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D6A9D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D6A9D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ED6A9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ED6A9D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ED6A9D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ED6A9D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ED6A9D">
              <w:rPr>
                <w:lang w:val="ru-RU"/>
              </w:rPr>
              <w:t>Административный циркуляр</w:t>
            </w:r>
          </w:p>
          <w:p w:rsidR="00E53DCE" w:rsidRPr="007A03F3" w:rsidRDefault="00E53DCE" w:rsidP="007A03F3">
            <w:pPr>
              <w:spacing w:before="0"/>
              <w:rPr>
                <w:b/>
                <w:bCs/>
                <w:lang w:val="ru-RU"/>
              </w:rPr>
            </w:pPr>
            <w:r w:rsidRPr="00ED6A9D">
              <w:rPr>
                <w:b/>
                <w:bCs/>
                <w:lang w:val="ru-RU"/>
              </w:rPr>
              <w:t>CA</w:t>
            </w:r>
            <w:r w:rsidR="00F06759" w:rsidRPr="00ED6A9D">
              <w:rPr>
                <w:b/>
                <w:bCs/>
                <w:lang w:val="ru-RU"/>
              </w:rPr>
              <w:t>CE</w:t>
            </w:r>
            <w:r w:rsidRPr="00ED6A9D">
              <w:rPr>
                <w:b/>
                <w:bCs/>
                <w:lang w:val="ru-RU"/>
              </w:rPr>
              <w:t>/</w:t>
            </w:r>
            <w:r w:rsidR="002722B3" w:rsidRPr="00ED6A9D">
              <w:rPr>
                <w:b/>
                <w:bCs/>
                <w:lang w:val="ru-RU"/>
              </w:rPr>
              <w:t>7</w:t>
            </w:r>
            <w:r w:rsidR="00992E7C">
              <w:rPr>
                <w:b/>
                <w:bCs/>
              </w:rPr>
              <w:t>5</w:t>
            </w:r>
            <w:r w:rsidR="007A03F3">
              <w:rPr>
                <w:b/>
                <w:bCs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ED6A9D" w:rsidRDefault="000764B2" w:rsidP="007A03F3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A03F3">
                  <w:t>6</w:t>
                </w:r>
                <w:r w:rsidR="007A03F3">
                  <w:rPr>
                    <w:lang w:val="ru-RU"/>
                  </w:rPr>
                  <w:t xml:space="preserve"> октября</w:t>
                </w:r>
                <w:r w:rsidR="009F3EE2" w:rsidRPr="00ED6A9D">
                  <w:rPr>
                    <w:lang w:val="ru-RU"/>
                  </w:rPr>
                  <w:t xml:space="preserve"> 201</w:t>
                </w:r>
                <w:r w:rsidR="002722B3" w:rsidRPr="00ED6A9D">
                  <w:rPr>
                    <w:lang w:val="ru-RU"/>
                  </w:rPr>
                  <w:t>5</w:t>
                </w:r>
                <w:r w:rsidR="009F3EE2" w:rsidRPr="00ED6A9D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ED6A9D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D6A9D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ED6A9D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D6A9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7A03F3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ED6A9D" w:rsidRDefault="007A03F3" w:rsidP="00F315E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261F1E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>
              <w:rPr>
                <w:b/>
                <w:bCs/>
                <w:lang w:val="ru-RU"/>
              </w:rPr>
              <w:t>5</w:t>
            </w:r>
            <w:r w:rsidRPr="00261F1E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7A03F3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D6A9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7A03F3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ED6A9D" w:rsidRDefault="00BA1261" w:rsidP="00E1483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ED6A9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A03F3" w:rsidRPr="00261F1E" w:rsidRDefault="007A03F3" w:rsidP="007A03F3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Pr="00261F1E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>
              <w:rPr>
                <w:b/>
                <w:lang w:val="ru-RU"/>
              </w:rPr>
              <w:t>Наземные службы</w:t>
            </w:r>
            <w:r w:rsidRPr="00261F1E">
              <w:rPr>
                <w:b/>
                <w:bCs/>
                <w:lang w:val="ru-RU"/>
              </w:rPr>
              <w:t>)</w:t>
            </w:r>
          </w:p>
          <w:p w:rsidR="00CD55E1" w:rsidRPr="00ED6A9D" w:rsidRDefault="007A03F3" w:rsidP="003674D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882DFD">
              <w:rPr>
                <w:lang w:val="ru-RU"/>
              </w:rPr>
              <w:t>–</w:t>
            </w:r>
            <w:r w:rsidRPr="00261F1E">
              <w:rPr>
                <w:b/>
                <w:bCs/>
                <w:lang w:val="ru-RU"/>
              </w:rPr>
              <w:tab/>
            </w:r>
            <w:r>
              <w:rPr>
                <w:b/>
                <w:lang w:val="ru-RU"/>
              </w:rPr>
              <w:t>Утверждение</w:t>
            </w:r>
            <w:r w:rsidRPr="0015478B">
              <w:rPr>
                <w:b/>
                <w:lang w:val="ru-RU"/>
              </w:rPr>
              <w:t xml:space="preserve"> </w:t>
            </w:r>
            <w:r w:rsidR="003674DB">
              <w:rPr>
                <w:b/>
                <w:lang w:val="ru-RU"/>
              </w:rPr>
              <w:t>одной</w:t>
            </w:r>
            <w:r w:rsidRPr="0015478B">
              <w:rPr>
                <w:b/>
                <w:lang w:val="ru-RU"/>
              </w:rPr>
              <w:t xml:space="preserve"> нов</w:t>
            </w:r>
            <w:r>
              <w:rPr>
                <w:b/>
                <w:lang w:val="ru-RU"/>
              </w:rPr>
              <w:t>ой Рекомендации</w:t>
            </w:r>
            <w:r w:rsidRPr="0015478B">
              <w:rPr>
                <w:b/>
                <w:bCs/>
                <w:lang w:val="ru-RU"/>
              </w:rPr>
              <w:t xml:space="preserve"> МСЭ-R</w:t>
            </w:r>
            <w:r w:rsidRPr="0015478B">
              <w:rPr>
                <w:b/>
                <w:lang w:val="ru-RU"/>
              </w:rPr>
              <w:t xml:space="preserve"> и </w:t>
            </w:r>
            <w:r w:rsidR="003674DB">
              <w:rPr>
                <w:b/>
                <w:lang w:val="ru-RU"/>
              </w:rPr>
              <w:t>одной</w:t>
            </w:r>
            <w:r w:rsidRPr="0089678A">
              <w:rPr>
                <w:b/>
                <w:lang w:val="ru-RU"/>
              </w:rPr>
              <w:t xml:space="preserve"> </w:t>
            </w:r>
            <w:r w:rsidRPr="0015478B">
              <w:rPr>
                <w:b/>
                <w:lang w:val="ru-RU"/>
              </w:rPr>
              <w:t>пересмотренн</w:t>
            </w:r>
            <w:r>
              <w:rPr>
                <w:b/>
                <w:lang w:val="ru-RU"/>
              </w:rPr>
              <w:t>ой</w:t>
            </w:r>
            <w:r w:rsidRPr="0015478B">
              <w:rPr>
                <w:b/>
                <w:lang w:val="ru-RU"/>
              </w:rPr>
              <w:t xml:space="preserve"> Рекомендаци</w:t>
            </w:r>
            <w:r>
              <w:rPr>
                <w:b/>
                <w:lang w:val="ru-RU"/>
              </w:rPr>
              <w:t>и</w:t>
            </w:r>
            <w:r w:rsidRPr="0015478B">
              <w:rPr>
                <w:b/>
                <w:lang w:val="ru-RU"/>
              </w:rPr>
              <w:t xml:space="preserve"> </w:t>
            </w:r>
            <w:r w:rsidRPr="0015478B">
              <w:rPr>
                <w:b/>
                <w:bCs/>
                <w:lang w:val="ru-RU"/>
              </w:rPr>
              <w:t>МСЭ-R</w:t>
            </w:r>
          </w:p>
        </w:tc>
      </w:tr>
      <w:tr w:rsidR="00BA1261" w:rsidRPr="007A03F3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ED6A9D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ED6A9D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A03F3" w:rsidRPr="00261F1E" w:rsidRDefault="007A03F3" w:rsidP="003674DB">
      <w:pPr>
        <w:pStyle w:val="Normalaftertitle"/>
        <w:spacing w:before="480"/>
        <w:rPr>
          <w:lang w:val="ru-RU"/>
        </w:rPr>
      </w:pPr>
      <w:r w:rsidRPr="00E9408B">
        <w:rPr>
          <w:lang w:val="ru-RU"/>
        </w:rPr>
        <w:t>В Административном циркуляре CA</w:t>
      </w:r>
      <w:r>
        <w:t>CE</w:t>
      </w:r>
      <w:r w:rsidRPr="00E9408B">
        <w:rPr>
          <w:lang w:val="ru-RU"/>
        </w:rPr>
        <w:t>/</w:t>
      </w:r>
      <w:r>
        <w:rPr>
          <w:lang w:val="ru-RU"/>
        </w:rPr>
        <w:t>739</w:t>
      </w:r>
      <w:r w:rsidRPr="00E9408B">
        <w:rPr>
          <w:lang w:val="ru-RU"/>
        </w:rPr>
        <w:t xml:space="preserve"> от </w:t>
      </w:r>
      <w:r>
        <w:rPr>
          <w:lang w:val="ru-RU"/>
        </w:rPr>
        <w:t>29 июля 2015</w:t>
      </w:r>
      <w:r w:rsidRPr="00E9408B">
        <w:rPr>
          <w:lang w:val="ru-RU"/>
        </w:rPr>
        <w:t> года был</w:t>
      </w:r>
      <w:r>
        <w:rPr>
          <w:lang w:val="ru-RU"/>
        </w:rPr>
        <w:t>и</w:t>
      </w:r>
      <w:r w:rsidRPr="00E9408B">
        <w:rPr>
          <w:lang w:val="ru-RU"/>
        </w:rPr>
        <w:t xml:space="preserve"> представлен</w:t>
      </w:r>
      <w:r>
        <w:rPr>
          <w:lang w:val="ru-RU"/>
        </w:rPr>
        <w:t>ы</w:t>
      </w:r>
      <w:r w:rsidRPr="00E9408B">
        <w:rPr>
          <w:lang w:val="ru-RU"/>
        </w:rPr>
        <w:t xml:space="preserve"> проект </w:t>
      </w:r>
      <w:r w:rsidR="003674DB">
        <w:rPr>
          <w:lang w:val="ru-RU"/>
        </w:rPr>
        <w:t>одной</w:t>
      </w:r>
      <w:r>
        <w:rPr>
          <w:lang w:val="ru-RU"/>
        </w:rPr>
        <w:t> </w:t>
      </w:r>
      <w:r w:rsidRPr="00E9408B">
        <w:rPr>
          <w:lang w:val="ru-RU"/>
        </w:rPr>
        <w:t>новой Рекомендации</w:t>
      </w:r>
      <w:r>
        <w:rPr>
          <w:lang w:val="ru-RU"/>
        </w:rPr>
        <w:t xml:space="preserve"> </w:t>
      </w:r>
      <w:r w:rsidRPr="00261F1E">
        <w:rPr>
          <w:rFonts w:cstheme="majorBidi"/>
          <w:lang w:val="ru-RU"/>
        </w:rPr>
        <w:t>МСЭ-R</w:t>
      </w:r>
      <w:r>
        <w:rPr>
          <w:lang w:val="ru-RU"/>
        </w:rPr>
        <w:t xml:space="preserve"> и проект </w:t>
      </w:r>
      <w:r w:rsidR="003674DB">
        <w:rPr>
          <w:lang w:val="ru-RU"/>
        </w:rPr>
        <w:t>одной</w:t>
      </w:r>
      <w:r>
        <w:rPr>
          <w:lang w:val="ru-RU"/>
        </w:rPr>
        <w:t xml:space="preserve"> пересмотренной</w:t>
      </w:r>
      <w:r w:rsidRPr="00E9408B">
        <w:rPr>
          <w:lang w:val="ru-RU"/>
        </w:rPr>
        <w:t xml:space="preserve"> </w:t>
      </w:r>
      <w:r>
        <w:rPr>
          <w:lang w:val="ru-RU"/>
        </w:rPr>
        <w:t>Рекомендации МСЭ-</w:t>
      </w:r>
      <w:r>
        <w:t>R</w:t>
      </w:r>
      <w:r>
        <w:rPr>
          <w:lang w:val="ru-RU"/>
        </w:rPr>
        <w:t xml:space="preserve"> </w:t>
      </w:r>
      <w:r w:rsidRPr="00E9408B">
        <w:rPr>
          <w:lang w:val="ru-RU"/>
        </w:rPr>
        <w:t>для утверждения согласно процедуре, предусмотренной в Резолюции МСЭ-R 1</w:t>
      </w:r>
      <w:r>
        <w:rPr>
          <w:lang w:val="ru-RU"/>
        </w:rPr>
        <w:t>-6</w:t>
      </w:r>
      <w:r w:rsidRPr="00E9408B">
        <w:rPr>
          <w:lang w:val="ru-RU"/>
        </w:rPr>
        <w:t xml:space="preserve"> (п. 10.4.5)</w:t>
      </w:r>
      <w:r w:rsidRPr="006811B3">
        <w:rPr>
          <w:lang w:val="ru-RU"/>
        </w:rPr>
        <w:t>.</w:t>
      </w:r>
    </w:p>
    <w:p w:rsidR="007A03F3" w:rsidRDefault="007A03F3" w:rsidP="007A03F3">
      <w:pPr>
        <w:rPr>
          <w:lang w:val="ru-RU"/>
        </w:rPr>
      </w:pPr>
      <w:r w:rsidRPr="008A160E">
        <w:rPr>
          <w:lang w:val="ru-RU"/>
        </w:rPr>
        <w:t xml:space="preserve">Условия, регулирующие эту процедуру, были выполнены </w:t>
      </w:r>
      <w:r>
        <w:rPr>
          <w:lang w:val="ru-RU"/>
        </w:rPr>
        <w:t>29 сентября 2</w:t>
      </w:r>
      <w:r w:rsidRPr="008A160E">
        <w:rPr>
          <w:lang w:val="ru-RU"/>
        </w:rPr>
        <w:t>01</w:t>
      </w:r>
      <w:r>
        <w:rPr>
          <w:lang w:val="ru-RU"/>
        </w:rPr>
        <w:t>5</w:t>
      </w:r>
      <w:r w:rsidRPr="008A160E">
        <w:rPr>
          <w:lang w:val="ru-RU"/>
        </w:rPr>
        <w:t xml:space="preserve"> года</w:t>
      </w:r>
      <w:r w:rsidRPr="008A160E">
        <w:rPr>
          <w:cs/>
          <w:lang w:val="ru-RU"/>
        </w:rPr>
        <w:t>‎</w:t>
      </w:r>
      <w:r>
        <w:rPr>
          <w:rtl/>
          <w:cs/>
          <w:lang w:val="ru-RU"/>
        </w:rPr>
        <w:t>.</w:t>
      </w:r>
    </w:p>
    <w:p w:rsidR="007A03F3" w:rsidRPr="00261F1E" w:rsidRDefault="007A03F3" w:rsidP="007A03F3">
      <w:pPr>
        <w:rPr>
          <w:lang w:val="ru-RU"/>
        </w:rPr>
      </w:pPr>
      <w:r w:rsidRPr="008A160E">
        <w:rPr>
          <w:lang w:val="ru-RU"/>
        </w:rPr>
        <w:t xml:space="preserve">Утвержденные Рекомендации будут опубликованы МСЭ, и в Приложении к </w:t>
      </w:r>
      <w:r w:rsidRPr="008A160E">
        <w:rPr>
          <w:cs/>
          <w:lang w:val="ru-RU"/>
        </w:rPr>
        <w:t>‎</w:t>
      </w:r>
      <w:r w:rsidRPr="008A160E">
        <w:rPr>
          <w:lang w:val="ru-RU"/>
        </w:rPr>
        <w:t>настоящему Циркуляру указан</w:t>
      </w:r>
      <w:r>
        <w:rPr>
          <w:lang w:val="ru-RU"/>
        </w:rPr>
        <w:t>ы</w:t>
      </w:r>
      <w:r w:rsidRPr="008A160E">
        <w:rPr>
          <w:lang w:val="ru-RU"/>
        </w:rPr>
        <w:t xml:space="preserve"> их названия с присвоенным</w:t>
      </w:r>
      <w:r>
        <w:rPr>
          <w:lang w:val="ru-RU"/>
        </w:rPr>
        <w:t>и</w:t>
      </w:r>
      <w:r w:rsidRPr="008A160E">
        <w:rPr>
          <w:lang w:val="ru-RU"/>
        </w:rPr>
        <w:t xml:space="preserve"> номерами. </w:t>
      </w:r>
      <w:r w:rsidRPr="008A160E">
        <w:rPr>
          <w:cs/>
          <w:lang w:val="ru-RU"/>
        </w:rPr>
        <w:t>‎</w:t>
      </w:r>
    </w:p>
    <w:p w:rsidR="007A03F3" w:rsidRPr="00261F1E" w:rsidRDefault="007A03F3" w:rsidP="007A03F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jc w:val="left"/>
        <w:rPr>
          <w:lang w:val="ru-RU"/>
        </w:rPr>
      </w:pPr>
      <w:bookmarkStart w:id="0" w:name="ddistribution"/>
      <w:bookmarkEnd w:id="0"/>
      <w:r w:rsidRPr="00261F1E">
        <w:rPr>
          <w:lang w:val="ru-RU"/>
        </w:rPr>
        <w:t>Франсуа Ранси</w:t>
      </w:r>
      <w:r w:rsidRPr="00261F1E">
        <w:rPr>
          <w:lang w:val="ru-RU"/>
        </w:rPr>
        <w:br/>
        <w:t>Директор</w:t>
      </w:r>
    </w:p>
    <w:p w:rsidR="007A03F3" w:rsidRPr="0089678A" w:rsidRDefault="007A03F3" w:rsidP="007A03F3">
      <w:pPr>
        <w:widowControl w:val="0"/>
        <w:spacing w:before="1440"/>
        <w:rPr>
          <w:lang w:val="ru-RU"/>
        </w:rPr>
      </w:pPr>
      <w:r w:rsidRPr="00FF7835">
        <w:rPr>
          <w:b/>
          <w:bCs/>
          <w:lang w:val="ru-RU"/>
        </w:rPr>
        <w:t>Приложение</w:t>
      </w:r>
      <w:r w:rsidRPr="00FF7835">
        <w:rPr>
          <w:lang w:val="ru-RU"/>
        </w:rPr>
        <w:t xml:space="preserve">: </w:t>
      </w:r>
      <w:r>
        <w:rPr>
          <w:lang w:val="ru-RU"/>
        </w:rPr>
        <w:t>1</w:t>
      </w:r>
    </w:p>
    <w:p w:rsidR="007A03F3" w:rsidRPr="00261F1E" w:rsidRDefault="007A03F3" w:rsidP="003674DB">
      <w:pPr>
        <w:tabs>
          <w:tab w:val="left" w:pos="426"/>
          <w:tab w:val="left" w:pos="6237"/>
        </w:tabs>
        <w:spacing w:before="1440"/>
        <w:ind w:left="425" w:hanging="425"/>
        <w:jc w:val="left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>
        <w:rPr>
          <w:sz w:val="18"/>
          <w:szCs w:val="18"/>
          <w:lang w:val="ru-RU"/>
        </w:rPr>
        <w:t>5</w:t>
      </w:r>
      <w:r w:rsidRPr="00261F1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A03F3" w:rsidRPr="00261F1E" w:rsidRDefault="007A03F3" w:rsidP="003674DB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>
        <w:rPr>
          <w:sz w:val="18"/>
          <w:szCs w:val="18"/>
          <w:lang w:val="ru-RU"/>
        </w:rPr>
        <w:t>5</w:t>
      </w:r>
      <w:r w:rsidRPr="00261F1E">
        <w:rPr>
          <w:sz w:val="18"/>
          <w:szCs w:val="18"/>
          <w:lang w:val="ru-RU"/>
        </w:rPr>
        <w:t>-й Исследовательской комиссии по радиосвязи</w:t>
      </w:r>
    </w:p>
    <w:p w:rsidR="007A03F3" w:rsidRPr="00261F1E" w:rsidRDefault="007A03F3" w:rsidP="003674DB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lastRenderedPageBreak/>
        <w:t>–</w:t>
      </w:r>
      <w:r w:rsidRPr="00261F1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A03F3" w:rsidRPr="00261F1E" w:rsidRDefault="007A03F3" w:rsidP="003674DB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A03F3" w:rsidRPr="00261F1E" w:rsidRDefault="007A03F3" w:rsidP="003674DB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A03F3" w:rsidRPr="00261F1E" w:rsidRDefault="007A03F3" w:rsidP="003674DB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7A03F3" w:rsidRPr="00261F1E" w:rsidRDefault="007A03F3" w:rsidP="007A03F3">
      <w:pPr>
        <w:rPr>
          <w:rFonts w:cs="Times New Roman"/>
          <w:sz w:val="26"/>
          <w:szCs w:val="20"/>
          <w:lang w:val="ru-RU"/>
        </w:rPr>
      </w:pPr>
      <w:r w:rsidRPr="00261F1E">
        <w:rPr>
          <w:lang w:val="ru-RU"/>
        </w:rPr>
        <w:br w:type="page"/>
      </w:r>
    </w:p>
    <w:p w:rsidR="007A03F3" w:rsidRPr="00261F1E" w:rsidRDefault="007A03F3" w:rsidP="007A03F3">
      <w:pPr>
        <w:pStyle w:val="AnnexNo"/>
      </w:pPr>
      <w:r w:rsidRPr="00261F1E">
        <w:lastRenderedPageBreak/>
        <w:t>ПРИЛОЖЕНИЕ</w:t>
      </w:r>
    </w:p>
    <w:p w:rsidR="007A03F3" w:rsidRPr="00EC00F8" w:rsidRDefault="007A03F3" w:rsidP="007A03F3">
      <w:pPr>
        <w:pStyle w:val="Annextitle"/>
      </w:pPr>
      <w:r w:rsidRPr="00261F1E">
        <w:t xml:space="preserve">Названия </w:t>
      </w:r>
      <w:r>
        <w:t xml:space="preserve">утвержденных </w:t>
      </w:r>
      <w:r w:rsidRPr="00261F1E">
        <w:t>Рекомендаций</w:t>
      </w:r>
      <w:r>
        <w:t xml:space="preserve"> МСЭ-</w:t>
      </w:r>
      <w:r>
        <w:rPr>
          <w:lang w:val="en-US"/>
        </w:rPr>
        <w:t>R</w:t>
      </w:r>
    </w:p>
    <w:p w:rsidR="007A03F3" w:rsidRPr="002B5ADE" w:rsidRDefault="007A03F3" w:rsidP="007A03F3">
      <w:pPr>
        <w:tabs>
          <w:tab w:val="right" w:pos="9639"/>
        </w:tabs>
        <w:rPr>
          <w:lang w:val="ru-RU" w:eastAsia="zh-CN"/>
        </w:rPr>
      </w:pPr>
      <w:r w:rsidRPr="00904B07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2B5ADE">
        <w:rPr>
          <w:u w:val="single"/>
          <w:lang w:val="ru-RU"/>
        </w:rPr>
        <w:t xml:space="preserve"> </w:t>
      </w:r>
      <w:r w:rsidRPr="00904B07">
        <w:rPr>
          <w:u w:val="single"/>
          <w:lang w:val="ru-RU"/>
        </w:rPr>
        <w:t>МСЭ</w:t>
      </w:r>
      <w:r w:rsidRPr="002B5ADE">
        <w:rPr>
          <w:u w:val="single"/>
          <w:lang w:val="ru-RU"/>
        </w:rPr>
        <w:t>-</w:t>
      </w:r>
      <w:r w:rsidRPr="002B5ADE">
        <w:rPr>
          <w:u w:val="single"/>
        </w:rPr>
        <w:t>R</w:t>
      </w:r>
      <w:r w:rsidRPr="002B5ADE">
        <w:rPr>
          <w:rStyle w:val="href"/>
          <w:rFonts w:eastAsia="SimSun"/>
          <w:color w:val="000000" w:themeColor="text1"/>
          <w:szCs w:val="28"/>
          <w:u w:val="single"/>
          <w:lang w:val="ru-RU"/>
        </w:rPr>
        <w:t xml:space="preserve"> </w:t>
      </w:r>
      <w:r w:rsidRPr="005D09F6">
        <w:rPr>
          <w:rStyle w:val="href"/>
          <w:rFonts w:eastAsia="SimSun"/>
          <w:color w:val="000000" w:themeColor="text1"/>
          <w:szCs w:val="28"/>
          <w:u w:val="single"/>
        </w:rPr>
        <w:t>M</w:t>
      </w:r>
      <w:r w:rsidRPr="002B5ADE">
        <w:rPr>
          <w:rStyle w:val="href"/>
          <w:rFonts w:eastAsia="SimSun"/>
          <w:color w:val="000000" w:themeColor="text1"/>
          <w:szCs w:val="28"/>
          <w:u w:val="single"/>
          <w:lang w:val="ru-RU"/>
        </w:rPr>
        <w:t>.</w:t>
      </w:r>
      <w:r>
        <w:rPr>
          <w:rStyle w:val="href"/>
          <w:rFonts w:eastAsia="SimSun"/>
          <w:color w:val="000000" w:themeColor="text1"/>
          <w:szCs w:val="28"/>
          <w:u w:val="single"/>
          <w:lang w:val="ru-RU"/>
        </w:rPr>
        <w:t>2083-0</w:t>
      </w:r>
      <w:r w:rsidRPr="002B5ADE">
        <w:rPr>
          <w:rStyle w:val="href"/>
          <w:rFonts w:eastAsia="Malgun Gothic"/>
          <w:color w:val="000000" w:themeColor="text1"/>
          <w:szCs w:val="28"/>
          <w:lang w:val="ru-RU"/>
        </w:rPr>
        <w:tab/>
      </w:r>
      <w:r>
        <w:rPr>
          <w:rStyle w:val="href"/>
          <w:rFonts w:eastAsia="Malgun Gothic"/>
          <w:color w:val="000000" w:themeColor="text1"/>
          <w:szCs w:val="28"/>
          <w:lang w:val="ru-RU"/>
        </w:rPr>
        <w:t>Док</w:t>
      </w:r>
      <w:r w:rsidRPr="002B5ADE">
        <w:rPr>
          <w:rStyle w:val="href"/>
          <w:rFonts w:eastAsia="Malgun Gothic"/>
          <w:color w:val="000000" w:themeColor="text1"/>
          <w:szCs w:val="28"/>
          <w:lang w:val="ru-RU"/>
        </w:rPr>
        <w:t>. 5/</w:t>
      </w:r>
      <w:r>
        <w:rPr>
          <w:rStyle w:val="href"/>
          <w:rFonts w:eastAsia="Malgun Gothic"/>
          <w:color w:val="000000" w:themeColor="text1"/>
          <w:szCs w:val="28"/>
        </w:rPr>
        <w:t>BL</w:t>
      </w:r>
      <w:r w:rsidRPr="002B5ADE">
        <w:rPr>
          <w:rStyle w:val="href"/>
          <w:rFonts w:eastAsia="Malgun Gothic"/>
          <w:color w:val="000000" w:themeColor="text1"/>
          <w:szCs w:val="28"/>
          <w:lang w:val="ru-RU"/>
        </w:rPr>
        <w:t>/22</w:t>
      </w:r>
    </w:p>
    <w:p w:rsidR="007A03F3" w:rsidRPr="002B5ADE" w:rsidRDefault="007A03F3" w:rsidP="007A03F3">
      <w:pPr>
        <w:pStyle w:val="Rectitle"/>
        <w:rPr>
          <w:lang w:val="ru-RU"/>
        </w:rPr>
      </w:pPr>
      <w:r>
        <w:rPr>
          <w:lang w:val="ru-RU"/>
        </w:rPr>
        <w:t xml:space="preserve">Концепция </w:t>
      </w:r>
      <w:r w:rsidRPr="001E2D71">
        <w:t>IMT</w:t>
      </w:r>
      <w:r>
        <w:rPr>
          <w:lang w:val="ru-RU"/>
        </w:rPr>
        <w:t xml:space="preserve"> – </w:t>
      </w:r>
      <w:r w:rsidRPr="008D23D8">
        <w:rPr>
          <w:b w:val="0"/>
          <w:bCs/>
          <w:lang w:val="ru-RU"/>
        </w:rPr>
        <w:t>"</w:t>
      </w:r>
      <w:r w:rsidRPr="002B5ADE">
        <w:rPr>
          <w:color w:val="000000"/>
          <w:lang w:val="ru-RU"/>
        </w:rPr>
        <w:t xml:space="preserve">Основы и общие задачи будущего развития </w:t>
      </w:r>
      <w:r>
        <w:rPr>
          <w:color w:val="000000"/>
        </w:rPr>
        <w:t>IMT</w:t>
      </w:r>
      <w:r w:rsidRPr="002B5AD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2B5ADE">
        <w:rPr>
          <w:color w:val="000000"/>
          <w:lang w:val="ru-RU"/>
        </w:rPr>
        <w:t>на период до</w:t>
      </w:r>
      <w:r>
        <w:rPr>
          <w:color w:val="000000"/>
          <w:lang w:val="ru-RU"/>
        </w:rPr>
        <w:t> </w:t>
      </w:r>
      <w:r w:rsidRPr="002B5ADE">
        <w:rPr>
          <w:color w:val="000000"/>
          <w:lang w:val="ru-RU"/>
        </w:rPr>
        <w:t>2020 года и далее</w:t>
      </w:r>
      <w:r w:rsidRPr="008D23D8">
        <w:rPr>
          <w:b w:val="0"/>
          <w:bCs/>
          <w:color w:val="000000"/>
          <w:lang w:val="ru-RU"/>
        </w:rPr>
        <w:t>"</w:t>
      </w:r>
    </w:p>
    <w:p w:rsidR="007A03F3" w:rsidRPr="002B5ADE" w:rsidRDefault="007A03F3" w:rsidP="007A03F3">
      <w:pPr>
        <w:tabs>
          <w:tab w:val="right" w:pos="9639"/>
        </w:tabs>
        <w:rPr>
          <w:lang w:val="ru-RU" w:eastAsia="zh-CN"/>
        </w:rPr>
      </w:pPr>
      <w:bookmarkStart w:id="1" w:name="drec" w:colFirst="0" w:colLast="0"/>
      <w:r w:rsidRPr="00A22C2A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A22C2A">
        <w:rPr>
          <w:u w:val="single"/>
          <w:lang w:val="ru-RU"/>
        </w:rPr>
        <w:t xml:space="preserve"> МСЭ-R</w:t>
      </w:r>
      <w:r w:rsidRPr="002B5ADE">
        <w:rPr>
          <w:rStyle w:val="href"/>
          <w:bCs/>
          <w:u w:val="single"/>
          <w:lang w:val="ru-RU"/>
        </w:rPr>
        <w:t xml:space="preserve"> </w:t>
      </w:r>
      <w:r w:rsidRPr="005D09F6">
        <w:rPr>
          <w:rStyle w:val="href"/>
          <w:bCs/>
          <w:u w:val="single"/>
        </w:rPr>
        <w:t>M</w:t>
      </w:r>
      <w:r w:rsidRPr="002B5ADE">
        <w:rPr>
          <w:rStyle w:val="href"/>
          <w:bCs/>
          <w:u w:val="single"/>
          <w:lang w:val="ru-RU"/>
        </w:rPr>
        <w:t>.2012-</w:t>
      </w:r>
      <w:r>
        <w:rPr>
          <w:rStyle w:val="href"/>
          <w:bCs/>
          <w:u w:val="single"/>
          <w:lang w:val="ru-RU"/>
        </w:rPr>
        <w:t>2</w:t>
      </w:r>
      <w:r w:rsidRPr="002B5ADE">
        <w:rPr>
          <w:rStyle w:val="href"/>
          <w:bCs/>
          <w:lang w:val="ru-RU"/>
        </w:rPr>
        <w:tab/>
      </w:r>
      <w:r>
        <w:rPr>
          <w:rStyle w:val="href"/>
          <w:bCs/>
          <w:lang w:val="ru-RU"/>
        </w:rPr>
        <w:t>Док</w:t>
      </w:r>
      <w:r w:rsidRPr="002B5ADE">
        <w:rPr>
          <w:rStyle w:val="href"/>
          <w:bCs/>
          <w:lang w:val="ru-RU"/>
        </w:rPr>
        <w:t>. 5/</w:t>
      </w:r>
      <w:r>
        <w:rPr>
          <w:rStyle w:val="href"/>
          <w:bCs/>
        </w:rPr>
        <w:t>BL</w:t>
      </w:r>
      <w:r w:rsidRPr="002B5ADE">
        <w:rPr>
          <w:rStyle w:val="href"/>
          <w:bCs/>
          <w:lang w:val="ru-RU"/>
        </w:rPr>
        <w:t>/23</w:t>
      </w:r>
    </w:p>
    <w:bookmarkEnd w:id="1"/>
    <w:p w:rsidR="007A03F3" w:rsidRPr="002B5ADE" w:rsidRDefault="007A03F3" w:rsidP="007A03F3">
      <w:pPr>
        <w:pStyle w:val="Rectitle"/>
        <w:rPr>
          <w:lang w:val="ru-RU"/>
        </w:rPr>
      </w:pPr>
      <w:r w:rsidRPr="002B5ADE">
        <w:rPr>
          <w:lang w:val="ru-RU"/>
        </w:rPr>
        <w:t xml:space="preserve">Подробные спецификации наземных радиоинтерфейсов перспективной Международной подвижной </w:t>
      </w:r>
      <w:r>
        <w:rPr>
          <w:lang w:val="ru-RU"/>
        </w:rPr>
        <w:t>электро</w:t>
      </w:r>
      <w:r w:rsidRPr="002B5ADE">
        <w:rPr>
          <w:lang w:val="ru-RU"/>
        </w:rPr>
        <w:t>связи (</w:t>
      </w:r>
      <w:r w:rsidRPr="002A6684">
        <w:t>IMT</w:t>
      </w:r>
      <w:r w:rsidRPr="002B5ADE">
        <w:rPr>
          <w:lang w:val="ru-RU"/>
        </w:rPr>
        <w:t>-</w:t>
      </w:r>
      <w:r w:rsidRPr="002A6684">
        <w:t>Advanced</w:t>
      </w:r>
      <w:r w:rsidRPr="002B5ADE">
        <w:rPr>
          <w:lang w:val="ru-RU"/>
        </w:rPr>
        <w:t>)</w:t>
      </w:r>
    </w:p>
    <w:p w:rsidR="00FC7765" w:rsidRPr="007A03F3" w:rsidRDefault="007A03F3" w:rsidP="007A03F3">
      <w:pPr>
        <w:spacing w:before="720"/>
        <w:jc w:val="center"/>
      </w:pPr>
      <w:bookmarkStart w:id="2" w:name="_GoBack"/>
      <w:r w:rsidRPr="005E41FB">
        <w:t>______________</w:t>
      </w:r>
      <w:bookmarkEnd w:id="2"/>
    </w:p>
    <w:sectPr w:rsidR="00FC7765" w:rsidRPr="007A03F3" w:rsidSect="000E5460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AD" w:rsidRDefault="00B200AD">
      <w:r>
        <w:separator/>
      </w:r>
    </w:p>
  </w:endnote>
  <w:endnote w:type="continuationSeparator" w:id="0">
    <w:p w:rsidR="00B200AD" w:rsidRDefault="00B2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D" w:rsidRPr="003F09EA" w:rsidRDefault="00B200AD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F09EA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0764B2">
      <w:rPr>
        <w:noProof/>
        <w:sz w:val="16"/>
        <w:szCs w:val="16"/>
      </w:rPr>
      <w:t>Y:\APP\BR\CIRCS_DMS\CACE\700\754\754R.docx</w:t>
    </w:r>
    <w:r w:rsidRPr="004269AF">
      <w:rPr>
        <w:sz w:val="16"/>
        <w:szCs w:val="16"/>
      </w:rPr>
      <w:fldChar w:fldCharType="end"/>
    </w:r>
    <w:r w:rsidRPr="003F09EA">
      <w:rPr>
        <w:sz w:val="16"/>
        <w:szCs w:val="16"/>
      </w:rPr>
      <w:t xml:space="preserve"> (344064)</w:t>
    </w:r>
    <w:r w:rsidRPr="003F09EA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0764B2">
      <w:rPr>
        <w:noProof/>
        <w:sz w:val="16"/>
        <w:szCs w:val="16"/>
      </w:rPr>
      <w:t>05.10.15</w:t>
    </w:r>
    <w:r w:rsidRPr="004269AF">
      <w:rPr>
        <w:sz w:val="16"/>
        <w:szCs w:val="16"/>
      </w:rPr>
      <w:fldChar w:fldCharType="end"/>
    </w:r>
    <w:r w:rsidRPr="003F09EA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0764B2">
      <w:rPr>
        <w:noProof/>
        <w:sz w:val="16"/>
        <w:szCs w:val="16"/>
      </w:rPr>
      <w:t>05.10.15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D" w:rsidRPr="0092465A" w:rsidRDefault="00B200AD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AD" w:rsidRDefault="00B200AD">
      <w:r>
        <w:t>____________________</w:t>
      </w:r>
    </w:p>
  </w:footnote>
  <w:footnote w:type="continuationSeparator" w:id="0">
    <w:p w:rsidR="00B200AD" w:rsidRDefault="00B20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D" w:rsidRPr="00C66C84" w:rsidRDefault="00B200AD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D" w:rsidRPr="00D9300B" w:rsidRDefault="00B200AD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0764B2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200AD" w:rsidTr="00EA5151">
      <w:trPr>
        <w:jc w:val="center"/>
      </w:trPr>
      <w:tc>
        <w:tcPr>
          <w:tcW w:w="4889" w:type="dxa"/>
          <w:hideMark/>
        </w:tcPr>
        <w:p w:rsidR="00B200AD" w:rsidRDefault="00B200AD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B200AD" w:rsidRDefault="00B200AD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00AD" w:rsidRPr="000E5460" w:rsidRDefault="00B200AD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7AA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52F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38C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EE0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EAF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868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85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3639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A0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6C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36E0A"/>
    <w:rsid w:val="0004120A"/>
    <w:rsid w:val="00045A8D"/>
    <w:rsid w:val="00050ECC"/>
    <w:rsid w:val="0005167A"/>
    <w:rsid w:val="00054E5D"/>
    <w:rsid w:val="00070258"/>
    <w:rsid w:val="0007323C"/>
    <w:rsid w:val="000764B2"/>
    <w:rsid w:val="00086D03"/>
    <w:rsid w:val="000946D7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2A38"/>
    <w:rsid w:val="000E3DEE"/>
    <w:rsid w:val="000E5460"/>
    <w:rsid w:val="000E576E"/>
    <w:rsid w:val="000F13FE"/>
    <w:rsid w:val="00100B72"/>
    <w:rsid w:val="00101F7D"/>
    <w:rsid w:val="001034CF"/>
    <w:rsid w:val="00103C76"/>
    <w:rsid w:val="001050E4"/>
    <w:rsid w:val="0011265F"/>
    <w:rsid w:val="001152EF"/>
    <w:rsid w:val="00117282"/>
    <w:rsid w:val="00117389"/>
    <w:rsid w:val="00121C2D"/>
    <w:rsid w:val="00134404"/>
    <w:rsid w:val="00144DFB"/>
    <w:rsid w:val="00147EFD"/>
    <w:rsid w:val="00152E94"/>
    <w:rsid w:val="001670DE"/>
    <w:rsid w:val="0017726E"/>
    <w:rsid w:val="00185E59"/>
    <w:rsid w:val="00187CA3"/>
    <w:rsid w:val="00195DF4"/>
    <w:rsid w:val="00196710"/>
    <w:rsid w:val="00196770"/>
    <w:rsid w:val="00197324"/>
    <w:rsid w:val="001A08F4"/>
    <w:rsid w:val="001B351B"/>
    <w:rsid w:val="001B42C9"/>
    <w:rsid w:val="001B4C3F"/>
    <w:rsid w:val="001B4CBC"/>
    <w:rsid w:val="001C06DB"/>
    <w:rsid w:val="001C6971"/>
    <w:rsid w:val="001D062C"/>
    <w:rsid w:val="001D2785"/>
    <w:rsid w:val="001D7070"/>
    <w:rsid w:val="001E0390"/>
    <w:rsid w:val="001E1DD8"/>
    <w:rsid w:val="001E4025"/>
    <w:rsid w:val="001E5DBB"/>
    <w:rsid w:val="001E70B0"/>
    <w:rsid w:val="001F2170"/>
    <w:rsid w:val="001F3948"/>
    <w:rsid w:val="001F5A49"/>
    <w:rsid w:val="00201097"/>
    <w:rsid w:val="00201B6E"/>
    <w:rsid w:val="00203A11"/>
    <w:rsid w:val="002051AE"/>
    <w:rsid w:val="002302B3"/>
    <w:rsid w:val="00230C66"/>
    <w:rsid w:val="00235A29"/>
    <w:rsid w:val="00235EBC"/>
    <w:rsid w:val="0024118C"/>
    <w:rsid w:val="00241526"/>
    <w:rsid w:val="002443A2"/>
    <w:rsid w:val="0026057E"/>
    <w:rsid w:val="00266E74"/>
    <w:rsid w:val="002722B3"/>
    <w:rsid w:val="00283C3B"/>
    <w:rsid w:val="002861E6"/>
    <w:rsid w:val="00287D18"/>
    <w:rsid w:val="002A1C3E"/>
    <w:rsid w:val="002A2618"/>
    <w:rsid w:val="002A5DD7"/>
    <w:rsid w:val="002B0CAC"/>
    <w:rsid w:val="002D5A15"/>
    <w:rsid w:val="002D5BDD"/>
    <w:rsid w:val="002D6189"/>
    <w:rsid w:val="002E06A6"/>
    <w:rsid w:val="002E3C1E"/>
    <w:rsid w:val="002E3D27"/>
    <w:rsid w:val="002F0890"/>
    <w:rsid w:val="002F08C3"/>
    <w:rsid w:val="002F2531"/>
    <w:rsid w:val="002F33E0"/>
    <w:rsid w:val="002F4967"/>
    <w:rsid w:val="002F50A7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5056"/>
    <w:rsid w:val="003661A5"/>
    <w:rsid w:val="003666FF"/>
    <w:rsid w:val="003674DB"/>
    <w:rsid w:val="0037309C"/>
    <w:rsid w:val="00380A6E"/>
    <w:rsid w:val="003836D4"/>
    <w:rsid w:val="003838A0"/>
    <w:rsid w:val="0039564C"/>
    <w:rsid w:val="003A1F49"/>
    <w:rsid w:val="003A55ED"/>
    <w:rsid w:val="003A5D52"/>
    <w:rsid w:val="003A6D11"/>
    <w:rsid w:val="003A7EF8"/>
    <w:rsid w:val="003B081E"/>
    <w:rsid w:val="003B1FCF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09EA"/>
    <w:rsid w:val="003F6850"/>
    <w:rsid w:val="00400573"/>
    <w:rsid w:val="004007A3"/>
    <w:rsid w:val="00406D71"/>
    <w:rsid w:val="00413946"/>
    <w:rsid w:val="004163E8"/>
    <w:rsid w:val="004269AF"/>
    <w:rsid w:val="00427231"/>
    <w:rsid w:val="00427A08"/>
    <w:rsid w:val="00427F02"/>
    <w:rsid w:val="004326DB"/>
    <w:rsid w:val="0043682E"/>
    <w:rsid w:val="00442C48"/>
    <w:rsid w:val="00443B3E"/>
    <w:rsid w:val="004477CC"/>
    <w:rsid w:val="00447ECB"/>
    <w:rsid w:val="00447F79"/>
    <w:rsid w:val="004615F0"/>
    <w:rsid w:val="004623F7"/>
    <w:rsid w:val="004630D5"/>
    <w:rsid w:val="00473ED8"/>
    <w:rsid w:val="00480F51"/>
    <w:rsid w:val="00481124"/>
    <w:rsid w:val="004815EB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0DC1"/>
    <w:rsid w:val="00505309"/>
    <w:rsid w:val="0050789B"/>
    <w:rsid w:val="0051489A"/>
    <w:rsid w:val="00517BD4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5BC2"/>
    <w:rsid w:val="0056741E"/>
    <w:rsid w:val="0057325A"/>
    <w:rsid w:val="0057469A"/>
    <w:rsid w:val="0057667B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B54EE"/>
    <w:rsid w:val="005C7B82"/>
    <w:rsid w:val="005D3669"/>
    <w:rsid w:val="005D563D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3C31"/>
    <w:rsid w:val="00644B8A"/>
    <w:rsid w:val="00650543"/>
    <w:rsid w:val="00650B2A"/>
    <w:rsid w:val="00651777"/>
    <w:rsid w:val="006520BE"/>
    <w:rsid w:val="00652786"/>
    <w:rsid w:val="006550F8"/>
    <w:rsid w:val="006640A3"/>
    <w:rsid w:val="006829F3"/>
    <w:rsid w:val="00691AAA"/>
    <w:rsid w:val="006A518B"/>
    <w:rsid w:val="006B0590"/>
    <w:rsid w:val="006B49DA"/>
    <w:rsid w:val="006C4838"/>
    <w:rsid w:val="006C53F8"/>
    <w:rsid w:val="006C6412"/>
    <w:rsid w:val="006C7CDE"/>
    <w:rsid w:val="006D4329"/>
    <w:rsid w:val="006D6B6E"/>
    <w:rsid w:val="006E35C1"/>
    <w:rsid w:val="007234B1"/>
    <w:rsid w:val="00723994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C9C"/>
    <w:rsid w:val="007A03F3"/>
    <w:rsid w:val="007A38C4"/>
    <w:rsid w:val="007B3DB1"/>
    <w:rsid w:val="007B66CD"/>
    <w:rsid w:val="007D183E"/>
    <w:rsid w:val="007D43D0"/>
    <w:rsid w:val="007E1833"/>
    <w:rsid w:val="007E3F13"/>
    <w:rsid w:val="007F2C02"/>
    <w:rsid w:val="007F2F0E"/>
    <w:rsid w:val="007F335A"/>
    <w:rsid w:val="007F751A"/>
    <w:rsid w:val="00800012"/>
    <w:rsid w:val="0080261F"/>
    <w:rsid w:val="00803308"/>
    <w:rsid w:val="008050DB"/>
    <w:rsid w:val="00806160"/>
    <w:rsid w:val="008069A5"/>
    <w:rsid w:val="00811B0D"/>
    <w:rsid w:val="008143A4"/>
    <w:rsid w:val="0081513E"/>
    <w:rsid w:val="00831E1C"/>
    <w:rsid w:val="00834A7E"/>
    <w:rsid w:val="008464ED"/>
    <w:rsid w:val="008526AD"/>
    <w:rsid w:val="00854131"/>
    <w:rsid w:val="0085652D"/>
    <w:rsid w:val="00856A9F"/>
    <w:rsid w:val="00872395"/>
    <w:rsid w:val="008764CF"/>
    <w:rsid w:val="0087679C"/>
    <w:rsid w:val="0087694B"/>
    <w:rsid w:val="00880F4D"/>
    <w:rsid w:val="008935AA"/>
    <w:rsid w:val="008A299B"/>
    <w:rsid w:val="008B35A3"/>
    <w:rsid w:val="008B37E1"/>
    <w:rsid w:val="008B45F8"/>
    <w:rsid w:val="008B7E9C"/>
    <w:rsid w:val="008C2E74"/>
    <w:rsid w:val="008D5409"/>
    <w:rsid w:val="008D6CC0"/>
    <w:rsid w:val="008E006D"/>
    <w:rsid w:val="008E38B4"/>
    <w:rsid w:val="008E404E"/>
    <w:rsid w:val="008F0B9A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661A6"/>
    <w:rsid w:val="0098013E"/>
    <w:rsid w:val="00981B54"/>
    <w:rsid w:val="009842C3"/>
    <w:rsid w:val="00992E7C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1B8F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277CE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969B1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00AD"/>
    <w:rsid w:val="00B20939"/>
    <w:rsid w:val="00B2176B"/>
    <w:rsid w:val="00B2212F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1528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A7E30"/>
    <w:rsid w:val="00BB3AD8"/>
    <w:rsid w:val="00BC689F"/>
    <w:rsid w:val="00BD1315"/>
    <w:rsid w:val="00BD2C86"/>
    <w:rsid w:val="00BD6738"/>
    <w:rsid w:val="00BD7E5E"/>
    <w:rsid w:val="00BE63DB"/>
    <w:rsid w:val="00BE6574"/>
    <w:rsid w:val="00BE7F96"/>
    <w:rsid w:val="00BF7645"/>
    <w:rsid w:val="00C07319"/>
    <w:rsid w:val="00C120C4"/>
    <w:rsid w:val="00C16FD2"/>
    <w:rsid w:val="00C17713"/>
    <w:rsid w:val="00C21F76"/>
    <w:rsid w:val="00C26A4A"/>
    <w:rsid w:val="00C41991"/>
    <w:rsid w:val="00C4395E"/>
    <w:rsid w:val="00C47FFD"/>
    <w:rsid w:val="00C51E92"/>
    <w:rsid w:val="00C53EAE"/>
    <w:rsid w:val="00C57E2C"/>
    <w:rsid w:val="00C608B7"/>
    <w:rsid w:val="00C60BE0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E505A"/>
    <w:rsid w:val="00CF13ED"/>
    <w:rsid w:val="00CF3F9B"/>
    <w:rsid w:val="00D003DD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57F9A"/>
    <w:rsid w:val="00D61C5A"/>
    <w:rsid w:val="00D6790C"/>
    <w:rsid w:val="00D71E4D"/>
    <w:rsid w:val="00D73277"/>
    <w:rsid w:val="00D73597"/>
    <w:rsid w:val="00D76586"/>
    <w:rsid w:val="00D82657"/>
    <w:rsid w:val="00D82BBF"/>
    <w:rsid w:val="00D82C17"/>
    <w:rsid w:val="00D87E20"/>
    <w:rsid w:val="00D910E7"/>
    <w:rsid w:val="00D9300B"/>
    <w:rsid w:val="00DA4037"/>
    <w:rsid w:val="00DA536C"/>
    <w:rsid w:val="00DA6B89"/>
    <w:rsid w:val="00DC5710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7344"/>
    <w:rsid w:val="00E20F30"/>
    <w:rsid w:val="00E2189C"/>
    <w:rsid w:val="00E22B58"/>
    <w:rsid w:val="00E25BB1"/>
    <w:rsid w:val="00E27BBA"/>
    <w:rsid w:val="00E30C3F"/>
    <w:rsid w:val="00E30E3F"/>
    <w:rsid w:val="00E342E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20B1"/>
    <w:rsid w:val="00E85D26"/>
    <w:rsid w:val="00E905FC"/>
    <w:rsid w:val="00E915AF"/>
    <w:rsid w:val="00E96415"/>
    <w:rsid w:val="00E96BED"/>
    <w:rsid w:val="00E97C4B"/>
    <w:rsid w:val="00EA0E8D"/>
    <w:rsid w:val="00EA15B3"/>
    <w:rsid w:val="00EA5151"/>
    <w:rsid w:val="00EB078A"/>
    <w:rsid w:val="00EB2358"/>
    <w:rsid w:val="00EB2FD8"/>
    <w:rsid w:val="00EB3EB8"/>
    <w:rsid w:val="00EB51CF"/>
    <w:rsid w:val="00EC00EF"/>
    <w:rsid w:val="00EC02FE"/>
    <w:rsid w:val="00EC1A12"/>
    <w:rsid w:val="00EC4A96"/>
    <w:rsid w:val="00EC5E1D"/>
    <w:rsid w:val="00EC72C6"/>
    <w:rsid w:val="00ED6A9D"/>
    <w:rsid w:val="00EE03A0"/>
    <w:rsid w:val="00EE4DA8"/>
    <w:rsid w:val="00EE5A54"/>
    <w:rsid w:val="00EF72C6"/>
    <w:rsid w:val="00F04F1E"/>
    <w:rsid w:val="00F06759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14DD"/>
    <w:rsid w:val="00F9586B"/>
    <w:rsid w:val="00FA15A0"/>
    <w:rsid w:val="00FA2358"/>
    <w:rsid w:val="00FA2557"/>
    <w:rsid w:val="00FB2592"/>
    <w:rsid w:val="00FB2810"/>
    <w:rsid w:val="00FB2A95"/>
    <w:rsid w:val="00FB388E"/>
    <w:rsid w:val="00FB7880"/>
    <w:rsid w:val="00FB7A2C"/>
    <w:rsid w:val="00FC2947"/>
    <w:rsid w:val="00FC4A67"/>
    <w:rsid w:val="00FC7765"/>
    <w:rsid w:val="00FE0818"/>
    <w:rsid w:val="00FE6C32"/>
    <w:rsid w:val="00FE6FB1"/>
    <w:rsid w:val="00FE70C6"/>
    <w:rsid w:val="00FF33EF"/>
    <w:rsid w:val="00FF4F78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6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EB51CF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EB51CF"/>
    <w:rPr>
      <w:rFonts w:ascii="Times New Roman" w:eastAsia="Times New Roman" w:hAnsi="Times New Roman" w:cs="Times New Roman"/>
      <w:caps/>
      <w:sz w:val="2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04120A"/>
    <w:rPr>
      <w:rFonts w:asciiTheme="minorHAnsi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21802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D5FD-37F4-4D14-A26E-C9A2531A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2</Pages>
  <Words>220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LRT</cp:lastModifiedBy>
  <cp:revision>3</cp:revision>
  <cp:lastPrinted>2015-10-05T13:22:00Z</cp:lastPrinted>
  <dcterms:created xsi:type="dcterms:W3CDTF">2015-10-05T13:22:00Z</dcterms:created>
  <dcterms:modified xsi:type="dcterms:W3CDTF">2015-10-05T13:22:00Z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