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D65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D657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4D657E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4D657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</w:p>
          <w:p w:rsidR="00E53DCE" w:rsidRPr="004D657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4D65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4D65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4D657E">
              <w:rPr>
                <w:szCs w:val="24"/>
                <w:lang w:val="fr-CH"/>
              </w:rPr>
              <w:t>Circulaire administrative</w:t>
            </w:r>
          </w:p>
          <w:p w:rsidR="00E53DCE" w:rsidRPr="004D65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4D657E">
              <w:rPr>
                <w:b/>
                <w:bCs/>
                <w:szCs w:val="24"/>
                <w:lang w:val="fr-CH"/>
              </w:rPr>
              <w:t>CA</w:t>
            </w:r>
            <w:r w:rsidR="004D657E" w:rsidRPr="004D657E">
              <w:rPr>
                <w:b/>
                <w:bCs/>
                <w:szCs w:val="24"/>
                <w:lang w:val="fr-CH"/>
              </w:rPr>
              <w:t>CE</w:t>
            </w:r>
            <w:r w:rsidRPr="004D657E">
              <w:rPr>
                <w:b/>
                <w:bCs/>
                <w:szCs w:val="24"/>
                <w:lang w:val="fr-CH"/>
              </w:rPr>
              <w:t>/</w:t>
            </w:r>
            <w:r w:rsidR="004D657E" w:rsidRPr="004D657E">
              <w:rPr>
                <w:b/>
                <w:bCs/>
                <w:szCs w:val="24"/>
                <w:lang w:val="fr-CH"/>
              </w:rPr>
              <w:t>750</w:t>
            </w:r>
          </w:p>
        </w:tc>
        <w:tc>
          <w:tcPr>
            <w:tcW w:w="2835" w:type="dxa"/>
            <w:shd w:val="clear" w:color="auto" w:fill="auto"/>
          </w:tcPr>
          <w:p w:rsidR="00E53DCE" w:rsidRPr="004D657E" w:rsidRDefault="004D657E" w:rsidP="00131ED3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4D657E">
              <w:rPr>
                <w:szCs w:val="24"/>
                <w:lang w:val="fr-CH"/>
              </w:rPr>
              <w:t xml:space="preserve">Le </w:t>
            </w:r>
            <w:r w:rsidR="00131ED3">
              <w:rPr>
                <w:szCs w:val="24"/>
                <w:lang w:val="fr-CH"/>
              </w:rPr>
              <w:t>4</w:t>
            </w:r>
            <w:r w:rsidRPr="004D657E">
              <w:rPr>
                <w:szCs w:val="24"/>
                <w:lang w:val="fr-CH"/>
              </w:rPr>
              <w:t xml:space="preserve"> septembre 2015</w:t>
            </w:r>
          </w:p>
        </w:tc>
      </w:tr>
      <w:tr w:rsidR="00E53DCE" w:rsidRPr="004D65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D657E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D65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D65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D65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D657E" w:rsidRDefault="004D657E" w:rsidP="004D657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4D657E">
              <w:rPr>
                <w:b/>
                <w:bCs/>
                <w:szCs w:val="24"/>
                <w:lang w:val="fr-CH"/>
              </w:rPr>
              <w:t xml:space="preserve">Aux Administrations des Etats Membres de l'UIT, aux Membres du Secteur des radiocommunications et aux Associés de l'UIT-R participant aux travaux de la </w:t>
            </w:r>
            <w:r>
              <w:rPr>
                <w:b/>
                <w:bCs/>
                <w:szCs w:val="24"/>
                <w:lang w:val="fr-CH"/>
              </w:rPr>
              <w:br/>
            </w:r>
            <w:r w:rsidRPr="004D657E">
              <w:rPr>
                <w:b/>
                <w:bCs/>
                <w:szCs w:val="24"/>
                <w:lang w:val="fr-CH"/>
              </w:rPr>
              <w:t xml:space="preserve">Commission d'études </w:t>
            </w:r>
            <w:r>
              <w:rPr>
                <w:b/>
                <w:bCs/>
                <w:szCs w:val="24"/>
                <w:lang w:val="fr-CH"/>
              </w:rPr>
              <w:t>1</w:t>
            </w:r>
            <w:r w:rsidRPr="004D657E">
              <w:rPr>
                <w:b/>
                <w:bCs/>
                <w:szCs w:val="24"/>
                <w:lang w:val="fr-CH"/>
              </w:rPr>
              <w:t xml:space="preserve"> des radiocommunications </w:t>
            </w:r>
          </w:p>
        </w:tc>
      </w:tr>
      <w:tr w:rsidR="00E53DCE" w:rsidRPr="004D65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D65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D65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D65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D657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D657E" w:rsidRDefault="004D657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Sujet</w:t>
            </w:r>
            <w:r w:rsidR="00E53DCE" w:rsidRPr="004D657E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D657E" w:rsidRPr="004D657E" w:rsidRDefault="004D657E" w:rsidP="00312F77">
            <w:pPr>
              <w:tabs>
                <w:tab w:val="clear" w:pos="1588"/>
                <w:tab w:val="left" w:pos="1560"/>
              </w:tabs>
              <w:spacing w:before="0" w:after="120"/>
              <w:rPr>
                <w:b/>
                <w:bCs/>
                <w:szCs w:val="24"/>
                <w:lang w:val="fr-CH"/>
              </w:rPr>
            </w:pPr>
            <w:r w:rsidRPr="004D657E">
              <w:rPr>
                <w:b/>
                <w:bCs/>
                <w:szCs w:val="24"/>
                <w:lang w:val="fr-CH"/>
              </w:rPr>
              <w:t xml:space="preserve">Commission d'études </w:t>
            </w:r>
            <w:r>
              <w:rPr>
                <w:b/>
                <w:bCs/>
                <w:szCs w:val="24"/>
                <w:lang w:val="fr-CH"/>
              </w:rPr>
              <w:t>1</w:t>
            </w:r>
            <w:r w:rsidRPr="004D657E">
              <w:rPr>
                <w:b/>
                <w:bCs/>
                <w:szCs w:val="24"/>
                <w:lang w:val="fr-CH"/>
              </w:rPr>
              <w:t xml:space="preserve"> des radiocommunications (Gestion du spectre)</w:t>
            </w:r>
          </w:p>
          <w:p w:rsidR="00E53DCE" w:rsidRPr="004D657E" w:rsidRDefault="004D657E" w:rsidP="004D657E">
            <w:pPr>
              <w:tabs>
                <w:tab w:val="clear" w:pos="1588"/>
                <w:tab w:val="left" w:pos="1560"/>
              </w:tabs>
              <w:spacing w:before="0"/>
              <w:ind w:left="794" w:hanging="794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–</w:t>
            </w:r>
            <w:r>
              <w:rPr>
                <w:b/>
                <w:bCs/>
                <w:szCs w:val="24"/>
                <w:lang w:val="fr-CH"/>
              </w:rPr>
              <w:tab/>
              <w:t>Adoption d'une</w:t>
            </w:r>
            <w:r w:rsidRPr="004D657E">
              <w:rPr>
                <w:b/>
                <w:bCs/>
                <w:szCs w:val="24"/>
                <w:lang w:val="fr-CH"/>
              </w:rPr>
              <w:t xml:space="preserve"> nouvelle Recommandation UIT-R et de </w:t>
            </w:r>
            <w:r>
              <w:rPr>
                <w:b/>
                <w:bCs/>
                <w:szCs w:val="24"/>
                <w:lang w:val="fr-CH"/>
              </w:rPr>
              <w:t>3</w:t>
            </w:r>
            <w:r w:rsidRPr="004D657E">
              <w:rPr>
                <w:b/>
                <w:bCs/>
                <w:szCs w:val="24"/>
                <w:lang w:val="fr-CH"/>
              </w:rPr>
              <w:t xml:space="preserve"> Recommandations UIT-R révisées et leur approbation simultanée par correspondance, conformément au § 10.3 de la Résolution UIT-R 1-6 (Procédure d'adoption et d'approbation simultanées par correspondance)</w:t>
            </w:r>
          </w:p>
        </w:tc>
      </w:tr>
      <w:tr w:rsidR="00E53DCE" w:rsidRPr="004D657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D65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D65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D657E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D657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D657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D65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D657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D65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D65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8E04E7" w:rsidRPr="004D657E" w:rsidRDefault="008E04E7" w:rsidP="00424AE6">
      <w:pPr>
        <w:spacing w:before="240"/>
        <w:rPr>
          <w:lang w:val="fr-CH"/>
        </w:rPr>
      </w:pPr>
      <w:r w:rsidRPr="004D657E">
        <w:rPr>
          <w:lang w:val="fr-CH"/>
        </w:rPr>
        <w:t>Dans la Circulaire administrative CACE/</w:t>
      </w:r>
      <w:r w:rsidR="00424AE6">
        <w:rPr>
          <w:lang w:val="fr-CH"/>
        </w:rPr>
        <w:t>732</w:t>
      </w:r>
      <w:r w:rsidRPr="004D657E">
        <w:rPr>
          <w:lang w:val="fr-CH"/>
        </w:rPr>
        <w:t xml:space="preserve"> datée du </w:t>
      </w:r>
      <w:r w:rsidR="00424AE6">
        <w:rPr>
          <w:lang w:val="fr-CH"/>
        </w:rPr>
        <w:t>24 juin 2015</w:t>
      </w:r>
      <w:r w:rsidRPr="004D657E">
        <w:rPr>
          <w:lang w:val="fr-CH"/>
        </w:rPr>
        <w:t xml:space="preserve">, </w:t>
      </w:r>
      <w:r w:rsidR="00424AE6">
        <w:rPr>
          <w:lang w:val="fr-CH"/>
        </w:rPr>
        <w:t>un</w:t>
      </w:r>
      <w:r w:rsidRPr="004D657E">
        <w:rPr>
          <w:lang w:val="fr-CH"/>
        </w:rPr>
        <w:t xml:space="preserve"> projet de nouvelle Recommandation UIT-R et </w:t>
      </w:r>
      <w:r w:rsidR="00424AE6">
        <w:rPr>
          <w:lang w:val="fr-CH"/>
        </w:rPr>
        <w:t>3</w:t>
      </w:r>
      <w:r w:rsidRPr="004D657E">
        <w:rPr>
          <w:lang w:val="fr-CH"/>
        </w:rPr>
        <w:t xml:space="preserve"> projets de Recommandation UIT-R révisée ont été soumis pour adoption et approbation simultanées par correspondance (PAAS), conformément à la procédure prévue dans la Résolution UIT</w:t>
      </w:r>
      <w:r w:rsidRPr="004D657E">
        <w:rPr>
          <w:lang w:val="fr-CH"/>
        </w:rPr>
        <w:noBreakHyphen/>
        <w:t xml:space="preserve">R 1-6 (§ 10.3). </w:t>
      </w:r>
    </w:p>
    <w:p w:rsidR="008E04E7" w:rsidRPr="004D657E" w:rsidRDefault="008E04E7" w:rsidP="00424AE6">
      <w:pPr>
        <w:rPr>
          <w:lang w:val="fr-CH"/>
        </w:rPr>
      </w:pPr>
      <w:r w:rsidRPr="004D657E">
        <w:rPr>
          <w:lang w:val="fr-CH"/>
        </w:rPr>
        <w:t xml:space="preserve">Les conditions régissant cette procédure ont été satisfaites au </w:t>
      </w:r>
      <w:r w:rsidR="00424AE6">
        <w:rPr>
          <w:lang w:val="fr-CH"/>
        </w:rPr>
        <w:t>24 août 2015</w:t>
      </w:r>
      <w:r w:rsidRPr="004D657E">
        <w:rPr>
          <w:lang w:val="fr-CH"/>
        </w:rPr>
        <w:t xml:space="preserve">. </w:t>
      </w:r>
    </w:p>
    <w:p w:rsidR="008E04E7" w:rsidRPr="004D657E" w:rsidRDefault="008E04E7" w:rsidP="00424AE6">
      <w:pPr>
        <w:ind w:right="-142"/>
        <w:rPr>
          <w:lang w:val="fr-CH"/>
        </w:rPr>
      </w:pPr>
      <w:r w:rsidRPr="004D657E">
        <w:rPr>
          <w:lang w:val="fr-CH"/>
        </w:rPr>
        <w:t>Les Recommandations approuvées seront publiées par l'UIT et vous trouverez dans l'Annexe de la présente Circulaire leurs titres ainsi que les numéros qui leur ont été attribués.</w:t>
      </w:r>
    </w:p>
    <w:p w:rsidR="008E04E7" w:rsidRPr="004D657E" w:rsidRDefault="008E04E7" w:rsidP="00424AE6">
      <w:pPr>
        <w:spacing w:before="960"/>
        <w:jc w:val="left"/>
        <w:rPr>
          <w:rFonts w:asciiTheme="minorHAnsi" w:hAnsiTheme="minorHAnsi" w:cstheme="minorHAnsi"/>
          <w:szCs w:val="24"/>
          <w:lang w:val="fr-CH"/>
        </w:rPr>
      </w:pPr>
      <w:r w:rsidRPr="004D657E">
        <w:rPr>
          <w:rFonts w:asciiTheme="minorHAnsi" w:hAnsiTheme="minorHAnsi"/>
          <w:lang w:val="fr-CH"/>
        </w:rPr>
        <w:t>François Rancy</w:t>
      </w:r>
      <w:r w:rsidRPr="004D657E">
        <w:rPr>
          <w:rFonts w:asciiTheme="minorHAnsi" w:hAnsiTheme="minorHAnsi"/>
          <w:lang w:val="fr-CH"/>
        </w:rPr>
        <w:br/>
        <w:t>Directeur</w:t>
      </w:r>
    </w:p>
    <w:p w:rsidR="008E04E7" w:rsidRPr="004D657E" w:rsidRDefault="008E04E7" w:rsidP="00424AE6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4D657E">
        <w:rPr>
          <w:b/>
          <w:lang w:val="fr-CH"/>
        </w:rPr>
        <w:t>Annexe</w:t>
      </w:r>
      <w:r w:rsidRPr="00424AE6">
        <w:rPr>
          <w:b/>
          <w:lang w:val="fr-CH"/>
        </w:rPr>
        <w:t>:</w:t>
      </w:r>
      <w:r w:rsidRPr="004D657E">
        <w:rPr>
          <w:bCs/>
          <w:lang w:val="fr-CH"/>
        </w:rPr>
        <w:t xml:space="preserve"> </w:t>
      </w:r>
      <w:r w:rsidR="00424AE6">
        <w:rPr>
          <w:lang w:val="fr-CH"/>
        </w:rPr>
        <w:t>1</w:t>
      </w:r>
    </w:p>
    <w:p w:rsidR="008E04E7" w:rsidRPr="004D657E" w:rsidRDefault="008E04E7" w:rsidP="00424AE6">
      <w:pPr>
        <w:keepNext/>
        <w:keepLines/>
        <w:tabs>
          <w:tab w:val="left" w:pos="284"/>
          <w:tab w:val="left" w:pos="568"/>
        </w:tabs>
        <w:spacing w:before="600" w:after="80" w:line="240" w:lineRule="auto"/>
        <w:rPr>
          <w:b/>
          <w:bCs/>
          <w:sz w:val="18"/>
          <w:szCs w:val="18"/>
          <w:lang w:val="fr-CH"/>
        </w:rPr>
      </w:pPr>
      <w:r w:rsidRPr="004D657E">
        <w:rPr>
          <w:b/>
          <w:bCs/>
          <w:sz w:val="18"/>
          <w:szCs w:val="18"/>
          <w:lang w:val="fr-CH"/>
        </w:rPr>
        <w:t>Distribution:</w:t>
      </w:r>
    </w:p>
    <w:p w:rsidR="008E04E7" w:rsidRPr="004D657E" w:rsidRDefault="008E04E7" w:rsidP="00424AE6">
      <w:pPr>
        <w:keepNext/>
        <w:keepLines/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D657E">
        <w:rPr>
          <w:sz w:val="18"/>
          <w:szCs w:val="18"/>
          <w:lang w:val="fr-CH"/>
        </w:rPr>
        <w:t>–</w:t>
      </w:r>
      <w:r w:rsidRPr="004D657E">
        <w:rPr>
          <w:sz w:val="18"/>
          <w:szCs w:val="18"/>
          <w:lang w:val="fr-CH"/>
        </w:rPr>
        <w:tab/>
        <w:t xml:space="preserve">Administrations des Etats Membres de l'UIT et Membres du Secteur des radiocommunications participant </w:t>
      </w:r>
      <w:r w:rsidR="00424AE6">
        <w:rPr>
          <w:sz w:val="18"/>
          <w:szCs w:val="18"/>
          <w:lang w:val="fr-CH"/>
        </w:rPr>
        <w:br/>
      </w:r>
      <w:r w:rsidRPr="004D657E">
        <w:rPr>
          <w:sz w:val="18"/>
          <w:szCs w:val="18"/>
          <w:lang w:val="fr-CH"/>
        </w:rPr>
        <w:t xml:space="preserve">aux travaux de la Commission d'études </w:t>
      </w:r>
      <w:r w:rsidR="00424AE6">
        <w:rPr>
          <w:sz w:val="18"/>
          <w:szCs w:val="18"/>
          <w:lang w:val="fr-CH"/>
        </w:rPr>
        <w:t>1</w:t>
      </w:r>
      <w:r w:rsidRPr="004D657E">
        <w:rPr>
          <w:sz w:val="18"/>
          <w:szCs w:val="18"/>
          <w:lang w:val="fr-CH"/>
        </w:rPr>
        <w:t xml:space="preserve"> des radiocommunications </w:t>
      </w:r>
    </w:p>
    <w:p w:rsidR="008E04E7" w:rsidRPr="004D657E" w:rsidRDefault="008E04E7" w:rsidP="00424AE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D657E">
        <w:rPr>
          <w:sz w:val="18"/>
          <w:szCs w:val="18"/>
          <w:lang w:val="fr-CH"/>
        </w:rPr>
        <w:t>–</w:t>
      </w:r>
      <w:r w:rsidRPr="004D657E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424AE6">
        <w:rPr>
          <w:sz w:val="18"/>
          <w:szCs w:val="18"/>
          <w:lang w:val="fr-CH"/>
        </w:rPr>
        <w:t>1</w:t>
      </w:r>
      <w:r w:rsidRPr="004D657E">
        <w:rPr>
          <w:sz w:val="18"/>
          <w:szCs w:val="18"/>
          <w:lang w:val="fr-CH"/>
        </w:rPr>
        <w:t xml:space="preserve"> des radiocommunications </w:t>
      </w:r>
    </w:p>
    <w:p w:rsidR="008E04E7" w:rsidRPr="004D657E" w:rsidRDefault="008E04E7" w:rsidP="00424AE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D657E">
        <w:rPr>
          <w:sz w:val="18"/>
          <w:szCs w:val="18"/>
          <w:lang w:val="fr-CH"/>
        </w:rPr>
        <w:t>–</w:t>
      </w:r>
      <w:r w:rsidRPr="004D657E">
        <w:rPr>
          <w:sz w:val="18"/>
          <w:szCs w:val="18"/>
          <w:lang w:val="fr-CH"/>
        </w:rPr>
        <w:tab/>
        <w:t xml:space="preserve">Présidents et Vice-Présidents des Commissions d'études des radiocommunications et de la </w:t>
      </w:r>
      <w:r w:rsidR="00424AE6">
        <w:rPr>
          <w:sz w:val="18"/>
          <w:szCs w:val="18"/>
          <w:lang w:val="fr-CH"/>
        </w:rPr>
        <w:br/>
      </w:r>
      <w:r w:rsidRPr="004D657E">
        <w:rPr>
          <w:sz w:val="18"/>
          <w:szCs w:val="18"/>
          <w:lang w:val="fr-CH"/>
        </w:rPr>
        <w:t>Commission spéciale chargée d'examiner les questions réglementaires et de procédure</w:t>
      </w:r>
    </w:p>
    <w:p w:rsidR="008E04E7" w:rsidRPr="004D657E" w:rsidRDefault="008E04E7" w:rsidP="00424AE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D657E">
        <w:rPr>
          <w:sz w:val="18"/>
          <w:szCs w:val="18"/>
          <w:lang w:val="fr-CH"/>
        </w:rPr>
        <w:t>–</w:t>
      </w:r>
      <w:r w:rsidRPr="004D657E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8E04E7" w:rsidRPr="004D657E" w:rsidRDefault="008E04E7" w:rsidP="00424AE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D657E">
        <w:rPr>
          <w:sz w:val="18"/>
          <w:szCs w:val="18"/>
          <w:lang w:val="fr-CH"/>
        </w:rPr>
        <w:t>–</w:t>
      </w:r>
      <w:r w:rsidRPr="004D657E">
        <w:rPr>
          <w:sz w:val="18"/>
          <w:szCs w:val="18"/>
          <w:lang w:val="fr-CH"/>
        </w:rPr>
        <w:tab/>
        <w:t>Membres du Comité du Règlement des radiocommunications</w:t>
      </w:r>
    </w:p>
    <w:p w:rsidR="008E04E7" w:rsidRPr="004D657E" w:rsidRDefault="008E04E7" w:rsidP="00424AE6">
      <w:pPr>
        <w:tabs>
          <w:tab w:val="left" w:pos="284"/>
        </w:tabs>
        <w:spacing w:before="0" w:line="240" w:lineRule="auto"/>
        <w:ind w:left="284" w:hanging="284"/>
        <w:jc w:val="left"/>
        <w:rPr>
          <w:sz w:val="18"/>
          <w:szCs w:val="18"/>
          <w:lang w:val="fr-CH"/>
        </w:rPr>
      </w:pPr>
      <w:r w:rsidRPr="004D657E">
        <w:rPr>
          <w:sz w:val="18"/>
          <w:szCs w:val="18"/>
          <w:lang w:val="fr-CH"/>
        </w:rPr>
        <w:t>–</w:t>
      </w:r>
      <w:r w:rsidRPr="004D657E">
        <w:rPr>
          <w:sz w:val="18"/>
          <w:szCs w:val="18"/>
          <w:lang w:val="fr-CH"/>
        </w:rPr>
        <w:tab/>
        <w:t xml:space="preserve">Secrétaire général de l'UIT, Directeur du Bureau de la normalisation des télécommunications, </w:t>
      </w:r>
      <w:r w:rsidR="00424AE6">
        <w:rPr>
          <w:sz w:val="18"/>
          <w:szCs w:val="18"/>
          <w:lang w:val="fr-CH"/>
        </w:rPr>
        <w:br/>
      </w:r>
      <w:r w:rsidRPr="004D657E">
        <w:rPr>
          <w:sz w:val="18"/>
          <w:szCs w:val="18"/>
          <w:lang w:val="fr-CH"/>
        </w:rPr>
        <w:t>Directeur du Bureau de développement des télécommunications</w:t>
      </w:r>
    </w:p>
    <w:p w:rsidR="008E04E7" w:rsidRPr="004D657E" w:rsidRDefault="008E04E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Cs w:val="24"/>
          <w:lang w:val="fr-CH"/>
        </w:rPr>
      </w:pPr>
      <w:r w:rsidRPr="004D657E">
        <w:rPr>
          <w:rFonts w:asciiTheme="minorHAnsi" w:hAnsiTheme="minorHAnsi" w:cstheme="minorHAnsi"/>
          <w:szCs w:val="24"/>
          <w:lang w:val="fr-CH"/>
        </w:rPr>
        <w:br w:type="page"/>
      </w:r>
    </w:p>
    <w:p w:rsidR="008E04E7" w:rsidRPr="00821160" w:rsidRDefault="008E04E7" w:rsidP="00424AE6">
      <w:pPr>
        <w:pStyle w:val="AnnexNotitle0"/>
        <w:rPr>
          <w:rFonts w:asciiTheme="minorHAnsi" w:hAnsiTheme="minorHAnsi"/>
          <w:szCs w:val="28"/>
          <w:lang w:val="fr-CH"/>
        </w:rPr>
      </w:pPr>
      <w:r w:rsidRPr="00821160">
        <w:rPr>
          <w:rFonts w:asciiTheme="minorHAnsi" w:hAnsiTheme="minorHAnsi"/>
          <w:szCs w:val="28"/>
          <w:lang w:val="fr-CH"/>
        </w:rPr>
        <w:lastRenderedPageBreak/>
        <w:t>A</w:t>
      </w:r>
      <w:r w:rsidR="00424AE6" w:rsidRPr="00821160">
        <w:rPr>
          <w:rFonts w:asciiTheme="minorHAnsi" w:hAnsiTheme="minorHAnsi"/>
          <w:szCs w:val="28"/>
          <w:lang w:val="fr-CH"/>
        </w:rPr>
        <w:t>nnexe</w:t>
      </w:r>
      <w:r w:rsidRPr="00821160">
        <w:rPr>
          <w:rFonts w:asciiTheme="minorHAnsi" w:hAnsiTheme="minorHAnsi"/>
          <w:szCs w:val="28"/>
          <w:lang w:val="fr-CH"/>
        </w:rPr>
        <w:br/>
      </w:r>
      <w:r w:rsidRPr="00821160">
        <w:rPr>
          <w:rFonts w:asciiTheme="minorHAnsi" w:hAnsiTheme="minorHAnsi"/>
          <w:szCs w:val="28"/>
          <w:lang w:val="fr-CH"/>
        </w:rPr>
        <w:br/>
        <w:t>Titres des Recommandations UIT-R approuvées</w:t>
      </w:r>
    </w:p>
    <w:p w:rsidR="00424AE6" w:rsidRPr="00E564EC" w:rsidRDefault="00424AE6" w:rsidP="00424AE6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E564EC">
        <w:rPr>
          <w:rFonts w:asciiTheme="minorHAnsi" w:hAnsiTheme="minorHAnsi"/>
          <w:szCs w:val="24"/>
          <w:u w:val="single"/>
          <w:lang w:val="fr-CH"/>
        </w:rPr>
        <w:t>Recomm</w:t>
      </w:r>
      <w:r>
        <w:rPr>
          <w:rFonts w:asciiTheme="minorHAnsi" w:hAnsiTheme="minorHAnsi"/>
          <w:szCs w:val="24"/>
          <w:u w:val="single"/>
          <w:lang w:val="fr-CH"/>
        </w:rPr>
        <w:t>a</w:t>
      </w:r>
      <w:r w:rsidRPr="00E564EC">
        <w:rPr>
          <w:rFonts w:asciiTheme="minorHAnsi" w:hAnsiTheme="minorHAnsi"/>
          <w:szCs w:val="24"/>
          <w:u w:val="single"/>
          <w:lang w:val="fr-CH"/>
        </w:rPr>
        <w:t xml:space="preserve">ndation </w:t>
      </w:r>
      <w:r>
        <w:rPr>
          <w:rFonts w:asciiTheme="minorHAnsi" w:hAnsiTheme="minorHAnsi"/>
          <w:szCs w:val="24"/>
          <w:u w:val="single"/>
          <w:lang w:val="fr-CH"/>
        </w:rPr>
        <w:t>UIT</w:t>
      </w:r>
      <w:r w:rsidRPr="00E564EC">
        <w:rPr>
          <w:rFonts w:asciiTheme="minorHAnsi" w:hAnsiTheme="minorHAnsi"/>
          <w:szCs w:val="24"/>
          <w:u w:val="single"/>
          <w:lang w:val="fr-CH"/>
        </w:rPr>
        <w:t>-R SM.</w:t>
      </w:r>
      <w:r>
        <w:rPr>
          <w:rFonts w:asciiTheme="minorHAnsi" w:hAnsiTheme="minorHAnsi"/>
          <w:szCs w:val="24"/>
          <w:u w:val="single"/>
          <w:lang w:val="fr-CH"/>
        </w:rPr>
        <w:t>2080-0</w:t>
      </w:r>
      <w:r w:rsidRPr="00E564EC">
        <w:rPr>
          <w:rFonts w:asciiTheme="minorHAnsi" w:hAnsiTheme="minorHAnsi"/>
          <w:szCs w:val="24"/>
          <w:lang w:val="fr-CH"/>
        </w:rPr>
        <w:tab/>
        <w:t xml:space="preserve">Doc. </w:t>
      </w:r>
      <w:hyperlink r:id="rId8" w:history="1">
        <w:r w:rsidRPr="00424AE6">
          <w:rPr>
            <w:rStyle w:val="Hyperlink"/>
            <w:rFonts w:asciiTheme="minorHAnsi" w:hAnsiTheme="minorHAnsi"/>
            <w:szCs w:val="24"/>
            <w:lang w:val="fr-CH"/>
          </w:rPr>
          <w:t>1/163(Rév.1)</w:t>
        </w:r>
      </w:hyperlink>
    </w:p>
    <w:p w:rsidR="00424AE6" w:rsidRPr="00AF4AC3" w:rsidRDefault="00424AE6" w:rsidP="00424AE6">
      <w:pPr>
        <w:pStyle w:val="Rectitle"/>
        <w:rPr>
          <w:lang w:val="fr-CH"/>
        </w:rPr>
      </w:pPr>
      <w:r w:rsidRPr="00AF4AC3">
        <w:rPr>
          <w:lang w:val="fr-CH"/>
        </w:rPr>
        <w:t>Précision des infor</w:t>
      </w:r>
      <w:bookmarkStart w:id="0" w:name="_GoBack"/>
      <w:r w:rsidRPr="00AF4AC3">
        <w:rPr>
          <w:lang w:val="fr-CH"/>
        </w:rPr>
        <w:t>m</w:t>
      </w:r>
      <w:bookmarkEnd w:id="0"/>
      <w:r w:rsidRPr="00AF4AC3">
        <w:rPr>
          <w:lang w:val="fr-CH"/>
        </w:rPr>
        <w:t xml:space="preserve">ations </w:t>
      </w:r>
      <w:r w:rsidRPr="00F040A4">
        <w:rPr>
          <w:lang w:val="fr-CH"/>
        </w:rPr>
        <w:t>temporelles</w:t>
      </w:r>
      <w:r w:rsidRPr="00AF4AC3">
        <w:rPr>
          <w:lang w:val="fr-CH"/>
        </w:rPr>
        <w:t xml:space="preserve"> dans les données de sortie</w:t>
      </w:r>
      <w:r>
        <w:rPr>
          <w:lang w:val="fr-CH"/>
        </w:rPr>
        <w:br/>
      </w:r>
      <w:r w:rsidRPr="00AF4AC3">
        <w:rPr>
          <w:lang w:val="fr-CH"/>
        </w:rPr>
        <w:t>des récepteurs de contrôle</w:t>
      </w:r>
    </w:p>
    <w:p w:rsidR="00424AE6" w:rsidRPr="00E564EC" w:rsidRDefault="00424AE6" w:rsidP="00424AE6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E564EC">
        <w:rPr>
          <w:rFonts w:asciiTheme="minorHAnsi" w:hAnsiTheme="minorHAnsi"/>
          <w:szCs w:val="24"/>
          <w:u w:val="single"/>
          <w:lang w:val="fr-CH"/>
        </w:rPr>
        <w:t>Recomm</w:t>
      </w:r>
      <w:r>
        <w:rPr>
          <w:rFonts w:asciiTheme="minorHAnsi" w:hAnsiTheme="minorHAnsi"/>
          <w:szCs w:val="24"/>
          <w:u w:val="single"/>
          <w:lang w:val="fr-CH"/>
        </w:rPr>
        <w:t>a</w:t>
      </w:r>
      <w:r w:rsidRPr="00E564EC">
        <w:rPr>
          <w:rFonts w:asciiTheme="minorHAnsi" w:hAnsiTheme="minorHAnsi"/>
          <w:szCs w:val="24"/>
          <w:u w:val="single"/>
          <w:lang w:val="fr-CH"/>
        </w:rPr>
        <w:t xml:space="preserve">ndation </w:t>
      </w:r>
      <w:r>
        <w:rPr>
          <w:rFonts w:asciiTheme="minorHAnsi" w:hAnsiTheme="minorHAnsi"/>
          <w:szCs w:val="24"/>
          <w:u w:val="single"/>
          <w:lang w:val="fr-CH"/>
        </w:rPr>
        <w:t>UIT</w:t>
      </w:r>
      <w:r w:rsidRPr="00E564EC">
        <w:rPr>
          <w:rFonts w:asciiTheme="minorHAnsi" w:hAnsiTheme="minorHAnsi"/>
          <w:szCs w:val="24"/>
          <w:u w:val="single"/>
          <w:lang w:val="fr-CH"/>
        </w:rPr>
        <w:t>-R SM.</w:t>
      </w:r>
      <w:r w:rsidRPr="00E564EC">
        <w:rPr>
          <w:szCs w:val="24"/>
          <w:u w:val="single"/>
          <w:lang w:val="fr-CH" w:eastAsia="zh-CN"/>
        </w:rPr>
        <w:t>1880-</w:t>
      </w:r>
      <w:r>
        <w:rPr>
          <w:szCs w:val="24"/>
          <w:u w:val="single"/>
          <w:lang w:val="fr-CH" w:eastAsia="zh-CN"/>
        </w:rPr>
        <w:t>1</w:t>
      </w:r>
      <w:r w:rsidRPr="00E564EC">
        <w:rPr>
          <w:rFonts w:asciiTheme="minorHAnsi" w:hAnsiTheme="minorHAnsi"/>
          <w:szCs w:val="24"/>
          <w:lang w:val="fr-CH"/>
        </w:rPr>
        <w:tab/>
        <w:t xml:space="preserve">Doc. </w:t>
      </w:r>
      <w:hyperlink r:id="rId9" w:history="1">
        <w:r w:rsidRPr="00424AE6">
          <w:rPr>
            <w:rStyle w:val="Hyperlink"/>
            <w:rFonts w:asciiTheme="minorHAnsi" w:hAnsiTheme="minorHAnsi"/>
            <w:szCs w:val="24"/>
            <w:lang w:val="fr-CH"/>
          </w:rPr>
          <w:t>1/144(Rév.1)</w:t>
        </w:r>
      </w:hyperlink>
    </w:p>
    <w:p w:rsidR="00424AE6" w:rsidRPr="00AF4AC3" w:rsidRDefault="00424AE6" w:rsidP="00424AE6">
      <w:pPr>
        <w:pStyle w:val="AnnexNotitle0"/>
        <w:spacing w:before="360"/>
        <w:rPr>
          <w:rFonts w:ascii="Calibri" w:hAnsi="Calibri"/>
          <w:lang w:val="fr-CH"/>
        </w:rPr>
      </w:pPr>
      <w:r w:rsidRPr="00AF4AC3">
        <w:rPr>
          <w:rFonts w:ascii="Calibri" w:hAnsi="Calibri"/>
          <w:lang w:val="fr-CH"/>
        </w:rPr>
        <w:t xml:space="preserve">Mesure </w:t>
      </w:r>
      <w:r>
        <w:rPr>
          <w:rFonts w:ascii="Calibri" w:hAnsi="Calibri"/>
          <w:lang w:val="fr-CH"/>
        </w:rPr>
        <w:t xml:space="preserve">et évaluation </w:t>
      </w:r>
      <w:r w:rsidRPr="00AF4AC3">
        <w:rPr>
          <w:rFonts w:ascii="Calibri" w:hAnsi="Calibri"/>
          <w:lang w:val="fr-CH"/>
        </w:rPr>
        <w:t>de l'occupation du spectre</w:t>
      </w:r>
    </w:p>
    <w:p w:rsidR="00424AE6" w:rsidRPr="00E564EC" w:rsidRDefault="00424AE6" w:rsidP="00424AE6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E564EC">
        <w:rPr>
          <w:rFonts w:asciiTheme="minorHAnsi" w:hAnsiTheme="minorHAnsi"/>
          <w:szCs w:val="24"/>
          <w:u w:val="single"/>
          <w:lang w:val="fr-CH"/>
        </w:rPr>
        <w:t>Recomm</w:t>
      </w:r>
      <w:r>
        <w:rPr>
          <w:rFonts w:asciiTheme="minorHAnsi" w:hAnsiTheme="minorHAnsi"/>
          <w:szCs w:val="24"/>
          <w:u w:val="single"/>
          <w:lang w:val="fr-CH"/>
        </w:rPr>
        <w:t>a</w:t>
      </w:r>
      <w:r w:rsidRPr="00E564EC">
        <w:rPr>
          <w:rFonts w:asciiTheme="minorHAnsi" w:hAnsiTheme="minorHAnsi"/>
          <w:szCs w:val="24"/>
          <w:u w:val="single"/>
          <w:lang w:val="fr-CH"/>
        </w:rPr>
        <w:t xml:space="preserve">ndation </w:t>
      </w:r>
      <w:r>
        <w:rPr>
          <w:rFonts w:asciiTheme="minorHAnsi" w:hAnsiTheme="minorHAnsi"/>
          <w:szCs w:val="24"/>
          <w:u w:val="single"/>
          <w:lang w:val="fr-CH"/>
        </w:rPr>
        <w:t>UIT</w:t>
      </w:r>
      <w:r w:rsidRPr="00E564EC">
        <w:rPr>
          <w:rFonts w:asciiTheme="minorHAnsi" w:hAnsiTheme="minorHAnsi"/>
          <w:szCs w:val="24"/>
          <w:u w:val="single"/>
          <w:lang w:val="fr-CH"/>
        </w:rPr>
        <w:t>-R SM.</w:t>
      </w:r>
      <w:r w:rsidRPr="00E564EC">
        <w:rPr>
          <w:szCs w:val="24"/>
          <w:u w:val="single"/>
          <w:lang w:val="fr-CH" w:eastAsia="zh-CN"/>
        </w:rPr>
        <w:t>1600-</w:t>
      </w:r>
      <w:r>
        <w:rPr>
          <w:szCs w:val="24"/>
          <w:u w:val="single"/>
          <w:lang w:val="fr-CH" w:eastAsia="zh-CN"/>
        </w:rPr>
        <w:t>2</w:t>
      </w:r>
      <w:r w:rsidRPr="00E564EC">
        <w:rPr>
          <w:rFonts w:asciiTheme="minorHAnsi" w:hAnsiTheme="minorHAnsi"/>
          <w:szCs w:val="24"/>
          <w:lang w:val="fr-CH"/>
        </w:rPr>
        <w:tab/>
        <w:t xml:space="preserve">Doc. </w:t>
      </w:r>
      <w:hyperlink r:id="rId10" w:history="1">
        <w:r w:rsidRPr="00424AE6">
          <w:rPr>
            <w:rStyle w:val="Hyperlink"/>
            <w:rFonts w:asciiTheme="minorHAnsi" w:hAnsiTheme="minorHAnsi"/>
            <w:szCs w:val="24"/>
            <w:lang w:val="fr-CH"/>
          </w:rPr>
          <w:t>1/145(Rév.1)</w:t>
        </w:r>
      </w:hyperlink>
    </w:p>
    <w:p w:rsidR="00424AE6" w:rsidRPr="00AF4AC3" w:rsidRDefault="00424AE6" w:rsidP="00424AE6">
      <w:pPr>
        <w:pStyle w:val="AnnexNotitle0"/>
        <w:spacing w:before="360"/>
        <w:rPr>
          <w:rFonts w:ascii="Calibri" w:hAnsi="Calibri"/>
          <w:lang w:val="fr-CH"/>
        </w:rPr>
      </w:pPr>
      <w:r w:rsidRPr="00AF4AC3">
        <w:rPr>
          <w:rFonts w:ascii="Calibri" w:hAnsi="Calibri"/>
          <w:lang w:val="fr-CH"/>
        </w:rPr>
        <w:t>Identification technique des signaux numériques</w:t>
      </w:r>
    </w:p>
    <w:p w:rsidR="00424AE6" w:rsidRPr="00E564EC" w:rsidRDefault="00424AE6" w:rsidP="00424AE6">
      <w:pPr>
        <w:tabs>
          <w:tab w:val="right" w:pos="9639"/>
        </w:tabs>
        <w:spacing w:before="480"/>
        <w:rPr>
          <w:rFonts w:asciiTheme="minorHAnsi" w:hAnsiTheme="minorHAnsi"/>
          <w:szCs w:val="24"/>
          <w:lang w:val="fr-CH"/>
        </w:rPr>
      </w:pPr>
      <w:r w:rsidRPr="00E564EC">
        <w:rPr>
          <w:rFonts w:asciiTheme="minorHAnsi" w:hAnsiTheme="minorHAnsi"/>
          <w:szCs w:val="24"/>
          <w:u w:val="single"/>
          <w:lang w:val="fr-CH"/>
        </w:rPr>
        <w:t>Recomm</w:t>
      </w:r>
      <w:r>
        <w:rPr>
          <w:rFonts w:asciiTheme="minorHAnsi" w:hAnsiTheme="minorHAnsi"/>
          <w:szCs w:val="24"/>
          <w:u w:val="single"/>
          <w:lang w:val="fr-CH"/>
        </w:rPr>
        <w:t>a</w:t>
      </w:r>
      <w:r w:rsidRPr="00E564EC">
        <w:rPr>
          <w:rFonts w:asciiTheme="minorHAnsi" w:hAnsiTheme="minorHAnsi"/>
          <w:szCs w:val="24"/>
          <w:u w:val="single"/>
          <w:lang w:val="fr-CH"/>
        </w:rPr>
        <w:t xml:space="preserve">ndation </w:t>
      </w:r>
      <w:r>
        <w:rPr>
          <w:rFonts w:asciiTheme="minorHAnsi" w:hAnsiTheme="minorHAnsi"/>
          <w:szCs w:val="24"/>
          <w:u w:val="single"/>
          <w:lang w:val="fr-CH"/>
        </w:rPr>
        <w:t>UIT</w:t>
      </w:r>
      <w:r w:rsidRPr="00E564EC">
        <w:rPr>
          <w:rFonts w:asciiTheme="minorHAnsi" w:hAnsiTheme="minorHAnsi"/>
          <w:szCs w:val="24"/>
          <w:u w:val="single"/>
          <w:lang w:val="fr-CH"/>
        </w:rPr>
        <w:t>-R SM.</w:t>
      </w:r>
      <w:r w:rsidRPr="00E564EC">
        <w:rPr>
          <w:szCs w:val="24"/>
          <w:u w:val="single"/>
          <w:lang w:val="fr-CH" w:eastAsia="zh-CN"/>
        </w:rPr>
        <w:t>1541-</w:t>
      </w:r>
      <w:r>
        <w:rPr>
          <w:szCs w:val="24"/>
          <w:u w:val="single"/>
          <w:lang w:val="fr-CH" w:eastAsia="zh-CN"/>
        </w:rPr>
        <w:t>6</w:t>
      </w:r>
      <w:r w:rsidRPr="00E564EC">
        <w:rPr>
          <w:rFonts w:asciiTheme="minorHAnsi" w:hAnsiTheme="minorHAnsi"/>
          <w:szCs w:val="24"/>
          <w:lang w:val="fr-CH"/>
        </w:rPr>
        <w:tab/>
        <w:t xml:space="preserve">Doc. </w:t>
      </w:r>
      <w:hyperlink r:id="rId11" w:history="1">
        <w:r w:rsidRPr="00424AE6">
          <w:rPr>
            <w:rStyle w:val="Hyperlink"/>
            <w:rFonts w:asciiTheme="minorHAnsi" w:hAnsiTheme="minorHAnsi"/>
            <w:szCs w:val="24"/>
            <w:lang w:val="fr-CH"/>
          </w:rPr>
          <w:t>1/148(Rév.1)</w:t>
        </w:r>
      </w:hyperlink>
    </w:p>
    <w:p w:rsidR="00424AE6" w:rsidRDefault="00424AE6" w:rsidP="00424AE6">
      <w:pPr>
        <w:pStyle w:val="AnnexNotitle0"/>
        <w:spacing w:before="360"/>
        <w:rPr>
          <w:rFonts w:ascii="Calibri" w:hAnsi="Calibri"/>
          <w:lang w:val="fr-CH"/>
        </w:rPr>
      </w:pPr>
      <w:r w:rsidRPr="00C22C9D">
        <w:rPr>
          <w:rFonts w:ascii="Calibri" w:hAnsi="Calibri"/>
          <w:lang w:val="fr-CH"/>
        </w:rPr>
        <w:t>Rayonnements non désirés dans le domaine des émissions hors bande</w:t>
      </w:r>
    </w:p>
    <w:p w:rsidR="00424AE6" w:rsidRDefault="00424AE6" w:rsidP="00424AE6">
      <w:pPr>
        <w:pStyle w:val="Normalaftertitle"/>
        <w:rPr>
          <w:lang w:val="fr-CH"/>
        </w:rPr>
      </w:pPr>
    </w:p>
    <w:p w:rsidR="00424AE6" w:rsidRDefault="00424AE6" w:rsidP="0032202E">
      <w:pPr>
        <w:pStyle w:val="Reasons"/>
      </w:pPr>
    </w:p>
    <w:p w:rsidR="00424AE6" w:rsidRPr="00424AE6" w:rsidRDefault="00424AE6" w:rsidP="00424AE6">
      <w:pPr>
        <w:jc w:val="center"/>
      </w:pPr>
      <w:r>
        <w:t>______________</w:t>
      </w:r>
    </w:p>
    <w:sectPr w:rsidR="00424AE6" w:rsidRPr="00424AE6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E7" w:rsidRDefault="008E04E7">
      <w:r>
        <w:separator/>
      </w:r>
    </w:p>
  </w:endnote>
  <w:endnote w:type="continuationSeparator" w:id="0">
    <w:p w:rsidR="008E04E7" w:rsidRDefault="008E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 xml:space="preserve">Tél: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Pr="008E7182">
        <w:rPr>
          <w:color w:val="3E8EDE"/>
          <w:sz w:val="18"/>
          <w:szCs w:val="18"/>
          <w:lang w:val="fr-CH"/>
        </w:rPr>
        <w:t>www.itu.int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hyperlink r:id="rId3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E7" w:rsidRDefault="008E04E7">
      <w:r>
        <w:t>____________________</w:t>
      </w:r>
    </w:p>
  </w:footnote>
  <w:footnote w:type="continuationSeparator" w:id="0">
    <w:p w:rsidR="008E04E7" w:rsidRDefault="008E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4D657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12F77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4D657E" w:rsidRDefault="004D657E" w:rsidP="004D657E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424AE6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642050" w:rsidRDefault="00E915AF" w:rsidP="00642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E04E7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1ED3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2F7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24AE6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657E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160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04E7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45307AD-BA81-4CE1-9DC5-86905BA5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8E04E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locked/>
    <w:rsid w:val="008E04E7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8E04E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rsid w:val="00424AE6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1-C-0163/f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1-C-0148/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1-C-0145/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C-0144/f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6639-DE35-4F51-8F17-42C5DC09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18</TotalTime>
  <Pages>2</Pages>
  <Words>327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2742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LRT</dc:creator>
  <cp:lastModifiedBy>LRT</cp:lastModifiedBy>
  <cp:revision>6</cp:revision>
  <cp:lastPrinted>2015-09-02T08:35:00Z</cp:lastPrinted>
  <dcterms:created xsi:type="dcterms:W3CDTF">2015-08-27T09:40:00Z</dcterms:created>
  <dcterms:modified xsi:type="dcterms:W3CDTF">2015-09-02T08:43:00Z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