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E2549F">
              <w:rPr>
                <w:b/>
                <w:bCs/>
                <w:szCs w:val="24"/>
                <w:lang w:val="fr-CH"/>
              </w:rPr>
              <w:t>7</w:t>
            </w:r>
            <w:r w:rsidR="00A51C33">
              <w:rPr>
                <w:b/>
                <w:bCs/>
                <w:szCs w:val="24"/>
                <w:lang w:val="fr-CH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E2549F" w:rsidP="008C79D6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</w:t>
            </w:r>
            <w:r w:rsidR="00A51C33">
              <w:rPr>
                <w:szCs w:val="24"/>
              </w:rPr>
              <w:t>2</w:t>
            </w:r>
            <w:r w:rsidR="008C79D6">
              <w:rPr>
                <w:szCs w:val="24"/>
              </w:rPr>
              <w:t>8</w:t>
            </w:r>
            <w:bookmarkStart w:id="0" w:name="_GoBack"/>
            <w:bookmarkEnd w:id="0"/>
            <w:r w:rsidR="00A51C33">
              <w:rPr>
                <w:szCs w:val="24"/>
              </w:rPr>
              <w:t xml:space="preserve"> juillet</w:t>
            </w:r>
            <w:r>
              <w:rPr>
                <w:szCs w:val="24"/>
              </w:rPr>
              <w:t xml:space="preserve"> 2015</w:t>
            </w:r>
            <w:r w:rsidR="004A0B55" w:rsidRPr="00CA0D2B">
              <w:rPr>
                <w:szCs w:val="24"/>
              </w:rPr>
              <w:t xml:space="preserve"> 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C79D6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E2549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E2549F">
              <w:rPr>
                <w:b/>
                <w:lang w:val="fr-CH"/>
              </w:rPr>
              <w:t>3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C79D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C79D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C79D6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Pr="00E2549F" w:rsidRDefault="004A0B55" w:rsidP="00E2549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 w:themeColor="text1"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E2549F">
              <w:rPr>
                <w:b/>
                <w:bCs/>
                <w:szCs w:val="24"/>
                <w:lang w:val="fr-CH"/>
              </w:rPr>
              <w:t>3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E2549F" w:rsidRPr="00E2549F">
              <w:rPr>
                <w:rStyle w:val="Strong"/>
                <w:rFonts w:asciiTheme="minorHAnsi" w:hAnsiTheme="minorHAnsi" w:cs="Segoe UI"/>
                <w:color w:val="000000" w:themeColor="text1"/>
                <w:szCs w:val="24"/>
                <w:lang w:val="fr-CH"/>
              </w:rPr>
              <w:t>Propagation des ondes radioélectriques</w:t>
            </w:r>
            <w:r w:rsidRPr="00E2549F">
              <w:rPr>
                <w:rFonts w:asciiTheme="minorHAnsi" w:hAnsiTheme="minorHAnsi"/>
                <w:b/>
                <w:bCs/>
                <w:color w:val="000000" w:themeColor="text1"/>
                <w:szCs w:val="24"/>
                <w:lang w:val="fr-CH"/>
              </w:rPr>
              <w:t>)</w:t>
            </w:r>
          </w:p>
          <w:p w:rsidR="004A0B55" w:rsidRPr="004A0B55" w:rsidRDefault="004A0B55" w:rsidP="00E2549F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</w:r>
            <w:r w:rsidR="00014E71" w:rsidRPr="001E4A24">
              <w:rPr>
                <w:b/>
                <w:bCs/>
                <w:lang w:val="fr-CH"/>
              </w:rPr>
              <w:t xml:space="preserve">Approbation de </w:t>
            </w:r>
            <w:r w:rsidR="00E2549F">
              <w:rPr>
                <w:b/>
                <w:bCs/>
                <w:lang w:val="fr-CH"/>
              </w:rPr>
              <w:t>2</w:t>
            </w:r>
            <w:r w:rsidR="00014E71" w:rsidRPr="001E4A24">
              <w:rPr>
                <w:b/>
                <w:bCs/>
                <w:lang w:val="fr-CH"/>
              </w:rPr>
              <w:t xml:space="preserve"> Recommandations UIT-R révisées</w:t>
            </w:r>
          </w:p>
        </w:tc>
      </w:tr>
      <w:tr w:rsidR="00E53DCE" w:rsidRPr="008C79D6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C79D6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C79D6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C79D6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014E71" w:rsidRPr="00014C40" w:rsidRDefault="00014E71" w:rsidP="00E2549F">
      <w:pPr>
        <w:pStyle w:val="Normalaftertitle"/>
        <w:spacing w:before="240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E2549F">
        <w:rPr>
          <w:lang w:val="fr-CH"/>
        </w:rPr>
        <w:t>725</w:t>
      </w:r>
      <w:r>
        <w:rPr>
          <w:lang w:val="fr-CH"/>
        </w:rPr>
        <w:t xml:space="preserve"> datée du </w:t>
      </w:r>
      <w:r w:rsidR="00E2549F">
        <w:rPr>
          <w:lang w:val="fr-CH"/>
        </w:rPr>
        <w:t>22 mai 2015</w:t>
      </w:r>
      <w:r w:rsidRPr="00014C40">
        <w:rPr>
          <w:lang w:val="fr-CH"/>
        </w:rPr>
        <w:t xml:space="preserve">, </w:t>
      </w:r>
      <w:r w:rsidR="00E2549F">
        <w:rPr>
          <w:lang w:val="fr-CH"/>
        </w:rPr>
        <w:t>2</w:t>
      </w:r>
      <w:r w:rsidRPr="00014C40">
        <w:rPr>
          <w:lang w:val="fr-CH"/>
        </w:rPr>
        <w:t xml:space="preserve"> projet</w:t>
      </w:r>
      <w:r>
        <w:rPr>
          <w:lang w:val="fr-CH"/>
        </w:rPr>
        <w:t>s</w:t>
      </w:r>
      <w:r w:rsidRPr="00014C40">
        <w:rPr>
          <w:lang w:val="fr-CH"/>
        </w:rPr>
        <w:t xml:space="preserve"> </w:t>
      </w:r>
      <w:r>
        <w:rPr>
          <w:lang w:val="fr-CH"/>
        </w:rPr>
        <w:t>de Recomm</w:t>
      </w:r>
      <w:r w:rsidRPr="00014C40">
        <w:rPr>
          <w:lang w:val="fr-CH"/>
        </w:rPr>
        <w:t>a</w:t>
      </w:r>
      <w:r>
        <w:rPr>
          <w:lang w:val="fr-CH"/>
        </w:rPr>
        <w:t>ndation UIT-R 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014E71" w:rsidRPr="00014C40" w:rsidRDefault="00014E71" w:rsidP="00E2549F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E2549F">
        <w:rPr>
          <w:lang w:val="fr-CH"/>
        </w:rPr>
        <w:t>22 juillet 2015</w:t>
      </w:r>
      <w:r w:rsidRPr="00014C40">
        <w:rPr>
          <w:lang w:val="fr-CH"/>
        </w:rPr>
        <w:t>.</w:t>
      </w:r>
    </w:p>
    <w:p w:rsidR="00014E71" w:rsidRDefault="00E2549F" w:rsidP="00E2549F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="00014E71" w:rsidRPr="00014C40">
        <w:rPr>
          <w:lang w:val="fr-CH"/>
        </w:rPr>
        <w:t>Recommandation</w:t>
      </w:r>
      <w:r w:rsidR="00014E71">
        <w:rPr>
          <w:lang w:val="fr-CH"/>
        </w:rPr>
        <w:t>s</w:t>
      </w:r>
      <w:r w:rsidR="00014E71" w:rsidRPr="00014C40">
        <w:rPr>
          <w:lang w:val="fr-CH"/>
        </w:rPr>
        <w:t xml:space="preserve"> approuvée</w:t>
      </w:r>
      <w:r w:rsidR="00014E71">
        <w:rPr>
          <w:lang w:val="fr-CH"/>
        </w:rPr>
        <w:t>s</w:t>
      </w:r>
      <w:r w:rsidR="00014E71" w:rsidRPr="00014C40">
        <w:rPr>
          <w:lang w:val="fr-CH"/>
        </w:rPr>
        <w:t xml:space="preserve"> </w:t>
      </w:r>
      <w:r w:rsidR="00014E71">
        <w:rPr>
          <w:lang w:val="fr-CH"/>
        </w:rPr>
        <w:t>seront</w:t>
      </w:r>
      <w:r w:rsidR="00014E71"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="00014E71" w:rsidRPr="00014C40">
        <w:rPr>
          <w:lang w:val="fr-CH"/>
        </w:rPr>
        <w:t xml:space="preserve"> par l'UIT e</w:t>
      </w:r>
      <w:r w:rsidR="00014E71">
        <w:rPr>
          <w:lang w:val="fr-CH"/>
        </w:rPr>
        <w:t xml:space="preserve">t </w:t>
      </w:r>
      <w:r>
        <w:rPr>
          <w:lang w:val="fr-CH"/>
        </w:rPr>
        <w:t>vous trouverez dans l'Annexe</w:t>
      </w:r>
      <w:r w:rsidR="00014E71">
        <w:rPr>
          <w:lang w:val="fr-CH"/>
        </w:rPr>
        <w:t xml:space="preserve"> de</w:t>
      </w:r>
      <w:r w:rsidR="00014E71" w:rsidRPr="00014C40">
        <w:rPr>
          <w:lang w:val="fr-CH"/>
        </w:rPr>
        <w:t xml:space="preserve"> la présente Circulaire </w:t>
      </w:r>
      <w:r w:rsidR="00014E71">
        <w:rPr>
          <w:lang w:val="fr-CH"/>
        </w:rPr>
        <w:t>leur</w:t>
      </w:r>
      <w:r w:rsidR="006E1092">
        <w:rPr>
          <w:lang w:val="fr-CH"/>
        </w:rPr>
        <w:t>s</w:t>
      </w:r>
      <w:r w:rsidR="00014E71" w:rsidRPr="00014C40">
        <w:rPr>
          <w:lang w:val="fr-CH"/>
        </w:rPr>
        <w:t xml:space="preserve"> titre</w:t>
      </w:r>
      <w:r w:rsidR="006E1092">
        <w:rPr>
          <w:lang w:val="fr-CH"/>
        </w:rPr>
        <w:t>s</w:t>
      </w:r>
      <w:r>
        <w:rPr>
          <w:lang w:val="fr-CH"/>
        </w:rPr>
        <w:t xml:space="preserve"> ainsi que les numéro</w:t>
      </w:r>
      <w:r w:rsidR="00014E71">
        <w:rPr>
          <w:lang w:val="fr-CH"/>
        </w:rPr>
        <w:t>s qui leur ont été</w:t>
      </w:r>
      <w:r w:rsidR="00014E71" w:rsidRPr="00014C40">
        <w:rPr>
          <w:lang w:val="fr-CH"/>
        </w:rPr>
        <w:t xml:space="preserve"> attribué</w:t>
      </w:r>
      <w:r>
        <w:rPr>
          <w:lang w:val="fr-CH"/>
        </w:rPr>
        <w:t>s</w:t>
      </w:r>
      <w:r w:rsidR="00014E71" w:rsidRPr="00014C40">
        <w:rPr>
          <w:lang w:val="fr-CH"/>
        </w:rPr>
        <w:t>.</w:t>
      </w:r>
      <w:r w:rsidR="00014E71">
        <w:rPr>
          <w:lang w:val="fr-CH"/>
        </w:rPr>
        <w:t xml:space="preserve"> </w:t>
      </w:r>
    </w:p>
    <w:p w:rsidR="00014E71" w:rsidRDefault="00014E71" w:rsidP="00E2549F">
      <w:pPr>
        <w:spacing w:before="14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014E71" w:rsidRPr="00014C40" w:rsidRDefault="00014E71" w:rsidP="00E2549F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014C40">
        <w:rPr>
          <w:b/>
          <w:lang w:val="fr-CH"/>
        </w:rPr>
        <w:t>Annexe:</w:t>
      </w:r>
      <w:r w:rsidR="00E2549F">
        <w:rPr>
          <w:lang w:val="fr-CH"/>
        </w:rPr>
        <w:t xml:space="preserve"> </w:t>
      </w:r>
      <w:r w:rsidR="00E2549F">
        <w:rPr>
          <w:lang w:val="fr-CH"/>
        </w:rPr>
        <w:tab/>
        <w:t>1</w:t>
      </w:r>
    </w:p>
    <w:p w:rsidR="00014E71" w:rsidRPr="002539D0" w:rsidRDefault="00014E71" w:rsidP="00014E71">
      <w:pPr>
        <w:tabs>
          <w:tab w:val="left" w:pos="284"/>
          <w:tab w:val="left" w:pos="568"/>
        </w:tabs>
        <w:spacing w:before="600" w:after="120" w:line="240" w:lineRule="auto"/>
        <w:rPr>
          <w:b/>
          <w:bCs/>
          <w:sz w:val="18"/>
          <w:szCs w:val="18"/>
          <w:lang w:val="fr-CH"/>
        </w:rPr>
      </w:pPr>
      <w:r w:rsidRPr="002539D0">
        <w:rPr>
          <w:b/>
          <w:bCs/>
          <w:sz w:val="18"/>
          <w:szCs w:val="18"/>
          <w:lang w:val="fr-CH"/>
        </w:rPr>
        <w:t>Distribution:</w:t>
      </w:r>
    </w:p>
    <w:p w:rsidR="00014E71" w:rsidRPr="00014C40" w:rsidRDefault="00014E71" w:rsidP="00E2549F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Administrations des Etats Membres</w:t>
      </w:r>
      <w:r w:rsidR="00902A96" w:rsidRPr="00902A96">
        <w:rPr>
          <w:sz w:val="18"/>
          <w:szCs w:val="18"/>
          <w:lang w:val="fr-CH"/>
        </w:rPr>
        <w:t xml:space="preserve"> </w:t>
      </w:r>
      <w:r w:rsidR="00902A96" w:rsidRPr="00014C40">
        <w:rPr>
          <w:sz w:val="18"/>
          <w:szCs w:val="18"/>
          <w:lang w:val="fr-CH"/>
        </w:rPr>
        <w:t>de l'UIT</w:t>
      </w:r>
      <w:r w:rsidRPr="00014C40">
        <w:rPr>
          <w:sz w:val="18"/>
          <w:szCs w:val="18"/>
          <w:lang w:val="fr-CH"/>
        </w:rPr>
        <w:t xml:space="preserve">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</w:t>
      </w:r>
      <w:r>
        <w:rPr>
          <w:bCs/>
          <w:sz w:val="18"/>
          <w:szCs w:val="18"/>
          <w:lang w:val="fr-CH"/>
        </w:rPr>
        <w:br/>
        <w:t xml:space="preserve">de la Commission d'études </w:t>
      </w:r>
      <w:r w:rsidR="00E2549F">
        <w:rPr>
          <w:bCs/>
          <w:sz w:val="18"/>
          <w:szCs w:val="18"/>
          <w:lang w:val="fr-CH"/>
        </w:rPr>
        <w:t>3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014E71" w:rsidRPr="00014C40" w:rsidRDefault="00014E71" w:rsidP="00E2549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E2549F">
        <w:rPr>
          <w:sz w:val="18"/>
          <w:szCs w:val="18"/>
          <w:lang w:val="fr-CH"/>
        </w:rPr>
        <w:t>3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014E71" w:rsidRDefault="00014E71" w:rsidP="00E2549F">
      <w:pPr>
        <w:pStyle w:val="AnnexNotitle0"/>
        <w:rPr>
          <w:rFonts w:asciiTheme="minorHAnsi" w:hAnsiTheme="minorHAnsi" w:cstheme="minorHAnsi"/>
          <w:szCs w:val="28"/>
        </w:rPr>
      </w:pPr>
      <w:r w:rsidRPr="00014C40">
        <w:br w:type="page"/>
      </w:r>
      <w:r w:rsidRPr="006C6770">
        <w:rPr>
          <w:rFonts w:asciiTheme="minorHAnsi" w:hAnsiTheme="minorHAnsi" w:cstheme="minorHAnsi"/>
          <w:szCs w:val="28"/>
        </w:rPr>
        <w:lastRenderedPageBreak/>
        <w:t>An</w:t>
      </w:r>
      <w:r w:rsidR="00E2549F">
        <w:rPr>
          <w:rFonts w:asciiTheme="minorHAnsi" w:hAnsiTheme="minorHAnsi" w:cstheme="minorHAnsi"/>
          <w:szCs w:val="28"/>
        </w:rPr>
        <w:t xml:space="preserve">nexe </w:t>
      </w:r>
      <w:r w:rsidRPr="006C6770">
        <w:rPr>
          <w:rFonts w:asciiTheme="minorHAnsi" w:hAnsiTheme="minorHAnsi" w:cstheme="minorHAnsi"/>
          <w:szCs w:val="28"/>
        </w:rPr>
        <w:br/>
      </w:r>
      <w:r w:rsidRPr="006C6770">
        <w:rPr>
          <w:rFonts w:asciiTheme="minorHAnsi" w:hAnsiTheme="minorHAnsi" w:cstheme="minorHAnsi"/>
          <w:szCs w:val="28"/>
        </w:rPr>
        <w:br/>
        <w:t xml:space="preserve">Titres des Recommandations </w:t>
      </w:r>
      <w:r w:rsidR="007557B3">
        <w:rPr>
          <w:rFonts w:asciiTheme="minorHAnsi" w:hAnsiTheme="minorHAnsi" w:cstheme="minorHAnsi"/>
          <w:szCs w:val="28"/>
        </w:rPr>
        <w:t xml:space="preserve">UIT-R </w:t>
      </w:r>
      <w:r w:rsidRPr="006C6770">
        <w:rPr>
          <w:rFonts w:asciiTheme="minorHAnsi" w:hAnsiTheme="minorHAnsi" w:cstheme="minorHAnsi"/>
          <w:szCs w:val="28"/>
        </w:rPr>
        <w:t>approuvées</w:t>
      </w:r>
    </w:p>
    <w:p w:rsidR="00E2549F" w:rsidRPr="00E2549F" w:rsidRDefault="00E2549F" w:rsidP="00E2549F">
      <w:pPr>
        <w:pStyle w:val="Normalaftertitle"/>
        <w:rPr>
          <w:lang w:val="fr-FR"/>
        </w:rPr>
      </w:pPr>
    </w:p>
    <w:p w:rsidR="00E2549F" w:rsidRPr="00743885" w:rsidRDefault="00E2549F" w:rsidP="00E2549F">
      <w:pPr>
        <w:tabs>
          <w:tab w:val="right" w:pos="9639"/>
        </w:tabs>
        <w:spacing w:before="360" w:after="120" w:line="240" w:lineRule="auto"/>
        <w:jc w:val="left"/>
        <w:rPr>
          <w:u w:val="single"/>
          <w:lang w:val="fr-FR"/>
        </w:rPr>
      </w:pPr>
      <w:r w:rsidRPr="00743885">
        <w:rPr>
          <w:u w:val="single"/>
          <w:lang w:val="fr-FR"/>
        </w:rPr>
        <w:t>Recommandation UIT-R P.1240-</w:t>
      </w:r>
      <w:r>
        <w:rPr>
          <w:u w:val="single"/>
          <w:lang w:val="fr-FR"/>
        </w:rPr>
        <w:t>2</w:t>
      </w:r>
      <w:r>
        <w:rPr>
          <w:lang w:val="fr-FR"/>
        </w:rPr>
        <w:tab/>
        <w:t>Doc. 3/BL/2</w:t>
      </w:r>
    </w:p>
    <w:p w:rsidR="00E2549F" w:rsidRPr="00743885" w:rsidRDefault="00E2549F" w:rsidP="00E2549F">
      <w:pPr>
        <w:pStyle w:val="Rectitle"/>
        <w:rPr>
          <w:lang w:val="fr-FR"/>
        </w:rPr>
      </w:pPr>
      <w:r w:rsidRPr="00743885">
        <w:rPr>
          <w:lang w:val="fr-FR"/>
        </w:rPr>
        <w:t xml:space="preserve">Méthodes de prévision des MUF de référence et d'exploitation </w:t>
      </w:r>
      <w:r w:rsidRPr="00743885">
        <w:rPr>
          <w:lang w:val="fr-FR"/>
        </w:rPr>
        <w:br/>
        <w:t>et du trajet des rayons de l'UIT-R</w:t>
      </w:r>
    </w:p>
    <w:p w:rsidR="00E2549F" w:rsidRPr="00743885" w:rsidRDefault="00E2549F" w:rsidP="00E2549F">
      <w:pPr>
        <w:tabs>
          <w:tab w:val="right" w:pos="9639"/>
        </w:tabs>
        <w:spacing w:before="600" w:after="120" w:line="240" w:lineRule="auto"/>
        <w:rPr>
          <w:lang w:val="fr-FR"/>
        </w:rPr>
      </w:pPr>
      <w:r w:rsidRPr="00743885">
        <w:rPr>
          <w:u w:val="single"/>
          <w:lang w:val="fr-FR"/>
        </w:rPr>
        <w:t>Recommandation UIT-R P.832-</w:t>
      </w:r>
      <w:r>
        <w:rPr>
          <w:u w:val="single"/>
          <w:lang w:val="fr-FR"/>
        </w:rPr>
        <w:t>4</w:t>
      </w:r>
      <w:r>
        <w:rPr>
          <w:lang w:val="fr-FR"/>
        </w:rPr>
        <w:tab/>
        <w:t>Doc. 3/BL/3</w:t>
      </w:r>
    </w:p>
    <w:p w:rsidR="00E2549F" w:rsidRDefault="00E2549F" w:rsidP="00E2549F">
      <w:pPr>
        <w:pStyle w:val="Rectitle"/>
        <w:rPr>
          <w:lang w:val="fr-FR"/>
        </w:rPr>
      </w:pPr>
      <w:r w:rsidRPr="00743885">
        <w:rPr>
          <w:lang w:val="fr-FR"/>
        </w:rPr>
        <w:t>Atlas mondial de la conductivité du sol</w:t>
      </w:r>
    </w:p>
    <w:p w:rsidR="00E2549F" w:rsidRPr="00E2549F" w:rsidRDefault="00E2549F" w:rsidP="00E2549F">
      <w:pPr>
        <w:pStyle w:val="Normalaftertitle"/>
        <w:rPr>
          <w:lang w:val="fr-FR"/>
        </w:rPr>
      </w:pPr>
    </w:p>
    <w:p w:rsidR="00014E71" w:rsidRDefault="00014E71" w:rsidP="00014E71">
      <w:pPr>
        <w:jc w:val="center"/>
      </w:pPr>
      <w:r>
        <w:t>______________</w:t>
      </w:r>
    </w:p>
    <w:sectPr w:rsidR="00014E71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  <w:r w:rsidRPr="00F52871">
      <w:rPr>
        <w:sz w:val="16"/>
        <w:szCs w:val="16"/>
      </w:rPr>
      <w:fldChar w:fldCharType="begin"/>
    </w:r>
    <w:r w:rsidRPr="00F52871">
      <w:rPr>
        <w:sz w:val="16"/>
        <w:szCs w:val="16"/>
        <w:lang w:val="es-ES_tradnl"/>
      </w:rPr>
      <w:instrText xml:space="preserve"> FILENAME \p  \* MERGEFORMAT </w:instrText>
    </w:r>
    <w:r w:rsidRPr="00F52871">
      <w:rPr>
        <w:sz w:val="16"/>
        <w:szCs w:val="16"/>
      </w:rPr>
      <w:fldChar w:fldCharType="separate"/>
    </w:r>
    <w:r w:rsidR="008C79D6">
      <w:rPr>
        <w:noProof/>
        <w:sz w:val="16"/>
        <w:szCs w:val="16"/>
        <w:lang w:val="es-ES_tradnl"/>
      </w:rPr>
      <w:t>Y:\APP\BR\CIRCS_DMS\CACE\700\740\740f.docx</w:t>
    </w:r>
    <w:r w:rsidRPr="00F52871">
      <w:rPr>
        <w:noProof/>
        <w:sz w:val="16"/>
        <w:szCs w:val="16"/>
      </w:rPr>
      <w:fldChar w:fldCharType="end"/>
    </w:r>
    <w:r w:rsidRPr="00F52871">
      <w:rPr>
        <w:noProof/>
        <w:sz w:val="16"/>
        <w:szCs w:val="16"/>
        <w:lang w:val="es-ES_tradnl"/>
      </w:rPr>
      <w:t xml:space="preserve"> (332232)</w:t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SAVEDATE \@ DD.MM.YY </w:instrText>
    </w:r>
    <w:r w:rsidRPr="00F52871">
      <w:rPr>
        <w:sz w:val="16"/>
        <w:szCs w:val="16"/>
      </w:rPr>
      <w:fldChar w:fldCharType="separate"/>
    </w:r>
    <w:r w:rsidR="008C79D6">
      <w:rPr>
        <w:noProof/>
        <w:sz w:val="16"/>
        <w:szCs w:val="16"/>
      </w:rPr>
      <w:t>27.07.15</w:t>
    </w:r>
    <w:r w:rsidRPr="00F52871">
      <w:rPr>
        <w:sz w:val="16"/>
        <w:szCs w:val="16"/>
      </w:rPr>
      <w:fldChar w:fldCharType="end"/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PRINTDATE \@ DD.MM.YY </w:instrText>
    </w:r>
    <w:r w:rsidRPr="00F52871">
      <w:rPr>
        <w:sz w:val="16"/>
        <w:szCs w:val="16"/>
      </w:rPr>
      <w:fldChar w:fldCharType="separate"/>
    </w:r>
    <w:r w:rsidR="008C79D6">
      <w:rPr>
        <w:noProof/>
        <w:sz w:val="16"/>
        <w:szCs w:val="16"/>
      </w:rPr>
      <w:t>28.07.15</w:t>
    </w:r>
    <w:r w:rsidRPr="00F528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6C8" w:rsidRDefault="002566C8" w:rsidP="002566C8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7F6578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8C79D6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Pr="00CA0D2B" w:rsidRDefault="00CA0D2B" w:rsidP="00CA0D2B">
    <w:pPr>
      <w:pStyle w:val="Header"/>
      <w:jc w:val="center"/>
      <w:rPr>
        <w:sz w:val="18"/>
        <w:szCs w:val="18"/>
      </w:rPr>
    </w:pP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6C6770">
      <w:rPr>
        <w:rStyle w:val="PageNumber"/>
        <w:noProof/>
        <w:sz w:val="18"/>
        <w:szCs w:val="18"/>
      </w:rPr>
      <w:t>5</w:t>
    </w:r>
    <w:r w:rsidRPr="00CA0D2B">
      <w:rPr>
        <w:rStyle w:val="PageNumber"/>
        <w:sz w:val="18"/>
        <w:szCs w:val="18"/>
      </w:rPr>
      <w:fldChar w:fldCharType="end"/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566C8" w:rsidTr="00633C74">
      <w:trPr>
        <w:jc w:val="center"/>
      </w:trPr>
      <w:tc>
        <w:tcPr>
          <w:tcW w:w="4889" w:type="dxa"/>
        </w:tcPr>
        <w:p w:rsidR="002566C8" w:rsidRDefault="002566C8" w:rsidP="002566C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04DF1A2" wp14:editId="693B95C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566C8" w:rsidRDefault="002566C8" w:rsidP="002566C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DEE3A3B" wp14:editId="273CA6BA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2566C8" w:rsidRDefault="00E915AF" w:rsidP="00256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4E71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9D0"/>
    <w:rsid w:val="002566C8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70"/>
    <w:rsid w:val="006C7CDE"/>
    <w:rsid w:val="006E1092"/>
    <w:rsid w:val="007234B1"/>
    <w:rsid w:val="00723D08"/>
    <w:rsid w:val="00725FDA"/>
    <w:rsid w:val="00727816"/>
    <w:rsid w:val="00730B9A"/>
    <w:rsid w:val="00750CFA"/>
    <w:rsid w:val="00750D89"/>
    <w:rsid w:val="007553DA"/>
    <w:rsid w:val="007557B3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6578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4A0F"/>
    <w:rsid w:val="0087694B"/>
    <w:rsid w:val="00880F4D"/>
    <w:rsid w:val="008B35A3"/>
    <w:rsid w:val="008B37E1"/>
    <w:rsid w:val="008B45F8"/>
    <w:rsid w:val="008C2E74"/>
    <w:rsid w:val="008C79D6"/>
    <w:rsid w:val="008D5409"/>
    <w:rsid w:val="008E006D"/>
    <w:rsid w:val="008E38B4"/>
    <w:rsid w:val="008F4F21"/>
    <w:rsid w:val="00902A96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1C33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4585"/>
    <w:rsid w:val="00C57E2C"/>
    <w:rsid w:val="00C608B7"/>
    <w:rsid w:val="00C62FAC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1808"/>
    <w:rsid w:val="00DE66A5"/>
    <w:rsid w:val="00DF2B50"/>
    <w:rsid w:val="00E01059"/>
    <w:rsid w:val="00E04C86"/>
    <w:rsid w:val="00E17344"/>
    <w:rsid w:val="00E20BD5"/>
    <w:rsid w:val="00E20F30"/>
    <w:rsid w:val="00E2189C"/>
    <w:rsid w:val="00E2549F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31E26DA-EF6E-492D-A41D-C325A64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66C8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25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4B7B-2847-4F0C-AF34-21B56AA3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11</TotalTime>
  <Pages>2</Pages>
  <Words>266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Fernandez Jimenez, Virginia</cp:lastModifiedBy>
  <cp:revision>8</cp:revision>
  <cp:lastPrinted>2015-07-28T08:28:00Z</cp:lastPrinted>
  <dcterms:created xsi:type="dcterms:W3CDTF">2015-06-22T14:19:00Z</dcterms:created>
  <dcterms:modified xsi:type="dcterms:W3CDTF">2015-07-28T08:28:00Z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