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B820F1" w:rsidTr="00651777">
        <w:tc>
          <w:tcPr>
            <w:tcW w:w="5353" w:type="dxa"/>
            <w:gridSpan w:val="4"/>
          </w:tcPr>
          <w:p w:rsidR="00651777" w:rsidRPr="00B820F1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B820F1">
              <w:rPr>
                <w:sz w:val="24"/>
                <w:szCs w:val="24"/>
              </w:rPr>
              <w:t>Circular Administrativa</w:t>
            </w:r>
            <w:r w:rsidRPr="00B820F1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B820F1">
              <w:rPr>
                <w:b/>
                <w:bCs/>
                <w:sz w:val="24"/>
                <w:szCs w:val="24"/>
              </w:rPr>
              <w:t>CACE/</w:t>
            </w:r>
            <w:r w:rsidR="00B820F1" w:rsidRPr="00B820F1">
              <w:rPr>
                <w:b/>
                <w:bCs/>
                <w:sz w:val="24"/>
                <w:szCs w:val="24"/>
              </w:rPr>
              <w:t>673</w:t>
            </w:r>
          </w:p>
        </w:tc>
        <w:tc>
          <w:tcPr>
            <w:tcW w:w="4536" w:type="dxa"/>
          </w:tcPr>
          <w:p w:rsidR="00651777" w:rsidRPr="00B820F1" w:rsidRDefault="008176A7" w:rsidP="00817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47">
              <w:rPr>
                <w:sz w:val="24"/>
                <w:szCs w:val="24"/>
              </w:rPr>
              <w:t xml:space="preserve"> de</w:t>
            </w:r>
            <w:r w:rsidR="00B820F1" w:rsidRPr="00B820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mayo</w:t>
            </w:r>
            <w:bookmarkStart w:id="3" w:name="_GoBack"/>
            <w:bookmarkEnd w:id="3"/>
            <w:r w:rsidR="00781547">
              <w:rPr>
                <w:sz w:val="24"/>
                <w:szCs w:val="24"/>
              </w:rPr>
              <w:t xml:space="preserve"> de</w:t>
            </w:r>
            <w:r w:rsidR="00B820F1" w:rsidRPr="00B820F1">
              <w:rPr>
                <w:sz w:val="24"/>
                <w:szCs w:val="24"/>
              </w:rPr>
              <w:t xml:space="preserve"> 2014</w:t>
            </w:r>
          </w:p>
        </w:tc>
      </w:tr>
      <w:tr w:rsidR="00D2339B" w:rsidRPr="00B820F1" w:rsidTr="00D2339B">
        <w:tc>
          <w:tcPr>
            <w:tcW w:w="1384" w:type="dxa"/>
          </w:tcPr>
          <w:p w:rsidR="00D2339B" w:rsidRPr="00B820F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B820F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B820F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B820F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B820F1" w:rsidTr="00EA15B3">
        <w:tc>
          <w:tcPr>
            <w:tcW w:w="9889" w:type="dxa"/>
            <w:gridSpan w:val="5"/>
          </w:tcPr>
          <w:p w:rsidR="00D2339B" w:rsidRPr="00B820F1" w:rsidRDefault="00CD0E47" w:rsidP="00B820F1">
            <w:pPr>
              <w:jc w:val="left"/>
              <w:rPr>
                <w:b/>
                <w:sz w:val="24"/>
                <w:szCs w:val="24"/>
              </w:rPr>
            </w:pPr>
            <w:r w:rsidRPr="00B820F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B820F1" w:rsidRPr="00B820F1">
              <w:rPr>
                <w:b/>
                <w:sz w:val="24"/>
                <w:szCs w:val="24"/>
              </w:rPr>
              <w:t xml:space="preserve"> </w:t>
            </w:r>
            <w:r w:rsidRPr="00B820F1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B820F1" w:rsidRPr="00B820F1">
              <w:rPr>
                <w:b/>
                <w:sz w:val="24"/>
                <w:szCs w:val="24"/>
              </w:rPr>
              <w:t xml:space="preserve"> </w:t>
            </w:r>
            <w:r w:rsidRPr="00B820F1">
              <w:rPr>
                <w:b/>
                <w:sz w:val="24"/>
                <w:szCs w:val="24"/>
              </w:rPr>
              <w:t xml:space="preserve">en los trabajos de la </w:t>
            </w:r>
            <w:r w:rsidR="00B820F1" w:rsidRPr="00B820F1">
              <w:rPr>
                <w:b/>
                <w:sz w:val="24"/>
                <w:szCs w:val="24"/>
              </w:rPr>
              <w:br/>
            </w:r>
            <w:r w:rsidRPr="00B820F1">
              <w:rPr>
                <w:b/>
                <w:sz w:val="24"/>
                <w:szCs w:val="24"/>
              </w:rPr>
              <w:t xml:space="preserve">Comisión de Estudio </w:t>
            </w:r>
            <w:r w:rsidR="00B820F1" w:rsidRPr="00B820F1">
              <w:rPr>
                <w:b/>
                <w:sz w:val="24"/>
                <w:szCs w:val="24"/>
              </w:rPr>
              <w:t>5</w:t>
            </w:r>
            <w:r w:rsidRPr="00B820F1">
              <w:rPr>
                <w:b/>
                <w:sz w:val="24"/>
                <w:szCs w:val="24"/>
              </w:rPr>
              <w:t xml:space="preserve"> de </w:t>
            </w:r>
            <w:r w:rsidR="006C04E0" w:rsidRPr="00B820F1">
              <w:rPr>
                <w:b/>
                <w:sz w:val="24"/>
                <w:szCs w:val="24"/>
              </w:rPr>
              <w:t>Radiocomunicaciones</w:t>
            </w:r>
          </w:p>
          <w:p w:rsidR="00CD0E47" w:rsidRPr="00B820F1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B820F1" w:rsidTr="00471EDA">
        <w:tc>
          <w:tcPr>
            <w:tcW w:w="1526" w:type="dxa"/>
            <w:gridSpan w:val="2"/>
            <w:shd w:val="clear" w:color="auto" w:fill="auto"/>
          </w:tcPr>
          <w:p w:rsidR="00CD0E47" w:rsidRPr="00B820F1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B820F1">
              <w:rPr>
                <w:sz w:val="24"/>
                <w:szCs w:val="24"/>
              </w:rPr>
              <w:t>Objeto</w:t>
            </w:r>
            <w:r w:rsidR="006C04E0" w:rsidRPr="00B820F1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B820F1" w:rsidRDefault="00CD0E47" w:rsidP="00B8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B820F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B820F1" w:rsidRPr="00B820F1">
              <w:rPr>
                <w:b/>
                <w:bCs/>
                <w:sz w:val="24"/>
                <w:szCs w:val="24"/>
              </w:rPr>
              <w:t>5</w:t>
            </w:r>
            <w:r w:rsidRPr="00B820F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B820F1">
              <w:rPr>
                <w:b/>
                <w:bCs/>
                <w:sz w:val="24"/>
                <w:szCs w:val="24"/>
              </w:rPr>
              <w:t>(</w:t>
            </w:r>
            <w:r w:rsidR="00B820F1" w:rsidRPr="00B820F1">
              <w:rPr>
                <w:b/>
                <w:bCs/>
                <w:sz w:val="24"/>
                <w:szCs w:val="24"/>
              </w:rPr>
              <w:t>Servicios terrenales</w:t>
            </w:r>
            <w:r w:rsidR="002C54C3" w:rsidRPr="00B820F1">
              <w:rPr>
                <w:b/>
                <w:bCs/>
                <w:sz w:val="24"/>
                <w:szCs w:val="24"/>
              </w:rPr>
              <w:t>)</w:t>
            </w:r>
          </w:p>
          <w:p w:rsidR="00CD0E47" w:rsidRPr="00B820F1" w:rsidRDefault="00CD0E47" w:rsidP="00B8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D792D">
              <w:rPr>
                <w:b/>
                <w:bCs/>
                <w:sz w:val="24"/>
                <w:szCs w:val="24"/>
              </w:rPr>
              <w:t>–</w:t>
            </w:r>
            <w:r w:rsidRPr="00B820F1">
              <w:rPr>
                <w:b/>
                <w:bCs/>
                <w:sz w:val="24"/>
                <w:szCs w:val="24"/>
              </w:rPr>
              <w:tab/>
            </w:r>
            <w:r w:rsidR="00A20AAF" w:rsidRPr="00B820F1">
              <w:rPr>
                <w:b/>
                <w:bCs/>
                <w:sz w:val="24"/>
                <w:szCs w:val="24"/>
              </w:rPr>
              <w:t xml:space="preserve">Aprobación de </w:t>
            </w:r>
            <w:r w:rsidR="00B820F1" w:rsidRPr="00B820F1">
              <w:rPr>
                <w:b/>
                <w:bCs/>
                <w:sz w:val="24"/>
                <w:szCs w:val="24"/>
              </w:rPr>
              <w:t>1</w:t>
            </w:r>
            <w:r w:rsidR="00A20AAF" w:rsidRPr="00B820F1">
              <w:rPr>
                <w:b/>
                <w:bCs/>
                <w:sz w:val="24"/>
                <w:szCs w:val="24"/>
              </w:rPr>
              <w:t xml:space="preserve"> </w:t>
            </w:r>
            <w:r w:rsidR="00B820F1" w:rsidRPr="00B820F1">
              <w:rPr>
                <w:b/>
                <w:bCs/>
                <w:sz w:val="24"/>
                <w:szCs w:val="24"/>
              </w:rPr>
              <w:t>Recomendación</w:t>
            </w:r>
            <w:r w:rsidR="00A20AAF" w:rsidRPr="00B820F1">
              <w:rPr>
                <w:b/>
                <w:bCs/>
                <w:sz w:val="24"/>
                <w:szCs w:val="24"/>
              </w:rPr>
              <w:t xml:space="preserve"> UIT-R revisada</w:t>
            </w:r>
          </w:p>
        </w:tc>
      </w:tr>
      <w:tr w:rsidR="00CD0E47" w:rsidRPr="00B820F1" w:rsidTr="00471EDA">
        <w:tc>
          <w:tcPr>
            <w:tcW w:w="1526" w:type="dxa"/>
            <w:gridSpan w:val="2"/>
            <w:shd w:val="clear" w:color="auto" w:fill="auto"/>
          </w:tcPr>
          <w:p w:rsidR="00CD0E47" w:rsidRPr="00B820F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820F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820F1" w:rsidTr="00471EDA">
        <w:tc>
          <w:tcPr>
            <w:tcW w:w="1526" w:type="dxa"/>
            <w:gridSpan w:val="2"/>
            <w:shd w:val="clear" w:color="auto" w:fill="auto"/>
          </w:tcPr>
          <w:p w:rsidR="00CD0E47" w:rsidRPr="00B820F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820F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820F1" w:rsidTr="00471EDA">
        <w:tc>
          <w:tcPr>
            <w:tcW w:w="9889" w:type="dxa"/>
            <w:gridSpan w:val="5"/>
            <w:shd w:val="clear" w:color="auto" w:fill="auto"/>
          </w:tcPr>
          <w:p w:rsidR="00CD0E47" w:rsidRPr="00B820F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A20AAF" w:rsidRPr="00B820F1" w:rsidRDefault="00A20AAF" w:rsidP="00B820F1">
      <w:pPr>
        <w:spacing w:before="480"/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>Mediante la Circular Administrativa CACE/</w:t>
      </w:r>
      <w:r w:rsidR="00B820F1" w:rsidRPr="00B820F1">
        <w:rPr>
          <w:sz w:val="24"/>
          <w:szCs w:val="24"/>
        </w:rPr>
        <w:t>664</w:t>
      </w:r>
      <w:r w:rsidRPr="00B820F1">
        <w:rPr>
          <w:sz w:val="24"/>
          <w:szCs w:val="24"/>
        </w:rPr>
        <w:t xml:space="preserve">, de fecha </w:t>
      </w:r>
      <w:r w:rsidR="00B820F1" w:rsidRPr="00B820F1">
        <w:rPr>
          <w:sz w:val="24"/>
          <w:szCs w:val="24"/>
        </w:rPr>
        <w:t>26 de febrero de 2014</w:t>
      </w:r>
      <w:r w:rsidRPr="00B820F1">
        <w:rPr>
          <w:sz w:val="24"/>
          <w:szCs w:val="24"/>
        </w:rPr>
        <w:t xml:space="preserve">, </w:t>
      </w:r>
      <w:r w:rsidR="00B820F1" w:rsidRPr="00B820F1">
        <w:rPr>
          <w:sz w:val="24"/>
          <w:szCs w:val="24"/>
        </w:rPr>
        <w:t>1</w:t>
      </w:r>
      <w:r w:rsidRPr="00B820F1">
        <w:rPr>
          <w:sz w:val="24"/>
          <w:szCs w:val="24"/>
        </w:rPr>
        <w:t xml:space="preserve"> proyecto</w:t>
      </w:r>
      <w:r w:rsidR="00B820F1" w:rsidRPr="00B820F1">
        <w:rPr>
          <w:sz w:val="24"/>
          <w:szCs w:val="24"/>
        </w:rPr>
        <w:t xml:space="preserve"> de Recomendación</w:t>
      </w:r>
      <w:r w:rsidRPr="00B820F1">
        <w:rPr>
          <w:sz w:val="24"/>
          <w:szCs w:val="24"/>
        </w:rPr>
        <w:t xml:space="preserve"> UIT-R revisada fue sometido a aprobación por correspondencia de</w:t>
      </w:r>
      <w:r w:rsidR="00B820F1" w:rsidRPr="00B820F1">
        <w:rPr>
          <w:sz w:val="24"/>
          <w:szCs w:val="24"/>
        </w:rPr>
        <w:t xml:space="preserve"> </w:t>
      </w:r>
      <w:r w:rsidRPr="00B820F1">
        <w:rPr>
          <w:sz w:val="24"/>
          <w:szCs w:val="24"/>
        </w:rPr>
        <w:t>conformidad con el procedimiento descrito en la Resolución</w:t>
      </w:r>
      <w:r w:rsidR="00B820F1" w:rsidRPr="00B820F1">
        <w:rPr>
          <w:sz w:val="24"/>
          <w:szCs w:val="24"/>
        </w:rPr>
        <w:t xml:space="preserve"> </w:t>
      </w:r>
      <w:r w:rsidRPr="00B820F1">
        <w:rPr>
          <w:sz w:val="24"/>
          <w:szCs w:val="24"/>
        </w:rPr>
        <w:t>UIT</w:t>
      </w:r>
      <w:r w:rsidRPr="00B820F1">
        <w:rPr>
          <w:sz w:val="24"/>
          <w:szCs w:val="24"/>
        </w:rPr>
        <w:noBreakHyphen/>
        <w:t>R</w:t>
      </w:r>
      <w:r w:rsidR="00B820F1" w:rsidRPr="00B820F1">
        <w:rPr>
          <w:sz w:val="24"/>
          <w:szCs w:val="24"/>
        </w:rPr>
        <w:t xml:space="preserve"> </w:t>
      </w:r>
      <w:r w:rsidRPr="00B820F1">
        <w:rPr>
          <w:sz w:val="24"/>
          <w:szCs w:val="24"/>
        </w:rPr>
        <w:t>1-6 (§</w:t>
      </w:r>
      <w:r w:rsidR="00B820F1" w:rsidRPr="00B820F1">
        <w:rPr>
          <w:sz w:val="24"/>
          <w:szCs w:val="24"/>
        </w:rPr>
        <w:t xml:space="preserve"> </w:t>
      </w:r>
      <w:r w:rsidRPr="00B820F1">
        <w:rPr>
          <w:sz w:val="24"/>
          <w:szCs w:val="24"/>
        </w:rPr>
        <w:t>10.4).</w:t>
      </w:r>
    </w:p>
    <w:p w:rsidR="00A20AAF" w:rsidRPr="00B820F1" w:rsidRDefault="00A20AAF" w:rsidP="00B820F1">
      <w:pPr>
        <w:spacing w:before="136"/>
        <w:ind w:right="-51"/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 xml:space="preserve">El </w:t>
      </w:r>
      <w:r w:rsidR="00B820F1" w:rsidRPr="00B820F1">
        <w:rPr>
          <w:sz w:val="24"/>
          <w:szCs w:val="24"/>
        </w:rPr>
        <w:t>17 de abril de 2014</w:t>
      </w:r>
      <w:r w:rsidRPr="00B820F1">
        <w:rPr>
          <w:sz w:val="24"/>
          <w:szCs w:val="24"/>
        </w:rPr>
        <w:t xml:space="preserve"> quedaron satisfechas las condiciones de dicho procedimiento.</w:t>
      </w:r>
    </w:p>
    <w:p w:rsidR="00A20AAF" w:rsidRPr="00B820F1" w:rsidRDefault="00A20AAF" w:rsidP="00B820F1">
      <w:pPr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>La</w:t>
      </w:r>
      <w:r w:rsidR="00B820F1" w:rsidRPr="00B820F1">
        <w:rPr>
          <w:sz w:val="24"/>
          <w:szCs w:val="24"/>
        </w:rPr>
        <w:t xml:space="preserve"> Recomendación</w:t>
      </w:r>
      <w:r w:rsidRPr="00B820F1">
        <w:rPr>
          <w:sz w:val="24"/>
          <w:szCs w:val="24"/>
        </w:rPr>
        <w:t xml:space="preserve"> aprobada será</w:t>
      </w:r>
      <w:r w:rsidR="00B820F1" w:rsidRPr="00B820F1">
        <w:rPr>
          <w:sz w:val="24"/>
          <w:szCs w:val="24"/>
        </w:rPr>
        <w:t xml:space="preserve"> publicada</w:t>
      </w:r>
      <w:r w:rsidRPr="00B820F1">
        <w:rPr>
          <w:sz w:val="24"/>
          <w:szCs w:val="24"/>
        </w:rPr>
        <w:t xml:space="preserve"> por la UIT. En el Anexo a la presente Circular figura su título junto con el número que se le ha asignado. </w:t>
      </w:r>
    </w:p>
    <w:p w:rsidR="00A20AAF" w:rsidRPr="00B820F1" w:rsidRDefault="00A20AAF" w:rsidP="00B820F1">
      <w:pPr>
        <w:pStyle w:val="BodyTextIndent2"/>
        <w:tabs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B820F1">
        <w:rPr>
          <w:rFonts w:asciiTheme="minorHAnsi" w:hAnsiTheme="minorHAnsi"/>
          <w:szCs w:val="24"/>
          <w:lang w:val="es-ES_tradnl"/>
        </w:rPr>
        <w:t>François Rancy</w:t>
      </w:r>
      <w:r w:rsidRPr="00B820F1">
        <w:rPr>
          <w:rFonts w:asciiTheme="minorHAnsi" w:hAnsiTheme="minorHAnsi"/>
          <w:szCs w:val="24"/>
          <w:lang w:val="es-ES_tradnl"/>
        </w:rPr>
        <w:br/>
        <w:t>Director</w:t>
      </w:r>
    </w:p>
    <w:p w:rsidR="00A20AAF" w:rsidRPr="00B820F1" w:rsidRDefault="00A20AAF" w:rsidP="00B820F1">
      <w:pPr>
        <w:spacing w:before="360"/>
        <w:rPr>
          <w:sz w:val="24"/>
          <w:szCs w:val="24"/>
        </w:rPr>
      </w:pPr>
      <w:r w:rsidRPr="00B820F1">
        <w:rPr>
          <w:b/>
          <w:bCs/>
          <w:sz w:val="24"/>
          <w:szCs w:val="24"/>
        </w:rPr>
        <w:t>Anexo</w:t>
      </w:r>
      <w:r w:rsidRPr="00B820F1">
        <w:rPr>
          <w:sz w:val="24"/>
          <w:szCs w:val="24"/>
        </w:rPr>
        <w:t xml:space="preserve">: </w:t>
      </w:r>
      <w:r w:rsidR="00B820F1" w:rsidRPr="00B820F1">
        <w:rPr>
          <w:sz w:val="24"/>
          <w:szCs w:val="24"/>
        </w:rPr>
        <w:tab/>
        <w:t>1</w:t>
      </w:r>
    </w:p>
    <w:p w:rsidR="00A20AAF" w:rsidRPr="00C8796B" w:rsidRDefault="00A20AAF" w:rsidP="00B820F1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A20AAF" w:rsidRPr="00C8796B" w:rsidRDefault="00A20AAF" w:rsidP="00B820F1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B820F1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B820F1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B820F1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B820F1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20AAF" w:rsidRPr="00C8796B" w:rsidRDefault="00A20AAF" w:rsidP="00B820F1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A20AAF" w:rsidRPr="00C8796B" w:rsidRDefault="00A20AAF" w:rsidP="00B820F1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A20AAF" w:rsidRPr="00C8796B" w:rsidRDefault="00A20AAF" w:rsidP="00B820F1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B376F" w:rsidRDefault="00FB37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:rsidR="00A20AAF" w:rsidRPr="00B820F1" w:rsidRDefault="00A20AAF" w:rsidP="00B820F1">
      <w:pPr>
        <w:pStyle w:val="AnnexNotitle0"/>
        <w:spacing w:before="120"/>
        <w:rPr>
          <w:rFonts w:asciiTheme="minorHAnsi" w:hAnsiTheme="minorHAnsi"/>
          <w:szCs w:val="28"/>
          <w:lang w:val="es-ES"/>
        </w:rPr>
      </w:pPr>
      <w:r w:rsidRPr="00B820F1">
        <w:rPr>
          <w:rFonts w:asciiTheme="minorHAnsi" w:hAnsiTheme="minorHAnsi"/>
          <w:szCs w:val="28"/>
          <w:lang w:val="es-ES"/>
        </w:rPr>
        <w:lastRenderedPageBreak/>
        <w:t xml:space="preserve">Anexo </w:t>
      </w:r>
      <w:r w:rsidRPr="00B820F1">
        <w:rPr>
          <w:rFonts w:asciiTheme="minorHAnsi" w:hAnsiTheme="minorHAnsi"/>
          <w:bCs/>
          <w:szCs w:val="28"/>
          <w:lang w:val="es-ES"/>
        </w:rPr>
        <w:br/>
      </w:r>
      <w:r w:rsidRPr="00B820F1">
        <w:rPr>
          <w:rFonts w:asciiTheme="minorHAnsi" w:hAnsiTheme="minorHAnsi"/>
          <w:bCs/>
          <w:szCs w:val="28"/>
          <w:lang w:val="es-ES"/>
        </w:rPr>
        <w:br/>
      </w:r>
      <w:r w:rsidRPr="00B820F1">
        <w:rPr>
          <w:rFonts w:asciiTheme="minorHAnsi" w:hAnsiTheme="minorHAnsi"/>
          <w:szCs w:val="28"/>
          <w:lang w:val="es-ES"/>
        </w:rPr>
        <w:t xml:space="preserve">Título de la </w:t>
      </w:r>
      <w:r w:rsidRPr="00B820F1">
        <w:rPr>
          <w:rFonts w:asciiTheme="minorHAnsi" w:hAnsiTheme="minorHAnsi"/>
          <w:bCs/>
          <w:szCs w:val="28"/>
        </w:rPr>
        <w:t>Recomendación</w:t>
      </w:r>
      <w:r w:rsidRPr="00B820F1">
        <w:rPr>
          <w:rFonts w:asciiTheme="minorHAnsi" w:hAnsiTheme="minorHAnsi"/>
          <w:szCs w:val="28"/>
          <w:lang w:val="es-ES"/>
        </w:rPr>
        <w:t xml:space="preserve"> aprobada</w:t>
      </w:r>
    </w:p>
    <w:p w:rsidR="00A20AAF" w:rsidRDefault="00A20AAF" w:rsidP="00A20AAF">
      <w:pPr>
        <w:rPr>
          <w:rFonts w:asciiTheme="minorHAnsi" w:hAnsiTheme="minorHAnsi"/>
        </w:rPr>
      </w:pPr>
    </w:p>
    <w:p w:rsidR="00B820F1" w:rsidRPr="00A20AAF" w:rsidRDefault="00B820F1" w:rsidP="00A20AAF">
      <w:pPr>
        <w:rPr>
          <w:rFonts w:asciiTheme="minorHAnsi" w:hAnsiTheme="minorHAnsi"/>
        </w:rPr>
      </w:pPr>
    </w:p>
    <w:p w:rsidR="00A20AAF" w:rsidRPr="00781547" w:rsidRDefault="00A20AAF" w:rsidP="00B820F1">
      <w:pPr>
        <w:tabs>
          <w:tab w:val="left" w:pos="7797"/>
        </w:tabs>
        <w:rPr>
          <w:sz w:val="24"/>
          <w:szCs w:val="24"/>
        </w:rPr>
      </w:pPr>
      <w:r w:rsidRPr="00781547">
        <w:rPr>
          <w:sz w:val="24"/>
          <w:szCs w:val="24"/>
          <w:u w:val="single"/>
          <w:lang w:val="es-ES"/>
        </w:rPr>
        <w:t xml:space="preserve">Recomendación UIT-R </w:t>
      </w:r>
      <w:r w:rsidR="00B820F1" w:rsidRPr="00781547">
        <w:rPr>
          <w:sz w:val="24"/>
          <w:szCs w:val="24"/>
          <w:u w:val="single"/>
          <w:lang w:val="es-ES"/>
        </w:rPr>
        <w:t>M.1450-5</w:t>
      </w:r>
      <w:r w:rsidRPr="00781547">
        <w:rPr>
          <w:sz w:val="24"/>
          <w:szCs w:val="24"/>
          <w:lang w:val="es-ES"/>
        </w:rPr>
        <w:tab/>
        <w:t xml:space="preserve">Doc. </w:t>
      </w:r>
      <w:r w:rsidR="00B820F1" w:rsidRPr="00781547">
        <w:rPr>
          <w:sz w:val="24"/>
          <w:szCs w:val="24"/>
        </w:rPr>
        <w:t>5</w:t>
      </w:r>
      <w:r w:rsidRPr="00781547">
        <w:rPr>
          <w:sz w:val="24"/>
          <w:szCs w:val="24"/>
        </w:rPr>
        <w:t>/BL/</w:t>
      </w:r>
      <w:r w:rsidR="00B820F1" w:rsidRPr="00781547">
        <w:rPr>
          <w:sz w:val="24"/>
          <w:szCs w:val="24"/>
        </w:rPr>
        <w:t>11</w:t>
      </w:r>
    </w:p>
    <w:p w:rsidR="00A20AAF" w:rsidRPr="00B820F1" w:rsidRDefault="00B820F1" w:rsidP="00B820F1">
      <w:pPr>
        <w:pStyle w:val="AnnexNoTitle"/>
        <w:spacing w:before="480"/>
        <w:rPr>
          <w:sz w:val="32"/>
          <w:szCs w:val="28"/>
        </w:rPr>
      </w:pPr>
      <w:r w:rsidRPr="00B820F1">
        <w:rPr>
          <w:sz w:val="28"/>
          <w:szCs w:val="24"/>
        </w:rPr>
        <w:t>Características de las redes radioeléctricas de área local de banda ancha</w:t>
      </w:r>
    </w:p>
    <w:p w:rsidR="00EC23B2" w:rsidRDefault="00EC23B2" w:rsidP="00B820F1"/>
    <w:p w:rsidR="00FB376F" w:rsidRPr="00A20AAF" w:rsidRDefault="00FB376F" w:rsidP="00B820F1"/>
    <w:p w:rsidR="00A20AAF" w:rsidRDefault="00A20AAF" w:rsidP="00A20AAF">
      <w:pPr>
        <w:jc w:val="center"/>
      </w:pPr>
      <w:r>
        <w:t>______________</w:t>
      </w:r>
    </w:p>
    <w:sectPr w:rsidR="00A20AAF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AF" w:rsidRPr="00A20AAF" w:rsidRDefault="00A20AAF" w:rsidP="00A20AAF">
    <w:pPr>
      <w:pStyle w:val="Footer"/>
      <w:rPr>
        <w:sz w:val="18"/>
        <w:szCs w:val="18"/>
      </w:rPr>
    </w:pP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FILENAME \p  \* MERGEFORMAT </w:instrText>
    </w:r>
    <w:r w:rsidRPr="00A20AAF">
      <w:rPr>
        <w:sz w:val="18"/>
        <w:szCs w:val="18"/>
      </w:rPr>
      <w:fldChar w:fldCharType="separate"/>
    </w:r>
    <w:r w:rsidR="008176A7">
      <w:rPr>
        <w:noProof/>
        <w:sz w:val="18"/>
        <w:szCs w:val="18"/>
      </w:rPr>
      <w:t>Y:\APP\BR\CIRCS_DMS\CACE\600\673\673s.docx</w:t>
    </w:r>
    <w:r w:rsidRPr="00A20AA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(332236)</w:t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SAVEDATE \@ DD.MM.YY </w:instrText>
    </w:r>
    <w:r w:rsidRPr="00A20AAF">
      <w:rPr>
        <w:sz w:val="18"/>
        <w:szCs w:val="18"/>
      </w:rPr>
      <w:fldChar w:fldCharType="separate"/>
    </w:r>
    <w:r w:rsidR="008176A7">
      <w:rPr>
        <w:noProof/>
        <w:sz w:val="18"/>
        <w:szCs w:val="18"/>
      </w:rPr>
      <w:t>16.04.14</w:t>
    </w:r>
    <w:r w:rsidRPr="00A20AAF">
      <w:rPr>
        <w:sz w:val="18"/>
        <w:szCs w:val="18"/>
      </w:rPr>
      <w:fldChar w:fldCharType="end"/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PRINTDATE \@ DD.MM.YY </w:instrText>
    </w:r>
    <w:r w:rsidRPr="00A20AAF">
      <w:rPr>
        <w:sz w:val="18"/>
        <w:szCs w:val="18"/>
      </w:rPr>
      <w:fldChar w:fldCharType="separate"/>
    </w:r>
    <w:r w:rsidR="008176A7">
      <w:rPr>
        <w:noProof/>
        <w:sz w:val="18"/>
        <w:szCs w:val="18"/>
      </w:rPr>
      <w:t>28.04.14</w:t>
    </w:r>
    <w:r w:rsidRPr="00A20A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EC23B2" w:rsidP="0041334A">
    <w:pPr>
      <w:pStyle w:val="Header"/>
      <w:rPr>
        <w:sz w:val="18"/>
        <w:szCs w:val="18"/>
      </w:rPr>
    </w:pPr>
    <w:r>
      <w:ptab w:relativeTo="margin" w:alignment="center" w:leader="none"/>
    </w:r>
    <w:r w:rsidR="00B820F1"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8176A7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 w:rsidR="00B820F1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FB376F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58DD93DE" wp14:editId="477E8C4E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255B1"/>
    <w:rsid w:val="00235A29"/>
    <w:rsid w:val="00251766"/>
    <w:rsid w:val="002861E6"/>
    <w:rsid w:val="002A2700"/>
    <w:rsid w:val="002C54C3"/>
    <w:rsid w:val="002D6688"/>
    <w:rsid w:val="002E1472"/>
    <w:rsid w:val="002F0890"/>
    <w:rsid w:val="00302EA7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1547"/>
    <w:rsid w:val="00783681"/>
    <w:rsid w:val="007921A7"/>
    <w:rsid w:val="007A5C27"/>
    <w:rsid w:val="007B3DB1"/>
    <w:rsid w:val="007D183E"/>
    <w:rsid w:val="007D792D"/>
    <w:rsid w:val="007E304D"/>
    <w:rsid w:val="007E3F13"/>
    <w:rsid w:val="00800012"/>
    <w:rsid w:val="0081513E"/>
    <w:rsid w:val="008176A7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5186"/>
    <w:rsid w:val="00A20AAF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67004"/>
    <w:rsid w:val="00B820F1"/>
    <w:rsid w:val="00B90C45"/>
    <w:rsid w:val="00B933BE"/>
    <w:rsid w:val="00BB4069"/>
    <w:rsid w:val="00BD38D8"/>
    <w:rsid w:val="00BD7E5E"/>
    <w:rsid w:val="00BE6574"/>
    <w:rsid w:val="00C03FC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A1A76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C23B2"/>
    <w:rsid w:val="00ED7997"/>
    <w:rsid w:val="00F1226E"/>
    <w:rsid w:val="00F42C8C"/>
    <w:rsid w:val="00F468C5"/>
    <w:rsid w:val="00F52F39"/>
    <w:rsid w:val="00F55EAB"/>
    <w:rsid w:val="00F914DD"/>
    <w:rsid w:val="00F938C0"/>
    <w:rsid w:val="00F94841"/>
    <w:rsid w:val="00FA2358"/>
    <w:rsid w:val="00FB2592"/>
    <w:rsid w:val="00FB2810"/>
    <w:rsid w:val="00FB376F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Jimenez, Virginia</cp:lastModifiedBy>
  <cp:revision>4</cp:revision>
  <cp:lastPrinted>2014-04-28T14:18:00Z</cp:lastPrinted>
  <dcterms:created xsi:type="dcterms:W3CDTF">2014-04-16T12:41:00Z</dcterms:created>
  <dcterms:modified xsi:type="dcterms:W3CDTF">2014-04-28T14:18:00Z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