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5E2FC4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E3126F">
              <w:rPr>
                <w:b/>
                <w:bCs/>
                <w:szCs w:val="24"/>
                <w:lang w:val="fr-CH"/>
              </w:rPr>
              <w:t>661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E0EFF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14 de febrero de 2014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5095F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E3126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5E2FC4">
              <w:rPr>
                <w:b/>
                <w:szCs w:val="24"/>
                <w:lang w:val="es-ES"/>
              </w:rPr>
              <w:t>, a lo</w:t>
            </w:r>
            <w:r w:rsidR="00911C83">
              <w:rPr>
                <w:b/>
                <w:szCs w:val="24"/>
                <w:lang w:val="es-ES"/>
              </w:rPr>
              <w:t>s</w:t>
            </w:r>
            <w:r w:rsidR="005E2FC4">
              <w:rPr>
                <w:b/>
                <w:szCs w:val="24"/>
                <w:lang w:val="es-ES"/>
              </w:rPr>
              <w:t xml:space="preserve"> Miembros del Sector de Radiocomunicaciones y a los Asociados del UIT-R que participan en los trabajos de la Comisión de Estudio </w:t>
            </w:r>
            <w:r w:rsidR="00E3126F">
              <w:rPr>
                <w:b/>
                <w:szCs w:val="24"/>
                <w:lang w:val="es-ES"/>
              </w:rPr>
              <w:t>6</w:t>
            </w:r>
            <w:r w:rsidR="005E2FC4">
              <w:rPr>
                <w:b/>
                <w:szCs w:val="24"/>
                <w:lang w:val="es-ES"/>
              </w:rPr>
              <w:t xml:space="preserve">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5095F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095F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095F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E2FC4" w:rsidRDefault="005E2FC4" w:rsidP="00E3126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5E2FC4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E3126F">
              <w:rPr>
                <w:b/>
                <w:bCs/>
                <w:szCs w:val="24"/>
                <w:lang w:val="es-ES_tradnl"/>
              </w:rPr>
              <w:t>6</w:t>
            </w:r>
            <w:r w:rsidRPr="005E2FC4">
              <w:rPr>
                <w:b/>
                <w:bCs/>
                <w:szCs w:val="24"/>
                <w:lang w:val="es-ES_tradnl"/>
              </w:rPr>
              <w:t xml:space="preserve"> de Radiocomunicaciones</w:t>
            </w:r>
            <w:r w:rsidR="00E3126F">
              <w:rPr>
                <w:b/>
                <w:bCs/>
                <w:szCs w:val="24"/>
                <w:lang w:val="es-ES_tradnl"/>
              </w:rPr>
              <w:t xml:space="preserve"> (</w:t>
            </w:r>
            <w:r w:rsidR="00341E68">
              <w:rPr>
                <w:b/>
                <w:bCs/>
                <w:szCs w:val="24"/>
                <w:lang w:val="es-ES_tradnl"/>
              </w:rPr>
              <w:t>Servicio de radiodif</w:t>
            </w:r>
            <w:r w:rsidR="005E0EFF">
              <w:rPr>
                <w:b/>
                <w:bCs/>
                <w:szCs w:val="24"/>
                <w:lang w:val="es-ES_tradnl"/>
              </w:rPr>
              <w:t>usión)</w:t>
            </w:r>
          </w:p>
          <w:p w:rsidR="005E2FC4" w:rsidRPr="005E2FC4" w:rsidRDefault="005E2FC4" w:rsidP="00E3126F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5E2FC4">
              <w:rPr>
                <w:b/>
                <w:bCs/>
                <w:szCs w:val="24"/>
                <w:lang w:val="es-ES_tradnl"/>
              </w:rPr>
              <w:t>–</w:t>
            </w:r>
            <w:r w:rsidR="00E3126F">
              <w:rPr>
                <w:b/>
                <w:bCs/>
                <w:szCs w:val="24"/>
                <w:lang w:val="es-ES_tradnl"/>
              </w:rPr>
              <w:tab/>
              <w:t xml:space="preserve">Propuesta de aprobación de 1 proyecto </w:t>
            </w:r>
            <w:r>
              <w:rPr>
                <w:b/>
                <w:bCs/>
                <w:szCs w:val="24"/>
                <w:lang w:val="es-ES_tradnl"/>
              </w:rPr>
              <w:t>de nueva Cuestión UIT</w:t>
            </w:r>
            <w:r>
              <w:rPr>
                <w:b/>
                <w:bCs/>
                <w:szCs w:val="24"/>
                <w:lang w:val="es-ES_tradnl"/>
              </w:rPr>
              <w:noBreakHyphen/>
              <w:t>R</w:t>
            </w:r>
          </w:p>
        </w:tc>
      </w:tr>
      <w:tr w:rsidR="00E53DCE" w:rsidRPr="0085095F" w:rsidTr="006160CB">
        <w:tc>
          <w:tcPr>
            <w:tcW w:w="1526" w:type="dxa"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5095F" w:rsidTr="006160CB">
        <w:tc>
          <w:tcPr>
            <w:tcW w:w="1526" w:type="dxa"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5095F" w:rsidTr="006160CB">
        <w:tc>
          <w:tcPr>
            <w:tcW w:w="9889" w:type="dxa"/>
            <w:gridSpan w:val="3"/>
            <w:shd w:val="clear" w:color="auto" w:fill="auto"/>
          </w:tcPr>
          <w:p w:rsidR="00E53DCE" w:rsidRPr="005E2FC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5095F" w:rsidTr="006160CB">
        <w:tc>
          <w:tcPr>
            <w:tcW w:w="9889" w:type="dxa"/>
            <w:gridSpan w:val="3"/>
            <w:shd w:val="clear" w:color="auto" w:fill="auto"/>
          </w:tcPr>
          <w:p w:rsidR="00E53DCE" w:rsidRPr="005E2FC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923EE2" w:rsidRPr="00240E66" w:rsidRDefault="00923EE2" w:rsidP="00E3126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lang w:val="es-ES"/>
        </w:rPr>
      </w:pPr>
      <w:r w:rsidRPr="00240E66">
        <w:rPr>
          <w:lang w:val="es-ES"/>
        </w:rPr>
        <w:t xml:space="preserve">En la reunión de la Comisión de Estudio </w:t>
      </w:r>
      <w:r w:rsidR="00E3126F">
        <w:rPr>
          <w:lang w:val="es-ES"/>
        </w:rPr>
        <w:t>6</w:t>
      </w:r>
      <w:r w:rsidRPr="00240E66">
        <w:rPr>
          <w:lang w:val="es-ES"/>
        </w:rPr>
        <w:t xml:space="preserve"> de </w:t>
      </w:r>
      <w:r w:rsidR="00E3126F">
        <w:rPr>
          <w:lang w:val="es-ES"/>
        </w:rPr>
        <w:t xml:space="preserve">Radiocomunicaciones, celebrada </w:t>
      </w:r>
      <w:r w:rsidRPr="00240E66">
        <w:rPr>
          <w:lang w:val="es-ES"/>
        </w:rPr>
        <w:t xml:space="preserve">el </w:t>
      </w:r>
      <w:r w:rsidR="00E3126F">
        <w:rPr>
          <w:lang w:val="es-ES"/>
        </w:rPr>
        <w:t>22 de noviembre</w:t>
      </w:r>
      <w:r w:rsidRPr="00240E66">
        <w:rPr>
          <w:lang w:val="es-ES"/>
        </w:rPr>
        <w:t xml:space="preserve"> de 201</w:t>
      </w:r>
      <w:r>
        <w:rPr>
          <w:lang w:val="es-ES"/>
        </w:rPr>
        <w:t>3</w:t>
      </w:r>
      <w:r w:rsidRPr="00240E66">
        <w:rPr>
          <w:lang w:val="es-ES"/>
        </w:rPr>
        <w:t xml:space="preserve">, dicha Comisión decidió solicitar la adopción </w:t>
      </w:r>
      <w:r>
        <w:rPr>
          <w:lang w:val="es-ES"/>
        </w:rPr>
        <w:t xml:space="preserve">por correspondencia </w:t>
      </w:r>
      <w:r w:rsidRPr="00240E66">
        <w:rPr>
          <w:lang w:val="es-ES"/>
        </w:rPr>
        <w:t xml:space="preserve">de </w:t>
      </w:r>
      <w:r w:rsidR="00E3126F">
        <w:rPr>
          <w:lang w:val="es-ES"/>
        </w:rPr>
        <w:t xml:space="preserve">1 proyecto </w:t>
      </w:r>
      <w:r w:rsidRPr="00240E66">
        <w:rPr>
          <w:lang w:val="es-ES"/>
        </w:rPr>
        <w:t xml:space="preserve">de nueva </w:t>
      </w:r>
      <w:r w:rsidR="000334EC">
        <w:rPr>
          <w:lang w:val="es-ES"/>
        </w:rPr>
        <w:t>Cuestión</w:t>
      </w:r>
      <w:r w:rsidR="00341E68">
        <w:rPr>
          <w:lang w:val="es-ES"/>
        </w:rPr>
        <w:t xml:space="preserve"> UIT-R</w:t>
      </w:r>
      <w:r w:rsidRPr="00240E66">
        <w:rPr>
          <w:lang w:val="es-ES"/>
        </w:rPr>
        <w:t>, de conformidad con lo dispuesto en el §</w:t>
      </w:r>
      <w:r>
        <w:rPr>
          <w:lang w:val="es-ES"/>
        </w:rPr>
        <w:t> </w:t>
      </w:r>
      <w:r w:rsidRPr="00240E66">
        <w:rPr>
          <w:lang w:val="es-ES"/>
        </w:rPr>
        <w:t>3.1.2 de la Resolución UIT</w:t>
      </w:r>
      <w:r>
        <w:rPr>
          <w:lang w:val="es-ES"/>
        </w:rPr>
        <w:t>-</w:t>
      </w:r>
      <w:r w:rsidRPr="00240E66">
        <w:rPr>
          <w:lang w:val="es-ES"/>
        </w:rPr>
        <w:t>R 1-6</w:t>
      </w:r>
      <w:r>
        <w:rPr>
          <w:lang w:val="es-ES"/>
        </w:rPr>
        <w:t xml:space="preserve">. </w:t>
      </w:r>
    </w:p>
    <w:p w:rsidR="00923EE2" w:rsidRPr="00240E66" w:rsidRDefault="00923EE2" w:rsidP="00341E68">
      <w:pPr>
        <w:ind w:right="-284"/>
        <w:rPr>
          <w:lang w:val="es-ES"/>
        </w:rPr>
      </w:pPr>
      <w:r w:rsidRPr="00240E66">
        <w:rPr>
          <w:lang w:val="es-ES"/>
        </w:rPr>
        <w:t xml:space="preserve">Según se afirmaba en la </w:t>
      </w:r>
      <w:r w:rsidR="00E3126F">
        <w:rPr>
          <w:lang w:val="es-ES"/>
        </w:rPr>
        <w:t>Circular Administrativa CACE/645</w:t>
      </w:r>
      <w:r w:rsidRPr="00240E66">
        <w:rPr>
          <w:lang w:val="es-ES"/>
        </w:rPr>
        <w:t>, de</w:t>
      </w:r>
      <w:r w:rsidR="00341E68">
        <w:rPr>
          <w:lang w:val="es-ES"/>
        </w:rPr>
        <w:t>l</w:t>
      </w:r>
      <w:r w:rsidRPr="00240E66">
        <w:rPr>
          <w:lang w:val="es-ES"/>
        </w:rPr>
        <w:t xml:space="preserve"> </w:t>
      </w:r>
      <w:r w:rsidR="00E3126F">
        <w:rPr>
          <w:lang w:val="es-ES"/>
        </w:rPr>
        <w:t xml:space="preserve">10 de diciembre </w:t>
      </w:r>
      <w:r w:rsidRPr="00240E66">
        <w:rPr>
          <w:lang w:val="es-ES"/>
        </w:rPr>
        <w:t>201</w:t>
      </w:r>
      <w:r>
        <w:rPr>
          <w:lang w:val="es-ES"/>
        </w:rPr>
        <w:t>3</w:t>
      </w:r>
      <w:r w:rsidRPr="00240E66">
        <w:rPr>
          <w:lang w:val="es-ES"/>
        </w:rPr>
        <w:t>, e</w:t>
      </w:r>
      <w:r w:rsidR="00E3126F">
        <w:rPr>
          <w:lang w:val="es-ES"/>
        </w:rPr>
        <w:t>l periodo de consulta para la Cuestión</w:t>
      </w:r>
      <w:r w:rsidRPr="00240E66">
        <w:rPr>
          <w:lang w:val="es-ES"/>
        </w:rPr>
        <w:t xml:space="preserve"> finalizó el </w:t>
      </w:r>
      <w:r w:rsidR="00E3126F">
        <w:rPr>
          <w:lang w:val="es-ES"/>
        </w:rPr>
        <w:t>10 de febrero de</w:t>
      </w:r>
      <w:r w:rsidRPr="00240E66">
        <w:rPr>
          <w:lang w:val="es-ES"/>
        </w:rPr>
        <w:t xml:space="preserve"> 201</w:t>
      </w:r>
      <w:r w:rsidR="00341E68">
        <w:rPr>
          <w:lang w:val="es-ES"/>
        </w:rPr>
        <w:t>4</w:t>
      </w:r>
      <w:r w:rsidRPr="00240E66">
        <w:rPr>
          <w:lang w:val="es-ES"/>
        </w:rPr>
        <w:t>.</w:t>
      </w:r>
    </w:p>
    <w:p w:rsidR="00E3126F" w:rsidRDefault="00E3126F" w:rsidP="008610D0">
      <w:pPr>
        <w:ind w:right="-284"/>
        <w:rPr>
          <w:lang w:val="es-ES"/>
        </w:rPr>
      </w:pPr>
      <w:r>
        <w:rPr>
          <w:lang w:val="es-ES"/>
        </w:rPr>
        <w:t>La</w:t>
      </w:r>
      <w:r w:rsidR="00923EE2" w:rsidRPr="00240E66">
        <w:rPr>
          <w:lang w:val="es-ES"/>
        </w:rPr>
        <w:t xml:space="preserve"> </w:t>
      </w:r>
      <w:r>
        <w:rPr>
          <w:lang w:val="es-ES"/>
        </w:rPr>
        <w:t>Cuestión ha sido adoptada</w:t>
      </w:r>
      <w:r w:rsidR="00923EE2" w:rsidRPr="00240E66">
        <w:rPr>
          <w:lang w:val="es-ES"/>
        </w:rPr>
        <w:t xml:space="preserve"> por la Comisión de Estudio </w:t>
      </w:r>
      <w:r>
        <w:rPr>
          <w:lang w:val="es-ES"/>
        </w:rPr>
        <w:t>6</w:t>
      </w:r>
      <w:r w:rsidR="00923EE2" w:rsidRPr="00240E66">
        <w:rPr>
          <w:lang w:val="es-ES"/>
        </w:rPr>
        <w:t>, y ha de aplicarse el procedimiento de aprobación del § 3.1.2 de la Resolución UIT</w:t>
      </w:r>
      <w:r w:rsidR="00911C83">
        <w:rPr>
          <w:lang w:val="es-ES"/>
        </w:rPr>
        <w:t>-</w:t>
      </w:r>
      <w:r w:rsidR="00923EE2" w:rsidRPr="00240E66">
        <w:rPr>
          <w:lang w:val="es-ES"/>
        </w:rPr>
        <w:t>R 1-6.</w:t>
      </w:r>
      <w:r w:rsidR="00923EE2" w:rsidRPr="00923EE2">
        <w:rPr>
          <w:lang w:val="es-ES_tradnl"/>
        </w:rPr>
        <w:t xml:space="preserve"> </w:t>
      </w:r>
      <w:r>
        <w:rPr>
          <w:lang w:val="es-ES"/>
        </w:rPr>
        <w:t>El texto</w:t>
      </w:r>
      <w:r w:rsidR="00923EE2" w:rsidRPr="0063673F">
        <w:rPr>
          <w:lang w:val="es-ES"/>
        </w:rPr>
        <w:t xml:space="preserve"> del </w:t>
      </w:r>
      <w:r>
        <w:rPr>
          <w:lang w:val="es-ES"/>
        </w:rPr>
        <w:t>proyecto</w:t>
      </w:r>
      <w:r w:rsidR="00923EE2" w:rsidRPr="0063673F">
        <w:rPr>
          <w:lang w:val="es-ES"/>
        </w:rPr>
        <w:t xml:space="preserve"> de Cuestión </w:t>
      </w:r>
      <w:r w:rsidR="00923EE2">
        <w:rPr>
          <w:lang w:val="es-ES"/>
        </w:rPr>
        <w:t xml:space="preserve">UIT-R </w:t>
      </w:r>
      <w:r>
        <w:rPr>
          <w:lang w:val="es-ES"/>
        </w:rPr>
        <w:t>se adjunta</w:t>
      </w:r>
      <w:r w:rsidR="00923EE2" w:rsidRPr="0063673F">
        <w:rPr>
          <w:lang w:val="es-ES"/>
        </w:rPr>
        <w:t xml:space="preserve"> para referencia como Anexo a la presente </w:t>
      </w:r>
      <w:r w:rsidR="008610D0">
        <w:rPr>
          <w:lang w:val="es-ES"/>
        </w:rPr>
        <w:t>carta.</w:t>
      </w:r>
    </w:p>
    <w:p w:rsidR="00923EE2" w:rsidRPr="00240E66" w:rsidRDefault="00923EE2" w:rsidP="0085095F">
      <w:pPr>
        <w:ind w:right="-284"/>
        <w:rPr>
          <w:lang w:val="es-ES"/>
        </w:rPr>
      </w:pPr>
      <w:r w:rsidRPr="00240E66">
        <w:rPr>
          <w:lang w:val="es-ES"/>
        </w:rPr>
        <w:t>Ha</w:t>
      </w:r>
      <w:r w:rsidR="008610D0">
        <w:rPr>
          <w:lang w:val="es-ES"/>
        </w:rPr>
        <w:t xml:space="preserve">bida cuenta de lo dispuesto en </w:t>
      </w:r>
      <w:r w:rsidRPr="00240E66">
        <w:rPr>
          <w:lang w:val="es-ES"/>
        </w:rPr>
        <w:t>el § 3.1.2 de la Resolución UIT</w:t>
      </w:r>
      <w:r w:rsidR="00911C83">
        <w:rPr>
          <w:lang w:val="es-ES"/>
        </w:rPr>
        <w:t>-</w:t>
      </w:r>
      <w:r w:rsidRPr="00240E66">
        <w:rPr>
          <w:lang w:val="es-ES"/>
        </w:rPr>
        <w:t>R 1-6, se pide a los Estados Miembros que informen a la Secretaría (</w:t>
      </w:r>
      <w:hyperlink r:id="rId9" w:history="1">
        <w:r w:rsidRPr="00240E66">
          <w:rPr>
            <w:rStyle w:val="Hyperlink"/>
            <w:lang w:val="es-ES"/>
          </w:rPr>
          <w:t>brsdg@itu.int</w:t>
        </w:r>
      </w:hyperlink>
      <w:r w:rsidRPr="00240E66">
        <w:rPr>
          <w:lang w:val="es-ES"/>
        </w:rPr>
        <w:t xml:space="preserve">) hasta el </w:t>
      </w:r>
      <w:r w:rsidR="00E3126F">
        <w:rPr>
          <w:u w:val="single"/>
          <w:lang w:val="es-ES"/>
        </w:rPr>
        <w:t>14</w:t>
      </w:r>
      <w:r w:rsidRPr="00240E66">
        <w:rPr>
          <w:u w:val="single"/>
          <w:lang w:val="es-ES"/>
        </w:rPr>
        <w:t xml:space="preserve"> de </w:t>
      </w:r>
      <w:r w:rsidR="00341E68">
        <w:rPr>
          <w:u w:val="single"/>
          <w:lang w:val="es-ES"/>
        </w:rPr>
        <w:t>a</w:t>
      </w:r>
      <w:r w:rsidR="0085095F">
        <w:rPr>
          <w:u w:val="single"/>
          <w:lang w:val="es-ES"/>
        </w:rPr>
        <w:t>b</w:t>
      </w:r>
      <w:r w:rsidR="00E3126F">
        <w:rPr>
          <w:u w:val="single"/>
          <w:lang w:val="es-ES"/>
        </w:rPr>
        <w:t>ril</w:t>
      </w:r>
      <w:r w:rsidRPr="00240E66">
        <w:rPr>
          <w:u w:val="single"/>
          <w:lang w:val="es-ES"/>
        </w:rPr>
        <w:t xml:space="preserve"> de 201</w:t>
      </w:r>
      <w:r w:rsidR="00E3126F">
        <w:rPr>
          <w:u w:val="single"/>
          <w:lang w:val="es-ES"/>
        </w:rPr>
        <w:t>4</w:t>
      </w:r>
      <w:r w:rsidRPr="00240E66">
        <w:rPr>
          <w:lang w:val="es-ES"/>
        </w:rPr>
        <w:t xml:space="preserve">, si aprueban o no la propuesta arriba citada. </w:t>
      </w:r>
    </w:p>
    <w:p w:rsidR="00E53DCE" w:rsidRPr="005E2FC4" w:rsidRDefault="00923EE2" w:rsidP="00923EE2">
      <w:pPr>
        <w:rPr>
          <w:szCs w:val="24"/>
          <w:lang w:val="es-ES_tradnl"/>
        </w:rPr>
      </w:pPr>
      <w:r w:rsidRPr="00240E66">
        <w:rPr>
          <w:lang w:val="es-ES"/>
        </w:rPr>
        <w:t>Se pide a todo Estado Miembro que tenga alguna objeción a la aprobación de un proyecto de Cuestión que informe al Director y al Presidente de la Comisión de Estudio de los motivos para dicha objeción.</w:t>
      </w:r>
    </w:p>
    <w:p w:rsidR="00923EE2" w:rsidRDefault="00923E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23EE2" w:rsidRPr="00923EE2" w:rsidRDefault="00923EE2" w:rsidP="006068B4">
      <w:pPr>
        <w:rPr>
          <w:lang w:val="es-ES_tradnl"/>
        </w:rPr>
      </w:pPr>
      <w:r w:rsidRPr="00240E66">
        <w:rPr>
          <w:lang w:val="es-ES"/>
        </w:rPr>
        <w:lastRenderedPageBreak/>
        <w:t>Una vez cumplido el plazo arriba mencionado, se anunciarán los resultados de la consulta en una</w:t>
      </w:r>
      <w:r w:rsidR="006068B4">
        <w:rPr>
          <w:lang w:val="es-ES"/>
        </w:rPr>
        <w:t xml:space="preserve"> Circular Administrativa y la Cuestión aprobada</w:t>
      </w:r>
      <w:r w:rsidR="0085095F">
        <w:rPr>
          <w:lang w:val="es-ES"/>
        </w:rPr>
        <w:t xml:space="preserve"> se publicará</w:t>
      </w:r>
      <w:r w:rsidRPr="00240E66">
        <w:rPr>
          <w:lang w:val="es-ES"/>
        </w:rPr>
        <w:t xml:space="preserve"> lo antes posible (véase:</w:t>
      </w:r>
      <w:r w:rsidR="0085095F">
        <w:rPr>
          <w:lang w:val="es-ES"/>
        </w:rPr>
        <w:t> </w:t>
      </w:r>
      <w:hyperlink r:id="rId10" w:history="1">
        <w:r w:rsidR="006068B4">
          <w:rPr>
            <w:rStyle w:val="Hyperlink"/>
            <w:lang w:val="es-ES_tradnl"/>
          </w:rPr>
          <w:t>http://www.itu.int/ITU-R/go/que-rsg6/es</w:t>
        </w:r>
      </w:hyperlink>
      <w:r w:rsidRPr="00240E66">
        <w:rPr>
          <w:lang w:val="es-ES"/>
        </w:rPr>
        <w:t>).</w:t>
      </w:r>
    </w:p>
    <w:p w:rsidR="00923EE2" w:rsidRPr="00911C83" w:rsidRDefault="00923EE2" w:rsidP="00911C83">
      <w:pPr>
        <w:pStyle w:val="BodyTextIndent2"/>
        <w:tabs>
          <w:tab w:val="clear" w:pos="4820"/>
        </w:tabs>
        <w:spacing w:before="1080"/>
        <w:ind w:left="0"/>
        <w:jc w:val="left"/>
        <w:rPr>
          <w:rFonts w:asciiTheme="minorHAnsi" w:hAnsiTheme="minorHAnsi" w:cstheme="minorHAnsi"/>
          <w:lang w:val="es-ES_tradnl"/>
        </w:rPr>
      </w:pPr>
      <w:r w:rsidRPr="00911C83">
        <w:rPr>
          <w:rFonts w:asciiTheme="minorHAnsi" w:hAnsiTheme="minorHAnsi" w:cstheme="minorHAnsi"/>
          <w:lang w:val="es-ES_tradnl"/>
        </w:rPr>
        <w:t>François Rancy</w:t>
      </w:r>
      <w:r w:rsidRPr="00911C83">
        <w:rPr>
          <w:rFonts w:asciiTheme="minorHAnsi" w:hAnsiTheme="minorHAnsi" w:cstheme="minorHAnsi"/>
          <w:lang w:val="es-ES_tradnl"/>
        </w:rPr>
        <w:br/>
        <w:t xml:space="preserve">Director </w:t>
      </w:r>
    </w:p>
    <w:p w:rsidR="00923EE2" w:rsidRPr="00923EE2" w:rsidRDefault="00923EE2" w:rsidP="00923EE2">
      <w:pPr>
        <w:rPr>
          <w:lang w:val="es-ES_tradnl"/>
        </w:rPr>
      </w:pPr>
    </w:p>
    <w:p w:rsidR="00923EE2" w:rsidRPr="00923EE2" w:rsidRDefault="00923EE2" w:rsidP="00923EE2">
      <w:pPr>
        <w:spacing w:before="1560"/>
        <w:rPr>
          <w:bCs/>
          <w:lang w:val="es-ES_tradnl"/>
        </w:rPr>
      </w:pPr>
      <w:r w:rsidRPr="00923EE2">
        <w:rPr>
          <w:b/>
          <w:bCs/>
          <w:lang w:val="es-ES_tradnl"/>
        </w:rPr>
        <w:t>Anexo</w:t>
      </w:r>
      <w:r w:rsidR="008610D0">
        <w:rPr>
          <w:lang w:val="es-ES_tradnl"/>
        </w:rPr>
        <w:t>:</w:t>
      </w:r>
      <w:r w:rsidR="008610D0">
        <w:rPr>
          <w:lang w:val="es-ES_tradnl"/>
        </w:rPr>
        <w:tab/>
      </w:r>
      <w:r w:rsidR="008610D0">
        <w:rPr>
          <w:bCs/>
          <w:lang w:val="es-ES_tradnl"/>
        </w:rPr>
        <w:t>1</w:t>
      </w:r>
    </w:p>
    <w:p w:rsidR="00923EE2" w:rsidRPr="00923EE2" w:rsidRDefault="00923EE2" w:rsidP="008610D0">
      <w:pPr>
        <w:tabs>
          <w:tab w:val="clear" w:pos="794"/>
          <w:tab w:val="left" w:pos="709"/>
        </w:tabs>
        <w:ind w:left="794" w:hanging="794"/>
        <w:rPr>
          <w:lang w:val="es-ES_tradnl"/>
        </w:rPr>
      </w:pPr>
      <w:r w:rsidRPr="00923EE2">
        <w:rPr>
          <w:lang w:val="es-ES_tradnl"/>
        </w:rPr>
        <w:t>–</w:t>
      </w:r>
      <w:r w:rsidRPr="00923EE2">
        <w:rPr>
          <w:lang w:val="es-ES_tradnl"/>
        </w:rPr>
        <w:tab/>
      </w:r>
      <w:r w:rsidR="008610D0">
        <w:rPr>
          <w:lang w:val="es-ES_tradnl"/>
        </w:rPr>
        <w:t>1 proyecto</w:t>
      </w:r>
      <w:r w:rsidRPr="00923EE2">
        <w:rPr>
          <w:lang w:val="es-ES_tradnl"/>
        </w:rPr>
        <w:t xml:space="preserve"> de nueva Cuestión UIT-R </w:t>
      </w: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Default="00923EE2" w:rsidP="00923EE2">
      <w:pPr>
        <w:tabs>
          <w:tab w:val="left" w:pos="4820"/>
        </w:tabs>
        <w:spacing w:before="0"/>
        <w:rPr>
          <w:bCs/>
          <w:lang w:val="es-ES_tradnl"/>
        </w:rPr>
      </w:pPr>
    </w:p>
    <w:p w:rsidR="00923EE2" w:rsidRPr="00923EE2" w:rsidRDefault="00923EE2" w:rsidP="00923EE2">
      <w:pPr>
        <w:tabs>
          <w:tab w:val="left" w:pos="6237"/>
        </w:tabs>
        <w:rPr>
          <w:b/>
          <w:bCs/>
          <w:sz w:val="18"/>
          <w:szCs w:val="18"/>
          <w:lang w:val="es-ES_tradnl"/>
        </w:rPr>
      </w:pPr>
      <w:r w:rsidRPr="00923EE2">
        <w:rPr>
          <w:b/>
          <w:bCs/>
          <w:sz w:val="18"/>
          <w:szCs w:val="18"/>
          <w:lang w:val="es-ES_tradnl"/>
        </w:rPr>
        <w:t>Distribución:</w:t>
      </w:r>
    </w:p>
    <w:p w:rsidR="00923EE2" w:rsidRPr="00923EE2" w:rsidRDefault="00923EE2" w:rsidP="008610D0">
      <w:pPr>
        <w:tabs>
          <w:tab w:val="left" w:pos="567"/>
          <w:tab w:val="left" w:pos="6237"/>
        </w:tabs>
        <w:spacing w:before="60" w:line="240" w:lineRule="auto"/>
        <w:ind w:left="567" w:hanging="567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8610D0">
        <w:rPr>
          <w:sz w:val="18"/>
          <w:szCs w:val="18"/>
          <w:lang w:val="es-ES_tradnl"/>
        </w:rPr>
        <w:t>6</w:t>
      </w:r>
      <w:r w:rsidRPr="00923EE2">
        <w:rPr>
          <w:sz w:val="18"/>
          <w:szCs w:val="18"/>
          <w:lang w:val="es-ES_tradnl"/>
        </w:rPr>
        <w:t xml:space="preserve"> de Radiocomunicaciones</w:t>
      </w:r>
    </w:p>
    <w:p w:rsidR="00923EE2" w:rsidRPr="00923EE2" w:rsidRDefault="00923EE2" w:rsidP="008610D0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8610D0">
        <w:rPr>
          <w:sz w:val="18"/>
          <w:szCs w:val="18"/>
          <w:lang w:val="es-ES_tradnl"/>
        </w:rPr>
        <w:t>6</w:t>
      </w:r>
      <w:r w:rsidRPr="00923EE2">
        <w:rPr>
          <w:sz w:val="18"/>
          <w:szCs w:val="18"/>
          <w:lang w:val="es-ES_tradnl"/>
        </w:rPr>
        <w:t xml:space="preserve"> de Radiocomunicaciones</w:t>
      </w:r>
    </w:p>
    <w:p w:rsidR="00923EE2" w:rsidRPr="00923EE2" w:rsidRDefault="00923EE2" w:rsidP="00911C8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923EE2" w:rsidRPr="00923EE2" w:rsidRDefault="00923EE2" w:rsidP="00911C83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923EE2" w:rsidRPr="00923EE2" w:rsidRDefault="00923EE2" w:rsidP="00911C83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Miembros de la Junta del Reglamento de Radiocomunicaciones</w:t>
      </w:r>
    </w:p>
    <w:p w:rsidR="00923EE2" w:rsidRPr="00923EE2" w:rsidRDefault="00923EE2" w:rsidP="00911C8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923EE2" w:rsidRDefault="00923E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911C83" w:rsidRDefault="008610D0" w:rsidP="00911C83">
      <w:pPr>
        <w:pStyle w:val="Questiontitle"/>
        <w:rPr>
          <w:lang w:val="es-ES"/>
        </w:rPr>
      </w:pPr>
      <w:r>
        <w:rPr>
          <w:lang w:val="es-ES"/>
        </w:rPr>
        <w:lastRenderedPageBreak/>
        <w:t>Anexo</w:t>
      </w:r>
    </w:p>
    <w:p w:rsidR="00923EE2" w:rsidRPr="00911C83" w:rsidRDefault="008610D0" w:rsidP="00911C83">
      <w:pPr>
        <w:pStyle w:val="AnnexNotitle0"/>
        <w:spacing w:before="120"/>
        <w:rPr>
          <w:rFonts w:asciiTheme="minorHAnsi" w:hAnsiTheme="minorHAnsi" w:cstheme="minorHAnsi"/>
          <w:b w:val="0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 w:val="0"/>
          <w:bCs/>
          <w:sz w:val="24"/>
          <w:szCs w:val="24"/>
          <w:lang w:val="es-ES"/>
        </w:rPr>
        <w:t>(Documento 6/</w:t>
      </w:r>
      <w:r w:rsidR="0085095F">
        <w:rPr>
          <w:rFonts w:asciiTheme="minorHAnsi" w:hAnsiTheme="minorHAnsi" w:cstheme="minorHAnsi"/>
          <w:b w:val="0"/>
          <w:bCs/>
          <w:sz w:val="24"/>
          <w:szCs w:val="24"/>
          <w:lang w:val="es-ES"/>
        </w:rPr>
        <w:t>1</w:t>
      </w:r>
      <w:bookmarkStart w:id="0" w:name="_GoBack"/>
      <w:bookmarkEnd w:id="0"/>
      <w:r>
        <w:rPr>
          <w:rFonts w:asciiTheme="minorHAnsi" w:hAnsiTheme="minorHAnsi" w:cstheme="minorHAnsi"/>
          <w:b w:val="0"/>
          <w:bCs/>
          <w:sz w:val="24"/>
          <w:szCs w:val="24"/>
          <w:lang w:val="es-ES"/>
        </w:rPr>
        <w:t>97</w:t>
      </w:r>
      <w:r w:rsidR="00923EE2" w:rsidRPr="00911C83">
        <w:rPr>
          <w:rFonts w:asciiTheme="minorHAnsi" w:hAnsiTheme="minorHAnsi" w:cstheme="minorHAnsi"/>
          <w:b w:val="0"/>
          <w:bCs/>
          <w:sz w:val="24"/>
          <w:szCs w:val="24"/>
          <w:lang w:val="es-ES"/>
        </w:rPr>
        <w:t>)</w:t>
      </w:r>
    </w:p>
    <w:p w:rsidR="005E0EFF" w:rsidRPr="00BE287C" w:rsidRDefault="005E0EFF" w:rsidP="005E0EFF">
      <w:pPr>
        <w:pStyle w:val="QuestionNoBR"/>
        <w:spacing w:before="240"/>
      </w:pPr>
      <w:r w:rsidRPr="00BE287C">
        <w:t>PROYECTO DE NUEVA Cuestión UIT-R [SLC]/6</w:t>
      </w:r>
    </w:p>
    <w:p w:rsidR="005E0EFF" w:rsidRPr="005E0EFF" w:rsidRDefault="005E0EFF" w:rsidP="005E0EFF">
      <w:pPr>
        <w:pStyle w:val="Questiontitle"/>
        <w:spacing w:before="120"/>
        <w:rPr>
          <w:rFonts w:ascii="Times New Roman" w:hAnsi="Times New Roman" w:cs="Times New Roman"/>
          <w:lang w:val="es-ES_tradnl"/>
        </w:rPr>
      </w:pPr>
      <w:r w:rsidRPr="005E0EFF">
        <w:rPr>
          <w:rFonts w:ascii="Times New Roman" w:hAnsi="Times New Roman" w:cs="Times New Roman"/>
          <w:lang w:val="es-ES_tradnl"/>
        </w:rPr>
        <w:t xml:space="preserve">Métodos para señalizar el cumplimiento de la sonoridad </w:t>
      </w:r>
    </w:p>
    <w:p w:rsidR="005E0EFF" w:rsidRPr="005E0EFF" w:rsidRDefault="005E0EFF" w:rsidP="005E0EFF">
      <w:pPr>
        <w:spacing w:before="360"/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>La Asamblea de Radiocomunicaciones de la UIT,</w:t>
      </w:r>
    </w:p>
    <w:p w:rsidR="005E0EFF" w:rsidRPr="005E0EFF" w:rsidRDefault="005E0EFF" w:rsidP="005E0EFF">
      <w:pPr>
        <w:pStyle w:val="Call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>considerando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 xml:space="preserve">que es deseable proteger la intención del creador del contenido al tiempo que se toma en consideración la comodidad de la audiencia en lo que se refiere a la sonoridad de los programas; 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una manera de ajustar el nivel del programa consiste en ajustar todo el programa en lugar de ajustar el nivel de manera dinámica durante el programa;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c)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es deseable que no funcionen los controles automáticos de nivel dinámicos cuando el audio preproducido ya tiene la sonoridad correctamente controlada;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d)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para ciertos programas, como son los programas en directo, puede no ser posible aplicar un único ajuste al nivel general de audio del programa, y que puede que para ello se requieran controles automáticos de nivel dinámicos;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e)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cada vez más, la programación en directo de televisión en un país puede originarse en otro país;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f)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que, por motivos económicos, los controles automáticos de nivel dinámicos se instalan a menudo en el tramo descendente a partir del conmutador de programas, cerca del tramo final de emisión de la cadena de programas;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g)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que, para lograrlo, pueden utilizarse diversos métodos de aplicación de la señalización necesaria pero que, en interés de la economía, la simplicidad y la compatibilidad, es deseable que se defina y especifique un único método a tal efecto;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i/>
          <w:iCs/>
          <w:szCs w:val="24"/>
          <w:lang w:val="es-ES_tradnl"/>
        </w:rPr>
        <w:t>h)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 xml:space="preserve">que los radiodifusores tienen muchos requisitos en materia de sonoridad, que pueden incluir, pero sin limitarse a ellos, los de la Recomendación UIT-R BS.1864, que recomienda un objetivo de sonoridad de –24 LKFS para el intercambio internacional de programas de televisión digital, </w:t>
      </w:r>
    </w:p>
    <w:p w:rsidR="005E0EFF" w:rsidRPr="005E0EFF" w:rsidRDefault="005E0EFF" w:rsidP="005E0EFF">
      <w:pPr>
        <w:pStyle w:val="Call"/>
        <w:rPr>
          <w:rFonts w:ascii="Times New Roman" w:hAnsi="Times New Roman" w:cs="Times New Roman"/>
          <w:i w:val="0"/>
          <w:iCs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 xml:space="preserve">decide </w:t>
      </w:r>
      <w:r w:rsidRPr="005E0EFF">
        <w:rPr>
          <w:rFonts w:ascii="Times New Roman" w:hAnsi="Times New Roman" w:cs="Times New Roman"/>
          <w:i w:val="0"/>
          <w:iCs/>
          <w:szCs w:val="24"/>
          <w:lang w:val="es-ES_tradnl"/>
        </w:rPr>
        <w:t>poner a estudio la siguiente Cuestión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iCs/>
          <w:szCs w:val="24"/>
          <w:lang w:val="es-ES_tradnl"/>
        </w:rPr>
      </w:pPr>
      <w:r w:rsidRPr="005E0EFF">
        <w:rPr>
          <w:rFonts w:ascii="Times New Roman" w:hAnsi="Times New Roman" w:cs="Times New Roman"/>
          <w:iCs/>
          <w:szCs w:val="24"/>
          <w:lang w:val="es-ES_tradnl"/>
        </w:rPr>
        <w:t xml:space="preserve">¿Qué método o métodos deberían emplearse para señalizar a un control automático y/o dinámico del nivel de sonoridad que el programa actual ya tiene sus características de sonoridad correctamente controladas para los requisitos de radiodifusión? </w:t>
      </w:r>
    </w:p>
    <w:p w:rsidR="005E0EFF" w:rsidRPr="005E0EFF" w:rsidRDefault="005E0EFF" w:rsidP="005E0EFF">
      <w:pPr>
        <w:pStyle w:val="Call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>decide también</w:t>
      </w:r>
    </w:p>
    <w:p w:rsidR="005E0EFF" w:rsidRPr="005E0EFF" w:rsidRDefault="005E0EFF" w:rsidP="005E0EFF">
      <w:pPr>
        <w:keepNext/>
        <w:keepLines/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bCs/>
          <w:szCs w:val="24"/>
          <w:lang w:val="es-ES_tradnl"/>
        </w:rPr>
        <w:t>1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los resultados de esos estudios vayan encaminados a:</w:t>
      </w:r>
    </w:p>
    <w:p w:rsidR="005E0EFF" w:rsidRPr="005E0EFF" w:rsidRDefault="005E0EFF" w:rsidP="005E0EFF">
      <w:pPr>
        <w:pStyle w:val="enumlev1"/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>–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actualizar la Recomendación o Recomendaciones existentes;</w:t>
      </w:r>
    </w:p>
    <w:p w:rsidR="005E0EFF" w:rsidRPr="005E0EFF" w:rsidRDefault="005E0EFF" w:rsidP="005E0EFF">
      <w:pPr>
        <w:pStyle w:val="enumlev1"/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szCs w:val="24"/>
          <w:lang w:val="es-ES_tradnl"/>
        </w:rPr>
        <w:t>–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preparar una o varias Recomendaciones nuevas;</w:t>
      </w:r>
    </w:p>
    <w:p w:rsidR="005E0EFF" w:rsidRPr="005E0EFF" w:rsidRDefault="005E0EFF" w:rsidP="005E0EFF">
      <w:pPr>
        <w:jc w:val="left"/>
        <w:rPr>
          <w:rFonts w:ascii="Times New Roman" w:hAnsi="Times New Roman" w:cs="Times New Roman"/>
          <w:szCs w:val="24"/>
          <w:lang w:val="es-ES_tradnl"/>
        </w:rPr>
      </w:pPr>
      <w:r w:rsidRPr="005E0EFF">
        <w:rPr>
          <w:rFonts w:ascii="Times New Roman" w:hAnsi="Times New Roman" w:cs="Times New Roman"/>
          <w:bCs/>
          <w:szCs w:val="24"/>
          <w:lang w:val="es-ES_tradnl"/>
        </w:rPr>
        <w:t>2</w:t>
      </w:r>
      <w:r w:rsidRPr="005E0EFF">
        <w:rPr>
          <w:rFonts w:ascii="Times New Roman" w:hAnsi="Times New Roman" w:cs="Times New Roman"/>
          <w:szCs w:val="24"/>
          <w:lang w:val="es-ES_tradnl"/>
        </w:rPr>
        <w:tab/>
        <w:t>que dichos estudios se terminen en 2016.</w:t>
      </w:r>
    </w:p>
    <w:p w:rsidR="005E0EFF" w:rsidRPr="00BE287C" w:rsidRDefault="005E0EFF" w:rsidP="005E0EFF">
      <w:pPr>
        <w:spacing w:before="360"/>
        <w:jc w:val="left"/>
        <w:rPr>
          <w:rFonts w:ascii="Times New Roman" w:hAnsi="Times New Roman" w:cs="Times New Roman"/>
          <w:szCs w:val="24"/>
        </w:rPr>
      </w:pPr>
      <w:r w:rsidRPr="00BE287C">
        <w:rPr>
          <w:rFonts w:ascii="Times New Roman" w:hAnsi="Times New Roman" w:cs="Times New Roman"/>
          <w:szCs w:val="24"/>
        </w:rPr>
        <w:t>Categoría: S2</w:t>
      </w:r>
    </w:p>
    <w:p w:rsidR="00923EE2" w:rsidRPr="005E0EFF" w:rsidRDefault="005E0EFF" w:rsidP="005E0EFF">
      <w:pPr>
        <w:spacing w:before="0"/>
        <w:jc w:val="center"/>
        <w:rPr>
          <w:rFonts w:ascii="Times New Roman" w:hAnsi="Times New Roman" w:cs="Times New Roman"/>
        </w:rPr>
      </w:pPr>
      <w:r w:rsidRPr="00BE287C">
        <w:rPr>
          <w:rFonts w:ascii="Times New Roman" w:hAnsi="Times New Roman" w:cs="Times New Roman"/>
        </w:rPr>
        <w:t>______________</w:t>
      </w:r>
    </w:p>
    <w:sectPr w:rsidR="00923EE2" w:rsidRPr="005E0EFF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4" w:rsidRDefault="005E2FC4">
      <w:r>
        <w:separator/>
      </w:r>
    </w:p>
  </w:endnote>
  <w:endnote w:type="continuationSeparator" w:id="0">
    <w:p w:rsidR="005E2FC4" w:rsidRDefault="005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4" w:rsidRDefault="005E2FC4">
      <w:r>
        <w:t>____________________</w:t>
      </w:r>
    </w:p>
  </w:footnote>
  <w:footnote w:type="continuationSeparator" w:id="0">
    <w:p w:rsidR="005E2FC4" w:rsidRDefault="005E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3EE2" w:rsidRDefault="00E915AF" w:rsidP="00923EE2">
    <w:pPr>
      <w:pStyle w:val="Header"/>
      <w:rPr>
        <w:sz w:val="20"/>
        <w:szCs w:val="20"/>
      </w:rPr>
    </w:pPr>
    <w:r>
      <w:tab/>
    </w:r>
    <w:r>
      <w:tab/>
    </w:r>
    <w:r w:rsidR="005E0EFF">
      <w:t xml:space="preserve">- </w:t>
    </w:r>
    <w:r w:rsidR="001B42C9" w:rsidRPr="00923EE2">
      <w:rPr>
        <w:rStyle w:val="PageNumber"/>
        <w:sz w:val="20"/>
        <w:szCs w:val="20"/>
      </w:rPr>
      <w:fldChar w:fldCharType="begin"/>
    </w:r>
    <w:r w:rsidRPr="00923EE2">
      <w:rPr>
        <w:rStyle w:val="PageNumber"/>
        <w:sz w:val="20"/>
        <w:szCs w:val="20"/>
      </w:rPr>
      <w:instrText xml:space="preserve"> PAGE </w:instrText>
    </w:r>
    <w:r w:rsidR="001B42C9" w:rsidRPr="00923EE2">
      <w:rPr>
        <w:rStyle w:val="PageNumber"/>
        <w:sz w:val="20"/>
        <w:szCs w:val="20"/>
      </w:rPr>
      <w:fldChar w:fldCharType="separate"/>
    </w:r>
    <w:r w:rsidR="0085095F">
      <w:rPr>
        <w:rStyle w:val="PageNumber"/>
        <w:noProof/>
        <w:sz w:val="20"/>
        <w:szCs w:val="20"/>
      </w:rPr>
      <w:t>2</w:t>
    </w:r>
    <w:r w:rsidR="001B42C9" w:rsidRPr="00923EE2">
      <w:rPr>
        <w:rStyle w:val="PageNumber"/>
        <w:sz w:val="20"/>
        <w:szCs w:val="20"/>
      </w:rPr>
      <w:fldChar w:fldCharType="end"/>
    </w:r>
    <w:r w:rsidR="005E0EFF"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3EE2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5E0EFF">
      <w:t xml:space="preserve">- </w:t>
    </w:r>
    <w:r w:rsidR="001B42C9" w:rsidRPr="00923EE2">
      <w:rPr>
        <w:iCs/>
        <w:sz w:val="18"/>
        <w:szCs w:val="18"/>
      </w:rPr>
      <w:fldChar w:fldCharType="begin"/>
    </w:r>
    <w:r w:rsidRPr="00923EE2">
      <w:rPr>
        <w:iCs/>
        <w:sz w:val="18"/>
        <w:szCs w:val="18"/>
      </w:rPr>
      <w:instrText xml:space="preserve"> PAGE  \* MERGEFORMAT </w:instrText>
    </w:r>
    <w:r w:rsidR="001B42C9" w:rsidRPr="00923EE2">
      <w:rPr>
        <w:iCs/>
        <w:sz w:val="18"/>
        <w:szCs w:val="18"/>
      </w:rPr>
      <w:fldChar w:fldCharType="separate"/>
    </w:r>
    <w:r w:rsidR="0085095F">
      <w:rPr>
        <w:iCs/>
        <w:noProof/>
        <w:sz w:val="18"/>
        <w:szCs w:val="18"/>
      </w:rPr>
      <w:t>3</w:t>
    </w:r>
    <w:r w:rsidR="001B42C9" w:rsidRPr="00923EE2">
      <w:rPr>
        <w:iCs/>
        <w:sz w:val="18"/>
        <w:szCs w:val="18"/>
      </w:rPr>
      <w:fldChar w:fldCharType="end"/>
    </w:r>
    <w:r w:rsidR="005E0EF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4626360" wp14:editId="4D8B1F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E2FC4"/>
    <w:rsid w:val="00006A31"/>
    <w:rsid w:val="00006C82"/>
    <w:rsid w:val="00010E30"/>
    <w:rsid w:val="00015C76"/>
    <w:rsid w:val="00026CF8"/>
    <w:rsid w:val="00030BD7"/>
    <w:rsid w:val="00031E64"/>
    <w:rsid w:val="000334EC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1E6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0EFF"/>
    <w:rsid w:val="005E2FC4"/>
    <w:rsid w:val="005E5EB3"/>
    <w:rsid w:val="005F3CB6"/>
    <w:rsid w:val="005F657C"/>
    <w:rsid w:val="00602D53"/>
    <w:rsid w:val="006047E5"/>
    <w:rsid w:val="006068B4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95F"/>
    <w:rsid w:val="00854131"/>
    <w:rsid w:val="0085652D"/>
    <w:rsid w:val="008610D0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C83"/>
    <w:rsid w:val="009151BA"/>
    <w:rsid w:val="00923EE2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169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26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645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923EE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3EE2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23E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23EE2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923EE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3EE2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23E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23EE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que-rsg6/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d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8159-FE9A-4B25-A88B-EFD191CA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27</TotalTime>
  <Pages>3</Pages>
  <Words>769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Miguez Rey, Maria Del Carmen</dc:creator>
  <cp:lastModifiedBy>Detraz, Laurence</cp:lastModifiedBy>
  <cp:revision>7</cp:revision>
  <cp:lastPrinted>2014-01-29T14:24:00Z</cp:lastPrinted>
  <dcterms:created xsi:type="dcterms:W3CDTF">2014-01-27T13:30:00Z</dcterms:created>
  <dcterms:modified xsi:type="dcterms:W3CDTF">2014-01-29T14:24:00Z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