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2678FF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2678FF">
              <w:rPr>
                <w:b/>
                <w:bCs/>
              </w:rPr>
              <w:t>651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2678FF" w:rsidP="002678FF">
            <w:pPr>
              <w:jc w:val="right"/>
            </w:pPr>
            <w:r>
              <w:t>18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ديسمبر</w:t>
            </w:r>
            <w:r w:rsidR="00E367AB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E9773E">
            <w:pPr>
              <w:spacing w:after="12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 w:rsidR="00E9773E"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>
              <w:rPr>
                <w:b/>
                <w:bCs/>
              </w:rPr>
              <w:t>1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E367AB" w:rsidP="002678FF">
            <w:pPr>
              <w:rPr>
                <w:b/>
                <w:bCs/>
                <w:rtl/>
                <w:lang w:val="fr-FR"/>
              </w:rPr>
            </w:pPr>
            <w:r w:rsidRPr="00A46123">
              <w:rPr>
                <w:b/>
                <w:bCs/>
                <w:rtl/>
              </w:rPr>
              <w:t>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="002678FF">
              <w:rPr>
                <w:b/>
                <w:bCs/>
              </w:rPr>
              <w:t>7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  <w:r w:rsidRPr="00A46123">
              <w:rPr>
                <w:rFonts w:hint="cs"/>
                <w:b/>
                <w:bCs/>
                <w:rtl/>
              </w:rPr>
              <w:t xml:space="preserve"> (</w:t>
            </w:r>
            <w:r w:rsidR="002678FF">
              <w:rPr>
                <w:rFonts w:hint="cs"/>
                <w:b/>
                <w:bCs/>
                <w:rtl/>
              </w:rPr>
              <w:t>خدمات العلوم</w:t>
            </w:r>
            <w:r w:rsidRPr="00A46123">
              <w:rPr>
                <w:rFonts w:hint="cs"/>
                <w:b/>
                <w:bCs/>
                <w:rtl/>
              </w:rPr>
              <w:t>)</w:t>
            </w:r>
          </w:p>
          <w:p w:rsidR="00F130A4" w:rsidRPr="00E9773E" w:rsidRDefault="00FB05F7" w:rsidP="002678FF">
            <w:pPr>
              <w:tabs>
                <w:tab w:val="clear" w:pos="794"/>
              </w:tabs>
              <w:ind w:left="425" w:hanging="425"/>
              <w:rPr>
                <w:b/>
                <w:bCs/>
                <w:spacing w:val="-6"/>
                <w:rtl/>
                <w:lang w:bidi="ar-SY"/>
              </w:rPr>
            </w:pPr>
            <w:r w:rsidRPr="00E9773E">
              <w:rPr>
                <w:rFonts w:hint="cs"/>
                <w:b/>
                <w:bCs/>
                <w:spacing w:val="-6"/>
                <w:rtl/>
              </w:rPr>
              <w:t>-</w:t>
            </w:r>
            <w:r w:rsidRPr="00E9773E">
              <w:rPr>
                <w:b/>
                <w:bCs/>
                <w:spacing w:val="-6"/>
                <w:rtl/>
              </w:rPr>
              <w:tab/>
            </w:r>
            <w:r w:rsidR="00E367AB" w:rsidRPr="00E9773E">
              <w:rPr>
                <w:b/>
                <w:bCs/>
                <w:spacing w:val="-6"/>
                <w:rtl/>
              </w:rPr>
              <w:t>اعتماد</w:t>
            </w:r>
            <w:r w:rsidR="00E367AB" w:rsidRPr="00E9773E">
              <w:rPr>
                <w:rFonts w:hint="cs"/>
                <w:b/>
                <w:bCs/>
                <w:spacing w:val="-6"/>
                <w:rtl/>
              </w:rPr>
              <w:t xml:space="preserve"> مشاريع مراجعة</w:t>
            </w:r>
            <w:r w:rsidR="00E367AB" w:rsidRPr="00E9773E">
              <w:rPr>
                <w:b/>
                <w:bCs/>
                <w:spacing w:val="-6"/>
                <w:rtl/>
              </w:rPr>
              <w:t xml:space="preserve"> </w:t>
            </w:r>
            <w:r w:rsidR="002678FF" w:rsidRPr="00E9773E">
              <w:rPr>
                <w:b/>
                <w:bCs/>
                <w:spacing w:val="-6"/>
              </w:rPr>
              <w:t>4</w:t>
            </w:r>
            <w:r w:rsidR="00E367AB" w:rsidRPr="00E9773E">
              <w:rPr>
                <w:rFonts w:hint="cs"/>
                <w:b/>
                <w:bCs/>
                <w:spacing w:val="-6"/>
                <w:rtl/>
                <w:lang w:bidi="ar-SA"/>
              </w:rPr>
              <w:t xml:space="preserve"> توصيات </w:t>
            </w:r>
            <w:r w:rsidR="00E367AB" w:rsidRPr="00E9773E">
              <w:rPr>
                <w:rFonts w:hint="cs"/>
                <w:b/>
                <w:bCs/>
                <w:spacing w:val="-6"/>
                <w:rtl/>
              </w:rPr>
              <w:t>لقطاع الاتصالات الراديوية</w:t>
            </w:r>
            <w:r w:rsidR="00E367AB" w:rsidRPr="00E9773E">
              <w:rPr>
                <w:b/>
                <w:bCs/>
                <w:spacing w:val="-6"/>
                <w:rtl/>
              </w:rPr>
              <w:t xml:space="preserve"> وال</w:t>
            </w:r>
            <w:r w:rsidR="00E9773E"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="00E367AB" w:rsidRPr="00E9773E">
              <w:rPr>
                <w:b/>
                <w:bCs/>
                <w:spacing w:val="-6"/>
                <w:rtl/>
              </w:rPr>
              <w:t>موافقة عليها في نفس الوقت</w:t>
            </w:r>
            <w:r w:rsidR="00E367AB" w:rsidRPr="00E9773E">
              <w:rPr>
                <w:rFonts w:hint="cs"/>
                <w:b/>
                <w:bCs/>
                <w:spacing w:val="-6"/>
                <w:rtl/>
              </w:rPr>
              <w:t xml:space="preserve"> بال</w:t>
            </w:r>
            <w:r w:rsidR="00E9773E"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="00E367AB" w:rsidRPr="00E9773E">
              <w:rPr>
                <w:rFonts w:hint="cs"/>
                <w:b/>
                <w:bCs/>
                <w:spacing w:val="-6"/>
                <w:rtl/>
              </w:rPr>
              <w:t>مراسلة</w:t>
            </w:r>
            <w:r w:rsidR="00E367AB" w:rsidRPr="00E9773E">
              <w:rPr>
                <w:b/>
                <w:bCs/>
                <w:spacing w:val="-6"/>
                <w:rtl/>
              </w:rPr>
              <w:t xml:space="preserve"> وفقاً للفقرة</w:t>
            </w:r>
            <w:r w:rsidR="00E367AB" w:rsidRPr="00E9773E">
              <w:rPr>
                <w:rFonts w:hint="cs"/>
                <w:b/>
                <w:bCs/>
                <w:spacing w:val="-6"/>
                <w:rtl/>
              </w:rPr>
              <w:t> </w:t>
            </w:r>
            <w:r w:rsidR="00E367AB" w:rsidRPr="00E9773E">
              <w:rPr>
                <w:b/>
                <w:bCs/>
                <w:spacing w:val="-6"/>
                <w:lang w:val="fr-FR"/>
              </w:rPr>
              <w:t>3.10</w:t>
            </w:r>
            <w:r w:rsidR="00E367AB" w:rsidRPr="00E9773E">
              <w:rPr>
                <w:b/>
                <w:bCs/>
                <w:spacing w:val="-6"/>
                <w:rtl/>
              </w:rPr>
              <w:t xml:space="preserve"> من القرار </w:t>
            </w:r>
            <w:r w:rsidR="00E367AB" w:rsidRPr="00E9773E">
              <w:rPr>
                <w:b/>
                <w:bCs/>
                <w:spacing w:val="-6"/>
                <w:lang w:val="fr-FR"/>
              </w:rPr>
              <w:t>ITU</w:t>
            </w:r>
            <w:r w:rsidR="00433307" w:rsidRPr="00E9773E">
              <w:rPr>
                <w:b/>
                <w:bCs/>
                <w:spacing w:val="-6"/>
                <w:lang w:val="fr-FR"/>
              </w:rPr>
              <w:noBreakHyphen/>
            </w:r>
            <w:r w:rsidR="00E367AB" w:rsidRPr="00E9773E">
              <w:rPr>
                <w:b/>
                <w:bCs/>
                <w:spacing w:val="-6"/>
                <w:lang w:val="fr-FR"/>
              </w:rPr>
              <w:t>R 1</w:t>
            </w:r>
            <w:r w:rsidR="00433307" w:rsidRPr="00E9773E">
              <w:rPr>
                <w:b/>
                <w:bCs/>
                <w:spacing w:val="-6"/>
                <w:lang w:val="fr-FR"/>
              </w:rPr>
              <w:noBreakHyphen/>
            </w:r>
            <w:r w:rsidR="00E367AB" w:rsidRPr="00E9773E">
              <w:rPr>
                <w:b/>
                <w:bCs/>
                <w:spacing w:val="-6"/>
                <w:lang w:val="fr-FR"/>
              </w:rPr>
              <w:t>6</w:t>
            </w:r>
            <w:r w:rsidR="00E367AB" w:rsidRPr="00E9773E">
              <w:rPr>
                <w:b/>
                <w:bCs/>
                <w:spacing w:val="-6"/>
                <w:rtl/>
              </w:rPr>
              <w:t xml:space="preserve"> (إجراء الاعتماد وال</w:t>
            </w:r>
            <w:r w:rsidR="00E9773E"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="00E367AB" w:rsidRPr="00E9773E">
              <w:rPr>
                <w:b/>
                <w:bCs/>
                <w:spacing w:val="-6"/>
                <w:rtl/>
              </w:rPr>
              <w:t>موافقة في نفس الوقت بال</w:t>
            </w:r>
            <w:r w:rsidR="00E9773E" w:rsidRPr="00E9773E">
              <w:rPr>
                <w:rFonts w:hint="cs"/>
                <w:b/>
                <w:bCs/>
                <w:spacing w:val="-6"/>
                <w:rtl/>
              </w:rPr>
              <w:t>‍</w:t>
            </w:r>
            <w:r w:rsidR="00E367AB" w:rsidRPr="00E9773E">
              <w:rPr>
                <w:b/>
                <w:bCs/>
                <w:spacing w:val="-6"/>
                <w:rtl/>
              </w:rPr>
              <w:t>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2678FF" w:rsidRDefault="002678FF" w:rsidP="00E03013">
      <w:pPr>
        <w:spacing w:before="600"/>
        <w:rPr>
          <w:rtl/>
        </w:rPr>
      </w:pPr>
      <w:bookmarkStart w:id="1" w:name="CurrentLocation"/>
      <w:bookmarkEnd w:id="1"/>
      <w:r>
        <w:rPr>
          <w:rFonts w:hint="cs"/>
          <w:rtl/>
        </w:rPr>
        <w:t>ت</w:t>
      </w:r>
      <w:r w:rsidR="00E03013">
        <w:rPr>
          <w:rFonts w:hint="cs"/>
          <w:rtl/>
        </w:rPr>
        <w:t>‍حية طيبة وبعد،</w:t>
      </w:r>
    </w:p>
    <w:p w:rsidR="00E367AB" w:rsidRPr="002C3EED" w:rsidRDefault="002678FF" w:rsidP="002678FF">
      <w:pPr>
        <w:rPr>
          <w:rtl/>
          <w:lang w:bidi="ar-SA"/>
        </w:rPr>
      </w:pPr>
      <w:r w:rsidRPr="002C3EED">
        <w:rPr>
          <w:rFonts w:hint="cs"/>
          <w:rtl/>
        </w:rPr>
        <w:t>تم</w:t>
      </w:r>
      <w:r w:rsidR="00E367AB" w:rsidRPr="002C3EED">
        <w:rPr>
          <w:rtl/>
        </w:rPr>
        <w:t xml:space="preserve"> ب</w:t>
      </w:r>
      <w:r w:rsidR="002C3EED" w:rsidRPr="002C3EED">
        <w:rPr>
          <w:rFonts w:hint="cs"/>
          <w:rtl/>
        </w:rPr>
        <w:t>‍</w:t>
      </w:r>
      <w:r w:rsidR="00E367AB" w:rsidRPr="002C3EED">
        <w:rPr>
          <w:rtl/>
        </w:rPr>
        <w:t xml:space="preserve">موجب </w:t>
      </w:r>
      <w:r w:rsidR="00E367AB" w:rsidRPr="002C3EED">
        <w:rPr>
          <w:rFonts w:hint="cs"/>
          <w:rtl/>
        </w:rPr>
        <w:t>الرسالة</w:t>
      </w:r>
      <w:r w:rsidR="00E367AB" w:rsidRPr="002C3EED">
        <w:rPr>
          <w:rtl/>
        </w:rPr>
        <w:t xml:space="preserve"> الإدارية</w:t>
      </w:r>
      <w:r w:rsidR="00E367AB" w:rsidRPr="002C3EED">
        <w:rPr>
          <w:rFonts w:hint="cs"/>
          <w:rtl/>
        </w:rPr>
        <w:t xml:space="preserve"> ال</w:t>
      </w:r>
      <w:r w:rsidR="002C3EED" w:rsidRPr="002C3EED">
        <w:rPr>
          <w:rFonts w:hint="cs"/>
          <w:rtl/>
        </w:rPr>
        <w:t>‍</w:t>
      </w:r>
      <w:r w:rsidR="00E367AB" w:rsidRPr="002C3EED">
        <w:rPr>
          <w:rFonts w:hint="cs"/>
          <w:rtl/>
        </w:rPr>
        <w:t>معممة</w:t>
      </w:r>
      <w:r w:rsidR="00E367AB" w:rsidRPr="002C3EED">
        <w:rPr>
          <w:rtl/>
        </w:rPr>
        <w:t xml:space="preserve"> </w:t>
      </w:r>
      <w:r w:rsidR="00E367AB" w:rsidRPr="002C3EED">
        <w:t>CACE/6</w:t>
      </w:r>
      <w:r w:rsidRPr="002C3EED">
        <w:t>33</w:t>
      </w:r>
      <w:r w:rsidR="00E367AB" w:rsidRPr="002C3EED">
        <w:rPr>
          <w:rtl/>
        </w:rPr>
        <w:t xml:space="preserve"> ال</w:t>
      </w:r>
      <w:r w:rsidR="002C3EED" w:rsidRPr="002C3EED">
        <w:rPr>
          <w:rFonts w:hint="cs"/>
          <w:rtl/>
        </w:rPr>
        <w:t>‍</w:t>
      </w:r>
      <w:r w:rsidR="00E367AB" w:rsidRPr="002C3EED">
        <w:rPr>
          <w:rtl/>
        </w:rPr>
        <w:t xml:space="preserve">مؤرخة </w:t>
      </w:r>
      <w:r w:rsidRPr="002C3EED">
        <w:t>11</w:t>
      </w:r>
      <w:r w:rsidR="00E367AB" w:rsidRPr="002C3EED">
        <w:rPr>
          <w:rFonts w:hint="cs"/>
          <w:rtl/>
        </w:rPr>
        <w:t xml:space="preserve"> </w:t>
      </w:r>
      <w:r w:rsidRPr="002C3EED">
        <w:rPr>
          <w:rFonts w:hint="cs"/>
          <w:rtl/>
        </w:rPr>
        <w:t>أكتوبر</w:t>
      </w:r>
      <w:r w:rsidR="00E367AB" w:rsidRPr="002C3EED">
        <w:rPr>
          <w:rFonts w:hint="cs"/>
          <w:rtl/>
        </w:rPr>
        <w:t xml:space="preserve"> </w:t>
      </w:r>
      <w:r w:rsidR="00E367AB" w:rsidRPr="002C3EED">
        <w:t>2013</w:t>
      </w:r>
      <w:r w:rsidR="00E367AB" w:rsidRPr="002C3EED">
        <w:rPr>
          <w:rtl/>
        </w:rPr>
        <w:t>، تقديم</w:t>
      </w:r>
      <w:r w:rsidR="00E367AB" w:rsidRPr="002C3EED">
        <w:rPr>
          <w:rFonts w:hint="cs"/>
          <w:rtl/>
        </w:rPr>
        <w:t xml:space="preserve"> </w:t>
      </w:r>
      <w:r w:rsidR="00E367AB" w:rsidRPr="002C3EED">
        <w:rPr>
          <w:rFonts w:hint="cs"/>
          <w:rtl/>
          <w:lang w:bidi="ar-SA"/>
        </w:rPr>
        <w:t>مشاريع مراجعة</w:t>
      </w:r>
      <w:r w:rsidR="001D31D8" w:rsidRPr="002C3EED">
        <w:rPr>
          <w:rFonts w:hint="eastAsia"/>
          <w:rtl/>
          <w:lang w:bidi="ar-SA"/>
        </w:rPr>
        <w:t> </w:t>
      </w:r>
      <w:r w:rsidRPr="002C3EED">
        <w:t>4</w:t>
      </w:r>
      <w:r w:rsidR="00E65502" w:rsidRPr="002C3EED">
        <w:rPr>
          <w:rFonts w:hint="eastAsia"/>
          <w:rtl/>
          <w:lang w:bidi="ar-SA"/>
        </w:rPr>
        <w:t> </w:t>
      </w:r>
      <w:r w:rsidR="00E367AB" w:rsidRPr="002C3EED">
        <w:rPr>
          <w:rFonts w:hint="cs"/>
          <w:rtl/>
          <w:lang w:bidi="ar-SA"/>
        </w:rPr>
        <w:t xml:space="preserve">توصيات </w:t>
      </w:r>
      <w:r w:rsidR="00E367AB" w:rsidRPr="002C3EED">
        <w:rPr>
          <w:rFonts w:hint="cs"/>
          <w:rtl/>
        </w:rPr>
        <w:t>لقطاع الاتصالات الراديوية</w:t>
      </w:r>
      <w:r w:rsidR="00E367AB" w:rsidRPr="002C3EED">
        <w:rPr>
          <w:rtl/>
        </w:rPr>
        <w:t xml:space="preserve"> لاعتمادها وال</w:t>
      </w:r>
      <w:r w:rsidR="002C3EED" w:rsidRPr="002C3EED">
        <w:rPr>
          <w:rFonts w:hint="cs"/>
          <w:rtl/>
        </w:rPr>
        <w:t>‍</w:t>
      </w:r>
      <w:r w:rsidR="00E367AB" w:rsidRPr="002C3EED">
        <w:rPr>
          <w:rtl/>
        </w:rPr>
        <w:t>موافقة عليها في نفس الوقت عن طريق ال</w:t>
      </w:r>
      <w:r w:rsidR="002C3EED" w:rsidRPr="002C3EED">
        <w:rPr>
          <w:rFonts w:hint="cs"/>
          <w:rtl/>
        </w:rPr>
        <w:t>‍</w:t>
      </w:r>
      <w:r w:rsidR="00E367AB" w:rsidRPr="002C3EED">
        <w:rPr>
          <w:rtl/>
        </w:rPr>
        <w:t>مراسلة</w:t>
      </w:r>
      <w:r w:rsidR="00E367AB" w:rsidRPr="002C3EED">
        <w:rPr>
          <w:rFonts w:hint="cs"/>
          <w:rtl/>
        </w:rPr>
        <w:t xml:space="preserve"> </w:t>
      </w:r>
      <w:r w:rsidR="00E367AB" w:rsidRPr="002C3EED">
        <w:t>(PSAA)</w:t>
      </w:r>
      <w:r w:rsidR="00E367AB" w:rsidRPr="002C3EED">
        <w:rPr>
          <w:rtl/>
        </w:rPr>
        <w:t xml:space="preserve"> وفقاً للإجراء ال</w:t>
      </w:r>
      <w:r w:rsidR="002C3EED" w:rsidRPr="002C3EED">
        <w:rPr>
          <w:rFonts w:hint="cs"/>
          <w:rtl/>
        </w:rPr>
        <w:t>‍</w:t>
      </w:r>
      <w:r w:rsidR="00E367AB" w:rsidRPr="002C3EED">
        <w:rPr>
          <w:rtl/>
        </w:rPr>
        <w:t>منصوص عليه في</w:t>
      </w:r>
      <w:r w:rsidR="00E367AB" w:rsidRPr="002C3EED">
        <w:rPr>
          <w:rFonts w:hint="cs"/>
          <w:rtl/>
        </w:rPr>
        <w:t> </w:t>
      </w:r>
      <w:r w:rsidR="00E367AB" w:rsidRPr="002C3EED">
        <w:rPr>
          <w:rtl/>
        </w:rPr>
        <w:t>القرار</w:t>
      </w:r>
      <w:r w:rsidR="00E367AB" w:rsidRPr="002C3EED">
        <w:rPr>
          <w:rFonts w:hint="cs"/>
          <w:rtl/>
        </w:rPr>
        <w:t> </w:t>
      </w:r>
      <w:r w:rsidR="00E367AB" w:rsidRPr="002C3EED">
        <w:t>ITU</w:t>
      </w:r>
      <w:r w:rsidR="00E367AB" w:rsidRPr="002C3EED">
        <w:sym w:font="Symbol" w:char="F02D"/>
      </w:r>
      <w:r w:rsidR="00E367AB" w:rsidRPr="002C3EED">
        <w:t>R 1</w:t>
      </w:r>
      <w:r w:rsidR="00E367AB" w:rsidRPr="002C3EED">
        <w:noBreakHyphen/>
        <w:t>6</w:t>
      </w:r>
      <w:r w:rsidR="00E367AB" w:rsidRPr="002C3EED">
        <w:rPr>
          <w:rtl/>
        </w:rPr>
        <w:t xml:space="preserve"> (الفقرة </w:t>
      </w:r>
      <w:r w:rsidR="00E367AB" w:rsidRPr="002C3EED">
        <w:t>3.10</w:t>
      </w:r>
      <w:r w:rsidR="00E367AB" w:rsidRPr="002C3EED">
        <w:rPr>
          <w:rtl/>
        </w:rPr>
        <w:t>).</w:t>
      </w:r>
    </w:p>
    <w:p w:rsidR="00E367AB" w:rsidRDefault="00E367AB" w:rsidP="002678FF">
      <w:pPr>
        <w:rPr>
          <w:rtl/>
        </w:rPr>
      </w:pPr>
      <w:r w:rsidRPr="00A46123">
        <w:rPr>
          <w:rtl/>
        </w:rPr>
        <w:t xml:space="preserve">وقد استوفيت الشروط </w:t>
      </w:r>
      <w:r w:rsidRPr="00A46123">
        <w:rPr>
          <w:rFonts w:hint="cs"/>
          <w:rtl/>
        </w:rPr>
        <w:t>التي ت</w:t>
      </w:r>
      <w:r w:rsidR="002C3EED">
        <w:rPr>
          <w:rFonts w:hint="cs"/>
          <w:rtl/>
        </w:rPr>
        <w:t>‍</w:t>
      </w:r>
      <w:r w:rsidRPr="00A46123">
        <w:rPr>
          <w:rFonts w:hint="cs"/>
          <w:rtl/>
        </w:rPr>
        <w:t xml:space="preserve">حكم هذا </w:t>
      </w:r>
      <w:r w:rsidRPr="00A46123">
        <w:rPr>
          <w:rtl/>
        </w:rPr>
        <w:t xml:space="preserve">الإجراء في </w:t>
      </w:r>
      <w:r w:rsidR="002678FF">
        <w:t>11</w:t>
      </w:r>
      <w:r w:rsidRPr="00A46123">
        <w:rPr>
          <w:rFonts w:hint="cs"/>
          <w:rtl/>
        </w:rPr>
        <w:t xml:space="preserve"> </w:t>
      </w:r>
      <w:r w:rsidR="002678FF">
        <w:rPr>
          <w:rFonts w:hint="cs"/>
          <w:rtl/>
        </w:rPr>
        <w:t>ديسمبر</w:t>
      </w:r>
      <w:r w:rsidRPr="00A46123">
        <w:rPr>
          <w:rFonts w:hint="cs"/>
          <w:rtl/>
        </w:rPr>
        <w:t xml:space="preserve"> </w:t>
      </w:r>
      <w:r w:rsidRPr="00A46123">
        <w:t>2013</w:t>
      </w:r>
      <w:r w:rsidRPr="00A46123">
        <w:rPr>
          <w:rFonts w:hint="cs"/>
          <w:rtl/>
        </w:rPr>
        <w:t>.</w:t>
      </w:r>
    </w:p>
    <w:p w:rsidR="00E65502" w:rsidRPr="002C3EED" w:rsidRDefault="00E65502" w:rsidP="00E367AB">
      <w:pPr>
        <w:rPr>
          <w:spacing w:val="-3"/>
          <w:rtl/>
        </w:rPr>
      </w:pPr>
      <w:r w:rsidRPr="002C3EED">
        <w:rPr>
          <w:spacing w:val="-3"/>
          <w:rtl/>
        </w:rPr>
        <w:t>وسينشر الات</w:t>
      </w:r>
      <w:r w:rsidR="002C3EED" w:rsidRPr="002C3EED">
        <w:rPr>
          <w:rFonts w:hint="cs"/>
          <w:spacing w:val="-3"/>
          <w:rtl/>
        </w:rPr>
        <w:t>‍</w:t>
      </w:r>
      <w:r w:rsidRPr="002C3EED">
        <w:rPr>
          <w:spacing w:val="-3"/>
          <w:rtl/>
        </w:rPr>
        <w:t xml:space="preserve">حاد </w:t>
      </w:r>
      <w:r w:rsidRPr="002C3EED">
        <w:rPr>
          <w:rFonts w:hint="cs"/>
          <w:spacing w:val="-3"/>
          <w:rtl/>
        </w:rPr>
        <w:t>التوصيات ال</w:t>
      </w:r>
      <w:r w:rsidR="002C3EED" w:rsidRPr="002C3EED">
        <w:rPr>
          <w:rFonts w:hint="cs"/>
          <w:spacing w:val="-3"/>
          <w:rtl/>
        </w:rPr>
        <w:t>‍</w:t>
      </w:r>
      <w:r w:rsidRPr="002C3EED">
        <w:rPr>
          <w:rFonts w:hint="cs"/>
          <w:spacing w:val="-3"/>
          <w:rtl/>
        </w:rPr>
        <w:t>موافَق</w:t>
      </w:r>
      <w:r w:rsidRPr="002C3EED">
        <w:rPr>
          <w:spacing w:val="-3"/>
          <w:rtl/>
        </w:rPr>
        <w:t xml:space="preserve"> عليها، ويتضمن ال</w:t>
      </w:r>
      <w:r w:rsidR="002C3EED" w:rsidRPr="002C3EED">
        <w:rPr>
          <w:rFonts w:hint="cs"/>
          <w:spacing w:val="-3"/>
          <w:rtl/>
        </w:rPr>
        <w:t>‍</w:t>
      </w:r>
      <w:r w:rsidRPr="002C3EED">
        <w:rPr>
          <w:spacing w:val="-3"/>
          <w:rtl/>
        </w:rPr>
        <w:t>ملحق</w:t>
      </w:r>
      <w:r w:rsidRPr="002C3EED">
        <w:rPr>
          <w:rFonts w:hint="cs"/>
          <w:spacing w:val="-3"/>
          <w:rtl/>
        </w:rPr>
        <w:t> ب</w:t>
      </w:r>
      <w:r w:rsidRPr="002C3EED">
        <w:rPr>
          <w:spacing w:val="-3"/>
          <w:rtl/>
        </w:rPr>
        <w:t xml:space="preserve">هذه </w:t>
      </w:r>
      <w:r w:rsidRPr="002C3EED">
        <w:rPr>
          <w:rFonts w:hint="cs"/>
          <w:spacing w:val="-3"/>
          <w:rtl/>
        </w:rPr>
        <w:t>الرسالة ال</w:t>
      </w:r>
      <w:r w:rsidR="002C3EED" w:rsidRPr="002C3EED">
        <w:rPr>
          <w:rFonts w:hint="cs"/>
          <w:spacing w:val="-3"/>
          <w:rtl/>
        </w:rPr>
        <w:t>‍</w:t>
      </w:r>
      <w:r w:rsidRPr="002C3EED">
        <w:rPr>
          <w:rFonts w:hint="cs"/>
          <w:spacing w:val="-3"/>
          <w:rtl/>
        </w:rPr>
        <w:t>معممة</w:t>
      </w:r>
      <w:r w:rsidRPr="002C3EED">
        <w:rPr>
          <w:spacing w:val="-3"/>
          <w:rtl/>
        </w:rPr>
        <w:t xml:space="preserve"> </w:t>
      </w:r>
      <w:r w:rsidRPr="002C3EED">
        <w:rPr>
          <w:rFonts w:hint="cs"/>
          <w:spacing w:val="-3"/>
          <w:rtl/>
        </w:rPr>
        <w:t>عناوين هذه التوصيات والأرقام ال</w:t>
      </w:r>
      <w:r w:rsidR="002C3EED" w:rsidRPr="002C3EED">
        <w:rPr>
          <w:rFonts w:hint="cs"/>
          <w:spacing w:val="-3"/>
          <w:rtl/>
        </w:rPr>
        <w:t>‍</w:t>
      </w:r>
      <w:r w:rsidRPr="002C3EED">
        <w:rPr>
          <w:rFonts w:hint="cs"/>
          <w:spacing w:val="-3"/>
          <w:rtl/>
        </w:rPr>
        <w:t>مخصصة</w:t>
      </w:r>
      <w:r w:rsidRPr="002C3EED">
        <w:rPr>
          <w:spacing w:val="-3"/>
          <w:rtl/>
        </w:rPr>
        <w:t xml:space="preserve"> لها.</w:t>
      </w:r>
    </w:p>
    <w:p w:rsidR="002678FF" w:rsidRPr="00A46123" w:rsidRDefault="002678FF" w:rsidP="008E2D04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E03013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8E2D04">
      <w:pPr>
        <w:rPr>
          <w:rtl/>
          <w:lang w:bidi="ar-SY"/>
        </w:rPr>
      </w:pPr>
      <w:r>
        <w:rPr>
          <w:rFonts w:hint="cs"/>
          <w:b/>
          <w:bCs/>
          <w:rtl/>
        </w:rPr>
        <w:t>ال</w:t>
      </w:r>
      <w:r w:rsidR="00545A60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 xml:space="preserve">ملحقات: </w:t>
      </w:r>
      <w:r w:rsidRPr="001D31D8">
        <w:t>1</w:t>
      </w:r>
    </w:p>
    <w:p w:rsidR="00FB05F7" w:rsidRPr="00985D70" w:rsidRDefault="00FB05F7" w:rsidP="008E2D04">
      <w:pPr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2678F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2678FF"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545A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2678FF"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545A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D148B4">
        <w:rPr>
          <w:rFonts w:hint="cs"/>
          <w:sz w:val="16"/>
          <w:szCs w:val="22"/>
          <w:rtl/>
        </w:rPr>
        <w:t>رؤساء لجان دراسات الاتصالات الراديوية واللجنة الخاصة المعنية بالمسائل التنظيمية والإجرائية ونوابهم</w:t>
      </w:r>
    </w:p>
    <w:p w:rsidR="00FB05F7" w:rsidRPr="00985D70" w:rsidRDefault="00FB05F7" w:rsidP="00545A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SY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545A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C14758" w:rsidRDefault="00FB05F7" w:rsidP="00545A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584C09" w:rsidP="001B06F2">
      <w:pPr>
        <w:pStyle w:val="AnnexNo"/>
        <w:pageBreakBefore/>
        <w:rPr>
          <w:rtl/>
        </w:rPr>
      </w:pPr>
      <w:r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2678FF">
      <w:pPr>
        <w:pStyle w:val="Annextitle"/>
        <w:spacing w:after="360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عناوين توصيات قطاع الاتصالات الراديوية الموافَق عليها</w:t>
      </w:r>
    </w:p>
    <w:p w:rsidR="00C75D64" w:rsidRDefault="00E367AB" w:rsidP="00630828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</w:t>
      </w:r>
      <w:r w:rsidR="005A2120">
        <w:rPr>
          <w:u w:val="single"/>
          <w:lang w:bidi="ar-SY"/>
        </w:rPr>
        <w:t>A</w:t>
      </w:r>
      <w:r>
        <w:rPr>
          <w:u w:val="single"/>
          <w:lang w:bidi="ar-SY"/>
        </w:rPr>
        <w:t>.</w:t>
      </w:r>
      <w:r w:rsidRPr="00EB655B">
        <w:rPr>
          <w:rFonts w:asciiTheme="minorHAnsi" w:hAnsiTheme="minorHAnsi" w:cstheme="minorHAnsi"/>
          <w:szCs w:val="24"/>
          <w:u w:val="single"/>
        </w:rPr>
        <w:t xml:space="preserve"> </w:t>
      </w:r>
      <w:r w:rsidR="00A14BB7">
        <w:rPr>
          <w:rFonts w:asciiTheme="minorHAnsi" w:hAnsiTheme="minorHAnsi" w:cstheme="minorHAnsi"/>
          <w:szCs w:val="24"/>
          <w:u w:val="single"/>
        </w:rPr>
        <w:t>1275-4</w:t>
      </w:r>
      <w:r w:rsidR="005A2120">
        <w:tab/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 w:rsidR="002678FF">
        <w:t>7</w:t>
      </w:r>
      <w:r>
        <w:t>/</w:t>
      </w:r>
      <w:r w:rsidR="005A2120">
        <w:t>57</w:t>
      </w:r>
      <w:r>
        <w:t>(Rev.1)</w:t>
      </w:r>
    </w:p>
    <w:p w:rsidR="00E51D3F" w:rsidRDefault="003D60CD" w:rsidP="00630828">
      <w:pPr>
        <w:pStyle w:val="Rectitle"/>
        <w:rPr>
          <w:rtl/>
        </w:rPr>
      </w:pPr>
      <w:r>
        <w:rPr>
          <w:rFonts w:hint="cs"/>
          <w:rtl/>
        </w:rPr>
        <w:t>ال‍مواقع ال‍مدارية لسواتل ترحيل البيانات الواجب ح‍مايتها من إرسالات</w:t>
      </w:r>
      <w:r>
        <w:rPr>
          <w:rtl/>
        </w:rPr>
        <w:br/>
      </w:r>
      <w:r>
        <w:rPr>
          <w:rFonts w:hint="cs"/>
          <w:rtl/>
        </w:rPr>
        <w:t>أنظمة ال‍خدمة الثابتة العاملة في النطاق </w:t>
      </w:r>
      <w:r>
        <w:t>MHz 2 290-2 200</w:t>
      </w:r>
    </w:p>
    <w:p w:rsidR="00DC327A" w:rsidRDefault="00E367AB" w:rsidP="00630828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</w:t>
      </w:r>
      <w:r w:rsidR="005A2120">
        <w:rPr>
          <w:u w:val="single"/>
          <w:lang w:bidi="ar-SY"/>
        </w:rPr>
        <w:t>A</w:t>
      </w:r>
      <w:r>
        <w:rPr>
          <w:u w:val="single"/>
          <w:lang w:bidi="ar-SY"/>
        </w:rPr>
        <w:t>.</w:t>
      </w:r>
      <w:r w:rsidR="005A2120">
        <w:rPr>
          <w:u w:val="single"/>
          <w:lang w:bidi="ar-SY"/>
        </w:rPr>
        <w:t>1276</w:t>
      </w:r>
      <w:r>
        <w:rPr>
          <w:u w:val="single"/>
          <w:lang w:bidi="ar-SY"/>
        </w:rPr>
        <w:t>-</w:t>
      </w:r>
      <w:r w:rsidR="005A2120">
        <w:rPr>
          <w:u w:val="single"/>
          <w:lang w:bidi="ar-SY"/>
        </w:rPr>
        <w:t>4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 w:rsidR="002678FF">
        <w:t>7/</w:t>
      </w:r>
      <w:r w:rsidR="005A2120">
        <w:t>58</w:t>
      </w:r>
      <w:r w:rsidR="002678FF">
        <w:t>(Rev.1)</w:t>
      </w:r>
    </w:p>
    <w:p w:rsidR="00A14BB7" w:rsidRDefault="00A14BB7" w:rsidP="00630828">
      <w:pPr>
        <w:pStyle w:val="Rectitle"/>
        <w:rPr>
          <w:rtl/>
        </w:rPr>
      </w:pPr>
      <w:r>
        <w:rPr>
          <w:rFonts w:hint="cs"/>
          <w:rtl/>
        </w:rPr>
        <w:t>ال‍مواقع ال‍مدارية لسواتل ترحيل البيانات الواجب ح‍مايتها من إرسالات</w:t>
      </w:r>
      <w:r>
        <w:rPr>
          <w:rtl/>
        </w:rPr>
        <w:br/>
      </w:r>
      <w:r>
        <w:rPr>
          <w:rFonts w:hint="cs"/>
          <w:rtl/>
        </w:rPr>
        <w:t>أنظمة ال‍خدمة الثابتة العاملة في النطاق </w:t>
      </w:r>
      <w:r>
        <w:t>GHz 27,5-25,25</w:t>
      </w:r>
    </w:p>
    <w:p w:rsidR="00E367AB" w:rsidRDefault="00E367AB" w:rsidP="00630828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</w:t>
      </w:r>
      <w:r w:rsidR="005A2120">
        <w:rPr>
          <w:u w:val="single"/>
          <w:lang w:bidi="ar-SY"/>
        </w:rPr>
        <w:t>A</w:t>
      </w:r>
      <w:r>
        <w:rPr>
          <w:u w:val="single"/>
          <w:lang w:bidi="ar-SY"/>
        </w:rPr>
        <w:t>.</w:t>
      </w:r>
      <w:r w:rsidR="005A2120">
        <w:rPr>
          <w:u w:val="single"/>
          <w:lang w:bidi="ar-SY"/>
        </w:rPr>
        <w:t>1626</w:t>
      </w:r>
      <w:r>
        <w:rPr>
          <w:u w:val="single"/>
          <w:lang w:bidi="ar-SY"/>
        </w:rPr>
        <w:t>-1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 w:rsidR="002678FF">
        <w:t>7</w:t>
      </w:r>
      <w:r>
        <w:t>/</w:t>
      </w:r>
      <w:r w:rsidR="005A2120">
        <w:t>59</w:t>
      </w:r>
      <w:r>
        <w:t>(Rev.1)</w:t>
      </w:r>
    </w:p>
    <w:p w:rsidR="00E367AB" w:rsidRDefault="00A14BB7" w:rsidP="00630828">
      <w:pPr>
        <w:pStyle w:val="Rectitle"/>
        <w:rPr>
          <w:rtl/>
          <w:lang w:eastAsia="zh-CN" w:bidi="ar-SY"/>
        </w:rPr>
      </w:pPr>
      <w:r>
        <w:rPr>
          <w:rFonts w:hint="cs"/>
          <w:rtl/>
        </w:rPr>
        <w:t>جدوى التقاسم بين خدمة الأب‍حاث الفضائية (فضاء-أرض)</w:t>
      </w:r>
      <w:r>
        <w:rPr>
          <w:rFonts w:hint="cs"/>
          <w:rtl/>
        </w:rPr>
        <w:br/>
        <w:t>وال‍خدمتين الثابتة وال‍متنقلة في النطاق </w:t>
      </w:r>
      <w:r>
        <w:t>GHz 15,35-14,8</w:t>
      </w:r>
    </w:p>
    <w:p w:rsidR="00E367AB" w:rsidRDefault="00E367AB" w:rsidP="00630828">
      <w:pPr>
        <w:keepNext/>
        <w:tabs>
          <w:tab w:val="right" w:pos="9639"/>
        </w:tabs>
        <w:spacing w:before="60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 w:rsidR="005A2120">
        <w:rPr>
          <w:u w:val="single"/>
          <w:lang w:bidi="ar-SY"/>
        </w:rPr>
        <w:t>TF</w:t>
      </w:r>
      <w:r>
        <w:rPr>
          <w:u w:val="single"/>
          <w:lang w:bidi="ar-SY"/>
        </w:rPr>
        <w:t>.</w:t>
      </w:r>
      <w:r w:rsidR="005A2120">
        <w:rPr>
          <w:u w:val="single"/>
          <w:lang w:bidi="ar-SY"/>
        </w:rPr>
        <w:t>686</w:t>
      </w:r>
      <w:r>
        <w:rPr>
          <w:u w:val="single"/>
          <w:lang w:bidi="ar-SY"/>
        </w:rPr>
        <w:t>-</w:t>
      </w:r>
      <w:r w:rsidR="005A2120">
        <w:rPr>
          <w:u w:val="single"/>
          <w:lang w:bidi="ar-SY"/>
        </w:rPr>
        <w:t>3</w:t>
      </w:r>
      <w:r>
        <w:rPr>
          <w:rFonts w:hint="cs"/>
          <w:rtl/>
        </w:rPr>
        <w:tab/>
      </w:r>
      <w:r w:rsidR="005A2120">
        <w:tab/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 w:rsidR="002678FF">
        <w:t>7</w:t>
      </w:r>
      <w:r>
        <w:t>/</w:t>
      </w:r>
      <w:r w:rsidR="005A2120">
        <w:t>64</w:t>
      </w:r>
      <w:r>
        <w:t>(Rev.1)</w:t>
      </w:r>
    </w:p>
    <w:p w:rsidR="00E367AB" w:rsidRDefault="00A14BB7" w:rsidP="00630828">
      <w:pPr>
        <w:pStyle w:val="Rectitle"/>
        <w:rPr>
          <w:rtl/>
        </w:rPr>
      </w:pPr>
      <w:r>
        <w:rPr>
          <w:rFonts w:hint="cs"/>
          <w:rtl/>
        </w:rPr>
        <w:t>مسرد وتعاريف مصطلحات التوقيت والتردد</w:t>
      </w:r>
    </w:p>
    <w:p w:rsidR="00E367AB" w:rsidRPr="00E367AB" w:rsidRDefault="00E367AB" w:rsidP="00630828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4C3753">
      <w:rPr>
        <w:sz w:val="20"/>
        <w:szCs w:val="20"/>
      </w:rPr>
      <w:t xml:space="preserve">- </w:t>
    </w:r>
    <w:r w:rsidRPr="004C3753">
      <w:rPr>
        <w:rStyle w:val="PageNumber"/>
        <w:rFonts w:cs="Calibri"/>
        <w:sz w:val="20"/>
        <w:szCs w:val="20"/>
      </w:rPr>
      <w:fldChar w:fldCharType="begin"/>
    </w:r>
    <w:r w:rsidRPr="004C3753">
      <w:rPr>
        <w:rStyle w:val="PageNumber"/>
        <w:rFonts w:cs="Calibri"/>
        <w:sz w:val="20"/>
        <w:szCs w:val="20"/>
      </w:rPr>
      <w:instrText xml:space="preserve"> PAGE </w:instrText>
    </w:r>
    <w:r w:rsidRPr="004C3753">
      <w:rPr>
        <w:rStyle w:val="PageNumber"/>
        <w:rFonts w:cs="Calibri"/>
        <w:sz w:val="20"/>
        <w:szCs w:val="20"/>
      </w:rPr>
      <w:fldChar w:fldCharType="separate"/>
    </w:r>
    <w:r w:rsidR="004C3753">
      <w:rPr>
        <w:rStyle w:val="PageNumber"/>
        <w:rFonts w:cs="Calibri"/>
        <w:noProof/>
        <w:sz w:val="20"/>
        <w:szCs w:val="20"/>
      </w:rPr>
      <w:t>2</w:t>
    </w:r>
    <w:r w:rsidRPr="004C3753">
      <w:rPr>
        <w:rStyle w:val="PageNumber"/>
        <w:rFonts w:cs="Calibri"/>
        <w:sz w:val="20"/>
        <w:szCs w:val="20"/>
      </w:rPr>
      <w:fldChar w:fldCharType="end"/>
    </w:r>
    <w:r w:rsidRPr="004C3753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1013D90" wp14:editId="67A39C0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6FF4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2C95"/>
    <w:rsid w:val="00073B79"/>
    <w:rsid w:val="00077EC4"/>
    <w:rsid w:val="00083ED6"/>
    <w:rsid w:val="000A1733"/>
    <w:rsid w:val="000A35C5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51719"/>
    <w:rsid w:val="00151B87"/>
    <w:rsid w:val="00154A1B"/>
    <w:rsid w:val="00154DCC"/>
    <w:rsid w:val="0017442C"/>
    <w:rsid w:val="0017621F"/>
    <w:rsid w:val="001809BF"/>
    <w:rsid w:val="00182849"/>
    <w:rsid w:val="00183510"/>
    <w:rsid w:val="001860BE"/>
    <w:rsid w:val="001907F7"/>
    <w:rsid w:val="00194644"/>
    <w:rsid w:val="00195371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51CE"/>
    <w:rsid w:val="002014D0"/>
    <w:rsid w:val="00206E2B"/>
    <w:rsid w:val="00210B45"/>
    <w:rsid w:val="00214333"/>
    <w:rsid w:val="002162E8"/>
    <w:rsid w:val="0021748E"/>
    <w:rsid w:val="00227F65"/>
    <w:rsid w:val="00233C28"/>
    <w:rsid w:val="0023797B"/>
    <w:rsid w:val="00245428"/>
    <w:rsid w:val="002518EE"/>
    <w:rsid w:val="00253D08"/>
    <w:rsid w:val="00253EA4"/>
    <w:rsid w:val="00263682"/>
    <w:rsid w:val="002678FF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34D0"/>
    <w:rsid w:val="002E3792"/>
    <w:rsid w:val="002F09E5"/>
    <w:rsid w:val="002F1732"/>
    <w:rsid w:val="002F5120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1B5D"/>
    <w:rsid w:val="003B1FBA"/>
    <w:rsid w:val="003C6569"/>
    <w:rsid w:val="003D18B7"/>
    <w:rsid w:val="003D3993"/>
    <w:rsid w:val="003D44A1"/>
    <w:rsid w:val="003D60CD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33307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6D15"/>
    <w:rsid w:val="004976B3"/>
    <w:rsid w:val="004A1E69"/>
    <w:rsid w:val="004A5AB1"/>
    <w:rsid w:val="004B04D5"/>
    <w:rsid w:val="004C1881"/>
    <w:rsid w:val="004C270F"/>
    <w:rsid w:val="004C3753"/>
    <w:rsid w:val="004D4294"/>
    <w:rsid w:val="004D624F"/>
    <w:rsid w:val="004D75FF"/>
    <w:rsid w:val="004D77CF"/>
    <w:rsid w:val="004E74BF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6F8C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7E8A"/>
    <w:rsid w:val="005C1651"/>
    <w:rsid w:val="005C263D"/>
    <w:rsid w:val="005C39FE"/>
    <w:rsid w:val="005C6634"/>
    <w:rsid w:val="005E0656"/>
    <w:rsid w:val="005E4BF8"/>
    <w:rsid w:val="005E72AF"/>
    <w:rsid w:val="005E77F8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4358"/>
    <w:rsid w:val="0062794A"/>
    <w:rsid w:val="00630566"/>
    <w:rsid w:val="00630828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66F2"/>
    <w:rsid w:val="00856E49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D3CC4"/>
    <w:rsid w:val="008D4874"/>
    <w:rsid w:val="008E0AB8"/>
    <w:rsid w:val="008E27BB"/>
    <w:rsid w:val="008E2B88"/>
    <w:rsid w:val="008E2D04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46CA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4BB7"/>
    <w:rsid w:val="00A15980"/>
    <w:rsid w:val="00A23E17"/>
    <w:rsid w:val="00A25867"/>
    <w:rsid w:val="00A32E03"/>
    <w:rsid w:val="00A46274"/>
    <w:rsid w:val="00A47673"/>
    <w:rsid w:val="00A62D1F"/>
    <w:rsid w:val="00A64BD3"/>
    <w:rsid w:val="00A71C23"/>
    <w:rsid w:val="00A77413"/>
    <w:rsid w:val="00A82657"/>
    <w:rsid w:val="00A82941"/>
    <w:rsid w:val="00A849DB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7C92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B58C9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60D6E"/>
    <w:rsid w:val="00C626AC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48B4"/>
    <w:rsid w:val="00D21455"/>
    <w:rsid w:val="00D272C1"/>
    <w:rsid w:val="00D30547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0F15"/>
    <w:rsid w:val="00D744B4"/>
    <w:rsid w:val="00D84194"/>
    <w:rsid w:val="00D85C32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E3C02"/>
    <w:rsid w:val="00DE5184"/>
    <w:rsid w:val="00DF21FB"/>
    <w:rsid w:val="00E0259A"/>
    <w:rsid w:val="00E03013"/>
    <w:rsid w:val="00E039FF"/>
    <w:rsid w:val="00E20064"/>
    <w:rsid w:val="00E30F98"/>
    <w:rsid w:val="00E331F6"/>
    <w:rsid w:val="00E3357F"/>
    <w:rsid w:val="00E367AB"/>
    <w:rsid w:val="00E5049F"/>
    <w:rsid w:val="00E51D3F"/>
    <w:rsid w:val="00E65502"/>
    <w:rsid w:val="00E673B8"/>
    <w:rsid w:val="00E67F70"/>
    <w:rsid w:val="00E77927"/>
    <w:rsid w:val="00E8544E"/>
    <w:rsid w:val="00E962CA"/>
    <w:rsid w:val="00E9773E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60216"/>
    <w:rsid w:val="00F6100D"/>
    <w:rsid w:val="00F61324"/>
    <w:rsid w:val="00F7302E"/>
    <w:rsid w:val="00F769F8"/>
    <w:rsid w:val="00F80461"/>
    <w:rsid w:val="00F80E3E"/>
    <w:rsid w:val="00F82F1D"/>
    <w:rsid w:val="00F87CD1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8CEB-05DD-42F0-888E-22E64B8B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2137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3</cp:revision>
  <cp:lastPrinted>2013-12-17T09:39:00Z</cp:lastPrinted>
  <dcterms:created xsi:type="dcterms:W3CDTF">2013-12-17T09:39:00Z</dcterms:created>
  <dcterms:modified xsi:type="dcterms:W3CDTF">2013-12-17T09:39:00Z</dcterms:modified>
</cp:coreProperties>
</file>