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B7F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B7F7D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B7F7D" w:rsidTr="00595B50">
        <w:tc>
          <w:tcPr>
            <w:tcW w:w="7054" w:type="dxa"/>
            <w:gridSpan w:val="2"/>
            <w:shd w:val="clear" w:color="auto" w:fill="auto"/>
          </w:tcPr>
          <w:p w:rsidR="001152EF" w:rsidRPr="001B7F7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B7F7D">
              <w:rPr>
                <w:lang w:val="ru-RU"/>
              </w:rPr>
              <w:t>Административный циркуляр</w:t>
            </w:r>
          </w:p>
          <w:p w:rsidR="00E53DCE" w:rsidRPr="001B7F7D" w:rsidRDefault="00E53DCE" w:rsidP="00595B50">
            <w:pPr>
              <w:spacing w:before="0"/>
              <w:rPr>
                <w:b/>
                <w:bCs/>
                <w:lang w:val="ru-RU"/>
              </w:rPr>
            </w:pPr>
            <w:r w:rsidRPr="001B7F7D">
              <w:rPr>
                <w:b/>
                <w:bCs/>
                <w:lang w:val="ru-RU"/>
              </w:rPr>
              <w:t>CA</w:t>
            </w:r>
            <w:r w:rsidR="00F06759" w:rsidRPr="001B7F7D">
              <w:rPr>
                <w:b/>
                <w:bCs/>
                <w:lang w:val="ru-RU"/>
              </w:rPr>
              <w:t>CE</w:t>
            </w:r>
            <w:r w:rsidRPr="001B7F7D">
              <w:rPr>
                <w:b/>
                <w:bCs/>
                <w:lang w:val="ru-RU"/>
              </w:rPr>
              <w:t>/</w:t>
            </w:r>
            <w:r w:rsidR="00595B50" w:rsidRPr="001B7F7D">
              <w:rPr>
                <w:b/>
                <w:bCs/>
                <w:lang w:val="ru-RU"/>
              </w:rPr>
              <w:t>647</w:t>
            </w:r>
          </w:p>
        </w:tc>
        <w:tc>
          <w:tcPr>
            <w:tcW w:w="2835" w:type="dxa"/>
            <w:shd w:val="clear" w:color="auto" w:fill="auto"/>
          </w:tcPr>
          <w:p w:rsidR="00E53DCE" w:rsidRPr="001B7F7D" w:rsidRDefault="00322C8A" w:rsidP="00595B5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95B50" w:rsidRPr="001B7F7D">
                  <w:rPr>
                    <w:rFonts w:cs="Arial"/>
                    <w:lang w:val="ru-RU"/>
                  </w:rPr>
                  <w:t>17 декабря 2013 года</w:t>
                </w:r>
              </w:sdtContent>
            </w:sdt>
          </w:p>
        </w:tc>
      </w:tr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E53DCE" w:rsidP="00595B5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E53DCE" w:rsidP="00595B5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06267A" w:rsidP="00595B5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B7F7D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595B50" w:rsidRPr="001B7F7D">
              <w:rPr>
                <w:b/>
                <w:bCs/>
                <w:lang w:val="ru-RU"/>
              </w:rPr>
              <w:t>5</w:t>
            </w:r>
            <w:r w:rsidRPr="001B7F7D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7F7D" w:rsidTr="00595B50">
        <w:tc>
          <w:tcPr>
            <w:tcW w:w="9889" w:type="dxa"/>
            <w:gridSpan w:val="3"/>
            <w:shd w:val="clear" w:color="auto" w:fill="auto"/>
          </w:tcPr>
          <w:p w:rsidR="00E53DCE" w:rsidRPr="001B7F7D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7F7D" w:rsidTr="00595B50">
        <w:tc>
          <w:tcPr>
            <w:tcW w:w="1526" w:type="dxa"/>
            <w:shd w:val="clear" w:color="auto" w:fill="auto"/>
          </w:tcPr>
          <w:p w:rsidR="00E53DCE" w:rsidRPr="001B7F7D" w:rsidRDefault="001152EF" w:rsidP="00595B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B7F7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1B7F7D" w:rsidRDefault="00595B50" w:rsidP="00163FBB">
            <w:pPr>
              <w:spacing w:before="0"/>
              <w:rPr>
                <w:b/>
                <w:bCs/>
                <w:lang w:val="ru-RU"/>
              </w:rPr>
            </w:pPr>
            <w:r w:rsidRPr="001B7F7D">
              <w:rPr>
                <w:b/>
                <w:bCs/>
                <w:lang w:val="ru-RU"/>
              </w:rPr>
              <w:t>5</w:t>
            </w:r>
            <w:r w:rsidR="0077032E" w:rsidRPr="001B7F7D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163FBB" w:rsidRPr="001B7F7D">
              <w:rPr>
                <w:b/>
                <w:lang w:val="ru-RU"/>
              </w:rPr>
              <w:t>Н</w:t>
            </w:r>
            <w:r w:rsidRPr="001B7F7D">
              <w:rPr>
                <w:b/>
                <w:lang w:val="ru-RU"/>
              </w:rPr>
              <w:t>аземные службы</w:t>
            </w:r>
            <w:r w:rsidR="0077032E" w:rsidRPr="001B7F7D">
              <w:rPr>
                <w:b/>
                <w:bCs/>
                <w:lang w:val="ru-RU"/>
              </w:rPr>
              <w:t>)</w:t>
            </w:r>
          </w:p>
          <w:p w:rsidR="0076455B" w:rsidRPr="001B7F7D" w:rsidRDefault="0006267A" w:rsidP="00F955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1B7F7D">
              <w:rPr>
                <w:lang w:val="ru-RU"/>
              </w:rPr>
              <w:t>–</w:t>
            </w:r>
            <w:r w:rsidRPr="001B7F7D">
              <w:rPr>
                <w:b/>
                <w:bCs/>
                <w:lang w:val="ru-RU"/>
              </w:rPr>
              <w:tab/>
            </w:r>
            <w:r w:rsidR="0015478B" w:rsidRPr="001B7F7D">
              <w:rPr>
                <w:b/>
                <w:lang w:val="ru-RU"/>
              </w:rPr>
              <w:t xml:space="preserve">Предлагаемое одобрение </w:t>
            </w:r>
            <w:r w:rsidR="00831DDA" w:rsidRPr="001B7F7D">
              <w:rPr>
                <w:b/>
                <w:lang w:val="ru-RU"/>
              </w:rPr>
              <w:t xml:space="preserve">по переписке </w:t>
            </w:r>
            <w:r w:rsidR="0015478B" w:rsidRPr="001B7F7D">
              <w:rPr>
                <w:b/>
                <w:lang w:val="ru-RU"/>
              </w:rPr>
              <w:t xml:space="preserve">проекта </w:t>
            </w:r>
            <w:r w:rsidR="00595B50" w:rsidRPr="001B7F7D">
              <w:rPr>
                <w:b/>
                <w:lang w:val="ru-RU"/>
              </w:rPr>
              <w:t>одной</w:t>
            </w:r>
            <w:r w:rsidR="0015478B" w:rsidRPr="001B7F7D">
              <w:rPr>
                <w:b/>
                <w:lang w:val="ru-RU"/>
              </w:rPr>
              <w:t xml:space="preserve"> </w:t>
            </w:r>
            <w:r w:rsidR="00F95533" w:rsidRPr="001B7F7D">
              <w:rPr>
                <w:b/>
                <w:lang w:val="ru-RU"/>
              </w:rPr>
              <w:t>пересмотренной</w:t>
            </w:r>
            <w:r w:rsidR="0015478B" w:rsidRPr="001B7F7D">
              <w:rPr>
                <w:b/>
                <w:lang w:val="ru-RU"/>
              </w:rPr>
              <w:t xml:space="preserve"> Рекомендации</w:t>
            </w:r>
            <w:r w:rsidR="0015478B" w:rsidRPr="001B7F7D">
              <w:rPr>
                <w:b/>
                <w:bCs/>
                <w:lang w:val="ru-RU"/>
              </w:rPr>
              <w:t xml:space="preserve"> МСЭ-R</w:t>
            </w:r>
          </w:p>
        </w:tc>
      </w:tr>
      <w:tr w:rsidR="00E53DCE" w:rsidRPr="001B7F7D" w:rsidTr="00595B50">
        <w:tc>
          <w:tcPr>
            <w:tcW w:w="1526" w:type="dxa"/>
            <w:shd w:val="clear" w:color="auto" w:fill="auto"/>
          </w:tcPr>
          <w:p w:rsidR="00E53DCE" w:rsidRPr="001B7F7D" w:rsidRDefault="00E53DCE" w:rsidP="00595B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7F7D" w:rsidRDefault="00E53DCE" w:rsidP="00595B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B7F7D" w:rsidTr="00595B50">
        <w:tc>
          <w:tcPr>
            <w:tcW w:w="1526" w:type="dxa"/>
            <w:shd w:val="clear" w:color="auto" w:fill="auto"/>
          </w:tcPr>
          <w:p w:rsidR="00E53DCE" w:rsidRPr="001B7F7D" w:rsidRDefault="00E53DCE" w:rsidP="00595B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B7F7D" w:rsidRDefault="00E53DCE" w:rsidP="00595B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1B7F7D" w:rsidRDefault="0015478B" w:rsidP="0056166B">
      <w:pPr>
        <w:pStyle w:val="Normalaftertitle"/>
        <w:spacing w:before="1080"/>
        <w:rPr>
          <w:lang w:val="ru-RU"/>
        </w:rPr>
      </w:pPr>
      <w:r w:rsidRPr="001B7F7D">
        <w:rPr>
          <w:lang w:val="ru-RU"/>
        </w:rPr>
        <w:t xml:space="preserve">В ходе собрания </w:t>
      </w:r>
      <w:r w:rsidR="00447873" w:rsidRPr="001B7F7D">
        <w:rPr>
          <w:lang w:val="ru-RU"/>
        </w:rPr>
        <w:t>5</w:t>
      </w:r>
      <w:r w:rsidRPr="001B7F7D">
        <w:rPr>
          <w:lang w:val="ru-RU"/>
        </w:rPr>
        <w:t xml:space="preserve">-й Исследовательской комиссии по радиосвязи, состоявшегося </w:t>
      </w:r>
      <w:r w:rsidR="00447873" w:rsidRPr="001B7F7D">
        <w:rPr>
          <w:lang w:val="ru-RU"/>
        </w:rPr>
        <w:t>2</w:t>
      </w:r>
      <w:r w:rsidR="00F6358A" w:rsidRPr="001B7F7D">
        <w:rPr>
          <w:lang w:val="ru-RU"/>
        </w:rPr>
        <w:t>−</w:t>
      </w:r>
      <w:r w:rsidR="00447873" w:rsidRPr="001B7F7D">
        <w:rPr>
          <w:lang w:val="ru-RU"/>
        </w:rPr>
        <w:t>3</w:t>
      </w:r>
      <w:r w:rsidR="00F6358A" w:rsidRPr="001B7F7D">
        <w:rPr>
          <w:lang w:val="ru-RU"/>
        </w:rPr>
        <w:t> </w:t>
      </w:r>
      <w:r w:rsidR="00447873" w:rsidRPr="001B7F7D">
        <w:rPr>
          <w:lang w:val="ru-RU"/>
        </w:rPr>
        <w:t>декабря</w:t>
      </w:r>
      <w:r w:rsidRPr="001B7F7D">
        <w:rPr>
          <w:lang w:val="ru-RU"/>
        </w:rPr>
        <w:t xml:space="preserve"> </w:t>
      </w:r>
      <w:r w:rsidRPr="001B7F7D">
        <w:rPr>
          <w:cs/>
          <w:lang w:val="ru-RU"/>
        </w:rPr>
        <w:t>‎‎</w:t>
      </w:r>
      <w:r w:rsidRPr="001B7F7D">
        <w:rPr>
          <w:lang w:val="ru-RU"/>
        </w:rPr>
        <w:t xml:space="preserve">2013 года, Исследовательская комиссия решила добиваться </w:t>
      </w:r>
      <w:r w:rsidR="0077032E" w:rsidRPr="001B7F7D">
        <w:rPr>
          <w:lang w:val="ru-RU"/>
        </w:rPr>
        <w:t>одобрения</w:t>
      </w:r>
      <w:r w:rsidR="0077032E" w:rsidRPr="001B7F7D">
        <w:rPr>
          <w:rFonts w:cstheme="majorBidi"/>
          <w:b/>
          <w:bCs/>
          <w:lang w:val="ru-RU"/>
        </w:rPr>
        <w:t xml:space="preserve"> </w:t>
      </w:r>
      <w:r w:rsidR="00F6358A" w:rsidRPr="001B7F7D">
        <w:rPr>
          <w:lang w:val="ru-RU"/>
        </w:rPr>
        <w:t xml:space="preserve">проекта </w:t>
      </w:r>
      <w:r w:rsidR="00FB78E6" w:rsidRPr="001B7F7D">
        <w:rPr>
          <w:lang w:val="ru-RU"/>
        </w:rPr>
        <w:t xml:space="preserve">одной </w:t>
      </w:r>
      <w:r w:rsidRPr="001B7F7D">
        <w:rPr>
          <w:lang w:val="ru-RU"/>
        </w:rPr>
        <w:t xml:space="preserve">пересмотренной Рекомендации </w:t>
      </w:r>
      <w:r w:rsidR="006811B3" w:rsidRPr="001B7F7D">
        <w:rPr>
          <w:rFonts w:cstheme="majorBidi"/>
          <w:lang w:val="ru-RU"/>
        </w:rPr>
        <w:t>МСЭ-R</w:t>
      </w:r>
      <w:r w:rsidR="006811B3" w:rsidRPr="001B7F7D">
        <w:rPr>
          <w:lang w:val="ru-RU"/>
        </w:rPr>
        <w:t xml:space="preserve"> </w:t>
      </w:r>
      <w:r w:rsidR="00831DDA" w:rsidRPr="001B7F7D">
        <w:rPr>
          <w:lang w:val="ru-RU"/>
        </w:rPr>
        <w:t xml:space="preserve">в соответствии с </w:t>
      </w:r>
      <w:r w:rsidR="00831DDA" w:rsidRPr="001B7F7D">
        <w:rPr>
          <w:cs/>
          <w:lang w:val="ru-RU"/>
        </w:rPr>
        <w:t>‎</w:t>
      </w:r>
      <w:r w:rsidR="00831DDA" w:rsidRPr="001B7F7D">
        <w:rPr>
          <w:lang w:val="ru-RU"/>
        </w:rPr>
        <w:t>п. 10.2.3 Резолюции МСЭ-R 1-6 (Одобрение Исследовательской комиссией по переписке)</w:t>
      </w:r>
      <w:r w:rsidR="006811B3" w:rsidRPr="001B7F7D">
        <w:rPr>
          <w:lang w:val="ru-RU"/>
        </w:rPr>
        <w:t xml:space="preserve">. Название и </w:t>
      </w:r>
      <w:r w:rsidR="00FF7835" w:rsidRPr="001B7F7D">
        <w:rPr>
          <w:lang w:val="ru-RU"/>
        </w:rPr>
        <w:t>резюме</w:t>
      </w:r>
      <w:r w:rsidR="006811B3" w:rsidRPr="001B7F7D">
        <w:rPr>
          <w:lang w:val="ru-RU"/>
        </w:rPr>
        <w:t xml:space="preserve"> проекта Рекомендации</w:t>
      </w:r>
      <w:r w:rsidR="00FB78E6" w:rsidRPr="001B7F7D">
        <w:rPr>
          <w:lang w:val="ru-RU"/>
        </w:rPr>
        <w:t xml:space="preserve"> приводя</w:t>
      </w:r>
      <w:r w:rsidR="006811B3" w:rsidRPr="001B7F7D">
        <w:rPr>
          <w:lang w:val="ru-RU"/>
        </w:rPr>
        <w:t xml:space="preserve">тся в Приложении </w:t>
      </w:r>
      <w:r w:rsidR="0056166B" w:rsidRPr="001B7F7D">
        <w:rPr>
          <w:lang w:val="ru-RU"/>
        </w:rPr>
        <w:t>к настоящему письму</w:t>
      </w:r>
      <w:r w:rsidR="006811B3" w:rsidRPr="001B7F7D">
        <w:rPr>
          <w:lang w:val="ru-RU"/>
        </w:rPr>
        <w:t xml:space="preserve">. </w:t>
      </w:r>
    </w:p>
    <w:p w:rsidR="0077032E" w:rsidRPr="001B7F7D" w:rsidRDefault="0077032E" w:rsidP="0056166B">
      <w:pPr>
        <w:rPr>
          <w:rFonts w:cstheme="majorBidi"/>
          <w:lang w:val="ru-RU"/>
        </w:rPr>
      </w:pPr>
      <w:r w:rsidRPr="001B7F7D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56166B" w:rsidRPr="001B7F7D">
        <w:rPr>
          <w:rFonts w:cstheme="majorBidi"/>
          <w:color w:val="000000"/>
          <w:u w:val="single"/>
          <w:lang w:val="ru-RU"/>
        </w:rPr>
        <w:t>17</w:t>
      </w:r>
      <w:r w:rsidR="006811B3" w:rsidRPr="001B7F7D">
        <w:rPr>
          <w:u w:val="single"/>
          <w:lang w:val="ru-RU"/>
        </w:rPr>
        <w:t xml:space="preserve"> </w:t>
      </w:r>
      <w:r w:rsidR="0056166B" w:rsidRPr="001B7F7D">
        <w:rPr>
          <w:u w:val="single"/>
          <w:lang w:val="ru-RU"/>
        </w:rPr>
        <w:t>февраля</w:t>
      </w:r>
      <w:r w:rsidR="006811B3" w:rsidRPr="001B7F7D">
        <w:rPr>
          <w:u w:val="single"/>
          <w:lang w:val="ru-RU"/>
        </w:rPr>
        <w:t xml:space="preserve"> </w:t>
      </w:r>
      <w:r w:rsidRPr="001B7F7D">
        <w:rPr>
          <w:rFonts w:cstheme="majorBidi"/>
          <w:color w:val="000000"/>
          <w:u w:val="single"/>
          <w:lang w:val="ru-RU"/>
        </w:rPr>
        <w:t>201</w:t>
      </w:r>
      <w:r w:rsidR="0056166B" w:rsidRPr="001B7F7D">
        <w:rPr>
          <w:rFonts w:cstheme="majorBidi"/>
          <w:color w:val="000000"/>
          <w:u w:val="single"/>
          <w:lang w:val="ru-RU"/>
        </w:rPr>
        <w:t>4 </w:t>
      </w:r>
      <w:r w:rsidRPr="001B7F7D">
        <w:rPr>
          <w:rFonts w:cstheme="majorBidi"/>
          <w:color w:val="000000"/>
          <w:u w:val="single"/>
          <w:lang w:val="ru-RU"/>
        </w:rPr>
        <w:t>года</w:t>
      </w:r>
      <w:r w:rsidRPr="001B7F7D">
        <w:rPr>
          <w:rFonts w:cstheme="majorBidi"/>
          <w:color w:val="000000"/>
          <w:lang w:val="ru-RU"/>
        </w:rPr>
        <w:t>. Если в течение этого периода от Государств-Членов не поступ</w:t>
      </w:r>
      <w:r w:rsidR="00B6643B" w:rsidRPr="001B7F7D">
        <w:rPr>
          <w:rFonts w:cstheme="majorBidi"/>
          <w:color w:val="000000"/>
          <w:lang w:val="ru-RU"/>
        </w:rPr>
        <w:t>и</w:t>
      </w:r>
      <w:r w:rsidRPr="001B7F7D">
        <w:rPr>
          <w:rFonts w:cstheme="majorBidi"/>
          <w:color w:val="000000"/>
          <w:lang w:val="ru-RU"/>
        </w:rPr>
        <w:t xml:space="preserve">т возражений, </w:t>
      </w:r>
      <w:r w:rsidR="00831DDA" w:rsidRPr="001B7F7D">
        <w:rPr>
          <w:lang w:val="ru-RU"/>
        </w:rPr>
        <w:t xml:space="preserve">будет начато утверждение путем процедуры </w:t>
      </w:r>
      <w:r w:rsidR="00831DDA" w:rsidRPr="001B7F7D">
        <w:rPr>
          <w:cs/>
          <w:lang w:val="ru-RU"/>
        </w:rPr>
        <w:t>‎</w:t>
      </w:r>
      <w:r w:rsidR="00831DDA" w:rsidRPr="001B7F7D">
        <w:rPr>
          <w:lang w:val="ru-RU"/>
        </w:rPr>
        <w:t>консультаций, предусмотренной в п. 10.4.5 Резолюции МСЭ-R 1-6</w:t>
      </w:r>
      <w:r w:rsidR="006811B3" w:rsidRPr="001B7F7D">
        <w:rPr>
          <w:lang w:val="ru-RU"/>
        </w:rPr>
        <w:t>.</w:t>
      </w:r>
    </w:p>
    <w:p w:rsidR="0077032E" w:rsidRPr="001B7F7D" w:rsidRDefault="00B6643B" w:rsidP="0056166B">
      <w:pPr>
        <w:rPr>
          <w:lang w:val="ru-RU"/>
        </w:rPr>
      </w:pPr>
      <w:r w:rsidRPr="001B7F7D">
        <w:rPr>
          <w:lang w:val="ru-RU"/>
        </w:rPr>
        <w:t xml:space="preserve">Просим любое Государство-Член, которое возражает против </w:t>
      </w:r>
      <w:r w:rsidR="0077032E" w:rsidRPr="001B7F7D">
        <w:rPr>
          <w:lang w:val="ru-RU"/>
        </w:rPr>
        <w:t xml:space="preserve">одобрения </w:t>
      </w:r>
      <w:r w:rsidR="00F93849" w:rsidRPr="001B7F7D">
        <w:rPr>
          <w:lang w:val="ru-RU"/>
        </w:rPr>
        <w:t xml:space="preserve">этого </w:t>
      </w:r>
      <w:r w:rsidR="00831DDA" w:rsidRPr="001B7F7D">
        <w:rPr>
          <w:lang w:val="ru-RU"/>
        </w:rPr>
        <w:t>проекта</w:t>
      </w:r>
      <w:r w:rsidR="0077032E" w:rsidRPr="001B7F7D">
        <w:rPr>
          <w:lang w:val="ru-RU"/>
        </w:rPr>
        <w:t xml:space="preserve"> Рекомендации, сообщить Директору и </w:t>
      </w:r>
      <w:r w:rsidR="00882DFD" w:rsidRPr="001B7F7D">
        <w:rPr>
          <w:lang w:val="ru-RU"/>
        </w:rPr>
        <w:t xml:space="preserve">председателю </w:t>
      </w:r>
      <w:r w:rsidR="0077032E" w:rsidRPr="001B7F7D">
        <w:rPr>
          <w:lang w:val="ru-RU"/>
        </w:rPr>
        <w:t xml:space="preserve">Исследовательской комиссии о причинах такого </w:t>
      </w:r>
      <w:r w:rsidRPr="001B7F7D">
        <w:rPr>
          <w:lang w:val="ru-RU"/>
        </w:rPr>
        <w:t>возражения</w:t>
      </w:r>
      <w:r w:rsidR="0077032E" w:rsidRPr="001B7F7D">
        <w:rPr>
          <w:lang w:val="ru-RU"/>
        </w:rPr>
        <w:t>.</w:t>
      </w:r>
    </w:p>
    <w:p w:rsidR="0077032E" w:rsidRPr="001B7F7D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1B7F7D">
        <w:rPr>
          <w:lang w:val="ru-RU"/>
        </w:rPr>
        <w:br w:type="page"/>
      </w:r>
    </w:p>
    <w:p w:rsidR="0077032E" w:rsidRPr="001B7F7D" w:rsidRDefault="0077032E" w:rsidP="00973E12">
      <w:pPr>
        <w:rPr>
          <w:lang w:val="ru-RU"/>
        </w:rPr>
      </w:pPr>
      <w:r w:rsidRPr="001B7F7D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1B7F7D">
        <w:rPr>
          <w:lang w:val="ru-RU"/>
        </w:rPr>
        <w:t>проекта Рекомендации, упомянутой</w:t>
      </w:r>
      <w:r w:rsidR="00B6643B" w:rsidRPr="001B7F7D">
        <w:rPr>
          <w:cs/>
          <w:lang w:val="ru-RU"/>
        </w:rPr>
        <w:t>‎</w:t>
      </w:r>
      <w:r w:rsidR="00B6643B" w:rsidRPr="001B7F7D">
        <w:rPr>
          <w:rtl/>
          <w:cs/>
          <w:lang w:val="ru-RU"/>
        </w:rPr>
        <w:t xml:space="preserve"> </w:t>
      </w:r>
      <w:r w:rsidRPr="001B7F7D">
        <w:rPr>
          <w:lang w:val="ru-RU"/>
        </w:rPr>
        <w:t xml:space="preserve">в настоящем письме, сообщить </w:t>
      </w:r>
      <w:r w:rsidR="00B6643B" w:rsidRPr="001B7F7D">
        <w:rPr>
          <w:lang w:val="ru-RU"/>
        </w:rPr>
        <w:t>эту</w:t>
      </w:r>
      <w:r w:rsidRPr="001B7F7D">
        <w:rPr>
          <w:lang w:val="ru-RU"/>
        </w:rPr>
        <w:t xml:space="preserve"> информацию в секретариат</w:t>
      </w:r>
      <w:r w:rsidR="00B6643B" w:rsidRPr="001B7F7D">
        <w:rPr>
          <w:lang w:val="ru-RU"/>
        </w:rPr>
        <w:t>,</w:t>
      </w:r>
      <w:r w:rsidRPr="001B7F7D">
        <w:rPr>
          <w:lang w:val="ru-RU"/>
        </w:rPr>
        <w:t xml:space="preserve"> по возможности</w:t>
      </w:r>
      <w:r w:rsidR="00B6643B" w:rsidRPr="001B7F7D">
        <w:rPr>
          <w:lang w:val="ru-RU"/>
        </w:rPr>
        <w:t>,</w:t>
      </w:r>
      <w:r w:rsidRPr="001B7F7D">
        <w:rPr>
          <w:lang w:val="ru-RU"/>
        </w:rPr>
        <w:t xml:space="preserve"> незамедлительно. С общей патентной политикой МСЭ-T/МСЭ-R/ИСО/МЭК можно ознакомиться по адресу: </w:t>
      </w:r>
      <w:hyperlink r:id="rId9" w:history="1">
        <w:r w:rsidR="00F6358A" w:rsidRPr="001B7F7D">
          <w:rPr>
            <w:rStyle w:val="Hyperlink"/>
            <w:lang w:val="ru-RU"/>
          </w:rPr>
          <w:t>http://www.itu.int/en/ITU-T/ipr/Pages/policy.aspx</w:t>
        </w:r>
      </w:hyperlink>
      <w:r w:rsidRPr="001B7F7D">
        <w:rPr>
          <w:lang w:val="ru-RU"/>
        </w:rPr>
        <w:t>.</w:t>
      </w:r>
    </w:p>
    <w:p w:rsidR="0077032E" w:rsidRPr="001B7F7D" w:rsidRDefault="00F6358A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1B7F7D">
        <w:rPr>
          <w:lang w:val="ru-RU"/>
        </w:rPr>
        <w:t>Франсуа Ранси</w:t>
      </w:r>
      <w:r w:rsidRPr="001B7F7D">
        <w:rPr>
          <w:lang w:val="ru-RU"/>
        </w:rPr>
        <w:br/>
        <w:t>Директор</w:t>
      </w:r>
    </w:p>
    <w:p w:rsidR="00B6643B" w:rsidRPr="001B7F7D" w:rsidRDefault="00B6643B" w:rsidP="00973E12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1701" w:hanging="1701"/>
        <w:rPr>
          <w:lang w:val="ru-RU"/>
        </w:rPr>
      </w:pPr>
      <w:r w:rsidRPr="001B7F7D">
        <w:rPr>
          <w:b/>
          <w:bCs/>
          <w:lang w:val="ru-RU"/>
        </w:rPr>
        <w:t>Приложение</w:t>
      </w:r>
      <w:r w:rsidR="00F6358A" w:rsidRPr="001B7F7D">
        <w:rPr>
          <w:lang w:val="ru-RU"/>
        </w:rPr>
        <w:t>:</w:t>
      </w:r>
      <w:r w:rsidR="00F6358A" w:rsidRPr="001B7F7D">
        <w:rPr>
          <w:lang w:val="ru-RU"/>
        </w:rPr>
        <w:tab/>
      </w:r>
      <w:r w:rsidRPr="001B7F7D">
        <w:rPr>
          <w:lang w:val="ru-RU"/>
        </w:rPr>
        <w:t xml:space="preserve">Название и </w:t>
      </w:r>
      <w:r w:rsidR="005B7C54" w:rsidRPr="001B7F7D">
        <w:rPr>
          <w:lang w:val="ru-RU"/>
        </w:rPr>
        <w:t>резюме</w:t>
      </w:r>
      <w:r w:rsidRPr="001B7F7D">
        <w:rPr>
          <w:lang w:val="ru-RU"/>
        </w:rPr>
        <w:t xml:space="preserve"> проекта Рекомендации</w:t>
      </w:r>
    </w:p>
    <w:p w:rsidR="005B7C54" w:rsidRPr="001B7F7D" w:rsidRDefault="005B7C54" w:rsidP="00973E12">
      <w:pPr>
        <w:tabs>
          <w:tab w:val="clear" w:pos="1191"/>
          <w:tab w:val="clear" w:pos="1588"/>
          <w:tab w:val="left" w:pos="2552"/>
        </w:tabs>
        <w:spacing w:before="720"/>
        <w:ind w:left="1701" w:hanging="1701"/>
        <w:rPr>
          <w:lang w:val="ru-RU"/>
        </w:rPr>
      </w:pPr>
      <w:r w:rsidRPr="001B7F7D">
        <w:rPr>
          <w:b/>
          <w:bCs/>
          <w:lang w:val="ru-RU"/>
        </w:rPr>
        <w:t>Документ</w:t>
      </w:r>
      <w:r w:rsidRPr="001B7F7D">
        <w:rPr>
          <w:bCs/>
          <w:lang w:val="ru-RU"/>
        </w:rPr>
        <w:t>:</w:t>
      </w:r>
      <w:r w:rsidR="00973E12" w:rsidRPr="001B7F7D">
        <w:rPr>
          <w:bCs/>
          <w:lang w:val="ru-RU"/>
        </w:rPr>
        <w:tab/>
      </w:r>
      <w:r w:rsidRPr="001B7F7D">
        <w:rPr>
          <w:lang w:val="ru-RU"/>
        </w:rPr>
        <w:t xml:space="preserve">Документ </w:t>
      </w:r>
      <w:r w:rsidR="00895C93" w:rsidRPr="001B7F7D">
        <w:rPr>
          <w:lang w:val="ru-RU"/>
        </w:rPr>
        <w:t>5</w:t>
      </w:r>
      <w:r w:rsidRPr="001B7F7D">
        <w:rPr>
          <w:lang w:val="ru-RU"/>
        </w:rPr>
        <w:t>/</w:t>
      </w:r>
      <w:r w:rsidR="00895C93" w:rsidRPr="001B7F7D">
        <w:rPr>
          <w:lang w:val="ru-RU"/>
        </w:rPr>
        <w:t>69</w:t>
      </w:r>
      <w:r w:rsidRPr="001B7F7D">
        <w:rPr>
          <w:lang w:val="ru-RU"/>
        </w:rPr>
        <w:t>(Rev.1)</w:t>
      </w:r>
    </w:p>
    <w:p w:rsidR="005B7C54" w:rsidRPr="001B7F7D" w:rsidRDefault="005B7C54" w:rsidP="00895C93">
      <w:pPr>
        <w:ind w:left="1191" w:hanging="1191"/>
        <w:rPr>
          <w:lang w:val="ru-RU"/>
        </w:rPr>
      </w:pPr>
      <w:r w:rsidRPr="001B7F7D">
        <w:rPr>
          <w:lang w:val="ru-RU"/>
        </w:rPr>
        <w:t>Эт</w:t>
      </w:r>
      <w:r w:rsidR="00895C93" w:rsidRPr="001B7F7D">
        <w:rPr>
          <w:lang w:val="ru-RU"/>
        </w:rPr>
        <w:t>от</w:t>
      </w:r>
      <w:r w:rsidRPr="001B7F7D">
        <w:rPr>
          <w:lang w:val="ru-RU"/>
        </w:rPr>
        <w:t xml:space="preserve"> документ</w:t>
      </w:r>
      <w:r w:rsidR="00895C93" w:rsidRPr="001B7F7D">
        <w:rPr>
          <w:lang w:val="ru-RU"/>
        </w:rPr>
        <w:t xml:space="preserve"> в электронном виде размещен</w:t>
      </w:r>
      <w:r w:rsidRPr="001B7F7D">
        <w:rPr>
          <w:lang w:val="ru-RU"/>
        </w:rPr>
        <w:t xml:space="preserve"> по адресу:</w:t>
      </w:r>
      <w:r w:rsidR="00831DDA" w:rsidRPr="001B7F7D">
        <w:rPr>
          <w:lang w:val="ru-RU"/>
        </w:rPr>
        <w:t xml:space="preserve"> </w:t>
      </w:r>
      <w:hyperlink r:id="rId10" w:history="1">
        <w:r w:rsidR="00895C93" w:rsidRPr="001B7F7D">
          <w:rPr>
            <w:rStyle w:val="Hyperlink"/>
            <w:lang w:val="ru-RU"/>
          </w:rPr>
          <w:t>http://www.itu.int/md/R12-sg05-C</w:t>
        </w:r>
      </w:hyperlink>
      <w:r w:rsidR="00973E12" w:rsidRPr="001B7F7D">
        <w:rPr>
          <w:lang w:val="ru-RU"/>
        </w:rPr>
        <w:t>.</w:t>
      </w:r>
    </w:p>
    <w:p w:rsidR="0077032E" w:rsidRPr="001B7F7D" w:rsidRDefault="0077032E" w:rsidP="00973E12">
      <w:pPr>
        <w:tabs>
          <w:tab w:val="left" w:pos="6237"/>
        </w:tabs>
        <w:spacing w:before="5520"/>
        <w:rPr>
          <w:sz w:val="18"/>
          <w:szCs w:val="18"/>
          <w:lang w:val="ru-RU"/>
        </w:rPr>
      </w:pPr>
      <w:r w:rsidRPr="001B7F7D">
        <w:rPr>
          <w:b/>
          <w:bCs/>
          <w:sz w:val="18"/>
          <w:szCs w:val="18"/>
          <w:lang w:val="ru-RU"/>
        </w:rPr>
        <w:t>Рассылка</w:t>
      </w:r>
      <w:r w:rsidRPr="001B7F7D">
        <w:rPr>
          <w:sz w:val="18"/>
          <w:szCs w:val="18"/>
          <w:lang w:val="ru-RU"/>
        </w:rPr>
        <w:t>: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95C93" w:rsidRPr="001B7F7D">
        <w:rPr>
          <w:sz w:val="18"/>
          <w:szCs w:val="18"/>
          <w:lang w:val="ru-RU"/>
        </w:rPr>
        <w:t>5</w:t>
      </w:r>
      <w:r w:rsidRPr="001B7F7D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895C93" w:rsidRPr="001B7F7D">
        <w:rPr>
          <w:sz w:val="18"/>
          <w:szCs w:val="18"/>
          <w:lang w:val="ru-RU"/>
        </w:rPr>
        <w:t>5</w:t>
      </w:r>
      <w:r w:rsidRPr="001B7F7D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>Председател</w:t>
      </w:r>
      <w:r w:rsidR="00485F68" w:rsidRPr="001B7F7D">
        <w:rPr>
          <w:sz w:val="18"/>
          <w:szCs w:val="18"/>
          <w:lang w:val="ru-RU"/>
        </w:rPr>
        <w:t>ю</w:t>
      </w:r>
      <w:r w:rsidRPr="001B7F7D">
        <w:rPr>
          <w:sz w:val="18"/>
          <w:szCs w:val="18"/>
          <w:lang w:val="ru-RU"/>
        </w:rPr>
        <w:t xml:space="preserve"> и заместителям председател</w:t>
      </w:r>
      <w:r w:rsidR="00485F68" w:rsidRPr="001B7F7D">
        <w:rPr>
          <w:sz w:val="18"/>
          <w:szCs w:val="18"/>
          <w:lang w:val="ru-RU"/>
        </w:rPr>
        <w:t>я</w:t>
      </w:r>
      <w:r w:rsidRPr="001B7F7D">
        <w:rPr>
          <w:sz w:val="18"/>
          <w:szCs w:val="18"/>
          <w:lang w:val="ru-RU"/>
        </w:rPr>
        <w:t xml:space="preserve"> </w:t>
      </w:r>
      <w:r w:rsidR="00485F68" w:rsidRPr="001B7F7D">
        <w:rPr>
          <w:sz w:val="18"/>
          <w:szCs w:val="18"/>
          <w:lang w:val="ru-RU"/>
        </w:rPr>
        <w:t>5-й И</w:t>
      </w:r>
      <w:r w:rsidRPr="001B7F7D">
        <w:rPr>
          <w:sz w:val="18"/>
          <w:szCs w:val="18"/>
          <w:lang w:val="ru-RU"/>
        </w:rPr>
        <w:t>сследовательск</w:t>
      </w:r>
      <w:r w:rsidR="00485F68" w:rsidRPr="001B7F7D">
        <w:rPr>
          <w:sz w:val="18"/>
          <w:szCs w:val="18"/>
          <w:lang w:val="ru-RU"/>
        </w:rPr>
        <w:t>ой</w:t>
      </w:r>
      <w:r w:rsidRPr="001B7F7D">
        <w:rPr>
          <w:sz w:val="18"/>
          <w:szCs w:val="18"/>
          <w:lang w:val="ru-RU"/>
        </w:rPr>
        <w:t xml:space="preserve"> комисси</w:t>
      </w:r>
      <w:r w:rsidR="00485F68" w:rsidRPr="001B7F7D">
        <w:rPr>
          <w:sz w:val="18"/>
          <w:szCs w:val="18"/>
          <w:lang w:val="ru-RU"/>
        </w:rPr>
        <w:t>и</w:t>
      </w:r>
      <w:r w:rsidRPr="001B7F7D">
        <w:rPr>
          <w:sz w:val="18"/>
          <w:szCs w:val="18"/>
          <w:lang w:val="ru-RU"/>
        </w:rPr>
        <w:t xml:space="preserve"> по радиосвязи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1B7F7D" w:rsidRDefault="0077032E" w:rsidP="0017761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1B7F7D">
        <w:rPr>
          <w:sz w:val="18"/>
          <w:szCs w:val="18"/>
          <w:lang w:val="ru-RU"/>
        </w:rPr>
        <w:t>–</w:t>
      </w:r>
      <w:r w:rsidRPr="001B7F7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1B7F7D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1B7F7D">
        <w:rPr>
          <w:lang w:val="ru-RU"/>
        </w:rPr>
        <w:br w:type="page"/>
      </w:r>
    </w:p>
    <w:p w:rsidR="00CF3F9B" w:rsidRPr="001B7F7D" w:rsidRDefault="00CF3F9B" w:rsidP="00831DDA">
      <w:pPr>
        <w:pStyle w:val="AnnexNo"/>
      </w:pPr>
      <w:r w:rsidRPr="001B7F7D">
        <w:lastRenderedPageBreak/>
        <w:t>ПРИЛОЖЕНИЕ</w:t>
      </w:r>
    </w:p>
    <w:p w:rsidR="00FF742D" w:rsidRPr="001B7F7D" w:rsidRDefault="0077032E" w:rsidP="00B165C3">
      <w:pPr>
        <w:pStyle w:val="Annextitle"/>
      </w:pPr>
      <w:r w:rsidRPr="001B7F7D">
        <w:t>Названи</w:t>
      </w:r>
      <w:r w:rsidR="00FF7835" w:rsidRPr="001B7F7D">
        <w:t>е</w:t>
      </w:r>
      <w:r w:rsidRPr="001B7F7D">
        <w:t xml:space="preserve"> и резюме проект</w:t>
      </w:r>
      <w:r w:rsidR="00FF7835" w:rsidRPr="001B7F7D">
        <w:t>а</w:t>
      </w:r>
      <w:r w:rsidRPr="001B7F7D">
        <w:t xml:space="preserve"> Рекомендаци</w:t>
      </w:r>
      <w:r w:rsidR="00FF7835" w:rsidRPr="001B7F7D">
        <w:t>и</w:t>
      </w:r>
    </w:p>
    <w:p w:rsidR="0077032E" w:rsidRPr="001B7F7D" w:rsidRDefault="0077032E" w:rsidP="00973E12">
      <w:pPr>
        <w:tabs>
          <w:tab w:val="right" w:pos="9639"/>
        </w:tabs>
        <w:rPr>
          <w:lang w:val="ru-RU"/>
        </w:rPr>
      </w:pPr>
      <w:r w:rsidRPr="001B7F7D">
        <w:rPr>
          <w:u w:val="single"/>
          <w:lang w:val="ru-RU"/>
        </w:rPr>
        <w:t xml:space="preserve">Проект пересмотра Рекомендации МСЭ-R </w:t>
      </w:r>
      <w:r w:rsidR="00B165C3" w:rsidRPr="001B7F7D">
        <w:rPr>
          <w:u w:val="single"/>
          <w:lang w:val="ru-RU"/>
          <w:rPrChange w:id="1" w:author="Botha, David" w:date="2013-11-24T17:28:00Z">
            <w:rPr>
              <w:rStyle w:val="href"/>
            </w:rPr>
          </w:rPrChange>
        </w:rPr>
        <w:t>M.1450-4</w:t>
      </w:r>
      <w:r w:rsidRPr="001B7F7D">
        <w:rPr>
          <w:lang w:val="ru-RU"/>
        </w:rPr>
        <w:tab/>
        <w:t xml:space="preserve">Док. </w:t>
      </w:r>
      <w:r w:rsidR="00B165C3" w:rsidRPr="001B7F7D">
        <w:rPr>
          <w:lang w:val="ru-RU"/>
        </w:rPr>
        <w:t>5/69(Rev.1)</w:t>
      </w:r>
    </w:p>
    <w:p w:rsidR="00B165C3" w:rsidRPr="001B7F7D" w:rsidRDefault="004A6836" w:rsidP="00973E12">
      <w:pPr>
        <w:pStyle w:val="Rectitle"/>
        <w:rPr>
          <w:lang w:val="ru-RU"/>
        </w:rPr>
      </w:pPr>
      <w:r w:rsidRPr="001B7F7D">
        <w:rPr>
          <w:lang w:val="ru-RU"/>
        </w:rPr>
        <w:t>Характеристики широкополосных локальных радиосетей</w:t>
      </w:r>
      <w:r w:rsidR="00B165C3" w:rsidRPr="001B7F7D">
        <w:rPr>
          <w:lang w:val="ru-RU"/>
        </w:rPr>
        <w:t xml:space="preserve"> </w:t>
      </w:r>
    </w:p>
    <w:p w:rsidR="00B165C3" w:rsidRPr="001B7F7D" w:rsidRDefault="004A6836" w:rsidP="00973E12">
      <w:pPr>
        <w:pStyle w:val="Normalaftertitle0"/>
        <w:rPr>
          <w:b/>
        </w:rPr>
      </w:pPr>
      <w:r w:rsidRPr="001B7F7D">
        <w:t>В данном проекте пересмотра</w:t>
      </w:r>
      <w:r w:rsidR="00B165C3" w:rsidRPr="001B7F7D">
        <w:t>:</w:t>
      </w:r>
    </w:p>
    <w:p w:rsidR="00B165C3" w:rsidRPr="001B7F7D" w:rsidRDefault="00B165C3" w:rsidP="00973E12">
      <w:pPr>
        <w:pStyle w:val="enumlev1"/>
        <w:rPr>
          <w:lang w:val="ru-RU"/>
        </w:rPr>
      </w:pPr>
      <w:r w:rsidRPr="001B7F7D">
        <w:rPr>
          <w:lang w:val="ru-RU"/>
        </w:rPr>
        <w:t>–</w:t>
      </w:r>
      <w:r w:rsidRPr="001B7F7D">
        <w:rPr>
          <w:lang w:val="ru-RU"/>
        </w:rPr>
        <w:tab/>
      </w:r>
      <w:r w:rsidR="004A6836" w:rsidRPr="001B7F7D">
        <w:rPr>
          <w:lang w:val="ru-RU"/>
        </w:rPr>
        <w:t xml:space="preserve">обновлена информация, касающаяся стандартов, на которые в действующей Рекомендации уже </w:t>
      </w:r>
      <w:r w:rsidR="00EC34AF" w:rsidRPr="001B7F7D">
        <w:rPr>
          <w:lang w:val="ru-RU"/>
        </w:rPr>
        <w:t>имеются</w:t>
      </w:r>
      <w:r w:rsidR="004A6836" w:rsidRPr="001B7F7D">
        <w:rPr>
          <w:lang w:val="ru-RU"/>
        </w:rPr>
        <w:t xml:space="preserve"> ссылки</w:t>
      </w:r>
      <w:r w:rsidRPr="001B7F7D">
        <w:rPr>
          <w:lang w:val="ru-RU"/>
        </w:rPr>
        <w:t>;</w:t>
      </w:r>
    </w:p>
    <w:p w:rsidR="00B165C3" w:rsidRPr="001B7F7D" w:rsidRDefault="00B165C3" w:rsidP="00973E12">
      <w:pPr>
        <w:pStyle w:val="enumlev1"/>
        <w:rPr>
          <w:lang w:val="ru-RU"/>
        </w:rPr>
      </w:pPr>
      <w:r w:rsidRPr="001B7F7D">
        <w:rPr>
          <w:lang w:val="ru-RU"/>
        </w:rPr>
        <w:t>–</w:t>
      </w:r>
      <w:r w:rsidRPr="001B7F7D">
        <w:rPr>
          <w:lang w:val="ru-RU"/>
        </w:rPr>
        <w:tab/>
      </w:r>
      <w:r w:rsidR="002D1D97" w:rsidRPr="001B7F7D">
        <w:rPr>
          <w:lang w:val="ru-RU"/>
        </w:rPr>
        <w:t xml:space="preserve">включены четыре новых стандарта </w:t>
      </w:r>
      <w:r w:rsidRPr="001B7F7D">
        <w:rPr>
          <w:lang w:val="ru-RU"/>
        </w:rPr>
        <w:t xml:space="preserve">IEEE 802.11ac, IEEE 802.11ad, EN 301 893 </w:t>
      </w:r>
      <w:r w:rsidR="002D1D97" w:rsidRPr="001B7F7D">
        <w:rPr>
          <w:lang w:val="ru-RU"/>
        </w:rPr>
        <w:t>и</w:t>
      </w:r>
      <w:r w:rsidRPr="001B7F7D">
        <w:rPr>
          <w:lang w:val="ru-RU"/>
        </w:rPr>
        <w:t xml:space="preserve"> EN 302 567 </w:t>
      </w:r>
      <w:r w:rsidR="002D1D97" w:rsidRPr="001B7F7D">
        <w:rPr>
          <w:lang w:val="ru-RU"/>
        </w:rPr>
        <w:t>и</w:t>
      </w:r>
      <w:r w:rsidRPr="001B7F7D">
        <w:rPr>
          <w:lang w:val="ru-RU"/>
        </w:rPr>
        <w:t xml:space="preserve"> </w:t>
      </w:r>
      <w:r w:rsidR="002D1D97" w:rsidRPr="001B7F7D">
        <w:rPr>
          <w:lang w:val="ru-RU"/>
        </w:rPr>
        <w:t>соответствующая информация (технические параметры и спектральные маски)</w:t>
      </w:r>
      <w:r w:rsidRPr="001B7F7D">
        <w:rPr>
          <w:lang w:val="ru-RU"/>
        </w:rPr>
        <w:t>;</w:t>
      </w:r>
    </w:p>
    <w:p w:rsidR="00B165C3" w:rsidRPr="001B7F7D" w:rsidRDefault="00B165C3" w:rsidP="00973E12">
      <w:pPr>
        <w:pStyle w:val="enumlev1"/>
        <w:rPr>
          <w:u w:val="single"/>
          <w:lang w:val="ru-RU"/>
        </w:rPr>
      </w:pPr>
      <w:r w:rsidRPr="001B7F7D">
        <w:rPr>
          <w:lang w:val="ru-RU"/>
        </w:rPr>
        <w:t>–</w:t>
      </w:r>
      <w:r w:rsidRPr="001B7F7D">
        <w:rPr>
          <w:lang w:val="ru-RU"/>
        </w:rPr>
        <w:tab/>
      </w:r>
      <w:r w:rsidR="009F33FA" w:rsidRPr="001B7F7D">
        <w:rPr>
          <w:lang w:val="ru-RU"/>
        </w:rPr>
        <w:t>и включена обновленная информация о</w:t>
      </w:r>
      <w:r w:rsidR="006B06A3" w:rsidRPr="001B7F7D">
        <w:rPr>
          <w:lang w:val="ru-RU"/>
        </w:rPr>
        <w:t xml:space="preserve"> </w:t>
      </w:r>
      <w:r w:rsidR="00973E12" w:rsidRPr="001B7F7D">
        <w:rPr>
          <w:lang w:val="ru-RU"/>
        </w:rPr>
        <w:t>внедрении</w:t>
      </w:r>
      <w:r w:rsidR="006B06A3" w:rsidRPr="001B7F7D">
        <w:rPr>
          <w:lang w:val="ru-RU"/>
        </w:rPr>
        <w:t xml:space="preserve"> полосы частот</w:t>
      </w:r>
      <w:r w:rsidRPr="001B7F7D">
        <w:rPr>
          <w:lang w:val="ru-RU"/>
        </w:rPr>
        <w:t xml:space="preserve"> 57</w:t>
      </w:r>
      <w:r w:rsidR="00EC34AF" w:rsidRPr="001B7F7D">
        <w:rPr>
          <w:lang w:val="ru-RU"/>
        </w:rPr>
        <w:t>–</w:t>
      </w:r>
      <w:r w:rsidRPr="001B7F7D">
        <w:rPr>
          <w:lang w:val="ru-RU"/>
        </w:rPr>
        <w:t>66 </w:t>
      </w:r>
      <w:r w:rsidR="006B06A3" w:rsidRPr="001B7F7D">
        <w:rPr>
          <w:lang w:val="ru-RU"/>
        </w:rPr>
        <w:t>ГГц европейскими странами</w:t>
      </w:r>
      <w:r w:rsidRPr="001B7F7D">
        <w:rPr>
          <w:lang w:val="ru-RU"/>
        </w:rPr>
        <w:t>.</w:t>
      </w:r>
    </w:p>
    <w:p w:rsidR="00F6358A" w:rsidRPr="001B7F7D" w:rsidRDefault="00F6358A" w:rsidP="00973E12">
      <w:pPr>
        <w:spacing w:before="480"/>
        <w:jc w:val="center"/>
        <w:rPr>
          <w:lang w:val="ru-RU"/>
        </w:rPr>
      </w:pPr>
      <w:r w:rsidRPr="001B7F7D">
        <w:rPr>
          <w:lang w:val="ru-RU"/>
        </w:rPr>
        <w:t>______________</w:t>
      </w:r>
    </w:p>
    <w:sectPr w:rsidR="00F6358A" w:rsidRPr="001B7F7D" w:rsidSect="001F7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49" w:rsidRDefault="00F93849">
      <w:r>
        <w:separator/>
      </w:r>
    </w:p>
  </w:endnote>
  <w:endnote w:type="continuationSeparator" w:id="0">
    <w:p w:rsidR="00F93849" w:rsidRDefault="00F9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Pr="00D735A8" w:rsidRDefault="00F93849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B0850">
      <w:rPr>
        <w:noProof/>
        <w:sz w:val="16"/>
        <w:szCs w:val="16"/>
        <w:lang w:val="fr-CH"/>
      </w:rPr>
      <w:t>P:\RUS\ITU-R\BR\DIR\CACE\600\647R.docx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97A78">
      <w:rPr>
        <w:noProof/>
        <w:sz w:val="16"/>
        <w:szCs w:val="16"/>
      </w:rPr>
      <w:t>12.12.13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B0850">
      <w:rPr>
        <w:noProof/>
        <w:sz w:val="16"/>
        <w:szCs w:val="16"/>
      </w:rPr>
      <w:t>12.12.13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Pr="00F6358A" w:rsidRDefault="00F93849" w:rsidP="007E4D1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Default="00F93849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49" w:rsidRDefault="00F93849">
      <w:r>
        <w:t>____________________</w:t>
      </w:r>
    </w:p>
  </w:footnote>
  <w:footnote w:type="continuationSeparator" w:id="0">
    <w:p w:rsidR="00F93849" w:rsidRDefault="00F9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Pr="00C66C84" w:rsidRDefault="00F9384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Pr="00322C8A" w:rsidRDefault="00F93849" w:rsidP="00322C8A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22C8A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9" w:rsidRPr="00EA15B3" w:rsidRDefault="00F93849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F823B4F" wp14:editId="422A34D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A29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34F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AE1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F42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FAC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88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96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A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E6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CA9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3FBB"/>
    <w:rsid w:val="00164D01"/>
    <w:rsid w:val="001670DE"/>
    <w:rsid w:val="00177610"/>
    <w:rsid w:val="00187CA3"/>
    <w:rsid w:val="0019195F"/>
    <w:rsid w:val="00196710"/>
    <w:rsid w:val="00196770"/>
    <w:rsid w:val="00197324"/>
    <w:rsid w:val="001B351B"/>
    <w:rsid w:val="001B42C9"/>
    <w:rsid w:val="001B7F7D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1D97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2C8A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873"/>
    <w:rsid w:val="00447ECB"/>
    <w:rsid w:val="004514C4"/>
    <w:rsid w:val="004561AA"/>
    <w:rsid w:val="004623F7"/>
    <w:rsid w:val="004630D5"/>
    <w:rsid w:val="00480F51"/>
    <w:rsid w:val="00481124"/>
    <w:rsid w:val="004815EB"/>
    <w:rsid w:val="00485F68"/>
    <w:rsid w:val="00487569"/>
    <w:rsid w:val="00491676"/>
    <w:rsid w:val="00496864"/>
    <w:rsid w:val="00496920"/>
    <w:rsid w:val="004A4496"/>
    <w:rsid w:val="004A683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1CE1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166B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5B50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06A3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543D"/>
    <w:rsid w:val="0077032E"/>
    <w:rsid w:val="007704B6"/>
    <w:rsid w:val="00774656"/>
    <w:rsid w:val="00775DB8"/>
    <w:rsid w:val="00782354"/>
    <w:rsid w:val="00783CB4"/>
    <w:rsid w:val="007921A7"/>
    <w:rsid w:val="007A0C9E"/>
    <w:rsid w:val="007B0850"/>
    <w:rsid w:val="007B3DB1"/>
    <w:rsid w:val="007C3BC7"/>
    <w:rsid w:val="007C7968"/>
    <w:rsid w:val="007D183E"/>
    <w:rsid w:val="007D43D0"/>
    <w:rsid w:val="007D562A"/>
    <w:rsid w:val="007D7D89"/>
    <w:rsid w:val="007E1833"/>
    <w:rsid w:val="007E3F13"/>
    <w:rsid w:val="007E4D1A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1DDA"/>
    <w:rsid w:val="00834A7E"/>
    <w:rsid w:val="00854131"/>
    <w:rsid w:val="0085652D"/>
    <w:rsid w:val="00872395"/>
    <w:rsid w:val="0087694B"/>
    <w:rsid w:val="00880F4D"/>
    <w:rsid w:val="00882DFD"/>
    <w:rsid w:val="00895C93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2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9F33FA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4F71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165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34AF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358A"/>
    <w:rsid w:val="00F8310E"/>
    <w:rsid w:val="00F914DD"/>
    <w:rsid w:val="00F93849"/>
    <w:rsid w:val="00F95533"/>
    <w:rsid w:val="00F97A78"/>
    <w:rsid w:val="00FA15A0"/>
    <w:rsid w:val="00FA2358"/>
    <w:rsid w:val="00FB2592"/>
    <w:rsid w:val="00FB2810"/>
    <w:rsid w:val="00FB78E6"/>
    <w:rsid w:val="00FB7A2C"/>
    <w:rsid w:val="00FC2947"/>
    <w:rsid w:val="00FC6991"/>
    <w:rsid w:val="00FE0818"/>
    <w:rsid w:val="00FE57EE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B165C3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B165C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5-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4B5977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8CA8-D49D-477D-AFB8-1705277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349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3</cp:revision>
  <cp:lastPrinted>2013-12-12T13:47:00Z</cp:lastPrinted>
  <dcterms:created xsi:type="dcterms:W3CDTF">2013-12-13T09:28:00Z</dcterms:created>
  <dcterms:modified xsi:type="dcterms:W3CDTF">2013-12-13T09:28:00Z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