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3014A9">
        <w:tc>
          <w:tcPr>
            <w:tcW w:w="8188" w:type="dxa"/>
            <w:vAlign w:val="center"/>
          </w:tcPr>
          <w:p w:rsidR="007D3C32" w:rsidRPr="003014A9" w:rsidRDefault="007D3C32" w:rsidP="00CA3F92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3014A9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3014A9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3014A9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3014A9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3014A9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3014A9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3014A9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3014A9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3014A9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3014A9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3014A9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CA3F92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D00BD4" w:rsidP="00CA3F9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06AB274" wp14:editId="284CE6A8">
                  <wp:extent cx="838835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CA3F92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 w:rsidP="00CA3F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 w:rsidP="00CA3F92">
      <w:pPr>
        <w:tabs>
          <w:tab w:val="left" w:pos="7513"/>
        </w:tabs>
        <w:rPr>
          <w:lang w:eastAsia="zh-CN"/>
        </w:rPr>
      </w:pPr>
    </w:p>
    <w:p w:rsidR="00D35752" w:rsidRDefault="00D35752" w:rsidP="00CA3F92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04084D" w:rsidRDefault="00147E21" w:rsidP="00CA3F92">
            <w:pPr>
              <w:tabs>
                <w:tab w:val="left" w:pos="7513"/>
              </w:tabs>
              <w:jc w:val="center"/>
              <w:rPr>
                <w:rFonts w:ascii="SimSun" w:hAnsi="SimSun"/>
                <w:b/>
                <w:bCs/>
                <w:lang w:val="fr-FR" w:eastAsia="zh-CN"/>
              </w:rPr>
            </w:pPr>
            <w:bookmarkStart w:id="0" w:name="dletter"/>
            <w:bookmarkEnd w:id="0"/>
            <w:r w:rsidRPr="0004084D">
              <w:rPr>
                <w:rFonts w:ascii="SimSun" w:hAnsi="SimSun" w:hint="eastAsia"/>
                <w:b/>
                <w:bCs/>
                <w:lang w:eastAsia="zh-CN"/>
              </w:rPr>
              <w:t>行政通函</w:t>
            </w:r>
          </w:p>
          <w:p w:rsidR="0071106C" w:rsidRPr="0068376F" w:rsidRDefault="0068376F" w:rsidP="00CA3F9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68376F">
              <w:rPr>
                <w:b/>
                <w:bCs/>
                <w:lang w:val="fr-FR" w:eastAsia="zh-CN"/>
              </w:rPr>
              <w:t>CACE/</w:t>
            </w:r>
            <w:r w:rsidR="00057BF2" w:rsidRPr="003C0608">
              <w:rPr>
                <w:b/>
                <w:bCs/>
              </w:rPr>
              <w:t>5</w:t>
            </w:r>
            <w:r w:rsidR="00E06F34">
              <w:rPr>
                <w:b/>
                <w:bCs/>
              </w:rPr>
              <w:t>6</w:t>
            </w:r>
            <w:r w:rsidR="00D52376">
              <w:rPr>
                <w:b/>
                <w:bCs/>
              </w:rPr>
              <w:t>1</w:t>
            </w:r>
            <w:r w:rsidR="00F6729D">
              <w:rPr>
                <w:rFonts w:hint="eastAsia"/>
                <w:b/>
                <w:bCs/>
                <w:lang w:eastAsia="zh-CN"/>
              </w:rPr>
              <w:t>勘误</w:t>
            </w:r>
            <w:r w:rsidR="00F6729D">
              <w:rPr>
                <w:rFonts w:hint="eastAsia"/>
                <w:b/>
                <w:bCs/>
                <w:lang w:eastAsia="zh-CN"/>
              </w:rPr>
              <w:t>1</w:t>
            </w:r>
          </w:p>
        </w:tc>
        <w:tc>
          <w:tcPr>
            <w:tcW w:w="7502" w:type="dxa"/>
          </w:tcPr>
          <w:p w:rsidR="00B87E04" w:rsidRPr="0068376F" w:rsidRDefault="00D07909" w:rsidP="0020085E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</w:t>
            </w:r>
            <w:r w:rsidR="00796250">
              <w:rPr>
                <w:rFonts w:hint="eastAsia"/>
                <w:lang w:eastAsia="zh-CN"/>
              </w:rPr>
              <w:t>2</w:t>
            </w:r>
            <w:r w:rsidR="00856A1B">
              <w:rPr>
                <w:rFonts w:ascii="SimSun" w:hAnsi="SimSun" w:cs="SimSun" w:hint="eastAsia"/>
                <w:lang w:eastAsia="zh-CN"/>
              </w:rPr>
              <w:t>年</w:t>
            </w:r>
            <w:r w:rsidR="00F6729D">
              <w:rPr>
                <w:rFonts w:hint="eastAsia"/>
                <w:lang w:val="en-US" w:eastAsia="zh-CN"/>
              </w:rPr>
              <w:t>3</w:t>
            </w:r>
            <w:r w:rsidR="00856A1B">
              <w:rPr>
                <w:rFonts w:ascii="SimSun" w:hAnsi="SimSun" w:cs="SimSun" w:hint="eastAsia"/>
                <w:lang w:eastAsia="zh-CN"/>
              </w:rPr>
              <w:t>月</w:t>
            </w:r>
            <w:r w:rsidR="0020085E">
              <w:rPr>
                <w:rFonts w:asciiTheme="majorBidi" w:hAnsiTheme="majorBidi" w:cstheme="majorBidi"/>
                <w:lang w:val="en-US" w:eastAsia="zh-CN"/>
              </w:rPr>
              <w:t>8</w:t>
            </w:r>
            <w:r w:rsidR="00856A1B">
              <w:rPr>
                <w:rFonts w:ascii="SimSun" w:hAnsi="SimSun" w:cs="SimSun" w:hint="eastAsia"/>
                <w:lang w:eastAsia="zh-CN"/>
              </w:rPr>
              <w:t>日</w:t>
            </w:r>
          </w:p>
        </w:tc>
      </w:tr>
    </w:tbl>
    <w:p w:rsidR="00074989" w:rsidRPr="00025F15" w:rsidRDefault="00EF5211" w:rsidP="00CA3F92">
      <w:pPr>
        <w:tabs>
          <w:tab w:val="left" w:pos="7513"/>
        </w:tabs>
        <w:spacing w:before="480"/>
        <w:jc w:val="center"/>
        <w:rPr>
          <w:rFonts w:eastAsiaTheme="minorEastAsia"/>
          <w:b/>
          <w:lang w:eastAsia="zh-CN"/>
        </w:rPr>
      </w:pPr>
      <w:r w:rsidRPr="00EF5211">
        <w:rPr>
          <w:rFonts w:hAnsi="SimSun"/>
          <w:b/>
          <w:lang w:eastAsia="zh-CN"/>
        </w:rPr>
        <w:t>致国际电联成员国主管部门</w:t>
      </w:r>
      <w:r w:rsidRPr="00EF5211">
        <w:rPr>
          <w:rFonts w:hAnsi="SimSun" w:hint="eastAsia"/>
          <w:b/>
          <w:lang w:eastAsia="zh-CN"/>
        </w:rPr>
        <w:t>、</w:t>
      </w:r>
      <w:r w:rsidRPr="00EF5211">
        <w:rPr>
          <w:rFonts w:hAnsi="SimSun"/>
          <w:b/>
          <w:lang w:eastAsia="zh-CN"/>
        </w:rPr>
        <w:t>无线电通信部门成员</w:t>
      </w:r>
      <w:r w:rsidR="00025F15">
        <w:rPr>
          <w:rFonts w:hAnsi="SimSun" w:hint="eastAsia"/>
          <w:b/>
          <w:lang w:eastAsia="zh-CN"/>
        </w:rPr>
        <w:t>、</w:t>
      </w:r>
      <w:r w:rsidR="00F45825">
        <w:rPr>
          <w:rFonts w:hAnsi="SimSun"/>
          <w:b/>
          <w:lang w:val="en-US" w:eastAsia="zh-CN"/>
        </w:rPr>
        <w:br/>
      </w:r>
      <w:r w:rsidRPr="00EF5211">
        <w:rPr>
          <w:rFonts w:hAnsi="SimSun"/>
          <w:b/>
          <w:lang w:eastAsia="zh-CN"/>
        </w:rPr>
        <w:t>参加无线电通信</w:t>
      </w:r>
      <w:r w:rsidRPr="00EF5211">
        <w:rPr>
          <w:rFonts w:hAnsi="SimSun" w:hint="eastAsia"/>
          <w:b/>
          <w:lang w:eastAsia="zh-CN"/>
        </w:rPr>
        <w:t>第</w:t>
      </w:r>
      <w:r w:rsidRPr="00EF5211">
        <w:rPr>
          <w:rFonts w:hAnsi="SimSun" w:hint="eastAsia"/>
          <w:b/>
          <w:lang w:eastAsia="zh-CN"/>
        </w:rPr>
        <w:t>1</w:t>
      </w:r>
      <w:r w:rsidRPr="00EF5211">
        <w:rPr>
          <w:rFonts w:hAnsi="SimSun"/>
          <w:b/>
          <w:lang w:eastAsia="zh-CN"/>
        </w:rPr>
        <w:t>研究组的</w:t>
      </w:r>
      <w:r w:rsidRPr="00EF5211">
        <w:rPr>
          <w:rFonts w:hAnsi="SimSun" w:hint="eastAsia"/>
          <w:b/>
          <w:lang w:eastAsia="zh-CN"/>
        </w:rPr>
        <w:t>ITU-R</w:t>
      </w:r>
      <w:r w:rsidRPr="00EF5211">
        <w:rPr>
          <w:rFonts w:hAnsi="SimSun" w:hint="eastAsia"/>
          <w:b/>
          <w:lang w:eastAsia="zh-CN"/>
        </w:rPr>
        <w:t>部门准成员</w:t>
      </w:r>
      <w:r w:rsidR="00074989" w:rsidRPr="00074989">
        <w:rPr>
          <w:rFonts w:eastAsia="Times New Roman"/>
          <w:b/>
          <w:bCs/>
          <w:lang w:eastAsia="zh-CN"/>
        </w:rPr>
        <w:br/>
      </w:r>
      <w:r w:rsidR="00025F15">
        <w:rPr>
          <w:rFonts w:eastAsiaTheme="minorEastAsia" w:hint="eastAsia"/>
          <w:b/>
          <w:bCs/>
          <w:lang w:eastAsia="zh-CN"/>
        </w:rPr>
        <w:t>以及</w:t>
      </w:r>
      <w:r w:rsidR="00074989" w:rsidRPr="00074989">
        <w:rPr>
          <w:rFonts w:eastAsia="Times New Roman"/>
          <w:b/>
          <w:bCs/>
          <w:lang w:eastAsia="zh-CN"/>
        </w:rPr>
        <w:t>ITU-R</w:t>
      </w:r>
      <w:r w:rsidR="00025F15">
        <w:rPr>
          <w:rFonts w:eastAsiaTheme="minorEastAsia" w:hint="eastAsia"/>
          <w:b/>
          <w:bCs/>
          <w:lang w:eastAsia="zh-CN"/>
        </w:rPr>
        <w:t>学术成员</w:t>
      </w:r>
    </w:p>
    <w:p w:rsidR="00074989" w:rsidRPr="00074989" w:rsidRDefault="00EF5211" w:rsidP="00CA3F9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rFonts w:ascii="SimSun" w:hAnsi="SimSun"/>
          <w:b/>
          <w:bCs/>
          <w:lang w:eastAsia="zh-CN"/>
        </w:rPr>
      </w:pPr>
      <w:r w:rsidRPr="00EF5211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EF5211">
        <w:rPr>
          <w:rFonts w:ascii="SimSun" w:hAnsi="SimSun"/>
          <w:b/>
          <w:bCs/>
          <w:lang w:eastAsia="zh-CN"/>
        </w:rPr>
        <w:tab/>
      </w:r>
      <w:bookmarkStart w:id="3" w:name="dtitle1"/>
      <w:bookmarkEnd w:id="3"/>
      <w:r w:rsidRPr="00EF5211">
        <w:rPr>
          <w:rFonts w:hAnsi="SimSun"/>
          <w:b/>
          <w:lang w:eastAsia="zh-CN"/>
        </w:rPr>
        <w:t>无线电通信第</w:t>
      </w:r>
      <w:r w:rsidRPr="00EF5211">
        <w:rPr>
          <w:rFonts w:hAnsi="SimSun" w:hint="eastAsia"/>
          <w:b/>
          <w:lang w:eastAsia="zh-CN"/>
        </w:rPr>
        <w:t>1</w:t>
      </w:r>
      <w:r w:rsidRPr="00EF5211">
        <w:rPr>
          <w:rFonts w:hAnsi="SimSun"/>
          <w:b/>
          <w:lang w:eastAsia="zh-CN"/>
        </w:rPr>
        <w:t>研究组（</w:t>
      </w:r>
      <w:r w:rsidRPr="00EF5211">
        <w:rPr>
          <w:rFonts w:hAnsi="SimSun" w:hint="eastAsia"/>
          <w:b/>
          <w:lang w:eastAsia="zh-CN"/>
        </w:rPr>
        <w:t>频谱管理</w:t>
      </w:r>
      <w:r w:rsidRPr="00EF5211">
        <w:rPr>
          <w:rFonts w:hAnsi="SimSun"/>
          <w:b/>
          <w:lang w:eastAsia="zh-CN"/>
        </w:rPr>
        <w:t>）会议，</w:t>
      </w:r>
      <w:r w:rsidRPr="00EF5211">
        <w:rPr>
          <w:b/>
          <w:color w:val="000000"/>
          <w:lang w:eastAsia="zh-CN"/>
        </w:rPr>
        <w:t>20</w:t>
      </w:r>
      <w:r>
        <w:rPr>
          <w:b/>
          <w:color w:val="000000"/>
          <w:lang w:eastAsia="zh-CN"/>
        </w:rPr>
        <w:t>12</w:t>
      </w:r>
      <w:r w:rsidRPr="00EF5211">
        <w:rPr>
          <w:rFonts w:hAnsi="SimSun"/>
          <w:b/>
          <w:color w:val="000000"/>
          <w:lang w:eastAsia="zh-CN"/>
        </w:rPr>
        <w:t>年</w:t>
      </w:r>
      <w:r w:rsidRPr="00EF5211">
        <w:rPr>
          <w:rFonts w:hAnsi="SimSun" w:hint="eastAsia"/>
          <w:b/>
          <w:color w:val="000000"/>
          <w:lang w:val="en-US" w:eastAsia="zh-CN"/>
        </w:rPr>
        <w:t>6</w:t>
      </w:r>
      <w:r w:rsidRPr="00EF5211">
        <w:rPr>
          <w:rFonts w:hAnsi="SimSun"/>
          <w:b/>
          <w:color w:val="000000"/>
          <w:lang w:eastAsia="zh-CN"/>
        </w:rPr>
        <w:t>月</w:t>
      </w:r>
      <w:r>
        <w:rPr>
          <w:b/>
          <w:color w:val="000000"/>
          <w:lang w:eastAsia="zh-CN"/>
        </w:rPr>
        <w:t>14</w:t>
      </w:r>
      <w:r w:rsidRPr="00EF5211">
        <w:rPr>
          <w:rFonts w:hint="eastAsia"/>
          <w:b/>
          <w:color w:val="000000"/>
          <w:lang w:eastAsia="zh-CN"/>
        </w:rPr>
        <w:t>-</w:t>
      </w:r>
      <w:r>
        <w:rPr>
          <w:b/>
          <w:color w:val="000000"/>
          <w:lang w:eastAsia="zh-CN"/>
        </w:rPr>
        <w:t>15</w:t>
      </w:r>
      <w:r w:rsidRPr="00EF5211">
        <w:rPr>
          <w:rFonts w:hAnsi="SimSun"/>
          <w:b/>
          <w:color w:val="000000"/>
          <w:lang w:eastAsia="zh-CN"/>
        </w:rPr>
        <w:t>日，日内瓦</w:t>
      </w:r>
    </w:p>
    <w:p w:rsidR="00B86B47" w:rsidRDefault="00B86B47" w:rsidP="00B86B47">
      <w:pPr>
        <w:spacing w:after="120"/>
        <w:rPr>
          <w:sz w:val="18"/>
          <w:szCs w:val="18"/>
          <w:lang w:val="en-US" w:eastAsia="zh-CN"/>
        </w:rPr>
      </w:pPr>
    </w:p>
    <w:p w:rsidR="00B86B47" w:rsidRPr="00F6729D" w:rsidRDefault="00F6729D" w:rsidP="00F6729D">
      <w:pPr>
        <w:spacing w:after="120"/>
        <w:ind w:firstLineChars="200" w:firstLine="480"/>
        <w:rPr>
          <w:szCs w:val="24"/>
          <w:lang w:val="en-US" w:eastAsia="zh-CN"/>
        </w:rPr>
      </w:pPr>
      <w:r w:rsidRPr="00F6729D">
        <w:rPr>
          <w:rFonts w:hint="eastAsia"/>
          <w:szCs w:val="24"/>
          <w:lang w:val="en-US" w:eastAsia="zh-CN"/>
        </w:rPr>
        <w:t>行政通函</w:t>
      </w:r>
      <w:r w:rsidR="00F343D4">
        <w:rPr>
          <w:szCs w:val="24"/>
          <w:lang w:val="en-US" w:eastAsia="zh-CN"/>
        </w:rPr>
        <w:t>CACE/561</w:t>
      </w:r>
      <w:r w:rsidRPr="00F6729D">
        <w:rPr>
          <w:rFonts w:hint="eastAsia"/>
          <w:szCs w:val="24"/>
          <w:lang w:val="es-ES" w:eastAsia="zh-CN"/>
        </w:rPr>
        <w:t>的本</w:t>
      </w:r>
      <w:r>
        <w:rPr>
          <w:rFonts w:hint="eastAsia"/>
          <w:szCs w:val="24"/>
          <w:lang w:val="es-ES" w:eastAsia="zh-CN"/>
        </w:rPr>
        <w:t>勘误</w:t>
      </w:r>
      <w:r w:rsidRPr="00F6729D">
        <w:rPr>
          <w:rFonts w:hint="eastAsia"/>
          <w:szCs w:val="24"/>
          <w:lang w:val="es-ES" w:eastAsia="zh-CN"/>
        </w:rPr>
        <w:t>旨在以后附段落取代最初的</w:t>
      </w:r>
      <w:bookmarkStart w:id="4" w:name="_GoBack"/>
      <w:bookmarkEnd w:id="4"/>
      <w:r w:rsidRPr="00F6729D">
        <w:rPr>
          <w:rFonts w:hint="eastAsia"/>
          <w:szCs w:val="24"/>
          <w:lang w:val="es-ES" w:eastAsia="zh-CN"/>
        </w:rPr>
        <w:t>第</w:t>
      </w:r>
      <w:r w:rsidRPr="00F6729D">
        <w:rPr>
          <w:szCs w:val="24"/>
          <w:lang w:val="en-US" w:eastAsia="zh-CN"/>
        </w:rPr>
        <w:t>2.2</w:t>
      </w:r>
      <w:r w:rsidRPr="00F6729D">
        <w:rPr>
          <w:rFonts w:hint="eastAsia"/>
          <w:szCs w:val="24"/>
          <w:lang w:val="es-ES" w:eastAsia="zh-CN"/>
        </w:rPr>
        <w:t>段。</w:t>
      </w:r>
    </w:p>
    <w:p w:rsidR="00B86B47" w:rsidRPr="00F6729D" w:rsidRDefault="00B86B47" w:rsidP="00B86B47">
      <w:pPr>
        <w:spacing w:after="120"/>
        <w:rPr>
          <w:sz w:val="18"/>
          <w:szCs w:val="18"/>
          <w:lang w:val="en-US" w:eastAsia="zh-CN"/>
        </w:rPr>
      </w:pPr>
    </w:p>
    <w:p w:rsidR="00B86B47" w:rsidRPr="00F6729D" w:rsidRDefault="00B86B47" w:rsidP="00B86B47">
      <w:pPr>
        <w:spacing w:after="120"/>
        <w:rPr>
          <w:sz w:val="18"/>
          <w:szCs w:val="18"/>
          <w:lang w:val="en-US" w:eastAsia="zh-CN"/>
        </w:rPr>
      </w:pPr>
    </w:p>
    <w:p w:rsidR="00B86B47" w:rsidRPr="00F6729D" w:rsidRDefault="00B86B47" w:rsidP="00B86B47">
      <w:pPr>
        <w:spacing w:after="120"/>
        <w:rPr>
          <w:sz w:val="18"/>
          <w:szCs w:val="18"/>
          <w:lang w:val="en-US" w:eastAsia="zh-CN"/>
        </w:rPr>
      </w:pPr>
    </w:p>
    <w:p w:rsidR="00B86B47" w:rsidRPr="00F6729D" w:rsidRDefault="00F6729D" w:rsidP="00F6729D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sz w:val="18"/>
          <w:szCs w:val="18"/>
          <w:lang w:val="en-US" w:eastAsia="zh-CN"/>
        </w:rPr>
      </w:pPr>
      <w:r>
        <w:rPr>
          <w:rFonts w:eastAsiaTheme="minorEastAsia" w:hint="eastAsia"/>
          <w:lang w:val="fr-CH" w:eastAsia="zh-CN"/>
        </w:rPr>
        <w:tab/>
      </w:r>
      <w:r w:rsidRPr="00FF68FA">
        <w:rPr>
          <w:rFonts w:eastAsiaTheme="minorEastAsia" w:hint="eastAsia"/>
          <w:lang w:val="fr-CH" w:eastAsia="zh-CN"/>
        </w:rPr>
        <w:t>无线电通信局主任</w:t>
      </w:r>
      <w:r>
        <w:rPr>
          <w:rFonts w:eastAsiaTheme="minorEastAsia" w:hint="eastAsia"/>
          <w:lang w:val="fr-CH" w:eastAsia="zh-CN"/>
        </w:rPr>
        <w:br/>
      </w:r>
      <w:r>
        <w:rPr>
          <w:rFonts w:ascii="SimSun" w:hAnsi="SimSun" w:hint="eastAsia"/>
          <w:color w:val="000000"/>
          <w:lang w:eastAsia="zh-CN"/>
        </w:rPr>
        <w:tab/>
      </w:r>
      <w:r w:rsidRPr="00FF68FA">
        <w:rPr>
          <w:rFonts w:ascii="SimSun" w:hAnsi="SimSun" w:hint="eastAsia"/>
          <w:color w:val="000000"/>
          <w:lang w:eastAsia="zh-CN"/>
        </w:rPr>
        <w:t>弗朗索瓦</w:t>
      </w:r>
      <w:r w:rsidRPr="00FF68FA">
        <w:rPr>
          <w:color w:val="000000"/>
          <w:sz w:val="18"/>
          <w:szCs w:val="18"/>
          <w:lang w:eastAsia="zh-CN"/>
        </w:rPr>
        <w:t>•</w:t>
      </w:r>
      <w:r w:rsidRPr="00FF68FA">
        <w:rPr>
          <w:rFonts w:ascii="SimSun" w:hAnsi="SimSun" w:hint="eastAsia"/>
          <w:color w:val="000000"/>
          <w:lang w:eastAsia="zh-CN"/>
        </w:rPr>
        <w:t>朗西</w:t>
      </w:r>
    </w:p>
    <w:p w:rsidR="00B86B47" w:rsidRPr="00F6729D" w:rsidRDefault="00B86B47" w:rsidP="00B86B47">
      <w:pPr>
        <w:spacing w:after="120"/>
        <w:rPr>
          <w:sz w:val="18"/>
          <w:szCs w:val="18"/>
          <w:lang w:val="en-US" w:eastAsia="zh-CN"/>
        </w:rPr>
      </w:pPr>
    </w:p>
    <w:p w:rsidR="00B86B47" w:rsidRPr="00F6729D" w:rsidRDefault="00B86B47" w:rsidP="00B86B47">
      <w:pPr>
        <w:spacing w:after="120"/>
        <w:rPr>
          <w:sz w:val="18"/>
          <w:szCs w:val="18"/>
          <w:lang w:val="en-US" w:eastAsia="zh-CN"/>
        </w:rPr>
      </w:pPr>
    </w:p>
    <w:p w:rsidR="00B86B47" w:rsidRPr="00F6729D" w:rsidRDefault="00B86B47" w:rsidP="00B86B47">
      <w:pPr>
        <w:spacing w:after="120"/>
        <w:rPr>
          <w:sz w:val="18"/>
          <w:szCs w:val="18"/>
          <w:lang w:val="en-US" w:eastAsia="zh-CN"/>
        </w:rPr>
      </w:pPr>
    </w:p>
    <w:p w:rsidR="00B86B47" w:rsidRPr="00F6729D" w:rsidRDefault="00B86B47" w:rsidP="00B86B47">
      <w:pPr>
        <w:spacing w:after="120"/>
        <w:rPr>
          <w:sz w:val="18"/>
          <w:szCs w:val="18"/>
          <w:lang w:val="en-US" w:eastAsia="zh-CN"/>
        </w:rPr>
      </w:pPr>
    </w:p>
    <w:p w:rsidR="00B86B47" w:rsidRPr="00AF5D67" w:rsidRDefault="00B86B47" w:rsidP="00B86B47">
      <w:pPr>
        <w:spacing w:after="120"/>
        <w:rPr>
          <w:sz w:val="18"/>
          <w:szCs w:val="18"/>
          <w:lang w:eastAsia="zh-CN"/>
        </w:rPr>
      </w:pPr>
      <w:r w:rsidRPr="00AF5D67">
        <w:rPr>
          <w:rFonts w:hint="eastAsia"/>
          <w:sz w:val="18"/>
          <w:szCs w:val="18"/>
          <w:lang w:eastAsia="zh-CN"/>
        </w:rPr>
        <w:t>分发：</w:t>
      </w:r>
    </w:p>
    <w:p w:rsidR="00B86B47" w:rsidRPr="00AF5D67" w:rsidRDefault="00B86B47" w:rsidP="00B86B47">
      <w:pPr>
        <w:tabs>
          <w:tab w:val="left" w:pos="284"/>
        </w:tabs>
        <w:spacing w:before="60"/>
        <w:ind w:left="284" w:hanging="284"/>
        <w:rPr>
          <w:sz w:val="18"/>
          <w:szCs w:val="18"/>
          <w:lang w:eastAsia="zh-CN"/>
        </w:rPr>
      </w:pPr>
      <w:r w:rsidRPr="00AF5D67">
        <w:rPr>
          <w:sz w:val="18"/>
          <w:szCs w:val="18"/>
          <w:lang w:eastAsia="zh-CN"/>
        </w:rPr>
        <w:t>–</w:t>
      </w:r>
      <w:r w:rsidRPr="00AF5D67">
        <w:rPr>
          <w:sz w:val="18"/>
          <w:szCs w:val="18"/>
          <w:lang w:eastAsia="zh-CN"/>
        </w:rPr>
        <w:tab/>
      </w:r>
      <w:r w:rsidRPr="00AF5D67">
        <w:rPr>
          <w:rFonts w:hint="eastAsia"/>
          <w:sz w:val="18"/>
          <w:szCs w:val="18"/>
          <w:lang w:eastAsia="zh-CN"/>
        </w:rPr>
        <w:t>国际电联成员国主管部门和参加无线电通信第</w:t>
      </w:r>
      <w:r>
        <w:rPr>
          <w:rFonts w:hint="eastAsia"/>
          <w:sz w:val="18"/>
          <w:szCs w:val="18"/>
          <w:lang w:eastAsia="zh-CN"/>
        </w:rPr>
        <w:t>1</w:t>
      </w:r>
      <w:r w:rsidRPr="00AF5D67">
        <w:rPr>
          <w:rFonts w:hint="eastAsia"/>
          <w:sz w:val="18"/>
          <w:szCs w:val="18"/>
          <w:lang w:eastAsia="zh-CN"/>
        </w:rPr>
        <w:t>研究组工作的</w:t>
      </w:r>
      <w:r>
        <w:rPr>
          <w:rFonts w:hint="eastAsia"/>
          <w:sz w:val="18"/>
          <w:szCs w:val="18"/>
          <w:lang w:eastAsia="zh-CN"/>
        </w:rPr>
        <w:t>无线电通信</w:t>
      </w:r>
      <w:r w:rsidRPr="00AF5D67">
        <w:rPr>
          <w:rFonts w:hint="eastAsia"/>
          <w:sz w:val="18"/>
          <w:szCs w:val="18"/>
          <w:lang w:eastAsia="zh-CN"/>
        </w:rPr>
        <w:t>部门成员</w:t>
      </w:r>
    </w:p>
    <w:p w:rsidR="00B86B47" w:rsidRPr="00AF5D67" w:rsidRDefault="00B86B47" w:rsidP="00B86B47">
      <w:pPr>
        <w:tabs>
          <w:tab w:val="left" w:pos="284"/>
        </w:tabs>
        <w:spacing w:before="60"/>
        <w:ind w:left="284" w:hanging="284"/>
        <w:rPr>
          <w:sz w:val="18"/>
          <w:szCs w:val="18"/>
          <w:lang w:val="en-US" w:eastAsia="zh-CN"/>
        </w:rPr>
      </w:pPr>
      <w:r w:rsidRPr="00AF5D67">
        <w:rPr>
          <w:sz w:val="18"/>
          <w:szCs w:val="18"/>
          <w:lang w:eastAsia="zh-CN"/>
        </w:rPr>
        <w:t>–</w:t>
      </w:r>
      <w:r w:rsidRPr="00AF5D67">
        <w:rPr>
          <w:sz w:val="18"/>
          <w:szCs w:val="18"/>
          <w:lang w:eastAsia="zh-CN"/>
        </w:rPr>
        <w:tab/>
      </w:r>
      <w:r w:rsidRPr="00AF5D67">
        <w:rPr>
          <w:rFonts w:hint="eastAsia"/>
          <w:sz w:val="18"/>
          <w:szCs w:val="18"/>
          <w:lang w:eastAsia="zh-CN"/>
        </w:rPr>
        <w:t>参加无线电通信第</w:t>
      </w:r>
      <w:r>
        <w:rPr>
          <w:rFonts w:hint="eastAsia"/>
          <w:sz w:val="18"/>
          <w:szCs w:val="18"/>
          <w:lang w:eastAsia="zh-CN"/>
        </w:rPr>
        <w:t>1</w:t>
      </w:r>
      <w:r w:rsidRPr="00AF5D67">
        <w:rPr>
          <w:rFonts w:hint="eastAsia"/>
          <w:sz w:val="18"/>
          <w:szCs w:val="18"/>
          <w:lang w:eastAsia="zh-CN"/>
        </w:rPr>
        <w:t>研究组工作的</w:t>
      </w:r>
      <w:r w:rsidRPr="00AF5D67">
        <w:rPr>
          <w:sz w:val="18"/>
          <w:szCs w:val="18"/>
          <w:lang w:eastAsia="zh-CN"/>
        </w:rPr>
        <w:t>ITU-R</w:t>
      </w:r>
      <w:r w:rsidRPr="00AF5D67">
        <w:rPr>
          <w:rFonts w:hint="eastAsia"/>
          <w:sz w:val="18"/>
          <w:szCs w:val="18"/>
          <w:lang w:eastAsia="zh-CN"/>
        </w:rPr>
        <w:t>部门准成员</w:t>
      </w:r>
    </w:p>
    <w:p w:rsidR="00B86B47" w:rsidRPr="00AF5D67" w:rsidRDefault="00B86B47" w:rsidP="00B86B47">
      <w:pPr>
        <w:tabs>
          <w:tab w:val="left" w:pos="284"/>
        </w:tabs>
        <w:spacing w:before="60"/>
        <w:ind w:left="284" w:hanging="284"/>
        <w:rPr>
          <w:sz w:val="18"/>
          <w:szCs w:val="18"/>
          <w:lang w:val="en-US" w:eastAsia="zh-CN"/>
        </w:rPr>
      </w:pPr>
      <w:r w:rsidRPr="00AF5D67">
        <w:rPr>
          <w:sz w:val="18"/>
          <w:szCs w:val="18"/>
          <w:lang w:eastAsia="zh-CN"/>
        </w:rPr>
        <w:t>–</w:t>
      </w:r>
      <w:r w:rsidRPr="00AF5D67">
        <w:rPr>
          <w:sz w:val="18"/>
          <w:szCs w:val="18"/>
          <w:lang w:eastAsia="zh-CN"/>
        </w:rPr>
        <w:tab/>
        <w:t>ITU-R</w:t>
      </w:r>
      <w:r w:rsidRPr="00AF5D67">
        <w:rPr>
          <w:rFonts w:hint="eastAsia"/>
          <w:sz w:val="18"/>
          <w:szCs w:val="18"/>
          <w:lang w:eastAsia="zh-CN"/>
        </w:rPr>
        <w:t>学术成员</w:t>
      </w:r>
    </w:p>
    <w:p w:rsidR="00B86B47" w:rsidRPr="00AF5D67" w:rsidRDefault="00B86B47" w:rsidP="00B86B47">
      <w:pPr>
        <w:tabs>
          <w:tab w:val="left" w:pos="284"/>
        </w:tabs>
        <w:spacing w:before="60"/>
        <w:ind w:left="284" w:hanging="284"/>
        <w:rPr>
          <w:sz w:val="18"/>
          <w:szCs w:val="18"/>
          <w:lang w:eastAsia="zh-CN"/>
        </w:rPr>
      </w:pPr>
      <w:r w:rsidRPr="00AF5D67">
        <w:rPr>
          <w:sz w:val="18"/>
          <w:szCs w:val="18"/>
          <w:lang w:eastAsia="zh-CN"/>
        </w:rPr>
        <w:t>–</w:t>
      </w:r>
      <w:r w:rsidRPr="00AF5D67">
        <w:rPr>
          <w:sz w:val="18"/>
          <w:szCs w:val="18"/>
          <w:lang w:eastAsia="zh-CN"/>
        </w:rPr>
        <w:tab/>
      </w:r>
      <w:r w:rsidRPr="00AF5D67">
        <w:rPr>
          <w:rFonts w:hint="eastAsia"/>
          <w:sz w:val="18"/>
          <w:szCs w:val="18"/>
          <w:lang w:eastAsia="zh-CN"/>
        </w:rPr>
        <w:t>无线电通信研究组和规则</w:t>
      </w:r>
      <w:r w:rsidRPr="00AF5D67">
        <w:rPr>
          <w:sz w:val="18"/>
          <w:szCs w:val="18"/>
          <w:lang w:eastAsia="zh-CN"/>
        </w:rPr>
        <w:t>/</w:t>
      </w:r>
      <w:r w:rsidRPr="00AF5D67">
        <w:rPr>
          <w:rFonts w:hint="eastAsia"/>
          <w:sz w:val="18"/>
          <w:szCs w:val="18"/>
          <w:lang w:eastAsia="zh-CN"/>
        </w:rPr>
        <w:t>程序问题特别委员会正副主席</w:t>
      </w:r>
    </w:p>
    <w:p w:rsidR="00B86B47" w:rsidRPr="00AF5D67" w:rsidRDefault="00B86B47" w:rsidP="00B86B47">
      <w:pPr>
        <w:tabs>
          <w:tab w:val="left" w:pos="284"/>
        </w:tabs>
        <w:spacing w:before="60"/>
        <w:ind w:left="284" w:hanging="284"/>
        <w:rPr>
          <w:sz w:val="18"/>
          <w:szCs w:val="18"/>
          <w:lang w:eastAsia="zh-CN"/>
        </w:rPr>
      </w:pPr>
      <w:r w:rsidRPr="00AF5D67">
        <w:rPr>
          <w:sz w:val="18"/>
          <w:szCs w:val="18"/>
          <w:lang w:eastAsia="zh-CN"/>
        </w:rPr>
        <w:t>–</w:t>
      </w:r>
      <w:r w:rsidRPr="00AF5D67">
        <w:rPr>
          <w:sz w:val="18"/>
          <w:szCs w:val="18"/>
          <w:lang w:eastAsia="zh-CN"/>
        </w:rPr>
        <w:tab/>
      </w:r>
      <w:r w:rsidRPr="00AF5D67">
        <w:rPr>
          <w:rFonts w:hint="eastAsia"/>
          <w:sz w:val="18"/>
          <w:szCs w:val="18"/>
          <w:lang w:eastAsia="zh-CN"/>
        </w:rPr>
        <w:t>大会筹备会议正副主席</w:t>
      </w:r>
    </w:p>
    <w:p w:rsidR="00B86B47" w:rsidRPr="00AF5D67" w:rsidRDefault="00B86B47" w:rsidP="00B86B47">
      <w:pPr>
        <w:tabs>
          <w:tab w:val="left" w:pos="284"/>
        </w:tabs>
        <w:spacing w:before="60"/>
        <w:ind w:left="284" w:hanging="284"/>
        <w:rPr>
          <w:sz w:val="18"/>
          <w:szCs w:val="18"/>
          <w:lang w:eastAsia="zh-CN"/>
        </w:rPr>
      </w:pPr>
      <w:r w:rsidRPr="00AF5D67">
        <w:rPr>
          <w:sz w:val="18"/>
          <w:szCs w:val="18"/>
          <w:lang w:eastAsia="zh-CN"/>
        </w:rPr>
        <w:t>–</w:t>
      </w:r>
      <w:r w:rsidRPr="00AF5D67">
        <w:rPr>
          <w:sz w:val="18"/>
          <w:szCs w:val="18"/>
          <w:lang w:eastAsia="zh-CN"/>
        </w:rPr>
        <w:tab/>
      </w:r>
      <w:r w:rsidRPr="00AF5D67">
        <w:rPr>
          <w:rFonts w:hint="eastAsia"/>
          <w:sz w:val="18"/>
          <w:szCs w:val="18"/>
          <w:lang w:eastAsia="zh-CN"/>
        </w:rPr>
        <w:t>无线电规则委员会委员</w:t>
      </w:r>
    </w:p>
    <w:p w:rsidR="00B86B47" w:rsidRPr="00AF5D67" w:rsidRDefault="00B86B47" w:rsidP="00B86B47">
      <w:pPr>
        <w:tabs>
          <w:tab w:val="left" w:pos="284"/>
        </w:tabs>
        <w:spacing w:before="60"/>
        <w:ind w:left="284" w:hanging="284"/>
        <w:rPr>
          <w:rFonts w:eastAsia="Times New Roman"/>
          <w:sz w:val="18"/>
          <w:szCs w:val="18"/>
          <w:lang w:eastAsia="zh-CN"/>
        </w:rPr>
      </w:pPr>
      <w:r w:rsidRPr="00AF5D67">
        <w:rPr>
          <w:sz w:val="18"/>
          <w:szCs w:val="18"/>
          <w:lang w:eastAsia="zh-CN"/>
        </w:rPr>
        <w:t>–</w:t>
      </w:r>
      <w:r w:rsidRPr="00AF5D67">
        <w:rPr>
          <w:sz w:val="18"/>
          <w:szCs w:val="18"/>
          <w:lang w:eastAsia="zh-CN"/>
        </w:rPr>
        <w:tab/>
      </w:r>
      <w:r w:rsidRPr="00AF5D67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p w:rsidR="009224CF" w:rsidRDefault="00B86B47" w:rsidP="009224CF">
      <w:pPr>
        <w:pStyle w:val="Heading2"/>
        <w:ind w:left="0" w:firstLine="0"/>
        <w:rPr>
          <w:rFonts w:eastAsia="Times New Roman"/>
          <w:lang w:eastAsia="zh-CN"/>
        </w:rPr>
      </w:pPr>
      <w:r w:rsidRPr="00074989">
        <w:rPr>
          <w:rFonts w:eastAsia="Times New Roman"/>
          <w:sz w:val="16"/>
          <w:lang w:eastAsia="zh-CN"/>
        </w:rPr>
        <w:br w:type="page"/>
      </w:r>
    </w:p>
    <w:p w:rsidR="00B65EC4" w:rsidRPr="00B65EC4" w:rsidRDefault="00B65EC4" w:rsidP="009224CF">
      <w:pPr>
        <w:pStyle w:val="Heading2"/>
        <w:ind w:left="0" w:firstLine="0"/>
        <w:rPr>
          <w:lang w:eastAsia="zh-CN"/>
        </w:rPr>
      </w:pPr>
      <w:r w:rsidRPr="00B65EC4">
        <w:rPr>
          <w:lang w:eastAsia="zh-CN"/>
        </w:rPr>
        <w:lastRenderedPageBreak/>
        <w:t>2.2</w:t>
      </w:r>
      <w:r w:rsidRPr="00B65EC4">
        <w:rPr>
          <w:lang w:eastAsia="zh-CN"/>
        </w:rPr>
        <w:tab/>
      </w:r>
      <w:r w:rsidRPr="00B65EC4">
        <w:rPr>
          <w:lang w:eastAsia="zh-CN"/>
        </w:rPr>
        <w:t>研究组以信函方式通过建议书草案（</w:t>
      </w:r>
      <w:r w:rsidRPr="00B65EC4">
        <w:rPr>
          <w:lang w:eastAsia="zh-CN"/>
        </w:rPr>
        <w:t>ITU</w:t>
      </w:r>
      <w:r w:rsidRPr="00B65EC4">
        <w:rPr>
          <w:lang w:val="en-US" w:eastAsia="zh-CN"/>
        </w:rPr>
        <w:t>-R</w:t>
      </w:r>
      <w:r w:rsidRPr="00B65EC4">
        <w:rPr>
          <w:lang w:val="en-US" w:eastAsia="zh-CN"/>
        </w:rPr>
        <w:t>第</w:t>
      </w:r>
      <w:r>
        <w:rPr>
          <w:lang w:val="en-US" w:eastAsia="zh-CN"/>
        </w:rPr>
        <w:t>1-6</w:t>
      </w:r>
      <w:r w:rsidRPr="00B65EC4">
        <w:rPr>
          <w:lang w:val="en-US" w:eastAsia="zh-CN"/>
        </w:rPr>
        <w:t>号决议第</w:t>
      </w:r>
      <w:r w:rsidRPr="00B65EC4">
        <w:rPr>
          <w:lang w:eastAsia="zh-CN"/>
        </w:rPr>
        <w:t>10.2.3</w:t>
      </w:r>
      <w:r w:rsidRPr="00B65EC4">
        <w:rPr>
          <w:lang w:eastAsia="zh-CN"/>
        </w:rPr>
        <w:t>段）</w:t>
      </w:r>
    </w:p>
    <w:p w:rsidR="00B65EC4" w:rsidRPr="00B65EC4" w:rsidRDefault="00B65EC4" w:rsidP="00CA3F92">
      <w:pPr>
        <w:ind w:firstLineChars="200" w:firstLine="480"/>
        <w:rPr>
          <w:lang w:eastAsia="zh-CN"/>
        </w:rPr>
      </w:pPr>
      <w:r w:rsidRPr="00B65EC4">
        <w:rPr>
          <w:lang w:eastAsia="zh-CN"/>
        </w:rPr>
        <w:t>ITU-R</w:t>
      </w:r>
      <w:r w:rsidRPr="00B65EC4">
        <w:rPr>
          <w:lang w:eastAsia="zh-CN"/>
        </w:rPr>
        <w:t>第</w:t>
      </w:r>
      <w:r>
        <w:rPr>
          <w:lang w:eastAsia="zh-CN"/>
        </w:rPr>
        <w:t>1-6</w:t>
      </w:r>
      <w:r w:rsidRPr="00B65EC4">
        <w:rPr>
          <w:lang w:eastAsia="zh-CN"/>
        </w:rPr>
        <w:t>号决议第</w:t>
      </w:r>
      <w:r w:rsidRPr="00B65EC4">
        <w:rPr>
          <w:lang w:eastAsia="zh-CN"/>
        </w:rPr>
        <w:t>10.2.3</w:t>
      </w:r>
      <w:r w:rsidRPr="00B65EC4">
        <w:rPr>
          <w:lang w:eastAsia="zh-CN"/>
        </w:rPr>
        <w:t>段所述的程序涉及新的或经修订的建议书草案，这些建议书没有明确包括在研究组会议议程之中。</w:t>
      </w:r>
    </w:p>
    <w:p w:rsidR="004B1917" w:rsidRPr="00425DD3" w:rsidRDefault="004B1917" w:rsidP="00F6729D">
      <w:pPr>
        <w:ind w:firstLineChars="200" w:firstLine="480"/>
        <w:jc w:val="both"/>
        <w:rPr>
          <w:lang w:eastAsia="zh-CN"/>
        </w:rPr>
      </w:pPr>
      <w:r w:rsidRPr="00425DD3">
        <w:rPr>
          <w:lang w:eastAsia="zh-CN"/>
        </w:rPr>
        <w:t>按照本程序，在研究组会议</w:t>
      </w:r>
      <w:r>
        <w:rPr>
          <w:rFonts w:hint="eastAsia"/>
          <w:lang w:eastAsia="zh-CN"/>
        </w:rPr>
        <w:t>之</w:t>
      </w:r>
      <w:r w:rsidRPr="00425DD3">
        <w:rPr>
          <w:lang w:eastAsia="zh-CN"/>
        </w:rPr>
        <w:t>前召开的</w:t>
      </w:r>
      <w:r w:rsidR="00F6729D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A</w:t>
      </w:r>
      <w:r w:rsidRPr="00425DD3">
        <w:rPr>
          <w:lang w:eastAsia="zh-CN"/>
        </w:rPr>
        <w:t>、</w:t>
      </w:r>
      <w:r w:rsidR="00F6729D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B</w:t>
      </w:r>
      <w:r w:rsidRPr="00425DD3">
        <w:rPr>
          <w:lang w:eastAsia="zh-CN"/>
        </w:rPr>
        <w:t>和</w:t>
      </w:r>
      <w:r w:rsidR="00F6729D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C</w:t>
      </w:r>
      <w:r w:rsidRPr="00425DD3">
        <w:rPr>
          <w:lang w:eastAsia="zh-CN"/>
        </w:rPr>
        <w:t>工作组会议期间拟定的新的和经</w:t>
      </w:r>
      <w:r>
        <w:rPr>
          <w:rFonts w:hint="eastAsia"/>
          <w:lang w:eastAsia="zh-CN"/>
        </w:rPr>
        <w:t>过</w:t>
      </w:r>
      <w:r w:rsidRPr="00425DD3">
        <w:rPr>
          <w:lang w:eastAsia="zh-CN"/>
        </w:rPr>
        <w:t>修订的建议书草案将提交研究组。在经过充分</w:t>
      </w:r>
      <w:r w:rsidR="00F6729D">
        <w:rPr>
          <w:rFonts w:hint="eastAsia"/>
          <w:lang w:eastAsia="zh-CN"/>
        </w:rPr>
        <w:t>审议</w:t>
      </w:r>
      <w:r w:rsidRPr="00425DD3">
        <w:rPr>
          <w:lang w:eastAsia="zh-CN"/>
        </w:rPr>
        <w:t>后，研究组可决定以信函方式通过这些建议书草案。在此情况下，</w:t>
      </w:r>
      <w:r>
        <w:rPr>
          <w:rFonts w:hint="eastAsia"/>
          <w:lang w:eastAsia="zh-CN"/>
        </w:rPr>
        <w:t>如参会各成员国均不反对，</w:t>
      </w:r>
      <w:r w:rsidR="006D64A6">
        <w:rPr>
          <w:rFonts w:hint="eastAsia"/>
          <w:lang w:eastAsia="zh-CN"/>
        </w:rPr>
        <w:t>则</w:t>
      </w:r>
      <w:r w:rsidRPr="00425DD3">
        <w:rPr>
          <w:lang w:eastAsia="zh-CN"/>
        </w:rPr>
        <w:t>研究组</w:t>
      </w:r>
      <w:r w:rsidR="00F6729D">
        <w:rPr>
          <w:rFonts w:hint="eastAsia"/>
          <w:lang w:eastAsia="zh-CN"/>
        </w:rPr>
        <w:t>须</w:t>
      </w:r>
      <w:r w:rsidRPr="00425DD3">
        <w:rPr>
          <w:lang w:eastAsia="zh-CN"/>
        </w:rPr>
        <w:t>对建议书草案采用</w:t>
      </w:r>
      <w:r w:rsidRPr="00425DD3">
        <w:rPr>
          <w:lang w:eastAsia="zh-CN"/>
        </w:rPr>
        <w:t>ITU-R</w:t>
      </w:r>
      <w:r w:rsidRPr="00425DD3">
        <w:rPr>
          <w:lang w:eastAsia="zh-CN"/>
        </w:rPr>
        <w:t>第</w:t>
      </w:r>
      <w:r w:rsidRPr="00425DD3">
        <w:rPr>
          <w:lang w:eastAsia="zh-CN"/>
        </w:rPr>
        <w:t>1-</w:t>
      </w:r>
      <w:r>
        <w:rPr>
          <w:rFonts w:hint="eastAsia"/>
          <w:lang w:eastAsia="zh-CN"/>
        </w:rPr>
        <w:t>6</w:t>
      </w:r>
      <w:r w:rsidRPr="00425DD3">
        <w:rPr>
          <w:lang w:eastAsia="zh-CN"/>
        </w:rPr>
        <w:t>号决议第</w:t>
      </w:r>
      <w:r w:rsidRPr="00425DD3">
        <w:rPr>
          <w:lang w:eastAsia="zh-CN"/>
        </w:rPr>
        <w:t>10.3</w:t>
      </w:r>
      <w:r w:rsidRPr="00425DD3">
        <w:rPr>
          <w:lang w:eastAsia="zh-CN"/>
        </w:rPr>
        <w:t>段所述的</w:t>
      </w:r>
      <w:r w:rsidR="00F6729D">
        <w:rPr>
          <w:rFonts w:hint="eastAsia"/>
          <w:lang w:eastAsia="zh-CN"/>
        </w:rPr>
        <w:t>以</w:t>
      </w:r>
      <w:r w:rsidR="006D64A6">
        <w:rPr>
          <w:rFonts w:hint="eastAsia"/>
          <w:lang w:eastAsia="zh-CN"/>
        </w:rPr>
        <w:t>信函方式</w:t>
      </w:r>
      <w:r w:rsidRPr="00425DD3">
        <w:rPr>
          <w:lang w:eastAsia="zh-CN"/>
        </w:rPr>
        <w:t>同时</w:t>
      </w:r>
      <w:r w:rsidR="00F6729D">
        <w:rPr>
          <w:rFonts w:hint="eastAsia"/>
          <w:lang w:eastAsia="zh-CN"/>
        </w:rPr>
        <w:t>进行</w:t>
      </w:r>
      <w:r w:rsidRPr="00425DD3">
        <w:rPr>
          <w:lang w:eastAsia="zh-CN"/>
        </w:rPr>
        <w:t>通过和批准</w:t>
      </w:r>
      <w:r w:rsidR="00F6729D">
        <w:rPr>
          <w:rFonts w:hint="eastAsia"/>
          <w:lang w:eastAsia="zh-CN"/>
        </w:rPr>
        <w:t>的</w:t>
      </w:r>
      <w:r w:rsidRPr="00425DD3">
        <w:rPr>
          <w:lang w:eastAsia="zh-CN"/>
        </w:rPr>
        <w:t>程序（</w:t>
      </w:r>
      <w:r w:rsidRPr="00425DD3">
        <w:rPr>
          <w:lang w:eastAsia="zh-CN"/>
        </w:rPr>
        <w:t>PSAA</w:t>
      </w:r>
      <w:r w:rsidRPr="00425DD3">
        <w:rPr>
          <w:lang w:eastAsia="zh-CN"/>
        </w:rPr>
        <w:t>）（亦见以下第</w:t>
      </w:r>
      <w:r w:rsidRPr="00425DD3">
        <w:rPr>
          <w:lang w:eastAsia="zh-CN"/>
        </w:rPr>
        <w:t>2.3</w:t>
      </w:r>
      <w:r w:rsidRPr="00425DD3">
        <w:rPr>
          <w:lang w:eastAsia="zh-CN"/>
        </w:rPr>
        <w:t>段）。</w:t>
      </w:r>
    </w:p>
    <w:p w:rsidR="00B65EC4" w:rsidRPr="00B65EC4" w:rsidRDefault="00B65EC4" w:rsidP="00CA3F92">
      <w:pPr>
        <w:overflowPunct/>
        <w:autoSpaceDE/>
        <w:autoSpaceDN/>
        <w:adjustRightInd/>
        <w:ind w:firstLineChars="200" w:firstLine="480"/>
        <w:textAlignment w:val="auto"/>
        <w:rPr>
          <w:szCs w:val="24"/>
          <w:lang w:eastAsia="zh-CN"/>
        </w:rPr>
      </w:pPr>
      <w:r w:rsidRPr="00B65EC4">
        <w:rPr>
          <w:lang w:eastAsia="zh-CN"/>
        </w:rPr>
        <w:t>根据</w:t>
      </w:r>
      <w:r w:rsidRPr="00B65EC4">
        <w:rPr>
          <w:lang w:eastAsia="zh-CN"/>
        </w:rPr>
        <w:t>ITU-R</w:t>
      </w:r>
      <w:r w:rsidRPr="00B65EC4">
        <w:rPr>
          <w:lang w:eastAsia="zh-CN"/>
        </w:rPr>
        <w:t>第</w:t>
      </w:r>
      <w:r w:rsidRPr="00B65EC4">
        <w:rPr>
          <w:lang w:eastAsia="zh-CN"/>
        </w:rPr>
        <w:t>1-</w:t>
      </w:r>
      <w:r w:rsidR="00A76C96">
        <w:rPr>
          <w:rFonts w:hint="eastAsia"/>
          <w:lang w:eastAsia="zh-CN"/>
        </w:rPr>
        <w:t>6</w:t>
      </w:r>
      <w:r w:rsidRPr="00B65EC4">
        <w:rPr>
          <w:lang w:eastAsia="zh-CN"/>
        </w:rPr>
        <w:t>号决议第</w:t>
      </w:r>
      <w:r w:rsidRPr="00B65EC4">
        <w:rPr>
          <w:lang w:eastAsia="zh-CN"/>
        </w:rPr>
        <w:t>2.25</w:t>
      </w:r>
      <w:r w:rsidRPr="00B65EC4">
        <w:rPr>
          <w:lang w:eastAsia="zh-CN"/>
        </w:rPr>
        <w:t>段，本通函的附件</w:t>
      </w:r>
      <w:r w:rsidRPr="00B65EC4">
        <w:rPr>
          <w:rFonts w:hint="eastAsia"/>
          <w:lang w:eastAsia="zh-CN"/>
        </w:rPr>
        <w:t>2</w:t>
      </w:r>
      <w:r w:rsidRPr="00B65EC4">
        <w:rPr>
          <w:rFonts w:hint="eastAsia"/>
          <w:lang w:eastAsia="zh-CN"/>
        </w:rPr>
        <w:t>列出了将在研究组会议前夕召开的工作组会议上讨论的议题清单，针对这些议题可能会起草建议书草案。</w:t>
      </w:r>
    </w:p>
    <w:p w:rsidR="00FF68FA" w:rsidRPr="00FF68FA" w:rsidRDefault="00FF68FA" w:rsidP="00CA3F92">
      <w:pPr>
        <w:tabs>
          <w:tab w:val="left" w:pos="709"/>
        </w:tabs>
        <w:ind w:firstLineChars="200" w:firstLine="480"/>
        <w:rPr>
          <w:rFonts w:eastAsiaTheme="minorEastAsia"/>
          <w:lang w:eastAsia="zh-CN"/>
        </w:rPr>
      </w:pPr>
    </w:p>
    <w:p w:rsidR="00E151BB" w:rsidRPr="00E151BB" w:rsidRDefault="00E151BB" w:rsidP="0032202E">
      <w:pPr>
        <w:pStyle w:val="Reasons"/>
        <w:rPr>
          <w:rFonts w:eastAsiaTheme="minorEastAsia"/>
        </w:rPr>
      </w:pPr>
    </w:p>
    <w:p w:rsidR="00E151BB" w:rsidRDefault="00E151BB">
      <w:pPr>
        <w:jc w:val="center"/>
      </w:pPr>
      <w:r>
        <w:t>______________</w:t>
      </w:r>
    </w:p>
    <w:sectPr w:rsidR="00E151BB" w:rsidSect="00FD522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B37" w:rsidRDefault="00FB4B37">
      <w:r>
        <w:separator/>
      </w:r>
    </w:p>
  </w:endnote>
  <w:endnote w:type="continuationSeparator" w:id="0">
    <w:p w:rsidR="00FB4B37" w:rsidRDefault="00FB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37" w:rsidRPr="008F4C14" w:rsidRDefault="0020085E" w:rsidP="00F6729D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Y:\APP\BR\CIRCS_DMS\CACE\500\561\561COR1C.DOCX</w:t>
    </w:r>
    <w:r>
      <w:fldChar w:fldCharType="end"/>
    </w:r>
    <w:r w:rsidR="00FB4B37">
      <w:rPr>
        <w:rFonts w:hint="eastAsia"/>
        <w:lang w:eastAsia="zh-CN"/>
      </w:rPr>
      <w:t xml:space="preserve"> (32</w:t>
    </w:r>
    <w:r w:rsidR="00F6729D">
      <w:rPr>
        <w:rFonts w:hint="eastAsia"/>
        <w:lang w:eastAsia="zh-CN"/>
      </w:rPr>
      <w:t>3025</w:t>
    </w:r>
    <w:r w:rsidR="00FB4B37">
      <w:rPr>
        <w:rFonts w:hint="eastAsia"/>
        <w:lang w:eastAsia="zh-CN"/>
      </w:rPr>
      <w:t>)</w:t>
    </w:r>
    <w:r w:rsidR="00FB4B37">
      <w:tab/>
    </w:r>
    <w:r w:rsidR="00FB4B37">
      <w:fldChar w:fldCharType="begin"/>
    </w:r>
    <w:r w:rsidR="00FB4B37">
      <w:instrText xml:space="preserve"> SAVEDATE \@ DD.MM.YY </w:instrText>
    </w:r>
    <w:r w:rsidR="00FB4B37">
      <w:fldChar w:fldCharType="separate"/>
    </w:r>
    <w:r>
      <w:t>06.03.12</w:t>
    </w:r>
    <w:r w:rsidR="00FB4B37">
      <w:fldChar w:fldCharType="end"/>
    </w:r>
    <w:r w:rsidR="00FB4B37">
      <w:tab/>
    </w:r>
    <w:r w:rsidR="00FB4B37">
      <w:fldChar w:fldCharType="begin"/>
    </w:r>
    <w:r w:rsidR="00FB4B37">
      <w:instrText xml:space="preserve"> PRINTDATE \@ DD.MM.YY </w:instrText>
    </w:r>
    <w:r w:rsidR="00FB4B37">
      <w:fldChar w:fldCharType="separate"/>
    </w:r>
    <w:r>
      <w:t>06.03.12</w:t>
    </w:r>
    <w:r w:rsidR="00FB4B3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FB4B37" w:rsidTr="007D40A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B4B37" w:rsidRDefault="00FB4B37" w:rsidP="007D40AF">
          <w:pPr>
            <w:pStyle w:val="itu"/>
            <w:rPr>
              <w:lang w:val="fr-CH"/>
            </w:rPr>
          </w:pPr>
          <w:r>
            <w:rPr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B4B37" w:rsidRDefault="00FB4B37" w:rsidP="007D40A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B4B37" w:rsidRDefault="00FB4B37" w:rsidP="007D40AF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B4B37" w:rsidRDefault="00FB4B37" w:rsidP="007D40A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B4B37" w:rsidTr="007D40AF">
      <w:trPr>
        <w:cantSplit/>
      </w:trPr>
      <w:tc>
        <w:tcPr>
          <w:tcW w:w="1062" w:type="pct"/>
        </w:tcPr>
        <w:p w:rsidR="00FB4B37" w:rsidRDefault="00FB4B37" w:rsidP="007D40AF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B4B37" w:rsidRDefault="00FB4B37" w:rsidP="007D40A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B4B37" w:rsidRDefault="00FB4B37" w:rsidP="007D40AF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FB4B37" w:rsidRDefault="00FB4B37" w:rsidP="007D40AF">
          <w:pPr>
            <w:pStyle w:val="itu"/>
          </w:pPr>
          <w:r>
            <w:tab/>
          </w:r>
          <w:hyperlink r:id="rId1" w:history="1">
            <w:r>
              <w:rPr>
                <w:rStyle w:val="Hyperlink"/>
              </w:rPr>
              <w:t>http://www.itu.int/</w:t>
            </w:r>
          </w:hyperlink>
        </w:p>
      </w:tc>
    </w:tr>
    <w:tr w:rsidR="00FB4B37" w:rsidTr="007D40AF">
      <w:trPr>
        <w:cantSplit/>
      </w:trPr>
      <w:tc>
        <w:tcPr>
          <w:tcW w:w="1062" w:type="pct"/>
        </w:tcPr>
        <w:p w:rsidR="00FB4B37" w:rsidRDefault="00FB4B37" w:rsidP="007D40AF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FB4B37" w:rsidRDefault="00FB4B37" w:rsidP="007D40A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B4B37" w:rsidRDefault="00FB4B37" w:rsidP="007D40AF">
          <w:pPr>
            <w:pStyle w:val="itu"/>
          </w:pPr>
        </w:p>
      </w:tc>
      <w:tc>
        <w:tcPr>
          <w:tcW w:w="1131" w:type="pct"/>
        </w:tcPr>
        <w:p w:rsidR="00FB4B37" w:rsidRDefault="00FB4B37" w:rsidP="007D40AF">
          <w:pPr>
            <w:pStyle w:val="itu"/>
          </w:pPr>
        </w:p>
      </w:tc>
    </w:tr>
  </w:tbl>
  <w:p w:rsidR="00FB4B37" w:rsidRDefault="00FB4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B37" w:rsidRDefault="00FB4B37">
      <w:r>
        <w:t>____________________</w:t>
      </w:r>
    </w:p>
  </w:footnote>
  <w:footnote w:type="continuationSeparator" w:id="0">
    <w:p w:rsidR="00FB4B37" w:rsidRDefault="00FB4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37" w:rsidRPr="0078261D" w:rsidRDefault="00FB4B37" w:rsidP="0078261D">
    <w:pPr>
      <w:pStyle w:val="Header"/>
      <w:rPr>
        <w:lang w:eastAsia="zh-CN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085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12C1"/>
    <w:multiLevelType w:val="hybridMultilevel"/>
    <w:tmpl w:val="E696CDEE"/>
    <w:lvl w:ilvl="0" w:tplc="B6A21862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97F77"/>
    <w:multiLevelType w:val="hybridMultilevel"/>
    <w:tmpl w:val="C1C4334E"/>
    <w:lvl w:ilvl="0" w:tplc="1C00709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6F"/>
    <w:rsid w:val="00004A97"/>
    <w:rsid w:val="00006BC1"/>
    <w:rsid w:val="00011978"/>
    <w:rsid w:val="00011CE0"/>
    <w:rsid w:val="00012A25"/>
    <w:rsid w:val="00014456"/>
    <w:rsid w:val="00016557"/>
    <w:rsid w:val="00023C28"/>
    <w:rsid w:val="00025F15"/>
    <w:rsid w:val="0003224E"/>
    <w:rsid w:val="0003373D"/>
    <w:rsid w:val="00035FC2"/>
    <w:rsid w:val="000361DD"/>
    <w:rsid w:val="0004084D"/>
    <w:rsid w:val="00055B81"/>
    <w:rsid w:val="00057BF2"/>
    <w:rsid w:val="00061BB1"/>
    <w:rsid w:val="0006426A"/>
    <w:rsid w:val="00072A73"/>
    <w:rsid w:val="000747B7"/>
    <w:rsid w:val="00074989"/>
    <w:rsid w:val="000765B0"/>
    <w:rsid w:val="0007713D"/>
    <w:rsid w:val="0008456B"/>
    <w:rsid w:val="000959B6"/>
    <w:rsid w:val="00095C9A"/>
    <w:rsid w:val="0009612C"/>
    <w:rsid w:val="000A3822"/>
    <w:rsid w:val="000A735B"/>
    <w:rsid w:val="000C714E"/>
    <w:rsid w:val="000D07C9"/>
    <w:rsid w:val="000D4208"/>
    <w:rsid w:val="000D4DCB"/>
    <w:rsid w:val="000D5A51"/>
    <w:rsid w:val="000D5A78"/>
    <w:rsid w:val="000E049C"/>
    <w:rsid w:val="000E15C1"/>
    <w:rsid w:val="000E64DA"/>
    <w:rsid w:val="000F527D"/>
    <w:rsid w:val="000F68D5"/>
    <w:rsid w:val="001011E0"/>
    <w:rsid w:val="001015FA"/>
    <w:rsid w:val="001049D1"/>
    <w:rsid w:val="00105C93"/>
    <w:rsid w:val="00106053"/>
    <w:rsid w:val="00106EB6"/>
    <w:rsid w:val="00112E48"/>
    <w:rsid w:val="00121D0C"/>
    <w:rsid w:val="00123039"/>
    <w:rsid w:val="00126B24"/>
    <w:rsid w:val="00127E11"/>
    <w:rsid w:val="0013499C"/>
    <w:rsid w:val="0013527C"/>
    <w:rsid w:val="0013785D"/>
    <w:rsid w:val="00140950"/>
    <w:rsid w:val="00147E21"/>
    <w:rsid w:val="00150392"/>
    <w:rsid w:val="00151BA7"/>
    <w:rsid w:val="00152142"/>
    <w:rsid w:val="00155AEF"/>
    <w:rsid w:val="001846C5"/>
    <w:rsid w:val="00185D6E"/>
    <w:rsid w:val="00190136"/>
    <w:rsid w:val="00196A6C"/>
    <w:rsid w:val="001A183E"/>
    <w:rsid w:val="001A2FD2"/>
    <w:rsid w:val="001A53E0"/>
    <w:rsid w:val="001B607A"/>
    <w:rsid w:val="001C17E3"/>
    <w:rsid w:val="001C7D79"/>
    <w:rsid w:val="001D01AE"/>
    <w:rsid w:val="001D25C2"/>
    <w:rsid w:val="001D38E6"/>
    <w:rsid w:val="001E15AA"/>
    <w:rsid w:val="001E7059"/>
    <w:rsid w:val="001F19E8"/>
    <w:rsid w:val="001F53A3"/>
    <w:rsid w:val="001F5DFE"/>
    <w:rsid w:val="001F7951"/>
    <w:rsid w:val="0020085E"/>
    <w:rsid w:val="00203F11"/>
    <w:rsid w:val="00210B45"/>
    <w:rsid w:val="00222574"/>
    <w:rsid w:val="002279F8"/>
    <w:rsid w:val="00227F65"/>
    <w:rsid w:val="00236156"/>
    <w:rsid w:val="002364B4"/>
    <w:rsid w:val="00245C7C"/>
    <w:rsid w:val="00250F38"/>
    <w:rsid w:val="00252996"/>
    <w:rsid w:val="00253814"/>
    <w:rsid w:val="002559D6"/>
    <w:rsid w:val="00257FC9"/>
    <w:rsid w:val="00267744"/>
    <w:rsid w:val="00274B24"/>
    <w:rsid w:val="00275F31"/>
    <w:rsid w:val="00286248"/>
    <w:rsid w:val="00292B31"/>
    <w:rsid w:val="002A15FA"/>
    <w:rsid w:val="002A32D5"/>
    <w:rsid w:val="002A5EA0"/>
    <w:rsid w:val="002B4F2B"/>
    <w:rsid w:val="002C2942"/>
    <w:rsid w:val="002C3202"/>
    <w:rsid w:val="002C4450"/>
    <w:rsid w:val="002D1DC3"/>
    <w:rsid w:val="002D3994"/>
    <w:rsid w:val="002E517B"/>
    <w:rsid w:val="002E7444"/>
    <w:rsid w:val="002F63D6"/>
    <w:rsid w:val="002F7911"/>
    <w:rsid w:val="003014A9"/>
    <w:rsid w:val="00307AD0"/>
    <w:rsid w:val="003176A8"/>
    <w:rsid w:val="00320FF1"/>
    <w:rsid w:val="003247C3"/>
    <w:rsid w:val="00330A61"/>
    <w:rsid w:val="003437F1"/>
    <w:rsid w:val="00352521"/>
    <w:rsid w:val="00352B65"/>
    <w:rsid w:val="0035460B"/>
    <w:rsid w:val="00360748"/>
    <w:rsid w:val="0036360E"/>
    <w:rsid w:val="0036471E"/>
    <w:rsid w:val="00370F5F"/>
    <w:rsid w:val="00371407"/>
    <w:rsid w:val="003738AF"/>
    <w:rsid w:val="003777E5"/>
    <w:rsid w:val="0038485E"/>
    <w:rsid w:val="003863E4"/>
    <w:rsid w:val="00395A56"/>
    <w:rsid w:val="003A15FE"/>
    <w:rsid w:val="003A4258"/>
    <w:rsid w:val="003A5308"/>
    <w:rsid w:val="003B6DA9"/>
    <w:rsid w:val="003B7F6B"/>
    <w:rsid w:val="003C1E3F"/>
    <w:rsid w:val="003D0172"/>
    <w:rsid w:val="003D3993"/>
    <w:rsid w:val="003F7D2D"/>
    <w:rsid w:val="004057CD"/>
    <w:rsid w:val="00411076"/>
    <w:rsid w:val="0041388F"/>
    <w:rsid w:val="00414E96"/>
    <w:rsid w:val="00422052"/>
    <w:rsid w:val="00422AFA"/>
    <w:rsid w:val="00424728"/>
    <w:rsid w:val="00432601"/>
    <w:rsid w:val="00435145"/>
    <w:rsid w:val="0044218D"/>
    <w:rsid w:val="0044634B"/>
    <w:rsid w:val="00462D8B"/>
    <w:rsid w:val="004639C1"/>
    <w:rsid w:val="00474EC7"/>
    <w:rsid w:val="0048366C"/>
    <w:rsid w:val="0048386C"/>
    <w:rsid w:val="00485D77"/>
    <w:rsid w:val="004A2780"/>
    <w:rsid w:val="004A3132"/>
    <w:rsid w:val="004A5AB1"/>
    <w:rsid w:val="004A70E0"/>
    <w:rsid w:val="004B1917"/>
    <w:rsid w:val="004B37CC"/>
    <w:rsid w:val="004B7271"/>
    <w:rsid w:val="004C0B38"/>
    <w:rsid w:val="004C1881"/>
    <w:rsid w:val="004C1E41"/>
    <w:rsid w:val="004C6CC8"/>
    <w:rsid w:val="004C7EA1"/>
    <w:rsid w:val="004D6B28"/>
    <w:rsid w:val="004E5FE1"/>
    <w:rsid w:val="004F0B9E"/>
    <w:rsid w:val="004F0E16"/>
    <w:rsid w:val="004F26AE"/>
    <w:rsid w:val="004F3B76"/>
    <w:rsid w:val="004F768D"/>
    <w:rsid w:val="00510680"/>
    <w:rsid w:val="005131D4"/>
    <w:rsid w:val="0051570B"/>
    <w:rsid w:val="005170E0"/>
    <w:rsid w:val="005245F1"/>
    <w:rsid w:val="0053345D"/>
    <w:rsid w:val="00542DE8"/>
    <w:rsid w:val="0054347E"/>
    <w:rsid w:val="00545845"/>
    <w:rsid w:val="00550282"/>
    <w:rsid w:val="00552D3D"/>
    <w:rsid w:val="00553B35"/>
    <w:rsid w:val="005605F4"/>
    <w:rsid w:val="0056269B"/>
    <w:rsid w:val="00564E1E"/>
    <w:rsid w:val="00565A0C"/>
    <w:rsid w:val="00566946"/>
    <w:rsid w:val="005841C7"/>
    <w:rsid w:val="005845C0"/>
    <w:rsid w:val="0059348B"/>
    <w:rsid w:val="005934B2"/>
    <w:rsid w:val="00595800"/>
    <w:rsid w:val="00595A4A"/>
    <w:rsid w:val="005A406B"/>
    <w:rsid w:val="005A4C38"/>
    <w:rsid w:val="005C5C6B"/>
    <w:rsid w:val="005D49D6"/>
    <w:rsid w:val="005D4BB0"/>
    <w:rsid w:val="005D70A4"/>
    <w:rsid w:val="005E6B42"/>
    <w:rsid w:val="005F130D"/>
    <w:rsid w:val="005F1B45"/>
    <w:rsid w:val="005F2301"/>
    <w:rsid w:val="005F2697"/>
    <w:rsid w:val="005F4204"/>
    <w:rsid w:val="005F4595"/>
    <w:rsid w:val="005F7BCE"/>
    <w:rsid w:val="005F7F4C"/>
    <w:rsid w:val="00606E28"/>
    <w:rsid w:val="0061057D"/>
    <w:rsid w:val="006136BC"/>
    <w:rsid w:val="00616E24"/>
    <w:rsid w:val="00620B01"/>
    <w:rsid w:val="00627D88"/>
    <w:rsid w:val="00631592"/>
    <w:rsid w:val="00642225"/>
    <w:rsid w:val="00655A51"/>
    <w:rsid w:val="006571E4"/>
    <w:rsid w:val="0066056D"/>
    <w:rsid w:val="00660F8D"/>
    <w:rsid w:val="00667DF4"/>
    <w:rsid w:val="00671344"/>
    <w:rsid w:val="006801CD"/>
    <w:rsid w:val="00682068"/>
    <w:rsid w:val="00682ED4"/>
    <w:rsid w:val="0068376F"/>
    <w:rsid w:val="00690D84"/>
    <w:rsid w:val="006913B8"/>
    <w:rsid w:val="00696486"/>
    <w:rsid w:val="006A3D11"/>
    <w:rsid w:val="006A60ED"/>
    <w:rsid w:val="006B081B"/>
    <w:rsid w:val="006B1629"/>
    <w:rsid w:val="006B3F95"/>
    <w:rsid w:val="006C0967"/>
    <w:rsid w:val="006D2CD6"/>
    <w:rsid w:val="006D52B6"/>
    <w:rsid w:val="006D53D9"/>
    <w:rsid w:val="006D64A6"/>
    <w:rsid w:val="006E7942"/>
    <w:rsid w:val="006F0A75"/>
    <w:rsid w:val="0070445B"/>
    <w:rsid w:val="0071106C"/>
    <w:rsid w:val="007156F8"/>
    <w:rsid w:val="00717970"/>
    <w:rsid w:val="007243FD"/>
    <w:rsid w:val="00724F8D"/>
    <w:rsid w:val="007278E4"/>
    <w:rsid w:val="00731F38"/>
    <w:rsid w:val="00735B5C"/>
    <w:rsid w:val="007407AD"/>
    <w:rsid w:val="007460E8"/>
    <w:rsid w:val="00746900"/>
    <w:rsid w:val="007556CE"/>
    <w:rsid w:val="00772C30"/>
    <w:rsid w:val="00773372"/>
    <w:rsid w:val="007816BF"/>
    <w:rsid w:val="0078261D"/>
    <w:rsid w:val="00796250"/>
    <w:rsid w:val="007A6ABD"/>
    <w:rsid w:val="007B124B"/>
    <w:rsid w:val="007B35AD"/>
    <w:rsid w:val="007B3C4C"/>
    <w:rsid w:val="007C0532"/>
    <w:rsid w:val="007C2C6E"/>
    <w:rsid w:val="007C4B15"/>
    <w:rsid w:val="007D0FC7"/>
    <w:rsid w:val="007D38E5"/>
    <w:rsid w:val="007D3C32"/>
    <w:rsid w:val="007D40AF"/>
    <w:rsid w:val="007D4921"/>
    <w:rsid w:val="007D5E7F"/>
    <w:rsid w:val="007D7823"/>
    <w:rsid w:val="007E48CC"/>
    <w:rsid w:val="007E4DDA"/>
    <w:rsid w:val="007F11E4"/>
    <w:rsid w:val="007F2D84"/>
    <w:rsid w:val="007F48AF"/>
    <w:rsid w:val="007F7BEE"/>
    <w:rsid w:val="0080760F"/>
    <w:rsid w:val="00811467"/>
    <w:rsid w:val="00812D04"/>
    <w:rsid w:val="008135D8"/>
    <w:rsid w:val="008175EF"/>
    <w:rsid w:val="008206D8"/>
    <w:rsid w:val="0082248E"/>
    <w:rsid w:val="00831839"/>
    <w:rsid w:val="00831EEF"/>
    <w:rsid w:val="00834CDD"/>
    <w:rsid w:val="008369AF"/>
    <w:rsid w:val="008404F7"/>
    <w:rsid w:val="0084084B"/>
    <w:rsid w:val="00840969"/>
    <w:rsid w:val="00841456"/>
    <w:rsid w:val="008430C2"/>
    <w:rsid w:val="0084391B"/>
    <w:rsid w:val="00843EAA"/>
    <w:rsid w:val="00843FDD"/>
    <w:rsid w:val="00845CAD"/>
    <w:rsid w:val="0085690A"/>
    <w:rsid w:val="00856A1B"/>
    <w:rsid w:val="008670D0"/>
    <w:rsid w:val="008722A4"/>
    <w:rsid w:val="00877757"/>
    <w:rsid w:val="00881D43"/>
    <w:rsid w:val="008915B0"/>
    <w:rsid w:val="00892161"/>
    <w:rsid w:val="00892C5A"/>
    <w:rsid w:val="008A54B4"/>
    <w:rsid w:val="008C3E75"/>
    <w:rsid w:val="008C7D47"/>
    <w:rsid w:val="008D4874"/>
    <w:rsid w:val="008D5E05"/>
    <w:rsid w:val="008E789A"/>
    <w:rsid w:val="008F4C14"/>
    <w:rsid w:val="0090175C"/>
    <w:rsid w:val="0090767A"/>
    <w:rsid w:val="009224CF"/>
    <w:rsid w:val="00923668"/>
    <w:rsid w:val="00932241"/>
    <w:rsid w:val="00933F4E"/>
    <w:rsid w:val="00937385"/>
    <w:rsid w:val="0093776F"/>
    <w:rsid w:val="00941070"/>
    <w:rsid w:val="009569A1"/>
    <w:rsid w:val="00962D93"/>
    <w:rsid w:val="00965FA5"/>
    <w:rsid w:val="009676DC"/>
    <w:rsid w:val="00970DFF"/>
    <w:rsid w:val="009746CA"/>
    <w:rsid w:val="00976AF9"/>
    <w:rsid w:val="00977887"/>
    <w:rsid w:val="0098219D"/>
    <w:rsid w:val="009846D5"/>
    <w:rsid w:val="0098581F"/>
    <w:rsid w:val="009966B9"/>
    <w:rsid w:val="009A3369"/>
    <w:rsid w:val="009A4D0E"/>
    <w:rsid w:val="009C4ADF"/>
    <w:rsid w:val="009D217F"/>
    <w:rsid w:val="009D4B9A"/>
    <w:rsid w:val="009E14F3"/>
    <w:rsid w:val="009E1957"/>
    <w:rsid w:val="009E34AA"/>
    <w:rsid w:val="009F084D"/>
    <w:rsid w:val="009F7313"/>
    <w:rsid w:val="00A0502E"/>
    <w:rsid w:val="00A06093"/>
    <w:rsid w:val="00A075E3"/>
    <w:rsid w:val="00A161C0"/>
    <w:rsid w:val="00A173CA"/>
    <w:rsid w:val="00A179D5"/>
    <w:rsid w:val="00A20FFA"/>
    <w:rsid w:val="00A30F05"/>
    <w:rsid w:val="00A42F08"/>
    <w:rsid w:val="00A47DBE"/>
    <w:rsid w:val="00A60F21"/>
    <w:rsid w:val="00A62B99"/>
    <w:rsid w:val="00A76C96"/>
    <w:rsid w:val="00A95718"/>
    <w:rsid w:val="00AA0104"/>
    <w:rsid w:val="00AA0E05"/>
    <w:rsid w:val="00AA2F93"/>
    <w:rsid w:val="00AA5454"/>
    <w:rsid w:val="00AA6BB7"/>
    <w:rsid w:val="00AB07C5"/>
    <w:rsid w:val="00AB373C"/>
    <w:rsid w:val="00AB4FE9"/>
    <w:rsid w:val="00AC484A"/>
    <w:rsid w:val="00AD1099"/>
    <w:rsid w:val="00AE3C01"/>
    <w:rsid w:val="00AE512E"/>
    <w:rsid w:val="00AE5779"/>
    <w:rsid w:val="00AF0B24"/>
    <w:rsid w:val="00AF0D97"/>
    <w:rsid w:val="00AF5D67"/>
    <w:rsid w:val="00B052CB"/>
    <w:rsid w:val="00B170D2"/>
    <w:rsid w:val="00B43C49"/>
    <w:rsid w:val="00B51E98"/>
    <w:rsid w:val="00B54E8F"/>
    <w:rsid w:val="00B570C9"/>
    <w:rsid w:val="00B57344"/>
    <w:rsid w:val="00B64845"/>
    <w:rsid w:val="00B65EC4"/>
    <w:rsid w:val="00B70B56"/>
    <w:rsid w:val="00B77980"/>
    <w:rsid w:val="00B77B12"/>
    <w:rsid w:val="00B83102"/>
    <w:rsid w:val="00B84753"/>
    <w:rsid w:val="00B85D5E"/>
    <w:rsid w:val="00B86B47"/>
    <w:rsid w:val="00B86E26"/>
    <w:rsid w:val="00B87E04"/>
    <w:rsid w:val="00B94331"/>
    <w:rsid w:val="00BB5190"/>
    <w:rsid w:val="00BE2DA0"/>
    <w:rsid w:val="00BF071C"/>
    <w:rsid w:val="00BF2938"/>
    <w:rsid w:val="00BF2EB0"/>
    <w:rsid w:val="00C0008A"/>
    <w:rsid w:val="00C003D2"/>
    <w:rsid w:val="00C013D5"/>
    <w:rsid w:val="00C042B1"/>
    <w:rsid w:val="00C100FB"/>
    <w:rsid w:val="00C16839"/>
    <w:rsid w:val="00C2382D"/>
    <w:rsid w:val="00C2780B"/>
    <w:rsid w:val="00C31CF9"/>
    <w:rsid w:val="00C34955"/>
    <w:rsid w:val="00C37E35"/>
    <w:rsid w:val="00C41549"/>
    <w:rsid w:val="00C4775D"/>
    <w:rsid w:val="00C55AB8"/>
    <w:rsid w:val="00C55AC5"/>
    <w:rsid w:val="00C65147"/>
    <w:rsid w:val="00C656DD"/>
    <w:rsid w:val="00C66CC9"/>
    <w:rsid w:val="00C9172E"/>
    <w:rsid w:val="00C93673"/>
    <w:rsid w:val="00CA36F9"/>
    <w:rsid w:val="00CA3F92"/>
    <w:rsid w:val="00CB35DB"/>
    <w:rsid w:val="00CB77F6"/>
    <w:rsid w:val="00CC0026"/>
    <w:rsid w:val="00CC33D6"/>
    <w:rsid w:val="00CC4A5F"/>
    <w:rsid w:val="00CC589B"/>
    <w:rsid w:val="00CE4C15"/>
    <w:rsid w:val="00CF7AEA"/>
    <w:rsid w:val="00D00029"/>
    <w:rsid w:val="00D00BD4"/>
    <w:rsid w:val="00D0165F"/>
    <w:rsid w:val="00D01B4E"/>
    <w:rsid w:val="00D01E40"/>
    <w:rsid w:val="00D05560"/>
    <w:rsid w:val="00D07909"/>
    <w:rsid w:val="00D14A18"/>
    <w:rsid w:val="00D14B41"/>
    <w:rsid w:val="00D17CBA"/>
    <w:rsid w:val="00D20E69"/>
    <w:rsid w:val="00D21370"/>
    <w:rsid w:val="00D21E9E"/>
    <w:rsid w:val="00D35752"/>
    <w:rsid w:val="00D463D0"/>
    <w:rsid w:val="00D46E84"/>
    <w:rsid w:val="00D471A6"/>
    <w:rsid w:val="00D47435"/>
    <w:rsid w:val="00D52376"/>
    <w:rsid w:val="00D55CC3"/>
    <w:rsid w:val="00D60916"/>
    <w:rsid w:val="00D61395"/>
    <w:rsid w:val="00D66F4A"/>
    <w:rsid w:val="00D72D36"/>
    <w:rsid w:val="00D744B4"/>
    <w:rsid w:val="00DA1E74"/>
    <w:rsid w:val="00DA7420"/>
    <w:rsid w:val="00DC44CC"/>
    <w:rsid w:val="00DC7F4D"/>
    <w:rsid w:val="00DE29DD"/>
    <w:rsid w:val="00DE6CF5"/>
    <w:rsid w:val="00DF2930"/>
    <w:rsid w:val="00DF347E"/>
    <w:rsid w:val="00E058AB"/>
    <w:rsid w:val="00E06F34"/>
    <w:rsid w:val="00E10C76"/>
    <w:rsid w:val="00E1173D"/>
    <w:rsid w:val="00E151BB"/>
    <w:rsid w:val="00E177B0"/>
    <w:rsid w:val="00E277CB"/>
    <w:rsid w:val="00E360E9"/>
    <w:rsid w:val="00E47559"/>
    <w:rsid w:val="00E476C2"/>
    <w:rsid w:val="00E51A16"/>
    <w:rsid w:val="00E52D38"/>
    <w:rsid w:val="00E52FDC"/>
    <w:rsid w:val="00E6035A"/>
    <w:rsid w:val="00E60FAC"/>
    <w:rsid w:val="00E671EE"/>
    <w:rsid w:val="00E72951"/>
    <w:rsid w:val="00E76830"/>
    <w:rsid w:val="00E7711B"/>
    <w:rsid w:val="00E8324E"/>
    <w:rsid w:val="00E84C6F"/>
    <w:rsid w:val="00E86994"/>
    <w:rsid w:val="00E91E3D"/>
    <w:rsid w:val="00E9782A"/>
    <w:rsid w:val="00EA08AF"/>
    <w:rsid w:val="00EA423F"/>
    <w:rsid w:val="00EA461E"/>
    <w:rsid w:val="00EA7AFF"/>
    <w:rsid w:val="00EC0220"/>
    <w:rsid w:val="00EC710F"/>
    <w:rsid w:val="00EC7D5A"/>
    <w:rsid w:val="00ED5A4E"/>
    <w:rsid w:val="00EE4AC3"/>
    <w:rsid w:val="00EE7758"/>
    <w:rsid w:val="00EF5211"/>
    <w:rsid w:val="00EF5246"/>
    <w:rsid w:val="00F03018"/>
    <w:rsid w:val="00F03135"/>
    <w:rsid w:val="00F058CA"/>
    <w:rsid w:val="00F13000"/>
    <w:rsid w:val="00F20156"/>
    <w:rsid w:val="00F25EE4"/>
    <w:rsid w:val="00F27DD3"/>
    <w:rsid w:val="00F32601"/>
    <w:rsid w:val="00F3278E"/>
    <w:rsid w:val="00F343D4"/>
    <w:rsid w:val="00F347FE"/>
    <w:rsid w:val="00F44982"/>
    <w:rsid w:val="00F45825"/>
    <w:rsid w:val="00F46C6F"/>
    <w:rsid w:val="00F47876"/>
    <w:rsid w:val="00F55659"/>
    <w:rsid w:val="00F56259"/>
    <w:rsid w:val="00F602EF"/>
    <w:rsid w:val="00F6159D"/>
    <w:rsid w:val="00F6729D"/>
    <w:rsid w:val="00F72EEA"/>
    <w:rsid w:val="00F73AD1"/>
    <w:rsid w:val="00F74EC5"/>
    <w:rsid w:val="00F76777"/>
    <w:rsid w:val="00F91095"/>
    <w:rsid w:val="00F9744B"/>
    <w:rsid w:val="00FA1A99"/>
    <w:rsid w:val="00FB0FF8"/>
    <w:rsid w:val="00FB4B37"/>
    <w:rsid w:val="00FC18C4"/>
    <w:rsid w:val="00FC6453"/>
    <w:rsid w:val="00FD21EA"/>
    <w:rsid w:val="00FD280D"/>
    <w:rsid w:val="00FD522C"/>
    <w:rsid w:val="00FE0BA8"/>
    <w:rsid w:val="00FE5B7F"/>
    <w:rsid w:val="00FE6C30"/>
    <w:rsid w:val="00FF0389"/>
    <w:rsid w:val="00FF0F6B"/>
    <w:rsid w:val="00FF17FB"/>
    <w:rsid w:val="00FF68FA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614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2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D52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D52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D52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D52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D522C"/>
    <w:pPr>
      <w:outlineLvl w:val="4"/>
    </w:pPr>
  </w:style>
  <w:style w:type="paragraph" w:styleId="Heading6">
    <w:name w:val="heading 6"/>
    <w:basedOn w:val="Heading4"/>
    <w:next w:val="Normal"/>
    <w:qFormat/>
    <w:rsid w:val="00FD52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D522C"/>
    <w:pPr>
      <w:outlineLvl w:val="6"/>
    </w:pPr>
  </w:style>
  <w:style w:type="paragraph" w:styleId="Heading8">
    <w:name w:val="heading 8"/>
    <w:basedOn w:val="Heading6"/>
    <w:next w:val="Normal"/>
    <w:qFormat/>
    <w:rsid w:val="00FD522C"/>
    <w:pPr>
      <w:outlineLvl w:val="7"/>
    </w:pPr>
  </w:style>
  <w:style w:type="paragraph" w:styleId="Heading9">
    <w:name w:val="heading 9"/>
    <w:basedOn w:val="Heading6"/>
    <w:next w:val="Normal"/>
    <w:qFormat/>
    <w:rsid w:val="00FD52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D52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D522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D522C"/>
  </w:style>
  <w:style w:type="paragraph" w:customStyle="1" w:styleId="Figure">
    <w:name w:val="Figure"/>
    <w:basedOn w:val="Normal"/>
    <w:next w:val="FigureNotitle"/>
    <w:rsid w:val="00FD52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D52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522C"/>
  </w:style>
  <w:style w:type="paragraph" w:customStyle="1" w:styleId="FigureNotitle">
    <w:name w:val="Figure_No &amp; title"/>
    <w:basedOn w:val="Normal"/>
    <w:next w:val="Normalaftertitle"/>
    <w:rsid w:val="00FD52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D522C"/>
    <w:rPr>
      <w:b w:val="0"/>
    </w:rPr>
  </w:style>
  <w:style w:type="paragraph" w:customStyle="1" w:styleId="ASN1">
    <w:name w:val="ASN.1"/>
    <w:basedOn w:val="Normal"/>
    <w:rsid w:val="00FD52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D52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D52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D52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D52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D522C"/>
  </w:style>
  <w:style w:type="paragraph" w:customStyle="1" w:styleId="Call">
    <w:name w:val="Call"/>
    <w:basedOn w:val="Normal"/>
    <w:next w:val="Normal"/>
    <w:rsid w:val="00FD52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D52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D52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D522C"/>
  </w:style>
  <w:style w:type="paragraph" w:customStyle="1" w:styleId="RecNoBR">
    <w:name w:val="Rec_No_BR"/>
    <w:basedOn w:val="Normal"/>
    <w:next w:val="Rectitle"/>
    <w:rsid w:val="00FD52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D522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D522C"/>
  </w:style>
  <w:style w:type="paragraph" w:customStyle="1" w:styleId="Questiontitle">
    <w:name w:val="Question_title"/>
    <w:basedOn w:val="Rectitle"/>
    <w:next w:val="Questionref"/>
    <w:rsid w:val="00FD522C"/>
  </w:style>
  <w:style w:type="paragraph" w:customStyle="1" w:styleId="Questionref">
    <w:name w:val="Question_ref"/>
    <w:basedOn w:val="Recref"/>
    <w:next w:val="Questiondate"/>
    <w:rsid w:val="00FD522C"/>
  </w:style>
  <w:style w:type="paragraph" w:customStyle="1" w:styleId="Recref">
    <w:name w:val="Rec_ref"/>
    <w:basedOn w:val="Normal"/>
    <w:next w:val="Recdate"/>
    <w:rsid w:val="00FD52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D52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522C"/>
  </w:style>
  <w:style w:type="character" w:styleId="EndnoteReference">
    <w:name w:val="endnote reference"/>
    <w:basedOn w:val="DefaultParagraphFont"/>
    <w:semiHidden/>
    <w:rsid w:val="00FD522C"/>
    <w:rPr>
      <w:vertAlign w:val="superscript"/>
    </w:rPr>
  </w:style>
  <w:style w:type="paragraph" w:customStyle="1" w:styleId="enumlev1">
    <w:name w:val="enumlev1"/>
    <w:basedOn w:val="Normal"/>
    <w:rsid w:val="00FD522C"/>
    <w:pPr>
      <w:spacing w:before="80"/>
      <w:ind w:left="794" w:hanging="794"/>
    </w:pPr>
  </w:style>
  <w:style w:type="paragraph" w:customStyle="1" w:styleId="enumlev2">
    <w:name w:val="enumlev2"/>
    <w:basedOn w:val="enumlev1"/>
    <w:rsid w:val="00FD522C"/>
    <w:pPr>
      <w:ind w:left="1191" w:hanging="397"/>
    </w:pPr>
  </w:style>
  <w:style w:type="paragraph" w:customStyle="1" w:styleId="enumlev3">
    <w:name w:val="enumlev3"/>
    <w:basedOn w:val="enumlev2"/>
    <w:uiPriority w:val="99"/>
    <w:rsid w:val="00FD522C"/>
    <w:pPr>
      <w:ind w:left="1588"/>
    </w:pPr>
  </w:style>
  <w:style w:type="paragraph" w:customStyle="1" w:styleId="Equation">
    <w:name w:val="Equation"/>
    <w:basedOn w:val="Normal"/>
    <w:rsid w:val="00FD52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D52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D52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D522C"/>
  </w:style>
  <w:style w:type="paragraph" w:customStyle="1" w:styleId="Reptitle">
    <w:name w:val="Rep_title"/>
    <w:basedOn w:val="Rectitle"/>
    <w:next w:val="Repref"/>
    <w:rsid w:val="00FD522C"/>
  </w:style>
  <w:style w:type="paragraph" w:customStyle="1" w:styleId="Repref">
    <w:name w:val="Rep_ref"/>
    <w:basedOn w:val="Recref"/>
    <w:next w:val="Repdate"/>
    <w:rsid w:val="00FD522C"/>
  </w:style>
  <w:style w:type="paragraph" w:customStyle="1" w:styleId="Repdate">
    <w:name w:val="Rep_date"/>
    <w:basedOn w:val="Recdate"/>
    <w:next w:val="Normalaftertitle"/>
    <w:rsid w:val="00FD522C"/>
  </w:style>
  <w:style w:type="paragraph" w:customStyle="1" w:styleId="ResNoBR">
    <w:name w:val="Res_No_BR"/>
    <w:basedOn w:val="RecNoBR"/>
    <w:next w:val="Restitle"/>
    <w:rsid w:val="00FD522C"/>
  </w:style>
  <w:style w:type="paragraph" w:customStyle="1" w:styleId="Restitle">
    <w:name w:val="Res_title"/>
    <w:basedOn w:val="Rectitle"/>
    <w:next w:val="Resref"/>
    <w:rsid w:val="00FD522C"/>
  </w:style>
  <w:style w:type="paragraph" w:customStyle="1" w:styleId="Resref">
    <w:name w:val="Res_ref"/>
    <w:basedOn w:val="Recref"/>
    <w:next w:val="Resdate"/>
    <w:rsid w:val="00FD522C"/>
  </w:style>
  <w:style w:type="paragraph" w:customStyle="1" w:styleId="Resdate">
    <w:name w:val="Res_date"/>
    <w:basedOn w:val="Recdate"/>
    <w:next w:val="Normalaftertitle"/>
    <w:rsid w:val="00FD522C"/>
  </w:style>
  <w:style w:type="paragraph" w:customStyle="1" w:styleId="Section1">
    <w:name w:val="Section_1"/>
    <w:basedOn w:val="Normal"/>
    <w:next w:val="Normal"/>
    <w:rsid w:val="00FD52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D522C"/>
    <w:pPr>
      <w:keepLines/>
      <w:spacing w:before="240" w:after="120"/>
      <w:jc w:val="center"/>
    </w:pPr>
  </w:style>
  <w:style w:type="paragraph" w:styleId="Footer">
    <w:name w:val="footer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D52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D522C"/>
    <w:rPr>
      <w:position w:val="6"/>
      <w:sz w:val="18"/>
    </w:rPr>
  </w:style>
  <w:style w:type="paragraph" w:styleId="FootnoteText">
    <w:name w:val="footnote text"/>
    <w:basedOn w:val="Note"/>
    <w:semiHidden/>
    <w:rsid w:val="00FD522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D522C"/>
    <w:pPr>
      <w:spacing w:before="80"/>
    </w:pPr>
  </w:style>
  <w:style w:type="paragraph" w:styleId="Header">
    <w:name w:val="header"/>
    <w:basedOn w:val="Normal"/>
    <w:rsid w:val="00FD522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D52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D52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D522C"/>
  </w:style>
  <w:style w:type="paragraph" w:styleId="Index2">
    <w:name w:val="index 2"/>
    <w:basedOn w:val="Normal"/>
    <w:next w:val="Normal"/>
    <w:semiHidden/>
    <w:rsid w:val="00FD522C"/>
    <w:pPr>
      <w:ind w:left="283"/>
    </w:pPr>
  </w:style>
  <w:style w:type="paragraph" w:styleId="Index3">
    <w:name w:val="index 3"/>
    <w:basedOn w:val="Normal"/>
    <w:next w:val="Normal"/>
    <w:semiHidden/>
    <w:rsid w:val="00FD522C"/>
    <w:pPr>
      <w:ind w:left="566"/>
    </w:pPr>
  </w:style>
  <w:style w:type="paragraph" w:customStyle="1" w:styleId="Section2">
    <w:name w:val="Section_2"/>
    <w:basedOn w:val="Normal"/>
    <w:next w:val="Normal"/>
    <w:rsid w:val="00FD52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D52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FD52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FD52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D52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D52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D52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D52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D52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D52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D522C"/>
  </w:style>
  <w:style w:type="character" w:customStyle="1" w:styleId="Recdef">
    <w:name w:val="Rec_def"/>
    <w:basedOn w:val="DefaultParagraphFont"/>
    <w:rsid w:val="00FD522C"/>
    <w:rPr>
      <w:b/>
    </w:rPr>
  </w:style>
  <w:style w:type="paragraph" w:customStyle="1" w:styleId="Reftext">
    <w:name w:val="Ref_text"/>
    <w:basedOn w:val="Normal"/>
    <w:rsid w:val="00FD522C"/>
    <w:pPr>
      <w:ind w:left="794" w:hanging="794"/>
    </w:pPr>
  </w:style>
  <w:style w:type="paragraph" w:customStyle="1" w:styleId="Reftitle">
    <w:name w:val="Ref_title"/>
    <w:basedOn w:val="Normal"/>
    <w:next w:val="Reftext"/>
    <w:rsid w:val="00FD52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D522C"/>
  </w:style>
  <w:style w:type="character" w:customStyle="1" w:styleId="Resdef">
    <w:name w:val="Res_def"/>
    <w:basedOn w:val="DefaultParagraphFont"/>
    <w:rsid w:val="00FD52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522C"/>
  </w:style>
  <w:style w:type="paragraph" w:customStyle="1" w:styleId="SectionNo">
    <w:name w:val="Section_No"/>
    <w:basedOn w:val="Normal"/>
    <w:next w:val="Sectiontitle"/>
    <w:rsid w:val="00FD52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D52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D52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52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522C"/>
    <w:rPr>
      <w:b/>
      <w:color w:val="auto"/>
    </w:rPr>
  </w:style>
  <w:style w:type="paragraph" w:customStyle="1" w:styleId="Tablelegend">
    <w:name w:val="Table_legend"/>
    <w:basedOn w:val="Normal"/>
    <w:rsid w:val="00FD52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D52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D52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D522C"/>
  </w:style>
  <w:style w:type="paragraph" w:customStyle="1" w:styleId="Title3">
    <w:name w:val="Title 3"/>
    <w:basedOn w:val="Title2"/>
    <w:next w:val="Title4"/>
    <w:rsid w:val="00FD522C"/>
    <w:rPr>
      <w:caps w:val="0"/>
    </w:rPr>
  </w:style>
  <w:style w:type="paragraph" w:customStyle="1" w:styleId="Title4">
    <w:name w:val="Title 4"/>
    <w:basedOn w:val="Title3"/>
    <w:next w:val="Heading1"/>
    <w:rsid w:val="00FD522C"/>
    <w:rPr>
      <w:b/>
    </w:rPr>
  </w:style>
  <w:style w:type="paragraph" w:customStyle="1" w:styleId="toc0">
    <w:name w:val="toc 0"/>
    <w:basedOn w:val="Normal"/>
    <w:next w:val="TOC1"/>
    <w:rsid w:val="00FD52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D52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D522C"/>
    <w:pPr>
      <w:spacing w:before="80"/>
      <w:ind w:left="1531" w:hanging="851"/>
    </w:pPr>
  </w:style>
  <w:style w:type="paragraph" w:styleId="TOC3">
    <w:name w:val="toc 3"/>
    <w:basedOn w:val="TOC2"/>
    <w:semiHidden/>
    <w:rsid w:val="00FD522C"/>
  </w:style>
  <w:style w:type="paragraph" w:styleId="TOC4">
    <w:name w:val="toc 4"/>
    <w:basedOn w:val="TOC3"/>
    <w:semiHidden/>
    <w:rsid w:val="00FD522C"/>
  </w:style>
  <w:style w:type="paragraph" w:styleId="TOC5">
    <w:name w:val="toc 5"/>
    <w:basedOn w:val="TOC4"/>
    <w:semiHidden/>
    <w:rsid w:val="00FD522C"/>
  </w:style>
  <w:style w:type="paragraph" w:styleId="TOC6">
    <w:name w:val="toc 6"/>
    <w:basedOn w:val="TOC4"/>
    <w:semiHidden/>
    <w:rsid w:val="00FD522C"/>
  </w:style>
  <w:style w:type="paragraph" w:styleId="TOC7">
    <w:name w:val="toc 7"/>
    <w:basedOn w:val="TOC4"/>
    <w:semiHidden/>
    <w:rsid w:val="00FD522C"/>
  </w:style>
  <w:style w:type="paragraph" w:styleId="TOC8">
    <w:name w:val="toc 8"/>
    <w:basedOn w:val="TOC4"/>
    <w:semiHidden/>
    <w:rsid w:val="00FD522C"/>
  </w:style>
  <w:style w:type="paragraph" w:customStyle="1" w:styleId="FiguretitleBR">
    <w:name w:val="Figure_title_BR"/>
    <w:basedOn w:val="TabletitleBR"/>
    <w:next w:val="Figurewithouttitle"/>
    <w:rsid w:val="00FD52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D52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68376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rsid w:val="0068376F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68376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Char">
    <w:name w:val="Char"/>
    <w:basedOn w:val="Normal"/>
    <w:rsid w:val="006837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lang w:val="fr-FR" w:eastAsia="zh-CN"/>
    </w:rPr>
  </w:style>
  <w:style w:type="paragraph" w:customStyle="1" w:styleId="Char1CharChar1Char">
    <w:name w:val="Char1 Char Char1 Char"/>
    <w:basedOn w:val="Normal"/>
    <w:rsid w:val="0068376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A075E3"/>
    <w:rPr>
      <w:rFonts w:ascii="Tahoma" w:hAnsi="Tahoma" w:cs="Tahoma"/>
      <w:sz w:val="16"/>
      <w:szCs w:val="16"/>
    </w:rPr>
  </w:style>
  <w:style w:type="paragraph" w:customStyle="1" w:styleId="Char1CharChar1Char0">
    <w:name w:val="Char1 Char Char1 Char"/>
    <w:basedOn w:val="Normal"/>
    <w:rsid w:val="00B052C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F3260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32601"/>
    <w:rPr>
      <w:rFonts w:eastAsia="SimSun"/>
      <w:b/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DF2930"/>
    <w:rPr>
      <w:color w:val="800080"/>
      <w:u w:val="single"/>
    </w:rPr>
  </w:style>
  <w:style w:type="paragraph" w:styleId="BodyText3">
    <w:name w:val="Body Text 3"/>
    <w:basedOn w:val="Normal"/>
    <w:rsid w:val="001D25C2"/>
    <w:pPr>
      <w:spacing w:after="120"/>
    </w:pPr>
    <w:rPr>
      <w:sz w:val="16"/>
      <w:szCs w:val="16"/>
    </w:rPr>
  </w:style>
  <w:style w:type="paragraph" w:customStyle="1" w:styleId="Times">
    <w:name w:val="Times"/>
    <w:basedOn w:val="Normal"/>
    <w:rsid w:val="001D25C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customStyle="1" w:styleId="fig">
    <w:name w:val="fig"/>
    <w:basedOn w:val="Normal"/>
    <w:next w:val="Heading4"/>
    <w:rsid w:val="001D25C2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character" w:customStyle="1" w:styleId="shorttext1">
    <w:name w:val="short_text1"/>
    <w:basedOn w:val="DefaultParagraphFont"/>
    <w:rsid w:val="00121D0C"/>
    <w:rPr>
      <w:sz w:val="29"/>
      <w:szCs w:val="29"/>
    </w:rPr>
  </w:style>
  <w:style w:type="paragraph" w:styleId="BodyText2">
    <w:name w:val="Body Text 2"/>
    <w:basedOn w:val="Normal"/>
    <w:link w:val="BodyText2Char"/>
    <w:rsid w:val="00057B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BF2"/>
    <w:rPr>
      <w:rFonts w:ascii="Times New Roman" w:hAnsi="Times New Roman"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123039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customStyle="1" w:styleId="href">
    <w:name w:val="href"/>
    <w:basedOn w:val="DefaultParagraphFont"/>
    <w:uiPriority w:val="99"/>
    <w:rsid w:val="00123039"/>
    <w:rPr>
      <w:rFonts w:cs="Times New Roman"/>
    </w:rPr>
  </w:style>
  <w:style w:type="character" w:customStyle="1" w:styleId="Rectitle0">
    <w:name w:val="Rec_title Знак"/>
    <w:basedOn w:val="DefaultParagraphFont"/>
    <w:link w:val="Rectitle"/>
    <w:locked/>
    <w:rsid w:val="00123039"/>
    <w:rPr>
      <w:rFonts w:ascii="Times New Roman" w:hAnsi="Times New Roman"/>
      <w:b/>
      <w:sz w:val="28"/>
      <w:lang w:val="en-GB" w:eastAsia="en-US"/>
    </w:rPr>
  </w:style>
  <w:style w:type="character" w:customStyle="1" w:styleId="def3">
    <w:name w:val="def3"/>
    <w:basedOn w:val="DefaultParagraphFont"/>
    <w:rsid w:val="00C013D5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6315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C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Times New Roman" w:hAnsi="Verdana"/>
      <w:color w:val="000000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5C5C6B"/>
    <w:pPr>
      <w:ind w:left="794" w:hanging="794"/>
    </w:pPr>
    <w:rPr>
      <w:color w:val="000000"/>
      <w:szCs w:val="24"/>
      <w:lang w:val="en-US" w:eastAsia="zh-CN"/>
    </w:rPr>
  </w:style>
  <w:style w:type="character" w:customStyle="1" w:styleId="st1">
    <w:name w:val="st1"/>
    <w:basedOn w:val="DefaultParagraphFont"/>
    <w:uiPriority w:val="99"/>
    <w:rsid w:val="0051570B"/>
    <w:rPr>
      <w:rFonts w:ascii="Times New Roman" w:hAnsi="Times New Roman" w:cs="Times New Roman" w:hint="default"/>
    </w:rPr>
  </w:style>
  <w:style w:type="paragraph" w:customStyle="1" w:styleId="AnnexNo">
    <w:name w:val="Annex_No"/>
    <w:basedOn w:val="Normal"/>
    <w:next w:val="Normal"/>
    <w:rsid w:val="00061BB1"/>
    <w:pPr>
      <w:keepNext/>
      <w:keepLines/>
      <w:spacing w:before="480" w:after="80"/>
      <w:jc w:val="center"/>
      <w:textAlignment w:val="auto"/>
    </w:pPr>
    <w:rPr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2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D52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D52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D52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D52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D522C"/>
    <w:pPr>
      <w:outlineLvl w:val="4"/>
    </w:pPr>
  </w:style>
  <w:style w:type="paragraph" w:styleId="Heading6">
    <w:name w:val="heading 6"/>
    <w:basedOn w:val="Heading4"/>
    <w:next w:val="Normal"/>
    <w:qFormat/>
    <w:rsid w:val="00FD52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D522C"/>
    <w:pPr>
      <w:outlineLvl w:val="6"/>
    </w:pPr>
  </w:style>
  <w:style w:type="paragraph" w:styleId="Heading8">
    <w:name w:val="heading 8"/>
    <w:basedOn w:val="Heading6"/>
    <w:next w:val="Normal"/>
    <w:qFormat/>
    <w:rsid w:val="00FD522C"/>
    <w:pPr>
      <w:outlineLvl w:val="7"/>
    </w:pPr>
  </w:style>
  <w:style w:type="paragraph" w:styleId="Heading9">
    <w:name w:val="heading 9"/>
    <w:basedOn w:val="Heading6"/>
    <w:next w:val="Normal"/>
    <w:qFormat/>
    <w:rsid w:val="00FD52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FD52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D522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FD522C"/>
  </w:style>
  <w:style w:type="paragraph" w:customStyle="1" w:styleId="Figure">
    <w:name w:val="Figure"/>
    <w:basedOn w:val="Normal"/>
    <w:next w:val="FigureNotitle"/>
    <w:rsid w:val="00FD52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FD52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522C"/>
  </w:style>
  <w:style w:type="paragraph" w:customStyle="1" w:styleId="FigureNotitle">
    <w:name w:val="Figure_No &amp; title"/>
    <w:basedOn w:val="Normal"/>
    <w:next w:val="Normalaftertitle"/>
    <w:rsid w:val="00FD52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D522C"/>
    <w:rPr>
      <w:b w:val="0"/>
    </w:rPr>
  </w:style>
  <w:style w:type="paragraph" w:customStyle="1" w:styleId="ASN1">
    <w:name w:val="ASN.1"/>
    <w:basedOn w:val="Normal"/>
    <w:rsid w:val="00FD52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FD52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D52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D52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D52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D522C"/>
  </w:style>
  <w:style w:type="paragraph" w:customStyle="1" w:styleId="Call">
    <w:name w:val="Call"/>
    <w:basedOn w:val="Normal"/>
    <w:next w:val="Normal"/>
    <w:rsid w:val="00FD52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D52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D52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FD522C"/>
  </w:style>
  <w:style w:type="paragraph" w:customStyle="1" w:styleId="RecNoBR">
    <w:name w:val="Rec_No_BR"/>
    <w:basedOn w:val="Normal"/>
    <w:next w:val="Rectitle"/>
    <w:rsid w:val="00FD52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D522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FD522C"/>
  </w:style>
  <w:style w:type="paragraph" w:customStyle="1" w:styleId="Questiontitle">
    <w:name w:val="Question_title"/>
    <w:basedOn w:val="Rectitle"/>
    <w:next w:val="Questionref"/>
    <w:rsid w:val="00FD522C"/>
  </w:style>
  <w:style w:type="paragraph" w:customStyle="1" w:styleId="Questionref">
    <w:name w:val="Question_ref"/>
    <w:basedOn w:val="Recref"/>
    <w:next w:val="Questiondate"/>
    <w:rsid w:val="00FD522C"/>
  </w:style>
  <w:style w:type="paragraph" w:customStyle="1" w:styleId="Recref">
    <w:name w:val="Rec_ref"/>
    <w:basedOn w:val="Normal"/>
    <w:next w:val="Recdate"/>
    <w:rsid w:val="00FD52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D52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522C"/>
  </w:style>
  <w:style w:type="character" w:styleId="EndnoteReference">
    <w:name w:val="endnote reference"/>
    <w:basedOn w:val="DefaultParagraphFont"/>
    <w:semiHidden/>
    <w:rsid w:val="00FD522C"/>
    <w:rPr>
      <w:vertAlign w:val="superscript"/>
    </w:rPr>
  </w:style>
  <w:style w:type="paragraph" w:customStyle="1" w:styleId="enumlev1">
    <w:name w:val="enumlev1"/>
    <w:basedOn w:val="Normal"/>
    <w:rsid w:val="00FD522C"/>
    <w:pPr>
      <w:spacing w:before="80"/>
      <w:ind w:left="794" w:hanging="794"/>
    </w:pPr>
  </w:style>
  <w:style w:type="paragraph" w:customStyle="1" w:styleId="enumlev2">
    <w:name w:val="enumlev2"/>
    <w:basedOn w:val="enumlev1"/>
    <w:rsid w:val="00FD522C"/>
    <w:pPr>
      <w:ind w:left="1191" w:hanging="397"/>
    </w:pPr>
  </w:style>
  <w:style w:type="paragraph" w:customStyle="1" w:styleId="enumlev3">
    <w:name w:val="enumlev3"/>
    <w:basedOn w:val="enumlev2"/>
    <w:uiPriority w:val="99"/>
    <w:rsid w:val="00FD522C"/>
    <w:pPr>
      <w:ind w:left="1588"/>
    </w:pPr>
  </w:style>
  <w:style w:type="paragraph" w:customStyle="1" w:styleId="Equation">
    <w:name w:val="Equation"/>
    <w:basedOn w:val="Normal"/>
    <w:rsid w:val="00FD52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D52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D52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FD522C"/>
  </w:style>
  <w:style w:type="paragraph" w:customStyle="1" w:styleId="Reptitle">
    <w:name w:val="Rep_title"/>
    <w:basedOn w:val="Rectitle"/>
    <w:next w:val="Repref"/>
    <w:rsid w:val="00FD522C"/>
  </w:style>
  <w:style w:type="paragraph" w:customStyle="1" w:styleId="Repref">
    <w:name w:val="Rep_ref"/>
    <w:basedOn w:val="Recref"/>
    <w:next w:val="Repdate"/>
    <w:rsid w:val="00FD522C"/>
  </w:style>
  <w:style w:type="paragraph" w:customStyle="1" w:styleId="Repdate">
    <w:name w:val="Rep_date"/>
    <w:basedOn w:val="Recdate"/>
    <w:next w:val="Normalaftertitle"/>
    <w:rsid w:val="00FD522C"/>
  </w:style>
  <w:style w:type="paragraph" w:customStyle="1" w:styleId="ResNoBR">
    <w:name w:val="Res_No_BR"/>
    <w:basedOn w:val="RecNoBR"/>
    <w:next w:val="Restitle"/>
    <w:rsid w:val="00FD522C"/>
  </w:style>
  <w:style w:type="paragraph" w:customStyle="1" w:styleId="Restitle">
    <w:name w:val="Res_title"/>
    <w:basedOn w:val="Rectitle"/>
    <w:next w:val="Resref"/>
    <w:rsid w:val="00FD522C"/>
  </w:style>
  <w:style w:type="paragraph" w:customStyle="1" w:styleId="Resref">
    <w:name w:val="Res_ref"/>
    <w:basedOn w:val="Recref"/>
    <w:next w:val="Resdate"/>
    <w:rsid w:val="00FD522C"/>
  </w:style>
  <w:style w:type="paragraph" w:customStyle="1" w:styleId="Resdate">
    <w:name w:val="Res_date"/>
    <w:basedOn w:val="Recdate"/>
    <w:next w:val="Normalaftertitle"/>
    <w:rsid w:val="00FD522C"/>
  </w:style>
  <w:style w:type="paragraph" w:customStyle="1" w:styleId="Section1">
    <w:name w:val="Section_1"/>
    <w:basedOn w:val="Normal"/>
    <w:next w:val="Normal"/>
    <w:rsid w:val="00FD52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D522C"/>
    <w:pPr>
      <w:keepLines/>
      <w:spacing w:before="240" w:after="120"/>
      <w:jc w:val="center"/>
    </w:pPr>
  </w:style>
  <w:style w:type="paragraph" w:styleId="Footer">
    <w:name w:val="footer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D52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D522C"/>
    <w:rPr>
      <w:position w:val="6"/>
      <w:sz w:val="18"/>
    </w:rPr>
  </w:style>
  <w:style w:type="paragraph" w:styleId="FootnoteText">
    <w:name w:val="footnote text"/>
    <w:basedOn w:val="Note"/>
    <w:semiHidden/>
    <w:rsid w:val="00FD522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D522C"/>
    <w:pPr>
      <w:spacing w:before="80"/>
    </w:pPr>
  </w:style>
  <w:style w:type="paragraph" w:styleId="Header">
    <w:name w:val="header"/>
    <w:basedOn w:val="Normal"/>
    <w:rsid w:val="00FD522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D52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D52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FD522C"/>
  </w:style>
  <w:style w:type="paragraph" w:styleId="Index2">
    <w:name w:val="index 2"/>
    <w:basedOn w:val="Normal"/>
    <w:next w:val="Normal"/>
    <w:semiHidden/>
    <w:rsid w:val="00FD522C"/>
    <w:pPr>
      <w:ind w:left="283"/>
    </w:pPr>
  </w:style>
  <w:style w:type="paragraph" w:styleId="Index3">
    <w:name w:val="index 3"/>
    <w:basedOn w:val="Normal"/>
    <w:next w:val="Normal"/>
    <w:semiHidden/>
    <w:rsid w:val="00FD522C"/>
    <w:pPr>
      <w:ind w:left="566"/>
    </w:pPr>
  </w:style>
  <w:style w:type="paragraph" w:customStyle="1" w:styleId="Section2">
    <w:name w:val="Section_2"/>
    <w:basedOn w:val="Normal"/>
    <w:next w:val="Normal"/>
    <w:rsid w:val="00FD52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D52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FD52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FD52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D52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FD52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D52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FD52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D52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D52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D52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D522C"/>
  </w:style>
  <w:style w:type="character" w:customStyle="1" w:styleId="Recdef">
    <w:name w:val="Rec_def"/>
    <w:basedOn w:val="DefaultParagraphFont"/>
    <w:rsid w:val="00FD522C"/>
    <w:rPr>
      <w:b/>
    </w:rPr>
  </w:style>
  <w:style w:type="paragraph" w:customStyle="1" w:styleId="Reftext">
    <w:name w:val="Ref_text"/>
    <w:basedOn w:val="Normal"/>
    <w:rsid w:val="00FD522C"/>
    <w:pPr>
      <w:ind w:left="794" w:hanging="794"/>
    </w:pPr>
  </w:style>
  <w:style w:type="paragraph" w:customStyle="1" w:styleId="Reftitle">
    <w:name w:val="Ref_title"/>
    <w:basedOn w:val="Normal"/>
    <w:next w:val="Reftext"/>
    <w:rsid w:val="00FD52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D522C"/>
  </w:style>
  <w:style w:type="character" w:customStyle="1" w:styleId="Resdef">
    <w:name w:val="Res_def"/>
    <w:basedOn w:val="DefaultParagraphFont"/>
    <w:rsid w:val="00FD52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522C"/>
  </w:style>
  <w:style w:type="paragraph" w:customStyle="1" w:styleId="SectionNo">
    <w:name w:val="Section_No"/>
    <w:basedOn w:val="Normal"/>
    <w:next w:val="Sectiontitle"/>
    <w:rsid w:val="00FD52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D52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D52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52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522C"/>
    <w:rPr>
      <w:b/>
      <w:color w:val="auto"/>
    </w:rPr>
  </w:style>
  <w:style w:type="paragraph" w:customStyle="1" w:styleId="Tablelegend">
    <w:name w:val="Table_legend"/>
    <w:basedOn w:val="Normal"/>
    <w:rsid w:val="00FD52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FD52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D52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D522C"/>
  </w:style>
  <w:style w:type="paragraph" w:customStyle="1" w:styleId="Title3">
    <w:name w:val="Title 3"/>
    <w:basedOn w:val="Title2"/>
    <w:next w:val="Title4"/>
    <w:rsid w:val="00FD522C"/>
    <w:rPr>
      <w:caps w:val="0"/>
    </w:rPr>
  </w:style>
  <w:style w:type="paragraph" w:customStyle="1" w:styleId="Title4">
    <w:name w:val="Title 4"/>
    <w:basedOn w:val="Title3"/>
    <w:next w:val="Heading1"/>
    <w:rsid w:val="00FD522C"/>
    <w:rPr>
      <w:b/>
    </w:rPr>
  </w:style>
  <w:style w:type="paragraph" w:customStyle="1" w:styleId="toc0">
    <w:name w:val="toc 0"/>
    <w:basedOn w:val="Normal"/>
    <w:next w:val="TOC1"/>
    <w:rsid w:val="00FD52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D52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D522C"/>
    <w:pPr>
      <w:spacing w:before="80"/>
      <w:ind w:left="1531" w:hanging="851"/>
    </w:pPr>
  </w:style>
  <w:style w:type="paragraph" w:styleId="TOC3">
    <w:name w:val="toc 3"/>
    <w:basedOn w:val="TOC2"/>
    <w:semiHidden/>
    <w:rsid w:val="00FD522C"/>
  </w:style>
  <w:style w:type="paragraph" w:styleId="TOC4">
    <w:name w:val="toc 4"/>
    <w:basedOn w:val="TOC3"/>
    <w:semiHidden/>
    <w:rsid w:val="00FD522C"/>
  </w:style>
  <w:style w:type="paragraph" w:styleId="TOC5">
    <w:name w:val="toc 5"/>
    <w:basedOn w:val="TOC4"/>
    <w:semiHidden/>
    <w:rsid w:val="00FD522C"/>
  </w:style>
  <w:style w:type="paragraph" w:styleId="TOC6">
    <w:name w:val="toc 6"/>
    <w:basedOn w:val="TOC4"/>
    <w:semiHidden/>
    <w:rsid w:val="00FD522C"/>
  </w:style>
  <w:style w:type="paragraph" w:styleId="TOC7">
    <w:name w:val="toc 7"/>
    <w:basedOn w:val="TOC4"/>
    <w:semiHidden/>
    <w:rsid w:val="00FD522C"/>
  </w:style>
  <w:style w:type="paragraph" w:styleId="TOC8">
    <w:name w:val="toc 8"/>
    <w:basedOn w:val="TOC4"/>
    <w:semiHidden/>
    <w:rsid w:val="00FD522C"/>
  </w:style>
  <w:style w:type="paragraph" w:customStyle="1" w:styleId="FiguretitleBR">
    <w:name w:val="Figure_title_BR"/>
    <w:basedOn w:val="TabletitleBR"/>
    <w:next w:val="Figurewithouttitle"/>
    <w:rsid w:val="00FD52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D52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68376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rsid w:val="0068376F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68376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Char">
    <w:name w:val="Char"/>
    <w:basedOn w:val="Normal"/>
    <w:rsid w:val="006837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lang w:val="fr-FR" w:eastAsia="zh-CN"/>
    </w:rPr>
  </w:style>
  <w:style w:type="paragraph" w:customStyle="1" w:styleId="Char1CharChar1Char">
    <w:name w:val="Char1 Char Char1 Char"/>
    <w:basedOn w:val="Normal"/>
    <w:rsid w:val="0068376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A075E3"/>
    <w:rPr>
      <w:rFonts w:ascii="Tahoma" w:hAnsi="Tahoma" w:cs="Tahoma"/>
      <w:sz w:val="16"/>
      <w:szCs w:val="16"/>
    </w:rPr>
  </w:style>
  <w:style w:type="paragraph" w:customStyle="1" w:styleId="Char1CharChar1Char0">
    <w:name w:val="Char1 Char Char1 Char"/>
    <w:basedOn w:val="Normal"/>
    <w:rsid w:val="00B052C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F3260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32601"/>
    <w:rPr>
      <w:rFonts w:eastAsia="SimSun"/>
      <w:b/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DF2930"/>
    <w:rPr>
      <w:color w:val="800080"/>
      <w:u w:val="single"/>
    </w:rPr>
  </w:style>
  <w:style w:type="paragraph" w:styleId="BodyText3">
    <w:name w:val="Body Text 3"/>
    <w:basedOn w:val="Normal"/>
    <w:rsid w:val="001D25C2"/>
    <w:pPr>
      <w:spacing w:after="120"/>
    </w:pPr>
    <w:rPr>
      <w:sz w:val="16"/>
      <w:szCs w:val="16"/>
    </w:rPr>
  </w:style>
  <w:style w:type="paragraph" w:customStyle="1" w:styleId="Times">
    <w:name w:val="Times"/>
    <w:basedOn w:val="Normal"/>
    <w:rsid w:val="001D25C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customStyle="1" w:styleId="fig">
    <w:name w:val="fig"/>
    <w:basedOn w:val="Normal"/>
    <w:next w:val="Heading4"/>
    <w:rsid w:val="001D25C2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character" w:customStyle="1" w:styleId="shorttext1">
    <w:name w:val="short_text1"/>
    <w:basedOn w:val="DefaultParagraphFont"/>
    <w:rsid w:val="00121D0C"/>
    <w:rPr>
      <w:sz w:val="29"/>
      <w:szCs w:val="29"/>
    </w:rPr>
  </w:style>
  <w:style w:type="paragraph" w:styleId="BodyText2">
    <w:name w:val="Body Text 2"/>
    <w:basedOn w:val="Normal"/>
    <w:link w:val="BodyText2Char"/>
    <w:rsid w:val="00057B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BF2"/>
    <w:rPr>
      <w:rFonts w:ascii="Times New Roman" w:hAnsi="Times New Roman"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123039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customStyle="1" w:styleId="href">
    <w:name w:val="href"/>
    <w:basedOn w:val="DefaultParagraphFont"/>
    <w:uiPriority w:val="99"/>
    <w:rsid w:val="00123039"/>
    <w:rPr>
      <w:rFonts w:cs="Times New Roman"/>
    </w:rPr>
  </w:style>
  <w:style w:type="character" w:customStyle="1" w:styleId="Rectitle0">
    <w:name w:val="Rec_title Знак"/>
    <w:basedOn w:val="DefaultParagraphFont"/>
    <w:link w:val="Rectitle"/>
    <w:locked/>
    <w:rsid w:val="00123039"/>
    <w:rPr>
      <w:rFonts w:ascii="Times New Roman" w:hAnsi="Times New Roman"/>
      <w:b/>
      <w:sz w:val="28"/>
      <w:lang w:val="en-GB" w:eastAsia="en-US"/>
    </w:rPr>
  </w:style>
  <w:style w:type="character" w:customStyle="1" w:styleId="def3">
    <w:name w:val="def3"/>
    <w:basedOn w:val="DefaultParagraphFont"/>
    <w:rsid w:val="00C013D5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6315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C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Times New Roman" w:hAnsi="Verdana"/>
      <w:color w:val="000000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5C5C6B"/>
    <w:pPr>
      <w:ind w:left="794" w:hanging="794"/>
    </w:pPr>
    <w:rPr>
      <w:color w:val="000000"/>
      <w:szCs w:val="24"/>
      <w:lang w:val="en-US" w:eastAsia="zh-CN"/>
    </w:rPr>
  </w:style>
  <w:style w:type="character" w:customStyle="1" w:styleId="st1">
    <w:name w:val="st1"/>
    <w:basedOn w:val="DefaultParagraphFont"/>
    <w:uiPriority w:val="99"/>
    <w:rsid w:val="0051570B"/>
    <w:rPr>
      <w:rFonts w:ascii="Times New Roman" w:hAnsi="Times New Roman" w:cs="Times New Roman" w:hint="default"/>
    </w:rPr>
  </w:style>
  <w:style w:type="paragraph" w:customStyle="1" w:styleId="AnnexNo">
    <w:name w:val="Annex_No"/>
    <w:basedOn w:val="Normal"/>
    <w:next w:val="Normal"/>
    <w:rsid w:val="00061BB1"/>
    <w:pPr>
      <w:keepNext/>
      <w:keepLines/>
      <w:spacing w:before="480" w:after="80"/>
      <w:jc w:val="center"/>
      <w:textAlignment w:val="auto"/>
    </w:pPr>
    <w:rPr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C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B16D5-7AD3-4A72-B506-1F969CE2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10</TotalTime>
  <Pages>2</Pages>
  <Words>589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774</CharactersWithSpaces>
  <SharedDoc>false</SharedDoc>
  <HLinks>
    <vt:vector size="210" baseType="variant">
      <vt:variant>
        <vt:i4>2359367</vt:i4>
      </vt:variant>
      <vt:variant>
        <vt:i4>99</vt:i4>
      </vt:variant>
      <vt:variant>
        <vt:i4>0</vt:i4>
      </vt:variant>
      <vt:variant>
        <vt:i4>5</vt:i4>
      </vt:variant>
      <vt:variant>
        <vt:lpwstr>http://www.itu.int/md/dologin_md.asp?lang=en&amp;id=R07-WP6C-C-0287!N12!MSW-E</vt:lpwstr>
      </vt:variant>
      <vt:variant>
        <vt:lpwstr/>
      </vt:variant>
      <vt:variant>
        <vt:i4>2359364</vt:i4>
      </vt:variant>
      <vt:variant>
        <vt:i4>96</vt:i4>
      </vt:variant>
      <vt:variant>
        <vt:i4>0</vt:i4>
      </vt:variant>
      <vt:variant>
        <vt:i4>5</vt:i4>
      </vt:variant>
      <vt:variant>
        <vt:lpwstr>http://www.itu.int/md/dologin_md.asp?lang=en&amp;id=R07-WP6C-C-0287!N11!MSW-E</vt:lpwstr>
      </vt:variant>
      <vt:variant>
        <vt:lpwstr/>
      </vt:variant>
      <vt:variant>
        <vt:i4>2359365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http://www.itu.int/md/dologin_md.asp?lang=en&amp;id=R07-WP6C-C-0287!N10!MSW-E</vt:lpwstr>
      </vt:variant>
      <vt:variant>
        <vt:lpwstr/>
      </vt:variant>
      <vt:variant>
        <vt:i4>2424908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http://www.itu.int/md/dologin_md.asp?lang=en&amp;id=R07-WP6C-C-0287!N09!MSW-E</vt:lpwstr>
      </vt:variant>
      <vt:variant>
        <vt:lpwstr/>
      </vt:variant>
      <vt:variant>
        <vt:i4>2424909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http://www.itu.int/md/dologin_md.asp?lang=en&amp;id=R07-WP6C-C-0287!N08!MSW-E</vt:lpwstr>
      </vt:variant>
      <vt:variant>
        <vt:lpwstr/>
      </vt:variant>
      <vt:variant>
        <vt:i4>2424898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http://www.itu.int/md/dologin_md.asp?lang=en&amp;id=R07-WP6C-C-0287!N07!MSW-E</vt:lpwstr>
      </vt:variant>
      <vt:variant>
        <vt:lpwstr/>
      </vt:variant>
      <vt:variant>
        <vt:i4>2424899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http://www.itu.int/md/dologin_md.asp?lang=en&amp;id=R07-WP6C-C-0287!N06!MSW-E</vt:lpwstr>
      </vt:variant>
      <vt:variant>
        <vt:lpwstr/>
      </vt:variant>
      <vt:variant>
        <vt:i4>2424896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http://www.itu.int/md/dologin_md.asp?lang=en&amp;id=R07-WP6C-C-0287!N05!MSW-E</vt:lpwstr>
      </vt:variant>
      <vt:variant>
        <vt:lpwstr/>
      </vt:variant>
      <vt:variant>
        <vt:i4>2424897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http://www.itu.int/md/dologin_md.asp?lang=en&amp;id=R07-WP6C-C-0287!N04!MSW-E</vt:lpwstr>
      </vt:variant>
      <vt:variant>
        <vt:lpwstr/>
      </vt:variant>
      <vt:variant>
        <vt:i4>2424902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http://www.itu.int/md/dologin_md.asp?lang=en&amp;id=R07-WP6C-C-0287!N03!MSW-E</vt:lpwstr>
      </vt:variant>
      <vt:variant>
        <vt:lpwstr/>
      </vt:variant>
      <vt:variant>
        <vt:i4>2883648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http://www.itu.int/md/dologin_md.asp?lang=en&amp;id=R07-WP6C-C-0210!N02!MSW-E</vt:lpwstr>
      </vt:variant>
      <vt:variant>
        <vt:lpwstr/>
      </vt:variant>
      <vt:variant>
        <vt:i4>2883648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http://www.itu.int/md/dologin_md.asp?lang=en&amp;id=R07-WP6b-C-0205!N07!MSW-E</vt:lpwstr>
      </vt:variant>
      <vt:variant>
        <vt:lpwstr/>
      </vt:variant>
      <vt:variant>
        <vt:i4>2883649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http://www.itu.int/md/dologin_md.asp?lang=en&amp;id=R07-WP6b-C-0205!N06!MSW-E</vt:lpwstr>
      </vt:variant>
      <vt:variant>
        <vt:lpwstr/>
      </vt:variant>
      <vt:variant>
        <vt:i4>2883650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http://www.itu.int/md/dologin_md.asp?lang=en&amp;id=R07-WP6b-C-0205!N05!MSW-E</vt:lpwstr>
      </vt:variant>
      <vt:variant>
        <vt:lpwstr/>
      </vt:variant>
      <vt:variant>
        <vt:i4>2883651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http://www.itu.int/md/dologin_md.asp?lang=en&amp;id=R07-WP6b-C-0205!N04!MSW-E</vt:lpwstr>
      </vt:variant>
      <vt:variant>
        <vt:lpwstr/>
      </vt:variant>
      <vt:variant>
        <vt:i4>2883652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http://www.itu.int/md/dologin_md.asp?lang=en&amp;id=R07-WP6b-C-0205!N03!MSW-E</vt:lpwstr>
      </vt:variant>
      <vt:variant>
        <vt:lpwstr/>
      </vt:variant>
      <vt:variant>
        <vt:i4>2883653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http://www.itu.int/md/dologin_md.asp?lang=en&amp;id=R07-WP6b-C-0205!N02!MSW-E</vt:lpwstr>
      </vt:variant>
      <vt:variant>
        <vt:lpwstr/>
      </vt:variant>
      <vt:variant>
        <vt:i4>2883654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http://www.itu.int/md/dologin_md.asp?lang=en&amp;id=R07-WP6b-C-0205!N01!MSW-E</vt:lpwstr>
      </vt:variant>
      <vt:variant>
        <vt:lpwstr/>
      </vt:variant>
      <vt:variant>
        <vt:i4>2621519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http://www.itu.int/md/dologin_md.asp?lang=en&amp;id=R07-WP6A-C-0375!N09!MSW-E</vt:lpwstr>
      </vt:variant>
      <vt:variant>
        <vt:lpwstr/>
      </vt:variant>
      <vt:variant>
        <vt:i4>2621518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http://www.itu.int/md/dologin_md.asp?lang=en&amp;id=R07-WP6A-C-0375!N08!MSW-E</vt:lpwstr>
      </vt:variant>
      <vt:variant>
        <vt:lpwstr/>
      </vt:variant>
      <vt:variant>
        <vt:i4>2621505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http://www.itu.int/md/dologin_md.asp?lang=en&amp;id=R07-WP6A-C-0375!N07!MSW-E</vt:lpwstr>
      </vt:variant>
      <vt:variant>
        <vt:lpwstr/>
      </vt:variant>
      <vt:variant>
        <vt:i4>2621504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http://www.itu.int/md/dologin_md.asp?lang=en&amp;id=R07-WP6A-C-0375!N06!MSW-E</vt:lpwstr>
      </vt:variant>
      <vt:variant>
        <vt:lpwstr/>
      </vt:variant>
      <vt:variant>
        <vt:i4>2621507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http://www.itu.int/md/dologin_md.asp?lang=en&amp;id=R07-WP6A-C-0375!N05!MSW-E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http://www.itu.int/md/dologin_md.asp?lang=en&amp;id=R07-WP6A-C-0375!N04!MSW-E</vt:lpwstr>
      </vt:variant>
      <vt:variant>
        <vt:lpwstr/>
      </vt:variant>
      <vt:variant>
        <vt:i4>2621509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http://www.itu.int/md/dologin_md.asp?lang=en&amp;id=R07-WP6A-C-0375!N03!MSW-E</vt:lpwstr>
      </vt:variant>
      <vt:variant>
        <vt:lpwstr/>
      </vt:variant>
      <vt:variant>
        <vt:i4>2621508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http://www.itu.int/md/dologin_md.asp?lang=en&amp;id=R07-WP6A-C-0375!N02!MSW-E</vt:lpwstr>
      </vt:variant>
      <vt:variant>
        <vt:lpwstr/>
      </vt:variant>
      <vt:variant>
        <vt:i4>262214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http://www.itu.int/md/R07-SG06-C-0228/en</vt:lpwstr>
      </vt:variant>
      <vt:variant>
        <vt:lpwstr/>
      </vt:variant>
      <vt:variant>
        <vt:i4>4718675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http://www.itu.int/cgi-bin/htsh/compass/cvc.param.sh?acvty_code=sg6</vt:lpwstr>
      </vt:variant>
      <vt:variant>
        <vt:lpwstr/>
      </vt:variant>
      <vt:variant>
        <vt:i4>196730</vt:i4>
      </vt:variant>
      <vt:variant>
        <vt:i4>9</vt:i4>
      </vt:variant>
      <vt:variant>
        <vt:i4>0</vt:i4>
      </vt:variant>
      <vt:variant>
        <vt:i4>5</vt:i4>
      </vt:variant>
      <vt:variant>
        <vt:lpwstr>mailto:rsg6@itu.int</vt:lpwstr>
      </vt:variant>
      <vt:variant>
        <vt:lpwstr/>
      </vt:variant>
      <vt:variant>
        <vt:i4>4587606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http://www.itu.int/ITU-R/go/r07-SG06-c/en</vt:lpwstr>
      </vt:variant>
      <vt:variant>
        <vt:lpwstr/>
      </vt:variant>
      <vt:variant>
        <vt:i4>7602300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http://www.itu.int/ITU-R/go/que-rsg6/en</vt:lpwstr>
      </vt:variant>
      <vt:variant>
        <vt:lpwstr/>
      </vt:variant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http://www.itu.int/md/R00-SG06-CIR-0071/en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detraz</cp:lastModifiedBy>
  <cp:revision>8</cp:revision>
  <cp:lastPrinted>2012-03-06T15:27:00Z</cp:lastPrinted>
  <dcterms:created xsi:type="dcterms:W3CDTF">2012-03-06T09:11:00Z</dcterms:created>
  <dcterms:modified xsi:type="dcterms:W3CDTF">2012-03-06T15:27:00Z</dcterms:modified>
</cp:coreProperties>
</file>