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DD0B9D">
        <w:tc>
          <w:tcPr>
            <w:tcW w:w="8188" w:type="dxa"/>
            <w:vAlign w:val="center"/>
          </w:tcPr>
          <w:p w:rsidR="004B2FC0" w:rsidRPr="00DD0B9D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DD0B9D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DD0B9D" w:rsidRDefault="00BB4971">
            <w:pPr>
              <w:spacing w:before="0"/>
              <w:jc w:val="right"/>
            </w:pPr>
            <w:r w:rsidRPr="00DD0B9D">
              <w:rPr>
                <w:noProof/>
                <w:lang w:val="en-US" w:eastAsia="zh-CN"/>
              </w:rPr>
              <w:drawing>
                <wp:inline distT="0" distB="0" distL="0" distR="0" wp14:anchorId="1EBE6BF0" wp14:editId="0A3F9F2C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DD0B9D">
        <w:trPr>
          <w:cantSplit/>
        </w:trPr>
        <w:tc>
          <w:tcPr>
            <w:tcW w:w="9889" w:type="dxa"/>
          </w:tcPr>
          <w:p w:rsidR="004B2FC0" w:rsidRPr="00DD0B9D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D0B9D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DD0B9D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DD0B9D">
              <w:rPr>
                <w:b/>
                <w:sz w:val="18"/>
              </w:rPr>
              <w:tab/>
            </w:r>
            <w:r w:rsidRPr="00DD0B9D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DD0B9D" w:rsidRDefault="004B2FC0" w:rsidP="000D6834"/>
    <w:p w:rsidR="004B2FC0" w:rsidRPr="00DD0B9D" w:rsidRDefault="004B2FC0" w:rsidP="000D6834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DD0B9D">
        <w:trPr>
          <w:cantSplit/>
        </w:trPr>
        <w:tc>
          <w:tcPr>
            <w:tcW w:w="3369" w:type="dxa"/>
          </w:tcPr>
          <w:p w:rsidR="004B2FC0" w:rsidRPr="00DD0B9D" w:rsidRDefault="004B2FC0" w:rsidP="00701E3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701E37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DD0B9D">
              <w:rPr>
                <w:b/>
                <w:szCs w:val="22"/>
              </w:rPr>
              <w:br/>
              <w:t>САСЕ/</w:t>
            </w:r>
            <w:r w:rsidR="00C907D8" w:rsidRPr="00DD0B9D">
              <w:rPr>
                <w:b/>
                <w:szCs w:val="22"/>
              </w:rPr>
              <w:t>5</w:t>
            </w:r>
            <w:r w:rsidR="00701E37">
              <w:rPr>
                <w:b/>
                <w:szCs w:val="22"/>
                <w:lang w:val="en-US"/>
              </w:rPr>
              <w:t>5</w:t>
            </w:r>
            <w:r w:rsidR="008C137D" w:rsidRPr="00DD0B9D">
              <w:rPr>
                <w:b/>
                <w:szCs w:val="22"/>
              </w:rPr>
              <w:t>3</w:t>
            </w:r>
          </w:p>
        </w:tc>
        <w:tc>
          <w:tcPr>
            <w:tcW w:w="6651" w:type="dxa"/>
          </w:tcPr>
          <w:p w:rsidR="004B2FC0" w:rsidRPr="00DD0B9D" w:rsidRDefault="008C137D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DD0B9D">
              <w:rPr>
                <w:bCs/>
                <w:szCs w:val="22"/>
              </w:rPr>
              <w:t xml:space="preserve">14 декабря </w:t>
            </w:r>
            <w:r w:rsidR="00E4088C" w:rsidRPr="00DD0B9D">
              <w:rPr>
                <w:bCs/>
                <w:szCs w:val="22"/>
              </w:rPr>
              <w:t>201</w:t>
            </w:r>
            <w:r w:rsidR="008441B9" w:rsidRPr="00DD0B9D">
              <w:rPr>
                <w:bCs/>
                <w:szCs w:val="22"/>
              </w:rPr>
              <w:t>1</w:t>
            </w:r>
            <w:r w:rsidR="004B2FC0" w:rsidRPr="00DD0B9D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DD0B9D" w:rsidRDefault="004B2FC0" w:rsidP="00F87F92">
      <w:pPr>
        <w:pStyle w:val="Title4"/>
      </w:pPr>
      <w:r w:rsidRPr="00DD0B9D">
        <w:t xml:space="preserve">Администрациям Государств – Членов МСЭ, Членам Сектора радиосвязи, </w:t>
      </w:r>
      <w:r w:rsidR="00DD0B9D" w:rsidRPr="00DD0B9D">
        <w:br/>
      </w:r>
      <w:r w:rsidRPr="00DD0B9D">
        <w:t xml:space="preserve">Ассоциированным членам МСЭ-R, </w:t>
      </w:r>
      <w:r w:rsidR="00E1009F" w:rsidRPr="00DD0B9D">
        <w:t>принимающим участие</w:t>
      </w:r>
      <w:r w:rsidRPr="00DD0B9D">
        <w:t xml:space="preserve"> в работе </w:t>
      </w:r>
      <w:r w:rsidR="00DD0B9D" w:rsidRPr="00DD0B9D">
        <w:br/>
      </w:r>
      <w:r w:rsidR="003847D0" w:rsidRPr="00DD0B9D">
        <w:t>6</w:t>
      </w:r>
      <w:r w:rsidRPr="00DD0B9D">
        <w:t>-й Исследова</w:t>
      </w:r>
      <w:r w:rsidR="00677437" w:rsidRPr="00DD0B9D">
        <w:t>тельской комиссии по радиосвязи</w:t>
      </w:r>
      <w:r w:rsidR="00491614" w:rsidRPr="00DD0B9D">
        <w:t>,</w:t>
      </w:r>
      <w:r w:rsidRPr="00DD0B9D">
        <w:t xml:space="preserve"> </w:t>
      </w:r>
      <w:r w:rsidR="00DD0B9D" w:rsidRPr="00DD0B9D">
        <w:br/>
      </w:r>
      <w:r w:rsidRPr="00DD0B9D">
        <w:t xml:space="preserve">и </w:t>
      </w:r>
      <w:r w:rsidR="00DD0B9D" w:rsidRPr="00DD0B9D">
        <w:t xml:space="preserve">академическим </w:t>
      </w:r>
      <w:r w:rsidR="00F87F92" w:rsidRPr="00DD0B9D">
        <w:t>организациям – Членам МСЭ-R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DD0B9D">
        <w:tc>
          <w:tcPr>
            <w:tcW w:w="1242" w:type="dxa"/>
          </w:tcPr>
          <w:p w:rsidR="004B2FC0" w:rsidRPr="00DD0B9D" w:rsidRDefault="004B2FC0" w:rsidP="003847D0">
            <w:r w:rsidRPr="00DD0B9D">
              <w:rPr>
                <w:b/>
                <w:bCs/>
              </w:rPr>
              <w:t>Предмет</w:t>
            </w:r>
            <w:r w:rsidRPr="00DD0B9D">
              <w:t>:</w:t>
            </w:r>
          </w:p>
        </w:tc>
        <w:tc>
          <w:tcPr>
            <w:tcW w:w="9025" w:type="dxa"/>
          </w:tcPr>
          <w:p w:rsidR="004B2FC0" w:rsidRPr="002032A1" w:rsidRDefault="00746342" w:rsidP="003847D0">
            <w:pPr>
              <w:rPr>
                <w:b/>
                <w:bCs/>
              </w:rPr>
            </w:pPr>
            <w:r w:rsidRPr="002032A1">
              <w:rPr>
                <w:b/>
                <w:bCs/>
              </w:rPr>
              <w:t>6</w:t>
            </w:r>
            <w:r w:rsidR="00824214" w:rsidRPr="002032A1">
              <w:rPr>
                <w:b/>
                <w:bCs/>
              </w:rPr>
              <w:t>-я</w:t>
            </w:r>
            <w:r w:rsidR="004B2FC0" w:rsidRPr="002032A1">
              <w:rPr>
                <w:b/>
                <w:bCs/>
              </w:rPr>
              <w:t xml:space="preserve"> И</w:t>
            </w:r>
            <w:bookmarkStart w:id="3" w:name="_GoBack"/>
            <w:bookmarkEnd w:id="3"/>
            <w:r w:rsidR="004B2FC0" w:rsidRPr="002032A1">
              <w:rPr>
                <w:b/>
                <w:bCs/>
              </w:rPr>
              <w:t>сследовательская комиссия по радиосвязи</w:t>
            </w:r>
            <w:r w:rsidR="008C137D" w:rsidRPr="002032A1">
              <w:rPr>
                <w:b/>
                <w:bCs/>
              </w:rPr>
              <w:t xml:space="preserve"> (Вещательные службы)</w:t>
            </w:r>
          </w:p>
          <w:p w:rsidR="000B10C8" w:rsidRPr="00DD0B9D" w:rsidRDefault="004B2FC0" w:rsidP="008C137D">
            <w:pPr>
              <w:pStyle w:val="enumlev1"/>
              <w:spacing w:before="120"/>
            </w:pPr>
            <w:r w:rsidRPr="002032A1">
              <w:rPr>
                <w:b/>
                <w:bCs/>
              </w:rPr>
              <w:t>–</w:t>
            </w:r>
            <w:r w:rsidRPr="002032A1">
              <w:rPr>
                <w:b/>
                <w:bCs/>
              </w:rPr>
              <w:tab/>
              <w:t xml:space="preserve">Утверждение </w:t>
            </w:r>
            <w:r w:rsidR="008C137D" w:rsidRPr="002032A1">
              <w:rPr>
                <w:b/>
                <w:bCs/>
              </w:rPr>
              <w:t>шести</w:t>
            </w:r>
            <w:r w:rsidR="00677437" w:rsidRPr="002032A1">
              <w:rPr>
                <w:b/>
                <w:bCs/>
              </w:rPr>
              <w:t xml:space="preserve"> пересмотренных Рекомендаций</w:t>
            </w:r>
          </w:p>
        </w:tc>
      </w:tr>
    </w:tbl>
    <w:p w:rsidR="004B2FC0" w:rsidRPr="00DD0B9D" w:rsidRDefault="004B2FC0" w:rsidP="008C137D">
      <w:pPr>
        <w:pStyle w:val="Normalaftertitle0"/>
        <w:spacing w:before="480"/>
        <w:rPr>
          <w:lang w:val="ru-RU"/>
        </w:rPr>
      </w:pPr>
      <w:bookmarkStart w:id="4" w:name="dtitle1"/>
      <w:bookmarkEnd w:id="4"/>
      <w:r w:rsidRPr="00DD0B9D">
        <w:rPr>
          <w:lang w:val="ru-RU"/>
        </w:rPr>
        <w:t>В Административном циркуляре CAR/</w:t>
      </w:r>
      <w:r w:rsidR="008C137D" w:rsidRPr="00DD0B9D">
        <w:rPr>
          <w:lang w:val="ru-RU"/>
        </w:rPr>
        <w:t>321</w:t>
      </w:r>
      <w:r w:rsidRPr="00DD0B9D">
        <w:rPr>
          <w:lang w:val="ru-RU"/>
        </w:rPr>
        <w:t xml:space="preserve"> от </w:t>
      </w:r>
      <w:r w:rsidR="008C137D" w:rsidRPr="00DD0B9D">
        <w:rPr>
          <w:lang w:val="ru-RU"/>
        </w:rPr>
        <w:t>6 сентября</w:t>
      </w:r>
      <w:r w:rsidR="00746342" w:rsidRPr="00DD0B9D">
        <w:rPr>
          <w:lang w:val="ru-RU"/>
        </w:rPr>
        <w:t xml:space="preserve"> </w:t>
      </w:r>
      <w:r w:rsidRPr="00DD0B9D">
        <w:rPr>
          <w:lang w:val="ru-RU"/>
        </w:rPr>
        <w:t>20</w:t>
      </w:r>
      <w:r w:rsidR="008441B9" w:rsidRPr="00DD0B9D">
        <w:rPr>
          <w:lang w:val="ru-RU"/>
        </w:rPr>
        <w:t>1</w:t>
      </w:r>
      <w:r w:rsidR="008C137D" w:rsidRPr="00DD0B9D">
        <w:rPr>
          <w:lang w:val="ru-RU"/>
        </w:rPr>
        <w:t>1</w:t>
      </w:r>
      <w:r w:rsidRPr="00DD0B9D">
        <w:rPr>
          <w:lang w:val="ru-RU"/>
        </w:rPr>
        <w:t> года был</w:t>
      </w:r>
      <w:r w:rsidR="00677437" w:rsidRPr="00DD0B9D">
        <w:rPr>
          <w:lang w:val="ru-RU"/>
        </w:rPr>
        <w:t>и</w:t>
      </w:r>
      <w:r w:rsidRPr="00DD0B9D">
        <w:rPr>
          <w:lang w:val="ru-RU"/>
        </w:rPr>
        <w:t xml:space="preserve"> представлен</w:t>
      </w:r>
      <w:r w:rsidR="00677437" w:rsidRPr="00DD0B9D">
        <w:rPr>
          <w:lang w:val="ru-RU"/>
        </w:rPr>
        <w:t>ы</w:t>
      </w:r>
      <w:r w:rsidRPr="00DD0B9D">
        <w:rPr>
          <w:lang w:val="ru-RU"/>
        </w:rPr>
        <w:t xml:space="preserve"> проект</w:t>
      </w:r>
      <w:r w:rsidR="00677437" w:rsidRPr="00DD0B9D">
        <w:rPr>
          <w:lang w:val="ru-RU"/>
        </w:rPr>
        <w:t>ы</w:t>
      </w:r>
      <w:r w:rsidRPr="00DD0B9D">
        <w:rPr>
          <w:lang w:val="ru-RU"/>
        </w:rPr>
        <w:t xml:space="preserve"> </w:t>
      </w:r>
      <w:r w:rsidR="008C137D" w:rsidRPr="00DD0B9D">
        <w:rPr>
          <w:lang w:val="ru-RU"/>
        </w:rPr>
        <w:t>шести</w:t>
      </w:r>
      <w:r w:rsidR="00746342" w:rsidRPr="00DD0B9D">
        <w:rPr>
          <w:lang w:val="ru-RU"/>
        </w:rPr>
        <w:t xml:space="preserve"> </w:t>
      </w:r>
      <w:r w:rsidR="00677437" w:rsidRPr="00DD0B9D">
        <w:rPr>
          <w:lang w:val="ru-RU"/>
        </w:rPr>
        <w:t xml:space="preserve">пересмотренных Рекомендаций </w:t>
      </w:r>
      <w:r w:rsidRPr="00DD0B9D">
        <w:rPr>
          <w:lang w:val="ru-RU"/>
        </w:rPr>
        <w:t>для утверждения согласно процедуре, предусмотренной в Резолюции МСЭ-R 1-5 (п. 10.4.5).</w:t>
      </w:r>
    </w:p>
    <w:p w:rsidR="004B2FC0" w:rsidRPr="00DD0B9D" w:rsidRDefault="004B2FC0" w:rsidP="008C137D">
      <w:r w:rsidRPr="00DD0B9D">
        <w:t xml:space="preserve">Условия, регулирующие эту процедуру, были выполнены </w:t>
      </w:r>
      <w:r w:rsidR="008C137D" w:rsidRPr="00DD0B9D">
        <w:t>6 декабря</w:t>
      </w:r>
      <w:r w:rsidR="00BE6BBC" w:rsidRPr="00DD0B9D">
        <w:t xml:space="preserve"> </w:t>
      </w:r>
      <w:r w:rsidR="008441B9" w:rsidRPr="00DD0B9D">
        <w:t>2011</w:t>
      </w:r>
      <w:r w:rsidR="00677437" w:rsidRPr="00DD0B9D">
        <w:t> </w:t>
      </w:r>
      <w:r w:rsidRPr="00DD0B9D">
        <w:t>года.</w:t>
      </w:r>
    </w:p>
    <w:p w:rsidR="004B2FC0" w:rsidRPr="00DD0B9D" w:rsidRDefault="00677437" w:rsidP="008C137D">
      <w:r w:rsidRPr="00DD0B9D">
        <w:t>Утвержденные</w:t>
      </w:r>
      <w:r w:rsidR="004B2FC0" w:rsidRPr="00DD0B9D">
        <w:t xml:space="preserve"> Рекомендац</w:t>
      </w:r>
      <w:r w:rsidRPr="00DD0B9D">
        <w:t xml:space="preserve">ии будут опубликованы МСЭ, и в Приложении </w:t>
      </w:r>
      <w:r w:rsidR="00997A21" w:rsidRPr="00DD0B9D">
        <w:t xml:space="preserve">1 </w:t>
      </w:r>
      <w:r w:rsidRPr="00DD0B9D">
        <w:t>к настоящему Циркуляру указаны</w:t>
      </w:r>
      <w:r w:rsidR="004B2FC0" w:rsidRPr="00DD0B9D">
        <w:t xml:space="preserve"> </w:t>
      </w:r>
      <w:r w:rsidRPr="00DD0B9D">
        <w:t>их названия</w:t>
      </w:r>
      <w:r w:rsidR="004B2FC0" w:rsidRPr="00DD0B9D">
        <w:t xml:space="preserve"> с присвоенным</w:t>
      </w:r>
      <w:r w:rsidRPr="00DD0B9D">
        <w:t>и им номера</w:t>
      </w:r>
      <w:r w:rsidR="004B2FC0" w:rsidRPr="00DD0B9D">
        <w:t>м</w:t>
      </w:r>
      <w:r w:rsidRPr="00DD0B9D">
        <w:t>и</w:t>
      </w:r>
      <w:r w:rsidR="004B2FC0" w:rsidRPr="00DD0B9D">
        <w:t>.</w:t>
      </w:r>
    </w:p>
    <w:p w:rsidR="004B2FC0" w:rsidRPr="00DD0B9D" w:rsidRDefault="008441B9" w:rsidP="007F3D02">
      <w:pPr>
        <w:spacing w:before="1080"/>
        <w:ind w:left="5670"/>
        <w:jc w:val="center"/>
      </w:pPr>
      <w:r w:rsidRPr="00DD0B9D">
        <w:t xml:space="preserve">Франсуа </w:t>
      </w:r>
      <w:proofErr w:type="spellStart"/>
      <w:r w:rsidRPr="00DD0B9D">
        <w:t>Ранси</w:t>
      </w:r>
      <w:proofErr w:type="spellEnd"/>
      <w:r w:rsidR="00AD6B14" w:rsidRPr="00DD0B9D">
        <w:br/>
      </w:r>
      <w:r w:rsidR="004B2FC0" w:rsidRPr="00DD0B9D">
        <w:t>Директор Бюро радиосвязи</w:t>
      </w:r>
    </w:p>
    <w:p w:rsidR="004B2FC0" w:rsidRPr="00DD0B9D" w:rsidRDefault="004B2FC0" w:rsidP="00997A21">
      <w:pPr>
        <w:spacing w:before="480"/>
      </w:pPr>
      <w:r w:rsidRPr="00DD0B9D">
        <w:rPr>
          <w:b/>
          <w:bCs/>
        </w:rPr>
        <w:t>Приложение</w:t>
      </w:r>
      <w:r w:rsidR="005C0F6C" w:rsidRPr="00DD0B9D">
        <w:t>: 1</w:t>
      </w:r>
    </w:p>
    <w:p w:rsidR="004B2FC0" w:rsidRPr="00DD0B9D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DD0B9D">
        <w:rPr>
          <w:sz w:val="20"/>
          <w:u w:val="single"/>
        </w:rPr>
        <w:t>Рассылка</w:t>
      </w:r>
      <w:r w:rsidRPr="00DD0B9D">
        <w:rPr>
          <w:sz w:val="20"/>
        </w:rPr>
        <w:t>:</w:t>
      </w:r>
    </w:p>
    <w:p w:rsidR="004B2FC0" w:rsidRPr="00DD0B9D" w:rsidRDefault="004B2FC0" w:rsidP="007F3D02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Администрациям Государств-Членов и Членам Сектора радиосвязи</w:t>
      </w:r>
      <w:r w:rsidR="005C0F6C" w:rsidRPr="00DD0B9D">
        <w:rPr>
          <w:sz w:val="20"/>
        </w:rPr>
        <w:t>,</w:t>
      </w:r>
      <w:r w:rsidR="007F3D02" w:rsidRPr="00DD0B9D">
        <w:rPr>
          <w:sz w:val="20"/>
        </w:rPr>
        <w:t xml:space="preserve"> принимающим участие в работе 6</w:t>
      </w:r>
      <w:r w:rsidR="007F3D02" w:rsidRPr="00DD0B9D">
        <w:rPr>
          <w:sz w:val="20"/>
        </w:rPr>
        <w:noBreakHyphen/>
      </w:r>
      <w:r w:rsidR="005C0F6C" w:rsidRPr="00DD0B9D">
        <w:rPr>
          <w:sz w:val="20"/>
        </w:rPr>
        <w:t>й</w:t>
      </w:r>
      <w:r w:rsidR="007F3D02" w:rsidRPr="00DD0B9D">
        <w:rPr>
          <w:sz w:val="20"/>
        </w:rPr>
        <w:t> </w:t>
      </w:r>
      <w:r w:rsidR="005C0F6C" w:rsidRPr="00DD0B9D">
        <w:rPr>
          <w:sz w:val="20"/>
        </w:rPr>
        <w:t>Исследовательской комиссии по радиосвязи</w:t>
      </w:r>
    </w:p>
    <w:p w:rsidR="004B2FC0" w:rsidRPr="00DD0B9D" w:rsidRDefault="004B2FC0" w:rsidP="003847D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 xml:space="preserve">Ассоциированным членам МСЭ-R, </w:t>
      </w:r>
      <w:r w:rsidR="00E1009F" w:rsidRPr="00DD0B9D">
        <w:rPr>
          <w:sz w:val="20"/>
        </w:rPr>
        <w:t>принимающим участие</w:t>
      </w:r>
      <w:r w:rsidR="008441B9" w:rsidRPr="00DD0B9D">
        <w:rPr>
          <w:sz w:val="20"/>
        </w:rPr>
        <w:t xml:space="preserve"> в работе </w:t>
      </w:r>
      <w:r w:rsidR="00FE6464" w:rsidRPr="00DD0B9D">
        <w:rPr>
          <w:sz w:val="20"/>
        </w:rPr>
        <w:t>6</w:t>
      </w:r>
      <w:r w:rsidRPr="00DD0B9D">
        <w:rPr>
          <w:sz w:val="20"/>
        </w:rPr>
        <w:t>-й Исследовательской комиссии по радиосвязи</w:t>
      </w:r>
    </w:p>
    <w:p w:rsidR="005C0F6C" w:rsidRPr="00DD0B9D" w:rsidRDefault="005C0F6C" w:rsidP="00DD0B9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Академическим организациям</w:t>
      </w:r>
      <w:r w:rsidR="00DD0B9D" w:rsidRPr="00DD0B9D">
        <w:rPr>
          <w:sz w:val="20"/>
        </w:rPr>
        <w:t xml:space="preserve"> − Членам МСЭ-R</w:t>
      </w:r>
    </w:p>
    <w:p w:rsidR="004B2FC0" w:rsidRPr="00DD0B9D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DD0B9D">
        <w:rPr>
          <w:sz w:val="20"/>
        </w:rPr>
        <w:t>регламентарно</w:t>
      </w:r>
      <w:proofErr w:type="spellEnd"/>
      <w:r w:rsidRPr="00DD0B9D">
        <w:rPr>
          <w:sz w:val="20"/>
        </w:rPr>
        <w:t>-процедурным вопросам</w:t>
      </w:r>
    </w:p>
    <w:p w:rsidR="004B2FC0" w:rsidRPr="00DD0B9D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DD0B9D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 xml:space="preserve">Членам </w:t>
      </w:r>
      <w:proofErr w:type="spellStart"/>
      <w:r w:rsidRPr="00DD0B9D">
        <w:rPr>
          <w:sz w:val="20"/>
        </w:rPr>
        <w:t>Радиорегламентарного</w:t>
      </w:r>
      <w:proofErr w:type="spellEnd"/>
      <w:r w:rsidRPr="00DD0B9D">
        <w:rPr>
          <w:sz w:val="20"/>
        </w:rPr>
        <w:t xml:space="preserve"> комитета</w:t>
      </w:r>
    </w:p>
    <w:p w:rsidR="004B2FC0" w:rsidRPr="00DD0B9D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DD0B9D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DD0B9D" w:rsidRDefault="004B2FC0">
      <w:pPr>
        <w:pStyle w:val="AnnexNo"/>
        <w:rPr>
          <w:lang w:val="ru-RU"/>
        </w:rPr>
      </w:pPr>
      <w:r w:rsidRPr="00DD0B9D">
        <w:rPr>
          <w:sz w:val="20"/>
          <w:lang w:val="ru-RU"/>
        </w:rPr>
        <w:br w:type="page"/>
      </w:r>
      <w:r w:rsidR="009D4316" w:rsidRPr="00DD0B9D">
        <w:rPr>
          <w:lang w:val="ru-RU"/>
        </w:rPr>
        <w:lastRenderedPageBreak/>
        <w:t>Приложение</w:t>
      </w:r>
    </w:p>
    <w:p w:rsidR="004B2FC0" w:rsidRPr="00DD0B9D" w:rsidRDefault="009D4316" w:rsidP="008C137D">
      <w:pPr>
        <w:spacing w:before="240"/>
        <w:jc w:val="center"/>
        <w:rPr>
          <w:b/>
          <w:bCs/>
          <w:sz w:val="26"/>
          <w:szCs w:val="26"/>
        </w:rPr>
      </w:pPr>
      <w:r w:rsidRPr="00DD0B9D">
        <w:rPr>
          <w:b/>
          <w:bCs/>
          <w:sz w:val="26"/>
          <w:szCs w:val="26"/>
        </w:rPr>
        <w:t>Названия утвержденных Рекомендаций</w:t>
      </w:r>
    </w:p>
    <w:p w:rsidR="008C137D" w:rsidRPr="00DD0B9D" w:rsidRDefault="008C137D" w:rsidP="00121163">
      <w:pPr>
        <w:pStyle w:val="Normalaftertitle"/>
        <w:tabs>
          <w:tab w:val="clear" w:pos="1985"/>
          <w:tab w:val="right" w:pos="9639"/>
        </w:tabs>
      </w:pPr>
      <w:r w:rsidRPr="00DD0B9D">
        <w:rPr>
          <w:u w:val="single"/>
        </w:rPr>
        <w:t>Рекомендаци</w:t>
      </w:r>
      <w:r w:rsidR="00121163" w:rsidRPr="00DD0B9D">
        <w:rPr>
          <w:u w:val="single"/>
        </w:rPr>
        <w:t>я</w:t>
      </w:r>
      <w:r w:rsidRPr="00DD0B9D">
        <w:rPr>
          <w:u w:val="single"/>
        </w:rPr>
        <w:t xml:space="preserve"> МСЭ-R BS.1660-5</w:t>
      </w:r>
      <w:r w:rsidRPr="00DD0B9D">
        <w:tab/>
        <w:t>Док. 6/BL/15</w:t>
      </w:r>
    </w:p>
    <w:p w:rsidR="008C137D" w:rsidRPr="00DD0B9D" w:rsidRDefault="008C137D" w:rsidP="008C137D">
      <w:pPr>
        <w:pStyle w:val="Rectitle"/>
      </w:pPr>
      <w:r w:rsidRPr="00DD0B9D">
        <w:t xml:space="preserve">Техническая основа для планирования наземного цифрового </w:t>
      </w:r>
      <w:r w:rsidRPr="00DD0B9D">
        <w:br/>
        <w:t>звукового радиовещания в полосе ОВЧ</w:t>
      </w:r>
    </w:p>
    <w:p w:rsidR="008C137D" w:rsidRPr="00DD0B9D" w:rsidRDefault="008C137D" w:rsidP="00121163">
      <w:pPr>
        <w:tabs>
          <w:tab w:val="right" w:pos="9639"/>
        </w:tabs>
        <w:spacing w:before="480"/>
      </w:pPr>
      <w:r w:rsidRPr="00DD0B9D">
        <w:rPr>
          <w:u w:val="single"/>
        </w:rPr>
        <w:t>Рекомендаци</w:t>
      </w:r>
      <w:r w:rsidR="00121163" w:rsidRPr="00DD0B9D">
        <w:rPr>
          <w:u w:val="single"/>
        </w:rPr>
        <w:t>я</w:t>
      </w:r>
      <w:r w:rsidRPr="00DD0B9D">
        <w:rPr>
          <w:u w:val="single"/>
        </w:rPr>
        <w:t xml:space="preserve"> МСЭ-R BS.1348-2</w:t>
      </w:r>
      <w:r w:rsidRPr="00DD0B9D">
        <w:tab/>
        <w:t>Док. 6/BL/16</w:t>
      </w:r>
    </w:p>
    <w:p w:rsidR="008C137D" w:rsidRPr="00DD0B9D" w:rsidRDefault="008C137D" w:rsidP="008C137D">
      <w:pPr>
        <w:pStyle w:val="Rectitle"/>
      </w:pPr>
      <w:r w:rsidRPr="00DD0B9D">
        <w:t xml:space="preserve">Требования к службе цифрового звукового радиовещания на частотах </w:t>
      </w:r>
      <w:r w:rsidRPr="00DD0B9D">
        <w:br/>
        <w:t>ниже 30 МГц</w:t>
      </w:r>
    </w:p>
    <w:p w:rsidR="008C137D" w:rsidRPr="00DD0B9D" w:rsidRDefault="00121163" w:rsidP="00121163">
      <w:pPr>
        <w:tabs>
          <w:tab w:val="right" w:pos="9639"/>
        </w:tabs>
        <w:spacing w:before="480"/>
      </w:pPr>
      <w:r w:rsidRPr="00DD0B9D">
        <w:rPr>
          <w:u w:val="single"/>
        </w:rPr>
        <w:t>Р</w:t>
      </w:r>
      <w:r w:rsidR="008C137D" w:rsidRPr="00DD0B9D">
        <w:rPr>
          <w:u w:val="single"/>
        </w:rPr>
        <w:t>екомендаци</w:t>
      </w:r>
      <w:r w:rsidRPr="00DD0B9D">
        <w:rPr>
          <w:u w:val="single"/>
        </w:rPr>
        <w:t>я</w:t>
      </w:r>
      <w:r w:rsidR="008C137D" w:rsidRPr="00DD0B9D">
        <w:rPr>
          <w:u w:val="single"/>
        </w:rPr>
        <w:t xml:space="preserve"> МСЭ-R BS.774-3</w:t>
      </w:r>
      <w:r w:rsidR="008C137D" w:rsidRPr="00DD0B9D">
        <w:tab/>
        <w:t>Док. 6/BL/17</w:t>
      </w:r>
    </w:p>
    <w:p w:rsidR="008C137D" w:rsidRPr="00DD0B9D" w:rsidRDefault="008C137D" w:rsidP="008C137D">
      <w:pPr>
        <w:pStyle w:val="Rectitle"/>
      </w:pPr>
      <w:r w:rsidRPr="00DD0B9D">
        <w:t xml:space="preserve">Требования к службам цифрового звукового радиовещания на автомобильные, переносные и стационарные приемники с использованием наземных </w:t>
      </w:r>
      <w:r w:rsidRPr="00DD0B9D">
        <w:br/>
        <w:t xml:space="preserve">передатчиков в диапазонах ОВЧ/УВЧ </w:t>
      </w:r>
    </w:p>
    <w:p w:rsidR="008C137D" w:rsidRPr="00DD0B9D" w:rsidRDefault="008C137D" w:rsidP="00121163">
      <w:pPr>
        <w:keepNext/>
        <w:tabs>
          <w:tab w:val="right" w:pos="9639"/>
        </w:tabs>
        <w:spacing w:before="480"/>
      </w:pPr>
      <w:r w:rsidRPr="00DD0B9D">
        <w:rPr>
          <w:u w:val="single"/>
        </w:rPr>
        <w:t>Рекомендаци</w:t>
      </w:r>
      <w:r w:rsidR="00121163" w:rsidRPr="00DD0B9D">
        <w:rPr>
          <w:u w:val="single"/>
        </w:rPr>
        <w:t>я</w:t>
      </w:r>
      <w:r w:rsidRPr="00DD0B9D">
        <w:rPr>
          <w:u w:val="single"/>
        </w:rPr>
        <w:t xml:space="preserve"> МСЭ-R BS.1114-7</w:t>
      </w:r>
      <w:r w:rsidRPr="00DD0B9D">
        <w:tab/>
        <w:t>Док. 6/BL/18</w:t>
      </w:r>
    </w:p>
    <w:p w:rsidR="008C137D" w:rsidRPr="00DD0B9D" w:rsidRDefault="008C137D" w:rsidP="008C137D">
      <w:pPr>
        <w:pStyle w:val="Rectitle"/>
      </w:pPr>
      <w:r w:rsidRPr="00DD0B9D">
        <w:t xml:space="preserve">Системы наземного цифрового звукового радиовещания </w:t>
      </w:r>
      <w:r w:rsidRPr="00DD0B9D">
        <w:br/>
        <w:t xml:space="preserve">на автомобильные, переносные и стационарные приемники </w:t>
      </w:r>
      <w:r w:rsidRPr="00DD0B9D">
        <w:br/>
        <w:t xml:space="preserve">в диапазоне частот 30–3000 МГц </w:t>
      </w:r>
    </w:p>
    <w:p w:rsidR="008C137D" w:rsidRPr="00DD0B9D" w:rsidRDefault="008C137D" w:rsidP="00121163">
      <w:pPr>
        <w:keepNext/>
        <w:tabs>
          <w:tab w:val="right" w:pos="9639"/>
        </w:tabs>
        <w:spacing w:before="480"/>
      </w:pPr>
      <w:r w:rsidRPr="00DD0B9D">
        <w:rPr>
          <w:u w:val="single"/>
        </w:rPr>
        <w:t>Рекомендаци</w:t>
      </w:r>
      <w:r w:rsidR="00121163" w:rsidRPr="00DD0B9D">
        <w:rPr>
          <w:u w:val="single"/>
        </w:rPr>
        <w:t>я</w:t>
      </w:r>
      <w:r w:rsidRPr="00DD0B9D">
        <w:rPr>
          <w:u w:val="single"/>
        </w:rPr>
        <w:t xml:space="preserve"> МСЭ-R BT.1306-6</w:t>
      </w:r>
      <w:r w:rsidRPr="00DD0B9D">
        <w:tab/>
        <w:t>Док. 6/BL/19</w:t>
      </w:r>
    </w:p>
    <w:p w:rsidR="008C137D" w:rsidRPr="00DD0B9D" w:rsidRDefault="008C137D" w:rsidP="008C137D">
      <w:pPr>
        <w:pStyle w:val="Rectitle"/>
        <w:rPr>
          <w:rStyle w:val="href"/>
        </w:rPr>
      </w:pPr>
      <w:r w:rsidRPr="00DD0B9D">
        <w:t>Методы исправления ошибок, формирования кадров данных, модуляции и передачи для наземного цифрового телевизионного радиовещания</w:t>
      </w:r>
    </w:p>
    <w:p w:rsidR="008C137D" w:rsidRPr="00DD0B9D" w:rsidRDefault="008C137D" w:rsidP="00121163">
      <w:pPr>
        <w:keepNext/>
        <w:tabs>
          <w:tab w:val="right" w:pos="9639"/>
        </w:tabs>
        <w:spacing w:before="480"/>
      </w:pPr>
      <w:r w:rsidRPr="00DD0B9D">
        <w:rPr>
          <w:u w:val="single"/>
        </w:rPr>
        <w:t>Рекомендаци</w:t>
      </w:r>
      <w:r w:rsidR="00121163" w:rsidRPr="00DD0B9D">
        <w:rPr>
          <w:u w:val="single"/>
        </w:rPr>
        <w:t>я</w:t>
      </w:r>
      <w:r w:rsidRPr="00DD0B9D">
        <w:rPr>
          <w:u w:val="single"/>
        </w:rPr>
        <w:t xml:space="preserve"> МСЭ-R BT.1368-9</w:t>
      </w:r>
      <w:r w:rsidRPr="00DD0B9D">
        <w:tab/>
        <w:t>Док. 6/BL/20</w:t>
      </w:r>
    </w:p>
    <w:p w:rsidR="008C137D" w:rsidRPr="00DD0B9D" w:rsidRDefault="008C137D" w:rsidP="008C137D">
      <w:pPr>
        <w:pStyle w:val="Rectitle"/>
      </w:pPr>
      <w:r w:rsidRPr="00DD0B9D">
        <w:t xml:space="preserve">Критерии планирования, включая защитные отношения, для услуг наземного цифрового телевидения в диапазонах ОВЧ/УВЧ </w:t>
      </w:r>
    </w:p>
    <w:p w:rsidR="004B2FC0" w:rsidRPr="00DD0B9D" w:rsidRDefault="00713C81">
      <w:pPr>
        <w:spacing w:before="720"/>
        <w:jc w:val="center"/>
      </w:pPr>
      <w:r w:rsidRPr="00DD0B9D">
        <w:t>_</w:t>
      </w:r>
      <w:r w:rsidR="004B2FC0" w:rsidRPr="00DD0B9D">
        <w:t>______________</w:t>
      </w:r>
    </w:p>
    <w:sectPr w:rsidR="004B2FC0" w:rsidRPr="00DD0B9D" w:rsidSect="0097678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6C" w:rsidRDefault="005C0F6C">
      <w:r>
        <w:separator/>
      </w:r>
    </w:p>
  </w:endnote>
  <w:endnote w:type="continuationSeparator" w:id="0">
    <w:p w:rsidR="005C0F6C" w:rsidRDefault="005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6C" w:rsidRPr="002032A1" w:rsidRDefault="002032A1" w:rsidP="002032A1">
    <w:pPr>
      <w:pStyle w:val="Footer"/>
      <w:rPr>
        <w:lang w:val="fr-CH"/>
      </w:rPr>
    </w:pPr>
    <w:r>
      <w:fldChar w:fldCharType="begin"/>
    </w:r>
    <w:r w:rsidRPr="002032A1">
      <w:rPr>
        <w:lang w:val="fr-CH"/>
      </w:rPr>
      <w:instrText xml:space="preserve"> FILENAME  \p  \* MERGEFORMAT </w:instrText>
    </w:r>
    <w:r>
      <w:fldChar w:fldCharType="separate"/>
    </w:r>
    <w:r w:rsidRPr="002032A1">
      <w:rPr>
        <w:lang w:val="fr-CH"/>
      </w:rPr>
      <w:t>Y:\APP\BR\CIRCS_DMS\CACE\500\553\553r.docx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C0F6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C0F6C" w:rsidRDefault="005C0F6C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C0F6C" w:rsidRDefault="005C0F6C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C0F6C" w:rsidRDefault="005C0F6C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C0F6C" w:rsidRDefault="005C0F6C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5C0F6C">
      <w:trPr>
        <w:cantSplit/>
      </w:trPr>
      <w:tc>
        <w:tcPr>
          <w:tcW w:w="1062" w:type="pct"/>
        </w:tcPr>
        <w:p w:rsidR="005C0F6C" w:rsidRDefault="005C0F6C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5C0F6C" w:rsidRDefault="005C0F6C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C0F6C" w:rsidRDefault="005C0F6C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C0F6C" w:rsidRDefault="005C0F6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C0F6C">
      <w:trPr>
        <w:cantSplit/>
      </w:trPr>
      <w:tc>
        <w:tcPr>
          <w:tcW w:w="1062" w:type="pct"/>
        </w:tcPr>
        <w:p w:rsidR="005C0F6C" w:rsidRDefault="005C0F6C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5C0F6C" w:rsidRDefault="005C0F6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C0F6C" w:rsidRDefault="005C0F6C">
          <w:pPr>
            <w:pStyle w:val="itu"/>
          </w:pPr>
        </w:p>
      </w:tc>
      <w:tc>
        <w:tcPr>
          <w:tcW w:w="1131" w:type="pct"/>
        </w:tcPr>
        <w:p w:rsidR="005C0F6C" w:rsidRDefault="005C0F6C">
          <w:pPr>
            <w:pStyle w:val="itu"/>
          </w:pPr>
        </w:p>
      </w:tc>
    </w:tr>
  </w:tbl>
  <w:p w:rsidR="005C0F6C" w:rsidRPr="00677437" w:rsidRDefault="005C0F6C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6C" w:rsidRDefault="005C0F6C">
      <w:r>
        <w:t>____________________</w:t>
      </w:r>
    </w:p>
  </w:footnote>
  <w:footnote w:type="continuationSeparator" w:id="0">
    <w:p w:rsidR="005C0F6C" w:rsidRDefault="005C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6C" w:rsidRPr="002032A1" w:rsidRDefault="005C0F6C" w:rsidP="00DD0B9D">
    <w:pPr>
      <w:pStyle w:val="Header"/>
      <w:spacing w:after="360"/>
      <w:rPr>
        <w:bCs/>
        <w:lang w:val="en-US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32A1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96425"/>
    <w:rsid w:val="000B10C8"/>
    <w:rsid w:val="000D5B62"/>
    <w:rsid w:val="000D6834"/>
    <w:rsid w:val="00110191"/>
    <w:rsid w:val="00121163"/>
    <w:rsid w:val="0013022B"/>
    <w:rsid w:val="00133BB7"/>
    <w:rsid w:val="00144BCE"/>
    <w:rsid w:val="001A0399"/>
    <w:rsid w:val="001D470B"/>
    <w:rsid w:val="002032A1"/>
    <w:rsid w:val="00284811"/>
    <w:rsid w:val="00331892"/>
    <w:rsid w:val="00363199"/>
    <w:rsid w:val="003847D0"/>
    <w:rsid w:val="003871FD"/>
    <w:rsid w:val="003D73A3"/>
    <w:rsid w:val="004560C0"/>
    <w:rsid w:val="004766D6"/>
    <w:rsid w:val="00491614"/>
    <w:rsid w:val="004B2FC0"/>
    <w:rsid w:val="004F2963"/>
    <w:rsid w:val="00581B12"/>
    <w:rsid w:val="0058238C"/>
    <w:rsid w:val="005B0E4B"/>
    <w:rsid w:val="005C0F6C"/>
    <w:rsid w:val="005F312C"/>
    <w:rsid w:val="00677437"/>
    <w:rsid w:val="006C2522"/>
    <w:rsid w:val="006C391F"/>
    <w:rsid w:val="00701E37"/>
    <w:rsid w:val="00713C81"/>
    <w:rsid w:val="00746342"/>
    <w:rsid w:val="007A33BD"/>
    <w:rsid w:val="007F3D02"/>
    <w:rsid w:val="00824214"/>
    <w:rsid w:val="00843333"/>
    <w:rsid w:val="008441B9"/>
    <w:rsid w:val="00845023"/>
    <w:rsid w:val="00845D08"/>
    <w:rsid w:val="008C137D"/>
    <w:rsid w:val="008F1930"/>
    <w:rsid w:val="0096730C"/>
    <w:rsid w:val="00976781"/>
    <w:rsid w:val="00997A21"/>
    <w:rsid w:val="009B0DE0"/>
    <w:rsid w:val="009D4316"/>
    <w:rsid w:val="00AD6B14"/>
    <w:rsid w:val="00AF44F0"/>
    <w:rsid w:val="00B477A0"/>
    <w:rsid w:val="00B84155"/>
    <w:rsid w:val="00BA0623"/>
    <w:rsid w:val="00BB4971"/>
    <w:rsid w:val="00BC05DF"/>
    <w:rsid w:val="00BE6BBC"/>
    <w:rsid w:val="00C211FE"/>
    <w:rsid w:val="00C30644"/>
    <w:rsid w:val="00C4123B"/>
    <w:rsid w:val="00C87401"/>
    <w:rsid w:val="00C90599"/>
    <w:rsid w:val="00C907D8"/>
    <w:rsid w:val="00CA209C"/>
    <w:rsid w:val="00CC0BF5"/>
    <w:rsid w:val="00CF1596"/>
    <w:rsid w:val="00D131C9"/>
    <w:rsid w:val="00D17AD7"/>
    <w:rsid w:val="00DA4001"/>
    <w:rsid w:val="00DD0B9D"/>
    <w:rsid w:val="00DD0EF0"/>
    <w:rsid w:val="00DD4F64"/>
    <w:rsid w:val="00E1009F"/>
    <w:rsid w:val="00E4088C"/>
    <w:rsid w:val="00E67DC3"/>
    <w:rsid w:val="00E706BE"/>
    <w:rsid w:val="00E923D0"/>
    <w:rsid w:val="00EA799C"/>
    <w:rsid w:val="00EC72B7"/>
    <w:rsid w:val="00EE0406"/>
    <w:rsid w:val="00F0216D"/>
    <w:rsid w:val="00F36E7F"/>
    <w:rsid w:val="00F87F92"/>
    <w:rsid w:val="00F92A98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28481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0EC7-7F12-4899-AC27-D62DD2DF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2650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3</cp:revision>
  <cp:lastPrinted>2011-12-14T15:37:00Z</cp:lastPrinted>
  <dcterms:created xsi:type="dcterms:W3CDTF">2011-12-14T15:49:00Z</dcterms:created>
  <dcterms:modified xsi:type="dcterms:W3CDTF">2011-12-14T15:50:00Z</dcterms:modified>
</cp:coreProperties>
</file>