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5D3FCD" w:rsidTr="00405637">
        <w:tc>
          <w:tcPr>
            <w:tcW w:w="8188" w:type="dxa"/>
            <w:vAlign w:val="center"/>
          </w:tcPr>
          <w:p w:rsidR="007D3C32" w:rsidRPr="00405637" w:rsidRDefault="007D3C32" w:rsidP="00195067">
            <w:pPr>
              <w:tabs>
                <w:tab w:val="right" w:pos="8647"/>
              </w:tabs>
              <w:spacing w:before="240"/>
              <w:rPr>
                <w:sz w:val="36"/>
                <w:szCs w:val="36"/>
              </w:rPr>
            </w:pPr>
            <w:r w:rsidRPr="00405637">
              <w:rPr>
                <w:rFonts w:hAnsi="SimSun"/>
                <w:spacing w:val="24"/>
                <w:sz w:val="44"/>
                <w:szCs w:val="44"/>
              </w:rPr>
              <w:t>国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际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电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信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联</w:t>
            </w:r>
            <w:r w:rsidRPr="00405637">
              <w:rPr>
                <w:spacing w:val="24"/>
                <w:sz w:val="44"/>
                <w:szCs w:val="44"/>
              </w:rPr>
              <w:t xml:space="preserve"> </w:t>
            </w:r>
            <w:r w:rsidRPr="00405637">
              <w:rPr>
                <w:rFonts w:hAnsi="SimSun"/>
                <w:spacing w:val="24"/>
                <w:sz w:val="44"/>
                <w:szCs w:val="44"/>
              </w:rPr>
              <w:t>盟</w:t>
            </w:r>
          </w:p>
          <w:p w:rsidR="00D35752" w:rsidRPr="005D3FCD" w:rsidRDefault="00D35752" w:rsidP="00195067">
            <w:pPr>
              <w:spacing w:before="0"/>
            </w:pPr>
          </w:p>
        </w:tc>
        <w:tc>
          <w:tcPr>
            <w:tcW w:w="1667" w:type="dxa"/>
          </w:tcPr>
          <w:p w:rsidR="00D35752" w:rsidRPr="005D3FCD" w:rsidRDefault="0025023C" w:rsidP="00195067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72FBA42" wp14:editId="4D093464">
                  <wp:extent cx="838200" cy="94615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 w:rsidRPr="005D3FCD">
        <w:trPr>
          <w:cantSplit/>
        </w:trPr>
        <w:tc>
          <w:tcPr>
            <w:tcW w:w="5075" w:type="dxa"/>
          </w:tcPr>
          <w:p w:rsidR="007D3C32" w:rsidRPr="005B3B4C" w:rsidRDefault="007D3C32" w:rsidP="00195067">
            <w:pPr>
              <w:tabs>
                <w:tab w:val="right" w:pos="8647"/>
              </w:tabs>
              <w:spacing w:before="0"/>
              <w:rPr>
                <w:rFonts w:ascii="STKaiti" w:eastAsia="STKaiti" w:hAnsi="STKaiti"/>
                <w:sz w:val="28"/>
                <w:szCs w:val="28"/>
                <w:lang w:eastAsia="zh-CN"/>
              </w:rPr>
            </w:pPr>
            <w:r w:rsidRPr="005B3B4C">
              <w:rPr>
                <w:rFonts w:ascii="STKaiti" w:eastAsia="STKaiti" w:hAnsi="STKaiti"/>
                <w:sz w:val="28"/>
                <w:szCs w:val="28"/>
                <w:lang w:eastAsia="zh-CN"/>
              </w:rPr>
              <w:t>无线电通信局</w:t>
            </w:r>
          </w:p>
          <w:p w:rsidR="00B87E04" w:rsidRPr="005D3FCD" w:rsidRDefault="007D3C32" w:rsidP="001950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 w:rsidRPr="005D3FCD">
              <w:rPr>
                <w:rFonts w:hAnsi="SimSun"/>
                <w:sz w:val="20"/>
                <w:lang w:eastAsia="zh-CN"/>
              </w:rPr>
              <w:t>（</w:t>
            </w:r>
            <w:r w:rsidRPr="005B3B4C">
              <w:rPr>
                <w:rFonts w:ascii="STKaiti" w:eastAsia="STKaiti" w:hAnsi="STKaiti"/>
                <w:sz w:val="20"/>
                <w:lang w:eastAsia="zh-CN"/>
              </w:rPr>
              <w:t>传真</w:t>
            </w:r>
            <w:r w:rsidRPr="005D3FCD">
              <w:rPr>
                <w:rFonts w:hAnsi="SimSun"/>
                <w:sz w:val="20"/>
                <w:lang w:eastAsia="zh-CN"/>
              </w:rPr>
              <w:t>：</w:t>
            </w:r>
            <w:r w:rsidRPr="005D3FCD">
              <w:rPr>
                <w:sz w:val="20"/>
                <w:lang w:eastAsia="zh-CN"/>
              </w:rPr>
              <w:t>+41 22 730 57 85</w:t>
            </w:r>
            <w:r w:rsidRPr="005D3FCD">
              <w:rPr>
                <w:rFonts w:hAnsi="SimSun"/>
                <w:sz w:val="20"/>
                <w:lang w:eastAsia="zh-CN"/>
              </w:rPr>
              <w:t>）</w:t>
            </w:r>
          </w:p>
        </w:tc>
      </w:tr>
    </w:tbl>
    <w:p w:rsidR="00B87E04" w:rsidRPr="005D3FCD" w:rsidRDefault="00B87E04" w:rsidP="00195067">
      <w:pPr>
        <w:tabs>
          <w:tab w:val="left" w:pos="7513"/>
        </w:tabs>
        <w:rPr>
          <w:lang w:eastAsia="zh-CN"/>
        </w:rPr>
      </w:pPr>
    </w:p>
    <w:p w:rsidR="00D35752" w:rsidRPr="005D3FCD" w:rsidRDefault="00D35752" w:rsidP="00195067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5D3FCD">
        <w:trPr>
          <w:cantSplit/>
        </w:trPr>
        <w:tc>
          <w:tcPr>
            <w:tcW w:w="2518" w:type="dxa"/>
          </w:tcPr>
          <w:p w:rsidR="001C7B0D" w:rsidRPr="005D3FCD" w:rsidRDefault="00147E21" w:rsidP="00195067">
            <w:pPr>
              <w:tabs>
                <w:tab w:val="left" w:pos="7513"/>
              </w:tabs>
              <w:jc w:val="center"/>
              <w:rPr>
                <w:b/>
                <w:bCs/>
                <w:lang w:val="en-US" w:eastAsia="zh-CN"/>
              </w:rPr>
            </w:pPr>
            <w:bookmarkStart w:id="0" w:name="dletter"/>
            <w:bookmarkEnd w:id="0"/>
            <w:r w:rsidRPr="005D3FCD">
              <w:rPr>
                <w:rFonts w:hAnsi="SimSun"/>
                <w:b/>
                <w:bCs/>
                <w:lang w:eastAsia="zh-CN"/>
              </w:rPr>
              <w:t>行政</w:t>
            </w:r>
            <w:bookmarkStart w:id="1" w:name="_GoBack"/>
            <w:r w:rsidRPr="005D3FCD">
              <w:rPr>
                <w:rFonts w:hAnsi="SimSun"/>
                <w:b/>
                <w:bCs/>
                <w:lang w:eastAsia="zh-CN"/>
              </w:rPr>
              <w:t>通</w:t>
            </w:r>
            <w:bookmarkEnd w:id="1"/>
            <w:r w:rsidRPr="005D3FCD">
              <w:rPr>
                <w:rFonts w:hAnsi="SimSun"/>
                <w:b/>
                <w:bCs/>
                <w:lang w:eastAsia="zh-CN"/>
              </w:rPr>
              <w:t>函</w:t>
            </w:r>
          </w:p>
          <w:p w:rsidR="001C7B0D" w:rsidRPr="005D3FCD" w:rsidRDefault="00693432" w:rsidP="00195067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eastAsia="zh-CN"/>
              </w:rPr>
            </w:pPr>
            <w:bookmarkStart w:id="2" w:name="dnum"/>
            <w:bookmarkEnd w:id="2"/>
            <w:r w:rsidRPr="005D3FCD">
              <w:rPr>
                <w:b/>
                <w:bCs/>
                <w:lang w:eastAsia="zh-CN"/>
              </w:rPr>
              <w:t>CACE/</w:t>
            </w:r>
            <w:r w:rsidR="00B14593">
              <w:rPr>
                <w:rFonts w:hint="eastAsia"/>
                <w:b/>
                <w:bCs/>
                <w:lang w:eastAsia="zh-CN"/>
              </w:rPr>
              <w:t>55</w:t>
            </w:r>
            <w:r w:rsidR="00D96188">
              <w:rPr>
                <w:rFonts w:hint="eastAsia"/>
                <w:b/>
                <w:bCs/>
                <w:lang w:eastAsia="zh-CN"/>
              </w:rPr>
              <w:t>3</w:t>
            </w:r>
          </w:p>
        </w:tc>
        <w:tc>
          <w:tcPr>
            <w:tcW w:w="7502" w:type="dxa"/>
          </w:tcPr>
          <w:p w:rsidR="00B87E04" w:rsidRPr="005D3FCD" w:rsidRDefault="00147E21" w:rsidP="00195067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3" w:name="ddate"/>
            <w:bookmarkEnd w:id="3"/>
            <w:r w:rsidRPr="005D3FCD">
              <w:rPr>
                <w:lang w:eastAsia="zh-CN"/>
              </w:rPr>
              <w:t>20</w:t>
            </w:r>
            <w:r w:rsidR="00376558">
              <w:rPr>
                <w:rFonts w:hint="eastAsia"/>
                <w:lang w:eastAsia="zh-CN"/>
              </w:rPr>
              <w:t>1</w:t>
            </w:r>
            <w:r w:rsidR="007E189A">
              <w:rPr>
                <w:lang w:eastAsia="zh-CN"/>
              </w:rPr>
              <w:t>1</w:t>
            </w:r>
            <w:r w:rsidR="002231AD" w:rsidRPr="005D3FCD">
              <w:rPr>
                <w:rFonts w:hAnsi="SimSun"/>
                <w:lang w:eastAsia="zh-CN"/>
              </w:rPr>
              <w:t>年</w:t>
            </w:r>
            <w:r w:rsidR="00D96188">
              <w:rPr>
                <w:rFonts w:hAnsi="SimSun" w:hint="eastAsia"/>
                <w:lang w:eastAsia="zh-CN"/>
              </w:rPr>
              <w:t>12</w:t>
            </w:r>
            <w:r w:rsidR="002231AD" w:rsidRPr="005D3FCD">
              <w:rPr>
                <w:rFonts w:hAnsi="SimSun"/>
                <w:lang w:eastAsia="zh-CN"/>
              </w:rPr>
              <w:t>月</w:t>
            </w:r>
            <w:r w:rsidR="00D96188">
              <w:rPr>
                <w:rFonts w:hint="eastAsia"/>
                <w:lang w:eastAsia="zh-CN"/>
              </w:rPr>
              <w:t>14</w:t>
            </w:r>
            <w:r w:rsidR="002231AD" w:rsidRPr="005D3FCD">
              <w:rPr>
                <w:rFonts w:hAnsi="SimSun"/>
                <w:lang w:eastAsia="zh-CN"/>
              </w:rPr>
              <w:t>日</w:t>
            </w:r>
          </w:p>
        </w:tc>
      </w:tr>
    </w:tbl>
    <w:p w:rsidR="00357846" w:rsidRPr="00505A6A" w:rsidRDefault="00357846" w:rsidP="00195067">
      <w:pPr>
        <w:pStyle w:val="Head"/>
        <w:tabs>
          <w:tab w:val="left" w:pos="7513"/>
        </w:tabs>
        <w:spacing w:before="480"/>
        <w:jc w:val="center"/>
        <w:rPr>
          <w:rFonts w:eastAsia="SimSun"/>
          <w:b/>
          <w:lang w:eastAsia="zh-CN"/>
        </w:rPr>
      </w:pPr>
      <w:r w:rsidRPr="00505A6A">
        <w:rPr>
          <w:rFonts w:eastAsia="SimSun" w:hint="eastAsia"/>
          <w:b/>
          <w:lang w:eastAsia="zh-CN"/>
        </w:rPr>
        <w:t>致国际电联各成员国主管部门、无线电通信部门</w:t>
      </w:r>
      <w:r w:rsidR="00DE44B9">
        <w:rPr>
          <w:rFonts w:eastAsia="SimSun" w:hint="eastAsia"/>
          <w:b/>
          <w:lang w:eastAsia="zh-CN"/>
        </w:rPr>
        <w:t>部门</w:t>
      </w:r>
      <w:r w:rsidRPr="00505A6A">
        <w:rPr>
          <w:rFonts w:eastAsia="SimSun" w:hint="eastAsia"/>
          <w:b/>
          <w:lang w:eastAsia="zh-CN"/>
        </w:rPr>
        <w:t>成员和</w:t>
      </w:r>
      <w:r w:rsidRPr="00505A6A">
        <w:rPr>
          <w:rFonts w:eastAsia="SimSun" w:hint="eastAsia"/>
          <w:b/>
          <w:lang w:eastAsia="zh-CN"/>
        </w:rPr>
        <w:br/>
      </w:r>
      <w:r w:rsidRPr="00505A6A">
        <w:rPr>
          <w:rFonts w:eastAsia="SimSun" w:hint="eastAsia"/>
          <w:b/>
          <w:lang w:eastAsia="zh-CN"/>
        </w:rPr>
        <w:t>参加无线电通信第</w:t>
      </w:r>
      <w:r w:rsidRPr="00505A6A">
        <w:rPr>
          <w:rFonts w:eastAsia="SimSun"/>
          <w:b/>
          <w:lang w:eastAsia="zh-CN"/>
        </w:rPr>
        <w:t>6</w:t>
      </w:r>
      <w:r w:rsidRPr="00505A6A">
        <w:rPr>
          <w:rFonts w:eastAsia="SimSun" w:hint="eastAsia"/>
          <w:b/>
          <w:lang w:eastAsia="zh-CN"/>
        </w:rPr>
        <w:t>研究组</w:t>
      </w:r>
      <w:r w:rsidR="00367442" w:rsidRPr="00505A6A">
        <w:rPr>
          <w:rFonts w:eastAsia="SimSun" w:hint="eastAsia"/>
          <w:b/>
          <w:lang w:eastAsia="zh-CN"/>
        </w:rPr>
        <w:t>工作</w:t>
      </w:r>
      <w:r w:rsidRPr="00505A6A">
        <w:rPr>
          <w:rFonts w:eastAsia="SimSun" w:hint="eastAsia"/>
          <w:b/>
          <w:lang w:eastAsia="zh-CN"/>
        </w:rPr>
        <w:t>的</w:t>
      </w:r>
      <w:r w:rsidRPr="00505A6A">
        <w:rPr>
          <w:rFonts w:eastAsia="SimSun"/>
          <w:b/>
          <w:lang w:eastAsia="zh-CN"/>
        </w:rPr>
        <w:t>ITU-R</w:t>
      </w:r>
      <w:r w:rsidRPr="00505A6A">
        <w:rPr>
          <w:rFonts w:eastAsia="SimSun" w:hint="eastAsia"/>
          <w:b/>
          <w:lang w:eastAsia="zh-CN"/>
        </w:rPr>
        <w:t>部门准成员及</w:t>
      </w:r>
      <w:r w:rsidR="00367442" w:rsidRPr="00505A6A">
        <w:rPr>
          <w:rFonts w:eastAsia="SimSun"/>
          <w:b/>
          <w:lang w:eastAsia="zh-CN"/>
        </w:rPr>
        <w:br/>
      </w:r>
      <w:r w:rsidRPr="00505A6A">
        <w:rPr>
          <w:rFonts w:eastAsia="SimSun" w:hint="eastAsia"/>
          <w:b/>
          <w:lang w:eastAsia="zh-CN"/>
        </w:rPr>
        <w:t>ITU-R</w:t>
      </w:r>
      <w:r w:rsidRPr="00505A6A">
        <w:rPr>
          <w:rFonts w:eastAsia="SimSun" w:hint="eastAsia"/>
          <w:b/>
          <w:lang w:eastAsia="zh-CN"/>
        </w:rPr>
        <w:t>学术成员</w:t>
      </w:r>
    </w:p>
    <w:p w:rsidR="00505A6A" w:rsidRPr="00505A6A" w:rsidRDefault="00505A6A" w:rsidP="00195067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40" w:hanging="1440"/>
        <w:rPr>
          <w:b/>
          <w:lang w:eastAsia="zh-CN"/>
        </w:rPr>
      </w:pPr>
      <w:r w:rsidRPr="00505A6A">
        <w:rPr>
          <w:rFonts w:hint="eastAsia"/>
          <w:b/>
          <w:lang w:eastAsia="zh-CN"/>
        </w:rPr>
        <w:t>事由：</w:t>
      </w:r>
      <w:r w:rsidRPr="00505A6A">
        <w:rPr>
          <w:rFonts w:hint="eastAsia"/>
          <w:b/>
          <w:lang w:eastAsia="zh-CN"/>
        </w:rPr>
        <w:tab/>
      </w:r>
      <w:r w:rsidRPr="00505A6A">
        <w:rPr>
          <w:rFonts w:hint="eastAsia"/>
          <w:b/>
          <w:lang w:eastAsia="zh-CN"/>
        </w:rPr>
        <w:t>无线电通信第</w:t>
      </w:r>
      <w:r w:rsidRPr="00505A6A">
        <w:rPr>
          <w:b/>
          <w:lang w:eastAsia="zh-CN"/>
        </w:rPr>
        <w:t>6</w:t>
      </w:r>
      <w:r w:rsidRPr="00505A6A">
        <w:rPr>
          <w:rFonts w:hint="eastAsia"/>
          <w:b/>
          <w:lang w:eastAsia="zh-CN"/>
        </w:rPr>
        <w:t>研究组</w:t>
      </w:r>
      <w:r w:rsidR="00880D9E">
        <w:rPr>
          <w:rFonts w:hint="eastAsia"/>
          <w:b/>
          <w:lang w:eastAsia="zh-CN"/>
        </w:rPr>
        <w:t>（广播业务）</w:t>
      </w:r>
    </w:p>
    <w:p w:rsidR="00505A6A" w:rsidRPr="00505A6A" w:rsidRDefault="00505A6A" w:rsidP="00195067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0"/>
        <w:ind w:left="1440" w:hanging="1440"/>
        <w:rPr>
          <w:b/>
          <w:lang w:eastAsia="zh-CN"/>
        </w:rPr>
      </w:pPr>
      <w:r w:rsidRPr="00505A6A">
        <w:rPr>
          <w:b/>
          <w:lang w:eastAsia="zh-CN"/>
        </w:rPr>
        <w:tab/>
      </w:r>
      <w:r w:rsidR="00880D9E">
        <w:rPr>
          <w:rFonts w:hint="eastAsia"/>
          <w:b/>
          <w:lang w:eastAsia="zh-CN"/>
        </w:rPr>
        <w:tab/>
      </w:r>
      <w:r w:rsidRPr="00505A6A">
        <w:rPr>
          <w:b/>
          <w:lang w:eastAsia="zh-CN"/>
        </w:rPr>
        <w:t>–</w:t>
      </w:r>
      <w:r w:rsidRPr="00505A6A">
        <w:rPr>
          <w:b/>
          <w:lang w:eastAsia="zh-CN"/>
        </w:rPr>
        <w:tab/>
      </w:r>
      <w:r w:rsidRPr="00505A6A">
        <w:rPr>
          <w:rFonts w:hint="eastAsia"/>
          <w:b/>
          <w:lang w:eastAsia="zh-CN"/>
        </w:rPr>
        <w:t>批准</w:t>
      </w:r>
      <w:r w:rsidR="00880D9E">
        <w:rPr>
          <w:rFonts w:hint="eastAsia"/>
          <w:b/>
          <w:lang w:eastAsia="zh-CN"/>
        </w:rPr>
        <w:t>6</w:t>
      </w:r>
      <w:r w:rsidRPr="00505A6A">
        <w:rPr>
          <w:rFonts w:hint="eastAsia"/>
          <w:b/>
          <w:lang w:eastAsia="zh-CN"/>
        </w:rPr>
        <w:t>份经修订的建议书</w:t>
      </w:r>
    </w:p>
    <w:p w:rsidR="00880D9E" w:rsidRDefault="00880D9E" w:rsidP="00195067">
      <w:pPr>
        <w:tabs>
          <w:tab w:val="clear" w:pos="794"/>
          <w:tab w:val="left" w:pos="518"/>
        </w:tabs>
        <w:spacing w:before="60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val="fr-FR" w:eastAsia="zh-CN"/>
        </w:rPr>
        <w:t>201</w:t>
      </w:r>
      <w:r>
        <w:rPr>
          <w:rFonts w:hint="eastAsia"/>
          <w:lang w:val="fr-FR" w:eastAsia="zh-CN"/>
        </w:rPr>
        <w:t>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日第</w:t>
      </w:r>
      <w:r>
        <w:rPr>
          <w:lang w:val="fr-FR" w:eastAsia="zh-CN"/>
        </w:rPr>
        <w:t>CAR/3</w:t>
      </w:r>
      <w:r>
        <w:rPr>
          <w:rFonts w:hint="eastAsia"/>
          <w:lang w:val="fr-FR" w:eastAsia="zh-CN"/>
        </w:rPr>
        <w:t>21</w:t>
      </w:r>
      <w:r>
        <w:rPr>
          <w:rFonts w:hint="eastAsia"/>
          <w:lang w:eastAsia="zh-CN"/>
        </w:rPr>
        <w:t>号行政通函，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份经修订的建议书草案已按照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1-5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10.4.5</w:t>
      </w:r>
      <w:r>
        <w:rPr>
          <w:rFonts w:hint="eastAsia"/>
          <w:lang w:eastAsia="zh-CN"/>
        </w:rPr>
        <w:t>段）规定的程序</w:t>
      </w:r>
      <w:r>
        <w:rPr>
          <w:rFonts w:hint="eastAsia"/>
          <w:lang w:val="fr-FR" w:eastAsia="zh-CN"/>
        </w:rPr>
        <w:t>提交</w:t>
      </w:r>
      <w:r>
        <w:rPr>
          <w:rFonts w:hint="eastAsia"/>
          <w:lang w:eastAsia="zh-CN"/>
        </w:rPr>
        <w:t>批准。</w:t>
      </w:r>
    </w:p>
    <w:p w:rsidR="00880D9E" w:rsidRDefault="00880D9E" w:rsidP="00F87613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</w:t>
      </w:r>
      <w:r w:rsidR="00DE44B9">
        <w:rPr>
          <w:rFonts w:hint="eastAsia"/>
          <w:lang w:eastAsia="zh-CN"/>
        </w:rPr>
        <w:t>该程序</w:t>
      </w:r>
      <w:r>
        <w:rPr>
          <w:rFonts w:hint="eastAsia"/>
          <w:lang w:eastAsia="zh-CN"/>
        </w:rPr>
        <w:t>的条件已于</w:t>
      </w:r>
      <w:r>
        <w:rPr>
          <w:lang w:eastAsia="zh-CN"/>
        </w:rPr>
        <w:t>2011</w:t>
      </w:r>
      <w:r>
        <w:rPr>
          <w:rFonts w:hint="eastAsia"/>
          <w:lang w:eastAsia="zh-CN"/>
        </w:rPr>
        <w:t>年</w:t>
      </w:r>
      <w:r w:rsidR="00F87613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val="en-US" w:eastAsia="zh-CN"/>
        </w:rPr>
        <w:t>。</w:t>
      </w:r>
    </w:p>
    <w:p w:rsidR="00880D9E" w:rsidRDefault="00880D9E" w:rsidP="00195067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国际电联将出版已获批准的建议书，本通函的附件列出了这些建议书的标题及分配的编号。</w:t>
      </w:r>
    </w:p>
    <w:p w:rsidR="00880D9E" w:rsidRDefault="00880D9E" w:rsidP="00195067">
      <w:pPr>
        <w:tabs>
          <w:tab w:val="left" w:pos="4820"/>
        </w:tabs>
        <w:spacing w:before="960"/>
        <w:ind w:left="4820"/>
        <w:jc w:val="center"/>
        <w:rPr>
          <w:rFonts w:ascii="SimSun" w:hAnsi="SimSun"/>
          <w:lang w:val="en-US" w:eastAsia="zh-CN"/>
        </w:rPr>
      </w:pP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>
        <w:rPr>
          <w:rFonts w:ascii="SimSun" w:hAnsi="SimSun" w:hint="eastAsia"/>
          <w:color w:val="000000"/>
          <w:lang w:eastAsia="zh-CN"/>
        </w:rPr>
        <w:t>弗朗索瓦</w:t>
      </w:r>
      <w:r>
        <w:rPr>
          <w:color w:val="000000"/>
          <w:sz w:val="20"/>
          <w:lang w:eastAsia="zh-CN"/>
        </w:rPr>
        <w:t>•</w:t>
      </w:r>
      <w:r>
        <w:rPr>
          <w:rFonts w:ascii="SimSun" w:hAnsi="SimSun" w:hint="eastAsia"/>
          <w:color w:val="000000"/>
          <w:lang w:eastAsia="zh-CN"/>
        </w:rPr>
        <w:t>朗西</w:t>
      </w:r>
    </w:p>
    <w:p w:rsidR="00880D9E" w:rsidRDefault="00880D9E" w:rsidP="00195067">
      <w:pPr>
        <w:tabs>
          <w:tab w:val="left" w:pos="4820"/>
        </w:tabs>
        <w:spacing w:after="120"/>
        <w:rPr>
          <w:u w:val="single"/>
          <w:lang w:val="fr-FR" w:eastAsia="zh-CN"/>
        </w:rPr>
      </w:pPr>
      <w:r>
        <w:rPr>
          <w:rFonts w:hint="eastAsia"/>
          <w:b/>
          <w:lang w:val="fr-FR" w:eastAsia="zh-CN"/>
        </w:rPr>
        <w:t>附件：</w:t>
      </w:r>
      <w:r>
        <w:rPr>
          <w:rFonts w:hint="eastAsia"/>
          <w:lang w:val="fr-FR" w:eastAsia="zh-CN"/>
        </w:rPr>
        <w:t>1</w:t>
      </w:r>
      <w:r>
        <w:rPr>
          <w:rFonts w:hint="eastAsia"/>
          <w:lang w:val="fr-FR" w:eastAsia="zh-CN"/>
        </w:rPr>
        <w:t>件</w:t>
      </w:r>
    </w:p>
    <w:p w:rsidR="00880D9E" w:rsidRPr="00880D9E" w:rsidRDefault="00880D9E" w:rsidP="00195067">
      <w:pPr>
        <w:tabs>
          <w:tab w:val="left" w:pos="6237"/>
        </w:tabs>
        <w:rPr>
          <w:b/>
          <w:bCs/>
          <w:sz w:val="16"/>
          <w:lang w:eastAsia="zh-CN"/>
        </w:rPr>
      </w:pPr>
      <w:r w:rsidRPr="00880D9E">
        <w:rPr>
          <w:rFonts w:hint="eastAsia"/>
          <w:b/>
          <w:bCs/>
          <w:sz w:val="16"/>
          <w:lang w:eastAsia="zh-CN"/>
        </w:rPr>
        <w:t>分发：</w:t>
      </w:r>
    </w:p>
    <w:p w:rsidR="00880D9E" w:rsidRDefault="00880D9E" w:rsidP="00195067">
      <w:pPr>
        <w:tabs>
          <w:tab w:val="left" w:pos="567"/>
          <w:tab w:val="left" w:pos="6237"/>
        </w:tabs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 w:rsidR="000A2F12" w:rsidRPr="004D0411">
        <w:rPr>
          <w:rFonts w:hint="eastAsia"/>
          <w:sz w:val="16"/>
          <w:lang w:eastAsia="zh-CN"/>
        </w:rPr>
        <w:t>国际电联成员国主管部门和参加无线电通信第</w:t>
      </w:r>
      <w:r w:rsidR="000A2F12">
        <w:rPr>
          <w:rFonts w:hint="eastAsia"/>
          <w:sz w:val="16"/>
          <w:lang w:eastAsia="zh-CN"/>
        </w:rPr>
        <w:t>6</w:t>
      </w:r>
      <w:r w:rsidR="000A2F12" w:rsidRPr="004D0411">
        <w:rPr>
          <w:rFonts w:hint="eastAsia"/>
          <w:sz w:val="16"/>
          <w:lang w:eastAsia="zh-CN"/>
        </w:rPr>
        <w:t>研究组工作的无线电通信部门</w:t>
      </w:r>
      <w:r w:rsidR="00DE44B9" w:rsidRPr="004D0411">
        <w:rPr>
          <w:rFonts w:hint="eastAsia"/>
          <w:sz w:val="16"/>
          <w:lang w:eastAsia="zh-CN"/>
        </w:rPr>
        <w:t>部门</w:t>
      </w:r>
      <w:r w:rsidR="000A2F12" w:rsidRPr="004D0411">
        <w:rPr>
          <w:rFonts w:hint="eastAsia"/>
          <w:sz w:val="16"/>
          <w:lang w:eastAsia="zh-CN"/>
        </w:rPr>
        <w:t>成员</w:t>
      </w:r>
    </w:p>
    <w:p w:rsidR="00880D9E" w:rsidRDefault="00880D9E" w:rsidP="00195067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参加无线电通信第</w:t>
      </w:r>
      <w:r>
        <w:rPr>
          <w:rFonts w:hint="eastAsia"/>
          <w:sz w:val="16"/>
          <w:lang w:eastAsia="zh-CN"/>
        </w:rPr>
        <w:t>6</w:t>
      </w:r>
      <w:r>
        <w:rPr>
          <w:rFonts w:hint="eastAsia"/>
          <w:sz w:val="16"/>
          <w:lang w:eastAsia="zh-CN"/>
        </w:rPr>
        <w:t>研究组工作</w:t>
      </w:r>
      <w:r w:rsidRPr="00AB1974">
        <w:rPr>
          <w:rFonts w:asciiTheme="majorBidi" w:hAnsiTheme="majorBidi" w:cstheme="majorBidi"/>
          <w:sz w:val="16"/>
          <w:lang w:eastAsia="zh-CN"/>
        </w:rPr>
        <w:t>的</w:t>
      </w:r>
      <w:r w:rsidRPr="00AB1974">
        <w:rPr>
          <w:rFonts w:asciiTheme="majorBidi" w:hAnsiTheme="majorBidi" w:cstheme="majorBidi"/>
          <w:sz w:val="16"/>
          <w:lang w:eastAsia="zh-CN"/>
        </w:rPr>
        <w:t>ITU-R</w:t>
      </w:r>
      <w:r>
        <w:rPr>
          <w:rFonts w:hint="eastAsia"/>
          <w:sz w:val="16"/>
          <w:lang w:eastAsia="zh-CN"/>
        </w:rPr>
        <w:t>部门准成员</w:t>
      </w:r>
    </w:p>
    <w:p w:rsidR="00BF178B" w:rsidRDefault="00BF178B" w:rsidP="00195067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 w:rsidR="0035636E" w:rsidRPr="0035636E">
        <w:rPr>
          <w:rFonts w:hint="eastAsia"/>
          <w:bCs/>
          <w:sz w:val="16"/>
          <w:lang w:eastAsia="zh-CN"/>
        </w:rPr>
        <w:t>ITU-R</w:t>
      </w:r>
      <w:r w:rsidR="0035636E" w:rsidRPr="0035636E">
        <w:rPr>
          <w:rFonts w:hint="eastAsia"/>
          <w:bCs/>
          <w:sz w:val="16"/>
          <w:lang w:eastAsia="zh-CN"/>
        </w:rPr>
        <w:t>学术成员</w:t>
      </w:r>
    </w:p>
    <w:p w:rsidR="00880D9E" w:rsidRDefault="00880D9E" w:rsidP="00195067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无线电通信各研究组及规则</w:t>
      </w:r>
      <w:r>
        <w:rPr>
          <w:sz w:val="16"/>
          <w:lang w:eastAsia="zh-CN"/>
        </w:rPr>
        <w:t>/</w:t>
      </w:r>
      <w:r>
        <w:rPr>
          <w:rFonts w:hint="eastAsia"/>
          <w:sz w:val="16"/>
          <w:lang w:eastAsia="zh-CN"/>
        </w:rPr>
        <w:t>程序问题特别委员会正副主席</w:t>
      </w:r>
    </w:p>
    <w:p w:rsidR="00880D9E" w:rsidRDefault="00880D9E" w:rsidP="00195067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大会筹备会议正副主席</w:t>
      </w:r>
    </w:p>
    <w:p w:rsidR="00880D9E" w:rsidRDefault="00880D9E" w:rsidP="00195067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无线电规则委员会委员</w:t>
      </w:r>
    </w:p>
    <w:p w:rsidR="00880D9E" w:rsidRDefault="00880D9E" w:rsidP="00195067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国际电联秘书长、电信标准化局主任、电信发展局主任</w:t>
      </w:r>
    </w:p>
    <w:p w:rsidR="00B00693" w:rsidRDefault="00B00693" w:rsidP="001950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6"/>
          <w:u w:val="single"/>
          <w:lang w:eastAsia="zh-CN"/>
        </w:rPr>
      </w:pPr>
      <w:r>
        <w:rPr>
          <w:sz w:val="16"/>
          <w:u w:val="single"/>
          <w:lang w:eastAsia="zh-CN"/>
        </w:rPr>
        <w:br w:type="page"/>
      </w:r>
    </w:p>
    <w:p w:rsidR="005749E6" w:rsidRDefault="005A0128" w:rsidP="00DE44B9">
      <w:pPr>
        <w:pStyle w:val="AnnexNotitle"/>
        <w:rPr>
          <w:lang w:eastAsia="zh-CN"/>
        </w:rPr>
      </w:pPr>
      <w:bookmarkStart w:id="4" w:name="recibido"/>
      <w:bookmarkEnd w:id="4"/>
      <w:r w:rsidRPr="0006765B"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br/>
      </w:r>
      <w:r>
        <w:rPr>
          <w:lang w:eastAsia="zh-CN"/>
        </w:rPr>
        <w:br/>
      </w:r>
      <w:r w:rsidR="00DE44B9">
        <w:rPr>
          <w:rFonts w:hint="eastAsia"/>
          <w:lang w:eastAsia="zh-CN"/>
        </w:rPr>
        <w:t>获</w:t>
      </w:r>
      <w:r w:rsidRPr="0006765B">
        <w:rPr>
          <w:rFonts w:hint="eastAsia"/>
          <w:lang w:eastAsia="zh-CN"/>
        </w:rPr>
        <w:t>批准的建议书标题</w:t>
      </w:r>
    </w:p>
    <w:p w:rsidR="00203E9C" w:rsidRPr="006C5A34" w:rsidRDefault="00203E9C" w:rsidP="00DE44B9">
      <w:pPr>
        <w:spacing w:before="0"/>
        <w:rPr>
          <w:lang w:eastAsia="zh-CN"/>
        </w:rPr>
      </w:pPr>
    </w:p>
    <w:p w:rsidR="00203E9C" w:rsidRDefault="00203E9C" w:rsidP="00DE44B9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BS.1660-</w:t>
      </w:r>
      <w:r>
        <w:rPr>
          <w:rFonts w:hint="eastAsia"/>
          <w:u w:val="single"/>
          <w:lang w:eastAsia="zh-CN"/>
        </w:rPr>
        <w:t>5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6/</w:t>
      </w:r>
      <w:r>
        <w:rPr>
          <w:rFonts w:hint="eastAsia"/>
          <w:lang w:eastAsia="zh-CN"/>
        </w:rPr>
        <w:t>BL/15</w:t>
      </w:r>
      <w:r>
        <w:rPr>
          <w:rFonts w:hint="eastAsia"/>
          <w:lang w:eastAsia="zh-CN"/>
        </w:rPr>
        <w:t>号文件</w:t>
      </w:r>
    </w:p>
    <w:p w:rsidR="00203E9C" w:rsidRPr="00E85F71" w:rsidRDefault="00203E9C" w:rsidP="00195067">
      <w:pPr>
        <w:pStyle w:val="Rectitle"/>
        <w:rPr>
          <w:lang w:eastAsia="zh-CN"/>
        </w:rPr>
      </w:pPr>
      <w:r>
        <w:rPr>
          <w:rFonts w:hint="eastAsia"/>
          <w:lang w:eastAsia="zh-CN"/>
        </w:rPr>
        <w:t>用于规划甚高频（</w:t>
      </w:r>
      <w:r>
        <w:rPr>
          <w:rFonts w:hint="eastAsia"/>
          <w:lang w:eastAsia="zh-CN"/>
        </w:rPr>
        <w:t>VHF</w:t>
      </w:r>
      <w:r>
        <w:rPr>
          <w:rFonts w:hint="eastAsia"/>
          <w:lang w:eastAsia="zh-CN"/>
        </w:rPr>
        <w:t>）频段内的地面数字声音</w:t>
      </w:r>
      <w:r w:rsidR="00DE44B9">
        <w:rPr>
          <w:lang w:eastAsia="zh-CN"/>
        </w:rPr>
        <w:br/>
      </w:r>
      <w:r>
        <w:rPr>
          <w:rFonts w:hint="eastAsia"/>
          <w:lang w:eastAsia="zh-CN"/>
        </w:rPr>
        <w:t>广播的技术基础</w:t>
      </w:r>
    </w:p>
    <w:p w:rsidR="00203E9C" w:rsidRPr="00415325" w:rsidRDefault="00203E9C" w:rsidP="00DE44B9">
      <w:pPr>
        <w:spacing w:before="0"/>
        <w:rPr>
          <w:lang w:eastAsia="zh-CN"/>
        </w:rPr>
      </w:pPr>
    </w:p>
    <w:p w:rsidR="00203E9C" w:rsidRDefault="00203E9C" w:rsidP="00DE44B9">
      <w:pPr>
        <w:pStyle w:val="Normalaftertitle"/>
        <w:tabs>
          <w:tab w:val="right" w:pos="9639"/>
        </w:tabs>
        <w:spacing w:before="120"/>
        <w:rPr>
          <w:lang w:eastAsia="zh-CN"/>
        </w:rPr>
      </w:pPr>
      <w:r>
        <w:rPr>
          <w:u w:val="single"/>
          <w:lang w:eastAsia="zh-CN"/>
        </w:rPr>
        <w:t>ITU-R BS.1348-</w:t>
      </w:r>
      <w:r>
        <w:rPr>
          <w:rFonts w:hint="eastAsia"/>
          <w:u w:val="single"/>
          <w:lang w:eastAsia="zh-CN"/>
        </w:rPr>
        <w:t>2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6/</w:t>
      </w:r>
      <w:r>
        <w:rPr>
          <w:rFonts w:hint="eastAsia"/>
          <w:lang w:eastAsia="zh-CN"/>
        </w:rPr>
        <w:t>BL/16</w:t>
      </w:r>
      <w:r>
        <w:rPr>
          <w:rFonts w:hint="eastAsia"/>
          <w:lang w:eastAsia="zh-CN"/>
        </w:rPr>
        <w:t>号文件</w:t>
      </w:r>
    </w:p>
    <w:p w:rsidR="00203E9C" w:rsidRDefault="00203E9C" w:rsidP="00195067">
      <w:pPr>
        <w:pStyle w:val="Rectitle"/>
        <w:rPr>
          <w:lang w:val="en-US" w:eastAsia="zh-CN"/>
        </w:rPr>
      </w:pPr>
      <w:bookmarkStart w:id="5" w:name="Pre_title"/>
      <w:r>
        <w:rPr>
          <w:rFonts w:hint="eastAsia"/>
          <w:lang w:val="en-US" w:eastAsia="zh-CN"/>
        </w:rPr>
        <w:t>在</w:t>
      </w:r>
      <w:r>
        <w:rPr>
          <w:lang w:val="en-US" w:eastAsia="zh-CN"/>
        </w:rPr>
        <w:t>30 MHz</w:t>
      </w:r>
      <w:bookmarkEnd w:id="5"/>
      <w:r>
        <w:rPr>
          <w:rFonts w:hint="eastAsia"/>
          <w:lang w:val="en-US" w:eastAsia="zh-CN"/>
        </w:rPr>
        <w:t>以下频率进行数字声音</w:t>
      </w:r>
      <w:r w:rsidR="00DE44B9">
        <w:rPr>
          <w:lang w:val="en-US" w:eastAsia="zh-CN"/>
        </w:rPr>
        <w:br/>
      </w:r>
      <w:r>
        <w:rPr>
          <w:rFonts w:hint="eastAsia"/>
          <w:lang w:val="en-US" w:eastAsia="zh-CN"/>
        </w:rPr>
        <w:t>广播的业务要求</w:t>
      </w:r>
    </w:p>
    <w:p w:rsidR="00203E9C" w:rsidRPr="0017198A" w:rsidRDefault="00203E9C" w:rsidP="00DE44B9">
      <w:pPr>
        <w:spacing w:before="0"/>
        <w:rPr>
          <w:lang w:eastAsia="zh-CN"/>
        </w:rPr>
      </w:pPr>
    </w:p>
    <w:p w:rsidR="00203E9C" w:rsidRDefault="00203E9C" w:rsidP="00DE44B9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BS.774-</w:t>
      </w:r>
      <w:r>
        <w:rPr>
          <w:rFonts w:hint="eastAsia"/>
          <w:u w:val="single"/>
          <w:lang w:eastAsia="zh-CN"/>
        </w:rPr>
        <w:t>3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6/</w:t>
      </w:r>
      <w:r>
        <w:rPr>
          <w:rFonts w:hint="eastAsia"/>
          <w:lang w:eastAsia="zh-CN"/>
        </w:rPr>
        <w:t>BL/17</w:t>
      </w:r>
      <w:r>
        <w:rPr>
          <w:rFonts w:hint="eastAsia"/>
          <w:lang w:eastAsia="zh-CN"/>
        </w:rPr>
        <w:t>号文件</w:t>
      </w:r>
    </w:p>
    <w:p w:rsidR="00203E9C" w:rsidRDefault="00203E9C" w:rsidP="00195067">
      <w:pPr>
        <w:pStyle w:val="Rectitle"/>
        <w:rPr>
          <w:lang w:eastAsia="zh-CN"/>
        </w:rPr>
      </w:pPr>
      <w:r>
        <w:rPr>
          <w:rFonts w:hint="eastAsia"/>
          <w:lang w:eastAsia="zh-CN"/>
        </w:rPr>
        <w:t>在甚高频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超高频（</w:t>
      </w:r>
      <w:r w:rsidRPr="00E25E04">
        <w:rPr>
          <w:lang w:eastAsia="zh-CN"/>
        </w:rPr>
        <w:t>VHF/UHF</w:t>
      </w:r>
      <w:r>
        <w:rPr>
          <w:rFonts w:hint="eastAsia"/>
          <w:lang w:eastAsia="zh-CN"/>
        </w:rPr>
        <w:t>）频段内使用地面发射机</w:t>
      </w:r>
      <w:r>
        <w:rPr>
          <w:lang w:eastAsia="zh-CN"/>
        </w:rPr>
        <w:br/>
      </w:r>
      <w:r>
        <w:rPr>
          <w:rFonts w:hint="eastAsia"/>
          <w:lang w:eastAsia="zh-CN"/>
        </w:rPr>
        <w:t>向车载、便携和固定接收机进行数字</w:t>
      </w:r>
      <w:r w:rsidR="00DE44B9">
        <w:rPr>
          <w:lang w:eastAsia="zh-CN"/>
        </w:rPr>
        <w:br/>
      </w:r>
      <w:r>
        <w:rPr>
          <w:rFonts w:hint="eastAsia"/>
          <w:lang w:eastAsia="zh-CN"/>
        </w:rPr>
        <w:t>声音广播的业务要求</w:t>
      </w:r>
    </w:p>
    <w:p w:rsidR="00203E9C" w:rsidRDefault="00203E9C" w:rsidP="00DE44B9">
      <w:pPr>
        <w:spacing w:before="0"/>
        <w:rPr>
          <w:lang w:eastAsia="zh-CN"/>
        </w:rPr>
      </w:pPr>
    </w:p>
    <w:p w:rsidR="00203E9C" w:rsidRDefault="00203E9C" w:rsidP="00DE44B9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BS.1114-</w:t>
      </w:r>
      <w:r>
        <w:rPr>
          <w:rFonts w:hint="eastAsia"/>
          <w:u w:val="single"/>
          <w:lang w:eastAsia="zh-CN"/>
        </w:rPr>
        <w:t>7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6/</w:t>
      </w:r>
      <w:r>
        <w:rPr>
          <w:rFonts w:hint="eastAsia"/>
          <w:lang w:eastAsia="zh-CN"/>
        </w:rPr>
        <w:t>BL/18</w:t>
      </w:r>
      <w:r>
        <w:rPr>
          <w:rFonts w:hint="eastAsia"/>
          <w:lang w:eastAsia="zh-CN"/>
        </w:rPr>
        <w:t>号文件</w:t>
      </w:r>
    </w:p>
    <w:p w:rsidR="00203E9C" w:rsidRPr="0017198A" w:rsidRDefault="00203E9C" w:rsidP="00195067">
      <w:pPr>
        <w:pStyle w:val="Rectitle"/>
        <w:rPr>
          <w:rStyle w:val="href"/>
          <w:lang w:eastAsia="zh-CN"/>
        </w:rPr>
      </w:pPr>
      <w:r>
        <w:rPr>
          <w:rFonts w:hint="eastAsia"/>
          <w:lang w:eastAsia="zh-CN"/>
        </w:rPr>
        <w:t>对</w:t>
      </w:r>
      <w:r>
        <w:rPr>
          <w:lang w:eastAsia="zh-CN"/>
        </w:rPr>
        <w:t>30-3 000 MHz</w:t>
      </w:r>
      <w:r>
        <w:rPr>
          <w:rFonts w:hint="eastAsia"/>
          <w:lang w:eastAsia="zh-CN"/>
        </w:rPr>
        <w:t>频率范围内车载、便携式和</w:t>
      </w:r>
      <w:r>
        <w:rPr>
          <w:lang w:eastAsia="zh-CN"/>
        </w:rPr>
        <w:br/>
      </w:r>
      <w:r>
        <w:rPr>
          <w:rFonts w:hint="eastAsia"/>
          <w:lang w:eastAsia="zh-CN"/>
        </w:rPr>
        <w:t>固定接收机的地面数字声音广播系统</w:t>
      </w:r>
    </w:p>
    <w:p w:rsidR="00203E9C" w:rsidRPr="0017198A" w:rsidRDefault="00203E9C" w:rsidP="00DE44B9">
      <w:pPr>
        <w:spacing w:before="0"/>
        <w:rPr>
          <w:lang w:eastAsia="zh-CN"/>
        </w:rPr>
      </w:pPr>
    </w:p>
    <w:p w:rsidR="00203E9C" w:rsidRDefault="00203E9C" w:rsidP="00DE44B9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BT.1306-</w:t>
      </w:r>
      <w:r>
        <w:rPr>
          <w:rFonts w:hint="eastAsia"/>
          <w:u w:val="single"/>
          <w:lang w:eastAsia="zh-CN"/>
        </w:rPr>
        <w:t>6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6/</w:t>
      </w:r>
      <w:r>
        <w:rPr>
          <w:rFonts w:hint="eastAsia"/>
          <w:lang w:eastAsia="zh-CN"/>
        </w:rPr>
        <w:t>BL/19</w:t>
      </w:r>
      <w:r>
        <w:rPr>
          <w:rFonts w:hint="eastAsia"/>
          <w:lang w:eastAsia="zh-CN"/>
        </w:rPr>
        <w:t>号文件</w:t>
      </w:r>
    </w:p>
    <w:p w:rsidR="00203E9C" w:rsidRDefault="00203E9C" w:rsidP="00195067">
      <w:pPr>
        <w:pStyle w:val="Rectitle"/>
        <w:rPr>
          <w:lang w:val="en-US" w:eastAsia="zh-CN"/>
        </w:rPr>
      </w:pPr>
      <w:r w:rsidRPr="00F03513">
        <w:rPr>
          <w:rFonts w:hint="eastAsia"/>
          <w:lang w:val="en-US" w:eastAsia="zh-CN"/>
        </w:rPr>
        <w:t>数字地面电视广播的纠错、</w:t>
      </w:r>
      <w:r w:rsidRPr="00F03513">
        <w:rPr>
          <w:lang w:val="en-US" w:eastAsia="zh-CN"/>
        </w:rPr>
        <w:br/>
      </w:r>
      <w:r w:rsidRPr="00F03513">
        <w:rPr>
          <w:rFonts w:hint="eastAsia"/>
          <w:lang w:val="en-US" w:eastAsia="zh-CN"/>
        </w:rPr>
        <w:t>数据成帧、调制和发射方法</w:t>
      </w:r>
    </w:p>
    <w:p w:rsidR="00203E9C" w:rsidRDefault="00203E9C" w:rsidP="00DE44B9">
      <w:pPr>
        <w:tabs>
          <w:tab w:val="right" w:pos="9639"/>
        </w:tabs>
        <w:spacing w:before="0"/>
        <w:rPr>
          <w:u w:val="single"/>
          <w:lang w:eastAsia="zh-CN"/>
        </w:rPr>
      </w:pPr>
    </w:p>
    <w:p w:rsidR="00203E9C" w:rsidRDefault="00203E9C" w:rsidP="00DE44B9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BT.1368-</w:t>
      </w:r>
      <w:r>
        <w:rPr>
          <w:rFonts w:hint="eastAsia"/>
          <w:u w:val="single"/>
          <w:lang w:eastAsia="zh-CN"/>
        </w:rPr>
        <w:t>9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6/</w:t>
      </w:r>
      <w:r>
        <w:rPr>
          <w:rFonts w:hint="eastAsia"/>
          <w:lang w:eastAsia="zh-CN"/>
        </w:rPr>
        <w:t>BL/20</w:t>
      </w:r>
      <w:r>
        <w:rPr>
          <w:rFonts w:hint="eastAsia"/>
          <w:lang w:eastAsia="zh-CN"/>
        </w:rPr>
        <w:t>号文件</w:t>
      </w:r>
    </w:p>
    <w:p w:rsidR="001C7B0D" w:rsidRDefault="00203E9C" w:rsidP="00DE44B9">
      <w:pPr>
        <w:pStyle w:val="Rectitle"/>
        <w:rPr>
          <w:lang w:val="en-US" w:eastAsia="zh-CN"/>
        </w:rPr>
      </w:pPr>
      <w:r w:rsidRPr="00203E9C">
        <w:rPr>
          <w:rFonts w:hint="eastAsia"/>
          <w:lang w:val="en-US" w:eastAsia="zh-CN"/>
        </w:rPr>
        <w:t>甚高频</w:t>
      </w:r>
      <w:r w:rsidRPr="00203E9C">
        <w:rPr>
          <w:rFonts w:hint="eastAsia"/>
          <w:lang w:val="en-US" w:eastAsia="zh-CN"/>
        </w:rPr>
        <w:t>/</w:t>
      </w:r>
      <w:r w:rsidRPr="00203E9C">
        <w:rPr>
          <w:rFonts w:hint="eastAsia"/>
          <w:lang w:val="en-US" w:eastAsia="zh-CN"/>
        </w:rPr>
        <w:t>超高频（</w:t>
      </w:r>
      <w:r w:rsidRPr="00203E9C">
        <w:rPr>
          <w:lang w:val="en-US" w:eastAsia="zh-CN"/>
        </w:rPr>
        <w:t>VHF/UHF</w:t>
      </w:r>
      <w:r w:rsidRPr="00203E9C">
        <w:rPr>
          <w:rFonts w:hint="eastAsia"/>
          <w:lang w:val="en-US" w:eastAsia="zh-CN"/>
        </w:rPr>
        <w:t>）频段内地面数字电视</w:t>
      </w:r>
      <w:r w:rsidRPr="00203E9C">
        <w:rPr>
          <w:lang w:val="en-US" w:eastAsia="zh-CN"/>
        </w:rPr>
        <w:br/>
      </w:r>
      <w:r w:rsidRPr="00203E9C">
        <w:rPr>
          <w:rFonts w:hint="eastAsia"/>
          <w:lang w:val="en-US" w:eastAsia="zh-CN"/>
        </w:rPr>
        <w:t>业务的规划</w:t>
      </w:r>
      <w:r w:rsidR="00DE44B9">
        <w:rPr>
          <w:rFonts w:hint="eastAsia"/>
          <w:lang w:val="en-US" w:eastAsia="zh-CN"/>
        </w:rPr>
        <w:t>标</w:t>
      </w:r>
      <w:r w:rsidRPr="00203E9C">
        <w:rPr>
          <w:rFonts w:hint="eastAsia"/>
          <w:lang w:val="en-US" w:eastAsia="zh-CN"/>
        </w:rPr>
        <w:t>准，包括保护</w:t>
      </w:r>
      <w:r w:rsidR="00DE44B9">
        <w:rPr>
          <w:rFonts w:hint="eastAsia"/>
          <w:lang w:val="en-US" w:eastAsia="zh-CN"/>
        </w:rPr>
        <w:t>比</w:t>
      </w:r>
    </w:p>
    <w:p w:rsidR="00DE44B9" w:rsidRDefault="00DE44B9">
      <w:pPr>
        <w:jc w:val="center"/>
        <w:rPr>
          <w:lang w:eastAsia="zh-CN"/>
        </w:rPr>
      </w:pPr>
    </w:p>
    <w:p w:rsidR="00DE44B9" w:rsidRPr="00DE44B9" w:rsidRDefault="00DE44B9" w:rsidP="00DE44B9">
      <w:pPr>
        <w:jc w:val="center"/>
        <w:rPr>
          <w:lang w:val="en-US" w:eastAsia="zh-CN"/>
        </w:rPr>
      </w:pPr>
      <w:r>
        <w:t>______________</w:t>
      </w:r>
    </w:p>
    <w:sectPr w:rsidR="00DE44B9" w:rsidRPr="00DE44B9" w:rsidSect="00AF3053">
      <w:headerReference w:type="default" r:id="rId10"/>
      <w:footerReference w:type="default" r:id="rId11"/>
      <w:footerReference w:type="first" r:id="rId12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5D" w:rsidRDefault="00532C5D">
      <w:r>
        <w:separator/>
      </w:r>
    </w:p>
  </w:endnote>
  <w:endnote w:type="continuationSeparator" w:id="0">
    <w:p w:rsidR="00532C5D" w:rsidRDefault="0053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5D" w:rsidRPr="00AD49D8" w:rsidRDefault="00AD49D8" w:rsidP="00AD49D8">
    <w:pPr>
      <w:pStyle w:val="Footer"/>
    </w:pPr>
    <w:fldSimple w:instr=" FILENAME  \p  \* MERGEFORMAT ">
      <w:r>
        <w:t>Y:\APP\BR\CIRCS_DMS\CACE\500\553\553c.docx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532C5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32C5D" w:rsidRDefault="00532C5D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32C5D" w:rsidRDefault="00532C5D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32C5D" w:rsidRDefault="00532C5D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32C5D" w:rsidRDefault="00532C5D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32C5D">
      <w:trPr>
        <w:cantSplit/>
      </w:trPr>
      <w:tc>
        <w:tcPr>
          <w:tcW w:w="1062" w:type="pct"/>
        </w:tcPr>
        <w:p w:rsidR="00532C5D" w:rsidRDefault="00532C5D">
          <w:pPr>
            <w:pStyle w:val="itu"/>
          </w:pPr>
          <w:r>
            <w:t xml:space="preserve">CH-1211 </w:t>
          </w:r>
          <w:smartTag w:uri="urn:schemas-microsoft-com:office:smarttags" w:element="PersonName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532C5D" w:rsidRDefault="00532C5D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532C5D" w:rsidRDefault="00532C5D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532C5D" w:rsidRDefault="00532C5D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532C5D">
      <w:trPr>
        <w:cantSplit/>
      </w:trPr>
      <w:tc>
        <w:tcPr>
          <w:tcW w:w="1062" w:type="pct"/>
        </w:tcPr>
        <w:p w:rsidR="00532C5D" w:rsidRDefault="00532C5D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532C5D" w:rsidRDefault="00532C5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32C5D" w:rsidRDefault="00532C5D">
          <w:pPr>
            <w:pStyle w:val="itu"/>
          </w:pPr>
        </w:p>
      </w:tc>
      <w:tc>
        <w:tcPr>
          <w:tcW w:w="1131" w:type="pct"/>
        </w:tcPr>
        <w:p w:rsidR="00532C5D" w:rsidRDefault="00532C5D">
          <w:pPr>
            <w:pStyle w:val="itu"/>
          </w:pPr>
        </w:p>
      </w:tc>
    </w:tr>
  </w:tbl>
  <w:p w:rsidR="00532C5D" w:rsidRPr="009E1957" w:rsidRDefault="00532C5D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5D" w:rsidRDefault="00532C5D">
      <w:r>
        <w:t>____________________</w:t>
      </w:r>
    </w:p>
  </w:footnote>
  <w:footnote w:type="continuationSeparator" w:id="0">
    <w:p w:rsidR="00532C5D" w:rsidRDefault="00532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5D" w:rsidRPr="001E15AA" w:rsidRDefault="00532C5D" w:rsidP="00E22BB0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49D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84E"/>
    <w:multiLevelType w:val="hybridMultilevel"/>
    <w:tmpl w:val="F950398C"/>
    <w:lvl w:ilvl="0" w:tplc="C6C4DE4E">
      <w:start w:val="16"/>
      <w:numFmt w:val="bullet"/>
      <w:lvlText w:val="-"/>
      <w:lvlJc w:val="left"/>
      <w:pPr>
        <w:tabs>
          <w:tab w:val="num" w:pos="1980"/>
        </w:tabs>
        <w:ind w:left="1980" w:hanging="56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2F0877"/>
    <w:multiLevelType w:val="hybridMultilevel"/>
    <w:tmpl w:val="111EED78"/>
    <w:lvl w:ilvl="0" w:tplc="08090001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4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A65A19"/>
    <w:multiLevelType w:val="hybridMultilevel"/>
    <w:tmpl w:val="A5624CD2"/>
    <w:lvl w:ilvl="0" w:tplc="36DE70B0">
      <w:start w:val="16"/>
      <w:numFmt w:val="bullet"/>
      <w:lvlText w:val="–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940465"/>
    <w:multiLevelType w:val="hybridMultilevel"/>
    <w:tmpl w:val="2F02D6B6"/>
    <w:lvl w:ilvl="0" w:tplc="FFFFFFFF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0D"/>
    <w:rsid w:val="00016557"/>
    <w:rsid w:val="0003165D"/>
    <w:rsid w:val="00054506"/>
    <w:rsid w:val="000862B3"/>
    <w:rsid w:val="000866EA"/>
    <w:rsid w:val="000A1C4A"/>
    <w:rsid w:val="000A2F12"/>
    <w:rsid w:val="000E15C1"/>
    <w:rsid w:val="000E64DA"/>
    <w:rsid w:val="000F527D"/>
    <w:rsid w:val="000F639C"/>
    <w:rsid w:val="000F63D8"/>
    <w:rsid w:val="0012790F"/>
    <w:rsid w:val="00147E21"/>
    <w:rsid w:val="00164F4C"/>
    <w:rsid w:val="0018481C"/>
    <w:rsid w:val="00195067"/>
    <w:rsid w:val="001B68DE"/>
    <w:rsid w:val="001C7B0D"/>
    <w:rsid w:val="001D4F74"/>
    <w:rsid w:val="001E15AA"/>
    <w:rsid w:val="001E66AA"/>
    <w:rsid w:val="00203E9C"/>
    <w:rsid w:val="00210B45"/>
    <w:rsid w:val="00213248"/>
    <w:rsid w:val="002231AD"/>
    <w:rsid w:val="00226AE2"/>
    <w:rsid w:val="00227F65"/>
    <w:rsid w:val="00241229"/>
    <w:rsid w:val="0025023C"/>
    <w:rsid w:val="002624F0"/>
    <w:rsid w:val="00291B1E"/>
    <w:rsid w:val="002A7482"/>
    <w:rsid w:val="002F4FAB"/>
    <w:rsid w:val="003028FF"/>
    <w:rsid w:val="00326A1B"/>
    <w:rsid w:val="00327003"/>
    <w:rsid w:val="00335A37"/>
    <w:rsid w:val="0035636E"/>
    <w:rsid w:val="00357846"/>
    <w:rsid w:val="00367442"/>
    <w:rsid w:val="00376558"/>
    <w:rsid w:val="003D3993"/>
    <w:rsid w:val="004018D2"/>
    <w:rsid w:val="00405637"/>
    <w:rsid w:val="00406DCC"/>
    <w:rsid w:val="00417BA7"/>
    <w:rsid w:val="0044634B"/>
    <w:rsid w:val="00457A4B"/>
    <w:rsid w:val="00464081"/>
    <w:rsid w:val="004657B4"/>
    <w:rsid w:val="00467ED3"/>
    <w:rsid w:val="00485034"/>
    <w:rsid w:val="004928F6"/>
    <w:rsid w:val="004A5AB1"/>
    <w:rsid w:val="004C1881"/>
    <w:rsid w:val="004C7EA1"/>
    <w:rsid w:val="004F26AE"/>
    <w:rsid w:val="00505A6A"/>
    <w:rsid w:val="00532C5D"/>
    <w:rsid w:val="005603E8"/>
    <w:rsid w:val="005749E6"/>
    <w:rsid w:val="0058518F"/>
    <w:rsid w:val="00595800"/>
    <w:rsid w:val="005A0128"/>
    <w:rsid w:val="005B042B"/>
    <w:rsid w:val="005B3B4C"/>
    <w:rsid w:val="005C2265"/>
    <w:rsid w:val="005D3FCD"/>
    <w:rsid w:val="005F130D"/>
    <w:rsid w:val="005F7F4C"/>
    <w:rsid w:val="006136BC"/>
    <w:rsid w:val="00672B5C"/>
    <w:rsid w:val="00693432"/>
    <w:rsid w:val="006A1E42"/>
    <w:rsid w:val="006B3F95"/>
    <w:rsid w:val="0071106C"/>
    <w:rsid w:val="00730555"/>
    <w:rsid w:val="00746900"/>
    <w:rsid w:val="00752BA2"/>
    <w:rsid w:val="0075439B"/>
    <w:rsid w:val="007D3C32"/>
    <w:rsid w:val="007E189A"/>
    <w:rsid w:val="00811467"/>
    <w:rsid w:val="0081261F"/>
    <w:rsid w:val="008407EB"/>
    <w:rsid w:val="00880573"/>
    <w:rsid w:val="00880D9E"/>
    <w:rsid w:val="00881D43"/>
    <w:rsid w:val="008A4701"/>
    <w:rsid w:val="008D4874"/>
    <w:rsid w:val="008F778A"/>
    <w:rsid w:val="009136BF"/>
    <w:rsid w:val="0093776F"/>
    <w:rsid w:val="00945CAF"/>
    <w:rsid w:val="00951AFA"/>
    <w:rsid w:val="009676DC"/>
    <w:rsid w:val="009746CA"/>
    <w:rsid w:val="009846D5"/>
    <w:rsid w:val="009966B9"/>
    <w:rsid w:val="009A7F59"/>
    <w:rsid w:val="009D15F9"/>
    <w:rsid w:val="009E14F3"/>
    <w:rsid w:val="009E1957"/>
    <w:rsid w:val="009F4579"/>
    <w:rsid w:val="009F7313"/>
    <w:rsid w:val="00A06093"/>
    <w:rsid w:val="00A1645A"/>
    <w:rsid w:val="00A22688"/>
    <w:rsid w:val="00A333B4"/>
    <w:rsid w:val="00A45E0A"/>
    <w:rsid w:val="00A515F9"/>
    <w:rsid w:val="00A62FE2"/>
    <w:rsid w:val="00A7315E"/>
    <w:rsid w:val="00AB07C5"/>
    <w:rsid w:val="00AB1974"/>
    <w:rsid w:val="00AD49D8"/>
    <w:rsid w:val="00AF3053"/>
    <w:rsid w:val="00B00693"/>
    <w:rsid w:val="00B14593"/>
    <w:rsid w:val="00B2522B"/>
    <w:rsid w:val="00B50FC7"/>
    <w:rsid w:val="00B57344"/>
    <w:rsid w:val="00B77A36"/>
    <w:rsid w:val="00B8706A"/>
    <w:rsid w:val="00B87E04"/>
    <w:rsid w:val="00B93CF3"/>
    <w:rsid w:val="00B96CED"/>
    <w:rsid w:val="00BF0634"/>
    <w:rsid w:val="00BF178B"/>
    <w:rsid w:val="00BF4940"/>
    <w:rsid w:val="00C0712A"/>
    <w:rsid w:val="00C7350C"/>
    <w:rsid w:val="00C93673"/>
    <w:rsid w:val="00C961D6"/>
    <w:rsid w:val="00CB7B2F"/>
    <w:rsid w:val="00CD0CCF"/>
    <w:rsid w:val="00CE742F"/>
    <w:rsid w:val="00D021EC"/>
    <w:rsid w:val="00D22F77"/>
    <w:rsid w:val="00D32A57"/>
    <w:rsid w:val="00D35752"/>
    <w:rsid w:val="00D463D0"/>
    <w:rsid w:val="00D5217A"/>
    <w:rsid w:val="00D61395"/>
    <w:rsid w:val="00D744B4"/>
    <w:rsid w:val="00D96188"/>
    <w:rsid w:val="00DC2387"/>
    <w:rsid w:val="00DC7F4D"/>
    <w:rsid w:val="00DD66A9"/>
    <w:rsid w:val="00DE44B9"/>
    <w:rsid w:val="00E22BB0"/>
    <w:rsid w:val="00E745A0"/>
    <w:rsid w:val="00E949EB"/>
    <w:rsid w:val="00EA7657"/>
    <w:rsid w:val="00EC710F"/>
    <w:rsid w:val="00EE2D3E"/>
    <w:rsid w:val="00F22609"/>
    <w:rsid w:val="00F55631"/>
    <w:rsid w:val="00F817F1"/>
    <w:rsid w:val="00F87613"/>
    <w:rsid w:val="00FA2D41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9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F305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F305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F305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F305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F3053"/>
    <w:pPr>
      <w:outlineLvl w:val="4"/>
    </w:pPr>
  </w:style>
  <w:style w:type="paragraph" w:styleId="Heading6">
    <w:name w:val="heading 6"/>
    <w:basedOn w:val="Heading4"/>
    <w:next w:val="Normal"/>
    <w:qFormat/>
    <w:rsid w:val="00AF305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F3053"/>
    <w:pPr>
      <w:outlineLvl w:val="6"/>
    </w:pPr>
  </w:style>
  <w:style w:type="paragraph" w:styleId="Heading8">
    <w:name w:val="heading 8"/>
    <w:basedOn w:val="Heading6"/>
    <w:next w:val="Normal"/>
    <w:qFormat/>
    <w:rsid w:val="00AF3053"/>
    <w:pPr>
      <w:outlineLvl w:val="7"/>
    </w:pPr>
  </w:style>
  <w:style w:type="paragraph" w:styleId="Heading9">
    <w:name w:val="heading 9"/>
    <w:basedOn w:val="Heading6"/>
    <w:next w:val="Normal"/>
    <w:qFormat/>
    <w:rsid w:val="00AF30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F3053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AF3053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F3053"/>
  </w:style>
  <w:style w:type="paragraph" w:customStyle="1" w:styleId="Figure">
    <w:name w:val="Figure"/>
    <w:basedOn w:val="Normal"/>
    <w:next w:val="FigureNotitle"/>
    <w:rsid w:val="00AF3053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F305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F3053"/>
  </w:style>
  <w:style w:type="paragraph" w:customStyle="1" w:styleId="FigureNotitle">
    <w:name w:val="Figure_No &amp; title"/>
    <w:basedOn w:val="Normal"/>
    <w:next w:val="Normalaftertitle"/>
    <w:rsid w:val="00AF3053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AF3053"/>
    <w:rPr>
      <w:b w:val="0"/>
    </w:rPr>
  </w:style>
  <w:style w:type="paragraph" w:customStyle="1" w:styleId="ASN1">
    <w:name w:val="ASN.1"/>
    <w:basedOn w:val="Normal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F305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F305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F3053"/>
  </w:style>
  <w:style w:type="paragraph" w:customStyle="1" w:styleId="Call">
    <w:name w:val="Call"/>
    <w:basedOn w:val="Normal"/>
    <w:next w:val="Normal"/>
    <w:link w:val="CallChar"/>
    <w:uiPriority w:val="99"/>
    <w:rsid w:val="005749E6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AF305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F3053"/>
  </w:style>
  <w:style w:type="paragraph" w:customStyle="1" w:styleId="RecNoBR">
    <w:name w:val="Rec_No_BR"/>
    <w:basedOn w:val="Normal"/>
    <w:next w:val="Rec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AF305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F3053"/>
  </w:style>
  <w:style w:type="paragraph" w:customStyle="1" w:styleId="Questiontitle">
    <w:name w:val="Question_title"/>
    <w:basedOn w:val="Rectitle"/>
    <w:next w:val="Questionref"/>
    <w:link w:val="QuestiontitleChar"/>
    <w:rsid w:val="00AF3053"/>
  </w:style>
  <w:style w:type="paragraph" w:customStyle="1" w:styleId="Questionref">
    <w:name w:val="Question_ref"/>
    <w:basedOn w:val="Recref"/>
    <w:next w:val="Questiondate"/>
    <w:rsid w:val="00AF3053"/>
  </w:style>
  <w:style w:type="paragraph" w:customStyle="1" w:styleId="Recref">
    <w:name w:val="Rec_ref"/>
    <w:basedOn w:val="Normal"/>
    <w:next w:val="Recdat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AF3053"/>
  </w:style>
  <w:style w:type="character" w:styleId="EndnoteReference">
    <w:name w:val="endnote reference"/>
    <w:basedOn w:val="DefaultParagraphFont"/>
    <w:semiHidden/>
    <w:rsid w:val="00AF3053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AF3053"/>
    <w:pPr>
      <w:spacing w:before="80"/>
      <w:ind w:left="794" w:hanging="794"/>
    </w:pPr>
  </w:style>
  <w:style w:type="paragraph" w:customStyle="1" w:styleId="enumlev2">
    <w:name w:val="enumlev2"/>
    <w:basedOn w:val="enumlev1"/>
    <w:rsid w:val="00AF3053"/>
    <w:pPr>
      <w:ind w:left="1191" w:hanging="397"/>
    </w:pPr>
  </w:style>
  <w:style w:type="paragraph" w:customStyle="1" w:styleId="enumlev3">
    <w:name w:val="enumlev3"/>
    <w:basedOn w:val="enumlev2"/>
    <w:rsid w:val="00AF3053"/>
    <w:pPr>
      <w:ind w:left="1588"/>
    </w:pPr>
  </w:style>
  <w:style w:type="paragraph" w:customStyle="1" w:styleId="Equation">
    <w:name w:val="Equation"/>
    <w:basedOn w:val="Normal"/>
    <w:rsid w:val="00AF305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F305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F3053"/>
  </w:style>
  <w:style w:type="paragraph" w:customStyle="1" w:styleId="Reptitle">
    <w:name w:val="Rep_title"/>
    <w:basedOn w:val="Rectitle"/>
    <w:next w:val="Repref"/>
    <w:rsid w:val="00AF3053"/>
  </w:style>
  <w:style w:type="paragraph" w:customStyle="1" w:styleId="Repref">
    <w:name w:val="Rep_ref"/>
    <w:basedOn w:val="Recref"/>
    <w:next w:val="Repdate"/>
    <w:rsid w:val="00AF3053"/>
  </w:style>
  <w:style w:type="paragraph" w:customStyle="1" w:styleId="Repdate">
    <w:name w:val="Rep_date"/>
    <w:basedOn w:val="Recdate"/>
    <w:next w:val="Normalaftertitle"/>
    <w:rsid w:val="00AF3053"/>
  </w:style>
  <w:style w:type="paragraph" w:customStyle="1" w:styleId="ResNoBR">
    <w:name w:val="Res_No_BR"/>
    <w:basedOn w:val="RecNoBR"/>
    <w:next w:val="Restitle"/>
    <w:rsid w:val="00AF3053"/>
  </w:style>
  <w:style w:type="paragraph" w:customStyle="1" w:styleId="Restitle">
    <w:name w:val="Res_title"/>
    <w:basedOn w:val="Rectitle"/>
    <w:next w:val="Resref"/>
    <w:rsid w:val="00AF3053"/>
  </w:style>
  <w:style w:type="paragraph" w:customStyle="1" w:styleId="Resref">
    <w:name w:val="Res_ref"/>
    <w:basedOn w:val="Recref"/>
    <w:next w:val="Resdate"/>
    <w:rsid w:val="00AF3053"/>
  </w:style>
  <w:style w:type="paragraph" w:customStyle="1" w:styleId="Resdate">
    <w:name w:val="Res_date"/>
    <w:basedOn w:val="Recdate"/>
    <w:next w:val="Normalaftertitle"/>
    <w:rsid w:val="00AF3053"/>
  </w:style>
  <w:style w:type="paragraph" w:customStyle="1" w:styleId="Section1">
    <w:name w:val="Section_1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F3053"/>
    <w:pPr>
      <w:keepLines/>
      <w:spacing w:before="240" w:after="120"/>
      <w:jc w:val="center"/>
    </w:pPr>
  </w:style>
  <w:style w:type="paragraph" w:styleId="Footer">
    <w:name w:val="footer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F305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AF3053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2"/>
    <w:uiPriority w:val="99"/>
    <w:rsid w:val="00AF305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F3053"/>
    <w:pPr>
      <w:spacing w:before="80"/>
    </w:pPr>
  </w:style>
  <w:style w:type="paragraph" w:styleId="Header">
    <w:name w:val="header"/>
    <w:basedOn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F305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F305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AF3053"/>
  </w:style>
  <w:style w:type="paragraph" w:styleId="Index2">
    <w:name w:val="index 2"/>
    <w:basedOn w:val="Normal"/>
    <w:next w:val="Normal"/>
    <w:semiHidden/>
    <w:rsid w:val="00AF3053"/>
    <w:pPr>
      <w:ind w:left="283"/>
    </w:pPr>
  </w:style>
  <w:style w:type="paragraph" w:styleId="Index3">
    <w:name w:val="index 3"/>
    <w:basedOn w:val="Normal"/>
    <w:next w:val="Normal"/>
    <w:semiHidden/>
    <w:rsid w:val="00AF3053"/>
    <w:pPr>
      <w:ind w:left="566"/>
    </w:pPr>
  </w:style>
  <w:style w:type="paragraph" w:customStyle="1" w:styleId="Section2">
    <w:name w:val="Section_2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F3053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F305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F3053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F3053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F305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F305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F3053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link w:val="QuestionNoChar"/>
    <w:rsid w:val="00AF3053"/>
  </w:style>
  <w:style w:type="character" w:customStyle="1" w:styleId="Recdef">
    <w:name w:val="Rec_def"/>
    <w:basedOn w:val="DefaultParagraphFont"/>
    <w:rsid w:val="00AF3053"/>
    <w:rPr>
      <w:b/>
    </w:rPr>
  </w:style>
  <w:style w:type="paragraph" w:customStyle="1" w:styleId="Reftext">
    <w:name w:val="Ref_text"/>
    <w:basedOn w:val="Normal"/>
    <w:rsid w:val="00AF3053"/>
    <w:pPr>
      <w:ind w:left="794" w:hanging="794"/>
    </w:pPr>
  </w:style>
  <w:style w:type="paragraph" w:customStyle="1" w:styleId="Reftitle">
    <w:name w:val="Ref_title"/>
    <w:basedOn w:val="Normal"/>
    <w:next w:val="Reftext"/>
    <w:rsid w:val="00AF305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F3053"/>
  </w:style>
  <w:style w:type="character" w:customStyle="1" w:styleId="Resdef">
    <w:name w:val="Res_def"/>
    <w:basedOn w:val="DefaultParagraphFont"/>
    <w:rsid w:val="00AF3053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F3053"/>
  </w:style>
  <w:style w:type="paragraph" w:customStyle="1" w:styleId="SectionNo">
    <w:name w:val="Section_No"/>
    <w:basedOn w:val="Normal"/>
    <w:next w:val="Sectiontitle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F305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F305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F3053"/>
    <w:rPr>
      <w:b/>
      <w:color w:val="auto"/>
    </w:rPr>
  </w:style>
  <w:style w:type="paragraph" w:customStyle="1" w:styleId="Tablelegend">
    <w:name w:val="Table_legend"/>
    <w:basedOn w:val="Normal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AF305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F305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F3053"/>
  </w:style>
  <w:style w:type="paragraph" w:customStyle="1" w:styleId="Title3">
    <w:name w:val="Title 3"/>
    <w:basedOn w:val="Title2"/>
    <w:next w:val="Title4"/>
    <w:rsid w:val="00AF3053"/>
    <w:rPr>
      <w:caps w:val="0"/>
    </w:rPr>
  </w:style>
  <w:style w:type="paragraph" w:customStyle="1" w:styleId="Title4">
    <w:name w:val="Title 4"/>
    <w:basedOn w:val="Title3"/>
    <w:next w:val="Heading1"/>
    <w:rsid w:val="00AF3053"/>
    <w:rPr>
      <w:b/>
    </w:rPr>
  </w:style>
  <w:style w:type="paragraph" w:customStyle="1" w:styleId="toc0">
    <w:name w:val="toc 0"/>
    <w:basedOn w:val="Normal"/>
    <w:next w:val="TOC1"/>
    <w:rsid w:val="00AF305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F305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F3053"/>
    <w:pPr>
      <w:spacing w:before="80"/>
      <w:ind w:left="1531" w:hanging="851"/>
    </w:pPr>
  </w:style>
  <w:style w:type="paragraph" w:styleId="TOC3">
    <w:name w:val="toc 3"/>
    <w:basedOn w:val="TOC2"/>
    <w:semiHidden/>
    <w:rsid w:val="00AF3053"/>
  </w:style>
  <w:style w:type="paragraph" w:styleId="TOC4">
    <w:name w:val="toc 4"/>
    <w:basedOn w:val="TOC3"/>
    <w:semiHidden/>
    <w:rsid w:val="00AF3053"/>
  </w:style>
  <w:style w:type="paragraph" w:styleId="TOC5">
    <w:name w:val="toc 5"/>
    <w:basedOn w:val="TOC4"/>
    <w:semiHidden/>
    <w:rsid w:val="00AF3053"/>
  </w:style>
  <w:style w:type="paragraph" w:styleId="TOC6">
    <w:name w:val="toc 6"/>
    <w:basedOn w:val="TOC4"/>
    <w:semiHidden/>
    <w:rsid w:val="00AF3053"/>
  </w:style>
  <w:style w:type="paragraph" w:styleId="TOC7">
    <w:name w:val="toc 7"/>
    <w:basedOn w:val="TOC4"/>
    <w:semiHidden/>
    <w:rsid w:val="00AF3053"/>
  </w:style>
  <w:style w:type="paragraph" w:styleId="TOC8">
    <w:name w:val="toc 8"/>
    <w:basedOn w:val="TOC4"/>
    <w:semiHidden/>
    <w:rsid w:val="00AF3053"/>
  </w:style>
  <w:style w:type="paragraph" w:customStyle="1" w:styleId="FiguretitleBR">
    <w:name w:val="Figure_title_BR"/>
    <w:basedOn w:val="TabletitleBR"/>
    <w:next w:val="Figurewithouttitle"/>
    <w:rsid w:val="00AF305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F305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1C7B0D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paragraph" w:styleId="BodyTextIndent">
    <w:name w:val="Body Text Indent"/>
    <w:basedOn w:val="Normal"/>
    <w:rsid w:val="001C7B0D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eastAsia="Times New Roman"/>
      <w:sz w:val="16"/>
    </w:rPr>
  </w:style>
  <w:style w:type="paragraph" w:styleId="BodyTextIndent2">
    <w:name w:val="Body Text Indent 2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rFonts w:eastAsia="Times New Roman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1C7B0D"/>
    <w:rPr>
      <w:rFonts w:eastAsia="SimSun"/>
      <w:sz w:val="24"/>
      <w:lang w:val="en-GB" w:eastAsia="en-US" w:bidi="ar-SA"/>
    </w:rPr>
  </w:style>
  <w:style w:type="paragraph" w:customStyle="1" w:styleId="AnnexNoTitle0">
    <w:name w:val="Annex_NoTitle"/>
    <w:basedOn w:val="Normal"/>
    <w:next w:val="Normalaftertitle"/>
    <w:uiPriority w:val="99"/>
    <w:rsid w:val="001C7B0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customStyle="1" w:styleId="CallChar">
    <w:name w:val="Call Char"/>
    <w:basedOn w:val="DefaultParagraphFont"/>
    <w:link w:val="Call"/>
    <w:uiPriority w:val="99"/>
    <w:rsid w:val="005749E6"/>
    <w:rPr>
      <w:rFonts w:ascii="Times New Roman" w:eastAsia="STKaiti" w:hAnsi="Times New Roman"/>
      <w:sz w:val="24"/>
      <w:lang w:val="en-GB" w:eastAsia="en-US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1C7B0D"/>
    <w:rPr>
      <w:rFonts w:eastAsia="SimSun"/>
      <w:sz w:val="24"/>
      <w:lang w:val="en-GB" w:eastAsia="en-US" w:bidi="ar-SA"/>
    </w:rPr>
  </w:style>
  <w:style w:type="paragraph" w:customStyle="1" w:styleId="StyleHeadCGTimesW1Bold">
    <w:name w:val="Style Head + CG Times (W1) Bold"/>
    <w:basedOn w:val="Head"/>
    <w:rsid w:val="001C7B0D"/>
    <w:rPr>
      <w:rFonts w:ascii="CG Times (W1)" w:eastAsia="SimSun" w:hAnsi="CG Times (W1)"/>
      <w:b/>
      <w:bCs/>
    </w:rPr>
  </w:style>
  <w:style w:type="paragraph" w:customStyle="1" w:styleId="StyleHeadCGTimesW1Bold1">
    <w:name w:val="Style Head + CG Times (W1) Bold1"/>
    <w:basedOn w:val="Head"/>
    <w:rsid w:val="001C7B0D"/>
    <w:rPr>
      <w:rFonts w:ascii="CG Times (W1)" w:eastAsia="SimSun" w:hAnsi="CG Times (W1)"/>
      <w:b/>
      <w:bCs/>
    </w:rPr>
  </w:style>
  <w:style w:type="paragraph" w:customStyle="1" w:styleId="Char1CharChar1Char">
    <w:name w:val="Char1 Char Char1 Char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1C7B0D"/>
    <w:rPr>
      <w:rFonts w:eastAsia="SimSun"/>
      <w:b/>
      <w:sz w:val="28"/>
      <w:lang w:val="en-GB" w:eastAsia="en-US" w:bidi="ar-SA"/>
    </w:rPr>
  </w:style>
  <w:style w:type="paragraph" w:styleId="BalloonText">
    <w:name w:val="Balloon Text"/>
    <w:basedOn w:val="Normal"/>
    <w:semiHidden/>
    <w:rsid w:val="00467E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2D41"/>
    <w:rPr>
      <w:color w:val="0000FF"/>
      <w:u w:val="single"/>
    </w:rPr>
  </w:style>
  <w:style w:type="paragraph" w:customStyle="1" w:styleId="a">
    <w:name w:val="Стиль"/>
    <w:basedOn w:val="Normal"/>
    <w:rsid w:val="0069343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 w:cs="Verdana"/>
      <w:szCs w:val="24"/>
      <w:lang w:val="en-US"/>
    </w:rPr>
  </w:style>
  <w:style w:type="paragraph" w:customStyle="1" w:styleId="headfoot">
    <w:name w:val="head_foot"/>
    <w:basedOn w:val="Normal"/>
    <w:next w:val="Normal"/>
    <w:rsid w:val="005D3FCD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color w:val="FFFFFF"/>
      <w:sz w:val="8"/>
      <w:lang w:val="es-ES_tradnl"/>
    </w:rPr>
  </w:style>
  <w:style w:type="paragraph" w:customStyle="1" w:styleId="CCI">
    <w:name w:val="CCI"/>
    <w:basedOn w:val="Normal"/>
    <w:next w:val="Call"/>
    <w:rsid w:val="005D3F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CG Times" w:hAnsi="CG Times"/>
      <w:sz w:val="20"/>
    </w:rPr>
  </w:style>
  <w:style w:type="character" w:styleId="FollowedHyperlink">
    <w:name w:val="FollowedHyperlink"/>
    <w:basedOn w:val="DefaultParagraphFont"/>
    <w:rsid w:val="005D3FCD"/>
    <w:rPr>
      <w:color w:val="800080"/>
      <w:u w:val="single"/>
    </w:rPr>
  </w:style>
  <w:style w:type="paragraph" w:customStyle="1" w:styleId="call0">
    <w:name w:val="call"/>
    <w:basedOn w:val="Normal"/>
    <w:next w:val="Normal"/>
    <w:rsid w:val="005D3FCD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QuestionNoChar">
    <w:name w:val="Question_No Char"/>
    <w:basedOn w:val="DefaultParagraphFont"/>
    <w:link w:val="QuestionNo"/>
    <w:rsid w:val="005D3FCD"/>
    <w:rPr>
      <w:rFonts w:eastAsia="SimSun"/>
      <w:b/>
      <w:sz w:val="28"/>
      <w:lang w:val="en-GB" w:eastAsia="en-US" w:bidi="ar-SA"/>
    </w:rPr>
  </w:style>
  <w:style w:type="paragraph" w:styleId="BodyText">
    <w:name w:val="Body Text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5670"/>
      </w:tabs>
      <w:overflowPunct/>
      <w:autoSpaceDE/>
      <w:autoSpaceDN/>
      <w:adjustRightInd/>
      <w:ind w:right="-1"/>
      <w:jc w:val="both"/>
      <w:textAlignment w:val="auto"/>
    </w:pPr>
    <w:rPr>
      <w:szCs w:val="24"/>
      <w:lang w:val="en-US" w:eastAsia="zh-CN"/>
    </w:rPr>
  </w:style>
  <w:style w:type="paragraph" w:customStyle="1" w:styleId="Annextitle">
    <w:name w:val="Annex_title"/>
    <w:basedOn w:val="Normal"/>
    <w:next w:val="Normal"/>
    <w:rsid w:val="005D3FCD"/>
    <w:pPr>
      <w:keepNext/>
      <w:keepLines/>
      <w:spacing w:before="240" w:after="280"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headingb0">
    <w:name w:val="heading_b"/>
    <w:basedOn w:val="Heading3"/>
    <w:next w:val="Normal"/>
    <w:rsid w:val="005D3F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Cs w:val="24"/>
    </w:rPr>
  </w:style>
  <w:style w:type="paragraph" w:customStyle="1" w:styleId="CharCharCharCharCharChar">
    <w:name w:val="Char Char Char Char Char Char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TableTitle">
    <w:name w:val="Table_Title"/>
    <w:basedOn w:val="Normal"/>
    <w:next w:val="Tabletext"/>
    <w:rsid w:val="005D3FCD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Callkaiti">
    <w:name w:val="Call kaiti"/>
    <w:basedOn w:val="Call"/>
    <w:rsid w:val="005D3FCD"/>
    <w:rPr>
      <w:i/>
      <w:iCs/>
      <w:lang w:eastAsia="zh-CN"/>
    </w:rPr>
  </w:style>
  <w:style w:type="character" w:customStyle="1" w:styleId="NormalaftertitleChar0">
    <w:name w:val="Normal after title Char"/>
    <w:basedOn w:val="DefaultParagraphFont"/>
    <w:link w:val="Normalaftertitle0"/>
    <w:rsid w:val="005D3FCD"/>
    <w:rPr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uiPriority w:val="99"/>
    <w:rsid w:val="005D3FCD"/>
    <w:rPr>
      <w:sz w:val="22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rsid w:val="000F63D8"/>
    <w:rPr>
      <w:rFonts w:ascii="Times New Roman" w:hAnsi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0F63D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styleId="NormalWeb">
    <w:name w:val="Normal (Web)"/>
    <w:basedOn w:val="Normal"/>
    <w:uiPriority w:val="99"/>
    <w:unhideWhenUsed/>
    <w:rsid w:val="003028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character" w:customStyle="1" w:styleId="href">
    <w:name w:val="href"/>
    <w:basedOn w:val="DefaultParagraphFont"/>
    <w:uiPriority w:val="99"/>
    <w:rsid w:val="00203E9C"/>
    <w:rPr>
      <w:rFonts w:cs="Times New Roman"/>
    </w:rPr>
  </w:style>
  <w:style w:type="paragraph" w:customStyle="1" w:styleId="Reasons">
    <w:name w:val="Reasons"/>
    <w:basedOn w:val="Normal"/>
    <w:qFormat/>
    <w:rsid w:val="00DE44B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9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F305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F305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F305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F305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F3053"/>
    <w:pPr>
      <w:outlineLvl w:val="4"/>
    </w:pPr>
  </w:style>
  <w:style w:type="paragraph" w:styleId="Heading6">
    <w:name w:val="heading 6"/>
    <w:basedOn w:val="Heading4"/>
    <w:next w:val="Normal"/>
    <w:qFormat/>
    <w:rsid w:val="00AF305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F3053"/>
    <w:pPr>
      <w:outlineLvl w:val="6"/>
    </w:pPr>
  </w:style>
  <w:style w:type="paragraph" w:styleId="Heading8">
    <w:name w:val="heading 8"/>
    <w:basedOn w:val="Heading6"/>
    <w:next w:val="Normal"/>
    <w:qFormat/>
    <w:rsid w:val="00AF3053"/>
    <w:pPr>
      <w:outlineLvl w:val="7"/>
    </w:pPr>
  </w:style>
  <w:style w:type="paragraph" w:styleId="Heading9">
    <w:name w:val="heading 9"/>
    <w:basedOn w:val="Heading6"/>
    <w:next w:val="Normal"/>
    <w:qFormat/>
    <w:rsid w:val="00AF30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F3053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AF3053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F3053"/>
  </w:style>
  <w:style w:type="paragraph" w:customStyle="1" w:styleId="Figure">
    <w:name w:val="Figure"/>
    <w:basedOn w:val="Normal"/>
    <w:next w:val="FigureNotitle"/>
    <w:rsid w:val="00AF3053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F305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F3053"/>
  </w:style>
  <w:style w:type="paragraph" w:customStyle="1" w:styleId="FigureNotitle">
    <w:name w:val="Figure_No &amp; title"/>
    <w:basedOn w:val="Normal"/>
    <w:next w:val="Normalaftertitle"/>
    <w:rsid w:val="00AF3053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AF3053"/>
    <w:rPr>
      <w:b w:val="0"/>
    </w:rPr>
  </w:style>
  <w:style w:type="paragraph" w:customStyle="1" w:styleId="ASN1">
    <w:name w:val="ASN.1"/>
    <w:basedOn w:val="Normal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F305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F305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F3053"/>
  </w:style>
  <w:style w:type="paragraph" w:customStyle="1" w:styleId="Call">
    <w:name w:val="Call"/>
    <w:basedOn w:val="Normal"/>
    <w:next w:val="Normal"/>
    <w:link w:val="CallChar"/>
    <w:uiPriority w:val="99"/>
    <w:rsid w:val="005749E6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AF305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F3053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F3053"/>
  </w:style>
  <w:style w:type="paragraph" w:customStyle="1" w:styleId="RecNoBR">
    <w:name w:val="Rec_No_BR"/>
    <w:basedOn w:val="Normal"/>
    <w:next w:val="Rectitle"/>
    <w:rsid w:val="00AF305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AF305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F3053"/>
  </w:style>
  <w:style w:type="paragraph" w:customStyle="1" w:styleId="Questiontitle">
    <w:name w:val="Question_title"/>
    <w:basedOn w:val="Rectitle"/>
    <w:next w:val="Questionref"/>
    <w:link w:val="QuestiontitleChar"/>
    <w:rsid w:val="00AF3053"/>
  </w:style>
  <w:style w:type="paragraph" w:customStyle="1" w:styleId="Questionref">
    <w:name w:val="Question_ref"/>
    <w:basedOn w:val="Recref"/>
    <w:next w:val="Questiondate"/>
    <w:rsid w:val="00AF3053"/>
  </w:style>
  <w:style w:type="paragraph" w:customStyle="1" w:styleId="Recref">
    <w:name w:val="Rec_ref"/>
    <w:basedOn w:val="Normal"/>
    <w:next w:val="Recdat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AF3053"/>
  </w:style>
  <w:style w:type="character" w:styleId="EndnoteReference">
    <w:name w:val="endnote reference"/>
    <w:basedOn w:val="DefaultParagraphFont"/>
    <w:semiHidden/>
    <w:rsid w:val="00AF3053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AF3053"/>
    <w:pPr>
      <w:spacing w:before="80"/>
      <w:ind w:left="794" w:hanging="794"/>
    </w:pPr>
  </w:style>
  <w:style w:type="paragraph" w:customStyle="1" w:styleId="enumlev2">
    <w:name w:val="enumlev2"/>
    <w:basedOn w:val="enumlev1"/>
    <w:rsid w:val="00AF3053"/>
    <w:pPr>
      <w:ind w:left="1191" w:hanging="397"/>
    </w:pPr>
  </w:style>
  <w:style w:type="paragraph" w:customStyle="1" w:styleId="enumlev3">
    <w:name w:val="enumlev3"/>
    <w:basedOn w:val="enumlev2"/>
    <w:rsid w:val="00AF3053"/>
    <w:pPr>
      <w:ind w:left="1588"/>
    </w:pPr>
  </w:style>
  <w:style w:type="paragraph" w:customStyle="1" w:styleId="Equation">
    <w:name w:val="Equation"/>
    <w:basedOn w:val="Normal"/>
    <w:rsid w:val="00AF305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F305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F305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F3053"/>
  </w:style>
  <w:style w:type="paragraph" w:customStyle="1" w:styleId="Reptitle">
    <w:name w:val="Rep_title"/>
    <w:basedOn w:val="Rectitle"/>
    <w:next w:val="Repref"/>
    <w:rsid w:val="00AF3053"/>
  </w:style>
  <w:style w:type="paragraph" w:customStyle="1" w:styleId="Repref">
    <w:name w:val="Rep_ref"/>
    <w:basedOn w:val="Recref"/>
    <w:next w:val="Repdate"/>
    <w:rsid w:val="00AF3053"/>
  </w:style>
  <w:style w:type="paragraph" w:customStyle="1" w:styleId="Repdate">
    <w:name w:val="Rep_date"/>
    <w:basedOn w:val="Recdate"/>
    <w:next w:val="Normalaftertitle"/>
    <w:rsid w:val="00AF3053"/>
  </w:style>
  <w:style w:type="paragraph" w:customStyle="1" w:styleId="ResNoBR">
    <w:name w:val="Res_No_BR"/>
    <w:basedOn w:val="RecNoBR"/>
    <w:next w:val="Restitle"/>
    <w:rsid w:val="00AF3053"/>
  </w:style>
  <w:style w:type="paragraph" w:customStyle="1" w:styleId="Restitle">
    <w:name w:val="Res_title"/>
    <w:basedOn w:val="Rectitle"/>
    <w:next w:val="Resref"/>
    <w:rsid w:val="00AF3053"/>
  </w:style>
  <w:style w:type="paragraph" w:customStyle="1" w:styleId="Resref">
    <w:name w:val="Res_ref"/>
    <w:basedOn w:val="Recref"/>
    <w:next w:val="Resdate"/>
    <w:rsid w:val="00AF3053"/>
  </w:style>
  <w:style w:type="paragraph" w:customStyle="1" w:styleId="Resdate">
    <w:name w:val="Res_date"/>
    <w:basedOn w:val="Recdate"/>
    <w:next w:val="Normalaftertitle"/>
    <w:rsid w:val="00AF3053"/>
  </w:style>
  <w:style w:type="paragraph" w:customStyle="1" w:styleId="Section1">
    <w:name w:val="Section_1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F3053"/>
    <w:pPr>
      <w:keepLines/>
      <w:spacing w:before="240" w:after="120"/>
      <w:jc w:val="center"/>
    </w:pPr>
  </w:style>
  <w:style w:type="paragraph" w:styleId="Footer">
    <w:name w:val="footer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F305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AF3053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2"/>
    <w:uiPriority w:val="99"/>
    <w:rsid w:val="00AF305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F3053"/>
    <w:pPr>
      <w:spacing w:before="80"/>
    </w:pPr>
  </w:style>
  <w:style w:type="paragraph" w:styleId="Header">
    <w:name w:val="header"/>
    <w:basedOn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F305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F305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AF3053"/>
  </w:style>
  <w:style w:type="paragraph" w:styleId="Index2">
    <w:name w:val="index 2"/>
    <w:basedOn w:val="Normal"/>
    <w:next w:val="Normal"/>
    <w:semiHidden/>
    <w:rsid w:val="00AF3053"/>
    <w:pPr>
      <w:ind w:left="283"/>
    </w:pPr>
  </w:style>
  <w:style w:type="paragraph" w:styleId="Index3">
    <w:name w:val="index 3"/>
    <w:basedOn w:val="Normal"/>
    <w:next w:val="Normal"/>
    <w:semiHidden/>
    <w:rsid w:val="00AF3053"/>
    <w:pPr>
      <w:ind w:left="566"/>
    </w:pPr>
  </w:style>
  <w:style w:type="paragraph" w:customStyle="1" w:styleId="Section2">
    <w:name w:val="Section_2"/>
    <w:basedOn w:val="Normal"/>
    <w:next w:val="Normal"/>
    <w:rsid w:val="00AF305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F3053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F305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F3053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F3053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F305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F305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F305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F3053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link w:val="QuestionNoChar"/>
    <w:rsid w:val="00AF3053"/>
  </w:style>
  <w:style w:type="character" w:customStyle="1" w:styleId="Recdef">
    <w:name w:val="Rec_def"/>
    <w:basedOn w:val="DefaultParagraphFont"/>
    <w:rsid w:val="00AF3053"/>
    <w:rPr>
      <w:b/>
    </w:rPr>
  </w:style>
  <w:style w:type="paragraph" w:customStyle="1" w:styleId="Reftext">
    <w:name w:val="Ref_text"/>
    <w:basedOn w:val="Normal"/>
    <w:rsid w:val="00AF3053"/>
    <w:pPr>
      <w:ind w:left="794" w:hanging="794"/>
    </w:pPr>
  </w:style>
  <w:style w:type="paragraph" w:customStyle="1" w:styleId="Reftitle">
    <w:name w:val="Ref_title"/>
    <w:basedOn w:val="Normal"/>
    <w:next w:val="Reftext"/>
    <w:rsid w:val="00AF305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F3053"/>
  </w:style>
  <w:style w:type="character" w:customStyle="1" w:styleId="Resdef">
    <w:name w:val="Res_def"/>
    <w:basedOn w:val="DefaultParagraphFont"/>
    <w:rsid w:val="00AF3053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F3053"/>
  </w:style>
  <w:style w:type="paragraph" w:customStyle="1" w:styleId="SectionNo">
    <w:name w:val="Section_No"/>
    <w:basedOn w:val="Normal"/>
    <w:next w:val="Sectiontitle"/>
    <w:rsid w:val="00AF30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F305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F305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F305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F3053"/>
    <w:rPr>
      <w:b/>
      <w:color w:val="auto"/>
    </w:rPr>
  </w:style>
  <w:style w:type="paragraph" w:customStyle="1" w:styleId="Tablelegend">
    <w:name w:val="Table_legend"/>
    <w:basedOn w:val="Normal"/>
    <w:rsid w:val="00AF30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AF305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F305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F3053"/>
  </w:style>
  <w:style w:type="paragraph" w:customStyle="1" w:styleId="Title3">
    <w:name w:val="Title 3"/>
    <w:basedOn w:val="Title2"/>
    <w:next w:val="Title4"/>
    <w:rsid w:val="00AF3053"/>
    <w:rPr>
      <w:caps w:val="0"/>
    </w:rPr>
  </w:style>
  <w:style w:type="paragraph" w:customStyle="1" w:styleId="Title4">
    <w:name w:val="Title 4"/>
    <w:basedOn w:val="Title3"/>
    <w:next w:val="Heading1"/>
    <w:rsid w:val="00AF3053"/>
    <w:rPr>
      <w:b/>
    </w:rPr>
  </w:style>
  <w:style w:type="paragraph" w:customStyle="1" w:styleId="toc0">
    <w:name w:val="toc 0"/>
    <w:basedOn w:val="Normal"/>
    <w:next w:val="TOC1"/>
    <w:rsid w:val="00AF305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F305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F3053"/>
    <w:pPr>
      <w:spacing w:before="80"/>
      <w:ind w:left="1531" w:hanging="851"/>
    </w:pPr>
  </w:style>
  <w:style w:type="paragraph" w:styleId="TOC3">
    <w:name w:val="toc 3"/>
    <w:basedOn w:val="TOC2"/>
    <w:semiHidden/>
    <w:rsid w:val="00AF3053"/>
  </w:style>
  <w:style w:type="paragraph" w:styleId="TOC4">
    <w:name w:val="toc 4"/>
    <w:basedOn w:val="TOC3"/>
    <w:semiHidden/>
    <w:rsid w:val="00AF3053"/>
  </w:style>
  <w:style w:type="paragraph" w:styleId="TOC5">
    <w:name w:val="toc 5"/>
    <w:basedOn w:val="TOC4"/>
    <w:semiHidden/>
    <w:rsid w:val="00AF3053"/>
  </w:style>
  <w:style w:type="paragraph" w:styleId="TOC6">
    <w:name w:val="toc 6"/>
    <w:basedOn w:val="TOC4"/>
    <w:semiHidden/>
    <w:rsid w:val="00AF3053"/>
  </w:style>
  <w:style w:type="paragraph" w:styleId="TOC7">
    <w:name w:val="toc 7"/>
    <w:basedOn w:val="TOC4"/>
    <w:semiHidden/>
    <w:rsid w:val="00AF3053"/>
  </w:style>
  <w:style w:type="paragraph" w:styleId="TOC8">
    <w:name w:val="toc 8"/>
    <w:basedOn w:val="TOC4"/>
    <w:semiHidden/>
    <w:rsid w:val="00AF3053"/>
  </w:style>
  <w:style w:type="paragraph" w:customStyle="1" w:styleId="FiguretitleBR">
    <w:name w:val="Figure_title_BR"/>
    <w:basedOn w:val="TabletitleBR"/>
    <w:next w:val="Figurewithouttitle"/>
    <w:rsid w:val="00AF305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F305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1C7B0D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paragraph" w:styleId="BodyTextIndent">
    <w:name w:val="Body Text Indent"/>
    <w:basedOn w:val="Normal"/>
    <w:rsid w:val="001C7B0D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eastAsia="Times New Roman"/>
      <w:sz w:val="16"/>
    </w:rPr>
  </w:style>
  <w:style w:type="paragraph" w:styleId="BodyTextIndent2">
    <w:name w:val="Body Text Indent 2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rFonts w:eastAsia="Times New Roman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1C7B0D"/>
    <w:rPr>
      <w:rFonts w:eastAsia="SimSun"/>
      <w:sz w:val="24"/>
      <w:lang w:val="en-GB" w:eastAsia="en-US" w:bidi="ar-SA"/>
    </w:rPr>
  </w:style>
  <w:style w:type="paragraph" w:customStyle="1" w:styleId="AnnexNoTitle0">
    <w:name w:val="Annex_NoTitle"/>
    <w:basedOn w:val="Normal"/>
    <w:next w:val="Normalaftertitle"/>
    <w:uiPriority w:val="99"/>
    <w:rsid w:val="001C7B0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customStyle="1" w:styleId="CallChar">
    <w:name w:val="Call Char"/>
    <w:basedOn w:val="DefaultParagraphFont"/>
    <w:link w:val="Call"/>
    <w:uiPriority w:val="99"/>
    <w:rsid w:val="005749E6"/>
    <w:rPr>
      <w:rFonts w:ascii="Times New Roman" w:eastAsia="STKaiti" w:hAnsi="Times New Roman"/>
      <w:sz w:val="24"/>
      <w:lang w:val="en-GB" w:eastAsia="en-US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1C7B0D"/>
    <w:rPr>
      <w:rFonts w:eastAsia="SimSun"/>
      <w:sz w:val="24"/>
      <w:lang w:val="en-GB" w:eastAsia="en-US" w:bidi="ar-SA"/>
    </w:rPr>
  </w:style>
  <w:style w:type="paragraph" w:customStyle="1" w:styleId="StyleHeadCGTimesW1Bold">
    <w:name w:val="Style Head + CG Times (W1) Bold"/>
    <w:basedOn w:val="Head"/>
    <w:rsid w:val="001C7B0D"/>
    <w:rPr>
      <w:rFonts w:ascii="CG Times (W1)" w:eastAsia="SimSun" w:hAnsi="CG Times (W1)"/>
      <w:b/>
      <w:bCs/>
    </w:rPr>
  </w:style>
  <w:style w:type="paragraph" w:customStyle="1" w:styleId="StyleHeadCGTimesW1Bold1">
    <w:name w:val="Style Head + CG Times (W1) Bold1"/>
    <w:basedOn w:val="Head"/>
    <w:rsid w:val="001C7B0D"/>
    <w:rPr>
      <w:rFonts w:ascii="CG Times (W1)" w:eastAsia="SimSun" w:hAnsi="CG Times (W1)"/>
      <w:b/>
      <w:bCs/>
    </w:rPr>
  </w:style>
  <w:style w:type="paragraph" w:customStyle="1" w:styleId="Char1CharChar1Char">
    <w:name w:val="Char1 Char Char1 Char"/>
    <w:basedOn w:val="Normal"/>
    <w:rsid w:val="001C7B0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1C7B0D"/>
    <w:rPr>
      <w:rFonts w:eastAsia="SimSun"/>
      <w:b/>
      <w:sz w:val="28"/>
      <w:lang w:val="en-GB" w:eastAsia="en-US" w:bidi="ar-SA"/>
    </w:rPr>
  </w:style>
  <w:style w:type="paragraph" w:styleId="BalloonText">
    <w:name w:val="Balloon Text"/>
    <w:basedOn w:val="Normal"/>
    <w:semiHidden/>
    <w:rsid w:val="00467E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2D41"/>
    <w:rPr>
      <w:color w:val="0000FF"/>
      <w:u w:val="single"/>
    </w:rPr>
  </w:style>
  <w:style w:type="paragraph" w:customStyle="1" w:styleId="a">
    <w:name w:val="Стиль"/>
    <w:basedOn w:val="Normal"/>
    <w:rsid w:val="0069343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 w:cs="Verdana"/>
      <w:szCs w:val="24"/>
      <w:lang w:val="en-US"/>
    </w:rPr>
  </w:style>
  <w:style w:type="paragraph" w:customStyle="1" w:styleId="headfoot">
    <w:name w:val="head_foot"/>
    <w:basedOn w:val="Normal"/>
    <w:next w:val="Normal"/>
    <w:rsid w:val="005D3FCD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color w:val="FFFFFF"/>
      <w:sz w:val="8"/>
      <w:lang w:val="es-ES_tradnl"/>
    </w:rPr>
  </w:style>
  <w:style w:type="paragraph" w:customStyle="1" w:styleId="CCI">
    <w:name w:val="CCI"/>
    <w:basedOn w:val="Normal"/>
    <w:next w:val="Call"/>
    <w:rsid w:val="005D3F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CG Times" w:hAnsi="CG Times"/>
      <w:sz w:val="20"/>
    </w:rPr>
  </w:style>
  <w:style w:type="character" w:styleId="FollowedHyperlink">
    <w:name w:val="FollowedHyperlink"/>
    <w:basedOn w:val="DefaultParagraphFont"/>
    <w:rsid w:val="005D3FCD"/>
    <w:rPr>
      <w:color w:val="800080"/>
      <w:u w:val="single"/>
    </w:rPr>
  </w:style>
  <w:style w:type="paragraph" w:customStyle="1" w:styleId="call0">
    <w:name w:val="call"/>
    <w:basedOn w:val="Normal"/>
    <w:next w:val="Normal"/>
    <w:rsid w:val="005D3FCD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QuestionNoChar">
    <w:name w:val="Question_No Char"/>
    <w:basedOn w:val="DefaultParagraphFont"/>
    <w:link w:val="QuestionNo"/>
    <w:rsid w:val="005D3FCD"/>
    <w:rPr>
      <w:rFonts w:eastAsia="SimSun"/>
      <w:b/>
      <w:sz w:val="28"/>
      <w:lang w:val="en-GB" w:eastAsia="en-US" w:bidi="ar-SA"/>
    </w:rPr>
  </w:style>
  <w:style w:type="paragraph" w:styleId="BodyText">
    <w:name w:val="Body Text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5670"/>
      </w:tabs>
      <w:overflowPunct/>
      <w:autoSpaceDE/>
      <w:autoSpaceDN/>
      <w:adjustRightInd/>
      <w:ind w:right="-1"/>
      <w:jc w:val="both"/>
      <w:textAlignment w:val="auto"/>
    </w:pPr>
    <w:rPr>
      <w:szCs w:val="24"/>
      <w:lang w:val="en-US" w:eastAsia="zh-CN"/>
    </w:rPr>
  </w:style>
  <w:style w:type="paragraph" w:customStyle="1" w:styleId="Annextitle">
    <w:name w:val="Annex_title"/>
    <w:basedOn w:val="Normal"/>
    <w:next w:val="Normal"/>
    <w:rsid w:val="005D3FCD"/>
    <w:pPr>
      <w:keepNext/>
      <w:keepLines/>
      <w:spacing w:before="240" w:after="280"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headingb0">
    <w:name w:val="heading_b"/>
    <w:basedOn w:val="Heading3"/>
    <w:next w:val="Normal"/>
    <w:rsid w:val="005D3F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Cs w:val="24"/>
    </w:rPr>
  </w:style>
  <w:style w:type="paragraph" w:customStyle="1" w:styleId="CharCharCharCharCharChar">
    <w:name w:val="Char Char Char Char Char Char"/>
    <w:basedOn w:val="Normal"/>
    <w:rsid w:val="005D3FC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TableTitle">
    <w:name w:val="Table_Title"/>
    <w:basedOn w:val="Normal"/>
    <w:next w:val="Tabletext"/>
    <w:rsid w:val="005D3FCD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Callkaiti">
    <w:name w:val="Call kaiti"/>
    <w:basedOn w:val="Call"/>
    <w:rsid w:val="005D3FCD"/>
    <w:rPr>
      <w:i/>
      <w:iCs/>
      <w:lang w:eastAsia="zh-CN"/>
    </w:rPr>
  </w:style>
  <w:style w:type="character" w:customStyle="1" w:styleId="NormalaftertitleChar0">
    <w:name w:val="Normal after title Char"/>
    <w:basedOn w:val="DefaultParagraphFont"/>
    <w:link w:val="Normalaftertitle0"/>
    <w:rsid w:val="005D3FCD"/>
    <w:rPr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uiPriority w:val="99"/>
    <w:rsid w:val="005D3FCD"/>
    <w:rPr>
      <w:sz w:val="22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rsid w:val="000F63D8"/>
    <w:rPr>
      <w:rFonts w:ascii="Times New Roman" w:hAnsi="Times New Roman"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0F63D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styleId="NormalWeb">
    <w:name w:val="Normal (Web)"/>
    <w:basedOn w:val="Normal"/>
    <w:uiPriority w:val="99"/>
    <w:unhideWhenUsed/>
    <w:rsid w:val="003028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character" w:customStyle="1" w:styleId="href">
    <w:name w:val="href"/>
    <w:basedOn w:val="DefaultParagraphFont"/>
    <w:uiPriority w:val="99"/>
    <w:rsid w:val="00203E9C"/>
    <w:rPr>
      <w:rFonts w:cs="Times New Roman"/>
    </w:rPr>
  </w:style>
  <w:style w:type="paragraph" w:customStyle="1" w:styleId="Reasons">
    <w:name w:val="Reasons"/>
    <w:basedOn w:val="Normal"/>
    <w:qFormat/>
    <w:rsid w:val="00DE44B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C\PC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80784-E786-4BAA-B6E5-56338385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</Template>
  <TotalTime>2</TotalTime>
  <Pages>2</Pages>
  <Words>631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942</CharactersWithSpaces>
  <SharedDoc>false</SharedDoc>
  <HLinks>
    <vt:vector size="138" baseType="variant">
      <vt:variant>
        <vt:i4>2162744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2162744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2097208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publications.aspx?lang=en&amp;parent=R-QUE-SG06.106</vt:lpwstr>
      </vt:variant>
      <vt:variant>
        <vt:lpwstr/>
      </vt:variant>
      <vt:variant>
        <vt:i4>2097200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publications.aspx?lang=en&amp;parent=R-QUE-SG06.90</vt:lpwstr>
      </vt:variant>
      <vt:variant>
        <vt:lpwstr/>
      </vt:variant>
      <vt:variant>
        <vt:i4>2490417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publications.aspx?lang=en&amp;parent=R-QUE-SG06.86</vt:lpwstr>
      </vt:variant>
      <vt:variant>
        <vt:lpwstr/>
      </vt:variant>
      <vt:variant>
        <vt:i4>2162737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publications.aspx?lang=en&amp;parent=R-QUE-SG06.81</vt:lpwstr>
      </vt:variant>
      <vt:variant>
        <vt:lpwstr/>
      </vt:variant>
      <vt:variant>
        <vt:i4>2687038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publications.aspx?lang=en&amp;parent=R-QUE-SG06.79</vt:lpwstr>
      </vt:variant>
      <vt:variant>
        <vt:lpwstr/>
      </vt:variant>
      <vt:variant>
        <vt:i4>2621502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publications.aspx?lang=en&amp;parent=R-QUE-SG06.78</vt:lpwstr>
      </vt:variant>
      <vt:variant>
        <vt:lpwstr/>
      </vt:variant>
      <vt:variant>
        <vt:i4>2555966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publications.aspx?lang=en&amp;parent=R-QUE-SG06.77</vt:lpwstr>
      </vt:variant>
      <vt:variant>
        <vt:lpwstr/>
      </vt:variant>
      <vt:variant>
        <vt:i4>2555967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publications.aspx?lang=en&amp;parent=R-QUE-SG06.67</vt:lpwstr>
      </vt:variant>
      <vt:variant>
        <vt:lpwstr/>
      </vt:variant>
      <vt:variant>
        <vt:i4>2293823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publications.aspx?lang=en&amp;parent=R-QUE-SG06.63</vt:lpwstr>
      </vt:variant>
      <vt:variant>
        <vt:lpwstr/>
      </vt:variant>
      <vt:variant>
        <vt:i4>2555965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publications.aspx?lang=en&amp;parent=R-QUE-SG06.47</vt:lpwstr>
      </vt:variant>
      <vt:variant>
        <vt:lpwstr/>
      </vt:variant>
      <vt:variant>
        <vt:i4>2490426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publications.aspx?lang=en&amp;parent=R-QUE-SG06.36</vt:lpwstr>
      </vt:variant>
      <vt:variant>
        <vt:lpwstr/>
      </vt:variant>
      <vt:variant>
        <vt:i4>1048585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</vt:lpwstr>
      </vt:variant>
      <vt:variant>
        <vt:lpwstr/>
      </vt:variant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</vt:lpwstr>
      </vt:variant>
      <vt:variant>
        <vt:lpwstr/>
      </vt:variant>
      <vt:variant>
        <vt:i4>393293</vt:i4>
      </vt:variant>
      <vt:variant>
        <vt:i4>4</vt:i4>
      </vt:variant>
      <vt:variant>
        <vt:i4>0</vt:i4>
      </vt:variant>
      <vt:variant>
        <vt:i4>5</vt:i4>
      </vt:variant>
      <vt:variant>
        <vt:lpwstr>http://www.itu.int/md/R07-SG06-C-0001/en</vt:lpwstr>
      </vt:variant>
      <vt:variant>
        <vt:lpwstr/>
      </vt:variant>
      <vt:variant>
        <vt:i4>393293</vt:i4>
      </vt:variant>
      <vt:variant>
        <vt:i4>2</vt:i4>
      </vt:variant>
      <vt:variant>
        <vt:i4>0</vt:i4>
      </vt:variant>
      <vt:variant>
        <vt:i4>5</vt:i4>
      </vt:variant>
      <vt:variant>
        <vt:lpwstr>http://www.itu.int/md/R07-SG06-C-0001/en</vt:lpwstr>
      </vt:variant>
      <vt:variant>
        <vt:lpwstr/>
      </vt:variant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http://web.itu.int/md/R07-SG05-C-0001/en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capdessu</cp:lastModifiedBy>
  <cp:revision>3</cp:revision>
  <cp:lastPrinted>2011-12-13T09:50:00Z</cp:lastPrinted>
  <dcterms:created xsi:type="dcterms:W3CDTF">2011-12-13T09:49:00Z</dcterms:created>
  <dcterms:modified xsi:type="dcterms:W3CDTF">2011-12-13T09:51:00Z</dcterms:modified>
</cp:coreProperties>
</file>