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F12ECC">
        <w:tc>
          <w:tcPr>
            <w:tcW w:w="8188" w:type="dxa"/>
            <w:vAlign w:val="center"/>
          </w:tcPr>
          <w:p w:rsidR="004B2FC0" w:rsidRPr="00F12ECC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F12ECC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F12ECC" w:rsidRDefault="00FE64BA">
            <w:pPr>
              <w:spacing w:before="0"/>
              <w:jc w:val="right"/>
            </w:pPr>
            <w:r w:rsidRPr="00F12ECC">
              <w:rPr>
                <w:noProof/>
                <w:lang w:val="en-US" w:eastAsia="zh-CN"/>
              </w:rPr>
              <w:drawing>
                <wp:inline distT="0" distB="0" distL="0" distR="0" wp14:anchorId="0F6508C3" wp14:editId="320DEC85">
                  <wp:extent cx="839470" cy="948690"/>
                  <wp:effectExtent l="0" t="0" r="0" b="381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F12ECC">
        <w:trPr>
          <w:cantSplit/>
        </w:trPr>
        <w:tc>
          <w:tcPr>
            <w:tcW w:w="9889" w:type="dxa"/>
          </w:tcPr>
          <w:p w:rsidR="004B2FC0" w:rsidRPr="00F12ECC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F12ECC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F12ECC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F12ECC">
              <w:rPr>
                <w:b/>
                <w:sz w:val="18"/>
              </w:rPr>
              <w:tab/>
            </w:r>
            <w:r w:rsidRPr="00F12ECC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F12ECC" w:rsidRDefault="004B2FC0" w:rsidP="006277DC">
      <w:pPr>
        <w:spacing w:before="0"/>
      </w:pPr>
    </w:p>
    <w:p w:rsidR="004B2FC0" w:rsidRPr="00F12ECC" w:rsidRDefault="004B2FC0" w:rsidP="006277DC">
      <w:pPr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F12ECC">
        <w:trPr>
          <w:cantSplit/>
        </w:trPr>
        <w:tc>
          <w:tcPr>
            <w:tcW w:w="3369" w:type="dxa"/>
          </w:tcPr>
          <w:p w:rsidR="004B2FC0" w:rsidRPr="00F12ECC" w:rsidRDefault="004B2FC0" w:rsidP="00E26034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</w:rPr>
            </w:pPr>
            <w:bookmarkStart w:id="1" w:name="dletter"/>
            <w:bookmarkEnd w:id="1"/>
            <w:r w:rsidRPr="00F12ECC">
              <w:rPr>
                <w:szCs w:val="22"/>
              </w:rPr>
              <w:t>Административный циркуляр</w:t>
            </w:r>
            <w:bookmarkStart w:id="2" w:name="dnum"/>
            <w:bookmarkEnd w:id="2"/>
            <w:r w:rsidR="00677437" w:rsidRPr="00F12ECC">
              <w:rPr>
                <w:b/>
                <w:szCs w:val="22"/>
              </w:rPr>
              <w:br/>
              <w:t>САСЕ/</w:t>
            </w:r>
            <w:r w:rsidR="008441B9" w:rsidRPr="00F12ECC">
              <w:rPr>
                <w:b/>
                <w:szCs w:val="22"/>
              </w:rPr>
              <w:t>5</w:t>
            </w:r>
            <w:r w:rsidR="00E26034" w:rsidRPr="00F12ECC">
              <w:rPr>
                <w:b/>
                <w:szCs w:val="22"/>
              </w:rPr>
              <w:t>52</w:t>
            </w:r>
          </w:p>
        </w:tc>
        <w:tc>
          <w:tcPr>
            <w:tcW w:w="6651" w:type="dxa"/>
          </w:tcPr>
          <w:p w:rsidR="004B2FC0" w:rsidRPr="00F12ECC" w:rsidRDefault="00E26034" w:rsidP="00E26034">
            <w:pPr>
              <w:jc w:val="right"/>
              <w:rPr>
                <w:bCs/>
                <w:szCs w:val="22"/>
              </w:rPr>
            </w:pPr>
            <w:bookmarkStart w:id="3" w:name="ddate"/>
            <w:bookmarkEnd w:id="3"/>
            <w:r w:rsidRPr="00F12ECC">
              <w:rPr>
                <w:bCs/>
                <w:szCs w:val="22"/>
              </w:rPr>
              <w:t>14</w:t>
            </w:r>
            <w:r w:rsidR="00677437" w:rsidRPr="00F12ECC">
              <w:rPr>
                <w:bCs/>
                <w:szCs w:val="22"/>
              </w:rPr>
              <w:t xml:space="preserve"> </w:t>
            </w:r>
            <w:r w:rsidRPr="00F12ECC">
              <w:rPr>
                <w:bCs/>
                <w:szCs w:val="22"/>
              </w:rPr>
              <w:t>декабря</w:t>
            </w:r>
            <w:r w:rsidR="00677437" w:rsidRPr="00F12ECC">
              <w:rPr>
                <w:bCs/>
                <w:szCs w:val="22"/>
              </w:rPr>
              <w:t xml:space="preserve"> </w:t>
            </w:r>
            <w:r w:rsidR="00E4088C" w:rsidRPr="00F12ECC">
              <w:rPr>
                <w:bCs/>
                <w:szCs w:val="22"/>
              </w:rPr>
              <w:t>201</w:t>
            </w:r>
            <w:r w:rsidR="008441B9" w:rsidRPr="00F12ECC">
              <w:rPr>
                <w:bCs/>
                <w:szCs w:val="22"/>
              </w:rPr>
              <w:t>1</w:t>
            </w:r>
            <w:r w:rsidR="004B2FC0" w:rsidRPr="00F12ECC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F12ECC" w:rsidRDefault="004B2FC0" w:rsidP="006277DC">
      <w:pPr>
        <w:pStyle w:val="Title4"/>
      </w:pPr>
      <w:r w:rsidRPr="00F12ECC">
        <w:t xml:space="preserve">Администрациям Государств – Членов МСЭ, Членам Сектора радиосвязи, </w:t>
      </w:r>
      <w:r w:rsidRPr="00F12ECC">
        <w:br/>
        <w:t xml:space="preserve">Ассоциированным членам МСЭ-R, </w:t>
      </w:r>
      <w:r w:rsidR="00E1009F" w:rsidRPr="00F12ECC">
        <w:t>принимающим участие</w:t>
      </w:r>
      <w:r w:rsidRPr="00F12ECC">
        <w:t xml:space="preserve"> в работе </w:t>
      </w:r>
      <w:r w:rsidRPr="00F12ECC">
        <w:br/>
      </w:r>
      <w:r w:rsidR="00096425" w:rsidRPr="00F12ECC">
        <w:t>1</w:t>
      </w:r>
      <w:r w:rsidRPr="00F12ECC">
        <w:t>-й Исследова</w:t>
      </w:r>
      <w:r w:rsidR="00677437" w:rsidRPr="00F12ECC">
        <w:t>тельской комиссии по радиосвязи</w:t>
      </w:r>
      <w:r w:rsidR="00491614" w:rsidRPr="00F12ECC">
        <w:t>,</w:t>
      </w:r>
      <w:r w:rsidR="006277DC" w:rsidRPr="00F12ECC">
        <w:br/>
      </w:r>
      <w:r w:rsidRPr="00F12ECC">
        <w:t xml:space="preserve">и </w:t>
      </w:r>
      <w:r w:rsidR="00E26034" w:rsidRPr="00F12ECC">
        <w:t xml:space="preserve">академическим организациям – </w:t>
      </w:r>
      <w:r w:rsidR="006277DC" w:rsidRPr="00F12ECC">
        <w:t xml:space="preserve">Членам </w:t>
      </w:r>
      <w:r w:rsidR="00E26034" w:rsidRPr="00F12ECC">
        <w:t>МСЭ-R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F12ECC">
        <w:tc>
          <w:tcPr>
            <w:tcW w:w="1242" w:type="dxa"/>
          </w:tcPr>
          <w:p w:rsidR="004B2FC0" w:rsidRPr="00F12ECC" w:rsidRDefault="004B2FC0" w:rsidP="00AD6B14">
            <w:r w:rsidRPr="00F12ECC">
              <w:rPr>
                <w:b/>
                <w:bCs/>
              </w:rPr>
              <w:t>Предмет</w:t>
            </w:r>
            <w:r w:rsidRPr="00F12ECC">
              <w:t>:</w:t>
            </w:r>
          </w:p>
        </w:tc>
        <w:tc>
          <w:tcPr>
            <w:tcW w:w="9025" w:type="dxa"/>
          </w:tcPr>
          <w:p w:rsidR="004B2FC0" w:rsidRPr="00F12ECC" w:rsidRDefault="008441B9" w:rsidP="00AD6B14">
            <w:r w:rsidRPr="00F12ECC">
              <w:t>1</w:t>
            </w:r>
            <w:r w:rsidR="004B2FC0" w:rsidRPr="00F12ECC">
              <w:t>-я Исследовательская комиссия по радиосвязи</w:t>
            </w:r>
            <w:r w:rsidR="00E26034" w:rsidRPr="00F12ECC">
              <w:t xml:space="preserve"> (Управление использованием спектра)</w:t>
            </w:r>
          </w:p>
          <w:p w:rsidR="004B2FC0" w:rsidRPr="00F12ECC" w:rsidRDefault="004B2FC0" w:rsidP="00E26034">
            <w:pPr>
              <w:pStyle w:val="enumlev1"/>
            </w:pPr>
            <w:r w:rsidRPr="00F12ECC">
              <w:t>–</w:t>
            </w:r>
            <w:r w:rsidRPr="00F12ECC">
              <w:tab/>
              <w:t>Утверждение одной новой Рекомендации</w:t>
            </w:r>
          </w:p>
        </w:tc>
      </w:tr>
    </w:tbl>
    <w:p w:rsidR="004B2FC0" w:rsidRPr="00F12ECC" w:rsidRDefault="004B2FC0" w:rsidP="006277DC">
      <w:pPr>
        <w:pStyle w:val="Normalaftertitle0"/>
        <w:tabs>
          <w:tab w:val="left" w:pos="7513"/>
        </w:tabs>
        <w:spacing w:before="720"/>
        <w:rPr>
          <w:lang w:val="ru-RU"/>
        </w:rPr>
      </w:pPr>
      <w:bookmarkStart w:id="4" w:name="dtitle1"/>
      <w:bookmarkEnd w:id="4"/>
      <w:r w:rsidRPr="00F12ECC">
        <w:rPr>
          <w:lang w:val="ru-RU"/>
        </w:rPr>
        <w:t>В Административном циркуляре CAR/</w:t>
      </w:r>
      <w:r w:rsidR="008441B9" w:rsidRPr="00F12ECC">
        <w:rPr>
          <w:lang w:val="ru-RU"/>
        </w:rPr>
        <w:t>3</w:t>
      </w:r>
      <w:r w:rsidR="00E26034" w:rsidRPr="00F12ECC">
        <w:rPr>
          <w:lang w:val="ru-RU"/>
        </w:rPr>
        <w:t>20</w:t>
      </w:r>
      <w:r w:rsidRPr="00F12ECC">
        <w:rPr>
          <w:lang w:val="ru-RU"/>
        </w:rPr>
        <w:t xml:space="preserve"> от </w:t>
      </w:r>
      <w:r w:rsidR="00E26034" w:rsidRPr="00F12ECC">
        <w:rPr>
          <w:lang w:val="ru-RU"/>
        </w:rPr>
        <w:t>26</w:t>
      </w:r>
      <w:r w:rsidR="00677437" w:rsidRPr="00F12ECC">
        <w:rPr>
          <w:lang w:val="ru-RU"/>
        </w:rPr>
        <w:t xml:space="preserve"> </w:t>
      </w:r>
      <w:r w:rsidR="00E26034" w:rsidRPr="00F12ECC">
        <w:rPr>
          <w:lang w:val="ru-RU"/>
        </w:rPr>
        <w:t>августа</w:t>
      </w:r>
      <w:r w:rsidRPr="00F12ECC">
        <w:rPr>
          <w:lang w:val="ru-RU"/>
        </w:rPr>
        <w:t xml:space="preserve"> 20</w:t>
      </w:r>
      <w:r w:rsidR="00E26034" w:rsidRPr="00F12ECC">
        <w:rPr>
          <w:lang w:val="ru-RU"/>
        </w:rPr>
        <w:t>11</w:t>
      </w:r>
      <w:r w:rsidRPr="00F12ECC">
        <w:rPr>
          <w:lang w:val="ru-RU"/>
        </w:rPr>
        <w:t xml:space="preserve"> года был представлен проект одной </w:t>
      </w:r>
      <w:r w:rsidRPr="00F12ECC">
        <w:rPr>
          <w:spacing w:val="-2"/>
          <w:lang w:val="ru-RU"/>
        </w:rPr>
        <w:t>новой Рекомендации для утверждения согласно процедуре, предусмотренной в Резолюции МСЭ-R 1-5</w:t>
      </w:r>
      <w:r w:rsidRPr="00F12ECC">
        <w:rPr>
          <w:lang w:val="ru-RU"/>
        </w:rPr>
        <w:t xml:space="preserve"> (п. 10.4.5).</w:t>
      </w:r>
    </w:p>
    <w:p w:rsidR="004B2FC0" w:rsidRPr="00F12ECC" w:rsidRDefault="004B2FC0" w:rsidP="00E26034">
      <w:r w:rsidRPr="00F12ECC">
        <w:t xml:space="preserve">Условия, регулирующие эту процедуру, были выполнены </w:t>
      </w:r>
      <w:r w:rsidR="00E26034" w:rsidRPr="00F12ECC">
        <w:t>26</w:t>
      </w:r>
      <w:r w:rsidR="008441B9" w:rsidRPr="00F12ECC">
        <w:t xml:space="preserve"> </w:t>
      </w:r>
      <w:r w:rsidR="00E26034" w:rsidRPr="00F12ECC">
        <w:t xml:space="preserve">ноября </w:t>
      </w:r>
      <w:r w:rsidR="008441B9" w:rsidRPr="00F12ECC">
        <w:t>2011</w:t>
      </w:r>
      <w:r w:rsidR="00677437" w:rsidRPr="00F12ECC">
        <w:t> </w:t>
      </w:r>
      <w:r w:rsidRPr="00F12ECC">
        <w:t>года.</w:t>
      </w:r>
    </w:p>
    <w:p w:rsidR="004B2FC0" w:rsidRPr="00F12ECC" w:rsidRDefault="00677437" w:rsidP="006277DC">
      <w:r w:rsidRPr="00F12ECC">
        <w:t>Утвержденн</w:t>
      </w:r>
      <w:r w:rsidR="00E26034" w:rsidRPr="00F12ECC">
        <w:t>ая</w:t>
      </w:r>
      <w:r w:rsidR="004B2FC0" w:rsidRPr="00F12ECC">
        <w:t xml:space="preserve"> Рекомендац</w:t>
      </w:r>
      <w:r w:rsidRPr="00F12ECC">
        <w:t>и</w:t>
      </w:r>
      <w:r w:rsidR="00E26034" w:rsidRPr="00F12ECC">
        <w:t>я</w:t>
      </w:r>
      <w:r w:rsidRPr="00F12ECC">
        <w:t xml:space="preserve"> будут опубликован</w:t>
      </w:r>
      <w:r w:rsidR="00E26034" w:rsidRPr="00F12ECC">
        <w:t>а</w:t>
      </w:r>
      <w:r w:rsidRPr="00F12ECC">
        <w:t xml:space="preserve"> МСЭ, и в Приложении к настоящему Циркуляру указан</w:t>
      </w:r>
      <w:r w:rsidR="00E26034" w:rsidRPr="00F12ECC">
        <w:t>о</w:t>
      </w:r>
      <w:r w:rsidR="004B2FC0" w:rsidRPr="00F12ECC">
        <w:t xml:space="preserve"> </w:t>
      </w:r>
      <w:r w:rsidR="00E26034" w:rsidRPr="00F12ECC">
        <w:t>ее</w:t>
      </w:r>
      <w:r w:rsidRPr="00F12ECC">
        <w:t xml:space="preserve"> названи</w:t>
      </w:r>
      <w:r w:rsidR="006277DC" w:rsidRPr="00F12ECC">
        <w:t xml:space="preserve">е </w:t>
      </w:r>
      <w:r w:rsidR="004B2FC0" w:rsidRPr="00F12ECC">
        <w:t>с присвоенным</w:t>
      </w:r>
      <w:r w:rsidRPr="00F12ECC">
        <w:t xml:space="preserve"> </w:t>
      </w:r>
      <w:r w:rsidR="00E26034" w:rsidRPr="00F12ECC">
        <w:t>ей</w:t>
      </w:r>
      <w:r w:rsidRPr="00F12ECC">
        <w:t xml:space="preserve"> номер</w:t>
      </w:r>
      <w:r w:rsidR="00E26034" w:rsidRPr="00F12ECC">
        <w:t>ом</w:t>
      </w:r>
      <w:r w:rsidR="004B2FC0" w:rsidRPr="00F12ECC">
        <w:t>.</w:t>
      </w:r>
    </w:p>
    <w:p w:rsidR="004B2FC0" w:rsidRPr="00F12ECC" w:rsidRDefault="008441B9" w:rsidP="00AD6B14">
      <w:pPr>
        <w:spacing w:before="1080"/>
        <w:ind w:left="5670"/>
        <w:jc w:val="center"/>
      </w:pPr>
      <w:r w:rsidRPr="00F12ECC">
        <w:t>Франсуа Ранси</w:t>
      </w:r>
      <w:r w:rsidR="00AD6B14" w:rsidRPr="00F12ECC">
        <w:br/>
      </w:r>
      <w:r w:rsidR="004B2FC0" w:rsidRPr="00F12ECC">
        <w:t>Директор Бюро радиосвязи</w:t>
      </w:r>
    </w:p>
    <w:p w:rsidR="004B2FC0" w:rsidRPr="00F12ECC" w:rsidRDefault="004B2FC0" w:rsidP="006277DC">
      <w:pPr>
        <w:spacing w:before="720"/>
      </w:pPr>
      <w:r w:rsidRPr="00F12ECC">
        <w:rPr>
          <w:b/>
          <w:bCs/>
        </w:rPr>
        <w:t>Приложение</w:t>
      </w:r>
      <w:r w:rsidRPr="00F12ECC">
        <w:t>: 1</w:t>
      </w:r>
    </w:p>
    <w:p w:rsidR="004B2FC0" w:rsidRPr="00F12ECC" w:rsidRDefault="004B2FC0" w:rsidP="006277DC">
      <w:pPr>
        <w:tabs>
          <w:tab w:val="left" w:pos="6237"/>
        </w:tabs>
        <w:spacing w:before="720"/>
        <w:rPr>
          <w:sz w:val="18"/>
          <w:szCs w:val="18"/>
        </w:rPr>
      </w:pPr>
      <w:r w:rsidRPr="00F12ECC">
        <w:rPr>
          <w:sz w:val="18"/>
          <w:szCs w:val="18"/>
          <w:u w:val="single"/>
        </w:rPr>
        <w:t>Рассылка</w:t>
      </w:r>
      <w:r w:rsidRPr="00F12ECC">
        <w:rPr>
          <w:sz w:val="18"/>
          <w:szCs w:val="18"/>
        </w:rPr>
        <w:t>:</w:t>
      </w:r>
    </w:p>
    <w:p w:rsidR="004B2FC0" w:rsidRPr="00F12ECC" w:rsidRDefault="004B2FC0" w:rsidP="006277D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ind w:left="284" w:hanging="284"/>
        <w:textAlignment w:val="auto"/>
        <w:rPr>
          <w:sz w:val="20"/>
        </w:rPr>
      </w:pPr>
      <w:r w:rsidRPr="00F12ECC">
        <w:rPr>
          <w:sz w:val="20"/>
        </w:rPr>
        <w:t>Администрациям Государств-Членов и Членам Сектора радиосвязи</w:t>
      </w:r>
      <w:r w:rsidR="00E26034" w:rsidRPr="00F12ECC">
        <w:rPr>
          <w:sz w:val="20"/>
        </w:rPr>
        <w:t>, принимающим участие в работе 1</w:t>
      </w:r>
      <w:r w:rsidR="006277DC" w:rsidRPr="00F12ECC">
        <w:rPr>
          <w:sz w:val="20"/>
        </w:rPr>
        <w:noBreakHyphen/>
      </w:r>
      <w:r w:rsidR="00E26034" w:rsidRPr="00F12ECC">
        <w:rPr>
          <w:sz w:val="20"/>
        </w:rPr>
        <w:t>й</w:t>
      </w:r>
      <w:r w:rsidR="006277DC" w:rsidRPr="00F12ECC">
        <w:rPr>
          <w:sz w:val="20"/>
        </w:rPr>
        <w:t> </w:t>
      </w:r>
      <w:r w:rsidR="00E26034" w:rsidRPr="00F12ECC">
        <w:rPr>
          <w:sz w:val="20"/>
        </w:rPr>
        <w:t>Исследовательской комиссии по радиосвязи</w:t>
      </w:r>
    </w:p>
    <w:p w:rsidR="004B2FC0" w:rsidRPr="00F12ECC" w:rsidRDefault="004B2FC0" w:rsidP="006277D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20"/>
        </w:rPr>
      </w:pPr>
      <w:r w:rsidRPr="00F12ECC">
        <w:rPr>
          <w:sz w:val="20"/>
        </w:rPr>
        <w:t xml:space="preserve">Ассоциированным членам МСЭ-R, </w:t>
      </w:r>
      <w:r w:rsidR="00E1009F" w:rsidRPr="00F12ECC">
        <w:rPr>
          <w:sz w:val="20"/>
        </w:rPr>
        <w:t>принимающим участие</w:t>
      </w:r>
      <w:r w:rsidR="008441B9" w:rsidRPr="00F12ECC">
        <w:rPr>
          <w:sz w:val="20"/>
        </w:rPr>
        <w:t xml:space="preserve"> в работе 1</w:t>
      </w:r>
      <w:r w:rsidRPr="00F12ECC">
        <w:rPr>
          <w:sz w:val="20"/>
        </w:rPr>
        <w:t>-й Исследовательской комиссии по радиосвязи</w:t>
      </w:r>
    </w:p>
    <w:p w:rsidR="00E26034" w:rsidRPr="00F12ECC" w:rsidRDefault="00E26034" w:rsidP="006277D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20"/>
        </w:rPr>
      </w:pPr>
      <w:r w:rsidRPr="00F12ECC">
        <w:rPr>
          <w:sz w:val="20"/>
        </w:rPr>
        <w:t xml:space="preserve">Академическим организациям – </w:t>
      </w:r>
      <w:r w:rsidR="006277DC" w:rsidRPr="00F12ECC">
        <w:rPr>
          <w:sz w:val="20"/>
        </w:rPr>
        <w:t xml:space="preserve">Членам </w:t>
      </w:r>
      <w:r w:rsidRPr="00F12ECC">
        <w:rPr>
          <w:sz w:val="20"/>
        </w:rPr>
        <w:t>МСЭ-R</w:t>
      </w:r>
    </w:p>
    <w:p w:rsidR="004B2FC0" w:rsidRPr="00F12ECC" w:rsidRDefault="004B2FC0" w:rsidP="006277D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20"/>
        </w:rPr>
      </w:pPr>
      <w:r w:rsidRPr="00F12ECC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2FC0" w:rsidRPr="00F12ECC" w:rsidRDefault="004B2FC0" w:rsidP="006277D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20"/>
        </w:rPr>
      </w:pPr>
      <w:r w:rsidRPr="00F12ECC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F12ECC" w:rsidRDefault="004B2FC0" w:rsidP="006277D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20"/>
        </w:rPr>
      </w:pPr>
      <w:r w:rsidRPr="00F12ECC">
        <w:rPr>
          <w:sz w:val="20"/>
        </w:rPr>
        <w:t>Членам Радиорегламентарного комитета</w:t>
      </w:r>
    </w:p>
    <w:p w:rsidR="004B2FC0" w:rsidRPr="00F12ECC" w:rsidRDefault="004B2FC0" w:rsidP="006277D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20"/>
        </w:rPr>
      </w:pPr>
      <w:r w:rsidRPr="00F12ECC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F12ECC" w:rsidRDefault="004B2FC0">
      <w:pPr>
        <w:pStyle w:val="AnnexNo"/>
        <w:rPr>
          <w:lang w:val="ru-RU"/>
        </w:rPr>
      </w:pPr>
      <w:r w:rsidRPr="00F12ECC">
        <w:rPr>
          <w:sz w:val="20"/>
          <w:lang w:val="ru-RU"/>
        </w:rPr>
        <w:br w:type="page"/>
      </w:r>
      <w:r w:rsidR="009D4316" w:rsidRPr="00F12ECC">
        <w:rPr>
          <w:lang w:val="ru-RU"/>
        </w:rPr>
        <w:lastRenderedPageBreak/>
        <w:t>Приложение</w:t>
      </w:r>
    </w:p>
    <w:p w:rsidR="004B2FC0" w:rsidRPr="00F12ECC" w:rsidRDefault="009D4316" w:rsidP="00E26034">
      <w:pPr>
        <w:pStyle w:val="AnnexNotitle"/>
        <w:spacing w:before="240"/>
        <w:rPr>
          <w:szCs w:val="26"/>
        </w:rPr>
      </w:pPr>
      <w:r w:rsidRPr="00F12ECC">
        <w:rPr>
          <w:szCs w:val="26"/>
        </w:rPr>
        <w:t>Названи</w:t>
      </w:r>
      <w:r w:rsidR="00E26034" w:rsidRPr="00F12ECC">
        <w:rPr>
          <w:szCs w:val="26"/>
        </w:rPr>
        <w:t>е</w:t>
      </w:r>
      <w:r w:rsidRPr="00F12ECC">
        <w:rPr>
          <w:szCs w:val="26"/>
        </w:rPr>
        <w:t xml:space="preserve"> утвержденн</w:t>
      </w:r>
      <w:r w:rsidR="00E26034" w:rsidRPr="00F12ECC">
        <w:rPr>
          <w:szCs w:val="26"/>
        </w:rPr>
        <w:t>ой</w:t>
      </w:r>
      <w:r w:rsidRPr="00F12ECC">
        <w:rPr>
          <w:szCs w:val="26"/>
        </w:rPr>
        <w:t xml:space="preserve"> Рекомендаци</w:t>
      </w:r>
      <w:r w:rsidR="00E26034" w:rsidRPr="00F12ECC">
        <w:rPr>
          <w:szCs w:val="26"/>
        </w:rPr>
        <w:t>и</w:t>
      </w:r>
    </w:p>
    <w:p w:rsidR="009D4316" w:rsidRPr="00F12ECC" w:rsidRDefault="009D4316" w:rsidP="00FE64BA">
      <w:pPr>
        <w:tabs>
          <w:tab w:val="right" w:pos="9639"/>
        </w:tabs>
        <w:spacing w:before="600"/>
        <w:rPr>
          <w:szCs w:val="22"/>
        </w:rPr>
      </w:pPr>
      <w:r w:rsidRPr="00F12ECC">
        <w:rPr>
          <w:szCs w:val="22"/>
          <w:u w:val="single"/>
        </w:rPr>
        <w:t xml:space="preserve">Рекомендация МСЭ-R </w:t>
      </w:r>
      <w:r w:rsidR="008441B9" w:rsidRPr="00F12ECC">
        <w:rPr>
          <w:u w:val="single"/>
        </w:rPr>
        <w:t>SM.18</w:t>
      </w:r>
      <w:r w:rsidR="00E26034" w:rsidRPr="00F12ECC">
        <w:rPr>
          <w:u w:val="single"/>
        </w:rPr>
        <w:t>96</w:t>
      </w:r>
      <w:r w:rsidRPr="00F12ECC">
        <w:rPr>
          <w:szCs w:val="22"/>
        </w:rPr>
        <w:tab/>
        <w:t xml:space="preserve">Док. </w:t>
      </w:r>
      <w:r w:rsidR="008441B9" w:rsidRPr="00F12ECC">
        <w:rPr>
          <w:szCs w:val="22"/>
        </w:rPr>
        <w:t>1</w:t>
      </w:r>
      <w:r w:rsidRPr="00F12ECC">
        <w:rPr>
          <w:szCs w:val="22"/>
        </w:rPr>
        <w:t>/BL/</w:t>
      </w:r>
      <w:r w:rsidR="00FE64BA" w:rsidRPr="00F12ECC">
        <w:rPr>
          <w:szCs w:val="22"/>
        </w:rPr>
        <w:t>7</w:t>
      </w:r>
    </w:p>
    <w:p w:rsidR="009D4316" w:rsidRPr="00F12ECC" w:rsidRDefault="00FE64BA" w:rsidP="00FE64BA">
      <w:pPr>
        <w:pStyle w:val="Rectitle"/>
        <w:rPr>
          <w:szCs w:val="26"/>
        </w:rPr>
      </w:pPr>
      <w:r w:rsidRPr="00F12ECC">
        <w:t>Диапазоны частот для согласования на глобальном и региональном уровнях</w:t>
      </w:r>
      <w:r w:rsidRPr="00F12ECC">
        <w:br/>
        <w:t>устройств малого радиуса действия</w:t>
      </w:r>
    </w:p>
    <w:p w:rsidR="004B2FC0" w:rsidRPr="00F12ECC" w:rsidRDefault="00713C81">
      <w:pPr>
        <w:spacing w:before="720"/>
        <w:jc w:val="center"/>
      </w:pPr>
      <w:r w:rsidRPr="00F12ECC">
        <w:t>_</w:t>
      </w:r>
      <w:r w:rsidR="004B2FC0" w:rsidRPr="00F12ECC">
        <w:t>______________</w:t>
      </w:r>
    </w:p>
    <w:sectPr w:rsidR="004B2FC0" w:rsidRPr="00F12ECC" w:rsidSect="0097678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D7" w:rsidRDefault="00D17AD7">
      <w:r>
        <w:separator/>
      </w:r>
    </w:p>
  </w:endnote>
  <w:endnote w:type="continuationSeparator" w:id="0">
    <w:p w:rsidR="00D17AD7" w:rsidRDefault="00D1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B7" w:rsidRPr="00FE64BA" w:rsidRDefault="004560C0" w:rsidP="006277DC">
    <w:pPr>
      <w:pStyle w:val="Footer"/>
      <w:tabs>
        <w:tab w:val="center" w:pos="6480"/>
        <w:tab w:val="right" w:pos="9600"/>
      </w:tabs>
      <w:rPr>
        <w:szCs w:val="16"/>
        <w:lang w:val="en-US"/>
      </w:rPr>
    </w:pPr>
    <w:r w:rsidRPr="00244FE9">
      <w:rPr>
        <w:szCs w:val="16"/>
      </w:rPr>
      <w:fldChar w:fldCharType="begin"/>
    </w:r>
    <w:r w:rsidR="00EC72B7" w:rsidRPr="00FE64BA">
      <w:rPr>
        <w:szCs w:val="16"/>
        <w:lang w:val="en-US"/>
      </w:rPr>
      <w:instrText xml:space="preserve"> FILENAME \p </w:instrText>
    </w:r>
    <w:r w:rsidRPr="00244FE9">
      <w:rPr>
        <w:szCs w:val="16"/>
      </w:rPr>
      <w:fldChar w:fldCharType="separate"/>
    </w:r>
    <w:r w:rsidR="002C5F37">
      <w:rPr>
        <w:szCs w:val="16"/>
        <w:lang w:val="en-US"/>
      </w:rPr>
      <w:t>P:\RUS\ITU-R\BR\DIR\CACE\500\552R.docx</w:t>
    </w:r>
    <w:r w:rsidRPr="00244FE9">
      <w:rPr>
        <w:szCs w:val="16"/>
      </w:rPr>
      <w:fldChar w:fldCharType="end"/>
    </w:r>
    <w:r w:rsidR="00EC72B7" w:rsidRPr="00FE64BA">
      <w:rPr>
        <w:szCs w:val="16"/>
        <w:lang w:val="en-US"/>
      </w:rPr>
      <w:t xml:space="preserve"> (</w:t>
    </w:r>
    <w:r w:rsidR="006277DC">
      <w:rPr>
        <w:szCs w:val="16"/>
      </w:rPr>
      <w:t>318338</w:t>
    </w:r>
    <w:r w:rsidR="00EC72B7" w:rsidRPr="00FE64BA">
      <w:rPr>
        <w:szCs w:val="16"/>
        <w:lang w:val="en-US"/>
      </w:rPr>
      <w:t>)</w:t>
    </w:r>
    <w:r w:rsidR="00EC72B7" w:rsidRPr="00FE64BA">
      <w:rPr>
        <w:szCs w:val="16"/>
        <w:lang w:val="en-US"/>
      </w:rPr>
      <w:tab/>
    </w:r>
    <w:r w:rsidRPr="00244FE9">
      <w:rPr>
        <w:szCs w:val="16"/>
      </w:rPr>
      <w:fldChar w:fldCharType="begin"/>
    </w:r>
    <w:r w:rsidR="00EC72B7" w:rsidRPr="00244FE9">
      <w:rPr>
        <w:szCs w:val="16"/>
      </w:rPr>
      <w:instrText xml:space="preserve"> CREATEDATE  \@ "dd.MM.yyyy"  \* MERGEFORMAT </w:instrText>
    </w:r>
    <w:r w:rsidRPr="00244FE9">
      <w:rPr>
        <w:szCs w:val="16"/>
      </w:rPr>
      <w:fldChar w:fldCharType="separate"/>
    </w:r>
    <w:r w:rsidR="002C5F37">
      <w:rPr>
        <w:szCs w:val="16"/>
      </w:rPr>
      <w:t>09.12.2011</w:t>
    </w:r>
    <w:r w:rsidRPr="00244FE9">
      <w:rPr>
        <w:szCs w:val="16"/>
      </w:rPr>
      <w:fldChar w:fldCharType="end"/>
    </w:r>
    <w:r w:rsidR="00EC72B7" w:rsidRPr="00FE64BA">
      <w:rPr>
        <w:szCs w:val="16"/>
        <w:lang w:val="en-US"/>
      </w:rPr>
      <w:tab/>
    </w:r>
    <w:r w:rsidRPr="00244FE9">
      <w:rPr>
        <w:szCs w:val="16"/>
      </w:rPr>
      <w:fldChar w:fldCharType="begin"/>
    </w:r>
    <w:r w:rsidR="00EC72B7" w:rsidRPr="00244FE9">
      <w:rPr>
        <w:szCs w:val="16"/>
      </w:rPr>
      <w:instrText xml:space="preserve"> PRINTDATE  \@ "dd.MM.yyyy"  \* MERGEFORMAT </w:instrText>
    </w:r>
    <w:r w:rsidRPr="00244FE9">
      <w:rPr>
        <w:szCs w:val="16"/>
      </w:rPr>
      <w:fldChar w:fldCharType="separate"/>
    </w:r>
    <w:r w:rsidR="002C5F37">
      <w:rPr>
        <w:szCs w:val="16"/>
      </w:rPr>
      <w:t>09.12.2011</w:t>
    </w:r>
    <w:r w:rsidRPr="00244FE9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EC72B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C72B7">
      <w:trPr>
        <w:cantSplit/>
      </w:trPr>
      <w:tc>
        <w:tcPr>
          <w:tcW w:w="1062" w:type="pct"/>
        </w:tcPr>
        <w:p w:rsidR="00EC72B7" w:rsidRDefault="00EC72B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C72B7" w:rsidRDefault="00EC72B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C72B7" w:rsidRDefault="00EC72B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C72B7" w:rsidRDefault="00EC72B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C72B7">
      <w:trPr>
        <w:cantSplit/>
      </w:trPr>
      <w:tc>
        <w:tcPr>
          <w:tcW w:w="1062" w:type="pct"/>
        </w:tcPr>
        <w:p w:rsidR="00EC72B7" w:rsidRDefault="00EC72B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C72B7" w:rsidRDefault="00EC72B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C72B7" w:rsidRDefault="00EC72B7">
          <w:pPr>
            <w:pStyle w:val="itu"/>
          </w:pPr>
        </w:p>
      </w:tc>
      <w:tc>
        <w:tcPr>
          <w:tcW w:w="1131" w:type="pct"/>
        </w:tcPr>
        <w:p w:rsidR="00EC72B7" w:rsidRDefault="00EC72B7">
          <w:pPr>
            <w:pStyle w:val="itu"/>
          </w:pPr>
        </w:p>
      </w:tc>
    </w:tr>
  </w:tbl>
  <w:p w:rsidR="00EC72B7" w:rsidRPr="00677437" w:rsidRDefault="00EC72B7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D7" w:rsidRDefault="00D17AD7">
      <w:r>
        <w:t>____________________</w:t>
      </w:r>
    </w:p>
  </w:footnote>
  <w:footnote w:type="continuationSeparator" w:id="0">
    <w:p w:rsidR="00D17AD7" w:rsidRDefault="00D17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B7" w:rsidRPr="00677437" w:rsidRDefault="00EC72B7" w:rsidP="006277DC">
    <w:pPr>
      <w:pStyle w:val="Header"/>
      <w:spacing w:after="360"/>
    </w:pPr>
    <w:r>
      <w:t xml:space="preserve">- </w:t>
    </w:r>
    <w:r w:rsidR="004560C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560C0">
      <w:rPr>
        <w:rStyle w:val="PageNumber"/>
      </w:rPr>
      <w:fldChar w:fldCharType="separate"/>
    </w:r>
    <w:r w:rsidR="00180725">
      <w:rPr>
        <w:rStyle w:val="PageNumber"/>
        <w:noProof/>
      </w:rPr>
      <w:t>2</w:t>
    </w:r>
    <w:r w:rsidR="004560C0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  <w:t>CACE/</w:t>
    </w:r>
    <w:r w:rsidR="008441B9">
      <w:t>5</w:t>
    </w:r>
    <w:r w:rsidR="006277DC">
      <w:t>52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96425"/>
    <w:rsid w:val="000D6834"/>
    <w:rsid w:val="00180725"/>
    <w:rsid w:val="001D470B"/>
    <w:rsid w:val="002C5F37"/>
    <w:rsid w:val="00363199"/>
    <w:rsid w:val="004560C0"/>
    <w:rsid w:val="004766D6"/>
    <w:rsid w:val="00491614"/>
    <w:rsid w:val="004B2FC0"/>
    <w:rsid w:val="005B0E4B"/>
    <w:rsid w:val="006277DC"/>
    <w:rsid w:val="00677437"/>
    <w:rsid w:val="006C2522"/>
    <w:rsid w:val="00713C81"/>
    <w:rsid w:val="00843333"/>
    <w:rsid w:val="008441B9"/>
    <w:rsid w:val="008F1930"/>
    <w:rsid w:val="00976781"/>
    <w:rsid w:val="009D4316"/>
    <w:rsid w:val="00AD6B14"/>
    <w:rsid w:val="00B477A0"/>
    <w:rsid w:val="00BA0623"/>
    <w:rsid w:val="00BC05DF"/>
    <w:rsid w:val="00C4123B"/>
    <w:rsid w:val="00CA209C"/>
    <w:rsid w:val="00CF1596"/>
    <w:rsid w:val="00D17AD7"/>
    <w:rsid w:val="00E1009F"/>
    <w:rsid w:val="00E26034"/>
    <w:rsid w:val="00E4088C"/>
    <w:rsid w:val="00EC72B7"/>
    <w:rsid w:val="00F12ECC"/>
    <w:rsid w:val="00F36E7F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7678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aftertitle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aftertitle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aftertitle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7678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1811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2</cp:revision>
  <cp:lastPrinted>2011-12-09T15:40:00Z</cp:lastPrinted>
  <dcterms:created xsi:type="dcterms:W3CDTF">2011-12-12T09:07:00Z</dcterms:created>
  <dcterms:modified xsi:type="dcterms:W3CDTF">2011-12-12T09:07:00Z</dcterms:modified>
</cp:coreProperties>
</file>