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0D1C1F" w:rsidRPr="00EF3FB9">
        <w:tc>
          <w:tcPr>
            <w:tcW w:w="8188" w:type="dxa"/>
            <w:vAlign w:val="center"/>
          </w:tcPr>
          <w:p w:rsidR="000D1C1F" w:rsidRPr="00EF3FB9" w:rsidRDefault="000D1C1F" w:rsidP="000D1C1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EF3FB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0D1C1F" w:rsidRPr="00EF3FB9" w:rsidRDefault="000E218E" w:rsidP="000D1C1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5500" cy="927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D1C1F" w:rsidRPr="00EF3FB9">
        <w:trPr>
          <w:cantSplit/>
        </w:trPr>
        <w:tc>
          <w:tcPr>
            <w:tcW w:w="9889" w:type="dxa"/>
          </w:tcPr>
          <w:p w:rsidR="000D1C1F" w:rsidRPr="00EF3FB9" w:rsidRDefault="000D1C1F" w:rsidP="000D1C1F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F3FB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0D1C1F" w:rsidRPr="00EF3FB9" w:rsidRDefault="000D1C1F" w:rsidP="000D1C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F3FB9">
              <w:rPr>
                <w:b/>
                <w:sz w:val="18"/>
              </w:rPr>
              <w:tab/>
            </w:r>
            <w:r w:rsidRPr="00EF3FB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0D1C1F" w:rsidRPr="00EF3FB9" w:rsidRDefault="000D1C1F" w:rsidP="0038587B">
      <w:pPr>
        <w:tabs>
          <w:tab w:val="left" w:pos="7513"/>
        </w:tabs>
        <w:spacing w:before="0"/>
      </w:pPr>
    </w:p>
    <w:p w:rsidR="000D1C1F" w:rsidRPr="00EF3FB9" w:rsidRDefault="000D1C1F" w:rsidP="0038587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510"/>
        <w:gridCol w:w="6510"/>
      </w:tblGrid>
      <w:tr w:rsidR="000D1C1F" w:rsidRPr="00EF3FB9">
        <w:trPr>
          <w:cantSplit/>
        </w:trPr>
        <w:tc>
          <w:tcPr>
            <w:tcW w:w="3510" w:type="dxa"/>
          </w:tcPr>
          <w:p w:rsidR="000D1C1F" w:rsidRPr="0038587B" w:rsidRDefault="000D1C1F" w:rsidP="00EF3FB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38587B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Pr="0038587B">
              <w:rPr>
                <w:b/>
                <w:bCs/>
                <w:szCs w:val="22"/>
              </w:rPr>
              <w:br/>
              <w:t>CАСЕ/</w:t>
            </w:r>
            <w:r w:rsidR="00A57D28" w:rsidRPr="0038587B">
              <w:rPr>
                <w:b/>
                <w:bCs/>
                <w:szCs w:val="22"/>
              </w:rPr>
              <w:t>5</w:t>
            </w:r>
            <w:r w:rsidR="000727C4" w:rsidRPr="0038587B">
              <w:rPr>
                <w:b/>
                <w:bCs/>
                <w:szCs w:val="22"/>
              </w:rPr>
              <w:t>50</w:t>
            </w:r>
          </w:p>
        </w:tc>
        <w:tc>
          <w:tcPr>
            <w:tcW w:w="6510" w:type="dxa"/>
          </w:tcPr>
          <w:p w:rsidR="000D1C1F" w:rsidRPr="00EF3FB9" w:rsidRDefault="00BF1971" w:rsidP="00B06233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fr-CH"/>
              </w:rPr>
              <w:t>10</w:t>
            </w:r>
            <w:bookmarkStart w:id="3" w:name="_GoBack"/>
            <w:bookmarkEnd w:id="3"/>
            <w:r w:rsidR="00746863">
              <w:rPr>
                <w:szCs w:val="22"/>
              </w:rPr>
              <w:t xml:space="preserve"> </w:t>
            </w:r>
            <w:r w:rsidR="00B06233">
              <w:rPr>
                <w:szCs w:val="22"/>
              </w:rPr>
              <w:t>октября</w:t>
            </w:r>
            <w:r w:rsidR="000D1C1F" w:rsidRPr="00EF3FB9">
              <w:rPr>
                <w:szCs w:val="22"/>
              </w:rPr>
              <w:t xml:space="preserve"> 20</w:t>
            </w:r>
            <w:r w:rsidR="00A57D28" w:rsidRPr="00EF3FB9">
              <w:rPr>
                <w:szCs w:val="22"/>
              </w:rPr>
              <w:t>1</w:t>
            </w:r>
            <w:r w:rsidR="00EF3FB9" w:rsidRPr="00EF3FB9">
              <w:rPr>
                <w:szCs w:val="22"/>
              </w:rPr>
              <w:t>1</w:t>
            </w:r>
            <w:r w:rsidR="000D1C1F" w:rsidRPr="00EF3FB9">
              <w:rPr>
                <w:szCs w:val="22"/>
              </w:rPr>
              <w:t xml:space="preserve"> года</w:t>
            </w:r>
          </w:p>
        </w:tc>
      </w:tr>
    </w:tbl>
    <w:p w:rsidR="000D1C1F" w:rsidRPr="00894E7C" w:rsidRDefault="000D1C1F" w:rsidP="00894E7C">
      <w:pPr>
        <w:pStyle w:val="Title4"/>
      </w:pPr>
      <w:r w:rsidRPr="00894E7C">
        <w:t xml:space="preserve">Администрациям Государств – Членов МСЭ, Членам Сектора радиосвязи, </w:t>
      </w:r>
      <w:r w:rsidRPr="00894E7C">
        <w:br/>
        <w:t xml:space="preserve">Ассоциированным членам МСЭ-R, </w:t>
      </w:r>
      <w:r w:rsidR="00A57D28" w:rsidRPr="00894E7C">
        <w:t>принимающим участие</w:t>
      </w:r>
      <w:r w:rsidRPr="00894E7C">
        <w:t xml:space="preserve"> в работе </w:t>
      </w:r>
      <w:r w:rsidRPr="00894E7C">
        <w:br/>
      </w:r>
      <w:r w:rsidR="00EF3FB9" w:rsidRPr="00894E7C">
        <w:t>1</w:t>
      </w:r>
      <w:r w:rsidRPr="00894E7C">
        <w:t>-й Исследовательской комиссии по радиосвязи</w:t>
      </w:r>
      <w:r w:rsidR="008D557A" w:rsidRPr="00894E7C">
        <w:t>,</w:t>
      </w:r>
      <w:r w:rsidR="00B06233">
        <w:t xml:space="preserve"> </w:t>
      </w:r>
      <w:r w:rsidR="00B06233">
        <w:br/>
        <w:t xml:space="preserve">и </w:t>
      </w:r>
      <w:r w:rsidR="00B06233" w:rsidRPr="00B06233">
        <w:t>академическим организациям – Членам МСЭ-R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8329"/>
      </w:tblGrid>
      <w:tr w:rsidR="000D1C1F" w:rsidRPr="00EF3FB9">
        <w:tc>
          <w:tcPr>
            <w:tcW w:w="1526" w:type="dxa"/>
          </w:tcPr>
          <w:p w:rsidR="000D1C1F" w:rsidRPr="00EF3FB9" w:rsidRDefault="000D1C1F" w:rsidP="00240162">
            <w:r w:rsidRPr="00240162">
              <w:rPr>
                <w:b/>
                <w:bCs/>
              </w:rPr>
              <w:t>Предмет</w:t>
            </w:r>
            <w:r w:rsidRPr="00EF3FB9">
              <w:t>:</w:t>
            </w:r>
          </w:p>
        </w:tc>
        <w:tc>
          <w:tcPr>
            <w:tcW w:w="8329" w:type="dxa"/>
          </w:tcPr>
          <w:p w:rsidR="000D1C1F" w:rsidRPr="0061447B" w:rsidRDefault="00F51917" w:rsidP="00240162">
            <w:pPr>
              <w:rPr>
                <w:b/>
                <w:bCs/>
              </w:rPr>
            </w:pPr>
            <w:r w:rsidRPr="00F51917">
              <w:rPr>
                <w:b/>
                <w:bCs/>
              </w:rPr>
              <w:t>1-я Исследовательская комиссия по радиосвязи (Управление использованием спектра)</w:t>
            </w:r>
          </w:p>
          <w:p w:rsidR="000D1C1F" w:rsidRPr="0061447B" w:rsidRDefault="000D1C1F" w:rsidP="00240162">
            <w:pPr>
              <w:pStyle w:val="enumlev1"/>
              <w:rPr>
                <w:b/>
                <w:bCs/>
              </w:rPr>
            </w:pPr>
            <w:r w:rsidRPr="0061447B">
              <w:rPr>
                <w:b/>
                <w:bCs/>
              </w:rPr>
              <w:t>–</w:t>
            </w:r>
            <w:r w:rsidRPr="0061447B">
              <w:rPr>
                <w:b/>
                <w:bCs/>
              </w:rPr>
              <w:tab/>
              <w:t>Утверждение одного нового Вопроса МСЭ-R и одного пересмотренного Вопроса МСЭ-R</w:t>
            </w:r>
          </w:p>
          <w:p w:rsidR="00EF3FB9" w:rsidRPr="00810E5A" w:rsidRDefault="00EF3FB9" w:rsidP="00F51917">
            <w:pPr>
              <w:pStyle w:val="enumlev1"/>
            </w:pPr>
            <w:r w:rsidRPr="0061447B">
              <w:rPr>
                <w:b/>
                <w:bCs/>
              </w:rPr>
              <w:t>−</w:t>
            </w:r>
            <w:r w:rsidRPr="0061447B">
              <w:rPr>
                <w:b/>
                <w:bCs/>
              </w:rPr>
              <w:tab/>
              <w:t xml:space="preserve">Исключение </w:t>
            </w:r>
            <w:r w:rsidR="00F51917">
              <w:rPr>
                <w:b/>
                <w:bCs/>
              </w:rPr>
              <w:t>пяти Вопросов</w:t>
            </w:r>
            <w:r w:rsidRPr="0061447B">
              <w:rPr>
                <w:b/>
                <w:bCs/>
              </w:rPr>
              <w:t xml:space="preserve"> МСЭ-</w:t>
            </w:r>
            <w:r w:rsidRPr="0061447B">
              <w:rPr>
                <w:b/>
                <w:bCs/>
                <w:lang w:val="en-US"/>
              </w:rPr>
              <w:t>R</w:t>
            </w:r>
          </w:p>
        </w:tc>
      </w:tr>
    </w:tbl>
    <w:p w:rsidR="00071BE7" w:rsidRDefault="00071BE7" w:rsidP="00F67FF0">
      <w:pPr>
        <w:pStyle w:val="Normalaftertitle0"/>
        <w:rPr>
          <w:rFonts w:asciiTheme="majorBidi" w:hAnsiTheme="majorBidi" w:cstheme="majorBidi"/>
          <w:color w:val="000000"/>
          <w:szCs w:val="22"/>
          <w:lang w:val="ru-RU"/>
        </w:rPr>
      </w:pPr>
      <w:bookmarkStart w:id="4" w:name="dtitle1"/>
      <w:bookmarkEnd w:id="4"/>
      <w:r>
        <w:rPr>
          <w:lang w:val="ru-RU"/>
        </w:rPr>
        <w:t xml:space="preserve">В Административном циркуляре </w:t>
      </w:r>
      <w:r w:rsidRPr="005B308D">
        <w:rPr>
          <w:lang w:val="en-US"/>
        </w:rPr>
        <w:t>CAR</w:t>
      </w:r>
      <w:r w:rsidRPr="00071BE7">
        <w:rPr>
          <w:lang w:val="ru-RU"/>
        </w:rPr>
        <w:t>/317</w:t>
      </w:r>
      <w:r>
        <w:rPr>
          <w:lang w:val="ru-RU"/>
        </w:rPr>
        <w:t xml:space="preserve"> от 23 июня 2011 года были представлены проект одного нового Вопроса МСЭ-</w:t>
      </w:r>
      <w:r w:rsidRPr="005B308D">
        <w:rPr>
          <w:lang w:val="en-US"/>
        </w:rPr>
        <w:t>R</w:t>
      </w:r>
      <w:r>
        <w:rPr>
          <w:lang w:val="ru-RU"/>
        </w:rPr>
        <w:t xml:space="preserve"> и проект одного пересмотренного Вопроса </w:t>
      </w:r>
      <w:r w:rsidRPr="00071BE7">
        <w:rPr>
          <w:rFonts w:asciiTheme="majorBidi" w:hAnsiTheme="majorBidi" w:cstheme="majorBidi"/>
          <w:szCs w:val="22"/>
          <w:lang w:val="ru-RU"/>
        </w:rPr>
        <w:t>МСЭ-</w:t>
      </w:r>
      <w:r w:rsidRPr="00071BE7">
        <w:rPr>
          <w:rFonts w:asciiTheme="majorBidi" w:hAnsiTheme="majorBidi" w:cstheme="majorBidi"/>
          <w:szCs w:val="22"/>
          <w:lang w:val="en-US"/>
        </w:rPr>
        <w:t>R</w:t>
      </w:r>
      <w:r w:rsidRPr="00071BE7">
        <w:rPr>
          <w:rFonts w:asciiTheme="majorBidi" w:hAnsiTheme="majorBidi" w:cstheme="majorBidi"/>
          <w:szCs w:val="22"/>
          <w:lang w:val="ru-RU"/>
        </w:rPr>
        <w:t xml:space="preserve"> </w:t>
      </w:r>
      <w:r w:rsidRPr="00071BE7">
        <w:rPr>
          <w:rFonts w:asciiTheme="majorBidi" w:hAnsiTheme="majorBidi" w:cstheme="majorBidi"/>
          <w:color w:val="000000"/>
          <w:szCs w:val="22"/>
          <w:lang w:val="ru-RU"/>
        </w:rPr>
        <w:t>для утверждения по переписке в соответствии с Резолюцией МСЭ-</w:t>
      </w:r>
      <w:r w:rsidRPr="00071BE7">
        <w:rPr>
          <w:rFonts w:asciiTheme="majorBidi" w:hAnsiTheme="majorBidi" w:cstheme="majorBidi"/>
          <w:color w:val="000000"/>
          <w:szCs w:val="22"/>
        </w:rPr>
        <w:t>R</w:t>
      </w:r>
      <w:r w:rsidRPr="00071BE7">
        <w:rPr>
          <w:rFonts w:asciiTheme="majorBidi" w:hAnsiTheme="majorBidi" w:cstheme="majorBidi"/>
          <w:color w:val="000000"/>
          <w:szCs w:val="22"/>
          <w:lang w:val="ru-RU"/>
        </w:rPr>
        <w:t xml:space="preserve"> 1-</w:t>
      </w:r>
      <w:r w:rsidR="00F67FF0" w:rsidRPr="000A7475">
        <w:rPr>
          <w:rFonts w:asciiTheme="majorBidi" w:hAnsiTheme="majorBidi" w:cstheme="majorBidi"/>
          <w:color w:val="000000"/>
          <w:szCs w:val="22"/>
          <w:lang w:val="ru-RU"/>
        </w:rPr>
        <w:t>5</w:t>
      </w:r>
      <w:r>
        <w:rPr>
          <w:rFonts w:asciiTheme="majorBidi" w:hAnsiTheme="majorBidi" w:cstheme="majorBidi"/>
          <w:color w:val="000000"/>
          <w:szCs w:val="22"/>
          <w:lang w:val="ru-RU"/>
        </w:rPr>
        <w:t xml:space="preserve"> (п. 3.4). Кроме того, Исследовательская комиссия предложила исключение</w:t>
      </w:r>
      <w:r w:rsidR="00DC5DF6">
        <w:rPr>
          <w:rFonts w:asciiTheme="majorBidi" w:hAnsiTheme="majorBidi" w:cstheme="majorBidi"/>
          <w:color w:val="000000"/>
          <w:szCs w:val="22"/>
          <w:lang w:val="ru-RU"/>
        </w:rPr>
        <w:t xml:space="preserve"> пяти Вопросов МСЭ-</w:t>
      </w:r>
      <w:r w:rsidR="00DC5DF6" w:rsidRPr="00071BE7">
        <w:rPr>
          <w:rFonts w:asciiTheme="majorBidi" w:hAnsiTheme="majorBidi" w:cstheme="majorBidi"/>
          <w:color w:val="000000"/>
          <w:szCs w:val="22"/>
        </w:rPr>
        <w:t>R</w:t>
      </w:r>
      <w:r w:rsidR="00DC5DF6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DC5DF6" w:rsidRDefault="00DC5DF6" w:rsidP="00DC5DF6">
      <w:r>
        <w:t>Условия, регулирующие эту процедуру, были выполнены 23 сентября 2011 года.</w:t>
      </w:r>
    </w:p>
    <w:p w:rsidR="000D1C1F" w:rsidRPr="00DC5DF6" w:rsidRDefault="00DC5DF6" w:rsidP="00D73469">
      <w:r w:rsidRPr="00DC5DF6">
        <w:t xml:space="preserve">Тексты утвержденных Вопросов прилагаются для справки (Приложения 1 и 2) и будут опубликованы в Пересмотре 3 </w:t>
      </w:r>
      <w:hyperlink r:id="rId10" w:history="1">
        <w:r w:rsidRPr="00DC5DF6">
          <w:rPr>
            <w:rStyle w:val="Hyperlink"/>
          </w:rPr>
          <w:t>Документ</w:t>
        </w:r>
        <w:r w:rsidR="00D73469">
          <w:rPr>
            <w:rStyle w:val="Hyperlink"/>
          </w:rPr>
          <w:t>а</w:t>
        </w:r>
        <w:r w:rsidRPr="00DC5DF6">
          <w:rPr>
            <w:rStyle w:val="Hyperlink"/>
          </w:rPr>
          <w:t xml:space="preserve"> 1/1</w:t>
        </w:r>
      </w:hyperlink>
      <w:r w:rsidRPr="00DC5DF6">
        <w:t>, в котором содержатся Вопросы МСЭ-R, утвержденные Ассамблеей радиосвязи 2007 года и порученные 1-й Исследовательской комиссии по радиосвязи. В Приложении 3 представлены исключенные Вопросы МСЭ-</w:t>
      </w:r>
      <w:r w:rsidRPr="00DC5DF6">
        <w:rPr>
          <w:lang w:val="en-US"/>
        </w:rPr>
        <w:t>R</w:t>
      </w:r>
      <w:r w:rsidR="000D1C1F" w:rsidRPr="00DC5DF6">
        <w:t>.</w:t>
      </w:r>
    </w:p>
    <w:p w:rsidR="000D1C1F" w:rsidRPr="00EF3FB9" w:rsidRDefault="00EF3FB9" w:rsidP="0038587B">
      <w:pPr>
        <w:spacing w:before="840"/>
        <w:ind w:left="5670"/>
        <w:jc w:val="center"/>
      </w:pPr>
      <w:r w:rsidRPr="00DC5DF6">
        <w:t xml:space="preserve">Франсуа </w:t>
      </w:r>
      <w:proofErr w:type="spellStart"/>
      <w:r w:rsidRPr="00DC5DF6">
        <w:t>Ранси</w:t>
      </w:r>
      <w:proofErr w:type="spellEnd"/>
      <w:r w:rsidR="000D1C1F" w:rsidRPr="00EF3FB9">
        <w:br/>
        <w:t>Директор Бюро радиосвязи</w:t>
      </w:r>
    </w:p>
    <w:p w:rsidR="000D1C1F" w:rsidRPr="000A7475" w:rsidRDefault="000D1C1F" w:rsidP="00F43A00">
      <w:pPr>
        <w:spacing w:before="360"/>
        <w:rPr>
          <w:bCs/>
        </w:rPr>
      </w:pPr>
      <w:r w:rsidRPr="00240162">
        <w:rPr>
          <w:b/>
          <w:bCs/>
        </w:rPr>
        <w:t>Приложения</w:t>
      </w:r>
      <w:r w:rsidRPr="000A7475">
        <w:t xml:space="preserve">: </w:t>
      </w:r>
      <w:r w:rsidR="00EF3FB9" w:rsidRPr="000A7475">
        <w:t>3</w:t>
      </w:r>
    </w:p>
    <w:p w:rsidR="000D1C1F" w:rsidRPr="000A7475" w:rsidRDefault="000D1C1F" w:rsidP="000D1C1F">
      <w:pPr>
        <w:tabs>
          <w:tab w:val="left" w:pos="284"/>
          <w:tab w:val="left" w:pos="568"/>
        </w:tabs>
        <w:spacing w:before="240" w:after="120"/>
        <w:outlineLvl w:val="0"/>
        <w:rPr>
          <w:sz w:val="20"/>
          <w:u w:val="single"/>
        </w:rPr>
      </w:pPr>
      <w:r w:rsidRPr="00EF3FB9">
        <w:rPr>
          <w:sz w:val="20"/>
          <w:u w:val="single"/>
        </w:rPr>
        <w:t>Рассылка</w:t>
      </w:r>
      <w:r w:rsidRPr="000A7475">
        <w:rPr>
          <w:sz w:val="20"/>
        </w:rPr>
        <w:t>:</w:t>
      </w:r>
    </w:p>
    <w:p w:rsidR="000D1C1F" w:rsidRPr="00DC5DF6" w:rsidRDefault="005B308D" w:rsidP="00397FDF">
      <w:pPr>
        <w:spacing w:before="0"/>
        <w:ind w:left="284" w:hanging="284"/>
        <w:rPr>
          <w:sz w:val="20"/>
        </w:rPr>
      </w:pPr>
      <w:r w:rsidRPr="00DC5DF6">
        <w:rPr>
          <w:sz w:val="20"/>
        </w:rPr>
        <w:t>–</w:t>
      </w:r>
      <w:r w:rsidRPr="00DC5DF6">
        <w:rPr>
          <w:sz w:val="20"/>
        </w:rPr>
        <w:tab/>
      </w:r>
      <w:r w:rsidR="000D1C1F" w:rsidRPr="00DC5DF6">
        <w:rPr>
          <w:sz w:val="20"/>
        </w:rPr>
        <w:t xml:space="preserve">Администрациям Государств – Членов </w:t>
      </w:r>
      <w:r w:rsidR="00F67FF0">
        <w:rPr>
          <w:sz w:val="20"/>
        </w:rPr>
        <w:t>МСЭ</w:t>
      </w:r>
      <w:r w:rsidR="000D1C1F" w:rsidRPr="00DC5DF6">
        <w:rPr>
          <w:sz w:val="20"/>
        </w:rPr>
        <w:t xml:space="preserve"> и Членам Сектора радиосвязи</w:t>
      </w:r>
      <w:r w:rsidR="00397FDF" w:rsidRPr="00DC5DF6">
        <w:rPr>
          <w:sz w:val="20"/>
        </w:rPr>
        <w:t>, принимающим участие в работе 1-й Исследовательской комиссии по радиосвязи</w:t>
      </w:r>
    </w:p>
    <w:p w:rsidR="000D1C1F" w:rsidRDefault="000D1C1F" w:rsidP="00437EE8">
      <w:pPr>
        <w:spacing w:before="0"/>
        <w:ind w:left="284" w:hanging="284"/>
        <w:rPr>
          <w:sz w:val="20"/>
        </w:rPr>
      </w:pPr>
      <w:r w:rsidRPr="00DC5DF6">
        <w:rPr>
          <w:sz w:val="20"/>
        </w:rPr>
        <w:t>–</w:t>
      </w:r>
      <w:r w:rsidRPr="00DC5DF6">
        <w:rPr>
          <w:sz w:val="20"/>
        </w:rPr>
        <w:tab/>
        <w:t xml:space="preserve">Ассоциированным членам МСЭ-R, </w:t>
      </w:r>
      <w:r w:rsidR="008D557A" w:rsidRPr="00DC5DF6">
        <w:rPr>
          <w:sz w:val="20"/>
        </w:rPr>
        <w:t>принимающим участие</w:t>
      </w:r>
      <w:r w:rsidRPr="00DC5DF6">
        <w:rPr>
          <w:sz w:val="20"/>
        </w:rPr>
        <w:t xml:space="preserve"> в работе </w:t>
      </w:r>
      <w:r w:rsidR="00437EE8" w:rsidRPr="00DC5DF6">
        <w:rPr>
          <w:sz w:val="20"/>
        </w:rPr>
        <w:t>1</w:t>
      </w:r>
      <w:r w:rsidRPr="00DC5DF6">
        <w:rPr>
          <w:sz w:val="20"/>
        </w:rPr>
        <w:t xml:space="preserve">-й Исследовательской комиссии </w:t>
      </w:r>
      <w:r w:rsidRPr="00DC5DF6">
        <w:rPr>
          <w:sz w:val="20"/>
        </w:rPr>
        <w:br/>
        <w:t>по радиосвязи</w:t>
      </w:r>
    </w:p>
    <w:p w:rsidR="00397FDF" w:rsidRPr="000A7475" w:rsidRDefault="00397FDF" w:rsidP="00437EE8">
      <w:pPr>
        <w:spacing w:before="0"/>
        <w:ind w:left="284" w:hanging="284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  <w:t>Академическим организациям – Членам МСЭ-</w:t>
      </w:r>
      <w:r>
        <w:rPr>
          <w:sz w:val="20"/>
          <w:lang w:val="en-US"/>
        </w:rPr>
        <w:t>R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 xml:space="preserve">Председателям и заместителям председателей исследовательских комиссий по радиосвязи и </w:t>
      </w:r>
      <w:r w:rsidRPr="00EF3FB9">
        <w:rPr>
          <w:sz w:val="20"/>
        </w:rPr>
        <w:br/>
        <w:t xml:space="preserve">Специального комитета по </w:t>
      </w:r>
      <w:proofErr w:type="spellStart"/>
      <w:r w:rsidRPr="00EF3FB9">
        <w:rPr>
          <w:sz w:val="20"/>
        </w:rPr>
        <w:t>регламентарно</w:t>
      </w:r>
      <w:proofErr w:type="spellEnd"/>
      <w:r w:rsidRPr="00EF3FB9">
        <w:rPr>
          <w:sz w:val="20"/>
        </w:rPr>
        <w:t>-процедурным вопросам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 xml:space="preserve">Членам </w:t>
      </w:r>
      <w:proofErr w:type="spellStart"/>
      <w:r w:rsidRPr="00EF3FB9">
        <w:rPr>
          <w:sz w:val="20"/>
        </w:rPr>
        <w:t>Радиорегламентарного</w:t>
      </w:r>
      <w:proofErr w:type="spellEnd"/>
      <w:r w:rsidRPr="00EF3FB9">
        <w:rPr>
          <w:sz w:val="20"/>
        </w:rPr>
        <w:t xml:space="preserve"> комитета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37EE8" w:rsidRPr="00742748" w:rsidRDefault="000D1C1F" w:rsidP="0038587B">
      <w:pPr>
        <w:pStyle w:val="AnnexNo"/>
        <w:spacing w:before="240"/>
        <w:rPr>
          <w:lang w:val="ru-RU"/>
        </w:rPr>
      </w:pPr>
      <w:r w:rsidRPr="00810E5A">
        <w:rPr>
          <w:lang w:val="ru-RU"/>
        </w:rPr>
        <w:br w:type="page"/>
      </w:r>
      <w:r w:rsidR="00437EE8" w:rsidRPr="00742748">
        <w:rPr>
          <w:lang w:val="ru-RU"/>
        </w:rPr>
        <w:lastRenderedPageBreak/>
        <w:t>ПРИЛОЖЕНИЕ 1</w:t>
      </w:r>
    </w:p>
    <w:p w:rsidR="00B475B0" w:rsidRPr="0038587B" w:rsidRDefault="00665127" w:rsidP="0038587B">
      <w:pPr>
        <w:pStyle w:val="QuestionNoBR"/>
        <w:spacing w:before="240"/>
        <w:rPr>
          <w:szCs w:val="26"/>
        </w:rPr>
      </w:pPr>
      <w:bookmarkStart w:id="5" w:name="drec" w:colFirst="0" w:colLast="0"/>
      <w:r w:rsidRPr="0038587B">
        <w:rPr>
          <w:szCs w:val="26"/>
        </w:rPr>
        <w:t>ВОПРОС МСЭ-</w:t>
      </w:r>
      <w:r w:rsidRPr="0038587B">
        <w:rPr>
          <w:szCs w:val="26"/>
          <w:lang w:val="en-US"/>
        </w:rPr>
        <w:t>R</w:t>
      </w:r>
      <w:r w:rsidRPr="0038587B">
        <w:rPr>
          <w:szCs w:val="26"/>
        </w:rPr>
        <w:t xml:space="preserve"> </w:t>
      </w:r>
      <w:r w:rsidR="00B475B0" w:rsidRPr="0038587B">
        <w:rPr>
          <w:szCs w:val="26"/>
        </w:rPr>
        <w:t>236/1</w:t>
      </w:r>
      <w:r w:rsidRPr="0038587B">
        <w:rPr>
          <w:caps w:val="0"/>
          <w:position w:val="6"/>
          <w:sz w:val="16"/>
          <w:szCs w:val="16"/>
        </w:rPr>
        <w:footnoteReference w:id="1"/>
      </w:r>
    </w:p>
    <w:bookmarkEnd w:id="5"/>
    <w:p w:rsidR="00C757FA" w:rsidRPr="0038587B" w:rsidRDefault="00C757FA" w:rsidP="0038587B">
      <w:pPr>
        <w:pStyle w:val="Questiontitle"/>
        <w:spacing w:before="240"/>
        <w:rPr>
          <w:szCs w:val="26"/>
          <w:lang w:val="ru-RU"/>
        </w:rPr>
      </w:pPr>
      <w:r w:rsidRPr="0038587B">
        <w:rPr>
          <w:szCs w:val="26"/>
          <w:lang w:val="ru-RU"/>
        </w:rPr>
        <w:t xml:space="preserve">Воздействие на системы радиосвязи технологий беспроводной и </w:t>
      </w:r>
      <w:r w:rsidRPr="0038587B">
        <w:rPr>
          <w:szCs w:val="26"/>
          <w:lang w:val="ru-RU"/>
        </w:rPr>
        <w:br/>
        <w:t xml:space="preserve">проводной передачи данных, используемых для поддержки </w:t>
      </w:r>
      <w:r w:rsidRPr="0038587B">
        <w:rPr>
          <w:szCs w:val="26"/>
          <w:lang w:val="ru-RU"/>
        </w:rPr>
        <w:br/>
        <w:t>систем управления электросетями</w:t>
      </w:r>
      <w:r w:rsidRPr="0038587B">
        <w:rPr>
          <w:b w:val="0"/>
          <w:bCs/>
          <w:caps/>
          <w:position w:val="6"/>
          <w:sz w:val="16"/>
          <w:szCs w:val="16"/>
        </w:rPr>
        <w:footnoteReference w:id="2"/>
      </w:r>
    </w:p>
    <w:p w:rsidR="00B475B0" w:rsidRPr="00C757FA" w:rsidRDefault="00B475B0" w:rsidP="00C757FA">
      <w:pPr>
        <w:pStyle w:val="Questiondate"/>
      </w:pPr>
      <w:r w:rsidRPr="00C757FA">
        <w:t>(2011)</w:t>
      </w:r>
    </w:p>
    <w:p w:rsidR="00665127" w:rsidRPr="00305A95" w:rsidRDefault="00665127" w:rsidP="00665127">
      <w:pPr>
        <w:pStyle w:val="Normalaftertitle0"/>
        <w:spacing w:before="480"/>
        <w:rPr>
          <w:lang w:val="ru-RU"/>
        </w:rPr>
      </w:pPr>
      <w:bookmarkStart w:id="6" w:name="dbreak"/>
      <w:bookmarkEnd w:id="6"/>
      <w:r w:rsidRPr="00305A95">
        <w:rPr>
          <w:szCs w:val="22"/>
          <w:lang w:val="ru-RU"/>
        </w:rPr>
        <w:t>Ассамблея радиосвязи МСЭ,</w:t>
      </w:r>
    </w:p>
    <w:p w:rsidR="00665127" w:rsidRPr="000E49C1" w:rsidRDefault="00665127" w:rsidP="00665127">
      <w:pPr>
        <w:pStyle w:val="Call"/>
      </w:pPr>
      <w:r w:rsidRPr="00305A95">
        <w:t>учитывая</w:t>
      </w:r>
      <w:r w:rsidR="007F0B25" w:rsidRPr="007F0B25">
        <w:rPr>
          <w:i w:val="0"/>
          <w:iCs/>
        </w:rPr>
        <w:t>,</w:t>
      </w:r>
    </w:p>
    <w:p w:rsidR="00665127" w:rsidRPr="00305A95" w:rsidRDefault="00665127" w:rsidP="00665127">
      <w:r w:rsidRPr="00305A95">
        <w:t>a)</w:t>
      </w:r>
      <w:r w:rsidRPr="00305A95">
        <w:tab/>
        <w:t>что существует возрастающий спрос на использование и расширяются масштабы использования электросетей, а также управления использованием энергии и датчиков для целей обеспечения эффективности, надежности и экономичности;</w:t>
      </w:r>
    </w:p>
    <w:p w:rsidR="00665127" w:rsidRPr="00305A95" w:rsidRDefault="00665127" w:rsidP="00665127">
      <w:r w:rsidRPr="00305A95">
        <w:t>b)</w:t>
      </w:r>
      <w:r w:rsidRPr="00305A95">
        <w:tab/>
        <w:t>что функциональная возможность передачи данных является важнейшим элементом систем управления электросетями;</w:t>
      </w:r>
    </w:p>
    <w:p w:rsidR="00665127" w:rsidRPr="00305A95" w:rsidRDefault="00665127" w:rsidP="00665127">
      <w:r w:rsidRPr="00305A95">
        <w:t>c)</w:t>
      </w:r>
      <w:r w:rsidRPr="00305A95">
        <w:tab/>
        <w:t>что требования к физической конструкции, скорости передачи данных, ширине полосы и частоте для такой функциональной возможности передачи данных могут меняться в зависимости от физической конструкции электросети и эксплуатационных требований к ней;</w:t>
      </w:r>
    </w:p>
    <w:p w:rsidR="00665127" w:rsidRPr="00305A95" w:rsidRDefault="00665127" w:rsidP="00665127">
      <w:r w:rsidRPr="00305A95">
        <w:t>d)</w:t>
      </w:r>
      <w:r w:rsidRPr="00305A95">
        <w:tab/>
        <w:t>что такая функциональная возможность может обеспечиваться системами электросвязи, включая системы электросвязи с использованием линий электропередачи (PLT);</w:t>
      </w:r>
    </w:p>
    <w:p w:rsidR="00665127" w:rsidRPr="00305A95" w:rsidRDefault="00665127" w:rsidP="00665127">
      <w:r w:rsidRPr="00305A95">
        <w:t>e)</w:t>
      </w:r>
      <w:r w:rsidRPr="00305A95">
        <w:tab/>
        <w:t>что излучение от таких беспроводных и проводных систем связи могут создавать помехи службам радиосвязи;</w:t>
      </w:r>
    </w:p>
    <w:p w:rsidR="00665127" w:rsidRPr="00305A95" w:rsidRDefault="00665127" w:rsidP="00665127">
      <w:r w:rsidRPr="00305A95">
        <w:t>f)</w:t>
      </w:r>
      <w:r w:rsidRPr="00305A95">
        <w:tab/>
        <w:t>что системы управления электросетями могут использовать дистанционные датчики, развернутые на обширной территории,</w:t>
      </w:r>
    </w:p>
    <w:p w:rsidR="00665127" w:rsidRPr="000E49C1" w:rsidRDefault="00665127" w:rsidP="00665127">
      <w:pPr>
        <w:pStyle w:val="Call"/>
      </w:pPr>
      <w:r w:rsidRPr="00305A95">
        <w:t>решает</w:t>
      </w:r>
      <w:r w:rsidRPr="00305A95">
        <w:rPr>
          <w:i w:val="0"/>
          <w:iCs/>
        </w:rPr>
        <w:t>, что необходимо изучить следующие Вопросы</w:t>
      </w:r>
      <w:r w:rsidR="007F0B25">
        <w:rPr>
          <w:i w:val="0"/>
          <w:iCs/>
        </w:rPr>
        <w:t>:</w:t>
      </w:r>
    </w:p>
    <w:p w:rsidR="00665127" w:rsidRPr="00305A95" w:rsidRDefault="00665127" w:rsidP="00665127">
      <w:r w:rsidRPr="00305A95">
        <w:rPr>
          <w:b/>
        </w:rPr>
        <w:t>1</w:t>
      </w:r>
      <w:r w:rsidRPr="00305A95">
        <w:tab/>
        <w:t>Какие технические и эксплуатационные функции и характеристики технологий и устройств беспроводной связи поддерживают системы управления электросетями?</w:t>
      </w:r>
    </w:p>
    <w:p w:rsidR="000A7475" w:rsidRDefault="000A74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665127" w:rsidRPr="00305A95" w:rsidRDefault="00665127" w:rsidP="00665127">
      <w:r w:rsidRPr="00305A95">
        <w:rPr>
          <w:b/>
        </w:rPr>
        <w:lastRenderedPageBreak/>
        <w:t>2</w:t>
      </w:r>
      <w:r w:rsidRPr="00305A95">
        <w:tab/>
        <w:t>Какие требования к скоростям передачи данных, значениям ширины полосы, полосам частот и спектру необходимы для поддержки систем управления электросетями?</w:t>
      </w:r>
    </w:p>
    <w:p w:rsidR="00665127" w:rsidRPr="00305A95" w:rsidRDefault="00665127" w:rsidP="00665127">
      <w:r w:rsidRPr="00305A95">
        <w:rPr>
          <w:b/>
        </w:rPr>
        <w:t>3</w:t>
      </w:r>
      <w:r w:rsidRPr="00305A95">
        <w:tab/>
        <w:t>Каковы соображения относительно помех, создаваемых радиосвязи и обусловливаемых внедрением технологий и устройств беспроводной и проводной связи, используемых для поддержки систем управления электросетями?</w:t>
      </w:r>
    </w:p>
    <w:p w:rsidR="00665127" w:rsidRPr="00305A95" w:rsidRDefault="00665127" w:rsidP="00665127">
      <w:r w:rsidRPr="00305A95">
        <w:rPr>
          <w:b/>
          <w:bCs/>
        </w:rPr>
        <w:t>4</w:t>
      </w:r>
      <w:r w:rsidRPr="00305A95">
        <w:tab/>
        <w:t>Каким образом будут влиять на доступность спектра помехи, связанные с широким развертыванием таких технологий и устройств?</w:t>
      </w:r>
    </w:p>
    <w:p w:rsidR="00665127" w:rsidRPr="000E49C1" w:rsidRDefault="00665127" w:rsidP="00665127">
      <w:pPr>
        <w:pStyle w:val="Call"/>
      </w:pPr>
      <w:r w:rsidRPr="00305A95">
        <w:t>решает далее</w:t>
      </w:r>
      <w:r w:rsidR="00EF762E" w:rsidRPr="00EF762E">
        <w:rPr>
          <w:i w:val="0"/>
          <w:iCs/>
        </w:rPr>
        <w:t>,</w:t>
      </w:r>
    </w:p>
    <w:p w:rsidR="00665127" w:rsidRPr="00305A95" w:rsidRDefault="00665127" w:rsidP="00665127">
      <w:r w:rsidRPr="00305A95">
        <w:rPr>
          <w:b/>
        </w:rPr>
        <w:t>1</w:t>
      </w:r>
      <w:r w:rsidRPr="00305A95">
        <w:tab/>
        <w:t>что результаты вышеуказанных исследований следует включить в Рекомендацию(и) и/или Отчет(ы);</w:t>
      </w:r>
    </w:p>
    <w:p w:rsidR="00665127" w:rsidRPr="00305A95" w:rsidRDefault="00665127" w:rsidP="00665127">
      <w:r w:rsidRPr="00305A95">
        <w:rPr>
          <w:b/>
        </w:rPr>
        <w:t>2</w:t>
      </w:r>
      <w:r w:rsidRPr="00305A95">
        <w:tab/>
        <w:t>что вышеуказанные исследования следует завершить к 2016 году.</w:t>
      </w:r>
    </w:p>
    <w:p w:rsidR="00665127" w:rsidRPr="000A7475" w:rsidRDefault="00665127" w:rsidP="00665127">
      <w:pPr>
        <w:spacing w:before="480"/>
      </w:pPr>
      <w:r w:rsidRPr="00305A95">
        <w:t>Категория</w:t>
      </w:r>
      <w:r w:rsidRPr="000A7475">
        <w:t xml:space="preserve">: </w:t>
      </w:r>
      <w:r w:rsidRPr="00071BE7">
        <w:rPr>
          <w:lang w:val="en-US"/>
        </w:rPr>
        <w:t>S</w:t>
      </w:r>
      <w:r w:rsidRPr="000A7475">
        <w:t>3</w:t>
      </w:r>
    </w:p>
    <w:p w:rsidR="00B475B0" w:rsidRPr="000A7475" w:rsidRDefault="00B47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A7475">
        <w:br w:type="page"/>
      </w:r>
    </w:p>
    <w:p w:rsidR="00B475B0" w:rsidRPr="000A7475" w:rsidRDefault="00B475B0" w:rsidP="0038587B">
      <w:pPr>
        <w:pStyle w:val="AnnexNo"/>
        <w:spacing w:before="240"/>
        <w:rPr>
          <w:lang w:val="ru-RU"/>
        </w:rPr>
      </w:pPr>
      <w:r w:rsidRPr="005B308D">
        <w:rPr>
          <w:lang w:val="ru-RU"/>
        </w:rPr>
        <w:lastRenderedPageBreak/>
        <w:t>ПРИЛОЖЕНИЕ</w:t>
      </w:r>
      <w:r w:rsidRPr="000A7475">
        <w:rPr>
          <w:lang w:val="ru-RU"/>
        </w:rPr>
        <w:t xml:space="preserve"> 2</w:t>
      </w:r>
    </w:p>
    <w:p w:rsidR="00B475B0" w:rsidRPr="000A7475" w:rsidRDefault="00B475B0" w:rsidP="0038587B">
      <w:pPr>
        <w:pStyle w:val="QuestionNoBR"/>
        <w:spacing w:before="240"/>
      </w:pPr>
      <w:r w:rsidRPr="003D3B4B">
        <w:t>ВОПРОС</w:t>
      </w:r>
      <w:r w:rsidRPr="000A7475">
        <w:t xml:space="preserve"> </w:t>
      </w:r>
      <w:r w:rsidRPr="003D3B4B">
        <w:t>МСЭ</w:t>
      </w:r>
      <w:r w:rsidRPr="000A7475">
        <w:t>-</w:t>
      </w:r>
      <w:r w:rsidRPr="00071BE7">
        <w:rPr>
          <w:lang w:val="en-US"/>
        </w:rPr>
        <w:t>R</w:t>
      </w:r>
      <w:r w:rsidRPr="000A7475">
        <w:t xml:space="preserve"> 233-1/1</w:t>
      </w:r>
    </w:p>
    <w:p w:rsidR="00B475B0" w:rsidRPr="005B308D" w:rsidRDefault="00B475B0" w:rsidP="0038587B">
      <w:pPr>
        <w:pStyle w:val="Questiontitle"/>
        <w:spacing w:before="240"/>
        <w:rPr>
          <w:lang w:val="ru-RU"/>
        </w:rPr>
      </w:pPr>
      <w:r w:rsidRPr="00DC5DF6">
        <w:rPr>
          <w:lang w:val="ru-RU"/>
        </w:rPr>
        <w:t>Измерение занятости спектра</w:t>
      </w:r>
    </w:p>
    <w:p w:rsidR="00B475B0" w:rsidRPr="00305A95" w:rsidRDefault="00B475B0" w:rsidP="00B475B0">
      <w:pPr>
        <w:pStyle w:val="Questiondate"/>
        <w:spacing w:before="360"/>
      </w:pPr>
      <w:r w:rsidRPr="00305A95">
        <w:t>(2007</w:t>
      </w:r>
      <w:r>
        <w:t>-2011</w:t>
      </w:r>
      <w:r w:rsidRPr="00305A95">
        <w:t>)</w:t>
      </w:r>
    </w:p>
    <w:p w:rsidR="00B475B0" w:rsidRPr="00305A95" w:rsidRDefault="00B475B0" w:rsidP="00B475B0">
      <w:pPr>
        <w:pStyle w:val="Normalaftertitle"/>
      </w:pPr>
      <w:r w:rsidRPr="00305A95">
        <w:t>Ассамблея радиосвязи МСЭ,</w:t>
      </w:r>
    </w:p>
    <w:p w:rsidR="00B475B0" w:rsidRPr="00305A95" w:rsidRDefault="00B475B0" w:rsidP="00B475B0">
      <w:pPr>
        <w:pStyle w:val="Call"/>
        <w:rPr>
          <w:i w:val="0"/>
          <w:iCs/>
        </w:rPr>
      </w:pPr>
      <w:r w:rsidRPr="00305A95">
        <w:t>учитывая</w:t>
      </w:r>
      <w:r w:rsidRPr="00305A95">
        <w:rPr>
          <w:i w:val="0"/>
          <w:iCs/>
        </w:rPr>
        <w:t>,</w:t>
      </w:r>
    </w:p>
    <w:p w:rsidR="00B475B0" w:rsidRPr="00305A95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t>a)</w:t>
      </w:r>
      <w:r w:rsidRPr="00305A95">
        <w:tab/>
        <w:t>что управление использованием частот обеспечивает получение рассчитываемых с помощью предназначенного для планирования программного обеспечения теоретических значений напряженности поля, создаваемого пользователями частотного спектра;</w:t>
      </w:r>
    </w:p>
    <w:p w:rsidR="00B475B0" w:rsidRPr="00305A95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t>b)</w:t>
      </w:r>
      <w:r w:rsidRPr="00305A95">
        <w:tab/>
        <w:t>что службам контроля поручено проводить измерения частотного спектра и сравнивать полученные значения с теоретическими показателями, рассчитываемыми с помощью методов управления использованием частот;</w:t>
      </w:r>
    </w:p>
    <w:p w:rsidR="00B475B0" w:rsidRPr="00305A95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t>c)</w:t>
      </w:r>
      <w:r w:rsidRPr="00305A95">
        <w:tab/>
        <w:t>что во всем мире проводятся разные измерения степени занятости спектра и зачастую сопоставление результатов, полученных с помощью этих разных методов, связано с трудностями,</w:t>
      </w:r>
    </w:p>
    <w:p w:rsidR="00B475B0" w:rsidRPr="00305A95" w:rsidRDefault="00B475B0" w:rsidP="00EF762E">
      <w:pPr>
        <w:pStyle w:val="Call"/>
      </w:pPr>
      <w:r w:rsidRPr="00305A95">
        <w:t>решает</w:t>
      </w:r>
      <w:r w:rsidRPr="00305A95">
        <w:rPr>
          <w:i w:val="0"/>
          <w:iCs/>
        </w:rPr>
        <w:t>, что необходимо изучить следующи</w:t>
      </w:r>
      <w:r w:rsidR="00EF762E">
        <w:rPr>
          <w:i w:val="0"/>
          <w:iCs/>
        </w:rPr>
        <w:t>е</w:t>
      </w:r>
      <w:r w:rsidRPr="00305A95">
        <w:rPr>
          <w:i w:val="0"/>
          <w:iCs/>
        </w:rPr>
        <w:t xml:space="preserve"> Вопрос</w:t>
      </w:r>
      <w:r w:rsidR="00EF762E">
        <w:rPr>
          <w:i w:val="0"/>
          <w:iCs/>
        </w:rPr>
        <w:t>ы</w:t>
      </w:r>
      <w:r w:rsidRPr="00305A95">
        <w:rPr>
          <w:i w:val="0"/>
          <w:iCs/>
        </w:rPr>
        <w:t>:</w:t>
      </w:r>
    </w:p>
    <w:p w:rsidR="00B475B0" w:rsidRPr="00305A95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1</w:t>
      </w:r>
      <w:r w:rsidRPr="00305A95">
        <w:tab/>
        <w:t>Какие методы можно было бы использовать для проведения измерений занятости частотного спектра, включая методы обработки и представления результатов?</w:t>
      </w:r>
    </w:p>
    <w:p w:rsidR="00B475B0" w:rsidRPr="00305A95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2</w:t>
      </w:r>
      <w:r w:rsidRPr="00305A95">
        <w:tab/>
        <w:t>Какие методы можно было бы использовать для проведения измерений занятости полос частот, включая методы обработки и представления результатов?</w:t>
      </w:r>
    </w:p>
    <w:p w:rsidR="00B475B0" w:rsidRPr="00305A95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3</w:t>
      </w:r>
      <w:r w:rsidRPr="00305A95">
        <w:tab/>
        <w:t>Каким образом "занятость" можно определять как в случае измерений канала, так и полосы частот, учитывая при этом также размер использованного фильтра и значения, измеренные в соседних каналах?</w:t>
      </w:r>
    </w:p>
    <w:p w:rsidR="00B475B0" w:rsidRPr="00305A95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4</w:t>
      </w:r>
      <w:r w:rsidRPr="00305A95">
        <w:tab/>
        <w:t>Каким образом можно определить и применить на практике пороговые уровни, включая динамические пороговые уровни?</w:t>
      </w:r>
    </w:p>
    <w:p w:rsidR="00B475B0" w:rsidRPr="00305A95" w:rsidRDefault="00B475B0" w:rsidP="00B475B0">
      <w:pPr>
        <w:pStyle w:val="Call"/>
        <w:rPr>
          <w:i w:val="0"/>
          <w:iCs/>
        </w:rPr>
      </w:pPr>
      <w:r w:rsidRPr="00305A95">
        <w:t>решает далее</w:t>
      </w:r>
      <w:r w:rsidRPr="00305A95">
        <w:rPr>
          <w:i w:val="0"/>
          <w:iCs/>
        </w:rPr>
        <w:t>,</w:t>
      </w:r>
    </w:p>
    <w:p w:rsidR="00B475B0" w:rsidRPr="00305A95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1</w:t>
      </w:r>
      <w:r w:rsidRPr="00305A95">
        <w:tab/>
        <w:t>что вышеупомянутые исследования следует включить в Рекомендацию(и) и/или Отчет(ы);</w:t>
      </w:r>
    </w:p>
    <w:p w:rsidR="00B475B0" w:rsidRDefault="00B475B0" w:rsidP="00B475B0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2</w:t>
      </w:r>
      <w:r w:rsidRPr="00305A95">
        <w:tab/>
        <w:t>что вышеупомянутые исследования должны быть завершены к 2015 году.</w:t>
      </w:r>
    </w:p>
    <w:p w:rsidR="00B475B0" w:rsidRPr="000A7475" w:rsidRDefault="00B475B0" w:rsidP="0038587B">
      <w:pPr>
        <w:tabs>
          <w:tab w:val="clear" w:pos="1191"/>
          <w:tab w:val="clear" w:pos="1588"/>
          <w:tab w:val="clear" w:pos="1985"/>
        </w:tabs>
        <w:spacing w:before="480"/>
      </w:pPr>
      <w:r w:rsidRPr="00305A95">
        <w:t>Категория</w:t>
      </w:r>
      <w:r w:rsidRPr="000A7475">
        <w:t xml:space="preserve">: </w:t>
      </w:r>
      <w:r w:rsidRPr="005B308D">
        <w:rPr>
          <w:lang w:val="en-US"/>
        </w:rPr>
        <w:t>S</w:t>
      </w:r>
      <w:r w:rsidRPr="000A7475">
        <w:t>3</w:t>
      </w:r>
    </w:p>
    <w:p w:rsidR="004F3AD8" w:rsidRPr="000A7475" w:rsidRDefault="004F3A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A7475">
        <w:br w:type="page"/>
      </w:r>
    </w:p>
    <w:p w:rsidR="004F3AD8" w:rsidRPr="000A7475" w:rsidRDefault="004F3AD8" w:rsidP="0038587B">
      <w:pPr>
        <w:pStyle w:val="AnnexNo"/>
        <w:spacing w:before="240"/>
        <w:rPr>
          <w:lang w:val="ru-RU"/>
        </w:rPr>
      </w:pPr>
      <w:r w:rsidRPr="000A7475">
        <w:rPr>
          <w:lang w:val="ru-RU"/>
        </w:rPr>
        <w:lastRenderedPageBreak/>
        <w:t xml:space="preserve">ПРИЛОЖЕНИЕ </w:t>
      </w:r>
      <w:r w:rsidR="001863B8" w:rsidRPr="000A7475">
        <w:rPr>
          <w:lang w:val="ru-RU"/>
        </w:rPr>
        <w:t>3</w:t>
      </w:r>
    </w:p>
    <w:p w:rsidR="00655C22" w:rsidRDefault="00DC5DF6" w:rsidP="0038587B">
      <w:pPr>
        <w:pStyle w:val="Questiontitle"/>
        <w:spacing w:before="240"/>
        <w:rPr>
          <w:lang w:val="ru-RU"/>
        </w:rPr>
      </w:pPr>
      <w:r w:rsidRPr="00DC5DF6">
        <w:rPr>
          <w:lang w:val="ru-RU"/>
        </w:rPr>
        <w:t xml:space="preserve">Исключенные </w:t>
      </w:r>
      <w:r w:rsidR="00655C22" w:rsidRPr="00DC5DF6">
        <w:rPr>
          <w:lang w:val="ru-RU"/>
        </w:rPr>
        <w:t>Вопросы</w:t>
      </w:r>
      <w:r w:rsidRPr="00DC5DF6">
        <w:rPr>
          <w:lang w:val="ru-RU"/>
        </w:rPr>
        <w:t xml:space="preserve"> МСЭ-</w:t>
      </w:r>
      <w:r w:rsidRPr="00DC5DF6">
        <w:t>R</w:t>
      </w:r>
    </w:p>
    <w:p w:rsidR="003D3B4B" w:rsidRPr="003D3B4B" w:rsidRDefault="003D3B4B" w:rsidP="003D3B4B">
      <w:pPr>
        <w:pStyle w:val="Questionref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1417"/>
        <w:gridCol w:w="1667"/>
      </w:tblGrid>
      <w:tr w:rsidR="00655C22" w:rsidRPr="00655C22" w:rsidTr="00655C22">
        <w:tc>
          <w:tcPr>
            <w:tcW w:w="1668" w:type="dxa"/>
            <w:vAlign w:val="center"/>
          </w:tcPr>
          <w:p w:rsidR="00655C22" w:rsidRPr="003D3B4B" w:rsidRDefault="00655C22" w:rsidP="00655C22">
            <w:pPr>
              <w:pStyle w:val="Tablehead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Вопрос МСЭ-R</w:t>
            </w:r>
          </w:p>
        </w:tc>
        <w:tc>
          <w:tcPr>
            <w:tcW w:w="5103" w:type="dxa"/>
            <w:vAlign w:val="center"/>
          </w:tcPr>
          <w:p w:rsidR="00655C22" w:rsidRPr="003D3B4B" w:rsidRDefault="00655C22" w:rsidP="00655C22">
            <w:pPr>
              <w:pStyle w:val="Tablehead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417" w:type="dxa"/>
            <w:vAlign w:val="center"/>
          </w:tcPr>
          <w:p w:rsidR="00655C22" w:rsidRPr="003D3B4B" w:rsidRDefault="00655C22" w:rsidP="00655C22">
            <w:pPr>
              <w:pStyle w:val="Tablehead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667" w:type="dxa"/>
            <w:vAlign w:val="center"/>
          </w:tcPr>
          <w:p w:rsidR="00655C22" w:rsidRPr="003D3B4B" w:rsidRDefault="00655C22" w:rsidP="00655C22">
            <w:pPr>
              <w:pStyle w:val="Tablehead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Дата последнего утверждения</w:t>
            </w:r>
          </w:p>
        </w:tc>
      </w:tr>
      <w:tr w:rsidR="00655C22" w:rsidRPr="00655C22" w:rsidTr="00655C22">
        <w:tc>
          <w:tcPr>
            <w:tcW w:w="1668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206/1</w:t>
            </w:r>
          </w:p>
        </w:tc>
        <w:tc>
          <w:tcPr>
            <w:tcW w:w="5103" w:type="dxa"/>
          </w:tcPr>
          <w:p w:rsidR="00655C22" w:rsidRPr="003D3B4B" w:rsidDel="003F4DC4" w:rsidRDefault="00655C22" w:rsidP="003D3B4B">
            <w:pPr>
              <w:pStyle w:val="Tabletext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hAnsi="Times New Roman"/>
              </w:rPr>
              <w:t>Стратегии экономических подходов к управлению использованием спектра на национальном уровне и их финансирование</w:t>
            </w:r>
          </w:p>
        </w:tc>
        <w:tc>
          <w:tcPr>
            <w:tcW w:w="141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S2</w:t>
            </w:r>
          </w:p>
        </w:tc>
        <w:tc>
          <w:tcPr>
            <w:tcW w:w="166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1995 г.</w:t>
            </w:r>
          </w:p>
        </w:tc>
      </w:tr>
      <w:tr w:rsidR="00655C22" w:rsidRPr="00655C22" w:rsidTr="00655C22">
        <w:tc>
          <w:tcPr>
            <w:tcW w:w="1668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209-1/1</w:t>
            </w:r>
          </w:p>
        </w:tc>
        <w:tc>
          <w:tcPr>
            <w:tcW w:w="5103" w:type="dxa"/>
          </w:tcPr>
          <w:p w:rsidR="00655C22" w:rsidRPr="003D3B4B" w:rsidDel="003F4DC4" w:rsidRDefault="00655C22" w:rsidP="003D3B4B">
            <w:pPr>
              <w:pStyle w:val="Tabletext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hAnsi="Times New Roman"/>
              </w:rPr>
              <w:t>Параметры радиосистем и радиооборудования, необходимых для управления использованием спектра и эффективного использования радиочастотного спектра</w:t>
            </w:r>
          </w:p>
        </w:tc>
        <w:tc>
          <w:tcPr>
            <w:tcW w:w="141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S2</w:t>
            </w:r>
          </w:p>
        </w:tc>
        <w:tc>
          <w:tcPr>
            <w:tcW w:w="166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2004 г.</w:t>
            </w:r>
          </w:p>
        </w:tc>
      </w:tr>
      <w:tr w:rsidR="00655C22" w:rsidRPr="00655C22" w:rsidTr="00655C22">
        <w:tc>
          <w:tcPr>
            <w:tcW w:w="1668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218-1/1</w:t>
            </w:r>
          </w:p>
        </w:tc>
        <w:tc>
          <w:tcPr>
            <w:tcW w:w="5103" w:type="dxa"/>
          </w:tcPr>
          <w:p w:rsidR="00655C22" w:rsidRPr="003D3B4B" w:rsidDel="003F4DC4" w:rsidRDefault="00655C22" w:rsidP="003D3B4B">
            <w:pPr>
              <w:pStyle w:val="Tabletext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hAnsi="Times New Roman"/>
              </w:rPr>
              <w:t>Методы измерения излучения от систем электросвязи с высокой скоростью передачи данных, использующих проводной источник электропитания</w:t>
            </w:r>
          </w:p>
        </w:tc>
        <w:tc>
          <w:tcPr>
            <w:tcW w:w="141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S2</w:t>
            </w:r>
          </w:p>
        </w:tc>
        <w:tc>
          <w:tcPr>
            <w:tcW w:w="166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2007 г.</w:t>
            </w:r>
          </w:p>
        </w:tc>
      </w:tr>
      <w:tr w:rsidR="00655C22" w:rsidRPr="00655C22" w:rsidTr="00655C22">
        <w:tc>
          <w:tcPr>
            <w:tcW w:w="1668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230/1</w:t>
            </w:r>
          </w:p>
        </w:tc>
        <w:tc>
          <w:tcPr>
            <w:tcW w:w="5103" w:type="dxa"/>
          </w:tcPr>
          <w:p w:rsidR="00655C22" w:rsidRPr="003D3B4B" w:rsidDel="003F4DC4" w:rsidRDefault="00655C22" w:rsidP="003D3B4B">
            <w:pPr>
              <w:pStyle w:val="Tabletext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hAnsi="Times New Roman"/>
              </w:rPr>
              <w:t>Усовершенствованные методы измерения нежелательных излучений, создаваемых радарами на магнетронах, работающими на первичной основе</w:t>
            </w:r>
          </w:p>
        </w:tc>
        <w:tc>
          <w:tcPr>
            <w:tcW w:w="141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S2</w:t>
            </w:r>
          </w:p>
        </w:tc>
        <w:tc>
          <w:tcPr>
            <w:tcW w:w="166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2004 г.</w:t>
            </w:r>
          </w:p>
        </w:tc>
      </w:tr>
      <w:tr w:rsidR="00655C22" w:rsidRPr="00655C22" w:rsidTr="00655C22">
        <w:tc>
          <w:tcPr>
            <w:tcW w:w="1668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234/1</w:t>
            </w:r>
          </w:p>
        </w:tc>
        <w:tc>
          <w:tcPr>
            <w:tcW w:w="5103" w:type="dxa"/>
          </w:tcPr>
          <w:p w:rsidR="00655C22" w:rsidRPr="003D3B4B" w:rsidDel="003F4DC4" w:rsidRDefault="00655C22" w:rsidP="003D3B4B">
            <w:pPr>
              <w:pStyle w:val="Tabletext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hAnsi="Times New Roman"/>
              </w:rPr>
              <w:t>Альтернативные методы определения радиолокации</w:t>
            </w:r>
          </w:p>
        </w:tc>
        <w:tc>
          <w:tcPr>
            <w:tcW w:w="141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eastAsia="SimSun" w:hAnsi="Times New Roman"/>
              </w:rPr>
            </w:pPr>
            <w:r w:rsidRPr="003D3B4B">
              <w:rPr>
                <w:rFonts w:ascii="Times New Roman" w:eastAsia="SimSun" w:hAnsi="Times New Roman"/>
              </w:rPr>
              <w:t>S2</w:t>
            </w:r>
          </w:p>
        </w:tc>
        <w:tc>
          <w:tcPr>
            <w:tcW w:w="1667" w:type="dxa"/>
            <w:vAlign w:val="center"/>
          </w:tcPr>
          <w:p w:rsidR="00655C22" w:rsidRPr="003D3B4B" w:rsidDel="003F4DC4" w:rsidRDefault="00655C22" w:rsidP="003D3B4B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D3B4B">
              <w:rPr>
                <w:rFonts w:ascii="Times New Roman" w:hAnsi="Times New Roman"/>
              </w:rPr>
              <w:t>2007 г.</w:t>
            </w:r>
          </w:p>
        </w:tc>
      </w:tr>
    </w:tbl>
    <w:p w:rsidR="0009043F" w:rsidRDefault="0009043F" w:rsidP="0009043F">
      <w:pPr>
        <w:spacing w:before="720"/>
        <w:jc w:val="center"/>
      </w:pPr>
      <w:r>
        <w:t>______________</w:t>
      </w:r>
    </w:p>
    <w:sectPr w:rsidR="0009043F" w:rsidSect="00C35A2D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8C" w:rsidRDefault="00F3078C">
      <w:r>
        <w:separator/>
      </w:r>
    </w:p>
  </w:endnote>
  <w:endnote w:type="continuationSeparator" w:id="0">
    <w:p w:rsidR="00F3078C" w:rsidRDefault="00F3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umanst521 Lt BT">
    <w:charset w:val="00"/>
    <w:family w:val="swiss"/>
    <w:pitch w:val="variable"/>
    <w:sig w:usb0="800000AF" w:usb1="1000204A" w:usb2="00000000" w:usb3="00000000" w:csb0="0000001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8C" w:rsidRPr="000A7475" w:rsidRDefault="000A7475" w:rsidP="000A7475">
    <w:pPr>
      <w:pStyle w:val="Footer"/>
      <w:rPr>
        <w:lang w:val="fr-CH"/>
      </w:rPr>
    </w:pPr>
    <w:r>
      <w:fldChar w:fldCharType="begin"/>
    </w:r>
    <w:r w:rsidRPr="000A7475">
      <w:rPr>
        <w:lang w:val="fr-CH"/>
      </w:rPr>
      <w:instrText xml:space="preserve"> FILENAME  \p  \* MERGEFORMAT </w:instrText>
    </w:r>
    <w:r>
      <w:fldChar w:fldCharType="separate"/>
    </w:r>
    <w:r w:rsidR="00BF1971">
      <w:rPr>
        <w:lang w:val="fr-CH"/>
      </w:rPr>
      <w:t>Y:\APP\BR\CIRCS_DMS\CACE\500\550\550R.DOCX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F3078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3078C" w:rsidRDefault="00F3078C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3078C" w:rsidRDefault="00F3078C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3078C" w:rsidRDefault="00F3078C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3078C" w:rsidRDefault="00F3078C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F3078C">
      <w:trPr>
        <w:cantSplit/>
      </w:trPr>
      <w:tc>
        <w:tcPr>
          <w:tcW w:w="1062" w:type="pct"/>
        </w:tcPr>
        <w:p w:rsidR="00F3078C" w:rsidRDefault="00F3078C">
          <w:pPr>
            <w:pStyle w:val="itu"/>
          </w:pPr>
          <w:r>
            <w:t xml:space="preserve">CH-1211 </w:t>
          </w:r>
          <w:proofErr w:type="spellStart"/>
          <w:r>
            <w:t>Geneva</w:t>
          </w:r>
          <w:proofErr w:type="spellEnd"/>
          <w:r>
            <w:t xml:space="preserve"> 20</w:t>
          </w:r>
        </w:p>
      </w:tc>
      <w:tc>
        <w:tcPr>
          <w:tcW w:w="1583" w:type="pct"/>
        </w:tcPr>
        <w:p w:rsidR="00F3078C" w:rsidRDefault="00F3078C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3078C" w:rsidRDefault="00F3078C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F3078C" w:rsidRDefault="00F3078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3078C">
      <w:trPr>
        <w:cantSplit/>
      </w:trPr>
      <w:tc>
        <w:tcPr>
          <w:tcW w:w="1062" w:type="pct"/>
        </w:tcPr>
        <w:p w:rsidR="00F3078C" w:rsidRDefault="00F3078C">
          <w:pPr>
            <w:pStyle w:val="itu"/>
          </w:pPr>
          <w:proofErr w:type="spellStart"/>
          <w:r>
            <w:t>Switzerland</w:t>
          </w:r>
          <w:proofErr w:type="spellEnd"/>
        </w:p>
      </w:tc>
      <w:tc>
        <w:tcPr>
          <w:tcW w:w="1583" w:type="pct"/>
        </w:tcPr>
        <w:p w:rsidR="00F3078C" w:rsidRDefault="00F3078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3078C" w:rsidRDefault="00F3078C">
          <w:pPr>
            <w:pStyle w:val="itu"/>
          </w:pPr>
        </w:p>
      </w:tc>
      <w:tc>
        <w:tcPr>
          <w:tcW w:w="1131" w:type="pct"/>
        </w:tcPr>
        <w:p w:rsidR="00F3078C" w:rsidRDefault="00F3078C">
          <w:pPr>
            <w:pStyle w:val="itu"/>
          </w:pPr>
        </w:p>
      </w:tc>
    </w:tr>
  </w:tbl>
  <w:p w:rsidR="00F3078C" w:rsidRPr="0060062A" w:rsidRDefault="00F3078C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8C" w:rsidRDefault="00F3078C">
      <w:r>
        <w:t>____________________</w:t>
      </w:r>
    </w:p>
  </w:footnote>
  <w:footnote w:type="continuationSeparator" w:id="0">
    <w:p w:rsidR="00F3078C" w:rsidRDefault="00F3078C">
      <w:r>
        <w:continuationSeparator/>
      </w:r>
    </w:p>
  </w:footnote>
  <w:footnote w:id="1">
    <w:p w:rsidR="00F3078C" w:rsidRPr="00577575" w:rsidRDefault="00F3078C" w:rsidP="0038587B">
      <w:pPr>
        <w:pStyle w:val="FootnoteText"/>
        <w:spacing w:before="60" w:after="0"/>
        <w:ind w:left="284" w:hanging="284"/>
      </w:pPr>
      <w:r>
        <w:rPr>
          <w:rStyle w:val="FootnoteReference"/>
        </w:rPr>
        <w:footnoteRef/>
      </w:r>
      <w:r w:rsidRPr="00577575">
        <w:tab/>
        <w:t>Настоящий Вопрос должен быть доведен до сведения 4-</w:t>
      </w:r>
      <w:r>
        <w:t>й,</w:t>
      </w:r>
      <w:r w:rsidRPr="00577575">
        <w:t xml:space="preserve"> 5-</w:t>
      </w:r>
      <w:r>
        <w:t>й</w:t>
      </w:r>
      <w:r w:rsidRPr="00577575">
        <w:t>,</w:t>
      </w:r>
      <w:r>
        <w:t xml:space="preserve"> </w:t>
      </w:r>
      <w:r w:rsidRPr="00577575">
        <w:t>6-й</w:t>
      </w:r>
      <w:r>
        <w:t xml:space="preserve"> и 7-й</w:t>
      </w:r>
      <w:r w:rsidRPr="00577575">
        <w:t xml:space="preserve"> Исследовательск</w:t>
      </w:r>
      <w:r>
        <w:t>их</w:t>
      </w:r>
      <w:r w:rsidRPr="00577575">
        <w:t xml:space="preserve"> комисси</w:t>
      </w:r>
      <w:r>
        <w:t>й</w:t>
      </w:r>
      <w:r w:rsidRPr="00577575">
        <w:t xml:space="preserve"> </w:t>
      </w:r>
      <w:r>
        <w:t>МСЭ</w:t>
      </w:r>
      <w:r>
        <w:noBreakHyphen/>
      </w:r>
      <w:r>
        <w:rPr>
          <w:lang w:val="en-US"/>
        </w:rPr>
        <w:t>R</w:t>
      </w:r>
      <w:r w:rsidRPr="00577575">
        <w:t xml:space="preserve"> </w:t>
      </w:r>
      <w:r>
        <w:t>и 15-й Исследовательской комиссии МСЭ-Т</w:t>
      </w:r>
      <w:r w:rsidRPr="00577575">
        <w:t>.</w:t>
      </w:r>
    </w:p>
  </w:footnote>
  <w:footnote w:id="2">
    <w:p w:rsidR="00F3078C" w:rsidRPr="002B418A" w:rsidRDefault="00F3078C" w:rsidP="0038587B">
      <w:pPr>
        <w:pStyle w:val="FootnoteText"/>
        <w:spacing w:before="60" w:after="0"/>
        <w:ind w:left="284" w:hanging="284"/>
      </w:pPr>
      <w:r>
        <w:rPr>
          <w:rStyle w:val="FootnoteReference"/>
        </w:rPr>
        <w:footnoteRef/>
      </w:r>
      <w:r w:rsidRPr="00577575">
        <w:tab/>
      </w:r>
      <w:r>
        <w:t>Термин</w:t>
      </w:r>
      <w:r w:rsidRPr="00577575">
        <w:t xml:space="preserve"> "</w:t>
      </w:r>
      <w:r>
        <w:t>электросеть</w:t>
      </w:r>
      <w:r w:rsidRPr="00577575">
        <w:t xml:space="preserve">" </w:t>
      </w:r>
      <w:r>
        <w:t>в</w:t>
      </w:r>
      <w:r w:rsidRPr="00577575">
        <w:t xml:space="preserve"> </w:t>
      </w:r>
      <w:r>
        <w:t>данном</w:t>
      </w:r>
      <w:r w:rsidRPr="00577575">
        <w:t xml:space="preserve"> </w:t>
      </w:r>
      <w:r>
        <w:t>случае</w:t>
      </w:r>
      <w:r w:rsidRPr="00577575">
        <w:t xml:space="preserve"> </w:t>
      </w:r>
      <w:r>
        <w:t>означает</w:t>
      </w:r>
      <w:r w:rsidRPr="00577575">
        <w:t xml:space="preserve"> </w:t>
      </w:r>
      <w:r>
        <w:t>сеть распределения электроэнергии, которая осуществляет доставку электроэнергии до отдельных потребителей в ограниченных районах</w:t>
      </w:r>
      <w:r w:rsidRPr="00577575">
        <w:t xml:space="preserve">. </w:t>
      </w:r>
      <w:r>
        <w:t>Системы</w:t>
      </w:r>
      <w:r w:rsidRPr="00840891">
        <w:t xml:space="preserve"> </w:t>
      </w:r>
      <w:r>
        <w:t>управления</w:t>
      </w:r>
      <w:r w:rsidRPr="00840891">
        <w:t xml:space="preserve"> </w:t>
      </w:r>
      <w:r>
        <w:t>электросетями</w:t>
      </w:r>
      <w:r w:rsidRPr="00840891">
        <w:t xml:space="preserve"> </w:t>
      </w:r>
      <w:r>
        <w:t>представляют</w:t>
      </w:r>
      <w:r w:rsidRPr="00840891">
        <w:t xml:space="preserve"> </w:t>
      </w:r>
      <w:r>
        <w:t>собой</w:t>
      </w:r>
      <w:r w:rsidRPr="00840891">
        <w:t xml:space="preserve"> </w:t>
      </w:r>
      <w:r>
        <w:t>сети</w:t>
      </w:r>
      <w:r w:rsidRPr="00840891">
        <w:t xml:space="preserve"> </w:t>
      </w:r>
      <w:r>
        <w:t>двусторонней</w:t>
      </w:r>
      <w:r w:rsidRPr="00840891">
        <w:t xml:space="preserve"> </w:t>
      </w:r>
      <w:r>
        <w:t>связи</w:t>
      </w:r>
      <w:r w:rsidRPr="00840891">
        <w:t xml:space="preserve"> </w:t>
      </w:r>
      <w:r>
        <w:t>с высокой пропускной способностью, в которые встроены датчики и которые устанавливаются на существующие сети распределения электроэнергии для преобразования последних в интерактивные, автоматизированные, самовосстанавливающиеся "умные" электросети</w:t>
      </w:r>
      <w:r w:rsidRPr="00840891">
        <w:t xml:space="preserve">. </w:t>
      </w:r>
      <w:r>
        <w:t>Управление</w:t>
      </w:r>
      <w:r w:rsidRPr="002B418A">
        <w:t xml:space="preserve"> </w:t>
      </w:r>
      <w:r>
        <w:t>этими электросетями осуществляют контрольные и управляющие элементы сети.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8C" w:rsidRPr="008D5CF2" w:rsidRDefault="00F3078C" w:rsidP="008D5CF2">
    <w:pPr>
      <w:pStyle w:val="Header"/>
      <w:spacing w:after="360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1971">
      <w:rPr>
        <w:rStyle w:val="PageNumber"/>
        <w:noProof/>
      </w:rPr>
      <w:t>5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  <w:r w:rsidRPr="008D5CF2">
      <w:t>CACE/</w:t>
    </w:r>
    <w:r>
      <w:t>550</w:t>
    </w:r>
    <w:r w:rsidRPr="008D5CF2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D04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CC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A00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D00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F44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8C9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186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D8C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7C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4C88"/>
    <w:rsid w:val="00016557"/>
    <w:rsid w:val="00032C6C"/>
    <w:rsid w:val="00034E7E"/>
    <w:rsid w:val="0004127C"/>
    <w:rsid w:val="00067BF9"/>
    <w:rsid w:val="00071BE7"/>
    <w:rsid w:val="000727C4"/>
    <w:rsid w:val="00074555"/>
    <w:rsid w:val="0009043F"/>
    <w:rsid w:val="000A192C"/>
    <w:rsid w:val="000A7475"/>
    <w:rsid w:val="000D11C4"/>
    <w:rsid w:val="000D1C1F"/>
    <w:rsid w:val="000E0B8B"/>
    <w:rsid w:val="000E15C1"/>
    <w:rsid w:val="000E218E"/>
    <w:rsid w:val="000E45A1"/>
    <w:rsid w:val="000E594A"/>
    <w:rsid w:val="000E64DA"/>
    <w:rsid w:val="000E7E1E"/>
    <w:rsid w:val="000F068C"/>
    <w:rsid w:val="000F527D"/>
    <w:rsid w:val="00103752"/>
    <w:rsid w:val="00117555"/>
    <w:rsid w:val="00162AF3"/>
    <w:rsid w:val="00174D58"/>
    <w:rsid w:val="001863B8"/>
    <w:rsid w:val="001B3BB3"/>
    <w:rsid w:val="001D5434"/>
    <w:rsid w:val="001E15AA"/>
    <w:rsid w:val="00210B45"/>
    <w:rsid w:val="00213C84"/>
    <w:rsid w:val="002202C7"/>
    <w:rsid w:val="002259B2"/>
    <w:rsid w:val="00227F65"/>
    <w:rsid w:val="002370E6"/>
    <w:rsid w:val="00240162"/>
    <w:rsid w:val="002436DD"/>
    <w:rsid w:val="002B046A"/>
    <w:rsid w:val="002E3FF6"/>
    <w:rsid w:val="002F66A5"/>
    <w:rsid w:val="00301B1E"/>
    <w:rsid w:val="00343511"/>
    <w:rsid w:val="00353078"/>
    <w:rsid w:val="00366B56"/>
    <w:rsid w:val="00367F9B"/>
    <w:rsid w:val="0038587B"/>
    <w:rsid w:val="00387AE0"/>
    <w:rsid w:val="00397FDF"/>
    <w:rsid w:val="003A43ED"/>
    <w:rsid w:val="003A6F87"/>
    <w:rsid w:val="003B77D8"/>
    <w:rsid w:val="003C3F58"/>
    <w:rsid w:val="003D3993"/>
    <w:rsid w:val="003D3B4B"/>
    <w:rsid w:val="003E3F28"/>
    <w:rsid w:val="00412B92"/>
    <w:rsid w:val="00415574"/>
    <w:rsid w:val="00416B00"/>
    <w:rsid w:val="00416F78"/>
    <w:rsid w:val="00433271"/>
    <w:rsid w:val="00437EE8"/>
    <w:rsid w:val="0044634B"/>
    <w:rsid w:val="00484F44"/>
    <w:rsid w:val="00491E93"/>
    <w:rsid w:val="004A1FEA"/>
    <w:rsid w:val="004A5AB1"/>
    <w:rsid w:val="004B2237"/>
    <w:rsid w:val="004B5523"/>
    <w:rsid w:val="004C1881"/>
    <w:rsid w:val="004C1962"/>
    <w:rsid w:val="004D063C"/>
    <w:rsid w:val="004E5723"/>
    <w:rsid w:val="004F1A42"/>
    <w:rsid w:val="004F26AE"/>
    <w:rsid w:val="004F3AD8"/>
    <w:rsid w:val="004F4610"/>
    <w:rsid w:val="005129F7"/>
    <w:rsid w:val="00513B13"/>
    <w:rsid w:val="0051693B"/>
    <w:rsid w:val="00517B85"/>
    <w:rsid w:val="00525797"/>
    <w:rsid w:val="005310D3"/>
    <w:rsid w:val="005407E9"/>
    <w:rsid w:val="00563162"/>
    <w:rsid w:val="00571D69"/>
    <w:rsid w:val="00571E80"/>
    <w:rsid w:val="0057608E"/>
    <w:rsid w:val="005911D4"/>
    <w:rsid w:val="00595800"/>
    <w:rsid w:val="00597B05"/>
    <w:rsid w:val="005A363E"/>
    <w:rsid w:val="005B06DB"/>
    <w:rsid w:val="005B308D"/>
    <w:rsid w:val="005C3800"/>
    <w:rsid w:val="005E5F58"/>
    <w:rsid w:val="005F130D"/>
    <w:rsid w:val="005F7F4C"/>
    <w:rsid w:val="0060062A"/>
    <w:rsid w:val="006136BC"/>
    <w:rsid w:val="0061447B"/>
    <w:rsid w:val="00625933"/>
    <w:rsid w:val="00634C81"/>
    <w:rsid w:val="006421B9"/>
    <w:rsid w:val="00655C22"/>
    <w:rsid w:val="00665127"/>
    <w:rsid w:val="00670F12"/>
    <w:rsid w:val="00685C7E"/>
    <w:rsid w:val="006B3F95"/>
    <w:rsid w:val="006B5E8E"/>
    <w:rsid w:val="006C09CC"/>
    <w:rsid w:val="006C71BE"/>
    <w:rsid w:val="006E3FFE"/>
    <w:rsid w:val="0071106C"/>
    <w:rsid w:val="007352BC"/>
    <w:rsid w:val="00735690"/>
    <w:rsid w:val="00746863"/>
    <w:rsid w:val="00746900"/>
    <w:rsid w:val="00747CE1"/>
    <w:rsid w:val="00756554"/>
    <w:rsid w:val="007A18E8"/>
    <w:rsid w:val="007A2293"/>
    <w:rsid w:val="007A6E28"/>
    <w:rsid w:val="007B47F2"/>
    <w:rsid w:val="007C104C"/>
    <w:rsid w:val="007F0303"/>
    <w:rsid w:val="007F0B25"/>
    <w:rsid w:val="007F1F05"/>
    <w:rsid w:val="00802812"/>
    <w:rsid w:val="00806F1C"/>
    <w:rsid w:val="00810B90"/>
    <w:rsid w:val="00810E5A"/>
    <w:rsid w:val="00811467"/>
    <w:rsid w:val="00847DE9"/>
    <w:rsid w:val="00881D43"/>
    <w:rsid w:val="00894E7C"/>
    <w:rsid w:val="008A6DD3"/>
    <w:rsid w:val="008B6ECB"/>
    <w:rsid w:val="008B711B"/>
    <w:rsid w:val="008C090E"/>
    <w:rsid w:val="008D4874"/>
    <w:rsid w:val="008D557A"/>
    <w:rsid w:val="008D5CF2"/>
    <w:rsid w:val="00904186"/>
    <w:rsid w:val="0093171C"/>
    <w:rsid w:val="009349DA"/>
    <w:rsid w:val="0093776F"/>
    <w:rsid w:val="00941FE5"/>
    <w:rsid w:val="00947265"/>
    <w:rsid w:val="009633C3"/>
    <w:rsid w:val="009676DC"/>
    <w:rsid w:val="009746CA"/>
    <w:rsid w:val="0097690A"/>
    <w:rsid w:val="009819D2"/>
    <w:rsid w:val="00983064"/>
    <w:rsid w:val="009846D5"/>
    <w:rsid w:val="00987BBF"/>
    <w:rsid w:val="009A2490"/>
    <w:rsid w:val="009D0352"/>
    <w:rsid w:val="009E14F3"/>
    <w:rsid w:val="009E1957"/>
    <w:rsid w:val="009E2B69"/>
    <w:rsid w:val="009E569E"/>
    <w:rsid w:val="00A0279B"/>
    <w:rsid w:val="00A06093"/>
    <w:rsid w:val="00A157B4"/>
    <w:rsid w:val="00A32431"/>
    <w:rsid w:val="00A47712"/>
    <w:rsid w:val="00A55A7C"/>
    <w:rsid w:val="00A57D28"/>
    <w:rsid w:val="00A7024F"/>
    <w:rsid w:val="00A92F50"/>
    <w:rsid w:val="00AB07C5"/>
    <w:rsid w:val="00AB5EFA"/>
    <w:rsid w:val="00AC7D9E"/>
    <w:rsid w:val="00AD2697"/>
    <w:rsid w:val="00AD40FD"/>
    <w:rsid w:val="00AF2180"/>
    <w:rsid w:val="00B03474"/>
    <w:rsid w:val="00B06233"/>
    <w:rsid w:val="00B17D81"/>
    <w:rsid w:val="00B262EA"/>
    <w:rsid w:val="00B2780E"/>
    <w:rsid w:val="00B316BC"/>
    <w:rsid w:val="00B4438C"/>
    <w:rsid w:val="00B475B0"/>
    <w:rsid w:val="00B47CF9"/>
    <w:rsid w:val="00B57344"/>
    <w:rsid w:val="00B869C1"/>
    <w:rsid w:val="00B87E04"/>
    <w:rsid w:val="00BB3B63"/>
    <w:rsid w:val="00BC1CEB"/>
    <w:rsid w:val="00BE1F4E"/>
    <w:rsid w:val="00BF1616"/>
    <w:rsid w:val="00BF1971"/>
    <w:rsid w:val="00BF3743"/>
    <w:rsid w:val="00C0390F"/>
    <w:rsid w:val="00C175ED"/>
    <w:rsid w:val="00C228D1"/>
    <w:rsid w:val="00C35A2D"/>
    <w:rsid w:val="00C40942"/>
    <w:rsid w:val="00C47054"/>
    <w:rsid w:val="00C74828"/>
    <w:rsid w:val="00C757FA"/>
    <w:rsid w:val="00CA47C1"/>
    <w:rsid w:val="00CD00EE"/>
    <w:rsid w:val="00CD6D97"/>
    <w:rsid w:val="00CF5711"/>
    <w:rsid w:val="00D01EFA"/>
    <w:rsid w:val="00D057A1"/>
    <w:rsid w:val="00D15E45"/>
    <w:rsid w:val="00D35752"/>
    <w:rsid w:val="00D44B31"/>
    <w:rsid w:val="00D463D0"/>
    <w:rsid w:val="00D50F3C"/>
    <w:rsid w:val="00D511F8"/>
    <w:rsid w:val="00D61395"/>
    <w:rsid w:val="00D670BA"/>
    <w:rsid w:val="00D73469"/>
    <w:rsid w:val="00D744B4"/>
    <w:rsid w:val="00D74BC2"/>
    <w:rsid w:val="00D866CD"/>
    <w:rsid w:val="00D963E4"/>
    <w:rsid w:val="00D97895"/>
    <w:rsid w:val="00DB6198"/>
    <w:rsid w:val="00DC058D"/>
    <w:rsid w:val="00DC5DF6"/>
    <w:rsid w:val="00DD10D4"/>
    <w:rsid w:val="00DF27F4"/>
    <w:rsid w:val="00E04E95"/>
    <w:rsid w:val="00E072E8"/>
    <w:rsid w:val="00E248C1"/>
    <w:rsid w:val="00E5747E"/>
    <w:rsid w:val="00E6351D"/>
    <w:rsid w:val="00E67F23"/>
    <w:rsid w:val="00E76445"/>
    <w:rsid w:val="00E95ABE"/>
    <w:rsid w:val="00EB4324"/>
    <w:rsid w:val="00EC710F"/>
    <w:rsid w:val="00ED5941"/>
    <w:rsid w:val="00EE08D7"/>
    <w:rsid w:val="00EF2DAB"/>
    <w:rsid w:val="00EF3FB9"/>
    <w:rsid w:val="00EF5BDF"/>
    <w:rsid w:val="00EF762E"/>
    <w:rsid w:val="00F255AA"/>
    <w:rsid w:val="00F3078C"/>
    <w:rsid w:val="00F43A00"/>
    <w:rsid w:val="00F51917"/>
    <w:rsid w:val="00F652CC"/>
    <w:rsid w:val="00F67FF0"/>
    <w:rsid w:val="00F84CB6"/>
    <w:rsid w:val="00F85D4D"/>
    <w:rsid w:val="00FA0EBB"/>
    <w:rsid w:val="00FC6453"/>
    <w:rsid w:val="00FD56EE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5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416B0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6B0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6B0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6B0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6B00"/>
    <w:pPr>
      <w:outlineLvl w:val="4"/>
    </w:pPr>
  </w:style>
  <w:style w:type="paragraph" w:styleId="Heading6">
    <w:name w:val="heading 6"/>
    <w:basedOn w:val="Heading4"/>
    <w:next w:val="Normal"/>
    <w:qFormat/>
    <w:rsid w:val="00416B0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6B00"/>
    <w:pPr>
      <w:outlineLvl w:val="6"/>
    </w:pPr>
  </w:style>
  <w:style w:type="paragraph" w:styleId="Heading8">
    <w:name w:val="heading 8"/>
    <w:basedOn w:val="Heading6"/>
    <w:next w:val="Normal"/>
    <w:qFormat/>
    <w:rsid w:val="00416B00"/>
    <w:pPr>
      <w:outlineLvl w:val="7"/>
    </w:pPr>
  </w:style>
  <w:style w:type="paragraph" w:styleId="Heading9">
    <w:name w:val="heading 9"/>
    <w:basedOn w:val="Heading6"/>
    <w:next w:val="Normal"/>
    <w:qFormat/>
    <w:rsid w:val="00416B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416B0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6B00"/>
  </w:style>
  <w:style w:type="paragraph" w:customStyle="1" w:styleId="Figure">
    <w:name w:val="Figure"/>
    <w:basedOn w:val="Normal"/>
    <w:next w:val="FigureNotitle"/>
    <w:rsid w:val="00416B0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6B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6B00"/>
  </w:style>
  <w:style w:type="paragraph" w:customStyle="1" w:styleId="FigureNotitle">
    <w:name w:val="Figure_No &amp; title"/>
    <w:basedOn w:val="Normal"/>
    <w:next w:val="Normalaftertitle"/>
    <w:rsid w:val="00416B0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6B00"/>
    <w:rPr>
      <w:b w:val="0"/>
    </w:rPr>
  </w:style>
  <w:style w:type="paragraph" w:customStyle="1" w:styleId="ASN1">
    <w:name w:val="ASN.1"/>
    <w:basedOn w:val="Normal"/>
    <w:rsid w:val="00416B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6B0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416B00"/>
  </w:style>
  <w:style w:type="paragraph" w:customStyle="1" w:styleId="Call">
    <w:name w:val="Call"/>
    <w:basedOn w:val="Normal"/>
    <w:next w:val="Normal"/>
    <w:link w:val="CallChar"/>
    <w:rsid w:val="00416B0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416B00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rsid w:val="00B475B0"/>
    <w:rPr>
      <w:lang w:val="en-GB"/>
    </w:rPr>
  </w:style>
  <w:style w:type="paragraph" w:customStyle="1" w:styleId="Questionref">
    <w:name w:val="Question_ref"/>
    <w:basedOn w:val="Recref"/>
    <w:next w:val="Questiondate"/>
    <w:rsid w:val="00416B00"/>
  </w:style>
  <w:style w:type="paragraph" w:customStyle="1" w:styleId="Recref">
    <w:name w:val="Rec_ref"/>
    <w:basedOn w:val="Normal"/>
    <w:next w:val="Recdate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6B00"/>
  </w:style>
  <w:style w:type="character" w:styleId="EndnoteReference">
    <w:name w:val="endnote reference"/>
    <w:basedOn w:val="DefaultParagraphFont"/>
    <w:semiHidden/>
    <w:rsid w:val="00416B00"/>
    <w:rPr>
      <w:vertAlign w:val="superscript"/>
    </w:rPr>
  </w:style>
  <w:style w:type="paragraph" w:customStyle="1" w:styleId="enumlev1">
    <w:name w:val="enumlev1"/>
    <w:basedOn w:val="Normal"/>
    <w:link w:val="enumlev1Char"/>
    <w:rsid w:val="00416B00"/>
    <w:pPr>
      <w:spacing w:before="80"/>
      <w:ind w:left="794" w:hanging="794"/>
    </w:pPr>
  </w:style>
  <w:style w:type="paragraph" w:customStyle="1" w:styleId="enumlev2">
    <w:name w:val="enumlev2"/>
    <w:basedOn w:val="enumlev1"/>
    <w:rsid w:val="00416B00"/>
    <w:pPr>
      <w:ind w:left="1191" w:hanging="397"/>
    </w:pPr>
  </w:style>
  <w:style w:type="paragraph" w:customStyle="1" w:styleId="enumlev3">
    <w:name w:val="enumlev3"/>
    <w:basedOn w:val="enumlev2"/>
    <w:rsid w:val="00416B00"/>
    <w:pPr>
      <w:ind w:left="1588"/>
    </w:pPr>
  </w:style>
  <w:style w:type="paragraph" w:customStyle="1" w:styleId="Equation">
    <w:name w:val="Equation"/>
    <w:basedOn w:val="Normal"/>
    <w:rsid w:val="00416B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6B0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6B00"/>
  </w:style>
  <w:style w:type="paragraph" w:customStyle="1" w:styleId="Reptitle">
    <w:name w:val="Rep_title"/>
    <w:basedOn w:val="Rectitle"/>
    <w:next w:val="Repref"/>
    <w:rsid w:val="00416B00"/>
  </w:style>
  <w:style w:type="paragraph" w:customStyle="1" w:styleId="Repref">
    <w:name w:val="Rep_ref"/>
    <w:basedOn w:val="Recref"/>
    <w:next w:val="Repdate"/>
    <w:rsid w:val="00416B00"/>
  </w:style>
  <w:style w:type="paragraph" w:customStyle="1" w:styleId="Repdate">
    <w:name w:val="Rep_date"/>
    <w:basedOn w:val="Recdate"/>
    <w:next w:val="Normalaftertitle"/>
    <w:rsid w:val="00416B00"/>
  </w:style>
  <w:style w:type="paragraph" w:customStyle="1" w:styleId="ResNoBR">
    <w:name w:val="Res_No_BR"/>
    <w:basedOn w:val="RecNoBR"/>
    <w:next w:val="Restitle"/>
    <w:rsid w:val="00416B00"/>
  </w:style>
  <w:style w:type="paragraph" w:customStyle="1" w:styleId="Restitle">
    <w:name w:val="Res_title"/>
    <w:basedOn w:val="Rectitle"/>
    <w:next w:val="Resref"/>
    <w:rsid w:val="00416B00"/>
  </w:style>
  <w:style w:type="paragraph" w:customStyle="1" w:styleId="Resref">
    <w:name w:val="Res_ref"/>
    <w:basedOn w:val="Recref"/>
    <w:next w:val="Resdate"/>
    <w:rsid w:val="00416B00"/>
  </w:style>
  <w:style w:type="paragraph" w:customStyle="1" w:styleId="Resdate">
    <w:name w:val="Res_date"/>
    <w:basedOn w:val="Recdate"/>
    <w:next w:val="Normalaftertitle"/>
    <w:rsid w:val="00416B00"/>
  </w:style>
  <w:style w:type="paragraph" w:customStyle="1" w:styleId="Section1">
    <w:name w:val="Section_1"/>
    <w:basedOn w:val="Normal"/>
    <w:next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6B00"/>
    <w:pPr>
      <w:keepLines/>
      <w:spacing w:before="240" w:after="120"/>
      <w:jc w:val="center"/>
    </w:pPr>
  </w:style>
  <w:style w:type="paragraph" w:styleId="Footer">
    <w:name w:val="footer"/>
    <w:basedOn w:val="Normal"/>
    <w:rsid w:val="00894E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6B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rsid w:val="007B47F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te"/>
    <w:link w:val="FootnoteTextChar"/>
    <w:uiPriority w:val="99"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416B00"/>
    <w:pPr>
      <w:spacing w:before="80"/>
    </w:pPr>
  </w:style>
  <w:style w:type="paragraph" w:styleId="Header">
    <w:name w:val="header"/>
    <w:basedOn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16B0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6B0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6B00"/>
  </w:style>
  <w:style w:type="paragraph" w:styleId="Index2">
    <w:name w:val="index 2"/>
    <w:basedOn w:val="Normal"/>
    <w:next w:val="Normal"/>
    <w:semiHidden/>
    <w:rsid w:val="00416B00"/>
    <w:pPr>
      <w:ind w:left="283"/>
    </w:pPr>
  </w:style>
  <w:style w:type="paragraph" w:styleId="Index3">
    <w:name w:val="index 3"/>
    <w:basedOn w:val="Normal"/>
    <w:next w:val="Normal"/>
    <w:semiHidden/>
    <w:rsid w:val="00416B00"/>
    <w:pPr>
      <w:ind w:left="566"/>
    </w:pPr>
  </w:style>
  <w:style w:type="paragraph" w:customStyle="1" w:styleId="Section2">
    <w:name w:val="Section_2"/>
    <w:basedOn w:val="Normal"/>
    <w:next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6B0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94E7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6B0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6B0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16B0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416B00"/>
    <w:rPr>
      <w:b/>
    </w:rPr>
  </w:style>
  <w:style w:type="paragraph" w:customStyle="1" w:styleId="Reftext">
    <w:name w:val="Ref_text"/>
    <w:basedOn w:val="Normal"/>
    <w:rsid w:val="00416B00"/>
    <w:pPr>
      <w:ind w:left="794" w:hanging="794"/>
    </w:pPr>
  </w:style>
  <w:style w:type="paragraph" w:customStyle="1" w:styleId="Reftitle">
    <w:name w:val="Ref_title"/>
    <w:basedOn w:val="Normal"/>
    <w:next w:val="Reftext"/>
    <w:rsid w:val="00416B0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6B00"/>
  </w:style>
  <w:style w:type="character" w:customStyle="1" w:styleId="Resdef">
    <w:name w:val="Res_def"/>
    <w:basedOn w:val="DefaultParagraphFont"/>
    <w:rsid w:val="00416B0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16B00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16B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416B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6B0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16B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6B00"/>
  </w:style>
  <w:style w:type="paragraph" w:customStyle="1" w:styleId="Title3">
    <w:name w:val="Title 3"/>
    <w:basedOn w:val="Title2"/>
    <w:next w:val="Title4"/>
    <w:rsid w:val="00416B00"/>
    <w:rPr>
      <w:caps w:val="0"/>
    </w:rPr>
  </w:style>
  <w:style w:type="paragraph" w:customStyle="1" w:styleId="Title4">
    <w:name w:val="Title 4"/>
    <w:basedOn w:val="Title3"/>
    <w:next w:val="Heading1"/>
    <w:rsid w:val="0024016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416B0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6B0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6B00"/>
    <w:pPr>
      <w:spacing w:before="80"/>
      <w:ind w:left="1531" w:hanging="851"/>
    </w:pPr>
  </w:style>
  <w:style w:type="paragraph" w:styleId="TOC3">
    <w:name w:val="toc 3"/>
    <w:basedOn w:val="TOC2"/>
    <w:semiHidden/>
    <w:rsid w:val="00416B00"/>
  </w:style>
  <w:style w:type="paragraph" w:styleId="TOC4">
    <w:name w:val="toc 4"/>
    <w:basedOn w:val="TOC3"/>
    <w:semiHidden/>
    <w:rsid w:val="00416B00"/>
  </w:style>
  <w:style w:type="paragraph" w:styleId="TOC5">
    <w:name w:val="toc 5"/>
    <w:basedOn w:val="TOC4"/>
    <w:semiHidden/>
    <w:rsid w:val="00416B00"/>
  </w:style>
  <w:style w:type="paragraph" w:styleId="TOC6">
    <w:name w:val="toc 6"/>
    <w:basedOn w:val="TOC4"/>
    <w:semiHidden/>
    <w:rsid w:val="00416B00"/>
  </w:style>
  <w:style w:type="paragraph" w:styleId="TOC7">
    <w:name w:val="toc 7"/>
    <w:basedOn w:val="TOC4"/>
    <w:semiHidden/>
    <w:rsid w:val="00416B00"/>
  </w:style>
  <w:style w:type="paragraph" w:styleId="TOC8">
    <w:name w:val="toc 8"/>
    <w:basedOn w:val="TOC4"/>
    <w:semiHidden/>
    <w:rsid w:val="00416B00"/>
  </w:style>
  <w:style w:type="paragraph" w:customStyle="1" w:styleId="FiguretitleBR">
    <w:name w:val="Figure_title_BR"/>
    <w:basedOn w:val="TabletitleBR"/>
    <w:next w:val="Figurewithouttitle"/>
    <w:rsid w:val="00416B0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6B0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735690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F652C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F652C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B2780E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B2780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locked/>
    <w:rsid w:val="000D1C1F"/>
    <w:rPr>
      <w:lang w:val="ru-RU" w:eastAsia="en-US" w:bidi="ar-SA"/>
    </w:rPr>
  </w:style>
  <w:style w:type="character" w:styleId="Hyperlink">
    <w:name w:val="Hyperlink"/>
    <w:basedOn w:val="DefaultParagraphFont"/>
    <w:rsid w:val="000D1C1F"/>
    <w:rPr>
      <w:rFonts w:cs="Times New Roman"/>
      <w:color w:val="0000FF"/>
      <w:u w:val="single"/>
    </w:rPr>
  </w:style>
  <w:style w:type="character" w:customStyle="1" w:styleId="CallChar">
    <w:name w:val="Call Char"/>
    <w:basedOn w:val="DefaultParagraphFont"/>
    <w:link w:val="Call"/>
    <w:locked/>
    <w:rsid w:val="000D1C1F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0D1C1F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locked/>
    <w:rsid w:val="000D1C1F"/>
    <w:rPr>
      <w:caps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locked/>
    <w:rsid w:val="000D1C1F"/>
    <w:rPr>
      <w:sz w:val="22"/>
      <w:lang w:val="ru-RU" w:eastAsia="en-US" w:bidi="ar-SA"/>
    </w:rPr>
  </w:style>
  <w:style w:type="character" w:customStyle="1" w:styleId="CharChar">
    <w:name w:val="Char Char"/>
    <w:basedOn w:val="DefaultParagraphFont"/>
    <w:semiHidden/>
    <w:rsid w:val="00A57D28"/>
    <w:rPr>
      <w:lang w:val="en-GB" w:eastAsia="en-US" w:bidi="ar-SA"/>
    </w:rPr>
  </w:style>
  <w:style w:type="character" w:customStyle="1" w:styleId="NormalaftertitleChar0">
    <w:name w:val="Normal after title Char"/>
    <w:basedOn w:val="DefaultParagraphFont"/>
    <w:link w:val="Normalaftertitle0"/>
    <w:rsid w:val="00A57D28"/>
    <w:rPr>
      <w:sz w:val="22"/>
      <w:lang w:val="en-GB" w:eastAsia="en-US" w:bidi="ar-SA"/>
    </w:rPr>
  </w:style>
  <w:style w:type="character" w:customStyle="1" w:styleId="corp">
    <w:name w:val="corp"/>
    <w:rsid w:val="00A57D28"/>
    <w:rPr>
      <w:rFonts w:ascii="Humanst521 Lt BT" w:hAnsi="Humanst521 Lt BT"/>
      <w:color w:val="000000"/>
      <w:spacing w:val="5"/>
      <w:sz w:val="20"/>
      <w:u w:val="none"/>
      <w:vertAlign w:val="baseline"/>
      <w:lang w:val="en-US"/>
    </w:rPr>
  </w:style>
  <w:style w:type="paragraph" w:customStyle="1" w:styleId="AnnexTitle">
    <w:name w:val="Annex_Title"/>
    <w:basedOn w:val="Normal"/>
    <w:next w:val="Normalaftertitle0"/>
    <w:rsid w:val="00437EE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  <w:lang w:val="en-GB"/>
    </w:rPr>
  </w:style>
  <w:style w:type="paragraph" w:customStyle="1" w:styleId="Annextitle0">
    <w:name w:val="Annex_title"/>
    <w:basedOn w:val="Normal"/>
    <w:next w:val="Normal"/>
    <w:rsid w:val="00437EE8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styleId="FollowedHyperlink">
    <w:name w:val="FollowedHyperlink"/>
    <w:basedOn w:val="DefaultParagraphFont"/>
    <w:rsid w:val="00746863"/>
    <w:rPr>
      <w:color w:val="800080" w:themeColor="followedHyperlink"/>
      <w:u w:val="single"/>
    </w:rPr>
  </w:style>
  <w:style w:type="character" w:customStyle="1" w:styleId="Rectitle0">
    <w:name w:val="Rec_title Знак"/>
    <w:basedOn w:val="DefaultParagraphFont"/>
    <w:uiPriority w:val="99"/>
    <w:locked/>
    <w:rsid w:val="00B475B0"/>
    <w:rPr>
      <w:rFonts w:ascii="Times New Roman" w:hAnsi="Times New Roman"/>
      <w:b/>
      <w:sz w:val="28"/>
      <w:lang w:val="en-GB" w:eastAsia="en-US"/>
    </w:rPr>
  </w:style>
  <w:style w:type="table" w:customStyle="1" w:styleId="TableGrid1">
    <w:name w:val="Table Grid1"/>
    <w:basedOn w:val="TableNormal"/>
    <w:next w:val="TableGrid"/>
    <w:rsid w:val="00655C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5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416B0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6B0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6B0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6B0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6B00"/>
    <w:pPr>
      <w:outlineLvl w:val="4"/>
    </w:pPr>
  </w:style>
  <w:style w:type="paragraph" w:styleId="Heading6">
    <w:name w:val="heading 6"/>
    <w:basedOn w:val="Heading4"/>
    <w:next w:val="Normal"/>
    <w:qFormat/>
    <w:rsid w:val="00416B0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6B00"/>
    <w:pPr>
      <w:outlineLvl w:val="6"/>
    </w:pPr>
  </w:style>
  <w:style w:type="paragraph" w:styleId="Heading8">
    <w:name w:val="heading 8"/>
    <w:basedOn w:val="Heading6"/>
    <w:next w:val="Normal"/>
    <w:qFormat/>
    <w:rsid w:val="00416B00"/>
    <w:pPr>
      <w:outlineLvl w:val="7"/>
    </w:pPr>
  </w:style>
  <w:style w:type="paragraph" w:styleId="Heading9">
    <w:name w:val="heading 9"/>
    <w:basedOn w:val="Heading6"/>
    <w:next w:val="Normal"/>
    <w:qFormat/>
    <w:rsid w:val="00416B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416B0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6B00"/>
  </w:style>
  <w:style w:type="paragraph" w:customStyle="1" w:styleId="Figure">
    <w:name w:val="Figure"/>
    <w:basedOn w:val="Normal"/>
    <w:next w:val="FigureNotitle"/>
    <w:rsid w:val="00416B0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6B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6B00"/>
  </w:style>
  <w:style w:type="paragraph" w:customStyle="1" w:styleId="FigureNotitle">
    <w:name w:val="Figure_No &amp; title"/>
    <w:basedOn w:val="Normal"/>
    <w:next w:val="Normalaftertitle"/>
    <w:rsid w:val="00416B0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6B00"/>
    <w:rPr>
      <w:b w:val="0"/>
    </w:rPr>
  </w:style>
  <w:style w:type="paragraph" w:customStyle="1" w:styleId="ASN1">
    <w:name w:val="ASN.1"/>
    <w:basedOn w:val="Normal"/>
    <w:rsid w:val="00416B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6B0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416B00"/>
  </w:style>
  <w:style w:type="paragraph" w:customStyle="1" w:styleId="Call">
    <w:name w:val="Call"/>
    <w:basedOn w:val="Normal"/>
    <w:next w:val="Normal"/>
    <w:link w:val="CallChar"/>
    <w:rsid w:val="00416B0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416B00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rsid w:val="00B475B0"/>
    <w:rPr>
      <w:lang w:val="en-GB"/>
    </w:rPr>
  </w:style>
  <w:style w:type="paragraph" w:customStyle="1" w:styleId="Questionref">
    <w:name w:val="Question_ref"/>
    <w:basedOn w:val="Recref"/>
    <w:next w:val="Questiondate"/>
    <w:rsid w:val="00416B00"/>
  </w:style>
  <w:style w:type="paragraph" w:customStyle="1" w:styleId="Recref">
    <w:name w:val="Rec_ref"/>
    <w:basedOn w:val="Normal"/>
    <w:next w:val="Recdate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6B00"/>
  </w:style>
  <w:style w:type="character" w:styleId="EndnoteReference">
    <w:name w:val="endnote reference"/>
    <w:basedOn w:val="DefaultParagraphFont"/>
    <w:semiHidden/>
    <w:rsid w:val="00416B00"/>
    <w:rPr>
      <w:vertAlign w:val="superscript"/>
    </w:rPr>
  </w:style>
  <w:style w:type="paragraph" w:customStyle="1" w:styleId="enumlev1">
    <w:name w:val="enumlev1"/>
    <w:basedOn w:val="Normal"/>
    <w:link w:val="enumlev1Char"/>
    <w:rsid w:val="00416B00"/>
    <w:pPr>
      <w:spacing w:before="80"/>
      <w:ind w:left="794" w:hanging="794"/>
    </w:pPr>
  </w:style>
  <w:style w:type="paragraph" w:customStyle="1" w:styleId="enumlev2">
    <w:name w:val="enumlev2"/>
    <w:basedOn w:val="enumlev1"/>
    <w:rsid w:val="00416B00"/>
    <w:pPr>
      <w:ind w:left="1191" w:hanging="397"/>
    </w:pPr>
  </w:style>
  <w:style w:type="paragraph" w:customStyle="1" w:styleId="enumlev3">
    <w:name w:val="enumlev3"/>
    <w:basedOn w:val="enumlev2"/>
    <w:rsid w:val="00416B00"/>
    <w:pPr>
      <w:ind w:left="1588"/>
    </w:pPr>
  </w:style>
  <w:style w:type="paragraph" w:customStyle="1" w:styleId="Equation">
    <w:name w:val="Equation"/>
    <w:basedOn w:val="Normal"/>
    <w:rsid w:val="00416B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6B0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6B00"/>
  </w:style>
  <w:style w:type="paragraph" w:customStyle="1" w:styleId="Reptitle">
    <w:name w:val="Rep_title"/>
    <w:basedOn w:val="Rectitle"/>
    <w:next w:val="Repref"/>
    <w:rsid w:val="00416B00"/>
  </w:style>
  <w:style w:type="paragraph" w:customStyle="1" w:styleId="Repref">
    <w:name w:val="Rep_ref"/>
    <w:basedOn w:val="Recref"/>
    <w:next w:val="Repdate"/>
    <w:rsid w:val="00416B00"/>
  </w:style>
  <w:style w:type="paragraph" w:customStyle="1" w:styleId="Repdate">
    <w:name w:val="Rep_date"/>
    <w:basedOn w:val="Recdate"/>
    <w:next w:val="Normalaftertitle"/>
    <w:rsid w:val="00416B00"/>
  </w:style>
  <w:style w:type="paragraph" w:customStyle="1" w:styleId="ResNoBR">
    <w:name w:val="Res_No_BR"/>
    <w:basedOn w:val="RecNoBR"/>
    <w:next w:val="Restitle"/>
    <w:rsid w:val="00416B00"/>
  </w:style>
  <w:style w:type="paragraph" w:customStyle="1" w:styleId="Restitle">
    <w:name w:val="Res_title"/>
    <w:basedOn w:val="Rectitle"/>
    <w:next w:val="Resref"/>
    <w:rsid w:val="00416B00"/>
  </w:style>
  <w:style w:type="paragraph" w:customStyle="1" w:styleId="Resref">
    <w:name w:val="Res_ref"/>
    <w:basedOn w:val="Recref"/>
    <w:next w:val="Resdate"/>
    <w:rsid w:val="00416B00"/>
  </w:style>
  <w:style w:type="paragraph" w:customStyle="1" w:styleId="Resdate">
    <w:name w:val="Res_date"/>
    <w:basedOn w:val="Recdate"/>
    <w:next w:val="Normalaftertitle"/>
    <w:rsid w:val="00416B00"/>
  </w:style>
  <w:style w:type="paragraph" w:customStyle="1" w:styleId="Section1">
    <w:name w:val="Section_1"/>
    <w:basedOn w:val="Normal"/>
    <w:next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6B00"/>
    <w:pPr>
      <w:keepLines/>
      <w:spacing w:before="240" w:after="120"/>
      <w:jc w:val="center"/>
    </w:pPr>
  </w:style>
  <w:style w:type="paragraph" w:styleId="Footer">
    <w:name w:val="footer"/>
    <w:basedOn w:val="Normal"/>
    <w:rsid w:val="00894E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6B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rsid w:val="007B47F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te"/>
    <w:link w:val="FootnoteTextChar"/>
    <w:uiPriority w:val="99"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416B00"/>
    <w:pPr>
      <w:spacing w:before="80"/>
    </w:pPr>
  </w:style>
  <w:style w:type="paragraph" w:styleId="Header">
    <w:name w:val="header"/>
    <w:basedOn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16B0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6B0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6B00"/>
  </w:style>
  <w:style w:type="paragraph" w:styleId="Index2">
    <w:name w:val="index 2"/>
    <w:basedOn w:val="Normal"/>
    <w:next w:val="Normal"/>
    <w:semiHidden/>
    <w:rsid w:val="00416B00"/>
    <w:pPr>
      <w:ind w:left="283"/>
    </w:pPr>
  </w:style>
  <w:style w:type="paragraph" w:styleId="Index3">
    <w:name w:val="index 3"/>
    <w:basedOn w:val="Normal"/>
    <w:next w:val="Normal"/>
    <w:semiHidden/>
    <w:rsid w:val="00416B00"/>
    <w:pPr>
      <w:ind w:left="566"/>
    </w:pPr>
  </w:style>
  <w:style w:type="paragraph" w:customStyle="1" w:styleId="Section2">
    <w:name w:val="Section_2"/>
    <w:basedOn w:val="Normal"/>
    <w:next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6B0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94E7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6B0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6B0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16B0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416B00"/>
    <w:rPr>
      <w:b/>
    </w:rPr>
  </w:style>
  <w:style w:type="paragraph" w:customStyle="1" w:styleId="Reftext">
    <w:name w:val="Ref_text"/>
    <w:basedOn w:val="Normal"/>
    <w:rsid w:val="00416B00"/>
    <w:pPr>
      <w:ind w:left="794" w:hanging="794"/>
    </w:pPr>
  </w:style>
  <w:style w:type="paragraph" w:customStyle="1" w:styleId="Reftitle">
    <w:name w:val="Ref_title"/>
    <w:basedOn w:val="Normal"/>
    <w:next w:val="Reftext"/>
    <w:rsid w:val="00416B0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6B00"/>
  </w:style>
  <w:style w:type="character" w:customStyle="1" w:styleId="Resdef">
    <w:name w:val="Res_def"/>
    <w:basedOn w:val="DefaultParagraphFont"/>
    <w:rsid w:val="00416B0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16B00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16B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416B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6B0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16B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6B00"/>
  </w:style>
  <w:style w:type="paragraph" w:customStyle="1" w:styleId="Title3">
    <w:name w:val="Title 3"/>
    <w:basedOn w:val="Title2"/>
    <w:next w:val="Title4"/>
    <w:rsid w:val="00416B00"/>
    <w:rPr>
      <w:caps w:val="0"/>
    </w:rPr>
  </w:style>
  <w:style w:type="paragraph" w:customStyle="1" w:styleId="Title4">
    <w:name w:val="Title 4"/>
    <w:basedOn w:val="Title3"/>
    <w:next w:val="Heading1"/>
    <w:rsid w:val="0024016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416B0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6B0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6B00"/>
    <w:pPr>
      <w:spacing w:before="80"/>
      <w:ind w:left="1531" w:hanging="851"/>
    </w:pPr>
  </w:style>
  <w:style w:type="paragraph" w:styleId="TOC3">
    <w:name w:val="toc 3"/>
    <w:basedOn w:val="TOC2"/>
    <w:semiHidden/>
    <w:rsid w:val="00416B00"/>
  </w:style>
  <w:style w:type="paragraph" w:styleId="TOC4">
    <w:name w:val="toc 4"/>
    <w:basedOn w:val="TOC3"/>
    <w:semiHidden/>
    <w:rsid w:val="00416B00"/>
  </w:style>
  <w:style w:type="paragraph" w:styleId="TOC5">
    <w:name w:val="toc 5"/>
    <w:basedOn w:val="TOC4"/>
    <w:semiHidden/>
    <w:rsid w:val="00416B00"/>
  </w:style>
  <w:style w:type="paragraph" w:styleId="TOC6">
    <w:name w:val="toc 6"/>
    <w:basedOn w:val="TOC4"/>
    <w:semiHidden/>
    <w:rsid w:val="00416B00"/>
  </w:style>
  <w:style w:type="paragraph" w:styleId="TOC7">
    <w:name w:val="toc 7"/>
    <w:basedOn w:val="TOC4"/>
    <w:semiHidden/>
    <w:rsid w:val="00416B00"/>
  </w:style>
  <w:style w:type="paragraph" w:styleId="TOC8">
    <w:name w:val="toc 8"/>
    <w:basedOn w:val="TOC4"/>
    <w:semiHidden/>
    <w:rsid w:val="00416B00"/>
  </w:style>
  <w:style w:type="paragraph" w:customStyle="1" w:styleId="FiguretitleBR">
    <w:name w:val="Figure_title_BR"/>
    <w:basedOn w:val="TabletitleBR"/>
    <w:next w:val="Figurewithouttitle"/>
    <w:rsid w:val="00416B0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6B0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735690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F652C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F652C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B2780E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B2780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locked/>
    <w:rsid w:val="000D1C1F"/>
    <w:rPr>
      <w:lang w:val="ru-RU" w:eastAsia="en-US" w:bidi="ar-SA"/>
    </w:rPr>
  </w:style>
  <w:style w:type="character" w:styleId="Hyperlink">
    <w:name w:val="Hyperlink"/>
    <w:basedOn w:val="DefaultParagraphFont"/>
    <w:rsid w:val="000D1C1F"/>
    <w:rPr>
      <w:rFonts w:cs="Times New Roman"/>
      <w:color w:val="0000FF"/>
      <w:u w:val="single"/>
    </w:rPr>
  </w:style>
  <w:style w:type="character" w:customStyle="1" w:styleId="CallChar">
    <w:name w:val="Call Char"/>
    <w:basedOn w:val="DefaultParagraphFont"/>
    <w:link w:val="Call"/>
    <w:locked/>
    <w:rsid w:val="000D1C1F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0D1C1F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locked/>
    <w:rsid w:val="000D1C1F"/>
    <w:rPr>
      <w:caps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locked/>
    <w:rsid w:val="000D1C1F"/>
    <w:rPr>
      <w:sz w:val="22"/>
      <w:lang w:val="ru-RU" w:eastAsia="en-US" w:bidi="ar-SA"/>
    </w:rPr>
  </w:style>
  <w:style w:type="character" w:customStyle="1" w:styleId="CharChar">
    <w:name w:val="Char Char"/>
    <w:basedOn w:val="DefaultParagraphFont"/>
    <w:semiHidden/>
    <w:rsid w:val="00A57D28"/>
    <w:rPr>
      <w:lang w:val="en-GB" w:eastAsia="en-US" w:bidi="ar-SA"/>
    </w:rPr>
  </w:style>
  <w:style w:type="character" w:customStyle="1" w:styleId="NormalaftertitleChar0">
    <w:name w:val="Normal after title Char"/>
    <w:basedOn w:val="DefaultParagraphFont"/>
    <w:link w:val="Normalaftertitle0"/>
    <w:rsid w:val="00A57D28"/>
    <w:rPr>
      <w:sz w:val="22"/>
      <w:lang w:val="en-GB" w:eastAsia="en-US" w:bidi="ar-SA"/>
    </w:rPr>
  </w:style>
  <w:style w:type="character" w:customStyle="1" w:styleId="corp">
    <w:name w:val="corp"/>
    <w:rsid w:val="00A57D28"/>
    <w:rPr>
      <w:rFonts w:ascii="Humanst521 Lt BT" w:hAnsi="Humanst521 Lt BT"/>
      <w:color w:val="000000"/>
      <w:spacing w:val="5"/>
      <w:sz w:val="20"/>
      <w:u w:val="none"/>
      <w:vertAlign w:val="baseline"/>
      <w:lang w:val="en-US"/>
    </w:rPr>
  </w:style>
  <w:style w:type="paragraph" w:customStyle="1" w:styleId="AnnexTitle">
    <w:name w:val="Annex_Title"/>
    <w:basedOn w:val="Normal"/>
    <w:next w:val="Normalaftertitle0"/>
    <w:rsid w:val="00437EE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  <w:lang w:val="en-GB"/>
    </w:rPr>
  </w:style>
  <w:style w:type="paragraph" w:customStyle="1" w:styleId="Annextitle0">
    <w:name w:val="Annex_title"/>
    <w:basedOn w:val="Normal"/>
    <w:next w:val="Normal"/>
    <w:rsid w:val="00437EE8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styleId="FollowedHyperlink">
    <w:name w:val="FollowedHyperlink"/>
    <w:basedOn w:val="DefaultParagraphFont"/>
    <w:rsid w:val="00746863"/>
    <w:rPr>
      <w:color w:val="800080" w:themeColor="followedHyperlink"/>
      <w:u w:val="single"/>
    </w:rPr>
  </w:style>
  <w:style w:type="character" w:customStyle="1" w:styleId="Rectitle0">
    <w:name w:val="Rec_title Знак"/>
    <w:basedOn w:val="DefaultParagraphFont"/>
    <w:uiPriority w:val="99"/>
    <w:locked/>
    <w:rsid w:val="00B475B0"/>
    <w:rPr>
      <w:rFonts w:ascii="Times New Roman" w:hAnsi="Times New Roman"/>
      <w:b/>
      <w:sz w:val="28"/>
      <w:lang w:val="en-GB" w:eastAsia="en-US"/>
    </w:rPr>
  </w:style>
  <w:style w:type="table" w:customStyle="1" w:styleId="TableGrid1">
    <w:name w:val="Table Grid1"/>
    <w:basedOn w:val="TableNormal"/>
    <w:next w:val="TableGrid"/>
    <w:rsid w:val="00655C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SG01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4437-660B-4FD5-8E67-2B2CF9A4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772</Words>
  <Characters>5724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6484</CharactersWithSpaces>
  <SharedDoc>false</SharedDoc>
  <HLinks>
    <vt:vector size="12" baseType="variant">
      <vt:variant>
        <vt:i4>458829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http://www.itu.int/md/R07-SG07-C-0001/en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16</cp:revision>
  <cp:lastPrinted>2011-10-06T07:17:00Z</cp:lastPrinted>
  <dcterms:created xsi:type="dcterms:W3CDTF">2011-10-03T08:37:00Z</dcterms:created>
  <dcterms:modified xsi:type="dcterms:W3CDTF">2011-10-06T07:17:00Z</dcterms:modified>
</cp:coreProperties>
</file>