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916"/>
        <w:tblW w:w="10031" w:type="dxa"/>
        <w:tblLook w:val="01E0" w:firstRow="1" w:lastRow="1" w:firstColumn="1" w:lastColumn="1" w:noHBand="0" w:noVBand="0"/>
      </w:tblPr>
      <w:tblGrid>
        <w:gridCol w:w="8188"/>
        <w:gridCol w:w="1843"/>
      </w:tblGrid>
      <w:tr w:rsidR="00D35752" w:rsidRPr="00997353" w:rsidTr="00997353">
        <w:tc>
          <w:tcPr>
            <w:tcW w:w="8188" w:type="dxa"/>
            <w:vAlign w:val="center"/>
          </w:tcPr>
          <w:p w:rsidR="00D35752" w:rsidRPr="00997353" w:rsidRDefault="007B47F2" w:rsidP="00997353">
            <w:pPr>
              <w:rPr>
                <w:rFonts w:ascii="Arial" w:hAnsi="Arial" w:cs="Arial"/>
                <w:smallCaps/>
                <w:spacing w:val="20"/>
                <w:sz w:val="40"/>
                <w:szCs w:val="40"/>
              </w:rPr>
            </w:pPr>
            <w:r w:rsidRPr="00997353">
              <w:rPr>
                <w:rFonts w:ascii="Arial" w:hAnsi="Arial" w:cs="Arial"/>
                <w:smallCaps/>
                <w:spacing w:val="20"/>
                <w:sz w:val="40"/>
                <w:szCs w:val="40"/>
              </w:rPr>
              <w:t>Международный союз электросвязи</w:t>
            </w:r>
          </w:p>
        </w:tc>
        <w:tc>
          <w:tcPr>
            <w:tcW w:w="1843" w:type="dxa"/>
          </w:tcPr>
          <w:p w:rsidR="00D35752" w:rsidRPr="00997353" w:rsidRDefault="00E33E77" w:rsidP="00997353">
            <w:pPr>
              <w:spacing w:before="0"/>
              <w:jc w:val="right"/>
            </w:pPr>
            <w:r w:rsidRPr="00997353">
              <w:rPr>
                <w:noProof/>
                <w:lang w:val="en-US" w:eastAsia="zh-CN"/>
              </w:rPr>
              <w:drawing>
                <wp:inline distT="0" distB="0" distL="0" distR="0" wp14:anchorId="2F620B9D" wp14:editId="5F645EE6">
                  <wp:extent cx="838835" cy="944245"/>
                  <wp:effectExtent l="0" t="0" r="0" b="8255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835" cy="944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10031"/>
      </w:tblGrid>
      <w:tr w:rsidR="00B87E04" w:rsidRPr="00997353" w:rsidTr="00CD0CD1">
        <w:trPr>
          <w:cantSplit/>
        </w:trPr>
        <w:tc>
          <w:tcPr>
            <w:tcW w:w="10031" w:type="dxa"/>
          </w:tcPr>
          <w:p w:rsidR="006E3FFE" w:rsidRPr="00997353" w:rsidRDefault="006E3FFE" w:rsidP="006E3FFE">
            <w:pPr>
              <w:pStyle w:val="Bureau"/>
              <w:tabs>
                <w:tab w:val="clear" w:pos="8732"/>
                <w:tab w:val="right" w:pos="8647"/>
              </w:tabs>
              <w:spacing w:before="240"/>
              <w:ind w:left="-86" w:firstLine="86"/>
              <w:rPr>
                <w:rFonts w:ascii="Arial" w:hAnsi="Arial" w:cs="Arial"/>
                <w:iCs/>
                <w:spacing w:val="20"/>
                <w:szCs w:val="24"/>
                <w:lang w:val="ru-RU" w:bidi="ar-SA"/>
              </w:rPr>
            </w:pPr>
            <w:r w:rsidRPr="00997353">
              <w:rPr>
                <w:rFonts w:ascii="Arial" w:hAnsi="Arial" w:cs="Arial"/>
                <w:iCs/>
                <w:spacing w:val="20"/>
                <w:szCs w:val="24"/>
                <w:lang w:val="ru-RU" w:bidi="ar-SA"/>
              </w:rPr>
              <w:t>Бюро радиосвязи</w:t>
            </w:r>
          </w:p>
          <w:p w:rsidR="00B87E04" w:rsidRPr="00997353" w:rsidRDefault="00B87E04" w:rsidP="006E3FF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276"/>
              </w:tabs>
              <w:spacing w:before="0"/>
              <w:rPr>
                <w:rFonts w:ascii="Arial" w:hAnsi="Arial" w:cs="Arial"/>
                <w:b/>
                <w:i/>
                <w:smallCaps/>
                <w:sz w:val="20"/>
              </w:rPr>
            </w:pPr>
            <w:r w:rsidRPr="00997353">
              <w:rPr>
                <w:b/>
                <w:sz w:val="18"/>
              </w:rPr>
              <w:tab/>
            </w:r>
            <w:r w:rsidR="006E3FFE" w:rsidRPr="00997353">
              <w:rPr>
                <w:rFonts w:ascii="Arial" w:hAnsi="Arial" w:cs="Arial"/>
                <w:i/>
                <w:sz w:val="18"/>
              </w:rPr>
              <w:t>(Факс: +41 22 730 57 85)</w:t>
            </w:r>
          </w:p>
        </w:tc>
      </w:tr>
    </w:tbl>
    <w:p w:rsidR="00B87E04" w:rsidRPr="00997353" w:rsidRDefault="00B87E04" w:rsidP="001B4104">
      <w:pPr>
        <w:tabs>
          <w:tab w:val="left" w:pos="7513"/>
        </w:tabs>
        <w:spacing w:before="0"/>
      </w:pPr>
    </w:p>
    <w:p w:rsidR="006F0F15" w:rsidRPr="00997353" w:rsidRDefault="006F0F15" w:rsidP="001B4104">
      <w:pPr>
        <w:tabs>
          <w:tab w:val="left" w:pos="7513"/>
        </w:tabs>
        <w:spacing w:before="0"/>
      </w:pP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3369"/>
        <w:gridCol w:w="6662"/>
      </w:tblGrid>
      <w:tr w:rsidR="00B87E04" w:rsidRPr="00997353" w:rsidTr="00CD0CD1">
        <w:trPr>
          <w:cantSplit/>
        </w:trPr>
        <w:tc>
          <w:tcPr>
            <w:tcW w:w="3369" w:type="dxa"/>
          </w:tcPr>
          <w:p w:rsidR="0071106C" w:rsidRPr="00997353" w:rsidRDefault="00415574" w:rsidP="00C6695E">
            <w:pPr>
              <w:tabs>
                <w:tab w:val="clear" w:pos="794"/>
                <w:tab w:val="clear" w:pos="1191"/>
                <w:tab w:val="clear" w:pos="1588"/>
              </w:tabs>
              <w:spacing w:before="0"/>
              <w:jc w:val="center"/>
              <w:rPr>
                <w:szCs w:val="22"/>
              </w:rPr>
            </w:pPr>
            <w:bookmarkStart w:id="0" w:name="dletter"/>
            <w:bookmarkEnd w:id="0"/>
            <w:r w:rsidRPr="00997353">
              <w:rPr>
                <w:szCs w:val="22"/>
              </w:rPr>
              <w:t>Административный циркуляр</w:t>
            </w:r>
            <w:bookmarkStart w:id="1" w:name="dnum"/>
            <w:bookmarkEnd w:id="1"/>
            <w:r w:rsidR="00C0390F" w:rsidRPr="00997353">
              <w:rPr>
                <w:szCs w:val="22"/>
              </w:rPr>
              <w:br/>
            </w:r>
            <w:proofErr w:type="spellStart"/>
            <w:r w:rsidR="00A613BB" w:rsidRPr="00997353">
              <w:rPr>
                <w:b/>
                <w:bCs/>
                <w:szCs w:val="22"/>
              </w:rPr>
              <w:t>САСЕ</w:t>
            </w:r>
            <w:proofErr w:type="spellEnd"/>
            <w:r w:rsidR="00A613BB" w:rsidRPr="00997353">
              <w:rPr>
                <w:b/>
                <w:bCs/>
                <w:szCs w:val="22"/>
              </w:rPr>
              <w:t>/</w:t>
            </w:r>
            <w:r w:rsidR="002D7012" w:rsidRPr="00997353">
              <w:rPr>
                <w:b/>
                <w:bCs/>
                <w:szCs w:val="22"/>
              </w:rPr>
              <w:t>5</w:t>
            </w:r>
            <w:r w:rsidR="00C6695E" w:rsidRPr="00997353">
              <w:rPr>
                <w:b/>
                <w:bCs/>
                <w:szCs w:val="22"/>
              </w:rPr>
              <w:t>37</w:t>
            </w:r>
          </w:p>
        </w:tc>
        <w:tc>
          <w:tcPr>
            <w:tcW w:w="6662" w:type="dxa"/>
          </w:tcPr>
          <w:p w:rsidR="00B87E04" w:rsidRPr="00997353" w:rsidRDefault="002D7012" w:rsidP="00C6695E">
            <w:pPr>
              <w:tabs>
                <w:tab w:val="left" w:pos="7513"/>
              </w:tabs>
              <w:spacing w:before="0"/>
              <w:jc w:val="right"/>
              <w:rPr>
                <w:szCs w:val="22"/>
              </w:rPr>
            </w:pPr>
            <w:bookmarkStart w:id="2" w:name="ddate"/>
            <w:bookmarkEnd w:id="2"/>
            <w:r w:rsidRPr="00997353">
              <w:rPr>
                <w:szCs w:val="22"/>
              </w:rPr>
              <w:t>2</w:t>
            </w:r>
            <w:r w:rsidR="00C6695E" w:rsidRPr="00997353">
              <w:rPr>
                <w:szCs w:val="22"/>
              </w:rPr>
              <w:t>8</w:t>
            </w:r>
            <w:r w:rsidRPr="00997353">
              <w:rPr>
                <w:szCs w:val="22"/>
              </w:rPr>
              <w:t xml:space="preserve"> апреля</w:t>
            </w:r>
            <w:r w:rsidR="00A613BB" w:rsidRPr="00997353">
              <w:rPr>
                <w:szCs w:val="22"/>
              </w:rPr>
              <w:t xml:space="preserve"> 20</w:t>
            </w:r>
            <w:r w:rsidRPr="00997353">
              <w:rPr>
                <w:szCs w:val="22"/>
              </w:rPr>
              <w:t>1</w:t>
            </w:r>
            <w:r w:rsidR="00C6695E" w:rsidRPr="00997353">
              <w:rPr>
                <w:szCs w:val="22"/>
              </w:rPr>
              <w:t>1</w:t>
            </w:r>
            <w:r w:rsidR="00A613BB" w:rsidRPr="00997353">
              <w:rPr>
                <w:szCs w:val="22"/>
              </w:rPr>
              <w:t xml:space="preserve"> года</w:t>
            </w:r>
          </w:p>
        </w:tc>
      </w:tr>
    </w:tbl>
    <w:p w:rsidR="006E3FFE" w:rsidRPr="00997353" w:rsidRDefault="006E3FFE" w:rsidP="00997353">
      <w:pPr>
        <w:pStyle w:val="Head"/>
        <w:tabs>
          <w:tab w:val="left" w:pos="7513"/>
        </w:tabs>
        <w:spacing w:before="600" w:after="600"/>
        <w:jc w:val="center"/>
        <w:rPr>
          <w:b/>
          <w:bCs/>
          <w:szCs w:val="22"/>
          <w:lang w:val="ru-RU"/>
        </w:rPr>
      </w:pPr>
      <w:r w:rsidRPr="00997353">
        <w:rPr>
          <w:b/>
          <w:bCs/>
          <w:szCs w:val="22"/>
          <w:lang w:val="ru-RU"/>
        </w:rPr>
        <w:t>Администрациям Государств – Членов МСЭ</w:t>
      </w:r>
      <w:r w:rsidR="00562328" w:rsidRPr="00997353">
        <w:rPr>
          <w:b/>
          <w:bCs/>
          <w:szCs w:val="22"/>
          <w:lang w:val="ru-RU"/>
        </w:rPr>
        <w:t xml:space="preserve">, </w:t>
      </w:r>
      <w:r w:rsidR="00A613BB" w:rsidRPr="00997353">
        <w:rPr>
          <w:b/>
          <w:bCs/>
          <w:szCs w:val="22"/>
          <w:lang w:val="ru-RU"/>
        </w:rPr>
        <w:t>Членам Сектора радиосвязи,</w:t>
      </w:r>
      <w:r w:rsidR="00562328" w:rsidRPr="00997353">
        <w:rPr>
          <w:b/>
          <w:bCs/>
          <w:szCs w:val="22"/>
          <w:lang w:val="ru-RU"/>
        </w:rPr>
        <w:t xml:space="preserve"> </w:t>
      </w:r>
      <w:r w:rsidR="00A83443" w:rsidRPr="00997353">
        <w:rPr>
          <w:b/>
          <w:bCs/>
          <w:szCs w:val="22"/>
          <w:lang w:val="ru-RU"/>
        </w:rPr>
        <w:br/>
      </w:r>
      <w:r w:rsidR="00361F22" w:rsidRPr="00997353">
        <w:rPr>
          <w:b/>
          <w:bCs/>
          <w:szCs w:val="22"/>
          <w:lang w:val="ru-RU"/>
        </w:rPr>
        <w:t xml:space="preserve">Ассоциированным </w:t>
      </w:r>
      <w:r w:rsidR="00562328" w:rsidRPr="00997353">
        <w:rPr>
          <w:b/>
          <w:bCs/>
          <w:szCs w:val="22"/>
          <w:lang w:val="ru-RU"/>
        </w:rPr>
        <w:t>членам МСЭ-</w:t>
      </w:r>
      <w:proofErr w:type="gramStart"/>
      <w:r w:rsidR="00562328" w:rsidRPr="00997353">
        <w:rPr>
          <w:b/>
          <w:bCs/>
          <w:szCs w:val="22"/>
          <w:lang w:val="ru-RU"/>
        </w:rPr>
        <w:t>R</w:t>
      </w:r>
      <w:proofErr w:type="gramEnd"/>
      <w:r w:rsidR="009F5B29" w:rsidRPr="00997353">
        <w:rPr>
          <w:b/>
          <w:bCs/>
          <w:szCs w:val="22"/>
          <w:lang w:val="ru-RU"/>
        </w:rPr>
        <w:t>,</w:t>
      </w:r>
      <w:r w:rsidR="00361F22" w:rsidRPr="00997353">
        <w:rPr>
          <w:b/>
          <w:bCs/>
          <w:szCs w:val="22"/>
          <w:lang w:val="ru-RU"/>
        </w:rPr>
        <w:t xml:space="preserve"> </w:t>
      </w:r>
      <w:r w:rsidR="002D7012" w:rsidRPr="00997353">
        <w:rPr>
          <w:b/>
          <w:bCs/>
          <w:szCs w:val="22"/>
          <w:lang w:val="ru-RU"/>
        </w:rPr>
        <w:t xml:space="preserve">принимающим </w:t>
      </w:r>
      <w:r w:rsidR="00B527F1" w:rsidRPr="00997353">
        <w:rPr>
          <w:b/>
          <w:bCs/>
          <w:szCs w:val="22"/>
          <w:lang w:val="ru-RU"/>
        </w:rPr>
        <w:t>участ</w:t>
      </w:r>
      <w:r w:rsidR="002D7012" w:rsidRPr="00997353">
        <w:rPr>
          <w:b/>
          <w:bCs/>
          <w:szCs w:val="22"/>
          <w:lang w:val="ru-RU"/>
        </w:rPr>
        <w:t>ие</w:t>
      </w:r>
      <w:r w:rsidR="00B527F1" w:rsidRPr="00997353">
        <w:rPr>
          <w:b/>
          <w:bCs/>
          <w:szCs w:val="22"/>
          <w:lang w:val="ru-RU"/>
        </w:rPr>
        <w:t xml:space="preserve"> в работе </w:t>
      </w:r>
      <w:r w:rsidR="00A83443" w:rsidRPr="00997353">
        <w:rPr>
          <w:b/>
          <w:bCs/>
          <w:szCs w:val="22"/>
          <w:lang w:val="ru-RU"/>
        </w:rPr>
        <w:br/>
      </w:r>
      <w:r w:rsidR="009F5B29" w:rsidRPr="00997353">
        <w:rPr>
          <w:b/>
          <w:bCs/>
          <w:szCs w:val="22"/>
          <w:lang w:val="ru-RU"/>
        </w:rPr>
        <w:t>5</w:t>
      </w:r>
      <w:r w:rsidR="00562328" w:rsidRPr="00997353">
        <w:rPr>
          <w:b/>
          <w:bCs/>
          <w:szCs w:val="22"/>
          <w:lang w:val="ru-RU"/>
        </w:rPr>
        <w:t xml:space="preserve">-й </w:t>
      </w:r>
      <w:r w:rsidR="00DC6223" w:rsidRPr="00997353">
        <w:rPr>
          <w:b/>
          <w:bCs/>
          <w:szCs w:val="22"/>
          <w:lang w:val="ru-RU"/>
        </w:rPr>
        <w:t>И</w:t>
      </w:r>
      <w:r w:rsidR="00A613BB" w:rsidRPr="00997353">
        <w:rPr>
          <w:b/>
          <w:bCs/>
          <w:szCs w:val="22"/>
          <w:lang w:val="ru-RU"/>
        </w:rPr>
        <w:t>сследовательск</w:t>
      </w:r>
      <w:r w:rsidR="00562328" w:rsidRPr="00997353">
        <w:rPr>
          <w:b/>
          <w:bCs/>
          <w:szCs w:val="22"/>
          <w:lang w:val="ru-RU"/>
        </w:rPr>
        <w:t>ой</w:t>
      </w:r>
      <w:r w:rsidR="00A613BB" w:rsidRPr="00997353">
        <w:rPr>
          <w:b/>
          <w:bCs/>
          <w:szCs w:val="22"/>
          <w:lang w:val="ru-RU"/>
        </w:rPr>
        <w:t xml:space="preserve"> коми</w:t>
      </w:r>
      <w:r w:rsidR="00B527F1" w:rsidRPr="00997353">
        <w:rPr>
          <w:b/>
          <w:bCs/>
          <w:szCs w:val="22"/>
          <w:lang w:val="ru-RU"/>
        </w:rPr>
        <w:t>сси</w:t>
      </w:r>
      <w:r w:rsidR="00562328" w:rsidRPr="00997353">
        <w:rPr>
          <w:b/>
          <w:bCs/>
          <w:szCs w:val="22"/>
          <w:lang w:val="ru-RU"/>
        </w:rPr>
        <w:t>и</w:t>
      </w:r>
      <w:r w:rsidR="00B527F1" w:rsidRPr="00997353">
        <w:rPr>
          <w:b/>
          <w:bCs/>
          <w:szCs w:val="22"/>
          <w:lang w:val="ru-RU"/>
        </w:rPr>
        <w:t xml:space="preserve"> по радиосвязи</w:t>
      </w:r>
      <w:r w:rsidR="009F5B29" w:rsidRPr="00997353">
        <w:rPr>
          <w:b/>
          <w:bCs/>
          <w:szCs w:val="22"/>
          <w:lang w:val="ru-RU"/>
        </w:rPr>
        <w:t>,</w:t>
      </w:r>
      <w:r w:rsidR="00B527F1" w:rsidRPr="00997353">
        <w:rPr>
          <w:b/>
          <w:bCs/>
          <w:szCs w:val="22"/>
          <w:lang w:val="ru-RU"/>
        </w:rPr>
        <w:t xml:space="preserve"> </w:t>
      </w:r>
      <w:r w:rsidR="00361F22" w:rsidRPr="00997353">
        <w:rPr>
          <w:b/>
          <w:bCs/>
          <w:szCs w:val="22"/>
          <w:lang w:val="ru-RU"/>
        </w:rPr>
        <w:t>и </w:t>
      </w:r>
      <w:r w:rsidR="00A613BB" w:rsidRPr="00997353">
        <w:rPr>
          <w:b/>
          <w:bCs/>
          <w:szCs w:val="22"/>
          <w:lang w:val="ru-RU"/>
        </w:rPr>
        <w:t>Специально</w:t>
      </w:r>
      <w:r w:rsidR="009F5B29" w:rsidRPr="00997353">
        <w:rPr>
          <w:b/>
          <w:bCs/>
          <w:szCs w:val="22"/>
          <w:lang w:val="ru-RU"/>
        </w:rPr>
        <w:t>му</w:t>
      </w:r>
      <w:r w:rsidR="00B527F1" w:rsidRPr="00997353">
        <w:rPr>
          <w:b/>
          <w:bCs/>
          <w:szCs w:val="22"/>
          <w:lang w:val="ru-RU"/>
        </w:rPr>
        <w:t xml:space="preserve"> </w:t>
      </w:r>
      <w:r w:rsidR="00A83443" w:rsidRPr="00997353">
        <w:rPr>
          <w:b/>
          <w:bCs/>
          <w:szCs w:val="22"/>
          <w:lang w:val="ru-RU"/>
        </w:rPr>
        <w:br/>
      </w:r>
      <w:r w:rsidR="00B527F1" w:rsidRPr="00997353">
        <w:rPr>
          <w:b/>
          <w:bCs/>
          <w:szCs w:val="22"/>
          <w:lang w:val="ru-RU"/>
        </w:rPr>
        <w:t>комитет</w:t>
      </w:r>
      <w:r w:rsidR="009F5B29" w:rsidRPr="00997353">
        <w:rPr>
          <w:b/>
          <w:bCs/>
          <w:szCs w:val="22"/>
          <w:lang w:val="ru-RU"/>
        </w:rPr>
        <w:t>у</w:t>
      </w:r>
      <w:r w:rsidR="00B527F1" w:rsidRPr="00997353">
        <w:rPr>
          <w:b/>
          <w:bCs/>
          <w:szCs w:val="22"/>
          <w:lang w:val="ru-RU"/>
        </w:rPr>
        <w:t xml:space="preserve"> по </w:t>
      </w:r>
      <w:proofErr w:type="spellStart"/>
      <w:r w:rsidR="00B527F1" w:rsidRPr="00997353">
        <w:rPr>
          <w:b/>
          <w:bCs/>
          <w:szCs w:val="22"/>
          <w:lang w:val="ru-RU"/>
        </w:rPr>
        <w:t>регламентарно</w:t>
      </w:r>
      <w:proofErr w:type="spellEnd"/>
      <w:r w:rsidR="00B527F1" w:rsidRPr="00997353">
        <w:rPr>
          <w:b/>
          <w:bCs/>
          <w:szCs w:val="22"/>
          <w:lang w:val="ru-RU"/>
        </w:rPr>
        <w:t>-</w:t>
      </w:r>
      <w:r w:rsidR="00A613BB" w:rsidRPr="00997353">
        <w:rPr>
          <w:b/>
          <w:bCs/>
          <w:szCs w:val="22"/>
          <w:lang w:val="ru-RU"/>
        </w:rPr>
        <w:t>процедурным вопросам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526"/>
        <w:gridCol w:w="8329"/>
      </w:tblGrid>
      <w:tr w:rsidR="00A613BB" w:rsidRPr="00997353" w:rsidTr="00F2031D">
        <w:tc>
          <w:tcPr>
            <w:tcW w:w="1526" w:type="dxa"/>
          </w:tcPr>
          <w:p w:rsidR="00A613BB" w:rsidRPr="00997353" w:rsidRDefault="00577D20" w:rsidP="00F2031D">
            <w:pPr>
              <w:spacing w:before="0"/>
              <w:rPr>
                <w:b/>
                <w:bCs/>
                <w:szCs w:val="22"/>
              </w:rPr>
            </w:pPr>
            <w:r w:rsidRPr="00997353">
              <w:rPr>
                <w:b/>
                <w:bCs/>
                <w:szCs w:val="22"/>
              </w:rPr>
              <w:t>Предмет</w:t>
            </w:r>
            <w:r w:rsidRPr="00997353">
              <w:rPr>
                <w:szCs w:val="22"/>
              </w:rPr>
              <w:t>:</w:t>
            </w:r>
          </w:p>
        </w:tc>
        <w:tc>
          <w:tcPr>
            <w:tcW w:w="8329" w:type="dxa"/>
          </w:tcPr>
          <w:p w:rsidR="00577D20" w:rsidRPr="00997353" w:rsidRDefault="009F5B29" w:rsidP="00F2031D">
            <w:pPr>
              <w:pStyle w:val="enumlev1"/>
              <w:tabs>
                <w:tab w:val="clear" w:pos="794"/>
                <w:tab w:val="left" w:pos="459"/>
              </w:tabs>
              <w:spacing w:before="0"/>
              <w:ind w:left="459" w:hanging="459"/>
              <w:rPr>
                <w:szCs w:val="22"/>
              </w:rPr>
            </w:pPr>
            <w:r w:rsidRPr="00997353">
              <w:rPr>
                <w:bCs/>
                <w:szCs w:val="22"/>
              </w:rPr>
              <w:t>5</w:t>
            </w:r>
            <w:r w:rsidR="00577D20" w:rsidRPr="00997353">
              <w:rPr>
                <w:bCs/>
                <w:szCs w:val="22"/>
              </w:rPr>
              <w:t>-я Исследовательская комиссия по радиосвязи</w:t>
            </w:r>
          </w:p>
          <w:p w:rsidR="00A613BB" w:rsidRPr="00997353" w:rsidRDefault="00A613BB" w:rsidP="00DC1627">
            <w:pPr>
              <w:pStyle w:val="enumlev1"/>
              <w:tabs>
                <w:tab w:val="clear" w:pos="794"/>
                <w:tab w:val="left" w:pos="459"/>
              </w:tabs>
              <w:ind w:left="459" w:hanging="459"/>
            </w:pPr>
            <w:r w:rsidRPr="00997353">
              <w:rPr>
                <w:szCs w:val="22"/>
              </w:rPr>
              <w:t>–</w:t>
            </w:r>
            <w:r w:rsidRPr="00997353">
              <w:rPr>
                <w:szCs w:val="22"/>
              </w:rPr>
              <w:tab/>
            </w:r>
            <w:r w:rsidRPr="00997353">
              <w:t xml:space="preserve">Принятие </w:t>
            </w:r>
            <w:r w:rsidR="009D04E1" w:rsidRPr="00997353">
              <w:t>одной</w:t>
            </w:r>
            <w:r w:rsidRPr="00997353">
              <w:t xml:space="preserve"> нов</w:t>
            </w:r>
            <w:r w:rsidR="009D04E1" w:rsidRPr="00997353">
              <w:t>ой</w:t>
            </w:r>
            <w:r w:rsidRPr="00997353">
              <w:t xml:space="preserve"> Рекомендаци</w:t>
            </w:r>
            <w:r w:rsidR="009D04E1" w:rsidRPr="00997353">
              <w:t>и</w:t>
            </w:r>
            <w:r w:rsidRPr="00997353">
              <w:t xml:space="preserve"> </w:t>
            </w:r>
            <w:r w:rsidR="00577D20" w:rsidRPr="00997353">
              <w:t xml:space="preserve">и </w:t>
            </w:r>
            <w:r w:rsidR="0051180E" w:rsidRPr="00997353">
              <w:t>четырех</w:t>
            </w:r>
            <w:r w:rsidR="00577D20" w:rsidRPr="00997353">
              <w:t xml:space="preserve"> пересмотренн</w:t>
            </w:r>
            <w:r w:rsidR="009F5B29" w:rsidRPr="00997353">
              <w:t>ых</w:t>
            </w:r>
            <w:r w:rsidR="00577D20" w:rsidRPr="00997353">
              <w:t xml:space="preserve"> Рекомендаци</w:t>
            </w:r>
            <w:r w:rsidR="009F5B29" w:rsidRPr="00997353">
              <w:t>й</w:t>
            </w:r>
            <w:r w:rsidR="00577D20" w:rsidRPr="00997353">
              <w:t xml:space="preserve"> </w:t>
            </w:r>
            <w:r w:rsidRPr="00997353">
              <w:t xml:space="preserve">по переписке и </w:t>
            </w:r>
            <w:r w:rsidR="00577D20" w:rsidRPr="00997353">
              <w:t>их</w:t>
            </w:r>
            <w:r w:rsidRPr="00997353">
              <w:t xml:space="preserve"> одновременное утверждение в соответствии с п. 10.3 Резолюции</w:t>
            </w:r>
            <w:r w:rsidR="00577D20" w:rsidRPr="00997353">
              <w:t> </w:t>
            </w:r>
            <w:r w:rsidRPr="00997353">
              <w:t>МСЭ-</w:t>
            </w:r>
            <w:proofErr w:type="gramStart"/>
            <w:r w:rsidRPr="00997353">
              <w:t>R</w:t>
            </w:r>
            <w:proofErr w:type="gramEnd"/>
            <w:r w:rsidRPr="00997353">
              <w:t xml:space="preserve"> 1-</w:t>
            </w:r>
            <w:r w:rsidR="009D04E1" w:rsidRPr="00997353">
              <w:t>5</w:t>
            </w:r>
            <w:r w:rsidRPr="00997353">
              <w:t xml:space="preserve"> (Процедура одновременного принятия и утверждения по</w:t>
            </w:r>
            <w:r w:rsidR="00DC1627" w:rsidRPr="00997353">
              <w:t> </w:t>
            </w:r>
            <w:r w:rsidRPr="00997353">
              <w:t>переписке)</w:t>
            </w:r>
          </w:p>
          <w:p w:rsidR="00577D20" w:rsidRPr="00997353" w:rsidRDefault="0051180E" w:rsidP="0051180E">
            <w:pPr>
              <w:pStyle w:val="enumlev1"/>
              <w:tabs>
                <w:tab w:val="clear" w:pos="794"/>
                <w:tab w:val="left" w:pos="459"/>
              </w:tabs>
            </w:pPr>
            <w:r w:rsidRPr="00997353">
              <w:t>–</w:t>
            </w:r>
            <w:r w:rsidRPr="00997353">
              <w:tab/>
            </w:r>
            <w:r w:rsidR="00843C8E" w:rsidRPr="00997353">
              <w:rPr>
                <w:szCs w:val="22"/>
              </w:rPr>
              <w:t>И</w:t>
            </w:r>
            <w:r w:rsidR="00B03DEA" w:rsidRPr="00997353">
              <w:rPr>
                <w:szCs w:val="22"/>
              </w:rPr>
              <w:t xml:space="preserve">сключение </w:t>
            </w:r>
            <w:r w:rsidRPr="00997353">
              <w:rPr>
                <w:szCs w:val="22"/>
              </w:rPr>
              <w:t>восьми</w:t>
            </w:r>
            <w:r w:rsidR="00B03DEA" w:rsidRPr="00997353">
              <w:rPr>
                <w:szCs w:val="22"/>
              </w:rPr>
              <w:t xml:space="preserve"> Рекомендаций</w:t>
            </w:r>
          </w:p>
        </w:tc>
      </w:tr>
    </w:tbl>
    <w:p w:rsidR="00A613BB" w:rsidRPr="00997353" w:rsidRDefault="00157D53" w:rsidP="00CD0CD1">
      <w:pPr>
        <w:pStyle w:val="Headingb"/>
        <w:spacing w:before="600"/>
        <w:jc w:val="center"/>
        <w:rPr>
          <w:szCs w:val="22"/>
        </w:rPr>
      </w:pPr>
      <w:bookmarkStart w:id="3" w:name="dtitle1"/>
      <w:bookmarkEnd w:id="3"/>
      <w:r w:rsidRPr="00997353">
        <w:t>Наземные</w:t>
      </w:r>
      <w:r w:rsidR="00A613BB" w:rsidRPr="00997353">
        <w:t xml:space="preserve"> служб</w:t>
      </w:r>
      <w:r w:rsidR="009D04E1" w:rsidRPr="00997353">
        <w:t>ы</w:t>
      </w:r>
    </w:p>
    <w:p w:rsidR="00A613BB" w:rsidRPr="00997353" w:rsidRDefault="00A613BB" w:rsidP="0051180E">
      <w:pPr>
        <w:spacing w:before="480"/>
        <w:rPr>
          <w:szCs w:val="22"/>
        </w:rPr>
      </w:pPr>
      <w:r w:rsidRPr="00997353">
        <w:rPr>
          <w:szCs w:val="22"/>
        </w:rPr>
        <w:t xml:space="preserve">В Административном циркуляре </w:t>
      </w:r>
      <w:proofErr w:type="spellStart"/>
      <w:r w:rsidRPr="00997353">
        <w:rPr>
          <w:szCs w:val="22"/>
        </w:rPr>
        <w:t>CAR</w:t>
      </w:r>
      <w:proofErr w:type="spellEnd"/>
      <w:r w:rsidRPr="00997353">
        <w:rPr>
          <w:szCs w:val="22"/>
        </w:rPr>
        <w:t>/</w:t>
      </w:r>
      <w:r w:rsidR="0051180E" w:rsidRPr="00997353">
        <w:rPr>
          <w:szCs w:val="22"/>
        </w:rPr>
        <w:t>309</w:t>
      </w:r>
      <w:r w:rsidRPr="00997353">
        <w:rPr>
          <w:szCs w:val="22"/>
        </w:rPr>
        <w:t xml:space="preserve"> от </w:t>
      </w:r>
      <w:r w:rsidR="00F916C6" w:rsidRPr="00997353">
        <w:rPr>
          <w:szCs w:val="22"/>
        </w:rPr>
        <w:t>19</w:t>
      </w:r>
      <w:r w:rsidRPr="00997353">
        <w:rPr>
          <w:szCs w:val="22"/>
        </w:rPr>
        <w:t> </w:t>
      </w:r>
      <w:r w:rsidR="00F916C6" w:rsidRPr="00997353">
        <w:rPr>
          <w:szCs w:val="22"/>
        </w:rPr>
        <w:t>янва</w:t>
      </w:r>
      <w:r w:rsidR="006275FE" w:rsidRPr="00997353">
        <w:rPr>
          <w:szCs w:val="22"/>
        </w:rPr>
        <w:t>р</w:t>
      </w:r>
      <w:r w:rsidR="00F916C6" w:rsidRPr="00997353">
        <w:rPr>
          <w:szCs w:val="22"/>
        </w:rPr>
        <w:t>я</w:t>
      </w:r>
      <w:r w:rsidRPr="00997353">
        <w:rPr>
          <w:szCs w:val="22"/>
        </w:rPr>
        <w:t xml:space="preserve"> 20</w:t>
      </w:r>
      <w:r w:rsidR="00F916C6" w:rsidRPr="00997353">
        <w:rPr>
          <w:szCs w:val="22"/>
        </w:rPr>
        <w:t>1</w:t>
      </w:r>
      <w:r w:rsidR="0051180E" w:rsidRPr="00997353">
        <w:rPr>
          <w:szCs w:val="22"/>
        </w:rPr>
        <w:t>1</w:t>
      </w:r>
      <w:r w:rsidRPr="00997353">
        <w:rPr>
          <w:szCs w:val="22"/>
        </w:rPr>
        <w:t> года был</w:t>
      </w:r>
      <w:r w:rsidR="00577D20" w:rsidRPr="00997353">
        <w:rPr>
          <w:szCs w:val="22"/>
        </w:rPr>
        <w:t>и</w:t>
      </w:r>
      <w:r w:rsidRPr="00997353">
        <w:rPr>
          <w:szCs w:val="22"/>
        </w:rPr>
        <w:t xml:space="preserve"> представлен</w:t>
      </w:r>
      <w:r w:rsidR="00577D20" w:rsidRPr="00997353">
        <w:rPr>
          <w:szCs w:val="22"/>
        </w:rPr>
        <w:t>ы</w:t>
      </w:r>
      <w:r w:rsidRPr="00997353">
        <w:rPr>
          <w:szCs w:val="22"/>
        </w:rPr>
        <w:t xml:space="preserve"> проект </w:t>
      </w:r>
      <w:r w:rsidR="009D04E1" w:rsidRPr="00997353">
        <w:rPr>
          <w:szCs w:val="22"/>
        </w:rPr>
        <w:t>одной</w:t>
      </w:r>
      <w:r w:rsidRPr="00997353">
        <w:rPr>
          <w:szCs w:val="22"/>
        </w:rPr>
        <w:t xml:space="preserve"> нов</w:t>
      </w:r>
      <w:r w:rsidR="009D04E1" w:rsidRPr="00997353">
        <w:rPr>
          <w:szCs w:val="22"/>
        </w:rPr>
        <w:t>ой</w:t>
      </w:r>
      <w:r w:rsidRPr="00997353">
        <w:rPr>
          <w:szCs w:val="22"/>
        </w:rPr>
        <w:t xml:space="preserve"> Рекомендаци</w:t>
      </w:r>
      <w:r w:rsidR="009D04E1" w:rsidRPr="00997353">
        <w:rPr>
          <w:szCs w:val="22"/>
        </w:rPr>
        <w:t>и</w:t>
      </w:r>
      <w:r w:rsidRPr="00997353">
        <w:rPr>
          <w:szCs w:val="22"/>
        </w:rPr>
        <w:t xml:space="preserve"> </w:t>
      </w:r>
      <w:r w:rsidR="00577D20" w:rsidRPr="00997353">
        <w:rPr>
          <w:szCs w:val="22"/>
        </w:rPr>
        <w:t xml:space="preserve">и </w:t>
      </w:r>
      <w:r w:rsidR="00850D64" w:rsidRPr="00997353">
        <w:rPr>
          <w:szCs w:val="22"/>
        </w:rPr>
        <w:t>проект</w:t>
      </w:r>
      <w:r w:rsidR="006275FE" w:rsidRPr="00997353">
        <w:rPr>
          <w:szCs w:val="22"/>
        </w:rPr>
        <w:t>ы</w:t>
      </w:r>
      <w:r w:rsidR="00850D64" w:rsidRPr="00997353">
        <w:rPr>
          <w:szCs w:val="22"/>
        </w:rPr>
        <w:t xml:space="preserve"> </w:t>
      </w:r>
      <w:r w:rsidR="0051180E" w:rsidRPr="00997353">
        <w:rPr>
          <w:szCs w:val="22"/>
        </w:rPr>
        <w:t>четырех</w:t>
      </w:r>
      <w:r w:rsidR="00577D20" w:rsidRPr="00997353">
        <w:rPr>
          <w:szCs w:val="22"/>
        </w:rPr>
        <w:t xml:space="preserve"> пересмотренн</w:t>
      </w:r>
      <w:r w:rsidR="006275FE" w:rsidRPr="00997353">
        <w:rPr>
          <w:szCs w:val="22"/>
        </w:rPr>
        <w:t>ых</w:t>
      </w:r>
      <w:r w:rsidR="00577D20" w:rsidRPr="00997353">
        <w:rPr>
          <w:szCs w:val="22"/>
        </w:rPr>
        <w:t xml:space="preserve"> Рекомендаци</w:t>
      </w:r>
      <w:r w:rsidR="006275FE" w:rsidRPr="00997353">
        <w:rPr>
          <w:szCs w:val="22"/>
        </w:rPr>
        <w:t>й</w:t>
      </w:r>
      <w:r w:rsidR="00577D20" w:rsidRPr="00997353">
        <w:rPr>
          <w:szCs w:val="22"/>
        </w:rPr>
        <w:t xml:space="preserve"> </w:t>
      </w:r>
      <w:r w:rsidRPr="00997353">
        <w:rPr>
          <w:szCs w:val="22"/>
        </w:rPr>
        <w:t>для одновременного принятия и утверждения по переписке (</w:t>
      </w:r>
      <w:proofErr w:type="spellStart"/>
      <w:r w:rsidRPr="00997353">
        <w:rPr>
          <w:szCs w:val="22"/>
        </w:rPr>
        <w:t>PSAA</w:t>
      </w:r>
      <w:proofErr w:type="spellEnd"/>
      <w:r w:rsidRPr="00997353">
        <w:rPr>
          <w:szCs w:val="22"/>
        </w:rPr>
        <w:t>) согласно процедуре, предусмотренной в Резолюции МСЭ-</w:t>
      </w:r>
      <w:proofErr w:type="gramStart"/>
      <w:r w:rsidRPr="00997353">
        <w:rPr>
          <w:szCs w:val="22"/>
        </w:rPr>
        <w:t>R</w:t>
      </w:r>
      <w:proofErr w:type="gramEnd"/>
      <w:r w:rsidRPr="00997353">
        <w:rPr>
          <w:szCs w:val="22"/>
        </w:rPr>
        <w:t xml:space="preserve"> 1-</w:t>
      </w:r>
      <w:r w:rsidR="00951262" w:rsidRPr="00997353">
        <w:rPr>
          <w:szCs w:val="22"/>
        </w:rPr>
        <w:t>5</w:t>
      </w:r>
      <w:r w:rsidRPr="00997353">
        <w:rPr>
          <w:szCs w:val="22"/>
        </w:rPr>
        <w:t xml:space="preserve"> (п. 10.3).</w:t>
      </w:r>
      <w:r w:rsidR="00850D64" w:rsidRPr="00997353">
        <w:rPr>
          <w:szCs w:val="22"/>
        </w:rPr>
        <w:t xml:space="preserve"> </w:t>
      </w:r>
      <w:r w:rsidR="00850D64" w:rsidRPr="00997353">
        <w:t xml:space="preserve">Кроме того, </w:t>
      </w:r>
      <w:r w:rsidR="00802EE6" w:rsidRPr="00997353">
        <w:t xml:space="preserve">исследовательская </w:t>
      </w:r>
      <w:r w:rsidR="00850D64" w:rsidRPr="00997353">
        <w:t xml:space="preserve">комиссия предложила исключить </w:t>
      </w:r>
      <w:r w:rsidR="0051180E" w:rsidRPr="00997353">
        <w:t>восемь</w:t>
      </w:r>
      <w:r w:rsidR="00850D64" w:rsidRPr="00997353">
        <w:t xml:space="preserve"> Рекомендаци</w:t>
      </w:r>
      <w:r w:rsidR="0051180E" w:rsidRPr="00997353">
        <w:t>й</w:t>
      </w:r>
      <w:r w:rsidR="00850D64" w:rsidRPr="00997353">
        <w:t>.</w:t>
      </w:r>
    </w:p>
    <w:p w:rsidR="00A613BB" w:rsidRPr="00997353" w:rsidRDefault="00A613BB" w:rsidP="00DC1627">
      <w:pPr>
        <w:rPr>
          <w:szCs w:val="22"/>
        </w:rPr>
      </w:pPr>
      <w:r w:rsidRPr="00997353">
        <w:rPr>
          <w:szCs w:val="22"/>
        </w:rPr>
        <w:t>Условия, регулирующие эту процедуру, были выполнены</w:t>
      </w:r>
      <w:r w:rsidR="00562328" w:rsidRPr="00997353">
        <w:rPr>
          <w:szCs w:val="22"/>
        </w:rPr>
        <w:t xml:space="preserve"> </w:t>
      </w:r>
      <w:r w:rsidR="00802EE6" w:rsidRPr="00997353">
        <w:rPr>
          <w:szCs w:val="22"/>
        </w:rPr>
        <w:t>19</w:t>
      </w:r>
      <w:r w:rsidR="00F916C6" w:rsidRPr="00997353">
        <w:rPr>
          <w:szCs w:val="22"/>
        </w:rPr>
        <w:t xml:space="preserve"> апреля </w:t>
      </w:r>
      <w:r w:rsidR="00447855" w:rsidRPr="00997353">
        <w:rPr>
          <w:szCs w:val="22"/>
        </w:rPr>
        <w:t>20</w:t>
      </w:r>
      <w:r w:rsidR="00F916C6" w:rsidRPr="00997353">
        <w:rPr>
          <w:szCs w:val="22"/>
        </w:rPr>
        <w:t>1</w:t>
      </w:r>
      <w:r w:rsidR="0051180E" w:rsidRPr="00997353">
        <w:rPr>
          <w:szCs w:val="22"/>
        </w:rPr>
        <w:t>1</w:t>
      </w:r>
      <w:r w:rsidR="00447855" w:rsidRPr="00997353">
        <w:rPr>
          <w:szCs w:val="22"/>
        </w:rPr>
        <w:t xml:space="preserve"> года</w:t>
      </w:r>
      <w:r w:rsidR="003C239D" w:rsidRPr="00997353">
        <w:rPr>
          <w:szCs w:val="22"/>
        </w:rPr>
        <w:t>,</w:t>
      </w:r>
      <w:r w:rsidR="00447855" w:rsidRPr="00997353">
        <w:rPr>
          <w:szCs w:val="22"/>
        </w:rPr>
        <w:t xml:space="preserve"> </w:t>
      </w:r>
      <w:r w:rsidR="00DA2506" w:rsidRPr="00997353">
        <w:rPr>
          <w:szCs w:val="22"/>
        </w:rPr>
        <w:t>при этом утвержден</w:t>
      </w:r>
      <w:r w:rsidR="0051180E" w:rsidRPr="00997353">
        <w:rPr>
          <w:szCs w:val="22"/>
        </w:rPr>
        <w:t>ы</w:t>
      </w:r>
      <w:r w:rsidR="00DA2506" w:rsidRPr="00997353">
        <w:rPr>
          <w:szCs w:val="22"/>
        </w:rPr>
        <w:t xml:space="preserve"> одна новая Рекомендация, </w:t>
      </w:r>
      <w:r w:rsidR="00DC1627" w:rsidRPr="00997353">
        <w:rPr>
          <w:szCs w:val="22"/>
        </w:rPr>
        <w:t>четыре</w:t>
      </w:r>
      <w:r w:rsidR="0051180E" w:rsidRPr="00997353">
        <w:rPr>
          <w:szCs w:val="22"/>
        </w:rPr>
        <w:t xml:space="preserve"> </w:t>
      </w:r>
      <w:r w:rsidR="00DA2506" w:rsidRPr="00997353">
        <w:rPr>
          <w:szCs w:val="22"/>
        </w:rPr>
        <w:t>пересмотренных Рекомендаци</w:t>
      </w:r>
      <w:r w:rsidR="00DC1627" w:rsidRPr="00997353">
        <w:rPr>
          <w:szCs w:val="22"/>
        </w:rPr>
        <w:t>и</w:t>
      </w:r>
      <w:r w:rsidR="00DA2506" w:rsidRPr="00997353">
        <w:rPr>
          <w:szCs w:val="22"/>
        </w:rPr>
        <w:t xml:space="preserve"> и </w:t>
      </w:r>
      <w:r w:rsidR="00DC1627" w:rsidRPr="00997353">
        <w:rPr>
          <w:szCs w:val="22"/>
        </w:rPr>
        <w:t xml:space="preserve">утверждено </w:t>
      </w:r>
      <w:r w:rsidR="00DA2506" w:rsidRPr="00997353">
        <w:rPr>
          <w:szCs w:val="22"/>
        </w:rPr>
        <w:t>исключение</w:t>
      </w:r>
      <w:r w:rsidR="004B3785" w:rsidRPr="00997353">
        <w:rPr>
          <w:szCs w:val="22"/>
        </w:rPr>
        <w:t xml:space="preserve"> </w:t>
      </w:r>
      <w:r w:rsidR="0051180E" w:rsidRPr="00997353">
        <w:rPr>
          <w:szCs w:val="22"/>
        </w:rPr>
        <w:t>восьми</w:t>
      </w:r>
      <w:r w:rsidR="004B3785" w:rsidRPr="00997353">
        <w:rPr>
          <w:szCs w:val="22"/>
        </w:rPr>
        <w:t xml:space="preserve"> Р</w:t>
      </w:r>
      <w:r w:rsidR="00CA7347" w:rsidRPr="00997353">
        <w:rPr>
          <w:szCs w:val="22"/>
        </w:rPr>
        <w:t>е</w:t>
      </w:r>
      <w:r w:rsidR="004B3785" w:rsidRPr="00997353">
        <w:rPr>
          <w:szCs w:val="22"/>
        </w:rPr>
        <w:t>комендаций</w:t>
      </w:r>
      <w:r w:rsidR="00447855" w:rsidRPr="00997353">
        <w:rPr>
          <w:szCs w:val="22"/>
        </w:rPr>
        <w:t>.</w:t>
      </w:r>
    </w:p>
    <w:p w:rsidR="00CA7347" w:rsidRPr="00997353" w:rsidRDefault="00D051D6" w:rsidP="00461CDD">
      <w:pPr>
        <w:tabs>
          <w:tab w:val="clear" w:pos="794"/>
          <w:tab w:val="left" w:pos="0"/>
        </w:tabs>
        <w:rPr>
          <w:szCs w:val="22"/>
        </w:rPr>
      </w:pPr>
      <w:r w:rsidRPr="00997353">
        <w:rPr>
          <w:szCs w:val="22"/>
        </w:rPr>
        <w:t>Хотя</w:t>
      </w:r>
      <w:r w:rsidR="00CA7347" w:rsidRPr="00997353">
        <w:rPr>
          <w:szCs w:val="22"/>
        </w:rPr>
        <w:t xml:space="preserve"> по поводу исключения Рекомендаци</w:t>
      </w:r>
      <w:r w:rsidR="0051180E" w:rsidRPr="00997353">
        <w:rPr>
          <w:szCs w:val="22"/>
        </w:rPr>
        <w:t>и</w:t>
      </w:r>
      <w:r w:rsidR="00CA7347" w:rsidRPr="00997353">
        <w:rPr>
          <w:szCs w:val="22"/>
        </w:rPr>
        <w:t xml:space="preserve"> МСЭ-</w:t>
      </w:r>
      <w:proofErr w:type="gramStart"/>
      <w:r w:rsidR="00CA7347" w:rsidRPr="00997353">
        <w:rPr>
          <w:szCs w:val="22"/>
        </w:rPr>
        <w:t>R</w:t>
      </w:r>
      <w:proofErr w:type="gramEnd"/>
      <w:r w:rsidR="00CA7347" w:rsidRPr="00997353">
        <w:rPr>
          <w:szCs w:val="22"/>
        </w:rPr>
        <w:t xml:space="preserve"> SF.148</w:t>
      </w:r>
      <w:r w:rsidR="0051180E" w:rsidRPr="00997353">
        <w:rPr>
          <w:szCs w:val="22"/>
        </w:rPr>
        <w:t>1</w:t>
      </w:r>
      <w:r w:rsidR="00CA7347" w:rsidRPr="00997353">
        <w:rPr>
          <w:szCs w:val="22"/>
        </w:rPr>
        <w:t xml:space="preserve"> возражений не поступило, было отмечено, что эт</w:t>
      </w:r>
      <w:r w:rsidR="0051180E" w:rsidRPr="00997353">
        <w:rPr>
          <w:szCs w:val="22"/>
        </w:rPr>
        <w:t>а</w:t>
      </w:r>
      <w:r w:rsidR="00CA7347" w:rsidRPr="00997353">
        <w:rPr>
          <w:szCs w:val="22"/>
        </w:rPr>
        <w:t xml:space="preserve"> Рекомендаци</w:t>
      </w:r>
      <w:r w:rsidR="0051180E" w:rsidRPr="00997353">
        <w:rPr>
          <w:szCs w:val="22"/>
        </w:rPr>
        <w:t>я</w:t>
      </w:r>
      <w:r w:rsidR="00CA7347" w:rsidRPr="00997353">
        <w:rPr>
          <w:szCs w:val="22"/>
        </w:rPr>
        <w:t xml:space="preserve"> подпада</w:t>
      </w:r>
      <w:r w:rsidR="0051180E" w:rsidRPr="00997353">
        <w:rPr>
          <w:szCs w:val="22"/>
        </w:rPr>
        <w:t>е</w:t>
      </w:r>
      <w:r w:rsidR="00CA7347" w:rsidRPr="00997353">
        <w:rPr>
          <w:szCs w:val="22"/>
        </w:rPr>
        <w:t>т под совместную</w:t>
      </w:r>
      <w:r w:rsidR="00802EE6" w:rsidRPr="00997353">
        <w:rPr>
          <w:szCs w:val="22"/>
        </w:rPr>
        <w:t xml:space="preserve"> ответственность 4-</w:t>
      </w:r>
      <w:r w:rsidR="00C74AE8" w:rsidRPr="00997353">
        <w:rPr>
          <w:szCs w:val="22"/>
        </w:rPr>
        <w:t xml:space="preserve">й </w:t>
      </w:r>
      <w:r w:rsidR="00802EE6" w:rsidRPr="00997353">
        <w:rPr>
          <w:szCs w:val="22"/>
        </w:rPr>
        <w:t>Исследовательской комиссии и 5-</w:t>
      </w:r>
      <w:r w:rsidR="00C74AE8" w:rsidRPr="00997353">
        <w:rPr>
          <w:szCs w:val="22"/>
        </w:rPr>
        <w:t>й Исследов</w:t>
      </w:r>
      <w:r w:rsidR="00802EE6" w:rsidRPr="00997353">
        <w:rPr>
          <w:szCs w:val="22"/>
        </w:rPr>
        <w:t>ательской комиссии. Поскольку 4</w:t>
      </w:r>
      <w:r w:rsidR="00802EE6" w:rsidRPr="00997353">
        <w:rPr>
          <w:szCs w:val="22"/>
        </w:rPr>
        <w:noBreakHyphen/>
      </w:r>
      <w:r w:rsidR="00C74AE8" w:rsidRPr="00997353">
        <w:rPr>
          <w:szCs w:val="22"/>
        </w:rPr>
        <w:t>я</w:t>
      </w:r>
      <w:r w:rsidR="00802EE6" w:rsidRPr="00997353">
        <w:rPr>
          <w:szCs w:val="22"/>
        </w:rPr>
        <w:t> </w:t>
      </w:r>
      <w:r w:rsidR="00C74AE8" w:rsidRPr="00997353">
        <w:rPr>
          <w:szCs w:val="22"/>
        </w:rPr>
        <w:t>Исследовательская комиссия еще не рассмотрела предлагаемое исключение эт</w:t>
      </w:r>
      <w:r w:rsidR="0051180E" w:rsidRPr="00997353">
        <w:rPr>
          <w:szCs w:val="22"/>
        </w:rPr>
        <w:t>ой</w:t>
      </w:r>
      <w:r w:rsidR="00C74AE8" w:rsidRPr="00997353">
        <w:rPr>
          <w:szCs w:val="22"/>
        </w:rPr>
        <w:t xml:space="preserve"> Рекомендаци</w:t>
      </w:r>
      <w:r w:rsidR="0051180E" w:rsidRPr="00997353">
        <w:rPr>
          <w:szCs w:val="22"/>
        </w:rPr>
        <w:t>и</w:t>
      </w:r>
      <w:r w:rsidR="00C74AE8" w:rsidRPr="00997353">
        <w:rPr>
          <w:szCs w:val="22"/>
        </w:rPr>
        <w:t xml:space="preserve">, процесс утверждения </w:t>
      </w:r>
      <w:r w:rsidR="00461CDD" w:rsidRPr="00997353">
        <w:rPr>
          <w:szCs w:val="22"/>
        </w:rPr>
        <w:t xml:space="preserve">ее </w:t>
      </w:r>
      <w:r w:rsidR="00C74AE8" w:rsidRPr="00997353">
        <w:rPr>
          <w:szCs w:val="22"/>
        </w:rPr>
        <w:t>исключения был приостано</w:t>
      </w:r>
      <w:r w:rsidR="00FB5CCD" w:rsidRPr="00997353">
        <w:rPr>
          <w:szCs w:val="22"/>
        </w:rPr>
        <w:t>влен в ожидании рассмотрения 4</w:t>
      </w:r>
      <w:r w:rsidR="00FB5CCD" w:rsidRPr="00997353">
        <w:rPr>
          <w:szCs w:val="22"/>
        </w:rPr>
        <w:noBreakHyphen/>
      </w:r>
      <w:r w:rsidR="00C74AE8" w:rsidRPr="00997353">
        <w:rPr>
          <w:szCs w:val="22"/>
        </w:rPr>
        <w:t>й</w:t>
      </w:r>
      <w:r w:rsidR="00FB5CCD" w:rsidRPr="00997353">
        <w:rPr>
          <w:szCs w:val="22"/>
        </w:rPr>
        <w:t> </w:t>
      </w:r>
      <w:r w:rsidR="00C74AE8" w:rsidRPr="00997353">
        <w:rPr>
          <w:szCs w:val="22"/>
        </w:rPr>
        <w:t xml:space="preserve">Исследовательской комиссией в </w:t>
      </w:r>
      <w:r w:rsidR="00461CDD" w:rsidRPr="00997353">
        <w:rPr>
          <w:szCs w:val="22"/>
        </w:rPr>
        <w:t>сентябре</w:t>
      </w:r>
      <w:r w:rsidR="00C74AE8" w:rsidRPr="00997353">
        <w:rPr>
          <w:szCs w:val="22"/>
        </w:rPr>
        <w:t xml:space="preserve"> 201</w:t>
      </w:r>
      <w:r w:rsidR="00461CDD" w:rsidRPr="00997353">
        <w:rPr>
          <w:szCs w:val="22"/>
        </w:rPr>
        <w:t>1</w:t>
      </w:r>
      <w:r w:rsidR="00C74AE8" w:rsidRPr="00997353">
        <w:rPr>
          <w:szCs w:val="22"/>
        </w:rPr>
        <w:t xml:space="preserve"> года. </w:t>
      </w:r>
    </w:p>
    <w:p w:rsidR="00850D64" w:rsidRPr="00997353" w:rsidRDefault="00CD0CD1" w:rsidP="00CC2F67">
      <w:r w:rsidRPr="00997353">
        <w:rPr>
          <w:szCs w:val="22"/>
        </w:rPr>
        <w:br w:type="page"/>
      </w:r>
      <w:r w:rsidR="00951262" w:rsidRPr="00997353">
        <w:rPr>
          <w:szCs w:val="22"/>
        </w:rPr>
        <w:lastRenderedPageBreak/>
        <w:t>МСЭ опубликует утвержденн</w:t>
      </w:r>
      <w:r w:rsidR="00CC2F67" w:rsidRPr="00997353">
        <w:rPr>
          <w:szCs w:val="22"/>
        </w:rPr>
        <w:t>ые</w:t>
      </w:r>
      <w:r w:rsidR="00951262" w:rsidRPr="00997353">
        <w:rPr>
          <w:szCs w:val="22"/>
        </w:rPr>
        <w:t xml:space="preserve"> Рекомендаци</w:t>
      </w:r>
      <w:r w:rsidR="00CC2F67" w:rsidRPr="00997353">
        <w:rPr>
          <w:szCs w:val="22"/>
        </w:rPr>
        <w:t>и</w:t>
      </w:r>
      <w:r w:rsidR="00A613BB" w:rsidRPr="00997353">
        <w:rPr>
          <w:szCs w:val="22"/>
        </w:rPr>
        <w:t xml:space="preserve">, </w:t>
      </w:r>
      <w:r w:rsidR="00951262" w:rsidRPr="00997353">
        <w:rPr>
          <w:szCs w:val="22"/>
        </w:rPr>
        <w:t>а</w:t>
      </w:r>
      <w:r w:rsidR="00843C8E" w:rsidRPr="00997353">
        <w:rPr>
          <w:szCs w:val="22"/>
        </w:rPr>
        <w:t xml:space="preserve"> в </w:t>
      </w:r>
      <w:r w:rsidR="00A613BB" w:rsidRPr="00997353">
        <w:rPr>
          <w:szCs w:val="22"/>
        </w:rPr>
        <w:t xml:space="preserve">Приложении 1 к настоящему </w:t>
      </w:r>
      <w:r w:rsidR="00DC6223" w:rsidRPr="00997353">
        <w:rPr>
          <w:szCs w:val="22"/>
        </w:rPr>
        <w:t>Ц</w:t>
      </w:r>
      <w:r w:rsidR="00A613BB" w:rsidRPr="00997353">
        <w:rPr>
          <w:szCs w:val="22"/>
        </w:rPr>
        <w:t>иркуляру указан</w:t>
      </w:r>
      <w:r w:rsidR="00CC2F67" w:rsidRPr="00997353">
        <w:rPr>
          <w:szCs w:val="22"/>
        </w:rPr>
        <w:t>ы</w:t>
      </w:r>
      <w:r w:rsidR="00A613BB" w:rsidRPr="00997353">
        <w:rPr>
          <w:szCs w:val="22"/>
        </w:rPr>
        <w:t xml:space="preserve"> </w:t>
      </w:r>
      <w:r w:rsidR="00CC2F67" w:rsidRPr="00997353">
        <w:rPr>
          <w:szCs w:val="22"/>
        </w:rPr>
        <w:t>их</w:t>
      </w:r>
      <w:r w:rsidR="00A613BB" w:rsidRPr="00997353">
        <w:rPr>
          <w:szCs w:val="22"/>
        </w:rPr>
        <w:t xml:space="preserve"> названи</w:t>
      </w:r>
      <w:r w:rsidR="00CC2F67" w:rsidRPr="00997353">
        <w:rPr>
          <w:szCs w:val="22"/>
        </w:rPr>
        <w:t>я</w:t>
      </w:r>
      <w:r w:rsidR="00A613BB" w:rsidRPr="00997353">
        <w:rPr>
          <w:szCs w:val="22"/>
        </w:rPr>
        <w:t xml:space="preserve"> с присвоенным</w:t>
      </w:r>
      <w:r w:rsidR="00CC2F67" w:rsidRPr="00997353">
        <w:rPr>
          <w:szCs w:val="22"/>
        </w:rPr>
        <w:t>и</w:t>
      </w:r>
      <w:r w:rsidR="00A613BB" w:rsidRPr="00997353">
        <w:rPr>
          <w:szCs w:val="22"/>
        </w:rPr>
        <w:t xml:space="preserve"> </w:t>
      </w:r>
      <w:r w:rsidR="00CC2F67" w:rsidRPr="00997353">
        <w:rPr>
          <w:szCs w:val="22"/>
        </w:rPr>
        <w:t>им</w:t>
      </w:r>
      <w:r w:rsidR="00A613BB" w:rsidRPr="00997353">
        <w:rPr>
          <w:szCs w:val="22"/>
        </w:rPr>
        <w:t xml:space="preserve"> номер</w:t>
      </w:r>
      <w:r w:rsidR="00CC2F67" w:rsidRPr="00997353">
        <w:rPr>
          <w:szCs w:val="22"/>
        </w:rPr>
        <w:t>ами</w:t>
      </w:r>
      <w:r w:rsidR="00A613BB" w:rsidRPr="00997353">
        <w:rPr>
          <w:szCs w:val="22"/>
        </w:rPr>
        <w:t>.</w:t>
      </w:r>
      <w:r w:rsidR="00850D64" w:rsidRPr="00997353">
        <w:rPr>
          <w:szCs w:val="22"/>
        </w:rPr>
        <w:t xml:space="preserve"> </w:t>
      </w:r>
      <w:r w:rsidR="00843C8E" w:rsidRPr="00997353">
        <w:t xml:space="preserve">В Приложении </w:t>
      </w:r>
      <w:r w:rsidR="00850D64" w:rsidRPr="00997353">
        <w:t>2</w:t>
      </w:r>
      <w:r w:rsidR="00843C8E" w:rsidRPr="00997353">
        <w:t xml:space="preserve"> представлен список исключенных Рекомендаций</w:t>
      </w:r>
      <w:r w:rsidR="00850D64" w:rsidRPr="00997353">
        <w:t>.</w:t>
      </w:r>
    </w:p>
    <w:p w:rsidR="00D057A1" w:rsidRPr="00997353" w:rsidRDefault="00D057A1" w:rsidP="00461CDD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1200"/>
        <w:rPr>
          <w:szCs w:val="22"/>
        </w:rPr>
      </w:pPr>
      <w:r w:rsidRPr="00997353">
        <w:rPr>
          <w:szCs w:val="22"/>
        </w:rPr>
        <w:tab/>
      </w:r>
      <w:r w:rsidR="00461CDD" w:rsidRPr="00997353">
        <w:rPr>
          <w:szCs w:val="22"/>
        </w:rPr>
        <w:t xml:space="preserve">Франсуа </w:t>
      </w:r>
      <w:proofErr w:type="spellStart"/>
      <w:r w:rsidR="00461CDD" w:rsidRPr="00997353">
        <w:rPr>
          <w:szCs w:val="22"/>
        </w:rPr>
        <w:t>Ранси</w:t>
      </w:r>
      <w:proofErr w:type="spellEnd"/>
    </w:p>
    <w:p w:rsidR="00D057A1" w:rsidRPr="00997353" w:rsidRDefault="00D057A1" w:rsidP="00EC442C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0" w:after="120"/>
        <w:rPr>
          <w:szCs w:val="22"/>
        </w:rPr>
      </w:pPr>
      <w:r w:rsidRPr="00997353">
        <w:rPr>
          <w:szCs w:val="22"/>
        </w:rPr>
        <w:tab/>
        <w:t>Директор Бюро радиосвязи</w:t>
      </w:r>
    </w:p>
    <w:p w:rsidR="00F523F8" w:rsidRPr="00997353" w:rsidRDefault="00F523F8" w:rsidP="00CD0CD1">
      <w:pPr>
        <w:tabs>
          <w:tab w:val="left" w:pos="4820"/>
        </w:tabs>
        <w:spacing w:before="1080"/>
        <w:rPr>
          <w:szCs w:val="22"/>
          <w:u w:val="single"/>
        </w:rPr>
      </w:pPr>
      <w:bookmarkStart w:id="4" w:name="ddistribution"/>
      <w:bookmarkEnd w:id="4"/>
      <w:r w:rsidRPr="00997353">
        <w:rPr>
          <w:b/>
          <w:szCs w:val="22"/>
        </w:rPr>
        <w:t>Приложени</w:t>
      </w:r>
      <w:r w:rsidR="002D4286" w:rsidRPr="00997353">
        <w:rPr>
          <w:b/>
          <w:szCs w:val="22"/>
        </w:rPr>
        <w:t>я</w:t>
      </w:r>
      <w:r w:rsidRPr="00997353">
        <w:rPr>
          <w:bCs/>
          <w:szCs w:val="22"/>
        </w:rPr>
        <w:t>:</w:t>
      </w:r>
      <w:r w:rsidR="00A613BB" w:rsidRPr="00997353">
        <w:rPr>
          <w:szCs w:val="22"/>
        </w:rPr>
        <w:t xml:space="preserve"> </w:t>
      </w:r>
      <w:r w:rsidR="00577D20" w:rsidRPr="00997353">
        <w:rPr>
          <w:szCs w:val="22"/>
        </w:rPr>
        <w:t>2</w:t>
      </w:r>
    </w:p>
    <w:p w:rsidR="00F523F8" w:rsidRPr="00997353" w:rsidRDefault="00F523F8" w:rsidP="00CD0CD1">
      <w:pPr>
        <w:tabs>
          <w:tab w:val="left" w:pos="6237"/>
        </w:tabs>
        <w:spacing w:before="8000"/>
        <w:rPr>
          <w:sz w:val="20"/>
        </w:rPr>
      </w:pPr>
      <w:r w:rsidRPr="00997353">
        <w:rPr>
          <w:sz w:val="20"/>
          <w:u w:val="single"/>
        </w:rPr>
        <w:t>Рассылка</w:t>
      </w:r>
      <w:r w:rsidRPr="00997353">
        <w:rPr>
          <w:sz w:val="20"/>
        </w:rPr>
        <w:t>:</w:t>
      </w:r>
    </w:p>
    <w:p w:rsidR="00F523F8" w:rsidRPr="00997353" w:rsidRDefault="00F523F8" w:rsidP="00EC442C">
      <w:pPr>
        <w:tabs>
          <w:tab w:val="left" w:pos="426"/>
          <w:tab w:val="left" w:pos="6237"/>
        </w:tabs>
        <w:ind w:left="426" w:hanging="426"/>
        <w:rPr>
          <w:sz w:val="20"/>
        </w:rPr>
      </w:pPr>
      <w:r w:rsidRPr="00997353">
        <w:rPr>
          <w:sz w:val="20"/>
        </w:rPr>
        <w:t>–</w:t>
      </w:r>
      <w:r w:rsidRPr="00997353">
        <w:rPr>
          <w:sz w:val="20"/>
        </w:rPr>
        <w:tab/>
        <w:t>Администрациям Государств – Членов Союза и Членам Сектора радиосвязи</w:t>
      </w:r>
    </w:p>
    <w:p w:rsidR="00117157" w:rsidRPr="00997353" w:rsidRDefault="00117157" w:rsidP="00CC2F67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997353">
        <w:rPr>
          <w:sz w:val="20"/>
        </w:rPr>
        <w:t>–</w:t>
      </w:r>
      <w:r w:rsidRPr="00997353">
        <w:rPr>
          <w:sz w:val="20"/>
        </w:rPr>
        <w:tab/>
        <w:t>Ассоциированным членам МСЭ-</w:t>
      </w:r>
      <w:proofErr w:type="gramStart"/>
      <w:r w:rsidRPr="00997353">
        <w:rPr>
          <w:sz w:val="20"/>
        </w:rPr>
        <w:t>R</w:t>
      </w:r>
      <w:proofErr w:type="gramEnd"/>
      <w:r w:rsidRPr="00997353">
        <w:rPr>
          <w:sz w:val="20"/>
        </w:rPr>
        <w:t xml:space="preserve">, участвующим в работе </w:t>
      </w:r>
      <w:r w:rsidR="00CC2F67" w:rsidRPr="00997353">
        <w:rPr>
          <w:sz w:val="20"/>
        </w:rPr>
        <w:t>5</w:t>
      </w:r>
      <w:r w:rsidRPr="00997353">
        <w:rPr>
          <w:sz w:val="20"/>
        </w:rPr>
        <w:t>-й Исследовательской комиссии по радиосвязи</w:t>
      </w:r>
    </w:p>
    <w:p w:rsidR="00F523F8" w:rsidRPr="00997353" w:rsidRDefault="00F523F8" w:rsidP="00EC442C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997353">
        <w:rPr>
          <w:sz w:val="20"/>
        </w:rPr>
        <w:t>–</w:t>
      </w:r>
      <w:r w:rsidRPr="00997353">
        <w:rPr>
          <w:sz w:val="20"/>
        </w:rPr>
        <w:tab/>
        <w:t xml:space="preserve">Председателям и заместителям председателей </w:t>
      </w:r>
      <w:r w:rsidR="00843C8E" w:rsidRPr="00997353">
        <w:rPr>
          <w:sz w:val="20"/>
        </w:rPr>
        <w:t xml:space="preserve">исследовательских </w:t>
      </w:r>
      <w:r w:rsidRPr="00997353">
        <w:rPr>
          <w:sz w:val="20"/>
        </w:rPr>
        <w:t>комиссий по радиосвязи и Специально</w:t>
      </w:r>
      <w:r w:rsidR="00B527F1" w:rsidRPr="00997353">
        <w:rPr>
          <w:sz w:val="20"/>
        </w:rPr>
        <w:t xml:space="preserve">го комитета по </w:t>
      </w:r>
      <w:proofErr w:type="spellStart"/>
      <w:r w:rsidR="00B527F1" w:rsidRPr="00997353">
        <w:rPr>
          <w:sz w:val="20"/>
        </w:rPr>
        <w:t>регламентарно</w:t>
      </w:r>
      <w:proofErr w:type="spellEnd"/>
      <w:r w:rsidR="00B527F1" w:rsidRPr="00997353">
        <w:rPr>
          <w:sz w:val="20"/>
        </w:rPr>
        <w:t>-</w:t>
      </w:r>
      <w:r w:rsidRPr="00997353">
        <w:rPr>
          <w:sz w:val="20"/>
        </w:rPr>
        <w:t>процедурным вопросам</w:t>
      </w:r>
    </w:p>
    <w:p w:rsidR="00F523F8" w:rsidRPr="00997353" w:rsidRDefault="00F523F8" w:rsidP="00EC442C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997353">
        <w:rPr>
          <w:sz w:val="20"/>
        </w:rPr>
        <w:t>–</w:t>
      </w:r>
      <w:r w:rsidRPr="00997353">
        <w:rPr>
          <w:sz w:val="20"/>
        </w:rPr>
        <w:tab/>
        <w:t xml:space="preserve">Председателю и заместителям </w:t>
      </w:r>
      <w:r w:rsidR="00843C8E" w:rsidRPr="00997353">
        <w:rPr>
          <w:sz w:val="20"/>
        </w:rPr>
        <w:t xml:space="preserve">председателя </w:t>
      </w:r>
      <w:r w:rsidRPr="00997353">
        <w:rPr>
          <w:sz w:val="20"/>
        </w:rPr>
        <w:t>Подготовительного собрания к конференции</w:t>
      </w:r>
    </w:p>
    <w:p w:rsidR="00F523F8" w:rsidRPr="00997353" w:rsidRDefault="00F523F8" w:rsidP="00EC442C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997353">
        <w:rPr>
          <w:sz w:val="20"/>
        </w:rPr>
        <w:t>–</w:t>
      </w:r>
      <w:r w:rsidRPr="00997353">
        <w:rPr>
          <w:sz w:val="20"/>
        </w:rPr>
        <w:tab/>
        <w:t xml:space="preserve">Членам </w:t>
      </w:r>
      <w:proofErr w:type="spellStart"/>
      <w:r w:rsidRPr="00997353">
        <w:rPr>
          <w:sz w:val="20"/>
        </w:rPr>
        <w:t>Радиорегламентарного</w:t>
      </w:r>
      <w:proofErr w:type="spellEnd"/>
      <w:r w:rsidRPr="00997353">
        <w:rPr>
          <w:sz w:val="20"/>
        </w:rPr>
        <w:t xml:space="preserve"> комитета</w:t>
      </w:r>
    </w:p>
    <w:p w:rsidR="00F523F8" w:rsidRPr="00997353" w:rsidRDefault="00F523F8" w:rsidP="00EC442C">
      <w:pPr>
        <w:pStyle w:val="BodyTextIndent"/>
        <w:tabs>
          <w:tab w:val="clear" w:pos="567"/>
          <w:tab w:val="left" w:pos="426"/>
        </w:tabs>
        <w:ind w:left="426" w:hanging="426"/>
        <w:rPr>
          <w:sz w:val="20"/>
          <w:lang w:val="ru-RU"/>
        </w:rPr>
      </w:pPr>
      <w:r w:rsidRPr="00997353">
        <w:rPr>
          <w:sz w:val="20"/>
          <w:lang w:val="ru-RU"/>
        </w:rPr>
        <w:t>–</w:t>
      </w:r>
      <w:r w:rsidRPr="00997353">
        <w:rPr>
          <w:sz w:val="20"/>
          <w:lang w:val="ru-RU"/>
        </w:rPr>
        <w:tab/>
        <w:t>Генеральному секретарю МСЭ, Директору Бюро стандартизации электросвязи, Директору Бюро развития электросвязи</w:t>
      </w:r>
    </w:p>
    <w:p w:rsidR="00F523F8" w:rsidRPr="00997353" w:rsidRDefault="00CD0CD1" w:rsidP="009B2A5B">
      <w:pPr>
        <w:pStyle w:val="AnnexNotitle"/>
        <w:spacing w:before="120"/>
        <w:rPr>
          <w:sz w:val="28"/>
        </w:rPr>
      </w:pPr>
      <w:r w:rsidRPr="00997353">
        <w:rPr>
          <w:b w:val="0"/>
          <w:bCs/>
        </w:rPr>
        <w:lastRenderedPageBreak/>
        <w:t>ПРИЛОЖЕНИЕ 1</w:t>
      </w:r>
      <w:r w:rsidR="00A83443" w:rsidRPr="00997353">
        <w:br/>
      </w:r>
      <w:r w:rsidR="00A83443" w:rsidRPr="00997353">
        <w:br/>
      </w:r>
      <w:r w:rsidR="00F523F8" w:rsidRPr="00997353">
        <w:t>Названи</w:t>
      </w:r>
      <w:r w:rsidR="00461CDD" w:rsidRPr="00997353">
        <w:t>я</w:t>
      </w:r>
      <w:r w:rsidR="00F523F8" w:rsidRPr="00997353">
        <w:t xml:space="preserve"> утвержденн</w:t>
      </w:r>
      <w:r w:rsidR="00CC2F67" w:rsidRPr="00997353">
        <w:t>ых</w:t>
      </w:r>
      <w:r w:rsidR="00F523F8" w:rsidRPr="00997353">
        <w:t xml:space="preserve"> </w:t>
      </w:r>
      <w:r w:rsidR="00E01EF9" w:rsidRPr="00997353">
        <w:t>Р</w:t>
      </w:r>
      <w:r w:rsidR="00F523F8" w:rsidRPr="00997353">
        <w:t>екомендаци</w:t>
      </w:r>
      <w:r w:rsidR="00CC2F67" w:rsidRPr="00997353">
        <w:t>й</w:t>
      </w:r>
    </w:p>
    <w:p w:rsidR="005D2ED6" w:rsidRPr="00997353" w:rsidRDefault="005D2ED6" w:rsidP="00997353">
      <w:pPr>
        <w:tabs>
          <w:tab w:val="right" w:pos="9639"/>
        </w:tabs>
        <w:spacing w:before="480"/>
        <w:rPr>
          <w:u w:val="single"/>
        </w:rPr>
      </w:pPr>
      <w:r w:rsidRPr="00864A16">
        <w:rPr>
          <w:szCs w:val="22"/>
          <w:u w:val="single"/>
        </w:rPr>
        <w:t xml:space="preserve">Рекомендация </w:t>
      </w:r>
      <w:r w:rsidRPr="00864A16">
        <w:rPr>
          <w:u w:val="single"/>
        </w:rPr>
        <w:t>МСЭ-</w:t>
      </w:r>
      <w:proofErr w:type="gramStart"/>
      <w:r w:rsidRPr="00864A16">
        <w:rPr>
          <w:u w:val="single"/>
        </w:rPr>
        <w:t>R</w:t>
      </w:r>
      <w:proofErr w:type="gramEnd"/>
      <w:r w:rsidRPr="00864A16">
        <w:rPr>
          <w:u w:val="single"/>
        </w:rPr>
        <w:t xml:space="preserve"> M</w:t>
      </w:r>
      <w:r w:rsidR="00997353" w:rsidRPr="00864A16">
        <w:rPr>
          <w:u w:val="single"/>
        </w:rPr>
        <w:t>.</w:t>
      </w:r>
      <w:r w:rsidR="00CF3B41" w:rsidRPr="00CF3B41">
        <w:rPr>
          <w:u w:val="single"/>
        </w:rPr>
        <w:t>1890</w:t>
      </w:r>
      <w:r w:rsidRPr="00997353">
        <w:tab/>
        <w:t>Док. 5/</w:t>
      </w:r>
      <w:r w:rsidR="002D0D56" w:rsidRPr="00997353">
        <w:t>224</w:t>
      </w:r>
      <w:r w:rsidRPr="00997353">
        <w:t>(Rev.1)</w:t>
      </w:r>
    </w:p>
    <w:p w:rsidR="005D2ED6" w:rsidRPr="00997353" w:rsidRDefault="002D0D56" w:rsidP="005D2ED6">
      <w:pPr>
        <w:pStyle w:val="Rectitle"/>
      </w:pPr>
      <w:r w:rsidRPr="00997353">
        <w:t>Интеллектуальные транспортные системы – Руководящие указания и задачи</w:t>
      </w:r>
    </w:p>
    <w:p w:rsidR="005D2ED6" w:rsidRPr="00997353" w:rsidRDefault="005D2ED6" w:rsidP="002D0D56">
      <w:pPr>
        <w:tabs>
          <w:tab w:val="right" w:pos="9639"/>
        </w:tabs>
        <w:spacing w:before="480"/>
      </w:pPr>
      <w:r w:rsidRPr="00997353">
        <w:rPr>
          <w:u w:val="single"/>
        </w:rPr>
        <w:t>Рекомендация</w:t>
      </w:r>
      <w:r w:rsidRPr="00997353">
        <w:rPr>
          <w:szCs w:val="22"/>
          <w:u w:val="single"/>
        </w:rPr>
        <w:t xml:space="preserve"> </w:t>
      </w:r>
      <w:r w:rsidRPr="00997353">
        <w:rPr>
          <w:u w:val="single"/>
        </w:rPr>
        <w:t>МСЭ-</w:t>
      </w:r>
      <w:proofErr w:type="gramStart"/>
      <w:r w:rsidRPr="00997353">
        <w:rPr>
          <w:u w:val="single"/>
        </w:rPr>
        <w:t>R</w:t>
      </w:r>
      <w:proofErr w:type="gramEnd"/>
      <w:r w:rsidRPr="00997353">
        <w:rPr>
          <w:u w:val="single"/>
        </w:rPr>
        <w:t xml:space="preserve"> M.1</w:t>
      </w:r>
      <w:r w:rsidR="002D0D56" w:rsidRPr="00997353">
        <w:rPr>
          <w:u w:val="single"/>
        </w:rPr>
        <w:t>177</w:t>
      </w:r>
      <w:r w:rsidRPr="00997353">
        <w:rPr>
          <w:u w:val="single"/>
        </w:rPr>
        <w:t>-4</w:t>
      </w:r>
      <w:r w:rsidRPr="00997353">
        <w:tab/>
        <w:t>Док. 5/</w:t>
      </w:r>
      <w:r w:rsidR="002D0D56" w:rsidRPr="00997353">
        <w:t>220</w:t>
      </w:r>
      <w:r w:rsidRPr="00997353">
        <w:t>(Rev.1)</w:t>
      </w:r>
    </w:p>
    <w:p w:rsidR="005D2ED6" w:rsidRPr="00997353" w:rsidRDefault="002D0D56" w:rsidP="005D2ED6">
      <w:pPr>
        <w:pStyle w:val="Rectitle"/>
        <w:rPr>
          <w:bCs/>
        </w:rPr>
      </w:pPr>
      <w:r w:rsidRPr="00997353">
        <w:t>Методы измерения нежелательных излучений в радиолокационных системах</w:t>
      </w:r>
    </w:p>
    <w:p w:rsidR="005D2ED6" w:rsidRPr="00997353" w:rsidRDefault="005D2ED6" w:rsidP="00DC1627">
      <w:pPr>
        <w:tabs>
          <w:tab w:val="right" w:pos="9639"/>
        </w:tabs>
        <w:spacing w:before="480"/>
      </w:pPr>
      <w:r w:rsidRPr="00997353">
        <w:rPr>
          <w:szCs w:val="22"/>
          <w:u w:val="single"/>
        </w:rPr>
        <w:t xml:space="preserve">Рекомендация </w:t>
      </w:r>
      <w:r w:rsidRPr="00997353">
        <w:rPr>
          <w:u w:val="single"/>
        </w:rPr>
        <w:t>МСЭ-</w:t>
      </w:r>
      <w:proofErr w:type="gramStart"/>
      <w:r w:rsidRPr="00997353">
        <w:rPr>
          <w:u w:val="single"/>
        </w:rPr>
        <w:t>R</w:t>
      </w:r>
      <w:proofErr w:type="gramEnd"/>
      <w:r w:rsidRPr="00997353">
        <w:rPr>
          <w:u w:val="single"/>
        </w:rPr>
        <w:t xml:space="preserve"> </w:t>
      </w:r>
      <w:r w:rsidR="002D0D56" w:rsidRPr="00997353">
        <w:rPr>
          <w:u w:val="single"/>
        </w:rPr>
        <w:t>F.</w:t>
      </w:r>
      <w:r w:rsidR="00DC1627" w:rsidRPr="00997353">
        <w:rPr>
          <w:u w:val="single"/>
        </w:rPr>
        <w:t>757</w:t>
      </w:r>
      <w:r w:rsidRPr="00997353">
        <w:rPr>
          <w:u w:val="single"/>
        </w:rPr>
        <w:t>-</w:t>
      </w:r>
      <w:r w:rsidR="002D0D56" w:rsidRPr="00997353">
        <w:rPr>
          <w:u w:val="single"/>
        </w:rPr>
        <w:t>4</w:t>
      </w:r>
      <w:r w:rsidRPr="00997353">
        <w:tab/>
        <w:t>Док. 5/</w:t>
      </w:r>
      <w:r w:rsidR="002D0D56" w:rsidRPr="00997353">
        <w:t>221</w:t>
      </w:r>
      <w:r w:rsidRPr="00997353">
        <w:t>(Rev.1)</w:t>
      </w:r>
    </w:p>
    <w:p w:rsidR="005D2ED6" w:rsidRPr="00997353" w:rsidRDefault="002D0D56" w:rsidP="005D2ED6">
      <w:pPr>
        <w:pStyle w:val="Rectitle"/>
        <w:rPr>
          <w:szCs w:val="24"/>
        </w:rPr>
      </w:pPr>
      <w:r w:rsidRPr="00997353">
        <w:t xml:space="preserve">Базовые системные требования и показатели качества для фиксированного беспроводного доступа, использующего мобильные технологии </w:t>
      </w:r>
      <w:r w:rsidR="00864A16">
        <w:br/>
      </w:r>
      <w:r w:rsidRPr="00997353">
        <w:t>доставки услуг телефонной связи и передачи данных</w:t>
      </w:r>
    </w:p>
    <w:p w:rsidR="005D2ED6" w:rsidRPr="00997353" w:rsidRDefault="005D2ED6" w:rsidP="002D0D56">
      <w:pPr>
        <w:tabs>
          <w:tab w:val="right" w:pos="9639"/>
        </w:tabs>
        <w:spacing w:before="480"/>
      </w:pPr>
      <w:r w:rsidRPr="00997353">
        <w:rPr>
          <w:szCs w:val="22"/>
          <w:u w:val="single"/>
        </w:rPr>
        <w:t xml:space="preserve">Рекомендация </w:t>
      </w:r>
      <w:r w:rsidRPr="00997353">
        <w:rPr>
          <w:u w:val="single"/>
        </w:rPr>
        <w:t>МСЭ-</w:t>
      </w:r>
      <w:proofErr w:type="gramStart"/>
      <w:r w:rsidRPr="00997353">
        <w:rPr>
          <w:u w:val="single"/>
        </w:rPr>
        <w:t>R</w:t>
      </w:r>
      <w:proofErr w:type="gramEnd"/>
      <w:r w:rsidRPr="00997353">
        <w:rPr>
          <w:u w:val="single"/>
        </w:rPr>
        <w:t xml:space="preserve"> </w:t>
      </w:r>
      <w:r w:rsidR="002D0D56" w:rsidRPr="00997353">
        <w:rPr>
          <w:u w:val="single"/>
        </w:rPr>
        <w:t>F.1096</w:t>
      </w:r>
      <w:r w:rsidRPr="00997353">
        <w:rPr>
          <w:u w:val="single"/>
        </w:rPr>
        <w:t>-</w:t>
      </w:r>
      <w:r w:rsidR="002D0D56" w:rsidRPr="00997353">
        <w:rPr>
          <w:u w:val="single"/>
        </w:rPr>
        <w:t>1</w:t>
      </w:r>
      <w:r w:rsidRPr="00997353">
        <w:tab/>
        <w:t>Док. 5/</w:t>
      </w:r>
      <w:r w:rsidR="002D0D56" w:rsidRPr="00997353">
        <w:t>227</w:t>
      </w:r>
      <w:r w:rsidRPr="00997353">
        <w:t>(Rev.1)</w:t>
      </w:r>
    </w:p>
    <w:p w:rsidR="005D2ED6" w:rsidRPr="00997353" w:rsidRDefault="002D0D56" w:rsidP="005D2ED6">
      <w:pPr>
        <w:pStyle w:val="Rectitle"/>
      </w:pPr>
      <w:r w:rsidRPr="00997353">
        <w:t xml:space="preserve">Методы расчета помех на линии прямой видимости в системах фиксированной </w:t>
      </w:r>
      <w:r w:rsidRPr="00997353">
        <w:br/>
        <w:t>беспроводной связи для учета рассеяния сигналов у земной поверхности</w:t>
      </w:r>
    </w:p>
    <w:p w:rsidR="002D0D56" w:rsidRPr="00997353" w:rsidRDefault="002D0D56" w:rsidP="009B2A5B">
      <w:pPr>
        <w:tabs>
          <w:tab w:val="right" w:pos="9639"/>
        </w:tabs>
        <w:spacing w:before="480"/>
      </w:pPr>
      <w:r w:rsidRPr="00997353">
        <w:rPr>
          <w:szCs w:val="22"/>
          <w:u w:val="single"/>
        </w:rPr>
        <w:t xml:space="preserve">Рекомендация </w:t>
      </w:r>
      <w:r w:rsidRPr="00997353">
        <w:rPr>
          <w:u w:val="single"/>
        </w:rPr>
        <w:t>МСЭ-</w:t>
      </w:r>
      <w:proofErr w:type="gramStart"/>
      <w:r w:rsidRPr="00997353">
        <w:rPr>
          <w:u w:val="single"/>
        </w:rPr>
        <w:t>R</w:t>
      </w:r>
      <w:proofErr w:type="gramEnd"/>
      <w:r w:rsidRPr="00997353">
        <w:rPr>
          <w:u w:val="single"/>
        </w:rPr>
        <w:t xml:space="preserve"> F.1520-3</w:t>
      </w:r>
      <w:r w:rsidRPr="00997353">
        <w:tab/>
        <w:t>Док. 5/241(Rev.1)</w:t>
      </w:r>
    </w:p>
    <w:p w:rsidR="002D0D56" w:rsidRPr="00997353" w:rsidRDefault="002D0D56" w:rsidP="002D0D56">
      <w:pPr>
        <w:spacing w:before="360"/>
        <w:jc w:val="center"/>
        <w:rPr>
          <w:b/>
          <w:bCs/>
          <w:sz w:val="26"/>
          <w:szCs w:val="26"/>
        </w:rPr>
      </w:pPr>
      <w:r w:rsidRPr="00997353">
        <w:rPr>
          <w:b/>
          <w:bCs/>
          <w:sz w:val="26"/>
          <w:szCs w:val="26"/>
        </w:rPr>
        <w:t xml:space="preserve">Планы размещения частот </w:t>
      </w:r>
      <w:proofErr w:type="spellStart"/>
      <w:r w:rsidRPr="00997353">
        <w:rPr>
          <w:b/>
          <w:bCs/>
          <w:sz w:val="26"/>
          <w:szCs w:val="26"/>
        </w:rPr>
        <w:t>радиостволов</w:t>
      </w:r>
      <w:proofErr w:type="spellEnd"/>
      <w:r w:rsidRPr="00997353">
        <w:rPr>
          <w:b/>
          <w:bCs/>
          <w:sz w:val="26"/>
          <w:szCs w:val="26"/>
        </w:rPr>
        <w:t xml:space="preserve"> для систем фиксированной службы, </w:t>
      </w:r>
      <w:r w:rsidRPr="00997353">
        <w:rPr>
          <w:b/>
          <w:bCs/>
          <w:sz w:val="26"/>
          <w:szCs w:val="26"/>
        </w:rPr>
        <w:br/>
        <w:t>действующих в полосе частот 31,8–33,4 ГГц</w:t>
      </w:r>
    </w:p>
    <w:p w:rsidR="005D2ED6" w:rsidRPr="00997353" w:rsidRDefault="00CD0CD1" w:rsidP="009B2A5B">
      <w:pPr>
        <w:pStyle w:val="AnnexNotitle"/>
        <w:spacing w:before="120"/>
      </w:pPr>
      <w:r w:rsidRPr="00997353">
        <w:rPr>
          <w:b w:val="0"/>
        </w:rPr>
        <w:br w:type="page"/>
      </w:r>
      <w:r w:rsidR="005D2ED6" w:rsidRPr="00997353">
        <w:rPr>
          <w:b w:val="0"/>
        </w:rPr>
        <w:lastRenderedPageBreak/>
        <w:t>ПРИЛОЖЕНИЕ 2</w:t>
      </w:r>
      <w:r w:rsidR="005D2ED6" w:rsidRPr="00997353">
        <w:rPr>
          <w:b w:val="0"/>
        </w:rPr>
        <w:br/>
      </w:r>
      <w:r w:rsidR="005D2ED6" w:rsidRPr="00997353">
        <w:br/>
        <w:t xml:space="preserve">Список </w:t>
      </w:r>
      <w:r w:rsidR="00331BB3" w:rsidRPr="00997353">
        <w:t xml:space="preserve">исключенных </w:t>
      </w:r>
      <w:r w:rsidR="005D2ED6" w:rsidRPr="00997353">
        <w:t>Рекомендаций</w:t>
      </w:r>
    </w:p>
    <w:p w:rsidR="00CD0CD1" w:rsidRPr="00997353" w:rsidRDefault="00CD0CD1" w:rsidP="005D2ED6"/>
    <w:tbl>
      <w:tblPr>
        <w:tblW w:w="9510" w:type="dxa"/>
        <w:jc w:val="center"/>
        <w:tblInd w:w="344" w:type="dxa"/>
        <w:tblLayout w:type="fixed"/>
        <w:tblLook w:val="0000" w:firstRow="0" w:lastRow="0" w:firstColumn="0" w:lastColumn="0" w:noHBand="0" w:noVBand="0"/>
      </w:tblPr>
      <w:tblGrid>
        <w:gridCol w:w="1688"/>
        <w:gridCol w:w="7822"/>
      </w:tblGrid>
      <w:tr w:rsidR="002D0D56" w:rsidRPr="00997353" w:rsidTr="009B2A5B">
        <w:trPr>
          <w:trHeight w:val="514"/>
          <w:jc w:val="center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D56" w:rsidRPr="00997353" w:rsidRDefault="002D0D56" w:rsidP="00997353">
            <w:pPr>
              <w:pStyle w:val="Tablehead"/>
              <w:rPr>
                <w:sz w:val="20"/>
              </w:rPr>
            </w:pPr>
            <w:r w:rsidRPr="00997353">
              <w:rPr>
                <w:sz w:val="20"/>
              </w:rPr>
              <w:t>Рекомендация МСЭ-</w:t>
            </w:r>
            <w:proofErr w:type="gramStart"/>
            <w:r w:rsidRPr="00997353">
              <w:rPr>
                <w:sz w:val="20"/>
              </w:rPr>
              <w:t>R</w:t>
            </w:r>
            <w:proofErr w:type="gramEnd"/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D56" w:rsidRPr="00997353" w:rsidRDefault="002D0D56" w:rsidP="00997353">
            <w:pPr>
              <w:pStyle w:val="Tablehead"/>
              <w:rPr>
                <w:sz w:val="20"/>
              </w:rPr>
            </w:pPr>
            <w:r w:rsidRPr="00997353">
              <w:rPr>
                <w:sz w:val="20"/>
              </w:rPr>
              <w:t>Название</w:t>
            </w:r>
          </w:p>
        </w:tc>
      </w:tr>
      <w:tr w:rsidR="002D0D56" w:rsidRPr="00997353" w:rsidDel="00E77201" w:rsidTr="009B2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688" w:type="dxa"/>
            <w:vAlign w:val="center"/>
          </w:tcPr>
          <w:p w:rsidR="002D0D56" w:rsidRPr="00997353" w:rsidDel="00E77201" w:rsidRDefault="002D0D56" w:rsidP="00997353">
            <w:pPr>
              <w:pStyle w:val="Tabletext"/>
              <w:jc w:val="center"/>
            </w:pPr>
            <w:r w:rsidRPr="00997353">
              <w:t>M.257-3</w:t>
            </w:r>
          </w:p>
        </w:tc>
        <w:tc>
          <w:tcPr>
            <w:tcW w:w="7822" w:type="dxa"/>
            <w:vAlign w:val="center"/>
          </w:tcPr>
          <w:p w:rsidR="002D0D56" w:rsidRPr="00997353" w:rsidDel="00E77201" w:rsidRDefault="002D0D56" w:rsidP="00997353">
            <w:pPr>
              <w:pStyle w:val="Tabletext"/>
            </w:pPr>
            <w:r w:rsidRPr="00997353">
              <w:t>Последовательная одночастотная система избирательного вызова для использования в морской подвижной службе</w:t>
            </w:r>
          </w:p>
        </w:tc>
      </w:tr>
      <w:tr w:rsidR="002D0D56" w:rsidRPr="00997353" w:rsidDel="00E77201" w:rsidTr="009B2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688" w:type="dxa"/>
            <w:vAlign w:val="center"/>
          </w:tcPr>
          <w:p w:rsidR="002D0D56" w:rsidRPr="00997353" w:rsidDel="00E77201" w:rsidRDefault="002D0D56" w:rsidP="00997353">
            <w:pPr>
              <w:pStyle w:val="Tabletext"/>
              <w:jc w:val="center"/>
            </w:pPr>
            <w:r w:rsidRPr="00997353">
              <w:t>M.488-1</w:t>
            </w:r>
          </w:p>
        </w:tc>
        <w:tc>
          <w:tcPr>
            <w:tcW w:w="7822" w:type="dxa"/>
            <w:vAlign w:val="center"/>
          </w:tcPr>
          <w:p w:rsidR="002D0D56" w:rsidRPr="00997353" w:rsidDel="00E77201" w:rsidRDefault="002D0D56" w:rsidP="00997353">
            <w:pPr>
              <w:pStyle w:val="Tabletext"/>
            </w:pPr>
            <w:r w:rsidRPr="00997353">
              <w:t xml:space="preserve">Эквивалентные мощности </w:t>
            </w:r>
            <w:proofErr w:type="spellStart"/>
            <w:r w:rsidRPr="00997353">
              <w:t>двухполосного</w:t>
            </w:r>
            <w:proofErr w:type="spellEnd"/>
            <w:r w:rsidRPr="00997353">
              <w:t xml:space="preserve"> и однополосного излучения радиотелефонии в морской подвижной службе</w:t>
            </w:r>
          </w:p>
        </w:tc>
      </w:tr>
      <w:tr w:rsidR="002D0D56" w:rsidRPr="00997353" w:rsidDel="00E77201" w:rsidTr="009B2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688" w:type="dxa"/>
            <w:vAlign w:val="center"/>
          </w:tcPr>
          <w:p w:rsidR="002D0D56" w:rsidRPr="00997353" w:rsidDel="00E77201" w:rsidRDefault="002D0D56" w:rsidP="00997353">
            <w:pPr>
              <w:pStyle w:val="Tabletext"/>
              <w:jc w:val="center"/>
            </w:pPr>
            <w:r w:rsidRPr="00997353">
              <w:t>M.491-1</w:t>
            </w:r>
          </w:p>
        </w:tc>
        <w:tc>
          <w:tcPr>
            <w:tcW w:w="7822" w:type="dxa"/>
            <w:vAlign w:val="center"/>
          </w:tcPr>
          <w:p w:rsidR="002D0D56" w:rsidRPr="00997353" w:rsidDel="00E77201" w:rsidRDefault="002D0D56" w:rsidP="00997353">
            <w:pPr>
              <w:pStyle w:val="Tabletext"/>
            </w:pPr>
            <w:r w:rsidRPr="00997353">
              <w:t>Преобразование идентификационного номера в идентификаторы телеграфии прямой печати, используемой в морской подвижной службе</w:t>
            </w:r>
          </w:p>
        </w:tc>
      </w:tr>
      <w:tr w:rsidR="002D0D56" w:rsidRPr="00997353" w:rsidTr="009B2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688" w:type="dxa"/>
            <w:vAlign w:val="center"/>
          </w:tcPr>
          <w:p w:rsidR="002D0D56" w:rsidRPr="00997353" w:rsidRDefault="002D0D56" w:rsidP="00997353">
            <w:pPr>
              <w:pStyle w:val="Tabletext"/>
              <w:jc w:val="center"/>
            </w:pPr>
            <w:r w:rsidRPr="00997353">
              <w:t>M.588</w:t>
            </w:r>
          </w:p>
        </w:tc>
        <w:tc>
          <w:tcPr>
            <w:tcW w:w="7822" w:type="dxa"/>
            <w:vAlign w:val="center"/>
          </w:tcPr>
          <w:p w:rsidR="002D0D56" w:rsidRPr="00997353" w:rsidRDefault="002D0D56" w:rsidP="00997353">
            <w:pPr>
              <w:pStyle w:val="Tabletext"/>
            </w:pPr>
            <w:r w:rsidRPr="00997353">
              <w:t>Характеристики морских радиомаяков (Район 1)</w:t>
            </w:r>
          </w:p>
        </w:tc>
      </w:tr>
      <w:tr w:rsidR="002D0D56" w:rsidRPr="00997353" w:rsidTr="009B2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688" w:type="dxa"/>
            <w:vAlign w:val="center"/>
          </w:tcPr>
          <w:p w:rsidR="002D0D56" w:rsidRPr="00997353" w:rsidRDefault="002D0D56" w:rsidP="00997353">
            <w:pPr>
              <w:pStyle w:val="Tabletext"/>
              <w:jc w:val="center"/>
            </w:pPr>
            <w:r w:rsidRPr="00997353">
              <w:t>M.631-1</w:t>
            </w:r>
          </w:p>
        </w:tc>
        <w:tc>
          <w:tcPr>
            <w:tcW w:w="7822" w:type="dxa"/>
            <w:vAlign w:val="center"/>
          </w:tcPr>
          <w:p w:rsidR="002D0D56" w:rsidRPr="00997353" w:rsidRDefault="002D0D56" w:rsidP="00997353">
            <w:pPr>
              <w:pStyle w:val="Tabletext"/>
            </w:pPr>
            <w:r w:rsidRPr="00997353">
              <w:t>Использование гиперболических морских радионавигационных систем в диапазоне 283,5</w:t>
            </w:r>
            <w:r w:rsidRPr="00997353">
              <w:sym w:font="Symbol" w:char="F02D"/>
            </w:r>
            <w:r w:rsidRPr="00997353">
              <w:t>315 кГц</w:t>
            </w:r>
          </w:p>
        </w:tc>
      </w:tr>
      <w:tr w:rsidR="002D0D56" w:rsidRPr="00997353" w:rsidTr="009B2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688" w:type="dxa"/>
            <w:vAlign w:val="center"/>
          </w:tcPr>
          <w:p w:rsidR="002D0D56" w:rsidRPr="00997353" w:rsidRDefault="002D0D56" w:rsidP="00997353">
            <w:pPr>
              <w:pStyle w:val="Tabletext"/>
              <w:jc w:val="center"/>
            </w:pPr>
            <w:r w:rsidRPr="00997353">
              <w:t>M.1169</w:t>
            </w:r>
          </w:p>
        </w:tc>
        <w:tc>
          <w:tcPr>
            <w:tcW w:w="7822" w:type="dxa"/>
            <w:vAlign w:val="center"/>
          </w:tcPr>
          <w:p w:rsidR="002D0D56" w:rsidRPr="00997353" w:rsidRDefault="002D0D56" w:rsidP="00997353">
            <w:pPr>
              <w:pStyle w:val="Tabletext"/>
            </w:pPr>
            <w:r w:rsidRPr="00997353">
              <w:t>Часы работы судовых станций</w:t>
            </w:r>
          </w:p>
        </w:tc>
      </w:tr>
      <w:tr w:rsidR="002D0D56" w:rsidRPr="00997353" w:rsidDel="00E03003" w:rsidTr="009B2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688" w:type="dxa"/>
          </w:tcPr>
          <w:p w:rsidR="002D0D56" w:rsidRPr="00997353" w:rsidDel="00E03003" w:rsidRDefault="002D0D56" w:rsidP="00997353">
            <w:pPr>
              <w:pStyle w:val="Tabletext"/>
              <w:jc w:val="center"/>
              <w:rPr>
                <w:szCs w:val="22"/>
                <w:lang w:eastAsia="ja-JP"/>
              </w:rPr>
            </w:pPr>
            <w:r w:rsidRPr="00997353">
              <w:rPr>
                <w:szCs w:val="22"/>
                <w:lang w:eastAsia="ja-JP"/>
              </w:rPr>
              <w:t>M.1310</w:t>
            </w:r>
          </w:p>
        </w:tc>
        <w:tc>
          <w:tcPr>
            <w:tcW w:w="7822" w:type="dxa"/>
            <w:vAlign w:val="center"/>
          </w:tcPr>
          <w:p w:rsidR="002D0D56" w:rsidRPr="00997353" w:rsidDel="00E03003" w:rsidRDefault="002D0D56" w:rsidP="00997353">
            <w:pPr>
              <w:pStyle w:val="Tabletext"/>
              <w:rPr>
                <w:szCs w:val="22"/>
              </w:rPr>
            </w:pPr>
            <w:r w:rsidRPr="00997353">
              <w:t>Информационно-управляющие транспортные системы (</w:t>
            </w:r>
            <w:proofErr w:type="spellStart"/>
            <w:r w:rsidRPr="00997353">
              <w:t>TICS</w:t>
            </w:r>
            <w:proofErr w:type="spellEnd"/>
            <w:r w:rsidRPr="00997353">
              <w:t>) – Задачи и требования</w:t>
            </w:r>
            <w:r w:rsidRPr="00997353">
              <w:rPr>
                <w:szCs w:val="22"/>
              </w:rPr>
              <w:t xml:space="preserve"> </w:t>
            </w:r>
          </w:p>
        </w:tc>
      </w:tr>
      <w:tr w:rsidR="002D0D56" w:rsidRPr="00997353" w:rsidDel="00E77201" w:rsidTr="009B2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688" w:type="dxa"/>
            <w:vAlign w:val="center"/>
          </w:tcPr>
          <w:p w:rsidR="002D0D56" w:rsidRPr="00997353" w:rsidDel="00E77201" w:rsidRDefault="002D0D56" w:rsidP="00AA0311">
            <w:pPr>
              <w:pStyle w:val="Tabletext"/>
              <w:jc w:val="center"/>
            </w:pPr>
            <w:r w:rsidRPr="00997353">
              <w:t>SF.1481-1</w:t>
            </w:r>
            <w:r w:rsidR="00AA0311" w:rsidRPr="00AA0311">
              <w:rPr>
                <w:rStyle w:val="FootnoteReference"/>
              </w:rPr>
              <w:footnoteReference w:customMarkFollows="1" w:id="1"/>
              <w:sym w:font="Symbol" w:char="F02A"/>
            </w:r>
          </w:p>
        </w:tc>
        <w:tc>
          <w:tcPr>
            <w:tcW w:w="7822" w:type="dxa"/>
            <w:vAlign w:val="center"/>
          </w:tcPr>
          <w:p w:rsidR="002D0D56" w:rsidRPr="00997353" w:rsidDel="00E77201" w:rsidRDefault="002D0D56" w:rsidP="00997353">
            <w:pPr>
              <w:pStyle w:val="Tabletext"/>
            </w:pPr>
            <w:r w:rsidRPr="00997353">
              <w:t>Совместное использование частот системами фиксированной службы, использующими станции на высотных платформах, и геостационарными спутниковыми системами фиксированной спутниковой службы в полосах частот 47,2–47,5 и 47,9–48,2 ГГц</w:t>
            </w:r>
          </w:p>
        </w:tc>
      </w:tr>
    </w:tbl>
    <w:p w:rsidR="0038792A" w:rsidRPr="00997353" w:rsidRDefault="005D2ED6" w:rsidP="00CD0CD1">
      <w:pPr>
        <w:spacing w:before="840"/>
        <w:jc w:val="center"/>
      </w:pPr>
      <w:bookmarkStart w:id="5" w:name="_GoBack"/>
      <w:bookmarkEnd w:id="5"/>
      <w:r w:rsidRPr="00997353">
        <w:t>_______________</w:t>
      </w:r>
    </w:p>
    <w:sectPr w:rsidR="0038792A" w:rsidRPr="00997353" w:rsidSect="00CD0CD1">
      <w:headerReference w:type="default" r:id="rId10"/>
      <w:footerReference w:type="default" r:id="rId11"/>
      <w:footerReference w:type="first" r:id="rId12"/>
      <w:pgSz w:w="11907" w:h="16834" w:code="9"/>
      <w:pgMar w:top="1134" w:right="1134" w:bottom="1134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4825" w:rsidRDefault="00974825">
      <w:r>
        <w:separator/>
      </w:r>
    </w:p>
  </w:endnote>
  <w:endnote w:type="continuationSeparator" w:id="0">
    <w:p w:rsidR="00974825" w:rsidRDefault="00974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4825" w:rsidRPr="005A5D49" w:rsidRDefault="00974825" w:rsidP="009B2A5B">
    <w:pPr>
      <w:pStyle w:val="Footer"/>
      <w:rPr>
        <w:lang w:val="fr-CH"/>
      </w:rPr>
    </w:pPr>
    <w:r>
      <w:fldChar w:fldCharType="begin"/>
    </w:r>
    <w:r w:rsidRPr="005A5D49">
      <w:rPr>
        <w:lang w:val="fr-CH"/>
      </w:rPr>
      <w:instrText xml:space="preserve"> FILENAME \p \* MERGEFORMAT </w:instrText>
    </w:r>
    <w:r>
      <w:fldChar w:fldCharType="separate"/>
    </w:r>
    <w:r w:rsidR="005A5D49">
      <w:rPr>
        <w:lang w:val="fr-CH"/>
      </w:rPr>
      <w:t>Y:\APP\BR\CIRCS_DMS\CACE\500\537\537R.docx</w:t>
    </w:r>
    <w:r>
      <w:rPr>
        <w:lang w:val="fr-CH"/>
      </w:rPr>
      <w:fldChar w:fldCharType="end"/>
    </w:r>
    <w:r w:rsidRPr="005A5D49">
      <w:rPr>
        <w:lang w:val="fr-CH"/>
      </w:rPr>
      <w:t xml:space="preserve"> (306259)</w:t>
    </w:r>
    <w:r w:rsidRPr="005A5D49">
      <w:rPr>
        <w:lang w:val="fr-CH"/>
      </w:rPr>
      <w:tab/>
    </w:r>
    <w:r w:rsidRPr="00A44806">
      <w:fldChar w:fldCharType="begin"/>
    </w:r>
    <w:r w:rsidRPr="00A44806">
      <w:instrText xml:space="preserve"> SAVEDATE \@ DD.MM.YY </w:instrText>
    </w:r>
    <w:r w:rsidRPr="00A44806">
      <w:fldChar w:fldCharType="separate"/>
    </w:r>
    <w:r w:rsidR="005A5D49">
      <w:t>28.04.11</w:t>
    </w:r>
    <w:r w:rsidRPr="00A44806">
      <w:fldChar w:fldCharType="end"/>
    </w:r>
    <w:r w:rsidRPr="005A5D49">
      <w:rPr>
        <w:lang w:val="fr-CH"/>
      </w:rPr>
      <w:tab/>
    </w:r>
    <w:r w:rsidRPr="00A44806">
      <w:fldChar w:fldCharType="begin"/>
    </w:r>
    <w:r w:rsidRPr="00A44806">
      <w:instrText xml:space="preserve"> PRINTDATE \@ DD.MM.YY </w:instrText>
    </w:r>
    <w:r w:rsidRPr="00A44806">
      <w:fldChar w:fldCharType="separate"/>
    </w:r>
    <w:r w:rsidR="005A5D49">
      <w:t>28.04.11</w:t>
    </w:r>
    <w:r w:rsidRPr="00A44806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72"/>
      <w:gridCol w:w="3098"/>
      <w:gridCol w:w="2391"/>
      <w:gridCol w:w="2292"/>
    </w:tblGrid>
    <w:tr w:rsidR="00974825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974825" w:rsidRDefault="00974825">
          <w:pPr>
            <w:pStyle w:val="itu"/>
          </w:pPr>
          <w:proofErr w:type="spellStart"/>
          <w:r>
            <w:t>Place</w:t>
          </w:r>
          <w:proofErr w:type="spellEnd"/>
          <w:r>
            <w:t xml:space="preserve"> des </w:t>
          </w:r>
          <w:proofErr w:type="spellStart"/>
          <w:r>
            <w:t>Nations</w:t>
          </w:r>
          <w:proofErr w:type="spellEnd"/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974825" w:rsidRDefault="00974825">
          <w:pPr>
            <w:pStyle w:val="itu"/>
          </w:pPr>
          <w:proofErr w:type="spellStart"/>
          <w:r>
            <w:t>Telephone</w:t>
          </w:r>
          <w:proofErr w:type="spellEnd"/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974825" w:rsidRDefault="00974825">
          <w:pPr>
            <w:pStyle w:val="itu"/>
          </w:pPr>
          <w:proofErr w:type="spellStart"/>
          <w:r>
            <w:t>Telex</w:t>
          </w:r>
          <w:proofErr w:type="spellEnd"/>
          <w:r>
            <w:t xml:space="preserve"> 421 000 </w:t>
          </w:r>
          <w:proofErr w:type="spellStart"/>
          <w:r>
            <w:t>uit</w:t>
          </w:r>
          <w:proofErr w:type="spellEnd"/>
          <w:r>
            <w:t xml:space="preserve"> </w:t>
          </w:r>
          <w:proofErr w:type="spellStart"/>
          <w: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974825" w:rsidRDefault="00974825">
          <w:pPr>
            <w:pStyle w:val="itu"/>
          </w:pPr>
          <w:r>
            <w:t>E-</w:t>
          </w:r>
          <w:proofErr w:type="spellStart"/>
          <w:r>
            <w:t>mail</w:t>
          </w:r>
          <w:proofErr w:type="spellEnd"/>
          <w:r>
            <w:t>:</w:t>
          </w:r>
          <w:r>
            <w:tab/>
            <w:t>itumail@itu.int</w:t>
          </w:r>
        </w:p>
      </w:tc>
    </w:tr>
    <w:tr w:rsidR="00974825">
      <w:trPr>
        <w:cantSplit/>
      </w:trPr>
      <w:tc>
        <w:tcPr>
          <w:tcW w:w="1062" w:type="pct"/>
        </w:tcPr>
        <w:p w:rsidR="00974825" w:rsidRDefault="00974825">
          <w:pPr>
            <w:pStyle w:val="itu"/>
          </w:pPr>
          <w:r>
            <w:t xml:space="preserve">CH-1211 </w:t>
          </w:r>
          <w:proofErr w:type="spellStart"/>
          <w:smartTag w:uri="urn:schemas-microsoft-com:office:smarttags" w:element="City">
            <w:smartTag w:uri="urn:schemas-microsoft-com:office:smarttags" w:element="place">
              <w:r>
                <w:t>Geneva</w:t>
              </w:r>
            </w:smartTag>
          </w:smartTag>
          <w:proofErr w:type="spellEnd"/>
          <w:r>
            <w:t xml:space="preserve"> 20</w:t>
          </w:r>
        </w:p>
      </w:tc>
      <w:tc>
        <w:tcPr>
          <w:tcW w:w="1583" w:type="pct"/>
        </w:tcPr>
        <w:p w:rsidR="00974825" w:rsidRDefault="00974825">
          <w:pPr>
            <w:pStyle w:val="itu"/>
          </w:pPr>
          <w:proofErr w:type="spellStart"/>
          <w:r>
            <w:t>Telefax</w:t>
          </w:r>
          <w:proofErr w:type="spellEnd"/>
          <w:r>
            <w:tab/>
            <w:t>Gr3:</w:t>
          </w:r>
          <w:r>
            <w:tab/>
            <w:t>+41 22 733 72 56</w:t>
          </w:r>
        </w:p>
      </w:tc>
      <w:tc>
        <w:tcPr>
          <w:tcW w:w="1224" w:type="pct"/>
        </w:tcPr>
        <w:p w:rsidR="00974825" w:rsidRDefault="00974825">
          <w:pPr>
            <w:pStyle w:val="itu"/>
          </w:pPr>
          <w:proofErr w:type="spellStart"/>
          <w:r>
            <w:t>Telegram</w:t>
          </w:r>
          <w:proofErr w:type="spellEnd"/>
          <w:r>
            <w:t xml:space="preserve"> ITU </w:t>
          </w:r>
          <w:proofErr w:type="spellStart"/>
          <w:r>
            <w:t>GENEVE</w:t>
          </w:r>
          <w:proofErr w:type="spellEnd"/>
        </w:p>
      </w:tc>
      <w:tc>
        <w:tcPr>
          <w:tcW w:w="1131" w:type="pct"/>
        </w:tcPr>
        <w:p w:rsidR="00974825" w:rsidRDefault="00974825">
          <w:pPr>
            <w:pStyle w:val="itu"/>
          </w:pPr>
          <w:r>
            <w:tab/>
          </w:r>
          <w:hyperlink r:id="rId1" w:history="1">
            <w:r>
              <w:t>http://www.itu.int/</w:t>
            </w:r>
          </w:hyperlink>
        </w:p>
      </w:tc>
    </w:tr>
    <w:tr w:rsidR="00974825">
      <w:trPr>
        <w:cantSplit/>
      </w:trPr>
      <w:tc>
        <w:tcPr>
          <w:tcW w:w="1062" w:type="pct"/>
        </w:tcPr>
        <w:p w:rsidR="00974825" w:rsidRDefault="00974825">
          <w:pPr>
            <w:pStyle w:val="itu"/>
          </w:pPr>
          <w:proofErr w:type="spellStart"/>
          <w:smartTag w:uri="urn:schemas-microsoft-com:office:smarttags" w:element="country-region">
            <w:smartTag w:uri="urn:schemas-microsoft-com:office:smarttags" w:element="place">
              <w:r>
                <w:t>Switzerland</w:t>
              </w:r>
            </w:smartTag>
          </w:smartTag>
          <w:proofErr w:type="spellEnd"/>
        </w:p>
      </w:tc>
      <w:tc>
        <w:tcPr>
          <w:tcW w:w="1583" w:type="pct"/>
        </w:tcPr>
        <w:p w:rsidR="00974825" w:rsidRDefault="00974825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974825" w:rsidRDefault="00974825">
          <w:pPr>
            <w:pStyle w:val="itu"/>
          </w:pPr>
        </w:p>
      </w:tc>
      <w:tc>
        <w:tcPr>
          <w:tcW w:w="1131" w:type="pct"/>
        </w:tcPr>
        <w:p w:rsidR="00974825" w:rsidRDefault="00974825">
          <w:pPr>
            <w:pStyle w:val="itu"/>
          </w:pPr>
        </w:p>
      </w:tc>
    </w:tr>
  </w:tbl>
  <w:p w:rsidR="00974825" w:rsidRPr="00997353" w:rsidRDefault="00974825" w:rsidP="001E15AA">
    <w:pPr>
      <w:spacing w:before="0"/>
      <w:rPr>
        <w:sz w:val="12"/>
        <w:szCs w:val="12"/>
        <w:lang w:val="es-ES_tradn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4825" w:rsidRDefault="00974825">
      <w:r>
        <w:t>____________________</w:t>
      </w:r>
    </w:p>
  </w:footnote>
  <w:footnote w:type="continuationSeparator" w:id="0">
    <w:p w:rsidR="00974825" w:rsidRDefault="00974825">
      <w:r>
        <w:continuationSeparator/>
      </w:r>
    </w:p>
  </w:footnote>
  <w:footnote w:id="1">
    <w:p w:rsidR="00974825" w:rsidRPr="00AA0311" w:rsidRDefault="00974825" w:rsidP="00AA0311">
      <w:pPr>
        <w:pStyle w:val="FootnoteText"/>
        <w:spacing w:before="60"/>
        <w:ind w:left="284" w:hanging="284"/>
      </w:pPr>
      <w:r w:rsidRPr="00AA0311">
        <w:rPr>
          <w:rStyle w:val="FootnoteReference"/>
        </w:rPr>
        <w:sym w:font="Symbol" w:char="F02A"/>
      </w:r>
      <w:r w:rsidRPr="00CF3B41">
        <w:tab/>
      </w:r>
      <w:r>
        <w:t>Это исключение было приостановлено в ожидании рассмотрения 4-й Исследовательской комиссией в сентябре 2011 года.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4825" w:rsidRDefault="00974825" w:rsidP="00723397">
    <w:pPr>
      <w:pStyle w:val="Header"/>
      <w:rPr>
        <w:rStyle w:val="PageNumber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A5D49">
      <w:rPr>
        <w:rStyle w:val="PageNumber"/>
        <w:noProof/>
      </w:rPr>
      <w:t>4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:rsidR="00974825" w:rsidRPr="00591752" w:rsidRDefault="00974825" w:rsidP="00CD0CD1">
    <w:pPr>
      <w:pStyle w:val="Header"/>
      <w:spacing w:after="360"/>
    </w:pPr>
    <w:proofErr w:type="spellStart"/>
    <w:r>
      <w:t>САСЕ</w:t>
    </w:r>
    <w:proofErr w:type="spellEnd"/>
    <w:r>
      <w:t>/537</w:t>
    </w:r>
    <w:r w:rsidRPr="00CD0CD1">
      <w:t>-</w:t>
    </w:r>
    <w:r w:rsidRPr="00CD0CD1">
      <w:rPr>
        <w:lang w:val="en-US"/>
      </w:rPr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E125357"/>
    <w:multiLevelType w:val="hybridMultilevel"/>
    <w:tmpl w:val="FF142BBE"/>
    <w:lvl w:ilvl="0" w:tplc="109A2A1A">
      <w:start w:val="1"/>
      <w:numFmt w:val="bullet"/>
      <w:lvlText w:val=""/>
      <w:lvlJc w:val="left"/>
      <w:pPr>
        <w:tabs>
          <w:tab w:val="num" w:pos="2588"/>
        </w:tabs>
        <w:ind w:left="2588" w:hanging="360"/>
      </w:pPr>
      <w:rPr>
        <w:rFonts w:ascii="Symbol" w:hAnsi="Symbol" w:cs="Times New Roman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9A2A1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  <w:color w:val="auto"/>
        <w:sz w:val="18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90F"/>
    <w:rsid w:val="000010D2"/>
    <w:rsid w:val="00016557"/>
    <w:rsid w:val="00026196"/>
    <w:rsid w:val="00034159"/>
    <w:rsid w:val="00046707"/>
    <w:rsid w:val="000859A2"/>
    <w:rsid w:val="000A1A90"/>
    <w:rsid w:val="000A3450"/>
    <w:rsid w:val="000E15C1"/>
    <w:rsid w:val="000E64DA"/>
    <w:rsid w:val="000F527D"/>
    <w:rsid w:val="00117157"/>
    <w:rsid w:val="00132CB9"/>
    <w:rsid w:val="00157D53"/>
    <w:rsid w:val="001818EC"/>
    <w:rsid w:val="001877E8"/>
    <w:rsid w:val="001B19CD"/>
    <w:rsid w:val="001B4104"/>
    <w:rsid w:val="001B4203"/>
    <w:rsid w:val="001C0002"/>
    <w:rsid w:val="001E15AA"/>
    <w:rsid w:val="001E2EB6"/>
    <w:rsid w:val="00210B45"/>
    <w:rsid w:val="002259B2"/>
    <w:rsid w:val="00227F65"/>
    <w:rsid w:val="00235598"/>
    <w:rsid w:val="002D0D56"/>
    <w:rsid w:val="002D4286"/>
    <w:rsid w:val="002D7012"/>
    <w:rsid w:val="002F2DB5"/>
    <w:rsid w:val="00331BB3"/>
    <w:rsid w:val="0034078E"/>
    <w:rsid w:val="00361F22"/>
    <w:rsid w:val="00366EBF"/>
    <w:rsid w:val="0038250F"/>
    <w:rsid w:val="0038792A"/>
    <w:rsid w:val="003B29C3"/>
    <w:rsid w:val="003C239D"/>
    <w:rsid w:val="003C2CE5"/>
    <w:rsid w:val="003D3993"/>
    <w:rsid w:val="00415574"/>
    <w:rsid w:val="0044634B"/>
    <w:rsid w:val="00447855"/>
    <w:rsid w:val="004578E7"/>
    <w:rsid w:val="00461CDD"/>
    <w:rsid w:val="0049316D"/>
    <w:rsid w:val="004A3200"/>
    <w:rsid w:val="004A3AC4"/>
    <w:rsid w:val="004A5AB1"/>
    <w:rsid w:val="004B3785"/>
    <w:rsid w:val="004B49F7"/>
    <w:rsid w:val="004C1881"/>
    <w:rsid w:val="004E58B6"/>
    <w:rsid w:val="004F26AE"/>
    <w:rsid w:val="0051180E"/>
    <w:rsid w:val="005129F7"/>
    <w:rsid w:val="005521BC"/>
    <w:rsid w:val="00562328"/>
    <w:rsid w:val="0057176F"/>
    <w:rsid w:val="00577D20"/>
    <w:rsid w:val="00591752"/>
    <w:rsid w:val="00595800"/>
    <w:rsid w:val="005A363E"/>
    <w:rsid w:val="005A5D49"/>
    <w:rsid w:val="005D2ED6"/>
    <w:rsid w:val="005D44C4"/>
    <w:rsid w:val="005E37AD"/>
    <w:rsid w:val="005E601B"/>
    <w:rsid w:val="005F130D"/>
    <w:rsid w:val="005F7F4C"/>
    <w:rsid w:val="006136BC"/>
    <w:rsid w:val="00620F21"/>
    <w:rsid w:val="006275FE"/>
    <w:rsid w:val="00652CB6"/>
    <w:rsid w:val="00661FD9"/>
    <w:rsid w:val="0066769C"/>
    <w:rsid w:val="00681B9B"/>
    <w:rsid w:val="00687A41"/>
    <w:rsid w:val="006B3F95"/>
    <w:rsid w:val="006C1A3B"/>
    <w:rsid w:val="006C3ED6"/>
    <w:rsid w:val="006D5611"/>
    <w:rsid w:val="006E3FFE"/>
    <w:rsid w:val="006F0F15"/>
    <w:rsid w:val="006F4B43"/>
    <w:rsid w:val="0071106C"/>
    <w:rsid w:val="00723397"/>
    <w:rsid w:val="00746900"/>
    <w:rsid w:val="00747CE1"/>
    <w:rsid w:val="00754EB9"/>
    <w:rsid w:val="00776E60"/>
    <w:rsid w:val="007B31F2"/>
    <w:rsid w:val="007B47F2"/>
    <w:rsid w:val="007E2276"/>
    <w:rsid w:val="00802EE6"/>
    <w:rsid w:val="00811467"/>
    <w:rsid w:val="008354FD"/>
    <w:rsid w:val="00843C8E"/>
    <w:rsid w:val="00850D64"/>
    <w:rsid w:val="0085399E"/>
    <w:rsid w:val="00855A14"/>
    <w:rsid w:val="00864A16"/>
    <w:rsid w:val="00881D43"/>
    <w:rsid w:val="00885F9D"/>
    <w:rsid w:val="00892572"/>
    <w:rsid w:val="00892E00"/>
    <w:rsid w:val="00896725"/>
    <w:rsid w:val="008A757C"/>
    <w:rsid w:val="008C4A35"/>
    <w:rsid w:val="008D199E"/>
    <w:rsid w:val="008D39C4"/>
    <w:rsid w:val="008D4874"/>
    <w:rsid w:val="008E35EB"/>
    <w:rsid w:val="00926518"/>
    <w:rsid w:val="0093776F"/>
    <w:rsid w:val="00944DF1"/>
    <w:rsid w:val="00951262"/>
    <w:rsid w:val="009656F5"/>
    <w:rsid w:val="009676DC"/>
    <w:rsid w:val="009746CA"/>
    <w:rsid w:val="00974825"/>
    <w:rsid w:val="009846D5"/>
    <w:rsid w:val="00994782"/>
    <w:rsid w:val="00997353"/>
    <w:rsid w:val="009B2A5B"/>
    <w:rsid w:val="009C348B"/>
    <w:rsid w:val="009D04E1"/>
    <w:rsid w:val="009D3593"/>
    <w:rsid w:val="009E14F3"/>
    <w:rsid w:val="009E1957"/>
    <w:rsid w:val="009E3F1A"/>
    <w:rsid w:val="009F5B29"/>
    <w:rsid w:val="00A06093"/>
    <w:rsid w:val="00A1574E"/>
    <w:rsid w:val="00A613BB"/>
    <w:rsid w:val="00A83443"/>
    <w:rsid w:val="00A90367"/>
    <w:rsid w:val="00AA0311"/>
    <w:rsid w:val="00AB07C5"/>
    <w:rsid w:val="00AD4C08"/>
    <w:rsid w:val="00B03DEA"/>
    <w:rsid w:val="00B0595D"/>
    <w:rsid w:val="00B527F1"/>
    <w:rsid w:val="00B539C3"/>
    <w:rsid w:val="00B57344"/>
    <w:rsid w:val="00B87E04"/>
    <w:rsid w:val="00B96B1A"/>
    <w:rsid w:val="00BA52EC"/>
    <w:rsid w:val="00C01DAC"/>
    <w:rsid w:val="00C0390F"/>
    <w:rsid w:val="00C228D1"/>
    <w:rsid w:val="00C579E2"/>
    <w:rsid w:val="00C6695E"/>
    <w:rsid w:val="00C70274"/>
    <w:rsid w:val="00C74AE8"/>
    <w:rsid w:val="00C92FBB"/>
    <w:rsid w:val="00C96760"/>
    <w:rsid w:val="00CA7347"/>
    <w:rsid w:val="00CC2F67"/>
    <w:rsid w:val="00CD00EE"/>
    <w:rsid w:val="00CD0CD1"/>
    <w:rsid w:val="00CF3B41"/>
    <w:rsid w:val="00D051D6"/>
    <w:rsid w:val="00D057A1"/>
    <w:rsid w:val="00D12826"/>
    <w:rsid w:val="00D35752"/>
    <w:rsid w:val="00D463D0"/>
    <w:rsid w:val="00D61395"/>
    <w:rsid w:val="00D744B4"/>
    <w:rsid w:val="00D9402B"/>
    <w:rsid w:val="00DA2506"/>
    <w:rsid w:val="00DC058D"/>
    <w:rsid w:val="00DC1627"/>
    <w:rsid w:val="00DC6223"/>
    <w:rsid w:val="00E01EF9"/>
    <w:rsid w:val="00E33E77"/>
    <w:rsid w:val="00EC442C"/>
    <w:rsid w:val="00EC710F"/>
    <w:rsid w:val="00EF0610"/>
    <w:rsid w:val="00F04386"/>
    <w:rsid w:val="00F2031D"/>
    <w:rsid w:val="00F3124A"/>
    <w:rsid w:val="00F523F8"/>
    <w:rsid w:val="00F916C6"/>
    <w:rsid w:val="00F96443"/>
    <w:rsid w:val="00FA4195"/>
    <w:rsid w:val="00FB5CCD"/>
    <w:rsid w:val="00FB6E1B"/>
    <w:rsid w:val="00FC6453"/>
    <w:rsid w:val="00FF7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1740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039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9656F5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9656F5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9656F5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9656F5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9656F5"/>
    <w:pPr>
      <w:outlineLvl w:val="4"/>
    </w:pPr>
  </w:style>
  <w:style w:type="paragraph" w:styleId="Heading6">
    <w:name w:val="heading 6"/>
    <w:basedOn w:val="Heading4"/>
    <w:next w:val="Normal"/>
    <w:qFormat/>
    <w:rsid w:val="009656F5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9656F5"/>
    <w:pPr>
      <w:outlineLvl w:val="6"/>
    </w:pPr>
  </w:style>
  <w:style w:type="paragraph" w:styleId="Heading8">
    <w:name w:val="heading 8"/>
    <w:basedOn w:val="Heading6"/>
    <w:next w:val="Normal"/>
    <w:qFormat/>
    <w:rsid w:val="009656F5"/>
    <w:pPr>
      <w:outlineLvl w:val="7"/>
    </w:pPr>
  </w:style>
  <w:style w:type="paragraph" w:styleId="Heading9">
    <w:name w:val="heading 9"/>
    <w:basedOn w:val="Heading6"/>
    <w:next w:val="Normal"/>
    <w:qFormat/>
    <w:rsid w:val="009656F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link w:val="AnnexNotitleChar"/>
    <w:rsid w:val="00C0390F"/>
    <w:pPr>
      <w:keepNext/>
      <w:keepLines/>
      <w:spacing w:before="480"/>
      <w:jc w:val="center"/>
    </w:pPr>
    <w:rPr>
      <w:b/>
      <w:sz w:val="26"/>
    </w:rPr>
  </w:style>
  <w:style w:type="paragraph" w:customStyle="1" w:styleId="Normalaftertitle">
    <w:name w:val="Normal_after_title"/>
    <w:basedOn w:val="Normal"/>
    <w:next w:val="Normal"/>
    <w:rsid w:val="009656F5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9656F5"/>
  </w:style>
  <w:style w:type="paragraph" w:customStyle="1" w:styleId="Figure">
    <w:name w:val="Figure"/>
    <w:basedOn w:val="Normal"/>
    <w:next w:val="FigureNotitle"/>
    <w:rsid w:val="009656F5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9656F5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656F5"/>
  </w:style>
  <w:style w:type="paragraph" w:customStyle="1" w:styleId="FigureNotitle">
    <w:name w:val="Figure_No &amp; title"/>
    <w:basedOn w:val="Normal"/>
    <w:next w:val="Normalaftertitle"/>
    <w:rsid w:val="009656F5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9656F5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9656F5"/>
    <w:rPr>
      <w:b w:val="0"/>
    </w:rPr>
  </w:style>
  <w:style w:type="paragraph" w:customStyle="1" w:styleId="ASN1">
    <w:name w:val="ASN.1"/>
    <w:basedOn w:val="Normal"/>
    <w:rsid w:val="009656F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9656F5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C0390F"/>
    <w:pPr>
      <w:spacing w:before="480"/>
      <w:jc w:val="center"/>
    </w:pPr>
    <w:rPr>
      <w:b/>
      <w:sz w:val="26"/>
    </w:rPr>
  </w:style>
  <w:style w:type="paragraph" w:customStyle="1" w:styleId="ArtNo">
    <w:name w:val="Art_No"/>
    <w:basedOn w:val="Normal"/>
    <w:next w:val="Arttitle"/>
    <w:rsid w:val="00C0390F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C0390F"/>
    <w:pPr>
      <w:keepNext/>
      <w:keepLines/>
      <w:spacing w:before="240"/>
      <w:jc w:val="center"/>
    </w:pPr>
    <w:rPr>
      <w:b/>
      <w:sz w:val="26"/>
    </w:rPr>
  </w:style>
  <w:style w:type="character" w:customStyle="1" w:styleId="Artref">
    <w:name w:val="Art_ref"/>
    <w:basedOn w:val="DefaultParagraphFont"/>
    <w:rsid w:val="009656F5"/>
  </w:style>
  <w:style w:type="paragraph" w:customStyle="1" w:styleId="Call">
    <w:name w:val="Call"/>
    <w:basedOn w:val="Normal"/>
    <w:next w:val="Normal"/>
    <w:rsid w:val="009656F5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0390F"/>
    <w:pPr>
      <w:keepNext/>
      <w:keepLines/>
      <w:spacing w:before="480"/>
      <w:jc w:val="center"/>
    </w:pPr>
    <w:rPr>
      <w:b/>
      <w:caps/>
      <w:sz w:val="26"/>
    </w:rPr>
  </w:style>
  <w:style w:type="paragraph" w:customStyle="1" w:styleId="Chaptitle">
    <w:name w:val="Chap_title"/>
    <w:basedOn w:val="Normal"/>
    <w:next w:val="Normalaftertitle"/>
    <w:rsid w:val="00C0390F"/>
    <w:pPr>
      <w:keepNext/>
      <w:keepLines/>
      <w:spacing w:before="240"/>
      <w:jc w:val="center"/>
    </w:pPr>
    <w:rPr>
      <w:b/>
      <w:sz w:val="26"/>
    </w:rPr>
  </w:style>
  <w:style w:type="character" w:styleId="PageNumber">
    <w:name w:val="page number"/>
    <w:basedOn w:val="DefaultParagraphFont"/>
    <w:rsid w:val="009656F5"/>
  </w:style>
  <w:style w:type="paragraph" w:customStyle="1" w:styleId="RecNoBR">
    <w:name w:val="Rec_No_BR"/>
    <w:basedOn w:val="Normal"/>
    <w:next w:val="Rectitle"/>
    <w:rsid w:val="00C0390F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Normal"/>
    <w:next w:val="Normalaftertitle"/>
    <w:rsid w:val="00C0390F"/>
    <w:pPr>
      <w:keepNext/>
      <w:keepLines/>
      <w:spacing w:before="360"/>
      <w:jc w:val="center"/>
    </w:pPr>
    <w:rPr>
      <w:b/>
      <w:sz w:val="26"/>
    </w:rPr>
  </w:style>
  <w:style w:type="paragraph" w:customStyle="1" w:styleId="QuestionNoBR">
    <w:name w:val="Question_No_BR"/>
    <w:basedOn w:val="RecNoBR"/>
    <w:next w:val="Questiontitle"/>
    <w:rsid w:val="00C0390F"/>
  </w:style>
  <w:style w:type="paragraph" w:customStyle="1" w:styleId="Questiontitle">
    <w:name w:val="Question_title"/>
    <w:basedOn w:val="Rectitle"/>
    <w:next w:val="Questionref"/>
    <w:rsid w:val="00C0390F"/>
  </w:style>
  <w:style w:type="paragraph" w:customStyle="1" w:styleId="Questionref">
    <w:name w:val="Question_ref"/>
    <w:basedOn w:val="Recref"/>
    <w:next w:val="Questiondate"/>
    <w:rsid w:val="009656F5"/>
  </w:style>
  <w:style w:type="paragraph" w:customStyle="1" w:styleId="Recref">
    <w:name w:val="Rec_ref"/>
    <w:basedOn w:val="Normal"/>
    <w:next w:val="Recdate"/>
    <w:rsid w:val="009656F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9656F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rsid w:val="009656F5"/>
  </w:style>
  <w:style w:type="character" w:styleId="EndnoteReference">
    <w:name w:val="endnote reference"/>
    <w:basedOn w:val="DefaultParagraphFont"/>
    <w:semiHidden/>
    <w:rsid w:val="009656F5"/>
    <w:rPr>
      <w:vertAlign w:val="superscript"/>
    </w:rPr>
  </w:style>
  <w:style w:type="paragraph" w:customStyle="1" w:styleId="enumlev1">
    <w:name w:val="enumlev1"/>
    <w:basedOn w:val="Normal"/>
    <w:link w:val="enumlev1Char"/>
    <w:rsid w:val="009656F5"/>
    <w:pPr>
      <w:spacing w:before="80"/>
      <w:ind w:left="794" w:hanging="794"/>
    </w:pPr>
  </w:style>
  <w:style w:type="paragraph" w:customStyle="1" w:styleId="enumlev2">
    <w:name w:val="enumlev2"/>
    <w:basedOn w:val="enumlev1"/>
    <w:rsid w:val="009656F5"/>
    <w:pPr>
      <w:ind w:left="1191" w:hanging="397"/>
    </w:pPr>
  </w:style>
  <w:style w:type="paragraph" w:customStyle="1" w:styleId="enumlev3">
    <w:name w:val="enumlev3"/>
    <w:basedOn w:val="enumlev2"/>
    <w:rsid w:val="009656F5"/>
    <w:pPr>
      <w:ind w:left="1588"/>
    </w:pPr>
  </w:style>
  <w:style w:type="paragraph" w:customStyle="1" w:styleId="Equation">
    <w:name w:val="Equation"/>
    <w:basedOn w:val="Normal"/>
    <w:rsid w:val="009656F5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9656F5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9656F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9656F5"/>
  </w:style>
  <w:style w:type="paragraph" w:customStyle="1" w:styleId="Reptitle">
    <w:name w:val="Rep_title"/>
    <w:basedOn w:val="Rectitle"/>
    <w:next w:val="Repref"/>
    <w:rsid w:val="009656F5"/>
  </w:style>
  <w:style w:type="paragraph" w:customStyle="1" w:styleId="Repref">
    <w:name w:val="Rep_ref"/>
    <w:basedOn w:val="Recref"/>
    <w:next w:val="Repdate"/>
    <w:rsid w:val="009656F5"/>
  </w:style>
  <w:style w:type="paragraph" w:customStyle="1" w:styleId="Repdate">
    <w:name w:val="Rep_date"/>
    <w:basedOn w:val="Recdate"/>
    <w:next w:val="Normalaftertitle"/>
    <w:rsid w:val="009656F5"/>
  </w:style>
  <w:style w:type="paragraph" w:customStyle="1" w:styleId="ResNoBR">
    <w:name w:val="Res_No_BR"/>
    <w:basedOn w:val="RecNoBR"/>
    <w:next w:val="Restitle"/>
    <w:rsid w:val="009656F5"/>
  </w:style>
  <w:style w:type="paragraph" w:customStyle="1" w:styleId="Restitle">
    <w:name w:val="Res_title"/>
    <w:basedOn w:val="Rectitle"/>
    <w:next w:val="Resref"/>
    <w:rsid w:val="009656F5"/>
  </w:style>
  <w:style w:type="paragraph" w:customStyle="1" w:styleId="Resref">
    <w:name w:val="Res_ref"/>
    <w:basedOn w:val="Recref"/>
    <w:next w:val="Resdate"/>
    <w:rsid w:val="009656F5"/>
  </w:style>
  <w:style w:type="paragraph" w:customStyle="1" w:styleId="Resdate">
    <w:name w:val="Res_date"/>
    <w:basedOn w:val="Recdate"/>
    <w:next w:val="Normalaftertitle"/>
    <w:rsid w:val="009656F5"/>
  </w:style>
  <w:style w:type="paragraph" w:customStyle="1" w:styleId="Section1">
    <w:name w:val="Section_1"/>
    <w:basedOn w:val="Normal"/>
    <w:next w:val="Normal"/>
    <w:rsid w:val="009656F5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9656F5"/>
    <w:pPr>
      <w:keepLines/>
      <w:spacing w:before="240" w:after="120"/>
      <w:jc w:val="center"/>
    </w:pPr>
  </w:style>
  <w:style w:type="paragraph" w:styleId="Footer">
    <w:name w:val="footer"/>
    <w:aliases w:val="footer odd,footer"/>
    <w:basedOn w:val="Normal"/>
    <w:link w:val="FooterChar"/>
    <w:rsid w:val="009656F5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9656F5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7B47F2"/>
    <w:rPr>
      <w:position w:val="6"/>
      <w:sz w:val="16"/>
    </w:rPr>
  </w:style>
  <w:style w:type="paragraph" w:styleId="FootnoteText">
    <w:name w:val="footnote text"/>
    <w:basedOn w:val="Note"/>
    <w:semiHidden/>
    <w:rsid w:val="007B47F2"/>
    <w:pPr>
      <w:keepLines/>
      <w:tabs>
        <w:tab w:val="left" w:pos="255"/>
      </w:tabs>
      <w:spacing w:after="120"/>
      <w:ind w:left="255" w:hanging="255"/>
    </w:pPr>
    <w:rPr>
      <w:sz w:val="20"/>
    </w:rPr>
  </w:style>
  <w:style w:type="paragraph" w:customStyle="1" w:styleId="Note">
    <w:name w:val="Note"/>
    <w:basedOn w:val="Normal"/>
    <w:rsid w:val="009656F5"/>
    <w:pPr>
      <w:spacing w:before="80"/>
    </w:pPr>
  </w:style>
  <w:style w:type="paragraph" w:styleId="Header">
    <w:name w:val="header"/>
    <w:aliases w:val="encabezado,Page No"/>
    <w:basedOn w:val="Normal"/>
    <w:rsid w:val="009656F5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link w:val="HeadingbChar"/>
    <w:rsid w:val="009656F5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9656F5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9656F5"/>
  </w:style>
  <w:style w:type="paragraph" w:styleId="Index2">
    <w:name w:val="index 2"/>
    <w:basedOn w:val="Normal"/>
    <w:next w:val="Normal"/>
    <w:semiHidden/>
    <w:rsid w:val="009656F5"/>
    <w:pPr>
      <w:ind w:left="283"/>
    </w:pPr>
  </w:style>
  <w:style w:type="paragraph" w:styleId="Index3">
    <w:name w:val="index 3"/>
    <w:basedOn w:val="Normal"/>
    <w:next w:val="Normal"/>
    <w:semiHidden/>
    <w:rsid w:val="009656F5"/>
    <w:pPr>
      <w:ind w:left="566"/>
    </w:pPr>
  </w:style>
  <w:style w:type="paragraph" w:customStyle="1" w:styleId="Section2">
    <w:name w:val="Section_2"/>
    <w:basedOn w:val="Normal"/>
    <w:next w:val="Normal"/>
    <w:rsid w:val="009656F5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9656F5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9656F5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rsid w:val="00C0390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NoBR">
    <w:name w:val="Table_No_BR"/>
    <w:basedOn w:val="Normal"/>
    <w:next w:val="TabletitleBR"/>
    <w:rsid w:val="009656F5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9656F5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9656F5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9656F5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9656F5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C0390F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ref">
    <w:name w:val="Part_ref"/>
    <w:basedOn w:val="Normal"/>
    <w:next w:val="Parttitle"/>
    <w:rsid w:val="009656F5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C0390F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RecNo">
    <w:name w:val="Rec_No"/>
    <w:basedOn w:val="Normal"/>
    <w:next w:val="Rectitle"/>
    <w:rsid w:val="00C0390F"/>
    <w:pPr>
      <w:keepNext/>
      <w:keepLines/>
      <w:spacing w:before="0"/>
    </w:pPr>
    <w:rPr>
      <w:b/>
      <w:sz w:val="26"/>
    </w:rPr>
  </w:style>
  <w:style w:type="paragraph" w:customStyle="1" w:styleId="QuestionNo">
    <w:name w:val="Question_No"/>
    <w:basedOn w:val="RecNo"/>
    <w:next w:val="Questiontitle"/>
    <w:rsid w:val="00C0390F"/>
  </w:style>
  <w:style w:type="character" w:customStyle="1" w:styleId="Recdef">
    <w:name w:val="Rec_def"/>
    <w:basedOn w:val="DefaultParagraphFont"/>
    <w:rsid w:val="009656F5"/>
    <w:rPr>
      <w:b/>
    </w:rPr>
  </w:style>
  <w:style w:type="paragraph" w:customStyle="1" w:styleId="Reftext">
    <w:name w:val="Ref_text"/>
    <w:basedOn w:val="Normal"/>
    <w:rsid w:val="009656F5"/>
    <w:pPr>
      <w:ind w:left="794" w:hanging="794"/>
    </w:pPr>
  </w:style>
  <w:style w:type="paragraph" w:customStyle="1" w:styleId="Reftitle">
    <w:name w:val="Ref_title"/>
    <w:basedOn w:val="Normal"/>
    <w:next w:val="Reftext"/>
    <w:rsid w:val="009656F5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9656F5"/>
  </w:style>
  <w:style w:type="character" w:customStyle="1" w:styleId="Resdef">
    <w:name w:val="Res_def"/>
    <w:basedOn w:val="DefaultParagraphFont"/>
    <w:rsid w:val="009656F5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9656F5"/>
  </w:style>
  <w:style w:type="paragraph" w:customStyle="1" w:styleId="SectionNo">
    <w:name w:val="Section_No"/>
    <w:basedOn w:val="Normal"/>
    <w:next w:val="Sectiontitle"/>
    <w:rsid w:val="00C0390F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Sectiontitle">
    <w:name w:val="Section_title"/>
    <w:basedOn w:val="Normal"/>
    <w:next w:val="Normalaftertitle"/>
    <w:rsid w:val="00C0390F"/>
    <w:pPr>
      <w:keepNext/>
      <w:keepLines/>
      <w:spacing w:before="480" w:after="280"/>
      <w:jc w:val="center"/>
    </w:pPr>
    <w:rPr>
      <w:b/>
      <w:sz w:val="26"/>
    </w:rPr>
  </w:style>
  <w:style w:type="paragraph" w:customStyle="1" w:styleId="Source">
    <w:name w:val="Source"/>
    <w:basedOn w:val="Normal"/>
    <w:next w:val="Normalaftertitle"/>
    <w:rsid w:val="00C0390F"/>
    <w:pPr>
      <w:spacing w:before="840" w:after="20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9656F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C0390F"/>
    <w:rPr>
      <w:b/>
      <w:color w:val="auto"/>
      <w:sz w:val="20"/>
    </w:rPr>
  </w:style>
  <w:style w:type="paragraph" w:customStyle="1" w:styleId="Tablelegend">
    <w:name w:val="Table_legend"/>
    <w:basedOn w:val="Normal"/>
    <w:rsid w:val="009656F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rsid w:val="009656F5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9656F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9656F5"/>
  </w:style>
  <w:style w:type="paragraph" w:customStyle="1" w:styleId="Title3">
    <w:name w:val="Title 3"/>
    <w:basedOn w:val="Title2"/>
    <w:next w:val="Title4"/>
    <w:rsid w:val="009656F5"/>
    <w:rPr>
      <w:caps w:val="0"/>
    </w:rPr>
  </w:style>
  <w:style w:type="paragraph" w:customStyle="1" w:styleId="Title4">
    <w:name w:val="Title 4"/>
    <w:basedOn w:val="Title3"/>
    <w:next w:val="Heading1"/>
    <w:rsid w:val="009656F5"/>
    <w:rPr>
      <w:b/>
    </w:rPr>
  </w:style>
  <w:style w:type="paragraph" w:customStyle="1" w:styleId="toc0">
    <w:name w:val="toc 0"/>
    <w:basedOn w:val="Normal"/>
    <w:next w:val="TOC1"/>
    <w:rsid w:val="009656F5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9656F5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9656F5"/>
    <w:pPr>
      <w:spacing w:before="80"/>
      <w:ind w:left="1531" w:hanging="851"/>
    </w:pPr>
  </w:style>
  <w:style w:type="paragraph" w:styleId="TOC3">
    <w:name w:val="toc 3"/>
    <w:basedOn w:val="TOC2"/>
    <w:semiHidden/>
    <w:rsid w:val="009656F5"/>
  </w:style>
  <w:style w:type="paragraph" w:styleId="TOC4">
    <w:name w:val="toc 4"/>
    <w:basedOn w:val="TOC3"/>
    <w:semiHidden/>
    <w:rsid w:val="009656F5"/>
  </w:style>
  <w:style w:type="paragraph" w:styleId="TOC5">
    <w:name w:val="toc 5"/>
    <w:basedOn w:val="TOC4"/>
    <w:semiHidden/>
    <w:rsid w:val="009656F5"/>
  </w:style>
  <w:style w:type="paragraph" w:styleId="TOC6">
    <w:name w:val="toc 6"/>
    <w:basedOn w:val="TOC4"/>
    <w:semiHidden/>
    <w:rsid w:val="009656F5"/>
  </w:style>
  <w:style w:type="paragraph" w:styleId="TOC7">
    <w:name w:val="toc 7"/>
    <w:basedOn w:val="TOC4"/>
    <w:semiHidden/>
    <w:rsid w:val="009656F5"/>
  </w:style>
  <w:style w:type="paragraph" w:styleId="TOC8">
    <w:name w:val="toc 8"/>
    <w:basedOn w:val="TOC4"/>
    <w:semiHidden/>
    <w:rsid w:val="009656F5"/>
  </w:style>
  <w:style w:type="paragraph" w:customStyle="1" w:styleId="FiguretitleBR">
    <w:name w:val="Figure_title_BR"/>
    <w:basedOn w:val="TabletitleBR"/>
    <w:next w:val="Figurewithouttitle"/>
    <w:rsid w:val="009656F5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9656F5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reau">
    <w:name w:val="Bureau"/>
    <w:basedOn w:val="Normal"/>
    <w:rsid w:val="006E3FFE"/>
    <w:pPr>
      <w:tabs>
        <w:tab w:val="clear" w:pos="794"/>
        <w:tab w:val="clear" w:pos="1191"/>
        <w:tab w:val="clear" w:pos="1588"/>
        <w:tab w:val="clear" w:pos="1985"/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TableTitle">
    <w:name w:val="Table_Title"/>
    <w:basedOn w:val="Normal"/>
    <w:next w:val="Normal"/>
    <w:rsid w:val="006E3FFE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b/>
    </w:rPr>
  </w:style>
  <w:style w:type="paragraph" w:customStyle="1" w:styleId="Annex">
    <w:name w:val="Annex_#"/>
    <w:basedOn w:val="Normal"/>
    <w:next w:val="Normal"/>
    <w:rsid w:val="00F523F8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caps/>
      <w:lang w:val="en-GB"/>
    </w:rPr>
  </w:style>
  <w:style w:type="paragraph" w:customStyle="1" w:styleId="AnnexTitle">
    <w:name w:val="Annex_Title"/>
    <w:basedOn w:val="Normal"/>
    <w:next w:val="Normal"/>
    <w:rsid w:val="00F523F8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rFonts w:ascii="Times New Roman Bold" w:hAnsi="Times New Roman Bold" w:cs="Times New Roman Bold"/>
      <w:b/>
      <w:sz w:val="26"/>
      <w:lang w:val="en-GB"/>
    </w:rPr>
  </w:style>
  <w:style w:type="paragraph" w:customStyle="1" w:styleId="Head">
    <w:name w:val="Head"/>
    <w:basedOn w:val="Normal"/>
    <w:rsid w:val="00F523F8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  <w:rPr>
      <w:lang w:val="en-GB"/>
    </w:rPr>
  </w:style>
  <w:style w:type="paragraph" w:styleId="BodyTextIndent">
    <w:name w:val="Body Text Indent"/>
    <w:basedOn w:val="Normal"/>
    <w:rsid w:val="00F523F8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sz w:val="16"/>
      <w:lang w:val="en-GB"/>
    </w:rPr>
  </w:style>
  <w:style w:type="paragraph" w:styleId="BodyTextIndent2">
    <w:name w:val="Body Text Indent 2"/>
    <w:basedOn w:val="Normal"/>
    <w:rsid w:val="00F523F8"/>
    <w:pPr>
      <w:tabs>
        <w:tab w:val="clear" w:pos="794"/>
        <w:tab w:val="clear" w:pos="1191"/>
        <w:tab w:val="clear" w:pos="1588"/>
        <w:tab w:val="clear" w:pos="1985"/>
        <w:tab w:val="left" w:pos="709"/>
      </w:tabs>
      <w:overflowPunct/>
      <w:autoSpaceDE/>
      <w:autoSpaceDN/>
      <w:adjustRightInd/>
      <w:spacing w:before="240"/>
      <w:ind w:left="1440" w:hanging="1440"/>
      <w:textAlignment w:val="auto"/>
    </w:pPr>
    <w:rPr>
      <w:lang w:val="en-GB"/>
    </w:rPr>
  </w:style>
  <w:style w:type="character" w:customStyle="1" w:styleId="AnnexNotitleChar">
    <w:name w:val="Annex_No &amp; title Char"/>
    <w:basedOn w:val="DefaultParagraphFont"/>
    <w:link w:val="AnnexNotitle"/>
    <w:rsid w:val="000010D2"/>
    <w:rPr>
      <w:b/>
      <w:sz w:val="26"/>
      <w:lang w:val="ru-RU" w:eastAsia="en-US" w:bidi="ar-SA"/>
    </w:rPr>
  </w:style>
  <w:style w:type="paragraph" w:styleId="NormalWeb">
    <w:name w:val="Normal (Web)"/>
    <w:basedOn w:val="Normal"/>
    <w:rsid w:val="00CC2F6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paragraph" w:customStyle="1" w:styleId="Normalaftertitle0">
    <w:name w:val="Normal after title"/>
    <w:basedOn w:val="Normal"/>
    <w:next w:val="Normal"/>
    <w:rsid w:val="005D2ED6"/>
    <w:pPr>
      <w:overflowPunct/>
      <w:autoSpaceDE/>
      <w:autoSpaceDN/>
      <w:adjustRightInd/>
      <w:spacing w:before="320"/>
      <w:textAlignment w:val="auto"/>
    </w:pPr>
    <w:rPr>
      <w:sz w:val="24"/>
      <w:lang w:val="en-GB"/>
    </w:rPr>
  </w:style>
  <w:style w:type="character" w:customStyle="1" w:styleId="enumlev1Char">
    <w:name w:val="enumlev1 Char"/>
    <w:basedOn w:val="DefaultParagraphFont"/>
    <w:link w:val="enumlev1"/>
    <w:rsid w:val="005D2ED6"/>
    <w:rPr>
      <w:sz w:val="22"/>
      <w:lang w:val="ru-RU" w:eastAsia="en-US"/>
    </w:rPr>
  </w:style>
  <w:style w:type="character" w:customStyle="1" w:styleId="HeadingbChar">
    <w:name w:val="Heading_b Char"/>
    <w:basedOn w:val="DefaultParagraphFont"/>
    <w:link w:val="Headingb"/>
    <w:rsid w:val="005D2ED6"/>
    <w:rPr>
      <w:b/>
      <w:sz w:val="22"/>
      <w:lang w:val="ru-RU" w:eastAsia="en-US"/>
    </w:rPr>
  </w:style>
  <w:style w:type="character" w:customStyle="1" w:styleId="FooterChar">
    <w:name w:val="Footer Char"/>
    <w:aliases w:val="footer odd Char,footer Char"/>
    <w:basedOn w:val="DefaultParagraphFont"/>
    <w:link w:val="Footer"/>
    <w:rsid w:val="00CD0CD1"/>
    <w:rPr>
      <w:caps/>
      <w:noProof/>
      <w:sz w:val="16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039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9656F5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9656F5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9656F5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9656F5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9656F5"/>
    <w:pPr>
      <w:outlineLvl w:val="4"/>
    </w:pPr>
  </w:style>
  <w:style w:type="paragraph" w:styleId="Heading6">
    <w:name w:val="heading 6"/>
    <w:basedOn w:val="Heading4"/>
    <w:next w:val="Normal"/>
    <w:qFormat/>
    <w:rsid w:val="009656F5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9656F5"/>
    <w:pPr>
      <w:outlineLvl w:val="6"/>
    </w:pPr>
  </w:style>
  <w:style w:type="paragraph" w:styleId="Heading8">
    <w:name w:val="heading 8"/>
    <w:basedOn w:val="Heading6"/>
    <w:next w:val="Normal"/>
    <w:qFormat/>
    <w:rsid w:val="009656F5"/>
    <w:pPr>
      <w:outlineLvl w:val="7"/>
    </w:pPr>
  </w:style>
  <w:style w:type="paragraph" w:styleId="Heading9">
    <w:name w:val="heading 9"/>
    <w:basedOn w:val="Heading6"/>
    <w:next w:val="Normal"/>
    <w:qFormat/>
    <w:rsid w:val="009656F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link w:val="AnnexNotitleChar"/>
    <w:rsid w:val="00C0390F"/>
    <w:pPr>
      <w:keepNext/>
      <w:keepLines/>
      <w:spacing w:before="480"/>
      <w:jc w:val="center"/>
    </w:pPr>
    <w:rPr>
      <w:b/>
      <w:sz w:val="26"/>
    </w:rPr>
  </w:style>
  <w:style w:type="paragraph" w:customStyle="1" w:styleId="Normalaftertitle">
    <w:name w:val="Normal_after_title"/>
    <w:basedOn w:val="Normal"/>
    <w:next w:val="Normal"/>
    <w:rsid w:val="009656F5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9656F5"/>
  </w:style>
  <w:style w:type="paragraph" w:customStyle="1" w:styleId="Figure">
    <w:name w:val="Figure"/>
    <w:basedOn w:val="Normal"/>
    <w:next w:val="FigureNotitle"/>
    <w:rsid w:val="009656F5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9656F5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656F5"/>
  </w:style>
  <w:style w:type="paragraph" w:customStyle="1" w:styleId="FigureNotitle">
    <w:name w:val="Figure_No &amp; title"/>
    <w:basedOn w:val="Normal"/>
    <w:next w:val="Normalaftertitle"/>
    <w:rsid w:val="009656F5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9656F5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9656F5"/>
    <w:rPr>
      <w:b w:val="0"/>
    </w:rPr>
  </w:style>
  <w:style w:type="paragraph" w:customStyle="1" w:styleId="ASN1">
    <w:name w:val="ASN.1"/>
    <w:basedOn w:val="Normal"/>
    <w:rsid w:val="009656F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9656F5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C0390F"/>
    <w:pPr>
      <w:spacing w:before="480"/>
      <w:jc w:val="center"/>
    </w:pPr>
    <w:rPr>
      <w:b/>
      <w:sz w:val="26"/>
    </w:rPr>
  </w:style>
  <w:style w:type="paragraph" w:customStyle="1" w:styleId="ArtNo">
    <w:name w:val="Art_No"/>
    <w:basedOn w:val="Normal"/>
    <w:next w:val="Arttitle"/>
    <w:rsid w:val="00C0390F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C0390F"/>
    <w:pPr>
      <w:keepNext/>
      <w:keepLines/>
      <w:spacing w:before="240"/>
      <w:jc w:val="center"/>
    </w:pPr>
    <w:rPr>
      <w:b/>
      <w:sz w:val="26"/>
    </w:rPr>
  </w:style>
  <w:style w:type="character" w:customStyle="1" w:styleId="Artref">
    <w:name w:val="Art_ref"/>
    <w:basedOn w:val="DefaultParagraphFont"/>
    <w:rsid w:val="009656F5"/>
  </w:style>
  <w:style w:type="paragraph" w:customStyle="1" w:styleId="Call">
    <w:name w:val="Call"/>
    <w:basedOn w:val="Normal"/>
    <w:next w:val="Normal"/>
    <w:rsid w:val="009656F5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0390F"/>
    <w:pPr>
      <w:keepNext/>
      <w:keepLines/>
      <w:spacing w:before="480"/>
      <w:jc w:val="center"/>
    </w:pPr>
    <w:rPr>
      <w:b/>
      <w:caps/>
      <w:sz w:val="26"/>
    </w:rPr>
  </w:style>
  <w:style w:type="paragraph" w:customStyle="1" w:styleId="Chaptitle">
    <w:name w:val="Chap_title"/>
    <w:basedOn w:val="Normal"/>
    <w:next w:val="Normalaftertitle"/>
    <w:rsid w:val="00C0390F"/>
    <w:pPr>
      <w:keepNext/>
      <w:keepLines/>
      <w:spacing w:before="240"/>
      <w:jc w:val="center"/>
    </w:pPr>
    <w:rPr>
      <w:b/>
      <w:sz w:val="26"/>
    </w:rPr>
  </w:style>
  <w:style w:type="character" w:styleId="PageNumber">
    <w:name w:val="page number"/>
    <w:basedOn w:val="DefaultParagraphFont"/>
    <w:rsid w:val="009656F5"/>
  </w:style>
  <w:style w:type="paragraph" w:customStyle="1" w:styleId="RecNoBR">
    <w:name w:val="Rec_No_BR"/>
    <w:basedOn w:val="Normal"/>
    <w:next w:val="Rectitle"/>
    <w:rsid w:val="00C0390F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Normal"/>
    <w:next w:val="Normalaftertitle"/>
    <w:rsid w:val="00C0390F"/>
    <w:pPr>
      <w:keepNext/>
      <w:keepLines/>
      <w:spacing w:before="360"/>
      <w:jc w:val="center"/>
    </w:pPr>
    <w:rPr>
      <w:b/>
      <w:sz w:val="26"/>
    </w:rPr>
  </w:style>
  <w:style w:type="paragraph" w:customStyle="1" w:styleId="QuestionNoBR">
    <w:name w:val="Question_No_BR"/>
    <w:basedOn w:val="RecNoBR"/>
    <w:next w:val="Questiontitle"/>
    <w:rsid w:val="00C0390F"/>
  </w:style>
  <w:style w:type="paragraph" w:customStyle="1" w:styleId="Questiontitle">
    <w:name w:val="Question_title"/>
    <w:basedOn w:val="Rectitle"/>
    <w:next w:val="Questionref"/>
    <w:rsid w:val="00C0390F"/>
  </w:style>
  <w:style w:type="paragraph" w:customStyle="1" w:styleId="Questionref">
    <w:name w:val="Question_ref"/>
    <w:basedOn w:val="Recref"/>
    <w:next w:val="Questiondate"/>
    <w:rsid w:val="009656F5"/>
  </w:style>
  <w:style w:type="paragraph" w:customStyle="1" w:styleId="Recref">
    <w:name w:val="Rec_ref"/>
    <w:basedOn w:val="Normal"/>
    <w:next w:val="Recdate"/>
    <w:rsid w:val="009656F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9656F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rsid w:val="009656F5"/>
  </w:style>
  <w:style w:type="character" w:styleId="EndnoteReference">
    <w:name w:val="endnote reference"/>
    <w:basedOn w:val="DefaultParagraphFont"/>
    <w:semiHidden/>
    <w:rsid w:val="009656F5"/>
    <w:rPr>
      <w:vertAlign w:val="superscript"/>
    </w:rPr>
  </w:style>
  <w:style w:type="paragraph" w:customStyle="1" w:styleId="enumlev1">
    <w:name w:val="enumlev1"/>
    <w:basedOn w:val="Normal"/>
    <w:link w:val="enumlev1Char"/>
    <w:rsid w:val="009656F5"/>
    <w:pPr>
      <w:spacing w:before="80"/>
      <w:ind w:left="794" w:hanging="794"/>
    </w:pPr>
  </w:style>
  <w:style w:type="paragraph" w:customStyle="1" w:styleId="enumlev2">
    <w:name w:val="enumlev2"/>
    <w:basedOn w:val="enumlev1"/>
    <w:rsid w:val="009656F5"/>
    <w:pPr>
      <w:ind w:left="1191" w:hanging="397"/>
    </w:pPr>
  </w:style>
  <w:style w:type="paragraph" w:customStyle="1" w:styleId="enumlev3">
    <w:name w:val="enumlev3"/>
    <w:basedOn w:val="enumlev2"/>
    <w:rsid w:val="009656F5"/>
    <w:pPr>
      <w:ind w:left="1588"/>
    </w:pPr>
  </w:style>
  <w:style w:type="paragraph" w:customStyle="1" w:styleId="Equation">
    <w:name w:val="Equation"/>
    <w:basedOn w:val="Normal"/>
    <w:rsid w:val="009656F5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9656F5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9656F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9656F5"/>
  </w:style>
  <w:style w:type="paragraph" w:customStyle="1" w:styleId="Reptitle">
    <w:name w:val="Rep_title"/>
    <w:basedOn w:val="Rectitle"/>
    <w:next w:val="Repref"/>
    <w:rsid w:val="009656F5"/>
  </w:style>
  <w:style w:type="paragraph" w:customStyle="1" w:styleId="Repref">
    <w:name w:val="Rep_ref"/>
    <w:basedOn w:val="Recref"/>
    <w:next w:val="Repdate"/>
    <w:rsid w:val="009656F5"/>
  </w:style>
  <w:style w:type="paragraph" w:customStyle="1" w:styleId="Repdate">
    <w:name w:val="Rep_date"/>
    <w:basedOn w:val="Recdate"/>
    <w:next w:val="Normalaftertitle"/>
    <w:rsid w:val="009656F5"/>
  </w:style>
  <w:style w:type="paragraph" w:customStyle="1" w:styleId="ResNoBR">
    <w:name w:val="Res_No_BR"/>
    <w:basedOn w:val="RecNoBR"/>
    <w:next w:val="Restitle"/>
    <w:rsid w:val="009656F5"/>
  </w:style>
  <w:style w:type="paragraph" w:customStyle="1" w:styleId="Restitle">
    <w:name w:val="Res_title"/>
    <w:basedOn w:val="Rectitle"/>
    <w:next w:val="Resref"/>
    <w:rsid w:val="009656F5"/>
  </w:style>
  <w:style w:type="paragraph" w:customStyle="1" w:styleId="Resref">
    <w:name w:val="Res_ref"/>
    <w:basedOn w:val="Recref"/>
    <w:next w:val="Resdate"/>
    <w:rsid w:val="009656F5"/>
  </w:style>
  <w:style w:type="paragraph" w:customStyle="1" w:styleId="Resdate">
    <w:name w:val="Res_date"/>
    <w:basedOn w:val="Recdate"/>
    <w:next w:val="Normalaftertitle"/>
    <w:rsid w:val="009656F5"/>
  </w:style>
  <w:style w:type="paragraph" w:customStyle="1" w:styleId="Section1">
    <w:name w:val="Section_1"/>
    <w:basedOn w:val="Normal"/>
    <w:next w:val="Normal"/>
    <w:rsid w:val="009656F5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9656F5"/>
    <w:pPr>
      <w:keepLines/>
      <w:spacing w:before="240" w:after="120"/>
      <w:jc w:val="center"/>
    </w:pPr>
  </w:style>
  <w:style w:type="paragraph" w:styleId="Footer">
    <w:name w:val="footer"/>
    <w:aliases w:val="footer odd,footer"/>
    <w:basedOn w:val="Normal"/>
    <w:link w:val="FooterChar"/>
    <w:rsid w:val="009656F5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9656F5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7B47F2"/>
    <w:rPr>
      <w:position w:val="6"/>
      <w:sz w:val="16"/>
    </w:rPr>
  </w:style>
  <w:style w:type="paragraph" w:styleId="FootnoteText">
    <w:name w:val="footnote text"/>
    <w:basedOn w:val="Note"/>
    <w:semiHidden/>
    <w:rsid w:val="007B47F2"/>
    <w:pPr>
      <w:keepLines/>
      <w:tabs>
        <w:tab w:val="left" w:pos="255"/>
      </w:tabs>
      <w:spacing w:after="120"/>
      <w:ind w:left="255" w:hanging="255"/>
    </w:pPr>
    <w:rPr>
      <w:sz w:val="20"/>
    </w:rPr>
  </w:style>
  <w:style w:type="paragraph" w:customStyle="1" w:styleId="Note">
    <w:name w:val="Note"/>
    <w:basedOn w:val="Normal"/>
    <w:rsid w:val="009656F5"/>
    <w:pPr>
      <w:spacing w:before="80"/>
    </w:pPr>
  </w:style>
  <w:style w:type="paragraph" w:styleId="Header">
    <w:name w:val="header"/>
    <w:aliases w:val="encabezado,Page No"/>
    <w:basedOn w:val="Normal"/>
    <w:rsid w:val="009656F5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link w:val="HeadingbChar"/>
    <w:rsid w:val="009656F5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9656F5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9656F5"/>
  </w:style>
  <w:style w:type="paragraph" w:styleId="Index2">
    <w:name w:val="index 2"/>
    <w:basedOn w:val="Normal"/>
    <w:next w:val="Normal"/>
    <w:semiHidden/>
    <w:rsid w:val="009656F5"/>
    <w:pPr>
      <w:ind w:left="283"/>
    </w:pPr>
  </w:style>
  <w:style w:type="paragraph" w:styleId="Index3">
    <w:name w:val="index 3"/>
    <w:basedOn w:val="Normal"/>
    <w:next w:val="Normal"/>
    <w:semiHidden/>
    <w:rsid w:val="009656F5"/>
    <w:pPr>
      <w:ind w:left="566"/>
    </w:pPr>
  </w:style>
  <w:style w:type="paragraph" w:customStyle="1" w:styleId="Section2">
    <w:name w:val="Section_2"/>
    <w:basedOn w:val="Normal"/>
    <w:next w:val="Normal"/>
    <w:rsid w:val="009656F5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9656F5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9656F5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rsid w:val="00C0390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NoBR">
    <w:name w:val="Table_No_BR"/>
    <w:basedOn w:val="Normal"/>
    <w:next w:val="TabletitleBR"/>
    <w:rsid w:val="009656F5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9656F5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9656F5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9656F5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9656F5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C0390F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ref">
    <w:name w:val="Part_ref"/>
    <w:basedOn w:val="Normal"/>
    <w:next w:val="Parttitle"/>
    <w:rsid w:val="009656F5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C0390F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RecNo">
    <w:name w:val="Rec_No"/>
    <w:basedOn w:val="Normal"/>
    <w:next w:val="Rectitle"/>
    <w:rsid w:val="00C0390F"/>
    <w:pPr>
      <w:keepNext/>
      <w:keepLines/>
      <w:spacing w:before="0"/>
    </w:pPr>
    <w:rPr>
      <w:b/>
      <w:sz w:val="26"/>
    </w:rPr>
  </w:style>
  <w:style w:type="paragraph" w:customStyle="1" w:styleId="QuestionNo">
    <w:name w:val="Question_No"/>
    <w:basedOn w:val="RecNo"/>
    <w:next w:val="Questiontitle"/>
    <w:rsid w:val="00C0390F"/>
  </w:style>
  <w:style w:type="character" w:customStyle="1" w:styleId="Recdef">
    <w:name w:val="Rec_def"/>
    <w:basedOn w:val="DefaultParagraphFont"/>
    <w:rsid w:val="009656F5"/>
    <w:rPr>
      <w:b/>
    </w:rPr>
  </w:style>
  <w:style w:type="paragraph" w:customStyle="1" w:styleId="Reftext">
    <w:name w:val="Ref_text"/>
    <w:basedOn w:val="Normal"/>
    <w:rsid w:val="009656F5"/>
    <w:pPr>
      <w:ind w:left="794" w:hanging="794"/>
    </w:pPr>
  </w:style>
  <w:style w:type="paragraph" w:customStyle="1" w:styleId="Reftitle">
    <w:name w:val="Ref_title"/>
    <w:basedOn w:val="Normal"/>
    <w:next w:val="Reftext"/>
    <w:rsid w:val="009656F5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9656F5"/>
  </w:style>
  <w:style w:type="character" w:customStyle="1" w:styleId="Resdef">
    <w:name w:val="Res_def"/>
    <w:basedOn w:val="DefaultParagraphFont"/>
    <w:rsid w:val="009656F5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9656F5"/>
  </w:style>
  <w:style w:type="paragraph" w:customStyle="1" w:styleId="SectionNo">
    <w:name w:val="Section_No"/>
    <w:basedOn w:val="Normal"/>
    <w:next w:val="Sectiontitle"/>
    <w:rsid w:val="00C0390F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Sectiontitle">
    <w:name w:val="Section_title"/>
    <w:basedOn w:val="Normal"/>
    <w:next w:val="Normalaftertitle"/>
    <w:rsid w:val="00C0390F"/>
    <w:pPr>
      <w:keepNext/>
      <w:keepLines/>
      <w:spacing w:before="480" w:after="280"/>
      <w:jc w:val="center"/>
    </w:pPr>
    <w:rPr>
      <w:b/>
      <w:sz w:val="26"/>
    </w:rPr>
  </w:style>
  <w:style w:type="paragraph" w:customStyle="1" w:styleId="Source">
    <w:name w:val="Source"/>
    <w:basedOn w:val="Normal"/>
    <w:next w:val="Normalaftertitle"/>
    <w:rsid w:val="00C0390F"/>
    <w:pPr>
      <w:spacing w:before="840" w:after="20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9656F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C0390F"/>
    <w:rPr>
      <w:b/>
      <w:color w:val="auto"/>
      <w:sz w:val="20"/>
    </w:rPr>
  </w:style>
  <w:style w:type="paragraph" w:customStyle="1" w:styleId="Tablelegend">
    <w:name w:val="Table_legend"/>
    <w:basedOn w:val="Normal"/>
    <w:rsid w:val="009656F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rsid w:val="009656F5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9656F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9656F5"/>
  </w:style>
  <w:style w:type="paragraph" w:customStyle="1" w:styleId="Title3">
    <w:name w:val="Title 3"/>
    <w:basedOn w:val="Title2"/>
    <w:next w:val="Title4"/>
    <w:rsid w:val="009656F5"/>
    <w:rPr>
      <w:caps w:val="0"/>
    </w:rPr>
  </w:style>
  <w:style w:type="paragraph" w:customStyle="1" w:styleId="Title4">
    <w:name w:val="Title 4"/>
    <w:basedOn w:val="Title3"/>
    <w:next w:val="Heading1"/>
    <w:rsid w:val="009656F5"/>
    <w:rPr>
      <w:b/>
    </w:rPr>
  </w:style>
  <w:style w:type="paragraph" w:customStyle="1" w:styleId="toc0">
    <w:name w:val="toc 0"/>
    <w:basedOn w:val="Normal"/>
    <w:next w:val="TOC1"/>
    <w:rsid w:val="009656F5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9656F5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9656F5"/>
    <w:pPr>
      <w:spacing w:before="80"/>
      <w:ind w:left="1531" w:hanging="851"/>
    </w:pPr>
  </w:style>
  <w:style w:type="paragraph" w:styleId="TOC3">
    <w:name w:val="toc 3"/>
    <w:basedOn w:val="TOC2"/>
    <w:semiHidden/>
    <w:rsid w:val="009656F5"/>
  </w:style>
  <w:style w:type="paragraph" w:styleId="TOC4">
    <w:name w:val="toc 4"/>
    <w:basedOn w:val="TOC3"/>
    <w:semiHidden/>
    <w:rsid w:val="009656F5"/>
  </w:style>
  <w:style w:type="paragraph" w:styleId="TOC5">
    <w:name w:val="toc 5"/>
    <w:basedOn w:val="TOC4"/>
    <w:semiHidden/>
    <w:rsid w:val="009656F5"/>
  </w:style>
  <w:style w:type="paragraph" w:styleId="TOC6">
    <w:name w:val="toc 6"/>
    <w:basedOn w:val="TOC4"/>
    <w:semiHidden/>
    <w:rsid w:val="009656F5"/>
  </w:style>
  <w:style w:type="paragraph" w:styleId="TOC7">
    <w:name w:val="toc 7"/>
    <w:basedOn w:val="TOC4"/>
    <w:semiHidden/>
    <w:rsid w:val="009656F5"/>
  </w:style>
  <w:style w:type="paragraph" w:styleId="TOC8">
    <w:name w:val="toc 8"/>
    <w:basedOn w:val="TOC4"/>
    <w:semiHidden/>
    <w:rsid w:val="009656F5"/>
  </w:style>
  <w:style w:type="paragraph" w:customStyle="1" w:styleId="FiguretitleBR">
    <w:name w:val="Figure_title_BR"/>
    <w:basedOn w:val="TabletitleBR"/>
    <w:next w:val="Figurewithouttitle"/>
    <w:rsid w:val="009656F5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9656F5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reau">
    <w:name w:val="Bureau"/>
    <w:basedOn w:val="Normal"/>
    <w:rsid w:val="006E3FFE"/>
    <w:pPr>
      <w:tabs>
        <w:tab w:val="clear" w:pos="794"/>
        <w:tab w:val="clear" w:pos="1191"/>
        <w:tab w:val="clear" w:pos="1588"/>
        <w:tab w:val="clear" w:pos="1985"/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TableTitle">
    <w:name w:val="Table_Title"/>
    <w:basedOn w:val="Normal"/>
    <w:next w:val="Normal"/>
    <w:rsid w:val="006E3FFE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b/>
    </w:rPr>
  </w:style>
  <w:style w:type="paragraph" w:customStyle="1" w:styleId="Annex">
    <w:name w:val="Annex_#"/>
    <w:basedOn w:val="Normal"/>
    <w:next w:val="Normal"/>
    <w:rsid w:val="00F523F8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caps/>
      <w:lang w:val="en-GB"/>
    </w:rPr>
  </w:style>
  <w:style w:type="paragraph" w:customStyle="1" w:styleId="AnnexTitle">
    <w:name w:val="Annex_Title"/>
    <w:basedOn w:val="Normal"/>
    <w:next w:val="Normal"/>
    <w:rsid w:val="00F523F8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rFonts w:ascii="Times New Roman Bold" w:hAnsi="Times New Roman Bold" w:cs="Times New Roman Bold"/>
      <w:b/>
      <w:sz w:val="26"/>
      <w:lang w:val="en-GB"/>
    </w:rPr>
  </w:style>
  <w:style w:type="paragraph" w:customStyle="1" w:styleId="Head">
    <w:name w:val="Head"/>
    <w:basedOn w:val="Normal"/>
    <w:rsid w:val="00F523F8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  <w:rPr>
      <w:lang w:val="en-GB"/>
    </w:rPr>
  </w:style>
  <w:style w:type="paragraph" w:styleId="BodyTextIndent">
    <w:name w:val="Body Text Indent"/>
    <w:basedOn w:val="Normal"/>
    <w:rsid w:val="00F523F8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sz w:val="16"/>
      <w:lang w:val="en-GB"/>
    </w:rPr>
  </w:style>
  <w:style w:type="paragraph" w:styleId="BodyTextIndent2">
    <w:name w:val="Body Text Indent 2"/>
    <w:basedOn w:val="Normal"/>
    <w:rsid w:val="00F523F8"/>
    <w:pPr>
      <w:tabs>
        <w:tab w:val="clear" w:pos="794"/>
        <w:tab w:val="clear" w:pos="1191"/>
        <w:tab w:val="clear" w:pos="1588"/>
        <w:tab w:val="clear" w:pos="1985"/>
        <w:tab w:val="left" w:pos="709"/>
      </w:tabs>
      <w:overflowPunct/>
      <w:autoSpaceDE/>
      <w:autoSpaceDN/>
      <w:adjustRightInd/>
      <w:spacing w:before="240"/>
      <w:ind w:left="1440" w:hanging="1440"/>
      <w:textAlignment w:val="auto"/>
    </w:pPr>
    <w:rPr>
      <w:lang w:val="en-GB"/>
    </w:rPr>
  </w:style>
  <w:style w:type="character" w:customStyle="1" w:styleId="AnnexNotitleChar">
    <w:name w:val="Annex_No &amp; title Char"/>
    <w:basedOn w:val="DefaultParagraphFont"/>
    <w:link w:val="AnnexNotitle"/>
    <w:rsid w:val="000010D2"/>
    <w:rPr>
      <w:b/>
      <w:sz w:val="26"/>
      <w:lang w:val="ru-RU" w:eastAsia="en-US" w:bidi="ar-SA"/>
    </w:rPr>
  </w:style>
  <w:style w:type="paragraph" w:styleId="NormalWeb">
    <w:name w:val="Normal (Web)"/>
    <w:basedOn w:val="Normal"/>
    <w:rsid w:val="00CC2F6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paragraph" w:customStyle="1" w:styleId="Normalaftertitle0">
    <w:name w:val="Normal after title"/>
    <w:basedOn w:val="Normal"/>
    <w:next w:val="Normal"/>
    <w:rsid w:val="005D2ED6"/>
    <w:pPr>
      <w:overflowPunct/>
      <w:autoSpaceDE/>
      <w:autoSpaceDN/>
      <w:adjustRightInd/>
      <w:spacing w:before="320"/>
      <w:textAlignment w:val="auto"/>
    </w:pPr>
    <w:rPr>
      <w:sz w:val="24"/>
      <w:lang w:val="en-GB"/>
    </w:rPr>
  </w:style>
  <w:style w:type="character" w:customStyle="1" w:styleId="enumlev1Char">
    <w:name w:val="enumlev1 Char"/>
    <w:basedOn w:val="DefaultParagraphFont"/>
    <w:link w:val="enumlev1"/>
    <w:rsid w:val="005D2ED6"/>
    <w:rPr>
      <w:sz w:val="22"/>
      <w:lang w:val="ru-RU" w:eastAsia="en-US"/>
    </w:rPr>
  </w:style>
  <w:style w:type="character" w:customStyle="1" w:styleId="HeadingbChar">
    <w:name w:val="Heading_b Char"/>
    <w:basedOn w:val="DefaultParagraphFont"/>
    <w:link w:val="Headingb"/>
    <w:rsid w:val="005D2ED6"/>
    <w:rPr>
      <w:b/>
      <w:sz w:val="22"/>
      <w:lang w:val="ru-RU" w:eastAsia="en-US"/>
    </w:rPr>
  </w:style>
  <w:style w:type="character" w:customStyle="1" w:styleId="FooterChar">
    <w:name w:val="Footer Char"/>
    <w:aliases w:val="footer odd Char,footer Char"/>
    <w:basedOn w:val="DefaultParagraphFont"/>
    <w:link w:val="Footer"/>
    <w:rsid w:val="00CD0CD1"/>
    <w:rPr>
      <w:caps/>
      <w:noProof/>
      <w:sz w:val="16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8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C5CAB4-A971-4884-87A6-8163F87A4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495</Words>
  <Characters>3851</Characters>
  <Application>Microsoft Office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4338</CharactersWithSpaces>
  <SharedDoc>false</SharedDoc>
  <HLinks>
    <vt:vector size="6" baseType="variant"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POOL</dc:creator>
  <cp:keywords/>
  <dc:description/>
  <cp:lastModifiedBy>bonnici</cp:lastModifiedBy>
  <cp:revision>4</cp:revision>
  <cp:lastPrinted>2011-04-28T14:15:00Z</cp:lastPrinted>
  <dcterms:created xsi:type="dcterms:W3CDTF">2011-04-28T14:14:00Z</dcterms:created>
  <dcterms:modified xsi:type="dcterms:W3CDTF">2011-04-28T14:22:00Z</dcterms:modified>
</cp:coreProperties>
</file>