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E602D7" w:rsidRPr="00D35752" w:rsidTr="00E602D7">
        <w:tc>
          <w:tcPr>
            <w:tcW w:w="8188" w:type="dxa"/>
            <w:vAlign w:val="center"/>
          </w:tcPr>
          <w:p w:rsidR="00E602D7" w:rsidRPr="009828BD" w:rsidRDefault="00E602D7" w:rsidP="006A46C0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E602D7" w:rsidRPr="00D35752" w:rsidRDefault="00E602D7" w:rsidP="006A46C0">
            <w:pPr>
              <w:spacing w:before="0"/>
            </w:pPr>
          </w:p>
        </w:tc>
        <w:tc>
          <w:tcPr>
            <w:tcW w:w="1667" w:type="dxa"/>
          </w:tcPr>
          <w:p w:rsidR="00E602D7" w:rsidRPr="00D35752" w:rsidRDefault="00F0478F" w:rsidP="006A46C0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B4BDB1B" wp14:editId="182174F3">
                  <wp:extent cx="809625" cy="904875"/>
                  <wp:effectExtent l="0" t="0" r="9525" b="9525"/>
                  <wp:docPr id="1" name="Picture 2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E602D7" w:rsidTr="00E602D7">
        <w:trPr>
          <w:cantSplit/>
        </w:trPr>
        <w:tc>
          <w:tcPr>
            <w:tcW w:w="5075" w:type="dxa"/>
          </w:tcPr>
          <w:p w:rsidR="00E602D7" w:rsidRDefault="00E602D7" w:rsidP="006A46C0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E602D7" w:rsidRDefault="00E602D7" w:rsidP="006A46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E602D7" w:rsidRDefault="00E602D7" w:rsidP="006A46C0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E602D7" w:rsidTr="00E602D7">
        <w:trPr>
          <w:cantSplit/>
        </w:trPr>
        <w:tc>
          <w:tcPr>
            <w:tcW w:w="2518" w:type="dxa"/>
          </w:tcPr>
          <w:p w:rsidR="00E602D7" w:rsidRPr="00F40936" w:rsidRDefault="00E602D7" w:rsidP="006A46C0">
            <w:pPr>
              <w:tabs>
                <w:tab w:val="left" w:pos="7513"/>
              </w:tabs>
              <w:jc w:val="center"/>
              <w:rPr>
                <w:rFonts w:ascii="SimSun"/>
                <w:b/>
                <w:lang w:val="fr-FR" w:eastAsia="zh-CN"/>
              </w:rPr>
            </w:pPr>
            <w:bookmarkStart w:id="0" w:name="dletter"/>
            <w:bookmarkEnd w:id="0"/>
            <w:r w:rsidRPr="00F40936">
              <w:rPr>
                <w:rFonts w:ascii="SimSun" w:hAnsi="SimSun" w:hint="eastAsia"/>
                <w:b/>
                <w:lang w:eastAsia="zh-CN"/>
              </w:rPr>
              <w:t>行政通函</w:t>
            </w:r>
          </w:p>
          <w:p w:rsidR="00E602D7" w:rsidRPr="0068376F" w:rsidRDefault="00E602D7" w:rsidP="006A46C0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val="fr-FR" w:eastAsia="zh-CN"/>
              </w:rPr>
            </w:pPr>
            <w:bookmarkStart w:id="1" w:name="dnum"/>
            <w:bookmarkEnd w:id="1"/>
            <w:r w:rsidRPr="00F40936">
              <w:rPr>
                <w:b/>
                <w:bCs/>
                <w:lang w:val="fr-FR" w:eastAsia="zh-CN"/>
              </w:rPr>
              <w:t>CACE/</w:t>
            </w:r>
            <w:r>
              <w:rPr>
                <w:b/>
                <w:bCs/>
                <w:lang w:val="fr-FR" w:eastAsia="zh-CN"/>
              </w:rPr>
              <w:t>5</w:t>
            </w:r>
            <w:r w:rsidR="00114DEA">
              <w:rPr>
                <w:b/>
                <w:bCs/>
                <w:lang w:val="fr-FR" w:eastAsia="zh-CN"/>
              </w:rPr>
              <w:t>32</w:t>
            </w:r>
          </w:p>
        </w:tc>
        <w:tc>
          <w:tcPr>
            <w:tcW w:w="7502" w:type="dxa"/>
          </w:tcPr>
          <w:p w:rsidR="00E602D7" w:rsidRPr="0068376F" w:rsidRDefault="00E602D7" w:rsidP="006A46C0">
            <w:pPr>
              <w:tabs>
                <w:tab w:val="left" w:pos="7513"/>
              </w:tabs>
              <w:ind w:right="120"/>
              <w:jc w:val="right"/>
              <w:rPr>
                <w:lang w:eastAsia="zh-CN"/>
              </w:rPr>
            </w:pPr>
            <w:bookmarkStart w:id="2" w:name="ddate"/>
            <w:bookmarkEnd w:id="2"/>
            <w:r>
              <w:rPr>
                <w:lang w:eastAsia="zh-CN"/>
              </w:rPr>
              <w:t>201</w:t>
            </w:r>
            <w:r w:rsidR="00114DEA"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月</w:t>
            </w:r>
            <w:r w:rsidR="00114DEA">
              <w:rPr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>日</w:t>
            </w:r>
          </w:p>
        </w:tc>
      </w:tr>
    </w:tbl>
    <w:p w:rsidR="00E602D7" w:rsidRDefault="00E602D7" w:rsidP="006A46C0">
      <w:pPr>
        <w:pStyle w:val="Head"/>
        <w:tabs>
          <w:tab w:val="left" w:pos="7513"/>
        </w:tabs>
        <w:spacing w:before="360"/>
        <w:jc w:val="center"/>
        <w:rPr>
          <w:rFonts w:ascii="SimSun"/>
          <w:b/>
          <w:bCs/>
          <w:lang w:eastAsia="zh-CN"/>
        </w:rPr>
      </w:pPr>
      <w:r w:rsidRPr="00147E21">
        <w:rPr>
          <w:rFonts w:ascii="SimSun" w:hAnsi="SimSun" w:hint="eastAsia"/>
          <w:b/>
          <w:bCs/>
          <w:lang w:eastAsia="zh-CN"/>
        </w:rPr>
        <w:t>致国际电联</w:t>
      </w:r>
      <w:r w:rsidRPr="00593F5A">
        <w:rPr>
          <w:rFonts w:ascii="SimSun" w:hAnsi="SimSun" w:hint="eastAsia"/>
          <w:b/>
          <w:spacing w:val="12"/>
          <w:lang w:eastAsia="zh-CN"/>
        </w:rPr>
        <w:t>成员国</w:t>
      </w:r>
      <w:r w:rsidRPr="00147E21">
        <w:rPr>
          <w:rFonts w:ascii="SimSun" w:hAnsi="SimSun" w:hint="eastAsia"/>
          <w:b/>
          <w:bCs/>
          <w:lang w:eastAsia="zh-CN"/>
        </w:rPr>
        <w:t>主管部门</w:t>
      </w:r>
      <w:r>
        <w:rPr>
          <w:rFonts w:ascii="SimSun" w:hAnsi="SimSun" w:hint="eastAsia"/>
          <w:b/>
          <w:bCs/>
          <w:lang w:eastAsia="zh-CN"/>
        </w:rPr>
        <w:t>和</w:t>
      </w:r>
      <w:r>
        <w:rPr>
          <w:rFonts w:ascii="SimSun"/>
          <w:b/>
          <w:bCs/>
          <w:lang w:eastAsia="zh-CN"/>
        </w:rPr>
        <w:br/>
      </w:r>
      <w:r>
        <w:rPr>
          <w:rFonts w:ascii="SimSun" w:hAnsi="SimSun" w:hint="eastAsia"/>
          <w:b/>
          <w:bCs/>
          <w:lang w:eastAsia="zh-CN"/>
        </w:rPr>
        <w:t>参加无线通信</w:t>
      </w:r>
      <w:r>
        <w:rPr>
          <w:rFonts w:ascii="SimSun" w:hAnsi="SimSun" w:hint="eastAsia"/>
          <w:b/>
          <w:bCs/>
          <w:lang w:val="fr-CH" w:eastAsia="zh-CN"/>
        </w:rPr>
        <w:t>第</w:t>
      </w:r>
      <w:r>
        <w:rPr>
          <w:b/>
          <w:bCs/>
          <w:lang w:val="fr-CH" w:eastAsia="zh-CN"/>
        </w:rPr>
        <w:t>6</w:t>
      </w:r>
      <w:r>
        <w:rPr>
          <w:rFonts w:ascii="SimSun" w:hAnsi="SimSun" w:hint="eastAsia"/>
          <w:b/>
          <w:bCs/>
          <w:lang w:eastAsia="zh-CN"/>
        </w:rPr>
        <w:t>研究组及规则</w:t>
      </w:r>
      <w:r>
        <w:rPr>
          <w:rFonts w:ascii="SimSun" w:hAnsi="SimSun"/>
          <w:b/>
          <w:bCs/>
          <w:lang w:eastAsia="zh-CN"/>
        </w:rPr>
        <w:t>/</w:t>
      </w:r>
      <w:r>
        <w:rPr>
          <w:rFonts w:ascii="SimSun" w:hAnsi="SimSun" w:hint="eastAsia"/>
          <w:b/>
          <w:bCs/>
          <w:lang w:eastAsia="zh-CN"/>
        </w:rPr>
        <w:t>程序问题特别委员会</w:t>
      </w:r>
      <w:r>
        <w:rPr>
          <w:rFonts w:ascii="SimSun"/>
          <w:b/>
          <w:bCs/>
          <w:lang w:eastAsia="zh-CN"/>
        </w:rPr>
        <w:br/>
      </w:r>
      <w:r>
        <w:rPr>
          <w:rFonts w:ascii="SimSun" w:hAnsi="SimSun" w:hint="eastAsia"/>
          <w:b/>
          <w:bCs/>
          <w:lang w:eastAsia="zh-CN"/>
        </w:rPr>
        <w:t>工作的无线电通信部门成员、</w:t>
      </w:r>
      <w:r w:rsidRPr="00FC1EFE">
        <w:rPr>
          <w:rFonts w:cs="SimSun"/>
          <w:b/>
          <w:lang w:val="en-US" w:eastAsia="zh-CN"/>
        </w:rPr>
        <w:t>ITU-R</w:t>
      </w:r>
      <w:r w:rsidRPr="00FC1EFE">
        <w:rPr>
          <w:rFonts w:ascii="SimSun" w:hAnsi="SimSun" w:hint="eastAsia"/>
          <w:b/>
          <w:bCs/>
          <w:lang w:eastAsia="zh-CN"/>
        </w:rPr>
        <w:t>部</w:t>
      </w:r>
      <w:r>
        <w:rPr>
          <w:rFonts w:ascii="SimSun" w:hAnsi="SimSun" w:hint="eastAsia"/>
          <w:b/>
          <w:bCs/>
          <w:lang w:eastAsia="zh-CN"/>
        </w:rPr>
        <w:t>门准成员</w:t>
      </w:r>
    </w:p>
    <w:p w:rsidR="00E602D7" w:rsidRDefault="00E602D7" w:rsidP="006A46C0">
      <w:pPr>
        <w:pStyle w:val="Head"/>
        <w:tabs>
          <w:tab w:val="left" w:pos="7513"/>
        </w:tabs>
        <w:jc w:val="center"/>
        <w:rPr>
          <w:rFonts w:ascii="SimSun"/>
          <w:b/>
          <w:bCs/>
          <w:lang w:eastAsia="zh-CN"/>
        </w:rPr>
      </w:pPr>
    </w:p>
    <w:p w:rsidR="00E602D7" w:rsidRPr="00722C6B" w:rsidRDefault="00E602D7" w:rsidP="006A46C0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100"/>
        <w:ind w:left="1843" w:hanging="1843"/>
        <w:rPr>
          <w:rFonts w:ascii="SimSun"/>
          <w:b/>
          <w:bCs/>
          <w:lang w:eastAsia="zh-CN"/>
        </w:rPr>
      </w:pPr>
      <w:r w:rsidRPr="00722C6B">
        <w:rPr>
          <w:rFonts w:ascii="SimSun" w:hAnsi="SimSun" w:hint="eastAsia"/>
          <w:b/>
          <w:bCs/>
          <w:szCs w:val="24"/>
          <w:lang w:eastAsia="zh-CN"/>
        </w:rPr>
        <w:t>事由：</w:t>
      </w:r>
      <w:r w:rsidRPr="00722C6B">
        <w:rPr>
          <w:rFonts w:ascii="SimSun"/>
          <w:b/>
          <w:bCs/>
          <w:lang w:eastAsia="zh-CN"/>
        </w:rPr>
        <w:tab/>
      </w:r>
      <w:bookmarkStart w:id="3" w:name="dtitle1"/>
      <w:bookmarkEnd w:id="3"/>
      <w:r w:rsidRPr="00722C6B">
        <w:rPr>
          <w:rFonts w:hint="eastAsia"/>
          <w:b/>
          <w:bCs/>
          <w:lang w:val="fr-FR" w:eastAsia="zh-CN"/>
        </w:rPr>
        <w:t>无线电通信</w:t>
      </w:r>
      <w:r w:rsidRPr="00722C6B">
        <w:rPr>
          <w:rFonts w:ascii="SimSun" w:hAnsi="SimSun" w:hint="eastAsia"/>
          <w:b/>
          <w:bCs/>
          <w:lang w:eastAsia="zh-CN"/>
        </w:rPr>
        <w:t>第</w:t>
      </w:r>
      <w:r>
        <w:rPr>
          <w:b/>
          <w:bCs/>
          <w:lang w:eastAsia="zh-CN"/>
        </w:rPr>
        <w:t>6</w:t>
      </w:r>
      <w:r w:rsidRPr="00722C6B">
        <w:rPr>
          <w:rFonts w:ascii="SimSun" w:hAnsi="SimSun" w:hint="eastAsia"/>
          <w:b/>
          <w:bCs/>
          <w:lang w:eastAsia="zh-CN"/>
        </w:rPr>
        <w:t>研究组</w:t>
      </w:r>
    </w:p>
    <w:p w:rsidR="00E602D7" w:rsidRPr="00722C6B" w:rsidRDefault="00E602D7" w:rsidP="006A46C0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100"/>
        <w:ind w:left="1843" w:hanging="1843"/>
        <w:rPr>
          <w:rFonts w:ascii="SimSun"/>
          <w:b/>
          <w:bCs/>
          <w:lang w:eastAsia="zh-CN"/>
        </w:rPr>
      </w:pPr>
    </w:p>
    <w:p w:rsidR="00E602D7" w:rsidRPr="00722C6B" w:rsidRDefault="00E602D7" w:rsidP="006A46C0">
      <w:pPr>
        <w:tabs>
          <w:tab w:val="clear" w:pos="1191"/>
          <w:tab w:val="clear" w:pos="1588"/>
          <w:tab w:val="clear" w:pos="1985"/>
          <w:tab w:val="left" w:pos="1843"/>
        </w:tabs>
        <w:spacing w:before="0"/>
        <w:ind w:left="1843" w:hanging="556"/>
        <w:rPr>
          <w:b/>
          <w:bCs/>
          <w:lang w:eastAsia="zh-CN" w:bidi="ar-EG"/>
        </w:rPr>
      </w:pPr>
      <w:r w:rsidRPr="00722C6B">
        <w:rPr>
          <w:b/>
          <w:bCs/>
          <w:lang w:eastAsia="zh-CN"/>
        </w:rPr>
        <w:t>–</w:t>
      </w:r>
      <w:r w:rsidRPr="00722C6B">
        <w:rPr>
          <w:b/>
          <w:bCs/>
          <w:lang w:eastAsia="zh-CN"/>
        </w:rPr>
        <w:tab/>
      </w:r>
      <w:r w:rsidRPr="00722C6B">
        <w:rPr>
          <w:rFonts w:hint="eastAsia"/>
          <w:b/>
          <w:bCs/>
          <w:lang w:eastAsia="zh-CN"/>
        </w:rPr>
        <w:t>根据</w:t>
      </w:r>
      <w:r w:rsidRPr="00722C6B">
        <w:rPr>
          <w:b/>
          <w:bCs/>
          <w:lang w:eastAsia="zh-CN"/>
        </w:rPr>
        <w:t>ITU-R</w:t>
      </w:r>
      <w:r w:rsidRPr="00722C6B">
        <w:rPr>
          <w:rFonts w:hint="eastAsia"/>
          <w:b/>
          <w:bCs/>
          <w:lang w:eastAsia="zh-CN"/>
        </w:rPr>
        <w:t>第</w:t>
      </w:r>
      <w:r w:rsidRPr="00722C6B">
        <w:rPr>
          <w:b/>
          <w:bCs/>
          <w:lang w:eastAsia="zh-CN"/>
        </w:rPr>
        <w:t>1-5</w:t>
      </w:r>
      <w:r w:rsidRPr="00722C6B">
        <w:rPr>
          <w:rFonts w:hint="eastAsia"/>
          <w:b/>
          <w:bCs/>
          <w:lang w:eastAsia="zh-CN"/>
        </w:rPr>
        <w:t>号决议第</w:t>
      </w:r>
      <w:r w:rsidRPr="00722C6B">
        <w:rPr>
          <w:b/>
          <w:bCs/>
          <w:lang w:eastAsia="zh-CN"/>
        </w:rPr>
        <w:t>10.3</w:t>
      </w:r>
      <w:r w:rsidRPr="00722C6B">
        <w:rPr>
          <w:rFonts w:hint="eastAsia"/>
          <w:b/>
          <w:bCs/>
          <w:lang w:eastAsia="zh-CN"/>
        </w:rPr>
        <w:t>段（以信函方式同时通过和批准程序）</w:t>
      </w:r>
      <w:r w:rsidRPr="00722C6B">
        <w:rPr>
          <w:rFonts w:hint="eastAsia"/>
          <w:b/>
          <w:bCs/>
          <w:lang w:val="es-ES_tradnl" w:eastAsia="zh-CN" w:bidi="ar-EG"/>
        </w:rPr>
        <w:t>以信函方式通过</w:t>
      </w:r>
      <w:r w:rsidR="00114DEA">
        <w:rPr>
          <w:b/>
          <w:bCs/>
          <w:lang w:val="es-ES_tradnl" w:eastAsia="zh-CN" w:bidi="ar-EG"/>
        </w:rPr>
        <w:t>5</w:t>
      </w:r>
      <w:r w:rsidRPr="00722C6B">
        <w:rPr>
          <w:rFonts w:hint="eastAsia"/>
          <w:b/>
          <w:bCs/>
          <w:lang w:val="es-ES_tradnl" w:eastAsia="zh-CN" w:bidi="ar-EG"/>
        </w:rPr>
        <w:t>份新建议书和</w:t>
      </w:r>
      <w:r w:rsidR="00114DEA">
        <w:rPr>
          <w:b/>
          <w:bCs/>
          <w:lang w:val="es-ES_tradnl" w:eastAsia="zh-CN" w:bidi="ar-EG"/>
        </w:rPr>
        <w:t>10</w:t>
      </w:r>
      <w:r w:rsidRPr="00722C6B">
        <w:rPr>
          <w:rFonts w:hint="eastAsia"/>
          <w:b/>
          <w:bCs/>
          <w:lang w:eastAsia="zh-CN"/>
        </w:rPr>
        <w:t>份经修订的建议书</w:t>
      </w:r>
    </w:p>
    <w:p w:rsidR="00E602D7" w:rsidRDefault="00E602D7" w:rsidP="006A46C0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  <w:tab w:val="left" w:pos="1843"/>
        </w:tabs>
        <w:spacing w:after="240"/>
        <w:rPr>
          <w:lang w:eastAsia="zh-CN"/>
        </w:rPr>
      </w:pPr>
    </w:p>
    <w:p w:rsidR="00E602D7" w:rsidRPr="008A57EC" w:rsidRDefault="00E602D7" w:rsidP="006A46C0">
      <w:pPr>
        <w:pStyle w:val="TableTitle"/>
        <w:keepNext w:val="0"/>
        <w:keepLines w:val="0"/>
        <w:tabs>
          <w:tab w:val="left" w:pos="4111"/>
        </w:tabs>
        <w:spacing w:before="240" w:after="0"/>
        <w:rPr>
          <w:lang w:eastAsia="zh-CN"/>
        </w:rPr>
      </w:pPr>
      <w:r>
        <w:rPr>
          <w:rFonts w:hint="eastAsia"/>
          <w:lang w:eastAsia="zh-CN"/>
        </w:rPr>
        <w:t>广播</w:t>
      </w:r>
      <w:r w:rsidRPr="008A57EC">
        <w:rPr>
          <w:rFonts w:hint="eastAsia"/>
          <w:lang w:eastAsia="zh-CN"/>
        </w:rPr>
        <w:t>业务</w:t>
      </w:r>
    </w:p>
    <w:p w:rsidR="00E602D7" w:rsidRDefault="00E602D7" w:rsidP="006A46C0">
      <w:pPr>
        <w:tabs>
          <w:tab w:val="clear" w:pos="794"/>
          <w:tab w:val="left" w:pos="518"/>
        </w:tabs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1-5</w:t>
      </w:r>
      <w:r>
        <w:rPr>
          <w:rFonts w:hint="eastAsia"/>
          <w:lang w:eastAsia="zh-CN"/>
        </w:rPr>
        <w:t>号决议（第</w:t>
      </w:r>
      <w:r>
        <w:rPr>
          <w:lang w:eastAsia="zh-CN"/>
        </w:rPr>
        <w:t>10.3</w:t>
      </w:r>
      <w:r>
        <w:rPr>
          <w:rFonts w:hint="eastAsia"/>
          <w:lang w:eastAsia="zh-CN"/>
        </w:rPr>
        <w:t>段）规定的程序，通过</w:t>
      </w:r>
      <w:r>
        <w:rPr>
          <w:lang w:eastAsia="zh-CN"/>
        </w:rPr>
        <w:t>20</w:t>
      </w:r>
      <w:r w:rsidR="00114DEA">
        <w:rPr>
          <w:lang w:eastAsia="zh-CN"/>
        </w:rPr>
        <w:t>10</w:t>
      </w:r>
      <w:r>
        <w:rPr>
          <w:rFonts w:hint="eastAsia"/>
          <w:lang w:eastAsia="zh-CN"/>
        </w:rPr>
        <w:t>年</w:t>
      </w:r>
      <w:r>
        <w:rPr>
          <w:lang w:eastAsia="zh-CN"/>
        </w:rPr>
        <w:t>12</w:t>
      </w:r>
      <w:r>
        <w:rPr>
          <w:rFonts w:hint="eastAsia"/>
          <w:lang w:eastAsia="zh-CN"/>
        </w:rPr>
        <w:t>月</w:t>
      </w:r>
      <w:r>
        <w:rPr>
          <w:lang w:eastAsia="zh-CN"/>
        </w:rPr>
        <w:t>8</w:t>
      </w:r>
      <w:r>
        <w:rPr>
          <w:rFonts w:hint="eastAsia"/>
          <w:lang w:eastAsia="zh-CN"/>
        </w:rPr>
        <w:t>日的第</w:t>
      </w:r>
      <w:r>
        <w:rPr>
          <w:lang w:eastAsia="zh-CN"/>
        </w:rPr>
        <w:t>CAR/</w:t>
      </w:r>
      <w:r w:rsidR="00114DEA">
        <w:rPr>
          <w:lang w:eastAsia="zh-CN"/>
        </w:rPr>
        <w:t>307</w:t>
      </w:r>
      <w:r>
        <w:rPr>
          <w:rFonts w:hint="eastAsia"/>
          <w:lang w:eastAsia="zh-CN"/>
        </w:rPr>
        <w:t>号行政通函，以信函方式（</w:t>
      </w:r>
      <w:r>
        <w:rPr>
          <w:lang w:eastAsia="zh-CN"/>
        </w:rPr>
        <w:t>PSAA</w:t>
      </w:r>
      <w:r>
        <w:rPr>
          <w:rFonts w:hint="eastAsia"/>
          <w:lang w:eastAsia="zh-CN"/>
        </w:rPr>
        <w:t>）提交了</w:t>
      </w:r>
      <w:r w:rsidR="00114DEA">
        <w:rPr>
          <w:lang w:eastAsia="zh-CN" w:bidi="ar-EG"/>
        </w:rPr>
        <w:t>5</w:t>
      </w:r>
      <w:r>
        <w:rPr>
          <w:rFonts w:hint="eastAsia"/>
          <w:lang w:eastAsia="zh-CN" w:bidi="ar-EG"/>
        </w:rPr>
        <w:t>份新建议书和</w:t>
      </w:r>
      <w:r w:rsidR="00114DEA">
        <w:rPr>
          <w:lang w:eastAsia="zh-CN" w:bidi="ar-EG"/>
        </w:rPr>
        <w:t>10</w:t>
      </w:r>
      <w:r>
        <w:rPr>
          <w:rFonts w:hint="eastAsia"/>
          <w:lang w:eastAsia="zh-CN" w:bidi="ar-EG"/>
        </w:rPr>
        <w:t>份经修订的建议书，</w:t>
      </w:r>
      <w:r>
        <w:rPr>
          <w:rFonts w:hint="eastAsia"/>
          <w:lang w:val="es-ES_tradnl" w:eastAsia="zh-CN" w:bidi="ar-EG"/>
        </w:rPr>
        <w:t>以便同时通过和批准</w:t>
      </w:r>
      <w:r>
        <w:rPr>
          <w:rFonts w:hint="eastAsia"/>
          <w:lang w:eastAsia="zh-CN"/>
        </w:rPr>
        <w:t>。</w:t>
      </w:r>
    </w:p>
    <w:p w:rsidR="00E602D7" w:rsidRDefault="00E602D7" w:rsidP="006A46C0">
      <w:pPr>
        <w:tabs>
          <w:tab w:val="clear" w:pos="794"/>
          <w:tab w:val="left" w:pos="518"/>
        </w:tabs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有关该程序的条件已于</w:t>
      </w:r>
      <w:r>
        <w:rPr>
          <w:lang w:eastAsia="zh-CN"/>
        </w:rPr>
        <w:t>201</w:t>
      </w:r>
      <w:r w:rsidR="00114DEA">
        <w:rPr>
          <w:lang w:eastAsia="zh-CN"/>
        </w:rPr>
        <w:t>1</w:t>
      </w:r>
      <w:r>
        <w:rPr>
          <w:rFonts w:hint="eastAsia"/>
          <w:lang w:eastAsia="zh-CN"/>
        </w:rPr>
        <w:t>年</w:t>
      </w:r>
      <w:r>
        <w:rPr>
          <w:lang w:eastAsia="zh-CN"/>
        </w:rPr>
        <w:t>3</w:t>
      </w:r>
      <w:r>
        <w:rPr>
          <w:rFonts w:hint="eastAsia"/>
          <w:lang w:eastAsia="zh-CN"/>
        </w:rPr>
        <w:t>月</w:t>
      </w:r>
      <w:r>
        <w:rPr>
          <w:lang w:eastAsia="zh-CN"/>
        </w:rPr>
        <w:t>8</w:t>
      </w:r>
      <w:r>
        <w:rPr>
          <w:rFonts w:hint="eastAsia"/>
          <w:lang w:eastAsia="zh-CN"/>
        </w:rPr>
        <w:t>日得到满足。</w:t>
      </w:r>
    </w:p>
    <w:p w:rsidR="00E602D7" w:rsidRDefault="00E602D7" w:rsidP="006A46C0">
      <w:pPr>
        <w:tabs>
          <w:tab w:val="clear" w:pos="794"/>
          <w:tab w:val="left" w:pos="518"/>
        </w:tabs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已经批准的建议书将由国际电联公布出版。本通函附件列出了这些建议书的标题和分配给它们的编号。</w:t>
      </w:r>
      <w:bookmarkStart w:id="4" w:name="StartTyping_E"/>
      <w:bookmarkEnd w:id="4"/>
    </w:p>
    <w:p w:rsidR="00E602D7" w:rsidRPr="00847B7B" w:rsidRDefault="00E602D7" w:rsidP="006A46C0">
      <w:pPr>
        <w:pStyle w:val="BodyTextIndent2"/>
        <w:tabs>
          <w:tab w:val="left" w:pos="8364"/>
        </w:tabs>
        <w:spacing w:before="1200" w:line="240" w:lineRule="auto"/>
        <w:ind w:left="6095" w:right="420" w:firstLine="142"/>
        <w:rPr>
          <w:lang w:eastAsia="zh-CN"/>
        </w:rPr>
      </w:pPr>
      <w:r>
        <w:rPr>
          <w:rFonts w:hint="eastAsia"/>
          <w:lang w:val="en-US" w:eastAsia="zh-CN"/>
        </w:rPr>
        <w:t>无线电通信局主任</w:t>
      </w:r>
      <w:r>
        <w:rPr>
          <w:lang w:val="en-US" w:eastAsia="zh-CN"/>
        </w:rPr>
        <w:br/>
      </w:r>
      <w:r w:rsidR="00847B7B">
        <w:rPr>
          <w:rFonts w:hint="eastAsia"/>
          <w:lang w:val="en-US" w:eastAsia="zh-CN"/>
        </w:rPr>
        <w:t xml:space="preserve">     </w:t>
      </w:r>
      <w:r w:rsidR="00847B7B">
        <w:rPr>
          <w:rFonts w:hint="eastAsia"/>
          <w:lang w:eastAsia="zh-CN"/>
        </w:rPr>
        <w:t>弗朗索瓦</w:t>
      </w:r>
      <w:r w:rsidR="00847B7B">
        <w:rPr>
          <w:lang w:eastAsia="zh-CN"/>
        </w:rPr>
        <w:t>·</w:t>
      </w:r>
      <w:r w:rsidR="00847B7B">
        <w:rPr>
          <w:rFonts w:hint="eastAsia"/>
          <w:lang w:eastAsia="zh-CN"/>
        </w:rPr>
        <w:t>朗西</w:t>
      </w:r>
    </w:p>
    <w:p w:rsidR="00E602D7" w:rsidRDefault="00E602D7" w:rsidP="006A46C0">
      <w:pPr>
        <w:tabs>
          <w:tab w:val="left" w:pos="4820"/>
        </w:tabs>
        <w:spacing w:before="60"/>
        <w:rPr>
          <w:lang w:val="en-US" w:eastAsia="zh-CN"/>
        </w:rPr>
      </w:pPr>
      <w:r>
        <w:rPr>
          <w:rFonts w:hint="eastAsia"/>
          <w:b/>
          <w:lang w:val="en-US" w:eastAsia="zh-CN"/>
        </w:rPr>
        <w:t>附件：</w:t>
      </w:r>
      <w:r w:rsidR="00847B7B">
        <w:rPr>
          <w:lang w:val="en-US" w:eastAsia="zh-CN"/>
        </w:rPr>
        <w:t>1</w:t>
      </w:r>
      <w:r>
        <w:rPr>
          <w:rFonts w:hint="eastAsia"/>
          <w:bCs/>
          <w:lang w:val="en-US" w:eastAsia="zh-CN"/>
        </w:rPr>
        <w:t>件</w:t>
      </w:r>
    </w:p>
    <w:p w:rsidR="00E602D7" w:rsidRPr="00A979BC" w:rsidRDefault="00E602D7" w:rsidP="006A46C0">
      <w:pPr>
        <w:tabs>
          <w:tab w:val="left" w:pos="6237"/>
        </w:tabs>
        <w:rPr>
          <w:sz w:val="18"/>
          <w:szCs w:val="18"/>
          <w:lang w:eastAsia="zh-CN"/>
        </w:rPr>
      </w:pPr>
      <w:r w:rsidRPr="00A979BC">
        <w:rPr>
          <w:rFonts w:hint="eastAsia"/>
          <w:sz w:val="18"/>
          <w:szCs w:val="18"/>
          <w:u w:val="single"/>
          <w:lang w:eastAsia="zh-CN"/>
        </w:rPr>
        <w:t>分发</w:t>
      </w:r>
      <w:r w:rsidRPr="00A979BC">
        <w:rPr>
          <w:rFonts w:hint="eastAsia"/>
          <w:sz w:val="18"/>
          <w:szCs w:val="18"/>
          <w:lang w:eastAsia="zh-CN"/>
        </w:rPr>
        <w:t>：</w:t>
      </w:r>
    </w:p>
    <w:p w:rsidR="00E602D7" w:rsidRPr="00A979BC" w:rsidRDefault="00E602D7" w:rsidP="006A46C0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成员国各主管部门和无线电通信部门成员</w:t>
      </w:r>
    </w:p>
    <w:p w:rsidR="00E602D7" w:rsidRDefault="00E602D7" w:rsidP="006A46C0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参加无线电通信第</w:t>
      </w:r>
      <w:r>
        <w:rPr>
          <w:sz w:val="18"/>
          <w:szCs w:val="18"/>
          <w:lang w:val="en-US" w:eastAsia="zh-CN"/>
        </w:rPr>
        <w:t>6</w:t>
      </w:r>
      <w:r w:rsidRPr="00A979BC">
        <w:rPr>
          <w:rFonts w:hint="eastAsia"/>
          <w:sz w:val="18"/>
          <w:szCs w:val="18"/>
          <w:lang w:val="en-US" w:eastAsia="zh-CN"/>
        </w:rPr>
        <w:t>研究组工作的</w:t>
      </w:r>
      <w:r w:rsidRPr="00A979BC">
        <w:rPr>
          <w:sz w:val="18"/>
          <w:szCs w:val="18"/>
          <w:lang w:val="en-US" w:eastAsia="zh-CN"/>
        </w:rPr>
        <w:t>ITU-R</w:t>
      </w:r>
      <w:r w:rsidRPr="00A979BC">
        <w:rPr>
          <w:rFonts w:hint="eastAsia"/>
          <w:sz w:val="18"/>
          <w:szCs w:val="18"/>
          <w:lang w:val="en-US" w:eastAsia="zh-CN"/>
        </w:rPr>
        <w:t>部门准成员</w:t>
      </w:r>
    </w:p>
    <w:p w:rsidR="00E602D7" w:rsidRPr="00A979BC" w:rsidRDefault="00E602D7" w:rsidP="006A46C0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无线电通信研究组和规则</w:t>
      </w:r>
      <w:r w:rsidRPr="00A979BC">
        <w:rPr>
          <w:sz w:val="18"/>
          <w:szCs w:val="18"/>
          <w:lang w:val="en-US" w:eastAsia="zh-CN"/>
        </w:rPr>
        <w:t>/</w:t>
      </w:r>
      <w:r w:rsidRPr="00A979BC">
        <w:rPr>
          <w:rFonts w:hint="eastAsia"/>
          <w:sz w:val="18"/>
          <w:szCs w:val="18"/>
          <w:lang w:val="en-US" w:eastAsia="zh-CN"/>
        </w:rPr>
        <w:t>程序问题特别委员会的主席和副主席</w:t>
      </w:r>
    </w:p>
    <w:p w:rsidR="00E602D7" w:rsidRPr="00A979BC" w:rsidRDefault="00E602D7" w:rsidP="006A46C0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大会筹备会议的主席和副主席</w:t>
      </w:r>
    </w:p>
    <w:p w:rsidR="00E602D7" w:rsidRPr="00A979BC" w:rsidRDefault="00E602D7" w:rsidP="006A46C0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无线电规则委员会的委员</w:t>
      </w:r>
    </w:p>
    <w:p w:rsidR="00E602D7" w:rsidRPr="000C0989" w:rsidRDefault="00E602D7" w:rsidP="006A46C0">
      <w:pPr>
        <w:tabs>
          <w:tab w:val="left" w:pos="567"/>
          <w:tab w:val="left" w:pos="6237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D647B1">
        <w:rPr>
          <w:i/>
          <w:iCs/>
          <w:sz w:val="18"/>
          <w:szCs w:val="18"/>
          <w:lang w:val="en-US" w:eastAsia="zh-CN"/>
        </w:rPr>
        <w:tab/>
      </w:r>
      <w:r w:rsidRPr="000C0989">
        <w:rPr>
          <w:rFonts w:hint="eastAsia"/>
          <w:sz w:val="18"/>
          <w:szCs w:val="18"/>
          <w:lang w:val="en-US" w:eastAsia="zh-CN"/>
        </w:rPr>
        <w:t>国际电联秘书长、电信标准化局主任、电信发展局主任</w:t>
      </w:r>
      <w:r>
        <w:rPr>
          <w:lang w:eastAsia="zh-CN"/>
        </w:rPr>
        <w:br w:type="page"/>
      </w:r>
    </w:p>
    <w:p w:rsidR="00E602D7" w:rsidRDefault="00E602D7" w:rsidP="006A46C0">
      <w:pPr>
        <w:pStyle w:val="AnnexNotitle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rFonts w:ascii="SimSun" w:hAnsi="SimSun" w:hint="eastAsia"/>
          <w:lang w:eastAsia="zh-CN"/>
        </w:rPr>
        <w:t>获得批准的建议书</w:t>
      </w:r>
      <w:r>
        <w:rPr>
          <w:rFonts w:hint="eastAsia"/>
          <w:lang w:val="en-US" w:eastAsia="zh-CN"/>
        </w:rPr>
        <w:t>标题</w:t>
      </w:r>
    </w:p>
    <w:p w:rsidR="00E602D7" w:rsidRPr="00E543EB" w:rsidRDefault="00E602D7" w:rsidP="006A46C0">
      <w:pPr>
        <w:pStyle w:val="Normalaftertitle"/>
        <w:spacing w:before="120"/>
        <w:rPr>
          <w:lang w:eastAsia="zh-CN"/>
        </w:rPr>
      </w:pPr>
    </w:p>
    <w:p w:rsidR="00114DEA" w:rsidRDefault="00114DEA" w:rsidP="006A46C0">
      <w:pPr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BT.</w:t>
      </w:r>
      <w:r w:rsidR="00477656">
        <w:rPr>
          <w:u w:val="single"/>
          <w:lang w:eastAsia="zh-CN"/>
        </w:rPr>
        <w:t>1885</w:t>
      </w:r>
      <w:r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 xml:space="preserve">6/269(Rev.1) </w:t>
      </w:r>
      <w:r>
        <w:rPr>
          <w:rFonts w:hint="eastAsia"/>
          <w:lang w:eastAsia="zh-CN"/>
        </w:rPr>
        <w:t>号文件</w:t>
      </w:r>
    </w:p>
    <w:p w:rsidR="00114DEA" w:rsidRDefault="00114DEA" w:rsidP="006A46C0">
      <w:pPr>
        <w:pStyle w:val="Rectitle"/>
        <w:rPr>
          <w:lang w:eastAsia="zh-CN"/>
        </w:rPr>
      </w:pPr>
      <w:r>
        <w:rPr>
          <w:rFonts w:hint="eastAsia"/>
          <w:lang w:eastAsia="zh-CN"/>
        </w:rPr>
        <w:t>在减少带宽参考的情况下标清数字广播电视的</w:t>
      </w:r>
      <w:r>
        <w:rPr>
          <w:lang w:eastAsia="zh-CN"/>
        </w:rPr>
        <w:br/>
      </w:r>
      <w:r>
        <w:rPr>
          <w:rFonts w:hint="eastAsia"/>
          <w:lang w:eastAsia="zh-CN"/>
        </w:rPr>
        <w:t>客观感知视频质量测量</w:t>
      </w:r>
    </w:p>
    <w:p w:rsidR="00114DEA" w:rsidRDefault="00114DEA" w:rsidP="006A46C0">
      <w:pPr>
        <w:pStyle w:val="Normalaftertitle"/>
        <w:tabs>
          <w:tab w:val="right" w:pos="9639"/>
        </w:tabs>
        <w:rPr>
          <w:u w:val="single"/>
          <w:lang w:eastAsia="zh-CN"/>
        </w:rPr>
      </w:pPr>
      <w:r>
        <w:rPr>
          <w:u w:val="single"/>
          <w:lang w:eastAsia="zh-CN"/>
        </w:rPr>
        <w:t>ITU-R BT.</w:t>
      </w:r>
      <w:r w:rsidR="00477656">
        <w:rPr>
          <w:u w:val="single"/>
          <w:lang w:eastAsia="zh-CN"/>
        </w:rPr>
        <w:t>1886</w:t>
      </w:r>
      <w:r>
        <w:rPr>
          <w:rFonts w:hint="eastAsia"/>
          <w:u w:val="single"/>
          <w:lang w:eastAsia="zh-CN"/>
        </w:rPr>
        <w:t>建议书</w:t>
      </w:r>
      <w:r w:rsidRPr="005E5D50">
        <w:rPr>
          <w:lang w:eastAsia="zh-CN"/>
        </w:rPr>
        <w:tab/>
        <w:t>6/275(Rev.1)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号文件</w:t>
      </w:r>
    </w:p>
    <w:p w:rsidR="00114DEA" w:rsidRDefault="00114DEA" w:rsidP="006A46C0">
      <w:pPr>
        <w:pStyle w:val="Rectitle"/>
        <w:rPr>
          <w:lang w:eastAsia="zh-CN"/>
        </w:rPr>
      </w:pPr>
      <w:r w:rsidRPr="00B60F26">
        <w:rPr>
          <w:lang w:eastAsia="zh-CN"/>
        </w:rPr>
        <w:t>HDTV</w:t>
      </w:r>
      <w:r>
        <w:rPr>
          <w:rFonts w:hint="eastAsia"/>
          <w:lang w:eastAsia="zh-CN"/>
        </w:rPr>
        <w:t>工作室制作中使用的平板显示器的</w:t>
      </w:r>
      <w:r>
        <w:rPr>
          <w:lang w:eastAsia="zh-CN"/>
        </w:rPr>
        <w:br/>
      </w:r>
      <w:r>
        <w:rPr>
          <w:rFonts w:hint="eastAsia"/>
          <w:lang w:eastAsia="zh-CN"/>
        </w:rPr>
        <w:t>参考光电转换功能（</w:t>
      </w:r>
      <w:r w:rsidRPr="00B60F26">
        <w:rPr>
          <w:lang w:eastAsia="zh-CN"/>
        </w:rPr>
        <w:t>EOTF</w:t>
      </w:r>
      <w:r>
        <w:rPr>
          <w:rFonts w:hint="eastAsia"/>
          <w:lang w:eastAsia="zh-CN"/>
        </w:rPr>
        <w:t>）</w:t>
      </w:r>
    </w:p>
    <w:p w:rsidR="00114DEA" w:rsidRDefault="00114DEA" w:rsidP="006A46C0">
      <w:pPr>
        <w:pStyle w:val="Normalaftertitle"/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BT.</w:t>
      </w:r>
      <w:r w:rsidR="00477656">
        <w:rPr>
          <w:u w:val="single"/>
          <w:lang w:eastAsia="zh-CN"/>
        </w:rPr>
        <w:t>1887</w:t>
      </w:r>
      <w:r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 xml:space="preserve">6/290(Rev.1) </w:t>
      </w:r>
      <w:r>
        <w:rPr>
          <w:rFonts w:hint="eastAsia"/>
          <w:lang w:eastAsia="zh-CN"/>
        </w:rPr>
        <w:t>号文件</w:t>
      </w:r>
    </w:p>
    <w:p w:rsidR="00313DD6" w:rsidRDefault="00114DEA" w:rsidP="006A46C0">
      <w:pPr>
        <w:pStyle w:val="Rectitle"/>
        <w:rPr>
          <w:lang w:val="en-US" w:eastAsia="zh-CN"/>
        </w:rPr>
      </w:pPr>
      <w:r>
        <w:rPr>
          <w:rFonts w:hint="eastAsia"/>
          <w:lang w:eastAsia="zh-CN"/>
        </w:rPr>
        <w:t>多媒体广播中</w:t>
      </w:r>
      <w:r w:rsidRPr="005E5D50">
        <w:rPr>
          <w:lang w:eastAsia="zh-CN"/>
        </w:rPr>
        <w:t>MPEG</w:t>
      </w:r>
      <w:r w:rsidRPr="005E5D50">
        <w:rPr>
          <w:lang w:eastAsia="zh-CN"/>
        </w:rPr>
        <w:noBreakHyphen/>
        <w:t>2</w:t>
      </w:r>
      <w:r>
        <w:rPr>
          <w:rFonts w:hint="eastAsia"/>
          <w:lang w:eastAsia="zh-CN"/>
        </w:rPr>
        <w:t>传送串中</w:t>
      </w:r>
      <w:r>
        <w:rPr>
          <w:lang w:eastAsia="zh-CN"/>
        </w:rPr>
        <w:t>IP</w:t>
      </w:r>
      <w:r>
        <w:rPr>
          <w:rFonts w:hint="eastAsia"/>
          <w:lang w:eastAsia="zh-CN"/>
        </w:rPr>
        <w:t>包的承载</w:t>
      </w:r>
    </w:p>
    <w:p w:rsidR="00114DEA" w:rsidRPr="00313DD6" w:rsidRDefault="00114DEA" w:rsidP="006A46C0">
      <w:pPr>
        <w:pStyle w:val="Rectitle"/>
        <w:tabs>
          <w:tab w:val="left" w:pos="7088"/>
        </w:tabs>
        <w:jc w:val="left"/>
        <w:rPr>
          <w:b w:val="0"/>
          <w:sz w:val="24"/>
          <w:lang w:eastAsia="zh-CN"/>
        </w:rPr>
      </w:pPr>
      <w:r w:rsidRPr="00313DD6">
        <w:rPr>
          <w:b w:val="0"/>
          <w:sz w:val="24"/>
          <w:u w:val="single"/>
          <w:lang w:eastAsia="zh-CN"/>
        </w:rPr>
        <w:t>ITU-R BT.</w:t>
      </w:r>
      <w:r w:rsidR="00477656" w:rsidRPr="00313DD6">
        <w:rPr>
          <w:b w:val="0"/>
          <w:sz w:val="24"/>
          <w:u w:val="single"/>
          <w:lang w:eastAsia="zh-CN"/>
        </w:rPr>
        <w:t>1888</w:t>
      </w:r>
      <w:r w:rsidRPr="00313DD6">
        <w:rPr>
          <w:rFonts w:hint="eastAsia"/>
          <w:b w:val="0"/>
          <w:sz w:val="24"/>
          <w:u w:val="single"/>
          <w:lang w:eastAsia="zh-CN"/>
        </w:rPr>
        <w:t>建议书</w:t>
      </w:r>
      <w:r w:rsidRPr="00313DD6">
        <w:rPr>
          <w:b w:val="0"/>
          <w:bCs/>
          <w:lang w:eastAsia="zh-CN"/>
        </w:rPr>
        <w:tab/>
      </w:r>
      <w:r w:rsidR="00313DD6">
        <w:rPr>
          <w:b w:val="0"/>
          <w:sz w:val="24"/>
          <w:lang w:eastAsia="zh-CN"/>
        </w:rPr>
        <w:t xml:space="preserve">        </w:t>
      </w:r>
      <w:r w:rsidRPr="00313DD6">
        <w:rPr>
          <w:b w:val="0"/>
          <w:sz w:val="24"/>
          <w:lang w:eastAsia="zh-CN"/>
        </w:rPr>
        <w:t xml:space="preserve">6/309(Rev.1) </w:t>
      </w:r>
      <w:r w:rsidRPr="00313DD6">
        <w:rPr>
          <w:rFonts w:hint="eastAsia"/>
          <w:b w:val="0"/>
          <w:sz w:val="24"/>
          <w:lang w:eastAsia="zh-CN"/>
        </w:rPr>
        <w:t>号文件</w:t>
      </w:r>
    </w:p>
    <w:p w:rsidR="00114DEA" w:rsidRDefault="00114DEA" w:rsidP="006A46C0">
      <w:pPr>
        <w:pStyle w:val="Rectitle"/>
        <w:rPr>
          <w:lang w:eastAsia="zh-CN"/>
        </w:rPr>
      </w:pPr>
      <w:r>
        <w:rPr>
          <w:rFonts w:hint="eastAsia"/>
          <w:lang w:eastAsia="zh-CN"/>
        </w:rPr>
        <w:t>文件广播系统的基本元素</w:t>
      </w:r>
    </w:p>
    <w:p w:rsidR="00114DEA" w:rsidRDefault="00114DEA" w:rsidP="006A46C0">
      <w:pPr>
        <w:pStyle w:val="Normalaftertitle"/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 xml:space="preserve">ITU-R </w:t>
      </w:r>
      <w:bookmarkStart w:id="5" w:name="_GoBack"/>
      <w:bookmarkEnd w:id="5"/>
      <w:r>
        <w:rPr>
          <w:u w:val="single"/>
          <w:lang w:eastAsia="zh-CN"/>
        </w:rPr>
        <w:t>BT.</w:t>
      </w:r>
      <w:r w:rsidR="006A46C0">
        <w:rPr>
          <w:u w:val="single"/>
          <w:lang w:eastAsia="zh-CN"/>
        </w:rPr>
        <w:t xml:space="preserve"> </w:t>
      </w:r>
      <w:r w:rsidR="00477656">
        <w:rPr>
          <w:u w:val="single"/>
          <w:lang w:eastAsia="zh-CN"/>
        </w:rPr>
        <w:t>1889</w:t>
      </w:r>
      <w:r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 xml:space="preserve">6/310(Rev.1) </w:t>
      </w:r>
      <w:r>
        <w:rPr>
          <w:rFonts w:hint="eastAsia"/>
          <w:lang w:eastAsia="zh-CN"/>
        </w:rPr>
        <w:t>号文件</w:t>
      </w:r>
    </w:p>
    <w:p w:rsidR="00114DEA" w:rsidRDefault="00114DEA" w:rsidP="006A46C0">
      <w:pPr>
        <w:pStyle w:val="Rectitle"/>
        <w:rPr>
          <w:lang w:eastAsia="zh-CN"/>
        </w:rPr>
      </w:pPr>
      <w:r>
        <w:rPr>
          <w:rFonts w:hint="eastAsia"/>
          <w:lang w:eastAsia="zh-CN"/>
        </w:rPr>
        <w:t>交互式数字广播业务的通用应用环境</w:t>
      </w:r>
    </w:p>
    <w:p w:rsidR="00114DEA" w:rsidRDefault="00114DEA" w:rsidP="006A46C0">
      <w:pPr>
        <w:pStyle w:val="Normalaftertitle"/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BT.601-</w:t>
      </w:r>
      <w:r w:rsidR="00477656">
        <w:rPr>
          <w:u w:val="single"/>
          <w:lang w:eastAsia="zh-CN"/>
        </w:rPr>
        <w:t>7</w:t>
      </w:r>
      <w:r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 xml:space="preserve">6/270(Rev.1) </w:t>
      </w:r>
      <w:r>
        <w:rPr>
          <w:rFonts w:hint="eastAsia"/>
          <w:lang w:eastAsia="zh-CN"/>
        </w:rPr>
        <w:t>号文件</w:t>
      </w:r>
    </w:p>
    <w:p w:rsidR="00114DEA" w:rsidRPr="0012474C" w:rsidRDefault="00114DEA" w:rsidP="006A46C0">
      <w:pPr>
        <w:pStyle w:val="Rectitle"/>
        <w:rPr>
          <w:lang w:eastAsia="zh-CN"/>
        </w:rPr>
      </w:pPr>
      <w:r w:rsidRPr="0012474C">
        <w:rPr>
          <w:rFonts w:hint="eastAsia"/>
          <w:lang w:eastAsia="zh-CN"/>
        </w:rPr>
        <w:t>标准</w:t>
      </w:r>
      <w:r w:rsidRPr="0012474C">
        <w:rPr>
          <w:lang w:eastAsia="zh-CN"/>
        </w:rPr>
        <w:t>4:3</w:t>
      </w:r>
      <w:r w:rsidRPr="0012474C">
        <w:rPr>
          <w:rFonts w:hint="eastAsia"/>
          <w:lang w:eastAsia="zh-CN"/>
        </w:rPr>
        <w:t>和宽屏</w:t>
      </w:r>
      <w:r w:rsidRPr="0012474C">
        <w:rPr>
          <w:lang w:eastAsia="zh-CN"/>
        </w:rPr>
        <w:t>16:9</w:t>
      </w:r>
      <w:r w:rsidRPr="0012474C">
        <w:rPr>
          <w:rFonts w:hint="eastAsia"/>
          <w:lang w:eastAsia="zh-CN"/>
        </w:rPr>
        <w:t>长宽比的数字电视的工作室编码参数</w:t>
      </w:r>
    </w:p>
    <w:p w:rsidR="00114DEA" w:rsidRDefault="00114DEA" w:rsidP="006A46C0">
      <w:pPr>
        <w:pStyle w:val="Normalaftertitle"/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BS.1770-</w:t>
      </w:r>
      <w:r w:rsidR="00477656">
        <w:rPr>
          <w:u w:val="single"/>
          <w:lang w:eastAsia="zh-CN"/>
        </w:rPr>
        <w:t>2</w:t>
      </w:r>
      <w:r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 xml:space="preserve">6/272(Rev.1) </w:t>
      </w:r>
      <w:r>
        <w:rPr>
          <w:rFonts w:hint="eastAsia"/>
          <w:lang w:eastAsia="zh-CN"/>
        </w:rPr>
        <w:t>号文件</w:t>
      </w:r>
    </w:p>
    <w:p w:rsidR="00114DEA" w:rsidRDefault="00114DEA" w:rsidP="006A46C0">
      <w:pPr>
        <w:pStyle w:val="Rectitle"/>
        <w:rPr>
          <w:lang w:eastAsia="zh-CN"/>
        </w:rPr>
      </w:pPr>
      <w:r>
        <w:rPr>
          <w:rFonts w:hint="eastAsia"/>
          <w:lang w:eastAsia="zh-CN"/>
        </w:rPr>
        <w:t>测量音频节目音量和实际峰值音频水平的算法</w:t>
      </w:r>
    </w:p>
    <w:p w:rsidR="006A46C0" w:rsidRDefault="006A46C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  <w:lang w:eastAsia="zh-CN"/>
        </w:rPr>
      </w:pPr>
      <w:r>
        <w:rPr>
          <w:u w:val="single"/>
          <w:lang w:eastAsia="zh-CN"/>
        </w:rPr>
        <w:br w:type="page"/>
      </w:r>
    </w:p>
    <w:p w:rsidR="00114DEA" w:rsidRDefault="00114DEA" w:rsidP="006A46C0">
      <w:pPr>
        <w:pStyle w:val="Normalaftertitle"/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lastRenderedPageBreak/>
        <w:t>ITU-R BR.1384-</w:t>
      </w:r>
      <w:r w:rsidR="00477656">
        <w:rPr>
          <w:u w:val="single"/>
          <w:lang w:eastAsia="zh-CN"/>
        </w:rPr>
        <w:t>2</w:t>
      </w:r>
      <w:r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 xml:space="preserve">6/278(Rev.1) </w:t>
      </w:r>
      <w:r>
        <w:rPr>
          <w:rFonts w:hint="eastAsia"/>
          <w:lang w:eastAsia="zh-CN"/>
        </w:rPr>
        <w:t>号文件</w:t>
      </w:r>
    </w:p>
    <w:p w:rsidR="00114DEA" w:rsidRDefault="00114DEA" w:rsidP="006A46C0">
      <w:pPr>
        <w:pStyle w:val="Rectitle"/>
        <w:rPr>
          <w:lang w:eastAsia="zh-CN"/>
        </w:rPr>
      </w:pPr>
      <w:r>
        <w:rPr>
          <w:rFonts w:hint="eastAsia"/>
          <w:lang w:eastAsia="zh-CN"/>
        </w:rPr>
        <w:t>配有画面或无画面的多信道录音的国际交换参数</w:t>
      </w:r>
    </w:p>
    <w:p w:rsidR="00114DEA" w:rsidRDefault="00114DEA" w:rsidP="006A46C0">
      <w:pPr>
        <w:pStyle w:val="Normalaftertitle"/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BT.1122-</w:t>
      </w:r>
      <w:r w:rsidR="00477656">
        <w:rPr>
          <w:u w:val="single"/>
          <w:lang w:eastAsia="zh-CN"/>
        </w:rPr>
        <w:t>2</w:t>
      </w:r>
      <w:r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 xml:space="preserve">6/288(Rev.1) </w:t>
      </w:r>
      <w:r>
        <w:rPr>
          <w:rFonts w:hint="eastAsia"/>
          <w:lang w:eastAsia="zh-CN"/>
        </w:rPr>
        <w:t>号文件</w:t>
      </w:r>
    </w:p>
    <w:p w:rsidR="00114DEA" w:rsidRDefault="00114DEA" w:rsidP="006A46C0">
      <w:pPr>
        <w:pStyle w:val="Rectitle"/>
        <w:rPr>
          <w:lang w:eastAsia="zh-CN"/>
        </w:rPr>
      </w:pPr>
      <w:r w:rsidRPr="00C16D8E">
        <w:rPr>
          <w:lang w:eastAsia="zh-CN"/>
        </w:rPr>
        <w:t>SDTV</w:t>
      </w:r>
      <w:r>
        <w:rPr>
          <w:rFonts w:hint="eastAsia"/>
          <w:lang w:eastAsia="zh-CN"/>
        </w:rPr>
        <w:t>和</w:t>
      </w:r>
      <w:r w:rsidRPr="00C16D8E">
        <w:rPr>
          <w:lang w:eastAsia="zh-CN"/>
        </w:rPr>
        <w:t>HDTV</w:t>
      </w:r>
      <w:r>
        <w:rPr>
          <w:rFonts w:hint="eastAsia"/>
          <w:lang w:eastAsia="zh-CN"/>
        </w:rPr>
        <w:t>发射和二次分布系统的编解码器用户要求</w:t>
      </w:r>
    </w:p>
    <w:p w:rsidR="00114DEA" w:rsidRDefault="00114DEA" w:rsidP="006A46C0">
      <w:pPr>
        <w:pStyle w:val="Normalaftertitle"/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BS.647-</w:t>
      </w:r>
      <w:r w:rsidR="00477656">
        <w:rPr>
          <w:u w:val="single"/>
          <w:lang w:eastAsia="zh-CN"/>
        </w:rPr>
        <w:t>3</w:t>
      </w:r>
      <w:r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 xml:space="preserve">6/293(Rev.1) </w:t>
      </w:r>
      <w:r>
        <w:rPr>
          <w:rFonts w:hint="eastAsia"/>
          <w:lang w:eastAsia="zh-CN"/>
        </w:rPr>
        <w:t>号文件</w:t>
      </w:r>
    </w:p>
    <w:p w:rsidR="00114DEA" w:rsidRDefault="00114DEA" w:rsidP="006A46C0">
      <w:pPr>
        <w:pStyle w:val="Rectitle"/>
        <w:rPr>
          <w:lang w:eastAsia="zh-CN"/>
        </w:rPr>
      </w:pPr>
      <w:r>
        <w:rPr>
          <w:rFonts w:hint="eastAsia"/>
          <w:lang w:eastAsia="zh-CN"/>
        </w:rPr>
        <w:t>广播工作室的数字音频接口</w:t>
      </w:r>
    </w:p>
    <w:p w:rsidR="00114DEA" w:rsidRDefault="00114DEA" w:rsidP="006A46C0">
      <w:pPr>
        <w:pStyle w:val="Normalaftertitle"/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BT.1563</w:t>
      </w:r>
      <w:r w:rsidR="00BD4289">
        <w:rPr>
          <w:u w:val="single"/>
          <w:lang w:eastAsia="zh-CN"/>
        </w:rPr>
        <w:t>-1</w:t>
      </w:r>
      <w:r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 xml:space="preserve">6/295(Rev.1) </w:t>
      </w:r>
      <w:r>
        <w:rPr>
          <w:rFonts w:hint="eastAsia"/>
          <w:lang w:eastAsia="zh-CN"/>
        </w:rPr>
        <w:t>号文件</w:t>
      </w:r>
    </w:p>
    <w:p w:rsidR="00114DEA" w:rsidRDefault="00114DEA" w:rsidP="006A46C0">
      <w:pPr>
        <w:pStyle w:val="Rectitle"/>
        <w:rPr>
          <w:lang w:eastAsia="zh-CN"/>
        </w:rPr>
      </w:pPr>
      <w:r>
        <w:rPr>
          <w:rFonts w:hint="eastAsia"/>
          <w:lang w:eastAsia="zh-CN"/>
        </w:rPr>
        <w:t>使用键长值的数据编码协议</w:t>
      </w:r>
    </w:p>
    <w:p w:rsidR="00114DEA" w:rsidRDefault="00114DEA" w:rsidP="006A46C0">
      <w:pPr>
        <w:pStyle w:val="Normalaftertitle"/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BT.1618</w:t>
      </w:r>
      <w:r w:rsidR="00BD4289">
        <w:rPr>
          <w:u w:val="single"/>
          <w:lang w:eastAsia="zh-CN"/>
        </w:rPr>
        <w:t>-1</w:t>
      </w:r>
      <w:r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 xml:space="preserve">6/296(Rev.1) </w:t>
      </w:r>
      <w:r>
        <w:rPr>
          <w:rFonts w:hint="eastAsia"/>
          <w:lang w:eastAsia="zh-CN"/>
        </w:rPr>
        <w:t>号文件</w:t>
      </w:r>
    </w:p>
    <w:p w:rsidR="00114DEA" w:rsidRDefault="00114DEA" w:rsidP="006A46C0">
      <w:pPr>
        <w:pStyle w:val="Rectitle"/>
        <w:rPr>
          <w:lang w:eastAsia="zh-CN"/>
        </w:rPr>
      </w:pPr>
      <w:r>
        <w:rPr>
          <w:rFonts w:hint="eastAsia"/>
          <w:lang w:eastAsia="zh-CN"/>
        </w:rPr>
        <w:t>数据速率为</w:t>
      </w:r>
      <w:r>
        <w:rPr>
          <w:lang w:eastAsia="zh-CN"/>
        </w:rPr>
        <w:t>25</w:t>
      </w:r>
      <w:r>
        <w:rPr>
          <w:rFonts w:hint="eastAsia"/>
          <w:lang w:eastAsia="zh-CN"/>
        </w:rPr>
        <w:t>和</w:t>
      </w:r>
      <w:r>
        <w:rPr>
          <w:lang w:eastAsia="zh-CN"/>
        </w:rPr>
        <w:t>50 Mbit/s</w:t>
      </w:r>
      <w:r>
        <w:rPr>
          <w:rFonts w:hint="eastAsia"/>
          <w:lang w:eastAsia="zh-CN"/>
        </w:rPr>
        <w:t>的基于</w:t>
      </w:r>
      <w:r w:rsidRPr="00506534">
        <w:rPr>
          <w:lang w:eastAsia="zh-CN"/>
        </w:rPr>
        <w:t>DV</w:t>
      </w:r>
      <w:r>
        <w:rPr>
          <w:rFonts w:hint="eastAsia"/>
          <w:lang w:eastAsia="zh-CN"/>
        </w:rPr>
        <w:t>的</w:t>
      </w:r>
      <w:r>
        <w:rPr>
          <w:lang w:eastAsia="zh-CN"/>
        </w:rPr>
        <w:br/>
      </w:r>
      <w:r>
        <w:rPr>
          <w:rFonts w:hint="eastAsia"/>
          <w:lang w:eastAsia="zh-CN"/>
        </w:rPr>
        <w:t>音频、数据和压缩视频的数据结构</w:t>
      </w:r>
    </w:p>
    <w:p w:rsidR="00114DEA" w:rsidRDefault="00114DEA" w:rsidP="006A46C0">
      <w:pPr>
        <w:pStyle w:val="Normalaftertitle"/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BT.1306-</w:t>
      </w:r>
      <w:r w:rsidR="00BD4289">
        <w:rPr>
          <w:u w:val="single"/>
          <w:lang w:eastAsia="zh-CN"/>
        </w:rPr>
        <w:t>5</w:t>
      </w:r>
      <w:r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 xml:space="preserve">6/298(Rev.1) </w:t>
      </w:r>
      <w:r>
        <w:rPr>
          <w:rFonts w:hint="eastAsia"/>
          <w:lang w:eastAsia="zh-CN"/>
        </w:rPr>
        <w:t>号文件</w:t>
      </w:r>
    </w:p>
    <w:p w:rsidR="00114DEA" w:rsidRPr="004D47B1" w:rsidRDefault="00114DEA" w:rsidP="006A46C0">
      <w:pPr>
        <w:pStyle w:val="Rectitle"/>
        <w:rPr>
          <w:lang w:eastAsia="zh-CN"/>
        </w:rPr>
      </w:pPr>
      <w:r w:rsidRPr="004D47B1">
        <w:rPr>
          <w:rFonts w:hint="eastAsia"/>
          <w:lang w:eastAsia="zh-CN"/>
        </w:rPr>
        <w:t>数字地面电视广播的纠错、数据成帧、调制和发射方法</w:t>
      </w:r>
    </w:p>
    <w:p w:rsidR="00114DEA" w:rsidRDefault="00114DEA" w:rsidP="006A46C0">
      <w:pPr>
        <w:pStyle w:val="enumlev1"/>
        <w:rPr>
          <w:lang w:eastAsia="zh-CN"/>
        </w:rPr>
      </w:pPr>
    </w:p>
    <w:p w:rsidR="00114DEA" w:rsidRDefault="00114DEA" w:rsidP="006A46C0">
      <w:pPr>
        <w:pStyle w:val="Normalaftertitle"/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BT.1722-</w:t>
      </w:r>
      <w:r w:rsidR="00BD4289">
        <w:rPr>
          <w:u w:val="single"/>
          <w:lang w:eastAsia="zh-CN"/>
        </w:rPr>
        <w:t>2</w:t>
      </w:r>
      <w:r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 xml:space="preserve">6/308(Rev.1) </w:t>
      </w:r>
      <w:r>
        <w:rPr>
          <w:rFonts w:hint="eastAsia"/>
          <w:lang w:eastAsia="zh-CN"/>
        </w:rPr>
        <w:t>号文件</w:t>
      </w:r>
    </w:p>
    <w:p w:rsidR="00114DEA" w:rsidRDefault="00114DEA" w:rsidP="006A46C0">
      <w:pPr>
        <w:pStyle w:val="Rectitle"/>
        <w:rPr>
          <w:lang w:eastAsia="zh-CN"/>
        </w:rPr>
      </w:pPr>
      <w:r>
        <w:rPr>
          <w:rFonts w:hint="eastAsia"/>
          <w:lang w:val="en-US" w:eastAsia="zh-CN"/>
        </w:rPr>
        <w:t>交互式电视应用的执行引擎的指令集的的协调</w:t>
      </w:r>
    </w:p>
    <w:p w:rsidR="00114DEA" w:rsidRDefault="00114DEA" w:rsidP="006A46C0">
      <w:pPr>
        <w:pStyle w:val="Normalaftertitle"/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BT.1833</w:t>
      </w:r>
      <w:r w:rsidR="00BD4289">
        <w:rPr>
          <w:u w:val="single"/>
          <w:lang w:eastAsia="zh-CN"/>
        </w:rPr>
        <w:t>-1</w:t>
      </w:r>
      <w:r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 xml:space="preserve">6/312(Rev.1) </w:t>
      </w:r>
      <w:r>
        <w:rPr>
          <w:rFonts w:hint="eastAsia"/>
          <w:lang w:eastAsia="zh-CN"/>
        </w:rPr>
        <w:t>号文件</w:t>
      </w:r>
    </w:p>
    <w:p w:rsidR="00114DEA" w:rsidRDefault="00114DEA" w:rsidP="006A46C0">
      <w:pPr>
        <w:pStyle w:val="Rectitle"/>
        <w:rPr>
          <w:lang w:eastAsia="zh-CN"/>
        </w:rPr>
      </w:pPr>
      <w:r>
        <w:rPr>
          <w:rFonts w:hint="eastAsia"/>
          <w:lang w:val="en-US" w:eastAsia="zh-CN"/>
        </w:rPr>
        <w:t>通过手持接收机移动接收多媒体和数据广播应用</w:t>
      </w:r>
    </w:p>
    <w:p w:rsidR="00114DEA" w:rsidRDefault="00114DEA" w:rsidP="006A46C0">
      <w:pPr>
        <w:rPr>
          <w:lang w:eastAsia="zh-CN"/>
        </w:rPr>
      </w:pPr>
    </w:p>
    <w:p w:rsidR="00114DEA" w:rsidRPr="007D4D2D" w:rsidRDefault="00114DEA" w:rsidP="006A46C0">
      <w:pPr>
        <w:rPr>
          <w:lang w:eastAsia="zh-CN"/>
        </w:rPr>
      </w:pPr>
    </w:p>
    <w:p w:rsidR="00E602D7" w:rsidRDefault="00114DEA" w:rsidP="006A46C0">
      <w:pPr>
        <w:jc w:val="center"/>
      </w:pPr>
      <w:r w:rsidRPr="0057728A">
        <w:t>______________</w:t>
      </w:r>
    </w:p>
    <w:sectPr w:rsidR="00E602D7" w:rsidSect="00E602D7">
      <w:headerReference w:type="default" r:id="rId9"/>
      <w:footerReference w:type="default" r:id="rId10"/>
      <w:footerReference w:type="first" r:id="rId11"/>
      <w:pgSz w:w="11907" w:h="16840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3C6" w:rsidRDefault="00C43869">
      <w:pPr>
        <w:spacing w:before="0"/>
      </w:pPr>
      <w:r>
        <w:separator/>
      </w:r>
    </w:p>
  </w:endnote>
  <w:endnote w:type="continuationSeparator" w:id="0">
    <w:p w:rsidR="005723C6" w:rsidRDefault="00C4386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78F" w:rsidRPr="006A46C0" w:rsidRDefault="005F064F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 w:rsidR="001F5DA1">
      <w:rPr>
        <w:noProof/>
        <w:sz w:val="16"/>
        <w:szCs w:val="16"/>
      </w:rPr>
      <w:t>Y:\APP\BR\CIRCS_DMS\CACE\500\532\532c.DOCX</w:t>
    </w:r>
    <w:r>
      <w:rPr>
        <w:sz w:val="16"/>
        <w:szCs w:val="16"/>
      </w:rPr>
      <w:fldChar w:fldCharType="end"/>
    </w:r>
    <w:r w:rsidR="00F0478F" w:rsidRPr="006A46C0">
      <w:rPr>
        <w:sz w:val="16"/>
        <w:szCs w:val="16"/>
      </w:rPr>
      <w:tab/>
    </w:r>
    <w:r w:rsidR="00F0478F" w:rsidRPr="006A46C0">
      <w:rPr>
        <w:sz w:val="16"/>
        <w:szCs w:val="16"/>
      </w:rPr>
      <w:fldChar w:fldCharType="begin"/>
    </w:r>
    <w:r w:rsidR="00F0478F" w:rsidRPr="006A46C0">
      <w:rPr>
        <w:sz w:val="16"/>
        <w:szCs w:val="16"/>
      </w:rPr>
      <w:instrText xml:space="preserve"> SAVEDATE \@ DD.MM.YY </w:instrText>
    </w:r>
    <w:r w:rsidR="00F0478F" w:rsidRPr="006A46C0">
      <w:rPr>
        <w:sz w:val="16"/>
        <w:szCs w:val="16"/>
      </w:rPr>
      <w:fldChar w:fldCharType="separate"/>
    </w:r>
    <w:r w:rsidR="001F5DA1">
      <w:rPr>
        <w:noProof/>
        <w:sz w:val="16"/>
        <w:szCs w:val="16"/>
      </w:rPr>
      <w:t>14.03.11</w:t>
    </w:r>
    <w:r w:rsidR="00F0478F" w:rsidRPr="006A46C0">
      <w:rPr>
        <w:sz w:val="16"/>
        <w:szCs w:val="16"/>
      </w:rPr>
      <w:fldChar w:fldCharType="end"/>
    </w:r>
    <w:r w:rsidR="00F0478F" w:rsidRPr="006A46C0">
      <w:rPr>
        <w:sz w:val="16"/>
        <w:szCs w:val="16"/>
      </w:rPr>
      <w:tab/>
    </w:r>
    <w:r w:rsidR="00F0478F" w:rsidRPr="006A46C0">
      <w:rPr>
        <w:sz w:val="16"/>
        <w:szCs w:val="16"/>
      </w:rPr>
      <w:fldChar w:fldCharType="begin"/>
    </w:r>
    <w:r w:rsidR="00F0478F" w:rsidRPr="006A46C0">
      <w:rPr>
        <w:sz w:val="16"/>
        <w:szCs w:val="16"/>
      </w:rPr>
      <w:instrText xml:space="preserve"> PRINTDATE \@ DD.MM.YY </w:instrText>
    </w:r>
    <w:r w:rsidR="00F0478F" w:rsidRPr="006A46C0">
      <w:rPr>
        <w:sz w:val="16"/>
        <w:szCs w:val="16"/>
      </w:rPr>
      <w:fldChar w:fldCharType="separate"/>
    </w:r>
    <w:r w:rsidR="001F5DA1">
      <w:rPr>
        <w:noProof/>
        <w:sz w:val="16"/>
        <w:szCs w:val="16"/>
      </w:rPr>
      <w:t>14.03.11</w:t>
    </w:r>
    <w:r w:rsidR="00F0478F" w:rsidRPr="006A46C0">
      <w:rPr>
        <w:sz w:val="16"/>
        <w:szCs w:val="16"/>
      </w:rPr>
      <w:fldChar w:fldCharType="end"/>
    </w:r>
  </w:p>
  <w:p w:rsidR="00847B7B" w:rsidRPr="00651016" w:rsidRDefault="00847B7B" w:rsidP="00F047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847B7B" w:rsidTr="00E602D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47B7B" w:rsidRDefault="00847B7B" w:rsidP="00E602D7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847B7B" w:rsidRDefault="00847B7B" w:rsidP="00E602D7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847B7B" w:rsidRDefault="00847B7B" w:rsidP="00E602D7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47B7B" w:rsidRDefault="00847B7B" w:rsidP="00E602D7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847B7B" w:rsidTr="00E602D7">
      <w:trPr>
        <w:cantSplit/>
      </w:trPr>
      <w:tc>
        <w:tcPr>
          <w:tcW w:w="1062" w:type="pct"/>
        </w:tcPr>
        <w:p w:rsidR="00847B7B" w:rsidRDefault="00847B7B" w:rsidP="00E602D7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847B7B" w:rsidRDefault="00847B7B" w:rsidP="00E602D7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847B7B" w:rsidRDefault="00847B7B" w:rsidP="00E602D7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847B7B" w:rsidRDefault="00847B7B" w:rsidP="00E602D7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847B7B" w:rsidTr="00E602D7">
      <w:trPr>
        <w:cantSplit/>
      </w:trPr>
      <w:tc>
        <w:tcPr>
          <w:tcW w:w="1062" w:type="pct"/>
        </w:tcPr>
        <w:p w:rsidR="00847B7B" w:rsidRDefault="00847B7B" w:rsidP="00E602D7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847B7B" w:rsidRDefault="00847B7B" w:rsidP="00E602D7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847B7B" w:rsidRDefault="00847B7B" w:rsidP="00E602D7">
          <w:pPr>
            <w:pStyle w:val="itu"/>
          </w:pPr>
        </w:p>
      </w:tc>
      <w:tc>
        <w:tcPr>
          <w:tcW w:w="1131" w:type="pct"/>
        </w:tcPr>
        <w:p w:rsidR="00847B7B" w:rsidRDefault="00847B7B" w:rsidP="00E602D7">
          <w:pPr>
            <w:pStyle w:val="itu"/>
          </w:pPr>
        </w:p>
      </w:tc>
    </w:tr>
  </w:tbl>
  <w:p w:rsidR="00847B7B" w:rsidRPr="006E28BB" w:rsidRDefault="00847B7B" w:rsidP="00E602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3C6" w:rsidRDefault="00C43869">
      <w:pPr>
        <w:spacing w:before="0"/>
      </w:pPr>
      <w:r>
        <w:separator/>
      </w:r>
    </w:p>
  </w:footnote>
  <w:footnote w:type="continuationSeparator" w:id="0">
    <w:p w:rsidR="005723C6" w:rsidRDefault="00C4386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B7B" w:rsidRPr="008D1EB1" w:rsidRDefault="00847B7B" w:rsidP="00E602D7">
    <w:pPr>
      <w:pStyle w:val="Header"/>
      <w:jc w:val="center"/>
      <w:rPr>
        <w:sz w:val="18"/>
        <w:szCs w:val="18"/>
      </w:rPr>
    </w:pPr>
    <w:r w:rsidRPr="00C1315E">
      <w:rPr>
        <w:sz w:val="18"/>
        <w:szCs w:val="18"/>
        <w:lang w:eastAsia="zh-CN"/>
      </w:rPr>
      <w:t xml:space="preserve">- </w:t>
    </w:r>
    <w:r w:rsidRPr="00C1315E">
      <w:rPr>
        <w:sz w:val="18"/>
        <w:szCs w:val="18"/>
      </w:rPr>
      <w:fldChar w:fldCharType="begin"/>
    </w:r>
    <w:r w:rsidRPr="00C1315E">
      <w:rPr>
        <w:sz w:val="18"/>
        <w:szCs w:val="18"/>
      </w:rPr>
      <w:instrText xml:space="preserve"> PAGE   \* MERGEFORMAT </w:instrText>
    </w:r>
    <w:r w:rsidRPr="00C1315E">
      <w:rPr>
        <w:sz w:val="18"/>
        <w:szCs w:val="18"/>
      </w:rPr>
      <w:fldChar w:fldCharType="separate"/>
    </w:r>
    <w:r w:rsidR="001F5DA1">
      <w:rPr>
        <w:noProof/>
        <w:sz w:val="18"/>
        <w:szCs w:val="18"/>
      </w:rPr>
      <w:t>3</w:t>
    </w:r>
    <w:r w:rsidRPr="00C1315E">
      <w:rPr>
        <w:sz w:val="18"/>
        <w:szCs w:val="18"/>
      </w:rPr>
      <w:fldChar w:fldCharType="end"/>
    </w:r>
    <w:r w:rsidRPr="00C1315E">
      <w:rPr>
        <w:sz w:val="18"/>
        <w:szCs w:val="18"/>
        <w:lang w:eastAsia="zh-CN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019B4"/>
    <w:multiLevelType w:val="hybridMultilevel"/>
    <w:tmpl w:val="8C0E95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8C0C13"/>
    <w:multiLevelType w:val="hybridMultilevel"/>
    <w:tmpl w:val="A7FC1BE0"/>
    <w:lvl w:ilvl="0" w:tplc="C4E65BE4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D7"/>
    <w:rsid w:val="00114DEA"/>
    <w:rsid w:val="001F5DA1"/>
    <w:rsid w:val="00313DD6"/>
    <w:rsid w:val="00477656"/>
    <w:rsid w:val="005723C6"/>
    <w:rsid w:val="005F064F"/>
    <w:rsid w:val="006A46C0"/>
    <w:rsid w:val="00847B7B"/>
    <w:rsid w:val="00BD4289"/>
    <w:rsid w:val="00C43869"/>
    <w:rsid w:val="00E602D7"/>
    <w:rsid w:val="00F0478F"/>
    <w:rsid w:val="00F3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02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14DE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14DE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114DE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14DE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14DEA"/>
    <w:pPr>
      <w:outlineLvl w:val="4"/>
    </w:pPr>
  </w:style>
  <w:style w:type="paragraph" w:styleId="Heading6">
    <w:name w:val="heading 6"/>
    <w:basedOn w:val="Heading4"/>
    <w:next w:val="Normal"/>
    <w:qFormat/>
    <w:rsid w:val="00114DE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14DEA"/>
    <w:pPr>
      <w:outlineLvl w:val="6"/>
    </w:pPr>
  </w:style>
  <w:style w:type="paragraph" w:styleId="Heading8">
    <w:name w:val="heading 8"/>
    <w:basedOn w:val="Heading6"/>
    <w:next w:val="Normal"/>
    <w:qFormat/>
    <w:rsid w:val="00114DEA"/>
    <w:pPr>
      <w:outlineLvl w:val="7"/>
    </w:pPr>
  </w:style>
  <w:style w:type="paragraph" w:styleId="Heading9">
    <w:name w:val="heading 9"/>
    <w:basedOn w:val="Heading6"/>
    <w:next w:val="Normal"/>
    <w:qFormat/>
    <w:rsid w:val="00114DE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114DEA"/>
    <w:rPr>
      <w:rFonts w:eastAsia="SimSun"/>
      <w:b/>
      <w:sz w:val="24"/>
      <w:lang w:val="en-GB" w:eastAsia="en-US" w:bidi="ar-SA"/>
    </w:rPr>
  </w:style>
  <w:style w:type="paragraph" w:customStyle="1" w:styleId="Head">
    <w:name w:val="Head"/>
    <w:basedOn w:val="Normal"/>
    <w:rsid w:val="00E602D7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2">
    <w:name w:val="Body Text Indent 2"/>
    <w:basedOn w:val="Normal"/>
    <w:link w:val="BodyTextIndent2Char"/>
    <w:rsid w:val="00E602D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E602D7"/>
    <w:rPr>
      <w:rFonts w:eastAsia="SimSun"/>
      <w:sz w:val="24"/>
      <w:lang w:val="en-GB" w:eastAsia="en-US" w:bidi="ar-SA"/>
    </w:rPr>
  </w:style>
  <w:style w:type="paragraph" w:customStyle="1" w:styleId="TableTitle">
    <w:name w:val="Table_Title"/>
    <w:basedOn w:val="Normal"/>
    <w:next w:val="Normal"/>
    <w:rsid w:val="00E602D7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Notitle">
    <w:name w:val="Annex_No &amp; title"/>
    <w:basedOn w:val="Normal"/>
    <w:next w:val="Normalaftertitle"/>
    <w:rsid w:val="00E602D7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E602D7"/>
    <w:pPr>
      <w:spacing w:before="360"/>
    </w:pPr>
  </w:style>
  <w:style w:type="paragraph" w:customStyle="1" w:styleId="Rectitle">
    <w:name w:val="Rec_title"/>
    <w:basedOn w:val="Normal"/>
    <w:next w:val="Normalaftertitle"/>
    <w:link w:val="RectitleChar"/>
    <w:rsid w:val="00E602D7"/>
    <w:pPr>
      <w:keepNext/>
      <w:keepLines/>
      <w:spacing w:before="360"/>
      <w:jc w:val="center"/>
    </w:pPr>
    <w:rPr>
      <w:b/>
      <w:sz w:val="28"/>
    </w:rPr>
  </w:style>
  <w:style w:type="character" w:customStyle="1" w:styleId="RectitleChar">
    <w:name w:val="Rec_title Char"/>
    <w:basedOn w:val="DefaultParagraphFont"/>
    <w:link w:val="Rectitle"/>
    <w:locked/>
    <w:rsid w:val="00E602D7"/>
    <w:rPr>
      <w:rFonts w:eastAsia="SimSun"/>
      <w:b/>
      <w:sz w:val="28"/>
      <w:lang w:val="en-GB" w:eastAsia="en-US" w:bidi="ar-SA"/>
    </w:rPr>
  </w:style>
  <w:style w:type="paragraph" w:customStyle="1" w:styleId="Arttitle">
    <w:name w:val="Art_title"/>
    <w:basedOn w:val="Normal"/>
    <w:next w:val="Normal"/>
    <w:rsid w:val="00E602D7"/>
    <w:pPr>
      <w:keepNext/>
      <w:keepLines/>
      <w:spacing w:before="240"/>
      <w:jc w:val="center"/>
    </w:pPr>
    <w:rPr>
      <w:b/>
      <w:sz w:val="28"/>
    </w:rPr>
  </w:style>
  <w:style w:type="paragraph" w:customStyle="1" w:styleId="Tablehead">
    <w:name w:val="Table_head"/>
    <w:basedOn w:val="Normal"/>
    <w:next w:val="Tabletext"/>
    <w:rsid w:val="00E602D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E602D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styleId="Header">
    <w:name w:val="header"/>
    <w:basedOn w:val="Normal"/>
    <w:link w:val="HeaderChar"/>
    <w:rsid w:val="00E602D7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locked/>
    <w:rsid w:val="00E602D7"/>
    <w:rPr>
      <w:rFonts w:eastAsia="SimSun"/>
      <w:sz w:val="24"/>
      <w:lang w:val="en-GB" w:eastAsia="en-US" w:bidi="ar-SA"/>
    </w:rPr>
  </w:style>
  <w:style w:type="paragraph" w:styleId="Footer">
    <w:name w:val="footer"/>
    <w:basedOn w:val="Normal"/>
    <w:link w:val="FooterChar"/>
    <w:rsid w:val="00E602D7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locked/>
    <w:rsid w:val="00E602D7"/>
    <w:rPr>
      <w:rFonts w:eastAsia="SimSun"/>
      <w:sz w:val="24"/>
      <w:lang w:val="en-GB" w:eastAsia="en-US" w:bidi="ar-SA"/>
    </w:rPr>
  </w:style>
  <w:style w:type="paragraph" w:customStyle="1" w:styleId="itu">
    <w:name w:val="itu"/>
    <w:basedOn w:val="Normal"/>
    <w:rsid w:val="00E602D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styleId="Hyperlink">
    <w:name w:val="Hyperlink"/>
    <w:basedOn w:val="DefaultParagraphFont"/>
    <w:rsid w:val="00E602D7"/>
    <w:rPr>
      <w:rFonts w:cs="Times New Roman"/>
      <w:color w:val="0000FF"/>
      <w:u w:val="single"/>
    </w:rPr>
  </w:style>
  <w:style w:type="character" w:customStyle="1" w:styleId="Appdef">
    <w:name w:val="App_def"/>
    <w:basedOn w:val="DefaultParagraphFont"/>
    <w:rsid w:val="00E602D7"/>
    <w:rPr>
      <w:rFonts w:ascii="Times New Roman" w:hAnsi="Times New Roman" w:cs="Times New Roman"/>
      <w:b/>
    </w:rPr>
  </w:style>
  <w:style w:type="character" w:customStyle="1" w:styleId="shorttext1">
    <w:name w:val="short_text1"/>
    <w:basedOn w:val="DefaultParagraphFont"/>
    <w:rsid w:val="00E602D7"/>
    <w:rPr>
      <w:rFonts w:cs="Times New Roman"/>
      <w:sz w:val="26"/>
      <w:szCs w:val="26"/>
    </w:rPr>
  </w:style>
  <w:style w:type="character" w:styleId="Strong">
    <w:name w:val="Strong"/>
    <w:basedOn w:val="DefaultParagraphFont"/>
    <w:qFormat/>
    <w:rsid w:val="00E602D7"/>
    <w:rPr>
      <w:rFonts w:cs="Times New Roman"/>
      <w:b/>
      <w:bCs/>
    </w:rPr>
  </w:style>
  <w:style w:type="paragraph" w:styleId="NormalWeb">
    <w:name w:val="Normal (Web)"/>
    <w:basedOn w:val="Normal"/>
    <w:rsid w:val="00E602D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E602D7"/>
    <w:rPr>
      <w:rFonts w:ascii="Tahoma" w:hAnsi="Tahoma" w:cs="Tahoma"/>
      <w:sz w:val="16"/>
      <w:szCs w:val="16"/>
    </w:rPr>
  </w:style>
  <w:style w:type="paragraph" w:customStyle="1" w:styleId="AppendixNotitle">
    <w:name w:val="Appendix_No &amp; title"/>
    <w:basedOn w:val="AnnexNotitle"/>
    <w:next w:val="Normalaftertitle"/>
    <w:rsid w:val="00114DEA"/>
  </w:style>
  <w:style w:type="paragraph" w:customStyle="1" w:styleId="Figure">
    <w:name w:val="Figure"/>
    <w:basedOn w:val="Normal"/>
    <w:next w:val="FigureNotitle"/>
    <w:rsid w:val="00114DEA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114DEA"/>
    <w:pPr>
      <w:keepLines/>
      <w:spacing w:before="240" w:after="120"/>
      <w:jc w:val="center"/>
    </w:pPr>
    <w:rPr>
      <w:b/>
    </w:rPr>
  </w:style>
  <w:style w:type="character" w:customStyle="1" w:styleId="Appref">
    <w:name w:val="App_ref"/>
    <w:basedOn w:val="DefaultParagraphFont"/>
    <w:rsid w:val="00114DEA"/>
    <w:rPr>
      <w:rFonts w:cs="Times New Roman"/>
    </w:rPr>
  </w:style>
  <w:style w:type="paragraph" w:customStyle="1" w:styleId="FooterQP">
    <w:name w:val="Footer_QP"/>
    <w:basedOn w:val="Normal"/>
    <w:rsid w:val="00114DE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114DEA"/>
    <w:rPr>
      <w:b w:val="0"/>
    </w:rPr>
  </w:style>
  <w:style w:type="paragraph" w:customStyle="1" w:styleId="ASN1">
    <w:name w:val="ASN.1"/>
    <w:basedOn w:val="Normal"/>
    <w:rsid w:val="00114DE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114DEA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114DE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14DE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114DEA"/>
    <w:rPr>
      <w:rFonts w:cs="Times New Roman"/>
    </w:rPr>
  </w:style>
  <w:style w:type="paragraph" w:customStyle="1" w:styleId="Call">
    <w:name w:val="Call"/>
    <w:basedOn w:val="Normal"/>
    <w:next w:val="Normal"/>
    <w:rsid w:val="00114DE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114DE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14DEA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114DEA"/>
    <w:rPr>
      <w:rFonts w:cs="Times New Roman"/>
    </w:rPr>
  </w:style>
  <w:style w:type="paragraph" w:customStyle="1" w:styleId="RecNoBR">
    <w:name w:val="Rec_No_BR"/>
    <w:basedOn w:val="Normal"/>
    <w:next w:val="Rectitle"/>
    <w:rsid w:val="00114DE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114DEA"/>
  </w:style>
  <w:style w:type="paragraph" w:customStyle="1" w:styleId="Questiontitle">
    <w:name w:val="Question_title"/>
    <w:basedOn w:val="Rectitle"/>
    <w:next w:val="Questionref"/>
    <w:rsid w:val="00114DEA"/>
  </w:style>
  <w:style w:type="paragraph" w:customStyle="1" w:styleId="Questionref">
    <w:name w:val="Question_ref"/>
    <w:basedOn w:val="Recref"/>
    <w:next w:val="Questiondate"/>
    <w:rsid w:val="00114DEA"/>
  </w:style>
  <w:style w:type="paragraph" w:customStyle="1" w:styleId="Recref">
    <w:name w:val="Rec_ref"/>
    <w:basedOn w:val="Normal"/>
    <w:next w:val="Recdate"/>
    <w:rsid w:val="00114DE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114DE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14DEA"/>
  </w:style>
  <w:style w:type="paragraph" w:customStyle="1" w:styleId="enumlev1">
    <w:name w:val="enumlev1"/>
    <w:basedOn w:val="Normal"/>
    <w:link w:val="enumlev1Char"/>
    <w:rsid w:val="00114DEA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114DEA"/>
    <w:rPr>
      <w:rFonts w:eastAsia="SimSun"/>
      <w:sz w:val="24"/>
      <w:lang w:val="en-GB" w:eastAsia="en-US" w:bidi="ar-SA"/>
    </w:rPr>
  </w:style>
  <w:style w:type="paragraph" w:customStyle="1" w:styleId="enumlev2">
    <w:name w:val="enumlev2"/>
    <w:basedOn w:val="enumlev1"/>
    <w:rsid w:val="00114DEA"/>
    <w:pPr>
      <w:ind w:left="1191" w:hanging="397"/>
    </w:pPr>
  </w:style>
  <w:style w:type="paragraph" w:customStyle="1" w:styleId="enumlev3">
    <w:name w:val="enumlev3"/>
    <w:basedOn w:val="enumlev2"/>
    <w:rsid w:val="00114DEA"/>
    <w:pPr>
      <w:ind w:left="1588"/>
    </w:pPr>
  </w:style>
  <w:style w:type="paragraph" w:customStyle="1" w:styleId="Equation">
    <w:name w:val="Equation"/>
    <w:basedOn w:val="Normal"/>
    <w:rsid w:val="00114DE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114DE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14DE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114DEA"/>
  </w:style>
  <w:style w:type="paragraph" w:customStyle="1" w:styleId="Reptitle">
    <w:name w:val="Rep_title"/>
    <w:basedOn w:val="Rectitle"/>
    <w:next w:val="Repref"/>
    <w:rsid w:val="00114DEA"/>
  </w:style>
  <w:style w:type="paragraph" w:customStyle="1" w:styleId="Repref">
    <w:name w:val="Rep_ref"/>
    <w:basedOn w:val="Recref"/>
    <w:next w:val="Repdate"/>
    <w:rsid w:val="00114DEA"/>
  </w:style>
  <w:style w:type="paragraph" w:customStyle="1" w:styleId="Repdate">
    <w:name w:val="Rep_date"/>
    <w:basedOn w:val="Recdate"/>
    <w:next w:val="Normalaftertitle"/>
    <w:rsid w:val="00114DEA"/>
  </w:style>
  <w:style w:type="paragraph" w:customStyle="1" w:styleId="ResNoBR">
    <w:name w:val="Res_No_BR"/>
    <w:basedOn w:val="RecNoBR"/>
    <w:next w:val="Restitle"/>
    <w:rsid w:val="00114DEA"/>
  </w:style>
  <w:style w:type="paragraph" w:customStyle="1" w:styleId="Restitle">
    <w:name w:val="Res_title"/>
    <w:basedOn w:val="Rectitle"/>
    <w:next w:val="Resref"/>
    <w:rsid w:val="00114DEA"/>
  </w:style>
  <w:style w:type="paragraph" w:customStyle="1" w:styleId="Resref">
    <w:name w:val="Res_ref"/>
    <w:basedOn w:val="Recref"/>
    <w:next w:val="Resdate"/>
    <w:rsid w:val="00114DEA"/>
  </w:style>
  <w:style w:type="paragraph" w:customStyle="1" w:styleId="Resdate">
    <w:name w:val="Res_date"/>
    <w:basedOn w:val="Recdate"/>
    <w:next w:val="Normalaftertitle"/>
    <w:rsid w:val="00114DEA"/>
  </w:style>
  <w:style w:type="paragraph" w:customStyle="1" w:styleId="Section1">
    <w:name w:val="Section_1"/>
    <w:basedOn w:val="Normal"/>
    <w:next w:val="Normal"/>
    <w:rsid w:val="00114DE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114DEA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114DEA"/>
    <w:pPr>
      <w:tabs>
        <w:tab w:val="clear" w:pos="4680"/>
        <w:tab w:val="clear" w:pos="9360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styleId="FootnoteText">
    <w:name w:val="footnote text"/>
    <w:basedOn w:val="Note"/>
    <w:link w:val="FootnoteTextChar"/>
    <w:semiHidden/>
    <w:rsid w:val="00114DE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14DEA"/>
    <w:pPr>
      <w:spacing w:before="80"/>
    </w:pPr>
  </w:style>
  <w:style w:type="character" w:customStyle="1" w:styleId="FootnoteTextChar">
    <w:name w:val="Footnote Text Char"/>
    <w:basedOn w:val="DefaultParagraphFont"/>
    <w:link w:val="FootnoteText"/>
    <w:semiHidden/>
    <w:locked/>
    <w:rsid w:val="00114DEA"/>
    <w:rPr>
      <w:rFonts w:eastAsia="SimSun"/>
      <w:sz w:val="24"/>
      <w:lang w:val="en-GB" w:eastAsia="en-US" w:bidi="ar-SA"/>
    </w:rPr>
  </w:style>
  <w:style w:type="paragraph" w:customStyle="1" w:styleId="Headingb">
    <w:name w:val="Heading_b"/>
    <w:basedOn w:val="Normal"/>
    <w:next w:val="Normal"/>
    <w:link w:val="HeadingbChar"/>
    <w:rsid w:val="00114DEA"/>
    <w:pPr>
      <w:keepNext/>
      <w:spacing w:before="160"/>
    </w:pPr>
    <w:rPr>
      <w:b/>
    </w:rPr>
  </w:style>
  <w:style w:type="character" w:customStyle="1" w:styleId="HeadingbChar">
    <w:name w:val="Heading_b Char"/>
    <w:basedOn w:val="DefaultParagraphFont"/>
    <w:link w:val="Headingb"/>
    <w:locked/>
    <w:rsid w:val="00114DEA"/>
    <w:rPr>
      <w:rFonts w:eastAsia="SimSun"/>
      <w:b/>
      <w:sz w:val="24"/>
      <w:lang w:val="en-GB" w:eastAsia="en-US" w:bidi="ar-SA"/>
    </w:rPr>
  </w:style>
  <w:style w:type="paragraph" w:customStyle="1" w:styleId="Headingi">
    <w:name w:val="Heading_i"/>
    <w:basedOn w:val="Normal"/>
    <w:next w:val="Normal"/>
    <w:rsid w:val="00114DEA"/>
    <w:pPr>
      <w:keepNext/>
      <w:spacing w:before="160"/>
    </w:pPr>
    <w:rPr>
      <w:i/>
    </w:rPr>
  </w:style>
  <w:style w:type="paragraph" w:customStyle="1" w:styleId="Section2">
    <w:name w:val="Section_2"/>
    <w:basedOn w:val="Normal"/>
    <w:next w:val="Normal"/>
    <w:rsid w:val="00114DE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114DEA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14DEA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114DEA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114DE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114DE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PartNo">
    <w:name w:val="Part_No"/>
    <w:basedOn w:val="Normal"/>
    <w:next w:val="Partref"/>
    <w:rsid w:val="00114D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14DE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14DE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114DEA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14DEA"/>
  </w:style>
  <w:style w:type="character" w:customStyle="1" w:styleId="Recdef">
    <w:name w:val="Rec_def"/>
    <w:basedOn w:val="DefaultParagraphFont"/>
    <w:rsid w:val="00114DEA"/>
    <w:rPr>
      <w:rFonts w:cs="Times New Roman"/>
      <w:b/>
    </w:rPr>
  </w:style>
  <w:style w:type="paragraph" w:customStyle="1" w:styleId="Reftext">
    <w:name w:val="Ref_text"/>
    <w:basedOn w:val="Normal"/>
    <w:rsid w:val="00114DEA"/>
    <w:pPr>
      <w:ind w:left="794" w:hanging="794"/>
    </w:pPr>
  </w:style>
  <w:style w:type="paragraph" w:customStyle="1" w:styleId="Reftitle">
    <w:name w:val="Ref_title"/>
    <w:basedOn w:val="Normal"/>
    <w:next w:val="Reftext"/>
    <w:rsid w:val="00114DEA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114DEA"/>
  </w:style>
  <w:style w:type="character" w:customStyle="1" w:styleId="Resdef">
    <w:name w:val="Res_def"/>
    <w:basedOn w:val="DefaultParagraphFont"/>
    <w:rsid w:val="00114DEA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rsid w:val="00114DEA"/>
  </w:style>
  <w:style w:type="paragraph" w:customStyle="1" w:styleId="SectionNo">
    <w:name w:val="Section_No"/>
    <w:basedOn w:val="Normal"/>
    <w:next w:val="Sectiontitle"/>
    <w:rsid w:val="00114D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14DE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14DE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14DEA"/>
    <w:pPr>
      <w:tabs>
        <w:tab w:val="clear" w:pos="4680"/>
        <w:tab w:val="clear" w:pos="936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jc w:val="both"/>
    </w:pPr>
    <w:rPr>
      <w:sz w:val="16"/>
    </w:rPr>
  </w:style>
  <w:style w:type="character" w:customStyle="1" w:styleId="Tablefreq">
    <w:name w:val="Table_freq"/>
    <w:basedOn w:val="DefaultParagraphFont"/>
    <w:rsid w:val="00114DEA"/>
    <w:rPr>
      <w:rFonts w:cs="Times New Roman"/>
      <w:b/>
      <w:color w:val="auto"/>
    </w:rPr>
  </w:style>
  <w:style w:type="paragraph" w:customStyle="1" w:styleId="Tablelegend">
    <w:name w:val="Table_legend"/>
    <w:basedOn w:val="Normal"/>
    <w:rsid w:val="00114DE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114DEA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114DE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14DEA"/>
  </w:style>
  <w:style w:type="paragraph" w:customStyle="1" w:styleId="Title3">
    <w:name w:val="Title 3"/>
    <w:basedOn w:val="Title2"/>
    <w:next w:val="Title4"/>
    <w:rsid w:val="00114DEA"/>
    <w:rPr>
      <w:caps w:val="0"/>
    </w:rPr>
  </w:style>
  <w:style w:type="paragraph" w:customStyle="1" w:styleId="Title4">
    <w:name w:val="Title 4"/>
    <w:basedOn w:val="Title3"/>
    <w:next w:val="Heading1"/>
    <w:rsid w:val="00114DEA"/>
    <w:rPr>
      <w:b/>
    </w:rPr>
  </w:style>
  <w:style w:type="paragraph" w:customStyle="1" w:styleId="toc0">
    <w:name w:val="toc 0"/>
    <w:basedOn w:val="Normal"/>
    <w:next w:val="TOC1"/>
    <w:rsid w:val="00114DE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114DE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customStyle="1" w:styleId="FiguretitleBR">
    <w:name w:val="Figure_title_BR"/>
    <w:basedOn w:val="TabletitleBR"/>
    <w:next w:val="Figurewithouttitle"/>
    <w:rsid w:val="00114DE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14DEA"/>
    <w:pPr>
      <w:keepNext/>
      <w:keepLines/>
      <w:spacing w:before="480" w:after="120"/>
      <w:jc w:val="center"/>
    </w:pPr>
    <w:rPr>
      <w:caps/>
    </w:rPr>
  </w:style>
  <w:style w:type="paragraph" w:styleId="BodyTextIndent">
    <w:name w:val="Body Text Indent"/>
    <w:basedOn w:val="Normal"/>
    <w:rsid w:val="00114DEA"/>
    <w:pPr>
      <w:tabs>
        <w:tab w:val="left" w:pos="0"/>
        <w:tab w:val="left" w:pos="1134"/>
        <w:tab w:val="left" w:pos="3119"/>
        <w:tab w:val="center" w:pos="7371"/>
      </w:tabs>
      <w:overflowPunct/>
      <w:autoSpaceDE/>
      <w:autoSpaceDN/>
      <w:adjustRightInd/>
      <w:spacing w:before="1418" w:after="240"/>
      <w:ind w:left="5760"/>
      <w:jc w:val="center"/>
      <w:textAlignment w:val="auto"/>
    </w:pPr>
  </w:style>
  <w:style w:type="paragraph" w:customStyle="1" w:styleId="Char1CharChar1Char">
    <w:name w:val="Char1 Char Char1 Char"/>
    <w:basedOn w:val="Normal"/>
    <w:rsid w:val="00114DEA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">
    <w:name w:val="Стиль"/>
    <w:basedOn w:val="Normal"/>
    <w:rsid w:val="00114DEA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Verdana"/>
      <w:szCs w:val="24"/>
      <w:lang w:val="en-US"/>
    </w:rPr>
  </w:style>
  <w:style w:type="character" w:customStyle="1" w:styleId="mediumtext1">
    <w:name w:val="medium_text1"/>
    <w:basedOn w:val="DefaultParagraphFont"/>
    <w:rsid w:val="00114DEA"/>
    <w:rPr>
      <w:rFonts w:cs="Times New Roman"/>
      <w:sz w:val="22"/>
      <w:szCs w:val="22"/>
    </w:rPr>
  </w:style>
  <w:style w:type="character" w:customStyle="1" w:styleId="longtext1">
    <w:name w:val="long_text1"/>
    <w:basedOn w:val="DefaultParagraphFont"/>
    <w:rsid w:val="00114DEA"/>
    <w:rPr>
      <w:rFonts w:cs="Times New Roman"/>
      <w:sz w:val="18"/>
      <w:szCs w:val="18"/>
    </w:rPr>
  </w:style>
  <w:style w:type="character" w:styleId="Emphasis">
    <w:name w:val="Emphasis"/>
    <w:basedOn w:val="DefaultParagraphFont"/>
    <w:qFormat/>
    <w:rsid w:val="00114DEA"/>
    <w:rPr>
      <w:rFonts w:cs="Times New Roman"/>
      <w:color w:val="CC00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02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14DE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14DE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114DE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14DE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14DEA"/>
    <w:pPr>
      <w:outlineLvl w:val="4"/>
    </w:pPr>
  </w:style>
  <w:style w:type="paragraph" w:styleId="Heading6">
    <w:name w:val="heading 6"/>
    <w:basedOn w:val="Heading4"/>
    <w:next w:val="Normal"/>
    <w:qFormat/>
    <w:rsid w:val="00114DE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14DEA"/>
    <w:pPr>
      <w:outlineLvl w:val="6"/>
    </w:pPr>
  </w:style>
  <w:style w:type="paragraph" w:styleId="Heading8">
    <w:name w:val="heading 8"/>
    <w:basedOn w:val="Heading6"/>
    <w:next w:val="Normal"/>
    <w:qFormat/>
    <w:rsid w:val="00114DEA"/>
    <w:pPr>
      <w:outlineLvl w:val="7"/>
    </w:pPr>
  </w:style>
  <w:style w:type="paragraph" w:styleId="Heading9">
    <w:name w:val="heading 9"/>
    <w:basedOn w:val="Heading6"/>
    <w:next w:val="Normal"/>
    <w:qFormat/>
    <w:rsid w:val="00114DE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114DEA"/>
    <w:rPr>
      <w:rFonts w:eastAsia="SimSun"/>
      <w:b/>
      <w:sz w:val="24"/>
      <w:lang w:val="en-GB" w:eastAsia="en-US" w:bidi="ar-SA"/>
    </w:rPr>
  </w:style>
  <w:style w:type="paragraph" w:customStyle="1" w:styleId="Head">
    <w:name w:val="Head"/>
    <w:basedOn w:val="Normal"/>
    <w:rsid w:val="00E602D7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2">
    <w:name w:val="Body Text Indent 2"/>
    <w:basedOn w:val="Normal"/>
    <w:link w:val="BodyTextIndent2Char"/>
    <w:rsid w:val="00E602D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E602D7"/>
    <w:rPr>
      <w:rFonts w:eastAsia="SimSun"/>
      <w:sz w:val="24"/>
      <w:lang w:val="en-GB" w:eastAsia="en-US" w:bidi="ar-SA"/>
    </w:rPr>
  </w:style>
  <w:style w:type="paragraph" w:customStyle="1" w:styleId="TableTitle">
    <w:name w:val="Table_Title"/>
    <w:basedOn w:val="Normal"/>
    <w:next w:val="Normal"/>
    <w:rsid w:val="00E602D7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Notitle">
    <w:name w:val="Annex_No &amp; title"/>
    <w:basedOn w:val="Normal"/>
    <w:next w:val="Normalaftertitle"/>
    <w:rsid w:val="00E602D7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E602D7"/>
    <w:pPr>
      <w:spacing w:before="360"/>
    </w:pPr>
  </w:style>
  <w:style w:type="paragraph" w:customStyle="1" w:styleId="Rectitle">
    <w:name w:val="Rec_title"/>
    <w:basedOn w:val="Normal"/>
    <w:next w:val="Normalaftertitle"/>
    <w:link w:val="RectitleChar"/>
    <w:rsid w:val="00E602D7"/>
    <w:pPr>
      <w:keepNext/>
      <w:keepLines/>
      <w:spacing w:before="360"/>
      <w:jc w:val="center"/>
    </w:pPr>
    <w:rPr>
      <w:b/>
      <w:sz w:val="28"/>
    </w:rPr>
  </w:style>
  <w:style w:type="character" w:customStyle="1" w:styleId="RectitleChar">
    <w:name w:val="Rec_title Char"/>
    <w:basedOn w:val="DefaultParagraphFont"/>
    <w:link w:val="Rectitle"/>
    <w:locked/>
    <w:rsid w:val="00E602D7"/>
    <w:rPr>
      <w:rFonts w:eastAsia="SimSun"/>
      <w:b/>
      <w:sz w:val="28"/>
      <w:lang w:val="en-GB" w:eastAsia="en-US" w:bidi="ar-SA"/>
    </w:rPr>
  </w:style>
  <w:style w:type="paragraph" w:customStyle="1" w:styleId="Arttitle">
    <w:name w:val="Art_title"/>
    <w:basedOn w:val="Normal"/>
    <w:next w:val="Normal"/>
    <w:rsid w:val="00E602D7"/>
    <w:pPr>
      <w:keepNext/>
      <w:keepLines/>
      <w:spacing w:before="240"/>
      <w:jc w:val="center"/>
    </w:pPr>
    <w:rPr>
      <w:b/>
      <w:sz w:val="28"/>
    </w:rPr>
  </w:style>
  <w:style w:type="paragraph" w:customStyle="1" w:styleId="Tablehead">
    <w:name w:val="Table_head"/>
    <w:basedOn w:val="Normal"/>
    <w:next w:val="Tabletext"/>
    <w:rsid w:val="00E602D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E602D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styleId="Header">
    <w:name w:val="header"/>
    <w:basedOn w:val="Normal"/>
    <w:link w:val="HeaderChar"/>
    <w:rsid w:val="00E602D7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locked/>
    <w:rsid w:val="00E602D7"/>
    <w:rPr>
      <w:rFonts w:eastAsia="SimSun"/>
      <w:sz w:val="24"/>
      <w:lang w:val="en-GB" w:eastAsia="en-US" w:bidi="ar-SA"/>
    </w:rPr>
  </w:style>
  <w:style w:type="paragraph" w:styleId="Footer">
    <w:name w:val="footer"/>
    <w:basedOn w:val="Normal"/>
    <w:link w:val="FooterChar"/>
    <w:rsid w:val="00E602D7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locked/>
    <w:rsid w:val="00E602D7"/>
    <w:rPr>
      <w:rFonts w:eastAsia="SimSun"/>
      <w:sz w:val="24"/>
      <w:lang w:val="en-GB" w:eastAsia="en-US" w:bidi="ar-SA"/>
    </w:rPr>
  </w:style>
  <w:style w:type="paragraph" w:customStyle="1" w:styleId="itu">
    <w:name w:val="itu"/>
    <w:basedOn w:val="Normal"/>
    <w:rsid w:val="00E602D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styleId="Hyperlink">
    <w:name w:val="Hyperlink"/>
    <w:basedOn w:val="DefaultParagraphFont"/>
    <w:rsid w:val="00E602D7"/>
    <w:rPr>
      <w:rFonts w:cs="Times New Roman"/>
      <w:color w:val="0000FF"/>
      <w:u w:val="single"/>
    </w:rPr>
  </w:style>
  <w:style w:type="character" w:customStyle="1" w:styleId="Appdef">
    <w:name w:val="App_def"/>
    <w:basedOn w:val="DefaultParagraphFont"/>
    <w:rsid w:val="00E602D7"/>
    <w:rPr>
      <w:rFonts w:ascii="Times New Roman" w:hAnsi="Times New Roman" w:cs="Times New Roman"/>
      <w:b/>
    </w:rPr>
  </w:style>
  <w:style w:type="character" w:customStyle="1" w:styleId="shorttext1">
    <w:name w:val="short_text1"/>
    <w:basedOn w:val="DefaultParagraphFont"/>
    <w:rsid w:val="00E602D7"/>
    <w:rPr>
      <w:rFonts w:cs="Times New Roman"/>
      <w:sz w:val="26"/>
      <w:szCs w:val="26"/>
    </w:rPr>
  </w:style>
  <w:style w:type="character" w:styleId="Strong">
    <w:name w:val="Strong"/>
    <w:basedOn w:val="DefaultParagraphFont"/>
    <w:qFormat/>
    <w:rsid w:val="00E602D7"/>
    <w:rPr>
      <w:rFonts w:cs="Times New Roman"/>
      <w:b/>
      <w:bCs/>
    </w:rPr>
  </w:style>
  <w:style w:type="paragraph" w:styleId="NormalWeb">
    <w:name w:val="Normal (Web)"/>
    <w:basedOn w:val="Normal"/>
    <w:rsid w:val="00E602D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E602D7"/>
    <w:rPr>
      <w:rFonts w:ascii="Tahoma" w:hAnsi="Tahoma" w:cs="Tahoma"/>
      <w:sz w:val="16"/>
      <w:szCs w:val="16"/>
    </w:rPr>
  </w:style>
  <w:style w:type="paragraph" w:customStyle="1" w:styleId="AppendixNotitle">
    <w:name w:val="Appendix_No &amp; title"/>
    <w:basedOn w:val="AnnexNotitle"/>
    <w:next w:val="Normalaftertitle"/>
    <w:rsid w:val="00114DEA"/>
  </w:style>
  <w:style w:type="paragraph" w:customStyle="1" w:styleId="Figure">
    <w:name w:val="Figure"/>
    <w:basedOn w:val="Normal"/>
    <w:next w:val="FigureNotitle"/>
    <w:rsid w:val="00114DEA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114DEA"/>
    <w:pPr>
      <w:keepLines/>
      <w:spacing w:before="240" w:after="120"/>
      <w:jc w:val="center"/>
    </w:pPr>
    <w:rPr>
      <w:b/>
    </w:rPr>
  </w:style>
  <w:style w:type="character" w:customStyle="1" w:styleId="Appref">
    <w:name w:val="App_ref"/>
    <w:basedOn w:val="DefaultParagraphFont"/>
    <w:rsid w:val="00114DEA"/>
    <w:rPr>
      <w:rFonts w:cs="Times New Roman"/>
    </w:rPr>
  </w:style>
  <w:style w:type="paragraph" w:customStyle="1" w:styleId="FooterQP">
    <w:name w:val="Footer_QP"/>
    <w:basedOn w:val="Normal"/>
    <w:rsid w:val="00114DE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114DEA"/>
    <w:rPr>
      <w:b w:val="0"/>
    </w:rPr>
  </w:style>
  <w:style w:type="paragraph" w:customStyle="1" w:styleId="ASN1">
    <w:name w:val="ASN.1"/>
    <w:basedOn w:val="Normal"/>
    <w:rsid w:val="00114DE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114DEA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114DE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14DE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114DEA"/>
    <w:rPr>
      <w:rFonts w:cs="Times New Roman"/>
    </w:rPr>
  </w:style>
  <w:style w:type="paragraph" w:customStyle="1" w:styleId="Call">
    <w:name w:val="Call"/>
    <w:basedOn w:val="Normal"/>
    <w:next w:val="Normal"/>
    <w:rsid w:val="00114DE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114DE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14DEA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114DEA"/>
    <w:rPr>
      <w:rFonts w:cs="Times New Roman"/>
    </w:rPr>
  </w:style>
  <w:style w:type="paragraph" w:customStyle="1" w:styleId="RecNoBR">
    <w:name w:val="Rec_No_BR"/>
    <w:basedOn w:val="Normal"/>
    <w:next w:val="Rectitle"/>
    <w:rsid w:val="00114DE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114DEA"/>
  </w:style>
  <w:style w:type="paragraph" w:customStyle="1" w:styleId="Questiontitle">
    <w:name w:val="Question_title"/>
    <w:basedOn w:val="Rectitle"/>
    <w:next w:val="Questionref"/>
    <w:rsid w:val="00114DEA"/>
  </w:style>
  <w:style w:type="paragraph" w:customStyle="1" w:styleId="Questionref">
    <w:name w:val="Question_ref"/>
    <w:basedOn w:val="Recref"/>
    <w:next w:val="Questiondate"/>
    <w:rsid w:val="00114DEA"/>
  </w:style>
  <w:style w:type="paragraph" w:customStyle="1" w:styleId="Recref">
    <w:name w:val="Rec_ref"/>
    <w:basedOn w:val="Normal"/>
    <w:next w:val="Recdate"/>
    <w:rsid w:val="00114DE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114DE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14DEA"/>
  </w:style>
  <w:style w:type="paragraph" w:customStyle="1" w:styleId="enumlev1">
    <w:name w:val="enumlev1"/>
    <w:basedOn w:val="Normal"/>
    <w:link w:val="enumlev1Char"/>
    <w:rsid w:val="00114DEA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114DEA"/>
    <w:rPr>
      <w:rFonts w:eastAsia="SimSun"/>
      <w:sz w:val="24"/>
      <w:lang w:val="en-GB" w:eastAsia="en-US" w:bidi="ar-SA"/>
    </w:rPr>
  </w:style>
  <w:style w:type="paragraph" w:customStyle="1" w:styleId="enumlev2">
    <w:name w:val="enumlev2"/>
    <w:basedOn w:val="enumlev1"/>
    <w:rsid w:val="00114DEA"/>
    <w:pPr>
      <w:ind w:left="1191" w:hanging="397"/>
    </w:pPr>
  </w:style>
  <w:style w:type="paragraph" w:customStyle="1" w:styleId="enumlev3">
    <w:name w:val="enumlev3"/>
    <w:basedOn w:val="enumlev2"/>
    <w:rsid w:val="00114DEA"/>
    <w:pPr>
      <w:ind w:left="1588"/>
    </w:pPr>
  </w:style>
  <w:style w:type="paragraph" w:customStyle="1" w:styleId="Equation">
    <w:name w:val="Equation"/>
    <w:basedOn w:val="Normal"/>
    <w:rsid w:val="00114DE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114DE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14DE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114DEA"/>
  </w:style>
  <w:style w:type="paragraph" w:customStyle="1" w:styleId="Reptitle">
    <w:name w:val="Rep_title"/>
    <w:basedOn w:val="Rectitle"/>
    <w:next w:val="Repref"/>
    <w:rsid w:val="00114DEA"/>
  </w:style>
  <w:style w:type="paragraph" w:customStyle="1" w:styleId="Repref">
    <w:name w:val="Rep_ref"/>
    <w:basedOn w:val="Recref"/>
    <w:next w:val="Repdate"/>
    <w:rsid w:val="00114DEA"/>
  </w:style>
  <w:style w:type="paragraph" w:customStyle="1" w:styleId="Repdate">
    <w:name w:val="Rep_date"/>
    <w:basedOn w:val="Recdate"/>
    <w:next w:val="Normalaftertitle"/>
    <w:rsid w:val="00114DEA"/>
  </w:style>
  <w:style w:type="paragraph" w:customStyle="1" w:styleId="ResNoBR">
    <w:name w:val="Res_No_BR"/>
    <w:basedOn w:val="RecNoBR"/>
    <w:next w:val="Restitle"/>
    <w:rsid w:val="00114DEA"/>
  </w:style>
  <w:style w:type="paragraph" w:customStyle="1" w:styleId="Restitle">
    <w:name w:val="Res_title"/>
    <w:basedOn w:val="Rectitle"/>
    <w:next w:val="Resref"/>
    <w:rsid w:val="00114DEA"/>
  </w:style>
  <w:style w:type="paragraph" w:customStyle="1" w:styleId="Resref">
    <w:name w:val="Res_ref"/>
    <w:basedOn w:val="Recref"/>
    <w:next w:val="Resdate"/>
    <w:rsid w:val="00114DEA"/>
  </w:style>
  <w:style w:type="paragraph" w:customStyle="1" w:styleId="Resdate">
    <w:name w:val="Res_date"/>
    <w:basedOn w:val="Recdate"/>
    <w:next w:val="Normalaftertitle"/>
    <w:rsid w:val="00114DEA"/>
  </w:style>
  <w:style w:type="paragraph" w:customStyle="1" w:styleId="Section1">
    <w:name w:val="Section_1"/>
    <w:basedOn w:val="Normal"/>
    <w:next w:val="Normal"/>
    <w:rsid w:val="00114DE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114DEA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114DEA"/>
    <w:pPr>
      <w:tabs>
        <w:tab w:val="clear" w:pos="4680"/>
        <w:tab w:val="clear" w:pos="9360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styleId="FootnoteText">
    <w:name w:val="footnote text"/>
    <w:basedOn w:val="Note"/>
    <w:link w:val="FootnoteTextChar"/>
    <w:semiHidden/>
    <w:rsid w:val="00114DE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14DEA"/>
    <w:pPr>
      <w:spacing w:before="80"/>
    </w:pPr>
  </w:style>
  <w:style w:type="character" w:customStyle="1" w:styleId="FootnoteTextChar">
    <w:name w:val="Footnote Text Char"/>
    <w:basedOn w:val="DefaultParagraphFont"/>
    <w:link w:val="FootnoteText"/>
    <w:semiHidden/>
    <w:locked/>
    <w:rsid w:val="00114DEA"/>
    <w:rPr>
      <w:rFonts w:eastAsia="SimSun"/>
      <w:sz w:val="24"/>
      <w:lang w:val="en-GB" w:eastAsia="en-US" w:bidi="ar-SA"/>
    </w:rPr>
  </w:style>
  <w:style w:type="paragraph" w:customStyle="1" w:styleId="Headingb">
    <w:name w:val="Heading_b"/>
    <w:basedOn w:val="Normal"/>
    <w:next w:val="Normal"/>
    <w:link w:val="HeadingbChar"/>
    <w:rsid w:val="00114DEA"/>
    <w:pPr>
      <w:keepNext/>
      <w:spacing w:before="160"/>
    </w:pPr>
    <w:rPr>
      <w:b/>
    </w:rPr>
  </w:style>
  <w:style w:type="character" w:customStyle="1" w:styleId="HeadingbChar">
    <w:name w:val="Heading_b Char"/>
    <w:basedOn w:val="DefaultParagraphFont"/>
    <w:link w:val="Headingb"/>
    <w:locked/>
    <w:rsid w:val="00114DEA"/>
    <w:rPr>
      <w:rFonts w:eastAsia="SimSun"/>
      <w:b/>
      <w:sz w:val="24"/>
      <w:lang w:val="en-GB" w:eastAsia="en-US" w:bidi="ar-SA"/>
    </w:rPr>
  </w:style>
  <w:style w:type="paragraph" w:customStyle="1" w:styleId="Headingi">
    <w:name w:val="Heading_i"/>
    <w:basedOn w:val="Normal"/>
    <w:next w:val="Normal"/>
    <w:rsid w:val="00114DEA"/>
    <w:pPr>
      <w:keepNext/>
      <w:spacing w:before="160"/>
    </w:pPr>
    <w:rPr>
      <w:i/>
    </w:rPr>
  </w:style>
  <w:style w:type="paragraph" w:customStyle="1" w:styleId="Section2">
    <w:name w:val="Section_2"/>
    <w:basedOn w:val="Normal"/>
    <w:next w:val="Normal"/>
    <w:rsid w:val="00114DE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114DEA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14DEA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114DEA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114DE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114DE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PartNo">
    <w:name w:val="Part_No"/>
    <w:basedOn w:val="Normal"/>
    <w:next w:val="Partref"/>
    <w:rsid w:val="00114D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14DE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14DE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114DEA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14DEA"/>
  </w:style>
  <w:style w:type="character" w:customStyle="1" w:styleId="Recdef">
    <w:name w:val="Rec_def"/>
    <w:basedOn w:val="DefaultParagraphFont"/>
    <w:rsid w:val="00114DEA"/>
    <w:rPr>
      <w:rFonts w:cs="Times New Roman"/>
      <w:b/>
    </w:rPr>
  </w:style>
  <w:style w:type="paragraph" w:customStyle="1" w:styleId="Reftext">
    <w:name w:val="Ref_text"/>
    <w:basedOn w:val="Normal"/>
    <w:rsid w:val="00114DEA"/>
    <w:pPr>
      <w:ind w:left="794" w:hanging="794"/>
    </w:pPr>
  </w:style>
  <w:style w:type="paragraph" w:customStyle="1" w:styleId="Reftitle">
    <w:name w:val="Ref_title"/>
    <w:basedOn w:val="Normal"/>
    <w:next w:val="Reftext"/>
    <w:rsid w:val="00114DEA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114DEA"/>
  </w:style>
  <w:style w:type="character" w:customStyle="1" w:styleId="Resdef">
    <w:name w:val="Res_def"/>
    <w:basedOn w:val="DefaultParagraphFont"/>
    <w:rsid w:val="00114DEA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rsid w:val="00114DEA"/>
  </w:style>
  <w:style w:type="paragraph" w:customStyle="1" w:styleId="SectionNo">
    <w:name w:val="Section_No"/>
    <w:basedOn w:val="Normal"/>
    <w:next w:val="Sectiontitle"/>
    <w:rsid w:val="00114D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14DE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14DE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14DEA"/>
    <w:pPr>
      <w:tabs>
        <w:tab w:val="clear" w:pos="4680"/>
        <w:tab w:val="clear" w:pos="936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jc w:val="both"/>
    </w:pPr>
    <w:rPr>
      <w:sz w:val="16"/>
    </w:rPr>
  </w:style>
  <w:style w:type="character" w:customStyle="1" w:styleId="Tablefreq">
    <w:name w:val="Table_freq"/>
    <w:basedOn w:val="DefaultParagraphFont"/>
    <w:rsid w:val="00114DEA"/>
    <w:rPr>
      <w:rFonts w:cs="Times New Roman"/>
      <w:b/>
      <w:color w:val="auto"/>
    </w:rPr>
  </w:style>
  <w:style w:type="paragraph" w:customStyle="1" w:styleId="Tablelegend">
    <w:name w:val="Table_legend"/>
    <w:basedOn w:val="Normal"/>
    <w:rsid w:val="00114DE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114DEA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114DE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14DEA"/>
  </w:style>
  <w:style w:type="paragraph" w:customStyle="1" w:styleId="Title3">
    <w:name w:val="Title 3"/>
    <w:basedOn w:val="Title2"/>
    <w:next w:val="Title4"/>
    <w:rsid w:val="00114DEA"/>
    <w:rPr>
      <w:caps w:val="0"/>
    </w:rPr>
  </w:style>
  <w:style w:type="paragraph" w:customStyle="1" w:styleId="Title4">
    <w:name w:val="Title 4"/>
    <w:basedOn w:val="Title3"/>
    <w:next w:val="Heading1"/>
    <w:rsid w:val="00114DEA"/>
    <w:rPr>
      <w:b/>
    </w:rPr>
  </w:style>
  <w:style w:type="paragraph" w:customStyle="1" w:styleId="toc0">
    <w:name w:val="toc 0"/>
    <w:basedOn w:val="Normal"/>
    <w:next w:val="TOC1"/>
    <w:rsid w:val="00114DE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114DE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customStyle="1" w:styleId="FiguretitleBR">
    <w:name w:val="Figure_title_BR"/>
    <w:basedOn w:val="TabletitleBR"/>
    <w:next w:val="Figurewithouttitle"/>
    <w:rsid w:val="00114DE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14DEA"/>
    <w:pPr>
      <w:keepNext/>
      <w:keepLines/>
      <w:spacing w:before="480" w:after="120"/>
      <w:jc w:val="center"/>
    </w:pPr>
    <w:rPr>
      <w:caps/>
    </w:rPr>
  </w:style>
  <w:style w:type="paragraph" w:styleId="BodyTextIndent">
    <w:name w:val="Body Text Indent"/>
    <w:basedOn w:val="Normal"/>
    <w:rsid w:val="00114DEA"/>
    <w:pPr>
      <w:tabs>
        <w:tab w:val="left" w:pos="0"/>
        <w:tab w:val="left" w:pos="1134"/>
        <w:tab w:val="left" w:pos="3119"/>
        <w:tab w:val="center" w:pos="7371"/>
      </w:tabs>
      <w:overflowPunct/>
      <w:autoSpaceDE/>
      <w:autoSpaceDN/>
      <w:adjustRightInd/>
      <w:spacing w:before="1418" w:after="240"/>
      <w:ind w:left="5760"/>
      <w:jc w:val="center"/>
      <w:textAlignment w:val="auto"/>
    </w:pPr>
  </w:style>
  <w:style w:type="paragraph" w:customStyle="1" w:styleId="Char1CharChar1Char">
    <w:name w:val="Char1 Char Char1 Char"/>
    <w:basedOn w:val="Normal"/>
    <w:rsid w:val="00114DEA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">
    <w:name w:val="Стиль"/>
    <w:basedOn w:val="Normal"/>
    <w:rsid w:val="00114DEA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Verdana"/>
      <w:szCs w:val="24"/>
      <w:lang w:val="en-US"/>
    </w:rPr>
  </w:style>
  <w:style w:type="character" w:customStyle="1" w:styleId="mediumtext1">
    <w:name w:val="medium_text1"/>
    <w:basedOn w:val="DefaultParagraphFont"/>
    <w:rsid w:val="00114DEA"/>
    <w:rPr>
      <w:rFonts w:cs="Times New Roman"/>
      <w:sz w:val="22"/>
      <w:szCs w:val="22"/>
    </w:rPr>
  </w:style>
  <w:style w:type="character" w:customStyle="1" w:styleId="longtext1">
    <w:name w:val="long_text1"/>
    <w:basedOn w:val="DefaultParagraphFont"/>
    <w:rsid w:val="00114DEA"/>
    <w:rPr>
      <w:rFonts w:cs="Times New Roman"/>
      <w:sz w:val="18"/>
      <w:szCs w:val="18"/>
    </w:rPr>
  </w:style>
  <w:style w:type="character" w:styleId="Emphasis">
    <w:name w:val="Emphasis"/>
    <w:basedOn w:val="DefaultParagraphFont"/>
    <w:qFormat/>
    <w:rsid w:val="00114DEA"/>
    <w:rPr>
      <w:rFonts w:cs="Times New Roman"/>
      <w:color w:val="CC00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602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 际 电 信 联 盟</vt:lpstr>
    </vt:vector>
  </TitlesOfParts>
  <Company>ITU</Company>
  <LinksUpToDate>false</LinksUpToDate>
  <CharactersWithSpaces>1485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 际 电 信 联 盟</dc:title>
  <dc:subject/>
  <dc:creator>CHI</dc:creator>
  <cp:keywords/>
  <dc:description/>
  <cp:lastModifiedBy>unknown</cp:lastModifiedBy>
  <cp:revision>4</cp:revision>
  <cp:lastPrinted>2011-03-14T11:13:00Z</cp:lastPrinted>
  <dcterms:created xsi:type="dcterms:W3CDTF">2011-03-14T11:13:00Z</dcterms:created>
  <dcterms:modified xsi:type="dcterms:W3CDTF">2011-03-14T11:13:00Z</dcterms:modified>
</cp:coreProperties>
</file>