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9889"/>
      </w:tblGrid>
      <w:tr w:rsidR="00B87E04" w:rsidRPr="00B81E26">
        <w:trPr>
          <w:cantSplit/>
        </w:trPr>
        <w:tc>
          <w:tcPr>
            <w:tcW w:w="9889" w:type="dxa"/>
          </w:tcPr>
          <w:p w:rsidR="006E3FFE" w:rsidRPr="00B81E26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B81E26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B81E26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B81E26">
              <w:rPr>
                <w:b/>
                <w:sz w:val="18"/>
              </w:rPr>
              <w:tab/>
            </w:r>
            <w:r w:rsidR="006E3FFE" w:rsidRPr="00B81E26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725"/>
        <w:tblW w:w="0" w:type="auto"/>
        <w:tblLook w:val="01E0"/>
      </w:tblPr>
      <w:tblGrid>
        <w:gridCol w:w="8188"/>
        <w:gridCol w:w="1667"/>
      </w:tblGrid>
      <w:tr w:rsidR="00E90A0C" w:rsidRPr="00B81E26" w:rsidTr="008A6161">
        <w:tc>
          <w:tcPr>
            <w:tcW w:w="8188" w:type="dxa"/>
            <w:vAlign w:val="center"/>
          </w:tcPr>
          <w:p w:rsidR="00E90A0C" w:rsidRPr="008A6161" w:rsidRDefault="00E90A0C" w:rsidP="008A6161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8A6161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E90A0C" w:rsidRPr="00B81E26" w:rsidRDefault="008C267B" w:rsidP="008A6161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6930" cy="946785"/>
                  <wp:effectExtent l="19050" t="0" r="127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E04" w:rsidRPr="00B81E26" w:rsidRDefault="00B87E04" w:rsidP="001B4104">
      <w:pPr>
        <w:tabs>
          <w:tab w:val="left" w:pos="7513"/>
        </w:tabs>
        <w:spacing w:before="0"/>
      </w:pPr>
    </w:p>
    <w:p w:rsidR="006F0F15" w:rsidRPr="00B81E26" w:rsidRDefault="006F0F15" w:rsidP="001B4104">
      <w:pPr>
        <w:tabs>
          <w:tab w:val="left" w:pos="7513"/>
        </w:tabs>
        <w:spacing w:before="0"/>
      </w:pPr>
    </w:p>
    <w:tbl>
      <w:tblPr>
        <w:tblW w:w="10020" w:type="dxa"/>
        <w:tblLayout w:type="fixed"/>
        <w:tblLook w:val="0000"/>
      </w:tblPr>
      <w:tblGrid>
        <w:gridCol w:w="3369"/>
        <w:gridCol w:w="6651"/>
      </w:tblGrid>
      <w:tr w:rsidR="00B87E04" w:rsidRPr="00B81E26" w:rsidTr="00723397">
        <w:trPr>
          <w:cantSplit/>
        </w:trPr>
        <w:tc>
          <w:tcPr>
            <w:tcW w:w="3369" w:type="dxa"/>
          </w:tcPr>
          <w:p w:rsidR="0071106C" w:rsidRPr="00B81E26" w:rsidRDefault="00415574" w:rsidP="00530F52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bookmarkStart w:id="0" w:name="dletter"/>
            <w:bookmarkEnd w:id="0"/>
            <w:r w:rsidRPr="00B81E26">
              <w:rPr>
                <w:szCs w:val="22"/>
              </w:rPr>
              <w:t>Административный циркуляр</w:t>
            </w:r>
            <w:bookmarkStart w:id="1" w:name="dnum"/>
            <w:bookmarkEnd w:id="1"/>
            <w:r w:rsidR="00C0390F" w:rsidRPr="00B81E26">
              <w:rPr>
                <w:szCs w:val="22"/>
              </w:rPr>
              <w:br/>
            </w:r>
            <w:r w:rsidR="00A613BB" w:rsidRPr="00B81E26">
              <w:rPr>
                <w:b/>
                <w:bCs/>
                <w:szCs w:val="22"/>
              </w:rPr>
              <w:t>САСЕ/</w:t>
            </w:r>
            <w:r w:rsidR="003D2D10" w:rsidRPr="00B81E26">
              <w:rPr>
                <w:b/>
                <w:bCs/>
                <w:szCs w:val="22"/>
              </w:rPr>
              <w:t>5</w:t>
            </w:r>
            <w:r w:rsidR="00530F52">
              <w:rPr>
                <w:b/>
                <w:bCs/>
                <w:szCs w:val="22"/>
              </w:rPr>
              <w:t>22</w:t>
            </w:r>
          </w:p>
        </w:tc>
        <w:tc>
          <w:tcPr>
            <w:tcW w:w="6651" w:type="dxa"/>
          </w:tcPr>
          <w:p w:rsidR="00B87E04" w:rsidRPr="00B81E26" w:rsidRDefault="00530F52" w:rsidP="00577D20">
            <w:pPr>
              <w:tabs>
                <w:tab w:val="left" w:pos="7513"/>
              </w:tabs>
              <w:spacing w:before="0"/>
              <w:jc w:val="right"/>
              <w:rPr>
                <w:szCs w:val="22"/>
              </w:rPr>
            </w:pPr>
            <w:bookmarkStart w:id="2" w:name="ddate"/>
            <w:bookmarkEnd w:id="2"/>
            <w:r>
              <w:rPr>
                <w:szCs w:val="22"/>
              </w:rPr>
              <w:t>19 января</w:t>
            </w:r>
            <w:r w:rsidR="00A613BB" w:rsidRPr="00B81E26">
              <w:rPr>
                <w:szCs w:val="22"/>
              </w:rPr>
              <w:t xml:space="preserve"> 20</w:t>
            </w:r>
            <w:r>
              <w:rPr>
                <w:szCs w:val="22"/>
              </w:rPr>
              <w:t>11</w:t>
            </w:r>
            <w:r w:rsidR="00A613BB" w:rsidRPr="00B81E26">
              <w:rPr>
                <w:szCs w:val="22"/>
              </w:rPr>
              <w:t xml:space="preserve"> года</w:t>
            </w:r>
          </w:p>
        </w:tc>
      </w:tr>
    </w:tbl>
    <w:p w:rsidR="006E3FFE" w:rsidRPr="00B81E26" w:rsidRDefault="006E3FFE" w:rsidP="00530F52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B81E26">
        <w:rPr>
          <w:szCs w:val="22"/>
        </w:rPr>
        <w:t>Администрациям Государств – Членов МСЭ</w:t>
      </w:r>
      <w:r w:rsidR="00562328" w:rsidRPr="00B81E26">
        <w:rPr>
          <w:szCs w:val="22"/>
        </w:rPr>
        <w:t xml:space="preserve">, </w:t>
      </w:r>
      <w:r w:rsidR="00A613BB" w:rsidRPr="00B81E26">
        <w:rPr>
          <w:szCs w:val="22"/>
        </w:rPr>
        <w:t>Членам Сектора радиосвязи,</w:t>
      </w:r>
      <w:r w:rsidR="00562328" w:rsidRPr="00B81E26">
        <w:rPr>
          <w:szCs w:val="22"/>
        </w:rPr>
        <w:t xml:space="preserve"> </w:t>
      </w:r>
      <w:r w:rsidR="00A83443" w:rsidRPr="00B81E26">
        <w:rPr>
          <w:szCs w:val="22"/>
        </w:rPr>
        <w:br/>
      </w:r>
      <w:r w:rsidR="00361F22" w:rsidRPr="00B81E26">
        <w:rPr>
          <w:szCs w:val="22"/>
        </w:rPr>
        <w:t xml:space="preserve">Ассоциированным </w:t>
      </w:r>
      <w:r w:rsidR="00562328" w:rsidRPr="00B81E26">
        <w:rPr>
          <w:szCs w:val="22"/>
        </w:rPr>
        <w:t>членам МСЭ-R</w:t>
      </w:r>
      <w:r w:rsidR="009F5B29" w:rsidRPr="00B81E26">
        <w:rPr>
          <w:szCs w:val="22"/>
        </w:rPr>
        <w:t>,</w:t>
      </w:r>
      <w:r w:rsidR="00361F22" w:rsidRPr="00B81E26">
        <w:rPr>
          <w:szCs w:val="22"/>
        </w:rPr>
        <w:t xml:space="preserve"> </w:t>
      </w:r>
      <w:r w:rsidR="003D2D10" w:rsidRPr="00B81E26">
        <w:rPr>
          <w:szCs w:val="22"/>
        </w:rPr>
        <w:t>принимающим участие</w:t>
      </w:r>
      <w:r w:rsidR="00B527F1" w:rsidRPr="00B81E26">
        <w:rPr>
          <w:szCs w:val="22"/>
        </w:rPr>
        <w:t xml:space="preserve"> в работе </w:t>
      </w:r>
      <w:r w:rsidR="00A83443" w:rsidRPr="00B81E26">
        <w:rPr>
          <w:szCs w:val="22"/>
        </w:rPr>
        <w:br/>
      </w:r>
      <w:r w:rsidR="00530F52">
        <w:rPr>
          <w:szCs w:val="22"/>
        </w:rPr>
        <w:t>7</w:t>
      </w:r>
      <w:r w:rsidR="00562328" w:rsidRPr="00B81E26">
        <w:rPr>
          <w:szCs w:val="22"/>
        </w:rPr>
        <w:t xml:space="preserve">-й </w:t>
      </w:r>
      <w:r w:rsidR="00DC6223" w:rsidRPr="00B81E26">
        <w:rPr>
          <w:szCs w:val="22"/>
        </w:rPr>
        <w:t>И</w:t>
      </w:r>
      <w:r w:rsidR="00A613BB" w:rsidRPr="00B81E26">
        <w:rPr>
          <w:szCs w:val="22"/>
        </w:rPr>
        <w:t>сследовательск</w:t>
      </w:r>
      <w:r w:rsidR="00562328" w:rsidRPr="00B81E26">
        <w:rPr>
          <w:szCs w:val="22"/>
        </w:rPr>
        <w:t>ой</w:t>
      </w:r>
      <w:r w:rsidR="00A613BB" w:rsidRPr="00B81E26">
        <w:rPr>
          <w:szCs w:val="22"/>
        </w:rPr>
        <w:t xml:space="preserve"> коми</w:t>
      </w:r>
      <w:r w:rsidR="00B527F1" w:rsidRPr="00B81E26">
        <w:rPr>
          <w:szCs w:val="22"/>
        </w:rPr>
        <w:t>сси</w:t>
      </w:r>
      <w:r w:rsidR="00562328" w:rsidRPr="00B81E26">
        <w:rPr>
          <w:szCs w:val="22"/>
        </w:rPr>
        <w:t>и</w:t>
      </w:r>
      <w:r w:rsidR="00B527F1" w:rsidRPr="00B81E26">
        <w:rPr>
          <w:szCs w:val="22"/>
        </w:rPr>
        <w:t xml:space="preserve"> по радиосвязи</w:t>
      </w:r>
      <w:r w:rsidR="009F5B29" w:rsidRPr="00B81E26">
        <w:rPr>
          <w:szCs w:val="22"/>
        </w:rPr>
        <w:t>,</w:t>
      </w:r>
      <w:r w:rsidR="00B527F1" w:rsidRPr="00B81E26">
        <w:rPr>
          <w:szCs w:val="22"/>
        </w:rPr>
        <w:t xml:space="preserve"> </w:t>
      </w:r>
      <w:r w:rsidR="00361F22" w:rsidRPr="00B81E26">
        <w:rPr>
          <w:szCs w:val="22"/>
        </w:rPr>
        <w:t>и </w:t>
      </w:r>
      <w:r w:rsidR="00A613BB" w:rsidRPr="00B81E26">
        <w:rPr>
          <w:szCs w:val="22"/>
        </w:rPr>
        <w:t>Специально</w:t>
      </w:r>
      <w:r w:rsidR="009F5B29" w:rsidRPr="00B81E26">
        <w:rPr>
          <w:szCs w:val="22"/>
        </w:rPr>
        <w:t>му</w:t>
      </w:r>
      <w:r w:rsidR="00B527F1" w:rsidRPr="00B81E26">
        <w:rPr>
          <w:szCs w:val="22"/>
        </w:rPr>
        <w:t xml:space="preserve"> </w:t>
      </w:r>
      <w:r w:rsidR="00A83443" w:rsidRPr="00B81E26">
        <w:rPr>
          <w:szCs w:val="22"/>
        </w:rPr>
        <w:br/>
      </w:r>
      <w:r w:rsidR="00B527F1" w:rsidRPr="00B81E26">
        <w:rPr>
          <w:szCs w:val="22"/>
        </w:rPr>
        <w:t>комитет</w:t>
      </w:r>
      <w:r w:rsidR="009F5B29" w:rsidRPr="00B81E26">
        <w:rPr>
          <w:szCs w:val="22"/>
        </w:rPr>
        <w:t>у</w:t>
      </w:r>
      <w:r w:rsidR="00B527F1" w:rsidRPr="00B81E26">
        <w:rPr>
          <w:szCs w:val="22"/>
        </w:rPr>
        <w:t xml:space="preserve"> по регламентарно-</w:t>
      </w:r>
      <w:r w:rsidR="00A613BB" w:rsidRPr="00B81E26">
        <w:rPr>
          <w:szCs w:val="22"/>
        </w:rPr>
        <w:t>процедурным вопросам</w:t>
      </w:r>
    </w:p>
    <w:tbl>
      <w:tblPr>
        <w:tblW w:w="0" w:type="auto"/>
        <w:tblLook w:val="01E0"/>
      </w:tblPr>
      <w:tblGrid>
        <w:gridCol w:w="1526"/>
        <w:gridCol w:w="8329"/>
      </w:tblGrid>
      <w:tr w:rsidR="00A613BB" w:rsidRPr="008A6161" w:rsidTr="008A6161">
        <w:tc>
          <w:tcPr>
            <w:tcW w:w="1526" w:type="dxa"/>
          </w:tcPr>
          <w:p w:rsidR="00A613BB" w:rsidRPr="008A6161" w:rsidRDefault="00577D20" w:rsidP="008A6161">
            <w:pPr>
              <w:spacing w:before="0"/>
              <w:rPr>
                <w:b/>
                <w:bCs/>
                <w:szCs w:val="22"/>
              </w:rPr>
            </w:pPr>
            <w:r w:rsidRPr="008A6161">
              <w:rPr>
                <w:b/>
                <w:bCs/>
                <w:szCs w:val="22"/>
              </w:rPr>
              <w:t>Предмет</w:t>
            </w:r>
            <w:r w:rsidRPr="008A6161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577D20" w:rsidRPr="008A6161" w:rsidRDefault="00530F52" w:rsidP="008A6161">
            <w:pPr>
              <w:pStyle w:val="enumlev1"/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szCs w:val="22"/>
              </w:rPr>
            </w:pPr>
            <w:r>
              <w:rPr>
                <w:bCs/>
                <w:szCs w:val="22"/>
              </w:rPr>
              <w:t>7</w:t>
            </w:r>
            <w:r w:rsidR="00577D20" w:rsidRPr="008A6161">
              <w:rPr>
                <w:bCs/>
                <w:szCs w:val="22"/>
              </w:rPr>
              <w:t>-я Исследовательская комиссия по радиосвязи</w:t>
            </w:r>
          </w:p>
          <w:p w:rsidR="00577D20" w:rsidRPr="00B81E26" w:rsidRDefault="00577D20" w:rsidP="008A6161">
            <w:pPr>
              <w:pStyle w:val="enumlev1"/>
              <w:tabs>
                <w:tab w:val="clear" w:pos="794"/>
                <w:tab w:val="left" w:pos="459"/>
              </w:tabs>
              <w:ind w:left="459" w:hanging="459"/>
            </w:pPr>
            <w:r w:rsidRPr="00B81E26">
              <w:t>–</w:t>
            </w:r>
            <w:r w:rsidRPr="00B81E26">
              <w:tab/>
            </w:r>
            <w:r w:rsidR="00843C8E" w:rsidRPr="008A6161">
              <w:rPr>
                <w:szCs w:val="22"/>
              </w:rPr>
              <w:t>И</w:t>
            </w:r>
            <w:r w:rsidR="00B03DEA" w:rsidRPr="008A6161">
              <w:rPr>
                <w:szCs w:val="22"/>
              </w:rPr>
              <w:t xml:space="preserve">сключение </w:t>
            </w:r>
            <w:r w:rsidR="00084396" w:rsidRPr="008A6161">
              <w:rPr>
                <w:szCs w:val="22"/>
              </w:rPr>
              <w:t>одной</w:t>
            </w:r>
            <w:r w:rsidR="00B03DEA" w:rsidRPr="008A6161">
              <w:rPr>
                <w:szCs w:val="22"/>
              </w:rPr>
              <w:t xml:space="preserve"> Рекомендаци</w:t>
            </w:r>
            <w:r w:rsidR="00084396" w:rsidRPr="008A6161">
              <w:rPr>
                <w:szCs w:val="22"/>
              </w:rPr>
              <w:t>и</w:t>
            </w:r>
          </w:p>
        </w:tc>
      </w:tr>
    </w:tbl>
    <w:p w:rsidR="00A613BB" w:rsidRPr="00530F52" w:rsidRDefault="00530F52" w:rsidP="00084396">
      <w:pPr>
        <w:pStyle w:val="Headingb"/>
        <w:spacing w:before="480"/>
        <w:jc w:val="center"/>
        <w:rPr>
          <w:szCs w:val="22"/>
          <w:lang w:val="fr-CH"/>
        </w:rPr>
      </w:pPr>
      <w:bookmarkStart w:id="3" w:name="dtitle1"/>
      <w:bookmarkEnd w:id="3"/>
      <w:r>
        <w:t>Научные</w:t>
      </w:r>
      <w:r w:rsidR="00084396" w:rsidRPr="00B81E26">
        <w:t xml:space="preserve"> службы</w:t>
      </w:r>
    </w:p>
    <w:p w:rsidR="00A613BB" w:rsidRPr="00B81E26" w:rsidRDefault="00A613BB" w:rsidP="00C632F9">
      <w:pPr>
        <w:spacing w:before="360"/>
      </w:pPr>
      <w:r w:rsidRPr="00B81E26">
        <w:t>В Административном циркуляре CAR/</w:t>
      </w:r>
      <w:r w:rsidR="00530F52">
        <w:t>296</w:t>
      </w:r>
      <w:r w:rsidRPr="00B81E26">
        <w:t xml:space="preserve"> от </w:t>
      </w:r>
      <w:r w:rsidR="00530F52">
        <w:t>15 июля</w:t>
      </w:r>
      <w:r w:rsidRPr="00B81E26">
        <w:t xml:space="preserve"> 20</w:t>
      </w:r>
      <w:r w:rsidR="00530F52">
        <w:t>10</w:t>
      </w:r>
      <w:r w:rsidRPr="00B81E26">
        <w:t> года</w:t>
      </w:r>
      <w:r w:rsidR="00023460">
        <w:t>,</w:t>
      </w:r>
      <w:r w:rsidRPr="00B81E26">
        <w:t xml:space="preserve"> согласно процедуре, предусмотренной в Резолюции МСЭ-R 1-</w:t>
      </w:r>
      <w:r w:rsidR="00951262" w:rsidRPr="00B81E26">
        <w:t>5</w:t>
      </w:r>
      <w:r w:rsidR="00E90A0C" w:rsidRPr="00B81E26">
        <w:t xml:space="preserve"> (п. </w:t>
      </w:r>
      <w:r w:rsidR="00530F52">
        <w:t>10.3),</w:t>
      </w:r>
      <w:r w:rsidR="00850D64" w:rsidRPr="00B81E26">
        <w:t xml:space="preserve"> </w:t>
      </w:r>
      <w:r w:rsidR="0006536F" w:rsidRPr="00B81E26">
        <w:t xml:space="preserve">исследовательская </w:t>
      </w:r>
      <w:r w:rsidR="00850D64" w:rsidRPr="00B81E26">
        <w:t xml:space="preserve">комиссия предложила исключить </w:t>
      </w:r>
      <w:r w:rsidR="00084396" w:rsidRPr="00B81E26">
        <w:t>одну</w:t>
      </w:r>
      <w:r w:rsidR="00E90A0C" w:rsidRPr="00B81E26">
        <w:t xml:space="preserve"> Рекомендаци</w:t>
      </w:r>
      <w:r w:rsidR="00084396" w:rsidRPr="00B81E26">
        <w:t>ю</w:t>
      </w:r>
      <w:r w:rsidR="00850D64" w:rsidRPr="00B81E26">
        <w:t>.</w:t>
      </w:r>
    </w:p>
    <w:p w:rsidR="00A613BB" w:rsidRPr="00B81E26" w:rsidRDefault="00A613BB" w:rsidP="00530F52">
      <w:r w:rsidRPr="00B81E26">
        <w:t>Условия, регулирующие эту процедуру, были выполнены</w:t>
      </w:r>
      <w:r w:rsidR="00562328" w:rsidRPr="00B81E26">
        <w:t xml:space="preserve"> </w:t>
      </w:r>
      <w:r w:rsidR="00530F52">
        <w:t>15 октября</w:t>
      </w:r>
      <w:r w:rsidR="00447855" w:rsidRPr="00B81E26">
        <w:t xml:space="preserve"> 20</w:t>
      </w:r>
      <w:r w:rsidR="00084396" w:rsidRPr="00B81E26">
        <w:t>10</w:t>
      </w:r>
      <w:r w:rsidR="00E90A0C" w:rsidRPr="00B81E26">
        <w:t> </w:t>
      </w:r>
      <w:r w:rsidR="00447855" w:rsidRPr="00B81E26">
        <w:t>года.</w:t>
      </w:r>
    </w:p>
    <w:p w:rsidR="00850D64" w:rsidRPr="00B81E26" w:rsidRDefault="00843C8E" w:rsidP="00530F52">
      <w:r w:rsidRPr="00B81E26">
        <w:t>В Приложении представлен</w:t>
      </w:r>
      <w:r w:rsidR="00084396" w:rsidRPr="00B81E26">
        <w:t>а</w:t>
      </w:r>
      <w:r w:rsidRPr="00B81E26">
        <w:t xml:space="preserve"> исключенн</w:t>
      </w:r>
      <w:r w:rsidR="00084396" w:rsidRPr="00B81E26">
        <w:t>ая</w:t>
      </w:r>
      <w:r w:rsidRPr="00B81E26">
        <w:t xml:space="preserve"> Рекомендаци</w:t>
      </w:r>
      <w:r w:rsidR="00084396" w:rsidRPr="00B81E26">
        <w:t>я</w:t>
      </w:r>
      <w:r w:rsidR="00850D64" w:rsidRPr="00B81E26">
        <w:t>.</w:t>
      </w:r>
    </w:p>
    <w:p w:rsidR="00D057A1" w:rsidRPr="00B81E26" w:rsidRDefault="00D057A1" w:rsidP="00023460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320"/>
        <w:rPr>
          <w:szCs w:val="22"/>
        </w:rPr>
      </w:pPr>
      <w:r w:rsidRPr="00B81E26">
        <w:rPr>
          <w:szCs w:val="22"/>
        </w:rPr>
        <w:tab/>
      </w:r>
      <w:r w:rsidR="00023460">
        <w:rPr>
          <w:szCs w:val="22"/>
        </w:rPr>
        <w:t>Франсуа Ранси</w:t>
      </w:r>
    </w:p>
    <w:p w:rsidR="00D057A1" w:rsidRPr="00B81E26" w:rsidRDefault="00D057A1" w:rsidP="00EC442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120"/>
        <w:rPr>
          <w:szCs w:val="22"/>
        </w:rPr>
      </w:pPr>
      <w:r w:rsidRPr="00B81E26">
        <w:rPr>
          <w:szCs w:val="22"/>
        </w:rPr>
        <w:tab/>
        <w:t>Директор Бюро радиосвязи</w:t>
      </w:r>
    </w:p>
    <w:p w:rsidR="00F523F8" w:rsidRPr="00B81E26" w:rsidRDefault="00F523F8" w:rsidP="00530F52">
      <w:pPr>
        <w:tabs>
          <w:tab w:val="left" w:pos="4820"/>
        </w:tabs>
        <w:spacing w:before="480"/>
        <w:rPr>
          <w:szCs w:val="22"/>
          <w:u w:val="single"/>
        </w:rPr>
      </w:pPr>
      <w:bookmarkStart w:id="4" w:name="ddistribution"/>
      <w:bookmarkEnd w:id="4"/>
      <w:r w:rsidRPr="00B81E26">
        <w:rPr>
          <w:b/>
          <w:szCs w:val="22"/>
        </w:rPr>
        <w:t>Приложени</w:t>
      </w:r>
      <w:r w:rsidR="00530F52">
        <w:rPr>
          <w:b/>
          <w:szCs w:val="22"/>
        </w:rPr>
        <w:t>е</w:t>
      </w:r>
      <w:r w:rsidRPr="00B81E26">
        <w:rPr>
          <w:bCs/>
          <w:szCs w:val="22"/>
        </w:rPr>
        <w:t>:</w:t>
      </w:r>
      <w:r w:rsidR="00A613BB" w:rsidRPr="00B81E26">
        <w:rPr>
          <w:szCs w:val="22"/>
        </w:rPr>
        <w:t xml:space="preserve"> </w:t>
      </w:r>
      <w:r w:rsidR="00530F52">
        <w:rPr>
          <w:szCs w:val="22"/>
        </w:rPr>
        <w:t>1</w:t>
      </w:r>
    </w:p>
    <w:p w:rsidR="00F523F8" w:rsidRPr="00B81E26" w:rsidRDefault="00F523F8" w:rsidP="00530F52">
      <w:pPr>
        <w:tabs>
          <w:tab w:val="left" w:pos="6237"/>
        </w:tabs>
        <w:spacing w:before="720"/>
        <w:rPr>
          <w:sz w:val="20"/>
        </w:rPr>
      </w:pPr>
      <w:r w:rsidRPr="00B81E26">
        <w:rPr>
          <w:sz w:val="20"/>
          <w:u w:val="single"/>
        </w:rPr>
        <w:t>Рассылка</w:t>
      </w:r>
      <w:r w:rsidRPr="00B81E26">
        <w:rPr>
          <w:sz w:val="20"/>
        </w:rPr>
        <w:t>:</w:t>
      </w:r>
    </w:p>
    <w:p w:rsidR="00F523F8" w:rsidRPr="00B81E26" w:rsidRDefault="00F523F8" w:rsidP="00EC442C">
      <w:pPr>
        <w:tabs>
          <w:tab w:val="left" w:pos="426"/>
          <w:tab w:val="left" w:pos="6237"/>
        </w:tabs>
        <w:ind w:left="426" w:hanging="426"/>
        <w:rPr>
          <w:sz w:val="20"/>
        </w:rPr>
      </w:pPr>
      <w:r w:rsidRPr="00B81E26">
        <w:rPr>
          <w:sz w:val="20"/>
        </w:rPr>
        <w:t>–</w:t>
      </w:r>
      <w:r w:rsidRPr="00B81E26">
        <w:rPr>
          <w:sz w:val="20"/>
        </w:rPr>
        <w:tab/>
        <w:t>Администрациям Государств – Членов Союза и Членам Сектора радиосвязи</w:t>
      </w:r>
    </w:p>
    <w:p w:rsidR="00117157" w:rsidRPr="00B81E26" w:rsidRDefault="00117157" w:rsidP="00530F52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81E26">
        <w:rPr>
          <w:sz w:val="20"/>
        </w:rPr>
        <w:t>–</w:t>
      </w:r>
      <w:r w:rsidRPr="00B81E26">
        <w:rPr>
          <w:sz w:val="20"/>
        </w:rPr>
        <w:tab/>
        <w:t xml:space="preserve">Ассоциированным членам МСЭ-R, </w:t>
      </w:r>
      <w:r w:rsidR="003D2D10" w:rsidRPr="00B81E26">
        <w:rPr>
          <w:sz w:val="20"/>
        </w:rPr>
        <w:t>принимающим участие</w:t>
      </w:r>
      <w:r w:rsidRPr="00B81E26">
        <w:rPr>
          <w:sz w:val="20"/>
        </w:rPr>
        <w:t xml:space="preserve"> в работе</w:t>
      </w:r>
      <w:r w:rsidR="00530F52">
        <w:rPr>
          <w:sz w:val="20"/>
        </w:rPr>
        <w:t xml:space="preserve"> 7</w:t>
      </w:r>
      <w:r w:rsidRPr="00B81E26">
        <w:rPr>
          <w:sz w:val="20"/>
        </w:rPr>
        <w:t>-й Исследовательской комиссии по радиосвязи</w:t>
      </w:r>
    </w:p>
    <w:p w:rsidR="00F523F8" w:rsidRPr="00B81E26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81E26">
        <w:rPr>
          <w:sz w:val="20"/>
        </w:rPr>
        <w:t>–</w:t>
      </w:r>
      <w:r w:rsidRPr="00B81E26">
        <w:rPr>
          <w:sz w:val="20"/>
        </w:rPr>
        <w:tab/>
        <w:t xml:space="preserve">Председателям и заместителям председателей </w:t>
      </w:r>
      <w:r w:rsidR="00843C8E" w:rsidRPr="00B81E26">
        <w:rPr>
          <w:sz w:val="20"/>
        </w:rPr>
        <w:t xml:space="preserve">исследовательских </w:t>
      </w:r>
      <w:r w:rsidRPr="00B81E26">
        <w:rPr>
          <w:sz w:val="20"/>
        </w:rPr>
        <w:t>комиссий по радиосвязи и Специально</w:t>
      </w:r>
      <w:r w:rsidR="00B527F1" w:rsidRPr="00B81E26">
        <w:rPr>
          <w:sz w:val="20"/>
        </w:rPr>
        <w:t>го комитета по регламентарно-</w:t>
      </w:r>
      <w:r w:rsidRPr="00B81E26">
        <w:rPr>
          <w:sz w:val="20"/>
        </w:rPr>
        <w:t>процедурным вопросам</w:t>
      </w:r>
    </w:p>
    <w:p w:rsidR="00F523F8" w:rsidRPr="00B81E26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81E26">
        <w:rPr>
          <w:sz w:val="20"/>
        </w:rPr>
        <w:t>–</w:t>
      </w:r>
      <w:r w:rsidRPr="00B81E26">
        <w:rPr>
          <w:sz w:val="20"/>
        </w:rPr>
        <w:tab/>
        <w:t xml:space="preserve">Председателю и заместителям </w:t>
      </w:r>
      <w:r w:rsidR="00843C8E" w:rsidRPr="00B81E26">
        <w:rPr>
          <w:sz w:val="20"/>
        </w:rPr>
        <w:t xml:space="preserve">председателя </w:t>
      </w:r>
      <w:r w:rsidRPr="00B81E26">
        <w:rPr>
          <w:sz w:val="20"/>
        </w:rPr>
        <w:t>Подготовительного собрания к конференции</w:t>
      </w:r>
    </w:p>
    <w:p w:rsidR="00F523F8" w:rsidRPr="00B81E26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81E26">
        <w:rPr>
          <w:sz w:val="20"/>
        </w:rPr>
        <w:t>–</w:t>
      </w:r>
      <w:r w:rsidRPr="00B81E26">
        <w:rPr>
          <w:sz w:val="20"/>
        </w:rPr>
        <w:tab/>
        <w:t>Членам Радиорегламентарного комитета</w:t>
      </w:r>
    </w:p>
    <w:p w:rsidR="00F523F8" w:rsidRPr="00B81E26" w:rsidRDefault="00F523F8" w:rsidP="00EC442C">
      <w:pPr>
        <w:pStyle w:val="BodyTextIndent"/>
        <w:tabs>
          <w:tab w:val="clear" w:pos="567"/>
          <w:tab w:val="left" w:pos="426"/>
        </w:tabs>
        <w:ind w:left="426" w:hanging="426"/>
        <w:rPr>
          <w:sz w:val="20"/>
          <w:lang w:val="ru-RU"/>
        </w:rPr>
      </w:pPr>
      <w:r w:rsidRPr="00B81E26">
        <w:rPr>
          <w:sz w:val="20"/>
          <w:lang w:val="ru-RU"/>
        </w:rPr>
        <w:t>–</w:t>
      </w:r>
      <w:r w:rsidRPr="00B81E26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4E34A8" w:rsidRPr="00B81E26" w:rsidRDefault="00F523F8" w:rsidP="00530F52">
      <w:pPr>
        <w:pStyle w:val="AnnexNotitle"/>
      </w:pPr>
      <w:r w:rsidRPr="00B81E26">
        <w:br w:type="page"/>
      </w:r>
      <w:r w:rsidR="004E34A8" w:rsidRPr="00B81E26">
        <w:rPr>
          <w:b w:val="0"/>
        </w:rPr>
        <w:lastRenderedPageBreak/>
        <w:t>ПРИЛОЖЕНИЕ</w:t>
      </w:r>
    </w:p>
    <w:p w:rsidR="004E34A8" w:rsidRPr="00B81E26" w:rsidRDefault="004E34A8" w:rsidP="004E34A8">
      <w:pPr>
        <w:pStyle w:val="Arttitle"/>
        <w:spacing w:after="480"/>
      </w:pPr>
      <w:r w:rsidRPr="00B81E26">
        <w:t>Исключенная Рекомендация</w:t>
      </w:r>
    </w:p>
    <w:tbl>
      <w:tblPr>
        <w:tblW w:w="9854" w:type="dxa"/>
        <w:jc w:val="center"/>
        <w:tblLayout w:type="fixed"/>
        <w:tblLook w:val="0000"/>
      </w:tblPr>
      <w:tblGrid>
        <w:gridCol w:w="1951"/>
        <w:gridCol w:w="7903"/>
      </w:tblGrid>
      <w:tr w:rsidR="004E34A8" w:rsidRPr="00FC3A9F" w:rsidTr="006C0EF0">
        <w:trPr>
          <w:trHeight w:val="51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A8" w:rsidRPr="00FC3A9F" w:rsidRDefault="004E34A8" w:rsidP="006C0EF0">
            <w:pPr>
              <w:pStyle w:val="Tablehead"/>
              <w:rPr>
                <w:sz w:val="20"/>
                <w:lang w:eastAsia="ja-JP"/>
              </w:rPr>
            </w:pPr>
            <w:r w:rsidRPr="00FC3A9F">
              <w:rPr>
                <w:sz w:val="20"/>
                <w:lang w:eastAsia="ja-JP"/>
              </w:rPr>
              <w:t>Рекомендация МСЭ-R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A8" w:rsidRPr="00FC3A9F" w:rsidRDefault="004E34A8" w:rsidP="006C0EF0">
            <w:pPr>
              <w:pStyle w:val="Tablehead"/>
              <w:rPr>
                <w:sz w:val="20"/>
              </w:rPr>
            </w:pPr>
            <w:r w:rsidRPr="00FC3A9F">
              <w:rPr>
                <w:sz w:val="20"/>
              </w:rPr>
              <w:t>Название</w:t>
            </w:r>
          </w:p>
        </w:tc>
      </w:tr>
      <w:tr w:rsidR="004E34A8" w:rsidRPr="00FC3A9F" w:rsidTr="006C0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1" w:type="dxa"/>
          </w:tcPr>
          <w:p w:rsidR="004E34A8" w:rsidRPr="00530F52" w:rsidDel="00BC231B" w:rsidRDefault="004E34A8" w:rsidP="00530F52">
            <w:pPr>
              <w:pStyle w:val="Tabletext"/>
              <w:jc w:val="center"/>
              <w:rPr>
                <w:lang w:val="fr-CH"/>
              </w:rPr>
            </w:pPr>
            <w:r w:rsidRPr="00FC3A9F">
              <w:t>S</w:t>
            </w:r>
            <w:r w:rsidR="00530F52">
              <w:rPr>
                <w:lang w:val="fr-CH"/>
              </w:rPr>
              <w:t>A</w:t>
            </w:r>
            <w:r w:rsidRPr="00FC3A9F">
              <w:t>.</w:t>
            </w:r>
            <w:r w:rsidR="00530F52">
              <w:rPr>
                <w:lang w:val="fr-CH"/>
              </w:rPr>
              <w:t>1236</w:t>
            </w:r>
          </w:p>
        </w:tc>
        <w:tc>
          <w:tcPr>
            <w:tcW w:w="7903" w:type="dxa"/>
            <w:vAlign w:val="center"/>
          </w:tcPr>
          <w:p w:rsidR="004E34A8" w:rsidRPr="00FC3A9F" w:rsidDel="00BC231B" w:rsidRDefault="00530F52" w:rsidP="006C0EF0">
            <w:pPr>
              <w:pStyle w:val="Tabletext"/>
            </w:pPr>
            <w:r w:rsidRPr="00A05823">
              <w:t>Совместное использование частот между каналами операций в открытом космосе (ООК) службы космических исследований и служебными каналами фиксированной и подвижной служб в полосе 410</w:t>
            </w:r>
            <w:r>
              <w:sym w:font="Symbol" w:char="F02D"/>
            </w:r>
            <w:r w:rsidRPr="00A05823">
              <w:t>420</w:t>
            </w:r>
            <w:r>
              <w:rPr>
                <w:lang w:val="en-US"/>
              </w:rPr>
              <w:t> </w:t>
            </w:r>
            <w:r w:rsidRPr="00A05823">
              <w:t>МГц</w:t>
            </w:r>
          </w:p>
        </w:tc>
      </w:tr>
    </w:tbl>
    <w:p w:rsidR="004E34A8" w:rsidRPr="00B81E26" w:rsidRDefault="004E34A8" w:rsidP="00845900">
      <w:pPr>
        <w:overflowPunct/>
        <w:autoSpaceDE/>
        <w:autoSpaceDN/>
        <w:adjustRightInd/>
        <w:spacing w:before="720"/>
        <w:jc w:val="center"/>
        <w:textAlignment w:val="auto"/>
      </w:pPr>
      <w:r w:rsidRPr="00B81E26">
        <w:t>_______________</w:t>
      </w:r>
    </w:p>
    <w:sectPr w:rsidR="004E34A8" w:rsidRPr="00B81E26" w:rsidSect="00E90A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2D7" w:rsidRDefault="006412D7">
      <w:r>
        <w:separator/>
      </w:r>
    </w:p>
  </w:endnote>
  <w:endnote w:type="continuationSeparator" w:id="0">
    <w:p w:rsidR="006412D7" w:rsidRDefault="00641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D7" w:rsidRDefault="006412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D7" w:rsidRPr="000A6605" w:rsidRDefault="006412D7" w:rsidP="00DC4F7D">
    <w:pPr>
      <w:pStyle w:val="Footer"/>
    </w:pPr>
    <w:fldSimple w:instr=" FILENAME  \p  \* MERGEFORMAT ">
      <w:r>
        <w:t>Y:\APP\BR\CIRCS_DMS\CACE\500\522\522r.DOCX</w:t>
      </w:r>
    </w:fldSimple>
    <w:r w:rsidRPr="000A6605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18.01.11</w:t>
    </w:r>
    <w:r>
      <w:fldChar w:fldCharType="end"/>
    </w:r>
    <w:r w:rsidRPr="000A6605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18.01.11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6412D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412D7" w:rsidRDefault="006412D7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412D7" w:rsidRDefault="006412D7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412D7" w:rsidRDefault="006412D7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412D7" w:rsidRDefault="006412D7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6412D7">
      <w:trPr>
        <w:cantSplit/>
      </w:trPr>
      <w:tc>
        <w:tcPr>
          <w:tcW w:w="1062" w:type="pct"/>
        </w:tcPr>
        <w:p w:rsidR="006412D7" w:rsidRDefault="006412D7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6412D7" w:rsidRDefault="006412D7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6412D7" w:rsidRDefault="006412D7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6412D7" w:rsidRDefault="006412D7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6412D7">
      <w:trPr>
        <w:cantSplit/>
      </w:trPr>
      <w:tc>
        <w:tcPr>
          <w:tcW w:w="1062" w:type="pct"/>
        </w:tcPr>
        <w:p w:rsidR="006412D7" w:rsidRDefault="006412D7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6412D7" w:rsidRDefault="006412D7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6412D7" w:rsidRDefault="006412D7">
          <w:pPr>
            <w:pStyle w:val="itu"/>
          </w:pPr>
        </w:p>
      </w:tc>
      <w:tc>
        <w:tcPr>
          <w:tcW w:w="1131" w:type="pct"/>
        </w:tcPr>
        <w:p w:rsidR="006412D7" w:rsidRDefault="006412D7">
          <w:pPr>
            <w:pStyle w:val="itu"/>
          </w:pPr>
        </w:p>
      </w:tc>
    </w:tr>
  </w:tbl>
  <w:p w:rsidR="006412D7" w:rsidRPr="00577D20" w:rsidRDefault="006412D7" w:rsidP="001E15AA">
    <w:pPr>
      <w:spacing w:before="0"/>
      <w:rPr>
        <w:sz w:val="8"/>
        <w:szCs w:val="8"/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2D7" w:rsidRDefault="006412D7">
      <w:r>
        <w:t>____________________</w:t>
      </w:r>
    </w:p>
  </w:footnote>
  <w:footnote w:type="continuationSeparator" w:id="0">
    <w:p w:rsidR="006412D7" w:rsidRDefault="00641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D7" w:rsidRDefault="006412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D7" w:rsidRPr="00B81E26" w:rsidRDefault="006412D7" w:rsidP="008C267B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D7" w:rsidRDefault="006412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activeWritingStyle w:appName="MSWord" w:lang="ru-RU" w:vendorID="1" w:dllVersion="512" w:checkStyle="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C0390F"/>
    <w:rsid w:val="000010D2"/>
    <w:rsid w:val="00016557"/>
    <w:rsid w:val="00023460"/>
    <w:rsid w:val="00046707"/>
    <w:rsid w:val="0004717D"/>
    <w:rsid w:val="0006536F"/>
    <w:rsid w:val="00084396"/>
    <w:rsid w:val="000859A2"/>
    <w:rsid w:val="000A1A90"/>
    <w:rsid w:val="000A264B"/>
    <w:rsid w:val="000A3450"/>
    <w:rsid w:val="000A6605"/>
    <w:rsid w:val="000D0DF6"/>
    <w:rsid w:val="000E15C1"/>
    <w:rsid w:val="000E64DA"/>
    <w:rsid w:val="000F527D"/>
    <w:rsid w:val="00117157"/>
    <w:rsid w:val="00132CB9"/>
    <w:rsid w:val="00157D53"/>
    <w:rsid w:val="00181386"/>
    <w:rsid w:val="001818EC"/>
    <w:rsid w:val="001877E8"/>
    <w:rsid w:val="001964A0"/>
    <w:rsid w:val="001B19CD"/>
    <w:rsid w:val="001B4104"/>
    <w:rsid w:val="001B4203"/>
    <w:rsid w:val="001E15AA"/>
    <w:rsid w:val="00210B45"/>
    <w:rsid w:val="002259B2"/>
    <w:rsid w:val="002269D8"/>
    <w:rsid w:val="00227F65"/>
    <w:rsid w:val="00273E98"/>
    <w:rsid w:val="002D4286"/>
    <w:rsid w:val="0034078E"/>
    <w:rsid w:val="00361F22"/>
    <w:rsid w:val="0038250F"/>
    <w:rsid w:val="0038792A"/>
    <w:rsid w:val="003C239D"/>
    <w:rsid w:val="003C2CE5"/>
    <w:rsid w:val="003D2D10"/>
    <w:rsid w:val="003D3993"/>
    <w:rsid w:val="00415574"/>
    <w:rsid w:val="00444EAC"/>
    <w:rsid w:val="0044634B"/>
    <w:rsid w:val="00447855"/>
    <w:rsid w:val="00450A53"/>
    <w:rsid w:val="004578E7"/>
    <w:rsid w:val="00491391"/>
    <w:rsid w:val="004A3200"/>
    <w:rsid w:val="004A3AC4"/>
    <w:rsid w:val="004A5AB1"/>
    <w:rsid w:val="004B49F7"/>
    <w:rsid w:val="004B54F3"/>
    <w:rsid w:val="004C1881"/>
    <w:rsid w:val="004E34A8"/>
    <w:rsid w:val="004E58B6"/>
    <w:rsid w:val="004F26AE"/>
    <w:rsid w:val="005129F7"/>
    <w:rsid w:val="00530F52"/>
    <w:rsid w:val="005358F3"/>
    <w:rsid w:val="005521BC"/>
    <w:rsid w:val="00562328"/>
    <w:rsid w:val="00577D20"/>
    <w:rsid w:val="00591752"/>
    <w:rsid w:val="00595800"/>
    <w:rsid w:val="005A363E"/>
    <w:rsid w:val="005A5B0C"/>
    <w:rsid w:val="005D44C4"/>
    <w:rsid w:val="005E37AD"/>
    <w:rsid w:val="005F130D"/>
    <w:rsid w:val="005F7F4C"/>
    <w:rsid w:val="006136BC"/>
    <w:rsid w:val="00620F21"/>
    <w:rsid w:val="006275FE"/>
    <w:rsid w:val="006412D7"/>
    <w:rsid w:val="0066769C"/>
    <w:rsid w:val="00687A41"/>
    <w:rsid w:val="006B3F95"/>
    <w:rsid w:val="006C0EF0"/>
    <w:rsid w:val="006C1A3B"/>
    <w:rsid w:val="006C3ED6"/>
    <w:rsid w:val="006E3FFE"/>
    <w:rsid w:val="006F0F15"/>
    <w:rsid w:val="006F4B43"/>
    <w:rsid w:val="0071106C"/>
    <w:rsid w:val="00723397"/>
    <w:rsid w:val="00746900"/>
    <w:rsid w:val="00747CE1"/>
    <w:rsid w:val="00754EB9"/>
    <w:rsid w:val="00763E6F"/>
    <w:rsid w:val="007B31F2"/>
    <w:rsid w:val="007B47F2"/>
    <w:rsid w:val="007C26EE"/>
    <w:rsid w:val="007E2276"/>
    <w:rsid w:val="007E2937"/>
    <w:rsid w:val="00811467"/>
    <w:rsid w:val="008354FD"/>
    <w:rsid w:val="00843C8E"/>
    <w:rsid w:val="00845900"/>
    <w:rsid w:val="00850D64"/>
    <w:rsid w:val="0085399E"/>
    <w:rsid w:val="00855A14"/>
    <w:rsid w:val="00881D43"/>
    <w:rsid w:val="00885F9D"/>
    <w:rsid w:val="00896725"/>
    <w:rsid w:val="008A6161"/>
    <w:rsid w:val="008A757C"/>
    <w:rsid w:val="008C267B"/>
    <w:rsid w:val="008C4A35"/>
    <w:rsid w:val="008D199E"/>
    <w:rsid w:val="008D39C4"/>
    <w:rsid w:val="008D4874"/>
    <w:rsid w:val="008E35EB"/>
    <w:rsid w:val="00926518"/>
    <w:rsid w:val="0093776F"/>
    <w:rsid w:val="00944DF1"/>
    <w:rsid w:val="00951262"/>
    <w:rsid w:val="009676DC"/>
    <w:rsid w:val="009746CA"/>
    <w:rsid w:val="009846D5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1574E"/>
    <w:rsid w:val="00A613BB"/>
    <w:rsid w:val="00A83443"/>
    <w:rsid w:val="00A90367"/>
    <w:rsid w:val="00AA302B"/>
    <w:rsid w:val="00AB07C5"/>
    <w:rsid w:val="00AC1C12"/>
    <w:rsid w:val="00AE7EC1"/>
    <w:rsid w:val="00B03DEA"/>
    <w:rsid w:val="00B36D2D"/>
    <w:rsid w:val="00B527F1"/>
    <w:rsid w:val="00B57344"/>
    <w:rsid w:val="00B81E26"/>
    <w:rsid w:val="00B87E04"/>
    <w:rsid w:val="00B96B1A"/>
    <w:rsid w:val="00BA52EC"/>
    <w:rsid w:val="00C01DAC"/>
    <w:rsid w:val="00C0390F"/>
    <w:rsid w:val="00C228D1"/>
    <w:rsid w:val="00C632F9"/>
    <w:rsid w:val="00C70274"/>
    <w:rsid w:val="00C92FBB"/>
    <w:rsid w:val="00C96760"/>
    <w:rsid w:val="00CA6436"/>
    <w:rsid w:val="00CC2F67"/>
    <w:rsid w:val="00CD00EE"/>
    <w:rsid w:val="00D057A1"/>
    <w:rsid w:val="00D12826"/>
    <w:rsid w:val="00D35752"/>
    <w:rsid w:val="00D44DE6"/>
    <w:rsid w:val="00D463D0"/>
    <w:rsid w:val="00D61395"/>
    <w:rsid w:val="00D744B4"/>
    <w:rsid w:val="00D96A65"/>
    <w:rsid w:val="00DC058D"/>
    <w:rsid w:val="00DC4F7D"/>
    <w:rsid w:val="00DC6223"/>
    <w:rsid w:val="00E01EF9"/>
    <w:rsid w:val="00E43D80"/>
    <w:rsid w:val="00E90A0C"/>
    <w:rsid w:val="00EC442C"/>
    <w:rsid w:val="00EC710F"/>
    <w:rsid w:val="00ED2815"/>
    <w:rsid w:val="00F0282A"/>
    <w:rsid w:val="00F04386"/>
    <w:rsid w:val="00F523F8"/>
    <w:rsid w:val="00F96443"/>
    <w:rsid w:val="00FA4195"/>
    <w:rsid w:val="00FC3A9F"/>
    <w:rsid w:val="00FC6453"/>
    <w:rsid w:val="00FF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CA643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A643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A643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A643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A6436"/>
    <w:pPr>
      <w:outlineLvl w:val="4"/>
    </w:pPr>
  </w:style>
  <w:style w:type="paragraph" w:styleId="Heading6">
    <w:name w:val="heading 6"/>
    <w:basedOn w:val="Heading4"/>
    <w:next w:val="Normal"/>
    <w:qFormat/>
    <w:rsid w:val="00CA643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A6436"/>
    <w:pPr>
      <w:outlineLvl w:val="6"/>
    </w:pPr>
  </w:style>
  <w:style w:type="paragraph" w:styleId="Heading8">
    <w:name w:val="heading 8"/>
    <w:basedOn w:val="Heading6"/>
    <w:next w:val="Normal"/>
    <w:qFormat/>
    <w:rsid w:val="00CA6436"/>
    <w:pPr>
      <w:outlineLvl w:val="7"/>
    </w:pPr>
  </w:style>
  <w:style w:type="paragraph" w:styleId="Heading9">
    <w:name w:val="heading 9"/>
    <w:basedOn w:val="Heading6"/>
    <w:next w:val="Normal"/>
    <w:qFormat/>
    <w:rsid w:val="00CA643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CA643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CA6436"/>
  </w:style>
  <w:style w:type="paragraph" w:customStyle="1" w:styleId="Figure">
    <w:name w:val="Figure"/>
    <w:basedOn w:val="Normal"/>
    <w:next w:val="FigureNotitle"/>
    <w:rsid w:val="00CA643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CA643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A6436"/>
  </w:style>
  <w:style w:type="paragraph" w:customStyle="1" w:styleId="FigureNotitle">
    <w:name w:val="Figure_No &amp; title"/>
    <w:basedOn w:val="Normal"/>
    <w:next w:val="Normalaftertitle"/>
    <w:rsid w:val="00CA64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CA643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A6436"/>
    <w:rPr>
      <w:b w:val="0"/>
    </w:rPr>
  </w:style>
  <w:style w:type="paragraph" w:customStyle="1" w:styleId="ASN1">
    <w:name w:val="ASN.1"/>
    <w:basedOn w:val="Normal"/>
    <w:rsid w:val="00CA643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CA643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CA6436"/>
  </w:style>
  <w:style w:type="paragraph" w:customStyle="1" w:styleId="Call">
    <w:name w:val="Call"/>
    <w:basedOn w:val="Normal"/>
    <w:next w:val="Normal"/>
    <w:rsid w:val="00CA643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CA6436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CA6436"/>
  </w:style>
  <w:style w:type="paragraph" w:customStyle="1" w:styleId="Recref">
    <w:name w:val="Rec_ref"/>
    <w:basedOn w:val="Normal"/>
    <w:next w:val="Recdate"/>
    <w:rsid w:val="00CA643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CA643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CA6436"/>
  </w:style>
  <w:style w:type="character" w:styleId="EndnoteReference">
    <w:name w:val="endnote reference"/>
    <w:basedOn w:val="DefaultParagraphFont"/>
    <w:semiHidden/>
    <w:rsid w:val="00CA6436"/>
    <w:rPr>
      <w:vertAlign w:val="superscript"/>
    </w:rPr>
  </w:style>
  <w:style w:type="paragraph" w:customStyle="1" w:styleId="enumlev1">
    <w:name w:val="enumlev1"/>
    <w:basedOn w:val="Normal"/>
    <w:link w:val="enumlev1Char"/>
    <w:rsid w:val="00CA6436"/>
    <w:pPr>
      <w:spacing w:before="80"/>
      <w:ind w:left="794" w:hanging="794"/>
    </w:pPr>
  </w:style>
  <w:style w:type="paragraph" w:customStyle="1" w:styleId="enumlev2">
    <w:name w:val="enumlev2"/>
    <w:basedOn w:val="enumlev1"/>
    <w:rsid w:val="00CA6436"/>
    <w:pPr>
      <w:ind w:left="1191" w:hanging="397"/>
    </w:pPr>
  </w:style>
  <w:style w:type="paragraph" w:customStyle="1" w:styleId="enumlev3">
    <w:name w:val="enumlev3"/>
    <w:basedOn w:val="enumlev2"/>
    <w:rsid w:val="00CA6436"/>
    <w:pPr>
      <w:ind w:left="1588"/>
    </w:pPr>
  </w:style>
  <w:style w:type="paragraph" w:customStyle="1" w:styleId="Equation">
    <w:name w:val="Equation"/>
    <w:basedOn w:val="Normal"/>
    <w:rsid w:val="00CA643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A643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A643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CA6436"/>
  </w:style>
  <w:style w:type="paragraph" w:customStyle="1" w:styleId="Reptitle">
    <w:name w:val="Rep_title"/>
    <w:basedOn w:val="Rectitle"/>
    <w:next w:val="Repref"/>
    <w:rsid w:val="00CA6436"/>
  </w:style>
  <w:style w:type="paragraph" w:customStyle="1" w:styleId="Repref">
    <w:name w:val="Rep_ref"/>
    <w:basedOn w:val="Recref"/>
    <w:next w:val="Repdate"/>
    <w:rsid w:val="00CA6436"/>
  </w:style>
  <w:style w:type="paragraph" w:customStyle="1" w:styleId="Repdate">
    <w:name w:val="Rep_date"/>
    <w:basedOn w:val="Recdate"/>
    <w:next w:val="Normalaftertitle"/>
    <w:rsid w:val="00CA6436"/>
  </w:style>
  <w:style w:type="paragraph" w:customStyle="1" w:styleId="ResNoBR">
    <w:name w:val="Res_No_BR"/>
    <w:basedOn w:val="RecNoBR"/>
    <w:next w:val="Restitle"/>
    <w:rsid w:val="00CA6436"/>
  </w:style>
  <w:style w:type="paragraph" w:customStyle="1" w:styleId="Restitle">
    <w:name w:val="Res_title"/>
    <w:basedOn w:val="Rectitle"/>
    <w:next w:val="Resref"/>
    <w:rsid w:val="00CA6436"/>
  </w:style>
  <w:style w:type="paragraph" w:customStyle="1" w:styleId="Resref">
    <w:name w:val="Res_ref"/>
    <w:basedOn w:val="Recref"/>
    <w:next w:val="Resdate"/>
    <w:rsid w:val="00CA6436"/>
  </w:style>
  <w:style w:type="paragraph" w:customStyle="1" w:styleId="Resdate">
    <w:name w:val="Res_date"/>
    <w:basedOn w:val="Recdate"/>
    <w:next w:val="Normalaftertitle"/>
    <w:rsid w:val="00CA6436"/>
  </w:style>
  <w:style w:type="paragraph" w:customStyle="1" w:styleId="Section1">
    <w:name w:val="Section_1"/>
    <w:basedOn w:val="Normal"/>
    <w:next w:val="Normal"/>
    <w:rsid w:val="00CA643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CA6436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rsid w:val="00CA643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A643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CA6436"/>
    <w:pPr>
      <w:spacing w:before="80"/>
    </w:pPr>
  </w:style>
  <w:style w:type="paragraph" w:styleId="Header">
    <w:name w:val="header"/>
    <w:aliases w:val="encabezado,Page No"/>
    <w:basedOn w:val="Normal"/>
    <w:rsid w:val="00CA643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A643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A643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CA6436"/>
  </w:style>
  <w:style w:type="paragraph" w:styleId="Index2">
    <w:name w:val="index 2"/>
    <w:basedOn w:val="Normal"/>
    <w:next w:val="Normal"/>
    <w:semiHidden/>
    <w:rsid w:val="00CA6436"/>
    <w:pPr>
      <w:ind w:left="283"/>
    </w:pPr>
  </w:style>
  <w:style w:type="paragraph" w:styleId="Index3">
    <w:name w:val="index 3"/>
    <w:basedOn w:val="Normal"/>
    <w:next w:val="Normal"/>
    <w:semiHidden/>
    <w:rsid w:val="00CA6436"/>
    <w:pPr>
      <w:ind w:left="566"/>
    </w:pPr>
  </w:style>
  <w:style w:type="paragraph" w:customStyle="1" w:styleId="Section2">
    <w:name w:val="Section_2"/>
    <w:basedOn w:val="Normal"/>
    <w:next w:val="Normal"/>
    <w:rsid w:val="00CA643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CA64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CA643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CA64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CA64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CA643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CA643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CA643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CA643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CA6436"/>
    <w:rPr>
      <w:b/>
    </w:rPr>
  </w:style>
  <w:style w:type="paragraph" w:customStyle="1" w:styleId="Reftext">
    <w:name w:val="Ref_text"/>
    <w:basedOn w:val="Normal"/>
    <w:rsid w:val="00CA6436"/>
    <w:pPr>
      <w:ind w:left="794" w:hanging="794"/>
    </w:pPr>
  </w:style>
  <w:style w:type="paragraph" w:customStyle="1" w:styleId="Reftitle">
    <w:name w:val="Ref_title"/>
    <w:basedOn w:val="Normal"/>
    <w:next w:val="Reftext"/>
    <w:rsid w:val="00CA643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CA6436"/>
  </w:style>
  <w:style w:type="character" w:customStyle="1" w:styleId="Resdef">
    <w:name w:val="Res_def"/>
    <w:basedOn w:val="DefaultParagraphFont"/>
    <w:rsid w:val="00CA643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A6436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CA643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CA643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CA643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A643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A6436"/>
  </w:style>
  <w:style w:type="paragraph" w:customStyle="1" w:styleId="Title3">
    <w:name w:val="Title 3"/>
    <w:basedOn w:val="Title2"/>
    <w:next w:val="Title4"/>
    <w:rsid w:val="00CA6436"/>
    <w:rPr>
      <w:caps w:val="0"/>
    </w:rPr>
  </w:style>
  <w:style w:type="paragraph" w:customStyle="1" w:styleId="Title4">
    <w:name w:val="Title 4"/>
    <w:basedOn w:val="Title3"/>
    <w:next w:val="Heading1"/>
    <w:rsid w:val="00CA6436"/>
    <w:rPr>
      <w:b/>
    </w:rPr>
  </w:style>
  <w:style w:type="paragraph" w:customStyle="1" w:styleId="toc0">
    <w:name w:val="toc 0"/>
    <w:basedOn w:val="Normal"/>
    <w:next w:val="TOC1"/>
    <w:rsid w:val="00CA643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A643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A6436"/>
    <w:pPr>
      <w:spacing w:before="80"/>
      <w:ind w:left="1531" w:hanging="851"/>
    </w:pPr>
  </w:style>
  <w:style w:type="paragraph" w:styleId="TOC3">
    <w:name w:val="toc 3"/>
    <w:basedOn w:val="TOC2"/>
    <w:semiHidden/>
    <w:rsid w:val="00CA6436"/>
  </w:style>
  <w:style w:type="paragraph" w:styleId="TOC4">
    <w:name w:val="toc 4"/>
    <w:basedOn w:val="TOC3"/>
    <w:semiHidden/>
    <w:rsid w:val="00CA6436"/>
  </w:style>
  <w:style w:type="paragraph" w:styleId="TOC5">
    <w:name w:val="toc 5"/>
    <w:basedOn w:val="TOC4"/>
    <w:semiHidden/>
    <w:rsid w:val="00CA6436"/>
  </w:style>
  <w:style w:type="paragraph" w:styleId="TOC6">
    <w:name w:val="toc 6"/>
    <w:basedOn w:val="TOC4"/>
    <w:semiHidden/>
    <w:rsid w:val="00CA6436"/>
  </w:style>
  <w:style w:type="paragraph" w:styleId="TOC7">
    <w:name w:val="toc 7"/>
    <w:basedOn w:val="TOC4"/>
    <w:semiHidden/>
    <w:rsid w:val="00CA6436"/>
  </w:style>
  <w:style w:type="paragraph" w:styleId="TOC8">
    <w:name w:val="toc 8"/>
    <w:basedOn w:val="TOC4"/>
    <w:semiHidden/>
    <w:rsid w:val="00CA6436"/>
  </w:style>
  <w:style w:type="paragraph" w:customStyle="1" w:styleId="FiguretitleBR">
    <w:name w:val="Figure_title_BR"/>
    <w:basedOn w:val="TabletitleBR"/>
    <w:next w:val="Figurewithouttitle"/>
    <w:rsid w:val="00CA64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A64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1696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bonet</cp:lastModifiedBy>
  <cp:revision>4</cp:revision>
  <cp:lastPrinted>2011-01-18T10:28:00Z</cp:lastPrinted>
  <dcterms:created xsi:type="dcterms:W3CDTF">2011-01-18T10:27:00Z</dcterms:created>
  <dcterms:modified xsi:type="dcterms:W3CDTF">2011-01-18T11:01:00Z</dcterms:modified>
</cp:coreProperties>
</file>