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10031" w:type="dxa"/>
        <w:tblLook w:val="01E0"/>
      </w:tblPr>
      <w:tblGrid>
        <w:gridCol w:w="8188"/>
        <w:gridCol w:w="1843"/>
      </w:tblGrid>
      <w:tr w:rsidR="00BD4337" w:rsidRPr="00915155" w:rsidTr="00595198">
        <w:tc>
          <w:tcPr>
            <w:tcW w:w="8188" w:type="dxa"/>
            <w:vAlign w:val="center"/>
          </w:tcPr>
          <w:p w:rsidR="00BD4337" w:rsidRPr="00915155" w:rsidRDefault="00BD4337" w:rsidP="0059519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915155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915155" w:rsidRDefault="006B659F" w:rsidP="00595198">
            <w:pPr>
              <w:spacing w:before="0"/>
              <w:jc w:val="right"/>
              <w:rPr>
                <w:rFonts w:eastAsia="SimSun"/>
                <w:lang w:val="ru-RU"/>
              </w:rPr>
            </w:pPr>
            <w:r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915155">
        <w:trPr>
          <w:cantSplit/>
        </w:trPr>
        <w:tc>
          <w:tcPr>
            <w:tcW w:w="10031" w:type="dxa"/>
          </w:tcPr>
          <w:p w:rsidR="00BD4337" w:rsidRPr="00915155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15155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915155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15155">
              <w:rPr>
                <w:b/>
                <w:sz w:val="18"/>
                <w:lang w:val="ru-RU"/>
              </w:rPr>
              <w:tab/>
            </w:r>
            <w:r w:rsidRPr="00915155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915155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915155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915155">
        <w:trPr>
          <w:cantSplit/>
        </w:trPr>
        <w:tc>
          <w:tcPr>
            <w:tcW w:w="3369" w:type="dxa"/>
          </w:tcPr>
          <w:p w:rsidR="00BD4337" w:rsidRPr="000F158E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0F158E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BD4337" w:rsidRPr="00915155" w:rsidRDefault="00BD4337" w:rsidP="002C44E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915155">
              <w:rPr>
                <w:b/>
                <w:bCs/>
                <w:szCs w:val="22"/>
                <w:lang w:val="ru-RU"/>
              </w:rPr>
              <w:t>CACE/</w:t>
            </w:r>
            <w:r w:rsidR="002C44ED" w:rsidRPr="00915155">
              <w:rPr>
                <w:b/>
                <w:bCs/>
                <w:szCs w:val="22"/>
                <w:lang w:val="ru-RU"/>
              </w:rPr>
              <w:t>516</w:t>
            </w:r>
          </w:p>
        </w:tc>
        <w:tc>
          <w:tcPr>
            <w:tcW w:w="6662" w:type="dxa"/>
          </w:tcPr>
          <w:p w:rsidR="00BD4337" w:rsidRPr="00915155" w:rsidRDefault="00ED6877" w:rsidP="00AF7666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915155">
              <w:rPr>
                <w:bCs/>
                <w:szCs w:val="22"/>
                <w:lang w:val="ru-RU"/>
              </w:rPr>
              <w:t>2</w:t>
            </w:r>
            <w:r w:rsidR="00AF7666">
              <w:rPr>
                <w:bCs/>
                <w:szCs w:val="22"/>
                <w:lang w:val="en-US"/>
              </w:rPr>
              <w:t>8</w:t>
            </w:r>
            <w:r w:rsidR="002E7E72" w:rsidRPr="00915155">
              <w:rPr>
                <w:bCs/>
                <w:szCs w:val="22"/>
                <w:lang w:val="ru-RU"/>
              </w:rPr>
              <w:t xml:space="preserve"> ию</w:t>
            </w:r>
            <w:r w:rsidR="002C44ED" w:rsidRPr="00915155">
              <w:rPr>
                <w:bCs/>
                <w:szCs w:val="22"/>
                <w:lang w:val="ru-RU"/>
              </w:rPr>
              <w:t>л</w:t>
            </w:r>
            <w:r w:rsidR="002E7E72" w:rsidRPr="00915155">
              <w:rPr>
                <w:bCs/>
                <w:szCs w:val="22"/>
                <w:lang w:val="ru-RU"/>
              </w:rPr>
              <w:t>я</w:t>
            </w:r>
            <w:r w:rsidR="00FE2BCB" w:rsidRPr="00915155">
              <w:rPr>
                <w:bCs/>
                <w:szCs w:val="22"/>
                <w:lang w:val="ru-RU"/>
              </w:rPr>
              <w:t xml:space="preserve"> 20</w:t>
            </w:r>
            <w:r w:rsidR="002C44ED" w:rsidRPr="00915155">
              <w:rPr>
                <w:bCs/>
                <w:szCs w:val="22"/>
                <w:lang w:val="ru-RU"/>
              </w:rPr>
              <w:t>10</w:t>
            </w:r>
            <w:r w:rsidR="00BD4337" w:rsidRPr="00915155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915155" w:rsidRDefault="00BD4337" w:rsidP="006B659F">
      <w:pPr>
        <w:pStyle w:val="TableTitle"/>
        <w:keepNext w:val="0"/>
        <w:keepLines w:val="0"/>
        <w:tabs>
          <w:tab w:val="center" w:pos="1701"/>
        </w:tabs>
        <w:spacing w:before="360" w:after="360"/>
        <w:rPr>
          <w:sz w:val="22"/>
          <w:szCs w:val="22"/>
          <w:lang w:val="ru-RU"/>
        </w:rPr>
      </w:pPr>
      <w:r w:rsidRPr="00915155">
        <w:rPr>
          <w:sz w:val="22"/>
          <w:szCs w:val="22"/>
          <w:lang w:val="ru-RU"/>
        </w:rPr>
        <w:t>Администрациям Государств – Членов МСЭ</w:t>
      </w:r>
      <w:r w:rsidR="00723D56" w:rsidRPr="00915155">
        <w:rPr>
          <w:sz w:val="22"/>
          <w:szCs w:val="22"/>
          <w:lang w:val="ru-RU"/>
        </w:rPr>
        <w:t>,</w:t>
      </w:r>
      <w:r w:rsidRPr="00915155">
        <w:rPr>
          <w:sz w:val="22"/>
          <w:szCs w:val="22"/>
          <w:lang w:val="ru-RU"/>
        </w:rPr>
        <w:t xml:space="preserve"> Членам Сектора радиосвязи, </w:t>
      </w:r>
      <w:r w:rsidR="00915155" w:rsidRPr="00915155">
        <w:rPr>
          <w:sz w:val="22"/>
          <w:szCs w:val="22"/>
          <w:lang w:val="ru-RU"/>
        </w:rPr>
        <w:br/>
      </w:r>
      <w:r w:rsidR="00723D56" w:rsidRPr="00915155">
        <w:rPr>
          <w:sz w:val="22"/>
          <w:szCs w:val="22"/>
          <w:lang w:val="ru-RU"/>
        </w:rPr>
        <w:t>Ассоциированным членам</w:t>
      </w:r>
      <w:r w:rsidR="008522D5" w:rsidRPr="00915155">
        <w:rPr>
          <w:sz w:val="22"/>
          <w:szCs w:val="22"/>
          <w:lang w:val="ru-RU"/>
        </w:rPr>
        <w:t xml:space="preserve"> МСЭ-R</w:t>
      </w:r>
      <w:r w:rsidR="00723D56" w:rsidRPr="00915155">
        <w:rPr>
          <w:sz w:val="22"/>
          <w:szCs w:val="22"/>
          <w:lang w:val="ru-RU"/>
        </w:rPr>
        <w:t xml:space="preserve">, </w:t>
      </w:r>
      <w:r w:rsidRPr="00915155">
        <w:rPr>
          <w:sz w:val="22"/>
          <w:szCs w:val="22"/>
          <w:lang w:val="ru-RU"/>
        </w:rPr>
        <w:t xml:space="preserve">участвующим в работе </w:t>
      </w:r>
      <w:r w:rsidR="00915155" w:rsidRPr="00915155">
        <w:rPr>
          <w:sz w:val="22"/>
          <w:szCs w:val="22"/>
          <w:lang w:val="ru-RU"/>
        </w:rPr>
        <w:br/>
      </w:r>
      <w:r w:rsidR="00723D56" w:rsidRPr="00915155">
        <w:rPr>
          <w:sz w:val="22"/>
          <w:szCs w:val="22"/>
          <w:lang w:val="ru-RU"/>
        </w:rPr>
        <w:t xml:space="preserve">7-й </w:t>
      </w:r>
      <w:r w:rsidR="00C60969" w:rsidRPr="00915155">
        <w:rPr>
          <w:sz w:val="22"/>
          <w:szCs w:val="22"/>
          <w:lang w:val="ru-RU"/>
        </w:rPr>
        <w:t xml:space="preserve">Исследовательской </w:t>
      </w:r>
      <w:r w:rsidRPr="00915155">
        <w:rPr>
          <w:sz w:val="22"/>
          <w:szCs w:val="22"/>
          <w:lang w:val="ru-RU"/>
        </w:rPr>
        <w:t>комисси</w:t>
      </w:r>
      <w:r w:rsidR="00723D56" w:rsidRPr="00915155">
        <w:rPr>
          <w:sz w:val="22"/>
          <w:szCs w:val="22"/>
          <w:lang w:val="ru-RU"/>
        </w:rPr>
        <w:t>и</w:t>
      </w:r>
      <w:r w:rsidRPr="00915155">
        <w:rPr>
          <w:sz w:val="22"/>
          <w:szCs w:val="22"/>
          <w:lang w:val="ru-RU"/>
        </w:rPr>
        <w:t xml:space="preserve"> по радиосвязи</w:t>
      </w:r>
      <w:r w:rsidR="00723D56" w:rsidRPr="00915155">
        <w:rPr>
          <w:sz w:val="22"/>
          <w:szCs w:val="22"/>
          <w:lang w:val="ru-RU"/>
        </w:rPr>
        <w:t>,</w:t>
      </w:r>
      <w:r w:rsidRPr="00915155">
        <w:rPr>
          <w:sz w:val="22"/>
          <w:szCs w:val="22"/>
          <w:lang w:val="ru-RU"/>
        </w:rPr>
        <w:t xml:space="preserve"> и</w:t>
      </w:r>
      <w:r w:rsidR="00723D56" w:rsidRPr="00915155">
        <w:rPr>
          <w:sz w:val="22"/>
          <w:szCs w:val="22"/>
          <w:lang w:val="ru-RU"/>
        </w:rPr>
        <w:t xml:space="preserve"> </w:t>
      </w:r>
      <w:r w:rsidRPr="00915155">
        <w:rPr>
          <w:sz w:val="22"/>
          <w:szCs w:val="22"/>
          <w:lang w:val="ru-RU"/>
        </w:rPr>
        <w:t>Специально</w:t>
      </w:r>
      <w:r w:rsidR="00723D56" w:rsidRPr="00915155">
        <w:rPr>
          <w:sz w:val="22"/>
          <w:szCs w:val="22"/>
          <w:lang w:val="ru-RU"/>
        </w:rPr>
        <w:t>му</w:t>
      </w:r>
      <w:r w:rsidRPr="00915155">
        <w:rPr>
          <w:sz w:val="22"/>
          <w:szCs w:val="22"/>
          <w:lang w:val="ru-RU"/>
        </w:rPr>
        <w:t xml:space="preserve"> </w:t>
      </w:r>
      <w:r w:rsidR="00915155" w:rsidRPr="00915155">
        <w:rPr>
          <w:sz w:val="22"/>
          <w:szCs w:val="22"/>
          <w:lang w:val="ru-RU"/>
        </w:rPr>
        <w:br/>
      </w:r>
      <w:r w:rsidRPr="00915155">
        <w:rPr>
          <w:sz w:val="22"/>
          <w:szCs w:val="22"/>
          <w:lang w:val="ru-RU"/>
        </w:rPr>
        <w:t>комитет</w:t>
      </w:r>
      <w:r w:rsidR="00723D56" w:rsidRPr="00915155">
        <w:rPr>
          <w:sz w:val="22"/>
          <w:szCs w:val="22"/>
          <w:lang w:val="ru-RU"/>
        </w:rPr>
        <w:t>у</w:t>
      </w:r>
      <w:r w:rsidRPr="00915155">
        <w:rPr>
          <w:sz w:val="22"/>
          <w:szCs w:val="22"/>
          <w:lang w:val="ru-RU"/>
        </w:rPr>
        <w:t xml:space="preserve"> по регламентарн</w:t>
      </w:r>
      <w:r w:rsidR="00FE2BCB" w:rsidRPr="00915155">
        <w:rPr>
          <w:sz w:val="22"/>
          <w:szCs w:val="22"/>
          <w:lang w:val="ru-RU"/>
        </w:rPr>
        <w:t>о-</w:t>
      </w:r>
      <w:r w:rsidRPr="00915155">
        <w:rPr>
          <w:sz w:val="22"/>
          <w:szCs w:val="22"/>
          <w:lang w:val="ru-RU"/>
        </w:rPr>
        <w:t>процедурным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AF7666">
        <w:tc>
          <w:tcPr>
            <w:tcW w:w="1242" w:type="dxa"/>
          </w:tcPr>
          <w:p w:rsidR="004B3932" w:rsidRPr="00915155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915155">
              <w:rPr>
                <w:b/>
                <w:bCs/>
                <w:szCs w:val="22"/>
                <w:lang w:val="ru-RU"/>
              </w:rPr>
              <w:t>Предмет</w:t>
            </w:r>
            <w:r w:rsidRPr="00915155">
              <w:rPr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915155" w:rsidRDefault="002C44ED" w:rsidP="00FD60AE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bCs/>
                <w:szCs w:val="22"/>
                <w:lang w:val="ru-RU"/>
              </w:rPr>
            </w:pPr>
            <w:r w:rsidRPr="00915155">
              <w:rPr>
                <w:szCs w:val="22"/>
                <w:lang w:val="ru-RU"/>
              </w:rPr>
              <w:t xml:space="preserve">Вопросник по проекту пересмотра Рекомендации МСЭ-R TF.460-6 </w:t>
            </w:r>
            <w:r w:rsidR="00FD60AE" w:rsidRPr="00915155">
              <w:rPr>
                <w:szCs w:val="22"/>
                <w:lang w:val="ru-RU"/>
              </w:rPr>
              <w:br/>
            </w:r>
            <w:r w:rsidRPr="00915155">
              <w:rPr>
                <w:szCs w:val="22"/>
                <w:lang w:val="ru-RU"/>
              </w:rPr>
              <w:t>"Излучение стандартных частот и сигналов времени"</w:t>
            </w:r>
          </w:p>
        </w:tc>
      </w:tr>
    </w:tbl>
    <w:p w:rsidR="00181D48" w:rsidRPr="00915155" w:rsidRDefault="002C44ED" w:rsidP="006B659F">
      <w:pPr>
        <w:spacing w:before="360"/>
        <w:rPr>
          <w:szCs w:val="22"/>
          <w:lang w:val="ru-RU"/>
        </w:rPr>
      </w:pPr>
      <w:r w:rsidRPr="00915155">
        <w:rPr>
          <w:szCs w:val="22"/>
          <w:lang w:val="ru-RU"/>
        </w:rPr>
        <w:t>На собрании 7-й Исследовательской комиссии по радиосвязи, состоявшемся 7 и 15 сентября 2009</w:t>
      </w:r>
      <w:r w:rsidR="00FD60AE" w:rsidRPr="00915155">
        <w:rPr>
          <w:szCs w:val="22"/>
          <w:lang w:val="ru-RU"/>
        </w:rPr>
        <w:t> </w:t>
      </w:r>
      <w:r w:rsidRPr="00915155">
        <w:rPr>
          <w:szCs w:val="22"/>
          <w:lang w:val="ru-RU"/>
        </w:rPr>
        <w:t xml:space="preserve">года, обсуждался проект пересмотра Рекомендации МСЭ-R TF.460-6 "Излучение стандартных частот и сигналов времени". </w:t>
      </w:r>
      <w:r w:rsidR="0006144A" w:rsidRPr="00915155">
        <w:rPr>
          <w:szCs w:val="22"/>
          <w:lang w:val="ru-RU"/>
        </w:rPr>
        <w:t xml:space="preserve">Результаты </w:t>
      </w:r>
      <w:r w:rsidRPr="00915155">
        <w:rPr>
          <w:szCs w:val="22"/>
          <w:lang w:val="ru-RU"/>
        </w:rPr>
        <w:t>обсуждени</w:t>
      </w:r>
      <w:r w:rsidR="0006144A" w:rsidRPr="00915155">
        <w:rPr>
          <w:szCs w:val="22"/>
          <w:lang w:val="ru-RU"/>
        </w:rPr>
        <w:t>й</w:t>
      </w:r>
      <w:r w:rsidRPr="00915155">
        <w:rPr>
          <w:szCs w:val="22"/>
          <w:lang w:val="ru-RU"/>
        </w:rPr>
        <w:t xml:space="preserve">, </w:t>
      </w:r>
      <w:r w:rsidR="0006144A" w:rsidRPr="00915155">
        <w:rPr>
          <w:szCs w:val="22"/>
          <w:lang w:val="ru-RU"/>
        </w:rPr>
        <w:t xml:space="preserve">состоявшихся </w:t>
      </w:r>
      <w:r w:rsidRPr="00915155">
        <w:rPr>
          <w:szCs w:val="22"/>
          <w:lang w:val="ru-RU"/>
        </w:rPr>
        <w:t>на данном собрании 7</w:t>
      </w:r>
      <w:r w:rsidR="00FD60AE" w:rsidRPr="00915155">
        <w:rPr>
          <w:szCs w:val="22"/>
          <w:lang w:val="ru-RU"/>
        </w:rPr>
        <w:noBreakHyphen/>
      </w:r>
      <w:r w:rsidRPr="00915155">
        <w:rPr>
          <w:szCs w:val="22"/>
          <w:lang w:val="ru-RU"/>
        </w:rPr>
        <w:t>й</w:t>
      </w:r>
      <w:r w:rsidR="00FD60AE" w:rsidRPr="00915155">
        <w:rPr>
          <w:szCs w:val="22"/>
          <w:lang w:val="ru-RU"/>
        </w:rPr>
        <w:t> </w:t>
      </w:r>
      <w:r w:rsidRPr="00915155">
        <w:rPr>
          <w:szCs w:val="22"/>
          <w:lang w:val="ru-RU"/>
        </w:rPr>
        <w:t>Исследовательской комиссии и на предыдущем собрании Рабочей группы 7А</w:t>
      </w:r>
      <w:r w:rsidR="0006144A" w:rsidRPr="00915155">
        <w:rPr>
          <w:szCs w:val="22"/>
          <w:lang w:val="ru-RU"/>
        </w:rPr>
        <w:t>,</w:t>
      </w:r>
      <w:r w:rsidRPr="00915155">
        <w:rPr>
          <w:szCs w:val="22"/>
          <w:lang w:val="ru-RU"/>
        </w:rPr>
        <w:t xml:space="preserve"> </w:t>
      </w:r>
      <w:r w:rsidR="0006144A" w:rsidRPr="00915155">
        <w:rPr>
          <w:szCs w:val="22"/>
          <w:lang w:val="ru-RU"/>
        </w:rPr>
        <w:t xml:space="preserve">свидетельствуют о наличии </w:t>
      </w:r>
      <w:r w:rsidRPr="00915155">
        <w:rPr>
          <w:szCs w:val="22"/>
          <w:lang w:val="ru-RU"/>
        </w:rPr>
        <w:t>противоречивы</w:t>
      </w:r>
      <w:r w:rsidR="0006144A" w:rsidRPr="00915155">
        <w:rPr>
          <w:szCs w:val="22"/>
          <w:lang w:val="ru-RU"/>
        </w:rPr>
        <w:t xml:space="preserve">х </w:t>
      </w:r>
      <w:r w:rsidRPr="00915155">
        <w:rPr>
          <w:szCs w:val="22"/>
          <w:lang w:val="ru-RU"/>
        </w:rPr>
        <w:t>точ</w:t>
      </w:r>
      <w:r w:rsidR="0006144A" w:rsidRPr="00915155">
        <w:rPr>
          <w:szCs w:val="22"/>
          <w:lang w:val="ru-RU"/>
        </w:rPr>
        <w:t>ек</w:t>
      </w:r>
      <w:r w:rsidRPr="00915155">
        <w:rPr>
          <w:szCs w:val="22"/>
          <w:lang w:val="ru-RU"/>
        </w:rPr>
        <w:t xml:space="preserve"> зрения </w:t>
      </w:r>
      <w:r w:rsidR="0006144A" w:rsidRPr="00915155">
        <w:rPr>
          <w:szCs w:val="22"/>
          <w:lang w:val="ru-RU"/>
        </w:rPr>
        <w:t>относительно</w:t>
      </w:r>
      <w:r w:rsidRPr="00915155">
        <w:rPr>
          <w:szCs w:val="22"/>
          <w:lang w:val="ru-RU"/>
        </w:rPr>
        <w:t xml:space="preserve"> данн</w:t>
      </w:r>
      <w:r w:rsidR="0006144A" w:rsidRPr="00915155">
        <w:rPr>
          <w:szCs w:val="22"/>
          <w:lang w:val="ru-RU"/>
        </w:rPr>
        <w:t>ой</w:t>
      </w:r>
      <w:r w:rsidRPr="00915155">
        <w:rPr>
          <w:szCs w:val="22"/>
          <w:lang w:val="ru-RU"/>
        </w:rPr>
        <w:t xml:space="preserve"> конкретн</w:t>
      </w:r>
      <w:r w:rsidR="0006144A" w:rsidRPr="00915155">
        <w:rPr>
          <w:szCs w:val="22"/>
          <w:lang w:val="ru-RU"/>
        </w:rPr>
        <w:t>ой</w:t>
      </w:r>
      <w:r w:rsidRPr="00915155">
        <w:rPr>
          <w:szCs w:val="22"/>
          <w:lang w:val="ru-RU"/>
        </w:rPr>
        <w:t xml:space="preserve"> Рекомендаци</w:t>
      </w:r>
      <w:r w:rsidR="0006144A" w:rsidRPr="00915155">
        <w:rPr>
          <w:szCs w:val="22"/>
          <w:lang w:val="ru-RU"/>
        </w:rPr>
        <w:t>и</w:t>
      </w:r>
      <w:r w:rsidRPr="00915155">
        <w:rPr>
          <w:szCs w:val="22"/>
          <w:lang w:val="ru-RU"/>
        </w:rPr>
        <w:t xml:space="preserve">, </w:t>
      </w:r>
      <w:r w:rsidR="00A20903" w:rsidRPr="00915155">
        <w:rPr>
          <w:szCs w:val="22"/>
          <w:lang w:val="ru-RU"/>
        </w:rPr>
        <w:t>поскольку некоторые администрации и международные организации выступали за устранение процедуры добавления дополнительных секунд для подстройки шкалы Всемирного скоординированного времени (UTC), в то время как другие администрации возражали против устранения этой процедуры</w:t>
      </w:r>
      <w:r w:rsidRPr="00915155">
        <w:rPr>
          <w:szCs w:val="22"/>
          <w:lang w:val="ru-RU"/>
        </w:rPr>
        <w:t xml:space="preserve">. На собрании 7-й Исследовательской комиссии было принято </w:t>
      </w:r>
      <w:r w:rsidR="00181D48" w:rsidRPr="00915155">
        <w:rPr>
          <w:szCs w:val="22"/>
          <w:lang w:val="ru-RU"/>
        </w:rPr>
        <w:t>решение о том</w:t>
      </w:r>
      <w:r w:rsidR="00AE2084" w:rsidRPr="00915155">
        <w:rPr>
          <w:szCs w:val="22"/>
          <w:lang w:val="ru-RU"/>
        </w:rPr>
        <w:t>,</w:t>
      </w:r>
      <w:r w:rsidR="00181D48" w:rsidRPr="00915155">
        <w:rPr>
          <w:szCs w:val="22"/>
          <w:lang w:val="ru-RU"/>
        </w:rPr>
        <w:t xml:space="preserve"> чтобы </w:t>
      </w:r>
      <w:r w:rsidR="00915155" w:rsidRPr="00915155">
        <w:rPr>
          <w:szCs w:val="22"/>
          <w:lang w:val="ru-RU"/>
        </w:rPr>
        <w:t xml:space="preserve">председатель </w:t>
      </w:r>
      <w:r w:rsidR="00EE03A4" w:rsidRPr="00915155">
        <w:rPr>
          <w:szCs w:val="22"/>
          <w:lang w:val="ru-RU"/>
        </w:rPr>
        <w:t>7</w:t>
      </w:r>
      <w:r w:rsidR="00EE03A4" w:rsidRPr="00915155">
        <w:rPr>
          <w:szCs w:val="22"/>
          <w:lang w:val="ru-RU"/>
        </w:rPr>
        <w:noBreakHyphen/>
      </w:r>
      <w:r w:rsidR="00181D48" w:rsidRPr="00915155">
        <w:rPr>
          <w:szCs w:val="22"/>
          <w:lang w:val="ru-RU"/>
        </w:rPr>
        <w:t>й</w:t>
      </w:r>
      <w:r w:rsidR="00EE03A4" w:rsidRPr="00915155">
        <w:rPr>
          <w:szCs w:val="22"/>
          <w:lang w:val="ru-RU"/>
        </w:rPr>
        <w:t> </w:t>
      </w:r>
      <w:r w:rsidR="00181D48" w:rsidRPr="00915155">
        <w:rPr>
          <w:szCs w:val="22"/>
          <w:lang w:val="ru-RU"/>
        </w:rPr>
        <w:t xml:space="preserve">Исследовательской комиссии подготовил и </w:t>
      </w:r>
      <w:r w:rsidR="00B623FB" w:rsidRPr="00915155">
        <w:rPr>
          <w:szCs w:val="22"/>
          <w:lang w:val="ru-RU"/>
        </w:rPr>
        <w:t xml:space="preserve">направил </w:t>
      </w:r>
      <w:r w:rsidR="00181D48" w:rsidRPr="00915155">
        <w:rPr>
          <w:szCs w:val="22"/>
          <w:lang w:val="ru-RU"/>
        </w:rPr>
        <w:t>Государствам – Членам МСЭ информацию, касающуюся предлагаемого проекта пересмотра Рекомендации МСЭ</w:t>
      </w:r>
      <w:r w:rsidRPr="00915155">
        <w:rPr>
          <w:szCs w:val="22"/>
          <w:lang w:val="ru-RU"/>
        </w:rPr>
        <w:t>-R TF.460-6</w:t>
      </w:r>
      <w:r w:rsidR="00181D48" w:rsidRPr="00915155">
        <w:rPr>
          <w:szCs w:val="22"/>
          <w:lang w:val="ru-RU"/>
        </w:rPr>
        <w:t>, а также Вопросник, в котором запрашивается мнение администраций по данно</w:t>
      </w:r>
      <w:r w:rsidR="00AE2084" w:rsidRPr="00915155">
        <w:rPr>
          <w:szCs w:val="22"/>
          <w:lang w:val="ru-RU"/>
        </w:rPr>
        <w:t>й</w:t>
      </w:r>
      <w:r w:rsidR="00181D48" w:rsidRPr="00915155">
        <w:rPr>
          <w:szCs w:val="22"/>
          <w:lang w:val="ru-RU"/>
        </w:rPr>
        <w:t xml:space="preserve"> </w:t>
      </w:r>
      <w:r w:rsidR="00AE2084" w:rsidRPr="00915155">
        <w:rPr>
          <w:szCs w:val="22"/>
          <w:lang w:val="ru-RU"/>
        </w:rPr>
        <w:t>теме</w:t>
      </w:r>
      <w:r w:rsidR="00181D48" w:rsidRPr="00915155">
        <w:rPr>
          <w:szCs w:val="22"/>
          <w:lang w:val="ru-RU"/>
        </w:rPr>
        <w:t>, пред</w:t>
      </w:r>
      <w:r w:rsidR="00AE2084" w:rsidRPr="00915155">
        <w:rPr>
          <w:szCs w:val="22"/>
          <w:lang w:val="ru-RU"/>
        </w:rPr>
        <w:t xml:space="preserve">полагаемой к обсуждению </w:t>
      </w:r>
      <w:r w:rsidR="00181D48" w:rsidRPr="00915155">
        <w:rPr>
          <w:szCs w:val="22"/>
          <w:lang w:val="ru-RU"/>
        </w:rPr>
        <w:t>на следующем собрании ИК7 в октябре 2010 года.</w:t>
      </w:r>
    </w:p>
    <w:p w:rsidR="00181D48" w:rsidRPr="00915155" w:rsidRDefault="00181D48" w:rsidP="00EE03A4">
      <w:pPr>
        <w:rPr>
          <w:szCs w:val="22"/>
          <w:lang w:val="ru-RU"/>
        </w:rPr>
      </w:pPr>
      <w:r w:rsidRPr="00915155">
        <w:rPr>
          <w:szCs w:val="22"/>
          <w:lang w:val="ru-RU"/>
        </w:rPr>
        <w:t>В прилагаемом документе содержится Вопросник по проекту пересмотра Рекомендации МСЭ-</w:t>
      </w:r>
      <w:r w:rsidR="002C44ED" w:rsidRPr="00915155">
        <w:rPr>
          <w:szCs w:val="22"/>
          <w:lang w:val="ru-RU"/>
        </w:rPr>
        <w:t>R TF.460-6</w:t>
      </w:r>
      <w:r w:rsidRPr="00915155">
        <w:rPr>
          <w:szCs w:val="22"/>
          <w:lang w:val="ru-RU"/>
        </w:rPr>
        <w:t>,</w:t>
      </w:r>
      <w:r w:rsidR="002C44ED" w:rsidRPr="00915155">
        <w:rPr>
          <w:szCs w:val="22"/>
          <w:lang w:val="ru-RU"/>
        </w:rPr>
        <w:t xml:space="preserve"> </w:t>
      </w:r>
      <w:r w:rsidRPr="00915155">
        <w:rPr>
          <w:szCs w:val="22"/>
          <w:lang w:val="ru-RU"/>
        </w:rPr>
        <w:t xml:space="preserve">подготовленный Председателем 7-й Исследовательской комиссии г-ном В. Меенсом, который </w:t>
      </w:r>
      <w:r w:rsidR="00AE2084" w:rsidRPr="00915155">
        <w:rPr>
          <w:szCs w:val="22"/>
          <w:lang w:val="ru-RU"/>
        </w:rPr>
        <w:t xml:space="preserve">адресован </w:t>
      </w:r>
      <w:r w:rsidRPr="00915155">
        <w:rPr>
          <w:szCs w:val="22"/>
          <w:lang w:val="ru-RU"/>
        </w:rPr>
        <w:t>Государств</w:t>
      </w:r>
      <w:r w:rsidR="00DC77CD" w:rsidRPr="00915155">
        <w:rPr>
          <w:szCs w:val="22"/>
          <w:lang w:val="ru-RU"/>
        </w:rPr>
        <w:t>ам</w:t>
      </w:r>
      <w:r w:rsidRPr="00915155">
        <w:rPr>
          <w:szCs w:val="22"/>
          <w:lang w:val="ru-RU"/>
        </w:rPr>
        <w:t xml:space="preserve"> – Член</w:t>
      </w:r>
      <w:r w:rsidR="00DC77CD" w:rsidRPr="00915155">
        <w:rPr>
          <w:szCs w:val="22"/>
          <w:lang w:val="ru-RU"/>
        </w:rPr>
        <w:t>ам</w:t>
      </w:r>
      <w:r w:rsidRPr="00915155">
        <w:rPr>
          <w:szCs w:val="22"/>
          <w:lang w:val="ru-RU"/>
        </w:rPr>
        <w:t xml:space="preserve"> МСЭ.</w:t>
      </w:r>
    </w:p>
    <w:p w:rsidR="00181D48" w:rsidRPr="00915155" w:rsidRDefault="00181D48" w:rsidP="00FD60AE">
      <w:pPr>
        <w:rPr>
          <w:szCs w:val="22"/>
          <w:lang w:val="ru-RU"/>
        </w:rPr>
      </w:pPr>
      <w:r w:rsidRPr="00915155">
        <w:rPr>
          <w:szCs w:val="22"/>
          <w:lang w:val="ru-RU"/>
        </w:rPr>
        <w:t xml:space="preserve">В связи с этим </w:t>
      </w:r>
      <w:r w:rsidR="00DC77CD" w:rsidRPr="00915155">
        <w:rPr>
          <w:szCs w:val="22"/>
          <w:lang w:val="ru-RU"/>
        </w:rPr>
        <w:t>пр</w:t>
      </w:r>
      <w:r w:rsidRPr="00915155">
        <w:rPr>
          <w:szCs w:val="22"/>
          <w:lang w:val="ru-RU"/>
        </w:rPr>
        <w:t>осим Государства-Члены ответить на прилагаемый Вопросник и вернуть заполненный Вопросник в Сек</w:t>
      </w:r>
      <w:r w:rsidR="00DC77CD" w:rsidRPr="00915155">
        <w:rPr>
          <w:szCs w:val="22"/>
          <w:lang w:val="ru-RU"/>
        </w:rPr>
        <w:t>р</w:t>
      </w:r>
      <w:r w:rsidRPr="00915155">
        <w:rPr>
          <w:szCs w:val="22"/>
          <w:lang w:val="ru-RU"/>
        </w:rPr>
        <w:t>е</w:t>
      </w:r>
      <w:r w:rsidR="00DC77CD" w:rsidRPr="00915155">
        <w:rPr>
          <w:szCs w:val="22"/>
          <w:lang w:val="ru-RU"/>
        </w:rPr>
        <w:t>та</w:t>
      </w:r>
      <w:r w:rsidRPr="00915155">
        <w:rPr>
          <w:szCs w:val="22"/>
          <w:lang w:val="ru-RU"/>
        </w:rPr>
        <w:t>риа</w:t>
      </w:r>
      <w:r w:rsidR="00DC77CD" w:rsidRPr="00915155">
        <w:rPr>
          <w:szCs w:val="22"/>
          <w:lang w:val="ru-RU"/>
        </w:rPr>
        <w:t>т</w:t>
      </w:r>
      <w:r w:rsidRPr="00915155">
        <w:rPr>
          <w:szCs w:val="22"/>
          <w:lang w:val="ru-RU"/>
        </w:rPr>
        <w:t xml:space="preserve"> БР до следующего собрания 7-й Исследовательской комиссии (октябрь 2010 года).</w:t>
      </w:r>
    </w:p>
    <w:p w:rsidR="00572E62" w:rsidRPr="00915155" w:rsidRDefault="00572E62" w:rsidP="006B659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  <w:lang w:val="ru-RU"/>
        </w:rPr>
      </w:pPr>
      <w:r w:rsidRPr="00915155">
        <w:rPr>
          <w:szCs w:val="22"/>
          <w:lang w:val="ru-RU"/>
        </w:rPr>
        <w:tab/>
        <w:t>Валерий Тимофеев</w:t>
      </w:r>
    </w:p>
    <w:p w:rsidR="00572E62" w:rsidRPr="00915155" w:rsidRDefault="00572E62" w:rsidP="00572E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  <w:lang w:val="ru-RU"/>
        </w:rPr>
      </w:pPr>
      <w:r w:rsidRPr="00915155">
        <w:rPr>
          <w:szCs w:val="22"/>
          <w:lang w:val="ru-RU"/>
        </w:rPr>
        <w:tab/>
        <w:t>Директор Бюро радиосвязи</w:t>
      </w:r>
    </w:p>
    <w:p w:rsidR="00572E62" w:rsidRPr="00915155" w:rsidRDefault="00181D48" w:rsidP="006B659F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4820"/>
        </w:tabs>
        <w:spacing w:before="240"/>
        <w:ind w:left="2552" w:hanging="2552"/>
        <w:rPr>
          <w:szCs w:val="22"/>
          <w:u w:val="single"/>
          <w:lang w:val="ru-RU"/>
        </w:rPr>
      </w:pPr>
      <w:bookmarkStart w:id="3" w:name="ddistribution"/>
      <w:bookmarkEnd w:id="3"/>
      <w:r w:rsidRPr="00915155">
        <w:rPr>
          <w:b/>
          <w:szCs w:val="22"/>
          <w:lang w:val="ru-RU"/>
        </w:rPr>
        <w:t>Прилагаемый документ</w:t>
      </w:r>
      <w:r w:rsidR="00572E62" w:rsidRPr="00915155">
        <w:rPr>
          <w:bCs/>
          <w:szCs w:val="22"/>
          <w:lang w:val="ru-RU"/>
        </w:rPr>
        <w:t>:</w:t>
      </w:r>
      <w:r w:rsidR="00FD60AE" w:rsidRPr="00915155">
        <w:rPr>
          <w:bCs/>
          <w:szCs w:val="22"/>
          <w:lang w:val="ru-RU"/>
        </w:rPr>
        <w:tab/>
      </w:r>
      <w:r w:rsidRPr="00915155">
        <w:rPr>
          <w:szCs w:val="22"/>
          <w:lang w:val="ru-RU"/>
        </w:rPr>
        <w:t xml:space="preserve">Вопросник по проекту пересмотра Рекомендации МСЭ-R </w:t>
      </w:r>
      <w:r w:rsidRPr="00915155">
        <w:rPr>
          <w:lang w:val="ru-RU"/>
        </w:rPr>
        <w:t>TF.460-6 (</w:t>
      </w:r>
      <w:r w:rsidR="00637826" w:rsidRPr="00915155">
        <w:rPr>
          <w:lang w:val="ru-RU"/>
        </w:rPr>
        <w:t xml:space="preserve">Вопрос </w:t>
      </w:r>
      <w:r w:rsidRPr="00915155">
        <w:rPr>
          <w:lang w:val="ru-RU"/>
        </w:rPr>
        <w:t xml:space="preserve">о </w:t>
      </w:r>
      <w:r w:rsidR="00DC77CD" w:rsidRPr="00915155">
        <w:rPr>
          <w:lang w:val="ru-RU"/>
        </w:rPr>
        <w:t>дополнительных</w:t>
      </w:r>
      <w:r w:rsidRPr="00915155">
        <w:rPr>
          <w:lang w:val="ru-RU"/>
        </w:rPr>
        <w:t xml:space="preserve"> секундах)</w:t>
      </w:r>
    </w:p>
    <w:p w:rsidR="00572E62" w:rsidRPr="006B659F" w:rsidRDefault="00572E62" w:rsidP="006B659F">
      <w:pPr>
        <w:tabs>
          <w:tab w:val="left" w:pos="6237"/>
        </w:tabs>
        <w:rPr>
          <w:sz w:val="16"/>
          <w:szCs w:val="16"/>
          <w:u w:val="single"/>
          <w:lang w:val="ru-RU"/>
        </w:rPr>
      </w:pPr>
      <w:r w:rsidRPr="006B659F">
        <w:rPr>
          <w:sz w:val="16"/>
          <w:szCs w:val="16"/>
          <w:u w:val="single"/>
          <w:lang w:val="ru-RU"/>
        </w:rPr>
        <w:t>Рассылка: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8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Администрациям Государств-Членов и Членам Сектора радиосвязи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Ассоциированным Членам МСЭ-R, участвующим в работе 7-й Исследовательской комиссии по радиосвязи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Членам Радиорегламентарного комитета</w:t>
      </w:r>
    </w:p>
    <w:p w:rsidR="00572E62" w:rsidRPr="006B659F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  <w:lang w:val="ru-RU"/>
        </w:rPr>
      </w:pPr>
      <w:r w:rsidRPr="006B659F">
        <w:rPr>
          <w:sz w:val="16"/>
          <w:szCs w:val="16"/>
          <w:lang w:val="ru-RU"/>
        </w:rPr>
        <w:t>–</w:t>
      </w:r>
      <w:r w:rsidRPr="006B659F">
        <w:rPr>
          <w:sz w:val="16"/>
          <w:szCs w:val="16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D2FFF" w:rsidRPr="00915155" w:rsidRDefault="007A2A0C" w:rsidP="00EE03A4">
      <w:pPr>
        <w:pStyle w:val="Annextitle0"/>
        <w:rPr>
          <w:rStyle w:val="AnnexNotitleChar"/>
          <w:lang w:val="ru-RU"/>
        </w:rPr>
      </w:pPr>
      <w:r w:rsidRPr="006B659F">
        <w:rPr>
          <w:sz w:val="16"/>
          <w:szCs w:val="16"/>
        </w:rPr>
        <w:br w:type="page"/>
      </w:r>
      <w:r w:rsidR="00915155" w:rsidRPr="00915155">
        <w:rPr>
          <w:rFonts w:ascii="Times New Roman" w:hAnsi="Times New Roman"/>
          <w:b w:val="0"/>
          <w:bCs/>
        </w:rPr>
        <w:lastRenderedPageBreak/>
        <w:t>ПРИЛАГАЕМЫЙ ДОКУМЕНТ</w:t>
      </w:r>
      <w:r w:rsidR="00915155" w:rsidRPr="00915155">
        <w:t xml:space="preserve"> </w:t>
      </w:r>
      <w:r w:rsidR="00700F7E" w:rsidRPr="00915155">
        <w:br/>
      </w:r>
      <w:r w:rsidR="00700F7E" w:rsidRPr="00915155">
        <w:br/>
      </w:r>
      <w:r w:rsidR="00181D48" w:rsidRPr="00915155">
        <w:rPr>
          <w:rStyle w:val="AnnexNotitleChar"/>
          <w:lang w:val="ru-RU"/>
        </w:rPr>
        <w:t xml:space="preserve">Вопросник по проекту пересмотра Рекомендации МСЭ-R TF.460-6 </w:t>
      </w:r>
      <w:r w:rsidR="00EE03A4" w:rsidRPr="00915155">
        <w:rPr>
          <w:rStyle w:val="AnnexNotitleChar"/>
          <w:lang w:val="ru-RU"/>
        </w:rPr>
        <w:br/>
      </w:r>
      <w:r w:rsidR="00181D48" w:rsidRPr="00915155">
        <w:rPr>
          <w:rStyle w:val="AnnexNotitleChar"/>
          <w:lang w:val="ru-RU"/>
        </w:rPr>
        <w:t>(</w:t>
      </w:r>
      <w:r w:rsidR="00637826" w:rsidRPr="00915155">
        <w:rPr>
          <w:rStyle w:val="AnnexNotitleChar"/>
          <w:lang w:val="ru-RU"/>
        </w:rPr>
        <w:t xml:space="preserve">Вопрос </w:t>
      </w:r>
      <w:r w:rsidR="00181D48" w:rsidRPr="00915155">
        <w:rPr>
          <w:rStyle w:val="AnnexNotitleChar"/>
          <w:lang w:val="ru-RU"/>
        </w:rPr>
        <w:t xml:space="preserve">о </w:t>
      </w:r>
      <w:r w:rsidR="00DC77CD" w:rsidRPr="00915155">
        <w:rPr>
          <w:rStyle w:val="AnnexNotitleChar"/>
          <w:lang w:val="ru-RU"/>
        </w:rPr>
        <w:t>дополнительных</w:t>
      </w:r>
      <w:r w:rsidR="00181D48" w:rsidRPr="00915155">
        <w:rPr>
          <w:rStyle w:val="AnnexNotitleChar"/>
          <w:lang w:val="ru-RU"/>
        </w:rPr>
        <w:t xml:space="preserve"> секундах) </w:t>
      </w:r>
    </w:p>
    <w:p w:rsidR="00181D48" w:rsidRPr="00915155" w:rsidRDefault="00EE03A4" w:rsidP="00EE03A4">
      <w:pPr>
        <w:pStyle w:val="Normalaftertitle"/>
        <w:rPr>
          <w:lang w:val="ru-RU"/>
        </w:rPr>
      </w:pPr>
      <w:r w:rsidRPr="00915155">
        <w:rPr>
          <w:lang w:val="ru-RU"/>
        </w:rPr>
        <w:t xml:space="preserve">В ходе последнего собрания 7-й Исследовательской комиссии 15 сентября 2009 года </w:t>
      </w:r>
      <w:r w:rsidR="00915155" w:rsidRPr="00915155">
        <w:rPr>
          <w:lang w:val="ru-RU"/>
        </w:rPr>
        <w:t xml:space="preserve">председателем </w:t>
      </w:r>
      <w:r w:rsidRPr="00915155">
        <w:rPr>
          <w:lang w:val="ru-RU"/>
        </w:rPr>
        <w:t>РГ 7А был представлен проект пересмотра Рекомендации МСЭ-R TF.460-6 "</w:t>
      </w:r>
      <w:r w:rsidRPr="00915155">
        <w:rPr>
          <w:szCs w:val="22"/>
          <w:lang w:val="ru-RU"/>
        </w:rPr>
        <w:t xml:space="preserve">Излучение стандартных частот и сигналов времени" </w:t>
      </w:r>
      <w:r w:rsidRPr="00915155">
        <w:rPr>
          <w:lang w:val="ru-RU"/>
        </w:rPr>
        <w:t xml:space="preserve">(Документ </w:t>
      </w:r>
      <w:hyperlink r:id="rId7" w:history="1">
        <w:r w:rsidRPr="00915155">
          <w:rPr>
            <w:rStyle w:val="Hyperlink"/>
            <w:lang w:val="ru-RU"/>
          </w:rPr>
          <w:t>7/68</w:t>
        </w:r>
      </w:hyperlink>
      <w:r w:rsidRPr="00915155">
        <w:rPr>
          <w:lang w:val="ru-RU"/>
        </w:rPr>
        <w:t>)</w:t>
      </w:r>
      <w:r w:rsidRPr="00915155">
        <w:rPr>
          <w:szCs w:val="22"/>
          <w:lang w:val="ru-RU"/>
        </w:rPr>
        <w:t xml:space="preserve">, а также Документ </w:t>
      </w:r>
      <w:hyperlink r:id="rId8" w:history="1">
        <w:r w:rsidRPr="00915155">
          <w:rPr>
            <w:rStyle w:val="Hyperlink"/>
            <w:lang w:val="ru-RU"/>
          </w:rPr>
          <w:t>7/</w:t>
        </w:r>
        <w:bookmarkStart w:id="4" w:name="_Hlt257822660"/>
        <w:bookmarkStart w:id="5" w:name="_Hlt257822661"/>
        <w:r w:rsidRPr="00915155">
          <w:rPr>
            <w:rStyle w:val="Hyperlink"/>
            <w:lang w:val="ru-RU"/>
          </w:rPr>
          <w:t>7</w:t>
        </w:r>
        <w:bookmarkEnd w:id="4"/>
        <w:bookmarkEnd w:id="5"/>
        <w:r w:rsidRPr="00915155">
          <w:rPr>
            <w:rStyle w:val="Hyperlink"/>
            <w:lang w:val="ru-RU"/>
          </w:rPr>
          <w:t>3</w:t>
        </w:r>
      </w:hyperlink>
      <w:r w:rsidRPr="00915155">
        <w:rPr>
          <w:lang w:val="ru-RU"/>
        </w:rPr>
        <w:t>, в котором приводится некоторая информация об исследованиях по вопросу о будущем UTC.</w:t>
      </w:r>
    </w:p>
    <w:p w:rsidR="00BF26A8" w:rsidRPr="00915155" w:rsidRDefault="00DC77CD" w:rsidP="00EE03A4">
      <w:pPr>
        <w:rPr>
          <w:lang w:val="ru-RU"/>
        </w:rPr>
      </w:pPr>
      <w:r w:rsidRPr="00915155">
        <w:rPr>
          <w:szCs w:val="22"/>
          <w:lang w:val="ru-RU"/>
        </w:rPr>
        <w:t>Результаты обсуждений</w:t>
      </w:r>
      <w:r w:rsidR="00BF26A8" w:rsidRPr="00915155">
        <w:rPr>
          <w:szCs w:val="22"/>
          <w:lang w:val="ru-RU"/>
        </w:rPr>
        <w:t>, состоя</w:t>
      </w:r>
      <w:r w:rsidRPr="00915155">
        <w:rPr>
          <w:szCs w:val="22"/>
          <w:lang w:val="ru-RU"/>
        </w:rPr>
        <w:t>вшихся</w:t>
      </w:r>
      <w:r w:rsidR="00BF26A8" w:rsidRPr="00915155">
        <w:rPr>
          <w:szCs w:val="22"/>
          <w:lang w:val="ru-RU"/>
        </w:rPr>
        <w:t xml:space="preserve"> </w:t>
      </w:r>
      <w:r w:rsidRPr="00915155">
        <w:rPr>
          <w:szCs w:val="22"/>
          <w:lang w:val="ru-RU"/>
        </w:rPr>
        <w:t>во время</w:t>
      </w:r>
      <w:r w:rsidR="00BF26A8" w:rsidRPr="00915155">
        <w:rPr>
          <w:szCs w:val="22"/>
          <w:lang w:val="ru-RU"/>
        </w:rPr>
        <w:t xml:space="preserve"> </w:t>
      </w:r>
      <w:r w:rsidRPr="00915155">
        <w:rPr>
          <w:szCs w:val="22"/>
          <w:lang w:val="ru-RU"/>
        </w:rPr>
        <w:t xml:space="preserve">данного </w:t>
      </w:r>
      <w:r w:rsidR="00BF26A8" w:rsidRPr="00915155">
        <w:rPr>
          <w:szCs w:val="22"/>
          <w:lang w:val="ru-RU"/>
        </w:rPr>
        <w:t xml:space="preserve">собрания 7-й Исследовательской комиссии и на предыдущем собрании Рабочей группы 7А, </w:t>
      </w:r>
      <w:r w:rsidRPr="00915155">
        <w:rPr>
          <w:szCs w:val="22"/>
          <w:lang w:val="ru-RU"/>
        </w:rPr>
        <w:t xml:space="preserve">свидетельствуют о наличии </w:t>
      </w:r>
      <w:r w:rsidR="00BF26A8" w:rsidRPr="00915155">
        <w:rPr>
          <w:szCs w:val="22"/>
          <w:lang w:val="ru-RU"/>
        </w:rPr>
        <w:t>противоречивы</w:t>
      </w:r>
      <w:r w:rsidRPr="00915155">
        <w:rPr>
          <w:szCs w:val="22"/>
          <w:lang w:val="ru-RU"/>
        </w:rPr>
        <w:t>х</w:t>
      </w:r>
      <w:r w:rsidR="00BF26A8" w:rsidRPr="00915155">
        <w:rPr>
          <w:szCs w:val="22"/>
          <w:lang w:val="ru-RU"/>
        </w:rPr>
        <w:t xml:space="preserve"> точ</w:t>
      </w:r>
      <w:r w:rsidRPr="00915155">
        <w:rPr>
          <w:szCs w:val="22"/>
          <w:lang w:val="ru-RU"/>
        </w:rPr>
        <w:t>ек</w:t>
      </w:r>
      <w:r w:rsidR="00BF26A8" w:rsidRPr="00915155">
        <w:rPr>
          <w:szCs w:val="22"/>
          <w:lang w:val="ru-RU"/>
        </w:rPr>
        <w:t xml:space="preserve"> зрения относительно данной конкретной Рекомендации, поскольку некоторые администрации и международные организации выступали за </w:t>
      </w:r>
      <w:r w:rsidR="00A20903" w:rsidRPr="00915155">
        <w:rPr>
          <w:szCs w:val="22"/>
          <w:lang w:val="ru-RU"/>
        </w:rPr>
        <w:t>устранение</w:t>
      </w:r>
      <w:r w:rsidR="00BF26A8" w:rsidRPr="00915155">
        <w:rPr>
          <w:szCs w:val="22"/>
          <w:lang w:val="ru-RU"/>
        </w:rPr>
        <w:t xml:space="preserve"> процедуры добавления </w:t>
      </w:r>
      <w:r w:rsidR="00A20903" w:rsidRPr="00915155">
        <w:rPr>
          <w:szCs w:val="22"/>
          <w:lang w:val="ru-RU"/>
        </w:rPr>
        <w:t>дополнительных</w:t>
      </w:r>
      <w:r w:rsidR="00BF26A8" w:rsidRPr="00915155">
        <w:rPr>
          <w:szCs w:val="22"/>
          <w:lang w:val="ru-RU"/>
        </w:rPr>
        <w:t xml:space="preserve"> секунд для </w:t>
      </w:r>
      <w:r w:rsidR="00A20903" w:rsidRPr="00915155">
        <w:rPr>
          <w:szCs w:val="22"/>
          <w:lang w:val="ru-RU"/>
        </w:rPr>
        <w:t>подстройки</w:t>
      </w:r>
      <w:r w:rsidR="00BF26A8" w:rsidRPr="00915155">
        <w:rPr>
          <w:szCs w:val="22"/>
          <w:lang w:val="ru-RU"/>
        </w:rPr>
        <w:t xml:space="preserve"> </w:t>
      </w:r>
      <w:r w:rsidR="00A20903" w:rsidRPr="00915155">
        <w:rPr>
          <w:szCs w:val="22"/>
          <w:lang w:val="ru-RU"/>
        </w:rPr>
        <w:t xml:space="preserve">шкалы Всемирного </w:t>
      </w:r>
      <w:r w:rsidR="00BF26A8" w:rsidRPr="00915155">
        <w:rPr>
          <w:szCs w:val="22"/>
          <w:lang w:val="ru-RU"/>
        </w:rPr>
        <w:t xml:space="preserve">координированного времени (UTC), в то время как другие администрации </w:t>
      </w:r>
      <w:r w:rsidRPr="00915155">
        <w:rPr>
          <w:szCs w:val="22"/>
          <w:lang w:val="ru-RU"/>
        </w:rPr>
        <w:t>возражали</w:t>
      </w:r>
      <w:r w:rsidR="00BF26A8" w:rsidRPr="00915155">
        <w:rPr>
          <w:szCs w:val="22"/>
          <w:lang w:val="ru-RU"/>
        </w:rPr>
        <w:t xml:space="preserve"> против </w:t>
      </w:r>
      <w:r w:rsidR="00A20903" w:rsidRPr="00915155">
        <w:rPr>
          <w:szCs w:val="22"/>
          <w:lang w:val="ru-RU"/>
        </w:rPr>
        <w:t>устранения</w:t>
      </w:r>
      <w:r w:rsidR="00BF26A8" w:rsidRPr="00915155">
        <w:rPr>
          <w:szCs w:val="22"/>
          <w:lang w:val="ru-RU"/>
        </w:rPr>
        <w:t xml:space="preserve"> этой процедуры.</w:t>
      </w:r>
    </w:p>
    <w:p w:rsidR="00BF26A8" w:rsidRPr="00915155" w:rsidRDefault="00DC77CD" w:rsidP="00915155">
      <w:pPr>
        <w:rPr>
          <w:lang w:val="ru-RU"/>
        </w:rPr>
      </w:pPr>
      <w:r w:rsidRPr="00915155">
        <w:rPr>
          <w:lang w:val="ru-RU"/>
        </w:rPr>
        <w:t>С</w:t>
      </w:r>
      <w:r w:rsidR="00BF26A8" w:rsidRPr="00915155">
        <w:rPr>
          <w:lang w:val="ru-RU"/>
        </w:rPr>
        <w:t xml:space="preserve">огласие в отношении измененной Рекомендации не было достигнуто ни в ходе собрания Рабочей группы 7А, состоявшегося в сентябре 2009 года, ни в ходе </w:t>
      </w:r>
      <w:r w:rsidRPr="00915155">
        <w:rPr>
          <w:lang w:val="ru-RU"/>
        </w:rPr>
        <w:t xml:space="preserve">ее </w:t>
      </w:r>
      <w:r w:rsidR="00BF26A8" w:rsidRPr="00915155">
        <w:rPr>
          <w:lang w:val="ru-RU"/>
        </w:rPr>
        <w:t>предыдущего собрания</w:t>
      </w:r>
      <w:r w:rsidRPr="00915155">
        <w:rPr>
          <w:lang w:val="ru-RU"/>
        </w:rPr>
        <w:t xml:space="preserve">, проходившего в </w:t>
      </w:r>
      <w:r w:rsidR="00BF26A8" w:rsidRPr="00915155">
        <w:rPr>
          <w:lang w:val="ru-RU"/>
        </w:rPr>
        <w:t>октябр</w:t>
      </w:r>
      <w:r w:rsidRPr="00915155">
        <w:rPr>
          <w:lang w:val="ru-RU"/>
        </w:rPr>
        <w:t>е</w:t>
      </w:r>
      <w:r w:rsidR="00BF26A8" w:rsidRPr="00915155">
        <w:rPr>
          <w:lang w:val="ru-RU"/>
        </w:rPr>
        <w:t xml:space="preserve"> 2008 г</w:t>
      </w:r>
      <w:r w:rsidRPr="00915155">
        <w:rPr>
          <w:lang w:val="ru-RU"/>
        </w:rPr>
        <w:t>ода.</w:t>
      </w:r>
      <w:r w:rsidR="00BF26A8" w:rsidRPr="00915155">
        <w:rPr>
          <w:lang w:val="ru-RU"/>
        </w:rPr>
        <w:t xml:space="preserve"> </w:t>
      </w:r>
      <w:r w:rsidRPr="00915155">
        <w:rPr>
          <w:lang w:val="ru-RU"/>
        </w:rPr>
        <w:t xml:space="preserve">Несмотря на это </w:t>
      </w:r>
      <w:r w:rsidR="00BF26A8" w:rsidRPr="00915155">
        <w:rPr>
          <w:lang w:val="ru-RU"/>
        </w:rPr>
        <w:t>также не поступило ни одного предложения</w:t>
      </w:r>
      <w:r w:rsidRPr="00915155">
        <w:rPr>
          <w:lang w:val="ru-RU"/>
        </w:rPr>
        <w:t xml:space="preserve"> </w:t>
      </w:r>
      <w:r w:rsidR="00441445" w:rsidRPr="00915155">
        <w:rPr>
          <w:lang w:val="ru-RU"/>
        </w:rPr>
        <w:t>о том</w:t>
      </w:r>
      <w:r w:rsidR="00915155" w:rsidRPr="00915155">
        <w:rPr>
          <w:lang w:val="ru-RU"/>
        </w:rPr>
        <w:t>,</w:t>
      </w:r>
      <w:r w:rsidR="00441445" w:rsidRPr="00915155">
        <w:rPr>
          <w:lang w:val="ru-RU"/>
        </w:rPr>
        <w:t xml:space="preserve"> чтобы </w:t>
      </w:r>
      <w:r w:rsidR="00BF26A8" w:rsidRPr="00915155">
        <w:rPr>
          <w:lang w:val="ru-RU"/>
        </w:rPr>
        <w:t>измени</w:t>
      </w:r>
      <w:r w:rsidR="00441445" w:rsidRPr="00915155">
        <w:rPr>
          <w:lang w:val="ru-RU"/>
        </w:rPr>
        <w:t>ть</w:t>
      </w:r>
      <w:r w:rsidR="00BF26A8" w:rsidRPr="00915155">
        <w:rPr>
          <w:lang w:val="ru-RU"/>
        </w:rPr>
        <w:t xml:space="preserve"> ее содержани</w:t>
      </w:r>
      <w:r w:rsidR="00441445" w:rsidRPr="00915155">
        <w:rPr>
          <w:lang w:val="ru-RU"/>
        </w:rPr>
        <w:t>е</w:t>
      </w:r>
      <w:r w:rsidR="00BF26A8" w:rsidRPr="00915155">
        <w:rPr>
          <w:lang w:val="ru-RU"/>
        </w:rPr>
        <w:t xml:space="preserve"> и до</w:t>
      </w:r>
      <w:r w:rsidR="00441445" w:rsidRPr="00915155">
        <w:rPr>
          <w:lang w:val="ru-RU"/>
        </w:rPr>
        <w:t>биться</w:t>
      </w:r>
      <w:r w:rsidR="00BF26A8" w:rsidRPr="00915155">
        <w:rPr>
          <w:lang w:val="ru-RU"/>
        </w:rPr>
        <w:t xml:space="preserve"> согласия. В связи с этим, учитывая, что техническая работа по данной Рекомендации была выполнена, </w:t>
      </w:r>
      <w:r w:rsidR="00915155" w:rsidRPr="00915155">
        <w:rPr>
          <w:lang w:val="ru-RU"/>
        </w:rPr>
        <w:t xml:space="preserve">председатель </w:t>
      </w:r>
      <w:r w:rsidR="00BF26A8" w:rsidRPr="00915155">
        <w:rPr>
          <w:lang w:val="ru-RU"/>
        </w:rPr>
        <w:t xml:space="preserve">Рабочей группы 7А принял решение направить </w:t>
      </w:r>
      <w:r w:rsidR="00174BBF" w:rsidRPr="00915155">
        <w:rPr>
          <w:lang w:val="ru-RU"/>
        </w:rPr>
        <w:t xml:space="preserve">ее </w:t>
      </w:r>
      <w:r w:rsidR="00BF26A8" w:rsidRPr="00915155">
        <w:rPr>
          <w:lang w:val="ru-RU"/>
        </w:rPr>
        <w:t xml:space="preserve">7-й Исследовательской комиссии в качестве проекта пересмотра </w:t>
      </w:r>
      <w:r w:rsidR="00174BBF" w:rsidRPr="00915155">
        <w:rPr>
          <w:lang w:val="ru-RU"/>
        </w:rPr>
        <w:t>этой</w:t>
      </w:r>
      <w:r w:rsidR="00BF26A8" w:rsidRPr="00915155">
        <w:rPr>
          <w:lang w:val="ru-RU"/>
        </w:rPr>
        <w:t xml:space="preserve"> Рекомендации.</w:t>
      </w:r>
    </w:p>
    <w:p w:rsidR="00BF26A8" w:rsidRPr="00915155" w:rsidRDefault="00BF26A8" w:rsidP="00EE03A4">
      <w:pPr>
        <w:rPr>
          <w:lang w:val="ru-RU"/>
        </w:rPr>
      </w:pPr>
      <w:r w:rsidRPr="00915155">
        <w:rPr>
          <w:lang w:val="ru-RU"/>
        </w:rPr>
        <w:t xml:space="preserve">Поскольку это затруднение </w:t>
      </w:r>
      <w:r w:rsidR="00174BBF" w:rsidRPr="00915155">
        <w:rPr>
          <w:lang w:val="ru-RU"/>
        </w:rPr>
        <w:t xml:space="preserve">явно </w:t>
      </w:r>
      <w:r w:rsidRPr="00915155">
        <w:rPr>
          <w:lang w:val="ru-RU"/>
        </w:rPr>
        <w:t xml:space="preserve">не было </w:t>
      </w:r>
      <w:r w:rsidR="00174BBF" w:rsidRPr="00915155">
        <w:rPr>
          <w:lang w:val="ru-RU"/>
        </w:rPr>
        <w:t>урегулировано</w:t>
      </w:r>
      <w:r w:rsidRPr="00915155">
        <w:rPr>
          <w:lang w:val="ru-RU"/>
        </w:rPr>
        <w:t xml:space="preserve"> на уровне </w:t>
      </w:r>
      <w:r w:rsidR="00915155" w:rsidRPr="00915155">
        <w:rPr>
          <w:lang w:val="ru-RU"/>
        </w:rPr>
        <w:t xml:space="preserve">рабочей </w:t>
      </w:r>
      <w:r w:rsidRPr="00915155">
        <w:rPr>
          <w:lang w:val="ru-RU"/>
        </w:rPr>
        <w:t xml:space="preserve">группы, </w:t>
      </w:r>
      <w:r w:rsidR="00915155" w:rsidRPr="00915155">
        <w:rPr>
          <w:lang w:val="ru-RU"/>
        </w:rPr>
        <w:t xml:space="preserve">исследовательская </w:t>
      </w:r>
      <w:r w:rsidR="00174BBF" w:rsidRPr="00915155">
        <w:rPr>
          <w:lang w:val="ru-RU"/>
        </w:rPr>
        <w:t xml:space="preserve">комиссия не смогла бы принять </w:t>
      </w:r>
      <w:r w:rsidRPr="00915155">
        <w:rPr>
          <w:lang w:val="ru-RU"/>
        </w:rPr>
        <w:t xml:space="preserve">предлагаемый пересмотр. Было сочтено нецелесообразным направлять Рекомендацию обратно </w:t>
      </w:r>
      <w:r w:rsidR="00915155" w:rsidRPr="00915155">
        <w:rPr>
          <w:lang w:val="ru-RU"/>
        </w:rPr>
        <w:t xml:space="preserve">рабочей </w:t>
      </w:r>
      <w:r w:rsidRPr="00915155">
        <w:rPr>
          <w:lang w:val="ru-RU"/>
        </w:rPr>
        <w:t xml:space="preserve">группе в связи с отсутствием </w:t>
      </w:r>
      <w:r w:rsidR="00174BBF" w:rsidRPr="00915155">
        <w:rPr>
          <w:lang w:val="ru-RU"/>
        </w:rPr>
        <w:t xml:space="preserve">какой бы то ни было дополнительной </w:t>
      </w:r>
      <w:r w:rsidRPr="00915155">
        <w:rPr>
          <w:lang w:val="ru-RU"/>
        </w:rPr>
        <w:t>технической работы</w:t>
      </w:r>
      <w:r w:rsidR="00174BBF" w:rsidRPr="00915155">
        <w:rPr>
          <w:lang w:val="ru-RU"/>
        </w:rPr>
        <w:t xml:space="preserve"> для выполнения</w:t>
      </w:r>
      <w:r w:rsidRPr="00915155">
        <w:rPr>
          <w:lang w:val="ru-RU"/>
        </w:rPr>
        <w:t xml:space="preserve">. </w:t>
      </w:r>
    </w:p>
    <w:p w:rsidR="00181D48" w:rsidRPr="00915155" w:rsidRDefault="00BF26A8" w:rsidP="00915155">
      <w:pPr>
        <w:rPr>
          <w:lang w:val="ru-RU"/>
        </w:rPr>
      </w:pPr>
      <w:r w:rsidRPr="00915155">
        <w:rPr>
          <w:lang w:val="ru-RU"/>
        </w:rPr>
        <w:t>Председатель ИК7 предложил направить проект пересмотра Рекомендации МСЭ</w:t>
      </w:r>
      <w:r w:rsidR="00181D48" w:rsidRPr="00915155">
        <w:rPr>
          <w:lang w:val="ru-RU"/>
        </w:rPr>
        <w:t xml:space="preserve">-R TF.460-6 </w:t>
      </w:r>
      <w:r w:rsidRPr="00915155">
        <w:rPr>
          <w:lang w:val="ru-RU"/>
        </w:rPr>
        <w:t xml:space="preserve">следующему собранию Ассамблеи радиосвязи, однако ряд администраций </w:t>
      </w:r>
      <w:r w:rsidR="00174BBF" w:rsidRPr="00915155">
        <w:rPr>
          <w:lang w:val="ru-RU"/>
        </w:rPr>
        <w:t>возразил</w:t>
      </w:r>
      <w:r w:rsidRPr="00915155">
        <w:rPr>
          <w:lang w:val="ru-RU"/>
        </w:rPr>
        <w:t xml:space="preserve"> против этого предложения</w:t>
      </w:r>
      <w:r w:rsidR="00181D48" w:rsidRPr="00915155">
        <w:rPr>
          <w:lang w:val="ru-RU"/>
        </w:rPr>
        <w:t xml:space="preserve">. </w:t>
      </w:r>
    </w:p>
    <w:p w:rsidR="00BF26A8" w:rsidRPr="00915155" w:rsidRDefault="00174BBF" w:rsidP="00EE03A4">
      <w:pPr>
        <w:rPr>
          <w:lang w:val="ru-RU"/>
        </w:rPr>
      </w:pPr>
      <w:r w:rsidRPr="00915155">
        <w:rPr>
          <w:lang w:val="ru-RU"/>
        </w:rPr>
        <w:t xml:space="preserve">Далее было </w:t>
      </w:r>
      <w:r w:rsidR="00BF26A8" w:rsidRPr="00915155">
        <w:rPr>
          <w:lang w:val="ru-RU"/>
        </w:rPr>
        <w:t>решено</w:t>
      </w:r>
      <w:r w:rsidR="00E15491" w:rsidRPr="00915155">
        <w:rPr>
          <w:lang w:val="ru-RU"/>
        </w:rPr>
        <w:t xml:space="preserve"> оставить </w:t>
      </w:r>
      <w:r w:rsidR="00BF26A8" w:rsidRPr="00915155">
        <w:rPr>
          <w:lang w:val="ru-RU"/>
        </w:rPr>
        <w:t>данн</w:t>
      </w:r>
      <w:r w:rsidR="00E15491" w:rsidRPr="00915155">
        <w:rPr>
          <w:lang w:val="ru-RU"/>
        </w:rPr>
        <w:t>ую</w:t>
      </w:r>
      <w:r w:rsidR="00BF26A8" w:rsidRPr="00915155">
        <w:rPr>
          <w:lang w:val="ru-RU"/>
        </w:rPr>
        <w:t xml:space="preserve"> Рекомендаци</w:t>
      </w:r>
      <w:r w:rsidR="00E15491" w:rsidRPr="00915155">
        <w:rPr>
          <w:lang w:val="ru-RU"/>
        </w:rPr>
        <w:t>ю</w:t>
      </w:r>
      <w:r w:rsidR="00BF26A8" w:rsidRPr="00915155">
        <w:rPr>
          <w:lang w:val="ru-RU"/>
        </w:rPr>
        <w:t xml:space="preserve"> </w:t>
      </w:r>
      <w:r w:rsidR="00E15491" w:rsidRPr="00915155">
        <w:rPr>
          <w:lang w:val="ru-RU"/>
        </w:rPr>
        <w:t xml:space="preserve">на некоторое время </w:t>
      </w:r>
      <w:r w:rsidR="00BF26A8" w:rsidRPr="00915155">
        <w:rPr>
          <w:lang w:val="ru-RU"/>
        </w:rPr>
        <w:t xml:space="preserve">в рамках </w:t>
      </w:r>
      <w:r w:rsidR="00915155" w:rsidRPr="00915155">
        <w:rPr>
          <w:lang w:val="ru-RU"/>
        </w:rPr>
        <w:t xml:space="preserve">исследовательской </w:t>
      </w:r>
      <w:r w:rsidR="00BF26A8" w:rsidRPr="00915155">
        <w:rPr>
          <w:lang w:val="ru-RU"/>
        </w:rPr>
        <w:t xml:space="preserve">комиссии </w:t>
      </w:r>
      <w:r w:rsidR="00D336DF" w:rsidRPr="00915155">
        <w:rPr>
          <w:lang w:val="ru-RU"/>
        </w:rPr>
        <w:t xml:space="preserve">и дождаться </w:t>
      </w:r>
      <w:r w:rsidR="00E15491" w:rsidRPr="00915155">
        <w:rPr>
          <w:lang w:val="ru-RU"/>
        </w:rPr>
        <w:t xml:space="preserve">информации </w:t>
      </w:r>
      <w:r w:rsidR="00D336DF" w:rsidRPr="00915155">
        <w:rPr>
          <w:lang w:val="ru-RU"/>
        </w:rPr>
        <w:t xml:space="preserve">от администраций </w:t>
      </w:r>
      <w:r w:rsidR="00E15491" w:rsidRPr="00915155">
        <w:rPr>
          <w:lang w:val="ru-RU"/>
        </w:rPr>
        <w:t>относительно</w:t>
      </w:r>
      <w:r w:rsidR="00D336DF" w:rsidRPr="00915155">
        <w:rPr>
          <w:lang w:val="ru-RU"/>
        </w:rPr>
        <w:t xml:space="preserve"> возможного </w:t>
      </w:r>
      <w:r w:rsidR="00E15491" w:rsidRPr="00915155">
        <w:rPr>
          <w:lang w:val="ru-RU"/>
        </w:rPr>
        <w:t>урегулирования</w:t>
      </w:r>
      <w:r w:rsidR="00EE03A4" w:rsidRPr="00915155">
        <w:rPr>
          <w:lang w:val="ru-RU"/>
        </w:rPr>
        <w:t xml:space="preserve"> </w:t>
      </w:r>
      <w:r w:rsidR="00D336DF" w:rsidRPr="00915155">
        <w:rPr>
          <w:lang w:val="ru-RU"/>
        </w:rPr>
        <w:t>проблемы на сле</w:t>
      </w:r>
      <w:r w:rsidR="00E15491" w:rsidRPr="00915155">
        <w:rPr>
          <w:lang w:val="ru-RU"/>
        </w:rPr>
        <w:t>д</w:t>
      </w:r>
      <w:r w:rsidR="00D336DF" w:rsidRPr="00915155">
        <w:rPr>
          <w:lang w:val="ru-RU"/>
        </w:rPr>
        <w:t xml:space="preserve">ующем собрании 7-й Исследовательской комиссии, которое должно состояться в октябре 2010 года. В </w:t>
      </w:r>
      <w:r w:rsidR="00F8201C" w:rsidRPr="00915155">
        <w:rPr>
          <w:lang w:val="ru-RU"/>
        </w:rPr>
        <w:t xml:space="preserve">части </w:t>
      </w:r>
      <w:r w:rsidR="00D336DF" w:rsidRPr="00915155">
        <w:rPr>
          <w:lang w:val="ru-RU"/>
        </w:rPr>
        <w:t xml:space="preserve">возражений </w:t>
      </w:r>
      <w:r w:rsidR="00F8201C" w:rsidRPr="00915155">
        <w:rPr>
          <w:lang w:val="ru-RU"/>
        </w:rPr>
        <w:t xml:space="preserve">при </w:t>
      </w:r>
      <w:r w:rsidR="00D336DF" w:rsidRPr="00915155">
        <w:rPr>
          <w:lang w:val="ru-RU"/>
        </w:rPr>
        <w:t>обсуждени</w:t>
      </w:r>
      <w:r w:rsidR="00F8201C" w:rsidRPr="00915155">
        <w:rPr>
          <w:lang w:val="ru-RU"/>
        </w:rPr>
        <w:t>ях</w:t>
      </w:r>
      <w:r w:rsidR="00D336DF" w:rsidRPr="00915155">
        <w:rPr>
          <w:lang w:val="ru-RU"/>
        </w:rPr>
        <w:t xml:space="preserve"> было предложено, чтобы </w:t>
      </w:r>
      <w:r w:rsidR="00F8201C" w:rsidRPr="00915155">
        <w:rPr>
          <w:lang w:val="ru-RU"/>
        </w:rPr>
        <w:t xml:space="preserve">несогласные </w:t>
      </w:r>
      <w:r w:rsidR="00D336DF" w:rsidRPr="00915155">
        <w:rPr>
          <w:lang w:val="ru-RU"/>
        </w:rPr>
        <w:t>администрации</w:t>
      </w:r>
      <w:r w:rsidR="00F8201C" w:rsidRPr="00915155">
        <w:rPr>
          <w:lang w:val="ru-RU"/>
        </w:rPr>
        <w:t xml:space="preserve"> </w:t>
      </w:r>
      <w:r w:rsidR="00D336DF" w:rsidRPr="00915155">
        <w:rPr>
          <w:lang w:val="ru-RU"/>
        </w:rPr>
        <w:t xml:space="preserve">представили подробную информацию о </w:t>
      </w:r>
      <w:r w:rsidR="00F8201C" w:rsidRPr="00915155">
        <w:rPr>
          <w:lang w:val="ru-RU"/>
        </w:rPr>
        <w:t xml:space="preserve">своих </w:t>
      </w:r>
      <w:r w:rsidR="00D336DF" w:rsidRPr="00915155">
        <w:rPr>
          <w:lang w:val="ru-RU"/>
        </w:rPr>
        <w:t>возражениях</w:t>
      </w:r>
      <w:r w:rsidR="00F8201C" w:rsidRPr="00915155">
        <w:rPr>
          <w:lang w:val="ru-RU"/>
        </w:rPr>
        <w:t xml:space="preserve"> технического характера</w:t>
      </w:r>
      <w:r w:rsidR="00D336DF" w:rsidRPr="00915155">
        <w:rPr>
          <w:lang w:val="ru-RU"/>
        </w:rPr>
        <w:t>.</w:t>
      </w:r>
    </w:p>
    <w:p w:rsidR="00EA22AF" w:rsidRPr="00915155" w:rsidRDefault="0020308C" w:rsidP="00EE03A4">
      <w:pPr>
        <w:rPr>
          <w:color w:val="000000"/>
          <w:lang w:val="ru-RU"/>
        </w:rPr>
      </w:pPr>
      <w:r w:rsidRPr="00915155">
        <w:rPr>
          <w:color w:val="000000"/>
          <w:lang w:val="ru-RU"/>
        </w:rPr>
        <w:t>В существующей версии Рекомендации МСЭ</w:t>
      </w:r>
      <w:r w:rsidR="00181D48" w:rsidRPr="00915155">
        <w:rPr>
          <w:color w:val="000000"/>
          <w:lang w:val="ru-RU"/>
        </w:rPr>
        <w:t xml:space="preserve">-R TF.460-6 </w:t>
      </w:r>
      <w:r w:rsidRPr="00915155">
        <w:rPr>
          <w:color w:val="000000"/>
          <w:lang w:val="ru-RU"/>
        </w:rPr>
        <w:t>Всемирно</w:t>
      </w:r>
      <w:r w:rsidR="00F8201C" w:rsidRPr="00915155">
        <w:rPr>
          <w:color w:val="000000"/>
          <w:lang w:val="ru-RU"/>
        </w:rPr>
        <w:t>е</w:t>
      </w:r>
      <w:r w:rsidRPr="00915155">
        <w:rPr>
          <w:color w:val="000000"/>
          <w:lang w:val="ru-RU"/>
        </w:rPr>
        <w:t xml:space="preserve"> координированно</w:t>
      </w:r>
      <w:r w:rsidR="00F8201C" w:rsidRPr="00915155">
        <w:rPr>
          <w:color w:val="000000"/>
          <w:lang w:val="ru-RU"/>
        </w:rPr>
        <w:t>е</w:t>
      </w:r>
      <w:r w:rsidRPr="00915155">
        <w:rPr>
          <w:color w:val="000000"/>
          <w:lang w:val="ru-RU"/>
        </w:rPr>
        <w:t xml:space="preserve"> врем</w:t>
      </w:r>
      <w:r w:rsidR="00F8201C" w:rsidRPr="00915155">
        <w:rPr>
          <w:color w:val="000000"/>
          <w:lang w:val="ru-RU"/>
        </w:rPr>
        <w:t>я</w:t>
      </w:r>
      <w:r w:rsidRPr="00915155">
        <w:rPr>
          <w:color w:val="000000"/>
          <w:lang w:val="ru-RU"/>
        </w:rPr>
        <w:t xml:space="preserve"> (UTC) </w:t>
      </w:r>
      <w:r w:rsidR="00F8201C" w:rsidRPr="00915155">
        <w:rPr>
          <w:color w:val="000000"/>
          <w:lang w:val="ru-RU"/>
        </w:rPr>
        <w:t xml:space="preserve">определяется </w:t>
      </w:r>
      <w:r w:rsidRPr="00915155">
        <w:rPr>
          <w:color w:val="000000"/>
          <w:lang w:val="ru-RU"/>
        </w:rPr>
        <w:t>как шкал</w:t>
      </w:r>
      <w:r w:rsidR="00F8201C" w:rsidRPr="00915155">
        <w:rPr>
          <w:color w:val="000000"/>
          <w:lang w:val="ru-RU"/>
        </w:rPr>
        <w:t>а</w:t>
      </w:r>
      <w:r w:rsidRPr="00915155">
        <w:rPr>
          <w:color w:val="000000"/>
          <w:lang w:val="ru-RU"/>
        </w:rPr>
        <w:t xml:space="preserve"> атомного времени, подстраиваем</w:t>
      </w:r>
      <w:r w:rsidR="00F8201C" w:rsidRPr="00915155">
        <w:rPr>
          <w:color w:val="000000"/>
          <w:lang w:val="ru-RU"/>
        </w:rPr>
        <w:t>ая</w:t>
      </w:r>
      <w:r w:rsidRPr="00915155">
        <w:rPr>
          <w:color w:val="000000"/>
          <w:lang w:val="ru-RU"/>
        </w:rPr>
        <w:t xml:space="preserve"> с помощью дополнительных секунд, </w:t>
      </w:r>
      <w:r w:rsidR="00F8201C" w:rsidRPr="00915155">
        <w:rPr>
          <w:color w:val="000000"/>
          <w:lang w:val="ru-RU"/>
        </w:rPr>
        <w:t xml:space="preserve">с тем чтобы отличие UTC от Всемирного </w:t>
      </w:r>
      <w:r w:rsidRPr="00915155">
        <w:rPr>
          <w:color w:val="000000"/>
          <w:lang w:val="ru-RU"/>
        </w:rPr>
        <w:t xml:space="preserve">времени, подстраиваемого </w:t>
      </w:r>
      <w:r w:rsidR="00F8201C" w:rsidRPr="00915155">
        <w:rPr>
          <w:color w:val="000000"/>
          <w:lang w:val="ru-RU"/>
        </w:rPr>
        <w:t xml:space="preserve">с учетом </w:t>
      </w:r>
      <w:r w:rsidRPr="00915155">
        <w:rPr>
          <w:color w:val="000000"/>
          <w:lang w:val="ru-RU"/>
        </w:rPr>
        <w:t>смещени</w:t>
      </w:r>
      <w:r w:rsidR="00F8201C" w:rsidRPr="00915155">
        <w:rPr>
          <w:color w:val="000000"/>
          <w:lang w:val="ru-RU"/>
        </w:rPr>
        <w:t>я</w:t>
      </w:r>
      <w:r w:rsidRPr="00915155">
        <w:rPr>
          <w:color w:val="000000"/>
          <w:lang w:val="ru-RU"/>
        </w:rPr>
        <w:t xml:space="preserve"> полюсов (UT1)</w:t>
      </w:r>
      <w:r w:rsidR="00F8201C" w:rsidRPr="00915155">
        <w:rPr>
          <w:color w:val="000000"/>
          <w:lang w:val="ru-RU"/>
        </w:rPr>
        <w:t>, не превышало 0,9 секунды</w:t>
      </w:r>
      <w:r w:rsidRPr="00915155">
        <w:rPr>
          <w:color w:val="000000"/>
          <w:lang w:val="ru-RU"/>
        </w:rPr>
        <w:t>. Скорость времени U</w:t>
      </w:r>
      <w:r w:rsidR="00181D48" w:rsidRPr="00915155">
        <w:rPr>
          <w:color w:val="000000"/>
          <w:lang w:val="ru-RU"/>
        </w:rPr>
        <w:t xml:space="preserve">T1 </w:t>
      </w:r>
      <w:r w:rsidRPr="00915155">
        <w:rPr>
          <w:color w:val="000000"/>
          <w:lang w:val="ru-RU"/>
        </w:rPr>
        <w:t xml:space="preserve">меняется </w:t>
      </w:r>
      <w:r w:rsidR="002B7E41" w:rsidRPr="00915155">
        <w:rPr>
          <w:color w:val="000000"/>
          <w:lang w:val="ru-RU"/>
        </w:rPr>
        <w:t xml:space="preserve">с вращением Земли. </w:t>
      </w:r>
      <w:r w:rsidR="00F8201C" w:rsidRPr="00915155">
        <w:rPr>
          <w:color w:val="000000"/>
          <w:lang w:val="ru-RU"/>
        </w:rPr>
        <w:t xml:space="preserve">Скорость </w:t>
      </w:r>
      <w:r w:rsidR="002B7E41" w:rsidRPr="00915155">
        <w:rPr>
          <w:color w:val="000000"/>
          <w:lang w:val="ru-RU"/>
        </w:rPr>
        <w:t xml:space="preserve">времени </w:t>
      </w:r>
      <w:r w:rsidR="00181D48" w:rsidRPr="00915155">
        <w:rPr>
          <w:color w:val="000000"/>
          <w:lang w:val="ru-RU"/>
        </w:rPr>
        <w:t xml:space="preserve">UTC </w:t>
      </w:r>
      <w:r w:rsidR="00F8201C" w:rsidRPr="00915155">
        <w:rPr>
          <w:color w:val="000000"/>
          <w:lang w:val="ru-RU"/>
        </w:rPr>
        <w:t xml:space="preserve">соответствует </w:t>
      </w:r>
      <w:r w:rsidR="002B7E41" w:rsidRPr="00915155">
        <w:rPr>
          <w:color w:val="000000"/>
          <w:lang w:val="ru-RU"/>
        </w:rPr>
        <w:t>скорост</w:t>
      </w:r>
      <w:r w:rsidR="00F8201C" w:rsidRPr="00915155">
        <w:rPr>
          <w:color w:val="000000"/>
          <w:lang w:val="ru-RU"/>
        </w:rPr>
        <w:t>и</w:t>
      </w:r>
      <w:r w:rsidR="002B7E41" w:rsidRPr="00915155">
        <w:rPr>
          <w:color w:val="000000"/>
          <w:lang w:val="ru-RU"/>
        </w:rPr>
        <w:t xml:space="preserve"> Международного атомного времени </w:t>
      </w:r>
      <w:r w:rsidR="00181D48" w:rsidRPr="00915155">
        <w:rPr>
          <w:color w:val="000000"/>
          <w:lang w:val="ru-RU"/>
        </w:rPr>
        <w:t xml:space="preserve">(TAI). </w:t>
      </w:r>
      <w:r w:rsidR="002B7E41" w:rsidRPr="00915155">
        <w:rPr>
          <w:color w:val="000000"/>
          <w:lang w:val="ru-RU"/>
        </w:rPr>
        <w:t xml:space="preserve">Время </w:t>
      </w:r>
      <w:r w:rsidR="00181D48" w:rsidRPr="00915155">
        <w:rPr>
          <w:color w:val="000000"/>
          <w:lang w:val="ru-RU"/>
        </w:rPr>
        <w:t xml:space="preserve">TAI </w:t>
      </w:r>
      <w:r w:rsidR="002B7E41" w:rsidRPr="00915155">
        <w:rPr>
          <w:color w:val="000000"/>
          <w:lang w:val="ru-RU"/>
        </w:rPr>
        <w:t xml:space="preserve">представляет собой непрерывную временную шкалу, </w:t>
      </w:r>
      <w:r w:rsidR="00D26D44" w:rsidRPr="00915155">
        <w:rPr>
          <w:color w:val="000000"/>
          <w:lang w:val="ru-RU"/>
        </w:rPr>
        <w:t>формируемую</w:t>
      </w:r>
      <w:r w:rsidR="002B7E41" w:rsidRPr="00915155">
        <w:rPr>
          <w:color w:val="000000"/>
          <w:lang w:val="ru-RU"/>
        </w:rPr>
        <w:t xml:space="preserve"> </w:t>
      </w:r>
      <w:r w:rsidR="00D26D44" w:rsidRPr="00915155">
        <w:rPr>
          <w:color w:val="000000"/>
          <w:lang w:val="ru-RU"/>
        </w:rPr>
        <w:t>глобальной</w:t>
      </w:r>
      <w:r w:rsidR="002B7E41" w:rsidRPr="00915155">
        <w:rPr>
          <w:color w:val="000000"/>
          <w:lang w:val="ru-RU"/>
        </w:rPr>
        <w:t xml:space="preserve"> </w:t>
      </w:r>
      <w:r w:rsidR="00D26D44" w:rsidRPr="00915155">
        <w:rPr>
          <w:color w:val="000000"/>
          <w:lang w:val="ru-RU"/>
        </w:rPr>
        <w:t>совокупностью</w:t>
      </w:r>
      <w:r w:rsidR="002B7E41" w:rsidRPr="00915155">
        <w:rPr>
          <w:color w:val="000000"/>
          <w:lang w:val="ru-RU"/>
        </w:rPr>
        <w:t xml:space="preserve"> атомных</w:t>
      </w:r>
      <w:r w:rsidR="00EE03A4" w:rsidRPr="00915155">
        <w:rPr>
          <w:color w:val="000000"/>
          <w:lang w:val="ru-RU"/>
        </w:rPr>
        <w:t xml:space="preserve"> </w:t>
      </w:r>
      <w:r w:rsidR="002B7E41" w:rsidRPr="00915155">
        <w:rPr>
          <w:color w:val="000000"/>
          <w:lang w:val="ru-RU"/>
        </w:rPr>
        <w:t xml:space="preserve">часов, и интервал шкалы </w:t>
      </w:r>
      <w:r w:rsidR="00D26D44" w:rsidRPr="00915155">
        <w:rPr>
          <w:color w:val="000000"/>
          <w:lang w:val="ru-RU"/>
        </w:rPr>
        <w:t xml:space="preserve">TAI </w:t>
      </w:r>
      <w:r w:rsidR="002B7E41" w:rsidRPr="00915155">
        <w:rPr>
          <w:color w:val="000000"/>
          <w:lang w:val="ru-RU"/>
        </w:rPr>
        <w:t xml:space="preserve">поддерживается близким к длительности секунды в системе СИ. Первоначально UTC </w:t>
      </w:r>
      <w:r w:rsidR="00D26D44" w:rsidRPr="00915155">
        <w:rPr>
          <w:color w:val="000000"/>
          <w:lang w:val="ru-RU"/>
        </w:rPr>
        <w:t>предназначалось</w:t>
      </w:r>
      <w:r w:rsidR="002B7E41" w:rsidRPr="00915155">
        <w:rPr>
          <w:color w:val="000000"/>
          <w:lang w:val="ru-RU"/>
        </w:rPr>
        <w:t xml:space="preserve"> для обеспечения более стабильной и воспроизводимой временной шкалы, основанной на секунде СИ, но привязанной к шкале UT1 в целях координации вещания сигналов времени и частот и хронометража. Подстройка с использованием дополнительных секунд, как правило, осуществляется приблизительно </w:t>
      </w:r>
      <w:r w:rsidR="00D26D44" w:rsidRPr="00915155">
        <w:rPr>
          <w:color w:val="000000"/>
          <w:lang w:val="ru-RU"/>
        </w:rPr>
        <w:t xml:space="preserve">один </w:t>
      </w:r>
      <w:r w:rsidR="002B7E41" w:rsidRPr="00915155">
        <w:rPr>
          <w:color w:val="000000"/>
          <w:lang w:val="ru-RU"/>
        </w:rPr>
        <w:t xml:space="preserve">раз в год, однако может </w:t>
      </w:r>
      <w:r w:rsidR="00D26D44" w:rsidRPr="00915155">
        <w:rPr>
          <w:color w:val="000000"/>
          <w:lang w:val="ru-RU"/>
        </w:rPr>
        <w:t>происходить</w:t>
      </w:r>
      <w:r w:rsidR="002B7E41" w:rsidRPr="00915155">
        <w:rPr>
          <w:color w:val="000000"/>
          <w:lang w:val="ru-RU"/>
        </w:rPr>
        <w:t xml:space="preserve"> более или менее часто, в зависимости от измен</w:t>
      </w:r>
      <w:r w:rsidR="00D26D44" w:rsidRPr="00915155">
        <w:rPr>
          <w:color w:val="000000"/>
          <w:lang w:val="ru-RU"/>
        </w:rPr>
        <w:t>ения</w:t>
      </w:r>
      <w:r w:rsidR="002B7E41" w:rsidRPr="00915155">
        <w:rPr>
          <w:color w:val="000000"/>
          <w:lang w:val="ru-RU"/>
        </w:rPr>
        <w:t xml:space="preserve"> UT1. В соответствии с определением, </w:t>
      </w:r>
      <w:r w:rsidR="00EA22AF" w:rsidRPr="00915155">
        <w:rPr>
          <w:color w:val="000000"/>
          <w:lang w:val="ru-RU"/>
        </w:rPr>
        <w:t xml:space="preserve">содержащимся в Рекомендации МСЭ-R </w:t>
      </w:r>
      <w:r w:rsidR="00181D48" w:rsidRPr="00915155">
        <w:rPr>
          <w:color w:val="000000"/>
          <w:lang w:val="ru-RU"/>
        </w:rPr>
        <w:t>TF.460-6</w:t>
      </w:r>
      <w:r w:rsidR="00EA22AF" w:rsidRPr="00915155">
        <w:rPr>
          <w:color w:val="000000"/>
          <w:lang w:val="ru-RU"/>
        </w:rPr>
        <w:t>, дополнительные секунды могут вводиться в конце любого месяца, однако предпочте</w:t>
      </w:r>
      <w:r w:rsidR="00D26D44" w:rsidRPr="00915155">
        <w:rPr>
          <w:color w:val="000000"/>
          <w:lang w:val="ru-RU"/>
        </w:rPr>
        <w:t xml:space="preserve">ние отдается </w:t>
      </w:r>
      <w:r w:rsidR="00EA22AF" w:rsidRPr="00915155">
        <w:rPr>
          <w:color w:val="000000"/>
          <w:lang w:val="ru-RU"/>
        </w:rPr>
        <w:t>декабр</w:t>
      </w:r>
      <w:r w:rsidR="00D26D44" w:rsidRPr="00915155">
        <w:rPr>
          <w:color w:val="000000"/>
          <w:lang w:val="ru-RU"/>
        </w:rPr>
        <w:t>ю</w:t>
      </w:r>
      <w:r w:rsidR="00EA22AF" w:rsidRPr="00915155">
        <w:rPr>
          <w:color w:val="000000"/>
          <w:lang w:val="ru-RU"/>
        </w:rPr>
        <w:t xml:space="preserve"> и июн</w:t>
      </w:r>
      <w:r w:rsidR="00D26D44" w:rsidRPr="00915155">
        <w:rPr>
          <w:color w:val="000000"/>
          <w:lang w:val="ru-RU"/>
        </w:rPr>
        <w:t>ю</w:t>
      </w:r>
      <w:r w:rsidR="00EA22AF" w:rsidRPr="00915155">
        <w:rPr>
          <w:color w:val="000000"/>
          <w:lang w:val="ru-RU"/>
        </w:rPr>
        <w:t>.</w:t>
      </w:r>
      <w:r w:rsidR="00181D48" w:rsidRPr="00915155">
        <w:rPr>
          <w:color w:val="000000"/>
          <w:lang w:val="ru-RU"/>
        </w:rPr>
        <w:t xml:space="preserve"> </w:t>
      </w:r>
    </w:p>
    <w:p w:rsidR="00A10853" w:rsidRPr="00915155" w:rsidRDefault="00D26D44" w:rsidP="00EE03A4">
      <w:pPr>
        <w:rPr>
          <w:color w:val="000000"/>
          <w:lang w:val="ru-RU"/>
        </w:rPr>
      </w:pPr>
      <w:r w:rsidRPr="00915155">
        <w:rPr>
          <w:color w:val="000000"/>
          <w:lang w:val="ru-RU"/>
        </w:rPr>
        <w:t>Вопрос</w:t>
      </w:r>
      <w:r w:rsidR="00EA22AF" w:rsidRPr="00915155">
        <w:rPr>
          <w:color w:val="000000"/>
          <w:lang w:val="ru-RU"/>
        </w:rPr>
        <w:t xml:space="preserve">, </w:t>
      </w:r>
      <w:r w:rsidRPr="00915155">
        <w:rPr>
          <w:color w:val="000000"/>
          <w:lang w:val="ru-RU"/>
        </w:rPr>
        <w:t xml:space="preserve">связанный с </w:t>
      </w:r>
      <w:r w:rsidR="00EA22AF" w:rsidRPr="00915155">
        <w:rPr>
          <w:color w:val="000000"/>
          <w:lang w:val="ru-RU"/>
        </w:rPr>
        <w:t>проект</w:t>
      </w:r>
      <w:r w:rsidRPr="00915155">
        <w:rPr>
          <w:color w:val="000000"/>
          <w:lang w:val="ru-RU"/>
        </w:rPr>
        <w:t>ом</w:t>
      </w:r>
      <w:r w:rsidR="00EA22AF" w:rsidRPr="00915155">
        <w:rPr>
          <w:color w:val="000000"/>
          <w:lang w:val="ru-RU"/>
        </w:rPr>
        <w:t xml:space="preserve"> пересмотра Рекомендации МСЭ</w:t>
      </w:r>
      <w:r w:rsidR="00181D48" w:rsidRPr="00915155">
        <w:rPr>
          <w:color w:val="000000"/>
          <w:lang w:val="ru-RU"/>
        </w:rPr>
        <w:t>-R TF.460-6</w:t>
      </w:r>
      <w:r w:rsidRPr="00915155">
        <w:rPr>
          <w:color w:val="000000"/>
          <w:lang w:val="ru-RU"/>
        </w:rPr>
        <w:t>,</w:t>
      </w:r>
      <w:r w:rsidR="00181D48" w:rsidRPr="00915155">
        <w:rPr>
          <w:color w:val="000000"/>
          <w:lang w:val="ru-RU"/>
        </w:rPr>
        <w:t xml:space="preserve"> </w:t>
      </w:r>
      <w:r w:rsidR="00EA22AF" w:rsidRPr="00915155">
        <w:rPr>
          <w:color w:val="000000"/>
          <w:lang w:val="ru-RU"/>
        </w:rPr>
        <w:t xml:space="preserve">заключается в том, определять ли UTC в качестве непрерывной </w:t>
      </w:r>
      <w:r w:rsidRPr="00915155">
        <w:rPr>
          <w:color w:val="000000"/>
          <w:lang w:val="ru-RU"/>
        </w:rPr>
        <w:t xml:space="preserve">сплошной </w:t>
      </w:r>
      <w:r w:rsidR="00EA22AF" w:rsidRPr="00915155">
        <w:rPr>
          <w:color w:val="000000"/>
          <w:lang w:val="ru-RU"/>
        </w:rPr>
        <w:t xml:space="preserve">временной шкалы путем </w:t>
      </w:r>
      <w:r w:rsidRPr="00915155">
        <w:rPr>
          <w:color w:val="000000"/>
          <w:lang w:val="ru-RU"/>
        </w:rPr>
        <w:t>устранения</w:t>
      </w:r>
      <w:r w:rsidR="00A10853" w:rsidRPr="00915155">
        <w:rPr>
          <w:color w:val="000000"/>
          <w:lang w:val="ru-RU"/>
        </w:rPr>
        <w:t xml:space="preserve"> положения, касающегося дополнительных секунд. Вопрос по данной </w:t>
      </w:r>
      <w:r w:rsidRPr="00915155">
        <w:rPr>
          <w:color w:val="000000"/>
          <w:lang w:val="ru-RU"/>
        </w:rPr>
        <w:t xml:space="preserve">теме </w:t>
      </w:r>
      <w:r w:rsidR="00A10853" w:rsidRPr="00915155">
        <w:rPr>
          <w:color w:val="000000"/>
          <w:lang w:val="ru-RU"/>
        </w:rPr>
        <w:t>был впервые поднят в 1999</w:t>
      </w:r>
      <w:r w:rsidR="00EE03A4" w:rsidRPr="00915155">
        <w:rPr>
          <w:color w:val="000000"/>
          <w:lang w:val="ru-RU"/>
        </w:rPr>
        <w:t> </w:t>
      </w:r>
      <w:r w:rsidR="00A10853" w:rsidRPr="00915155">
        <w:rPr>
          <w:color w:val="000000"/>
          <w:lang w:val="ru-RU"/>
        </w:rPr>
        <w:t>год</w:t>
      </w:r>
      <w:r w:rsidRPr="00915155">
        <w:rPr>
          <w:color w:val="000000"/>
          <w:lang w:val="ru-RU"/>
        </w:rPr>
        <w:t>у</w:t>
      </w:r>
      <w:r w:rsidR="00A10853" w:rsidRPr="00915155">
        <w:rPr>
          <w:color w:val="000000"/>
          <w:lang w:val="ru-RU"/>
        </w:rPr>
        <w:t xml:space="preserve">, и </w:t>
      </w:r>
      <w:r w:rsidR="00544F12" w:rsidRPr="00915155">
        <w:rPr>
          <w:color w:val="000000"/>
          <w:lang w:val="ru-RU"/>
        </w:rPr>
        <w:t xml:space="preserve">с того времени </w:t>
      </w:r>
      <w:r w:rsidR="00A10853" w:rsidRPr="00915155">
        <w:rPr>
          <w:color w:val="000000"/>
          <w:lang w:val="ru-RU"/>
        </w:rPr>
        <w:t xml:space="preserve">РГ 7А </w:t>
      </w:r>
      <w:r w:rsidR="00544F12" w:rsidRPr="00915155">
        <w:rPr>
          <w:color w:val="000000"/>
          <w:lang w:val="ru-RU"/>
        </w:rPr>
        <w:t xml:space="preserve">проводила по нему </w:t>
      </w:r>
      <w:r w:rsidR="00A10853" w:rsidRPr="00915155">
        <w:rPr>
          <w:color w:val="000000"/>
          <w:lang w:val="ru-RU"/>
        </w:rPr>
        <w:t>работ</w:t>
      </w:r>
      <w:r w:rsidR="00544F12" w:rsidRPr="00915155">
        <w:rPr>
          <w:color w:val="000000"/>
          <w:lang w:val="ru-RU"/>
        </w:rPr>
        <w:t>у</w:t>
      </w:r>
      <w:r w:rsidR="00A10853" w:rsidRPr="00915155">
        <w:rPr>
          <w:color w:val="000000"/>
          <w:lang w:val="ru-RU"/>
        </w:rPr>
        <w:t xml:space="preserve">. Отчет о деятельности РГ 7А по данному вопросу представлен в Документе </w:t>
      </w:r>
      <w:hyperlink r:id="rId9" w:history="1">
        <w:r w:rsidR="00181D48" w:rsidRPr="00915155">
          <w:rPr>
            <w:rStyle w:val="Hyperlink"/>
            <w:lang w:val="ru-RU"/>
          </w:rPr>
          <w:t>7A/19</w:t>
        </w:r>
      </w:hyperlink>
      <w:r w:rsidR="00181D48" w:rsidRPr="00915155">
        <w:rPr>
          <w:color w:val="000000"/>
          <w:lang w:val="ru-RU"/>
        </w:rPr>
        <w:t xml:space="preserve">. </w:t>
      </w:r>
      <w:r w:rsidR="00A10853" w:rsidRPr="00915155">
        <w:rPr>
          <w:color w:val="000000"/>
          <w:lang w:val="ru-RU"/>
        </w:rPr>
        <w:t>Главны</w:t>
      </w:r>
      <w:r w:rsidR="00544F12" w:rsidRPr="00915155">
        <w:rPr>
          <w:color w:val="000000"/>
          <w:lang w:val="ru-RU"/>
        </w:rPr>
        <w:t xml:space="preserve">м последствием </w:t>
      </w:r>
      <w:r w:rsidR="00A10853" w:rsidRPr="00915155">
        <w:rPr>
          <w:color w:val="000000"/>
          <w:lang w:val="ru-RU"/>
        </w:rPr>
        <w:t>техническ</w:t>
      </w:r>
      <w:r w:rsidR="00544F12" w:rsidRPr="00915155">
        <w:rPr>
          <w:color w:val="000000"/>
          <w:lang w:val="ru-RU"/>
        </w:rPr>
        <w:t xml:space="preserve">ого характера, связанным с </w:t>
      </w:r>
      <w:r w:rsidR="00A10853" w:rsidRPr="00915155">
        <w:rPr>
          <w:color w:val="000000"/>
          <w:lang w:val="ru-RU"/>
        </w:rPr>
        <w:t>устранени</w:t>
      </w:r>
      <w:r w:rsidR="00544F12" w:rsidRPr="00915155">
        <w:rPr>
          <w:color w:val="000000"/>
          <w:lang w:val="ru-RU"/>
        </w:rPr>
        <w:t>ем</w:t>
      </w:r>
      <w:r w:rsidR="00A10853" w:rsidRPr="00915155">
        <w:rPr>
          <w:color w:val="000000"/>
          <w:lang w:val="ru-RU"/>
        </w:rPr>
        <w:t xml:space="preserve"> дополнительных секунд</w:t>
      </w:r>
      <w:r w:rsidR="00544F12" w:rsidRPr="00915155">
        <w:rPr>
          <w:color w:val="000000"/>
          <w:lang w:val="ru-RU"/>
        </w:rPr>
        <w:t>,</w:t>
      </w:r>
      <w:r w:rsidR="00A10853" w:rsidRPr="00915155">
        <w:rPr>
          <w:color w:val="000000"/>
          <w:lang w:val="ru-RU"/>
        </w:rPr>
        <w:t xml:space="preserve"> стало бы постепенное расхождение между </w:t>
      </w:r>
      <w:r w:rsidR="00181D48" w:rsidRPr="00915155">
        <w:rPr>
          <w:color w:val="000000"/>
          <w:lang w:val="ru-RU"/>
        </w:rPr>
        <w:t xml:space="preserve">UT1 </w:t>
      </w:r>
      <w:r w:rsidR="00A10853" w:rsidRPr="00915155">
        <w:rPr>
          <w:color w:val="000000"/>
          <w:lang w:val="ru-RU"/>
        </w:rPr>
        <w:t>и</w:t>
      </w:r>
      <w:r w:rsidR="00181D48" w:rsidRPr="00915155">
        <w:rPr>
          <w:color w:val="000000"/>
          <w:lang w:val="ru-RU"/>
        </w:rPr>
        <w:t xml:space="preserve"> UTC</w:t>
      </w:r>
      <w:r w:rsidR="00A10853" w:rsidRPr="00915155">
        <w:rPr>
          <w:color w:val="000000"/>
          <w:lang w:val="ru-RU"/>
        </w:rPr>
        <w:t>, поряд</w:t>
      </w:r>
      <w:r w:rsidR="00544F12" w:rsidRPr="00915155">
        <w:rPr>
          <w:color w:val="000000"/>
          <w:lang w:val="ru-RU"/>
        </w:rPr>
        <w:t xml:space="preserve">ок которого составляет около </w:t>
      </w:r>
      <w:r w:rsidR="00A10853" w:rsidRPr="00915155">
        <w:rPr>
          <w:color w:val="000000"/>
          <w:lang w:val="ru-RU"/>
        </w:rPr>
        <w:t xml:space="preserve">одной секунды в год. Имеются технические доводы в пользу пересмотра, которые были поддержаны большинством </w:t>
      </w:r>
      <w:r w:rsidR="00544F12" w:rsidRPr="00915155">
        <w:rPr>
          <w:color w:val="000000"/>
          <w:lang w:val="ru-RU"/>
        </w:rPr>
        <w:t xml:space="preserve">участников </w:t>
      </w:r>
      <w:r w:rsidR="00A10853" w:rsidRPr="00915155">
        <w:rPr>
          <w:color w:val="000000"/>
          <w:lang w:val="ru-RU"/>
        </w:rPr>
        <w:t>РГ 7А (5 администраций)</w:t>
      </w:r>
      <w:r w:rsidR="00544F12" w:rsidRPr="00915155">
        <w:rPr>
          <w:color w:val="000000"/>
          <w:lang w:val="ru-RU"/>
        </w:rPr>
        <w:t>,</w:t>
      </w:r>
      <w:r w:rsidR="00A10853" w:rsidRPr="00915155">
        <w:rPr>
          <w:color w:val="000000"/>
          <w:lang w:val="ru-RU"/>
        </w:rPr>
        <w:t xml:space="preserve"> и доводы против </w:t>
      </w:r>
      <w:r w:rsidR="00544F12" w:rsidRPr="00915155">
        <w:rPr>
          <w:color w:val="000000"/>
          <w:lang w:val="ru-RU"/>
        </w:rPr>
        <w:t>пересмотра</w:t>
      </w:r>
      <w:r w:rsidR="00A10853" w:rsidRPr="00915155">
        <w:rPr>
          <w:color w:val="000000"/>
          <w:lang w:val="ru-RU"/>
        </w:rPr>
        <w:t xml:space="preserve"> (2 администрации).</w:t>
      </w:r>
    </w:p>
    <w:p w:rsidR="00A10853" w:rsidRPr="00915155" w:rsidRDefault="00A10853" w:rsidP="00EE03A4">
      <w:pPr>
        <w:rPr>
          <w:color w:val="000000"/>
          <w:lang w:val="ru-RU"/>
        </w:rPr>
      </w:pPr>
      <w:r w:rsidRPr="00915155">
        <w:rPr>
          <w:color w:val="000000"/>
          <w:lang w:val="ru-RU"/>
        </w:rPr>
        <w:t xml:space="preserve">Если </w:t>
      </w:r>
      <w:r w:rsidR="00544F12" w:rsidRPr="00915155">
        <w:rPr>
          <w:color w:val="000000"/>
          <w:lang w:val="ru-RU"/>
        </w:rPr>
        <w:t xml:space="preserve">доводы против пересмотра относятся к </w:t>
      </w:r>
      <w:r w:rsidRPr="00915155">
        <w:rPr>
          <w:color w:val="000000"/>
          <w:lang w:val="ru-RU"/>
        </w:rPr>
        <w:t>технически</w:t>
      </w:r>
      <w:r w:rsidR="00544F12" w:rsidRPr="00915155">
        <w:rPr>
          <w:color w:val="000000"/>
          <w:lang w:val="ru-RU"/>
        </w:rPr>
        <w:t>м</w:t>
      </w:r>
      <w:r w:rsidRPr="00915155">
        <w:rPr>
          <w:color w:val="000000"/>
          <w:lang w:val="ru-RU"/>
        </w:rPr>
        <w:t xml:space="preserve"> </w:t>
      </w:r>
      <w:r w:rsidR="00544F12" w:rsidRPr="00915155">
        <w:rPr>
          <w:color w:val="000000"/>
          <w:lang w:val="ru-RU"/>
        </w:rPr>
        <w:t>вопросам</w:t>
      </w:r>
      <w:r w:rsidRPr="00915155">
        <w:rPr>
          <w:color w:val="000000"/>
          <w:lang w:val="ru-RU"/>
        </w:rPr>
        <w:t>, то их необходимо разъяснить и представить подробную информацию, с тем чтобы они бы</w:t>
      </w:r>
      <w:r w:rsidR="00544F12" w:rsidRPr="00915155">
        <w:rPr>
          <w:color w:val="000000"/>
          <w:lang w:val="ru-RU"/>
        </w:rPr>
        <w:t xml:space="preserve">ть переданы </w:t>
      </w:r>
      <w:r w:rsidRPr="00915155">
        <w:rPr>
          <w:color w:val="000000"/>
          <w:lang w:val="ru-RU"/>
        </w:rPr>
        <w:t xml:space="preserve">обратно РГ 7А для исследования и </w:t>
      </w:r>
      <w:r w:rsidR="00544F12" w:rsidRPr="00915155">
        <w:rPr>
          <w:color w:val="000000"/>
          <w:lang w:val="ru-RU"/>
        </w:rPr>
        <w:t>урегулирования</w:t>
      </w:r>
      <w:r w:rsidRPr="00915155">
        <w:rPr>
          <w:color w:val="000000"/>
          <w:lang w:val="ru-RU"/>
        </w:rPr>
        <w:t>. Если они носят нетехнический характер, то их следует надлежащим образом передать Ассамблее радиосвязи для урегулирования</w:t>
      </w:r>
      <w:r w:rsidR="00544F12" w:rsidRPr="00915155">
        <w:rPr>
          <w:color w:val="000000"/>
          <w:lang w:val="ru-RU"/>
        </w:rPr>
        <w:t>.</w:t>
      </w:r>
      <w:r w:rsidRPr="00915155">
        <w:rPr>
          <w:color w:val="000000"/>
          <w:lang w:val="ru-RU"/>
        </w:rPr>
        <w:t xml:space="preserve"> </w:t>
      </w:r>
      <w:r w:rsidR="00544F12" w:rsidRPr="00915155">
        <w:rPr>
          <w:color w:val="000000"/>
          <w:lang w:val="ru-RU"/>
        </w:rPr>
        <w:t xml:space="preserve">С этой целью </w:t>
      </w:r>
      <w:r w:rsidRPr="00915155">
        <w:rPr>
          <w:color w:val="000000"/>
          <w:lang w:val="ru-RU"/>
        </w:rPr>
        <w:t>Государства</w:t>
      </w:r>
      <w:r w:rsidR="00417054" w:rsidRPr="00915155">
        <w:rPr>
          <w:color w:val="000000"/>
          <w:lang w:val="ru-RU"/>
        </w:rPr>
        <w:t>м</w:t>
      </w:r>
      <w:r w:rsidRPr="00915155">
        <w:rPr>
          <w:color w:val="000000"/>
          <w:lang w:val="ru-RU"/>
        </w:rPr>
        <w:t>-Член</w:t>
      </w:r>
      <w:r w:rsidR="00417054" w:rsidRPr="00915155">
        <w:rPr>
          <w:color w:val="000000"/>
          <w:lang w:val="ru-RU"/>
        </w:rPr>
        <w:t>ам</w:t>
      </w:r>
      <w:r w:rsidRPr="00915155">
        <w:rPr>
          <w:color w:val="000000"/>
          <w:lang w:val="ru-RU"/>
        </w:rPr>
        <w:t xml:space="preserve"> </w:t>
      </w:r>
      <w:r w:rsidR="00417054" w:rsidRPr="00915155">
        <w:rPr>
          <w:color w:val="000000"/>
          <w:lang w:val="ru-RU"/>
        </w:rPr>
        <w:t xml:space="preserve">предлагается </w:t>
      </w:r>
      <w:r w:rsidRPr="00915155">
        <w:rPr>
          <w:color w:val="000000"/>
          <w:lang w:val="ru-RU"/>
        </w:rPr>
        <w:t>представи</w:t>
      </w:r>
      <w:r w:rsidR="00417054" w:rsidRPr="00915155">
        <w:rPr>
          <w:color w:val="000000"/>
          <w:lang w:val="ru-RU"/>
        </w:rPr>
        <w:t>ть</w:t>
      </w:r>
      <w:r w:rsidRPr="00915155">
        <w:rPr>
          <w:color w:val="000000"/>
          <w:lang w:val="ru-RU"/>
        </w:rPr>
        <w:t xml:space="preserve"> замечания и подготови</w:t>
      </w:r>
      <w:r w:rsidR="00417054" w:rsidRPr="00915155">
        <w:rPr>
          <w:color w:val="000000"/>
          <w:lang w:val="ru-RU"/>
        </w:rPr>
        <w:t>т</w:t>
      </w:r>
      <w:r w:rsidR="00544F12" w:rsidRPr="00915155">
        <w:rPr>
          <w:color w:val="000000"/>
          <w:lang w:val="ru-RU"/>
        </w:rPr>
        <w:t>ь</w:t>
      </w:r>
      <w:r w:rsidR="00417054" w:rsidRPr="00915155">
        <w:rPr>
          <w:color w:val="000000"/>
          <w:lang w:val="ru-RU"/>
        </w:rPr>
        <w:t>ся</w:t>
      </w:r>
      <w:r w:rsidRPr="00915155">
        <w:rPr>
          <w:color w:val="000000"/>
          <w:lang w:val="ru-RU"/>
        </w:rPr>
        <w:t xml:space="preserve"> к обсуждению </w:t>
      </w:r>
      <w:r w:rsidR="00F214A6" w:rsidRPr="00915155">
        <w:rPr>
          <w:color w:val="000000"/>
          <w:lang w:val="ru-RU"/>
        </w:rPr>
        <w:t xml:space="preserve">рассматриваемых </w:t>
      </w:r>
      <w:r w:rsidRPr="00915155">
        <w:rPr>
          <w:color w:val="000000"/>
          <w:lang w:val="ru-RU"/>
        </w:rPr>
        <w:t>технических вопросов</w:t>
      </w:r>
      <w:r w:rsidR="00F214A6" w:rsidRPr="00915155">
        <w:rPr>
          <w:color w:val="000000"/>
          <w:lang w:val="ru-RU"/>
        </w:rPr>
        <w:t xml:space="preserve"> на следующем собрании, с тем чтобы </w:t>
      </w:r>
      <w:r w:rsidR="00915155" w:rsidRPr="00915155">
        <w:rPr>
          <w:color w:val="000000"/>
          <w:lang w:val="ru-RU"/>
        </w:rPr>
        <w:t xml:space="preserve">исследовательская </w:t>
      </w:r>
      <w:r w:rsidR="00F214A6" w:rsidRPr="00915155">
        <w:rPr>
          <w:color w:val="000000"/>
          <w:lang w:val="ru-RU"/>
        </w:rPr>
        <w:t>комиссия могла принять решение о надлежащем порядке действий в отношении проекта пересмотра.</w:t>
      </w:r>
    </w:p>
    <w:p w:rsidR="00F214A6" w:rsidRPr="00915155" w:rsidRDefault="00F214A6" w:rsidP="00EE03A4">
      <w:pPr>
        <w:rPr>
          <w:lang w:val="ru-RU"/>
        </w:rPr>
      </w:pPr>
      <w:r w:rsidRPr="00915155">
        <w:rPr>
          <w:lang w:val="ru-RU"/>
        </w:rPr>
        <w:t>Для обеспечения возможности принятия решения о</w:t>
      </w:r>
      <w:r w:rsidR="00417054" w:rsidRPr="00915155">
        <w:rPr>
          <w:lang w:val="ru-RU"/>
        </w:rPr>
        <w:t>тносительно</w:t>
      </w:r>
      <w:r w:rsidRPr="00915155">
        <w:rPr>
          <w:lang w:val="ru-RU"/>
        </w:rPr>
        <w:t xml:space="preserve"> будуще</w:t>
      </w:r>
      <w:r w:rsidR="00417054" w:rsidRPr="00915155">
        <w:rPr>
          <w:lang w:val="ru-RU"/>
        </w:rPr>
        <w:t>го</w:t>
      </w:r>
      <w:r w:rsidRPr="00915155">
        <w:rPr>
          <w:lang w:val="ru-RU"/>
        </w:rPr>
        <w:t xml:space="preserve"> данной </w:t>
      </w:r>
      <w:r w:rsidR="00417054" w:rsidRPr="00915155">
        <w:rPr>
          <w:lang w:val="ru-RU"/>
        </w:rPr>
        <w:t xml:space="preserve">Рекомендации </w:t>
      </w:r>
      <w:r w:rsidRPr="00915155">
        <w:rPr>
          <w:lang w:val="ru-RU"/>
        </w:rPr>
        <w:t xml:space="preserve">требуется </w:t>
      </w:r>
      <w:r w:rsidR="00417054" w:rsidRPr="00915155">
        <w:rPr>
          <w:lang w:val="ru-RU"/>
        </w:rPr>
        <w:t xml:space="preserve">информация от администраций, касающаяся </w:t>
      </w:r>
      <w:r w:rsidRPr="00915155">
        <w:rPr>
          <w:lang w:val="ru-RU"/>
        </w:rPr>
        <w:t xml:space="preserve">использования дополнительных секунд </w:t>
      </w:r>
      <w:r w:rsidR="00417054" w:rsidRPr="00915155">
        <w:rPr>
          <w:lang w:val="ru-RU"/>
        </w:rPr>
        <w:t>в</w:t>
      </w:r>
      <w:r w:rsidRPr="00915155">
        <w:rPr>
          <w:lang w:val="ru-RU"/>
        </w:rPr>
        <w:t xml:space="preserve"> существующей ситуации или </w:t>
      </w:r>
      <w:r w:rsidR="00417054" w:rsidRPr="00915155">
        <w:rPr>
          <w:lang w:val="ru-RU"/>
        </w:rPr>
        <w:t xml:space="preserve">их </w:t>
      </w:r>
      <w:r w:rsidRPr="00915155">
        <w:rPr>
          <w:lang w:val="ru-RU"/>
        </w:rPr>
        <w:t>предлагаемо</w:t>
      </w:r>
      <w:r w:rsidR="00417054" w:rsidRPr="00915155">
        <w:rPr>
          <w:lang w:val="ru-RU"/>
        </w:rPr>
        <w:t>го</w:t>
      </w:r>
      <w:r w:rsidRPr="00915155">
        <w:rPr>
          <w:lang w:val="ru-RU"/>
        </w:rPr>
        <w:t xml:space="preserve"> </w:t>
      </w:r>
      <w:r w:rsidR="00417054" w:rsidRPr="00915155">
        <w:rPr>
          <w:lang w:val="ru-RU"/>
        </w:rPr>
        <w:t>устранения</w:t>
      </w:r>
      <w:r w:rsidRPr="00915155">
        <w:rPr>
          <w:lang w:val="ru-RU"/>
        </w:rPr>
        <w:t>. В связи с этим предлагается, чтобы Государства-Члены ответили на представленные ниже вопросы.</w:t>
      </w:r>
    </w:p>
    <w:p w:rsidR="00181D48" w:rsidRPr="00915155" w:rsidRDefault="00417054" w:rsidP="00EE03A4">
      <w:pPr>
        <w:rPr>
          <w:lang w:val="ru-RU"/>
        </w:rPr>
      </w:pPr>
      <w:r w:rsidRPr="00915155">
        <w:rPr>
          <w:lang w:val="ru-RU"/>
        </w:rPr>
        <w:t xml:space="preserve">После получения </w:t>
      </w:r>
      <w:r w:rsidR="00F214A6" w:rsidRPr="00915155">
        <w:rPr>
          <w:lang w:val="ru-RU"/>
        </w:rPr>
        <w:t>ответ</w:t>
      </w:r>
      <w:r w:rsidRPr="00915155">
        <w:rPr>
          <w:lang w:val="ru-RU"/>
        </w:rPr>
        <w:t>ов</w:t>
      </w:r>
      <w:r w:rsidR="00F214A6" w:rsidRPr="00915155">
        <w:rPr>
          <w:lang w:val="ru-RU"/>
        </w:rPr>
        <w:t xml:space="preserve"> 7-я Исследовательская комиссия, возможно, будет в состоянии принять решение </w:t>
      </w:r>
      <w:r w:rsidRPr="00915155">
        <w:rPr>
          <w:lang w:val="ru-RU"/>
        </w:rPr>
        <w:t xml:space="preserve">относительно </w:t>
      </w:r>
      <w:r w:rsidR="00F214A6" w:rsidRPr="00915155">
        <w:rPr>
          <w:lang w:val="ru-RU"/>
        </w:rPr>
        <w:t>будуще</w:t>
      </w:r>
      <w:r w:rsidRPr="00915155">
        <w:rPr>
          <w:lang w:val="ru-RU"/>
        </w:rPr>
        <w:t>го</w:t>
      </w:r>
      <w:r w:rsidR="00F214A6" w:rsidRPr="00915155">
        <w:rPr>
          <w:lang w:val="ru-RU"/>
        </w:rPr>
        <w:t xml:space="preserve"> предлагаемого пересмотра Рекомендации МСЭ-</w:t>
      </w:r>
      <w:r w:rsidR="00181D48" w:rsidRPr="00915155">
        <w:rPr>
          <w:lang w:val="ru-RU"/>
        </w:rPr>
        <w:t xml:space="preserve">R TF.460-6 </w:t>
      </w:r>
      <w:r w:rsidR="00F214A6" w:rsidRPr="00915155">
        <w:rPr>
          <w:lang w:val="ru-RU"/>
        </w:rPr>
        <w:t xml:space="preserve">на своем следующем собрании в </w:t>
      </w:r>
      <w:r w:rsidRPr="00915155">
        <w:rPr>
          <w:lang w:val="ru-RU"/>
        </w:rPr>
        <w:t xml:space="preserve">октябре </w:t>
      </w:r>
      <w:r w:rsidR="00F214A6" w:rsidRPr="00915155">
        <w:rPr>
          <w:lang w:val="ru-RU"/>
        </w:rPr>
        <w:t xml:space="preserve">2010 года. </w:t>
      </w:r>
    </w:p>
    <w:p w:rsidR="00181D48" w:rsidRPr="00915155" w:rsidRDefault="00181D48" w:rsidP="00EE03A4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3"/>
        <w:gridCol w:w="1241"/>
      </w:tblGrid>
      <w:tr w:rsidR="00181D48" w:rsidRPr="00915155" w:rsidTr="00637826">
        <w:tc>
          <w:tcPr>
            <w:tcW w:w="8613" w:type="dxa"/>
          </w:tcPr>
          <w:p w:rsidR="00181D48" w:rsidRPr="00915155" w:rsidRDefault="00F214A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Поддерживаете ли вы сохранение существующе</w:t>
            </w:r>
            <w:r w:rsidR="00637826" w:rsidRPr="00915155">
              <w:rPr>
                <w:lang w:val="ru-RU"/>
              </w:rPr>
              <w:t>го механизма</w:t>
            </w:r>
            <w:r w:rsidR="00B020EB" w:rsidRPr="00915155">
              <w:rPr>
                <w:lang w:val="ru-RU"/>
              </w:rPr>
              <w:t>, предусматривающе</w:t>
            </w:r>
            <w:r w:rsidR="00637826" w:rsidRPr="00915155">
              <w:rPr>
                <w:lang w:val="ru-RU"/>
              </w:rPr>
              <w:t>го</w:t>
            </w:r>
            <w:r w:rsidRPr="00915155">
              <w:rPr>
                <w:lang w:val="ru-RU"/>
              </w:rPr>
              <w:t xml:space="preserve"> </w:t>
            </w:r>
            <w:r w:rsidR="00417054" w:rsidRPr="00915155">
              <w:rPr>
                <w:lang w:val="ru-RU"/>
              </w:rPr>
              <w:t>привязку</w:t>
            </w:r>
            <w:r w:rsidR="00B020EB" w:rsidRPr="00915155">
              <w:rPr>
                <w:lang w:val="ru-RU"/>
              </w:rPr>
              <w:t xml:space="preserve"> </w:t>
            </w:r>
            <w:r w:rsidR="00181D48" w:rsidRPr="00915155">
              <w:rPr>
                <w:lang w:val="ru-RU"/>
              </w:rPr>
              <w:t xml:space="preserve">UT1 </w:t>
            </w:r>
            <w:r w:rsidR="00B020EB" w:rsidRPr="00915155">
              <w:rPr>
                <w:lang w:val="ru-RU"/>
              </w:rPr>
              <w:t>и</w:t>
            </w:r>
            <w:r w:rsidR="00181D48" w:rsidRPr="00915155">
              <w:rPr>
                <w:lang w:val="ru-RU"/>
              </w:rPr>
              <w:t xml:space="preserve"> UTC (</w:t>
            </w:r>
            <w:r w:rsidR="00B020EB" w:rsidRPr="00915155">
              <w:rPr>
                <w:lang w:val="ru-RU"/>
              </w:rPr>
              <w:t xml:space="preserve">для обеспечения </w:t>
            </w:r>
            <w:r w:rsidR="00417054" w:rsidRPr="00915155">
              <w:rPr>
                <w:lang w:val="ru-RU"/>
              </w:rPr>
              <w:t>эталона</w:t>
            </w:r>
            <w:r w:rsidR="00B020EB" w:rsidRPr="00915155">
              <w:rPr>
                <w:lang w:val="ru-RU"/>
              </w:rPr>
              <w:t xml:space="preserve"> астрономическо</w:t>
            </w:r>
            <w:r w:rsidR="00417054" w:rsidRPr="00915155">
              <w:rPr>
                <w:lang w:val="ru-RU"/>
              </w:rPr>
              <w:t>го</w:t>
            </w:r>
            <w:r w:rsidR="00B020EB" w:rsidRPr="00915155">
              <w:rPr>
                <w:lang w:val="ru-RU"/>
              </w:rPr>
              <w:t xml:space="preserve"> времени</w:t>
            </w:r>
            <w:r w:rsidR="00181D48" w:rsidRPr="00915155">
              <w:rPr>
                <w:lang w:val="ru-RU"/>
              </w:rPr>
              <w:t>)?</w:t>
            </w:r>
          </w:p>
        </w:tc>
        <w:tc>
          <w:tcPr>
            <w:tcW w:w="1241" w:type="dxa"/>
          </w:tcPr>
          <w:p w:rsidR="00181D48" w:rsidRPr="00915155" w:rsidRDefault="00F214A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ДА</w:t>
            </w:r>
            <w:r w:rsidR="00181D48" w:rsidRPr="00915155">
              <w:rPr>
                <w:lang w:val="ru-RU"/>
              </w:rPr>
              <w:t xml:space="preserve"> </w:t>
            </w:r>
            <w:r w:rsidR="00EE03A4" w:rsidRPr="00915155">
              <w:rPr>
                <w:lang w:val="ru-RU"/>
              </w:rPr>
              <w:sym w:font="Symbol" w:char="F02D"/>
            </w:r>
            <w:r w:rsidR="00181D48" w:rsidRPr="00915155">
              <w:rPr>
                <w:lang w:val="ru-RU"/>
              </w:rPr>
              <w:t xml:space="preserve"> </w:t>
            </w:r>
            <w:r w:rsidRPr="00915155">
              <w:rPr>
                <w:lang w:val="ru-RU"/>
              </w:rPr>
              <w:t>НЕТ</w:t>
            </w:r>
          </w:p>
        </w:tc>
      </w:tr>
      <w:tr w:rsidR="00181D48" w:rsidRPr="00915155" w:rsidTr="00637826">
        <w:tc>
          <w:tcPr>
            <w:tcW w:w="8613" w:type="dxa"/>
          </w:tcPr>
          <w:p w:rsidR="00181D48" w:rsidRPr="00915155" w:rsidRDefault="00B020EB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Име</w:t>
            </w:r>
            <w:r w:rsidR="00637826" w:rsidRPr="00915155">
              <w:rPr>
                <w:lang w:val="ru-RU"/>
              </w:rPr>
              <w:t>е</w:t>
            </w:r>
            <w:r w:rsidRPr="00915155">
              <w:rPr>
                <w:lang w:val="ru-RU"/>
              </w:rPr>
              <w:t xml:space="preserve">тся ли у вас </w:t>
            </w:r>
            <w:r w:rsidR="00637826" w:rsidRPr="00915155">
              <w:rPr>
                <w:lang w:val="ru-RU"/>
              </w:rPr>
              <w:t xml:space="preserve">в настоящее время </w:t>
            </w:r>
            <w:r w:rsidRPr="00915155">
              <w:rPr>
                <w:lang w:val="ru-RU"/>
              </w:rPr>
              <w:t>как</w:t>
            </w:r>
            <w:r w:rsidR="00637826" w:rsidRPr="00915155">
              <w:rPr>
                <w:lang w:val="ru-RU"/>
              </w:rPr>
              <w:t>ая</w:t>
            </w:r>
            <w:r w:rsidRPr="00915155">
              <w:rPr>
                <w:lang w:val="ru-RU"/>
              </w:rPr>
              <w:t xml:space="preserve">-либо </w:t>
            </w:r>
            <w:r w:rsidR="00637826" w:rsidRPr="00915155">
              <w:rPr>
                <w:lang w:val="ru-RU"/>
              </w:rPr>
              <w:t>техническая трудность</w:t>
            </w:r>
            <w:r w:rsidRPr="00915155">
              <w:rPr>
                <w:lang w:val="ru-RU"/>
              </w:rPr>
              <w:t>, связанн</w:t>
            </w:r>
            <w:r w:rsidR="00637826" w:rsidRPr="00915155">
              <w:rPr>
                <w:lang w:val="ru-RU"/>
              </w:rPr>
              <w:t>ая</w:t>
            </w:r>
            <w:r w:rsidRPr="00915155">
              <w:rPr>
                <w:lang w:val="ru-RU"/>
              </w:rPr>
              <w:t xml:space="preserve"> с введением дополнительн</w:t>
            </w:r>
            <w:r w:rsidR="00637826" w:rsidRPr="00915155">
              <w:rPr>
                <w:lang w:val="ru-RU"/>
              </w:rPr>
              <w:t>ой</w:t>
            </w:r>
            <w:r w:rsidRPr="00915155">
              <w:rPr>
                <w:lang w:val="ru-RU"/>
              </w:rPr>
              <w:t xml:space="preserve"> секунды</w:t>
            </w:r>
            <w:r w:rsidR="00181D48" w:rsidRPr="00915155">
              <w:rPr>
                <w:lang w:val="ru-RU"/>
              </w:rPr>
              <w:t>?</w:t>
            </w: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(</w:t>
            </w:r>
            <w:r w:rsidR="00B020EB" w:rsidRPr="00915155">
              <w:rPr>
                <w:lang w:val="ru-RU"/>
              </w:rPr>
              <w:t xml:space="preserve">Если "ДА", </w:t>
            </w:r>
            <w:r w:rsidR="00637826" w:rsidRPr="00915155">
              <w:rPr>
                <w:lang w:val="ru-RU"/>
              </w:rPr>
              <w:t>то просим</w:t>
            </w:r>
            <w:r w:rsidR="00B020EB" w:rsidRPr="00915155">
              <w:rPr>
                <w:lang w:val="ru-RU"/>
              </w:rPr>
              <w:t xml:space="preserve"> разъяснить причины</w:t>
            </w:r>
            <w:r w:rsidRPr="00915155">
              <w:rPr>
                <w:lang w:val="ru-RU"/>
              </w:rPr>
              <w:t>)</w:t>
            </w: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</w:p>
        </w:tc>
        <w:tc>
          <w:tcPr>
            <w:tcW w:w="1241" w:type="dxa"/>
          </w:tcPr>
          <w:p w:rsidR="00181D48" w:rsidRPr="00915155" w:rsidRDefault="00F214A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 xml:space="preserve">ДА </w:t>
            </w:r>
            <w:r w:rsidR="00EE03A4" w:rsidRPr="00915155">
              <w:rPr>
                <w:lang w:val="ru-RU"/>
              </w:rPr>
              <w:sym w:font="Symbol" w:char="F02D"/>
            </w:r>
            <w:r w:rsidRPr="00915155">
              <w:rPr>
                <w:lang w:val="ru-RU"/>
              </w:rPr>
              <w:t xml:space="preserve"> НЕТ</w:t>
            </w:r>
          </w:p>
        </w:tc>
      </w:tr>
      <w:tr w:rsidR="00181D48" w:rsidRPr="00915155" w:rsidTr="00637826">
        <w:tc>
          <w:tcPr>
            <w:tcW w:w="8613" w:type="dxa"/>
          </w:tcPr>
          <w:p w:rsidR="00181D48" w:rsidRPr="00915155" w:rsidRDefault="00B020EB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Поддерж</w:t>
            </w:r>
            <w:r w:rsidR="00AF5395" w:rsidRPr="00915155">
              <w:rPr>
                <w:lang w:val="ru-RU"/>
              </w:rPr>
              <w:t xml:space="preserve">али бы </w:t>
            </w:r>
            <w:r w:rsidRPr="00915155">
              <w:rPr>
                <w:lang w:val="ru-RU"/>
              </w:rPr>
              <w:t>вы пересмотр Рекомендации МСЭ</w:t>
            </w:r>
            <w:r w:rsidR="00181D48" w:rsidRPr="00915155">
              <w:rPr>
                <w:lang w:val="ru-RU"/>
              </w:rPr>
              <w:t>-R TF.460-6?</w:t>
            </w: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(</w:t>
            </w:r>
            <w:r w:rsidR="00637826" w:rsidRPr="00915155">
              <w:rPr>
                <w:lang w:val="ru-RU"/>
              </w:rPr>
              <w:t xml:space="preserve">Просим разъяснить причины при </w:t>
            </w:r>
            <w:r w:rsidR="00B020EB" w:rsidRPr="00915155">
              <w:rPr>
                <w:lang w:val="ru-RU"/>
              </w:rPr>
              <w:t>любом ответе</w:t>
            </w:r>
            <w:r w:rsidRPr="00915155">
              <w:rPr>
                <w:lang w:val="ru-RU"/>
              </w:rPr>
              <w:t>)</w:t>
            </w:r>
          </w:p>
          <w:p w:rsidR="00915155" w:rsidRPr="00915155" w:rsidRDefault="00915155" w:rsidP="00EE03A4">
            <w:pPr>
              <w:spacing w:after="120"/>
              <w:rPr>
                <w:lang w:val="ru-RU"/>
              </w:rPr>
            </w:pP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</w:p>
        </w:tc>
        <w:tc>
          <w:tcPr>
            <w:tcW w:w="1241" w:type="dxa"/>
          </w:tcPr>
          <w:p w:rsidR="00181D48" w:rsidRPr="00915155" w:rsidRDefault="00F214A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 xml:space="preserve">ДА </w:t>
            </w:r>
            <w:r w:rsidR="00EE03A4" w:rsidRPr="00915155">
              <w:rPr>
                <w:lang w:val="ru-RU"/>
              </w:rPr>
              <w:sym w:font="Symbol" w:char="F02D"/>
            </w:r>
            <w:r w:rsidRPr="00915155">
              <w:rPr>
                <w:lang w:val="ru-RU"/>
              </w:rPr>
              <w:t xml:space="preserve"> НЕТ</w:t>
            </w:r>
          </w:p>
        </w:tc>
      </w:tr>
      <w:tr w:rsidR="00181D48" w:rsidRPr="00915155" w:rsidTr="00637826">
        <w:tc>
          <w:tcPr>
            <w:tcW w:w="8613" w:type="dxa"/>
          </w:tcPr>
          <w:p w:rsidR="00181D48" w:rsidRPr="00915155" w:rsidRDefault="0063782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 xml:space="preserve">Возникли бы у вашей администрации технические трудности в случае принятия решения об устранении </w:t>
            </w:r>
            <w:r w:rsidR="00B020EB" w:rsidRPr="00915155">
              <w:rPr>
                <w:lang w:val="ru-RU"/>
              </w:rPr>
              <w:t>дополнительн</w:t>
            </w:r>
            <w:r w:rsidR="00FD60AE" w:rsidRPr="00915155">
              <w:rPr>
                <w:lang w:val="ru-RU"/>
              </w:rPr>
              <w:t>ой</w:t>
            </w:r>
            <w:r w:rsidR="00B020EB" w:rsidRPr="00915155">
              <w:rPr>
                <w:lang w:val="ru-RU"/>
              </w:rPr>
              <w:t xml:space="preserve"> секунд</w:t>
            </w:r>
            <w:r w:rsidR="00FD60AE" w:rsidRPr="00915155">
              <w:rPr>
                <w:lang w:val="ru-RU"/>
              </w:rPr>
              <w:t>ы</w:t>
            </w:r>
            <w:r w:rsidR="00B020EB" w:rsidRPr="00915155">
              <w:rPr>
                <w:lang w:val="ru-RU"/>
              </w:rPr>
              <w:t xml:space="preserve"> в течение 5 лет после утверждения пересмотра Рекомендации МСЭ</w:t>
            </w:r>
            <w:r w:rsidR="00181D48" w:rsidRPr="00915155">
              <w:rPr>
                <w:lang w:val="ru-RU"/>
              </w:rPr>
              <w:t>-R TF.460-6?</w:t>
            </w:r>
          </w:p>
          <w:p w:rsidR="00181D48" w:rsidRPr="00915155" w:rsidRDefault="00181D48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>(</w:t>
            </w:r>
            <w:r w:rsidR="00B020EB" w:rsidRPr="00915155">
              <w:rPr>
                <w:lang w:val="ru-RU"/>
              </w:rPr>
              <w:t>Если "</w:t>
            </w:r>
            <w:r w:rsidR="00915155" w:rsidRPr="00915155">
              <w:rPr>
                <w:lang w:val="ru-RU"/>
              </w:rPr>
              <w:t>ДА</w:t>
            </w:r>
            <w:r w:rsidR="00B020EB" w:rsidRPr="00915155">
              <w:rPr>
                <w:lang w:val="ru-RU"/>
              </w:rPr>
              <w:t xml:space="preserve">", </w:t>
            </w:r>
            <w:r w:rsidR="00637826" w:rsidRPr="00915155">
              <w:rPr>
                <w:lang w:val="ru-RU"/>
              </w:rPr>
              <w:t xml:space="preserve">то просим </w:t>
            </w:r>
            <w:r w:rsidR="00B020EB" w:rsidRPr="00915155">
              <w:rPr>
                <w:lang w:val="ru-RU"/>
              </w:rPr>
              <w:t>разъяснить причины</w:t>
            </w:r>
            <w:r w:rsidRPr="00915155">
              <w:rPr>
                <w:lang w:val="ru-RU"/>
              </w:rPr>
              <w:t>?)</w:t>
            </w:r>
          </w:p>
          <w:p w:rsidR="00915155" w:rsidRPr="00915155" w:rsidRDefault="00915155" w:rsidP="00EE03A4">
            <w:pPr>
              <w:spacing w:after="120"/>
              <w:rPr>
                <w:lang w:val="ru-RU"/>
              </w:rPr>
            </w:pPr>
          </w:p>
          <w:p w:rsidR="00AF5395" w:rsidRPr="00915155" w:rsidRDefault="00AF5395" w:rsidP="00EE03A4">
            <w:pPr>
              <w:spacing w:after="120"/>
              <w:rPr>
                <w:lang w:val="ru-RU"/>
              </w:rPr>
            </w:pPr>
          </w:p>
        </w:tc>
        <w:tc>
          <w:tcPr>
            <w:tcW w:w="1241" w:type="dxa"/>
          </w:tcPr>
          <w:p w:rsidR="00181D48" w:rsidRPr="00915155" w:rsidRDefault="00F214A6" w:rsidP="00EE03A4">
            <w:pPr>
              <w:spacing w:after="120"/>
              <w:rPr>
                <w:lang w:val="ru-RU"/>
              </w:rPr>
            </w:pPr>
            <w:r w:rsidRPr="00915155">
              <w:rPr>
                <w:lang w:val="ru-RU"/>
              </w:rPr>
              <w:t xml:space="preserve">ДА </w:t>
            </w:r>
            <w:r w:rsidR="00EE03A4" w:rsidRPr="00915155">
              <w:rPr>
                <w:lang w:val="ru-RU"/>
              </w:rPr>
              <w:sym w:font="Symbol" w:char="F02D"/>
            </w:r>
            <w:r w:rsidRPr="00915155">
              <w:rPr>
                <w:lang w:val="ru-RU"/>
              </w:rPr>
              <w:t xml:space="preserve"> НЕТ</w:t>
            </w:r>
          </w:p>
        </w:tc>
      </w:tr>
    </w:tbl>
    <w:p w:rsidR="00181D48" w:rsidRPr="00915155" w:rsidRDefault="00EE03A4" w:rsidP="00EE03A4">
      <w:pPr>
        <w:spacing w:before="720"/>
        <w:jc w:val="center"/>
        <w:rPr>
          <w:lang w:val="ru-RU"/>
        </w:rPr>
      </w:pPr>
      <w:r w:rsidRPr="00915155">
        <w:rPr>
          <w:lang w:val="ru-RU"/>
        </w:rPr>
        <w:t>______________</w:t>
      </w:r>
    </w:p>
    <w:sectPr w:rsidR="00181D48" w:rsidRPr="00915155" w:rsidSect="00FD60AE"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A4" w:rsidRDefault="00EE03A4">
      <w:r>
        <w:separator/>
      </w:r>
    </w:p>
  </w:endnote>
  <w:endnote w:type="continuationSeparator" w:id="0">
    <w:p w:rsidR="00EE03A4" w:rsidRDefault="00EE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A4" w:rsidRPr="000F158E" w:rsidRDefault="007C0CA4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="00EE03A4" w:rsidRPr="00AF7666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="000F158E" w:rsidRPr="00AF7666">
      <w:rPr>
        <w:rStyle w:val="PageNumber"/>
        <w:lang w:val="fr-CH"/>
      </w:rPr>
      <w:t>1</w:t>
    </w:r>
    <w:r>
      <w:rPr>
        <w:rStyle w:val="PageNumber"/>
      </w:rPr>
      <w:fldChar w:fldCharType="end"/>
    </w:r>
  </w:p>
  <w:p w:rsidR="00EE03A4" w:rsidRPr="009C1954" w:rsidRDefault="007C0CA4">
    <w:pPr>
      <w:ind w:right="360"/>
      <w:rPr>
        <w:lang w:val="pt-PT"/>
      </w:rPr>
    </w:pPr>
    <w:fldSimple w:instr=" FILENAME \p  \* MERGEFORMAT ">
      <w:r w:rsidR="00AF7666" w:rsidRPr="00AF7666">
        <w:rPr>
          <w:noProof/>
          <w:lang w:val="pt-PT"/>
        </w:rPr>
        <w:t>Y:\APP\BR\CIRCS_DMS\CACE\500\516</w:t>
      </w:r>
      <w:r w:rsidR="00AF7666">
        <w:rPr>
          <w:noProof/>
          <w:lang w:val="fr-CH"/>
        </w:rPr>
        <w:t>\516R.DOCX</w:t>
      </w:r>
    </w:fldSimple>
    <w:r w:rsidR="00EE03A4" w:rsidRPr="009C1954">
      <w:rPr>
        <w:lang w:val="pt-PT"/>
      </w:rPr>
      <w:tab/>
    </w:r>
    <w:r>
      <w:fldChar w:fldCharType="begin"/>
    </w:r>
    <w:r w:rsidR="00EE03A4">
      <w:instrText xml:space="preserve"> SAVEDATE \@ DD.MM.YY </w:instrText>
    </w:r>
    <w:r>
      <w:fldChar w:fldCharType="separate"/>
    </w:r>
    <w:r w:rsidR="00AF7666">
      <w:rPr>
        <w:noProof/>
      </w:rPr>
      <w:t>22.07.10</w:t>
    </w:r>
    <w:r>
      <w:fldChar w:fldCharType="end"/>
    </w:r>
    <w:r w:rsidR="00EE03A4" w:rsidRPr="009C1954">
      <w:rPr>
        <w:lang w:val="pt-PT"/>
      </w:rPr>
      <w:tab/>
    </w:r>
    <w:r>
      <w:fldChar w:fldCharType="begin"/>
    </w:r>
    <w:r w:rsidR="00EE03A4">
      <w:instrText xml:space="preserve"> PRINTDATE \@ DD.MM.YY </w:instrText>
    </w:r>
    <w:r>
      <w:fldChar w:fldCharType="separate"/>
    </w:r>
    <w:r w:rsidR="00AF7666">
      <w:rPr>
        <w:noProof/>
      </w:rPr>
      <w:t>28.07.10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A4" w:rsidRPr="000F158E" w:rsidRDefault="007C0CA4" w:rsidP="000F158E">
    <w:pPr>
      <w:pStyle w:val="Footer"/>
      <w:rPr>
        <w:szCs w:val="16"/>
        <w:lang w:val="fr-CH"/>
      </w:rPr>
    </w:pPr>
    <w:fldSimple w:instr=" FILENAME  \p  \* MERGEFORMAT ">
      <w:r w:rsidR="00AF7666">
        <w:rPr>
          <w:lang w:val="fr-CH"/>
        </w:rPr>
        <w:t>Y:\APP\BR\CIRCS_DMS\CACE\500\516\516R.DOCX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E03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03A4" w:rsidRDefault="00EE03A4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03A4" w:rsidRDefault="00EE03A4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03A4" w:rsidRDefault="00EE03A4" w:rsidP="009C118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03A4" w:rsidRPr="00EE03A4" w:rsidRDefault="00EE03A4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EE03A4">
      <w:trPr>
        <w:cantSplit/>
      </w:trPr>
      <w:tc>
        <w:tcPr>
          <w:tcW w:w="1062" w:type="pct"/>
        </w:tcPr>
        <w:p w:rsidR="00EE03A4" w:rsidRDefault="00EE03A4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E03A4" w:rsidRDefault="00EE03A4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E03A4" w:rsidRDefault="00EE03A4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E03A4" w:rsidRPr="00EE03A4" w:rsidRDefault="00EE03A4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EE03A4">
      <w:trPr>
        <w:cantSplit/>
      </w:trPr>
      <w:tc>
        <w:tcPr>
          <w:tcW w:w="1062" w:type="pct"/>
        </w:tcPr>
        <w:p w:rsidR="00EE03A4" w:rsidRDefault="00EE03A4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EE03A4" w:rsidRDefault="00EE03A4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E03A4" w:rsidRDefault="00EE03A4" w:rsidP="009C1189">
          <w:pPr>
            <w:pStyle w:val="itu"/>
          </w:pPr>
        </w:p>
      </w:tc>
      <w:tc>
        <w:tcPr>
          <w:tcW w:w="1131" w:type="pct"/>
        </w:tcPr>
        <w:p w:rsidR="00EE03A4" w:rsidRDefault="00EE03A4" w:rsidP="009C1189">
          <w:pPr>
            <w:pStyle w:val="itu"/>
          </w:pPr>
        </w:p>
      </w:tc>
    </w:tr>
  </w:tbl>
  <w:p w:rsidR="00EE03A4" w:rsidRPr="006B659F" w:rsidRDefault="00EE03A4" w:rsidP="00A8466F">
    <w:pPr>
      <w:pStyle w:val="Footer"/>
      <w:spacing w:line="10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A4" w:rsidRDefault="00EE03A4">
      <w:r>
        <w:t>____________________</w:t>
      </w:r>
    </w:p>
  </w:footnote>
  <w:footnote w:type="continuationSeparator" w:id="0">
    <w:p w:rsidR="00EE03A4" w:rsidRDefault="00EE0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A4" w:rsidRPr="00757A74" w:rsidRDefault="00EE03A4" w:rsidP="006B659F">
    <w:pPr>
      <w:pStyle w:val="Header"/>
      <w:rPr>
        <w:rStyle w:val="PageNumber"/>
        <w:szCs w:val="18"/>
        <w:lang w:val="ru-RU"/>
      </w:rPr>
    </w:pPr>
    <w:r w:rsidRPr="00800439">
      <w:rPr>
        <w:rStyle w:val="PageNumber"/>
        <w:szCs w:val="18"/>
        <w:lang w:val="ru-RU"/>
      </w:rPr>
      <w:t xml:space="preserve">- </w:t>
    </w:r>
    <w:r w:rsidR="007C0CA4"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="007C0CA4" w:rsidRPr="00800439">
      <w:rPr>
        <w:rStyle w:val="PageNumber"/>
        <w:szCs w:val="18"/>
      </w:rPr>
      <w:fldChar w:fldCharType="separate"/>
    </w:r>
    <w:r w:rsidR="00AF7666">
      <w:rPr>
        <w:rStyle w:val="PageNumber"/>
        <w:noProof/>
        <w:szCs w:val="18"/>
      </w:rPr>
      <w:t>3</w:t>
    </w:r>
    <w:r w:rsidR="007C0CA4" w:rsidRPr="00800439">
      <w:rPr>
        <w:rStyle w:val="PageNumber"/>
        <w:szCs w:val="18"/>
      </w:rPr>
      <w:fldChar w:fldCharType="end"/>
    </w:r>
    <w:r w:rsidRPr="00800439">
      <w:rPr>
        <w:rStyle w:val="PageNumber"/>
        <w:szCs w:val="18"/>
        <w:lang w:val="ru-RU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2186D"/>
    <w:rsid w:val="00042D67"/>
    <w:rsid w:val="00042E4B"/>
    <w:rsid w:val="0006144A"/>
    <w:rsid w:val="00065B6E"/>
    <w:rsid w:val="0006625A"/>
    <w:rsid w:val="0007227A"/>
    <w:rsid w:val="000742BF"/>
    <w:rsid w:val="00074852"/>
    <w:rsid w:val="00083EEF"/>
    <w:rsid w:val="00086FA6"/>
    <w:rsid w:val="000930EA"/>
    <w:rsid w:val="000A17AB"/>
    <w:rsid w:val="000A1944"/>
    <w:rsid w:val="000B441F"/>
    <w:rsid w:val="000B604E"/>
    <w:rsid w:val="000C4539"/>
    <w:rsid w:val="000D0E57"/>
    <w:rsid w:val="000F158E"/>
    <w:rsid w:val="000F40D5"/>
    <w:rsid w:val="000F597A"/>
    <w:rsid w:val="001200D0"/>
    <w:rsid w:val="00120245"/>
    <w:rsid w:val="0012474D"/>
    <w:rsid w:val="00133E2B"/>
    <w:rsid w:val="0014363A"/>
    <w:rsid w:val="00150EA0"/>
    <w:rsid w:val="00162A7D"/>
    <w:rsid w:val="00174BBF"/>
    <w:rsid w:val="00176A7C"/>
    <w:rsid w:val="00181D48"/>
    <w:rsid w:val="00190667"/>
    <w:rsid w:val="0019462C"/>
    <w:rsid w:val="001A2AF2"/>
    <w:rsid w:val="001A404A"/>
    <w:rsid w:val="001B1B47"/>
    <w:rsid w:val="001B2CD3"/>
    <w:rsid w:val="001C6C26"/>
    <w:rsid w:val="001C77BC"/>
    <w:rsid w:val="001F5587"/>
    <w:rsid w:val="001F6324"/>
    <w:rsid w:val="0020285B"/>
    <w:rsid w:val="0020308C"/>
    <w:rsid w:val="00215547"/>
    <w:rsid w:val="002169FE"/>
    <w:rsid w:val="00223673"/>
    <w:rsid w:val="00226259"/>
    <w:rsid w:val="002271D2"/>
    <w:rsid w:val="002330ED"/>
    <w:rsid w:val="0024316D"/>
    <w:rsid w:val="0024328B"/>
    <w:rsid w:val="00250417"/>
    <w:rsid w:val="00252738"/>
    <w:rsid w:val="00252F34"/>
    <w:rsid w:val="00254691"/>
    <w:rsid w:val="00273E88"/>
    <w:rsid w:val="00280BCC"/>
    <w:rsid w:val="00282A57"/>
    <w:rsid w:val="002936D7"/>
    <w:rsid w:val="002A0EF6"/>
    <w:rsid w:val="002A2783"/>
    <w:rsid w:val="002B7E41"/>
    <w:rsid w:val="002C2A55"/>
    <w:rsid w:val="002C44ED"/>
    <w:rsid w:val="002D2FFF"/>
    <w:rsid w:val="002E3ADB"/>
    <w:rsid w:val="002E7367"/>
    <w:rsid w:val="002E7E72"/>
    <w:rsid w:val="002F79B4"/>
    <w:rsid w:val="0031538D"/>
    <w:rsid w:val="00323579"/>
    <w:rsid w:val="0033401F"/>
    <w:rsid w:val="003439E3"/>
    <w:rsid w:val="00346C9C"/>
    <w:rsid w:val="00353BD9"/>
    <w:rsid w:val="003638A3"/>
    <w:rsid w:val="003664AB"/>
    <w:rsid w:val="003707C9"/>
    <w:rsid w:val="00370A97"/>
    <w:rsid w:val="00375B6A"/>
    <w:rsid w:val="00380D05"/>
    <w:rsid w:val="00393038"/>
    <w:rsid w:val="003B6FF7"/>
    <w:rsid w:val="003B7B29"/>
    <w:rsid w:val="003B7E50"/>
    <w:rsid w:val="003C6E03"/>
    <w:rsid w:val="003D1F7F"/>
    <w:rsid w:val="003D60D8"/>
    <w:rsid w:val="003E53F8"/>
    <w:rsid w:val="003F38F7"/>
    <w:rsid w:val="004021AD"/>
    <w:rsid w:val="0040270C"/>
    <w:rsid w:val="004049C6"/>
    <w:rsid w:val="00413DC5"/>
    <w:rsid w:val="00417054"/>
    <w:rsid w:val="00422605"/>
    <w:rsid w:val="00430FD8"/>
    <w:rsid w:val="00431D94"/>
    <w:rsid w:val="00432FEE"/>
    <w:rsid w:val="004358B7"/>
    <w:rsid w:val="00437395"/>
    <w:rsid w:val="00441445"/>
    <w:rsid w:val="00453E52"/>
    <w:rsid w:val="0048312C"/>
    <w:rsid w:val="00483A34"/>
    <w:rsid w:val="00487EE4"/>
    <w:rsid w:val="004A211B"/>
    <w:rsid w:val="004A2AAE"/>
    <w:rsid w:val="004B292D"/>
    <w:rsid w:val="004B3932"/>
    <w:rsid w:val="004D5CEA"/>
    <w:rsid w:val="004D7407"/>
    <w:rsid w:val="004E7B67"/>
    <w:rsid w:val="004F11F3"/>
    <w:rsid w:val="004F1438"/>
    <w:rsid w:val="005025FB"/>
    <w:rsid w:val="00503072"/>
    <w:rsid w:val="00526111"/>
    <w:rsid w:val="00535A5C"/>
    <w:rsid w:val="00544F12"/>
    <w:rsid w:val="00551A43"/>
    <w:rsid w:val="00553CB1"/>
    <w:rsid w:val="00557659"/>
    <w:rsid w:val="00560F34"/>
    <w:rsid w:val="00572E62"/>
    <w:rsid w:val="00576E96"/>
    <w:rsid w:val="00587C57"/>
    <w:rsid w:val="00595198"/>
    <w:rsid w:val="005A787B"/>
    <w:rsid w:val="005B55B4"/>
    <w:rsid w:val="005C32CA"/>
    <w:rsid w:val="005C40E4"/>
    <w:rsid w:val="005E3592"/>
    <w:rsid w:val="005E5DF9"/>
    <w:rsid w:val="005F02BD"/>
    <w:rsid w:val="005F79BA"/>
    <w:rsid w:val="00620539"/>
    <w:rsid w:val="00621134"/>
    <w:rsid w:val="00621D82"/>
    <w:rsid w:val="00622A45"/>
    <w:rsid w:val="00632D95"/>
    <w:rsid w:val="00637826"/>
    <w:rsid w:val="00650B9A"/>
    <w:rsid w:val="00652961"/>
    <w:rsid w:val="00652C37"/>
    <w:rsid w:val="006533EA"/>
    <w:rsid w:val="006539EA"/>
    <w:rsid w:val="00655533"/>
    <w:rsid w:val="00661F66"/>
    <w:rsid w:val="006705A0"/>
    <w:rsid w:val="00677DFC"/>
    <w:rsid w:val="00680390"/>
    <w:rsid w:val="00691B7B"/>
    <w:rsid w:val="0069460D"/>
    <w:rsid w:val="006959F1"/>
    <w:rsid w:val="006A5235"/>
    <w:rsid w:val="006B23A4"/>
    <w:rsid w:val="006B5E60"/>
    <w:rsid w:val="006B659F"/>
    <w:rsid w:val="006C2790"/>
    <w:rsid w:val="006D0D30"/>
    <w:rsid w:val="006D537B"/>
    <w:rsid w:val="006E2336"/>
    <w:rsid w:val="006E49AD"/>
    <w:rsid w:val="00700F7E"/>
    <w:rsid w:val="00706CE0"/>
    <w:rsid w:val="00710D33"/>
    <w:rsid w:val="00710FD5"/>
    <w:rsid w:val="00714C37"/>
    <w:rsid w:val="00716E68"/>
    <w:rsid w:val="007206E9"/>
    <w:rsid w:val="00720A14"/>
    <w:rsid w:val="00723D56"/>
    <w:rsid w:val="007274A2"/>
    <w:rsid w:val="00736FC2"/>
    <w:rsid w:val="00740D9E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0CA4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30317"/>
    <w:rsid w:val="00845E40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A1041"/>
    <w:rsid w:val="008A7152"/>
    <w:rsid w:val="008A78F6"/>
    <w:rsid w:val="008B26D0"/>
    <w:rsid w:val="008B3667"/>
    <w:rsid w:val="008C2EDF"/>
    <w:rsid w:val="008C4C9F"/>
    <w:rsid w:val="008D11E0"/>
    <w:rsid w:val="008E6CC0"/>
    <w:rsid w:val="008F05BE"/>
    <w:rsid w:val="008F0C69"/>
    <w:rsid w:val="008F0E71"/>
    <w:rsid w:val="008F41D0"/>
    <w:rsid w:val="00903994"/>
    <w:rsid w:val="00903A73"/>
    <w:rsid w:val="00915155"/>
    <w:rsid w:val="00915857"/>
    <w:rsid w:val="00927408"/>
    <w:rsid w:val="0092771B"/>
    <w:rsid w:val="00932787"/>
    <w:rsid w:val="00933660"/>
    <w:rsid w:val="009430B5"/>
    <w:rsid w:val="00943E94"/>
    <w:rsid w:val="00957264"/>
    <w:rsid w:val="0096460A"/>
    <w:rsid w:val="00974250"/>
    <w:rsid w:val="0098593E"/>
    <w:rsid w:val="009A41A8"/>
    <w:rsid w:val="009B07F7"/>
    <w:rsid w:val="009B0883"/>
    <w:rsid w:val="009C0934"/>
    <w:rsid w:val="009C1189"/>
    <w:rsid w:val="009C1954"/>
    <w:rsid w:val="009D2C4D"/>
    <w:rsid w:val="009D5BCC"/>
    <w:rsid w:val="009E49CD"/>
    <w:rsid w:val="00A01FA3"/>
    <w:rsid w:val="00A02403"/>
    <w:rsid w:val="00A03FC3"/>
    <w:rsid w:val="00A06D01"/>
    <w:rsid w:val="00A10853"/>
    <w:rsid w:val="00A128BE"/>
    <w:rsid w:val="00A20903"/>
    <w:rsid w:val="00A22C71"/>
    <w:rsid w:val="00A23425"/>
    <w:rsid w:val="00A257DB"/>
    <w:rsid w:val="00A2729F"/>
    <w:rsid w:val="00A27BC0"/>
    <w:rsid w:val="00A35DC3"/>
    <w:rsid w:val="00A360B4"/>
    <w:rsid w:val="00A360EA"/>
    <w:rsid w:val="00A422BB"/>
    <w:rsid w:val="00A54F5E"/>
    <w:rsid w:val="00A60847"/>
    <w:rsid w:val="00A62250"/>
    <w:rsid w:val="00A62CE3"/>
    <w:rsid w:val="00A83C5F"/>
    <w:rsid w:val="00A83C70"/>
    <w:rsid w:val="00A8466F"/>
    <w:rsid w:val="00AA2A03"/>
    <w:rsid w:val="00AB0308"/>
    <w:rsid w:val="00AB4BD9"/>
    <w:rsid w:val="00AD1E0B"/>
    <w:rsid w:val="00AD39E7"/>
    <w:rsid w:val="00AE0B61"/>
    <w:rsid w:val="00AE2084"/>
    <w:rsid w:val="00AE27EA"/>
    <w:rsid w:val="00AF5395"/>
    <w:rsid w:val="00AF7666"/>
    <w:rsid w:val="00B020EB"/>
    <w:rsid w:val="00B0284D"/>
    <w:rsid w:val="00B1269B"/>
    <w:rsid w:val="00B16B0B"/>
    <w:rsid w:val="00B21A53"/>
    <w:rsid w:val="00B25BF7"/>
    <w:rsid w:val="00B3142D"/>
    <w:rsid w:val="00B316D1"/>
    <w:rsid w:val="00B623FB"/>
    <w:rsid w:val="00B662D9"/>
    <w:rsid w:val="00B75657"/>
    <w:rsid w:val="00B82002"/>
    <w:rsid w:val="00B91061"/>
    <w:rsid w:val="00BA364F"/>
    <w:rsid w:val="00BA4173"/>
    <w:rsid w:val="00BA67AD"/>
    <w:rsid w:val="00BC1DC0"/>
    <w:rsid w:val="00BC1DED"/>
    <w:rsid w:val="00BC244A"/>
    <w:rsid w:val="00BC4C28"/>
    <w:rsid w:val="00BD4337"/>
    <w:rsid w:val="00BE2406"/>
    <w:rsid w:val="00BF26A8"/>
    <w:rsid w:val="00BF7862"/>
    <w:rsid w:val="00BF7B6F"/>
    <w:rsid w:val="00C0464A"/>
    <w:rsid w:val="00C10793"/>
    <w:rsid w:val="00C1286A"/>
    <w:rsid w:val="00C13FA5"/>
    <w:rsid w:val="00C162BF"/>
    <w:rsid w:val="00C21DDC"/>
    <w:rsid w:val="00C3240A"/>
    <w:rsid w:val="00C460B4"/>
    <w:rsid w:val="00C563CD"/>
    <w:rsid w:val="00C60969"/>
    <w:rsid w:val="00C611C6"/>
    <w:rsid w:val="00C63FB7"/>
    <w:rsid w:val="00C66043"/>
    <w:rsid w:val="00C745A4"/>
    <w:rsid w:val="00C77A4D"/>
    <w:rsid w:val="00C92B33"/>
    <w:rsid w:val="00CC521E"/>
    <w:rsid w:val="00CD0250"/>
    <w:rsid w:val="00CD03BC"/>
    <w:rsid w:val="00CD4359"/>
    <w:rsid w:val="00CE49F2"/>
    <w:rsid w:val="00CE7303"/>
    <w:rsid w:val="00CE75D9"/>
    <w:rsid w:val="00CF761A"/>
    <w:rsid w:val="00D127D6"/>
    <w:rsid w:val="00D12EDE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52A7B"/>
    <w:rsid w:val="00D54BC7"/>
    <w:rsid w:val="00D65432"/>
    <w:rsid w:val="00D73597"/>
    <w:rsid w:val="00D80937"/>
    <w:rsid w:val="00DA0DAF"/>
    <w:rsid w:val="00DB2FF0"/>
    <w:rsid w:val="00DC4535"/>
    <w:rsid w:val="00DC724D"/>
    <w:rsid w:val="00DC77CD"/>
    <w:rsid w:val="00DD05A8"/>
    <w:rsid w:val="00DD2F58"/>
    <w:rsid w:val="00DD56AA"/>
    <w:rsid w:val="00DD7E92"/>
    <w:rsid w:val="00DE0C4C"/>
    <w:rsid w:val="00DE2EB4"/>
    <w:rsid w:val="00DE70EB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4245D"/>
    <w:rsid w:val="00E51650"/>
    <w:rsid w:val="00E53D5A"/>
    <w:rsid w:val="00E76E41"/>
    <w:rsid w:val="00E83899"/>
    <w:rsid w:val="00E866E3"/>
    <w:rsid w:val="00E92D00"/>
    <w:rsid w:val="00E96765"/>
    <w:rsid w:val="00E978CB"/>
    <w:rsid w:val="00EA22AF"/>
    <w:rsid w:val="00EA3C86"/>
    <w:rsid w:val="00EB18F6"/>
    <w:rsid w:val="00EB33B8"/>
    <w:rsid w:val="00EC11CF"/>
    <w:rsid w:val="00EC5FA0"/>
    <w:rsid w:val="00EC7CE1"/>
    <w:rsid w:val="00ED6877"/>
    <w:rsid w:val="00EE03A4"/>
    <w:rsid w:val="00EE361E"/>
    <w:rsid w:val="00EE3A6A"/>
    <w:rsid w:val="00EE6CFE"/>
    <w:rsid w:val="00EF405A"/>
    <w:rsid w:val="00F049F4"/>
    <w:rsid w:val="00F12A9E"/>
    <w:rsid w:val="00F203C8"/>
    <w:rsid w:val="00F214A6"/>
    <w:rsid w:val="00F218E6"/>
    <w:rsid w:val="00F24049"/>
    <w:rsid w:val="00F3567E"/>
    <w:rsid w:val="00F53BFA"/>
    <w:rsid w:val="00F63DC9"/>
    <w:rsid w:val="00F704C6"/>
    <w:rsid w:val="00F8201C"/>
    <w:rsid w:val="00F9548B"/>
    <w:rsid w:val="00FB3CB8"/>
    <w:rsid w:val="00FB57CE"/>
    <w:rsid w:val="00FB75B7"/>
    <w:rsid w:val="00FC07D7"/>
    <w:rsid w:val="00FC511A"/>
    <w:rsid w:val="00FD60AE"/>
    <w:rsid w:val="00FE2BCB"/>
    <w:rsid w:val="00FF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lang=en&amp;parent=R07-SG07-C-0073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meetingdoc.asp?lang=en&amp;parent=R07-SG07-C-006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R07-WP7A-C-0019/en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5</TotalTime>
  <Pages>3</Pages>
  <Words>1115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9255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4</cp:revision>
  <cp:lastPrinted>2010-07-28T09:10:00Z</cp:lastPrinted>
  <dcterms:created xsi:type="dcterms:W3CDTF">2010-07-22T10:20:00Z</dcterms:created>
  <dcterms:modified xsi:type="dcterms:W3CDTF">2010-07-28T09:10:00Z</dcterms:modified>
</cp:coreProperties>
</file>