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35752" w:rsidRDefault="00D35752" w:rsidP="00D35752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r>
              <w:rPr>
                <w:rFonts w:ascii="Futura Lt BT" w:hAnsi="Futura Lt BT"/>
                <w:sz w:val="44"/>
              </w:rPr>
              <w:t>U</w:t>
            </w:r>
            <w:r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4616EC" w:rsidRDefault="00B87E04">
            <w:pPr>
              <w:rPr>
                <w:b/>
                <w:smallCaps/>
                <w:sz w:val="20"/>
                <w:lang w:val="fr-CH"/>
              </w:rPr>
            </w:pPr>
            <w:r w:rsidRPr="004616EC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4616EC">
              <w:rPr>
                <w:b/>
                <w:sz w:val="18"/>
                <w:lang w:val="fr-CH"/>
              </w:rPr>
              <w:tab/>
            </w:r>
            <w:r w:rsidRPr="004616EC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3369"/>
        <w:gridCol w:w="6651"/>
      </w:tblGrid>
      <w:tr w:rsidR="00B87E04" w:rsidTr="0044478E">
        <w:trPr>
          <w:cantSplit/>
        </w:trPr>
        <w:tc>
          <w:tcPr>
            <w:tcW w:w="3369" w:type="dxa"/>
          </w:tcPr>
          <w:p w:rsidR="004616EC" w:rsidRPr="001D4DD3" w:rsidRDefault="004616EC" w:rsidP="004616EC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4616EC" w:rsidRDefault="004616EC" w:rsidP="00746AB6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CD32F7">
              <w:rPr>
                <w:b/>
                <w:bCs/>
              </w:rPr>
              <w:t>510</w:t>
            </w:r>
          </w:p>
        </w:tc>
        <w:tc>
          <w:tcPr>
            <w:tcW w:w="6651" w:type="dxa"/>
          </w:tcPr>
          <w:p w:rsidR="00B87E04" w:rsidRPr="004616EC" w:rsidRDefault="00746AB6" w:rsidP="00D3575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28 April 2010</w:t>
            </w:r>
          </w:p>
        </w:tc>
      </w:tr>
    </w:tbl>
    <w:p w:rsidR="004616EC" w:rsidRDefault="004616EC" w:rsidP="00746AB6">
      <w:pPr>
        <w:tabs>
          <w:tab w:val="left" w:pos="7513"/>
        </w:tabs>
        <w:spacing w:before="480"/>
        <w:jc w:val="center"/>
        <w:rPr>
          <w:b/>
          <w:lang w:val="en-US"/>
        </w:rPr>
      </w:pPr>
      <w:r>
        <w:rPr>
          <w:b/>
        </w:rPr>
        <w:t>To Administrations of Member States of the ITU,</w:t>
      </w:r>
      <w:r>
        <w:rPr>
          <w:b/>
        </w:rPr>
        <w:br/>
        <w:t>Radiocommunication Sector Members, ITU-R Associates</w:t>
      </w:r>
      <w:r>
        <w:rPr>
          <w:b/>
        </w:rPr>
        <w:br/>
        <w:t xml:space="preserve">participating in the work of the Radiocommunication Study Group </w:t>
      </w:r>
      <w:r w:rsidR="00746AB6">
        <w:rPr>
          <w:b/>
        </w:rPr>
        <w:t>1</w:t>
      </w:r>
      <w:r>
        <w:rPr>
          <w:b/>
        </w:rPr>
        <w:br/>
        <w:t>and the Special Committee on Regulatory/Procedural Matters</w:t>
      </w:r>
    </w:p>
    <w:p w:rsidR="004616EC" w:rsidRPr="003932B3" w:rsidRDefault="004616EC" w:rsidP="004616EC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240"/>
        <w:ind w:left="1440" w:hanging="1440"/>
        <w:rPr>
          <w:b/>
          <w:sz w:val="16"/>
          <w:szCs w:val="16"/>
        </w:rPr>
      </w:pPr>
    </w:p>
    <w:p w:rsidR="004616EC" w:rsidRDefault="004616EC" w:rsidP="00A86BF9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240"/>
        <w:ind w:left="1440" w:hanging="1440"/>
        <w:rPr>
          <w:b/>
          <w:bCs/>
        </w:rPr>
      </w:pPr>
      <w:r>
        <w:rPr>
          <w:b/>
        </w:rPr>
        <w:t>Subject</w:t>
      </w:r>
      <w:r>
        <w:rPr>
          <w:b/>
          <w:bCs/>
        </w:rPr>
        <w:t>:</w:t>
      </w:r>
      <w:r>
        <w:tab/>
      </w:r>
      <w:r w:rsidRPr="00081385">
        <w:t xml:space="preserve">Radiocommunication Study Group </w:t>
      </w:r>
      <w:r w:rsidR="00746AB6">
        <w:t>1</w:t>
      </w:r>
    </w:p>
    <w:p w:rsidR="004616EC" w:rsidRDefault="004616EC" w:rsidP="004616EC">
      <w:pPr>
        <w:pStyle w:val="BodyTextIndent2"/>
        <w:tabs>
          <w:tab w:val="clear" w:pos="4820"/>
          <w:tab w:val="left" w:pos="1843"/>
        </w:tabs>
        <w:spacing w:before="120"/>
        <w:ind w:left="1418"/>
        <w:jc w:val="left"/>
      </w:pPr>
      <w:r w:rsidRPr="00081385">
        <w:t>–</w:t>
      </w:r>
      <w:r w:rsidRPr="00081385">
        <w:tab/>
      </w:r>
      <w:r>
        <w:tab/>
      </w:r>
      <w:r w:rsidRPr="00081385">
        <w:t xml:space="preserve">Approval of 1 </w:t>
      </w:r>
      <w:r>
        <w:t xml:space="preserve">new Recommendation and 1 </w:t>
      </w:r>
      <w:r w:rsidRPr="00081385">
        <w:t xml:space="preserve">revised Recommendation </w:t>
      </w:r>
    </w:p>
    <w:p w:rsidR="00D02D4C" w:rsidRPr="00081385" w:rsidRDefault="00D02D4C" w:rsidP="00D02D4C">
      <w:pPr>
        <w:pStyle w:val="BodyTextIndent2"/>
        <w:tabs>
          <w:tab w:val="clear" w:pos="4820"/>
          <w:tab w:val="left" w:pos="1843"/>
        </w:tabs>
        <w:spacing w:before="120"/>
        <w:ind w:left="1418"/>
        <w:jc w:val="left"/>
      </w:pPr>
      <w:r w:rsidRPr="00D02D4C">
        <w:rPr>
          <w:b/>
          <w:lang w:val="en-GB"/>
        </w:rPr>
        <w:t>–</w:t>
      </w:r>
      <w:r w:rsidRPr="00D02D4C">
        <w:rPr>
          <w:lang w:val="en-GB"/>
        </w:rPr>
        <w:tab/>
      </w:r>
      <w:r>
        <w:rPr>
          <w:lang w:val="en-GB"/>
        </w:rPr>
        <w:tab/>
      </w:r>
      <w:r w:rsidRPr="00D02D4C">
        <w:rPr>
          <w:lang w:val="en-GB"/>
        </w:rPr>
        <w:t xml:space="preserve">Suppression of </w:t>
      </w:r>
      <w:r>
        <w:rPr>
          <w:lang w:val="en-GB"/>
        </w:rPr>
        <w:t>1</w:t>
      </w:r>
      <w:r w:rsidRPr="00D02D4C">
        <w:rPr>
          <w:lang w:val="en-GB"/>
        </w:rPr>
        <w:t xml:space="preserve"> </w:t>
      </w:r>
      <w:r>
        <w:rPr>
          <w:lang w:val="en-GB"/>
        </w:rPr>
        <w:t>Recommendation</w:t>
      </w:r>
    </w:p>
    <w:p w:rsidR="004616EC" w:rsidRDefault="00746AB6" w:rsidP="004616EC">
      <w:pPr>
        <w:pStyle w:val="Headingb"/>
        <w:spacing w:before="480"/>
        <w:jc w:val="center"/>
        <w:rPr>
          <w:lang w:val="en-US"/>
        </w:rPr>
      </w:pPr>
      <w:r>
        <w:rPr>
          <w:lang w:val="en-US"/>
        </w:rPr>
        <w:t>Spectrum management</w:t>
      </w:r>
    </w:p>
    <w:p w:rsidR="004616EC" w:rsidRDefault="004616EC" w:rsidP="00CB1E54">
      <w:pPr>
        <w:pStyle w:val="Normalaftertitle0"/>
        <w:spacing w:before="360"/>
      </w:pPr>
      <w:r>
        <w:t>By Administrative Circular CAR/</w:t>
      </w:r>
      <w:r w:rsidR="00746AB6">
        <w:t xml:space="preserve">293 </w:t>
      </w:r>
      <w:r>
        <w:t xml:space="preserve">dated 20 </w:t>
      </w:r>
      <w:r w:rsidR="00746AB6">
        <w:t>January 2010</w:t>
      </w:r>
      <w:r>
        <w:t>, 1 draft new Recommendation and 1 draft revised Recommendation were submitted for approval following the procedure of Resolution ITU</w:t>
      </w:r>
      <w:r>
        <w:noBreakHyphen/>
        <w:t>R 1-5 (§ 10.4.5).</w:t>
      </w:r>
      <w:r w:rsidR="00CB1E54">
        <w:t xml:space="preserve"> </w:t>
      </w:r>
      <w:r w:rsidR="00CB1E54" w:rsidRPr="00CB1E54">
        <w:t>In addition, the Study Gr</w:t>
      </w:r>
      <w:r w:rsidR="00CB1E54">
        <w:t>oup proposed the suppression of 1 Recommendation.</w:t>
      </w:r>
    </w:p>
    <w:p w:rsidR="004616EC" w:rsidRDefault="004616EC" w:rsidP="00746AB6">
      <w:pPr>
        <w:spacing w:before="136"/>
        <w:ind w:right="-426"/>
      </w:pPr>
      <w:r>
        <w:t xml:space="preserve">The conditions governing this procedure were met on 20 </w:t>
      </w:r>
      <w:r w:rsidR="00746AB6">
        <w:t>April 2010</w:t>
      </w:r>
      <w:r>
        <w:t>.</w:t>
      </w:r>
    </w:p>
    <w:p w:rsidR="004616EC" w:rsidRDefault="004616EC" w:rsidP="00637A79">
      <w:pPr>
        <w:tabs>
          <w:tab w:val="left" w:pos="7938"/>
        </w:tabs>
        <w:spacing w:before="136"/>
      </w:pPr>
      <w:r>
        <w:t>The approved Recommendations will be published by the ITU and Annex</w:t>
      </w:r>
      <w:r w:rsidR="00CB1E54">
        <w:t xml:space="preserve"> 1</w:t>
      </w:r>
      <w:r>
        <w:t xml:space="preserve"> to this Circular provides their titles, with the assigned numbers.</w:t>
      </w:r>
      <w:r w:rsidR="00A86BF9" w:rsidRPr="00A86BF9">
        <w:t xml:space="preserve"> Annex 2 provides the suppressed Recommendation</w:t>
      </w:r>
      <w:r w:rsidR="00A86BF9">
        <w:t>.</w:t>
      </w:r>
    </w:p>
    <w:p w:rsidR="004616EC" w:rsidRDefault="004616EC" w:rsidP="00CB1E54">
      <w:pPr>
        <w:tabs>
          <w:tab w:val="left" w:pos="4820"/>
        </w:tabs>
        <w:spacing w:before="960"/>
        <w:ind w:left="4820"/>
        <w:jc w:val="center"/>
        <w:rPr>
          <w:lang w:val="en-US"/>
        </w:rPr>
      </w:pPr>
      <w:r>
        <w:rPr>
          <w:lang w:val="en-US"/>
        </w:rPr>
        <w:t>Valery Timofeev</w:t>
      </w:r>
      <w:r>
        <w:rPr>
          <w:lang w:val="en-US"/>
        </w:rPr>
        <w:br/>
        <w:t>Director, Radiocommunication Bureau</w:t>
      </w:r>
    </w:p>
    <w:p w:rsidR="004616EC" w:rsidRPr="00B777DC" w:rsidRDefault="004616EC" w:rsidP="004616EC">
      <w:pPr>
        <w:tabs>
          <w:tab w:val="left" w:pos="4820"/>
        </w:tabs>
        <w:rPr>
          <w:u w:val="single"/>
          <w:lang w:val="en-US"/>
        </w:rPr>
      </w:pPr>
      <w:r w:rsidRPr="00B777DC">
        <w:rPr>
          <w:b/>
          <w:lang w:val="en-US"/>
        </w:rPr>
        <w:t>Annex</w:t>
      </w:r>
      <w:r w:rsidR="00D02D4C">
        <w:rPr>
          <w:b/>
          <w:lang w:val="en-US"/>
        </w:rPr>
        <w:t>es</w:t>
      </w:r>
      <w:r w:rsidRPr="00B777DC">
        <w:rPr>
          <w:b/>
          <w:lang w:val="en-US"/>
        </w:rPr>
        <w:t>:</w:t>
      </w:r>
      <w:r w:rsidRPr="00B777DC">
        <w:rPr>
          <w:lang w:val="en-US"/>
        </w:rPr>
        <w:t xml:space="preserve"> </w:t>
      </w:r>
      <w:r w:rsidR="0044478E">
        <w:rPr>
          <w:lang w:val="en-US"/>
        </w:rPr>
        <w:tab/>
      </w:r>
      <w:r w:rsidR="00D02D4C">
        <w:rPr>
          <w:lang w:val="en-US"/>
        </w:rPr>
        <w:t>2</w:t>
      </w:r>
    </w:p>
    <w:p w:rsidR="004616EC" w:rsidRDefault="004616EC" w:rsidP="004616EC">
      <w:pPr>
        <w:tabs>
          <w:tab w:val="left" w:pos="6237"/>
        </w:tabs>
        <w:rPr>
          <w:sz w:val="16"/>
          <w:u w:val="single"/>
        </w:rPr>
      </w:pPr>
    </w:p>
    <w:p w:rsidR="004616EC" w:rsidRPr="0044478E" w:rsidRDefault="004616EC" w:rsidP="004616EC">
      <w:pPr>
        <w:tabs>
          <w:tab w:val="left" w:pos="6237"/>
        </w:tabs>
        <w:rPr>
          <w:b/>
          <w:bCs/>
          <w:sz w:val="18"/>
          <w:szCs w:val="18"/>
        </w:rPr>
      </w:pPr>
      <w:r w:rsidRPr="0044478E">
        <w:rPr>
          <w:b/>
          <w:bCs/>
          <w:sz w:val="18"/>
          <w:szCs w:val="18"/>
        </w:rPr>
        <w:t>Distribution:</w:t>
      </w:r>
    </w:p>
    <w:p w:rsidR="004616EC" w:rsidRPr="0044478E" w:rsidRDefault="004616EC" w:rsidP="004616EC">
      <w:pPr>
        <w:tabs>
          <w:tab w:val="left" w:pos="567"/>
          <w:tab w:val="left" w:pos="6237"/>
        </w:tabs>
        <w:rPr>
          <w:sz w:val="18"/>
          <w:szCs w:val="18"/>
        </w:rPr>
      </w:pPr>
      <w:r w:rsidRPr="0044478E">
        <w:rPr>
          <w:sz w:val="18"/>
          <w:szCs w:val="18"/>
        </w:rPr>
        <w:t>–</w:t>
      </w:r>
      <w:r w:rsidRPr="0044478E">
        <w:rPr>
          <w:sz w:val="18"/>
          <w:szCs w:val="18"/>
        </w:rPr>
        <w:tab/>
        <w:t>Administrations of Member States and Radiocommunication Sector Members</w:t>
      </w:r>
    </w:p>
    <w:p w:rsidR="004616EC" w:rsidRPr="0044478E" w:rsidRDefault="004616EC" w:rsidP="00746AB6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44478E">
        <w:rPr>
          <w:sz w:val="18"/>
          <w:szCs w:val="18"/>
          <w:lang w:val="en-US"/>
        </w:rPr>
        <w:t>–</w:t>
      </w:r>
      <w:r w:rsidRPr="0044478E">
        <w:rPr>
          <w:sz w:val="18"/>
          <w:szCs w:val="18"/>
          <w:lang w:val="en-US"/>
        </w:rPr>
        <w:tab/>
        <w:t xml:space="preserve">ITU-R Associates participating in the work of Radiocommunication Study Group </w:t>
      </w:r>
      <w:r w:rsidR="00746AB6" w:rsidRPr="0044478E">
        <w:rPr>
          <w:sz w:val="18"/>
          <w:szCs w:val="18"/>
          <w:lang w:val="en-US"/>
        </w:rPr>
        <w:t>1</w:t>
      </w:r>
    </w:p>
    <w:p w:rsidR="004616EC" w:rsidRPr="0044478E" w:rsidRDefault="004616EC" w:rsidP="004616EC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44478E">
        <w:rPr>
          <w:sz w:val="18"/>
          <w:szCs w:val="18"/>
        </w:rPr>
        <w:t>–</w:t>
      </w:r>
      <w:r w:rsidRPr="0044478E">
        <w:rPr>
          <w:sz w:val="18"/>
          <w:szCs w:val="18"/>
        </w:rPr>
        <w:tab/>
        <w:t>Chairmen and Vice-Chairmen of Radiocommunication Study Groups and the Special Com</w:t>
      </w:r>
      <w:r w:rsidR="0044478E">
        <w:rPr>
          <w:sz w:val="18"/>
          <w:szCs w:val="18"/>
        </w:rPr>
        <w:t>mittee on Regulatory/Procedural </w:t>
      </w:r>
      <w:r w:rsidRPr="0044478E">
        <w:rPr>
          <w:sz w:val="18"/>
          <w:szCs w:val="18"/>
        </w:rPr>
        <w:t>Matters</w:t>
      </w:r>
    </w:p>
    <w:p w:rsidR="004616EC" w:rsidRPr="0044478E" w:rsidRDefault="004616EC" w:rsidP="004616EC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44478E">
        <w:rPr>
          <w:sz w:val="18"/>
          <w:szCs w:val="18"/>
        </w:rPr>
        <w:t>–</w:t>
      </w:r>
      <w:r w:rsidRPr="0044478E">
        <w:rPr>
          <w:sz w:val="18"/>
          <w:szCs w:val="18"/>
        </w:rPr>
        <w:tab/>
        <w:t>Chairman and Vice-Chairmen of the Conference Preparatory Meeting</w:t>
      </w:r>
    </w:p>
    <w:p w:rsidR="004616EC" w:rsidRPr="0044478E" w:rsidRDefault="004616EC" w:rsidP="004616EC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44478E">
        <w:rPr>
          <w:sz w:val="18"/>
          <w:szCs w:val="18"/>
        </w:rPr>
        <w:t>–</w:t>
      </w:r>
      <w:r w:rsidRPr="0044478E">
        <w:rPr>
          <w:sz w:val="18"/>
          <w:szCs w:val="18"/>
        </w:rPr>
        <w:tab/>
        <w:t>Members of the Radio Regulations Board</w:t>
      </w:r>
    </w:p>
    <w:p w:rsidR="004616EC" w:rsidRPr="0044478E" w:rsidRDefault="004616EC" w:rsidP="004616EC">
      <w:pPr>
        <w:pStyle w:val="BodyTextIndent"/>
        <w:rPr>
          <w:sz w:val="18"/>
          <w:szCs w:val="18"/>
        </w:rPr>
      </w:pPr>
      <w:r w:rsidRPr="0044478E">
        <w:rPr>
          <w:sz w:val="18"/>
          <w:szCs w:val="18"/>
        </w:rPr>
        <w:t>–</w:t>
      </w:r>
      <w:r w:rsidRPr="0044478E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4616EC" w:rsidRPr="0044478E" w:rsidRDefault="004616EC" w:rsidP="0044478E">
      <w:pPr>
        <w:pStyle w:val="Annex"/>
        <w:spacing w:before="240"/>
        <w:rPr>
          <w:sz w:val="28"/>
          <w:szCs w:val="28"/>
        </w:rPr>
      </w:pPr>
      <w:r>
        <w:br w:type="page"/>
      </w:r>
      <w:r w:rsidRPr="0044478E">
        <w:rPr>
          <w:sz w:val="28"/>
          <w:szCs w:val="28"/>
        </w:rPr>
        <w:lastRenderedPageBreak/>
        <w:t>Annex</w:t>
      </w:r>
      <w:r w:rsidR="00D02D4C">
        <w:rPr>
          <w:sz w:val="28"/>
          <w:szCs w:val="28"/>
        </w:rPr>
        <w:t xml:space="preserve"> 1</w:t>
      </w:r>
    </w:p>
    <w:p w:rsidR="004616EC" w:rsidRPr="00466EF7" w:rsidRDefault="004616EC" w:rsidP="0044478E">
      <w:pPr>
        <w:pStyle w:val="AnnexNotitle"/>
      </w:pPr>
      <w:r w:rsidRPr="00466EF7">
        <w:t xml:space="preserve">Titles of the approved </w:t>
      </w:r>
      <w:r w:rsidRPr="0044478E">
        <w:t>Recommendations</w:t>
      </w:r>
    </w:p>
    <w:p w:rsidR="004616EC" w:rsidRDefault="004616EC" w:rsidP="004616EC">
      <w:pPr>
        <w:rPr>
          <w:lang w:val="en-US"/>
        </w:rPr>
      </w:pPr>
    </w:p>
    <w:p w:rsidR="004616EC" w:rsidRDefault="004616EC" w:rsidP="004616EC">
      <w:pPr>
        <w:rPr>
          <w:lang w:val="en-US"/>
        </w:rPr>
      </w:pPr>
    </w:p>
    <w:p w:rsidR="00746AB6" w:rsidRDefault="00746AB6" w:rsidP="00746AB6">
      <w:pPr>
        <w:tabs>
          <w:tab w:val="right" w:pos="9639"/>
        </w:tabs>
      </w:pPr>
      <w:r>
        <w:rPr>
          <w:u w:val="single"/>
        </w:rPr>
        <w:t>Recommendation ITU-R SM.1875</w:t>
      </w:r>
      <w:r>
        <w:tab/>
        <w:t>Doc. 1/BL/2</w:t>
      </w:r>
    </w:p>
    <w:p w:rsidR="00746AB6" w:rsidRDefault="00746AB6" w:rsidP="00746AB6">
      <w:pPr>
        <w:pStyle w:val="Rectitle"/>
      </w:pPr>
      <w:r w:rsidRPr="007145AF">
        <w:t>DVB</w:t>
      </w:r>
      <w:r w:rsidRPr="007145AF">
        <w:noBreakHyphen/>
        <w:t>T coverage measurements and verification of planning criteria</w:t>
      </w:r>
    </w:p>
    <w:p w:rsidR="00746AB6" w:rsidRDefault="00746AB6" w:rsidP="00746AB6">
      <w:pPr>
        <w:pStyle w:val="Normalaftertitle"/>
        <w:tabs>
          <w:tab w:val="right" w:pos="9639"/>
        </w:tabs>
        <w:rPr>
          <w:u w:val="single"/>
        </w:rPr>
      </w:pPr>
    </w:p>
    <w:p w:rsidR="00746AB6" w:rsidRDefault="00746AB6" w:rsidP="00746AB6">
      <w:pPr>
        <w:pStyle w:val="Normalaftertitle"/>
        <w:tabs>
          <w:tab w:val="right" w:pos="9639"/>
        </w:tabs>
      </w:pPr>
      <w:r>
        <w:rPr>
          <w:u w:val="single"/>
        </w:rPr>
        <w:t>Recommendation ITU-R SM.1753-1</w:t>
      </w:r>
      <w:r>
        <w:tab/>
        <w:t>Doc. 1/BL/3</w:t>
      </w:r>
    </w:p>
    <w:p w:rsidR="00746AB6" w:rsidRDefault="00746AB6" w:rsidP="00746AB6">
      <w:pPr>
        <w:pStyle w:val="Rectitle"/>
      </w:pPr>
      <w:r>
        <w:t>Methods for measurements of radio noise</w:t>
      </w:r>
    </w:p>
    <w:p w:rsidR="00746AB6" w:rsidRPr="008F78DC" w:rsidRDefault="00746AB6" w:rsidP="00746AB6">
      <w:pPr>
        <w:pStyle w:val="Normalaftertitle"/>
      </w:pPr>
    </w:p>
    <w:p w:rsidR="00D02D4C" w:rsidRDefault="00D02D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D02D4C" w:rsidRDefault="00D02D4C" w:rsidP="00D02D4C">
      <w:pPr>
        <w:pStyle w:val="Annex"/>
        <w:spacing w:before="240"/>
        <w:rPr>
          <w:sz w:val="28"/>
        </w:rPr>
      </w:pPr>
      <w:r>
        <w:rPr>
          <w:sz w:val="28"/>
        </w:rPr>
        <w:t>annex 2</w:t>
      </w:r>
    </w:p>
    <w:p w:rsidR="00D02D4C" w:rsidRPr="00EC3AD4" w:rsidRDefault="00D02D4C" w:rsidP="00D02D4C">
      <w:pPr>
        <w:pStyle w:val="AnnexNotitle"/>
        <w:spacing w:before="360"/>
      </w:pPr>
      <w:r>
        <w:t xml:space="preserve">Suppressed </w:t>
      </w:r>
      <w:r w:rsidRPr="00EC3AD4">
        <w:t xml:space="preserve">Recommendation </w:t>
      </w:r>
    </w:p>
    <w:p w:rsidR="00D02D4C" w:rsidRDefault="00D02D4C" w:rsidP="00D02D4C"/>
    <w:p w:rsidR="00D02D4C" w:rsidRDefault="00D02D4C" w:rsidP="00D02D4C"/>
    <w:tbl>
      <w:tblPr>
        <w:tblW w:w="9854" w:type="dxa"/>
        <w:jc w:val="center"/>
        <w:tblLayout w:type="fixed"/>
        <w:tblLook w:val="0000"/>
      </w:tblPr>
      <w:tblGrid>
        <w:gridCol w:w="1951"/>
        <w:gridCol w:w="7903"/>
      </w:tblGrid>
      <w:tr w:rsidR="00D02D4C" w:rsidRPr="00AD0930" w:rsidTr="00D02D4C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4C" w:rsidRPr="00AD0930" w:rsidRDefault="00D02D4C" w:rsidP="00D02D4C">
            <w:pPr>
              <w:pStyle w:val="Tablehead"/>
              <w:rPr>
                <w:lang w:val="en-US" w:eastAsia="ja-JP"/>
              </w:rPr>
            </w:pPr>
            <w:r w:rsidRPr="00AD0930">
              <w:rPr>
                <w:lang w:val="en-US" w:eastAsia="ja-JP"/>
              </w:rPr>
              <w:t>Rec</w:t>
            </w:r>
            <w:r>
              <w:rPr>
                <w:lang w:val="en-US" w:eastAsia="ja-JP"/>
              </w:rPr>
              <w:t>ommendation</w:t>
            </w:r>
            <w:r w:rsidRPr="00AD0930">
              <w:rPr>
                <w:lang w:val="en-US" w:eastAsia="ja-JP"/>
              </w:rPr>
              <w:t xml:space="preserve"> </w:t>
            </w:r>
            <w:r w:rsidRPr="00AD0930">
              <w:rPr>
                <w:lang w:val="en-US" w:eastAsia="ja-JP"/>
              </w:rPr>
              <w:br/>
              <w:t>ITU-R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4C" w:rsidRPr="00AD0930" w:rsidRDefault="00D02D4C" w:rsidP="00D02D4C">
            <w:pPr>
              <w:pStyle w:val="Tablehead"/>
              <w:rPr>
                <w:lang w:val="en-US"/>
              </w:rPr>
            </w:pPr>
            <w:r w:rsidRPr="00AD0930">
              <w:rPr>
                <w:lang w:val="en-US"/>
              </w:rPr>
              <w:t>Title</w:t>
            </w:r>
          </w:p>
        </w:tc>
      </w:tr>
      <w:tr w:rsidR="00D02D4C" w:rsidRPr="00AD0930" w:rsidTr="00D02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  <w:vAlign w:val="center"/>
          </w:tcPr>
          <w:p w:rsidR="00D02D4C" w:rsidRPr="00AD0930" w:rsidRDefault="00D02D4C" w:rsidP="00D02D4C">
            <w:pPr>
              <w:pStyle w:val="Tabletext"/>
              <w:jc w:val="center"/>
              <w:rPr>
                <w:rFonts w:eastAsia="Arial Unicode MS"/>
                <w:lang w:val="en-US" w:eastAsia="ja-JP"/>
              </w:rPr>
            </w:pPr>
            <w:r>
              <w:rPr>
                <w:lang w:val="en-US" w:eastAsia="ja-JP"/>
              </w:rPr>
              <w:t>SM</w:t>
            </w:r>
            <w:r w:rsidRPr="00AD0930">
              <w:rPr>
                <w:lang w:val="en-US" w:eastAsia="ja-JP"/>
              </w:rPr>
              <w:t>.</w:t>
            </w:r>
            <w:r>
              <w:rPr>
                <w:lang w:val="en-US" w:eastAsia="ja-JP"/>
              </w:rPr>
              <w:t>1538</w:t>
            </w:r>
            <w:r w:rsidR="0096156B">
              <w:rPr>
                <w:lang w:val="en-US" w:eastAsia="ja-JP"/>
              </w:rPr>
              <w:t>-2</w:t>
            </w:r>
          </w:p>
        </w:tc>
        <w:tc>
          <w:tcPr>
            <w:tcW w:w="7903" w:type="dxa"/>
            <w:vAlign w:val="center"/>
          </w:tcPr>
          <w:p w:rsidR="00D02D4C" w:rsidRDefault="00D02D4C" w:rsidP="00D02D4C">
            <w:pPr>
              <w:pStyle w:val="Tabletext"/>
            </w:pPr>
            <w:bookmarkStart w:id="3" w:name="Pre_title"/>
            <w:r>
              <w:rPr>
                <w:lang w:val="en-US"/>
              </w:rPr>
              <w:t>Technical and operating parameters and spectrum requirements for short-range radiocommunication devices</w:t>
            </w:r>
            <w:bookmarkEnd w:id="3"/>
          </w:p>
        </w:tc>
      </w:tr>
    </w:tbl>
    <w:p w:rsidR="00746AB6" w:rsidRPr="00D02D4C" w:rsidRDefault="00746AB6" w:rsidP="004616EC">
      <w:pPr>
        <w:rPr>
          <w:lang w:val="en-US"/>
        </w:rPr>
      </w:pPr>
    </w:p>
    <w:p w:rsidR="00746AB6" w:rsidRDefault="00746AB6" w:rsidP="004616EC">
      <w:pPr>
        <w:rPr>
          <w:lang w:val="en-US"/>
        </w:rPr>
      </w:pPr>
    </w:p>
    <w:p w:rsidR="004616EC" w:rsidRDefault="004616EC" w:rsidP="0044478E">
      <w:pPr>
        <w:rPr>
          <w:lang w:val="en-US"/>
        </w:rPr>
      </w:pPr>
    </w:p>
    <w:p w:rsidR="004616EC" w:rsidRDefault="004616EC" w:rsidP="0044478E">
      <w:pPr>
        <w:rPr>
          <w:lang w:val="en-US"/>
        </w:rPr>
      </w:pPr>
    </w:p>
    <w:p w:rsidR="004616EC" w:rsidRPr="00B777DC" w:rsidRDefault="0044478E" w:rsidP="0044478E">
      <w:pPr>
        <w:jc w:val="center"/>
        <w:rPr>
          <w:lang w:val="en-US"/>
        </w:rPr>
      </w:pPr>
      <w:r>
        <w:rPr>
          <w:lang w:val="en-US"/>
        </w:rPr>
        <w:t>__</w:t>
      </w:r>
      <w:r w:rsidR="004616EC">
        <w:rPr>
          <w:lang w:val="en-US"/>
        </w:rPr>
        <w:t>______________</w:t>
      </w:r>
    </w:p>
    <w:p w:rsidR="004616EC" w:rsidRDefault="004616EC" w:rsidP="001E15AA"/>
    <w:sectPr w:rsidR="004616EC" w:rsidSect="00E867E8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BF9" w:rsidRDefault="00A86BF9">
      <w:r>
        <w:separator/>
      </w:r>
    </w:p>
  </w:endnote>
  <w:endnote w:type="continuationSeparator" w:id="0">
    <w:p w:rsidR="00A86BF9" w:rsidRDefault="00A86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BF9" w:rsidRPr="0044478E" w:rsidRDefault="00A86BF9" w:rsidP="0044478E">
    <w:pPr>
      <w:pStyle w:val="Footer"/>
      <w:rPr>
        <w:lang w:val="es-ES_tradnl"/>
      </w:rPr>
    </w:pPr>
    <w:r w:rsidRPr="0044478E">
      <w:rPr>
        <w:lang w:val="es-ES_tradnl"/>
      </w:rPr>
      <w:t>Y:\APP\BR\CIRCS_DMS\CACE\</w:t>
    </w:r>
    <w:r>
      <w:rPr>
        <w:lang w:val="es-ES_tradnl"/>
      </w:rPr>
      <w:t>500\</w:t>
    </w:r>
    <w:r w:rsidRPr="0044478E">
      <w:rPr>
        <w:lang w:val="es-ES_tradnl"/>
      </w:rPr>
      <w:t>510\510e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A86BF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86BF9" w:rsidRDefault="00A86BF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86BF9" w:rsidRDefault="00A86BF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86BF9" w:rsidRDefault="00A86BF9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86BF9" w:rsidRDefault="00A86BF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86BF9">
      <w:trPr>
        <w:cantSplit/>
      </w:trPr>
      <w:tc>
        <w:tcPr>
          <w:tcW w:w="1062" w:type="pct"/>
        </w:tcPr>
        <w:p w:rsidR="00A86BF9" w:rsidRDefault="00A86BF9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A86BF9" w:rsidRDefault="00A86BF9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86BF9" w:rsidRDefault="00A86BF9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A86BF9" w:rsidRDefault="00A86BF9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A86BF9">
      <w:trPr>
        <w:cantSplit/>
      </w:trPr>
      <w:tc>
        <w:tcPr>
          <w:tcW w:w="1062" w:type="pct"/>
        </w:tcPr>
        <w:p w:rsidR="00A86BF9" w:rsidRDefault="00A86BF9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A86BF9" w:rsidRDefault="00A86BF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86BF9" w:rsidRDefault="00A86BF9">
          <w:pPr>
            <w:pStyle w:val="itu"/>
          </w:pPr>
        </w:p>
      </w:tc>
      <w:tc>
        <w:tcPr>
          <w:tcW w:w="1131" w:type="pct"/>
        </w:tcPr>
        <w:p w:rsidR="00A86BF9" w:rsidRDefault="00A86BF9">
          <w:pPr>
            <w:pStyle w:val="itu"/>
          </w:pPr>
        </w:p>
      </w:tc>
    </w:tr>
  </w:tbl>
  <w:p w:rsidR="00A86BF9" w:rsidRPr="009E1957" w:rsidRDefault="00A86BF9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BF9" w:rsidRDefault="00A86BF9">
      <w:r>
        <w:t>____________________</w:t>
      </w:r>
    </w:p>
  </w:footnote>
  <w:footnote w:type="continuationSeparator" w:id="0">
    <w:p w:rsidR="00A86BF9" w:rsidRDefault="00A86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BF9" w:rsidRDefault="00A86BF9">
    <w:pPr>
      <w:pStyle w:val="Header"/>
      <w:rPr>
        <w:rStyle w:val="PageNumber"/>
      </w:rPr>
    </w:pPr>
    <w:r>
      <w:rPr>
        <w:lang w:val="en-US"/>
      </w:rPr>
      <w:t xml:space="preserve">- </w:t>
    </w:r>
    <w:r w:rsidR="0011644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16448">
      <w:rPr>
        <w:rStyle w:val="PageNumber"/>
      </w:rPr>
      <w:fldChar w:fldCharType="separate"/>
    </w:r>
    <w:r w:rsidR="00637A79">
      <w:rPr>
        <w:rStyle w:val="PageNumber"/>
        <w:noProof/>
      </w:rPr>
      <w:t>3</w:t>
    </w:r>
    <w:r w:rsidR="00116448">
      <w:rPr>
        <w:rStyle w:val="PageNumber"/>
      </w:rPr>
      <w:fldChar w:fldCharType="end"/>
    </w:r>
    <w:r>
      <w:rPr>
        <w:rStyle w:val="PageNumber"/>
      </w:rPr>
      <w:t xml:space="preserve"> -</w:t>
    </w:r>
  </w:p>
  <w:p w:rsidR="00A86BF9" w:rsidRPr="001E15AA" w:rsidRDefault="00A86BF9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6AB6"/>
    <w:rsid w:val="00016557"/>
    <w:rsid w:val="000E15C1"/>
    <w:rsid w:val="000E64DA"/>
    <w:rsid w:val="000F527D"/>
    <w:rsid w:val="00116448"/>
    <w:rsid w:val="001E15AA"/>
    <w:rsid w:val="00210B45"/>
    <w:rsid w:val="00227F65"/>
    <w:rsid w:val="003D3993"/>
    <w:rsid w:val="0044478E"/>
    <w:rsid w:val="0044634B"/>
    <w:rsid w:val="004616EC"/>
    <w:rsid w:val="004A5AB1"/>
    <w:rsid w:val="004C1881"/>
    <w:rsid w:val="004F26AE"/>
    <w:rsid w:val="0050552C"/>
    <w:rsid w:val="0050570E"/>
    <w:rsid w:val="00595800"/>
    <w:rsid w:val="005F130D"/>
    <w:rsid w:val="005F7F4C"/>
    <w:rsid w:val="00606D7D"/>
    <w:rsid w:val="006136BC"/>
    <w:rsid w:val="00637A79"/>
    <w:rsid w:val="006B3F95"/>
    <w:rsid w:val="0071106C"/>
    <w:rsid w:val="00746900"/>
    <w:rsid w:val="00746AB6"/>
    <w:rsid w:val="00811467"/>
    <w:rsid w:val="00881D43"/>
    <w:rsid w:val="008D4874"/>
    <w:rsid w:val="0093776F"/>
    <w:rsid w:val="0096156B"/>
    <w:rsid w:val="009676DC"/>
    <w:rsid w:val="009746CA"/>
    <w:rsid w:val="009846D5"/>
    <w:rsid w:val="009E14F3"/>
    <w:rsid w:val="009E1957"/>
    <w:rsid w:val="00A06093"/>
    <w:rsid w:val="00A86BF9"/>
    <w:rsid w:val="00AB07C5"/>
    <w:rsid w:val="00AB1815"/>
    <w:rsid w:val="00B57344"/>
    <w:rsid w:val="00B87E04"/>
    <w:rsid w:val="00BD2E78"/>
    <w:rsid w:val="00C33AB4"/>
    <w:rsid w:val="00CB1E54"/>
    <w:rsid w:val="00CC6CE9"/>
    <w:rsid w:val="00CD32F7"/>
    <w:rsid w:val="00D02D4C"/>
    <w:rsid w:val="00D35752"/>
    <w:rsid w:val="00D463D0"/>
    <w:rsid w:val="00D61395"/>
    <w:rsid w:val="00D744B4"/>
    <w:rsid w:val="00DB33BF"/>
    <w:rsid w:val="00E36705"/>
    <w:rsid w:val="00E867E8"/>
    <w:rsid w:val="00EC710F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7E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867E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867E8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867E8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867E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867E8"/>
    <w:pPr>
      <w:outlineLvl w:val="4"/>
    </w:pPr>
  </w:style>
  <w:style w:type="paragraph" w:styleId="Heading6">
    <w:name w:val="heading 6"/>
    <w:basedOn w:val="Heading4"/>
    <w:next w:val="Normal"/>
    <w:qFormat/>
    <w:rsid w:val="00E867E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867E8"/>
    <w:pPr>
      <w:outlineLvl w:val="6"/>
    </w:pPr>
  </w:style>
  <w:style w:type="paragraph" w:styleId="Heading8">
    <w:name w:val="heading 8"/>
    <w:basedOn w:val="Heading6"/>
    <w:next w:val="Normal"/>
    <w:qFormat/>
    <w:rsid w:val="00E867E8"/>
    <w:pPr>
      <w:outlineLvl w:val="7"/>
    </w:pPr>
  </w:style>
  <w:style w:type="paragraph" w:styleId="Heading9">
    <w:name w:val="heading 9"/>
    <w:basedOn w:val="Heading6"/>
    <w:next w:val="Normal"/>
    <w:qFormat/>
    <w:rsid w:val="00E867E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E867E8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867E8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867E8"/>
  </w:style>
  <w:style w:type="paragraph" w:customStyle="1" w:styleId="Figure">
    <w:name w:val="Figure"/>
    <w:basedOn w:val="Normal"/>
    <w:next w:val="FigureNotitle"/>
    <w:rsid w:val="00E867E8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E867E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867E8"/>
  </w:style>
  <w:style w:type="paragraph" w:customStyle="1" w:styleId="FigureNotitle">
    <w:name w:val="Figure_No &amp; title"/>
    <w:basedOn w:val="Normal"/>
    <w:next w:val="Normalaftertitle"/>
    <w:rsid w:val="00E867E8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867E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E867E8"/>
    <w:rPr>
      <w:b w:val="0"/>
    </w:rPr>
  </w:style>
  <w:style w:type="paragraph" w:customStyle="1" w:styleId="ASN1">
    <w:name w:val="ASN.1"/>
    <w:basedOn w:val="Normal"/>
    <w:rsid w:val="00E867E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867E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E8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867E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867E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E867E8"/>
  </w:style>
  <w:style w:type="paragraph" w:customStyle="1" w:styleId="Call">
    <w:name w:val="Call"/>
    <w:basedOn w:val="Normal"/>
    <w:next w:val="Normal"/>
    <w:rsid w:val="00E867E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867E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867E8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E867E8"/>
  </w:style>
  <w:style w:type="paragraph" w:customStyle="1" w:styleId="RecNoBR">
    <w:name w:val="Rec_No_BR"/>
    <w:basedOn w:val="Normal"/>
    <w:next w:val="Rectitle"/>
    <w:rsid w:val="00E867E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E867E8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E867E8"/>
  </w:style>
  <w:style w:type="paragraph" w:customStyle="1" w:styleId="Questiontitle">
    <w:name w:val="Question_title"/>
    <w:basedOn w:val="Rectitle"/>
    <w:next w:val="Questionref"/>
    <w:rsid w:val="00E867E8"/>
  </w:style>
  <w:style w:type="paragraph" w:customStyle="1" w:styleId="Questionref">
    <w:name w:val="Question_ref"/>
    <w:basedOn w:val="Recref"/>
    <w:next w:val="Questiondate"/>
    <w:rsid w:val="00E867E8"/>
  </w:style>
  <w:style w:type="paragraph" w:customStyle="1" w:styleId="Recref">
    <w:name w:val="Rec_ref"/>
    <w:basedOn w:val="Normal"/>
    <w:next w:val="Recdate"/>
    <w:rsid w:val="00E867E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867E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867E8"/>
  </w:style>
  <w:style w:type="character" w:styleId="EndnoteReference">
    <w:name w:val="endnote reference"/>
    <w:basedOn w:val="DefaultParagraphFont"/>
    <w:semiHidden/>
    <w:rsid w:val="00E867E8"/>
    <w:rPr>
      <w:vertAlign w:val="superscript"/>
    </w:rPr>
  </w:style>
  <w:style w:type="paragraph" w:customStyle="1" w:styleId="enumlev1">
    <w:name w:val="enumlev1"/>
    <w:basedOn w:val="Normal"/>
    <w:rsid w:val="00E867E8"/>
    <w:pPr>
      <w:spacing w:before="80"/>
      <w:ind w:left="794" w:hanging="794"/>
    </w:pPr>
  </w:style>
  <w:style w:type="paragraph" w:customStyle="1" w:styleId="enumlev2">
    <w:name w:val="enumlev2"/>
    <w:basedOn w:val="enumlev1"/>
    <w:rsid w:val="00E867E8"/>
    <w:pPr>
      <w:ind w:left="1191" w:hanging="397"/>
    </w:pPr>
  </w:style>
  <w:style w:type="paragraph" w:customStyle="1" w:styleId="enumlev3">
    <w:name w:val="enumlev3"/>
    <w:basedOn w:val="enumlev2"/>
    <w:rsid w:val="00E867E8"/>
    <w:pPr>
      <w:ind w:left="1588"/>
    </w:pPr>
  </w:style>
  <w:style w:type="paragraph" w:customStyle="1" w:styleId="Equation">
    <w:name w:val="Equation"/>
    <w:basedOn w:val="Normal"/>
    <w:rsid w:val="00E867E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867E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867E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867E8"/>
  </w:style>
  <w:style w:type="paragraph" w:customStyle="1" w:styleId="Reptitle">
    <w:name w:val="Rep_title"/>
    <w:basedOn w:val="Rectitle"/>
    <w:next w:val="Repref"/>
    <w:rsid w:val="00E867E8"/>
  </w:style>
  <w:style w:type="paragraph" w:customStyle="1" w:styleId="Repref">
    <w:name w:val="Rep_ref"/>
    <w:basedOn w:val="Recref"/>
    <w:next w:val="Repdate"/>
    <w:rsid w:val="00E867E8"/>
  </w:style>
  <w:style w:type="paragraph" w:customStyle="1" w:styleId="Repdate">
    <w:name w:val="Rep_date"/>
    <w:basedOn w:val="Recdate"/>
    <w:next w:val="Normalaftertitle"/>
    <w:rsid w:val="00E867E8"/>
  </w:style>
  <w:style w:type="paragraph" w:customStyle="1" w:styleId="ResNoBR">
    <w:name w:val="Res_No_BR"/>
    <w:basedOn w:val="RecNoBR"/>
    <w:next w:val="Restitle"/>
    <w:rsid w:val="00E867E8"/>
  </w:style>
  <w:style w:type="paragraph" w:customStyle="1" w:styleId="Restitle">
    <w:name w:val="Res_title"/>
    <w:basedOn w:val="Rectitle"/>
    <w:next w:val="Resref"/>
    <w:rsid w:val="00E867E8"/>
  </w:style>
  <w:style w:type="paragraph" w:customStyle="1" w:styleId="Resref">
    <w:name w:val="Res_ref"/>
    <w:basedOn w:val="Recref"/>
    <w:next w:val="Resdate"/>
    <w:rsid w:val="00E867E8"/>
  </w:style>
  <w:style w:type="paragraph" w:customStyle="1" w:styleId="Resdate">
    <w:name w:val="Res_date"/>
    <w:basedOn w:val="Recdate"/>
    <w:next w:val="Normalaftertitle"/>
    <w:rsid w:val="00E867E8"/>
  </w:style>
  <w:style w:type="paragraph" w:customStyle="1" w:styleId="Section1">
    <w:name w:val="Section_1"/>
    <w:basedOn w:val="Normal"/>
    <w:next w:val="Normal"/>
    <w:rsid w:val="00E867E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E867E8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E867E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867E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867E8"/>
    <w:rPr>
      <w:position w:val="6"/>
      <w:sz w:val="18"/>
    </w:rPr>
  </w:style>
  <w:style w:type="paragraph" w:styleId="FootnoteText">
    <w:name w:val="footnote text"/>
    <w:basedOn w:val="Note"/>
    <w:semiHidden/>
    <w:rsid w:val="00E867E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867E8"/>
    <w:pPr>
      <w:spacing w:before="80"/>
    </w:pPr>
  </w:style>
  <w:style w:type="paragraph" w:styleId="Header">
    <w:name w:val="header"/>
    <w:basedOn w:val="Normal"/>
    <w:rsid w:val="00E867E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8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867E8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E867E8"/>
  </w:style>
  <w:style w:type="paragraph" w:styleId="Index2">
    <w:name w:val="index 2"/>
    <w:basedOn w:val="Normal"/>
    <w:next w:val="Normal"/>
    <w:semiHidden/>
    <w:rsid w:val="00E867E8"/>
    <w:pPr>
      <w:ind w:left="283"/>
    </w:pPr>
  </w:style>
  <w:style w:type="paragraph" w:styleId="Index3">
    <w:name w:val="index 3"/>
    <w:basedOn w:val="Normal"/>
    <w:next w:val="Normal"/>
    <w:semiHidden/>
    <w:rsid w:val="00E867E8"/>
    <w:pPr>
      <w:ind w:left="566"/>
    </w:pPr>
  </w:style>
  <w:style w:type="paragraph" w:customStyle="1" w:styleId="Section2">
    <w:name w:val="Section_2"/>
    <w:basedOn w:val="Normal"/>
    <w:next w:val="Normal"/>
    <w:rsid w:val="00E867E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867E8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E867E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E867E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E867E8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867E8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867E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867E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867E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E867E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867E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867E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867E8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E867E8"/>
  </w:style>
  <w:style w:type="character" w:customStyle="1" w:styleId="Recdef">
    <w:name w:val="Rec_def"/>
    <w:basedOn w:val="DefaultParagraphFont"/>
    <w:rsid w:val="00E867E8"/>
    <w:rPr>
      <w:b/>
    </w:rPr>
  </w:style>
  <w:style w:type="paragraph" w:customStyle="1" w:styleId="Reftext">
    <w:name w:val="Ref_text"/>
    <w:basedOn w:val="Normal"/>
    <w:rsid w:val="00E867E8"/>
    <w:pPr>
      <w:ind w:left="794" w:hanging="794"/>
    </w:pPr>
  </w:style>
  <w:style w:type="paragraph" w:customStyle="1" w:styleId="Reftitle">
    <w:name w:val="Ref_title"/>
    <w:basedOn w:val="Normal"/>
    <w:next w:val="Reftext"/>
    <w:rsid w:val="00E867E8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E867E8"/>
  </w:style>
  <w:style w:type="character" w:customStyle="1" w:styleId="Resdef">
    <w:name w:val="Res_def"/>
    <w:basedOn w:val="DefaultParagraphFont"/>
    <w:rsid w:val="00E867E8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E867E8"/>
  </w:style>
  <w:style w:type="paragraph" w:customStyle="1" w:styleId="SectionNo">
    <w:name w:val="Section_No"/>
    <w:basedOn w:val="Normal"/>
    <w:next w:val="Sectiontitle"/>
    <w:rsid w:val="00E867E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867E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867E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867E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E867E8"/>
    <w:rPr>
      <w:b/>
      <w:color w:val="auto"/>
    </w:rPr>
  </w:style>
  <w:style w:type="paragraph" w:customStyle="1" w:styleId="Tablelegend">
    <w:name w:val="Table_legend"/>
    <w:basedOn w:val="Normal"/>
    <w:rsid w:val="00E867E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E867E8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E867E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867E8"/>
  </w:style>
  <w:style w:type="paragraph" w:customStyle="1" w:styleId="Title3">
    <w:name w:val="Title 3"/>
    <w:basedOn w:val="Title2"/>
    <w:next w:val="Title4"/>
    <w:rsid w:val="00E867E8"/>
    <w:rPr>
      <w:caps w:val="0"/>
    </w:rPr>
  </w:style>
  <w:style w:type="paragraph" w:customStyle="1" w:styleId="Title4">
    <w:name w:val="Title 4"/>
    <w:basedOn w:val="Title3"/>
    <w:next w:val="Heading1"/>
    <w:rsid w:val="00E867E8"/>
    <w:rPr>
      <w:b/>
    </w:rPr>
  </w:style>
  <w:style w:type="paragraph" w:customStyle="1" w:styleId="toc0">
    <w:name w:val="toc 0"/>
    <w:basedOn w:val="Normal"/>
    <w:next w:val="TOC1"/>
    <w:rsid w:val="00E867E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867E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867E8"/>
    <w:pPr>
      <w:spacing w:before="80"/>
      <w:ind w:left="1531" w:hanging="851"/>
    </w:pPr>
  </w:style>
  <w:style w:type="paragraph" w:styleId="TOC3">
    <w:name w:val="toc 3"/>
    <w:basedOn w:val="TOC2"/>
    <w:semiHidden/>
    <w:rsid w:val="00E867E8"/>
  </w:style>
  <w:style w:type="paragraph" w:styleId="TOC4">
    <w:name w:val="toc 4"/>
    <w:basedOn w:val="TOC3"/>
    <w:semiHidden/>
    <w:rsid w:val="00E867E8"/>
  </w:style>
  <w:style w:type="paragraph" w:styleId="TOC5">
    <w:name w:val="toc 5"/>
    <w:basedOn w:val="TOC4"/>
    <w:semiHidden/>
    <w:rsid w:val="00E867E8"/>
  </w:style>
  <w:style w:type="paragraph" w:styleId="TOC6">
    <w:name w:val="toc 6"/>
    <w:basedOn w:val="TOC4"/>
    <w:semiHidden/>
    <w:rsid w:val="00E867E8"/>
  </w:style>
  <w:style w:type="paragraph" w:styleId="TOC7">
    <w:name w:val="toc 7"/>
    <w:basedOn w:val="TOC4"/>
    <w:semiHidden/>
    <w:rsid w:val="00E867E8"/>
  </w:style>
  <w:style w:type="paragraph" w:styleId="TOC8">
    <w:name w:val="toc 8"/>
    <w:basedOn w:val="TOC4"/>
    <w:semiHidden/>
    <w:rsid w:val="00E867E8"/>
  </w:style>
  <w:style w:type="paragraph" w:customStyle="1" w:styleId="FiguretitleBR">
    <w:name w:val="Figure_title_BR"/>
    <w:basedOn w:val="TabletitleBR"/>
    <w:next w:val="Figurewithouttitle"/>
    <w:rsid w:val="00E867E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867E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4616E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styleId="BodyTextIndent">
    <w:name w:val="Body Text Indent"/>
    <w:basedOn w:val="Normal"/>
    <w:link w:val="BodyTextIndentChar"/>
    <w:rsid w:val="004616EC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4616EC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4616EC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4616EC"/>
    <w:rPr>
      <w:rFonts w:ascii="Times New Roman" w:hAnsi="Times New Roman"/>
      <w:sz w:val="24"/>
      <w:lang w:eastAsia="en-US"/>
    </w:rPr>
  </w:style>
  <w:style w:type="paragraph" w:customStyle="1" w:styleId="Car">
    <w:name w:val="Car"/>
    <w:basedOn w:val="Normal"/>
    <w:rsid w:val="004616E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RectitleChar">
    <w:name w:val="Rec_title Char"/>
    <w:basedOn w:val="DefaultParagraphFont"/>
    <w:link w:val="Rectitle"/>
    <w:rsid w:val="004616EC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4616EC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4616EC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46AB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rsid w:val="00D02D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106</TotalTime>
  <Pages>3</Pages>
  <Words>272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2126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fernandv</cp:lastModifiedBy>
  <cp:revision>7</cp:revision>
  <cp:lastPrinted>2010-04-28T14:50:00Z</cp:lastPrinted>
  <dcterms:created xsi:type="dcterms:W3CDTF">2010-04-21T08:20:00Z</dcterms:created>
  <dcterms:modified xsi:type="dcterms:W3CDTF">2010-04-28T14:50:00Z</dcterms:modified>
</cp:coreProperties>
</file>