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52677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52677C">
            <w:pPr>
              <w:spacing w:before="0"/>
              <w:jc w:val="left"/>
              <w:rPr>
                <w:rFonts w:cstheme="minorHAnsi"/>
                <w:b/>
                <w:bCs/>
                <w:color w:val="808080"/>
                <w:sz w:val="28"/>
                <w:szCs w:val="28"/>
                <w:lang w:val="en-GB"/>
              </w:rPr>
            </w:pPr>
          </w:p>
          <w:p w:rsidR="00E53DCE" w:rsidRPr="00AF70DA" w:rsidRDefault="00E53DCE" w:rsidP="0052677C">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52677C">
            <w:pPr>
              <w:spacing w:before="0"/>
              <w:jc w:val="left"/>
              <w:rPr>
                <w:szCs w:val="24"/>
                <w:lang w:val="fr-CH"/>
              </w:rPr>
            </w:pPr>
            <w:r w:rsidRPr="00334544">
              <w:rPr>
                <w:rFonts w:ascii="SimSun" w:hAnsi="SimSun" w:hint="eastAsia"/>
                <w:szCs w:val="24"/>
                <w:lang w:eastAsia="zh-CN"/>
              </w:rPr>
              <w:t>行政通函</w:t>
            </w:r>
          </w:p>
          <w:p w:rsidR="00E53DCE" w:rsidRPr="00334544" w:rsidRDefault="00E53DCE" w:rsidP="0052677C">
            <w:pPr>
              <w:spacing w:before="0"/>
              <w:jc w:val="left"/>
              <w:rPr>
                <w:b/>
                <w:bCs/>
                <w:szCs w:val="24"/>
                <w:lang w:val="fr-CH"/>
              </w:rPr>
            </w:pPr>
            <w:r w:rsidRPr="00334544">
              <w:rPr>
                <w:b/>
                <w:bCs/>
                <w:szCs w:val="24"/>
                <w:lang w:val="fr-CH"/>
              </w:rPr>
              <w:t>CA</w:t>
            </w:r>
            <w:r w:rsidR="00D631CE" w:rsidRPr="00334544">
              <w:rPr>
                <w:b/>
                <w:bCs/>
                <w:szCs w:val="24"/>
                <w:lang w:val="fr-CH"/>
              </w:rPr>
              <w:t>/</w:t>
            </w:r>
            <w:r w:rsidR="003666B8">
              <w:rPr>
                <w:b/>
                <w:bCs/>
                <w:szCs w:val="24"/>
                <w:lang w:val="fr-CH"/>
              </w:rPr>
              <w:t>24</w:t>
            </w:r>
            <w:r w:rsidR="0052677C">
              <w:rPr>
                <w:b/>
                <w:bCs/>
                <w:szCs w:val="24"/>
                <w:lang w:val="fr-CH"/>
              </w:rPr>
              <w:t>7</w:t>
            </w:r>
          </w:p>
        </w:tc>
        <w:tc>
          <w:tcPr>
            <w:tcW w:w="2835" w:type="dxa"/>
            <w:shd w:val="clear" w:color="auto" w:fill="auto"/>
          </w:tcPr>
          <w:p w:rsidR="00E53DCE" w:rsidRPr="00334544" w:rsidRDefault="009C6A12" w:rsidP="0052677C">
            <w:pPr>
              <w:spacing w:before="0"/>
              <w:jc w:val="right"/>
              <w:rPr>
                <w:szCs w:val="24"/>
                <w:lang w:val="en-GB"/>
              </w:rPr>
            </w:pPr>
            <w:r w:rsidRPr="00334544">
              <w:rPr>
                <w:szCs w:val="24"/>
                <w:lang w:eastAsia="zh-CN"/>
              </w:rPr>
              <w:t>20</w:t>
            </w:r>
            <w:r w:rsidRPr="00334544">
              <w:rPr>
                <w:rFonts w:hint="eastAsia"/>
                <w:szCs w:val="24"/>
                <w:lang w:eastAsia="zh-CN"/>
              </w:rPr>
              <w:t>1</w:t>
            </w:r>
            <w:r w:rsidR="0052677C">
              <w:rPr>
                <w:szCs w:val="24"/>
                <w:lang w:eastAsia="zh-CN"/>
              </w:rPr>
              <w:t>9</w:t>
            </w:r>
            <w:r w:rsidRPr="00334544">
              <w:rPr>
                <w:rFonts w:ascii="SimSun" w:hAnsi="SimSun" w:hint="eastAsia"/>
                <w:szCs w:val="24"/>
                <w:lang w:eastAsia="zh-CN"/>
              </w:rPr>
              <w:t>年</w:t>
            </w:r>
            <w:r w:rsidR="003666B8">
              <w:rPr>
                <w:szCs w:val="24"/>
                <w:lang w:eastAsia="zh-CN"/>
              </w:rPr>
              <w:t>5</w:t>
            </w:r>
            <w:r w:rsidRPr="00334544">
              <w:rPr>
                <w:rFonts w:ascii="SimSun" w:hAnsi="SimSun" w:hint="eastAsia"/>
                <w:szCs w:val="24"/>
                <w:lang w:eastAsia="zh-CN"/>
              </w:rPr>
              <w:t>月</w:t>
            </w:r>
            <w:r w:rsidR="0052677C">
              <w:rPr>
                <w:szCs w:val="24"/>
                <w:lang w:eastAsia="zh-CN"/>
              </w:rPr>
              <w:t>3</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52677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52677C">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3666B8" w:rsidP="003666B8">
            <w:pPr>
              <w:spacing w:before="0"/>
              <w:jc w:val="left"/>
              <w:rPr>
                <w:b/>
                <w:bCs/>
                <w:szCs w:val="24"/>
                <w:lang w:eastAsia="zh-CN"/>
              </w:rPr>
            </w:pPr>
            <w:r w:rsidRPr="005E2FED">
              <w:rPr>
                <w:b/>
                <w:lang w:eastAsia="zh-CN"/>
              </w:rPr>
              <w:t>致国际电联成员国主管部门和无线电通信部门成员</w:t>
            </w:r>
          </w:p>
          <w:p w:rsidR="00E53DCE" w:rsidRPr="00334544" w:rsidRDefault="00E53DCE" w:rsidP="0052677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2677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2677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52677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4547AB" w:rsidRDefault="003666B8" w:rsidP="0052677C">
            <w:pPr>
              <w:tabs>
                <w:tab w:val="clear" w:pos="1588"/>
                <w:tab w:val="left" w:pos="1560"/>
              </w:tabs>
              <w:spacing w:before="0"/>
              <w:rPr>
                <w:b/>
                <w:bCs/>
                <w:szCs w:val="24"/>
                <w:lang w:eastAsia="zh-CN"/>
              </w:rPr>
            </w:pPr>
            <w:r w:rsidRPr="004547AB">
              <w:rPr>
                <w:b/>
                <w:bCs/>
                <w:lang w:eastAsia="zh-CN"/>
              </w:rPr>
              <w:t>为组织</w:t>
            </w:r>
            <w:r w:rsidRPr="004547AB">
              <w:rPr>
                <w:rFonts w:hint="eastAsia"/>
                <w:b/>
                <w:bCs/>
                <w:lang w:eastAsia="zh-CN"/>
              </w:rPr>
              <w:t>和</w:t>
            </w:r>
            <w:r w:rsidRPr="004547AB">
              <w:rPr>
                <w:b/>
                <w:bCs/>
                <w:lang w:eastAsia="zh-CN"/>
              </w:rPr>
              <w:t>协调</w:t>
            </w:r>
            <w:r w:rsidRPr="004547AB">
              <w:rPr>
                <w:b/>
                <w:bCs/>
                <w:lang w:eastAsia="zh-CN"/>
              </w:rPr>
              <w:t>20</w:t>
            </w:r>
            <w:r w:rsidR="0052677C">
              <w:rPr>
                <w:b/>
                <w:bCs/>
                <w:lang w:eastAsia="zh-CN"/>
              </w:rPr>
              <w:t>23</w:t>
            </w:r>
            <w:r w:rsidRPr="004547AB">
              <w:rPr>
                <w:b/>
                <w:bCs/>
                <w:lang w:eastAsia="zh-CN"/>
              </w:rPr>
              <w:t>年世界无线电通信大会（</w:t>
            </w:r>
            <w:r w:rsidRPr="004547AB">
              <w:rPr>
                <w:b/>
                <w:bCs/>
                <w:lang w:eastAsia="zh-CN"/>
              </w:rPr>
              <w:t>WRC-</w:t>
            </w:r>
            <w:r w:rsidR="0052677C">
              <w:rPr>
                <w:b/>
                <w:bCs/>
                <w:lang w:eastAsia="zh-CN"/>
              </w:rPr>
              <w:t>23</w:t>
            </w:r>
            <w:r w:rsidRPr="004547AB">
              <w:rPr>
                <w:b/>
                <w:bCs/>
                <w:lang w:eastAsia="zh-CN"/>
              </w:rPr>
              <w:t>）</w:t>
            </w:r>
            <w:r w:rsidRPr="004547AB">
              <w:rPr>
                <w:rFonts w:hint="eastAsia"/>
                <w:b/>
                <w:bCs/>
                <w:lang w:eastAsia="zh-CN"/>
              </w:rPr>
              <w:t>及</w:t>
            </w:r>
            <w:r w:rsidRPr="004547AB">
              <w:rPr>
                <w:b/>
                <w:bCs/>
                <w:lang w:eastAsia="zh-CN"/>
              </w:rPr>
              <w:t>随后一届</w:t>
            </w:r>
            <w:r w:rsidRPr="004547AB">
              <w:rPr>
                <w:b/>
                <w:bCs/>
                <w:lang w:eastAsia="zh-CN"/>
              </w:rPr>
              <w:t>WRC</w:t>
            </w:r>
            <w:r w:rsidRPr="004547AB">
              <w:rPr>
                <w:b/>
                <w:bCs/>
                <w:lang w:eastAsia="zh-CN"/>
              </w:rPr>
              <w:t>的</w:t>
            </w:r>
            <w:r w:rsidRPr="004547AB">
              <w:rPr>
                <w:rFonts w:hint="eastAsia"/>
                <w:b/>
                <w:bCs/>
                <w:lang w:eastAsia="zh-CN"/>
              </w:rPr>
              <w:t>大会筹</w:t>
            </w:r>
            <w:r w:rsidRPr="004547AB">
              <w:rPr>
                <w:b/>
                <w:bCs/>
                <w:lang w:eastAsia="zh-CN"/>
              </w:rPr>
              <w:t>备研究而召开的</w:t>
            </w:r>
            <w:r w:rsidRPr="004547AB">
              <w:rPr>
                <w:b/>
                <w:bCs/>
                <w:lang w:eastAsia="zh-CN"/>
              </w:rPr>
              <w:t>20</w:t>
            </w:r>
            <w:r w:rsidR="0052677C">
              <w:rPr>
                <w:b/>
                <w:bCs/>
                <w:lang w:eastAsia="zh-CN"/>
              </w:rPr>
              <w:t>23</w:t>
            </w:r>
            <w:r w:rsidRPr="004547AB">
              <w:rPr>
                <w:b/>
                <w:bCs/>
                <w:lang w:eastAsia="zh-CN"/>
              </w:rPr>
              <w:t>年世界无线电通信大会</w:t>
            </w:r>
            <w:r w:rsidRPr="004547AB">
              <w:rPr>
                <w:rFonts w:hint="eastAsia"/>
                <w:b/>
                <w:bCs/>
                <w:lang w:eastAsia="zh-CN"/>
              </w:rPr>
              <w:t>的</w:t>
            </w:r>
            <w:r w:rsidRPr="004547AB">
              <w:rPr>
                <w:b/>
                <w:bCs/>
                <w:lang w:eastAsia="zh-CN"/>
              </w:rPr>
              <w:t>第一次筹备会议（</w:t>
            </w:r>
            <w:r w:rsidRPr="004547AB">
              <w:rPr>
                <w:b/>
                <w:bCs/>
                <w:lang w:eastAsia="zh-CN"/>
              </w:rPr>
              <w:t>CPM</w:t>
            </w:r>
            <w:r w:rsidR="0052677C">
              <w:rPr>
                <w:b/>
                <w:bCs/>
                <w:lang w:eastAsia="zh-CN"/>
              </w:rPr>
              <w:t>23</w:t>
            </w:r>
            <w:r w:rsidRPr="004547AB">
              <w:rPr>
                <w:b/>
                <w:bCs/>
                <w:lang w:eastAsia="zh-CN"/>
              </w:rPr>
              <w:t>-1</w:t>
            </w:r>
            <w:r w:rsidRPr="004547AB">
              <w:rPr>
                <w:b/>
                <w:bCs/>
                <w:lang w:eastAsia="zh-CN"/>
              </w:rPr>
              <w:t>）（</w:t>
            </w:r>
            <w:r w:rsidRPr="004547AB">
              <w:rPr>
                <w:b/>
                <w:bCs/>
                <w:lang w:eastAsia="zh-CN"/>
              </w:rPr>
              <w:t>20</w:t>
            </w:r>
            <w:r w:rsidRPr="004547AB">
              <w:rPr>
                <w:rFonts w:hint="eastAsia"/>
                <w:b/>
                <w:bCs/>
                <w:lang w:eastAsia="zh-CN"/>
              </w:rPr>
              <w:t>1</w:t>
            </w:r>
            <w:r w:rsidR="0052677C">
              <w:rPr>
                <w:b/>
                <w:bCs/>
                <w:lang w:eastAsia="zh-CN"/>
              </w:rPr>
              <w:t>9</w:t>
            </w:r>
            <w:r w:rsidRPr="004547AB">
              <w:rPr>
                <w:b/>
                <w:bCs/>
                <w:lang w:eastAsia="zh-CN"/>
              </w:rPr>
              <w:t>年</w:t>
            </w:r>
            <w:r w:rsidRPr="004547AB">
              <w:rPr>
                <w:rFonts w:hint="eastAsia"/>
                <w:b/>
                <w:bCs/>
                <w:lang w:eastAsia="zh-CN"/>
              </w:rPr>
              <w:t>11</w:t>
            </w:r>
            <w:r w:rsidRPr="004547AB">
              <w:rPr>
                <w:b/>
                <w:bCs/>
                <w:lang w:eastAsia="zh-CN"/>
              </w:rPr>
              <w:t>月</w:t>
            </w:r>
            <w:r w:rsidR="0052677C">
              <w:rPr>
                <w:rFonts w:hint="eastAsia"/>
                <w:b/>
                <w:bCs/>
                <w:lang w:eastAsia="zh-CN"/>
              </w:rPr>
              <w:t>25</w:t>
            </w:r>
            <w:r w:rsidRPr="004547AB">
              <w:rPr>
                <w:b/>
                <w:bCs/>
                <w:lang w:eastAsia="zh-CN"/>
              </w:rPr>
              <w:t>-2</w:t>
            </w:r>
            <w:r w:rsidR="0052677C">
              <w:rPr>
                <w:b/>
                <w:bCs/>
                <w:lang w:eastAsia="zh-CN"/>
              </w:rPr>
              <w:t>6</w:t>
            </w:r>
            <w:r w:rsidRPr="004547AB">
              <w:rPr>
                <w:b/>
                <w:bCs/>
                <w:lang w:eastAsia="zh-CN"/>
              </w:rPr>
              <w:t>日，</w:t>
            </w:r>
            <w:r w:rsidR="0052677C">
              <w:rPr>
                <w:rFonts w:hint="eastAsia"/>
                <w:b/>
                <w:bCs/>
                <w:lang w:eastAsia="zh-CN"/>
              </w:rPr>
              <w:t>埃及</w:t>
            </w:r>
            <w:r w:rsidR="0052677C" w:rsidRPr="0052677C">
              <w:rPr>
                <w:b/>
                <w:bCs/>
                <w:lang w:eastAsia="zh-CN"/>
              </w:rPr>
              <w:t>沙姆沙伊赫</w:t>
            </w:r>
            <w:r w:rsidRPr="004547AB">
              <w:rPr>
                <w:b/>
                <w:bCs/>
                <w:lang w:eastAsia="zh-CN"/>
              </w:rPr>
              <w:t>）</w:t>
            </w:r>
          </w:p>
        </w:tc>
      </w:tr>
      <w:tr w:rsidR="00E53DCE" w:rsidRPr="00334544" w:rsidTr="00DA4711">
        <w:trPr>
          <w:jc w:val="center"/>
        </w:trPr>
        <w:tc>
          <w:tcPr>
            <w:tcW w:w="1526" w:type="dxa"/>
            <w:shd w:val="clear" w:color="auto" w:fill="auto"/>
          </w:tcPr>
          <w:p w:rsidR="00E53DCE" w:rsidRPr="00334544" w:rsidRDefault="00E53DCE" w:rsidP="0052677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52677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52677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52677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2677C">
            <w:pPr>
              <w:spacing w:before="0"/>
              <w:jc w:val="left"/>
              <w:rPr>
                <w:b/>
                <w:bCs/>
                <w:szCs w:val="24"/>
                <w:lang w:eastAsia="zh-CN"/>
              </w:rPr>
            </w:pPr>
          </w:p>
        </w:tc>
      </w:tr>
    </w:tbl>
    <w:p w:rsidR="002A5DD7" w:rsidRPr="00334544" w:rsidRDefault="002A5DD7" w:rsidP="00031E64">
      <w:pPr>
        <w:rPr>
          <w:rFonts w:asciiTheme="minorHAnsi" w:hAnsiTheme="minorHAnsi" w:cstheme="minorHAnsi"/>
          <w:szCs w:val="24"/>
          <w:lang w:eastAsia="zh-CN"/>
        </w:rPr>
      </w:pPr>
    </w:p>
    <w:p w:rsidR="003666B8" w:rsidRPr="005E2FED" w:rsidRDefault="003666B8" w:rsidP="003666B8">
      <w:pPr>
        <w:pStyle w:val="Headingb"/>
        <w:rPr>
          <w:lang w:eastAsia="zh-CN"/>
        </w:rPr>
      </w:pPr>
      <w:r w:rsidRPr="005E2FED">
        <w:rPr>
          <w:lang w:eastAsia="zh-CN"/>
        </w:rPr>
        <w:t>引言</w:t>
      </w:r>
    </w:p>
    <w:p w:rsidR="003666B8" w:rsidRPr="005E2FED" w:rsidRDefault="003666B8" w:rsidP="0052677C">
      <w:pPr>
        <w:ind w:firstLineChars="200" w:firstLine="480"/>
        <w:rPr>
          <w:lang w:eastAsia="zh-CN"/>
        </w:rPr>
      </w:pPr>
      <w:r w:rsidRPr="005E2FED">
        <w:rPr>
          <w:lang w:eastAsia="zh-CN"/>
        </w:rPr>
        <w:t>世界无线电通信大会（</w:t>
      </w:r>
      <w:r w:rsidRPr="005E2FED">
        <w:rPr>
          <w:lang w:eastAsia="zh-CN"/>
        </w:rPr>
        <w:t>20</w:t>
      </w:r>
      <w:r>
        <w:rPr>
          <w:rFonts w:hint="eastAsia"/>
          <w:lang w:eastAsia="zh-CN"/>
        </w:rPr>
        <w:t>1</w:t>
      </w:r>
      <w:r w:rsidR="0052677C">
        <w:rPr>
          <w:lang w:eastAsia="zh-CN"/>
        </w:rPr>
        <w:t>5</w:t>
      </w:r>
      <w:r w:rsidRPr="005E2FED">
        <w:rPr>
          <w:lang w:eastAsia="zh-CN"/>
        </w:rPr>
        <w:t>年，日内瓦）</w:t>
      </w:r>
      <w:r>
        <w:rPr>
          <w:rFonts w:hint="eastAsia"/>
          <w:lang w:eastAsia="zh-CN"/>
        </w:rPr>
        <w:t>通过</w:t>
      </w:r>
      <w:r w:rsidRPr="005E2FED">
        <w:rPr>
          <w:lang w:eastAsia="zh-CN"/>
        </w:rPr>
        <w:t>第</w:t>
      </w:r>
      <w:r w:rsidRPr="005E2FED">
        <w:rPr>
          <w:lang w:eastAsia="zh-CN"/>
        </w:rPr>
        <w:t>8</w:t>
      </w:r>
      <w:r w:rsidR="0052677C">
        <w:rPr>
          <w:lang w:eastAsia="zh-CN"/>
        </w:rPr>
        <w:t>1</w:t>
      </w:r>
      <w:r w:rsidRPr="005E2FED">
        <w:rPr>
          <w:lang w:eastAsia="zh-CN"/>
        </w:rPr>
        <w:t>0</w:t>
      </w:r>
      <w:r w:rsidRPr="005E2FED">
        <w:rPr>
          <w:lang w:eastAsia="zh-CN"/>
        </w:rPr>
        <w:t>号决议</w:t>
      </w:r>
      <w:r>
        <w:rPr>
          <w:rFonts w:hint="eastAsia"/>
          <w:lang w:eastAsia="zh-CN"/>
        </w:rPr>
        <w:t>向理事会建议了</w:t>
      </w:r>
      <w:r w:rsidRPr="005E2FED">
        <w:rPr>
          <w:lang w:eastAsia="zh-CN"/>
        </w:rPr>
        <w:t>20</w:t>
      </w:r>
      <w:r w:rsidR="0052677C">
        <w:rPr>
          <w:lang w:eastAsia="zh-CN"/>
        </w:rPr>
        <w:t>23</w:t>
      </w:r>
      <w:r w:rsidRPr="005E2FED">
        <w:rPr>
          <w:lang w:eastAsia="zh-CN"/>
        </w:rPr>
        <w:t>年世界无线电通信大会的初步议程。</w:t>
      </w:r>
    </w:p>
    <w:p w:rsidR="003666B8" w:rsidRPr="005E2FED" w:rsidRDefault="003666B8" w:rsidP="0052677C">
      <w:pPr>
        <w:ind w:firstLineChars="200" w:firstLine="480"/>
        <w:rPr>
          <w:lang w:eastAsia="zh-CN"/>
        </w:rPr>
      </w:pPr>
      <w:r w:rsidRPr="005E2FED">
        <w:rPr>
          <w:lang w:eastAsia="zh-CN"/>
        </w:rPr>
        <w:t>根据</w:t>
      </w:r>
      <w:r w:rsidRPr="005E2FED">
        <w:rPr>
          <w:lang w:eastAsia="zh-CN"/>
        </w:rPr>
        <w:t>ITU-R</w:t>
      </w:r>
      <w:r w:rsidRPr="005E2FED">
        <w:rPr>
          <w:lang w:eastAsia="zh-CN"/>
        </w:rPr>
        <w:t>第</w:t>
      </w:r>
      <w:r w:rsidRPr="005E2FED">
        <w:rPr>
          <w:lang w:eastAsia="zh-CN"/>
        </w:rPr>
        <w:t>2-</w:t>
      </w:r>
      <w:r w:rsidR="0052677C">
        <w:rPr>
          <w:lang w:eastAsia="zh-CN"/>
        </w:rPr>
        <w:t>7</w:t>
      </w:r>
      <w:r w:rsidRPr="005E2FED">
        <w:rPr>
          <w:rStyle w:val="FootnoteReference"/>
          <w:lang w:eastAsia="zh-CN"/>
        </w:rPr>
        <w:footnoteReference w:customMarkFollows="1" w:id="1"/>
        <w:t>*</w:t>
      </w:r>
      <w:r w:rsidRPr="005E2FED">
        <w:rPr>
          <w:lang w:eastAsia="zh-CN"/>
        </w:rPr>
        <w:t>号决议，</w:t>
      </w:r>
      <w:r>
        <w:rPr>
          <w:lang w:eastAsia="zh-CN"/>
        </w:rPr>
        <w:t>筹备研究</w:t>
      </w:r>
      <w:r w:rsidRPr="005E2FED">
        <w:rPr>
          <w:lang w:eastAsia="zh-CN"/>
        </w:rPr>
        <w:t>将由大会筹备会议（</w:t>
      </w:r>
      <w:r w:rsidRPr="005E2FED">
        <w:rPr>
          <w:lang w:eastAsia="zh-CN"/>
        </w:rPr>
        <w:t>CPM</w:t>
      </w:r>
      <w:r w:rsidRPr="005E2FED">
        <w:rPr>
          <w:lang w:eastAsia="zh-CN"/>
        </w:rPr>
        <w:t>）进行，该筹备会议通常在两届</w:t>
      </w:r>
      <w:r w:rsidRPr="005E2FED">
        <w:rPr>
          <w:lang w:eastAsia="zh-CN"/>
        </w:rPr>
        <w:t>WRC</w:t>
      </w:r>
      <w:r w:rsidRPr="005E2FED">
        <w:rPr>
          <w:lang w:eastAsia="zh-CN"/>
        </w:rPr>
        <w:t>的间隙召开</w:t>
      </w:r>
      <w:r>
        <w:rPr>
          <w:rFonts w:hint="eastAsia"/>
          <w:lang w:eastAsia="zh-CN"/>
        </w:rPr>
        <w:t>两次会议</w:t>
      </w:r>
      <w:r w:rsidRPr="005E2FED">
        <w:rPr>
          <w:lang w:eastAsia="zh-CN"/>
        </w:rPr>
        <w:t>。</w:t>
      </w:r>
      <w:r>
        <w:rPr>
          <w:rFonts w:hint="eastAsia"/>
          <w:lang w:eastAsia="zh-CN"/>
        </w:rPr>
        <w:t>计划将在</w:t>
      </w:r>
      <w:r w:rsidRPr="005E2FED">
        <w:rPr>
          <w:lang w:eastAsia="zh-CN"/>
        </w:rPr>
        <w:t>WRC-</w:t>
      </w:r>
      <w:r>
        <w:rPr>
          <w:rFonts w:hint="eastAsia"/>
          <w:lang w:eastAsia="zh-CN"/>
        </w:rPr>
        <w:t>1</w:t>
      </w:r>
      <w:r w:rsidR="0052677C">
        <w:rPr>
          <w:lang w:eastAsia="zh-CN"/>
        </w:rPr>
        <w:t>9</w:t>
      </w:r>
      <w:r w:rsidRPr="005E2FED">
        <w:rPr>
          <w:lang w:eastAsia="zh-CN"/>
        </w:rPr>
        <w:t>后</w:t>
      </w:r>
      <w:r>
        <w:rPr>
          <w:rFonts w:hint="eastAsia"/>
          <w:lang w:eastAsia="zh-CN"/>
        </w:rPr>
        <w:t>立即</w:t>
      </w:r>
      <w:r w:rsidRPr="005E2FED">
        <w:rPr>
          <w:lang w:eastAsia="zh-CN"/>
        </w:rPr>
        <w:t>召开</w:t>
      </w:r>
      <w:r w:rsidRPr="005E2FED">
        <w:rPr>
          <w:lang w:eastAsia="zh-CN"/>
        </w:rPr>
        <w:t>WRC</w:t>
      </w:r>
      <w:r>
        <w:rPr>
          <w:rFonts w:hint="eastAsia"/>
          <w:lang w:eastAsia="zh-CN"/>
        </w:rPr>
        <w:t>-</w:t>
      </w:r>
      <w:r w:rsidR="0052677C">
        <w:rPr>
          <w:lang w:eastAsia="zh-CN"/>
        </w:rPr>
        <w:t>23</w:t>
      </w:r>
      <w:r>
        <w:rPr>
          <w:rFonts w:hint="eastAsia"/>
          <w:lang w:eastAsia="zh-CN"/>
        </w:rPr>
        <w:t>及</w:t>
      </w:r>
      <w:r w:rsidRPr="005E2FED">
        <w:rPr>
          <w:lang w:eastAsia="zh-CN"/>
        </w:rPr>
        <w:t>随后一届</w:t>
      </w:r>
      <w:r w:rsidRPr="005E2FED">
        <w:rPr>
          <w:lang w:eastAsia="zh-CN"/>
        </w:rPr>
        <w:t>WRC</w:t>
      </w:r>
      <w:r w:rsidRPr="005E2FED">
        <w:rPr>
          <w:lang w:eastAsia="zh-CN"/>
        </w:rPr>
        <w:t>的</w:t>
      </w:r>
      <w:r w:rsidRPr="005E2FED">
        <w:rPr>
          <w:lang w:eastAsia="zh-CN"/>
        </w:rPr>
        <w:t>CPM</w:t>
      </w:r>
      <w:r w:rsidRPr="005E2FED">
        <w:rPr>
          <w:lang w:eastAsia="zh-CN"/>
        </w:rPr>
        <w:t>第一次</w:t>
      </w:r>
      <w:r>
        <w:rPr>
          <w:rFonts w:hint="eastAsia"/>
          <w:lang w:eastAsia="zh-CN"/>
        </w:rPr>
        <w:t>会议</w:t>
      </w:r>
      <w:r w:rsidRPr="005E2FED">
        <w:rPr>
          <w:lang w:eastAsia="zh-CN"/>
        </w:rPr>
        <w:t>。</w:t>
      </w:r>
    </w:p>
    <w:p w:rsidR="003666B8" w:rsidRPr="005E2FED" w:rsidRDefault="003666B8" w:rsidP="0052677C">
      <w:pPr>
        <w:tabs>
          <w:tab w:val="left" w:pos="709"/>
        </w:tabs>
        <w:ind w:firstLineChars="200" w:firstLine="480"/>
        <w:rPr>
          <w:lang w:eastAsia="zh-CN"/>
        </w:rPr>
      </w:pPr>
      <w:r>
        <w:rPr>
          <w:lang w:eastAsia="zh-CN"/>
        </w:rPr>
        <w:t>CPM-</w:t>
      </w:r>
      <w:r w:rsidR="0052677C">
        <w:rPr>
          <w:lang w:eastAsia="zh-CN"/>
        </w:rPr>
        <w:t>23</w:t>
      </w:r>
      <w:r>
        <w:rPr>
          <w:lang w:eastAsia="zh-CN"/>
        </w:rPr>
        <w:t>一筹会议</w:t>
      </w:r>
      <w:r>
        <w:rPr>
          <w:rFonts w:hint="eastAsia"/>
          <w:lang w:eastAsia="zh-CN"/>
        </w:rPr>
        <w:t>（</w:t>
      </w:r>
      <w:r w:rsidRPr="005E2FED">
        <w:rPr>
          <w:lang w:eastAsia="zh-CN"/>
        </w:rPr>
        <w:t>CPM</w:t>
      </w:r>
      <w:r w:rsidR="0052677C">
        <w:rPr>
          <w:lang w:eastAsia="zh-CN"/>
        </w:rPr>
        <w:t>23</w:t>
      </w:r>
      <w:r w:rsidRPr="005E2FED">
        <w:rPr>
          <w:lang w:eastAsia="zh-CN"/>
        </w:rPr>
        <w:t>-1</w:t>
      </w:r>
      <w:r>
        <w:rPr>
          <w:rFonts w:hint="eastAsia"/>
          <w:lang w:eastAsia="zh-CN"/>
        </w:rPr>
        <w:t>）</w:t>
      </w:r>
      <w:r w:rsidRPr="005E2FED">
        <w:rPr>
          <w:lang w:eastAsia="zh-CN"/>
        </w:rPr>
        <w:t>旨在根据</w:t>
      </w:r>
      <w:r w:rsidRPr="005E2FED">
        <w:rPr>
          <w:lang w:eastAsia="zh-CN"/>
        </w:rPr>
        <w:t>WRC-</w:t>
      </w:r>
      <w:r>
        <w:rPr>
          <w:rFonts w:hint="eastAsia"/>
          <w:lang w:eastAsia="zh-CN"/>
        </w:rPr>
        <w:t>1</w:t>
      </w:r>
      <w:r w:rsidR="0052677C">
        <w:rPr>
          <w:lang w:eastAsia="zh-CN"/>
        </w:rPr>
        <w:t>9</w:t>
      </w:r>
      <w:r w:rsidRPr="005E2FED">
        <w:rPr>
          <w:lang w:eastAsia="zh-CN"/>
        </w:rPr>
        <w:t>将提交的议项组织</w:t>
      </w:r>
      <w:r>
        <w:rPr>
          <w:rFonts w:hint="eastAsia"/>
          <w:lang w:eastAsia="zh-CN"/>
        </w:rPr>
        <w:t>和</w:t>
      </w:r>
      <w:r w:rsidRPr="005E2FED">
        <w:rPr>
          <w:lang w:eastAsia="zh-CN"/>
        </w:rPr>
        <w:t>协调</w:t>
      </w:r>
      <w:r>
        <w:rPr>
          <w:lang w:eastAsia="zh-CN"/>
        </w:rPr>
        <w:t>WRC</w:t>
      </w:r>
      <w:r>
        <w:rPr>
          <w:rFonts w:hint="eastAsia"/>
          <w:lang w:eastAsia="zh-CN"/>
        </w:rPr>
        <w:t>-</w:t>
      </w:r>
      <w:r w:rsidR="0052677C">
        <w:rPr>
          <w:lang w:eastAsia="zh-CN"/>
        </w:rPr>
        <w:t>23</w:t>
      </w:r>
      <w:r>
        <w:rPr>
          <w:rFonts w:hint="eastAsia"/>
          <w:lang w:eastAsia="zh-CN"/>
        </w:rPr>
        <w:t>及</w:t>
      </w:r>
      <w:r w:rsidRPr="005E2FED">
        <w:rPr>
          <w:lang w:eastAsia="zh-CN"/>
        </w:rPr>
        <w:t>随后一届</w:t>
      </w:r>
      <w:r w:rsidRPr="005E2FED">
        <w:rPr>
          <w:lang w:eastAsia="zh-CN"/>
        </w:rPr>
        <w:t>WRC</w:t>
      </w:r>
      <w:r w:rsidRPr="005E2FED">
        <w:rPr>
          <w:lang w:eastAsia="zh-CN"/>
        </w:rPr>
        <w:t>的</w:t>
      </w:r>
      <w:r>
        <w:rPr>
          <w:lang w:eastAsia="zh-CN"/>
        </w:rPr>
        <w:t>筹备研究。</w:t>
      </w:r>
      <w:r w:rsidRPr="005E2FED">
        <w:rPr>
          <w:lang w:eastAsia="zh-CN"/>
        </w:rPr>
        <w:t>二</w:t>
      </w:r>
      <w:r>
        <w:rPr>
          <w:lang w:eastAsia="zh-CN"/>
        </w:rPr>
        <w:t>筹会议</w:t>
      </w:r>
      <w:r>
        <w:rPr>
          <w:rFonts w:hint="eastAsia"/>
          <w:lang w:eastAsia="zh-CN"/>
        </w:rPr>
        <w:t>（</w:t>
      </w:r>
      <w:r w:rsidRPr="005E2FED">
        <w:rPr>
          <w:lang w:eastAsia="zh-CN"/>
        </w:rPr>
        <w:t>CPM</w:t>
      </w:r>
      <w:r w:rsidR="0052677C">
        <w:rPr>
          <w:lang w:eastAsia="zh-CN"/>
        </w:rPr>
        <w:t>23</w:t>
      </w:r>
      <w:r w:rsidRPr="005E2FED">
        <w:rPr>
          <w:lang w:eastAsia="zh-CN"/>
        </w:rPr>
        <w:t>-2</w:t>
      </w:r>
      <w:r>
        <w:rPr>
          <w:rFonts w:hint="eastAsia"/>
          <w:lang w:eastAsia="zh-CN"/>
        </w:rPr>
        <w:t>）</w:t>
      </w:r>
      <w:r w:rsidRPr="005E2FED">
        <w:rPr>
          <w:lang w:eastAsia="zh-CN"/>
        </w:rPr>
        <w:t>将起草</w:t>
      </w:r>
      <w:r>
        <w:rPr>
          <w:rFonts w:hint="eastAsia"/>
          <w:lang w:eastAsia="zh-CN"/>
        </w:rPr>
        <w:t>CPM</w:t>
      </w:r>
      <w:r w:rsidRPr="005E2FED">
        <w:rPr>
          <w:lang w:eastAsia="zh-CN"/>
        </w:rPr>
        <w:t>提交给</w:t>
      </w:r>
      <w:r w:rsidRPr="005E2FED">
        <w:rPr>
          <w:lang w:eastAsia="zh-CN"/>
        </w:rPr>
        <w:t>WRC</w:t>
      </w:r>
      <w:r>
        <w:rPr>
          <w:rFonts w:hint="eastAsia"/>
          <w:lang w:eastAsia="zh-CN"/>
        </w:rPr>
        <w:t>-</w:t>
      </w:r>
      <w:r w:rsidRPr="005E2FED">
        <w:rPr>
          <w:lang w:eastAsia="zh-CN"/>
        </w:rPr>
        <w:t>1</w:t>
      </w:r>
      <w:r>
        <w:rPr>
          <w:rFonts w:hint="eastAsia"/>
          <w:lang w:eastAsia="zh-CN"/>
        </w:rPr>
        <w:t>9</w:t>
      </w:r>
      <w:r w:rsidRPr="005E2FED">
        <w:rPr>
          <w:lang w:eastAsia="zh-CN"/>
        </w:rPr>
        <w:t>的报告。</w:t>
      </w:r>
    </w:p>
    <w:p w:rsidR="003666B8" w:rsidRPr="005E2FED" w:rsidRDefault="003666B8" w:rsidP="0052677C">
      <w:pPr>
        <w:tabs>
          <w:tab w:val="left" w:pos="709"/>
        </w:tabs>
        <w:ind w:firstLineChars="200" w:firstLine="480"/>
        <w:rPr>
          <w:lang w:eastAsia="zh-CN"/>
        </w:rPr>
      </w:pPr>
      <w:r w:rsidRPr="005E2FED">
        <w:rPr>
          <w:lang w:eastAsia="zh-CN"/>
        </w:rPr>
        <w:t>为</w:t>
      </w:r>
      <w:r>
        <w:rPr>
          <w:rFonts w:hint="eastAsia"/>
          <w:lang w:eastAsia="zh-CN"/>
        </w:rPr>
        <w:t>方便</w:t>
      </w:r>
      <w:r w:rsidRPr="005E2FED">
        <w:rPr>
          <w:lang w:eastAsia="zh-CN"/>
        </w:rPr>
        <w:t>无线电通信各研究组正副主席在各自研究组内协助组织大会筹备工作，</w:t>
      </w:r>
      <w:r>
        <w:rPr>
          <w:rFonts w:hint="eastAsia"/>
          <w:lang w:eastAsia="zh-CN"/>
        </w:rPr>
        <w:t>特邀</w:t>
      </w:r>
      <w:r w:rsidRPr="005E2FED">
        <w:rPr>
          <w:lang w:eastAsia="zh-CN"/>
        </w:rPr>
        <w:t>请</w:t>
      </w:r>
      <w:r>
        <w:rPr>
          <w:rFonts w:hint="eastAsia"/>
          <w:lang w:eastAsia="zh-CN"/>
        </w:rPr>
        <w:t>他们</w:t>
      </w:r>
      <w:r w:rsidRPr="005E2FED">
        <w:rPr>
          <w:lang w:eastAsia="zh-CN"/>
        </w:rPr>
        <w:t>参加</w:t>
      </w:r>
      <w:bookmarkStart w:id="0" w:name="OLE_LINK1"/>
      <w:bookmarkStart w:id="1" w:name="OLE_LINK2"/>
      <w:r w:rsidRPr="005E2FED">
        <w:rPr>
          <w:lang w:eastAsia="zh-CN"/>
        </w:rPr>
        <w:t>CPM-</w:t>
      </w:r>
      <w:r w:rsidR="0052677C">
        <w:rPr>
          <w:lang w:eastAsia="zh-CN"/>
        </w:rPr>
        <w:t>23</w:t>
      </w:r>
      <w:bookmarkEnd w:id="0"/>
      <w:bookmarkEnd w:id="1"/>
      <w:r w:rsidRPr="005E2FED">
        <w:rPr>
          <w:lang w:eastAsia="zh-CN"/>
        </w:rPr>
        <w:t>的</w:t>
      </w:r>
      <w:r>
        <w:rPr>
          <w:lang w:eastAsia="zh-CN"/>
        </w:rPr>
        <w:t>一</w:t>
      </w:r>
      <w:r>
        <w:rPr>
          <w:rFonts w:hint="eastAsia"/>
          <w:lang w:eastAsia="zh-CN"/>
        </w:rPr>
        <w:t>筹</w:t>
      </w:r>
      <w:r w:rsidRPr="005E2FED">
        <w:rPr>
          <w:lang w:eastAsia="zh-CN"/>
        </w:rPr>
        <w:t>会议。</w:t>
      </w:r>
    </w:p>
    <w:p w:rsidR="003666B8" w:rsidRPr="005E2FED" w:rsidRDefault="003666B8" w:rsidP="003666B8">
      <w:pPr>
        <w:pStyle w:val="Headingb"/>
        <w:rPr>
          <w:lang w:eastAsia="zh-CN"/>
        </w:rPr>
      </w:pPr>
      <w:r w:rsidRPr="005E2FED">
        <w:rPr>
          <w:lang w:eastAsia="zh-CN"/>
        </w:rPr>
        <w:t>会议的日期和地点</w:t>
      </w:r>
    </w:p>
    <w:p w:rsidR="003666B8" w:rsidRPr="005E2FED" w:rsidRDefault="003666B8" w:rsidP="0052677C">
      <w:pPr>
        <w:tabs>
          <w:tab w:val="center" w:pos="7230"/>
        </w:tabs>
        <w:ind w:firstLineChars="200" w:firstLine="480"/>
        <w:rPr>
          <w:lang w:eastAsia="zh-CN"/>
        </w:rPr>
      </w:pPr>
      <w:r>
        <w:rPr>
          <w:lang w:eastAsia="zh-CN"/>
        </w:rPr>
        <w:t>CPM-</w:t>
      </w:r>
      <w:r w:rsidR="0052677C">
        <w:rPr>
          <w:lang w:eastAsia="zh-CN"/>
        </w:rPr>
        <w:t>23</w:t>
      </w:r>
      <w:r>
        <w:rPr>
          <w:lang w:eastAsia="zh-CN"/>
        </w:rPr>
        <w:t>一筹会议</w:t>
      </w:r>
      <w:r w:rsidRPr="005E2FED">
        <w:rPr>
          <w:lang w:eastAsia="zh-CN"/>
        </w:rPr>
        <w:t>将于</w:t>
      </w:r>
      <w:r>
        <w:rPr>
          <w:lang w:eastAsia="zh-CN"/>
        </w:rPr>
        <w:t>201</w:t>
      </w:r>
      <w:r w:rsidR="0052677C">
        <w:rPr>
          <w:lang w:eastAsia="zh-CN"/>
        </w:rPr>
        <w:t>9</w:t>
      </w:r>
      <w:r>
        <w:rPr>
          <w:rFonts w:hint="eastAsia"/>
          <w:lang w:eastAsia="zh-CN"/>
        </w:rPr>
        <w:t>年</w:t>
      </w:r>
      <w:r>
        <w:rPr>
          <w:lang w:eastAsia="zh-CN"/>
        </w:rPr>
        <w:t>11</w:t>
      </w:r>
      <w:r>
        <w:rPr>
          <w:rFonts w:hint="eastAsia"/>
          <w:lang w:eastAsia="zh-CN"/>
        </w:rPr>
        <w:t>月</w:t>
      </w:r>
      <w:r w:rsidR="0052677C">
        <w:rPr>
          <w:rFonts w:hint="eastAsia"/>
          <w:lang w:eastAsia="zh-CN"/>
        </w:rPr>
        <w:t>2</w:t>
      </w:r>
      <w:r w:rsidR="0052677C">
        <w:rPr>
          <w:lang w:eastAsia="zh-CN"/>
        </w:rPr>
        <w:t>5</w:t>
      </w:r>
      <w:r>
        <w:rPr>
          <w:lang w:eastAsia="zh-CN"/>
        </w:rPr>
        <w:t>-2</w:t>
      </w:r>
      <w:r w:rsidR="0052677C">
        <w:rPr>
          <w:lang w:eastAsia="zh-CN"/>
        </w:rPr>
        <w:t>6</w:t>
      </w:r>
      <w:r>
        <w:rPr>
          <w:rFonts w:hint="eastAsia"/>
          <w:lang w:eastAsia="zh-CN"/>
        </w:rPr>
        <w:t>日</w:t>
      </w:r>
      <w:r>
        <w:rPr>
          <w:lang w:eastAsia="zh-CN"/>
        </w:rPr>
        <w:t>在</w:t>
      </w:r>
      <w:r w:rsidR="0052677C" w:rsidRPr="0052677C">
        <w:rPr>
          <w:rFonts w:hint="eastAsia"/>
          <w:lang w:eastAsia="zh-CN"/>
        </w:rPr>
        <w:t>埃及</w:t>
      </w:r>
      <w:r w:rsidR="0052677C" w:rsidRPr="0052677C">
        <w:rPr>
          <w:lang w:eastAsia="zh-CN"/>
        </w:rPr>
        <w:t>沙姆沙伊赫</w:t>
      </w:r>
      <w:r w:rsidR="0052677C">
        <w:rPr>
          <w:lang w:eastAsia="zh-CN"/>
        </w:rPr>
        <w:t>国际会议中心（</w:t>
      </w:r>
      <w:r w:rsidR="0052677C">
        <w:rPr>
          <w:rFonts w:hint="eastAsia"/>
          <w:lang w:eastAsia="zh-CN"/>
        </w:rPr>
        <w:t>S</w:t>
      </w:r>
      <w:r w:rsidR="0052677C">
        <w:rPr>
          <w:lang w:eastAsia="zh-CN"/>
        </w:rPr>
        <w:t>HICC</w:t>
      </w:r>
      <w:r w:rsidR="0052677C">
        <w:rPr>
          <w:lang w:eastAsia="zh-CN"/>
        </w:rPr>
        <w:t>）</w:t>
      </w:r>
      <w:r w:rsidRPr="005E2FED">
        <w:rPr>
          <w:lang w:eastAsia="zh-CN"/>
        </w:rPr>
        <w:t>举行。</w:t>
      </w:r>
      <w:r w:rsidR="0052677C">
        <w:rPr>
          <w:lang w:eastAsia="zh-CN"/>
        </w:rPr>
        <w:t>在此之前，将在同一地点举行</w:t>
      </w:r>
      <w:r w:rsidR="0052677C">
        <w:rPr>
          <w:rFonts w:hint="eastAsia"/>
          <w:lang w:eastAsia="zh-CN"/>
        </w:rPr>
        <w:t>2</w:t>
      </w:r>
      <w:r w:rsidR="0052677C">
        <w:rPr>
          <w:lang w:eastAsia="zh-CN"/>
        </w:rPr>
        <w:t>019</w:t>
      </w:r>
      <w:r w:rsidR="0052677C">
        <w:rPr>
          <w:lang w:eastAsia="zh-CN"/>
        </w:rPr>
        <w:t>年世界无线电通信大会（</w:t>
      </w:r>
      <w:r w:rsidR="0052677C">
        <w:rPr>
          <w:rFonts w:hint="eastAsia"/>
          <w:lang w:eastAsia="zh-CN"/>
        </w:rPr>
        <w:t>W</w:t>
      </w:r>
      <w:r w:rsidR="0052677C">
        <w:rPr>
          <w:lang w:eastAsia="zh-CN"/>
        </w:rPr>
        <w:t>RC-19</w:t>
      </w:r>
      <w:r w:rsidR="0052677C">
        <w:rPr>
          <w:lang w:eastAsia="zh-CN"/>
        </w:rPr>
        <w:t>）。</w:t>
      </w:r>
      <w:r>
        <w:rPr>
          <w:rFonts w:hint="eastAsia"/>
          <w:lang w:eastAsia="zh-CN"/>
        </w:rPr>
        <w:t>与会代表注册</w:t>
      </w:r>
      <w:r w:rsidRPr="005E2FED">
        <w:rPr>
          <w:lang w:eastAsia="zh-CN"/>
        </w:rPr>
        <w:t>将于</w:t>
      </w:r>
      <w:r>
        <w:rPr>
          <w:rFonts w:hint="eastAsia"/>
          <w:lang w:eastAsia="zh-CN"/>
        </w:rPr>
        <w:t>开幕当天</w:t>
      </w:r>
      <w:r>
        <w:rPr>
          <w:lang w:eastAsia="zh-CN"/>
        </w:rPr>
        <w:t>08:</w:t>
      </w:r>
      <w:r>
        <w:rPr>
          <w:rFonts w:hint="eastAsia"/>
          <w:lang w:eastAsia="zh-CN"/>
        </w:rPr>
        <w:t>0</w:t>
      </w:r>
      <w:r w:rsidRPr="005E2FED">
        <w:rPr>
          <w:lang w:eastAsia="zh-CN"/>
        </w:rPr>
        <w:t>0</w:t>
      </w:r>
      <w:r w:rsidRPr="005E2FED">
        <w:rPr>
          <w:lang w:eastAsia="zh-CN"/>
        </w:rPr>
        <w:t>开始，</w:t>
      </w:r>
      <w:r>
        <w:rPr>
          <w:rFonts w:hint="eastAsia"/>
          <w:lang w:eastAsia="zh-CN"/>
        </w:rPr>
        <w:t>会议</w:t>
      </w:r>
      <w:r w:rsidRPr="005E2FED">
        <w:rPr>
          <w:lang w:eastAsia="zh-CN"/>
        </w:rPr>
        <w:t>将于</w:t>
      </w:r>
      <w:r w:rsidRPr="005E2FED">
        <w:rPr>
          <w:lang w:eastAsia="zh-CN"/>
        </w:rPr>
        <w:t>09:30</w:t>
      </w:r>
      <w:r w:rsidRPr="005E2FED">
        <w:rPr>
          <w:lang w:eastAsia="zh-CN"/>
        </w:rPr>
        <w:t>开始。</w:t>
      </w:r>
    </w:p>
    <w:p w:rsidR="003666B8" w:rsidRPr="005E2FED" w:rsidRDefault="003666B8" w:rsidP="003666B8">
      <w:pPr>
        <w:pStyle w:val="Headingb"/>
        <w:rPr>
          <w:lang w:eastAsia="zh-CN"/>
        </w:rPr>
      </w:pPr>
      <w:r w:rsidRPr="005E2FED">
        <w:rPr>
          <w:lang w:eastAsia="zh-CN"/>
        </w:rPr>
        <w:lastRenderedPageBreak/>
        <w:t>会议</w:t>
      </w:r>
      <w:r>
        <w:rPr>
          <w:rFonts w:hint="eastAsia"/>
          <w:lang w:eastAsia="zh-CN"/>
        </w:rPr>
        <w:t>日</w:t>
      </w:r>
      <w:r w:rsidRPr="005E2FED">
        <w:rPr>
          <w:lang w:eastAsia="zh-CN"/>
        </w:rPr>
        <w:t>程</w:t>
      </w:r>
    </w:p>
    <w:p w:rsidR="003666B8" w:rsidRPr="005E2FED" w:rsidRDefault="003666B8" w:rsidP="003666B8">
      <w:pPr>
        <w:tabs>
          <w:tab w:val="center" w:pos="7230"/>
        </w:tabs>
        <w:ind w:firstLineChars="200" w:firstLine="480"/>
        <w:rPr>
          <w:lang w:eastAsia="zh-CN"/>
        </w:rPr>
      </w:pPr>
      <w:r w:rsidRPr="005E2FED">
        <w:rPr>
          <w:lang w:eastAsia="zh-CN"/>
        </w:rPr>
        <w:t>会议</w:t>
      </w:r>
      <w:r>
        <w:rPr>
          <w:rFonts w:hint="eastAsia"/>
          <w:lang w:eastAsia="zh-CN"/>
        </w:rPr>
        <w:t>日</w:t>
      </w:r>
      <w:r w:rsidRPr="005E2FED">
        <w:rPr>
          <w:lang w:eastAsia="zh-CN"/>
        </w:rPr>
        <w:t>程包含在议程草案中（见附件）。</w:t>
      </w:r>
    </w:p>
    <w:p w:rsidR="003666B8" w:rsidRPr="005E2FED" w:rsidRDefault="003666B8" w:rsidP="003666B8">
      <w:pPr>
        <w:pStyle w:val="Headingb"/>
        <w:rPr>
          <w:lang w:eastAsia="zh-CN"/>
        </w:rPr>
      </w:pPr>
      <w:r w:rsidRPr="005E2FED">
        <w:rPr>
          <w:lang w:eastAsia="zh-CN"/>
        </w:rPr>
        <w:t>文稿</w:t>
      </w:r>
    </w:p>
    <w:p w:rsidR="003666B8" w:rsidRPr="005E2FED" w:rsidRDefault="003666B8" w:rsidP="00836209">
      <w:pPr>
        <w:tabs>
          <w:tab w:val="center" w:pos="7230"/>
        </w:tabs>
        <w:ind w:firstLineChars="200" w:firstLine="480"/>
        <w:rPr>
          <w:lang w:eastAsia="zh-CN"/>
        </w:rPr>
      </w:pPr>
      <w:r w:rsidRPr="005E2FED">
        <w:rPr>
          <w:lang w:eastAsia="zh-CN"/>
        </w:rPr>
        <w:t>请就</w:t>
      </w:r>
      <w:r>
        <w:rPr>
          <w:lang w:eastAsia="zh-CN"/>
        </w:rPr>
        <w:t>CPM-</w:t>
      </w:r>
      <w:r w:rsidR="00836209">
        <w:rPr>
          <w:lang w:eastAsia="zh-CN"/>
        </w:rPr>
        <w:t>23</w:t>
      </w:r>
      <w:r>
        <w:rPr>
          <w:lang w:eastAsia="zh-CN"/>
        </w:rPr>
        <w:t>一筹会议</w:t>
      </w:r>
      <w:r w:rsidRPr="005E2FED">
        <w:rPr>
          <w:lang w:eastAsia="zh-CN"/>
        </w:rPr>
        <w:t>的工作提交文稿，包括对</w:t>
      </w:r>
      <w:r>
        <w:rPr>
          <w:rFonts w:hint="eastAsia"/>
          <w:lang w:eastAsia="zh-CN"/>
        </w:rPr>
        <w:t>将要开展的</w:t>
      </w:r>
      <w:r>
        <w:rPr>
          <w:lang w:eastAsia="zh-CN"/>
        </w:rPr>
        <w:t>筹备研究</w:t>
      </w:r>
      <w:r>
        <w:rPr>
          <w:rFonts w:hint="eastAsia"/>
          <w:lang w:eastAsia="zh-CN"/>
        </w:rPr>
        <w:t>的</w:t>
      </w:r>
      <w:r w:rsidRPr="005E2FED">
        <w:rPr>
          <w:lang w:eastAsia="zh-CN"/>
        </w:rPr>
        <w:t>组织</w:t>
      </w:r>
      <w:r>
        <w:rPr>
          <w:rFonts w:hint="eastAsia"/>
          <w:lang w:eastAsia="zh-CN"/>
        </w:rPr>
        <w:t>工作</w:t>
      </w:r>
      <w:r w:rsidRPr="005E2FED">
        <w:rPr>
          <w:lang w:eastAsia="zh-CN"/>
        </w:rPr>
        <w:t>的建议。鼓励与会者</w:t>
      </w:r>
      <w:r w:rsidRPr="002C56C8">
        <w:rPr>
          <w:rFonts w:hint="eastAsia"/>
          <w:lang w:eastAsia="zh-CN"/>
        </w:rPr>
        <w:t>将文稿通过电子邮件的方式提交至</w:t>
      </w:r>
      <w:r w:rsidRPr="005E2FED">
        <w:rPr>
          <w:lang w:eastAsia="zh-CN"/>
        </w:rPr>
        <w:t>：</w:t>
      </w:r>
    </w:p>
    <w:p w:rsidR="003666B8" w:rsidRPr="005E2FED" w:rsidRDefault="00294F6C" w:rsidP="003666B8">
      <w:pPr>
        <w:tabs>
          <w:tab w:val="left" w:pos="2835"/>
          <w:tab w:val="left" w:pos="3969"/>
          <w:tab w:val="center" w:pos="7230"/>
        </w:tabs>
        <w:jc w:val="center"/>
        <w:rPr>
          <w:rStyle w:val="Hyperlink"/>
          <w:lang w:eastAsia="zh-CN"/>
        </w:rPr>
      </w:pPr>
      <w:hyperlink r:id="rId8" w:history="1">
        <w:r w:rsidR="003666B8" w:rsidRPr="005E2FED">
          <w:rPr>
            <w:rStyle w:val="Hyperlink"/>
            <w:lang w:eastAsia="zh-CN"/>
          </w:rPr>
          <w:t>rcpm@itu.int</w:t>
        </w:r>
      </w:hyperlink>
    </w:p>
    <w:p w:rsidR="003666B8" w:rsidRPr="005E2FED" w:rsidRDefault="003666B8" w:rsidP="00836209">
      <w:pPr>
        <w:ind w:firstLineChars="200" w:firstLine="480"/>
        <w:rPr>
          <w:lang w:eastAsia="zh-CN"/>
        </w:rPr>
      </w:pPr>
      <w:r w:rsidRPr="005E2FED">
        <w:rPr>
          <w:lang w:eastAsia="zh-CN"/>
        </w:rPr>
        <w:t>文稿将根据</w:t>
      </w:r>
      <w:r w:rsidRPr="005E2FED">
        <w:rPr>
          <w:lang w:eastAsia="zh-CN"/>
        </w:rPr>
        <w:t>ITU-R</w:t>
      </w:r>
      <w:r w:rsidRPr="005E2FED">
        <w:rPr>
          <w:lang w:eastAsia="zh-CN"/>
        </w:rPr>
        <w:t>第</w:t>
      </w:r>
      <w:r w:rsidRPr="005E2FED">
        <w:rPr>
          <w:lang w:eastAsia="zh-CN"/>
        </w:rPr>
        <w:t>1</w:t>
      </w:r>
      <w:r w:rsidRPr="005E2FED">
        <w:rPr>
          <w:lang w:eastAsia="zh-CN"/>
        </w:rPr>
        <w:t>和第</w:t>
      </w:r>
      <w:r w:rsidRPr="005E2FED">
        <w:rPr>
          <w:lang w:eastAsia="zh-CN"/>
        </w:rPr>
        <w:t>2</w:t>
      </w:r>
      <w:r w:rsidRPr="005E2FED">
        <w:rPr>
          <w:lang w:eastAsia="zh-CN"/>
        </w:rPr>
        <w:t>号决议进行处理，并将公布在</w:t>
      </w:r>
      <w:r w:rsidR="00836209">
        <w:rPr>
          <w:rFonts w:hint="eastAsia"/>
          <w:lang w:eastAsia="zh-CN"/>
        </w:rPr>
        <w:t>C</w:t>
      </w:r>
      <w:r w:rsidR="00836209">
        <w:rPr>
          <w:lang w:eastAsia="zh-CN"/>
        </w:rPr>
        <w:t>PM23-1</w:t>
      </w:r>
      <w:r w:rsidR="00836209">
        <w:rPr>
          <w:lang w:eastAsia="zh-CN"/>
        </w:rPr>
        <w:t>网站上</w:t>
      </w:r>
      <w:r w:rsidRPr="005E2FED">
        <w:rPr>
          <w:lang w:eastAsia="zh-CN"/>
        </w:rPr>
        <w:t>：</w:t>
      </w:r>
      <w:r w:rsidRPr="005E2FED">
        <w:rPr>
          <w:lang w:eastAsia="zh-CN"/>
        </w:rPr>
        <w:t xml:space="preserve"> </w:t>
      </w:r>
    </w:p>
    <w:p w:rsidR="003666B8" w:rsidRPr="005E2FED" w:rsidRDefault="00294F6C" w:rsidP="003666B8">
      <w:pPr>
        <w:spacing w:after="240"/>
        <w:jc w:val="center"/>
      </w:pPr>
      <w:hyperlink r:id="rId9" w:history="1">
        <w:r w:rsidR="003666B8" w:rsidRPr="005E2FED">
          <w:rPr>
            <w:rStyle w:val="Hyperlink"/>
          </w:rPr>
          <w:t>http://www.itu.int/ITU-R/go/rcpm/zh</w:t>
        </w:r>
      </w:hyperlink>
    </w:p>
    <w:p w:rsidR="003666B8" w:rsidRDefault="003666B8" w:rsidP="00836209">
      <w:pPr>
        <w:tabs>
          <w:tab w:val="left" w:pos="567"/>
        </w:tabs>
        <w:ind w:firstLineChars="200" w:firstLine="482"/>
        <w:rPr>
          <w:lang w:eastAsia="zh-CN"/>
        </w:rPr>
      </w:pPr>
      <w:r w:rsidRPr="00B704F7">
        <w:rPr>
          <w:rFonts w:hint="eastAsia"/>
          <w:b/>
          <w:bCs/>
          <w:lang w:eastAsia="zh-CN"/>
        </w:rPr>
        <w:t>会议将</w:t>
      </w:r>
      <w:r>
        <w:rPr>
          <w:rFonts w:hint="eastAsia"/>
          <w:b/>
          <w:bCs/>
          <w:lang w:eastAsia="zh-CN"/>
        </w:rPr>
        <w:t>实现</w:t>
      </w:r>
      <w:r w:rsidRPr="00B704F7">
        <w:rPr>
          <w:rFonts w:hint="eastAsia"/>
          <w:b/>
          <w:bCs/>
          <w:lang w:eastAsia="zh-CN"/>
        </w:rPr>
        <w:t>完全无纸化</w:t>
      </w:r>
      <w:r>
        <w:rPr>
          <w:rFonts w:hint="eastAsia"/>
          <w:lang w:eastAsia="zh-CN"/>
        </w:rPr>
        <w:t>，</w:t>
      </w:r>
      <w:r w:rsidRPr="00E1377D">
        <w:rPr>
          <w:rFonts w:hint="eastAsia"/>
          <w:b/>
          <w:bCs/>
          <w:lang w:eastAsia="zh-CN"/>
        </w:rPr>
        <w:t>即，不会发放纸质文件</w:t>
      </w:r>
      <w:r w:rsidRPr="003070B8">
        <w:rPr>
          <w:rFonts w:hint="eastAsia"/>
          <w:lang w:eastAsia="zh-CN"/>
        </w:rPr>
        <w:t>。会议厅</w:t>
      </w:r>
      <w:r>
        <w:rPr>
          <w:rFonts w:hint="eastAsia"/>
          <w:lang w:eastAsia="zh-CN"/>
        </w:rPr>
        <w:t>内将</w:t>
      </w:r>
      <w:r w:rsidRPr="003070B8">
        <w:rPr>
          <w:rFonts w:hint="eastAsia"/>
          <w:lang w:eastAsia="zh-CN"/>
        </w:rPr>
        <w:t>提供无线局域网设施，供</w:t>
      </w:r>
      <w:r>
        <w:rPr>
          <w:rFonts w:hint="eastAsia"/>
          <w:lang w:eastAsia="zh-CN"/>
        </w:rPr>
        <w:t>代表使用。</w:t>
      </w:r>
    </w:p>
    <w:p w:rsidR="003666B8" w:rsidRPr="005E2FED" w:rsidRDefault="003666B8" w:rsidP="00836209">
      <w:pPr>
        <w:tabs>
          <w:tab w:val="center" w:pos="7230"/>
        </w:tabs>
        <w:ind w:firstLineChars="200" w:firstLine="480"/>
        <w:rPr>
          <w:lang w:eastAsia="zh-CN"/>
        </w:rPr>
      </w:pPr>
      <w:r w:rsidRPr="005E2FED">
        <w:rPr>
          <w:lang w:eastAsia="zh-CN"/>
        </w:rPr>
        <w:t>文稿将</w:t>
      </w:r>
      <w:r>
        <w:rPr>
          <w:rFonts w:hint="eastAsia"/>
          <w:lang w:eastAsia="zh-CN"/>
        </w:rPr>
        <w:t>仅在</w:t>
      </w:r>
      <w:r w:rsidRPr="005E2FED">
        <w:rPr>
          <w:lang w:eastAsia="zh-CN"/>
        </w:rPr>
        <w:t>会议开幕</w:t>
      </w:r>
      <w:r>
        <w:rPr>
          <w:rFonts w:hint="eastAsia"/>
          <w:lang w:eastAsia="zh-CN"/>
        </w:rPr>
        <w:t>时通过网站提供</w:t>
      </w:r>
      <w:r w:rsidRPr="005E2FED">
        <w:rPr>
          <w:lang w:eastAsia="zh-CN"/>
        </w:rPr>
        <w:t>。为确保文稿能在会议开幕时</w:t>
      </w:r>
      <w:r>
        <w:rPr>
          <w:rFonts w:hint="eastAsia"/>
          <w:lang w:eastAsia="zh-CN"/>
        </w:rPr>
        <w:t>提供</w:t>
      </w:r>
      <w:r w:rsidRPr="005E2FED">
        <w:rPr>
          <w:lang w:eastAsia="zh-CN"/>
        </w:rPr>
        <w:t>，秘书处要求所有文稿于</w:t>
      </w:r>
      <w:r w:rsidRPr="00836209">
        <w:rPr>
          <w:b/>
          <w:bCs/>
          <w:u w:val="single"/>
          <w:lang w:eastAsia="zh-CN"/>
        </w:rPr>
        <w:t>201</w:t>
      </w:r>
      <w:r w:rsidR="00836209" w:rsidRPr="00836209">
        <w:rPr>
          <w:b/>
          <w:bCs/>
          <w:u w:val="single"/>
          <w:lang w:eastAsia="zh-CN"/>
        </w:rPr>
        <w:t>9</w:t>
      </w:r>
      <w:r w:rsidRPr="00836209">
        <w:rPr>
          <w:rFonts w:hint="eastAsia"/>
          <w:b/>
          <w:bCs/>
          <w:u w:val="single"/>
          <w:lang w:eastAsia="zh-CN"/>
        </w:rPr>
        <w:t>年</w:t>
      </w:r>
      <w:r w:rsidRPr="00836209">
        <w:rPr>
          <w:b/>
          <w:bCs/>
          <w:u w:val="single"/>
          <w:lang w:eastAsia="zh-CN"/>
        </w:rPr>
        <w:t>11</w:t>
      </w:r>
      <w:r w:rsidRPr="00836209">
        <w:rPr>
          <w:rFonts w:hint="eastAsia"/>
          <w:b/>
          <w:bCs/>
          <w:u w:val="single"/>
          <w:lang w:eastAsia="zh-CN"/>
        </w:rPr>
        <w:t>月</w:t>
      </w:r>
      <w:r w:rsidRPr="00836209">
        <w:rPr>
          <w:rFonts w:hint="eastAsia"/>
          <w:b/>
          <w:bCs/>
          <w:u w:val="single"/>
          <w:lang w:eastAsia="zh-CN"/>
        </w:rPr>
        <w:t>2</w:t>
      </w:r>
      <w:r w:rsidR="00836209" w:rsidRPr="00836209">
        <w:rPr>
          <w:b/>
          <w:bCs/>
          <w:u w:val="single"/>
          <w:lang w:eastAsia="zh-CN"/>
        </w:rPr>
        <w:t>2</w:t>
      </w:r>
      <w:r w:rsidRPr="00836209">
        <w:rPr>
          <w:rFonts w:hint="eastAsia"/>
          <w:b/>
          <w:bCs/>
          <w:u w:val="single"/>
          <w:lang w:eastAsia="zh-CN"/>
        </w:rPr>
        <w:t>日</w:t>
      </w:r>
      <w:r w:rsidRPr="00836209">
        <w:rPr>
          <w:b/>
          <w:bCs/>
          <w:u w:val="single"/>
          <w:lang w:eastAsia="zh-CN"/>
        </w:rPr>
        <w:t>（星期五）</w:t>
      </w:r>
      <w:r w:rsidRPr="00836209">
        <w:rPr>
          <w:rFonts w:hint="eastAsia"/>
          <w:b/>
          <w:bCs/>
          <w:u w:val="single"/>
          <w:lang w:eastAsia="zh-CN"/>
        </w:rPr>
        <w:t>协调世界时</w:t>
      </w:r>
      <w:r w:rsidRPr="00836209">
        <w:rPr>
          <w:b/>
          <w:bCs/>
          <w:u w:val="single"/>
          <w:lang w:eastAsia="zh-CN"/>
        </w:rPr>
        <w:t>1</w:t>
      </w:r>
      <w:r w:rsidRPr="00836209">
        <w:rPr>
          <w:rFonts w:hint="eastAsia"/>
          <w:b/>
          <w:bCs/>
          <w:u w:val="single"/>
          <w:lang w:eastAsia="zh-CN"/>
        </w:rPr>
        <w:t>6:</w:t>
      </w:r>
      <w:r w:rsidRPr="00836209">
        <w:rPr>
          <w:b/>
          <w:bCs/>
          <w:u w:val="single"/>
          <w:lang w:eastAsia="zh-CN"/>
        </w:rPr>
        <w:t>00</w:t>
      </w:r>
      <w:r w:rsidRPr="00836209">
        <w:rPr>
          <w:b/>
          <w:bCs/>
          <w:u w:val="single"/>
          <w:lang w:eastAsia="zh-CN"/>
        </w:rPr>
        <w:t>之前</w:t>
      </w:r>
      <w:r>
        <w:rPr>
          <w:rFonts w:hint="eastAsia"/>
          <w:lang w:eastAsia="zh-CN"/>
        </w:rPr>
        <w:t>寄达</w:t>
      </w:r>
      <w:r w:rsidRPr="005E2FED">
        <w:rPr>
          <w:lang w:eastAsia="zh-CN"/>
        </w:rPr>
        <w:t>。</w:t>
      </w:r>
    </w:p>
    <w:p w:rsidR="003666B8" w:rsidRPr="00E02F79" w:rsidRDefault="00836209" w:rsidP="00836209">
      <w:pPr>
        <w:pStyle w:val="Headingb"/>
        <w:rPr>
          <w:rFonts w:eastAsia="SimSun"/>
          <w:szCs w:val="24"/>
          <w:lang w:eastAsia="zh-CN"/>
        </w:rPr>
      </w:pPr>
      <w:r>
        <w:rPr>
          <w:rFonts w:eastAsia="SimSun" w:hint="eastAsia"/>
          <w:szCs w:val="24"/>
          <w:lang w:eastAsia="zh-CN"/>
        </w:rPr>
        <w:t>远程参会</w:t>
      </w:r>
    </w:p>
    <w:p w:rsidR="003666B8" w:rsidRDefault="00836209" w:rsidP="00836209">
      <w:pPr>
        <w:ind w:firstLineChars="200" w:firstLine="480"/>
        <w:rPr>
          <w:rFonts w:eastAsia="SimSun" w:cstheme="minorHAnsi"/>
          <w:bCs/>
          <w:szCs w:val="24"/>
          <w:lang w:eastAsia="zh-CN"/>
        </w:rPr>
      </w:pPr>
      <w:r>
        <w:rPr>
          <w:color w:val="000000"/>
          <w:lang w:eastAsia="zh-CN"/>
        </w:rPr>
        <w:t>为便于远程参与跟踪</w:t>
      </w:r>
      <w:r>
        <w:rPr>
          <w:color w:val="000000"/>
          <w:lang w:eastAsia="zh-CN"/>
        </w:rPr>
        <w:t>ITU-R</w:t>
      </w:r>
      <w:r>
        <w:rPr>
          <w:color w:val="000000"/>
          <w:lang w:eastAsia="zh-CN"/>
        </w:rPr>
        <w:t>全体会议进程，与会者可利用</w:t>
      </w:r>
      <w:r>
        <w:rPr>
          <w:rFonts w:hint="eastAsia"/>
          <w:color w:val="000000"/>
          <w:lang w:eastAsia="zh-CN"/>
        </w:rPr>
        <w:t>C</w:t>
      </w:r>
      <w:r>
        <w:rPr>
          <w:color w:val="000000"/>
          <w:lang w:eastAsia="zh-CN"/>
        </w:rPr>
        <w:t>PM23-1</w:t>
      </w:r>
      <w:r>
        <w:rPr>
          <w:color w:val="000000"/>
          <w:lang w:eastAsia="zh-CN"/>
        </w:rPr>
        <w:t>网站上提供的国际电联网播服务。与会者使用网播工具无需进行会议注册，但需具有国际电联</w:t>
      </w:r>
      <w:hyperlink r:id="rId10" w:history="1">
        <w:r w:rsidRPr="00AF798A">
          <w:rPr>
            <w:rStyle w:val="Hyperlink"/>
            <w:lang w:eastAsia="zh-CN"/>
          </w:rPr>
          <w:t>TIES</w:t>
        </w:r>
        <w:r w:rsidRPr="00AF798A">
          <w:rPr>
            <w:rStyle w:val="Hyperlink"/>
            <w:lang w:eastAsia="zh-CN"/>
          </w:rPr>
          <w:t>账户</w:t>
        </w:r>
      </w:hyperlink>
      <w:r>
        <w:rPr>
          <w:color w:val="000000"/>
          <w:lang w:eastAsia="zh-CN"/>
        </w:rPr>
        <w:t>才能接入网</w:t>
      </w:r>
      <w:r>
        <w:rPr>
          <w:rFonts w:ascii="SimSun" w:eastAsia="SimSun" w:hAnsi="SimSun" w:cs="SimSun" w:hint="eastAsia"/>
          <w:color w:val="000000"/>
          <w:lang w:eastAsia="zh-CN"/>
        </w:rPr>
        <w:t>播</w:t>
      </w:r>
      <w:r w:rsidR="003666B8">
        <w:rPr>
          <w:rFonts w:eastAsia="SimSun" w:cstheme="minorHAnsi" w:hint="eastAsia"/>
          <w:bCs/>
          <w:szCs w:val="24"/>
          <w:lang w:eastAsia="zh-CN"/>
        </w:rPr>
        <w:t>。</w:t>
      </w:r>
    </w:p>
    <w:p w:rsidR="003666B8" w:rsidRDefault="00836209" w:rsidP="00836209">
      <w:pPr>
        <w:pStyle w:val="Headingb"/>
        <w:rPr>
          <w:rFonts w:eastAsia="SimSun" w:cstheme="minorHAnsi"/>
          <w:szCs w:val="24"/>
          <w:lang w:eastAsia="zh-CN"/>
        </w:rPr>
      </w:pPr>
      <w:r>
        <w:rPr>
          <w:rFonts w:eastAsia="SimSun" w:cstheme="minorHAnsi" w:hint="eastAsia"/>
          <w:szCs w:val="24"/>
          <w:lang w:eastAsia="zh-CN"/>
        </w:rPr>
        <w:t>注册</w:t>
      </w:r>
      <w:r w:rsidR="003666B8">
        <w:rPr>
          <w:rFonts w:eastAsia="SimSun" w:cstheme="minorHAnsi"/>
          <w:szCs w:val="24"/>
          <w:lang w:eastAsia="zh-CN"/>
        </w:rPr>
        <w:t>/</w:t>
      </w:r>
      <w:r w:rsidR="003666B8">
        <w:rPr>
          <w:rFonts w:eastAsia="SimSun" w:cstheme="minorHAnsi" w:hint="eastAsia"/>
          <w:szCs w:val="24"/>
          <w:lang w:eastAsia="zh-CN"/>
        </w:rPr>
        <w:t>签证要求</w:t>
      </w:r>
    </w:p>
    <w:p w:rsidR="00836209" w:rsidRDefault="00836209" w:rsidP="00E949E7">
      <w:pPr>
        <w:ind w:firstLineChars="200" w:firstLine="480"/>
        <w:rPr>
          <w:color w:val="000000"/>
          <w:lang w:eastAsia="zh-CN"/>
        </w:rPr>
      </w:pPr>
      <w:r>
        <w:rPr>
          <w:color w:val="000000"/>
          <w:lang w:eastAsia="zh-CN"/>
        </w:rPr>
        <w:t>参加</w:t>
      </w:r>
      <w:r>
        <w:rPr>
          <w:rFonts w:hint="eastAsia"/>
          <w:color w:val="000000"/>
          <w:lang w:eastAsia="zh-CN"/>
        </w:rPr>
        <w:t>C</w:t>
      </w:r>
      <w:r>
        <w:rPr>
          <w:color w:val="000000"/>
          <w:lang w:eastAsia="zh-CN"/>
        </w:rPr>
        <w:t>PM23-1</w:t>
      </w:r>
      <w:r>
        <w:rPr>
          <w:color w:val="000000"/>
          <w:lang w:eastAsia="zh-CN"/>
        </w:rPr>
        <w:t>必须进行提前注册并将仅通过在线方式进行。对于</w:t>
      </w:r>
      <w:r>
        <w:rPr>
          <w:rFonts w:hint="eastAsia"/>
          <w:color w:val="000000"/>
          <w:lang w:eastAsia="zh-CN"/>
        </w:rPr>
        <w:t>C</w:t>
      </w:r>
      <w:r>
        <w:rPr>
          <w:color w:val="000000"/>
          <w:lang w:eastAsia="zh-CN"/>
        </w:rPr>
        <w:t>PM23-1</w:t>
      </w:r>
      <w:r>
        <w:rPr>
          <w:color w:val="000000"/>
          <w:lang w:eastAsia="zh-CN"/>
        </w:rPr>
        <w:t>，无线电通信局将部署一个新的在线活动注册平台。在该新注册平台上，与会者需首先填妥在线注册表</w:t>
      </w:r>
      <w:r w:rsidR="00E949E7">
        <w:rPr>
          <w:color w:val="000000"/>
          <w:lang w:eastAsia="zh-CN"/>
        </w:rPr>
        <w:t>并将该表送交各自的</w:t>
      </w:r>
      <w:r>
        <w:rPr>
          <w:color w:val="000000"/>
          <w:lang w:eastAsia="zh-CN"/>
        </w:rPr>
        <w:t>ITU-R</w:t>
      </w:r>
      <w:r w:rsidR="00E949E7">
        <w:rPr>
          <w:color w:val="000000"/>
          <w:lang w:eastAsia="zh-CN"/>
        </w:rPr>
        <w:t>活动注册</w:t>
      </w:r>
      <w:r>
        <w:rPr>
          <w:color w:val="000000"/>
          <w:lang w:eastAsia="zh-CN"/>
        </w:rPr>
        <w:t>指定联系人（</w:t>
      </w:r>
      <w:r>
        <w:rPr>
          <w:color w:val="000000"/>
          <w:lang w:eastAsia="zh-CN"/>
        </w:rPr>
        <w:t>DFP</w:t>
      </w:r>
      <w:r>
        <w:rPr>
          <w:color w:val="000000"/>
          <w:lang w:eastAsia="zh-CN"/>
        </w:rPr>
        <w:t>）</w:t>
      </w:r>
      <w:r w:rsidR="00E949E7">
        <w:rPr>
          <w:color w:val="000000"/>
          <w:lang w:eastAsia="zh-CN"/>
        </w:rPr>
        <w:t>审核</w:t>
      </w:r>
      <w:r w:rsidR="00E949E7">
        <w:rPr>
          <w:rFonts w:hint="eastAsia"/>
          <w:color w:val="000000"/>
          <w:lang w:eastAsia="zh-CN"/>
        </w:rPr>
        <w:t>/</w:t>
      </w:r>
      <w:r w:rsidR="00E949E7">
        <w:rPr>
          <w:rFonts w:hint="eastAsia"/>
          <w:color w:val="000000"/>
          <w:lang w:eastAsia="zh-CN"/>
        </w:rPr>
        <w:t>批准</w:t>
      </w:r>
      <w:r>
        <w:rPr>
          <w:rFonts w:ascii="SimSun" w:eastAsia="SimSun" w:hAnsi="SimSun" w:cs="SimSun" w:hint="eastAsia"/>
          <w:color w:val="000000"/>
          <w:lang w:eastAsia="zh-CN"/>
        </w:rPr>
        <w:t>。</w:t>
      </w:r>
      <w:r w:rsidR="00E949E7">
        <w:rPr>
          <w:rFonts w:ascii="SimSun" w:eastAsia="SimSun" w:hAnsi="SimSun" w:cs="SimSun" w:hint="eastAsia"/>
          <w:color w:val="000000"/>
          <w:lang w:eastAsia="zh-CN"/>
        </w:rPr>
        <w:t>有关注册的进一步信息将在</w:t>
      </w:r>
      <w:r w:rsidR="00E949E7">
        <w:rPr>
          <w:rFonts w:hint="eastAsia"/>
          <w:color w:val="000000"/>
          <w:lang w:eastAsia="zh-CN"/>
        </w:rPr>
        <w:t>C</w:t>
      </w:r>
      <w:r w:rsidR="00E949E7">
        <w:rPr>
          <w:color w:val="000000"/>
          <w:lang w:eastAsia="zh-CN"/>
        </w:rPr>
        <w:t>PM23-1</w:t>
      </w:r>
      <w:r w:rsidR="00E949E7">
        <w:rPr>
          <w:color w:val="000000"/>
          <w:lang w:eastAsia="zh-CN"/>
        </w:rPr>
        <w:t>网站上公布。</w:t>
      </w:r>
    </w:p>
    <w:p w:rsidR="00E949E7" w:rsidRDefault="00E949E7" w:rsidP="00E949E7">
      <w:pPr>
        <w:ind w:firstLineChars="200" w:firstLine="480"/>
        <w:rPr>
          <w:rFonts w:ascii="SimSun" w:eastAsia="SimSun" w:hAnsi="SimSun" w:cs="SimSun"/>
          <w:color w:val="000000"/>
          <w:lang w:eastAsia="zh-CN"/>
        </w:rPr>
      </w:pPr>
      <w:r>
        <w:rPr>
          <w:color w:val="000000"/>
          <w:lang w:eastAsia="zh-CN"/>
        </w:rPr>
        <w:t>敬请注意，到埃及旅行的签证无法从国际电联秘书处获得。东道国网站（可从</w:t>
      </w:r>
      <w:r>
        <w:rPr>
          <w:rFonts w:hint="eastAsia"/>
          <w:color w:val="000000"/>
          <w:lang w:eastAsia="zh-CN"/>
        </w:rPr>
        <w:t>C</w:t>
      </w:r>
      <w:r>
        <w:rPr>
          <w:color w:val="000000"/>
          <w:lang w:eastAsia="zh-CN"/>
        </w:rPr>
        <w:t>PM23-1</w:t>
      </w:r>
      <w:r>
        <w:rPr>
          <w:color w:val="000000"/>
          <w:lang w:eastAsia="zh-CN"/>
        </w:rPr>
        <w:t>网站点击访问）将提供有关到埃及旅行的签证要求信息。</w:t>
      </w:r>
    </w:p>
    <w:p w:rsidR="00E949E7" w:rsidRDefault="00E949E7" w:rsidP="00E949E7">
      <w:pPr>
        <w:pStyle w:val="Headingb"/>
        <w:rPr>
          <w:rFonts w:eastAsia="SimSun" w:cstheme="minorHAnsi"/>
          <w:color w:val="000000" w:themeColor="text1"/>
          <w:szCs w:val="24"/>
          <w:shd w:val="clear" w:color="auto" w:fill="FFFFFF"/>
          <w:lang w:eastAsia="zh-CN"/>
        </w:rPr>
      </w:pPr>
      <w:r w:rsidRPr="00E949E7">
        <w:rPr>
          <w:rFonts w:eastAsia="SimSun" w:cstheme="minorHAnsi" w:hint="eastAsia"/>
          <w:szCs w:val="24"/>
          <w:lang w:eastAsia="zh-CN"/>
        </w:rPr>
        <w:lastRenderedPageBreak/>
        <w:t>实用信息</w:t>
      </w:r>
    </w:p>
    <w:p w:rsidR="003666B8" w:rsidRPr="00053919" w:rsidRDefault="00E949E7" w:rsidP="00E949E7">
      <w:pPr>
        <w:ind w:firstLineChars="200" w:firstLine="480"/>
        <w:rPr>
          <w:szCs w:val="24"/>
          <w:lang w:eastAsia="zh-CN"/>
        </w:rPr>
      </w:pPr>
      <w:r>
        <w:rPr>
          <w:color w:val="000000"/>
          <w:lang w:eastAsia="zh-CN"/>
        </w:rPr>
        <w:t>东道国网站（可从</w:t>
      </w:r>
      <w:r>
        <w:rPr>
          <w:rFonts w:hint="eastAsia"/>
          <w:color w:val="000000"/>
          <w:lang w:eastAsia="zh-CN"/>
        </w:rPr>
        <w:t>C</w:t>
      </w:r>
      <w:r>
        <w:rPr>
          <w:color w:val="000000"/>
          <w:lang w:eastAsia="zh-CN"/>
        </w:rPr>
        <w:t>PM23-1</w:t>
      </w:r>
      <w:r>
        <w:rPr>
          <w:color w:val="000000"/>
          <w:lang w:eastAsia="zh-CN"/>
        </w:rPr>
        <w:t>网站点击访问）将提供有关食宿预定、到埃及旅行、当地交通等实用信息。随着更多信息出现，该网站将定期更</w:t>
      </w:r>
      <w:r>
        <w:rPr>
          <w:rFonts w:ascii="SimSun" w:eastAsia="SimSun" w:hAnsi="SimSun" w:cs="SimSun" w:hint="eastAsia"/>
          <w:color w:val="000000"/>
          <w:lang w:eastAsia="zh-CN"/>
        </w:rPr>
        <w:t>新。</w:t>
      </w:r>
    </w:p>
    <w:p w:rsidR="003666B8" w:rsidRPr="005E2FED" w:rsidRDefault="003666B8" w:rsidP="00AF798A">
      <w:pPr>
        <w:tabs>
          <w:tab w:val="center" w:pos="7371"/>
        </w:tabs>
        <w:spacing w:before="600"/>
        <w:jc w:val="left"/>
        <w:rPr>
          <w:lang w:eastAsia="zh-CN"/>
        </w:rPr>
      </w:pPr>
      <w:r w:rsidRPr="005E2FED">
        <w:rPr>
          <w:lang w:eastAsia="zh-CN"/>
        </w:rPr>
        <w:t>无线电通信局主任</w:t>
      </w:r>
      <w:r w:rsidRPr="005E2FED">
        <w:rPr>
          <w:lang w:eastAsia="zh-CN"/>
        </w:rPr>
        <w:br/>
      </w:r>
      <w:r w:rsidR="00E949E7">
        <w:rPr>
          <w:color w:val="000000"/>
          <w:lang w:eastAsia="zh-CN"/>
        </w:rPr>
        <w:t>马里奥</w:t>
      </w:r>
      <w:r w:rsidR="00E949E7">
        <w:rPr>
          <w:lang w:eastAsia="zh-CN"/>
        </w:rPr>
        <w:t>•</w:t>
      </w:r>
      <w:r w:rsidR="00E949E7">
        <w:rPr>
          <w:color w:val="000000"/>
          <w:lang w:eastAsia="zh-CN"/>
        </w:rPr>
        <w:t>马尼维</w:t>
      </w:r>
      <w:r w:rsidR="00E949E7">
        <w:rPr>
          <w:rFonts w:ascii="SimSun" w:eastAsia="SimSun" w:hAnsi="SimSun" w:cs="SimSun" w:hint="eastAsia"/>
          <w:color w:val="000000"/>
          <w:lang w:eastAsia="zh-CN"/>
        </w:rPr>
        <w:t>奇</w:t>
      </w:r>
    </w:p>
    <w:p w:rsidR="003666B8" w:rsidRPr="005E2FED" w:rsidRDefault="003666B8" w:rsidP="003666B8">
      <w:pPr>
        <w:tabs>
          <w:tab w:val="center" w:pos="7939"/>
          <w:tab w:val="right" w:pos="8505"/>
        </w:tabs>
        <w:spacing w:before="0"/>
        <w:rPr>
          <w:lang w:eastAsia="zh-CN"/>
        </w:rPr>
      </w:pPr>
    </w:p>
    <w:p w:rsidR="003666B8" w:rsidRPr="005E2FED" w:rsidRDefault="003666B8" w:rsidP="003666B8">
      <w:pPr>
        <w:tabs>
          <w:tab w:val="center" w:pos="7939"/>
          <w:tab w:val="right" w:pos="8505"/>
        </w:tabs>
        <w:rPr>
          <w:b/>
          <w:bCs/>
          <w:lang w:val="fr-FR" w:eastAsia="zh-CN"/>
        </w:rPr>
      </w:pPr>
      <w:r w:rsidRPr="005E2FED">
        <w:rPr>
          <w:b/>
          <w:bCs/>
          <w:lang w:val="fr-FR" w:eastAsia="zh-CN"/>
        </w:rPr>
        <w:t>附件：</w:t>
      </w:r>
      <w:r w:rsidRPr="009C7A30">
        <w:rPr>
          <w:lang w:val="fr-FR" w:eastAsia="zh-CN"/>
        </w:rPr>
        <w:t>1</w:t>
      </w:r>
      <w:r w:rsidRPr="009C7A30">
        <w:rPr>
          <w:lang w:val="fr-FR" w:eastAsia="zh-CN"/>
        </w:rPr>
        <w:t>件</w:t>
      </w:r>
    </w:p>
    <w:p w:rsidR="003666B8" w:rsidRDefault="003666B8" w:rsidP="003666B8">
      <w:pPr>
        <w:rPr>
          <w:lang w:val="fr-FR" w:eastAsia="zh-CN"/>
        </w:rPr>
      </w:pPr>
    </w:p>
    <w:p w:rsidR="003666B8" w:rsidRPr="009C7A30" w:rsidRDefault="003666B8" w:rsidP="003666B8">
      <w:pPr>
        <w:rPr>
          <w:lang w:val="fr-FR" w:eastAsia="zh-CN"/>
        </w:rPr>
      </w:pPr>
    </w:p>
    <w:p w:rsidR="003666B8" w:rsidRPr="004547AB" w:rsidRDefault="003666B8" w:rsidP="003666B8">
      <w:pPr>
        <w:tabs>
          <w:tab w:val="clear" w:pos="794"/>
          <w:tab w:val="clear" w:pos="1191"/>
          <w:tab w:val="clear" w:pos="1588"/>
          <w:tab w:val="clear" w:pos="1985"/>
          <w:tab w:val="center" w:pos="6237"/>
        </w:tabs>
        <w:spacing w:before="0"/>
        <w:rPr>
          <w:b/>
          <w:bCs/>
          <w:sz w:val="18"/>
          <w:lang w:eastAsia="zh-CN"/>
        </w:rPr>
      </w:pPr>
      <w:r w:rsidRPr="004547AB">
        <w:rPr>
          <w:b/>
          <w:bCs/>
          <w:sz w:val="18"/>
          <w:lang w:eastAsia="zh-CN"/>
        </w:rPr>
        <w:t>分发：</w:t>
      </w:r>
    </w:p>
    <w:p w:rsidR="003666B8" w:rsidRPr="005E2FED" w:rsidRDefault="003666B8" w:rsidP="003666B8">
      <w:pPr>
        <w:tabs>
          <w:tab w:val="left" w:pos="284"/>
        </w:tabs>
        <w:rPr>
          <w:sz w:val="18"/>
          <w:lang w:eastAsia="zh-CN"/>
        </w:rPr>
      </w:pPr>
      <w:r w:rsidRPr="00882F8A">
        <w:rPr>
          <w:sz w:val="18"/>
          <w:lang w:eastAsia="zh-CN"/>
        </w:rPr>
        <w:t>–</w:t>
      </w:r>
      <w:r w:rsidRPr="005E2FED">
        <w:rPr>
          <w:sz w:val="18"/>
          <w:lang w:eastAsia="zh-CN"/>
        </w:rPr>
        <w:tab/>
      </w:r>
      <w:r w:rsidRPr="005E2FED">
        <w:rPr>
          <w:sz w:val="18"/>
          <w:lang w:eastAsia="zh-CN"/>
        </w:rPr>
        <w:t>国际电联成员国主管部门</w:t>
      </w:r>
    </w:p>
    <w:p w:rsidR="003666B8" w:rsidRPr="005E2FED" w:rsidRDefault="003666B8" w:rsidP="003666B8">
      <w:pPr>
        <w:tabs>
          <w:tab w:val="left" w:pos="284"/>
        </w:tabs>
        <w:spacing w:before="0"/>
        <w:rPr>
          <w:sz w:val="18"/>
          <w:lang w:eastAsia="zh-CN"/>
        </w:rPr>
      </w:pPr>
      <w:r w:rsidRPr="00882F8A">
        <w:rPr>
          <w:sz w:val="18"/>
          <w:lang w:eastAsia="zh-CN"/>
        </w:rPr>
        <w:t>–</w:t>
      </w:r>
      <w:r w:rsidRPr="005E2FED">
        <w:rPr>
          <w:sz w:val="18"/>
          <w:lang w:eastAsia="zh-CN"/>
        </w:rPr>
        <w:tab/>
      </w:r>
      <w:r>
        <w:rPr>
          <w:sz w:val="18"/>
          <w:lang w:eastAsia="zh-CN"/>
        </w:rPr>
        <w:t>无线电通信部门</w:t>
      </w:r>
      <w:r w:rsidRPr="005E2FED">
        <w:rPr>
          <w:sz w:val="18"/>
          <w:lang w:eastAsia="zh-CN"/>
        </w:rPr>
        <w:t>成员</w:t>
      </w:r>
    </w:p>
    <w:p w:rsidR="003666B8" w:rsidRPr="005E2FED" w:rsidRDefault="003666B8" w:rsidP="00E949E7">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无线电通信研究组正副主席</w:t>
      </w:r>
    </w:p>
    <w:p w:rsidR="003666B8" w:rsidRPr="005E2FED" w:rsidRDefault="003666B8" w:rsidP="003666B8">
      <w:pPr>
        <w:tabs>
          <w:tab w:val="left" w:pos="284"/>
          <w:tab w:val="left" w:pos="360"/>
        </w:tabs>
        <w:spacing w:before="0"/>
        <w:rPr>
          <w:sz w:val="18"/>
          <w:szCs w:val="18"/>
          <w:lang w:eastAsia="zh-CN"/>
        </w:rPr>
      </w:pPr>
      <w:r w:rsidRPr="00882F8A">
        <w:rPr>
          <w:sz w:val="18"/>
          <w:lang w:eastAsia="zh-CN"/>
        </w:rPr>
        <w:t>–</w:t>
      </w:r>
      <w:r w:rsidRPr="005E2FED">
        <w:rPr>
          <w:sz w:val="18"/>
          <w:lang w:eastAsia="zh-CN"/>
        </w:rPr>
        <w:tab/>
      </w:r>
      <w:r w:rsidRPr="005E2FED">
        <w:rPr>
          <w:sz w:val="18"/>
          <w:szCs w:val="18"/>
          <w:lang w:eastAsia="zh-CN"/>
        </w:rPr>
        <w:t>无线电通信顾问组正副主席</w:t>
      </w:r>
    </w:p>
    <w:p w:rsidR="003666B8" w:rsidRPr="005E2FED" w:rsidRDefault="003666B8" w:rsidP="003666B8">
      <w:pPr>
        <w:tabs>
          <w:tab w:val="left" w:pos="284"/>
          <w:tab w:val="left" w:pos="360"/>
        </w:tabs>
        <w:spacing w:before="0"/>
        <w:rPr>
          <w:sz w:val="18"/>
          <w:lang w:eastAsia="zh-CN"/>
        </w:rPr>
      </w:pPr>
      <w:r w:rsidRPr="00882F8A">
        <w:rPr>
          <w:sz w:val="18"/>
          <w:lang w:eastAsia="zh-CN"/>
        </w:rPr>
        <w:t>–</w:t>
      </w:r>
      <w:r w:rsidRPr="005E2FED">
        <w:rPr>
          <w:sz w:val="18"/>
          <w:lang w:eastAsia="zh-CN"/>
        </w:rPr>
        <w:tab/>
      </w:r>
      <w:r w:rsidRPr="005E2FED">
        <w:rPr>
          <w:sz w:val="18"/>
          <w:lang w:eastAsia="zh-CN"/>
        </w:rPr>
        <w:t>大会筹备会议正副主席</w:t>
      </w:r>
    </w:p>
    <w:p w:rsidR="003666B8" w:rsidRPr="005E2FED" w:rsidRDefault="003666B8" w:rsidP="003666B8">
      <w:pPr>
        <w:tabs>
          <w:tab w:val="left" w:pos="284"/>
          <w:tab w:val="left" w:pos="360"/>
        </w:tabs>
        <w:spacing w:before="0"/>
        <w:ind w:left="360" w:hanging="360"/>
        <w:rPr>
          <w:sz w:val="18"/>
          <w:lang w:eastAsia="zh-CN"/>
        </w:rPr>
      </w:pPr>
      <w:r w:rsidRPr="00882F8A">
        <w:rPr>
          <w:sz w:val="18"/>
          <w:lang w:eastAsia="zh-CN"/>
        </w:rPr>
        <w:t>–</w:t>
      </w:r>
      <w:r w:rsidRPr="005E2FED">
        <w:rPr>
          <w:sz w:val="18"/>
          <w:lang w:eastAsia="zh-CN"/>
        </w:rPr>
        <w:tab/>
      </w:r>
      <w:r w:rsidRPr="005E2FED">
        <w:rPr>
          <w:sz w:val="18"/>
          <w:lang w:eastAsia="zh-CN"/>
        </w:rPr>
        <w:t>无线电规则委员会委员</w:t>
      </w:r>
    </w:p>
    <w:p w:rsidR="003666B8" w:rsidRDefault="003666B8" w:rsidP="003666B8">
      <w:pPr>
        <w:tabs>
          <w:tab w:val="left" w:pos="284"/>
          <w:tab w:val="left" w:pos="360"/>
        </w:tabs>
        <w:spacing w:before="0"/>
        <w:ind w:left="284" w:hanging="284"/>
        <w:rPr>
          <w:b/>
          <w:sz w:val="28"/>
          <w:lang w:eastAsia="zh-CN"/>
        </w:rPr>
      </w:pPr>
      <w:r w:rsidRPr="00882F8A">
        <w:rPr>
          <w:sz w:val="18"/>
          <w:lang w:eastAsia="zh-CN"/>
        </w:rPr>
        <w:t>–</w:t>
      </w:r>
      <w:r w:rsidRPr="005E2FED">
        <w:rPr>
          <w:sz w:val="18"/>
          <w:lang w:eastAsia="zh-CN"/>
        </w:rPr>
        <w:tab/>
      </w:r>
      <w:r w:rsidRPr="005E2FED">
        <w:rPr>
          <w:sz w:val="18"/>
          <w:lang w:eastAsia="zh-CN"/>
        </w:rPr>
        <w:t>国际电联秘书长、电信标准化局主任、电信发展局主任</w:t>
      </w:r>
      <w:r>
        <w:rPr>
          <w:lang w:eastAsia="zh-CN"/>
        </w:rPr>
        <w:br w:type="page"/>
      </w:r>
    </w:p>
    <w:p w:rsidR="003666B8" w:rsidRPr="005E2FED" w:rsidRDefault="003666B8" w:rsidP="003666B8">
      <w:pPr>
        <w:pStyle w:val="AnnexNotitle0"/>
        <w:rPr>
          <w:lang w:eastAsia="zh-CN"/>
        </w:rPr>
      </w:pPr>
      <w:r w:rsidRPr="005E2FED">
        <w:rPr>
          <w:lang w:eastAsia="zh-CN"/>
        </w:rPr>
        <w:lastRenderedPageBreak/>
        <w:t>附件</w:t>
      </w:r>
    </w:p>
    <w:p w:rsidR="003666B8" w:rsidRPr="000E3C48" w:rsidRDefault="00E949E7" w:rsidP="00E949E7">
      <w:pPr>
        <w:pStyle w:val="AnnexNotitle0"/>
        <w:rPr>
          <w:lang w:eastAsia="zh-CN"/>
        </w:rPr>
      </w:pPr>
      <w:r>
        <w:rPr>
          <w:rFonts w:hint="eastAsia"/>
          <w:lang w:eastAsia="zh-CN"/>
        </w:rPr>
        <w:t>W</w:t>
      </w:r>
      <w:r>
        <w:rPr>
          <w:lang w:eastAsia="zh-CN"/>
        </w:rPr>
        <w:t>RC-23</w:t>
      </w:r>
      <w:r w:rsidR="003666B8" w:rsidRPr="000E3C48">
        <w:rPr>
          <w:lang w:eastAsia="zh-CN"/>
        </w:rPr>
        <w:t>大会筹备会议第一次会议</w:t>
      </w:r>
      <w:r w:rsidR="003666B8" w:rsidRPr="000E3C48">
        <w:rPr>
          <w:lang w:eastAsia="zh-CN"/>
        </w:rPr>
        <w:br/>
      </w:r>
      <w:r w:rsidR="003666B8" w:rsidRPr="000E3C48">
        <w:rPr>
          <w:lang w:eastAsia="zh-CN"/>
        </w:rPr>
        <w:t>（</w:t>
      </w:r>
      <w:r w:rsidR="003666B8" w:rsidRPr="000E3C48">
        <w:rPr>
          <w:lang w:eastAsia="zh-CN"/>
        </w:rPr>
        <w:t>CPM</w:t>
      </w:r>
      <w:r>
        <w:rPr>
          <w:lang w:eastAsia="zh-CN"/>
        </w:rPr>
        <w:t>23</w:t>
      </w:r>
      <w:r w:rsidR="003666B8" w:rsidRPr="000E3C48">
        <w:rPr>
          <w:lang w:eastAsia="zh-CN"/>
        </w:rPr>
        <w:t>-1</w:t>
      </w:r>
      <w:r w:rsidR="003666B8" w:rsidRPr="000E3C48">
        <w:rPr>
          <w:lang w:eastAsia="zh-CN"/>
        </w:rPr>
        <w:t>）</w:t>
      </w:r>
      <w:r w:rsidR="003666B8">
        <w:rPr>
          <w:rFonts w:hint="eastAsia"/>
          <w:lang w:eastAsia="zh-CN"/>
        </w:rPr>
        <w:t>的</w:t>
      </w:r>
      <w:r w:rsidR="003666B8" w:rsidRPr="000E3C48">
        <w:rPr>
          <w:lang w:eastAsia="zh-CN"/>
        </w:rPr>
        <w:t>议程草案</w:t>
      </w:r>
    </w:p>
    <w:p w:rsidR="003666B8" w:rsidRPr="005E2FED" w:rsidRDefault="003666B8" w:rsidP="003666B8">
      <w:pPr>
        <w:pStyle w:val="AppendixNotitle0"/>
        <w:spacing w:before="240"/>
        <w:rPr>
          <w:lang w:eastAsia="zh-CN"/>
        </w:rPr>
      </w:pPr>
      <w:r w:rsidRPr="005E2FED">
        <w:rPr>
          <w:lang w:eastAsia="zh-CN"/>
        </w:rPr>
        <w:t>大会</w:t>
      </w:r>
      <w:r>
        <w:rPr>
          <w:lang w:eastAsia="zh-CN"/>
        </w:rPr>
        <w:t>筹备研究</w:t>
      </w:r>
      <w:r w:rsidRPr="005E2FED">
        <w:rPr>
          <w:lang w:eastAsia="zh-CN"/>
        </w:rPr>
        <w:t>的组织</w:t>
      </w:r>
    </w:p>
    <w:p w:rsidR="003666B8" w:rsidRPr="005E2FED" w:rsidRDefault="003666B8" w:rsidP="00E949E7">
      <w:pPr>
        <w:tabs>
          <w:tab w:val="left" w:pos="284"/>
          <w:tab w:val="left" w:pos="360"/>
          <w:tab w:val="left" w:pos="568"/>
          <w:tab w:val="left" w:pos="4536"/>
          <w:tab w:val="right" w:leader="underscore" w:pos="10206"/>
        </w:tabs>
        <w:ind w:left="357" w:hanging="357"/>
        <w:jc w:val="center"/>
        <w:rPr>
          <w:bCs/>
          <w:lang w:eastAsia="zh-CN"/>
        </w:rPr>
      </w:pPr>
      <w:r w:rsidRPr="005E2FED">
        <w:rPr>
          <w:bCs/>
          <w:lang w:eastAsia="zh-CN"/>
        </w:rPr>
        <w:t>（</w:t>
      </w:r>
      <w:r>
        <w:rPr>
          <w:lang w:eastAsia="zh-CN"/>
        </w:rPr>
        <w:t>201</w:t>
      </w:r>
      <w:r w:rsidR="00E949E7">
        <w:rPr>
          <w:lang w:eastAsia="zh-CN"/>
        </w:rPr>
        <w:t>9</w:t>
      </w:r>
      <w:r>
        <w:rPr>
          <w:rFonts w:hint="eastAsia"/>
          <w:lang w:eastAsia="zh-CN"/>
        </w:rPr>
        <w:t>年</w:t>
      </w:r>
      <w:r>
        <w:rPr>
          <w:lang w:eastAsia="zh-CN"/>
        </w:rPr>
        <w:t>11</w:t>
      </w:r>
      <w:r>
        <w:rPr>
          <w:rFonts w:hint="eastAsia"/>
          <w:lang w:eastAsia="zh-CN"/>
        </w:rPr>
        <w:t>月</w:t>
      </w:r>
      <w:r w:rsidR="00E949E7">
        <w:rPr>
          <w:rFonts w:hint="eastAsia"/>
          <w:lang w:eastAsia="zh-CN"/>
        </w:rPr>
        <w:t>2</w:t>
      </w:r>
      <w:r w:rsidR="00E949E7">
        <w:rPr>
          <w:lang w:eastAsia="zh-CN"/>
        </w:rPr>
        <w:t>5</w:t>
      </w:r>
      <w:r>
        <w:rPr>
          <w:lang w:eastAsia="zh-CN"/>
        </w:rPr>
        <w:t>-2</w:t>
      </w:r>
      <w:r w:rsidR="00E949E7">
        <w:rPr>
          <w:lang w:eastAsia="zh-CN"/>
        </w:rPr>
        <w:t>6</w:t>
      </w:r>
      <w:r>
        <w:rPr>
          <w:rFonts w:hint="eastAsia"/>
          <w:lang w:eastAsia="zh-CN"/>
        </w:rPr>
        <w:t>日</w:t>
      </w:r>
      <w:r w:rsidRPr="005E2FED">
        <w:rPr>
          <w:bCs/>
          <w:lang w:eastAsia="zh-CN"/>
        </w:rPr>
        <w:t>，</w:t>
      </w:r>
      <w:r w:rsidR="00E949E7" w:rsidRPr="00E949E7">
        <w:rPr>
          <w:rFonts w:hint="eastAsia"/>
          <w:lang w:eastAsia="zh-CN"/>
        </w:rPr>
        <w:t>埃及</w:t>
      </w:r>
      <w:r w:rsidR="00E949E7" w:rsidRPr="00E949E7">
        <w:rPr>
          <w:lang w:eastAsia="zh-CN"/>
        </w:rPr>
        <w:t>沙姆沙伊赫</w:t>
      </w:r>
      <w:r w:rsidRPr="005E2FED">
        <w:rPr>
          <w:bCs/>
          <w:lang w:eastAsia="zh-CN"/>
        </w:rPr>
        <w:t>）</w:t>
      </w:r>
    </w:p>
    <w:p w:rsidR="003666B8" w:rsidRPr="000E3C48" w:rsidRDefault="003666B8" w:rsidP="003666B8">
      <w:pPr>
        <w:rPr>
          <w:lang w:eastAsia="zh-CN"/>
        </w:rPr>
      </w:pPr>
    </w:p>
    <w:p w:rsidR="003666B8" w:rsidRPr="005E2FED" w:rsidRDefault="003666B8" w:rsidP="003666B8">
      <w:pPr>
        <w:pStyle w:val="Index2"/>
        <w:tabs>
          <w:tab w:val="clear" w:pos="794"/>
          <w:tab w:val="clear" w:pos="1191"/>
          <w:tab w:val="clear" w:pos="1588"/>
          <w:tab w:val="clear" w:pos="1985"/>
        </w:tabs>
        <w:ind w:left="851" w:hanging="851"/>
        <w:rPr>
          <w:lang w:eastAsia="zh-CN"/>
        </w:rPr>
      </w:pPr>
      <w:r w:rsidRPr="005E2FED">
        <w:rPr>
          <w:b/>
          <w:bCs/>
          <w:lang w:eastAsia="zh-CN"/>
        </w:rPr>
        <w:t>1</w:t>
      </w:r>
      <w:r w:rsidRPr="005E2FED">
        <w:rPr>
          <w:lang w:eastAsia="zh-CN"/>
        </w:rPr>
        <w:tab/>
      </w:r>
      <w:r w:rsidRPr="005E2FED">
        <w:rPr>
          <w:lang w:eastAsia="zh-CN"/>
        </w:rPr>
        <w:t>开幕</w:t>
      </w:r>
      <w:r>
        <w:rPr>
          <w:rFonts w:hint="eastAsia"/>
          <w:lang w:eastAsia="zh-CN"/>
        </w:rPr>
        <w:t>致辞</w:t>
      </w:r>
    </w:p>
    <w:p w:rsidR="003666B8" w:rsidRPr="005E2FED" w:rsidRDefault="003666B8" w:rsidP="003666B8">
      <w:pPr>
        <w:tabs>
          <w:tab w:val="clear" w:pos="794"/>
          <w:tab w:val="clear" w:pos="1191"/>
          <w:tab w:val="clear" w:pos="1588"/>
          <w:tab w:val="clear" w:pos="1985"/>
        </w:tabs>
        <w:ind w:left="851" w:hanging="851"/>
        <w:rPr>
          <w:lang w:eastAsia="zh-CN"/>
        </w:rPr>
      </w:pPr>
      <w:r w:rsidRPr="005E2FED">
        <w:rPr>
          <w:b/>
          <w:bCs/>
          <w:lang w:eastAsia="zh-CN"/>
        </w:rPr>
        <w:t>2</w:t>
      </w:r>
      <w:r w:rsidRPr="005E2FED">
        <w:rPr>
          <w:lang w:eastAsia="zh-CN"/>
        </w:rPr>
        <w:tab/>
      </w:r>
      <w:r w:rsidRPr="005E2FED">
        <w:rPr>
          <w:lang w:eastAsia="zh-CN"/>
        </w:rPr>
        <w:t>批准议程</w:t>
      </w:r>
    </w:p>
    <w:p w:rsidR="003666B8" w:rsidRPr="005E2FED" w:rsidRDefault="003666B8" w:rsidP="00E949E7">
      <w:pPr>
        <w:tabs>
          <w:tab w:val="clear" w:pos="794"/>
          <w:tab w:val="clear" w:pos="1191"/>
          <w:tab w:val="clear" w:pos="1588"/>
          <w:tab w:val="clear" w:pos="1985"/>
        </w:tabs>
        <w:ind w:left="851" w:hanging="851"/>
        <w:rPr>
          <w:lang w:eastAsia="zh-CN"/>
        </w:rPr>
      </w:pPr>
      <w:r w:rsidRPr="005E2FED">
        <w:rPr>
          <w:b/>
          <w:bCs/>
          <w:lang w:eastAsia="zh-CN"/>
        </w:rPr>
        <w:t>3</w:t>
      </w:r>
      <w:r w:rsidRPr="005E2FED">
        <w:rPr>
          <w:lang w:eastAsia="zh-CN"/>
        </w:rPr>
        <w:tab/>
      </w:r>
      <w:r w:rsidRPr="005E2FED">
        <w:rPr>
          <w:lang w:eastAsia="zh-CN"/>
        </w:rPr>
        <w:t>向</w:t>
      </w:r>
      <w:r w:rsidRPr="005E2FED">
        <w:rPr>
          <w:lang w:eastAsia="zh-CN"/>
        </w:rPr>
        <w:t>20</w:t>
      </w:r>
      <w:r w:rsidR="00E949E7">
        <w:rPr>
          <w:lang w:eastAsia="zh-CN"/>
        </w:rPr>
        <w:t>23</w:t>
      </w:r>
      <w:r w:rsidRPr="005E2FED">
        <w:rPr>
          <w:lang w:eastAsia="zh-CN"/>
        </w:rPr>
        <w:t>年世界无线电通信大会</w:t>
      </w:r>
      <w:r>
        <w:rPr>
          <w:rFonts w:hint="eastAsia"/>
          <w:lang w:eastAsia="zh-CN"/>
        </w:rPr>
        <w:t>提交</w:t>
      </w:r>
      <w:r w:rsidRPr="005E2FED">
        <w:rPr>
          <w:lang w:eastAsia="zh-CN"/>
        </w:rPr>
        <w:t>的</w:t>
      </w:r>
      <w:r w:rsidRPr="005E2FED">
        <w:rPr>
          <w:lang w:eastAsia="zh-CN"/>
        </w:rPr>
        <w:t>CPM</w:t>
      </w:r>
      <w:r w:rsidRPr="005E2FED">
        <w:rPr>
          <w:lang w:eastAsia="zh-CN"/>
        </w:rPr>
        <w:t>报告的</w:t>
      </w:r>
      <w:r>
        <w:rPr>
          <w:rFonts w:hint="eastAsia"/>
          <w:lang w:eastAsia="zh-CN"/>
        </w:rPr>
        <w:t>拟议</w:t>
      </w:r>
      <w:r w:rsidRPr="005E2FED">
        <w:rPr>
          <w:lang w:eastAsia="zh-CN"/>
        </w:rPr>
        <w:t>结构</w:t>
      </w:r>
    </w:p>
    <w:p w:rsidR="003666B8" w:rsidRPr="005E2FED" w:rsidRDefault="003666B8" w:rsidP="00E949E7">
      <w:pPr>
        <w:tabs>
          <w:tab w:val="clear" w:pos="794"/>
          <w:tab w:val="clear" w:pos="1191"/>
          <w:tab w:val="clear" w:pos="1588"/>
          <w:tab w:val="clear" w:pos="1985"/>
        </w:tabs>
        <w:ind w:left="851" w:hanging="851"/>
        <w:rPr>
          <w:lang w:eastAsia="zh-CN"/>
        </w:rPr>
      </w:pPr>
      <w:r w:rsidRPr="005E2FED">
        <w:rPr>
          <w:b/>
          <w:bCs/>
          <w:lang w:eastAsia="zh-CN"/>
        </w:rPr>
        <w:t>4</w:t>
      </w:r>
      <w:r w:rsidRPr="005E2FED">
        <w:rPr>
          <w:lang w:eastAsia="zh-CN"/>
        </w:rPr>
        <w:tab/>
      </w:r>
      <w:r w:rsidRPr="005E2FED">
        <w:rPr>
          <w:lang w:eastAsia="zh-CN"/>
        </w:rPr>
        <w:t>根据</w:t>
      </w:r>
      <w:r w:rsidRPr="005E2FED">
        <w:rPr>
          <w:lang w:eastAsia="zh-CN"/>
        </w:rPr>
        <w:t>WRC-</w:t>
      </w:r>
      <w:r w:rsidR="00E949E7">
        <w:rPr>
          <w:lang w:eastAsia="zh-CN"/>
        </w:rPr>
        <w:t>23</w:t>
      </w:r>
      <w:r w:rsidRPr="005E2FED">
        <w:rPr>
          <w:lang w:eastAsia="zh-CN"/>
        </w:rPr>
        <w:t>议项草案组织</w:t>
      </w:r>
      <w:r>
        <w:rPr>
          <w:lang w:eastAsia="zh-CN"/>
        </w:rPr>
        <w:t>筹备研究</w:t>
      </w:r>
    </w:p>
    <w:p w:rsidR="003666B8" w:rsidRPr="005E2FED" w:rsidRDefault="003666B8" w:rsidP="003666B8">
      <w:pPr>
        <w:tabs>
          <w:tab w:val="clear" w:pos="794"/>
          <w:tab w:val="clear" w:pos="1191"/>
          <w:tab w:val="clear" w:pos="1588"/>
          <w:tab w:val="clear" w:pos="1985"/>
        </w:tabs>
        <w:ind w:left="851" w:hanging="851"/>
        <w:rPr>
          <w:lang w:eastAsia="zh-CN"/>
        </w:rPr>
      </w:pPr>
      <w:r w:rsidRPr="005E2FED">
        <w:rPr>
          <w:b/>
          <w:bCs/>
          <w:lang w:eastAsia="zh-CN"/>
        </w:rPr>
        <w:t>5</w:t>
      </w:r>
      <w:r w:rsidRPr="005E2FED">
        <w:rPr>
          <w:lang w:eastAsia="zh-CN"/>
        </w:rPr>
        <w:tab/>
      </w:r>
      <w:r w:rsidRPr="005E2FED">
        <w:rPr>
          <w:lang w:eastAsia="zh-CN"/>
        </w:rPr>
        <w:t>随后一届</w:t>
      </w:r>
      <w:r w:rsidRPr="005E2FED">
        <w:rPr>
          <w:lang w:eastAsia="zh-CN"/>
        </w:rPr>
        <w:t>WRC</w:t>
      </w:r>
      <w:r>
        <w:rPr>
          <w:lang w:eastAsia="zh-CN"/>
        </w:rPr>
        <w:t>筹备研究</w:t>
      </w:r>
      <w:r w:rsidRPr="005E2FED">
        <w:rPr>
          <w:lang w:eastAsia="zh-CN"/>
        </w:rPr>
        <w:t>的组织</w:t>
      </w:r>
    </w:p>
    <w:p w:rsidR="003666B8" w:rsidRPr="005E2FED" w:rsidRDefault="003666B8" w:rsidP="00E949E7">
      <w:pPr>
        <w:tabs>
          <w:tab w:val="clear" w:pos="794"/>
          <w:tab w:val="clear" w:pos="1191"/>
          <w:tab w:val="clear" w:pos="1588"/>
          <w:tab w:val="clear" w:pos="1985"/>
        </w:tabs>
        <w:ind w:left="851" w:hanging="851"/>
        <w:rPr>
          <w:lang w:eastAsia="zh-CN"/>
        </w:rPr>
      </w:pPr>
      <w:r w:rsidRPr="005E2FED">
        <w:rPr>
          <w:b/>
          <w:bCs/>
          <w:lang w:eastAsia="zh-CN"/>
        </w:rPr>
        <w:t>6</w:t>
      </w:r>
      <w:r w:rsidRPr="005E2FED">
        <w:rPr>
          <w:lang w:eastAsia="zh-CN"/>
        </w:rPr>
        <w:tab/>
        <w:t>CPM-</w:t>
      </w:r>
      <w:r w:rsidR="00E949E7">
        <w:rPr>
          <w:lang w:eastAsia="zh-CN"/>
        </w:rPr>
        <w:t>23</w:t>
      </w:r>
      <w:r w:rsidRPr="005E2FED">
        <w:rPr>
          <w:lang w:eastAsia="zh-CN"/>
        </w:rPr>
        <w:t>二</w:t>
      </w:r>
      <w:r>
        <w:rPr>
          <w:rFonts w:hint="eastAsia"/>
          <w:lang w:eastAsia="zh-CN"/>
        </w:rPr>
        <w:t>筹</w:t>
      </w:r>
      <w:r w:rsidRPr="005E2FED">
        <w:rPr>
          <w:lang w:eastAsia="zh-CN"/>
        </w:rPr>
        <w:t>会议</w:t>
      </w:r>
      <w:r>
        <w:rPr>
          <w:rFonts w:hint="eastAsia"/>
          <w:lang w:eastAsia="zh-CN"/>
        </w:rPr>
        <w:t>的筹备</w:t>
      </w:r>
    </w:p>
    <w:p w:rsidR="003666B8" w:rsidRPr="005E2FED" w:rsidRDefault="003666B8" w:rsidP="003666B8">
      <w:pPr>
        <w:tabs>
          <w:tab w:val="clear" w:pos="794"/>
          <w:tab w:val="left" w:pos="851"/>
          <w:tab w:val="left" w:pos="1418"/>
          <w:tab w:val="left" w:pos="4536"/>
          <w:tab w:val="right" w:leader="underscore" w:pos="10206"/>
        </w:tabs>
        <w:ind w:left="851" w:hanging="851"/>
        <w:rPr>
          <w:lang w:eastAsia="zh-CN"/>
        </w:rPr>
      </w:pPr>
      <w:r w:rsidRPr="005E2FED">
        <w:rPr>
          <w:b/>
          <w:bCs/>
          <w:lang w:eastAsia="zh-CN"/>
        </w:rPr>
        <w:t>7</w:t>
      </w:r>
      <w:r w:rsidRPr="005E2FED">
        <w:rPr>
          <w:lang w:eastAsia="zh-CN"/>
        </w:rPr>
        <w:tab/>
      </w:r>
      <w:r w:rsidRPr="005E2FED">
        <w:rPr>
          <w:lang w:eastAsia="zh-CN"/>
        </w:rPr>
        <w:t>其它事宜</w:t>
      </w:r>
    </w:p>
    <w:p w:rsidR="003666B8" w:rsidRDefault="003666B8" w:rsidP="00E949E7">
      <w:pPr>
        <w:pStyle w:val="Index4"/>
        <w:tabs>
          <w:tab w:val="center" w:pos="7088"/>
        </w:tabs>
        <w:spacing w:before="1080"/>
        <w:rPr>
          <w:lang w:eastAsia="zh-CN"/>
        </w:rPr>
      </w:pPr>
      <w:r w:rsidRPr="005E2FED">
        <w:rPr>
          <w:lang w:eastAsia="zh-CN"/>
        </w:rPr>
        <w:tab/>
      </w:r>
      <w:r w:rsidRPr="005E2FED">
        <w:rPr>
          <w:lang w:eastAsia="zh-CN"/>
        </w:rPr>
        <w:tab/>
        <w:t>CPM-</w:t>
      </w:r>
      <w:r w:rsidR="00E949E7">
        <w:rPr>
          <w:lang w:eastAsia="zh-CN"/>
        </w:rPr>
        <w:t>23</w:t>
      </w:r>
      <w:r w:rsidRPr="005E2FED">
        <w:rPr>
          <w:lang w:eastAsia="zh-CN"/>
        </w:rPr>
        <w:t>主席</w:t>
      </w:r>
    </w:p>
    <w:p w:rsidR="003666B8" w:rsidRDefault="003666B8" w:rsidP="003666B8">
      <w:pPr>
        <w:rPr>
          <w:rFonts w:ascii="SimSun" w:eastAsia="SimSun" w:hAnsi="SimSun"/>
          <w:lang w:eastAsia="zh-CN"/>
        </w:rPr>
      </w:pPr>
    </w:p>
    <w:p w:rsidR="003666B8" w:rsidRDefault="003666B8" w:rsidP="0052677C">
      <w:pPr>
        <w:pStyle w:val="Reasons"/>
      </w:pPr>
    </w:p>
    <w:p w:rsidR="003666B8" w:rsidRDefault="003666B8">
      <w:pPr>
        <w:jc w:val="center"/>
      </w:pPr>
      <w:r>
        <w:t>______________</w:t>
      </w:r>
    </w:p>
    <w:p w:rsidR="003666B8" w:rsidRDefault="003666B8" w:rsidP="003666B8">
      <w:pPr>
        <w:jc w:val="center"/>
        <w:rPr>
          <w:lang w:eastAsia="zh-CN"/>
        </w:rPr>
      </w:pPr>
      <w:bookmarkStart w:id="2" w:name="_GoBack"/>
      <w:bookmarkEnd w:id="2"/>
    </w:p>
    <w:sectPr w:rsidR="003666B8"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09" w:rsidRDefault="00836209">
      <w:r>
        <w:separator/>
      </w:r>
    </w:p>
  </w:endnote>
  <w:endnote w:type="continuationSeparator" w:id="0">
    <w:p w:rsidR="00836209" w:rsidRDefault="0083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8A" w:rsidRDefault="00AF798A" w:rsidP="00AF798A">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836209" w:rsidRPr="00FB65BC" w:rsidRDefault="00836209" w:rsidP="00B06B90">
    <w:pPr>
      <w:pStyle w:val="FirstFooter"/>
      <w:spacing w:line="240" w:lineRule="auto"/>
      <w:ind w:left="-397" w:right="-397"/>
      <w:jc w:val="center"/>
      <w:rPr>
        <w:color w:val="3E8EDE"/>
        <w:sz w:val="18"/>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09" w:rsidRDefault="00836209">
      <w:r>
        <w:t>____________________</w:t>
      </w:r>
    </w:p>
  </w:footnote>
  <w:footnote w:type="continuationSeparator" w:id="0">
    <w:p w:rsidR="00836209" w:rsidRDefault="00836209">
      <w:r>
        <w:continuationSeparator/>
      </w:r>
    </w:p>
  </w:footnote>
  <w:footnote w:id="1">
    <w:p w:rsidR="00836209" w:rsidRPr="00082394" w:rsidRDefault="00836209" w:rsidP="00836209">
      <w:pPr>
        <w:pStyle w:val="FootnoteText"/>
        <w:spacing w:after="240"/>
        <w:rPr>
          <w:szCs w:val="24"/>
          <w:lang w:eastAsia="zh-CN"/>
        </w:rPr>
      </w:pPr>
      <w:r w:rsidRPr="00082394">
        <w:rPr>
          <w:rStyle w:val="FootnoteReference"/>
          <w:szCs w:val="24"/>
          <w:lang w:eastAsia="zh-CN"/>
        </w:rPr>
        <w:t>*</w:t>
      </w:r>
      <w:r w:rsidRPr="00082394">
        <w:rPr>
          <w:szCs w:val="24"/>
          <w:lang w:eastAsia="zh-CN"/>
        </w:rPr>
        <w:t xml:space="preserve"> </w:t>
      </w:r>
      <w:r w:rsidRPr="00082394">
        <w:rPr>
          <w:szCs w:val="24"/>
          <w:lang w:eastAsia="zh-CN"/>
        </w:rPr>
        <w:tab/>
      </w:r>
      <w:r w:rsidRPr="00882F8A">
        <w:rPr>
          <w:rFonts w:hint="eastAsia"/>
          <w:sz w:val="22"/>
          <w:lang w:eastAsia="zh-CN"/>
        </w:rPr>
        <w:t>应注意，</w:t>
      </w:r>
      <w:r w:rsidRPr="00882F8A">
        <w:rPr>
          <w:sz w:val="22"/>
          <w:lang w:eastAsia="zh-CN"/>
        </w:rPr>
        <w:t>ITU-R</w:t>
      </w:r>
      <w:r w:rsidRPr="00882F8A">
        <w:rPr>
          <w:rFonts w:hint="eastAsia"/>
          <w:sz w:val="22"/>
          <w:lang w:eastAsia="zh-CN"/>
        </w:rPr>
        <w:t>第</w:t>
      </w:r>
      <w:r w:rsidRPr="00882F8A">
        <w:rPr>
          <w:sz w:val="22"/>
          <w:lang w:eastAsia="zh-CN"/>
        </w:rPr>
        <w:t>2-</w:t>
      </w:r>
      <w:r>
        <w:rPr>
          <w:sz w:val="22"/>
          <w:lang w:eastAsia="zh-CN"/>
        </w:rPr>
        <w:t>7</w:t>
      </w:r>
      <w:r w:rsidRPr="00882F8A">
        <w:rPr>
          <w:rFonts w:hint="eastAsia"/>
          <w:sz w:val="22"/>
          <w:lang w:eastAsia="zh-CN"/>
        </w:rPr>
        <w:t>号决议已列在</w:t>
      </w:r>
      <w:r>
        <w:rPr>
          <w:rFonts w:hint="eastAsia"/>
          <w:sz w:val="22"/>
          <w:lang w:eastAsia="zh-CN"/>
        </w:rPr>
        <w:t>201</w:t>
      </w:r>
      <w:r>
        <w:rPr>
          <w:sz w:val="22"/>
          <w:lang w:eastAsia="zh-CN"/>
        </w:rPr>
        <w:t>9</w:t>
      </w:r>
      <w:r w:rsidRPr="00882F8A">
        <w:rPr>
          <w:rFonts w:hint="eastAsia"/>
          <w:sz w:val="22"/>
          <w:lang w:eastAsia="zh-CN"/>
        </w:rPr>
        <w:t>年无线电通信全会（</w:t>
      </w:r>
      <w:r>
        <w:rPr>
          <w:rFonts w:hint="eastAsia"/>
          <w:sz w:val="22"/>
          <w:lang w:eastAsia="zh-CN"/>
        </w:rPr>
        <w:t>RA-1</w:t>
      </w:r>
      <w:r>
        <w:rPr>
          <w:sz w:val="22"/>
          <w:lang w:eastAsia="zh-CN"/>
        </w:rPr>
        <w:t>9</w:t>
      </w:r>
      <w:r w:rsidRPr="00882F8A">
        <w:rPr>
          <w:rFonts w:hint="eastAsia"/>
          <w:sz w:val="22"/>
          <w:lang w:eastAsia="zh-CN"/>
        </w:rPr>
        <w:t>）的议程中，并可能在</w:t>
      </w:r>
      <w:r>
        <w:rPr>
          <w:rFonts w:hint="eastAsia"/>
          <w:sz w:val="22"/>
          <w:lang w:eastAsia="zh-CN"/>
        </w:rPr>
        <w:t>CPM-</w:t>
      </w:r>
      <w:r>
        <w:rPr>
          <w:sz w:val="22"/>
          <w:lang w:eastAsia="zh-CN"/>
        </w:rPr>
        <w:t>23</w:t>
      </w:r>
      <w:r w:rsidRPr="00882F8A">
        <w:rPr>
          <w:rFonts w:hint="eastAsia"/>
          <w:sz w:val="22"/>
          <w:lang w:eastAsia="zh-CN"/>
        </w:rPr>
        <w:t>一筹会议前</w:t>
      </w:r>
      <w:r>
        <w:rPr>
          <w:rFonts w:hint="eastAsia"/>
          <w:sz w:val="22"/>
          <w:lang w:eastAsia="zh-CN"/>
        </w:rPr>
        <w:t>予以</w:t>
      </w:r>
      <w:r w:rsidRPr="00882F8A">
        <w:rPr>
          <w:rFonts w:hint="eastAsia"/>
          <w:sz w:val="22"/>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09" w:rsidRPr="00AC1F2B" w:rsidRDefault="00836209" w:rsidP="0062718C">
    <w:pPr>
      <w:pStyle w:val="Header"/>
      <w:jc w:val="center"/>
      <w:rPr>
        <w:sz w:val="20"/>
        <w:szCs w:val="18"/>
      </w:rPr>
    </w:pPr>
    <w:r w:rsidRPr="00F17B9D">
      <w:rPr>
        <w:sz w:val="18"/>
        <w:szCs w:val="16"/>
      </w:rPr>
      <w:fldChar w:fldCharType="begin"/>
    </w:r>
    <w:r w:rsidRPr="00F17B9D">
      <w:rPr>
        <w:sz w:val="18"/>
        <w:szCs w:val="16"/>
      </w:rPr>
      <w:instrText xml:space="preserve"> PAGE  \* MERGEFORMAT </w:instrText>
    </w:r>
    <w:r w:rsidRPr="00F17B9D">
      <w:rPr>
        <w:sz w:val="18"/>
        <w:szCs w:val="16"/>
      </w:rPr>
      <w:fldChar w:fldCharType="separate"/>
    </w:r>
    <w:r w:rsidR="00E02B9A">
      <w:rPr>
        <w:noProof/>
        <w:sz w:val="18"/>
        <w:szCs w:val="16"/>
      </w:rPr>
      <w:t>2</w:t>
    </w:r>
    <w:r w:rsidRPr="00F17B9D">
      <w:rP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09" w:rsidRPr="00AF3325" w:rsidRDefault="00E02B9A" w:rsidP="0062718C">
    <w:pPr>
      <w:pStyle w:val="Header"/>
      <w:jc w:val="center"/>
    </w:pPr>
    <w:r>
      <w:rPr>
        <w:sz w:val="18"/>
        <w:szCs w:val="16"/>
      </w:rPr>
      <w:t xml:space="preserve">- </w:t>
    </w:r>
    <w:r w:rsidR="00836209" w:rsidRPr="00F17B9D">
      <w:rPr>
        <w:sz w:val="18"/>
        <w:szCs w:val="16"/>
      </w:rPr>
      <w:fldChar w:fldCharType="begin"/>
    </w:r>
    <w:r w:rsidR="00836209" w:rsidRPr="00F17B9D">
      <w:rPr>
        <w:sz w:val="18"/>
        <w:szCs w:val="16"/>
      </w:rPr>
      <w:instrText xml:space="preserve"> PAGE  \* MERGEFORMAT </w:instrText>
    </w:r>
    <w:r w:rsidR="00836209" w:rsidRPr="00F17B9D">
      <w:rPr>
        <w:sz w:val="18"/>
        <w:szCs w:val="16"/>
      </w:rPr>
      <w:fldChar w:fldCharType="separate"/>
    </w:r>
    <w:r>
      <w:rPr>
        <w:noProof/>
        <w:sz w:val="18"/>
        <w:szCs w:val="16"/>
      </w:rPr>
      <w:t>3</w:t>
    </w:r>
    <w:r w:rsidR="00836209" w:rsidRPr="00F17B9D">
      <w:rPr>
        <w:sz w:val="18"/>
        <w:szCs w:val="16"/>
      </w:rPr>
      <w:fldChar w:fldCharType="end"/>
    </w:r>
    <w:r>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36209" w:rsidTr="00DA4711">
      <w:trPr>
        <w:jc w:val="center"/>
      </w:trPr>
      <w:tc>
        <w:tcPr>
          <w:tcW w:w="4889" w:type="dxa"/>
        </w:tcPr>
        <w:p w:rsidR="00836209" w:rsidRDefault="00836209" w:rsidP="005E5C29">
          <w:pPr>
            <w:pStyle w:val="Header"/>
            <w:tabs>
              <w:tab w:val="clear" w:pos="794"/>
              <w:tab w:val="clear" w:pos="4820"/>
            </w:tabs>
            <w:spacing w:before="120" w:line="360" w:lineRule="auto"/>
          </w:pPr>
          <w:r>
            <w:rPr>
              <w:noProof/>
              <w:lang w:val="en-GB" w:eastAsia="zh-CN"/>
            </w:rPr>
            <w:drawing>
              <wp:inline distT="0" distB="0" distL="0" distR="0" wp14:anchorId="64245458" wp14:editId="60C4990C">
                <wp:extent cx="838200" cy="838200"/>
                <wp:effectExtent l="0" t="0" r="0" b="0"/>
                <wp:docPr id="3" name="Picture 3"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2" name="Picture 2" descr="C:\Users\comas\AppData\Local\Temp\Rar$DRa0.735\jpg\ITU official logo_blue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rsidR="00836209" w:rsidRDefault="00836209" w:rsidP="005E5C29">
          <w:pPr>
            <w:pStyle w:val="Header"/>
            <w:tabs>
              <w:tab w:val="clear" w:pos="794"/>
              <w:tab w:val="clear" w:pos="4820"/>
            </w:tabs>
            <w:spacing w:line="360" w:lineRule="auto"/>
            <w:jc w:val="right"/>
          </w:pPr>
          <w:r>
            <w:rPr>
              <w:noProof/>
              <w:lang w:val="en-GB" w:eastAsia="zh-CN"/>
            </w:rPr>
            <w:drawing>
              <wp:inline distT="0" distB="0" distL="0" distR="0" wp14:anchorId="217B6EEB" wp14:editId="143CF8D6">
                <wp:extent cx="1918970" cy="654685"/>
                <wp:effectExtent l="0" t="0" r="5080" b="0"/>
                <wp:docPr id="4" name="Picture 4" descr="WRC-2019 logo_479x162"/>
                <wp:cNvGraphicFramePr/>
                <a:graphic xmlns:a="http://schemas.openxmlformats.org/drawingml/2006/main">
                  <a:graphicData uri="http://schemas.openxmlformats.org/drawingml/2006/picture">
                    <pic:pic xmlns:pic="http://schemas.openxmlformats.org/drawingml/2006/picture">
                      <pic:nvPicPr>
                        <pic:cNvPr id="3" name="Picture 3" descr="WRC-2019 logo_479x16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8970" cy="654685"/>
                        </a:xfrm>
                        <a:prstGeom prst="rect">
                          <a:avLst/>
                        </a:prstGeom>
                        <a:noFill/>
                        <a:ln>
                          <a:noFill/>
                        </a:ln>
                      </pic:spPr>
                    </pic:pic>
                  </a:graphicData>
                </a:graphic>
              </wp:inline>
            </w:drawing>
          </w:r>
        </w:p>
      </w:tc>
    </w:tr>
  </w:tbl>
  <w:p w:rsidR="00836209" w:rsidRPr="005E5C29" w:rsidRDefault="00836209"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6B1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1605"/>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71B0"/>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09F0"/>
    <w:rsid w:val="003266ED"/>
    <w:rsid w:val="00326C68"/>
    <w:rsid w:val="00334544"/>
    <w:rsid w:val="003370B8"/>
    <w:rsid w:val="00345D38"/>
    <w:rsid w:val="00352097"/>
    <w:rsid w:val="003666B8"/>
    <w:rsid w:val="003666FF"/>
    <w:rsid w:val="00372A71"/>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47A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677C"/>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2718C"/>
    <w:rsid w:val="00633334"/>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455D"/>
    <w:rsid w:val="00836209"/>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AF798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2B9A"/>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9C1"/>
    <w:rsid w:val="00E915AF"/>
    <w:rsid w:val="00E949E7"/>
    <w:rsid w:val="00E96415"/>
    <w:rsid w:val="00EA15B3"/>
    <w:rsid w:val="00EB2358"/>
    <w:rsid w:val="00EB3EB8"/>
    <w:rsid w:val="00EC00EF"/>
    <w:rsid w:val="00EC02FE"/>
    <w:rsid w:val="00EC4A96"/>
    <w:rsid w:val="00EE03A0"/>
    <w:rsid w:val="00F424BF"/>
    <w:rsid w:val="00F44FC3"/>
    <w:rsid w:val="00F46107"/>
    <w:rsid w:val="00F468C5"/>
    <w:rsid w:val="00F46B17"/>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6AFBEDC-98BE-4C74-A7FD-9EAFFB9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66B8"/>
    <w:rPr>
      <w:b/>
      <w:sz w:val="24"/>
      <w:szCs w:val="22"/>
      <w:lang w:val="en-US" w:eastAsia="en-US"/>
    </w:rPr>
  </w:style>
  <w:style w:type="paragraph" w:customStyle="1" w:styleId="AnnexNotitle0">
    <w:name w:val="Annex_No &amp; title"/>
    <w:basedOn w:val="Normal"/>
    <w:next w:val="Normal"/>
    <w:rsid w:val="003666B8"/>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3666B8"/>
  </w:style>
  <w:style w:type="character" w:customStyle="1" w:styleId="FootnoteTextChar">
    <w:name w:val="Footnote Text Char"/>
    <w:basedOn w:val="DefaultParagraphFont"/>
    <w:link w:val="FootnoteText"/>
    <w:semiHidden/>
    <w:rsid w:val="003666B8"/>
    <w:rPr>
      <w:szCs w:val="22"/>
      <w:lang w:val="en-US" w:eastAsia="en-US"/>
    </w:rPr>
  </w:style>
  <w:style w:type="paragraph" w:styleId="Index4">
    <w:name w:val="index 4"/>
    <w:basedOn w:val="Normal"/>
    <w:next w:val="Normal"/>
    <w:autoRedefine/>
    <w:rsid w:val="003666B8"/>
    <w:pPr>
      <w:tabs>
        <w:tab w:val="clear" w:pos="794"/>
        <w:tab w:val="clear" w:pos="1191"/>
        <w:tab w:val="clear" w:pos="1588"/>
        <w:tab w:val="clear" w:pos="1985"/>
      </w:tabs>
      <w:spacing w:before="0" w:line="240" w:lineRule="auto"/>
      <w:ind w:left="960" w:hanging="240"/>
      <w:jc w:val="left"/>
    </w:pPr>
    <w:rPr>
      <w:rFonts w:ascii="Times New Roman" w:hAnsi="Times New Roman" w:cs="Times New Roman"/>
      <w:szCs w:val="20"/>
      <w:lang w:val="en-GB"/>
    </w:rPr>
  </w:style>
  <w:style w:type="paragraph" w:customStyle="1" w:styleId="headingb0">
    <w:name w:val="heading_b"/>
    <w:basedOn w:val="Heading3"/>
    <w:next w:val="Normal"/>
    <w:rsid w:val="003666B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3666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320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m@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http://www.itu.int/ITU-R/go/rcpm/z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8FD0-E9F2-4B8C-A032-1C062DB0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3</Pages>
  <Words>1224</Words>
  <Characters>558</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3</cp:revision>
  <cp:lastPrinted>2019-05-03T09:26:00Z</cp:lastPrinted>
  <dcterms:created xsi:type="dcterms:W3CDTF">2019-05-03T09:26:00Z</dcterms:created>
  <dcterms:modified xsi:type="dcterms:W3CDTF">2019-05-03T09:36:00Z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