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48"/>
        <w:gridCol w:w="1566"/>
      </w:tblGrid>
      <w:tr w:rsidR="00FA7B4D" w:rsidRPr="00D35752" w:rsidTr="00C32C22">
        <w:tc>
          <w:tcPr>
            <w:tcW w:w="8755" w:type="dxa"/>
            <w:vAlign w:val="center"/>
          </w:tcPr>
          <w:p w:rsidR="00FA7B4D" w:rsidRPr="00DC6AF8" w:rsidRDefault="00DC6AF8" w:rsidP="003403B2">
            <w:pPr>
              <w:spacing w:before="0"/>
              <w:ind w:right="-115"/>
              <w:rPr>
                <w:sz w:val="36"/>
                <w:szCs w:val="36"/>
              </w:rPr>
            </w:pPr>
            <w:r w:rsidRPr="006A5718">
              <w:rPr>
                <w:rFonts w:asciiTheme="minorHAnsi" w:hAnsiTheme="minorHAnsi" w:cstheme="minorHAnsi"/>
                <w:sz w:val="44"/>
                <w:szCs w:val="44"/>
              </w:rPr>
              <w:t>U</w:t>
            </w:r>
            <w:r w:rsidRPr="006A5718">
              <w:rPr>
                <w:rFonts w:asciiTheme="minorHAnsi" w:hAnsiTheme="minorHAnsi" w:cstheme="minorHAnsi"/>
                <w:sz w:val="38"/>
                <w:szCs w:val="38"/>
              </w:rPr>
              <w:t>NION</w:t>
            </w:r>
            <w:r w:rsidRPr="00B505E0">
              <w:rPr>
                <w:rFonts w:asciiTheme="minorHAnsi" w:hAnsiTheme="minorHAnsi" w:cstheme="minorHAnsi"/>
                <w:sz w:val="36"/>
                <w:szCs w:val="36"/>
              </w:rPr>
              <w:t xml:space="preserve"> </w:t>
            </w:r>
            <w:r w:rsidRPr="006A5718">
              <w:rPr>
                <w:rFonts w:asciiTheme="minorHAnsi" w:hAnsiTheme="minorHAnsi" w:cstheme="minorHAnsi"/>
                <w:caps/>
                <w:sz w:val="44"/>
                <w:szCs w:val="44"/>
              </w:rPr>
              <w:t>I</w:t>
            </w:r>
            <w:r w:rsidRPr="006A5718">
              <w:rPr>
                <w:rFonts w:asciiTheme="minorHAnsi" w:hAnsiTheme="minorHAnsi" w:cstheme="minorHAnsi"/>
                <w:sz w:val="38"/>
                <w:szCs w:val="38"/>
              </w:rPr>
              <w:t xml:space="preserve">NTERNATIONALE DES </w:t>
            </w:r>
            <w:r w:rsidRPr="006A5718">
              <w:rPr>
                <w:rFonts w:asciiTheme="minorHAnsi" w:hAnsiTheme="minorHAnsi" w:cstheme="minorHAnsi"/>
                <w:sz w:val="44"/>
                <w:szCs w:val="44"/>
              </w:rPr>
              <w:t>T</w:t>
            </w:r>
            <w:r w:rsidRPr="006A5718">
              <w:rPr>
                <w:rFonts w:asciiTheme="minorHAnsi" w:hAnsiTheme="minorHAnsi" w:cstheme="minorHAnsi"/>
                <w:sz w:val="38"/>
                <w:szCs w:val="38"/>
              </w:rPr>
              <w:t>ÉLÉCOMMUNICATIONS</w:t>
            </w:r>
          </w:p>
        </w:tc>
        <w:tc>
          <w:tcPr>
            <w:tcW w:w="1559" w:type="dxa"/>
          </w:tcPr>
          <w:p w:rsidR="00FA7B4D" w:rsidRPr="00D35752" w:rsidRDefault="00F039B3" w:rsidP="00C32C2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2802"/>
        <w:gridCol w:w="7218"/>
      </w:tblGrid>
      <w:tr w:rsidR="00FA7B4D">
        <w:trPr>
          <w:cantSplit/>
        </w:trPr>
        <w:tc>
          <w:tcPr>
            <w:tcW w:w="2802" w:type="dxa"/>
          </w:tcPr>
          <w:p w:rsidR="00FA7B4D" w:rsidRPr="00F00163" w:rsidRDefault="00F00163" w:rsidP="00E25073">
            <w:pPr>
              <w:tabs>
                <w:tab w:val="left" w:pos="7513"/>
              </w:tabs>
              <w:jc w:val="center"/>
              <w:rPr>
                <w:b/>
              </w:rPr>
            </w:pPr>
            <w:bookmarkStart w:id="0" w:name="dletter"/>
            <w:bookmarkEnd w:id="0"/>
            <w:r>
              <w:t>Circulaire administrative</w:t>
            </w:r>
          </w:p>
          <w:p w:rsidR="00FA7B4D" w:rsidRPr="00F00163" w:rsidRDefault="00F00163" w:rsidP="004D7E96">
            <w:pPr>
              <w:tabs>
                <w:tab w:val="clear" w:pos="794"/>
                <w:tab w:val="clear" w:pos="1191"/>
              </w:tabs>
              <w:spacing w:before="0"/>
              <w:jc w:val="center"/>
              <w:rPr>
                <w:b/>
                <w:bCs/>
              </w:rPr>
            </w:pPr>
            <w:bookmarkStart w:id="1" w:name="dnum"/>
            <w:bookmarkEnd w:id="1"/>
            <w:r>
              <w:rPr>
                <w:b/>
                <w:bCs/>
              </w:rPr>
              <w:t>CA/</w:t>
            </w:r>
            <w:r w:rsidR="00B46905">
              <w:rPr>
                <w:b/>
                <w:bCs/>
              </w:rPr>
              <w:t>20</w:t>
            </w:r>
            <w:r w:rsidR="004D7E96">
              <w:rPr>
                <w:b/>
                <w:bCs/>
              </w:rPr>
              <w:t>7</w:t>
            </w:r>
          </w:p>
        </w:tc>
        <w:tc>
          <w:tcPr>
            <w:tcW w:w="7218" w:type="dxa"/>
          </w:tcPr>
          <w:p w:rsidR="00FA7B4D" w:rsidRPr="00F00163" w:rsidRDefault="00EC0616" w:rsidP="00E57961">
            <w:pPr>
              <w:tabs>
                <w:tab w:val="left" w:pos="7513"/>
              </w:tabs>
              <w:jc w:val="right"/>
              <w:rPr>
                <w:bCs/>
              </w:rPr>
            </w:pPr>
            <w:bookmarkStart w:id="2" w:name="ddate"/>
            <w:bookmarkEnd w:id="2"/>
            <w:r>
              <w:rPr>
                <w:bCs/>
              </w:rPr>
              <w:t xml:space="preserve">Le </w:t>
            </w:r>
            <w:r w:rsidR="007D677A">
              <w:rPr>
                <w:bCs/>
              </w:rPr>
              <w:t>1</w:t>
            </w:r>
            <w:r w:rsidR="00E57961">
              <w:rPr>
                <w:bCs/>
              </w:rPr>
              <w:t>8</w:t>
            </w:r>
            <w:r w:rsidR="00B46905">
              <w:rPr>
                <w:bCs/>
              </w:rPr>
              <w:t xml:space="preserve"> </w:t>
            </w:r>
            <w:r w:rsidR="004D7E96">
              <w:rPr>
                <w:bCs/>
              </w:rPr>
              <w:t xml:space="preserve">janvier </w:t>
            </w:r>
            <w:r w:rsidR="00B46905">
              <w:rPr>
                <w:bCs/>
              </w:rPr>
              <w:t>201</w:t>
            </w:r>
            <w:r w:rsidR="004D7E96">
              <w:rPr>
                <w:bCs/>
              </w:rPr>
              <w:t>3</w:t>
            </w:r>
          </w:p>
        </w:tc>
      </w:tr>
    </w:tbl>
    <w:p w:rsidR="003203D8" w:rsidRPr="00FE1623" w:rsidRDefault="00FE1623" w:rsidP="00213C24">
      <w:pPr>
        <w:tabs>
          <w:tab w:val="left" w:pos="7513"/>
        </w:tabs>
        <w:spacing w:before="720"/>
        <w:jc w:val="center"/>
        <w:rPr>
          <w:b/>
          <w:bCs/>
        </w:rPr>
      </w:pPr>
      <w:r>
        <w:rPr>
          <w:b/>
        </w:rPr>
        <w:t>Aux Administrations des Etats Membres de l'UIT</w:t>
      </w:r>
      <w:r w:rsidR="00213C24">
        <w:rPr>
          <w:b/>
        </w:rPr>
        <w:t xml:space="preserve"> </w:t>
      </w:r>
      <w:r w:rsidR="00213C24">
        <w:rPr>
          <w:b/>
          <w:lang w:val="fr-CH"/>
        </w:rPr>
        <w:t>et</w:t>
      </w:r>
      <w:r w:rsidR="00F00163">
        <w:rPr>
          <w:b/>
          <w:bCs/>
        </w:rPr>
        <w:br/>
      </w:r>
      <w:r w:rsidR="00F00163">
        <w:rPr>
          <w:b/>
          <w:lang w:val="fr-CH"/>
        </w:rPr>
        <w:t>aux Membres du Secteur des radiocommunications</w:t>
      </w:r>
    </w:p>
    <w:p w:rsidR="00F00163" w:rsidRPr="00F00163" w:rsidRDefault="00FE1623" w:rsidP="00E57961">
      <w:pPr>
        <w:tabs>
          <w:tab w:val="clear" w:pos="794"/>
          <w:tab w:val="clear" w:pos="1191"/>
          <w:tab w:val="clear" w:pos="1588"/>
          <w:tab w:val="clear" w:pos="1985"/>
          <w:tab w:val="left" w:pos="709"/>
        </w:tabs>
        <w:spacing w:before="720"/>
        <w:ind w:left="1440" w:hanging="1440"/>
      </w:pPr>
      <w:r>
        <w:rPr>
          <w:b/>
        </w:rPr>
        <w:t>Objet</w:t>
      </w:r>
      <w:r>
        <w:t>:</w:t>
      </w:r>
      <w:r>
        <w:tab/>
      </w:r>
      <w:r w:rsidR="00AD23C1">
        <w:tab/>
      </w:r>
      <w:bookmarkStart w:id="3" w:name="dtitle1"/>
      <w:bookmarkEnd w:id="3"/>
      <w:r w:rsidR="004D7E96">
        <w:t>Vingt</w:t>
      </w:r>
      <w:r w:rsidR="00A0118A">
        <w:t>ième</w:t>
      </w:r>
      <w:r w:rsidR="00B46905">
        <w:t xml:space="preserve"> </w:t>
      </w:r>
      <w:r w:rsidR="00F00163" w:rsidRPr="00F00163">
        <w:t>réunion du Groupe consultatif des radiocommunications,</w:t>
      </w:r>
      <w:r w:rsidR="00F00163" w:rsidRPr="00F00163">
        <w:br/>
        <w:t xml:space="preserve">Genève, </w:t>
      </w:r>
      <w:r w:rsidR="00B46905">
        <w:t>2</w:t>
      </w:r>
      <w:r w:rsidR="004D7E96">
        <w:t>2</w:t>
      </w:r>
      <w:r w:rsidR="00B46905">
        <w:t>-2</w:t>
      </w:r>
      <w:r w:rsidR="004D7E96">
        <w:t>4</w:t>
      </w:r>
      <w:r w:rsidR="00B46905">
        <w:t xml:space="preserve"> </w:t>
      </w:r>
      <w:r w:rsidR="004D7E96">
        <w:t>mai</w:t>
      </w:r>
      <w:r w:rsidR="00B46905">
        <w:t xml:space="preserve"> 201</w:t>
      </w:r>
      <w:r w:rsidR="004D7E96">
        <w:t>3</w:t>
      </w:r>
      <w:r w:rsidR="00E57961">
        <w:t xml:space="preserve"> et une réunion avec un jour supplémentaire pour examiner les questions liées au plan stratégique et au plan opérationnel de l’UIT-R, Genève, 21 mai 2013</w:t>
      </w:r>
    </w:p>
    <w:p w:rsidR="004D7E96" w:rsidRDefault="00F00163" w:rsidP="004D7E96">
      <w:pPr>
        <w:pStyle w:val="Heading1"/>
        <w:rPr>
          <w:lang w:val="fr-CH"/>
        </w:rPr>
      </w:pPr>
      <w:r>
        <w:rPr>
          <w:lang w:val="fr-CH"/>
        </w:rPr>
        <w:t>1</w:t>
      </w:r>
      <w:r w:rsidR="004D7E96">
        <w:rPr>
          <w:lang w:val="fr-CH"/>
        </w:rPr>
        <w:tab/>
        <w:t>Introduction</w:t>
      </w:r>
    </w:p>
    <w:p w:rsidR="00F00163" w:rsidRDefault="00F00163" w:rsidP="003543BF">
      <w:pPr>
        <w:rPr>
          <w:lang w:val="fr-CH"/>
        </w:rPr>
      </w:pPr>
      <w:r>
        <w:rPr>
          <w:lang w:val="fr-CH"/>
        </w:rPr>
        <w:t xml:space="preserve">La </w:t>
      </w:r>
      <w:r w:rsidR="004D7E96">
        <w:rPr>
          <w:lang w:val="fr-CH"/>
        </w:rPr>
        <w:t>vingt</w:t>
      </w:r>
      <w:proofErr w:type="spellStart"/>
      <w:r w:rsidR="00A0118A">
        <w:t>ième</w:t>
      </w:r>
      <w:proofErr w:type="spellEnd"/>
      <w:r w:rsidR="00126679">
        <w:t xml:space="preserve"> </w:t>
      </w:r>
      <w:r>
        <w:rPr>
          <w:lang w:val="fr-CH"/>
        </w:rPr>
        <w:t>réunion du Groupe consultatif des radiocommunications (GCR) se tiendra au siège de l'UIT à Genève, du</w:t>
      </w:r>
      <w:r w:rsidR="00B46905">
        <w:t xml:space="preserve"> 2</w:t>
      </w:r>
      <w:r w:rsidR="004D7E96">
        <w:t>2</w:t>
      </w:r>
      <w:r w:rsidR="00B46905">
        <w:t xml:space="preserve"> au 2</w:t>
      </w:r>
      <w:r w:rsidR="004D7E96">
        <w:t>4</w:t>
      </w:r>
      <w:r w:rsidR="00B46905">
        <w:t xml:space="preserve"> </w:t>
      </w:r>
      <w:r w:rsidR="004D7E96">
        <w:t>mai</w:t>
      </w:r>
      <w:r w:rsidR="00B46905">
        <w:t xml:space="preserve"> 201</w:t>
      </w:r>
      <w:r w:rsidR="004D7E96">
        <w:t>3</w:t>
      </w:r>
      <w:r w:rsidR="00B46905">
        <w:t xml:space="preserve"> </w:t>
      </w:r>
      <w:r>
        <w:rPr>
          <w:lang w:val="fr-CH"/>
        </w:rPr>
        <w:t>inclu</w:t>
      </w:r>
      <w:r w:rsidR="00A0118A">
        <w:rPr>
          <w:lang w:val="fr-CH"/>
        </w:rPr>
        <w:t xml:space="preserve">s. </w:t>
      </w:r>
      <w:r w:rsidR="004D7E96">
        <w:rPr>
          <w:lang w:val="fr-CH"/>
        </w:rPr>
        <w:t xml:space="preserve">Avant l'ouverture officielle de la réunion, le GCR tiendra, le 21 mai de 9 heures à 17 heures, une réunion d'une journée, sans interprétation, consacrée à l'examen de questions relatives aux Plans stratégique et opérationnel de l'UIT-R. </w:t>
      </w:r>
      <w:r w:rsidR="00A0118A">
        <w:rPr>
          <w:lang w:val="fr-CH"/>
        </w:rPr>
        <w:t>Comme indiqué dans l'</w:t>
      </w:r>
      <w:r w:rsidR="004D7E96">
        <w:rPr>
          <w:lang w:val="fr-CH"/>
        </w:rPr>
        <w:t>a</w:t>
      </w:r>
      <w:r>
        <w:rPr>
          <w:lang w:val="fr-CH"/>
        </w:rPr>
        <w:t xml:space="preserve">rticle 11A de la Convention de l'UIT, le GCR est ouvert à la participation des représentants des administrations des Etats Membres et des représentants des Membres du Secteur ainsi que des présidents des commissions d'études et autres groupes. Il est notamment chargé d'examiner les priorités, les programmes, les opérations, les questions financières et les stratégies concernant les </w:t>
      </w:r>
      <w:r w:rsidR="00D2093F">
        <w:rPr>
          <w:lang w:val="fr-CH"/>
        </w:rPr>
        <w:t>A</w:t>
      </w:r>
      <w:r>
        <w:rPr>
          <w:lang w:val="fr-CH"/>
        </w:rPr>
        <w:t xml:space="preserve">ssemblées des radiocommunications, les commissions d'études et la préparation des conférences des radiocommunications ainsi que toute question particulière que lui confie une conférence de l'Union, une </w:t>
      </w:r>
      <w:r w:rsidR="00D2093F">
        <w:rPr>
          <w:lang w:val="fr-CH"/>
        </w:rPr>
        <w:t>A</w:t>
      </w:r>
      <w:r>
        <w:rPr>
          <w:lang w:val="fr-CH"/>
        </w:rPr>
        <w:t>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F00163" w:rsidRDefault="00F00163" w:rsidP="00D2093F">
      <w:pPr>
        <w:rPr>
          <w:lang w:val="fr-CH"/>
        </w:rPr>
      </w:pPr>
      <w:r w:rsidRPr="00137FC8">
        <w:rPr>
          <w:b/>
          <w:bCs/>
          <w:lang w:val="fr-CH"/>
        </w:rPr>
        <w:t>2</w:t>
      </w:r>
      <w:r>
        <w:rPr>
          <w:lang w:val="fr-CH"/>
        </w:rPr>
        <w:tab/>
      </w:r>
      <w:r w:rsidR="007A3680">
        <w:rPr>
          <w:lang w:val="fr-CH"/>
        </w:rPr>
        <w:t>Le projet d'ordre du jour,</w:t>
      </w:r>
      <w:r w:rsidR="00D2093F">
        <w:rPr>
          <w:lang w:val="fr-CH"/>
        </w:rPr>
        <w:t xml:space="preserve"> </w:t>
      </w:r>
      <w:r w:rsidR="007A3680">
        <w:rPr>
          <w:lang w:val="fr-CH"/>
        </w:rPr>
        <w:t>é</w:t>
      </w:r>
      <w:r>
        <w:rPr>
          <w:lang w:val="fr-CH"/>
        </w:rPr>
        <w:t>tabli en concertation avec le Président du GCR, est reproduit dans l'</w:t>
      </w:r>
      <w:r>
        <w:rPr>
          <w:b/>
          <w:bCs/>
          <w:lang w:val="fr-CH"/>
        </w:rPr>
        <w:t>Annexe 1</w:t>
      </w:r>
      <w:r w:rsidRPr="00270488">
        <w:rPr>
          <w:lang w:val="fr-CH"/>
        </w:rPr>
        <w:t>.</w:t>
      </w:r>
    </w:p>
    <w:p w:rsidR="007A3680" w:rsidRPr="00FC39BA" w:rsidRDefault="00A0118A" w:rsidP="004D7E96">
      <w:pPr>
        <w:rPr>
          <w:rFonts w:asciiTheme="majorBidi" w:hAnsiTheme="majorBidi" w:cstheme="majorBidi"/>
          <w:szCs w:val="24"/>
          <w:lang w:val="fr-CH"/>
        </w:rPr>
      </w:pPr>
      <w:r w:rsidRPr="00137FC8">
        <w:rPr>
          <w:rFonts w:asciiTheme="majorBidi" w:hAnsiTheme="majorBidi" w:cstheme="majorBidi"/>
          <w:b/>
          <w:bCs/>
          <w:szCs w:val="24"/>
          <w:lang w:val="fr-CH"/>
        </w:rPr>
        <w:t>3</w:t>
      </w:r>
      <w:r w:rsidRPr="00FC39BA">
        <w:rPr>
          <w:rFonts w:asciiTheme="majorBidi" w:hAnsiTheme="majorBidi" w:cstheme="majorBidi"/>
          <w:szCs w:val="24"/>
          <w:lang w:val="fr-CH"/>
        </w:rPr>
        <w:tab/>
      </w:r>
      <w:r w:rsidR="007A3680" w:rsidRPr="00FC39BA">
        <w:rPr>
          <w:rFonts w:asciiTheme="majorBidi" w:hAnsiTheme="majorBidi" w:cstheme="majorBidi"/>
          <w:szCs w:val="24"/>
          <w:lang w:val="fr-CH"/>
        </w:rPr>
        <w:t xml:space="preserve">Tous les  documents et renseignements administratifs concernant la </w:t>
      </w:r>
      <w:r w:rsidR="004D7E96">
        <w:t>vingt</w:t>
      </w:r>
      <w:r w:rsidR="00FC39BA">
        <w:t>ième</w:t>
      </w:r>
      <w:r w:rsidR="00FC39BA">
        <w:rPr>
          <w:rFonts w:asciiTheme="majorBidi" w:hAnsiTheme="majorBidi" w:cstheme="majorBidi"/>
          <w:szCs w:val="24"/>
          <w:lang w:val="fr-CH"/>
        </w:rPr>
        <w:t xml:space="preserve"> réunion du G</w:t>
      </w:r>
      <w:r w:rsidR="004D7E96">
        <w:rPr>
          <w:rFonts w:asciiTheme="majorBidi" w:hAnsiTheme="majorBidi" w:cstheme="majorBidi"/>
          <w:szCs w:val="24"/>
          <w:lang w:val="fr-CH"/>
        </w:rPr>
        <w:t>CR</w:t>
      </w:r>
      <w:r w:rsidR="007A3680" w:rsidRPr="00FC39BA">
        <w:rPr>
          <w:rFonts w:asciiTheme="majorBidi" w:hAnsiTheme="majorBidi" w:cstheme="majorBidi"/>
          <w:szCs w:val="24"/>
          <w:lang w:val="fr-CH"/>
        </w:rPr>
        <w:t xml:space="preserve"> </w:t>
      </w:r>
      <w:r w:rsidR="007A3680" w:rsidRPr="00FC39BA">
        <w:rPr>
          <w:rFonts w:asciiTheme="majorBidi" w:hAnsiTheme="majorBidi" w:cstheme="majorBidi"/>
          <w:color w:val="000000"/>
          <w:szCs w:val="24"/>
        </w:rPr>
        <w:t>seron</w:t>
      </w:r>
      <w:r w:rsidR="00E7555E">
        <w:rPr>
          <w:rFonts w:asciiTheme="majorBidi" w:hAnsiTheme="majorBidi" w:cstheme="majorBidi"/>
          <w:color w:val="000000"/>
          <w:szCs w:val="24"/>
        </w:rPr>
        <w:t xml:space="preserve">t mis sur le site web de l'UIT </w:t>
      </w:r>
      <w:r w:rsidR="00FC39BA">
        <w:rPr>
          <w:rFonts w:asciiTheme="majorBidi" w:hAnsiTheme="majorBidi" w:cstheme="majorBidi"/>
          <w:color w:val="000000"/>
          <w:szCs w:val="24"/>
        </w:rPr>
        <w:t xml:space="preserve">à l'adresse: </w:t>
      </w:r>
      <w:r w:rsidR="00FC39BA" w:rsidRPr="007D7411">
        <w:rPr>
          <w:color w:val="3E2AD0"/>
          <w:u w:val="single"/>
        </w:rPr>
        <w:t>http</w:t>
      </w:r>
      <w:r w:rsidR="00FC39BA" w:rsidRPr="007D7411">
        <w:rPr>
          <w:color w:val="210BC5"/>
          <w:u w:val="single"/>
        </w:rPr>
        <w:t>://www.itu.int/ITU-R/go/RAG</w:t>
      </w:r>
      <w:r w:rsidR="007A3680" w:rsidRPr="00FC39BA">
        <w:rPr>
          <w:rFonts w:asciiTheme="majorBidi" w:hAnsiTheme="majorBidi" w:cstheme="majorBidi"/>
          <w:color w:val="000000"/>
          <w:szCs w:val="24"/>
        </w:rPr>
        <w:t xml:space="preserve"> dès qu'ils seront prêts.</w:t>
      </w:r>
    </w:p>
    <w:p w:rsidR="007A3680" w:rsidRDefault="00FC39BA" w:rsidP="00FC39BA">
      <w:pPr>
        <w:pStyle w:val="Heading1"/>
        <w:rPr>
          <w:lang w:val="fr-CH"/>
        </w:rPr>
      </w:pPr>
      <w:r>
        <w:rPr>
          <w:lang w:val="fr-CH"/>
        </w:rPr>
        <w:t>4</w:t>
      </w:r>
      <w:r>
        <w:rPr>
          <w:lang w:val="fr-CH"/>
        </w:rPr>
        <w:tab/>
      </w:r>
      <w:r w:rsidR="007A3680">
        <w:rPr>
          <w:lang w:val="fr-CH"/>
        </w:rPr>
        <w:t>Contributions</w:t>
      </w:r>
    </w:p>
    <w:p w:rsidR="00F00163" w:rsidRPr="007A3680" w:rsidRDefault="00F00163" w:rsidP="007D677A">
      <w:pPr>
        <w:rPr>
          <w:lang w:val="fr-CH"/>
        </w:rPr>
      </w:pPr>
      <w:r>
        <w:rPr>
          <w:lang w:val="fr-CH"/>
        </w:rPr>
        <w:t>Les contributions d</w:t>
      </w:r>
      <w:r w:rsidR="003543BF">
        <w:rPr>
          <w:lang w:val="fr-CH"/>
        </w:rPr>
        <w:t>oiv</w:t>
      </w:r>
      <w:r>
        <w:rPr>
          <w:lang w:val="fr-CH"/>
        </w:rPr>
        <w:t xml:space="preserve">ent être soumises au Directeur du Bureau des radiocommunications (BR), par voie électronique, à l'adresse </w:t>
      </w:r>
      <w:hyperlink r:id="rId8" w:history="1">
        <w:r>
          <w:rPr>
            <w:rStyle w:val="Hyperlink"/>
            <w:lang w:val="fr-CH"/>
          </w:rPr>
          <w:t>brrag@itu.int</w:t>
        </w:r>
      </w:hyperlink>
      <w:r>
        <w:rPr>
          <w:lang w:val="fr-CH"/>
        </w:rPr>
        <w:t xml:space="preserve">, </w:t>
      </w:r>
      <w:r w:rsidR="00727B50">
        <w:rPr>
          <w:lang w:val="fr-CH"/>
        </w:rPr>
        <w:t xml:space="preserve">avec copie au Président et aux </w:t>
      </w:r>
      <w:proofErr w:type="spellStart"/>
      <w:r w:rsidR="00727B50">
        <w:rPr>
          <w:lang w:val="fr-CH"/>
        </w:rPr>
        <w:t>V</w:t>
      </w:r>
      <w:r w:rsidR="0072210C">
        <w:rPr>
          <w:lang w:val="fr-CH"/>
        </w:rPr>
        <w:t>ice-P</w:t>
      </w:r>
      <w:r w:rsidR="007A3680">
        <w:rPr>
          <w:lang w:val="fr-CH"/>
        </w:rPr>
        <w:t>résidents</w:t>
      </w:r>
      <w:proofErr w:type="spellEnd"/>
      <w:r w:rsidR="00FC39BA">
        <w:rPr>
          <w:lang w:val="fr-CH"/>
        </w:rPr>
        <w:t xml:space="preserve"> </w:t>
      </w:r>
      <w:r w:rsidR="00727B50">
        <w:rPr>
          <w:lang w:val="fr-CH"/>
        </w:rPr>
        <w:t>du GC</w:t>
      </w:r>
      <w:r w:rsidR="007A3680">
        <w:rPr>
          <w:lang w:val="fr-CH"/>
        </w:rPr>
        <w:t xml:space="preserve">R, </w:t>
      </w:r>
      <w:r w:rsidR="007A3680">
        <w:rPr>
          <w:lang w:val="fr-CH"/>
        </w:rPr>
        <w:lastRenderedPageBreak/>
        <w:t xml:space="preserve">aux adresses </w:t>
      </w:r>
      <w:r w:rsidR="00FC39BA">
        <w:rPr>
          <w:lang w:val="fr-CH"/>
        </w:rPr>
        <w:t>électroniques indiquées dans l'</w:t>
      </w:r>
      <w:r w:rsidR="00FC39BA" w:rsidRPr="00D2093F">
        <w:rPr>
          <w:b/>
          <w:bCs/>
          <w:lang w:val="fr-CH"/>
        </w:rPr>
        <w:t>A</w:t>
      </w:r>
      <w:r w:rsidR="00727B50" w:rsidRPr="00D2093F">
        <w:rPr>
          <w:b/>
          <w:bCs/>
          <w:lang w:val="fr-CH"/>
        </w:rPr>
        <w:t>nnexe </w:t>
      </w:r>
      <w:r w:rsidR="007A3680" w:rsidRPr="00D2093F">
        <w:rPr>
          <w:b/>
          <w:bCs/>
          <w:lang w:val="fr-CH"/>
        </w:rPr>
        <w:t>2</w:t>
      </w:r>
      <w:r w:rsidR="00FC39BA">
        <w:rPr>
          <w:lang w:val="fr-CH"/>
        </w:rPr>
        <w:t xml:space="preserve">. </w:t>
      </w:r>
      <w:r w:rsidR="002B0D18">
        <w:rPr>
          <w:lang w:val="fr-CH"/>
        </w:rPr>
        <w:t>Les contributions</w:t>
      </w:r>
      <w:r>
        <w:rPr>
          <w:lang w:val="fr-CH"/>
        </w:rPr>
        <w:t xml:space="preserve"> d</w:t>
      </w:r>
      <w:r w:rsidR="003543BF">
        <w:rPr>
          <w:lang w:val="fr-CH"/>
        </w:rPr>
        <w:t>oiv</w:t>
      </w:r>
      <w:r w:rsidR="002B0D18">
        <w:rPr>
          <w:lang w:val="fr-CH"/>
        </w:rPr>
        <w:t>e</w:t>
      </w:r>
      <w:r>
        <w:rPr>
          <w:lang w:val="fr-CH"/>
        </w:rPr>
        <w:t xml:space="preserve">nt parvenir au BR </w:t>
      </w:r>
      <w:r w:rsidR="00637228">
        <w:rPr>
          <w:b/>
          <w:bCs/>
          <w:i/>
          <w:iCs/>
          <w:u w:val="single"/>
          <w:lang w:val="fr-CH"/>
        </w:rPr>
        <w:t>le </w:t>
      </w:r>
      <w:r w:rsidR="007D677A">
        <w:rPr>
          <w:b/>
          <w:bCs/>
          <w:i/>
          <w:iCs/>
          <w:u w:val="single"/>
          <w:lang w:val="fr-CH"/>
        </w:rPr>
        <w:t>19</w:t>
      </w:r>
      <w:r w:rsidR="007A3680">
        <w:rPr>
          <w:b/>
          <w:bCs/>
          <w:i/>
          <w:iCs/>
          <w:u w:val="single"/>
          <w:lang w:val="fr-CH"/>
        </w:rPr>
        <w:t xml:space="preserve"> </w:t>
      </w:r>
      <w:r w:rsidR="004D7E96">
        <w:rPr>
          <w:b/>
          <w:bCs/>
          <w:i/>
          <w:iCs/>
          <w:u w:val="single"/>
          <w:lang w:val="fr-CH"/>
        </w:rPr>
        <w:t>avril</w:t>
      </w:r>
      <w:r w:rsidR="007A3680">
        <w:rPr>
          <w:b/>
          <w:bCs/>
          <w:i/>
          <w:iCs/>
          <w:u w:val="single"/>
          <w:lang w:val="fr-CH"/>
        </w:rPr>
        <w:t xml:space="preserve"> 201</w:t>
      </w:r>
      <w:r w:rsidR="004D7E96">
        <w:rPr>
          <w:b/>
          <w:bCs/>
          <w:i/>
          <w:iCs/>
          <w:u w:val="single"/>
          <w:lang w:val="fr-CH"/>
        </w:rPr>
        <w:t>3</w:t>
      </w:r>
      <w:r w:rsidR="007A3680">
        <w:rPr>
          <w:b/>
          <w:bCs/>
          <w:i/>
          <w:iCs/>
          <w:u w:val="single"/>
          <w:lang w:val="fr-CH"/>
        </w:rPr>
        <w:t xml:space="preserve"> </w:t>
      </w:r>
      <w:r>
        <w:rPr>
          <w:b/>
          <w:bCs/>
          <w:i/>
          <w:iCs/>
          <w:u w:val="single"/>
          <w:lang w:val="fr-CH"/>
        </w:rPr>
        <w:t>au plus tard</w:t>
      </w:r>
      <w:r w:rsidR="007A3680">
        <w:rPr>
          <w:lang w:val="fr-CH"/>
        </w:rPr>
        <w:t>.</w:t>
      </w:r>
      <w:r w:rsidR="007A3680" w:rsidRPr="007A3680">
        <w:rPr>
          <w:lang w:val="fr-CH"/>
        </w:rPr>
        <w:t xml:space="preserve"> </w:t>
      </w:r>
      <w:r w:rsidR="00FC39BA">
        <w:rPr>
          <w:lang w:val="fr-CH"/>
        </w:rPr>
        <w:t>Conformément à la Résolution </w:t>
      </w:r>
      <w:r w:rsidR="007A3680">
        <w:rPr>
          <w:lang w:val="fr-CH"/>
        </w:rPr>
        <w:t xml:space="preserve">165 (Guadalajara, 2010) de la Conférence de plénipotentiaires, </w:t>
      </w:r>
      <w:r w:rsidR="004D7E96">
        <w:rPr>
          <w:lang w:val="fr-CH"/>
        </w:rPr>
        <w:t>l</w:t>
      </w:r>
      <w:r>
        <w:rPr>
          <w:lang w:val="fr-CH"/>
        </w:rPr>
        <w:t>es</w:t>
      </w:r>
      <w:r w:rsidR="004D7E96">
        <w:rPr>
          <w:lang w:val="fr-CH"/>
        </w:rPr>
        <w:t xml:space="preserve"> </w:t>
      </w:r>
      <w:r>
        <w:rPr>
          <w:lang w:val="fr-CH"/>
        </w:rPr>
        <w:t xml:space="preserve">contributions reçues par le Directeur </w:t>
      </w:r>
      <w:r w:rsidR="007D677A">
        <w:rPr>
          <w:lang w:val="fr-CH"/>
        </w:rPr>
        <w:t>moins</w:t>
      </w:r>
      <w:r w:rsidR="004D7E96">
        <w:rPr>
          <w:lang w:val="fr-CH"/>
        </w:rPr>
        <w:t xml:space="preserve"> de 14 jours avant le début de la réunion </w:t>
      </w:r>
      <w:r>
        <w:rPr>
          <w:lang w:val="fr-CH"/>
        </w:rPr>
        <w:t>seront publiée</w:t>
      </w:r>
      <w:r w:rsidR="00727B50">
        <w:rPr>
          <w:lang w:val="fr-CH"/>
        </w:rPr>
        <w:t>s dans la langue originale seulement.</w:t>
      </w:r>
    </w:p>
    <w:p w:rsidR="00F33967" w:rsidRPr="00727B50" w:rsidRDefault="00F00163" w:rsidP="00727B50">
      <w:pPr>
        <w:pStyle w:val="Heading1"/>
        <w:rPr>
          <w:lang w:val="fr-CH"/>
        </w:rPr>
      </w:pPr>
      <w:r w:rsidRPr="00727B50">
        <w:rPr>
          <w:lang w:val="fr-CH"/>
        </w:rPr>
        <w:t>5</w:t>
      </w:r>
      <w:r w:rsidRPr="00727B50">
        <w:rPr>
          <w:lang w:val="fr-CH"/>
        </w:rPr>
        <w:tab/>
      </w:r>
      <w:r w:rsidR="00F33967" w:rsidRPr="00727B50">
        <w:rPr>
          <w:lang w:val="fr-CH"/>
        </w:rPr>
        <w:t>Programme de la réunion</w:t>
      </w:r>
    </w:p>
    <w:p w:rsidR="00F00163" w:rsidRDefault="00F00163" w:rsidP="007A4A06">
      <w:pPr>
        <w:rPr>
          <w:lang w:val="fr-CH"/>
        </w:rPr>
      </w:pPr>
      <w:r>
        <w:rPr>
          <w:lang w:val="fr-CH"/>
        </w:rPr>
        <w:t xml:space="preserve">La réunion du GCR débutera à 10 heures le </w:t>
      </w:r>
      <w:r w:rsidR="00F33967">
        <w:rPr>
          <w:lang w:val="fr-CH"/>
        </w:rPr>
        <w:t>2</w:t>
      </w:r>
      <w:r w:rsidR="004D7E96">
        <w:rPr>
          <w:lang w:val="fr-CH"/>
        </w:rPr>
        <w:t>2</w:t>
      </w:r>
      <w:r w:rsidR="00727B50">
        <w:rPr>
          <w:lang w:val="fr-CH"/>
        </w:rPr>
        <w:t> </w:t>
      </w:r>
      <w:r w:rsidR="004D7E96">
        <w:rPr>
          <w:lang w:val="fr-CH"/>
        </w:rPr>
        <w:t>mai</w:t>
      </w:r>
      <w:r w:rsidR="00126679">
        <w:rPr>
          <w:lang w:val="fr-CH"/>
        </w:rPr>
        <w:t xml:space="preserve"> 201</w:t>
      </w:r>
      <w:r w:rsidR="004D7E96">
        <w:rPr>
          <w:lang w:val="fr-CH"/>
        </w:rPr>
        <w:t>3.</w:t>
      </w:r>
      <w:r>
        <w:rPr>
          <w:lang w:val="fr-CH"/>
        </w:rPr>
        <w:t xml:space="preserve"> </w:t>
      </w:r>
      <w:r w:rsidR="004D7E96">
        <w:rPr>
          <w:lang w:val="fr-CH"/>
        </w:rPr>
        <w:t>L</w:t>
      </w:r>
      <w:r>
        <w:rPr>
          <w:lang w:val="fr-CH"/>
        </w:rPr>
        <w:t>'</w:t>
      </w:r>
      <w:r w:rsidR="004D7E96">
        <w:rPr>
          <w:lang w:val="fr-CH"/>
        </w:rPr>
        <w:t xml:space="preserve">enregistrement </w:t>
      </w:r>
      <w:r>
        <w:rPr>
          <w:lang w:val="fr-CH"/>
        </w:rPr>
        <w:t xml:space="preserve">commencera le </w:t>
      </w:r>
      <w:r w:rsidR="00E358E5">
        <w:rPr>
          <w:lang w:val="fr-CH"/>
        </w:rPr>
        <w:t>2</w:t>
      </w:r>
      <w:r w:rsidR="004D7E96">
        <w:rPr>
          <w:lang w:val="fr-CH"/>
        </w:rPr>
        <w:t>1</w:t>
      </w:r>
      <w:r w:rsidR="00727B50">
        <w:rPr>
          <w:lang w:val="fr-CH"/>
        </w:rPr>
        <w:t> </w:t>
      </w:r>
      <w:r w:rsidR="004D7E96">
        <w:rPr>
          <w:lang w:val="fr-CH"/>
        </w:rPr>
        <w:t>mai </w:t>
      </w:r>
      <w:r w:rsidR="00E358E5">
        <w:rPr>
          <w:lang w:val="fr-CH"/>
        </w:rPr>
        <w:t>201</w:t>
      </w:r>
      <w:r w:rsidR="004D7E96">
        <w:rPr>
          <w:lang w:val="fr-CH"/>
        </w:rPr>
        <w:t>3</w:t>
      </w:r>
      <w:r w:rsidR="00E358E5">
        <w:rPr>
          <w:lang w:val="fr-CH"/>
        </w:rPr>
        <w:t xml:space="preserve"> </w:t>
      </w:r>
      <w:r w:rsidR="00727B50">
        <w:rPr>
          <w:lang w:val="fr-CH"/>
        </w:rPr>
        <w:t>à 8 h</w:t>
      </w:r>
      <w:r w:rsidR="007A4A06">
        <w:rPr>
          <w:lang w:val="fr-CH"/>
        </w:rPr>
        <w:t>eures</w:t>
      </w:r>
      <w:r w:rsidR="00B22A99">
        <w:rPr>
          <w:lang w:val="fr-CH"/>
        </w:rPr>
        <w:t xml:space="preserve"> dans </w:t>
      </w:r>
      <w:r>
        <w:rPr>
          <w:lang w:val="fr-CH"/>
        </w:rPr>
        <w:t xml:space="preserve">l'entrée du bâtiment </w:t>
      </w:r>
      <w:proofErr w:type="spellStart"/>
      <w:r>
        <w:rPr>
          <w:lang w:val="fr-CH"/>
        </w:rPr>
        <w:t>Montbrillant</w:t>
      </w:r>
      <w:proofErr w:type="spellEnd"/>
      <w:r>
        <w:rPr>
          <w:lang w:val="fr-CH"/>
        </w:rPr>
        <w:t>.</w:t>
      </w:r>
      <w:r w:rsidR="00B22A99">
        <w:rPr>
          <w:lang w:val="fr-CH"/>
        </w:rPr>
        <w:t xml:space="preserve"> </w:t>
      </w:r>
    </w:p>
    <w:p w:rsidR="00E358E5" w:rsidRDefault="00727B50" w:rsidP="00727B50">
      <w:pPr>
        <w:pStyle w:val="Heading1"/>
        <w:rPr>
          <w:lang w:val="fr-CH"/>
        </w:rPr>
      </w:pPr>
      <w:r>
        <w:rPr>
          <w:lang w:val="fr-CH"/>
        </w:rPr>
        <w:t>6</w:t>
      </w:r>
      <w:r>
        <w:rPr>
          <w:lang w:val="fr-CH"/>
        </w:rPr>
        <w:tab/>
        <w:t>I</w:t>
      </w:r>
      <w:r w:rsidR="00E358E5">
        <w:rPr>
          <w:lang w:val="fr-CH"/>
        </w:rPr>
        <w:t>nforma</w:t>
      </w:r>
      <w:r>
        <w:rPr>
          <w:lang w:val="fr-CH"/>
        </w:rPr>
        <w:t xml:space="preserve">tions générales et inscription </w:t>
      </w:r>
      <w:r w:rsidR="00E358E5">
        <w:rPr>
          <w:lang w:val="fr-CH"/>
        </w:rPr>
        <w:t>des délégués</w:t>
      </w:r>
    </w:p>
    <w:p w:rsidR="00E358E5" w:rsidRDefault="004D7E96" w:rsidP="003543BF">
      <w:pPr>
        <w:rPr>
          <w:lang w:val="fr-CH"/>
        </w:rPr>
      </w:pPr>
      <w:r>
        <w:rPr>
          <w:lang w:val="fr-CH"/>
        </w:rPr>
        <w:t xml:space="preserve">L'inscription à la réunion du GCR se fera par l'intermédiaire des coordonnateurs désignés. On trouvera la liste des coordonnateurs désignés pour la prochaine réunion du GCR à l'adresse: </w:t>
      </w:r>
      <w:hyperlink r:id="rId9" w:history="1">
        <w:r w:rsidR="001208D9" w:rsidRPr="00D9091C">
          <w:rPr>
            <w:rStyle w:val="Hyperlink"/>
            <w:rFonts w:asciiTheme="majorBidi" w:hAnsiTheme="majorBidi" w:cstheme="majorBidi"/>
            <w:color w:val="0099FF"/>
            <w:szCs w:val="24"/>
            <w:shd w:val="clear" w:color="auto" w:fill="FFFFFF"/>
          </w:rPr>
          <w:t>http://itu.int/go/XX1H</w:t>
        </w:r>
      </w:hyperlink>
      <w:r w:rsidR="001208D9">
        <w:rPr>
          <w:rFonts w:asciiTheme="majorBidi" w:hAnsiTheme="majorBidi" w:cstheme="majorBidi"/>
          <w:szCs w:val="24"/>
        </w:rPr>
        <w:t xml:space="preserve"> (accès réservé aux utilisateurs de TIES).</w:t>
      </w:r>
      <w:r w:rsidR="003543BF">
        <w:rPr>
          <w:rFonts w:asciiTheme="majorBidi" w:hAnsiTheme="majorBidi" w:cstheme="majorBidi"/>
          <w:szCs w:val="24"/>
        </w:rPr>
        <w:t xml:space="preserve"> </w:t>
      </w:r>
      <w:r w:rsidR="00E358E5">
        <w:rPr>
          <w:lang w:val="fr-CH"/>
        </w:rPr>
        <w:t>Les participants trouveront les renseignements nécessaires concernant le logement et les voyages, l'inscription des délégués et l</w:t>
      </w:r>
      <w:r w:rsidR="00727B50">
        <w:rPr>
          <w:lang w:val="fr-CH"/>
        </w:rPr>
        <w:t>'obtention de visas à l'adresse</w:t>
      </w:r>
      <w:r w:rsidR="00E358E5">
        <w:rPr>
          <w:lang w:val="fr-CH"/>
        </w:rPr>
        <w:t>:</w:t>
      </w:r>
      <w:r w:rsidR="00727B50">
        <w:rPr>
          <w:lang w:val="fr-CH"/>
        </w:rPr>
        <w:t xml:space="preserve"> </w:t>
      </w:r>
      <w:r w:rsidR="00727B50" w:rsidRPr="007D7411">
        <w:rPr>
          <w:color w:val="210BC5"/>
          <w:u w:val="single"/>
        </w:rPr>
        <w:t>www.itu.int/ITU-R/go/delegate-reg-info/en</w:t>
      </w:r>
      <w:r w:rsidR="00727B50">
        <w:rPr>
          <w:lang w:val="fr-CH"/>
        </w:rPr>
        <w:t>.</w:t>
      </w:r>
    </w:p>
    <w:p w:rsidR="00F00163" w:rsidRDefault="00E358E5" w:rsidP="003543BF">
      <w:pPr>
        <w:rPr>
          <w:lang w:val="fr-CH"/>
        </w:rPr>
      </w:pPr>
      <w:r w:rsidRPr="001E3E70">
        <w:rPr>
          <w:b/>
          <w:bCs/>
          <w:lang w:val="fr-CH"/>
        </w:rPr>
        <w:t>7</w:t>
      </w:r>
      <w:r w:rsidR="00F00163">
        <w:rPr>
          <w:lang w:val="fr-CH"/>
        </w:rPr>
        <w:tab/>
        <w:t xml:space="preserve">Le Bureau reste à votre entière disposition pour tout renseignement dont vous pourriez avoir besoin </w:t>
      </w:r>
      <w:r w:rsidR="00727B50">
        <w:rPr>
          <w:lang w:val="fr-CH"/>
        </w:rPr>
        <w:t>concernant</w:t>
      </w:r>
      <w:r w:rsidR="00F00163">
        <w:rPr>
          <w:lang w:val="fr-CH"/>
        </w:rPr>
        <w:t xml:space="preserve"> la présente Circulaire administrative (contact au Bureau des radiocommunication</w:t>
      </w:r>
      <w:r w:rsidR="00D4607B">
        <w:rPr>
          <w:lang w:val="fr-CH"/>
        </w:rPr>
        <w:t>s: M. Fabio Leite, téléphone: +</w:t>
      </w:r>
      <w:r w:rsidR="00B34C48">
        <w:rPr>
          <w:lang w:val="fr-CH"/>
        </w:rPr>
        <w:t>41 22 730 </w:t>
      </w:r>
      <w:r w:rsidR="00F00163">
        <w:rPr>
          <w:lang w:val="fr-CH"/>
        </w:rPr>
        <w:t xml:space="preserve">5940, </w:t>
      </w:r>
      <w:r w:rsidR="00727B50">
        <w:rPr>
          <w:lang w:val="fr-CH"/>
        </w:rPr>
        <w:t>courriel</w:t>
      </w:r>
      <w:r w:rsidR="00F00163">
        <w:rPr>
          <w:lang w:val="fr-CH"/>
        </w:rPr>
        <w:t>: </w:t>
      </w:r>
      <w:hyperlink r:id="rId10" w:history="1">
        <w:r w:rsidR="00F00163">
          <w:rPr>
            <w:rStyle w:val="Hyperlink"/>
            <w:lang w:val="fr-CH"/>
          </w:rPr>
          <w:t>fabio.leite@itu.int</w:t>
        </w:r>
      </w:hyperlink>
      <w:r w:rsidR="00F00163">
        <w:rPr>
          <w:lang w:val="fr-CH"/>
        </w:rPr>
        <w:t>).</w:t>
      </w:r>
    </w:p>
    <w:p w:rsidR="003203D8" w:rsidRDefault="003203D8" w:rsidP="00727B50">
      <w:pPr>
        <w:rPr>
          <w:lang w:val="fr-CH"/>
        </w:rPr>
      </w:pPr>
    </w:p>
    <w:p w:rsidR="00727B50" w:rsidRDefault="00727B50" w:rsidP="00727B50">
      <w:pPr>
        <w:rPr>
          <w:lang w:val="fr-CH"/>
        </w:rPr>
      </w:pPr>
    </w:p>
    <w:p w:rsidR="00727B50" w:rsidRDefault="00727B50" w:rsidP="00727B50">
      <w:pPr>
        <w:rPr>
          <w:lang w:val="fr-CH"/>
        </w:rPr>
      </w:pPr>
    </w:p>
    <w:p w:rsidR="009773A4" w:rsidRPr="00F00163" w:rsidRDefault="009773A4" w:rsidP="00727B50">
      <w:pPr>
        <w:rPr>
          <w:lang w:val="fr-CH"/>
        </w:rPr>
      </w:pPr>
    </w:p>
    <w:p w:rsidR="00E25073" w:rsidRPr="00FE1623" w:rsidRDefault="00F00163" w:rsidP="007D677A">
      <w:pPr>
        <w:tabs>
          <w:tab w:val="clear" w:pos="794"/>
          <w:tab w:val="clear" w:pos="1191"/>
          <w:tab w:val="clear" w:pos="1588"/>
          <w:tab w:val="clear" w:pos="1985"/>
          <w:tab w:val="center" w:pos="7088"/>
        </w:tabs>
      </w:pPr>
      <w:r>
        <w:tab/>
      </w:r>
      <w:r w:rsidR="00E358E5">
        <w:t>F</w:t>
      </w:r>
      <w:r w:rsidR="007D677A">
        <w:t>rançois</w:t>
      </w:r>
      <w:r w:rsidR="00727B50">
        <w:t xml:space="preserve"> </w:t>
      </w:r>
      <w:r w:rsidR="00E358E5">
        <w:t xml:space="preserve">Rancy </w:t>
      </w:r>
      <w:r>
        <w:br/>
      </w:r>
      <w:r>
        <w:tab/>
      </w:r>
      <w:r w:rsidR="00E25073">
        <w:t>Directeur du Bureau des radiocommunications</w:t>
      </w:r>
    </w:p>
    <w:p w:rsidR="003203D8" w:rsidRPr="00F00163" w:rsidRDefault="003203D8" w:rsidP="00765337"/>
    <w:p w:rsidR="00E22D01" w:rsidRDefault="00E22D01" w:rsidP="00765337"/>
    <w:p w:rsidR="00905717" w:rsidRDefault="00905717" w:rsidP="00765337"/>
    <w:p w:rsidR="00905717" w:rsidRDefault="00905717" w:rsidP="00765337"/>
    <w:p w:rsidR="00905717" w:rsidRDefault="00905717" w:rsidP="00765337"/>
    <w:p w:rsidR="00905717" w:rsidRPr="00F00163" w:rsidRDefault="00905717" w:rsidP="00765337"/>
    <w:p w:rsidR="003203D8" w:rsidRPr="00F00163" w:rsidRDefault="00DC0168" w:rsidP="001208D9">
      <w:r w:rsidRPr="00B12EED">
        <w:rPr>
          <w:b/>
        </w:rPr>
        <w:t>Annexes:</w:t>
      </w:r>
      <w:r>
        <w:t xml:space="preserve"> </w:t>
      </w:r>
      <w:r w:rsidR="001208D9">
        <w:t>2</w:t>
      </w:r>
    </w:p>
    <w:p w:rsidR="002F1AE7" w:rsidRDefault="002F1AE7" w:rsidP="00765337">
      <w:pPr>
        <w:tabs>
          <w:tab w:val="left" w:pos="284"/>
          <w:tab w:val="left" w:pos="568"/>
        </w:tabs>
        <w:spacing w:before="240" w:after="120"/>
      </w:pPr>
      <w:bookmarkStart w:id="4" w:name="ddistribution"/>
      <w:bookmarkEnd w:id="4"/>
    </w:p>
    <w:p w:rsidR="00F00163" w:rsidRPr="008C5D1D" w:rsidRDefault="00F00163" w:rsidP="00765337">
      <w:pPr>
        <w:tabs>
          <w:tab w:val="left" w:pos="284"/>
          <w:tab w:val="left" w:pos="568"/>
        </w:tabs>
        <w:spacing w:before="240" w:after="120"/>
        <w:rPr>
          <w:b/>
          <w:bCs/>
          <w:sz w:val="18"/>
          <w:szCs w:val="18"/>
        </w:rPr>
      </w:pPr>
      <w:r w:rsidRPr="008C5D1D">
        <w:rPr>
          <w:b/>
          <w:bCs/>
          <w:sz w:val="18"/>
          <w:szCs w:val="18"/>
        </w:rPr>
        <w:t>Distribution:</w:t>
      </w:r>
    </w:p>
    <w:p w:rsidR="00F00163" w:rsidRPr="008C5D1D" w:rsidRDefault="00F00163" w:rsidP="00765337">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Secteur des radiocommunications</w:t>
      </w:r>
      <w:r w:rsidRPr="008C5D1D">
        <w:rPr>
          <w:sz w:val="18"/>
          <w:szCs w:val="18"/>
        </w:rPr>
        <w:br/>
        <w:t>–</w:t>
      </w:r>
      <w:r w:rsidRPr="008C5D1D">
        <w:rPr>
          <w:sz w:val="18"/>
          <w:szCs w:val="18"/>
        </w:rPr>
        <w:tab/>
        <w:t xml:space="preserve">Présidents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des Commissions d'études des radiocommunications et de la Commission spéciale chargée </w:t>
      </w:r>
      <w:r>
        <w:rPr>
          <w:sz w:val="18"/>
          <w:szCs w:val="18"/>
        </w:rPr>
        <w:tab/>
      </w:r>
      <w:r w:rsidRPr="008C5D1D">
        <w:rPr>
          <w:sz w:val="18"/>
          <w:szCs w:val="18"/>
        </w:rPr>
        <w:t>d'examiner les questions réglementaires et de procédure</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du Groupe consultatif des radiocommunications</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 xml:space="preserve">Secrétaire général de l'UIT, Directeur du Bureau de la normalisation des télécommunications, Directeur du Bureau de </w:t>
      </w:r>
      <w:r w:rsidR="0072210C">
        <w:rPr>
          <w:sz w:val="18"/>
          <w:szCs w:val="18"/>
        </w:rPr>
        <w:tab/>
      </w:r>
      <w:r w:rsidRPr="008C5D1D">
        <w:rPr>
          <w:sz w:val="18"/>
          <w:szCs w:val="18"/>
        </w:rPr>
        <w:t>développement des télécommunications</w:t>
      </w:r>
    </w:p>
    <w:p w:rsidR="00F00163" w:rsidRPr="00285B75" w:rsidRDefault="00F00163" w:rsidP="00765337">
      <w:pPr>
        <w:pStyle w:val="Annex"/>
        <w:rPr>
          <w:lang w:val="fr-CH"/>
        </w:rPr>
      </w:pPr>
      <w:r w:rsidRPr="00285B75">
        <w:rPr>
          <w:lang w:val="fr-CH"/>
        </w:rPr>
        <w:br w:type="page"/>
        <w:t>ANNEXE 1</w:t>
      </w:r>
    </w:p>
    <w:p w:rsidR="00F00163" w:rsidRPr="003D6214" w:rsidRDefault="00F00163" w:rsidP="001208D9">
      <w:pPr>
        <w:pStyle w:val="AnnexTitle"/>
        <w:rPr>
          <w:lang w:val="fr-FR"/>
        </w:rPr>
      </w:pPr>
      <w:r w:rsidRPr="003D6214">
        <w:rPr>
          <w:lang w:val="fr-FR"/>
        </w:rPr>
        <w:t xml:space="preserve">Projet d'ordre du jour de la </w:t>
      </w:r>
      <w:r w:rsidR="001208D9">
        <w:rPr>
          <w:lang w:val="fr-FR"/>
        </w:rPr>
        <w:t>vingt</w:t>
      </w:r>
      <w:r w:rsidR="00E358E5">
        <w:rPr>
          <w:lang w:val="fr-FR"/>
        </w:rPr>
        <w:t>ième</w:t>
      </w:r>
      <w:r w:rsidR="00707822">
        <w:rPr>
          <w:lang w:val="fr-FR"/>
        </w:rPr>
        <w:t xml:space="preserve"> </w:t>
      </w:r>
      <w:r w:rsidRPr="003D6214">
        <w:rPr>
          <w:lang w:val="fr-FR"/>
        </w:rPr>
        <w:t xml:space="preserve">réunion du </w:t>
      </w:r>
      <w:r w:rsidRPr="003D6214">
        <w:rPr>
          <w:lang w:val="fr-FR"/>
        </w:rPr>
        <w:br/>
        <w:t>Groupe consultatif des radiocommunications</w:t>
      </w:r>
    </w:p>
    <w:p w:rsidR="00F00163" w:rsidRDefault="00F00163" w:rsidP="001208D9">
      <w:pPr>
        <w:spacing w:after="240"/>
        <w:jc w:val="center"/>
        <w:rPr>
          <w:lang w:val="fr-CH"/>
        </w:rPr>
      </w:pPr>
      <w:r w:rsidRPr="003D6214">
        <w:rPr>
          <w:lang w:val="fr-CH"/>
        </w:rPr>
        <w:t>Genèv</w:t>
      </w:r>
      <w:r w:rsidR="00B34C48">
        <w:rPr>
          <w:lang w:val="fr-CH"/>
        </w:rPr>
        <w:t>e,</w:t>
      </w:r>
      <w:r w:rsidR="00D2093F">
        <w:rPr>
          <w:lang w:val="fr-CH"/>
        </w:rPr>
        <w:t xml:space="preserve"> </w:t>
      </w:r>
      <w:r w:rsidR="00E358E5">
        <w:rPr>
          <w:lang w:val="fr-CH"/>
        </w:rPr>
        <w:t>2</w:t>
      </w:r>
      <w:r w:rsidR="001208D9">
        <w:rPr>
          <w:lang w:val="fr-CH"/>
        </w:rPr>
        <w:t>2</w:t>
      </w:r>
      <w:r w:rsidR="00E358E5">
        <w:rPr>
          <w:lang w:val="fr-CH"/>
        </w:rPr>
        <w:t>-2</w:t>
      </w:r>
      <w:r w:rsidR="001208D9">
        <w:rPr>
          <w:lang w:val="fr-CH"/>
        </w:rPr>
        <w:t>4</w:t>
      </w:r>
      <w:r w:rsidR="001019E5">
        <w:rPr>
          <w:lang w:val="fr-CH"/>
        </w:rPr>
        <w:t xml:space="preserve"> </w:t>
      </w:r>
      <w:r w:rsidR="001208D9">
        <w:rPr>
          <w:lang w:val="fr-CH"/>
        </w:rPr>
        <w:t>mai</w:t>
      </w:r>
      <w:r w:rsidR="001019E5">
        <w:rPr>
          <w:lang w:val="fr-CH"/>
        </w:rPr>
        <w:t xml:space="preserve"> 201</w:t>
      </w:r>
      <w:r w:rsidR="001208D9">
        <w:rPr>
          <w:lang w:val="fr-CH"/>
        </w:rPr>
        <w:t>3</w:t>
      </w:r>
    </w:p>
    <w:tbl>
      <w:tblPr>
        <w:tblW w:w="0" w:type="auto"/>
        <w:tblLook w:val="0000"/>
      </w:tblPr>
      <w:tblGrid>
        <w:gridCol w:w="534"/>
        <w:gridCol w:w="9321"/>
      </w:tblGrid>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1</w:t>
            </w:r>
          </w:p>
        </w:tc>
        <w:tc>
          <w:tcPr>
            <w:tcW w:w="9321" w:type="dxa"/>
          </w:tcPr>
          <w:p w:rsidR="00F00163" w:rsidRPr="00B34C48" w:rsidRDefault="00F00163" w:rsidP="00B219D0">
            <w:pPr>
              <w:pStyle w:val="Tabletext"/>
              <w:rPr>
                <w:sz w:val="24"/>
                <w:szCs w:val="24"/>
                <w:lang w:val="fr-CH"/>
              </w:rPr>
            </w:pPr>
            <w:r w:rsidRPr="00B34C48">
              <w:rPr>
                <w:sz w:val="24"/>
                <w:szCs w:val="24"/>
                <w:lang w:val="fr-CH"/>
              </w:rPr>
              <w:t>Remarques liminaires</w:t>
            </w:r>
          </w:p>
        </w:tc>
      </w:tr>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2</w:t>
            </w:r>
          </w:p>
        </w:tc>
        <w:tc>
          <w:tcPr>
            <w:tcW w:w="9321" w:type="dxa"/>
          </w:tcPr>
          <w:p w:rsidR="00F00163" w:rsidRPr="00B34C48" w:rsidRDefault="00F00163" w:rsidP="00B219D0">
            <w:pPr>
              <w:pStyle w:val="Tabletext"/>
              <w:rPr>
                <w:sz w:val="24"/>
                <w:szCs w:val="24"/>
                <w:lang w:val="fr-CH"/>
              </w:rPr>
            </w:pPr>
            <w:r w:rsidRPr="00B34C48">
              <w:rPr>
                <w:sz w:val="24"/>
                <w:szCs w:val="24"/>
                <w:lang w:val="fr-CH"/>
              </w:rPr>
              <w:t>Adoption de l'ordre du jour</w:t>
            </w:r>
          </w:p>
        </w:tc>
      </w:tr>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3</w:t>
            </w:r>
          </w:p>
        </w:tc>
        <w:tc>
          <w:tcPr>
            <w:tcW w:w="9321" w:type="dxa"/>
          </w:tcPr>
          <w:p w:rsidR="00F00163" w:rsidRPr="00B34C48" w:rsidRDefault="00126679" w:rsidP="00B219D0">
            <w:pPr>
              <w:pStyle w:val="Tabletext"/>
              <w:rPr>
                <w:sz w:val="24"/>
                <w:szCs w:val="24"/>
                <w:lang w:val="fr-CH"/>
              </w:rPr>
            </w:pPr>
            <w:r w:rsidRPr="00B34C48">
              <w:rPr>
                <w:sz w:val="24"/>
                <w:szCs w:val="24"/>
                <w:lang w:val="fr-CH"/>
              </w:rPr>
              <w:t>Questions concernant</w:t>
            </w:r>
            <w:r w:rsidR="00F00163" w:rsidRPr="00B34C48">
              <w:rPr>
                <w:sz w:val="24"/>
                <w:szCs w:val="24"/>
                <w:lang w:val="fr-CH"/>
              </w:rPr>
              <w:t xml:space="preserve"> le Conseil </w:t>
            </w:r>
          </w:p>
        </w:tc>
      </w:tr>
      <w:tr w:rsidR="00F42A81" w:rsidRPr="00B34C48">
        <w:tc>
          <w:tcPr>
            <w:tcW w:w="534" w:type="dxa"/>
          </w:tcPr>
          <w:p w:rsidR="00F42A81" w:rsidRPr="00B34C48" w:rsidRDefault="001208D9" w:rsidP="00B219D0">
            <w:pPr>
              <w:pStyle w:val="Tabletext"/>
              <w:rPr>
                <w:sz w:val="24"/>
                <w:szCs w:val="24"/>
                <w:lang w:val="fr-CH"/>
              </w:rPr>
            </w:pPr>
            <w:r>
              <w:rPr>
                <w:sz w:val="24"/>
                <w:szCs w:val="24"/>
                <w:lang w:val="fr-CH"/>
              </w:rPr>
              <w:t>4</w:t>
            </w:r>
          </w:p>
        </w:tc>
        <w:tc>
          <w:tcPr>
            <w:tcW w:w="9321" w:type="dxa"/>
          </w:tcPr>
          <w:p w:rsidR="00F42A81" w:rsidRPr="00B34C48" w:rsidRDefault="00F42A81" w:rsidP="00B219D0">
            <w:pPr>
              <w:pStyle w:val="Tabletext"/>
              <w:rPr>
                <w:sz w:val="24"/>
                <w:szCs w:val="24"/>
                <w:lang w:val="fr-CH"/>
              </w:rPr>
            </w:pPr>
            <w:r w:rsidRPr="00B34C48">
              <w:rPr>
                <w:sz w:val="24"/>
                <w:szCs w:val="24"/>
                <w:lang w:val="fr-CH"/>
              </w:rPr>
              <w:t xml:space="preserve">Activités des </w:t>
            </w:r>
            <w:r w:rsidR="003543BF" w:rsidRPr="00B34C48">
              <w:rPr>
                <w:sz w:val="24"/>
                <w:szCs w:val="24"/>
                <w:lang w:val="fr-CH"/>
              </w:rPr>
              <w:t>C</w:t>
            </w:r>
            <w:r w:rsidRPr="00B34C48">
              <w:rPr>
                <w:sz w:val="24"/>
                <w:szCs w:val="24"/>
                <w:lang w:val="fr-CH"/>
              </w:rPr>
              <w:t>ommissions d'études</w:t>
            </w:r>
          </w:p>
        </w:tc>
      </w:tr>
      <w:tr w:rsidR="00F42A81" w:rsidRPr="00B34C48">
        <w:tc>
          <w:tcPr>
            <w:tcW w:w="534" w:type="dxa"/>
          </w:tcPr>
          <w:p w:rsidR="00F42A81" w:rsidRPr="00B34C48" w:rsidRDefault="00F42A81" w:rsidP="00B219D0">
            <w:pPr>
              <w:pStyle w:val="Tabletext"/>
              <w:rPr>
                <w:bCs/>
                <w:sz w:val="24"/>
                <w:szCs w:val="24"/>
                <w:lang w:val="fr-CH"/>
              </w:rPr>
            </w:pPr>
          </w:p>
        </w:tc>
        <w:tc>
          <w:tcPr>
            <w:tcW w:w="9321" w:type="dxa"/>
          </w:tcPr>
          <w:p w:rsidR="00F42A81" w:rsidRPr="00B34C48" w:rsidRDefault="001208D9" w:rsidP="00B219D0">
            <w:pPr>
              <w:pStyle w:val="Tabletext"/>
              <w:rPr>
                <w:sz w:val="24"/>
                <w:szCs w:val="24"/>
                <w:lang w:val="fr-CH"/>
              </w:rPr>
            </w:pPr>
            <w:r>
              <w:rPr>
                <w:sz w:val="24"/>
                <w:szCs w:val="24"/>
                <w:lang w:val="fr-CH"/>
              </w:rPr>
              <w:t>4</w:t>
            </w:r>
            <w:r w:rsidR="00F42A81" w:rsidRPr="00B34C48">
              <w:rPr>
                <w:sz w:val="24"/>
                <w:szCs w:val="24"/>
                <w:lang w:val="fr-CH"/>
              </w:rPr>
              <w:t>.1</w:t>
            </w:r>
            <w:r w:rsidR="00F42A81" w:rsidRPr="00B34C48">
              <w:rPr>
                <w:sz w:val="24"/>
                <w:szCs w:val="24"/>
                <w:lang w:val="fr-CH"/>
              </w:rPr>
              <w:tab/>
              <w:t xml:space="preserve">Méthodes de travail des </w:t>
            </w:r>
            <w:r w:rsidR="003543BF" w:rsidRPr="00B34C48">
              <w:rPr>
                <w:sz w:val="24"/>
                <w:szCs w:val="24"/>
                <w:lang w:val="fr-CH"/>
              </w:rPr>
              <w:t>C</w:t>
            </w:r>
            <w:r w:rsidR="00F42A81" w:rsidRPr="00B34C48">
              <w:rPr>
                <w:sz w:val="24"/>
                <w:szCs w:val="24"/>
                <w:lang w:val="fr-CH"/>
              </w:rPr>
              <w:t>ommissions d'études de l'UIT-R</w:t>
            </w:r>
          </w:p>
        </w:tc>
      </w:tr>
      <w:tr w:rsidR="00F42A81" w:rsidRPr="00B34C48">
        <w:tc>
          <w:tcPr>
            <w:tcW w:w="534" w:type="dxa"/>
          </w:tcPr>
          <w:p w:rsidR="00F42A81" w:rsidRPr="00B34C48" w:rsidRDefault="001208D9" w:rsidP="00B219D0">
            <w:pPr>
              <w:pStyle w:val="Tabletext"/>
              <w:rPr>
                <w:sz w:val="24"/>
                <w:szCs w:val="24"/>
                <w:lang w:val="fr-CH"/>
              </w:rPr>
            </w:pPr>
            <w:r>
              <w:rPr>
                <w:sz w:val="24"/>
                <w:szCs w:val="24"/>
                <w:lang w:val="fr-CH"/>
              </w:rPr>
              <w:t>5</w:t>
            </w:r>
          </w:p>
        </w:tc>
        <w:tc>
          <w:tcPr>
            <w:tcW w:w="9321" w:type="dxa"/>
          </w:tcPr>
          <w:p w:rsidR="00F42A81" w:rsidRPr="00B34C48" w:rsidRDefault="00126679" w:rsidP="00B219D0">
            <w:pPr>
              <w:pStyle w:val="Tabletext"/>
              <w:rPr>
                <w:sz w:val="24"/>
                <w:szCs w:val="24"/>
                <w:lang w:val="fr-CH"/>
              </w:rPr>
            </w:pPr>
            <w:r w:rsidRPr="00B34C48">
              <w:rPr>
                <w:sz w:val="24"/>
                <w:szCs w:val="24"/>
                <w:lang w:val="fr-CH"/>
              </w:rPr>
              <w:t xml:space="preserve">Préparation de </w:t>
            </w:r>
            <w:r w:rsidR="00E358E5" w:rsidRPr="00B34C48">
              <w:rPr>
                <w:sz w:val="24"/>
                <w:szCs w:val="24"/>
                <w:lang w:val="fr-CH"/>
              </w:rPr>
              <w:t>la CMR</w:t>
            </w:r>
            <w:r w:rsidR="00E358E5" w:rsidRPr="00B34C48">
              <w:rPr>
                <w:sz w:val="24"/>
                <w:szCs w:val="24"/>
                <w:lang w:val="fr-CH"/>
              </w:rPr>
              <w:noBreakHyphen/>
              <w:t xml:space="preserve">15 </w:t>
            </w:r>
          </w:p>
        </w:tc>
      </w:tr>
      <w:tr w:rsidR="001208D9" w:rsidRPr="00B34C48">
        <w:tc>
          <w:tcPr>
            <w:tcW w:w="534" w:type="dxa"/>
          </w:tcPr>
          <w:p w:rsidR="001208D9" w:rsidRPr="00B34C48" w:rsidRDefault="001208D9" w:rsidP="00D2093F">
            <w:pPr>
              <w:pStyle w:val="Tabletext"/>
              <w:rPr>
                <w:sz w:val="24"/>
                <w:szCs w:val="24"/>
                <w:lang w:val="fr-CH"/>
              </w:rPr>
            </w:pPr>
            <w:r>
              <w:rPr>
                <w:sz w:val="24"/>
                <w:szCs w:val="24"/>
                <w:lang w:val="fr-CH"/>
              </w:rPr>
              <w:t>6</w:t>
            </w:r>
          </w:p>
        </w:tc>
        <w:tc>
          <w:tcPr>
            <w:tcW w:w="9321" w:type="dxa"/>
          </w:tcPr>
          <w:p w:rsidR="001208D9" w:rsidRPr="00B34C48" w:rsidRDefault="001208D9" w:rsidP="00D2093F">
            <w:pPr>
              <w:pStyle w:val="Tabletext"/>
              <w:rPr>
                <w:sz w:val="24"/>
                <w:szCs w:val="24"/>
                <w:lang w:val="fr-CH"/>
              </w:rPr>
            </w:pPr>
            <w:r>
              <w:rPr>
                <w:sz w:val="24"/>
                <w:szCs w:val="24"/>
                <w:lang w:val="fr-CH"/>
              </w:rPr>
              <w:t>Système d'information du BR</w:t>
            </w:r>
          </w:p>
        </w:tc>
      </w:tr>
      <w:tr w:rsidR="00F42A81" w:rsidRPr="00B34C48">
        <w:tc>
          <w:tcPr>
            <w:tcW w:w="534" w:type="dxa"/>
          </w:tcPr>
          <w:p w:rsidR="00E358E5" w:rsidRPr="00B34C48" w:rsidRDefault="00E358E5" w:rsidP="00D2093F">
            <w:pPr>
              <w:pStyle w:val="Tabletext"/>
              <w:rPr>
                <w:sz w:val="24"/>
                <w:szCs w:val="24"/>
                <w:lang w:val="fr-CH"/>
              </w:rPr>
            </w:pPr>
            <w:r w:rsidRPr="00B34C48">
              <w:rPr>
                <w:sz w:val="24"/>
                <w:szCs w:val="24"/>
                <w:lang w:val="fr-CH"/>
              </w:rPr>
              <w:t>7</w:t>
            </w:r>
          </w:p>
        </w:tc>
        <w:tc>
          <w:tcPr>
            <w:tcW w:w="9321" w:type="dxa"/>
          </w:tcPr>
          <w:p w:rsidR="00E358E5" w:rsidRPr="00B34C48" w:rsidRDefault="00F42A81" w:rsidP="00D2093F">
            <w:pPr>
              <w:pStyle w:val="Tabletext"/>
              <w:rPr>
                <w:sz w:val="24"/>
                <w:szCs w:val="24"/>
                <w:lang w:val="fr-CH"/>
              </w:rPr>
            </w:pPr>
            <w:r w:rsidRPr="00B34C48">
              <w:rPr>
                <w:sz w:val="24"/>
                <w:szCs w:val="24"/>
                <w:lang w:val="fr-CH"/>
              </w:rPr>
              <w:t>Projet de Plan opérationnel pour la période 20</w:t>
            </w:r>
            <w:r w:rsidR="00707822" w:rsidRPr="00B34C48">
              <w:rPr>
                <w:sz w:val="24"/>
                <w:szCs w:val="24"/>
                <w:lang w:val="fr-CH"/>
              </w:rPr>
              <w:t>1</w:t>
            </w:r>
            <w:r w:rsidR="00E358E5" w:rsidRPr="00B34C48">
              <w:rPr>
                <w:sz w:val="24"/>
                <w:szCs w:val="24"/>
                <w:lang w:val="fr-CH"/>
              </w:rPr>
              <w:t>3</w:t>
            </w:r>
            <w:r w:rsidRPr="00B34C48">
              <w:rPr>
                <w:sz w:val="24"/>
                <w:szCs w:val="24"/>
                <w:lang w:val="fr-CH"/>
              </w:rPr>
              <w:t>-201</w:t>
            </w:r>
            <w:r w:rsidR="00E358E5" w:rsidRPr="00B34C48">
              <w:rPr>
                <w:sz w:val="24"/>
                <w:szCs w:val="24"/>
                <w:lang w:val="fr-CH"/>
              </w:rPr>
              <w:t>6</w:t>
            </w:r>
          </w:p>
        </w:tc>
      </w:tr>
      <w:tr w:rsidR="00D2093F" w:rsidRPr="00B34C48">
        <w:tc>
          <w:tcPr>
            <w:tcW w:w="534" w:type="dxa"/>
          </w:tcPr>
          <w:p w:rsidR="00D2093F" w:rsidRPr="00B34C48" w:rsidRDefault="00D2093F" w:rsidP="00B219D0">
            <w:pPr>
              <w:pStyle w:val="Tabletext"/>
              <w:rPr>
                <w:sz w:val="24"/>
                <w:szCs w:val="24"/>
                <w:lang w:val="fr-CH"/>
              </w:rPr>
            </w:pPr>
            <w:r w:rsidRPr="00B34C48">
              <w:rPr>
                <w:sz w:val="24"/>
                <w:szCs w:val="24"/>
                <w:lang w:val="fr-CH"/>
              </w:rPr>
              <w:t>8</w:t>
            </w:r>
          </w:p>
        </w:tc>
        <w:tc>
          <w:tcPr>
            <w:tcW w:w="9321" w:type="dxa"/>
          </w:tcPr>
          <w:p w:rsidR="00D2093F" w:rsidRPr="00B34C48" w:rsidRDefault="00D2093F" w:rsidP="00B219D0">
            <w:pPr>
              <w:pStyle w:val="Tabletext"/>
              <w:rPr>
                <w:sz w:val="24"/>
                <w:szCs w:val="24"/>
                <w:lang w:val="fr-CH"/>
              </w:rPr>
            </w:pPr>
            <w:r w:rsidRPr="00B34C48">
              <w:rPr>
                <w:sz w:val="24"/>
                <w:szCs w:val="24"/>
                <w:lang w:val="fr-CH"/>
              </w:rPr>
              <w:t>Activités des groupes de travail par correspondance du GCR</w:t>
            </w:r>
          </w:p>
        </w:tc>
      </w:tr>
      <w:tr w:rsidR="00F42A81" w:rsidRPr="00B34C48">
        <w:tc>
          <w:tcPr>
            <w:tcW w:w="534" w:type="dxa"/>
          </w:tcPr>
          <w:p w:rsidR="00F42A81" w:rsidRPr="00B34C48" w:rsidRDefault="003F3843" w:rsidP="00B219D0">
            <w:pPr>
              <w:pStyle w:val="Tabletext"/>
              <w:rPr>
                <w:sz w:val="24"/>
                <w:szCs w:val="24"/>
                <w:lang w:val="fr-CH"/>
              </w:rPr>
            </w:pPr>
            <w:r w:rsidRPr="00B34C48">
              <w:rPr>
                <w:sz w:val="24"/>
                <w:szCs w:val="24"/>
                <w:lang w:val="fr-CH"/>
              </w:rPr>
              <w:t>9</w:t>
            </w:r>
          </w:p>
        </w:tc>
        <w:tc>
          <w:tcPr>
            <w:tcW w:w="9321" w:type="dxa"/>
          </w:tcPr>
          <w:p w:rsidR="00F42A81" w:rsidRPr="00B34C48" w:rsidRDefault="00F42A81" w:rsidP="00B219D0">
            <w:pPr>
              <w:pStyle w:val="Tabletext"/>
              <w:rPr>
                <w:sz w:val="24"/>
                <w:szCs w:val="24"/>
                <w:lang w:val="fr-CH"/>
              </w:rPr>
            </w:pPr>
            <w:r w:rsidRPr="00B34C48">
              <w:rPr>
                <w:sz w:val="24"/>
                <w:szCs w:val="24"/>
                <w:lang w:val="fr-CH"/>
              </w:rPr>
              <w:t>Date de la prochaine réunion</w:t>
            </w:r>
          </w:p>
        </w:tc>
      </w:tr>
      <w:tr w:rsidR="00F42A81" w:rsidRPr="00B34C48">
        <w:tc>
          <w:tcPr>
            <w:tcW w:w="534" w:type="dxa"/>
          </w:tcPr>
          <w:p w:rsidR="00F42A81" w:rsidRPr="00B34C48" w:rsidRDefault="003F3843" w:rsidP="00B219D0">
            <w:pPr>
              <w:pStyle w:val="Tabletext"/>
              <w:rPr>
                <w:sz w:val="24"/>
                <w:szCs w:val="24"/>
                <w:lang w:val="fr-CH"/>
              </w:rPr>
            </w:pPr>
            <w:r w:rsidRPr="00B34C48">
              <w:rPr>
                <w:sz w:val="24"/>
                <w:szCs w:val="24"/>
                <w:lang w:val="fr-CH"/>
              </w:rPr>
              <w:t>10</w:t>
            </w:r>
          </w:p>
        </w:tc>
        <w:tc>
          <w:tcPr>
            <w:tcW w:w="9321" w:type="dxa"/>
          </w:tcPr>
          <w:p w:rsidR="00F42A81" w:rsidRPr="00B34C48" w:rsidRDefault="00F42A81" w:rsidP="00B219D0">
            <w:pPr>
              <w:pStyle w:val="Tabletext"/>
              <w:rPr>
                <w:sz w:val="24"/>
                <w:szCs w:val="24"/>
                <w:lang w:val="fr-CH"/>
              </w:rPr>
            </w:pPr>
            <w:r w:rsidRPr="00B34C48">
              <w:rPr>
                <w:sz w:val="24"/>
                <w:szCs w:val="24"/>
                <w:lang w:val="fr-CH"/>
              </w:rPr>
              <w:t>Divers</w:t>
            </w:r>
          </w:p>
        </w:tc>
      </w:tr>
    </w:tbl>
    <w:p w:rsidR="00F00163" w:rsidRDefault="00F00163" w:rsidP="00E358E5">
      <w:pPr>
        <w:tabs>
          <w:tab w:val="clear" w:pos="794"/>
          <w:tab w:val="clear" w:pos="1191"/>
          <w:tab w:val="clear" w:pos="1588"/>
          <w:tab w:val="clear" w:pos="1985"/>
          <w:tab w:val="center" w:pos="7088"/>
        </w:tabs>
        <w:spacing w:before="1440"/>
        <w:rPr>
          <w:lang w:val="fr-CH"/>
        </w:rPr>
      </w:pPr>
      <w:r>
        <w:rPr>
          <w:lang w:val="fr-CH"/>
        </w:rPr>
        <w:tab/>
      </w:r>
      <w:r w:rsidR="00E358E5">
        <w:t xml:space="preserve">M. </w:t>
      </w:r>
      <w:proofErr w:type="spellStart"/>
      <w:r w:rsidR="00E358E5">
        <w:t>Bashir</w:t>
      </w:r>
      <w:proofErr w:type="spellEnd"/>
      <w:r w:rsidR="00E358E5">
        <w:t xml:space="preserve"> </w:t>
      </w:r>
      <w:r w:rsidR="00D2093F">
        <w:t>GWANDU</w:t>
      </w:r>
      <w:r w:rsidR="003F3843">
        <w:br/>
      </w:r>
      <w:r>
        <w:rPr>
          <w:lang w:val="fr-CH"/>
        </w:rPr>
        <w:tab/>
        <w:t>Président du Groupe consultatif des radiocommunications</w:t>
      </w:r>
    </w:p>
    <w:p w:rsidR="001019E5" w:rsidRPr="0072210C" w:rsidRDefault="00F00163" w:rsidP="00B219D0">
      <w:pPr>
        <w:pStyle w:val="Annex"/>
        <w:rPr>
          <w:lang w:val="fr-FR"/>
        </w:rPr>
      </w:pPr>
      <w:r w:rsidRPr="00990072">
        <w:rPr>
          <w:lang w:val="fr-FR"/>
        </w:rPr>
        <w:br w:type="page"/>
      </w:r>
      <w:r w:rsidR="001019E5" w:rsidRPr="0072210C">
        <w:rPr>
          <w:lang w:val="fr-FR"/>
        </w:rPr>
        <w:t>ANNEXE 2</w:t>
      </w:r>
    </w:p>
    <w:p w:rsidR="00EF50B5" w:rsidRPr="00990072" w:rsidRDefault="00EF50B5" w:rsidP="001019E5">
      <w:pPr>
        <w:pStyle w:val="Annex"/>
        <w:spacing w:before="0"/>
        <w:rPr>
          <w:b/>
          <w:bCs/>
          <w:sz w:val="2"/>
          <w:szCs w:val="2"/>
          <w:lang w:val="fr-CH"/>
        </w:rPr>
      </w:pPr>
    </w:p>
    <w:p w:rsidR="00F00163" w:rsidRDefault="00F00163" w:rsidP="00EF50B5">
      <w:pPr>
        <w:pStyle w:val="AnnexTitle"/>
        <w:spacing w:before="0"/>
        <w:rPr>
          <w:bCs/>
          <w:lang w:val="fr-FR"/>
        </w:rPr>
      </w:pPr>
      <w:r w:rsidRPr="00990072">
        <w:rPr>
          <w:bCs/>
          <w:lang w:val="fr-FR"/>
        </w:rPr>
        <w:t>Nom</w:t>
      </w:r>
      <w:r w:rsidR="00765337" w:rsidRPr="00990072">
        <w:rPr>
          <w:bCs/>
          <w:lang w:val="fr-FR"/>
        </w:rPr>
        <w:t xml:space="preserve"> et adresse</w:t>
      </w:r>
      <w:r w:rsidRPr="00990072">
        <w:rPr>
          <w:bCs/>
          <w:lang w:val="fr-FR"/>
        </w:rPr>
        <w:t xml:space="preserve"> des Présidents et </w:t>
      </w:r>
      <w:proofErr w:type="spellStart"/>
      <w:r w:rsidRPr="00990072">
        <w:rPr>
          <w:bCs/>
          <w:lang w:val="fr-FR"/>
        </w:rPr>
        <w:t>Vice-Présidents</w:t>
      </w:r>
      <w:proofErr w:type="spellEnd"/>
      <w:r w:rsidRPr="00990072">
        <w:rPr>
          <w:bCs/>
          <w:lang w:val="fr-FR"/>
        </w:rPr>
        <w:t xml:space="preserve"> du </w:t>
      </w:r>
      <w:r w:rsidR="00B219D0">
        <w:rPr>
          <w:bCs/>
          <w:lang w:val="fr-FR"/>
        </w:rPr>
        <w:br/>
      </w:r>
      <w:r w:rsidRPr="00990072">
        <w:rPr>
          <w:bCs/>
          <w:lang w:val="fr-FR"/>
        </w:rPr>
        <w:t>Groupe consultatif des radiocommunications</w:t>
      </w:r>
    </w:p>
    <w:p w:rsidR="00B219D0" w:rsidRPr="00B219D0" w:rsidRDefault="00B219D0" w:rsidP="00B219D0">
      <w:pPr>
        <w:pStyle w:val="Normalaftertitle0"/>
      </w:pPr>
    </w:p>
    <w:tbl>
      <w:tblPr>
        <w:tblW w:w="9976" w:type="dxa"/>
        <w:jc w:val="center"/>
        <w:tblInd w:w="622" w:type="dxa"/>
        <w:tblLayout w:type="fixed"/>
        <w:tblLook w:val="0000"/>
      </w:tblPr>
      <w:tblGrid>
        <w:gridCol w:w="5698"/>
        <w:gridCol w:w="4278"/>
      </w:tblGrid>
      <w:tr w:rsidR="00AE2FEA" w:rsidRPr="00351311" w:rsidTr="00AE2FEA">
        <w:trPr>
          <w:jc w:val="center"/>
        </w:trPr>
        <w:tc>
          <w:tcPr>
            <w:tcW w:w="9976" w:type="dxa"/>
            <w:gridSpan w:val="2"/>
          </w:tcPr>
          <w:p w:rsidR="00AE2FEA" w:rsidRPr="00351311" w:rsidRDefault="00AE2FEA" w:rsidP="00AE2FEA">
            <w:pPr>
              <w:pStyle w:val="Headingb"/>
              <w:rPr>
                <w:szCs w:val="24"/>
              </w:rPr>
            </w:pPr>
            <w:r w:rsidRPr="00000834">
              <w:t>Président</w:t>
            </w:r>
          </w:p>
        </w:tc>
      </w:tr>
      <w:tr w:rsidR="00B219D0" w:rsidRPr="00DC0168" w:rsidTr="00B219D0">
        <w:trPr>
          <w:jc w:val="center"/>
        </w:trPr>
        <w:tc>
          <w:tcPr>
            <w:tcW w:w="5698" w:type="dxa"/>
          </w:tcPr>
          <w:p w:rsidR="00B219D0" w:rsidRPr="00000834" w:rsidRDefault="00000834" w:rsidP="00000834">
            <w:pPr>
              <w:tabs>
                <w:tab w:val="left" w:pos="487"/>
              </w:tabs>
              <w:spacing w:after="120"/>
              <w:ind w:left="487"/>
            </w:pPr>
            <w:r>
              <w:rPr>
                <w:b/>
                <w:bCs/>
              </w:rPr>
              <w:t xml:space="preserve">M. </w:t>
            </w:r>
            <w:proofErr w:type="spellStart"/>
            <w:r w:rsidR="00B219D0" w:rsidRPr="00B219D0">
              <w:rPr>
                <w:b/>
                <w:bCs/>
              </w:rPr>
              <w:t>Bashir</w:t>
            </w:r>
            <w:proofErr w:type="spellEnd"/>
            <w:r w:rsidR="00B219D0" w:rsidRPr="00B219D0">
              <w:rPr>
                <w:b/>
                <w:bCs/>
              </w:rPr>
              <w:t xml:space="preserve"> GWANDU</w:t>
            </w:r>
            <w:r w:rsidR="00B219D0" w:rsidRPr="00B219D0">
              <w:rPr>
                <w:b/>
                <w:bCs/>
              </w:rPr>
              <w:br/>
            </w:r>
            <w:r w:rsidR="00B219D0">
              <w:t>Président du GCR</w:t>
            </w:r>
            <w:r>
              <w:br/>
            </w:r>
            <w:proofErr w:type="spellStart"/>
            <w:r w:rsidRPr="00000834">
              <w:rPr>
                <w:szCs w:val="24"/>
              </w:rPr>
              <w:t>Nigerian</w:t>
            </w:r>
            <w:proofErr w:type="spellEnd"/>
            <w:r w:rsidRPr="00000834">
              <w:rPr>
                <w:szCs w:val="24"/>
              </w:rPr>
              <w:t xml:space="preserve"> Communications Commission (NCC)</w:t>
            </w:r>
            <w:r w:rsidRPr="00000834">
              <w:rPr>
                <w:szCs w:val="24"/>
              </w:rPr>
              <w:br/>
            </w:r>
            <w:proofErr w:type="spellStart"/>
            <w:r w:rsidRPr="00000834">
              <w:rPr>
                <w:szCs w:val="24"/>
              </w:rPr>
              <w:t>Aguiyi</w:t>
            </w:r>
            <w:proofErr w:type="spellEnd"/>
            <w:r w:rsidRPr="00000834">
              <w:rPr>
                <w:szCs w:val="24"/>
              </w:rPr>
              <w:t xml:space="preserve"> </w:t>
            </w:r>
            <w:proofErr w:type="spellStart"/>
            <w:r w:rsidRPr="00000834">
              <w:rPr>
                <w:szCs w:val="24"/>
              </w:rPr>
              <w:t>Ironsi</w:t>
            </w:r>
            <w:proofErr w:type="spellEnd"/>
            <w:r w:rsidRPr="00000834">
              <w:rPr>
                <w:szCs w:val="24"/>
              </w:rPr>
              <w:t xml:space="preserve"> Street</w:t>
            </w:r>
            <w:r w:rsidR="001208D9">
              <w:rPr>
                <w:szCs w:val="24"/>
              </w:rPr>
              <w:t>, Plot 423</w:t>
            </w:r>
            <w:r w:rsidRPr="00000834">
              <w:rPr>
                <w:szCs w:val="24"/>
              </w:rPr>
              <w:br/>
            </w:r>
            <w:proofErr w:type="spellStart"/>
            <w:r w:rsidRPr="00000834">
              <w:rPr>
                <w:szCs w:val="24"/>
              </w:rPr>
              <w:t>Maitama</w:t>
            </w:r>
            <w:proofErr w:type="spellEnd"/>
            <w:r w:rsidRPr="00000834">
              <w:rPr>
                <w:szCs w:val="24"/>
              </w:rPr>
              <w:br/>
              <w:t>ABUJA</w:t>
            </w:r>
            <w:r w:rsidRPr="00000834">
              <w:rPr>
                <w:szCs w:val="24"/>
              </w:rPr>
              <w:br/>
            </w:r>
            <w:r w:rsidRPr="00000834">
              <w:t>Nigéria (République fédérale du)</w:t>
            </w:r>
          </w:p>
        </w:tc>
        <w:tc>
          <w:tcPr>
            <w:tcW w:w="4278" w:type="dxa"/>
          </w:tcPr>
          <w:p w:rsidR="00B219D0" w:rsidRPr="00DC0168" w:rsidRDefault="00B219D0" w:rsidP="001208D9">
            <w:pPr>
              <w:pStyle w:val="Header"/>
              <w:tabs>
                <w:tab w:val="left" w:pos="831"/>
                <w:tab w:val="left" w:pos="1191"/>
              </w:tabs>
              <w:spacing w:before="120" w:after="120"/>
              <w:jc w:val="left"/>
              <w:rPr>
                <w:rFonts w:eastAsia="SimSun"/>
                <w:sz w:val="24"/>
                <w:szCs w:val="24"/>
                <w:lang w:eastAsia="zh-CN"/>
              </w:rPr>
            </w:pPr>
            <w:r>
              <w:rPr>
                <w:sz w:val="24"/>
                <w:szCs w:val="24"/>
              </w:rPr>
              <w:t>Té</w:t>
            </w:r>
            <w:r w:rsidRPr="00351311">
              <w:rPr>
                <w:sz w:val="24"/>
                <w:szCs w:val="24"/>
              </w:rPr>
              <w:t>l</w:t>
            </w:r>
            <w:r>
              <w:rPr>
                <w:sz w:val="24"/>
                <w:szCs w:val="24"/>
              </w:rPr>
              <w:t>.</w:t>
            </w:r>
            <w:r w:rsidRPr="00351311">
              <w:rPr>
                <w:sz w:val="24"/>
                <w:szCs w:val="24"/>
              </w:rPr>
              <w:t>:</w:t>
            </w:r>
            <w:r w:rsidRPr="00351311">
              <w:rPr>
                <w:sz w:val="24"/>
                <w:szCs w:val="24"/>
              </w:rPr>
              <w:tab/>
            </w:r>
            <w:r w:rsidR="00000834" w:rsidRPr="00000834">
              <w:rPr>
                <w:sz w:val="24"/>
                <w:szCs w:val="24"/>
              </w:rPr>
              <w:t>+243 9 461 7441</w:t>
            </w:r>
            <w:r w:rsidRPr="00351311">
              <w:rPr>
                <w:sz w:val="24"/>
                <w:szCs w:val="24"/>
              </w:rPr>
              <w:br/>
              <w:t>E-mail:</w:t>
            </w:r>
            <w:r w:rsidRPr="00351311">
              <w:rPr>
                <w:sz w:val="24"/>
                <w:szCs w:val="24"/>
              </w:rPr>
              <w:tab/>
            </w:r>
            <w:hyperlink r:id="rId11" w:tgtFrame="new" w:history="1">
              <w:r w:rsidR="00000834" w:rsidRPr="00000834">
                <w:rPr>
                  <w:rStyle w:val="Hyperlink"/>
                  <w:sz w:val="24"/>
                  <w:szCs w:val="24"/>
                </w:rPr>
                <w:t>bashirgwandu@yahoo.co.uk</w:t>
              </w:r>
            </w:hyperlink>
          </w:p>
        </w:tc>
      </w:tr>
      <w:tr w:rsidR="00AE2FEA" w:rsidRPr="00351311" w:rsidTr="00AE2FEA">
        <w:trPr>
          <w:jc w:val="center"/>
        </w:trPr>
        <w:tc>
          <w:tcPr>
            <w:tcW w:w="9976" w:type="dxa"/>
            <w:gridSpan w:val="2"/>
          </w:tcPr>
          <w:p w:rsidR="00AE2FEA" w:rsidRPr="00351311" w:rsidRDefault="00AE2FEA" w:rsidP="00AE2FEA">
            <w:pPr>
              <w:pStyle w:val="Headingb"/>
              <w:rPr>
                <w:szCs w:val="24"/>
              </w:rPr>
            </w:pPr>
            <w:proofErr w:type="spellStart"/>
            <w:r w:rsidRPr="00000834">
              <w:t>Vice-Présidents</w:t>
            </w:r>
            <w:proofErr w:type="spellEnd"/>
          </w:p>
        </w:tc>
      </w:tr>
      <w:tr w:rsidR="00F00163" w:rsidRPr="00351311">
        <w:trPr>
          <w:jc w:val="center"/>
        </w:trPr>
        <w:tc>
          <w:tcPr>
            <w:tcW w:w="5698" w:type="dxa"/>
          </w:tcPr>
          <w:p w:rsidR="00F00163" w:rsidRPr="00000834" w:rsidRDefault="00B12EED" w:rsidP="00D30F81">
            <w:pPr>
              <w:tabs>
                <w:tab w:val="left" w:pos="487"/>
              </w:tabs>
              <w:spacing w:after="120"/>
              <w:ind w:left="487"/>
            </w:pPr>
            <w:r w:rsidRPr="00000834">
              <w:rPr>
                <w:b/>
                <w:bCs/>
              </w:rPr>
              <w:t>M</w:t>
            </w:r>
            <w:r w:rsidR="00000834">
              <w:rPr>
                <w:b/>
                <w:bCs/>
              </w:rPr>
              <w:t>. Yousuf</w:t>
            </w:r>
            <w:r w:rsidR="00F00163" w:rsidRPr="00000834">
              <w:rPr>
                <w:b/>
                <w:bCs/>
              </w:rPr>
              <w:t xml:space="preserve"> </w:t>
            </w:r>
            <w:r w:rsidR="00000834" w:rsidRPr="00000834">
              <w:rPr>
                <w:b/>
                <w:bCs/>
              </w:rPr>
              <w:t>AL-BULUSHI</w:t>
            </w:r>
            <w:r w:rsidR="00F00163" w:rsidRPr="00000834">
              <w:rPr>
                <w:b/>
                <w:bCs/>
              </w:rPr>
              <w:br/>
            </w:r>
            <w:proofErr w:type="spellStart"/>
            <w:r w:rsidR="00000834">
              <w:t>Vice-Président</w:t>
            </w:r>
            <w:proofErr w:type="spellEnd"/>
            <w:r w:rsidR="00000834">
              <w:t xml:space="preserve"> du GCR</w:t>
            </w:r>
            <w:r w:rsidR="00000834">
              <w:br/>
            </w:r>
            <w:r w:rsidR="00D30F81" w:rsidRPr="003E4FF2">
              <w:rPr>
                <w:szCs w:val="24"/>
              </w:rPr>
              <w:t xml:space="preserve">Oman </w:t>
            </w:r>
            <w:proofErr w:type="spellStart"/>
            <w:r w:rsidR="00D30F81" w:rsidRPr="003E4FF2">
              <w:rPr>
                <w:szCs w:val="24"/>
              </w:rPr>
              <w:t>Telecommunications</w:t>
            </w:r>
            <w:proofErr w:type="spellEnd"/>
            <w:r w:rsidR="00D30F81" w:rsidRPr="003E4FF2">
              <w:rPr>
                <w:szCs w:val="24"/>
              </w:rPr>
              <w:t xml:space="preserve"> </w:t>
            </w:r>
            <w:proofErr w:type="spellStart"/>
            <w:r w:rsidR="00D30F81" w:rsidRPr="003E4FF2">
              <w:rPr>
                <w:szCs w:val="24"/>
              </w:rPr>
              <w:t>Regulatory</w:t>
            </w:r>
            <w:proofErr w:type="spellEnd"/>
            <w:r w:rsidR="00D30F81">
              <w:rPr>
                <w:szCs w:val="24"/>
              </w:rPr>
              <w:t xml:space="preserve"> </w:t>
            </w:r>
            <w:proofErr w:type="spellStart"/>
            <w:r w:rsidR="00D30F81" w:rsidRPr="003E4FF2">
              <w:rPr>
                <w:szCs w:val="24"/>
              </w:rPr>
              <w:t>Authority</w:t>
            </w:r>
            <w:proofErr w:type="spellEnd"/>
            <w:r w:rsidR="001208D9">
              <w:rPr>
                <w:szCs w:val="24"/>
              </w:rPr>
              <w:t xml:space="preserve"> (TRA)</w:t>
            </w:r>
            <w:r w:rsidR="00D2093F">
              <w:br/>
            </w:r>
            <w:r w:rsidR="00F00163" w:rsidRPr="00000834">
              <w:t>P.O. Box 579</w:t>
            </w:r>
            <w:r w:rsidR="00F00163" w:rsidRPr="00000834">
              <w:br/>
              <w:t>R</w:t>
            </w:r>
            <w:r w:rsidR="00000834" w:rsidRPr="00000834">
              <w:t>UWI</w:t>
            </w:r>
            <w:r w:rsidR="00F00163" w:rsidRPr="00000834">
              <w:t xml:space="preserve"> 112</w:t>
            </w:r>
            <w:r w:rsidR="00F00163" w:rsidRPr="00000834">
              <w:br/>
              <w:t>Oman</w:t>
            </w:r>
            <w:r w:rsidR="000B22D6" w:rsidRPr="00000834">
              <w:t xml:space="preserve"> (Sultanat d</w:t>
            </w:r>
            <w:r w:rsidR="002F1AE7" w:rsidRPr="00000834">
              <w:t>'</w:t>
            </w:r>
            <w:r w:rsidR="000B22D6" w:rsidRPr="00000834">
              <w:t>)</w:t>
            </w:r>
          </w:p>
        </w:tc>
        <w:tc>
          <w:tcPr>
            <w:tcW w:w="4278" w:type="dxa"/>
          </w:tcPr>
          <w:p w:rsidR="00F00163" w:rsidRPr="00DC0168" w:rsidRDefault="00DC0168" w:rsidP="00D2093F">
            <w:pPr>
              <w:pStyle w:val="Header"/>
              <w:tabs>
                <w:tab w:val="left" w:pos="831"/>
                <w:tab w:val="left" w:pos="1191"/>
              </w:tabs>
              <w:spacing w:before="120" w:after="120"/>
              <w:jc w:val="left"/>
              <w:rPr>
                <w:rFonts w:eastAsia="SimSun"/>
                <w:sz w:val="24"/>
                <w:szCs w:val="24"/>
                <w:lang w:eastAsia="zh-CN"/>
              </w:rPr>
            </w:pPr>
            <w:r>
              <w:rPr>
                <w:sz w:val="24"/>
                <w:szCs w:val="24"/>
              </w:rPr>
              <w:t>Té</w:t>
            </w:r>
            <w:r w:rsidR="00F00163" w:rsidRPr="00351311">
              <w:rPr>
                <w:sz w:val="24"/>
                <w:szCs w:val="24"/>
              </w:rPr>
              <w:t>l</w:t>
            </w:r>
            <w:r w:rsidR="00B12EED">
              <w:rPr>
                <w:sz w:val="24"/>
                <w:szCs w:val="24"/>
              </w:rPr>
              <w:t>.</w:t>
            </w:r>
            <w:r w:rsidR="00F00163" w:rsidRPr="00351311">
              <w:rPr>
                <w:sz w:val="24"/>
                <w:szCs w:val="24"/>
              </w:rPr>
              <w:t>:</w:t>
            </w:r>
            <w:r w:rsidR="00F00163" w:rsidRPr="00351311">
              <w:rPr>
                <w:sz w:val="24"/>
                <w:szCs w:val="24"/>
              </w:rPr>
              <w:tab/>
              <w:t>+</w:t>
            </w:r>
            <w:r w:rsidR="00000834">
              <w:rPr>
                <w:rFonts w:eastAsia="SimSun"/>
                <w:sz w:val="24"/>
                <w:szCs w:val="24"/>
                <w:lang w:eastAsia="zh-CN"/>
              </w:rPr>
              <w:t>968 24 57 43</w:t>
            </w:r>
            <w:r w:rsidR="00F00163" w:rsidRPr="00DC0168">
              <w:rPr>
                <w:rFonts w:eastAsia="SimSun"/>
                <w:sz w:val="24"/>
                <w:szCs w:val="24"/>
                <w:lang w:eastAsia="zh-CN"/>
              </w:rPr>
              <w:t>63</w:t>
            </w:r>
            <w:r w:rsidR="00F00163" w:rsidRPr="00351311">
              <w:rPr>
                <w:sz w:val="24"/>
                <w:szCs w:val="24"/>
              </w:rPr>
              <w:br/>
              <w:t>Fax:</w:t>
            </w:r>
            <w:r w:rsidR="00F00163" w:rsidRPr="00351311">
              <w:rPr>
                <w:sz w:val="24"/>
                <w:szCs w:val="24"/>
              </w:rPr>
              <w:tab/>
              <w:t>+</w:t>
            </w:r>
            <w:r w:rsidR="00000834">
              <w:rPr>
                <w:sz w:val="24"/>
                <w:szCs w:val="24"/>
              </w:rPr>
              <w:t>968 24 56 54</w:t>
            </w:r>
            <w:r w:rsidR="00F00163">
              <w:rPr>
                <w:sz w:val="24"/>
                <w:szCs w:val="24"/>
              </w:rPr>
              <w:t>64</w:t>
            </w:r>
            <w:r w:rsidR="00F00163" w:rsidRPr="00351311">
              <w:rPr>
                <w:sz w:val="24"/>
                <w:szCs w:val="24"/>
              </w:rPr>
              <w:br/>
              <w:t>E-mail:</w:t>
            </w:r>
            <w:r w:rsidR="00F00163" w:rsidRPr="00351311">
              <w:rPr>
                <w:sz w:val="24"/>
                <w:szCs w:val="24"/>
              </w:rPr>
              <w:tab/>
            </w:r>
            <w:hyperlink r:id="rId12" w:history="1">
              <w:r w:rsidR="00637228" w:rsidRPr="00F35536">
                <w:rPr>
                  <w:rStyle w:val="Hyperlink"/>
                  <w:sz w:val="24"/>
                  <w:szCs w:val="24"/>
                </w:rPr>
                <w:t>yousuf@tra.gov.om</w:t>
              </w:r>
            </w:hyperlink>
          </w:p>
        </w:tc>
      </w:tr>
      <w:tr w:rsidR="00F00163" w:rsidRPr="00B12EED">
        <w:trPr>
          <w:jc w:val="center"/>
        </w:trPr>
        <w:tc>
          <w:tcPr>
            <w:tcW w:w="5698" w:type="dxa"/>
            <w:shd w:val="clear" w:color="auto" w:fill="auto"/>
          </w:tcPr>
          <w:p w:rsidR="00F00163" w:rsidRPr="00AD0537" w:rsidRDefault="00B12EED" w:rsidP="00AD0537">
            <w:pPr>
              <w:pStyle w:val="Title"/>
              <w:tabs>
                <w:tab w:val="left" w:pos="487"/>
              </w:tabs>
              <w:spacing w:before="120" w:after="120"/>
              <w:ind w:left="487"/>
              <w:jc w:val="left"/>
              <w:rPr>
                <w:rFonts w:eastAsia="SimSun"/>
                <w:szCs w:val="24"/>
                <w:lang w:val="fr-FR" w:eastAsia="zh-CN"/>
              </w:rPr>
            </w:pPr>
            <w:r w:rsidRPr="00AD0537">
              <w:rPr>
                <w:b/>
                <w:bCs/>
                <w:szCs w:val="24"/>
                <w:lang w:val="fr-FR"/>
              </w:rPr>
              <w:t>Mme</w:t>
            </w:r>
            <w:r w:rsidR="00F00163" w:rsidRPr="00AD0537">
              <w:rPr>
                <w:b/>
                <w:bCs/>
                <w:szCs w:val="24"/>
                <w:lang w:val="fr-FR"/>
              </w:rPr>
              <w:t xml:space="preserve"> </w:t>
            </w:r>
            <w:r w:rsidR="00AD0537" w:rsidRPr="00AD0537">
              <w:rPr>
                <w:b/>
                <w:bCs/>
                <w:szCs w:val="24"/>
                <w:lang w:val="fr-FR"/>
              </w:rPr>
              <w:t>Audrey</w:t>
            </w:r>
            <w:r w:rsidR="00F00163" w:rsidRPr="00AD0537">
              <w:rPr>
                <w:b/>
                <w:bCs/>
                <w:szCs w:val="24"/>
                <w:lang w:val="fr-FR"/>
              </w:rPr>
              <w:t xml:space="preserve"> </w:t>
            </w:r>
            <w:r w:rsidR="00000834" w:rsidRPr="00AD0537">
              <w:rPr>
                <w:b/>
                <w:bCs/>
                <w:szCs w:val="24"/>
                <w:lang w:val="fr-FR"/>
              </w:rPr>
              <w:t>ALLISON</w:t>
            </w:r>
            <w:r w:rsidR="00F00163" w:rsidRPr="00AD0537">
              <w:rPr>
                <w:b/>
                <w:bCs/>
                <w:szCs w:val="24"/>
                <w:lang w:val="fr-FR"/>
              </w:rPr>
              <w:br/>
            </w:r>
            <w:proofErr w:type="spellStart"/>
            <w:r w:rsidR="00AD0537" w:rsidRPr="00AD0537">
              <w:rPr>
                <w:lang w:val="fr-FR"/>
              </w:rPr>
              <w:t>Vice-Président</w:t>
            </w:r>
            <w:r w:rsidR="00D2093F">
              <w:rPr>
                <w:lang w:val="fr-FR"/>
              </w:rPr>
              <w:t>e</w:t>
            </w:r>
            <w:proofErr w:type="spellEnd"/>
            <w:r w:rsidR="00AD0537" w:rsidRPr="00AD0537">
              <w:rPr>
                <w:lang w:val="fr-FR"/>
              </w:rPr>
              <w:t xml:space="preserve"> du GCR</w:t>
            </w:r>
            <w:r w:rsidR="00AD0537">
              <w:rPr>
                <w:lang w:val="fr-FR"/>
              </w:rPr>
              <w:br/>
            </w:r>
            <w:proofErr w:type="spellStart"/>
            <w:r w:rsidR="007D677A">
              <w:rPr>
                <w:szCs w:val="24"/>
                <w:lang w:val="fr-FR"/>
              </w:rPr>
              <w:t>Frequency</w:t>
            </w:r>
            <w:proofErr w:type="spellEnd"/>
            <w:r w:rsidR="007D677A">
              <w:rPr>
                <w:szCs w:val="24"/>
                <w:lang w:val="fr-FR"/>
              </w:rPr>
              <w:t xml:space="preserve"> Management Services</w:t>
            </w:r>
            <w:r w:rsidR="007D677A">
              <w:rPr>
                <w:szCs w:val="24"/>
                <w:lang w:val="fr-FR"/>
              </w:rPr>
              <w:br/>
            </w:r>
            <w:r w:rsidR="00AD0537" w:rsidRPr="00AD0537">
              <w:rPr>
                <w:szCs w:val="24"/>
                <w:lang w:val="fr-FR"/>
              </w:rPr>
              <w:t xml:space="preserve">The Boeing </w:t>
            </w:r>
            <w:proofErr w:type="spellStart"/>
            <w:r w:rsidR="00AD0537" w:rsidRPr="00AD0537">
              <w:rPr>
                <w:szCs w:val="24"/>
                <w:lang w:val="fr-FR"/>
              </w:rPr>
              <w:t>Company</w:t>
            </w:r>
            <w:proofErr w:type="spellEnd"/>
            <w:r w:rsidR="00F00163" w:rsidRPr="00AD0537">
              <w:rPr>
                <w:b/>
                <w:bCs/>
                <w:szCs w:val="24"/>
                <w:lang w:val="fr-FR"/>
              </w:rPr>
              <w:br/>
            </w:r>
            <w:r w:rsidR="00F00163" w:rsidRPr="00AD0537">
              <w:rPr>
                <w:szCs w:val="24"/>
                <w:lang w:val="fr-FR"/>
              </w:rPr>
              <w:t>1200 Wilson Boulevard</w:t>
            </w:r>
            <w:r w:rsidR="00F00163" w:rsidRPr="00AD0537">
              <w:rPr>
                <w:b/>
                <w:bCs/>
                <w:szCs w:val="24"/>
                <w:lang w:val="fr-FR"/>
              </w:rPr>
              <w:br/>
            </w:r>
            <w:r w:rsidR="00F00163" w:rsidRPr="00AD0537">
              <w:rPr>
                <w:bCs/>
                <w:szCs w:val="24"/>
                <w:lang w:val="fr-FR"/>
              </w:rPr>
              <w:t>A</w:t>
            </w:r>
            <w:r w:rsidR="00AD0537" w:rsidRPr="00AD0537">
              <w:rPr>
                <w:bCs/>
                <w:szCs w:val="24"/>
                <w:lang w:val="fr-FR"/>
              </w:rPr>
              <w:t>RLINGTON</w:t>
            </w:r>
            <w:r w:rsidR="00F00163" w:rsidRPr="00AD0537">
              <w:rPr>
                <w:bCs/>
                <w:szCs w:val="24"/>
                <w:lang w:val="fr-FR"/>
              </w:rPr>
              <w:t>, V</w:t>
            </w:r>
            <w:r w:rsidR="00EE5278" w:rsidRPr="00AD0537">
              <w:rPr>
                <w:bCs/>
                <w:szCs w:val="24"/>
                <w:lang w:val="fr-FR"/>
              </w:rPr>
              <w:t>A</w:t>
            </w:r>
            <w:r w:rsidR="00F00163" w:rsidRPr="00AD0537">
              <w:rPr>
                <w:bCs/>
                <w:szCs w:val="24"/>
                <w:lang w:val="fr-FR"/>
              </w:rPr>
              <w:t xml:space="preserve"> 22209</w:t>
            </w:r>
            <w:r w:rsidR="00000834" w:rsidRPr="00AD0537">
              <w:rPr>
                <w:bCs/>
                <w:szCs w:val="24"/>
                <w:lang w:val="fr-FR"/>
              </w:rPr>
              <w:br/>
            </w:r>
            <w:r w:rsidR="00DC0168" w:rsidRPr="00AD0537">
              <w:rPr>
                <w:rFonts w:eastAsia="SimSun"/>
                <w:szCs w:val="24"/>
                <w:lang w:val="fr-FR" w:eastAsia="zh-CN"/>
              </w:rPr>
              <w:t>Etats-Unis d'Amérique</w:t>
            </w:r>
          </w:p>
        </w:tc>
        <w:tc>
          <w:tcPr>
            <w:tcW w:w="4278" w:type="dxa"/>
            <w:shd w:val="clear" w:color="auto" w:fill="auto"/>
          </w:tcPr>
          <w:p w:rsidR="00F00163" w:rsidRPr="00285B75" w:rsidRDefault="00DC0168" w:rsidP="003543BF">
            <w:pPr>
              <w:tabs>
                <w:tab w:val="clear" w:pos="794"/>
                <w:tab w:val="clear" w:pos="1588"/>
                <w:tab w:val="clear" w:pos="1985"/>
                <w:tab w:val="left" w:pos="831"/>
              </w:tabs>
              <w:spacing w:after="120"/>
              <w:rPr>
                <w:szCs w:val="24"/>
                <w:lang w:val="fr-CH"/>
              </w:rPr>
            </w:pPr>
            <w:r w:rsidRPr="00000834">
              <w:rPr>
                <w:szCs w:val="24"/>
              </w:rPr>
              <w:t>Té</w:t>
            </w:r>
            <w:r w:rsidR="00F00163" w:rsidRPr="00000834">
              <w:rPr>
                <w:szCs w:val="24"/>
              </w:rPr>
              <w:t>l</w:t>
            </w:r>
            <w:r w:rsidR="00B12EED" w:rsidRPr="00000834">
              <w:rPr>
                <w:szCs w:val="24"/>
              </w:rPr>
              <w:t>.</w:t>
            </w:r>
            <w:r w:rsidR="00F00163" w:rsidRPr="00000834">
              <w:rPr>
                <w:szCs w:val="24"/>
              </w:rPr>
              <w:t xml:space="preserve">: </w:t>
            </w:r>
            <w:r w:rsidR="00F00163" w:rsidRPr="00000834">
              <w:rPr>
                <w:szCs w:val="24"/>
              </w:rPr>
              <w:tab/>
              <w:t xml:space="preserve">+1 </w:t>
            </w:r>
            <w:r w:rsidR="00000834">
              <w:rPr>
                <w:szCs w:val="24"/>
              </w:rPr>
              <w:t>703 465 32</w:t>
            </w:r>
            <w:r w:rsidR="00F00163" w:rsidRPr="00000834">
              <w:rPr>
                <w:szCs w:val="24"/>
              </w:rPr>
              <w:t>15</w:t>
            </w:r>
            <w:r w:rsidR="00000834">
              <w:rPr>
                <w:szCs w:val="24"/>
              </w:rPr>
              <w:br/>
            </w:r>
            <w:r w:rsidR="00F00163" w:rsidRPr="00000834">
              <w:rPr>
                <w:szCs w:val="24"/>
              </w:rPr>
              <w:t xml:space="preserve">Fax: </w:t>
            </w:r>
            <w:r w:rsidR="00F00163" w:rsidRPr="00000834">
              <w:rPr>
                <w:szCs w:val="24"/>
              </w:rPr>
              <w:tab/>
            </w:r>
            <w:r w:rsidR="00000834">
              <w:rPr>
                <w:szCs w:val="24"/>
              </w:rPr>
              <w:t>+1 703 465 30</w:t>
            </w:r>
            <w:r w:rsidR="003543BF">
              <w:rPr>
                <w:szCs w:val="24"/>
              </w:rPr>
              <w:t>06</w:t>
            </w:r>
            <w:r w:rsidR="00F00163" w:rsidRPr="00285B75">
              <w:rPr>
                <w:szCs w:val="24"/>
                <w:lang w:val="fr-CH"/>
              </w:rPr>
              <w:br/>
              <w:t>E-mail:</w:t>
            </w:r>
            <w:r w:rsidR="00F00163" w:rsidRPr="00285B75">
              <w:rPr>
                <w:szCs w:val="24"/>
                <w:lang w:val="fr-CH"/>
              </w:rPr>
              <w:tab/>
            </w:r>
            <w:hyperlink r:id="rId13" w:history="1">
              <w:r w:rsidR="00F00163" w:rsidRPr="00285B75">
                <w:rPr>
                  <w:rStyle w:val="Hyperlink"/>
                  <w:szCs w:val="24"/>
                  <w:lang w:val="fr-CH"/>
                </w:rPr>
                <w:t>audrey.allison@boeing.com</w:t>
              </w:r>
            </w:hyperlink>
          </w:p>
        </w:tc>
      </w:tr>
      <w:tr w:rsidR="0096741A" w:rsidRPr="002A1E19">
        <w:trPr>
          <w:jc w:val="center"/>
        </w:trPr>
        <w:tc>
          <w:tcPr>
            <w:tcW w:w="5698" w:type="dxa"/>
          </w:tcPr>
          <w:p w:rsidR="0096741A" w:rsidRPr="0096741A" w:rsidRDefault="002A1E19" w:rsidP="00D2093F">
            <w:pPr>
              <w:tabs>
                <w:tab w:val="left" w:pos="487"/>
              </w:tabs>
              <w:spacing w:after="120"/>
              <w:ind w:left="487" w:right="-29"/>
              <w:rPr>
                <w:lang w:val="es-ES_tradnl"/>
              </w:rPr>
            </w:pPr>
            <w:r>
              <w:rPr>
                <w:b/>
                <w:bCs/>
                <w:szCs w:val="24"/>
                <w:lang w:val="es-ES_tradnl"/>
              </w:rPr>
              <w:t>M.</w:t>
            </w:r>
            <w:r w:rsidRPr="00292EC7">
              <w:rPr>
                <w:b/>
                <w:bCs/>
                <w:szCs w:val="24"/>
                <w:lang w:val="es-ES_tradnl"/>
              </w:rPr>
              <w:t xml:space="preserve"> Héctor CARRIL </w:t>
            </w:r>
            <w:r w:rsidRPr="00292EC7">
              <w:rPr>
                <w:szCs w:val="24"/>
                <w:lang w:val="es-ES_tradnl"/>
              </w:rPr>
              <w:br/>
            </w:r>
            <w:r>
              <w:rPr>
                <w:szCs w:val="24"/>
                <w:lang w:val="es-ES_tradnl"/>
              </w:rPr>
              <w:t>Vice-</w:t>
            </w:r>
            <w:proofErr w:type="spellStart"/>
            <w:r>
              <w:rPr>
                <w:szCs w:val="24"/>
                <w:lang w:val="es-ES_tradnl"/>
              </w:rPr>
              <w:t>Président</w:t>
            </w:r>
            <w:proofErr w:type="spellEnd"/>
            <w:r>
              <w:rPr>
                <w:szCs w:val="24"/>
                <w:lang w:val="es-ES_tradnl"/>
              </w:rPr>
              <w:t xml:space="preserve"> du GCR</w:t>
            </w:r>
            <w:r w:rsidRPr="00292EC7">
              <w:rPr>
                <w:szCs w:val="24"/>
                <w:lang w:val="es-ES_tradnl"/>
              </w:rPr>
              <w:br/>
              <w:t>Secretaria de Comunicaciones</w:t>
            </w:r>
            <w:r w:rsidR="001208D9">
              <w:rPr>
                <w:szCs w:val="24"/>
                <w:lang w:val="es-ES_tradnl"/>
              </w:rPr>
              <w:t xml:space="preserve"> (SECOM)</w:t>
            </w:r>
            <w:r w:rsidRPr="00292EC7">
              <w:rPr>
                <w:szCs w:val="24"/>
                <w:lang w:val="es-ES_tradnl"/>
              </w:rPr>
              <w:br/>
              <w:t>Tucumán 744 - Piso 4</w:t>
            </w:r>
            <w:r w:rsidRPr="00292EC7">
              <w:rPr>
                <w:szCs w:val="24"/>
                <w:lang w:val="es-ES_tradnl"/>
              </w:rPr>
              <w:br/>
            </w:r>
            <w:r w:rsidR="001208D9">
              <w:rPr>
                <w:szCs w:val="24"/>
                <w:lang w:val="es-ES_tradnl"/>
              </w:rPr>
              <w:t>C1049 AAP</w:t>
            </w:r>
            <w:r w:rsidR="001208D9">
              <w:rPr>
                <w:szCs w:val="24"/>
                <w:lang w:val="es-ES_tradnl"/>
              </w:rPr>
              <w:br/>
            </w:r>
            <w:r w:rsidR="007D677A">
              <w:rPr>
                <w:szCs w:val="24"/>
                <w:lang w:val="es-ES_tradnl"/>
              </w:rPr>
              <w:t>AR-(1049AAP)</w:t>
            </w:r>
            <w:r w:rsidR="007D677A">
              <w:rPr>
                <w:szCs w:val="24"/>
                <w:lang w:val="es-ES_tradnl"/>
              </w:rPr>
              <w:br/>
            </w:r>
            <w:r w:rsidRPr="00292EC7">
              <w:rPr>
                <w:szCs w:val="24"/>
                <w:lang w:val="es-ES_tradnl"/>
              </w:rPr>
              <w:t>CIUDAD AUTÓNOMA DE BUENOS AIRES</w:t>
            </w:r>
            <w:r w:rsidRPr="00292EC7">
              <w:rPr>
                <w:szCs w:val="24"/>
                <w:lang w:val="es-ES_tradnl"/>
              </w:rPr>
              <w:br/>
            </w:r>
            <w:proofErr w:type="spellStart"/>
            <w:r w:rsidR="00D2093F">
              <w:rPr>
                <w:lang w:val="es-ES_tradnl"/>
              </w:rPr>
              <w:t>République</w:t>
            </w:r>
            <w:proofErr w:type="spellEnd"/>
            <w:r w:rsidR="00D2093F">
              <w:rPr>
                <w:lang w:val="es-ES_tradnl"/>
              </w:rPr>
              <w:t xml:space="preserve"> </w:t>
            </w:r>
            <w:proofErr w:type="spellStart"/>
            <w:r w:rsidR="00D2093F">
              <w:rPr>
                <w:lang w:val="es-ES_tradnl"/>
              </w:rPr>
              <w:t>a</w:t>
            </w:r>
            <w:r w:rsidR="007A58B8">
              <w:rPr>
                <w:lang w:val="es-ES_tradnl"/>
              </w:rPr>
              <w:t>rgentine</w:t>
            </w:r>
            <w:proofErr w:type="spellEnd"/>
            <w:r w:rsidR="007A58B8">
              <w:rPr>
                <w:lang w:val="es-ES_tradnl"/>
              </w:rPr>
              <w:t xml:space="preserve"> </w:t>
            </w:r>
          </w:p>
        </w:tc>
        <w:tc>
          <w:tcPr>
            <w:tcW w:w="4278" w:type="dxa"/>
          </w:tcPr>
          <w:p w:rsidR="0096741A" w:rsidRPr="002A1E19" w:rsidRDefault="002A1E19" w:rsidP="007D677A">
            <w:pPr>
              <w:pStyle w:val="Header"/>
              <w:tabs>
                <w:tab w:val="left" w:pos="831"/>
                <w:tab w:val="left" w:pos="1191"/>
              </w:tabs>
              <w:spacing w:before="120" w:after="120"/>
              <w:jc w:val="left"/>
              <w:rPr>
                <w:sz w:val="24"/>
                <w:szCs w:val="24"/>
              </w:rPr>
            </w:pPr>
            <w:r>
              <w:rPr>
                <w:sz w:val="24"/>
                <w:szCs w:val="24"/>
              </w:rPr>
              <w:t>Té</w:t>
            </w:r>
            <w:r w:rsidRPr="002A1E19">
              <w:rPr>
                <w:sz w:val="24"/>
                <w:szCs w:val="24"/>
              </w:rPr>
              <w:t>l</w:t>
            </w:r>
            <w:r w:rsidR="005D5EC6">
              <w:rPr>
                <w:sz w:val="24"/>
                <w:szCs w:val="24"/>
              </w:rPr>
              <w:t>.</w:t>
            </w:r>
            <w:r w:rsidR="00B34C48">
              <w:rPr>
                <w:sz w:val="24"/>
                <w:szCs w:val="24"/>
              </w:rPr>
              <w:t>:</w:t>
            </w:r>
            <w:r w:rsidR="00B34C48">
              <w:rPr>
                <w:sz w:val="24"/>
                <w:szCs w:val="24"/>
              </w:rPr>
              <w:tab/>
            </w:r>
            <w:r w:rsidRPr="002A1E19">
              <w:rPr>
                <w:sz w:val="24"/>
                <w:szCs w:val="24"/>
              </w:rPr>
              <w:t>+54 11 431</w:t>
            </w:r>
            <w:r>
              <w:rPr>
                <w:sz w:val="24"/>
                <w:szCs w:val="24"/>
              </w:rPr>
              <w:t xml:space="preserve"> </w:t>
            </w:r>
            <w:r w:rsidRPr="002A1E19">
              <w:rPr>
                <w:sz w:val="24"/>
                <w:szCs w:val="24"/>
              </w:rPr>
              <w:t>894</w:t>
            </w:r>
            <w:r w:rsidR="001208D9">
              <w:rPr>
                <w:sz w:val="24"/>
                <w:szCs w:val="24"/>
              </w:rPr>
              <w:t>00</w:t>
            </w:r>
            <w:r w:rsidRPr="00292EC7">
              <w:rPr>
                <w:szCs w:val="24"/>
                <w:lang w:val="fr-CH"/>
              </w:rPr>
              <w:br/>
            </w:r>
            <w:r w:rsidR="00B34C48">
              <w:rPr>
                <w:sz w:val="24"/>
                <w:szCs w:val="24"/>
              </w:rPr>
              <w:t>Fax:</w:t>
            </w:r>
            <w:r w:rsidR="00B34C48">
              <w:rPr>
                <w:sz w:val="24"/>
                <w:szCs w:val="24"/>
              </w:rPr>
              <w:tab/>
            </w:r>
            <w:r w:rsidRPr="002A1E19">
              <w:rPr>
                <w:sz w:val="24"/>
                <w:szCs w:val="24"/>
              </w:rPr>
              <w:t>+54 11 431</w:t>
            </w:r>
            <w:r>
              <w:rPr>
                <w:sz w:val="24"/>
                <w:szCs w:val="24"/>
              </w:rPr>
              <w:t xml:space="preserve"> </w:t>
            </w:r>
            <w:r w:rsidRPr="002A1E19">
              <w:rPr>
                <w:sz w:val="24"/>
                <w:szCs w:val="24"/>
              </w:rPr>
              <w:t>894</w:t>
            </w:r>
            <w:r w:rsidR="007D677A">
              <w:rPr>
                <w:sz w:val="24"/>
                <w:szCs w:val="24"/>
              </w:rPr>
              <w:t>32</w:t>
            </w:r>
            <w:r w:rsidRPr="00292EC7">
              <w:rPr>
                <w:szCs w:val="24"/>
                <w:lang w:val="fr-CH"/>
              </w:rPr>
              <w:br/>
            </w:r>
            <w:r w:rsidRPr="002A1E19">
              <w:rPr>
                <w:sz w:val="24"/>
                <w:szCs w:val="24"/>
                <w:lang w:val="fr-CH"/>
              </w:rPr>
              <w:t>E-mail:</w:t>
            </w:r>
            <w:r w:rsidRPr="002A1E19">
              <w:rPr>
                <w:sz w:val="24"/>
                <w:szCs w:val="24"/>
                <w:lang w:val="fr-CH"/>
              </w:rPr>
              <w:tab/>
            </w:r>
            <w:hyperlink r:id="rId14" w:tgtFrame="new" w:history="1">
              <w:r w:rsidRPr="002A1E19">
                <w:rPr>
                  <w:rStyle w:val="Hyperlink"/>
                  <w:sz w:val="24"/>
                  <w:szCs w:val="24"/>
                  <w:lang w:val="fr-CH"/>
                </w:rPr>
                <w:t>hcarril@secom.gov.ar</w:t>
              </w:r>
            </w:hyperlink>
          </w:p>
        </w:tc>
      </w:tr>
      <w:tr w:rsidR="0096741A" w:rsidRPr="007A58B8">
        <w:trPr>
          <w:jc w:val="center"/>
        </w:trPr>
        <w:tc>
          <w:tcPr>
            <w:tcW w:w="5698" w:type="dxa"/>
          </w:tcPr>
          <w:p w:rsidR="0096741A" w:rsidRPr="007A58B8" w:rsidRDefault="007A58B8" w:rsidP="007A58B8">
            <w:pPr>
              <w:tabs>
                <w:tab w:val="left" w:pos="487"/>
              </w:tabs>
              <w:spacing w:after="120"/>
              <w:ind w:left="487" w:right="-29"/>
            </w:pPr>
            <w:r>
              <w:rPr>
                <w:b/>
                <w:bCs/>
                <w:szCs w:val="24"/>
              </w:rPr>
              <w:t>M.</w:t>
            </w:r>
            <w:r w:rsidRPr="007A58B8">
              <w:rPr>
                <w:b/>
                <w:bCs/>
                <w:szCs w:val="24"/>
              </w:rPr>
              <w:t xml:space="preserve"> P</w:t>
            </w:r>
            <w:bookmarkStart w:id="5" w:name="_GoBack"/>
            <w:bookmarkEnd w:id="5"/>
            <w:r w:rsidRPr="007A58B8">
              <w:rPr>
                <w:b/>
                <w:bCs/>
                <w:szCs w:val="24"/>
              </w:rPr>
              <w:t xml:space="preserve">ier Vincenzo GIUDICI </w:t>
            </w:r>
            <w:r w:rsidRPr="007A58B8">
              <w:rPr>
                <w:szCs w:val="24"/>
              </w:rPr>
              <w:br/>
            </w:r>
            <w:proofErr w:type="spellStart"/>
            <w:r w:rsidRPr="007A58B8">
              <w:rPr>
                <w:szCs w:val="24"/>
              </w:rPr>
              <w:t>Vice-Président</w:t>
            </w:r>
            <w:proofErr w:type="spellEnd"/>
            <w:r w:rsidRPr="007A58B8">
              <w:rPr>
                <w:szCs w:val="24"/>
              </w:rPr>
              <w:t xml:space="preserve"> du GCR</w:t>
            </w:r>
            <w:r w:rsidRPr="007A58B8">
              <w:rPr>
                <w:szCs w:val="24"/>
              </w:rPr>
              <w:br/>
              <w:t xml:space="preserve">Radio </w:t>
            </w:r>
            <w:proofErr w:type="spellStart"/>
            <w:r w:rsidRPr="007A58B8">
              <w:rPr>
                <w:szCs w:val="24"/>
              </w:rPr>
              <w:t>Vaticana</w:t>
            </w:r>
            <w:proofErr w:type="spellEnd"/>
            <w:r w:rsidRPr="007A58B8">
              <w:rPr>
                <w:szCs w:val="24"/>
              </w:rPr>
              <w:br/>
            </w:r>
            <w:proofErr w:type="spellStart"/>
            <w:r w:rsidRPr="007A58B8">
              <w:rPr>
                <w:szCs w:val="24"/>
              </w:rPr>
              <w:t>Direzione</w:t>
            </w:r>
            <w:proofErr w:type="spellEnd"/>
            <w:r w:rsidRPr="007A58B8">
              <w:rPr>
                <w:szCs w:val="24"/>
              </w:rPr>
              <w:t xml:space="preserve"> </w:t>
            </w:r>
            <w:proofErr w:type="spellStart"/>
            <w:r w:rsidRPr="007A58B8">
              <w:rPr>
                <w:szCs w:val="24"/>
              </w:rPr>
              <w:t>Tecnica</w:t>
            </w:r>
            <w:proofErr w:type="spellEnd"/>
            <w:r w:rsidRPr="007A58B8">
              <w:rPr>
                <w:szCs w:val="24"/>
              </w:rPr>
              <w:br/>
              <w:t>00120 VATICAN CITY</w:t>
            </w:r>
            <w:r w:rsidRPr="007A58B8">
              <w:rPr>
                <w:szCs w:val="24"/>
              </w:rPr>
              <w:br/>
              <w:t>Etat de la Cité du Vatican</w:t>
            </w:r>
          </w:p>
        </w:tc>
        <w:tc>
          <w:tcPr>
            <w:tcW w:w="4278" w:type="dxa"/>
          </w:tcPr>
          <w:p w:rsidR="007A58B8" w:rsidRDefault="00132731" w:rsidP="001208D9">
            <w:pPr>
              <w:tabs>
                <w:tab w:val="clear" w:pos="794"/>
                <w:tab w:val="left" w:pos="831"/>
              </w:tabs>
              <w:spacing w:after="120"/>
              <w:rPr>
                <w:szCs w:val="24"/>
                <w:lang w:val="fr-CH"/>
              </w:rPr>
            </w:pPr>
            <w:r>
              <w:rPr>
                <w:szCs w:val="24"/>
                <w:lang w:val="fr-CH"/>
              </w:rPr>
              <w:t>Té</w:t>
            </w:r>
            <w:r w:rsidR="007A58B8" w:rsidRPr="007A58B8">
              <w:rPr>
                <w:szCs w:val="24"/>
                <w:lang w:val="fr-CH"/>
              </w:rPr>
              <w:t>l</w:t>
            </w:r>
            <w:r w:rsidR="005D5EC6">
              <w:rPr>
                <w:szCs w:val="24"/>
                <w:lang w:val="fr-CH"/>
              </w:rPr>
              <w:t>.</w:t>
            </w:r>
            <w:r w:rsidR="00B34C48">
              <w:rPr>
                <w:szCs w:val="24"/>
                <w:lang w:val="fr-CH"/>
              </w:rPr>
              <w:t>:</w:t>
            </w:r>
            <w:r w:rsidR="00B34C48">
              <w:rPr>
                <w:szCs w:val="24"/>
                <w:lang w:val="fr-CH"/>
              </w:rPr>
              <w:tab/>
              <w:t xml:space="preserve">+39 06 6988 </w:t>
            </w:r>
            <w:r w:rsidR="001208D9">
              <w:rPr>
                <w:szCs w:val="24"/>
                <w:lang w:val="fr-CH"/>
              </w:rPr>
              <w:t>5087</w:t>
            </w:r>
            <w:r w:rsidR="00B34C48">
              <w:rPr>
                <w:szCs w:val="24"/>
                <w:lang w:val="fr-CH"/>
              </w:rPr>
              <w:br/>
              <w:t>Fax:</w:t>
            </w:r>
            <w:r w:rsidR="00B34C48">
              <w:rPr>
                <w:szCs w:val="24"/>
                <w:lang w:val="fr-CH"/>
              </w:rPr>
              <w:tab/>
            </w:r>
            <w:r w:rsidR="007A58B8" w:rsidRPr="007A58B8">
              <w:rPr>
                <w:szCs w:val="24"/>
                <w:lang w:val="fr-CH"/>
              </w:rPr>
              <w:t>+39 06 6988 3936</w:t>
            </w:r>
            <w:r w:rsidR="007A58B8" w:rsidRPr="007A58B8">
              <w:rPr>
                <w:szCs w:val="24"/>
                <w:lang w:val="fr-CH"/>
              </w:rPr>
              <w:br/>
            </w:r>
            <w:r w:rsidR="007A58B8" w:rsidRPr="002A1E19">
              <w:rPr>
                <w:szCs w:val="24"/>
                <w:lang w:val="fr-CH"/>
              </w:rPr>
              <w:t>E-mail</w:t>
            </w:r>
            <w:r w:rsidR="007A58B8">
              <w:rPr>
                <w:szCs w:val="24"/>
                <w:lang w:val="fr-CH"/>
              </w:rPr>
              <w:t xml:space="preserve"> 1</w:t>
            </w:r>
            <w:r w:rsidR="007A58B8" w:rsidRPr="002A1E19">
              <w:rPr>
                <w:szCs w:val="24"/>
                <w:lang w:val="fr-CH"/>
              </w:rPr>
              <w:t>:</w:t>
            </w:r>
            <w:r w:rsidR="00D2093F">
              <w:rPr>
                <w:szCs w:val="24"/>
                <w:lang w:val="fr-CH"/>
              </w:rPr>
              <w:t xml:space="preserve"> </w:t>
            </w:r>
            <w:hyperlink r:id="rId15" w:history="1">
              <w:r w:rsidR="007A58B8" w:rsidRPr="00B447ED">
                <w:rPr>
                  <w:rStyle w:val="Hyperlink"/>
                  <w:szCs w:val="24"/>
                  <w:lang w:val="fr-CH"/>
                </w:rPr>
                <w:t xml:space="preserve">dirtecsmg@vatiradio.va </w:t>
              </w:r>
            </w:hyperlink>
            <w:r w:rsidR="007A58B8" w:rsidRPr="007A58B8">
              <w:rPr>
                <w:szCs w:val="24"/>
                <w:lang w:val="fr-CH"/>
              </w:rPr>
              <w:br/>
            </w:r>
            <w:r w:rsidR="007A58B8" w:rsidRPr="002A1E19">
              <w:rPr>
                <w:szCs w:val="24"/>
                <w:lang w:val="fr-CH"/>
              </w:rPr>
              <w:t>E-mail</w:t>
            </w:r>
            <w:r w:rsidR="007A58B8">
              <w:rPr>
                <w:szCs w:val="24"/>
                <w:lang w:val="fr-CH"/>
              </w:rPr>
              <w:t xml:space="preserve"> 2</w:t>
            </w:r>
            <w:r w:rsidR="007A58B8" w:rsidRPr="002A1E19">
              <w:rPr>
                <w:szCs w:val="24"/>
                <w:lang w:val="fr-CH"/>
              </w:rPr>
              <w:t>:</w:t>
            </w:r>
            <w:r w:rsidR="00D2093F">
              <w:rPr>
                <w:szCs w:val="24"/>
                <w:lang w:val="fr-CH"/>
              </w:rPr>
              <w:t xml:space="preserve"> </w:t>
            </w:r>
            <w:hyperlink r:id="rId16" w:history="1">
              <w:r w:rsidR="007A58B8" w:rsidRPr="00B447ED">
                <w:rPr>
                  <w:rStyle w:val="Hyperlink"/>
                  <w:szCs w:val="24"/>
                  <w:lang w:val="fr-CH"/>
                </w:rPr>
                <w:t>direcct@vatiradio.va</w:t>
              </w:r>
            </w:hyperlink>
          </w:p>
          <w:p w:rsidR="007A58B8" w:rsidRPr="007A58B8" w:rsidRDefault="007A58B8" w:rsidP="007A58B8">
            <w:pPr>
              <w:tabs>
                <w:tab w:val="clear" w:pos="794"/>
                <w:tab w:val="left" w:pos="831"/>
              </w:tabs>
              <w:spacing w:after="120"/>
              <w:rPr>
                <w:szCs w:val="24"/>
                <w:lang w:val="fr-CH"/>
              </w:rPr>
            </w:pPr>
          </w:p>
        </w:tc>
      </w:tr>
      <w:tr w:rsidR="007A58B8" w:rsidRPr="00132731">
        <w:trPr>
          <w:jc w:val="center"/>
        </w:trPr>
        <w:tc>
          <w:tcPr>
            <w:tcW w:w="5698" w:type="dxa"/>
          </w:tcPr>
          <w:p w:rsidR="007A58B8" w:rsidRPr="00132731" w:rsidRDefault="00132731" w:rsidP="00132731">
            <w:pPr>
              <w:keepNext/>
              <w:keepLines/>
              <w:tabs>
                <w:tab w:val="left" w:pos="487"/>
              </w:tabs>
              <w:spacing w:after="120"/>
              <w:ind w:left="487" w:right="-29"/>
            </w:pPr>
            <w:r w:rsidRPr="00132731">
              <w:rPr>
                <w:b/>
                <w:bCs/>
                <w:szCs w:val="24"/>
              </w:rPr>
              <w:t xml:space="preserve">M. Peter MAJOR </w:t>
            </w:r>
            <w:r w:rsidRPr="00132731">
              <w:rPr>
                <w:szCs w:val="24"/>
              </w:rPr>
              <w:br/>
            </w:r>
            <w:proofErr w:type="spellStart"/>
            <w:r w:rsidRPr="007A58B8">
              <w:rPr>
                <w:szCs w:val="24"/>
              </w:rPr>
              <w:t>Vice-Président</w:t>
            </w:r>
            <w:proofErr w:type="spellEnd"/>
            <w:r w:rsidRPr="007A58B8">
              <w:rPr>
                <w:szCs w:val="24"/>
              </w:rPr>
              <w:t xml:space="preserve"> du GCR</w:t>
            </w:r>
            <w:r w:rsidRPr="00132731">
              <w:rPr>
                <w:szCs w:val="24"/>
              </w:rPr>
              <w:br/>
              <w:t xml:space="preserve">Permanent Mission of </w:t>
            </w:r>
            <w:proofErr w:type="spellStart"/>
            <w:r w:rsidRPr="00132731">
              <w:rPr>
                <w:szCs w:val="24"/>
              </w:rPr>
              <w:t>Hungary</w:t>
            </w:r>
            <w:proofErr w:type="spellEnd"/>
            <w:r w:rsidRPr="00132731">
              <w:rPr>
                <w:szCs w:val="24"/>
              </w:rPr>
              <w:br/>
              <w:t xml:space="preserve">Rue du </w:t>
            </w:r>
            <w:proofErr w:type="spellStart"/>
            <w:r w:rsidRPr="00132731">
              <w:rPr>
                <w:szCs w:val="24"/>
              </w:rPr>
              <w:t>Grand-Pré</w:t>
            </w:r>
            <w:proofErr w:type="spellEnd"/>
            <w:r w:rsidR="007A4A06">
              <w:rPr>
                <w:szCs w:val="24"/>
              </w:rPr>
              <w:t>,</w:t>
            </w:r>
            <w:r w:rsidRPr="00132731">
              <w:rPr>
                <w:szCs w:val="24"/>
              </w:rPr>
              <w:t xml:space="preserve"> 64</w:t>
            </w:r>
            <w:r w:rsidRPr="00132731">
              <w:rPr>
                <w:szCs w:val="24"/>
              </w:rPr>
              <w:br/>
              <w:t>1202 GENÈVE</w:t>
            </w:r>
            <w:r w:rsidRPr="00132731">
              <w:rPr>
                <w:szCs w:val="24"/>
              </w:rPr>
              <w:br/>
            </w:r>
            <w:r>
              <w:t>Suisse (Confédération)</w:t>
            </w:r>
          </w:p>
        </w:tc>
        <w:tc>
          <w:tcPr>
            <w:tcW w:w="4278" w:type="dxa"/>
          </w:tcPr>
          <w:p w:rsidR="007A58B8" w:rsidRPr="00132731" w:rsidRDefault="005D5EC6" w:rsidP="00D2093F">
            <w:pPr>
              <w:keepNext/>
              <w:keepLines/>
              <w:tabs>
                <w:tab w:val="clear" w:pos="794"/>
                <w:tab w:val="left" w:pos="831"/>
              </w:tabs>
              <w:spacing w:after="120"/>
              <w:rPr>
                <w:szCs w:val="24"/>
              </w:rPr>
            </w:pPr>
            <w:r>
              <w:rPr>
                <w:szCs w:val="24"/>
                <w:lang w:val="fr-CH"/>
              </w:rPr>
              <w:t>T</w:t>
            </w:r>
            <w:r w:rsidR="00001558">
              <w:rPr>
                <w:szCs w:val="24"/>
                <w:lang w:val="fr-CH"/>
              </w:rPr>
              <w:t>é</w:t>
            </w:r>
            <w:r w:rsidRPr="00292EC7">
              <w:rPr>
                <w:szCs w:val="24"/>
                <w:lang w:val="fr-CH"/>
              </w:rPr>
              <w:t>l</w:t>
            </w:r>
            <w:r w:rsidR="006D1980">
              <w:rPr>
                <w:szCs w:val="24"/>
                <w:lang w:val="fr-CH"/>
              </w:rPr>
              <w:t>.</w:t>
            </w:r>
            <w:r w:rsidR="00B34C48">
              <w:rPr>
                <w:szCs w:val="24"/>
                <w:lang w:val="fr-CH"/>
              </w:rPr>
              <w:t>:</w:t>
            </w:r>
            <w:r w:rsidR="00B34C48">
              <w:rPr>
                <w:szCs w:val="24"/>
                <w:lang w:val="fr-CH"/>
              </w:rPr>
              <w:tab/>
            </w:r>
            <w:r w:rsidRPr="00292EC7">
              <w:rPr>
                <w:szCs w:val="24"/>
                <w:lang w:val="fr-CH"/>
              </w:rPr>
              <w:t>+41 2</w:t>
            </w:r>
            <w:r w:rsidR="00B34C48">
              <w:rPr>
                <w:szCs w:val="24"/>
                <w:lang w:val="fr-CH"/>
              </w:rPr>
              <w:t>2 733</w:t>
            </w:r>
            <w:r w:rsidR="00D2093F">
              <w:rPr>
                <w:szCs w:val="24"/>
                <w:lang w:val="fr-CH"/>
              </w:rPr>
              <w:t xml:space="preserve"> 7</w:t>
            </w:r>
            <w:r w:rsidR="00B34C48">
              <w:rPr>
                <w:szCs w:val="24"/>
                <w:lang w:val="fr-CH"/>
              </w:rPr>
              <w:t>268</w:t>
            </w:r>
            <w:r w:rsidR="00B34C48">
              <w:rPr>
                <w:szCs w:val="24"/>
                <w:lang w:val="fr-CH"/>
              </w:rPr>
              <w:br/>
              <w:t>Fax:</w:t>
            </w:r>
            <w:r w:rsidR="00B34C48">
              <w:rPr>
                <w:szCs w:val="24"/>
                <w:lang w:val="fr-CH"/>
              </w:rPr>
              <w:tab/>
            </w:r>
            <w:r w:rsidR="00001558">
              <w:rPr>
                <w:szCs w:val="24"/>
                <w:lang w:val="fr-CH"/>
              </w:rPr>
              <w:t>+41 76 349</w:t>
            </w:r>
            <w:r w:rsidR="00D2093F">
              <w:rPr>
                <w:szCs w:val="24"/>
                <w:lang w:val="fr-CH"/>
              </w:rPr>
              <w:t xml:space="preserve"> </w:t>
            </w:r>
            <w:r w:rsidR="00001558">
              <w:rPr>
                <w:szCs w:val="24"/>
                <w:lang w:val="fr-CH"/>
              </w:rPr>
              <w:t>5543</w:t>
            </w:r>
            <w:r w:rsidR="00001558">
              <w:rPr>
                <w:szCs w:val="24"/>
                <w:lang w:val="fr-CH"/>
              </w:rPr>
              <w:br/>
              <w:t>E-</w:t>
            </w:r>
            <w:r w:rsidR="003543BF" w:rsidRPr="00292EC7">
              <w:rPr>
                <w:szCs w:val="24"/>
                <w:lang w:val="fr-CH"/>
              </w:rPr>
              <w:t>m</w:t>
            </w:r>
            <w:r w:rsidRPr="00292EC7">
              <w:rPr>
                <w:szCs w:val="24"/>
                <w:lang w:val="fr-CH"/>
              </w:rPr>
              <w:t>ail:</w:t>
            </w:r>
            <w:r w:rsidR="00CD3A67">
              <w:rPr>
                <w:szCs w:val="24"/>
                <w:lang w:val="fr-CH"/>
              </w:rPr>
              <w:tab/>
            </w:r>
            <w:hyperlink r:id="rId17" w:history="1">
              <w:r w:rsidRPr="00292EC7">
                <w:rPr>
                  <w:rStyle w:val="Hyperlink"/>
                  <w:szCs w:val="24"/>
                  <w:lang w:val="fr-CH"/>
                </w:rPr>
                <w:t>peter.major@ties.itu.int</w:t>
              </w:r>
            </w:hyperlink>
          </w:p>
        </w:tc>
      </w:tr>
      <w:tr w:rsidR="007A58B8" w:rsidRPr="00B34C48">
        <w:trPr>
          <w:jc w:val="center"/>
        </w:trPr>
        <w:tc>
          <w:tcPr>
            <w:tcW w:w="5698" w:type="dxa"/>
          </w:tcPr>
          <w:p w:rsidR="007A58B8" w:rsidRPr="006D1980" w:rsidRDefault="006D1980" w:rsidP="006D1980">
            <w:pPr>
              <w:tabs>
                <w:tab w:val="left" w:pos="487"/>
              </w:tabs>
              <w:spacing w:after="120"/>
              <w:ind w:left="487" w:right="-29"/>
              <w:rPr>
                <w:lang w:val="en-US"/>
              </w:rPr>
            </w:pPr>
            <w:r>
              <w:rPr>
                <w:b/>
                <w:bCs/>
                <w:szCs w:val="24"/>
                <w:lang w:val="en-US"/>
              </w:rPr>
              <w:t>M.</w:t>
            </w:r>
            <w:r w:rsidRPr="006D1980">
              <w:rPr>
                <w:b/>
                <w:bCs/>
                <w:szCs w:val="24"/>
                <w:lang w:val="en-US"/>
              </w:rPr>
              <w:t xml:space="preserve"> Albert NALBANDIAN </w:t>
            </w:r>
            <w:r w:rsidRPr="006D1980">
              <w:rPr>
                <w:szCs w:val="24"/>
                <w:lang w:val="en-US"/>
              </w:rPr>
              <w:br/>
              <w:t>Vice-</w:t>
            </w:r>
            <w:proofErr w:type="spellStart"/>
            <w:r w:rsidRPr="006D1980">
              <w:rPr>
                <w:szCs w:val="24"/>
                <w:lang w:val="en-US"/>
              </w:rPr>
              <w:t>Président</w:t>
            </w:r>
            <w:proofErr w:type="spellEnd"/>
            <w:r w:rsidRPr="006D1980">
              <w:rPr>
                <w:szCs w:val="24"/>
                <w:lang w:val="en-US"/>
              </w:rPr>
              <w:t xml:space="preserve"> du GCR</w:t>
            </w:r>
            <w:r w:rsidRPr="006D1980">
              <w:rPr>
                <w:szCs w:val="24"/>
                <w:lang w:val="en-US"/>
              </w:rPr>
              <w:br/>
              <w:t>Ministry of Transport and Communication</w:t>
            </w:r>
            <w:r w:rsidRPr="006D1980">
              <w:rPr>
                <w:szCs w:val="24"/>
                <w:lang w:val="en-US"/>
              </w:rPr>
              <w:br/>
              <w:t xml:space="preserve">28, </w:t>
            </w:r>
            <w:proofErr w:type="spellStart"/>
            <w:r w:rsidRPr="006D1980">
              <w:rPr>
                <w:szCs w:val="24"/>
                <w:lang w:val="en-US"/>
              </w:rPr>
              <w:t>Nalbandyan</w:t>
            </w:r>
            <w:proofErr w:type="spellEnd"/>
            <w:r w:rsidRPr="006D1980">
              <w:rPr>
                <w:szCs w:val="24"/>
                <w:lang w:val="en-US"/>
              </w:rPr>
              <w:t xml:space="preserve"> Street</w:t>
            </w:r>
            <w:r w:rsidRPr="006D1980">
              <w:rPr>
                <w:szCs w:val="24"/>
                <w:lang w:val="en-US"/>
              </w:rPr>
              <w:br/>
            </w:r>
            <w:r w:rsidR="007D677A">
              <w:rPr>
                <w:szCs w:val="24"/>
                <w:lang w:val="en-US"/>
              </w:rPr>
              <w:t>AM-</w:t>
            </w:r>
            <w:r w:rsidRPr="006D1980">
              <w:rPr>
                <w:szCs w:val="24"/>
                <w:lang w:val="en-US"/>
              </w:rPr>
              <w:t>0010 YEREVAN</w:t>
            </w:r>
            <w:r w:rsidRPr="006D1980">
              <w:rPr>
                <w:szCs w:val="24"/>
                <w:lang w:val="en-US"/>
              </w:rPr>
              <w:br/>
            </w:r>
            <w:proofErr w:type="spellStart"/>
            <w:r>
              <w:rPr>
                <w:lang w:val="en-US"/>
              </w:rPr>
              <w:t>Arménie</w:t>
            </w:r>
            <w:proofErr w:type="spellEnd"/>
            <w:r>
              <w:rPr>
                <w:lang w:val="en-US"/>
              </w:rPr>
              <w:t xml:space="preserve"> (</w:t>
            </w:r>
            <w:proofErr w:type="spellStart"/>
            <w:r>
              <w:rPr>
                <w:lang w:val="en-US"/>
              </w:rPr>
              <w:t>République</w:t>
            </w:r>
            <w:proofErr w:type="spellEnd"/>
            <w:r>
              <w:rPr>
                <w:lang w:val="en-US"/>
              </w:rPr>
              <w:t xml:space="preserve"> d')</w:t>
            </w:r>
          </w:p>
        </w:tc>
        <w:tc>
          <w:tcPr>
            <w:tcW w:w="4278" w:type="dxa"/>
          </w:tcPr>
          <w:p w:rsidR="007A58B8" w:rsidRPr="00D2093F" w:rsidRDefault="00B34C48" w:rsidP="001208D9">
            <w:pPr>
              <w:tabs>
                <w:tab w:val="clear" w:pos="794"/>
                <w:tab w:val="left" w:pos="831"/>
              </w:tabs>
              <w:spacing w:after="120"/>
              <w:rPr>
                <w:szCs w:val="24"/>
                <w:lang w:val="fr-CH"/>
              </w:rPr>
            </w:pPr>
            <w:r w:rsidRPr="00D2093F">
              <w:rPr>
                <w:szCs w:val="24"/>
                <w:lang w:val="fr-CH"/>
              </w:rPr>
              <w:t>Tél.:</w:t>
            </w:r>
            <w:r w:rsidRPr="00D2093F">
              <w:rPr>
                <w:szCs w:val="24"/>
                <w:lang w:val="fr-CH"/>
              </w:rPr>
              <w:tab/>
              <w:t>+41 22 733</w:t>
            </w:r>
            <w:r w:rsidR="00D2093F">
              <w:rPr>
                <w:szCs w:val="24"/>
                <w:lang w:val="fr-CH"/>
              </w:rPr>
              <w:t xml:space="preserve"> </w:t>
            </w:r>
            <w:r w:rsidRPr="00D2093F">
              <w:rPr>
                <w:szCs w:val="24"/>
                <w:lang w:val="fr-CH"/>
              </w:rPr>
              <w:t>2974</w:t>
            </w:r>
            <w:r w:rsidRPr="00D2093F">
              <w:rPr>
                <w:szCs w:val="24"/>
                <w:lang w:val="fr-CH"/>
              </w:rPr>
              <w:br/>
            </w:r>
            <w:r w:rsidR="006D1980" w:rsidRPr="00D2093F">
              <w:rPr>
                <w:szCs w:val="24"/>
                <w:lang w:val="fr-CH"/>
              </w:rPr>
              <w:t>E-</w:t>
            </w:r>
            <w:r w:rsidR="003543BF" w:rsidRPr="00D2093F">
              <w:rPr>
                <w:szCs w:val="24"/>
                <w:lang w:val="fr-CH"/>
              </w:rPr>
              <w:t>m</w:t>
            </w:r>
            <w:r w:rsidR="006D1980" w:rsidRPr="00D2093F">
              <w:rPr>
                <w:szCs w:val="24"/>
                <w:lang w:val="fr-CH"/>
              </w:rPr>
              <w:t>ail:</w:t>
            </w:r>
            <w:r w:rsidR="00CD3A67" w:rsidRPr="00D2093F">
              <w:rPr>
                <w:szCs w:val="24"/>
                <w:lang w:val="fr-CH"/>
              </w:rPr>
              <w:tab/>
            </w:r>
            <w:hyperlink r:id="rId18" w:tgtFrame="new" w:history="1">
              <w:r w:rsidR="006D1980" w:rsidRPr="00D2093F">
                <w:rPr>
                  <w:rStyle w:val="Hyperlink"/>
                  <w:szCs w:val="24"/>
                  <w:lang w:val="fr-CH"/>
                </w:rPr>
                <w:t>albert.nalbandian@ties.itu.int</w:t>
              </w:r>
            </w:hyperlink>
          </w:p>
        </w:tc>
      </w:tr>
      <w:tr w:rsidR="007A58B8" w:rsidRPr="001057B8">
        <w:trPr>
          <w:jc w:val="center"/>
        </w:trPr>
        <w:tc>
          <w:tcPr>
            <w:tcW w:w="5698" w:type="dxa"/>
          </w:tcPr>
          <w:p w:rsidR="007A58B8" w:rsidRPr="001057B8" w:rsidRDefault="001057B8" w:rsidP="003543BF">
            <w:pPr>
              <w:tabs>
                <w:tab w:val="left" w:pos="487"/>
              </w:tabs>
              <w:spacing w:after="120"/>
              <w:ind w:left="487" w:right="-29"/>
            </w:pPr>
            <w:r w:rsidRPr="00D2093F">
              <w:rPr>
                <w:b/>
                <w:bCs/>
                <w:szCs w:val="24"/>
              </w:rPr>
              <w:t xml:space="preserve">M. Daniel OBAM </w:t>
            </w:r>
            <w:r w:rsidRPr="00D2093F">
              <w:rPr>
                <w:szCs w:val="24"/>
              </w:rPr>
              <w:br/>
            </w:r>
            <w:proofErr w:type="spellStart"/>
            <w:r w:rsidRPr="00D2093F">
              <w:rPr>
                <w:szCs w:val="24"/>
              </w:rPr>
              <w:t>Vice-Président</w:t>
            </w:r>
            <w:proofErr w:type="spellEnd"/>
            <w:r w:rsidRPr="00D2093F">
              <w:rPr>
                <w:szCs w:val="24"/>
              </w:rPr>
              <w:t xml:space="preserve"> du GCR</w:t>
            </w:r>
            <w:r w:rsidRPr="00D2093F">
              <w:rPr>
                <w:szCs w:val="24"/>
              </w:rPr>
              <w:br/>
            </w:r>
            <w:r w:rsidR="007D677A">
              <w:rPr>
                <w:szCs w:val="24"/>
              </w:rPr>
              <w:t xml:space="preserve">Communications Radio </w:t>
            </w:r>
            <w:proofErr w:type="spellStart"/>
            <w:r w:rsidR="007D677A">
              <w:rPr>
                <w:szCs w:val="24"/>
              </w:rPr>
              <w:t>Technology</w:t>
            </w:r>
            <w:proofErr w:type="spellEnd"/>
            <w:r w:rsidR="007D677A">
              <w:rPr>
                <w:szCs w:val="24"/>
              </w:rPr>
              <w:t xml:space="preserve"> Expert</w:t>
            </w:r>
            <w:r w:rsidR="007D677A">
              <w:rPr>
                <w:szCs w:val="24"/>
              </w:rPr>
              <w:br/>
            </w:r>
            <w:r w:rsidRPr="00D2093F">
              <w:rPr>
                <w:szCs w:val="24"/>
              </w:rPr>
              <w:t>National Communications Secretariat</w:t>
            </w:r>
            <w:r w:rsidRPr="00D2093F">
              <w:rPr>
                <w:szCs w:val="24"/>
              </w:rPr>
              <w:br/>
            </w:r>
            <w:proofErr w:type="spellStart"/>
            <w:r w:rsidRPr="00D2093F">
              <w:rPr>
                <w:szCs w:val="24"/>
              </w:rPr>
              <w:t>Ngong</w:t>
            </w:r>
            <w:proofErr w:type="spellEnd"/>
            <w:r w:rsidRPr="00D2093F">
              <w:rPr>
                <w:szCs w:val="24"/>
              </w:rPr>
              <w:t xml:space="preserve"> Road</w:t>
            </w:r>
            <w:r w:rsidRPr="00D2093F">
              <w:rPr>
                <w:szCs w:val="24"/>
              </w:rPr>
              <w:br/>
              <w:t xml:space="preserve">9th </w:t>
            </w:r>
            <w:proofErr w:type="spellStart"/>
            <w:r w:rsidRPr="00D2093F">
              <w:rPr>
                <w:szCs w:val="24"/>
              </w:rPr>
              <w:t>Floor</w:t>
            </w:r>
            <w:proofErr w:type="spellEnd"/>
            <w:r w:rsidRPr="00D2093F">
              <w:rPr>
                <w:szCs w:val="24"/>
              </w:rPr>
              <w:t xml:space="preserve"> </w:t>
            </w:r>
            <w:proofErr w:type="spellStart"/>
            <w:r w:rsidRPr="00D2093F">
              <w:rPr>
                <w:szCs w:val="24"/>
              </w:rPr>
              <w:t>Tran</w:t>
            </w:r>
            <w:r w:rsidR="001208D9">
              <w:rPr>
                <w:szCs w:val="24"/>
              </w:rPr>
              <w:t>s</w:t>
            </w:r>
            <w:r w:rsidRPr="00D2093F">
              <w:rPr>
                <w:szCs w:val="24"/>
              </w:rPr>
              <w:t>com</w:t>
            </w:r>
            <w:proofErr w:type="spellEnd"/>
            <w:r w:rsidRPr="00D2093F">
              <w:rPr>
                <w:szCs w:val="24"/>
              </w:rPr>
              <w:t xml:space="preserve"> House</w:t>
            </w:r>
            <w:r w:rsidRPr="00D2093F">
              <w:rPr>
                <w:szCs w:val="24"/>
              </w:rPr>
              <w:br/>
              <w:t>P.O. Box 10756</w:t>
            </w:r>
            <w:r w:rsidR="001208D9">
              <w:rPr>
                <w:szCs w:val="24"/>
              </w:rPr>
              <w:t>-00100</w:t>
            </w:r>
            <w:r w:rsidRPr="00D2093F">
              <w:rPr>
                <w:szCs w:val="24"/>
              </w:rPr>
              <w:br/>
              <w:t>NA</w:t>
            </w:r>
            <w:r w:rsidRPr="001057B8">
              <w:rPr>
                <w:szCs w:val="24"/>
              </w:rPr>
              <w:t>IROBI</w:t>
            </w:r>
            <w:r w:rsidRPr="001057B8">
              <w:rPr>
                <w:szCs w:val="24"/>
              </w:rPr>
              <w:br/>
            </w:r>
            <w:r w:rsidRPr="001057B8">
              <w:t>Kenya (République du)</w:t>
            </w:r>
          </w:p>
        </w:tc>
        <w:tc>
          <w:tcPr>
            <w:tcW w:w="4278" w:type="dxa"/>
          </w:tcPr>
          <w:p w:rsidR="007A58B8" w:rsidRPr="001057B8" w:rsidRDefault="001057B8" w:rsidP="001208D9">
            <w:pPr>
              <w:tabs>
                <w:tab w:val="clear" w:pos="794"/>
                <w:tab w:val="left" w:pos="831"/>
              </w:tabs>
              <w:spacing w:after="120"/>
              <w:rPr>
                <w:szCs w:val="24"/>
              </w:rPr>
            </w:pPr>
            <w:r>
              <w:rPr>
                <w:szCs w:val="24"/>
                <w:lang w:val="fr-CH"/>
              </w:rPr>
              <w:t>Té</w:t>
            </w:r>
            <w:r w:rsidRPr="00292EC7">
              <w:rPr>
                <w:szCs w:val="24"/>
                <w:lang w:val="fr-CH"/>
              </w:rPr>
              <w:t>l</w:t>
            </w:r>
            <w:r w:rsidR="00B34C48">
              <w:rPr>
                <w:szCs w:val="24"/>
                <w:lang w:val="fr-CH"/>
              </w:rPr>
              <w:t>.:</w:t>
            </w:r>
            <w:r w:rsidR="00B34C48">
              <w:rPr>
                <w:szCs w:val="24"/>
                <w:lang w:val="fr-CH"/>
              </w:rPr>
              <w:tab/>
            </w:r>
            <w:r>
              <w:rPr>
                <w:szCs w:val="24"/>
                <w:lang w:val="fr-CH"/>
              </w:rPr>
              <w:t>+254 20 2719953</w:t>
            </w:r>
            <w:r>
              <w:rPr>
                <w:szCs w:val="24"/>
                <w:lang w:val="fr-CH"/>
              </w:rPr>
              <w:br/>
            </w:r>
            <w:r w:rsidR="00B34C48">
              <w:rPr>
                <w:szCs w:val="24"/>
                <w:lang w:val="fr-CH"/>
              </w:rPr>
              <w:t>Fax:</w:t>
            </w:r>
            <w:r w:rsidR="00B34C48">
              <w:rPr>
                <w:szCs w:val="24"/>
                <w:lang w:val="fr-CH"/>
              </w:rPr>
              <w:tab/>
            </w:r>
            <w:r w:rsidRPr="00292EC7">
              <w:rPr>
                <w:szCs w:val="24"/>
                <w:lang w:val="fr-CH"/>
              </w:rPr>
              <w:t>+254 20 2716515</w:t>
            </w:r>
            <w:r w:rsidRPr="00292EC7">
              <w:rPr>
                <w:szCs w:val="24"/>
                <w:lang w:val="fr-CH"/>
              </w:rPr>
              <w:br/>
            </w:r>
            <w:r>
              <w:rPr>
                <w:szCs w:val="24"/>
                <w:lang w:val="fr-CH"/>
              </w:rPr>
              <w:t>E-</w:t>
            </w:r>
            <w:r w:rsidR="003543BF">
              <w:rPr>
                <w:szCs w:val="24"/>
                <w:lang w:val="fr-CH"/>
              </w:rPr>
              <w:t>m</w:t>
            </w:r>
            <w:r>
              <w:rPr>
                <w:szCs w:val="24"/>
                <w:lang w:val="fr-CH"/>
              </w:rPr>
              <w:t>ail</w:t>
            </w:r>
            <w:r w:rsidRPr="00292EC7">
              <w:rPr>
                <w:szCs w:val="24"/>
                <w:lang w:val="fr-CH"/>
              </w:rPr>
              <w:t>:</w:t>
            </w:r>
            <w:r w:rsidR="00D2093F">
              <w:t xml:space="preserve"> </w:t>
            </w:r>
            <w:hyperlink r:id="rId19" w:tgtFrame="new" w:history="1">
              <w:r w:rsidRPr="00292EC7">
                <w:rPr>
                  <w:rStyle w:val="Hyperlink"/>
                  <w:szCs w:val="24"/>
                  <w:lang w:val="fr-CH"/>
                </w:rPr>
                <w:t xml:space="preserve">daniel.obam@ties.itu.int </w:t>
              </w:r>
            </w:hyperlink>
          </w:p>
        </w:tc>
      </w:tr>
      <w:tr w:rsidR="007A58B8" w:rsidRPr="000560F8">
        <w:trPr>
          <w:jc w:val="center"/>
        </w:trPr>
        <w:tc>
          <w:tcPr>
            <w:tcW w:w="5698" w:type="dxa"/>
          </w:tcPr>
          <w:p w:rsidR="007A58B8" w:rsidRPr="000560F8" w:rsidRDefault="00A34A4A" w:rsidP="000560F8">
            <w:pPr>
              <w:tabs>
                <w:tab w:val="left" w:pos="487"/>
              </w:tabs>
              <w:spacing w:after="120"/>
              <w:ind w:left="487" w:right="-29"/>
            </w:pPr>
            <w:r>
              <w:rPr>
                <w:b/>
                <w:bCs/>
                <w:szCs w:val="24"/>
              </w:rPr>
              <w:t>Mme</w:t>
            </w:r>
            <w:r w:rsidR="000560F8" w:rsidRPr="000560F8">
              <w:rPr>
                <w:b/>
                <w:bCs/>
                <w:szCs w:val="24"/>
              </w:rPr>
              <w:t xml:space="preserve"> </w:t>
            </w:r>
            <w:proofErr w:type="spellStart"/>
            <w:r w:rsidR="000560F8" w:rsidRPr="000560F8">
              <w:rPr>
                <w:b/>
                <w:bCs/>
                <w:szCs w:val="24"/>
              </w:rPr>
              <w:t>Hyangsuk</w:t>
            </w:r>
            <w:proofErr w:type="spellEnd"/>
            <w:r w:rsidR="000560F8" w:rsidRPr="000560F8">
              <w:rPr>
                <w:b/>
                <w:bCs/>
                <w:szCs w:val="24"/>
              </w:rPr>
              <w:t xml:space="preserve"> SEONG </w:t>
            </w:r>
            <w:r w:rsidR="000560F8" w:rsidRPr="000560F8">
              <w:rPr>
                <w:szCs w:val="24"/>
              </w:rPr>
              <w:br/>
            </w:r>
            <w:proofErr w:type="spellStart"/>
            <w:r w:rsidR="000560F8" w:rsidRPr="000560F8">
              <w:rPr>
                <w:szCs w:val="24"/>
              </w:rPr>
              <w:t>Vice-Président</w:t>
            </w:r>
            <w:r>
              <w:rPr>
                <w:szCs w:val="24"/>
              </w:rPr>
              <w:t>e</w:t>
            </w:r>
            <w:proofErr w:type="spellEnd"/>
            <w:r w:rsidR="000560F8" w:rsidRPr="000560F8">
              <w:rPr>
                <w:szCs w:val="24"/>
              </w:rPr>
              <w:t xml:space="preserve"> du GCR</w:t>
            </w:r>
            <w:r w:rsidR="000560F8" w:rsidRPr="000560F8">
              <w:rPr>
                <w:szCs w:val="24"/>
              </w:rPr>
              <w:br/>
            </w:r>
            <w:proofErr w:type="spellStart"/>
            <w:r w:rsidR="000560F8" w:rsidRPr="000560F8">
              <w:rPr>
                <w:szCs w:val="24"/>
              </w:rPr>
              <w:t>Korea</w:t>
            </w:r>
            <w:proofErr w:type="spellEnd"/>
            <w:r w:rsidR="000560F8" w:rsidRPr="000560F8">
              <w:rPr>
                <w:szCs w:val="24"/>
              </w:rPr>
              <w:t xml:space="preserve"> Communications Commission (KCC)</w:t>
            </w:r>
            <w:r w:rsidR="000560F8" w:rsidRPr="000560F8">
              <w:rPr>
                <w:szCs w:val="24"/>
              </w:rPr>
              <w:br/>
              <w:t xml:space="preserve">Radio </w:t>
            </w:r>
            <w:proofErr w:type="spellStart"/>
            <w:r w:rsidR="000560F8" w:rsidRPr="000560F8">
              <w:rPr>
                <w:szCs w:val="24"/>
              </w:rPr>
              <w:t>Research</w:t>
            </w:r>
            <w:proofErr w:type="spellEnd"/>
            <w:r w:rsidR="000560F8" w:rsidRPr="000560F8">
              <w:rPr>
                <w:szCs w:val="24"/>
              </w:rPr>
              <w:t xml:space="preserve"> Agency</w:t>
            </w:r>
            <w:r w:rsidR="000560F8" w:rsidRPr="000560F8">
              <w:rPr>
                <w:szCs w:val="24"/>
              </w:rPr>
              <w:br/>
              <w:t xml:space="preserve">#1 </w:t>
            </w:r>
            <w:proofErr w:type="spellStart"/>
            <w:r w:rsidR="000560F8" w:rsidRPr="000560F8">
              <w:rPr>
                <w:szCs w:val="24"/>
              </w:rPr>
              <w:t>Wonhyoro</w:t>
            </w:r>
            <w:proofErr w:type="spellEnd"/>
            <w:r w:rsidR="000560F8" w:rsidRPr="000560F8">
              <w:rPr>
                <w:szCs w:val="24"/>
              </w:rPr>
              <w:t>-3-Ga</w:t>
            </w:r>
            <w:r w:rsidR="000560F8" w:rsidRPr="000560F8">
              <w:rPr>
                <w:szCs w:val="24"/>
              </w:rPr>
              <w:br/>
            </w:r>
            <w:proofErr w:type="spellStart"/>
            <w:r w:rsidR="000560F8" w:rsidRPr="000560F8">
              <w:rPr>
                <w:szCs w:val="24"/>
              </w:rPr>
              <w:t>Yongsan</w:t>
            </w:r>
            <w:proofErr w:type="spellEnd"/>
            <w:r w:rsidR="000560F8" w:rsidRPr="000560F8">
              <w:rPr>
                <w:szCs w:val="24"/>
              </w:rPr>
              <w:br/>
              <w:t>SEOUL 140-848</w:t>
            </w:r>
            <w:r w:rsidR="000560F8" w:rsidRPr="000560F8">
              <w:rPr>
                <w:szCs w:val="24"/>
              </w:rPr>
              <w:br/>
            </w:r>
            <w:r w:rsidR="000560F8" w:rsidRPr="000560F8">
              <w:t>Corée (République de)</w:t>
            </w:r>
          </w:p>
        </w:tc>
        <w:tc>
          <w:tcPr>
            <w:tcW w:w="4278" w:type="dxa"/>
          </w:tcPr>
          <w:p w:rsidR="007A58B8" w:rsidRPr="000560F8" w:rsidRDefault="00B34C48" w:rsidP="001208D9">
            <w:pPr>
              <w:tabs>
                <w:tab w:val="clear" w:pos="794"/>
                <w:tab w:val="left" w:pos="831"/>
              </w:tabs>
              <w:spacing w:after="120"/>
              <w:rPr>
                <w:szCs w:val="24"/>
              </w:rPr>
            </w:pPr>
            <w:r>
              <w:rPr>
                <w:szCs w:val="24"/>
                <w:lang w:val="fr-CH"/>
              </w:rPr>
              <w:t>Tél.:</w:t>
            </w:r>
            <w:r>
              <w:rPr>
                <w:szCs w:val="24"/>
                <w:lang w:val="fr-CH"/>
              </w:rPr>
              <w:tab/>
            </w:r>
            <w:r w:rsidR="008D1D42">
              <w:rPr>
                <w:szCs w:val="24"/>
                <w:lang w:val="fr-CH"/>
              </w:rPr>
              <w:t>+82 2 710</w:t>
            </w:r>
            <w:r w:rsidR="00D2093F">
              <w:rPr>
                <w:szCs w:val="24"/>
                <w:lang w:val="fr-CH"/>
              </w:rPr>
              <w:t xml:space="preserve"> </w:t>
            </w:r>
            <w:r w:rsidR="008D1D42">
              <w:rPr>
                <w:szCs w:val="24"/>
                <w:lang w:val="fr-CH"/>
              </w:rPr>
              <w:t>6470</w:t>
            </w:r>
            <w:r w:rsidR="008D1D42">
              <w:rPr>
                <w:szCs w:val="24"/>
                <w:lang w:val="fr-CH"/>
              </w:rPr>
              <w:br/>
            </w:r>
            <w:r>
              <w:rPr>
                <w:szCs w:val="24"/>
                <w:lang w:val="fr-CH"/>
              </w:rPr>
              <w:t>Fax:</w:t>
            </w:r>
            <w:r>
              <w:rPr>
                <w:szCs w:val="24"/>
                <w:lang w:val="fr-CH"/>
              </w:rPr>
              <w:tab/>
            </w:r>
            <w:r w:rsidR="008D1D42" w:rsidRPr="003E4FF2">
              <w:rPr>
                <w:szCs w:val="24"/>
                <w:lang w:val="fr-CH"/>
              </w:rPr>
              <w:t>+82 2 710 6467</w:t>
            </w:r>
            <w:r w:rsidR="008D1D42" w:rsidRPr="003E4FF2">
              <w:rPr>
                <w:szCs w:val="24"/>
                <w:lang w:val="fr-CH"/>
              </w:rPr>
              <w:br/>
            </w:r>
            <w:r w:rsidR="00B9596F">
              <w:rPr>
                <w:szCs w:val="24"/>
                <w:lang w:val="fr-CH"/>
              </w:rPr>
              <w:t>E-</w:t>
            </w:r>
            <w:r w:rsidR="003543BF">
              <w:rPr>
                <w:szCs w:val="24"/>
                <w:lang w:val="fr-CH"/>
              </w:rPr>
              <w:t>m</w:t>
            </w:r>
            <w:r w:rsidR="00B9596F">
              <w:rPr>
                <w:szCs w:val="24"/>
                <w:lang w:val="fr-CH"/>
              </w:rPr>
              <w:t>ail</w:t>
            </w:r>
            <w:r w:rsidR="008D1D42" w:rsidRPr="003E4FF2">
              <w:rPr>
                <w:szCs w:val="24"/>
                <w:lang w:val="fr-CH"/>
              </w:rPr>
              <w:t>:</w:t>
            </w:r>
            <w:r w:rsidR="00B9596F">
              <w:rPr>
                <w:szCs w:val="24"/>
                <w:lang w:val="fr-CH"/>
              </w:rPr>
              <w:t xml:space="preserve"> </w:t>
            </w:r>
            <w:hyperlink r:id="rId20" w:tgtFrame="new" w:history="1">
              <w:r w:rsidR="008D1D42" w:rsidRPr="003E4FF2">
                <w:rPr>
                  <w:rStyle w:val="Hyperlink"/>
                  <w:szCs w:val="24"/>
                  <w:lang w:val="fr-CH"/>
                </w:rPr>
                <w:t>seong@kcc.go.kr</w:t>
              </w:r>
            </w:hyperlink>
          </w:p>
        </w:tc>
      </w:tr>
    </w:tbl>
    <w:p w:rsidR="00B34C48" w:rsidRDefault="00B34C48" w:rsidP="00B34C48"/>
    <w:p w:rsidR="002F1AE7" w:rsidRDefault="002F1AE7">
      <w:pPr>
        <w:jc w:val="center"/>
      </w:pPr>
      <w:r>
        <w:t>______________</w:t>
      </w:r>
    </w:p>
    <w:sectPr w:rsidR="002F1AE7" w:rsidSect="00CD3A67">
      <w:headerReference w:type="even" r:id="rId21"/>
      <w:headerReference w:type="default" r:id="rId22"/>
      <w:footerReference w:type="even" r:id="rId23"/>
      <w:footerReference w:type="default" r:id="rId24"/>
      <w:headerReference w:type="first" r:id="rId25"/>
      <w:footerReference w:type="first" r:id="rId26"/>
      <w:type w:val="oddPage"/>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48" w:rsidRDefault="00B34C48">
      <w:r>
        <w:separator/>
      </w:r>
    </w:p>
  </w:endnote>
  <w:endnote w:type="continuationSeparator" w:id="0">
    <w:p w:rsidR="00B34C48" w:rsidRDefault="00B34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2A" w:rsidRDefault="00F72A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48" w:rsidRPr="00CD3A67" w:rsidRDefault="00C715B6" w:rsidP="001208D9">
    <w:pPr>
      <w:pStyle w:val="Footer"/>
      <w:rPr>
        <w:lang w:val="es-ES_tradnl"/>
      </w:rPr>
    </w:pPr>
    <w:fldSimple w:instr=" FILENAME \p  \* MERGEFORMAT ">
      <w:r w:rsidR="00482620" w:rsidRPr="00482620">
        <w:rPr>
          <w:lang w:val="es-ES_tradnl"/>
        </w:rPr>
        <w:t>Y:\APP\BR\CIRCS_DMS\CA\200\207\207FV2.DOCX</w:t>
      </w:r>
    </w:fldSimple>
    <w:r w:rsidR="00B34C48" w:rsidRPr="00CD3A67">
      <w:rPr>
        <w:lang w:val="es-ES_tradnl"/>
      </w:rPr>
      <w:t xml:space="preserve"> (3</w:t>
    </w:r>
    <w:r w:rsidR="001208D9">
      <w:rPr>
        <w:lang w:val="es-ES_tradnl"/>
      </w:rPr>
      <w:t>37685</w:t>
    </w:r>
    <w:r w:rsidR="00B34C48" w:rsidRPr="00CD3A67">
      <w:rPr>
        <w:lang w:val="es-ES_tradnl"/>
      </w:rPr>
      <w:t>)</w:t>
    </w:r>
    <w:r w:rsidR="00B34C48" w:rsidRPr="00CD3A67">
      <w:rPr>
        <w:lang w:val="es-ES_tradnl"/>
      </w:rPr>
      <w:tab/>
    </w:r>
    <w:r>
      <w:fldChar w:fldCharType="begin"/>
    </w:r>
    <w:r w:rsidR="00B34C48">
      <w:instrText xml:space="preserve"> SAVEDATE \@ DD.MM.YY </w:instrText>
    </w:r>
    <w:r>
      <w:fldChar w:fldCharType="separate"/>
    </w:r>
    <w:r w:rsidR="00E57961">
      <w:t>17.01.13</w:t>
    </w:r>
    <w:r>
      <w:fldChar w:fldCharType="end"/>
    </w:r>
    <w:r w:rsidR="00B34C48" w:rsidRPr="00CD3A67">
      <w:rPr>
        <w:lang w:val="es-ES_tradnl"/>
      </w:rPr>
      <w:tab/>
    </w:r>
    <w:r>
      <w:fldChar w:fldCharType="begin"/>
    </w:r>
    <w:r w:rsidR="00B34C48">
      <w:instrText xml:space="preserve"> PRINTDATE \@ DD.MM.YY </w:instrText>
    </w:r>
    <w:r>
      <w:fldChar w:fldCharType="separate"/>
    </w:r>
    <w:r w:rsidR="00482620">
      <w:t>17.01.13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D9" w:rsidRPr="001208D9" w:rsidRDefault="001208D9">
    <w:pPr>
      <w:rPr>
        <w:sz w:val="16"/>
        <w:szCs w:val="16"/>
      </w:rPr>
    </w:pPr>
  </w:p>
  <w:tbl>
    <w:tblPr>
      <w:tblW w:w="5000" w:type="pct"/>
      <w:tblCellMar>
        <w:left w:w="107" w:type="dxa"/>
        <w:right w:w="107" w:type="dxa"/>
      </w:tblCellMar>
      <w:tblLook w:val="0000"/>
    </w:tblPr>
    <w:tblGrid>
      <w:gridCol w:w="2071"/>
      <w:gridCol w:w="3100"/>
      <w:gridCol w:w="2388"/>
      <w:gridCol w:w="2294"/>
    </w:tblGrid>
    <w:tr w:rsidR="00B34C48" w:rsidTr="001208D9">
      <w:trPr>
        <w:cantSplit/>
      </w:trPr>
      <w:tc>
        <w:tcPr>
          <w:tcW w:w="1051" w:type="pct"/>
          <w:tcBorders>
            <w:top w:val="single" w:sz="6" w:space="0" w:color="auto"/>
          </w:tcBorders>
          <w:tcMar>
            <w:top w:w="57" w:type="dxa"/>
          </w:tcMar>
        </w:tcPr>
        <w:p w:rsidR="00B34C48" w:rsidRDefault="00B34C48" w:rsidP="005C131B">
          <w:pPr>
            <w:pStyle w:val="itu"/>
            <w:rPr>
              <w:lang w:val="fr-FR"/>
            </w:rPr>
          </w:pPr>
          <w:r>
            <w:rPr>
              <w:lang w:val="fr-FR"/>
            </w:rPr>
            <w:t>Place des Nations</w:t>
          </w:r>
        </w:p>
      </w:tc>
      <w:tc>
        <w:tcPr>
          <w:tcW w:w="1573" w:type="pct"/>
          <w:tcBorders>
            <w:top w:val="single" w:sz="6" w:space="0" w:color="auto"/>
          </w:tcBorders>
          <w:tcMar>
            <w:top w:w="57" w:type="dxa"/>
          </w:tcMar>
        </w:tcPr>
        <w:p w:rsidR="00B34C48" w:rsidRDefault="00B34C48" w:rsidP="005C131B">
          <w:pPr>
            <w:pStyle w:val="itu"/>
            <w:rPr>
              <w:lang w:val="fr-FR"/>
            </w:rPr>
          </w:pPr>
          <w:r>
            <w:rPr>
              <w:lang w:val="fr-FR"/>
            </w:rPr>
            <w:t xml:space="preserve">Téléphone </w:t>
          </w:r>
          <w:r>
            <w:rPr>
              <w:lang w:val="fr-FR"/>
            </w:rPr>
            <w:tab/>
            <w:t>+41 22 730 51 11</w:t>
          </w:r>
        </w:p>
      </w:tc>
      <w:tc>
        <w:tcPr>
          <w:tcW w:w="1212" w:type="pct"/>
          <w:tcBorders>
            <w:top w:val="single" w:sz="6" w:space="0" w:color="auto"/>
          </w:tcBorders>
          <w:tcMar>
            <w:top w:w="57" w:type="dxa"/>
          </w:tcMar>
        </w:tcPr>
        <w:p w:rsidR="00B34C48" w:rsidRDefault="00B34C48" w:rsidP="005C131B">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63" w:type="pct"/>
          <w:tcBorders>
            <w:top w:val="single" w:sz="6" w:space="0" w:color="auto"/>
          </w:tcBorders>
          <w:tcMar>
            <w:top w:w="57" w:type="dxa"/>
          </w:tcMar>
        </w:tcPr>
        <w:p w:rsidR="00B34C48" w:rsidRDefault="00B34C48" w:rsidP="005C131B">
          <w:pPr>
            <w:pStyle w:val="itu"/>
            <w:rPr>
              <w:lang w:val="fr-FR"/>
            </w:rPr>
          </w:pPr>
          <w:r>
            <w:rPr>
              <w:lang w:val="fr-FR"/>
            </w:rPr>
            <w:t>E-mail:</w:t>
          </w:r>
          <w:r>
            <w:rPr>
              <w:lang w:val="fr-FR"/>
            </w:rPr>
            <w:tab/>
            <w:t>itumail@itu.int</w:t>
          </w:r>
        </w:p>
      </w:tc>
    </w:tr>
    <w:tr w:rsidR="00B34C48" w:rsidTr="001208D9">
      <w:trPr>
        <w:cantSplit/>
      </w:trPr>
      <w:tc>
        <w:tcPr>
          <w:tcW w:w="1051" w:type="pct"/>
        </w:tcPr>
        <w:p w:rsidR="00B34C48" w:rsidRDefault="00B34C48" w:rsidP="005C131B">
          <w:pPr>
            <w:pStyle w:val="itu"/>
            <w:rPr>
              <w:lang w:val="fr-FR"/>
            </w:rPr>
          </w:pPr>
          <w:r>
            <w:rPr>
              <w:lang w:val="fr-FR"/>
            </w:rPr>
            <w:t>CH-1211 Genève 20</w:t>
          </w:r>
        </w:p>
      </w:tc>
      <w:tc>
        <w:tcPr>
          <w:tcW w:w="1573" w:type="pct"/>
        </w:tcPr>
        <w:p w:rsidR="00B34C48" w:rsidRDefault="00B34C48" w:rsidP="005C131B">
          <w:pPr>
            <w:pStyle w:val="itu"/>
            <w:rPr>
              <w:lang w:val="fr-FR"/>
            </w:rPr>
          </w:pPr>
          <w:r>
            <w:rPr>
              <w:lang w:val="fr-FR"/>
            </w:rPr>
            <w:t>Téléfax</w:t>
          </w:r>
          <w:r>
            <w:rPr>
              <w:lang w:val="fr-FR"/>
            </w:rPr>
            <w:tab/>
            <w:t>Gr3:</w:t>
          </w:r>
          <w:r>
            <w:rPr>
              <w:lang w:val="fr-FR"/>
            </w:rPr>
            <w:tab/>
            <w:t>+41 22 733 72 56</w:t>
          </w:r>
        </w:p>
      </w:tc>
      <w:tc>
        <w:tcPr>
          <w:tcW w:w="1212" w:type="pct"/>
        </w:tcPr>
        <w:p w:rsidR="00B34C48" w:rsidRDefault="00B34C48" w:rsidP="005C131B">
          <w:pPr>
            <w:pStyle w:val="itu"/>
            <w:rPr>
              <w:lang w:val="fr-FR"/>
            </w:rPr>
          </w:pPr>
          <w:r>
            <w:rPr>
              <w:lang w:val="fr-FR"/>
            </w:rPr>
            <w:t>Télégramme ITU GENEVE</w:t>
          </w:r>
        </w:p>
      </w:tc>
      <w:tc>
        <w:tcPr>
          <w:tcW w:w="1163" w:type="pct"/>
        </w:tcPr>
        <w:p w:rsidR="00B34C48" w:rsidRDefault="00B34C48" w:rsidP="005C131B">
          <w:pPr>
            <w:pStyle w:val="itu"/>
            <w:rPr>
              <w:lang w:val="fr-FR"/>
            </w:rPr>
          </w:pPr>
          <w:r>
            <w:rPr>
              <w:lang w:val="fr-FR"/>
            </w:rPr>
            <w:tab/>
          </w:r>
          <w:hyperlink r:id="rId1" w:history="1">
            <w:r>
              <w:rPr>
                <w:lang w:val="fr-FR"/>
              </w:rPr>
              <w:t>http://www.itu.int/</w:t>
            </w:r>
          </w:hyperlink>
        </w:p>
      </w:tc>
    </w:tr>
    <w:tr w:rsidR="00B34C48" w:rsidTr="001208D9">
      <w:trPr>
        <w:cantSplit/>
      </w:trPr>
      <w:tc>
        <w:tcPr>
          <w:tcW w:w="1051" w:type="pct"/>
        </w:tcPr>
        <w:p w:rsidR="00B34C48" w:rsidRDefault="00B34C48" w:rsidP="005C131B">
          <w:pPr>
            <w:pStyle w:val="itu"/>
            <w:rPr>
              <w:lang w:val="fr-FR"/>
            </w:rPr>
          </w:pPr>
          <w:r>
            <w:rPr>
              <w:lang w:val="fr-FR"/>
            </w:rPr>
            <w:t>Suisse</w:t>
          </w:r>
        </w:p>
      </w:tc>
      <w:tc>
        <w:tcPr>
          <w:tcW w:w="1573" w:type="pct"/>
        </w:tcPr>
        <w:p w:rsidR="00B34C48" w:rsidRDefault="00B34C48" w:rsidP="005C131B">
          <w:pPr>
            <w:pStyle w:val="itu"/>
            <w:rPr>
              <w:lang w:val="fr-FR"/>
            </w:rPr>
          </w:pPr>
          <w:r>
            <w:rPr>
              <w:lang w:val="fr-FR"/>
            </w:rPr>
            <w:tab/>
            <w:t>Gr4:</w:t>
          </w:r>
          <w:r>
            <w:rPr>
              <w:lang w:val="fr-FR"/>
            </w:rPr>
            <w:tab/>
            <w:t>+41 22 730 65 00</w:t>
          </w:r>
        </w:p>
      </w:tc>
      <w:tc>
        <w:tcPr>
          <w:tcW w:w="1212" w:type="pct"/>
        </w:tcPr>
        <w:p w:rsidR="00B34C48" w:rsidRDefault="00B34C48" w:rsidP="005C131B">
          <w:pPr>
            <w:pStyle w:val="itu"/>
            <w:rPr>
              <w:lang w:val="fr-FR"/>
            </w:rPr>
          </w:pPr>
        </w:p>
      </w:tc>
      <w:tc>
        <w:tcPr>
          <w:tcW w:w="1163" w:type="pct"/>
        </w:tcPr>
        <w:p w:rsidR="00B34C48" w:rsidRDefault="00B34C48" w:rsidP="005C131B">
          <w:pPr>
            <w:pStyle w:val="itu"/>
            <w:rPr>
              <w:lang w:val="fr-FR"/>
            </w:rPr>
          </w:pPr>
        </w:p>
      </w:tc>
    </w:tr>
  </w:tbl>
  <w:p w:rsidR="00B34C48" w:rsidRDefault="00B34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48" w:rsidRDefault="00B34C48">
      <w:r>
        <w:t>____________________</w:t>
      </w:r>
    </w:p>
  </w:footnote>
  <w:footnote w:type="continuationSeparator" w:id="0">
    <w:p w:rsidR="00B34C48" w:rsidRDefault="00B34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2A" w:rsidRDefault="00F72A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48" w:rsidRDefault="00C715B6" w:rsidP="00CD3A67">
    <w:pPr>
      <w:pStyle w:val="Header"/>
      <w:rPr>
        <w:sz w:val="20"/>
        <w:lang w:val="en-US"/>
      </w:rPr>
    </w:pPr>
    <w:r>
      <w:rPr>
        <w:rStyle w:val="PageNumber"/>
        <w:sz w:val="20"/>
      </w:rPr>
      <w:fldChar w:fldCharType="begin"/>
    </w:r>
    <w:r w:rsidR="00B34C48">
      <w:rPr>
        <w:rStyle w:val="PageNumber"/>
        <w:sz w:val="20"/>
      </w:rPr>
      <w:instrText xml:space="preserve"> PAGE </w:instrText>
    </w:r>
    <w:r>
      <w:rPr>
        <w:rStyle w:val="PageNumber"/>
        <w:sz w:val="20"/>
      </w:rPr>
      <w:fldChar w:fldCharType="separate"/>
    </w:r>
    <w:r w:rsidR="00E57961">
      <w:rPr>
        <w:rStyle w:val="PageNumber"/>
        <w:noProof/>
        <w:sz w:val="20"/>
      </w:rPr>
      <w:t>2</w:t>
    </w:r>
    <w:r>
      <w:rPr>
        <w:rStyle w:val="PageNumber"/>
        <w:sz w:val="20"/>
      </w:rPr>
      <w:fldChar w:fldCharType="end"/>
    </w:r>
  </w:p>
  <w:p w:rsidR="00B34C48" w:rsidRPr="00CD3A67" w:rsidRDefault="00B34C48" w:rsidP="001208D9">
    <w:pPr>
      <w:pStyle w:val="Header"/>
      <w:rPr>
        <w:sz w:val="20"/>
        <w:lang w:val="en-US"/>
      </w:rPr>
    </w:pPr>
    <w:r>
      <w:rPr>
        <w:sz w:val="20"/>
        <w:lang w:val="en-US"/>
      </w:rPr>
      <w:t>CA/20</w:t>
    </w:r>
    <w:r w:rsidR="001208D9">
      <w:rPr>
        <w:sz w:val="20"/>
        <w:lang w:val="en-US"/>
      </w:rPr>
      <w:t>7</w:t>
    </w:r>
    <w:r>
      <w:rPr>
        <w:sz w:val="20"/>
        <w:lang w:val="en-US"/>
      </w:rPr>
      <w:t>-F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2A" w:rsidRDefault="00F72A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8CA15C95-BCA4-48F5-9C33-5E3C3F6E72B6}"/>
    <w:docVar w:name="dgnword-eventsink" w:val="129876976"/>
  </w:docVars>
  <w:rsids>
    <w:rsidRoot w:val="00AD23C1"/>
    <w:rsid w:val="00000834"/>
    <w:rsid w:val="00001558"/>
    <w:rsid w:val="000560F8"/>
    <w:rsid w:val="00093530"/>
    <w:rsid w:val="000977FC"/>
    <w:rsid w:val="000B22D6"/>
    <w:rsid w:val="000C6293"/>
    <w:rsid w:val="000C765A"/>
    <w:rsid w:val="000F69EC"/>
    <w:rsid w:val="001019E5"/>
    <w:rsid w:val="001057B8"/>
    <w:rsid w:val="001208D9"/>
    <w:rsid w:val="00126679"/>
    <w:rsid w:val="00132731"/>
    <w:rsid w:val="00136836"/>
    <w:rsid w:val="00137FC8"/>
    <w:rsid w:val="00146E7E"/>
    <w:rsid w:val="00164FA5"/>
    <w:rsid w:val="00192EED"/>
    <w:rsid w:val="001E3E70"/>
    <w:rsid w:val="001F0B07"/>
    <w:rsid w:val="002100D2"/>
    <w:rsid w:val="00213C24"/>
    <w:rsid w:val="00232AD2"/>
    <w:rsid w:val="002345E0"/>
    <w:rsid w:val="0023520A"/>
    <w:rsid w:val="0023759C"/>
    <w:rsid w:val="00240ADF"/>
    <w:rsid w:val="00253D2E"/>
    <w:rsid w:val="00256AEE"/>
    <w:rsid w:val="002578ED"/>
    <w:rsid w:val="00281D48"/>
    <w:rsid w:val="00285B75"/>
    <w:rsid w:val="002A1E19"/>
    <w:rsid w:val="002A3AA8"/>
    <w:rsid w:val="002B0D18"/>
    <w:rsid w:val="002E41FD"/>
    <w:rsid w:val="002F1AE7"/>
    <w:rsid w:val="002F79B0"/>
    <w:rsid w:val="003203D8"/>
    <w:rsid w:val="00325204"/>
    <w:rsid w:val="003322B7"/>
    <w:rsid w:val="003403B2"/>
    <w:rsid w:val="00346401"/>
    <w:rsid w:val="003543BF"/>
    <w:rsid w:val="00391A58"/>
    <w:rsid w:val="003D6214"/>
    <w:rsid w:val="003F3843"/>
    <w:rsid w:val="003F7048"/>
    <w:rsid w:val="00420E0F"/>
    <w:rsid w:val="0044228F"/>
    <w:rsid w:val="00442634"/>
    <w:rsid w:val="00444165"/>
    <w:rsid w:val="00446549"/>
    <w:rsid w:val="00467967"/>
    <w:rsid w:val="00474754"/>
    <w:rsid w:val="00482620"/>
    <w:rsid w:val="004B3621"/>
    <w:rsid w:val="004C38FE"/>
    <w:rsid w:val="004D7E96"/>
    <w:rsid w:val="004E6D88"/>
    <w:rsid w:val="004E771E"/>
    <w:rsid w:val="00502C3C"/>
    <w:rsid w:val="0050655F"/>
    <w:rsid w:val="00522002"/>
    <w:rsid w:val="00535C12"/>
    <w:rsid w:val="00544B37"/>
    <w:rsid w:val="0057068C"/>
    <w:rsid w:val="005C131B"/>
    <w:rsid w:val="005C4DC1"/>
    <w:rsid w:val="005C5B4D"/>
    <w:rsid w:val="005D5EC6"/>
    <w:rsid w:val="006004A8"/>
    <w:rsid w:val="00625B15"/>
    <w:rsid w:val="00637228"/>
    <w:rsid w:val="00641501"/>
    <w:rsid w:val="00647E22"/>
    <w:rsid w:val="006804B2"/>
    <w:rsid w:val="006861BB"/>
    <w:rsid w:val="00686715"/>
    <w:rsid w:val="00687033"/>
    <w:rsid w:val="006A3A21"/>
    <w:rsid w:val="006A5718"/>
    <w:rsid w:val="006A720E"/>
    <w:rsid w:val="006B2A1D"/>
    <w:rsid w:val="006D1980"/>
    <w:rsid w:val="00707822"/>
    <w:rsid w:val="0072210C"/>
    <w:rsid w:val="00727B50"/>
    <w:rsid w:val="00731747"/>
    <w:rsid w:val="00735849"/>
    <w:rsid w:val="00754F32"/>
    <w:rsid w:val="00765337"/>
    <w:rsid w:val="007A3680"/>
    <w:rsid w:val="007A4A06"/>
    <w:rsid w:val="007A58B8"/>
    <w:rsid w:val="007A617E"/>
    <w:rsid w:val="007C72C9"/>
    <w:rsid w:val="007D6698"/>
    <w:rsid w:val="007D677A"/>
    <w:rsid w:val="007F71FA"/>
    <w:rsid w:val="00811230"/>
    <w:rsid w:val="008221A3"/>
    <w:rsid w:val="0084273F"/>
    <w:rsid w:val="00850C4B"/>
    <w:rsid w:val="0086049E"/>
    <w:rsid w:val="00895D85"/>
    <w:rsid w:val="008A5281"/>
    <w:rsid w:val="008B0AA4"/>
    <w:rsid w:val="008B26EF"/>
    <w:rsid w:val="008C5D1D"/>
    <w:rsid w:val="008D16A9"/>
    <w:rsid w:val="008D1D42"/>
    <w:rsid w:val="008F41BC"/>
    <w:rsid w:val="00905717"/>
    <w:rsid w:val="0090784B"/>
    <w:rsid w:val="00926ADD"/>
    <w:rsid w:val="00937A94"/>
    <w:rsid w:val="00946AD1"/>
    <w:rsid w:val="009475EA"/>
    <w:rsid w:val="00964894"/>
    <w:rsid w:val="0096741A"/>
    <w:rsid w:val="009773A4"/>
    <w:rsid w:val="0098221E"/>
    <w:rsid w:val="00986AE0"/>
    <w:rsid w:val="00990072"/>
    <w:rsid w:val="009A7E6A"/>
    <w:rsid w:val="00A0118A"/>
    <w:rsid w:val="00A063A0"/>
    <w:rsid w:val="00A14425"/>
    <w:rsid w:val="00A210F3"/>
    <w:rsid w:val="00A2257B"/>
    <w:rsid w:val="00A34A4A"/>
    <w:rsid w:val="00A41433"/>
    <w:rsid w:val="00A43027"/>
    <w:rsid w:val="00AB5E3B"/>
    <w:rsid w:val="00AD0537"/>
    <w:rsid w:val="00AD23C1"/>
    <w:rsid w:val="00AE2FEA"/>
    <w:rsid w:val="00B12EED"/>
    <w:rsid w:val="00B219D0"/>
    <w:rsid w:val="00B22A99"/>
    <w:rsid w:val="00B257A5"/>
    <w:rsid w:val="00B34C48"/>
    <w:rsid w:val="00B40A4F"/>
    <w:rsid w:val="00B46905"/>
    <w:rsid w:val="00B46DC1"/>
    <w:rsid w:val="00B82E94"/>
    <w:rsid w:val="00B9596F"/>
    <w:rsid w:val="00B97EE2"/>
    <w:rsid w:val="00BA43AD"/>
    <w:rsid w:val="00BA7BCA"/>
    <w:rsid w:val="00BF3EC6"/>
    <w:rsid w:val="00C16EAA"/>
    <w:rsid w:val="00C200B3"/>
    <w:rsid w:val="00C22CD0"/>
    <w:rsid w:val="00C32C22"/>
    <w:rsid w:val="00C62764"/>
    <w:rsid w:val="00C715B6"/>
    <w:rsid w:val="00C7444C"/>
    <w:rsid w:val="00CC6F44"/>
    <w:rsid w:val="00CD2143"/>
    <w:rsid w:val="00CD3A67"/>
    <w:rsid w:val="00CE2794"/>
    <w:rsid w:val="00CF59A1"/>
    <w:rsid w:val="00D2093F"/>
    <w:rsid w:val="00D268E1"/>
    <w:rsid w:val="00D30F81"/>
    <w:rsid w:val="00D32B9F"/>
    <w:rsid w:val="00D4607B"/>
    <w:rsid w:val="00DA2005"/>
    <w:rsid w:val="00DC0168"/>
    <w:rsid w:val="00DC2C8D"/>
    <w:rsid w:val="00DC6AF8"/>
    <w:rsid w:val="00DD332F"/>
    <w:rsid w:val="00DE425E"/>
    <w:rsid w:val="00DF5344"/>
    <w:rsid w:val="00E22D01"/>
    <w:rsid w:val="00E231C4"/>
    <w:rsid w:val="00E25073"/>
    <w:rsid w:val="00E33C8B"/>
    <w:rsid w:val="00E358E5"/>
    <w:rsid w:val="00E57961"/>
    <w:rsid w:val="00E7555E"/>
    <w:rsid w:val="00EC0616"/>
    <w:rsid w:val="00EE5278"/>
    <w:rsid w:val="00EF50B5"/>
    <w:rsid w:val="00F00163"/>
    <w:rsid w:val="00F039B3"/>
    <w:rsid w:val="00F139EC"/>
    <w:rsid w:val="00F2486F"/>
    <w:rsid w:val="00F33967"/>
    <w:rsid w:val="00F37EDD"/>
    <w:rsid w:val="00F42A81"/>
    <w:rsid w:val="00F461E4"/>
    <w:rsid w:val="00F72A2A"/>
    <w:rsid w:val="00F907F9"/>
    <w:rsid w:val="00FA7B4D"/>
    <w:rsid w:val="00FC39BA"/>
    <w:rsid w:val="00FD3AF1"/>
    <w:rsid w:val="00FE1623"/>
    <w:rsid w:val="00FE3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1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210C"/>
    <w:pPr>
      <w:keepNext/>
      <w:keepLines/>
      <w:spacing w:before="360"/>
      <w:ind w:left="794" w:hanging="794"/>
      <w:outlineLvl w:val="0"/>
    </w:pPr>
    <w:rPr>
      <w:b/>
    </w:rPr>
  </w:style>
  <w:style w:type="paragraph" w:styleId="Heading2">
    <w:name w:val="heading 2"/>
    <w:basedOn w:val="Heading1"/>
    <w:next w:val="Normal"/>
    <w:qFormat/>
    <w:rsid w:val="0072210C"/>
    <w:pPr>
      <w:spacing w:before="240"/>
      <w:outlineLvl w:val="1"/>
    </w:pPr>
  </w:style>
  <w:style w:type="paragraph" w:styleId="Heading3">
    <w:name w:val="heading 3"/>
    <w:basedOn w:val="Heading1"/>
    <w:next w:val="Normal"/>
    <w:qFormat/>
    <w:rsid w:val="0072210C"/>
    <w:pPr>
      <w:spacing w:before="160"/>
      <w:outlineLvl w:val="2"/>
    </w:pPr>
  </w:style>
  <w:style w:type="paragraph" w:styleId="Heading4">
    <w:name w:val="heading 4"/>
    <w:basedOn w:val="Heading3"/>
    <w:next w:val="Normal"/>
    <w:qFormat/>
    <w:rsid w:val="0072210C"/>
    <w:pPr>
      <w:tabs>
        <w:tab w:val="clear" w:pos="794"/>
        <w:tab w:val="left" w:pos="1021"/>
      </w:tabs>
      <w:ind w:left="1021" w:hanging="1021"/>
      <w:outlineLvl w:val="3"/>
    </w:pPr>
  </w:style>
  <w:style w:type="paragraph" w:styleId="Heading5">
    <w:name w:val="heading 5"/>
    <w:basedOn w:val="Heading4"/>
    <w:next w:val="Normal"/>
    <w:qFormat/>
    <w:rsid w:val="0072210C"/>
    <w:pPr>
      <w:outlineLvl w:val="4"/>
    </w:pPr>
  </w:style>
  <w:style w:type="paragraph" w:styleId="Heading6">
    <w:name w:val="heading 6"/>
    <w:basedOn w:val="Heading4"/>
    <w:next w:val="Normal"/>
    <w:qFormat/>
    <w:rsid w:val="0072210C"/>
    <w:pPr>
      <w:tabs>
        <w:tab w:val="clear" w:pos="1021"/>
        <w:tab w:val="clear" w:pos="1191"/>
      </w:tabs>
      <w:ind w:left="1588" w:hanging="1588"/>
      <w:outlineLvl w:val="5"/>
    </w:pPr>
  </w:style>
  <w:style w:type="paragraph" w:styleId="Heading7">
    <w:name w:val="heading 7"/>
    <w:basedOn w:val="Heading6"/>
    <w:next w:val="Normal"/>
    <w:qFormat/>
    <w:rsid w:val="0072210C"/>
    <w:pPr>
      <w:outlineLvl w:val="6"/>
    </w:pPr>
  </w:style>
  <w:style w:type="paragraph" w:styleId="Heading8">
    <w:name w:val="heading 8"/>
    <w:basedOn w:val="Heading6"/>
    <w:next w:val="Normal"/>
    <w:qFormat/>
    <w:rsid w:val="0072210C"/>
    <w:pPr>
      <w:outlineLvl w:val="7"/>
    </w:pPr>
  </w:style>
  <w:style w:type="paragraph" w:styleId="Heading9">
    <w:name w:val="heading 9"/>
    <w:basedOn w:val="Heading6"/>
    <w:next w:val="Normal"/>
    <w:qFormat/>
    <w:rsid w:val="007221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2210C"/>
    <w:pPr>
      <w:keepLines/>
      <w:spacing w:before="240" w:after="120"/>
      <w:jc w:val="center"/>
    </w:pPr>
    <w:rPr>
      <w:b/>
    </w:rPr>
  </w:style>
  <w:style w:type="paragraph" w:customStyle="1" w:styleId="TabletitleBR">
    <w:name w:val="Table_title_BR"/>
    <w:basedOn w:val="Normal"/>
    <w:next w:val="Tablehead"/>
    <w:rsid w:val="0072210C"/>
    <w:pPr>
      <w:keepNext/>
      <w:keepLines/>
      <w:spacing w:before="0" w:after="120"/>
      <w:jc w:val="center"/>
    </w:pPr>
    <w:rPr>
      <w:b/>
    </w:rPr>
  </w:style>
  <w:style w:type="paragraph" w:customStyle="1" w:styleId="AnnexNotitle">
    <w:name w:val="Annex_No &amp; title"/>
    <w:basedOn w:val="Normal"/>
    <w:next w:val="Normalaftertitle"/>
    <w:rsid w:val="0072210C"/>
    <w:pPr>
      <w:keepNext/>
      <w:keepLines/>
      <w:spacing w:before="480"/>
      <w:jc w:val="center"/>
    </w:pPr>
    <w:rPr>
      <w:b/>
      <w:sz w:val="28"/>
    </w:rPr>
  </w:style>
  <w:style w:type="character" w:customStyle="1" w:styleId="Appdef">
    <w:name w:val="App_def"/>
    <w:basedOn w:val="DefaultParagraphFont"/>
    <w:rsid w:val="0072210C"/>
    <w:rPr>
      <w:rFonts w:ascii="Times New Roman" w:hAnsi="Times New Roman"/>
      <w:b/>
    </w:rPr>
  </w:style>
  <w:style w:type="character" w:customStyle="1" w:styleId="Appref">
    <w:name w:val="App_ref"/>
    <w:basedOn w:val="DefaultParagraphFont"/>
    <w:rsid w:val="0072210C"/>
  </w:style>
  <w:style w:type="paragraph" w:customStyle="1" w:styleId="AppendixNotitle">
    <w:name w:val="Appendix_No &amp; title"/>
    <w:basedOn w:val="AnnexNotitle"/>
    <w:next w:val="Normalaftertitle"/>
    <w:rsid w:val="0072210C"/>
  </w:style>
  <w:style w:type="paragraph" w:customStyle="1" w:styleId="Figure">
    <w:name w:val="Figure"/>
    <w:basedOn w:val="Normal"/>
    <w:next w:val="FigureNotitle"/>
    <w:rsid w:val="0072210C"/>
    <w:pPr>
      <w:keepNext/>
      <w:keepLines/>
      <w:spacing w:before="240" w:after="120"/>
      <w:jc w:val="center"/>
    </w:pPr>
  </w:style>
  <w:style w:type="paragraph" w:customStyle="1" w:styleId="FooterQP">
    <w:name w:val="Footer_QP"/>
    <w:basedOn w:val="Normal"/>
    <w:rsid w:val="0072210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2210C"/>
    <w:rPr>
      <w:rFonts w:ascii="Times New Roman" w:hAnsi="Times New Roman"/>
      <w:b/>
    </w:rPr>
  </w:style>
  <w:style w:type="paragraph" w:customStyle="1" w:styleId="Artheading">
    <w:name w:val="Art_heading"/>
    <w:basedOn w:val="Normal"/>
    <w:next w:val="Normalaftertitle"/>
    <w:rsid w:val="0072210C"/>
    <w:pPr>
      <w:spacing w:before="480"/>
      <w:jc w:val="center"/>
    </w:pPr>
    <w:rPr>
      <w:b/>
      <w:sz w:val="28"/>
    </w:rPr>
  </w:style>
  <w:style w:type="paragraph" w:customStyle="1" w:styleId="ArtNo">
    <w:name w:val="Art_No"/>
    <w:basedOn w:val="Normal"/>
    <w:next w:val="Arttitle"/>
    <w:rsid w:val="0072210C"/>
    <w:pPr>
      <w:keepNext/>
      <w:keepLines/>
      <w:spacing w:before="480"/>
      <w:jc w:val="center"/>
    </w:pPr>
    <w:rPr>
      <w:caps/>
      <w:sz w:val="28"/>
    </w:rPr>
  </w:style>
  <w:style w:type="character" w:customStyle="1" w:styleId="Artref">
    <w:name w:val="Art_ref"/>
    <w:basedOn w:val="DefaultParagraphFont"/>
    <w:rsid w:val="0072210C"/>
  </w:style>
  <w:style w:type="paragraph" w:customStyle="1" w:styleId="Arttitle">
    <w:name w:val="Art_title"/>
    <w:basedOn w:val="Normal"/>
    <w:next w:val="Normalaftertitle"/>
    <w:rsid w:val="0072210C"/>
    <w:pPr>
      <w:keepNext/>
      <w:keepLines/>
      <w:spacing w:before="240"/>
      <w:jc w:val="center"/>
    </w:pPr>
    <w:rPr>
      <w:b/>
      <w:sz w:val="28"/>
    </w:rPr>
  </w:style>
  <w:style w:type="paragraph" w:customStyle="1" w:styleId="ASN1">
    <w:name w:val="ASN.1"/>
    <w:basedOn w:val="Normal"/>
    <w:rsid w:val="007221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2210C"/>
    <w:pPr>
      <w:keepNext/>
      <w:keepLines/>
      <w:spacing w:before="160"/>
      <w:ind w:left="794"/>
    </w:pPr>
    <w:rPr>
      <w:i/>
    </w:rPr>
  </w:style>
  <w:style w:type="paragraph" w:customStyle="1" w:styleId="ChapNo">
    <w:name w:val="Chap_No"/>
    <w:basedOn w:val="Normal"/>
    <w:next w:val="Chaptitle"/>
    <w:rsid w:val="0072210C"/>
    <w:pPr>
      <w:keepNext/>
      <w:keepLines/>
      <w:spacing w:before="480"/>
      <w:jc w:val="center"/>
    </w:pPr>
    <w:rPr>
      <w:b/>
      <w:caps/>
      <w:sz w:val="28"/>
    </w:rPr>
  </w:style>
  <w:style w:type="paragraph" w:customStyle="1" w:styleId="Chaptitle">
    <w:name w:val="Chap_title"/>
    <w:basedOn w:val="Normal"/>
    <w:next w:val="Normalaftertitle"/>
    <w:rsid w:val="0072210C"/>
    <w:pPr>
      <w:keepNext/>
      <w:keepLines/>
      <w:spacing w:before="240"/>
      <w:jc w:val="center"/>
    </w:pPr>
    <w:rPr>
      <w:b/>
      <w:sz w:val="28"/>
    </w:rPr>
  </w:style>
  <w:style w:type="paragraph" w:customStyle="1" w:styleId="ddate">
    <w:name w:val="ddate"/>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2210C"/>
    <w:rPr>
      <w:vertAlign w:val="superscript"/>
    </w:rPr>
  </w:style>
  <w:style w:type="paragraph" w:customStyle="1" w:styleId="enumlev1">
    <w:name w:val="enumlev1"/>
    <w:basedOn w:val="Normal"/>
    <w:rsid w:val="0072210C"/>
    <w:pPr>
      <w:spacing w:before="80"/>
      <w:ind w:left="794" w:hanging="794"/>
    </w:pPr>
  </w:style>
  <w:style w:type="paragraph" w:customStyle="1" w:styleId="enumlev2">
    <w:name w:val="enumlev2"/>
    <w:basedOn w:val="enumlev1"/>
    <w:rsid w:val="0072210C"/>
    <w:pPr>
      <w:ind w:left="1191" w:hanging="397"/>
    </w:pPr>
  </w:style>
  <w:style w:type="paragraph" w:customStyle="1" w:styleId="enumlev3">
    <w:name w:val="enumlev3"/>
    <w:basedOn w:val="enumlev2"/>
    <w:rsid w:val="0072210C"/>
    <w:pPr>
      <w:ind w:left="1588"/>
    </w:pPr>
  </w:style>
  <w:style w:type="paragraph" w:customStyle="1" w:styleId="Equation">
    <w:name w:val="Equation"/>
    <w:basedOn w:val="Normal"/>
    <w:rsid w:val="0072210C"/>
    <w:pPr>
      <w:tabs>
        <w:tab w:val="clear" w:pos="1191"/>
        <w:tab w:val="clear" w:pos="1588"/>
        <w:tab w:val="clear" w:pos="1985"/>
        <w:tab w:val="center" w:pos="4820"/>
        <w:tab w:val="right" w:pos="9639"/>
      </w:tabs>
    </w:pPr>
  </w:style>
  <w:style w:type="paragraph" w:customStyle="1" w:styleId="Equationlegend">
    <w:name w:val="Equation_legend"/>
    <w:basedOn w:val="Normal"/>
    <w:rsid w:val="007221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2210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2210C"/>
    <w:rPr>
      <w:b w:val="0"/>
    </w:rPr>
  </w:style>
  <w:style w:type="character" w:styleId="PageNumber">
    <w:name w:val="page number"/>
    <w:basedOn w:val="DefaultParagraphFont"/>
    <w:rsid w:val="0072210C"/>
  </w:style>
  <w:style w:type="paragraph" w:customStyle="1" w:styleId="RecNoBR">
    <w:name w:val="Rec_No_BR"/>
    <w:basedOn w:val="Normal"/>
    <w:next w:val="Rectitle"/>
    <w:rsid w:val="0072210C"/>
    <w:pPr>
      <w:keepNext/>
      <w:keepLines/>
      <w:spacing w:before="480"/>
      <w:jc w:val="center"/>
    </w:pPr>
    <w:rPr>
      <w:caps/>
      <w:sz w:val="28"/>
    </w:rPr>
  </w:style>
  <w:style w:type="paragraph" w:customStyle="1" w:styleId="Figurewithouttitle">
    <w:name w:val="Figure_without_title"/>
    <w:basedOn w:val="Normal"/>
    <w:next w:val="Normalaftertitle"/>
    <w:rsid w:val="0072210C"/>
    <w:pPr>
      <w:keepLines/>
      <w:spacing w:before="240" w:after="120"/>
      <w:jc w:val="center"/>
    </w:pPr>
  </w:style>
  <w:style w:type="paragraph" w:styleId="Footer">
    <w:name w:val="footer"/>
    <w:basedOn w:val="Normal"/>
    <w:rsid w:val="007221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221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2210C"/>
    <w:rPr>
      <w:position w:val="6"/>
      <w:sz w:val="18"/>
    </w:rPr>
  </w:style>
  <w:style w:type="paragraph" w:styleId="FootnoteText">
    <w:name w:val="footnote text"/>
    <w:basedOn w:val="Note"/>
    <w:semiHidden/>
    <w:rsid w:val="0072210C"/>
    <w:pPr>
      <w:keepLines/>
      <w:tabs>
        <w:tab w:val="left" w:pos="255"/>
      </w:tabs>
      <w:ind w:left="255" w:hanging="255"/>
    </w:pPr>
  </w:style>
  <w:style w:type="paragraph" w:styleId="Header">
    <w:name w:val="header"/>
    <w:basedOn w:val="Normal"/>
    <w:rsid w:val="007221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2210C"/>
    <w:pPr>
      <w:keepNext/>
      <w:spacing w:before="160"/>
    </w:pPr>
    <w:rPr>
      <w:b/>
    </w:rPr>
  </w:style>
  <w:style w:type="paragraph" w:customStyle="1" w:styleId="Headingi">
    <w:name w:val="Heading_i"/>
    <w:basedOn w:val="Normal"/>
    <w:next w:val="Normal"/>
    <w:rsid w:val="0072210C"/>
    <w:pPr>
      <w:keepNext/>
      <w:spacing w:before="160"/>
    </w:pPr>
    <w:rPr>
      <w:i/>
    </w:rPr>
  </w:style>
  <w:style w:type="paragraph" w:styleId="Index1">
    <w:name w:val="index 1"/>
    <w:basedOn w:val="Normal"/>
    <w:next w:val="Normal"/>
    <w:semiHidden/>
    <w:rsid w:val="0072210C"/>
  </w:style>
  <w:style w:type="paragraph" w:styleId="Index2">
    <w:name w:val="index 2"/>
    <w:basedOn w:val="Normal"/>
    <w:next w:val="Normal"/>
    <w:semiHidden/>
    <w:rsid w:val="0072210C"/>
    <w:pPr>
      <w:ind w:left="283"/>
    </w:pPr>
  </w:style>
  <w:style w:type="paragraph" w:styleId="Index3">
    <w:name w:val="index 3"/>
    <w:basedOn w:val="Normal"/>
    <w:next w:val="Normal"/>
    <w:semiHidden/>
    <w:rsid w:val="0072210C"/>
    <w:pPr>
      <w:ind w:left="566"/>
    </w:pPr>
  </w:style>
  <w:style w:type="paragraph" w:customStyle="1" w:styleId="QuestionNoBR">
    <w:name w:val="Question_No_BR"/>
    <w:basedOn w:val="RecNoBR"/>
    <w:next w:val="Questiontitle"/>
    <w:rsid w:val="0072210C"/>
  </w:style>
  <w:style w:type="paragraph" w:customStyle="1" w:styleId="RepNoBR">
    <w:name w:val="Rep_No_BR"/>
    <w:basedOn w:val="RecNoBR"/>
    <w:next w:val="Reptitle"/>
    <w:rsid w:val="0072210C"/>
  </w:style>
  <w:style w:type="paragraph" w:customStyle="1" w:styleId="ResNoBR">
    <w:name w:val="Res_No_BR"/>
    <w:basedOn w:val="RecNoBR"/>
    <w:next w:val="Restitle"/>
    <w:rsid w:val="0072210C"/>
  </w:style>
  <w:style w:type="paragraph" w:customStyle="1" w:styleId="Section1">
    <w:name w:val="Section_1"/>
    <w:basedOn w:val="Normal"/>
    <w:next w:val="Normal"/>
    <w:rsid w:val="007221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2210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2210C"/>
  </w:style>
  <w:style w:type="paragraph" w:customStyle="1" w:styleId="Normalaftertitle">
    <w:name w:val="Normal_after_title"/>
    <w:basedOn w:val="Normal"/>
    <w:next w:val="Normal"/>
    <w:link w:val="NormalaftertitleChar"/>
    <w:rsid w:val="0072210C"/>
    <w:pPr>
      <w:spacing w:before="360"/>
    </w:pPr>
  </w:style>
  <w:style w:type="paragraph" w:customStyle="1" w:styleId="TableNotitle">
    <w:name w:val="Table_No &amp; title"/>
    <w:basedOn w:val="Normal"/>
    <w:next w:val="Tablehead"/>
    <w:rsid w:val="0072210C"/>
    <w:pPr>
      <w:keepNext/>
      <w:keepLines/>
      <w:spacing w:before="360" w:after="120"/>
      <w:jc w:val="center"/>
    </w:pPr>
    <w:rPr>
      <w:b/>
    </w:rPr>
  </w:style>
  <w:style w:type="paragraph" w:customStyle="1" w:styleId="Infodoc">
    <w:name w:val="Infodoc"/>
    <w:basedOn w:val="Normal"/>
    <w:rsid w:val="0072210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2210C"/>
    <w:pPr>
      <w:spacing w:before="80"/>
    </w:pPr>
  </w:style>
  <w:style w:type="paragraph" w:customStyle="1" w:styleId="Address">
    <w:name w:val="Address"/>
    <w:basedOn w:val="Normal"/>
    <w:rsid w:val="007221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2210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2210C"/>
    <w:pPr>
      <w:keepNext/>
      <w:keepLines/>
      <w:spacing w:before="480" w:after="80"/>
      <w:jc w:val="center"/>
    </w:pPr>
    <w:rPr>
      <w:caps/>
      <w:sz w:val="28"/>
    </w:rPr>
  </w:style>
  <w:style w:type="paragraph" w:customStyle="1" w:styleId="Partref">
    <w:name w:val="Part_ref"/>
    <w:basedOn w:val="Normal"/>
    <w:next w:val="Parttitle"/>
    <w:rsid w:val="0072210C"/>
    <w:pPr>
      <w:keepNext/>
      <w:keepLines/>
      <w:spacing w:before="280"/>
      <w:jc w:val="center"/>
    </w:pPr>
  </w:style>
  <w:style w:type="paragraph" w:customStyle="1" w:styleId="Parttitle">
    <w:name w:val="Part_title"/>
    <w:basedOn w:val="Normal"/>
    <w:next w:val="Normalaftertitle"/>
    <w:rsid w:val="0072210C"/>
    <w:pPr>
      <w:keepNext/>
      <w:keepLines/>
      <w:spacing w:before="240" w:after="280"/>
      <w:jc w:val="center"/>
    </w:pPr>
    <w:rPr>
      <w:b/>
      <w:sz w:val="28"/>
    </w:rPr>
  </w:style>
  <w:style w:type="paragraph" w:customStyle="1" w:styleId="RecNo">
    <w:name w:val="Rec_No"/>
    <w:basedOn w:val="Normal"/>
    <w:next w:val="Rectitle"/>
    <w:rsid w:val="0072210C"/>
    <w:pPr>
      <w:keepNext/>
      <w:keepLines/>
      <w:spacing w:before="0"/>
    </w:pPr>
    <w:rPr>
      <w:b/>
      <w:sz w:val="28"/>
    </w:rPr>
  </w:style>
  <w:style w:type="paragraph" w:customStyle="1" w:styleId="meeting">
    <w:name w:val="meeting"/>
    <w:basedOn w:val="Normal"/>
    <w:next w:val="Normal"/>
    <w:rsid w:val="0072210C"/>
    <w:pPr>
      <w:tabs>
        <w:tab w:val="left" w:pos="7371"/>
      </w:tabs>
      <w:spacing w:after="560"/>
    </w:pPr>
  </w:style>
  <w:style w:type="paragraph" w:customStyle="1" w:styleId="Rectitle">
    <w:name w:val="Rec_title"/>
    <w:basedOn w:val="Normal"/>
    <w:next w:val="Normalaftertitle"/>
    <w:rsid w:val="0072210C"/>
    <w:pPr>
      <w:keepNext/>
      <w:keepLines/>
      <w:spacing w:before="360"/>
      <w:jc w:val="center"/>
    </w:pPr>
    <w:rPr>
      <w:b/>
      <w:sz w:val="28"/>
    </w:rPr>
  </w:style>
  <w:style w:type="paragraph" w:customStyle="1" w:styleId="Recref">
    <w:name w:val="Rec_ref"/>
    <w:basedOn w:val="Normal"/>
    <w:next w:val="Recdate"/>
    <w:rsid w:val="007221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221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2210C"/>
  </w:style>
  <w:style w:type="paragraph" w:customStyle="1" w:styleId="QuestionNo">
    <w:name w:val="Question_No"/>
    <w:basedOn w:val="RecNo"/>
    <w:next w:val="Questiontitle"/>
    <w:rsid w:val="0072210C"/>
  </w:style>
  <w:style w:type="paragraph" w:customStyle="1" w:styleId="Questionref">
    <w:name w:val="Question_ref"/>
    <w:basedOn w:val="Recref"/>
    <w:next w:val="Questiondate"/>
    <w:rsid w:val="0072210C"/>
  </w:style>
  <w:style w:type="paragraph" w:customStyle="1" w:styleId="Questiontitle">
    <w:name w:val="Question_title"/>
    <w:basedOn w:val="Rectitle"/>
    <w:next w:val="Questionref"/>
    <w:rsid w:val="0072210C"/>
  </w:style>
  <w:style w:type="character" w:customStyle="1" w:styleId="Recdef">
    <w:name w:val="Rec_def"/>
    <w:basedOn w:val="DefaultParagraphFont"/>
    <w:rsid w:val="0072210C"/>
    <w:rPr>
      <w:b/>
    </w:rPr>
  </w:style>
  <w:style w:type="paragraph" w:customStyle="1" w:styleId="Reftext">
    <w:name w:val="Ref_text"/>
    <w:basedOn w:val="Normal"/>
    <w:rsid w:val="0072210C"/>
    <w:pPr>
      <w:ind w:left="794" w:hanging="794"/>
    </w:pPr>
  </w:style>
  <w:style w:type="paragraph" w:customStyle="1" w:styleId="Reftitle">
    <w:name w:val="Ref_title"/>
    <w:basedOn w:val="Normal"/>
    <w:next w:val="Reftext"/>
    <w:rsid w:val="0072210C"/>
    <w:pPr>
      <w:spacing w:before="480"/>
      <w:jc w:val="center"/>
    </w:pPr>
    <w:rPr>
      <w:b/>
    </w:rPr>
  </w:style>
  <w:style w:type="paragraph" w:customStyle="1" w:styleId="Repdate">
    <w:name w:val="Rep_date"/>
    <w:basedOn w:val="Recdate"/>
    <w:next w:val="Normalaftertitle"/>
    <w:rsid w:val="0072210C"/>
  </w:style>
  <w:style w:type="paragraph" w:customStyle="1" w:styleId="RepNo">
    <w:name w:val="Rep_No"/>
    <w:basedOn w:val="RecNo"/>
    <w:next w:val="Reptitle"/>
    <w:rsid w:val="0072210C"/>
  </w:style>
  <w:style w:type="paragraph" w:customStyle="1" w:styleId="Repref">
    <w:name w:val="Rep_ref"/>
    <w:basedOn w:val="Recref"/>
    <w:next w:val="Repdate"/>
    <w:rsid w:val="0072210C"/>
  </w:style>
  <w:style w:type="paragraph" w:customStyle="1" w:styleId="Reptitle">
    <w:name w:val="Rep_title"/>
    <w:basedOn w:val="Rectitle"/>
    <w:next w:val="Repref"/>
    <w:rsid w:val="0072210C"/>
  </w:style>
  <w:style w:type="paragraph" w:customStyle="1" w:styleId="Resdate">
    <w:name w:val="Res_date"/>
    <w:basedOn w:val="Recdate"/>
    <w:next w:val="Normalaftertitle"/>
    <w:rsid w:val="0072210C"/>
  </w:style>
  <w:style w:type="character" w:customStyle="1" w:styleId="Resdef">
    <w:name w:val="Res_def"/>
    <w:basedOn w:val="DefaultParagraphFont"/>
    <w:rsid w:val="0072210C"/>
    <w:rPr>
      <w:rFonts w:ascii="Times New Roman" w:hAnsi="Times New Roman"/>
      <w:b/>
    </w:rPr>
  </w:style>
  <w:style w:type="paragraph" w:customStyle="1" w:styleId="ResNo">
    <w:name w:val="Res_No"/>
    <w:basedOn w:val="RecNo"/>
    <w:next w:val="Restitle"/>
    <w:rsid w:val="0072210C"/>
  </w:style>
  <w:style w:type="paragraph" w:customStyle="1" w:styleId="Resref">
    <w:name w:val="Res_ref"/>
    <w:basedOn w:val="Recref"/>
    <w:next w:val="Resdate"/>
    <w:rsid w:val="0072210C"/>
  </w:style>
  <w:style w:type="paragraph" w:customStyle="1" w:styleId="Restitle">
    <w:name w:val="Res_title"/>
    <w:basedOn w:val="Rectitle"/>
    <w:next w:val="Resref"/>
    <w:rsid w:val="0072210C"/>
  </w:style>
  <w:style w:type="paragraph" w:customStyle="1" w:styleId="SectionNo">
    <w:name w:val="Section_No"/>
    <w:basedOn w:val="Normal"/>
    <w:next w:val="Sectiontitle"/>
    <w:rsid w:val="0072210C"/>
    <w:pPr>
      <w:keepNext/>
      <w:keepLines/>
      <w:spacing w:before="480" w:after="80"/>
      <w:jc w:val="center"/>
    </w:pPr>
    <w:rPr>
      <w:caps/>
      <w:sz w:val="28"/>
    </w:rPr>
  </w:style>
  <w:style w:type="paragraph" w:customStyle="1" w:styleId="Sectiontitle">
    <w:name w:val="Section_title"/>
    <w:basedOn w:val="Normal"/>
    <w:next w:val="Normalaftertitle"/>
    <w:rsid w:val="0072210C"/>
    <w:pPr>
      <w:keepNext/>
      <w:keepLines/>
      <w:spacing w:before="480" w:after="280"/>
      <w:jc w:val="center"/>
    </w:pPr>
    <w:rPr>
      <w:b/>
      <w:sz w:val="28"/>
    </w:rPr>
  </w:style>
  <w:style w:type="paragraph" w:customStyle="1" w:styleId="Source">
    <w:name w:val="Source"/>
    <w:basedOn w:val="Normal"/>
    <w:next w:val="Normalaftertitle"/>
    <w:rsid w:val="0072210C"/>
    <w:pPr>
      <w:spacing w:before="840" w:after="200"/>
      <w:jc w:val="center"/>
    </w:pPr>
    <w:rPr>
      <w:b/>
      <w:sz w:val="28"/>
    </w:rPr>
  </w:style>
  <w:style w:type="paragraph" w:customStyle="1" w:styleId="SpecialFooter">
    <w:name w:val="Special Footer"/>
    <w:basedOn w:val="Footer"/>
    <w:rsid w:val="007221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2210C"/>
    <w:rPr>
      <w:b/>
      <w:color w:val="auto"/>
    </w:rPr>
  </w:style>
  <w:style w:type="paragraph" w:customStyle="1" w:styleId="Tabletext">
    <w:name w:val="Table_text"/>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22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2210C"/>
    <w:pPr>
      <w:keepNext/>
      <w:spacing w:before="560" w:after="120"/>
      <w:jc w:val="center"/>
    </w:pPr>
    <w:rPr>
      <w:caps/>
    </w:rPr>
  </w:style>
  <w:style w:type="paragraph" w:customStyle="1" w:styleId="Tableref">
    <w:name w:val="Table_ref"/>
    <w:basedOn w:val="Normal"/>
    <w:next w:val="TabletitleBR"/>
    <w:rsid w:val="0072210C"/>
    <w:pPr>
      <w:keepNext/>
      <w:spacing w:before="0" w:after="120"/>
      <w:jc w:val="center"/>
    </w:pPr>
  </w:style>
  <w:style w:type="paragraph" w:customStyle="1" w:styleId="Title1">
    <w:name w:val="Title 1"/>
    <w:basedOn w:val="Source"/>
    <w:next w:val="Title2"/>
    <w:rsid w:val="007221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2210C"/>
  </w:style>
  <w:style w:type="paragraph" w:customStyle="1" w:styleId="Title3">
    <w:name w:val="Title 3"/>
    <w:basedOn w:val="Title2"/>
    <w:next w:val="Title4"/>
    <w:rsid w:val="0072210C"/>
    <w:rPr>
      <w:caps w:val="0"/>
    </w:rPr>
  </w:style>
  <w:style w:type="paragraph" w:customStyle="1" w:styleId="Title4">
    <w:name w:val="Title 4"/>
    <w:basedOn w:val="Title3"/>
    <w:next w:val="Heading1"/>
    <w:rsid w:val="0072210C"/>
    <w:rPr>
      <w:b/>
    </w:rPr>
  </w:style>
  <w:style w:type="paragraph" w:customStyle="1" w:styleId="toc0">
    <w:name w:val="toc 0"/>
    <w:basedOn w:val="Normal"/>
    <w:next w:val="TOC1"/>
    <w:rsid w:val="0072210C"/>
    <w:pPr>
      <w:tabs>
        <w:tab w:val="clear" w:pos="794"/>
        <w:tab w:val="clear" w:pos="1191"/>
        <w:tab w:val="clear" w:pos="1588"/>
        <w:tab w:val="clear" w:pos="1985"/>
        <w:tab w:val="right" w:pos="9639"/>
      </w:tabs>
    </w:pPr>
    <w:rPr>
      <w:b/>
    </w:rPr>
  </w:style>
  <w:style w:type="paragraph" w:styleId="TOC1">
    <w:name w:val="toc 1"/>
    <w:basedOn w:val="Normal"/>
    <w:semiHidden/>
    <w:rsid w:val="0072210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2210C"/>
    <w:pPr>
      <w:spacing w:before="80"/>
      <w:ind w:left="1531" w:hanging="851"/>
    </w:pPr>
  </w:style>
  <w:style w:type="paragraph" w:styleId="TOC3">
    <w:name w:val="toc 3"/>
    <w:basedOn w:val="TOC2"/>
    <w:semiHidden/>
    <w:rsid w:val="0072210C"/>
  </w:style>
  <w:style w:type="paragraph" w:styleId="TOC4">
    <w:name w:val="toc 4"/>
    <w:basedOn w:val="TOC3"/>
    <w:semiHidden/>
    <w:rsid w:val="0072210C"/>
  </w:style>
  <w:style w:type="paragraph" w:styleId="TOC5">
    <w:name w:val="toc 5"/>
    <w:basedOn w:val="TOC4"/>
    <w:semiHidden/>
    <w:rsid w:val="0072210C"/>
  </w:style>
  <w:style w:type="paragraph" w:styleId="TOC6">
    <w:name w:val="toc 6"/>
    <w:basedOn w:val="TOC4"/>
    <w:semiHidden/>
    <w:rsid w:val="0072210C"/>
  </w:style>
  <w:style w:type="paragraph" w:styleId="TOC7">
    <w:name w:val="toc 7"/>
    <w:basedOn w:val="TOC4"/>
    <w:semiHidden/>
    <w:rsid w:val="0072210C"/>
  </w:style>
  <w:style w:type="paragraph" w:styleId="TOC8">
    <w:name w:val="toc 8"/>
    <w:basedOn w:val="TOC4"/>
    <w:semiHidden/>
    <w:rsid w:val="0072210C"/>
  </w:style>
  <w:style w:type="paragraph" w:customStyle="1" w:styleId="FiguretitleBR">
    <w:name w:val="Figure_title_BR"/>
    <w:basedOn w:val="TabletitleBR"/>
    <w:next w:val="Figurewithouttitle"/>
    <w:rsid w:val="0072210C"/>
    <w:pPr>
      <w:keepNext w:val="0"/>
      <w:spacing w:after="480"/>
    </w:pPr>
  </w:style>
  <w:style w:type="paragraph" w:customStyle="1" w:styleId="FigureNoBR">
    <w:name w:val="Figure_No_BR"/>
    <w:basedOn w:val="Normal"/>
    <w:next w:val="FiguretitleBR"/>
    <w:rsid w:val="0072210C"/>
    <w:pPr>
      <w:keepNext/>
      <w:keepLines/>
      <w:spacing w:before="480" w:after="120"/>
      <w:jc w:val="center"/>
    </w:pPr>
    <w:rPr>
      <w:caps/>
    </w:rPr>
  </w:style>
  <w:style w:type="table" w:styleId="TableGrid">
    <w:name w:val="Table Grid"/>
    <w:basedOn w:val="TableNormal"/>
    <w:rsid w:val="0072210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 w:type="paragraph" w:customStyle="1" w:styleId="AnnexRef">
    <w:name w:val="Annex_Ref"/>
    <w:basedOn w:val="Normal"/>
    <w:next w:val="Normal"/>
    <w:rsid w:val="003F3843"/>
    <w:pPr>
      <w:keepNext/>
      <w:keepLines/>
      <w:overflowPunct/>
      <w:autoSpaceDE/>
      <w:autoSpaceDN/>
      <w:adjustRightInd/>
      <w:spacing w:after="280"/>
      <w:jc w:val="center"/>
      <w:textAlignment w:val="auto"/>
    </w:pPr>
    <w:rPr>
      <w:lang w:val="en-GB"/>
    </w:rPr>
  </w:style>
  <w:style w:type="character" w:customStyle="1" w:styleId="NormalaftertitleChar">
    <w:name w:val="Normal_after_title Char"/>
    <w:basedOn w:val="DefaultParagraphFont"/>
    <w:link w:val="Normalaftertitle"/>
    <w:locked/>
    <w:rsid w:val="00937A94"/>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1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210C"/>
    <w:pPr>
      <w:keepNext/>
      <w:keepLines/>
      <w:spacing w:before="360"/>
      <w:ind w:left="794" w:hanging="794"/>
      <w:outlineLvl w:val="0"/>
    </w:pPr>
    <w:rPr>
      <w:b/>
    </w:rPr>
  </w:style>
  <w:style w:type="paragraph" w:styleId="Heading2">
    <w:name w:val="heading 2"/>
    <w:basedOn w:val="Heading1"/>
    <w:next w:val="Normal"/>
    <w:qFormat/>
    <w:rsid w:val="0072210C"/>
    <w:pPr>
      <w:spacing w:before="240"/>
      <w:outlineLvl w:val="1"/>
    </w:pPr>
  </w:style>
  <w:style w:type="paragraph" w:styleId="Heading3">
    <w:name w:val="heading 3"/>
    <w:basedOn w:val="Heading1"/>
    <w:next w:val="Normal"/>
    <w:qFormat/>
    <w:rsid w:val="0072210C"/>
    <w:pPr>
      <w:spacing w:before="160"/>
      <w:outlineLvl w:val="2"/>
    </w:pPr>
  </w:style>
  <w:style w:type="paragraph" w:styleId="Heading4">
    <w:name w:val="heading 4"/>
    <w:basedOn w:val="Heading3"/>
    <w:next w:val="Normal"/>
    <w:qFormat/>
    <w:rsid w:val="0072210C"/>
    <w:pPr>
      <w:tabs>
        <w:tab w:val="clear" w:pos="794"/>
        <w:tab w:val="left" w:pos="1021"/>
      </w:tabs>
      <w:ind w:left="1021" w:hanging="1021"/>
      <w:outlineLvl w:val="3"/>
    </w:pPr>
  </w:style>
  <w:style w:type="paragraph" w:styleId="Heading5">
    <w:name w:val="heading 5"/>
    <w:basedOn w:val="Heading4"/>
    <w:next w:val="Normal"/>
    <w:qFormat/>
    <w:rsid w:val="0072210C"/>
    <w:pPr>
      <w:outlineLvl w:val="4"/>
    </w:pPr>
  </w:style>
  <w:style w:type="paragraph" w:styleId="Heading6">
    <w:name w:val="heading 6"/>
    <w:basedOn w:val="Heading4"/>
    <w:next w:val="Normal"/>
    <w:qFormat/>
    <w:rsid w:val="0072210C"/>
    <w:pPr>
      <w:tabs>
        <w:tab w:val="clear" w:pos="1021"/>
        <w:tab w:val="clear" w:pos="1191"/>
      </w:tabs>
      <w:ind w:left="1588" w:hanging="1588"/>
      <w:outlineLvl w:val="5"/>
    </w:pPr>
  </w:style>
  <w:style w:type="paragraph" w:styleId="Heading7">
    <w:name w:val="heading 7"/>
    <w:basedOn w:val="Heading6"/>
    <w:next w:val="Normal"/>
    <w:qFormat/>
    <w:rsid w:val="0072210C"/>
    <w:pPr>
      <w:outlineLvl w:val="6"/>
    </w:pPr>
  </w:style>
  <w:style w:type="paragraph" w:styleId="Heading8">
    <w:name w:val="heading 8"/>
    <w:basedOn w:val="Heading6"/>
    <w:next w:val="Normal"/>
    <w:qFormat/>
    <w:rsid w:val="0072210C"/>
    <w:pPr>
      <w:outlineLvl w:val="7"/>
    </w:pPr>
  </w:style>
  <w:style w:type="paragraph" w:styleId="Heading9">
    <w:name w:val="heading 9"/>
    <w:basedOn w:val="Heading6"/>
    <w:next w:val="Normal"/>
    <w:qFormat/>
    <w:rsid w:val="007221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2210C"/>
    <w:pPr>
      <w:keepLines/>
      <w:spacing w:before="240" w:after="120"/>
      <w:jc w:val="center"/>
    </w:pPr>
    <w:rPr>
      <w:b/>
    </w:rPr>
  </w:style>
  <w:style w:type="paragraph" w:customStyle="1" w:styleId="TabletitleBR">
    <w:name w:val="Table_title_BR"/>
    <w:basedOn w:val="Normal"/>
    <w:next w:val="Tablehead"/>
    <w:rsid w:val="0072210C"/>
    <w:pPr>
      <w:keepNext/>
      <w:keepLines/>
      <w:spacing w:before="0" w:after="120"/>
      <w:jc w:val="center"/>
    </w:pPr>
    <w:rPr>
      <w:b/>
    </w:rPr>
  </w:style>
  <w:style w:type="paragraph" w:customStyle="1" w:styleId="AnnexNotitle">
    <w:name w:val="Annex_No &amp; title"/>
    <w:basedOn w:val="Normal"/>
    <w:next w:val="Normalaftertitle"/>
    <w:rsid w:val="0072210C"/>
    <w:pPr>
      <w:keepNext/>
      <w:keepLines/>
      <w:spacing w:before="480"/>
      <w:jc w:val="center"/>
    </w:pPr>
    <w:rPr>
      <w:b/>
      <w:sz w:val="28"/>
    </w:rPr>
  </w:style>
  <w:style w:type="character" w:customStyle="1" w:styleId="Appdef">
    <w:name w:val="App_def"/>
    <w:basedOn w:val="DefaultParagraphFont"/>
    <w:rsid w:val="0072210C"/>
    <w:rPr>
      <w:rFonts w:ascii="Times New Roman" w:hAnsi="Times New Roman"/>
      <w:b/>
    </w:rPr>
  </w:style>
  <w:style w:type="character" w:customStyle="1" w:styleId="Appref">
    <w:name w:val="App_ref"/>
    <w:basedOn w:val="DefaultParagraphFont"/>
    <w:rsid w:val="0072210C"/>
  </w:style>
  <w:style w:type="paragraph" w:customStyle="1" w:styleId="AppendixNotitle">
    <w:name w:val="Appendix_No &amp; title"/>
    <w:basedOn w:val="AnnexNotitle"/>
    <w:next w:val="Normalaftertitle"/>
    <w:rsid w:val="0072210C"/>
  </w:style>
  <w:style w:type="paragraph" w:customStyle="1" w:styleId="Figure">
    <w:name w:val="Figure"/>
    <w:basedOn w:val="Normal"/>
    <w:next w:val="FigureNotitle"/>
    <w:rsid w:val="0072210C"/>
    <w:pPr>
      <w:keepNext/>
      <w:keepLines/>
      <w:spacing w:before="240" w:after="120"/>
      <w:jc w:val="center"/>
    </w:pPr>
  </w:style>
  <w:style w:type="paragraph" w:customStyle="1" w:styleId="FooterQP">
    <w:name w:val="Footer_QP"/>
    <w:basedOn w:val="Normal"/>
    <w:rsid w:val="0072210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2210C"/>
    <w:rPr>
      <w:rFonts w:ascii="Times New Roman" w:hAnsi="Times New Roman"/>
      <w:b/>
    </w:rPr>
  </w:style>
  <w:style w:type="paragraph" w:customStyle="1" w:styleId="Artheading">
    <w:name w:val="Art_heading"/>
    <w:basedOn w:val="Normal"/>
    <w:next w:val="Normalaftertitle"/>
    <w:rsid w:val="0072210C"/>
    <w:pPr>
      <w:spacing w:before="480"/>
      <w:jc w:val="center"/>
    </w:pPr>
    <w:rPr>
      <w:b/>
      <w:sz w:val="28"/>
    </w:rPr>
  </w:style>
  <w:style w:type="paragraph" w:customStyle="1" w:styleId="ArtNo">
    <w:name w:val="Art_No"/>
    <w:basedOn w:val="Normal"/>
    <w:next w:val="Arttitle"/>
    <w:rsid w:val="0072210C"/>
    <w:pPr>
      <w:keepNext/>
      <w:keepLines/>
      <w:spacing w:before="480"/>
      <w:jc w:val="center"/>
    </w:pPr>
    <w:rPr>
      <w:caps/>
      <w:sz w:val="28"/>
    </w:rPr>
  </w:style>
  <w:style w:type="character" w:customStyle="1" w:styleId="Artref">
    <w:name w:val="Art_ref"/>
    <w:basedOn w:val="DefaultParagraphFont"/>
    <w:rsid w:val="0072210C"/>
  </w:style>
  <w:style w:type="paragraph" w:customStyle="1" w:styleId="Arttitle">
    <w:name w:val="Art_title"/>
    <w:basedOn w:val="Normal"/>
    <w:next w:val="Normalaftertitle"/>
    <w:rsid w:val="0072210C"/>
    <w:pPr>
      <w:keepNext/>
      <w:keepLines/>
      <w:spacing w:before="240"/>
      <w:jc w:val="center"/>
    </w:pPr>
    <w:rPr>
      <w:b/>
      <w:sz w:val="28"/>
    </w:rPr>
  </w:style>
  <w:style w:type="paragraph" w:customStyle="1" w:styleId="ASN1">
    <w:name w:val="ASN.1"/>
    <w:basedOn w:val="Normal"/>
    <w:rsid w:val="007221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2210C"/>
    <w:pPr>
      <w:keepNext/>
      <w:keepLines/>
      <w:spacing w:before="160"/>
      <w:ind w:left="794"/>
    </w:pPr>
    <w:rPr>
      <w:i/>
    </w:rPr>
  </w:style>
  <w:style w:type="paragraph" w:customStyle="1" w:styleId="ChapNo">
    <w:name w:val="Chap_No"/>
    <w:basedOn w:val="Normal"/>
    <w:next w:val="Chaptitle"/>
    <w:rsid w:val="0072210C"/>
    <w:pPr>
      <w:keepNext/>
      <w:keepLines/>
      <w:spacing w:before="480"/>
      <w:jc w:val="center"/>
    </w:pPr>
    <w:rPr>
      <w:b/>
      <w:caps/>
      <w:sz w:val="28"/>
    </w:rPr>
  </w:style>
  <w:style w:type="paragraph" w:customStyle="1" w:styleId="Chaptitle">
    <w:name w:val="Chap_title"/>
    <w:basedOn w:val="Normal"/>
    <w:next w:val="Normalaftertitle"/>
    <w:rsid w:val="0072210C"/>
    <w:pPr>
      <w:keepNext/>
      <w:keepLines/>
      <w:spacing w:before="240"/>
      <w:jc w:val="center"/>
    </w:pPr>
    <w:rPr>
      <w:b/>
      <w:sz w:val="28"/>
    </w:rPr>
  </w:style>
  <w:style w:type="paragraph" w:customStyle="1" w:styleId="ddate">
    <w:name w:val="ddate"/>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2210C"/>
    <w:rPr>
      <w:vertAlign w:val="superscript"/>
    </w:rPr>
  </w:style>
  <w:style w:type="paragraph" w:customStyle="1" w:styleId="enumlev1">
    <w:name w:val="enumlev1"/>
    <w:basedOn w:val="Normal"/>
    <w:rsid w:val="0072210C"/>
    <w:pPr>
      <w:spacing w:before="80"/>
      <w:ind w:left="794" w:hanging="794"/>
    </w:pPr>
  </w:style>
  <w:style w:type="paragraph" w:customStyle="1" w:styleId="enumlev2">
    <w:name w:val="enumlev2"/>
    <w:basedOn w:val="enumlev1"/>
    <w:rsid w:val="0072210C"/>
    <w:pPr>
      <w:ind w:left="1191" w:hanging="397"/>
    </w:pPr>
  </w:style>
  <w:style w:type="paragraph" w:customStyle="1" w:styleId="enumlev3">
    <w:name w:val="enumlev3"/>
    <w:basedOn w:val="enumlev2"/>
    <w:rsid w:val="0072210C"/>
    <w:pPr>
      <w:ind w:left="1588"/>
    </w:pPr>
  </w:style>
  <w:style w:type="paragraph" w:customStyle="1" w:styleId="Equation">
    <w:name w:val="Equation"/>
    <w:basedOn w:val="Normal"/>
    <w:rsid w:val="0072210C"/>
    <w:pPr>
      <w:tabs>
        <w:tab w:val="clear" w:pos="1191"/>
        <w:tab w:val="clear" w:pos="1588"/>
        <w:tab w:val="clear" w:pos="1985"/>
        <w:tab w:val="center" w:pos="4820"/>
        <w:tab w:val="right" w:pos="9639"/>
      </w:tabs>
    </w:pPr>
  </w:style>
  <w:style w:type="paragraph" w:customStyle="1" w:styleId="Equationlegend">
    <w:name w:val="Equation_legend"/>
    <w:basedOn w:val="Normal"/>
    <w:rsid w:val="007221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2210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2210C"/>
    <w:rPr>
      <w:b w:val="0"/>
    </w:rPr>
  </w:style>
  <w:style w:type="character" w:styleId="PageNumber">
    <w:name w:val="page number"/>
    <w:basedOn w:val="DefaultParagraphFont"/>
    <w:rsid w:val="0072210C"/>
  </w:style>
  <w:style w:type="paragraph" w:customStyle="1" w:styleId="RecNoBR">
    <w:name w:val="Rec_No_BR"/>
    <w:basedOn w:val="Normal"/>
    <w:next w:val="Rectitle"/>
    <w:rsid w:val="0072210C"/>
    <w:pPr>
      <w:keepNext/>
      <w:keepLines/>
      <w:spacing w:before="480"/>
      <w:jc w:val="center"/>
    </w:pPr>
    <w:rPr>
      <w:caps/>
      <w:sz w:val="28"/>
    </w:rPr>
  </w:style>
  <w:style w:type="paragraph" w:customStyle="1" w:styleId="Figurewithouttitle">
    <w:name w:val="Figure_without_title"/>
    <w:basedOn w:val="Normal"/>
    <w:next w:val="Normalaftertitle"/>
    <w:rsid w:val="0072210C"/>
    <w:pPr>
      <w:keepLines/>
      <w:spacing w:before="240" w:after="120"/>
      <w:jc w:val="center"/>
    </w:pPr>
  </w:style>
  <w:style w:type="paragraph" w:styleId="Footer">
    <w:name w:val="footer"/>
    <w:basedOn w:val="Normal"/>
    <w:rsid w:val="007221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221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2210C"/>
    <w:rPr>
      <w:position w:val="6"/>
      <w:sz w:val="18"/>
    </w:rPr>
  </w:style>
  <w:style w:type="paragraph" w:styleId="FootnoteText">
    <w:name w:val="footnote text"/>
    <w:basedOn w:val="Note"/>
    <w:semiHidden/>
    <w:rsid w:val="0072210C"/>
    <w:pPr>
      <w:keepLines/>
      <w:tabs>
        <w:tab w:val="left" w:pos="255"/>
      </w:tabs>
      <w:ind w:left="255" w:hanging="255"/>
    </w:pPr>
  </w:style>
  <w:style w:type="paragraph" w:styleId="Header">
    <w:name w:val="header"/>
    <w:basedOn w:val="Normal"/>
    <w:rsid w:val="007221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2210C"/>
    <w:pPr>
      <w:keepNext/>
      <w:spacing w:before="160"/>
    </w:pPr>
    <w:rPr>
      <w:b/>
    </w:rPr>
  </w:style>
  <w:style w:type="paragraph" w:customStyle="1" w:styleId="Headingi">
    <w:name w:val="Heading_i"/>
    <w:basedOn w:val="Normal"/>
    <w:next w:val="Normal"/>
    <w:rsid w:val="0072210C"/>
    <w:pPr>
      <w:keepNext/>
      <w:spacing w:before="160"/>
    </w:pPr>
    <w:rPr>
      <w:i/>
    </w:rPr>
  </w:style>
  <w:style w:type="paragraph" w:styleId="Index1">
    <w:name w:val="index 1"/>
    <w:basedOn w:val="Normal"/>
    <w:next w:val="Normal"/>
    <w:semiHidden/>
    <w:rsid w:val="0072210C"/>
  </w:style>
  <w:style w:type="paragraph" w:styleId="Index2">
    <w:name w:val="index 2"/>
    <w:basedOn w:val="Normal"/>
    <w:next w:val="Normal"/>
    <w:semiHidden/>
    <w:rsid w:val="0072210C"/>
    <w:pPr>
      <w:ind w:left="283"/>
    </w:pPr>
  </w:style>
  <w:style w:type="paragraph" w:styleId="Index3">
    <w:name w:val="index 3"/>
    <w:basedOn w:val="Normal"/>
    <w:next w:val="Normal"/>
    <w:semiHidden/>
    <w:rsid w:val="0072210C"/>
    <w:pPr>
      <w:ind w:left="566"/>
    </w:pPr>
  </w:style>
  <w:style w:type="paragraph" w:customStyle="1" w:styleId="QuestionNoBR">
    <w:name w:val="Question_No_BR"/>
    <w:basedOn w:val="RecNoBR"/>
    <w:next w:val="Questiontitle"/>
    <w:rsid w:val="0072210C"/>
  </w:style>
  <w:style w:type="paragraph" w:customStyle="1" w:styleId="RepNoBR">
    <w:name w:val="Rep_No_BR"/>
    <w:basedOn w:val="RecNoBR"/>
    <w:next w:val="Reptitle"/>
    <w:rsid w:val="0072210C"/>
  </w:style>
  <w:style w:type="paragraph" w:customStyle="1" w:styleId="ResNoBR">
    <w:name w:val="Res_No_BR"/>
    <w:basedOn w:val="RecNoBR"/>
    <w:next w:val="Restitle"/>
    <w:rsid w:val="0072210C"/>
  </w:style>
  <w:style w:type="paragraph" w:customStyle="1" w:styleId="Section1">
    <w:name w:val="Section_1"/>
    <w:basedOn w:val="Normal"/>
    <w:next w:val="Normal"/>
    <w:rsid w:val="007221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2210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2210C"/>
  </w:style>
  <w:style w:type="paragraph" w:customStyle="1" w:styleId="Normalaftertitle">
    <w:name w:val="Normal_after_title"/>
    <w:basedOn w:val="Normal"/>
    <w:next w:val="Normal"/>
    <w:link w:val="NormalaftertitleChar"/>
    <w:rsid w:val="0072210C"/>
    <w:pPr>
      <w:spacing w:before="360"/>
    </w:pPr>
  </w:style>
  <w:style w:type="paragraph" w:customStyle="1" w:styleId="TableNotitle">
    <w:name w:val="Table_No &amp; title"/>
    <w:basedOn w:val="Normal"/>
    <w:next w:val="Tablehead"/>
    <w:rsid w:val="0072210C"/>
    <w:pPr>
      <w:keepNext/>
      <w:keepLines/>
      <w:spacing w:before="360" w:after="120"/>
      <w:jc w:val="center"/>
    </w:pPr>
    <w:rPr>
      <w:b/>
    </w:rPr>
  </w:style>
  <w:style w:type="paragraph" w:customStyle="1" w:styleId="Infodoc">
    <w:name w:val="Infodoc"/>
    <w:basedOn w:val="Normal"/>
    <w:rsid w:val="0072210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2210C"/>
    <w:pPr>
      <w:spacing w:before="80"/>
    </w:pPr>
  </w:style>
  <w:style w:type="paragraph" w:customStyle="1" w:styleId="Address">
    <w:name w:val="Address"/>
    <w:basedOn w:val="Normal"/>
    <w:rsid w:val="007221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2210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2210C"/>
    <w:pPr>
      <w:keepNext/>
      <w:keepLines/>
      <w:spacing w:before="480" w:after="80"/>
      <w:jc w:val="center"/>
    </w:pPr>
    <w:rPr>
      <w:caps/>
      <w:sz w:val="28"/>
    </w:rPr>
  </w:style>
  <w:style w:type="paragraph" w:customStyle="1" w:styleId="Partref">
    <w:name w:val="Part_ref"/>
    <w:basedOn w:val="Normal"/>
    <w:next w:val="Parttitle"/>
    <w:rsid w:val="0072210C"/>
    <w:pPr>
      <w:keepNext/>
      <w:keepLines/>
      <w:spacing w:before="280"/>
      <w:jc w:val="center"/>
    </w:pPr>
  </w:style>
  <w:style w:type="paragraph" w:customStyle="1" w:styleId="Parttitle">
    <w:name w:val="Part_title"/>
    <w:basedOn w:val="Normal"/>
    <w:next w:val="Normalaftertitle"/>
    <w:rsid w:val="0072210C"/>
    <w:pPr>
      <w:keepNext/>
      <w:keepLines/>
      <w:spacing w:before="240" w:after="280"/>
      <w:jc w:val="center"/>
    </w:pPr>
    <w:rPr>
      <w:b/>
      <w:sz w:val="28"/>
    </w:rPr>
  </w:style>
  <w:style w:type="paragraph" w:customStyle="1" w:styleId="RecNo">
    <w:name w:val="Rec_No"/>
    <w:basedOn w:val="Normal"/>
    <w:next w:val="Rectitle"/>
    <w:rsid w:val="0072210C"/>
    <w:pPr>
      <w:keepNext/>
      <w:keepLines/>
      <w:spacing w:before="0"/>
    </w:pPr>
    <w:rPr>
      <w:b/>
      <w:sz w:val="28"/>
    </w:rPr>
  </w:style>
  <w:style w:type="paragraph" w:customStyle="1" w:styleId="meeting">
    <w:name w:val="meeting"/>
    <w:basedOn w:val="Normal"/>
    <w:next w:val="Normal"/>
    <w:rsid w:val="0072210C"/>
    <w:pPr>
      <w:tabs>
        <w:tab w:val="left" w:pos="7371"/>
      </w:tabs>
      <w:spacing w:after="560"/>
    </w:pPr>
  </w:style>
  <w:style w:type="paragraph" w:customStyle="1" w:styleId="Rectitle">
    <w:name w:val="Rec_title"/>
    <w:basedOn w:val="Normal"/>
    <w:next w:val="Normalaftertitle"/>
    <w:rsid w:val="0072210C"/>
    <w:pPr>
      <w:keepNext/>
      <w:keepLines/>
      <w:spacing w:before="360"/>
      <w:jc w:val="center"/>
    </w:pPr>
    <w:rPr>
      <w:b/>
      <w:sz w:val="28"/>
    </w:rPr>
  </w:style>
  <w:style w:type="paragraph" w:customStyle="1" w:styleId="Recref">
    <w:name w:val="Rec_ref"/>
    <w:basedOn w:val="Normal"/>
    <w:next w:val="Recdate"/>
    <w:rsid w:val="007221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221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2210C"/>
  </w:style>
  <w:style w:type="paragraph" w:customStyle="1" w:styleId="QuestionNo">
    <w:name w:val="Question_No"/>
    <w:basedOn w:val="RecNo"/>
    <w:next w:val="Questiontitle"/>
    <w:rsid w:val="0072210C"/>
  </w:style>
  <w:style w:type="paragraph" w:customStyle="1" w:styleId="Questionref">
    <w:name w:val="Question_ref"/>
    <w:basedOn w:val="Recref"/>
    <w:next w:val="Questiondate"/>
    <w:rsid w:val="0072210C"/>
  </w:style>
  <w:style w:type="paragraph" w:customStyle="1" w:styleId="Questiontitle">
    <w:name w:val="Question_title"/>
    <w:basedOn w:val="Rectitle"/>
    <w:next w:val="Questionref"/>
    <w:rsid w:val="0072210C"/>
  </w:style>
  <w:style w:type="character" w:customStyle="1" w:styleId="Recdef">
    <w:name w:val="Rec_def"/>
    <w:basedOn w:val="DefaultParagraphFont"/>
    <w:rsid w:val="0072210C"/>
    <w:rPr>
      <w:b/>
    </w:rPr>
  </w:style>
  <w:style w:type="paragraph" w:customStyle="1" w:styleId="Reftext">
    <w:name w:val="Ref_text"/>
    <w:basedOn w:val="Normal"/>
    <w:rsid w:val="0072210C"/>
    <w:pPr>
      <w:ind w:left="794" w:hanging="794"/>
    </w:pPr>
  </w:style>
  <w:style w:type="paragraph" w:customStyle="1" w:styleId="Reftitle">
    <w:name w:val="Ref_title"/>
    <w:basedOn w:val="Normal"/>
    <w:next w:val="Reftext"/>
    <w:rsid w:val="0072210C"/>
    <w:pPr>
      <w:spacing w:before="480"/>
      <w:jc w:val="center"/>
    </w:pPr>
    <w:rPr>
      <w:b/>
    </w:rPr>
  </w:style>
  <w:style w:type="paragraph" w:customStyle="1" w:styleId="Repdate">
    <w:name w:val="Rep_date"/>
    <w:basedOn w:val="Recdate"/>
    <w:next w:val="Normalaftertitle"/>
    <w:rsid w:val="0072210C"/>
  </w:style>
  <w:style w:type="paragraph" w:customStyle="1" w:styleId="RepNo">
    <w:name w:val="Rep_No"/>
    <w:basedOn w:val="RecNo"/>
    <w:next w:val="Reptitle"/>
    <w:rsid w:val="0072210C"/>
  </w:style>
  <w:style w:type="paragraph" w:customStyle="1" w:styleId="Repref">
    <w:name w:val="Rep_ref"/>
    <w:basedOn w:val="Recref"/>
    <w:next w:val="Repdate"/>
    <w:rsid w:val="0072210C"/>
  </w:style>
  <w:style w:type="paragraph" w:customStyle="1" w:styleId="Reptitle">
    <w:name w:val="Rep_title"/>
    <w:basedOn w:val="Rectitle"/>
    <w:next w:val="Repref"/>
    <w:rsid w:val="0072210C"/>
  </w:style>
  <w:style w:type="paragraph" w:customStyle="1" w:styleId="Resdate">
    <w:name w:val="Res_date"/>
    <w:basedOn w:val="Recdate"/>
    <w:next w:val="Normalaftertitle"/>
    <w:rsid w:val="0072210C"/>
  </w:style>
  <w:style w:type="character" w:customStyle="1" w:styleId="Resdef">
    <w:name w:val="Res_def"/>
    <w:basedOn w:val="DefaultParagraphFont"/>
    <w:rsid w:val="0072210C"/>
    <w:rPr>
      <w:rFonts w:ascii="Times New Roman" w:hAnsi="Times New Roman"/>
      <w:b/>
    </w:rPr>
  </w:style>
  <w:style w:type="paragraph" w:customStyle="1" w:styleId="ResNo">
    <w:name w:val="Res_No"/>
    <w:basedOn w:val="RecNo"/>
    <w:next w:val="Restitle"/>
    <w:rsid w:val="0072210C"/>
  </w:style>
  <w:style w:type="paragraph" w:customStyle="1" w:styleId="Resref">
    <w:name w:val="Res_ref"/>
    <w:basedOn w:val="Recref"/>
    <w:next w:val="Resdate"/>
    <w:rsid w:val="0072210C"/>
  </w:style>
  <w:style w:type="paragraph" w:customStyle="1" w:styleId="Restitle">
    <w:name w:val="Res_title"/>
    <w:basedOn w:val="Rectitle"/>
    <w:next w:val="Resref"/>
    <w:rsid w:val="0072210C"/>
  </w:style>
  <w:style w:type="paragraph" w:customStyle="1" w:styleId="SectionNo">
    <w:name w:val="Section_No"/>
    <w:basedOn w:val="Normal"/>
    <w:next w:val="Sectiontitle"/>
    <w:rsid w:val="0072210C"/>
    <w:pPr>
      <w:keepNext/>
      <w:keepLines/>
      <w:spacing w:before="480" w:after="80"/>
      <w:jc w:val="center"/>
    </w:pPr>
    <w:rPr>
      <w:caps/>
      <w:sz w:val="28"/>
    </w:rPr>
  </w:style>
  <w:style w:type="paragraph" w:customStyle="1" w:styleId="Sectiontitle">
    <w:name w:val="Section_title"/>
    <w:basedOn w:val="Normal"/>
    <w:next w:val="Normalaftertitle"/>
    <w:rsid w:val="0072210C"/>
    <w:pPr>
      <w:keepNext/>
      <w:keepLines/>
      <w:spacing w:before="480" w:after="280"/>
      <w:jc w:val="center"/>
    </w:pPr>
    <w:rPr>
      <w:b/>
      <w:sz w:val="28"/>
    </w:rPr>
  </w:style>
  <w:style w:type="paragraph" w:customStyle="1" w:styleId="Source">
    <w:name w:val="Source"/>
    <w:basedOn w:val="Normal"/>
    <w:next w:val="Normalaftertitle"/>
    <w:rsid w:val="0072210C"/>
    <w:pPr>
      <w:spacing w:before="840" w:after="200"/>
      <w:jc w:val="center"/>
    </w:pPr>
    <w:rPr>
      <w:b/>
      <w:sz w:val="28"/>
    </w:rPr>
  </w:style>
  <w:style w:type="paragraph" w:customStyle="1" w:styleId="SpecialFooter">
    <w:name w:val="Special Footer"/>
    <w:basedOn w:val="Footer"/>
    <w:rsid w:val="007221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2210C"/>
    <w:rPr>
      <w:b/>
      <w:color w:val="auto"/>
    </w:rPr>
  </w:style>
  <w:style w:type="paragraph" w:customStyle="1" w:styleId="Tabletext">
    <w:name w:val="Table_text"/>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22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2210C"/>
    <w:pPr>
      <w:keepNext/>
      <w:spacing w:before="560" w:after="120"/>
      <w:jc w:val="center"/>
    </w:pPr>
    <w:rPr>
      <w:caps/>
    </w:rPr>
  </w:style>
  <w:style w:type="paragraph" w:customStyle="1" w:styleId="Tableref">
    <w:name w:val="Table_ref"/>
    <w:basedOn w:val="Normal"/>
    <w:next w:val="TabletitleBR"/>
    <w:rsid w:val="0072210C"/>
    <w:pPr>
      <w:keepNext/>
      <w:spacing w:before="0" w:after="120"/>
      <w:jc w:val="center"/>
    </w:pPr>
  </w:style>
  <w:style w:type="paragraph" w:customStyle="1" w:styleId="Title1">
    <w:name w:val="Title 1"/>
    <w:basedOn w:val="Source"/>
    <w:next w:val="Title2"/>
    <w:rsid w:val="007221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2210C"/>
  </w:style>
  <w:style w:type="paragraph" w:customStyle="1" w:styleId="Title3">
    <w:name w:val="Title 3"/>
    <w:basedOn w:val="Title2"/>
    <w:next w:val="Title4"/>
    <w:rsid w:val="0072210C"/>
    <w:rPr>
      <w:caps w:val="0"/>
    </w:rPr>
  </w:style>
  <w:style w:type="paragraph" w:customStyle="1" w:styleId="Title4">
    <w:name w:val="Title 4"/>
    <w:basedOn w:val="Title3"/>
    <w:next w:val="Heading1"/>
    <w:rsid w:val="0072210C"/>
    <w:rPr>
      <w:b/>
    </w:rPr>
  </w:style>
  <w:style w:type="paragraph" w:customStyle="1" w:styleId="toc0">
    <w:name w:val="toc 0"/>
    <w:basedOn w:val="Normal"/>
    <w:next w:val="TOC1"/>
    <w:rsid w:val="0072210C"/>
    <w:pPr>
      <w:tabs>
        <w:tab w:val="clear" w:pos="794"/>
        <w:tab w:val="clear" w:pos="1191"/>
        <w:tab w:val="clear" w:pos="1588"/>
        <w:tab w:val="clear" w:pos="1985"/>
        <w:tab w:val="right" w:pos="9639"/>
      </w:tabs>
    </w:pPr>
    <w:rPr>
      <w:b/>
    </w:rPr>
  </w:style>
  <w:style w:type="paragraph" w:styleId="TOC1">
    <w:name w:val="toc 1"/>
    <w:basedOn w:val="Normal"/>
    <w:semiHidden/>
    <w:rsid w:val="0072210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2210C"/>
    <w:pPr>
      <w:spacing w:before="80"/>
      <w:ind w:left="1531" w:hanging="851"/>
    </w:pPr>
  </w:style>
  <w:style w:type="paragraph" w:styleId="TOC3">
    <w:name w:val="toc 3"/>
    <w:basedOn w:val="TOC2"/>
    <w:semiHidden/>
    <w:rsid w:val="0072210C"/>
  </w:style>
  <w:style w:type="paragraph" w:styleId="TOC4">
    <w:name w:val="toc 4"/>
    <w:basedOn w:val="TOC3"/>
    <w:semiHidden/>
    <w:rsid w:val="0072210C"/>
  </w:style>
  <w:style w:type="paragraph" w:styleId="TOC5">
    <w:name w:val="toc 5"/>
    <w:basedOn w:val="TOC4"/>
    <w:semiHidden/>
    <w:rsid w:val="0072210C"/>
  </w:style>
  <w:style w:type="paragraph" w:styleId="TOC6">
    <w:name w:val="toc 6"/>
    <w:basedOn w:val="TOC4"/>
    <w:semiHidden/>
    <w:rsid w:val="0072210C"/>
  </w:style>
  <w:style w:type="paragraph" w:styleId="TOC7">
    <w:name w:val="toc 7"/>
    <w:basedOn w:val="TOC4"/>
    <w:semiHidden/>
    <w:rsid w:val="0072210C"/>
  </w:style>
  <w:style w:type="paragraph" w:styleId="TOC8">
    <w:name w:val="toc 8"/>
    <w:basedOn w:val="TOC4"/>
    <w:semiHidden/>
    <w:rsid w:val="0072210C"/>
  </w:style>
  <w:style w:type="paragraph" w:customStyle="1" w:styleId="FiguretitleBR">
    <w:name w:val="Figure_title_BR"/>
    <w:basedOn w:val="TabletitleBR"/>
    <w:next w:val="Figurewithouttitle"/>
    <w:rsid w:val="0072210C"/>
    <w:pPr>
      <w:keepNext w:val="0"/>
      <w:spacing w:after="480"/>
    </w:pPr>
  </w:style>
  <w:style w:type="paragraph" w:customStyle="1" w:styleId="FigureNoBR">
    <w:name w:val="Figure_No_BR"/>
    <w:basedOn w:val="Normal"/>
    <w:next w:val="FiguretitleBR"/>
    <w:rsid w:val="0072210C"/>
    <w:pPr>
      <w:keepNext/>
      <w:keepLines/>
      <w:spacing w:before="480" w:after="120"/>
      <w:jc w:val="center"/>
    </w:pPr>
    <w:rPr>
      <w:caps/>
    </w:rPr>
  </w:style>
  <w:style w:type="table" w:styleId="TableGrid">
    <w:name w:val="Table Grid"/>
    <w:basedOn w:val="TableNormal"/>
    <w:rsid w:val="0072210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 w:type="paragraph" w:customStyle="1" w:styleId="AnnexRef">
    <w:name w:val="Annex_Ref"/>
    <w:basedOn w:val="Normal"/>
    <w:next w:val="Normal"/>
    <w:rsid w:val="003F3843"/>
    <w:pPr>
      <w:keepNext/>
      <w:keepLines/>
      <w:overflowPunct/>
      <w:autoSpaceDE/>
      <w:autoSpaceDN/>
      <w:adjustRightInd/>
      <w:spacing w:after="280"/>
      <w:jc w:val="center"/>
      <w:textAlignment w:val="auto"/>
    </w:pPr>
    <w:rPr>
      <w:lang w:val="en-GB"/>
    </w:rPr>
  </w:style>
  <w:style w:type="character" w:customStyle="1" w:styleId="NormalaftertitleChar">
    <w:name w:val="Normal_after_title Char"/>
    <w:basedOn w:val="DefaultParagraphFont"/>
    <w:link w:val="Normalaftertitle"/>
    <w:locked/>
    <w:rsid w:val="00937A94"/>
    <w:rPr>
      <w:rFonts w:ascii="Times New Roman" w:hAnsi="Times New Roman"/>
      <w:sz w:val="24"/>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audrey.allison@boeing.com" TargetMode="External"/><Relationship Id="rId18" Type="http://schemas.openxmlformats.org/officeDocument/2006/relationships/hyperlink" Target="mailto:albert.nalbandian@ties.itu.i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mailto:yousuf@tra.gov.om" TargetMode="External"/><Relationship Id="rId17" Type="http://schemas.openxmlformats.org/officeDocument/2006/relationships/hyperlink" Target="mailto:peter.major@ties.itu.i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direcct@vatiradio.va" TargetMode="External"/><Relationship Id="rId20" Type="http://schemas.openxmlformats.org/officeDocument/2006/relationships/hyperlink" Target="mailto:seong@kcc.go.kr"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hirgwandu@yahoo.co.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irtecsmg@vatiradio.va%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gavrilov@itu.int" TargetMode="External"/><Relationship Id="rId19" Type="http://schemas.openxmlformats.org/officeDocument/2006/relationships/hyperlink" Target="mailto:daniel.obam@ties.itu.int" TargetMode="External"/><Relationship Id="rId4" Type="http://schemas.openxmlformats.org/officeDocument/2006/relationships/webSettings" Target="webSettings.xml"/><Relationship Id="rId9" Type="http://schemas.openxmlformats.org/officeDocument/2006/relationships/hyperlink" Target="http://www.itu.int/go/XX1H" TargetMode="External"/><Relationship Id="rId14" Type="http://schemas.openxmlformats.org/officeDocument/2006/relationships/hyperlink" Target="mailto:hcarril@secom.gov.a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38</TotalTime>
  <Pages>5</Pages>
  <Words>1015</Words>
  <Characters>6817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1	Introduction</vt:lpstr>
      <vt:lpstr>4	Contributions</vt:lpstr>
      <vt:lpstr>5	Programme de la réunion</vt:lpstr>
      <vt:lpstr>6	Informations générales et inscription des délégués</vt:lpstr>
    </vt:vector>
  </TitlesOfParts>
  <Company>ITU</Company>
  <LinksUpToDate>false</LinksUpToDate>
  <CharactersWithSpaces>7817</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7209073</vt:i4>
      </vt:variant>
      <vt:variant>
        <vt:i4>36</vt:i4>
      </vt:variant>
      <vt:variant>
        <vt:i4>0</vt:i4>
      </vt:variant>
      <vt:variant>
        <vt:i4>5</vt:i4>
      </vt:variant>
      <vt:variant>
        <vt:lpwstr>http://www.itu.int/ITU-R/go/rag09-registration/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millet</cp:lastModifiedBy>
  <cp:revision>23</cp:revision>
  <cp:lastPrinted>2013-01-17T11:10:00Z</cp:lastPrinted>
  <dcterms:created xsi:type="dcterms:W3CDTF">2013-01-07T13:51:00Z</dcterms:created>
  <dcterms:modified xsi:type="dcterms:W3CDTF">2013-01-18T07:31:00Z</dcterms:modified>
</cp:coreProperties>
</file>