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677" w:rsidRPr="002E7E2B" w:rsidRDefault="007B555D" w:rsidP="00DB24D3">
      <w:pPr>
        <w:spacing w:before="120" w:after="0"/>
        <w:jc w:val="center"/>
        <w:rPr>
          <w:b/>
          <w:bCs/>
        </w:rPr>
      </w:pPr>
      <w:r>
        <w:rPr>
          <w:b/>
          <w:bCs/>
        </w:rPr>
        <w:t>DPM</w:t>
      </w:r>
      <w:r>
        <w:rPr>
          <w:rFonts w:hint="eastAsia"/>
          <w:b/>
          <w:bCs/>
        </w:rPr>
        <w:t>的</w:t>
      </w:r>
      <w:r w:rsidR="00DB24D3">
        <w:rPr>
          <w:rFonts w:hint="eastAsia"/>
          <w:b/>
          <w:bCs/>
        </w:rPr>
        <w:t>来源</w:t>
      </w:r>
    </w:p>
    <w:p w:rsidR="002E7E2B" w:rsidRDefault="002E7E2B" w:rsidP="002E7E2B">
      <w:pPr>
        <w:spacing w:before="120"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E7E2B" w:rsidTr="002E7E2B">
        <w:tc>
          <w:tcPr>
            <w:tcW w:w="9628" w:type="dxa"/>
          </w:tcPr>
          <w:p w:rsidR="002E7E2B" w:rsidRDefault="00DB24D3" w:rsidP="002E7E2B">
            <w:pPr>
              <w:spacing w:before="120"/>
            </w:pPr>
            <w:r>
              <w:rPr>
                <w:rFonts w:hint="eastAsia"/>
              </w:rPr>
              <w:t>电信发展局主任</w:t>
            </w:r>
          </w:p>
        </w:tc>
      </w:tr>
      <w:tr w:rsidR="002E7E2B" w:rsidTr="002E7E2B">
        <w:tc>
          <w:tcPr>
            <w:tcW w:w="9628" w:type="dxa"/>
          </w:tcPr>
          <w:p w:rsidR="002E7E2B" w:rsidRDefault="00DB24D3" w:rsidP="002E7E2B">
            <w:pPr>
              <w:spacing w:before="120"/>
            </w:pPr>
            <w:r>
              <w:rPr>
                <w:rFonts w:hint="eastAsia"/>
              </w:rPr>
              <w:t>秘书长</w:t>
            </w:r>
          </w:p>
        </w:tc>
      </w:tr>
      <w:tr w:rsidR="002E7E2B" w:rsidTr="002E7E2B">
        <w:tc>
          <w:tcPr>
            <w:tcW w:w="9628" w:type="dxa"/>
          </w:tcPr>
          <w:p w:rsidR="002E7E2B" w:rsidRDefault="002E7E2B" w:rsidP="00D059A2">
            <w:pPr>
              <w:spacing w:before="120"/>
            </w:pPr>
            <w:r>
              <w:t>ITU-D</w:t>
            </w:r>
            <w:r w:rsidR="00DB24D3">
              <w:rPr>
                <w:rFonts w:hint="eastAsia"/>
              </w:rPr>
              <w:t>第</w:t>
            </w:r>
            <w:r>
              <w:t>1</w:t>
            </w:r>
            <w:r w:rsidR="00DB24D3">
              <w:rPr>
                <w:rFonts w:hint="eastAsia"/>
              </w:rPr>
              <w:t>研究组主席</w:t>
            </w:r>
          </w:p>
        </w:tc>
      </w:tr>
      <w:tr w:rsidR="002E7E2B" w:rsidTr="002E7E2B">
        <w:tc>
          <w:tcPr>
            <w:tcW w:w="9628" w:type="dxa"/>
          </w:tcPr>
          <w:p w:rsidR="002E7E2B" w:rsidRDefault="00DB24D3" w:rsidP="00D059A2">
            <w:pPr>
              <w:spacing w:before="120"/>
            </w:pPr>
            <w:r>
              <w:t>ITU-D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研究组主席</w:t>
            </w:r>
          </w:p>
        </w:tc>
      </w:tr>
      <w:tr w:rsidR="006F14A6" w:rsidTr="002E7E2B">
        <w:tc>
          <w:tcPr>
            <w:tcW w:w="9628" w:type="dxa"/>
          </w:tcPr>
          <w:p w:rsidR="006F14A6" w:rsidRDefault="00DB24D3" w:rsidP="00DB24D3">
            <w:pPr>
              <w:spacing w:before="120"/>
            </w:pPr>
            <w:r>
              <w:rPr>
                <w:rFonts w:hint="eastAsia"/>
              </w:rPr>
              <w:t>电信发展顾问组（</w:t>
            </w:r>
            <w:r>
              <w:t>TDAG</w:t>
            </w:r>
            <w:r>
              <w:rPr>
                <w:rFonts w:hint="eastAsia"/>
              </w:rPr>
              <w:t>）主席</w:t>
            </w:r>
          </w:p>
        </w:tc>
      </w:tr>
      <w:tr w:rsidR="002E7E2B" w:rsidTr="002E7E2B">
        <w:tc>
          <w:tcPr>
            <w:tcW w:w="9628" w:type="dxa"/>
          </w:tcPr>
          <w:p w:rsidR="002E7E2B" w:rsidRDefault="002E7E2B" w:rsidP="00D059A2">
            <w:pPr>
              <w:spacing w:before="120"/>
            </w:pPr>
            <w:r>
              <w:t>TDAG</w:t>
            </w:r>
            <w:r w:rsidR="00DB24D3">
              <w:rPr>
                <w:rFonts w:hint="eastAsia"/>
              </w:rPr>
              <w:t>战略规划、运作规划和宣言（</w:t>
            </w:r>
            <w:r w:rsidR="00DB24D3">
              <w:t>CG-SPOPD</w:t>
            </w:r>
            <w:r w:rsidR="00DB24D3">
              <w:rPr>
                <w:rFonts w:hint="eastAsia"/>
              </w:rPr>
              <w:t>）</w:t>
            </w:r>
            <w:r w:rsidR="000C77C5">
              <w:rPr>
                <w:rFonts w:hint="eastAsia"/>
              </w:rPr>
              <w:t>信函通信组</w:t>
            </w:r>
            <w:r w:rsidR="00DB24D3">
              <w:rPr>
                <w:rFonts w:hint="eastAsia"/>
              </w:rPr>
              <w:t>主席</w:t>
            </w:r>
          </w:p>
        </w:tc>
      </w:tr>
      <w:tr w:rsidR="002E7E2B" w:rsidTr="002E7E2B">
        <w:tc>
          <w:tcPr>
            <w:tcW w:w="9628" w:type="dxa"/>
          </w:tcPr>
          <w:p w:rsidR="002E7E2B" w:rsidRDefault="002E7E2B" w:rsidP="00D059A2">
            <w:pPr>
              <w:spacing w:before="120"/>
            </w:pPr>
            <w:r>
              <w:t>TDAG ITU-D</w:t>
            </w:r>
            <w:r w:rsidR="00DB24D3">
              <w:rPr>
                <w:rFonts w:hint="eastAsia"/>
              </w:rPr>
              <w:t>议事规则信函</w:t>
            </w:r>
            <w:r w:rsidR="000C77C5">
              <w:rPr>
                <w:rFonts w:hint="eastAsia"/>
              </w:rPr>
              <w:t>通信</w:t>
            </w:r>
            <w:r w:rsidR="00DB24D3">
              <w:rPr>
                <w:rFonts w:hint="eastAsia"/>
              </w:rPr>
              <w:t>组（</w:t>
            </w:r>
            <w:r>
              <w:t>WTDC</w:t>
            </w:r>
            <w:r w:rsidR="00DB24D3">
              <w:rPr>
                <w:rFonts w:hint="eastAsia"/>
              </w:rPr>
              <w:t>第</w:t>
            </w:r>
            <w:r>
              <w:t>1</w:t>
            </w:r>
            <w:r w:rsidR="00DB24D3">
              <w:rPr>
                <w:rFonts w:hint="eastAsia"/>
              </w:rPr>
              <w:t>号决议）（</w:t>
            </w:r>
            <w:r w:rsidR="00DB24D3">
              <w:t>CG-Res1</w:t>
            </w:r>
            <w:r w:rsidR="00DB24D3">
              <w:rPr>
                <w:rFonts w:hint="eastAsia"/>
              </w:rPr>
              <w:t>）主席</w:t>
            </w:r>
          </w:p>
        </w:tc>
      </w:tr>
      <w:tr w:rsidR="002E7E2B" w:rsidTr="002E7E2B">
        <w:tc>
          <w:tcPr>
            <w:tcW w:w="9628" w:type="dxa"/>
          </w:tcPr>
          <w:p w:rsidR="002E7E2B" w:rsidRDefault="002E7E2B" w:rsidP="000C77C5">
            <w:pPr>
              <w:spacing w:before="120"/>
            </w:pPr>
            <w:r>
              <w:t>TDAG</w:t>
            </w:r>
            <w:r w:rsidR="000C77C5">
              <w:rPr>
                <w:rFonts w:hint="eastAsia"/>
              </w:rPr>
              <w:t>归纳整理</w:t>
            </w:r>
            <w:r w:rsidR="000C77C5">
              <w:t>WTDC</w:t>
            </w:r>
            <w:r w:rsidR="000C77C5">
              <w:rPr>
                <w:rFonts w:hint="eastAsia"/>
              </w:rPr>
              <w:t>决议信函通信组（</w:t>
            </w:r>
            <w:r w:rsidR="000C77C5">
              <w:t>CG-SR</w:t>
            </w:r>
            <w:r w:rsidR="00DB24D3">
              <w:rPr>
                <w:rFonts w:hint="eastAsia"/>
              </w:rPr>
              <w:t>）</w:t>
            </w:r>
            <w:r w:rsidR="000C77C5">
              <w:rPr>
                <w:rFonts w:hint="eastAsia"/>
              </w:rPr>
              <w:t>主席</w:t>
            </w:r>
          </w:p>
        </w:tc>
      </w:tr>
      <w:tr w:rsidR="002E7E2B" w:rsidTr="002E7E2B">
        <w:tc>
          <w:tcPr>
            <w:tcW w:w="9628" w:type="dxa"/>
          </w:tcPr>
          <w:p w:rsidR="002E7E2B" w:rsidRPr="002E7E2B" w:rsidRDefault="002E7E2B" w:rsidP="00D059A2">
            <w:pPr>
              <w:spacing w:before="120"/>
            </w:pPr>
            <w:r w:rsidRPr="002E7E2B">
              <w:t>WTDC-17</w:t>
            </w:r>
            <w:r w:rsidR="000C77C5">
              <w:rPr>
                <w:rFonts w:hint="eastAsia"/>
              </w:rPr>
              <w:t>非洲区域筹备会（</w:t>
            </w:r>
            <w:r w:rsidR="000C77C5">
              <w:t>RPM-AFR</w:t>
            </w:r>
            <w:r w:rsidR="00DB24D3">
              <w:rPr>
                <w:rFonts w:hint="eastAsia"/>
              </w:rPr>
              <w:t>）</w:t>
            </w:r>
          </w:p>
        </w:tc>
      </w:tr>
      <w:tr w:rsidR="002E7E2B" w:rsidTr="002E7E2B">
        <w:tc>
          <w:tcPr>
            <w:tcW w:w="9628" w:type="dxa"/>
          </w:tcPr>
          <w:p w:rsidR="002E7E2B" w:rsidRPr="00C32E93" w:rsidRDefault="00C32E93" w:rsidP="000C77C5">
            <w:pPr>
              <w:spacing w:before="120"/>
            </w:pPr>
            <w:r w:rsidRPr="00C32E93">
              <w:t>WTDC-17</w:t>
            </w:r>
            <w:r w:rsidR="000C77C5">
              <w:rPr>
                <w:rFonts w:hint="eastAsia"/>
              </w:rPr>
              <w:t>独联体国家区域筹备会（</w:t>
            </w:r>
            <w:r w:rsidR="000C77C5">
              <w:t>RPM-CIS</w:t>
            </w:r>
            <w:r w:rsidR="00DB24D3">
              <w:rPr>
                <w:rFonts w:hint="eastAsia"/>
              </w:rPr>
              <w:t>）</w:t>
            </w:r>
          </w:p>
        </w:tc>
      </w:tr>
      <w:tr w:rsidR="002E7E2B" w:rsidTr="002E7E2B">
        <w:tc>
          <w:tcPr>
            <w:tcW w:w="9628" w:type="dxa"/>
          </w:tcPr>
          <w:p w:rsidR="002E7E2B" w:rsidRPr="00C32E93" w:rsidRDefault="00C32E93" w:rsidP="000C77C5">
            <w:pPr>
              <w:spacing w:before="120"/>
            </w:pPr>
            <w:r w:rsidRPr="00C32E93">
              <w:rPr>
                <w:lang w:val="en-US"/>
              </w:rPr>
              <w:t>WTDC-17</w:t>
            </w:r>
            <w:r w:rsidR="000C77C5">
              <w:rPr>
                <w:rFonts w:hint="eastAsia"/>
                <w:lang w:val="en-US"/>
              </w:rPr>
              <w:t>阿拉伯国家</w:t>
            </w:r>
            <w:r w:rsidR="000C77C5">
              <w:rPr>
                <w:rFonts w:hint="eastAsia"/>
              </w:rPr>
              <w:t>区域筹备会（</w:t>
            </w:r>
            <w:r>
              <w:rPr>
                <w:lang w:val="en-US"/>
              </w:rPr>
              <w:t>RPM-ARB</w:t>
            </w:r>
            <w:r w:rsidR="00DB24D3">
              <w:rPr>
                <w:rFonts w:hint="eastAsia"/>
              </w:rPr>
              <w:t>）</w:t>
            </w:r>
          </w:p>
        </w:tc>
      </w:tr>
      <w:tr w:rsidR="002E7E2B" w:rsidTr="002E7E2B">
        <w:tc>
          <w:tcPr>
            <w:tcW w:w="9628" w:type="dxa"/>
          </w:tcPr>
          <w:p w:rsidR="002E7E2B" w:rsidRPr="00C32E93" w:rsidRDefault="00C32E93" w:rsidP="00D059A2">
            <w:pPr>
              <w:spacing w:before="120"/>
            </w:pPr>
            <w:r w:rsidRPr="00C32E93">
              <w:t>WTDC</w:t>
            </w:r>
            <w:r w:rsidRPr="00C32E93">
              <w:noBreakHyphen/>
              <w:t>17</w:t>
            </w:r>
            <w:r w:rsidR="00611EF5">
              <w:rPr>
                <w:rFonts w:hint="eastAsia"/>
              </w:rPr>
              <w:t>美洲区域筹备会（</w:t>
            </w:r>
            <w:r>
              <w:t>RPM-AMS</w:t>
            </w:r>
            <w:r w:rsidR="00DB24D3">
              <w:rPr>
                <w:rFonts w:hint="eastAsia"/>
              </w:rPr>
              <w:t>）</w:t>
            </w:r>
          </w:p>
        </w:tc>
      </w:tr>
      <w:tr w:rsidR="002E7E2B" w:rsidTr="002E7E2B">
        <w:tc>
          <w:tcPr>
            <w:tcW w:w="9628" w:type="dxa"/>
          </w:tcPr>
          <w:p w:rsidR="002E7E2B" w:rsidRPr="00C32E93" w:rsidRDefault="00C32E93" w:rsidP="00D059A2">
            <w:pPr>
              <w:spacing w:before="120"/>
            </w:pPr>
            <w:r w:rsidRPr="00C32E93">
              <w:rPr>
                <w:lang w:val="en-US"/>
              </w:rPr>
              <w:t>WTDC</w:t>
            </w:r>
            <w:r w:rsidRPr="00C32E93">
              <w:rPr>
                <w:lang w:val="en-US"/>
              </w:rPr>
              <w:noBreakHyphen/>
              <w:t>17</w:t>
            </w:r>
            <w:r w:rsidR="00611EF5">
              <w:rPr>
                <w:rFonts w:hint="eastAsia"/>
                <w:lang w:val="en-US"/>
              </w:rPr>
              <w:t>亚太</w:t>
            </w:r>
            <w:r w:rsidR="00611EF5">
              <w:rPr>
                <w:rFonts w:hint="eastAsia"/>
              </w:rPr>
              <w:t>区域筹备会（</w:t>
            </w:r>
            <w:r>
              <w:rPr>
                <w:lang w:val="en-US"/>
              </w:rPr>
              <w:t>RPM-ASP</w:t>
            </w:r>
            <w:r w:rsidR="00DB24D3">
              <w:rPr>
                <w:rFonts w:hint="eastAsia"/>
              </w:rPr>
              <w:t>）</w:t>
            </w:r>
          </w:p>
        </w:tc>
      </w:tr>
      <w:tr w:rsidR="00C32E93" w:rsidTr="002E7E2B">
        <w:tc>
          <w:tcPr>
            <w:tcW w:w="9628" w:type="dxa"/>
          </w:tcPr>
          <w:p w:rsidR="00C32E93" w:rsidRPr="00C32E93" w:rsidRDefault="00C32E93" w:rsidP="00D059A2">
            <w:pPr>
              <w:spacing w:before="120"/>
            </w:pPr>
            <w:r w:rsidRPr="00C32E93">
              <w:rPr>
                <w:lang w:val="en-US"/>
              </w:rPr>
              <w:t>WTDC</w:t>
            </w:r>
            <w:r w:rsidRPr="00C32E93">
              <w:rPr>
                <w:lang w:val="en-US"/>
              </w:rPr>
              <w:noBreakHyphen/>
              <w:t>17</w:t>
            </w:r>
            <w:r w:rsidR="00611EF5">
              <w:rPr>
                <w:rFonts w:hint="eastAsia"/>
                <w:lang w:val="en-US"/>
              </w:rPr>
              <w:t>欧洲</w:t>
            </w:r>
            <w:r w:rsidR="00611EF5">
              <w:rPr>
                <w:rFonts w:hint="eastAsia"/>
              </w:rPr>
              <w:t>区域筹备会（</w:t>
            </w:r>
            <w:r>
              <w:rPr>
                <w:lang w:val="en-US"/>
              </w:rPr>
              <w:t>RPM-EUR</w:t>
            </w:r>
            <w:r w:rsidR="00DB24D3">
              <w:rPr>
                <w:rFonts w:hint="eastAsia"/>
              </w:rPr>
              <w:t>）</w:t>
            </w:r>
          </w:p>
        </w:tc>
      </w:tr>
      <w:tr w:rsidR="00C32E93" w:rsidTr="002E7E2B">
        <w:tc>
          <w:tcPr>
            <w:tcW w:w="9628" w:type="dxa"/>
          </w:tcPr>
          <w:p w:rsidR="00C32E93" w:rsidRPr="00C32E93" w:rsidRDefault="00C32E93" w:rsidP="00C32E93">
            <w:pPr>
              <w:spacing w:before="120"/>
              <w:rPr>
                <w:lang w:val="en-US"/>
              </w:rPr>
            </w:pPr>
          </w:p>
        </w:tc>
      </w:tr>
    </w:tbl>
    <w:p w:rsidR="002E7E2B" w:rsidRDefault="002E7E2B" w:rsidP="002E7E2B">
      <w:pPr>
        <w:spacing w:before="120" w:after="0"/>
      </w:pPr>
      <w:bookmarkStart w:id="0" w:name="_GoBack"/>
      <w:bookmarkEnd w:id="0"/>
    </w:p>
    <w:sectPr w:rsidR="002E7E2B" w:rsidSect="002E7E2B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176" w:rsidRDefault="005A2176" w:rsidP="005A2176">
      <w:pPr>
        <w:spacing w:after="0" w:line="240" w:lineRule="auto"/>
      </w:pPr>
      <w:r>
        <w:separator/>
      </w:r>
    </w:p>
  </w:endnote>
  <w:endnote w:type="continuationSeparator" w:id="0">
    <w:p w:rsidR="005A2176" w:rsidRDefault="005A2176" w:rsidP="005A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176" w:rsidRPr="005A2176" w:rsidRDefault="005A2176" w:rsidP="005A2176">
    <w:pPr>
      <w:pStyle w:val="Footer"/>
      <w:rPr>
        <w:sz w:val="16"/>
        <w:szCs w:val="16"/>
      </w:rPr>
    </w:pPr>
    <w:r w:rsidRPr="005A2176">
      <w:rPr>
        <w:sz w:val="16"/>
        <w:szCs w:val="16"/>
      </w:rPr>
      <w:fldChar w:fldCharType="begin"/>
    </w:r>
    <w:r w:rsidRPr="005A2176">
      <w:rPr>
        <w:sz w:val="16"/>
        <w:szCs w:val="16"/>
      </w:rPr>
      <w:instrText xml:space="preserve"> FILENAME \p  \* MERGEFORMAT </w:instrText>
    </w:r>
    <w:r w:rsidRPr="005A2176">
      <w:rPr>
        <w:sz w:val="16"/>
        <w:szCs w:val="16"/>
      </w:rPr>
      <w:fldChar w:fldCharType="separate"/>
    </w:r>
    <w:r w:rsidRPr="005A2176">
      <w:rPr>
        <w:noProof/>
        <w:sz w:val="16"/>
        <w:szCs w:val="16"/>
      </w:rPr>
      <w:t>P:\CHI\ITU-D\CONF-D\TDAG17\DIV\415972C.docx</w:t>
    </w:r>
    <w:r w:rsidRPr="005A2176">
      <w:rPr>
        <w:noProof/>
        <w:sz w:val="16"/>
        <w:szCs w:val="16"/>
      </w:rPr>
      <w:fldChar w:fldCharType="end"/>
    </w:r>
    <w:r w:rsidRPr="005A2176">
      <w:rPr>
        <w:noProof/>
        <w:sz w:val="16"/>
        <w:szCs w:val="16"/>
      </w:rPr>
      <w:t xml:space="preserve"> (</w:t>
    </w:r>
    <w:r>
      <w:rPr>
        <w:noProof/>
        <w:sz w:val="16"/>
        <w:szCs w:val="16"/>
      </w:rPr>
      <w:t>415972</w:t>
    </w:r>
    <w:r w:rsidRPr="005A2176">
      <w:rPr>
        <w:noProof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176" w:rsidRDefault="005A2176" w:rsidP="005A2176">
      <w:pPr>
        <w:spacing w:after="0" w:line="240" w:lineRule="auto"/>
      </w:pPr>
      <w:r>
        <w:separator/>
      </w:r>
    </w:p>
  </w:footnote>
  <w:footnote w:type="continuationSeparator" w:id="0">
    <w:p w:rsidR="005A2176" w:rsidRDefault="005A2176" w:rsidP="005A21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2B"/>
    <w:rsid w:val="000C77C5"/>
    <w:rsid w:val="00142B9E"/>
    <w:rsid w:val="002E7E2B"/>
    <w:rsid w:val="005A2176"/>
    <w:rsid w:val="00611EF5"/>
    <w:rsid w:val="006F14A6"/>
    <w:rsid w:val="007B555D"/>
    <w:rsid w:val="00C06536"/>
    <w:rsid w:val="00C32E93"/>
    <w:rsid w:val="00D059A2"/>
    <w:rsid w:val="00DB24D3"/>
    <w:rsid w:val="00F4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6343B-5106-4AAF-BAA3-71104425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176"/>
  </w:style>
  <w:style w:type="paragraph" w:styleId="Footer">
    <w:name w:val="footer"/>
    <w:basedOn w:val="Normal"/>
    <w:link w:val="FooterChar"/>
    <w:uiPriority w:val="99"/>
    <w:unhideWhenUsed/>
    <w:rsid w:val="005A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BDT, mcb</dc:creator>
  <cp:keywords/>
  <dc:description/>
  <cp:lastModifiedBy>Zheng, Bingyue</cp:lastModifiedBy>
  <cp:revision>3</cp:revision>
  <dcterms:created xsi:type="dcterms:W3CDTF">2017-04-04T14:52:00Z</dcterms:created>
  <dcterms:modified xsi:type="dcterms:W3CDTF">2017-04-04T14:53:00Z</dcterms:modified>
</cp:coreProperties>
</file>