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7C" w:rsidRDefault="0099607C" w:rsidP="001727BB">
      <w:pPr>
        <w:tabs>
          <w:tab w:val="clear" w:pos="794"/>
          <w:tab w:val="clear" w:pos="1191"/>
          <w:tab w:val="clear" w:pos="1588"/>
          <w:tab w:val="clear" w:pos="1985"/>
          <w:tab w:val="left" w:pos="3309"/>
        </w:tabs>
        <w:rPr>
          <w:lang w:val="en-US" w:bidi="ar-EG"/>
        </w:rPr>
      </w:pPr>
      <w:bookmarkStart w:id="0" w:name="_Toc253573513"/>
    </w:p>
    <w:tbl>
      <w:tblPr>
        <w:bidiVisual/>
        <w:tblW w:w="2943" w:type="dxa"/>
        <w:jc w:val="right"/>
        <w:tblInd w:w="-303" w:type="dxa"/>
        <w:tblBorders>
          <w:left w:val="single" w:sz="18" w:space="0" w:color="808080"/>
        </w:tblBorders>
        <w:tblLook w:val="0000"/>
      </w:tblPr>
      <w:tblGrid>
        <w:gridCol w:w="2943"/>
      </w:tblGrid>
      <w:tr w:rsidR="0099607C" w:rsidRPr="00EA7689" w:rsidTr="00914C36">
        <w:trPr>
          <w:cantSplit/>
          <w:jc w:val="right"/>
        </w:trPr>
        <w:tc>
          <w:tcPr>
            <w:tcW w:w="2943" w:type="dxa"/>
            <w:tcBorders>
              <w:left w:val="nil"/>
              <w:bottom w:val="single" w:sz="4" w:space="0" w:color="auto"/>
            </w:tcBorders>
          </w:tcPr>
          <w:p w:rsidR="0099607C" w:rsidRPr="00365ACD" w:rsidRDefault="00C56EAC" w:rsidP="00C56EAC">
            <w:pPr>
              <w:jc w:val="left"/>
              <w:rPr>
                <w:rFonts w:asciiTheme="minorHAnsi" w:hAnsiTheme="minorHAnsi"/>
                <w:b/>
                <w:bCs/>
                <w:i/>
                <w:iCs/>
                <w:sz w:val="24"/>
                <w:szCs w:val="32"/>
                <w:rtl/>
                <w:lang w:val="en-US" w:bidi="ar-EG"/>
              </w:rPr>
            </w:pPr>
            <w:r w:rsidRPr="00365ACD">
              <w:rPr>
                <w:rFonts w:ascii="Times New Roman Bold" w:hAnsi="Times New Roman Bold" w:hint="cs"/>
                <w:b/>
                <w:bCs/>
                <w:i/>
                <w:iCs/>
                <w:sz w:val="24"/>
                <w:szCs w:val="32"/>
                <w:rtl/>
              </w:rPr>
              <w:t xml:space="preserve">القرار </w:t>
            </w:r>
            <w:r w:rsidRPr="00365ACD">
              <w:rPr>
                <w:rFonts w:asciiTheme="minorHAnsi" w:hAnsiTheme="minorHAnsi"/>
                <w:b/>
                <w:bCs/>
                <w:i/>
                <w:iCs/>
                <w:sz w:val="24"/>
                <w:szCs w:val="32"/>
                <w:lang w:val="fr-CH"/>
              </w:rPr>
              <w:t>9</w:t>
            </w:r>
            <w:r w:rsidRPr="00365ACD">
              <w:rPr>
                <w:rFonts w:asciiTheme="minorHAnsi" w:hAnsiTheme="minorHAnsi" w:hint="cs"/>
                <w:b/>
                <w:bCs/>
                <w:i/>
                <w:iCs/>
                <w:sz w:val="24"/>
                <w:szCs w:val="32"/>
                <w:rtl/>
                <w:lang w:val="en-US" w:bidi="ar-EG"/>
              </w:rPr>
              <w:t xml:space="preserve"> </w:t>
            </w:r>
            <w:r w:rsidRPr="00365ACD">
              <w:rPr>
                <w:rFonts w:asciiTheme="minorHAnsi" w:hAnsiTheme="minorHAnsi"/>
                <w:b/>
                <w:bCs/>
                <w:i/>
                <w:iCs/>
                <w:sz w:val="24"/>
                <w:szCs w:val="32"/>
                <w:rtl/>
                <w:lang w:val="en-US" w:bidi="ar-EG"/>
              </w:rPr>
              <w:br/>
            </w:r>
            <w:r w:rsidRPr="00365ACD">
              <w:rPr>
                <w:rFonts w:asciiTheme="minorHAnsi" w:hAnsiTheme="minorHAnsi" w:hint="cs"/>
                <w:b/>
                <w:bCs/>
                <w:i/>
                <w:iCs/>
                <w:sz w:val="24"/>
                <w:szCs w:val="32"/>
                <w:rtl/>
                <w:lang w:val="en-US" w:bidi="ar-EG"/>
              </w:rPr>
              <w:t xml:space="preserve">(المراجع في الدوحة، </w:t>
            </w:r>
            <w:r w:rsidRPr="00365ACD">
              <w:rPr>
                <w:rFonts w:asciiTheme="minorHAnsi" w:hAnsiTheme="minorHAnsi"/>
                <w:b/>
                <w:bCs/>
                <w:i/>
                <w:iCs/>
                <w:sz w:val="24"/>
                <w:szCs w:val="32"/>
                <w:lang w:val="en-US" w:bidi="ar-EG"/>
              </w:rPr>
              <w:t>2006</w:t>
            </w:r>
            <w:r w:rsidRPr="00365ACD">
              <w:rPr>
                <w:rFonts w:asciiTheme="minorHAnsi" w:hAnsiTheme="minorHAnsi" w:hint="cs"/>
                <w:b/>
                <w:bCs/>
                <w:i/>
                <w:iCs/>
                <w:sz w:val="24"/>
                <w:szCs w:val="32"/>
                <w:rtl/>
                <w:lang w:val="en-US" w:bidi="ar-EG"/>
              </w:rPr>
              <w:t>)</w:t>
            </w:r>
          </w:p>
        </w:tc>
      </w:tr>
      <w:tr w:rsidR="0099607C" w:rsidRPr="00BD60AC" w:rsidTr="00914C36">
        <w:trPr>
          <w:cantSplit/>
          <w:trHeight w:val="865"/>
          <w:jc w:val="right"/>
        </w:trPr>
        <w:tc>
          <w:tcPr>
            <w:tcW w:w="2943" w:type="dxa"/>
            <w:tcBorders>
              <w:top w:val="single" w:sz="4" w:space="0" w:color="auto"/>
              <w:left w:val="nil"/>
            </w:tcBorders>
          </w:tcPr>
          <w:p w:rsidR="0099607C" w:rsidRPr="00905AEC" w:rsidRDefault="00200DAB" w:rsidP="007A2423">
            <w:pPr>
              <w:rPr>
                <w:i/>
                <w:iCs/>
                <w:lang w:val="en-US" w:bidi="ar-EG"/>
              </w:rPr>
            </w:pPr>
            <w:r>
              <w:rPr>
                <w:rFonts w:hint="cs"/>
                <w:i/>
                <w:iCs/>
                <w:rtl/>
                <w:lang w:val="en-US" w:bidi="ar-EG"/>
              </w:rPr>
              <w:t>التقرير الختامي</w:t>
            </w:r>
          </w:p>
        </w:tc>
      </w:tr>
    </w:tbl>
    <w:p w:rsidR="0099607C" w:rsidRPr="007A2423" w:rsidRDefault="0099607C" w:rsidP="0099607C"/>
    <w:p w:rsidR="0099607C" w:rsidRPr="007A2423" w:rsidRDefault="0099607C" w:rsidP="0099607C"/>
    <w:p w:rsidR="00905AEC" w:rsidRDefault="00905AEC" w:rsidP="00905AEC"/>
    <w:p w:rsidR="001305EE" w:rsidRDefault="001305EE" w:rsidP="00905AEC">
      <w:pPr>
        <w:rPr>
          <w:rtl/>
        </w:rPr>
      </w:pPr>
    </w:p>
    <w:p w:rsidR="00905AEC" w:rsidRPr="00905AEC" w:rsidRDefault="00905AEC" w:rsidP="00905AEC"/>
    <w:p w:rsidR="00905AEC" w:rsidRPr="00905AEC" w:rsidRDefault="00905AEC" w:rsidP="00905AEC">
      <w:pPr>
        <w:shd w:val="clear" w:color="auto" w:fill="B3B3B3"/>
        <w:tabs>
          <w:tab w:val="center" w:pos="4025"/>
          <w:tab w:val="left" w:pos="5569"/>
        </w:tabs>
        <w:rPr>
          <w:rFonts w:ascii="Times New Roman Bold" w:hAnsi="Times New Roman Bold"/>
          <w:b/>
          <w:bCs/>
          <w:color w:val="FFFFFF"/>
          <w:sz w:val="32"/>
          <w:szCs w:val="44"/>
          <w:rtl/>
          <w:lang w:bidi="ar-EG"/>
        </w:rPr>
      </w:pPr>
      <w:r w:rsidRPr="00905AEC">
        <w:rPr>
          <w:rFonts w:ascii="Times New Roman Bold" w:hAnsi="Times New Roman Bold" w:hint="cs"/>
          <w:b/>
          <w:bCs/>
          <w:color w:val="FFFFFF"/>
          <w:sz w:val="32"/>
          <w:szCs w:val="44"/>
          <w:rtl/>
          <w:lang w:bidi="ar-EG"/>
        </w:rPr>
        <w:t>قطاع تنمية الاتصالات</w:t>
      </w:r>
      <w:r w:rsidRPr="00905AEC">
        <w:rPr>
          <w:rFonts w:ascii="Times New Roman Bold" w:hAnsi="Times New Roman Bold" w:hint="cs"/>
          <w:b/>
          <w:bCs/>
          <w:color w:val="FFFFFF"/>
          <w:sz w:val="32"/>
          <w:szCs w:val="44"/>
          <w:rtl/>
          <w:lang w:bidi="ar-EG"/>
        </w:rPr>
        <w:tab/>
        <w:t xml:space="preserve">لجنة الدراسات </w:t>
      </w:r>
      <w:r w:rsidRPr="00905AEC">
        <w:rPr>
          <w:rFonts w:ascii="Times New Roman Bold" w:hAnsi="Times New Roman Bold"/>
          <w:b/>
          <w:bCs/>
          <w:color w:val="FFFFFF"/>
          <w:sz w:val="32"/>
          <w:szCs w:val="44"/>
          <w:lang w:bidi="ar-EG"/>
        </w:rPr>
        <w:t>2</w:t>
      </w:r>
      <w:r w:rsidRPr="00905AEC">
        <w:rPr>
          <w:rFonts w:ascii="Times New Roman Bold" w:hAnsi="Times New Roman Bold" w:hint="cs"/>
          <w:b/>
          <w:bCs/>
          <w:color w:val="FFFFFF"/>
          <w:sz w:val="32"/>
          <w:szCs w:val="44"/>
          <w:rtl/>
          <w:lang w:bidi="ar-EG"/>
        </w:rPr>
        <w:tab/>
        <w:t xml:space="preserve">فترة الدراسة الرابعة </w:t>
      </w:r>
      <w:r w:rsidRPr="00905AEC">
        <w:rPr>
          <w:rFonts w:ascii="Times New Roman Bold" w:hAnsi="Times New Roman Bold"/>
          <w:b/>
          <w:bCs/>
          <w:color w:val="FFFFFF"/>
          <w:sz w:val="32"/>
          <w:szCs w:val="44"/>
          <w:lang w:bidi="ar-EG"/>
        </w:rPr>
        <w:t>(2010-2006)</w:t>
      </w:r>
    </w:p>
    <w:p w:rsidR="00905AEC" w:rsidRPr="00905AEC" w:rsidRDefault="00905AEC" w:rsidP="00905AEC"/>
    <w:p w:rsidR="0099607C" w:rsidRPr="00BD60AC" w:rsidRDefault="0099607C" w:rsidP="0099607C"/>
    <w:p w:rsidR="0099607C" w:rsidRPr="00BD60AC" w:rsidRDefault="0099607C" w:rsidP="0099607C"/>
    <w:p w:rsidR="00365ACD" w:rsidRDefault="00860EEE" w:rsidP="00365ACD">
      <w:pPr>
        <w:spacing w:after="240"/>
        <w:ind w:right="2127"/>
        <w:jc w:val="right"/>
        <w:rPr>
          <w:b/>
          <w:bCs/>
          <w:i/>
          <w:iCs/>
          <w:noProof/>
          <w:sz w:val="56"/>
          <w:szCs w:val="64"/>
          <w:rtl/>
          <w:lang w:bidi="ar-EG"/>
        </w:rPr>
      </w:pPr>
      <w:r>
        <w:rPr>
          <w:rFonts w:hint="cs"/>
          <w:b/>
          <w:bCs/>
          <w:i/>
          <w:iCs/>
          <w:noProof/>
          <w:sz w:val="56"/>
          <w:szCs w:val="64"/>
          <w:rtl/>
          <w:lang w:bidi="ar-EG"/>
        </w:rPr>
        <w:t xml:space="preserve">تقرير بشأن القرار </w:t>
      </w:r>
      <w:r>
        <w:rPr>
          <w:b/>
          <w:bCs/>
          <w:i/>
          <w:iCs/>
          <w:noProof/>
          <w:sz w:val="56"/>
          <w:szCs w:val="64"/>
          <w:lang w:val="en-US" w:bidi="ar-EG"/>
        </w:rPr>
        <w:t>9</w:t>
      </w:r>
      <w:r>
        <w:rPr>
          <w:rFonts w:hint="cs"/>
          <w:b/>
          <w:bCs/>
          <w:i/>
          <w:iCs/>
          <w:noProof/>
          <w:sz w:val="56"/>
          <w:szCs w:val="64"/>
          <w:rtl/>
          <w:lang w:bidi="ar-EG"/>
        </w:rPr>
        <w:br/>
      </w:r>
      <w:r w:rsidR="00365ACD">
        <w:rPr>
          <w:rFonts w:hint="cs"/>
          <w:b/>
          <w:bCs/>
          <w:i/>
          <w:iCs/>
          <w:noProof/>
          <w:sz w:val="56"/>
          <w:szCs w:val="64"/>
          <w:rtl/>
          <w:lang w:bidi="ar-EG"/>
        </w:rPr>
        <w:t>(</w:t>
      </w:r>
      <w:r>
        <w:rPr>
          <w:rFonts w:hint="cs"/>
          <w:b/>
          <w:bCs/>
          <w:i/>
          <w:iCs/>
          <w:noProof/>
          <w:sz w:val="56"/>
          <w:szCs w:val="64"/>
          <w:rtl/>
          <w:lang w:bidi="ar-EG"/>
        </w:rPr>
        <w:t xml:space="preserve">المراجع في الدوحة، </w:t>
      </w:r>
      <w:r>
        <w:rPr>
          <w:b/>
          <w:bCs/>
          <w:i/>
          <w:iCs/>
          <w:noProof/>
          <w:sz w:val="56"/>
          <w:szCs w:val="64"/>
          <w:lang w:val="en-US" w:bidi="ar-EG"/>
        </w:rPr>
        <w:t>2006</w:t>
      </w:r>
      <w:r w:rsidR="00365ACD">
        <w:rPr>
          <w:rFonts w:hint="cs"/>
          <w:b/>
          <w:bCs/>
          <w:i/>
          <w:iCs/>
          <w:noProof/>
          <w:sz w:val="56"/>
          <w:szCs w:val="64"/>
          <w:rtl/>
          <w:lang w:val="en-US" w:bidi="ar-EG"/>
        </w:rPr>
        <w:t> )</w:t>
      </w:r>
    </w:p>
    <w:p w:rsidR="0099607C" w:rsidRPr="00905AEC" w:rsidRDefault="00860EEE" w:rsidP="00365ACD">
      <w:pPr>
        <w:spacing w:after="240"/>
        <w:ind w:right="2127"/>
        <w:jc w:val="right"/>
        <w:rPr>
          <w:b/>
          <w:bCs/>
          <w:i/>
          <w:iCs/>
          <w:noProof/>
          <w:sz w:val="56"/>
          <w:szCs w:val="64"/>
          <w:rtl/>
          <w:lang w:bidi="ar-EG"/>
        </w:rPr>
      </w:pPr>
      <w:r w:rsidRPr="004207C9">
        <w:rPr>
          <w:rFonts w:hint="cs"/>
          <w:i/>
          <w:iCs/>
          <w:noProof/>
          <w:sz w:val="56"/>
          <w:szCs w:val="64"/>
          <w:rtl/>
          <w:lang w:bidi="ar-EG"/>
        </w:rPr>
        <w:t>مشاركة البلدان النامية،</w:t>
      </w:r>
      <w:r w:rsidRPr="004207C9">
        <w:rPr>
          <w:rFonts w:hint="cs"/>
          <w:i/>
          <w:iCs/>
          <w:noProof/>
          <w:sz w:val="56"/>
          <w:szCs w:val="64"/>
          <w:rtl/>
          <w:lang w:bidi="ar-EG"/>
        </w:rPr>
        <w:br/>
        <w:t>في إدارة الطيف الترددي</w:t>
      </w:r>
    </w:p>
    <w:p w:rsidR="0099607C" w:rsidRDefault="0099607C" w:rsidP="0099607C">
      <w:pPr>
        <w:rPr>
          <w:lang w:val="en-US" w:bidi="ar-EG"/>
        </w:rPr>
      </w:pPr>
    </w:p>
    <w:p w:rsidR="0099607C" w:rsidRDefault="0099607C" w:rsidP="0099607C">
      <w:pPr>
        <w:rPr>
          <w:lang w:val="en-US" w:bidi="ar-EG"/>
        </w:rPr>
      </w:pPr>
    </w:p>
    <w:p w:rsidR="00B72257" w:rsidRDefault="00B72257" w:rsidP="007A2423">
      <w:pPr>
        <w:rPr>
          <w:rtl/>
          <w:lang w:val="en-US" w:bidi="ar-EG"/>
        </w:rPr>
      </w:pPr>
      <w:r>
        <w:rPr>
          <w:rtl/>
          <w:lang w:val="en-US" w:bidi="ar-EG"/>
        </w:rPr>
        <w:br w:type="page"/>
      </w:r>
    </w:p>
    <w:tbl>
      <w:tblPr>
        <w:tblStyle w:val="TableGrid"/>
        <w:bidiVisual/>
        <w:tblW w:w="0" w:type="auto"/>
        <w:tblLook w:val="04A0"/>
      </w:tblPr>
      <w:tblGrid>
        <w:gridCol w:w="9855"/>
      </w:tblGrid>
      <w:tr w:rsidR="00914C36" w:rsidTr="00026C26">
        <w:tc>
          <w:tcPr>
            <w:tcW w:w="9855" w:type="dxa"/>
          </w:tcPr>
          <w:p w:rsidR="00914C36" w:rsidRPr="00FD3D41" w:rsidRDefault="00FD3D41" w:rsidP="00FD3D41">
            <w:pPr>
              <w:jc w:val="center"/>
              <w:rPr>
                <w:rFonts w:ascii="Times New Roman Bold" w:hAnsi="Times New Roman Bold"/>
                <w:b/>
                <w:bCs/>
                <w:szCs w:val="36"/>
                <w:rtl/>
              </w:rPr>
            </w:pPr>
            <w:r w:rsidRPr="00FD3D41">
              <w:rPr>
                <w:rFonts w:ascii="Times New Roman Bold" w:hAnsi="Times New Roman Bold" w:hint="cs"/>
                <w:b/>
                <w:bCs/>
                <w:szCs w:val="36"/>
                <w:rtl/>
              </w:rPr>
              <w:lastRenderedPageBreak/>
              <w:t>شكر وتقدير</w:t>
            </w:r>
          </w:p>
          <w:p w:rsidR="00200DAB" w:rsidRDefault="00200DAB" w:rsidP="00365ACD">
            <w:pPr>
              <w:spacing w:before="240" w:line="187" w:lineRule="auto"/>
              <w:rPr>
                <w:sz w:val="30"/>
                <w:rtl/>
              </w:rPr>
            </w:pPr>
            <w:r>
              <w:rPr>
                <w:rFonts w:hint="cs"/>
                <w:rtl/>
                <w:lang w:bidi="ar-EG"/>
              </w:rPr>
              <w:t>نتوجه بالشكر والتقدير إلى المؤلفين الذي ساهموا في إعداد هذا التقرير لما أظهروه من دعم متواصل:</w:t>
            </w:r>
          </w:p>
          <w:p w:rsidR="00365ACD" w:rsidRDefault="00365ACD" w:rsidP="00365ACD">
            <w:pPr>
              <w:spacing w:before="0" w:line="168" w:lineRule="auto"/>
              <w:rPr>
                <w:rtl/>
                <w:lang w:bidi="ar-EG"/>
              </w:rPr>
            </w:pPr>
          </w:p>
          <w:p w:rsidR="00FD3D41" w:rsidRDefault="00200DAB" w:rsidP="00365ACD">
            <w:pPr>
              <w:spacing w:before="0" w:line="180" w:lineRule="auto"/>
              <w:rPr>
                <w:rtl/>
              </w:rPr>
            </w:pPr>
            <w:r>
              <w:rPr>
                <w:rFonts w:hint="cs"/>
                <w:rtl/>
                <w:lang w:bidi="ar-EG"/>
              </w:rPr>
              <w:t>فيما يتعلق بالجزء الأول:</w:t>
            </w:r>
          </w:p>
          <w:p w:rsidR="00FD3D41" w:rsidRDefault="00525CC6" w:rsidP="00365ACD">
            <w:pPr>
              <w:spacing w:before="60" w:line="180" w:lineRule="auto"/>
              <w:rPr>
                <w:rtl/>
              </w:rPr>
            </w:pPr>
            <w:r>
              <w:rPr>
                <w:rFonts w:hint="cs"/>
                <w:rtl/>
                <w:lang w:bidi="ar-EG"/>
              </w:rPr>
              <w:t>السيد روبين هاين‍ز (الولايات المتحدة الأمريكية)</w:t>
            </w:r>
            <w:r w:rsidR="0071012E">
              <w:rPr>
                <w:rtl/>
                <w:lang w:bidi="ar-EG"/>
              </w:rPr>
              <w:tab/>
            </w:r>
            <w:r w:rsidR="0071012E">
              <w:rPr>
                <w:rFonts w:hint="cs"/>
                <w:rtl/>
                <w:lang w:bidi="ar-EG"/>
              </w:rPr>
              <w:tab/>
              <w:t>جميع الأعمال ذات الصلة</w:t>
            </w:r>
          </w:p>
          <w:p w:rsidR="00525CC6" w:rsidRDefault="00525CC6" w:rsidP="00365ACD">
            <w:pPr>
              <w:spacing w:before="0" w:line="180" w:lineRule="auto"/>
              <w:rPr>
                <w:rtl/>
                <w:lang w:bidi="ar-EG"/>
              </w:rPr>
            </w:pPr>
            <w:r>
              <w:rPr>
                <w:rFonts w:hint="cs"/>
                <w:rtl/>
                <w:lang w:bidi="ar-EG"/>
              </w:rPr>
              <w:t>السيد سيكست ماير (فرنسا)</w:t>
            </w:r>
          </w:p>
          <w:p w:rsidR="00525CC6" w:rsidRDefault="00525CC6" w:rsidP="00365ACD">
            <w:pPr>
              <w:spacing w:before="0" w:line="180" w:lineRule="auto"/>
              <w:rPr>
                <w:rtl/>
                <w:lang w:bidi="ar-EG"/>
              </w:rPr>
            </w:pPr>
            <w:r>
              <w:rPr>
                <w:rFonts w:hint="cs"/>
                <w:rtl/>
                <w:lang w:bidi="ar-EG"/>
              </w:rPr>
              <w:t>السيد جيزوس غونزاليس فيدال (كوبا)</w:t>
            </w:r>
          </w:p>
          <w:p w:rsidR="00525CC6" w:rsidRDefault="00525CC6" w:rsidP="00365ACD">
            <w:pPr>
              <w:spacing w:before="0" w:line="180" w:lineRule="auto"/>
              <w:rPr>
                <w:rtl/>
                <w:lang w:bidi="ar-EG"/>
              </w:rPr>
            </w:pPr>
            <w:r>
              <w:rPr>
                <w:rFonts w:hint="cs"/>
                <w:rtl/>
                <w:lang w:bidi="ar-EG"/>
              </w:rPr>
              <w:t>السيد فيليب أوبينو (الاتحاد الدولي للاتصالات</w:t>
            </w:r>
            <w:r>
              <w:rPr>
                <w:rFonts w:hint="eastAsia"/>
                <w:rtl/>
                <w:lang w:bidi="ar-EG"/>
              </w:rPr>
              <w:t> </w:t>
            </w:r>
            <w:r w:rsidRPr="00AA2EEC">
              <w:rPr>
                <w:rFonts w:hint="cs"/>
                <w:sz w:val="30"/>
                <w:lang w:bidi="ar-EG"/>
              </w:rPr>
              <w:sym w:font="Symbol" w:char="F02D"/>
            </w:r>
            <w:r>
              <w:rPr>
                <w:rFonts w:hint="eastAsia"/>
                <w:rtl/>
                <w:lang w:bidi="ar-EG"/>
              </w:rPr>
              <w:t> </w:t>
            </w:r>
            <w:r>
              <w:rPr>
                <w:rFonts w:hint="cs"/>
                <w:rtl/>
                <w:lang w:bidi="ar-EG"/>
              </w:rPr>
              <w:t>مكتب الاتصالات الراديوية)</w:t>
            </w:r>
          </w:p>
          <w:p w:rsidR="00525CC6" w:rsidRDefault="00525CC6" w:rsidP="00365ACD">
            <w:pPr>
              <w:spacing w:before="0" w:line="168" w:lineRule="auto"/>
              <w:rPr>
                <w:rtl/>
                <w:lang w:bidi="ar-EG"/>
              </w:rPr>
            </w:pPr>
          </w:p>
          <w:p w:rsidR="00525CC6" w:rsidRDefault="00525CC6" w:rsidP="00365ACD">
            <w:pPr>
              <w:spacing w:before="0" w:line="180" w:lineRule="auto"/>
              <w:rPr>
                <w:rtl/>
                <w:lang w:bidi="ar-EG"/>
              </w:rPr>
            </w:pPr>
            <w:r>
              <w:rPr>
                <w:rFonts w:hint="cs"/>
                <w:rtl/>
                <w:lang w:bidi="ar-EG"/>
              </w:rPr>
              <w:t>فيما يتعلق بالجزء الثاني:</w:t>
            </w:r>
          </w:p>
          <w:p w:rsidR="00525CC6" w:rsidRDefault="00525CC6" w:rsidP="00365ACD">
            <w:pPr>
              <w:spacing w:before="60" w:line="180" w:lineRule="auto"/>
              <w:rPr>
                <w:rtl/>
                <w:lang w:bidi="ar-EG"/>
              </w:rPr>
            </w:pPr>
            <w:r>
              <w:rPr>
                <w:rFonts w:hint="cs"/>
                <w:rtl/>
                <w:lang w:bidi="ar-EG"/>
              </w:rPr>
              <w:t>السيد سيمون كوفي (كوت ديفوار)</w:t>
            </w:r>
            <w:r w:rsidR="0071012E">
              <w:rPr>
                <w:rtl/>
                <w:lang w:bidi="ar-EG"/>
              </w:rPr>
              <w:tab/>
            </w:r>
            <w:r w:rsidR="0071012E">
              <w:rPr>
                <w:rFonts w:hint="cs"/>
                <w:rtl/>
                <w:lang w:bidi="ar-EG"/>
              </w:rPr>
              <w:tab/>
              <w:t>جميع الأعمال ذات الصلة</w:t>
            </w:r>
          </w:p>
          <w:p w:rsidR="00525CC6" w:rsidRPr="00086BEE" w:rsidRDefault="00525CC6" w:rsidP="00365ACD">
            <w:pPr>
              <w:spacing w:before="0" w:line="180" w:lineRule="auto"/>
              <w:jc w:val="left"/>
              <w:rPr>
                <w:spacing w:val="-2"/>
                <w:rtl/>
                <w:lang w:bidi="ar-EG"/>
              </w:rPr>
            </w:pPr>
            <w:r w:rsidRPr="00086BEE">
              <w:rPr>
                <w:rFonts w:hint="cs"/>
                <w:spacing w:val="-2"/>
                <w:rtl/>
                <w:lang w:bidi="ar-EG"/>
              </w:rPr>
              <w:t xml:space="preserve">السيد استفان بوزوكي والسيدة </w:t>
            </w:r>
            <w:r>
              <w:rPr>
                <w:rFonts w:hint="cs"/>
                <w:spacing w:val="-2"/>
                <w:rtl/>
                <w:lang w:bidi="ar-EG"/>
              </w:rPr>
              <w:t>أليساندرا</w:t>
            </w:r>
            <w:r w:rsidRPr="00086BEE">
              <w:rPr>
                <w:rFonts w:hint="cs"/>
                <w:spacing w:val="-2"/>
                <w:rtl/>
                <w:lang w:bidi="ar-EG"/>
              </w:rPr>
              <w:t xml:space="preserve"> بيليري</w:t>
            </w:r>
            <w:r w:rsidR="00365ACD" w:rsidRPr="00086BEE">
              <w:rPr>
                <w:rFonts w:hint="cs"/>
                <w:spacing w:val="-2"/>
                <w:rtl/>
                <w:lang w:bidi="ar-EG"/>
              </w:rPr>
              <w:t xml:space="preserve"> </w:t>
            </w:r>
            <w:r w:rsidRPr="00086BEE">
              <w:rPr>
                <w:rFonts w:hint="cs"/>
                <w:spacing w:val="-2"/>
                <w:rtl/>
                <w:lang w:bidi="ar-EG"/>
              </w:rPr>
              <w:t>(الاتحاد الدولي للاتصالات</w:t>
            </w:r>
            <w:r>
              <w:rPr>
                <w:rFonts w:hint="eastAsia"/>
                <w:rtl/>
                <w:lang w:bidi="ar-EG"/>
              </w:rPr>
              <w:t> </w:t>
            </w:r>
            <w:r w:rsidRPr="00AA2EEC">
              <w:rPr>
                <w:rFonts w:hint="cs"/>
                <w:sz w:val="30"/>
                <w:lang w:bidi="ar-EG"/>
              </w:rPr>
              <w:sym w:font="Symbol" w:char="F02D"/>
            </w:r>
            <w:r>
              <w:rPr>
                <w:rFonts w:hint="eastAsia"/>
                <w:rtl/>
                <w:lang w:bidi="ar-EG"/>
              </w:rPr>
              <w:t> </w:t>
            </w:r>
            <w:r w:rsidRPr="00086BEE">
              <w:rPr>
                <w:rFonts w:hint="cs"/>
                <w:spacing w:val="-2"/>
                <w:rtl/>
                <w:lang w:bidi="ar-EG"/>
              </w:rPr>
              <w:t>مكتب تنمية الاتصالات)</w:t>
            </w:r>
          </w:p>
          <w:p w:rsidR="00525CC6" w:rsidRDefault="00525CC6" w:rsidP="00365ACD">
            <w:pPr>
              <w:spacing w:before="0" w:line="168" w:lineRule="auto"/>
              <w:rPr>
                <w:rtl/>
                <w:lang w:bidi="ar-EG"/>
              </w:rPr>
            </w:pPr>
          </w:p>
          <w:p w:rsidR="00525CC6" w:rsidRDefault="00525CC6" w:rsidP="00365ACD">
            <w:pPr>
              <w:spacing w:before="0" w:line="180" w:lineRule="auto"/>
              <w:rPr>
                <w:rtl/>
                <w:lang w:bidi="ar-EG"/>
              </w:rPr>
            </w:pPr>
            <w:r>
              <w:rPr>
                <w:rFonts w:hint="cs"/>
                <w:rtl/>
                <w:lang w:bidi="ar-EG"/>
              </w:rPr>
              <w:t>فيما يتعلق بالجزء الثالث:</w:t>
            </w:r>
          </w:p>
          <w:p w:rsidR="00525CC6" w:rsidRDefault="00525CC6" w:rsidP="00365ACD">
            <w:pPr>
              <w:spacing w:before="60" w:line="180" w:lineRule="auto"/>
              <w:rPr>
                <w:rtl/>
                <w:lang w:bidi="ar-EG"/>
              </w:rPr>
            </w:pPr>
            <w:r>
              <w:rPr>
                <w:rFonts w:hint="cs"/>
                <w:rtl/>
                <w:lang w:bidi="ar-EG"/>
              </w:rPr>
              <w:t>السيد جان</w:t>
            </w:r>
            <w:r w:rsidRPr="00AA2EEC">
              <w:rPr>
                <w:rFonts w:hint="cs"/>
                <w:sz w:val="30"/>
                <w:lang w:bidi="ar-EG"/>
              </w:rPr>
              <w:sym w:font="Symbol" w:char="F02D"/>
            </w:r>
            <w:r>
              <w:rPr>
                <w:rFonts w:hint="cs"/>
                <w:rtl/>
                <w:lang w:bidi="ar-EG"/>
              </w:rPr>
              <w:t>بيير هوين (فرنسا)</w:t>
            </w:r>
            <w:r w:rsidR="0071012E">
              <w:rPr>
                <w:rtl/>
                <w:lang w:bidi="ar-EG"/>
              </w:rPr>
              <w:tab/>
            </w:r>
            <w:r w:rsidR="0071012E">
              <w:rPr>
                <w:rFonts w:hint="cs"/>
                <w:rtl/>
                <w:lang w:bidi="ar-EG"/>
              </w:rPr>
              <w:tab/>
              <w:t>جميع الأعمال ذات الصلة</w:t>
            </w:r>
          </w:p>
          <w:p w:rsidR="00525CC6" w:rsidRDefault="00525CC6" w:rsidP="00365ACD">
            <w:pPr>
              <w:spacing w:before="0" w:line="180" w:lineRule="auto"/>
              <w:rPr>
                <w:rtl/>
                <w:lang w:bidi="ar-EG"/>
              </w:rPr>
            </w:pPr>
            <w:r>
              <w:rPr>
                <w:rFonts w:hint="cs"/>
                <w:rtl/>
                <w:lang w:bidi="ar-EG"/>
              </w:rPr>
              <w:t>السيد أندريه شاميناد (فرنسا)</w:t>
            </w:r>
          </w:p>
          <w:p w:rsidR="00525CC6" w:rsidRDefault="00525CC6" w:rsidP="00365ACD">
            <w:pPr>
              <w:spacing w:before="0" w:line="180" w:lineRule="auto"/>
              <w:rPr>
                <w:rtl/>
                <w:lang w:bidi="ar-EG"/>
              </w:rPr>
            </w:pPr>
            <w:r>
              <w:rPr>
                <w:rFonts w:hint="cs"/>
                <w:rtl/>
                <w:lang w:bidi="ar-EG"/>
              </w:rPr>
              <w:t>السيد ديرك</w:t>
            </w:r>
            <w:r w:rsidRPr="00AA2EEC">
              <w:rPr>
                <w:rFonts w:hint="cs"/>
                <w:sz w:val="30"/>
                <w:lang w:bidi="ar-EG"/>
              </w:rPr>
              <w:sym w:font="Symbol" w:char="F02D"/>
            </w:r>
            <w:r>
              <w:rPr>
                <w:rFonts w:hint="cs"/>
                <w:rtl/>
                <w:lang w:bidi="ar-EG"/>
              </w:rPr>
              <w:t>أوليفييه فون در إمدن (سويسرا)</w:t>
            </w:r>
          </w:p>
          <w:p w:rsidR="00525CC6" w:rsidRDefault="00525CC6" w:rsidP="00365ACD">
            <w:pPr>
              <w:spacing w:before="0" w:line="180" w:lineRule="auto"/>
              <w:rPr>
                <w:rtl/>
                <w:lang w:bidi="ar-EG"/>
              </w:rPr>
            </w:pPr>
            <w:r>
              <w:rPr>
                <w:rFonts w:hint="cs"/>
                <w:rtl/>
                <w:lang w:bidi="ar-EG"/>
              </w:rPr>
              <w:t>السيد ناصر الرشيدي والسيد حسن شريف (الإمارات العربية المتحدة)</w:t>
            </w:r>
          </w:p>
          <w:p w:rsidR="00525CC6" w:rsidRPr="00086BEE" w:rsidRDefault="00525CC6" w:rsidP="00365ACD">
            <w:pPr>
              <w:spacing w:before="0" w:line="180" w:lineRule="auto"/>
              <w:jc w:val="left"/>
              <w:rPr>
                <w:spacing w:val="-2"/>
                <w:rtl/>
                <w:lang w:bidi="ar-EG"/>
              </w:rPr>
            </w:pPr>
            <w:r w:rsidRPr="00086BEE">
              <w:rPr>
                <w:rFonts w:hint="cs"/>
                <w:spacing w:val="-2"/>
                <w:rtl/>
                <w:lang w:bidi="ar-EG"/>
              </w:rPr>
              <w:t xml:space="preserve">السيد استفان بوزوكي والسيدة </w:t>
            </w:r>
            <w:r>
              <w:rPr>
                <w:rFonts w:hint="cs"/>
                <w:spacing w:val="-2"/>
                <w:rtl/>
                <w:lang w:bidi="ar-EG"/>
              </w:rPr>
              <w:t>أليساندرا</w:t>
            </w:r>
            <w:r w:rsidRPr="00086BEE">
              <w:rPr>
                <w:rFonts w:hint="cs"/>
                <w:spacing w:val="-2"/>
                <w:rtl/>
                <w:lang w:bidi="ar-EG"/>
              </w:rPr>
              <w:t xml:space="preserve"> بيليري</w:t>
            </w:r>
            <w:r w:rsidR="00365ACD" w:rsidRPr="00086BEE">
              <w:rPr>
                <w:rFonts w:hint="cs"/>
                <w:spacing w:val="-2"/>
                <w:rtl/>
                <w:lang w:bidi="ar-EG"/>
              </w:rPr>
              <w:t xml:space="preserve"> </w:t>
            </w:r>
            <w:r w:rsidRPr="00086BEE">
              <w:rPr>
                <w:rFonts w:hint="cs"/>
                <w:spacing w:val="-2"/>
                <w:rtl/>
                <w:lang w:bidi="ar-EG"/>
              </w:rPr>
              <w:t>(الاتحاد الدولي للاتصالات</w:t>
            </w:r>
            <w:r>
              <w:rPr>
                <w:rFonts w:hint="eastAsia"/>
                <w:rtl/>
                <w:lang w:bidi="ar-EG"/>
              </w:rPr>
              <w:t> </w:t>
            </w:r>
            <w:r w:rsidRPr="00AA2EEC">
              <w:rPr>
                <w:rFonts w:hint="cs"/>
                <w:sz w:val="30"/>
                <w:lang w:bidi="ar-EG"/>
              </w:rPr>
              <w:sym w:font="Symbol" w:char="F02D"/>
            </w:r>
            <w:r>
              <w:rPr>
                <w:rFonts w:hint="eastAsia"/>
                <w:rtl/>
                <w:lang w:bidi="ar-EG"/>
              </w:rPr>
              <w:t> </w:t>
            </w:r>
            <w:r w:rsidRPr="00086BEE">
              <w:rPr>
                <w:rFonts w:hint="cs"/>
                <w:spacing w:val="-2"/>
                <w:rtl/>
                <w:lang w:bidi="ar-EG"/>
              </w:rPr>
              <w:t>مكتب تنمية الاتصالات)</w:t>
            </w:r>
          </w:p>
          <w:p w:rsidR="00525CC6" w:rsidRDefault="00525CC6" w:rsidP="00365ACD">
            <w:pPr>
              <w:spacing w:before="0" w:line="180" w:lineRule="auto"/>
              <w:rPr>
                <w:rtl/>
                <w:lang w:bidi="ar-EG"/>
              </w:rPr>
            </w:pPr>
            <w:r>
              <w:rPr>
                <w:rFonts w:hint="cs"/>
                <w:rtl/>
                <w:lang w:bidi="ar-EG"/>
              </w:rPr>
              <w:t>السيد فيليب أوبينو (الاتحاد الدولي للاتصالات</w:t>
            </w:r>
            <w:r>
              <w:rPr>
                <w:rFonts w:hint="eastAsia"/>
                <w:rtl/>
                <w:lang w:bidi="ar-EG"/>
              </w:rPr>
              <w:t> </w:t>
            </w:r>
            <w:r w:rsidRPr="00AA2EEC">
              <w:rPr>
                <w:rFonts w:hint="cs"/>
                <w:sz w:val="30"/>
                <w:lang w:bidi="ar-EG"/>
              </w:rPr>
              <w:sym w:font="Symbol" w:char="F02D"/>
            </w:r>
            <w:r>
              <w:rPr>
                <w:rFonts w:hint="eastAsia"/>
                <w:rtl/>
                <w:lang w:bidi="ar-EG"/>
              </w:rPr>
              <w:t> </w:t>
            </w:r>
            <w:r>
              <w:rPr>
                <w:rFonts w:hint="cs"/>
                <w:rtl/>
                <w:lang w:bidi="ar-EG"/>
              </w:rPr>
              <w:t>مكتب الاتصالات الراديوية)</w:t>
            </w:r>
          </w:p>
          <w:p w:rsidR="00525CC6" w:rsidRDefault="00525CC6" w:rsidP="00365ACD">
            <w:pPr>
              <w:spacing w:before="0" w:line="168" w:lineRule="auto"/>
              <w:rPr>
                <w:rtl/>
                <w:lang w:bidi="ar-EG"/>
              </w:rPr>
            </w:pPr>
          </w:p>
          <w:p w:rsidR="00525CC6" w:rsidRDefault="00525CC6" w:rsidP="00365ACD">
            <w:pPr>
              <w:spacing w:before="0" w:line="180" w:lineRule="auto"/>
              <w:rPr>
                <w:rtl/>
                <w:lang w:bidi="ar-EG"/>
              </w:rPr>
            </w:pPr>
            <w:r>
              <w:rPr>
                <w:rFonts w:hint="cs"/>
                <w:rtl/>
                <w:lang w:bidi="ar-EG"/>
              </w:rPr>
              <w:t>فيما يتعلق بالاحتياجات الخاصة للبلدان النامية في مجال إدارة الطيف:</w:t>
            </w:r>
          </w:p>
          <w:p w:rsidR="00525CC6" w:rsidRDefault="00525CC6" w:rsidP="00365ACD">
            <w:pPr>
              <w:spacing w:before="60" w:line="180" w:lineRule="auto"/>
              <w:rPr>
                <w:rtl/>
                <w:lang w:bidi="ar-EG"/>
              </w:rPr>
            </w:pPr>
            <w:r>
              <w:rPr>
                <w:rFonts w:hint="cs"/>
                <w:rtl/>
                <w:lang w:bidi="ar-EG"/>
              </w:rPr>
              <w:t>السيدة روكيتو باغورو والسيد سليمان صبري (بوركينا فاصو)</w:t>
            </w:r>
          </w:p>
          <w:p w:rsidR="00525CC6" w:rsidRDefault="00525CC6" w:rsidP="00365ACD">
            <w:pPr>
              <w:spacing w:before="0" w:line="180" w:lineRule="auto"/>
              <w:rPr>
                <w:rtl/>
                <w:lang w:bidi="ar-EG"/>
              </w:rPr>
            </w:pPr>
            <w:r>
              <w:rPr>
                <w:rFonts w:hint="cs"/>
                <w:rtl/>
                <w:lang w:bidi="ar-EG"/>
              </w:rPr>
              <w:t>السيد روجر مانغا أيسي (الكاميرون)</w:t>
            </w:r>
          </w:p>
          <w:p w:rsidR="00525CC6" w:rsidRDefault="00525CC6" w:rsidP="00365ACD">
            <w:pPr>
              <w:spacing w:before="0" w:line="180" w:lineRule="auto"/>
              <w:rPr>
                <w:rtl/>
                <w:lang w:bidi="ar-EG"/>
              </w:rPr>
            </w:pPr>
            <w:r>
              <w:rPr>
                <w:rFonts w:hint="cs"/>
                <w:rtl/>
                <w:lang w:bidi="ar-EG"/>
              </w:rPr>
              <w:t>السيد جان جاك ماسيما (غابون)</w:t>
            </w:r>
          </w:p>
          <w:p w:rsidR="00525CC6" w:rsidRDefault="00525CC6" w:rsidP="00365ACD">
            <w:pPr>
              <w:spacing w:before="0" w:line="180" w:lineRule="auto"/>
              <w:rPr>
                <w:rtl/>
                <w:lang w:bidi="ar-EG"/>
              </w:rPr>
            </w:pPr>
            <w:r>
              <w:rPr>
                <w:rFonts w:hint="cs"/>
                <w:rtl/>
                <w:lang w:bidi="ar-EG"/>
              </w:rPr>
              <w:t xml:space="preserve">السيد عبدولاي </w:t>
            </w:r>
            <w:r w:rsidR="00365ACD">
              <w:rPr>
                <w:rFonts w:hint="cs"/>
                <w:rtl/>
                <w:lang w:bidi="ar-EG"/>
              </w:rPr>
              <w:t>كيـبي</w:t>
            </w:r>
            <w:r>
              <w:rPr>
                <w:rFonts w:hint="cs"/>
                <w:rtl/>
                <w:lang w:bidi="ar-EG"/>
              </w:rPr>
              <w:t xml:space="preserve"> (غينيا)</w:t>
            </w:r>
          </w:p>
          <w:p w:rsidR="00525CC6" w:rsidRDefault="00525CC6" w:rsidP="00365ACD">
            <w:pPr>
              <w:spacing w:before="0" w:line="180" w:lineRule="auto"/>
              <w:rPr>
                <w:rtl/>
                <w:lang w:bidi="ar-EG"/>
              </w:rPr>
            </w:pPr>
            <w:r>
              <w:rPr>
                <w:rFonts w:hint="cs"/>
                <w:rtl/>
                <w:lang w:bidi="ar-EG"/>
              </w:rPr>
              <w:t>السيد عبدولاي دمبيلي (مالي)</w:t>
            </w:r>
          </w:p>
          <w:p w:rsidR="00525CC6" w:rsidRDefault="00525CC6" w:rsidP="00365ACD">
            <w:pPr>
              <w:spacing w:before="0" w:line="168" w:lineRule="auto"/>
              <w:rPr>
                <w:rtl/>
                <w:lang w:bidi="ar-EG"/>
              </w:rPr>
            </w:pPr>
          </w:p>
          <w:p w:rsidR="00525CC6" w:rsidRDefault="00525CC6" w:rsidP="00365ACD">
            <w:pPr>
              <w:spacing w:before="0" w:line="180" w:lineRule="auto"/>
              <w:rPr>
                <w:rtl/>
                <w:lang w:bidi="ar-EG"/>
              </w:rPr>
            </w:pPr>
            <w:r>
              <w:rPr>
                <w:rFonts w:hint="cs"/>
                <w:rtl/>
                <w:lang w:bidi="ar-EG"/>
              </w:rPr>
              <w:t>فيما يتعلق بالتقرير بكامله:</w:t>
            </w:r>
          </w:p>
          <w:p w:rsidR="00525CC6" w:rsidRDefault="00525CC6" w:rsidP="00365ACD">
            <w:pPr>
              <w:spacing w:before="60" w:line="180" w:lineRule="auto"/>
              <w:rPr>
                <w:rtl/>
                <w:lang w:bidi="ar-EG"/>
              </w:rPr>
            </w:pPr>
            <w:r>
              <w:rPr>
                <w:rFonts w:hint="cs"/>
                <w:rtl/>
                <w:lang w:bidi="ar-EG"/>
              </w:rPr>
              <w:t xml:space="preserve">السيد نبيل كسراوي (الجمهورية العربية السورية، رئيس لجنة الدراسات </w:t>
            </w:r>
            <w:r>
              <w:rPr>
                <w:lang w:bidi="ar-EG"/>
              </w:rPr>
              <w:t>2</w:t>
            </w:r>
            <w:r>
              <w:rPr>
                <w:rFonts w:hint="cs"/>
                <w:rtl/>
                <w:lang w:bidi="ar-EG"/>
              </w:rPr>
              <w:t xml:space="preserve"> لقطاع تنمية الاتصالات)</w:t>
            </w:r>
          </w:p>
          <w:p w:rsidR="00525CC6" w:rsidRDefault="00525CC6" w:rsidP="00365ACD">
            <w:pPr>
              <w:spacing w:before="0" w:line="180" w:lineRule="auto"/>
              <w:rPr>
                <w:rtl/>
                <w:lang w:bidi="ar-EG"/>
              </w:rPr>
            </w:pPr>
            <w:r>
              <w:rPr>
                <w:rFonts w:hint="cs"/>
                <w:rtl/>
                <w:lang w:bidi="ar-EG"/>
              </w:rPr>
              <w:t>السيد جان</w:t>
            </w:r>
            <w:r w:rsidRPr="00AA2EEC">
              <w:rPr>
                <w:rFonts w:hint="cs"/>
                <w:sz w:val="30"/>
                <w:lang w:bidi="ar-EG"/>
              </w:rPr>
              <w:sym w:font="Symbol" w:char="F02D"/>
            </w:r>
            <w:r>
              <w:rPr>
                <w:rFonts w:hint="cs"/>
                <w:rtl/>
                <w:lang w:bidi="ar-EG"/>
              </w:rPr>
              <w:t xml:space="preserve">بيير هوين (فرنسا، الرئيس المشارك لفريق العمل المشترك المعني بالقرار </w:t>
            </w:r>
            <w:r>
              <w:rPr>
                <w:lang w:bidi="ar-EG"/>
              </w:rPr>
              <w:t>9</w:t>
            </w:r>
            <w:r>
              <w:rPr>
                <w:rFonts w:hint="cs"/>
                <w:rtl/>
                <w:lang w:bidi="ar-EG"/>
              </w:rPr>
              <w:t>، ممثلاً لقطاع تنمية الاتصالات)</w:t>
            </w:r>
          </w:p>
          <w:p w:rsidR="00525CC6" w:rsidRPr="006701C0" w:rsidRDefault="00525CC6" w:rsidP="00365ACD">
            <w:pPr>
              <w:spacing w:before="0" w:line="180" w:lineRule="auto"/>
              <w:rPr>
                <w:rtl/>
                <w:lang w:bidi="ar-EG"/>
              </w:rPr>
            </w:pPr>
            <w:r w:rsidRPr="006701C0">
              <w:rPr>
                <w:rFonts w:hint="cs"/>
                <w:rtl/>
                <w:lang w:bidi="ar-EG"/>
              </w:rPr>
              <w:t xml:space="preserve">السيد روبين هاين‍ز (الولايات المتحدة الأمريكية، الرئيس المشارك لفريق العمل المشترك المعني بالقرار </w:t>
            </w:r>
            <w:r w:rsidRPr="006701C0">
              <w:rPr>
                <w:lang w:bidi="ar-EG"/>
              </w:rPr>
              <w:t>9</w:t>
            </w:r>
            <w:r w:rsidRPr="006701C0">
              <w:rPr>
                <w:rFonts w:hint="cs"/>
                <w:rtl/>
                <w:lang w:bidi="ar-EG"/>
              </w:rPr>
              <w:t>، ممثلاً لقطاع</w:t>
            </w:r>
            <w:r w:rsidR="00F6009E">
              <w:rPr>
                <w:rFonts w:hint="cs"/>
                <w:rtl/>
                <w:lang w:bidi="ar-EG"/>
              </w:rPr>
              <w:t xml:space="preserve"> </w:t>
            </w:r>
            <w:r w:rsidRPr="006701C0">
              <w:rPr>
                <w:rFonts w:hint="cs"/>
                <w:rtl/>
                <w:lang w:bidi="ar-EG"/>
              </w:rPr>
              <w:t>الاتصالات الراديوية)</w:t>
            </w:r>
          </w:p>
          <w:p w:rsidR="00FD3D41" w:rsidRPr="00525CC6" w:rsidRDefault="00525CC6" w:rsidP="00365ACD">
            <w:pPr>
              <w:spacing w:before="0" w:line="180" w:lineRule="auto"/>
              <w:rPr>
                <w:sz w:val="30"/>
                <w:rtl/>
              </w:rPr>
            </w:pPr>
            <w:r w:rsidRPr="001F4338">
              <w:rPr>
                <w:rFonts w:hint="cs"/>
                <w:spacing w:val="-2"/>
                <w:rtl/>
                <w:lang w:bidi="ar-EG"/>
              </w:rPr>
              <w:t xml:space="preserve">السيد سيمون كوفي (كوت ديفوار، الرئيس المشارك لفريق العمل المشترك المعني بالقرار </w:t>
            </w:r>
            <w:r w:rsidRPr="001F4338">
              <w:rPr>
                <w:spacing w:val="-2"/>
                <w:lang w:bidi="ar-EG"/>
              </w:rPr>
              <w:t>9</w:t>
            </w:r>
            <w:r w:rsidRPr="001F4338">
              <w:rPr>
                <w:rFonts w:hint="cs"/>
                <w:spacing w:val="-2"/>
                <w:rtl/>
                <w:lang w:bidi="ar-EG"/>
              </w:rPr>
              <w:t>، ممثلاً لقطاع الاتصالات الراديوية)</w:t>
            </w:r>
          </w:p>
        </w:tc>
      </w:tr>
    </w:tbl>
    <w:p w:rsidR="00914C36" w:rsidRDefault="00914C36" w:rsidP="003447E5">
      <w:pPr>
        <w:spacing w:before="240"/>
        <w:rPr>
          <w:lang w:val="en-US" w:bidi="ar-EG"/>
        </w:rPr>
      </w:pPr>
    </w:p>
    <w:tbl>
      <w:tblPr>
        <w:tblStyle w:val="TableGrid"/>
        <w:bidiVisual/>
        <w:tblW w:w="0" w:type="auto"/>
        <w:tblLook w:val="04A0"/>
      </w:tblPr>
      <w:tblGrid>
        <w:gridCol w:w="9855"/>
      </w:tblGrid>
      <w:tr w:rsidR="00C1440E" w:rsidTr="00C1440E">
        <w:tc>
          <w:tcPr>
            <w:tcW w:w="9855" w:type="dxa"/>
          </w:tcPr>
          <w:p w:rsidR="00C1440E" w:rsidRPr="00943111" w:rsidRDefault="00C1440E" w:rsidP="0099607C">
            <w:pPr>
              <w:rPr>
                <w:b/>
                <w:bCs/>
                <w:rtl/>
              </w:rPr>
            </w:pPr>
            <w:r w:rsidRPr="00943111">
              <w:rPr>
                <w:rFonts w:hint="cs"/>
                <w:b/>
                <w:bCs/>
                <w:rtl/>
              </w:rPr>
              <w:t>إخلاء مسؤولية</w:t>
            </w:r>
          </w:p>
          <w:p w:rsidR="00C1440E" w:rsidRDefault="00C1440E" w:rsidP="007A2423">
            <w:pPr>
              <w:rPr>
                <w:rtl/>
                <w:lang w:val="en-US" w:bidi="ar-EG"/>
              </w:rPr>
            </w:pPr>
            <w:r w:rsidRPr="00943111">
              <w:rPr>
                <w:rFonts w:hint="cs"/>
                <w:b/>
                <w:bCs/>
                <w:rtl/>
                <w:lang w:val="en-US" w:bidi="ar-EG"/>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99607C" w:rsidRDefault="0099607C" w:rsidP="0099607C">
      <w:pPr>
        <w:rPr>
          <w:rtl/>
          <w:lang w:val="en-US" w:bidi="ar-EG"/>
        </w:rPr>
      </w:pPr>
    </w:p>
    <w:p w:rsidR="00516D25" w:rsidRDefault="00516D25" w:rsidP="0099607C">
      <w:pPr>
        <w:rPr>
          <w:rtl/>
          <w:lang w:val="en-US" w:bidi="ar-EG"/>
        </w:rPr>
        <w:sectPr w:rsidR="00516D25" w:rsidSect="003447E5">
          <w:headerReference w:type="even" r:id="rId8"/>
          <w:headerReference w:type="default" r:id="rId9"/>
          <w:footerReference w:type="default" r:id="rId10"/>
          <w:headerReference w:type="first" r:id="rId11"/>
          <w:footerReference w:type="first" r:id="rId12"/>
          <w:type w:val="oddPage"/>
          <w:pgSz w:w="11907" w:h="16834" w:code="9"/>
          <w:pgMar w:top="851" w:right="1134" w:bottom="851" w:left="1134" w:header="720" w:footer="720" w:gutter="0"/>
          <w:paperSrc w:first="7" w:other="7"/>
          <w:pgNumType w:fmt="lowerRoman" w:start="3"/>
          <w:cols w:space="720"/>
          <w:bidi/>
          <w:rtlGutter/>
        </w:sectPr>
      </w:pPr>
    </w:p>
    <w:p w:rsidR="00D971BD" w:rsidRDefault="00D971BD" w:rsidP="0099607C">
      <w:pPr>
        <w:rPr>
          <w:rtl/>
          <w:lang w:val="en-US" w:bidi="ar-EG"/>
        </w:rPr>
      </w:pPr>
    </w:p>
    <w:p w:rsidR="00C03D62" w:rsidRPr="0049229A" w:rsidRDefault="00C03D62" w:rsidP="00F6009E">
      <w:pPr>
        <w:pStyle w:val="Title"/>
        <w:rPr>
          <w:rtl/>
          <w:lang w:val="fr-FR" w:bidi="ar-EG"/>
        </w:rPr>
      </w:pPr>
      <w:bookmarkStart w:id="1" w:name="_Toc286755618"/>
      <w:r w:rsidRPr="00485BD7">
        <w:rPr>
          <w:rFonts w:hint="cs"/>
          <w:szCs w:val="44"/>
          <w:rtl/>
          <w:lang w:val="fr-FR" w:bidi="ar-EG"/>
        </w:rPr>
        <w:t xml:space="preserve">تقرير بشأن القرار </w:t>
      </w:r>
      <w:r w:rsidRPr="00485BD7">
        <w:rPr>
          <w:szCs w:val="44"/>
          <w:lang w:val="fr-FR" w:bidi="ar-EG"/>
        </w:rPr>
        <w:t>9</w:t>
      </w:r>
      <w:r w:rsidRPr="0049229A">
        <w:rPr>
          <w:rFonts w:hint="cs"/>
          <w:rtl/>
          <w:lang w:val="fr-FR" w:bidi="ar-EG"/>
        </w:rPr>
        <w:t xml:space="preserve"> </w:t>
      </w:r>
      <w:r w:rsidR="00F6009E">
        <w:rPr>
          <w:rtl/>
          <w:lang w:val="fr-FR" w:bidi="ar-EG"/>
        </w:rPr>
        <w:br/>
      </w:r>
      <w:r w:rsidRPr="00485BD7">
        <w:rPr>
          <w:rFonts w:hint="cs"/>
          <w:sz w:val="26"/>
          <w:szCs w:val="36"/>
          <w:rtl/>
          <w:lang w:val="fr-FR" w:bidi="ar-EG"/>
        </w:rPr>
        <w:t xml:space="preserve">(المراجع في الدوحة، </w:t>
      </w:r>
      <w:r w:rsidRPr="00485BD7">
        <w:rPr>
          <w:sz w:val="26"/>
          <w:szCs w:val="36"/>
          <w:lang w:val="fr-FR" w:bidi="ar-EG"/>
        </w:rPr>
        <w:t>2006</w:t>
      </w:r>
      <w:r w:rsidRPr="00485BD7">
        <w:rPr>
          <w:rFonts w:hint="cs"/>
          <w:sz w:val="26"/>
          <w:szCs w:val="36"/>
          <w:rtl/>
          <w:lang w:val="fr-FR" w:bidi="ar-EG"/>
        </w:rPr>
        <w:t>)</w:t>
      </w:r>
      <w:bookmarkEnd w:id="1"/>
    </w:p>
    <w:p w:rsidR="00F6009E" w:rsidRDefault="00F6009E" w:rsidP="00F6009E">
      <w:pPr>
        <w:pStyle w:val="Title"/>
        <w:rPr>
          <w:rtl/>
          <w:lang w:val="en-US"/>
        </w:rPr>
      </w:pPr>
    </w:p>
    <w:p w:rsidR="00C03D62" w:rsidRPr="00485BD7" w:rsidRDefault="00C03D62" w:rsidP="00F6009E">
      <w:pPr>
        <w:pStyle w:val="Title"/>
        <w:rPr>
          <w:szCs w:val="44"/>
          <w:rtl/>
          <w:lang w:val="en-US"/>
        </w:rPr>
      </w:pPr>
      <w:bookmarkStart w:id="2" w:name="_Toc286755619"/>
      <w:r w:rsidRPr="00485BD7">
        <w:rPr>
          <w:rFonts w:hint="cs"/>
          <w:szCs w:val="44"/>
          <w:rtl/>
          <w:lang w:val="en-US"/>
        </w:rPr>
        <w:t>تمهيـد</w:t>
      </w:r>
      <w:bookmarkEnd w:id="2"/>
    </w:p>
    <w:p w:rsidR="00F6009E" w:rsidRDefault="00F6009E" w:rsidP="00C03D62">
      <w:pPr>
        <w:tabs>
          <w:tab w:val="clear" w:pos="794"/>
          <w:tab w:val="clear" w:pos="1191"/>
          <w:tab w:val="clear" w:pos="1588"/>
          <w:tab w:val="clear" w:pos="1985"/>
        </w:tabs>
        <w:spacing w:before="480"/>
        <w:rPr>
          <w:rtl/>
          <w:lang w:val="en-US"/>
        </w:rPr>
      </w:pPr>
    </w:p>
    <w:p w:rsidR="00C03D62" w:rsidRDefault="00C03D62" w:rsidP="00C03D62">
      <w:pPr>
        <w:tabs>
          <w:tab w:val="clear" w:pos="794"/>
          <w:tab w:val="clear" w:pos="1191"/>
          <w:tab w:val="clear" w:pos="1588"/>
          <w:tab w:val="clear" w:pos="1985"/>
        </w:tabs>
        <w:spacing w:before="480"/>
        <w:rPr>
          <w:rtl/>
          <w:lang w:val="en-US" w:bidi="ar-SY"/>
        </w:rPr>
      </w:pPr>
      <w:r>
        <w:rPr>
          <w:rFonts w:hint="cs"/>
          <w:rtl/>
          <w:lang w:val="en-US"/>
        </w:rPr>
        <w:t xml:space="preserve">تعد المشاركة النشطة للبلدان، خاصة البلدان النامية، في إدارة طيف الترددات من الشواغل الهامة لكل الإدارات في جميع أنحاء العالم. ولعل معدل النمو الاستثنائي الذي تشهده الاتصالات المتنقلة ما هو إلا واحداً من المؤشرات الدالة على أن استعمال الاتصالات يشكل أمراً ضرورياً للرفاه الاجتماعي والاقتصادي لأي أمة. كما أن حساب رسوم استعمال الطيف مسألة أخرى تلتمس فيها بعض الإدارات المشورة من الاتحاد وذلك لعدم وجود حل شامل يمكنه أن يوازن بين الحاجة إلى النهوض بالاتصالات ويحدد قيمة اقتصادية للطيف مع أخذ الظروف والسياسات الوطنية في الحسبان. وهذا التقرير، والذي هو نتاج للتعاون المثمر بين لجنة الدراسات </w:t>
      </w:r>
      <w:r>
        <w:rPr>
          <w:lang w:val="en-US"/>
        </w:rPr>
        <w:t>1</w:t>
      </w:r>
      <w:r>
        <w:rPr>
          <w:rFonts w:hint="cs"/>
          <w:rtl/>
          <w:lang w:val="en-US" w:bidi="ar-SY"/>
        </w:rPr>
        <w:t xml:space="preserve"> لقطاع الاتصالات الراديوية ولجنة الدراسات </w:t>
      </w:r>
      <w:r>
        <w:rPr>
          <w:lang w:val="en-US" w:bidi="ar-SY"/>
        </w:rPr>
        <w:t>2</w:t>
      </w:r>
      <w:r>
        <w:rPr>
          <w:rFonts w:hint="cs"/>
          <w:rtl/>
          <w:lang w:val="en-US" w:bidi="ar-SY"/>
        </w:rPr>
        <w:t xml:space="preserve"> لقطاع تنمية الاتصالات، من المزمع أن يساعد الإدارات ومشغلي الاتصالات من أجل التوصل إلى حلول مقبولة لمجموعة واسعة من مسائل الاتصالات الراديوية.</w:t>
      </w:r>
    </w:p>
    <w:p w:rsidR="00C03D62" w:rsidRDefault="00C03D62" w:rsidP="00C03D62">
      <w:pPr>
        <w:tabs>
          <w:tab w:val="clear" w:pos="794"/>
          <w:tab w:val="clear" w:pos="1191"/>
          <w:tab w:val="clear" w:pos="1588"/>
          <w:tab w:val="clear" w:pos="1985"/>
        </w:tabs>
        <w:rPr>
          <w:rtl/>
          <w:lang w:val="en-US" w:bidi="ar-SY"/>
        </w:rPr>
      </w:pPr>
      <w:r>
        <w:rPr>
          <w:rFonts w:hint="cs"/>
          <w:rtl/>
          <w:lang w:val="en-US" w:bidi="ar-SY"/>
        </w:rPr>
        <w:t>وإبان استكمال هذه المرحلة من العمل، نود أن نعبر عن امتناننا للسيد روبين ﻫ. هاينـز (الولايات المتحدة الأمريكية) والسيد</w:t>
      </w:r>
      <w:r>
        <w:rPr>
          <w:rFonts w:hint="eastAsia"/>
          <w:rtl/>
          <w:lang w:val="en-US" w:bidi="ar-SY"/>
        </w:rPr>
        <w:t> </w:t>
      </w:r>
      <w:r>
        <w:rPr>
          <w:rFonts w:hint="cs"/>
          <w:rtl/>
          <w:lang w:val="en-US" w:bidi="ar-SY"/>
        </w:rPr>
        <w:t xml:space="preserve">سيمون كوفي (كوت ديفوار) والسيد جان-بيير هوين (فرنسا)، الرؤساء المشاركين الثلاثة للفريق المشترك بين قطاعي الاتصالات الراديوية وتنمية الاتصالات المعني بالقرار </w:t>
      </w:r>
      <w:r>
        <w:rPr>
          <w:lang w:val="en-US" w:bidi="ar-SY"/>
        </w:rPr>
        <w:t>9</w:t>
      </w:r>
      <w:r>
        <w:rPr>
          <w:rFonts w:hint="cs"/>
          <w:rtl/>
          <w:lang w:val="en-US" w:bidi="ar-SY"/>
        </w:rPr>
        <w:t xml:space="preserve"> (المراجع في الدوحة، </w:t>
      </w:r>
      <w:r>
        <w:rPr>
          <w:lang w:val="en-US" w:bidi="ar-SY"/>
        </w:rPr>
        <w:t>2006</w:t>
      </w:r>
      <w:r>
        <w:rPr>
          <w:rFonts w:hint="cs"/>
          <w:rtl/>
          <w:lang w:val="en-US" w:bidi="ar-SY"/>
        </w:rPr>
        <w:t>)، الذي يتناول "مشاركة البلدان، لا</w:t>
      </w:r>
      <w:r>
        <w:rPr>
          <w:rFonts w:hint="eastAsia"/>
          <w:rtl/>
          <w:lang w:val="en-US" w:bidi="ar-SY"/>
        </w:rPr>
        <w:t> </w:t>
      </w:r>
      <w:r>
        <w:rPr>
          <w:rFonts w:hint="cs"/>
          <w:rtl/>
          <w:lang w:val="en-US" w:bidi="ar-SY"/>
        </w:rPr>
        <w:t>سيما البلدان النامية، في إدارة الطيف الترددي".</w:t>
      </w:r>
    </w:p>
    <w:p w:rsidR="00C03D62" w:rsidRDefault="00C03D62" w:rsidP="00C03D62">
      <w:pPr>
        <w:tabs>
          <w:tab w:val="clear" w:pos="794"/>
          <w:tab w:val="clear" w:pos="1191"/>
          <w:tab w:val="clear" w:pos="1588"/>
          <w:tab w:val="clear" w:pos="1985"/>
        </w:tabs>
        <w:spacing w:after="1320"/>
        <w:rPr>
          <w:rtl/>
          <w:lang w:val="en-US" w:bidi="ar-EG"/>
        </w:rPr>
      </w:pPr>
      <w:r>
        <w:rPr>
          <w:rFonts w:hint="cs"/>
          <w:rtl/>
          <w:lang w:val="en-US" w:bidi="ar-SY"/>
        </w:rPr>
        <w:t>ونأمل بصدق ونتوقع أن يشكل هذا التقرير أداة مفيدة لهؤلاء الذين يعملون في مجالي إدارة الطيف والمراقبة الراديوية على السواء فضلاً عن أولئك الذين يواجهون صعوبات في حساب رسوم استعمال الطيف.</w:t>
      </w:r>
    </w:p>
    <w:tbl>
      <w:tblPr>
        <w:bidiVisual/>
        <w:tblW w:w="0" w:type="auto"/>
        <w:tblLook w:val="04A0"/>
      </w:tblPr>
      <w:tblGrid>
        <w:gridCol w:w="3285"/>
        <w:gridCol w:w="3285"/>
        <w:gridCol w:w="3285"/>
      </w:tblGrid>
      <w:tr w:rsidR="00C03D62" w:rsidRPr="00636220" w:rsidTr="00F6009E">
        <w:tc>
          <w:tcPr>
            <w:tcW w:w="3285" w:type="dxa"/>
          </w:tcPr>
          <w:p w:rsidR="00C03D62" w:rsidRPr="00636220" w:rsidRDefault="00C03D62" w:rsidP="00F6009E">
            <w:pPr>
              <w:tabs>
                <w:tab w:val="clear" w:pos="794"/>
                <w:tab w:val="clear" w:pos="1191"/>
                <w:tab w:val="clear" w:pos="1588"/>
                <w:tab w:val="clear" w:pos="1985"/>
              </w:tabs>
              <w:jc w:val="center"/>
              <w:rPr>
                <w:rtl/>
                <w:lang w:val="en-US" w:bidi="ar-SY"/>
              </w:rPr>
            </w:pPr>
            <w:r w:rsidRPr="00636220">
              <w:rPr>
                <w:rFonts w:hint="cs"/>
                <w:rtl/>
                <w:lang w:val="en-US" w:bidi="ar-SY"/>
              </w:rPr>
              <w:t>سامي البشير المرشد</w:t>
            </w:r>
            <w:r w:rsidRPr="00636220">
              <w:rPr>
                <w:rFonts w:hint="cs"/>
                <w:rtl/>
                <w:lang w:val="en-US" w:bidi="ar-SY"/>
              </w:rPr>
              <w:br/>
              <w:t>مدير مكتب تنمية الاتصالات</w:t>
            </w:r>
          </w:p>
        </w:tc>
        <w:tc>
          <w:tcPr>
            <w:tcW w:w="3285" w:type="dxa"/>
          </w:tcPr>
          <w:p w:rsidR="00C03D62" w:rsidRPr="00636220" w:rsidRDefault="00C03D62" w:rsidP="00F6009E">
            <w:pPr>
              <w:tabs>
                <w:tab w:val="clear" w:pos="794"/>
                <w:tab w:val="clear" w:pos="1191"/>
                <w:tab w:val="clear" w:pos="1588"/>
                <w:tab w:val="clear" w:pos="1985"/>
              </w:tabs>
              <w:rPr>
                <w:rtl/>
                <w:lang w:val="en-US" w:bidi="ar-SY"/>
              </w:rPr>
            </w:pPr>
          </w:p>
        </w:tc>
        <w:tc>
          <w:tcPr>
            <w:tcW w:w="3285" w:type="dxa"/>
          </w:tcPr>
          <w:p w:rsidR="00C03D62" w:rsidRPr="00636220" w:rsidRDefault="00C03D62" w:rsidP="00F6009E">
            <w:pPr>
              <w:tabs>
                <w:tab w:val="clear" w:pos="794"/>
                <w:tab w:val="clear" w:pos="1191"/>
                <w:tab w:val="clear" w:pos="1588"/>
                <w:tab w:val="clear" w:pos="1985"/>
              </w:tabs>
              <w:jc w:val="center"/>
              <w:rPr>
                <w:rtl/>
                <w:lang w:val="en-US" w:bidi="ar-SY"/>
              </w:rPr>
            </w:pPr>
            <w:r w:rsidRPr="00636220">
              <w:rPr>
                <w:rFonts w:hint="cs"/>
                <w:rtl/>
                <w:lang w:val="en-US" w:bidi="ar-SY"/>
              </w:rPr>
              <w:t>فاليري تيموفيف</w:t>
            </w:r>
            <w:r w:rsidRPr="00636220">
              <w:rPr>
                <w:rtl/>
                <w:lang w:val="en-US" w:bidi="ar-SY"/>
              </w:rPr>
              <w:br/>
            </w:r>
            <w:r w:rsidRPr="00636220">
              <w:rPr>
                <w:rFonts w:hint="cs"/>
                <w:rtl/>
                <w:lang w:val="en-US" w:bidi="ar-SY"/>
              </w:rPr>
              <w:t>مدير مكتب الاتصالات الراديوية</w:t>
            </w:r>
          </w:p>
        </w:tc>
      </w:tr>
    </w:tbl>
    <w:p w:rsidR="00C03D62" w:rsidRDefault="00C03D62" w:rsidP="00C03D62">
      <w:pPr>
        <w:tabs>
          <w:tab w:val="clear" w:pos="794"/>
          <w:tab w:val="clear" w:pos="1191"/>
          <w:tab w:val="clear" w:pos="1588"/>
          <w:tab w:val="clear" w:pos="1985"/>
        </w:tabs>
        <w:spacing w:before="0"/>
        <w:rPr>
          <w:rtl/>
          <w:lang w:val="en-US"/>
        </w:rPr>
      </w:pPr>
    </w:p>
    <w:p w:rsidR="005725C0" w:rsidRDefault="005725C0" w:rsidP="0099607C">
      <w:pPr>
        <w:rPr>
          <w:rtl/>
          <w:lang w:val="en-US" w:bidi="ar-EG"/>
        </w:rPr>
      </w:pPr>
    </w:p>
    <w:p w:rsidR="005725C0" w:rsidRDefault="005725C0" w:rsidP="0099607C">
      <w:pPr>
        <w:rPr>
          <w:lang w:val="en-US" w:bidi="ar-EG"/>
        </w:rPr>
      </w:pPr>
    </w:p>
    <w:p w:rsidR="0099607C" w:rsidRDefault="0099607C" w:rsidP="0099607C">
      <w:pPr>
        <w:rPr>
          <w:rtl/>
          <w:lang w:val="en-US" w:bidi="ar-EG"/>
        </w:rPr>
        <w:sectPr w:rsidR="0099607C" w:rsidSect="00516D25">
          <w:headerReference w:type="default" r:id="rId13"/>
          <w:footerReference w:type="default" r:id="rId14"/>
          <w:pgSz w:w="11907" w:h="16834" w:code="9"/>
          <w:pgMar w:top="1418" w:right="1134" w:bottom="1134" w:left="1134" w:header="720" w:footer="720" w:gutter="0"/>
          <w:paperSrc w:first="7" w:other="7"/>
          <w:pgNumType w:fmt="lowerRoman" w:start="3"/>
          <w:cols w:space="720"/>
          <w:bidi/>
          <w:rtlGutter/>
        </w:sectPr>
      </w:pPr>
    </w:p>
    <w:bookmarkEnd w:id="0"/>
    <w:p w:rsidR="00DD3657" w:rsidRPr="00E2705C" w:rsidRDefault="009B1376" w:rsidP="00231E3F">
      <w:pPr>
        <w:jc w:val="center"/>
        <w:rPr>
          <w:b/>
          <w:bCs/>
          <w:sz w:val="36"/>
          <w:szCs w:val="36"/>
          <w:rtl/>
        </w:rPr>
      </w:pPr>
      <w:r>
        <w:rPr>
          <w:rFonts w:hint="cs"/>
          <w:b/>
          <w:bCs/>
          <w:sz w:val="36"/>
          <w:szCs w:val="36"/>
          <w:rtl/>
        </w:rPr>
        <w:lastRenderedPageBreak/>
        <w:t xml:space="preserve">جدول </w:t>
      </w:r>
      <w:r w:rsidR="00DD3657" w:rsidRPr="00E2705C">
        <w:rPr>
          <w:rFonts w:hint="cs"/>
          <w:b/>
          <w:bCs/>
          <w:sz w:val="36"/>
          <w:szCs w:val="36"/>
          <w:rtl/>
        </w:rPr>
        <w:t>المحتويات</w:t>
      </w:r>
    </w:p>
    <w:p w:rsidR="00DD3657" w:rsidRPr="003F18AE" w:rsidRDefault="003F18AE" w:rsidP="003F18AE">
      <w:pPr>
        <w:jc w:val="right"/>
        <w:rPr>
          <w:b/>
          <w:bCs/>
          <w:i/>
          <w:iCs/>
          <w:lang w:bidi="ar-EG"/>
        </w:rPr>
      </w:pPr>
      <w:r w:rsidRPr="003F18AE">
        <w:rPr>
          <w:rFonts w:hint="cs"/>
          <w:b/>
          <w:bCs/>
          <w:i/>
          <w:iCs/>
          <w:rtl/>
          <w:lang w:bidi="ar-EG"/>
        </w:rPr>
        <w:t>الصفحة</w:t>
      </w:r>
    </w:p>
    <w:p w:rsidR="00530D16" w:rsidRPr="004B19CA" w:rsidRDefault="007A2784" w:rsidP="00231E3F">
      <w:pPr>
        <w:pStyle w:val="TOC1"/>
        <w:rPr>
          <w:rFonts w:eastAsiaTheme="minorEastAsia" w:cstheme="minorBidi"/>
          <w:szCs w:val="22"/>
          <w:lang w:val="en-US" w:eastAsia="zh-CN"/>
        </w:rPr>
      </w:pPr>
      <w:r>
        <w:rPr>
          <w:rtl/>
        </w:rPr>
        <w:fldChar w:fldCharType="begin"/>
      </w:r>
      <w:r w:rsidR="00B55AFD">
        <w:rPr>
          <w:rtl/>
        </w:rPr>
        <w:instrText xml:space="preserve"> </w:instrText>
      </w:r>
      <w:r w:rsidR="00B55AFD">
        <w:instrText>TOC</w:instrText>
      </w:r>
      <w:r w:rsidR="00B55AFD">
        <w:rPr>
          <w:rtl/>
        </w:rPr>
        <w:instrText xml:space="preserve"> \</w:instrText>
      </w:r>
      <w:r w:rsidR="00B55AFD">
        <w:instrText>h \z \t "Heading 1;1;Heading 2;2;Heading_B;1;Annex N° &amp; Title;1;Title 1;1;Annex_No &amp; title;1</w:instrText>
      </w:r>
      <w:r w:rsidR="00B55AFD">
        <w:rPr>
          <w:rtl/>
        </w:rPr>
        <w:instrText xml:space="preserve">" </w:instrText>
      </w:r>
      <w:r>
        <w:rPr>
          <w:rtl/>
        </w:rPr>
        <w:fldChar w:fldCharType="separate"/>
      </w:r>
      <w:hyperlink w:anchor="_Toc287342049" w:history="1">
        <w:r w:rsidR="00530D16" w:rsidRPr="004B19CA">
          <w:rPr>
            <w:rStyle w:val="Hyperlink"/>
            <w:rFonts w:hint="cs"/>
            <w:rtl/>
            <w:lang w:bidi="ar-EG"/>
          </w:rPr>
          <w:t>مقدمـة</w:t>
        </w:r>
        <w:r w:rsidR="00333C4B" w:rsidRPr="004B19CA">
          <w:rPr>
            <w:rStyle w:val="Hyperlink"/>
            <w:lang w:bidi="ar-EG"/>
          </w:rPr>
          <w:tab/>
        </w:r>
        <w:r w:rsidR="00530D16" w:rsidRPr="004B19CA">
          <w:rPr>
            <w:webHidden/>
          </w:rPr>
          <w:tab/>
        </w:r>
        <w:r w:rsidR="004B19CA">
          <w:rPr>
            <w:webHidden/>
          </w:rPr>
          <w:t>1</w:t>
        </w:r>
      </w:hyperlink>
    </w:p>
    <w:p w:rsidR="00530D16" w:rsidRPr="0022063B" w:rsidRDefault="007A2784" w:rsidP="00231E3F">
      <w:pPr>
        <w:pStyle w:val="TOC1"/>
        <w:rPr>
          <w:rFonts w:eastAsiaTheme="minorEastAsia" w:cstheme="minorBidi"/>
          <w:szCs w:val="22"/>
          <w:lang w:val="en-US" w:eastAsia="zh-CN"/>
        </w:rPr>
      </w:pPr>
      <w:hyperlink w:anchor="_Toc287342050" w:history="1">
        <w:r w:rsidR="00530D16" w:rsidRPr="0022063B">
          <w:rPr>
            <w:rStyle w:val="Hyperlink"/>
            <w:rFonts w:hint="cs"/>
            <w:b/>
            <w:bCs/>
            <w:rtl/>
            <w:lang w:val="en-US" w:bidi="ar-EG"/>
          </w:rPr>
          <w:t>الجزء</w:t>
        </w:r>
        <w:r w:rsidR="00530D16" w:rsidRPr="0022063B">
          <w:rPr>
            <w:rStyle w:val="Hyperlink"/>
            <w:b/>
            <w:bCs/>
            <w:rtl/>
            <w:lang w:val="en-US" w:bidi="ar-EG"/>
          </w:rPr>
          <w:t xml:space="preserve"> </w:t>
        </w:r>
        <w:r w:rsidR="00530D16" w:rsidRPr="0022063B">
          <w:rPr>
            <w:rStyle w:val="Hyperlink"/>
            <w:rFonts w:hint="cs"/>
            <w:b/>
            <w:bCs/>
            <w:rtl/>
            <w:lang w:val="en-US" w:bidi="ar-EG"/>
          </w:rPr>
          <w:t>الأول</w:t>
        </w:r>
        <w:r w:rsidR="00530D16" w:rsidRPr="0022063B">
          <w:rPr>
            <w:rStyle w:val="Hyperlink"/>
            <w:b/>
            <w:bCs/>
            <w:rtl/>
            <w:lang w:val="en-US" w:bidi="ar-EG"/>
          </w:rPr>
          <w:t xml:space="preserve">: </w:t>
        </w:r>
        <w:r w:rsidR="00530D16" w:rsidRPr="0022063B">
          <w:rPr>
            <w:rStyle w:val="Hyperlink"/>
            <w:rFonts w:hint="cs"/>
            <w:b/>
            <w:bCs/>
            <w:rtl/>
            <w:lang w:val="en-US" w:bidi="ar-EG"/>
          </w:rPr>
          <w:t>الاستعمال</w:t>
        </w:r>
        <w:r w:rsidR="00530D16" w:rsidRPr="0022063B">
          <w:rPr>
            <w:rStyle w:val="Hyperlink"/>
            <w:b/>
            <w:bCs/>
            <w:rtl/>
            <w:lang w:val="en-US" w:bidi="ar-EG"/>
          </w:rPr>
          <w:t xml:space="preserve"> </w:t>
        </w:r>
        <w:r w:rsidR="00530D16" w:rsidRPr="0022063B">
          <w:rPr>
            <w:rStyle w:val="Hyperlink"/>
            <w:rFonts w:hint="cs"/>
            <w:b/>
            <w:bCs/>
            <w:rtl/>
            <w:lang w:val="en-US" w:bidi="ar-EG"/>
          </w:rPr>
          <w:t>الوطني</w:t>
        </w:r>
        <w:r w:rsidR="00530D16" w:rsidRPr="0022063B">
          <w:rPr>
            <w:rStyle w:val="Hyperlink"/>
            <w:b/>
            <w:bCs/>
            <w:rtl/>
            <w:lang w:val="en-US" w:bidi="ar-EG"/>
          </w:rPr>
          <w:t xml:space="preserve"> </w:t>
        </w:r>
        <w:r w:rsidR="00530D16" w:rsidRPr="0022063B">
          <w:rPr>
            <w:rStyle w:val="Hyperlink"/>
            <w:rFonts w:hint="cs"/>
            <w:b/>
            <w:bCs/>
            <w:rtl/>
            <w:lang w:val="en-US" w:bidi="ar-EG"/>
          </w:rPr>
          <w:t>للطيف</w:t>
        </w:r>
        <w:r w:rsidR="00530D16" w:rsidRPr="0022063B">
          <w:rPr>
            <w:rStyle w:val="Hyperlink"/>
            <w:b/>
            <w:bCs/>
            <w:rtl/>
            <w:lang w:val="en-US" w:bidi="ar-EG"/>
          </w:rPr>
          <w:t xml:space="preserve"> </w:t>
        </w:r>
        <w:r w:rsidR="00530D16" w:rsidRPr="0022063B">
          <w:rPr>
            <w:rStyle w:val="Hyperlink"/>
            <w:rFonts w:hint="cs"/>
            <w:b/>
            <w:bCs/>
            <w:rtl/>
            <w:lang w:val="en-US" w:bidi="ar-EG"/>
          </w:rPr>
          <w:t>من</w:t>
        </w:r>
        <w:r w:rsidR="00530D16" w:rsidRPr="0022063B">
          <w:rPr>
            <w:rStyle w:val="Hyperlink"/>
            <w:b/>
            <w:bCs/>
            <w:rtl/>
            <w:lang w:val="en-US" w:bidi="ar-EG"/>
          </w:rPr>
          <w:t xml:space="preserve"> </w:t>
        </w:r>
        <w:r w:rsidR="00530D16" w:rsidRPr="0022063B">
          <w:rPr>
            <w:rStyle w:val="Hyperlink"/>
            <w:b/>
            <w:bCs/>
            <w:lang w:val="en-US" w:bidi="ar-EG"/>
          </w:rPr>
          <w:t>MHz 2 900</w:t>
        </w:r>
        <w:r w:rsidR="00530D16" w:rsidRPr="0022063B">
          <w:rPr>
            <w:rStyle w:val="Hyperlink"/>
            <w:b/>
            <w:bCs/>
            <w:rtl/>
            <w:lang w:val="en-US" w:bidi="ar-EG"/>
          </w:rPr>
          <w:t xml:space="preserve"> </w:t>
        </w:r>
        <w:r w:rsidR="00530D16" w:rsidRPr="0022063B">
          <w:rPr>
            <w:rStyle w:val="Hyperlink"/>
            <w:rFonts w:hint="cs"/>
            <w:b/>
            <w:bCs/>
            <w:rtl/>
            <w:lang w:val="en-US" w:bidi="ar-EG"/>
          </w:rPr>
          <w:t>إلى</w:t>
        </w:r>
        <w:r w:rsidR="00530D16" w:rsidRPr="0022063B">
          <w:rPr>
            <w:rStyle w:val="Hyperlink"/>
            <w:b/>
            <w:bCs/>
            <w:rtl/>
            <w:lang w:val="en-US" w:bidi="ar-EG"/>
          </w:rPr>
          <w:t xml:space="preserve"> </w:t>
        </w:r>
        <w:r w:rsidR="00530D16" w:rsidRPr="0022063B">
          <w:rPr>
            <w:rStyle w:val="Hyperlink"/>
            <w:b/>
            <w:bCs/>
            <w:lang w:val="en-US" w:bidi="ar-EG"/>
          </w:rPr>
          <w:t>GHz 30</w:t>
        </w:r>
        <w:r w:rsidR="00333C4B" w:rsidRPr="0022063B">
          <w:rPr>
            <w:rStyle w:val="Hyperlink"/>
            <w:b/>
            <w:bCs/>
            <w:lang w:val="en-US" w:bidi="ar-EG"/>
          </w:rPr>
          <w:tab/>
        </w:r>
        <w:r w:rsidR="00530D16" w:rsidRPr="0022063B">
          <w:rPr>
            <w:webHidden/>
          </w:rPr>
          <w:tab/>
        </w:r>
        <w:r w:rsidR="004B19CA" w:rsidRPr="0022063B">
          <w:rPr>
            <w:webHidden/>
          </w:rPr>
          <w:t>3</w:t>
        </w:r>
      </w:hyperlink>
    </w:p>
    <w:p w:rsidR="00530D16" w:rsidRPr="004B19CA" w:rsidRDefault="007A2784" w:rsidP="00231E3F">
      <w:pPr>
        <w:pStyle w:val="TOC1"/>
        <w:rPr>
          <w:rFonts w:eastAsiaTheme="minorEastAsia" w:cstheme="minorBidi"/>
          <w:szCs w:val="22"/>
          <w:lang w:val="en-US" w:eastAsia="zh-CN"/>
        </w:rPr>
      </w:pPr>
      <w:hyperlink w:anchor="_Toc287342051" w:history="1">
        <w:r w:rsidR="00530D16" w:rsidRPr="004B19CA">
          <w:rPr>
            <w:rStyle w:val="Hyperlink"/>
            <w:lang w:val="en-US" w:bidi="ar-EG"/>
          </w:rPr>
          <w:t>1</w:t>
        </w:r>
        <w:r w:rsidR="00530D16" w:rsidRPr="004B19CA">
          <w:rPr>
            <w:rFonts w:eastAsiaTheme="minorEastAsia" w:cstheme="minorBidi"/>
            <w:szCs w:val="22"/>
            <w:lang w:val="en-US" w:eastAsia="zh-CN"/>
          </w:rPr>
          <w:tab/>
        </w:r>
        <w:r w:rsidR="00530D16" w:rsidRPr="004B19CA">
          <w:rPr>
            <w:rStyle w:val="Hyperlink"/>
            <w:rFonts w:hint="cs"/>
            <w:rtl/>
            <w:lang w:val="en-US" w:bidi="ar-EG"/>
          </w:rPr>
          <w:t>نظرة</w:t>
        </w:r>
        <w:r w:rsidR="00530D16" w:rsidRPr="004B19CA">
          <w:rPr>
            <w:rStyle w:val="Hyperlink"/>
            <w:rtl/>
            <w:lang w:val="en-US" w:bidi="ar-EG"/>
          </w:rPr>
          <w:t xml:space="preserve"> </w:t>
        </w:r>
        <w:r w:rsidR="00530D16" w:rsidRPr="004B19CA">
          <w:rPr>
            <w:rStyle w:val="Hyperlink"/>
            <w:rFonts w:hint="cs"/>
            <w:rtl/>
            <w:lang w:val="en-US" w:bidi="ar-EG"/>
          </w:rPr>
          <w:t>عامة</w:t>
        </w:r>
        <w:r w:rsidR="00333C4B" w:rsidRPr="004B19CA">
          <w:rPr>
            <w:rStyle w:val="Hyperlink"/>
            <w:lang w:val="en-US" w:bidi="ar-EG"/>
          </w:rPr>
          <w:tab/>
        </w:r>
        <w:r w:rsidR="00530D16" w:rsidRPr="004B19CA">
          <w:rPr>
            <w:webHidden/>
          </w:rPr>
          <w:tab/>
        </w:r>
        <w:r w:rsidR="004B19CA">
          <w:rPr>
            <w:webHidden/>
          </w:rPr>
          <w:t>3</w:t>
        </w:r>
      </w:hyperlink>
    </w:p>
    <w:p w:rsidR="00530D16" w:rsidRPr="004B19CA" w:rsidRDefault="007A2784" w:rsidP="00231E3F">
      <w:pPr>
        <w:pStyle w:val="TOC1"/>
        <w:rPr>
          <w:rFonts w:eastAsiaTheme="minorEastAsia" w:cstheme="minorBidi"/>
          <w:szCs w:val="22"/>
          <w:lang w:val="en-US" w:eastAsia="zh-CN"/>
        </w:rPr>
      </w:pPr>
      <w:hyperlink w:anchor="_Toc287342052" w:history="1">
        <w:r w:rsidR="00530D16" w:rsidRPr="004B19CA">
          <w:rPr>
            <w:rStyle w:val="Hyperlink"/>
            <w:lang w:val="en-US" w:bidi="ar-EG"/>
          </w:rPr>
          <w:t>2</w:t>
        </w:r>
        <w:r w:rsidR="00530D16" w:rsidRPr="004B19CA">
          <w:rPr>
            <w:rFonts w:eastAsiaTheme="minorEastAsia" w:cstheme="minorBidi"/>
            <w:szCs w:val="22"/>
            <w:lang w:val="en-US" w:eastAsia="zh-CN"/>
          </w:rPr>
          <w:tab/>
        </w:r>
        <w:r w:rsidR="00530D16" w:rsidRPr="004B19CA">
          <w:rPr>
            <w:rStyle w:val="Hyperlink"/>
            <w:rFonts w:hint="cs"/>
            <w:rtl/>
            <w:lang w:val="en-US" w:bidi="ar-EG"/>
          </w:rPr>
          <w:t>أمثلة</w:t>
        </w:r>
        <w:r w:rsidR="00530D16" w:rsidRPr="004B19CA">
          <w:rPr>
            <w:rStyle w:val="Hyperlink"/>
            <w:rtl/>
            <w:lang w:val="en-US" w:bidi="ar-EG"/>
          </w:rPr>
          <w:t xml:space="preserve"> </w:t>
        </w:r>
        <w:r w:rsidR="00530D16" w:rsidRPr="004B19CA">
          <w:rPr>
            <w:rStyle w:val="Hyperlink"/>
            <w:rFonts w:hint="cs"/>
            <w:rtl/>
            <w:lang w:val="en-US" w:bidi="ar-EG"/>
          </w:rPr>
          <w:t>على</w:t>
        </w:r>
        <w:r w:rsidR="00530D16" w:rsidRPr="004B19CA">
          <w:rPr>
            <w:rStyle w:val="Hyperlink"/>
            <w:rtl/>
            <w:lang w:val="en-US" w:bidi="ar-EG"/>
          </w:rPr>
          <w:t xml:space="preserve"> </w:t>
        </w:r>
        <w:r w:rsidR="00530D16" w:rsidRPr="004B19CA">
          <w:rPr>
            <w:rStyle w:val="Hyperlink"/>
            <w:rFonts w:hint="cs"/>
            <w:rtl/>
            <w:lang w:val="en-US" w:bidi="ar-EG"/>
          </w:rPr>
          <w:t>جداول</w:t>
        </w:r>
        <w:r w:rsidR="00530D16" w:rsidRPr="004B19CA">
          <w:rPr>
            <w:rStyle w:val="Hyperlink"/>
            <w:rtl/>
            <w:lang w:val="en-US" w:bidi="ar-EG"/>
          </w:rPr>
          <w:t xml:space="preserve"> </w:t>
        </w:r>
        <w:r w:rsidR="00530D16" w:rsidRPr="004B19CA">
          <w:rPr>
            <w:rStyle w:val="Hyperlink"/>
            <w:rFonts w:hint="cs"/>
            <w:rtl/>
            <w:lang w:val="en-US" w:bidi="ar-EG"/>
          </w:rPr>
          <w:t>التوزيع</w:t>
        </w:r>
        <w:r w:rsidR="00530D16" w:rsidRPr="004B19CA">
          <w:rPr>
            <w:rStyle w:val="Hyperlink"/>
            <w:rtl/>
            <w:lang w:val="en-US" w:bidi="ar-EG"/>
          </w:rPr>
          <w:t xml:space="preserve"> </w:t>
        </w:r>
        <w:r w:rsidR="00530D16" w:rsidRPr="004B19CA">
          <w:rPr>
            <w:rStyle w:val="Hyperlink"/>
            <w:rFonts w:hint="cs"/>
            <w:rtl/>
            <w:lang w:val="en-US" w:bidi="ar-EG"/>
          </w:rPr>
          <w:t>الوطنية</w:t>
        </w:r>
        <w:r w:rsidR="00333C4B" w:rsidRPr="004B19CA">
          <w:rPr>
            <w:rStyle w:val="Hyperlink"/>
            <w:lang w:val="en-US" w:bidi="ar-EG"/>
          </w:rPr>
          <w:tab/>
        </w:r>
        <w:r w:rsidR="00530D16" w:rsidRPr="004B19CA">
          <w:rPr>
            <w:webHidden/>
          </w:rPr>
          <w:tab/>
        </w:r>
        <w:r w:rsidR="004B19CA">
          <w:rPr>
            <w:webHidden/>
          </w:rPr>
          <w:t>3</w:t>
        </w:r>
      </w:hyperlink>
    </w:p>
    <w:p w:rsidR="00530D16" w:rsidRPr="0022063B" w:rsidRDefault="007A2784" w:rsidP="00231E3F">
      <w:pPr>
        <w:pStyle w:val="TOC1"/>
        <w:rPr>
          <w:rFonts w:eastAsiaTheme="minorEastAsia" w:cstheme="minorBidi"/>
          <w:szCs w:val="22"/>
          <w:lang w:val="en-US" w:eastAsia="zh-CN"/>
        </w:rPr>
      </w:pPr>
      <w:hyperlink w:anchor="_Toc287342053" w:history="1">
        <w:r w:rsidR="00530D16" w:rsidRPr="0022063B">
          <w:rPr>
            <w:rStyle w:val="Hyperlink"/>
            <w:rFonts w:hint="cs"/>
            <w:b/>
            <w:bCs/>
            <w:rtl/>
            <w:lang w:val="en-US" w:bidi="ar-EG"/>
          </w:rPr>
          <w:t>الجزء</w:t>
        </w:r>
        <w:r w:rsidR="00530D16" w:rsidRPr="0022063B">
          <w:rPr>
            <w:rStyle w:val="Hyperlink"/>
            <w:b/>
            <w:bCs/>
            <w:rtl/>
            <w:lang w:val="en-US" w:bidi="ar-EG"/>
          </w:rPr>
          <w:t xml:space="preserve"> </w:t>
        </w:r>
        <w:r w:rsidR="00530D16" w:rsidRPr="0022063B">
          <w:rPr>
            <w:rStyle w:val="Hyperlink"/>
            <w:rFonts w:hint="cs"/>
            <w:b/>
            <w:bCs/>
            <w:rtl/>
            <w:lang w:val="en-US" w:bidi="ar-EG"/>
          </w:rPr>
          <w:t>الثاني</w:t>
        </w:r>
        <w:r w:rsidR="00530D16" w:rsidRPr="0022063B">
          <w:rPr>
            <w:rStyle w:val="Hyperlink"/>
            <w:b/>
            <w:bCs/>
            <w:rtl/>
            <w:lang w:val="en-US" w:bidi="ar-EG"/>
          </w:rPr>
          <w:t xml:space="preserve">: </w:t>
        </w:r>
        <w:r w:rsidR="00530D16" w:rsidRPr="0022063B">
          <w:rPr>
            <w:rStyle w:val="Hyperlink"/>
            <w:rFonts w:hint="cs"/>
            <w:b/>
            <w:bCs/>
            <w:rtl/>
            <w:lang w:val="en-US" w:bidi="ar-EG"/>
          </w:rPr>
          <w:t>الإدارة</w:t>
        </w:r>
        <w:r w:rsidR="00530D16" w:rsidRPr="0022063B">
          <w:rPr>
            <w:rStyle w:val="Hyperlink"/>
            <w:b/>
            <w:bCs/>
            <w:rtl/>
            <w:lang w:val="en-US" w:bidi="ar-EG"/>
          </w:rPr>
          <w:t xml:space="preserve"> </w:t>
        </w:r>
        <w:r w:rsidR="00530D16" w:rsidRPr="0022063B">
          <w:rPr>
            <w:rStyle w:val="Hyperlink"/>
            <w:rFonts w:hint="cs"/>
            <w:b/>
            <w:bCs/>
            <w:rtl/>
            <w:lang w:val="en-US" w:bidi="ar-EG"/>
          </w:rPr>
          <w:t>الوطنية</w:t>
        </w:r>
        <w:r w:rsidR="00530D16" w:rsidRPr="0022063B">
          <w:rPr>
            <w:rStyle w:val="Hyperlink"/>
            <w:b/>
            <w:bCs/>
            <w:rtl/>
            <w:lang w:val="en-US" w:bidi="ar-EG"/>
          </w:rPr>
          <w:t xml:space="preserve"> </w:t>
        </w:r>
        <w:r w:rsidR="00530D16" w:rsidRPr="0022063B">
          <w:rPr>
            <w:rStyle w:val="Hyperlink"/>
            <w:rFonts w:hint="cs"/>
            <w:b/>
            <w:bCs/>
            <w:rtl/>
            <w:lang w:val="en-US" w:bidi="ar-EG"/>
          </w:rPr>
          <w:t>للطيف</w:t>
        </w:r>
        <w:r w:rsidR="00530D16" w:rsidRPr="0022063B">
          <w:rPr>
            <w:rStyle w:val="Hyperlink"/>
            <w:b/>
            <w:bCs/>
            <w:rtl/>
            <w:lang w:val="en-US" w:bidi="ar-EG"/>
          </w:rPr>
          <w:t xml:space="preserve"> </w:t>
        </w:r>
        <w:r w:rsidR="00530D16" w:rsidRPr="0022063B">
          <w:rPr>
            <w:rStyle w:val="Hyperlink"/>
            <w:rFonts w:hint="cs"/>
            <w:b/>
            <w:bCs/>
            <w:rtl/>
            <w:lang w:val="en-US" w:bidi="ar-EG"/>
          </w:rPr>
          <w:t>الترددي</w:t>
        </w:r>
        <w:r w:rsidR="00333C4B" w:rsidRPr="0022063B">
          <w:rPr>
            <w:rStyle w:val="Hyperlink"/>
            <w:b/>
            <w:bCs/>
            <w:lang w:val="en-US" w:bidi="ar-EG"/>
          </w:rPr>
          <w:tab/>
        </w:r>
        <w:r w:rsidR="00530D16" w:rsidRPr="0022063B">
          <w:rPr>
            <w:webHidden/>
          </w:rPr>
          <w:tab/>
        </w:r>
        <w:r w:rsidR="004B19CA" w:rsidRPr="0022063B">
          <w:rPr>
            <w:webHidden/>
          </w:rPr>
          <w:t>5</w:t>
        </w:r>
      </w:hyperlink>
    </w:p>
    <w:p w:rsidR="00530D16" w:rsidRPr="004B19CA" w:rsidRDefault="007A2784" w:rsidP="00231E3F">
      <w:pPr>
        <w:pStyle w:val="TOC1"/>
        <w:rPr>
          <w:rFonts w:eastAsiaTheme="minorEastAsia" w:cstheme="minorBidi"/>
          <w:szCs w:val="22"/>
          <w:lang w:val="en-US" w:eastAsia="zh-CN"/>
        </w:rPr>
      </w:pPr>
      <w:hyperlink w:anchor="_Toc287342054" w:history="1">
        <w:r w:rsidR="00530D16" w:rsidRPr="004B19CA">
          <w:rPr>
            <w:rStyle w:val="Hyperlink"/>
            <w:lang w:val="en-US" w:bidi="ar-EG"/>
          </w:rPr>
          <w:t>3</w:t>
        </w:r>
        <w:r w:rsidR="00530D16" w:rsidRPr="004B19CA">
          <w:rPr>
            <w:rFonts w:eastAsiaTheme="minorEastAsia" w:cstheme="minorBidi"/>
            <w:szCs w:val="22"/>
            <w:lang w:val="en-US" w:eastAsia="zh-CN"/>
          </w:rPr>
          <w:tab/>
        </w:r>
        <w:r w:rsidR="00530D16" w:rsidRPr="004B19CA">
          <w:rPr>
            <w:rStyle w:val="Hyperlink"/>
            <w:rFonts w:hint="cs"/>
            <w:rtl/>
            <w:lang w:val="en-US" w:bidi="ar-EG"/>
          </w:rPr>
          <w:t>الهيكل</w:t>
        </w:r>
        <w:r w:rsidR="00530D16" w:rsidRPr="004B19CA">
          <w:rPr>
            <w:rStyle w:val="Hyperlink"/>
            <w:rtl/>
            <w:lang w:val="en-US" w:bidi="ar-EG"/>
          </w:rPr>
          <w:t xml:space="preserve"> </w:t>
        </w:r>
        <w:r w:rsidR="00530D16" w:rsidRPr="004B19CA">
          <w:rPr>
            <w:rStyle w:val="Hyperlink"/>
            <w:rFonts w:hint="cs"/>
            <w:rtl/>
            <w:lang w:val="en-US" w:bidi="ar-EG"/>
          </w:rPr>
          <w:t>العام</w:t>
        </w:r>
        <w:r w:rsidR="00530D16" w:rsidRPr="004B19CA">
          <w:rPr>
            <w:rStyle w:val="Hyperlink"/>
            <w:rtl/>
            <w:lang w:val="en-US" w:bidi="ar-EG"/>
          </w:rPr>
          <w:t xml:space="preserve"> </w:t>
        </w:r>
        <w:r w:rsidR="00530D16" w:rsidRPr="004B19CA">
          <w:rPr>
            <w:rStyle w:val="Hyperlink"/>
            <w:rFonts w:hint="cs"/>
            <w:rtl/>
            <w:lang w:val="en-US" w:bidi="ar-EG"/>
          </w:rPr>
          <w:t>للجزء</w:t>
        </w:r>
        <w:r w:rsidR="00530D16" w:rsidRPr="004B19CA">
          <w:rPr>
            <w:rStyle w:val="Hyperlink"/>
            <w:rtl/>
            <w:lang w:val="en-US" w:bidi="ar-EG"/>
          </w:rPr>
          <w:t xml:space="preserve"> </w:t>
        </w:r>
        <w:r w:rsidR="00530D16" w:rsidRPr="004B19CA">
          <w:rPr>
            <w:rStyle w:val="Hyperlink"/>
            <w:rFonts w:hint="cs"/>
            <w:rtl/>
            <w:lang w:val="en-US" w:bidi="ar-EG"/>
          </w:rPr>
          <w:t>الثاني</w:t>
        </w:r>
        <w:r w:rsidR="00530D16" w:rsidRPr="004B19CA">
          <w:rPr>
            <w:rStyle w:val="Hyperlink"/>
            <w:rtl/>
            <w:lang w:val="en-US" w:bidi="ar-EG"/>
          </w:rPr>
          <w:t xml:space="preserve"> </w:t>
        </w:r>
        <w:r w:rsidR="00530D16" w:rsidRPr="004B19CA">
          <w:rPr>
            <w:rStyle w:val="Hyperlink"/>
            <w:rFonts w:hint="cs"/>
            <w:rtl/>
            <w:lang w:val="en-US" w:bidi="ar-EG"/>
          </w:rPr>
          <w:t>من</w:t>
        </w:r>
        <w:r w:rsidR="00530D16" w:rsidRPr="004B19CA">
          <w:rPr>
            <w:rStyle w:val="Hyperlink"/>
            <w:rtl/>
            <w:lang w:val="en-US" w:bidi="ar-EG"/>
          </w:rPr>
          <w:t xml:space="preserve"> </w:t>
        </w:r>
        <w:r w:rsidR="00530D16" w:rsidRPr="004B19CA">
          <w:rPr>
            <w:rStyle w:val="Hyperlink"/>
            <w:rFonts w:hint="cs"/>
            <w:rtl/>
            <w:lang w:val="en-US" w:bidi="ar-EG"/>
          </w:rPr>
          <w:t>الاستبيان</w:t>
        </w:r>
        <w:r w:rsidR="00333C4B" w:rsidRPr="004B19CA">
          <w:rPr>
            <w:rStyle w:val="Hyperlink"/>
            <w:lang w:val="en-US" w:bidi="ar-EG"/>
          </w:rPr>
          <w:tab/>
        </w:r>
        <w:r w:rsidR="00530D16" w:rsidRPr="004B19CA">
          <w:rPr>
            <w:webHidden/>
          </w:rPr>
          <w:tab/>
        </w:r>
        <w:r w:rsidR="004B19CA">
          <w:rPr>
            <w:webHidden/>
          </w:rPr>
          <w:t>5</w:t>
        </w:r>
      </w:hyperlink>
    </w:p>
    <w:p w:rsidR="00530D16" w:rsidRPr="004B19CA" w:rsidRDefault="007A2784" w:rsidP="004B19CA">
      <w:pPr>
        <w:pStyle w:val="TOC2"/>
        <w:spacing w:before="60" w:after="0"/>
        <w:rPr>
          <w:rFonts w:eastAsiaTheme="minorEastAsia" w:cstheme="minorBidi"/>
          <w:noProof/>
          <w:szCs w:val="22"/>
          <w:lang w:val="en-US" w:eastAsia="zh-CN"/>
        </w:rPr>
      </w:pPr>
      <w:hyperlink w:anchor="_Toc287342055" w:history="1">
        <w:r w:rsidR="00530D16" w:rsidRPr="004B19CA">
          <w:rPr>
            <w:rStyle w:val="Hyperlink"/>
            <w:noProof/>
          </w:rPr>
          <w:t>1.3</w:t>
        </w:r>
        <w:r w:rsidR="00530D16" w:rsidRPr="004B19CA">
          <w:rPr>
            <w:rFonts w:eastAsiaTheme="minorEastAsia" w:cstheme="minorBidi"/>
            <w:noProof/>
            <w:szCs w:val="22"/>
            <w:lang w:val="en-US" w:eastAsia="zh-CN"/>
          </w:rPr>
          <w:tab/>
        </w:r>
        <w:r w:rsidR="00530D16" w:rsidRPr="004B19CA">
          <w:rPr>
            <w:rStyle w:val="Hyperlink"/>
            <w:rFonts w:hint="cs"/>
            <w:noProof/>
            <w:rtl/>
          </w:rPr>
          <w:t>الجوانب</w:t>
        </w:r>
        <w:r w:rsidR="00530D16" w:rsidRPr="004B19CA">
          <w:rPr>
            <w:rStyle w:val="Hyperlink"/>
            <w:noProof/>
            <w:rtl/>
          </w:rPr>
          <w:t xml:space="preserve"> </w:t>
        </w:r>
        <w:r w:rsidR="00530D16" w:rsidRPr="004B19CA">
          <w:rPr>
            <w:rStyle w:val="Hyperlink"/>
            <w:rFonts w:hint="cs"/>
            <w:noProof/>
            <w:rtl/>
          </w:rPr>
          <w:t>القانونية</w:t>
        </w:r>
        <w:r w:rsidR="00530D16" w:rsidRPr="004B19CA">
          <w:rPr>
            <w:rStyle w:val="Hyperlink"/>
            <w:noProof/>
            <w:rtl/>
          </w:rPr>
          <w:t xml:space="preserve"> </w:t>
        </w:r>
        <w:r w:rsidR="00530D16" w:rsidRPr="004B19CA">
          <w:rPr>
            <w:rStyle w:val="Hyperlink"/>
            <w:rFonts w:hint="cs"/>
            <w:noProof/>
            <w:rtl/>
          </w:rPr>
          <w:t>والتنظيمية</w:t>
        </w:r>
        <w:r w:rsidR="00530D16" w:rsidRPr="004B19CA">
          <w:rPr>
            <w:rStyle w:val="Hyperlink"/>
            <w:noProof/>
            <w:rtl/>
          </w:rPr>
          <w:t xml:space="preserve"> </w:t>
        </w:r>
        <w:r w:rsidR="00530D16" w:rsidRPr="004B19CA">
          <w:rPr>
            <w:rStyle w:val="Hyperlink"/>
            <w:rFonts w:hint="cs"/>
            <w:noProof/>
            <w:rtl/>
          </w:rPr>
          <w:t>للإدارة</w:t>
        </w:r>
        <w:r w:rsidR="00530D16" w:rsidRPr="004B19CA">
          <w:rPr>
            <w:rStyle w:val="Hyperlink"/>
            <w:noProof/>
            <w:rtl/>
          </w:rPr>
          <w:t xml:space="preserve"> </w:t>
        </w:r>
        <w:r w:rsidR="00530D16" w:rsidRPr="004B19CA">
          <w:rPr>
            <w:rStyle w:val="Hyperlink"/>
            <w:rFonts w:hint="cs"/>
            <w:noProof/>
            <w:rtl/>
          </w:rPr>
          <w:t>الوطنية</w:t>
        </w:r>
        <w:r w:rsidR="00530D16" w:rsidRPr="004B19CA">
          <w:rPr>
            <w:rStyle w:val="Hyperlink"/>
            <w:noProof/>
            <w:rtl/>
          </w:rPr>
          <w:t xml:space="preserve"> </w:t>
        </w:r>
        <w:r w:rsidR="00530D16" w:rsidRPr="004B19CA">
          <w:rPr>
            <w:rStyle w:val="Hyperlink"/>
            <w:rFonts w:hint="cs"/>
            <w:noProof/>
            <w:rtl/>
          </w:rPr>
          <w:t>للطيف</w:t>
        </w:r>
        <w:r w:rsidR="00530D16" w:rsidRPr="004B19CA">
          <w:rPr>
            <w:rStyle w:val="Hyperlink"/>
            <w:noProof/>
            <w:rtl/>
          </w:rPr>
          <w:t xml:space="preserve"> </w:t>
        </w:r>
        <w:r w:rsidR="00530D16" w:rsidRPr="004B19CA">
          <w:rPr>
            <w:rStyle w:val="Hyperlink"/>
            <w:rFonts w:hint="cs"/>
            <w:noProof/>
            <w:rtl/>
          </w:rPr>
          <w:t>الترددي</w:t>
        </w:r>
        <w:r w:rsidR="00530D16" w:rsidRPr="004B19CA">
          <w:rPr>
            <w:rStyle w:val="Hyperlink"/>
            <w:noProof/>
            <w:rtl/>
          </w:rPr>
          <w:t xml:space="preserve"> (</w:t>
        </w:r>
        <w:r w:rsidR="00530D16" w:rsidRPr="004B19CA">
          <w:rPr>
            <w:rStyle w:val="Hyperlink"/>
            <w:rFonts w:hint="cs"/>
            <w:noProof/>
            <w:rtl/>
          </w:rPr>
          <w:t>الأسئلة</w:t>
        </w:r>
        <w:r w:rsidR="00530D16" w:rsidRPr="004B19CA">
          <w:rPr>
            <w:rStyle w:val="Hyperlink"/>
            <w:noProof/>
            <w:rtl/>
          </w:rPr>
          <w:t> </w:t>
        </w:r>
        <w:r w:rsidR="00530D16" w:rsidRPr="004B19CA">
          <w:rPr>
            <w:rStyle w:val="Hyperlink"/>
            <w:noProof/>
          </w:rPr>
          <w:t>1</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2</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4</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5</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6</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7</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8</w:t>
        </w:r>
        <w:r w:rsidR="00530D16" w:rsidRPr="004B19CA">
          <w:rPr>
            <w:rStyle w:val="Hyperlink"/>
            <w:noProof/>
            <w:rtl/>
          </w:rPr>
          <w:t xml:space="preserve"> </w:t>
        </w:r>
        <w:r w:rsidR="00530D16" w:rsidRPr="004B19CA">
          <w:rPr>
            <w:rStyle w:val="Hyperlink"/>
            <w:rFonts w:hint="cs"/>
            <w:noProof/>
            <w:rtl/>
          </w:rPr>
          <w:t>و</w:t>
        </w:r>
        <w:r w:rsidR="00530D16" w:rsidRPr="004B19CA">
          <w:rPr>
            <w:rStyle w:val="Hyperlink"/>
            <w:noProof/>
          </w:rPr>
          <w:t>(9</w:t>
        </w:r>
        <w:r w:rsidR="00333C4B" w:rsidRPr="004B19CA">
          <w:rPr>
            <w:rStyle w:val="Hyperlink"/>
            <w:noProof/>
          </w:rPr>
          <w:tab/>
        </w:r>
        <w:r w:rsidR="00530D16" w:rsidRPr="004B19CA">
          <w:rPr>
            <w:noProof/>
            <w:webHidden/>
          </w:rPr>
          <w:tab/>
        </w:r>
        <w:r w:rsidR="004B19CA">
          <w:rPr>
            <w:noProof/>
            <w:webHidden/>
          </w:rPr>
          <w:t>5</w:t>
        </w:r>
      </w:hyperlink>
    </w:p>
    <w:p w:rsidR="00530D16" w:rsidRPr="004B19CA" w:rsidRDefault="007A2784" w:rsidP="004B19CA">
      <w:pPr>
        <w:pStyle w:val="TOC2"/>
        <w:spacing w:before="60" w:after="0"/>
        <w:rPr>
          <w:rFonts w:eastAsiaTheme="minorEastAsia" w:cstheme="minorBidi"/>
          <w:noProof/>
          <w:szCs w:val="22"/>
          <w:lang w:val="en-US" w:eastAsia="zh-CN"/>
        </w:rPr>
      </w:pPr>
      <w:hyperlink w:anchor="_Toc287342056" w:history="1">
        <w:r w:rsidR="00530D16" w:rsidRPr="004B19CA">
          <w:rPr>
            <w:rStyle w:val="Hyperlink"/>
            <w:noProof/>
          </w:rPr>
          <w:t>2.3</w:t>
        </w:r>
        <w:r w:rsidR="00530D16" w:rsidRPr="004B19CA">
          <w:rPr>
            <w:rFonts w:eastAsiaTheme="minorEastAsia" w:cstheme="minorBidi"/>
            <w:noProof/>
            <w:szCs w:val="22"/>
            <w:lang w:val="en-US" w:eastAsia="zh-CN"/>
          </w:rPr>
          <w:tab/>
        </w:r>
        <w:r w:rsidR="00530D16" w:rsidRPr="004B19CA">
          <w:rPr>
            <w:rStyle w:val="Hyperlink"/>
            <w:rFonts w:hint="cs"/>
            <w:noProof/>
            <w:rtl/>
          </w:rPr>
          <w:t>أسئلة</w:t>
        </w:r>
        <w:r w:rsidR="00530D16" w:rsidRPr="004B19CA">
          <w:rPr>
            <w:rStyle w:val="Hyperlink"/>
            <w:noProof/>
            <w:rtl/>
          </w:rPr>
          <w:t xml:space="preserve"> </w:t>
        </w:r>
        <w:r w:rsidR="00530D16" w:rsidRPr="004B19CA">
          <w:rPr>
            <w:rStyle w:val="Hyperlink"/>
            <w:rFonts w:hint="cs"/>
            <w:noProof/>
            <w:rtl/>
          </w:rPr>
          <w:t>تتعلق</w:t>
        </w:r>
        <w:r w:rsidR="00530D16" w:rsidRPr="004B19CA">
          <w:rPr>
            <w:rStyle w:val="Hyperlink"/>
            <w:noProof/>
            <w:rtl/>
          </w:rPr>
          <w:t xml:space="preserve"> </w:t>
        </w:r>
        <w:r w:rsidR="00530D16" w:rsidRPr="004B19CA">
          <w:rPr>
            <w:rStyle w:val="Hyperlink"/>
            <w:rFonts w:hint="cs"/>
            <w:noProof/>
            <w:rtl/>
          </w:rPr>
          <w:t>بالجوانب</w:t>
        </w:r>
        <w:r w:rsidR="00530D16" w:rsidRPr="004B19CA">
          <w:rPr>
            <w:rStyle w:val="Hyperlink"/>
            <w:noProof/>
            <w:rtl/>
          </w:rPr>
          <w:t xml:space="preserve"> </w:t>
        </w:r>
        <w:r w:rsidR="00530D16" w:rsidRPr="004B19CA">
          <w:rPr>
            <w:rStyle w:val="Hyperlink"/>
            <w:rFonts w:hint="cs"/>
            <w:noProof/>
            <w:rtl/>
          </w:rPr>
          <w:t>التقنية</w:t>
        </w:r>
        <w:r w:rsidR="00530D16" w:rsidRPr="004B19CA">
          <w:rPr>
            <w:rStyle w:val="Hyperlink"/>
            <w:noProof/>
            <w:rtl/>
          </w:rPr>
          <w:t xml:space="preserve"> </w:t>
        </w:r>
        <w:r w:rsidR="00530D16" w:rsidRPr="004B19CA">
          <w:rPr>
            <w:rStyle w:val="Hyperlink"/>
            <w:rFonts w:hint="cs"/>
            <w:noProof/>
            <w:rtl/>
          </w:rPr>
          <w:t>للإدارة</w:t>
        </w:r>
        <w:r w:rsidR="00530D16" w:rsidRPr="004B19CA">
          <w:rPr>
            <w:rStyle w:val="Hyperlink"/>
            <w:noProof/>
            <w:rtl/>
          </w:rPr>
          <w:t xml:space="preserve"> </w:t>
        </w:r>
        <w:r w:rsidR="00530D16" w:rsidRPr="004B19CA">
          <w:rPr>
            <w:rStyle w:val="Hyperlink"/>
            <w:rFonts w:hint="cs"/>
            <w:noProof/>
            <w:rtl/>
          </w:rPr>
          <w:t>الوطنية</w:t>
        </w:r>
        <w:r w:rsidR="00530D16" w:rsidRPr="004B19CA">
          <w:rPr>
            <w:rStyle w:val="Hyperlink"/>
            <w:noProof/>
            <w:rtl/>
          </w:rPr>
          <w:t xml:space="preserve"> </w:t>
        </w:r>
        <w:r w:rsidR="00530D16" w:rsidRPr="004B19CA">
          <w:rPr>
            <w:rStyle w:val="Hyperlink"/>
            <w:rFonts w:hint="cs"/>
            <w:noProof/>
            <w:rtl/>
          </w:rPr>
          <w:t>للطيف</w:t>
        </w:r>
        <w:r w:rsidR="00333C4B" w:rsidRPr="004B19CA">
          <w:rPr>
            <w:rStyle w:val="Hyperlink"/>
            <w:noProof/>
          </w:rPr>
          <w:tab/>
        </w:r>
        <w:r w:rsidR="00530D16" w:rsidRPr="004B19CA">
          <w:rPr>
            <w:noProof/>
            <w:webHidden/>
          </w:rPr>
          <w:tab/>
        </w:r>
        <w:r w:rsidR="004B19CA">
          <w:rPr>
            <w:noProof/>
            <w:webHidden/>
          </w:rPr>
          <w:t>10</w:t>
        </w:r>
      </w:hyperlink>
    </w:p>
    <w:p w:rsidR="00530D16" w:rsidRPr="0022063B" w:rsidRDefault="007A2784" w:rsidP="00231E3F">
      <w:pPr>
        <w:pStyle w:val="TOC1"/>
        <w:rPr>
          <w:rFonts w:eastAsiaTheme="minorEastAsia" w:cstheme="minorBidi"/>
          <w:szCs w:val="22"/>
          <w:lang w:val="en-US" w:eastAsia="zh-CN"/>
        </w:rPr>
      </w:pPr>
      <w:hyperlink w:anchor="_Toc287342057" w:history="1">
        <w:r w:rsidR="00530D16" w:rsidRPr="0022063B">
          <w:rPr>
            <w:rStyle w:val="Hyperlink"/>
            <w:rFonts w:hint="cs"/>
            <w:b/>
            <w:bCs/>
            <w:rtl/>
          </w:rPr>
          <w:t>الجزء</w:t>
        </w:r>
        <w:r w:rsidR="00530D16" w:rsidRPr="0022063B">
          <w:rPr>
            <w:rStyle w:val="Hyperlink"/>
            <w:b/>
            <w:bCs/>
            <w:rtl/>
          </w:rPr>
          <w:t xml:space="preserve"> </w:t>
        </w:r>
        <w:r w:rsidR="00530D16" w:rsidRPr="0022063B">
          <w:rPr>
            <w:rStyle w:val="Hyperlink"/>
            <w:rFonts w:hint="cs"/>
            <w:b/>
            <w:bCs/>
            <w:rtl/>
          </w:rPr>
          <w:t>الثالث</w:t>
        </w:r>
        <w:r w:rsidR="00530D16" w:rsidRPr="0022063B">
          <w:rPr>
            <w:rStyle w:val="Hyperlink"/>
            <w:b/>
            <w:bCs/>
            <w:rtl/>
          </w:rPr>
          <w:t xml:space="preserve">: </w:t>
        </w:r>
        <w:r w:rsidR="00530D16" w:rsidRPr="0022063B">
          <w:rPr>
            <w:rStyle w:val="Hyperlink"/>
            <w:rFonts w:hint="cs"/>
            <w:b/>
            <w:bCs/>
            <w:rtl/>
          </w:rPr>
          <w:t>معلومات</w:t>
        </w:r>
        <w:r w:rsidR="00530D16" w:rsidRPr="0022063B">
          <w:rPr>
            <w:rStyle w:val="Hyperlink"/>
            <w:b/>
            <w:bCs/>
            <w:rtl/>
          </w:rPr>
          <w:t xml:space="preserve"> </w:t>
        </w:r>
        <w:r w:rsidR="00530D16" w:rsidRPr="0022063B">
          <w:rPr>
            <w:rStyle w:val="Hyperlink"/>
            <w:rFonts w:hint="cs"/>
            <w:b/>
            <w:bCs/>
            <w:rtl/>
          </w:rPr>
          <w:t>عن</w:t>
        </w:r>
        <w:r w:rsidR="00530D16" w:rsidRPr="0022063B">
          <w:rPr>
            <w:rStyle w:val="Hyperlink"/>
            <w:b/>
            <w:bCs/>
            <w:rtl/>
          </w:rPr>
          <w:t xml:space="preserve"> </w:t>
        </w:r>
        <w:r w:rsidR="00530D16" w:rsidRPr="0022063B">
          <w:rPr>
            <w:rStyle w:val="Hyperlink"/>
            <w:rFonts w:hint="cs"/>
            <w:b/>
            <w:bCs/>
            <w:rtl/>
          </w:rPr>
          <w:t>الأسعار</w:t>
        </w:r>
        <w:r w:rsidR="00530D16" w:rsidRPr="0022063B">
          <w:rPr>
            <w:rStyle w:val="Hyperlink"/>
            <w:b/>
            <w:bCs/>
            <w:rtl/>
          </w:rPr>
          <w:t xml:space="preserve"> </w:t>
        </w:r>
        <w:r w:rsidR="00530D16" w:rsidRPr="0022063B">
          <w:rPr>
            <w:rStyle w:val="Hyperlink"/>
            <w:rFonts w:hint="cs"/>
            <w:b/>
            <w:bCs/>
            <w:rtl/>
          </w:rPr>
          <w:t>و</w:t>
        </w:r>
        <w:r w:rsidR="00530D16" w:rsidRPr="0022063B">
          <w:rPr>
            <w:rStyle w:val="Hyperlink"/>
            <w:rFonts w:hint="cs"/>
            <w:b/>
            <w:bCs/>
            <w:rtl/>
            <w:lang w:val="en-US"/>
          </w:rPr>
          <w:t>الرسوم</w:t>
        </w:r>
        <w:r w:rsidR="00530D16" w:rsidRPr="0022063B">
          <w:rPr>
            <w:rStyle w:val="Hyperlink"/>
            <w:b/>
            <w:bCs/>
            <w:rtl/>
            <w:lang w:val="en-US"/>
          </w:rPr>
          <w:t xml:space="preserve"> </w:t>
        </w:r>
        <w:r w:rsidR="00530D16" w:rsidRPr="0022063B">
          <w:rPr>
            <w:rStyle w:val="Hyperlink"/>
            <w:rFonts w:hint="cs"/>
            <w:b/>
            <w:bCs/>
            <w:rtl/>
            <w:lang w:val="en-US"/>
          </w:rPr>
          <w:t>المستحقة</w:t>
        </w:r>
        <w:r w:rsidR="00530D16" w:rsidRPr="0022063B">
          <w:rPr>
            <w:rStyle w:val="Hyperlink"/>
            <w:b/>
            <w:bCs/>
            <w:rtl/>
            <w:lang w:val="en-US"/>
          </w:rPr>
          <w:t xml:space="preserve"> </w:t>
        </w:r>
        <w:r w:rsidR="00530D16" w:rsidRPr="0022063B">
          <w:rPr>
            <w:rStyle w:val="Hyperlink"/>
            <w:rFonts w:hint="cs"/>
            <w:b/>
            <w:bCs/>
            <w:rtl/>
            <w:lang w:val="en-US"/>
          </w:rPr>
          <w:t>على</w:t>
        </w:r>
        <w:r w:rsidR="00530D16" w:rsidRPr="0022063B">
          <w:rPr>
            <w:rStyle w:val="Hyperlink"/>
            <w:b/>
            <w:bCs/>
            <w:rtl/>
            <w:lang w:val="en-US"/>
          </w:rPr>
          <w:t xml:space="preserve"> </w:t>
        </w:r>
        <w:r w:rsidR="00530D16" w:rsidRPr="0022063B">
          <w:rPr>
            <w:rStyle w:val="Hyperlink"/>
            <w:rFonts w:hint="cs"/>
            <w:b/>
            <w:bCs/>
            <w:rtl/>
            <w:lang w:val="en-US"/>
          </w:rPr>
          <w:t>استعمال</w:t>
        </w:r>
        <w:r w:rsidR="00530D16" w:rsidRPr="0022063B">
          <w:rPr>
            <w:rStyle w:val="Hyperlink"/>
            <w:b/>
            <w:bCs/>
            <w:rtl/>
            <w:lang w:val="en-US"/>
          </w:rPr>
          <w:t xml:space="preserve"> </w:t>
        </w:r>
        <w:r w:rsidR="00530D16" w:rsidRPr="0022063B">
          <w:rPr>
            <w:rStyle w:val="Hyperlink"/>
            <w:rFonts w:hint="cs"/>
            <w:b/>
            <w:bCs/>
            <w:rtl/>
            <w:lang w:val="en-US"/>
          </w:rPr>
          <w:t>الترددات</w:t>
        </w:r>
        <w:r w:rsidR="00333C4B" w:rsidRPr="0022063B">
          <w:rPr>
            <w:rStyle w:val="Hyperlink"/>
            <w:b/>
            <w:bCs/>
            <w:lang w:val="en-US"/>
          </w:rPr>
          <w:tab/>
        </w:r>
        <w:r w:rsidR="00530D16" w:rsidRPr="0022063B">
          <w:rPr>
            <w:webHidden/>
          </w:rPr>
          <w:tab/>
        </w:r>
        <w:r w:rsidR="004B19CA" w:rsidRPr="0022063B">
          <w:rPr>
            <w:webHidden/>
          </w:rPr>
          <w:t>24</w:t>
        </w:r>
      </w:hyperlink>
    </w:p>
    <w:p w:rsidR="00530D16" w:rsidRPr="004B19CA" w:rsidRDefault="007A2784" w:rsidP="00231E3F">
      <w:pPr>
        <w:pStyle w:val="TOC1"/>
        <w:rPr>
          <w:rFonts w:eastAsiaTheme="minorEastAsia" w:cstheme="minorBidi"/>
          <w:szCs w:val="22"/>
          <w:lang w:val="en-US" w:eastAsia="zh-CN"/>
        </w:rPr>
      </w:pPr>
      <w:hyperlink w:anchor="_Toc287342058" w:history="1">
        <w:r w:rsidR="00530D16" w:rsidRPr="004B19CA">
          <w:rPr>
            <w:rStyle w:val="Hyperlink"/>
            <w:lang w:val="en-US" w:bidi="ar-EG"/>
          </w:rPr>
          <w:t>4</w:t>
        </w:r>
        <w:r w:rsidR="00530D16" w:rsidRPr="004B19CA">
          <w:rPr>
            <w:rFonts w:eastAsiaTheme="minorEastAsia" w:cstheme="minorBidi"/>
            <w:szCs w:val="22"/>
            <w:lang w:val="en-US" w:eastAsia="zh-CN"/>
          </w:rPr>
          <w:tab/>
        </w:r>
        <w:r w:rsidR="00530D16" w:rsidRPr="004B19CA">
          <w:rPr>
            <w:rStyle w:val="Hyperlink"/>
            <w:rFonts w:hint="cs"/>
            <w:rtl/>
            <w:lang w:val="en-US" w:bidi="ar-EG"/>
          </w:rPr>
          <w:t>الردود</w:t>
        </w:r>
        <w:r w:rsidR="00530D16" w:rsidRPr="004B19CA">
          <w:rPr>
            <w:rStyle w:val="Hyperlink"/>
            <w:rtl/>
            <w:lang w:val="en-US" w:bidi="ar-EG"/>
          </w:rPr>
          <w:t xml:space="preserve"> </w:t>
        </w:r>
        <w:r w:rsidR="00530D16" w:rsidRPr="004B19CA">
          <w:rPr>
            <w:rStyle w:val="Hyperlink"/>
            <w:rFonts w:hint="cs"/>
            <w:rtl/>
            <w:lang w:val="en-US" w:bidi="ar-EG"/>
          </w:rPr>
          <w:t>المستلمة</w:t>
        </w:r>
        <w:r w:rsidR="00530D16" w:rsidRPr="004B19CA">
          <w:rPr>
            <w:webHidden/>
          </w:rPr>
          <w:tab/>
        </w:r>
        <w:r w:rsidR="00333C4B" w:rsidRPr="004B19CA">
          <w:rPr>
            <w:webHidden/>
          </w:rPr>
          <w:tab/>
        </w:r>
        <w:r w:rsidR="004B19CA">
          <w:rPr>
            <w:webHidden/>
          </w:rPr>
          <w:t>24</w:t>
        </w:r>
      </w:hyperlink>
    </w:p>
    <w:p w:rsidR="00530D16" w:rsidRPr="004B19CA" w:rsidRDefault="007A2784" w:rsidP="004B19CA">
      <w:pPr>
        <w:pStyle w:val="TOC2"/>
        <w:spacing w:before="60" w:after="0"/>
        <w:rPr>
          <w:rFonts w:eastAsiaTheme="minorEastAsia" w:cstheme="minorBidi"/>
          <w:szCs w:val="22"/>
          <w:lang w:val="en-US" w:eastAsia="zh-CN"/>
        </w:rPr>
      </w:pPr>
      <w:hyperlink w:anchor="_Toc287342059" w:history="1">
        <w:r w:rsidR="00530D16" w:rsidRPr="004B19CA">
          <w:rPr>
            <w:rStyle w:val="Hyperlink"/>
            <w:lang w:val="en-US" w:bidi="ar-EG"/>
          </w:rPr>
          <w:t>1.4</w:t>
        </w:r>
        <w:r w:rsidR="00530D16" w:rsidRPr="004B19CA">
          <w:rPr>
            <w:rFonts w:eastAsiaTheme="minorEastAsia" w:cstheme="minorBidi"/>
            <w:szCs w:val="22"/>
            <w:lang w:val="en-US" w:eastAsia="zh-CN"/>
          </w:rPr>
          <w:tab/>
        </w:r>
        <w:r w:rsidR="00530D16" w:rsidRPr="004B19CA">
          <w:rPr>
            <w:rStyle w:val="Hyperlink"/>
            <w:rFonts w:hint="cs"/>
            <w:rtl/>
            <w:lang w:val="en-US" w:bidi="ar-EG"/>
          </w:rPr>
          <w:t>عدد</w:t>
        </w:r>
        <w:r w:rsidR="00530D16" w:rsidRPr="004B19CA">
          <w:rPr>
            <w:rStyle w:val="Hyperlink"/>
            <w:rtl/>
            <w:lang w:val="en-US" w:bidi="ar-EG"/>
          </w:rPr>
          <w:t xml:space="preserve"> </w:t>
        </w:r>
        <w:r w:rsidR="00530D16" w:rsidRPr="004B19CA">
          <w:rPr>
            <w:rStyle w:val="Hyperlink"/>
            <w:rFonts w:hint="cs"/>
            <w:noProof/>
            <w:rtl/>
          </w:rPr>
          <w:t>الردود</w:t>
        </w:r>
        <w:r w:rsidR="00530D16" w:rsidRPr="004B19CA">
          <w:rPr>
            <w:webHidden/>
          </w:rPr>
          <w:tab/>
        </w:r>
        <w:r w:rsidR="00333C4B" w:rsidRPr="004B19CA">
          <w:rPr>
            <w:webHidden/>
          </w:rPr>
          <w:tab/>
        </w:r>
        <w:r w:rsidR="004B19CA">
          <w:rPr>
            <w:webHidden/>
          </w:rPr>
          <w:t>24</w:t>
        </w:r>
      </w:hyperlink>
    </w:p>
    <w:p w:rsidR="00530D16" w:rsidRPr="004B19CA" w:rsidRDefault="007A2784" w:rsidP="004B19CA">
      <w:pPr>
        <w:pStyle w:val="TOC2"/>
        <w:spacing w:before="60" w:after="0"/>
        <w:rPr>
          <w:rFonts w:eastAsiaTheme="minorEastAsia" w:cstheme="minorBidi"/>
          <w:szCs w:val="22"/>
          <w:lang w:val="en-US" w:eastAsia="zh-CN"/>
        </w:rPr>
      </w:pPr>
      <w:hyperlink w:anchor="_Toc287342060" w:history="1">
        <w:r w:rsidR="00530D16" w:rsidRPr="004B19CA">
          <w:rPr>
            <w:rStyle w:val="Hyperlink"/>
            <w:lang w:val="en-US" w:bidi="ar-EG"/>
          </w:rPr>
          <w:t>2.4</w:t>
        </w:r>
        <w:r w:rsidR="00530D16" w:rsidRPr="004B19CA">
          <w:rPr>
            <w:rFonts w:eastAsiaTheme="minorEastAsia" w:cstheme="minorBidi"/>
            <w:szCs w:val="22"/>
            <w:lang w:val="en-US" w:eastAsia="zh-CN"/>
          </w:rPr>
          <w:tab/>
        </w:r>
        <w:r w:rsidR="00530D16" w:rsidRPr="004B19CA">
          <w:rPr>
            <w:rStyle w:val="Hyperlink"/>
            <w:rFonts w:hint="cs"/>
            <w:rtl/>
            <w:lang w:val="en-US" w:bidi="ar-EG"/>
          </w:rPr>
          <w:t>تحتوي</w:t>
        </w:r>
        <w:r w:rsidR="00530D16" w:rsidRPr="004B19CA">
          <w:rPr>
            <w:rStyle w:val="Hyperlink"/>
            <w:rtl/>
            <w:lang w:val="en-US" w:bidi="ar-EG"/>
          </w:rPr>
          <w:t xml:space="preserve"> </w:t>
        </w:r>
        <w:r w:rsidR="00530D16" w:rsidRPr="004B19CA">
          <w:rPr>
            <w:rStyle w:val="Hyperlink"/>
            <w:rFonts w:hint="cs"/>
            <w:noProof/>
            <w:rtl/>
          </w:rPr>
          <w:t>الردود</w:t>
        </w:r>
        <w:r w:rsidR="00530D16" w:rsidRPr="004B19CA">
          <w:rPr>
            <w:webHidden/>
          </w:rPr>
          <w:tab/>
        </w:r>
        <w:r w:rsidR="00333C4B" w:rsidRPr="004B19CA">
          <w:rPr>
            <w:webHidden/>
          </w:rPr>
          <w:tab/>
        </w:r>
        <w:r w:rsidR="004B19CA">
          <w:rPr>
            <w:webHidden/>
          </w:rPr>
          <w:t>25</w:t>
        </w:r>
      </w:hyperlink>
    </w:p>
    <w:p w:rsidR="00530D16" w:rsidRPr="004B19CA" w:rsidRDefault="007A2784" w:rsidP="004B19CA">
      <w:pPr>
        <w:pStyle w:val="TOC2"/>
        <w:spacing w:before="60" w:after="0"/>
        <w:rPr>
          <w:rFonts w:eastAsiaTheme="minorEastAsia" w:cstheme="minorBidi"/>
          <w:szCs w:val="22"/>
          <w:lang w:val="en-US" w:eastAsia="zh-CN"/>
        </w:rPr>
      </w:pPr>
      <w:hyperlink w:anchor="_Toc287342061" w:history="1">
        <w:r w:rsidR="00530D16" w:rsidRPr="004B19CA">
          <w:rPr>
            <w:rStyle w:val="Hyperlink"/>
            <w:lang w:val="en-US" w:bidi="ar-EG"/>
          </w:rPr>
          <w:t>3.4</w:t>
        </w:r>
        <w:r w:rsidR="00530D16" w:rsidRPr="004B19CA">
          <w:rPr>
            <w:rFonts w:eastAsiaTheme="minorEastAsia" w:cstheme="minorBidi"/>
            <w:szCs w:val="22"/>
            <w:lang w:val="en-US" w:eastAsia="zh-CN"/>
          </w:rPr>
          <w:tab/>
        </w:r>
        <w:r w:rsidR="00530D16" w:rsidRPr="004B19CA">
          <w:rPr>
            <w:rStyle w:val="Hyperlink"/>
            <w:rFonts w:hint="cs"/>
            <w:noProof/>
            <w:rtl/>
          </w:rPr>
          <w:t>إمكانية</w:t>
        </w:r>
        <w:r w:rsidR="00530D16" w:rsidRPr="004B19CA">
          <w:rPr>
            <w:rStyle w:val="Hyperlink"/>
            <w:rtl/>
            <w:lang w:val="en-US" w:bidi="ar-EG"/>
          </w:rPr>
          <w:t xml:space="preserve"> </w:t>
        </w:r>
        <w:r w:rsidR="00530D16" w:rsidRPr="004B19CA">
          <w:rPr>
            <w:rStyle w:val="Hyperlink"/>
            <w:rFonts w:hint="cs"/>
            <w:rtl/>
            <w:lang w:val="en-US" w:bidi="ar-EG"/>
          </w:rPr>
          <w:t>الاطلاع</w:t>
        </w:r>
        <w:r w:rsidR="00530D16" w:rsidRPr="004B19CA">
          <w:rPr>
            <w:rStyle w:val="Hyperlink"/>
            <w:rtl/>
            <w:lang w:val="en-US" w:bidi="ar-EG"/>
          </w:rPr>
          <w:t xml:space="preserve"> </w:t>
        </w:r>
        <w:r w:rsidR="00530D16" w:rsidRPr="004B19CA">
          <w:rPr>
            <w:rStyle w:val="Hyperlink"/>
            <w:rFonts w:hint="cs"/>
            <w:rtl/>
            <w:lang w:val="en-US" w:bidi="ar-EG"/>
          </w:rPr>
          <w:t>على</w:t>
        </w:r>
        <w:r w:rsidR="00530D16" w:rsidRPr="004B19CA">
          <w:rPr>
            <w:rStyle w:val="Hyperlink"/>
            <w:rtl/>
            <w:lang w:val="en-US" w:bidi="ar-EG"/>
          </w:rPr>
          <w:t xml:space="preserve"> </w:t>
        </w:r>
        <w:r w:rsidR="00530D16" w:rsidRPr="004B19CA">
          <w:rPr>
            <w:rStyle w:val="Hyperlink"/>
            <w:rFonts w:hint="cs"/>
            <w:rtl/>
            <w:lang w:val="en-US" w:bidi="ar-EG"/>
          </w:rPr>
          <w:t>ردود</w:t>
        </w:r>
        <w:r w:rsidR="00530D16" w:rsidRPr="004B19CA">
          <w:rPr>
            <w:rStyle w:val="Hyperlink"/>
            <w:rtl/>
            <w:lang w:val="en-US" w:bidi="ar-EG"/>
          </w:rPr>
          <w:t xml:space="preserve"> </w:t>
        </w:r>
        <w:r w:rsidR="00530D16" w:rsidRPr="004B19CA">
          <w:rPr>
            <w:rStyle w:val="Hyperlink"/>
            <w:rFonts w:hint="cs"/>
            <w:rtl/>
            <w:lang w:val="en-US" w:bidi="ar-EG"/>
          </w:rPr>
          <w:t>الإدارات</w:t>
        </w:r>
        <w:r w:rsidR="00530D16" w:rsidRPr="004B19CA">
          <w:rPr>
            <w:webHidden/>
          </w:rPr>
          <w:tab/>
        </w:r>
        <w:r w:rsidR="00333C4B" w:rsidRPr="004B19CA">
          <w:rPr>
            <w:webHidden/>
          </w:rPr>
          <w:tab/>
        </w:r>
        <w:r w:rsidR="004B19CA">
          <w:rPr>
            <w:webHidden/>
          </w:rPr>
          <w:t>25</w:t>
        </w:r>
      </w:hyperlink>
    </w:p>
    <w:p w:rsidR="00530D16" w:rsidRPr="004B19CA" w:rsidRDefault="007A2784" w:rsidP="00231E3F">
      <w:pPr>
        <w:pStyle w:val="TOC1"/>
        <w:rPr>
          <w:rFonts w:eastAsiaTheme="minorEastAsia" w:cstheme="minorBidi"/>
          <w:szCs w:val="22"/>
          <w:lang w:val="en-US" w:eastAsia="zh-CN"/>
        </w:rPr>
      </w:pPr>
      <w:hyperlink w:anchor="_Toc287342062" w:history="1">
        <w:r w:rsidR="00530D16" w:rsidRPr="004B19CA">
          <w:rPr>
            <w:rStyle w:val="Hyperlink"/>
            <w:lang w:val="en-US" w:bidi="ar-EG"/>
          </w:rPr>
          <w:t>5</w:t>
        </w:r>
        <w:r w:rsidR="00530D16" w:rsidRPr="004B19CA">
          <w:rPr>
            <w:rFonts w:eastAsiaTheme="minorEastAsia" w:cstheme="minorBidi"/>
            <w:szCs w:val="22"/>
            <w:lang w:val="en-US" w:eastAsia="zh-CN"/>
          </w:rPr>
          <w:tab/>
        </w:r>
        <w:r w:rsidR="00530D16" w:rsidRPr="004B19CA">
          <w:rPr>
            <w:rStyle w:val="Hyperlink"/>
            <w:rFonts w:hint="cs"/>
            <w:rtl/>
            <w:lang w:val="en-US" w:bidi="ar-EG"/>
          </w:rPr>
          <w:t>تحليل</w:t>
        </w:r>
        <w:r w:rsidR="00530D16" w:rsidRPr="004B19CA">
          <w:rPr>
            <w:rStyle w:val="Hyperlink"/>
            <w:rtl/>
            <w:lang w:val="en-US" w:bidi="ar-EG"/>
          </w:rPr>
          <w:t xml:space="preserve"> </w:t>
        </w:r>
        <w:r w:rsidR="00530D16" w:rsidRPr="004B19CA">
          <w:rPr>
            <w:rStyle w:val="Hyperlink"/>
            <w:rFonts w:hint="cs"/>
            <w:rtl/>
            <w:lang w:val="en-US" w:bidi="ar-EG"/>
          </w:rPr>
          <w:t>الردود</w:t>
        </w:r>
        <w:r w:rsidR="00530D16" w:rsidRPr="004B19CA">
          <w:rPr>
            <w:webHidden/>
          </w:rPr>
          <w:tab/>
        </w:r>
        <w:r w:rsidR="00333C4B" w:rsidRPr="004B19CA">
          <w:rPr>
            <w:webHidden/>
          </w:rPr>
          <w:tab/>
        </w:r>
        <w:r w:rsidR="004B19CA">
          <w:rPr>
            <w:webHidden/>
          </w:rPr>
          <w:t>25</w:t>
        </w:r>
      </w:hyperlink>
    </w:p>
    <w:p w:rsidR="00530D16" w:rsidRPr="004B19CA" w:rsidRDefault="007A2784" w:rsidP="004B19CA">
      <w:pPr>
        <w:pStyle w:val="TOC2"/>
        <w:spacing w:before="60" w:after="0"/>
        <w:rPr>
          <w:rFonts w:eastAsiaTheme="minorEastAsia" w:cstheme="minorBidi"/>
          <w:noProof/>
          <w:szCs w:val="22"/>
          <w:lang w:val="en-US" w:eastAsia="zh-CN"/>
        </w:rPr>
      </w:pPr>
      <w:hyperlink w:anchor="_Toc287342063" w:history="1">
        <w:r w:rsidR="00530D16" w:rsidRPr="004B19CA">
          <w:rPr>
            <w:rStyle w:val="Hyperlink"/>
            <w:noProof/>
            <w:lang w:val="en-US"/>
          </w:rPr>
          <w:t>1.5</w:t>
        </w:r>
        <w:r w:rsidR="00530D16" w:rsidRPr="004B19CA">
          <w:rPr>
            <w:rFonts w:eastAsiaTheme="minorEastAsia" w:cstheme="minorBidi"/>
            <w:noProof/>
            <w:szCs w:val="22"/>
            <w:lang w:val="en-US" w:eastAsia="zh-CN"/>
          </w:rPr>
          <w:tab/>
        </w:r>
        <w:r w:rsidR="00530D16" w:rsidRPr="004B19CA">
          <w:rPr>
            <w:rStyle w:val="Hyperlink"/>
            <w:rFonts w:hint="cs"/>
            <w:noProof/>
            <w:rtl/>
            <w:lang w:val="en-US"/>
          </w:rPr>
          <w:t>الأسئلة</w:t>
        </w:r>
        <w:r w:rsidR="00530D16" w:rsidRPr="004B19CA">
          <w:rPr>
            <w:rStyle w:val="Hyperlink"/>
            <w:noProof/>
            <w:rtl/>
            <w:lang w:val="en-US"/>
          </w:rPr>
          <w:t xml:space="preserve"> </w:t>
        </w:r>
        <w:r w:rsidR="00530D16" w:rsidRPr="004B19CA">
          <w:rPr>
            <w:rStyle w:val="Hyperlink"/>
            <w:rFonts w:hint="cs"/>
            <w:noProof/>
            <w:rtl/>
            <w:lang w:val="en-US"/>
          </w:rPr>
          <w:t>العامة</w:t>
        </w:r>
        <w:r w:rsidR="00530D16" w:rsidRPr="004B19CA">
          <w:rPr>
            <w:rStyle w:val="Hyperlink"/>
            <w:noProof/>
            <w:rtl/>
            <w:lang w:val="en-US"/>
          </w:rPr>
          <w:t xml:space="preserve"> (</w:t>
        </w:r>
        <w:r w:rsidR="00530D16" w:rsidRPr="004B19CA">
          <w:rPr>
            <w:rStyle w:val="Hyperlink"/>
            <w:rFonts w:hint="cs"/>
            <w:noProof/>
            <w:rtl/>
            <w:lang w:val="en-US"/>
          </w:rPr>
          <w:t>من</w:t>
        </w:r>
        <w:r w:rsidR="00530D16" w:rsidRPr="004B19CA">
          <w:rPr>
            <w:rStyle w:val="Hyperlink"/>
            <w:noProof/>
            <w:rtl/>
            <w:lang w:val="en-US"/>
          </w:rPr>
          <w:t xml:space="preserve"> </w:t>
        </w:r>
        <w:r w:rsidR="00530D16" w:rsidRPr="004B19CA">
          <w:rPr>
            <w:rStyle w:val="Hyperlink"/>
            <w:rFonts w:hint="cs"/>
            <w:noProof/>
            <w:rtl/>
            <w:lang w:val="en-US"/>
          </w:rPr>
          <w:t>السؤال</w:t>
        </w:r>
        <w:r w:rsidR="00530D16" w:rsidRPr="004B19CA">
          <w:rPr>
            <w:rStyle w:val="Hyperlink"/>
            <w:noProof/>
            <w:rtl/>
            <w:lang w:val="en-US"/>
          </w:rPr>
          <w:t xml:space="preserve"> </w:t>
        </w:r>
        <w:r w:rsidR="00530D16" w:rsidRPr="004B19CA">
          <w:rPr>
            <w:rStyle w:val="Hyperlink"/>
            <w:noProof/>
            <w:lang w:val="en-US"/>
          </w:rPr>
          <w:t>1</w:t>
        </w:r>
        <w:r w:rsidR="00530D16" w:rsidRPr="004B19CA">
          <w:rPr>
            <w:rStyle w:val="Hyperlink"/>
            <w:noProof/>
            <w:rtl/>
            <w:lang w:val="en-US"/>
          </w:rPr>
          <w:t xml:space="preserve"> </w:t>
        </w:r>
        <w:r w:rsidR="00530D16" w:rsidRPr="004B19CA">
          <w:rPr>
            <w:rStyle w:val="Hyperlink"/>
            <w:rFonts w:hint="cs"/>
            <w:noProof/>
            <w:rtl/>
            <w:lang w:val="en-US"/>
          </w:rPr>
          <w:t>إلى</w:t>
        </w:r>
        <w:r w:rsidR="00530D16" w:rsidRPr="004B19CA">
          <w:rPr>
            <w:rStyle w:val="Hyperlink"/>
            <w:noProof/>
            <w:rtl/>
            <w:lang w:val="en-US"/>
          </w:rPr>
          <w:t xml:space="preserve"> </w:t>
        </w:r>
        <w:r w:rsidR="00530D16" w:rsidRPr="004B19CA">
          <w:rPr>
            <w:rStyle w:val="Hyperlink"/>
            <w:rFonts w:hint="cs"/>
            <w:noProof/>
            <w:rtl/>
            <w:lang w:val="en-US"/>
          </w:rPr>
          <w:t>السؤال</w:t>
        </w:r>
        <w:r w:rsidR="00530D16" w:rsidRPr="004B19CA">
          <w:rPr>
            <w:rStyle w:val="Hyperlink"/>
            <w:noProof/>
            <w:rtl/>
            <w:lang w:val="en-US"/>
          </w:rPr>
          <w:t xml:space="preserve"> </w:t>
        </w:r>
        <w:r w:rsidR="00530D16" w:rsidRPr="004B19CA">
          <w:rPr>
            <w:rStyle w:val="Hyperlink"/>
            <w:noProof/>
            <w:lang w:val="en-US"/>
          </w:rPr>
          <w:t>3</w:t>
        </w:r>
        <w:r w:rsidR="00530D16" w:rsidRPr="004B19CA">
          <w:rPr>
            <w:rStyle w:val="Hyperlink"/>
            <w:noProof/>
            <w:rtl/>
            <w:lang w:val="en-US"/>
          </w:rPr>
          <w:t>)</w:t>
        </w:r>
        <w:r w:rsidR="00530D16" w:rsidRPr="004B19CA">
          <w:rPr>
            <w:noProof/>
            <w:webHidden/>
          </w:rPr>
          <w:tab/>
        </w:r>
        <w:r w:rsidR="00333C4B" w:rsidRPr="004B19CA">
          <w:rPr>
            <w:noProof/>
            <w:webHidden/>
          </w:rPr>
          <w:tab/>
        </w:r>
        <w:r w:rsidR="004B19CA">
          <w:rPr>
            <w:noProof/>
            <w:webHidden/>
          </w:rPr>
          <w:t>25</w:t>
        </w:r>
      </w:hyperlink>
    </w:p>
    <w:p w:rsidR="00530D16" w:rsidRPr="004B19CA" w:rsidRDefault="007A2784" w:rsidP="004B19CA">
      <w:pPr>
        <w:pStyle w:val="TOC2"/>
        <w:spacing w:before="60" w:after="0"/>
        <w:rPr>
          <w:rFonts w:eastAsiaTheme="minorEastAsia" w:cstheme="minorBidi"/>
          <w:noProof/>
          <w:szCs w:val="22"/>
          <w:lang w:val="en-US" w:eastAsia="zh-CN"/>
        </w:rPr>
      </w:pPr>
      <w:hyperlink w:anchor="_Toc287342064" w:history="1">
        <w:r w:rsidR="00530D16" w:rsidRPr="004B19CA">
          <w:rPr>
            <w:rStyle w:val="Hyperlink"/>
            <w:noProof/>
            <w:lang w:val="en-US"/>
          </w:rPr>
          <w:t>2.5</w:t>
        </w:r>
        <w:r w:rsidR="00530D16" w:rsidRPr="004B19CA">
          <w:rPr>
            <w:rFonts w:eastAsiaTheme="minorEastAsia" w:cstheme="minorBidi"/>
            <w:noProof/>
            <w:szCs w:val="22"/>
            <w:lang w:val="en-US" w:eastAsia="zh-CN"/>
          </w:rPr>
          <w:tab/>
        </w:r>
        <w:r w:rsidR="00530D16" w:rsidRPr="004B19CA">
          <w:rPr>
            <w:rStyle w:val="Hyperlink"/>
            <w:rFonts w:hint="cs"/>
            <w:noProof/>
            <w:rtl/>
            <w:lang w:val="en-US"/>
          </w:rPr>
          <w:t>الأسئلة</w:t>
        </w:r>
        <w:r w:rsidR="00530D16" w:rsidRPr="004B19CA">
          <w:rPr>
            <w:rStyle w:val="Hyperlink"/>
            <w:noProof/>
            <w:rtl/>
            <w:lang w:val="en-US"/>
          </w:rPr>
          <w:t xml:space="preserve"> </w:t>
        </w:r>
        <w:r w:rsidR="00530D16" w:rsidRPr="004B19CA">
          <w:rPr>
            <w:rStyle w:val="Hyperlink"/>
            <w:rFonts w:hint="cs"/>
            <w:noProof/>
            <w:rtl/>
            <w:lang w:val="en-US"/>
          </w:rPr>
          <w:t>المتعلقة</w:t>
        </w:r>
        <w:r w:rsidR="00530D16" w:rsidRPr="004B19CA">
          <w:rPr>
            <w:rStyle w:val="Hyperlink"/>
            <w:noProof/>
            <w:rtl/>
            <w:lang w:val="en-US"/>
          </w:rPr>
          <w:t xml:space="preserve"> </w:t>
        </w:r>
        <w:r w:rsidR="00530D16" w:rsidRPr="004B19CA">
          <w:rPr>
            <w:rStyle w:val="Hyperlink"/>
            <w:rFonts w:hint="cs"/>
            <w:noProof/>
            <w:rtl/>
            <w:lang w:val="en-US"/>
          </w:rPr>
          <w:t>بالمستعملين</w:t>
        </w:r>
        <w:r w:rsidR="00530D16" w:rsidRPr="004B19CA">
          <w:rPr>
            <w:rStyle w:val="Hyperlink"/>
            <w:noProof/>
            <w:rtl/>
            <w:lang w:val="en-US"/>
          </w:rPr>
          <w:t xml:space="preserve"> </w:t>
        </w:r>
        <w:r w:rsidR="00530D16" w:rsidRPr="004B19CA">
          <w:rPr>
            <w:rStyle w:val="Hyperlink"/>
            <w:rFonts w:hint="cs"/>
            <w:noProof/>
            <w:rtl/>
            <w:lang w:val="en-US"/>
          </w:rPr>
          <w:t>الحكوميين</w:t>
        </w:r>
        <w:r w:rsidR="00530D16" w:rsidRPr="004B19CA">
          <w:rPr>
            <w:noProof/>
            <w:webHidden/>
          </w:rPr>
          <w:tab/>
        </w:r>
        <w:r w:rsidR="00333C4B" w:rsidRPr="004B19CA">
          <w:rPr>
            <w:noProof/>
            <w:webHidden/>
          </w:rPr>
          <w:tab/>
        </w:r>
        <w:r w:rsidR="004B19CA">
          <w:rPr>
            <w:noProof/>
            <w:webHidden/>
          </w:rPr>
          <w:t>28</w:t>
        </w:r>
      </w:hyperlink>
    </w:p>
    <w:p w:rsidR="00530D16" w:rsidRPr="004B19CA" w:rsidRDefault="007A2784" w:rsidP="004B19CA">
      <w:pPr>
        <w:pStyle w:val="TOC2"/>
        <w:spacing w:before="60" w:after="0"/>
        <w:rPr>
          <w:rFonts w:eastAsiaTheme="minorEastAsia" w:cstheme="minorBidi"/>
          <w:noProof/>
          <w:szCs w:val="22"/>
          <w:lang w:val="en-US" w:eastAsia="zh-CN"/>
        </w:rPr>
      </w:pPr>
      <w:hyperlink w:anchor="_Toc287342065" w:history="1">
        <w:r w:rsidR="00530D16" w:rsidRPr="004B19CA">
          <w:rPr>
            <w:rStyle w:val="Hyperlink"/>
            <w:noProof/>
          </w:rPr>
          <w:t>3.5</w:t>
        </w:r>
        <w:r w:rsidR="00530D16" w:rsidRPr="004B19CA">
          <w:rPr>
            <w:rStyle w:val="Hyperlink"/>
            <w:noProof/>
            <w:rtl/>
          </w:rPr>
          <w:t xml:space="preserve"> </w:t>
        </w:r>
        <w:r w:rsidR="00530D16" w:rsidRPr="004B19CA">
          <w:rPr>
            <w:rFonts w:eastAsiaTheme="minorEastAsia" w:cstheme="minorBidi"/>
            <w:noProof/>
            <w:szCs w:val="22"/>
            <w:lang w:val="en-US" w:eastAsia="zh-CN"/>
          </w:rPr>
          <w:tab/>
        </w:r>
        <w:r w:rsidR="00530D16" w:rsidRPr="004B19CA">
          <w:rPr>
            <w:rStyle w:val="Hyperlink"/>
            <w:rFonts w:hint="cs"/>
            <w:noProof/>
            <w:rtl/>
          </w:rPr>
          <w:t>الأسئلة</w:t>
        </w:r>
        <w:r w:rsidR="00530D16" w:rsidRPr="004B19CA">
          <w:rPr>
            <w:rStyle w:val="Hyperlink"/>
            <w:noProof/>
            <w:rtl/>
          </w:rPr>
          <w:t xml:space="preserve"> </w:t>
        </w:r>
        <w:r w:rsidR="00530D16" w:rsidRPr="004B19CA">
          <w:rPr>
            <w:rStyle w:val="Hyperlink"/>
            <w:rFonts w:hint="cs"/>
            <w:noProof/>
            <w:rtl/>
          </w:rPr>
          <w:t>المتعلقة</w:t>
        </w:r>
        <w:r w:rsidR="00530D16" w:rsidRPr="004B19CA">
          <w:rPr>
            <w:rStyle w:val="Hyperlink"/>
            <w:noProof/>
            <w:rtl/>
          </w:rPr>
          <w:t xml:space="preserve"> </w:t>
        </w:r>
        <w:r w:rsidR="00530D16" w:rsidRPr="004B19CA">
          <w:rPr>
            <w:rStyle w:val="Hyperlink"/>
            <w:rFonts w:hint="cs"/>
            <w:noProof/>
            <w:rtl/>
          </w:rPr>
          <w:t>بالمستعملين</w:t>
        </w:r>
        <w:r w:rsidR="00530D16" w:rsidRPr="004B19CA">
          <w:rPr>
            <w:rStyle w:val="Hyperlink"/>
            <w:noProof/>
            <w:rtl/>
          </w:rPr>
          <w:t xml:space="preserve"> </w:t>
        </w:r>
        <w:r w:rsidR="00530D16" w:rsidRPr="004B19CA">
          <w:rPr>
            <w:rStyle w:val="Hyperlink"/>
            <w:rFonts w:hint="cs"/>
            <w:noProof/>
            <w:rtl/>
          </w:rPr>
          <w:t>غير</w:t>
        </w:r>
        <w:r w:rsidR="00530D16" w:rsidRPr="004B19CA">
          <w:rPr>
            <w:rStyle w:val="Hyperlink"/>
            <w:noProof/>
            <w:rtl/>
          </w:rPr>
          <w:t xml:space="preserve"> </w:t>
        </w:r>
        <w:r w:rsidR="00530D16" w:rsidRPr="004B19CA">
          <w:rPr>
            <w:rStyle w:val="Hyperlink"/>
            <w:rFonts w:hint="cs"/>
            <w:noProof/>
            <w:rtl/>
          </w:rPr>
          <w:t>الحكوميين</w:t>
        </w:r>
        <w:r w:rsidR="00530D16" w:rsidRPr="004B19CA">
          <w:rPr>
            <w:noProof/>
            <w:webHidden/>
          </w:rPr>
          <w:tab/>
        </w:r>
        <w:r w:rsidR="00333C4B" w:rsidRPr="004B19CA">
          <w:rPr>
            <w:noProof/>
            <w:webHidden/>
          </w:rPr>
          <w:tab/>
        </w:r>
        <w:r w:rsidR="004B19CA">
          <w:rPr>
            <w:noProof/>
            <w:webHidden/>
          </w:rPr>
          <w:t>30</w:t>
        </w:r>
      </w:hyperlink>
    </w:p>
    <w:p w:rsidR="00530D16" w:rsidRPr="004B19CA" w:rsidRDefault="007A2784" w:rsidP="00231E3F">
      <w:pPr>
        <w:pStyle w:val="TOC1"/>
        <w:rPr>
          <w:rFonts w:eastAsiaTheme="minorEastAsia" w:cstheme="minorBidi"/>
          <w:szCs w:val="22"/>
          <w:lang w:val="en-US" w:eastAsia="zh-CN"/>
        </w:rPr>
      </w:pPr>
      <w:hyperlink w:anchor="_Toc287342070" w:history="1">
        <w:r w:rsidR="00530D16" w:rsidRPr="004B19CA">
          <w:rPr>
            <w:rStyle w:val="Hyperlink"/>
            <w:lang w:val="en-US" w:bidi="ar-EG"/>
          </w:rPr>
          <w:t>6</w:t>
        </w:r>
        <w:r w:rsidR="00530D16" w:rsidRPr="004B19CA">
          <w:rPr>
            <w:rFonts w:eastAsiaTheme="minorEastAsia" w:cstheme="minorBidi"/>
            <w:szCs w:val="22"/>
            <w:lang w:val="en-US" w:eastAsia="zh-CN"/>
          </w:rPr>
          <w:tab/>
        </w:r>
        <w:r w:rsidR="00530D16" w:rsidRPr="004B19CA">
          <w:rPr>
            <w:rStyle w:val="Hyperlink"/>
            <w:rFonts w:hint="cs"/>
            <w:rtl/>
            <w:lang w:val="en-US" w:bidi="ar-EG"/>
          </w:rPr>
          <w:t>قاعدة</w:t>
        </w:r>
        <w:r w:rsidR="00530D16" w:rsidRPr="004B19CA">
          <w:rPr>
            <w:rStyle w:val="Hyperlink"/>
            <w:rtl/>
            <w:lang w:val="en-US" w:bidi="ar-EG"/>
          </w:rPr>
          <w:t xml:space="preserve"> </w:t>
        </w:r>
        <w:r w:rsidR="00530D16" w:rsidRPr="004B19CA">
          <w:rPr>
            <w:rStyle w:val="Hyperlink"/>
            <w:rFonts w:hint="cs"/>
            <w:rtl/>
            <w:lang w:val="en-US" w:bidi="ar-EG"/>
          </w:rPr>
          <w:t>بيانات</w:t>
        </w:r>
        <w:r w:rsidR="00530D16" w:rsidRPr="004B19CA">
          <w:rPr>
            <w:rStyle w:val="Hyperlink"/>
            <w:rtl/>
            <w:lang w:val="en-US" w:bidi="ar-EG"/>
          </w:rPr>
          <w:t xml:space="preserve"> </w:t>
        </w:r>
        <w:r w:rsidR="00530D16" w:rsidRPr="004B19CA">
          <w:rPr>
            <w:rStyle w:val="Hyperlink"/>
            <w:rFonts w:hint="cs"/>
            <w:rtl/>
            <w:lang w:val="en-US" w:bidi="ar-EG"/>
          </w:rPr>
          <w:t>رسوم</w:t>
        </w:r>
        <w:r w:rsidR="00530D16" w:rsidRPr="004B19CA">
          <w:rPr>
            <w:rStyle w:val="Hyperlink"/>
            <w:rtl/>
            <w:lang w:val="en-US" w:bidi="ar-EG"/>
          </w:rPr>
          <w:t xml:space="preserve"> </w:t>
        </w:r>
        <w:r w:rsidR="00530D16" w:rsidRPr="004B19CA">
          <w:rPr>
            <w:rStyle w:val="Hyperlink"/>
            <w:rFonts w:hint="cs"/>
            <w:rtl/>
            <w:lang w:val="en-US" w:bidi="ar-EG"/>
          </w:rPr>
          <w:t>الطيف</w:t>
        </w:r>
        <w:r w:rsidR="00530D16" w:rsidRPr="004B19CA">
          <w:rPr>
            <w:rStyle w:val="Hyperlink"/>
            <w:rtl/>
            <w:lang w:val="en-US" w:bidi="ar-EG"/>
          </w:rPr>
          <w:t xml:space="preserve"> </w:t>
        </w:r>
        <w:r w:rsidR="00530D16" w:rsidRPr="004B19CA">
          <w:rPr>
            <w:rStyle w:val="Hyperlink"/>
            <w:lang w:val="en-US" w:bidi="ar-EG"/>
          </w:rPr>
          <w:t>(SF)</w:t>
        </w:r>
        <w:r w:rsidR="00333C4B" w:rsidRPr="004B19CA">
          <w:rPr>
            <w:rStyle w:val="Hyperlink"/>
            <w:lang w:val="en-US" w:bidi="ar-EG"/>
          </w:rPr>
          <w:tab/>
        </w:r>
        <w:r w:rsidR="00530D16" w:rsidRPr="004B19CA">
          <w:rPr>
            <w:webHidden/>
          </w:rPr>
          <w:tab/>
        </w:r>
        <w:r w:rsidR="004B19CA">
          <w:rPr>
            <w:webHidden/>
          </w:rPr>
          <w:t>38</w:t>
        </w:r>
      </w:hyperlink>
    </w:p>
    <w:p w:rsidR="00530D16" w:rsidRPr="004B19CA" w:rsidRDefault="007A2784" w:rsidP="00231E3F">
      <w:pPr>
        <w:pStyle w:val="TOC1"/>
        <w:rPr>
          <w:rFonts w:eastAsiaTheme="minorEastAsia" w:cstheme="minorBidi"/>
          <w:szCs w:val="22"/>
          <w:lang w:val="en-US" w:eastAsia="zh-CN"/>
        </w:rPr>
      </w:pPr>
      <w:hyperlink w:anchor="_Toc287342072" w:history="1">
        <w:r w:rsidR="00530D16" w:rsidRPr="004B19CA">
          <w:rPr>
            <w:rStyle w:val="Hyperlink"/>
            <w:rFonts w:hint="cs"/>
            <w:rtl/>
            <w:lang w:bidi="ar-EG"/>
          </w:rPr>
          <w:t>الدول</w:t>
        </w:r>
        <w:r w:rsidR="00530D16" w:rsidRPr="004B19CA">
          <w:rPr>
            <w:rStyle w:val="Hyperlink"/>
            <w:rtl/>
            <w:lang w:bidi="ar-EG"/>
          </w:rPr>
          <w:t xml:space="preserve"> </w:t>
        </w:r>
        <w:r w:rsidR="00530D16" w:rsidRPr="004B19CA">
          <w:rPr>
            <w:rStyle w:val="Hyperlink"/>
            <w:rFonts w:hint="cs"/>
            <w:rtl/>
            <w:lang w:bidi="ar-EG"/>
          </w:rPr>
          <w:t>الأعضاء</w:t>
        </w:r>
        <w:r w:rsidR="00530D16" w:rsidRPr="004B19CA">
          <w:rPr>
            <w:rStyle w:val="Hyperlink"/>
            <w:rtl/>
            <w:lang w:bidi="ar-EG"/>
          </w:rPr>
          <w:t xml:space="preserve"> </w:t>
        </w:r>
        <w:r w:rsidR="00530D16" w:rsidRPr="004B19CA">
          <w:rPr>
            <w:rStyle w:val="Hyperlink"/>
            <w:rFonts w:hint="cs"/>
            <w:rtl/>
            <w:lang w:bidi="ar-EG"/>
          </w:rPr>
          <w:t>التي</w:t>
        </w:r>
        <w:r w:rsidR="00530D16" w:rsidRPr="004B19CA">
          <w:rPr>
            <w:rStyle w:val="Hyperlink"/>
            <w:rtl/>
            <w:lang w:bidi="ar-EG"/>
          </w:rPr>
          <w:t xml:space="preserve"> </w:t>
        </w:r>
        <w:r w:rsidR="00530D16" w:rsidRPr="004B19CA">
          <w:rPr>
            <w:rStyle w:val="Hyperlink"/>
            <w:rFonts w:hint="cs"/>
            <w:rtl/>
            <w:lang w:bidi="ar-EG"/>
          </w:rPr>
          <w:t>ردت</w:t>
        </w:r>
        <w:r w:rsidR="00530D16" w:rsidRPr="004B19CA">
          <w:rPr>
            <w:rStyle w:val="Hyperlink"/>
            <w:rtl/>
            <w:lang w:bidi="ar-EG"/>
          </w:rPr>
          <w:t xml:space="preserve"> </w:t>
        </w:r>
        <w:r w:rsidR="00530D16" w:rsidRPr="004B19CA">
          <w:rPr>
            <w:rStyle w:val="Hyperlink"/>
            <w:rFonts w:hint="cs"/>
            <w:rtl/>
            <w:lang w:bidi="ar-EG"/>
          </w:rPr>
          <w:t>على</w:t>
        </w:r>
        <w:r w:rsidR="00530D16" w:rsidRPr="004B19CA">
          <w:rPr>
            <w:rStyle w:val="Hyperlink"/>
            <w:rtl/>
            <w:lang w:bidi="ar-EG"/>
          </w:rPr>
          <w:t xml:space="preserve"> </w:t>
        </w:r>
        <w:r w:rsidR="00530D16" w:rsidRPr="004B19CA">
          <w:rPr>
            <w:rStyle w:val="Hyperlink"/>
            <w:rFonts w:hint="cs"/>
            <w:rtl/>
            <w:lang w:bidi="ar-EG"/>
          </w:rPr>
          <w:t>الجزء</w:t>
        </w:r>
        <w:r w:rsidR="00530D16" w:rsidRPr="004B19CA">
          <w:rPr>
            <w:rStyle w:val="Hyperlink"/>
            <w:rtl/>
            <w:lang w:bidi="ar-EG"/>
          </w:rPr>
          <w:t xml:space="preserve"> </w:t>
        </w:r>
        <w:r w:rsidR="00530D16" w:rsidRPr="004B19CA">
          <w:rPr>
            <w:rStyle w:val="Hyperlink"/>
            <w:rFonts w:hint="cs"/>
            <w:rtl/>
            <w:lang w:bidi="ar-EG"/>
          </w:rPr>
          <w:t>الأول</w:t>
        </w:r>
        <w:r w:rsidR="00530D16" w:rsidRPr="004B19CA">
          <w:rPr>
            <w:rStyle w:val="Hyperlink"/>
            <w:rtl/>
            <w:lang w:bidi="ar-EG"/>
          </w:rPr>
          <w:t xml:space="preserve"> </w:t>
        </w:r>
        <w:r w:rsidR="00530D16" w:rsidRPr="004B19CA">
          <w:rPr>
            <w:rStyle w:val="Hyperlink"/>
            <w:rFonts w:hint="cs"/>
            <w:rtl/>
            <w:lang w:bidi="ar-EG"/>
          </w:rPr>
          <w:t>من</w:t>
        </w:r>
        <w:r w:rsidR="00530D16" w:rsidRPr="004B19CA">
          <w:rPr>
            <w:rStyle w:val="Hyperlink"/>
            <w:rtl/>
            <w:lang w:bidi="ar-EG"/>
          </w:rPr>
          <w:t xml:space="preserve"> </w:t>
        </w:r>
        <w:r w:rsidR="00530D16" w:rsidRPr="004B19CA">
          <w:rPr>
            <w:rStyle w:val="Hyperlink"/>
            <w:rFonts w:hint="cs"/>
            <w:rtl/>
            <w:lang w:bidi="ar-EG"/>
          </w:rPr>
          <w:t>الاستبيان</w:t>
        </w:r>
        <w:r w:rsidR="00333C4B" w:rsidRPr="004B19CA">
          <w:rPr>
            <w:rStyle w:val="Hyperlink"/>
            <w:lang w:bidi="ar-EG"/>
          </w:rPr>
          <w:tab/>
        </w:r>
        <w:r w:rsidR="00530D16" w:rsidRPr="004B19CA">
          <w:rPr>
            <w:webHidden/>
          </w:rPr>
          <w:tab/>
        </w:r>
        <w:r w:rsidR="004B19CA">
          <w:rPr>
            <w:webHidden/>
          </w:rPr>
          <w:t>40</w:t>
        </w:r>
      </w:hyperlink>
    </w:p>
    <w:p w:rsidR="00530D16" w:rsidRPr="004B19CA" w:rsidRDefault="007A2784" w:rsidP="00231E3F">
      <w:pPr>
        <w:pStyle w:val="TOC1"/>
        <w:rPr>
          <w:rFonts w:eastAsiaTheme="minorEastAsia" w:cstheme="minorBidi"/>
          <w:szCs w:val="22"/>
          <w:lang w:val="en-US" w:eastAsia="zh-CN"/>
        </w:rPr>
      </w:pPr>
      <w:hyperlink w:anchor="_Toc287342073" w:history="1">
        <w:r w:rsidR="00530D16" w:rsidRPr="004B19CA">
          <w:rPr>
            <w:rStyle w:val="Hyperlink"/>
            <w:rFonts w:hint="cs"/>
            <w:rtl/>
            <w:lang w:bidi="ar-EG"/>
          </w:rPr>
          <w:t>وصف</w:t>
        </w:r>
        <w:r w:rsidR="00530D16" w:rsidRPr="004B19CA">
          <w:rPr>
            <w:rStyle w:val="Hyperlink"/>
            <w:rtl/>
            <w:lang w:bidi="ar-EG"/>
          </w:rPr>
          <w:t xml:space="preserve"> </w:t>
        </w:r>
        <w:r w:rsidR="00530D16" w:rsidRPr="004B19CA">
          <w:rPr>
            <w:rStyle w:val="Hyperlink"/>
            <w:rFonts w:hint="cs"/>
            <w:rtl/>
            <w:lang w:bidi="ar-EG"/>
          </w:rPr>
          <w:t>الردود</w:t>
        </w:r>
        <w:r w:rsidR="00530D16" w:rsidRPr="004B19CA">
          <w:rPr>
            <w:rStyle w:val="Hyperlink"/>
            <w:rtl/>
            <w:lang w:bidi="ar-EG"/>
          </w:rPr>
          <w:t xml:space="preserve"> </w:t>
        </w:r>
        <w:r w:rsidR="00530D16" w:rsidRPr="004B19CA">
          <w:rPr>
            <w:rStyle w:val="Hyperlink"/>
            <w:rFonts w:hint="cs"/>
            <w:rtl/>
            <w:lang w:bidi="ar-EG"/>
          </w:rPr>
          <w:t>على</w:t>
        </w:r>
        <w:r w:rsidR="00530D16" w:rsidRPr="004B19CA">
          <w:rPr>
            <w:rStyle w:val="Hyperlink"/>
            <w:rtl/>
            <w:lang w:bidi="ar-EG"/>
          </w:rPr>
          <w:t xml:space="preserve"> </w:t>
        </w:r>
        <w:r w:rsidR="00530D16" w:rsidRPr="004B19CA">
          <w:rPr>
            <w:rStyle w:val="Hyperlink"/>
            <w:rFonts w:hint="cs"/>
            <w:rtl/>
            <w:lang w:bidi="ar-EG"/>
          </w:rPr>
          <w:t>الجزء</w:t>
        </w:r>
        <w:r w:rsidR="00530D16" w:rsidRPr="004B19CA">
          <w:rPr>
            <w:rStyle w:val="Hyperlink"/>
            <w:rtl/>
            <w:lang w:bidi="ar-EG"/>
          </w:rPr>
          <w:t xml:space="preserve"> </w:t>
        </w:r>
        <w:r w:rsidR="00530D16" w:rsidRPr="004B19CA">
          <w:rPr>
            <w:rStyle w:val="Hyperlink"/>
            <w:rFonts w:hint="cs"/>
            <w:rtl/>
            <w:lang w:bidi="ar-EG"/>
          </w:rPr>
          <w:t>الأول</w:t>
        </w:r>
        <w:r w:rsidR="00333C4B" w:rsidRPr="004B19CA">
          <w:rPr>
            <w:rStyle w:val="Hyperlink"/>
            <w:lang w:bidi="ar-EG"/>
          </w:rPr>
          <w:tab/>
        </w:r>
        <w:r w:rsidR="00530D16" w:rsidRPr="004B19CA">
          <w:rPr>
            <w:webHidden/>
          </w:rPr>
          <w:tab/>
        </w:r>
        <w:r w:rsidR="004B19CA">
          <w:rPr>
            <w:webHidden/>
          </w:rPr>
          <w:t>41</w:t>
        </w:r>
      </w:hyperlink>
    </w:p>
    <w:p w:rsidR="00530D16" w:rsidRPr="004B19CA" w:rsidRDefault="007A2784" w:rsidP="00231E3F">
      <w:pPr>
        <w:pStyle w:val="TOC1"/>
        <w:rPr>
          <w:rFonts w:eastAsiaTheme="minorEastAsia" w:cstheme="minorBidi"/>
          <w:szCs w:val="22"/>
          <w:lang w:val="en-US" w:eastAsia="zh-CN"/>
        </w:rPr>
      </w:pPr>
      <w:hyperlink w:anchor="_Toc287342074" w:history="1">
        <w:r w:rsidR="00530D16" w:rsidRPr="004B19CA">
          <w:rPr>
            <w:rStyle w:val="Hyperlink"/>
            <w:rFonts w:hint="cs"/>
            <w:rtl/>
            <w:lang w:val="en-US" w:bidi="ar-EG"/>
          </w:rPr>
          <w:t>الملحـق</w:t>
        </w:r>
        <w:r w:rsidR="00530D16" w:rsidRPr="004B19CA">
          <w:rPr>
            <w:rStyle w:val="Hyperlink"/>
            <w:rtl/>
            <w:lang w:val="en-US" w:bidi="ar-EG"/>
          </w:rPr>
          <w:t xml:space="preserve"> </w:t>
        </w:r>
        <w:r w:rsidR="00530D16" w:rsidRPr="004B19CA">
          <w:rPr>
            <w:rStyle w:val="Hyperlink"/>
            <w:lang w:val="en-US" w:bidi="ar-EG"/>
          </w:rPr>
          <w:t>3</w:t>
        </w:r>
      </w:hyperlink>
      <w:hyperlink w:anchor="_Toc287342075" w:history="1">
        <w:r w:rsidR="00333C4B" w:rsidRPr="004B19CA">
          <w:rPr>
            <w:rStyle w:val="Hyperlink"/>
            <w:rFonts w:hint="cs"/>
            <w:rtl/>
            <w:lang w:val="en-US" w:bidi="ar-EG"/>
          </w:rPr>
          <w:t xml:space="preserve"> - م</w:t>
        </w:r>
        <w:r w:rsidR="00530D16" w:rsidRPr="004B19CA">
          <w:rPr>
            <w:rStyle w:val="Hyperlink"/>
            <w:rFonts w:hint="cs"/>
            <w:rtl/>
            <w:lang w:val="en-US" w:bidi="ar-EG"/>
          </w:rPr>
          <w:t>قتطف</w:t>
        </w:r>
        <w:r w:rsidR="00530D16" w:rsidRPr="004B19CA">
          <w:rPr>
            <w:rStyle w:val="Hyperlink"/>
            <w:rtl/>
            <w:lang w:val="en-US" w:bidi="ar-EG"/>
          </w:rPr>
          <w:t xml:space="preserve"> </w:t>
        </w:r>
        <w:r w:rsidR="00530D16" w:rsidRPr="004B19CA">
          <w:rPr>
            <w:rStyle w:val="Hyperlink"/>
            <w:rFonts w:hint="cs"/>
            <w:rtl/>
            <w:lang w:val="en-US" w:bidi="ar-EG"/>
          </w:rPr>
          <w:t>من</w:t>
        </w:r>
        <w:r w:rsidR="00530D16" w:rsidRPr="004B19CA">
          <w:rPr>
            <w:rStyle w:val="Hyperlink"/>
            <w:rtl/>
            <w:lang w:val="en-US" w:bidi="ar-EG"/>
          </w:rPr>
          <w:t xml:space="preserve"> </w:t>
        </w:r>
        <w:r w:rsidR="00530D16" w:rsidRPr="004B19CA">
          <w:rPr>
            <w:rStyle w:val="Hyperlink"/>
            <w:rFonts w:hint="cs"/>
            <w:rtl/>
            <w:lang w:val="en-US" w:bidi="ar-EG"/>
          </w:rPr>
          <w:t>رد</w:t>
        </w:r>
        <w:r w:rsidR="00530D16" w:rsidRPr="004B19CA">
          <w:rPr>
            <w:rStyle w:val="Hyperlink"/>
            <w:rtl/>
            <w:lang w:val="en-US" w:bidi="ar-EG"/>
          </w:rPr>
          <w:t xml:space="preserve"> </w:t>
        </w:r>
        <w:r w:rsidR="00530D16" w:rsidRPr="004B19CA">
          <w:rPr>
            <w:rStyle w:val="Hyperlink"/>
            <w:rFonts w:hint="cs"/>
            <w:rtl/>
            <w:lang w:val="en-US" w:bidi="ar-EG"/>
          </w:rPr>
          <w:t>بليز</w:t>
        </w:r>
        <w:r w:rsidR="00530D16" w:rsidRPr="004B19CA">
          <w:rPr>
            <w:webHidden/>
          </w:rPr>
          <w:tab/>
        </w:r>
        <w:r w:rsidR="00333C4B" w:rsidRPr="004B19CA">
          <w:rPr>
            <w:rFonts w:hint="cs"/>
            <w:webHidden/>
            <w:rtl/>
          </w:rPr>
          <w:tab/>
        </w:r>
        <w:r w:rsidR="004B19CA">
          <w:rPr>
            <w:webHidden/>
          </w:rPr>
          <w:t>51</w:t>
        </w:r>
      </w:hyperlink>
    </w:p>
    <w:p w:rsidR="00530D16" w:rsidRPr="004B19CA" w:rsidRDefault="007A2784" w:rsidP="00231E3F">
      <w:pPr>
        <w:pStyle w:val="TOC1"/>
        <w:rPr>
          <w:rFonts w:eastAsiaTheme="minorEastAsia" w:cstheme="minorBidi"/>
          <w:szCs w:val="22"/>
          <w:lang w:val="en-US" w:eastAsia="zh-CN"/>
        </w:rPr>
      </w:pPr>
      <w:hyperlink w:anchor="_Toc287342076" w:history="1">
        <w:r w:rsidR="00530D16" w:rsidRPr="004B19CA">
          <w:rPr>
            <w:rStyle w:val="Hyperlink"/>
            <w:rFonts w:hint="cs"/>
            <w:rtl/>
            <w:lang w:val="en-US" w:bidi="ar-EG"/>
          </w:rPr>
          <w:t>الملحـق</w:t>
        </w:r>
        <w:r w:rsidR="00530D16" w:rsidRPr="004B19CA">
          <w:rPr>
            <w:rStyle w:val="Hyperlink"/>
            <w:rtl/>
            <w:lang w:val="en-US" w:bidi="ar-EG"/>
          </w:rPr>
          <w:t xml:space="preserve"> </w:t>
        </w:r>
        <w:r w:rsidR="00530D16" w:rsidRPr="004B19CA">
          <w:rPr>
            <w:rStyle w:val="Hyperlink"/>
            <w:lang w:val="en-US" w:bidi="ar-EG"/>
          </w:rPr>
          <w:t>4</w:t>
        </w:r>
      </w:hyperlink>
      <w:hyperlink w:anchor="_Toc287342077" w:history="1">
        <w:r w:rsidR="00333C4B" w:rsidRPr="004B19CA">
          <w:rPr>
            <w:rStyle w:val="Hyperlink"/>
            <w:rFonts w:hint="cs"/>
            <w:rtl/>
            <w:lang w:val="en-US" w:bidi="ar-EG"/>
          </w:rPr>
          <w:t xml:space="preserve"> - م</w:t>
        </w:r>
        <w:r w:rsidR="00530D16" w:rsidRPr="004B19CA">
          <w:rPr>
            <w:rStyle w:val="Hyperlink"/>
            <w:rFonts w:hint="cs"/>
            <w:rtl/>
            <w:lang w:val="en-US" w:bidi="ar-EG"/>
          </w:rPr>
          <w:t>قتطف</w:t>
        </w:r>
        <w:r w:rsidR="00530D16" w:rsidRPr="004B19CA">
          <w:rPr>
            <w:rStyle w:val="Hyperlink"/>
            <w:rtl/>
            <w:lang w:val="en-US" w:bidi="ar-EG"/>
          </w:rPr>
          <w:t xml:space="preserve"> </w:t>
        </w:r>
        <w:r w:rsidR="00530D16" w:rsidRPr="004B19CA">
          <w:rPr>
            <w:rStyle w:val="Hyperlink"/>
            <w:rFonts w:hint="cs"/>
            <w:rtl/>
            <w:lang w:val="en-US" w:bidi="ar-EG"/>
          </w:rPr>
          <w:t>من</w:t>
        </w:r>
        <w:r w:rsidR="00530D16" w:rsidRPr="004B19CA">
          <w:rPr>
            <w:rStyle w:val="Hyperlink"/>
            <w:rtl/>
            <w:lang w:val="en-US" w:bidi="ar-EG"/>
          </w:rPr>
          <w:t xml:space="preserve"> </w:t>
        </w:r>
        <w:r w:rsidR="00530D16" w:rsidRPr="004B19CA">
          <w:rPr>
            <w:rStyle w:val="Hyperlink"/>
            <w:rFonts w:hint="cs"/>
            <w:rtl/>
            <w:lang w:val="en-US" w:bidi="ar-EG"/>
          </w:rPr>
          <w:t>رد</w:t>
        </w:r>
        <w:r w:rsidR="00530D16" w:rsidRPr="004B19CA">
          <w:rPr>
            <w:rStyle w:val="Hyperlink"/>
            <w:rtl/>
            <w:lang w:val="en-US" w:bidi="ar-EG"/>
          </w:rPr>
          <w:t xml:space="preserve"> </w:t>
        </w:r>
        <w:r w:rsidR="00530D16" w:rsidRPr="004B19CA">
          <w:rPr>
            <w:rStyle w:val="Hyperlink"/>
            <w:rFonts w:hint="cs"/>
            <w:rtl/>
            <w:lang w:val="en-US" w:bidi="ar-EG"/>
          </w:rPr>
          <w:t>جمهورية</w:t>
        </w:r>
        <w:r w:rsidR="00530D16" w:rsidRPr="004B19CA">
          <w:rPr>
            <w:rStyle w:val="Hyperlink"/>
            <w:rtl/>
            <w:lang w:val="en-US" w:bidi="ar-EG"/>
          </w:rPr>
          <w:t xml:space="preserve"> </w:t>
        </w:r>
        <w:r w:rsidR="00530D16" w:rsidRPr="004B19CA">
          <w:rPr>
            <w:rStyle w:val="Hyperlink"/>
            <w:rFonts w:hint="cs"/>
            <w:rtl/>
            <w:lang w:val="en-US" w:bidi="ar-EG"/>
          </w:rPr>
          <w:t>سيشيل</w:t>
        </w:r>
        <w:r w:rsidR="00530D16" w:rsidRPr="004B19CA">
          <w:rPr>
            <w:webHidden/>
          </w:rPr>
          <w:tab/>
        </w:r>
        <w:r w:rsidR="00333C4B" w:rsidRPr="004B19CA">
          <w:rPr>
            <w:rFonts w:hint="cs"/>
            <w:webHidden/>
            <w:rtl/>
          </w:rPr>
          <w:tab/>
        </w:r>
        <w:r w:rsidR="004B19CA">
          <w:rPr>
            <w:webHidden/>
          </w:rPr>
          <w:t>52</w:t>
        </w:r>
      </w:hyperlink>
    </w:p>
    <w:p w:rsidR="00530D16" w:rsidRPr="004B19CA" w:rsidRDefault="007A2784" w:rsidP="00231E3F">
      <w:pPr>
        <w:pStyle w:val="TOC1"/>
        <w:rPr>
          <w:rFonts w:eastAsiaTheme="minorEastAsia" w:cstheme="minorBidi"/>
          <w:szCs w:val="22"/>
          <w:lang w:val="en-US" w:eastAsia="zh-CN"/>
        </w:rPr>
      </w:pPr>
      <w:hyperlink w:anchor="_Toc287342078" w:history="1">
        <w:r w:rsidR="00530D16" w:rsidRPr="004B19CA">
          <w:rPr>
            <w:rStyle w:val="Hyperlink"/>
            <w:rFonts w:hint="cs"/>
            <w:rtl/>
            <w:lang w:val="en-US" w:bidi="ar-EG"/>
          </w:rPr>
          <w:t>الملحـق</w:t>
        </w:r>
        <w:r w:rsidR="00530D16" w:rsidRPr="004B19CA">
          <w:rPr>
            <w:rStyle w:val="Hyperlink"/>
            <w:rtl/>
            <w:lang w:val="en-US" w:bidi="ar-EG"/>
          </w:rPr>
          <w:t xml:space="preserve"> </w:t>
        </w:r>
        <w:r w:rsidR="00530D16" w:rsidRPr="004B19CA">
          <w:rPr>
            <w:rStyle w:val="Hyperlink"/>
            <w:lang w:val="en-US" w:bidi="ar-EG"/>
          </w:rPr>
          <w:t>5</w:t>
        </w:r>
      </w:hyperlink>
      <w:hyperlink w:anchor="_Toc287342079" w:history="1">
        <w:r w:rsidR="00333C4B" w:rsidRPr="004B19CA">
          <w:rPr>
            <w:rStyle w:val="Hyperlink"/>
            <w:rFonts w:hint="cs"/>
            <w:rtl/>
            <w:lang w:val="en-US" w:bidi="ar-EG"/>
          </w:rPr>
          <w:t xml:space="preserve"> - م</w:t>
        </w:r>
        <w:r w:rsidR="00530D16" w:rsidRPr="004B19CA">
          <w:rPr>
            <w:rStyle w:val="Hyperlink"/>
            <w:rFonts w:hint="cs"/>
            <w:rtl/>
            <w:lang w:val="en-US" w:bidi="ar-EG"/>
          </w:rPr>
          <w:t>قتطف</w:t>
        </w:r>
        <w:r w:rsidR="00530D16" w:rsidRPr="004B19CA">
          <w:rPr>
            <w:rStyle w:val="Hyperlink"/>
            <w:rtl/>
            <w:lang w:val="en-US" w:bidi="ar-EG"/>
          </w:rPr>
          <w:t xml:space="preserve"> </w:t>
        </w:r>
        <w:r w:rsidR="00530D16" w:rsidRPr="004B19CA">
          <w:rPr>
            <w:rStyle w:val="Hyperlink"/>
            <w:rFonts w:hint="cs"/>
            <w:rtl/>
            <w:lang w:val="en-US" w:bidi="ar-EG"/>
          </w:rPr>
          <w:t>من</w:t>
        </w:r>
        <w:r w:rsidR="00530D16" w:rsidRPr="004B19CA">
          <w:rPr>
            <w:rStyle w:val="Hyperlink"/>
            <w:rtl/>
            <w:lang w:val="en-US" w:bidi="ar-EG"/>
          </w:rPr>
          <w:t xml:space="preserve"> </w:t>
        </w:r>
        <w:r w:rsidR="00530D16" w:rsidRPr="004B19CA">
          <w:rPr>
            <w:rStyle w:val="Hyperlink"/>
            <w:rFonts w:hint="cs"/>
            <w:rtl/>
            <w:lang w:val="en-US" w:bidi="ar-EG"/>
          </w:rPr>
          <w:t>رد</w:t>
        </w:r>
        <w:r w:rsidR="00530D16" w:rsidRPr="004B19CA">
          <w:rPr>
            <w:rStyle w:val="Hyperlink"/>
            <w:rtl/>
            <w:lang w:val="en-US" w:bidi="ar-EG"/>
          </w:rPr>
          <w:t xml:space="preserve"> </w:t>
        </w:r>
        <w:r w:rsidR="00530D16" w:rsidRPr="004B19CA">
          <w:rPr>
            <w:rStyle w:val="Hyperlink"/>
            <w:rFonts w:hint="cs"/>
            <w:rtl/>
            <w:lang w:val="en-US" w:bidi="ar-EG"/>
          </w:rPr>
          <w:t>سلطة</w:t>
        </w:r>
        <w:r w:rsidR="00530D16" w:rsidRPr="004B19CA">
          <w:rPr>
            <w:rStyle w:val="Hyperlink"/>
            <w:rtl/>
            <w:lang w:val="en-US" w:bidi="ar-EG"/>
          </w:rPr>
          <w:t xml:space="preserve"> </w:t>
        </w:r>
        <w:r w:rsidR="00530D16" w:rsidRPr="004B19CA">
          <w:rPr>
            <w:rStyle w:val="Hyperlink"/>
            <w:rFonts w:hint="cs"/>
            <w:rtl/>
            <w:lang w:val="en-US" w:bidi="ar-EG"/>
          </w:rPr>
          <w:t>عمان</w:t>
        </w:r>
        <w:r w:rsidR="00530D16" w:rsidRPr="004B19CA">
          <w:rPr>
            <w:webHidden/>
          </w:rPr>
          <w:tab/>
        </w:r>
        <w:r w:rsidR="00333C4B" w:rsidRPr="004B19CA">
          <w:rPr>
            <w:rFonts w:hint="cs"/>
            <w:webHidden/>
            <w:rtl/>
          </w:rPr>
          <w:tab/>
        </w:r>
        <w:r w:rsidR="004B19CA">
          <w:rPr>
            <w:webHidden/>
          </w:rPr>
          <w:t>55</w:t>
        </w:r>
      </w:hyperlink>
    </w:p>
    <w:p w:rsidR="00530D16" w:rsidRPr="004B19CA" w:rsidRDefault="007A2784" w:rsidP="00231E3F">
      <w:pPr>
        <w:pStyle w:val="TOC1"/>
        <w:rPr>
          <w:rFonts w:eastAsiaTheme="minorEastAsia" w:cstheme="minorBidi"/>
          <w:szCs w:val="22"/>
          <w:lang w:val="en-US" w:eastAsia="zh-CN"/>
        </w:rPr>
      </w:pPr>
      <w:hyperlink w:anchor="_Toc287342080" w:history="1">
        <w:r w:rsidR="00530D16" w:rsidRPr="004B19CA">
          <w:rPr>
            <w:rStyle w:val="Hyperlink"/>
            <w:rFonts w:hint="cs"/>
            <w:rtl/>
            <w:lang w:val="en-US" w:bidi="ar-EG"/>
          </w:rPr>
          <w:t>الملحـق</w:t>
        </w:r>
        <w:r w:rsidR="00530D16" w:rsidRPr="004B19CA">
          <w:rPr>
            <w:rStyle w:val="Hyperlink"/>
            <w:rtl/>
            <w:lang w:val="en-US" w:bidi="ar-EG"/>
          </w:rPr>
          <w:t xml:space="preserve"> </w:t>
        </w:r>
        <w:r w:rsidR="00530D16" w:rsidRPr="004B19CA">
          <w:rPr>
            <w:rStyle w:val="Hyperlink"/>
            <w:lang w:val="en-US" w:bidi="ar-EG"/>
          </w:rPr>
          <w:t>6</w:t>
        </w:r>
      </w:hyperlink>
      <w:hyperlink w:anchor="_Toc287342081" w:history="1">
        <w:r w:rsidR="00333C4B" w:rsidRPr="004B19CA">
          <w:rPr>
            <w:rStyle w:val="Hyperlink"/>
            <w:rFonts w:hint="cs"/>
            <w:rtl/>
            <w:lang w:val="en-US" w:bidi="ar-EG"/>
          </w:rPr>
          <w:t xml:space="preserve"> - م</w:t>
        </w:r>
        <w:r w:rsidR="00530D16" w:rsidRPr="004B19CA">
          <w:rPr>
            <w:rStyle w:val="Hyperlink"/>
            <w:rFonts w:hint="cs"/>
            <w:rtl/>
            <w:lang w:val="en-US" w:bidi="ar-EG"/>
          </w:rPr>
          <w:t>قتطف</w:t>
        </w:r>
        <w:r w:rsidR="00530D16" w:rsidRPr="004B19CA">
          <w:rPr>
            <w:rStyle w:val="Hyperlink"/>
            <w:rtl/>
            <w:lang w:val="en-US" w:bidi="ar-EG"/>
          </w:rPr>
          <w:t xml:space="preserve"> </w:t>
        </w:r>
        <w:r w:rsidR="00530D16" w:rsidRPr="004B19CA">
          <w:rPr>
            <w:rStyle w:val="Hyperlink"/>
            <w:rFonts w:hint="cs"/>
            <w:rtl/>
            <w:lang w:val="en-US" w:bidi="ar-EG"/>
          </w:rPr>
          <w:t>من</w:t>
        </w:r>
        <w:r w:rsidR="00530D16" w:rsidRPr="004B19CA">
          <w:rPr>
            <w:rStyle w:val="Hyperlink"/>
            <w:rtl/>
            <w:lang w:val="en-US" w:bidi="ar-EG"/>
          </w:rPr>
          <w:t xml:space="preserve"> </w:t>
        </w:r>
        <w:r w:rsidR="00530D16" w:rsidRPr="004B19CA">
          <w:rPr>
            <w:rStyle w:val="Hyperlink"/>
            <w:rFonts w:hint="cs"/>
            <w:rtl/>
            <w:lang w:val="en-US" w:bidi="ar-EG"/>
          </w:rPr>
          <w:t>رد</w:t>
        </w:r>
        <w:r w:rsidR="00530D16" w:rsidRPr="004B19CA">
          <w:rPr>
            <w:rStyle w:val="Hyperlink"/>
            <w:rtl/>
            <w:lang w:val="en-US" w:bidi="ar-EG"/>
          </w:rPr>
          <w:t xml:space="preserve"> </w:t>
        </w:r>
        <w:r w:rsidR="00530D16" w:rsidRPr="004B19CA">
          <w:rPr>
            <w:rStyle w:val="Hyperlink"/>
            <w:rFonts w:hint="cs"/>
            <w:rtl/>
            <w:lang w:val="en-US" w:bidi="ar-EG"/>
          </w:rPr>
          <w:t>جمهورية</w:t>
        </w:r>
        <w:r w:rsidR="00530D16" w:rsidRPr="004B19CA">
          <w:rPr>
            <w:rStyle w:val="Hyperlink"/>
            <w:rtl/>
            <w:lang w:val="en-US" w:bidi="ar-EG"/>
          </w:rPr>
          <w:t xml:space="preserve"> </w:t>
        </w:r>
        <w:r w:rsidR="00530D16" w:rsidRPr="004B19CA">
          <w:rPr>
            <w:rStyle w:val="Hyperlink"/>
            <w:rFonts w:hint="cs"/>
            <w:rtl/>
            <w:lang w:val="en-US" w:bidi="ar-EG"/>
          </w:rPr>
          <w:t>مولدوفا</w:t>
        </w:r>
        <w:r w:rsidR="00530D16" w:rsidRPr="004B19CA">
          <w:rPr>
            <w:webHidden/>
          </w:rPr>
          <w:tab/>
        </w:r>
        <w:r w:rsidR="00333C4B" w:rsidRPr="004B19CA">
          <w:rPr>
            <w:rFonts w:hint="cs"/>
            <w:webHidden/>
            <w:rtl/>
          </w:rPr>
          <w:tab/>
        </w:r>
        <w:r w:rsidR="004B19CA">
          <w:rPr>
            <w:webHidden/>
          </w:rPr>
          <w:t>56</w:t>
        </w:r>
      </w:hyperlink>
    </w:p>
    <w:p w:rsidR="00530D16" w:rsidRPr="004B19CA" w:rsidRDefault="007A2784" w:rsidP="00231E3F">
      <w:pPr>
        <w:pStyle w:val="TOC1"/>
        <w:rPr>
          <w:rFonts w:eastAsiaTheme="minorEastAsia" w:cstheme="minorBidi"/>
          <w:szCs w:val="22"/>
          <w:lang w:val="en-US" w:eastAsia="zh-CN"/>
        </w:rPr>
      </w:pPr>
      <w:hyperlink w:anchor="_Toc287342082" w:history="1">
        <w:r w:rsidR="00530D16" w:rsidRPr="004B19CA">
          <w:rPr>
            <w:rStyle w:val="Hyperlink"/>
            <w:rFonts w:hint="cs"/>
            <w:rtl/>
            <w:lang w:bidi="ar-EG"/>
          </w:rPr>
          <w:t>الملحـق</w:t>
        </w:r>
        <w:r w:rsidR="00530D16" w:rsidRPr="004B19CA">
          <w:rPr>
            <w:rStyle w:val="Hyperlink"/>
            <w:rtl/>
            <w:lang w:bidi="ar-EG"/>
          </w:rPr>
          <w:t xml:space="preserve"> </w:t>
        </w:r>
        <w:r w:rsidR="00530D16" w:rsidRPr="004B19CA">
          <w:rPr>
            <w:rStyle w:val="Hyperlink"/>
            <w:lang w:bidi="ar-EG"/>
          </w:rPr>
          <w:t>7</w:t>
        </w:r>
      </w:hyperlink>
      <w:hyperlink w:anchor="_Toc287342083" w:history="1">
        <w:r w:rsidR="00333C4B" w:rsidRPr="004B19CA">
          <w:rPr>
            <w:rStyle w:val="Hyperlink"/>
            <w:rFonts w:hint="cs"/>
            <w:rtl/>
            <w:lang w:bidi="ar-EG"/>
          </w:rPr>
          <w:t xml:space="preserve"> - م</w:t>
        </w:r>
        <w:r w:rsidR="00530D16" w:rsidRPr="004B19CA">
          <w:rPr>
            <w:rStyle w:val="Hyperlink"/>
            <w:rFonts w:hint="cs"/>
            <w:rtl/>
            <w:lang w:bidi="ar-EG"/>
          </w:rPr>
          <w:t>قتطف</w:t>
        </w:r>
        <w:r w:rsidR="00530D16" w:rsidRPr="004B19CA">
          <w:rPr>
            <w:rStyle w:val="Hyperlink"/>
            <w:rtl/>
            <w:lang w:bidi="ar-EG"/>
          </w:rPr>
          <w:t xml:space="preserve"> </w:t>
        </w:r>
        <w:r w:rsidR="00530D16" w:rsidRPr="004B19CA">
          <w:rPr>
            <w:rStyle w:val="Hyperlink"/>
            <w:rFonts w:hint="cs"/>
            <w:rtl/>
            <w:lang w:bidi="ar-EG"/>
          </w:rPr>
          <w:t>من</w:t>
        </w:r>
        <w:r w:rsidR="00530D16" w:rsidRPr="004B19CA">
          <w:rPr>
            <w:rStyle w:val="Hyperlink"/>
            <w:rtl/>
            <w:lang w:bidi="ar-EG"/>
          </w:rPr>
          <w:t xml:space="preserve"> </w:t>
        </w:r>
        <w:r w:rsidR="00530D16" w:rsidRPr="004B19CA">
          <w:rPr>
            <w:rStyle w:val="Hyperlink"/>
            <w:rFonts w:hint="cs"/>
            <w:rtl/>
            <w:lang w:bidi="ar-EG"/>
          </w:rPr>
          <w:t>رد</w:t>
        </w:r>
        <w:r w:rsidR="00530D16" w:rsidRPr="004B19CA">
          <w:rPr>
            <w:rStyle w:val="Hyperlink"/>
            <w:rtl/>
            <w:lang w:bidi="ar-EG"/>
          </w:rPr>
          <w:t xml:space="preserve"> </w:t>
        </w:r>
        <w:r w:rsidR="00530D16" w:rsidRPr="004B19CA">
          <w:rPr>
            <w:rStyle w:val="Hyperlink"/>
            <w:rFonts w:hint="cs"/>
            <w:rtl/>
            <w:lang w:bidi="ar-EG"/>
          </w:rPr>
          <w:t>جمهورية</w:t>
        </w:r>
        <w:r w:rsidR="00530D16" w:rsidRPr="004B19CA">
          <w:rPr>
            <w:rStyle w:val="Hyperlink"/>
            <w:rtl/>
            <w:lang w:bidi="ar-EG"/>
          </w:rPr>
          <w:t xml:space="preserve"> </w:t>
        </w:r>
        <w:r w:rsidR="00530D16" w:rsidRPr="004B19CA">
          <w:rPr>
            <w:rStyle w:val="Hyperlink"/>
            <w:rFonts w:hint="cs"/>
            <w:rtl/>
            <w:lang w:bidi="ar-EG"/>
          </w:rPr>
          <w:t>قبرص</w:t>
        </w:r>
        <w:r w:rsidR="00333C4B" w:rsidRPr="004B19CA">
          <w:rPr>
            <w:rStyle w:val="Hyperlink"/>
            <w:rFonts w:hint="cs"/>
            <w:rtl/>
            <w:lang w:bidi="ar-EG"/>
          </w:rPr>
          <w:tab/>
        </w:r>
        <w:r w:rsidR="00530D16" w:rsidRPr="004B19CA">
          <w:rPr>
            <w:webHidden/>
          </w:rPr>
          <w:tab/>
        </w:r>
        <w:r w:rsidR="004B19CA">
          <w:rPr>
            <w:webHidden/>
          </w:rPr>
          <w:t>58</w:t>
        </w:r>
      </w:hyperlink>
    </w:p>
    <w:p w:rsidR="00530D16" w:rsidRPr="004B19CA" w:rsidRDefault="007A2784" w:rsidP="00231E3F">
      <w:pPr>
        <w:pStyle w:val="TOC1"/>
        <w:rPr>
          <w:rFonts w:eastAsiaTheme="minorEastAsia" w:cstheme="minorBidi"/>
          <w:szCs w:val="22"/>
          <w:lang w:val="en-US" w:eastAsia="zh-CN"/>
        </w:rPr>
      </w:pPr>
      <w:hyperlink w:anchor="_Toc287342084" w:history="1">
        <w:r w:rsidR="00530D16" w:rsidRPr="004B19CA">
          <w:rPr>
            <w:rStyle w:val="Hyperlink"/>
            <w:rFonts w:hint="cs"/>
            <w:rtl/>
            <w:lang w:bidi="ar-EG"/>
          </w:rPr>
          <w:t>الملحـق</w:t>
        </w:r>
        <w:r w:rsidR="00530D16" w:rsidRPr="004B19CA">
          <w:rPr>
            <w:rStyle w:val="Hyperlink"/>
            <w:rtl/>
            <w:lang w:bidi="ar-EG"/>
          </w:rPr>
          <w:t xml:space="preserve"> </w:t>
        </w:r>
        <w:r w:rsidR="00530D16" w:rsidRPr="004B19CA">
          <w:rPr>
            <w:rStyle w:val="Hyperlink"/>
            <w:lang w:bidi="ar-EG"/>
          </w:rPr>
          <w:t>8</w:t>
        </w:r>
      </w:hyperlink>
      <w:hyperlink w:anchor="_Toc287342085" w:history="1">
        <w:r w:rsidR="00333C4B" w:rsidRPr="004B19CA">
          <w:rPr>
            <w:rStyle w:val="Hyperlink"/>
            <w:rFonts w:hint="cs"/>
            <w:rtl/>
            <w:lang w:bidi="ar-EG"/>
          </w:rPr>
          <w:t xml:space="preserve"> - ا</w:t>
        </w:r>
        <w:r w:rsidR="00530D16" w:rsidRPr="004B19CA">
          <w:rPr>
            <w:rStyle w:val="Hyperlink"/>
            <w:rFonts w:hint="cs"/>
            <w:rtl/>
            <w:lang w:bidi="ar-EG"/>
          </w:rPr>
          <w:t>لجزء</w:t>
        </w:r>
        <w:r w:rsidR="00530D16" w:rsidRPr="004B19CA">
          <w:rPr>
            <w:rStyle w:val="Hyperlink"/>
            <w:rtl/>
            <w:lang w:bidi="ar-EG"/>
          </w:rPr>
          <w:t xml:space="preserve"> </w:t>
        </w:r>
        <w:r w:rsidR="00530D16" w:rsidRPr="004B19CA">
          <w:rPr>
            <w:rStyle w:val="Hyperlink"/>
            <w:rFonts w:hint="cs"/>
            <w:rtl/>
            <w:lang w:bidi="ar-EG"/>
          </w:rPr>
          <w:t>الثاني</w:t>
        </w:r>
        <w:r w:rsidR="00530D16" w:rsidRPr="004B19CA">
          <w:rPr>
            <w:rStyle w:val="Hyperlink"/>
            <w:rtl/>
            <w:lang w:bidi="ar-EG"/>
          </w:rPr>
          <w:t xml:space="preserve">: </w:t>
        </w:r>
        <w:r w:rsidR="00530D16" w:rsidRPr="004B19CA">
          <w:rPr>
            <w:rStyle w:val="Hyperlink"/>
            <w:rFonts w:hint="cs"/>
            <w:rtl/>
            <w:lang w:bidi="ar-EG"/>
          </w:rPr>
          <w:t>الإدارة</w:t>
        </w:r>
        <w:r w:rsidR="00530D16" w:rsidRPr="004B19CA">
          <w:rPr>
            <w:rStyle w:val="Hyperlink"/>
            <w:rtl/>
            <w:lang w:bidi="ar-EG"/>
          </w:rPr>
          <w:t xml:space="preserve"> </w:t>
        </w:r>
        <w:r w:rsidR="00530D16" w:rsidRPr="004B19CA">
          <w:rPr>
            <w:rStyle w:val="Hyperlink"/>
            <w:rFonts w:hint="cs"/>
            <w:rtl/>
            <w:lang w:bidi="ar-EG"/>
          </w:rPr>
          <w:t>الوطنية</w:t>
        </w:r>
        <w:r w:rsidR="00530D16" w:rsidRPr="004B19CA">
          <w:rPr>
            <w:rStyle w:val="Hyperlink"/>
            <w:rtl/>
            <w:lang w:bidi="ar-EG"/>
          </w:rPr>
          <w:t xml:space="preserve"> </w:t>
        </w:r>
        <w:r w:rsidR="00530D16" w:rsidRPr="004B19CA">
          <w:rPr>
            <w:rStyle w:val="Hyperlink"/>
            <w:rFonts w:hint="cs"/>
            <w:rtl/>
            <w:lang w:bidi="ar-EG"/>
          </w:rPr>
          <w:t>للطيف</w:t>
        </w:r>
        <w:r w:rsidR="00530D16" w:rsidRPr="004B19CA">
          <w:rPr>
            <w:rStyle w:val="Hyperlink"/>
            <w:rtl/>
            <w:lang w:bidi="ar-EG"/>
          </w:rPr>
          <w:t xml:space="preserve"> </w:t>
        </w:r>
        <w:r w:rsidR="00530D16" w:rsidRPr="004B19CA">
          <w:rPr>
            <w:rStyle w:val="Hyperlink"/>
            <w:rFonts w:hint="cs"/>
            <w:rtl/>
            <w:lang w:bidi="ar-EG"/>
          </w:rPr>
          <w:t>الراديوي</w:t>
        </w:r>
        <w:r w:rsidR="00333C4B" w:rsidRPr="004B19CA">
          <w:rPr>
            <w:rStyle w:val="Hyperlink"/>
            <w:rFonts w:hint="cs"/>
            <w:rtl/>
            <w:lang w:bidi="ar-EG"/>
          </w:rPr>
          <w:tab/>
        </w:r>
        <w:r w:rsidR="00530D16" w:rsidRPr="004B19CA">
          <w:rPr>
            <w:webHidden/>
          </w:rPr>
          <w:tab/>
        </w:r>
        <w:r w:rsidR="004B19CA">
          <w:rPr>
            <w:webHidden/>
          </w:rPr>
          <w:t>60</w:t>
        </w:r>
      </w:hyperlink>
    </w:p>
    <w:p w:rsidR="00530D16" w:rsidRPr="004B19CA" w:rsidRDefault="007A2784" w:rsidP="00231E3F">
      <w:pPr>
        <w:pStyle w:val="TOC1"/>
        <w:rPr>
          <w:rFonts w:eastAsiaTheme="minorEastAsia" w:cstheme="minorBidi"/>
          <w:szCs w:val="22"/>
          <w:lang w:val="en-US" w:eastAsia="zh-CN"/>
        </w:rPr>
      </w:pPr>
      <w:hyperlink w:anchor="_Toc287342092" w:history="1">
        <w:r w:rsidR="00530D16" w:rsidRPr="004B19CA">
          <w:rPr>
            <w:rStyle w:val="Hyperlink"/>
            <w:rFonts w:hint="cs"/>
            <w:rtl/>
            <w:lang w:bidi="ar-EG"/>
          </w:rPr>
          <w:t>الملحـق</w:t>
        </w:r>
        <w:r w:rsidR="00530D16" w:rsidRPr="004B19CA">
          <w:rPr>
            <w:rStyle w:val="Hyperlink"/>
            <w:rtl/>
            <w:lang w:bidi="ar-EG"/>
          </w:rPr>
          <w:t xml:space="preserve"> </w:t>
        </w:r>
        <w:r w:rsidR="00530D16" w:rsidRPr="004B19CA">
          <w:rPr>
            <w:rStyle w:val="Hyperlink"/>
            <w:lang w:bidi="ar-EG"/>
          </w:rPr>
          <w:t>9</w:t>
        </w:r>
      </w:hyperlink>
      <w:hyperlink w:anchor="_Toc287342093" w:history="1">
        <w:r w:rsidR="00333C4B" w:rsidRPr="004B19CA">
          <w:rPr>
            <w:rStyle w:val="Hyperlink"/>
            <w:rFonts w:hint="cs"/>
            <w:rtl/>
            <w:lang w:bidi="ar-EG"/>
          </w:rPr>
          <w:t xml:space="preserve"> - إ</w:t>
        </w:r>
        <w:r w:rsidR="00530D16" w:rsidRPr="004B19CA">
          <w:rPr>
            <w:rStyle w:val="Hyperlink"/>
            <w:rFonts w:hint="cs"/>
            <w:rtl/>
            <w:lang w:bidi="ar-EG"/>
          </w:rPr>
          <w:t>حصاءات</w:t>
        </w:r>
        <w:r w:rsidR="00530D16" w:rsidRPr="004B19CA">
          <w:rPr>
            <w:rStyle w:val="Hyperlink"/>
            <w:rtl/>
            <w:lang w:bidi="ar-EG"/>
          </w:rPr>
          <w:t xml:space="preserve"> </w:t>
        </w:r>
        <w:r w:rsidR="00530D16" w:rsidRPr="004B19CA">
          <w:rPr>
            <w:rStyle w:val="Hyperlink"/>
            <w:rFonts w:hint="cs"/>
            <w:rtl/>
            <w:lang w:bidi="ar-EG"/>
          </w:rPr>
          <w:t>قاعدة</w:t>
        </w:r>
        <w:r w:rsidR="00530D16" w:rsidRPr="004B19CA">
          <w:rPr>
            <w:rStyle w:val="Hyperlink"/>
            <w:rtl/>
            <w:lang w:bidi="ar-EG"/>
          </w:rPr>
          <w:t xml:space="preserve"> </w:t>
        </w:r>
        <w:r w:rsidR="00530D16" w:rsidRPr="004B19CA">
          <w:rPr>
            <w:rStyle w:val="Hyperlink"/>
            <w:rFonts w:hint="cs"/>
            <w:rtl/>
            <w:lang w:bidi="ar-EG"/>
          </w:rPr>
          <w:t>بيانات</w:t>
        </w:r>
        <w:r w:rsidR="00530D16" w:rsidRPr="004B19CA">
          <w:rPr>
            <w:rStyle w:val="Hyperlink"/>
            <w:rtl/>
            <w:lang w:bidi="ar-EG"/>
          </w:rPr>
          <w:t xml:space="preserve"> </w:t>
        </w:r>
        <w:r w:rsidR="00530D16" w:rsidRPr="004B19CA">
          <w:rPr>
            <w:rStyle w:val="Hyperlink"/>
            <w:rFonts w:hint="cs"/>
            <w:rtl/>
            <w:lang w:bidi="ar-EG"/>
          </w:rPr>
          <w:t>رسوم</w:t>
        </w:r>
        <w:r w:rsidR="00530D16" w:rsidRPr="004B19CA">
          <w:rPr>
            <w:rStyle w:val="Hyperlink"/>
            <w:rtl/>
            <w:lang w:bidi="ar-EG"/>
          </w:rPr>
          <w:t xml:space="preserve"> </w:t>
        </w:r>
        <w:r w:rsidR="00530D16" w:rsidRPr="004B19CA">
          <w:rPr>
            <w:rStyle w:val="Hyperlink"/>
            <w:rFonts w:hint="cs"/>
            <w:rtl/>
            <w:lang w:bidi="ar-EG"/>
          </w:rPr>
          <w:t>الطيف</w:t>
        </w:r>
        <w:r w:rsidR="00530D16" w:rsidRPr="004B19CA">
          <w:rPr>
            <w:rStyle w:val="Hyperlink"/>
            <w:rtl/>
            <w:lang w:bidi="ar-EG"/>
          </w:rPr>
          <w:t xml:space="preserve"> </w:t>
        </w:r>
        <w:r w:rsidR="00530D16" w:rsidRPr="004B19CA">
          <w:rPr>
            <w:rStyle w:val="Hyperlink"/>
            <w:rFonts w:hint="cs"/>
            <w:rtl/>
            <w:lang w:bidi="ar-EG"/>
          </w:rPr>
          <w:t>بالنسبة</w:t>
        </w:r>
        <w:r w:rsidR="00530D16" w:rsidRPr="004B19CA">
          <w:rPr>
            <w:rStyle w:val="Hyperlink"/>
            <w:rtl/>
            <w:lang w:bidi="ar-EG"/>
          </w:rPr>
          <w:t xml:space="preserve"> </w:t>
        </w:r>
        <w:r w:rsidR="00530D16" w:rsidRPr="004B19CA">
          <w:rPr>
            <w:rStyle w:val="Hyperlink"/>
            <w:rFonts w:hint="cs"/>
            <w:rtl/>
            <w:lang w:bidi="ar-EG"/>
          </w:rPr>
          <w:t>لجميع</w:t>
        </w:r>
        <w:r w:rsidR="00530D16" w:rsidRPr="004B19CA">
          <w:rPr>
            <w:rStyle w:val="Hyperlink"/>
            <w:rtl/>
            <w:lang w:bidi="ar-EG"/>
          </w:rPr>
          <w:t xml:space="preserve"> </w:t>
        </w:r>
        <w:r w:rsidR="00530D16" w:rsidRPr="004B19CA">
          <w:rPr>
            <w:rStyle w:val="Hyperlink"/>
            <w:rFonts w:hint="cs"/>
            <w:rtl/>
            <w:lang w:bidi="ar-EG"/>
          </w:rPr>
          <w:t>البلدان</w:t>
        </w:r>
        <w:r w:rsidR="00530D16" w:rsidRPr="004B19CA">
          <w:rPr>
            <w:webHidden/>
          </w:rPr>
          <w:tab/>
        </w:r>
        <w:r w:rsidR="00333C4B" w:rsidRPr="004B19CA">
          <w:rPr>
            <w:rFonts w:hint="cs"/>
            <w:webHidden/>
            <w:rtl/>
          </w:rPr>
          <w:tab/>
        </w:r>
        <w:r w:rsidR="004B19CA">
          <w:rPr>
            <w:webHidden/>
          </w:rPr>
          <w:t>94</w:t>
        </w:r>
      </w:hyperlink>
    </w:p>
    <w:p w:rsidR="00DD3657" w:rsidRDefault="007A2784" w:rsidP="00231E3F">
      <w:pPr>
        <w:pStyle w:val="TOC1"/>
        <w:spacing w:before="0" w:line="120" w:lineRule="auto"/>
        <w:rPr>
          <w:rtl/>
          <w:lang w:val="en-US" w:bidi="ar-EG"/>
        </w:rPr>
      </w:pPr>
      <w:r>
        <w:rPr>
          <w:rtl/>
        </w:rPr>
        <w:fldChar w:fldCharType="end"/>
      </w:r>
    </w:p>
    <w:p w:rsidR="00FD3D41" w:rsidRDefault="00FD3D41" w:rsidP="00DD3657">
      <w:pPr>
        <w:pStyle w:val="Source"/>
        <w:spacing w:before="120"/>
        <w:rPr>
          <w:b w:val="0"/>
          <w:rtl/>
          <w:lang w:val="en-US"/>
        </w:rPr>
        <w:sectPr w:rsidR="00FD3D41" w:rsidSect="00F6009E">
          <w:headerReference w:type="even" r:id="rId15"/>
          <w:headerReference w:type="default" r:id="rId16"/>
          <w:footerReference w:type="even" r:id="rId17"/>
          <w:footerReference w:type="default" r:id="rId18"/>
          <w:footerReference w:type="first" r:id="rId19"/>
          <w:type w:val="oddPage"/>
          <w:pgSz w:w="11907" w:h="16834" w:code="9"/>
          <w:pgMar w:top="1418" w:right="1134" w:bottom="1418" w:left="1134" w:header="720" w:footer="720" w:gutter="0"/>
          <w:paperSrc w:first="7" w:other="7"/>
          <w:pgNumType w:fmt="lowerRoman" w:start="5"/>
          <w:cols w:space="720"/>
          <w:docGrid w:linePitch="245"/>
        </w:sectPr>
      </w:pPr>
    </w:p>
    <w:p w:rsidR="005725C0" w:rsidRPr="005725C0" w:rsidRDefault="005725C0" w:rsidP="00485BD7">
      <w:pPr>
        <w:pStyle w:val="HeadingB0"/>
        <w:spacing w:before="360"/>
        <w:rPr>
          <w:rtl/>
        </w:rPr>
      </w:pPr>
      <w:bookmarkStart w:id="3" w:name="_Toc287342049"/>
      <w:r w:rsidRPr="005725C0">
        <w:rPr>
          <w:rFonts w:hint="cs"/>
          <w:rtl/>
        </w:rPr>
        <w:lastRenderedPageBreak/>
        <w:t>مقدم</w:t>
      </w:r>
      <w:r w:rsidR="00987241">
        <w:rPr>
          <w:rFonts w:hint="cs"/>
          <w:rtl/>
        </w:rPr>
        <w:t>ـ</w:t>
      </w:r>
      <w:r w:rsidRPr="005725C0">
        <w:rPr>
          <w:rFonts w:hint="cs"/>
          <w:rtl/>
        </w:rPr>
        <w:t>ة</w:t>
      </w:r>
      <w:bookmarkEnd w:id="3"/>
    </w:p>
    <w:p w:rsidR="005725C0" w:rsidRPr="00F96FAF" w:rsidRDefault="005725C0" w:rsidP="005725C0">
      <w:pPr>
        <w:rPr>
          <w:rFonts w:ascii="Times New Roman" w:hAnsi="Times New Roman"/>
          <w:rtl/>
          <w:lang w:val="en-US"/>
        </w:rPr>
      </w:pPr>
      <w:r w:rsidRPr="00F96FAF">
        <w:rPr>
          <w:rFonts w:ascii="Times New Roman" w:hAnsi="Times New Roman" w:hint="cs"/>
          <w:rtl/>
          <w:lang w:val="fr-FR"/>
        </w:rPr>
        <w:t>يطلب القرار</w:t>
      </w:r>
      <w:r w:rsidRPr="00F96FAF">
        <w:rPr>
          <w:rFonts w:ascii="Times New Roman" w:hAnsi="Times New Roman" w:hint="eastAsia"/>
          <w:rtl/>
          <w:lang w:val="fr-FR"/>
        </w:rPr>
        <w:t> </w:t>
      </w:r>
      <w:r w:rsidRPr="00F96FAF">
        <w:rPr>
          <w:rFonts w:ascii="Times New Roman" w:hAnsi="Times New Roman"/>
          <w:lang w:val="en-US"/>
        </w:rPr>
        <w:t>9</w:t>
      </w:r>
      <w:r w:rsidRPr="00F96FAF">
        <w:rPr>
          <w:rFonts w:ascii="Times New Roman" w:hAnsi="Times New Roman" w:hint="cs"/>
          <w:rtl/>
          <w:lang w:val="en-US"/>
        </w:rPr>
        <w:t xml:space="preserve"> الذي اعتمده لأول مرة المؤتمر العالمي لتنمية الاتصالات لعام</w:t>
      </w:r>
      <w:r w:rsidRPr="00F96FAF">
        <w:rPr>
          <w:rFonts w:ascii="Times New Roman" w:hAnsi="Times New Roman" w:hint="eastAsia"/>
          <w:rtl/>
          <w:lang w:val="en-US"/>
        </w:rPr>
        <w:t> </w:t>
      </w:r>
      <w:r w:rsidRPr="00F96FAF">
        <w:rPr>
          <w:rFonts w:ascii="Times New Roman" w:hAnsi="Times New Roman"/>
          <w:lang w:val="en-US"/>
        </w:rPr>
        <w:t>1998</w:t>
      </w:r>
      <w:r w:rsidRPr="00F96FAF">
        <w:rPr>
          <w:rFonts w:ascii="Times New Roman" w:hAnsi="Times New Roman" w:hint="cs"/>
          <w:rtl/>
          <w:lang w:val="en-US"/>
        </w:rPr>
        <w:t xml:space="preserve"> ثم راجعه المؤتمر العالمي لعام</w:t>
      </w:r>
      <w:r w:rsidRPr="00F96FAF">
        <w:rPr>
          <w:rFonts w:ascii="Times New Roman" w:hAnsi="Times New Roman" w:hint="eastAsia"/>
          <w:rtl/>
          <w:lang w:val="en-US"/>
        </w:rPr>
        <w:t> </w:t>
      </w:r>
      <w:r w:rsidRPr="00F96FAF">
        <w:rPr>
          <w:rFonts w:ascii="Times New Roman" w:hAnsi="Times New Roman"/>
          <w:lang w:val="en-US"/>
        </w:rPr>
        <w:t>2002</w:t>
      </w:r>
      <w:r w:rsidRPr="00F96FAF">
        <w:rPr>
          <w:rFonts w:ascii="Times New Roman" w:hAnsi="Times New Roman" w:hint="cs"/>
          <w:rtl/>
          <w:lang w:val="en-US"/>
        </w:rPr>
        <w:t xml:space="preserve"> ومن</w:t>
      </w:r>
      <w:r w:rsidRPr="00F96FAF">
        <w:rPr>
          <w:rFonts w:ascii="Times New Roman" w:hAnsi="Times New Roman" w:hint="eastAsia"/>
          <w:rtl/>
          <w:lang w:val="en-US"/>
        </w:rPr>
        <w:t> </w:t>
      </w:r>
      <w:r w:rsidRPr="00F96FAF">
        <w:rPr>
          <w:rFonts w:ascii="Times New Roman" w:hAnsi="Times New Roman" w:hint="cs"/>
          <w:rtl/>
          <w:lang w:val="en-US"/>
        </w:rPr>
        <w:t>بعده المؤتمر العالمي لعام</w:t>
      </w:r>
      <w:r w:rsidRPr="00F96FAF">
        <w:rPr>
          <w:rFonts w:ascii="Times New Roman" w:hAnsi="Times New Roman" w:hint="eastAsia"/>
          <w:rtl/>
          <w:lang w:val="en-US"/>
        </w:rPr>
        <w:t> </w:t>
      </w:r>
      <w:r w:rsidRPr="00F96FAF">
        <w:rPr>
          <w:rFonts w:ascii="Times New Roman" w:hAnsi="Times New Roman"/>
          <w:lang w:val="en-US"/>
        </w:rPr>
        <w:t>2006</w:t>
      </w:r>
      <w:r w:rsidRPr="00F96FAF">
        <w:rPr>
          <w:rFonts w:ascii="Times New Roman" w:hAnsi="Times New Roman" w:hint="cs"/>
          <w:rtl/>
          <w:lang w:val="en-US"/>
        </w:rPr>
        <w:t xml:space="preserve">، من مديرَي قطاعي تنمية الاتصالات والاتصالات الراديوية أن يعدا تقريراً على عدة مراحل عن الاستعمالات الوطنية الراهنة والمتوقعة لطيف </w:t>
      </w:r>
      <w:r w:rsidRPr="00F96FAF">
        <w:rPr>
          <w:rFonts w:ascii="Times New Roman" w:hAnsi="Times New Roman"/>
          <w:rtl/>
          <w:lang w:val="en-US"/>
        </w:rPr>
        <w:t>الترددات الراديوية</w:t>
      </w:r>
      <w:r w:rsidRPr="00F96FAF">
        <w:rPr>
          <w:rFonts w:ascii="Times New Roman" w:hAnsi="Times New Roman" w:hint="cs"/>
          <w:rtl/>
          <w:lang w:val="en-US"/>
        </w:rPr>
        <w:t>. كما يطلب هذا القرار من مديرَي قطاعي تنمية الاتصالات والاتصالات الراديوية أن ينظرا في إيجاد وسائل فعالة لتشجيع وتيسير المشاركة النشطة من كل من البلدان النامية وأقل البلدان نمواً في إعداد هذا التقرير، وأن يضعا هذه الوسائل موضع التنفيذ.</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t>وفي عام</w:t>
      </w:r>
      <w:r w:rsidRPr="00F96FAF">
        <w:rPr>
          <w:rFonts w:ascii="Times New Roman" w:hAnsi="Times New Roman" w:hint="eastAsia"/>
          <w:rtl/>
          <w:lang w:val="en-US"/>
        </w:rPr>
        <w:t> </w:t>
      </w:r>
      <w:r w:rsidRPr="00F96FAF">
        <w:rPr>
          <w:rFonts w:ascii="Times New Roman" w:hAnsi="Times New Roman"/>
          <w:lang w:val="en-US"/>
        </w:rPr>
        <w:t>1999</w:t>
      </w:r>
      <w:r w:rsidRPr="00F96FAF">
        <w:rPr>
          <w:rFonts w:ascii="Times New Roman" w:hAnsi="Times New Roman" w:hint="cs"/>
          <w:rtl/>
          <w:lang w:val="en-US"/>
        </w:rPr>
        <w:t xml:space="preserve">، واستجابةً لهذا القرار، شكلت </w:t>
      </w:r>
      <w:r w:rsidRPr="00F96FAF">
        <w:rPr>
          <w:rFonts w:ascii="Times New Roman" w:hAnsi="Times New Roman"/>
          <w:rtl/>
          <w:lang w:val="en-US"/>
        </w:rPr>
        <w:t>لجنة الدراسات ‏</w:t>
      </w:r>
      <w:r w:rsidRPr="00F96FAF">
        <w:rPr>
          <w:rFonts w:ascii="Times New Roman" w:hAnsi="Times New Roman"/>
          <w:cs/>
          <w:lang w:val="en-US"/>
        </w:rPr>
        <w:t>‎</w:t>
      </w:r>
      <w:r w:rsidRPr="00F96FAF">
        <w:rPr>
          <w:rFonts w:ascii="Times New Roman" w:hAnsi="Times New Roman"/>
          <w:lang w:val="en-US"/>
        </w:rPr>
        <w:t>1</w:t>
      </w:r>
      <w:r w:rsidRPr="00F96FAF">
        <w:rPr>
          <w:rFonts w:ascii="Times New Roman" w:hAnsi="Times New Roman"/>
          <w:cs/>
          <w:lang w:val="en-US"/>
        </w:rPr>
        <w:t>‎</w:t>
      </w:r>
      <w:r w:rsidRPr="00F96FAF">
        <w:rPr>
          <w:rFonts w:ascii="Times New Roman" w:hAnsi="Times New Roman"/>
          <w:rtl/>
          <w:lang w:val="en-US"/>
        </w:rPr>
        <w:t xml:space="preserve">‏ لقطاع الاتصالات الراديوية </w:t>
      </w:r>
      <w:r w:rsidRPr="00F96FAF">
        <w:rPr>
          <w:rFonts w:ascii="Times New Roman" w:hAnsi="Times New Roman" w:hint="cs"/>
          <w:rtl/>
          <w:lang w:val="en-US"/>
        </w:rPr>
        <w:t>و</w:t>
      </w:r>
      <w:r w:rsidRPr="00F96FAF">
        <w:rPr>
          <w:rFonts w:ascii="Times New Roman" w:hAnsi="Times New Roman"/>
          <w:rtl/>
          <w:lang w:val="en-US"/>
        </w:rPr>
        <w:t>قطاع تنمية الاتصالات</w:t>
      </w:r>
      <w:r w:rsidRPr="00F96FAF">
        <w:rPr>
          <w:rFonts w:ascii="Times New Roman" w:hAnsi="Times New Roman" w:hint="cs"/>
          <w:rtl/>
          <w:lang w:val="en-US"/>
        </w:rPr>
        <w:t xml:space="preserve"> فريقاً مشتركاً بين هذين القطاعين، أُطلق عليه اسم "</w:t>
      </w:r>
      <w:r w:rsidRPr="00F96FAF">
        <w:rPr>
          <w:rFonts w:ascii="Times New Roman" w:hAnsi="Times New Roman"/>
          <w:rtl/>
          <w:lang w:val="en-US"/>
        </w:rPr>
        <w:t>الفريق المشترك المعني بالقرار ‏</w:t>
      </w:r>
      <w:r w:rsidRPr="00F96FAF">
        <w:rPr>
          <w:rFonts w:ascii="Times New Roman" w:hAnsi="Times New Roman"/>
          <w:cs/>
          <w:lang w:val="en-US"/>
        </w:rPr>
        <w:t>‎</w:t>
      </w:r>
      <w:r w:rsidRPr="00F96FAF">
        <w:rPr>
          <w:rFonts w:ascii="Times New Roman" w:hAnsi="Times New Roman"/>
          <w:lang w:val="en-US"/>
        </w:rPr>
        <w:t>9</w:t>
      </w:r>
      <w:r w:rsidRPr="00F96FAF">
        <w:rPr>
          <w:rFonts w:ascii="Times New Roman" w:hAnsi="Times New Roman" w:hint="cs"/>
          <w:rtl/>
          <w:lang w:val="en-US"/>
        </w:rPr>
        <w:t xml:space="preserve">". وأعد الفريق المشترك تقريراً بعنوان </w:t>
      </w:r>
      <w:r w:rsidRPr="00F96FAF">
        <w:rPr>
          <w:rFonts w:ascii="Times New Roman" w:hAnsi="Times New Roman"/>
          <w:rtl/>
          <w:lang w:val="en-US"/>
        </w:rPr>
        <w:t>القرار</w:t>
      </w:r>
      <w:r w:rsidRPr="00F96FAF">
        <w:rPr>
          <w:rFonts w:ascii="Times New Roman" w:hAnsi="Times New Roman" w:hint="cs"/>
          <w:rtl/>
          <w:lang w:val="en-US"/>
        </w:rPr>
        <w:t>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9</w:t>
      </w:r>
      <w:r w:rsidRPr="00F96FAF">
        <w:rPr>
          <w:rFonts w:ascii="Times New Roman" w:hAnsi="Times New Roman"/>
          <w:cs/>
          <w:lang w:val="en-US"/>
        </w:rPr>
        <w:t>‎</w:t>
      </w:r>
      <w:r w:rsidRPr="00F96FAF">
        <w:rPr>
          <w:rFonts w:ascii="Times New Roman" w:hAnsi="Times New Roman"/>
          <w:rtl/>
          <w:lang w:val="en-US"/>
        </w:rPr>
        <w:t>‏ للمؤتمر العالمي لتنمية الاتصالات لعام</w:t>
      </w:r>
      <w:r w:rsidRPr="00F96FAF">
        <w:rPr>
          <w:rFonts w:ascii="Times New Roman" w:hAnsi="Times New Roman" w:hint="cs"/>
          <w:rtl/>
          <w:lang w:val="en-US"/>
        </w:rPr>
        <w:t>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1998</w:t>
      </w:r>
      <w:r w:rsidRPr="00F96FAF">
        <w:rPr>
          <w:rFonts w:ascii="Times New Roman" w:hAnsi="Times New Roman"/>
          <w:cs/>
          <w:lang w:val="en-US"/>
        </w:rPr>
        <w:t>‎</w:t>
      </w:r>
      <w:r w:rsidRPr="00F96FAF">
        <w:rPr>
          <w:rFonts w:ascii="Times New Roman" w:hAnsi="Times New Roman"/>
          <w:rtl/>
          <w:lang w:val="en-US"/>
        </w:rPr>
        <w:t xml:space="preserve">‏: </w:t>
      </w:r>
      <w:r>
        <w:rPr>
          <w:rFonts w:ascii="Times New Roman" w:hAnsi="Times New Roman" w:hint="cs"/>
          <w:rtl/>
          <w:lang w:val="en-US"/>
        </w:rPr>
        <w:t>"</w:t>
      </w:r>
      <w:r w:rsidRPr="00F96FAF">
        <w:rPr>
          <w:rFonts w:ascii="Times New Roman" w:hAnsi="Times New Roman"/>
          <w:rtl/>
          <w:lang w:val="en-US"/>
        </w:rPr>
        <w:t>استعراض الإدارة الوطنية للطيف الترددي واستعمالاته</w:t>
      </w:r>
      <w:r w:rsidRPr="00F96FAF">
        <w:rPr>
          <w:rFonts w:ascii="Times New Roman" w:hAnsi="Times New Roman" w:hint="cs"/>
          <w:rtl/>
          <w:lang w:val="en-US"/>
        </w:rPr>
        <w:t xml:space="preserve">، </w:t>
      </w:r>
      <w:r w:rsidRPr="00F96FAF">
        <w:rPr>
          <w:rFonts w:ascii="Times New Roman" w:hAnsi="Times New Roman"/>
          <w:rtl/>
          <w:lang w:val="en-US"/>
        </w:rPr>
        <w:t>المرحلة الأولى: النطاق من ‏</w:t>
      </w:r>
      <w:r w:rsidRPr="00F96FAF">
        <w:rPr>
          <w:rFonts w:ascii="Times New Roman" w:hAnsi="Times New Roman"/>
          <w:cs/>
          <w:lang w:val="en-US"/>
        </w:rPr>
        <w:t>‎</w:t>
      </w:r>
      <w:r w:rsidRPr="00F96FAF">
        <w:rPr>
          <w:rFonts w:ascii="Times New Roman" w:hAnsi="Times New Roman"/>
          <w:lang w:val="en-US"/>
        </w:rPr>
        <w:t>29,7</w:t>
      </w:r>
      <w:r w:rsidRPr="00F96FAF">
        <w:rPr>
          <w:rFonts w:ascii="Times New Roman" w:hAnsi="Times New Roman"/>
          <w:cs/>
          <w:lang w:val="en-US"/>
        </w:rPr>
        <w:t>‎</w:t>
      </w:r>
      <w:r w:rsidRPr="00F96FAF">
        <w:rPr>
          <w:rFonts w:ascii="Times New Roman" w:hAnsi="Times New Roman"/>
          <w:rtl/>
          <w:lang w:val="en-US"/>
        </w:rPr>
        <w:t>‏ إلى ‏</w:t>
      </w:r>
      <w:r w:rsidRPr="00F96FAF">
        <w:rPr>
          <w:rFonts w:ascii="Times New Roman" w:hAnsi="Times New Roman"/>
          <w:lang w:val="en-US"/>
        </w:rPr>
        <w:t>MHz 960</w:t>
      </w:r>
      <w:r w:rsidRPr="00F96FAF">
        <w:rPr>
          <w:rFonts w:ascii="Times New Roman" w:hAnsi="Times New Roman"/>
          <w:cs/>
          <w:lang w:val="en-US"/>
        </w:rPr>
        <w:t>‎</w:t>
      </w:r>
      <w:r w:rsidRPr="00F96FAF">
        <w:rPr>
          <w:rFonts w:ascii="Times New Roman" w:hAnsi="Times New Roman"/>
          <w:rtl/>
          <w:lang w:val="en-US"/>
        </w:rPr>
        <w:t>‏</w:t>
      </w:r>
      <w:r w:rsidRPr="00DD51E0">
        <w:rPr>
          <w:rFonts w:ascii="Times New Roman" w:hAnsi="Times New Roman"/>
          <w:rtl/>
          <w:lang w:val="en-US"/>
        </w:rPr>
        <w:t>"</w:t>
      </w:r>
      <w:r w:rsidRPr="00F96FAF">
        <w:rPr>
          <w:rFonts w:ascii="Times New Roman" w:hAnsi="Times New Roman" w:hint="cs"/>
          <w:rtl/>
          <w:lang w:val="en-US"/>
        </w:rPr>
        <w:t xml:space="preserve">. ووافقت </w:t>
      </w:r>
      <w:r w:rsidRPr="00F96FAF">
        <w:rPr>
          <w:rFonts w:ascii="Times New Roman" w:hAnsi="Times New Roman"/>
          <w:rtl/>
          <w:lang w:val="en-US"/>
        </w:rPr>
        <w:t>لجنة الدراسات</w:t>
      </w:r>
      <w:r w:rsidRPr="00F96FAF">
        <w:rPr>
          <w:rFonts w:ascii="Times New Roman" w:hAnsi="Times New Roman" w:hint="cs"/>
          <w:rtl/>
          <w:lang w:val="en-US"/>
        </w:rPr>
        <w:t>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1</w:t>
      </w:r>
      <w:r w:rsidRPr="00F96FAF">
        <w:rPr>
          <w:rFonts w:ascii="Times New Roman" w:hAnsi="Times New Roman"/>
          <w:cs/>
          <w:lang w:val="en-US"/>
        </w:rPr>
        <w:t>‎</w:t>
      </w:r>
      <w:r w:rsidRPr="00F96FAF">
        <w:rPr>
          <w:rFonts w:ascii="Times New Roman" w:hAnsi="Times New Roman"/>
          <w:rtl/>
          <w:lang w:val="en-US"/>
        </w:rPr>
        <w:t xml:space="preserve">‏ لقطاع الاتصالات الراديوية </w:t>
      </w:r>
      <w:r w:rsidRPr="00F96FAF">
        <w:rPr>
          <w:rFonts w:ascii="Times New Roman" w:hAnsi="Times New Roman" w:hint="cs"/>
          <w:rtl/>
          <w:lang w:val="en-US"/>
        </w:rPr>
        <w:t>ولجنة الدراسات</w:t>
      </w:r>
      <w:r w:rsidRPr="00F96FAF">
        <w:rPr>
          <w:rFonts w:ascii="Times New Roman" w:hAnsi="Times New Roman" w:hint="eastAsia"/>
          <w:rtl/>
          <w:lang w:val="en-US"/>
        </w:rPr>
        <w:t> </w:t>
      </w:r>
      <w:r w:rsidRPr="00F96FAF">
        <w:rPr>
          <w:rFonts w:ascii="Times New Roman" w:hAnsi="Times New Roman"/>
          <w:lang w:val="en-US"/>
        </w:rPr>
        <w:t>2</w:t>
      </w:r>
      <w:r w:rsidRPr="00F96FAF">
        <w:rPr>
          <w:rFonts w:ascii="Times New Roman" w:hAnsi="Times New Roman" w:hint="cs"/>
          <w:rtl/>
          <w:lang w:val="en-US"/>
        </w:rPr>
        <w:t xml:space="preserve"> ل</w:t>
      </w:r>
      <w:r w:rsidRPr="00F96FAF">
        <w:rPr>
          <w:rFonts w:ascii="Times New Roman" w:hAnsi="Times New Roman"/>
          <w:rtl/>
          <w:lang w:val="en-US"/>
        </w:rPr>
        <w:t>قطاع تنمية الاتصالات</w:t>
      </w:r>
      <w:r w:rsidRPr="00F96FAF">
        <w:rPr>
          <w:rFonts w:ascii="Times New Roman" w:hAnsi="Times New Roman" w:hint="cs"/>
          <w:rtl/>
          <w:lang w:val="en-US"/>
        </w:rPr>
        <w:t xml:space="preserve"> على هذا التقرير، وعُرض التقرير على المؤتمر العالمي لتنمية الاتصالات لعام</w:t>
      </w:r>
      <w:r w:rsidRPr="00F96FAF">
        <w:rPr>
          <w:rFonts w:ascii="Times New Roman" w:hAnsi="Times New Roman" w:hint="eastAsia"/>
          <w:rtl/>
          <w:lang w:val="en-US"/>
        </w:rPr>
        <w:t> </w:t>
      </w:r>
      <w:r w:rsidRPr="00F96FAF">
        <w:rPr>
          <w:rFonts w:ascii="Times New Roman" w:hAnsi="Times New Roman"/>
          <w:lang w:val="en-US"/>
        </w:rPr>
        <w:t>2002</w:t>
      </w:r>
      <w:r w:rsidRPr="00F96FAF">
        <w:rPr>
          <w:rFonts w:ascii="Times New Roman" w:hAnsi="Times New Roman" w:hint="cs"/>
          <w:rtl/>
          <w:lang w:val="en-US"/>
        </w:rPr>
        <w:t xml:space="preserve"> الذي طلب، من خلال موافقته على القرار</w:t>
      </w:r>
      <w:r w:rsidRPr="00F96FAF">
        <w:rPr>
          <w:rFonts w:ascii="Times New Roman" w:hAnsi="Times New Roman" w:hint="eastAsia"/>
          <w:rtl/>
          <w:lang w:val="en-US"/>
        </w:rPr>
        <w:t> </w:t>
      </w:r>
      <w:r w:rsidRPr="00F96FAF">
        <w:rPr>
          <w:rFonts w:ascii="Times New Roman" w:hAnsi="Times New Roman"/>
          <w:lang w:val="en-US"/>
        </w:rPr>
        <w:t>9</w:t>
      </w:r>
      <w:r w:rsidRPr="00F96FAF">
        <w:rPr>
          <w:rFonts w:ascii="Times New Roman" w:hAnsi="Times New Roman" w:hint="cs"/>
          <w:rtl/>
          <w:lang w:val="en-US"/>
        </w:rPr>
        <w:t>، من الفريق المشترك أن يشرع في تنفيذ المرحلة</w:t>
      </w:r>
      <w:r w:rsidRPr="00F96FAF">
        <w:rPr>
          <w:rFonts w:ascii="Times New Roman" w:hAnsi="Times New Roman" w:hint="eastAsia"/>
          <w:rtl/>
          <w:lang w:val="en-US"/>
        </w:rPr>
        <w:t> </w:t>
      </w:r>
      <w:r w:rsidRPr="00F96FAF">
        <w:rPr>
          <w:rFonts w:ascii="Times New Roman" w:hAnsi="Times New Roman"/>
          <w:lang w:val="en-US"/>
        </w:rPr>
        <w:t>2</w:t>
      </w:r>
      <w:r w:rsidRPr="00F96FAF">
        <w:rPr>
          <w:rFonts w:ascii="Times New Roman" w:hAnsi="Times New Roman" w:hint="cs"/>
          <w:rtl/>
          <w:lang w:val="en-US"/>
        </w:rPr>
        <w:t xml:space="preserve"> من التقرير من أجل </w:t>
      </w:r>
      <w:r w:rsidRPr="00F96FAF">
        <w:rPr>
          <w:rFonts w:ascii="Times New Roman" w:hAnsi="Times New Roman"/>
          <w:rtl/>
          <w:lang w:val="en-US"/>
        </w:rPr>
        <w:t>استعراض الإدارة الوطنية للطيف واستعمالات</w:t>
      </w:r>
      <w:r w:rsidRPr="00F96FAF">
        <w:rPr>
          <w:rFonts w:ascii="Times New Roman" w:hAnsi="Times New Roman" w:hint="cs"/>
          <w:rtl/>
          <w:lang w:val="en-US"/>
        </w:rPr>
        <w:t xml:space="preserve"> الطيف الراديوي</w:t>
      </w:r>
      <w:r w:rsidRPr="00F96FAF">
        <w:rPr>
          <w:rFonts w:ascii="Times New Roman" w:hAnsi="Times New Roman"/>
          <w:rtl/>
          <w:lang w:val="en-US"/>
        </w:rPr>
        <w:t xml:space="preserve"> </w:t>
      </w:r>
      <w:r w:rsidRPr="00F96FAF">
        <w:rPr>
          <w:rFonts w:ascii="Times New Roman" w:hAnsi="Times New Roman" w:hint="cs"/>
          <w:rtl/>
          <w:lang w:val="en-US"/>
        </w:rPr>
        <w:t>في مدى التردد من</w:t>
      </w:r>
      <w:r w:rsidRPr="00F96FAF">
        <w:rPr>
          <w:rFonts w:ascii="Times New Roman" w:hAnsi="Times New Roman" w:hint="eastAsia"/>
          <w:rtl/>
          <w:lang w:val="en-US"/>
        </w:rPr>
        <w:t> </w:t>
      </w:r>
      <w:r w:rsidRPr="00F96FAF">
        <w:rPr>
          <w:rFonts w:ascii="Times New Roman" w:hAnsi="Times New Roman"/>
          <w:lang w:val="en-US"/>
        </w:rPr>
        <w:t>960</w:t>
      </w:r>
      <w:r w:rsidRPr="00F96FAF">
        <w:rPr>
          <w:rFonts w:ascii="Times New Roman" w:hAnsi="Times New Roman" w:hint="cs"/>
          <w:rtl/>
          <w:lang w:val="en-US"/>
        </w:rPr>
        <w:t xml:space="preserve"> إلى</w:t>
      </w:r>
      <w:r w:rsidRPr="00F96FAF">
        <w:rPr>
          <w:rFonts w:ascii="Times New Roman" w:hAnsi="Times New Roman" w:hint="eastAsia"/>
          <w:rtl/>
          <w:lang w:val="en-US"/>
        </w:rPr>
        <w:t> </w:t>
      </w:r>
      <w:r w:rsidRPr="00F96FAF">
        <w:rPr>
          <w:rFonts w:ascii="Times New Roman" w:hAnsi="Times New Roman"/>
          <w:lang w:val="en-US"/>
        </w:rPr>
        <w:t>MHz 3 000</w:t>
      </w:r>
      <w:r w:rsidRPr="00F96FAF">
        <w:rPr>
          <w:rFonts w:ascii="Times New Roman" w:hAnsi="Times New Roman" w:hint="cs"/>
          <w:rtl/>
          <w:lang w:val="en-US"/>
        </w:rPr>
        <w:t>.</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t>وبالإضافة إلى الأعمال المخطط لها من أجل إعداد المرحلة الثانية من التقرير، طلب المؤتمر العالمي لتنمية الاتصالات لعام</w:t>
      </w:r>
      <w:r w:rsidRPr="00F96FAF">
        <w:rPr>
          <w:rFonts w:ascii="Times New Roman" w:hAnsi="Times New Roman" w:hint="eastAsia"/>
          <w:rtl/>
          <w:lang w:val="en-US"/>
        </w:rPr>
        <w:t> </w:t>
      </w:r>
      <w:r w:rsidRPr="00F96FAF">
        <w:rPr>
          <w:rFonts w:ascii="Times New Roman" w:hAnsi="Times New Roman"/>
          <w:lang w:val="en-US"/>
        </w:rPr>
        <w:t>2002</w:t>
      </w:r>
      <w:r w:rsidRPr="00F96FAF">
        <w:rPr>
          <w:rFonts w:ascii="Times New Roman" w:hAnsi="Times New Roman" w:hint="cs"/>
          <w:rtl/>
          <w:lang w:val="en-US"/>
        </w:rPr>
        <w:t xml:space="preserve"> من الفريق المشترك أن ي</w:t>
      </w:r>
      <w:r>
        <w:rPr>
          <w:rFonts w:ascii="Times New Roman" w:hAnsi="Times New Roman" w:hint="cs"/>
          <w:rtl/>
          <w:lang w:val="en-US"/>
        </w:rPr>
        <w:t>ت</w:t>
      </w:r>
      <w:r w:rsidRPr="00F96FAF">
        <w:rPr>
          <w:rFonts w:ascii="Times New Roman" w:hAnsi="Times New Roman" w:hint="cs"/>
          <w:rtl/>
          <w:lang w:val="en-US"/>
        </w:rPr>
        <w:t xml:space="preserve">ضمن نطاق عمله تقديم المساعدة إلى مكتب تنمية الاتصالات في البرنامجين </w:t>
      </w:r>
      <w:r w:rsidRPr="00F96FAF">
        <w:rPr>
          <w:rFonts w:ascii="Times New Roman" w:hAnsi="Times New Roman"/>
          <w:lang w:val="en-US"/>
        </w:rPr>
        <w:t>2</w:t>
      </w:r>
      <w:r w:rsidRPr="00F96FAF">
        <w:rPr>
          <w:rFonts w:ascii="Times New Roman" w:hAnsi="Times New Roman" w:hint="cs"/>
          <w:rtl/>
          <w:lang w:val="en-US"/>
        </w:rPr>
        <w:t xml:space="preserve"> و</w:t>
      </w:r>
      <w:r w:rsidRPr="00F96FAF">
        <w:rPr>
          <w:rFonts w:ascii="Times New Roman" w:hAnsi="Times New Roman"/>
          <w:lang w:val="en-US"/>
        </w:rPr>
        <w:t>4</w:t>
      </w:r>
      <w:r w:rsidRPr="00F96FAF">
        <w:rPr>
          <w:rFonts w:ascii="Times New Roman" w:hAnsi="Times New Roman" w:hint="cs"/>
          <w:rtl/>
          <w:lang w:val="en-US"/>
        </w:rPr>
        <w:t xml:space="preserve"> لخطة عمل إسطنبول فيما يتعلق بموضوع "</w:t>
      </w:r>
      <w:r w:rsidRPr="00F96FAF">
        <w:rPr>
          <w:rFonts w:ascii="Times New Roman" w:hAnsi="Times New Roman"/>
          <w:rtl/>
          <w:lang w:val="en-US"/>
        </w:rPr>
        <w:t>إدارة الطيف والرصد الراديوي</w:t>
      </w:r>
      <w:r w:rsidRPr="00F96FAF">
        <w:rPr>
          <w:rFonts w:ascii="Times New Roman" w:hAnsi="Times New Roman" w:hint="cs"/>
          <w:rtl/>
          <w:lang w:val="en-US"/>
        </w:rPr>
        <w:t xml:space="preserve">" وإعداد تقرير استجابةً للمسألة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21/2</w:t>
      </w:r>
      <w:r w:rsidRPr="00F96FAF">
        <w:rPr>
          <w:rFonts w:ascii="Times New Roman" w:hAnsi="Times New Roman"/>
          <w:cs/>
          <w:lang w:val="en-US"/>
        </w:rPr>
        <w:t>‎</w:t>
      </w:r>
      <w:r w:rsidRPr="00F96FAF">
        <w:rPr>
          <w:rFonts w:ascii="Times New Roman" w:hAnsi="Times New Roman"/>
          <w:rtl/>
          <w:lang w:val="en-US"/>
        </w:rPr>
        <w:t>‏ "حساب رسوم الترددات"</w:t>
      </w:r>
      <w:r w:rsidRPr="00F96FAF">
        <w:rPr>
          <w:rFonts w:ascii="Times New Roman" w:hAnsi="Times New Roman" w:hint="cs"/>
          <w:rtl/>
          <w:lang w:val="en-US"/>
        </w:rPr>
        <w:t>.</w:t>
      </w:r>
    </w:p>
    <w:p w:rsidR="005725C0" w:rsidRPr="00F96FAF" w:rsidRDefault="005725C0" w:rsidP="004002BA">
      <w:pPr>
        <w:rPr>
          <w:rFonts w:ascii="Times New Roman" w:hAnsi="Times New Roman"/>
          <w:rtl/>
          <w:lang w:val="en-US"/>
        </w:rPr>
      </w:pPr>
      <w:r w:rsidRPr="00F96FAF">
        <w:rPr>
          <w:rFonts w:ascii="Times New Roman" w:hAnsi="Times New Roman" w:hint="cs"/>
          <w:rtl/>
          <w:lang w:val="en-US"/>
        </w:rPr>
        <w:t xml:space="preserve">ووافقت لجنة </w:t>
      </w:r>
      <w:r w:rsidRPr="00F96FAF">
        <w:rPr>
          <w:rFonts w:ascii="Times New Roman" w:hAnsi="Times New Roman"/>
          <w:rtl/>
          <w:lang w:val="en-US"/>
        </w:rPr>
        <w:t>الدراسات</w:t>
      </w:r>
      <w:r w:rsidRPr="00F96FAF">
        <w:rPr>
          <w:rFonts w:ascii="Times New Roman" w:hAnsi="Times New Roman" w:hint="cs"/>
          <w:rtl/>
          <w:lang w:val="en-US"/>
        </w:rPr>
        <w:t>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1</w:t>
      </w:r>
      <w:r w:rsidRPr="00F96FAF">
        <w:rPr>
          <w:rFonts w:ascii="Times New Roman" w:hAnsi="Times New Roman"/>
          <w:cs/>
          <w:lang w:val="en-US"/>
        </w:rPr>
        <w:t>‎</w:t>
      </w:r>
      <w:r w:rsidRPr="00F96FAF">
        <w:rPr>
          <w:rFonts w:ascii="Times New Roman" w:hAnsi="Times New Roman"/>
          <w:rtl/>
          <w:lang w:val="en-US"/>
        </w:rPr>
        <w:t xml:space="preserve">‏ لقطاع الاتصالات الراديوية </w:t>
      </w:r>
      <w:r w:rsidRPr="00F96FAF">
        <w:rPr>
          <w:rFonts w:ascii="Times New Roman" w:hAnsi="Times New Roman" w:hint="cs"/>
          <w:rtl/>
          <w:lang w:val="en-US"/>
        </w:rPr>
        <w:t>ولجنة الدراسات</w:t>
      </w:r>
      <w:r w:rsidRPr="00F96FAF">
        <w:rPr>
          <w:rFonts w:ascii="Times New Roman" w:hAnsi="Times New Roman" w:hint="eastAsia"/>
          <w:rtl/>
          <w:lang w:val="en-US"/>
        </w:rPr>
        <w:t> </w:t>
      </w:r>
      <w:r w:rsidRPr="00F96FAF">
        <w:rPr>
          <w:rFonts w:ascii="Times New Roman" w:hAnsi="Times New Roman"/>
          <w:lang w:val="en-US"/>
        </w:rPr>
        <w:t>2</w:t>
      </w:r>
      <w:r w:rsidRPr="00F96FAF">
        <w:rPr>
          <w:rFonts w:ascii="Times New Roman" w:hAnsi="Times New Roman" w:hint="cs"/>
          <w:rtl/>
          <w:lang w:val="en-US"/>
        </w:rPr>
        <w:t xml:space="preserve"> ل</w:t>
      </w:r>
      <w:r w:rsidRPr="00F96FAF">
        <w:rPr>
          <w:rFonts w:ascii="Times New Roman" w:hAnsi="Times New Roman"/>
          <w:rtl/>
          <w:lang w:val="en-US"/>
        </w:rPr>
        <w:t>قطاع تنمية الاتصالات</w:t>
      </w:r>
      <w:r w:rsidRPr="00F96FAF">
        <w:rPr>
          <w:rFonts w:ascii="Times New Roman" w:hAnsi="Times New Roman" w:hint="cs"/>
          <w:rtl/>
          <w:lang w:val="en-US"/>
        </w:rPr>
        <w:t xml:space="preserve"> على المرحلة الثانية من</w:t>
      </w:r>
      <w:r w:rsidRPr="00F96FAF">
        <w:rPr>
          <w:rFonts w:ascii="Times New Roman" w:hAnsi="Times New Roman" w:hint="eastAsia"/>
          <w:rtl/>
          <w:lang w:val="en-US"/>
        </w:rPr>
        <w:t> </w:t>
      </w:r>
      <w:r w:rsidRPr="00F96FAF">
        <w:rPr>
          <w:rFonts w:ascii="Times New Roman" w:hAnsi="Times New Roman" w:hint="cs"/>
          <w:rtl/>
          <w:lang w:val="en-US"/>
        </w:rPr>
        <w:t>التقرير عن القرار</w:t>
      </w:r>
      <w:r w:rsidRPr="00F96FAF">
        <w:rPr>
          <w:rFonts w:ascii="Times New Roman" w:hAnsi="Times New Roman" w:hint="eastAsia"/>
          <w:rtl/>
          <w:lang w:val="en-US"/>
        </w:rPr>
        <w:t> </w:t>
      </w:r>
      <w:r w:rsidRPr="00F96FAF">
        <w:rPr>
          <w:rFonts w:ascii="Times New Roman" w:hAnsi="Times New Roman"/>
          <w:lang w:val="en-US"/>
        </w:rPr>
        <w:t>9</w:t>
      </w:r>
      <w:r w:rsidRPr="00F96FAF">
        <w:rPr>
          <w:rFonts w:ascii="Times New Roman" w:hAnsi="Times New Roman" w:hint="cs"/>
          <w:rtl/>
          <w:lang w:val="en-US"/>
        </w:rPr>
        <w:t xml:space="preserve"> (المراجع في </w:t>
      </w:r>
      <w:r w:rsidR="004002BA">
        <w:rPr>
          <w:rFonts w:ascii="Times New Roman" w:hAnsi="Times New Roman" w:hint="cs"/>
          <w:rtl/>
          <w:lang w:val="en-US"/>
        </w:rPr>
        <w:t>ا</w:t>
      </w:r>
      <w:r w:rsidRPr="00F96FAF">
        <w:rPr>
          <w:rFonts w:ascii="Times New Roman" w:hAnsi="Times New Roman" w:hint="cs"/>
          <w:rtl/>
          <w:lang w:val="en-US"/>
        </w:rPr>
        <w:t xml:space="preserve">سطنبول، </w:t>
      </w:r>
      <w:r w:rsidRPr="00F96FAF">
        <w:rPr>
          <w:rFonts w:ascii="Times New Roman" w:hAnsi="Times New Roman"/>
          <w:lang w:val="en-US"/>
        </w:rPr>
        <w:t>2002</w:t>
      </w:r>
      <w:r w:rsidRPr="00F96FAF">
        <w:rPr>
          <w:rFonts w:ascii="Times New Roman" w:hAnsi="Times New Roman" w:hint="cs"/>
          <w:rtl/>
          <w:lang w:val="en-US"/>
        </w:rPr>
        <w:t xml:space="preserve">) والمسألة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21/2</w:t>
      </w:r>
      <w:r w:rsidRPr="00F96FAF">
        <w:rPr>
          <w:rFonts w:ascii="Times New Roman" w:hAnsi="Times New Roman"/>
          <w:cs/>
          <w:lang w:val="en-US"/>
        </w:rPr>
        <w:t>‎</w:t>
      </w:r>
      <w:r w:rsidRPr="00F96FAF">
        <w:rPr>
          <w:rFonts w:ascii="Times New Roman" w:hAnsi="Times New Roman"/>
          <w:rtl/>
          <w:lang w:val="en-US"/>
        </w:rPr>
        <w:t>‏</w:t>
      </w:r>
      <w:r w:rsidRPr="00F96FAF">
        <w:rPr>
          <w:rFonts w:ascii="Times New Roman" w:hAnsi="Times New Roman" w:hint="cs"/>
          <w:rtl/>
          <w:lang w:val="en-US"/>
        </w:rPr>
        <w:t>، وعُرضا على المؤتمر العالمي</w:t>
      </w:r>
      <w:r>
        <w:rPr>
          <w:rFonts w:ascii="Times New Roman" w:hAnsi="Times New Roman" w:hint="cs"/>
          <w:rtl/>
          <w:lang w:val="en-US"/>
        </w:rPr>
        <w:t xml:space="preserve"> لتنمية الاتصالات</w:t>
      </w:r>
      <w:r w:rsidRPr="00F96FAF">
        <w:rPr>
          <w:rFonts w:ascii="Times New Roman" w:hAnsi="Times New Roman" w:hint="cs"/>
          <w:rtl/>
          <w:lang w:val="en-US"/>
        </w:rPr>
        <w:t xml:space="preserve"> لعام</w:t>
      </w:r>
      <w:r w:rsidRPr="00F96FAF">
        <w:rPr>
          <w:rFonts w:ascii="Times New Roman" w:hAnsi="Times New Roman" w:hint="eastAsia"/>
          <w:rtl/>
          <w:lang w:val="en-US"/>
        </w:rPr>
        <w:t> </w:t>
      </w:r>
      <w:r w:rsidRPr="00F96FAF">
        <w:rPr>
          <w:rFonts w:ascii="Times New Roman" w:hAnsi="Times New Roman"/>
          <w:lang w:val="en-US"/>
        </w:rPr>
        <w:t>2006</w:t>
      </w:r>
      <w:r w:rsidRPr="00F96FAF">
        <w:rPr>
          <w:rFonts w:ascii="Times New Roman" w:hAnsi="Times New Roman" w:hint="cs"/>
          <w:rtl/>
          <w:lang w:val="en-US"/>
        </w:rPr>
        <w:t xml:space="preserve"> الذي وافق على مراجعة أخرى أُدمجت بمقتضاها المسألة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21/2</w:t>
      </w:r>
      <w:r w:rsidRPr="00F96FAF">
        <w:rPr>
          <w:rFonts w:ascii="Times New Roman" w:hAnsi="Times New Roman"/>
          <w:cs/>
          <w:lang w:val="en-US"/>
        </w:rPr>
        <w:t>‎</w:t>
      </w:r>
      <w:r w:rsidRPr="00F96FAF">
        <w:rPr>
          <w:rFonts w:ascii="Times New Roman" w:hAnsi="Times New Roman"/>
          <w:rtl/>
          <w:lang w:val="en-US"/>
        </w:rPr>
        <w:t>‏</w:t>
      </w:r>
      <w:r w:rsidRPr="00F96FAF">
        <w:rPr>
          <w:rFonts w:ascii="Times New Roman" w:hAnsi="Times New Roman" w:hint="cs"/>
          <w:rtl/>
          <w:lang w:val="en-US"/>
        </w:rPr>
        <w:t xml:space="preserve"> في القرار </w:t>
      </w:r>
      <w:r w:rsidRPr="00F96FAF">
        <w:rPr>
          <w:rFonts w:ascii="Times New Roman" w:hAnsi="Times New Roman"/>
          <w:lang w:val="en-US"/>
        </w:rPr>
        <w:t>9</w:t>
      </w:r>
      <w:r w:rsidRPr="00F96FAF">
        <w:rPr>
          <w:rFonts w:ascii="Times New Roman" w:hAnsi="Times New Roman" w:hint="cs"/>
          <w:rtl/>
          <w:lang w:val="en-US"/>
        </w:rPr>
        <w:t>.</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t>ومن أجل الفترة الدراسية الجديدة، طلب المؤتمر العالمي لعام</w:t>
      </w:r>
      <w:r w:rsidRPr="00F96FAF">
        <w:rPr>
          <w:rFonts w:ascii="Times New Roman" w:hAnsi="Times New Roman" w:hint="eastAsia"/>
          <w:rtl/>
          <w:lang w:val="en-US"/>
        </w:rPr>
        <w:t> </w:t>
      </w:r>
      <w:r w:rsidRPr="00F96FAF">
        <w:rPr>
          <w:rFonts w:ascii="Times New Roman" w:hAnsi="Times New Roman"/>
          <w:lang w:val="en-US"/>
        </w:rPr>
        <w:t>2006</w:t>
      </w:r>
      <w:r w:rsidRPr="00F96FAF">
        <w:rPr>
          <w:rFonts w:ascii="Times New Roman" w:hAnsi="Times New Roman" w:hint="cs"/>
          <w:rtl/>
          <w:lang w:val="en-US"/>
        </w:rPr>
        <w:t xml:space="preserve"> من الفريق المشترك أن يعد المرحلة </w:t>
      </w:r>
      <w:r w:rsidRPr="00F96FAF">
        <w:rPr>
          <w:rFonts w:ascii="Times New Roman" w:hAnsi="Times New Roman"/>
          <w:lang w:val="en-US"/>
        </w:rPr>
        <w:t>3</w:t>
      </w:r>
      <w:r w:rsidRPr="00F96FAF">
        <w:rPr>
          <w:rFonts w:ascii="Times New Roman" w:hAnsi="Times New Roman" w:hint="cs"/>
          <w:rtl/>
          <w:lang w:val="en-US"/>
        </w:rPr>
        <w:t xml:space="preserve"> من التقرير بشأن </w:t>
      </w:r>
      <w:r w:rsidRPr="00F96FAF">
        <w:rPr>
          <w:rFonts w:ascii="Times New Roman" w:hAnsi="Times New Roman"/>
          <w:rtl/>
          <w:lang w:val="en-US"/>
        </w:rPr>
        <w:t>استعراض الإدارة الوطنية للطيف الترددي واستعمالاته</w:t>
      </w:r>
      <w:r w:rsidRPr="00F96FAF">
        <w:rPr>
          <w:rFonts w:ascii="Times New Roman" w:hAnsi="Times New Roman" w:hint="cs"/>
          <w:rtl/>
          <w:lang w:val="en-US"/>
        </w:rPr>
        <w:t xml:space="preserve"> في نطاقات التردد من </w:t>
      </w:r>
      <w:r w:rsidRPr="00F96FAF">
        <w:rPr>
          <w:rFonts w:ascii="Times New Roman" w:hAnsi="Times New Roman"/>
          <w:lang w:val="en-US"/>
        </w:rPr>
        <w:t>MHz 2 900</w:t>
      </w:r>
      <w:r w:rsidRPr="00F96FAF">
        <w:rPr>
          <w:rFonts w:ascii="Times New Roman" w:hAnsi="Times New Roman" w:hint="cs"/>
          <w:rtl/>
          <w:lang w:val="en-US"/>
        </w:rPr>
        <w:t xml:space="preserve"> إلى </w:t>
      </w:r>
      <w:r w:rsidRPr="00F96FAF">
        <w:rPr>
          <w:rFonts w:ascii="Times New Roman" w:hAnsi="Times New Roman"/>
          <w:lang w:val="en-US"/>
        </w:rPr>
        <w:t>30</w:t>
      </w:r>
      <w:r w:rsidRPr="00F96FAF">
        <w:rPr>
          <w:rFonts w:ascii="Times New Roman" w:hAnsi="Times New Roman" w:hint="eastAsia"/>
          <w:rtl/>
          <w:lang w:val="en-US"/>
        </w:rPr>
        <w:t> </w:t>
      </w:r>
      <w:r w:rsidRPr="00F96FAF">
        <w:rPr>
          <w:rFonts w:ascii="Times New Roman" w:hAnsi="Times New Roman"/>
          <w:lang w:val="en-US"/>
        </w:rPr>
        <w:t>GHz</w:t>
      </w:r>
      <w:r w:rsidRPr="00F96FAF">
        <w:rPr>
          <w:rFonts w:ascii="Times New Roman" w:hAnsi="Times New Roman" w:hint="cs"/>
          <w:rtl/>
          <w:lang w:val="en-US"/>
        </w:rPr>
        <w:t xml:space="preserve">، لمواصلة إعداد قاعدة بيانات </w:t>
      </w:r>
      <w:r w:rsidRPr="00F96FAF">
        <w:rPr>
          <w:rFonts w:ascii="Times New Roman" w:hAnsi="Times New Roman"/>
          <w:rtl/>
          <w:lang w:val="en-US"/>
        </w:rPr>
        <w:t>"الرسوم المستحقة على استعمال الترددات"</w:t>
      </w:r>
      <w:r w:rsidRPr="00F96FAF">
        <w:rPr>
          <w:rFonts w:ascii="Times New Roman" w:hAnsi="Times New Roman" w:hint="cs"/>
          <w:rtl/>
          <w:lang w:val="en-US"/>
        </w:rPr>
        <w:t xml:space="preserve"> وتوفير </w:t>
      </w:r>
      <w:r w:rsidRPr="00F96FAF">
        <w:rPr>
          <w:rFonts w:ascii="Times New Roman" w:hAnsi="Times New Roman"/>
          <w:rtl/>
          <w:lang w:val="en-US"/>
        </w:rPr>
        <w:t xml:space="preserve">مبادئ توجيهية ودراسات حالة </w:t>
      </w:r>
      <w:r w:rsidRPr="00F96FAF">
        <w:rPr>
          <w:rFonts w:ascii="Times New Roman" w:hAnsi="Times New Roman" w:hint="cs"/>
          <w:rtl/>
          <w:lang w:val="en-US"/>
        </w:rPr>
        <w:t>إضافية</w:t>
      </w:r>
      <w:r w:rsidRPr="00F96FAF">
        <w:rPr>
          <w:rFonts w:ascii="Times New Roman" w:hAnsi="Times New Roman"/>
          <w:rtl/>
          <w:lang w:val="en-US"/>
        </w:rPr>
        <w:t xml:space="preserve"> انطلاقاً من التجربة العملية </w:t>
      </w:r>
      <w:r w:rsidRPr="00F96FAF">
        <w:rPr>
          <w:rFonts w:ascii="Times New Roman" w:hAnsi="Times New Roman" w:hint="cs"/>
          <w:rtl/>
          <w:lang w:val="en-US"/>
        </w:rPr>
        <w:t>التي خاضتها ا</w:t>
      </w:r>
      <w:r w:rsidRPr="00F96FAF">
        <w:rPr>
          <w:rFonts w:ascii="Times New Roman" w:hAnsi="Times New Roman"/>
          <w:rtl/>
          <w:lang w:val="en-US"/>
        </w:rPr>
        <w:t>لإدارات</w:t>
      </w:r>
      <w:r w:rsidRPr="00F96FAF">
        <w:rPr>
          <w:rFonts w:ascii="Times New Roman" w:hAnsi="Times New Roman" w:hint="cs"/>
          <w:rtl/>
          <w:lang w:val="en-US"/>
        </w:rPr>
        <w:t xml:space="preserve"> في ميدان الرسوم المستحقة على استعمال الترددات.</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t xml:space="preserve">ومن أجل التقرير الحالي، المرحلة </w:t>
      </w:r>
      <w:r w:rsidRPr="00F96FAF">
        <w:rPr>
          <w:rFonts w:ascii="Times New Roman" w:hAnsi="Times New Roman"/>
          <w:lang w:val="en-US"/>
        </w:rPr>
        <w:t>3</w:t>
      </w:r>
      <w:r w:rsidRPr="00F96FAF">
        <w:rPr>
          <w:rFonts w:ascii="Times New Roman" w:hAnsi="Times New Roman" w:hint="cs"/>
          <w:rtl/>
          <w:lang w:val="en-US"/>
        </w:rPr>
        <w:t xml:space="preserve">، استعمل الفريق المشترك نفس المنهجية التي استعملها في المرحلتين </w:t>
      </w:r>
      <w:r w:rsidRPr="00F96FAF">
        <w:rPr>
          <w:rFonts w:ascii="Times New Roman" w:hAnsi="Times New Roman"/>
          <w:lang w:val="en-US"/>
        </w:rPr>
        <w:t>1</w:t>
      </w:r>
      <w:r w:rsidRPr="00F96FAF">
        <w:rPr>
          <w:rFonts w:ascii="Times New Roman" w:hAnsi="Times New Roman" w:hint="cs"/>
          <w:rtl/>
          <w:lang w:val="en-US"/>
        </w:rPr>
        <w:t xml:space="preserve"> و</w:t>
      </w:r>
      <w:r w:rsidRPr="00F96FAF">
        <w:rPr>
          <w:rFonts w:ascii="Times New Roman" w:hAnsi="Times New Roman"/>
          <w:lang w:val="en-US"/>
        </w:rPr>
        <w:t>2</w:t>
      </w:r>
      <w:r w:rsidRPr="00F96FAF">
        <w:rPr>
          <w:rFonts w:ascii="Times New Roman" w:hAnsi="Times New Roman" w:hint="cs"/>
          <w:rtl/>
          <w:lang w:val="en-US"/>
        </w:rPr>
        <w:t>:</w:t>
      </w:r>
    </w:p>
    <w:p w:rsidR="005725C0" w:rsidRPr="00F96FAF" w:rsidRDefault="005725C0" w:rsidP="005725C0">
      <w:pPr>
        <w:pStyle w:val="enumlev1"/>
        <w:rPr>
          <w:rFonts w:ascii="Times New Roman" w:hAnsi="Times New Roman"/>
          <w:rtl/>
          <w:lang w:val="en-US"/>
        </w:rPr>
      </w:pPr>
      <w:r w:rsidRPr="00F96FAF">
        <w:rPr>
          <w:rFonts w:ascii="Times New Roman" w:hAnsi="Times New Roman"/>
          <w:lang w:val="en-US"/>
        </w:rPr>
        <w:t>1</w:t>
      </w:r>
      <w:r w:rsidRPr="00F96FAF">
        <w:rPr>
          <w:rFonts w:ascii="Times New Roman" w:hAnsi="Times New Roman" w:hint="cs"/>
          <w:rtl/>
          <w:lang w:val="en-US"/>
        </w:rPr>
        <w:tab/>
        <w:t>جمع معلومات مختارة من جميع الدول الأعضاء وجميع أعضاء قطاعي الاتصالات الراديوية وتنمية الاتصالات بالاستعانة باستبيان يشترك في توزيعه قطاعا الاتصالات الراديوية وتنمية الاتصالات؛</w:t>
      </w:r>
    </w:p>
    <w:p w:rsidR="005725C0" w:rsidRPr="00F96FAF" w:rsidRDefault="005725C0" w:rsidP="005725C0">
      <w:pPr>
        <w:pStyle w:val="enumlev1"/>
        <w:rPr>
          <w:rFonts w:ascii="Times New Roman" w:hAnsi="Times New Roman"/>
          <w:rtl/>
          <w:lang w:val="en-US"/>
        </w:rPr>
      </w:pPr>
      <w:r w:rsidRPr="00F96FAF">
        <w:rPr>
          <w:rFonts w:ascii="Times New Roman" w:hAnsi="Times New Roman"/>
          <w:lang w:val="en-US"/>
        </w:rPr>
        <w:t>2</w:t>
      </w:r>
      <w:r w:rsidRPr="00F96FAF">
        <w:rPr>
          <w:rFonts w:ascii="Times New Roman" w:hAnsi="Times New Roman" w:hint="cs"/>
          <w:rtl/>
          <w:lang w:val="en-US"/>
        </w:rPr>
        <w:tab/>
        <w:t xml:space="preserve">والاستعانة بخبرة الفريق </w:t>
      </w:r>
      <w:r w:rsidRPr="00F96FAF">
        <w:rPr>
          <w:rFonts w:ascii="Times New Roman" w:hAnsi="Times New Roman" w:hint="cs"/>
          <w:rtl/>
          <w:lang w:val="fr-CH"/>
        </w:rPr>
        <w:t>المشترك المعني بالقرار</w:t>
      </w:r>
      <w:r>
        <w:rPr>
          <w:rFonts w:ascii="Times New Roman" w:hAnsi="Times New Roman" w:hint="eastAsia"/>
          <w:rtl/>
          <w:lang w:val="fr-CH"/>
        </w:rPr>
        <w:t> </w:t>
      </w:r>
      <w:r w:rsidRPr="00F96FAF">
        <w:rPr>
          <w:rFonts w:ascii="Times New Roman" w:hAnsi="Times New Roman"/>
          <w:lang w:val="en-US"/>
        </w:rPr>
        <w:t>9</w:t>
      </w:r>
      <w:r w:rsidRPr="00F96FAF">
        <w:rPr>
          <w:rFonts w:ascii="Times New Roman" w:hAnsi="Times New Roman" w:hint="cs"/>
          <w:rtl/>
          <w:lang w:val="fr-CH"/>
        </w:rPr>
        <w:t xml:space="preserve"> في مجال </w:t>
      </w:r>
      <w:r w:rsidRPr="00F96FAF">
        <w:rPr>
          <w:rFonts w:ascii="Times New Roman" w:hAnsi="Times New Roman" w:hint="cs"/>
          <w:rtl/>
          <w:lang w:val="en-US"/>
        </w:rPr>
        <w:t>إدارة الطيف لتحليل المعلومات التي يتم جمعها؛</w:t>
      </w:r>
    </w:p>
    <w:p w:rsidR="005725C0" w:rsidRPr="00F96FAF" w:rsidRDefault="005725C0" w:rsidP="005725C0">
      <w:pPr>
        <w:pStyle w:val="enumlev1"/>
        <w:rPr>
          <w:rFonts w:ascii="Times New Roman" w:hAnsi="Times New Roman"/>
          <w:rtl/>
          <w:lang w:val="en-US"/>
        </w:rPr>
      </w:pPr>
      <w:r w:rsidRPr="00F96FAF">
        <w:rPr>
          <w:rFonts w:ascii="Times New Roman" w:hAnsi="Times New Roman"/>
          <w:lang w:val="en-US"/>
        </w:rPr>
        <w:t>3</w:t>
      </w:r>
      <w:r w:rsidRPr="00F96FAF">
        <w:rPr>
          <w:rFonts w:ascii="Times New Roman" w:hAnsi="Times New Roman" w:hint="cs"/>
          <w:rtl/>
          <w:lang w:val="en-US"/>
        </w:rPr>
        <w:tab/>
        <w:t xml:space="preserve">وإعداد تقرير تستعرضه </w:t>
      </w:r>
      <w:r w:rsidRPr="00F96FAF">
        <w:rPr>
          <w:rFonts w:ascii="Times New Roman" w:hAnsi="Times New Roman"/>
          <w:rtl/>
          <w:lang w:val="en-US"/>
        </w:rPr>
        <w:t>لجنة الدراسات</w:t>
      </w:r>
      <w:r>
        <w:rPr>
          <w:rFonts w:ascii="Times New Roman" w:hAnsi="Times New Roman" w:hint="cs"/>
          <w:rtl/>
          <w:lang w:val="en-US"/>
        </w:rPr>
        <w:t> </w:t>
      </w:r>
      <w:r w:rsidRPr="00F96FAF">
        <w:rPr>
          <w:rFonts w:ascii="Times New Roman" w:hAnsi="Times New Roman"/>
          <w:rtl/>
          <w:lang w:val="en-US"/>
        </w:rPr>
        <w:t>‏</w:t>
      </w:r>
      <w:r w:rsidRPr="00F96FAF">
        <w:rPr>
          <w:rFonts w:ascii="Times New Roman" w:hAnsi="Times New Roman"/>
          <w:cs/>
          <w:lang w:val="en-US"/>
        </w:rPr>
        <w:t>‎</w:t>
      </w:r>
      <w:r w:rsidRPr="00F96FAF">
        <w:rPr>
          <w:rFonts w:ascii="Times New Roman" w:hAnsi="Times New Roman"/>
          <w:lang w:val="en-US"/>
        </w:rPr>
        <w:t>1</w:t>
      </w:r>
      <w:r w:rsidRPr="00F96FAF">
        <w:rPr>
          <w:rFonts w:ascii="Times New Roman" w:hAnsi="Times New Roman"/>
          <w:cs/>
          <w:lang w:val="en-US"/>
        </w:rPr>
        <w:t>‎</w:t>
      </w:r>
      <w:r w:rsidRPr="00F96FAF">
        <w:rPr>
          <w:rFonts w:ascii="Times New Roman" w:hAnsi="Times New Roman"/>
          <w:rtl/>
          <w:lang w:val="en-US"/>
        </w:rPr>
        <w:t xml:space="preserve">‏ لقطاع الاتصالات الراديوية </w:t>
      </w:r>
      <w:r w:rsidRPr="00F96FAF">
        <w:rPr>
          <w:rFonts w:ascii="Times New Roman" w:hAnsi="Times New Roman" w:hint="cs"/>
          <w:rtl/>
          <w:lang w:val="en-US"/>
        </w:rPr>
        <w:t>ولجنة الدراسات</w:t>
      </w:r>
      <w:r>
        <w:rPr>
          <w:rFonts w:ascii="Times New Roman" w:hAnsi="Times New Roman" w:hint="eastAsia"/>
          <w:rtl/>
          <w:lang w:val="en-US"/>
        </w:rPr>
        <w:t> </w:t>
      </w:r>
      <w:r w:rsidRPr="00F96FAF">
        <w:rPr>
          <w:rFonts w:ascii="Times New Roman" w:hAnsi="Times New Roman"/>
          <w:lang w:val="en-US"/>
        </w:rPr>
        <w:t>2</w:t>
      </w:r>
      <w:r w:rsidRPr="00F96FAF">
        <w:rPr>
          <w:rFonts w:ascii="Times New Roman" w:hAnsi="Times New Roman" w:hint="cs"/>
          <w:rtl/>
          <w:lang w:val="en-US"/>
        </w:rPr>
        <w:t xml:space="preserve"> ل</w:t>
      </w:r>
      <w:r w:rsidRPr="00F96FAF">
        <w:rPr>
          <w:rFonts w:ascii="Times New Roman" w:hAnsi="Times New Roman"/>
          <w:rtl/>
          <w:lang w:val="en-US"/>
        </w:rPr>
        <w:t>قطاع تنمية الاتصالات</w:t>
      </w:r>
      <w:r w:rsidRPr="00F96FAF">
        <w:rPr>
          <w:rFonts w:ascii="Times New Roman" w:hAnsi="Times New Roman" w:hint="cs"/>
          <w:rtl/>
          <w:lang w:val="en-US"/>
        </w:rPr>
        <w:t>.</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t xml:space="preserve">وقد نُشر الاستبيان الخاص بالمرحلة </w:t>
      </w:r>
      <w:r w:rsidRPr="00F96FAF">
        <w:rPr>
          <w:rFonts w:ascii="Times New Roman" w:hAnsi="Times New Roman"/>
          <w:lang w:val="en-US"/>
        </w:rPr>
        <w:t>3</w:t>
      </w:r>
      <w:r w:rsidRPr="00F96FAF">
        <w:rPr>
          <w:rFonts w:ascii="Times New Roman" w:hAnsi="Times New Roman" w:hint="cs"/>
          <w:rtl/>
          <w:lang w:val="en-US"/>
        </w:rPr>
        <w:t xml:space="preserve"> من التقرير عن القرار</w:t>
      </w:r>
      <w:r>
        <w:rPr>
          <w:rFonts w:ascii="Times New Roman" w:hAnsi="Times New Roman" w:hint="eastAsia"/>
          <w:rtl/>
          <w:lang w:val="en-US"/>
        </w:rPr>
        <w:t> </w:t>
      </w:r>
      <w:r w:rsidRPr="00F96FAF">
        <w:rPr>
          <w:rFonts w:ascii="Times New Roman" w:hAnsi="Times New Roman"/>
          <w:lang w:val="en-US"/>
        </w:rPr>
        <w:t>9</w:t>
      </w:r>
      <w:r w:rsidRPr="00F96FAF">
        <w:rPr>
          <w:rFonts w:ascii="Times New Roman" w:hAnsi="Times New Roman" w:hint="cs"/>
          <w:rtl/>
          <w:lang w:val="en-US"/>
        </w:rPr>
        <w:t xml:space="preserve"> في مايو</w:t>
      </w:r>
      <w:r>
        <w:rPr>
          <w:rFonts w:ascii="Times New Roman" w:hAnsi="Times New Roman" w:hint="eastAsia"/>
          <w:rtl/>
          <w:lang w:val="en-US"/>
        </w:rPr>
        <w:t> </w:t>
      </w:r>
      <w:r w:rsidRPr="00F96FAF">
        <w:rPr>
          <w:rFonts w:ascii="Times New Roman" w:hAnsi="Times New Roman"/>
          <w:lang w:val="en-US"/>
        </w:rPr>
        <w:t>2007</w:t>
      </w:r>
      <w:r w:rsidRPr="00F96FAF">
        <w:rPr>
          <w:rFonts w:ascii="Times New Roman" w:hAnsi="Times New Roman" w:hint="cs"/>
          <w:rtl/>
          <w:lang w:val="en-US"/>
        </w:rPr>
        <w:t xml:space="preserve"> نشراً مشتركاً بين قطاع تنمية الاتصالات وقطاع</w:t>
      </w:r>
      <w:r>
        <w:rPr>
          <w:rFonts w:ascii="Times New Roman" w:hAnsi="Times New Roman" w:hint="eastAsia"/>
          <w:rtl/>
          <w:lang w:val="en-US"/>
        </w:rPr>
        <w:t> </w:t>
      </w:r>
      <w:r w:rsidRPr="00F96FAF">
        <w:rPr>
          <w:rFonts w:ascii="Times New Roman" w:hAnsi="Times New Roman" w:hint="cs"/>
          <w:rtl/>
          <w:lang w:val="en-US"/>
        </w:rPr>
        <w:t>الاتصالات الراديوية.</w:t>
      </w:r>
      <w:r w:rsidRPr="00F96FAF">
        <w:rPr>
          <w:rStyle w:val="FootnoteReference"/>
          <w:rtl/>
          <w:lang w:val="en-US"/>
        </w:rPr>
        <w:footnoteReference w:id="1"/>
      </w:r>
      <w:r w:rsidRPr="00F96FAF">
        <w:rPr>
          <w:rFonts w:ascii="Times New Roman" w:hAnsi="Times New Roman" w:hint="cs"/>
          <w:rtl/>
          <w:lang w:val="en-US"/>
        </w:rPr>
        <w:t xml:space="preserve"> وتناول الجزء الأول من الاستبيان الاستعمال الوطني للطيف. وطُلب من الدول الأعضا</w:t>
      </w:r>
      <w:r w:rsidRPr="00F96FAF">
        <w:rPr>
          <w:rFonts w:ascii="Times New Roman" w:hAnsi="Times New Roman" w:hint="eastAsia"/>
          <w:rtl/>
          <w:lang w:val="en-US"/>
        </w:rPr>
        <w:t>ء</w:t>
      </w:r>
      <w:r w:rsidRPr="00F96FAF">
        <w:rPr>
          <w:rFonts w:ascii="Times New Roman" w:hAnsi="Times New Roman" w:hint="cs"/>
          <w:rtl/>
          <w:lang w:val="en-US"/>
        </w:rPr>
        <w:t xml:space="preserve"> أن تقدم معلومات عن استعمالها الوطني للطيف في مدى الترددات من </w:t>
      </w:r>
      <w:r w:rsidRPr="00F96FAF">
        <w:rPr>
          <w:rFonts w:ascii="Times New Roman" w:hAnsi="Times New Roman"/>
          <w:lang w:val="en-US"/>
        </w:rPr>
        <w:t>MHz 2 900</w:t>
      </w:r>
      <w:r w:rsidRPr="00F96FAF">
        <w:rPr>
          <w:rFonts w:ascii="Times New Roman" w:hAnsi="Times New Roman" w:hint="cs"/>
          <w:rtl/>
          <w:lang w:val="en-US"/>
        </w:rPr>
        <w:t xml:space="preserve"> إلى </w:t>
      </w:r>
      <w:r w:rsidRPr="00F96FAF">
        <w:rPr>
          <w:rFonts w:ascii="Times New Roman" w:hAnsi="Times New Roman"/>
          <w:lang w:val="en-US"/>
        </w:rPr>
        <w:t>GHz 30</w:t>
      </w:r>
      <w:r w:rsidRPr="00F96FAF">
        <w:rPr>
          <w:rFonts w:ascii="Times New Roman" w:hAnsi="Times New Roman" w:hint="cs"/>
          <w:rtl/>
          <w:lang w:val="en-US"/>
        </w:rPr>
        <w:t xml:space="preserve">، وفي هذا توسيع لمدى الترددات المدروس في المرحلة </w:t>
      </w:r>
      <w:r w:rsidRPr="00F96FAF">
        <w:rPr>
          <w:rFonts w:ascii="Times New Roman" w:hAnsi="Times New Roman"/>
          <w:lang w:val="en-US"/>
        </w:rPr>
        <w:t>1</w:t>
      </w:r>
      <w:r w:rsidRPr="00F96FAF">
        <w:rPr>
          <w:rFonts w:ascii="Times New Roman" w:hAnsi="Times New Roman" w:hint="cs"/>
          <w:rtl/>
          <w:lang w:val="en-US"/>
        </w:rPr>
        <w:t xml:space="preserve"> </w:t>
      </w:r>
      <w:r w:rsidRPr="00F96FAF">
        <w:rPr>
          <w:rFonts w:ascii="Times New Roman" w:hAnsi="Times New Roman"/>
          <w:lang w:val="en-US"/>
        </w:rPr>
        <w:t>(MH</w:t>
      </w:r>
      <w:r>
        <w:rPr>
          <w:rFonts w:ascii="Times New Roman" w:hAnsi="Times New Roman"/>
          <w:lang w:val="en-US"/>
        </w:rPr>
        <w:t>z 960</w:t>
      </w:r>
      <w:r>
        <w:rPr>
          <w:rFonts w:ascii="Times New Roman" w:hAnsi="Times New Roman"/>
          <w:lang w:val="en-US"/>
        </w:rPr>
        <w:noBreakHyphen/>
        <w:t>29,7)</w:t>
      </w:r>
      <w:r w:rsidRPr="00F96FAF">
        <w:rPr>
          <w:rFonts w:ascii="Times New Roman" w:hAnsi="Times New Roman" w:hint="cs"/>
          <w:rtl/>
          <w:lang w:val="en-US"/>
        </w:rPr>
        <w:t xml:space="preserve"> والمرحلة </w:t>
      </w:r>
      <w:r w:rsidRPr="00F96FAF">
        <w:rPr>
          <w:rFonts w:ascii="Times New Roman" w:hAnsi="Times New Roman"/>
          <w:lang w:val="en-US"/>
        </w:rPr>
        <w:t>2</w:t>
      </w:r>
      <w:r w:rsidRPr="00F96FAF">
        <w:rPr>
          <w:rFonts w:ascii="Times New Roman" w:hAnsi="Times New Roman" w:hint="cs"/>
          <w:rtl/>
          <w:lang w:val="en-US"/>
        </w:rPr>
        <w:t xml:space="preserve"> </w:t>
      </w:r>
      <w:r w:rsidRPr="00F96FAF">
        <w:rPr>
          <w:rFonts w:ascii="Times New Roman" w:hAnsi="Times New Roman"/>
          <w:lang w:val="en-US"/>
        </w:rPr>
        <w:t>(MHz 3 000</w:t>
      </w:r>
      <w:r w:rsidRPr="00F96FAF">
        <w:rPr>
          <w:rFonts w:ascii="Times New Roman" w:hAnsi="Times New Roman"/>
          <w:lang w:val="en-US"/>
        </w:rPr>
        <w:noBreakHyphen/>
        <w:t>960)</w:t>
      </w:r>
      <w:r w:rsidRPr="00F96FAF">
        <w:rPr>
          <w:rFonts w:ascii="Times New Roman" w:hAnsi="Times New Roman" w:hint="cs"/>
          <w:rtl/>
          <w:lang w:val="en-US"/>
        </w:rPr>
        <w:t xml:space="preserve"> من التقرير عن القرار</w:t>
      </w:r>
      <w:r w:rsidRPr="00F96FAF">
        <w:rPr>
          <w:rFonts w:ascii="Times New Roman" w:hAnsi="Times New Roman" w:hint="eastAsia"/>
          <w:rtl/>
          <w:lang w:val="en-US"/>
        </w:rPr>
        <w:t> </w:t>
      </w:r>
      <w:r w:rsidRPr="00F96FAF">
        <w:rPr>
          <w:rFonts w:ascii="Times New Roman" w:hAnsi="Times New Roman"/>
          <w:lang w:val="en-US"/>
        </w:rPr>
        <w:t>9</w:t>
      </w:r>
      <w:r w:rsidRPr="00F96FAF">
        <w:rPr>
          <w:rFonts w:ascii="Times New Roman" w:hAnsi="Times New Roman" w:hint="cs"/>
          <w:rtl/>
          <w:lang w:val="en-US"/>
        </w:rPr>
        <w:t>.</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lastRenderedPageBreak/>
        <w:t xml:space="preserve">وتيسيراً للرد على هذه الأسئلة، قُدم مقتطف من المادة </w:t>
      </w:r>
      <w:r w:rsidRPr="00F96FAF">
        <w:rPr>
          <w:rFonts w:ascii="Times New Roman" w:hAnsi="Times New Roman"/>
          <w:lang w:val="en-US"/>
        </w:rPr>
        <w:t>5</w:t>
      </w:r>
      <w:r w:rsidRPr="00F96FAF">
        <w:rPr>
          <w:rFonts w:ascii="Times New Roman" w:hAnsi="Times New Roman" w:hint="cs"/>
          <w:rtl/>
          <w:lang w:val="en-US"/>
        </w:rPr>
        <w:t xml:space="preserve"> من لوائح الراديو (جدول توزيع نطاقات التردد من</w:t>
      </w:r>
      <w:r>
        <w:rPr>
          <w:rFonts w:ascii="Times New Roman" w:hAnsi="Times New Roman" w:hint="eastAsia"/>
          <w:rtl/>
          <w:lang w:val="en-US"/>
        </w:rPr>
        <w:t> </w:t>
      </w:r>
      <w:r w:rsidRPr="00F96FAF">
        <w:rPr>
          <w:rFonts w:ascii="Times New Roman" w:hAnsi="Times New Roman"/>
          <w:lang w:val="en-US"/>
        </w:rPr>
        <w:t>MH</w:t>
      </w:r>
      <w:r>
        <w:rPr>
          <w:rFonts w:ascii="Times New Roman" w:hAnsi="Times New Roman"/>
          <w:lang w:val="en-US"/>
        </w:rPr>
        <w:t>z 2 900</w:t>
      </w:r>
      <w:r w:rsidRPr="00F96FAF">
        <w:rPr>
          <w:rFonts w:ascii="Times New Roman" w:hAnsi="Times New Roman" w:hint="cs"/>
          <w:rtl/>
          <w:lang w:val="en-US"/>
        </w:rPr>
        <w:t xml:space="preserve"> إلى</w:t>
      </w:r>
      <w:r w:rsidRPr="00F96FAF">
        <w:rPr>
          <w:rFonts w:ascii="Times New Roman" w:hAnsi="Times New Roman" w:hint="eastAsia"/>
          <w:rtl/>
          <w:lang w:val="en-US"/>
        </w:rPr>
        <w:t> </w:t>
      </w:r>
      <w:r w:rsidRPr="00F96FAF">
        <w:rPr>
          <w:rFonts w:ascii="Times New Roman" w:hAnsi="Times New Roman" w:hint="cs"/>
          <w:rtl/>
          <w:lang w:val="en-US"/>
        </w:rPr>
        <w:t xml:space="preserve"> </w:t>
      </w:r>
      <w:r w:rsidRPr="00F96FAF">
        <w:rPr>
          <w:rFonts w:ascii="Times New Roman" w:hAnsi="Times New Roman"/>
          <w:lang w:val="en-US"/>
        </w:rPr>
        <w:t>GH</w:t>
      </w:r>
      <w:r>
        <w:rPr>
          <w:rFonts w:ascii="Times New Roman" w:hAnsi="Times New Roman"/>
          <w:lang w:val="en-US"/>
        </w:rPr>
        <w:t>z 30</w:t>
      </w:r>
      <w:r w:rsidRPr="00F96FAF">
        <w:rPr>
          <w:rFonts w:ascii="Times New Roman" w:hAnsi="Times New Roman" w:hint="cs"/>
          <w:rtl/>
          <w:lang w:val="en-US"/>
        </w:rPr>
        <w:t>) في الشكل الورقي والنسق الإلكتروني للاستبيان. وتم تشجيع الإدارات على تقديم المعلومات المطلوبة في نسق إلكتروني لتسهيل التحليل الذي يجريه الفريق المشترك.</w:t>
      </w:r>
      <w:r w:rsidRPr="00F96FAF">
        <w:rPr>
          <w:rStyle w:val="FootnoteReference"/>
          <w:rtl/>
          <w:lang w:val="en-US"/>
        </w:rPr>
        <w:footnoteReference w:id="2"/>
      </w:r>
      <w:r w:rsidRPr="00F96FAF">
        <w:rPr>
          <w:rFonts w:ascii="Times New Roman" w:hAnsi="Times New Roman" w:hint="cs"/>
          <w:rtl/>
          <w:lang w:val="en-US"/>
        </w:rPr>
        <w:t xml:space="preserve"> وقُدم مقتطف مستمد من جدول وطني كمثال لبيان نوعية المعلومات المطلوبة. ويجري توفير المعلومات المتعلقة بالاستعمال الوطني للطيف تحقيقاً لعدة أغراض رئيسية: أولاً، إنها تثبت أن عدداً كبيراً من الإدارات قد اعترف بالفوائد الناجمة عن توفير هذه المعلومات للجمهور لتعريف المستعملين بما هو متوافر من الترددات لتلبية متطلباتهم الخاصة بالاتصالات وإرشاد جهات التصنيع في تصميم التجهيزات وإنشائها. وثانياً، فإن المراد منها هو تسهيل متطلبات تنسيق استعمال الطيف، إما على الصعيد الوطني أو مع البلدان المجاورة، أو على الصعيد الدولي مع البلدان الأخرى. وثالثا</w:t>
      </w:r>
      <w:r>
        <w:rPr>
          <w:rFonts w:ascii="Times New Roman" w:hAnsi="Times New Roman" w:hint="cs"/>
          <w:rtl/>
          <w:lang w:val="en-US"/>
        </w:rPr>
        <w:t>ً</w:t>
      </w:r>
      <w:r w:rsidRPr="00F96FAF">
        <w:rPr>
          <w:rFonts w:ascii="Times New Roman" w:hAnsi="Times New Roman" w:hint="cs"/>
          <w:rtl/>
          <w:lang w:val="en-US"/>
        </w:rPr>
        <w:t>، إنها تحقق، عن</w:t>
      </w:r>
      <w:r>
        <w:rPr>
          <w:rFonts w:ascii="Times New Roman" w:hAnsi="Times New Roman" w:hint="cs"/>
          <w:rtl/>
          <w:lang w:val="en-US"/>
        </w:rPr>
        <w:t xml:space="preserve"> طريق تقديم أمثلة تبين تنوع </w:t>
      </w:r>
      <w:r w:rsidRPr="00F96FAF">
        <w:rPr>
          <w:rFonts w:ascii="Times New Roman" w:hAnsi="Times New Roman" w:hint="cs"/>
          <w:rtl/>
          <w:lang w:val="en-US"/>
        </w:rPr>
        <w:t>نسق المعلومات</w:t>
      </w:r>
      <w:r>
        <w:rPr>
          <w:rFonts w:ascii="Times New Roman" w:hAnsi="Times New Roman" w:hint="cs"/>
          <w:rtl/>
          <w:lang w:val="en-US"/>
        </w:rPr>
        <w:t xml:space="preserve"> </w:t>
      </w:r>
      <w:r w:rsidRPr="00F96FAF">
        <w:rPr>
          <w:rFonts w:ascii="Times New Roman" w:hAnsi="Times New Roman" w:hint="cs"/>
          <w:rtl/>
          <w:lang w:val="en-US"/>
        </w:rPr>
        <w:t>المقدمة</w:t>
      </w:r>
      <w:r>
        <w:rPr>
          <w:rFonts w:ascii="Times New Roman" w:hAnsi="Times New Roman" w:hint="cs"/>
          <w:rtl/>
          <w:lang w:val="en-US"/>
        </w:rPr>
        <w:t xml:space="preserve"> وعمقها</w:t>
      </w:r>
      <w:r w:rsidRPr="00F96FAF">
        <w:rPr>
          <w:rFonts w:ascii="Times New Roman" w:hAnsi="Times New Roman" w:hint="cs"/>
          <w:rtl/>
          <w:lang w:val="en-US"/>
        </w:rPr>
        <w:t>، تشجيع وتوجيه الإدارات التي تمر حالياً بعملية اتخاذ القرارات بشأن كيفية نشر جداولها.</w:t>
      </w:r>
    </w:p>
    <w:p w:rsidR="005725C0" w:rsidRPr="00F96FAF" w:rsidRDefault="005725C0" w:rsidP="005725C0">
      <w:pPr>
        <w:rPr>
          <w:rFonts w:ascii="Times New Roman" w:hAnsi="Times New Roman"/>
          <w:rtl/>
          <w:lang w:val="en-US"/>
        </w:rPr>
      </w:pPr>
      <w:r w:rsidRPr="00F96FAF">
        <w:rPr>
          <w:rFonts w:ascii="Times New Roman" w:hAnsi="Times New Roman" w:hint="cs"/>
          <w:rtl/>
          <w:lang w:val="en-US"/>
        </w:rPr>
        <w:t xml:space="preserve">ولم يكن من الممكن إدراج جميع جداول الترددات الوطنية في التقرير النهائي، لأن كمية المعلومات كانت كبيرة للغاية. كما أنه على الرغم من أن الإدارات تتبع الجدول الدولي على مستوى </w:t>
      </w:r>
      <w:r>
        <w:rPr>
          <w:rFonts w:ascii="Times New Roman" w:hAnsi="Times New Roman" w:hint="cs"/>
          <w:rtl/>
          <w:lang w:val="en-US"/>
        </w:rPr>
        <w:t>ال</w:t>
      </w:r>
      <w:r w:rsidRPr="00F96FAF">
        <w:rPr>
          <w:rFonts w:ascii="Times New Roman" w:hAnsi="Times New Roman" w:hint="cs"/>
          <w:rtl/>
          <w:lang w:val="en-US"/>
        </w:rPr>
        <w:t>توزيع</w:t>
      </w:r>
      <w:r>
        <w:rPr>
          <w:rFonts w:ascii="Times New Roman" w:hAnsi="Times New Roman" w:hint="cs"/>
          <w:rtl/>
          <w:lang w:val="en-US"/>
        </w:rPr>
        <w:t xml:space="preserve"> على</w:t>
      </w:r>
      <w:r w:rsidRPr="00F96FAF">
        <w:rPr>
          <w:rFonts w:ascii="Times New Roman" w:hAnsi="Times New Roman" w:hint="cs"/>
          <w:rtl/>
          <w:lang w:val="en-US"/>
        </w:rPr>
        <w:t xml:space="preserve"> الخدمات، فإن ثمة اختلافات كبيرة على كل من الصعيد الوطني والإقليمي والعالمي في الترتيبات المفصلة للتطبيقات وخطط القنوات والنطاقات الخاصة، </w:t>
      </w:r>
      <w:r>
        <w:rPr>
          <w:rFonts w:ascii="Times New Roman" w:hAnsi="Times New Roman" w:hint="cs"/>
          <w:rtl/>
          <w:lang w:val="en-US"/>
        </w:rPr>
        <w:t>إ</w:t>
      </w:r>
      <w:r w:rsidRPr="00F96FAF">
        <w:rPr>
          <w:rFonts w:ascii="Times New Roman" w:hAnsi="Times New Roman" w:hint="cs"/>
          <w:rtl/>
          <w:lang w:val="en-US"/>
        </w:rPr>
        <w:t>لخ. ولعل في التلخيص أو محاولة التعميم ما يؤدي إلى نتائج خاطئة. وعلا</w:t>
      </w:r>
      <w:r>
        <w:rPr>
          <w:rFonts w:ascii="Times New Roman" w:hAnsi="Times New Roman" w:hint="cs"/>
          <w:rtl/>
          <w:lang w:val="en-US"/>
        </w:rPr>
        <w:t>وة على ذلك، فإن المعلومات المجمَّ</w:t>
      </w:r>
      <w:r w:rsidRPr="00F96FAF">
        <w:rPr>
          <w:rFonts w:ascii="Times New Roman" w:hAnsi="Times New Roman" w:hint="cs"/>
          <w:rtl/>
          <w:lang w:val="en-US"/>
        </w:rPr>
        <w:t>عة من خلال الاستبيان لا يمكن اعتبارها سوى "لقطة سريعة" للوضع عند نقطة زمنية معينة. ومن الضروري مراجعة الجداول الوطنية بين الحين والحين لاستيعاب التطبيقات والمتطلبات الجديدة والتغييرات الناتجة عن المؤتمرات العالمية للاتصالات الراديوية.</w:t>
      </w:r>
    </w:p>
    <w:p w:rsidR="00DD3657" w:rsidRDefault="005725C0" w:rsidP="005725C0">
      <w:pPr>
        <w:rPr>
          <w:rFonts w:ascii="Times New Roman" w:hAnsi="Times New Roman"/>
          <w:rtl/>
          <w:lang w:val="en-US"/>
        </w:rPr>
      </w:pPr>
      <w:r w:rsidRPr="00F96FAF">
        <w:rPr>
          <w:rFonts w:ascii="Times New Roman" w:hAnsi="Times New Roman" w:hint="cs"/>
          <w:rtl/>
          <w:lang w:val="en-US"/>
        </w:rPr>
        <w:t xml:space="preserve">ومن ثم فقد نظر الفريق المشترك في الطريقة المثلى لعرض هذه المعلومات في نسق مفيد. وترد على الموقع الإلكتروني لقطاع تنمية الاتصالات وعلى القرص المدمج الملفات الحاسوبية التي قدمتها الإدارات في الإجابات على الاستبيان. كما أن إدارات عديدة تدرج جداولها </w:t>
      </w:r>
      <w:r>
        <w:rPr>
          <w:rFonts w:ascii="Times New Roman" w:hAnsi="Times New Roman" w:hint="cs"/>
          <w:rtl/>
          <w:lang w:val="en-US"/>
        </w:rPr>
        <w:t>في</w:t>
      </w:r>
      <w:r w:rsidRPr="00F96FAF">
        <w:rPr>
          <w:rFonts w:ascii="Times New Roman" w:hAnsi="Times New Roman" w:hint="cs"/>
          <w:rtl/>
          <w:lang w:val="en-US"/>
        </w:rPr>
        <w:t xml:space="preserve"> مواقعها الإلكترونية. وبالتالي، فإن التقرير يتضمن عناوين لمواقع إلكترونية خاصة بمنظمات وطنية في</w:t>
      </w:r>
      <w:r>
        <w:rPr>
          <w:rFonts w:ascii="Times New Roman" w:hAnsi="Times New Roman" w:hint="eastAsia"/>
          <w:rtl/>
          <w:lang w:val="en-US"/>
        </w:rPr>
        <w:t> </w:t>
      </w:r>
      <w:r w:rsidRPr="00F96FAF">
        <w:rPr>
          <w:rFonts w:ascii="Times New Roman" w:hAnsi="Times New Roman" w:hint="cs"/>
          <w:rtl/>
          <w:lang w:val="en-US"/>
        </w:rPr>
        <w:t>الإدارات التي قدمت هذه المعلومات. وفي النهاية، يقدم الجزء الأول أيضاً قائمة بنقاط الاتصال بكل إدارة. وقد دعا الاستبيان الإدارات إلى تحديد الشخص المسؤول عن الإجابة والقادر على الرد على الاستفسارات المتعلقة بالمعلومات المقدمة. ولعل هذه المعلومات توفر مرجعاً مفيداً للاتصالات غير الرسمية والتعاون بين الإدارات.</w:t>
      </w:r>
      <w:r w:rsidRPr="00F96FAF">
        <w:rPr>
          <w:rStyle w:val="FootnoteReference"/>
          <w:rtl/>
          <w:lang w:val="en-US"/>
        </w:rPr>
        <w:footnoteReference w:id="3"/>
      </w:r>
    </w:p>
    <w:p w:rsidR="00CB0A34" w:rsidRDefault="00CB0A34">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CB0A34" w:rsidRPr="00DE2C70" w:rsidRDefault="00CB0A34" w:rsidP="004002BA">
      <w:pPr>
        <w:pStyle w:val="Title1"/>
        <w:rPr>
          <w:rtl/>
          <w:lang w:val="en-US" w:bidi="ar-EG"/>
        </w:rPr>
      </w:pPr>
      <w:bookmarkStart w:id="4" w:name="_Toc287342050"/>
      <w:r w:rsidRPr="00726344">
        <w:rPr>
          <w:rtl/>
          <w:lang w:val="en-US" w:bidi="ar-EG"/>
        </w:rPr>
        <w:lastRenderedPageBreak/>
        <w:t xml:space="preserve">الجزء الأول: الاستعمال الوطني للطيف من </w:t>
      </w:r>
      <w:r>
        <w:rPr>
          <w:lang w:val="en-US" w:bidi="ar-EG"/>
        </w:rPr>
        <w:t>MH</w:t>
      </w:r>
      <w:r w:rsidR="004002BA" w:rsidRPr="004002BA">
        <w:rPr>
          <w:caps w:val="0"/>
          <w:lang w:val="en-US" w:bidi="ar-EG"/>
        </w:rPr>
        <w:t>z</w:t>
      </w:r>
      <w:r>
        <w:rPr>
          <w:lang w:val="en-US" w:bidi="ar-EG"/>
        </w:rPr>
        <w:t> </w:t>
      </w:r>
      <w:r w:rsidRPr="00726344">
        <w:rPr>
          <w:lang w:val="en-US" w:bidi="ar-EG"/>
        </w:rPr>
        <w:t>2</w:t>
      </w:r>
      <w:r>
        <w:rPr>
          <w:lang w:val="en-US" w:bidi="ar-EG"/>
        </w:rPr>
        <w:t> </w:t>
      </w:r>
      <w:r w:rsidRPr="00726344">
        <w:rPr>
          <w:lang w:val="en-US" w:bidi="ar-EG"/>
        </w:rPr>
        <w:t>900</w:t>
      </w:r>
      <w:r w:rsidRPr="00726344">
        <w:rPr>
          <w:rtl/>
          <w:lang w:val="en-US" w:bidi="ar-EG"/>
        </w:rPr>
        <w:t xml:space="preserve"> إلى </w:t>
      </w:r>
      <w:r>
        <w:rPr>
          <w:lang w:val="en-US" w:bidi="ar-EG"/>
        </w:rPr>
        <w:t>GH</w:t>
      </w:r>
      <w:r w:rsidRPr="004002BA">
        <w:rPr>
          <w:caps w:val="0"/>
          <w:lang w:val="en-US" w:bidi="ar-EG"/>
        </w:rPr>
        <w:t>z</w:t>
      </w:r>
      <w:r>
        <w:rPr>
          <w:lang w:val="en-US" w:bidi="ar-EG"/>
        </w:rPr>
        <w:t> </w:t>
      </w:r>
      <w:r w:rsidRPr="00726344">
        <w:rPr>
          <w:lang w:val="en-US" w:bidi="ar-EG"/>
        </w:rPr>
        <w:t>30</w:t>
      </w:r>
      <w:bookmarkEnd w:id="4"/>
    </w:p>
    <w:p w:rsidR="00CB0A34" w:rsidRPr="00726344" w:rsidRDefault="00CB0A34" w:rsidP="005C349B">
      <w:pPr>
        <w:pStyle w:val="Title"/>
        <w:spacing w:before="120"/>
        <w:rPr>
          <w:rtl/>
          <w:lang w:val="en-US" w:bidi="ar-EG"/>
        </w:rPr>
      </w:pPr>
      <w:r w:rsidRPr="00726344">
        <w:rPr>
          <w:rtl/>
          <w:lang w:val="en-US" w:bidi="ar-EG"/>
        </w:rPr>
        <w:t>تحليل الإجابات على الجزء الأول من الاستبيان</w:t>
      </w:r>
    </w:p>
    <w:p w:rsidR="00CB0A34" w:rsidRDefault="00CB0A34" w:rsidP="00CB0A34">
      <w:pPr>
        <w:pStyle w:val="Heading1"/>
        <w:rPr>
          <w:rtl/>
          <w:lang w:val="en-US"/>
        </w:rPr>
      </w:pPr>
      <w:bookmarkStart w:id="5" w:name="_Toc287342051"/>
      <w:r>
        <w:rPr>
          <w:lang w:val="en-US"/>
        </w:rPr>
        <w:t>1</w:t>
      </w:r>
      <w:r>
        <w:rPr>
          <w:rtl/>
          <w:lang w:val="fr-CH"/>
        </w:rPr>
        <w:tab/>
      </w:r>
      <w:r w:rsidRPr="00726344">
        <w:rPr>
          <w:b w:val="0"/>
          <w:rtl/>
          <w:lang w:val="en-US"/>
        </w:rPr>
        <w:t>نظرة عامة</w:t>
      </w:r>
      <w:bookmarkEnd w:id="5"/>
    </w:p>
    <w:p w:rsidR="00CB0A34" w:rsidRDefault="00CB0A34" w:rsidP="00CB0A34">
      <w:pPr>
        <w:tabs>
          <w:tab w:val="clear" w:pos="794"/>
          <w:tab w:val="clear" w:pos="1191"/>
          <w:tab w:val="clear" w:pos="1588"/>
          <w:tab w:val="clear" w:pos="1985"/>
        </w:tabs>
        <w:rPr>
          <w:rtl/>
          <w:lang w:val="en-US" w:bidi="ar-EG"/>
        </w:rPr>
      </w:pPr>
      <w:r>
        <w:rPr>
          <w:rtl/>
          <w:lang w:val="en-US" w:bidi="ar-EG"/>
        </w:rPr>
        <w:t xml:space="preserve">التمس الجزء الأول من كل من الاستبيانات الثلاثة الحصول على معلومات عن الاستراتيجيات الوطنية التي تتبعها </w:t>
      </w:r>
      <w:r w:rsidR="005C349B">
        <w:rPr>
          <w:rFonts w:hint="cs"/>
          <w:rtl/>
          <w:lang w:val="en-US" w:bidi="ar-EG"/>
        </w:rPr>
        <w:br/>
      </w:r>
      <w:r>
        <w:rPr>
          <w:rtl/>
          <w:lang w:val="en-US" w:bidi="ar-EG"/>
        </w:rPr>
        <w:t xml:space="preserve">الدول الأعضاء لتوزيع طيف الترددات الراديوية واستعماله. ولتسهيل عملية تحضير الإجابات، تضمنت الاستبيانات الأقسام المتصلة بهذا الموضوع من الجدول الدولي لتوزيع نطاقات التردد (المادة </w:t>
      </w:r>
      <w:r>
        <w:rPr>
          <w:lang w:val="en-US" w:bidi="ar-EG"/>
        </w:rPr>
        <w:t>5</w:t>
      </w:r>
      <w:r>
        <w:rPr>
          <w:rtl/>
          <w:lang w:val="en-US" w:bidi="ar-EG"/>
        </w:rPr>
        <w:t xml:space="preserve"> من </w:t>
      </w:r>
      <w:r w:rsidRPr="00890590">
        <w:rPr>
          <w:i/>
          <w:iCs/>
          <w:rtl/>
          <w:lang w:val="en-US" w:bidi="ar-EG"/>
        </w:rPr>
        <w:t>لوائح الراديو</w:t>
      </w:r>
      <w:r>
        <w:rPr>
          <w:rtl/>
          <w:lang w:val="en-US" w:bidi="ar-EG"/>
        </w:rPr>
        <w:t xml:space="preserve"> الخاصة بالاتحاد). وقد طُلب </w:t>
      </w:r>
      <w:r w:rsidR="005C349B">
        <w:rPr>
          <w:rFonts w:hint="cs"/>
          <w:rtl/>
          <w:lang w:val="en-US" w:bidi="ar-EG"/>
        </w:rPr>
        <w:br/>
      </w:r>
      <w:r>
        <w:rPr>
          <w:rtl/>
          <w:lang w:val="en-US" w:bidi="ar-EG"/>
        </w:rPr>
        <w:t xml:space="preserve">من الدول الأعضاء أن تحدد، لدى تحضير إجاباتها على هذه الاستبيانات، توزيعات خدمات الاتصالات الراديوية في </w:t>
      </w:r>
      <w:r w:rsidR="005C349B">
        <w:rPr>
          <w:rFonts w:hint="cs"/>
          <w:rtl/>
          <w:lang w:val="en-US" w:bidi="ar-EG"/>
        </w:rPr>
        <w:br/>
      </w:r>
      <w:r>
        <w:rPr>
          <w:rtl/>
          <w:lang w:val="en-US" w:bidi="ar-EG"/>
        </w:rPr>
        <w:t>مدى الترددات الخاص بكل منها وتوفير معلومات تتعلق بتطبيق هذه الخدمات ل</w:t>
      </w:r>
      <w:r w:rsidRPr="00471629">
        <w:rPr>
          <w:rtl/>
          <w:lang w:val="en-US" w:bidi="ar-EG"/>
        </w:rPr>
        <w:t>تلبية الاحتياجات من الطيف</w:t>
      </w:r>
      <w:r>
        <w:rPr>
          <w:rtl/>
          <w:lang w:val="en-US" w:bidi="ar-EG"/>
        </w:rPr>
        <w:t xml:space="preserve"> في النطاقات المعينة. كما طلبت هذه الاستبيانات من الدول الأعضاء أن تعين الأفراد الذين سيشكلون جهات الاتصال لتناول المسائل المتصلة بهذه الاستبيانات.</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وكما هو مذكور في </w:t>
      </w:r>
      <w:r w:rsidRPr="007D0FE4">
        <w:rPr>
          <w:rtl/>
          <w:lang w:val="en-US" w:bidi="ar-EG"/>
        </w:rPr>
        <w:t>كتيب الإدارة الوطنية للطيف</w:t>
      </w:r>
      <w:r>
        <w:rPr>
          <w:rtl/>
          <w:lang w:val="en-US" w:bidi="ar-EG"/>
        </w:rPr>
        <w:t xml:space="preserve"> </w:t>
      </w:r>
      <w:r w:rsidRPr="000D6CFE">
        <w:rPr>
          <w:rtl/>
          <w:lang w:val="en-US" w:bidi="ar-EG"/>
        </w:rPr>
        <w:t>"[ أ ] يشكل وضع جدول وطني لتوزيع الترددات الأساس في عملية</w:t>
      </w:r>
      <w:r w:rsidRPr="00087780">
        <w:rPr>
          <w:rtl/>
          <w:lang w:val="en-US" w:bidi="ar-EG"/>
        </w:rPr>
        <w:t xml:space="preserve"> الإدارة الوطنية للطيف</w:t>
      </w:r>
      <w:r>
        <w:rPr>
          <w:rtl/>
          <w:lang w:val="en-US" w:bidi="ar-EG"/>
        </w:rPr>
        <w:t>."</w:t>
      </w:r>
      <w:r>
        <w:rPr>
          <w:rStyle w:val="FootnoteReference"/>
          <w:rtl/>
          <w:lang w:val="en-US" w:bidi="ar-EG"/>
        </w:rPr>
        <w:footnoteReference w:id="4"/>
      </w:r>
      <w:r>
        <w:rPr>
          <w:rtl/>
          <w:lang w:val="en-US" w:bidi="ar-EG"/>
        </w:rPr>
        <w:t xml:space="preserve"> وبالتالي، كان من بين أهداف الفريق المشترك التشجيع على وضع جداول توزيع وطنية حيثما لم تكن هذه الجداول متوافرة. وتمثَّل النهج الذي اتبعه الفريق المشترك لتحقيق هذا الهدف في الحصول أولاً على طائفة واسعة من جداول التوزيع الوطنية الموجودة، ثم إتاحتها كأمثلة يمكن أن تستعين بها كل إدارة في إعداد جدولها الوطني لتوزيع الترددات ووضع الاستراتيجية الوطنية الفعالة لإدارة طيف الترددات الراديوية.</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وتتضمن الإجابات المقدمة على هذين الاستبيانين ثروة من المعلومات المفيدة للغاية. وكل هذه المعلومات منشورة على الصفحة الإلكترونية لقطاع تنمية الاتصالات وهي متاحة لمديري الطيف في جميع أنحاء العالم. ويتضمن الملحق </w:t>
      </w:r>
      <w:r>
        <w:rPr>
          <w:lang w:val="en-US" w:bidi="ar-EG"/>
        </w:rPr>
        <w:t>1</w:t>
      </w:r>
      <w:r>
        <w:rPr>
          <w:rtl/>
          <w:lang w:val="en-US" w:bidi="ar-EG"/>
        </w:rPr>
        <w:t xml:space="preserve"> قائمة بالدول الأعضاء الأربع والخمسين، مجمعةً بحسب المنطقة، التي قدمت إجابات على الجزء الأول من الاستبيان المتعلق بالمرحلة </w:t>
      </w:r>
      <w:r>
        <w:rPr>
          <w:lang w:val="en-US" w:bidi="ar-EG"/>
        </w:rPr>
        <w:t>3</w:t>
      </w:r>
      <w:r>
        <w:rPr>
          <w:rtl/>
          <w:lang w:val="en-US" w:bidi="ar-EG"/>
        </w:rPr>
        <w:t xml:space="preserve">. ويتضمن الملحق </w:t>
      </w:r>
      <w:r>
        <w:rPr>
          <w:lang w:val="en-US" w:bidi="ar-EG"/>
        </w:rPr>
        <w:t>2</w:t>
      </w:r>
      <w:r>
        <w:rPr>
          <w:rtl/>
          <w:lang w:val="en-US" w:bidi="ar-EG"/>
        </w:rPr>
        <w:t xml:space="preserve"> جدولاً يصنف هذه الإجابات. ويبين الجدول عن كل إجابة الاسم الرسمي للدولة العضو، واللغة المستعملة في الإجابة، وأي معلومات وردت في الإجابة عن موقع إلكتروني ونقطة اتصال، وما إذا كانت الإجابة قد شملت توزيعات دون إقليمية، وتوزيعات وطنية، ومعلومات محددة عن التطبيقات ضمن خدمات الاتصالات الراديوية التي لديها توزيعات، وأي ملاحظات أو معلومات إضافية.</w:t>
      </w:r>
    </w:p>
    <w:p w:rsidR="00CB0A34" w:rsidRPr="007077EC" w:rsidRDefault="00CB0A34" w:rsidP="00CB0A34">
      <w:pPr>
        <w:pStyle w:val="Heading1"/>
        <w:rPr>
          <w:rtl/>
          <w:lang w:val="en-US"/>
        </w:rPr>
      </w:pPr>
      <w:bookmarkStart w:id="6" w:name="_Toc287342052"/>
      <w:r w:rsidRPr="007077EC">
        <w:rPr>
          <w:lang w:val="en-US"/>
        </w:rPr>
        <w:t>2</w:t>
      </w:r>
      <w:r w:rsidRPr="007077EC">
        <w:rPr>
          <w:rtl/>
          <w:lang w:val="en-US"/>
        </w:rPr>
        <w:tab/>
      </w:r>
      <w:r w:rsidRPr="00C20D20">
        <w:rPr>
          <w:b w:val="0"/>
          <w:rtl/>
          <w:lang w:val="en-US"/>
        </w:rPr>
        <w:t>أمثلة على جداول التوزيع الوطنية</w:t>
      </w:r>
      <w:bookmarkEnd w:id="6"/>
    </w:p>
    <w:p w:rsidR="00CB0A34" w:rsidRDefault="00CB0A34" w:rsidP="00CB0A34">
      <w:pPr>
        <w:tabs>
          <w:tab w:val="clear" w:pos="794"/>
          <w:tab w:val="clear" w:pos="1191"/>
          <w:tab w:val="clear" w:pos="1588"/>
          <w:tab w:val="clear" w:pos="1985"/>
        </w:tabs>
        <w:rPr>
          <w:rtl/>
          <w:lang w:val="en-US" w:bidi="ar-EG"/>
        </w:rPr>
      </w:pPr>
      <w:r>
        <w:rPr>
          <w:rtl/>
          <w:lang w:val="en-US" w:bidi="ar-EG"/>
        </w:rPr>
        <w:t>لدى استعراض جداول التوزيع الوطنية التي قدمتها الإدارات المختلفة، تتضح بعض الاختلافات الملحوظة في نطاقها ومحتواها ونسقها. وفي حين أن بعض الإدارات ركزت على التوزيعات الوطنية، فإن إدارات أخرى عرضت أيضاً توزيعات الطيف الخاصة بها في سياقها مع أحكام لوائح الراديو ومع استراتيجيات استعمال الطيف في جميع أنحاء منطقتها الجغرافية. وفي حين أن بعض الإدارات ركزت على توزيعات الطيف الحالية، فقد عرضت إدارات أخرى أيضا استراتيجيات التغيير المزمع في توزيعات الطيف والتطبيقات المخطط لها.</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وتقدم الإجابة الواردة من بليز، التي يرد مقتطف منها في الملحق </w:t>
      </w:r>
      <w:r>
        <w:rPr>
          <w:lang w:val="en-US" w:bidi="ar-EG"/>
        </w:rPr>
        <w:t>3</w:t>
      </w:r>
      <w:r>
        <w:rPr>
          <w:rtl/>
          <w:lang w:val="en-US" w:bidi="ar-EG"/>
        </w:rPr>
        <w:t>، خدمات الاتصالات الراديوية التي لديها توزيعات وملاحظات أمام كل مدى للترددات. وتمتثل التوزيعات لتوزيعات الاتحاد الدولي للاتصالات، و</w:t>
      </w:r>
      <w:r w:rsidRPr="00676C53">
        <w:rPr>
          <w:rtl/>
          <w:lang w:val="en-US" w:bidi="ar-EG"/>
        </w:rPr>
        <w:t>لجنة البلدان الأمريكية للاتصالات</w:t>
      </w:r>
      <w:r>
        <w:rPr>
          <w:rtl/>
          <w:lang w:val="en-US" w:bidi="ar-EG"/>
        </w:rPr>
        <w:t xml:space="preserve">، وخطة الترددات الوطنية لبليز. وفي بعض النطاقات، تشير الملاحظات إلى تطبيقات داخل الخدمة مثل النظام </w:t>
      </w:r>
      <w:r>
        <w:rPr>
          <w:rtl/>
          <w:lang w:val="en-US" w:bidi="ar-EG"/>
        </w:rPr>
        <w:lastRenderedPageBreak/>
        <w:t xml:space="preserve">المتنقل أو الخلوي المتقاسَم الموارد، أو </w:t>
      </w:r>
      <w:r w:rsidRPr="00D92CF1">
        <w:rPr>
          <w:rtl/>
          <w:lang w:val="en-US" w:bidi="ar-EG"/>
        </w:rPr>
        <w:t>خطط ترتيب القنوات</w:t>
      </w:r>
      <w:r>
        <w:rPr>
          <w:rtl/>
          <w:lang w:val="en-US" w:bidi="ar-EG"/>
        </w:rPr>
        <w:t>، أو ترتيبات التقاسم أو الترددات للاستعمال في حالات الكوارث الطبيعية.</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وتتبع توزيعات الترددات الوطنية لجمهورية سيشيل التوزيعات المنصوص عليها في المادة </w:t>
      </w:r>
      <w:r>
        <w:rPr>
          <w:lang w:val="en-US" w:bidi="ar-EG"/>
        </w:rPr>
        <w:t>5</w:t>
      </w:r>
      <w:r>
        <w:rPr>
          <w:rtl/>
          <w:lang w:val="en-US" w:bidi="ar-EG"/>
        </w:rPr>
        <w:t xml:space="preserve"> من </w:t>
      </w:r>
      <w:r w:rsidRPr="005822FC">
        <w:rPr>
          <w:i/>
          <w:iCs/>
          <w:rtl/>
          <w:lang w:val="en-US" w:bidi="ar-EG"/>
        </w:rPr>
        <w:t>لوائح الراديو</w:t>
      </w:r>
      <w:r>
        <w:rPr>
          <w:rtl/>
          <w:lang w:val="en-US" w:bidi="ar-EG"/>
        </w:rPr>
        <w:t xml:space="preserve">، كما هو مذكور في المقتطف الوارد في الملحق </w:t>
      </w:r>
      <w:r>
        <w:rPr>
          <w:lang w:val="en-US" w:bidi="ar-EG"/>
        </w:rPr>
        <w:t>4</w:t>
      </w:r>
      <w:r>
        <w:rPr>
          <w:rtl/>
          <w:lang w:val="en-US" w:bidi="ar-EG"/>
        </w:rPr>
        <w:t>. ويقدم الجدول أيضاً معلومات عن التطبيقات في بعض النطاقات، فضلاً عن إحالات إلى مصادر أخرى، بما فيها توصيات قطاع الاتصالات الراديوية واللوائح الوطنية.</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وفي المقتطف من </w:t>
      </w:r>
      <w:r w:rsidRPr="00CA7AA4">
        <w:rPr>
          <w:rtl/>
          <w:lang w:val="en-US" w:bidi="ar-EG"/>
        </w:rPr>
        <w:t>الجدول الوطني لتوزيع الترددات</w:t>
      </w:r>
      <w:r>
        <w:rPr>
          <w:rtl/>
          <w:lang w:val="en-US" w:bidi="ar-EG"/>
        </w:rPr>
        <w:t xml:space="preserve"> الخاص بسلطنة عُمان، والوارد في الملحق </w:t>
      </w:r>
      <w:r>
        <w:rPr>
          <w:lang w:val="en-US" w:bidi="ar-EG"/>
        </w:rPr>
        <w:t>5</w:t>
      </w:r>
      <w:r>
        <w:rPr>
          <w:rtl/>
          <w:lang w:val="en-US" w:bidi="ar-EG"/>
        </w:rPr>
        <w:t xml:space="preserve">، يعكس التوزيع الوطني لنطاقين من الترددات التوزيع الإضافي المنصوص عليه في إحدى حواشي </w:t>
      </w:r>
      <w:r w:rsidRPr="005822FC">
        <w:rPr>
          <w:i/>
          <w:iCs/>
          <w:rtl/>
          <w:lang w:val="en-US" w:bidi="ar-EG"/>
        </w:rPr>
        <w:t>لوائح الراديو</w:t>
      </w:r>
      <w:r>
        <w:rPr>
          <w:rtl/>
          <w:lang w:val="en-US" w:bidi="ar-EG"/>
        </w:rPr>
        <w:t>. كما يبين الجدول الوطني نطاقات الترددات المدنية والعسكرية أو المستعملة استعمالاً متقاسَماً.</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وكما هو مبين في المقتطف من الجدول الوطني لتوزيع الترددات الخاص بجمهورية مولدوفا، في الملحق </w:t>
      </w:r>
      <w:r>
        <w:rPr>
          <w:lang w:val="en-US" w:bidi="ar-EG"/>
        </w:rPr>
        <w:t>6</w:t>
      </w:r>
      <w:r>
        <w:rPr>
          <w:rtl/>
          <w:lang w:val="en-US" w:bidi="ar-EG"/>
        </w:rPr>
        <w:t>، يتألف الجدول الوطني من ثلاثة أعمدة: نطاق الترددات والخدمات، والحواشي، والاستعمال. ويبين عمود الحواشي كلاً من حواشي الاتحاد والحواشي الوطنية، مع تقديم الحواشي الوطنية في مواضع أخرى بالإجابة. ويبين عمود الاستعمال ما إذا كان التوزيع يُستخدم بشكل حصري لأغراض حكومية، أم لأغراض غير حكومية، أم أنه متقاسَم بين كلا المستعملين.</w:t>
      </w:r>
    </w:p>
    <w:p w:rsidR="00CB0A34" w:rsidRDefault="00CB0A34" w:rsidP="00CB0A34">
      <w:pPr>
        <w:tabs>
          <w:tab w:val="clear" w:pos="794"/>
          <w:tab w:val="clear" w:pos="1191"/>
          <w:tab w:val="clear" w:pos="1588"/>
          <w:tab w:val="clear" w:pos="1985"/>
        </w:tabs>
        <w:rPr>
          <w:rtl/>
          <w:lang w:val="en-US" w:bidi="ar-EG"/>
        </w:rPr>
      </w:pPr>
      <w:r>
        <w:rPr>
          <w:rtl/>
          <w:lang w:val="en-US" w:bidi="ar-EG"/>
        </w:rPr>
        <w:t xml:space="preserve">ويتضمن المقتطف من إجابة جمهورية قبرص، الوارد في الملحق </w:t>
      </w:r>
      <w:r>
        <w:rPr>
          <w:lang w:val="en-US" w:bidi="ar-EG"/>
        </w:rPr>
        <w:t>7</w:t>
      </w:r>
      <w:r>
        <w:rPr>
          <w:rtl/>
          <w:lang w:val="en-US" w:bidi="ar-EG"/>
        </w:rPr>
        <w:t xml:space="preserve">، توزيعات الاتحاد للإقليم </w:t>
      </w:r>
      <w:r>
        <w:rPr>
          <w:lang w:val="en-US" w:bidi="ar-EG"/>
        </w:rPr>
        <w:t>1</w:t>
      </w:r>
      <w:r>
        <w:rPr>
          <w:rtl/>
          <w:lang w:val="en-US" w:bidi="ar-EG"/>
        </w:rPr>
        <w:t xml:space="preserve"> والتوزيع المشترك الأوروبي دون الإقليمي، إلى جانب التوزيعات الوطنية. وتتضمن أعمدة التوزيع حواشي الاتحاد وحواشي المنطقة دون الإقليمية. وتوفر أعمدة إضافية في الجدول معلومات مستفيضة عن الاستعمال الوطني للتوزيعات.</w:t>
      </w:r>
    </w:p>
    <w:p w:rsidR="00902B0A" w:rsidRDefault="00902B0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902B0A" w:rsidRDefault="00902B0A" w:rsidP="005C349B">
      <w:pPr>
        <w:pStyle w:val="Title1"/>
        <w:rPr>
          <w:rtl/>
          <w:lang w:val="en-US" w:bidi="ar-EG"/>
        </w:rPr>
      </w:pPr>
      <w:bookmarkStart w:id="7" w:name="_Toc287342053"/>
      <w:r>
        <w:rPr>
          <w:rFonts w:hint="cs"/>
          <w:rtl/>
          <w:lang w:val="en-US" w:bidi="ar-EG"/>
        </w:rPr>
        <w:lastRenderedPageBreak/>
        <w:t>الجزء الثاني: الإدارة الوطنية للطيف الترددي</w:t>
      </w:r>
      <w:bookmarkEnd w:id="7"/>
    </w:p>
    <w:p w:rsidR="00902B0A" w:rsidRPr="00B86E7C" w:rsidRDefault="00902B0A" w:rsidP="005C349B">
      <w:pPr>
        <w:pStyle w:val="Title"/>
        <w:spacing w:before="120"/>
        <w:rPr>
          <w:rtl/>
          <w:lang w:val="en-US" w:bidi="ar-EG"/>
        </w:rPr>
      </w:pPr>
      <w:r>
        <w:rPr>
          <w:rFonts w:hint="cs"/>
          <w:rtl/>
          <w:lang w:val="en-US" w:bidi="ar-EG"/>
        </w:rPr>
        <w:t xml:space="preserve">تحليل الردود على الجزء </w:t>
      </w:r>
      <w:r w:rsidRPr="005C349B">
        <w:rPr>
          <w:rFonts w:hint="cs"/>
          <w:rtl/>
        </w:rPr>
        <w:t>الثاني</w:t>
      </w:r>
      <w:r>
        <w:rPr>
          <w:rFonts w:hint="cs"/>
          <w:rtl/>
          <w:lang w:val="en-US" w:bidi="ar-EG"/>
        </w:rPr>
        <w:t xml:space="preserve"> من الاستبيان</w:t>
      </w:r>
    </w:p>
    <w:p w:rsidR="00902B0A" w:rsidRDefault="00902B0A" w:rsidP="00902B0A">
      <w:pPr>
        <w:pStyle w:val="Heading1"/>
        <w:rPr>
          <w:noProof/>
          <w:rtl/>
          <w:lang w:val="en-US"/>
        </w:rPr>
      </w:pPr>
      <w:bookmarkStart w:id="8" w:name="_Toc287342054"/>
      <w:r>
        <w:rPr>
          <w:noProof/>
          <w:lang w:val="en-US"/>
        </w:rPr>
        <w:t>3</w:t>
      </w:r>
      <w:r>
        <w:rPr>
          <w:noProof/>
          <w:rtl/>
          <w:lang w:val="en-US"/>
        </w:rPr>
        <w:tab/>
      </w:r>
      <w:r>
        <w:rPr>
          <w:rFonts w:hint="cs"/>
          <w:noProof/>
          <w:rtl/>
          <w:lang w:val="en-US"/>
        </w:rPr>
        <w:t>الهيكل العام للجزء الثاني من الاستبيان</w:t>
      </w:r>
      <w:bookmarkEnd w:id="8"/>
    </w:p>
    <w:p w:rsidR="00902B0A" w:rsidRDefault="00902B0A" w:rsidP="00902B0A">
      <w:pPr>
        <w:rPr>
          <w:noProof/>
          <w:rtl/>
          <w:lang w:val="en-US" w:bidi="ar-EG"/>
        </w:rPr>
      </w:pPr>
      <w:r>
        <w:rPr>
          <w:noProof/>
          <w:rtl/>
          <w:lang w:val="en-US" w:bidi="ar-EG"/>
        </w:rPr>
        <w:t>تتعلق الأسئلة المطروحة في هذا الجزء بالجوانب الرئيسية التالية للإدارة الوطنية للطيف، وترد دراستها في الفقرات</w:t>
      </w:r>
      <w:r>
        <w:rPr>
          <w:rFonts w:hint="eastAsia"/>
          <w:noProof/>
          <w:rtl/>
          <w:lang w:val="en-US" w:bidi="ar-EG"/>
        </w:rPr>
        <w:t> </w:t>
      </w:r>
      <w:r>
        <w:rPr>
          <w:noProof/>
          <w:rtl/>
          <w:lang w:val="en-US" w:bidi="ar-EG"/>
        </w:rPr>
        <w:t>التالية:</w:t>
      </w:r>
    </w:p>
    <w:p w:rsidR="00902B0A" w:rsidRDefault="00902B0A" w:rsidP="00902B0A">
      <w:pPr>
        <w:spacing w:before="100"/>
        <w:rPr>
          <w:noProof/>
          <w:rtl/>
          <w:lang w:val="en-US" w:bidi="ar-EG"/>
        </w:rPr>
      </w:pPr>
      <w:r>
        <w:rPr>
          <w:noProof/>
          <w:lang w:val="en-US" w:bidi="ar-EG"/>
        </w:rPr>
        <w:t>1.3</w:t>
      </w:r>
      <w:r>
        <w:rPr>
          <w:noProof/>
          <w:rtl/>
          <w:lang w:val="en-US" w:bidi="ar-EG"/>
        </w:rPr>
        <w:tab/>
        <w:t>الجوانب القانونية والتنظيمية (الأسئلة</w:t>
      </w:r>
      <w:r>
        <w:rPr>
          <w:rFonts w:hint="eastAsia"/>
          <w:noProof/>
          <w:rtl/>
          <w:lang w:val="en-US" w:bidi="ar-EG"/>
        </w:rPr>
        <w:t> </w:t>
      </w:r>
      <w:r>
        <w:rPr>
          <w:noProof/>
          <w:lang w:val="en-US" w:bidi="ar-EG"/>
        </w:rPr>
        <w:t>1</w:t>
      </w:r>
      <w:r>
        <w:rPr>
          <w:noProof/>
          <w:rtl/>
          <w:lang w:val="en-US" w:bidi="ar-EG"/>
        </w:rPr>
        <w:t xml:space="preserve"> و</w:t>
      </w:r>
      <w:r>
        <w:rPr>
          <w:noProof/>
          <w:lang w:val="en-US" w:bidi="ar-EG"/>
        </w:rPr>
        <w:t>2</w:t>
      </w:r>
      <w:r>
        <w:rPr>
          <w:noProof/>
          <w:rtl/>
          <w:lang w:val="en-US" w:bidi="ar-EG"/>
        </w:rPr>
        <w:t xml:space="preserve"> و</w:t>
      </w:r>
      <w:r>
        <w:rPr>
          <w:noProof/>
          <w:lang w:val="en-US" w:bidi="ar-EG"/>
        </w:rPr>
        <w:t>4</w:t>
      </w:r>
      <w:r>
        <w:rPr>
          <w:noProof/>
          <w:rtl/>
          <w:lang w:val="en-US" w:bidi="ar-EG"/>
        </w:rPr>
        <w:t xml:space="preserve"> و</w:t>
      </w:r>
      <w:r>
        <w:rPr>
          <w:noProof/>
          <w:lang w:val="en-US" w:bidi="ar-EG"/>
        </w:rPr>
        <w:t>5</w:t>
      </w:r>
      <w:r>
        <w:rPr>
          <w:noProof/>
          <w:rtl/>
          <w:lang w:val="en-US" w:bidi="ar-EG"/>
        </w:rPr>
        <w:t xml:space="preserve"> و</w:t>
      </w:r>
      <w:r>
        <w:rPr>
          <w:noProof/>
          <w:lang w:val="en-US" w:bidi="ar-EG"/>
        </w:rPr>
        <w:t>6</w:t>
      </w:r>
      <w:r>
        <w:rPr>
          <w:noProof/>
          <w:rtl/>
          <w:lang w:val="en-US" w:bidi="ar-EG"/>
        </w:rPr>
        <w:t xml:space="preserve"> و</w:t>
      </w:r>
      <w:r>
        <w:rPr>
          <w:noProof/>
          <w:lang w:val="en-US" w:bidi="ar-EG"/>
        </w:rPr>
        <w:t>7</w:t>
      </w:r>
      <w:r>
        <w:rPr>
          <w:noProof/>
          <w:rtl/>
          <w:lang w:val="en-US" w:bidi="ar-EG"/>
        </w:rPr>
        <w:t xml:space="preserve"> و</w:t>
      </w:r>
      <w:r>
        <w:rPr>
          <w:noProof/>
          <w:lang w:val="en-US" w:bidi="ar-EG"/>
        </w:rPr>
        <w:t>8</w:t>
      </w:r>
      <w:r>
        <w:rPr>
          <w:noProof/>
          <w:rtl/>
          <w:lang w:val="en-US" w:bidi="ar-EG"/>
        </w:rPr>
        <w:t xml:space="preserve"> و</w:t>
      </w:r>
      <w:r>
        <w:rPr>
          <w:noProof/>
          <w:lang w:val="en-US" w:bidi="ar-EG"/>
        </w:rPr>
        <w:t>(9</w:t>
      </w:r>
      <w:r>
        <w:rPr>
          <w:rFonts w:hint="cs"/>
          <w:noProof/>
          <w:rtl/>
          <w:lang w:val="en-US" w:bidi="ar-EG"/>
        </w:rPr>
        <w:t xml:space="preserve"> (الجزء</w:t>
      </w:r>
      <w:r>
        <w:rPr>
          <w:rFonts w:hint="eastAsia"/>
          <w:noProof/>
          <w:rtl/>
          <w:lang w:val="en-US" w:bidi="ar-EG"/>
        </w:rPr>
        <w:t> </w:t>
      </w:r>
      <w:r>
        <w:rPr>
          <w:noProof/>
          <w:lang w:val="en-US" w:bidi="ar-EG"/>
        </w:rPr>
        <w:t>A</w:t>
      </w:r>
      <w:r>
        <w:rPr>
          <w:rFonts w:hint="cs"/>
          <w:noProof/>
          <w:rtl/>
          <w:lang w:val="en-US" w:bidi="ar-EG"/>
        </w:rPr>
        <w:t>)</w:t>
      </w:r>
    </w:p>
    <w:p w:rsidR="00902B0A" w:rsidRDefault="00902B0A" w:rsidP="00902B0A">
      <w:pPr>
        <w:spacing w:before="100"/>
        <w:rPr>
          <w:noProof/>
          <w:rtl/>
          <w:lang w:val="en-US" w:bidi="ar-EG"/>
        </w:rPr>
      </w:pPr>
      <w:r>
        <w:rPr>
          <w:noProof/>
          <w:lang w:val="en-US" w:bidi="ar-EG"/>
        </w:rPr>
        <w:t>2.3</w:t>
      </w:r>
      <w:r>
        <w:rPr>
          <w:noProof/>
          <w:lang w:val="en-US" w:bidi="ar-EG"/>
        </w:rPr>
        <w:tab/>
      </w:r>
      <w:r>
        <w:rPr>
          <w:noProof/>
          <w:rtl/>
          <w:lang w:val="en-US" w:bidi="ar-EG"/>
        </w:rPr>
        <w:t>الجوانب التقنية (الأسئلة</w:t>
      </w:r>
      <w:r>
        <w:rPr>
          <w:rFonts w:hint="eastAsia"/>
          <w:noProof/>
          <w:rtl/>
          <w:lang w:val="en-US" w:bidi="ar-EG"/>
        </w:rPr>
        <w:t> </w:t>
      </w:r>
      <w:r>
        <w:rPr>
          <w:noProof/>
          <w:lang w:val="en-US" w:bidi="ar-EG"/>
        </w:rPr>
        <w:t>10</w:t>
      </w:r>
      <w:r>
        <w:rPr>
          <w:noProof/>
          <w:rtl/>
          <w:lang w:val="en-US" w:bidi="ar-EG"/>
        </w:rPr>
        <w:t xml:space="preserve"> و</w:t>
      </w:r>
      <w:r>
        <w:rPr>
          <w:noProof/>
          <w:lang w:val="en-US" w:bidi="ar-EG"/>
        </w:rPr>
        <w:t>11</w:t>
      </w:r>
      <w:r>
        <w:rPr>
          <w:noProof/>
          <w:rtl/>
          <w:lang w:val="en-US" w:bidi="ar-EG"/>
        </w:rPr>
        <w:t xml:space="preserve"> و</w:t>
      </w:r>
      <w:r>
        <w:rPr>
          <w:noProof/>
          <w:lang w:val="en-US" w:bidi="ar-EG"/>
        </w:rPr>
        <w:t>12</w:t>
      </w:r>
      <w:r>
        <w:rPr>
          <w:noProof/>
          <w:rtl/>
          <w:lang w:val="en-US" w:bidi="ar-EG"/>
        </w:rPr>
        <w:t xml:space="preserve"> </w:t>
      </w:r>
      <w:r>
        <w:rPr>
          <w:rFonts w:hint="cs"/>
          <w:noProof/>
          <w:rtl/>
          <w:lang w:val="en-US" w:bidi="ar-EG"/>
        </w:rPr>
        <w:t>و</w:t>
      </w:r>
      <w:r>
        <w:rPr>
          <w:noProof/>
          <w:lang w:val="en-US" w:bidi="ar-EG"/>
        </w:rPr>
        <w:t>13</w:t>
      </w:r>
      <w:r>
        <w:rPr>
          <w:rFonts w:hint="cs"/>
          <w:noProof/>
          <w:rtl/>
          <w:lang w:val="en-US" w:bidi="ar-EG"/>
        </w:rPr>
        <w:t xml:space="preserve"> </w:t>
      </w:r>
      <w:r>
        <w:rPr>
          <w:noProof/>
          <w:rtl/>
          <w:lang w:val="en-US" w:bidi="ar-EG"/>
        </w:rPr>
        <w:t>و</w:t>
      </w:r>
      <w:r>
        <w:rPr>
          <w:noProof/>
          <w:lang w:val="en-US" w:bidi="ar-EG"/>
        </w:rPr>
        <w:t>14</w:t>
      </w:r>
      <w:r>
        <w:rPr>
          <w:noProof/>
          <w:rtl/>
          <w:lang w:val="en-US" w:bidi="ar-EG"/>
        </w:rPr>
        <w:t xml:space="preserve"> و</w:t>
      </w:r>
      <w:r>
        <w:rPr>
          <w:noProof/>
          <w:lang w:val="en-US" w:bidi="ar-EG"/>
        </w:rPr>
        <w:t>15</w:t>
      </w:r>
      <w:r>
        <w:rPr>
          <w:noProof/>
          <w:rtl/>
          <w:lang w:val="en-US" w:bidi="ar-EG"/>
        </w:rPr>
        <w:t xml:space="preserve"> و</w:t>
      </w:r>
      <w:r>
        <w:rPr>
          <w:noProof/>
          <w:lang w:val="en-US" w:bidi="ar-EG"/>
        </w:rPr>
        <w:t>16</w:t>
      </w:r>
      <w:r>
        <w:rPr>
          <w:noProof/>
          <w:rtl/>
          <w:lang w:val="en-US" w:bidi="ar-EG"/>
        </w:rPr>
        <w:t xml:space="preserve"> و</w:t>
      </w:r>
      <w:r>
        <w:rPr>
          <w:noProof/>
          <w:lang w:val="en-US" w:bidi="ar-EG"/>
        </w:rPr>
        <w:t>17</w:t>
      </w:r>
      <w:r>
        <w:rPr>
          <w:noProof/>
          <w:rtl/>
          <w:lang w:val="en-US" w:bidi="ar-EG"/>
        </w:rPr>
        <w:t xml:space="preserve"> و</w:t>
      </w:r>
      <w:r>
        <w:rPr>
          <w:noProof/>
          <w:lang w:val="en-US" w:bidi="ar-EG"/>
        </w:rPr>
        <w:t>18</w:t>
      </w:r>
      <w:r>
        <w:rPr>
          <w:noProof/>
          <w:rtl/>
          <w:lang w:val="en-US" w:bidi="ar-EG"/>
        </w:rPr>
        <w:t xml:space="preserve"> و</w:t>
      </w:r>
      <w:r>
        <w:rPr>
          <w:noProof/>
          <w:lang w:val="en-US" w:bidi="ar-EG"/>
        </w:rPr>
        <w:t>19</w:t>
      </w:r>
      <w:r>
        <w:rPr>
          <w:noProof/>
          <w:rtl/>
          <w:lang w:val="en-US" w:bidi="ar-EG"/>
        </w:rPr>
        <w:t xml:space="preserve"> و</w:t>
      </w:r>
      <w:r>
        <w:rPr>
          <w:noProof/>
          <w:lang w:val="en-US" w:bidi="ar-EG"/>
        </w:rPr>
        <w:t>20</w:t>
      </w:r>
      <w:r>
        <w:rPr>
          <w:noProof/>
          <w:rtl/>
          <w:lang w:val="en-US" w:bidi="ar-EG"/>
        </w:rPr>
        <w:t xml:space="preserve"> و</w:t>
      </w:r>
      <w:r>
        <w:rPr>
          <w:noProof/>
          <w:lang w:val="en-US" w:bidi="ar-EG"/>
        </w:rPr>
        <w:t>21</w:t>
      </w:r>
      <w:r>
        <w:rPr>
          <w:noProof/>
          <w:rtl/>
          <w:lang w:val="en-US" w:bidi="ar-EG"/>
        </w:rPr>
        <w:t xml:space="preserve"> و</w:t>
      </w:r>
      <w:r>
        <w:rPr>
          <w:noProof/>
          <w:lang w:val="en-US" w:bidi="ar-EG"/>
        </w:rPr>
        <w:t>22</w:t>
      </w:r>
      <w:r>
        <w:rPr>
          <w:noProof/>
          <w:rtl/>
          <w:lang w:val="en-US" w:bidi="ar-EG"/>
        </w:rPr>
        <w:t xml:space="preserve"> و</w:t>
      </w:r>
      <w:r>
        <w:rPr>
          <w:noProof/>
          <w:lang w:val="en-US" w:bidi="ar-EG"/>
        </w:rPr>
        <w:t>(23</w:t>
      </w:r>
      <w:r>
        <w:rPr>
          <w:rFonts w:hint="cs"/>
          <w:noProof/>
          <w:rtl/>
          <w:lang w:val="en-US" w:bidi="ar-EG"/>
        </w:rPr>
        <w:t xml:space="preserve"> (الجزء</w:t>
      </w:r>
      <w:r>
        <w:rPr>
          <w:rFonts w:hint="eastAsia"/>
          <w:noProof/>
          <w:rtl/>
          <w:lang w:val="en-US" w:bidi="ar-EG"/>
        </w:rPr>
        <w:t> </w:t>
      </w:r>
      <w:r>
        <w:rPr>
          <w:noProof/>
          <w:lang w:val="en-US" w:bidi="ar-EG"/>
        </w:rPr>
        <w:t>B</w:t>
      </w:r>
      <w:r>
        <w:rPr>
          <w:rFonts w:hint="cs"/>
          <w:noProof/>
          <w:rtl/>
          <w:lang w:val="en-US" w:bidi="ar-EG"/>
        </w:rPr>
        <w:t>)</w:t>
      </w:r>
    </w:p>
    <w:p w:rsidR="00902B0A" w:rsidRDefault="00902B0A" w:rsidP="00902B0A">
      <w:pPr>
        <w:spacing w:before="100"/>
        <w:rPr>
          <w:noProof/>
          <w:rtl/>
          <w:lang w:val="en-US" w:bidi="ar-EG"/>
        </w:rPr>
      </w:pPr>
      <w:r>
        <w:rPr>
          <w:noProof/>
          <w:lang w:val="en-US" w:bidi="ar-EG"/>
        </w:rPr>
        <w:t>3.3</w:t>
      </w:r>
      <w:r>
        <w:rPr>
          <w:noProof/>
          <w:lang w:val="en-US" w:bidi="ar-EG"/>
        </w:rPr>
        <w:tab/>
      </w:r>
      <w:r>
        <w:rPr>
          <w:noProof/>
          <w:rtl/>
          <w:lang w:val="en-US" w:bidi="ar-EG"/>
        </w:rPr>
        <w:t>الجوانب الاقتصادية (السؤال</w:t>
      </w:r>
      <w:r>
        <w:rPr>
          <w:rFonts w:hint="eastAsia"/>
          <w:noProof/>
          <w:rtl/>
          <w:lang w:val="en-US" w:bidi="ar-EG"/>
        </w:rPr>
        <w:t> </w:t>
      </w:r>
      <w:r>
        <w:rPr>
          <w:noProof/>
          <w:lang w:val="en-US" w:bidi="ar-EG"/>
        </w:rPr>
        <w:t>(24</w:t>
      </w:r>
      <w:r>
        <w:rPr>
          <w:rFonts w:hint="cs"/>
          <w:noProof/>
          <w:rtl/>
          <w:lang w:val="en-US" w:bidi="ar-EG"/>
        </w:rPr>
        <w:t xml:space="preserve"> (الجزء</w:t>
      </w:r>
      <w:r>
        <w:rPr>
          <w:rFonts w:hint="eastAsia"/>
          <w:noProof/>
          <w:rtl/>
          <w:lang w:val="en-US" w:bidi="ar-EG"/>
        </w:rPr>
        <w:t> </w:t>
      </w:r>
      <w:r>
        <w:rPr>
          <w:noProof/>
          <w:lang w:val="en-US" w:bidi="ar-EG"/>
        </w:rPr>
        <w:t>C</w:t>
      </w:r>
      <w:r>
        <w:rPr>
          <w:rFonts w:hint="cs"/>
          <w:noProof/>
          <w:rtl/>
          <w:lang w:val="en-US" w:bidi="ar-EG"/>
        </w:rPr>
        <w:t>)</w:t>
      </w:r>
    </w:p>
    <w:p w:rsidR="00902B0A" w:rsidRDefault="00902B0A" w:rsidP="00902B0A">
      <w:pPr>
        <w:spacing w:before="100"/>
        <w:rPr>
          <w:noProof/>
          <w:rtl/>
          <w:lang w:val="en-US" w:bidi="ar-EG"/>
        </w:rPr>
      </w:pPr>
      <w:r>
        <w:rPr>
          <w:noProof/>
          <w:lang w:val="en-US" w:bidi="ar-EG"/>
        </w:rPr>
        <w:t>4.3</w:t>
      </w:r>
      <w:r>
        <w:rPr>
          <w:noProof/>
          <w:lang w:val="en-US" w:bidi="ar-EG"/>
        </w:rPr>
        <w:tab/>
      </w:r>
      <w:r>
        <w:rPr>
          <w:noProof/>
          <w:rtl/>
          <w:lang w:val="en-US" w:bidi="ar-EG"/>
        </w:rPr>
        <w:t>الصعوبات (السؤال</w:t>
      </w:r>
      <w:r>
        <w:rPr>
          <w:rFonts w:hint="eastAsia"/>
          <w:noProof/>
          <w:rtl/>
          <w:lang w:val="en-US" w:bidi="ar-EG"/>
        </w:rPr>
        <w:t> </w:t>
      </w:r>
      <w:r>
        <w:rPr>
          <w:noProof/>
          <w:lang w:val="en-US" w:bidi="ar-EG"/>
        </w:rPr>
        <w:t>(25</w:t>
      </w:r>
      <w:r>
        <w:rPr>
          <w:rFonts w:hint="cs"/>
          <w:noProof/>
          <w:rtl/>
          <w:lang w:val="en-US" w:bidi="ar-EG"/>
        </w:rPr>
        <w:t xml:space="preserve"> (الجزء</w:t>
      </w:r>
      <w:r>
        <w:rPr>
          <w:rFonts w:hint="eastAsia"/>
          <w:noProof/>
          <w:rtl/>
          <w:lang w:val="en-US" w:bidi="ar-EG"/>
        </w:rPr>
        <w:t> </w:t>
      </w:r>
      <w:r>
        <w:rPr>
          <w:noProof/>
          <w:lang w:val="en-US" w:bidi="ar-EG"/>
        </w:rPr>
        <w:t>D</w:t>
      </w:r>
      <w:r>
        <w:rPr>
          <w:rFonts w:hint="cs"/>
          <w:noProof/>
          <w:rtl/>
          <w:lang w:val="en-US" w:bidi="ar-EG"/>
        </w:rPr>
        <w:t>)</w:t>
      </w:r>
    </w:p>
    <w:p w:rsidR="00902B0A" w:rsidRDefault="00902B0A" w:rsidP="00902B0A">
      <w:pPr>
        <w:rPr>
          <w:noProof/>
          <w:rtl/>
          <w:lang w:val="en-US" w:bidi="ar-EG"/>
        </w:rPr>
      </w:pPr>
      <w:r>
        <w:rPr>
          <w:noProof/>
          <w:rtl/>
          <w:lang w:val="en-US" w:bidi="ar-EG"/>
        </w:rPr>
        <w:t>وتشمل بنية كل فقرة من هذه الفقرات ما يلي:</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بيان الأسئلة المطروحة؛</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فحص عام مقتضب يوضح سياق السؤال؛</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تحديد أخطاء التفسير الواضحة للأسئلة؛</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عرض تحليلات الردود حسب المناطق في جداول؛</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تلخيص أولي لكل سؤال.</w:t>
      </w:r>
    </w:p>
    <w:p w:rsidR="00902B0A" w:rsidRDefault="00902B0A" w:rsidP="00902B0A">
      <w:pPr>
        <w:rPr>
          <w:noProof/>
          <w:rtl/>
          <w:lang w:val="en-US" w:bidi="ar-EG"/>
        </w:rPr>
      </w:pPr>
      <w:r>
        <w:rPr>
          <w:noProof/>
          <w:rtl/>
          <w:lang w:val="en-US" w:bidi="ar-EG"/>
        </w:rPr>
        <w:t>ويرد عرض الجداول لكل فئة ولكل بلد في الملحق</w:t>
      </w:r>
      <w:r>
        <w:rPr>
          <w:rFonts w:hint="eastAsia"/>
          <w:noProof/>
          <w:rtl/>
          <w:lang w:val="en-US" w:bidi="ar-EG"/>
        </w:rPr>
        <w:t> </w:t>
      </w:r>
      <w:r>
        <w:rPr>
          <w:noProof/>
          <w:lang w:val="en-US" w:bidi="ar-EG"/>
        </w:rPr>
        <w:t>8</w:t>
      </w:r>
      <w:r>
        <w:rPr>
          <w:noProof/>
          <w:rtl/>
          <w:lang w:val="en-US" w:bidi="ar-EG"/>
        </w:rPr>
        <w:t xml:space="preserve"> بهذا التقرير. وتعكس القضايا العامة للإدارة الوطنية للطيف</w:t>
      </w:r>
      <w:r>
        <w:rPr>
          <w:rFonts w:hint="cs"/>
          <w:noProof/>
          <w:rtl/>
          <w:lang w:val="en-US" w:bidi="ar-EG"/>
        </w:rPr>
        <w:t xml:space="preserve"> الترددي</w:t>
      </w:r>
      <w:r>
        <w:rPr>
          <w:noProof/>
          <w:rtl/>
          <w:lang w:val="en-US" w:bidi="ar-EG"/>
        </w:rPr>
        <w:t xml:space="preserve"> الواردة أدناه جزئياً المبادئ الأساسية الواردة في كتيب "الإدارة الوطنية للطيف</w:t>
      </w:r>
      <w:r>
        <w:rPr>
          <w:rFonts w:hint="cs"/>
          <w:noProof/>
          <w:rtl/>
          <w:lang w:val="en-US" w:bidi="ar-EG"/>
        </w:rPr>
        <w:t xml:space="preserve"> الترددي</w:t>
      </w:r>
      <w:r>
        <w:rPr>
          <w:noProof/>
          <w:rtl/>
          <w:lang w:val="en-US" w:bidi="ar-EG"/>
        </w:rPr>
        <w:t>".</w:t>
      </w:r>
    </w:p>
    <w:p w:rsidR="00902B0A" w:rsidRDefault="00902B0A" w:rsidP="00902B0A">
      <w:pPr>
        <w:rPr>
          <w:noProof/>
          <w:rtl/>
          <w:lang w:val="en-US" w:bidi="ar-EG"/>
        </w:rPr>
      </w:pPr>
      <w:r>
        <w:rPr>
          <w:noProof/>
          <w:rtl/>
          <w:lang w:val="en-US" w:bidi="ar-EG"/>
        </w:rPr>
        <w:t xml:space="preserve">وفيما يتعلق بالجزء </w:t>
      </w:r>
      <w:r>
        <w:rPr>
          <w:rFonts w:hint="cs"/>
          <w:noProof/>
          <w:rtl/>
          <w:lang w:val="en-US" w:bidi="ar-EG"/>
        </w:rPr>
        <w:t xml:space="preserve">الثاني </w:t>
      </w:r>
      <w:r>
        <w:rPr>
          <w:noProof/>
          <w:rtl/>
          <w:lang w:val="en-US" w:bidi="ar-EG"/>
        </w:rPr>
        <w:t>من هذا الاستبيان، تشمل الإحصاءات إجمالي</w:t>
      </w:r>
      <w:r>
        <w:rPr>
          <w:rFonts w:hint="eastAsia"/>
          <w:noProof/>
          <w:rtl/>
          <w:lang w:val="en-US" w:bidi="ar-EG"/>
        </w:rPr>
        <w:t> </w:t>
      </w:r>
      <w:r>
        <w:rPr>
          <w:noProof/>
          <w:lang w:val="en-US" w:bidi="ar-EG"/>
        </w:rPr>
        <w:t>74</w:t>
      </w:r>
      <w:r>
        <w:rPr>
          <w:noProof/>
          <w:rtl/>
          <w:lang w:val="en-US" w:bidi="ar-EG"/>
        </w:rPr>
        <w:t xml:space="preserve"> رداً</w:t>
      </w:r>
      <w:r>
        <w:rPr>
          <w:rFonts w:hint="eastAsia"/>
          <w:noProof/>
          <w:rtl/>
          <w:lang w:val="en-US" w:bidi="ar-EG"/>
        </w:rPr>
        <w:t> </w:t>
      </w:r>
      <w:r>
        <w:rPr>
          <w:noProof/>
          <w:rtl/>
          <w:lang w:val="en-US" w:bidi="ar-EG"/>
        </w:rPr>
        <w:t xml:space="preserve">وصل في فترة الدراسة السابقة أي بما يقل </w:t>
      </w:r>
      <w:r>
        <w:rPr>
          <w:rFonts w:hint="cs"/>
          <w:noProof/>
          <w:rtl/>
          <w:lang w:val="en-US" w:bidi="ar-EG"/>
        </w:rPr>
        <w:t>عن الفترة السابقة بعدد</w:t>
      </w:r>
      <w:r>
        <w:rPr>
          <w:rFonts w:hint="eastAsia"/>
          <w:noProof/>
          <w:rtl/>
          <w:lang w:val="en-US" w:bidi="ar-EG"/>
        </w:rPr>
        <w:t> </w:t>
      </w:r>
      <w:r>
        <w:rPr>
          <w:rFonts w:hint="cs"/>
          <w:noProof/>
          <w:rtl/>
          <w:lang w:val="en-US" w:bidi="ar-EG"/>
        </w:rPr>
        <w:t>ستة</w:t>
      </w:r>
      <w:r>
        <w:rPr>
          <w:rFonts w:hint="eastAsia"/>
          <w:noProof/>
          <w:rtl/>
          <w:lang w:val="en-US" w:bidi="ar-EG"/>
        </w:rPr>
        <w:t> </w:t>
      </w:r>
      <w:r>
        <w:rPr>
          <w:noProof/>
          <w:rtl/>
          <w:lang w:val="en-US" w:bidi="ar-EG"/>
        </w:rPr>
        <w:t>ردود.</w:t>
      </w:r>
    </w:p>
    <w:p w:rsidR="00902B0A" w:rsidRPr="006A46FA" w:rsidRDefault="00902B0A" w:rsidP="006A46FA">
      <w:pPr>
        <w:rPr>
          <w:rFonts w:asciiTheme="majorBidi" w:hAnsiTheme="majorBidi" w:cstheme="majorBidi"/>
          <w:rtl/>
          <w:lang w:val="es-ES_tradnl" w:bidi="ar-EG"/>
        </w:rPr>
      </w:pPr>
      <w:r>
        <w:rPr>
          <w:rFonts w:hint="cs"/>
          <w:noProof/>
          <w:rtl/>
          <w:lang w:val="en-US" w:bidi="ar-EG"/>
        </w:rPr>
        <w:t xml:space="preserve">وجميع الردود متاحة على الموقع التالي: </w:t>
      </w:r>
      <w:hyperlink r:id="rId20" w:history="1">
        <w:r w:rsidRPr="0025444E">
          <w:rPr>
            <w:rStyle w:val="Hyperlink"/>
            <w:rFonts w:asciiTheme="majorBidi" w:hAnsiTheme="majorBidi" w:cstheme="majorBidi"/>
            <w:lang w:val="es-ES_tradnl"/>
          </w:rPr>
          <w:t>http://www.itu.int/ITU-D/CDS/gq/Resolution9/</w:t>
        </w:r>
      </w:hyperlink>
      <w:r>
        <w:rPr>
          <w:rFonts w:asciiTheme="majorBidi" w:hAnsiTheme="majorBidi" w:cstheme="majorBidi" w:hint="cs"/>
          <w:rtl/>
          <w:lang w:val="es-ES_tradnl" w:bidi="ar-EG"/>
        </w:rPr>
        <w:t>.</w:t>
      </w:r>
      <w:r w:rsidR="006A46FA">
        <w:rPr>
          <w:rFonts w:asciiTheme="majorBidi" w:hAnsiTheme="majorBidi" w:cstheme="majorBidi" w:hint="cs"/>
          <w:rtl/>
          <w:lang w:val="es-ES_tradnl" w:bidi="ar-EG"/>
        </w:rPr>
        <w:t xml:space="preserve"> </w:t>
      </w:r>
      <w:r w:rsidRPr="00F76351">
        <w:rPr>
          <w:rFonts w:hint="cs"/>
          <w:spacing w:val="-2"/>
          <w:rtl/>
          <w:lang w:val="es-ES_tradnl" w:bidi="ar-EG"/>
        </w:rPr>
        <w:t xml:space="preserve">ويمكن للإدارات أن تقوم بنفسها في أي وقت بتصويب أو تحديث معلوماتها في قاعدة البيانات باستخدام اسم المستعمل وكلمة السر ويمكن النفاذ إلى قاعدة البيانات على العنوان التالي: </w:t>
      </w:r>
      <w:hyperlink r:id="rId21" w:history="1">
        <w:r w:rsidRPr="00F76351">
          <w:rPr>
            <w:rStyle w:val="Hyperlink"/>
            <w:rFonts w:asciiTheme="majorBidi" w:hAnsiTheme="majorBidi" w:cstheme="majorBidi"/>
            <w:spacing w:val="-2"/>
            <w:lang w:val="es-ES_tradnl"/>
          </w:rPr>
          <w:t>http://www.itu.int/ITU-D/CDS/gq/BDT-SF/index.asp</w:t>
        </w:r>
      </w:hyperlink>
      <w:r w:rsidRPr="00F76351">
        <w:rPr>
          <w:rFonts w:hint="cs"/>
          <w:noProof/>
          <w:spacing w:val="-2"/>
          <w:rtl/>
          <w:lang w:val="es-ES_tradnl" w:bidi="ar-EG"/>
        </w:rPr>
        <w:t>.</w:t>
      </w:r>
    </w:p>
    <w:p w:rsidR="00902B0A" w:rsidRDefault="00902B0A" w:rsidP="00902B0A">
      <w:pPr>
        <w:pStyle w:val="Heading2"/>
        <w:rPr>
          <w:noProof/>
          <w:rtl/>
        </w:rPr>
      </w:pPr>
      <w:bookmarkStart w:id="9" w:name="_Toc287342055"/>
      <w:r>
        <w:rPr>
          <w:noProof/>
        </w:rPr>
        <w:t>1.3</w:t>
      </w:r>
      <w:r>
        <w:rPr>
          <w:noProof/>
          <w:rtl/>
        </w:rPr>
        <w:tab/>
        <w:t xml:space="preserve">الجوانب القانونية والتنظيمية للإدارة الوطنية للطيف </w:t>
      </w:r>
      <w:r>
        <w:rPr>
          <w:rFonts w:hint="cs"/>
          <w:noProof/>
          <w:rtl/>
        </w:rPr>
        <w:t xml:space="preserve">الترددي </w:t>
      </w:r>
      <w:r>
        <w:rPr>
          <w:noProof/>
          <w:rtl/>
        </w:rPr>
        <w:t>(الأسئلة</w:t>
      </w:r>
      <w:r>
        <w:rPr>
          <w:rFonts w:hint="eastAsia"/>
          <w:noProof/>
          <w:rtl/>
        </w:rPr>
        <w:t> </w:t>
      </w:r>
      <w:r>
        <w:rPr>
          <w:noProof/>
        </w:rPr>
        <w:t>1</w:t>
      </w:r>
      <w:r>
        <w:rPr>
          <w:noProof/>
          <w:rtl/>
        </w:rPr>
        <w:t xml:space="preserve"> و</w:t>
      </w:r>
      <w:r>
        <w:rPr>
          <w:noProof/>
        </w:rPr>
        <w:t>2</w:t>
      </w:r>
      <w:r>
        <w:rPr>
          <w:noProof/>
          <w:rtl/>
        </w:rPr>
        <w:t xml:space="preserve"> و</w:t>
      </w:r>
      <w:r>
        <w:rPr>
          <w:noProof/>
        </w:rPr>
        <w:t>4</w:t>
      </w:r>
      <w:r>
        <w:rPr>
          <w:noProof/>
          <w:rtl/>
        </w:rPr>
        <w:t xml:space="preserve"> و</w:t>
      </w:r>
      <w:r>
        <w:rPr>
          <w:noProof/>
        </w:rPr>
        <w:t>5</w:t>
      </w:r>
      <w:r>
        <w:rPr>
          <w:noProof/>
          <w:rtl/>
        </w:rPr>
        <w:t xml:space="preserve"> و</w:t>
      </w:r>
      <w:r>
        <w:rPr>
          <w:noProof/>
        </w:rPr>
        <w:t>6</w:t>
      </w:r>
      <w:r>
        <w:rPr>
          <w:noProof/>
          <w:rtl/>
        </w:rPr>
        <w:t xml:space="preserve"> و</w:t>
      </w:r>
      <w:r>
        <w:rPr>
          <w:noProof/>
        </w:rPr>
        <w:t>7</w:t>
      </w:r>
      <w:r>
        <w:rPr>
          <w:noProof/>
          <w:rtl/>
        </w:rPr>
        <w:t xml:space="preserve"> و</w:t>
      </w:r>
      <w:r>
        <w:rPr>
          <w:noProof/>
        </w:rPr>
        <w:t>8</w:t>
      </w:r>
      <w:r>
        <w:rPr>
          <w:noProof/>
          <w:rtl/>
        </w:rPr>
        <w:t xml:space="preserve"> و</w:t>
      </w:r>
      <w:r>
        <w:rPr>
          <w:noProof/>
        </w:rPr>
        <w:t>(9</w:t>
      </w:r>
      <w:bookmarkEnd w:id="9"/>
    </w:p>
    <w:p w:rsidR="00902B0A" w:rsidRPr="00EC5152" w:rsidRDefault="00902B0A" w:rsidP="006A46FA">
      <w:pPr>
        <w:pStyle w:val="Heading2i"/>
        <w:rPr>
          <w:noProof/>
          <w:rtl/>
          <w:lang w:val="en-US"/>
        </w:rPr>
      </w:pPr>
      <w:r w:rsidRPr="00EC5152">
        <w:rPr>
          <w:rFonts w:hint="cs"/>
          <w:noProof/>
          <w:rtl/>
          <w:lang w:val="en-US"/>
        </w:rPr>
        <w:t>معلومات أساسية</w:t>
      </w:r>
    </w:p>
    <w:p w:rsidR="00902B0A" w:rsidRDefault="00902B0A" w:rsidP="00902B0A">
      <w:pPr>
        <w:rPr>
          <w:noProof/>
          <w:rtl/>
          <w:lang w:bidi="ar-EG"/>
        </w:rPr>
      </w:pPr>
      <w:r>
        <w:rPr>
          <w:noProof/>
          <w:rtl/>
          <w:lang w:bidi="ar-EG"/>
        </w:rPr>
        <w:t>تشمل مكونات الإدارة الوطنية للطيف البنى والقدرات والإجراءات والقواعد التنظيمية التي تتيح لكل إدارة وضع قواعد استعمال طيف الترددات الراديوية داخل حدودها الجغرافية الوطنية. ووفقاً للاتفاقات الدولية تتمتع كل حكومة وطنية بالمرونة والاستقلالية اللازمتين لوضع القواعد التنظيمية لهذا الاستعمال في أراضيها. وكل إدارة مسؤولة عن وضع تشريعاتها الخاصة وتنظيمها من أجل الاضطلاع بالمهام المتصلة بإدارة الطيف. ويتم تطوير نظام الإدارة تبعاً لدرجة استعمال الاتصالات الراديوية في البلد، ويمكن تعديل القوانين لإتاحة تطوير الطيف.</w:t>
      </w:r>
    </w:p>
    <w:p w:rsidR="006A46FA" w:rsidRDefault="006A46FA">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bidi="ar-EG"/>
        </w:rPr>
      </w:pPr>
      <w:r>
        <w:rPr>
          <w:noProof/>
          <w:rtl/>
          <w:lang w:bidi="ar-EG"/>
        </w:rPr>
        <w:br w:type="page"/>
      </w:r>
    </w:p>
    <w:p w:rsidR="00902B0A" w:rsidRDefault="00902B0A" w:rsidP="00902B0A">
      <w:pPr>
        <w:pStyle w:val="Headingb"/>
        <w:rPr>
          <w:noProof/>
          <w:rtl/>
          <w:lang w:val="en-US" w:bidi="ar-EG"/>
        </w:rPr>
      </w:pPr>
      <w:r>
        <w:rPr>
          <w:noProof/>
          <w:rtl/>
          <w:lang w:bidi="ar-EG"/>
        </w:rPr>
        <w:lastRenderedPageBreak/>
        <w:t xml:space="preserve">السؤال </w:t>
      </w:r>
      <w:r>
        <w:rPr>
          <w:noProof/>
          <w:lang w:val="en-US" w:bidi="ar-EG"/>
        </w:rPr>
        <w:t>1</w:t>
      </w:r>
      <w:r>
        <w:rPr>
          <w:noProof/>
          <w:rtl/>
          <w:lang w:val="en-US" w:bidi="ar-EG"/>
        </w:rPr>
        <w:t xml:space="preserve"> - من يمتلك الطيف الراديوي؟</w:t>
      </w:r>
    </w:p>
    <w:p w:rsidR="00902B0A" w:rsidRDefault="00902B0A" w:rsidP="00902B0A">
      <w:pPr>
        <w:rPr>
          <w:noProof/>
          <w:rtl/>
          <w:lang w:bidi="ar-EG"/>
        </w:rPr>
      </w:pPr>
      <w:r>
        <w:rPr>
          <w:noProof/>
          <w:rtl/>
          <w:lang w:bidi="ar-EG"/>
        </w:rPr>
        <w:t>أجابت ثلاث وسبعون</w:t>
      </w:r>
      <w:r>
        <w:rPr>
          <w:rFonts w:hint="eastAsia"/>
          <w:noProof/>
          <w:rtl/>
          <w:lang w:val="en-US" w:bidi="ar-EG"/>
        </w:rPr>
        <w:t> </w:t>
      </w:r>
      <w:r>
        <w:rPr>
          <w:noProof/>
          <w:lang w:val="fr-FR" w:bidi="ar-EG"/>
        </w:rPr>
        <w:t>(73)</w:t>
      </w:r>
      <w:r>
        <w:rPr>
          <w:noProof/>
          <w:rtl/>
          <w:lang w:bidi="ar-EG"/>
        </w:rPr>
        <w:t xml:space="preserve"> إدارة على هذا السؤال بأن الطيف مورد طبيعي أو وطني تملكه الدولة أو الحكومة. كما أشارت إحدى الإدارات إلى أن ملكية طيف الترددات تعود إلى السلطة التنظيمية.</w:t>
      </w:r>
    </w:p>
    <w:p w:rsidR="00902B0A" w:rsidRDefault="00902B0A" w:rsidP="00902B0A">
      <w:pPr>
        <w:pStyle w:val="Headingb"/>
        <w:rPr>
          <w:noProof/>
          <w:rtl/>
          <w:lang w:val="en-US" w:bidi="ar-EG"/>
        </w:rPr>
      </w:pPr>
      <w:r>
        <w:rPr>
          <w:noProof/>
          <w:rtl/>
          <w:lang w:bidi="ar-EG"/>
        </w:rPr>
        <w:t xml:space="preserve">السؤال </w:t>
      </w:r>
      <w:r>
        <w:rPr>
          <w:noProof/>
          <w:lang w:val="en-US" w:bidi="ar-EG"/>
        </w:rPr>
        <w:t>2</w:t>
      </w:r>
      <w:r>
        <w:rPr>
          <w:noProof/>
          <w:rtl/>
          <w:lang w:val="en-US" w:bidi="ar-EG"/>
        </w:rPr>
        <w:t xml:space="preserve"> - ما هي الأحكام القانونية أو التنظيمية لإدارة الطيف في بلدكم؟ </w:t>
      </w:r>
      <w:r>
        <w:rPr>
          <w:rFonts w:hint="cs"/>
          <w:noProof/>
          <w:rtl/>
          <w:lang w:val="en-US" w:bidi="ar-EG"/>
        </w:rPr>
        <w:t>(بما في ذلك</w:t>
      </w:r>
      <w:r>
        <w:rPr>
          <w:noProof/>
          <w:rtl/>
          <w:lang w:val="en-US" w:bidi="ar-EG"/>
        </w:rPr>
        <w:t xml:space="preserve"> تاريخ نشر نصوص الأحكام وتاريخ آخر تحديث لها</w:t>
      </w:r>
      <w:r>
        <w:rPr>
          <w:rFonts w:hint="cs"/>
          <w:noProof/>
          <w:rtl/>
          <w:lang w:val="en-US" w:bidi="ar-EG"/>
        </w:rPr>
        <w:t>)</w:t>
      </w:r>
    </w:p>
    <w:p w:rsidR="00902B0A" w:rsidRPr="00C80C35" w:rsidRDefault="00902B0A" w:rsidP="00902B0A">
      <w:pPr>
        <w:rPr>
          <w:noProof/>
          <w:spacing w:val="-4"/>
          <w:rtl/>
          <w:lang w:val="en-US" w:bidi="ar-EG"/>
        </w:rPr>
      </w:pPr>
      <w:r w:rsidRPr="00C80C35">
        <w:rPr>
          <w:noProof/>
          <w:spacing w:val="-4"/>
          <w:rtl/>
          <w:lang w:bidi="ar-EG"/>
        </w:rPr>
        <w:t xml:space="preserve">أشارت البلدان التي أرسلت رداً إلى القوانين الوطنية بشأن الاتصالات وإلى القواعد التنظيمية بشأن الاتصالات الراديوية. وهنالك إدارة واحدة </w:t>
      </w:r>
      <w:r>
        <w:rPr>
          <w:noProof/>
          <w:spacing w:val="-4"/>
          <w:rtl/>
          <w:lang w:bidi="ar-EG"/>
        </w:rPr>
        <w:t>لم </w:t>
      </w:r>
      <w:r w:rsidRPr="00C80C35">
        <w:rPr>
          <w:noProof/>
          <w:spacing w:val="-4"/>
          <w:rtl/>
          <w:lang w:bidi="ar-EG"/>
        </w:rPr>
        <w:t>تعط تفاصيل بشأن نص ذي صلة، لكنها أجابت على الأسئلة الأخرى من الجزء</w:t>
      </w:r>
      <w:r>
        <w:rPr>
          <w:rFonts w:hint="eastAsia"/>
          <w:noProof/>
          <w:rtl/>
          <w:lang w:val="en-US" w:bidi="ar-EG"/>
        </w:rPr>
        <w:t> </w:t>
      </w:r>
      <w:r w:rsidRPr="00C80C35">
        <w:rPr>
          <w:noProof/>
          <w:spacing w:val="-4"/>
          <w:lang w:val="en-US" w:bidi="ar-EG"/>
        </w:rPr>
        <w:t>II</w:t>
      </w:r>
      <w:r w:rsidRPr="00C80C35">
        <w:rPr>
          <w:noProof/>
          <w:spacing w:val="-4"/>
          <w:rtl/>
          <w:lang w:val="en-US" w:bidi="ar-EG"/>
        </w:rPr>
        <w:t xml:space="preserve">. </w:t>
      </w:r>
    </w:p>
    <w:p w:rsidR="00902B0A" w:rsidRDefault="00902B0A" w:rsidP="001727BB">
      <w:pPr>
        <w:pStyle w:val="Headingb"/>
        <w:rPr>
          <w:noProof/>
          <w:rtl/>
          <w:lang w:val="en-US" w:bidi="ar-EG"/>
        </w:rPr>
      </w:pPr>
      <w:r>
        <w:rPr>
          <w:noProof/>
          <w:rtl/>
          <w:lang w:val="en-US" w:bidi="ar-EG"/>
        </w:rPr>
        <w:t xml:space="preserve">السؤال </w:t>
      </w:r>
      <w:r>
        <w:rPr>
          <w:noProof/>
          <w:lang w:val="en-US" w:bidi="ar-EG"/>
        </w:rPr>
        <w:t>3</w:t>
      </w:r>
      <w:r>
        <w:rPr>
          <w:noProof/>
          <w:rtl/>
          <w:lang w:val="en-US" w:bidi="ar-EG"/>
        </w:rPr>
        <w:t xml:space="preserve"> - هل من المرتقب تعديل هذه الأحكام؟  نعم __ لا __</w:t>
      </w:r>
    </w:p>
    <w:p w:rsidR="00902B0A" w:rsidRDefault="00902B0A" w:rsidP="001727BB">
      <w:pPr>
        <w:pStyle w:val="Headingb"/>
        <w:spacing w:before="0"/>
        <w:rPr>
          <w:noProof/>
          <w:rtl/>
          <w:lang w:val="en-US" w:bidi="ar-EG"/>
        </w:rPr>
      </w:pPr>
      <w:r>
        <w:rPr>
          <w:noProof/>
          <w:rtl/>
          <w:lang w:val="en-US" w:bidi="ar-EG"/>
        </w:rPr>
        <w:t xml:space="preserve">في حالة الرد الإيجابي، متى؟  </w:t>
      </w:r>
      <w:r>
        <w:rPr>
          <w:rFonts w:ascii="Times New Roman" w:hAnsi="Times New Roman"/>
          <w:b w:val="0"/>
          <w:bCs w:val="0"/>
          <w:noProof/>
          <w:sz w:val="32"/>
          <w:rtl/>
          <w:lang w:val="en-US" w:bidi="ar-EG"/>
        </w:rPr>
        <w:t>ــ</w:t>
      </w:r>
      <w:r w:rsidRPr="00035665">
        <w:rPr>
          <w:rFonts w:ascii="Times New Roman" w:hAnsi="Times New Roman"/>
          <w:b w:val="0"/>
          <w:bCs w:val="0"/>
          <w:noProof/>
          <w:sz w:val="32"/>
          <w:rtl/>
          <w:lang w:val="en-US" w:bidi="ar-EG"/>
        </w:rPr>
        <w:t>ــ</w:t>
      </w:r>
    </w:p>
    <w:p w:rsidR="00902B0A" w:rsidRPr="00946F4A" w:rsidRDefault="00902B0A" w:rsidP="00902B0A">
      <w:pPr>
        <w:rPr>
          <w:noProof/>
          <w:spacing w:val="-8"/>
          <w:rtl/>
          <w:lang w:val="en-US" w:bidi="ar-EG"/>
        </w:rPr>
      </w:pPr>
      <w:r w:rsidRPr="00946F4A">
        <w:rPr>
          <w:noProof/>
          <w:spacing w:val="-8"/>
          <w:rtl/>
          <w:lang w:bidi="ar-EG"/>
        </w:rPr>
        <w:t>أجابت</w:t>
      </w:r>
      <w:r>
        <w:rPr>
          <w:rFonts w:hint="eastAsia"/>
          <w:noProof/>
          <w:rtl/>
          <w:lang w:val="en-US" w:bidi="ar-EG"/>
        </w:rPr>
        <w:t> </w:t>
      </w:r>
      <w:r w:rsidRPr="00946F4A">
        <w:rPr>
          <w:noProof/>
          <w:spacing w:val="-8"/>
          <w:lang w:val="en-US" w:bidi="ar-EG"/>
        </w:rPr>
        <w:t>50</w:t>
      </w:r>
      <w:r w:rsidRPr="00946F4A">
        <w:rPr>
          <w:noProof/>
          <w:spacing w:val="-8"/>
          <w:rtl/>
          <w:lang w:val="en-US" w:bidi="ar-EG"/>
        </w:rPr>
        <w:t xml:space="preserve"> إدارة بأنها تفكر في تعديل هذه الأحكام وأورد بعضها شرحاً لهذه التعديلات. ومعظم الإدارات التي تتوقع إدخال التعديلات من البلدان </w:t>
      </w:r>
      <w:r>
        <w:rPr>
          <w:rFonts w:hint="cs"/>
          <w:noProof/>
          <w:spacing w:val="-8"/>
          <w:rtl/>
          <w:lang w:val="en-US" w:bidi="ar-EG"/>
        </w:rPr>
        <w:t>النامية</w:t>
      </w:r>
      <w:r w:rsidRPr="00946F4A">
        <w:rPr>
          <w:noProof/>
          <w:spacing w:val="-6"/>
          <w:rtl/>
          <w:lang w:val="en-US" w:bidi="ar-EG"/>
        </w:rPr>
        <w:t xml:space="preserve">. وهنالك أيضاً </w:t>
      </w:r>
      <w:r w:rsidRPr="00946F4A">
        <w:rPr>
          <w:rFonts w:hint="cs"/>
          <w:noProof/>
          <w:spacing w:val="-6"/>
          <w:rtl/>
          <w:lang w:val="en-US" w:bidi="ar-EG"/>
        </w:rPr>
        <w:t>العديد من</w:t>
      </w:r>
      <w:r w:rsidRPr="00946F4A">
        <w:rPr>
          <w:noProof/>
          <w:spacing w:val="-6"/>
          <w:rtl/>
          <w:lang w:val="en-US" w:bidi="ar-EG"/>
        </w:rPr>
        <w:t xml:space="preserve"> الإدارات ا</w:t>
      </w:r>
      <w:r w:rsidRPr="00946F4A">
        <w:rPr>
          <w:noProof/>
          <w:spacing w:val="-8"/>
          <w:rtl/>
          <w:lang w:val="en-US" w:bidi="ar-EG"/>
        </w:rPr>
        <w:t xml:space="preserve">لتي </w:t>
      </w:r>
      <w:r w:rsidRPr="00946F4A">
        <w:rPr>
          <w:noProof/>
          <w:spacing w:val="-6"/>
          <w:rtl/>
          <w:lang w:val="en-US" w:bidi="ar-EG"/>
        </w:rPr>
        <w:t>تنظر في إدخال تعديلات في إطار إنشاء سلطة تنظيم</w:t>
      </w:r>
      <w:r>
        <w:rPr>
          <w:rFonts w:hint="eastAsia"/>
          <w:noProof/>
          <w:rtl/>
          <w:lang w:val="en-US" w:bidi="ar-EG"/>
        </w:rPr>
        <w:t> </w:t>
      </w:r>
      <w:r w:rsidRPr="00946F4A">
        <w:rPr>
          <w:noProof/>
          <w:spacing w:val="-6"/>
          <w:rtl/>
          <w:lang w:val="en-US" w:bidi="ar-EG"/>
        </w:rPr>
        <w:t>جديدة</w:t>
      </w:r>
      <w:r w:rsidRPr="00946F4A">
        <w:rPr>
          <w:noProof/>
          <w:spacing w:val="-8"/>
          <w:rtl/>
          <w:lang w:val="en-US" w:bidi="ar-EG"/>
        </w:rPr>
        <w:t xml:space="preserve">. </w:t>
      </w:r>
    </w:p>
    <w:p w:rsidR="00902B0A" w:rsidRDefault="00902B0A" w:rsidP="001727BB">
      <w:pPr>
        <w:pStyle w:val="Headingb"/>
        <w:rPr>
          <w:noProof/>
          <w:rtl/>
          <w:lang w:val="en-US" w:bidi="ar-EG"/>
        </w:rPr>
      </w:pPr>
      <w:r>
        <w:rPr>
          <w:noProof/>
          <w:rtl/>
          <w:lang w:val="en-US" w:bidi="ar-EG"/>
        </w:rPr>
        <w:t xml:space="preserve">السؤال </w:t>
      </w:r>
      <w:r>
        <w:rPr>
          <w:noProof/>
          <w:lang w:val="en-US" w:bidi="ar-EG"/>
        </w:rPr>
        <w:t>4</w:t>
      </w:r>
      <w:r>
        <w:rPr>
          <w:noProof/>
          <w:rtl/>
          <w:lang w:val="en-US" w:bidi="ar-EG"/>
        </w:rPr>
        <w:t xml:space="preserve"> - هل تتوفر في بلدكم نظم وإجراءات تتعلق بإدارة الطيف (خدمات اتصالات راديوية، ضرورة الحصول على ترخيص من أجل استعمال الترددات، إلخ.) وهل يمكن للعموم الاطلاع عليها؟  نعم __ لا __</w:t>
      </w:r>
    </w:p>
    <w:p w:rsidR="00902B0A" w:rsidRDefault="00902B0A" w:rsidP="00902B0A">
      <w:pPr>
        <w:rPr>
          <w:noProof/>
          <w:rtl/>
          <w:lang w:val="en-US" w:bidi="ar-EG"/>
        </w:rPr>
      </w:pPr>
      <w:r>
        <w:rPr>
          <w:noProof/>
          <w:rtl/>
          <w:lang w:val="en-US" w:bidi="ar-EG"/>
        </w:rPr>
        <w:t>ستة وستون</w:t>
      </w:r>
      <w:r>
        <w:rPr>
          <w:rFonts w:hint="eastAsia"/>
          <w:noProof/>
          <w:rtl/>
          <w:lang w:val="en-US" w:bidi="ar-EG"/>
        </w:rPr>
        <w:t> </w:t>
      </w:r>
      <w:r>
        <w:rPr>
          <w:noProof/>
          <w:lang w:val="en-US" w:bidi="ar-EG"/>
        </w:rPr>
        <w:t>(66)</w:t>
      </w:r>
      <w:r>
        <w:rPr>
          <w:noProof/>
          <w:rtl/>
          <w:lang w:val="en-US" w:bidi="ar-EG"/>
        </w:rPr>
        <w:t xml:space="preserve"> بلداً من البلدان التي أجابت على هذا السؤال تضطلع بنشر </w:t>
      </w:r>
      <w:r>
        <w:rPr>
          <w:rFonts w:hint="cs"/>
          <w:noProof/>
          <w:rtl/>
          <w:lang w:val="en-US" w:bidi="ar-EG"/>
        </w:rPr>
        <w:t xml:space="preserve">لوائحها </w:t>
      </w:r>
      <w:r>
        <w:rPr>
          <w:noProof/>
          <w:rtl/>
          <w:lang w:val="en-US" w:bidi="ar-EG"/>
        </w:rPr>
        <w:t xml:space="preserve">وإجراءاتها المتعلقة بالطيف. </w:t>
      </w:r>
      <w:r>
        <w:rPr>
          <w:rFonts w:hint="cs"/>
          <w:noProof/>
          <w:rtl/>
          <w:lang w:val="en-US" w:bidi="ar-EG"/>
        </w:rPr>
        <w:t>ويبين</w:t>
      </w:r>
      <w:r>
        <w:rPr>
          <w:noProof/>
          <w:rtl/>
          <w:lang w:val="en-US" w:bidi="ar-EG"/>
        </w:rPr>
        <w:t xml:space="preserve"> الجدول أعلاه الردود بحسب المناطق. وهنالك ثلاث إدارات (واحدة في منطقة إفريقيا وواحدة في منطقة الدول العربية وواحدة في منطقة </w:t>
      </w:r>
      <w:r w:rsidRPr="00A60C9B">
        <w:rPr>
          <w:noProof/>
          <w:rtl/>
          <w:lang w:val="en-US" w:bidi="ar-EG"/>
        </w:rPr>
        <w:t>آسيا والمحيط الهادئ</w:t>
      </w:r>
      <w:r>
        <w:rPr>
          <w:noProof/>
          <w:rtl/>
          <w:lang w:val="en-US" w:bidi="ar-EG"/>
        </w:rPr>
        <w:t xml:space="preserve">) ذكرت أن النصوص أو </w:t>
      </w:r>
      <w:r>
        <w:rPr>
          <w:rFonts w:hint="cs"/>
          <w:noProof/>
          <w:rtl/>
          <w:lang w:val="en-US" w:bidi="ar-EG"/>
        </w:rPr>
        <w:t xml:space="preserve">اللوائح </w:t>
      </w:r>
      <w:r>
        <w:rPr>
          <w:noProof/>
          <w:rtl/>
          <w:lang w:val="en-US" w:bidi="ar-EG"/>
        </w:rPr>
        <w:t>القانونية ليست متاحة للعموم.</w:t>
      </w:r>
    </w:p>
    <w:p w:rsidR="00902B0A" w:rsidRDefault="00902B0A" w:rsidP="001727BB">
      <w:pPr>
        <w:pStyle w:val="Headingb"/>
        <w:rPr>
          <w:noProof/>
          <w:rtl/>
          <w:lang w:val="en-US" w:bidi="ar-EG"/>
        </w:rPr>
      </w:pPr>
      <w:r>
        <w:rPr>
          <w:noProof/>
          <w:rtl/>
          <w:lang w:val="en-US" w:bidi="ar-EG"/>
        </w:rPr>
        <w:t xml:space="preserve">السؤال </w:t>
      </w:r>
      <w:r>
        <w:rPr>
          <w:noProof/>
          <w:lang w:val="en-US" w:bidi="ar-EG"/>
        </w:rPr>
        <w:t>5</w:t>
      </w:r>
      <w:r>
        <w:rPr>
          <w:noProof/>
          <w:rtl/>
          <w:lang w:val="en-US" w:bidi="ar-EG"/>
        </w:rPr>
        <w:t xml:space="preserve"> - هل يتوفر في بلدكم جدول وطني لتوزيع نطاقات الترددات الراديوية؟  نعم __ لا __</w:t>
      </w:r>
    </w:p>
    <w:p w:rsidR="00902B0A" w:rsidRPr="00A52977" w:rsidRDefault="00902B0A" w:rsidP="006A46FA">
      <w:pPr>
        <w:pStyle w:val="Heading2i"/>
        <w:rPr>
          <w:noProof/>
          <w:rtl/>
          <w:lang w:val="en-US"/>
        </w:rPr>
      </w:pPr>
      <w:r w:rsidRPr="00A52977">
        <w:rPr>
          <w:noProof/>
          <w:rtl/>
          <w:lang w:val="en-US"/>
        </w:rPr>
        <w:t xml:space="preserve">معلومات </w:t>
      </w:r>
      <w:r w:rsidRPr="00A52977">
        <w:rPr>
          <w:rFonts w:hint="cs"/>
          <w:noProof/>
          <w:rtl/>
          <w:lang w:val="en-US"/>
        </w:rPr>
        <w:t>أساسية</w:t>
      </w:r>
    </w:p>
    <w:p w:rsidR="00902B0A" w:rsidRDefault="00902B0A" w:rsidP="00902B0A">
      <w:pPr>
        <w:rPr>
          <w:noProof/>
          <w:rtl/>
          <w:lang w:val="en-US" w:bidi="ar-EG"/>
        </w:rPr>
      </w:pPr>
      <w:r>
        <w:rPr>
          <w:noProof/>
          <w:rtl/>
          <w:lang w:val="en-US" w:bidi="ar-EG"/>
        </w:rPr>
        <w:t>الجدول الوطني لتوزيع نطاقات التردد قاعدة أساسية لفعالية إدارة الطيف. فهو يضع الخطة العامة لاستعمال الطيف، ويحدد البنية الأساسية التي تضمن فعالية هذا الاستعمال والحماية من التداخلات الراديوية بين الخدمات. وبفضل هذا الجدول سيتمكن المصنعون من تحديد أجزاء الطيف التي يتعين عليهم التصميم لها وبناء تجهيزاتها، وسيتمكن المستعملون من تحديد الأجزاء التي يتعين عليهم التشغيل فيها. ويستخدم الجدول الدولي لتوزيعات نطاقات التردد (المادة</w:t>
      </w:r>
      <w:r>
        <w:rPr>
          <w:rFonts w:hint="eastAsia"/>
          <w:noProof/>
          <w:rtl/>
          <w:lang w:val="en-US" w:bidi="ar-EG"/>
        </w:rPr>
        <w:t> </w:t>
      </w:r>
      <w:r>
        <w:rPr>
          <w:noProof/>
          <w:lang w:val="en-US" w:bidi="ar-EG"/>
        </w:rPr>
        <w:t>5</w:t>
      </w:r>
      <w:r>
        <w:rPr>
          <w:noProof/>
          <w:rtl/>
          <w:lang w:val="en-US" w:bidi="ar-EG"/>
        </w:rPr>
        <w:t xml:space="preserve"> من لوائح الراديو)، كما يرد في كتيب "الإدارة الوطنية للطيف" كقاعدة أساسية لوضع الجداول الوطنية، ويمكن لبعض البلدان استعماله كجدول وطني. غير أن بلداناً أخرى أضافت معلومات بشأن استعماله على الصعيد الوطني من خلال إضفاء تفاصيل تتفاوت من بلد إلى آخر، بدءاً من الخدمة التي يمكن إدخالها عندما تسمح لوائح الراديو بالخيار، ووصولاً إلى الترددات التي يجوز للسلطات العامة أو لجهات أخرى استعمالها والتدابير التي تتخذ في حالة بعض النطاقات الفرعية فيما يتعلق بالقنوات ومواصفات المعدات المستخدمة. ويضم الجزء</w:t>
      </w:r>
      <w:r>
        <w:rPr>
          <w:rFonts w:hint="eastAsia"/>
          <w:noProof/>
          <w:rtl/>
          <w:lang w:val="en-US" w:bidi="ar-EG"/>
        </w:rPr>
        <w:t> </w:t>
      </w:r>
      <w:r>
        <w:rPr>
          <w:noProof/>
          <w:lang w:val="en-US" w:bidi="ar-EG"/>
        </w:rPr>
        <w:t>I</w:t>
      </w:r>
      <w:r>
        <w:rPr>
          <w:noProof/>
          <w:rtl/>
          <w:lang w:val="en-US" w:bidi="ar-EG"/>
        </w:rPr>
        <w:t xml:space="preserve"> من هذا التقرير، وعلى سبيل المثال، نماذج لجداول وطنية للتوزيعات.</w:t>
      </w:r>
    </w:p>
    <w:p w:rsidR="00902B0A" w:rsidRDefault="00902B0A" w:rsidP="00902B0A">
      <w:pPr>
        <w:rPr>
          <w:noProof/>
          <w:rtl/>
          <w:lang w:val="en-US" w:bidi="ar-EG"/>
        </w:rPr>
      </w:pPr>
      <w:r>
        <w:rPr>
          <w:noProof/>
          <w:rtl/>
          <w:lang w:val="en-US" w:bidi="ar-EG"/>
        </w:rPr>
        <w:t>ويرد أعلاه خلاصة نتائج الردود حسب المناطق. وتستند هذه الخلاصة إلى</w:t>
      </w:r>
      <w:r>
        <w:rPr>
          <w:rFonts w:hint="eastAsia"/>
          <w:noProof/>
          <w:rtl/>
          <w:lang w:val="en-US" w:bidi="ar-EG"/>
        </w:rPr>
        <w:t> </w:t>
      </w:r>
      <w:r>
        <w:rPr>
          <w:noProof/>
          <w:lang w:val="en-US" w:bidi="ar-EG"/>
        </w:rPr>
        <w:t>73</w:t>
      </w:r>
      <w:r>
        <w:rPr>
          <w:noProof/>
          <w:rtl/>
          <w:lang w:val="en-US" w:bidi="ar-EG"/>
        </w:rPr>
        <w:t xml:space="preserve"> رداً مقابل</w:t>
      </w:r>
      <w:r>
        <w:rPr>
          <w:rFonts w:hint="eastAsia"/>
          <w:noProof/>
          <w:rtl/>
          <w:lang w:val="en-US" w:bidi="ar-EG"/>
        </w:rPr>
        <w:t> </w:t>
      </w:r>
      <w:r>
        <w:rPr>
          <w:noProof/>
          <w:lang w:val="en-US" w:bidi="ar-EG"/>
        </w:rPr>
        <w:t>73</w:t>
      </w:r>
      <w:r>
        <w:rPr>
          <w:noProof/>
          <w:rtl/>
          <w:lang w:val="en-US" w:bidi="ar-EG"/>
        </w:rPr>
        <w:t xml:space="preserve"> رداً وصلت في فترة الدراسة</w:t>
      </w:r>
      <w:r>
        <w:rPr>
          <w:rFonts w:hint="eastAsia"/>
          <w:noProof/>
          <w:rtl/>
          <w:lang w:val="en-US" w:bidi="ar-EG"/>
        </w:rPr>
        <w:t> </w:t>
      </w:r>
      <w:r>
        <w:rPr>
          <w:noProof/>
          <w:rtl/>
          <w:lang w:val="en-US" w:bidi="ar-EG"/>
        </w:rPr>
        <w:t>السابقة.</w:t>
      </w:r>
    </w:p>
    <w:p w:rsidR="00902B0A" w:rsidRDefault="00902B0A" w:rsidP="00902B0A">
      <w:pPr>
        <w:rPr>
          <w:noProof/>
          <w:rtl/>
          <w:lang w:val="en-US" w:bidi="ar-EG"/>
        </w:rPr>
      </w:pPr>
      <w:r>
        <w:rPr>
          <w:noProof/>
          <w:rtl/>
          <w:lang w:val="en-US" w:bidi="ar-EG"/>
        </w:rPr>
        <w:t>ويجدر بالذكر أن نسبة</w:t>
      </w:r>
      <w:r>
        <w:rPr>
          <w:rFonts w:hint="eastAsia"/>
          <w:noProof/>
          <w:rtl/>
          <w:lang w:val="en-US" w:bidi="ar-EG"/>
        </w:rPr>
        <w:t> </w:t>
      </w:r>
      <w:r>
        <w:rPr>
          <w:noProof/>
          <w:lang w:val="en-US" w:bidi="ar-EG"/>
        </w:rPr>
        <w:t>%93</w:t>
      </w:r>
      <w:r>
        <w:rPr>
          <w:noProof/>
          <w:rtl/>
          <w:lang w:val="en-US" w:bidi="ar-EG"/>
        </w:rPr>
        <w:t xml:space="preserve"> من الردود تشير إلى وجود جدول وطني للتوزيعات. وتصل هذه النسبة في البلدان الأوروبية إلى </w:t>
      </w:r>
      <w:r>
        <w:rPr>
          <w:noProof/>
          <w:lang w:val="en-US" w:bidi="ar-EG"/>
        </w:rPr>
        <w:t>%100</w:t>
      </w:r>
      <w:r>
        <w:rPr>
          <w:noProof/>
          <w:rtl/>
          <w:lang w:val="en-US" w:bidi="ar-EG"/>
        </w:rPr>
        <w:t>.</w:t>
      </w:r>
    </w:p>
    <w:p w:rsidR="00902B0A" w:rsidRDefault="00902B0A" w:rsidP="001727BB">
      <w:pPr>
        <w:rPr>
          <w:noProof/>
          <w:rtl/>
          <w:lang w:val="en-US" w:bidi="ar-EG"/>
        </w:rPr>
      </w:pPr>
      <w:r>
        <w:rPr>
          <w:noProof/>
          <w:rtl/>
          <w:lang w:val="en-US" w:bidi="ar-EG"/>
        </w:rPr>
        <w:t>هل جدول التوزيعات منشور؟  نعم __ لا __</w:t>
      </w:r>
    </w:p>
    <w:p w:rsidR="00902B0A" w:rsidRDefault="00902B0A" w:rsidP="00902B0A">
      <w:pPr>
        <w:rPr>
          <w:noProof/>
          <w:rtl/>
          <w:lang w:val="en-US" w:bidi="ar-EG"/>
        </w:rPr>
      </w:pPr>
      <w:r>
        <w:rPr>
          <w:noProof/>
          <w:rtl/>
          <w:lang w:val="en-US" w:bidi="ar-EG"/>
        </w:rPr>
        <w:lastRenderedPageBreak/>
        <w:t>تشير</w:t>
      </w:r>
      <w:r>
        <w:rPr>
          <w:rFonts w:hint="cs"/>
          <w:noProof/>
          <w:rtl/>
          <w:lang w:val="en-US" w:bidi="ar-EG"/>
        </w:rPr>
        <w:t xml:space="preserve"> ثمان وخمسون</w:t>
      </w:r>
      <w:r>
        <w:rPr>
          <w:noProof/>
          <w:rtl/>
          <w:lang w:val="en-US" w:bidi="ar-EG"/>
        </w:rPr>
        <w:t xml:space="preserve"> إدارة من أصل</w:t>
      </w:r>
      <w:r>
        <w:rPr>
          <w:rFonts w:hint="eastAsia"/>
          <w:noProof/>
          <w:rtl/>
          <w:lang w:val="en-US" w:bidi="ar-EG"/>
        </w:rPr>
        <w:t> </w:t>
      </w:r>
      <w:r>
        <w:rPr>
          <w:noProof/>
          <w:lang w:val="en-US" w:bidi="ar-EG"/>
        </w:rPr>
        <w:t>70</w:t>
      </w:r>
      <w:r>
        <w:rPr>
          <w:noProof/>
          <w:rtl/>
          <w:lang w:val="en-US" w:bidi="ar-EG"/>
        </w:rPr>
        <w:t xml:space="preserve"> (أي</w:t>
      </w:r>
      <w:r>
        <w:rPr>
          <w:rFonts w:hint="eastAsia"/>
          <w:noProof/>
          <w:rtl/>
          <w:lang w:val="en-US" w:bidi="ar-EG"/>
        </w:rPr>
        <w:t> </w:t>
      </w:r>
      <w:r>
        <w:rPr>
          <w:noProof/>
          <w:lang w:val="en-US" w:bidi="ar-EG"/>
        </w:rPr>
        <w:t>%83</w:t>
      </w:r>
      <w:r>
        <w:rPr>
          <w:noProof/>
          <w:rtl/>
          <w:lang w:val="en-US" w:bidi="ar-EG"/>
        </w:rPr>
        <w:t xml:space="preserve"> تقريباً) إلى أنها تنشر جدولها الوطني لتوزيع الطيف.</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1.5</w:t>
      </w:r>
      <w:r>
        <w:rPr>
          <w:noProof/>
          <w:rtl/>
          <w:lang w:val="en-US" w:bidi="ar-EG"/>
        </w:rPr>
        <w:t xml:space="preserve"> - في حالة الرد الإيجابي، من يضع الجدول ومن يضطلع بتحديثه؟</w:t>
      </w:r>
    </w:p>
    <w:p w:rsidR="00902B0A" w:rsidRDefault="00902B0A" w:rsidP="00902B0A">
      <w:pPr>
        <w:rPr>
          <w:noProof/>
          <w:rtl/>
          <w:lang w:val="en-US" w:bidi="ar-EG"/>
        </w:rPr>
      </w:pPr>
      <w:r>
        <w:rPr>
          <w:noProof/>
          <w:rtl/>
          <w:lang w:val="en-US" w:bidi="ar-EG"/>
        </w:rPr>
        <w:t>تشير غالبية الردود إلى أن الكيان الذي يضع جدول توزيعات الطيف هو نفس الكيان المسؤول عن إدارة طيف</w:t>
      </w:r>
      <w:r>
        <w:rPr>
          <w:rFonts w:hint="eastAsia"/>
          <w:noProof/>
          <w:rtl/>
          <w:lang w:val="en-US" w:bidi="ar-EG"/>
        </w:rPr>
        <w:t> </w:t>
      </w:r>
      <w:r>
        <w:rPr>
          <w:noProof/>
          <w:rtl/>
          <w:lang w:val="en-US" w:bidi="ar-EG"/>
        </w:rPr>
        <w:t>الترددات.</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2.5</w:t>
      </w:r>
      <w:r>
        <w:rPr>
          <w:noProof/>
          <w:rtl/>
          <w:lang w:val="en-US" w:bidi="ar-EG"/>
        </w:rPr>
        <w:t xml:space="preserve"> - ما هي القيمة القانونية للجدول؟</w:t>
      </w:r>
    </w:p>
    <w:p w:rsidR="00902B0A" w:rsidRDefault="00902B0A" w:rsidP="00902B0A">
      <w:pPr>
        <w:rPr>
          <w:noProof/>
          <w:rtl/>
          <w:lang w:val="en-US" w:bidi="ar-EG"/>
        </w:rPr>
      </w:pPr>
      <w:r>
        <w:rPr>
          <w:noProof/>
          <w:rtl/>
          <w:lang w:val="en-US" w:bidi="ar-EG"/>
        </w:rPr>
        <w:t>أشارت غالبية الإدارات في ردها إلى أن الجدول الوطني لتوزيعات الطيف في بلدها هو بمثابة أهمية مرسوم أو</w:t>
      </w:r>
      <w:r>
        <w:rPr>
          <w:rFonts w:hint="cs"/>
          <w:noProof/>
          <w:rtl/>
          <w:lang w:val="en-US" w:bidi="ar-EG"/>
        </w:rPr>
        <w:t> </w:t>
      </w:r>
      <w:r>
        <w:rPr>
          <w:noProof/>
          <w:rtl/>
          <w:lang w:val="en-US" w:bidi="ar-EG"/>
        </w:rPr>
        <w:t>تشريع.</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6</w:t>
      </w:r>
      <w:r>
        <w:rPr>
          <w:noProof/>
          <w:rtl/>
          <w:lang w:val="en-US" w:bidi="ar-EG"/>
        </w:rPr>
        <w:t xml:space="preserve"> - إعادة نشر الطيف</w:t>
      </w:r>
    </w:p>
    <w:p w:rsidR="00902B0A" w:rsidRPr="00634F98" w:rsidRDefault="00902B0A" w:rsidP="00902B0A">
      <w:pPr>
        <w:rPr>
          <w:noProof/>
          <w:rtl/>
          <w:lang w:val="en-US" w:bidi="ar-EG"/>
        </w:rPr>
      </w:pPr>
      <w:r w:rsidRPr="00634F98">
        <w:rPr>
          <w:noProof/>
          <w:rtl/>
          <w:lang w:val="en-US" w:bidi="ar-EG"/>
        </w:rPr>
        <w:t>تنص التوصية</w:t>
      </w:r>
      <w:r>
        <w:rPr>
          <w:rFonts w:hint="cs"/>
          <w:noProof/>
          <w:rtl/>
          <w:lang w:val="en-US" w:bidi="ar-EG"/>
        </w:rPr>
        <w:t> </w:t>
      </w:r>
      <w:r w:rsidRPr="00634F98">
        <w:rPr>
          <w:noProof/>
          <w:lang w:val="en-US" w:bidi="ar-EG"/>
        </w:rPr>
        <w:t>ITU</w:t>
      </w:r>
      <w:r>
        <w:rPr>
          <w:noProof/>
          <w:lang w:val="en-US" w:bidi="ar-EG"/>
        </w:rPr>
        <w:noBreakHyphen/>
      </w:r>
      <w:r w:rsidRPr="00634F98">
        <w:rPr>
          <w:noProof/>
          <w:lang w:val="en-US" w:bidi="ar-EG"/>
        </w:rPr>
        <w:t>R SM.1603</w:t>
      </w:r>
      <w:r w:rsidRPr="00634F98">
        <w:rPr>
          <w:noProof/>
          <w:rtl/>
          <w:lang w:val="en-US" w:bidi="ar-EG"/>
        </w:rPr>
        <w:t xml:space="preserve"> على </w:t>
      </w:r>
      <w:r>
        <w:rPr>
          <w:noProof/>
          <w:rtl/>
          <w:lang w:val="en-US" w:bidi="ar-EG"/>
        </w:rPr>
        <w:t>ما </w:t>
      </w:r>
      <w:r w:rsidRPr="00634F98">
        <w:rPr>
          <w:noProof/>
          <w:rtl/>
          <w:lang w:val="en-US" w:bidi="ar-EG"/>
        </w:rPr>
        <w:t>يلي:</w:t>
      </w:r>
    </w:p>
    <w:p w:rsidR="00902B0A" w:rsidRDefault="00902B0A" w:rsidP="00902B0A">
      <w:pPr>
        <w:rPr>
          <w:noProof/>
          <w:rtl/>
          <w:lang w:val="en-US" w:bidi="ar-EG"/>
        </w:rPr>
      </w:pPr>
      <w:r>
        <w:rPr>
          <w:noProof/>
          <w:rtl/>
          <w:lang w:val="en-US" w:bidi="ar-EG"/>
        </w:rPr>
        <w:t>"</w:t>
      </w:r>
      <w:r>
        <w:rPr>
          <w:rFonts w:hint="cs"/>
          <w:noProof/>
          <w:rtl/>
          <w:lang w:val="en-US" w:bidi="ar-EG"/>
        </w:rPr>
        <w:t xml:space="preserve">تشمل </w:t>
      </w:r>
      <w:r>
        <w:rPr>
          <w:noProof/>
          <w:rtl/>
          <w:lang w:val="en-US" w:bidi="ar-EG"/>
        </w:rPr>
        <w:t>إعادة نشر الطيف (أو إعادة ترتيبه) مجموعة من التدابير الإدارية والمالية والتقنية التي من شأنها أن تستعيد كلياً أو جزئياً نطاق ترددات ما كان قد وزع على مستعملين أو على تجهيزات. ويمكن عندئذ توزيع نطاق الترددات على نفس الخدمة (الخدمات) أو على خدمة/خدمات مختلفة. وقد تستخدم هذه التدابير على مدى فترة زمنية قصيرة أو متوسطة أو</w:t>
      </w:r>
      <w:r>
        <w:rPr>
          <w:rFonts w:hint="cs"/>
          <w:noProof/>
          <w:rtl/>
          <w:lang w:val="en-US" w:bidi="ar-EG"/>
        </w:rPr>
        <w:t> </w:t>
      </w:r>
      <w:r>
        <w:rPr>
          <w:noProof/>
          <w:rtl/>
          <w:lang w:val="en-US" w:bidi="ar-EG"/>
        </w:rPr>
        <w:t>طويلة."</w:t>
      </w:r>
    </w:p>
    <w:p w:rsidR="00902B0A" w:rsidRDefault="00902B0A" w:rsidP="00902B0A">
      <w:pPr>
        <w:rPr>
          <w:noProof/>
          <w:rtl/>
          <w:lang w:val="en-US" w:bidi="ar-EG"/>
        </w:rPr>
      </w:pPr>
      <w:r>
        <w:rPr>
          <w:noProof/>
          <w:rtl/>
          <w:lang w:val="en-US" w:bidi="ar-EG"/>
        </w:rPr>
        <w:t>وثمة بلدان تتعاون على الصعيد الإقليمي من أجل تحديد أجزاء الطيف التي تتلاءم مع عملية إعادة الترتيب وذلك بهدف تيسير تنفيذ متسق لتطبيقات جديدة.</w:t>
      </w:r>
    </w:p>
    <w:p w:rsidR="00902B0A" w:rsidRDefault="00902B0A" w:rsidP="005C49F9">
      <w:pPr>
        <w:pStyle w:val="Headingb"/>
        <w:rPr>
          <w:noProof/>
          <w:rtl/>
          <w:lang w:val="en-US" w:bidi="ar-EG"/>
        </w:rPr>
      </w:pPr>
      <w:r>
        <w:rPr>
          <w:noProof/>
          <w:rtl/>
          <w:lang w:val="en-US" w:bidi="ar-EG"/>
        </w:rPr>
        <w:t xml:space="preserve">السؤال </w:t>
      </w:r>
      <w:r>
        <w:rPr>
          <w:noProof/>
          <w:lang w:val="en-US" w:bidi="ar-EG"/>
        </w:rPr>
        <w:t>1.6</w:t>
      </w:r>
      <w:r>
        <w:rPr>
          <w:noProof/>
          <w:rtl/>
          <w:lang w:val="en-US" w:bidi="ar-EG"/>
        </w:rPr>
        <w:t xml:space="preserve"> - هل سبق لبلدكم أن أجرى عمليات إعادة نشر للطيف</w:t>
      </w:r>
      <w:r w:rsidR="001727BB">
        <w:rPr>
          <w:noProof/>
          <w:rtl/>
          <w:lang w:val="en-US" w:bidi="ar-EG"/>
        </w:rPr>
        <w:t xml:space="preserve">؟  </w:t>
      </w:r>
      <w:r>
        <w:rPr>
          <w:noProof/>
          <w:rtl/>
          <w:lang w:val="en-US" w:bidi="ar-EG"/>
        </w:rPr>
        <w:t>نعم __ لا __</w:t>
      </w:r>
    </w:p>
    <w:p w:rsidR="00902B0A" w:rsidRDefault="00902B0A" w:rsidP="00902B0A">
      <w:pPr>
        <w:rPr>
          <w:noProof/>
          <w:rtl/>
          <w:lang w:val="en-US" w:bidi="ar-EG"/>
        </w:rPr>
      </w:pPr>
      <w:r>
        <w:rPr>
          <w:noProof/>
          <w:rtl/>
          <w:lang w:val="en-US" w:bidi="ar-EG"/>
        </w:rPr>
        <w:t xml:space="preserve">تشير إجابات تسعة وثلاثين </w:t>
      </w:r>
      <w:r>
        <w:rPr>
          <w:noProof/>
          <w:lang w:val="en-US" w:bidi="ar-EG"/>
        </w:rPr>
        <w:t>(39)</w:t>
      </w:r>
      <w:r>
        <w:rPr>
          <w:noProof/>
          <w:rtl/>
          <w:lang w:val="en-US" w:bidi="ar-EG"/>
        </w:rPr>
        <w:t xml:space="preserve"> بلداً من أصل </w:t>
      </w:r>
      <w:r>
        <w:rPr>
          <w:noProof/>
          <w:lang w:val="en-US" w:bidi="ar-EG"/>
        </w:rPr>
        <w:t>70</w:t>
      </w:r>
      <w:r>
        <w:rPr>
          <w:noProof/>
          <w:rtl/>
          <w:lang w:val="en-US" w:bidi="ar-EG"/>
        </w:rPr>
        <w:t xml:space="preserve"> إلى أنها أجرت عمليات إعادة نشر لطيف</w:t>
      </w:r>
      <w:r>
        <w:rPr>
          <w:rFonts w:hint="cs"/>
          <w:noProof/>
          <w:rtl/>
          <w:lang w:val="en-US" w:bidi="ar-EG"/>
        </w:rPr>
        <w:t> </w:t>
      </w:r>
      <w:r>
        <w:rPr>
          <w:noProof/>
          <w:rtl/>
          <w:lang w:val="en-US" w:bidi="ar-EG"/>
        </w:rPr>
        <w:t xml:space="preserve">الترددات. </w:t>
      </w:r>
    </w:p>
    <w:p w:rsidR="00902B0A" w:rsidRDefault="00902B0A" w:rsidP="005C49F9">
      <w:pPr>
        <w:pStyle w:val="Headingb"/>
        <w:rPr>
          <w:noProof/>
          <w:rtl/>
          <w:lang w:val="en-US" w:bidi="ar-EG"/>
        </w:rPr>
      </w:pPr>
      <w:r>
        <w:rPr>
          <w:noProof/>
          <w:rtl/>
          <w:lang w:val="en-US" w:bidi="ar-EG"/>
        </w:rPr>
        <w:t xml:space="preserve">السؤال </w:t>
      </w:r>
      <w:r>
        <w:rPr>
          <w:noProof/>
          <w:lang w:val="en-US" w:bidi="ar-EG"/>
        </w:rPr>
        <w:t>2.6</w:t>
      </w:r>
      <w:r>
        <w:rPr>
          <w:noProof/>
          <w:rtl/>
          <w:lang w:val="en-US" w:bidi="ar-EG"/>
        </w:rPr>
        <w:t xml:space="preserve"> - في حالة الرد بلا، هل ينوي بلدكم إجراء عمليات من هذا القبيل</w:t>
      </w:r>
      <w:r w:rsidR="001727BB">
        <w:rPr>
          <w:noProof/>
          <w:rtl/>
          <w:lang w:val="en-US" w:bidi="ar-EG"/>
        </w:rPr>
        <w:t xml:space="preserve">؟  </w:t>
      </w:r>
      <w:r>
        <w:rPr>
          <w:noProof/>
          <w:rtl/>
          <w:lang w:val="en-US" w:bidi="ar-EG"/>
        </w:rPr>
        <w:t>نعم __ لا __</w:t>
      </w:r>
    </w:p>
    <w:p w:rsidR="00902B0A" w:rsidRDefault="00902B0A" w:rsidP="00902B0A">
      <w:pPr>
        <w:rPr>
          <w:noProof/>
          <w:rtl/>
          <w:lang w:val="en-US" w:bidi="ar-EG"/>
        </w:rPr>
      </w:pPr>
      <w:r>
        <w:rPr>
          <w:noProof/>
          <w:rtl/>
          <w:lang w:val="en-US" w:bidi="ar-EG"/>
        </w:rPr>
        <w:t>من بين الإدارات التي أجابت على هذا السؤال والتي لم تجر بلدها أي إعادة نشر، هناك أربعة عشر</w:t>
      </w:r>
      <w:r>
        <w:rPr>
          <w:rFonts w:hint="cs"/>
          <w:noProof/>
          <w:rtl/>
          <w:lang w:val="en-US" w:bidi="ar-EG"/>
        </w:rPr>
        <w:t> </w:t>
      </w:r>
      <w:r>
        <w:rPr>
          <w:noProof/>
          <w:lang w:val="en-US" w:bidi="ar-EG"/>
        </w:rPr>
        <w:t>(14)</w:t>
      </w:r>
      <w:r>
        <w:rPr>
          <w:noProof/>
          <w:rtl/>
          <w:lang w:val="en-US" w:bidi="ar-EG"/>
        </w:rPr>
        <w:t xml:space="preserve"> بلداً (أي نسبة</w:t>
      </w:r>
      <w:r>
        <w:rPr>
          <w:rFonts w:hint="cs"/>
          <w:noProof/>
          <w:rtl/>
          <w:lang w:val="en-US" w:bidi="ar-EG"/>
        </w:rPr>
        <w:t> </w:t>
      </w:r>
      <w:r>
        <w:rPr>
          <w:noProof/>
          <w:lang w:val="en-US" w:bidi="ar-EG"/>
        </w:rPr>
        <w:t>(%39</w:t>
      </w:r>
      <w:r>
        <w:rPr>
          <w:noProof/>
          <w:rtl/>
          <w:lang w:val="en-US" w:bidi="ar-EG"/>
        </w:rPr>
        <w:t xml:space="preserve"> ينوي إعادة نشر طيف الترددات.</w:t>
      </w:r>
    </w:p>
    <w:p w:rsidR="00902B0A" w:rsidRDefault="00902B0A" w:rsidP="005C49F9">
      <w:pPr>
        <w:rPr>
          <w:noProof/>
          <w:rtl/>
          <w:lang w:val="en-US" w:bidi="ar-EG"/>
        </w:rPr>
      </w:pPr>
      <w:r>
        <w:rPr>
          <w:noProof/>
          <w:rtl/>
          <w:lang w:val="en-US" w:bidi="ar-EG"/>
        </w:rPr>
        <w:t xml:space="preserve">متى؟ </w:t>
      </w:r>
    </w:p>
    <w:p w:rsidR="00902B0A" w:rsidRDefault="00902B0A" w:rsidP="00902B0A">
      <w:pPr>
        <w:rPr>
          <w:noProof/>
          <w:rtl/>
          <w:lang w:val="en-US" w:bidi="ar-EG"/>
        </w:rPr>
      </w:pPr>
      <w:r>
        <w:rPr>
          <w:noProof/>
          <w:rtl/>
          <w:lang w:val="en-US" w:bidi="ar-EG"/>
        </w:rPr>
        <w:t>تختلف التواريخ المرتقبة لإعادة النشر باختلاف الإدارات، لكن معظم البلدان ذكرت أنها ستبدأ ذلك حالما تقتضي</w:t>
      </w:r>
      <w:r>
        <w:rPr>
          <w:rFonts w:hint="cs"/>
          <w:noProof/>
          <w:rtl/>
          <w:lang w:val="en-US" w:bidi="ar-EG"/>
        </w:rPr>
        <w:t> </w:t>
      </w:r>
      <w:r>
        <w:rPr>
          <w:noProof/>
          <w:rtl/>
          <w:lang w:val="en-US" w:bidi="ar-EG"/>
        </w:rPr>
        <w:t>الضرورة.</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3.6</w:t>
      </w:r>
      <w:r>
        <w:rPr>
          <w:noProof/>
          <w:rtl/>
          <w:lang w:val="en-US" w:bidi="ar-EG"/>
        </w:rPr>
        <w:t xml:space="preserve"> - في حالة الرد الإيجابي، هل حددتم طريقة تنفيذ عمليات إعادة النشر</w:t>
      </w:r>
      <w:r w:rsidR="001727BB">
        <w:rPr>
          <w:noProof/>
          <w:rtl/>
          <w:lang w:val="en-US" w:bidi="ar-EG"/>
        </w:rPr>
        <w:t xml:space="preserve">؟  </w:t>
      </w:r>
      <w:r>
        <w:rPr>
          <w:noProof/>
          <w:rtl/>
          <w:lang w:val="en-US" w:bidi="ar-EG"/>
        </w:rPr>
        <w:t>نعم __ لا __</w:t>
      </w:r>
    </w:p>
    <w:p w:rsidR="00902B0A" w:rsidRPr="00C26B9E" w:rsidRDefault="00902B0A" w:rsidP="00902B0A">
      <w:pPr>
        <w:rPr>
          <w:noProof/>
          <w:rtl/>
          <w:lang w:val="en-US" w:bidi="ar-EG"/>
        </w:rPr>
      </w:pPr>
      <w:r w:rsidRPr="00C26B9E">
        <w:rPr>
          <w:noProof/>
          <w:rtl/>
          <w:lang w:val="en-US" w:bidi="ar-EG"/>
        </w:rPr>
        <w:t>النسب المئوية لكل منطقة والمبينة في الجدول أعلاه (تتراوح بين</w:t>
      </w:r>
      <w:r>
        <w:rPr>
          <w:rFonts w:hint="cs"/>
          <w:noProof/>
          <w:rtl/>
          <w:lang w:val="en-US" w:bidi="ar-EG"/>
        </w:rPr>
        <w:t> </w:t>
      </w:r>
      <w:r w:rsidRPr="00C26B9E">
        <w:rPr>
          <w:noProof/>
          <w:lang w:val="en-US" w:bidi="ar-EG"/>
        </w:rPr>
        <w:t>%40</w:t>
      </w:r>
      <w:r w:rsidRPr="00C26B9E">
        <w:rPr>
          <w:noProof/>
          <w:rtl/>
          <w:lang w:val="en-US" w:bidi="ar-EG"/>
        </w:rPr>
        <w:t xml:space="preserve"> و</w:t>
      </w:r>
      <w:r w:rsidRPr="00C26B9E">
        <w:rPr>
          <w:noProof/>
          <w:lang w:val="en-US" w:bidi="ar-EG"/>
        </w:rPr>
        <w:t>(%67</w:t>
      </w:r>
      <w:r w:rsidRPr="00C26B9E">
        <w:rPr>
          <w:noProof/>
          <w:rtl/>
          <w:lang w:val="en-US" w:bidi="ar-EG"/>
        </w:rPr>
        <w:t xml:space="preserve"> هي النسب المئوية للبلدان التي أجابت بأنها تتبع منهجية </w:t>
      </w:r>
      <w:r>
        <w:rPr>
          <w:noProof/>
          <w:rtl/>
          <w:lang w:val="en-US" w:bidi="ar-EG"/>
        </w:rPr>
        <w:t>ما </w:t>
      </w:r>
      <w:r w:rsidRPr="00C26B9E">
        <w:rPr>
          <w:noProof/>
          <w:rtl/>
          <w:lang w:val="en-US" w:bidi="ar-EG"/>
        </w:rPr>
        <w:t>لتنفيذ عمليات إعادة نشر</w:t>
      </w:r>
      <w:r>
        <w:rPr>
          <w:rFonts w:hint="cs"/>
          <w:noProof/>
          <w:rtl/>
          <w:lang w:val="en-US" w:bidi="ar-EG"/>
        </w:rPr>
        <w:t> </w:t>
      </w:r>
      <w:r w:rsidRPr="00C26B9E">
        <w:rPr>
          <w:noProof/>
          <w:rtl/>
          <w:lang w:val="en-US" w:bidi="ar-EG"/>
        </w:rPr>
        <w:t xml:space="preserve">الطيف. </w:t>
      </w:r>
    </w:p>
    <w:p w:rsidR="00902B0A" w:rsidRPr="00807CF8" w:rsidRDefault="00902B0A" w:rsidP="00902B0A">
      <w:pPr>
        <w:pStyle w:val="Headingb"/>
        <w:rPr>
          <w:noProof/>
          <w:rtl/>
          <w:lang w:val="en-US" w:bidi="ar-EG"/>
        </w:rPr>
      </w:pPr>
      <w:r>
        <w:rPr>
          <w:noProof/>
          <w:rtl/>
          <w:lang w:bidi="ar-EG"/>
        </w:rPr>
        <w:t xml:space="preserve">السؤال </w:t>
      </w:r>
      <w:r>
        <w:rPr>
          <w:noProof/>
          <w:lang w:val="en-US" w:bidi="ar-EG"/>
        </w:rPr>
        <w:t>4.6</w:t>
      </w:r>
      <w:r>
        <w:rPr>
          <w:noProof/>
          <w:rtl/>
          <w:lang w:val="en-US" w:bidi="ar-EG"/>
        </w:rPr>
        <w:t xml:space="preserve"> - يرجى وصف الطريقة المتبعة</w:t>
      </w:r>
    </w:p>
    <w:p w:rsidR="00902B0A" w:rsidRDefault="00902B0A" w:rsidP="00902B0A">
      <w:pPr>
        <w:rPr>
          <w:noProof/>
          <w:rtl/>
          <w:lang w:bidi="ar-EG"/>
        </w:rPr>
      </w:pPr>
      <w:r>
        <w:rPr>
          <w:noProof/>
          <w:rtl/>
          <w:lang w:bidi="ar-EG"/>
        </w:rPr>
        <w:t>يرجى خاصة تحديد ما إذا كانت إدارتكم (أو هيئة إدارة الترددات) تموِّل كلياً أو جزئياً عمليات إعادة النشر. وفي هذه الحالة، يرجى وصف عملي</w:t>
      </w:r>
      <w:r>
        <w:rPr>
          <w:rFonts w:hint="cs"/>
          <w:noProof/>
          <w:rtl/>
          <w:lang w:bidi="ar-EG"/>
        </w:rPr>
        <w:t>ة</w:t>
      </w:r>
      <w:r>
        <w:rPr>
          <w:noProof/>
          <w:rtl/>
          <w:lang w:bidi="ar-EG"/>
        </w:rPr>
        <w:t xml:space="preserve"> التشاور </w:t>
      </w:r>
      <w:r>
        <w:rPr>
          <w:rFonts w:hint="cs"/>
          <w:noProof/>
          <w:rtl/>
          <w:lang w:bidi="ar-EG"/>
        </w:rPr>
        <w:t xml:space="preserve">(إن وجدت) </w:t>
      </w:r>
      <w:r>
        <w:rPr>
          <w:noProof/>
          <w:rtl/>
          <w:lang w:bidi="ar-EG"/>
        </w:rPr>
        <w:t>مع المستعملين من أجل تقاسم التكاليف التي تنجم عن عمليات إعادة</w:t>
      </w:r>
      <w:r>
        <w:rPr>
          <w:rFonts w:hint="cs"/>
          <w:noProof/>
          <w:rtl/>
          <w:lang w:val="en-US" w:bidi="ar-EG"/>
        </w:rPr>
        <w:t> </w:t>
      </w:r>
      <w:r>
        <w:rPr>
          <w:noProof/>
          <w:rtl/>
          <w:lang w:bidi="ar-EG"/>
        </w:rPr>
        <w:t>النشر.</w:t>
      </w:r>
    </w:p>
    <w:p w:rsidR="00902B0A" w:rsidRDefault="00902B0A" w:rsidP="00902B0A">
      <w:pPr>
        <w:rPr>
          <w:noProof/>
          <w:rtl/>
          <w:lang w:bidi="ar-EG"/>
        </w:rPr>
      </w:pPr>
      <w:r>
        <w:rPr>
          <w:noProof/>
          <w:rtl/>
          <w:lang w:bidi="ar-EG"/>
        </w:rPr>
        <w:t>وهنالك عدة طرائق لتحرير نطاقات التردد يمكن تصنيفها في فئتين: طرائق الأمد الطويل وطرائق الأمد</w:t>
      </w:r>
      <w:r>
        <w:rPr>
          <w:rFonts w:hint="cs"/>
          <w:noProof/>
          <w:rtl/>
          <w:lang w:val="en-US" w:bidi="ar-EG"/>
        </w:rPr>
        <w:t> </w:t>
      </w:r>
      <w:r>
        <w:rPr>
          <w:noProof/>
          <w:rtl/>
          <w:lang w:bidi="ar-EG"/>
        </w:rPr>
        <w:t>القصير.</w:t>
      </w:r>
    </w:p>
    <w:p w:rsidR="006A46FA" w:rsidRDefault="006A46FA">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bidi="ar-EG"/>
        </w:rPr>
      </w:pPr>
      <w:r>
        <w:rPr>
          <w:noProof/>
          <w:rtl/>
          <w:lang w:bidi="ar-EG"/>
        </w:rPr>
        <w:br w:type="page"/>
      </w:r>
    </w:p>
    <w:p w:rsidR="00902B0A" w:rsidRDefault="00902B0A" w:rsidP="00902B0A">
      <w:pPr>
        <w:rPr>
          <w:noProof/>
          <w:rtl/>
          <w:lang w:bidi="ar-EG"/>
        </w:rPr>
      </w:pPr>
      <w:r>
        <w:rPr>
          <w:noProof/>
          <w:rtl/>
          <w:lang w:bidi="ar-EG"/>
        </w:rPr>
        <w:lastRenderedPageBreak/>
        <w:t>تستند طرائق الأمد الطويل إلى التخطيط التقديري وتفترض عدم الحاجة إلى الترددات إلا بعد أمد طويل. وتتيح هذه الطرائق إجراء التبليغ المبكر عن التخصيصات من خلال السماح للمستعملين بتحرير الترددات عند تغيير النظام، أي عند انتهاء العمر الافتراضي للتجهيزات مثلاً أو انقضاء فترة الترخيص. وهنالك طريقة ممكنة أخرى هي الطريقة الجغرافية (أو التنوع المكاني). وتستخدم ست إدارات، معظمها من البلدان الأوروبية، طريقة واحدة على الأقل من الطرائق</w:t>
      </w:r>
      <w:r>
        <w:rPr>
          <w:rFonts w:hint="cs"/>
          <w:noProof/>
          <w:rtl/>
          <w:lang w:val="en-US" w:bidi="ar-EG"/>
        </w:rPr>
        <w:t> </w:t>
      </w:r>
      <w:r>
        <w:rPr>
          <w:noProof/>
          <w:rtl/>
          <w:lang w:bidi="ar-EG"/>
        </w:rPr>
        <w:t>السلبية.</w:t>
      </w:r>
    </w:p>
    <w:p w:rsidR="00902B0A" w:rsidRDefault="00902B0A" w:rsidP="00902B0A">
      <w:pPr>
        <w:rPr>
          <w:noProof/>
          <w:rtl/>
          <w:lang w:bidi="ar-EG"/>
        </w:rPr>
      </w:pPr>
      <w:r>
        <w:rPr>
          <w:noProof/>
          <w:rtl/>
          <w:lang w:bidi="ar-EG"/>
        </w:rPr>
        <w:t>لكن عندما تصبح الحاجة إلى إعادة ترتيب الطيف ملحة، لا بد من اعتماد طريقة استباقية. وتتراوح الخيارات المتاحة لطرائق الأمد القصير بين اتخاذ تدابير تشجيعية وبين إلغاء عقد الترخيص. والغرض من التدابير التشجيعية هو إقناع المستعملين القائمين بتحرير تخصيصاتهم. كما أن رسوم الطيف تشكل طريقة ممكنة لتسهيل عملية إعادة ترتيب</w:t>
      </w:r>
      <w:r>
        <w:rPr>
          <w:rFonts w:hint="cs"/>
          <w:noProof/>
          <w:rtl/>
          <w:lang w:val="en-US" w:bidi="ar-EG"/>
        </w:rPr>
        <w:t> </w:t>
      </w:r>
      <w:r>
        <w:rPr>
          <w:noProof/>
          <w:rtl/>
          <w:lang w:bidi="ar-EG"/>
        </w:rPr>
        <w:t>الطيف.</w:t>
      </w:r>
    </w:p>
    <w:p w:rsidR="00902B0A" w:rsidRDefault="00902B0A" w:rsidP="00902B0A">
      <w:pPr>
        <w:rPr>
          <w:noProof/>
          <w:rtl/>
          <w:lang w:bidi="ar-EG"/>
        </w:rPr>
      </w:pPr>
      <w:r>
        <w:rPr>
          <w:noProof/>
          <w:rtl/>
          <w:lang w:bidi="ar-EG"/>
        </w:rPr>
        <w:t>وغالباً ما تفترض الإجراءات التمهيدية التشاور مع الجمهور ومع مستعملين معنيين آخرين.</w:t>
      </w:r>
    </w:p>
    <w:p w:rsidR="00902B0A" w:rsidRDefault="00902B0A" w:rsidP="00902B0A">
      <w:pPr>
        <w:rPr>
          <w:noProof/>
          <w:rtl/>
          <w:lang w:bidi="ar-EG"/>
        </w:rPr>
      </w:pPr>
      <w:r>
        <w:rPr>
          <w:noProof/>
          <w:rtl/>
          <w:lang w:bidi="ar-EG"/>
        </w:rPr>
        <w:t>وتسبب إعادة ترتيب الطيف أحياناً تكاليف للمستعملين القائمين الذين يضطرون إلى شراء تجهيزات وبنى تحتية جديدة. وقد ذكر عدد كبير من البلدان التي أجابت على السؤال بهذا الشأن الأسس المستخدمة في دفع التعويضات. وتقوم الدولة بدفعها أحياناً أو غالباً ما يدفعها المستعمل الجديد للترددات المحررة. ويمكن أيضاً أن تشترك الدولة مع المستعمل الجديد في دفع التعويضات. ويتم أحياناً التفاوض بشأن المبلغ الفعلي للتعويضات وذلك لكي تؤخذ في الحسبان التكاليف التي كان يرجح دفعها، حتى في حالة عدم إعادة الترتيب، أي مثلاً التكاليف المتعلقة باستبدال التجهيزات عند انتهاء</w:t>
      </w:r>
      <w:r>
        <w:rPr>
          <w:rFonts w:hint="cs"/>
          <w:noProof/>
          <w:rtl/>
          <w:lang w:val="en-US" w:bidi="ar-EG"/>
        </w:rPr>
        <w:t> </w:t>
      </w:r>
      <w:r>
        <w:rPr>
          <w:noProof/>
          <w:rtl/>
          <w:lang w:bidi="ar-EG"/>
        </w:rPr>
        <w:t>عمرها.</w:t>
      </w:r>
    </w:p>
    <w:p w:rsidR="00902B0A" w:rsidRDefault="00902B0A" w:rsidP="00902B0A">
      <w:pPr>
        <w:rPr>
          <w:noProof/>
          <w:rtl/>
          <w:lang w:bidi="ar-EG"/>
        </w:rPr>
      </w:pPr>
      <w:r>
        <w:rPr>
          <w:noProof/>
          <w:rtl/>
          <w:lang w:bidi="ar-EG"/>
        </w:rPr>
        <w:t>وباستثناء استعمال الطرائق السلبية، لا يوجد أي تشابه فيما بين طرائق إعادة النشر أو التعويض على الصعيد</w:t>
      </w:r>
      <w:r>
        <w:rPr>
          <w:rFonts w:hint="cs"/>
          <w:noProof/>
          <w:rtl/>
          <w:lang w:val="en-US" w:bidi="ar-EG"/>
        </w:rPr>
        <w:t> </w:t>
      </w:r>
      <w:r>
        <w:rPr>
          <w:noProof/>
          <w:rtl/>
          <w:lang w:bidi="ar-EG"/>
        </w:rPr>
        <w:t>الإقليمي.</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5.6</w:t>
      </w:r>
      <w:r>
        <w:rPr>
          <w:noProof/>
          <w:rtl/>
          <w:lang w:val="en-US" w:bidi="ar-EG"/>
        </w:rPr>
        <w:t xml:space="preserve"> - يرجى وصف عمليات إعادة النشر التي نفذتموها فعلاً (نطاقات التردد المعنية، الاستعمال القديم والاستعمال الجديد لهذه الترددات</w:t>
      </w:r>
      <w:r>
        <w:rPr>
          <w:rFonts w:hint="cs"/>
          <w:noProof/>
          <w:rtl/>
          <w:lang w:val="en-US" w:bidi="ar-EG"/>
        </w:rPr>
        <w:t>، إلخ</w:t>
      </w:r>
      <w:r>
        <w:rPr>
          <w:noProof/>
          <w:rtl/>
          <w:lang w:val="en-US" w:bidi="ar-EG"/>
        </w:rPr>
        <w:t>...)</w:t>
      </w:r>
    </w:p>
    <w:p w:rsidR="00902B0A" w:rsidRDefault="00902B0A" w:rsidP="00902B0A">
      <w:pPr>
        <w:rPr>
          <w:noProof/>
          <w:rtl/>
          <w:lang w:val="en-US" w:bidi="ar-EG"/>
        </w:rPr>
      </w:pPr>
      <w:r w:rsidRPr="00F959D5">
        <w:rPr>
          <w:rFonts w:hint="cs"/>
          <w:noProof/>
          <w:rtl/>
          <w:lang w:val="en-US" w:bidi="ar-EG"/>
        </w:rPr>
        <w:t xml:space="preserve">ترد </w:t>
      </w:r>
      <w:r w:rsidRPr="00F959D5">
        <w:rPr>
          <w:noProof/>
          <w:rtl/>
          <w:lang w:val="en-US" w:bidi="ar-EG"/>
        </w:rPr>
        <w:t xml:space="preserve">عمليات إعادة النشر التي نفذتها </w:t>
      </w:r>
      <w:r w:rsidRPr="00F959D5">
        <w:rPr>
          <w:rFonts w:hint="cs"/>
          <w:noProof/>
          <w:rtl/>
          <w:lang w:val="en-US" w:bidi="ar-EG"/>
        </w:rPr>
        <w:t xml:space="preserve">كل إدارة </w:t>
      </w:r>
      <w:r w:rsidRPr="00F959D5">
        <w:rPr>
          <w:noProof/>
          <w:rtl/>
          <w:lang w:val="en-US" w:bidi="ar-EG"/>
        </w:rPr>
        <w:t xml:space="preserve">في </w:t>
      </w:r>
      <w:r w:rsidRPr="00F959D5">
        <w:rPr>
          <w:rFonts w:hint="cs"/>
          <w:noProof/>
          <w:rtl/>
          <w:lang w:val="en-US" w:bidi="ar-EG"/>
        </w:rPr>
        <w:t xml:space="preserve">الموقع الإلكتروني </w:t>
      </w:r>
      <w:r>
        <w:rPr>
          <w:rFonts w:hint="cs"/>
          <w:noProof/>
          <w:rtl/>
          <w:lang w:val="en-US" w:bidi="ar-EG"/>
        </w:rPr>
        <w:t>المذكور في الفقرة </w:t>
      </w:r>
      <w:r>
        <w:rPr>
          <w:noProof/>
          <w:lang w:val="en-US" w:bidi="ar-EG"/>
        </w:rPr>
        <w:t>3</w:t>
      </w:r>
      <w:r>
        <w:rPr>
          <w:rFonts w:hint="cs"/>
          <w:noProof/>
          <w:rtl/>
          <w:lang w:val="en-US" w:bidi="ar-EG"/>
        </w:rPr>
        <w:t xml:space="preserve"> أعلاه.</w:t>
      </w:r>
    </w:p>
    <w:p w:rsidR="00902B0A" w:rsidRDefault="00902B0A" w:rsidP="00902B0A">
      <w:pPr>
        <w:pStyle w:val="Headingb"/>
        <w:spacing w:before="160"/>
        <w:rPr>
          <w:noProof/>
          <w:rtl/>
          <w:lang w:val="en-US" w:bidi="ar-EG"/>
        </w:rPr>
      </w:pPr>
      <w:r>
        <w:rPr>
          <w:noProof/>
          <w:rtl/>
          <w:lang w:val="en-US" w:bidi="ar-EG"/>
        </w:rPr>
        <w:t xml:space="preserve">السؤال </w:t>
      </w:r>
      <w:r>
        <w:rPr>
          <w:noProof/>
          <w:lang w:val="en-US" w:bidi="ar-EG"/>
        </w:rPr>
        <w:t>7</w:t>
      </w:r>
      <w:r>
        <w:rPr>
          <w:noProof/>
          <w:rtl/>
          <w:lang w:val="en-US" w:bidi="ar-EG"/>
        </w:rPr>
        <w:t xml:space="preserve"> - السوق الثانية للترددات</w:t>
      </w:r>
    </w:p>
    <w:p w:rsidR="00902B0A" w:rsidRDefault="00902B0A" w:rsidP="00DA0194">
      <w:pPr>
        <w:rPr>
          <w:noProof/>
          <w:rtl/>
          <w:lang w:bidi="ar-EG"/>
        </w:rPr>
      </w:pPr>
      <w:r>
        <w:rPr>
          <w:noProof/>
          <w:rtl/>
          <w:lang w:val="en-US" w:bidi="ar-EG"/>
        </w:rPr>
        <w:t>أتاحت بعض الإدارات للشركات إمكانية نقل حقوق استعمال الترددات الراديوية إلى شركات أخرى. ويكوِّن مجموع عمليات النقل هذه</w:t>
      </w:r>
      <w:r>
        <w:rPr>
          <w:rFonts w:hint="cs"/>
          <w:noProof/>
          <w:rtl/>
          <w:lang w:val="en-US" w:bidi="ar-EG"/>
        </w:rPr>
        <w:t xml:space="preserve"> ما يُعرف</w:t>
      </w:r>
      <w:r>
        <w:rPr>
          <w:noProof/>
          <w:rtl/>
          <w:lang w:val="en-US" w:bidi="ar-EG"/>
        </w:rPr>
        <w:t xml:space="preserve"> "</w:t>
      </w:r>
      <w:r>
        <w:rPr>
          <w:rFonts w:hint="cs"/>
          <w:noProof/>
          <w:rtl/>
          <w:lang w:val="en-US" w:bidi="ar-EG"/>
        </w:rPr>
        <w:t>ب</w:t>
      </w:r>
      <w:r>
        <w:rPr>
          <w:noProof/>
          <w:rtl/>
          <w:lang w:val="en-US" w:bidi="ar-EG"/>
        </w:rPr>
        <w:t xml:space="preserve">السوق الثانية </w:t>
      </w:r>
      <w:r>
        <w:rPr>
          <w:rFonts w:hint="cs"/>
          <w:noProof/>
          <w:rtl/>
          <w:lang w:val="en-US" w:bidi="ar-EG"/>
        </w:rPr>
        <w:t>للطيف</w:t>
      </w:r>
      <w:r>
        <w:rPr>
          <w:noProof/>
          <w:rtl/>
          <w:lang w:val="en-US" w:bidi="ar-EG"/>
        </w:rPr>
        <w:t xml:space="preserve">" </w:t>
      </w:r>
      <w:r w:rsidR="00DA0194">
        <w:rPr>
          <w:noProof/>
          <w:lang w:val="en-US" w:bidi="ar-EG"/>
        </w:rPr>
        <w:t>(</w:t>
      </w:r>
      <w:r>
        <w:rPr>
          <w:noProof/>
          <w:lang w:val="en-US" w:bidi="ar-EG"/>
        </w:rPr>
        <w:t xml:space="preserve">secondary </w:t>
      </w:r>
      <w:r>
        <w:rPr>
          <w:noProof/>
          <w:lang w:bidi="ar-EG"/>
        </w:rPr>
        <w:t>spectrum trading</w:t>
      </w:r>
      <w:r w:rsidR="00DA0194">
        <w:rPr>
          <w:noProof/>
          <w:lang w:bidi="ar-EG"/>
        </w:rPr>
        <w:t>)</w:t>
      </w:r>
      <w:r w:rsidR="00DA0194">
        <w:rPr>
          <w:rFonts w:hint="cs"/>
          <w:noProof/>
          <w:rtl/>
          <w:lang w:bidi="ar-EG"/>
        </w:rPr>
        <w:t>.</w:t>
      </w:r>
    </w:p>
    <w:p w:rsidR="00902B0A" w:rsidRDefault="00902B0A" w:rsidP="00902B0A">
      <w:pPr>
        <w:pStyle w:val="Headingb"/>
        <w:spacing w:before="160"/>
        <w:rPr>
          <w:noProof/>
          <w:rtl/>
          <w:lang w:val="en-US" w:bidi="ar-EG"/>
        </w:rPr>
      </w:pPr>
      <w:r>
        <w:rPr>
          <w:noProof/>
          <w:rtl/>
          <w:lang w:bidi="ar-EG"/>
        </w:rPr>
        <w:t xml:space="preserve">السؤال </w:t>
      </w:r>
      <w:r>
        <w:rPr>
          <w:noProof/>
          <w:lang w:val="en-US" w:bidi="ar-EG"/>
        </w:rPr>
        <w:t>1.7</w:t>
      </w:r>
      <w:r>
        <w:rPr>
          <w:noProof/>
          <w:rtl/>
          <w:lang w:val="en-US" w:bidi="ar-EG"/>
        </w:rPr>
        <w:t xml:space="preserve"> - هل أقام بلدكم سوقاً ثانية للترددات</w:t>
      </w:r>
      <w:r w:rsidR="00E71756">
        <w:rPr>
          <w:noProof/>
          <w:rtl/>
          <w:lang w:val="en-US" w:bidi="ar-EG"/>
        </w:rPr>
        <w:t xml:space="preserve">؟ </w:t>
      </w:r>
      <w:r>
        <w:rPr>
          <w:noProof/>
          <w:rtl/>
          <w:lang w:val="en-US" w:bidi="ar-EG"/>
        </w:rPr>
        <w:t xml:space="preserve"> نعم __</w:t>
      </w:r>
      <w:r w:rsidR="006E025B">
        <w:rPr>
          <w:noProof/>
          <w:rtl/>
          <w:lang w:val="en-US" w:bidi="ar-EG"/>
        </w:rPr>
        <w:t>__</w:t>
      </w:r>
      <w:r>
        <w:rPr>
          <w:noProof/>
          <w:rtl/>
          <w:lang w:val="en-US" w:bidi="ar-EG"/>
        </w:rPr>
        <w:t xml:space="preserve"> لا __</w:t>
      </w:r>
      <w:r w:rsidR="006E025B">
        <w:rPr>
          <w:noProof/>
          <w:rtl/>
          <w:lang w:val="en-US" w:bidi="ar-EG"/>
        </w:rPr>
        <w:t>__</w:t>
      </w:r>
    </w:p>
    <w:p w:rsidR="00902B0A" w:rsidRDefault="00902B0A" w:rsidP="00902B0A">
      <w:pPr>
        <w:rPr>
          <w:noProof/>
          <w:rtl/>
          <w:lang w:val="en-US" w:bidi="ar-EG"/>
        </w:rPr>
      </w:pPr>
      <w:r>
        <w:rPr>
          <w:noProof/>
          <w:rtl/>
          <w:lang w:bidi="ar-EG"/>
        </w:rPr>
        <w:t>هنالك إحدى عشرة إدارة</w:t>
      </w:r>
      <w:r>
        <w:rPr>
          <w:rFonts w:hint="cs"/>
          <w:noProof/>
          <w:rtl/>
          <w:lang w:val="en-US" w:bidi="ar-EG"/>
        </w:rPr>
        <w:t> </w:t>
      </w:r>
      <w:r>
        <w:rPr>
          <w:noProof/>
          <w:lang w:val="en-US" w:bidi="ar-EG"/>
        </w:rPr>
        <w:t>(11)</w:t>
      </w:r>
      <w:r>
        <w:rPr>
          <w:noProof/>
          <w:rtl/>
          <w:lang w:bidi="ar-EG"/>
        </w:rPr>
        <w:t xml:space="preserve"> من أصل </w:t>
      </w:r>
      <w:r>
        <w:rPr>
          <w:noProof/>
          <w:lang w:bidi="ar-EG"/>
        </w:rPr>
        <w:t>69</w:t>
      </w:r>
      <w:r>
        <w:rPr>
          <w:noProof/>
          <w:rtl/>
          <w:lang w:bidi="ar-EG"/>
        </w:rPr>
        <w:t xml:space="preserve"> إدارة أنشأت سوقاً ثانية </w:t>
      </w:r>
      <w:r>
        <w:rPr>
          <w:rFonts w:hint="cs"/>
          <w:noProof/>
          <w:rtl/>
          <w:lang w:bidi="ar-EG"/>
        </w:rPr>
        <w:t>للطيف</w:t>
      </w:r>
      <w:r>
        <w:rPr>
          <w:noProof/>
          <w:rtl/>
          <w:lang w:bidi="ar-EG"/>
        </w:rPr>
        <w:t>، وغالبيتها من بلدان أوروبا وكومنولث الدول المستقلة</w:t>
      </w:r>
      <w:r>
        <w:rPr>
          <w:rFonts w:hint="cs"/>
          <w:noProof/>
          <w:rtl/>
          <w:lang w:val="en-US" w:bidi="ar-EG"/>
        </w:rPr>
        <w:t> </w:t>
      </w:r>
      <w:r>
        <w:rPr>
          <w:noProof/>
          <w:lang w:val="en-US" w:bidi="ar-EG"/>
        </w:rPr>
        <w:t>(8)</w:t>
      </w:r>
      <w:r>
        <w:rPr>
          <w:noProof/>
          <w:rtl/>
          <w:lang w:val="en-US" w:bidi="ar-EG"/>
        </w:rPr>
        <w:t xml:space="preserve"> مع بلد واحد</w:t>
      </w:r>
      <w:r>
        <w:rPr>
          <w:rFonts w:hint="cs"/>
          <w:noProof/>
          <w:rtl/>
          <w:lang w:val="en-US" w:bidi="ar-EG"/>
        </w:rPr>
        <w:t> </w:t>
      </w:r>
      <w:r>
        <w:rPr>
          <w:noProof/>
          <w:lang w:val="en-US" w:bidi="ar-EG"/>
        </w:rPr>
        <w:t>(1)</w:t>
      </w:r>
      <w:r>
        <w:rPr>
          <w:noProof/>
          <w:rtl/>
          <w:lang w:val="en-US" w:bidi="ar-EG"/>
        </w:rPr>
        <w:t xml:space="preserve"> من إفريقيا وبلدين</w:t>
      </w:r>
      <w:r>
        <w:rPr>
          <w:rFonts w:hint="cs"/>
          <w:noProof/>
          <w:rtl/>
          <w:lang w:val="en-US" w:bidi="ar-EG"/>
        </w:rPr>
        <w:t> </w:t>
      </w:r>
      <w:r>
        <w:rPr>
          <w:noProof/>
          <w:lang w:val="en-US" w:bidi="ar-EG"/>
        </w:rPr>
        <w:t>(2)</w:t>
      </w:r>
      <w:r>
        <w:rPr>
          <w:noProof/>
          <w:rtl/>
          <w:lang w:val="en-US" w:bidi="ar-EG"/>
        </w:rPr>
        <w:t xml:space="preserve"> من منطقة الأمريكتين. ولم تنشئ أي إدارة في منطقة الدول العربية ومنطقة </w:t>
      </w:r>
      <w:r w:rsidRPr="00484955">
        <w:rPr>
          <w:noProof/>
          <w:rtl/>
          <w:lang w:val="en-US" w:bidi="ar-EG"/>
        </w:rPr>
        <w:t>آسيا والمحيط الهادئ</w:t>
      </w:r>
      <w:r>
        <w:rPr>
          <w:noProof/>
          <w:rtl/>
          <w:lang w:val="en-US" w:bidi="ar-EG"/>
        </w:rPr>
        <w:t xml:space="preserve"> سوقاً ثانية</w:t>
      </w:r>
      <w:r>
        <w:rPr>
          <w:rFonts w:hint="cs"/>
          <w:noProof/>
          <w:rtl/>
          <w:lang w:val="en-US" w:bidi="ar-EG"/>
        </w:rPr>
        <w:t> للطيف</w:t>
      </w:r>
      <w:r>
        <w:rPr>
          <w:noProof/>
          <w:rtl/>
          <w:lang w:val="en-US" w:bidi="ar-EG"/>
        </w:rPr>
        <w:t>.</w:t>
      </w:r>
    </w:p>
    <w:p w:rsidR="00902B0A" w:rsidRDefault="00902B0A" w:rsidP="006E025B">
      <w:pPr>
        <w:pStyle w:val="Headingb"/>
        <w:rPr>
          <w:noProof/>
          <w:rtl/>
          <w:lang w:val="en-US" w:bidi="ar-EG"/>
        </w:rPr>
      </w:pPr>
      <w:r>
        <w:rPr>
          <w:noProof/>
          <w:rtl/>
          <w:lang w:val="en-US" w:bidi="ar-EG"/>
        </w:rPr>
        <w:t>في حالة الرد بلا، هل تتوقعون إنشاء هذه السوق</w:t>
      </w:r>
      <w:r w:rsidR="001727BB">
        <w:rPr>
          <w:noProof/>
          <w:rtl/>
          <w:lang w:val="en-US" w:bidi="ar-EG"/>
        </w:rPr>
        <w:t xml:space="preserve">؟  </w:t>
      </w:r>
      <w:r>
        <w:rPr>
          <w:noProof/>
          <w:rtl/>
          <w:lang w:val="en-US" w:bidi="ar-EG"/>
        </w:rPr>
        <w:t>نعم __</w:t>
      </w:r>
      <w:r w:rsidR="006E025B">
        <w:rPr>
          <w:noProof/>
          <w:rtl/>
          <w:lang w:val="en-US" w:bidi="ar-EG"/>
        </w:rPr>
        <w:t>__</w:t>
      </w:r>
      <w:r>
        <w:rPr>
          <w:noProof/>
          <w:rtl/>
          <w:lang w:val="en-US" w:bidi="ar-EG"/>
        </w:rPr>
        <w:t xml:space="preserve"> لا __</w:t>
      </w:r>
      <w:r w:rsidR="006E025B">
        <w:rPr>
          <w:noProof/>
          <w:rtl/>
          <w:lang w:val="en-US" w:bidi="ar-EG"/>
        </w:rPr>
        <w:t>__</w:t>
      </w:r>
      <w:r w:rsidR="006E025B">
        <w:rPr>
          <w:rFonts w:hint="cs"/>
          <w:noProof/>
          <w:rtl/>
          <w:lang w:val="en-US" w:bidi="ar-EG"/>
        </w:rPr>
        <w:t xml:space="preserve"> </w:t>
      </w:r>
      <w:r>
        <w:rPr>
          <w:noProof/>
          <w:rtl/>
          <w:lang w:val="en-US" w:bidi="ar-EG"/>
        </w:rPr>
        <w:t>متى؟ ________</w:t>
      </w:r>
    </w:p>
    <w:p w:rsidR="00902B0A" w:rsidRDefault="00902B0A" w:rsidP="00902B0A">
      <w:pPr>
        <w:rPr>
          <w:noProof/>
          <w:rtl/>
          <w:lang w:val="en-US" w:bidi="ar-EG"/>
        </w:rPr>
      </w:pPr>
      <w:r>
        <w:rPr>
          <w:noProof/>
          <w:rtl/>
          <w:lang w:bidi="ar-EG"/>
        </w:rPr>
        <w:t xml:space="preserve">من بين البلدان التي لم تنشئ سوقاً ثانية </w:t>
      </w:r>
      <w:r>
        <w:rPr>
          <w:rFonts w:hint="cs"/>
          <w:noProof/>
          <w:rtl/>
          <w:lang w:bidi="ar-EG"/>
        </w:rPr>
        <w:t>للطيف</w:t>
      </w:r>
      <w:r>
        <w:rPr>
          <w:noProof/>
          <w:rtl/>
          <w:lang w:bidi="ar-EG"/>
        </w:rPr>
        <w:t xml:space="preserve"> يتوقع اثنا عشر</w:t>
      </w:r>
      <w:r>
        <w:rPr>
          <w:rFonts w:hint="cs"/>
          <w:noProof/>
          <w:rtl/>
          <w:lang w:val="en-US" w:bidi="ar-EG"/>
        </w:rPr>
        <w:t> </w:t>
      </w:r>
      <w:r>
        <w:rPr>
          <w:noProof/>
          <w:lang w:val="en-US" w:bidi="ar-EG"/>
        </w:rPr>
        <w:t>(12)</w:t>
      </w:r>
      <w:r>
        <w:rPr>
          <w:noProof/>
          <w:rtl/>
          <w:lang w:val="en-US" w:bidi="ar-EG"/>
        </w:rPr>
        <w:t xml:space="preserve"> بلداً، أي ما نسبته</w:t>
      </w:r>
      <w:r>
        <w:rPr>
          <w:rFonts w:hint="cs"/>
          <w:noProof/>
          <w:rtl/>
          <w:lang w:val="en-US" w:bidi="ar-EG"/>
        </w:rPr>
        <w:t> </w:t>
      </w:r>
      <w:r>
        <w:rPr>
          <w:noProof/>
          <w:lang w:val="en-US" w:bidi="ar-EG"/>
        </w:rPr>
        <w:t>20</w:t>
      </w:r>
      <w:r>
        <w:rPr>
          <w:rFonts w:hint="cs"/>
          <w:noProof/>
          <w:rtl/>
          <w:lang w:val="en-US" w:bidi="ar-EG"/>
        </w:rPr>
        <w:t> في المائة</w:t>
      </w:r>
      <w:r>
        <w:rPr>
          <w:noProof/>
          <w:rtl/>
          <w:lang w:val="en-US" w:bidi="ar-EG"/>
        </w:rPr>
        <w:t>، إنشاءها في مدد متفاوتة.</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2.7</w:t>
      </w:r>
      <w:r>
        <w:rPr>
          <w:noProof/>
          <w:rtl/>
          <w:lang w:val="en-US" w:bidi="ar-EG"/>
        </w:rPr>
        <w:t xml:space="preserve"> - في حالة وجود سوق ثانية </w:t>
      </w:r>
      <w:r>
        <w:rPr>
          <w:rFonts w:hint="cs"/>
          <w:noProof/>
          <w:rtl/>
          <w:lang w:val="en-US" w:bidi="ar-EG"/>
        </w:rPr>
        <w:t>للطيف</w:t>
      </w:r>
      <w:r>
        <w:rPr>
          <w:noProof/>
          <w:rtl/>
          <w:lang w:val="en-US" w:bidi="ar-EG"/>
        </w:rPr>
        <w:t xml:space="preserve"> في بلدكم، يرجى تحديد ما يلي:</w:t>
      </w:r>
    </w:p>
    <w:p w:rsidR="00902B0A" w:rsidRDefault="00902B0A" w:rsidP="00902B0A">
      <w:pPr>
        <w:rPr>
          <w:noProof/>
          <w:rtl/>
          <w:lang w:val="en-US" w:bidi="ar-EG"/>
        </w:rPr>
      </w:pPr>
      <w:r>
        <w:rPr>
          <w:rFonts w:hint="cs"/>
          <w:noProof/>
          <w:rtl/>
          <w:lang w:val="en-US" w:bidi="ar-EG"/>
        </w:rPr>
        <w:t xml:space="preserve">ما هي </w:t>
      </w:r>
      <w:r>
        <w:rPr>
          <w:noProof/>
          <w:rtl/>
          <w:lang w:val="en-US" w:bidi="ar-EG"/>
        </w:rPr>
        <w:t>نطاقات التردد والتطبيقات المعنية</w:t>
      </w:r>
      <w:r>
        <w:rPr>
          <w:rFonts w:hint="cs"/>
          <w:noProof/>
          <w:rtl/>
          <w:lang w:val="en-US" w:bidi="ar-EG"/>
        </w:rPr>
        <w:t>؟</w:t>
      </w:r>
      <w:r>
        <w:rPr>
          <w:noProof/>
          <w:rtl/>
          <w:lang w:val="en-US" w:bidi="ar-EG"/>
        </w:rPr>
        <w:t xml:space="preserve"> ____________</w:t>
      </w:r>
    </w:p>
    <w:p w:rsidR="00902B0A" w:rsidRDefault="00902B0A" w:rsidP="00902B0A">
      <w:pPr>
        <w:rPr>
          <w:noProof/>
          <w:rtl/>
          <w:lang w:val="en-US" w:bidi="ar-EG"/>
        </w:rPr>
      </w:pPr>
      <w:r>
        <w:rPr>
          <w:rFonts w:hint="cs"/>
          <w:noProof/>
          <w:rtl/>
          <w:lang w:val="en-US" w:bidi="ar-EG"/>
        </w:rPr>
        <w:t>ما </w:t>
      </w:r>
      <w:r>
        <w:rPr>
          <w:noProof/>
          <w:rtl/>
          <w:lang w:val="en-US" w:bidi="ar-EG"/>
        </w:rPr>
        <w:t>الشروط التي يتعين استيفاؤها لإجراء عمليات النقل</w:t>
      </w:r>
      <w:r>
        <w:rPr>
          <w:rFonts w:hint="cs"/>
          <w:noProof/>
          <w:rtl/>
          <w:lang w:val="en-US" w:bidi="ar-EG"/>
        </w:rPr>
        <w:t>؟</w:t>
      </w:r>
      <w:r>
        <w:rPr>
          <w:noProof/>
          <w:rtl/>
          <w:lang w:val="en-US" w:bidi="ar-EG"/>
        </w:rPr>
        <w:t xml:space="preserve"> ____________</w:t>
      </w:r>
    </w:p>
    <w:p w:rsidR="00902B0A" w:rsidRDefault="00902B0A" w:rsidP="00902B0A">
      <w:pPr>
        <w:rPr>
          <w:noProof/>
          <w:rtl/>
          <w:lang w:val="en-US" w:bidi="ar-EG"/>
        </w:rPr>
      </w:pPr>
      <w:r>
        <w:rPr>
          <w:noProof/>
          <w:rtl/>
          <w:lang w:val="en-US" w:bidi="ar-EG"/>
        </w:rPr>
        <w:t>باستثناء بعض بلدان منطقة أوروبا وكومنولث الدول المستقلة التي أشارت إلى أن نطاقات التردد للنظام العالمي للاتصالات المتنقلة</w:t>
      </w:r>
      <w:r>
        <w:rPr>
          <w:rFonts w:hint="cs"/>
          <w:noProof/>
          <w:rtl/>
          <w:lang w:val="en-US" w:bidi="ar-EG"/>
        </w:rPr>
        <w:t> </w:t>
      </w:r>
      <w:r>
        <w:rPr>
          <w:noProof/>
          <w:lang w:val="en-US" w:bidi="ar-EG"/>
        </w:rPr>
        <w:t>(GSM)</w:t>
      </w:r>
      <w:r>
        <w:rPr>
          <w:noProof/>
          <w:rtl/>
          <w:lang w:val="en-US" w:bidi="ar-EG"/>
        </w:rPr>
        <w:t xml:space="preserve"> والنظام </w:t>
      </w:r>
      <w:r>
        <w:rPr>
          <w:noProof/>
          <w:lang w:val="en-US" w:bidi="ar-EG"/>
        </w:rPr>
        <w:t>UMTS/IMT2000</w:t>
      </w:r>
      <w:r>
        <w:rPr>
          <w:noProof/>
          <w:rtl/>
          <w:lang w:val="en-US" w:bidi="ar-EG"/>
        </w:rPr>
        <w:t xml:space="preserve"> ونطاق الترددات </w:t>
      </w:r>
      <w:r>
        <w:rPr>
          <w:noProof/>
          <w:lang w:val="en-US" w:bidi="ar-EG"/>
        </w:rPr>
        <w:t>MHz 3 600</w:t>
      </w:r>
      <w:r>
        <w:rPr>
          <w:noProof/>
          <w:lang w:val="en-US" w:bidi="ar-EG"/>
        </w:rPr>
        <w:noBreakHyphen/>
        <w:t>3 400</w:t>
      </w:r>
      <w:r>
        <w:rPr>
          <w:noProof/>
          <w:rtl/>
          <w:lang w:val="en-US" w:bidi="ar-EG"/>
        </w:rPr>
        <w:t xml:space="preserve"> تُخضع للسوق الثانية</w:t>
      </w:r>
      <w:r>
        <w:rPr>
          <w:rFonts w:hint="cs"/>
          <w:noProof/>
          <w:rtl/>
          <w:lang w:val="en-US" w:bidi="ar-EG"/>
        </w:rPr>
        <w:t xml:space="preserve"> للطيف</w:t>
      </w:r>
      <w:r>
        <w:rPr>
          <w:noProof/>
          <w:rtl/>
          <w:lang w:val="en-US" w:bidi="ar-EG"/>
        </w:rPr>
        <w:t xml:space="preserve">، لم تحدد الإدارات الأخرى التي بدأت </w:t>
      </w:r>
      <w:r w:rsidRPr="00D5178B">
        <w:rPr>
          <w:noProof/>
          <w:rtl/>
          <w:lang w:val="en-US" w:bidi="ar-EG"/>
        </w:rPr>
        <w:t xml:space="preserve">بإقامة أسواق ثانية </w:t>
      </w:r>
      <w:r w:rsidRPr="00D5178B">
        <w:rPr>
          <w:rFonts w:hint="cs"/>
          <w:noProof/>
          <w:rtl/>
          <w:lang w:val="en-US" w:bidi="ar-EG"/>
        </w:rPr>
        <w:t>للطيف</w:t>
      </w:r>
      <w:r>
        <w:rPr>
          <w:rFonts w:hint="cs"/>
          <w:noProof/>
          <w:rtl/>
          <w:lang w:val="en-US" w:bidi="ar-EG"/>
        </w:rPr>
        <w:t>،</w:t>
      </w:r>
      <w:r w:rsidRPr="00D5178B">
        <w:rPr>
          <w:rFonts w:hint="cs"/>
          <w:noProof/>
          <w:rtl/>
          <w:lang w:val="en-US" w:bidi="ar-EG"/>
        </w:rPr>
        <w:t xml:space="preserve"> </w:t>
      </w:r>
      <w:r w:rsidRPr="00D5178B">
        <w:rPr>
          <w:noProof/>
          <w:rtl/>
          <w:lang w:val="en-US" w:bidi="ar-EG"/>
        </w:rPr>
        <w:t>نطاقات التردد</w:t>
      </w:r>
      <w:r>
        <w:rPr>
          <w:noProof/>
          <w:rtl/>
          <w:lang w:val="en-US" w:bidi="ar-EG"/>
        </w:rPr>
        <w:t xml:space="preserve"> المعنية بهذه الأسواق أو</w:t>
      </w:r>
      <w:r>
        <w:rPr>
          <w:rFonts w:hint="cs"/>
          <w:noProof/>
          <w:rtl/>
          <w:lang w:val="en-US" w:bidi="ar-EG"/>
        </w:rPr>
        <w:t> </w:t>
      </w:r>
      <w:r>
        <w:rPr>
          <w:noProof/>
          <w:rtl/>
          <w:lang w:val="en-US" w:bidi="ar-EG"/>
        </w:rPr>
        <w:t>تطبيقاتها.</w:t>
      </w:r>
    </w:p>
    <w:p w:rsidR="00902B0A" w:rsidRDefault="00902B0A" w:rsidP="00902B0A">
      <w:pPr>
        <w:pStyle w:val="Headingb"/>
        <w:rPr>
          <w:noProof/>
          <w:rtl/>
          <w:lang w:val="en-US" w:bidi="ar-EG"/>
        </w:rPr>
      </w:pPr>
      <w:r>
        <w:rPr>
          <w:noProof/>
          <w:rtl/>
          <w:lang w:val="en-US" w:bidi="ar-EG"/>
        </w:rPr>
        <w:lastRenderedPageBreak/>
        <w:t xml:space="preserve">السؤال </w:t>
      </w:r>
      <w:r>
        <w:rPr>
          <w:noProof/>
          <w:lang w:val="en-US" w:bidi="ar-EG"/>
        </w:rPr>
        <w:t>8</w:t>
      </w:r>
      <w:r>
        <w:rPr>
          <w:noProof/>
          <w:rtl/>
          <w:lang w:val="en-US" w:bidi="ar-EG"/>
        </w:rPr>
        <w:t xml:space="preserve"> - تنظيم إدارة الطيف</w:t>
      </w:r>
    </w:p>
    <w:p w:rsidR="00902B0A" w:rsidRPr="00484955" w:rsidRDefault="00902B0A" w:rsidP="00902B0A">
      <w:pPr>
        <w:pStyle w:val="Headingb"/>
        <w:rPr>
          <w:noProof/>
          <w:rtl/>
          <w:lang w:val="en-US" w:bidi="ar-EG"/>
        </w:rPr>
      </w:pPr>
      <w:r>
        <w:rPr>
          <w:noProof/>
          <w:rtl/>
          <w:lang w:val="en-US" w:bidi="ar-EG"/>
        </w:rPr>
        <w:t xml:space="preserve">السؤال </w:t>
      </w:r>
      <w:r>
        <w:rPr>
          <w:noProof/>
          <w:lang w:val="en-US" w:bidi="ar-EG"/>
        </w:rPr>
        <w:t>1.8</w:t>
      </w:r>
      <w:r>
        <w:rPr>
          <w:noProof/>
          <w:rtl/>
          <w:lang w:val="en-US" w:bidi="ar-EG"/>
        </w:rPr>
        <w:t xml:space="preserve"> - يرجى وصف تنظيم إدارة الطيف في بلدكم مع التفضل بإرفاق نسخة من المخطط الإجمالي ذي</w:t>
      </w:r>
      <w:r>
        <w:rPr>
          <w:rFonts w:hint="cs"/>
          <w:noProof/>
          <w:rtl/>
          <w:lang w:val="en-US" w:bidi="ar-EG"/>
        </w:rPr>
        <w:t> </w:t>
      </w:r>
      <w:r>
        <w:rPr>
          <w:noProof/>
          <w:rtl/>
          <w:lang w:val="en-US" w:bidi="ar-EG"/>
        </w:rPr>
        <w:t>الصلة:</w:t>
      </w:r>
    </w:p>
    <w:p w:rsidR="00902B0A" w:rsidRDefault="00902B0A" w:rsidP="00902B0A">
      <w:pPr>
        <w:rPr>
          <w:noProof/>
          <w:rtl/>
          <w:lang w:bidi="ar-EG"/>
        </w:rPr>
      </w:pPr>
      <w:r>
        <w:rPr>
          <w:noProof/>
          <w:rtl/>
          <w:lang w:bidi="ar-EG"/>
        </w:rPr>
        <w:t>قدمت الإدارات إجابات متباينة جداً بشأن أساليب إدارة الطيف على الصعيد الوطني مما يشكل صعوبة جمة في وجه أي تحليل</w:t>
      </w:r>
      <w:r>
        <w:rPr>
          <w:rFonts w:hint="cs"/>
          <w:noProof/>
          <w:rtl/>
          <w:lang w:val="en-US" w:bidi="ar-EG"/>
        </w:rPr>
        <w:t> </w:t>
      </w:r>
      <w:r>
        <w:rPr>
          <w:noProof/>
          <w:rtl/>
          <w:lang w:bidi="ar-EG"/>
        </w:rPr>
        <w:t>إحصائي.</w:t>
      </w:r>
    </w:p>
    <w:p w:rsidR="00902B0A" w:rsidRDefault="00902B0A" w:rsidP="00902B0A">
      <w:pPr>
        <w:rPr>
          <w:noProof/>
          <w:rtl/>
          <w:lang w:val="en-US" w:bidi="ar-EG"/>
        </w:rPr>
      </w:pPr>
      <w:r>
        <w:rPr>
          <w:noProof/>
          <w:rtl/>
          <w:lang w:bidi="ar-EG"/>
        </w:rPr>
        <w:t xml:space="preserve">ومن بين الإدارات التي أجابت كلياً أو جزئياً على السؤال </w:t>
      </w:r>
      <w:r>
        <w:rPr>
          <w:noProof/>
          <w:lang w:val="en-US" w:bidi="ar-EG"/>
        </w:rPr>
        <w:t>8</w:t>
      </w:r>
      <w:r>
        <w:rPr>
          <w:noProof/>
          <w:rtl/>
          <w:lang w:val="en-US" w:bidi="ar-EG"/>
        </w:rPr>
        <w:t>، قلة هي البلدان التي أرسلت مخططاً إجمالياً يتعلق</w:t>
      </w:r>
      <w:r>
        <w:rPr>
          <w:rFonts w:hint="cs"/>
          <w:noProof/>
          <w:rtl/>
          <w:lang w:val="en-US" w:bidi="ar-EG"/>
        </w:rPr>
        <w:t> </w:t>
      </w:r>
      <w:r>
        <w:rPr>
          <w:noProof/>
          <w:rtl/>
          <w:lang w:val="en-US" w:bidi="ar-EG"/>
        </w:rPr>
        <w:t>بإدارتها.</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2.8</w:t>
      </w:r>
      <w:r>
        <w:rPr>
          <w:noProof/>
          <w:rtl/>
          <w:lang w:val="en-US" w:bidi="ar-EG"/>
        </w:rPr>
        <w:t xml:space="preserve"> - هل تقع مسؤولية إدارة الطيف كما يرد تحديدها في لوائح الراديو على عاتق هيئة واحدة أو عدة هيئات مختلفة (مثال: تتفرع عن بعض الإدارات هيئات مختلفة للمسائل التنظيمية ولمسائل السياسة العامة؛ ولبعضها الآخر هيئتا إدارة منفصلتان واحدة للاستخدامات الحكومية والأخرى للاستخدامات غير</w:t>
      </w:r>
      <w:r>
        <w:rPr>
          <w:rFonts w:hint="cs"/>
          <w:noProof/>
          <w:rtl/>
          <w:lang w:val="en-US" w:bidi="ar-EG"/>
        </w:rPr>
        <w:t> </w:t>
      </w:r>
      <w:r>
        <w:rPr>
          <w:noProof/>
          <w:rtl/>
          <w:lang w:val="en-US" w:bidi="ar-EG"/>
        </w:rPr>
        <w:t>الحكومية)؟</w:t>
      </w:r>
      <w:r>
        <w:rPr>
          <w:rFonts w:hint="cs"/>
          <w:noProof/>
          <w:rtl/>
          <w:lang w:val="en-US" w:bidi="ar-EG"/>
        </w:rPr>
        <w:t xml:space="preserve"> نعم ____ لا ____</w:t>
      </w:r>
    </w:p>
    <w:p w:rsidR="00902B0A" w:rsidRDefault="00902B0A" w:rsidP="00902B0A">
      <w:pPr>
        <w:rPr>
          <w:noProof/>
          <w:rtl/>
          <w:lang w:val="en-US" w:bidi="ar-EG"/>
        </w:rPr>
      </w:pPr>
      <w:r>
        <w:rPr>
          <w:noProof/>
          <w:rtl/>
          <w:lang w:bidi="ar-EG"/>
        </w:rPr>
        <w:t>لدى</w:t>
      </w:r>
      <w:r>
        <w:rPr>
          <w:rFonts w:hint="cs"/>
          <w:noProof/>
          <w:rtl/>
          <w:lang w:bidi="ar-EG"/>
        </w:rPr>
        <w:t xml:space="preserve"> سبع وأربعين</w:t>
      </w:r>
      <w:r>
        <w:rPr>
          <w:rFonts w:hint="cs"/>
          <w:noProof/>
          <w:rtl/>
          <w:lang w:val="en-US" w:bidi="ar-EG"/>
        </w:rPr>
        <w:t> </w:t>
      </w:r>
      <w:r>
        <w:rPr>
          <w:noProof/>
          <w:lang w:val="en-US" w:bidi="ar-EG"/>
        </w:rPr>
        <w:t>(47)</w:t>
      </w:r>
      <w:r>
        <w:rPr>
          <w:noProof/>
          <w:rtl/>
          <w:lang w:val="en-US" w:bidi="ar-EG"/>
        </w:rPr>
        <w:t xml:space="preserve"> إدارة من أصل</w:t>
      </w:r>
      <w:r>
        <w:rPr>
          <w:rFonts w:hint="cs"/>
          <w:noProof/>
          <w:rtl/>
          <w:lang w:val="en-US" w:bidi="ar-EG"/>
        </w:rPr>
        <w:t> </w:t>
      </w:r>
      <w:r>
        <w:rPr>
          <w:noProof/>
          <w:lang w:val="en-US" w:bidi="ar-EG"/>
        </w:rPr>
        <w:t>63</w:t>
      </w:r>
      <w:r>
        <w:rPr>
          <w:noProof/>
          <w:rtl/>
          <w:lang w:val="en-US" w:bidi="ar-EG"/>
        </w:rPr>
        <w:t>، أي نسبة</w:t>
      </w:r>
      <w:r>
        <w:rPr>
          <w:rFonts w:hint="cs"/>
          <w:noProof/>
          <w:rtl/>
          <w:lang w:val="en-US" w:bidi="ar-EG"/>
        </w:rPr>
        <w:t> </w:t>
      </w:r>
      <w:r>
        <w:rPr>
          <w:noProof/>
          <w:lang w:val="en-US" w:bidi="ar-EG"/>
        </w:rPr>
        <w:t>%75</w:t>
      </w:r>
      <w:r>
        <w:rPr>
          <w:noProof/>
          <w:rtl/>
          <w:lang w:val="en-US" w:bidi="ar-EG"/>
        </w:rPr>
        <w:t>، هيئة واحدة تضطلع بإدارة طيف الترددات.</w:t>
      </w:r>
    </w:p>
    <w:p w:rsidR="00902B0A" w:rsidRDefault="00902B0A" w:rsidP="00902B0A">
      <w:pPr>
        <w:pStyle w:val="Headingb"/>
        <w:rPr>
          <w:noProof/>
          <w:rtl/>
          <w:lang w:val="en-US" w:bidi="ar-EG"/>
        </w:rPr>
      </w:pPr>
      <w:r>
        <w:rPr>
          <w:noProof/>
          <w:rtl/>
          <w:lang w:val="en-US" w:bidi="ar-EG"/>
        </w:rPr>
        <w:t>يرجى ذكر عدد الهيئات الإدارية:</w:t>
      </w:r>
    </w:p>
    <w:p w:rsidR="00902B0A" w:rsidRDefault="00902B0A" w:rsidP="00902B0A">
      <w:pPr>
        <w:rPr>
          <w:noProof/>
          <w:rtl/>
          <w:lang w:val="en-US" w:bidi="ar-EG"/>
        </w:rPr>
      </w:pPr>
      <w:r>
        <w:rPr>
          <w:noProof/>
          <w:rtl/>
          <w:lang w:val="en-US" w:bidi="ar-EG"/>
        </w:rPr>
        <w:t>في منطقة إفريقيا أفادت ثلاث إدارات من الإدارات التي ردت على السؤال أنه يوجد لديها هيئتان مكلفتان بإدارة الطيف.</w:t>
      </w:r>
    </w:p>
    <w:p w:rsidR="00902B0A" w:rsidRPr="00A33E5D" w:rsidRDefault="00902B0A" w:rsidP="00902B0A">
      <w:pPr>
        <w:rPr>
          <w:noProof/>
          <w:spacing w:val="-4"/>
          <w:rtl/>
          <w:lang w:val="en-US" w:bidi="ar-EG"/>
        </w:rPr>
      </w:pPr>
      <w:r w:rsidRPr="00A33E5D">
        <w:rPr>
          <w:noProof/>
          <w:spacing w:val="-4"/>
          <w:rtl/>
          <w:lang w:val="en-US" w:bidi="ar-EG"/>
        </w:rPr>
        <w:t>وفي منطقة الأمريكتين، أفادت أربعة إدارات من الإدارات التي ردت على السؤال أنه يوجد لديها هيئتان مكلفتان بإدارة</w:t>
      </w:r>
      <w:r w:rsidRPr="00A33E5D">
        <w:rPr>
          <w:rFonts w:hint="cs"/>
          <w:noProof/>
          <w:spacing w:val="-4"/>
          <w:rtl/>
          <w:lang w:val="en-US" w:bidi="ar-EG"/>
        </w:rPr>
        <w:t> </w:t>
      </w:r>
      <w:r w:rsidRPr="00A33E5D">
        <w:rPr>
          <w:noProof/>
          <w:spacing w:val="-4"/>
          <w:rtl/>
          <w:lang w:val="en-US" w:bidi="ar-EG"/>
        </w:rPr>
        <w:t>الطيف.</w:t>
      </w:r>
    </w:p>
    <w:p w:rsidR="00902B0A" w:rsidRDefault="00902B0A" w:rsidP="00902B0A">
      <w:pPr>
        <w:rPr>
          <w:noProof/>
          <w:rtl/>
          <w:lang w:val="en-US" w:bidi="ar-EG"/>
        </w:rPr>
      </w:pPr>
      <w:r>
        <w:rPr>
          <w:noProof/>
          <w:rtl/>
          <w:lang w:val="en-US" w:bidi="ar-EG"/>
        </w:rPr>
        <w:t>ويوجد لدى جميع إدارات الدول العربية التي ردت على هذا السؤال هيئة واحدة لإدارة الطيف، ويصدق ذلك أيضاً على إدارات منطقة آسيا والمحيط</w:t>
      </w:r>
      <w:r>
        <w:rPr>
          <w:rFonts w:hint="cs"/>
          <w:noProof/>
          <w:rtl/>
          <w:lang w:val="en-US" w:bidi="ar-EG"/>
        </w:rPr>
        <w:t> </w:t>
      </w:r>
      <w:r>
        <w:rPr>
          <w:noProof/>
          <w:rtl/>
          <w:lang w:val="en-US" w:bidi="ar-EG"/>
        </w:rPr>
        <w:t>الهادئ.</w:t>
      </w:r>
    </w:p>
    <w:p w:rsidR="00902B0A" w:rsidRDefault="00902B0A" w:rsidP="00902B0A">
      <w:pPr>
        <w:rPr>
          <w:noProof/>
          <w:rtl/>
          <w:lang w:val="en-US" w:bidi="ar-EG"/>
        </w:rPr>
      </w:pPr>
      <w:r>
        <w:rPr>
          <w:noProof/>
          <w:rtl/>
          <w:lang w:val="en-US" w:bidi="ar-EG"/>
        </w:rPr>
        <w:t>وفي منطقة أوروبا وكومنولث الدول المستقلة، أفادت خمسة بلدان من أصل</w:t>
      </w:r>
      <w:r>
        <w:rPr>
          <w:rFonts w:hint="cs"/>
          <w:noProof/>
          <w:rtl/>
          <w:lang w:val="en-US" w:bidi="ar-EG"/>
        </w:rPr>
        <w:t> </w:t>
      </w:r>
      <w:r>
        <w:rPr>
          <w:noProof/>
          <w:lang w:val="en-US" w:bidi="ar-EG"/>
        </w:rPr>
        <w:t>24</w:t>
      </w:r>
      <w:r>
        <w:rPr>
          <w:noProof/>
          <w:rtl/>
          <w:lang w:val="en-US" w:bidi="ar-EG"/>
        </w:rPr>
        <w:t xml:space="preserve"> إدارة ردت على الاستبيان، أنه يوجد لديها هيئتان لإدارة</w:t>
      </w:r>
      <w:r>
        <w:rPr>
          <w:rFonts w:hint="cs"/>
          <w:noProof/>
          <w:rtl/>
          <w:lang w:val="en-US" w:bidi="ar-EG"/>
        </w:rPr>
        <w:t> </w:t>
      </w:r>
      <w:r>
        <w:rPr>
          <w:noProof/>
          <w:rtl/>
          <w:lang w:val="en-US" w:bidi="ar-EG"/>
        </w:rPr>
        <w:t>الطيف.</w:t>
      </w:r>
      <w:r>
        <w:rPr>
          <w:rFonts w:hint="cs"/>
          <w:noProof/>
          <w:rtl/>
          <w:lang w:val="en-US" w:bidi="ar-EG"/>
        </w:rPr>
        <w:t xml:space="preserve"> </w:t>
      </w:r>
      <w:r>
        <w:rPr>
          <w:noProof/>
          <w:rtl/>
          <w:lang w:val="en-US" w:bidi="ar-EG"/>
        </w:rPr>
        <w:t>وأفاد ب</w:t>
      </w:r>
      <w:r>
        <w:rPr>
          <w:rFonts w:hint="cs"/>
          <w:noProof/>
          <w:rtl/>
          <w:lang w:val="en-US" w:bidi="ar-EG"/>
        </w:rPr>
        <w:t>َ</w:t>
      </w:r>
      <w:r>
        <w:rPr>
          <w:noProof/>
          <w:rtl/>
          <w:lang w:val="en-US" w:bidi="ar-EG"/>
        </w:rPr>
        <w:t>لدان أنه يوجد لديه</w:t>
      </w:r>
      <w:r>
        <w:rPr>
          <w:rFonts w:hint="cs"/>
          <w:noProof/>
          <w:rtl/>
          <w:lang w:val="en-US" w:bidi="ar-EG"/>
        </w:rPr>
        <w:t>م</w:t>
      </w:r>
      <w:r>
        <w:rPr>
          <w:noProof/>
          <w:rtl/>
          <w:lang w:val="en-US" w:bidi="ar-EG"/>
        </w:rPr>
        <w:t>ا ثلاث هيئات لإدارة الطيف، بينما أفاد بلد واحد أن لديه أربع هيئات لإدارة</w:t>
      </w:r>
      <w:r>
        <w:rPr>
          <w:rFonts w:hint="cs"/>
          <w:noProof/>
          <w:rtl/>
          <w:lang w:val="en-US" w:bidi="ar-EG"/>
        </w:rPr>
        <w:t> </w:t>
      </w:r>
      <w:r>
        <w:rPr>
          <w:noProof/>
          <w:rtl/>
          <w:lang w:val="en-US" w:bidi="ar-EG"/>
        </w:rPr>
        <w:t>الطيف.</w:t>
      </w:r>
    </w:p>
    <w:p w:rsidR="00902B0A" w:rsidRPr="0077290D" w:rsidRDefault="00902B0A" w:rsidP="00902B0A">
      <w:pPr>
        <w:rPr>
          <w:noProof/>
          <w:spacing w:val="-6"/>
          <w:rtl/>
          <w:lang w:val="en-US" w:bidi="ar-EG"/>
        </w:rPr>
      </w:pPr>
      <w:r w:rsidRPr="0077290D">
        <w:rPr>
          <w:rFonts w:hint="cs"/>
          <w:noProof/>
          <w:spacing w:val="-6"/>
          <w:rtl/>
          <w:lang w:bidi="ar-EG"/>
        </w:rPr>
        <w:t>و</w:t>
      </w:r>
      <w:r w:rsidRPr="0077290D">
        <w:rPr>
          <w:noProof/>
          <w:spacing w:val="-6"/>
          <w:rtl/>
          <w:lang w:bidi="ar-EG"/>
        </w:rPr>
        <w:t xml:space="preserve">يتضح من </w:t>
      </w:r>
      <w:r>
        <w:rPr>
          <w:noProof/>
          <w:spacing w:val="-6"/>
          <w:lang w:bidi="ar-EG"/>
        </w:rPr>
        <w:t>70</w:t>
      </w:r>
      <w:r w:rsidRPr="0077290D">
        <w:rPr>
          <w:noProof/>
          <w:spacing w:val="-6"/>
          <w:rtl/>
          <w:lang w:bidi="ar-EG"/>
        </w:rPr>
        <w:t xml:space="preserve"> رداً وصل بشأن هذا السؤال، أن</w:t>
      </w:r>
      <w:r w:rsidRPr="0077290D">
        <w:rPr>
          <w:rFonts w:hint="cs"/>
          <w:noProof/>
          <w:spacing w:val="-6"/>
          <w:rtl/>
          <w:lang w:val="en-US" w:bidi="ar-EG"/>
        </w:rPr>
        <w:t> </w:t>
      </w:r>
      <w:r w:rsidRPr="0077290D">
        <w:rPr>
          <w:noProof/>
          <w:spacing w:val="-6"/>
          <w:lang w:val="en-US" w:bidi="ar-EG"/>
        </w:rPr>
        <w:t>52</w:t>
      </w:r>
      <w:r w:rsidRPr="0077290D">
        <w:rPr>
          <w:noProof/>
          <w:spacing w:val="-6"/>
          <w:rtl/>
          <w:lang w:val="en-US" w:bidi="ar-EG"/>
        </w:rPr>
        <w:t xml:space="preserve"> هيئة، ما عدا الوزارات، تتولى إدارة الطيف إضافة إلى</w:t>
      </w:r>
      <w:r w:rsidRPr="0077290D">
        <w:rPr>
          <w:rFonts w:hint="cs"/>
          <w:noProof/>
          <w:spacing w:val="-6"/>
          <w:rtl/>
          <w:lang w:val="en-US" w:bidi="ar-EG"/>
        </w:rPr>
        <w:t> </w:t>
      </w:r>
      <w:r w:rsidRPr="0077290D">
        <w:rPr>
          <w:noProof/>
          <w:spacing w:val="-6"/>
          <w:lang w:val="en-US" w:bidi="ar-EG"/>
        </w:rPr>
        <w:t>17</w:t>
      </w:r>
      <w:r w:rsidRPr="0077290D">
        <w:rPr>
          <w:noProof/>
          <w:spacing w:val="-6"/>
          <w:rtl/>
          <w:lang w:val="en-US" w:bidi="ar-EG"/>
        </w:rPr>
        <w:t xml:space="preserve"> وزارة تدير الطيف ومشغل واحد. ويعلل تحرير قطاع الاتصالات أمر تخلي الوزارات أكثر فأكثر عن إدارة الطيف لتتفرغ لتحديد الإطار</w:t>
      </w:r>
      <w:r w:rsidRPr="0077290D">
        <w:rPr>
          <w:rFonts w:hint="cs"/>
          <w:noProof/>
          <w:spacing w:val="-6"/>
          <w:rtl/>
          <w:lang w:val="en-US" w:bidi="ar-EG"/>
        </w:rPr>
        <w:t> </w:t>
      </w:r>
      <w:r w:rsidRPr="0077290D">
        <w:rPr>
          <w:noProof/>
          <w:spacing w:val="-6"/>
          <w:rtl/>
          <w:lang w:val="en-US" w:bidi="ar-EG"/>
        </w:rPr>
        <w:t>التنظيمي.</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3.8</w:t>
      </w:r>
      <w:r>
        <w:rPr>
          <w:noProof/>
          <w:rtl/>
          <w:lang w:val="en-US" w:bidi="ar-EG"/>
        </w:rPr>
        <w:t xml:space="preserve"> - يرجى تحديد ما إذا كانت هيئة (أو هيئات) إدارة الطيف، مع ذكر اسمها، هي هيئة منفصلة ترتبط مباشرة بالحكومة، أم أنها هيئة </w:t>
      </w:r>
      <w:r>
        <w:rPr>
          <w:rFonts w:hint="cs"/>
          <w:noProof/>
          <w:rtl/>
          <w:lang w:val="en-US" w:bidi="ar-EG"/>
        </w:rPr>
        <w:t>غير حكومية</w:t>
      </w:r>
      <w:r>
        <w:rPr>
          <w:noProof/>
          <w:rtl/>
          <w:lang w:val="en-US" w:bidi="ar-EG"/>
        </w:rPr>
        <w:t>؟</w:t>
      </w:r>
    </w:p>
    <w:p w:rsidR="00902B0A" w:rsidRDefault="00902B0A" w:rsidP="00902B0A">
      <w:pPr>
        <w:rPr>
          <w:noProof/>
          <w:rtl/>
          <w:lang w:val="en-US" w:bidi="ar-EG"/>
        </w:rPr>
      </w:pPr>
      <w:r>
        <w:rPr>
          <w:noProof/>
          <w:rtl/>
          <w:lang w:val="en-US" w:bidi="ar-EG"/>
        </w:rPr>
        <w:t>جميع الإدارات التي أجابت على هذا السؤال حددت اسم الهيئة المكلفة بإدارة الطيف وصلتها</w:t>
      </w:r>
      <w:r>
        <w:rPr>
          <w:rFonts w:hint="cs"/>
          <w:noProof/>
          <w:rtl/>
          <w:lang w:val="en-US" w:bidi="ar-EG"/>
        </w:rPr>
        <w:t> </w:t>
      </w:r>
      <w:r>
        <w:rPr>
          <w:noProof/>
          <w:rtl/>
          <w:lang w:val="en-US" w:bidi="ar-EG"/>
        </w:rPr>
        <w:t>بالحكومة.</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4.8</w:t>
      </w:r>
      <w:r>
        <w:rPr>
          <w:noProof/>
          <w:rtl/>
          <w:lang w:val="en-US" w:bidi="ar-EG"/>
        </w:rPr>
        <w:t xml:space="preserve"> - في الحالات التي تضم عدة هيئات إدارية للطيف، يرجى تحديد:</w:t>
      </w:r>
    </w:p>
    <w:p w:rsidR="00902B0A" w:rsidRDefault="00902B0A" w:rsidP="00902B0A">
      <w:pPr>
        <w:pStyle w:val="Headingb"/>
        <w:rPr>
          <w:noProof/>
          <w:rtl/>
          <w:lang w:val="en-US" w:bidi="ar-EG"/>
        </w:rPr>
      </w:pPr>
      <w:r>
        <w:rPr>
          <w:noProof/>
          <w:rtl/>
          <w:lang w:val="en-US" w:bidi="ar-EG"/>
        </w:rPr>
        <w:t xml:space="preserve"> أ ) </w:t>
      </w:r>
      <w:r w:rsidR="00DA0194">
        <w:rPr>
          <w:rFonts w:hint="cs"/>
          <w:noProof/>
          <w:rtl/>
          <w:lang w:val="en-US" w:bidi="ar-EG"/>
        </w:rPr>
        <w:tab/>
      </w:r>
      <w:r>
        <w:rPr>
          <w:noProof/>
          <w:rtl/>
          <w:lang w:val="en-US" w:bidi="ar-EG"/>
        </w:rPr>
        <w:t>مجال اختصاصات كل منها</w:t>
      </w:r>
    </w:p>
    <w:p w:rsidR="00902B0A" w:rsidRDefault="00902B0A" w:rsidP="00902B0A">
      <w:pPr>
        <w:rPr>
          <w:noProof/>
          <w:rtl/>
          <w:lang w:val="en-US" w:bidi="ar-EG"/>
        </w:rPr>
      </w:pPr>
      <w:r>
        <w:rPr>
          <w:noProof/>
          <w:rtl/>
          <w:lang w:bidi="ar-EG"/>
        </w:rPr>
        <w:t>فيما يتعلق بهذا السؤال، أشارت</w:t>
      </w:r>
      <w:r>
        <w:rPr>
          <w:rFonts w:hint="cs"/>
          <w:noProof/>
          <w:rtl/>
          <w:lang w:val="en-US" w:bidi="ar-EG"/>
        </w:rPr>
        <w:t> </w:t>
      </w:r>
      <w:r>
        <w:rPr>
          <w:noProof/>
          <w:lang w:val="en-US" w:bidi="ar-EG"/>
        </w:rPr>
        <w:t>16</w:t>
      </w:r>
      <w:r>
        <w:rPr>
          <w:noProof/>
          <w:rtl/>
          <w:lang w:val="en-US" w:bidi="ar-EG"/>
        </w:rPr>
        <w:t xml:space="preserve"> إدارة من أصل</w:t>
      </w:r>
      <w:r>
        <w:rPr>
          <w:rFonts w:hint="cs"/>
          <w:noProof/>
          <w:rtl/>
          <w:lang w:val="en-US" w:bidi="ar-EG"/>
        </w:rPr>
        <w:t> </w:t>
      </w:r>
      <w:r>
        <w:rPr>
          <w:noProof/>
          <w:lang w:val="en-US" w:bidi="ar-EG"/>
        </w:rPr>
        <w:t>24</w:t>
      </w:r>
      <w:r>
        <w:rPr>
          <w:noProof/>
          <w:rtl/>
          <w:lang w:val="en-US" w:bidi="ar-EG"/>
        </w:rPr>
        <w:t xml:space="preserve"> رداً إلى مجال اختصاصات كل هيئة من الهيئات.</w:t>
      </w:r>
    </w:p>
    <w:p w:rsidR="00902B0A" w:rsidRDefault="00902B0A" w:rsidP="00902B0A">
      <w:pPr>
        <w:pStyle w:val="Headingb"/>
        <w:rPr>
          <w:noProof/>
          <w:rtl/>
          <w:lang w:val="en-US" w:bidi="ar-EG"/>
        </w:rPr>
      </w:pPr>
      <w:r>
        <w:rPr>
          <w:noProof/>
          <w:rtl/>
          <w:lang w:val="en-US" w:bidi="ar-EG"/>
        </w:rPr>
        <w:t xml:space="preserve">ب) </w:t>
      </w:r>
      <w:r w:rsidR="00DA0194">
        <w:rPr>
          <w:rFonts w:hint="cs"/>
          <w:noProof/>
          <w:rtl/>
          <w:lang w:val="en-US" w:bidi="ar-EG"/>
        </w:rPr>
        <w:tab/>
      </w:r>
      <w:r>
        <w:rPr>
          <w:noProof/>
          <w:rtl/>
          <w:lang w:val="en-US" w:bidi="ar-EG"/>
        </w:rPr>
        <w:t>إجراء التحكيم بين هذه الهيئات: ___________</w:t>
      </w:r>
    </w:p>
    <w:p w:rsidR="00902B0A" w:rsidRDefault="00902B0A" w:rsidP="00DA0194">
      <w:pPr>
        <w:rPr>
          <w:noProof/>
          <w:rtl/>
          <w:lang w:val="en-US" w:bidi="ar-EG"/>
        </w:rPr>
      </w:pPr>
      <w:r>
        <w:rPr>
          <w:noProof/>
          <w:rtl/>
          <w:lang w:bidi="ar-EG"/>
        </w:rPr>
        <w:t>من بين</w:t>
      </w:r>
      <w:r>
        <w:rPr>
          <w:rFonts w:hint="cs"/>
          <w:noProof/>
          <w:rtl/>
          <w:lang w:val="en-US" w:bidi="ar-EG"/>
        </w:rPr>
        <w:t> </w:t>
      </w:r>
      <w:r>
        <w:rPr>
          <w:noProof/>
          <w:lang w:val="en-US" w:bidi="ar-EG"/>
        </w:rPr>
        <w:t>16</w:t>
      </w:r>
      <w:r>
        <w:rPr>
          <w:noProof/>
          <w:rtl/>
          <w:lang w:val="en-US" w:bidi="ar-EG"/>
        </w:rPr>
        <w:t xml:space="preserve"> إدارة أرسلت رداً على هذا السؤال تسع منها لم تشر إلى إجراء التحكيم المتَّبع بين هيئات إدارة</w:t>
      </w:r>
      <w:r>
        <w:rPr>
          <w:rFonts w:hint="cs"/>
          <w:noProof/>
          <w:rtl/>
          <w:lang w:val="en-US" w:bidi="ar-EG"/>
        </w:rPr>
        <w:t> </w:t>
      </w:r>
      <w:r>
        <w:rPr>
          <w:noProof/>
          <w:rtl/>
          <w:lang w:val="en-US" w:bidi="ar-EG"/>
        </w:rPr>
        <w:t>الطيف.</w:t>
      </w:r>
    </w:p>
    <w:p w:rsidR="00902B0A" w:rsidRPr="009A5BDD" w:rsidRDefault="00902B0A" w:rsidP="00902B0A">
      <w:pPr>
        <w:pStyle w:val="Headingb"/>
        <w:rPr>
          <w:noProof/>
          <w:rtl/>
          <w:lang w:val="en-US" w:bidi="ar-EG"/>
        </w:rPr>
      </w:pPr>
      <w:r>
        <w:rPr>
          <w:noProof/>
          <w:rtl/>
          <w:lang w:val="en-US" w:bidi="ar-EG"/>
        </w:rPr>
        <w:lastRenderedPageBreak/>
        <w:t xml:space="preserve">السؤال </w:t>
      </w:r>
      <w:r>
        <w:rPr>
          <w:noProof/>
          <w:lang w:val="en-US" w:bidi="ar-EG"/>
        </w:rPr>
        <w:t>5.8</w:t>
      </w:r>
      <w:r>
        <w:rPr>
          <w:noProof/>
          <w:rtl/>
          <w:lang w:val="en-US" w:bidi="ar-EG"/>
        </w:rPr>
        <w:t xml:space="preserve"> - هل أدخلت مؤخراً تعديلات على هذه الهيئة أو هل من المرتقب إدخالها (مثال، من أجل مراعاة تغييرات ممكنة في سياسة بلدكم في ميدان الاتصالات)</w:t>
      </w:r>
      <w:r w:rsidR="001727BB">
        <w:rPr>
          <w:noProof/>
          <w:rtl/>
          <w:lang w:val="en-US" w:bidi="ar-EG"/>
        </w:rPr>
        <w:t xml:space="preserve">؟  </w:t>
      </w:r>
      <w:r>
        <w:rPr>
          <w:noProof/>
          <w:rtl/>
          <w:lang w:val="en-US" w:bidi="ar-EG"/>
        </w:rPr>
        <w:t>________________</w:t>
      </w:r>
    </w:p>
    <w:p w:rsidR="00902B0A" w:rsidRDefault="00902B0A" w:rsidP="00DA0194">
      <w:pPr>
        <w:rPr>
          <w:noProof/>
          <w:rtl/>
          <w:lang w:val="en-US" w:bidi="ar-EG"/>
        </w:rPr>
      </w:pPr>
      <w:r>
        <w:rPr>
          <w:noProof/>
          <w:rtl/>
          <w:lang w:bidi="ar-EG"/>
        </w:rPr>
        <w:t xml:space="preserve">تم </w:t>
      </w:r>
      <w:r w:rsidRPr="00DA0194">
        <w:rPr>
          <w:noProof/>
          <w:rtl/>
          <w:lang w:val="en-US" w:bidi="ar-EG"/>
        </w:rPr>
        <w:t>استلام</w:t>
      </w:r>
      <w:r>
        <w:rPr>
          <w:rFonts w:hint="cs"/>
          <w:noProof/>
          <w:rtl/>
          <w:lang w:bidi="ar-EG"/>
        </w:rPr>
        <w:t xml:space="preserve"> أربع وخمسين</w:t>
      </w:r>
      <w:r>
        <w:rPr>
          <w:rFonts w:hint="cs"/>
          <w:noProof/>
          <w:rtl/>
          <w:lang w:val="en-US" w:bidi="ar-EG"/>
        </w:rPr>
        <w:t> </w:t>
      </w:r>
      <w:r>
        <w:rPr>
          <w:noProof/>
          <w:lang w:val="en-US" w:bidi="ar-EG"/>
        </w:rPr>
        <w:t>(54)</w:t>
      </w:r>
      <w:r>
        <w:rPr>
          <w:noProof/>
          <w:rtl/>
          <w:lang w:val="en-US" w:bidi="ar-EG"/>
        </w:rPr>
        <w:t xml:space="preserve"> إجابة عن هذا السؤال، ولا تتوقع</w:t>
      </w:r>
      <w:r>
        <w:rPr>
          <w:rFonts w:hint="cs"/>
          <w:noProof/>
          <w:rtl/>
          <w:lang w:val="en-US" w:bidi="ar-EG"/>
        </w:rPr>
        <w:t> </w:t>
      </w:r>
      <w:r>
        <w:rPr>
          <w:noProof/>
          <w:lang w:val="en-US" w:bidi="ar-EG"/>
        </w:rPr>
        <w:t>43</w:t>
      </w:r>
      <w:r>
        <w:rPr>
          <w:noProof/>
          <w:rtl/>
          <w:lang w:val="en-US" w:bidi="ar-EG"/>
        </w:rPr>
        <w:t xml:space="preserve"> إدارة من بينها إدخال أي تعديل على تنظيمها.</w:t>
      </w:r>
    </w:p>
    <w:p w:rsidR="00902B0A" w:rsidRDefault="00902B0A" w:rsidP="006A46FA">
      <w:pPr>
        <w:pStyle w:val="Headingb"/>
        <w:rPr>
          <w:noProof/>
          <w:rtl/>
          <w:lang w:val="en-US" w:bidi="ar-EG"/>
        </w:rPr>
      </w:pPr>
      <w:r>
        <w:rPr>
          <w:noProof/>
          <w:rtl/>
          <w:lang w:val="en-US" w:bidi="ar-EG"/>
        </w:rPr>
        <w:t xml:space="preserve">السؤال </w:t>
      </w:r>
      <w:r>
        <w:rPr>
          <w:noProof/>
          <w:lang w:val="en-US" w:bidi="ar-EG"/>
        </w:rPr>
        <w:t>9</w:t>
      </w:r>
      <w:r>
        <w:rPr>
          <w:noProof/>
          <w:rtl/>
          <w:lang w:val="en-US" w:bidi="ar-EG"/>
        </w:rPr>
        <w:t xml:space="preserve"> - الموظفون المكلفون بالإدارة الوطنية للطيف</w:t>
      </w:r>
    </w:p>
    <w:p w:rsidR="00902B0A" w:rsidRDefault="00902B0A" w:rsidP="00902B0A">
      <w:pPr>
        <w:rPr>
          <w:noProof/>
          <w:rtl/>
          <w:lang w:val="en-US" w:bidi="ar-EG"/>
        </w:rPr>
      </w:pPr>
      <w:r>
        <w:rPr>
          <w:noProof/>
          <w:rtl/>
          <w:lang w:val="en-US" w:bidi="ar-EG"/>
        </w:rPr>
        <w:t>مجموع عدد الأشخاص في الإدارة الوطنية لطيف الترددات.</w:t>
      </w:r>
    </w:p>
    <w:p w:rsidR="00902B0A" w:rsidRPr="001D6E1F" w:rsidRDefault="00902B0A" w:rsidP="00902B0A">
      <w:pPr>
        <w:rPr>
          <w:noProof/>
          <w:rtl/>
          <w:lang w:val="en-US" w:bidi="ar-EG"/>
        </w:rPr>
      </w:pPr>
      <w:r>
        <w:rPr>
          <w:rFonts w:hint="cs"/>
          <w:noProof/>
          <w:rtl/>
          <w:lang w:val="en-US" w:bidi="ar-EG"/>
        </w:rPr>
        <w:t>يبين تحليل الردود أن </w:t>
      </w:r>
      <w:r>
        <w:rPr>
          <w:noProof/>
          <w:lang w:val="en-US" w:bidi="ar-EG"/>
        </w:rPr>
        <w:t>%52,4</w:t>
      </w:r>
      <w:r>
        <w:rPr>
          <w:rFonts w:hint="cs"/>
          <w:noProof/>
          <w:rtl/>
          <w:lang w:val="en-US" w:bidi="ar-EG"/>
        </w:rPr>
        <w:t xml:space="preserve"> من الإدارات التي ردت على هذا السؤال تستخدم عدداً من الموظفين يتراوح بين </w:t>
      </w:r>
      <w:r>
        <w:rPr>
          <w:noProof/>
          <w:lang w:val="en-US" w:bidi="ar-EG"/>
        </w:rPr>
        <w:t>10</w:t>
      </w:r>
      <w:r>
        <w:rPr>
          <w:rFonts w:hint="cs"/>
          <w:noProof/>
          <w:rtl/>
          <w:lang w:val="en-US" w:bidi="ar-EG"/>
        </w:rPr>
        <w:t xml:space="preserve"> أشخاص و</w:t>
      </w:r>
      <w:r>
        <w:rPr>
          <w:noProof/>
          <w:lang w:val="en-US" w:bidi="ar-EG"/>
        </w:rPr>
        <w:t>100</w:t>
      </w:r>
      <w:r>
        <w:rPr>
          <w:rFonts w:hint="cs"/>
          <w:noProof/>
          <w:rtl/>
          <w:lang w:val="en-US" w:bidi="ar-EG"/>
        </w:rPr>
        <w:t xml:space="preserve"> شخص للإدارة الوطنية للطيف. وذكرت </w:t>
      </w:r>
      <w:r>
        <w:rPr>
          <w:noProof/>
          <w:lang w:val="en-US" w:bidi="ar-EG"/>
        </w:rPr>
        <w:t>%14,3</w:t>
      </w:r>
      <w:r>
        <w:rPr>
          <w:rFonts w:hint="cs"/>
          <w:noProof/>
          <w:rtl/>
          <w:lang w:val="en-US" w:bidi="ar-EG"/>
        </w:rPr>
        <w:t xml:space="preserve"> من الإدارات أنها تستخدم أكثر من </w:t>
      </w:r>
      <w:r>
        <w:rPr>
          <w:noProof/>
          <w:lang w:val="en-US" w:bidi="ar-EG"/>
        </w:rPr>
        <w:t>100</w:t>
      </w:r>
      <w:r>
        <w:rPr>
          <w:rFonts w:hint="cs"/>
          <w:noProof/>
          <w:rtl/>
          <w:lang w:val="en-US" w:bidi="ar-EG"/>
        </w:rPr>
        <w:t xml:space="preserve"> شخص لهذا الغرض، و</w:t>
      </w:r>
      <w:r>
        <w:rPr>
          <w:noProof/>
          <w:lang w:val="en-US" w:bidi="ar-EG"/>
        </w:rPr>
        <w:t>%33</w:t>
      </w:r>
      <w:r>
        <w:rPr>
          <w:rFonts w:hint="cs"/>
          <w:noProof/>
          <w:rtl/>
          <w:lang w:val="en-US" w:bidi="ar-EG"/>
        </w:rPr>
        <w:t xml:space="preserve"> من الإدارات تستخدم أقل من </w:t>
      </w:r>
      <w:r>
        <w:rPr>
          <w:noProof/>
          <w:lang w:val="en-US" w:bidi="ar-EG"/>
        </w:rPr>
        <w:t>10</w:t>
      </w:r>
      <w:r>
        <w:rPr>
          <w:rFonts w:hint="cs"/>
          <w:noProof/>
          <w:rtl/>
          <w:lang w:val="en-US" w:bidi="ar-EG"/>
        </w:rPr>
        <w:t xml:space="preserve"> أشخاص.</w:t>
      </w:r>
    </w:p>
    <w:p w:rsidR="00902B0A" w:rsidRDefault="00902B0A" w:rsidP="00902B0A">
      <w:pPr>
        <w:spacing w:before="240"/>
        <w:rPr>
          <w:noProof/>
          <w:rtl/>
          <w:lang w:val="en-US" w:bidi="ar-EG"/>
        </w:rPr>
      </w:pPr>
      <w:r>
        <w:rPr>
          <w:noProof/>
          <w:rtl/>
          <w:lang w:bidi="ar-EG"/>
        </w:rPr>
        <w:t>استناداً إلى الردود المستلمة تستخدم إدارة الطيف ما مجموعه</w:t>
      </w:r>
      <w:r>
        <w:rPr>
          <w:rFonts w:hint="cs"/>
          <w:noProof/>
          <w:rtl/>
          <w:lang w:val="en-US" w:bidi="ar-EG"/>
        </w:rPr>
        <w:t> </w:t>
      </w:r>
      <w:r>
        <w:rPr>
          <w:noProof/>
          <w:lang w:val="en-US" w:bidi="ar-EG"/>
        </w:rPr>
        <w:t>8 297</w:t>
      </w:r>
      <w:r>
        <w:rPr>
          <w:noProof/>
          <w:rtl/>
          <w:lang w:val="en-US" w:bidi="ar-EG"/>
        </w:rPr>
        <w:t xml:space="preserve"> شخصاً من جميع المناطق. وعند التمحيص في الأرقام الواردة يتضح أن معظم هؤلاء الموظفين يأتون من منطقة </w:t>
      </w:r>
      <w:r w:rsidRPr="007A27B9">
        <w:rPr>
          <w:noProof/>
          <w:rtl/>
          <w:lang w:val="en-US" w:bidi="ar-EG"/>
        </w:rPr>
        <w:t>آسيا والمحيط الهادئ</w:t>
      </w:r>
      <w:r>
        <w:rPr>
          <w:noProof/>
          <w:rtl/>
          <w:lang w:val="en-US" w:bidi="ar-EG"/>
        </w:rPr>
        <w:t xml:space="preserve"> وخصوصاً من</w:t>
      </w:r>
      <w:r>
        <w:rPr>
          <w:rFonts w:hint="cs"/>
          <w:noProof/>
          <w:rtl/>
          <w:lang w:val="en-US" w:bidi="ar-EG"/>
        </w:rPr>
        <w:t> </w:t>
      </w:r>
      <w:r>
        <w:rPr>
          <w:noProof/>
          <w:rtl/>
          <w:lang w:val="en-US" w:bidi="ar-EG"/>
        </w:rPr>
        <w:t>الصين.</w:t>
      </w:r>
    </w:p>
    <w:p w:rsidR="00902B0A" w:rsidRPr="006E025B" w:rsidRDefault="00902B0A" w:rsidP="006E025B">
      <w:pPr>
        <w:pStyle w:val="Headingb"/>
        <w:rPr>
          <w:noProof/>
          <w:rtl/>
          <w:lang w:val="en-US" w:bidi="ar-EG"/>
        </w:rPr>
      </w:pPr>
      <w:r w:rsidRPr="006E025B">
        <w:rPr>
          <w:noProof/>
          <w:rtl/>
          <w:lang w:val="en-US" w:bidi="ar-EG"/>
        </w:rPr>
        <w:t>ما هو عدد المتخصصين (مهندسون وتقنيون) بالإدارة الوطنية للطيف</w:t>
      </w:r>
      <w:r w:rsidR="006E025B" w:rsidRPr="006E025B">
        <w:rPr>
          <w:rFonts w:hint="cs"/>
          <w:noProof/>
          <w:rtl/>
          <w:lang w:val="en-US" w:bidi="ar-EG"/>
        </w:rPr>
        <w:t>؟</w:t>
      </w:r>
    </w:p>
    <w:p w:rsidR="00902B0A" w:rsidRDefault="00902B0A" w:rsidP="00902B0A">
      <w:pPr>
        <w:rPr>
          <w:noProof/>
          <w:rtl/>
          <w:lang w:val="en-US" w:bidi="ar-EG"/>
        </w:rPr>
      </w:pPr>
      <w:r w:rsidRPr="00156E9B">
        <w:rPr>
          <w:rFonts w:hint="cs"/>
          <w:noProof/>
          <w:rtl/>
          <w:lang w:val="en-US" w:bidi="ar-EG"/>
        </w:rPr>
        <w:t>يبين تحليل الردود الواردة أعلاه أن </w:t>
      </w:r>
      <w:r w:rsidRPr="00156E9B">
        <w:rPr>
          <w:noProof/>
          <w:lang w:val="en-US" w:bidi="ar-EG"/>
        </w:rPr>
        <w:t>%50</w:t>
      </w:r>
      <w:r w:rsidRPr="00156E9B">
        <w:rPr>
          <w:rFonts w:hint="cs"/>
          <w:noProof/>
          <w:rtl/>
          <w:lang w:val="en-US" w:bidi="ar-EG"/>
        </w:rPr>
        <w:t xml:space="preserve"> من الإدارات التي ردت على هذا السؤال تستخدم عدداً من المهندسين والمتخصصين التقنيين يتراوح بين </w:t>
      </w:r>
      <w:r w:rsidRPr="00156E9B">
        <w:rPr>
          <w:noProof/>
          <w:lang w:val="en-US" w:bidi="ar-EG"/>
        </w:rPr>
        <w:t>10</w:t>
      </w:r>
      <w:r w:rsidRPr="00156E9B">
        <w:rPr>
          <w:rFonts w:hint="cs"/>
          <w:noProof/>
          <w:rtl/>
          <w:lang w:val="en-US" w:bidi="ar-EG"/>
        </w:rPr>
        <w:t xml:space="preserve"> أشخاص و</w:t>
      </w:r>
      <w:r w:rsidRPr="00156E9B">
        <w:rPr>
          <w:noProof/>
          <w:lang w:val="en-US" w:bidi="ar-EG"/>
        </w:rPr>
        <w:t>100</w:t>
      </w:r>
      <w:r w:rsidRPr="00156E9B">
        <w:rPr>
          <w:rFonts w:hint="cs"/>
          <w:noProof/>
          <w:rtl/>
          <w:lang w:val="en-US" w:bidi="ar-EG"/>
        </w:rPr>
        <w:t xml:space="preserve"> شخص للإدارة الوطنية للطيف. وذكرت </w:t>
      </w:r>
      <w:r w:rsidRPr="00156E9B">
        <w:rPr>
          <w:noProof/>
          <w:lang w:val="en-US" w:bidi="ar-EG"/>
        </w:rPr>
        <w:t>%10</w:t>
      </w:r>
      <w:r w:rsidRPr="00156E9B">
        <w:rPr>
          <w:rFonts w:hint="cs"/>
          <w:noProof/>
          <w:rtl/>
          <w:lang w:val="en-US" w:bidi="ar-EG"/>
        </w:rPr>
        <w:t xml:space="preserve"> من الإدارات أنها تستخدم أكثر من </w:t>
      </w:r>
      <w:r w:rsidRPr="00156E9B">
        <w:rPr>
          <w:noProof/>
          <w:lang w:val="en-US" w:bidi="ar-EG"/>
        </w:rPr>
        <w:t>100</w:t>
      </w:r>
      <w:r w:rsidRPr="00156E9B">
        <w:rPr>
          <w:rFonts w:hint="cs"/>
          <w:noProof/>
          <w:rtl/>
          <w:lang w:val="en-US" w:bidi="ar-EG"/>
        </w:rPr>
        <w:t xml:space="preserve"> مهندس ومتخصص تقني لهذا الغرض، و</w:t>
      </w:r>
      <w:r w:rsidRPr="00156E9B">
        <w:rPr>
          <w:noProof/>
          <w:lang w:val="en-US" w:bidi="ar-EG"/>
        </w:rPr>
        <w:t>%40</w:t>
      </w:r>
      <w:r w:rsidRPr="00156E9B">
        <w:rPr>
          <w:rFonts w:hint="cs"/>
          <w:noProof/>
          <w:rtl/>
          <w:lang w:val="en-US" w:bidi="ar-EG"/>
        </w:rPr>
        <w:t xml:space="preserve"> من الإدارات تستخدم أقل من </w:t>
      </w:r>
      <w:r w:rsidRPr="00156E9B">
        <w:rPr>
          <w:noProof/>
          <w:lang w:val="en-US" w:bidi="ar-EG"/>
        </w:rPr>
        <w:t>10</w:t>
      </w:r>
      <w:r w:rsidRPr="00156E9B">
        <w:rPr>
          <w:rFonts w:hint="cs"/>
          <w:noProof/>
          <w:rtl/>
          <w:lang w:val="en-US" w:bidi="ar-EG"/>
        </w:rPr>
        <w:t xml:space="preserve"> متخصصين لإدارة الطيف.</w:t>
      </w:r>
    </w:p>
    <w:p w:rsidR="00902B0A" w:rsidRDefault="00902B0A" w:rsidP="00902B0A">
      <w:pPr>
        <w:rPr>
          <w:noProof/>
          <w:rtl/>
          <w:lang w:val="en-US" w:bidi="ar-EG"/>
        </w:rPr>
      </w:pPr>
      <w:r>
        <w:rPr>
          <w:noProof/>
          <w:rtl/>
          <w:lang w:bidi="ar-EG"/>
        </w:rPr>
        <w:t>من بين</w:t>
      </w:r>
      <w:r>
        <w:rPr>
          <w:rFonts w:hint="cs"/>
          <w:noProof/>
          <w:rtl/>
          <w:lang w:val="en-US" w:bidi="ar-EG"/>
        </w:rPr>
        <w:t> </w:t>
      </w:r>
      <w:r>
        <w:rPr>
          <w:noProof/>
          <w:lang w:val="en-US" w:bidi="ar-EG"/>
        </w:rPr>
        <w:t>8 297</w:t>
      </w:r>
      <w:r>
        <w:rPr>
          <w:noProof/>
          <w:rtl/>
          <w:lang w:val="en-US" w:bidi="ar-EG"/>
        </w:rPr>
        <w:t xml:space="preserve"> شخصاً يعملون في مجال إدارة الطيف،</w:t>
      </w:r>
      <w:r>
        <w:rPr>
          <w:rFonts w:hint="cs"/>
          <w:noProof/>
          <w:rtl/>
          <w:lang w:val="en-US" w:bidi="ar-EG"/>
        </w:rPr>
        <w:t> </w:t>
      </w:r>
      <w:r>
        <w:rPr>
          <w:noProof/>
          <w:lang w:val="en-US" w:bidi="ar-EG"/>
        </w:rPr>
        <w:t>4 195</w:t>
      </w:r>
      <w:r>
        <w:rPr>
          <w:noProof/>
          <w:rtl/>
          <w:lang w:val="en-US" w:bidi="ar-EG"/>
        </w:rPr>
        <w:t xml:space="preserve"> هم المتخصصون (مهندسون وتقنيون) بالإدارة الوطنية للطيف. يوجد منهم في منطقة </w:t>
      </w:r>
      <w:r w:rsidRPr="007A27B9">
        <w:rPr>
          <w:noProof/>
          <w:rtl/>
          <w:lang w:val="en-US" w:bidi="ar-EG"/>
        </w:rPr>
        <w:t>آسيا والمحيط الهادئ</w:t>
      </w:r>
      <w:r>
        <w:rPr>
          <w:noProof/>
          <w:rtl/>
          <w:lang w:val="en-US" w:bidi="ar-EG"/>
        </w:rPr>
        <w:t xml:space="preserve"> بمفردها</w:t>
      </w:r>
      <w:r>
        <w:rPr>
          <w:rFonts w:hint="cs"/>
          <w:noProof/>
          <w:rtl/>
          <w:lang w:val="en-US" w:bidi="ar-EG"/>
        </w:rPr>
        <w:t> </w:t>
      </w:r>
      <w:r>
        <w:rPr>
          <w:noProof/>
          <w:lang w:val="en-US" w:bidi="ar-EG"/>
        </w:rPr>
        <w:t>2 881</w:t>
      </w:r>
      <w:r>
        <w:rPr>
          <w:noProof/>
          <w:rtl/>
          <w:lang w:val="en-US" w:bidi="ar-EG"/>
        </w:rPr>
        <w:t xml:space="preserve"> أخصائياً يتفرغون للإدارة الوطنية للطيف. ويجدر بالذكر أن الصين هي أكثر البلدان توظيفاً للمهندسين والتقنيين.</w:t>
      </w:r>
    </w:p>
    <w:p w:rsidR="00902B0A" w:rsidRDefault="00902B0A" w:rsidP="00902B0A">
      <w:pPr>
        <w:pStyle w:val="Heading2"/>
        <w:rPr>
          <w:noProof/>
          <w:rtl/>
        </w:rPr>
      </w:pPr>
      <w:bookmarkStart w:id="10" w:name="_Toc287342056"/>
      <w:r>
        <w:rPr>
          <w:noProof/>
        </w:rPr>
        <w:t>2.3</w:t>
      </w:r>
      <w:r>
        <w:rPr>
          <w:noProof/>
          <w:rtl/>
        </w:rPr>
        <w:tab/>
        <w:t>أسئلة تتعلق بالجوانب التقنية للإدارة الوطنية للطيف</w:t>
      </w:r>
      <w:bookmarkEnd w:id="10"/>
    </w:p>
    <w:p w:rsidR="00902B0A" w:rsidRPr="007A27B9" w:rsidRDefault="00902B0A" w:rsidP="00902B0A">
      <w:pPr>
        <w:pStyle w:val="Headingb"/>
        <w:rPr>
          <w:noProof/>
          <w:rtl/>
          <w:lang w:val="en-US" w:bidi="ar-EG"/>
        </w:rPr>
      </w:pPr>
      <w:r>
        <w:rPr>
          <w:noProof/>
          <w:rtl/>
          <w:lang w:val="en-US" w:bidi="ar-EG"/>
        </w:rPr>
        <w:t xml:space="preserve">السؤال </w:t>
      </w:r>
      <w:r>
        <w:rPr>
          <w:noProof/>
          <w:lang w:val="en-US" w:bidi="ar-EG"/>
        </w:rPr>
        <w:t>10</w:t>
      </w:r>
      <w:r>
        <w:rPr>
          <w:noProof/>
          <w:rtl/>
          <w:lang w:val="en-US" w:bidi="ar-EG"/>
        </w:rPr>
        <w:t xml:space="preserve"> - وضع قواعد تنظيمية للخصائص التقنية لتجهيزات الاتصالات الراديوية</w:t>
      </w:r>
    </w:p>
    <w:p w:rsidR="00902B0A" w:rsidRPr="007A27B9" w:rsidRDefault="00902B0A" w:rsidP="00902B0A">
      <w:pPr>
        <w:pStyle w:val="Headingb"/>
        <w:rPr>
          <w:noProof/>
          <w:rtl/>
          <w:lang w:val="en-US" w:bidi="ar-EG"/>
        </w:rPr>
      </w:pPr>
      <w:r>
        <w:rPr>
          <w:noProof/>
          <w:rtl/>
          <w:lang w:bidi="ar-EG"/>
        </w:rPr>
        <w:t xml:space="preserve">السؤال </w:t>
      </w:r>
      <w:r>
        <w:rPr>
          <w:noProof/>
          <w:lang w:val="en-US" w:bidi="ar-EG"/>
        </w:rPr>
        <w:t>1.10</w:t>
      </w:r>
      <w:r>
        <w:rPr>
          <w:noProof/>
          <w:rtl/>
          <w:lang w:val="en-US" w:bidi="ar-EG"/>
        </w:rPr>
        <w:t xml:space="preserve"> - هل تتطلبون أن تكون الخصائص التقنية لتجهيزات الاتصالات الراديوية مطابقة لبعض المواصفات (المسماة غالباً "معايير")، من أجل تجنب تسبيب التداخل للخدمات الأخرى والمستعملين الآخرين على سبيل المثال</w:t>
      </w:r>
      <w:r w:rsidR="001727BB">
        <w:rPr>
          <w:noProof/>
          <w:rtl/>
          <w:lang w:val="en-US" w:bidi="ar-EG"/>
        </w:rPr>
        <w:t xml:space="preserve">؟  </w:t>
      </w:r>
      <w:r>
        <w:rPr>
          <w:noProof/>
          <w:rtl/>
          <w:lang w:val="en-US" w:bidi="ar-EG"/>
        </w:rPr>
        <w:t>نعم _</w:t>
      </w:r>
      <w:r w:rsidR="006E025B">
        <w:rPr>
          <w:noProof/>
          <w:rtl/>
          <w:lang w:val="en-US" w:bidi="ar-EG"/>
        </w:rPr>
        <w:t>__</w:t>
      </w:r>
      <w:r>
        <w:rPr>
          <w:noProof/>
          <w:rtl/>
          <w:lang w:val="en-US" w:bidi="ar-EG"/>
        </w:rPr>
        <w:t>_ لا _</w:t>
      </w:r>
      <w:r w:rsidR="006E025B">
        <w:rPr>
          <w:noProof/>
          <w:rtl/>
          <w:lang w:val="en-US" w:bidi="ar-EG"/>
        </w:rPr>
        <w:t>__</w:t>
      </w:r>
      <w:r>
        <w:rPr>
          <w:noProof/>
          <w:rtl/>
          <w:lang w:val="en-US" w:bidi="ar-EG"/>
        </w:rPr>
        <w:t>_</w:t>
      </w:r>
    </w:p>
    <w:p w:rsidR="00902B0A" w:rsidRPr="007F2FDB" w:rsidRDefault="00902B0A" w:rsidP="006A46FA">
      <w:pPr>
        <w:pStyle w:val="Heading2i"/>
        <w:rPr>
          <w:noProof/>
          <w:rtl/>
        </w:rPr>
      </w:pPr>
      <w:r w:rsidRPr="007F2FDB">
        <w:rPr>
          <w:noProof/>
          <w:rtl/>
        </w:rPr>
        <w:t>معلومات أساسية</w:t>
      </w:r>
    </w:p>
    <w:p w:rsidR="00902B0A" w:rsidRDefault="00902B0A" w:rsidP="00902B0A">
      <w:pPr>
        <w:rPr>
          <w:noProof/>
          <w:rtl/>
          <w:lang w:val="en-US" w:bidi="ar-EG"/>
        </w:rPr>
      </w:pPr>
      <w:r>
        <w:rPr>
          <w:noProof/>
          <w:rtl/>
          <w:lang w:bidi="ar-EG"/>
        </w:rPr>
        <w:t>تتعلق المادة</w:t>
      </w:r>
      <w:r>
        <w:rPr>
          <w:rFonts w:hint="cs"/>
          <w:noProof/>
          <w:rtl/>
          <w:lang w:val="en-US" w:bidi="ar-EG"/>
        </w:rPr>
        <w:t> </w:t>
      </w:r>
      <w:r>
        <w:rPr>
          <w:noProof/>
          <w:lang w:val="en-US" w:bidi="ar-EG"/>
        </w:rPr>
        <w:t>3</w:t>
      </w:r>
      <w:r>
        <w:rPr>
          <w:noProof/>
          <w:rtl/>
          <w:lang w:val="en-US" w:bidi="ar-EG"/>
        </w:rPr>
        <w:t xml:space="preserve"> من لوائح الراديو بالمواصفات المطلوبة من الخصائص التقنية للمحطات والتي يجدر التقيد بها من أجل تجنب</w:t>
      </w:r>
      <w:r>
        <w:rPr>
          <w:rFonts w:hint="cs"/>
          <w:noProof/>
          <w:rtl/>
          <w:lang w:val="en-US" w:bidi="ar-EG"/>
        </w:rPr>
        <w:t> </w:t>
      </w:r>
      <w:r>
        <w:rPr>
          <w:noProof/>
          <w:rtl/>
          <w:lang w:val="en-US" w:bidi="ar-EG"/>
        </w:rPr>
        <w:t>التداخلات.</w:t>
      </w:r>
    </w:p>
    <w:p w:rsidR="00902B0A" w:rsidRDefault="00902B0A" w:rsidP="00902B0A">
      <w:pPr>
        <w:rPr>
          <w:noProof/>
          <w:rtl/>
          <w:lang w:val="en-US" w:bidi="ar-EG"/>
        </w:rPr>
      </w:pPr>
      <w:r>
        <w:rPr>
          <w:noProof/>
          <w:rtl/>
          <w:lang w:val="en-US" w:bidi="ar-EG"/>
        </w:rPr>
        <w:t>ويتضمن التذييلان</w:t>
      </w:r>
      <w:r>
        <w:rPr>
          <w:rFonts w:hint="cs"/>
          <w:noProof/>
          <w:rtl/>
          <w:lang w:val="en-US" w:bidi="ar-EG"/>
        </w:rPr>
        <w:t> </w:t>
      </w:r>
      <w:r>
        <w:rPr>
          <w:noProof/>
          <w:lang w:val="en-US" w:bidi="ar-EG"/>
        </w:rPr>
        <w:t>2</w:t>
      </w:r>
      <w:r>
        <w:rPr>
          <w:noProof/>
          <w:rtl/>
          <w:lang w:val="en-US" w:bidi="ar-EG"/>
        </w:rPr>
        <w:t xml:space="preserve"> و</w:t>
      </w:r>
      <w:r>
        <w:rPr>
          <w:noProof/>
          <w:lang w:val="en-US" w:bidi="ar-EG"/>
        </w:rPr>
        <w:t>3</w:t>
      </w:r>
      <w:r>
        <w:rPr>
          <w:noProof/>
          <w:rtl/>
          <w:lang w:val="en-US" w:bidi="ar-EG"/>
        </w:rPr>
        <w:t xml:space="preserve"> للوائح الراديو القيم القصوى للتفاوت المسموح به للترددات والإرسالات الهامشية على</w:t>
      </w:r>
      <w:r>
        <w:rPr>
          <w:rFonts w:hint="cs"/>
          <w:noProof/>
          <w:rtl/>
          <w:lang w:val="en-US" w:bidi="ar-EG"/>
        </w:rPr>
        <w:t> </w:t>
      </w:r>
      <w:r>
        <w:rPr>
          <w:noProof/>
          <w:rtl/>
          <w:lang w:val="en-US" w:bidi="ar-EG"/>
        </w:rPr>
        <w:t>التوالي. ويتعين على الإدارات أن تحرص على أن تكون التجهيزات التي تسمح باستعمالها في أراضيها مطابقة لنصوص هذه اللوائح. لذا يستحسن استعمال "المعايير المطبقة على التجهيزات" (الوثائق التي تحدد معايير نوعية الأداء الدنيا التي ينبغي للمرسلات والمستقبلات الراديوية وللتجهيزات الأخرى التقيد بها) وكذلك الإجراءات المرتبطة بها من أجل ضمان مطابقتها لهذه</w:t>
      </w:r>
      <w:r>
        <w:rPr>
          <w:rFonts w:hint="cs"/>
          <w:noProof/>
          <w:rtl/>
          <w:lang w:val="en-US" w:bidi="ar-EG"/>
        </w:rPr>
        <w:t> </w:t>
      </w:r>
      <w:r>
        <w:rPr>
          <w:noProof/>
          <w:rtl/>
          <w:lang w:val="en-US" w:bidi="ar-EG"/>
        </w:rPr>
        <w:t>المعايير.</w:t>
      </w:r>
    </w:p>
    <w:p w:rsidR="00902B0A" w:rsidRPr="00D00B09" w:rsidRDefault="00902B0A" w:rsidP="00902B0A">
      <w:pPr>
        <w:rPr>
          <w:noProof/>
          <w:rtl/>
          <w:lang w:val="en-US" w:bidi="ar-EG"/>
        </w:rPr>
      </w:pPr>
      <w:r w:rsidRPr="00D00B09">
        <w:rPr>
          <w:rFonts w:hint="cs"/>
          <w:noProof/>
          <w:rtl/>
          <w:lang w:bidi="ar-EG"/>
        </w:rPr>
        <w:t xml:space="preserve">إن </w:t>
      </w:r>
      <w:r w:rsidRPr="00D00B09">
        <w:rPr>
          <w:noProof/>
          <w:rtl/>
          <w:lang w:bidi="ar-EG"/>
        </w:rPr>
        <w:t>نسبة</w:t>
      </w:r>
      <w:r>
        <w:rPr>
          <w:rFonts w:hint="cs"/>
          <w:noProof/>
          <w:rtl/>
          <w:lang w:val="en-US" w:bidi="ar-EG"/>
        </w:rPr>
        <w:t> </w:t>
      </w:r>
      <w:r w:rsidRPr="00D00B09">
        <w:rPr>
          <w:noProof/>
          <w:lang w:val="en-US" w:bidi="ar-EG"/>
        </w:rPr>
        <w:t>%98,5</w:t>
      </w:r>
      <w:r w:rsidRPr="00D00B09">
        <w:rPr>
          <w:noProof/>
          <w:rtl/>
          <w:lang w:val="en-US" w:bidi="ar-EG"/>
        </w:rPr>
        <w:t xml:space="preserve"> من البلدان التي أرسلت رداً تتطلب المطابقة. ويبين الجدول أعلاه توزيع الردود حسب كل</w:t>
      </w:r>
      <w:r>
        <w:rPr>
          <w:rFonts w:hint="cs"/>
          <w:noProof/>
          <w:rtl/>
          <w:lang w:val="en-US" w:bidi="ar-EG"/>
        </w:rPr>
        <w:t> </w:t>
      </w:r>
      <w:r w:rsidRPr="00D00B09">
        <w:rPr>
          <w:noProof/>
          <w:rtl/>
          <w:lang w:val="en-US" w:bidi="ar-EG"/>
        </w:rPr>
        <w:t xml:space="preserve">منطقة. </w:t>
      </w:r>
    </w:p>
    <w:p w:rsidR="00902B0A" w:rsidRDefault="00902B0A" w:rsidP="00902B0A">
      <w:pPr>
        <w:pStyle w:val="Headingb"/>
        <w:rPr>
          <w:noProof/>
          <w:rtl/>
          <w:lang w:val="en-US" w:bidi="ar-EG"/>
        </w:rPr>
      </w:pPr>
      <w:r>
        <w:rPr>
          <w:noProof/>
          <w:rtl/>
          <w:lang w:val="en-US" w:bidi="ar-EG"/>
        </w:rPr>
        <w:lastRenderedPageBreak/>
        <w:t xml:space="preserve">السؤال </w:t>
      </w:r>
      <w:r>
        <w:rPr>
          <w:noProof/>
          <w:lang w:val="en-US" w:bidi="ar-EG"/>
        </w:rPr>
        <w:t>2.10</w:t>
      </w:r>
      <w:r>
        <w:rPr>
          <w:noProof/>
          <w:rtl/>
          <w:lang w:val="en-US" w:bidi="ar-EG"/>
        </w:rPr>
        <w:t xml:space="preserve"> - هل تضعون هذه المواصفات التقنية المطلوبة أو هذه المعايير الخاصة بالتجهيزات على المستوى الوطني، أم تستخدمون تلك التي وضعتها إدارات أو هيئات تقييس دولية/ إقليمية أخرى؟ </w:t>
      </w:r>
      <w:r>
        <w:rPr>
          <w:rFonts w:hint="cs"/>
          <w:noProof/>
          <w:rtl/>
          <w:lang w:val="en-US" w:bidi="ar-EG"/>
        </w:rPr>
        <w:t xml:space="preserve">- </w:t>
      </w:r>
      <w:r>
        <w:rPr>
          <w:noProof/>
          <w:rtl/>
          <w:lang w:val="en-US" w:bidi="ar-EG"/>
        </w:rPr>
        <w:t>معايير وطنية ___ معايير أخرى ___</w:t>
      </w:r>
    </w:p>
    <w:p w:rsidR="00902B0A" w:rsidRDefault="00902B0A" w:rsidP="00902B0A">
      <w:pPr>
        <w:rPr>
          <w:noProof/>
          <w:rtl/>
          <w:lang w:bidi="ar-EG"/>
        </w:rPr>
      </w:pPr>
      <w:r>
        <w:rPr>
          <w:noProof/>
          <w:rtl/>
          <w:lang w:bidi="ar-EG"/>
        </w:rPr>
        <w:t>ذكرت بعض الإدارات في ردودها أن هذه المواصفات وضعت "على المستوى الوطني" أو "غير المستوى الوطني" وأشارت أحياناً إلى كلتا</w:t>
      </w:r>
      <w:r>
        <w:rPr>
          <w:rFonts w:hint="cs"/>
          <w:noProof/>
          <w:rtl/>
          <w:lang w:val="en-US" w:bidi="ar-EG"/>
        </w:rPr>
        <w:t> </w:t>
      </w:r>
      <w:r>
        <w:rPr>
          <w:noProof/>
          <w:rtl/>
          <w:lang w:bidi="ar-EG"/>
        </w:rPr>
        <w:t>الإمكانيتين.</w:t>
      </w:r>
    </w:p>
    <w:p w:rsidR="00902B0A" w:rsidRDefault="00902B0A" w:rsidP="00902B0A">
      <w:pPr>
        <w:rPr>
          <w:noProof/>
          <w:rtl/>
          <w:lang w:val="en-US" w:bidi="ar-EG"/>
        </w:rPr>
      </w:pPr>
      <w:r>
        <w:rPr>
          <w:noProof/>
          <w:rtl/>
          <w:lang w:bidi="ar-EG"/>
        </w:rPr>
        <w:t>ويتضمن ا</w:t>
      </w:r>
      <w:r w:rsidRPr="00F47CA3">
        <w:rPr>
          <w:noProof/>
          <w:rtl/>
          <w:lang w:bidi="ar-EG"/>
        </w:rPr>
        <w:t>لجدول أعلاه توزيع النتائج حسب المناطق وحسب مستوى</w:t>
      </w:r>
      <w:r>
        <w:rPr>
          <w:rFonts w:hint="cs"/>
          <w:noProof/>
          <w:rtl/>
          <w:lang w:val="en-US" w:bidi="ar-EG"/>
        </w:rPr>
        <w:t> </w:t>
      </w:r>
      <w:r w:rsidRPr="00F47CA3">
        <w:rPr>
          <w:noProof/>
          <w:rtl/>
          <w:lang w:bidi="ar-EG"/>
        </w:rPr>
        <w:t xml:space="preserve">التنمية. </w:t>
      </w:r>
    </w:p>
    <w:p w:rsidR="00902B0A" w:rsidRDefault="00902B0A" w:rsidP="00902B0A">
      <w:pPr>
        <w:tabs>
          <w:tab w:val="clear" w:pos="794"/>
          <w:tab w:val="clear" w:pos="1191"/>
          <w:tab w:val="clear" w:pos="1588"/>
          <w:tab w:val="clear" w:pos="1985"/>
          <w:tab w:val="left" w:pos="2126"/>
        </w:tabs>
        <w:rPr>
          <w:noProof/>
          <w:rtl/>
          <w:lang w:val="en-US" w:bidi="ar-EG"/>
        </w:rPr>
      </w:pPr>
      <w:r>
        <w:rPr>
          <w:noProof/>
          <w:rtl/>
          <w:lang w:val="en-US" w:bidi="ar-EG"/>
        </w:rPr>
        <w:t>وتتوزع الردود كما يلي:</w:t>
      </w:r>
      <w:r>
        <w:rPr>
          <w:noProof/>
          <w:rtl/>
          <w:lang w:val="en-US" w:bidi="ar-EG"/>
        </w:rPr>
        <w:tab/>
        <w:t>المستوى الوطني</w:t>
      </w:r>
    </w:p>
    <w:p w:rsidR="00902B0A" w:rsidRDefault="00902B0A" w:rsidP="00BE449F">
      <w:pPr>
        <w:tabs>
          <w:tab w:val="clear" w:pos="794"/>
          <w:tab w:val="clear" w:pos="1191"/>
          <w:tab w:val="clear" w:pos="1588"/>
          <w:tab w:val="clear" w:pos="1985"/>
          <w:tab w:val="left" w:pos="2126"/>
        </w:tabs>
        <w:spacing w:before="0"/>
        <w:rPr>
          <w:noProof/>
          <w:rtl/>
          <w:lang w:val="en-US" w:bidi="ar-EG"/>
        </w:rPr>
      </w:pPr>
      <w:r>
        <w:rPr>
          <w:noProof/>
          <w:rtl/>
          <w:lang w:val="en-US" w:bidi="ar-EG"/>
        </w:rPr>
        <w:tab/>
        <w:t>المستوى الوطني وغير الوطني</w:t>
      </w:r>
    </w:p>
    <w:p w:rsidR="006E025B" w:rsidRDefault="00902B0A" w:rsidP="00902B0A">
      <w:pPr>
        <w:pStyle w:val="Headingb"/>
        <w:rPr>
          <w:noProof/>
          <w:rtl/>
          <w:lang w:val="en-US" w:bidi="ar-EG"/>
        </w:rPr>
      </w:pPr>
      <w:r>
        <w:rPr>
          <w:noProof/>
          <w:rtl/>
          <w:lang w:val="en-US" w:bidi="ar-EG"/>
        </w:rPr>
        <w:t xml:space="preserve">السؤال </w:t>
      </w:r>
      <w:r>
        <w:rPr>
          <w:noProof/>
          <w:lang w:val="en-US" w:bidi="ar-EG"/>
        </w:rPr>
        <w:t>3.10</w:t>
      </w:r>
      <w:r>
        <w:rPr>
          <w:noProof/>
          <w:rtl/>
          <w:lang w:val="en-US" w:bidi="ar-EG"/>
        </w:rPr>
        <w:t xml:space="preserve"> - هل تستعملون إجراء ما من أجل التحقق من صحة مطابقة تجهيزات الاتصالات الراديوية للمواصفات التقنية، مثال: </w:t>
      </w:r>
    </w:p>
    <w:p w:rsidR="00902B0A" w:rsidRDefault="00902B0A" w:rsidP="00902B0A">
      <w:pPr>
        <w:pStyle w:val="Headingb"/>
        <w:rPr>
          <w:noProof/>
          <w:rtl/>
          <w:lang w:val="en-US" w:bidi="ar-EG"/>
        </w:rPr>
      </w:pPr>
      <w:r>
        <w:rPr>
          <w:noProof/>
          <w:rtl/>
          <w:lang w:val="en-US" w:bidi="ar-EG"/>
        </w:rPr>
        <w:t>شهادة مطابقة: ____؛ بيان مطابقة صادر عن المصنع: _____؛ غير ذلك (رجاء</w:t>
      </w:r>
      <w:r>
        <w:rPr>
          <w:rFonts w:hint="cs"/>
          <w:noProof/>
          <w:rtl/>
          <w:lang w:val="en-US" w:bidi="ar-EG"/>
        </w:rPr>
        <w:t> </w:t>
      </w:r>
      <w:r>
        <w:rPr>
          <w:noProof/>
          <w:rtl/>
          <w:lang w:val="en-US" w:bidi="ar-EG"/>
        </w:rPr>
        <w:t>التحديد): ____</w:t>
      </w:r>
    </w:p>
    <w:p w:rsidR="00902B0A" w:rsidRDefault="00902B0A" w:rsidP="006E025B">
      <w:pPr>
        <w:rPr>
          <w:noProof/>
          <w:rtl/>
          <w:lang w:val="en-US" w:bidi="ar-EG"/>
        </w:rPr>
      </w:pPr>
      <w:r>
        <w:rPr>
          <w:noProof/>
          <w:rtl/>
          <w:lang w:bidi="ar-EG"/>
        </w:rPr>
        <w:t>أجابت البلدان على الأسئلة المطروحة بالإشارة إلى إجابة واحدة أو أكثر من الخيارات المقترحة وبذكر أمثلة أخرى مثل التعليمات</w:t>
      </w:r>
      <w:r>
        <w:rPr>
          <w:rFonts w:hint="cs"/>
          <w:noProof/>
          <w:rtl/>
          <w:lang w:val="en-US" w:bidi="ar-EG"/>
        </w:rPr>
        <w:t> </w:t>
      </w:r>
      <w:r>
        <w:rPr>
          <w:noProof/>
          <w:lang w:val="en-US" w:bidi="ar-EG"/>
        </w:rPr>
        <w:t>RTTE</w:t>
      </w:r>
      <w:r>
        <w:rPr>
          <w:noProof/>
          <w:rtl/>
          <w:lang w:val="en-US" w:bidi="ar-EG"/>
        </w:rPr>
        <w:t xml:space="preserve">. وتوخياً للتبسيط ترد النتائج في عدة جداول تبعاً لنمط الإجابة </w:t>
      </w:r>
      <w:r w:rsidR="006E025B">
        <w:rPr>
          <w:rFonts w:hint="cs"/>
          <w:noProof/>
          <w:rtl/>
          <w:lang w:val="en-US" w:bidi="ar-EG"/>
        </w:rPr>
        <w:t>"</w:t>
      </w:r>
      <w:r>
        <w:rPr>
          <w:noProof/>
          <w:rtl/>
          <w:lang w:val="en-US" w:bidi="ar-EG"/>
        </w:rPr>
        <w:t>شهادة مطابقة أو بيان مطابقة من المصنِّع أو غير</w:t>
      </w:r>
      <w:r>
        <w:rPr>
          <w:rFonts w:hint="cs"/>
          <w:noProof/>
          <w:rtl/>
          <w:lang w:val="en-US" w:bidi="ar-EG"/>
        </w:rPr>
        <w:t> </w:t>
      </w:r>
      <w:r>
        <w:rPr>
          <w:noProof/>
          <w:rtl/>
          <w:lang w:val="en-US" w:bidi="ar-EG"/>
        </w:rPr>
        <w:t>ذلك</w:t>
      </w:r>
      <w:r w:rsidR="006E025B">
        <w:rPr>
          <w:rFonts w:hint="cs"/>
          <w:noProof/>
          <w:rtl/>
          <w:lang w:val="en-US" w:bidi="ar-EG"/>
        </w:rPr>
        <w:t>"</w:t>
      </w:r>
      <w:r>
        <w:rPr>
          <w:noProof/>
          <w:rtl/>
          <w:lang w:val="en-US" w:bidi="ar-EG"/>
        </w:rPr>
        <w:t>.</w:t>
      </w:r>
    </w:p>
    <w:p w:rsidR="00902B0A" w:rsidRDefault="00902B0A" w:rsidP="00902B0A">
      <w:pPr>
        <w:rPr>
          <w:noProof/>
          <w:rtl/>
          <w:lang w:val="en-US" w:bidi="ar-EG"/>
        </w:rPr>
      </w:pPr>
      <w:r>
        <w:rPr>
          <w:noProof/>
          <w:rtl/>
          <w:lang w:val="en-US" w:bidi="ar-EG"/>
        </w:rPr>
        <w:t>وتبين الجداول أيضاً توزيع الإجابات حسب المنطقة. وتستند "النسبة المئوية لمجموع الإجابات" إلى عدد الإجابات الواردة على هذا</w:t>
      </w:r>
      <w:r>
        <w:rPr>
          <w:rFonts w:hint="cs"/>
          <w:noProof/>
          <w:rtl/>
          <w:lang w:val="en-US" w:bidi="ar-EG"/>
        </w:rPr>
        <w:t> </w:t>
      </w:r>
      <w:r>
        <w:rPr>
          <w:noProof/>
          <w:rtl/>
          <w:lang w:val="en-US" w:bidi="ar-EG"/>
        </w:rPr>
        <w:t>السؤال.</w:t>
      </w:r>
    </w:p>
    <w:p w:rsidR="00902B0A" w:rsidRDefault="00902B0A" w:rsidP="00902B0A">
      <w:pPr>
        <w:rPr>
          <w:noProof/>
          <w:rtl/>
          <w:lang w:val="en-US" w:bidi="ar-EG"/>
        </w:rPr>
      </w:pPr>
      <w:r>
        <w:rPr>
          <w:noProof/>
          <w:rtl/>
          <w:lang w:val="en-US" w:bidi="ar-EG"/>
        </w:rPr>
        <w:t>نسبة</w:t>
      </w:r>
      <w:r>
        <w:rPr>
          <w:rFonts w:hint="cs"/>
          <w:noProof/>
          <w:rtl/>
          <w:lang w:val="en-US" w:bidi="ar-EG"/>
        </w:rPr>
        <w:t xml:space="preserve"> ثلاثة وثمانين في المائة </w:t>
      </w:r>
      <w:r>
        <w:rPr>
          <w:noProof/>
          <w:rtl/>
          <w:lang w:val="en-US" w:bidi="ar-EG"/>
        </w:rPr>
        <w:t>من الردود التي أرسلتها البلدان المتقدمة تذكر إجراء شهادة المطابقة ونسبة</w:t>
      </w:r>
      <w:r>
        <w:rPr>
          <w:rFonts w:hint="cs"/>
          <w:noProof/>
          <w:rtl/>
          <w:lang w:val="en-US" w:bidi="ar-EG"/>
        </w:rPr>
        <w:t> </w:t>
      </w:r>
      <w:r>
        <w:rPr>
          <w:noProof/>
          <w:lang w:val="en-US" w:bidi="ar-EG"/>
        </w:rPr>
        <w:t>100</w:t>
      </w:r>
      <w:r>
        <w:rPr>
          <w:noProof/>
          <w:rtl/>
          <w:lang w:val="en-US" w:bidi="ar-EG"/>
        </w:rPr>
        <w:t xml:space="preserve"> </w:t>
      </w:r>
      <w:r>
        <w:rPr>
          <w:rFonts w:hint="cs"/>
          <w:noProof/>
          <w:rtl/>
          <w:lang w:val="en-US" w:bidi="ar-EG"/>
        </w:rPr>
        <w:t xml:space="preserve">في المائة </w:t>
      </w:r>
      <w:r>
        <w:rPr>
          <w:noProof/>
          <w:rtl/>
          <w:lang w:val="en-US" w:bidi="ar-EG"/>
        </w:rPr>
        <w:t>من الردود تشير إلى استخدام بيانات مطابقة المصنع.</w:t>
      </w:r>
    </w:p>
    <w:p w:rsidR="00902B0A" w:rsidRDefault="00902B0A" w:rsidP="00902B0A">
      <w:pPr>
        <w:rPr>
          <w:noProof/>
          <w:rtl/>
          <w:lang w:val="en-US" w:bidi="ar-EG"/>
        </w:rPr>
      </w:pPr>
      <w:r>
        <w:rPr>
          <w:rFonts w:hint="cs"/>
          <w:noProof/>
          <w:rtl/>
          <w:lang w:val="en-US" w:bidi="ar-EG"/>
        </w:rPr>
        <w:t xml:space="preserve">ونسبة اثنين وسبعين في المائة </w:t>
      </w:r>
      <w:r>
        <w:rPr>
          <w:noProof/>
          <w:rtl/>
          <w:lang w:val="en-US" w:bidi="ar-EG"/>
        </w:rPr>
        <w:t>من الردود تذكر إجراءات أخرى.</w:t>
      </w:r>
    </w:p>
    <w:p w:rsidR="00902B0A" w:rsidRPr="00753F1B" w:rsidRDefault="00902B0A" w:rsidP="00902B0A">
      <w:pPr>
        <w:rPr>
          <w:noProof/>
          <w:rtl/>
          <w:lang w:val="en-US" w:bidi="ar-EG"/>
        </w:rPr>
      </w:pPr>
      <w:r w:rsidRPr="004F3D8C">
        <w:rPr>
          <w:noProof/>
          <w:rtl/>
          <w:lang w:val="en-US" w:bidi="ar-EG"/>
        </w:rPr>
        <w:t xml:space="preserve">وأخيراً، ثمة جدول يلخص جميع الردود موزعة حسب المناطق. </w:t>
      </w:r>
    </w:p>
    <w:p w:rsidR="00902B0A" w:rsidRPr="00753F1B" w:rsidRDefault="00902B0A" w:rsidP="00902B0A">
      <w:pPr>
        <w:pStyle w:val="Headingb"/>
        <w:rPr>
          <w:noProof/>
          <w:rtl/>
          <w:lang w:val="en-US" w:bidi="ar-EG"/>
        </w:rPr>
      </w:pPr>
      <w:r>
        <w:rPr>
          <w:noProof/>
          <w:rtl/>
          <w:lang w:bidi="ar-EG"/>
        </w:rPr>
        <w:t xml:space="preserve">السؤال </w:t>
      </w:r>
      <w:r>
        <w:rPr>
          <w:noProof/>
          <w:lang w:val="en-US" w:bidi="ar-EG"/>
        </w:rPr>
        <w:t>11</w:t>
      </w:r>
      <w:r>
        <w:rPr>
          <w:noProof/>
          <w:rtl/>
          <w:lang w:val="en-US" w:bidi="ar-EG"/>
        </w:rPr>
        <w:t xml:space="preserve"> - إدارة سجلات تخصيص الترددات</w:t>
      </w:r>
    </w:p>
    <w:p w:rsidR="00902B0A" w:rsidRPr="00753F1B" w:rsidRDefault="00902B0A" w:rsidP="009C40A4">
      <w:pPr>
        <w:pStyle w:val="Headingb"/>
        <w:rPr>
          <w:noProof/>
          <w:rtl/>
          <w:lang w:val="en-US" w:bidi="ar-EG"/>
        </w:rPr>
      </w:pPr>
      <w:r>
        <w:rPr>
          <w:noProof/>
          <w:rtl/>
          <w:lang w:bidi="ar-EG"/>
        </w:rPr>
        <w:t xml:space="preserve"> أ ) </w:t>
      </w:r>
      <w:r w:rsidR="00BE449F">
        <w:rPr>
          <w:rFonts w:hint="cs"/>
          <w:noProof/>
          <w:rtl/>
          <w:lang w:bidi="ar-EG"/>
        </w:rPr>
        <w:tab/>
      </w:r>
      <w:r>
        <w:rPr>
          <w:noProof/>
          <w:rtl/>
          <w:lang w:bidi="ar-EG"/>
        </w:rPr>
        <w:t xml:space="preserve">هل يتوفر في إدارتكم نظام (يدوي أو إلكتروني) لتسجيل وإدارة التخصيصات الوطنية للترددات واستعمال الطيف (يسمى عادة نظام إدارة على أساس قاعدة بيانات </w:t>
      </w:r>
      <w:r>
        <w:rPr>
          <w:noProof/>
          <w:lang w:val="en-US" w:bidi="ar-EG"/>
        </w:rPr>
        <w:t>((DBMS)</w:t>
      </w:r>
      <w:r w:rsidR="001727BB">
        <w:rPr>
          <w:noProof/>
          <w:rtl/>
          <w:lang w:val="en-US" w:bidi="ar-EG"/>
        </w:rPr>
        <w:t xml:space="preserve">؟  </w:t>
      </w:r>
      <w:r w:rsidR="009C40A4">
        <w:rPr>
          <w:rFonts w:hint="cs"/>
          <w:noProof/>
          <w:rtl/>
          <w:lang w:val="en-US" w:bidi="ar-EG"/>
        </w:rPr>
        <w:tab/>
      </w:r>
      <w:r w:rsidR="009C40A4">
        <w:rPr>
          <w:noProof/>
          <w:rtl/>
          <w:lang w:val="en-US" w:bidi="ar-EG"/>
        </w:rPr>
        <w:br/>
      </w:r>
      <w:r>
        <w:rPr>
          <w:noProof/>
          <w:rtl/>
          <w:lang w:val="en-US" w:bidi="ar-EG"/>
        </w:rPr>
        <w:t>نعم __ لا __</w:t>
      </w:r>
    </w:p>
    <w:p w:rsidR="00902B0A" w:rsidRPr="00753F1B" w:rsidRDefault="00902B0A" w:rsidP="00902B0A">
      <w:pPr>
        <w:rPr>
          <w:noProof/>
          <w:rtl/>
          <w:lang w:val="en-US" w:bidi="ar-EG"/>
        </w:rPr>
      </w:pPr>
      <w:r>
        <w:rPr>
          <w:noProof/>
          <w:rtl/>
          <w:lang w:bidi="ar-EG"/>
        </w:rPr>
        <w:t>لدى</w:t>
      </w:r>
      <w:r>
        <w:rPr>
          <w:rFonts w:hint="cs"/>
          <w:noProof/>
          <w:rtl/>
          <w:lang w:bidi="ar-EG"/>
        </w:rPr>
        <w:t> </w:t>
      </w:r>
      <w:r>
        <w:rPr>
          <w:rFonts w:hint="cs"/>
          <w:noProof/>
          <w:rtl/>
          <w:lang w:val="en-US" w:bidi="ar-EG"/>
        </w:rPr>
        <w:t>واحد وتسعون في المائة</w:t>
      </w:r>
      <w:r>
        <w:rPr>
          <w:noProof/>
          <w:rtl/>
          <w:lang w:val="en-US" w:bidi="ar-EG"/>
        </w:rPr>
        <w:t xml:space="preserve"> من الدول الأعضاء نظام لتسجيل وإدارة </w:t>
      </w:r>
      <w:r>
        <w:rPr>
          <w:noProof/>
          <w:rtl/>
          <w:lang w:bidi="ar-EG"/>
        </w:rPr>
        <w:t>تخصيصات الترددات. وهنالك إدارتان في منطقة إفريقيا لا تمتلكان مثل هذا النظام. غير أنه يتوفر في جميع بلدان المناطق الأخرى التي أرسلت رداً على هذا السؤال. ففي منطقة الأمريكتين وأوروبا وكومنولث الدول المستقلة تصل نسبة الإدارات المزودة بنظام تسجيل التخصيصات وإدارتها إلى</w:t>
      </w:r>
      <w:r>
        <w:rPr>
          <w:rFonts w:hint="cs"/>
          <w:noProof/>
          <w:rtl/>
          <w:lang w:bidi="ar-EG"/>
        </w:rPr>
        <w:t> </w:t>
      </w:r>
      <w:r>
        <w:rPr>
          <w:noProof/>
          <w:lang w:val="en-US" w:bidi="ar-EG"/>
        </w:rPr>
        <w:t>%100</w:t>
      </w:r>
      <w:r>
        <w:rPr>
          <w:noProof/>
          <w:rtl/>
          <w:lang w:val="en-US" w:bidi="ar-EG"/>
        </w:rPr>
        <w:t>.</w:t>
      </w:r>
    </w:p>
    <w:p w:rsidR="00902B0A" w:rsidRDefault="00902B0A" w:rsidP="00902B0A">
      <w:pPr>
        <w:rPr>
          <w:noProof/>
          <w:rtl/>
          <w:lang w:bidi="ar-EG"/>
        </w:rPr>
      </w:pPr>
      <w:r>
        <w:rPr>
          <w:noProof/>
          <w:rtl/>
          <w:lang w:bidi="ar-EG"/>
        </w:rPr>
        <w:t>ويُظهر ذلك درجة أهمية هذه الأداة في إدارة تخصيصات التردد.</w:t>
      </w:r>
    </w:p>
    <w:p w:rsidR="00902B0A" w:rsidRDefault="00902B0A" w:rsidP="00902B0A">
      <w:pPr>
        <w:pStyle w:val="Headingb"/>
        <w:rPr>
          <w:noProof/>
          <w:rtl/>
          <w:lang w:bidi="ar-EG"/>
        </w:rPr>
      </w:pPr>
      <w:r>
        <w:rPr>
          <w:noProof/>
          <w:rtl/>
          <w:lang w:bidi="ar-EG"/>
        </w:rPr>
        <w:lastRenderedPageBreak/>
        <w:t xml:space="preserve">ب) </w:t>
      </w:r>
      <w:r w:rsidR="00BE449F">
        <w:rPr>
          <w:rFonts w:hint="cs"/>
          <w:noProof/>
          <w:rtl/>
          <w:lang w:bidi="ar-EG"/>
        </w:rPr>
        <w:tab/>
      </w:r>
      <w:r>
        <w:rPr>
          <w:noProof/>
          <w:rtl/>
          <w:lang w:bidi="ar-EG"/>
        </w:rPr>
        <w:t xml:space="preserve">هل يتوفر في إدارتكم نظام </w:t>
      </w:r>
      <w:r>
        <w:rPr>
          <w:noProof/>
          <w:rtl/>
          <w:lang w:val="en-US" w:bidi="ar-EG"/>
        </w:rPr>
        <w:t>واحد على المستوى الوطني أو عدة أنظمة للمستعملين المختلفين (مثال: نظام لأغراض التخصيصات للمستعملين غير التابعين للحكومة وعدة أنظمة لأغراض التخصيصات للمستعملين التابعين للحكومة)؟</w:t>
      </w:r>
      <w:r>
        <w:rPr>
          <w:rFonts w:hint="cs"/>
          <w:noProof/>
          <w:rtl/>
          <w:lang w:val="en-US" w:bidi="ar-EG"/>
        </w:rPr>
        <w:t xml:space="preserve"> </w:t>
      </w:r>
      <w:r>
        <w:rPr>
          <w:noProof/>
          <w:rtl/>
          <w:lang w:bidi="ar-EG"/>
        </w:rPr>
        <w:t xml:space="preserve">نظام واحد ___ عدة أنظمة (يرجى </w:t>
      </w:r>
      <w:r>
        <w:rPr>
          <w:rFonts w:hint="cs"/>
          <w:noProof/>
          <w:rtl/>
          <w:lang w:bidi="ar-EG"/>
        </w:rPr>
        <w:t>تقديم التفاصيل</w:t>
      </w:r>
      <w:r>
        <w:rPr>
          <w:noProof/>
          <w:rtl/>
          <w:lang w:bidi="ar-EG"/>
        </w:rPr>
        <w:t>) ___</w:t>
      </w:r>
    </w:p>
    <w:p w:rsidR="00902B0A" w:rsidRPr="0027732D" w:rsidRDefault="00902B0A" w:rsidP="00902B0A">
      <w:pPr>
        <w:rPr>
          <w:noProof/>
          <w:rtl/>
          <w:lang w:val="en-US" w:bidi="ar-EG"/>
        </w:rPr>
      </w:pPr>
      <w:r>
        <w:rPr>
          <w:noProof/>
          <w:rtl/>
          <w:lang w:val="en-US" w:bidi="ar-EG"/>
        </w:rPr>
        <w:t>يستعمل العدد الأكبر من الدول الأعضاء</w:t>
      </w:r>
      <w:r>
        <w:rPr>
          <w:rFonts w:hint="cs"/>
          <w:noProof/>
          <w:rtl/>
          <w:lang w:bidi="ar-EG"/>
        </w:rPr>
        <w:t> </w:t>
      </w:r>
      <w:r>
        <w:rPr>
          <w:noProof/>
          <w:lang w:val="en-US" w:bidi="ar-EG"/>
        </w:rPr>
        <w:t>(%87)</w:t>
      </w:r>
      <w:r>
        <w:rPr>
          <w:noProof/>
          <w:rtl/>
          <w:lang w:val="en-US" w:bidi="ar-EG"/>
        </w:rPr>
        <w:t xml:space="preserve"> قاعدة بيانات وحيدة لجميع التخصيصات. ونسبة</w:t>
      </w:r>
      <w:r>
        <w:rPr>
          <w:rFonts w:hint="cs"/>
          <w:noProof/>
          <w:rtl/>
          <w:lang w:bidi="ar-EG"/>
        </w:rPr>
        <w:t> </w:t>
      </w:r>
      <w:r>
        <w:rPr>
          <w:noProof/>
          <w:lang w:val="en-US" w:bidi="ar-EG"/>
        </w:rPr>
        <w:t>%13</w:t>
      </w:r>
      <w:r>
        <w:rPr>
          <w:noProof/>
          <w:rtl/>
          <w:lang w:val="en-US" w:bidi="ar-EG"/>
        </w:rPr>
        <w:t xml:space="preserve"> من الإدارات التي أرسلت رداً تمتلك عدة سجلات لتسجيل تخصيصات التردد.</w:t>
      </w:r>
    </w:p>
    <w:p w:rsidR="00902B0A" w:rsidRPr="0027732D" w:rsidRDefault="00902B0A" w:rsidP="00902B0A">
      <w:pPr>
        <w:pStyle w:val="Headingb"/>
        <w:rPr>
          <w:noProof/>
          <w:lang w:val="en-US" w:bidi="ar-EG"/>
        </w:rPr>
      </w:pPr>
      <w:r>
        <w:rPr>
          <w:noProof/>
          <w:rtl/>
          <w:lang w:bidi="ar-EG"/>
        </w:rPr>
        <w:t xml:space="preserve">ج) </w:t>
      </w:r>
      <w:r w:rsidR="00BE449F">
        <w:rPr>
          <w:rFonts w:hint="cs"/>
          <w:noProof/>
          <w:rtl/>
          <w:lang w:bidi="ar-EG"/>
        </w:rPr>
        <w:tab/>
      </w:r>
      <w:r>
        <w:rPr>
          <w:noProof/>
          <w:rtl/>
          <w:lang w:bidi="ar-EG"/>
        </w:rPr>
        <w:t xml:space="preserve">الحجم التقريب‍ي للنظام </w:t>
      </w:r>
      <w:r>
        <w:rPr>
          <w:noProof/>
          <w:rtl/>
          <w:lang w:val="en-US" w:bidi="ar-EG"/>
        </w:rPr>
        <w:t xml:space="preserve">لديكم (في عام </w:t>
      </w:r>
      <w:r>
        <w:rPr>
          <w:noProof/>
          <w:lang w:val="en-US" w:bidi="ar-EG"/>
        </w:rPr>
        <w:t>(2007</w:t>
      </w:r>
    </w:p>
    <w:p w:rsidR="00902B0A" w:rsidRDefault="00902B0A" w:rsidP="00902B0A">
      <w:pPr>
        <w:pStyle w:val="Headingb"/>
        <w:rPr>
          <w:noProof/>
          <w:rtl/>
          <w:lang w:val="en-US" w:bidi="ar-EG"/>
        </w:rPr>
      </w:pPr>
      <w:r>
        <w:rPr>
          <w:noProof/>
          <w:rtl/>
          <w:lang w:val="en-US" w:bidi="ar-EG"/>
        </w:rPr>
        <w:t>عدد تخصيصات التردد: ____________</w:t>
      </w:r>
    </w:p>
    <w:p w:rsidR="00902B0A" w:rsidRDefault="00902B0A" w:rsidP="00902B0A">
      <w:pPr>
        <w:rPr>
          <w:noProof/>
          <w:rtl/>
          <w:lang w:val="en-US" w:bidi="ar-EG"/>
        </w:rPr>
      </w:pPr>
      <w:r>
        <w:rPr>
          <w:noProof/>
          <w:rtl/>
          <w:lang w:bidi="ar-EG"/>
        </w:rPr>
        <w:t>النسبة المسجلة للامتناع</w:t>
      </w:r>
      <w:r>
        <w:rPr>
          <w:rFonts w:hint="cs"/>
          <w:noProof/>
          <w:rtl/>
          <w:lang w:bidi="ar-EG"/>
        </w:rPr>
        <w:t> </w:t>
      </w:r>
      <w:r>
        <w:rPr>
          <w:noProof/>
          <w:lang w:val="en-US" w:bidi="ar-EG"/>
        </w:rPr>
        <w:t>(%45)</w:t>
      </w:r>
      <w:r>
        <w:rPr>
          <w:noProof/>
          <w:rtl/>
          <w:lang w:val="en-US" w:bidi="ar-EG"/>
        </w:rPr>
        <w:t xml:space="preserve"> أقل من نظيرتها في فترة الدراسة السابقة.</w:t>
      </w:r>
    </w:p>
    <w:p w:rsidR="00902B0A" w:rsidRDefault="00902B0A" w:rsidP="00902B0A">
      <w:pPr>
        <w:rPr>
          <w:noProof/>
          <w:rtl/>
          <w:lang w:val="en-US" w:bidi="ar-EG"/>
        </w:rPr>
      </w:pPr>
      <w:r>
        <w:rPr>
          <w:rFonts w:hint="cs"/>
          <w:noProof/>
          <w:rtl/>
          <w:lang w:val="en-US" w:bidi="ar-EG"/>
        </w:rPr>
        <w:t>يتوفر لدى</w:t>
      </w:r>
      <w:r>
        <w:rPr>
          <w:rFonts w:hint="cs"/>
          <w:noProof/>
          <w:rtl/>
          <w:lang w:bidi="ar-EG"/>
        </w:rPr>
        <w:t> </w:t>
      </w:r>
      <w:r>
        <w:rPr>
          <w:rFonts w:hint="cs"/>
          <w:noProof/>
          <w:rtl/>
          <w:lang w:val="en-US" w:bidi="ar-EG"/>
        </w:rPr>
        <w:t>خمسون في المائة من الإدارات التي ردت نظام إدارة على أساس قاعدة بيانات يتضمن عدداً يتراوح بين</w:t>
      </w:r>
      <w:r>
        <w:rPr>
          <w:rFonts w:hint="cs"/>
          <w:noProof/>
          <w:rtl/>
          <w:lang w:bidi="ar-EG"/>
        </w:rPr>
        <w:t> </w:t>
      </w:r>
      <w:r>
        <w:rPr>
          <w:noProof/>
          <w:lang w:val="en-US" w:bidi="ar-EG"/>
        </w:rPr>
        <w:t>1000</w:t>
      </w:r>
      <w:r>
        <w:rPr>
          <w:rFonts w:hint="cs"/>
          <w:noProof/>
          <w:rtl/>
          <w:lang w:val="en-US" w:bidi="ar-EG"/>
        </w:rPr>
        <w:t xml:space="preserve"> و</w:t>
      </w:r>
      <w:r>
        <w:rPr>
          <w:noProof/>
          <w:lang w:val="en-US" w:bidi="ar-EG"/>
        </w:rPr>
        <w:t>10 000</w:t>
      </w:r>
      <w:r>
        <w:rPr>
          <w:rFonts w:hint="cs"/>
          <w:noProof/>
          <w:rtl/>
          <w:lang w:val="en-US" w:bidi="ar-EG"/>
        </w:rPr>
        <w:t xml:space="preserve"> تخصيص</w:t>
      </w:r>
      <w:r>
        <w:rPr>
          <w:rFonts w:hint="cs"/>
          <w:noProof/>
          <w:rtl/>
          <w:lang w:bidi="ar-EG"/>
        </w:rPr>
        <w:t> </w:t>
      </w:r>
      <w:r>
        <w:rPr>
          <w:rFonts w:hint="cs"/>
          <w:noProof/>
          <w:rtl/>
          <w:lang w:val="en-US" w:bidi="ar-EG"/>
        </w:rPr>
        <w:t>تردد.</w:t>
      </w:r>
    </w:p>
    <w:p w:rsidR="00902B0A" w:rsidRPr="0027732D" w:rsidRDefault="00902B0A" w:rsidP="00902B0A">
      <w:pPr>
        <w:pStyle w:val="Headingb"/>
        <w:rPr>
          <w:noProof/>
          <w:rtl/>
          <w:lang w:val="en-US" w:bidi="ar-EG"/>
        </w:rPr>
      </w:pPr>
      <w:r>
        <w:rPr>
          <w:noProof/>
          <w:rtl/>
          <w:lang w:val="en-US" w:bidi="ar-EG"/>
        </w:rPr>
        <w:t>عدد التراخيص:</w:t>
      </w:r>
    </w:p>
    <w:p w:rsidR="00902B0A" w:rsidRDefault="00902B0A" w:rsidP="00902B0A">
      <w:pPr>
        <w:rPr>
          <w:noProof/>
          <w:rtl/>
          <w:lang w:val="en-US" w:bidi="ar-EG"/>
        </w:rPr>
      </w:pPr>
      <w:r w:rsidRPr="00156E9B">
        <w:rPr>
          <w:noProof/>
          <w:rtl/>
          <w:lang w:bidi="ar-EG"/>
        </w:rPr>
        <w:t xml:space="preserve">أرسلت ست وأربعون إدارة رداً على هذا السؤال. وبلغت نسبة الامتناع المسجلة </w:t>
      </w:r>
      <w:r w:rsidRPr="00156E9B">
        <w:rPr>
          <w:noProof/>
          <w:lang w:val="en-US" w:bidi="ar-EG"/>
        </w:rPr>
        <w:t>%36</w:t>
      </w:r>
      <w:r w:rsidRPr="00156E9B">
        <w:rPr>
          <w:noProof/>
          <w:rtl/>
          <w:lang w:val="en-US" w:bidi="ar-EG"/>
        </w:rPr>
        <w:t xml:space="preserve">. وتأتي غالبية هذه النسبة من البلدان الأقل نمواً، </w:t>
      </w:r>
      <w:r>
        <w:rPr>
          <w:rFonts w:hint="cs"/>
          <w:noProof/>
          <w:rtl/>
          <w:lang w:val="en-US" w:bidi="ar-EG"/>
        </w:rPr>
        <w:t>ولا </w:t>
      </w:r>
      <w:r w:rsidRPr="00156E9B">
        <w:rPr>
          <w:noProof/>
          <w:rtl/>
          <w:lang w:val="en-US" w:bidi="ar-EG"/>
        </w:rPr>
        <w:t xml:space="preserve">سيما من إفريقيا والأمريكتين وآسيا والمحيط الهادئ. وقد تكون نسبة الامتناع ناجمة عن عدم وضوح صيغة السؤال التي قد تشكل لبساً بين عدد الشبكات في النطاق الواحد وعدد </w:t>
      </w:r>
      <w:r>
        <w:rPr>
          <w:rFonts w:hint="cs"/>
          <w:noProof/>
          <w:rtl/>
          <w:lang w:val="en-US" w:bidi="ar-EG"/>
        </w:rPr>
        <w:t>التراخيص</w:t>
      </w:r>
      <w:r w:rsidRPr="00156E9B">
        <w:rPr>
          <w:noProof/>
          <w:rtl/>
          <w:lang w:val="en-US" w:bidi="ar-EG"/>
        </w:rPr>
        <w:t xml:space="preserve">. ومع ذلك، أصدرت نسبة </w:t>
      </w:r>
      <w:r w:rsidRPr="00156E9B">
        <w:rPr>
          <w:noProof/>
          <w:lang w:val="en-US" w:bidi="ar-EG"/>
        </w:rPr>
        <w:t>%35</w:t>
      </w:r>
      <w:r w:rsidRPr="00156E9B">
        <w:rPr>
          <w:noProof/>
          <w:rtl/>
          <w:lang w:val="en-US" w:bidi="ar-EG"/>
        </w:rPr>
        <w:t xml:space="preserve"> من الإدارات أقل من </w:t>
      </w:r>
      <w:r w:rsidRPr="00156E9B">
        <w:rPr>
          <w:noProof/>
          <w:lang w:val="en-US" w:bidi="ar-EG"/>
        </w:rPr>
        <w:t>1 000</w:t>
      </w:r>
      <w:r w:rsidRPr="00156E9B">
        <w:rPr>
          <w:noProof/>
          <w:rtl/>
          <w:lang w:val="en-US" w:bidi="ar-EG"/>
        </w:rPr>
        <w:t xml:space="preserve"> ترخيص ونسبة </w:t>
      </w:r>
      <w:r w:rsidRPr="00156E9B">
        <w:rPr>
          <w:noProof/>
          <w:lang w:val="en-US" w:bidi="ar-EG"/>
        </w:rPr>
        <w:t>%2</w:t>
      </w:r>
      <w:r>
        <w:rPr>
          <w:noProof/>
          <w:lang w:val="en-US" w:bidi="ar-EG"/>
        </w:rPr>
        <w:t>8</w:t>
      </w:r>
      <w:r w:rsidRPr="00156E9B">
        <w:rPr>
          <w:noProof/>
          <w:rtl/>
          <w:lang w:val="en-US" w:bidi="ar-EG"/>
        </w:rPr>
        <w:t xml:space="preserve"> منها أكثر من </w:t>
      </w:r>
      <w:r w:rsidRPr="00156E9B">
        <w:rPr>
          <w:noProof/>
          <w:lang w:val="en-US" w:bidi="ar-EG"/>
        </w:rPr>
        <w:t>10 000</w:t>
      </w:r>
      <w:r w:rsidRPr="00156E9B">
        <w:rPr>
          <w:noProof/>
          <w:rtl/>
          <w:lang w:val="en-US" w:bidi="ar-EG"/>
        </w:rPr>
        <w:t xml:space="preserve"> ترخيص.</w:t>
      </w:r>
    </w:p>
    <w:p w:rsidR="00902B0A" w:rsidRDefault="00902B0A" w:rsidP="00DF5928">
      <w:pPr>
        <w:pStyle w:val="Headingb"/>
        <w:rPr>
          <w:noProof/>
          <w:rtl/>
          <w:lang w:val="en-US" w:bidi="ar-EG"/>
        </w:rPr>
      </w:pPr>
      <w:r>
        <w:rPr>
          <w:noProof/>
          <w:rtl/>
          <w:lang w:val="en-US" w:bidi="ar-EG"/>
        </w:rPr>
        <w:t xml:space="preserve">د ) </w:t>
      </w:r>
      <w:r w:rsidR="00BE449F">
        <w:rPr>
          <w:rFonts w:hint="cs"/>
          <w:noProof/>
          <w:rtl/>
          <w:lang w:val="en-US" w:bidi="ar-EG"/>
        </w:rPr>
        <w:tab/>
      </w:r>
      <w:r>
        <w:rPr>
          <w:noProof/>
          <w:rtl/>
          <w:lang w:val="en-US" w:bidi="ar-EG"/>
        </w:rPr>
        <w:t>هل سجلات تخصيصات التردد متاحة لاطّلاع الجمهور؟</w:t>
      </w:r>
      <w:r w:rsidR="00E71756">
        <w:rPr>
          <w:rFonts w:hint="cs"/>
          <w:noProof/>
          <w:rtl/>
          <w:lang w:val="en-US" w:bidi="ar-EG"/>
        </w:rPr>
        <w:t xml:space="preserve"> </w:t>
      </w:r>
      <w:r w:rsidR="00DF5928">
        <w:rPr>
          <w:rFonts w:hint="cs"/>
          <w:noProof/>
          <w:rtl/>
          <w:lang w:val="en-US" w:bidi="ar-EG"/>
        </w:rPr>
        <w:t xml:space="preserve"> </w:t>
      </w:r>
      <w:r>
        <w:rPr>
          <w:noProof/>
          <w:rtl/>
          <w:lang w:val="en-US" w:bidi="ar-EG"/>
        </w:rPr>
        <w:t>نعم __ لا __</w:t>
      </w:r>
    </w:p>
    <w:p w:rsidR="00902B0A" w:rsidRDefault="00902B0A" w:rsidP="00902B0A">
      <w:pPr>
        <w:rPr>
          <w:noProof/>
          <w:sz w:val="2"/>
          <w:szCs w:val="2"/>
          <w:rtl/>
          <w:lang w:bidi="ar-EG"/>
        </w:rPr>
      </w:pPr>
    </w:p>
    <w:p w:rsidR="00902B0A" w:rsidRDefault="00902B0A" w:rsidP="00902B0A">
      <w:pPr>
        <w:spacing w:before="0"/>
        <w:rPr>
          <w:noProof/>
          <w:rtl/>
          <w:lang w:val="en-US" w:bidi="ar-EG"/>
        </w:rPr>
      </w:pPr>
      <w:r>
        <w:rPr>
          <w:noProof/>
          <w:rtl/>
          <w:lang w:bidi="ar-EG"/>
        </w:rPr>
        <w:t>أرسلت</w:t>
      </w:r>
      <w:r>
        <w:rPr>
          <w:rFonts w:hint="cs"/>
          <w:noProof/>
          <w:rtl/>
          <w:lang w:bidi="ar-EG"/>
        </w:rPr>
        <w:t> </w:t>
      </w:r>
      <w:r>
        <w:rPr>
          <w:rFonts w:hint="cs"/>
          <w:noProof/>
          <w:rtl/>
          <w:lang w:val="en-US" w:bidi="ar-EG"/>
        </w:rPr>
        <w:t>ثمان وستون</w:t>
      </w:r>
      <w:r>
        <w:rPr>
          <w:noProof/>
          <w:rtl/>
          <w:lang w:val="en-US" w:bidi="ar-EG"/>
        </w:rPr>
        <w:t xml:space="preserve"> دولة عضواً رداً على هذا السؤال. ويبدو بوضوح أن نسبة</w:t>
      </w:r>
      <w:r>
        <w:rPr>
          <w:rFonts w:hint="cs"/>
          <w:noProof/>
          <w:rtl/>
          <w:lang w:bidi="ar-EG"/>
        </w:rPr>
        <w:t> </w:t>
      </w:r>
      <w:r>
        <w:rPr>
          <w:noProof/>
          <w:lang w:val="en-US" w:bidi="ar-EG"/>
        </w:rPr>
        <w:t>%62</w:t>
      </w:r>
      <w:r>
        <w:rPr>
          <w:noProof/>
          <w:rtl/>
          <w:lang w:val="en-US" w:bidi="ar-EG"/>
        </w:rPr>
        <w:t xml:space="preserve"> من الإدارات لا تضع سجلات بتصرف الجمهور. ويعود ذلك بالتأكيد لأغراض السرية</w:t>
      </w:r>
      <w:r>
        <w:rPr>
          <w:rFonts w:hint="cs"/>
          <w:noProof/>
          <w:rtl/>
          <w:lang w:bidi="ar-EG"/>
        </w:rPr>
        <w:t> </w:t>
      </w:r>
      <w:r>
        <w:rPr>
          <w:noProof/>
          <w:rtl/>
          <w:lang w:val="en-US" w:bidi="ar-EG"/>
        </w:rPr>
        <w:t>والأمن.</w:t>
      </w:r>
    </w:p>
    <w:p w:rsidR="00902B0A" w:rsidRDefault="00902B0A" w:rsidP="00902B0A">
      <w:pPr>
        <w:rPr>
          <w:noProof/>
          <w:rtl/>
          <w:lang w:val="en-US" w:bidi="ar-EG"/>
        </w:rPr>
      </w:pPr>
      <w:r>
        <w:rPr>
          <w:noProof/>
          <w:rtl/>
          <w:lang w:val="en-US" w:bidi="ar-EG"/>
        </w:rPr>
        <w:t>غير أن بعض الإدارات، وعددها</w:t>
      </w:r>
      <w:r>
        <w:rPr>
          <w:rFonts w:hint="cs"/>
          <w:noProof/>
          <w:rtl/>
          <w:lang w:bidi="ar-EG"/>
        </w:rPr>
        <w:t> </w:t>
      </w:r>
      <w:r>
        <w:rPr>
          <w:noProof/>
          <w:lang w:val="en-US" w:bidi="ar-EG"/>
        </w:rPr>
        <w:t>26</w:t>
      </w:r>
      <w:r>
        <w:rPr>
          <w:noProof/>
          <w:rtl/>
          <w:lang w:val="en-US" w:bidi="ar-EG"/>
        </w:rPr>
        <w:t xml:space="preserve"> أي ما يعادل نسبة</w:t>
      </w:r>
      <w:r>
        <w:rPr>
          <w:rFonts w:hint="cs"/>
          <w:noProof/>
          <w:rtl/>
          <w:lang w:bidi="ar-EG"/>
        </w:rPr>
        <w:t> </w:t>
      </w:r>
      <w:r>
        <w:rPr>
          <w:noProof/>
          <w:lang w:val="en-US" w:bidi="ar-EG"/>
        </w:rPr>
        <w:t>%38</w:t>
      </w:r>
      <w:r>
        <w:rPr>
          <w:noProof/>
          <w:rtl/>
          <w:lang w:val="en-US" w:bidi="ar-EG"/>
        </w:rPr>
        <w:t>، تمهد للانفتاح. وقد يكون ذلك بسبب التملك الأفضل لتقنيات حماية الترددات المخصصة ومحتويات المعلومات.</w:t>
      </w:r>
    </w:p>
    <w:p w:rsidR="00902B0A" w:rsidRDefault="00902B0A" w:rsidP="00902B0A">
      <w:pPr>
        <w:pStyle w:val="Headingb"/>
        <w:rPr>
          <w:noProof/>
          <w:rtl/>
          <w:lang w:val="en-US" w:bidi="ar-EG"/>
        </w:rPr>
      </w:pPr>
      <w:r>
        <w:rPr>
          <w:noProof/>
          <w:rtl/>
          <w:lang w:val="en-US" w:bidi="ar-EG"/>
        </w:rPr>
        <w:t xml:space="preserve">ﻫ ) </w:t>
      </w:r>
      <w:r w:rsidR="00BE449F">
        <w:rPr>
          <w:rFonts w:hint="cs"/>
          <w:noProof/>
          <w:rtl/>
          <w:lang w:val="en-US" w:bidi="ar-EG"/>
        </w:rPr>
        <w:tab/>
      </w:r>
      <w:r>
        <w:rPr>
          <w:noProof/>
          <w:rtl/>
          <w:lang w:val="en-US" w:bidi="ar-EG"/>
        </w:rPr>
        <w:t>هل النظام الذي تستعملونه محوسب</w:t>
      </w:r>
      <w:r w:rsidR="00E71756">
        <w:rPr>
          <w:noProof/>
          <w:rtl/>
          <w:lang w:val="en-US" w:bidi="ar-EG"/>
        </w:rPr>
        <w:t xml:space="preserve">؟ </w:t>
      </w:r>
      <w:r>
        <w:rPr>
          <w:rFonts w:hint="cs"/>
          <w:noProof/>
          <w:rtl/>
          <w:lang w:val="en-US" w:bidi="ar-EG"/>
        </w:rPr>
        <w:t xml:space="preserve"> </w:t>
      </w:r>
      <w:r>
        <w:rPr>
          <w:noProof/>
          <w:rtl/>
          <w:lang w:val="en-US" w:bidi="ar-EG"/>
        </w:rPr>
        <w:t>نعم __ لا __</w:t>
      </w:r>
    </w:p>
    <w:p w:rsidR="00902B0A" w:rsidRDefault="00902B0A" w:rsidP="00902B0A">
      <w:pPr>
        <w:rPr>
          <w:noProof/>
          <w:rtl/>
          <w:lang w:val="en-US" w:bidi="ar-EG"/>
        </w:rPr>
      </w:pPr>
      <w:r>
        <w:rPr>
          <w:noProof/>
          <w:rtl/>
          <w:lang w:bidi="ar-EG"/>
        </w:rPr>
        <w:t>وصل</w:t>
      </w:r>
      <w:r>
        <w:rPr>
          <w:rFonts w:hint="cs"/>
          <w:noProof/>
          <w:rtl/>
          <w:lang w:bidi="ar-EG"/>
        </w:rPr>
        <w:t> </w:t>
      </w:r>
      <w:r>
        <w:rPr>
          <w:rFonts w:hint="cs"/>
          <w:noProof/>
          <w:rtl/>
          <w:lang w:val="en-US" w:bidi="ar-EG"/>
        </w:rPr>
        <w:t>ثمانية وستون</w:t>
      </w:r>
      <w:r>
        <w:rPr>
          <w:noProof/>
          <w:rtl/>
          <w:lang w:val="en-US" w:bidi="ar-EG"/>
        </w:rPr>
        <w:t xml:space="preserve"> رداً على هذا السؤال. ويظهر التوجه إلى الحوسبة</w:t>
      </w:r>
      <w:r>
        <w:rPr>
          <w:rFonts w:hint="cs"/>
          <w:noProof/>
          <w:rtl/>
          <w:lang w:bidi="ar-EG"/>
        </w:rPr>
        <w:t> </w:t>
      </w:r>
      <w:r>
        <w:rPr>
          <w:noProof/>
          <w:lang w:val="en-US" w:bidi="ar-EG"/>
        </w:rPr>
        <w:t>(%87)</w:t>
      </w:r>
      <w:r>
        <w:rPr>
          <w:noProof/>
          <w:rtl/>
          <w:lang w:val="en-US" w:bidi="ar-EG"/>
        </w:rPr>
        <w:t xml:space="preserve">. ففي مناطق </w:t>
      </w:r>
      <w:r w:rsidRPr="0027732D">
        <w:rPr>
          <w:noProof/>
          <w:rtl/>
          <w:lang w:val="en-US" w:bidi="ar-EG"/>
        </w:rPr>
        <w:t>آسيا والمحيط الهادئ</w:t>
      </w:r>
      <w:r>
        <w:rPr>
          <w:noProof/>
          <w:rtl/>
          <w:lang w:val="en-US" w:bidi="ar-EG"/>
        </w:rPr>
        <w:t xml:space="preserve"> والدول العربية وأوروبا وكومنولث الدول المستقلة تصل نسبة حوسبة النظام إلى</w:t>
      </w:r>
      <w:r>
        <w:rPr>
          <w:rFonts w:hint="cs"/>
          <w:noProof/>
          <w:rtl/>
          <w:lang w:bidi="ar-EG"/>
        </w:rPr>
        <w:t> </w:t>
      </w:r>
      <w:r>
        <w:rPr>
          <w:noProof/>
          <w:lang w:val="en-US" w:bidi="ar-EG"/>
        </w:rPr>
        <w:t>%100</w:t>
      </w:r>
      <w:r>
        <w:rPr>
          <w:noProof/>
          <w:rtl/>
          <w:lang w:val="en-US" w:bidi="ar-EG"/>
        </w:rPr>
        <w:t>. وتوجد أقل نسبة حوسبة لنظام إدارة قاعدة بيانات تخصيصات التردد في منطقة الكاريبي.</w:t>
      </w:r>
    </w:p>
    <w:p w:rsidR="00902B0A" w:rsidRDefault="00902B0A" w:rsidP="00902B0A">
      <w:pPr>
        <w:rPr>
          <w:noProof/>
          <w:rtl/>
          <w:lang w:val="en-US" w:bidi="ar-EG"/>
        </w:rPr>
      </w:pPr>
      <w:r>
        <w:rPr>
          <w:noProof/>
          <w:rtl/>
          <w:lang w:val="en-US" w:bidi="ar-EG"/>
        </w:rPr>
        <w:t>ولا تمتلك نسبة</w:t>
      </w:r>
      <w:r>
        <w:rPr>
          <w:rFonts w:hint="cs"/>
          <w:noProof/>
          <w:rtl/>
          <w:lang w:bidi="ar-EG"/>
        </w:rPr>
        <w:t> </w:t>
      </w:r>
      <w:r>
        <w:rPr>
          <w:noProof/>
          <w:lang w:val="en-US" w:bidi="ar-EG"/>
        </w:rPr>
        <w:t>%33</w:t>
      </w:r>
      <w:r>
        <w:rPr>
          <w:noProof/>
          <w:rtl/>
          <w:lang w:val="en-US" w:bidi="ar-EG"/>
        </w:rPr>
        <w:t xml:space="preserve"> من الدول الإفريقية التي أجابت على السؤال نظاما محوسباً لهذا الغرض.</w:t>
      </w:r>
    </w:p>
    <w:p w:rsidR="00902B0A" w:rsidRDefault="00902B0A" w:rsidP="00902B0A">
      <w:pPr>
        <w:pStyle w:val="Headingb"/>
        <w:rPr>
          <w:noProof/>
          <w:rtl/>
          <w:lang w:val="en-US" w:bidi="ar-EG"/>
        </w:rPr>
      </w:pPr>
      <w:r>
        <w:rPr>
          <w:noProof/>
          <w:rtl/>
          <w:lang w:val="en-US" w:bidi="ar-EG"/>
        </w:rPr>
        <w:t xml:space="preserve">و ) </w:t>
      </w:r>
      <w:r w:rsidR="00BE449F">
        <w:rPr>
          <w:rFonts w:hint="cs"/>
          <w:noProof/>
          <w:rtl/>
          <w:lang w:val="en-US" w:bidi="ar-EG"/>
        </w:rPr>
        <w:tab/>
      </w:r>
      <w:r>
        <w:rPr>
          <w:noProof/>
          <w:rtl/>
          <w:lang w:val="en-US" w:bidi="ar-EG"/>
        </w:rPr>
        <w:t>ما هو النظام المحوسب الذي تستعملونه</w:t>
      </w:r>
      <w:r w:rsidR="001727BB">
        <w:rPr>
          <w:noProof/>
          <w:rtl/>
          <w:lang w:val="en-US" w:bidi="ar-EG"/>
        </w:rPr>
        <w:t xml:space="preserve">؟  </w:t>
      </w:r>
      <w:r>
        <w:rPr>
          <w:noProof/>
          <w:rtl/>
          <w:lang w:val="en-US" w:bidi="ar-EG"/>
        </w:rPr>
        <w:t>______________</w:t>
      </w:r>
    </w:p>
    <w:p w:rsidR="00902B0A" w:rsidRDefault="00902B0A" w:rsidP="00902B0A">
      <w:pPr>
        <w:rPr>
          <w:noProof/>
          <w:rtl/>
          <w:lang w:val="en-US" w:bidi="ar-EG"/>
        </w:rPr>
      </w:pPr>
      <w:r>
        <w:rPr>
          <w:rFonts w:hint="cs"/>
          <w:noProof/>
          <w:rtl/>
          <w:lang w:val="en-US" w:bidi="ar-EG"/>
        </w:rPr>
        <w:t>تستعمل عدة إدارات</w:t>
      </w:r>
      <w:r>
        <w:rPr>
          <w:noProof/>
          <w:rtl/>
          <w:lang w:val="en-US" w:bidi="ar-EG"/>
        </w:rPr>
        <w:t xml:space="preserve"> قاعدة بيانات يدوية. وهناك إدارة لا تستعمل إلا النظام</w:t>
      </w:r>
      <w:r>
        <w:rPr>
          <w:rFonts w:hint="cs"/>
          <w:noProof/>
          <w:rtl/>
          <w:lang w:bidi="ar-EG"/>
        </w:rPr>
        <w:t> </w:t>
      </w:r>
      <w:r>
        <w:rPr>
          <w:noProof/>
          <w:lang w:val="en-US" w:bidi="ar-EG"/>
        </w:rPr>
        <w:t>WinBASMS</w:t>
      </w:r>
      <w:r>
        <w:rPr>
          <w:noProof/>
          <w:rtl/>
          <w:lang w:val="en-US" w:bidi="ar-EG"/>
        </w:rPr>
        <w:t xml:space="preserve"> في حالته الراهنة. أما الإدارات التي تستعمل نظاماً محوسباً فقد ذكرت أنواعاً متنوعة ومختلفة</w:t>
      </w:r>
      <w:r>
        <w:rPr>
          <w:rFonts w:hint="cs"/>
          <w:noProof/>
          <w:rtl/>
          <w:lang w:bidi="ar-EG"/>
        </w:rPr>
        <w:t> </w:t>
      </w:r>
      <w:r>
        <w:rPr>
          <w:noProof/>
          <w:rtl/>
          <w:lang w:val="en-US" w:bidi="ar-EG"/>
        </w:rPr>
        <w:t>منه.</w:t>
      </w:r>
    </w:p>
    <w:p w:rsidR="00902B0A" w:rsidRPr="009B268A" w:rsidRDefault="00902B0A" w:rsidP="00902B0A">
      <w:pPr>
        <w:keepNext/>
        <w:keepLines/>
        <w:rPr>
          <w:rFonts w:ascii="Times New Roman Bold" w:hAnsi="Times New Roman Bold"/>
          <w:b/>
          <w:bCs/>
          <w:noProof/>
          <w:sz w:val="24"/>
          <w:szCs w:val="32"/>
          <w:rtl/>
          <w:lang w:val="en-US" w:bidi="ar-EG"/>
        </w:rPr>
      </w:pPr>
      <w:r w:rsidRPr="009B268A">
        <w:rPr>
          <w:rFonts w:ascii="Times New Roman Bold" w:hAnsi="Times New Roman Bold"/>
          <w:b/>
          <w:bCs/>
          <w:noProof/>
          <w:sz w:val="24"/>
          <w:szCs w:val="32"/>
          <w:rtl/>
          <w:lang w:val="en-US" w:bidi="ar-EG"/>
        </w:rPr>
        <w:lastRenderedPageBreak/>
        <w:t xml:space="preserve">السؤال </w:t>
      </w:r>
      <w:r w:rsidRPr="009B268A">
        <w:rPr>
          <w:rFonts w:ascii="Times New Roman Bold" w:hAnsi="Times New Roman Bold"/>
          <w:b/>
          <w:bCs/>
          <w:noProof/>
          <w:sz w:val="24"/>
          <w:szCs w:val="32"/>
          <w:lang w:val="en-US" w:bidi="ar-EG"/>
        </w:rPr>
        <w:t>12</w:t>
      </w:r>
      <w:r w:rsidRPr="009B268A">
        <w:rPr>
          <w:rFonts w:ascii="Times New Roman Bold" w:hAnsi="Times New Roman Bold"/>
          <w:b/>
          <w:bCs/>
          <w:noProof/>
          <w:sz w:val="24"/>
          <w:szCs w:val="32"/>
          <w:rtl/>
          <w:lang w:val="en-US" w:bidi="ar-EG"/>
        </w:rPr>
        <w:t xml:space="preserve"> - تنسيق تخصيصات التردد مع بلدان أخرى:</w:t>
      </w:r>
    </w:p>
    <w:p w:rsidR="00902B0A" w:rsidRPr="001B6122" w:rsidRDefault="00902B0A" w:rsidP="00E41E7A">
      <w:pPr>
        <w:pStyle w:val="Heading2i"/>
        <w:rPr>
          <w:noProof/>
          <w:rtl/>
        </w:rPr>
      </w:pPr>
      <w:r w:rsidRPr="001B6122">
        <w:rPr>
          <w:rFonts w:hint="cs"/>
          <w:noProof/>
          <w:rtl/>
        </w:rPr>
        <w:t>معلومات أساسية</w:t>
      </w:r>
    </w:p>
    <w:p w:rsidR="00902B0A" w:rsidRPr="009B268A" w:rsidRDefault="00902B0A" w:rsidP="00902B0A">
      <w:pPr>
        <w:rPr>
          <w:noProof/>
          <w:spacing w:val="-2"/>
          <w:rtl/>
          <w:lang w:bidi="ar-EG"/>
        </w:rPr>
      </w:pPr>
      <w:r w:rsidRPr="009B268A">
        <w:rPr>
          <w:noProof/>
          <w:spacing w:val="-2"/>
          <w:rtl/>
          <w:lang w:bidi="ar-EG"/>
        </w:rPr>
        <w:t>تنسيق تخصيصات التردد أمر أساسي لضمان فعالية التشغيل بين المحطات الراديوية في منطقة معينة أو بين الإدارات أو الخدمات المختلفة على حد سواء. وإجراءات التنسيق محددة بوضوح في الأحكام ذات الصلة من لوائح الراديو. ويؤدي مكتب الاتصالات الراديوية دوراً أساسياً في هذه العملية التي تتيح في نهاية المطاف حماية الأنظمة الراديوية الوطنية من</w:t>
      </w:r>
      <w:r>
        <w:rPr>
          <w:rFonts w:hint="cs"/>
          <w:noProof/>
          <w:rtl/>
          <w:lang w:val="en-US" w:bidi="ar-EG"/>
        </w:rPr>
        <w:t> </w:t>
      </w:r>
      <w:r w:rsidRPr="009B268A">
        <w:rPr>
          <w:noProof/>
          <w:spacing w:val="-2"/>
          <w:rtl/>
          <w:lang w:bidi="ar-EG"/>
        </w:rPr>
        <w:t>التداخلات.</w:t>
      </w:r>
    </w:p>
    <w:p w:rsidR="00902B0A" w:rsidRDefault="00902B0A" w:rsidP="00DF5928">
      <w:pPr>
        <w:pStyle w:val="Headingb"/>
        <w:rPr>
          <w:noProof/>
          <w:rtl/>
          <w:lang w:val="en-US" w:bidi="ar-EG"/>
        </w:rPr>
      </w:pPr>
      <w:r>
        <w:rPr>
          <w:noProof/>
          <w:rtl/>
          <w:lang w:bidi="ar-EG"/>
        </w:rPr>
        <w:t>هل تنسقون التخصيصات لمحطات الأرض</w:t>
      </w:r>
      <w:r w:rsidR="00E71756">
        <w:rPr>
          <w:noProof/>
          <w:rtl/>
          <w:lang w:bidi="ar-EG"/>
        </w:rPr>
        <w:t xml:space="preserve">؟ </w:t>
      </w:r>
      <w:r w:rsidR="00DF5928">
        <w:rPr>
          <w:rFonts w:hint="cs"/>
          <w:noProof/>
          <w:rtl/>
          <w:lang w:bidi="ar-EG"/>
        </w:rPr>
        <w:t xml:space="preserve"> </w:t>
      </w:r>
      <w:r>
        <w:rPr>
          <w:noProof/>
          <w:rtl/>
          <w:lang w:val="en-US" w:bidi="ar-EG"/>
        </w:rPr>
        <w:t>نعم __ لا __</w:t>
      </w:r>
    </w:p>
    <w:p w:rsidR="00902B0A" w:rsidRDefault="00902B0A" w:rsidP="00902B0A">
      <w:pPr>
        <w:rPr>
          <w:noProof/>
          <w:rtl/>
          <w:lang w:val="en-US" w:bidi="ar-EG"/>
        </w:rPr>
      </w:pPr>
      <w:r>
        <w:rPr>
          <w:noProof/>
          <w:rtl/>
          <w:lang w:bidi="ar-EG"/>
        </w:rPr>
        <w:t>وردت</w:t>
      </w:r>
      <w:r>
        <w:rPr>
          <w:rFonts w:hint="cs"/>
          <w:noProof/>
          <w:rtl/>
          <w:lang w:bidi="ar-EG"/>
        </w:rPr>
        <w:t> </w:t>
      </w:r>
      <w:r>
        <w:rPr>
          <w:rFonts w:hint="cs"/>
          <w:noProof/>
          <w:rtl/>
          <w:lang w:val="en-US" w:bidi="ar-EG"/>
        </w:rPr>
        <w:t>تسع وستون</w:t>
      </w:r>
      <w:r>
        <w:rPr>
          <w:noProof/>
          <w:rtl/>
          <w:lang w:val="en-US" w:bidi="ar-EG"/>
        </w:rPr>
        <w:t xml:space="preserve"> إجابة صالحة على هذا السؤال. ويتمثل التوجه العام</w:t>
      </w:r>
      <w:r>
        <w:rPr>
          <w:rFonts w:hint="cs"/>
          <w:noProof/>
          <w:rtl/>
          <w:lang w:bidi="ar-EG"/>
        </w:rPr>
        <w:t> </w:t>
      </w:r>
      <w:r>
        <w:rPr>
          <w:noProof/>
          <w:lang w:val="en-US" w:bidi="ar-EG"/>
        </w:rPr>
        <w:t>(%88)</w:t>
      </w:r>
      <w:r>
        <w:rPr>
          <w:noProof/>
          <w:rtl/>
          <w:lang w:val="en-US" w:bidi="ar-EG"/>
        </w:rPr>
        <w:t xml:space="preserve"> لصالح تنسيق تخصيصات التردد لمحطات الأرض. لكن من الجدير بالملاحظة أن</w:t>
      </w:r>
      <w:r>
        <w:rPr>
          <w:rFonts w:hint="cs"/>
          <w:noProof/>
          <w:rtl/>
          <w:lang w:bidi="ar-EG"/>
        </w:rPr>
        <w:t> </w:t>
      </w:r>
      <w:r>
        <w:rPr>
          <w:noProof/>
          <w:lang w:val="en-US" w:bidi="ar-EG"/>
        </w:rPr>
        <w:t>%42</w:t>
      </w:r>
      <w:r>
        <w:rPr>
          <w:noProof/>
          <w:rtl/>
          <w:lang w:val="en-US" w:bidi="ar-EG"/>
        </w:rPr>
        <w:t xml:space="preserve"> من إدارات منطقة الأمريكتين</w:t>
      </w:r>
      <w:r>
        <w:rPr>
          <w:rFonts w:hint="cs"/>
          <w:noProof/>
          <w:rtl/>
          <w:lang w:bidi="ar-EG"/>
        </w:rPr>
        <w:t> </w:t>
      </w:r>
      <w:r>
        <w:rPr>
          <w:noProof/>
          <w:rtl/>
          <w:lang w:val="en-US" w:bidi="ar-EG"/>
        </w:rPr>
        <w:t>و</w:t>
      </w:r>
      <w:r>
        <w:rPr>
          <w:noProof/>
          <w:lang w:val="en-US" w:bidi="ar-EG"/>
        </w:rPr>
        <w:t>%29</w:t>
      </w:r>
      <w:r>
        <w:rPr>
          <w:noProof/>
          <w:rtl/>
          <w:lang w:val="en-US" w:bidi="ar-EG"/>
        </w:rPr>
        <w:t xml:space="preserve"> من دول </w:t>
      </w:r>
      <w:r w:rsidRPr="00344B0F">
        <w:rPr>
          <w:noProof/>
          <w:rtl/>
          <w:lang w:val="en-US" w:bidi="ar-EG"/>
        </w:rPr>
        <w:t>آسيا والمحيط الهادئ</w:t>
      </w:r>
      <w:r>
        <w:rPr>
          <w:noProof/>
          <w:rtl/>
          <w:lang w:val="en-US" w:bidi="ar-EG"/>
        </w:rPr>
        <w:t xml:space="preserve"> لا تمارس التنسيق</w:t>
      </w:r>
      <w:r>
        <w:rPr>
          <w:rFonts w:hint="cs"/>
          <w:noProof/>
          <w:rtl/>
          <w:lang w:val="en-US" w:bidi="ar-EG"/>
        </w:rPr>
        <w:t> </w:t>
      </w:r>
      <w:r>
        <w:rPr>
          <w:noProof/>
          <w:rtl/>
          <w:lang w:val="en-US" w:bidi="ar-EG"/>
        </w:rPr>
        <w:t>بعد.</w:t>
      </w:r>
    </w:p>
    <w:p w:rsidR="00902B0A" w:rsidRDefault="00902B0A" w:rsidP="00DF5928">
      <w:pPr>
        <w:pStyle w:val="Headingb"/>
        <w:rPr>
          <w:noProof/>
          <w:rtl/>
          <w:lang w:val="en-US" w:bidi="ar-EG"/>
        </w:rPr>
      </w:pPr>
      <w:r>
        <w:rPr>
          <w:noProof/>
          <w:rtl/>
          <w:lang w:val="en-US" w:bidi="ar-EG"/>
        </w:rPr>
        <w:t>هل تنسقون التخصيصات للمحطات الفضائية</w:t>
      </w:r>
      <w:r w:rsidR="00E71756">
        <w:rPr>
          <w:noProof/>
          <w:rtl/>
          <w:lang w:val="en-US" w:bidi="ar-EG"/>
        </w:rPr>
        <w:t xml:space="preserve">؟ </w:t>
      </w:r>
      <w:r w:rsidR="00DF5928">
        <w:rPr>
          <w:rFonts w:hint="cs"/>
          <w:noProof/>
          <w:rtl/>
          <w:lang w:val="en-US" w:bidi="ar-EG"/>
        </w:rPr>
        <w:t xml:space="preserve"> </w:t>
      </w:r>
      <w:r>
        <w:rPr>
          <w:noProof/>
          <w:rtl/>
          <w:lang w:val="en-US" w:bidi="ar-EG"/>
        </w:rPr>
        <w:t>نعم __ لا __</w:t>
      </w:r>
    </w:p>
    <w:p w:rsidR="00902B0A" w:rsidRPr="00344B0F" w:rsidRDefault="00902B0A" w:rsidP="00902B0A">
      <w:pPr>
        <w:spacing w:before="0"/>
        <w:rPr>
          <w:noProof/>
          <w:rtl/>
          <w:lang w:val="en-US" w:bidi="ar-EG"/>
        </w:rPr>
      </w:pPr>
      <w:r>
        <w:rPr>
          <w:rFonts w:hint="cs"/>
          <w:noProof/>
          <w:rtl/>
          <w:lang w:bidi="ar-EG"/>
        </w:rPr>
        <w:t>وردت </w:t>
      </w:r>
      <w:r>
        <w:rPr>
          <w:noProof/>
          <w:lang w:val="en-US" w:bidi="ar-EG"/>
        </w:rPr>
        <w:t>67</w:t>
      </w:r>
      <w:r>
        <w:rPr>
          <w:noProof/>
          <w:rtl/>
          <w:lang w:val="en-US" w:bidi="ar-EG"/>
        </w:rPr>
        <w:t xml:space="preserve"> إجابة على هذا السؤال. ويتمثل التوجه في البلدان العربية وبلدان أوروبا وكومنولث الدول المستقلة باتجاه تنسيق تخصيصات التردد للمحطات الفضائية ولا سيما من خلال مكتب الاتصالات الراديوية. لكن أكثر من نصف دول منطقة إفريقيا لا تجري هذا التنسيق. وبالإجمال تجري نسبة</w:t>
      </w:r>
      <w:r>
        <w:rPr>
          <w:rFonts w:hint="cs"/>
          <w:noProof/>
          <w:rtl/>
          <w:lang w:val="en-US" w:bidi="ar-EG"/>
        </w:rPr>
        <w:t> </w:t>
      </w:r>
      <w:r>
        <w:rPr>
          <w:noProof/>
          <w:lang w:val="en-US" w:bidi="ar-EG"/>
        </w:rPr>
        <w:t>%67</w:t>
      </w:r>
      <w:r>
        <w:rPr>
          <w:noProof/>
          <w:rtl/>
          <w:lang w:val="en-US" w:bidi="ar-EG"/>
        </w:rPr>
        <w:t xml:space="preserve"> من الإدارات التنسيق لتخصيصات التردد للمحطات</w:t>
      </w:r>
      <w:r>
        <w:rPr>
          <w:rFonts w:hint="cs"/>
          <w:noProof/>
          <w:rtl/>
          <w:lang w:val="en-US" w:bidi="ar-EG"/>
        </w:rPr>
        <w:t> </w:t>
      </w:r>
      <w:r>
        <w:rPr>
          <w:noProof/>
          <w:rtl/>
          <w:lang w:val="en-US" w:bidi="ar-EG"/>
        </w:rPr>
        <w:t>الفضائية.</w:t>
      </w:r>
    </w:p>
    <w:p w:rsidR="00902B0A" w:rsidRDefault="00902B0A" w:rsidP="00902B0A">
      <w:pPr>
        <w:pStyle w:val="Headingb"/>
        <w:rPr>
          <w:noProof/>
          <w:rtl/>
          <w:lang w:val="en-US" w:bidi="ar-EG"/>
        </w:rPr>
      </w:pPr>
      <w:r>
        <w:rPr>
          <w:noProof/>
          <w:rtl/>
          <w:lang w:bidi="ar-EG"/>
        </w:rPr>
        <w:t xml:space="preserve">السؤال </w:t>
      </w:r>
      <w:r>
        <w:rPr>
          <w:noProof/>
          <w:lang w:val="en-US" w:bidi="ar-EG"/>
        </w:rPr>
        <w:t>13</w:t>
      </w:r>
      <w:r>
        <w:rPr>
          <w:noProof/>
          <w:rtl/>
          <w:lang w:val="en-US" w:bidi="ar-EG"/>
        </w:rPr>
        <w:t xml:space="preserve"> - التبليغ عن تخصيصات التردد</w:t>
      </w:r>
    </w:p>
    <w:p w:rsidR="00902B0A" w:rsidRDefault="00902B0A" w:rsidP="00902B0A">
      <w:pPr>
        <w:pStyle w:val="Headingb"/>
        <w:rPr>
          <w:noProof/>
          <w:rtl/>
          <w:lang w:val="en-US" w:bidi="ar-EG"/>
        </w:rPr>
      </w:pPr>
      <w:r>
        <w:rPr>
          <w:noProof/>
          <w:rtl/>
          <w:lang w:val="en-US" w:bidi="ar-EG"/>
        </w:rPr>
        <w:t>هل تبلغون الاتحاد الدولي للاتصالات عن تخصيصات التردد التي يتعين التبليغ عنها وفقاً للوائح الراديو؟</w:t>
      </w:r>
    </w:p>
    <w:p w:rsidR="00902B0A" w:rsidRDefault="00902B0A" w:rsidP="00902B0A">
      <w:pPr>
        <w:spacing w:before="240"/>
        <w:rPr>
          <w:noProof/>
          <w:rtl/>
          <w:lang w:val="en-US" w:bidi="ar-EG"/>
        </w:rPr>
      </w:pPr>
      <w:r w:rsidRPr="00F82A46">
        <w:rPr>
          <w:noProof/>
          <w:rtl/>
          <w:lang w:bidi="ar-EG"/>
        </w:rPr>
        <w:t>الغالبية العظمى من الدول الأعضاء</w:t>
      </w:r>
      <w:r>
        <w:rPr>
          <w:rFonts w:hint="cs"/>
          <w:noProof/>
          <w:rtl/>
          <w:lang w:bidi="ar-EG"/>
        </w:rPr>
        <w:t> </w:t>
      </w:r>
      <w:r w:rsidRPr="00F82A46">
        <w:rPr>
          <w:noProof/>
          <w:lang w:val="en-US" w:bidi="ar-EG"/>
        </w:rPr>
        <w:t>(%85)</w:t>
      </w:r>
      <w:r w:rsidRPr="00F82A46">
        <w:rPr>
          <w:noProof/>
          <w:rtl/>
          <w:lang w:val="en-US" w:bidi="ar-EG"/>
        </w:rPr>
        <w:t xml:space="preserve"> تبلِّغ عن تخصيصات تردداتها طبقاً لأحكام لوائح الراديو. غير أنه من المهم معرفة درجة إبرام اتفاقات ثنائية أو متعددة الأطراف مع البلدان المجاورة في عمليات التبليغ عن تخصيصات التردد</w:t>
      </w:r>
      <w:r>
        <w:rPr>
          <w:rFonts w:hint="cs"/>
          <w:noProof/>
          <w:rtl/>
          <w:lang w:val="en-US" w:bidi="ar-EG"/>
        </w:rPr>
        <w:t> </w:t>
      </w:r>
      <w:r w:rsidRPr="00F82A46">
        <w:rPr>
          <w:noProof/>
          <w:rtl/>
          <w:lang w:val="en-US" w:bidi="ar-EG"/>
        </w:rPr>
        <w:t xml:space="preserve">وتنسيقها. </w:t>
      </w:r>
    </w:p>
    <w:p w:rsidR="00902B0A" w:rsidRPr="001B6122" w:rsidRDefault="00902B0A" w:rsidP="00902B0A">
      <w:pPr>
        <w:spacing w:before="240"/>
        <w:rPr>
          <w:b/>
          <w:bCs/>
          <w:noProof/>
          <w:rtl/>
          <w:lang w:val="en-US" w:bidi="ar-EG"/>
        </w:rPr>
      </w:pPr>
      <w:r w:rsidRPr="001B6122">
        <w:rPr>
          <w:b/>
          <w:bCs/>
          <w:noProof/>
          <w:rtl/>
          <w:lang w:val="en-US" w:bidi="ar-EG"/>
        </w:rPr>
        <w:t>أما في حالة عدم التبليغ، فيرجى منكم تعليل ذلك وتحديد الصعوبات التي تواجهونها:</w:t>
      </w:r>
    </w:p>
    <w:p w:rsidR="00902B0A" w:rsidRDefault="00902B0A" w:rsidP="00902B0A">
      <w:pPr>
        <w:rPr>
          <w:noProof/>
          <w:rtl/>
          <w:lang w:val="en-US" w:bidi="ar-EG"/>
        </w:rPr>
      </w:pPr>
      <w:r w:rsidRPr="00F82A46">
        <w:rPr>
          <w:noProof/>
          <w:rtl/>
          <w:lang w:val="en-US" w:bidi="ar-EG"/>
        </w:rPr>
        <w:t>تعلل الإدارات عدم إجرائها للتبليغ بأن الترددات المخصصة ليست ملزمة بالتبليغ أو بسبب نقص الموظفين لديها. وينوي بعضها إجراءه في المستقبل</w:t>
      </w:r>
      <w:r>
        <w:rPr>
          <w:rFonts w:hint="cs"/>
          <w:noProof/>
          <w:rtl/>
          <w:lang w:val="en-US" w:bidi="ar-EG"/>
        </w:rPr>
        <w:t> </w:t>
      </w:r>
      <w:r w:rsidRPr="00F82A46">
        <w:rPr>
          <w:noProof/>
          <w:rtl/>
          <w:lang w:val="en-US" w:bidi="ar-EG"/>
        </w:rPr>
        <w:t>القريب.</w:t>
      </w:r>
    </w:p>
    <w:p w:rsidR="00902B0A" w:rsidRDefault="00902B0A" w:rsidP="00135867">
      <w:pPr>
        <w:pStyle w:val="Headingb"/>
        <w:rPr>
          <w:noProof/>
          <w:rtl/>
          <w:lang w:val="en-US" w:bidi="ar-EG"/>
        </w:rPr>
      </w:pPr>
      <w:r>
        <w:rPr>
          <w:noProof/>
          <w:rtl/>
          <w:lang w:val="en-US" w:bidi="ar-EG"/>
        </w:rPr>
        <w:t xml:space="preserve">السؤال </w:t>
      </w:r>
      <w:r>
        <w:rPr>
          <w:noProof/>
          <w:lang w:val="en-US" w:bidi="ar-EG"/>
        </w:rPr>
        <w:t>14</w:t>
      </w:r>
      <w:r>
        <w:rPr>
          <w:noProof/>
          <w:rtl/>
          <w:lang w:val="en-US" w:bidi="ar-EG"/>
        </w:rPr>
        <w:t xml:space="preserve"> - هل لديكم سياسة عامة وتخطيط للإدارة الوطنية للطيف</w:t>
      </w:r>
      <w:r>
        <w:rPr>
          <w:rFonts w:hint="cs"/>
          <w:noProof/>
          <w:rtl/>
          <w:lang w:val="en-US" w:bidi="ar-EG"/>
        </w:rPr>
        <w:t xml:space="preserve"> الترددي</w:t>
      </w:r>
      <w:r>
        <w:rPr>
          <w:noProof/>
          <w:rtl/>
          <w:lang w:val="en-US" w:bidi="ar-EG"/>
        </w:rPr>
        <w:t xml:space="preserve"> (أي استراتيجية وطنية لاستعمال الطيف</w:t>
      </w:r>
      <w:r>
        <w:rPr>
          <w:rFonts w:hint="cs"/>
          <w:noProof/>
          <w:rtl/>
          <w:lang w:val="en-US" w:bidi="ar-EG"/>
        </w:rPr>
        <w:t> </w:t>
      </w:r>
      <w:r>
        <w:rPr>
          <w:noProof/>
          <w:rtl/>
          <w:lang w:val="en-US" w:bidi="ar-EG"/>
        </w:rPr>
        <w:t>مستقبلاً)؟</w:t>
      </w:r>
    </w:p>
    <w:p w:rsidR="00902B0A" w:rsidRDefault="00902B0A" w:rsidP="00902B0A">
      <w:pPr>
        <w:rPr>
          <w:noProof/>
          <w:rtl/>
          <w:lang w:val="en-US" w:bidi="ar-EG"/>
        </w:rPr>
      </w:pPr>
      <w:r>
        <w:rPr>
          <w:noProof/>
          <w:rtl/>
          <w:lang w:bidi="ar-EG"/>
        </w:rPr>
        <w:t>ترد أعلاه خلاصة الردود حسب المنطقة والتي وُضعت استناداً إلى</w:t>
      </w:r>
      <w:r>
        <w:rPr>
          <w:rFonts w:hint="cs"/>
          <w:noProof/>
          <w:rtl/>
          <w:lang w:val="en-US" w:bidi="ar-EG"/>
        </w:rPr>
        <w:t> </w:t>
      </w:r>
      <w:r>
        <w:rPr>
          <w:noProof/>
          <w:lang w:val="en-US" w:bidi="ar-EG"/>
        </w:rPr>
        <w:t>67</w:t>
      </w:r>
      <w:r>
        <w:rPr>
          <w:noProof/>
          <w:rtl/>
          <w:lang w:val="en-US" w:bidi="ar-EG"/>
        </w:rPr>
        <w:t xml:space="preserve"> رداً. هنالك نسبة</w:t>
      </w:r>
      <w:r>
        <w:rPr>
          <w:rFonts w:hint="cs"/>
          <w:noProof/>
          <w:rtl/>
          <w:lang w:val="en-US" w:bidi="ar-EG"/>
        </w:rPr>
        <w:t> ثمان وثمانون في المائة</w:t>
      </w:r>
      <w:r>
        <w:rPr>
          <w:noProof/>
          <w:rtl/>
          <w:lang w:val="en-US" w:bidi="ar-EG"/>
        </w:rPr>
        <w:t xml:space="preserve"> من الإدارات تتبع سياسة وتخطيطاً في الإدارة الوطنية للطيف. ويلاحظ أن جميع بلدان المنطقة العربية ومنطقة </w:t>
      </w:r>
      <w:r w:rsidRPr="00D238C1">
        <w:rPr>
          <w:noProof/>
          <w:rtl/>
          <w:lang w:val="en-US" w:bidi="ar-EG"/>
        </w:rPr>
        <w:t>آسيا والمحيط الهادئ</w:t>
      </w:r>
      <w:r>
        <w:rPr>
          <w:rFonts w:hint="cs"/>
          <w:noProof/>
          <w:rtl/>
          <w:lang w:val="en-US" w:bidi="ar-EG"/>
        </w:rPr>
        <w:t> </w:t>
      </w:r>
      <w:r>
        <w:rPr>
          <w:noProof/>
          <w:lang w:val="en-US" w:bidi="ar-EG"/>
        </w:rPr>
        <w:t>(%100)</w:t>
      </w:r>
      <w:r>
        <w:rPr>
          <w:noProof/>
          <w:rtl/>
          <w:lang w:val="en-US" w:bidi="ar-EG"/>
        </w:rPr>
        <w:t xml:space="preserve"> تنفذ استراتيجية وطنية لاستعمال الطيف في المستقبل.</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15</w:t>
      </w:r>
      <w:r>
        <w:rPr>
          <w:noProof/>
          <w:rtl/>
          <w:lang w:val="en-US" w:bidi="ar-EG"/>
        </w:rPr>
        <w:t xml:space="preserve"> - هل تضطلعون بدراسات تقنية لطلبات تخصيصات التردد؟</w:t>
      </w:r>
    </w:p>
    <w:p w:rsidR="00902B0A" w:rsidRDefault="00902B0A" w:rsidP="00902B0A">
      <w:pPr>
        <w:rPr>
          <w:noProof/>
          <w:sz w:val="2"/>
          <w:szCs w:val="2"/>
          <w:rtl/>
          <w:lang w:bidi="ar-EG"/>
        </w:rPr>
      </w:pPr>
    </w:p>
    <w:p w:rsidR="00902B0A" w:rsidRPr="00D238C1" w:rsidRDefault="00902B0A" w:rsidP="00902B0A">
      <w:pPr>
        <w:spacing w:before="0"/>
        <w:rPr>
          <w:noProof/>
          <w:rtl/>
          <w:lang w:val="en-US" w:bidi="ar-EG"/>
        </w:rPr>
      </w:pPr>
      <w:r>
        <w:rPr>
          <w:noProof/>
          <w:rtl/>
          <w:lang w:val="en-US" w:bidi="ar-EG"/>
        </w:rPr>
        <w:t>تجري نسبة</w:t>
      </w:r>
      <w:r>
        <w:rPr>
          <w:rFonts w:hint="cs"/>
          <w:noProof/>
          <w:rtl/>
          <w:lang w:val="en-US" w:bidi="ar-EG"/>
        </w:rPr>
        <w:t> </w:t>
      </w:r>
      <w:r>
        <w:rPr>
          <w:noProof/>
          <w:lang w:val="en-US" w:bidi="ar-EG"/>
        </w:rPr>
        <w:t>%97</w:t>
      </w:r>
      <w:r>
        <w:rPr>
          <w:noProof/>
          <w:rtl/>
          <w:lang w:val="en-US" w:bidi="ar-EG"/>
        </w:rPr>
        <w:t xml:space="preserve"> </w:t>
      </w:r>
      <w:r>
        <w:rPr>
          <w:noProof/>
          <w:rtl/>
          <w:lang w:bidi="ar-EG"/>
        </w:rPr>
        <w:t>من أصل</w:t>
      </w:r>
      <w:r>
        <w:rPr>
          <w:rFonts w:hint="cs"/>
          <w:noProof/>
          <w:rtl/>
          <w:lang w:val="en-US" w:bidi="ar-EG"/>
        </w:rPr>
        <w:t> </w:t>
      </w:r>
      <w:r>
        <w:rPr>
          <w:noProof/>
          <w:lang w:val="en-US" w:bidi="ar-EG"/>
        </w:rPr>
        <w:t>67</w:t>
      </w:r>
      <w:r>
        <w:rPr>
          <w:noProof/>
          <w:rtl/>
          <w:lang w:val="en-US" w:bidi="ar-EG"/>
        </w:rPr>
        <w:t xml:space="preserve"> دولة عضواً أجابت على هذا السؤال، دراسة تقنية لطلبات تخصيص التردد. ويجدر بالذكر أن هذه الدراسات هامة جداً لتحديد المواءمة الكهرمغنطيسية للترددات المستخدمة ولتجنب أن يتسبب التخصيص الجديد في تداخلات ضارة بالخدمات القائمة.</w:t>
      </w:r>
    </w:p>
    <w:p w:rsidR="00902B0A" w:rsidRDefault="00902B0A" w:rsidP="00902B0A">
      <w:pPr>
        <w:pStyle w:val="Headingb"/>
        <w:spacing w:before="120"/>
        <w:rPr>
          <w:noProof/>
          <w:rtl/>
          <w:lang w:val="en-US" w:bidi="ar-EG"/>
        </w:rPr>
      </w:pPr>
      <w:r>
        <w:rPr>
          <w:noProof/>
          <w:rtl/>
          <w:lang w:bidi="ar-EG"/>
        </w:rPr>
        <w:lastRenderedPageBreak/>
        <w:t xml:space="preserve">السؤال </w:t>
      </w:r>
      <w:r>
        <w:rPr>
          <w:noProof/>
          <w:lang w:val="en-US" w:bidi="ar-EG"/>
        </w:rPr>
        <w:t>16</w:t>
      </w:r>
      <w:r>
        <w:rPr>
          <w:noProof/>
          <w:rtl/>
          <w:lang w:val="en-US" w:bidi="ar-EG"/>
        </w:rPr>
        <w:t xml:space="preserve"> - هل تجرون مراقبة لإرسالات الخدمات الراديوية للأرض؟</w:t>
      </w:r>
    </w:p>
    <w:p w:rsidR="00902B0A" w:rsidRDefault="00902B0A" w:rsidP="00902B0A">
      <w:pPr>
        <w:rPr>
          <w:noProof/>
          <w:rtl/>
          <w:lang w:val="en-US" w:bidi="ar-EG"/>
        </w:rPr>
      </w:pPr>
      <w:r>
        <w:rPr>
          <w:noProof/>
          <w:rtl/>
          <w:lang w:val="en-US" w:bidi="ar-EG"/>
        </w:rPr>
        <w:t>يتناول السؤال</w:t>
      </w:r>
      <w:r>
        <w:rPr>
          <w:rFonts w:hint="cs"/>
          <w:noProof/>
          <w:rtl/>
          <w:lang w:val="en-US" w:bidi="ar-EG"/>
        </w:rPr>
        <w:t> </w:t>
      </w:r>
      <w:r>
        <w:rPr>
          <w:noProof/>
          <w:lang w:val="en-US" w:bidi="ar-EG"/>
        </w:rPr>
        <w:t>16</w:t>
      </w:r>
      <w:r>
        <w:rPr>
          <w:noProof/>
          <w:rtl/>
          <w:lang w:val="en-US" w:bidi="ar-EG"/>
        </w:rPr>
        <w:t xml:space="preserve"> سبل المراقبة التقنية للطيف الراديوي التي تضعها الإدارات </w:t>
      </w:r>
      <w:r>
        <w:rPr>
          <w:rFonts w:hint="cs"/>
          <w:noProof/>
          <w:rtl/>
          <w:lang w:val="en-US" w:bidi="ar-EG"/>
        </w:rPr>
        <w:t>(</w:t>
      </w:r>
      <w:r>
        <w:rPr>
          <w:noProof/>
          <w:rtl/>
          <w:lang w:val="en-US" w:bidi="ar-EG"/>
        </w:rPr>
        <w:t>سواء للمحطات الثابتة أم المحطات المتنقلة والمحمولة</w:t>
      </w:r>
      <w:r>
        <w:rPr>
          <w:rFonts w:hint="cs"/>
          <w:noProof/>
          <w:rtl/>
          <w:lang w:val="en-US" w:bidi="ar-EG"/>
        </w:rPr>
        <w:t>)</w:t>
      </w:r>
      <w:r>
        <w:rPr>
          <w:noProof/>
          <w:rtl/>
          <w:lang w:val="en-US" w:bidi="ar-EG"/>
        </w:rPr>
        <w:t xml:space="preserve"> في مختلف نطاقات</w:t>
      </w:r>
      <w:r>
        <w:rPr>
          <w:rFonts w:hint="cs"/>
          <w:noProof/>
          <w:rtl/>
          <w:lang w:val="en-US" w:bidi="ar-EG"/>
        </w:rPr>
        <w:t> </w:t>
      </w:r>
      <w:r>
        <w:rPr>
          <w:noProof/>
          <w:rtl/>
          <w:lang w:val="en-US" w:bidi="ar-EG"/>
        </w:rPr>
        <w:t>التردد.</w:t>
      </w:r>
    </w:p>
    <w:p w:rsidR="00902B0A" w:rsidRDefault="00902B0A" w:rsidP="00902B0A">
      <w:pPr>
        <w:rPr>
          <w:noProof/>
          <w:rtl/>
          <w:lang w:val="en-US" w:bidi="ar-EG"/>
        </w:rPr>
      </w:pPr>
      <w:r>
        <w:rPr>
          <w:noProof/>
          <w:rtl/>
          <w:lang w:val="en-US" w:bidi="ar-EG"/>
        </w:rPr>
        <w:t>ومن الجدير بالذكر أن الغرض من المراقبة التقنية بواسطة محطات مراقبة هو مساعدة الإدارات في عملية إدارة الطيف الراديوي سواء فيما يتعلق بتخصيصات التردد أم بالتخطيط لها. وفي هذا الصدد، توفر محطات المراقبة المعلومات التي تتيح ضمان مطابقتها للمتطلبات التقنية التي تنص عليها التراخيص المتعلقة برخصة الإرسال وذلك ضمن الإطار العام لإدارة الطيف. وفي هذا المجال، توفر برامج المراقبة التقنية لعملية إدارة الطيف بيانات دقيقة بشأن التخصيصات النافذة. والمراقبة التقنية للإرسالات عنصر أساسي في عملية إدارة الطيف. كما أن محطات المراقبة أداة بالغة الأهمية للمراقبة التقنية الفعالة لإدارة الطيف على الصعيد الوطني. كما أنها تسمح بالبحث عن التداخل</w:t>
      </w:r>
      <w:r>
        <w:rPr>
          <w:rFonts w:hint="cs"/>
          <w:noProof/>
          <w:rtl/>
          <w:lang w:val="en-US" w:bidi="ar-EG"/>
        </w:rPr>
        <w:t> </w:t>
      </w:r>
      <w:r>
        <w:rPr>
          <w:noProof/>
          <w:rtl/>
          <w:lang w:val="en-US" w:bidi="ar-EG"/>
        </w:rPr>
        <w:t>وإزالته.</w:t>
      </w:r>
    </w:p>
    <w:p w:rsidR="00902B0A" w:rsidRPr="00E84D6E" w:rsidRDefault="00902B0A" w:rsidP="00902B0A">
      <w:pPr>
        <w:rPr>
          <w:noProof/>
          <w:rtl/>
          <w:lang w:val="en-US" w:bidi="ar-EG"/>
        </w:rPr>
      </w:pPr>
      <w:r w:rsidRPr="00F85EA0">
        <w:rPr>
          <w:noProof/>
          <w:rtl/>
          <w:lang w:val="en-US" w:bidi="ar-EG"/>
        </w:rPr>
        <w:t>وقد أرسلت</w:t>
      </w:r>
      <w:r>
        <w:rPr>
          <w:rFonts w:hint="cs"/>
          <w:noProof/>
          <w:rtl/>
          <w:lang w:val="en-US" w:bidi="ar-EG"/>
        </w:rPr>
        <w:t> ثمانية وستون</w:t>
      </w:r>
      <w:r w:rsidRPr="00F85EA0">
        <w:rPr>
          <w:noProof/>
          <w:rtl/>
          <w:lang w:val="en-US" w:bidi="ar-EG"/>
        </w:rPr>
        <w:t xml:space="preserve"> إدارة إجاباتها عن هذا السؤال من الاستبيان</w:t>
      </w:r>
      <w:r>
        <w:rPr>
          <w:rFonts w:hint="cs"/>
          <w:noProof/>
          <w:rtl/>
          <w:lang w:val="en-US" w:bidi="ar-EG"/>
        </w:rPr>
        <w:t> </w:t>
      </w:r>
      <w:r w:rsidRPr="00F85EA0">
        <w:rPr>
          <w:noProof/>
          <w:rtl/>
          <w:lang w:val="en-US" w:bidi="ar-EG"/>
        </w:rPr>
        <w:t>(الجزء</w:t>
      </w:r>
      <w:r>
        <w:rPr>
          <w:rFonts w:hint="cs"/>
          <w:noProof/>
          <w:rtl/>
          <w:lang w:val="en-US" w:bidi="ar-EG"/>
        </w:rPr>
        <w:t> </w:t>
      </w:r>
      <w:r w:rsidRPr="00F85EA0">
        <w:rPr>
          <w:noProof/>
          <w:lang w:val="en-US" w:bidi="ar-EG"/>
        </w:rPr>
        <w:t>(II</w:t>
      </w:r>
      <w:r>
        <w:rPr>
          <w:rFonts w:hint="cs"/>
          <w:noProof/>
          <w:rtl/>
          <w:lang w:val="en-US" w:bidi="ar-EG"/>
        </w:rPr>
        <w:t xml:space="preserve">. </w:t>
      </w:r>
      <w:r w:rsidRPr="00815344">
        <w:rPr>
          <w:noProof/>
          <w:spacing w:val="-2"/>
          <w:rtl/>
          <w:lang w:val="en-US" w:bidi="ar-EG"/>
        </w:rPr>
        <w:t>ويذكر أنه إبان إجراء الاستبيان السابق المتعلق بالقرار</w:t>
      </w:r>
      <w:r>
        <w:rPr>
          <w:rFonts w:hint="cs"/>
          <w:noProof/>
          <w:spacing w:val="-2"/>
          <w:rtl/>
          <w:lang w:val="en-US" w:bidi="ar-EG"/>
        </w:rPr>
        <w:t> </w:t>
      </w:r>
      <w:r w:rsidRPr="00815344">
        <w:rPr>
          <w:noProof/>
          <w:spacing w:val="-2"/>
          <w:lang w:val="en-US" w:bidi="ar-EG"/>
        </w:rPr>
        <w:t>9</w:t>
      </w:r>
      <w:r>
        <w:rPr>
          <w:rFonts w:hint="cs"/>
          <w:noProof/>
          <w:spacing w:val="-2"/>
          <w:rtl/>
          <w:lang w:val="en-US" w:bidi="ar-EG"/>
        </w:rPr>
        <w:t> </w:t>
      </w:r>
      <w:r w:rsidRPr="00815344">
        <w:rPr>
          <w:noProof/>
          <w:spacing w:val="-2"/>
          <w:lang w:val="en-US" w:bidi="ar-EG"/>
        </w:rPr>
        <w:t>(2001)</w:t>
      </w:r>
      <w:r w:rsidRPr="00815344">
        <w:rPr>
          <w:noProof/>
          <w:spacing w:val="-2"/>
          <w:rtl/>
          <w:lang w:val="en-US" w:bidi="ar-EG"/>
        </w:rPr>
        <w:t>، وصلت ردود من</w:t>
      </w:r>
      <w:r>
        <w:rPr>
          <w:rFonts w:hint="cs"/>
          <w:noProof/>
          <w:spacing w:val="-2"/>
          <w:rtl/>
          <w:lang w:val="en-US" w:bidi="ar-EG"/>
        </w:rPr>
        <w:t> </w:t>
      </w:r>
      <w:r w:rsidRPr="00815344">
        <w:rPr>
          <w:noProof/>
          <w:spacing w:val="-2"/>
          <w:lang w:val="en-US" w:bidi="ar-EG"/>
        </w:rPr>
        <w:t>65</w:t>
      </w:r>
      <w:r w:rsidRPr="00815344">
        <w:rPr>
          <w:noProof/>
          <w:spacing w:val="-2"/>
          <w:rtl/>
          <w:lang w:val="en-US" w:bidi="ar-EG"/>
        </w:rPr>
        <w:t xml:space="preserve"> إدارة، أي بزيادة قدرها</w:t>
      </w:r>
      <w:r>
        <w:rPr>
          <w:rFonts w:hint="cs"/>
          <w:noProof/>
          <w:spacing w:val="-2"/>
          <w:rtl/>
          <w:lang w:val="en-US" w:bidi="ar-EG"/>
        </w:rPr>
        <w:t> ثلاثة ردود</w:t>
      </w:r>
      <w:r w:rsidRPr="00815344">
        <w:rPr>
          <w:noProof/>
          <w:spacing w:val="-2"/>
          <w:rtl/>
          <w:lang w:val="en-US" w:bidi="ar-EG"/>
        </w:rPr>
        <w:t xml:space="preserve"> عن هذا</w:t>
      </w:r>
      <w:r>
        <w:rPr>
          <w:rFonts w:hint="cs"/>
          <w:noProof/>
          <w:spacing w:val="-2"/>
          <w:rtl/>
          <w:lang w:val="en-US" w:bidi="ar-EG"/>
        </w:rPr>
        <w:t> </w:t>
      </w:r>
      <w:r w:rsidRPr="00815344">
        <w:rPr>
          <w:noProof/>
          <w:spacing w:val="-2"/>
          <w:rtl/>
          <w:lang w:val="en-US" w:bidi="ar-EG"/>
        </w:rPr>
        <w:t>العام.</w:t>
      </w:r>
    </w:p>
    <w:p w:rsidR="00902B0A" w:rsidRDefault="00902B0A" w:rsidP="00902B0A">
      <w:pPr>
        <w:pStyle w:val="Headingb"/>
        <w:rPr>
          <w:noProof/>
          <w:rtl/>
          <w:lang w:bidi="ar-EG"/>
        </w:rPr>
      </w:pPr>
      <w:r>
        <w:rPr>
          <w:noProof/>
          <w:rtl/>
          <w:lang w:bidi="ar-EG"/>
        </w:rPr>
        <w:t>محطات ثابتة لمراقبة الإرسال</w:t>
      </w:r>
    </w:p>
    <w:p w:rsidR="00902B0A" w:rsidRDefault="00902B0A" w:rsidP="00902B0A">
      <w:pPr>
        <w:pStyle w:val="Headingb"/>
        <w:rPr>
          <w:noProof/>
          <w:rtl/>
          <w:lang w:bidi="ar-EG"/>
        </w:rPr>
      </w:pPr>
      <w:r>
        <w:rPr>
          <w:noProof/>
          <w:rtl/>
          <w:lang w:bidi="ar-EG"/>
        </w:rPr>
        <w:t xml:space="preserve"> أ ) </w:t>
      </w:r>
      <w:r w:rsidR="00135867">
        <w:rPr>
          <w:rFonts w:hint="cs"/>
          <w:noProof/>
          <w:rtl/>
          <w:lang w:bidi="ar-EG"/>
        </w:rPr>
        <w:tab/>
      </w:r>
      <w:r>
        <w:rPr>
          <w:noProof/>
          <w:rtl/>
          <w:lang w:bidi="ar-EG"/>
        </w:rPr>
        <w:t>كم محطة ثابتة تتوفر لديكم لمراقبة الإرسالات</w:t>
      </w:r>
      <w:r w:rsidR="00E71756">
        <w:rPr>
          <w:noProof/>
          <w:rtl/>
          <w:lang w:bidi="ar-EG"/>
        </w:rPr>
        <w:t xml:space="preserve">؟ </w:t>
      </w:r>
    </w:p>
    <w:p w:rsidR="00902B0A" w:rsidRDefault="00902B0A" w:rsidP="00902B0A">
      <w:pPr>
        <w:rPr>
          <w:noProof/>
          <w:rtl/>
          <w:lang w:val="en-US" w:bidi="ar-EG"/>
        </w:rPr>
      </w:pPr>
      <w:r w:rsidRPr="00E31853">
        <w:rPr>
          <w:noProof/>
          <w:rtl/>
          <w:lang w:bidi="ar-EG"/>
        </w:rPr>
        <w:t xml:space="preserve">ترد في </w:t>
      </w:r>
      <w:r w:rsidRPr="00E31853">
        <w:rPr>
          <w:rFonts w:hint="cs"/>
          <w:noProof/>
          <w:rtl/>
          <w:lang w:bidi="ar-EG"/>
        </w:rPr>
        <w:t xml:space="preserve">الموقع الإلكتروني </w:t>
      </w:r>
      <w:r>
        <w:rPr>
          <w:rFonts w:hint="cs"/>
          <w:rtl/>
          <w:lang w:val="fr-CH" w:bidi="ar-EG"/>
        </w:rPr>
        <w:t>المذكور في الفقرة </w:t>
      </w:r>
      <w:r>
        <w:rPr>
          <w:lang w:val="en-US" w:bidi="ar-EG"/>
        </w:rPr>
        <w:t>3</w:t>
      </w:r>
      <w:r>
        <w:rPr>
          <w:rFonts w:hint="cs"/>
          <w:rtl/>
          <w:lang w:val="en-US" w:bidi="ar-EG"/>
        </w:rPr>
        <w:t xml:space="preserve"> أعلاه</w:t>
      </w:r>
      <w:r w:rsidRPr="00E31853">
        <w:rPr>
          <w:rFonts w:hint="cs"/>
          <w:noProof/>
          <w:rtl/>
          <w:lang w:bidi="ar-EG"/>
        </w:rPr>
        <w:t xml:space="preserve"> </w:t>
      </w:r>
      <w:r w:rsidRPr="00E31853">
        <w:rPr>
          <w:noProof/>
          <w:rtl/>
          <w:lang w:val="en-US" w:bidi="ar-EG"/>
        </w:rPr>
        <w:t>دراسة تفصيلية عن المحطات الثابتة للمراقبة التقنية</w:t>
      </w:r>
      <w:r>
        <w:rPr>
          <w:rFonts w:hint="cs"/>
          <w:noProof/>
          <w:rtl/>
          <w:lang w:val="en-US" w:bidi="ar-EG"/>
        </w:rPr>
        <w:t>.</w:t>
      </w:r>
    </w:p>
    <w:p w:rsidR="00902B0A" w:rsidRDefault="00902B0A" w:rsidP="00902B0A">
      <w:pPr>
        <w:tabs>
          <w:tab w:val="clear" w:pos="794"/>
          <w:tab w:val="left" w:pos="369"/>
        </w:tabs>
        <w:rPr>
          <w:noProof/>
          <w:rtl/>
          <w:lang w:val="en-US" w:bidi="ar-EG"/>
        </w:rPr>
      </w:pPr>
      <w:r>
        <w:rPr>
          <w:noProof/>
          <w:rtl/>
          <w:lang w:val="en-US" w:bidi="ar-EG"/>
        </w:rPr>
        <w:t>-</w:t>
      </w:r>
      <w:r>
        <w:rPr>
          <w:noProof/>
          <w:rtl/>
          <w:lang w:val="en-US" w:bidi="ar-EG"/>
        </w:rPr>
        <w:tab/>
        <w:t>الرسم البياني</w:t>
      </w:r>
      <w:r>
        <w:rPr>
          <w:rFonts w:hint="cs"/>
          <w:noProof/>
          <w:spacing w:val="-2"/>
          <w:rtl/>
          <w:lang w:val="en-US" w:bidi="ar-EG"/>
        </w:rPr>
        <w:t> </w:t>
      </w:r>
      <w:r>
        <w:rPr>
          <w:noProof/>
          <w:lang w:val="en-US" w:bidi="ar-EG"/>
        </w:rPr>
        <w:t>1</w:t>
      </w:r>
      <w:r>
        <w:rPr>
          <w:noProof/>
          <w:rtl/>
          <w:lang w:val="en-US" w:bidi="ar-EG"/>
        </w:rPr>
        <w:t>: محطات ثابتة للقياس</w:t>
      </w:r>
    </w:p>
    <w:p w:rsidR="00902B0A" w:rsidRDefault="00902B0A" w:rsidP="00902B0A">
      <w:pPr>
        <w:tabs>
          <w:tab w:val="clear" w:pos="794"/>
          <w:tab w:val="left" w:pos="369"/>
        </w:tabs>
        <w:rPr>
          <w:noProof/>
          <w:rtl/>
          <w:lang w:val="en-US" w:bidi="ar-EG"/>
        </w:rPr>
      </w:pPr>
      <w:r>
        <w:rPr>
          <w:noProof/>
          <w:rtl/>
          <w:lang w:val="en-US" w:bidi="ar-EG"/>
        </w:rPr>
        <w:t>-</w:t>
      </w:r>
      <w:r>
        <w:rPr>
          <w:noProof/>
          <w:rtl/>
          <w:lang w:val="en-US" w:bidi="ar-EG"/>
        </w:rPr>
        <w:tab/>
        <w:t>الرسم البياني</w:t>
      </w:r>
      <w:r>
        <w:rPr>
          <w:rFonts w:hint="cs"/>
          <w:noProof/>
          <w:spacing w:val="-2"/>
          <w:rtl/>
          <w:lang w:val="en-US" w:bidi="ar-EG"/>
        </w:rPr>
        <w:t> </w:t>
      </w:r>
      <w:r>
        <w:rPr>
          <w:noProof/>
          <w:lang w:val="en-US" w:bidi="ar-EG"/>
        </w:rPr>
        <w:t>2</w:t>
      </w:r>
      <w:r>
        <w:rPr>
          <w:noProof/>
          <w:rtl/>
          <w:lang w:val="en-US" w:bidi="ar-EG"/>
        </w:rPr>
        <w:t xml:space="preserve">: محطات ثابتة </w:t>
      </w:r>
      <w:r>
        <w:rPr>
          <w:rFonts w:hint="cs"/>
          <w:noProof/>
          <w:rtl/>
          <w:lang w:val="en-US" w:bidi="ar-EG"/>
        </w:rPr>
        <w:t>لتحديد زوايا الاتجاه راديوياً</w:t>
      </w:r>
      <w:r>
        <w:rPr>
          <w:noProof/>
          <w:rtl/>
          <w:lang w:val="en-US" w:bidi="ar-EG"/>
        </w:rPr>
        <w:t>.</w:t>
      </w:r>
    </w:p>
    <w:p w:rsidR="00902B0A" w:rsidRPr="004C2E1F" w:rsidRDefault="00902B0A" w:rsidP="00902B0A">
      <w:pPr>
        <w:rPr>
          <w:noProof/>
          <w:spacing w:val="-4"/>
          <w:rtl/>
          <w:lang w:val="en-US" w:bidi="ar-EG"/>
        </w:rPr>
      </w:pPr>
      <w:r w:rsidRPr="004C2E1F">
        <w:rPr>
          <w:noProof/>
          <w:spacing w:val="-4"/>
          <w:rtl/>
          <w:lang w:bidi="ar-EG"/>
        </w:rPr>
        <w:t xml:space="preserve">وتظهر الدراسة المفصّلة للإجابات الواردة من الإدارات أن </w:t>
      </w:r>
      <w:r w:rsidRPr="004C2E1F">
        <w:rPr>
          <w:b/>
          <w:bCs/>
          <w:noProof/>
          <w:spacing w:val="-4"/>
          <w:rtl/>
          <w:lang w:bidi="ar-EG"/>
        </w:rPr>
        <w:t>إدارتين فقط</w:t>
      </w:r>
      <w:r w:rsidRPr="004C2E1F">
        <w:rPr>
          <w:noProof/>
          <w:spacing w:val="-4"/>
          <w:rtl/>
          <w:lang w:bidi="ar-EG"/>
        </w:rPr>
        <w:t xml:space="preserve"> أعلنتا عن تشغيل أكثر من</w:t>
      </w:r>
      <w:r w:rsidRPr="004C2E1F">
        <w:rPr>
          <w:rFonts w:hint="cs"/>
          <w:noProof/>
          <w:spacing w:val="-4"/>
          <w:rtl/>
          <w:lang w:val="en-US" w:bidi="ar-EG"/>
        </w:rPr>
        <w:t> </w:t>
      </w:r>
      <w:r w:rsidRPr="004C2E1F">
        <w:rPr>
          <w:b/>
          <w:bCs/>
          <w:noProof/>
          <w:spacing w:val="-4"/>
          <w:lang w:val="en-US" w:bidi="ar-EG"/>
        </w:rPr>
        <w:t>600</w:t>
      </w:r>
      <w:r w:rsidRPr="004C2E1F">
        <w:rPr>
          <w:b/>
          <w:bCs/>
          <w:noProof/>
          <w:spacing w:val="-4"/>
          <w:rtl/>
          <w:lang w:val="en-US" w:bidi="ar-EG"/>
        </w:rPr>
        <w:t xml:space="preserve"> محطة ثابتة</w:t>
      </w:r>
      <w:r w:rsidRPr="004C2E1F">
        <w:rPr>
          <w:noProof/>
          <w:spacing w:val="-4"/>
          <w:rtl/>
          <w:lang w:val="en-US" w:bidi="ar-EG"/>
        </w:rPr>
        <w:t xml:space="preserve"> للمراقبة التقنية للإرسالات الراديوية. أما مجموع المحطات الثابتة العاملة في كل من إفريقيا والأمريكتين والدول العربية فلا يتجاوز </w:t>
      </w:r>
      <w:r w:rsidRPr="004C2E1F">
        <w:rPr>
          <w:noProof/>
          <w:spacing w:val="-4"/>
          <w:lang w:val="en-US" w:bidi="ar-EG"/>
        </w:rPr>
        <w:t>50</w:t>
      </w:r>
      <w:r w:rsidRPr="004C2E1F">
        <w:rPr>
          <w:noProof/>
          <w:spacing w:val="-4"/>
          <w:rtl/>
          <w:lang w:val="en-US" w:bidi="ar-EG"/>
        </w:rPr>
        <w:t> محطة.</w:t>
      </w:r>
    </w:p>
    <w:p w:rsidR="00902B0A" w:rsidRDefault="00902B0A" w:rsidP="00442201">
      <w:pPr>
        <w:pStyle w:val="Headingb"/>
        <w:rPr>
          <w:noProof/>
          <w:rtl/>
          <w:lang w:bidi="ar-EG"/>
        </w:rPr>
      </w:pPr>
      <w:r>
        <w:rPr>
          <w:noProof/>
          <w:rtl/>
          <w:lang w:bidi="ar-EG"/>
        </w:rPr>
        <w:t xml:space="preserve">ب) </w:t>
      </w:r>
      <w:r w:rsidR="00135867">
        <w:rPr>
          <w:rFonts w:hint="cs"/>
          <w:noProof/>
          <w:rtl/>
          <w:lang w:bidi="ar-EG"/>
        </w:rPr>
        <w:tab/>
      </w:r>
      <w:r>
        <w:rPr>
          <w:noProof/>
          <w:rtl/>
          <w:lang w:bidi="ar-EG"/>
        </w:rPr>
        <w:t>يرجى الإشارة بإيجاز إلى التجهيزات المتوفرة في محطاتكم الثابتة لمراقبة الإرسالات (مثال: المستقبلات، محللات الطيف، تجهيزات قياس الاتجاهات بالإشعاعات الراديوية):</w:t>
      </w:r>
    </w:p>
    <w:p w:rsidR="00902B0A" w:rsidRDefault="00902B0A" w:rsidP="00902B0A">
      <w:pPr>
        <w:pStyle w:val="Headingb"/>
        <w:rPr>
          <w:noProof/>
          <w:rtl/>
          <w:lang w:bidi="ar-EG"/>
        </w:rPr>
      </w:pPr>
      <w:r>
        <w:rPr>
          <w:noProof/>
          <w:rtl/>
          <w:lang w:bidi="ar-EG"/>
        </w:rPr>
        <w:t xml:space="preserve">ج) </w:t>
      </w:r>
      <w:r w:rsidR="00135867">
        <w:rPr>
          <w:rFonts w:hint="cs"/>
          <w:noProof/>
          <w:rtl/>
          <w:lang w:bidi="ar-EG"/>
        </w:rPr>
        <w:tab/>
      </w:r>
      <w:r>
        <w:rPr>
          <w:noProof/>
          <w:rtl/>
          <w:lang w:bidi="ar-EG"/>
        </w:rPr>
        <w:t>ما هو الحد الأعلى للتردد في محطاتكم الثابتة للمراقبة؟</w:t>
      </w:r>
    </w:p>
    <w:p w:rsidR="00902B0A" w:rsidRPr="008C71B5" w:rsidRDefault="00902B0A" w:rsidP="00902B0A">
      <w:pPr>
        <w:rPr>
          <w:rtl/>
          <w:lang w:val="en-US" w:bidi="ar-EG"/>
        </w:rPr>
      </w:pPr>
      <w:r>
        <w:rPr>
          <w:rFonts w:hint="cs"/>
          <w:rtl/>
          <w:lang w:val="en-US" w:bidi="ar-EG"/>
        </w:rPr>
        <w:t>ردت على هذا السؤال</w:t>
      </w:r>
      <w:r>
        <w:rPr>
          <w:rFonts w:hint="cs"/>
          <w:noProof/>
          <w:spacing w:val="-2"/>
          <w:rtl/>
          <w:lang w:val="en-US" w:bidi="ar-EG"/>
        </w:rPr>
        <w:t> </w:t>
      </w:r>
      <w:r>
        <w:rPr>
          <w:lang w:val="en-US" w:bidi="ar-EG"/>
        </w:rPr>
        <w:t>53</w:t>
      </w:r>
      <w:r>
        <w:rPr>
          <w:rFonts w:hint="cs"/>
          <w:rtl/>
          <w:lang w:val="en-US" w:bidi="ar-EG"/>
        </w:rPr>
        <w:t xml:space="preserve"> إدارة، ذكرت</w:t>
      </w:r>
      <w:r>
        <w:rPr>
          <w:rFonts w:hint="cs"/>
          <w:noProof/>
          <w:spacing w:val="-2"/>
          <w:rtl/>
          <w:lang w:val="en-US" w:bidi="ar-EG"/>
        </w:rPr>
        <w:t> </w:t>
      </w:r>
      <w:r>
        <w:rPr>
          <w:lang w:val="en-US" w:bidi="ar-EG"/>
        </w:rPr>
        <w:t>30</w:t>
      </w:r>
      <w:r>
        <w:rPr>
          <w:rFonts w:hint="cs"/>
          <w:rtl/>
          <w:lang w:val="en-US" w:bidi="ar-EG"/>
        </w:rPr>
        <w:t xml:space="preserve"> إدارة منها أي ما يقابل</w:t>
      </w:r>
      <w:r>
        <w:rPr>
          <w:rFonts w:hint="cs"/>
          <w:noProof/>
          <w:spacing w:val="-2"/>
          <w:rtl/>
          <w:lang w:val="en-US" w:bidi="ar-EG"/>
        </w:rPr>
        <w:t> </w:t>
      </w:r>
      <w:r>
        <w:rPr>
          <w:lang w:val="en-US" w:bidi="ar-EG"/>
        </w:rPr>
        <w:t>%57</w:t>
      </w:r>
      <w:r>
        <w:rPr>
          <w:rFonts w:hint="cs"/>
          <w:rtl/>
          <w:lang w:val="en-US" w:bidi="ar-EG"/>
        </w:rPr>
        <w:t>، أن قيمة الحد الأعلى في محطاتها الثابتة لمراقبة الإرسالات تبلغ</w:t>
      </w:r>
      <w:r>
        <w:rPr>
          <w:rFonts w:hint="cs"/>
          <w:noProof/>
          <w:spacing w:val="-2"/>
          <w:rtl/>
          <w:lang w:val="en-US" w:bidi="ar-EG"/>
        </w:rPr>
        <w:t> </w:t>
      </w:r>
      <w:r>
        <w:rPr>
          <w:lang w:val="en-US" w:bidi="ar-EG"/>
        </w:rPr>
        <w:t>MHz 3</w:t>
      </w:r>
      <w:r w:rsidR="00E71756">
        <w:rPr>
          <w:lang w:val="fr-CH" w:bidi="ar-EG"/>
        </w:rPr>
        <w:t> </w:t>
      </w:r>
      <w:r>
        <w:rPr>
          <w:lang w:val="en-US" w:bidi="ar-EG"/>
        </w:rPr>
        <w:t>000</w:t>
      </w:r>
      <w:r>
        <w:rPr>
          <w:rFonts w:hint="cs"/>
          <w:rtl/>
          <w:lang w:val="en-US" w:bidi="ar-EG"/>
        </w:rPr>
        <w:t>.</w:t>
      </w:r>
    </w:p>
    <w:p w:rsidR="00902B0A" w:rsidRDefault="00902B0A" w:rsidP="00902B0A">
      <w:pPr>
        <w:pStyle w:val="Headingb"/>
        <w:rPr>
          <w:noProof/>
          <w:rtl/>
          <w:lang w:bidi="ar-EG"/>
        </w:rPr>
      </w:pPr>
      <w:r>
        <w:rPr>
          <w:noProof/>
          <w:rtl/>
          <w:lang w:bidi="ar-EG"/>
        </w:rPr>
        <w:t xml:space="preserve">د ) </w:t>
      </w:r>
      <w:r w:rsidR="00135867">
        <w:rPr>
          <w:rFonts w:hint="cs"/>
          <w:noProof/>
          <w:rtl/>
          <w:lang w:bidi="ar-EG"/>
        </w:rPr>
        <w:tab/>
      </w:r>
      <w:r>
        <w:rPr>
          <w:noProof/>
          <w:rtl/>
          <w:lang w:bidi="ar-EG"/>
        </w:rPr>
        <w:t xml:space="preserve">ما هو الحد الأعلى للتردد في محطاتكم الثابتة </w:t>
      </w:r>
      <w:r>
        <w:rPr>
          <w:rFonts w:hint="cs"/>
          <w:noProof/>
          <w:rtl/>
          <w:lang w:bidi="ar-EG"/>
        </w:rPr>
        <w:t>لتحديد زوايا الاتجاه راديوياً</w:t>
      </w:r>
      <w:r>
        <w:rPr>
          <w:noProof/>
          <w:rtl/>
          <w:lang w:bidi="ar-EG"/>
        </w:rPr>
        <w:t>؟</w:t>
      </w:r>
    </w:p>
    <w:p w:rsidR="00902B0A" w:rsidRPr="00961A3A" w:rsidRDefault="00902B0A" w:rsidP="00902B0A">
      <w:pPr>
        <w:rPr>
          <w:rtl/>
          <w:lang w:val="en-US" w:bidi="ar-EG"/>
        </w:rPr>
      </w:pPr>
      <w:r>
        <w:rPr>
          <w:rFonts w:hint="cs"/>
          <w:rtl/>
          <w:lang w:val="en-US" w:bidi="ar-EG"/>
        </w:rPr>
        <w:t>ردت على هذا السؤال</w:t>
      </w:r>
      <w:r>
        <w:rPr>
          <w:rFonts w:hint="cs"/>
          <w:noProof/>
          <w:spacing w:val="-2"/>
          <w:rtl/>
          <w:lang w:val="en-US" w:bidi="ar-EG"/>
        </w:rPr>
        <w:t> </w:t>
      </w:r>
      <w:r>
        <w:rPr>
          <w:lang w:val="en-US" w:bidi="ar-EG"/>
        </w:rPr>
        <w:t>46</w:t>
      </w:r>
      <w:r>
        <w:rPr>
          <w:rFonts w:hint="cs"/>
          <w:rtl/>
          <w:lang w:val="en-US" w:bidi="ar-EG"/>
        </w:rPr>
        <w:t xml:space="preserve"> إدارة، ذكرت </w:t>
      </w:r>
      <w:r>
        <w:rPr>
          <w:lang w:val="en-US" w:bidi="ar-EG"/>
        </w:rPr>
        <w:t>26</w:t>
      </w:r>
      <w:r>
        <w:rPr>
          <w:rFonts w:hint="cs"/>
          <w:rtl/>
          <w:lang w:val="en-US" w:bidi="ar-EG"/>
        </w:rPr>
        <w:t xml:space="preserve"> إدارة منها أي ما يقابل</w:t>
      </w:r>
      <w:r>
        <w:rPr>
          <w:rFonts w:hint="cs"/>
          <w:noProof/>
          <w:spacing w:val="-2"/>
          <w:rtl/>
          <w:lang w:val="en-US" w:bidi="ar-EG"/>
        </w:rPr>
        <w:t> </w:t>
      </w:r>
      <w:r>
        <w:rPr>
          <w:lang w:val="en-US" w:bidi="ar-EG"/>
        </w:rPr>
        <w:t>%57</w:t>
      </w:r>
      <w:r>
        <w:rPr>
          <w:rFonts w:hint="cs"/>
          <w:rtl/>
          <w:lang w:val="en-US" w:bidi="ar-EG"/>
        </w:rPr>
        <w:t>، أن قيمة الحد الأعلى في محطاتها الثابتة لتحديد زوايا الاتجاه راديوياً تبلغ</w:t>
      </w:r>
      <w:r>
        <w:rPr>
          <w:rFonts w:hint="cs"/>
          <w:noProof/>
          <w:spacing w:val="-2"/>
          <w:rtl/>
          <w:lang w:val="en-US" w:bidi="ar-EG"/>
        </w:rPr>
        <w:t> </w:t>
      </w:r>
      <w:r>
        <w:rPr>
          <w:lang w:val="en-US" w:bidi="ar-EG"/>
        </w:rPr>
        <w:t>MHz 3</w:t>
      </w:r>
      <w:r w:rsidR="00E71756">
        <w:rPr>
          <w:lang w:val="en-US" w:bidi="ar-EG"/>
        </w:rPr>
        <w:t> </w:t>
      </w:r>
      <w:r>
        <w:rPr>
          <w:lang w:val="en-US" w:bidi="ar-EG"/>
        </w:rPr>
        <w:t>000</w:t>
      </w:r>
      <w:r>
        <w:rPr>
          <w:rFonts w:hint="cs"/>
          <w:rtl/>
          <w:lang w:val="en-US" w:bidi="ar-EG"/>
        </w:rPr>
        <w:t>.</w:t>
      </w:r>
    </w:p>
    <w:p w:rsidR="00902B0A" w:rsidRDefault="00902B0A" w:rsidP="00E41E7A">
      <w:pPr>
        <w:pStyle w:val="Headingb"/>
        <w:keepNext w:val="0"/>
        <w:keepLines/>
        <w:rPr>
          <w:noProof/>
          <w:rtl/>
          <w:lang w:bidi="ar-EG"/>
        </w:rPr>
      </w:pPr>
      <w:r>
        <w:rPr>
          <w:noProof/>
          <w:rtl/>
          <w:lang w:bidi="ar-EG"/>
        </w:rPr>
        <w:t>المحطات المتنقلة لمراقبة الإرسالات</w:t>
      </w:r>
    </w:p>
    <w:p w:rsidR="00902B0A" w:rsidRDefault="00902B0A" w:rsidP="00E41E7A">
      <w:pPr>
        <w:pStyle w:val="Headingb"/>
        <w:keepNext w:val="0"/>
        <w:keepLines/>
        <w:rPr>
          <w:noProof/>
          <w:rtl/>
          <w:lang w:bidi="ar-EG"/>
        </w:rPr>
      </w:pPr>
      <w:r>
        <w:rPr>
          <w:noProof/>
          <w:rtl/>
          <w:lang w:bidi="ar-EG"/>
        </w:rPr>
        <w:t xml:space="preserve">ﻫ ) </w:t>
      </w:r>
      <w:r w:rsidR="00135867">
        <w:rPr>
          <w:rFonts w:hint="cs"/>
          <w:noProof/>
          <w:rtl/>
          <w:lang w:bidi="ar-EG"/>
        </w:rPr>
        <w:tab/>
      </w:r>
      <w:r>
        <w:rPr>
          <w:noProof/>
          <w:rtl/>
          <w:lang w:bidi="ar-EG"/>
        </w:rPr>
        <w:t>كم محطة متنقلة تتوفر لديكم لمراقبة الإرسالات؟</w:t>
      </w:r>
    </w:p>
    <w:p w:rsidR="00902B0A" w:rsidRDefault="00902B0A" w:rsidP="00E41E7A">
      <w:pPr>
        <w:keepLines/>
        <w:rPr>
          <w:noProof/>
          <w:rtl/>
          <w:lang w:val="en-US" w:bidi="ar-EG"/>
        </w:rPr>
      </w:pPr>
      <w:r w:rsidRPr="004C2E1F">
        <w:rPr>
          <w:noProof/>
          <w:rtl/>
          <w:lang w:bidi="ar-EG"/>
        </w:rPr>
        <w:t xml:space="preserve">ترد في </w:t>
      </w:r>
      <w:r w:rsidRPr="004C2E1F">
        <w:rPr>
          <w:rFonts w:hint="cs"/>
          <w:noProof/>
          <w:rtl/>
          <w:lang w:bidi="ar-EG"/>
        </w:rPr>
        <w:t xml:space="preserve">الموقع الإلكتروني </w:t>
      </w:r>
      <w:r w:rsidRPr="004C2E1F">
        <w:rPr>
          <w:rFonts w:hint="cs"/>
          <w:rtl/>
          <w:lang w:val="fr-CH"/>
        </w:rPr>
        <w:t>المذكور</w:t>
      </w:r>
      <w:r>
        <w:rPr>
          <w:rFonts w:hint="cs"/>
          <w:rtl/>
          <w:lang w:val="fr-CH"/>
        </w:rPr>
        <w:t xml:space="preserve"> في الفقرة </w:t>
      </w:r>
      <w:r>
        <w:rPr>
          <w:lang w:val="en-US"/>
        </w:rPr>
        <w:t>3</w:t>
      </w:r>
      <w:r>
        <w:rPr>
          <w:rFonts w:hint="cs"/>
          <w:rtl/>
          <w:lang w:val="en-US" w:bidi="ar-EG"/>
        </w:rPr>
        <w:t xml:space="preserve"> أعلاه</w:t>
      </w:r>
      <w:r w:rsidRPr="004C2E1F">
        <w:rPr>
          <w:noProof/>
          <w:rtl/>
          <w:lang w:val="en-US" w:bidi="ar-EG"/>
        </w:rPr>
        <w:t xml:space="preserve"> دراسة تفصيلية عن المحطات المتنقلة التي أعلنت عنها الإدارات</w:t>
      </w:r>
      <w:r>
        <w:rPr>
          <w:rFonts w:hint="cs"/>
          <w:noProof/>
          <w:rtl/>
          <w:lang w:val="en-US" w:bidi="ar-EG"/>
        </w:rPr>
        <w:t>.</w:t>
      </w:r>
    </w:p>
    <w:p w:rsidR="00902B0A" w:rsidRPr="007943E8" w:rsidRDefault="00902B0A" w:rsidP="00E41E7A">
      <w:pPr>
        <w:keepLines/>
        <w:rPr>
          <w:b/>
          <w:bCs/>
          <w:noProof/>
          <w:rtl/>
          <w:lang w:val="en-US" w:bidi="ar-EG"/>
        </w:rPr>
      </w:pPr>
      <w:r w:rsidRPr="007943E8">
        <w:rPr>
          <w:noProof/>
          <w:rtl/>
          <w:lang w:bidi="ar-EG"/>
        </w:rPr>
        <w:t xml:space="preserve">يجدر بالذكر أن جميع المحطات المتنقلة تقريباً مزودة بمحطات قياس ومحطات </w:t>
      </w:r>
      <w:r w:rsidRPr="007943E8">
        <w:rPr>
          <w:rFonts w:hint="cs"/>
          <w:noProof/>
          <w:rtl/>
          <w:lang w:bidi="ar-EG"/>
        </w:rPr>
        <w:t>تحديد زوايا الاتجاه راديوياً معاً</w:t>
      </w:r>
      <w:r>
        <w:rPr>
          <w:rFonts w:hint="cs"/>
          <w:noProof/>
          <w:spacing w:val="-2"/>
          <w:rtl/>
          <w:lang w:val="en-US" w:bidi="ar-EG"/>
        </w:rPr>
        <w:t> </w:t>
      </w:r>
      <w:r w:rsidRPr="007943E8">
        <w:rPr>
          <w:noProof/>
          <w:lang w:val="en-US" w:bidi="ar-EG"/>
        </w:rPr>
        <w:t>(%100)</w:t>
      </w:r>
      <w:r w:rsidRPr="007943E8">
        <w:rPr>
          <w:noProof/>
          <w:rtl/>
          <w:lang w:val="en-US" w:bidi="ar-EG"/>
        </w:rPr>
        <w:t>.</w:t>
      </w:r>
    </w:p>
    <w:p w:rsidR="00902B0A" w:rsidRDefault="00902B0A" w:rsidP="00E41E7A">
      <w:pPr>
        <w:keepLines/>
        <w:rPr>
          <w:noProof/>
          <w:rtl/>
          <w:lang w:val="en-US" w:bidi="ar-EG"/>
        </w:rPr>
      </w:pPr>
      <w:r>
        <w:rPr>
          <w:noProof/>
          <w:rtl/>
          <w:lang w:val="en-US" w:bidi="ar-EG"/>
        </w:rPr>
        <w:lastRenderedPageBreak/>
        <w:t>إضافة إلى ذلك، تظهر دراسة النتائج أن إدارتين مزودتان بأكثر من</w:t>
      </w:r>
      <w:r>
        <w:rPr>
          <w:rFonts w:hint="cs"/>
          <w:noProof/>
          <w:spacing w:val="-2"/>
          <w:rtl/>
          <w:lang w:val="en-US" w:bidi="ar-EG"/>
        </w:rPr>
        <w:t> </w:t>
      </w:r>
      <w:r>
        <w:rPr>
          <w:noProof/>
          <w:lang w:val="en-US" w:bidi="ar-EG"/>
        </w:rPr>
        <w:t>700</w:t>
      </w:r>
      <w:r>
        <w:rPr>
          <w:noProof/>
          <w:rtl/>
          <w:lang w:val="en-US" w:bidi="ar-EG"/>
        </w:rPr>
        <w:t xml:space="preserve"> محطة متنقلة أي بنسبة</w:t>
      </w:r>
      <w:r>
        <w:rPr>
          <w:rFonts w:hint="cs"/>
          <w:noProof/>
          <w:spacing w:val="-2"/>
          <w:rtl/>
          <w:lang w:val="en-US" w:bidi="ar-EG"/>
        </w:rPr>
        <w:t> </w:t>
      </w:r>
      <w:r>
        <w:rPr>
          <w:noProof/>
          <w:lang w:val="en-US" w:bidi="ar-EG"/>
        </w:rPr>
        <w:t>%98</w:t>
      </w:r>
      <w:r>
        <w:rPr>
          <w:noProof/>
          <w:rtl/>
          <w:lang w:val="en-US" w:bidi="ar-EG"/>
        </w:rPr>
        <w:t xml:space="preserve"> من العدد الإجمالي للمحطات المتنقلة المعلن عنها. وجدير بالذكر أن إدارة النمسا في منطقة أوروبا وكومنولث الدول المستقلة أعلنت بمفردها تشغيل</w:t>
      </w:r>
      <w:r>
        <w:rPr>
          <w:rFonts w:hint="cs"/>
          <w:noProof/>
          <w:spacing w:val="-2"/>
          <w:rtl/>
          <w:lang w:val="en-US" w:bidi="ar-EG"/>
        </w:rPr>
        <w:t> </w:t>
      </w:r>
      <w:r>
        <w:rPr>
          <w:noProof/>
          <w:rtl/>
          <w:lang w:val="en-US" w:bidi="ar-EG"/>
        </w:rPr>
        <w:t xml:space="preserve"> </w:t>
      </w:r>
      <w:r>
        <w:rPr>
          <w:noProof/>
          <w:lang w:val="en-US" w:bidi="ar-EG"/>
        </w:rPr>
        <w:t>7 777</w:t>
      </w:r>
      <w:r>
        <w:rPr>
          <w:noProof/>
          <w:rtl/>
          <w:lang w:val="en-US" w:bidi="ar-EG"/>
        </w:rPr>
        <w:t xml:space="preserve"> محطة متنقلة أي</w:t>
      </w:r>
      <w:r>
        <w:rPr>
          <w:rFonts w:hint="cs"/>
          <w:noProof/>
          <w:rtl/>
          <w:lang w:val="en-US" w:bidi="ar-EG"/>
        </w:rPr>
        <w:t> </w:t>
      </w:r>
      <w:r>
        <w:rPr>
          <w:noProof/>
          <w:lang w:val="en-US" w:bidi="ar-EG"/>
        </w:rPr>
        <w:t>%89</w:t>
      </w:r>
      <w:r>
        <w:rPr>
          <w:noProof/>
          <w:rtl/>
          <w:lang w:val="en-US" w:bidi="ar-EG"/>
        </w:rPr>
        <w:t xml:space="preserve"> من المحطات المعلن عنها.</w:t>
      </w:r>
    </w:p>
    <w:p w:rsidR="00902B0A" w:rsidRDefault="00902B0A" w:rsidP="00442201">
      <w:pPr>
        <w:pStyle w:val="Headingb"/>
        <w:keepNext w:val="0"/>
        <w:keepLines/>
        <w:rPr>
          <w:noProof/>
          <w:rtl/>
          <w:lang w:val="en-US" w:bidi="ar-EG"/>
        </w:rPr>
      </w:pPr>
      <w:r>
        <w:rPr>
          <w:noProof/>
          <w:rtl/>
          <w:lang w:val="en-US" w:bidi="ar-EG"/>
        </w:rPr>
        <w:t xml:space="preserve">و ) </w:t>
      </w:r>
      <w:r w:rsidR="00135867">
        <w:rPr>
          <w:rFonts w:hint="cs"/>
          <w:noProof/>
          <w:rtl/>
          <w:lang w:val="en-US" w:bidi="ar-EG"/>
        </w:rPr>
        <w:tab/>
      </w:r>
      <w:r>
        <w:rPr>
          <w:noProof/>
          <w:rtl/>
          <w:lang w:bidi="ar-EG"/>
        </w:rPr>
        <w:t>يرجى الإشارة بإيجاز إلى التجهيزات المتوفرة في محطاتكم المتنقلة لمراقبة الإرسالات (مثال: المستقبلات، محللات الطيف، تجهيزات قياس الاتجاهات بالإشعاعات الراديوية):</w:t>
      </w:r>
      <w:r>
        <w:rPr>
          <w:noProof/>
          <w:rtl/>
          <w:lang w:val="en-US" w:bidi="ar-EG"/>
        </w:rPr>
        <w:t xml:space="preserve"> _________</w:t>
      </w:r>
    </w:p>
    <w:p w:rsidR="00902B0A" w:rsidRPr="00A44488" w:rsidRDefault="00902B0A" w:rsidP="00DF5928">
      <w:pPr>
        <w:pStyle w:val="Headingb"/>
        <w:rPr>
          <w:rFonts w:ascii="Times New Roman" w:hAnsi="Times New Roman"/>
          <w:noProof/>
          <w:lang w:val="en-US" w:bidi="ar-EG"/>
        </w:rPr>
      </w:pPr>
      <w:r>
        <w:rPr>
          <w:noProof/>
          <w:rtl/>
          <w:lang w:val="en-US" w:bidi="ar-EG"/>
        </w:rPr>
        <w:t xml:space="preserve">ز ) </w:t>
      </w:r>
      <w:r w:rsidR="00135867">
        <w:rPr>
          <w:rFonts w:hint="cs"/>
          <w:noProof/>
          <w:rtl/>
          <w:lang w:val="en-US" w:bidi="ar-EG"/>
        </w:rPr>
        <w:tab/>
      </w:r>
      <w:r>
        <w:rPr>
          <w:noProof/>
          <w:rtl/>
          <w:lang w:bidi="ar-EG"/>
        </w:rPr>
        <w:t xml:space="preserve">ما هو الحد الأعلى للتردد في محطاتكم </w:t>
      </w:r>
      <w:r w:rsidR="00E71756">
        <w:rPr>
          <w:rFonts w:hint="cs"/>
          <w:noProof/>
          <w:rtl/>
          <w:lang w:bidi="ar-EG"/>
        </w:rPr>
        <w:t>المتنقلة</w:t>
      </w:r>
      <w:r>
        <w:rPr>
          <w:noProof/>
          <w:rtl/>
          <w:lang w:bidi="ar-EG"/>
        </w:rPr>
        <w:t xml:space="preserve"> للمراقبة؟</w:t>
      </w:r>
      <w:r w:rsidR="00DF5928">
        <w:rPr>
          <w:rFonts w:hint="cs"/>
          <w:noProof/>
          <w:rtl/>
          <w:lang w:bidi="ar-EG"/>
        </w:rPr>
        <w:t xml:space="preserve"> </w:t>
      </w:r>
      <w:r>
        <w:rPr>
          <w:noProof/>
          <w:rtl/>
          <w:lang w:bidi="ar-EG"/>
        </w:rPr>
        <w:t>______</w:t>
      </w:r>
      <w:r>
        <w:rPr>
          <w:rFonts w:hint="cs"/>
          <w:noProof/>
          <w:rtl/>
          <w:lang w:bidi="ar-EG"/>
        </w:rPr>
        <w:t xml:space="preserve"> </w:t>
      </w:r>
      <w:r>
        <w:rPr>
          <w:noProof/>
          <w:lang w:val="en-US" w:bidi="ar-EG"/>
        </w:rPr>
        <w:t>MHz</w:t>
      </w:r>
    </w:p>
    <w:p w:rsidR="00902B0A" w:rsidRPr="00420A58" w:rsidRDefault="00902B0A" w:rsidP="00902B0A">
      <w:pPr>
        <w:rPr>
          <w:b/>
          <w:rtl/>
          <w:lang w:val="en-US" w:bidi="ar-EG"/>
        </w:rPr>
      </w:pPr>
      <w:r>
        <w:rPr>
          <w:rFonts w:hint="cs"/>
          <w:rtl/>
          <w:lang w:val="en-US" w:bidi="ar-EG"/>
        </w:rPr>
        <w:t>ردت على هذا السؤال</w:t>
      </w:r>
      <w:r>
        <w:rPr>
          <w:rFonts w:hint="cs"/>
          <w:noProof/>
          <w:rtl/>
          <w:lang w:val="en-US" w:bidi="ar-EG"/>
        </w:rPr>
        <w:t> </w:t>
      </w:r>
      <w:r>
        <w:rPr>
          <w:lang w:val="en-US" w:bidi="ar-EG"/>
        </w:rPr>
        <w:t>54</w:t>
      </w:r>
      <w:r>
        <w:rPr>
          <w:rFonts w:hint="cs"/>
          <w:rtl/>
          <w:lang w:val="en-US" w:bidi="ar-EG"/>
        </w:rPr>
        <w:t xml:space="preserve"> إدارة، ذكرت</w:t>
      </w:r>
      <w:r>
        <w:rPr>
          <w:rFonts w:hint="cs"/>
          <w:noProof/>
          <w:rtl/>
          <w:lang w:val="en-US" w:bidi="ar-EG"/>
        </w:rPr>
        <w:t> </w:t>
      </w:r>
      <w:r>
        <w:rPr>
          <w:lang w:val="en-US" w:bidi="ar-EG"/>
        </w:rPr>
        <w:t>25</w:t>
      </w:r>
      <w:r>
        <w:rPr>
          <w:rFonts w:hint="cs"/>
          <w:rtl/>
          <w:lang w:val="en-US" w:bidi="ar-EG"/>
        </w:rPr>
        <w:t xml:space="preserve"> إدارة منها، أي ما يقابل</w:t>
      </w:r>
      <w:r>
        <w:rPr>
          <w:rFonts w:hint="cs"/>
          <w:noProof/>
          <w:rtl/>
          <w:lang w:val="en-US" w:bidi="ar-EG"/>
        </w:rPr>
        <w:t> </w:t>
      </w:r>
      <w:r>
        <w:rPr>
          <w:lang w:val="en-US" w:bidi="ar-EG"/>
        </w:rPr>
        <w:t>%46</w:t>
      </w:r>
      <w:r>
        <w:rPr>
          <w:rFonts w:hint="cs"/>
          <w:rtl/>
          <w:lang w:val="en-US" w:bidi="ar-EG"/>
        </w:rPr>
        <w:t>، أن قيمة الحد الأعلى في محطاتها المتنقلة لمراقبة الإرسالات تبلغ</w:t>
      </w:r>
      <w:r>
        <w:rPr>
          <w:rFonts w:hint="cs"/>
          <w:noProof/>
          <w:rtl/>
          <w:lang w:val="en-US" w:bidi="ar-EG"/>
        </w:rPr>
        <w:t> </w:t>
      </w:r>
      <w:r>
        <w:rPr>
          <w:lang w:val="en-US" w:bidi="ar-EG"/>
        </w:rPr>
        <w:t>MHz</w:t>
      </w:r>
      <w:r>
        <w:rPr>
          <w:b/>
          <w:lang w:val="en-US" w:bidi="ar-EG"/>
        </w:rPr>
        <w:t> </w:t>
      </w:r>
      <w:r w:rsidRPr="0051211B">
        <w:rPr>
          <w:bCs/>
          <w:lang w:val="en-US" w:bidi="ar-EG"/>
        </w:rPr>
        <w:t>3</w:t>
      </w:r>
      <w:r w:rsidR="00DF5928">
        <w:rPr>
          <w:bCs/>
          <w:lang w:val="en-US" w:bidi="ar-EG"/>
        </w:rPr>
        <w:t> </w:t>
      </w:r>
      <w:r w:rsidRPr="0051211B">
        <w:rPr>
          <w:bCs/>
          <w:lang w:val="en-US" w:bidi="ar-EG"/>
        </w:rPr>
        <w:t>000</w:t>
      </w:r>
      <w:r>
        <w:rPr>
          <w:rFonts w:hint="cs"/>
          <w:b/>
          <w:rtl/>
          <w:lang w:val="en-US" w:bidi="ar-EG"/>
        </w:rPr>
        <w:t>.</w:t>
      </w:r>
    </w:p>
    <w:p w:rsidR="00902B0A" w:rsidRDefault="00902B0A" w:rsidP="00902B0A">
      <w:pPr>
        <w:pStyle w:val="Headingb"/>
        <w:rPr>
          <w:noProof/>
          <w:rtl/>
          <w:lang w:val="en-US" w:bidi="ar-EG"/>
        </w:rPr>
      </w:pPr>
      <w:r>
        <w:rPr>
          <w:noProof/>
          <w:rtl/>
          <w:lang w:bidi="ar-EG"/>
        </w:rPr>
        <w:t xml:space="preserve">ح) </w:t>
      </w:r>
      <w:r w:rsidR="00135867">
        <w:rPr>
          <w:rFonts w:hint="cs"/>
          <w:noProof/>
          <w:rtl/>
          <w:lang w:bidi="ar-EG"/>
        </w:rPr>
        <w:tab/>
      </w:r>
      <w:r>
        <w:rPr>
          <w:noProof/>
          <w:rtl/>
          <w:lang w:bidi="ar-EG"/>
        </w:rPr>
        <w:t xml:space="preserve">ما هو الحد الأعلى للتردد في محطاتكم </w:t>
      </w:r>
      <w:r>
        <w:rPr>
          <w:rFonts w:hint="cs"/>
          <w:noProof/>
          <w:rtl/>
          <w:lang w:bidi="ar-EG"/>
        </w:rPr>
        <w:t>المتنقلة لتحديد زوايا الاتجاه راديوياً</w:t>
      </w:r>
      <w:r>
        <w:rPr>
          <w:noProof/>
          <w:rtl/>
          <w:lang w:bidi="ar-EG"/>
        </w:rPr>
        <w:t>؟ ______</w:t>
      </w:r>
      <w:r>
        <w:rPr>
          <w:rFonts w:hint="cs"/>
          <w:noProof/>
          <w:rtl/>
          <w:lang w:bidi="ar-EG"/>
        </w:rPr>
        <w:t xml:space="preserve"> </w:t>
      </w:r>
      <w:r>
        <w:rPr>
          <w:noProof/>
          <w:lang w:val="en-US" w:bidi="ar-EG"/>
        </w:rPr>
        <w:t>MHz</w:t>
      </w:r>
    </w:p>
    <w:p w:rsidR="00902B0A" w:rsidRPr="00420A58" w:rsidRDefault="00902B0A" w:rsidP="00902B0A">
      <w:pPr>
        <w:rPr>
          <w:b/>
          <w:rtl/>
          <w:lang w:val="en-US" w:bidi="ar-EG"/>
        </w:rPr>
      </w:pPr>
      <w:r>
        <w:rPr>
          <w:rFonts w:hint="cs"/>
          <w:rtl/>
          <w:lang w:val="en-US" w:bidi="ar-EG"/>
        </w:rPr>
        <w:t>ردت على هذا السؤال</w:t>
      </w:r>
      <w:r>
        <w:rPr>
          <w:rFonts w:hint="cs"/>
          <w:noProof/>
          <w:rtl/>
          <w:lang w:val="en-US" w:bidi="ar-EG"/>
        </w:rPr>
        <w:t> </w:t>
      </w:r>
      <w:r>
        <w:rPr>
          <w:lang w:val="en-US" w:bidi="ar-EG"/>
        </w:rPr>
        <w:t>53</w:t>
      </w:r>
      <w:r>
        <w:rPr>
          <w:rFonts w:hint="cs"/>
          <w:rtl/>
          <w:lang w:val="en-US" w:bidi="ar-EG"/>
        </w:rPr>
        <w:t xml:space="preserve"> إدارة، ذكرت </w:t>
      </w:r>
      <w:r>
        <w:rPr>
          <w:lang w:val="en-US" w:bidi="ar-EG"/>
        </w:rPr>
        <w:t>33</w:t>
      </w:r>
      <w:r>
        <w:rPr>
          <w:rFonts w:hint="cs"/>
          <w:rtl/>
          <w:lang w:val="en-US" w:bidi="ar-EG"/>
        </w:rPr>
        <w:t xml:space="preserve"> إدارة منها، أي ما يقابل</w:t>
      </w:r>
      <w:r>
        <w:rPr>
          <w:rFonts w:hint="cs"/>
          <w:noProof/>
          <w:rtl/>
          <w:lang w:val="en-US" w:bidi="ar-EG"/>
        </w:rPr>
        <w:t> </w:t>
      </w:r>
      <w:r>
        <w:rPr>
          <w:lang w:val="en-US" w:bidi="ar-EG"/>
        </w:rPr>
        <w:t>%62</w:t>
      </w:r>
      <w:r>
        <w:rPr>
          <w:rFonts w:hint="cs"/>
          <w:rtl/>
          <w:lang w:val="en-US" w:bidi="ar-EG"/>
        </w:rPr>
        <w:t>، أن قيمة الحد الأعلى في محطاتها المتنقلة لتحديد زوايا الاتجاه راديوياً تبلغ</w:t>
      </w:r>
      <w:r>
        <w:rPr>
          <w:rFonts w:hint="cs"/>
          <w:noProof/>
          <w:rtl/>
          <w:lang w:val="en-US" w:bidi="ar-EG"/>
        </w:rPr>
        <w:t> </w:t>
      </w:r>
      <w:r>
        <w:rPr>
          <w:lang w:val="en-US" w:bidi="ar-EG"/>
        </w:rPr>
        <w:t>MHz</w:t>
      </w:r>
      <w:r>
        <w:rPr>
          <w:b/>
          <w:lang w:val="en-US" w:bidi="ar-EG"/>
        </w:rPr>
        <w:t> </w:t>
      </w:r>
      <w:r w:rsidRPr="0051211B">
        <w:rPr>
          <w:bCs/>
          <w:lang w:val="en-US" w:bidi="ar-EG"/>
        </w:rPr>
        <w:t>3</w:t>
      </w:r>
      <w:r w:rsidR="00DF5928">
        <w:rPr>
          <w:bCs/>
          <w:lang w:val="en-US" w:bidi="ar-EG"/>
        </w:rPr>
        <w:t> </w:t>
      </w:r>
      <w:r w:rsidRPr="0051211B">
        <w:rPr>
          <w:bCs/>
          <w:lang w:val="en-US" w:bidi="ar-EG"/>
        </w:rPr>
        <w:t>000</w:t>
      </w:r>
      <w:r>
        <w:rPr>
          <w:rFonts w:hint="cs"/>
          <w:b/>
          <w:rtl/>
          <w:lang w:val="en-US" w:bidi="ar-EG"/>
        </w:rPr>
        <w:t>.</w:t>
      </w:r>
    </w:p>
    <w:p w:rsidR="00902B0A" w:rsidRDefault="00902B0A" w:rsidP="00902B0A">
      <w:pPr>
        <w:pStyle w:val="Headingb"/>
        <w:rPr>
          <w:noProof/>
          <w:rtl/>
          <w:lang w:bidi="ar-EG"/>
        </w:rPr>
      </w:pPr>
      <w:r>
        <w:rPr>
          <w:noProof/>
          <w:rtl/>
          <w:lang w:bidi="ar-EG"/>
        </w:rPr>
        <w:t>محطات محمولة لمراقبة الإرسالات</w:t>
      </w:r>
    </w:p>
    <w:p w:rsidR="00902B0A" w:rsidRDefault="00902B0A" w:rsidP="00902B0A">
      <w:pPr>
        <w:pStyle w:val="Headingb"/>
        <w:rPr>
          <w:noProof/>
          <w:rtl/>
          <w:lang w:bidi="ar-EG"/>
        </w:rPr>
      </w:pPr>
      <w:r>
        <w:rPr>
          <w:noProof/>
          <w:rtl/>
          <w:lang w:bidi="ar-EG"/>
        </w:rPr>
        <w:t xml:space="preserve">ط) </w:t>
      </w:r>
      <w:r w:rsidR="00135867">
        <w:rPr>
          <w:rFonts w:hint="cs"/>
          <w:noProof/>
          <w:rtl/>
          <w:lang w:bidi="ar-EG"/>
        </w:rPr>
        <w:tab/>
      </w:r>
      <w:r>
        <w:rPr>
          <w:noProof/>
          <w:rtl/>
          <w:lang w:bidi="ar-EG"/>
        </w:rPr>
        <w:t>كم محطة محمولة تتوفر لديكم لمراقبة الإرسالات؟</w:t>
      </w:r>
      <w:r>
        <w:rPr>
          <w:rFonts w:hint="cs"/>
          <w:noProof/>
          <w:rtl/>
          <w:lang w:bidi="ar-EG"/>
        </w:rPr>
        <w:t xml:space="preserve"> _______</w:t>
      </w:r>
    </w:p>
    <w:p w:rsidR="00902B0A" w:rsidRDefault="00902B0A" w:rsidP="00902B0A">
      <w:pPr>
        <w:spacing w:before="0"/>
        <w:rPr>
          <w:noProof/>
          <w:rtl/>
          <w:lang w:val="en-US" w:bidi="ar-EG"/>
        </w:rPr>
      </w:pPr>
      <w:r>
        <w:rPr>
          <w:noProof/>
          <w:rtl/>
          <w:lang w:bidi="ar-EG"/>
        </w:rPr>
        <w:t>تُظهر دراسة أكثر تمعناً أن</w:t>
      </w:r>
      <w:r>
        <w:rPr>
          <w:rFonts w:hint="cs"/>
          <w:noProof/>
          <w:rtl/>
          <w:lang w:bidi="ar-EG"/>
        </w:rPr>
        <w:t> </w:t>
      </w:r>
      <w:r>
        <w:rPr>
          <w:noProof/>
          <w:lang w:bidi="ar-EG"/>
        </w:rPr>
        <w:t>3</w:t>
      </w:r>
      <w:r>
        <w:rPr>
          <w:noProof/>
          <w:rtl/>
          <w:lang w:bidi="ar-EG"/>
        </w:rPr>
        <w:t xml:space="preserve"> إدارات فقط (الصين وإسبانيا والنمسا) أعلنت عن تشغيل أكثر من</w:t>
      </w:r>
      <w:r>
        <w:rPr>
          <w:rFonts w:hint="cs"/>
          <w:noProof/>
          <w:rtl/>
          <w:lang w:val="en-US" w:bidi="ar-EG"/>
        </w:rPr>
        <w:t> </w:t>
      </w:r>
      <w:r>
        <w:rPr>
          <w:noProof/>
          <w:lang w:val="en-US" w:bidi="ar-EG"/>
        </w:rPr>
        <w:t>110</w:t>
      </w:r>
      <w:r>
        <w:rPr>
          <w:noProof/>
          <w:rtl/>
          <w:lang w:val="en-US" w:bidi="ar-EG"/>
        </w:rPr>
        <w:t xml:space="preserve"> محطة محمولة لمراقبة الإرسالات</w:t>
      </w:r>
      <w:r>
        <w:rPr>
          <w:rFonts w:hint="cs"/>
          <w:noProof/>
          <w:rtl/>
          <w:lang w:val="en-US" w:bidi="ar-EG"/>
        </w:rPr>
        <w:t> </w:t>
      </w:r>
      <w:r>
        <w:rPr>
          <w:noProof/>
          <w:rtl/>
          <w:lang w:val="en-US" w:bidi="ar-EG"/>
        </w:rPr>
        <w:t>الراديوية.</w:t>
      </w:r>
    </w:p>
    <w:p w:rsidR="00902B0A" w:rsidRDefault="00902B0A" w:rsidP="00442201">
      <w:pPr>
        <w:pStyle w:val="Headingb"/>
        <w:keepNext w:val="0"/>
        <w:keepLines/>
        <w:rPr>
          <w:noProof/>
          <w:rtl/>
          <w:lang w:bidi="ar-EG"/>
        </w:rPr>
      </w:pPr>
      <w:r>
        <w:rPr>
          <w:noProof/>
          <w:rtl/>
          <w:lang w:bidi="ar-EG"/>
        </w:rPr>
        <w:t xml:space="preserve">ي) </w:t>
      </w:r>
      <w:r w:rsidR="00135867">
        <w:rPr>
          <w:rFonts w:hint="cs"/>
          <w:noProof/>
          <w:rtl/>
          <w:lang w:bidi="ar-EG"/>
        </w:rPr>
        <w:tab/>
      </w:r>
      <w:r>
        <w:rPr>
          <w:noProof/>
          <w:rtl/>
          <w:lang w:bidi="ar-EG"/>
        </w:rPr>
        <w:t xml:space="preserve">يرجى الإشارة بإيجاز إلى التجهيزات المتوفرة في محطاتكم المتنقلة لمراقبة الإرسالات (مثال: المستقبلات، محللات الطيف، تجهيزات </w:t>
      </w:r>
      <w:r>
        <w:rPr>
          <w:rFonts w:hint="cs"/>
          <w:noProof/>
          <w:rtl/>
          <w:lang w:bidi="ar-EG"/>
        </w:rPr>
        <w:t>تحديد زوايا الاتجاه راديوياً</w:t>
      </w:r>
      <w:r>
        <w:rPr>
          <w:noProof/>
          <w:rtl/>
          <w:lang w:bidi="ar-EG"/>
        </w:rPr>
        <w:t>):</w:t>
      </w:r>
    </w:p>
    <w:p w:rsidR="00902B0A" w:rsidRDefault="00902B0A" w:rsidP="00902B0A">
      <w:pPr>
        <w:pStyle w:val="Headingb"/>
        <w:rPr>
          <w:noProof/>
          <w:rtl/>
          <w:lang w:val="en-US" w:bidi="ar-EG"/>
        </w:rPr>
      </w:pPr>
      <w:r>
        <w:rPr>
          <w:noProof/>
          <w:rtl/>
          <w:lang w:bidi="ar-EG"/>
        </w:rPr>
        <w:t xml:space="preserve">ك) </w:t>
      </w:r>
      <w:r w:rsidR="00135867">
        <w:rPr>
          <w:rFonts w:hint="cs"/>
          <w:noProof/>
          <w:rtl/>
          <w:lang w:bidi="ar-EG"/>
        </w:rPr>
        <w:tab/>
      </w:r>
      <w:r>
        <w:rPr>
          <w:noProof/>
          <w:rtl/>
          <w:lang w:bidi="ar-EG"/>
        </w:rPr>
        <w:t>ما هو الحد الأعلى للتردد في محطاتكم المحمولة للمراقبة؟ _____</w:t>
      </w:r>
      <w:r>
        <w:rPr>
          <w:noProof/>
          <w:lang w:val="en-US" w:bidi="ar-EG"/>
        </w:rPr>
        <w:t>MHz</w:t>
      </w:r>
    </w:p>
    <w:p w:rsidR="00902B0A" w:rsidRPr="000C2D33" w:rsidRDefault="00902B0A" w:rsidP="00902B0A">
      <w:pPr>
        <w:rPr>
          <w:rtl/>
          <w:lang w:val="en-US" w:bidi="ar-EG"/>
        </w:rPr>
      </w:pPr>
      <w:r>
        <w:rPr>
          <w:rFonts w:hint="cs"/>
          <w:rtl/>
          <w:lang w:val="en-US" w:bidi="ar-EG"/>
        </w:rPr>
        <w:t>ردت على هذا السؤال</w:t>
      </w:r>
      <w:r>
        <w:rPr>
          <w:rFonts w:hint="cs"/>
          <w:noProof/>
          <w:rtl/>
          <w:lang w:val="en-US" w:bidi="ar-EG"/>
        </w:rPr>
        <w:t> </w:t>
      </w:r>
      <w:r>
        <w:rPr>
          <w:lang w:val="en-US" w:bidi="ar-EG"/>
        </w:rPr>
        <w:t>43</w:t>
      </w:r>
      <w:r>
        <w:rPr>
          <w:rFonts w:hint="cs"/>
          <w:rtl/>
          <w:lang w:val="en-US" w:bidi="ar-EG"/>
        </w:rPr>
        <w:t xml:space="preserve"> إدارة، ذكرت</w:t>
      </w:r>
      <w:r>
        <w:rPr>
          <w:rFonts w:hint="cs"/>
          <w:noProof/>
          <w:rtl/>
          <w:lang w:val="en-US" w:bidi="ar-EG"/>
        </w:rPr>
        <w:t> </w:t>
      </w:r>
      <w:r>
        <w:rPr>
          <w:lang w:val="en-US" w:bidi="ar-EG"/>
        </w:rPr>
        <w:t>24</w:t>
      </w:r>
      <w:r>
        <w:rPr>
          <w:rFonts w:hint="cs"/>
          <w:rtl/>
          <w:lang w:val="en-US" w:bidi="ar-EG"/>
        </w:rPr>
        <w:t xml:space="preserve"> إدارة منها، أي ما يقابل</w:t>
      </w:r>
      <w:r>
        <w:rPr>
          <w:rFonts w:hint="cs"/>
          <w:noProof/>
          <w:rtl/>
          <w:lang w:val="en-US" w:bidi="ar-EG"/>
        </w:rPr>
        <w:t> </w:t>
      </w:r>
      <w:r>
        <w:rPr>
          <w:lang w:val="en-US" w:bidi="ar-EG"/>
        </w:rPr>
        <w:t>%59</w:t>
      </w:r>
      <w:r>
        <w:rPr>
          <w:rFonts w:hint="cs"/>
          <w:rtl/>
          <w:lang w:val="en-US" w:bidi="ar-EG"/>
        </w:rPr>
        <w:t>، أن قيمة الحد الأعلى في محطاتها المحمولة للمراقبة تبلغ</w:t>
      </w:r>
      <w:r>
        <w:rPr>
          <w:rFonts w:hint="cs"/>
          <w:noProof/>
          <w:rtl/>
          <w:lang w:val="en-US" w:bidi="ar-EG"/>
        </w:rPr>
        <w:t> </w:t>
      </w:r>
      <w:r>
        <w:rPr>
          <w:lang w:val="en-US" w:bidi="ar-EG"/>
        </w:rPr>
        <w:t>MHz 3</w:t>
      </w:r>
      <w:r w:rsidR="00E71756">
        <w:rPr>
          <w:lang w:val="en-US" w:bidi="ar-EG"/>
        </w:rPr>
        <w:t> </w:t>
      </w:r>
      <w:r>
        <w:rPr>
          <w:lang w:val="en-US" w:bidi="ar-EG"/>
        </w:rPr>
        <w:t>000</w:t>
      </w:r>
      <w:r>
        <w:rPr>
          <w:rFonts w:hint="cs"/>
          <w:rtl/>
          <w:lang w:val="en-US" w:bidi="ar-EG"/>
        </w:rPr>
        <w:t>.</w:t>
      </w:r>
    </w:p>
    <w:p w:rsidR="00902B0A" w:rsidRDefault="00902B0A" w:rsidP="00902B0A">
      <w:pPr>
        <w:pStyle w:val="Headingb"/>
        <w:rPr>
          <w:noProof/>
          <w:rtl/>
          <w:lang w:val="en-US" w:bidi="ar-EG"/>
        </w:rPr>
      </w:pPr>
      <w:r>
        <w:rPr>
          <w:noProof/>
          <w:rtl/>
          <w:lang w:bidi="ar-EG"/>
        </w:rPr>
        <w:t xml:space="preserve">ل) </w:t>
      </w:r>
      <w:r w:rsidR="00135867">
        <w:rPr>
          <w:rFonts w:hint="cs"/>
          <w:noProof/>
          <w:rtl/>
          <w:lang w:bidi="ar-EG"/>
        </w:rPr>
        <w:tab/>
      </w:r>
      <w:r>
        <w:rPr>
          <w:noProof/>
          <w:rtl/>
          <w:lang w:bidi="ar-EG"/>
        </w:rPr>
        <w:t xml:space="preserve">ما هو الحد الأعلى للتردد في محطاتكم المحمولة </w:t>
      </w:r>
      <w:r>
        <w:rPr>
          <w:rFonts w:hint="cs"/>
          <w:noProof/>
          <w:rtl/>
          <w:lang w:bidi="ar-EG"/>
        </w:rPr>
        <w:t>لتحديد زوايا الاتجاه راديوياً</w:t>
      </w:r>
      <w:r>
        <w:rPr>
          <w:noProof/>
          <w:rtl/>
          <w:lang w:bidi="ar-EG"/>
        </w:rPr>
        <w:t>؟ ______</w:t>
      </w:r>
      <w:r>
        <w:rPr>
          <w:noProof/>
          <w:lang w:val="en-US" w:bidi="ar-EG"/>
        </w:rPr>
        <w:t>MHz</w:t>
      </w:r>
    </w:p>
    <w:p w:rsidR="00902B0A" w:rsidRPr="00862ABE" w:rsidRDefault="00902B0A" w:rsidP="00902B0A">
      <w:pPr>
        <w:rPr>
          <w:rtl/>
          <w:lang w:val="en-US" w:bidi="ar-EG"/>
        </w:rPr>
      </w:pPr>
      <w:r>
        <w:rPr>
          <w:rFonts w:hint="cs"/>
          <w:rtl/>
          <w:lang w:val="en-US" w:bidi="ar-EG"/>
        </w:rPr>
        <w:t>ردت على هذا السؤال</w:t>
      </w:r>
      <w:r>
        <w:rPr>
          <w:rFonts w:hint="eastAsia"/>
          <w:rtl/>
          <w:lang w:val="en-US" w:bidi="ar-EG"/>
        </w:rPr>
        <w:t> </w:t>
      </w:r>
      <w:r>
        <w:rPr>
          <w:lang w:val="en-US" w:bidi="ar-EG"/>
        </w:rPr>
        <w:t>33</w:t>
      </w:r>
      <w:r>
        <w:rPr>
          <w:rFonts w:hint="cs"/>
          <w:rtl/>
          <w:lang w:val="en-US" w:bidi="ar-EG"/>
        </w:rPr>
        <w:t xml:space="preserve"> إدارة، ذكرت</w:t>
      </w:r>
      <w:r>
        <w:rPr>
          <w:rFonts w:hint="eastAsia"/>
          <w:rtl/>
          <w:lang w:val="en-US" w:bidi="ar-EG"/>
        </w:rPr>
        <w:t> </w:t>
      </w:r>
      <w:r>
        <w:rPr>
          <w:lang w:val="en-US" w:bidi="ar-EG"/>
        </w:rPr>
        <w:t>20</w:t>
      </w:r>
      <w:r>
        <w:rPr>
          <w:rFonts w:hint="cs"/>
          <w:rtl/>
          <w:lang w:val="en-US" w:bidi="ar-EG"/>
        </w:rPr>
        <w:t xml:space="preserve"> إدارة منها، أي ما يقابل</w:t>
      </w:r>
      <w:r>
        <w:rPr>
          <w:rFonts w:hint="cs"/>
          <w:noProof/>
          <w:rtl/>
          <w:lang w:val="en-US" w:bidi="ar-EG"/>
        </w:rPr>
        <w:t> </w:t>
      </w:r>
      <w:r>
        <w:rPr>
          <w:lang w:val="en-US" w:bidi="ar-EG"/>
        </w:rPr>
        <w:t>%60</w:t>
      </w:r>
      <w:r>
        <w:rPr>
          <w:rFonts w:hint="cs"/>
          <w:rtl/>
          <w:lang w:val="en-US" w:bidi="ar-EG"/>
        </w:rPr>
        <w:t>، أن قيمة الحد الأعلى في محطاتها المحمولة لتحديد زوايا الاتجاه راديوياً تبلغ</w:t>
      </w:r>
      <w:r>
        <w:rPr>
          <w:rFonts w:hint="eastAsia"/>
          <w:rtl/>
          <w:lang w:val="en-US" w:bidi="ar-EG"/>
        </w:rPr>
        <w:t> </w:t>
      </w:r>
      <w:r>
        <w:rPr>
          <w:lang w:val="en-US" w:bidi="ar-EG"/>
        </w:rPr>
        <w:t>MHz 3</w:t>
      </w:r>
      <w:r w:rsidR="00E71756">
        <w:rPr>
          <w:lang w:val="en-US" w:bidi="ar-EG"/>
        </w:rPr>
        <w:t> </w:t>
      </w:r>
      <w:r>
        <w:rPr>
          <w:lang w:val="en-US" w:bidi="ar-EG"/>
        </w:rPr>
        <w:t>000</w:t>
      </w:r>
      <w:r>
        <w:rPr>
          <w:rFonts w:hint="cs"/>
          <w:rtl/>
          <w:lang w:val="en-US" w:bidi="ar-EG"/>
        </w:rPr>
        <w:t>.</w:t>
      </w:r>
    </w:p>
    <w:p w:rsidR="00902B0A" w:rsidRDefault="00902B0A" w:rsidP="00902B0A">
      <w:pPr>
        <w:rPr>
          <w:noProof/>
          <w:rtl/>
          <w:lang w:val="en-US" w:bidi="ar-EG"/>
        </w:rPr>
      </w:pPr>
      <w:r>
        <w:rPr>
          <w:noProof/>
          <w:rtl/>
          <w:lang w:val="en-US" w:bidi="ar-EG"/>
        </w:rPr>
        <w:t>ويزداد استعمال المحطات المحمولة لمراقبة الإرسالات من جانب الإدارات التي تهتم بإدارة الترددات. وهي تستخدم أساساً لتفتيش المحطات الراديوية (المطابقة مع بيانات الترخيص) والبحث عن مرسلات غير مرخص لها أو غير قانونية. وجدير بالملاحظة أن معظم المحطات المتنقلة تؤمن وظائف المحطات المحمولة والمحطات المتنقلة في آن</w:t>
      </w:r>
      <w:r>
        <w:rPr>
          <w:rFonts w:hint="eastAsia"/>
          <w:rtl/>
          <w:lang w:val="en-US" w:bidi="ar-EG"/>
        </w:rPr>
        <w:t> </w:t>
      </w:r>
      <w:r>
        <w:rPr>
          <w:noProof/>
          <w:rtl/>
          <w:lang w:val="en-US" w:bidi="ar-EG"/>
        </w:rPr>
        <w:t>واحد.</w:t>
      </w:r>
    </w:p>
    <w:p w:rsidR="00902B0A" w:rsidRDefault="00902B0A" w:rsidP="00902B0A">
      <w:pPr>
        <w:pStyle w:val="Headingb"/>
        <w:rPr>
          <w:noProof/>
          <w:rtl/>
          <w:lang w:val="en-US" w:bidi="ar-EG"/>
        </w:rPr>
      </w:pPr>
      <w:r>
        <w:rPr>
          <w:noProof/>
          <w:rtl/>
          <w:lang w:val="en-US" w:bidi="ar-EG"/>
        </w:rPr>
        <w:t>ملاحظات عامة</w:t>
      </w:r>
    </w:p>
    <w:p w:rsidR="00902B0A" w:rsidRDefault="00902B0A" w:rsidP="00902B0A">
      <w:pPr>
        <w:rPr>
          <w:noProof/>
          <w:rtl/>
          <w:lang w:val="en-US" w:bidi="ar-EG"/>
        </w:rPr>
      </w:pPr>
      <w:r>
        <w:rPr>
          <w:noProof/>
          <w:rtl/>
          <w:lang w:val="en-US" w:bidi="ar-EG"/>
        </w:rPr>
        <w:t>تبين ردود الإدارات على استبيان العام</w:t>
      </w:r>
      <w:r>
        <w:rPr>
          <w:rFonts w:hint="eastAsia"/>
          <w:rtl/>
          <w:lang w:val="en-US" w:bidi="ar-EG"/>
        </w:rPr>
        <w:t> </w:t>
      </w:r>
      <w:r>
        <w:rPr>
          <w:noProof/>
          <w:lang w:val="en-US" w:bidi="ar-EG"/>
        </w:rPr>
        <w:t>2007</w:t>
      </w:r>
      <w:r>
        <w:rPr>
          <w:noProof/>
          <w:rtl/>
          <w:lang w:val="en-US" w:bidi="ar-EG"/>
        </w:rPr>
        <w:t xml:space="preserve"> استعمالاً متزايداً للمحطات المتنقلة للمراقبة نسبة إلى المحطات الثابتة</w:t>
      </w:r>
      <w:r>
        <w:rPr>
          <w:rFonts w:hint="eastAsia"/>
          <w:rtl/>
          <w:lang w:val="en-US" w:bidi="ar-EG"/>
        </w:rPr>
        <w:t> </w:t>
      </w:r>
      <w:r>
        <w:rPr>
          <w:noProof/>
          <w:rtl/>
          <w:lang w:val="en-US" w:bidi="ar-EG"/>
        </w:rPr>
        <w:t>للمراقبة: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82"/>
        <w:gridCol w:w="1276"/>
      </w:tblGrid>
      <w:tr w:rsidR="00902B0A" w:rsidTr="00F6009E">
        <w:trPr>
          <w:jc w:val="center"/>
        </w:trPr>
        <w:tc>
          <w:tcPr>
            <w:tcW w:w="1441" w:type="dxa"/>
            <w:vMerge w:val="restart"/>
            <w:vAlign w:val="center"/>
          </w:tcPr>
          <w:p w:rsidR="00902B0A" w:rsidRDefault="00902B0A" w:rsidP="00F6009E">
            <w:pPr>
              <w:spacing w:before="0" w:line="240" w:lineRule="auto"/>
              <w:jc w:val="right"/>
              <w:rPr>
                <w:noProof/>
                <w:rtl/>
                <w:lang w:val="en-US" w:bidi="ar-EG"/>
              </w:rPr>
            </w:pPr>
            <w:r w:rsidRPr="004C1EB4">
              <w:rPr>
                <w:noProof/>
                <w:position w:val="-24"/>
                <w:lang w:val="fr-CH" w:bidi="ar-EG"/>
              </w:rPr>
              <w:object w:dxaOrig="2880" w:dyaOrig="620">
                <v:shape id="_x0000_i1026" type="#_x0000_t75" style="width:68.25pt;height:30.75pt" o:ole="">
                  <v:imagedata r:id="rId22" o:title="" cropleft="34475f"/>
                </v:shape>
                <o:OLEObject Type="Embed" ProgID="Equation.3" ShapeID="_x0000_i1026" DrawAspect="Content" ObjectID="_1361088281" r:id="rId23"/>
              </w:object>
            </w:r>
          </w:p>
        </w:tc>
        <w:tc>
          <w:tcPr>
            <w:tcW w:w="1276" w:type="dxa"/>
            <w:tcBorders>
              <w:bottom w:val="single" w:sz="4" w:space="0" w:color="auto"/>
            </w:tcBorders>
            <w:vAlign w:val="center"/>
          </w:tcPr>
          <w:p w:rsidR="00902B0A" w:rsidRDefault="00902B0A" w:rsidP="00F6009E">
            <w:pPr>
              <w:spacing w:before="0" w:line="300" w:lineRule="exact"/>
              <w:jc w:val="center"/>
              <w:rPr>
                <w:noProof/>
                <w:rtl/>
                <w:lang w:val="en-US" w:bidi="ar-EG"/>
              </w:rPr>
            </w:pPr>
            <w:r>
              <w:rPr>
                <w:noProof/>
                <w:rtl/>
                <w:lang w:val="en-US" w:bidi="ar-EG"/>
              </w:rPr>
              <w:t>محطات ثابتة</w:t>
            </w:r>
          </w:p>
        </w:tc>
      </w:tr>
      <w:tr w:rsidR="00902B0A" w:rsidTr="00F6009E">
        <w:trPr>
          <w:jc w:val="center"/>
        </w:trPr>
        <w:tc>
          <w:tcPr>
            <w:tcW w:w="1441" w:type="dxa"/>
            <w:vMerge/>
            <w:vAlign w:val="center"/>
          </w:tcPr>
          <w:p w:rsidR="00902B0A" w:rsidRPr="004C1EB4" w:rsidRDefault="00902B0A" w:rsidP="00F6009E">
            <w:pPr>
              <w:spacing w:before="0" w:line="300" w:lineRule="exact"/>
              <w:jc w:val="right"/>
              <w:rPr>
                <w:noProof/>
                <w:position w:val="-24"/>
                <w:lang w:val="fr-CH" w:bidi="ar-EG"/>
              </w:rPr>
            </w:pPr>
          </w:p>
        </w:tc>
        <w:tc>
          <w:tcPr>
            <w:tcW w:w="1276" w:type="dxa"/>
            <w:tcBorders>
              <w:top w:val="single" w:sz="4" w:space="0" w:color="auto"/>
            </w:tcBorders>
            <w:vAlign w:val="center"/>
          </w:tcPr>
          <w:p w:rsidR="00902B0A" w:rsidRDefault="00902B0A" w:rsidP="00F6009E">
            <w:pPr>
              <w:spacing w:before="0" w:line="300" w:lineRule="exact"/>
              <w:jc w:val="center"/>
              <w:rPr>
                <w:noProof/>
                <w:rtl/>
                <w:lang w:val="en-US" w:bidi="ar-EG"/>
              </w:rPr>
            </w:pPr>
            <w:r>
              <w:rPr>
                <w:noProof/>
                <w:rtl/>
                <w:lang w:val="en-US" w:bidi="ar-EG"/>
              </w:rPr>
              <w:t>محطات متنقلة</w:t>
            </w:r>
          </w:p>
        </w:tc>
      </w:tr>
    </w:tbl>
    <w:p w:rsidR="00902B0A" w:rsidRDefault="00902B0A" w:rsidP="00902B0A">
      <w:pPr>
        <w:rPr>
          <w:noProof/>
          <w:rtl/>
          <w:lang w:val="en-US" w:bidi="ar-EG"/>
        </w:rPr>
      </w:pPr>
      <w:r w:rsidRPr="001A5DAE">
        <w:rPr>
          <w:b/>
          <w:bCs/>
          <w:noProof/>
          <w:rtl/>
          <w:lang w:bidi="ar-EG"/>
        </w:rPr>
        <w:lastRenderedPageBreak/>
        <w:t>ملاحظة</w:t>
      </w:r>
      <w:r>
        <w:rPr>
          <w:noProof/>
          <w:rtl/>
          <w:lang w:bidi="ar-EG"/>
        </w:rPr>
        <w:t xml:space="preserve"> - في عام</w:t>
      </w:r>
      <w:r>
        <w:rPr>
          <w:rFonts w:hint="eastAsia"/>
          <w:rtl/>
          <w:lang w:val="en-US" w:bidi="ar-EG"/>
        </w:rPr>
        <w:t> </w:t>
      </w:r>
      <w:r>
        <w:rPr>
          <w:noProof/>
          <w:lang w:val="en-US" w:bidi="ar-EG"/>
        </w:rPr>
        <w:t>2003</w:t>
      </w:r>
      <w:r>
        <w:rPr>
          <w:noProof/>
          <w:rtl/>
          <w:lang w:val="en-US" w:bidi="ar-EG"/>
        </w:rPr>
        <w:t xml:space="preserve"> كانت النتيجة كما يلي: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1"/>
        <w:gridCol w:w="1276"/>
      </w:tblGrid>
      <w:tr w:rsidR="00902B0A" w:rsidTr="00F6009E">
        <w:trPr>
          <w:jc w:val="center"/>
        </w:trPr>
        <w:tc>
          <w:tcPr>
            <w:tcW w:w="874" w:type="dxa"/>
            <w:vMerge w:val="restart"/>
            <w:vAlign w:val="center"/>
          </w:tcPr>
          <w:p w:rsidR="00902B0A" w:rsidRDefault="00902B0A" w:rsidP="00F6009E">
            <w:pPr>
              <w:spacing w:before="0" w:line="240" w:lineRule="auto"/>
              <w:jc w:val="right"/>
              <w:rPr>
                <w:noProof/>
                <w:rtl/>
                <w:lang w:val="en-US" w:bidi="ar-EG"/>
              </w:rPr>
            </w:pPr>
            <w:r w:rsidRPr="004C1EB4">
              <w:rPr>
                <w:noProof/>
                <w:position w:val="-24"/>
                <w:lang w:val="fr-CH" w:bidi="ar-EG"/>
              </w:rPr>
              <w:object w:dxaOrig="2160" w:dyaOrig="620">
                <v:shape id="_x0000_i1027" type="#_x0000_t75" style="width:35.25pt;height:30.75pt" o:ole="">
                  <v:imagedata r:id="rId24" o:title="" cropleft="45699f"/>
                </v:shape>
                <o:OLEObject Type="Embed" ProgID="Equation.3" ShapeID="_x0000_i1027" DrawAspect="Content" ObjectID="_1361088282" r:id="rId25"/>
              </w:object>
            </w:r>
          </w:p>
        </w:tc>
        <w:tc>
          <w:tcPr>
            <w:tcW w:w="1276" w:type="dxa"/>
            <w:tcBorders>
              <w:bottom w:val="single" w:sz="4" w:space="0" w:color="auto"/>
            </w:tcBorders>
            <w:vAlign w:val="center"/>
          </w:tcPr>
          <w:p w:rsidR="00902B0A" w:rsidRDefault="00902B0A" w:rsidP="00F6009E">
            <w:pPr>
              <w:spacing w:before="0" w:line="300" w:lineRule="exact"/>
              <w:jc w:val="center"/>
              <w:rPr>
                <w:noProof/>
                <w:rtl/>
                <w:lang w:val="en-US" w:bidi="ar-EG"/>
              </w:rPr>
            </w:pPr>
            <w:r>
              <w:rPr>
                <w:noProof/>
                <w:rtl/>
                <w:lang w:val="en-US" w:bidi="ar-EG"/>
              </w:rPr>
              <w:t>محطات ثابتة</w:t>
            </w:r>
          </w:p>
        </w:tc>
      </w:tr>
      <w:tr w:rsidR="00902B0A" w:rsidTr="00F6009E">
        <w:trPr>
          <w:jc w:val="center"/>
        </w:trPr>
        <w:tc>
          <w:tcPr>
            <w:tcW w:w="874" w:type="dxa"/>
            <w:vMerge/>
            <w:vAlign w:val="center"/>
          </w:tcPr>
          <w:p w:rsidR="00902B0A" w:rsidRPr="004C1EB4" w:rsidRDefault="00902B0A" w:rsidP="00F6009E">
            <w:pPr>
              <w:spacing w:before="0" w:line="300" w:lineRule="exact"/>
              <w:jc w:val="right"/>
              <w:rPr>
                <w:noProof/>
                <w:position w:val="-24"/>
                <w:lang w:val="fr-CH" w:bidi="ar-EG"/>
              </w:rPr>
            </w:pPr>
          </w:p>
        </w:tc>
        <w:tc>
          <w:tcPr>
            <w:tcW w:w="1276" w:type="dxa"/>
            <w:tcBorders>
              <w:top w:val="single" w:sz="4" w:space="0" w:color="auto"/>
            </w:tcBorders>
            <w:vAlign w:val="center"/>
          </w:tcPr>
          <w:p w:rsidR="00902B0A" w:rsidRDefault="00902B0A" w:rsidP="00F6009E">
            <w:pPr>
              <w:spacing w:before="0" w:line="300" w:lineRule="exact"/>
              <w:jc w:val="center"/>
              <w:rPr>
                <w:noProof/>
                <w:rtl/>
                <w:lang w:val="en-US" w:bidi="ar-EG"/>
              </w:rPr>
            </w:pPr>
            <w:r>
              <w:rPr>
                <w:noProof/>
                <w:rtl/>
                <w:lang w:val="en-US" w:bidi="ar-EG"/>
              </w:rPr>
              <w:t>محطات متنقلة</w:t>
            </w:r>
          </w:p>
        </w:tc>
      </w:tr>
    </w:tbl>
    <w:p w:rsidR="00902B0A" w:rsidRDefault="00902B0A" w:rsidP="00902B0A">
      <w:pPr>
        <w:spacing w:after="60"/>
        <w:rPr>
          <w:noProof/>
          <w:rtl/>
          <w:lang w:val="en-US" w:bidi="ar-EG"/>
        </w:rPr>
      </w:pPr>
      <w:r>
        <w:rPr>
          <w:noProof/>
          <w:rtl/>
          <w:lang w:bidi="ar-EG"/>
        </w:rPr>
        <w:t>ويذكر أن الردود على استبيان عام</w:t>
      </w:r>
      <w:r>
        <w:rPr>
          <w:rFonts w:hint="eastAsia"/>
          <w:rtl/>
          <w:lang w:val="en-US" w:bidi="ar-EG"/>
        </w:rPr>
        <w:t> </w:t>
      </w:r>
      <w:r>
        <w:rPr>
          <w:noProof/>
          <w:lang w:val="en-US" w:bidi="ar-EG"/>
        </w:rPr>
        <w:t>2003</w:t>
      </w:r>
      <w:r>
        <w:rPr>
          <w:noProof/>
          <w:rtl/>
          <w:lang w:val="en-US" w:bidi="ar-EG"/>
        </w:rPr>
        <w:t xml:space="preserve"> أظهرت ما مجموعه</w:t>
      </w:r>
      <w:r>
        <w:rPr>
          <w:rFonts w:hint="eastAsia"/>
          <w:rtl/>
          <w:lang w:val="en-US" w:bidi="ar-EG"/>
        </w:rPr>
        <w:t> </w:t>
      </w:r>
      <w:r>
        <w:rPr>
          <w:noProof/>
          <w:lang w:val="en-US" w:bidi="ar-EG"/>
        </w:rPr>
        <w:t>309</w:t>
      </w:r>
      <w:r>
        <w:rPr>
          <w:noProof/>
          <w:rtl/>
          <w:lang w:val="en-US" w:bidi="ar-EG"/>
        </w:rPr>
        <w:t xml:space="preserve"> محطة متنقلة.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90"/>
        <w:gridCol w:w="1796"/>
      </w:tblGrid>
      <w:tr w:rsidR="00902B0A" w:rsidTr="00F6009E">
        <w:trPr>
          <w:trHeight w:val="608"/>
          <w:jc w:val="center"/>
        </w:trPr>
        <w:tc>
          <w:tcPr>
            <w:tcW w:w="1890" w:type="dxa"/>
            <w:vAlign w:val="center"/>
          </w:tcPr>
          <w:p w:rsidR="00902B0A" w:rsidRDefault="00902B0A" w:rsidP="00F6009E">
            <w:pPr>
              <w:spacing w:before="40" w:line="240" w:lineRule="auto"/>
              <w:jc w:val="right"/>
              <w:rPr>
                <w:noProof/>
                <w:rtl/>
                <w:lang w:val="en-US" w:bidi="ar-EG"/>
              </w:rPr>
            </w:pPr>
            <w:r w:rsidRPr="004C1EB4">
              <w:rPr>
                <w:noProof/>
                <w:position w:val="-24"/>
                <w:lang w:val="fr-CH" w:bidi="ar-EG"/>
              </w:rPr>
              <w:object w:dxaOrig="3800" w:dyaOrig="620">
                <v:shape id="_x0000_i1028" type="#_x0000_t75" style="width:83.25pt;height:30.75pt" o:ole="">
                  <v:imagedata r:id="rId26" o:title="" cropleft="36774f"/>
                </v:shape>
                <o:OLEObject Type="Embed" ProgID="Equation.3" ShapeID="_x0000_i1028" DrawAspect="Content" ObjectID="_1361088283" r:id="rId27"/>
              </w:object>
            </w:r>
          </w:p>
        </w:tc>
        <w:tc>
          <w:tcPr>
            <w:tcW w:w="1796" w:type="dxa"/>
            <w:vAlign w:val="center"/>
          </w:tcPr>
          <w:p w:rsidR="00902B0A" w:rsidRDefault="00902B0A" w:rsidP="00F6009E">
            <w:pPr>
              <w:spacing w:before="0" w:line="300" w:lineRule="exact"/>
              <w:jc w:val="center"/>
              <w:rPr>
                <w:noProof/>
                <w:rtl/>
                <w:lang w:val="en-US" w:bidi="ar-EG"/>
              </w:rPr>
            </w:pPr>
            <w:r>
              <w:rPr>
                <w:noProof/>
                <w:rtl/>
                <w:lang w:val="en-US" w:bidi="ar-EG"/>
              </w:rPr>
              <w:t>نسبة المحطات المتنقلة</w:t>
            </w:r>
          </w:p>
        </w:tc>
      </w:tr>
    </w:tbl>
    <w:p w:rsidR="00902B0A" w:rsidRDefault="00902B0A" w:rsidP="00902B0A">
      <w:pPr>
        <w:rPr>
          <w:noProof/>
          <w:rtl/>
          <w:lang w:bidi="ar-EG"/>
        </w:rPr>
      </w:pPr>
      <w:r>
        <w:rPr>
          <w:noProof/>
          <w:rtl/>
          <w:lang w:bidi="ar-EG"/>
        </w:rPr>
        <w:t>ويمكن تفسير هذا التباين بأن إدارة الطيف تتزايد أهمية مع الاستعمال المكثف والمتزايد لبعض نطاقات التردد وأنها تستدعي استخدام عدد كبير من المحطات المتنقلة</w:t>
      </w:r>
      <w:r>
        <w:rPr>
          <w:rFonts w:hint="eastAsia"/>
          <w:rtl/>
          <w:lang w:val="en-US" w:bidi="ar-EG"/>
        </w:rPr>
        <w:t> </w:t>
      </w:r>
      <w:r>
        <w:rPr>
          <w:noProof/>
          <w:rtl/>
          <w:lang w:bidi="ar-EG"/>
        </w:rPr>
        <w:t>للمراقبة.</w:t>
      </w:r>
    </w:p>
    <w:p w:rsidR="00902B0A" w:rsidRPr="00287B8D" w:rsidRDefault="00902B0A" w:rsidP="00902B0A">
      <w:pPr>
        <w:pStyle w:val="Headingb"/>
        <w:rPr>
          <w:noProof/>
          <w:rtl/>
          <w:lang w:val="en-US" w:bidi="ar-EG"/>
        </w:rPr>
      </w:pPr>
      <w:r>
        <w:rPr>
          <w:noProof/>
          <w:rtl/>
          <w:lang w:bidi="ar-EG"/>
        </w:rPr>
        <w:t xml:space="preserve">السؤال </w:t>
      </w:r>
      <w:r>
        <w:rPr>
          <w:noProof/>
          <w:lang w:val="en-US" w:bidi="ar-EG"/>
        </w:rPr>
        <w:t>17</w:t>
      </w:r>
      <w:r>
        <w:rPr>
          <w:noProof/>
          <w:rtl/>
          <w:lang w:val="en-US" w:bidi="ar-EG"/>
        </w:rPr>
        <w:t xml:space="preserve"> - هل تجرون مراقبة للإرسالات الفضائية</w:t>
      </w:r>
      <w:r w:rsidR="001727BB">
        <w:rPr>
          <w:noProof/>
          <w:rtl/>
          <w:lang w:val="en-US" w:bidi="ar-EG"/>
        </w:rPr>
        <w:t xml:space="preserve">؟  </w:t>
      </w:r>
      <w:r>
        <w:rPr>
          <w:noProof/>
          <w:rtl/>
          <w:lang w:val="en-US" w:bidi="ar-EG"/>
        </w:rPr>
        <w:t>نعم __ لا __</w:t>
      </w:r>
    </w:p>
    <w:p w:rsidR="00902B0A" w:rsidRPr="00605916" w:rsidRDefault="00E71756" w:rsidP="00902B0A">
      <w:pPr>
        <w:rPr>
          <w:noProof/>
          <w:spacing w:val="-4"/>
          <w:rtl/>
          <w:lang w:val="en-US" w:bidi="ar-EG"/>
        </w:rPr>
      </w:pPr>
      <w:r>
        <w:rPr>
          <w:noProof/>
          <w:spacing w:val="-4"/>
          <w:lang w:bidi="ar-EG"/>
        </w:rPr>
        <w:t>[48]</w:t>
      </w:r>
      <w:r>
        <w:rPr>
          <w:rFonts w:hint="cs"/>
          <w:noProof/>
          <w:spacing w:val="-4"/>
          <w:rtl/>
          <w:lang w:bidi="ar-EG"/>
        </w:rPr>
        <w:tab/>
      </w:r>
      <w:r w:rsidR="00902B0A" w:rsidRPr="00605916">
        <w:rPr>
          <w:noProof/>
          <w:spacing w:val="-4"/>
          <w:rtl/>
          <w:lang w:bidi="ar-EG"/>
        </w:rPr>
        <w:t>أشارت</w:t>
      </w:r>
      <w:r w:rsidR="00902B0A" w:rsidRPr="00605916">
        <w:rPr>
          <w:rFonts w:hint="eastAsia"/>
          <w:noProof/>
          <w:spacing w:val="-4"/>
          <w:rtl/>
          <w:lang w:bidi="ar-EG"/>
        </w:rPr>
        <w:t> </w:t>
      </w:r>
      <w:r w:rsidR="00902B0A" w:rsidRPr="00605916">
        <w:rPr>
          <w:noProof/>
          <w:spacing w:val="-4"/>
          <w:lang w:bidi="ar-EG"/>
        </w:rPr>
        <w:t>6</w:t>
      </w:r>
      <w:r w:rsidR="00902B0A" w:rsidRPr="00605916">
        <w:rPr>
          <w:noProof/>
          <w:spacing w:val="-4"/>
          <w:rtl/>
          <w:lang w:bidi="ar-EG"/>
        </w:rPr>
        <w:t xml:space="preserve"> إدارات من بين الردود الأربعة والستين الواردة إلى أنها تجري مراقبة للإرسالات الفضائية، ومن الواضح أن غالبية الإدارات</w:t>
      </w:r>
      <w:r w:rsidR="00902B0A" w:rsidRPr="00605916">
        <w:rPr>
          <w:rFonts w:hint="eastAsia"/>
          <w:spacing w:val="-4"/>
          <w:rtl/>
          <w:lang w:val="en-US" w:bidi="ar-EG"/>
        </w:rPr>
        <w:t> </w:t>
      </w:r>
      <w:r w:rsidR="00902B0A" w:rsidRPr="00605916">
        <w:rPr>
          <w:noProof/>
          <w:spacing w:val="-4"/>
          <w:lang w:val="en-US" w:bidi="ar-EG"/>
        </w:rPr>
        <w:t>(%91)</w:t>
      </w:r>
      <w:r w:rsidR="00902B0A" w:rsidRPr="00605916">
        <w:rPr>
          <w:noProof/>
          <w:spacing w:val="-4"/>
          <w:rtl/>
          <w:lang w:val="en-US" w:bidi="ar-EG"/>
        </w:rPr>
        <w:t xml:space="preserve"> لا تقوم بعمل المراقبة هذا. وفي منطقة آسيا والمحيط الهادئ تجري</w:t>
      </w:r>
      <w:r w:rsidR="00902B0A" w:rsidRPr="00605916">
        <w:rPr>
          <w:rFonts w:hint="eastAsia"/>
          <w:spacing w:val="-4"/>
          <w:rtl/>
          <w:lang w:val="en-US" w:bidi="ar-EG"/>
        </w:rPr>
        <w:t> </w:t>
      </w:r>
      <w:r w:rsidR="00902B0A" w:rsidRPr="00605916">
        <w:rPr>
          <w:noProof/>
          <w:spacing w:val="-4"/>
          <w:lang w:val="en-US" w:bidi="ar-EG"/>
        </w:rPr>
        <w:t>%60</w:t>
      </w:r>
      <w:r w:rsidR="00902B0A" w:rsidRPr="00605916">
        <w:rPr>
          <w:noProof/>
          <w:spacing w:val="-4"/>
          <w:rtl/>
          <w:lang w:val="en-US" w:bidi="ar-EG"/>
        </w:rPr>
        <w:t xml:space="preserve"> من الإدارات مراقبة الإرسالات</w:t>
      </w:r>
      <w:r w:rsidR="00902B0A" w:rsidRPr="00605916">
        <w:rPr>
          <w:rFonts w:hint="eastAsia"/>
          <w:spacing w:val="-4"/>
          <w:rtl/>
          <w:lang w:val="en-US" w:bidi="ar-EG"/>
        </w:rPr>
        <w:t> </w:t>
      </w:r>
      <w:r w:rsidR="00902B0A" w:rsidRPr="00605916">
        <w:rPr>
          <w:noProof/>
          <w:spacing w:val="-4"/>
          <w:rtl/>
          <w:lang w:val="en-US" w:bidi="ar-EG"/>
        </w:rPr>
        <w:t>الفضائية.</w:t>
      </w:r>
    </w:p>
    <w:p w:rsidR="00902B0A" w:rsidRDefault="00902B0A" w:rsidP="00902B0A">
      <w:pPr>
        <w:pStyle w:val="Headingb"/>
        <w:rPr>
          <w:noProof/>
          <w:rtl/>
          <w:lang w:val="en-US" w:bidi="ar-EG"/>
        </w:rPr>
      </w:pPr>
      <w:r>
        <w:rPr>
          <w:noProof/>
          <w:rtl/>
          <w:lang w:val="en-US" w:bidi="ar-EG"/>
        </w:rPr>
        <w:t xml:space="preserve"> أ ) </w:t>
      </w:r>
      <w:r w:rsidR="00762BB9">
        <w:rPr>
          <w:rFonts w:hint="cs"/>
          <w:noProof/>
          <w:rtl/>
          <w:lang w:val="en-US" w:bidi="ar-EG"/>
        </w:rPr>
        <w:tab/>
      </w:r>
      <w:r>
        <w:rPr>
          <w:noProof/>
          <w:rtl/>
          <w:lang w:val="en-US" w:bidi="ar-EG"/>
        </w:rPr>
        <w:t>يرجى ذكر التجهيزات المتوفرة في محطاتكم لمراقبة الإرسالات الفضائية: _________</w:t>
      </w:r>
    </w:p>
    <w:p w:rsidR="00902B0A" w:rsidRPr="008366F8" w:rsidRDefault="00902B0A" w:rsidP="00902B0A">
      <w:pPr>
        <w:rPr>
          <w:rtl/>
          <w:lang w:val="en-US" w:bidi="ar-EG"/>
        </w:rPr>
      </w:pPr>
      <w:r>
        <w:rPr>
          <w:rFonts w:hint="cs"/>
          <w:rtl/>
          <w:lang w:val="en-US" w:bidi="ar-EG"/>
        </w:rPr>
        <w:t>حسب الردود المستلمة، ما من إدارة في إفريقيا والأمريكتين والدول العربية تتوفر لديها تجهيزات مراقبة الإرسالات الفضائية. وإدارة واحدة في أوروبا (ألمانيا) تتوفر لديها هذه التجهيزات التي تستعملها كذلك إدارات أخرى في إطار اتفاقات شراكة. وذكرت إدارتان من آسيا أن لديهما تجهيزات لمراقبة الإرسالات الفضائية (تجهيزات لقياس التردد، وأدوات لقياس كثافة تدفق القدرة، وأجهزة إزالة تشكيل الإراشات وأنظمة الهوائيات،</w:t>
      </w:r>
      <w:r>
        <w:rPr>
          <w:rFonts w:hint="eastAsia"/>
          <w:rtl/>
          <w:lang w:val="en-US" w:bidi="ar-EG"/>
        </w:rPr>
        <w:t> </w:t>
      </w:r>
      <w:r>
        <w:rPr>
          <w:rFonts w:hint="cs"/>
          <w:rtl/>
          <w:lang w:val="en-US" w:bidi="ar-EG"/>
        </w:rPr>
        <w:t>إلخ.).</w:t>
      </w:r>
    </w:p>
    <w:p w:rsidR="00902B0A" w:rsidRDefault="00902B0A" w:rsidP="00442201">
      <w:pPr>
        <w:pStyle w:val="Headingb"/>
        <w:rPr>
          <w:noProof/>
          <w:rtl/>
          <w:lang w:val="en-US" w:bidi="ar-EG"/>
        </w:rPr>
      </w:pPr>
      <w:r>
        <w:rPr>
          <w:noProof/>
          <w:rtl/>
          <w:lang w:val="en-US" w:bidi="ar-EG"/>
        </w:rPr>
        <w:t xml:space="preserve">ب) </w:t>
      </w:r>
      <w:r w:rsidR="00762BB9">
        <w:rPr>
          <w:rFonts w:hint="cs"/>
          <w:noProof/>
          <w:rtl/>
          <w:lang w:val="en-US" w:bidi="ar-EG"/>
        </w:rPr>
        <w:tab/>
      </w:r>
      <w:r>
        <w:rPr>
          <w:noProof/>
          <w:rtl/>
          <w:lang w:val="en-US" w:bidi="ar-EG"/>
        </w:rPr>
        <w:t xml:space="preserve">ما هي المهام التي تنفذها محطاتكم لمراقبة الإرسالات الفضائية فيما يتعلق بمراقبة السواتل </w:t>
      </w:r>
      <w:r w:rsidRPr="00287B8D">
        <w:rPr>
          <w:noProof/>
          <w:rtl/>
          <w:lang w:val="en-US" w:bidi="ar-EG"/>
        </w:rPr>
        <w:t xml:space="preserve">المستقرة بالنسبة إلى </w:t>
      </w:r>
      <w:r w:rsidR="002B29C7">
        <w:rPr>
          <w:rFonts w:hint="cs"/>
          <w:noProof/>
          <w:rtl/>
          <w:lang w:val="en-US" w:bidi="ar-EG"/>
        </w:rPr>
        <w:br/>
      </w:r>
      <w:r w:rsidRPr="00287B8D">
        <w:rPr>
          <w:noProof/>
          <w:rtl/>
          <w:lang w:val="en-US" w:bidi="ar-EG"/>
        </w:rPr>
        <w:t>الأرض</w:t>
      </w:r>
      <w:r>
        <w:rPr>
          <w:noProof/>
          <w:rtl/>
          <w:lang w:val="en-US" w:bidi="ar-EG"/>
        </w:rPr>
        <w:t xml:space="preserve"> </w:t>
      </w:r>
      <w:r>
        <w:rPr>
          <w:noProof/>
          <w:lang w:val="en-US" w:bidi="ar-EG"/>
        </w:rPr>
        <w:t>(GSO)</w:t>
      </w:r>
      <w:r>
        <w:rPr>
          <w:noProof/>
          <w:rtl/>
          <w:lang w:val="en-US" w:bidi="ar-EG"/>
        </w:rPr>
        <w:t>؟ ______________</w:t>
      </w:r>
    </w:p>
    <w:p w:rsidR="00902B0A" w:rsidRPr="00BC633F" w:rsidRDefault="00902B0A" w:rsidP="00902B0A">
      <w:pPr>
        <w:rPr>
          <w:rtl/>
          <w:lang w:val="en-US" w:bidi="ar-EG"/>
        </w:rPr>
      </w:pPr>
      <w:r>
        <w:rPr>
          <w:rFonts w:hint="cs"/>
          <w:rtl/>
          <w:lang w:val="en-US" w:bidi="ar-EG"/>
        </w:rPr>
        <w:t>إدارة واحدة من منطقة أوروبا وكومنولث الدول المستقلة أعلنت عن المهام التي تنفذها محطات مراقبة الإرسالات الفضائية. أما فيما يتعلق بالمناطق الأخرى، فإن الإدارات التي ردت على السؤال والتي لديها محطات لمراقبة الإرسالات الفضائية لم تذكر المهام</w:t>
      </w:r>
      <w:r>
        <w:rPr>
          <w:rFonts w:hint="eastAsia"/>
          <w:rtl/>
          <w:lang w:val="en-US" w:bidi="ar-EG"/>
        </w:rPr>
        <w:t> </w:t>
      </w:r>
      <w:r>
        <w:rPr>
          <w:rFonts w:hint="cs"/>
          <w:rtl/>
          <w:lang w:val="en-US" w:bidi="ar-EG"/>
        </w:rPr>
        <w:t>المنفذة.</w:t>
      </w:r>
    </w:p>
    <w:p w:rsidR="00902B0A" w:rsidRDefault="00902B0A" w:rsidP="00442201">
      <w:pPr>
        <w:pStyle w:val="Headingb"/>
        <w:rPr>
          <w:noProof/>
          <w:rtl/>
          <w:lang w:val="en-US" w:bidi="ar-EG"/>
        </w:rPr>
      </w:pPr>
      <w:r>
        <w:rPr>
          <w:noProof/>
          <w:rtl/>
          <w:lang w:val="en-US" w:bidi="ar-EG"/>
        </w:rPr>
        <w:t xml:space="preserve">ج) </w:t>
      </w:r>
      <w:r w:rsidR="00762BB9">
        <w:rPr>
          <w:rFonts w:hint="cs"/>
          <w:noProof/>
          <w:rtl/>
          <w:lang w:val="en-US" w:bidi="ar-EG"/>
        </w:rPr>
        <w:tab/>
      </w:r>
      <w:r>
        <w:rPr>
          <w:noProof/>
          <w:rtl/>
          <w:lang w:val="en-US" w:bidi="ar-EG"/>
        </w:rPr>
        <w:t xml:space="preserve">ما هي المهام التي تنفذها محطاتكم لمراقبة الإرسالات الفضائية فيما يتعلق بمراقبة السواتل غير </w:t>
      </w:r>
      <w:r w:rsidRPr="00287B8D">
        <w:rPr>
          <w:noProof/>
          <w:rtl/>
          <w:lang w:val="en-US" w:bidi="ar-EG"/>
        </w:rPr>
        <w:t>المستقرة بالنسبة إلى الأرض</w:t>
      </w:r>
      <w:r>
        <w:rPr>
          <w:noProof/>
          <w:rtl/>
          <w:lang w:val="en-US" w:bidi="ar-EG"/>
        </w:rPr>
        <w:t xml:space="preserve"> </w:t>
      </w:r>
      <w:r>
        <w:rPr>
          <w:noProof/>
          <w:lang w:val="fr-FR" w:bidi="ar-EG"/>
        </w:rPr>
        <w:t>(non-GSO)</w:t>
      </w:r>
      <w:r>
        <w:rPr>
          <w:noProof/>
          <w:rtl/>
          <w:lang w:val="en-US" w:bidi="ar-EG"/>
        </w:rPr>
        <w:t>؟ ______________</w:t>
      </w:r>
    </w:p>
    <w:p w:rsidR="00902B0A" w:rsidRPr="004976AE" w:rsidRDefault="00902B0A" w:rsidP="00902B0A">
      <w:pPr>
        <w:rPr>
          <w:noProof/>
          <w:rtl/>
          <w:lang w:val="en-US" w:bidi="ar-EG"/>
        </w:rPr>
      </w:pPr>
      <w:r>
        <w:rPr>
          <w:rFonts w:hint="cs"/>
          <w:noProof/>
          <w:rtl/>
          <w:lang w:val="en-US" w:bidi="ar-EG"/>
        </w:rPr>
        <w:t>ردت على هذا السؤال إدارة واحدة من منطقة أوروبا وكومنولث الدول المستقلة وذكرت أن محطاتها تقوم بشكل رئيسي بمهام قياس كثافة تدفق القدرة وحسابات المسارات وإزالة تشكيل الإشارات حيثما تعلق الأمر بالسواتل غير المستقرة بالنسبة إلى</w:t>
      </w:r>
      <w:r>
        <w:rPr>
          <w:rFonts w:hint="eastAsia"/>
          <w:rtl/>
          <w:lang w:val="en-US" w:bidi="ar-EG"/>
        </w:rPr>
        <w:t> </w:t>
      </w:r>
      <w:r>
        <w:rPr>
          <w:rFonts w:hint="cs"/>
          <w:noProof/>
          <w:rtl/>
          <w:lang w:val="en-US" w:bidi="ar-EG"/>
        </w:rPr>
        <w:t>الأرض.</w:t>
      </w:r>
    </w:p>
    <w:p w:rsidR="00902B0A" w:rsidRPr="00287B8D" w:rsidRDefault="00902B0A" w:rsidP="00902B0A">
      <w:pPr>
        <w:pStyle w:val="Headingb"/>
        <w:rPr>
          <w:noProof/>
          <w:rtl/>
          <w:lang w:val="en-US" w:bidi="ar-EG"/>
        </w:rPr>
      </w:pPr>
      <w:r>
        <w:rPr>
          <w:noProof/>
          <w:rtl/>
          <w:lang w:bidi="ar-EG"/>
        </w:rPr>
        <w:t xml:space="preserve">السؤال </w:t>
      </w:r>
      <w:r>
        <w:rPr>
          <w:noProof/>
          <w:lang w:val="en-US" w:bidi="ar-EG"/>
        </w:rPr>
        <w:t>18</w:t>
      </w:r>
      <w:r>
        <w:rPr>
          <w:noProof/>
          <w:rtl/>
          <w:lang w:val="en-US" w:bidi="ar-EG"/>
        </w:rPr>
        <w:t xml:space="preserve"> - هل تشارك إدارتكم في البرنامج الدولي لمراقبة الإرسالات التابع للاتحاد الدولي للاتصالات</w:t>
      </w:r>
      <w:r w:rsidR="00E71756">
        <w:rPr>
          <w:noProof/>
          <w:rtl/>
          <w:lang w:val="en-US" w:bidi="ar-EG"/>
        </w:rPr>
        <w:t xml:space="preserve">؟ </w:t>
      </w:r>
      <w:r>
        <w:rPr>
          <w:noProof/>
          <w:rtl/>
          <w:lang w:val="en-US" w:bidi="ar-EG"/>
        </w:rPr>
        <w:t xml:space="preserve"> </w:t>
      </w:r>
      <w:r w:rsidR="002B29C7">
        <w:rPr>
          <w:rFonts w:hint="cs"/>
          <w:noProof/>
          <w:rtl/>
          <w:lang w:val="en-US" w:bidi="ar-EG"/>
        </w:rPr>
        <w:tab/>
      </w:r>
      <w:r w:rsidR="002B29C7">
        <w:rPr>
          <w:noProof/>
          <w:rtl/>
          <w:lang w:val="en-US" w:bidi="ar-EG"/>
        </w:rPr>
        <w:br/>
      </w:r>
      <w:r>
        <w:rPr>
          <w:noProof/>
          <w:rtl/>
          <w:lang w:val="en-US" w:bidi="ar-EG"/>
        </w:rPr>
        <w:t>نعم __ لا __</w:t>
      </w:r>
    </w:p>
    <w:p w:rsidR="00902B0A" w:rsidRDefault="00902B0A" w:rsidP="00902B0A">
      <w:pPr>
        <w:spacing w:after="240"/>
        <w:jc w:val="left"/>
        <w:rPr>
          <w:b/>
          <w:bCs/>
          <w:noProof/>
          <w:rtl/>
          <w:lang w:bidi="ar-EG"/>
        </w:rPr>
      </w:pPr>
      <w:r w:rsidRPr="004976AE">
        <w:rPr>
          <w:b/>
          <w:bCs/>
          <w:noProof/>
          <w:rtl/>
          <w:lang w:bidi="ar-EG"/>
        </w:rPr>
        <w:t>الإرسالات الأرضية</w:t>
      </w:r>
    </w:p>
    <w:p w:rsidR="00762BB9" w:rsidRDefault="00902B0A" w:rsidP="00E71756">
      <w:pPr>
        <w:rPr>
          <w:b/>
          <w:bCs/>
          <w:noProof/>
          <w:rtl/>
          <w:lang w:val="en-US" w:bidi="ar-EG"/>
        </w:rPr>
      </w:pPr>
      <w:r>
        <w:rPr>
          <w:noProof/>
          <w:rtl/>
          <w:lang w:bidi="ar-EG"/>
        </w:rPr>
        <w:t>نسبة</w:t>
      </w:r>
      <w:r>
        <w:rPr>
          <w:rFonts w:hint="eastAsia"/>
          <w:rtl/>
          <w:lang w:val="en-US" w:bidi="ar-EG"/>
        </w:rPr>
        <w:t> </w:t>
      </w:r>
      <w:r>
        <w:rPr>
          <w:rFonts w:hint="cs"/>
          <w:noProof/>
          <w:rtl/>
          <w:lang w:val="en-US" w:bidi="ar-EG"/>
        </w:rPr>
        <w:t>أربع وعشرين في المائة</w:t>
      </w:r>
      <w:r>
        <w:rPr>
          <w:noProof/>
          <w:rtl/>
          <w:lang w:val="en-US" w:bidi="ar-EG"/>
        </w:rPr>
        <w:t xml:space="preserve"> من الإدارات التي أرسلت رداً على هذا السؤال تشارك في البرنامج الدولي لمراقبة الإرسالات التابع للاتحاد. أما الغالبية وهي بنسبة</w:t>
      </w:r>
      <w:r>
        <w:rPr>
          <w:rFonts w:hint="eastAsia"/>
          <w:rtl/>
          <w:lang w:val="en-US" w:bidi="ar-EG"/>
        </w:rPr>
        <w:t> </w:t>
      </w:r>
      <w:r>
        <w:rPr>
          <w:noProof/>
          <w:lang w:val="en-US" w:bidi="ar-EG"/>
        </w:rPr>
        <w:t>%76</w:t>
      </w:r>
      <w:r>
        <w:rPr>
          <w:noProof/>
          <w:rtl/>
          <w:lang w:val="en-US" w:bidi="ar-EG"/>
        </w:rPr>
        <w:t xml:space="preserve"> فلا تشارك</w:t>
      </w:r>
      <w:r>
        <w:rPr>
          <w:rFonts w:hint="cs"/>
          <w:noProof/>
          <w:rtl/>
          <w:lang w:val="en-US" w:bidi="ar-EG"/>
        </w:rPr>
        <w:t> </w:t>
      </w:r>
      <w:r>
        <w:rPr>
          <w:noProof/>
          <w:rtl/>
          <w:lang w:val="en-US" w:bidi="ar-EG"/>
        </w:rPr>
        <w:t>فيه.</w:t>
      </w:r>
      <w:r w:rsidR="00762BB9">
        <w:rPr>
          <w:b/>
          <w:bCs/>
          <w:noProof/>
          <w:rtl/>
          <w:lang w:val="en-US" w:bidi="ar-EG"/>
        </w:rPr>
        <w:br w:type="page"/>
      </w:r>
    </w:p>
    <w:p w:rsidR="00902B0A" w:rsidRDefault="00902B0A" w:rsidP="00902B0A">
      <w:pPr>
        <w:jc w:val="left"/>
        <w:rPr>
          <w:b/>
          <w:bCs/>
          <w:noProof/>
          <w:rtl/>
          <w:lang w:val="en-US" w:bidi="ar-EG"/>
        </w:rPr>
      </w:pPr>
      <w:r w:rsidRPr="00265B70">
        <w:rPr>
          <w:b/>
          <w:bCs/>
          <w:noProof/>
          <w:rtl/>
          <w:lang w:val="en-US" w:bidi="ar-EG"/>
        </w:rPr>
        <w:lastRenderedPageBreak/>
        <w:t>الإرسالات الفضائية</w:t>
      </w:r>
    </w:p>
    <w:p w:rsidR="00902B0A" w:rsidRDefault="00902B0A" w:rsidP="00902B0A">
      <w:pPr>
        <w:rPr>
          <w:noProof/>
          <w:rtl/>
          <w:lang w:val="en-US" w:bidi="ar-EG"/>
        </w:rPr>
      </w:pPr>
      <w:r>
        <w:rPr>
          <w:noProof/>
          <w:rtl/>
          <w:lang w:bidi="ar-EG"/>
        </w:rPr>
        <w:t>تبين النتائج أن قلة قليلة من الإدارات</w:t>
      </w:r>
      <w:r>
        <w:rPr>
          <w:rFonts w:hint="cs"/>
          <w:noProof/>
          <w:rtl/>
          <w:lang w:val="en-US" w:bidi="ar-EG"/>
        </w:rPr>
        <w:t> </w:t>
      </w:r>
      <w:r>
        <w:rPr>
          <w:noProof/>
          <w:lang w:val="en-US" w:bidi="ar-EG"/>
        </w:rPr>
        <w:t>(%6,6)</w:t>
      </w:r>
      <w:r>
        <w:rPr>
          <w:noProof/>
          <w:rtl/>
          <w:lang w:val="en-US" w:bidi="ar-EG"/>
        </w:rPr>
        <w:t xml:space="preserve"> تشارك في البرنامج الدولي لمراقبة الإرسالات</w:t>
      </w:r>
      <w:r>
        <w:rPr>
          <w:rFonts w:hint="cs"/>
          <w:noProof/>
          <w:rtl/>
          <w:lang w:val="en-US" w:bidi="ar-EG"/>
        </w:rPr>
        <w:t> </w:t>
      </w:r>
      <w:r>
        <w:rPr>
          <w:noProof/>
          <w:rtl/>
          <w:lang w:val="en-US" w:bidi="ar-EG"/>
        </w:rPr>
        <w:t>الفضائية.</w:t>
      </w:r>
    </w:p>
    <w:p w:rsidR="00902B0A" w:rsidRDefault="00902B0A" w:rsidP="00373790">
      <w:pPr>
        <w:pStyle w:val="Headingb"/>
        <w:rPr>
          <w:noProof/>
          <w:rtl/>
          <w:lang w:bidi="ar-EG"/>
        </w:rPr>
      </w:pPr>
      <w:r>
        <w:rPr>
          <w:noProof/>
          <w:rtl/>
          <w:lang w:bidi="ar-EG"/>
        </w:rPr>
        <w:t>السؤال</w:t>
      </w:r>
      <w:r w:rsidRPr="00C02DA6">
        <w:rPr>
          <w:noProof/>
          <w:rtl/>
          <w:lang w:bidi="ar-EG"/>
        </w:rPr>
        <w:t xml:space="preserve"> </w:t>
      </w:r>
      <w:r w:rsidRPr="00C02DA6">
        <w:rPr>
          <w:noProof/>
          <w:lang w:bidi="ar-EG"/>
        </w:rPr>
        <w:t>19</w:t>
      </w:r>
      <w:r w:rsidRPr="00C02DA6">
        <w:rPr>
          <w:noProof/>
          <w:rtl/>
          <w:lang w:bidi="ar-EG"/>
        </w:rPr>
        <w:t xml:space="preserve"> - التعاون بين إدارة </w:t>
      </w:r>
      <w:r w:rsidRPr="00373790">
        <w:rPr>
          <w:noProof/>
          <w:rtl/>
          <w:lang w:val="en-US" w:bidi="ar-EG"/>
        </w:rPr>
        <w:t>الطيف</w:t>
      </w:r>
      <w:r w:rsidRPr="00C02DA6">
        <w:rPr>
          <w:noProof/>
          <w:rtl/>
          <w:lang w:bidi="ar-EG"/>
        </w:rPr>
        <w:t xml:space="preserve"> ومراقبة الإرسالات</w:t>
      </w:r>
    </w:p>
    <w:p w:rsidR="00902B0A" w:rsidRPr="00C02DA6" w:rsidRDefault="00902B0A" w:rsidP="00902B0A">
      <w:pPr>
        <w:rPr>
          <w:noProof/>
          <w:rtl/>
          <w:lang w:bidi="ar-EG"/>
        </w:rPr>
      </w:pPr>
      <w:r w:rsidRPr="00C02DA6">
        <w:rPr>
          <w:noProof/>
          <w:rtl/>
          <w:lang w:bidi="ar-EG"/>
        </w:rPr>
        <w:t>يرجى الإشارة إلى الجزء من العمل (ممثلاً بنسبة مئوية) الذي أنجزته خدمة مراقبة الإرسالات لصالح:</w:t>
      </w:r>
    </w:p>
    <w:p w:rsidR="00902B0A" w:rsidRPr="00876D59" w:rsidRDefault="00902B0A" w:rsidP="00876D59">
      <w:pPr>
        <w:rPr>
          <w:b/>
          <w:bCs/>
          <w:noProof/>
          <w:lang w:val="fr-CH" w:bidi="ar-EG"/>
        </w:rPr>
      </w:pPr>
      <w:r>
        <w:rPr>
          <w:b/>
          <w:bCs/>
          <w:noProof/>
          <w:rtl/>
          <w:lang w:val="en-US" w:bidi="ar-EG"/>
        </w:rPr>
        <w:t xml:space="preserve"> أ )</w:t>
      </w:r>
      <w:r>
        <w:rPr>
          <w:b/>
          <w:bCs/>
          <w:noProof/>
          <w:rtl/>
          <w:lang w:val="en-US" w:bidi="ar-EG"/>
        </w:rPr>
        <w:tab/>
        <w:t>دائرة إدارة الترددات</w:t>
      </w:r>
      <w:r>
        <w:rPr>
          <w:rFonts w:hint="cs"/>
          <w:b/>
          <w:bCs/>
          <w:noProof/>
          <w:rtl/>
          <w:lang w:val="en-US" w:bidi="ar-EG"/>
        </w:rPr>
        <w:t>: ________</w:t>
      </w:r>
      <w:r w:rsidR="00876D59">
        <w:rPr>
          <w:b/>
          <w:bCs/>
          <w:noProof/>
          <w:lang w:val="fr-CH" w:bidi="ar-EG"/>
        </w:rPr>
        <w:t>%</w:t>
      </w:r>
    </w:p>
    <w:p w:rsidR="00902B0A" w:rsidRPr="00C02DA6" w:rsidRDefault="00902B0A" w:rsidP="00876D59">
      <w:pPr>
        <w:rPr>
          <w:b/>
          <w:bCs/>
          <w:noProof/>
          <w:rtl/>
          <w:lang w:val="en-US" w:bidi="ar-EG"/>
        </w:rPr>
      </w:pPr>
      <w:r w:rsidRPr="00C02DA6">
        <w:rPr>
          <w:b/>
          <w:bCs/>
          <w:noProof/>
          <w:rtl/>
          <w:lang w:val="en-US" w:bidi="ar-EG"/>
        </w:rPr>
        <w:t>ب)</w:t>
      </w:r>
      <w:r w:rsidRPr="00C02DA6">
        <w:rPr>
          <w:b/>
          <w:bCs/>
          <w:noProof/>
          <w:rtl/>
          <w:lang w:val="en-US" w:bidi="ar-EG"/>
        </w:rPr>
        <w:tab/>
        <w:t>دائرة التحقق:</w:t>
      </w:r>
      <w:r>
        <w:rPr>
          <w:rFonts w:hint="cs"/>
          <w:b/>
          <w:bCs/>
          <w:noProof/>
          <w:rtl/>
          <w:lang w:val="fr-CH" w:bidi="ar-EG"/>
        </w:rPr>
        <w:t xml:space="preserve"> ________</w:t>
      </w:r>
      <w:r w:rsidR="00876D59">
        <w:rPr>
          <w:b/>
          <w:bCs/>
          <w:noProof/>
          <w:lang w:val="fr-CH" w:bidi="ar-EG"/>
        </w:rPr>
        <w:t>%</w:t>
      </w:r>
    </w:p>
    <w:p w:rsidR="00902B0A" w:rsidRDefault="00902B0A" w:rsidP="00876D59">
      <w:pPr>
        <w:spacing w:after="120"/>
        <w:rPr>
          <w:b/>
          <w:bCs/>
          <w:noProof/>
          <w:rtl/>
          <w:lang w:val="en-US" w:bidi="ar-EG"/>
        </w:rPr>
      </w:pPr>
      <w:r w:rsidRPr="00C02DA6">
        <w:rPr>
          <w:b/>
          <w:bCs/>
          <w:noProof/>
          <w:rtl/>
          <w:lang w:val="en-US" w:bidi="ar-EG"/>
        </w:rPr>
        <w:t>ج)</w:t>
      </w:r>
      <w:r w:rsidRPr="00C02DA6">
        <w:rPr>
          <w:b/>
          <w:bCs/>
          <w:noProof/>
          <w:rtl/>
          <w:lang w:val="en-US" w:bidi="ar-EG"/>
        </w:rPr>
        <w:tab/>
        <w:t>دائرة التراخيص</w:t>
      </w:r>
      <w:r>
        <w:rPr>
          <w:rFonts w:hint="cs"/>
          <w:b/>
          <w:bCs/>
          <w:noProof/>
          <w:rtl/>
          <w:lang w:val="en-US" w:bidi="ar-EG"/>
        </w:rPr>
        <w:t>: ________</w:t>
      </w:r>
      <w:r w:rsidR="00876D59">
        <w:rPr>
          <w:b/>
          <w:bCs/>
          <w:noProof/>
          <w:lang w:val="en-US" w:bidi="ar-EG"/>
        </w:rPr>
        <w:t>%</w:t>
      </w:r>
    </w:p>
    <w:p w:rsidR="00902B0A" w:rsidRDefault="00902B0A" w:rsidP="00902B0A">
      <w:pPr>
        <w:rPr>
          <w:noProof/>
          <w:rtl/>
          <w:lang w:val="en-US" w:bidi="ar-EG"/>
        </w:rPr>
      </w:pPr>
      <w:r>
        <w:rPr>
          <w:noProof/>
          <w:rtl/>
          <w:lang w:bidi="ar-EG"/>
        </w:rPr>
        <w:t>ترد نتائج دراسة ردود مختلف الإدارات (</w:t>
      </w:r>
      <w:r>
        <w:rPr>
          <w:noProof/>
          <w:lang w:val="en-US" w:bidi="ar-EG"/>
        </w:rPr>
        <w:t>51</w:t>
      </w:r>
      <w:r>
        <w:rPr>
          <w:rFonts w:hint="cs"/>
          <w:noProof/>
          <w:rtl/>
          <w:lang w:val="en-US" w:bidi="ar-EG"/>
        </w:rPr>
        <w:t> </w:t>
      </w:r>
      <w:r>
        <w:rPr>
          <w:noProof/>
          <w:rtl/>
          <w:lang w:val="en-US" w:bidi="ar-EG"/>
        </w:rPr>
        <w:t>رداً</w:t>
      </w:r>
      <w:r>
        <w:rPr>
          <w:rFonts w:hint="cs"/>
          <w:noProof/>
          <w:rtl/>
          <w:lang w:val="en-US" w:bidi="ar-EG"/>
        </w:rPr>
        <w:t> </w:t>
      </w:r>
      <w:r>
        <w:rPr>
          <w:noProof/>
          <w:rtl/>
          <w:lang w:val="en-US" w:bidi="ar-EG"/>
        </w:rPr>
        <w:t>صالحاً)</w:t>
      </w:r>
      <w:r>
        <w:rPr>
          <w:rFonts w:hint="cs"/>
          <w:noProof/>
          <w:rtl/>
          <w:lang w:val="en-US" w:bidi="ar-EG"/>
        </w:rPr>
        <w:t xml:space="preserve"> في الموقع الإلكتروني المذكور في الفقرة </w:t>
      </w:r>
      <w:r>
        <w:rPr>
          <w:noProof/>
          <w:lang w:val="en-US" w:bidi="ar-EG"/>
        </w:rPr>
        <w:t>3</w:t>
      </w:r>
      <w:r>
        <w:rPr>
          <w:rFonts w:hint="cs"/>
          <w:noProof/>
          <w:rtl/>
          <w:lang w:val="en-US" w:bidi="ar-EG"/>
        </w:rPr>
        <w:t xml:space="preserve"> أعلاه.</w:t>
      </w:r>
    </w:p>
    <w:p w:rsidR="00902B0A" w:rsidRDefault="00902B0A" w:rsidP="00902B0A">
      <w:pPr>
        <w:rPr>
          <w:noProof/>
          <w:rtl/>
          <w:lang w:val="en-US" w:bidi="ar-EG"/>
        </w:rPr>
      </w:pPr>
      <w:r>
        <w:rPr>
          <w:noProof/>
          <w:rtl/>
          <w:lang w:bidi="ar-EG"/>
        </w:rPr>
        <w:t>وتظهر هذه البيانات عموماً أن حجم العمل الذي تنجزه خدمة مراقبة الإرسالات الراديوية يتمثل بنسبة</w:t>
      </w:r>
      <w:r>
        <w:rPr>
          <w:rFonts w:hint="cs"/>
          <w:noProof/>
          <w:rtl/>
          <w:lang w:val="en-US" w:bidi="ar-EG"/>
        </w:rPr>
        <w:t> </w:t>
      </w:r>
      <w:r>
        <w:rPr>
          <w:noProof/>
          <w:lang w:val="en-US" w:bidi="ar-EG"/>
        </w:rPr>
        <w:t>%34,07</w:t>
      </w:r>
      <w:r>
        <w:rPr>
          <w:noProof/>
          <w:rtl/>
          <w:lang w:val="en-US" w:bidi="ar-EG"/>
        </w:rPr>
        <w:t xml:space="preserve"> لصالح دائرة إدارة الترددات ونسبة</w:t>
      </w:r>
      <w:r>
        <w:rPr>
          <w:rFonts w:hint="cs"/>
          <w:noProof/>
          <w:rtl/>
          <w:lang w:val="en-US" w:bidi="ar-EG"/>
        </w:rPr>
        <w:t> </w:t>
      </w:r>
      <w:r>
        <w:rPr>
          <w:noProof/>
          <w:lang w:val="en-US" w:bidi="ar-EG"/>
        </w:rPr>
        <w:t>%36,27</w:t>
      </w:r>
      <w:r>
        <w:rPr>
          <w:noProof/>
          <w:rtl/>
          <w:lang w:val="en-US" w:bidi="ar-EG"/>
        </w:rPr>
        <w:t xml:space="preserve"> لصالح دائرة التحقق والمراقبة ونسبة</w:t>
      </w:r>
      <w:r>
        <w:rPr>
          <w:rFonts w:hint="cs"/>
          <w:noProof/>
          <w:rtl/>
          <w:lang w:val="en-US" w:bidi="ar-EG"/>
        </w:rPr>
        <w:t> </w:t>
      </w:r>
      <w:r>
        <w:rPr>
          <w:noProof/>
          <w:lang w:val="en-US" w:bidi="ar-EG"/>
        </w:rPr>
        <w:t>%26,75</w:t>
      </w:r>
      <w:r>
        <w:rPr>
          <w:noProof/>
          <w:rtl/>
          <w:lang w:val="en-US" w:bidi="ar-EG"/>
        </w:rPr>
        <w:t xml:space="preserve"> لصالح دائرة التراخيص.</w:t>
      </w:r>
    </w:p>
    <w:p w:rsidR="00902B0A" w:rsidRDefault="00902B0A" w:rsidP="00902B0A">
      <w:pPr>
        <w:pStyle w:val="Headingb"/>
        <w:rPr>
          <w:noProof/>
          <w:rtl/>
          <w:lang w:val="en-US" w:bidi="ar-EG"/>
        </w:rPr>
      </w:pPr>
      <w:r>
        <w:rPr>
          <w:noProof/>
          <w:rtl/>
          <w:lang w:val="en-US" w:bidi="ar-EG"/>
        </w:rPr>
        <w:t xml:space="preserve">السؤال </w:t>
      </w:r>
      <w:r>
        <w:rPr>
          <w:noProof/>
          <w:lang w:val="en-US" w:bidi="ar-EG"/>
        </w:rPr>
        <w:t>20</w:t>
      </w:r>
      <w:r>
        <w:rPr>
          <w:noProof/>
          <w:rtl/>
          <w:lang w:val="en-US" w:bidi="ar-EG"/>
        </w:rPr>
        <w:t xml:space="preserve"> - هل تجرون عمليات تفتيش لمحطات الاتصالات الراديوية</w:t>
      </w:r>
      <w:r w:rsidR="00E71756">
        <w:rPr>
          <w:noProof/>
          <w:rtl/>
          <w:lang w:val="en-US" w:bidi="ar-EG"/>
        </w:rPr>
        <w:t xml:space="preserve">؟ </w:t>
      </w:r>
      <w:r>
        <w:rPr>
          <w:noProof/>
          <w:rtl/>
          <w:lang w:val="en-US" w:bidi="ar-EG"/>
        </w:rPr>
        <w:t xml:space="preserve"> نعم __</w:t>
      </w:r>
      <w:r w:rsidR="00F26441">
        <w:rPr>
          <w:noProof/>
          <w:rtl/>
          <w:lang w:val="en-US" w:bidi="ar-EG"/>
        </w:rPr>
        <w:t>____</w:t>
      </w:r>
      <w:r>
        <w:rPr>
          <w:noProof/>
          <w:rtl/>
          <w:lang w:val="en-US" w:bidi="ar-EG"/>
        </w:rPr>
        <w:t xml:space="preserve"> لا __</w:t>
      </w:r>
      <w:r w:rsidR="00F26441">
        <w:rPr>
          <w:noProof/>
          <w:rtl/>
          <w:lang w:val="en-US" w:bidi="ar-EG"/>
        </w:rPr>
        <w:t>____</w:t>
      </w:r>
    </w:p>
    <w:p w:rsidR="00902B0A" w:rsidRPr="002E6049" w:rsidRDefault="00902B0A" w:rsidP="00902B0A">
      <w:pPr>
        <w:rPr>
          <w:noProof/>
          <w:spacing w:val="-4"/>
          <w:rtl/>
          <w:lang w:val="en-US" w:bidi="ar-EG"/>
        </w:rPr>
      </w:pPr>
      <w:r w:rsidRPr="002E6049">
        <w:rPr>
          <w:noProof/>
          <w:spacing w:val="-4"/>
          <w:rtl/>
          <w:lang w:bidi="ar-EG"/>
        </w:rPr>
        <w:t>تبين النتائج الواردة في الجدول أعلاه أن غالبية الإدارات</w:t>
      </w:r>
      <w:r>
        <w:rPr>
          <w:noProof/>
          <w:spacing w:val="-4"/>
          <w:rtl/>
          <w:lang w:bidi="ar-EG"/>
        </w:rPr>
        <w:t>،</w:t>
      </w:r>
      <w:r w:rsidRPr="002E6049">
        <w:rPr>
          <w:noProof/>
          <w:spacing w:val="-4"/>
          <w:rtl/>
          <w:lang w:bidi="ar-EG"/>
        </w:rPr>
        <w:t xml:space="preserve"> أي نسبة</w:t>
      </w:r>
      <w:r>
        <w:rPr>
          <w:rFonts w:hint="cs"/>
          <w:noProof/>
          <w:rtl/>
          <w:lang w:val="en-US" w:bidi="ar-EG"/>
        </w:rPr>
        <w:t> </w:t>
      </w:r>
      <w:r w:rsidRPr="002E6049">
        <w:rPr>
          <w:noProof/>
          <w:spacing w:val="-4"/>
          <w:lang w:val="en-US" w:bidi="ar-EG"/>
        </w:rPr>
        <w:t>%8</w:t>
      </w:r>
      <w:r>
        <w:rPr>
          <w:noProof/>
          <w:spacing w:val="-4"/>
          <w:lang w:val="en-US" w:bidi="ar-EG"/>
        </w:rPr>
        <w:t>2</w:t>
      </w:r>
      <w:r w:rsidRPr="002E6049">
        <w:rPr>
          <w:noProof/>
          <w:spacing w:val="-4"/>
          <w:rtl/>
          <w:lang w:val="en-US" w:bidi="ar-EG"/>
        </w:rPr>
        <w:t xml:space="preserve"> منها</w:t>
      </w:r>
      <w:r>
        <w:rPr>
          <w:noProof/>
          <w:spacing w:val="-4"/>
          <w:rtl/>
          <w:lang w:val="en-US" w:bidi="ar-EG"/>
        </w:rPr>
        <w:t xml:space="preserve">، تضطلع </w:t>
      </w:r>
      <w:r w:rsidRPr="002E6049">
        <w:rPr>
          <w:noProof/>
          <w:spacing w:val="-4"/>
          <w:rtl/>
          <w:lang w:val="en-US" w:bidi="ar-EG"/>
        </w:rPr>
        <w:t>بعمليات تفتيش مواقع إقامة المحطات</w:t>
      </w:r>
      <w:r>
        <w:rPr>
          <w:rFonts w:hint="cs"/>
          <w:noProof/>
          <w:rtl/>
          <w:lang w:val="en-US" w:bidi="ar-EG"/>
        </w:rPr>
        <w:t> </w:t>
      </w:r>
      <w:r w:rsidRPr="002E6049">
        <w:rPr>
          <w:noProof/>
          <w:spacing w:val="-4"/>
          <w:rtl/>
          <w:lang w:val="en-US" w:bidi="ar-EG"/>
        </w:rPr>
        <w:t>الراديوية.</w:t>
      </w:r>
    </w:p>
    <w:p w:rsidR="00902B0A" w:rsidRPr="005A297F" w:rsidRDefault="00902B0A" w:rsidP="00902B0A">
      <w:pPr>
        <w:rPr>
          <w:noProof/>
          <w:rtl/>
          <w:lang w:val="en-US" w:bidi="ar-EG"/>
        </w:rPr>
      </w:pPr>
      <w:r>
        <w:rPr>
          <w:noProof/>
          <w:rtl/>
          <w:lang w:val="en-US" w:bidi="ar-EG"/>
        </w:rPr>
        <w:t>وأضيفت النقاط من</w:t>
      </w:r>
      <w:r>
        <w:rPr>
          <w:rFonts w:hint="cs"/>
          <w:noProof/>
          <w:rtl/>
          <w:lang w:val="en-US" w:bidi="ar-EG"/>
        </w:rPr>
        <w:t> </w:t>
      </w:r>
      <w:r>
        <w:rPr>
          <w:noProof/>
          <w:rtl/>
          <w:lang w:val="en-US" w:bidi="ar-EG"/>
        </w:rPr>
        <w:t>أ) إلى ﻫ) إلى السؤال</w:t>
      </w:r>
      <w:r>
        <w:rPr>
          <w:rFonts w:hint="cs"/>
          <w:noProof/>
          <w:rtl/>
          <w:lang w:val="en-US" w:bidi="ar-EG"/>
        </w:rPr>
        <w:t> </w:t>
      </w:r>
      <w:r>
        <w:rPr>
          <w:noProof/>
          <w:lang w:val="en-US" w:bidi="ar-EG"/>
        </w:rPr>
        <w:t>20</w:t>
      </w:r>
      <w:r>
        <w:rPr>
          <w:noProof/>
          <w:rtl/>
          <w:lang w:val="en-US" w:bidi="ar-EG"/>
        </w:rPr>
        <w:t xml:space="preserve"> من أجل التعرف بصورة أفضل على الوسائل الإدارية والقانونية والتقنية المتوفرة لدى الإدارات بهدف الحرص على إجراء عمليات تفتيش المحطات الراديوية على أتم</w:t>
      </w:r>
      <w:r>
        <w:rPr>
          <w:rFonts w:hint="cs"/>
          <w:noProof/>
          <w:rtl/>
          <w:lang w:val="en-US" w:bidi="ar-EG"/>
        </w:rPr>
        <w:t> </w:t>
      </w:r>
      <w:r>
        <w:rPr>
          <w:noProof/>
          <w:rtl/>
          <w:lang w:val="en-US" w:bidi="ar-EG"/>
        </w:rPr>
        <w:t>وجه.</w:t>
      </w:r>
    </w:p>
    <w:p w:rsidR="00902B0A" w:rsidRPr="00373790" w:rsidRDefault="00902B0A" w:rsidP="00442201">
      <w:pPr>
        <w:pStyle w:val="Headingb"/>
        <w:rPr>
          <w:noProof/>
          <w:rtl/>
          <w:lang w:val="en-US" w:bidi="ar-EG"/>
        </w:rPr>
      </w:pPr>
      <w:r w:rsidRPr="00373790">
        <w:rPr>
          <w:noProof/>
          <w:rtl/>
          <w:lang w:val="en-US" w:bidi="ar-EG"/>
        </w:rPr>
        <w:t xml:space="preserve"> أ )</w:t>
      </w:r>
      <w:r w:rsidRPr="00373790">
        <w:rPr>
          <w:noProof/>
          <w:rtl/>
          <w:lang w:val="en-US" w:bidi="ar-EG"/>
        </w:rPr>
        <w:tab/>
        <w:t>ما هي تقنيات التفتيش التي تستخدمها إدارتكم في تحديد درجة امتثال مستعملي الطيف للتشريعات الوطنية</w:t>
      </w:r>
      <w:r>
        <w:rPr>
          <w:rFonts w:hint="cs"/>
          <w:noProof/>
          <w:rtl/>
          <w:lang w:val="en-US" w:bidi="ar-EG"/>
        </w:rPr>
        <w:t> </w:t>
      </w:r>
      <w:r w:rsidRPr="00373790">
        <w:rPr>
          <w:noProof/>
          <w:rtl/>
          <w:lang w:val="en-US" w:bidi="ar-EG"/>
        </w:rPr>
        <w:t>والدولية؟</w:t>
      </w:r>
    </w:p>
    <w:p w:rsidR="00902B0A" w:rsidRPr="00A871CF" w:rsidRDefault="00902B0A" w:rsidP="00902B0A">
      <w:pPr>
        <w:rPr>
          <w:noProof/>
          <w:rtl/>
          <w:lang w:val="en-US" w:bidi="ar-EG"/>
        </w:rPr>
      </w:pPr>
      <w:r w:rsidRPr="00A871CF">
        <w:rPr>
          <w:noProof/>
          <w:rtl/>
          <w:lang w:bidi="ar-EG"/>
        </w:rPr>
        <w:t>جاءت ردود</w:t>
      </w:r>
      <w:r>
        <w:rPr>
          <w:rFonts w:hint="cs"/>
          <w:noProof/>
          <w:rtl/>
          <w:lang w:bidi="ar-EG"/>
        </w:rPr>
        <w:t> </w:t>
      </w:r>
      <w:r>
        <w:rPr>
          <w:rFonts w:hint="cs"/>
          <w:noProof/>
          <w:rtl/>
          <w:lang w:val="en-US" w:bidi="ar-EG"/>
        </w:rPr>
        <w:t>أربع وخمسين</w:t>
      </w:r>
      <w:r w:rsidRPr="00A871CF">
        <w:rPr>
          <w:noProof/>
          <w:rtl/>
          <w:lang w:val="en-US" w:bidi="ar-EG"/>
        </w:rPr>
        <w:t xml:space="preserve"> إدارة بالإيجاب على السؤال المتعلق بتفتيش المحطات الراديوية. وورد</w:t>
      </w:r>
      <w:r>
        <w:rPr>
          <w:rFonts w:hint="cs"/>
          <w:noProof/>
          <w:rtl/>
          <w:lang w:val="en-US" w:bidi="ar-EG"/>
        </w:rPr>
        <w:t> </w:t>
      </w:r>
      <w:r w:rsidRPr="00A871CF">
        <w:rPr>
          <w:noProof/>
          <w:lang w:val="en-US" w:bidi="ar-EG"/>
        </w:rPr>
        <w:t>54</w:t>
      </w:r>
      <w:r w:rsidRPr="00A871CF">
        <w:rPr>
          <w:noProof/>
          <w:rtl/>
          <w:lang w:val="en-US" w:bidi="ar-EG"/>
        </w:rPr>
        <w:t xml:space="preserve"> رداً على النقطة أ) من السؤال</w:t>
      </w:r>
      <w:r>
        <w:rPr>
          <w:rFonts w:hint="cs"/>
          <w:noProof/>
          <w:rtl/>
          <w:lang w:val="en-US" w:bidi="ar-EG"/>
        </w:rPr>
        <w:t> </w:t>
      </w:r>
      <w:r w:rsidRPr="00A871CF">
        <w:rPr>
          <w:noProof/>
          <w:lang w:val="en-US" w:bidi="ar-EG"/>
        </w:rPr>
        <w:t>20</w:t>
      </w:r>
      <w:r w:rsidRPr="00A871CF">
        <w:rPr>
          <w:noProof/>
          <w:rtl/>
          <w:lang w:val="en-US" w:bidi="ar-EG"/>
        </w:rPr>
        <w:t>.</w:t>
      </w:r>
    </w:p>
    <w:p w:rsidR="00902B0A" w:rsidRDefault="00902B0A" w:rsidP="00902B0A">
      <w:pPr>
        <w:rPr>
          <w:noProof/>
          <w:rtl/>
          <w:lang w:val="en-US" w:bidi="ar-EG"/>
        </w:rPr>
      </w:pPr>
      <w:r w:rsidRPr="00A871CF">
        <w:rPr>
          <w:noProof/>
          <w:rtl/>
          <w:lang w:val="en-US" w:bidi="ar-EG"/>
        </w:rPr>
        <w:t>وتسمح دراسة الردود بخصوص النقطة أ) باستخلاص النتائج التالية:</w:t>
      </w:r>
      <w:r w:rsidRPr="00A871CF">
        <w:rPr>
          <w:rFonts w:hint="cs"/>
          <w:noProof/>
          <w:rtl/>
          <w:lang w:val="en-US" w:bidi="ar-EG"/>
        </w:rPr>
        <w:t> </w:t>
      </w:r>
      <w:r w:rsidRPr="00A871CF">
        <w:rPr>
          <w:noProof/>
          <w:lang w:val="en-US" w:bidi="ar-EG"/>
        </w:rPr>
        <w:t>%82</w:t>
      </w:r>
      <w:r w:rsidRPr="00A871CF">
        <w:rPr>
          <w:noProof/>
          <w:rtl/>
          <w:lang w:val="en-US" w:bidi="ar-EG"/>
        </w:rPr>
        <w:t xml:space="preserve"> من الإدارات التي تجري عمليات تفتيش للمحطات الراديوية تمتثل للتشريعات والقواعد التنظيمية الوطنية وذلك باستعمال الوسائل التقنية المتوفرة لديها من أجل التحقق من التجهيزات مطابقة تماماً للمتطلبات التقنية التي تنص عليها تراخيص</w:t>
      </w:r>
      <w:r w:rsidRPr="00A871CF">
        <w:rPr>
          <w:rFonts w:hint="cs"/>
          <w:noProof/>
          <w:rtl/>
          <w:lang w:val="en-US" w:bidi="ar-EG"/>
        </w:rPr>
        <w:t> </w:t>
      </w:r>
      <w:r w:rsidRPr="00A871CF">
        <w:rPr>
          <w:noProof/>
          <w:rtl/>
          <w:lang w:val="en-US" w:bidi="ar-EG"/>
        </w:rPr>
        <w:t>الإرسال.</w:t>
      </w:r>
    </w:p>
    <w:p w:rsidR="00902B0A" w:rsidRDefault="00902B0A" w:rsidP="00442201">
      <w:pPr>
        <w:pStyle w:val="Headingb"/>
        <w:rPr>
          <w:noProof/>
          <w:rtl/>
          <w:lang w:val="en-US" w:bidi="ar-EG"/>
        </w:rPr>
      </w:pPr>
      <w:r>
        <w:rPr>
          <w:noProof/>
          <w:rtl/>
          <w:lang w:val="en-US" w:bidi="ar-EG"/>
        </w:rPr>
        <w:t>ب)</w:t>
      </w:r>
      <w:r>
        <w:rPr>
          <w:noProof/>
          <w:rtl/>
          <w:lang w:val="en-US" w:bidi="ar-EG"/>
        </w:rPr>
        <w:tab/>
        <w:t>ما هي الإجراءات الإدارية التي تقضي بها سياسة التفتيش لديكم (مثال: عدد عمليات التفتيش، نمط التبليغ المسبق عن التفتيش، القواعد والتنظيم)؟</w:t>
      </w:r>
    </w:p>
    <w:p w:rsidR="00902B0A" w:rsidRDefault="00902B0A" w:rsidP="00902B0A">
      <w:pPr>
        <w:rPr>
          <w:noProof/>
          <w:rtl/>
          <w:lang w:val="en-US" w:bidi="ar-EG"/>
        </w:rPr>
      </w:pPr>
      <w:r>
        <w:rPr>
          <w:noProof/>
          <w:rtl/>
          <w:lang w:val="en-US" w:bidi="ar-EG"/>
        </w:rPr>
        <w:t>الغالبية العظمى من الإدارات التي أرسلت ردوداً ترسي سياستها المتعلقة بتفتيش المحطات الراديوية على أساس القوانين والقواعد التنظيمية المطبقة في الأراضي الوطنية وتعمل لتحقيق هذا الهدف على التحقق تقنياً من المحطات. وتستعمل الوسائل المتوفرة بحوزتها فيما يتعلق</w:t>
      </w:r>
      <w:r>
        <w:rPr>
          <w:rFonts w:hint="cs"/>
          <w:noProof/>
          <w:rtl/>
          <w:lang w:val="en-US" w:bidi="ar-EG"/>
        </w:rPr>
        <w:t> </w:t>
      </w:r>
      <w:r>
        <w:rPr>
          <w:noProof/>
          <w:rtl/>
          <w:lang w:val="en-US" w:bidi="ar-EG"/>
        </w:rPr>
        <w:t>بالتراخيص.</w:t>
      </w:r>
    </w:p>
    <w:p w:rsidR="00902B0A" w:rsidRDefault="00902B0A" w:rsidP="00373790">
      <w:pPr>
        <w:pStyle w:val="Headingb"/>
        <w:rPr>
          <w:noProof/>
          <w:rtl/>
          <w:lang w:val="en-US" w:bidi="ar-EG"/>
        </w:rPr>
      </w:pPr>
      <w:r>
        <w:rPr>
          <w:noProof/>
          <w:rtl/>
          <w:lang w:val="en-US" w:bidi="ar-EG"/>
        </w:rPr>
        <w:t>ج)</w:t>
      </w:r>
      <w:r>
        <w:rPr>
          <w:noProof/>
          <w:rtl/>
          <w:lang w:val="en-US" w:bidi="ar-EG"/>
        </w:rPr>
        <w:tab/>
        <w:t>ما هي التجهيزات التي تستخدمها إدارتكم في إجراء عمليات القياس التقنية أثناء التفتيش؟</w:t>
      </w:r>
    </w:p>
    <w:p w:rsidR="00902B0A" w:rsidRDefault="00902B0A" w:rsidP="00902B0A">
      <w:pPr>
        <w:rPr>
          <w:noProof/>
          <w:rtl/>
          <w:lang w:val="en-US" w:bidi="ar-EG"/>
        </w:rPr>
      </w:pPr>
      <w:r>
        <w:rPr>
          <w:noProof/>
          <w:rtl/>
          <w:lang w:val="en-US" w:bidi="ar-EG"/>
        </w:rPr>
        <w:t>يتعين على الإدارات أن تتزود بوسائل تقنية ملائمة لإجراء عمليات القياس التقنية المتعلقة بتفتيش المحطات</w:t>
      </w:r>
      <w:r>
        <w:rPr>
          <w:rFonts w:hint="cs"/>
          <w:noProof/>
          <w:rtl/>
          <w:lang w:val="en-US" w:bidi="ar-EG"/>
        </w:rPr>
        <w:t> </w:t>
      </w:r>
      <w:r>
        <w:rPr>
          <w:noProof/>
          <w:rtl/>
          <w:lang w:val="en-US" w:bidi="ar-EG"/>
        </w:rPr>
        <w:t>الراديوية.</w:t>
      </w:r>
    </w:p>
    <w:p w:rsidR="00902B0A" w:rsidRDefault="00902B0A" w:rsidP="00902B0A">
      <w:pPr>
        <w:rPr>
          <w:noProof/>
          <w:rtl/>
          <w:lang w:val="en-US" w:bidi="ar-EG"/>
        </w:rPr>
      </w:pPr>
      <w:r>
        <w:rPr>
          <w:noProof/>
          <w:rtl/>
          <w:lang w:val="en-US" w:bidi="ar-EG"/>
        </w:rPr>
        <w:lastRenderedPageBreak/>
        <w:t>وتظهر دراسة الردود الإيجابية أن الإدارات تلجأ إلى استعمال تجهيزات قياس شديدة التنوع، علماً بأن التجهيزات الأكثر استعمالاً هي محللات الطيف ومقاييس التردد ومقاييس القدرة وأحياناً المستقبلات أو مقاييس الاتجاهات الراديوية المحمولة. وبالطبع تستخدم الإدارات أيضاً المحطات المتنقلة لمراقبة</w:t>
      </w:r>
      <w:r>
        <w:rPr>
          <w:rFonts w:hint="cs"/>
          <w:noProof/>
          <w:rtl/>
          <w:lang w:val="en-US" w:bidi="ar-EG"/>
        </w:rPr>
        <w:t> </w:t>
      </w:r>
      <w:r>
        <w:rPr>
          <w:noProof/>
          <w:rtl/>
          <w:lang w:val="en-US" w:bidi="ar-EG"/>
        </w:rPr>
        <w:t>الإرسالات.</w:t>
      </w:r>
    </w:p>
    <w:p w:rsidR="00902B0A" w:rsidRDefault="00902B0A" w:rsidP="00373790">
      <w:pPr>
        <w:pStyle w:val="Headingb"/>
        <w:rPr>
          <w:noProof/>
          <w:rtl/>
          <w:lang w:val="en-US" w:bidi="ar-EG"/>
        </w:rPr>
      </w:pPr>
      <w:r>
        <w:rPr>
          <w:noProof/>
          <w:rtl/>
          <w:lang w:val="en-US" w:bidi="ar-EG"/>
        </w:rPr>
        <w:t>د )</w:t>
      </w:r>
      <w:r>
        <w:rPr>
          <w:noProof/>
          <w:rtl/>
          <w:lang w:val="en-US" w:bidi="ar-EG"/>
        </w:rPr>
        <w:tab/>
        <w:t>ما هي المعلمات التقنية التي تقيسها إدارتكم أثناء التحقق من نظام اتصالات راديوية؟</w:t>
      </w:r>
    </w:p>
    <w:p w:rsidR="00902B0A" w:rsidRPr="00C475AA" w:rsidRDefault="00902B0A" w:rsidP="00902B0A">
      <w:pPr>
        <w:rPr>
          <w:noProof/>
          <w:spacing w:val="-8"/>
          <w:rtl/>
          <w:lang w:val="en-US" w:bidi="ar-EG"/>
        </w:rPr>
      </w:pPr>
      <w:r w:rsidRPr="00C475AA">
        <w:rPr>
          <w:noProof/>
          <w:spacing w:val="-8"/>
          <w:rtl/>
          <w:lang w:val="en-US" w:bidi="ar-EG"/>
        </w:rPr>
        <w:t>أمكن استعمال</w:t>
      </w:r>
      <w:r>
        <w:rPr>
          <w:rFonts w:hint="cs"/>
          <w:noProof/>
          <w:rtl/>
          <w:lang w:val="en-US" w:bidi="ar-EG"/>
        </w:rPr>
        <w:t> </w:t>
      </w:r>
      <w:r w:rsidRPr="00C475AA">
        <w:rPr>
          <w:noProof/>
          <w:spacing w:val="-8"/>
          <w:lang w:val="en-US" w:bidi="ar-EG"/>
        </w:rPr>
        <w:t>53</w:t>
      </w:r>
      <w:r w:rsidRPr="00C475AA">
        <w:rPr>
          <w:noProof/>
          <w:spacing w:val="-8"/>
          <w:rtl/>
          <w:lang w:val="en-US" w:bidi="ar-EG"/>
        </w:rPr>
        <w:t xml:space="preserve"> إجابة من بين الردود التي أرسلتها الإدارات. وتختلف الإجابات من إدارة إلى أخرى وتشير إلى معلمات تقنية</w:t>
      </w:r>
      <w:r>
        <w:rPr>
          <w:rFonts w:hint="cs"/>
          <w:noProof/>
          <w:rtl/>
          <w:lang w:val="en-US" w:bidi="ar-EG"/>
        </w:rPr>
        <w:t> </w:t>
      </w:r>
      <w:r w:rsidRPr="00C475AA">
        <w:rPr>
          <w:noProof/>
          <w:spacing w:val="-8"/>
          <w:rtl/>
          <w:lang w:val="en-US" w:bidi="ar-EG"/>
        </w:rPr>
        <w:t>مختلفة.</w:t>
      </w:r>
    </w:p>
    <w:p w:rsidR="00902B0A" w:rsidRDefault="00902B0A" w:rsidP="00373790">
      <w:pPr>
        <w:pStyle w:val="Headingb"/>
        <w:rPr>
          <w:noProof/>
          <w:rtl/>
          <w:lang w:val="en-US" w:bidi="ar-EG"/>
        </w:rPr>
      </w:pPr>
      <w:r>
        <w:rPr>
          <w:noProof/>
          <w:rtl/>
          <w:lang w:val="en-US" w:bidi="ar-EG"/>
        </w:rPr>
        <w:t>ﻫ )</w:t>
      </w:r>
      <w:r>
        <w:rPr>
          <w:noProof/>
          <w:rtl/>
          <w:lang w:val="en-US" w:bidi="ar-EG"/>
        </w:rPr>
        <w:tab/>
        <w:t>ما هي السجلات التي تطلع عليها إدارتكم أثناء تفتيش محطة اتصالات راديوية؟</w:t>
      </w:r>
    </w:p>
    <w:p w:rsidR="00902B0A" w:rsidRDefault="00902B0A" w:rsidP="00902B0A">
      <w:pPr>
        <w:rPr>
          <w:noProof/>
          <w:rtl/>
          <w:lang w:val="en-US" w:bidi="ar-EG"/>
        </w:rPr>
      </w:pPr>
      <w:r>
        <w:rPr>
          <w:noProof/>
          <w:rtl/>
          <w:lang w:val="en-US" w:bidi="ar-EG"/>
        </w:rPr>
        <w:t>ذكرت الإدارات التي أجابت عن هذا السؤال أنها اطلعت على سجلات مختلفة لا سيما تلك المتعلقة بالمعلمات وقواعد بيانات التراخيص وقاعدة بيانات تخصيصات</w:t>
      </w:r>
      <w:r>
        <w:rPr>
          <w:rFonts w:hint="cs"/>
          <w:noProof/>
          <w:rtl/>
          <w:lang w:val="en-US" w:bidi="ar-EG"/>
        </w:rPr>
        <w:t> </w:t>
      </w:r>
      <w:r>
        <w:rPr>
          <w:noProof/>
          <w:rtl/>
          <w:lang w:val="en-US" w:bidi="ar-EG"/>
        </w:rPr>
        <w:t>التردد.</w:t>
      </w:r>
    </w:p>
    <w:p w:rsidR="00902B0A" w:rsidRDefault="00902B0A" w:rsidP="00373790">
      <w:pPr>
        <w:pStyle w:val="Headingb"/>
        <w:rPr>
          <w:noProof/>
          <w:rtl/>
          <w:lang w:val="en-US" w:bidi="ar-EG"/>
        </w:rPr>
      </w:pPr>
      <w:r>
        <w:rPr>
          <w:noProof/>
          <w:rtl/>
          <w:lang w:val="en-US" w:bidi="ar-EG"/>
        </w:rPr>
        <w:t xml:space="preserve">السؤال </w:t>
      </w:r>
      <w:r>
        <w:rPr>
          <w:noProof/>
          <w:lang w:val="en-US" w:bidi="ar-EG"/>
        </w:rPr>
        <w:t>21</w:t>
      </w:r>
      <w:r>
        <w:rPr>
          <w:noProof/>
          <w:rtl/>
          <w:lang w:val="en-US" w:bidi="ar-EG"/>
        </w:rPr>
        <w:t xml:space="preserve"> - هل تجرون دراسة تقنية للشكاوى المتعلقة بالتداخل</w:t>
      </w:r>
      <w:r w:rsidR="00E71756">
        <w:rPr>
          <w:noProof/>
          <w:rtl/>
          <w:lang w:val="en-US" w:bidi="ar-EG"/>
        </w:rPr>
        <w:t xml:space="preserve">؟ </w:t>
      </w:r>
      <w:r>
        <w:rPr>
          <w:noProof/>
          <w:rtl/>
          <w:lang w:val="en-US" w:bidi="ar-EG"/>
        </w:rPr>
        <w:t xml:space="preserve"> نعم __</w:t>
      </w:r>
      <w:r w:rsidR="00F531AF">
        <w:rPr>
          <w:noProof/>
          <w:rtl/>
          <w:lang w:val="en-US" w:bidi="ar-EG"/>
        </w:rPr>
        <w:t>____</w:t>
      </w:r>
      <w:r>
        <w:rPr>
          <w:noProof/>
          <w:rtl/>
          <w:lang w:val="en-US" w:bidi="ar-EG"/>
        </w:rPr>
        <w:t xml:space="preserve"> لا __</w:t>
      </w:r>
      <w:r w:rsidR="00F531AF">
        <w:rPr>
          <w:noProof/>
          <w:rtl/>
          <w:lang w:val="en-US" w:bidi="ar-EG"/>
        </w:rPr>
        <w:t>____</w:t>
      </w:r>
    </w:p>
    <w:p w:rsidR="00902B0A" w:rsidRDefault="00902B0A" w:rsidP="00902B0A">
      <w:pPr>
        <w:rPr>
          <w:noProof/>
          <w:rtl/>
          <w:lang w:val="en-US" w:bidi="ar-EG"/>
        </w:rPr>
      </w:pPr>
      <w:r>
        <w:rPr>
          <w:noProof/>
          <w:rtl/>
          <w:lang w:val="en-US" w:bidi="ar-EG"/>
        </w:rPr>
        <w:t xml:space="preserve">تجري نسبة </w:t>
      </w:r>
      <w:r>
        <w:rPr>
          <w:rFonts w:hint="cs"/>
          <w:noProof/>
          <w:rtl/>
          <w:lang w:val="fr-FR" w:bidi="ar-EG"/>
        </w:rPr>
        <w:t>سبع وتسعين في المائة</w:t>
      </w:r>
      <w:r>
        <w:rPr>
          <w:noProof/>
          <w:rtl/>
          <w:lang w:val="en-US" w:bidi="ar-EG"/>
        </w:rPr>
        <w:t xml:space="preserve"> من الإدارات دراسات تقنية للشكاوى المتعلقة</w:t>
      </w:r>
      <w:r>
        <w:rPr>
          <w:rFonts w:hint="cs"/>
          <w:noProof/>
          <w:rtl/>
          <w:lang w:val="en-US" w:bidi="ar-EG"/>
        </w:rPr>
        <w:t> </w:t>
      </w:r>
      <w:r>
        <w:rPr>
          <w:noProof/>
          <w:rtl/>
          <w:lang w:val="en-US" w:bidi="ar-EG"/>
        </w:rPr>
        <w:t>بالتداخل.</w:t>
      </w:r>
    </w:p>
    <w:p w:rsidR="00902B0A" w:rsidRPr="00373790" w:rsidRDefault="00902B0A" w:rsidP="00373790">
      <w:pPr>
        <w:pStyle w:val="Headingb"/>
        <w:rPr>
          <w:noProof/>
          <w:rtl/>
          <w:lang w:val="en-US" w:bidi="ar-EG"/>
        </w:rPr>
      </w:pPr>
      <w:r w:rsidRPr="00373790">
        <w:rPr>
          <w:noProof/>
          <w:rtl/>
          <w:lang w:val="en-US" w:bidi="ar-EG"/>
        </w:rPr>
        <w:t xml:space="preserve">وقد طرح سؤال آخر له علاقة بالسؤال </w:t>
      </w:r>
      <w:r w:rsidRPr="00373790">
        <w:rPr>
          <w:noProof/>
          <w:lang w:val="en-US" w:bidi="ar-EG"/>
        </w:rPr>
        <w:t>21</w:t>
      </w:r>
      <w:r w:rsidRPr="00373790">
        <w:rPr>
          <w:noProof/>
          <w:rtl/>
          <w:lang w:val="en-US" w:bidi="ar-EG"/>
        </w:rPr>
        <w:t xml:space="preserve"> من الاستبيان:</w:t>
      </w:r>
    </w:p>
    <w:p w:rsidR="00902B0A" w:rsidRDefault="00902B0A" w:rsidP="00373790">
      <w:pPr>
        <w:pStyle w:val="Headingb"/>
        <w:rPr>
          <w:noProof/>
          <w:rtl/>
          <w:lang w:val="en-US" w:bidi="ar-EG"/>
        </w:rPr>
      </w:pPr>
      <w:r w:rsidRPr="00237191">
        <w:rPr>
          <w:noProof/>
          <w:rtl/>
          <w:lang w:val="en-US" w:bidi="ar-EG"/>
        </w:rPr>
        <w:t xml:space="preserve">هل أعددتم عمليات تشاور من خلال تشكيل هيئة عامة أو غير ذلك من </w:t>
      </w:r>
      <w:r>
        <w:rPr>
          <w:noProof/>
          <w:rtl/>
          <w:lang w:val="en-US" w:bidi="ar-EG"/>
        </w:rPr>
        <w:t>أجل التوصل إلى حلول لهذه الشكاوى</w:t>
      </w:r>
      <w:r w:rsidR="00E71756">
        <w:rPr>
          <w:noProof/>
          <w:rtl/>
          <w:lang w:val="en-US" w:bidi="ar-EG"/>
        </w:rPr>
        <w:t xml:space="preserve">؟ </w:t>
      </w:r>
      <w:r w:rsidRPr="00237191">
        <w:rPr>
          <w:noProof/>
          <w:rtl/>
          <w:lang w:val="en-US" w:bidi="ar-EG"/>
        </w:rPr>
        <w:t xml:space="preserve"> </w:t>
      </w:r>
      <w:r w:rsidR="00876D59">
        <w:rPr>
          <w:noProof/>
          <w:lang w:val="en-US" w:bidi="ar-EG"/>
        </w:rPr>
        <w:tab/>
      </w:r>
      <w:r w:rsidR="00876D59">
        <w:rPr>
          <w:noProof/>
          <w:lang w:val="en-US" w:bidi="ar-EG"/>
        </w:rPr>
        <w:br/>
      </w:r>
      <w:r>
        <w:rPr>
          <w:noProof/>
          <w:rtl/>
          <w:lang w:val="en-US" w:bidi="ar-EG"/>
        </w:rPr>
        <w:t>نعم __</w:t>
      </w:r>
      <w:r w:rsidR="00F531AF">
        <w:rPr>
          <w:noProof/>
          <w:rtl/>
          <w:lang w:val="en-US" w:bidi="ar-EG"/>
        </w:rPr>
        <w:t>____</w:t>
      </w:r>
      <w:r>
        <w:rPr>
          <w:noProof/>
          <w:rtl/>
          <w:lang w:val="en-US" w:bidi="ar-EG"/>
        </w:rPr>
        <w:t xml:space="preserve"> لا __</w:t>
      </w:r>
      <w:r w:rsidR="00F531AF">
        <w:rPr>
          <w:noProof/>
          <w:rtl/>
          <w:lang w:val="en-US" w:bidi="ar-EG"/>
        </w:rPr>
        <w:t>____</w:t>
      </w:r>
    </w:p>
    <w:p w:rsidR="00902B0A" w:rsidRDefault="00902B0A" w:rsidP="00902B0A">
      <w:pPr>
        <w:rPr>
          <w:noProof/>
          <w:rtl/>
          <w:lang w:val="en-US" w:bidi="ar-EG"/>
        </w:rPr>
      </w:pPr>
      <w:r>
        <w:rPr>
          <w:noProof/>
          <w:rtl/>
          <w:lang w:val="en-US" w:bidi="ar-EG"/>
        </w:rPr>
        <w:t>يتبين أن نسبة</w:t>
      </w:r>
      <w:r>
        <w:rPr>
          <w:rFonts w:hint="cs"/>
          <w:noProof/>
          <w:rtl/>
          <w:lang w:val="en-US" w:bidi="ar-EG"/>
        </w:rPr>
        <w:t> </w:t>
      </w:r>
      <w:r>
        <w:rPr>
          <w:noProof/>
          <w:lang w:val="en-US" w:bidi="ar-EG"/>
        </w:rPr>
        <w:t>%48</w:t>
      </w:r>
      <w:r>
        <w:rPr>
          <w:noProof/>
          <w:rtl/>
          <w:lang w:val="en-US" w:bidi="ar-EG"/>
        </w:rPr>
        <w:t xml:space="preserve"> من الإدارات فقط أجابت بالإيجاب عن هذا السؤال أي أنها أعدت عمليات تشاور من خلال تشكيل هيئة من أجل التوصل إلى حلول لهذه</w:t>
      </w:r>
      <w:r>
        <w:rPr>
          <w:rFonts w:hint="cs"/>
          <w:noProof/>
          <w:rtl/>
          <w:lang w:val="en-US" w:bidi="ar-EG"/>
        </w:rPr>
        <w:t> </w:t>
      </w:r>
      <w:r>
        <w:rPr>
          <w:noProof/>
          <w:rtl/>
          <w:lang w:val="en-US" w:bidi="ar-EG"/>
        </w:rPr>
        <w:t>الشكاوى.</w:t>
      </w:r>
    </w:p>
    <w:p w:rsidR="00902B0A" w:rsidRPr="00373790" w:rsidRDefault="00902B0A" w:rsidP="00373790">
      <w:pPr>
        <w:pStyle w:val="Headingb"/>
        <w:rPr>
          <w:noProof/>
          <w:rtl/>
          <w:lang w:val="en-US" w:bidi="ar-EG"/>
        </w:rPr>
      </w:pPr>
      <w:r w:rsidRPr="00373790">
        <w:rPr>
          <w:noProof/>
          <w:rtl/>
          <w:lang w:val="en-US" w:bidi="ar-EG"/>
        </w:rPr>
        <w:t xml:space="preserve">السؤال </w:t>
      </w:r>
      <w:r w:rsidRPr="00373790">
        <w:rPr>
          <w:noProof/>
          <w:lang w:val="en-US" w:bidi="ar-EG"/>
        </w:rPr>
        <w:t>22</w:t>
      </w:r>
      <w:r w:rsidRPr="00373790">
        <w:rPr>
          <w:noProof/>
          <w:rtl/>
          <w:lang w:val="en-US" w:bidi="ar-EG"/>
        </w:rPr>
        <w:t xml:space="preserve"> - استخدام الحواسيب في الإدارة الوطنية للطيف</w:t>
      </w:r>
    </w:p>
    <w:p w:rsidR="00902B0A" w:rsidRPr="00373790" w:rsidRDefault="00902B0A" w:rsidP="00373790">
      <w:pPr>
        <w:pStyle w:val="Headingb"/>
        <w:rPr>
          <w:noProof/>
          <w:rtl/>
          <w:lang w:val="en-US" w:bidi="ar-EG"/>
        </w:rPr>
      </w:pPr>
      <w:r w:rsidRPr="00373790">
        <w:rPr>
          <w:noProof/>
          <w:rtl/>
          <w:lang w:val="en-US" w:bidi="ar-EG"/>
        </w:rPr>
        <w:t>معلومات عامة</w:t>
      </w:r>
    </w:p>
    <w:p w:rsidR="00902B0A" w:rsidRPr="00373790" w:rsidRDefault="00902B0A" w:rsidP="00373790">
      <w:pPr>
        <w:pStyle w:val="Headingb"/>
        <w:rPr>
          <w:noProof/>
          <w:rtl/>
          <w:lang w:val="en-US" w:bidi="ar-EG"/>
        </w:rPr>
      </w:pPr>
      <w:r w:rsidRPr="00C06133">
        <w:rPr>
          <w:noProof/>
          <w:rtl/>
          <w:lang w:val="en-US" w:bidi="ar-EG"/>
        </w:rPr>
        <w:t xml:space="preserve"> أ )</w:t>
      </w:r>
      <w:r w:rsidRPr="00C06133">
        <w:rPr>
          <w:noProof/>
          <w:rtl/>
          <w:lang w:val="en-US" w:bidi="ar-EG"/>
        </w:rPr>
        <w:tab/>
        <w:t>هل تستخدمون الحواسيب لأغراض الإدارة الوطنية للطيف</w:t>
      </w:r>
      <w:r w:rsidR="00E71756">
        <w:rPr>
          <w:noProof/>
          <w:rtl/>
          <w:lang w:val="en-US" w:bidi="ar-EG"/>
        </w:rPr>
        <w:t xml:space="preserve">؟ </w:t>
      </w:r>
      <w:r w:rsidRPr="00BE1A14">
        <w:rPr>
          <w:noProof/>
          <w:rtl/>
          <w:lang w:val="en-US" w:bidi="ar-EG"/>
        </w:rPr>
        <w:t xml:space="preserve"> نعم _</w:t>
      </w:r>
      <w:r w:rsidR="00442201">
        <w:rPr>
          <w:noProof/>
          <w:rtl/>
          <w:lang w:val="en-US" w:bidi="ar-EG"/>
        </w:rPr>
        <w:t>____</w:t>
      </w:r>
      <w:r w:rsidRPr="00BE1A14">
        <w:rPr>
          <w:noProof/>
          <w:rtl/>
          <w:lang w:val="en-US" w:bidi="ar-EG"/>
        </w:rPr>
        <w:t xml:space="preserve">_ </w:t>
      </w:r>
      <w:r>
        <w:rPr>
          <w:noProof/>
          <w:rtl/>
          <w:lang w:val="en-US" w:bidi="ar-EG"/>
        </w:rPr>
        <w:t>لا </w:t>
      </w:r>
      <w:r w:rsidRPr="00BE1A14">
        <w:rPr>
          <w:noProof/>
          <w:rtl/>
          <w:lang w:val="en-US" w:bidi="ar-EG"/>
        </w:rPr>
        <w:t>__</w:t>
      </w:r>
      <w:r w:rsidR="00442201">
        <w:rPr>
          <w:noProof/>
          <w:rtl/>
          <w:lang w:val="en-US" w:bidi="ar-EG"/>
        </w:rPr>
        <w:t>____</w:t>
      </w:r>
    </w:p>
    <w:p w:rsidR="00902B0A" w:rsidRDefault="00902B0A" w:rsidP="00902B0A">
      <w:pPr>
        <w:rPr>
          <w:noProof/>
          <w:rtl/>
          <w:lang w:val="en-US" w:bidi="ar-EG"/>
        </w:rPr>
      </w:pPr>
      <w:r>
        <w:rPr>
          <w:noProof/>
          <w:rtl/>
          <w:lang w:val="en-US" w:bidi="ar-EG"/>
        </w:rPr>
        <w:t>ورد ما مجموعه</w:t>
      </w:r>
      <w:r>
        <w:rPr>
          <w:rFonts w:hint="cs"/>
          <w:noProof/>
          <w:rtl/>
          <w:lang w:val="en-US" w:bidi="ar-EG"/>
        </w:rPr>
        <w:t> </w:t>
      </w:r>
      <w:r>
        <w:rPr>
          <w:noProof/>
          <w:lang w:val="en-US" w:bidi="ar-EG"/>
        </w:rPr>
        <w:t>67</w:t>
      </w:r>
      <w:r>
        <w:rPr>
          <w:noProof/>
          <w:rtl/>
          <w:lang w:val="en-US" w:bidi="ar-EG"/>
        </w:rPr>
        <w:t xml:space="preserve"> رداً صالحاً للاستعمال؛ ومن بين هذه الردود تستخدم</w:t>
      </w:r>
      <w:r>
        <w:rPr>
          <w:rFonts w:hint="cs"/>
          <w:noProof/>
          <w:rtl/>
          <w:lang w:val="en-US" w:bidi="ar-EG"/>
        </w:rPr>
        <w:t> </w:t>
      </w:r>
      <w:r>
        <w:rPr>
          <w:noProof/>
          <w:lang w:val="en-US" w:bidi="ar-EG"/>
        </w:rPr>
        <w:t>66</w:t>
      </w:r>
      <w:r>
        <w:rPr>
          <w:noProof/>
          <w:rtl/>
          <w:lang w:val="en-US" w:bidi="ar-EG"/>
        </w:rPr>
        <w:t xml:space="preserve"> إدارة، أي نسبة</w:t>
      </w:r>
      <w:r>
        <w:rPr>
          <w:rFonts w:hint="cs"/>
          <w:noProof/>
          <w:rtl/>
          <w:lang w:val="en-US" w:bidi="ar-EG"/>
        </w:rPr>
        <w:t> </w:t>
      </w:r>
      <w:r>
        <w:rPr>
          <w:noProof/>
          <w:lang w:val="en-US" w:bidi="ar-EG"/>
        </w:rPr>
        <w:t>%98,5</w:t>
      </w:r>
      <w:r>
        <w:rPr>
          <w:noProof/>
          <w:rtl/>
          <w:lang w:val="en-US" w:bidi="ar-EG"/>
        </w:rPr>
        <w:t>، الحواسيب في إدارة الطيف. وهناك إدارة واحدة في منطقة الأمريكتين لا تستخدم الحواسيب في إدارة الطيف. ويستنتج بالتالي أن استعمال الحواسيب في إدارة الطيف واسع الانتشار.</w:t>
      </w:r>
    </w:p>
    <w:p w:rsidR="00902B0A" w:rsidRPr="00354093" w:rsidRDefault="00902B0A" w:rsidP="00354093">
      <w:pPr>
        <w:pStyle w:val="Headingb"/>
        <w:rPr>
          <w:noProof/>
          <w:rtl/>
          <w:lang w:val="en-US" w:bidi="ar-EG"/>
        </w:rPr>
      </w:pPr>
      <w:r w:rsidRPr="00354093">
        <w:rPr>
          <w:noProof/>
          <w:rtl/>
          <w:lang w:val="en-US" w:bidi="ar-EG"/>
        </w:rPr>
        <w:t>ب)</w:t>
      </w:r>
      <w:r w:rsidRPr="00354093">
        <w:rPr>
          <w:noProof/>
          <w:rtl/>
          <w:lang w:val="en-US" w:bidi="ar-EG"/>
        </w:rPr>
        <w:tab/>
        <w:t>نوع الحواسيب:</w:t>
      </w:r>
      <w:r w:rsidRPr="00B732B0">
        <w:rPr>
          <w:noProof/>
          <w:rtl/>
          <w:lang w:val="en-US" w:bidi="ar-EG"/>
        </w:rPr>
        <w:t xml:space="preserve"> ـــــــــ</w:t>
      </w:r>
    </w:p>
    <w:p w:rsidR="00902B0A" w:rsidRPr="00354093" w:rsidRDefault="00902B0A" w:rsidP="00354093">
      <w:pPr>
        <w:pStyle w:val="Headingb"/>
        <w:rPr>
          <w:noProof/>
          <w:rtl/>
          <w:lang w:val="en-US" w:bidi="ar-EG"/>
        </w:rPr>
      </w:pPr>
      <w:r w:rsidRPr="00354093">
        <w:rPr>
          <w:noProof/>
          <w:rtl/>
          <w:lang w:val="en-US" w:bidi="ar-EG"/>
        </w:rPr>
        <w:t>ج )</w:t>
      </w:r>
      <w:r w:rsidRPr="00354093">
        <w:rPr>
          <w:noProof/>
          <w:rtl/>
          <w:lang w:val="en-US" w:bidi="ar-EG"/>
        </w:rPr>
        <w:tab/>
        <w:t>عدد محطات العمل:</w:t>
      </w:r>
      <w:r w:rsidRPr="00B732B0">
        <w:rPr>
          <w:noProof/>
          <w:rtl/>
          <w:lang w:val="en-US" w:bidi="ar-EG"/>
        </w:rPr>
        <w:t xml:space="preserve"> </w:t>
      </w:r>
      <w:r>
        <w:rPr>
          <w:noProof/>
          <w:rtl/>
          <w:lang w:val="en-US" w:bidi="ar-EG"/>
        </w:rPr>
        <w:t xml:space="preserve">ــــــ </w:t>
      </w:r>
      <w:r w:rsidRPr="00354093">
        <w:rPr>
          <w:noProof/>
          <w:rtl/>
          <w:lang w:val="en-US" w:bidi="ar-EG"/>
        </w:rPr>
        <w:t xml:space="preserve">أو الحواسيب الشخصية </w:t>
      </w:r>
      <w:r w:rsidRPr="00354093">
        <w:rPr>
          <w:noProof/>
          <w:lang w:val="en-US" w:bidi="ar-EG"/>
        </w:rPr>
        <w:t>(PC)</w:t>
      </w:r>
      <w:r w:rsidRPr="00354093">
        <w:rPr>
          <w:noProof/>
          <w:rtl/>
          <w:lang w:val="en-US" w:bidi="ar-EG"/>
        </w:rPr>
        <w:t>:</w:t>
      </w:r>
      <w:r>
        <w:rPr>
          <w:noProof/>
          <w:rtl/>
          <w:lang w:val="en-US" w:bidi="ar-EG"/>
        </w:rPr>
        <w:t xml:space="preserve"> ـــــــــــ</w:t>
      </w:r>
    </w:p>
    <w:p w:rsidR="00902B0A" w:rsidRPr="00354093" w:rsidRDefault="00902B0A" w:rsidP="00354093">
      <w:pPr>
        <w:pStyle w:val="Headingb"/>
        <w:rPr>
          <w:noProof/>
          <w:rtl/>
          <w:lang w:val="en-US" w:bidi="ar-EG"/>
        </w:rPr>
      </w:pPr>
      <w:r w:rsidRPr="00354093">
        <w:rPr>
          <w:noProof/>
          <w:rtl/>
          <w:lang w:val="en-US" w:bidi="ar-EG"/>
        </w:rPr>
        <w:t>د )</w:t>
      </w:r>
      <w:r w:rsidRPr="00354093">
        <w:rPr>
          <w:noProof/>
          <w:rtl/>
          <w:lang w:val="en-US" w:bidi="ar-EG"/>
        </w:rPr>
        <w:tab/>
        <w:t>نظام (أنظمة) التشغيل:</w:t>
      </w:r>
      <w:r w:rsidRPr="00B732B0">
        <w:rPr>
          <w:noProof/>
          <w:rtl/>
          <w:lang w:val="en-US" w:bidi="ar-EG"/>
        </w:rPr>
        <w:t xml:space="preserve"> ــــــــــــــ</w:t>
      </w:r>
    </w:p>
    <w:p w:rsidR="00902B0A" w:rsidRDefault="00902B0A" w:rsidP="00902B0A">
      <w:pPr>
        <w:pStyle w:val="Headingb"/>
        <w:rPr>
          <w:noProof/>
          <w:rtl/>
          <w:lang w:val="en-US" w:bidi="ar-EG"/>
        </w:rPr>
      </w:pPr>
      <w:r>
        <w:rPr>
          <w:noProof/>
          <w:rtl/>
          <w:lang w:val="en-US" w:bidi="ar-EG"/>
        </w:rPr>
        <w:t xml:space="preserve">الأسئلة </w:t>
      </w:r>
      <w:r>
        <w:rPr>
          <w:noProof/>
          <w:lang w:val="en-US" w:bidi="ar-EG"/>
        </w:rPr>
        <w:t>22</w:t>
      </w:r>
      <w:r>
        <w:rPr>
          <w:noProof/>
          <w:rtl/>
          <w:lang w:val="en-US" w:bidi="ar-EG"/>
        </w:rPr>
        <w:t xml:space="preserve"> أ) وج) وﻫ)</w:t>
      </w:r>
    </w:p>
    <w:p w:rsidR="00902B0A" w:rsidRDefault="00902B0A" w:rsidP="00902B0A">
      <w:pPr>
        <w:tabs>
          <w:tab w:val="clear" w:pos="794"/>
          <w:tab w:val="clear" w:pos="1191"/>
        </w:tabs>
        <w:spacing w:after="120"/>
        <w:rPr>
          <w:b/>
          <w:bCs/>
          <w:noProof/>
          <w:rtl/>
          <w:lang w:val="en-US" w:bidi="ar-EG"/>
        </w:rPr>
      </w:pPr>
      <w:r w:rsidRPr="005603DB">
        <w:rPr>
          <w:b/>
          <w:bCs/>
          <w:noProof/>
          <w:rtl/>
          <w:lang w:val="en-US" w:bidi="ar-EG"/>
        </w:rPr>
        <w:t xml:space="preserve">الإدارات التي تستخدم حواسيب شخصية أو محطات عمل واستعمال الشبكة المحلية </w:t>
      </w:r>
      <w:r w:rsidRPr="005603DB">
        <w:rPr>
          <w:b/>
          <w:bCs/>
          <w:noProof/>
          <w:lang w:val="en-US" w:bidi="ar-EG"/>
        </w:rPr>
        <w:t>(</w:t>
      </w:r>
      <w:smartTag w:uri="urn:schemas-microsoft-com:office:smarttags" w:element="stockticker">
        <w:r w:rsidRPr="005603DB">
          <w:rPr>
            <w:b/>
            <w:bCs/>
            <w:noProof/>
            <w:lang w:val="en-US" w:bidi="ar-EG"/>
          </w:rPr>
          <w:t>LAN</w:t>
        </w:r>
      </w:smartTag>
      <w:r w:rsidRPr="005603DB">
        <w:rPr>
          <w:b/>
          <w:bCs/>
          <w:noProof/>
          <w:lang w:val="en-US" w:bidi="ar-EG"/>
        </w:rPr>
        <w:t>)</w:t>
      </w:r>
      <w:r w:rsidRPr="005603DB">
        <w:rPr>
          <w:b/>
          <w:bCs/>
          <w:noProof/>
          <w:rtl/>
          <w:lang w:val="en-US" w:bidi="ar-EG"/>
        </w:rPr>
        <w:t>.</w:t>
      </w:r>
    </w:p>
    <w:p w:rsidR="00902B0A" w:rsidRDefault="00902B0A" w:rsidP="00902B0A">
      <w:pPr>
        <w:tabs>
          <w:tab w:val="clear" w:pos="794"/>
          <w:tab w:val="clear" w:pos="1191"/>
        </w:tabs>
        <w:rPr>
          <w:noProof/>
          <w:rtl/>
          <w:lang w:val="en-US" w:bidi="ar-EG"/>
        </w:rPr>
      </w:pPr>
      <w:r>
        <w:rPr>
          <w:noProof/>
          <w:rtl/>
          <w:lang w:val="en-US" w:bidi="ar-EG"/>
        </w:rPr>
        <w:t>يجدر بالذكر أن وجود حواسيب شخصية لا يعني بالضرورة أن إدارة الطيف محسوبة.</w:t>
      </w:r>
    </w:p>
    <w:p w:rsidR="00902B0A" w:rsidRDefault="00902B0A" w:rsidP="00902B0A">
      <w:pPr>
        <w:tabs>
          <w:tab w:val="clear" w:pos="794"/>
          <w:tab w:val="clear" w:pos="1191"/>
        </w:tabs>
        <w:rPr>
          <w:noProof/>
          <w:rtl/>
          <w:lang w:val="en-US" w:bidi="ar-EG"/>
        </w:rPr>
      </w:pPr>
      <w:r>
        <w:rPr>
          <w:noProof/>
          <w:rtl/>
          <w:lang w:val="en-US" w:bidi="ar-EG"/>
        </w:rPr>
        <w:lastRenderedPageBreak/>
        <w:t>وتأتي نسبة</w:t>
      </w:r>
      <w:r>
        <w:rPr>
          <w:rFonts w:hint="cs"/>
          <w:noProof/>
          <w:rtl/>
          <w:lang w:val="en-US" w:bidi="ar-EG"/>
        </w:rPr>
        <w:t> </w:t>
      </w:r>
      <w:r>
        <w:rPr>
          <w:noProof/>
          <w:lang w:val="en-US" w:bidi="ar-EG"/>
        </w:rPr>
        <w:t>%98,31</w:t>
      </w:r>
      <w:r>
        <w:rPr>
          <w:noProof/>
          <w:rtl/>
          <w:lang w:val="en-US" w:bidi="ar-EG"/>
        </w:rPr>
        <w:t xml:space="preserve"> من الحواسيب الشخصية أو محطات العمل من البلدان النامية وغالبيتها من إدارات في منطقة آسيا والمحيط الهادئ، ونسبة</w:t>
      </w:r>
      <w:r>
        <w:rPr>
          <w:rFonts w:hint="cs"/>
          <w:noProof/>
          <w:rtl/>
          <w:lang w:val="en-US" w:bidi="ar-EG"/>
        </w:rPr>
        <w:t> </w:t>
      </w:r>
      <w:r>
        <w:rPr>
          <w:noProof/>
          <w:lang w:val="en-US" w:bidi="ar-EG"/>
        </w:rPr>
        <w:t>%99,87</w:t>
      </w:r>
      <w:r>
        <w:rPr>
          <w:noProof/>
          <w:rtl/>
          <w:lang w:val="en-US" w:bidi="ar-EG"/>
        </w:rPr>
        <w:t xml:space="preserve"> من الشبكات المحلية المستعملة في إدارة الطيف من البلدان النامية ويزداد استعمالها في أوروبا وكومنولث الدول</w:t>
      </w:r>
      <w:r>
        <w:rPr>
          <w:rFonts w:hint="cs"/>
          <w:noProof/>
          <w:rtl/>
          <w:lang w:val="en-US" w:bidi="ar-EG"/>
        </w:rPr>
        <w:t> </w:t>
      </w:r>
      <w:r>
        <w:rPr>
          <w:noProof/>
          <w:rtl/>
          <w:lang w:val="en-US" w:bidi="ar-EG"/>
        </w:rPr>
        <w:t>المستقلة.</w:t>
      </w:r>
    </w:p>
    <w:p w:rsidR="00902B0A" w:rsidRDefault="00902B0A" w:rsidP="007D2262">
      <w:pPr>
        <w:pStyle w:val="Headingb"/>
        <w:rPr>
          <w:noProof/>
          <w:rtl/>
          <w:lang w:val="en-US" w:bidi="ar-EG"/>
        </w:rPr>
      </w:pPr>
      <w:r>
        <w:rPr>
          <w:noProof/>
          <w:rtl/>
          <w:lang w:val="en-US" w:bidi="ar-EG"/>
        </w:rPr>
        <w:t>ﻫ )</w:t>
      </w:r>
      <w:r>
        <w:rPr>
          <w:noProof/>
          <w:rtl/>
          <w:lang w:val="en-US" w:bidi="ar-EG"/>
        </w:rPr>
        <w:tab/>
        <w:t xml:space="preserve">هل تشغلون نظام إدارة الطيف داخل شبكة محلية </w:t>
      </w:r>
      <w:r>
        <w:rPr>
          <w:noProof/>
          <w:lang w:val="en-US" w:bidi="ar-EG"/>
        </w:rPr>
        <w:t>(</w:t>
      </w:r>
      <w:smartTag w:uri="urn:schemas-microsoft-com:office:smarttags" w:element="stockticker">
        <w:r>
          <w:rPr>
            <w:noProof/>
            <w:lang w:val="en-US" w:bidi="ar-EG"/>
          </w:rPr>
          <w:t>LAN</w:t>
        </w:r>
      </w:smartTag>
      <w:r>
        <w:rPr>
          <w:noProof/>
          <w:lang w:val="en-US" w:bidi="ar-EG"/>
        </w:rPr>
        <w:t>)</w:t>
      </w:r>
      <w:r w:rsidR="00E71756">
        <w:rPr>
          <w:noProof/>
          <w:rtl/>
          <w:lang w:val="en-US" w:bidi="ar-EG"/>
        </w:rPr>
        <w:t xml:space="preserve">؟ </w:t>
      </w:r>
      <w:r>
        <w:rPr>
          <w:noProof/>
          <w:rtl/>
          <w:lang w:val="en-US" w:bidi="ar-EG"/>
        </w:rPr>
        <w:t xml:space="preserve"> نعم __</w:t>
      </w:r>
      <w:r w:rsidR="00F54890">
        <w:rPr>
          <w:noProof/>
          <w:rtl/>
          <w:lang w:val="en-US" w:bidi="ar-EG"/>
        </w:rPr>
        <w:t>____</w:t>
      </w:r>
      <w:r>
        <w:rPr>
          <w:noProof/>
          <w:rtl/>
          <w:lang w:val="en-US" w:bidi="ar-EG"/>
        </w:rPr>
        <w:t xml:space="preserve"> لا __</w:t>
      </w:r>
      <w:r w:rsidR="00F54890">
        <w:rPr>
          <w:noProof/>
          <w:rtl/>
          <w:lang w:val="en-US" w:bidi="ar-EG"/>
        </w:rPr>
        <w:t>____</w:t>
      </w:r>
    </w:p>
    <w:p w:rsidR="00902B0A" w:rsidRPr="006E2C68" w:rsidRDefault="00902B0A" w:rsidP="00902B0A">
      <w:pPr>
        <w:tabs>
          <w:tab w:val="clear" w:pos="794"/>
          <w:tab w:val="clear" w:pos="1191"/>
          <w:tab w:val="clear" w:pos="1588"/>
          <w:tab w:val="left" w:pos="567"/>
        </w:tabs>
        <w:rPr>
          <w:noProof/>
          <w:spacing w:val="-4"/>
          <w:rtl/>
          <w:lang w:val="en-US" w:bidi="ar-EG"/>
        </w:rPr>
      </w:pPr>
      <w:r w:rsidRPr="006E2C68">
        <w:rPr>
          <w:noProof/>
          <w:spacing w:val="-4"/>
          <w:rtl/>
          <w:lang w:val="en-US" w:bidi="ar-EG"/>
        </w:rPr>
        <w:t>ذكرت نسبة</w:t>
      </w:r>
      <w:r>
        <w:rPr>
          <w:rFonts w:hint="cs"/>
          <w:noProof/>
          <w:rtl/>
          <w:lang w:val="en-US" w:bidi="ar-EG"/>
        </w:rPr>
        <w:t> </w:t>
      </w:r>
      <w:r w:rsidRPr="006E2C68">
        <w:rPr>
          <w:noProof/>
          <w:spacing w:val="-4"/>
          <w:lang w:val="en-US" w:bidi="ar-EG"/>
        </w:rPr>
        <w:t>%</w:t>
      </w:r>
      <w:r>
        <w:rPr>
          <w:noProof/>
          <w:spacing w:val="-4"/>
          <w:lang w:val="en-US" w:bidi="ar-EG"/>
        </w:rPr>
        <w:t>86</w:t>
      </w:r>
      <w:r w:rsidRPr="006E2C68">
        <w:rPr>
          <w:noProof/>
          <w:spacing w:val="-4"/>
          <w:rtl/>
          <w:lang w:val="en-US" w:bidi="ar-EG"/>
        </w:rPr>
        <w:t xml:space="preserve"> من الإدارات التي أرسلت رداً على هذا السؤال أنها تشغل نظام إدارة الطيف داخل شبكة محلية</w:t>
      </w:r>
      <w:r>
        <w:rPr>
          <w:rFonts w:hint="cs"/>
          <w:noProof/>
          <w:rtl/>
          <w:lang w:val="en-US" w:bidi="ar-EG"/>
        </w:rPr>
        <w:t> </w:t>
      </w:r>
      <w:r w:rsidRPr="006E2C68">
        <w:rPr>
          <w:noProof/>
          <w:spacing w:val="-4"/>
          <w:lang w:val="en-US" w:bidi="ar-EG"/>
        </w:rPr>
        <w:t>(</w:t>
      </w:r>
      <w:smartTag w:uri="urn:schemas-microsoft-com:office:smarttags" w:element="stockticker">
        <w:r w:rsidRPr="006E2C68">
          <w:rPr>
            <w:noProof/>
            <w:spacing w:val="-4"/>
            <w:lang w:val="en-US" w:bidi="ar-EG"/>
          </w:rPr>
          <w:t>LAN</w:t>
        </w:r>
      </w:smartTag>
      <w:r w:rsidRPr="006E2C68">
        <w:rPr>
          <w:noProof/>
          <w:spacing w:val="-4"/>
          <w:lang w:val="en-US" w:bidi="ar-EG"/>
        </w:rPr>
        <w:t>)</w:t>
      </w:r>
      <w:r w:rsidRPr="006E2C68">
        <w:rPr>
          <w:noProof/>
          <w:spacing w:val="-4"/>
          <w:rtl/>
          <w:lang w:val="en-US" w:bidi="ar-EG"/>
        </w:rPr>
        <w:t xml:space="preserve">. وعند النظر في الردود المتعلقة بالسؤال السابق وبالسؤال و) يتبين ثمة لبس. فالسؤالان متماثلان على </w:t>
      </w:r>
      <w:r>
        <w:rPr>
          <w:noProof/>
          <w:spacing w:val="-4"/>
          <w:rtl/>
          <w:lang w:val="en-US" w:bidi="ar-EG"/>
        </w:rPr>
        <w:t>ما </w:t>
      </w:r>
      <w:r w:rsidRPr="006E2C68">
        <w:rPr>
          <w:noProof/>
          <w:spacing w:val="-4"/>
          <w:rtl/>
          <w:lang w:val="en-US" w:bidi="ar-EG"/>
        </w:rPr>
        <w:t>يبدو لكن الإجابات</w:t>
      </w:r>
      <w:r>
        <w:rPr>
          <w:rFonts w:hint="cs"/>
          <w:noProof/>
          <w:rtl/>
          <w:lang w:val="en-US" w:bidi="ar-EG"/>
        </w:rPr>
        <w:t> </w:t>
      </w:r>
      <w:r w:rsidRPr="006E2C68">
        <w:rPr>
          <w:noProof/>
          <w:spacing w:val="-4"/>
          <w:rtl/>
          <w:lang w:val="en-US" w:bidi="ar-EG"/>
        </w:rPr>
        <w:t>متباينة.</w:t>
      </w:r>
    </w:p>
    <w:p w:rsidR="00902B0A" w:rsidRDefault="00902B0A" w:rsidP="007D2262">
      <w:pPr>
        <w:pStyle w:val="Headingb"/>
        <w:rPr>
          <w:noProof/>
          <w:rtl/>
          <w:lang w:val="en-US" w:bidi="ar-EG"/>
        </w:rPr>
      </w:pPr>
      <w:r>
        <w:rPr>
          <w:noProof/>
          <w:rtl/>
          <w:lang w:val="en-US" w:bidi="ar-EG"/>
        </w:rPr>
        <w:t>و )</w:t>
      </w:r>
      <w:r>
        <w:rPr>
          <w:noProof/>
          <w:rtl/>
          <w:lang w:val="en-US" w:bidi="ar-EG"/>
        </w:rPr>
        <w:tab/>
        <w:t>هل النفاذ إلى الإنترنت متوفر لديكم</w:t>
      </w:r>
      <w:r w:rsidR="00E71756">
        <w:rPr>
          <w:noProof/>
          <w:rtl/>
          <w:lang w:val="en-US" w:bidi="ar-EG"/>
        </w:rPr>
        <w:t xml:space="preserve">؟ </w:t>
      </w:r>
      <w:r>
        <w:rPr>
          <w:noProof/>
          <w:rtl/>
          <w:lang w:val="en-US" w:bidi="ar-EG"/>
        </w:rPr>
        <w:t xml:space="preserve"> نعم _</w:t>
      </w:r>
      <w:r w:rsidR="00F54890">
        <w:rPr>
          <w:noProof/>
          <w:rtl/>
          <w:lang w:val="en-US" w:bidi="ar-EG"/>
        </w:rPr>
        <w:t>____</w:t>
      </w:r>
      <w:r>
        <w:rPr>
          <w:noProof/>
          <w:rtl/>
          <w:lang w:val="en-US" w:bidi="ar-EG"/>
        </w:rPr>
        <w:t>_ لا __</w:t>
      </w:r>
      <w:r w:rsidR="00F54890">
        <w:rPr>
          <w:noProof/>
          <w:rtl/>
          <w:lang w:val="en-US" w:bidi="ar-EG"/>
        </w:rPr>
        <w:t>____</w:t>
      </w:r>
    </w:p>
    <w:p w:rsidR="00902B0A" w:rsidRDefault="00902B0A" w:rsidP="00902B0A">
      <w:pPr>
        <w:tabs>
          <w:tab w:val="clear" w:pos="794"/>
          <w:tab w:val="clear" w:pos="1191"/>
          <w:tab w:val="clear" w:pos="1588"/>
          <w:tab w:val="left" w:pos="567"/>
        </w:tabs>
        <w:rPr>
          <w:noProof/>
          <w:rtl/>
          <w:lang w:val="en-US" w:bidi="ar-EG"/>
        </w:rPr>
      </w:pPr>
      <w:r>
        <w:rPr>
          <w:noProof/>
          <w:rtl/>
          <w:lang w:val="en-US" w:bidi="ar-EG"/>
        </w:rPr>
        <w:t>النفاذ إلى الإنترنت واسع الانتشار جداً؛ فنسبة</w:t>
      </w:r>
      <w:r>
        <w:rPr>
          <w:rFonts w:hint="cs"/>
          <w:noProof/>
          <w:rtl/>
          <w:lang w:val="en-US" w:bidi="ar-EG"/>
        </w:rPr>
        <w:t> </w:t>
      </w:r>
      <w:r>
        <w:rPr>
          <w:noProof/>
          <w:lang w:val="en-US" w:bidi="ar-EG"/>
        </w:rPr>
        <w:t>%95</w:t>
      </w:r>
      <w:r>
        <w:rPr>
          <w:noProof/>
          <w:rtl/>
          <w:lang w:val="en-US" w:bidi="ar-EG"/>
        </w:rPr>
        <w:t xml:space="preserve"> من الإدارات تستخدم الإنترنت. كما ينتشر تطوير المواقع الإلكترونية واستعمالها لإدارة الطيف وخاصة في البلدان</w:t>
      </w:r>
      <w:r>
        <w:rPr>
          <w:rFonts w:hint="cs"/>
          <w:noProof/>
          <w:rtl/>
          <w:lang w:val="en-US" w:bidi="ar-EG"/>
        </w:rPr>
        <w:t> </w:t>
      </w:r>
      <w:r>
        <w:rPr>
          <w:noProof/>
          <w:rtl/>
          <w:lang w:val="en-US" w:bidi="ar-EG"/>
        </w:rPr>
        <w:t>النامية.</w:t>
      </w:r>
    </w:p>
    <w:p w:rsidR="00902B0A" w:rsidRPr="007D2262" w:rsidRDefault="00902B0A" w:rsidP="00A67C98">
      <w:pPr>
        <w:pStyle w:val="Headingb"/>
        <w:rPr>
          <w:noProof/>
          <w:rtl/>
          <w:lang w:val="en-US" w:bidi="ar-EG"/>
        </w:rPr>
      </w:pPr>
      <w:r>
        <w:rPr>
          <w:noProof/>
          <w:rtl/>
          <w:lang w:val="en-US" w:bidi="ar-EG"/>
        </w:rPr>
        <w:t>ز )</w:t>
      </w:r>
      <w:r>
        <w:rPr>
          <w:noProof/>
          <w:rtl/>
          <w:lang w:val="en-US" w:bidi="ar-EG"/>
        </w:rPr>
        <w:tab/>
      </w:r>
      <w:r w:rsidRPr="007D2262">
        <w:rPr>
          <w:noProof/>
          <w:rtl/>
          <w:lang w:val="en-US" w:bidi="ar-EG"/>
        </w:rPr>
        <w:t>هل تستخدم إدارتكم موقعاً إلكترونياً على شبكة الإنترنت لنشر معلومات عن إدارة الطيف</w:t>
      </w:r>
      <w:r w:rsidR="00E71756">
        <w:rPr>
          <w:noProof/>
          <w:rtl/>
          <w:lang w:val="en-US" w:bidi="ar-EG"/>
        </w:rPr>
        <w:t xml:space="preserve">؟ </w:t>
      </w:r>
      <w:r w:rsidRPr="007D2262">
        <w:rPr>
          <w:noProof/>
          <w:rtl/>
          <w:lang w:val="en-US" w:bidi="ar-EG"/>
        </w:rPr>
        <w:t xml:space="preserve"> نعم __</w:t>
      </w:r>
      <w:r w:rsidR="00F54890">
        <w:rPr>
          <w:noProof/>
          <w:rtl/>
          <w:lang w:val="en-US" w:bidi="ar-EG"/>
        </w:rPr>
        <w:t>____</w:t>
      </w:r>
      <w:r w:rsidRPr="007D2262">
        <w:rPr>
          <w:noProof/>
          <w:rtl/>
          <w:lang w:val="en-US" w:bidi="ar-EG"/>
        </w:rPr>
        <w:t xml:space="preserve"> لا </w:t>
      </w:r>
      <w:r w:rsidR="00A67C98" w:rsidRPr="007D2262">
        <w:rPr>
          <w:noProof/>
          <w:rtl/>
          <w:lang w:val="en-US" w:bidi="ar-EG"/>
        </w:rPr>
        <w:t>__</w:t>
      </w:r>
      <w:r w:rsidR="00A67C98">
        <w:rPr>
          <w:noProof/>
          <w:rtl/>
          <w:lang w:val="en-US" w:bidi="ar-EG"/>
        </w:rPr>
        <w:t>____</w:t>
      </w:r>
    </w:p>
    <w:p w:rsidR="00902B0A" w:rsidRDefault="00902B0A" w:rsidP="00902B0A">
      <w:pPr>
        <w:tabs>
          <w:tab w:val="clear" w:pos="794"/>
          <w:tab w:val="clear" w:pos="1191"/>
          <w:tab w:val="clear" w:pos="1588"/>
          <w:tab w:val="left" w:pos="567"/>
        </w:tabs>
        <w:rPr>
          <w:noProof/>
          <w:rtl/>
          <w:lang w:val="en-US" w:bidi="ar-EG"/>
        </w:rPr>
      </w:pPr>
      <w:r>
        <w:rPr>
          <w:noProof/>
          <w:rtl/>
          <w:lang w:val="en-US" w:bidi="ar-EG"/>
        </w:rPr>
        <w:t>ينتشر تطوير المواقع الإلكترونية واستعمالها لإدارة الطيف خاصة في البلدان</w:t>
      </w:r>
      <w:r>
        <w:rPr>
          <w:rFonts w:hint="cs"/>
          <w:noProof/>
          <w:rtl/>
          <w:lang w:val="en-US" w:bidi="ar-EG"/>
        </w:rPr>
        <w:t> </w:t>
      </w:r>
      <w:r>
        <w:rPr>
          <w:noProof/>
          <w:rtl/>
          <w:lang w:val="en-US" w:bidi="ar-EG"/>
        </w:rPr>
        <w:t>النامية.</w:t>
      </w:r>
    </w:p>
    <w:p w:rsidR="00902B0A" w:rsidRPr="007D2262" w:rsidRDefault="00902B0A" w:rsidP="007D2262">
      <w:pPr>
        <w:pStyle w:val="Headingb"/>
        <w:rPr>
          <w:noProof/>
          <w:rtl/>
          <w:lang w:val="en-US" w:bidi="ar-EG"/>
        </w:rPr>
      </w:pPr>
      <w:r w:rsidRPr="007D2262">
        <w:rPr>
          <w:noProof/>
          <w:rtl/>
          <w:lang w:val="en-US" w:bidi="ar-EG"/>
        </w:rPr>
        <w:t xml:space="preserve">إذا كان لديكم موقع إلكتروني يرجى ذكر عنوانه </w:t>
      </w:r>
      <w:r w:rsidRPr="007D2262">
        <w:rPr>
          <w:noProof/>
          <w:lang w:val="en-US" w:bidi="ar-EG"/>
        </w:rPr>
        <w:t>(URL)</w:t>
      </w:r>
      <w:r w:rsidRPr="007D2262">
        <w:rPr>
          <w:noProof/>
          <w:rtl/>
          <w:lang w:val="en-US" w:bidi="ar-EG"/>
        </w:rPr>
        <w:t>:</w:t>
      </w:r>
    </w:p>
    <w:p w:rsidR="00902B0A" w:rsidRDefault="00902B0A" w:rsidP="00902B0A">
      <w:pPr>
        <w:tabs>
          <w:tab w:val="clear" w:pos="794"/>
          <w:tab w:val="clear" w:pos="1191"/>
          <w:tab w:val="clear" w:pos="1588"/>
          <w:tab w:val="left" w:pos="567"/>
        </w:tabs>
        <w:rPr>
          <w:noProof/>
          <w:lang w:val="en-US" w:bidi="ar-EG"/>
        </w:rPr>
      </w:pPr>
      <w:r>
        <w:rPr>
          <w:noProof/>
          <w:rtl/>
          <w:lang w:val="en-US" w:bidi="ar-EG"/>
        </w:rPr>
        <w:t>وأعطت جميع الإدارات التي ذكرت أنها تمتلك موقعاً إلكترونياً (على الويب) عنوان هذا</w:t>
      </w:r>
      <w:r>
        <w:rPr>
          <w:rFonts w:hint="cs"/>
          <w:noProof/>
          <w:rtl/>
          <w:lang w:val="en-US" w:bidi="ar-EG"/>
        </w:rPr>
        <w:t> </w:t>
      </w:r>
      <w:r>
        <w:rPr>
          <w:noProof/>
          <w:rtl/>
          <w:lang w:val="en-US" w:bidi="ar-EG"/>
        </w:rPr>
        <w:t>الموقع.</w:t>
      </w:r>
    </w:p>
    <w:p w:rsidR="00902B0A" w:rsidRPr="007D2262" w:rsidRDefault="00902B0A" w:rsidP="007D2262">
      <w:pPr>
        <w:pStyle w:val="Headingb"/>
        <w:rPr>
          <w:noProof/>
          <w:rtl/>
          <w:lang w:val="en-US" w:bidi="ar-EG"/>
        </w:rPr>
      </w:pPr>
      <w:r w:rsidRPr="007D2262">
        <w:rPr>
          <w:noProof/>
          <w:rtl/>
          <w:lang w:val="en-US" w:bidi="ar-EG"/>
        </w:rPr>
        <w:t xml:space="preserve">نظام إدارة الطيف من أجل البلدان النامية </w:t>
      </w:r>
      <w:r w:rsidRPr="007D2262">
        <w:rPr>
          <w:noProof/>
          <w:lang w:val="en-US" w:bidi="ar-EG"/>
        </w:rPr>
        <w:t>(SMS4DC)</w:t>
      </w:r>
    </w:p>
    <w:p w:rsidR="00902B0A" w:rsidRDefault="00902B0A" w:rsidP="00902B0A">
      <w:pPr>
        <w:pStyle w:val="Headingb"/>
        <w:rPr>
          <w:noProof/>
          <w:rtl/>
          <w:lang w:val="en-US" w:bidi="ar-EG"/>
        </w:rPr>
      </w:pPr>
      <w:r w:rsidRPr="007D2262">
        <w:rPr>
          <w:noProof/>
          <w:rtl/>
          <w:lang w:val="en-US" w:bidi="ar-EG"/>
        </w:rPr>
        <w:t>ح)</w:t>
      </w:r>
      <w:r w:rsidRPr="007D2262">
        <w:rPr>
          <w:noProof/>
          <w:rtl/>
          <w:lang w:val="en-US" w:bidi="ar-EG"/>
        </w:rPr>
        <w:tab/>
        <w:t xml:space="preserve">هل تعرفون هذا النظام؟ </w:t>
      </w:r>
      <w:r>
        <w:rPr>
          <w:noProof/>
          <w:rtl/>
          <w:lang w:val="en-US" w:bidi="ar-EG"/>
        </w:rPr>
        <w:t>نعم __</w:t>
      </w:r>
      <w:r w:rsidR="00F54890">
        <w:rPr>
          <w:noProof/>
          <w:rtl/>
          <w:lang w:val="en-US" w:bidi="ar-EG"/>
        </w:rPr>
        <w:t>____</w:t>
      </w:r>
      <w:r>
        <w:rPr>
          <w:noProof/>
          <w:rtl/>
          <w:lang w:val="en-US" w:bidi="ar-EG"/>
        </w:rPr>
        <w:t xml:space="preserve"> لا __</w:t>
      </w:r>
      <w:r w:rsidR="00F54890">
        <w:rPr>
          <w:noProof/>
          <w:rtl/>
          <w:lang w:val="en-US" w:bidi="ar-EG"/>
        </w:rPr>
        <w:t>____</w:t>
      </w:r>
    </w:p>
    <w:p w:rsidR="00902B0A" w:rsidRPr="00EA1E3E" w:rsidRDefault="00902B0A" w:rsidP="00902B0A">
      <w:pPr>
        <w:tabs>
          <w:tab w:val="clear" w:pos="794"/>
          <w:tab w:val="clear" w:pos="1191"/>
          <w:tab w:val="clear" w:pos="1588"/>
          <w:tab w:val="left" w:pos="567"/>
        </w:tabs>
        <w:rPr>
          <w:noProof/>
          <w:rtl/>
          <w:lang w:val="fr-CH" w:bidi="ar-EG"/>
        </w:rPr>
      </w:pPr>
      <w:r>
        <w:rPr>
          <w:rFonts w:hint="cs"/>
          <w:noProof/>
          <w:rtl/>
          <w:lang w:val="en-US" w:bidi="ar-EG"/>
        </w:rPr>
        <w:t>إحدى وثلاثون </w:t>
      </w:r>
      <w:r>
        <w:rPr>
          <w:noProof/>
          <w:rtl/>
          <w:lang w:val="en-US" w:bidi="ar-EG"/>
        </w:rPr>
        <w:t>إدارة أي نسبة</w:t>
      </w:r>
      <w:r>
        <w:rPr>
          <w:rFonts w:hint="cs"/>
          <w:noProof/>
          <w:rtl/>
          <w:lang w:val="en-US" w:bidi="ar-EG"/>
        </w:rPr>
        <w:t> </w:t>
      </w:r>
      <w:r>
        <w:rPr>
          <w:noProof/>
          <w:lang w:val="en-US" w:bidi="ar-EG"/>
        </w:rPr>
        <w:t>%52</w:t>
      </w:r>
      <w:r>
        <w:rPr>
          <w:noProof/>
          <w:rtl/>
          <w:lang w:val="en-US" w:bidi="ar-EG"/>
        </w:rPr>
        <w:t xml:space="preserve"> من الإدارات التي أرسلت رداً، تعرف النظام</w:t>
      </w:r>
      <w:r>
        <w:rPr>
          <w:rFonts w:hint="cs"/>
          <w:noProof/>
          <w:rtl/>
          <w:lang w:val="en-US" w:bidi="ar-EG"/>
        </w:rPr>
        <w:t> </w:t>
      </w:r>
      <w:r w:rsidRPr="004C1EB4">
        <w:rPr>
          <w:noProof/>
          <w:lang w:val="fr-CH" w:bidi="ar-EG"/>
        </w:rPr>
        <w:t>SM</w:t>
      </w:r>
      <w:r>
        <w:rPr>
          <w:noProof/>
          <w:lang w:val="fr-FR" w:bidi="ar-EG"/>
        </w:rPr>
        <w:t>S</w:t>
      </w:r>
      <w:r>
        <w:rPr>
          <w:noProof/>
          <w:lang w:val="fr-CH" w:bidi="ar-EG"/>
        </w:rPr>
        <w:t>D</w:t>
      </w:r>
      <w:r w:rsidRPr="004C1EB4">
        <w:rPr>
          <w:noProof/>
          <w:lang w:val="fr-CH" w:bidi="ar-EG"/>
        </w:rPr>
        <w:t>C</w:t>
      </w:r>
      <w:r>
        <w:rPr>
          <w:noProof/>
          <w:rtl/>
          <w:lang w:val="fr-CH" w:bidi="ar-EG"/>
        </w:rPr>
        <w:t xml:space="preserve"> أي أن ما يقرب من نصف الإدارات التي أجابت بأنها تعرف هذا</w:t>
      </w:r>
      <w:r>
        <w:rPr>
          <w:rFonts w:hint="cs"/>
          <w:noProof/>
          <w:rtl/>
          <w:lang w:val="en-US" w:bidi="ar-EG"/>
        </w:rPr>
        <w:t> </w:t>
      </w:r>
      <w:r>
        <w:rPr>
          <w:noProof/>
          <w:rtl/>
          <w:lang w:val="fr-CH" w:bidi="ar-EG"/>
        </w:rPr>
        <w:t>النظام.</w:t>
      </w:r>
    </w:p>
    <w:p w:rsidR="00902B0A" w:rsidRPr="007D2262" w:rsidRDefault="00902B0A" w:rsidP="007D2262">
      <w:pPr>
        <w:pStyle w:val="Headingb"/>
        <w:rPr>
          <w:noProof/>
          <w:rtl/>
          <w:lang w:val="en-US" w:bidi="ar-EG"/>
        </w:rPr>
      </w:pPr>
      <w:r w:rsidRPr="007D2262">
        <w:rPr>
          <w:noProof/>
          <w:rtl/>
          <w:lang w:val="en-US" w:bidi="ar-EG"/>
        </w:rPr>
        <w:t>ط)</w:t>
      </w:r>
      <w:r w:rsidRPr="007D2262">
        <w:rPr>
          <w:noProof/>
          <w:rtl/>
          <w:lang w:val="en-US" w:bidi="ar-EG"/>
        </w:rPr>
        <w:tab/>
        <w:t>هل لدى إدارتكم نية لاستعمال هذا النظام؟</w:t>
      </w:r>
    </w:p>
    <w:p w:rsidR="00902B0A" w:rsidRPr="00D83FD9" w:rsidRDefault="00902B0A" w:rsidP="00902B0A">
      <w:pPr>
        <w:tabs>
          <w:tab w:val="clear" w:pos="794"/>
          <w:tab w:val="clear" w:pos="1191"/>
          <w:tab w:val="clear" w:pos="1588"/>
          <w:tab w:val="clear" w:pos="1985"/>
          <w:tab w:val="left" w:pos="567"/>
          <w:tab w:val="left" w:pos="1524"/>
        </w:tabs>
        <w:rPr>
          <w:noProof/>
          <w:spacing w:val="-4"/>
          <w:rtl/>
          <w:lang w:val="fr-CH" w:bidi="ar-EG"/>
        </w:rPr>
      </w:pPr>
      <w:r w:rsidRPr="00D83FD9">
        <w:rPr>
          <w:noProof/>
          <w:spacing w:val="-4"/>
          <w:rtl/>
          <w:lang w:val="en-US" w:bidi="ar-EG"/>
        </w:rPr>
        <w:t>من بين</w:t>
      </w:r>
      <w:r w:rsidRPr="00D83FD9">
        <w:rPr>
          <w:rFonts w:hint="cs"/>
          <w:noProof/>
          <w:spacing w:val="-4"/>
          <w:rtl/>
          <w:lang w:val="en-US" w:bidi="ar-EG"/>
        </w:rPr>
        <w:t> إحدى وثلاثين</w:t>
      </w:r>
      <w:r w:rsidRPr="00D83FD9">
        <w:rPr>
          <w:noProof/>
          <w:spacing w:val="-4"/>
          <w:rtl/>
          <w:lang w:val="en-US" w:bidi="ar-EG"/>
        </w:rPr>
        <w:t xml:space="preserve"> إدارة من الإدارات التي تعرف النظام </w:t>
      </w:r>
      <w:r w:rsidRPr="00D83FD9">
        <w:rPr>
          <w:noProof/>
          <w:spacing w:val="-4"/>
          <w:lang w:val="fr-CH" w:bidi="ar-EG"/>
        </w:rPr>
        <w:t>SMS4DC</w:t>
      </w:r>
      <w:r w:rsidRPr="00D83FD9">
        <w:rPr>
          <w:noProof/>
          <w:spacing w:val="-4"/>
          <w:rtl/>
          <w:lang w:val="en-US" w:bidi="ar-EG"/>
        </w:rPr>
        <w:t>،</w:t>
      </w:r>
      <w:r w:rsidRPr="00D83FD9">
        <w:rPr>
          <w:rFonts w:hint="cs"/>
          <w:noProof/>
          <w:spacing w:val="-4"/>
          <w:rtl/>
          <w:lang w:val="en-US" w:bidi="ar-EG"/>
        </w:rPr>
        <w:t> </w:t>
      </w:r>
      <w:r w:rsidRPr="00D83FD9">
        <w:rPr>
          <w:noProof/>
          <w:spacing w:val="-4"/>
          <w:lang w:val="en-US" w:bidi="ar-EG"/>
        </w:rPr>
        <w:t>28</w:t>
      </w:r>
      <w:r w:rsidRPr="00D83FD9">
        <w:rPr>
          <w:noProof/>
          <w:spacing w:val="-4"/>
          <w:rtl/>
          <w:lang w:val="en-US" w:bidi="ar-EG"/>
        </w:rPr>
        <w:t xml:space="preserve"> إدارة أي نسبة</w:t>
      </w:r>
      <w:r w:rsidRPr="00D83FD9">
        <w:rPr>
          <w:rFonts w:hint="cs"/>
          <w:noProof/>
          <w:spacing w:val="-4"/>
          <w:rtl/>
          <w:lang w:val="en-US" w:bidi="ar-EG"/>
        </w:rPr>
        <w:t> </w:t>
      </w:r>
      <w:r w:rsidRPr="00D83FD9">
        <w:rPr>
          <w:noProof/>
          <w:spacing w:val="-4"/>
          <w:lang w:val="en-US" w:bidi="ar-EG"/>
        </w:rPr>
        <w:t>%90</w:t>
      </w:r>
      <w:r w:rsidRPr="00D83FD9">
        <w:rPr>
          <w:noProof/>
          <w:spacing w:val="-4"/>
          <w:rtl/>
          <w:lang w:val="en-US" w:bidi="ar-EG"/>
        </w:rPr>
        <w:t>، تنوي استعمال هذا</w:t>
      </w:r>
      <w:r w:rsidRPr="00D83FD9">
        <w:rPr>
          <w:rFonts w:hint="cs"/>
          <w:noProof/>
          <w:spacing w:val="-4"/>
          <w:rtl/>
          <w:lang w:val="en-US" w:bidi="ar-EG"/>
        </w:rPr>
        <w:t> </w:t>
      </w:r>
      <w:r w:rsidRPr="00D83FD9">
        <w:rPr>
          <w:noProof/>
          <w:spacing w:val="-4"/>
          <w:rtl/>
          <w:lang w:val="en-US" w:bidi="ar-EG"/>
        </w:rPr>
        <w:t>النظام</w:t>
      </w:r>
      <w:r w:rsidRPr="00D83FD9">
        <w:rPr>
          <w:noProof/>
          <w:spacing w:val="-4"/>
          <w:rtl/>
          <w:lang w:val="fr-CH" w:bidi="ar-EG"/>
        </w:rPr>
        <w:t>.</w:t>
      </w:r>
    </w:p>
    <w:p w:rsidR="00902B0A" w:rsidRDefault="00902B0A" w:rsidP="007D2262">
      <w:pPr>
        <w:pStyle w:val="Headingb"/>
        <w:rPr>
          <w:noProof/>
          <w:rtl/>
          <w:lang w:val="en-US" w:bidi="ar-EG"/>
        </w:rPr>
      </w:pPr>
      <w:r w:rsidRPr="007D2262">
        <w:rPr>
          <w:noProof/>
          <w:rtl/>
          <w:lang w:val="en-US" w:bidi="ar-EG"/>
        </w:rPr>
        <w:t>ي)</w:t>
      </w:r>
      <w:r w:rsidRPr="007D2262">
        <w:rPr>
          <w:noProof/>
          <w:rtl/>
          <w:lang w:val="en-US" w:bidi="ar-EG"/>
        </w:rPr>
        <w:tab/>
        <w:t xml:space="preserve">هل ما زالت إدارتكم تستعمل النظام </w:t>
      </w:r>
      <w:r w:rsidRPr="007D2262">
        <w:rPr>
          <w:noProof/>
          <w:lang w:val="en-US" w:bidi="ar-EG"/>
        </w:rPr>
        <w:t>WinBASMS</w:t>
      </w:r>
      <w:r w:rsidR="00E71756">
        <w:rPr>
          <w:noProof/>
          <w:rtl/>
          <w:lang w:val="en-US" w:bidi="ar-EG"/>
        </w:rPr>
        <w:t xml:space="preserve">؟ </w:t>
      </w:r>
      <w:r w:rsidRPr="007D2262">
        <w:rPr>
          <w:noProof/>
          <w:rtl/>
          <w:lang w:val="en-US" w:bidi="ar-EG"/>
        </w:rPr>
        <w:t xml:space="preserve"> </w:t>
      </w:r>
      <w:r>
        <w:rPr>
          <w:noProof/>
          <w:rtl/>
          <w:lang w:val="en-US" w:bidi="ar-EG"/>
        </w:rPr>
        <w:t>نعم __ لا __</w:t>
      </w:r>
    </w:p>
    <w:p w:rsidR="00902B0A" w:rsidRDefault="00902B0A" w:rsidP="00902B0A">
      <w:pPr>
        <w:tabs>
          <w:tab w:val="clear" w:pos="794"/>
          <w:tab w:val="clear" w:pos="1191"/>
          <w:tab w:val="clear" w:pos="1588"/>
          <w:tab w:val="clear" w:pos="1985"/>
          <w:tab w:val="left" w:pos="567"/>
          <w:tab w:val="left" w:pos="1524"/>
        </w:tabs>
        <w:rPr>
          <w:noProof/>
          <w:rtl/>
          <w:lang w:val="en-US" w:bidi="ar-EG"/>
        </w:rPr>
      </w:pPr>
      <w:r>
        <w:rPr>
          <w:noProof/>
          <w:rtl/>
          <w:lang w:val="fr-CH" w:bidi="ar-EG"/>
        </w:rPr>
        <w:t>أربع إدارات، جميعها من البلدان الأقل نمواً، أي نسبة</w:t>
      </w:r>
      <w:r>
        <w:rPr>
          <w:rFonts w:hint="cs"/>
          <w:noProof/>
          <w:rtl/>
          <w:lang w:val="en-US" w:bidi="ar-EG"/>
        </w:rPr>
        <w:t> </w:t>
      </w:r>
      <w:r>
        <w:rPr>
          <w:noProof/>
          <w:lang w:val="en-US" w:bidi="ar-EG"/>
        </w:rPr>
        <w:t>%7</w:t>
      </w:r>
      <w:r>
        <w:rPr>
          <w:noProof/>
          <w:rtl/>
          <w:lang w:val="en-US" w:bidi="ar-EG"/>
        </w:rPr>
        <w:t xml:space="preserve">، ما زالت تستعمل النظام </w:t>
      </w:r>
      <w:r w:rsidRPr="004C1EB4">
        <w:rPr>
          <w:noProof/>
          <w:lang w:val="fr-CH" w:bidi="ar-EG"/>
        </w:rPr>
        <w:t>WinBASM</w:t>
      </w:r>
      <w:r>
        <w:rPr>
          <w:noProof/>
          <w:rtl/>
          <w:lang w:val="fr-CH" w:bidi="ar-EG"/>
        </w:rPr>
        <w:t xml:space="preserve"> مقابل</w:t>
      </w:r>
      <w:r>
        <w:rPr>
          <w:rFonts w:hint="cs"/>
          <w:noProof/>
          <w:rtl/>
          <w:lang w:val="en-US" w:bidi="ar-EG"/>
        </w:rPr>
        <w:t> </w:t>
      </w:r>
      <w:r>
        <w:rPr>
          <w:noProof/>
          <w:lang w:val="en-US" w:bidi="ar-EG"/>
        </w:rPr>
        <w:t>%18</w:t>
      </w:r>
      <w:r>
        <w:rPr>
          <w:noProof/>
          <w:rtl/>
          <w:lang w:val="en-US" w:bidi="ar-EG"/>
        </w:rPr>
        <w:t xml:space="preserve"> في الفترة السابقة. ويدل ذلك على زوال استعمال هذا المنتج ذي الشهرة الواسعة خلال فترة الدراسة السابقة، علماً بأن</w:t>
      </w:r>
      <w:r>
        <w:rPr>
          <w:rFonts w:hint="cs"/>
          <w:noProof/>
          <w:rtl/>
          <w:lang w:val="en-US" w:bidi="ar-EG"/>
        </w:rPr>
        <w:t> </w:t>
      </w:r>
      <w:r>
        <w:rPr>
          <w:noProof/>
          <w:lang w:val="en-US" w:bidi="ar-EG"/>
        </w:rPr>
        <w:t>%71</w:t>
      </w:r>
      <w:r>
        <w:rPr>
          <w:noProof/>
          <w:rtl/>
          <w:lang w:val="en-US" w:bidi="ar-EG"/>
        </w:rPr>
        <w:t xml:space="preserve"> من الإدارات أرسلت ردوداً على استبيان عام</w:t>
      </w:r>
      <w:r>
        <w:rPr>
          <w:rFonts w:hint="cs"/>
          <w:noProof/>
          <w:rtl/>
          <w:lang w:val="en-US" w:bidi="ar-EG"/>
        </w:rPr>
        <w:t> </w:t>
      </w:r>
      <w:r>
        <w:rPr>
          <w:noProof/>
          <w:lang w:val="en-US" w:bidi="ar-EG"/>
        </w:rPr>
        <w:t>2003</w:t>
      </w:r>
      <w:r>
        <w:rPr>
          <w:noProof/>
          <w:rtl/>
          <w:lang w:val="en-US" w:bidi="ar-EG"/>
        </w:rPr>
        <w:t>.</w:t>
      </w:r>
    </w:p>
    <w:p w:rsidR="00902B0A" w:rsidRPr="007D2262" w:rsidRDefault="00902B0A" w:rsidP="00A67C98">
      <w:pPr>
        <w:pStyle w:val="Headingb"/>
        <w:rPr>
          <w:noProof/>
          <w:rtl/>
          <w:lang w:val="en-US" w:bidi="ar-EG"/>
        </w:rPr>
      </w:pPr>
      <w:r>
        <w:rPr>
          <w:noProof/>
          <w:rtl/>
          <w:lang w:val="en-US" w:bidi="ar-EG"/>
        </w:rPr>
        <w:t>ك)</w:t>
      </w:r>
      <w:r>
        <w:rPr>
          <w:noProof/>
          <w:rtl/>
          <w:lang w:val="en-US" w:bidi="ar-EG"/>
        </w:rPr>
        <w:tab/>
        <w:t xml:space="preserve">هل شاركت إدارتكم في الحلقات الدراسية الإقليمية التي نظمها قطاع تنمية الاتصالات </w:t>
      </w:r>
      <w:r>
        <w:rPr>
          <w:rFonts w:hint="cs"/>
          <w:noProof/>
          <w:rtl/>
          <w:lang w:val="en-US" w:bidi="ar-EG"/>
        </w:rPr>
        <w:t>في الاتحاد</w:t>
      </w:r>
      <w:r>
        <w:rPr>
          <w:noProof/>
          <w:rtl/>
          <w:lang w:val="en-US" w:bidi="ar-EG"/>
        </w:rPr>
        <w:t xml:space="preserve"> </w:t>
      </w:r>
      <w:r>
        <w:rPr>
          <w:noProof/>
          <w:lang w:val="en-US" w:bidi="ar-EG"/>
        </w:rPr>
        <w:t>(ITU-D)</w:t>
      </w:r>
      <w:r>
        <w:rPr>
          <w:noProof/>
          <w:rtl/>
          <w:lang w:val="en-US" w:bidi="ar-EG"/>
        </w:rPr>
        <w:t xml:space="preserve"> بشأن إدارة الطيف بما </w:t>
      </w:r>
      <w:r>
        <w:rPr>
          <w:rFonts w:hint="cs"/>
          <w:noProof/>
          <w:rtl/>
          <w:lang w:val="en-US" w:bidi="ar-EG"/>
        </w:rPr>
        <w:t>في ذلك</w:t>
      </w:r>
      <w:r>
        <w:rPr>
          <w:noProof/>
          <w:rtl/>
          <w:lang w:val="en-US" w:bidi="ar-EG"/>
        </w:rPr>
        <w:t xml:space="preserve"> </w:t>
      </w:r>
      <w:r w:rsidRPr="003939D6">
        <w:rPr>
          <w:noProof/>
          <w:rtl/>
          <w:lang w:val="en-US" w:bidi="ar-EG"/>
        </w:rPr>
        <w:t xml:space="preserve">استخدام النظام </w:t>
      </w:r>
      <w:r w:rsidRPr="007D2262">
        <w:rPr>
          <w:noProof/>
          <w:lang w:val="en-US" w:bidi="ar-EG"/>
        </w:rPr>
        <w:t>SMS4DC</w:t>
      </w:r>
      <w:r w:rsidR="00A67C98">
        <w:rPr>
          <w:rFonts w:hint="cs"/>
          <w:noProof/>
          <w:rtl/>
          <w:lang w:val="en-US" w:bidi="ar-EG"/>
        </w:rPr>
        <w:t>؟</w:t>
      </w:r>
    </w:p>
    <w:p w:rsidR="00902B0A" w:rsidRPr="003939D6" w:rsidRDefault="00902B0A" w:rsidP="00902B0A">
      <w:pPr>
        <w:pStyle w:val="enumlev1"/>
        <w:tabs>
          <w:tab w:val="clear" w:pos="794"/>
          <w:tab w:val="left" w:pos="7655"/>
        </w:tabs>
        <w:spacing w:before="120"/>
        <w:ind w:left="0" w:firstLine="0"/>
        <w:rPr>
          <w:noProof/>
          <w:lang w:val="en-US" w:bidi="ar-EG"/>
        </w:rPr>
      </w:pPr>
      <w:r>
        <w:rPr>
          <w:rFonts w:hint="cs"/>
          <w:noProof/>
          <w:rtl/>
          <w:lang w:val="en-US" w:bidi="ar-EG"/>
        </w:rPr>
        <w:t>ثلاث وثلاثون في المائة </w:t>
      </w:r>
      <w:r>
        <w:rPr>
          <w:noProof/>
          <w:rtl/>
          <w:lang w:val="en-US" w:bidi="ar-EG"/>
        </w:rPr>
        <w:t>من الإدارات (</w:t>
      </w:r>
      <w:r>
        <w:rPr>
          <w:noProof/>
          <w:lang w:val="en-US" w:bidi="ar-EG"/>
        </w:rPr>
        <w:t>19</w:t>
      </w:r>
      <w:r>
        <w:rPr>
          <w:rFonts w:hint="cs"/>
          <w:noProof/>
          <w:rtl/>
          <w:lang w:val="en-US" w:bidi="ar-EG"/>
        </w:rPr>
        <w:t> </w:t>
      </w:r>
      <w:r>
        <w:rPr>
          <w:noProof/>
          <w:rtl/>
          <w:lang w:val="en-US" w:bidi="ar-EG"/>
        </w:rPr>
        <w:t>من أصل</w:t>
      </w:r>
      <w:r>
        <w:rPr>
          <w:rFonts w:hint="cs"/>
          <w:noProof/>
          <w:rtl/>
          <w:lang w:val="en-US" w:bidi="ar-EG"/>
        </w:rPr>
        <w:t> </w:t>
      </w:r>
      <w:r>
        <w:rPr>
          <w:noProof/>
          <w:lang w:val="en-US" w:bidi="ar-EG"/>
        </w:rPr>
        <w:t>57</w:t>
      </w:r>
      <w:r>
        <w:rPr>
          <w:noProof/>
          <w:rtl/>
          <w:lang w:val="en-US" w:bidi="ar-EG"/>
        </w:rPr>
        <w:t xml:space="preserve"> بلداً)، منها إدارة من البلدان المتقدمة، شاركت في الحلقات الدراسية الإقليمية التي نظمها قطاع تنمية الاتصالات بشأن إدارة الطيف بما فيها استخدام النظام</w:t>
      </w:r>
      <w:r>
        <w:rPr>
          <w:rFonts w:hint="cs"/>
          <w:noProof/>
          <w:rtl/>
          <w:lang w:val="en-US" w:bidi="ar-EG"/>
        </w:rPr>
        <w:t> </w:t>
      </w:r>
      <w:r w:rsidRPr="003939D6">
        <w:rPr>
          <w:noProof/>
          <w:lang w:val="en-US" w:bidi="ar-EG"/>
        </w:rPr>
        <w:t>SMS4DC</w:t>
      </w:r>
      <w:r w:rsidRPr="003939D6">
        <w:rPr>
          <w:noProof/>
          <w:rtl/>
          <w:lang w:val="en-US" w:bidi="ar-EG"/>
        </w:rPr>
        <w:t>.</w:t>
      </w:r>
    </w:p>
    <w:p w:rsidR="00902B0A" w:rsidRPr="007D2262" w:rsidRDefault="00902B0A" w:rsidP="00902B0A">
      <w:pPr>
        <w:pStyle w:val="Headingb"/>
        <w:rPr>
          <w:noProof/>
          <w:rtl/>
          <w:lang w:val="en-US" w:bidi="ar-EG"/>
        </w:rPr>
      </w:pPr>
      <w:r w:rsidRPr="007D2262">
        <w:rPr>
          <w:noProof/>
          <w:rtl/>
          <w:lang w:val="en-US" w:bidi="ar-EG"/>
        </w:rPr>
        <w:lastRenderedPageBreak/>
        <w:t xml:space="preserve">النظام الأوتوماتي المتطور لإدارة الطيف </w:t>
      </w:r>
      <w:r w:rsidRPr="007D2262">
        <w:rPr>
          <w:noProof/>
          <w:lang w:val="en-US" w:bidi="ar-EG"/>
        </w:rPr>
        <w:t>(AASMS)</w:t>
      </w:r>
    </w:p>
    <w:p w:rsidR="00902B0A" w:rsidRPr="007D2262" w:rsidRDefault="00902B0A" w:rsidP="00F54890">
      <w:pPr>
        <w:pStyle w:val="Headingb"/>
        <w:rPr>
          <w:noProof/>
          <w:rtl/>
          <w:lang w:val="en-US" w:bidi="ar-EG"/>
        </w:rPr>
      </w:pPr>
      <w:r w:rsidRPr="007D2262">
        <w:rPr>
          <w:noProof/>
          <w:rtl/>
          <w:lang w:val="en-US" w:bidi="ar-EG"/>
        </w:rPr>
        <w:t>ل)</w:t>
      </w:r>
      <w:r w:rsidRPr="007D2262">
        <w:rPr>
          <w:noProof/>
          <w:rtl/>
          <w:lang w:val="en-US" w:bidi="ar-EG"/>
        </w:rPr>
        <w:tab/>
        <w:t xml:space="preserve">هل تستعمل إدارتكم نظاماً أوتوماتياً متطوراً لإدارة الطيف </w:t>
      </w:r>
      <w:r w:rsidRPr="007D2262">
        <w:rPr>
          <w:noProof/>
          <w:lang w:val="en-US" w:bidi="ar-EG"/>
        </w:rPr>
        <w:t>(AASMS)</w:t>
      </w:r>
      <w:r w:rsidRPr="007D2262">
        <w:rPr>
          <w:noProof/>
          <w:rtl/>
          <w:lang w:val="en-US" w:bidi="ar-EG"/>
        </w:rPr>
        <w:t xml:space="preserve"> توصي به لجنة الدراسات</w:t>
      </w:r>
      <w:r w:rsidRPr="007D2262">
        <w:rPr>
          <w:rFonts w:hint="cs"/>
          <w:noProof/>
          <w:rtl/>
          <w:lang w:val="en-US" w:bidi="ar-EG"/>
        </w:rPr>
        <w:t> </w:t>
      </w:r>
      <w:r w:rsidRPr="007D2262">
        <w:rPr>
          <w:noProof/>
          <w:lang w:val="en-US" w:bidi="ar-EG"/>
        </w:rPr>
        <w:t>1</w:t>
      </w:r>
      <w:r w:rsidRPr="007D2262">
        <w:rPr>
          <w:noProof/>
          <w:rtl/>
          <w:lang w:val="en-US" w:bidi="ar-EG"/>
        </w:rPr>
        <w:t xml:space="preserve"> لقطاع الاتصالات الراديوية </w:t>
      </w:r>
      <w:r w:rsidRPr="007D2262">
        <w:rPr>
          <w:rFonts w:hint="cs"/>
          <w:noProof/>
          <w:rtl/>
          <w:lang w:val="en-US" w:bidi="ar-EG"/>
        </w:rPr>
        <w:t>في الاتحاد</w:t>
      </w:r>
      <w:r w:rsidRPr="007D2262">
        <w:rPr>
          <w:noProof/>
          <w:rtl/>
          <w:lang w:val="en-US" w:bidi="ar-EG"/>
        </w:rPr>
        <w:t xml:space="preserve"> </w:t>
      </w:r>
      <w:r w:rsidRPr="007D2262">
        <w:rPr>
          <w:noProof/>
          <w:lang w:val="en-US" w:bidi="ar-EG"/>
        </w:rPr>
        <w:t>(ITU</w:t>
      </w:r>
      <w:r w:rsidRPr="007D2262">
        <w:rPr>
          <w:noProof/>
          <w:lang w:val="en-US" w:bidi="ar-EG"/>
        </w:rPr>
        <w:noBreakHyphen/>
        <w:t>R)</w:t>
      </w:r>
      <w:r w:rsidRPr="007D2262">
        <w:rPr>
          <w:noProof/>
          <w:rtl/>
          <w:lang w:val="en-US" w:bidi="ar-EG"/>
        </w:rPr>
        <w:t xml:space="preserve"> ويختلف عن النظام </w:t>
      </w:r>
      <w:r w:rsidRPr="007D2262">
        <w:rPr>
          <w:noProof/>
          <w:lang w:val="en-US" w:bidi="ar-EG"/>
        </w:rPr>
        <w:t>SMS4DC</w:t>
      </w:r>
      <w:r w:rsidRPr="007D2262">
        <w:rPr>
          <w:noProof/>
          <w:rtl/>
          <w:lang w:val="en-US" w:bidi="ar-EG"/>
        </w:rPr>
        <w:t>؟ نعم __</w:t>
      </w:r>
      <w:r w:rsidR="00F54890">
        <w:rPr>
          <w:noProof/>
          <w:rtl/>
          <w:lang w:val="en-US" w:bidi="ar-EG"/>
        </w:rPr>
        <w:t>____</w:t>
      </w:r>
      <w:r w:rsidRPr="007D2262">
        <w:rPr>
          <w:noProof/>
          <w:rtl/>
          <w:lang w:val="en-US" w:bidi="ar-EG"/>
        </w:rPr>
        <w:t xml:space="preserve"> لا __</w:t>
      </w:r>
      <w:r w:rsidR="00F54890">
        <w:rPr>
          <w:noProof/>
          <w:rtl/>
          <w:lang w:val="en-US" w:bidi="ar-EG"/>
        </w:rPr>
        <w:t>____</w:t>
      </w:r>
    </w:p>
    <w:p w:rsidR="00902B0A" w:rsidRPr="003939D6" w:rsidRDefault="00902B0A" w:rsidP="00902B0A">
      <w:pPr>
        <w:keepNext/>
        <w:keepLines/>
        <w:rPr>
          <w:noProof/>
          <w:rtl/>
          <w:lang w:val="en-US" w:bidi="ar-EG"/>
        </w:rPr>
      </w:pPr>
      <w:r>
        <w:rPr>
          <w:noProof/>
          <w:rtl/>
          <w:lang w:val="en-US" w:bidi="ar-EG"/>
        </w:rPr>
        <w:t>إحدى وعشرون إدارة، أي نسبة</w:t>
      </w:r>
      <w:r>
        <w:rPr>
          <w:rFonts w:hint="cs"/>
          <w:noProof/>
          <w:rtl/>
          <w:lang w:val="en-US" w:bidi="ar-EG"/>
        </w:rPr>
        <w:t> </w:t>
      </w:r>
      <w:r>
        <w:rPr>
          <w:noProof/>
          <w:lang w:val="en-US" w:bidi="ar-EG"/>
        </w:rPr>
        <w:t>%36</w:t>
      </w:r>
      <w:r>
        <w:rPr>
          <w:noProof/>
          <w:rtl/>
          <w:lang w:val="en-US" w:bidi="ar-EG"/>
        </w:rPr>
        <w:t>، تستخدم نظاماً أوتوماتياً لإدارة الطيف</w:t>
      </w:r>
      <w:r>
        <w:rPr>
          <w:rFonts w:hint="cs"/>
          <w:noProof/>
          <w:rtl/>
          <w:lang w:val="en-US" w:bidi="ar-EG"/>
        </w:rPr>
        <w:t> </w:t>
      </w:r>
      <w:r w:rsidRPr="004C1EB4">
        <w:rPr>
          <w:noProof/>
          <w:lang w:val="fr-CH" w:bidi="ar-EG"/>
        </w:rPr>
        <w:t>(AASMS)</w:t>
      </w:r>
      <w:r>
        <w:rPr>
          <w:noProof/>
          <w:rtl/>
          <w:lang w:val="fr-CH" w:bidi="ar-EG"/>
        </w:rPr>
        <w:t xml:space="preserve"> </w:t>
      </w:r>
      <w:r w:rsidRPr="003939D6">
        <w:rPr>
          <w:noProof/>
          <w:rtl/>
          <w:lang w:val="en-US" w:bidi="ar-EG"/>
        </w:rPr>
        <w:t>توصي به لجنة الدراسات</w:t>
      </w:r>
      <w:r>
        <w:rPr>
          <w:rFonts w:hint="cs"/>
          <w:noProof/>
          <w:rtl/>
          <w:lang w:val="en-US" w:bidi="ar-EG"/>
        </w:rPr>
        <w:t> </w:t>
      </w:r>
      <w:r>
        <w:rPr>
          <w:noProof/>
          <w:lang w:val="en-US" w:bidi="ar-EG"/>
        </w:rPr>
        <w:t>1</w:t>
      </w:r>
      <w:r>
        <w:rPr>
          <w:noProof/>
          <w:rtl/>
          <w:lang w:val="en-US" w:bidi="ar-EG"/>
        </w:rPr>
        <w:t xml:space="preserve"> </w:t>
      </w:r>
      <w:r w:rsidRPr="003939D6">
        <w:rPr>
          <w:noProof/>
          <w:rtl/>
          <w:lang w:val="en-US" w:bidi="ar-EG"/>
        </w:rPr>
        <w:t>لقطاع الاتصالات الراديوية</w:t>
      </w:r>
      <w:r>
        <w:rPr>
          <w:noProof/>
          <w:rtl/>
          <w:lang w:val="en-US" w:bidi="ar-EG"/>
        </w:rPr>
        <w:t xml:space="preserve"> وتختلف عن النظام</w:t>
      </w:r>
      <w:r>
        <w:rPr>
          <w:rFonts w:hint="cs"/>
          <w:noProof/>
          <w:rtl/>
          <w:lang w:val="en-US" w:bidi="ar-EG"/>
        </w:rPr>
        <w:t> </w:t>
      </w:r>
      <w:r w:rsidRPr="003939D6">
        <w:rPr>
          <w:noProof/>
          <w:lang w:val="en-US" w:bidi="ar-EG"/>
        </w:rPr>
        <w:t>SMS4DC</w:t>
      </w:r>
      <w:r w:rsidRPr="003939D6">
        <w:rPr>
          <w:noProof/>
          <w:rtl/>
          <w:lang w:val="en-US" w:bidi="ar-EG"/>
        </w:rPr>
        <w:t>.</w:t>
      </w:r>
    </w:p>
    <w:p w:rsidR="00902B0A" w:rsidRDefault="00902B0A" w:rsidP="00F54890">
      <w:pPr>
        <w:pStyle w:val="Headingb"/>
        <w:rPr>
          <w:noProof/>
          <w:rtl/>
          <w:lang w:val="en-US" w:bidi="ar-EG"/>
        </w:rPr>
      </w:pPr>
      <w:r w:rsidRPr="007D2262">
        <w:rPr>
          <w:noProof/>
          <w:rtl/>
          <w:lang w:val="en-US" w:bidi="ar-EG"/>
        </w:rPr>
        <w:t>م )</w:t>
      </w:r>
      <w:r w:rsidRPr="007D2262">
        <w:rPr>
          <w:noProof/>
          <w:rtl/>
          <w:lang w:val="en-US" w:bidi="ar-EG"/>
        </w:rPr>
        <w:tab/>
        <w:t xml:space="preserve">هل تواجه إدارتكم صعوبات لدى استعمال هذا النظام </w:t>
      </w:r>
      <w:r w:rsidRPr="007D2262">
        <w:rPr>
          <w:noProof/>
          <w:lang w:val="en-US" w:bidi="ar-EG"/>
        </w:rPr>
        <w:t>AASMS</w:t>
      </w:r>
      <w:r w:rsidRPr="007D2262">
        <w:rPr>
          <w:noProof/>
          <w:rtl/>
          <w:lang w:val="en-US" w:bidi="ar-EG"/>
        </w:rPr>
        <w:t xml:space="preserve">؟ </w:t>
      </w:r>
      <w:r>
        <w:rPr>
          <w:noProof/>
          <w:rtl/>
          <w:lang w:val="en-US" w:bidi="ar-EG"/>
        </w:rPr>
        <w:t>نعم __</w:t>
      </w:r>
      <w:r w:rsidR="00F54890">
        <w:rPr>
          <w:noProof/>
          <w:rtl/>
          <w:lang w:val="en-US" w:bidi="ar-EG"/>
        </w:rPr>
        <w:t>____</w:t>
      </w:r>
      <w:r>
        <w:rPr>
          <w:noProof/>
          <w:rtl/>
          <w:lang w:val="en-US" w:bidi="ar-EG"/>
        </w:rPr>
        <w:t xml:space="preserve"> لا __</w:t>
      </w:r>
      <w:r w:rsidR="00F54890">
        <w:rPr>
          <w:noProof/>
          <w:rtl/>
          <w:lang w:val="en-US" w:bidi="ar-EG"/>
        </w:rPr>
        <w:t>____</w:t>
      </w:r>
    </w:p>
    <w:p w:rsidR="00902B0A" w:rsidRDefault="00902B0A" w:rsidP="00902B0A">
      <w:pPr>
        <w:spacing w:before="240"/>
        <w:rPr>
          <w:noProof/>
          <w:rtl/>
          <w:lang w:val="en-US" w:bidi="ar-EG"/>
        </w:rPr>
      </w:pPr>
      <w:r>
        <w:rPr>
          <w:rFonts w:hint="cs"/>
          <w:noProof/>
          <w:rtl/>
          <w:lang w:val="en-US" w:bidi="ar-EG"/>
        </w:rPr>
        <w:t>ثلاث وعشرون في المائة </w:t>
      </w:r>
      <w:r>
        <w:rPr>
          <w:noProof/>
          <w:rtl/>
          <w:lang w:val="en-US" w:bidi="ar-EG"/>
        </w:rPr>
        <w:t>من الإدارات التي تستعمل نظاماً أوتوماتياً متطوراً لإدارة الطيف تواجه صعوبات في استعماله.</w:t>
      </w:r>
    </w:p>
    <w:p w:rsidR="00902B0A" w:rsidRPr="007D2262" w:rsidRDefault="00902B0A" w:rsidP="007D2262">
      <w:pPr>
        <w:pStyle w:val="Headingb"/>
        <w:rPr>
          <w:noProof/>
          <w:rtl/>
          <w:lang w:val="en-US" w:bidi="ar-EG"/>
        </w:rPr>
      </w:pPr>
      <w:r w:rsidRPr="007D2262">
        <w:rPr>
          <w:noProof/>
          <w:rtl/>
          <w:lang w:val="en-US" w:bidi="ar-EG"/>
        </w:rPr>
        <w:t>ن )</w:t>
      </w:r>
      <w:r w:rsidRPr="007D2262">
        <w:rPr>
          <w:noProof/>
          <w:rtl/>
          <w:lang w:val="en-US" w:bidi="ar-EG"/>
        </w:rPr>
        <w:tab/>
        <w:t xml:space="preserve">يرجى ذكر جميع المشاكل التي تواجهونها لدى استخدام هذا النظام </w:t>
      </w:r>
      <w:r w:rsidRPr="007D2262">
        <w:rPr>
          <w:noProof/>
          <w:lang w:val="en-US" w:bidi="ar-EG"/>
        </w:rPr>
        <w:t>AASMS</w:t>
      </w:r>
      <w:r w:rsidRPr="007D2262">
        <w:rPr>
          <w:noProof/>
          <w:rtl/>
          <w:lang w:val="en-US" w:bidi="ar-EG"/>
        </w:rPr>
        <w:t>:</w:t>
      </w:r>
    </w:p>
    <w:p w:rsidR="00902B0A" w:rsidRDefault="00902B0A" w:rsidP="00902B0A">
      <w:pPr>
        <w:rPr>
          <w:noProof/>
          <w:rtl/>
          <w:lang w:val="fr-CH" w:bidi="ar-EG"/>
        </w:rPr>
      </w:pPr>
      <w:r>
        <w:rPr>
          <w:noProof/>
          <w:rtl/>
          <w:lang w:val="fr-CH" w:bidi="ar-EG"/>
        </w:rPr>
        <w:t>أشارت بعض الإدارات إلى أنها تواجه صعوبات تتعلق بتحديث النظام وطرائق حساب تكاليف الترددات وإصدار التراخيص ومحاسبة النظام</w:t>
      </w:r>
      <w:r>
        <w:rPr>
          <w:rFonts w:hint="cs"/>
          <w:noProof/>
          <w:rtl/>
          <w:lang w:val="en-US" w:bidi="ar-EG"/>
        </w:rPr>
        <w:t> </w:t>
      </w:r>
      <w:r w:rsidRPr="004C1EB4">
        <w:rPr>
          <w:noProof/>
          <w:lang w:val="fr-CH" w:bidi="ar-EG"/>
        </w:rPr>
        <w:t>AASMS</w:t>
      </w:r>
      <w:r>
        <w:rPr>
          <w:noProof/>
          <w:rtl/>
          <w:lang w:val="fr-CH" w:bidi="ar-EG"/>
        </w:rPr>
        <w:t xml:space="preserve"> والنظام</w:t>
      </w:r>
      <w:r>
        <w:rPr>
          <w:rFonts w:hint="cs"/>
          <w:noProof/>
          <w:rtl/>
          <w:lang w:val="en-US" w:bidi="ar-EG"/>
        </w:rPr>
        <w:t> </w:t>
      </w:r>
      <w:r w:rsidRPr="004C1EB4">
        <w:rPr>
          <w:noProof/>
          <w:lang w:val="fr-CH" w:bidi="ar-EG"/>
        </w:rPr>
        <w:t>SM</w:t>
      </w:r>
      <w:r>
        <w:rPr>
          <w:noProof/>
          <w:lang w:val="fr-FR" w:bidi="ar-EG"/>
        </w:rPr>
        <w:t>S</w:t>
      </w:r>
      <w:r w:rsidRPr="004C1EB4">
        <w:rPr>
          <w:noProof/>
          <w:lang w:val="fr-CH" w:bidi="ar-EG"/>
        </w:rPr>
        <w:t>4DC</w:t>
      </w:r>
      <w:r>
        <w:rPr>
          <w:noProof/>
          <w:rtl/>
          <w:lang w:val="fr-CH" w:bidi="ar-EG"/>
        </w:rPr>
        <w:t xml:space="preserve"> أو التكيف والانتقال إلى النظام</w:t>
      </w:r>
      <w:r>
        <w:rPr>
          <w:rFonts w:hint="cs"/>
          <w:noProof/>
          <w:rtl/>
          <w:lang w:val="en-US" w:bidi="ar-EG"/>
        </w:rPr>
        <w:t> </w:t>
      </w:r>
      <w:r>
        <w:rPr>
          <w:noProof/>
          <w:rtl/>
          <w:lang w:val="fr-CH" w:bidi="ar-EG"/>
        </w:rPr>
        <w:t>الجديد.</w:t>
      </w:r>
    </w:p>
    <w:p w:rsidR="00902B0A" w:rsidRPr="007D2262" w:rsidRDefault="00902B0A" w:rsidP="007D2262">
      <w:pPr>
        <w:pStyle w:val="Headingb"/>
        <w:rPr>
          <w:noProof/>
          <w:rtl/>
          <w:lang w:val="en-US" w:bidi="ar-EG"/>
        </w:rPr>
      </w:pPr>
      <w:r w:rsidRPr="007D2262">
        <w:rPr>
          <w:noProof/>
          <w:rtl/>
          <w:lang w:val="en-US" w:bidi="ar-EG"/>
        </w:rPr>
        <w:t>س)</w:t>
      </w:r>
      <w:r w:rsidRPr="007D2262">
        <w:rPr>
          <w:noProof/>
          <w:rtl/>
          <w:lang w:val="en-US" w:bidi="ar-EG"/>
        </w:rPr>
        <w:tab/>
        <w:t xml:space="preserve">ما هي اقتراحاتكم لتعديل النظام </w:t>
      </w:r>
      <w:r w:rsidRPr="007D2262">
        <w:rPr>
          <w:noProof/>
          <w:lang w:val="en-US" w:bidi="ar-EG"/>
        </w:rPr>
        <w:t>AASMS</w:t>
      </w:r>
      <w:r w:rsidRPr="007D2262">
        <w:rPr>
          <w:noProof/>
          <w:rtl/>
          <w:lang w:val="en-US" w:bidi="ar-EG"/>
        </w:rPr>
        <w:t xml:space="preserve"> من أجل تصحيح الأخطاء أو حل المشاكل (يرجى</w:t>
      </w:r>
      <w:r>
        <w:rPr>
          <w:rFonts w:hint="cs"/>
          <w:noProof/>
          <w:rtl/>
          <w:lang w:val="en-US" w:bidi="ar-EG"/>
        </w:rPr>
        <w:t> </w:t>
      </w:r>
      <w:r w:rsidRPr="007D2262">
        <w:rPr>
          <w:noProof/>
          <w:rtl/>
          <w:lang w:val="en-US" w:bidi="ar-EG"/>
        </w:rPr>
        <w:t>التحديد)؟</w:t>
      </w:r>
    </w:p>
    <w:p w:rsidR="00902B0A" w:rsidRDefault="00902B0A" w:rsidP="00902B0A">
      <w:pPr>
        <w:rPr>
          <w:noProof/>
          <w:rtl/>
          <w:lang w:val="fr-CH" w:bidi="ar-EG"/>
        </w:rPr>
      </w:pPr>
      <w:r>
        <w:rPr>
          <w:noProof/>
          <w:rtl/>
          <w:lang w:val="fr-CH" w:bidi="ar-EG"/>
        </w:rPr>
        <w:t>وتقترح الإدارات التي تواجه الصعوبات إما تحديث النظام وإما التنسيق مع مزود البرمجيات عندما يتعلق الأمر بأعطال</w:t>
      </w:r>
      <w:r>
        <w:rPr>
          <w:rFonts w:hint="cs"/>
          <w:noProof/>
          <w:rtl/>
          <w:lang w:val="en-US" w:bidi="ar-EG"/>
        </w:rPr>
        <w:t> </w:t>
      </w:r>
      <w:r>
        <w:rPr>
          <w:noProof/>
          <w:rtl/>
          <w:lang w:val="fr-CH" w:bidi="ar-EG"/>
        </w:rPr>
        <w:t>برمجية.</w:t>
      </w:r>
    </w:p>
    <w:p w:rsidR="00902B0A" w:rsidRPr="007D2262" w:rsidRDefault="00902B0A" w:rsidP="007D2262">
      <w:pPr>
        <w:pStyle w:val="Headingb"/>
        <w:rPr>
          <w:noProof/>
          <w:rtl/>
          <w:lang w:val="en-US" w:bidi="ar-EG"/>
        </w:rPr>
      </w:pPr>
      <w:r w:rsidRPr="007D2262">
        <w:rPr>
          <w:noProof/>
          <w:lang w:val="en-US" w:bidi="ar-EG"/>
        </w:rPr>
        <w:t>23</w:t>
      </w:r>
      <w:r w:rsidR="00A67C98">
        <w:rPr>
          <w:rFonts w:hint="cs"/>
          <w:noProof/>
          <w:rtl/>
          <w:lang w:val="en-US" w:bidi="ar-EG"/>
        </w:rPr>
        <w:t xml:space="preserve"> - </w:t>
      </w:r>
      <w:r w:rsidRPr="007D2262">
        <w:rPr>
          <w:noProof/>
          <w:rtl/>
          <w:lang w:val="en-US" w:bidi="ar-EG"/>
        </w:rPr>
        <w:t>هل تستعملون كتيبات وتقارير قطاع الاتصالات الراديوية التالية:</w:t>
      </w:r>
    </w:p>
    <w:p w:rsidR="00902B0A" w:rsidRPr="003A4505" w:rsidRDefault="00902B0A" w:rsidP="00902B0A">
      <w:pPr>
        <w:pStyle w:val="enumlev1"/>
        <w:rPr>
          <w:b/>
          <w:bCs/>
          <w:noProof/>
          <w:rtl/>
          <w:lang w:val="en-US" w:bidi="ar-EG"/>
        </w:rPr>
      </w:pPr>
      <w:r w:rsidRPr="003A4505">
        <w:rPr>
          <w:b/>
          <w:bCs/>
          <w:noProof/>
          <w:rtl/>
          <w:lang w:val="en-US" w:bidi="ar-EG"/>
        </w:rPr>
        <w:t xml:space="preserve"> أ )</w:t>
      </w:r>
      <w:r w:rsidRPr="003A4505">
        <w:rPr>
          <w:b/>
          <w:bCs/>
          <w:noProof/>
          <w:rtl/>
          <w:lang w:val="en-US" w:bidi="ar-EG"/>
        </w:rPr>
        <w:tab/>
        <w:t>الإدارة الوطنية للطيف</w:t>
      </w:r>
      <w:r>
        <w:rPr>
          <w:rFonts w:hint="cs"/>
          <w:b/>
          <w:bCs/>
          <w:noProof/>
          <w:rtl/>
          <w:lang w:val="en-US" w:bidi="ar-EG"/>
        </w:rPr>
        <w:t xml:space="preserve"> الترددي</w:t>
      </w:r>
      <w:r w:rsidRPr="003A4505">
        <w:rPr>
          <w:b/>
          <w:bCs/>
          <w:noProof/>
          <w:rtl/>
          <w:lang w:val="en-US" w:bidi="ar-EG"/>
        </w:rPr>
        <w:t xml:space="preserve">، </w:t>
      </w:r>
      <w:r w:rsidRPr="006032F5">
        <w:rPr>
          <w:b/>
          <w:bCs/>
          <w:noProof/>
          <w:rtl/>
          <w:lang w:val="en-US" w:bidi="ar-EG"/>
        </w:rPr>
        <w:t>إصدار</w:t>
      </w:r>
      <w:r>
        <w:rPr>
          <w:rFonts w:hint="cs"/>
          <w:b/>
          <w:bCs/>
          <w:noProof/>
          <w:rtl/>
          <w:lang w:val="en-US" w:bidi="ar-EG"/>
        </w:rPr>
        <w:t> </w:t>
      </w:r>
      <w:r w:rsidRPr="003A4505">
        <w:rPr>
          <w:b/>
          <w:bCs/>
          <w:noProof/>
          <w:lang w:val="en-US" w:bidi="ar-EG"/>
        </w:rPr>
        <w:t>2005</w:t>
      </w:r>
    </w:p>
    <w:p w:rsidR="00902B0A" w:rsidRPr="003A4505" w:rsidRDefault="00902B0A" w:rsidP="00902B0A">
      <w:pPr>
        <w:pStyle w:val="enumlev1"/>
        <w:rPr>
          <w:b/>
          <w:bCs/>
          <w:noProof/>
          <w:rtl/>
          <w:lang w:val="en-US" w:bidi="ar-EG"/>
        </w:rPr>
      </w:pPr>
      <w:r w:rsidRPr="003A4505">
        <w:rPr>
          <w:b/>
          <w:bCs/>
          <w:noProof/>
          <w:rtl/>
          <w:lang w:val="en-US" w:bidi="ar-EG"/>
        </w:rPr>
        <w:t>ب)</w:t>
      </w:r>
      <w:r w:rsidRPr="003A4505">
        <w:rPr>
          <w:b/>
          <w:bCs/>
          <w:noProof/>
          <w:rtl/>
          <w:lang w:val="en-US" w:bidi="ar-EG"/>
        </w:rPr>
        <w:tab/>
        <w:t>مراقبة الطيف، إصدار</w:t>
      </w:r>
      <w:r>
        <w:rPr>
          <w:rFonts w:hint="cs"/>
          <w:noProof/>
          <w:rtl/>
          <w:lang w:val="en-US" w:bidi="ar-EG"/>
        </w:rPr>
        <w:t> </w:t>
      </w:r>
      <w:r w:rsidRPr="003A4505">
        <w:rPr>
          <w:b/>
          <w:bCs/>
          <w:noProof/>
          <w:lang w:val="en-US" w:bidi="ar-EG"/>
        </w:rPr>
        <w:t>2005</w:t>
      </w:r>
    </w:p>
    <w:p w:rsidR="00902B0A" w:rsidRPr="003A4505" w:rsidRDefault="00902B0A" w:rsidP="00902B0A">
      <w:pPr>
        <w:pStyle w:val="enumlev1"/>
        <w:rPr>
          <w:b/>
          <w:bCs/>
          <w:noProof/>
          <w:rtl/>
          <w:lang w:val="en-US" w:bidi="ar-EG"/>
        </w:rPr>
      </w:pPr>
      <w:r w:rsidRPr="003A4505">
        <w:rPr>
          <w:b/>
          <w:bCs/>
          <w:noProof/>
          <w:rtl/>
          <w:lang w:val="en-US" w:bidi="ar-EG"/>
        </w:rPr>
        <w:t>ج)</w:t>
      </w:r>
      <w:r w:rsidRPr="003A4505">
        <w:rPr>
          <w:b/>
          <w:bCs/>
          <w:noProof/>
          <w:rtl/>
          <w:lang w:val="en-US" w:bidi="ar-EG"/>
        </w:rPr>
        <w:tab/>
        <w:t>تطبيقات تقنيات حاسوبية على إدارة الطيف الراديوي، إصدار</w:t>
      </w:r>
      <w:r>
        <w:rPr>
          <w:rFonts w:hint="cs"/>
          <w:b/>
          <w:bCs/>
          <w:noProof/>
          <w:rtl/>
          <w:lang w:val="en-US" w:bidi="ar-EG"/>
        </w:rPr>
        <w:t> </w:t>
      </w:r>
      <w:r w:rsidRPr="003A4505">
        <w:rPr>
          <w:b/>
          <w:bCs/>
          <w:noProof/>
          <w:lang w:val="en-US" w:bidi="ar-EG"/>
        </w:rPr>
        <w:t>2005</w:t>
      </w:r>
    </w:p>
    <w:p w:rsidR="00902B0A" w:rsidRDefault="00902B0A" w:rsidP="00902B0A">
      <w:pPr>
        <w:pStyle w:val="enumlev1"/>
        <w:rPr>
          <w:b/>
          <w:bCs/>
          <w:noProof/>
          <w:rtl/>
          <w:lang w:val="en-US" w:bidi="ar-EG"/>
        </w:rPr>
      </w:pPr>
      <w:r w:rsidRPr="003A4505">
        <w:rPr>
          <w:b/>
          <w:bCs/>
          <w:noProof/>
          <w:rtl/>
          <w:lang w:val="en-US" w:bidi="ar-EG"/>
        </w:rPr>
        <w:t>د )</w:t>
      </w:r>
      <w:r w:rsidRPr="003A4505">
        <w:rPr>
          <w:b/>
          <w:bCs/>
          <w:noProof/>
          <w:rtl/>
          <w:lang w:val="en-US" w:bidi="ar-EG"/>
        </w:rPr>
        <w:tab/>
        <w:t>التقرير</w:t>
      </w:r>
      <w:r>
        <w:rPr>
          <w:rFonts w:hint="cs"/>
          <w:b/>
          <w:bCs/>
          <w:noProof/>
          <w:rtl/>
          <w:lang w:val="en-US" w:bidi="ar-EG"/>
        </w:rPr>
        <w:t> </w:t>
      </w:r>
      <w:r>
        <w:rPr>
          <w:b/>
          <w:bCs/>
          <w:noProof/>
          <w:lang w:val="en-US" w:bidi="ar-EG"/>
        </w:rPr>
        <w:t>ITU</w:t>
      </w:r>
      <w:r>
        <w:rPr>
          <w:b/>
          <w:bCs/>
          <w:noProof/>
          <w:lang w:val="en-US" w:bidi="ar-EG"/>
        </w:rPr>
        <w:noBreakHyphen/>
        <w:t>R </w:t>
      </w:r>
      <w:r w:rsidRPr="003A4505">
        <w:rPr>
          <w:b/>
          <w:bCs/>
          <w:noProof/>
          <w:lang w:val="en-US" w:bidi="ar-EG"/>
        </w:rPr>
        <w:t>SM.2012</w:t>
      </w:r>
      <w:r>
        <w:rPr>
          <w:b/>
          <w:bCs/>
          <w:noProof/>
          <w:lang w:val="en-US" w:bidi="ar-EG"/>
        </w:rPr>
        <w:noBreakHyphen/>
        <w:t>2</w:t>
      </w:r>
      <w:r w:rsidRPr="003A4505">
        <w:rPr>
          <w:b/>
          <w:bCs/>
          <w:noProof/>
          <w:rtl/>
          <w:lang w:val="en-US" w:bidi="ar-EG"/>
        </w:rPr>
        <w:t>، الجوانب الاقتصادية لإدارة الطيف،</w:t>
      </w:r>
      <w:r>
        <w:rPr>
          <w:rFonts w:hint="cs"/>
          <w:b/>
          <w:bCs/>
          <w:noProof/>
          <w:rtl/>
          <w:lang w:val="en-US" w:bidi="ar-EG"/>
        </w:rPr>
        <w:t xml:space="preserve"> إصدار </w:t>
      </w:r>
      <w:r>
        <w:rPr>
          <w:b/>
          <w:bCs/>
          <w:noProof/>
          <w:lang w:val="en-US" w:bidi="ar-EG"/>
        </w:rPr>
        <w:t>200X</w:t>
      </w:r>
    </w:p>
    <w:p w:rsidR="00902B0A" w:rsidRDefault="00902B0A" w:rsidP="00902B0A">
      <w:pPr>
        <w:rPr>
          <w:noProof/>
          <w:rtl/>
          <w:lang w:val="en-US" w:bidi="ar-EG"/>
        </w:rPr>
      </w:pPr>
      <w:r>
        <w:rPr>
          <w:noProof/>
          <w:rtl/>
          <w:lang w:val="en-US" w:bidi="ar-EG"/>
        </w:rPr>
        <w:t xml:space="preserve">ينشر قطاع الاتصالات الراديوية </w:t>
      </w:r>
      <w:r>
        <w:rPr>
          <w:rFonts w:hint="cs"/>
          <w:noProof/>
          <w:rtl/>
          <w:lang w:val="en-US" w:bidi="ar-EG"/>
        </w:rPr>
        <w:t>في الاتحاد</w:t>
      </w:r>
      <w:r>
        <w:rPr>
          <w:noProof/>
          <w:rtl/>
          <w:lang w:val="en-US" w:bidi="ar-EG"/>
        </w:rPr>
        <w:t xml:space="preserve"> الكتيبات والتقارير بهدف مساعدة المسؤولين عن إدارة الترددات على الاضطلاع بمهامهم على أفضل وجه. والغرض من هذا السؤال تحديد درجة ومستوى استعمال الإدارات لهذه</w:t>
      </w:r>
      <w:r>
        <w:rPr>
          <w:rFonts w:hint="cs"/>
          <w:noProof/>
          <w:rtl/>
          <w:lang w:val="en-US" w:bidi="ar-EG"/>
        </w:rPr>
        <w:t> </w:t>
      </w:r>
      <w:r>
        <w:rPr>
          <w:noProof/>
          <w:rtl/>
          <w:lang w:val="en-US" w:bidi="ar-EG"/>
        </w:rPr>
        <w:t>الوثائق.</w:t>
      </w:r>
    </w:p>
    <w:p w:rsidR="00902B0A" w:rsidRPr="0007095A" w:rsidRDefault="00902B0A" w:rsidP="00902B0A">
      <w:pPr>
        <w:rPr>
          <w:noProof/>
          <w:rtl/>
          <w:lang w:val="en-US" w:bidi="ar-EG"/>
        </w:rPr>
      </w:pPr>
      <w:r>
        <w:rPr>
          <w:noProof/>
          <w:rtl/>
          <w:lang w:val="en-US" w:bidi="ar-EG"/>
        </w:rPr>
        <w:t xml:space="preserve">أجابت </w:t>
      </w:r>
      <w:r>
        <w:rPr>
          <w:rFonts w:hint="cs"/>
          <w:noProof/>
          <w:rtl/>
          <w:lang w:val="en-US" w:bidi="ar-EG"/>
        </w:rPr>
        <w:t xml:space="preserve">على </w:t>
      </w:r>
      <w:r>
        <w:rPr>
          <w:noProof/>
          <w:rtl/>
          <w:lang w:val="en-US" w:bidi="ar-EG"/>
        </w:rPr>
        <w:t>هذا السؤال ستة وأربعون</w:t>
      </w:r>
      <w:r>
        <w:rPr>
          <w:rFonts w:hint="cs"/>
          <w:noProof/>
          <w:rtl/>
          <w:lang w:val="en-US" w:bidi="ar-EG"/>
        </w:rPr>
        <w:t> </w:t>
      </w:r>
      <w:r>
        <w:rPr>
          <w:noProof/>
          <w:lang w:val="en-US" w:bidi="ar-EG"/>
        </w:rPr>
        <w:t>(46)</w:t>
      </w:r>
      <w:r>
        <w:rPr>
          <w:noProof/>
          <w:rtl/>
          <w:lang w:val="en-US" w:bidi="ar-EG"/>
        </w:rPr>
        <w:t xml:space="preserve"> بلداً من أصل</w:t>
      </w:r>
      <w:r>
        <w:rPr>
          <w:rFonts w:hint="cs"/>
          <w:noProof/>
          <w:rtl/>
          <w:lang w:val="en-US" w:bidi="ar-EG"/>
        </w:rPr>
        <w:t> </w:t>
      </w:r>
      <w:r>
        <w:rPr>
          <w:noProof/>
          <w:lang w:val="en-US" w:bidi="ar-EG"/>
        </w:rPr>
        <w:t>191</w:t>
      </w:r>
      <w:r>
        <w:rPr>
          <w:noProof/>
          <w:rtl/>
          <w:lang w:val="en-US" w:bidi="ar-EG"/>
        </w:rPr>
        <w:t xml:space="preserve"> إدارة عضواً، أي حوالي</w:t>
      </w:r>
      <w:r>
        <w:rPr>
          <w:rFonts w:hint="cs"/>
          <w:noProof/>
          <w:rtl/>
          <w:lang w:val="en-US" w:bidi="ar-EG"/>
        </w:rPr>
        <w:t> </w:t>
      </w:r>
      <w:r>
        <w:rPr>
          <w:noProof/>
          <w:lang w:val="en-US" w:bidi="ar-EG"/>
        </w:rPr>
        <w:t>%24</w:t>
      </w:r>
      <w:r>
        <w:rPr>
          <w:noProof/>
          <w:rtl/>
          <w:lang w:val="en-US" w:bidi="ar-EG"/>
        </w:rPr>
        <w:t xml:space="preserve"> من الدول الأعضاء في الاتحاد الدولي للاتصالات</w:t>
      </w:r>
      <w:r>
        <w:rPr>
          <w:rFonts w:hint="cs"/>
          <w:noProof/>
          <w:rtl/>
          <w:lang w:val="en-US" w:bidi="ar-EG"/>
        </w:rPr>
        <w:t xml:space="preserve">. وذكرت ست وسبعون في المائة من الإدارات التي ردت على السؤال أنها تستعمل كتيب الإدارة الوطنية للطيف، </w:t>
      </w:r>
      <w:r w:rsidRPr="00A67C98">
        <w:rPr>
          <w:rFonts w:hint="cs"/>
          <w:noProof/>
          <w:rtl/>
          <w:lang w:val="en-US" w:bidi="ar-EG"/>
        </w:rPr>
        <w:t>إصدار</w:t>
      </w:r>
      <w:r>
        <w:rPr>
          <w:rFonts w:hint="cs"/>
          <w:noProof/>
          <w:rtl/>
          <w:lang w:val="en-US" w:bidi="ar-EG"/>
        </w:rPr>
        <w:t> </w:t>
      </w:r>
      <w:r>
        <w:rPr>
          <w:noProof/>
          <w:lang w:val="en-US" w:bidi="ar-EG"/>
        </w:rPr>
        <w:t>2005</w:t>
      </w:r>
      <w:r>
        <w:rPr>
          <w:rFonts w:hint="cs"/>
          <w:noProof/>
          <w:rtl/>
          <w:lang w:val="en-US" w:bidi="ar-EG"/>
        </w:rPr>
        <w:t>.</w:t>
      </w:r>
    </w:p>
    <w:p w:rsidR="00902B0A" w:rsidRDefault="00902B0A" w:rsidP="00902B0A">
      <w:pPr>
        <w:rPr>
          <w:noProof/>
          <w:rtl/>
          <w:lang w:val="en-US" w:bidi="ar-EG"/>
        </w:rPr>
      </w:pPr>
      <w:r>
        <w:rPr>
          <w:noProof/>
          <w:rtl/>
          <w:lang w:val="en-US" w:bidi="ar-EG"/>
        </w:rPr>
        <w:t>وت</w:t>
      </w:r>
      <w:r w:rsidRPr="00E70B55">
        <w:rPr>
          <w:noProof/>
          <w:rtl/>
          <w:lang w:val="en-US" w:bidi="ar-EG"/>
        </w:rPr>
        <w:t>رد الردود حسب البلدان وتوزيعاتها</w:t>
      </w:r>
      <w:r w:rsidRPr="00E70B55">
        <w:rPr>
          <w:rFonts w:hint="cs"/>
          <w:noProof/>
          <w:rtl/>
          <w:lang w:val="en-US" w:bidi="ar-EG"/>
        </w:rPr>
        <w:t xml:space="preserve"> </w:t>
      </w:r>
      <w:r>
        <w:rPr>
          <w:rFonts w:hint="cs"/>
          <w:noProof/>
          <w:rtl/>
          <w:lang w:val="en-US" w:bidi="ar-EG"/>
        </w:rPr>
        <w:t>في الموقع الإلكتروني المذكور في الفقرة </w:t>
      </w:r>
      <w:r>
        <w:rPr>
          <w:noProof/>
          <w:lang w:val="en-US" w:bidi="ar-EG"/>
        </w:rPr>
        <w:t>3</w:t>
      </w:r>
      <w:r>
        <w:rPr>
          <w:rFonts w:hint="cs"/>
          <w:noProof/>
          <w:rtl/>
          <w:lang w:val="en-US" w:bidi="ar-EG"/>
        </w:rPr>
        <w:t xml:space="preserve"> أعلاه.</w:t>
      </w:r>
    </w:p>
    <w:p w:rsidR="00902B0A" w:rsidRDefault="00902B0A" w:rsidP="007D2262">
      <w:pPr>
        <w:pStyle w:val="Headingb"/>
        <w:rPr>
          <w:noProof/>
          <w:rtl/>
          <w:lang w:val="en-US" w:bidi="ar-EG"/>
        </w:rPr>
      </w:pPr>
      <w:r>
        <w:rPr>
          <w:noProof/>
          <w:rtl/>
          <w:lang w:val="en-US" w:bidi="ar-EG"/>
        </w:rPr>
        <w:t>تحليل الردود</w:t>
      </w:r>
    </w:p>
    <w:p w:rsidR="00902B0A" w:rsidRDefault="00902B0A" w:rsidP="00902B0A">
      <w:pPr>
        <w:spacing w:line="187" w:lineRule="auto"/>
        <w:rPr>
          <w:noProof/>
          <w:rtl/>
          <w:lang w:val="en-US" w:bidi="ar-EG"/>
        </w:rPr>
      </w:pPr>
      <w:r>
        <w:rPr>
          <w:noProof/>
          <w:rtl/>
          <w:lang w:val="en-US" w:bidi="ar-EG"/>
        </w:rPr>
        <w:t>استناداً إلى دراسة الردود يمكن استخلاص النتائج التالية:</w:t>
      </w:r>
    </w:p>
    <w:p w:rsidR="00902B0A" w:rsidRDefault="00902B0A" w:rsidP="00902B0A">
      <w:pPr>
        <w:pStyle w:val="enumlev1"/>
        <w:spacing w:line="187" w:lineRule="auto"/>
        <w:rPr>
          <w:noProof/>
          <w:rtl/>
          <w:lang w:val="en-US" w:bidi="ar-EG"/>
        </w:rPr>
      </w:pPr>
      <w:r>
        <w:rPr>
          <w:rFonts w:hint="cs"/>
          <w:noProof/>
          <w:rtl/>
          <w:lang w:val="en-US" w:bidi="ar-EG"/>
        </w:rPr>
        <w:t>’</w:t>
      </w:r>
      <w:r>
        <w:rPr>
          <w:noProof/>
          <w:lang w:val="en-US" w:bidi="ar-EG"/>
        </w:rPr>
        <w:t>1</w:t>
      </w:r>
      <w:r>
        <w:rPr>
          <w:rFonts w:hint="cs"/>
          <w:noProof/>
          <w:rtl/>
          <w:lang w:val="en-US" w:bidi="ar-EG"/>
        </w:rPr>
        <w:t>‘</w:t>
      </w:r>
      <w:r>
        <w:rPr>
          <w:noProof/>
          <w:rtl/>
          <w:lang w:val="en-US" w:bidi="ar-EG"/>
        </w:rPr>
        <w:tab/>
        <w:t>فيما يتعلق بالنقطة أ) تعلن</w:t>
      </w:r>
      <w:r>
        <w:rPr>
          <w:rFonts w:hint="cs"/>
          <w:noProof/>
          <w:rtl/>
          <w:lang w:val="en-US" w:bidi="ar-EG"/>
        </w:rPr>
        <w:t> </w:t>
      </w:r>
      <w:r>
        <w:rPr>
          <w:noProof/>
          <w:lang w:val="en-US" w:bidi="ar-EG"/>
        </w:rPr>
        <w:t>%73</w:t>
      </w:r>
      <w:r>
        <w:rPr>
          <w:noProof/>
          <w:rtl/>
          <w:lang w:val="en-US" w:bidi="ar-EG"/>
        </w:rPr>
        <w:t xml:space="preserve"> من البلدان التي أرسلت ردوداً أنها تستخدم كتيب "الإدارة الوطنية للطيف</w:t>
      </w:r>
      <w:r>
        <w:rPr>
          <w:rFonts w:hint="cs"/>
          <w:noProof/>
          <w:rtl/>
          <w:lang w:val="en-US" w:bidi="ar-EG"/>
        </w:rPr>
        <w:t xml:space="preserve"> الترددي</w:t>
      </w:r>
      <w:r>
        <w:rPr>
          <w:noProof/>
          <w:rtl/>
          <w:lang w:val="en-US" w:bidi="ar-EG"/>
        </w:rPr>
        <w:t>" (</w:t>
      </w:r>
      <w:r>
        <w:rPr>
          <w:rFonts w:hint="cs"/>
          <w:noProof/>
          <w:rtl/>
          <w:lang w:val="en-US" w:bidi="ar-EG"/>
        </w:rPr>
        <w:t>إصدار </w:t>
      </w:r>
      <w:r>
        <w:rPr>
          <w:noProof/>
          <w:lang w:val="en-US" w:bidi="ar-EG"/>
        </w:rPr>
        <w:t>2005</w:t>
      </w:r>
      <w:r>
        <w:rPr>
          <w:noProof/>
          <w:rtl/>
          <w:lang w:val="en-US" w:bidi="ar-EG"/>
        </w:rPr>
        <w:t>).</w:t>
      </w:r>
    </w:p>
    <w:p w:rsidR="00902B0A" w:rsidRDefault="00902B0A" w:rsidP="00902B0A">
      <w:pPr>
        <w:pStyle w:val="enumlev1"/>
        <w:spacing w:line="187" w:lineRule="auto"/>
        <w:rPr>
          <w:noProof/>
          <w:rtl/>
          <w:lang w:val="en-US" w:bidi="ar-EG"/>
        </w:rPr>
      </w:pPr>
      <w:r>
        <w:rPr>
          <w:rFonts w:hint="cs"/>
          <w:noProof/>
          <w:rtl/>
          <w:lang w:val="en-US" w:bidi="ar-EG"/>
        </w:rPr>
        <w:t>’</w:t>
      </w:r>
      <w:r>
        <w:rPr>
          <w:noProof/>
          <w:lang w:val="en-US" w:bidi="ar-EG"/>
        </w:rPr>
        <w:t>2</w:t>
      </w:r>
      <w:r>
        <w:rPr>
          <w:rFonts w:hint="cs"/>
          <w:noProof/>
          <w:rtl/>
          <w:lang w:val="en-US" w:bidi="ar-EG"/>
        </w:rPr>
        <w:t>‘</w:t>
      </w:r>
      <w:r>
        <w:rPr>
          <w:noProof/>
          <w:rtl/>
          <w:lang w:val="en-US" w:bidi="ar-EG"/>
        </w:rPr>
        <w:tab/>
        <w:t>يحتل كتيب "مراقبة الإرسالات الراديوية" (</w:t>
      </w:r>
      <w:r>
        <w:rPr>
          <w:rFonts w:hint="cs"/>
          <w:noProof/>
          <w:rtl/>
          <w:lang w:val="en-US" w:bidi="ar-EG"/>
        </w:rPr>
        <w:t>إصدار </w:t>
      </w:r>
      <w:r>
        <w:rPr>
          <w:noProof/>
          <w:lang w:val="en-US" w:bidi="ar-EG"/>
        </w:rPr>
        <w:t>2002</w:t>
      </w:r>
      <w:r>
        <w:rPr>
          <w:noProof/>
          <w:rtl/>
          <w:lang w:val="en-US" w:bidi="ar-EG"/>
        </w:rPr>
        <w:t>) درجة متقدمة في نسبة استعماله. فهو الدليل الأكثر استعمالاً. وبالفعل، فإن حوالي</w:t>
      </w:r>
      <w:r>
        <w:rPr>
          <w:rFonts w:hint="cs"/>
          <w:noProof/>
          <w:rtl/>
          <w:lang w:val="en-US" w:bidi="ar-EG"/>
        </w:rPr>
        <w:t> </w:t>
      </w:r>
      <w:r>
        <w:rPr>
          <w:noProof/>
          <w:lang w:val="en-US" w:bidi="ar-EG"/>
        </w:rPr>
        <w:t>44</w:t>
      </w:r>
      <w:r>
        <w:rPr>
          <w:noProof/>
          <w:rtl/>
          <w:lang w:val="en-US" w:bidi="ar-EG"/>
        </w:rPr>
        <w:t xml:space="preserve"> بلداً، أي</w:t>
      </w:r>
      <w:r>
        <w:rPr>
          <w:rFonts w:hint="cs"/>
          <w:noProof/>
          <w:rtl/>
          <w:lang w:val="en-US" w:bidi="ar-EG"/>
        </w:rPr>
        <w:t> </w:t>
      </w:r>
      <w:r>
        <w:rPr>
          <w:noProof/>
          <w:lang w:val="en-US" w:bidi="ar-EG"/>
        </w:rPr>
        <w:t>%92</w:t>
      </w:r>
      <w:r>
        <w:rPr>
          <w:noProof/>
          <w:rtl/>
          <w:lang w:val="en-US" w:bidi="ar-EG"/>
        </w:rPr>
        <w:t xml:space="preserve"> من البلدان التي أجابت عن السؤال، ذكرت أنها</w:t>
      </w:r>
      <w:r>
        <w:rPr>
          <w:rFonts w:hint="cs"/>
          <w:noProof/>
          <w:rtl/>
          <w:lang w:val="en-US" w:bidi="ar-EG"/>
        </w:rPr>
        <w:t> </w:t>
      </w:r>
      <w:r>
        <w:rPr>
          <w:noProof/>
          <w:rtl/>
          <w:lang w:val="en-US" w:bidi="ar-EG"/>
        </w:rPr>
        <w:t>تستعمله.</w:t>
      </w:r>
    </w:p>
    <w:p w:rsidR="004E1F42" w:rsidRDefault="004E1F42">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val="en-US" w:bidi="ar-EG"/>
        </w:rPr>
      </w:pPr>
      <w:r>
        <w:rPr>
          <w:noProof/>
          <w:rtl/>
          <w:lang w:val="en-US" w:bidi="ar-EG"/>
        </w:rPr>
        <w:br w:type="page"/>
      </w:r>
    </w:p>
    <w:p w:rsidR="00902B0A" w:rsidRDefault="00902B0A" w:rsidP="00902B0A">
      <w:pPr>
        <w:pStyle w:val="enumlev1"/>
        <w:spacing w:line="187" w:lineRule="auto"/>
        <w:rPr>
          <w:noProof/>
          <w:rtl/>
          <w:lang w:val="en-US" w:bidi="ar-EG"/>
        </w:rPr>
      </w:pPr>
      <w:r>
        <w:rPr>
          <w:rFonts w:hint="cs"/>
          <w:noProof/>
          <w:rtl/>
          <w:lang w:val="en-US" w:bidi="ar-EG"/>
        </w:rPr>
        <w:lastRenderedPageBreak/>
        <w:t>’</w:t>
      </w:r>
      <w:r>
        <w:rPr>
          <w:noProof/>
          <w:lang w:val="en-US" w:bidi="ar-EG"/>
        </w:rPr>
        <w:t>3</w:t>
      </w:r>
      <w:r>
        <w:rPr>
          <w:rFonts w:hint="cs"/>
          <w:noProof/>
          <w:rtl/>
          <w:lang w:val="en-US" w:bidi="ar-EG"/>
        </w:rPr>
        <w:t>‘</w:t>
      </w:r>
      <w:r>
        <w:rPr>
          <w:noProof/>
          <w:rtl/>
          <w:lang w:val="en-US" w:bidi="ar-EG"/>
        </w:rPr>
        <w:tab/>
        <w:t>كتيب "استخدام تقنيات حاسوبية في إدارة طيف الترددات الراديوية" (</w:t>
      </w:r>
      <w:r>
        <w:rPr>
          <w:rFonts w:hint="cs"/>
          <w:noProof/>
          <w:rtl/>
          <w:lang w:val="en-US" w:bidi="ar-EG"/>
        </w:rPr>
        <w:t>إصدار </w:t>
      </w:r>
      <w:r>
        <w:rPr>
          <w:noProof/>
          <w:lang w:val="en-US" w:bidi="ar-EG"/>
        </w:rPr>
        <w:t>2005</w:t>
      </w:r>
      <w:r>
        <w:rPr>
          <w:noProof/>
          <w:rtl/>
          <w:lang w:val="en-US" w:bidi="ar-EG"/>
        </w:rPr>
        <w:t>) قليل الاستعمال (</w:t>
      </w:r>
      <w:r>
        <w:rPr>
          <w:noProof/>
          <w:lang w:val="en-US" w:bidi="ar-EG"/>
        </w:rPr>
        <w:t>%12</w:t>
      </w:r>
      <w:r>
        <w:rPr>
          <w:rFonts w:hint="cs"/>
          <w:noProof/>
          <w:rtl/>
          <w:lang w:val="en-US" w:bidi="ar-EG"/>
        </w:rPr>
        <w:t> </w:t>
      </w:r>
      <w:r>
        <w:rPr>
          <w:noProof/>
          <w:rtl/>
          <w:lang w:val="en-US" w:bidi="ar-EG"/>
        </w:rPr>
        <w:t>تقريباً من الإدارات الأعضاء في الاتحاد الدولي للاتصالات تستعمله). وهو بالتالي الدليل الأقل</w:t>
      </w:r>
      <w:r>
        <w:rPr>
          <w:rFonts w:hint="cs"/>
          <w:noProof/>
          <w:rtl/>
          <w:lang w:val="en-US" w:bidi="ar-EG"/>
        </w:rPr>
        <w:t> </w:t>
      </w:r>
      <w:r>
        <w:rPr>
          <w:noProof/>
          <w:rtl/>
          <w:lang w:val="en-US" w:bidi="ar-EG"/>
        </w:rPr>
        <w:t>استعمالاً.</w:t>
      </w:r>
    </w:p>
    <w:p w:rsidR="00902B0A" w:rsidRDefault="00902B0A" w:rsidP="00902B0A">
      <w:pPr>
        <w:pStyle w:val="enumlev1"/>
        <w:spacing w:line="187" w:lineRule="auto"/>
        <w:rPr>
          <w:noProof/>
          <w:rtl/>
          <w:lang w:val="en-US" w:bidi="ar-EG"/>
        </w:rPr>
      </w:pPr>
      <w:r>
        <w:rPr>
          <w:rFonts w:hint="cs"/>
          <w:noProof/>
          <w:rtl/>
          <w:lang w:val="en-US" w:bidi="ar-EG"/>
        </w:rPr>
        <w:t>’</w:t>
      </w:r>
      <w:r>
        <w:rPr>
          <w:noProof/>
          <w:lang w:val="en-US" w:bidi="ar-EG"/>
        </w:rPr>
        <w:t>4</w:t>
      </w:r>
      <w:r>
        <w:rPr>
          <w:rFonts w:hint="cs"/>
          <w:noProof/>
          <w:rtl/>
          <w:lang w:val="en-US" w:bidi="ar-EG"/>
        </w:rPr>
        <w:t>‘</w:t>
      </w:r>
      <w:r>
        <w:rPr>
          <w:noProof/>
          <w:rtl/>
          <w:lang w:val="en-US" w:bidi="ar-EG"/>
        </w:rPr>
        <w:tab/>
        <w:t xml:space="preserve">التقرير </w:t>
      </w:r>
      <w:r>
        <w:rPr>
          <w:noProof/>
          <w:lang w:val="fr-CH" w:bidi="ar-EG"/>
        </w:rPr>
        <w:t>ITU</w:t>
      </w:r>
      <w:r>
        <w:rPr>
          <w:noProof/>
          <w:lang w:val="fr-CH" w:bidi="ar-EG"/>
        </w:rPr>
        <w:noBreakHyphen/>
        <w:t>R </w:t>
      </w:r>
      <w:r w:rsidRPr="004C1EB4">
        <w:rPr>
          <w:noProof/>
          <w:lang w:val="fr-CH" w:bidi="ar-EG"/>
        </w:rPr>
        <w:t>SM.2012-</w:t>
      </w:r>
      <w:r>
        <w:rPr>
          <w:noProof/>
          <w:lang w:val="fr-CH" w:bidi="ar-EG"/>
        </w:rPr>
        <w:t>2</w:t>
      </w:r>
      <w:r>
        <w:rPr>
          <w:noProof/>
          <w:rtl/>
          <w:lang w:val="fr-CH" w:bidi="ar-EG"/>
        </w:rPr>
        <w:t xml:space="preserve"> (الجوانب الاقتصادية لإدارة الطيف) (</w:t>
      </w:r>
      <w:r>
        <w:rPr>
          <w:rFonts w:hint="cs"/>
          <w:noProof/>
          <w:rtl/>
          <w:lang w:val="fr-CH" w:bidi="ar-EG"/>
        </w:rPr>
        <w:t>إصدار</w:t>
      </w:r>
      <w:r>
        <w:rPr>
          <w:rFonts w:hint="cs"/>
          <w:noProof/>
          <w:rtl/>
          <w:lang w:val="en-US" w:bidi="ar-EG"/>
        </w:rPr>
        <w:t> </w:t>
      </w:r>
      <w:r>
        <w:rPr>
          <w:noProof/>
          <w:lang w:val="en-US" w:bidi="ar-EG"/>
        </w:rPr>
        <w:t>2005</w:t>
      </w:r>
      <w:r>
        <w:rPr>
          <w:noProof/>
          <w:rtl/>
          <w:lang w:val="en-US" w:bidi="ar-EG"/>
        </w:rPr>
        <w:t>) يلب‍ي احتياجات راهنة، ويستجيب أيضاً لطلب طالما عبرت عنه البلدان النامية</w:t>
      </w:r>
      <w:r>
        <w:rPr>
          <w:rFonts w:hint="cs"/>
          <w:noProof/>
          <w:rtl/>
          <w:lang w:val="en-US" w:bidi="ar-EG"/>
        </w:rPr>
        <w:t> </w:t>
      </w:r>
      <w:r>
        <w:rPr>
          <w:noProof/>
          <w:rtl/>
          <w:lang w:val="en-US" w:bidi="ar-EG"/>
        </w:rPr>
        <w:t>عموماً.</w:t>
      </w:r>
    </w:p>
    <w:p w:rsidR="00902B0A" w:rsidRDefault="00902B0A" w:rsidP="00902B0A">
      <w:pPr>
        <w:pStyle w:val="enumlev1"/>
        <w:spacing w:line="187" w:lineRule="auto"/>
        <w:ind w:left="0" w:firstLine="0"/>
        <w:rPr>
          <w:noProof/>
          <w:rtl/>
          <w:lang w:val="en-US" w:bidi="ar-EG"/>
        </w:rPr>
      </w:pPr>
      <w:r>
        <w:rPr>
          <w:noProof/>
          <w:rtl/>
          <w:lang w:val="en-US" w:bidi="ar-EG"/>
        </w:rPr>
        <w:t>وتبين الإحصاءات أن</w:t>
      </w:r>
      <w:r>
        <w:rPr>
          <w:rFonts w:hint="cs"/>
          <w:noProof/>
          <w:rtl/>
          <w:lang w:val="en-US" w:bidi="ar-EG"/>
        </w:rPr>
        <w:t> </w:t>
      </w:r>
      <w:r>
        <w:rPr>
          <w:noProof/>
          <w:lang w:val="en-US" w:bidi="ar-EG"/>
        </w:rPr>
        <w:t>%15</w:t>
      </w:r>
      <w:r>
        <w:rPr>
          <w:noProof/>
          <w:rtl/>
          <w:lang w:val="en-US" w:bidi="ar-EG"/>
        </w:rPr>
        <w:t xml:space="preserve"> من الإدارات الأعضاء في الاتحاد </w:t>
      </w:r>
      <w:r>
        <w:rPr>
          <w:rFonts w:hint="cs"/>
          <w:noProof/>
          <w:rtl/>
          <w:lang w:val="en-US" w:bidi="ar-EG"/>
        </w:rPr>
        <w:t xml:space="preserve">التي ردت على هذا السؤال </w:t>
      </w:r>
      <w:r>
        <w:rPr>
          <w:noProof/>
          <w:rtl/>
          <w:lang w:val="en-US" w:bidi="ar-EG"/>
        </w:rPr>
        <w:t>تستخدم هذا</w:t>
      </w:r>
      <w:r>
        <w:rPr>
          <w:rFonts w:hint="cs"/>
          <w:noProof/>
          <w:rtl/>
          <w:lang w:val="en-US" w:bidi="ar-EG"/>
        </w:rPr>
        <w:t> </w:t>
      </w:r>
      <w:r>
        <w:rPr>
          <w:noProof/>
          <w:rtl/>
          <w:lang w:val="en-US" w:bidi="ar-EG"/>
        </w:rPr>
        <w:t>التقرير.</w:t>
      </w:r>
    </w:p>
    <w:p w:rsidR="00902B0A" w:rsidRDefault="00902B0A" w:rsidP="00902B0A">
      <w:pPr>
        <w:spacing w:line="187" w:lineRule="auto"/>
        <w:rPr>
          <w:noProof/>
          <w:rtl/>
          <w:lang w:val="en-US" w:bidi="ar-EG"/>
        </w:rPr>
      </w:pPr>
      <w:r>
        <w:rPr>
          <w:noProof/>
          <w:rtl/>
          <w:lang w:val="en-US" w:bidi="ar-EG"/>
        </w:rPr>
        <w:t>وقد ذكرت عدة بلدان أنها اتخذت التدابير اللازمة لتحصل على الكتيبات التي تنقصها.</w:t>
      </w:r>
    </w:p>
    <w:p w:rsidR="00902B0A" w:rsidRPr="00F54890" w:rsidRDefault="00902B0A" w:rsidP="00F54890">
      <w:pPr>
        <w:pStyle w:val="Headingb"/>
        <w:rPr>
          <w:noProof/>
          <w:rtl/>
          <w:lang w:val="en-US" w:bidi="ar-EG"/>
        </w:rPr>
      </w:pPr>
      <w:r w:rsidRPr="00F54890">
        <w:rPr>
          <w:noProof/>
          <w:lang w:val="en-US" w:bidi="ar-EG"/>
        </w:rPr>
        <w:t>3.3</w:t>
      </w:r>
      <w:r w:rsidRPr="00F54890">
        <w:rPr>
          <w:noProof/>
          <w:rtl/>
          <w:lang w:val="en-US" w:bidi="ar-EG"/>
        </w:rPr>
        <w:tab/>
        <w:t>الجوانب الاقتصادية</w:t>
      </w:r>
    </w:p>
    <w:p w:rsidR="00902B0A" w:rsidRPr="00F54890" w:rsidRDefault="00902B0A" w:rsidP="00F54890">
      <w:pPr>
        <w:pStyle w:val="Headingb"/>
        <w:rPr>
          <w:noProof/>
          <w:rtl/>
          <w:lang w:val="en-US" w:bidi="ar-EG"/>
        </w:rPr>
      </w:pPr>
      <w:r w:rsidRPr="00F54890">
        <w:rPr>
          <w:noProof/>
          <w:lang w:val="en-US" w:bidi="ar-EG"/>
        </w:rPr>
        <w:t>24</w:t>
      </w:r>
      <w:r w:rsidRPr="00F54890">
        <w:rPr>
          <w:noProof/>
          <w:rtl/>
          <w:lang w:val="en-US" w:bidi="ar-EG"/>
        </w:rPr>
        <w:t xml:space="preserve"> - تكاليف إدارة الطيف</w:t>
      </w:r>
    </w:p>
    <w:p w:rsidR="00902B0A" w:rsidRPr="00F54890" w:rsidRDefault="00902B0A" w:rsidP="00F54890">
      <w:pPr>
        <w:pStyle w:val="Headingb"/>
        <w:rPr>
          <w:noProof/>
          <w:rtl/>
          <w:lang w:val="en-US" w:bidi="ar-EG"/>
        </w:rPr>
      </w:pPr>
      <w:r w:rsidRPr="00F54890">
        <w:rPr>
          <w:noProof/>
          <w:lang w:val="en-US" w:bidi="ar-EG"/>
        </w:rPr>
        <w:t>1.24</w:t>
      </w:r>
      <w:r w:rsidRPr="00F54890">
        <w:rPr>
          <w:noProof/>
          <w:rtl/>
          <w:lang w:val="en-US" w:bidi="ar-EG"/>
        </w:rPr>
        <w:t xml:space="preserve"> - ما هي تكاليف تنفيذ مهمات الإدارة الوطنية للطيف في بلدكم (في حال وجود أكثر من منظمة/وكالة مسؤولة عن إدارة الطيف، يرجى ذكر التكاليف الإجمالية، إذا توفرت هذه المعلومات لديكم)؟</w:t>
      </w:r>
    </w:p>
    <w:p w:rsidR="00902B0A" w:rsidRPr="00E2317C" w:rsidRDefault="00902B0A" w:rsidP="00902B0A">
      <w:pPr>
        <w:spacing w:line="187" w:lineRule="auto"/>
        <w:rPr>
          <w:i/>
          <w:iCs/>
          <w:noProof/>
          <w:rtl/>
          <w:lang w:val="en-US" w:bidi="ar-EG"/>
        </w:rPr>
      </w:pPr>
      <w:r w:rsidRPr="00E2317C">
        <w:rPr>
          <w:i/>
          <w:iCs/>
          <w:noProof/>
          <w:rtl/>
          <w:lang w:val="en-US" w:bidi="ar-EG"/>
        </w:rPr>
        <w:t>وذلك في</w:t>
      </w:r>
      <w:r>
        <w:rPr>
          <w:i/>
          <w:iCs/>
          <w:noProof/>
          <w:rtl/>
          <w:lang w:val="en-US" w:bidi="ar-EG"/>
        </w:rPr>
        <w:t>ما </w:t>
      </w:r>
      <w:r w:rsidRPr="00E2317C">
        <w:rPr>
          <w:i/>
          <w:iCs/>
          <w:noProof/>
          <w:rtl/>
          <w:lang w:val="en-US" w:bidi="ar-EG"/>
        </w:rPr>
        <w:t>يتعلق:</w:t>
      </w:r>
    </w:p>
    <w:p w:rsidR="00902B0A" w:rsidRPr="00F658DE" w:rsidRDefault="00902B0A" w:rsidP="00902B0A">
      <w:pPr>
        <w:pStyle w:val="enumlev1"/>
        <w:rPr>
          <w:noProof/>
          <w:rtl/>
          <w:lang w:val="en-US" w:bidi="ar-EG"/>
        </w:rPr>
      </w:pPr>
      <w:r w:rsidRPr="00F658DE">
        <w:rPr>
          <w:noProof/>
          <w:rtl/>
          <w:lang w:val="en-US" w:bidi="ar-EG"/>
        </w:rPr>
        <w:t>-</w:t>
      </w:r>
      <w:r w:rsidRPr="00F658DE">
        <w:rPr>
          <w:noProof/>
          <w:rtl/>
          <w:lang w:val="en-US" w:bidi="ar-EG"/>
        </w:rPr>
        <w:tab/>
      </w:r>
      <w:r w:rsidRPr="00876D59">
        <w:rPr>
          <w:i/>
          <w:iCs/>
          <w:noProof/>
          <w:rtl/>
          <w:lang w:val="en-US" w:bidi="ar-EG"/>
        </w:rPr>
        <w:t>بإدارة الطيف (التخطيط، التنسيق، المراقبة)؛</w:t>
      </w:r>
    </w:p>
    <w:p w:rsidR="00902B0A" w:rsidRPr="00F658DE" w:rsidRDefault="00902B0A" w:rsidP="00902B0A">
      <w:pPr>
        <w:pStyle w:val="enumlev1"/>
        <w:rPr>
          <w:noProof/>
          <w:rtl/>
          <w:lang w:val="en-US" w:bidi="ar-EG"/>
        </w:rPr>
      </w:pPr>
      <w:r w:rsidRPr="00F658DE">
        <w:rPr>
          <w:noProof/>
          <w:rtl/>
          <w:lang w:val="en-US" w:bidi="ar-EG"/>
        </w:rPr>
        <w:t>-</w:t>
      </w:r>
      <w:r w:rsidRPr="00F658DE">
        <w:rPr>
          <w:noProof/>
          <w:rtl/>
          <w:lang w:val="en-US" w:bidi="ar-EG"/>
        </w:rPr>
        <w:tab/>
      </w:r>
      <w:r w:rsidRPr="00876D59">
        <w:rPr>
          <w:i/>
          <w:iCs/>
          <w:noProof/>
          <w:rtl/>
          <w:lang w:val="en-US" w:bidi="ar-EG"/>
        </w:rPr>
        <w:t>بإدارة الترددات (التخصيصات الوطنية)؛</w:t>
      </w:r>
    </w:p>
    <w:p w:rsidR="00902B0A" w:rsidRPr="00F658DE" w:rsidRDefault="00902B0A" w:rsidP="00902B0A">
      <w:pPr>
        <w:pStyle w:val="enumlev1"/>
        <w:rPr>
          <w:noProof/>
          <w:rtl/>
          <w:lang w:val="en-US" w:bidi="ar-EG"/>
        </w:rPr>
      </w:pPr>
      <w:r w:rsidRPr="00F658DE">
        <w:rPr>
          <w:noProof/>
          <w:rtl/>
          <w:lang w:val="en-US" w:bidi="ar-EG"/>
        </w:rPr>
        <w:t>-</w:t>
      </w:r>
      <w:r w:rsidRPr="00F658DE">
        <w:rPr>
          <w:noProof/>
          <w:rtl/>
          <w:lang w:val="en-US" w:bidi="ar-EG"/>
        </w:rPr>
        <w:tab/>
      </w:r>
      <w:r w:rsidRPr="00876D59">
        <w:rPr>
          <w:i/>
          <w:iCs/>
          <w:noProof/>
          <w:rtl/>
          <w:lang w:val="en-US" w:bidi="ar-EG"/>
        </w:rPr>
        <w:t>بالاستعمالات الحكومية؛</w:t>
      </w:r>
    </w:p>
    <w:p w:rsidR="00902B0A" w:rsidRDefault="00902B0A" w:rsidP="00902B0A">
      <w:pPr>
        <w:pStyle w:val="enumlev1"/>
        <w:rPr>
          <w:noProof/>
          <w:rtl/>
          <w:lang w:val="en-US" w:bidi="ar-EG"/>
        </w:rPr>
      </w:pPr>
      <w:r w:rsidRPr="003939D6">
        <w:rPr>
          <w:noProof/>
          <w:rtl/>
          <w:lang w:val="en-US" w:bidi="ar-EG"/>
        </w:rPr>
        <w:t>-</w:t>
      </w:r>
      <w:r w:rsidRPr="003939D6">
        <w:rPr>
          <w:noProof/>
          <w:rtl/>
          <w:lang w:val="en-US" w:bidi="ar-EG"/>
        </w:rPr>
        <w:tab/>
      </w:r>
      <w:r w:rsidRPr="00876D59">
        <w:rPr>
          <w:i/>
          <w:iCs/>
          <w:noProof/>
          <w:rtl/>
          <w:lang w:val="en-US" w:bidi="ar-EG"/>
        </w:rPr>
        <w:t>الاستعمالات غير الحكومية؛</w:t>
      </w:r>
    </w:p>
    <w:p w:rsidR="00902B0A" w:rsidRPr="003939D6" w:rsidRDefault="00902B0A" w:rsidP="00902B0A">
      <w:pPr>
        <w:pStyle w:val="enumlev1"/>
        <w:rPr>
          <w:i/>
          <w:iCs/>
          <w:noProof/>
          <w:rtl/>
          <w:lang w:val="en-US" w:bidi="ar-EG"/>
        </w:rPr>
      </w:pPr>
      <w:r>
        <w:rPr>
          <w:noProof/>
          <w:rtl/>
          <w:lang w:val="en-US" w:bidi="ar-EG"/>
        </w:rPr>
        <w:t>ـــــــ (</w:t>
      </w:r>
      <w:r>
        <w:rPr>
          <w:noProof/>
          <w:rtl/>
          <w:lang w:val="fr-CH" w:bidi="ar-EG"/>
        </w:rPr>
        <w:t xml:space="preserve">يورو) أو </w:t>
      </w:r>
      <w:r>
        <w:rPr>
          <w:noProof/>
          <w:rtl/>
          <w:lang w:val="en-US" w:bidi="ar-EG"/>
        </w:rPr>
        <w:t>ـــــــ</w:t>
      </w:r>
      <w:r>
        <w:rPr>
          <w:noProof/>
          <w:rtl/>
          <w:lang w:val="fr-CH" w:bidi="ar-EG"/>
        </w:rPr>
        <w:t xml:space="preserve"> (دولار أمريكي)</w:t>
      </w:r>
    </w:p>
    <w:p w:rsidR="00902B0A" w:rsidRDefault="00902B0A" w:rsidP="00902B0A">
      <w:pPr>
        <w:spacing w:line="187" w:lineRule="auto"/>
        <w:rPr>
          <w:noProof/>
          <w:rtl/>
          <w:lang w:val="en-US" w:bidi="ar-EG"/>
        </w:rPr>
      </w:pPr>
      <w:r>
        <w:rPr>
          <w:noProof/>
          <w:rtl/>
          <w:lang w:val="en-US" w:bidi="ar-EG"/>
        </w:rPr>
        <w:t>وينجم عن إدارة طيف الترددات الراديوية تكاليف تتحملها الإدارات. وهذه التكاليف تشمل الأجور والمبالغ المدفوعة لشراء المعدات الحاسوبية وتجهيزات مراقبة الإرسالات. ومعرفة هذه التكاليف مفيد جداً للإدارات كيما تتمكن من تحديد رسوم استعمال</w:t>
      </w:r>
      <w:r>
        <w:rPr>
          <w:rFonts w:hint="cs"/>
          <w:noProof/>
          <w:rtl/>
          <w:lang w:val="en-US" w:bidi="ar-EG"/>
        </w:rPr>
        <w:t> </w:t>
      </w:r>
      <w:r>
        <w:rPr>
          <w:noProof/>
          <w:rtl/>
          <w:lang w:val="en-US" w:bidi="ar-EG"/>
        </w:rPr>
        <w:t>الترددات.</w:t>
      </w:r>
    </w:p>
    <w:p w:rsidR="00902B0A" w:rsidRDefault="00902B0A" w:rsidP="00902B0A">
      <w:pPr>
        <w:spacing w:line="187" w:lineRule="auto"/>
        <w:rPr>
          <w:noProof/>
          <w:rtl/>
          <w:lang w:val="en-US" w:bidi="ar-EG"/>
        </w:rPr>
      </w:pPr>
      <w:r>
        <w:rPr>
          <w:rFonts w:hint="cs"/>
          <w:noProof/>
          <w:rtl/>
          <w:lang w:val="en-US" w:bidi="ar-EG"/>
        </w:rPr>
        <w:t>يرد النص الكامل للإجابات الواردة من الإدارات في الموقع الإلكتروني المذكور في الفقرة </w:t>
      </w:r>
      <w:r>
        <w:rPr>
          <w:noProof/>
          <w:lang w:val="en-US" w:bidi="ar-EG"/>
        </w:rPr>
        <w:t>3</w:t>
      </w:r>
      <w:r>
        <w:rPr>
          <w:rFonts w:hint="cs"/>
          <w:noProof/>
          <w:rtl/>
          <w:lang w:val="en-US" w:bidi="ar-EG"/>
        </w:rPr>
        <w:t xml:space="preserve"> أعلاه.</w:t>
      </w:r>
    </w:p>
    <w:p w:rsidR="00902B0A" w:rsidRDefault="00902B0A" w:rsidP="00902B0A">
      <w:pPr>
        <w:spacing w:line="187" w:lineRule="auto"/>
        <w:rPr>
          <w:noProof/>
          <w:rtl/>
          <w:lang w:val="en-US" w:bidi="ar-EG"/>
        </w:rPr>
      </w:pPr>
      <w:r>
        <w:rPr>
          <w:rFonts w:hint="cs"/>
          <w:noProof/>
          <w:rtl/>
          <w:lang w:val="en-US" w:bidi="ar-EG"/>
        </w:rPr>
        <w:t>و</w:t>
      </w:r>
      <w:r>
        <w:rPr>
          <w:noProof/>
          <w:rtl/>
          <w:lang w:val="en-US" w:bidi="ar-EG"/>
        </w:rPr>
        <w:t>أكثر من نصف الإدارات لم تجب عن هذا السؤال. وعملية إدارة الطيف شديدة التعقيد أحياناً، مما يجعل من العسير حساب التكاليف، خاصة تلك المتعلقة بالمصاريف العامة، وتقسيمها بالتساوي على تراخيص مختلف أنواع استعمالات الطيف. وغالباً ما تخضع تكاليف الإدارات لمشاورات عامة (مثل الاستعانة بمكتب تدقيق وطني). ومن المستحسن تفحص الآليات التي تتيح إنتاج عائدات تخصص لتمويل إدارة الطيف، وذلك من أجل ضمان ألا تموَّل (بالمصادفة) الرسوم المستوفاة من نوع استعمال الترخيص التكاليف الناجمة عن نوع آخر من الاستعمالات. ويزداد الوضع تعقيداً عندما تشترك عدة هيئات في إدارة الطيف أو عندما تكون الهيئة مكلفة بوظائف أخرى غير إدارة</w:t>
      </w:r>
      <w:r>
        <w:rPr>
          <w:rFonts w:hint="cs"/>
          <w:noProof/>
          <w:rtl/>
          <w:lang w:val="en-US" w:bidi="ar-EG"/>
        </w:rPr>
        <w:t> </w:t>
      </w:r>
      <w:r>
        <w:rPr>
          <w:noProof/>
          <w:rtl/>
          <w:lang w:val="en-US" w:bidi="ar-EG"/>
        </w:rPr>
        <w:t>الطيف.</w:t>
      </w:r>
    </w:p>
    <w:p w:rsidR="00902B0A" w:rsidRDefault="00902B0A" w:rsidP="00902B0A">
      <w:pPr>
        <w:spacing w:line="187" w:lineRule="auto"/>
        <w:rPr>
          <w:noProof/>
          <w:rtl/>
          <w:lang w:val="en-US" w:bidi="ar-EG"/>
        </w:rPr>
      </w:pPr>
      <w:r>
        <w:rPr>
          <w:noProof/>
          <w:rtl/>
          <w:lang w:val="en-US" w:bidi="ar-EG"/>
        </w:rPr>
        <w:t xml:space="preserve">وتقسم الإجابات إلى قيمتين شديدتي التباعد: </w:t>
      </w:r>
      <w:r>
        <w:rPr>
          <w:noProof/>
          <w:lang w:val="en-US" w:bidi="ar-EG"/>
        </w:rPr>
        <w:t>200</w:t>
      </w:r>
      <w:r>
        <w:rPr>
          <w:rFonts w:hint="cs"/>
          <w:noProof/>
          <w:rtl/>
          <w:lang w:val="en-US" w:bidi="ar-EG"/>
        </w:rPr>
        <w:t> </w:t>
      </w:r>
      <w:r>
        <w:rPr>
          <w:noProof/>
          <w:rtl/>
          <w:lang w:val="en-US" w:bidi="ar-EG"/>
        </w:rPr>
        <w:t>مليون دولار و</w:t>
      </w:r>
      <w:r>
        <w:rPr>
          <w:noProof/>
          <w:lang w:val="en-US" w:bidi="ar-EG"/>
        </w:rPr>
        <w:t>1,5</w:t>
      </w:r>
      <w:r>
        <w:rPr>
          <w:rFonts w:hint="cs"/>
          <w:noProof/>
          <w:rtl/>
          <w:lang w:val="en-US" w:bidi="ar-EG"/>
        </w:rPr>
        <w:t> </w:t>
      </w:r>
      <w:r>
        <w:rPr>
          <w:noProof/>
          <w:rtl/>
          <w:lang w:val="en-US" w:bidi="ar-EG"/>
        </w:rPr>
        <w:t>مليون</w:t>
      </w:r>
      <w:r>
        <w:rPr>
          <w:rFonts w:hint="cs"/>
          <w:noProof/>
          <w:rtl/>
          <w:lang w:val="en-US" w:bidi="ar-EG"/>
        </w:rPr>
        <w:t> </w:t>
      </w:r>
      <w:r>
        <w:rPr>
          <w:noProof/>
          <w:rtl/>
          <w:lang w:val="en-US" w:bidi="ar-EG"/>
        </w:rPr>
        <w:t>دولار.</w:t>
      </w:r>
    </w:p>
    <w:p w:rsidR="00902B0A" w:rsidRPr="00F54890" w:rsidRDefault="00902B0A" w:rsidP="00F54890">
      <w:pPr>
        <w:pStyle w:val="Headingb"/>
        <w:rPr>
          <w:noProof/>
          <w:rtl/>
          <w:lang w:val="en-US" w:bidi="ar-EG"/>
        </w:rPr>
      </w:pPr>
      <w:r w:rsidRPr="00F54890">
        <w:rPr>
          <w:noProof/>
          <w:lang w:val="en-US" w:bidi="ar-EG"/>
        </w:rPr>
        <w:t>2.24</w:t>
      </w:r>
      <w:r w:rsidRPr="00F54890">
        <w:rPr>
          <w:noProof/>
          <w:rtl/>
          <w:lang w:val="en-US" w:bidi="ar-EG"/>
        </w:rPr>
        <w:t xml:space="preserve"> - كيف تمولون هذه الوظائف لإدارة الطيف؟</w:t>
      </w:r>
    </w:p>
    <w:p w:rsidR="00902B0A" w:rsidRDefault="00902B0A" w:rsidP="004E1F42">
      <w:pPr>
        <w:keepLines/>
        <w:spacing w:line="187" w:lineRule="auto"/>
        <w:rPr>
          <w:noProof/>
          <w:rtl/>
          <w:lang w:val="en-US" w:bidi="ar-EG"/>
        </w:rPr>
      </w:pPr>
      <w:r>
        <w:rPr>
          <w:noProof/>
          <w:rtl/>
          <w:lang w:val="en-US" w:bidi="ar-EG"/>
        </w:rPr>
        <w:t>غالباً ما تتيح الرسوم إمكانية أن تحصل الإدارات على الأموال التي تحتاجها لإدارة الطيف. وتدفع هذه الرسوم مباشرة إلى الهيئة المسؤولة عن إدارة الطيف أو إلى الخزينة العامة، علماً بأن الهيئات المكلفة بإدارة الطيف تتلقى إعانات من الميزانية</w:t>
      </w:r>
      <w:r>
        <w:rPr>
          <w:rFonts w:hint="cs"/>
          <w:noProof/>
          <w:rtl/>
          <w:lang w:val="en-US" w:bidi="ar-EG"/>
        </w:rPr>
        <w:t> </w:t>
      </w:r>
      <w:r>
        <w:rPr>
          <w:noProof/>
          <w:rtl/>
          <w:lang w:val="en-US" w:bidi="ar-EG"/>
        </w:rPr>
        <w:t>العامة.</w:t>
      </w:r>
    </w:p>
    <w:p w:rsidR="00902B0A" w:rsidRDefault="00902B0A" w:rsidP="00902B0A">
      <w:pPr>
        <w:keepNext/>
        <w:keepLines/>
        <w:spacing w:line="187" w:lineRule="auto"/>
        <w:rPr>
          <w:noProof/>
          <w:rtl/>
          <w:lang w:val="en-US" w:bidi="ar-EG"/>
        </w:rPr>
      </w:pPr>
      <w:r>
        <w:rPr>
          <w:noProof/>
          <w:rtl/>
          <w:lang w:val="en-US" w:bidi="ar-EG"/>
        </w:rPr>
        <w:lastRenderedPageBreak/>
        <w:t>ويمكن تصنيف الردود على الاستبيان في ثلاث فئات تبعاً لأساليب تمويل إدارة الطيف</w:t>
      </w:r>
      <w:r>
        <w:rPr>
          <w:rFonts w:hint="cs"/>
          <w:noProof/>
          <w:rtl/>
          <w:lang w:val="en-US" w:bidi="ar-EG"/>
        </w:rPr>
        <w:t> </w:t>
      </w:r>
      <w:r>
        <w:rPr>
          <w:noProof/>
          <w:rtl/>
          <w:lang w:val="en-US" w:bidi="ar-EG"/>
        </w:rPr>
        <w:t>وهي:</w:t>
      </w:r>
    </w:p>
    <w:p w:rsidR="00902B0A" w:rsidRDefault="00902B0A" w:rsidP="00902B0A">
      <w:pPr>
        <w:pStyle w:val="enumlev1"/>
        <w:keepNext/>
        <w:keepLines/>
        <w:spacing w:line="180" w:lineRule="auto"/>
        <w:rPr>
          <w:noProof/>
          <w:rtl/>
          <w:lang w:val="en-US" w:bidi="ar-EG"/>
        </w:rPr>
      </w:pPr>
      <w:r>
        <w:rPr>
          <w:noProof/>
          <w:rtl/>
          <w:lang w:val="en-US" w:bidi="ar-EG"/>
        </w:rPr>
        <w:t>-</w:t>
      </w:r>
      <w:r>
        <w:rPr>
          <w:noProof/>
          <w:rtl/>
          <w:lang w:val="en-US" w:bidi="ar-EG"/>
        </w:rPr>
        <w:tab/>
        <w:t>إعانات من الميزانية العامة للدولة؛</w:t>
      </w:r>
    </w:p>
    <w:p w:rsidR="00902B0A" w:rsidRDefault="00902B0A" w:rsidP="00902B0A">
      <w:pPr>
        <w:pStyle w:val="enumlev1"/>
        <w:keepNext/>
        <w:keepLines/>
        <w:spacing w:line="180" w:lineRule="auto"/>
        <w:rPr>
          <w:noProof/>
          <w:rtl/>
          <w:lang w:val="en-US" w:bidi="ar-EG"/>
        </w:rPr>
      </w:pPr>
      <w:r>
        <w:rPr>
          <w:noProof/>
          <w:rtl/>
          <w:lang w:val="en-US" w:bidi="ar-EG"/>
        </w:rPr>
        <w:t>-</w:t>
      </w:r>
      <w:r>
        <w:rPr>
          <w:noProof/>
          <w:rtl/>
          <w:lang w:val="en-US" w:bidi="ar-EG"/>
        </w:rPr>
        <w:tab/>
        <w:t>ميزانية المنظمة المكلفة بوظيفة إدارة الطيف أو سلطة تنظيم أو هيئة تابعة لوزارة ما (يكون مصدر التمويل إما الميزانية العامة وإما الرسوم التي تستوفيها هذه الهيئة بصورة مباشرة) أو في بعض الأحيان ميزانية مشغل الاتصالات الذي يشغل هذا المنصب (عندما تنجح عمليات إصلاح قطاع الاتصالات</w:t>
      </w:r>
      <w:r>
        <w:rPr>
          <w:rFonts w:hint="cs"/>
          <w:noProof/>
          <w:rtl/>
          <w:lang w:val="en-US" w:bidi="ar-EG"/>
        </w:rPr>
        <w:t> </w:t>
      </w:r>
      <w:r>
        <w:rPr>
          <w:noProof/>
          <w:rtl/>
          <w:lang w:val="en-US" w:bidi="ar-EG"/>
        </w:rPr>
        <w:t>تماماً)؛</w:t>
      </w:r>
    </w:p>
    <w:p w:rsidR="00902B0A" w:rsidRDefault="00902B0A" w:rsidP="00902B0A">
      <w:pPr>
        <w:pStyle w:val="enumlev1"/>
        <w:spacing w:line="180" w:lineRule="auto"/>
        <w:rPr>
          <w:noProof/>
          <w:rtl/>
          <w:lang w:val="fr-CH" w:bidi="ar-EG"/>
        </w:rPr>
      </w:pPr>
      <w:r>
        <w:rPr>
          <w:noProof/>
          <w:rtl/>
          <w:lang w:val="en-US" w:bidi="ar-EG"/>
        </w:rPr>
        <w:t>-</w:t>
      </w:r>
      <w:r>
        <w:rPr>
          <w:noProof/>
          <w:rtl/>
          <w:lang w:val="en-US" w:bidi="ar-EG"/>
        </w:rPr>
        <w:tab/>
        <w:t>منح من البنك الدولي أو من برنامج الأمم المتحدة الإنمائي</w:t>
      </w:r>
      <w:r>
        <w:rPr>
          <w:rFonts w:hint="cs"/>
          <w:noProof/>
          <w:rtl/>
          <w:lang w:val="en-US" w:bidi="ar-EG"/>
        </w:rPr>
        <w:t> </w:t>
      </w:r>
      <w:r>
        <w:rPr>
          <w:noProof/>
          <w:lang w:val="en-US" w:bidi="ar-EG"/>
        </w:rPr>
        <w:t>(</w:t>
      </w:r>
      <w:r>
        <w:rPr>
          <w:noProof/>
          <w:lang w:val="fr-CH" w:bidi="ar-EG"/>
        </w:rPr>
        <w:t>UNDP)</w:t>
      </w:r>
      <w:r>
        <w:rPr>
          <w:noProof/>
          <w:rtl/>
          <w:lang w:val="fr-CH" w:bidi="ar-EG"/>
        </w:rPr>
        <w:t xml:space="preserve"> وذلك في عدد ضئيل من البلدان الأقل</w:t>
      </w:r>
      <w:r>
        <w:rPr>
          <w:rFonts w:hint="cs"/>
          <w:noProof/>
          <w:rtl/>
          <w:lang w:val="en-US" w:bidi="ar-EG"/>
        </w:rPr>
        <w:t> </w:t>
      </w:r>
      <w:r>
        <w:rPr>
          <w:noProof/>
          <w:rtl/>
          <w:lang w:val="fr-CH" w:bidi="ar-EG"/>
        </w:rPr>
        <w:t>نمواً.</w:t>
      </w:r>
    </w:p>
    <w:p w:rsidR="00902B0A" w:rsidRDefault="00902B0A" w:rsidP="00902B0A">
      <w:pPr>
        <w:rPr>
          <w:noProof/>
          <w:rtl/>
          <w:lang w:val="en-US" w:bidi="ar-EG"/>
        </w:rPr>
      </w:pPr>
      <w:r>
        <w:rPr>
          <w:noProof/>
          <w:rtl/>
          <w:lang w:val="en-US" w:bidi="ar-EG"/>
        </w:rPr>
        <w:t>وتظهر الإجابات أنه لم يعد هناك جمع للفئتين "المختلطتين" حسب تسميتها في فترة الدراسة السابقة. وكانت</w:t>
      </w:r>
      <w:r>
        <w:rPr>
          <w:rFonts w:hint="cs"/>
          <w:noProof/>
          <w:rtl/>
          <w:lang w:val="en-US" w:bidi="ar-EG"/>
        </w:rPr>
        <w:t> ثمان</w:t>
      </w:r>
      <w:r>
        <w:rPr>
          <w:noProof/>
          <w:rtl/>
          <w:lang w:val="en-US" w:bidi="ar-EG"/>
        </w:rPr>
        <w:t xml:space="preserve"> إدارات أي نسبة</w:t>
      </w:r>
      <w:r>
        <w:rPr>
          <w:rFonts w:hint="cs"/>
          <w:noProof/>
          <w:rtl/>
          <w:lang w:val="en-US" w:bidi="ar-EG"/>
        </w:rPr>
        <w:t> </w:t>
      </w:r>
      <w:r>
        <w:rPr>
          <w:noProof/>
          <w:lang w:val="en-US" w:bidi="ar-EG"/>
        </w:rPr>
        <w:t>%12</w:t>
      </w:r>
      <w:r>
        <w:rPr>
          <w:noProof/>
          <w:rtl/>
          <w:lang w:val="en-US" w:bidi="ar-EG"/>
        </w:rPr>
        <w:t xml:space="preserve"> تجمع في عام</w:t>
      </w:r>
      <w:r>
        <w:rPr>
          <w:rFonts w:hint="cs"/>
          <w:noProof/>
          <w:rtl/>
          <w:lang w:val="en-US" w:bidi="ar-EG"/>
        </w:rPr>
        <w:t> </w:t>
      </w:r>
      <w:r>
        <w:rPr>
          <w:noProof/>
          <w:lang w:val="en-US" w:bidi="ar-EG"/>
        </w:rPr>
        <w:t>2003</w:t>
      </w:r>
      <w:r>
        <w:rPr>
          <w:noProof/>
          <w:rtl/>
          <w:lang w:val="en-US" w:bidi="ar-EG"/>
        </w:rPr>
        <w:t xml:space="preserve"> بين هاتين الفئتين. ومن المؤكد أن هذا الوضع يعزى إلى إنشاء وكالات تنظيمية عقب إحجام الدولة عن تشغيل</w:t>
      </w:r>
      <w:r>
        <w:rPr>
          <w:rFonts w:hint="cs"/>
          <w:noProof/>
          <w:rtl/>
          <w:lang w:val="en-US" w:bidi="ar-EG"/>
        </w:rPr>
        <w:t> </w:t>
      </w:r>
      <w:r>
        <w:rPr>
          <w:noProof/>
          <w:rtl/>
          <w:lang w:val="en-US" w:bidi="ar-EG"/>
        </w:rPr>
        <w:t>الاتصالات.</w:t>
      </w:r>
    </w:p>
    <w:p w:rsidR="00902B0A" w:rsidRDefault="00902B0A" w:rsidP="00CC6155">
      <w:pPr>
        <w:pStyle w:val="Headingb"/>
        <w:rPr>
          <w:noProof/>
          <w:rtl/>
          <w:lang w:val="en-US" w:bidi="ar-EG"/>
        </w:rPr>
      </w:pPr>
      <w:r>
        <w:rPr>
          <w:noProof/>
          <w:lang w:val="en-US" w:bidi="ar-EG"/>
        </w:rPr>
        <w:t>4.3</w:t>
      </w:r>
      <w:r>
        <w:rPr>
          <w:noProof/>
          <w:rtl/>
          <w:lang w:val="en-US" w:bidi="ar-EG"/>
        </w:rPr>
        <w:t xml:space="preserve"> </w:t>
      </w:r>
      <w:r w:rsidR="00CC6155">
        <w:rPr>
          <w:rFonts w:hint="cs"/>
          <w:noProof/>
          <w:rtl/>
          <w:lang w:val="en-US" w:bidi="ar-EG"/>
        </w:rPr>
        <w:tab/>
      </w:r>
      <w:r>
        <w:rPr>
          <w:noProof/>
          <w:rtl/>
          <w:lang w:val="en-US" w:bidi="ar-EG"/>
        </w:rPr>
        <w:t xml:space="preserve">تحديد الصعوبات التي تواجه الإدارة الوطنية للطيف </w:t>
      </w:r>
    </w:p>
    <w:p w:rsidR="00902B0A" w:rsidRPr="00F54890" w:rsidRDefault="00902B0A" w:rsidP="00F54890">
      <w:pPr>
        <w:pStyle w:val="Headingb"/>
        <w:rPr>
          <w:noProof/>
          <w:rtl/>
          <w:lang w:val="en-US" w:bidi="ar-EG"/>
        </w:rPr>
      </w:pPr>
      <w:r w:rsidRPr="00F54890">
        <w:rPr>
          <w:noProof/>
          <w:lang w:val="en-US" w:bidi="ar-EG"/>
        </w:rPr>
        <w:t>25</w:t>
      </w:r>
      <w:r w:rsidRPr="00F54890">
        <w:rPr>
          <w:noProof/>
          <w:rtl/>
          <w:lang w:val="en-US" w:bidi="ar-EG"/>
        </w:rPr>
        <w:t xml:space="preserve"> - الصعوبات المتعلقة بالإدارة الوطنية للطيف</w:t>
      </w:r>
    </w:p>
    <w:p w:rsidR="00902B0A" w:rsidRPr="002958B1" w:rsidRDefault="00902B0A" w:rsidP="00902B0A">
      <w:pPr>
        <w:rPr>
          <w:noProof/>
          <w:rtl/>
          <w:lang w:val="en-US" w:bidi="ar-EG"/>
        </w:rPr>
      </w:pPr>
      <w:r w:rsidRPr="002958B1">
        <w:rPr>
          <w:noProof/>
          <w:rtl/>
          <w:lang w:val="en-US" w:bidi="ar-EG"/>
        </w:rPr>
        <w:t>يلخص هذا السؤال المشاكل التي ورد ذكرها في الإجابات عن جميع الأسئلة.</w:t>
      </w:r>
    </w:p>
    <w:p w:rsidR="00902B0A" w:rsidRDefault="00902B0A" w:rsidP="00902B0A">
      <w:pPr>
        <w:rPr>
          <w:noProof/>
          <w:rtl/>
          <w:lang w:val="en-US" w:bidi="ar-EG"/>
        </w:rPr>
      </w:pPr>
      <w:r w:rsidRPr="003155BB">
        <w:rPr>
          <w:noProof/>
          <w:rtl/>
          <w:lang w:val="en-US" w:bidi="ar-EG"/>
        </w:rPr>
        <w:t>استناداً إلى تحليل الإجابات عن هذا السؤال يتبين أن ثمة تنوعاً كثيراً في المواضيع المطروحة</w:t>
      </w:r>
      <w:r>
        <w:rPr>
          <w:rFonts w:hint="cs"/>
          <w:noProof/>
          <w:rtl/>
          <w:lang w:val="en-US" w:bidi="ar-EG"/>
        </w:rPr>
        <w:t>.</w:t>
      </w:r>
    </w:p>
    <w:p w:rsidR="00902B0A" w:rsidRPr="003155BB" w:rsidRDefault="00902B0A" w:rsidP="00902B0A">
      <w:pPr>
        <w:rPr>
          <w:noProof/>
          <w:rtl/>
          <w:lang w:val="en-US" w:bidi="ar-EG"/>
        </w:rPr>
      </w:pPr>
      <w:r w:rsidRPr="003155BB">
        <w:rPr>
          <w:noProof/>
          <w:rtl/>
          <w:lang w:val="en-US" w:bidi="ar-EG"/>
        </w:rPr>
        <w:t xml:space="preserve">ويمكن تصنيفها حسب عدة فئات هي: </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قدمت عدة إدارات ملاحظات تهدف إلى تحسين بعض الحالات؛</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طرحت إدارات أخرى أسئلة بهدف الحصول على إيضاحات؛</w:t>
      </w:r>
    </w:p>
    <w:p w:rsidR="00902B0A" w:rsidRDefault="00902B0A" w:rsidP="00902B0A">
      <w:pPr>
        <w:pStyle w:val="enumlev1"/>
        <w:rPr>
          <w:noProof/>
          <w:rtl/>
          <w:lang w:val="en-US" w:bidi="ar-EG"/>
        </w:rPr>
      </w:pPr>
      <w:r>
        <w:rPr>
          <w:noProof/>
          <w:lang w:val="en-US" w:bidi="ar-EG"/>
        </w:rPr>
        <w:sym w:font="Symbol" w:char="F0B7"/>
      </w:r>
      <w:r>
        <w:rPr>
          <w:noProof/>
          <w:rtl/>
          <w:lang w:val="en-US" w:bidi="ar-EG"/>
        </w:rPr>
        <w:tab/>
        <w:t>وكثيراً ما ذكر أن سبب عدم إمكانية تنفيذ نشاط ما أو تنفيذه بصعوبة بالغة هو:</w:t>
      </w:r>
    </w:p>
    <w:p w:rsidR="00902B0A" w:rsidRDefault="00902B0A" w:rsidP="00902B0A">
      <w:pPr>
        <w:pStyle w:val="enumlev2"/>
        <w:rPr>
          <w:noProof/>
          <w:rtl/>
          <w:lang w:val="en-US" w:bidi="ar-EG"/>
        </w:rPr>
      </w:pPr>
      <w:r>
        <w:rPr>
          <w:noProof/>
          <w:rtl/>
          <w:lang w:val="en-US" w:bidi="ar-EG"/>
        </w:rPr>
        <w:t>-</w:t>
      </w:r>
      <w:r>
        <w:rPr>
          <w:noProof/>
          <w:rtl/>
          <w:lang w:val="en-US" w:bidi="ar-EG"/>
        </w:rPr>
        <w:tab/>
        <w:t>نقص الموظفين المؤهلين؛</w:t>
      </w:r>
    </w:p>
    <w:p w:rsidR="00902B0A" w:rsidRDefault="00902B0A" w:rsidP="00902B0A">
      <w:pPr>
        <w:pStyle w:val="enumlev2"/>
        <w:rPr>
          <w:noProof/>
          <w:rtl/>
          <w:lang w:val="en-US" w:bidi="ar-EG"/>
        </w:rPr>
      </w:pPr>
      <w:r>
        <w:rPr>
          <w:noProof/>
          <w:rtl/>
          <w:lang w:val="en-US" w:bidi="ar-EG"/>
        </w:rPr>
        <w:t>-</w:t>
      </w:r>
      <w:r>
        <w:rPr>
          <w:noProof/>
          <w:rtl/>
          <w:lang w:val="en-US" w:bidi="ar-EG"/>
        </w:rPr>
        <w:tab/>
        <w:t>نقص الموظفين؛</w:t>
      </w:r>
    </w:p>
    <w:p w:rsidR="00902B0A" w:rsidRDefault="00902B0A" w:rsidP="00902B0A">
      <w:pPr>
        <w:pStyle w:val="enumlev2"/>
        <w:rPr>
          <w:noProof/>
          <w:rtl/>
          <w:lang w:val="en-US" w:bidi="ar-EG"/>
        </w:rPr>
      </w:pPr>
      <w:r>
        <w:rPr>
          <w:noProof/>
          <w:rtl/>
          <w:lang w:val="en-US" w:bidi="ar-EG"/>
        </w:rPr>
        <w:t>-</w:t>
      </w:r>
      <w:r>
        <w:rPr>
          <w:noProof/>
          <w:rtl/>
          <w:lang w:val="en-US" w:bidi="ar-EG"/>
        </w:rPr>
        <w:tab/>
        <w:t>نقص التجهيزات (معدات وبرمجيات).</w:t>
      </w:r>
    </w:p>
    <w:p w:rsidR="00902B0A" w:rsidRDefault="00902B0A" w:rsidP="00902B0A">
      <w:pPr>
        <w:rPr>
          <w:noProof/>
          <w:rtl/>
          <w:lang w:val="en-US" w:bidi="ar-EG"/>
        </w:rPr>
      </w:pPr>
      <w:r>
        <w:rPr>
          <w:noProof/>
          <w:rtl/>
          <w:lang w:val="en-US" w:bidi="ar-EG"/>
        </w:rPr>
        <w:t>وغالباً ما تطلب المساعدة من الاتحاد الدولي للاتصالات لمعالجة هذه المشاكل.</w:t>
      </w:r>
    </w:p>
    <w:p w:rsidR="00902B0A" w:rsidRPr="00F54890" w:rsidRDefault="00902B0A" w:rsidP="00F54890">
      <w:pPr>
        <w:pStyle w:val="Headingb"/>
        <w:rPr>
          <w:noProof/>
          <w:rtl/>
          <w:lang w:val="en-US" w:bidi="ar-EG"/>
        </w:rPr>
      </w:pPr>
      <w:r w:rsidRPr="00F54890">
        <w:rPr>
          <w:noProof/>
          <w:lang w:val="en-US" w:bidi="ar-EG"/>
        </w:rPr>
        <w:t>1.25</w:t>
      </w:r>
      <w:r w:rsidRPr="00F54890">
        <w:rPr>
          <w:noProof/>
          <w:rtl/>
          <w:lang w:val="en-US" w:bidi="ar-EG"/>
        </w:rPr>
        <w:t xml:space="preserve"> - ما هي الصعوبات القانونية والقضائية والإدارية والتقنية والمالية التي تكمن في تنفيذ وظائف الإدارة الوطنية</w:t>
      </w:r>
      <w:r>
        <w:rPr>
          <w:rFonts w:hint="cs"/>
          <w:noProof/>
          <w:rtl/>
          <w:lang w:val="en-US" w:bidi="ar-EG"/>
        </w:rPr>
        <w:t> </w:t>
      </w:r>
      <w:r w:rsidRPr="00F54890">
        <w:rPr>
          <w:noProof/>
          <w:rtl/>
          <w:lang w:val="en-US" w:bidi="ar-EG"/>
        </w:rPr>
        <w:t>للطيف؟</w:t>
      </w:r>
    </w:p>
    <w:p w:rsidR="00902B0A" w:rsidRPr="00F6481B" w:rsidRDefault="00902B0A" w:rsidP="00902B0A">
      <w:pPr>
        <w:rPr>
          <w:noProof/>
          <w:rtl/>
          <w:lang w:val="en-US" w:bidi="ar-EG"/>
        </w:rPr>
      </w:pPr>
      <w:r w:rsidRPr="00F6481B">
        <w:rPr>
          <w:noProof/>
          <w:rtl/>
          <w:lang w:val="en-US" w:bidi="ar-EG"/>
        </w:rPr>
        <w:t>في</w:t>
      </w:r>
      <w:r>
        <w:rPr>
          <w:noProof/>
          <w:rtl/>
          <w:lang w:val="en-US" w:bidi="ar-EG"/>
        </w:rPr>
        <w:t>ما </w:t>
      </w:r>
      <w:r w:rsidRPr="00F6481B">
        <w:rPr>
          <w:noProof/>
          <w:rtl/>
          <w:lang w:val="en-US" w:bidi="ar-EG"/>
        </w:rPr>
        <w:t>يتعلق بالقوانين ترد الأجوبة على النحو التالي: عدم وجود أي قانون يتعلق بالاتصالات أو أن القانون الخاص بالاتصالات جرى تعديله بسبب تطوير تقنيات جديدة، أو أن هذه القوانين تجاوزها الزمن وتحديثها أمر صعب، أو أن وضع قانون يطبق على الاتصالات يواجه</w:t>
      </w:r>
      <w:r>
        <w:rPr>
          <w:rFonts w:hint="cs"/>
          <w:noProof/>
          <w:rtl/>
          <w:lang w:val="en-US" w:bidi="ar-EG"/>
        </w:rPr>
        <w:t> </w:t>
      </w:r>
      <w:r w:rsidRPr="00F6481B">
        <w:rPr>
          <w:noProof/>
          <w:rtl/>
          <w:lang w:val="en-US" w:bidi="ar-EG"/>
        </w:rPr>
        <w:t>صعوبات.</w:t>
      </w:r>
    </w:p>
    <w:p w:rsidR="00902B0A" w:rsidRPr="00F54890" w:rsidRDefault="00902B0A" w:rsidP="00CC6155">
      <w:pPr>
        <w:pStyle w:val="Headingb"/>
        <w:spacing w:before="0" w:line="187" w:lineRule="auto"/>
        <w:rPr>
          <w:noProof/>
          <w:rtl/>
          <w:lang w:val="en-US" w:bidi="ar-EG"/>
        </w:rPr>
      </w:pPr>
      <w:r w:rsidRPr="00F54890">
        <w:rPr>
          <w:noProof/>
          <w:lang w:val="en-US" w:bidi="ar-EG"/>
        </w:rPr>
        <w:lastRenderedPageBreak/>
        <w:t>2.25</w:t>
      </w:r>
      <w:r w:rsidRPr="00F54890">
        <w:rPr>
          <w:noProof/>
          <w:rtl/>
          <w:lang w:val="en-US" w:bidi="ar-EG"/>
        </w:rPr>
        <w:t xml:space="preserve"> - يرجى استخدام الجدول أدناه لتدوين المشاكل التي واجهتها إدارتكم في مجال الإدارة الوطنية للطيف. وسيستعمل الاتحاد الدولي للاتصالات، وتحديداً لجنة الدراسات </w:t>
      </w:r>
      <w:r w:rsidRPr="00F54890">
        <w:rPr>
          <w:noProof/>
          <w:lang w:val="en-US" w:bidi="ar-EG"/>
        </w:rPr>
        <w:t>1</w:t>
      </w:r>
      <w:r w:rsidRPr="00F54890">
        <w:rPr>
          <w:noProof/>
          <w:rtl/>
          <w:lang w:val="en-US" w:bidi="ar-EG"/>
        </w:rPr>
        <w:t xml:space="preserve"> لقطاع الاتصالات الراديوية ولجنة الدراسات </w:t>
      </w:r>
      <w:r w:rsidRPr="00F54890">
        <w:rPr>
          <w:noProof/>
          <w:lang w:val="en-US" w:bidi="ar-EG"/>
        </w:rPr>
        <w:t>2</w:t>
      </w:r>
      <w:r w:rsidRPr="00F54890">
        <w:rPr>
          <w:noProof/>
          <w:rtl/>
          <w:lang w:val="en-US" w:bidi="ar-EG"/>
        </w:rPr>
        <w:t xml:space="preserve"> لقطاع تنمية الاتصالات، هذه المعلومات لتحديد مجالات العمل القادمة في إطار برنامج الدراسة العادي، وذلك بهدف التركيز على إعداد توصيات وتقارير بشأن المواضيع التي تحتاج ولا بد إلى مساعدتنا.</w:t>
      </w:r>
    </w:p>
    <w:p w:rsidR="00902B0A" w:rsidRDefault="00902B0A" w:rsidP="00902B0A">
      <w:pPr>
        <w:keepNext/>
        <w:keepLines/>
        <w:tabs>
          <w:tab w:val="clear" w:pos="794"/>
          <w:tab w:val="clear" w:pos="1191"/>
          <w:tab w:val="clear" w:pos="1588"/>
          <w:tab w:val="clear" w:pos="1985"/>
          <w:tab w:val="left" w:pos="720"/>
        </w:tabs>
        <w:rPr>
          <w:noProof/>
          <w:sz w:val="2"/>
          <w:szCs w:val="2"/>
          <w:rtl/>
          <w:lang w:val="en-US" w:bidi="ar-EG"/>
        </w:rPr>
      </w:pPr>
      <w:r>
        <w:rPr>
          <w:noProof/>
          <w:sz w:val="2"/>
          <w:szCs w:val="2"/>
          <w:rtl/>
          <w:lang w:val="en-US" w:bidi="ar-EG"/>
        </w:rPr>
        <w:tab/>
      </w:r>
      <w:r>
        <w:rPr>
          <w:noProof/>
          <w:sz w:val="2"/>
          <w:szCs w:val="2"/>
          <w:rtl/>
          <w:lang w:val="en-US" w:bidi="ar-EG"/>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8329"/>
      </w:tblGrid>
      <w:tr w:rsidR="00902B0A" w:rsidRPr="004C1EB4" w:rsidTr="00F6009E">
        <w:tc>
          <w:tcPr>
            <w:tcW w:w="1526" w:type="dxa"/>
            <w:vAlign w:val="center"/>
          </w:tcPr>
          <w:p w:rsidR="00902B0A" w:rsidRPr="00CC6155" w:rsidRDefault="00902B0A" w:rsidP="00CC6155">
            <w:pPr>
              <w:pStyle w:val="Tablehead"/>
              <w:keepLines/>
              <w:bidi/>
              <w:spacing w:line="220" w:lineRule="exact"/>
              <w:rPr>
                <w:noProof/>
                <w:sz w:val="20"/>
                <w:szCs w:val="26"/>
                <w:lang w:val="fr-CH"/>
              </w:rPr>
            </w:pPr>
            <w:r w:rsidRPr="00CC6155">
              <w:rPr>
                <w:noProof/>
                <w:sz w:val="20"/>
                <w:szCs w:val="26"/>
                <w:rtl/>
                <w:lang w:val="fr-CH"/>
              </w:rPr>
              <w:t>السؤال</w:t>
            </w:r>
          </w:p>
        </w:tc>
        <w:tc>
          <w:tcPr>
            <w:tcW w:w="8329" w:type="dxa"/>
            <w:vAlign w:val="center"/>
          </w:tcPr>
          <w:p w:rsidR="00902B0A" w:rsidRPr="00CC6155" w:rsidRDefault="00902B0A" w:rsidP="00CC6155">
            <w:pPr>
              <w:pStyle w:val="Tablehead"/>
              <w:keepLines/>
              <w:bidi/>
              <w:spacing w:line="220" w:lineRule="exact"/>
              <w:rPr>
                <w:noProof/>
                <w:sz w:val="20"/>
                <w:szCs w:val="26"/>
              </w:rPr>
            </w:pPr>
            <w:r w:rsidRPr="00CC6155">
              <w:rPr>
                <w:noProof/>
                <w:spacing w:val="4"/>
                <w:sz w:val="20"/>
                <w:szCs w:val="26"/>
                <w:rtl/>
                <w:lang w:val="fr-CH"/>
              </w:rPr>
              <w:t>يرجى وصف المشكلة التي تواجهها إدارة الطيف والمرتبطة بهذا السؤال</w:t>
            </w:r>
            <w:r w:rsidRPr="00CC6155">
              <w:rPr>
                <w:noProof/>
                <w:sz w:val="20"/>
                <w:szCs w:val="26"/>
                <w:rtl/>
                <w:lang w:val="fr-CH"/>
              </w:rPr>
              <w:br/>
            </w:r>
            <w:r w:rsidRPr="00CC6155">
              <w:rPr>
                <w:noProof/>
                <w:spacing w:val="2"/>
                <w:sz w:val="20"/>
                <w:szCs w:val="26"/>
                <w:rtl/>
                <w:lang w:val="fr-CH"/>
              </w:rPr>
              <w:t>مع ذكر نوع المساعدة التي يستطيع الاتحاد الدولي للاتصالات تقديمها</w:t>
            </w: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en-US" w:bidi="ar-EG"/>
              </w:rPr>
            </w:pPr>
            <w:r w:rsidRPr="00CC6155">
              <w:rPr>
                <w:rFonts w:hint="cs"/>
                <w:noProof/>
                <w:sz w:val="20"/>
                <w:szCs w:val="26"/>
                <w:rtl/>
                <w:lang w:val="fr-CH" w:bidi="ar-EG"/>
              </w:rPr>
              <w:t xml:space="preserve">السؤال </w:t>
            </w:r>
            <w:r w:rsidRPr="00CC6155">
              <w:rPr>
                <w:noProof/>
                <w:sz w:val="20"/>
                <w:szCs w:val="26"/>
                <w:lang w:val="en-US" w:bidi="ar-EG"/>
              </w:rPr>
              <w:t>1</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3</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4</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5</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6</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7</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8</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9</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10</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11</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12</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13</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14</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15</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16</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17</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18</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19</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20</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21</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22</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keepNext/>
              <w:keepLines/>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23</w:t>
            </w:r>
          </w:p>
        </w:tc>
        <w:tc>
          <w:tcPr>
            <w:tcW w:w="8329" w:type="dxa"/>
          </w:tcPr>
          <w:p w:rsidR="00902B0A" w:rsidRPr="00CC6155" w:rsidRDefault="00902B0A" w:rsidP="00CC6155">
            <w:pPr>
              <w:pStyle w:val="Tabletext"/>
              <w:keepNext/>
              <w:keepLines/>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24</w:t>
            </w:r>
          </w:p>
        </w:tc>
        <w:tc>
          <w:tcPr>
            <w:tcW w:w="8329" w:type="dxa"/>
          </w:tcPr>
          <w:p w:rsidR="00902B0A" w:rsidRPr="00CC6155" w:rsidRDefault="00902B0A" w:rsidP="00CC6155">
            <w:pPr>
              <w:pStyle w:val="Tabletext"/>
              <w:bidi/>
              <w:spacing w:line="220" w:lineRule="exact"/>
              <w:rPr>
                <w:noProof/>
                <w:sz w:val="20"/>
                <w:szCs w:val="26"/>
                <w:lang w:val="fr-CH" w:bidi="ar-EG"/>
              </w:rPr>
            </w:pPr>
          </w:p>
        </w:tc>
      </w:tr>
      <w:tr w:rsidR="00902B0A" w:rsidRPr="004C1EB4" w:rsidTr="00F6009E">
        <w:tc>
          <w:tcPr>
            <w:tcW w:w="1526" w:type="dxa"/>
          </w:tcPr>
          <w:p w:rsidR="00902B0A" w:rsidRPr="00CC6155" w:rsidRDefault="00902B0A" w:rsidP="00CC6155">
            <w:pPr>
              <w:pStyle w:val="Tabletext"/>
              <w:bidi/>
              <w:spacing w:line="220" w:lineRule="exact"/>
              <w:ind w:left="141"/>
              <w:rPr>
                <w:noProof/>
                <w:sz w:val="20"/>
                <w:szCs w:val="26"/>
                <w:lang w:val="fr-CH" w:bidi="ar-EG"/>
              </w:rPr>
            </w:pPr>
            <w:r w:rsidRPr="00CC6155">
              <w:rPr>
                <w:rFonts w:hint="cs"/>
                <w:noProof/>
                <w:sz w:val="20"/>
                <w:szCs w:val="26"/>
                <w:rtl/>
                <w:lang w:val="fr-CH" w:bidi="ar-EG"/>
              </w:rPr>
              <w:t xml:space="preserve">السؤال </w:t>
            </w:r>
            <w:r w:rsidRPr="00CC6155">
              <w:rPr>
                <w:noProof/>
                <w:sz w:val="20"/>
                <w:szCs w:val="26"/>
                <w:lang w:val="en-US" w:bidi="ar-EG"/>
              </w:rPr>
              <w:t>25</w:t>
            </w:r>
          </w:p>
        </w:tc>
        <w:tc>
          <w:tcPr>
            <w:tcW w:w="8329" w:type="dxa"/>
          </w:tcPr>
          <w:p w:rsidR="00902B0A" w:rsidRPr="00CC6155" w:rsidRDefault="00902B0A" w:rsidP="00CC6155">
            <w:pPr>
              <w:pStyle w:val="Tabletext"/>
              <w:bidi/>
              <w:spacing w:line="220" w:lineRule="exact"/>
              <w:rPr>
                <w:noProof/>
                <w:sz w:val="20"/>
                <w:szCs w:val="26"/>
                <w:lang w:val="fr-CH" w:bidi="ar-EG"/>
              </w:rPr>
            </w:pPr>
          </w:p>
        </w:tc>
      </w:tr>
    </w:tbl>
    <w:p w:rsidR="00902B0A" w:rsidRDefault="00902B0A" w:rsidP="00902B0A">
      <w:pPr>
        <w:spacing w:before="240"/>
        <w:rPr>
          <w:noProof/>
          <w:rtl/>
          <w:lang w:val="en-US" w:bidi="ar-EG"/>
        </w:rPr>
      </w:pPr>
      <w:r>
        <w:rPr>
          <w:noProof/>
          <w:rtl/>
          <w:lang w:val="en-US" w:bidi="ar-EG"/>
        </w:rPr>
        <w:t>وفيما يتعلق بوظائف التخطيط، غالباً ما يرد في الردود أن هذه الوظائف تشكل صعوبات جمة للإدارات بسبب نقص المعدات والبرمجيات اللازمة لوضع نظام محوسب لإدارة الترددات.</w:t>
      </w:r>
    </w:p>
    <w:p w:rsidR="00902B0A" w:rsidRDefault="00902B0A" w:rsidP="00902B0A">
      <w:pPr>
        <w:rPr>
          <w:noProof/>
          <w:rtl/>
          <w:lang w:val="en-US" w:bidi="ar-EG"/>
        </w:rPr>
      </w:pPr>
      <w:r>
        <w:rPr>
          <w:noProof/>
          <w:rtl/>
          <w:lang w:val="en-US" w:bidi="ar-EG"/>
        </w:rPr>
        <w:t>وكثيراً ما يرد في الإجابات ذكر ضرورة تحسين ملموس للتجهيزات من أجل إجراء عمليات مراقبة الإرسالات. وغالباً ما يعيق عدم توفر تجهيزات المراقبة مجمل عملية إدارة الطيف.</w:t>
      </w:r>
    </w:p>
    <w:p w:rsidR="00902B0A" w:rsidRDefault="00902B0A" w:rsidP="00902B0A">
      <w:pPr>
        <w:rPr>
          <w:noProof/>
          <w:rtl/>
          <w:lang w:val="en-US" w:bidi="ar-EG"/>
        </w:rPr>
      </w:pPr>
      <w:r>
        <w:rPr>
          <w:noProof/>
          <w:rtl/>
          <w:lang w:val="en-US" w:bidi="ar-EG"/>
        </w:rPr>
        <w:t>كما أشارت بعض الإدارات إلى أنها تواجه صعوبات في حل مشاكل التداخل على الصعيد الوطني وفي إزالة التداخلات الصادرة عن محطات بلدان مجاورة، وكذلك في إجراء عمليات تنسيق الترددات مع</w:t>
      </w:r>
      <w:r>
        <w:rPr>
          <w:rFonts w:hint="cs"/>
          <w:noProof/>
          <w:rtl/>
          <w:lang w:val="en-US" w:bidi="ar-EG"/>
        </w:rPr>
        <w:t> </w:t>
      </w:r>
      <w:r>
        <w:rPr>
          <w:noProof/>
          <w:rtl/>
          <w:lang w:val="en-US" w:bidi="ar-EG"/>
        </w:rPr>
        <w:t>جيرانها.</w:t>
      </w:r>
    </w:p>
    <w:p w:rsidR="00902B0A" w:rsidRPr="00A70CEF" w:rsidRDefault="00902B0A" w:rsidP="00902B0A">
      <w:pPr>
        <w:rPr>
          <w:noProof/>
          <w:spacing w:val="-6"/>
          <w:rtl/>
          <w:lang w:val="en-US" w:bidi="ar-EG"/>
        </w:rPr>
      </w:pPr>
      <w:r w:rsidRPr="00A70CEF">
        <w:rPr>
          <w:noProof/>
          <w:spacing w:val="-6"/>
          <w:rtl/>
          <w:lang w:val="en-US" w:bidi="ar-EG"/>
        </w:rPr>
        <w:t>وعبرت بعض الإدارات عن رغبتها في الحصول على أمثلة لإجراءات تنسيق الترددات حسب النظام العالمي للاتصالات المتنقلة</w:t>
      </w:r>
      <w:r>
        <w:rPr>
          <w:rFonts w:hint="cs"/>
          <w:noProof/>
          <w:rtl/>
          <w:lang w:val="en-US" w:bidi="ar-EG"/>
        </w:rPr>
        <w:t> </w:t>
      </w:r>
      <w:r w:rsidRPr="00A70CEF">
        <w:rPr>
          <w:noProof/>
          <w:spacing w:val="-6"/>
          <w:lang w:val="en-US" w:bidi="ar-EG"/>
        </w:rPr>
        <w:t>(GSM)</w:t>
      </w:r>
      <w:r w:rsidRPr="00A70CEF">
        <w:rPr>
          <w:noProof/>
          <w:spacing w:val="-6"/>
          <w:rtl/>
          <w:lang w:val="en-US" w:bidi="ar-EG"/>
        </w:rPr>
        <w:t xml:space="preserve"> مع البلدان</w:t>
      </w:r>
      <w:r>
        <w:rPr>
          <w:rFonts w:hint="cs"/>
          <w:noProof/>
          <w:rtl/>
          <w:lang w:val="en-US" w:bidi="ar-EG"/>
        </w:rPr>
        <w:t> </w:t>
      </w:r>
      <w:r w:rsidRPr="00A70CEF">
        <w:rPr>
          <w:noProof/>
          <w:spacing w:val="-6"/>
          <w:rtl/>
          <w:lang w:val="en-US" w:bidi="ar-EG"/>
        </w:rPr>
        <w:t>المجاورة.</w:t>
      </w:r>
    </w:p>
    <w:p w:rsidR="003A0E23" w:rsidRDefault="003A0E23">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B344CC" w:rsidRDefault="003A0E23" w:rsidP="00B344CC">
      <w:pPr>
        <w:pStyle w:val="Title1"/>
      </w:pPr>
      <w:bookmarkStart w:id="11" w:name="_Toc287342057"/>
      <w:bookmarkStart w:id="12" w:name="dmeeting" w:colFirst="0" w:colLast="0"/>
      <w:bookmarkStart w:id="13" w:name="dnum" w:colFirst="1" w:colLast="1"/>
      <w:r w:rsidRPr="001C268A">
        <w:rPr>
          <w:rtl/>
        </w:rPr>
        <w:lastRenderedPageBreak/>
        <w:t>الجزء الثالث</w:t>
      </w:r>
      <w:r w:rsidRPr="001C268A">
        <w:rPr>
          <w:rFonts w:hint="cs"/>
          <w:rtl/>
        </w:rPr>
        <w:t xml:space="preserve">: معلومات عن </w:t>
      </w:r>
      <w:r>
        <w:rPr>
          <w:rFonts w:hint="cs"/>
          <w:rtl/>
        </w:rPr>
        <w:t>الأسعار و</w:t>
      </w:r>
      <w:r w:rsidRPr="001C268A">
        <w:rPr>
          <w:rFonts w:hint="cs"/>
          <w:rtl/>
          <w:lang w:val="en-US"/>
        </w:rPr>
        <w:t>ا</w:t>
      </w:r>
      <w:r w:rsidRPr="001C268A">
        <w:rPr>
          <w:rtl/>
          <w:lang w:val="en-US"/>
        </w:rPr>
        <w:t xml:space="preserve">لرسوم </w:t>
      </w:r>
      <w:r w:rsidRPr="001C268A">
        <w:rPr>
          <w:rFonts w:hint="cs"/>
          <w:rtl/>
          <w:lang w:val="en-US"/>
        </w:rPr>
        <w:t>المستحقة</w:t>
      </w:r>
      <w:r w:rsidRPr="001C268A">
        <w:rPr>
          <w:rtl/>
          <w:lang w:val="en-US"/>
        </w:rPr>
        <w:t xml:space="preserve"> على استعمال الترددات</w:t>
      </w:r>
      <w:bookmarkEnd w:id="11"/>
    </w:p>
    <w:p w:rsidR="003A0E23" w:rsidRPr="001C268A" w:rsidRDefault="003A0E23" w:rsidP="00B344CC">
      <w:pPr>
        <w:pStyle w:val="Title"/>
        <w:spacing w:before="120"/>
        <w:rPr>
          <w:rtl/>
        </w:rPr>
      </w:pPr>
      <w:r w:rsidRPr="001C268A">
        <w:rPr>
          <w:rtl/>
          <w:lang w:val="en-US"/>
        </w:rPr>
        <w:t>تحليل الردود على الجزء الثالث من الاستبيان</w:t>
      </w:r>
    </w:p>
    <w:p w:rsidR="003A0E23" w:rsidRPr="001C268A" w:rsidRDefault="003A0E23" w:rsidP="00B344CC">
      <w:pPr>
        <w:pStyle w:val="Headingb"/>
        <w:rPr>
          <w:rtl/>
          <w:lang w:val="en-US"/>
        </w:rPr>
      </w:pPr>
      <w:r w:rsidRPr="001C268A">
        <w:rPr>
          <w:rtl/>
          <w:lang w:val="en-US"/>
        </w:rPr>
        <w:t>مقدمـة</w:t>
      </w:r>
    </w:p>
    <w:p w:rsidR="003A0E23" w:rsidRPr="001C268A" w:rsidRDefault="003A0E23" w:rsidP="003A0E23">
      <w:pPr>
        <w:rPr>
          <w:rFonts w:ascii="Times New Roman" w:hAnsi="Times New Roman"/>
          <w:rtl/>
          <w:lang w:val="en-US"/>
        </w:rPr>
      </w:pPr>
      <w:r w:rsidRPr="001C268A">
        <w:rPr>
          <w:rFonts w:ascii="Times New Roman" w:hAnsi="Times New Roman"/>
          <w:rtl/>
        </w:rPr>
        <w:t xml:space="preserve">إن القرار </w:t>
      </w:r>
      <w:r w:rsidRPr="001C268A">
        <w:rPr>
          <w:rFonts w:ascii="Times New Roman" w:hAnsi="Times New Roman"/>
          <w:lang w:val="en-US"/>
        </w:rPr>
        <w:t>9</w:t>
      </w:r>
      <w:r w:rsidRPr="001C268A">
        <w:rPr>
          <w:rFonts w:ascii="Times New Roman" w:hAnsi="Times New Roman"/>
          <w:rtl/>
          <w:lang w:val="en-US"/>
        </w:rPr>
        <w:t xml:space="preserve"> (المراجع في الدوحة، </w:t>
      </w:r>
      <w:r w:rsidRPr="001C268A">
        <w:rPr>
          <w:rFonts w:ascii="Times New Roman" w:hAnsi="Times New Roman"/>
          <w:lang w:val="en-US"/>
        </w:rPr>
        <w:t>2006</w:t>
      </w:r>
      <w:r w:rsidRPr="001C268A">
        <w:rPr>
          <w:rFonts w:ascii="Times New Roman" w:hAnsi="Times New Roman"/>
          <w:rtl/>
          <w:lang w:val="en-US"/>
        </w:rPr>
        <w:t xml:space="preserve">) الذي يعترف بنجاح إعداد قاعدة البيانات "الرسوم المستحقة على استعمال الترددات" (قاعدة بيانات "رسوم الطيف" </w:t>
      </w:r>
      <w:r w:rsidRPr="001C268A">
        <w:rPr>
          <w:rFonts w:ascii="Times New Roman" w:hAnsi="Times New Roman"/>
          <w:lang w:val="en-US"/>
        </w:rPr>
        <w:t>(Spectrum Fees)</w:t>
      </w:r>
      <w:r w:rsidRPr="001C268A">
        <w:rPr>
          <w:rFonts w:ascii="Times New Roman" w:hAnsi="Times New Roman"/>
          <w:rtl/>
          <w:lang w:val="en-US"/>
        </w:rPr>
        <w:t xml:space="preserve">) كتتمة للمسألة </w:t>
      </w:r>
      <w:r w:rsidRPr="001C268A">
        <w:rPr>
          <w:rFonts w:ascii="Times New Roman" w:hAnsi="Times New Roman"/>
          <w:lang w:val="en-US"/>
        </w:rPr>
        <w:t>21/2</w:t>
      </w:r>
      <w:r>
        <w:rPr>
          <w:rFonts w:ascii="Times New Roman" w:hAnsi="Times New Roman"/>
          <w:rtl/>
          <w:lang w:val="en-US"/>
        </w:rPr>
        <w:t xml:space="preserve"> (</w:t>
      </w:r>
      <w:r w:rsidR="00A67C98">
        <w:rPr>
          <w:rFonts w:ascii="Times New Roman" w:hAnsi="Times New Roman" w:hint="cs"/>
          <w:rtl/>
          <w:lang w:val="en-US"/>
        </w:rPr>
        <w:t>ا</w:t>
      </w:r>
      <w:r w:rsidRPr="001C268A">
        <w:rPr>
          <w:rFonts w:ascii="Times New Roman" w:hAnsi="Times New Roman"/>
          <w:rtl/>
          <w:lang w:val="en-US"/>
        </w:rPr>
        <w:t xml:space="preserve">سطنبول، </w:t>
      </w:r>
      <w:r w:rsidRPr="001C268A">
        <w:rPr>
          <w:rFonts w:ascii="Times New Roman" w:hAnsi="Times New Roman"/>
          <w:lang w:val="en-US"/>
        </w:rPr>
        <w:t>2002</w:t>
      </w:r>
      <w:r w:rsidRPr="001C268A">
        <w:rPr>
          <w:rFonts w:ascii="Times New Roman" w:hAnsi="Times New Roman"/>
          <w:rtl/>
          <w:lang w:val="en-US"/>
        </w:rPr>
        <w:t xml:space="preserve">) مدرجة الآن في القرار </w:t>
      </w:r>
      <w:r w:rsidRPr="001C268A">
        <w:rPr>
          <w:rFonts w:ascii="Times New Roman" w:hAnsi="Times New Roman"/>
          <w:lang w:val="en-US"/>
        </w:rPr>
        <w:t>9</w:t>
      </w:r>
      <w:r w:rsidRPr="001C268A">
        <w:rPr>
          <w:rFonts w:ascii="Times New Roman" w:hAnsi="Times New Roman"/>
          <w:rtl/>
          <w:lang w:val="en-US"/>
        </w:rPr>
        <w:t xml:space="preserve">، وبتوفر خطوط توجيهية ودراسات حالة تستطيع الإدارات أن تفيد منها في استخراج معلومات من هذه القاعدة بهدف وضع نماذج حسابات رسوم تتلاءم والاحتياجات المحلية، يقرر مواصلة تطوير قاعدة بيانات رسوم الطيف </w:t>
      </w:r>
      <w:r w:rsidRPr="001C268A">
        <w:rPr>
          <w:rFonts w:ascii="Times New Roman" w:hAnsi="Times New Roman"/>
          <w:lang w:val="en-US"/>
        </w:rPr>
        <w:t>(SF)</w:t>
      </w:r>
      <w:r w:rsidRPr="001C268A">
        <w:rPr>
          <w:rFonts w:ascii="Times New Roman" w:hAnsi="Times New Roman"/>
          <w:rtl/>
          <w:lang w:val="en-US"/>
        </w:rPr>
        <w:t xml:space="preserve"> وتوفير خطوط توجيهية ودراسات حالة جديدة استناداً إلى التجربة العملية للإدارات.</w:t>
      </w:r>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ويعرض هذا الجزء من التقرير تحليل الردود على الجزء الثالث من الاستبيان </w:t>
      </w:r>
      <w:r>
        <w:rPr>
          <w:rFonts w:ascii="Times New Roman" w:hAnsi="Times New Roman" w:hint="cs"/>
          <w:rtl/>
          <w:lang w:val="en-US"/>
        </w:rPr>
        <w:t>"</w:t>
      </w:r>
      <w:r w:rsidRPr="001C268A">
        <w:rPr>
          <w:rFonts w:ascii="Times New Roman" w:hAnsi="Times New Roman"/>
          <w:rtl/>
          <w:lang w:val="en-US"/>
        </w:rPr>
        <w:t xml:space="preserve">معلومات عن </w:t>
      </w:r>
      <w:r>
        <w:rPr>
          <w:rFonts w:ascii="Times New Roman" w:hAnsi="Times New Roman" w:hint="cs"/>
          <w:rtl/>
          <w:lang w:val="en-US"/>
        </w:rPr>
        <w:t>الأسعار والرسوم</w:t>
      </w:r>
      <w:r w:rsidRPr="001C268A">
        <w:rPr>
          <w:rFonts w:ascii="Times New Roman" w:hAnsi="Times New Roman"/>
          <w:rtl/>
          <w:lang w:val="en-US"/>
        </w:rPr>
        <w:t xml:space="preserve"> المستحقة على استعمال</w:t>
      </w:r>
      <w:r w:rsidRPr="001C268A">
        <w:rPr>
          <w:rFonts w:ascii="Times New Roman" w:hAnsi="Times New Roman" w:hint="cs"/>
          <w:rtl/>
          <w:lang w:val="en-US"/>
        </w:rPr>
        <w:t> </w:t>
      </w:r>
      <w:r w:rsidRPr="001C268A">
        <w:rPr>
          <w:rFonts w:ascii="Times New Roman" w:hAnsi="Times New Roman"/>
          <w:rtl/>
          <w:lang w:val="en-US"/>
        </w:rPr>
        <w:t>الترددات</w:t>
      </w:r>
      <w:r>
        <w:rPr>
          <w:rFonts w:ascii="Times New Roman" w:hAnsi="Times New Roman" w:hint="cs"/>
          <w:rtl/>
          <w:lang w:val="en-US"/>
        </w:rPr>
        <w:t>"</w:t>
      </w:r>
      <w:r w:rsidRPr="001C268A">
        <w:rPr>
          <w:rFonts w:ascii="Times New Roman" w:hAnsi="Times New Roman" w:hint="cs"/>
          <w:rtl/>
          <w:lang w:val="en-US"/>
        </w:rPr>
        <w:t>.</w:t>
      </w:r>
    </w:p>
    <w:p w:rsidR="003A0E23" w:rsidRPr="00F67394" w:rsidRDefault="003A0E23" w:rsidP="00031028">
      <w:pPr>
        <w:rPr>
          <w:rFonts w:ascii="Times New Roman" w:hAnsi="Times New Roman"/>
          <w:rtl/>
          <w:lang w:val="en-US"/>
        </w:rPr>
      </w:pPr>
      <w:r>
        <w:rPr>
          <w:rFonts w:ascii="Times New Roman" w:hAnsi="Times New Roman" w:hint="cs"/>
          <w:rtl/>
          <w:lang w:val="en-US"/>
        </w:rPr>
        <w:t xml:space="preserve">وهناك منشور منفصل بشأن "المبادئ التوجيهية لإقامة نظام متناسق لرسوم استعمال الترددات الراديوية"، وهذا المنشور متاح </w:t>
      </w:r>
      <w:r w:rsidRPr="008D196F">
        <w:rPr>
          <w:rFonts w:ascii="Times New Roman" w:hAnsi="Times New Roman" w:hint="cs"/>
          <w:rtl/>
          <w:lang w:val="en-US"/>
        </w:rPr>
        <w:t>على العنوان التالي:</w:t>
      </w:r>
      <w:r w:rsidR="00031028">
        <w:rPr>
          <w:rFonts w:ascii="Times New Roman" w:hAnsi="Times New Roman" w:hint="cs"/>
          <w:rtl/>
          <w:lang w:val="en-US"/>
        </w:rPr>
        <w:t xml:space="preserve"> </w:t>
      </w:r>
      <w:hyperlink r:id="rId28" w:history="1">
        <w:r w:rsidRPr="008D196F">
          <w:rPr>
            <w:rStyle w:val="Hyperlink"/>
            <w:rFonts w:ascii="Times New Roman" w:hAnsi="Times New Roman"/>
            <w:lang w:val="en-US"/>
          </w:rPr>
          <w:t>http://web.itu.int/publ/D-STG-SG02.FEES-2010/en</w:t>
        </w:r>
      </w:hyperlink>
      <w:r>
        <w:rPr>
          <w:rFonts w:ascii="Times New Roman" w:hAnsi="Times New Roman" w:hint="cs"/>
          <w:rtl/>
          <w:lang w:val="en-US"/>
        </w:rPr>
        <w:t>.</w:t>
      </w:r>
    </w:p>
    <w:p w:rsidR="003A0E23" w:rsidRPr="001C268A" w:rsidRDefault="003A0E23" w:rsidP="003A0E23">
      <w:pPr>
        <w:rPr>
          <w:rFonts w:ascii="Times New Roman" w:hAnsi="Times New Roman"/>
          <w:rtl/>
          <w:lang w:val="en-US"/>
        </w:rPr>
      </w:pPr>
      <w:r w:rsidRPr="001C268A">
        <w:rPr>
          <w:rFonts w:ascii="Times New Roman" w:hAnsi="Times New Roman"/>
          <w:rtl/>
          <w:lang w:val="en-US"/>
        </w:rPr>
        <w:t>ويشمل الجزء الثالث من الاستبيان</w:t>
      </w:r>
      <w:r>
        <w:rPr>
          <w:rFonts w:ascii="Times New Roman" w:hAnsi="Times New Roman" w:hint="cs"/>
          <w:rtl/>
          <w:lang w:val="en-US"/>
        </w:rPr>
        <w:t> </w:t>
      </w:r>
      <w:r w:rsidRPr="001C268A">
        <w:rPr>
          <w:rFonts w:ascii="Times New Roman" w:hAnsi="Times New Roman"/>
          <w:lang w:val="en-US"/>
        </w:rPr>
        <w:t>18</w:t>
      </w:r>
      <w:r w:rsidRPr="001C268A">
        <w:rPr>
          <w:rFonts w:ascii="Times New Roman" w:hAnsi="Times New Roman"/>
          <w:rtl/>
          <w:lang w:val="en-US"/>
        </w:rPr>
        <w:t xml:space="preserve"> </w:t>
      </w:r>
      <w:r>
        <w:rPr>
          <w:rFonts w:ascii="Times New Roman" w:hAnsi="Times New Roman" w:hint="cs"/>
          <w:rtl/>
          <w:lang w:val="en-US"/>
        </w:rPr>
        <w:t>سؤالاً</w:t>
      </w:r>
      <w:r w:rsidRPr="001C268A">
        <w:rPr>
          <w:rFonts w:ascii="Times New Roman" w:hAnsi="Times New Roman"/>
          <w:rtl/>
          <w:lang w:val="en-US"/>
        </w:rPr>
        <w:t xml:space="preserve"> هي: أسئلة عامة (من السؤال</w:t>
      </w:r>
      <w:r>
        <w:rPr>
          <w:rFonts w:ascii="Times New Roman" w:hAnsi="Times New Roman" w:hint="cs"/>
          <w:rtl/>
          <w:lang w:val="en-US"/>
        </w:rPr>
        <w:t> </w:t>
      </w:r>
      <w:r w:rsidRPr="001C268A">
        <w:rPr>
          <w:rFonts w:ascii="Times New Roman" w:hAnsi="Times New Roman"/>
          <w:lang w:val="en-US"/>
        </w:rPr>
        <w:t>1</w:t>
      </w:r>
      <w:r w:rsidRPr="001C268A">
        <w:rPr>
          <w:rFonts w:ascii="Times New Roman" w:hAnsi="Times New Roman"/>
          <w:rtl/>
          <w:lang w:val="en-US"/>
        </w:rPr>
        <w:t xml:space="preserve"> إلى السؤال</w:t>
      </w:r>
      <w:r>
        <w:rPr>
          <w:rFonts w:ascii="Times New Roman" w:hAnsi="Times New Roman" w:hint="cs"/>
          <w:rtl/>
          <w:lang w:val="en-US"/>
        </w:rPr>
        <w:t> </w:t>
      </w:r>
      <w:r w:rsidRPr="001C268A">
        <w:rPr>
          <w:rFonts w:ascii="Times New Roman" w:hAnsi="Times New Roman"/>
          <w:lang w:val="en-US"/>
        </w:rPr>
        <w:t>3</w:t>
      </w:r>
      <w:r w:rsidRPr="001C268A">
        <w:rPr>
          <w:rFonts w:ascii="Times New Roman" w:hAnsi="Times New Roman"/>
          <w:rtl/>
          <w:lang w:val="en-US"/>
        </w:rPr>
        <w:t>)؛ أسئلة تخص المستعملين الحكوميين (من السؤال</w:t>
      </w:r>
      <w:r>
        <w:rPr>
          <w:rFonts w:ascii="Times New Roman" w:hAnsi="Times New Roman" w:hint="cs"/>
          <w:rtl/>
          <w:lang w:val="en-US"/>
        </w:rPr>
        <w:t> </w:t>
      </w:r>
      <w:r w:rsidRPr="001C268A">
        <w:rPr>
          <w:rFonts w:ascii="Times New Roman" w:hAnsi="Times New Roman"/>
          <w:lang w:val="en-US"/>
        </w:rPr>
        <w:t>4</w:t>
      </w:r>
      <w:r w:rsidRPr="001C268A">
        <w:rPr>
          <w:rFonts w:ascii="Times New Roman" w:hAnsi="Times New Roman"/>
          <w:rtl/>
          <w:lang w:val="en-US"/>
        </w:rPr>
        <w:t xml:space="preserve"> إلى السؤال</w:t>
      </w:r>
      <w:r>
        <w:rPr>
          <w:rFonts w:ascii="Times New Roman" w:hAnsi="Times New Roman" w:hint="cs"/>
          <w:rtl/>
          <w:lang w:val="en-US"/>
        </w:rPr>
        <w:t> </w:t>
      </w:r>
      <w:r w:rsidRPr="001C268A">
        <w:rPr>
          <w:rFonts w:ascii="Times New Roman" w:hAnsi="Times New Roman"/>
          <w:lang w:val="en-US"/>
        </w:rPr>
        <w:t>7</w:t>
      </w:r>
      <w:r w:rsidRPr="001C268A">
        <w:rPr>
          <w:rFonts w:ascii="Times New Roman" w:hAnsi="Times New Roman"/>
          <w:rtl/>
          <w:lang w:val="en-US"/>
        </w:rPr>
        <w:t>)؛ أسئلة تخص المستعملين غير الحكوميين (من السؤال</w:t>
      </w:r>
      <w:r>
        <w:rPr>
          <w:rFonts w:ascii="Times New Roman" w:hAnsi="Times New Roman" w:hint="cs"/>
          <w:rtl/>
          <w:lang w:val="en-US"/>
        </w:rPr>
        <w:t> </w:t>
      </w:r>
      <w:r w:rsidRPr="001C268A">
        <w:rPr>
          <w:rFonts w:ascii="Times New Roman" w:hAnsi="Times New Roman"/>
          <w:lang w:val="en-US"/>
        </w:rPr>
        <w:t>8</w:t>
      </w:r>
      <w:r w:rsidRPr="001C268A">
        <w:rPr>
          <w:rFonts w:ascii="Times New Roman" w:hAnsi="Times New Roman"/>
          <w:rtl/>
          <w:lang w:val="en-US"/>
        </w:rPr>
        <w:t xml:space="preserve"> إلى السؤال</w:t>
      </w:r>
      <w:r>
        <w:rPr>
          <w:rFonts w:ascii="Times New Roman" w:hAnsi="Times New Roman" w:hint="cs"/>
          <w:rtl/>
          <w:lang w:val="en-US"/>
        </w:rPr>
        <w:t> </w:t>
      </w:r>
      <w:r w:rsidRPr="001C268A">
        <w:rPr>
          <w:rFonts w:ascii="Times New Roman" w:hAnsi="Times New Roman"/>
          <w:lang w:val="en-US"/>
        </w:rPr>
        <w:t>17</w:t>
      </w:r>
      <w:r w:rsidRPr="001C268A">
        <w:rPr>
          <w:rFonts w:ascii="Times New Roman" w:hAnsi="Times New Roman"/>
          <w:rtl/>
          <w:lang w:val="en-US"/>
        </w:rPr>
        <w:t>) والسؤال</w:t>
      </w:r>
      <w:r>
        <w:rPr>
          <w:rFonts w:ascii="Times New Roman" w:hAnsi="Times New Roman" w:hint="cs"/>
          <w:rtl/>
          <w:lang w:val="en-US"/>
        </w:rPr>
        <w:t> </w:t>
      </w:r>
      <w:r w:rsidRPr="001C268A">
        <w:rPr>
          <w:rFonts w:ascii="Times New Roman" w:hAnsi="Times New Roman"/>
          <w:lang w:val="en-US"/>
        </w:rPr>
        <w:t>18</w:t>
      </w:r>
      <w:r w:rsidRPr="001C268A">
        <w:rPr>
          <w:rFonts w:ascii="Times New Roman" w:hAnsi="Times New Roman"/>
          <w:rtl/>
          <w:lang w:val="en-US"/>
        </w:rPr>
        <w:t xml:space="preserve"> المتصل بوتيرة تحديث البيانات. كما يشمل ملحقين يتعلقان:</w:t>
      </w:r>
    </w:p>
    <w:p w:rsidR="003A0E23" w:rsidRPr="001C268A" w:rsidRDefault="003A0E23" w:rsidP="003A0E23">
      <w:pPr>
        <w:pStyle w:val="enumlev1"/>
        <w:tabs>
          <w:tab w:val="left" w:pos="425"/>
        </w:tabs>
        <w:rPr>
          <w:rFonts w:ascii="Times New Roman" w:hAnsi="Times New Roman"/>
          <w:rtl/>
        </w:rPr>
      </w:pPr>
      <w:r w:rsidRPr="001C268A">
        <w:rPr>
          <w:rFonts w:ascii="Times New Roman" w:hAnsi="Times New Roman"/>
          <w:rtl/>
        </w:rPr>
        <w:t>-</w:t>
      </w:r>
      <w:r w:rsidRPr="001C268A">
        <w:rPr>
          <w:rFonts w:ascii="Times New Roman" w:hAnsi="Times New Roman"/>
          <w:rtl/>
        </w:rPr>
        <w:tab/>
        <w:t xml:space="preserve">بخمسة جداول ينبغي استكمالها للدلالة على المعلمات المستخدمة في تحديد </w:t>
      </w:r>
      <w:r>
        <w:rPr>
          <w:rFonts w:ascii="Times New Roman" w:hAnsi="Times New Roman" w:hint="cs"/>
          <w:rtl/>
        </w:rPr>
        <w:t>الرسوم</w:t>
      </w:r>
      <w:r w:rsidRPr="001C268A">
        <w:rPr>
          <w:rFonts w:ascii="Times New Roman" w:hAnsi="Times New Roman"/>
          <w:rtl/>
        </w:rPr>
        <w:t>؛</w:t>
      </w:r>
    </w:p>
    <w:p w:rsidR="003A0E23" w:rsidRPr="001C268A" w:rsidRDefault="003A0E23" w:rsidP="003A0E23">
      <w:pPr>
        <w:pStyle w:val="enumlev1"/>
        <w:tabs>
          <w:tab w:val="left" w:pos="425"/>
        </w:tabs>
        <w:rPr>
          <w:rFonts w:ascii="Times New Roman" w:hAnsi="Times New Roman"/>
          <w:rtl/>
        </w:rPr>
      </w:pPr>
      <w:r w:rsidRPr="001C268A">
        <w:rPr>
          <w:rFonts w:ascii="Times New Roman" w:hAnsi="Times New Roman"/>
          <w:rtl/>
        </w:rPr>
        <w:t>-</w:t>
      </w:r>
      <w:r w:rsidRPr="001C268A">
        <w:rPr>
          <w:rFonts w:ascii="Times New Roman" w:hAnsi="Times New Roman"/>
          <w:rtl/>
        </w:rPr>
        <w:tab/>
        <w:t>المصطلحات التي تحدد المعنى المقصود في الاستبيان لبعض الكلمات المستخدمة.</w:t>
      </w:r>
    </w:p>
    <w:p w:rsidR="003A0E23" w:rsidRPr="00A67C98" w:rsidRDefault="003A0E23" w:rsidP="003A0E23">
      <w:pPr>
        <w:pStyle w:val="Source"/>
        <w:spacing w:before="480"/>
        <w:rPr>
          <w:sz w:val="24"/>
          <w:szCs w:val="32"/>
          <w:rtl/>
        </w:rPr>
      </w:pPr>
      <w:r w:rsidRPr="00A67C98">
        <w:rPr>
          <w:sz w:val="24"/>
          <w:szCs w:val="32"/>
          <w:rtl/>
        </w:rPr>
        <w:t xml:space="preserve">تحليل الردود على الجزء </w:t>
      </w:r>
      <w:r w:rsidRPr="00A67C98">
        <w:rPr>
          <w:rFonts w:hint="cs"/>
          <w:sz w:val="24"/>
          <w:szCs w:val="32"/>
          <w:rtl/>
        </w:rPr>
        <w:t>الثالث</w:t>
      </w:r>
      <w:r w:rsidRPr="00A67C98">
        <w:rPr>
          <w:sz w:val="24"/>
          <w:szCs w:val="32"/>
          <w:rtl/>
        </w:rPr>
        <w:t xml:space="preserve"> من الاستبيان</w:t>
      </w:r>
    </w:p>
    <w:p w:rsidR="003A0E23" w:rsidRPr="001C268A" w:rsidRDefault="003A0E23" w:rsidP="003A0E23">
      <w:pPr>
        <w:pStyle w:val="Heading1"/>
        <w:spacing w:before="360"/>
        <w:rPr>
          <w:rFonts w:ascii="Times New Roman" w:hAnsi="Times New Roman"/>
          <w:rtl/>
          <w:lang w:val="en-US"/>
        </w:rPr>
      </w:pPr>
      <w:bookmarkStart w:id="14" w:name="_Toc287342058"/>
      <w:r w:rsidRPr="001C268A">
        <w:rPr>
          <w:rFonts w:ascii="Times New Roman" w:hAnsi="Times New Roman"/>
          <w:lang w:val="en-US"/>
        </w:rPr>
        <w:t>4</w:t>
      </w:r>
      <w:r w:rsidRPr="001C268A">
        <w:rPr>
          <w:rFonts w:ascii="Times New Roman" w:hAnsi="Times New Roman"/>
          <w:rtl/>
          <w:lang w:val="en-US"/>
        </w:rPr>
        <w:tab/>
        <w:t>الردود المستلمة</w:t>
      </w:r>
      <w:bookmarkEnd w:id="14"/>
    </w:p>
    <w:p w:rsidR="003A0E23" w:rsidRPr="001C268A" w:rsidRDefault="003A0E23" w:rsidP="003A0E23">
      <w:pPr>
        <w:pStyle w:val="Heading1"/>
        <w:spacing w:before="360"/>
        <w:rPr>
          <w:rFonts w:ascii="Times New Roman" w:hAnsi="Times New Roman"/>
          <w:rtl/>
          <w:lang w:val="en-US"/>
        </w:rPr>
      </w:pPr>
      <w:bookmarkStart w:id="15" w:name="_Toc287342059"/>
      <w:r w:rsidRPr="001C268A">
        <w:rPr>
          <w:rFonts w:ascii="Times New Roman" w:hAnsi="Times New Roman"/>
          <w:lang w:val="en-US"/>
        </w:rPr>
        <w:t>1.4</w:t>
      </w:r>
      <w:r w:rsidRPr="001C268A">
        <w:rPr>
          <w:rFonts w:ascii="Times New Roman" w:hAnsi="Times New Roman"/>
          <w:rtl/>
          <w:lang w:val="en-US"/>
        </w:rPr>
        <w:tab/>
        <w:t>عدد الردود</w:t>
      </w:r>
      <w:bookmarkEnd w:id="15"/>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أجاب </w:t>
      </w:r>
      <w:r>
        <w:rPr>
          <w:rFonts w:ascii="Times New Roman" w:hAnsi="Times New Roman" w:hint="cs"/>
          <w:rtl/>
          <w:lang w:val="en-US"/>
        </w:rPr>
        <w:t>خمسة وستون</w:t>
      </w:r>
      <w:r w:rsidRPr="001C268A">
        <w:rPr>
          <w:rFonts w:ascii="Times New Roman" w:hAnsi="Times New Roman"/>
          <w:rtl/>
          <w:lang w:val="en-US"/>
        </w:rPr>
        <w:t xml:space="preserve"> بلداً على كامل الجزء الثالث من الاستبيان أو على جزء منه مقابل </w:t>
      </w:r>
      <w:r w:rsidRPr="001C268A">
        <w:rPr>
          <w:rFonts w:ascii="Times New Roman" w:hAnsi="Times New Roman"/>
          <w:lang w:val="en-US"/>
        </w:rPr>
        <w:t>69</w:t>
      </w:r>
      <w:r w:rsidRPr="001C268A">
        <w:rPr>
          <w:rFonts w:ascii="Times New Roman" w:hAnsi="Times New Roman"/>
          <w:rtl/>
          <w:lang w:val="en-US"/>
        </w:rPr>
        <w:t xml:space="preserve"> رداً استلم في فترة الدراسة السابقة</w:t>
      </w:r>
      <w:r>
        <w:rPr>
          <w:rFonts w:ascii="Times New Roman" w:hAnsi="Times New Roman" w:hint="cs"/>
          <w:rtl/>
          <w:lang w:val="en-US"/>
        </w:rPr>
        <w:t> </w:t>
      </w:r>
      <w:r w:rsidRPr="001C268A">
        <w:rPr>
          <w:rFonts w:ascii="Times New Roman" w:hAnsi="Times New Roman"/>
          <w:lang w:val="en-US"/>
        </w:rPr>
        <w:t>(2006</w:t>
      </w:r>
      <w:r>
        <w:rPr>
          <w:rFonts w:ascii="Times New Roman" w:hAnsi="Times New Roman"/>
          <w:lang w:val="en-US"/>
        </w:rPr>
        <w:noBreakHyphen/>
      </w:r>
      <w:r w:rsidRPr="001C268A">
        <w:rPr>
          <w:rFonts w:ascii="Times New Roman" w:hAnsi="Times New Roman"/>
          <w:lang w:val="en-US"/>
        </w:rPr>
        <w:t>2002)</w:t>
      </w:r>
      <w:r>
        <w:rPr>
          <w:rFonts w:ascii="Times New Roman" w:hAnsi="Times New Roman" w:hint="cs"/>
          <w:rtl/>
          <w:lang w:val="en-US"/>
        </w:rPr>
        <w:t xml:space="preserve"> </w:t>
      </w:r>
      <w:r w:rsidRPr="001C268A">
        <w:rPr>
          <w:rFonts w:ascii="Times New Roman" w:hAnsi="Times New Roman"/>
          <w:rtl/>
          <w:lang w:val="en-US"/>
        </w:rPr>
        <w:t xml:space="preserve">عن المسألة </w:t>
      </w:r>
      <w:r w:rsidRPr="001C268A">
        <w:rPr>
          <w:rFonts w:ascii="Times New Roman" w:hAnsi="Times New Roman"/>
          <w:lang w:val="en-US"/>
        </w:rPr>
        <w:t>21/2</w:t>
      </w:r>
      <w:r w:rsidRPr="001C268A">
        <w:rPr>
          <w:rFonts w:ascii="Times New Roman" w:hAnsi="Times New Roman"/>
          <w:rtl/>
          <w:lang w:val="en-US"/>
        </w:rPr>
        <w:t>.</w:t>
      </w:r>
    </w:p>
    <w:p w:rsidR="003A0E23" w:rsidRPr="001C268A" w:rsidRDefault="003A0E23" w:rsidP="003A0E23">
      <w:pPr>
        <w:rPr>
          <w:rFonts w:ascii="Times New Roman" w:hAnsi="Times New Roman"/>
          <w:rtl/>
          <w:lang w:val="en-US"/>
        </w:rPr>
      </w:pPr>
      <w:r w:rsidRPr="001C268A">
        <w:rPr>
          <w:rFonts w:ascii="Times New Roman" w:hAnsi="Times New Roman"/>
          <w:rtl/>
          <w:lang w:val="en-US"/>
        </w:rPr>
        <w:t>وقد طُلب من الإدارات أن تجيب مباشرة على الخط وتسجل ردودها عندئذٍ في قاعدة بيانات الاتحاد. أما الإدارات التي لم</w:t>
      </w:r>
      <w:r w:rsidRPr="001C268A">
        <w:rPr>
          <w:rFonts w:ascii="Times New Roman" w:hAnsi="Times New Roman" w:hint="cs"/>
          <w:rtl/>
          <w:lang w:val="en-US"/>
        </w:rPr>
        <w:t> </w:t>
      </w:r>
      <w:r w:rsidRPr="001C268A">
        <w:rPr>
          <w:rFonts w:ascii="Times New Roman" w:hAnsi="Times New Roman"/>
          <w:rtl/>
          <w:lang w:val="en-US"/>
        </w:rPr>
        <w:t>تتمكن من ذلك فقد تولى الاتحاد مهمة تسجيل ردودها في قاعدة بياناته.</w:t>
      </w:r>
    </w:p>
    <w:p w:rsidR="003A0E23" w:rsidRPr="001C268A" w:rsidRDefault="003A0E23" w:rsidP="003A0E23">
      <w:pPr>
        <w:spacing w:after="240"/>
        <w:rPr>
          <w:rFonts w:ascii="Times New Roman" w:hAnsi="Times New Roman"/>
          <w:rtl/>
          <w:lang w:val="en-US"/>
        </w:rPr>
      </w:pPr>
      <w:r w:rsidRPr="001C268A">
        <w:rPr>
          <w:rFonts w:ascii="Times New Roman" w:hAnsi="Times New Roman"/>
          <w:rtl/>
          <w:lang w:val="en-US"/>
        </w:rPr>
        <w:t>ويظهر توزيع الردود حسب المناطق الخمس في الجدول التالي:</w:t>
      </w:r>
    </w:p>
    <w:tbl>
      <w:tblPr>
        <w:bidiVisu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136"/>
        <w:gridCol w:w="952"/>
        <w:gridCol w:w="1021"/>
        <w:gridCol w:w="1400"/>
        <w:gridCol w:w="1666"/>
        <w:gridCol w:w="1288"/>
        <w:gridCol w:w="1211"/>
      </w:tblGrid>
      <w:tr w:rsidR="003A0E23" w:rsidRPr="001C268A" w:rsidTr="002F647A">
        <w:tc>
          <w:tcPr>
            <w:tcW w:w="2136" w:type="dxa"/>
            <w:vAlign w:val="center"/>
          </w:tcPr>
          <w:p w:rsidR="003A0E23" w:rsidRPr="00071614" w:rsidRDefault="003A0E23" w:rsidP="00D03B05">
            <w:pPr>
              <w:pStyle w:val="Tablehead"/>
              <w:bidi/>
              <w:rPr>
                <w:lang w:val="en-US"/>
              </w:rPr>
            </w:pPr>
            <w:r w:rsidRPr="00071614">
              <w:rPr>
                <w:rtl/>
                <w:lang w:val="en-US"/>
              </w:rPr>
              <w:t>المنطقة</w:t>
            </w:r>
          </w:p>
        </w:tc>
        <w:tc>
          <w:tcPr>
            <w:tcW w:w="952" w:type="dxa"/>
            <w:vAlign w:val="center"/>
          </w:tcPr>
          <w:p w:rsidR="003A0E23" w:rsidRPr="00071614" w:rsidRDefault="003A0E23" w:rsidP="00D03B05">
            <w:pPr>
              <w:pStyle w:val="Tablehead"/>
              <w:bidi/>
              <w:rPr>
                <w:lang w:val="en-US"/>
              </w:rPr>
            </w:pPr>
            <w:r w:rsidRPr="00071614">
              <w:rPr>
                <w:rtl/>
                <w:lang w:val="en-US"/>
              </w:rPr>
              <w:t>إفريقيا</w:t>
            </w:r>
          </w:p>
        </w:tc>
        <w:tc>
          <w:tcPr>
            <w:tcW w:w="1021" w:type="dxa"/>
            <w:vAlign w:val="center"/>
          </w:tcPr>
          <w:p w:rsidR="003A0E23" w:rsidRPr="00071614" w:rsidRDefault="003A0E23" w:rsidP="00D03B05">
            <w:pPr>
              <w:pStyle w:val="Tablehead"/>
              <w:bidi/>
              <w:rPr>
                <w:lang w:val="en-US"/>
              </w:rPr>
            </w:pPr>
            <w:r w:rsidRPr="00071614">
              <w:rPr>
                <w:rtl/>
                <w:lang w:val="en-US"/>
              </w:rPr>
              <w:t>الأمريكتان</w:t>
            </w:r>
          </w:p>
        </w:tc>
        <w:tc>
          <w:tcPr>
            <w:tcW w:w="1400" w:type="dxa"/>
            <w:vAlign w:val="center"/>
          </w:tcPr>
          <w:p w:rsidR="003A0E23" w:rsidRPr="00071614" w:rsidRDefault="003A0E23" w:rsidP="00D03B05">
            <w:pPr>
              <w:pStyle w:val="Tablehead"/>
              <w:bidi/>
              <w:rPr>
                <w:lang w:val="en-US"/>
              </w:rPr>
            </w:pPr>
            <w:r w:rsidRPr="00071614">
              <w:rPr>
                <w:rtl/>
                <w:lang w:val="en-US"/>
              </w:rPr>
              <w:t>آسيا والمحيط الهادئ</w:t>
            </w:r>
          </w:p>
        </w:tc>
        <w:tc>
          <w:tcPr>
            <w:tcW w:w="1666" w:type="dxa"/>
            <w:vAlign w:val="center"/>
          </w:tcPr>
          <w:p w:rsidR="003A0E23" w:rsidRPr="00071614" w:rsidRDefault="003A0E23" w:rsidP="00D03B05">
            <w:pPr>
              <w:pStyle w:val="Tablehead"/>
              <w:bidi/>
              <w:rPr>
                <w:lang w:val="en-US"/>
              </w:rPr>
            </w:pPr>
            <w:r w:rsidRPr="00071614">
              <w:rPr>
                <w:rtl/>
                <w:lang w:val="en-US"/>
              </w:rPr>
              <w:t>أوروبا وكومنولث الدول المستقلة</w:t>
            </w:r>
          </w:p>
        </w:tc>
        <w:tc>
          <w:tcPr>
            <w:tcW w:w="1288" w:type="dxa"/>
            <w:vAlign w:val="center"/>
          </w:tcPr>
          <w:p w:rsidR="003A0E23" w:rsidRPr="00071614" w:rsidRDefault="003A0E23" w:rsidP="00D03B05">
            <w:pPr>
              <w:pStyle w:val="Tablehead"/>
              <w:bidi/>
              <w:rPr>
                <w:lang w:val="en-US"/>
              </w:rPr>
            </w:pPr>
            <w:r w:rsidRPr="00071614">
              <w:rPr>
                <w:rtl/>
                <w:lang w:val="en-US"/>
              </w:rPr>
              <w:t>الدول العربية</w:t>
            </w:r>
          </w:p>
        </w:tc>
        <w:tc>
          <w:tcPr>
            <w:tcW w:w="1211" w:type="dxa"/>
            <w:vAlign w:val="center"/>
          </w:tcPr>
          <w:p w:rsidR="003A0E23" w:rsidRPr="00071614" w:rsidRDefault="003A0E23" w:rsidP="00D03B05">
            <w:pPr>
              <w:pStyle w:val="Tablehead"/>
              <w:bidi/>
              <w:rPr>
                <w:rtl/>
                <w:lang w:val="en-US"/>
              </w:rPr>
            </w:pPr>
            <w:r w:rsidRPr="00071614">
              <w:rPr>
                <w:rtl/>
                <w:lang w:val="en-US"/>
              </w:rPr>
              <w:t>المجموع</w:t>
            </w:r>
          </w:p>
        </w:tc>
      </w:tr>
      <w:tr w:rsidR="003A0E23" w:rsidRPr="001C268A" w:rsidTr="002F647A">
        <w:tc>
          <w:tcPr>
            <w:tcW w:w="2136" w:type="dxa"/>
            <w:vAlign w:val="center"/>
          </w:tcPr>
          <w:p w:rsidR="003A0E23" w:rsidRPr="00071614" w:rsidRDefault="003A0E23" w:rsidP="00071614">
            <w:pPr>
              <w:spacing w:before="0"/>
              <w:jc w:val="left"/>
              <w:rPr>
                <w:rFonts w:ascii="Times New Roman" w:hAnsi="Times New Roman"/>
                <w:b/>
                <w:bCs/>
                <w:lang w:val="en-US"/>
              </w:rPr>
            </w:pPr>
            <w:r w:rsidRPr="00071614">
              <w:rPr>
                <w:rFonts w:ascii="Times New Roman" w:hAnsi="Times New Roman"/>
                <w:b/>
                <w:bCs/>
                <w:rtl/>
                <w:lang w:val="en-US"/>
              </w:rPr>
              <w:t>عدد الردود المستلمة</w:t>
            </w:r>
          </w:p>
        </w:tc>
        <w:tc>
          <w:tcPr>
            <w:tcW w:w="95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15</w:t>
            </w:r>
          </w:p>
        </w:tc>
        <w:tc>
          <w:tcPr>
            <w:tcW w:w="1021"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10</w:t>
            </w:r>
          </w:p>
        </w:tc>
        <w:tc>
          <w:tcPr>
            <w:tcW w:w="14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10</w:t>
            </w:r>
          </w:p>
        </w:tc>
        <w:tc>
          <w:tcPr>
            <w:tcW w:w="166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23</w:t>
            </w:r>
          </w:p>
        </w:tc>
        <w:tc>
          <w:tcPr>
            <w:tcW w:w="1288"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7</w:t>
            </w:r>
          </w:p>
        </w:tc>
        <w:tc>
          <w:tcPr>
            <w:tcW w:w="1211"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65</w:t>
            </w:r>
          </w:p>
        </w:tc>
      </w:tr>
    </w:tbl>
    <w:p w:rsidR="003A0E23" w:rsidRPr="001C268A" w:rsidRDefault="003A0E23" w:rsidP="003A0E23">
      <w:pPr>
        <w:pStyle w:val="Heading1"/>
        <w:rPr>
          <w:rFonts w:ascii="Times New Roman" w:hAnsi="Times New Roman"/>
          <w:rtl/>
          <w:lang w:val="en-US"/>
        </w:rPr>
      </w:pPr>
      <w:bookmarkStart w:id="16" w:name="_Toc287342060"/>
      <w:r w:rsidRPr="001C268A">
        <w:rPr>
          <w:rFonts w:ascii="Times New Roman" w:hAnsi="Times New Roman"/>
          <w:lang w:val="en-US"/>
        </w:rPr>
        <w:lastRenderedPageBreak/>
        <w:t>2.4</w:t>
      </w:r>
      <w:r w:rsidRPr="001C268A">
        <w:rPr>
          <w:rFonts w:ascii="Times New Roman" w:hAnsi="Times New Roman"/>
          <w:rtl/>
          <w:lang w:val="en-US"/>
        </w:rPr>
        <w:tab/>
        <w:t>تحتوي الردود</w:t>
      </w:r>
      <w:bookmarkEnd w:id="16"/>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يشمل الجزء الثالث من الاستبيان </w:t>
      </w:r>
      <w:r w:rsidRPr="001C268A">
        <w:rPr>
          <w:rFonts w:ascii="Times New Roman" w:hAnsi="Times New Roman"/>
          <w:lang w:val="en-US"/>
        </w:rPr>
        <w:t>18</w:t>
      </w:r>
      <w:r w:rsidRPr="001C268A">
        <w:rPr>
          <w:rFonts w:ascii="Times New Roman" w:hAnsi="Times New Roman"/>
          <w:rtl/>
          <w:lang w:val="en-US"/>
        </w:rPr>
        <w:t xml:space="preserve"> سؤالاً و</w:t>
      </w:r>
      <w:r>
        <w:rPr>
          <w:rFonts w:ascii="Times New Roman" w:hAnsi="Times New Roman" w:hint="cs"/>
          <w:rtl/>
          <w:lang w:val="en-US"/>
        </w:rPr>
        <w:t>خمسة</w:t>
      </w:r>
      <w:r w:rsidRPr="001C268A">
        <w:rPr>
          <w:rFonts w:ascii="Times New Roman" w:hAnsi="Times New Roman"/>
          <w:rtl/>
          <w:lang w:val="en-US"/>
        </w:rPr>
        <w:t xml:space="preserve"> جداول ينبغي أن تستكملها الإدارات لبيان المعلمات المستخدمة في حساب مبالغ الرسوم المستحقة.</w:t>
      </w:r>
    </w:p>
    <w:p w:rsidR="003A0E23" w:rsidRPr="001C268A" w:rsidRDefault="003A0E23" w:rsidP="003A0E23">
      <w:pPr>
        <w:rPr>
          <w:rFonts w:ascii="Times New Roman" w:hAnsi="Times New Roman"/>
          <w:rtl/>
          <w:lang w:val="en-US"/>
        </w:rPr>
      </w:pPr>
      <w:r w:rsidRPr="001C268A">
        <w:rPr>
          <w:rFonts w:ascii="Times New Roman" w:hAnsi="Times New Roman"/>
          <w:rtl/>
          <w:lang w:val="en-US"/>
        </w:rPr>
        <w:t>وقد أجاب بعض البلدان على كامل الأسئلة واستكملت الجداول الخمسة. ولم يجب البعض الآخر إلا على جزء من الأسئلة ولم يستكملوا إلا جزءاً من الجداول الخمسة.</w:t>
      </w:r>
    </w:p>
    <w:p w:rsidR="003A0E23" w:rsidRPr="001C268A" w:rsidRDefault="003A0E23" w:rsidP="003A0E23">
      <w:pPr>
        <w:pStyle w:val="Heading1"/>
        <w:rPr>
          <w:rFonts w:ascii="Times New Roman" w:hAnsi="Times New Roman"/>
          <w:rtl/>
          <w:lang w:val="en-US"/>
        </w:rPr>
      </w:pPr>
      <w:bookmarkStart w:id="17" w:name="_Toc287342061"/>
      <w:r w:rsidRPr="001C268A">
        <w:rPr>
          <w:rFonts w:ascii="Times New Roman" w:hAnsi="Times New Roman"/>
          <w:lang w:val="en-US"/>
        </w:rPr>
        <w:t>3.4</w:t>
      </w:r>
      <w:r w:rsidRPr="001C268A">
        <w:rPr>
          <w:rFonts w:ascii="Times New Roman" w:hAnsi="Times New Roman"/>
          <w:rtl/>
          <w:lang w:val="en-US"/>
        </w:rPr>
        <w:tab/>
        <w:t>إمكانية الاطلاع على ردود الإدارات</w:t>
      </w:r>
      <w:bookmarkEnd w:id="17"/>
    </w:p>
    <w:p w:rsidR="003A0E23" w:rsidRPr="001C268A" w:rsidRDefault="003A0E23" w:rsidP="003A0E23">
      <w:pPr>
        <w:rPr>
          <w:rFonts w:ascii="Times New Roman" w:hAnsi="Times New Roman"/>
          <w:rtl/>
          <w:lang w:val="en-US"/>
        </w:rPr>
      </w:pPr>
      <w:r w:rsidRPr="001C268A">
        <w:rPr>
          <w:rFonts w:ascii="Times New Roman" w:hAnsi="Times New Roman"/>
          <w:b/>
          <w:bCs/>
          <w:rtl/>
          <w:lang w:val="en-US"/>
        </w:rPr>
        <w:t xml:space="preserve">كامل ردود الإدارات التي استلمها الاتحاد متاحة على قاعدة بيانات رسوم الطيف </w:t>
      </w:r>
      <w:r w:rsidRPr="001C268A">
        <w:rPr>
          <w:rFonts w:ascii="Times New Roman" w:hAnsi="Times New Roman"/>
          <w:b/>
          <w:bCs/>
          <w:lang w:val="en-US"/>
        </w:rPr>
        <w:t>(SF)</w:t>
      </w:r>
      <w:r w:rsidRPr="001C268A">
        <w:rPr>
          <w:rFonts w:ascii="Times New Roman" w:hAnsi="Times New Roman"/>
          <w:b/>
          <w:bCs/>
          <w:rtl/>
          <w:lang w:val="en-US"/>
        </w:rPr>
        <w:t xml:space="preserve"> في العنوان: </w:t>
      </w:r>
      <w:hyperlink r:id="rId29" w:history="1">
        <w:r w:rsidRPr="008B2707">
          <w:rPr>
            <w:rStyle w:val="Hyperlink"/>
            <w:rFonts w:ascii="Times New Roman" w:hAnsi="Times New Roman"/>
            <w:b/>
            <w:bCs/>
            <w:lang w:val="en-US"/>
          </w:rPr>
          <w:t>http://www.itu.int/ITU-D/CDS/gq/Resolution9/</w:t>
        </w:r>
      </w:hyperlink>
      <w:r w:rsidRPr="001C268A">
        <w:rPr>
          <w:rFonts w:ascii="Times New Roman" w:hAnsi="Times New Roman"/>
          <w:rtl/>
          <w:lang w:val="en-US"/>
        </w:rPr>
        <w:t>.</w:t>
      </w:r>
    </w:p>
    <w:p w:rsidR="003A0E23" w:rsidRPr="001C268A" w:rsidRDefault="003A0E23" w:rsidP="003A0E23">
      <w:pPr>
        <w:spacing w:before="240"/>
        <w:rPr>
          <w:rFonts w:ascii="Times New Roman" w:hAnsi="Times New Roman"/>
          <w:rtl/>
          <w:lang w:val="en-US"/>
        </w:rPr>
      </w:pPr>
      <w:r w:rsidRPr="001C268A">
        <w:rPr>
          <w:rFonts w:ascii="Times New Roman" w:hAnsi="Times New Roman"/>
          <w:rtl/>
          <w:lang w:val="en-US"/>
        </w:rPr>
        <w:t>وتتيح قاعدة البيانات بصورة دائمة للإدارات إمكانية تصحيح أو تحديث المعلومات التي تتعلق بها</w:t>
      </w:r>
      <w:r w:rsidRPr="001C268A">
        <w:rPr>
          <w:rFonts w:ascii="Times New Roman" w:hAnsi="Times New Roman" w:hint="cs"/>
          <w:rtl/>
          <w:lang w:val="en-US"/>
        </w:rPr>
        <w:t xml:space="preserve"> </w:t>
      </w:r>
      <w:r>
        <w:rPr>
          <w:rFonts w:ascii="Times New Roman" w:hAnsi="Times New Roman" w:hint="cs"/>
          <w:rtl/>
          <w:lang w:val="en-US"/>
        </w:rPr>
        <w:t xml:space="preserve">عبر الموقع: </w:t>
      </w:r>
      <w:hyperlink r:id="rId30" w:history="1">
        <w:r w:rsidRPr="007C16D3">
          <w:rPr>
            <w:rStyle w:val="Hyperlink"/>
            <w:rFonts w:ascii="Times New Roman" w:hAnsi="Times New Roman"/>
            <w:lang w:val="en-US"/>
          </w:rPr>
          <w:t>http://fpweb/ITU-D/CDS/gq/generic/admin/login.asp</w:t>
        </w:r>
      </w:hyperlink>
      <w:r>
        <w:rPr>
          <w:rFonts w:ascii="Times New Roman" w:hAnsi="Times New Roman" w:hint="cs"/>
          <w:rtl/>
          <w:lang w:val="en-US"/>
        </w:rPr>
        <w:t>، على أن تستعمل كل إدارة كلمة السر الخاصة بها.</w:t>
      </w:r>
    </w:p>
    <w:p w:rsidR="003A0E23" w:rsidRPr="001C268A" w:rsidRDefault="003A0E23" w:rsidP="003A0E23">
      <w:pPr>
        <w:rPr>
          <w:rFonts w:ascii="Times New Roman" w:hAnsi="Times New Roman"/>
          <w:rtl/>
          <w:lang w:val="en-US"/>
        </w:rPr>
      </w:pPr>
      <w:r w:rsidRPr="001C268A">
        <w:rPr>
          <w:rFonts w:ascii="Times New Roman" w:hAnsi="Times New Roman"/>
          <w:rtl/>
          <w:lang w:val="en-US"/>
        </w:rPr>
        <w:t>وتتمتع كل إدارة بإمكانية الاطلاع على ردود الإدارات الأخرى.</w:t>
      </w:r>
    </w:p>
    <w:p w:rsidR="003A0E23" w:rsidRPr="001C268A" w:rsidRDefault="003A0E23" w:rsidP="003A0E23">
      <w:pPr>
        <w:pStyle w:val="Heading1"/>
        <w:rPr>
          <w:rFonts w:ascii="Times New Roman" w:hAnsi="Times New Roman"/>
          <w:rtl/>
          <w:lang w:val="en-US"/>
        </w:rPr>
      </w:pPr>
      <w:bookmarkStart w:id="18" w:name="_Toc287342062"/>
      <w:r w:rsidRPr="001C268A">
        <w:rPr>
          <w:rFonts w:ascii="Times New Roman" w:hAnsi="Times New Roman"/>
          <w:lang w:val="en-US"/>
        </w:rPr>
        <w:t>5</w:t>
      </w:r>
      <w:r w:rsidRPr="001C268A">
        <w:rPr>
          <w:rFonts w:ascii="Times New Roman" w:hAnsi="Times New Roman"/>
          <w:rtl/>
          <w:lang w:val="en-US"/>
        </w:rPr>
        <w:tab/>
        <w:t>تحليل الردود</w:t>
      </w:r>
      <w:bookmarkEnd w:id="18"/>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يتناول تحليل الردود التي استلمها الاتحاد حتى تاريخ </w:t>
      </w:r>
      <w:r w:rsidRPr="001C268A">
        <w:rPr>
          <w:rFonts w:ascii="Times New Roman" w:hAnsi="Times New Roman"/>
          <w:lang w:val="en-US"/>
        </w:rPr>
        <w:t>10</w:t>
      </w:r>
      <w:r w:rsidRPr="001C268A">
        <w:rPr>
          <w:rFonts w:ascii="Times New Roman" w:hAnsi="Times New Roman"/>
          <w:rtl/>
          <w:lang w:val="en-US"/>
        </w:rPr>
        <w:t xml:space="preserve"> فبراير </w:t>
      </w:r>
      <w:r w:rsidRPr="001C268A">
        <w:rPr>
          <w:rFonts w:ascii="Times New Roman" w:hAnsi="Times New Roman"/>
          <w:lang w:val="en-US"/>
        </w:rPr>
        <w:t>2009</w:t>
      </w:r>
      <w:r w:rsidRPr="001C268A">
        <w:rPr>
          <w:rFonts w:ascii="Times New Roman" w:hAnsi="Times New Roman"/>
          <w:rtl/>
          <w:lang w:val="en-US"/>
        </w:rPr>
        <w:t>. ولن يتطرق التحليل إلى دراسة خاصيات كل بلد من البلدان إذ إن الردود بأكملها متاحة في قاعدة بيانات</w:t>
      </w:r>
      <w:r>
        <w:rPr>
          <w:rFonts w:ascii="Times New Roman" w:hAnsi="Times New Roman" w:hint="cs"/>
          <w:rtl/>
          <w:lang w:val="en-US"/>
        </w:rPr>
        <w:t xml:space="preserve"> رسوم الطيف</w:t>
      </w:r>
      <w:r w:rsidRPr="001C268A">
        <w:rPr>
          <w:rFonts w:ascii="Times New Roman" w:hAnsi="Times New Roman"/>
          <w:rtl/>
          <w:lang w:val="en-US"/>
        </w:rPr>
        <w:t xml:space="preserve"> </w:t>
      </w:r>
      <w:r>
        <w:rPr>
          <w:rFonts w:ascii="Times New Roman" w:hAnsi="Times New Roman"/>
          <w:lang w:val="en-US"/>
        </w:rPr>
        <w:t>(</w:t>
      </w:r>
      <w:r w:rsidRPr="001C268A">
        <w:rPr>
          <w:rFonts w:ascii="Times New Roman" w:hAnsi="Times New Roman"/>
          <w:lang w:val="en-US"/>
        </w:rPr>
        <w:t>SF</w:t>
      </w:r>
      <w:r>
        <w:rPr>
          <w:rFonts w:ascii="Times New Roman" w:hAnsi="Times New Roman"/>
          <w:lang w:val="en-US"/>
        </w:rPr>
        <w:t>)</w:t>
      </w:r>
      <w:r w:rsidRPr="001C268A">
        <w:rPr>
          <w:rFonts w:ascii="Times New Roman" w:hAnsi="Times New Roman"/>
          <w:rtl/>
          <w:lang w:val="en-US"/>
        </w:rPr>
        <w:t>.</w:t>
      </w:r>
    </w:p>
    <w:p w:rsidR="003A0E23" w:rsidRPr="001C268A" w:rsidRDefault="003A0E23" w:rsidP="003A0E23">
      <w:pPr>
        <w:pStyle w:val="Heading2"/>
        <w:rPr>
          <w:rFonts w:ascii="Times New Roman" w:hAnsi="Times New Roman"/>
          <w:rtl/>
          <w:lang w:val="en-US"/>
        </w:rPr>
      </w:pPr>
      <w:bookmarkStart w:id="19" w:name="_Toc287342063"/>
      <w:r w:rsidRPr="001C268A">
        <w:rPr>
          <w:rFonts w:ascii="Times New Roman" w:hAnsi="Times New Roman"/>
          <w:lang w:val="en-US"/>
        </w:rPr>
        <w:t>1.5</w:t>
      </w:r>
      <w:r w:rsidRPr="001C268A">
        <w:rPr>
          <w:rFonts w:ascii="Times New Roman" w:hAnsi="Times New Roman"/>
          <w:rtl/>
          <w:lang w:val="en-US"/>
        </w:rPr>
        <w:tab/>
        <w:t xml:space="preserve">الأسئلة العامة (من السؤال </w:t>
      </w:r>
      <w:r w:rsidRPr="001C268A">
        <w:rPr>
          <w:rFonts w:ascii="Times New Roman" w:hAnsi="Times New Roman"/>
          <w:lang w:val="en-US"/>
        </w:rPr>
        <w:t>1</w:t>
      </w:r>
      <w:r w:rsidRPr="001C268A">
        <w:rPr>
          <w:rFonts w:ascii="Times New Roman" w:hAnsi="Times New Roman"/>
          <w:rtl/>
          <w:lang w:val="en-US"/>
        </w:rPr>
        <w:t xml:space="preserve"> إلى السؤال </w:t>
      </w:r>
      <w:r w:rsidRPr="001C268A">
        <w:rPr>
          <w:rFonts w:ascii="Times New Roman" w:hAnsi="Times New Roman"/>
          <w:lang w:val="en-US"/>
        </w:rPr>
        <w:t>3</w:t>
      </w:r>
      <w:r w:rsidRPr="001C268A">
        <w:rPr>
          <w:rFonts w:ascii="Times New Roman" w:hAnsi="Times New Roman"/>
          <w:rtl/>
          <w:lang w:val="en-US"/>
        </w:rPr>
        <w:t>)</w:t>
      </w:r>
      <w:bookmarkEnd w:id="19"/>
    </w:p>
    <w:p w:rsidR="003A0E23" w:rsidRPr="001C268A" w:rsidRDefault="003A0E23" w:rsidP="003A0E23">
      <w:pPr>
        <w:tabs>
          <w:tab w:val="left" w:pos="850"/>
        </w:tabs>
        <w:rPr>
          <w:rFonts w:ascii="Times New Roman" w:hAnsi="Times New Roman"/>
          <w:i/>
          <w:iCs/>
          <w:rtl/>
          <w:lang w:val="en-US"/>
        </w:rPr>
      </w:pPr>
      <w:r w:rsidRPr="001C268A">
        <w:rPr>
          <w:rFonts w:ascii="Times New Roman" w:hAnsi="Times New Roman"/>
          <w:lang w:val="en-US"/>
        </w:rPr>
        <w:t>1.1.5</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1</w:t>
      </w:r>
      <w:r w:rsidRPr="001C268A">
        <w:rPr>
          <w:rFonts w:ascii="Times New Roman" w:hAnsi="Times New Roman"/>
          <w:rtl/>
          <w:lang w:val="en-US"/>
        </w:rPr>
        <w:t xml:space="preserve">: </w:t>
      </w:r>
      <w:r w:rsidRPr="001C268A">
        <w:rPr>
          <w:rFonts w:ascii="Times New Roman" w:hAnsi="Times New Roman"/>
          <w:i/>
          <w:iCs/>
          <w:rtl/>
          <w:lang w:val="en-US"/>
        </w:rPr>
        <w:t xml:space="preserve">هل توجد نصوص قانونية تتعلق بفرض </w:t>
      </w:r>
      <w:r>
        <w:rPr>
          <w:rFonts w:ascii="Times New Roman" w:hAnsi="Times New Roman" w:hint="cs"/>
          <w:i/>
          <w:iCs/>
          <w:rtl/>
          <w:lang w:val="en-US"/>
        </w:rPr>
        <w:t>الأسعار والرسوم</w:t>
      </w:r>
      <w:r w:rsidRPr="001C268A">
        <w:rPr>
          <w:rFonts w:ascii="Times New Roman" w:hAnsi="Times New Roman"/>
          <w:i/>
          <w:iCs/>
          <w:rtl/>
          <w:lang w:val="en-US"/>
        </w:rPr>
        <w:t xml:space="preserve"> على استعمال الترددات؟</w:t>
      </w:r>
    </w:p>
    <w:p w:rsidR="003A0E23" w:rsidRPr="001C268A" w:rsidRDefault="003A0E23" w:rsidP="003A0E23">
      <w:pPr>
        <w:rPr>
          <w:rFonts w:ascii="Times New Roman" w:hAnsi="Times New Roman"/>
          <w:i/>
          <w:iCs/>
          <w:rtl/>
          <w:lang w:val="en-US"/>
        </w:rPr>
      </w:pPr>
      <w:r w:rsidRPr="001C268A">
        <w:rPr>
          <w:rFonts w:ascii="Times New Roman" w:hAnsi="Times New Roman"/>
          <w:i/>
          <w:iCs/>
          <w:rtl/>
          <w:lang w:val="en-US"/>
        </w:rPr>
        <w:t>وإن وجدت، يرجى منكم ذكر مراجعها وتاريخ آخر تحديث لها.</w:t>
      </w:r>
    </w:p>
    <w:p w:rsidR="003A0E23" w:rsidRPr="001C268A" w:rsidRDefault="003A0E23" w:rsidP="003A0E23">
      <w:pPr>
        <w:spacing w:before="24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58</w:t>
      </w:r>
      <w:r w:rsidRPr="001C268A">
        <w:rPr>
          <w:rFonts w:ascii="Times New Roman" w:hAnsi="Times New Roman"/>
          <w:rtl/>
          <w:lang w:val="en-US"/>
        </w:rPr>
        <w:t xml:space="preserve"> بلداً على هذا السؤال.</w:t>
      </w:r>
    </w:p>
    <w:p w:rsidR="003A0E23" w:rsidRPr="001C268A" w:rsidRDefault="003A0E23" w:rsidP="003A0E23">
      <w:pPr>
        <w:spacing w:after="240"/>
        <w:rPr>
          <w:rFonts w:ascii="Times New Roman" w:hAnsi="Times New Roman"/>
          <w:rtl/>
          <w:lang w:val="en-US"/>
        </w:rPr>
      </w:pPr>
      <w:r w:rsidRPr="001C268A">
        <w:rPr>
          <w:rFonts w:ascii="Times New Roman" w:hAnsi="Times New Roman"/>
          <w:rtl/>
          <w:lang w:val="en-US"/>
        </w:rPr>
        <w:t>وتلخص الجد</w:t>
      </w:r>
      <w:r w:rsidR="00A67C98">
        <w:rPr>
          <w:rFonts w:ascii="Times New Roman" w:hAnsi="Times New Roman" w:hint="cs"/>
          <w:rtl/>
          <w:lang w:val="en-US"/>
        </w:rPr>
        <w:t>ا</w:t>
      </w:r>
      <w:r w:rsidRPr="001C268A">
        <w:rPr>
          <w:rFonts w:ascii="Times New Roman" w:hAnsi="Times New Roman"/>
          <w:rtl/>
          <w:lang w:val="en-US"/>
        </w:rPr>
        <w:t>ول التالية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549"/>
        <w:gridCol w:w="2549"/>
        <w:gridCol w:w="2549"/>
        <w:gridCol w:w="2102"/>
      </w:tblGrid>
      <w:tr w:rsidR="003A0E23" w:rsidRPr="001C268A" w:rsidTr="0016455C">
        <w:tc>
          <w:tcPr>
            <w:tcW w:w="2409" w:type="dxa"/>
            <w:vAlign w:val="center"/>
          </w:tcPr>
          <w:p w:rsidR="003A0E23" w:rsidRPr="001C268A" w:rsidRDefault="003A0E23" w:rsidP="00F6009E">
            <w:pPr>
              <w:spacing w:before="0"/>
              <w:jc w:val="center"/>
              <w:rPr>
                <w:rFonts w:ascii="Times New Roman" w:hAnsi="Times New Roman"/>
                <w:lang w:val="en-US"/>
              </w:rPr>
            </w:pPr>
          </w:p>
        </w:tc>
        <w:tc>
          <w:tcPr>
            <w:tcW w:w="2409" w:type="dxa"/>
            <w:vAlign w:val="center"/>
          </w:tcPr>
          <w:p w:rsidR="003A0E23" w:rsidRPr="00071614" w:rsidRDefault="003A0E23" w:rsidP="00D03B05">
            <w:pPr>
              <w:pStyle w:val="Tablehead"/>
              <w:bidi/>
              <w:rPr>
                <w:lang w:val="en-US"/>
              </w:rPr>
            </w:pPr>
            <w:r w:rsidRPr="00071614">
              <w:rPr>
                <w:rtl/>
                <w:lang w:val="en-US"/>
              </w:rPr>
              <w:t>نعم</w:t>
            </w:r>
          </w:p>
        </w:tc>
        <w:tc>
          <w:tcPr>
            <w:tcW w:w="2409" w:type="dxa"/>
            <w:vAlign w:val="center"/>
          </w:tcPr>
          <w:p w:rsidR="003A0E23" w:rsidRPr="00071614" w:rsidRDefault="003A0E23" w:rsidP="00D03B05">
            <w:pPr>
              <w:pStyle w:val="Tablehead"/>
              <w:bidi/>
              <w:rPr>
                <w:lang w:val="en-US"/>
              </w:rPr>
            </w:pPr>
            <w:r w:rsidRPr="00071614">
              <w:rPr>
                <w:rtl/>
                <w:lang w:val="en-US"/>
              </w:rPr>
              <w:t>لا</w:t>
            </w:r>
          </w:p>
        </w:tc>
        <w:tc>
          <w:tcPr>
            <w:tcW w:w="1986" w:type="dxa"/>
            <w:vAlign w:val="center"/>
          </w:tcPr>
          <w:p w:rsidR="003A0E23" w:rsidRPr="00071614" w:rsidRDefault="003A0E23" w:rsidP="00D03B05">
            <w:pPr>
              <w:pStyle w:val="Tablehead"/>
              <w:bidi/>
              <w:rPr>
                <w:lang w:val="en-US"/>
              </w:rPr>
            </w:pPr>
            <w:r w:rsidRPr="00071614">
              <w:rPr>
                <w:rtl/>
                <w:lang w:val="en-US"/>
              </w:rPr>
              <w:t>المجموع</w:t>
            </w:r>
          </w:p>
        </w:tc>
      </w:tr>
      <w:tr w:rsidR="003A0E23" w:rsidRPr="001C268A" w:rsidTr="0016455C">
        <w:tc>
          <w:tcPr>
            <w:tcW w:w="2409" w:type="dxa"/>
          </w:tcPr>
          <w:p w:rsidR="003A0E23" w:rsidRPr="001C268A" w:rsidRDefault="003A0E23" w:rsidP="00A67C98">
            <w:pPr>
              <w:spacing w:before="40" w:line="280" w:lineRule="exact"/>
              <w:jc w:val="left"/>
              <w:rPr>
                <w:rFonts w:ascii="Times New Roman" w:hAnsi="Times New Roman"/>
                <w:lang w:val="en-US"/>
              </w:rPr>
            </w:pPr>
            <w:r w:rsidRPr="001C268A">
              <w:rPr>
                <w:rFonts w:ascii="Times New Roman" w:hAnsi="Times New Roman"/>
                <w:rtl/>
                <w:lang w:val="en-US"/>
              </w:rPr>
              <w:t>توفر النصوص</w:t>
            </w:r>
          </w:p>
        </w:tc>
        <w:tc>
          <w:tcPr>
            <w:tcW w:w="2409" w:type="dxa"/>
          </w:tcPr>
          <w:p w:rsidR="003A0E23" w:rsidRPr="001C268A" w:rsidRDefault="003A0E23" w:rsidP="00D45839">
            <w:pPr>
              <w:spacing w:before="40" w:line="280" w:lineRule="exact"/>
              <w:jc w:val="center"/>
              <w:rPr>
                <w:rFonts w:ascii="Times New Roman" w:hAnsi="Times New Roman"/>
                <w:rtl/>
                <w:lang w:val="en-US"/>
              </w:rPr>
            </w:pPr>
            <w:r w:rsidRPr="001C268A">
              <w:rPr>
                <w:rFonts w:ascii="Times New Roman" w:hAnsi="Times New Roman"/>
                <w:lang w:val="en-US"/>
              </w:rPr>
              <w:t>56</w:t>
            </w:r>
          </w:p>
        </w:tc>
        <w:tc>
          <w:tcPr>
            <w:tcW w:w="2409" w:type="dxa"/>
          </w:tcPr>
          <w:p w:rsidR="003A0E23" w:rsidRPr="001C268A" w:rsidRDefault="003A0E23" w:rsidP="00D45839">
            <w:pPr>
              <w:spacing w:before="40" w:line="280" w:lineRule="exact"/>
              <w:jc w:val="center"/>
              <w:rPr>
                <w:rFonts w:ascii="Times New Roman" w:hAnsi="Times New Roman"/>
                <w:rtl/>
                <w:lang w:val="en-US"/>
              </w:rPr>
            </w:pPr>
            <w:r w:rsidRPr="001C268A">
              <w:rPr>
                <w:rFonts w:ascii="Times New Roman" w:hAnsi="Times New Roman"/>
                <w:lang w:val="en-US"/>
              </w:rPr>
              <w:t>2</w:t>
            </w:r>
          </w:p>
          <w:p w:rsidR="003A0E23" w:rsidRPr="001C268A" w:rsidRDefault="003A0E23" w:rsidP="00D45839">
            <w:pPr>
              <w:spacing w:before="40" w:line="280" w:lineRule="exact"/>
              <w:jc w:val="center"/>
              <w:rPr>
                <w:rFonts w:ascii="Times New Roman" w:hAnsi="Times New Roman"/>
                <w:rtl/>
                <w:lang w:val="en-US"/>
              </w:rPr>
            </w:pPr>
            <w:r w:rsidRPr="001C268A">
              <w:rPr>
                <w:rFonts w:ascii="Times New Roman" w:hAnsi="Times New Roman"/>
                <w:rtl/>
                <w:lang w:val="en-US"/>
              </w:rPr>
              <w:t xml:space="preserve">(الأمريكتان: </w:t>
            </w:r>
            <w:r w:rsidRPr="001C268A">
              <w:rPr>
                <w:rFonts w:ascii="Times New Roman" w:hAnsi="Times New Roman"/>
                <w:lang w:val="en-US"/>
              </w:rPr>
              <w:t>1</w:t>
            </w:r>
          </w:p>
          <w:p w:rsidR="003A0E23" w:rsidRPr="001C268A" w:rsidRDefault="003A0E23" w:rsidP="00D45839">
            <w:pPr>
              <w:spacing w:before="40" w:line="280" w:lineRule="exact"/>
              <w:jc w:val="center"/>
              <w:rPr>
                <w:rFonts w:ascii="Times New Roman" w:hAnsi="Times New Roman"/>
                <w:rtl/>
                <w:lang w:val="en-US"/>
              </w:rPr>
            </w:pPr>
            <w:r w:rsidRPr="001C268A">
              <w:rPr>
                <w:rFonts w:ascii="Times New Roman" w:hAnsi="Times New Roman"/>
                <w:rtl/>
                <w:lang w:val="en-US"/>
              </w:rPr>
              <w:t xml:space="preserve">آسيا والمحيط الهادئ: </w:t>
            </w:r>
            <w:r w:rsidRPr="001C268A">
              <w:rPr>
                <w:rFonts w:ascii="Times New Roman" w:hAnsi="Times New Roman"/>
                <w:lang w:val="en-US"/>
              </w:rPr>
              <w:t>1</w:t>
            </w:r>
            <w:r w:rsidRPr="001C268A">
              <w:rPr>
                <w:rFonts w:ascii="Times New Roman" w:hAnsi="Times New Roman"/>
                <w:rtl/>
                <w:lang w:val="en-US"/>
              </w:rPr>
              <w:t>)</w:t>
            </w:r>
          </w:p>
        </w:tc>
        <w:tc>
          <w:tcPr>
            <w:tcW w:w="1986" w:type="dxa"/>
          </w:tcPr>
          <w:p w:rsidR="003A0E23" w:rsidRPr="001C268A" w:rsidRDefault="003A0E23" w:rsidP="00D45839">
            <w:pPr>
              <w:spacing w:before="40" w:line="280" w:lineRule="exact"/>
              <w:jc w:val="center"/>
              <w:rPr>
                <w:rFonts w:ascii="Times New Roman" w:hAnsi="Times New Roman"/>
                <w:lang w:val="en-US"/>
              </w:rPr>
            </w:pPr>
            <w:r w:rsidRPr="001C268A">
              <w:rPr>
                <w:rFonts w:ascii="Times New Roman" w:hAnsi="Times New Roman"/>
                <w:lang w:val="en-US"/>
              </w:rPr>
              <w:t>58</w:t>
            </w:r>
          </w:p>
        </w:tc>
      </w:tr>
    </w:tbl>
    <w:p w:rsidR="003A0E23" w:rsidRPr="001C268A" w:rsidRDefault="003A0E23" w:rsidP="003A0E23">
      <w:pPr>
        <w:rPr>
          <w:rFonts w:ascii="Times New Roman" w:hAnsi="Times New Roman"/>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5"/>
        <w:gridCol w:w="2065"/>
        <w:gridCol w:w="2121"/>
        <w:gridCol w:w="1841"/>
        <w:gridCol w:w="1477"/>
      </w:tblGrid>
      <w:tr w:rsidR="003A0E23" w:rsidRPr="001C268A" w:rsidTr="002F647A">
        <w:tc>
          <w:tcPr>
            <w:tcW w:w="2154" w:type="dxa"/>
            <w:vAlign w:val="center"/>
          </w:tcPr>
          <w:p w:rsidR="003A0E23" w:rsidRPr="00071614" w:rsidRDefault="003A0E23" w:rsidP="00D03B05">
            <w:pPr>
              <w:pStyle w:val="Tablehead"/>
              <w:bidi/>
              <w:rPr>
                <w:lang w:val="en-US"/>
              </w:rPr>
            </w:pPr>
            <w:r w:rsidRPr="00071614">
              <w:rPr>
                <w:rtl/>
                <w:lang w:val="en-US"/>
              </w:rPr>
              <w:t>توفر النصوص</w:t>
            </w:r>
          </w:p>
        </w:tc>
        <w:tc>
          <w:tcPr>
            <w:tcW w:w="1982" w:type="dxa"/>
            <w:vAlign w:val="center"/>
          </w:tcPr>
          <w:p w:rsidR="003A0E23" w:rsidRPr="00071614" w:rsidRDefault="003A0E23" w:rsidP="00D03B05">
            <w:pPr>
              <w:pStyle w:val="Tablehead"/>
              <w:bidi/>
              <w:rPr>
                <w:lang w:val="en-US"/>
              </w:rPr>
            </w:pPr>
            <w:r w:rsidRPr="00071614">
              <w:rPr>
                <w:rtl/>
                <w:lang w:val="en-US"/>
              </w:rPr>
              <w:t>البلدان المتقدمة</w:t>
            </w:r>
          </w:p>
        </w:tc>
        <w:tc>
          <w:tcPr>
            <w:tcW w:w="2035" w:type="dxa"/>
            <w:vAlign w:val="center"/>
          </w:tcPr>
          <w:p w:rsidR="003A0E23" w:rsidRPr="00071614" w:rsidRDefault="003A0E23" w:rsidP="00D03B05">
            <w:pPr>
              <w:pStyle w:val="Tablehead"/>
              <w:bidi/>
              <w:rPr>
                <w:lang w:val="en-US"/>
              </w:rPr>
            </w:pPr>
            <w:r w:rsidRPr="00071614">
              <w:rPr>
                <w:rtl/>
                <w:lang w:val="en-US"/>
              </w:rPr>
              <w:t>البلدان النامية</w:t>
            </w:r>
          </w:p>
        </w:tc>
        <w:tc>
          <w:tcPr>
            <w:tcW w:w="1767" w:type="dxa"/>
            <w:vAlign w:val="center"/>
          </w:tcPr>
          <w:p w:rsidR="003A0E23" w:rsidRPr="00071614" w:rsidRDefault="003A0E23" w:rsidP="00D03B05">
            <w:pPr>
              <w:pStyle w:val="Tablehead"/>
              <w:bidi/>
              <w:rPr>
                <w:lang w:val="en-US"/>
              </w:rPr>
            </w:pPr>
            <w:r w:rsidRPr="00071614">
              <w:rPr>
                <w:rtl/>
                <w:lang w:val="en-US"/>
              </w:rPr>
              <w:t>أقل البلدان نمواً</w:t>
            </w:r>
          </w:p>
        </w:tc>
        <w:tc>
          <w:tcPr>
            <w:tcW w:w="1417" w:type="dxa"/>
            <w:vAlign w:val="center"/>
          </w:tcPr>
          <w:p w:rsidR="003A0E23" w:rsidRPr="00071614" w:rsidRDefault="003A0E23" w:rsidP="00D03B05">
            <w:pPr>
              <w:pStyle w:val="Tablehead"/>
              <w:bidi/>
              <w:rPr>
                <w:lang w:val="en-US"/>
              </w:rPr>
            </w:pPr>
            <w:r w:rsidRPr="00071614">
              <w:rPr>
                <w:rtl/>
                <w:lang w:val="en-US"/>
              </w:rPr>
              <w:t>مجموع السطر</w:t>
            </w:r>
          </w:p>
        </w:tc>
      </w:tr>
      <w:tr w:rsidR="003A0E23" w:rsidRPr="001C268A" w:rsidTr="002F647A">
        <w:tc>
          <w:tcPr>
            <w:tcW w:w="215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نعم</w:t>
            </w:r>
          </w:p>
        </w:tc>
        <w:tc>
          <w:tcPr>
            <w:tcW w:w="198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11</w:t>
            </w:r>
          </w:p>
        </w:tc>
        <w:tc>
          <w:tcPr>
            <w:tcW w:w="203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30</w:t>
            </w:r>
          </w:p>
        </w:tc>
        <w:tc>
          <w:tcPr>
            <w:tcW w:w="1767"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15</w:t>
            </w:r>
          </w:p>
        </w:tc>
        <w:tc>
          <w:tcPr>
            <w:tcW w:w="1417"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56</w:t>
            </w:r>
          </w:p>
        </w:tc>
      </w:tr>
      <w:tr w:rsidR="003A0E23" w:rsidRPr="001C268A" w:rsidTr="002F647A">
        <w:tc>
          <w:tcPr>
            <w:tcW w:w="215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لا</w:t>
            </w:r>
          </w:p>
        </w:tc>
        <w:tc>
          <w:tcPr>
            <w:tcW w:w="198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203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1767"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417"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r>
      <w:tr w:rsidR="003A0E23" w:rsidRPr="001C268A" w:rsidTr="002F647A">
        <w:tc>
          <w:tcPr>
            <w:tcW w:w="215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مجموع العمود</w:t>
            </w:r>
          </w:p>
        </w:tc>
        <w:tc>
          <w:tcPr>
            <w:tcW w:w="198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11</w:t>
            </w:r>
          </w:p>
        </w:tc>
        <w:tc>
          <w:tcPr>
            <w:tcW w:w="203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32</w:t>
            </w:r>
          </w:p>
        </w:tc>
        <w:tc>
          <w:tcPr>
            <w:tcW w:w="1767"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15</w:t>
            </w:r>
          </w:p>
        </w:tc>
        <w:tc>
          <w:tcPr>
            <w:tcW w:w="1417"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58</w:t>
            </w:r>
          </w:p>
        </w:tc>
      </w:tr>
    </w:tbl>
    <w:p w:rsidR="00071614" w:rsidRDefault="00071614">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rtl/>
          <w:lang w:val="en-US"/>
        </w:rPr>
      </w:pPr>
      <w:r>
        <w:rPr>
          <w:rFonts w:ascii="Times New Roman" w:hAnsi="Times New Roman"/>
          <w:rtl/>
          <w:lang w:val="en-US"/>
        </w:rPr>
        <w:br w:type="page"/>
      </w:r>
    </w:p>
    <w:p w:rsidR="003A0E23" w:rsidRPr="001C268A" w:rsidRDefault="003A0E23" w:rsidP="003A0E23">
      <w:pPr>
        <w:rPr>
          <w:rFonts w:ascii="Times New Roman" w:hAnsi="Times New Roman"/>
          <w:lang w:val="en-US"/>
        </w:rPr>
      </w:pPr>
    </w:p>
    <w:tbl>
      <w:tblPr>
        <w:bidiVisual/>
        <w:tblW w:w="5000"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1741"/>
        <w:gridCol w:w="838"/>
        <w:gridCol w:w="1079"/>
        <w:gridCol w:w="1632"/>
        <w:gridCol w:w="1612"/>
        <w:gridCol w:w="1294"/>
        <w:gridCol w:w="1583"/>
      </w:tblGrid>
      <w:tr w:rsidR="003A0E23" w:rsidRPr="001C268A" w:rsidTr="0016455C">
        <w:tc>
          <w:tcPr>
            <w:tcW w:w="1716" w:type="dxa"/>
            <w:vAlign w:val="center"/>
          </w:tcPr>
          <w:p w:rsidR="003A0E23" w:rsidRPr="00071614" w:rsidRDefault="003A0E23" w:rsidP="00D03B05">
            <w:pPr>
              <w:pStyle w:val="Tablehead"/>
              <w:bidi/>
              <w:rPr>
                <w:lang w:val="en-US"/>
              </w:rPr>
            </w:pPr>
            <w:r w:rsidRPr="00071614">
              <w:rPr>
                <w:rtl/>
                <w:lang w:val="en-US"/>
              </w:rPr>
              <w:t>توفر النصوص</w:t>
            </w:r>
          </w:p>
        </w:tc>
        <w:tc>
          <w:tcPr>
            <w:tcW w:w="826" w:type="dxa"/>
            <w:vAlign w:val="center"/>
          </w:tcPr>
          <w:p w:rsidR="003A0E23" w:rsidRPr="00071614" w:rsidRDefault="003A0E23" w:rsidP="00D03B05">
            <w:pPr>
              <w:pStyle w:val="Tablehead"/>
              <w:bidi/>
              <w:rPr>
                <w:lang w:val="en-US"/>
              </w:rPr>
            </w:pPr>
            <w:r w:rsidRPr="00071614">
              <w:rPr>
                <w:rtl/>
                <w:lang w:val="en-US"/>
              </w:rPr>
              <w:t>إفريقيا</w:t>
            </w:r>
          </w:p>
        </w:tc>
        <w:tc>
          <w:tcPr>
            <w:tcW w:w="1064" w:type="dxa"/>
            <w:vAlign w:val="center"/>
          </w:tcPr>
          <w:p w:rsidR="003A0E23" w:rsidRPr="00071614" w:rsidRDefault="003A0E23" w:rsidP="00D03B05">
            <w:pPr>
              <w:pStyle w:val="Tablehead"/>
              <w:bidi/>
              <w:rPr>
                <w:lang w:val="en-US"/>
              </w:rPr>
            </w:pPr>
            <w:r w:rsidRPr="00071614">
              <w:rPr>
                <w:rtl/>
                <w:lang w:val="en-US"/>
              </w:rPr>
              <w:t>الأمريكتان</w:t>
            </w:r>
          </w:p>
        </w:tc>
        <w:tc>
          <w:tcPr>
            <w:tcW w:w="1609" w:type="dxa"/>
            <w:vAlign w:val="center"/>
          </w:tcPr>
          <w:p w:rsidR="003A0E23" w:rsidRPr="00071614" w:rsidRDefault="003A0E23" w:rsidP="00D03B05">
            <w:pPr>
              <w:pStyle w:val="Tablehead"/>
              <w:bidi/>
              <w:rPr>
                <w:lang w:val="en-US"/>
              </w:rPr>
            </w:pPr>
            <w:r w:rsidRPr="00071614">
              <w:rPr>
                <w:rtl/>
                <w:lang w:val="en-US"/>
              </w:rPr>
              <w:t>آسيا والمحيط</w:t>
            </w:r>
            <w:r w:rsidRPr="00071614">
              <w:rPr>
                <w:rFonts w:hint="cs"/>
                <w:rtl/>
                <w:lang w:val="en-US"/>
              </w:rPr>
              <w:t> </w:t>
            </w:r>
            <w:r w:rsidRPr="00071614">
              <w:rPr>
                <w:rtl/>
                <w:lang w:val="en-US"/>
              </w:rPr>
              <w:t>الهادئ</w:t>
            </w:r>
          </w:p>
        </w:tc>
        <w:tc>
          <w:tcPr>
            <w:tcW w:w="1589" w:type="dxa"/>
            <w:vAlign w:val="center"/>
          </w:tcPr>
          <w:p w:rsidR="003A0E23" w:rsidRPr="00071614" w:rsidRDefault="003A0E23" w:rsidP="00D03B05">
            <w:pPr>
              <w:pStyle w:val="Tablehead"/>
              <w:bidi/>
              <w:rPr>
                <w:lang w:val="en-US"/>
              </w:rPr>
            </w:pPr>
            <w:r w:rsidRPr="00071614">
              <w:rPr>
                <w:rtl/>
                <w:lang w:val="en-US"/>
              </w:rPr>
              <w:t>أوروبا وكومنولث الدول المستقلة</w:t>
            </w:r>
          </w:p>
        </w:tc>
        <w:tc>
          <w:tcPr>
            <w:tcW w:w="1275" w:type="dxa"/>
            <w:vAlign w:val="center"/>
          </w:tcPr>
          <w:p w:rsidR="003A0E23" w:rsidRPr="00071614" w:rsidRDefault="003A0E23" w:rsidP="00D03B05">
            <w:pPr>
              <w:pStyle w:val="Tablehead"/>
              <w:bidi/>
              <w:rPr>
                <w:lang w:val="en-US"/>
              </w:rPr>
            </w:pPr>
            <w:r w:rsidRPr="00071614">
              <w:rPr>
                <w:rtl/>
                <w:lang w:val="en-US"/>
              </w:rPr>
              <w:t>الدول العربية</w:t>
            </w:r>
          </w:p>
        </w:tc>
        <w:tc>
          <w:tcPr>
            <w:tcW w:w="1560" w:type="dxa"/>
            <w:vAlign w:val="center"/>
          </w:tcPr>
          <w:p w:rsidR="003A0E23" w:rsidRPr="00071614" w:rsidRDefault="003A0E23" w:rsidP="00D03B05">
            <w:pPr>
              <w:pStyle w:val="Tablehead"/>
              <w:bidi/>
              <w:rPr>
                <w:rtl/>
                <w:lang w:val="en-US"/>
              </w:rPr>
            </w:pPr>
            <w:r w:rsidRPr="00071614">
              <w:rPr>
                <w:rtl/>
                <w:lang w:val="en-US"/>
              </w:rPr>
              <w:t>مجموع السطر</w:t>
            </w:r>
          </w:p>
        </w:tc>
      </w:tr>
      <w:tr w:rsidR="003A0E23" w:rsidRPr="001C268A" w:rsidTr="0016455C">
        <w:tc>
          <w:tcPr>
            <w:tcW w:w="171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نعم</w:t>
            </w:r>
          </w:p>
        </w:tc>
        <w:tc>
          <w:tcPr>
            <w:tcW w:w="82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12</w:t>
            </w:r>
          </w:p>
        </w:tc>
        <w:tc>
          <w:tcPr>
            <w:tcW w:w="106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9</w:t>
            </w:r>
          </w:p>
        </w:tc>
        <w:tc>
          <w:tcPr>
            <w:tcW w:w="160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58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20</w:t>
            </w:r>
          </w:p>
        </w:tc>
        <w:tc>
          <w:tcPr>
            <w:tcW w:w="127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7</w:t>
            </w:r>
          </w:p>
        </w:tc>
        <w:tc>
          <w:tcPr>
            <w:tcW w:w="156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56</w:t>
            </w:r>
          </w:p>
        </w:tc>
      </w:tr>
      <w:tr w:rsidR="003A0E23" w:rsidRPr="001C268A" w:rsidTr="0016455C">
        <w:tc>
          <w:tcPr>
            <w:tcW w:w="171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لا</w:t>
            </w:r>
          </w:p>
        </w:tc>
        <w:tc>
          <w:tcPr>
            <w:tcW w:w="82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06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60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58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27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56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r>
      <w:tr w:rsidR="003A0E23" w:rsidRPr="001C268A" w:rsidTr="0016455C">
        <w:tc>
          <w:tcPr>
            <w:tcW w:w="1716"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مجموع العمود</w:t>
            </w:r>
          </w:p>
        </w:tc>
        <w:tc>
          <w:tcPr>
            <w:tcW w:w="82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12</w:t>
            </w:r>
          </w:p>
        </w:tc>
        <w:tc>
          <w:tcPr>
            <w:tcW w:w="106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10</w:t>
            </w:r>
          </w:p>
        </w:tc>
        <w:tc>
          <w:tcPr>
            <w:tcW w:w="160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9</w:t>
            </w:r>
          </w:p>
        </w:tc>
        <w:tc>
          <w:tcPr>
            <w:tcW w:w="158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lang w:val="en-US"/>
              </w:rPr>
              <w:t>20</w:t>
            </w:r>
          </w:p>
        </w:tc>
        <w:tc>
          <w:tcPr>
            <w:tcW w:w="127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7</w:t>
            </w:r>
          </w:p>
        </w:tc>
        <w:tc>
          <w:tcPr>
            <w:tcW w:w="156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58</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وقد أشارت البلدان التي أجابت "نعم" إلى مراجع النصوص أو إلى العناوين الإلكترونية حيث يمكن الاطلاع على المعلومات.</w:t>
      </w:r>
    </w:p>
    <w:p w:rsidR="003A0E23" w:rsidRPr="001C268A" w:rsidRDefault="003A0E23" w:rsidP="003A0E23">
      <w:pPr>
        <w:rPr>
          <w:rFonts w:ascii="Times New Roman" w:hAnsi="Times New Roman"/>
          <w:rtl/>
        </w:rPr>
      </w:pPr>
      <w:r w:rsidRPr="001C268A">
        <w:rPr>
          <w:rFonts w:ascii="Times New Roman" w:hAnsi="Times New Roman"/>
          <w:rtl/>
        </w:rPr>
        <w:t xml:space="preserve">ومقارنةً بالفترة الدراسية السابقة، يلاحظ تناقص في نسبة الإجابات بالنفي: </w:t>
      </w:r>
      <w:r>
        <w:rPr>
          <w:rFonts w:ascii="Times New Roman" w:hAnsi="Times New Roman" w:hint="cs"/>
          <w:rtl/>
        </w:rPr>
        <w:t>فأجاب</w:t>
      </w:r>
      <w:r w:rsidRPr="001C268A">
        <w:rPr>
          <w:rFonts w:ascii="Times New Roman" w:hAnsi="Times New Roman"/>
          <w:rtl/>
        </w:rPr>
        <w:t xml:space="preserve"> </w:t>
      </w:r>
      <w:r>
        <w:rPr>
          <w:rFonts w:ascii="Times New Roman" w:hAnsi="Times New Roman" w:hint="cs"/>
          <w:rtl/>
        </w:rPr>
        <w:t>بَلَدان من</w:t>
      </w:r>
      <w:r w:rsidRPr="001C268A">
        <w:rPr>
          <w:rFonts w:ascii="Times New Roman" w:hAnsi="Times New Roman"/>
          <w:rtl/>
        </w:rPr>
        <w:t xml:space="preserve"> </w:t>
      </w:r>
      <w:r w:rsidRPr="001C268A">
        <w:rPr>
          <w:rFonts w:ascii="Times New Roman" w:hAnsi="Times New Roman"/>
        </w:rPr>
        <w:t>58</w:t>
      </w:r>
      <w:r w:rsidRPr="001C268A">
        <w:rPr>
          <w:rFonts w:ascii="Times New Roman" w:hAnsi="Times New Roman"/>
          <w:rtl/>
        </w:rPr>
        <w:t xml:space="preserve"> بلداً (أي نسبة </w:t>
      </w:r>
      <w:r w:rsidRPr="001C268A">
        <w:rPr>
          <w:rFonts w:ascii="Times New Roman" w:hAnsi="Times New Roman"/>
        </w:rPr>
        <w:t>%3</w:t>
      </w:r>
      <w:r w:rsidRPr="001C268A">
        <w:rPr>
          <w:rFonts w:ascii="Times New Roman" w:hAnsi="Times New Roman"/>
          <w:rtl/>
        </w:rPr>
        <w:t xml:space="preserve">) "لا" هذه المرة، بينما أجابت </w:t>
      </w:r>
      <w:r w:rsidRPr="001C268A">
        <w:rPr>
          <w:rFonts w:ascii="Times New Roman" w:hAnsi="Times New Roman"/>
        </w:rPr>
        <w:t>10</w:t>
      </w:r>
      <w:r w:rsidRPr="001C268A">
        <w:rPr>
          <w:rFonts w:ascii="Times New Roman" w:hAnsi="Times New Roman"/>
          <w:rtl/>
        </w:rPr>
        <w:t xml:space="preserve"> بلدان من أصل </w:t>
      </w:r>
      <w:r w:rsidRPr="001C268A">
        <w:rPr>
          <w:rFonts w:ascii="Times New Roman" w:hAnsi="Times New Roman"/>
        </w:rPr>
        <w:t>67</w:t>
      </w:r>
      <w:r w:rsidRPr="001C268A">
        <w:rPr>
          <w:rFonts w:ascii="Times New Roman" w:hAnsi="Times New Roman"/>
          <w:rtl/>
        </w:rPr>
        <w:t xml:space="preserve"> (أي </w:t>
      </w:r>
      <w:r w:rsidRPr="001C268A">
        <w:rPr>
          <w:rFonts w:ascii="Times New Roman" w:hAnsi="Times New Roman"/>
        </w:rPr>
        <w:t>%15</w:t>
      </w:r>
      <w:r w:rsidRPr="001C268A">
        <w:rPr>
          <w:rFonts w:ascii="Times New Roman" w:hAnsi="Times New Roman"/>
          <w:rtl/>
        </w:rPr>
        <w:t xml:space="preserve">) "لا" في الفترة الدراسية </w:t>
      </w:r>
      <w:r w:rsidRPr="001C268A">
        <w:rPr>
          <w:rFonts w:ascii="Times New Roman" w:hAnsi="Times New Roman"/>
        </w:rPr>
        <w:t>2006-2002</w:t>
      </w:r>
      <w:r w:rsidRPr="001C268A">
        <w:rPr>
          <w:rFonts w:ascii="Times New Roman" w:hAnsi="Times New Roman"/>
          <w:rtl/>
        </w:rPr>
        <w:t>.</w:t>
      </w:r>
    </w:p>
    <w:p w:rsidR="003A0E23" w:rsidRPr="001C268A" w:rsidRDefault="003A0E23" w:rsidP="003A0E23">
      <w:pPr>
        <w:keepNext/>
        <w:tabs>
          <w:tab w:val="left" w:pos="850"/>
        </w:tabs>
        <w:rPr>
          <w:rFonts w:ascii="Times New Roman" w:hAnsi="Times New Roman"/>
          <w:i/>
          <w:iCs/>
          <w:rtl/>
          <w:lang w:val="en-US"/>
        </w:rPr>
      </w:pPr>
      <w:r w:rsidRPr="001C268A">
        <w:rPr>
          <w:rFonts w:ascii="Times New Roman" w:hAnsi="Times New Roman"/>
          <w:lang w:val="en-US"/>
        </w:rPr>
        <w:t>2.1.5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 السؤال </w:t>
      </w:r>
      <w:r>
        <w:rPr>
          <w:rFonts w:ascii="Times New Roman" w:hAnsi="Times New Roman"/>
          <w:lang w:val="en-US"/>
        </w:rPr>
        <w:t>2</w:t>
      </w:r>
      <w:r w:rsidRPr="001C268A">
        <w:rPr>
          <w:rFonts w:ascii="Times New Roman" w:hAnsi="Times New Roman"/>
          <w:rtl/>
          <w:lang w:val="en-US"/>
        </w:rPr>
        <w:t xml:space="preserve">: </w:t>
      </w:r>
      <w:r w:rsidRPr="001C268A">
        <w:rPr>
          <w:rFonts w:ascii="Times New Roman" w:hAnsi="Times New Roman"/>
          <w:i/>
          <w:iCs/>
          <w:rtl/>
          <w:lang w:val="en-US"/>
        </w:rPr>
        <w:t xml:space="preserve">أ) ما هو الإجراء (التنظيمي والقانوني و...) لمراجعة نظام </w:t>
      </w:r>
      <w:r>
        <w:rPr>
          <w:rFonts w:ascii="Times New Roman" w:hAnsi="Times New Roman" w:hint="cs"/>
          <w:i/>
          <w:iCs/>
          <w:rtl/>
          <w:lang w:val="en-US"/>
        </w:rPr>
        <w:t>الأسعار</w:t>
      </w:r>
      <w:r w:rsidRPr="001C268A">
        <w:rPr>
          <w:rFonts w:ascii="Times New Roman" w:hAnsi="Times New Roman"/>
          <w:i/>
          <w:iCs/>
          <w:rtl/>
          <w:lang w:val="en-US"/>
        </w:rPr>
        <w:t xml:space="preserve"> والرسوم لديكم وتحديثه؟</w:t>
      </w:r>
    </w:p>
    <w:p w:rsidR="003A0E23" w:rsidRPr="001C268A" w:rsidRDefault="003A0E23" w:rsidP="003A0E23">
      <w:pPr>
        <w:spacing w:after="240"/>
        <w:rPr>
          <w:rFonts w:ascii="Times New Roman" w:hAnsi="Times New Roman"/>
          <w:lang w:val="en-US"/>
        </w:rPr>
      </w:pPr>
      <w:r w:rsidRPr="001C268A">
        <w:rPr>
          <w:rFonts w:ascii="Times New Roman" w:hAnsi="Times New Roman"/>
          <w:rtl/>
          <w:lang w:val="en-US"/>
        </w:rPr>
        <w:t xml:space="preserve">أجاب </w:t>
      </w:r>
      <w:r w:rsidRPr="001C268A">
        <w:rPr>
          <w:rFonts w:ascii="Times New Roman" w:hAnsi="Times New Roman"/>
          <w:lang w:val="en-US"/>
        </w:rPr>
        <w:t>56</w:t>
      </w:r>
      <w:r w:rsidRPr="001C268A">
        <w:rPr>
          <w:rFonts w:ascii="Times New Roman" w:hAnsi="Times New Roman"/>
          <w:rtl/>
          <w:lang w:val="en-US"/>
        </w:rPr>
        <w:t xml:space="preserve"> بلداً على هذا الجزء من السؤال. ويعرض الجدولان التاليان ملخص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4925"/>
        <w:gridCol w:w="1369"/>
        <w:gridCol w:w="2282"/>
        <w:gridCol w:w="1173"/>
      </w:tblGrid>
      <w:tr w:rsidR="003A0E23" w:rsidRPr="001C268A" w:rsidTr="0016455C">
        <w:tc>
          <w:tcPr>
            <w:tcW w:w="4725" w:type="dxa"/>
          </w:tcPr>
          <w:p w:rsidR="003A0E23" w:rsidRPr="001C268A" w:rsidRDefault="003A0E23" w:rsidP="00D45839">
            <w:pPr>
              <w:spacing w:before="40" w:line="320" w:lineRule="exact"/>
              <w:jc w:val="left"/>
              <w:rPr>
                <w:rFonts w:ascii="Times New Roman" w:hAnsi="Times New Roman"/>
                <w:lang w:val="en-US"/>
              </w:rPr>
            </w:pPr>
            <w:r w:rsidRPr="001C268A">
              <w:rPr>
                <w:rFonts w:ascii="Times New Roman" w:hAnsi="Times New Roman"/>
                <w:rtl/>
                <w:lang w:val="en-US"/>
              </w:rPr>
              <w:t xml:space="preserve">توفر إجراء (تنظيمي، قانوني ...) لمراجعة نظام </w:t>
            </w:r>
            <w:r>
              <w:rPr>
                <w:rFonts w:ascii="Times New Roman" w:hAnsi="Times New Roman"/>
                <w:rtl/>
                <w:lang w:val="en-US"/>
              </w:rPr>
              <w:t>الرسوم</w:t>
            </w:r>
            <w:r w:rsidRPr="001C268A">
              <w:rPr>
                <w:rFonts w:ascii="Times New Roman" w:hAnsi="Times New Roman"/>
                <w:rtl/>
                <w:lang w:val="en-US"/>
              </w:rPr>
              <w:t xml:space="preserve"> والرسوم وتحديثه</w:t>
            </w:r>
          </w:p>
        </w:tc>
        <w:tc>
          <w:tcPr>
            <w:tcW w:w="1314" w:type="dxa"/>
          </w:tcPr>
          <w:p w:rsidR="003A0E23" w:rsidRPr="001C268A" w:rsidRDefault="003A0E23" w:rsidP="00D45839">
            <w:pPr>
              <w:spacing w:before="40" w:line="320" w:lineRule="exact"/>
              <w:jc w:val="center"/>
              <w:rPr>
                <w:rFonts w:ascii="Times New Roman" w:hAnsi="Times New Roman"/>
                <w:lang w:val="en-US"/>
              </w:rPr>
            </w:pPr>
            <w:r w:rsidRPr="001C268A">
              <w:rPr>
                <w:rFonts w:ascii="Times New Roman" w:hAnsi="Times New Roman"/>
                <w:rtl/>
                <w:lang w:val="en-US"/>
              </w:rPr>
              <w:t>نعم</w:t>
            </w:r>
          </w:p>
        </w:tc>
        <w:tc>
          <w:tcPr>
            <w:tcW w:w="2190" w:type="dxa"/>
          </w:tcPr>
          <w:p w:rsidR="003A0E23" w:rsidRPr="001C268A" w:rsidRDefault="003A0E23" w:rsidP="00D45839">
            <w:pPr>
              <w:spacing w:before="40" w:line="320" w:lineRule="exact"/>
              <w:jc w:val="center"/>
              <w:rPr>
                <w:rFonts w:ascii="Times New Roman" w:hAnsi="Times New Roman"/>
                <w:lang w:val="en-US"/>
              </w:rPr>
            </w:pPr>
            <w:r w:rsidRPr="001C268A">
              <w:rPr>
                <w:rFonts w:ascii="Times New Roman" w:hAnsi="Times New Roman"/>
                <w:rtl/>
                <w:lang w:val="en-US"/>
              </w:rPr>
              <w:t>لا</w:t>
            </w:r>
          </w:p>
        </w:tc>
        <w:tc>
          <w:tcPr>
            <w:tcW w:w="1126" w:type="dxa"/>
          </w:tcPr>
          <w:p w:rsidR="003A0E23" w:rsidRPr="001C268A" w:rsidRDefault="003A0E23" w:rsidP="00D45839">
            <w:pPr>
              <w:spacing w:before="40" w:line="320" w:lineRule="exact"/>
              <w:jc w:val="center"/>
              <w:rPr>
                <w:rFonts w:ascii="Times New Roman" w:hAnsi="Times New Roman"/>
                <w:lang w:val="en-US"/>
              </w:rPr>
            </w:pPr>
            <w:r w:rsidRPr="001C268A">
              <w:rPr>
                <w:rFonts w:ascii="Times New Roman" w:hAnsi="Times New Roman"/>
                <w:rtl/>
                <w:lang w:val="en-US"/>
              </w:rPr>
              <w:t>المجموع</w:t>
            </w:r>
          </w:p>
        </w:tc>
      </w:tr>
      <w:tr w:rsidR="003A0E23" w:rsidRPr="001C268A" w:rsidTr="0016455C">
        <w:tc>
          <w:tcPr>
            <w:tcW w:w="4725" w:type="dxa"/>
          </w:tcPr>
          <w:p w:rsidR="003A0E23" w:rsidRPr="001C268A" w:rsidRDefault="003A0E23" w:rsidP="00A67C98">
            <w:pPr>
              <w:spacing w:before="40" w:line="320" w:lineRule="exact"/>
              <w:jc w:val="left"/>
              <w:rPr>
                <w:rFonts w:ascii="Times New Roman" w:hAnsi="Times New Roman"/>
                <w:lang w:val="en-US"/>
              </w:rPr>
            </w:pPr>
            <w:r w:rsidRPr="001C268A">
              <w:rPr>
                <w:rFonts w:ascii="Times New Roman" w:hAnsi="Times New Roman"/>
                <w:rtl/>
                <w:lang w:val="en-US"/>
              </w:rPr>
              <w:t>توفر النصوص</w:t>
            </w:r>
          </w:p>
        </w:tc>
        <w:tc>
          <w:tcPr>
            <w:tcW w:w="1314" w:type="dxa"/>
          </w:tcPr>
          <w:p w:rsidR="003A0E23" w:rsidRPr="001C268A" w:rsidRDefault="003A0E23" w:rsidP="00D45839">
            <w:pPr>
              <w:spacing w:before="40" w:line="320" w:lineRule="exact"/>
              <w:jc w:val="center"/>
              <w:rPr>
                <w:rFonts w:ascii="Times New Roman" w:hAnsi="Times New Roman"/>
                <w:rtl/>
                <w:lang w:val="en-US"/>
              </w:rPr>
            </w:pPr>
            <w:r w:rsidRPr="001C268A">
              <w:rPr>
                <w:rFonts w:ascii="Times New Roman" w:hAnsi="Times New Roman"/>
                <w:lang w:val="en-US"/>
              </w:rPr>
              <w:t>54</w:t>
            </w:r>
          </w:p>
        </w:tc>
        <w:tc>
          <w:tcPr>
            <w:tcW w:w="2190" w:type="dxa"/>
          </w:tcPr>
          <w:p w:rsidR="003A0E23" w:rsidRPr="001C268A" w:rsidRDefault="003A0E23" w:rsidP="00D45839">
            <w:pPr>
              <w:spacing w:before="40" w:line="320" w:lineRule="exact"/>
              <w:jc w:val="center"/>
              <w:rPr>
                <w:rFonts w:ascii="Times New Roman" w:hAnsi="Times New Roman"/>
                <w:rtl/>
                <w:lang w:val="en-US"/>
              </w:rPr>
            </w:pPr>
            <w:r w:rsidRPr="001C268A">
              <w:rPr>
                <w:rFonts w:ascii="Times New Roman" w:hAnsi="Times New Roman"/>
                <w:lang w:val="en-US"/>
              </w:rPr>
              <w:t>2</w:t>
            </w:r>
          </w:p>
          <w:p w:rsidR="003A0E23" w:rsidRPr="001C268A" w:rsidRDefault="003A0E23" w:rsidP="00A67C98">
            <w:pPr>
              <w:spacing w:before="40" w:line="320" w:lineRule="exact"/>
              <w:jc w:val="center"/>
              <w:rPr>
                <w:rFonts w:ascii="Times New Roman" w:hAnsi="Times New Roman"/>
                <w:lang w:val="en-US"/>
              </w:rPr>
            </w:pPr>
            <w:r w:rsidRPr="001C268A">
              <w:rPr>
                <w:rFonts w:ascii="Times New Roman" w:hAnsi="Times New Roman"/>
                <w:rtl/>
                <w:lang w:val="en-US"/>
              </w:rPr>
              <w:t xml:space="preserve">(الأمريكتان: </w:t>
            </w:r>
            <w:r w:rsidRPr="001C268A">
              <w:rPr>
                <w:rFonts w:ascii="Times New Roman" w:hAnsi="Times New Roman"/>
                <w:lang w:val="en-US"/>
              </w:rPr>
              <w:t>1</w:t>
            </w:r>
            <w:r w:rsidR="00071614">
              <w:rPr>
                <w:rFonts w:ascii="Times New Roman" w:hAnsi="Times New Roman"/>
                <w:lang w:val="en-US"/>
              </w:rPr>
              <w:br/>
            </w:r>
            <w:r w:rsidR="00A67C98">
              <w:rPr>
                <w:rFonts w:ascii="Times New Roman" w:hAnsi="Times New Roman" w:hint="cs"/>
                <w:rtl/>
                <w:lang w:val="en-US"/>
              </w:rPr>
              <w:t>أوروبا وكومنولث الدول المستقلة</w:t>
            </w:r>
            <w:r w:rsidRPr="001C268A">
              <w:rPr>
                <w:rFonts w:ascii="Times New Roman" w:hAnsi="Times New Roman"/>
                <w:rtl/>
                <w:lang w:val="en-US"/>
              </w:rPr>
              <w:t xml:space="preserve">: </w:t>
            </w:r>
            <w:r w:rsidRPr="001C268A">
              <w:rPr>
                <w:rFonts w:ascii="Times New Roman" w:hAnsi="Times New Roman"/>
                <w:lang w:val="en-US"/>
              </w:rPr>
              <w:t>1</w:t>
            </w:r>
            <w:r w:rsidRPr="001C268A">
              <w:rPr>
                <w:rFonts w:ascii="Times New Roman" w:hAnsi="Times New Roman"/>
                <w:rtl/>
                <w:lang w:val="en-US"/>
              </w:rPr>
              <w:t>)</w:t>
            </w:r>
          </w:p>
        </w:tc>
        <w:tc>
          <w:tcPr>
            <w:tcW w:w="1126" w:type="dxa"/>
          </w:tcPr>
          <w:p w:rsidR="003A0E23" w:rsidRPr="001C268A" w:rsidRDefault="003A0E23" w:rsidP="00D45839">
            <w:pPr>
              <w:spacing w:before="40" w:line="320" w:lineRule="exact"/>
              <w:jc w:val="center"/>
              <w:rPr>
                <w:rFonts w:ascii="Times New Roman" w:hAnsi="Times New Roman"/>
                <w:lang w:val="en-US"/>
              </w:rPr>
            </w:pPr>
            <w:r w:rsidRPr="001C268A">
              <w:rPr>
                <w:rFonts w:ascii="Times New Roman" w:hAnsi="Times New Roman"/>
                <w:lang w:val="en-US"/>
              </w:rPr>
              <w:t>56</w:t>
            </w:r>
          </w:p>
        </w:tc>
      </w:tr>
    </w:tbl>
    <w:p w:rsidR="003A0E23" w:rsidRPr="001C268A" w:rsidRDefault="003A0E23" w:rsidP="003A0E23">
      <w:pPr>
        <w:rPr>
          <w:rFonts w:ascii="Times New Roman" w:hAnsi="Times New Roman"/>
          <w:rtl/>
        </w:rPr>
      </w:pPr>
    </w:p>
    <w:tbl>
      <w:tblPr>
        <w:bidiVisual/>
        <w:tblW w:w="5000"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656"/>
        <w:gridCol w:w="913"/>
        <w:gridCol w:w="1096"/>
        <w:gridCol w:w="1461"/>
        <w:gridCol w:w="1644"/>
        <w:gridCol w:w="913"/>
        <w:gridCol w:w="1096"/>
      </w:tblGrid>
      <w:tr w:rsidR="003A0E23" w:rsidRPr="001C268A" w:rsidTr="002F647A">
        <w:tc>
          <w:tcPr>
            <w:tcW w:w="2619" w:type="dxa"/>
            <w:vAlign w:val="center"/>
          </w:tcPr>
          <w:p w:rsidR="003A0E23" w:rsidRPr="00071614" w:rsidRDefault="003A0E23" w:rsidP="00D03B05">
            <w:pPr>
              <w:pStyle w:val="Tablehead"/>
              <w:bidi/>
              <w:rPr>
                <w:lang w:val="en-US"/>
              </w:rPr>
            </w:pPr>
            <w:r w:rsidRPr="00071614">
              <w:rPr>
                <w:rtl/>
                <w:lang w:val="en-US"/>
              </w:rPr>
              <w:t xml:space="preserve">إجراءات مراجعة وتحديث نظام </w:t>
            </w:r>
            <w:r w:rsidRPr="00071614">
              <w:rPr>
                <w:rFonts w:hint="cs"/>
                <w:rtl/>
                <w:lang w:val="en-US"/>
              </w:rPr>
              <w:t>الأسعار والرسوم</w:t>
            </w:r>
          </w:p>
        </w:tc>
        <w:tc>
          <w:tcPr>
            <w:tcW w:w="900" w:type="dxa"/>
            <w:vAlign w:val="center"/>
          </w:tcPr>
          <w:p w:rsidR="003A0E23" w:rsidRPr="00071614" w:rsidRDefault="003A0E23" w:rsidP="00D03B05">
            <w:pPr>
              <w:pStyle w:val="Tablehead"/>
              <w:bidi/>
              <w:rPr>
                <w:lang w:val="en-US"/>
              </w:rPr>
            </w:pPr>
            <w:r w:rsidRPr="00071614">
              <w:rPr>
                <w:rtl/>
                <w:lang w:val="en-US"/>
              </w:rPr>
              <w:t>إفريقيا</w:t>
            </w:r>
          </w:p>
        </w:tc>
        <w:tc>
          <w:tcPr>
            <w:tcW w:w="1080" w:type="dxa"/>
            <w:vAlign w:val="center"/>
          </w:tcPr>
          <w:p w:rsidR="003A0E23" w:rsidRPr="00071614" w:rsidRDefault="003A0E23" w:rsidP="00D03B05">
            <w:pPr>
              <w:pStyle w:val="Tablehead"/>
              <w:bidi/>
              <w:rPr>
                <w:lang w:val="en-US"/>
              </w:rPr>
            </w:pPr>
            <w:r w:rsidRPr="00071614">
              <w:rPr>
                <w:rtl/>
                <w:lang w:val="en-US"/>
              </w:rPr>
              <w:t>الأمريكتان</w:t>
            </w:r>
          </w:p>
        </w:tc>
        <w:tc>
          <w:tcPr>
            <w:tcW w:w="1440" w:type="dxa"/>
            <w:vAlign w:val="center"/>
          </w:tcPr>
          <w:p w:rsidR="003A0E23" w:rsidRPr="00071614" w:rsidRDefault="003A0E23" w:rsidP="00D03B05">
            <w:pPr>
              <w:pStyle w:val="Tablehead"/>
              <w:bidi/>
              <w:rPr>
                <w:lang w:val="en-US"/>
              </w:rPr>
            </w:pPr>
            <w:r w:rsidRPr="00071614">
              <w:rPr>
                <w:rtl/>
                <w:lang w:val="en-US"/>
              </w:rPr>
              <w:t>آسيا والمحيط الهادئ</w:t>
            </w:r>
          </w:p>
        </w:tc>
        <w:tc>
          <w:tcPr>
            <w:tcW w:w="1620" w:type="dxa"/>
            <w:vAlign w:val="center"/>
          </w:tcPr>
          <w:p w:rsidR="003A0E23" w:rsidRPr="00071614" w:rsidRDefault="003A0E23" w:rsidP="00D03B05">
            <w:pPr>
              <w:pStyle w:val="Tablehead"/>
              <w:bidi/>
              <w:rPr>
                <w:lang w:val="en-US"/>
              </w:rPr>
            </w:pPr>
            <w:r w:rsidRPr="00071614">
              <w:rPr>
                <w:rtl/>
                <w:lang w:val="en-US"/>
              </w:rPr>
              <w:t>أوروبا وكومنولث الدول المستقلة</w:t>
            </w:r>
          </w:p>
        </w:tc>
        <w:tc>
          <w:tcPr>
            <w:tcW w:w="900" w:type="dxa"/>
            <w:vAlign w:val="center"/>
          </w:tcPr>
          <w:p w:rsidR="003A0E23" w:rsidRPr="00071614" w:rsidRDefault="003A0E23" w:rsidP="00D03B05">
            <w:pPr>
              <w:pStyle w:val="Tablehead"/>
              <w:bidi/>
              <w:rPr>
                <w:lang w:val="en-US"/>
              </w:rPr>
            </w:pPr>
            <w:r w:rsidRPr="00071614">
              <w:rPr>
                <w:rtl/>
                <w:lang w:val="en-US"/>
              </w:rPr>
              <w:t>الدول العربية</w:t>
            </w:r>
          </w:p>
        </w:tc>
        <w:tc>
          <w:tcPr>
            <w:tcW w:w="1080" w:type="dxa"/>
            <w:vAlign w:val="center"/>
          </w:tcPr>
          <w:p w:rsidR="003A0E23" w:rsidRPr="00071614" w:rsidRDefault="003A0E23" w:rsidP="00D03B05">
            <w:pPr>
              <w:pStyle w:val="Tablehead"/>
              <w:bidi/>
              <w:rPr>
                <w:lang w:val="en-US"/>
              </w:rPr>
            </w:pPr>
            <w:r w:rsidRPr="00071614">
              <w:rPr>
                <w:rtl/>
                <w:lang w:val="en-US"/>
              </w:rPr>
              <w:t>مجموع السطر</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إجراء تنظيمي</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31</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إجراء قانوني</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7</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13</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إجراءات تنظيمية + قانونية</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620"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lang w:val="en-US"/>
              </w:rPr>
              <w:t>2</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إجراءات أخرى</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مجموع العمود</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12</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20</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54</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في غالبية البلدان التي ردت بالإيجاب "نعم"، يمتلك إجراء مراجعة وتحديث نظام </w:t>
      </w:r>
      <w:r>
        <w:rPr>
          <w:rFonts w:ascii="Times New Roman" w:hAnsi="Times New Roman" w:hint="cs"/>
          <w:rtl/>
        </w:rPr>
        <w:t>الأسعار</w:t>
      </w:r>
      <w:r w:rsidRPr="001C268A">
        <w:rPr>
          <w:rFonts w:ascii="Times New Roman" w:hAnsi="Times New Roman"/>
          <w:rtl/>
        </w:rPr>
        <w:t xml:space="preserve"> والرسوم طابعاً تنظيمياً (الحكومة، الوزارة، هيئة تنظيم).</w:t>
      </w:r>
    </w:p>
    <w:p w:rsidR="00071614" w:rsidRDefault="00071614">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i/>
          <w:iCs/>
          <w:rtl/>
        </w:rPr>
      </w:pPr>
      <w:r>
        <w:rPr>
          <w:rFonts w:ascii="Times New Roman" w:hAnsi="Times New Roman"/>
          <w:i/>
          <w:iCs/>
          <w:rtl/>
        </w:rPr>
        <w:br w:type="page"/>
      </w:r>
    </w:p>
    <w:p w:rsidR="003A0E23" w:rsidRPr="001C268A" w:rsidRDefault="003A0E23" w:rsidP="003A0E23">
      <w:pPr>
        <w:spacing w:before="240"/>
        <w:rPr>
          <w:rFonts w:ascii="Times New Roman" w:hAnsi="Times New Roman"/>
          <w:i/>
          <w:iCs/>
          <w:rtl/>
        </w:rPr>
      </w:pPr>
      <w:r w:rsidRPr="001C268A">
        <w:rPr>
          <w:rFonts w:ascii="Times New Roman" w:hAnsi="Times New Roman"/>
          <w:i/>
          <w:iCs/>
          <w:rtl/>
        </w:rPr>
        <w:lastRenderedPageBreak/>
        <w:t>ب)</w:t>
      </w:r>
      <w:r w:rsidRPr="001C268A">
        <w:rPr>
          <w:rFonts w:ascii="Times New Roman" w:hAnsi="Times New Roman"/>
          <w:i/>
          <w:iCs/>
          <w:rtl/>
        </w:rPr>
        <w:tab/>
        <w:t>هل المواعيد الدورية للمراجعة محددة مسبقاً؟</w:t>
      </w:r>
    </w:p>
    <w:p w:rsidR="003A0E23" w:rsidRPr="001C268A" w:rsidRDefault="003A0E23" w:rsidP="003A0E23">
      <w:pPr>
        <w:spacing w:after="24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51</w:t>
      </w:r>
      <w:r w:rsidRPr="001C268A">
        <w:rPr>
          <w:rFonts w:ascii="Times New Roman" w:hAnsi="Times New Roman"/>
          <w:rtl/>
          <w:lang w:val="en-US"/>
        </w:rPr>
        <w:t xml:space="preserve"> بلداً على هذا الجزء من السؤال ويلخص الجدولان التاليان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549"/>
        <w:gridCol w:w="2549"/>
        <w:gridCol w:w="2549"/>
        <w:gridCol w:w="2102"/>
      </w:tblGrid>
      <w:tr w:rsidR="003A0E23" w:rsidRPr="001C268A" w:rsidTr="0016455C">
        <w:tc>
          <w:tcPr>
            <w:tcW w:w="2409" w:type="dxa"/>
            <w:vAlign w:val="center"/>
          </w:tcPr>
          <w:p w:rsidR="003A0E23" w:rsidRPr="001C268A" w:rsidRDefault="003A0E23" w:rsidP="00F6009E">
            <w:pPr>
              <w:spacing w:before="0"/>
              <w:jc w:val="center"/>
              <w:rPr>
                <w:rFonts w:ascii="Times New Roman" w:hAnsi="Times New Roman"/>
                <w:lang w:val="en-US"/>
              </w:rPr>
            </w:pPr>
          </w:p>
        </w:tc>
        <w:tc>
          <w:tcPr>
            <w:tcW w:w="2409" w:type="dxa"/>
            <w:vAlign w:val="center"/>
          </w:tcPr>
          <w:p w:rsidR="003A0E23" w:rsidRPr="00071614" w:rsidRDefault="003A0E23" w:rsidP="00D03B05">
            <w:pPr>
              <w:pStyle w:val="Tablehead"/>
              <w:bidi/>
              <w:rPr>
                <w:lang w:val="en-US"/>
              </w:rPr>
            </w:pPr>
            <w:r w:rsidRPr="00071614">
              <w:rPr>
                <w:rtl/>
                <w:lang w:val="en-US"/>
              </w:rPr>
              <w:t>نعم</w:t>
            </w:r>
          </w:p>
        </w:tc>
        <w:tc>
          <w:tcPr>
            <w:tcW w:w="2409" w:type="dxa"/>
            <w:vAlign w:val="center"/>
          </w:tcPr>
          <w:p w:rsidR="003A0E23" w:rsidRPr="00071614" w:rsidRDefault="003A0E23" w:rsidP="00D03B05">
            <w:pPr>
              <w:pStyle w:val="Tablehead"/>
              <w:bidi/>
              <w:rPr>
                <w:lang w:val="en-US"/>
              </w:rPr>
            </w:pPr>
            <w:r w:rsidRPr="00071614">
              <w:rPr>
                <w:rtl/>
                <w:lang w:val="en-US"/>
              </w:rPr>
              <w:t>لا</w:t>
            </w:r>
          </w:p>
        </w:tc>
        <w:tc>
          <w:tcPr>
            <w:tcW w:w="1986" w:type="dxa"/>
            <w:vAlign w:val="center"/>
          </w:tcPr>
          <w:p w:rsidR="003A0E23" w:rsidRPr="00071614" w:rsidRDefault="003A0E23" w:rsidP="00D03B05">
            <w:pPr>
              <w:pStyle w:val="Tablehead"/>
              <w:bidi/>
              <w:rPr>
                <w:lang w:val="en-US"/>
              </w:rPr>
            </w:pPr>
            <w:r w:rsidRPr="00071614">
              <w:rPr>
                <w:rtl/>
                <w:lang w:val="en-US"/>
              </w:rPr>
              <w:t>المجموع</w:t>
            </w:r>
          </w:p>
        </w:tc>
      </w:tr>
      <w:tr w:rsidR="003A0E23" w:rsidRPr="001C268A" w:rsidTr="0016455C">
        <w:tc>
          <w:tcPr>
            <w:tcW w:w="240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عدد الردود</w:t>
            </w:r>
          </w:p>
        </w:tc>
        <w:tc>
          <w:tcPr>
            <w:tcW w:w="240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14</w:t>
            </w:r>
          </w:p>
        </w:tc>
        <w:tc>
          <w:tcPr>
            <w:tcW w:w="240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37</w:t>
            </w:r>
          </w:p>
        </w:tc>
        <w:tc>
          <w:tcPr>
            <w:tcW w:w="198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51</w:t>
            </w:r>
          </w:p>
        </w:tc>
      </w:tr>
    </w:tbl>
    <w:p w:rsidR="003A0E23" w:rsidRPr="001C268A" w:rsidRDefault="003A0E23" w:rsidP="003A0E23">
      <w:pPr>
        <w:rPr>
          <w:rFonts w:ascii="Times New Roman" w:hAnsi="Times New Roman"/>
        </w:rPr>
      </w:pPr>
    </w:p>
    <w:tbl>
      <w:tblPr>
        <w:bidiVisual/>
        <w:tblW w:w="5000"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167"/>
        <w:gridCol w:w="1037"/>
        <w:gridCol w:w="1149"/>
        <w:gridCol w:w="1406"/>
        <w:gridCol w:w="1932"/>
        <w:gridCol w:w="992"/>
        <w:gridCol w:w="1096"/>
      </w:tblGrid>
      <w:tr w:rsidR="003A0E23" w:rsidRPr="001C268A" w:rsidTr="002F647A">
        <w:tc>
          <w:tcPr>
            <w:tcW w:w="2136" w:type="dxa"/>
            <w:vAlign w:val="center"/>
          </w:tcPr>
          <w:p w:rsidR="003A0E23" w:rsidRPr="00071614" w:rsidRDefault="003A0E23" w:rsidP="00D03B05">
            <w:pPr>
              <w:pStyle w:val="Tablehead"/>
              <w:bidi/>
              <w:rPr>
                <w:lang w:val="en-US"/>
              </w:rPr>
            </w:pPr>
            <w:r w:rsidRPr="00071614">
              <w:rPr>
                <w:rtl/>
                <w:lang w:val="en-US"/>
              </w:rPr>
              <w:t>المواعيد الدورية للمراجعة محددة مسبقاً</w:t>
            </w:r>
          </w:p>
        </w:tc>
        <w:tc>
          <w:tcPr>
            <w:tcW w:w="1022" w:type="dxa"/>
            <w:vAlign w:val="center"/>
          </w:tcPr>
          <w:p w:rsidR="003A0E23" w:rsidRPr="00071614" w:rsidRDefault="003A0E23" w:rsidP="00D03B05">
            <w:pPr>
              <w:pStyle w:val="Tablehead"/>
              <w:bidi/>
              <w:rPr>
                <w:lang w:val="en-US"/>
              </w:rPr>
            </w:pPr>
            <w:r w:rsidRPr="00071614">
              <w:rPr>
                <w:rtl/>
                <w:lang w:val="en-US"/>
              </w:rPr>
              <w:t>إفريقيا</w:t>
            </w:r>
          </w:p>
        </w:tc>
        <w:tc>
          <w:tcPr>
            <w:tcW w:w="1133" w:type="dxa"/>
            <w:vAlign w:val="center"/>
          </w:tcPr>
          <w:p w:rsidR="003A0E23" w:rsidRPr="00071614" w:rsidRDefault="003A0E23" w:rsidP="00D03B05">
            <w:pPr>
              <w:pStyle w:val="Tablehead"/>
              <w:bidi/>
              <w:rPr>
                <w:lang w:val="en-US"/>
              </w:rPr>
            </w:pPr>
            <w:r w:rsidRPr="00071614">
              <w:rPr>
                <w:rtl/>
                <w:lang w:val="en-US"/>
              </w:rPr>
              <w:t>الأمريكتان</w:t>
            </w:r>
          </w:p>
        </w:tc>
        <w:tc>
          <w:tcPr>
            <w:tcW w:w="1386" w:type="dxa"/>
            <w:vAlign w:val="center"/>
          </w:tcPr>
          <w:p w:rsidR="003A0E23" w:rsidRPr="00071614" w:rsidRDefault="003A0E23" w:rsidP="00D03B05">
            <w:pPr>
              <w:pStyle w:val="Tablehead"/>
              <w:bidi/>
              <w:rPr>
                <w:lang w:val="en-US"/>
              </w:rPr>
            </w:pPr>
            <w:r w:rsidRPr="00071614">
              <w:rPr>
                <w:rtl/>
                <w:lang w:val="en-US"/>
              </w:rPr>
              <w:t>آسيا والمحيط الهادئ</w:t>
            </w:r>
          </w:p>
        </w:tc>
        <w:tc>
          <w:tcPr>
            <w:tcW w:w="1904" w:type="dxa"/>
            <w:vAlign w:val="center"/>
          </w:tcPr>
          <w:p w:rsidR="003A0E23" w:rsidRPr="00071614" w:rsidRDefault="003A0E23" w:rsidP="00D03B05">
            <w:pPr>
              <w:pStyle w:val="Tablehead"/>
              <w:bidi/>
              <w:rPr>
                <w:lang w:val="en-US"/>
              </w:rPr>
            </w:pPr>
            <w:r w:rsidRPr="00071614">
              <w:rPr>
                <w:rtl/>
                <w:lang w:val="en-US"/>
              </w:rPr>
              <w:t>أوروبا وكومنولث الدول المستقلة</w:t>
            </w:r>
          </w:p>
        </w:tc>
        <w:tc>
          <w:tcPr>
            <w:tcW w:w="978" w:type="dxa"/>
            <w:vAlign w:val="center"/>
          </w:tcPr>
          <w:p w:rsidR="003A0E23" w:rsidRPr="00071614" w:rsidRDefault="003A0E23" w:rsidP="00D03B05">
            <w:pPr>
              <w:pStyle w:val="Tablehead"/>
              <w:bidi/>
              <w:rPr>
                <w:lang w:val="en-US"/>
              </w:rPr>
            </w:pPr>
            <w:r w:rsidRPr="00071614">
              <w:rPr>
                <w:rtl/>
                <w:lang w:val="en-US"/>
              </w:rPr>
              <w:t>الدول العربية</w:t>
            </w:r>
          </w:p>
        </w:tc>
        <w:tc>
          <w:tcPr>
            <w:tcW w:w="1080" w:type="dxa"/>
            <w:vAlign w:val="center"/>
          </w:tcPr>
          <w:p w:rsidR="003A0E23" w:rsidRPr="00071614" w:rsidRDefault="003A0E23" w:rsidP="00D03B05">
            <w:pPr>
              <w:pStyle w:val="Tablehead"/>
              <w:bidi/>
              <w:rPr>
                <w:lang w:val="en-US"/>
              </w:rPr>
            </w:pPr>
            <w:r w:rsidRPr="00071614">
              <w:rPr>
                <w:rtl/>
                <w:lang w:val="en-US"/>
              </w:rPr>
              <w:t>مجموع السطر</w:t>
            </w:r>
          </w:p>
        </w:tc>
      </w:tr>
      <w:tr w:rsidR="003A0E23" w:rsidRPr="001C268A" w:rsidTr="002F647A">
        <w:tc>
          <w:tcPr>
            <w:tcW w:w="213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نعم</w:t>
            </w:r>
          </w:p>
        </w:tc>
        <w:tc>
          <w:tcPr>
            <w:tcW w:w="102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133"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w:t>
            </w:r>
          </w:p>
        </w:tc>
        <w:tc>
          <w:tcPr>
            <w:tcW w:w="138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w:t>
            </w:r>
          </w:p>
        </w:tc>
        <w:tc>
          <w:tcPr>
            <w:tcW w:w="190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c>
          <w:tcPr>
            <w:tcW w:w="978"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lang w:val="en-US"/>
              </w:rPr>
              <w:t>0</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14</w:t>
            </w:r>
          </w:p>
        </w:tc>
      </w:tr>
      <w:tr w:rsidR="003A0E23" w:rsidRPr="001C268A" w:rsidTr="002F647A">
        <w:tc>
          <w:tcPr>
            <w:tcW w:w="213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لا</w:t>
            </w:r>
          </w:p>
        </w:tc>
        <w:tc>
          <w:tcPr>
            <w:tcW w:w="102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11</w:t>
            </w:r>
          </w:p>
        </w:tc>
        <w:tc>
          <w:tcPr>
            <w:tcW w:w="1133"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w:t>
            </w:r>
          </w:p>
        </w:tc>
        <w:tc>
          <w:tcPr>
            <w:tcW w:w="138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w:t>
            </w:r>
          </w:p>
        </w:tc>
        <w:tc>
          <w:tcPr>
            <w:tcW w:w="190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12</w:t>
            </w:r>
          </w:p>
        </w:tc>
        <w:tc>
          <w:tcPr>
            <w:tcW w:w="978"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37</w:t>
            </w:r>
          </w:p>
        </w:tc>
      </w:tr>
      <w:tr w:rsidR="003A0E23" w:rsidRPr="001C268A" w:rsidTr="002F647A">
        <w:tc>
          <w:tcPr>
            <w:tcW w:w="213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مجموع العمود</w:t>
            </w:r>
          </w:p>
        </w:tc>
        <w:tc>
          <w:tcPr>
            <w:tcW w:w="1022"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12</w:t>
            </w:r>
          </w:p>
        </w:tc>
        <w:tc>
          <w:tcPr>
            <w:tcW w:w="1133"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38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7</w:t>
            </w:r>
          </w:p>
        </w:tc>
        <w:tc>
          <w:tcPr>
            <w:tcW w:w="190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18</w:t>
            </w:r>
          </w:p>
        </w:tc>
        <w:tc>
          <w:tcPr>
            <w:tcW w:w="978"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51</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في البلدان التي تحدد المواعيد الدورية للمراجعة مسبقاً، تتراوح هذه الفترات من </w:t>
      </w:r>
      <w:r w:rsidRPr="001C268A">
        <w:rPr>
          <w:rFonts w:ascii="Times New Roman" w:hAnsi="Times New Roman"/>
        </w:rPr>
        <w:t>6</w:t>
      </w:r>
      <w:r w:rsidRPr="001C268A">
        <w:rPr>
          <w:rFonts w:ascii="Times New Roman" w:hAnsi="Times New Roman"/>
          <w:rtl/>
        </w:rPr>
        <w:t xml:space="preserve"> أشهر إلى </w:t>
      </w:r>
      <w:r w:rsidRPr="001C268A">
        <w:rPr>
          <w:rFonts w:ascii="Times New Roman" w:hAnsi="Times New Roman"/>
        </w:rPr>
        <w:t>5</w:t>
      </w:r>
      <w:r w:rsidRPr="001C268A">
        <w:rPr>
          <w:rFonts w:ascii="Times New Roman" w:hAnsi="Times New Roman"/>
          <w:rtl/>
        </w:rPr>
        <w:t xml:space="preserve"> سنوات والفترة الأكثر انتشاراً هي سنة واحدة (</w:t>
      </w:r>
      <w:r w:rsidRPr="001C268A">
        <w:rPr>
          <w:rFonts w:ascii="Times New Roman" w:hAnsi="Times New Roman"/>
        </w:rPr>
        <w:t>8</w:t>
      </w:r>
      <w:r w:rsidRPr="001C268A">
        <w:rPr>
          <w:rFonts w:ascii="Times New Roman" w:hAnsi="Times New Roman"/>
          <w:rtl/>
        </w:rPr>
        <w:t xml:space="preserve"> إجابات من أصل </w:t>
      </w:r>
      <w:r w:rsidRPr="001C268A">
        <w:rPr>
          <w:rFonts w:ascii="Times New Roman" w:hAnsi="Times New Roman"/>
        </w:rPr>
        <w:t>14</w:t>
      </w:r>
      <w:r w:rsidRPr="001C268A">
        <w:rPr>
          <w:rFonts w:ascii="Times New Roman" w:hAnsi="Times New Roman"/>
          <w:rtl/>
        </w:rPr>
        <w:t>).</w:t>
      </w:r>
    </w:p>
    <w:p w:rsidR="003A0E23" w:rsidRPr="001C268A" w:rsidRDefault="003A0E23" w:rsidP="003A0E23">
      <w:pPr>
        <w:spacing w:before="240"/>
        <w:rPr>
          <w:rFonts w:ascii="Times New Roman" w:hAnsi="Times New Roman"/>
          <w:i/>
          <w:iCs/>
          <w:rtl/>
          <w:lang w:val="en-US"/>
        </w:rPr>
      </w:pPr>
      <w:r w:rsidRPr="001C268A">
        <w:rPr>
          <w:rFonts w:ascii="Times New Roman" w:hAnsi="Times New Roman"/>
          <w:i/>
          <w:iCs/>
          <w:rtl/>
          <w:lang w:val="en-US"/>
        </w:rPr>
        <w:t>ج)</w:t>
      </w:r>
      <w:r w:rsidRPr="001C268A">
        <w:rPr>
          <w:rFonts w:ascii="Times New Roman" w:hAnsi="Times New Roman"/>
          <w:i/>
          <w:iCs/>
          <w:rtl/>
          <w:lang w:val="en-US"/>
        </w:rPr>
        <w:tab/>
        <w:t>هل يتطلب استعمال آليات السوق (مزادات، انتقاء بالمقارنة) لاختيار المرشحين لحيازة الطيف استصدار قانون برلماني أو قرار حكومي أو تدابير أخرى؟</w:t>
      </w:r>
    </w:p>
    <w:p w:rsidR="003A0E23" w:rsidRPr="001C268A" w:rsidRDefault="003A0E23" w:rsidP="003A0E23">
      <w:pPr>
        <w:keepNext/>
        <w:spacing w:after="24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46</w:t>
      </w:r>
      <w:r w:rsidRPr="001C268A">
        <w:rPr>
          <w:rFonts w:ascii="Times New Roman" w:hAnsi="Times New Roman"/>
          <w:rtl/>
          <w:lang w:val="en-US"/>
        </w:rPr>
        <w:t xml:space="preserve"> بلداً على السؤال. ويلخص الجدولان التاليان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4486"/>
        <w:gridCol w:w="1931"/>
        <w:gridCol w:w="1983"/>
        <w:gridCol w:w="1349"/>
      </w:tblGrid>
      <w:tr w:rsidR="003A0E23" w:rsidRPr="001C268A" w:rsidTr="0016455C">
        <w:tc>
          <w:tcPr>
            <w:tcW w:w="4239" w:type="dxa"/>
            <w:vAlign w:val="center"/>
          </w:tcPr>
          <w:p w:rsidR="003A0E23" w:rsidRPr="00071614" w:rsidRDefault="003A0E23" w:rsidP="00D03B05">
            <w:pPr>
              <w:pStyle w:val="Tablehead"/>
              <w:bidi/>
              <w:rPr>
                <w:lang w:val="en-US"/>
              </w:rPr>
            </w:pPr>
            <w:r w:rsidRPr="00071614">
              <w:rPr>
                <w:rtl/>
                <w:lang w:val="en-US"/>
              </w:rPr>
              <w:t>استعمال آليات السوق وارد في القواعد التنظيمية</w:t>
            </w:r>
          </w:p>
        </w:tc>
        <w:tc>
          <w:tcPr>
            <w:tcW w:w="1825" w:type="dxa"/>
            <w:vAlign w:val="center"/>
          </w:tcPr>
          <w:p w:rsidR="003A0E23" w:rsidRPr="00071614" w:rsidRDefault="003A0E23" w:rsidP="00D03B05">
            <w:pPr>
              <w:pStyle w:val="Tablehead"/>
              <w:bidi/>
              <w:rPr>
                <w:lang w:val="en-US"/>
              </w:rPr>
            </w:pPr>
            <w:r w:rsidRPr="00071614">
              <w:rPr>
                <w:rtl/>
                <w:lang w:val="en-US"/>
              </w:rPr>
              <w:t>نعم</w:t>
            </w:r>
          </w:p>
        </w:tc>
        <w:tc>
          <w:tcPr>
            <w:tcW w:w="1874" w:type="dxa"/>
            <w:vAlign w:val="center"/>
          </w:tcPr>
          <w:p w:rsidR="003A0E23" w:rsidRPr="00071614" w:rsidRDefault="003A0E23" w:rsidP="00D03B05">
            <w:pPr>
              <w:pStyle w:val="Tablehead"/>
              <w:bidi/>
              <w:rPr>
                <w:lang w:val="en-US"/>
              </w:rPr>
            </w:pPr>
            <w:r w:rsidRPr="00071614">
              <w:rPr>
                <w:rtl/>
                <w:lang w:val="en-US"/>
              </w:rPr>
              <w:t>لا</w:t>
            </w:r>
          </w:p>
        </w:tc>
        <w:tc>
          <w:tcPr>
            <w:tcW w:w="1275" w:type="dxa"/>
            <w:vAlign w:val="center"/>
          </w:tcPr>
          <w:p w:rsidR="003A0E23" w:rsidRPr="00071614" w:rsidRDefault="003A0E23" w:rsidP="00D03B05">
            <w:pPr>
              <w:pStyle w:val="Tablehead"/>
              <w:bidi/>
              <w:rPr>
                <w:lang w:val="en-US"/>
              </w:rPr>
            </w:pPr>
            <w:r w:rsidRPr="00071614">
              <w:rPr>
                <w:rtl/>
                <w:lang w:val="en-US"/>
              </w:rPr>
              <w:t>المجموع</w:t>
            </w:r>
          </w:p>
        </w:tc>
      </w:tr>
      <w:tr w:rsidR="003A0E23" w:rsidRPr="001C268A" w:rsidTr="0016455C">
        <w:tc>
          <w:tcPr>
            <w:tcW w:w="423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عدد الردود</w:t>
            </w:r>
          </w:p>
        </w:tc>
        <w:tc>
          <w:tcPr>
            <w:tcW w:w="182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38</w:t>
            </w:r>
          </w:p>
        </w:tc>
        <w:tc>
          <w:tcPr>
            <w:tcW w:w="187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275"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46</w:t>
            </w:r>
          </w:p>
        </w:tc>
      </w:tr>
    </w:tbl>
    <w:p w:rsidR="003A0E23" w:rsidRPr="001C268A" w:rsidRDefault="003A0E23" w:rsidP="003A0E23">
      <w:pPr>
        <w:rPr>
          <w:rFonts w:ascii="Times New Roman" w:hAnsi="Times New Roman"/>
        </w:rPr>
      </w:pPr>
    </w:p>
    <w:tbl>
      <w:tblPr>
        <w:bidiVisual/>
        <w:tblW w:w="5000"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656"/>
        <w:gridCol w:w="913"/>
        <w:gridCol w:w="1096"/>
        <w:gridCol w:w="1461"/>
        <w:gridCol w:w="1644"/>
        <w:gridCol w:w="913"/>
        <w:gridCol w:w="1096"/>
      </w:tblGrid>
      <w:tr w:rsidR="003A0E23" w:rsidRPr="001C268A" w:rsidTr="002F647A">
        <w:tc>
          <w:tcPr>
            <w:tcW w:w="2619" w:type="dxa"/>
            <w:vAlign w:val="center"/>
          </w:tcPr>
          <w:p w:rsidR="003A0E23" w:rsidRPr="00071614" w:rsidRDefault="003A0E23" w:rsidP="00D03B05">
            <w:pPr>
              <w:pStyle w:val="Tablehead"/>
              <w:bidi/>
              <w:rPr>
                <w:lang w:val="en-US"/>
              </w:rPr>
            </w:pPr>
            <w:r w:rsidRPr="00071614">
              <w:rPr>
                <w:rtl/>
                <w:lang w:val="en-US"/>
              </w:rPr>
              <w:t>استعمال آليات السوق</w:t>
            </w:r>
          </w:p>
        </w:tc>
        <w:tc>
          <w:tcPr>
            <w:tcW w:w="900" w:type="dxa"/>
            <w:vAlign w:val="center"/>
          </w:tcPr>
          <w:p w:rsidR="003A0E23" w:rsidRPr="00071614" w:rsidRDefault="003A0E23" w:rsidP="00D03B05">
            <w:pPr>
              <w:pStyle w:val="Tablehead"/>
              <w:bidi/>
              <w:rPr>
                <w:lang w:val="en-US"/>
              </w:rPr>
            </w:pPr>
            <w:r w:rsidRPr="00071614">
              <w:rPr>
                <w:rtl/>
                <w:lang w:val="en-US"/>
              </w:rPr>
              <w:t>إفريقيا</w:t>
            </w:r>
          </w:p>
        </w:tc>
        <w:tc>
          <w:tcPr>
            <w:tcW w:w="1080" w:type="dxa"/>
            <w:vAlign w:val="center"/>
          </w:tcPr>
          <w:p w:rsidR="003A0E23" w:rsidRPr="00071614" w:rsidRDefault="003A0E23" w:rsidP="00D03B05">
            <w:pPr>
              <w:pStyle w:val="Tablehead"/>
              <w:bidi/>
              <w:rPr>
                <w:lang w:val="en-US"/>
              </w:rPr>
            </w:pPr>
            <w:r w:rsidRPr="00071614">
              <w:rPr>
                <w:rtl/>
                <w:lang w:val="en-US"/>
              </w:rPr>
              <w:t>الأمريكتان</w:t>
            </w:r>
          </w:p>
        </w:tc>
        <w:tc>
          <w:tcPr>
            <w:tcW w:w="1440" w:type="dxa"/>
            <w:vAlign w:val="center"/>
          </w:tcPr>
          <w:p w:rsidR="003A0E23" w:rsidRPr="00071614" w:rsidRDefault="003A0E23" w:rsidP="00D03B05">
            <w:pPr>
              <w:pStyle w:val="Tablehead"/>
              <w:bidi/>
              <w:rPr>
                <w:lang w:val="en-US"/>
              </w:rPr>
            </w:pPr>
            <w:r w:rsidRPr="00071614">
              <w:rPr>
                <w:rtl/>
                <w:lang w:val="en-US"/>
              </w:rPr>
              <w:t>آسيا والمحيط الهادئ</w:t>
            </w:r>
          </w:p>
        </w:tc>
        <w:tc>
          <w:tcPr>
            <w:tcW w:w="1620" w:type="dxa"/>
            <w:vAlign w:val="center"/>
          </w:tcPr>
          <w:p w:rsidR="003A0E23" w:rsidRPr="00071614" w:rsidRDefault="003A0E23" w:rsidP="00D03B05">
            <w:pPr>
              <w:pStyle w:val="Tablehead"/>
              <w:bidi/>
              <w:rPr>
                <w:lang w:val="en-US"/>
              </w:rPr>
            </w:pPr>
            <w:r w:rsidRPr="00071614">
              <w:rPr>
                <w:rtl/>
                <w:lang w:val="en-US"/>
              </w:rPr>
              <w:t>أوروبا وكومنولث الدول المستقلة</w:t>
            </w:r>
          </w:p>
        </w:tc>
        <w:tc>
          <w:tcPr>
            <w:tcW w:w="900" w:type="dxa"/>
            <w:vAlign w:val="center"/>
          </w:tcPr>
          <w:p w:rsidR="003A0E23" w:rsidRPr="00071614" w:rsidRDefault="003A0E23" w:rsidP="00D03B05">
            <w:pPr>
              <w:pStyle w:val="Tablehead"/>
              <w:bidi/>
              <w:rPr>
                <w:lang w:val="en-US"/>
              </w:rPr>
            </w:pPr>
            <w:r w:rsidRPr="00071614">
              <w:rPr>
                <w:rtl/>
                <w:lang w:val="en-US"/>
              </w:rPr>
              <w:t>الدول العربية</w:t>
            </w:r>
          </w:p>
        </w:tc>
        <w:tc>
          <w:tcPr>
            <w:tcW w:w="1080" w:type="dxa"/>
            <w:vAlign w:val="center"/>
          </w:tcPr>
          <w:p w:rsidR="003A0E23" w:rsidRPr="00071614" w:rsidRDefault="003A0E23" w:rsidP="00D03B05">
            <w:pPr>
              <w:pStyle w:val="Tablehead"/>
              <w:bidi/>
              <w:rPr>
                <w:lang w:val="en-US"/>
              </w:rPr>
            </w:pPr>
            <w:r w:rsidRPr="00071614">
              <w:rPr>
                <w:rtl/>
                <w:lang w:val="en-US"/>
              </w:rPr>
              <w:t>مجموع السطر</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رهناً بأحكام تنظيمية</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9</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19</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رهناً بإصدار قانون</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3</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0</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6</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12</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رهناً بأحكام أخرى</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7</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غير متوفر بعد</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r>
      <w:tr w:rsidR="003A0E23" w:rsidRPr="001C268A" w:rsidTr="002F647A">
        <w:tc>
          <w:tcPr>
            <w:tcW w:w="261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مجموع العمود</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10</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8</w:t>
            </w:r>
          </w:p>
        </w:tc>
        <w:tc>
          <w:tcPr>
            <w:tcW w:w="144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w:t>
            </w:r>
          </w:p>
        </w:tc>
        <w:tc>
          <w:tcPr>
            <w:tcW w:w="162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18</w:t>
            </w:r>
          </w:p>
        </w:tc>
        <w:tc>
          <w:tcPr>
            <w:tcW w:w="90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w:t>
            </w:r>
          </w:p>
        </w:tc>
        <w:tc>
          <w:tcPr>
            <w:tcW w:w="10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46</w:t>
            </w:r>
          </w:p>
        </w:tc>
      </w:tr>
    </w:tbl>
    <w:p w:rsidR="003A0E23" w:rsidRPr="001C268A" w:rsidRDefault="003A0E23" w:rsidP="003A0E23">
      <w:pPr>
        <w:spacing w:before="240"/>
        <w:rPr>
          <w:rFonts w:ascii="Times New Roman" w:hAnsi="Times New Roman"/>
          <w:rtl/>
          <w:lang w:val="en-US"/>
        </w:rPr>
      </w:pPr>
      <w:r w:rsidRPr="001C268A">
        <w:rPr>
          <w:rFonts w:ascii="Times New Roman" w:hAnsi="Times New Roman"/>
          <w:rtl/>
        </w:rPr>
        <w:t xml:space="preserve">ذكرت </w:t>
      </w:r>
      <w:r w:rsidRPr="001C268A">
        <w:rPr>
          <w:rFonts w:ascii="Times New Roman" w:hAnsi="Times New Roman"/>
        </w:rPr>
        <w:t>38</w:t>
      </w:r>
      <w:r w:rsidRPr="001C268A">
        <w:rPr>
          <w:rFonts w:ascii="Times New Roman" w:hAnsi="Times New Roman"/>
          <w:rtl/>
        </w:rPr>
        <w:t xml:space="preserve"> إدارة أن استعمال آليات السوق مسموح في بلدانهم من خلال قانون ما أو بتدبير حكومي أو من خلال أحكام أخرى. وعلى الرغم من أن استعمال آليات السوق مسموح في هذه البلدان إلا أن هنالك </w:t>
      </w:r>
      <w:r w:rsidRPr="001C268A">
        <w:rPr>
          <w:rFonts w:ascii="Times New Roman" w:hAnsi="Times New Roman"/>
          <w:rtl/>
          <w:lang w:val="en-US"/>
        </w:rPr>
        <w:t>إدارات قد ذكرت أنها لم تلجأ بعد إلى هذا الاستعمال لتخصيص الترددات.</w:t>
      </w:r>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وأجابت </w:t>
      </w:r>
      <w:r>
        <w:rPr>
          <w:rFonts w:ascii="Times New Roman" w:hAnsi="Times New Roman" w:hint="cs"/>
          <w:rtl/>
          <w:lang w:val="en-US"/>
        </w:rPr>
        <w:t xml:space="preserve">ثمان </w:t>
      </w:r>
      <w:r w:rsidRPr="001C268A">
        <w:rPr>
          <w:rFonts w:ascii="Times New Roman" w:hAnsi="Times New Roman"/>
          <w:rtl/>
          <w:lang w:val="en-US"/>
        </w:rPr>
        <w:t>إدارات أن استعمال آليات السوق غير مسموح حالياً في بلدانها.</w:t>
      </w:r>
    </w:p>
    <w:p w:rsidR="00071614" w:rsidRDefault="00071614">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lang w:val="en-US"/>
        </w:rPr>
      </w:pPr>
      <w:r>
        <w:rPr>
          <w:rFonts w:ascii="Times New Roman" w:hAnsi="Times New Roman"/>
          <w:lang w:val="en-US"/>
        </w:rPr>
        <w:br w:type="page"/>
      </w:r>
    </w:p>
    <w:p w:rsidR="003A0E23" w:rsidRPr="001C268A" w:rsidRDefault="003A0E23" w:rsidP="003A0E23">
      <w:pPr>
        <w:tabs>
          <w:tab w:val="left" w:pos="850"/>
        </w:tabs>
        <w:spacing w:before="240"/>
        <w:rPr>
          <w:rFonts w:ascii="Times New Roman" w:hAnsi="Times New Roman"/>
          <w:i/>
          <w:iCs/>
          <w:rtl/>
          <w:lang w:val="en-US"/>
        </w:rPr>
      </w:pPr>
      <w:r w:rsidRPr="001C268A">
        <w:rPr>
          <w:rFonts w:ascii="Times New Roman" w:hAnsi="Times New Roman"/>
          <w:lang w:val="en-US"/>
        </w:rPr>
        <w:lastRenderedPageBreak/>
        <w:t>3.1.5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3</w:t>
      </w:r>
      <w:r w:rsidRPr="001C268A">
        <w:rPr>
          <w:rFonts w:ascii="Times New Roman" w:hAnsi="Times New Roman"/>
          <w:rtl/>
          <w:lang w:val="en-US"/>
        </w:rPr>
        <w:t xml:space="preserve">: </w:t>
      </w:r>
      <w:r w:rsidRPr="001C268A">
        <w:rPr>
          <w:rFonts w:ascii="Times New Roman" w:hAnsi="Times New Roman"/>
          <w:i/>
          <w:iCs/>
          <w:rtl/>
          <w:lang w:val="en-US"/>
        </w:rPr>
        <w:t>توزيع الطيف على المستعملين</w:t>
      </w:r>
    </w:p>
    <w:p w:rsidR="003A0E23" w:rsidRPr="001C268A" w:rsidRDefault="003A0E23" w:rsidP="003A0E23">
      <w:pPr>
        <w:spacing w:after="240"/>
        <w:rPr>
          <w:rFonts w:ascii="Times New Roman" w:hAnsi="Times New Roman"/>
          <w:sz w:val="24"/>
          <w:rtl/>
          <w:lang w:val="fr-FR"/>
        </w:rPr>
      </w:pPr>
      <w:r w:rsidRPr="001C268A">
        <w:rPr>
          <w:rFonts w:ascii="Times New Roman" w:hAnsi="Times New Roman"/>
          <w:i/>
          <w:iCs/>
          <w:rtl/>
        </w:rPr>
        <w:t xml:space="preserve">فيما يتعلق بجزء الطيف الممتد بين </w:t>
      </w:r>
      <w:r w:rsidRPr="001C268A">
        <w:rPr>
          <w:rFonts w:ascii="Times New Roman" w:hAnsi="Times New Roman"/>
          <w:i/>
          <w:iCs/>
          <w:lang w:val="en-US"/>
        </w:rPr>
        <w:t>MHz 29,7</w:t>
      </w:r>
      <w:r w:rsidRPr="001C268A">
        <w:rPr>
          <w:rFonts w:ascii="Times New Roman" w:hAnsi="Times New Roman"/>
          <w:i/>
          <w:iCs/>
          <w:rtl/>
          <w:lang w:val="en-US"/>
        </w:rPr>
        <w:t xml:space="preserve"> و</w:t>
      </w:r>
      <w:r w:rsidRPr="001C268A">
        <w:rPr>
          <w:rFonts w:ascii="Times New Roman" w:hAnsi="Times New Roman"/>
          <w:i/>
          <w:iCs/>
          <w:lang w:val="en-US"/>
        </w:rPr>
        <w:t>GHz 31</w:t>
      </w:r>
      <w:r w:rsidRPr="001C268A">
        <w:rPr>
          <w:rFonts w:ascii="Times New Roman" w:hAnsi="Times New Roman"/>
          <w:i/>
          <w:iCs/>
          <w:rtl/>
          <w:lang w:val="en-US"/>
        </w:rPr>
        <w:t>، يرجى الإشارة في الجدول أدناه إلى الحصة التي يمتلكها كل من المستعملين التالين في بلدكم:</w:t>
      </w:r>
    </w:p>
    <w:tbl>
      <w:tblPr>
        <w:bidiVisual/>
        <w:tblW w:w="5000" w:type="pc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404"/>
        <w:gridCol w:w="3324"/>
        <w:gridCol w:w="2016"/>
        <w:gridCol w:w="2111"/>
      </w:tblGrid>
      <w:tr w:rsidR="003A0E23" w:rsidRPr="001C268A" w:rsidTr="0016455C">
        <w:tc>
          <w:tcPr>
            <w:tcW w:w="2404" w:type="dxa"/>
            <w:vAlign w:val="center"/>
          </w:tcPr>
          <w:p w:rsidR="003A0E23" w:rsidRPr="00071614" w:rsidRDefault="003A0E23" w:rsidP="00F6009E">
            <w:pPr>
              <w:keepNext/>
              <w:keepLines/>
              <w:spacing w:before="0"/>
              <w:jc w:val="center"/>
              <w:rPr>
                <w:rFonts w:ascii="Times New Roman" w:hAnsi="Times New Roman"/>
                <w:b/>
                <w:bCs/>
                <w:lang w:val="en-US"/>
              </w:rPr>
            </w:pPr>
          </w:p>
        </w:tc>
        <w:tc>
          <w:tcPr>
            <w:tcW w:w="3324" w:type="dxa"/>
            <w:vAlign w:val="center"/>
          </w:tcPr>
          <w:p w:rsidR="003A0E23" w:rsidRPr="00071614" w:rsidRDefault="003A0E23" w:rsidP="00F6009E">
            <w:pPr>
              <w:keepNext/>
              <w:keepLines/>
              <w:spacing w:before="0"/>
              <w:jc w:val="center"/>
              <w:rPr>
                <w:rFonts w:ascii="Times New Roman" w:hAnsi="Times New Roman"/>
                <w:b/>
                <w:bCs/>
                <w:lang w:val="en-US"/>
              </w:rPr>
            </w:pPr>
          </w:p>
        </w:tc>
        <w:tc>
          <w:tcPr>
            <w:tcW w:w="2016" w:type="dxa"/>
            <w:vAlign w:val="center"/>
          </w:tcPr>
          <w:p w:rsidR="003A0E23" w:rsidRPr="00071614" w:rsidRDefault="003A0E23" w:rsidP="00D03B05">
            <w:pPr>
              <w:pStyle w:val="Tablehead"/>
              <w:bidi/>
              <w:rPr>
                <w:rtl/>
                <w:lang w:val="en-US"/>
              </w:rPr>
            </w:pPr>
            <w:r w:rsidRPr="00071614">
              <w:rPr>
                <w:rtl/>
                <w:lang w:val="en-US"/>
              </w:rPr>
              <w:t xml:space="preserve">النسبة المئوية </w:t>
            </w:r>
            <w:r w:rsidR="0016455C">
              <w:rPr>
                <w:lang w:val="en-US"/>
              </w:rPr>
              <w:br/>
            </w:r>
            <w:r w:rsidRPr="00071614">
              <w:rPr>
                <w:rtl/>
                <w:lang w:val="en-US"/>
              </w:rPr>
              <w:t xml:space="preserve">من الطيف </w:t>
            </w:r>
            <w:r w:rsidRPr="00071614">
              <w:rPr>
                <w:rFonts w:hint="cs"/>
                <w:rtl/>
                <w:lang w:val="en-US"/>
              </w:rPr>
              <w:t>المحجوز</w:t>
            </w:r>
            <w:r w:rsidRPr="00071614">
              <w:rPr>
                <w:rtl/>
                <w:lang w:val="en-US"/>
              </w:rPr>
              <w:t xml:space="preserve"> في</w:t>
            </w:r>
            <w:r w:rsidRPr="00071614">
              <w:rPr>
                <w:rFonts w:hint="cs"/>
                <w:rtl/>
                <w:lang w:val="en-US"/>
              </w:rPr>
              <w:t> </w:t>
            </w:r>
            <w:r w:rsidRPr="00071614">
              <w:rPr>
                <w:rtl/>
                <w:lang w:val="en-US"/>
              </w:rPr>
              <w:t xml:space="preserve">عام </w:t>
            </w:r>
            <w:r w:rsidRPr="00071614">
              <w:rPr>
                <w:lang w:val="en-US"/>
              </w:rPr>
              <w:t>2000</w:t>
            </w:r>
          </w:p>
        </w:tc>
        <w:tc>
          <w:tcPr>
            <w:tcW w:w="2111" w:type="dxa"/>
            <w:vAlign w:val="center"/>
          </w:tcPr>
          <w:p w:rsidR="003A0E23" w:rsidRPr="00071614" w:rsidRDefault="003A0E23" w:rsidP="00D03B05">
            <w:pPr>
              <w:pStyle w:val="Tablehead"/>
              <w:bidi/>
              <w:rPr>
                <w:lang w:val="en-US"/>
              </w:rPr>
            </w:pPr>
            <w:r w:rsidRPr="00071614">
              <w:rPr>
                <w:rtl/>
                <w:lang w:val="en-US"/>
              </w:rPr>
              <w:t xml:space="preserve">النسبة المئوية </w:t>
            </w:r>
            <w:r w:rsidR="0016455C">
              <w:rPr>
                <w:lang w:val="en-US"/>
              </w:rPr>
              <w:br/>
            </w:r>
            <w:r w:rsidRPr="00071614">
              <w:rPr>
                <w:rtl/>
                <w:lang w:val="en-US"/>
              </w:rPr>
              <w:t xml:space="preserve">من الطيف </w:t>
            </w:r>
            <w:r w:rsidRPr="00071614">
              <w:rPr>
                <w:rFonts w:hint="cs"/>
                <w:rtl/>
                <w:lang w:val="en-US"/>
              </w:rPr>
              <w:t>المحجوز</w:t>
            </w:r>
            <w:r w:rsidRPr="00071614">
              <w:rPr>
                <w:rtl/>
                <w:lang w:val="en-US"/>
              </w:rPr>
              <w:t xml:space="preserve"> في</w:t>
            </w:r>
            <w:r w:rsidRPr="00071614">
              <w:rPr>
                <w:rFonts w:hint="cs"/>
                <w:rtl/>
                <w:lang w:val="en-US"/>
              </w:rPr>
              <w:t> </w:t>
            </w:r>
            <w:r w:rsidRPr="00071614">
              <w:rPr>
                <w:rtl/>
                <w:lang w:val="en-US"/>
              </w:rPr>
              <w:t xml:space="preserve">عام </w:t>
            </w:r>
            <w:r w:rsidRPr="00071614">
              <w:rPr>
                <w:lang w:val="en-US"/>
              </w:rPr>
              <w:t>2006</w:t>
            </w:r>
          </w:p>
        </w:tc>
      </w:tr>
      <w:tr w:rsidR="003A0E23" w:rsidRPr="001C268A" w:rsidTr="0016455C">
        <w:trPr>
          <w:trHeight w:val="291"/>
        </w:trPr>
        <w:tc>
          <w:tcPr>
            <w:tcW w:w="2404" w:type="dxa"/>
            <w:vMerge w:val="restart"/>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المستعملون الحكوميون</w:t>
            </w:r>
          </w:p>
        </w:tc>
        <w:tc>
          <w:tcPr>
            <w:tcW w:w="3324" w:type="dxa"/>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الهيئات الإذاعية (تلفزيون وإذاعة)</w:t>
            </w:r>
          </w:p>
        </w:tc>
        <w:tc>
          <w:tcPr>
            <w:tcW w:w="2016" w:type="dxa"/>
            <w:vAlign w:val="center"/>
          </w:tcPr>
          <w:p w:rsidR="003A0E23" w:rsidRPr="00071614" w:rsidRDefault="003A0E23" w:rsidP="00F6009E">
            <w:pPr>
              <w:spacing w:before="0"/>
              <w:rPr>
                <w:rFonts w:ascii="Times New Roman" w:hAnsi="Times New Roman"/>
                <w:b/>
                <w:bCs/>
                <w:lang w:val="en-US"/>
              </w:rPr>
            </w:pPr>
          </w:p>
        </w:tc>
        <w:tc>
          <w:tcPr>
            <w:tcW w:w="2111" w:type="dxa"/>
            <w:vAlign w:val="center"/>
          </w:tcPr>
          <w:p w:rsidR="003A0E23" w:rsidRPr="00071614" w:rsidRDefault="003A0E23" w:rsidP="00F6009E">
            <w:pPr>
              <w:spacing w:before="0"/>
              <w:rPr>
                <w:rFonts w:ascii="Times New Roman" w:hAnsi="Times New Roman"/>
                <w:b/>
                <w:bCs/>
                <w:lang w:val="en-US"/>
              </w:rPr>
            </w:pPr>
          </w:p>
        </w:tc>
      </w:tr>
      <w:tr w:rsidR="003A0E23" w:rsidRPr="001C268A" w:rsidTr="0016455C">
        <w:tc>
          <w:tcPr>
            <w:tcW w:w="2404" w:type="dxa"/>
            <w:vMerge/>
            <w:vAlign w:val="center"/>
          </w:tcPr>
          <w:p w:rsidR="003A0E23" w:rsidRPr="00071614" w:rsidRDefault="003A0E23" w:rsidP="0016455C">
            <w:pPr>
              <w:spacing w:before="0"/>
              <w:jc w:val="left"/>
              <w:rPr>
                <w:rFonts w:ascii="Times New Roman" w:hAnsi="Times New Roman"/>
                <w:b/>
                <w:bCs/>
                <w:lang w:val="en-US"/>
              </w:rPr>
            </w:pPr>
          </w:p>
        </w:tc>
        <w:tc>
          <w:tcPr>
            <w:tcW w:w="3324" w:type="dxa"/>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كيانات أخرى</w:t>
            </w:r>
          </w:p>
        </w:tc>
        <w:tc>
          <w:tcPr>
            <w:tcW w:w="2016" w:type="dxa"/>
            <w:vAlign w:val="center"/>
          </w:tcPr>
          <w:p w:rsidR="003A0E23" w:rsidRPr="00071614" w:rsidRDefault="003A0E23" w:rsidP="00F6009E">
            <w:pPr>
              <w:spacing w:before="0"/>
              <w:jc w:val="center"/>
              <w:rPr>
                <w:rFonts w:ascii="Times New Roman" w:hAnsi="Times New Roman"/>
                <w:b/>
                <w:bCs/>
                <w:lang w:val="en-US"/>
              </w:rPr>
            </w:pPr>
          </w:p>
        </w:tc>
        <w:tc>
          <w:tcPr>
            <w:tcW w:w="2111" w:type="dxa"/>
            <w:vAlign w:val="center"/>
          </w:tcPr>
          <w:p w:rsidR="003A0E23" w:rsidRPr="00071614" w:rsidRDefault="003A0E23" w:rsidP="00F6009E">
            <w:pPr>
              <w:spacing w:before="0"/>
              <w:jc w:val="center"/>
              <w:rPr>
                <w:rFonts w:ascii="Times New Roman" w:hAnsi="Times New Roman"/>
                <w:b/>
                <w:bCs/>
                <w:lang w:val="en-US"/>
              </w:rPr>
            </w:pPr>
          </w:p>
        </w:tc>
      </w:tr>
      <w:tr w:rsidR="003A0E23" w:rsidRPr="001C268A" w:rsidTr="0016455C">
        <w:trPr>
          <w:trHeight w:val="95"/>
        </w:trPr>
        <w:tc>
          <w:tcPr>
            <w:tcW w:w="2404" w:type="dxa"/>
            <w:vMerge w:val="restart"/>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المستعملون غير الحكوميين</w:t>
            </w:r>
          </w:p>
        </w:tc>
        <w:tc>
          <w:tcPr>
            <w:tcW w:w="3324" w:type="dxa"/>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مشغلون ومستعملون للاتصالات</w:t>
            </w:r>
          </w:p>
        </w:tc>
        <w:tc>
          <w:tcPr>
            <w:tcW w:w="2016" w:type="dxa"/>
            <w:vAlign w:val="center"/>
          </w:tcPr>
          <w:p w:rsidR="003A0E23" w:rsidRPr="00071614" w:rsidRDefault="003A0E23" w:rsidP="00F6009E">
            <w:pPr>
              <w:spacing w:before="0"/>
              <w:jc w:val="center"/>
              <w:rPr>
                <w:rFonts w:ascii="Times New Roman" w:hAnsi="Times New Roman"/>
                <w:b/>
                <w:bCs/>
                <w:lang w:val="en-US"/>
              </w:rPr>
            </w:pPr>
          </w:p>
        </w:tc>
        <w:tc>
          <w:tcPr>
            <w:tcW w:w="2111" w:type="dxa"/>
            <w:vAlign w:val="center"/>
          </w:tcPr>
          <w:p w:rsidR="003A0E23" w:rsidRPr="00071614" w:rsidRDefault="003A0E23" w:rsidP="00F6009E">
            <w:pPr>
              <w:spacing w:before="0"/>
              <w:jc w:val="center"/>
              <w:rPr>
                <w:rFonts w:ascii="Times New Roman" w:hAnsi="Times New Roman"/>
                <w:b/>
                <w:bCs/>
                <w:lang w:val="en-US"/>
              </w:rPr>
            </w:pPr>
          </w:p>
        </w:tc>
      </w:tr>
      <w:tr w:rsidR="003A0E23" w:rsidRPr="001C268A" w:rsidTr="0016455C">
        <w:tc>
          <w:tcPr>
            <w:tcW w:w="2404" w:type="dxa"/>
            <w:vMerge/>
            <w:vAlign w:val="center"/>
          </w:tcPr>
          <w:p w:rsidR="003A0E23" w:rsidRPr="00071614" w:rsidRDefault="003A0E23" w:rsidP="0016455C">
            <w:pPr>
              <w:spacing w:before="0"/>
              <w:jc w:val="left"/>
              <w:rPr>
                <w:rFonts w:ascii="Times New Roman" w:hAnsi="Times New Roman"/>
                <w:b/>
                <w:bCs/>
                <w:lang w:val="en-US"/>
              </w:rPr>
            </w:pPr>
          </w:p>
        </w:tc>
        <w:tc>
          <w:tcPr>
            <w:tcW w:w="3324" w:type="dxa"/>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هيئات إذاعية خاصة (تلفزيون وإذاعة)</w:t>
            </w:r>
          </w:p>
        </w:tc>
        <w:tc>
          <w:tcPr>
            <w:tcW w:w="2016" w:type="dxa"/>
            <w:vAlign w:val="center"/>
          </w:tcPr>
          <w:p w:rsidR="003A0E23" w:rsidRPr="00071614" w:rsidRDefault="003A0E23" w:rsidP="00F6009E">
            <w:pPr>
              <w:spacing w:before="0"/>
              <w:jc w:val="center"/>
              <w:rPr>
                <w:rFonts w:ascii="Times New Roman" w:hAnsi="Times New Roman"/>
                <w:b/>
                <w:bCs/>
                <w:lang w:val="en-US"/>
              </w:rPr>
            </w:pPr>
          </w:p>
        </w:tc>
        <w:tc>
          <w:tcPr>
            <w:tcW w:w="2111" w:type="dxa"/>
            <w:vAlign w:val="center"/>
          </w:tcPr>
          <w:p w:rsidR="003A0E23" w:rsidRPr="00071614" w:rsidRDefault="003A0E23" w:rsidP="00F6009E">
            <w:pPr>
              <w:spacing w:before="0"/>
              <w:jc w:val="center"/>
              <w:rPr>
                <w:rFonts w:ascii="Times New Roman" w:hAnsi="Times New Roman"/>
                <w:b/>
                <w:bCs/>
                <w:lang w:val="en-US"/>
              </w:rPr>
            </w:pPr>
          </w:p>
        </w:tc>
      </w:tr>
      <w:tr w:rsidR="003A0E23" w:rsidRPr="001C268A" w:rsidTr="0016455C">
        <w:trPr>
          <w:trHeight w:val="60"/>
        </w:trPr>
        <w:tc>
          <w:tcPr>
            <w:tcW w:w="2404" w:type="dxa"/>
            <w:vAlign w:val="center"/>
          </w:tcPr>
          <w:p w:rsidR="003A0E23" w:rsidRPr="00071614" w:rsidRDefault="003A0E23" w:rsidP="0016455C">
            <w:pPr>
              <w:spacing w:before="0"/>
              <w:jc w:val="left"/>
              <w:rPr>
                <w:rFonts w:ascii="Times New Roman" w:hAnsi="Times New Roman"/>
                <w:b/>
                <w:bCs/>
                <w:lang w:val="en-US"/>
              </w:rPr>
            </w:pPr>
            <w:r w:rsidRPr="00071614">
              <w:rPr>
                <w:rFonts w:ascii="Times New Roman" w:hAnsi="Times New Roman"/>
                <w:b/>
                <w:bCs/>
                <w:rtl/>
                <w:lang w:val="en-US"/>
              </w:rPr>
              <w:t>المجموع</w:t>
            </w:r>
          </w:p>
        </w:tc>
        <w:tc>
          <w:tcPr>
            <w:tcW w:w="3324" w:type="dxa"/>
            <w:vAlign w:val="center"/>
          </w:tcPr>
          <w:p w:rsidR="003A0E23" w:rsidRPr="00071614" w:rsidRDefault="003A0E23" w:rsidP="0016455C">
            <w:pPr>
              <w:spacing w:before="0"/>
              <w:jc w:val="left"/>
              <w:rPr>
                <w:rFonts w:ascii="Times New Roman" w:hAnsi="Times New Roman"/>
                <w:b/>
                <w:bCs/>
                <w:lang w:val="en-US"/>
              </w:rPr>
            </w:pPr>
          </w:p>
        </w:tc>
        <w:tc>
          <w:tcPr>
            <w:tcW w:w="2016" w:type="dxa"/>
            <w:vAlign w:val="center"/>
          </w:tcPr>
          <w:p w:rsidR="003A0E23" w:rsidRPr="00071614" w:rsidRDefault="003A0E23" w:rsidP="00F6009E">
            <w:pPr>
              <w:spacing w:before="0"/>
              <w:jc w:val="center"/>
              <w:rPr>
                <w:rFonts w:ascii="Times New Roman" w:hAnsi="Times New Roman"/>
                <w:b/>
                <w:bCs/>
                <w:lang w:val="en-US"/>
              </w:rPr>
            </w:pPr>
            <w:r w:rsidRPr="00071614">
              <w:rPr>
                <w:rFonts w:ascii="Times New Roman" w:hAnsi="Times New Roman"/>
                <w:b/>
                <w:bCs/>
                <w:lang w:val="en-US"/>
              </w:rPr>
              <w:t>%100</w:t>
            </w:r>
          </w:p>
        </w:tc>
        <w:tc>
          <w:tcPr>
            <w:tcW w:w="2111" w:type="dxa"/>
            <w:vAlign w:val="center"/>
          </w:tcPr>
          <w:p w:rsidR="003A0E23" w:rsidRPr="00071614" w:rsidRDefault="003A0E23" w:rsidP="00F6009E">
            <w:pPr>
              <w:spacing w:before="0"/>
              <w:jc w:val="center"/>
              <w:rPr>
                <w:rFonts w:ascii="Times New Roman" w:hAnsi="Times New Roman"/>
                <w:b/>
                <w:bCs/>
                <w:lang w:val="en-US"/>
              </w:rPr>
            </w:pPr>
            <w:r w:rsidRPr="00071614">
              <w:rPr>
                <w:rFonts w:ascii="Times New Roman" w:hAnsi="Times New Roman"/>
                <w:b/>
                <w:bCs/>
                <w:lang w:val="en-US"/>
              </w:rPr>
              <w:t>%100</w:t>
            </w:r>
          </w:p>
        </w:tc>
      </w:tr>
    </w:tbl>
    <w:p w:rsidR="003A0E23" w:rsidRPr="001C268A" w:rsidRDefault="003A0E23" w:rsidP="003A0E23">
      <w:pPr>
        <w:spacing w:before="240"/>
        <w:rPr>
          <w:rFonts w:ascii="Times New Roman" w:hAnsi="Times New Roman"/>
          <w:rtl/>
          <w:lang w:val="en-US"/>
        </w:rPr>
      </w:pPr>
      <w:r w:rsidRPr="001C268A">
        <w:rPr>
          <w:rFonts w:ascii="Times New Roman" w:hAnsi="Times New Roman"/>
          <w:rtl/>
        </w:rPr>
        <w:t xml:space="preserve">أجابت </w:t>
      </w:r>
      <w:r w:rsidRPr="001C268A">
        <w:rPr>
          <w:rFonts w:ascii="Times New Roman" w:hAnsi="Times New Roman"/>
          <w:lang w:val="en-US"/>
        </w:rPr>
        <w:t>28</w:t>
      </w:r>
      <w:r w:rsidRPr="001C268A">
        <w:rPr>
          <w:rFonts w:ascii="Times New Roman" w:hAnsi="Times New Roman"/>
          <w:rtl/>
          <w:lang w:val="en-US"/>
        </w:rPr>
        <w:t xml:space="preserve"> إدارة على هذا السؤال باستكمال الجدول أعلاه جزئياً أو كلياً.</w:t>
      </w:r>
    </w:p>
    <w:p w:rsidR="003A0E23" w:rsidRPr="001C268A" w:rsidRDefault="003A0E23" w:rsidP="003A0E23">
      <w:pPr>
        <w:spacing w:after="240"/>
        <w:rPr>
          <w:rFonts w:ascii="Times New Roman" w:hAnsi="Times New Roman"/>
          <w:rtl/>
          <w:lang w:val="en-US"/>
        </w:rPr>
      </w:pPr>
      <w:r w:rsidRPr="001C268A">
        <w:rPr>
          <w:rFonts w:ascii="Times New Roman" w:hAnsi="Times New Roman"/>
          <w:rtl/>
          <w:lang w:val="en-US"/>
        </w:rPr>
        <w:t xml:space="preserve">وعلى سبيل المثال، يجدر بالملاحظة أن </w:t>
      </w:r>
      <w:r w:rsidRPr="001C268A">
        <w:rPr>
          <w:rFonts w:ascii="Times New Roman" w:hAnsi="Times New Roman"/>
          <w:lang w:val="en-US"/>
        </w:rPr>
        <w:t>28</w:t>
      </w:r>
      <w:r w:rsidRPr="001C268A">
        <w:rPr>
          <w:rFonts w:ascii="Times New Roman" w:hAnsi="Times New Roman"/>
          <w:rtl/>
          <w:lang w:val="en-US"/>
        </w:rPr>
        <w:t xml:space="preserve"> بلداً استكملت الجزء المتعلق "بالمستعملين الحكوميين - الهيئات الإذاعية (تلفزيون وإذاعة)" وجاء التوزيع على النحو التالي:</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097"/>
        <w:gridCol w:w="2904"/>
        <w:gridCol w:w="3887"/>
        <w:gridCol w:w="861"/>
      </w:tblGrid>
      <w:tr w:rsidR="003A0E23" w:rsidRPr="001C268A" w:rsidTr="00B2649A">
        <w:tc>
          <w:tcPr>
            <w:tcW w:w="2079" w:type="dxa"/>
            <w:vAlign w:val="center"/>
          </w:tcPr>
          <w:p w:rsidR="003A0E23" w:rsidRPr="001C268A" w:rsidRDefault="003A0E23" w:rsidP="00F6009E">
            <w:pPr>
              <w:spacing w:before="0"/>
              <w:jc w:val="center"/>
              <w:rPr>
                <w:rFonts w:ascii="Times New Roman" w:hAnsi="Times New Roman"/>
                <w:i/>
                <w:iCs/>
                <w:lang w:val="en-US"/>
              </w:rPr>
            </w:pPr>
          </w:p>
        </w:tc>
        <w:tc>
          <w:tcPr>
            <w:tcW w:w="2880" w:type="dxa"/>
            <w:vAlign w:val="center"/>
          </w:tcPr>
          <w:p w:rsidR="003A0E23" w:rsidRPr="00071614" w:rsidRDefault="003A0E23" w:rsidP="00752C99">
            <w:pPr>
              <w:pStyle w:val="Tablehead"/>
              <w:bidi/>
              <w:rPr>
                <w:lang w:val="en-US"/>
              </w:rPr>
            </w:pPr>
            <w:r w:rsidRPr="00071614">
              <w:rPr>
                <w:rtl/>
                <w:lang w:val="en-US"/>
              </w:rPr>
              <w:t>جزء الطيف المحجوز لمستعملين حكوميين - الهيئات الإذاعية (تلفزيون وإذاعة)</w:t>
            </w:r>
            <w:r w:rsidRPr="00071614">
              <w:rPr>
                <w:rFonts w:hint="cs"/>
                <w:rtl/>
                <w:lang w:val="en-US"/>
              </w:rPr>
              <w:t xml:space="preserve"> = </w:t>
            </w:r>
            <w:r w:rsidR="00752C99">
              <w:rPr>
                <w:lang w:val="en-US"/>
              </w:rPr>
              <w:t>%0</w:t>
            </w:r>
          </w:p>
        </w:tc>
        <w:tc>
          <w:tcPr>
            <w:tcW w:w="3854" w:type="dxa"/>
            <w:vAlign w:val="center"/>
          </w:tcPr>
          <w:p w:rsidR="003A0E23" w:rsidRPr="00071614" w:rsidRDefault="003A0E23" w:rsidP="00D03B05">
            <w:pPr>
              <w:pStyle w:val="Tablehead"/>
              <w:bidi/>
              <w:rPr>
                <w:lang w:val="en-US"/>
              </w:rPr>
            </w:pPr>
            <w:r w:rsidRPr="00071614">
              <w:rPr>
                <w:rtl/>
                <w:lang w:val="en-US"/>
              </w:rPr>
              <w:t>جزء الطيف المحجوز لمستعملين غير حكوميين - هيئات إذاعية (تلفزيون وإذاعة)</w:t>
            </w:r>
            <w:r w:rsidRPr="00071614">
              <w:rPr>
                <w:u w:val="single"/>
                <w:rtl/>
                <w:lang w:val="en-US"/>
              </w:rPr>
              <w:t xml:space="preserve"> </w:t>
            </w:r>
            <w:r w:rsidR="00071614">
              <w:rPr>
                <w:u w:val="single"/>
                <w:lang w:val="en-US"/>
              </w:rPr>
              <w:br/>
            </w:r>
            <w:r w:rsidRPr="00071614">
              <w:rPr>
                <w:rFonts w:hint="cs"/>
                <w:u w:val="single"/>
                <w:rtl/>
                <w:lang w:val="en-US"/>
              </w:rPr>
              <w:t>لا يساوي صفراً</w:t>
            </w:r>
          </w:p>
        </w:tc>
        <w:tc>
          <w:tcPr>
            <w:tcW w:w="854" w:type="dxa"/>
            <w:vAlign w:val="center"/>
          </w:tcPr>
          <w:p w:rsidR="003A0E23" w:rsidRPr="00071614" w:rsidRDefault="003A0E23" w:rsidP="00D03B05">
            <w:pPr>
              <w:pStyle w:val="Tablehead"/>
              <w:bidi/>
              <w:rPr>
                <w:lang w:val="en-US"/>
              </w:rPr>
            </w:pPr>
            <w:r w:rsidRPr="00071614">
              <w:rPr>
                <w:rtl/>
                <w:lang w:val="en-US"/>
              </w:rPr>
              <w:t>المجموع</w:t>
            </w:r>
          </w:p>
        </w:tc>
      </w:tr>
      <w:tr w:rsidR="003A0E23" w:rsidRPr="001C268A" w:rsidTr="00B2649A">
        <w:tc>
          <w:tcPr>
            <w:tcW w:w="2079"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rtl/>
                <w:lang w:val="en-US"/>
              </w:rPr>
              <w:t>عدد الردود</w:t>
            </w:r>
          </w:p>
        </w:tc>
        <w:tc>
          <w:tcPr>
            <w:tcW w:w="2880"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15</w:t>
            </w:r>
          </w:p>
        </w:tc>
        <w:tc>
          <w:tcPr>
            <w:tcW w:w="385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13</w:t>
            </w:r>
          </w:p>
        </w:tc>
        <w:tc>
          <w:tcPr>
            <w:tcW w:w="854"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28</w:t>
            </w:r>
          </w:p>
        </w:tc>
      </w:tr>
    </w:tbl>
    <w:p w:rsidR="003A0E23" w:rsidRPr="001C268A" w:rsidRDefault="003A0E23" w:rsidP="003A0E23">
      <w:pPr>
        <w:spacing w:before="240"/>
        <w:rPr>
          <w:rFonts w:ascii="Times New Roman" w:hAnsi="Times New Roman"/>
          <w:rtl/>
          <w:lang w:val="en-US"/>
        </w:rPr>
      </w:pPr>
      <w:r w:rsidRPr="001C268A">
        <w:rPr>
          <w:rFonts w:ascii="Times New Roman" w:hAnsi="Times New Roman"/>
          <w:rtl/>
        </w:rPr>
        <w:t xml:space="preserve">ويتراوح جزء الطيف المحجوز بين </w:t>
      </w:r>
      <w:r w:rsidRPr="001C268A">
        <w:rPr>
          <w:rFonts w:ascii="Times New Roman" w:hAnsi="Times New Roman"/>
          <w:lang w:val="en-US"/>
        </w:rPr>
        <w:t>%0,07</w:t>
      </w:r>
      <w:r w:rsidRPr="001C268A">
        <w:rPr>
          <w:rFonts w:ascii="Times New Roman" w:hAnsi="Times New Roman"/>
          <w:rtl/>
          <w:lang w:val="en-US"/>
        </w:rPr>
        <w:t xml:space="preserve"> و</w:t>
      </w:r>
      <w:r w:rsidRPr="001C268A">
        <w:rPr>
          <w:rFonts w:ascii="Times New Roman" w:hAnsi="Times New Roman"/>
          <w:lang w:val="en-US"/>
        </w:rPr>
        <w:t>%50</w:t>
      </w:r>
      <w:r w:rsidRPr="001C268A">
        <w:rPr>
          <w:rFonts w:ascii="Times New Roman" w:hAnsi="Times New Roman"/>
          <w:rtl/>
          <w:lang w:val="en-US"/>
        </w:rPr>
        <w:t>.</w:t>
      </w:r>
    </w:p>
    <w:p w:rsidR="003A0E23" w:rsidRPr="001C268A" w:rsidRDefault="003A0E23" w:rsidP="003A0E23">
      <w:pPr>
        <w:spacing w:after="240"/>
        <w:rPr>
          <w:rFonts w:ascii="Times New Roman" w:hAnsi="Times New Roman"/>
          <w:rtl/>
          <w:lang w:val="en-US"/>
        </w:rPr>
      </w:pPr>
      <w:r w:rsidRPr="001C268A">
        <w:rPr>
          <w:rFonts w:ascii="Times New Roman" w:hAnsi="Times New Roman"/>
          <w:rtl/>
          <w:lang w:val="en-US"/>
        </w:rPr>
        <w:t xml:space="preserve">وتتوزع البلدان الثلاثة عشر حيث جزء الطيف المحجوز للمستعملين الحكوميين - الهيئات الإذاعية (تلفزيون وإذاعة) </w:t>
      </w:r>
      <w:r w:rsidRPr="00F53945">
        <w:rPr>
          <w:rFonts w:ascii="Times New Roman" w:hAnsi="Times New Roman" w:hint="cs"/>
          <w:u w:val="single"/>
          <w:rtl/>
          <w:lang w:val="en-US"/>
        </w:rPr>
        <w:t>لا</w:t>
      </w:r>
      <w:r>
        <w:rPr>
          <w:rFonts w:ascii="Times New Roman" w:hAnsi="Times New Roman" w:hint="eastAsia"/>
          <w:u w:val="single"/>
          <w:rtl/>
          <w:lang w:val="en-US"/>
        </w:rPr>
        <w:t> </w:t>
      </w:r>
      <w:r w:rsidRPr="00F53945">
        <w:rPr>
          <w:rFonts w:ascii="Times New Roman" w:hAnsi="Times New Roman" w:hint="cs"/>
          <w:u w:val="single"/>
          <w:rtl/>
          <w:lang w:val="en-US"/>
        </w:rPr>
        <w:t>يساوي صفراً</w:t>
      </w:r>
      <w:r w:rsidRPr="001C268A">
        <w:rPr>
          <w:rFonts w:ascii="Times New Roman" w:hAnsi="Times New Roman"/>
          <w:rtl/>
          <w:lang w:val="en-US"/>
        </w:rPr>
        <w:t xml:space="preserve"> حسب البلدان على النحو التالي:</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7"/>
        <w:gridCol w:w="917"/>
        <w:gridCol w:w="1296"/>
        <w:gridCol w:w="1608"/>
        <w:gridCol w:w="1653"/>
        <w:gridCol w:w="1086"/>
        <w:gridCol w:w="942"/>
      </w:tblGrid>
      <w:tr w:rsidR="003A0E23" w:rsidRPr="001C268A" w:rsidTr="00B2649A">
        <w:tc>
          <w:tcPr>
            <w:tcW w:w="2229" w:type="dxa"/>
            <w:vAlign w:val="center"/>
          </w:tcPr>
          <w:p w:rsidR="003A0E23" w:rsidRPr="00071614" w:rsidRDefault="003A0E23" w:rsidP="00D03B05">
            <w:pPr>
              <w:pStyle w:val="Tablehead"/>
              <w:bidi/>
              <w:rPr>
                <w:lang w:val="en-US"/>
              </w:rPr>
            </w:pPr>
            <w:r w:rsidRPr="00071614">
              <w:rPr>
                <w:rtl/>
                <w:lang w:val="en-US"/>
              </w:rPr>
              <w:t>المنطقة</w:t>
            </w:r>
          </w:p>
        </w:tc>
        <w:tc>
          <w:tcPr>
            <w:tcW w:w="910" w:type="dxa"/>
            <w:vAlign w:val="center"/>
          </w:tcPr>
          <w:p w:rsidR="003A0E23" w:rsidRPr="00071614" w:rsidRDefault="003A0E23" w:rsidP="00D03B05">
            <w:pPr>
              <w:pStyle w:val="Tablehead"/>
              <w:bidi/>
              <w:rPr>
                <w:lang w:val="en-US"/>
              </w:rPr>
            </w:pPr>
            <w:r w:rsidRPr="00071614">
              <w:rPr>
                <w:rtl/>
                <w:lang w:val="en-US"/>
              </w:rPr>
              <w:t>إفريقيا</w:t>
            </w:r>
          </w:p>
        </w:tc>
        <w:tc>
          <w:tcPr>
            <w:tcW w:w="1286" w:type="dxa"/>
            <w:vAlign w:val="center"/>
          </w:tcPr>
          <w:p w:rsidR="003A0E23" w:rsidRPr="00071614" w:rsidRDefault="003A0E23" w:rsidP="00D03B05">
            <w:pPr>
              <w:pStyle w:val="Tablehead"/>
              <w:bidi/>
              <w:rPr>
                <w:lang w:val="en-US"/>
              </w:rPr>
            </w:pPr>
            <w:r w:rsidRPr="00071614">
              <w:rPr>
                <w:rtl/>
                <w:lang w:val="en-US"/>
              </w:rPr>
              <w:t>الأمريكتان</w:t>
            </w:r>
          </w:p>
        </w:tc>
        <w:tc>
          <w:tcPr>
            <w:tcW w:w="1596" w:type="dxa"/>
            <w:vAlign w:val="center"/>
          </w:tcPr>
          <w:p w:rsidR="003A0E23" w:rsidRPr="00071614" w:rsidRDefault="003A0E23" w:rsidP="00D03B05">
            <w:pPr>
              <w:pStyle w:val="Tablehead"/>
              <w:bidi/>
              <w:rPr>
                <w:lang w:val="en-US"/>
              </w:rPr>
            </w:pPr>
            <w:r w:rsidRPr="00071614">
              <w:rPr>
                <w:rtl/>
                <w:lang w:val="en-US"/>
              </w:rPr>
              <w:t>آسيا والمحيط الهادئ</w:t>
            </w:r>
          </w:p>
        </w:tc>
        <w:tc>
          <w:tcPr>
            <w:tcW w:w="1640" w:type="dxa"/>
            <w:vAlign w:val="center"/>
          </w:tcPr>
          <w:p w:rsidR="003A0E23" w:rsidRPr="00071614" w:rsidRDefault="003A0E23" w:rsidP="00D03B05">
            <w:pPr>
              <w:pStyle w:val="Tablehead"/>
              <w:bidi/>
              <w:rPr>
                <w:lang w:val="en-US"/>
              </w:rPr>
            </w:pPr>
            <w:r w:rsidRPr="00071614">
              <w:rPr>
                <w:rtl/>
                <w:lang w:val="en-US"/>
              </w:rPr>
              <w:t>أوروبا وكومنولث الدول المستقلة</w:t>
            </w:r>
          </w:p>
        </w:tc>
        <w:tc>
          <w:tcPr>
            <w:tcW w:w="1078" w:type="dxa"/>
            <w:vAlign w:val="center"/>
          </w:tcPr>
          <w:p w:rsidR="003A0E23" w:rsidRPr="00071614" w:rsidRDefault="003A0E23" w:rsidP="00D03B05">
            <w:pPr>
              <w:pStyle w:val="Tablehead"/>
              <w:bidi/>
              <w:rPr>
                <w:lang w:val="en-US"/>
              </w:rPr>
            </w:pPr>
            <w:r w:rsidRPr="00071614">
              <w:rPr>
                <w:rtl/>
                <w:lang w:val="en-US"/>
              </w:rPr>
              <w:t>الدول العربية</w:t>
            </w:r>
          </w:p>
        </w:tc>
        <w:tc>
          <w:tcPr>
            <w:tcW w:w="935" w:type="dxa"/>
            <w:vAlign w:val="center"/>
          </w:tcPr>
          <w:p w:rsidR="003A0E23" w:rsidRPr="00071614" w:rsidRDefault="003A0E23" w:rsidP="00D03B05">
            <w:pPr>
              <w:pStyle w:val="Tablehead"/>
              <w:bidi/>
              <w:rPr>
                <w:lang w:val="en-US"/>
              </w:rPr>
            </w:pPr>
            <w:r w:rsidRPr="00071614">
              <w:rPr>
                <w:rtl/>
                <w:lang w:val="en-US"/>
              </w:rPr>
              <w:t>المجموع</w:t>
            </w:r>
          </w:p>
        </w:tc>
      </w:tr>
      <w:tr w:rsidR="003A0E23" w:rsidRPr="001C268A" w:rsidTr="00B2649A">
        <w:tc>
          <w:tcPr>
            <w:tcW w:w="2229"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rtl/>
                <w:lang w:val="en-US"/>
              </w:rPr>
              <w:t>عدد الردود</w:t>
            </w:r>
          </w:p>
        </w:tc>
        <w:tc>
          <w:tcPr>
            <w:tcW w:w="910"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lang w:val="en-US"/>
              </w:rPr>
              <w:t>4</w:t>
            </w:r>
          </w:p>
        </w:tc>
        <w:tc>
          <w:tcPr>
            <w:tcW w:w="1286"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lang w:val="en-US"/>
              </w:rPr>
              <w:t>2</w:t>
            </w:r>
          </w:p>
        </w:tc>
        <w:tc>
          <w:tcPr>
            <w:tcW w:w="1596"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lang w:val="en-US"/>
              </w:rPr>
              <w:t>3</w:t>
            </w:r>
          </w:p>
        </w:tc>
        <w:tc>
          <w:tcPr>
            <w:tcW w:w="1640"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lang w:val="en-US"/>
              </w:rPr>
              <w:t>2</w:t>
            </w:r>
          </w:p>
        </w:tc>
        <w:tc>
          <w:tcPr>
            <w:tcW w:w="1078"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lang w:val="en-US"/>
              </w:rPr>
              <w:t>2</w:t>
            </w:r>
          </w:p>
        </w:tc>
        <w:tc>
          <w:tcPr>
            <w:tcW w:w="935" w:type="dxa"/>
            <w:vAlign w:val="center"/>
          </w:tcPr>
          <w:p w:rsidR="003A0E23" w:rsidRPr="001C268A" w:rsidRDefault="003A0E23" w:rsidP="00F6009E">
            <w:pPr>
              <w:keepNext/>
              <w:spacing w:before="0"/>
              <w:jc w:val="center"/>
              <w:rPr>
                <w:rFonts w:ascii="Times New Roman" w:hAnsi="Times New Roman"/>
                <w:lang w:val="en-US"/>
              </w:rPr>
            </w:pPr>
            <w:r w:rsidRPr="001C268A">
              <w:rPr>
                <w:rFonts w:ascii="Times New Roman" w:hAnsi="Times New Roman"/>
                <w:lang w:val="en-US"/>
              </w:rPr>
              <w:t>13</w:t>
            </w:r>
          </w:p>
        </w:tc>
      </w:tr>
    </w:tbl>
    <w:p w:rsidR="003A0E23" w:rsidRPr="001C268A" w:rsidRDefault="003A0E23" w:rsidP="00071614">
      <w:pPr>
        <w:pStyle w:val="Heading2"/>
        <w:rPr>
          <w:rtl/>
          <w:lang w:val="en-US"/>
        </w:rPr>
      </w:pPr>
      <w:bookmarkStart w:id="20" w:name="_Toc287342064"/>
      <w:r w:rsidRPr="001C268A">
        <w:rPr>
          <w:lang w:val="en-US"/>
        </w:rPr>
        <w:t>2.5</w:t>
      </w:r>
      <w:r w:rsidRPr="001C268A">
        <w:rPr>
          <w:rtl/>
          <w:lang w:val="en-US"/>
        </w:rPr>
        <w:tab/>
        <w:t xml:space="preserve">الأسئلة المتعلقة بالمستعملين </w:t>
      </w:r>
      <w:r w:rsidRPr="001C268A">
        <w:rPr>
          <w:u w:val="single"/>
          <w:rtl/>
          <w:lang w:val="en-US"/>
        </w:rPr>
        <w:t>الحكوميين</w:t>
      </w:r>
      <w:bookmarkEnd w:id="20"/>
    </w:p>
    <w:p w:rsidR="003A0E23" w:rsidRPr="001C268A" w:rsidRDefault="003A0E23" w:rsidP="003A0E23">
      <w:pPr>
        <w:tabs>
          <w:tab w:val="left" w:pos="850"/>
        </w:tabs>
        <w:rPr>
          <w:rFonts w:ascii="Times New Roman" w:hAnsi="Times New Roman"/>
          <w:i/>
          <w:iCs/>
          <w:rtl/>
          <w:lang w:val="en-US"/>
        </w:rPr>
      </w:pPr>
      <w:r w:rsidRPr="001C268A">
        <w:rPr>
          <w:rFonts w:ascii="Times New Roman" w:hAnsi="Times New Roman"/>
          <w:lang w:val="en-US"/>
        </w:rPr>
        <w:t>1.2.5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4</w:t>
      </w:r>
      <w:r w:rsidRPr="001C268A">
        <w:rPr>
          <w:rFonts w:ascii="Times New Roman" w:hAnsi="Times New Roman"/>
          <w:rtl/>
          <w:lang w:val="en-US"/>
        </w:rPr>
        <w:t xml:space="preserve">: </w:t>
      </w:r>
      <w:r w:rsidRPr="001C268A">
        <w:rPr>
          <w:rFonts w:ascii="Times New Roman" w:hAnsi="Times New Roman"/>
          <w:i/>
          <w:iCs/>
          <w:rtl/>
          <w:lang w:val="en-US"/>
        </w:rPr>
        <w:t xml:space="preserve">هل يدفع مستعملو الترددات </w:t>
      </w:r>
      <w:r>
        <w:rPr>
          <w:rFonts w:ascii="Times New Roman" w:hAnsi="Times New Roman" w:hint="cs"/>
          <w:i/>
          <w:iCs/>
          <w:rtl/>
          <w:lang w:val="en-US"/>
        </w:rPr>
        <w:t>الحكوميين أسعاراً أو</w:t>
      </w:r>
      <w:r w:rsidRPr="001C268A">
        <w:rPr>
          <w:rFonts w:ascii="Times New Roman" w:hAnsi="Times New Roman"/>
          <w:i/>
          <w:iCs/>
          <w:rtl/>
          <w:lang w:val="en-US"/>
        </w:rPr>
        <w:t xml:space="preserve"> ورسوم</w:t>
      </w:r>
      <w:r>
        <w:rPr>
          <w:rFonts w:ascii="Times New Roman" w:hAnsi="Times New Roman" w:hint="cs"/>
          <w:i/>
          <w:iCs/>
          <w:rtl/>
          <w:lang w:val="en-US"/>
        </w:rPr>
        <w:t>اً</w:t>
      </w:r>
      <w:r w:rsidRPr="001C268A">
        <w:rPr>
          <w:rFonts w:ascii="Times New Roman" w:hAnsi="Times New Roman"/>
          <w:i/>
          <w:iCs/>
          <w:rtl/>
          <w:lang w:val="en-US"/>
        </w:rPr>
        <w:t>؟</w:t>
      </w:r>
    </w:p>
    <w:p w:rsidR="003A0E23" w:rsidRPr="001C268A" w:rsidRDefault="003A0E23" w:rsidP="003A0E23">
      <w:pPr>
        <w:spacing w:after="24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54</w:t>
      </w:r>
      <w:r w:rsidRPr="001C268A">
        <w:rPr>
          <w:rFonts w:ascii="Times New Roman" w:hAnsi="Times New Roman"/>
          <w:rtl/>
          <w:lang w:val="en-US"/>
        </w:rPr>
        <w:t xml:space="preserve"> بلداً على هذا السؤال. وتلخص الجداول التالية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467"/>
        <w:gridCol w:w="2388"/>
        <w:gridCol w:w="2053"/>
        <w:gridCol w:w="1841"/>
      </w:tblGrid>
      <w:tr w:rsidR="003A0E23" w:rsidRPr="001C268A" w:rsidTr="00DE56E6">
        <w:tc>
          <w:tcPr>
            <w:tcW w:w="3439" w:type="dxa"/>
            <w:vAlign w:val="center"/>
          </w:tcPr>
          <w:p w:rsidR="003A0E23" w:rsidRPr="00D061AA" w:rsidRDefault="003A0E23" w:rsidP="00D03B05">
            <w:pPr>
              <w:pStyle w:val="Tablehead"/>
              <w:bidi/>
              <w:rPr>
                <w:rtl/>
                <w:lang w:val="en-US"/>
              </w:rPr>
            </w:pPr>
            <w:r w:rsidRPr="00D061AA">
              <w:rPr>
                <w:rtl/>
                <w:lang w:val="en-US"/>
              </w:rPr>
              <w:lastRenderedPageBreak/>
              <w:t>دفع</w:t>
            </w:r>
            <w:r w:rsidRPr="00D061AA">
              <w:rPr>
                <w:rFonts w:hint="cs"/>
                <w:rtl/>
                <w:lang w:val="en-US"/>
              </w:rPr>
              <w:t xml:space="preserve"> الأسعار والرسوم</w:t>
            </w:r>
          </w:p>
        </w:tc>
        <w:tc>
          <w:tcPr>
            <w:tcW w:w="2368" w:type="dxa"/>
            <w:vAlign w:val="center"/>
          </w:tcPr>
          <w:p w:rsidR="003A0E23" w:rsidRPr="00D061AA" w:rsidRDefault="003A0E23" w:rsidP="00D03B05">
            <w:pPr>
              <w:pStyle w:val="Tablehead"/>
              <w:bidi/>
              <w:rPr>
                <w:lang w:val="en-US"/>
              </w:rPr>
            </w:pPr>
            <w:r w:rsidRPr="00D061AA">
              <w:rPr>
                <w:rtl/>
                <w:lang w:val="en-US"/>
              </w:rPr>
              <w:t>نعم</w:t>
            </w:r>
          </w:p>
        </w:tc>
        <w:tc>
          <w:tcPr>
            <w:tcW w:w="2036" w:type="dxa"/>
            <w:vAlign w:val="center"/>
          </w:tcPr>
          <w:p w:rsidR="003A0E23" w:rsidRPr="00D061AA" w:rsidRDefault="003A0E23" w:rsidP="00D03B05">
            <w:pPr>
              <w:pStyle w:val="Tablehead"/>
              <w:bidi/>
              <w:rPr>
                <w:lang w:val="en-US"/>
              </w:rPr>
            </w:pPr>
            <w:r w:rsidRPr="00D061AA">
              <w:rPr>
                <w:rtl/>
                <w:lang w:val="en-US"/>
              </w:rPr>
              <w:t>لا</w:t>
            </w:r>
          </w:p>
        </w:tc>
        <w:tc>
          <w:tcPr>
            <w:tcW w:w="1826" w:type="dxa"/>
            <w:vAlign w:val="center"/>
          </w:tcPr>
          <w:p w:rsidR="003A0E23" w:rsidRPr="00D061AA" w:rsidRDefault="003A0E23" w:rsidP="00D03B05">
            <w:pPr>
              <w:pStyle w:val="Tablehead"/>
              <w:bidi/>
              <w:rPr>
                <w:lang w:val="en-US"/>
              </w:rPr>
            </w:pPr>
            <w:r w:rsidRPr="00D061AA">
              <w:rPr>
                <w:rtl/>
                <w:lang w:val="en-US"/>
              </w:rPr>
              <w:t>المجموع</w:t>
            </w:r>
          </w:p>
        </w:tc>
      </w:tr>
      <w:tr w:rsidR="003A0E23" w:rsidRPr="001C268A" w:rsidTr="00DE56E6">
        <w:tc>
          <w:tcPr>
            <w:tcW w:w="3439" w:type="dxa"/>
            <w:vAlign w:val="center"/>
          </w:tcPr>
          <w:p w:rsidR="003A0E23" w:rsidRPr="001C268A" w:rsidRDefault="003A0E23" w:rsidP="00F6009E">
            <w:pPr>
              <w:spacing w:before="0"/>
              <w:jc w:val="center"/>
              <w:rPr>
                <w:rFonts w:ascii="Times New Roman" w:hAnsi="Times New Roman"/>
                <w:rtl/>
                <w:lang w:val="en-US"/>
              </w:rPr>
            </w:pPr>
            <w:r w:rsidRPr="001C268A">
              <w:rPr>
                <w:rFonts w:ascii="Times New Roman" w:hAnsi="Times New Roman"/>
                <w:rtl/>
                <w:lang w:val="en-US"/>
              </w:rPr>
              <w:t>عدد الردود</w:t>
            </w:r>
          </w:p>
        </w:tc>
        <w:tc>
          <w:tcPr>
            <w:tcW w:w="2368"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29</w:t>
            </w:r>
          </w:p>
        </w:tc>
        <w:tc>
          <w:tcPr>
            <w:tcW w:w="203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25</w:t>
            </w:r>
          </w:p>
        </w:tc>
        <w:tc>
          <w:tcPr>
            <w:tcW w:w="1826" w:type="dxa"/>
            <w:vAlign w:val="center"/>
          </w:tcPr>
          <w:p w:rsidR="003A0E23" w:rsidRPr="001C268A" w:rsidRDefault="003A0E23" w:rsidP="00F6009E">
            <w:pPr>
              <w:spacing w:before="0"/>
              <w:jc w:val="center"/>
              <w:rPr>
                <w:rFonts w:ascii="Times New Roman" w:hAnsi="Times New Roman"/>
                <w:lang w:val="en-US"/>
              </w:rPr>
            </w:pPr>
            <w:r w:rsidRPr="001C268A">
              <w:rPr>
                <w:rFonts w:ascii="Times New Roman" w:hAnsi="Times New Roman"/>
                <w:lang w:val="en-US"/>
              </w:rPr>
              <w:t>54</w:t>
            </w:r>
          </w:p>
        </w:tc>
      </w:tr>
    </w:tbl>
    <w:p w:rsidR="003A0E23" w:rsidRPr="001C268A" w:rsidRDefault="003A0E23" w:rsidP="00003B92">
      <w:pPr>
        <w:spacing w:before="0" w:line="120" w:lineRule="auto"/>
        <w:jc w:val="center"/>
        <w:rPr>
          <w:rFonts w:ascii="Times New Roman" w:hAnsi="Times New Roman"/>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170"/>
        <w:gridCol w:w="2116"/>
        <w:gridCol w:w="2159"/>
        <w:gridCol w:w="1890"/>
        <w:gridCol w:w="1414"/>
      </w:tblGrid>
      <w:tr w:rsidR="003A0E23" w:rsidRPr="001C268A" w:rsidTr="00DE56E6">
        <w:tc>
          <w:tcPr>
            <w:tcW w:w="2154" w:type="dxa"/>
            <w:vAlign w:val="center"/>
          </w:tcPr>
          <w:p w:rsidR="003A0E23" w:rsidRPr="00D061AA" w:rsidRDefault="003A0E23" w:rsidP="00D03B05">
            <w:pPr>
              <w:pStyle w:val="Tablehead"/>
              <w:bidi/>
              <w:rPr>
                <w:lang w:val="en-US"/>
              </w:rPr>
            </w:pPr>
            <w:r w:rsidRPr="00D061AA">
              <w:rPr>
                <w:rtl/>
                <w:lang w:val="en-US"/>
              </w:rPr>
              <w:t xml:space="preserve">دفع </w:t>
            </w:r>
            <w:r w:rsidRPr="00D061AA">
              <w:rPr>
                <w:rFonts w:hint="cs"/>
                <w:rtl/>
                <w:lang w:val="en-US"/>
              </w:rPr>
              <w:t>الأسعار والرسوم</w:t>
            </w:r>
          </w:p>
        </w:tc>
        <w:tc>
          <w:tcPr>
            <w:tcW w:w="2100" w:type="dxa"/>
            <w:vAlign w:val="center"/>
          </w:tcPr>
          <w:p w:rsidR="003A0E23" w:rsidRPr="00D061AA" w:rsidRDefault="003A0E23" w:rsidP="00D03B05">
            <w:pPr>
              <w:pStyle w:val="Tablehead"/>
              <w:bidi/>
              <w:rPr>
                <w:lang w:val="en-US"/>
              </w:rPr>
            </w:pPr>
            <w:r w:rsidRPr="00D061AA">
              <w:rPr>
                <w:rtl/>
                <w:lang w:val="en-US"/>
              </w:rPr>
              <w:t>البلدان المتقدمة</w:t>
            </w:r>
          </w:p>
        </w:tc>
        <w:tc>
          <w:tcPr>
            <w:tcW w:w="2142" w:type="dxa"/>
            <w:vAlign w:val="center"/>
          </w:tcPr>
          <w:p w:rsidR="003A0E23" w:rsidRPr="00D061AA" w:rsidRDefault="003A0E23" w:rsidP="00D03B05">
            <w:pPr>
              <w:pStyle w:val="Tablehead"/>
              <w:bidi/>
              <w:rPr>
                <w:lang w:val="en-US"/>
              </w:rPr>
            </w:pPr>
            <w:r w:rsidRPr="00D061AA">
              <w:rPr>
                <w:rtl/>
                <w:lang w:val="en-US"/>
              </w:rPr>
              <w:t>البلدان النامية</w:t>
            </w:r>
          </w:p>
        </w:tc>
        <w:tc>
          <w:tcPr>
            <w:tcW w:w="1875" w:type="dxa"/>
            <w:vAlign w:val="center"/>
          </w:tcPr>
          <w:p w:rsidR="003A0E23" w:rsidRPr="00D061AA" w:rsidRDefault="003A0E23" w:rsidP="00D03B05">
            <w:pPr>
              <w:pStyle w:val="Tablehead"/>
              <w:bidi/>
              <w:rPr>
                <w:lang w:val="en-US"/>
              </w:rPr>
            </w:pPr>
            <w:r w:rsidRPr="00D061AA">
              <w:rPr>
                <w:rtl/>
                <w:lang w:val="en-US"/>
              </w:rPr>
              <w:t>أقل البلدان نمواً</w:t>
            </w:r>
          </w:p>
        </w:tc>
        <w:tc>
          <w:tcPr>
            <w:tcW w:w="1403" w:type="dxa"/>
            <w:vAlign w:val="center"/>
          </w:tcPr>
          <w:p w:rsidR="003A0E23" w:rsidRPr="00D061AA" w:rsidRDefault="003A0E23" w:rsidP="00D03B05">
            <w:pPr>
              <w:pStyle w:val="Tablehead"/>
              <w:bidi/>
              <w:rPr>
                <w:lang w:val="en-US"/>
              </w:rPr>
            </w:pPr>
            <w:r w:rsidRPr="00D061AA">
              <w:rPr>
                <w:rtl/>
                <w:lang w:val="en-US"/>
              </w:rPr>
              <w:t>مجموع السطر</w:t>
            </w:r>
          </w:p>
        </w:tc>
      </w:tr>
      <w:tr w:rsidR="003A0E23" w:rsidRPr="001C268A" w:rsidTr="00DE56E6">
        <w:tc>
          <w:tcPr>
            <w:tcW w:w="2154"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rtl/>
                <w:lang w:val="en-US"/>
              </w:rPr>
              <w:t>نعم</w:t>
            </w:r>
          </w:p>
        </w:tc>
        <w:tc>
          <w:tcPr>
            <w:tcW w:w="2100"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3</w:t>
            </w:r>
          </w:p>
        </w:tc>
        <w:tc>
          <w:tcPr>
            <w:tcW w:w="2142"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16</w:t>
            </w:r>
          </w:p>
        </w:tc>
        <w:tc>
          <w:tcPr>
            <w:tcW w:w="1875"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10</w:t>
            </w:r>
          </w:p>
        </w:tc>
        <w:tc>
          <w:tcPr>
            <w:tcW w:w="1403"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29</w:t>
            </w:r>
          </w:p>
        </w:tc>
      </w:tr>
      <w:tr w:rsidR="003A0E23" w:rsidRPr="001C268A" w:rsidTr="00DE56E6">
        <w:tc>
          <w:tcPr>
            <w:tcW w:w="2154"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rtl/>
                <w:lang w:val="en-US"/>
              </w:rPr>
              <w:t>لا</w:t>
            </w:r>
          </w:p>
        </w:tc>
        <w:tc>
          <w:tcPr>
            <w:tcW w:w="2100"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6</w:t>
            </w:r>
          </w:p>
        </w:tc>
        <w:tc>
          <w:tcPr>
            <w:tcW w:w="2142"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14</w:t>
            </w:r>
          </w:p>
        </w:tc>
        <w:tc>
          <w:tcPr>
            <w:tcW w:w="1875"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5</w:t>
            </w:r>
          </w:p>
        </w:tc>
        <w:tc>
          <w:tcPr>
            <w:tcW w:w="1403"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25</w:t>
            </w:r>
          </w:p>
        </w:tc>
      </w:tr>
      <w:tr w:rsidR="003A0E23" w:rsidRPr="001C268A" w:rsidTr="00DE56E6">
        <w:tc>
          <w:tcPr>
            <w:tcW w:w="2154"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rtl/>
                <w:lang w:val="en-US"/>
              </w:rPr>
              <w:t>مجموع العمود</w:t>
            </w:r>
          </w:p>
        </w:tc>
        <w:tc>
          <w:tcPr>
            <w:tcW w:w="2100"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9</w:t>
            </w:r>
          </w:p>
        </w:tc>
        <w:tc>
          <w:tcPr>
            <w:tcW w:w="2142"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30</w:t>
            </w:r>
          </w:p>
        </w:tc>
        <w:tc>
          <w:tcPr>
            <w:tcW w:w="1875"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15</w:t>
            </w:r>
          </w:p>
        </w:tc>
        <w:tc>
          <w:tcPr>
            <w:tcW w:w="1403" w:type="dxa"/>
            <w:vAlign w:val="center"/>
          </w:tcPr>
          <w:p w:rsidR="003A0E23" w:rsidRPr="001C268A" w:rsidRDefault="003A0E23" w:rsidP="00752C99">
            <w:pPr>
              <w:spacing w:before="40" w:after="40" w:line="280" w:lineRule="exact"/>
              <w:jc w:val="center"/>
              <w:rPr>
                <w:rFonts w:ascii="Times New Roman" w:hAnsi="Times New Roman"/>
                <w:lang w:val="en-US"/>
              </w:rPr>
            </w:pPr>
            <w:r w:rsidRPr="001C268A">
              <w:rPr>
                <w:rFonts w:ascii="Times New Roman" w:hAnsi="Times New Roman"/>
                <w:lang w:val="en-US"/>
              </w:rPr>
              <w:t>54</w:t>
            </w:r>
          </w:p>
        </w:tc>
      </w:tr>
    </w:tbl>
    <w:p w:rsidR="00D061AA" w:rsidRDefault="00D061AA"/>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7"/>
        <w:gridCol w:w="917"/>
        <w:gridCol w:w="1296"/>
        <w:gridCol w:w="1608"/>
        <w:gridCol w:w="1653"/>
        <w:gridCol w:w="1086"/>
        <w:gridCol w:w="942"/>
      </w:tblGrid>
      <w:tr w:rsidR="003A0E23" w:rsidRPr="00D061AA" w:rsidTr="00DE56E6">
        <w:tc>
          <w:tcPr>
            <w:tcW w:w="2229" w:type="dxa"/>
            <w:vAlign w:val="center"/>
          </w:tcPr>
          <w:p w:rsidR="003A0E23" w:rsidRPr="00D061AA" w:rsidRDefault="003A0E23" w:rsidP="00D03B05">
            <w:pPr>
              <w:pStyle w:val="Tablehead"/>
              <w:bidi/>
              <w:rPr>
                <w:lang w:val="en-US"/>
              </w:rPr>
            </w:pPr>
            <w:r w:rsidRPr="00D061AA">
              <w:rPr>
                <w:rtl/>
                <w:lang w:val="en-US"/>
              </w:rPr>
              <w:t xml:space="preserve">دفع </w:t>
            </w:r>
            <w:r w:rsidRPr="00D061AA">
              <w:rPr>
                <w:rFonts w:hint="cs"/>
                <w:rtl/>
                <w:lang w:val="en-US"/>
              </w:rPr>
              <w:t>الأسعار والرسوم</w:t>
            </w:r>
          </w:p>
        </w:tc>
        <w:tc>
          <w:tcPr>
            <w:tcW w:w="910" w:type="dxa"/>
            <w:vAlign w:val="center"/>
          </w:tcPr>
          <w:p w:rsidR="003A0E23" w:rsidRPr="00D061AA" w:rsidRDefault="003A0E23" w:rsidP="00D03B05">
            <w:pPr>
              <w:pStyle w:val="Tablehead"/>
              <w:bidi/>
              <w:rPr>
                <w:lang w:val="en-US"/>
              </w:rPr>
            </w:pPr>
            <w:r w:rsidRPr="00D061AA">
              <w:rPr>
                <w:rtl/>
                <w:lang w:val="en-US"/>
              </w:rPr>
              <w:t>إفريقيا</w:t>
            </w:r>
          </w:p>
        </w:tc>
        <w:tc>
          <w:tcPr>
            <w:tcW w:w="1286" w:type="dxa"/>
            <w:vAlign w:val="center"/>
          </w:tcPr>
          <w:p w:rsidR="003A0E23" w:rsidRPr="00D061AA" w:rsidRDefault="003A0E23" w:rsidP="00D03B05">
            <w:pPr>
              <w:pStyle w:val="Tablehead"/>
              <w:bidi/>
              <w:rPr>
                <w:lang w:val="en-US"/>
              </w:rPr>
            </w:pPr>
            <w:r w:rsidRPr="00D061AA">
              <w:rPr>
                <w:rtl/>
                <w:lang w:val="en-US"/>
              </w:rPr>
              <w:t>الأمريكتان</w:t>
            </w:r>
          </w:p>
        </w:tc>
        <w:tc>
          <w:tcPr>
            <w:tcW w:w="1596" w:type="dxa"/>
            <w:vAlign w:val="center"/>
          </w:tcPr>
          <w:p w:rsidR="003A0E23" w:rsidRPr="00D061AA" w:rsidRDefault="003A0E23" w:rsidP="00D03B05">
            <w:pPr>
              <w:pStyle w:val="Tablehead"/>
              <w:bidi/>
              <w:rPr>
                <w:lang w:val="en-US"/>
              </w:rPr>
            </w:pPr>
            <w:r w:rsidRPr="00D061AA">
              <w:rPr>
                <w:rtl/>
                <w:lang w:val="en-US"/>
              </w:rPr>
              <w:t>آسيا والمحيط الهادئ</w:t>
            </w:r>
          </w:p>
        </w:tc>
        <w:tc>
          <w:tcPr>
            <w:tcW w:w="1640" w:type="dxa"/>
            <w:vAlign w:val="center"/>
          </w:tcPr>
          <w:p w:rsidR="003A0E23" w:rsidRPr="00D061AA" w:rsidRDefault="003A0E23" w:rsidP="00D03B05">
            <w:pPr>
              <w:pStyle w:val="Tablehead"/>
              <w:bidi/>
              <w:rPr>
                <w:lang w:val="en-US"/>
              </w:rPr>
            </w:pPr>
            <w:r w:rsidRPr="00D061AA">
              <w:rPr>
                <w:rtl/>
                <w:lang w:val="en-US"/>
              </w:rPr>
              <w:t>أوروبا وكومنولث الدول المستقلة</w:t>
            </w:r>
          </w:p>
        </w:tc>
        <w:tc>
          <w:tcPr>
            <w:tcW w:w="1078" w:type="dxa"/>
            <w:vAlign w:val="center"/>
          </w:tcPr>
          <w:p w:rsidR="003A0E23" w:rsidRPr="00D061AA" w:rsidRDefault="003A0E23" w:rsidP="00D03B05">
            <w:pPr>
              <w:pStyle w:val="Tablehead"/>
              <w:bidi/>
              <w:rPr>
                <w:lang w:val="en-US"/>
              </w:rPr>
            </w:pPr>
            <w:r w:rsidRPr="00D061AA">
              <w:rPr>
                <w:rtl/>
                <w:lang w:val="en-US"/>
              </w:rPr>
              <w:t>الدول العربية</w:t>
            </w:r>
          </w:p>
        </w:tc>
        <w:tc>
          <w:tcPr>
            <w:tcW w:w="935" w:type="dxa"/>
            <w:vAlign w:val="center"/>
          </w:tcPr>
          <w:p w:rsidR="003A0E23" w:rsidRPr="00D061AA" w:rsidRDefault="003A0E23" w:rsidP="00D03B05">
            <w:pPr>
              <w:pStyle w:val="Tablehead"/>
              <w:bidi/>
              <w:rPr>
                <w:lang w:val="en-US"/>
              </w:rPr>
            </w:pPr>
            <w:r w:rsidRPr="00D061AA">
              <w:rPr>
                <w:rtl/>
                <w:lang w:val="en-US"/>
              </w:rPr>
              <w:t>المجموع</w:t>
            </w:r>
          </w:p>
        </w:tc>
      </w:tr>
      <w:tr w:rsidR="003A0E23" w:rsidRPr="001C268A" w:rsidTr="00DE56E6">
        <w:tc>
          <w:tcPr>
            <w:tcW w:w="2229" w:type="dxa"/>
            <w:vAlign w:val="center"/>
          </w:tcPr>
          <w:p w:rsidR="003A0E23" w:rsidRPr="001C268A" w:rsidRDefault="003A0E23" w:rsidP="00F6009E">
            <w:pPr>
              <w:spacing w:before="40" w:after="40" w:line="280" w:lineRule="exact"/>
              <w:jc w:val="center"/>
              <w:rPr>
                <w:rFonts w:ascii="Times New Roman" w:hAnsi="Times New Roman"/>
                <w:lang w:val="en-US"/>
              </w:rPr>
            </w:pPr>
            <w:r w:rsidRPr="001C268A">
              <w:rPr>
                <w:rFonts w:ascii="Times New Roman" w:hAnsi="Times New Roman"/>
                <w:rtl/>
                <w:lang w:val="en-US"/>
              </w:rPr>
              <w:t>نعم</w:t>
            </w:r>
          </w:p>
        </w:tc>
        <w:tc>
          <w:tcPr>
            <w:tcW w:w="910" w:type="dxa"/>
          </w:tcPr>
          <w:p w:rsidR="003A0E23" w:rsidRPr="001C268A" w:rsidRDefault="003A0E23" w:rsidP="00F6009E">
            <w:pPr>
              <w:spacing w:before="40" w:after="40" w:line="280" w:lineRule="exact"/>
              <w:jc w:val="center"/>
              <w:rPr>
                <w:rFonts w:ascii="Times New Roman" w:hAnsi="Times New Roman"/>
                <w:sz w:val="18"/>
                <w:lang w:val="en-US"/>
              </w:rPr>
            </w:pPr>
            <w:r w:rsidRPr="001C268A">
              <w:rPr>
                <w:rFonts w:ascii="Times New Roman" w:hAnsi="Times New Roman"/>
                <w:sz w:val="18"/>
              </w:rPr>
              <w:t>9</w:t>
            </w:r>
          </w:p>
        </w:tc>
        <w:tc>
          <w:tcPr>
            <w:tcW w:w="1286" w:type="dxa"/>
          </w:tcPr>
          <w:p w:rsidR="003A0E23" w:rsidRPr="001C268A" w:rsidRDefault="003A0E23" w:rsidP="00F6009E">
            <w:pPr>
              <w:spacing w:before="40" w:after="40" w:line="280" w:lineRule="exact"/>
              <w:jc w:val="center"/>
              <w:rPr>
                <w:rFonts w:ascii="Times New Roman" w:hAnsi="Times New Roman"/>
                <w:sz w:val="18"/>
                <w:rtl/>
                <w:lang w:val="en-US"/>
              </w:rPr>
            </w:pPr>
            <w:r w:rsidRPr="001C268A">
              <w:rPr>
                <w:rFonts w:ascii="Times New Roman" w:hAnsi="Times New Roman"/>
                <w:sz w:val="18"/>
              </w:rPr>
              <w:t>4</w:t>
            </w:r>
          </w:p>
        </w:tc>
        <w:tc>
          <w:tcPr>
            <w:tcW w:w="1596" w:type="dxa"/>
          </w:tcPr>
          <w:p w:rsidR="003A0E23" w:rsidRPr="001C268A" w:rsidRDefault="003A0E23" w:rsidP="00F6009E">
            <w:pPr>
              <w:spacing w:before="40" w:after="40" w:line="280" w:lineRule="exact"/>
              <w:jc w:val="center"/>
              <w:rPr>
                <w:rFonts w:ascii="Times New Roman" w:hAnsi="Times New Roman"/>
                <w:sz w:val="18"/>
                <w:rtl/>
                <w:lang w:val="en-US"/>
              </w:rPr>
            </w:pPr>
            <w:r w:rsidRPr="001C268A">
              <w:rPr>
                <w:rFonts w:ascii="Times New Roman" w:hAnsi="Times New Roman"/>
                <w:sz w:val="18"/>
              </w:rPr>
              <w:t>4</w:t>
            </w:r>
          </w:p>
        </w:tc>
        <w:tc>
          <w:tcPr>
            <w:tcW w:w="1640"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7</w:t>
            </w:r>
          </w:p>
        </w:tc>
        <w:tc>
          <w:tcPr>
            <w:tcW w:w="1078" w:type="dxa"/>
          </w:tcPr>
          <w:p w:rsidR="003A0E23" w:rsidRPr="001C268A" w:rsidRDefault="003A0E23" w:rsidP="00F6009E">
            <w:pPr>
              <w:spacing w:before="40" w:after="40" w:line="280" w:lineRule="exact"/>
              <w:jc w:val="center"/>
              <w:rPr>
                <w:rFonts w:ascii="Times New Roman" w:hAnsi="Times New Roman"/>
                <w:sz w:val="18"/>
                <w:rtl/>
              </w:rPr>
            </w:pPr>
            <w:r w:rsidRPr="001C268A">
              <w:rPr>
                <w:rFonts w:ascii="Times New Roman" w:hAnsi="Times New Roman"/>
                <w:sz w:val="18"/>
              </w:rPr>
              <w:t>5</w:t>
            </w:r>
          </w:p>
        </w:tc>
        <w:tc>
          <w:tcPr>
            <w:tcW w:w="935"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29</w:t>
            </w:r>
          </w:p>
        </w:tc>
      </w:tr>
      <w:tr w:rsidR="003A0E23" w:rsidRPr="001C268A" w:rsidTr="00DE56E6">
        <w:tc>
          <w:tcPr>
            <w:tcW w:w="2229" w:type="dxa"/>
            <w:vAlign w:val="center"/>
          </w:tcPr>
          <w:p w:rsidR="003A0E23" w:rsidRPr="001C268A" w:rsidRDefault="003A0E23" w:rsidP="00F6009E">
            <w:pPr>
              <w:spacing w:before="40" w:after="40" w:line="280" w:lineRule="exact"/>
              <w:jc w:val="center"/>
              <w:rPr>
                <w:rFonts w:ascii="Times New Roman" w:hAnsi="Times New Roman"/>
                <w:lang w:val="en-US"/>
              </w:rPr>
            </w:pPr>
            <w:r w:rsidRPr="001C268A">
              <w:rPr>
                <w:rFonts w:ascii="Times New Roman" w:hAnsi="Times New Roman"/>
                <w:rtl/>
                <w:lang w:val="en-US"/>
              </w:rPr>
              <w:t>لا</w:t>
            </w:r>
          </w:p>
        </w:tc>
        <w:tc>
          <w:tcPr>
            <w:tcW w:w="910"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5</w:t>
            </w:r>
          </w:p>
        </w:tc>
        <w:tc>
          <w:tcPr>
            <w:tcW w:w="1286"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5</w:t>
            </w:r>
          </w:p>
        </w:tc>
        <w:tc>
          <w:tcPr>
            <w:tcW w:w="1596"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2</w:t>
            </w:r>
          </w:p>
        </w:tc>
        <w:tc>
          <w:tcPr>
            <w:tcW w:w="1640"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12</w:t>
            </w:r>
          </w:p>
        </w:tc>
        <w:tc>
          <w:tcPr>
            <w:tcW w:w="1078"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1</w:t>
            </w:r>
          </w:p>
        </w:tc>
        <w:tc>
          <w:tcPr>
            <w:tcW w:w="935"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25</w:t>
            </w:r>
          </w:p>
        </w:tc>
      </w:tr>
      <w:tr w:rsidR="003A0E23" w:rsidRPr="001C268A" w:rsidTr="00DE56E6">
        <w:tc>
          <w:tcPr>
            <w:tcW w:w="2229" w:type="dxa"/>
            <w:vAlign w:val="center"/>
          </w:tcPr>
          <w:p w:rsidR="003A0E23" w:rsidRPr="001C268A" w:rsidRDefault="003A0E23" w:rsidP="00F6009E">
            <w:pPr>
              <w:spacing w:before="40" w:after="40" w:line="280" w:lineRule="exact"/>
              <w:jc w:val="center"/>
              <w:rPr>
                <w:rFonts w:ascii="Times New Roman" w:hAnsi="Times New Roman"/>
                <w:lang w:val="en-US"/>
              </w:rPr>
            </w:pPr>
            <w:r w:rsidRPr="001C268A">
              <w:rPr>
                <w:rFonts w:ascii="Times New Roman" w:hAnsi="Times New Roman"/>
                <w:rtl/>
                <w:lang w:val="en-US"/>
              </w:rPr>
              <w:t>مجموع العمود</w:t>
            </w:r>
          </w:p>
        </w:tc>
        <w:tc>
          <w:tcPr>
            <w:tcW w:w="910"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14</w:t>
            </w:r>
          </w:p>
        </w:tc>
        <w:tc>
          <w:tcPr>
            <w:tcW w:w="1286"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9</w:t>
            </w:r>
          </w:p>
        </w:tc>
        <w:tc>
          <w:tcPr>
            <w:tcW w:w="1596"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6</w:t>
            </w:r>
          </w:p>
        </w:tc>
        <w:tc>
          <w:tcPr>
            <w:tcW w:w="1640"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19</w:t>
            </w:r>
          </w:p>
        </w:tc>
        <w:tc>
          <w:tcPr>
            <w:tcW w:w="1078" w:type="dxa"/>
          </w:tcPr>
          <w:p w:rsidR="003A0E23" w:rsidRPr="001C268A" w:rsidRDefault="003A0E23" w:rsidP="00F6009E">
            <w:pPr>
              <w:spacing w:before="40" w:after="40" w:line="280" w:lineRule="exact"/>
              <w:jc w:val="center"/>
              <w:rPr>
                <w:rFonts w:ascii="Times New Roman" w:hAnsi="Times New Roman"/>
                <w:sz w:val="18"/>
                <w:rtl/>
                <w:lang w:val="en-US"/>
              </w:rPr>
            </w:pPr>
            <w:r w:rsidRPr="001C268A">
              <w:rPr>
                <w:rFonts w:ascii="Times New Roman" w:hAnsi="Times New Roman"/>
                <w:sz w:val="18"/>
              </w:rPr>
              <w:t>6</w:t>
            </w:r>
          </w:p>
        </w:tc>
        <w:tc>
          <w:tcPr>
            <w:tcW w:w="935" w:type="dxa"/>
          </w:tcPr>
          <w:p w:rsidR="003A0E23" w:rsidRPr="001C268A" w:rsidRDefault="003A0E23" w:rsidP="00F6009E">
            <w:pPr>
              <w:spacing w:before="40" w:after="40" w:line="280" w:lineRule="exact"/>
              <w:jc w:val="center"/>
              <w:rPr>
                <w:rFonts w:ascii="Times New Roman" w:hAnsi="Times New Roman"/>
                <w:sz w:val="18"/>
              </w:rPr>
            </w:pPr>
            <w:r w:rsidRPr="001C268A">
              <w:rPr>
                <w:rFonts w:ascii="Times New Roman" w:hAnsi="Times New Roman"/>
                <w:sz w:val="18"/>
              </w:rPr>
              <w:t>54</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يدفع مستعملو الترددات المخصصة للحكومة </w:t>
      </w:r>
      <w:r>
        <w:rPr>
          <w:rFonts w:ascii="Times New Roman" w:hAnsi="Times New Roman" w:hint="cs"/>
          <w:rtl/>
        </w:rPr>
        <w:t>مقابلاً</w:t>
      </w:r>
      <w:r w:rsidRPr="001C268A">
        <w:rPr>
          <w:rFonts w:ascii="Times New Roman" w:hAnsi="Times New Roman"/>
          <w:rtl/>
        </w:rPr>
        <w:t xml:space="preserve"> ورسوماً</w:t>
      </w:r>
      <w:r>
        <w:rPr>
          <w:rFonts w:ascii="Times New Roman" w:hAnsi="Times New Roman" w:hint="cs"/>
          <w:rtl/>
        </w:rPr>
        <w:t xml:space="preserve"> من استخدام الطيف</w:t>
      </w:r>
      <w:r w:rsidRPr="001C268A">
        <w:rPr>
          <w:rFonts w:ascii="Times New Roman" w:hAnsi="Times New Roman"/>
          <w:rtl/>
        </w:rPr>
        <w:t xml:space="preserve"> في </w:t>
      </w:r>
      <w:r w:rsidRPr="001C268A">
        <w:rPr>
          <w:rFonts w:ascii="Times New Roman" w:hAnsi="Times New Roman"/>
        </w:rPr>
        <w:t>29</w:t>
      </w:r>
      <w:r w:rsidRPr="001C268A">
        <w:rPr>
          <w:rFonts w:ascii="Times New Roman" w:hAnsi="Times New Roman"/>
          <w:rtl/>
        </w:rPr>
        <w:t xml:space="preserve"> بلداً (أي بنسبة </w:t>
      </w:r>
      <w:r w:rsidRPr="001C268A">
        <w:rPr>
          <w:rFonts w:ascii="Times New Roman" w:hAnsi="Times New Roman"/>
        </w:rPr>
        <w:t>%54</w:t>
      </w:r>
      <w:r w:rsidRPr="001C268A">
        <w:rPr>
          <w:rFonts w:ascii="Times New Roman" w:hAnsi="Times New Roman"/>
          <w:rtl/>
        </w:rPr>
        <w:t xml:space="preserve"> من الردود).</w:t>
      </w:r>
    </w:p>
    <w:p w:rsidR="003A0E23" w:rsidRPr="001C268A" w:rsidRDefault="003A0E23" w:rsidP="003A0E23">
      <w:pPr>
        <w:tabs>
          <w:tab w:val="left" w:pos="850"/>
        </w:tabs>
        <w:spacing w:before="240"/>
        <w:rPr>
          <w:rFonts w:ascii="Times New Roman" w:hAnsi="Times New Roman"/>
          <w:i/>
          <w:iCs/>
          <w:rtl/>
          <w:lang w:val="en-US"/>
        </w:rPr>
      </w:pPr>
      <w:r w:rsidRPr="001C268A">
        <w:rPr>
          <w:rFonts w:ascii="Times New Roman" w:hAnsi="Times New Roman"/>
          <w:lang w:val="en-US"/>
        </w:rPr>
        <w:t>2.2.5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5</w:t>
      </w:r>
      <w:r w:rsidRPr="001C268A">
        <w:rPr>
          <w:rFonts w:ascii="Times New Roman" w:hAnsi="Times New Roman"/>
          <w:rtl/>
          <w:lang w:val="en-US"/>
        </w:rPr>
        <w:t xml:space="preserve">: </w:t>
      </w:r>
      <w:r w:rsidRPr="001C268A">
        <w:rPr>
          <w:rFonts w:ascii="Times New Roman" w:hAnsi="Times New Roman"/>
          <w:i/>
          <w:iCs/>
          <w:rtl/>
          <w:lang w:val="en-US"/>
        </w:rPr>
        <w:t xml:space="preserve">يرجى منكم ذكر </w:t>
      </w:r>
      <w:r w:rsidRPr="00873D77">
        <w:rPr>
          <w:rFonts w:ascii="Times New Roman" w:hAnsi="Times New Roman" w:hint="cs"/>
          <w:i/>
          <w:iCs/>
          <w:rtl/>
          <w:lang w:val="en-US"/>
        </w:rPr>
        <w:t>المعادلات</w:t>
      </w:r>
      <w:r w:rsidRPr="001C268A">
        <w:rPr>
          <w:rFonts w:ascii="Times New Roman" w:hAnsi="Times New Roman"/>
          <w:i/>
          <w:iCs/>
          <w:rtl/>
          <w:lang w:val="en-US"/>
        </w:rPr>
        <w:t xml:space="preserve"> أو الصيغ المستخدمة في حساب </w:t>
      </w:r>
      <w:r>
        <w:rPr>
          <w:rFonts w:ascii="Times New Roman" w:hAnsi="Times New Roman" w:hint="cs"/>
          <w:i/>
          <w:iCs/>
          <w:rtl/>
          <w:lang w:val="en-US"/>
        </w:rPr>
        <w:t>الأسعار</w:t>
      </w:r>
      <w:r w:rsidRPr="001C268A">
        <w:rPr>
          <w:rFonts w:ascii="Times New Roman" w:hAnsi="Times New Roman"/>
          <w:i/>
          <w:iCs/>
          <w:rtl/>
          <w:lang w:val="en-US"/>
        </w:rPr>
        <w:t xml:space="preserve"> والرسوم مع تحديد ما إذا كانت هذه </w:t>
      </w:r>
      <w:r>
        <w:rPr>
          <w:rFonts w:ascii="Times New Roman" w:hAnsi="Times New Roman" w:hint="cs"/>
          <w:i/>
          <w:iCs/>
          <w:rtl/>
          <w:lang w:val="en-US"/>
        </w:rPr>
        <w:t>الأسعار</w:t>
      </w:r>
      <w:r w:rsidRPr="001C268A">
        <w:rPr>
          <w:rFonts w:ascii="Times New Roman" w:hAnsi="Times New Roman"/>
          <w:i/>
          <w:iCs/>
          <w:rtl/>
          <w:lang w:val="en-US"/>
        </w:rPr>
        <w:t xml:space="preserve"> والرسوم تدفع سنوياً أو لمرة واحدة.</w:t>
      </w:r>
    </w:p>
    <w:p w:rsidR="003A0E23" w:rsidRPr="001C268A" w:rsidRDefault="003A0E23" w:rsidP="003A0E23">
      <w:pPr>
        <w:rPr>
          <w:rFonts w:ascii="Times New Roman" w:hAnsi="Times New Roman"/>
          <w:rtl/>
          <w:lang w:val="en-US"/>
        </w:rPr>
      </w:pPr>
      <w:r w:rsidRPr="001C268A">
        <w:rPr>
          <w:rFonts w:ascii="Times New Roman" w:hAnsi="Times New Roman"/>
          <w:rtl/>
        </w:rPr>
        <w:t xml:space="preserve">معظم البلدان التي أجابت بالإيجاب على السؤال </w:t>
      </w:r>
      <w:r w:rsidRPr="001C268A">
        <w:rPr>
          <w:rFonts w:ascii="Times New Roman" w:hAnsi="Times New Roman"/>
          <w:lang w:val="en-US"/>
        </w:rPr>
        <w:t>4</w:t>
      </w:r>
      <w:r w:rsidRPr="001C268A">
        <w:rPr>
          <w:rFonts w:ascii="Times New Roman" w:hAnsi="Times New Roman"/>
          <w:rtl/>
          <w:lang w:val="en-US"/>
        </w:rPr>
        <w:t xml:space="preserve"> ذكروا القواعد </w:t>
      </w:r>
      <w:r>
        <w:rPr>
          <w:rFonts w:ascii="Times New Roman" w:hAnsi="Times New Roman"/>
          <w:rtl/>
          <w:lang w:val="en-US"/>
        </w:rPr>
        <w:t xml:space="preserve">أو </w:t>
      </w:r>
      <w:r w:rsidRPr="00873D77">
        <w:rPr>
          <w:rFonts w:ascii="Times New Roman" w:hAnsi="Times New Roman"/>
          <w:rtl/>
          <w:lang w:val="en-US"/>
        </w:rPr>
        <w:t>المع</w:t>
      </w:r>
      <w:r w:rsidRPr="00873D77">
        <w:rPr>
          <w:rFonts w:ascii="Times New Roman" w:hAnsi="Times New Roman" w:hint="cs"/>
          <w:rtl/>
          <w:lang w:val="en-US"/>
        </w:rPr>
        <w:t>اد</w:t>
      </w:r>
      <w:r w:rsidRPr="00873D77">
        <w:rPr>
          <w:rFonts w:ascii="Times New Roman" w:hAnsi="Times New Roman"/>
          <w:rtl/>
          <w:lang w:val="en-US"/>
        </w:rPr>
        <w:t>لات</w:t>
      </w:r>
      <w:r w:rsidRPr="001C268A">
        <w:rPr>
          <w:rFonts w:ascii="Times New Roman" w:hAnsi="Times New Roman"/>
          <w:rtl/>
          <w:lang w:val="en-US"/>
        </w:rPr>
        <w:t xml:space="preserve"> أو الصيغ المستخدمة في حساب </w:t>
      </w:r>
      <w:r>
        <w:rPr>
          <w:rFonts w:ascii="Times New Roman" w:hAnsi="Times New Roman" w:hint="cs"/>
          <w:rtl/>
          <w:lang w:val="en-US"/>
        </w:rPr>
        <w:t>الأسعار</w:t>
      </w:r>
      <w:r w:rsidRPr="001C268A">
        <w:rPr>
          <w:rFonts w:ascii="Times New Roman" w:hAnsi="Times New Roman"/>
          <w:rtl/>
          <w:lang w:val="en-US"/>
        </w:rPr>
        <w:t xml:space="preserve"> والرسوم. وهذه المعلومات متاحة في قاعدة بيانات سوم الطيف </w:t>
      </w:r>
      <w:r w:rsidRPr="001C268A">
        <w:rPr>
          <w:rFonts w:ascii="Times New Roman" w:hAnsi="Times New Roman"/>
          <w:lang w:val="en-US"/>
        </w:rPr>
        <w:t>(SF)</w:t>
      </w:r>
      <w:r w:rsidRPr="001C268A">
        <w:rPr>
          <w:rFonts w:ascii="Times New Roman" w:hAnsi="Times New Roman"/>
          <w:rtl/>
          <w:lang w:val="en-US"/>
        </w:rPr>
        <w:t>.</w:t>
      </w:r>
    </w:p>
    <w:p w:rsidR="003A0E23" w:rsidRPr="001C268A" w:rsidRDefault="003A0E23" w:rsidP="003A0E23">
      <w:pPr>
        <w:keepNext/>
        <w:tabs>
          <w:tab w:val="left" w:pos="850"/>
        </w:tabs>
        <w:spacing w:before="240" w:after="240"/>
        <w:rPr>
          <w:rFonts w:ascii="Times New Roman" w:hAnsi="Times New Roman"/>
          <w:i/>
          <w:iCs/>
          <w:rtl/>
          <w:lang w:val="en-US"/>
        </w:rPr>
      </w:pPr>
      <w:r w:rsidRPr="001C268A">
        <w:rPr>
          <w:rFonts w:ascii="Times New Roman" w:hAnsi="Times New Roman"/>
          <w:lang w:val="en-US"/>
        </w:rPr>
        <w:t>3.2.5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6</w:t>
      </w:r>
      <w:r w:rsidRPr="001C268A">
        <w:rPr>
          <w:rFonts w:ascii="Times New Roman" w:hAnsi="Times New Roman"/>
          <w:rtl/>
          <w:lang w:val="en-US"/>
        </w:rPr>
        <w:t xml:space="preserve">: </w:t>
      </w:r>
      <w:r w:rsidRPr="001C268A">
        <w:rPr>
          <w:rFonts w:ascii="Times New Roman" w:hAnsi="Times New Roman"/>
          <w:i/>
          <w:iCs/>
          <w:rtl/>
          <w:lang w:val="en-US"/>
        </w:rPr>
        <w:t>يرجى منكم أن تذكروا في الجدول أدناه المبالغ الإجمالية التي يدفعها المستعملون الحكوميون.</w:t>
      </w:r>
    </w:p>
    <w:tbl>
      <w:tblPr>
        <w:bidiVisual/>
        <w:tblW w:w="5000" w:type="pct"/>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95"/>
        <w:gridCol w:w="1135"/>
        <w:gridCol w:w="946"/>
        <w:gridCol w:w="1324"/>
        <w:gridCol w:w="1135"/>
        <w:gridCol w:w="899"/>
        <w:gridCol w:w="1421"/>
      </w:tblGrid>
      <w:tr w:rsidR="003A0E23" w:rsidRPr="001C268A" w:rsidTr="00DE56E6">
        <w:tc>
          <w:tcPr>
            <w:tcW w:w="2850" w:type="dxa"/>
          </w:tcPr>
          <w:p w:rsidR="003A0E23" w:rsidRPr="00D061AA" w:rsidRDefault="003A0E23" w:rsidP="00F6009E">
            <w:pPr>
              <w:keepNext/>
              <w:spacing w:before="40" w:after="40" w:line="280" w:lineRule="exact"/>
              <w:jc w:val="center"/>
              <w:rPr>
                <w:rFonts w:ascii="Times New Roman" w:hAnsi="Times New Roman"/>
                <w:b/>
                <w:bCs/>
                <w:lang w:val="en-US"/>
              </w:rPr>
            </w:pPr>
          </w:p>
        </w:tc>
        <w:tc>
          <w:tcPr>
            <w:tcW w:w="3240" w:type="dxa"/>
            <w:gridSpan w:val="3"/>
          </w:tcPr>
          <w:p w:rsidR="003A0E23" w:rsidRPr="00D061AA" w:rsidRDefault="003A0E23" w:rsidP="00D03B05">
            <w:pPr>
              <w:pStyle w:val="Tablehead"/>
              <w:bidi/>
              <w:rPr>
                <w:lang w:val="en-US"/>
              </w:rPr>
            </w:pPr>
            <w:r w:rsidRPr="00D061AA">
              <w:rPr>
                <w:rtl/>
                <w:lang w:val="en-US"/>
              </w:rPr>
              <w:t xml:space="preserve">إجمالي </w:t>
            </w:r>
            <w:r w:rsidRPr="00D061AA">
              <w:rPr>
                <w:rFonts w:hint="cs"/>
                <w:rtl/>
                <w:lang w:val="en-US"/>
              </w:rPr>
              <w:t>الأسعار</w:t>
            </w:r>
            <w:r w:rsidRPr="00D061AA">
              <w:rPr>
                <w:rtl/>
                <w:lang w:val="en-US"/>
              </w:rPr>
              <w:t xml:space="preserve"> المدفوعة</w:t>
            </w:r>
          </w:p>
        </w:tc>
        <w:tc>
          <w:tcPr>
            <w:tcW w:w="3287" w:type="dxa"/>
            <w:gridSpan w:val="3"/>
          </w:tcPr>
          <w:p w:rsidR="003A0E23" w:rsidRPr="00D061AA" w:rsidRDefault="003A0E23" w:rsidP="00D03B05">
            <w:pPr>
              <w:pStyle w:val="Tablehead"/>
              <w:bidi/>
              <w:rPr>
                <w:lang w:val="en-US"/>
              </w:rPr>
            </w:pPr>
            <w:r w:rsidRPr="00D061AA">
              <w:rPr>
                <w:rtl/>
                <w:lang w:val="en-US"/>
              </w:rPr>
              <w:t>إجمالي الرسوم المدفوعة</w:t>
            </w:r>
          </w:p>
        </w:tc>
      </w:tr>
      <w:tr w:rsidR="003A0E23" w:rsidRPr="001C268A" w:rsidTr="00DE56E6">
        <w:trPr>
          <w:trHeight w:val="289"/>
        </w:trPr>
        <w:tc>
          <w:tcPr>
            <w:tcW w:w="2850" w:type="dxa"/>
          </w:tcPr>
          <w:p w:rsidR="003A0E23" w:rsidRPr="00D061AA" w:rsidRDefault="003A0E23" w:rsidP="00F6009E">
            <w:pPr>
              <w:keepNext/>
              <w:spacing w:before="40" w:after="40" w:line="280" w:lineRule="exact"/>
              <w:jc w:val="center"/>
              <w:rPr>
                <w:rFonts w:ascii="Times New Roman" w:hAnsi="Times New Roman"/>
                <w:b/>
                <w:bCs/>
                <w:lang w:val="en-US"/>
              </w:rPr>
            </w:pPr>
          </w:p>
        </w:tc>
        <w:tc>
          <w:tcPr>
            <w:tcW w:w="1080" w:type="dxa"/>
            <w:vAlign w:val="center"/>
          </w:tcPr>
          <w:p w:rsidR="003A0E23" w:rsidRPr="00D061AA" w:rsidRDefault="003A0E23" w:rsidP="00F6009E">
            <w:pPr>
              <w:keepNext/>
              <w:spacing w:before="40" w:after="40" w:line="280" w:lineRule="exact"/>
              <w:jc w:val="center"/>
              <w:rPr>
                <w:rFonts w:ascii="Times New Roman" w:hAnsi="Times New Roman"/>
                <w:b/>
                <w:bCs/>
                <w:lang w:val="en-US"/>
              </w:rPr>
            </w:pPr>
            <w:r w:rsidRPr="00D061AA">
              <w:rPr>
                <w:rFonts w:ascii="Times New Roman" w:hAnsi="Times New Roman"/>
                <w:b/>
                <w:bCs/>
                <w:lang w:val="en-US"/>
              </w:rPr>
              <w:t>2005</w:t>
            </w:r>
          </w:p>
        </w:tc>
        <w:tc>
          <w:tcPr>
            <w:tcW w:w="900" w:type="dxa"/>
            <w:vAlign w:val="center"/>
          </w:tcPr>
          <w:p w:rsidR="003A0E23" w:rsidRPr="00D061AA" w:rsidRDefault="003A0E23" w:rsidP="00F6009E">
            <w:pPr>
              <w:keepNext/>
              <w:spacing w:before="40" w:after="40" w:line="280" w:lineRule="exact"/>
              <w:jc w:val="center"/>
              <w:rPr>
                <w:rFonts w:ascii="Times New Roman" w:hAnsi="Times New Roman"/>
                <w:b/>
                <w:bCs/>
                <w:lang w:val="en-US"/>
              </w:rPr>
            </w:pPr>
            <w:r w:rsidRPr="00D061AA">
              <w:rPr>
                <w:rFonts w:ascii="Times New Roman" w:hAnsi="Times New Roman"/>
                <w:b/>
                <w:bCs/>
                <w:lang w:val="en-US"/>
              </w:rPr>
              <w:t>2006</w:t>
            </w:r>
          </w:p>
        </w:tc>
        <w:tc>
          <w:tcPr>
            <w:tcW w:w="1260" w:type="dxa"/>
            <w:vAlign w:val="center"/>
          </w:tcPr>
          <w:p w:rsidR="003A0E23" w:rsidRPr="00D061AA" w:rsidRDefault="003A0E23" w:rsidP="00F6009E">
            <w:pPr>
              <w:keepNext/>
              <w:spacing w:before="40" w:after="40" w:line="280" w:lineRule="exact"/>
              <w:jc w:val="center"/>
              <w:rPr>
                <w:rFonts w:ascii="Times New Roman" w:hAnsi="Times New Roman"/>
                <w:b/>
                <w:bCs/>
                <w:lang w:val="en-US"/>
              </w:rPr>
            </w:pPr>
            <w:r w:rsidRPr="00D061AA">
              <w:rPr>
                <w:rFonts w:ascii="Times New Roman" w:hAnsi="Times New Roman"/>
                <w:b/>
                <w:bCs/>
                <w:lang w:val="en-US"/>
              </w:rPr>
              <w:t>2007</w:t>
            </w:r>
          </w:p>
        </w:tc>
        <w:tc>
          <w:tcPr>
            <w:tcW w:w="1080" w:type="dxa"/>
            <w:vAlign w:val="center"/>
          </w:tcPr>
          <w:p w:rsidR="003A0E23" w:rsidRPr="00D061AA" w:rsidRDefault="003A0E23" w:rsidP="00F6009E">
            <w:pPr>
              <w:keepNext/>
              <w:spacing w:before="40" w:after="40" w:line="280" w:lineRule="exact"/>
              <w:jc w:val="center"/>
              <w:rPr>
                <w:rFonts w:ascii="Times New Roman" w:hAnsi="Times New Roman"/>
                <w:b/>
                <w:bCs/>
                <w:lang w:val="en-US"/>
              </w:rPr>
            </w:pPr>
            <w:r w:rsidRPr="00D061AA">
              <w:rPr>
                <w:rFonts w:ascii="Times New Roman" w:hAnsi="Times New Roman"/>
                <w:b/>
                <w:bCs/>
                <w:lang w:val="en-US"/>
              </w:rPr>
              <w:t>2005</w:t>
            </w:r>
          </w:p>
        </w:tc>
        <w:tc>
          <w:tcPr>
            <w:tcW w:w="855" w:type="dxa"/>
            <w:vAlign w:val="center"/>
          </w:tcPr>
          <w:p w:rsidR="003A0E23" w:rsidRPr="00D061AA" w:rsidRDefault="003A0E23" w:rsidP="00F6009E">
            <w:pPr>
              <w:keepNext/>
              <w:spacing w:before="40" w:after="40" w:line="280" w:lineRule="exact"/>
              <w:jc w:val="center"/>
              <w:rPr>
                <w:rFonts w:ascii="Times New Roman" w:hAnsi="Times New Roman"/>
                <w:b/>
                <w:bCs/>
                <w:lang w:val="en-US"/>
              </w:rPr>
            </w:pPr>
            <w:r w:rsidRPr="00D061AA">
              <w:rPr>
                <w:rFonts w:ascii="Times New Roman" w:hAnsi="Times New Roman"/>
                <w:b/>
                <w:bCs/>
                <w:lang w:val="en-US"/>
              </w:rPr>
              <w:t>2006</w:t>
            </w:r>
          </w:p>
        </w:tc>
        <w:tc>
          <w:tcPr>
            <w:tcW w:w="1352" w:type="dxa"/>
            <w:vAlign w:val="center"/>
          </w:tcPr>
          <w:p w:rsidR="003A0E23" w:rsidRPr="00D061AA" w:rsidRDefault="003A0E23" w:rsidP="00F6009E">
            <w:pPr>
              <w:keepNext/>
              <w:spacing w:before="40" w:after="40" w:line="280" w:lineRule="exact"/>
              <w:jc w:val="center"/>
              <w:rPr>
                <w:rFonts w:ascii="Times New Roman" w:hAnsi="Times New Roman"/>
                <w:b/>
                <w:bCs/>
                <w:lang w:val="en-US"/>
              </w:rPr>
            </w:pPr>
            <w:r w:rsidRPr="00D061AA">
              <w:rPr>
                <w:rFonts w:ascii="Times New Roman" w:hAnsi="Times New Roman"/>
                <w:b/>
                <w:bCs/>
                <w:lang w:val="en-US"/>
              </w:rPr>
              <w:t>2007</w:t>
            </w:r>
          </w:p>
        </w:tc>
      </w:tr>
      <w:tr w:rsidR="003A0E23" w:rsidRPr="001C268A" w:rsidTr="00DE56E6">
        <w:trPr>
          <w:trHeight w:val="369"/>
        </w:trPr>
        <w:tc>
          <w:tcPr>
            <w:tcW w:w="2850" w:type="dxa"/>
          </w:tcPr>
          <w:p w:rsidR="003A0E23" w:rsidRPr="00D061AA" w:rsidRDefault="003A0E23" w:rsidP="00F6009E">
            <w:pPr>
              <w:spacing w:before="40" w:after="40" w:line="280" w:lineRule="exact"/>
              <w:rPr>
                <w:rFonts w:ascii="Times New Roman" w:hAnsi="Times New Roman"/>
                <w:b/>
                <w:bCs/>
                <w:lang w:val="en-US"/>
              </w:rPr>
            </w:pPr>
            <w:r w:rsidRPr="00D061AA">
              <w:rPr>
                <w:rFonts w:ascii="Times New Roman" w:hAnsi="Times New Roman"/>
                <w:b/>
                <w:bCs/>
                <w:rtl/>
                <w:lang w:val="en-US"/>
              </w:rPr>
              <w:t>هيئات إذاعية (تلفزيون وراديو)</w:t>
            </w:r>
          </w:p>
        </w:tc>
        <w:tc>
          <w:tcPr>
            <w:tcW w:w="108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90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26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08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855"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352" w:type="dxa"/>
            <w:vAlign w:val="center"/>
          </w:tcPr>
          <w:p w:rsidR="003A0E23" w:rsidRPr="00D061AA" w:rsidRDefault="003A0E23" w:rsidP="00F6009E">
            <w:pPr>
              <w:spacing w:before="40" w:after="40" w:line="280" w:lineRule="exact"/>
              <w:jc w:val="center"/>
              <w:rPr>
                <w:rFonts w:ascii="Times New Roman" w:hAnsi="Times New Roman"/>
                <w:b/>
                <w:bCs/>
                <w:lang w:val="en-US"/>
              </w:rPr>
            </w:pPr>
          </w:p>
        </w:tc>
      </w:tr>
      <w:tr w:rsidR="003A0E23" w:rsidRPr="001C268A" w:rsidTr="00DE56E6">
        <w:tc>
          <w:tcPr>
            <w:tcW w:w="2850" w:type="dxa"/>
          </w:tcPr>
          <w:p w:rsidR="003A0E23" w:rsidRPr="00D061AA" w:rsidRDefault="003A0E23" w:rsidP="00F6009E">
            <w:pPr>
              <w:spacing w:before="40" w:after="40" w:line="280" w:lineRule="exact"/>
              <w:rPr>
                <w:rFonts w:ascii="Times New Roman" w:hAnsi="Times New Roman"/>
                <w:b/>
                <w:bCs/>
                <w:lang w:val="en-US"/>
              </w:rPr>
            </w:pPr>
            <w:r w:rsidRPr="00D061AA">
              <w:rPr>
                <w:rFonts w:ascii="Times New Roman" w:hAnsi="Times New Roman"/>
                <w:b/>
                <w:bCs/>
                <w:rtl/>
                <w:lang w:val="en-US"/>
              </w:rPr>
              <w:t>مستعملون آخرون</w:t>
            </w:r>
          </w:p>
        </w:tc>
        <w:tc>
          <w:tcPr>
            <w:tcW w:w="108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90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26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08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855"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352" w:type="dxa"/>
            <w:vAlign w:val="center"/>
          </w:tcPr>
          <w:p w:rsidR="003A0E23" w:rsidRPr="00D061AA" w:rsidRDefault="003A0E23" w:rsidP="00F6009E">
            <w:pPr>
              <w:spacing w:before="40" w:after="40" w:line="280" w:lineRule="exact"/>
              <w:jc w:val="center"/>
              <w:rPr>
                <w:rFonts w:ascii="Times New Roman" w:hAnsi="Times New Roman"/>
                <w:b/>
                <w:bCs/>
                <w:lang w:val="en-US"/>
              </w:rPr>
            </w:pPr>
          </w:p>
        </w:tc>
      </w:tr>
      <w:tr w:rsidR="003A0E23" w:rsidRPr="001C268A" w:rsidTr="00DE56E6">
        <w:tc>
          <w:tcPr>
            <w:tcW w:w="2850" w:type="dxa"/>
          </w:tcPr>
          <w:p w:rsidR="003A0E23" w:rsidRPr="00D061AA" w:rsidRDefault="003A0E23" w:rsidP="00F6009E">
            <w:pPr>
              <w:spacing w:before="40" w:after="40" w:line="280" w:lineRule="exact"/>
              <w:rPr>
                <w:rFonts w:ascii="Times New Roman" w:hAnsi="Times New Roman"/>
                <w:b/>
                <w:bCs/>
                <w:lang w:val="en-US"/>
              </w:rPr>
            </w:pPr>
            <w:r w:rsidRPr="00D061AA">
              <w:rPr>
                <w:rFonts w:ascii="Times New Roman" w:hAnsi="Times New Roman"/>
                <w:b/>
                <w:bCs/>
                <w:rtl/>
                <w:lang w:val="en-US"/>
              </w:rPr>
              <w:t>المجموع</w:t>
            </w:r>
          </w:p>
        </w:tc>
        <w:tc>
          <w:tcPr>
            <w:tcW w:w="108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90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26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080"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855" w:type="dxa"/>
            <w:vAlign w:val="center"/>
          </w:tcPr>
          <w:p w:rsidR="003A0E23" w:rsidRPr="00D061AA" w:rsidRDefault="003A0E23" w:rsidP="00F6009E">
            <w:pPr>
              <w:spacing w:before="40" w:after="40" w:line="280" w:lineRule="exact"/>
              <w:jc w:val="center"/>
              <w:rPr>
                <w:rFonts w:ascii="Times New Roman" w:hAnsi="Times New Roman"/>
                <w:b/>
                <w:bCs/>
                <w:lang w:val="en-US"/>
              </w:rPr>
            </w:pPr>
          </w:p>
        </w:tc>
        <w:tc>
          <w:tcPr>
            <w:tcW w:w="1352" w:type="dxa"/>
            <w:vAlign w:val="center"/>
          </w:tcPr>
          <w:p w:rsidR="003A0E23" w:rsidRPr="00D061AA" w:rsidRDefault="003A0E23" w:rsidP="00F6009E">
            <w:pPr>
              <w:spacing w:before="40" w:after="40" w:line="280" w:lineRule="exact"/>
              <w:jc w:val="center"/>
              <w:rPr>
                <w:rFonts w:ascii="Times New Roman" w:hAnsi="Times New Roman"/>
                <w:b/>
                <w:bCs/>
                <w:lang w:val="en-US"/>
              </w:rPr>
            </w:pPr>
          </w:p>
        </w:tc>
      </w:tr>
    </w:tbl>
    <w:p w:rsidR="003A0E23" w:rsidRPr="001C268A" w:rsidRDefault="003A0E23" w:rsidP="003A0E23">
      <w:pPr>
        <w:keepNext/>
        <w:spacing w:before="240" w:after="240"/>
        <w:rPr>
          <w:rFonts w:ascii="Times New Roman" w:hAnsi="Times New Roman"/>
          <w:rtl/>
          <w:lang w:val="en-US"/>
        </w:rPr>
      </w:pPr>
      <w:r w:rsidRPr="001C268A">
        <w:rPr>
          <w:rFonts w:ascii="Times New Roman" w:hAnsi="Times New Roman"/>
          <w:rtl/>
        </w:rPr>
        <w:lastRenderedPageBreak/>
        <w:t xml:space="preserve">استكمل </w:t>
      </w:r>
      <w:r w:rsidRPr="001C268A">
        <w:rPr>
          <w:rFonts w:ascii="Times New Roman" w:hAnsi="Times New Roman"/>
          <w:lang w:val="en-US"/>
        </w:rPr>
        <w:t>12</w:t>
      </w:r>
      <w:r w:rsidRPr="001C268A">
        <w:rPr>
          <w:rFonts w:ascii="Times New Roman" w:hAnsi="Times New Roman"/>
          <w:rtl/>
          <w:lang w:val="en-US"/>
        </w:rPr>
        <w:t xml:space="preserve"> بلداً الجدول أعلاه كلياً أو جزئياً. وهذه المعلومات متاحة في قاعدة بيانات رسوم الطيف </w:t>
      </w:r>
      <w:r w:rsidRPr="001C268A">
        <w:rPr>
          <w:rFonts w:ascii="Times New Roman" w:hAnsi="Times New Roman"/>
          <w:lang w:val="en-US"/>
        </w:rPr>
        <w:t>(SF)</w:t>
      </w:r>
      <w:r w:rsidRPr="001C268A">
        <w:rPr>
          <w:rFonts w:ascii="Times New Roman" w:hAnsi="Times New Roman"/>
          <w:rtl/>
          <w:lang w:val="en-US"/>
        </w:rPr>
        <w:t>. أما توزيع البلدان فهو على النحو التالي:</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171"/>
        <w:gridCol w:w="993"/>
        <w:gridCol w:w="1297"/>
        <w:gridCol w:w="1609"/>
        <w:gridCol w:w="1654"/>
        <w:gridCol w:w="1087"/>
        <w:gridCol w:w="938"/>
      </w:tblGrid>
      <w:tr w:rsidR="003A0E23" w:rsidRPr="001C268A" w:rsidTr="00DE56E6">
        <w:tc>
          <w:tcPr>
            <w:tcW w:w="2154" w:type="dxa"/>
            <w:vAlign w:val="center"/>
          </w:tcPr>
          <w:p w:rsidR="003A0E23" w:rsidRPr="00E31A52" w:rsidRDefault="003A0E23" w:rsidP="00D03B05">
            <w:pPr>
              <w:pStyle w:val="Tablehead"/>
              <w:bidi/>
              <w:rPr>
                <w:lang w:val="en-US"/>
              </w:rPr>
            </w:pPr>
            <w:r w:rsidRPr="00E31A52">
              <w:rPr>
                <w:rtl/>
                <w:lang w:val="en-US"/>
              </w:rPr>
              <w:t>المنطقة</w:t>
            </w:r>
          </w:p>
        </w:tc>
        <w:tc>
          <w:tcPr>
            <w:tcW w:w="985" w:type="dxa"/>
            <w:vAlign w:val="center"/>
          </w:tcPr>
          <w:p w:rsidR="003A0E23" w:rsidRPr="00E31A52" w:rsidRDefault="003A0E23" w:rsidP="00D03B05">
            <w:pPr>
              <w:pStyle w:val="Tablehead"/>
              <w:bidi/>
              <w:rPr>
                <w:lang w:val="en-US"/>
              </w:rPr>
            </w:pPr>
            <w:r w:rsidRPr="00E31A52">
              <w:rPr>
                <w:rtl/>
                <w:lang w:val="en-US"/>
              </w:rPr>
              <w:t>إفريقيا</w:t>
            </w:r>
          </w:p>
        </w:tc>
        <w:tc>
          <w:tcPr>
            <w:tcW w:w="1286" w:type="dxa"/>
            <w:vAlign w:val="center"/>
          </w:tcPr>
          <w:p w:rsidR="003A0E23" w:rsidRPr="00E31A52" w:rsidRDefault="003A0E23" w:rsidP="00D03B05">
            <w:pPr>
              <w:pStyle w:val="Tablehead"/>
              <w:bidi/>
              <w:rPr>
                <w:lang w:val="en-US"/>
              </w:rPr>
            </w:pPr>
            <w:r w:rsidRPr="00E31A52">
              <w:rPr>
                <w:rtl/>
                <w:lang w:val="en-US"/>
              </w:rPr>
              <w:t>الأمريكتان</w:t>
            </w:r>
          </w:p>
        </w:tc>
        <w:tc>
          <w:tcPr>
            <w:tcW w:w="1596" w:type="dxa"/>
            <w:vAlign w:val="center"/>
          </w:tcPr>
          <w:p w:rsidR="003A0E23" w:rsidRPr="00E31A52" w:rsidRDefault="003A0E23" w:rsidP="00D03B05">
            <w:pPr>
              <w:pStyle w:val="Tablehead"/>
              <w:bidi/>
              <w:rPr>
                <w:lang w:val="en-US"/>
              </w:rPr>
            </w:pPr>
            <w:r w:rsidRPr="00E31A52">
              <w:rPr>
                <w:rtl/>
                <w:lang w:val="en-US"/>
              </w:rPr>
              <w:t>آسيا والمحيط الهادئ</w:t>
            </w:r>
          </w:p>
        </w:tc>
        <w:tc>
          <w:tcPr>
            <w:tcW w:w="1640" w:type="dxa"/>
            <w:vAlign w:val="center"/>
          </w:tcPr>
          <w:p w:rsidR="003A0E23" w:rsidRPr="00E31A52" w:rsidRDefault="003A0E23" w:rsidP="00D03B05">
            <w:pPr>
              <w:pStyle w:val="Tablehead"/>
              <w:bidi/>
              <w:rPr>
                <w:lang w:val="en-US"/>
              </w:rPr>
            </w:pPr>
            <w:r w:rsidRPr="00E31A52">
              <w:rPr>
                <w:rtl/>
                <w:lang w:val="en-US"/>
              </w:rPr>
              <w:t>أوروبا وكومنولث الدول المستقلة</w:t>
            </w:r>
          </w:p>
        </w:tc>
        <w:tc>
          <w:tcPr>
            <w:tcW w:w="1078" w:type="dxa"/>
            <w:vAlign w:val="center"/>
          </w:tcPr>
          <w:p w:rsidR="003A0E23" w:rsidRPr="00E31A52" w:rsidRDefault="003A0E23" w:rsidP="00D03B05">
            <w:pPr>
              <w:pStyle w:val="Tablehead"/>
              <w:bidi/>
              <w:rPr>
                <w:lang w:val="en-US"/>
              </w:rPr>
            </w:pPr>
            <w:r w:rsidRPr="00E31A52">
              <w:rPr>
                <w:rtl/>
                <w:lang w:val="en-US"/>
              </w:rPr>
              <w:t>الدول العربية</w:t>
            </w:r>
          </w:p>
        </w:tc>
        <w:tc>
          <w:tcPr>
            <w:tcW w:w="930" w:type="dxa"/>
            <w:vAlign w:val="center"/>
          </w:tcPr>
          <w:p w:rsidR="003A0E23" w:rsidRPr="00E31A52" w:rsidRDefault="003A0E23" w:rsidP="00D03B05">
            <w:pPr>
              <w:pStyle w:val="Tablehead"/>
              <w:bidi/>
              <w:rPr>
                <w:lang w:val="en-US"/>
              </w:rPr>
            </w:pPr>
            <w:r w:rsidRPr="00E31A52">
              <w:rPr>
                <w:rtl/>
                <w:lang w:val="en-US"/>
              </w:rPr>
              <w:t>المجموع</w:t>
            </w:r>
          </w:p>
        </w:tc>
      </w:tr>
      <w:tr w:rsidR="003A0E23" w:rsidRPr="001C268A" w:rsidTr="00DE56E6">
        <w:tc>
          <w:tcPr>
            <w:tcW w:w="2154"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rtl/>
                <w:lang w:val="en-US"/>
              </w:rPr>
              <w:t>عدد البلدان</w:t>
            </w:r>
          </w:p>
        </w:tc>
        <w:tc>
          <w:tcPr>
            <w:tcW w:w="985"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4</w:t>
            </w:r>
          </w:p>
        </w:tc>
        <w:tc>
          <w:tcPr>
            <w:tcW w:w="1286"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3</w:t>
            </w:r>
          </w:p>
        </w:tc>
        <w:tc>
          <w:tcPr>
            <w:tcW w:w="1596"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1</w:t>
            </w:r>
          </w:p>
        </w:tc>
        <w:tc>
          <w:tcPr>
            <w:tcW w:w="1640"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2</w:t>
            </w:r>
          </w:p>
        </w:tc>
        <w:tc>
          <w:tcPr>
            <w:tcW w:w="1078"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2</w:t>
            </w:r>
          </w:p>
        </w:tc>
        <w:tc>
          <w:tcPr>
            <w:tcW w:w="930"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12</w:t>
            </w:r>
          </w:p>
        </w:tc>
      </w:tr>
    </w:tbl>
    <w:p w:rsidR="003A0E23" w:rsidRPr="001C268A" w:rsidRDefault="003A0E23" w:rsidP="003A0E23">
      <w:pPr>
        <w:spacing w:before="0"/>
        <w:jc w:val="center"/>
        <w:rPr>
          <w:rFonts w:ascii="Times New Roman" w:hAnsi="Times New Roman"/>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1945"/>
        <w:gridCol w:w="1946"/>
        <w:gridCol w:w="1947"/>
        <w:gridCol w:w="1946"/>
        <w:gridCol w:w="1965"/>
      </w:tblGrid>
      <w:tr w:rsidR="003A0E23" w:rsidRPr="001C268A" w:rsidTr="00DE56E6">
        <w:tc>
          <w:tcPr>
            <w:tcW w:w="1927" w:type="dxa"/>
            <w:vAlign w:val="center"/>
          </w:tcPr>
          <w:p w:rsidR="003A0E23" w:rsidRPr="00E31A52" w:rsidRDefault="003A0E23" w:rsidP="00D03B05">
            <w:pPr>
              <w:pStyle w:val="Tablehead"/>
              <w:bidi/>
              <w:rPr>
                <w:lang w:val="en-US"/>
              </w:rPr>
            </w:pPr>
            <w:r w:rsidRPr="00E31A52">
              <w:rPr>
                <w:rtl/>
                <w:lang w:val="en-US"/>
              </w:rPr>
              <w:t>مستوى التنمية</w:t>
            </w:r>
          </w:p>
        </w:tc>
        <w:tc>
          <w:tcPr>
            <w:tcW w:w="1927" w:type="dxa"/>
            <w:vAlign w:val="center"/>
          </w:tcPr>
          <w:p w:rsidR="003A0E23" w:rsidRPr="00E31A52" w:rsidRDefault="003A0E23" w:rsidP="00D03B05">
            <w:pPr>
              <w:pStyle w:val="Tablehead"/>
              <w:bidi/>
              <w:rPr>
                <w:lang w:val="en-US"/>
              </w:rPr>
            </w:pPr>
            <w:r w:rsidRPr="00E31A52">
              <w:rPr>
                <w:rtl/>
                <w:lang w:val="en-US"/>
              </w:rPr>
              <w:t>البلدان المتقدمة</w:t>
            </w:r>
          </w:p>
        </w:tc>
        <w:tc>
          <w:tcPr>
            <w:tcW w:w="1928" w:type="dxa"/>
            <w:vAlign w:val="center"/>
          </w:tcPr>
          <w:p w:rsidR="003A0E23" w:rsidRPr="00E31A52" w:rsidRDefault="003A0E23" w:rsidP="00D03B05">
            <w:pPr>
              <w:pStyle w:val="Tablehead"/>
              <w:bidi/>
              <w:rPr>
                <w:lang w:val="en-US"/>
              </w:rPr>
            </w:pPr>
            <w:r w:rsidRPr="00E31A52">
              <w:rPr>
                <w:rtl/>
                <w:lang w:val="en-US"/>
              </w:rPr>
              <w:t>البلدان النامية</w:t>
            </w:r>
          </w:p>
        </w:tc>
        <w:tc>
          <w:tcPr>
            <w:tcW w:w="1927" w:type="dxa"/>
            <w:vAlign w:val="center"/>
          </w:tcPr>
          <w:p w:rsidR="003A0E23" w:rsidRPr="00E31A52" w:rsidRDefault="003A0E23" w:rsidP="00D03B05">
            <w:pPr>
              <w:pStyle w:val="Tablehead"/>
              <w:bidi/>
              <w:rPr>
                <w:lang w:val="en-US"/>
              </w:rPr>
            </w:pPr>
            <w:r w:rsidRPr="00E31A52">
              <w:rPr>
                <w:rtl/>
                <w:lang w:val="en-US"/>
              </w:rPr>
              <w:t>أقل البلدان نمواً</w:t>
            </w:r>
          </w:p>
        </w:tc>
        <w:tc>
          <w:tcPr>
            <w:tcW w:w="1946" w:type="dxa"/>
            <w:vAlign w:val="center"/>
          </w:tcPr>
          <w:p w:rsidR="003A0E23" w:rsidRPr="00E31A52" w:rsidRDefault="003A0E23" w:rsidP="00D03B05">
            <w:pPr>
              <w:pStyle w:val="Tablehead"/>
              <w:bidi/>
              <w:rPr>
                <w:lang w:val="en-US"/>
              </w:rPr>
            </w:pPr>
            <w:r w:rsidRPr="00E31A52">
              <w:rPr>
                <w:rtl/>
                <w:lang w:val="en-US"/>
              </w:rPr>
              <w:t>المجموع</w:t>
            </w:r>
          </w:p>
        </w:tc>
      </w:tr>
      <w:tr w:rsidR="003A0E23" w:rsidRPr="001C268A" w:rsidTr="00DE56E6">
        <w:tc>
          <w:tcPr>
            <w:tcW w:w="1927"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rtl/>
                <w:lang w:val="en-US"/>
              </w:rPr>
              <w:t>عدد البلدان</w:t>
            </w:r>
          </w:p>
        </w:tc>
        <w:tc>
          <w:tcPr>
            <w:tcW w:w="1927" w:type="dxa"/>
            <w:vAlign w:val="center"/>
          </w:tcPr>
          <w:p w:rsidR="003A0E23" w:rsidRPr="001C268A" w:rsidRDefault="003A0E23" w:rsidP="00F6009E">
            <w:pPr>
              <w:spacing w:before="40" w:after="40" w:line="260" w:lineRule="exact"/>
              <w:jc w:val="center"/>
              <w:rPr>
                <w:rFonts w:ascii="Times New Roman" w:hAnsi="Times New Roman"/>
                <w:rtl/>
                <w:lang w:val="en-US"/>
              </w:rPr>
            </w:pPr>
            <w:r w:rsidRPr="001C268A">
              <w:rPr>
                <w:rFonts w:ascii="Times New Roman" w:hAnsi="Times New Roman"/>
                <w:lang w:val="en-US"/>
              </w:rPr>
              <w:t>2</w:t>
            </w:r>
          </w:p>
        </w:tc>
        <w:tc>
          <w:tcPr>
            <w:tcW w:w="1928"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5</w:t>
            </w:r>
          </w:p>
        </w:tc>
        <w:tc>
          <w:tcPr>
            <w:tcW w:w="1927"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5</w:t>
            </w:r>
          </w:p>
        </w:tc>
        <w:tc>
          <w:tcPr>
            <w:tcW w:w="1946"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12</w:t>
            </w:r>
          </w:p>
        </w:tc>
      </w:tr>
    </w:tbl>
    <w:p w:rsidR="00E31A52" w:rsidRDefault="00E31A52" w:rsidP="00003B92">
      <w:pPr>
        <w:tabs>
          <w:tab w:val="clear" w:pos="794"/>
          <w:tab w:val="clear" w:pos="1191"/>
          <w:tab w:val="clear" w:pos="1588"/>
          <w:tab w:val="clear" w:pos="1985"/>
        </w:tabs>
        <w:spacing w:before="0" w:line="120" w:lineRule="auto"/>
        <w:jc w:val="center"/>
        <w:rPr>
          <w:rFonts w:ascii="Times New Roman" w:hAnsi="Times New Roman"/>
          <w:lang w:val="en-US"/>
        </w:rPr>
      </w:pPr>
    </w:p>
    <w:p w:rsidR="003A0E23" w:rsidRPr="001C268A" w:rsidRDefault="003A0E23" w:rsidP="003A0E23">
      <w:pPr>
        <w:tabs>
          <w:tab w:val="left" w:pos="850"/>
        </w:tabs>
        <w:rPr>
          <w:rFonts w:ascii="Times New Roman" w:hAnsi="Times New Roman"/>
          <w:rtl/>
          <w:lang w:val="en-US"/>
        </w:rPr>
      </w:pPr>
      <w:r w:rsidRPr="001C268A">
        <w:rPr>
          <w:rFonts w:ascii="Times New Roman" w:hAnsi="Times New Roman"/>
          <w:lang w:val="en-US"/>
        </w:rPr>
        <w:t>4.2.5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7</w:t>
      </w:r>
      <w:r w:rsidRPr="001C268A">
        <w:rPr>
          <w:rFonts w:ascii="Times New Roman" w:hAnsi="Times New Roman"/>
          <w:rtl/>
          <w:lang w:val="en-US"/>
        </w:rPr>
        <w:t>:</w:t>
      </w:r>
      <w:r w:rsidRPr="001C268A">
        <w:rPr>
          <w:rFonts w:ascii="Times New Roman" w:hAnsi="Times New Roman"/>
          <w:i/>
          <w:iCs/>
          <w:rtl/>
          <w:lang w:val="en-US"/>
        </w:rPr>
        <w:t xml:space="preserve"> ما هي </w:t>
      </w:r>
      <w:r>
        <w:rPr>
          <w:rFonts w:ascii="Times New Roman" w:hAnsi="Times New Roman" w:hint="cs"/>
          <w:i/>
          <w:iCs/>
          <w:rtl/>
          <w:lang w:val="en-US"/>
        </w:rPr>
        <w:t>الهيئة (</w:t>
      </w:r>
      <w:r w:rsidRPr="001C268A">
        <w:rPr>
          <w:rFonts w:ascii="Times New Roman" w:hAnsi="Times New Roman"/>
          <w:i/>
          <w:iCs/>
          <w:rtl/>
          <w:lang w:val="en-US"/>
        </w:rPr>
        <w:t>الهيئات</w:t>
      </w:r>
      <w:r>
        <w:rPr>
          <w:rFonts w:ascii="Times New Roman" w:hAnsi="Times New Roman" w:hint="cs"/>
          <w:i/>
          <w:iCs/>
          <w:rtl/>
          <w:lang w:val="en-US"/>
        </w:rPr>
        <w:t>)</w:t>
      </w:r>
      <w:r w:rsidRPr="001C268A">
        <w:rPr>
          <w:rFonts w:ascii="Times New Roman" w:hAnsi="Times New Roman"/>
          <w:i/>
          <w:iCs/>
          <w:rtl/>
          <w:lang w:val="en-US"/>
        </w:rPr>
        <w:t xml:space="preserve"> التي تخصص لها </w:t>
      </w:r>
      <w:r>
        <w:rPr>
          <w:rFonts w:ascii="Times New Roman" w:hAnsi="Times New Roman" w:hint="cs"/>
          <w:i/>
          <w:iCs/>
          <w:rtl/>
          <w:lang w:val="en-US"/>
        </w:rPr>
        <w:t>الأسعار</w:t>
      </w:r>
      <w:r w:rsidRPr="001C268A">
        <w:rPr>
          <w:rFonts w:ascii="Times New Roman" w:hAnsi="Times New Roman"/>
          <w:i/>
          <w:iCs/>
          <w:rtl/>
          <w:lang w:val="en-US"/>
        </w:rPr>
        <w:t xml:space="preserve"> والرسوم المستوفاة من المستعملين الحكوميين؟</w:t>
      </w:r>
    </w:p>
    <w:p w:rsidR="003A0E23" w:rsidRPr="001C268A" w:rsidRDefault="003A0E23" w:rsidP="003A0E23">
      <w:pPr>
        <w:spacing w:before="240" w:after="240"/>
        <w:rPr>
          <w:rFonts w:ascii="Times New Roman" w:hAnsi="Times New Roman"/>
          <w:rtl/>
        </w:rPr>
      </w:pPr>
      <w:r w:rsidRPr="001C268A">
        <w:rPr>
          <w:rFonts w:ascii="Times New Roman" w:hAnsi="Times New Roman"/>
          <w:rtl/>
        </w:rPr>
        <w:t xml:space="preserve">أجاب </w:t>
      </w:r>
      <w:r w:rsidRPr="001C268A">
        <w:rPr>
          <w:rFonts w:ascii="Times New Roman" w:hAnsi="Times New Roman"/>
        </w:rPr>
        <w:t>28</w:t>
      </w:r>
      <w:r w:rsidRPr="001C268A">
        <w:rPr>
          <w:rFonts w:ascii="Times New Roman" w:hAnsi="Times New Roman"/>
          <w:rtl/>
        </w:rPr>
        <w:t xml:space="preserve"> بلداً على هذا السؤال على النحو التالي:</w:t>
      </w:r>
    </w:p>
    <w:tbl>
      <w:tblPr>
        <w:bidiVisu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1719"/>
        <w:gridCol w:w="1260"/>
        <w:gridCol w:w="2340"/>
        <w:gridCol w:w="3424"/>
        <w:gridCol w:w="921"/>
      </w:tblGrid>
      <w:tr w:rsidR="003A0E23" w:rsidRPr="001C268A" w:rsidTr="00DE56E6">
        <w:tc>
          <w:tcPr>
            <w:tcW w:w="1719" w:type="dxa"/>
            <w:vAlign w:val="center"/>
          </w:tcPr>
          <w:p w:rsidR="003A0E23" w:rsidRPr="00E828D4" w:rsidRDefault="003A0E23" w:rsidP="00D03B05">
            <w:pPr>
              <w:pStyle w:val="Tablehead"/>
              <w:bidi/>
              <w:rPr>
                <w:lang w:val="en-US"/>
              </w:rPr>
            </w:pPr>
            <w:r w:rsidRPr="00E828D4">
              <w:rPr>
                <w:rtl/>
                <w:lang w:val="en-US"/>
              </w:rPr>
              <w:t>الهيئة المستفيدة</w:t>
            </w:r>
          </w:p>
        </w:tc>
        <w:tc>
          <w:tcPr>
            <w:tcW w:w="1260" w:type="dxa"/>
            <w:vAlign w:val="center"/>
          </w:tcPr>
          <w:p w:rsidR="003A0E23" w:rsidRPr="00E828D4" w:rsidRDefault="003A0E23" w:rsidP="00D03B05">
            <w:pPr>
              <w:pStyle w:val="Tablehead"/>
              <w:bidi/>
              <w:rPr>
                <w:lang w:val="en-US"/>
              </w:rPr>
            </w:pPr>
            <w:r w:rsidRPr="00E828D4">
              <w:rPr>
                <w:rtl/>
                <w:lang w:val="en-US"/>
              </w:rPr>
              <w:t>الدولة</w:t>
            </w:r>
          </w:p>
        </w:tc>
        <w:tc>
          <w:tcPr>
            <w:tcW w:w="2340" w:type="dxa"/>
            <w:vAlign w:val="center"/>
          </w:tcPr>
          <w:p w:rsidR="003A0E23" w:rsidRPr="00E828D4" w:rsidRDefault="003A0E23" w:rsidP="00D03B05">
            <w:pPr>
              <w:pStyle w:val="Tablehead"/>
              <w:bidi/>
              <w:rPr>
                <w:lang w:val="en-US"/>
              </w:rPr>
            </w:pPr>
            <w:r w:rsidRPr="00E828D4">
              <w:rPr>
                <w:rtl/>
                <w:lang w:val="en-US"/>
              </w:rPr>
              <w:t>هيئة تنظيم أو إدارة الطيف</w:t>
            </w:r>
          </w:p>
        </w:tc>
        <w:tc>
          <w:tcPr>
            <w:tcW w:w="3424" w:type="dxa"/>
            <w:vAlign w:val="center"/>
          </w:tcPr>
          <w:p w:rsidR="003A0E23" w:rsidRPr="00E828D4" w:rsidRDefault="003A0E23" w:rsidP="00D03B05">
            <w:pPr>
              <w:pStyle w:val="Tablehead"/>
              <w:bidi/>
              <w:rPr>
                <w:lang w:val="en-US"/>
              </w:rPr>
            </w:pPr>
            <w:r w:rsidRPr="00E828D4">
              <w:rPr>
                <w:rtl/>
                <w:lang w:val="en-US"/>
              </w:rPr>
              <w:t>الدولة وهيئة تنظيم أو إدارة الطيف</w:t>
            </w:r>
          </w:p>
        </w:tc>
        <w:tc>
          <w:tcPr>
            <w:tcW w:w="921" w:type="dxa"/>
            <w:vAlign w:val="center"/>
          </w:tcPr>
          <w:p w:rsidR="003A0E23" w:rsidRPr="00E828D4" w:rsidRDefault="003A0E23" w:rsidP="00D03B05">
            <w:pPr>
              <w:pStyle w:val="Tablehead"/>
              <w:bidi/>
              <w:rPr>
                <w:lang w:val="en-US"/>
              </w:rPr>
            </w:pPr>
            <w:r w:rsidRPr="00E828D4">
              <w:rPr>
                <w:rtl/>
                <w:lang w:val="en-US"/>
              </w:rPr>
              <w:t>المجموع</w:t>
            </w:r>
          </w:p>
        </w:tc>
      </w:tr>
      <w:tr w:rsidR="003A0E23" w:rsidRPr="001C268A" w:rsidTr="00DE56E6">
        <w:tc>
          <w:tcPr>
            <w:tcW w:w="1719"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rtl/>
                <w:lang w:val="en-US"/>
              </w:rPr>
              <w:t>عدد الردود</w:t>
            </w:r>
          </w:p>
        </w:tc>
        <w:tc>
          <w:tcPr>
            <w:tcW w:w="1260"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6</w:t>
            </w:r>
          </w:p>
        </w:tc>
        <w:tc>
          <w:tcPr>
            <w:tcW w:w="2340"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21</w:t>
            </w:r>
          </w:p>
        </w:tc>
        <w:tc>
          <w:tcPr>
            <w:tcW w:w="3424"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1</w:t>
            </w:r>
          </w:p>
        </w:tc>
        <w:tc>
          <w:tcPr>
            <w:tcW w:w="921" w:type="dxa"/>
            <w:vAlign w:val="center"/>
          </w:tcPr>
          <w:p w:rsidR="003A0E23" w:rsidRPr="001C268A" w:rsidRDefault="003A0E23" w:rsidP="00F6009E">
            <w:pPr>
              <w:spacing w:before="40" w:after="40" w:line="260" w:lineRule="exact"/>
              <w:jc w:val="center"/>
              <w:rPr>
                <w:rFonts w:ascii="Times New Roman" w:hAnsi="Times New Roman"/>
                <w:lang w:val="en-US"/>
              </w:rPr>
            </w:pPr>
            <w:r w:rsidRPr="001C268A">
              <w:rPr>
                <w:rFonts w:ascii="Times New Roman" w:hAnsi="Times New Roman"/>
                <w:lang w:val="en-US"/>
              </w:rPr>
              <w:t>28</w:t>
            </w:r>
          </w:p>
        </w:tc>
      </w:tr>
    </w:tbl>
    <w:p w:rsidR="003A0E23" w:rsidRPr="001C268A" w:rsidRDefault="003A0E23" w:rsidP="003A0E23">
      <w:pPr>
        <w:spacing w:before="240"/>
        <w:rPr>
          <w:rFonts w:ascii="Times New Roman" w:hAnsi="Times New Roman"/>
          <w:rtl/>
          <w:lang w:val="en-US"/>
        </w:rPr>
      </w:pPr>
      <w:r w:rsidRPr="001C268A">
        <w:rPr>
          <w:rFonts w:ascii="Times New Roman" w:hAnsi="Times New Roman"/>
          <w:rtl/>
        </w:rPr>
        <w:t xml:space="preserve">تخصص </w:t>
      </w:r>
      <w:r>
        <w:rPr>
          <w:rFonts w:ascii="Times New Roman" w:hAnsi="Times New Roman" w:hint="cs"/>
          <w:rtl/>
        </w:rPr>
        <w:t>الأسعار</w:t>
      </w:r>
      <w:r w:rsidRPr="001C268A">
        <w:rPr>
          <w:rFonts w:ascii="Times New Roman" w:hAnsi="Times New Roman"/>
          <w:rtl/>
        </w:rPr>
        <w:t xml:space="preserve"> والرسوم في </w:t>
      </w:r>
      <w:r w:rsidRPr="001C268A">
        <w:rPr>
          <w:rFonts w:ascii="Times New Roman" w:hAnsi="Times New Roman"/>
          <w:lang w:val="en-US"/>
        </w:rPr>
        <w:t>21</w:t>
      </w:r>
      <w:r w:rsidRPr="001C268A">
        <w:rPr>
          <w:rFonts w:ascii="Times New Roman" w:hAnsi="Times New Roman"/>
          <w:rtl/>
          <w:lang w:val="en-US"/>
        </w:rPr>
        <w:t xml:space="preserve"> بلداً (أي </w:t>
      </w:r>
      <w:r w:rsidRPr="001C268A">
        <w:rPr>
          <w:rFonts w:ascii="Times New Roman" w:hAnsi="Times New Roman"/>
          <w:lang w:val="en-US"/>
        </w:rPr>
        <w:t>%75</w:t>
      </w:r>
      <w:r w:rsidRPr="001C268A">
        <w:rPr>
          <w:rFonts w:ascii="Times New Roman" w:hAnsi="Times New Roman"/>
          <w:rtl/>
          <w:lang w:val="en-US"/>
        </w:rPr>
        <w:t xml:space="preserve"> من الردود) لهيئة تنظيم أو إدارة الطيف.</w:t>
      </w:r>
    </w:p>
    <w:p w:rsidR="003A0E23" w:rsidRPr="001C268A" w:rsidRDefault="003A0E23" w:rsidP="00E828D4">
      <w:pPr>
        <w:pStyle w:val="Heading2"/>
        <w:rPr>
          <w:rtl/>
        </w:rPr>
      </w:pPr>
      <w:bookmarkStart w:id="21" w:name="_Toc287342065"/>
      <w:r w:rsidRPr="001C268A">
        <w:t>3.5</w:t>
      </w:r>
      <w:r w:rsidRPr="001C268A">
        <w:rPr>
          <w:rtl/>
        </w:rPr>
        <w:t xml:space="preserve"> </w:t>
      </w:r>
      <w:r>
        <w:rPr>
          <w:rFonts w:hint="cs"/>
          <w:rtl/>
        </w:rPr>
        <w:tab/>
      </w:r>
      <w:r w:rsidRPr="001C268A">
        <w:rPr>
          <w:rtl/>
        </w:rPr>
        <w:t xml:space="preserve">الأسئلة المتعلقة بالمستعملين </w:t>
      </w:r>
      <w:r w:rsidRPr="001C268A">
        <w:rPr>
          <w:u w:val="single"/>
          <w:rtl/>
        </w:rPr>
        <w:t>غير الحكوميين</w:t>
      </w:r>
      <w:bookmarkEnd w:id="21"/>
    </w:p>
    <w:p w:rsidR="003A0E23" w:rsidRPr="001C268A" w:rsidRDefault="003A0E23" w:rsidP="003A0E23">
      <w:pPr>
        <w:tabs>
          <w:tab w:val="left" w:pos="850"/>
        </w:tabs>
        <w:spacing w:before="240"/>
        <w:rPr>
          <w:rFonts w:ascii="Times New Roman" w:hAnsi="Times New Roman"/>
          <w:i/>
          <w:iCs/>
          <w:rtl/>
          <w:lang w:val="en-US"/>
        </w:rPr>
      </w:pPr>
      <w:r w:rsidRPr="001C268A">
        <w:rPr>
          <w:rFonts w:ascii="Times New Roman" w:hAnsi="Times New Roman"/>
          <w:lang w:val="en-US"/>
        </w:rPr>
        <w:t>1.3.5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8</w:t>
      </w:r>
      <w:r w:rsidRPr="001C268A">
        <w:rPr>
          <w:rFonts w:ascii="Times New Roman" w:hAnsi="Times New Roman"/>
          <w:rtl/>
          <w:lang w:val="en-US"/>
        </w:rPr>
        <w:t xml:space="preserve">: </w:t>
      </w:r>
      <w:r w:rsidRPr="001C268A">
        <w:rPr>
          <w:rFonts w:ascii="Times New Roman" w:hAnsi="Times New Roman"/>
          <w:i/>
          <w:iCs/>
          <w:rtl/>
          <w:lang w:val="en-US"/>
        </w:rPr>
        <w:t xml:space="preserve">فضلاً عن </w:t>
      </w:r>
      <w:r>
        <w:rPr>
          <w:rFonts w:ascii="Times New Roman" w:hAnsi="Times New Roman" w:hint="cs"/>
          <w:i/>
          <w:iCs/>
          <w:rtl/>
          <w:lang w:val="en-US"/>
        </w:rPr>
        <w:t>الأسعار</w:t>
      </w:r>
      <w:r w:rsidRPr="001C268A">
        <w:rPr>
          <w:rFonts w:ascii="Times New Roman" w:hAnsi="Times New Roman"/>
          <w:i/>
          <w:iCs/>
          <w:rtl/>
          <w:lang w:val="en-US"/>
        </w:rPr>
        <w:t xml:space="preserve"> والرسوم المتصلة باستعمال الترددات، هل تفرض إدارتكم إسهامات مالية لإعادة توزيع النطاق على المستفيدين من هذه التوزيعات الجديدة؟</w:t>
      </w:r>
    </w:p>
    <w:p w:rsidR="003A0E23" w:rsidRPr="001C268A" w:rsidRDefault="003A0E23" w:rsidP="003A0E23">
      <w:pPr>
        <w:spacing w:before="240" w:after="120"/>
        <w:rPr>
          <w:rFonts w:ascii="Times New Roman" w:hAnsi="Times New Roman"/>
          <w:rtl/>
        </w:rPr>
      </w:pPr>
      <w:r w:rsidRPr="001C268A">
        <w:rPr>
          <w:rFonts w:ascii="Times New Roman" w:hAnsi="Times New Roman"/>
          <w:rtl/>
        </w:rPr>
        <w:t xml:space="preserve">أجاب </w:t>
      </w:r>
      <w:r w:rsidRPr="001C268A">
        <w:rPr>
          <w:rFonts w:ascii="Times New Roman" w:hAnsi="Times New Roman"/>
        </w:rPr>
        <w:t>48</w:t>
      </w:r>
      <w:r w:rsidRPr="001C268A">
        <w:rPr>
          <w:rFonts w:ascii="Times New Roman" w:hAnsi="Times New Roman"/>
          <w:rtl/>
        </w:rPr>
        <w:t xml:space="preserve"> بلداً على هذا السؤال. وتلخص الجداول التالية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530"/>
        <w:gridCol w:w="2431"/>
        <w:gridCol w:w="2090"/>
        <w:gridCol w:w="1698"/>
      </w:tblGrid>
      <w:tr w:rsidR="003A0E23" w:rsidRPr="0085730A" w:rsidTr="00DE56E6">
        <w:tc>
          <w:tcPr>
            <w:tcW w:w="3439" w:type="dxa"/>
            <w:vAlign w:val="center"/>
          </w:tcPr>
          <w:p w:rsidR="003A0E23" w:rsidRPr="0085730A" w:rsidRDefault="003A0E23" w:rsidP="00D03B05">
            <w:pPr>
              <w:pStyle w:val="Tablehead"/>
              <w:bidi/>
              <w:rPr>
                <w:lang w:val="en-US"/>
              </w:rPr>
            </w:pPr>
            <w:r w:rsidRPr="0085730A">
              <w:rPr>
                <w:rtl/>
                <w:lang w:val="en-US"/>
              </w:rPr>
              <w:t>إسهامات مالية لإعادة توزيع الطيف</w:t>
            </w:r>
          </w:p>
        </w:tc>
        <w:tc>
          <w:tcPr>
            <w:tcW w:w="2368" w:type="dxa"/>
            <w:vAlign w:val="center"/>
          </w:tcPr>
          <w:p w:rsidR="003A0E23" w:rsidRPr="0085730A" w:rsidRDefault="003A0E23" w:rsidP="00D03B05">
            <w:pPr>
              <w:pStyle w:val="Tablehead"/>
              <w:bidi/>
              <w:rPr>
                <w:lang w:val="en-US"/>
              </w:rPr>
            </w:pPr>
            <w:r w:rsidRPr="0085730A">
              <w:rPr>
                <w:rtl/>
                <w:lang w:val="en-US"/>
              </w:rPr>
              <w:t>نعم</w:t>
            </w:r>
          </w:p>
        </w:tc>
        <w:tc>
          <w:tcPr>
            <w:tcW w:w="2036" w:type="dxa"/>
            <w:vAlign w:val="center"/>
          </w:tcPr>
          <w:p w:rsidR="003A0E23" w:rsidRPr="0085730A" w:rsidRDefault="003A0E23" w:rsidP="00D434C1">
            <w:pPr>
              <w:pStyle w:val="Tablehead"/>
              <w:bidi/>
              <w:rPr>
                <w:lang w:val="en-US"/>
              </w:rPr>
            </w:pPr>
            <w:r w:rsidRPr="0085730A">
              <w:rPr>
                <w:rtl/>
                <w:lang w:val="en-US"/>
              </w:rPr>
              <w:t>لا</w:t>
            </w:r>
          </w:p>
        </w:tc>
        <w:tc>
          <w:tcPr>
            <w:tcW w:w="1654" w:type="dxa"/>
            <w:vAlign w:val="center"/>
          </w:tcPr>
          <w:p w:rsidR="003A0E23" w:rsidRPr="0085730A" w:rsidRDefault="003A0E23" w:rsidP="00D434C1">
            <w:pPr>
              <w:pStyle w:val="Tablehead"/>
              <w:bidi/>
              <w:rPr>
                <w:lang w:val="en-US"/>
              </w:rPr>
            </w:pPr>
            <w:r w:rsidRPr="0085730A">
              <w:rPr>
                <w:rtl/>
                <w:lang w:val="en-US"/>
              </w:rPr>
              <w:t>المجموع</w:t>
            </w:r>
          </w:p>
        </w:tc>
      </w:tr>
      <w:tr w:rsidR="003A0E23" w:rsidRPr="0085730A" w:rsidTr="00DE56E6">
        <w:tc>
          <w:tcPr>
            <w:tcW w:w="343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الردود</w:t>
            </w:r>
          </w:p>
        </w:tc>
        <w:tc>
          <w:tcPr>
            <w:tcW w:w="236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203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43</w:t>
            </w:r>
          </w:p>
        </w:tc>
        <w:tc>
          <w:tcPr>
            <w:tcW w:w="165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48</w:t>
            </w:r>
          </w:p>
        </w:tc>
      </w:tr>
    </w:tbl>
    <w:p w:rsidR="003A0E23" w:rsidRPr="001C268A" w:rsidRDefault="003A0E23" w:rsidP="003A0E23">
      <w:pPr>
        <w:spacing w:before="0" w:line="144" w:lineRule="auto"/>
        <w:jc w:val="center"/>
        <w:rPr>
          <w:rFonts w:ascii="Times New Roman" w:hAnsi="Times New Roman"/>
          <w:sz w:val="11"/>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243"/>
        <w:gridCol w:w="1619"/>
        <w:gridCol w:w="1892"/>
        <w:gridCol w:w="1478"/>
        <w:gridCol w:w="1517"/>
      </w:tblGrid>
      <w:tr w:rsidR="003A0E23" w:rsidRPr="0085730A" w:rsidTr="00DE56E6">
        <w:tc>
          <w:tcPr>
            <w:tcW w:w="3159" w:type="dxa"/>
            <w:vAlign w:val="center"/>
          </w:tcPr>
          <w:p w:rsidR="003A0E23" w:rsidRPr="00790225" w:rsidRDefault="003A0E23" w:rsidP="00D434C1">
            <w:pPr>
              <w:pStyle w:val="Tablehead"/>
              <w:bidi/>
              <w:rPr>
                <w:lang w:val="en-US"/>
              </w:rPr>
            </w:pPr>
            <w:r w:rsidRPr="00790225">
              <w:rPr>
                <w:rtl/>
                <w:lang w:val="en-US"/>
              </w:rPr>
              <w:t>إسهامات مالية لإعادة توزيع الطيف</w:t>
            </w:r>
          </w:p>
        </w:tc>
        <w:tc>
          <w:tcPr>
            <w:tcW w:w="1577" w:type="dxa"/>
            <w:vAlign w:val="center"/>
          </w:tcPr>
          <w:p w:rsidR="003A0E23" w:rsidRPr="00790225" w:rsidRDefault="003A0E23" w:rsidP="00D434C1">
            <w:pPr>
              <w:pStyle w:val="Tablehead"/>
              <w:bidi/>
              <w:rPr>
                <w:lang w:val="en-US"/>
              </w:rPr>
            </w:pPr>
            <w:r w:rsidRPr="00790225">
              <w:rPr>
                <w:rtl/>
                <w:lang w:val="en-US"/>
              </w:rPr>
              <w:t>البلدان المتقدمة</w:t>
            </w:r>
          </w:p>
        </w:tc>
        <w:tc>
          <w:tcPr>
            <w:tcW w:w="1843" w:type="dxa"/>
            <w:vAlign w:val="center"/>
          </w:tcPr>
          <w:p w:rsidR="003A0E23" w:rsidRPr="00790225" w:rsidRDefault="003A0E23" w:rsidP="00D434C1">
            <w:pPr>
              <w:pStyle w:val="Tablehead"/>
              <w:bidi/>
              <w:rPr>
                <w:lang w:val="en-US"/>
              </w:rPr>
            </w:pPr>
            <w:r w:rsidRPr="00790225">
              <w:rPr>
                <w:rtl/>
                <w:lang w:val="en-US"/>
              </w:rPr>
              <w:t>البلدان النامية</w:t>
            </w:r>
          </w:p>
        </w:tc>
        <w:tc>
          <w:tcPr>
            <w:tcW w:w="1440" w:type="dxa"/>
            <w:vAlign w:val="center"/>
          </w:tcPr>
          <w:p w:rsidR="003A0E23" w:rsidRPr="00790225" w:rsidRDefault="003A0E23" w:rsidP="00D434C1">
            <w:pPr>
              <w:pStyle w:val="Tablehead"/>
              <w:bidi/>
              <w:rPr>
                <w:lang w:val="en-US"/>
              </w:rPr>
            </w:pPr>
            <w:r w:rsidRPr="00790225">
              <w:rPr>
                <w:rtl/>
                <w:lang w:val="en-US"/>
              </w:rPr>
              <w:t>أقل البلدان نمواً</w:t>
            </w:r>
          </w:p>
        </w:tc>
        <w:tc>
          <w:tcPr>
            <w:tcW w:w="1478" w:type="dxa"/>
            <w:vAlign w:val="center"/>
          </w:tcPr>
          <w:p w:rsidR="003A0E23" w:rsidRPr="00790225" w:rsidRDefault="003A0E23" w:rsidP="00D434C1">
            <w:pPr>
              <w:pStyle w:val="Tablehead"/>
              <w:bidi/>
              <w:rPr>
                <w:lang w:val="en-US"/>
              </w:rPr>
            </w:pPr>
            <w:r w:rsidRPr="00790225">
              <w:rPr>
                <w:rtl/>
                <w:lang w:val="en-US"/>
              </w:rPr>
              <w:t>مجموع السطر</w:t>
            </w:r>
          </w:p>
        </w:tc>
      </w:tr>
      <w:tr w:rsidR="003A0E23" w:rsidRPr="0085730A" w:rsidTr="00DE56E6">
        <w:tc>
          <w:tcPr>
            <w:tcW w:w="315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"نعم"</w:t>
            </w:r>
          </w:p>
        </w:tc>
        <w:tc>
          <w:tcPr>
            <w:tcW w:w="1577"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84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4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4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r>
      <w:tr w:rsidR="003A0E23" w:rsidRPr="0085730A" w:rsidTr="00DE56E6">
        <w:tc>
          <w:tcPr>
            <w:tcW w:w="315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"لا"</w:t>
            </w:r>
          </w:p>
        </w:tc>
        <w:tc>
          <w:tcPr>
            <w:tcW w:w="1577"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84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25</w:t>
            </w:r>
          </w:p>
        </w:tc>
        <w:tc>
          <w:tcPr>
            <w:tcW w:w="14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4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43</w:t>
            </w:r>
          </w:p>
        </w:tc>
      </w:tr>
      <w:tr w:rsidR="003A0E23" w:rsidRPr="0085730A" w:rsidTr="00DE56E6">
        <w:tc>
          <w:tcPr>
            <w:tcW w:w="315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مجموع العمود</w:t>
            </w:r>
          </w:p>
        </w:tc>
        <w:tc>
          <w:tcPr>
            <w:tcW w:w="1577"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84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27</w:t>
            </w:r>
          </w:p>
        </w:tc>
        <w:tc>
          <w:tcPr>
            <w:tcW w:w="14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11</w:t>
            </w:r>
          </w:p>
        </w:tc>
        <w:tc>
          <w:tcPr>
            <w:tcW w:w="14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48</w:t>
            </w:r>
          </w:p>
        </w:tc>
      </w:tr>
    </w:tbl>
    <w:p w:rsidR="003A0E23" w:rsidRPr="001C268A" w:rsidRDefault="003A0E23" w:rsidP="003A0E23">
      <w:pPr>
        <w:spacing w:before="0" w:line="144" w:lineRule="auto"/>
        <w:jc w:val="center"/>
        <w:rPr>
          <w:rFonts w:ascii="Times New Roman" w:hAnsi="Times New Roman"/>
          <w:sz w:val="11"/>
          <w:rtl/>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7"/>
        <w:gridCol w:w="917"/>
        <w:gridCol w:w="1296"/>
        <w:gridCol w:w="1608"/>
        <w:gridCol w:w="1653"/>
        <w:gridCol w:w="1086"/>
        <w:gridCol w:w="942"/>
      </w:tblGrid>
      <w:tr w:rsidR="003A0E23" w:rsidRPr="0085730A" w:rsidTr="00DE56E6">
        <w:tc>
          <w:tcPr>
            <w:tcW w:w="2229" w:type="dxa"/>
            <w:vAlign w:val="center"/>
          </w:tcPr>
          <w:p w:rsidR="003A0E23" w:rsidRPr="00790225" w:rsidRDefault="003A0E23" w:rsidP="00D434C1">
            <w:pPr>
              <w:pStyle w:val="Tablehead"/>
              <w:bidi/>
              <w:rPr>
                <w:lang w:val="en-US"/>
              </w:rPr>
            </w:pPr>
            <w:r w:rsidRPr="00790225">
              <w:rPr>
                <w:rtl/>
                <w:lang w:val="en-US"/>
              </w:rPr>
              <w:lastRenderedPageBreak/>
              <w:t xml:space="preserve">إسهامات مالية </w:t>
            </w:r>
            <w:r w:rsidR="00790225">
              <w:rPr>
                <w:lang w:val="en-US"/>
              </w:rPr>
              <w:br/>
            </w:r>
            <w:r w:rsidRPr="00790225">
              <w:rPr>
                <w:rtl/>
                <w:lang w:val="en-US"/>
              </w:rPr>
              <w:t>لإعادة توزيع الطيف</w:t>
            </w:r>
          </w:p>
        </w:tc>
        <w:tc>
          <w:tcPr>
            <w:tcW w:w="910" w:type="dxa"/>
            <w:vAlign w:val="center"/>
          </w:tcPr>
          <w:p w:rsidR="003A0E23" w:rsidRPr="00790225" w:rsidRDefault="003A0E23" w:rsidP="00D434C1">
            <w:pPr>
              <w:pStyle w:val="Tablehead"/>
              <w:bidi/>
              <w:rPr>
                <w:lang w:val="en-US"/>
              </w:rPr>
            </w:pPr>
            <w:r w:rsidRPr="00790225">
              <w:rPr>
                <w:rtl/>
                <w:lang w:val="en-US"/>
              </w:rPr>
              <w:t>إفريقيا</w:t>
            </w:r>
          </w:p>
        </w:tc>
        <w:tc>
          <w:tcPr>
            <w:tcW w:w="1286" w:type="dxa"/>
            <w:vAlign w:val="center"/>
          </w:tcPr>
          <w:p w:rsidR="003A0E23" w:rsidRPr="00790225" w:rsidRDefault="003A0E23" w:rsidP="00D434C1">
            <w:pPr>
              <w:pStyle w:val="Tablehead"/>
              <w:bidi/>
              <w:rPr>
                <w:lang w:val="en-US"/>
              </w:rPr>
            </w:pPr>
            <w:r w:rsidRPr="00790225">
              <w:rPr>
                <w:rtl/>
                <w:lang w:val="en-US"/>
              </w:rPr>
              <w:t>الأمريكتان</w:t>
            </w:r>
          </w:p>
        </w:tc>
        <w:tc>
          <w:tcPr>
            <w:tcW w:w="1596" w:type="dxa"/>
            <w:vAlign w:val="center"/>
          </w:tcPr>
          <w:p w:rsidR="003A0E23" w:rsidRPr="00790225" w:rsidRDefault="003A0E23" w:rsidP="00D434C1">
            <w:pPr>
              <w:pStyle w:val="Tablehead"/>
              <w:bidi/>
              <w:rPr>
                <w:lang w:val="en-US"/>
              </w:rPr>
            </w:pPr>
            <w:r w:rsidRPr="00790225">
              <w:rPr>
                <w:rtl/>
                <w:lang w:val="en-US"/>
              </w:rPr>
              <w:t>آسيا والمحيط الهادئ</w:t>
            </w:r>
          </w:p>
        </w:tc>
        <w:tc>
          <w:tcPr>
            <w:tcW w:w="1640" w:type="dxa"/>
            <w:vAlign w:val="center"/>
          </w:tcPr>
          <w:p w:rsidR="003A0E23" w:rsidRPr="00790225" w:rsidRDefault="003A0E23" w:rsidP="00D434C1">
            <w:pPr>
              <w:pStyle w:val="Tablehead"/>
              <w:bidi/>
              <w:rPr>
                <w:lang w:val="en-US"/>
              </w:rPr>
            </w:pPr>
            <w:r w:rsidRPr="00790225">
              <w:rPr>
                <w:rtl/>
                <w:lang w:val="en-US"/>
              </w:rPr>
              <w:t>أوروبا وكومنولث الدول المستقلة</w:t>
            </w:r>
          </w:p>
        </w:tc>
        <w:tc>
          <w:tcPr>
            <w:tcW w:w="1078" w:type="dxa"/>
            <w:vAlign w:val="center"/>
          </w:tcPr>
          <w:p w:rsidR="003A0E23" w:rsidRPr="00790225" w:rsidRDefault="003A0E23" w:rsidP="00D434C1">
            <w:pPr>
              <w:pStyle w:val="Tablehead"/>
              <w:bidi/>
              <w:rPr>
                <w:lang w:val="en-US"/>
              </w:rPr>
            </w:pPr>
            <w:r w:rsidRPr="00790225">
              <w:rPr>
                <w:rtl/>
                <w:lang w:val="en-US"/>
              </w:rPr>
              <w:t>الدول العربية</w:t>
            </w:r>
          </w:p>
        </w:tc>
        <w:tc>
          <w:tcPr>
            <w:tcW w:w="935" w:type="dxa"/>
            <w:vAlign w:val="center"/>
          </w:tcPr>
          <w:p w:rsidR="003A0E23" w:rsidRPr="00790225" w:rsidRDefault="003A0E23" w:rsidP="00D434C1">
            <w:pPr>
              <w:pStyle w:val="Tablehead"/>
              <w:bidi/>
              <w:rPr>
                <w:lang w:val="en-US"/>
              </w:rPr>
            </w:pPr>
            <w:r w:rsidRPr="00790225">
              <w:rPr>
                <w:rtl/>
                <w:lang w:val="en-US"/>
              </w:rPr>
              <w:t>مجموع السطر</w:t>
            </w:r>
          </w:p>
        </w:tc>
      </w:tr>
      <w:tr w:rsidR="003A0E23" w:rsidRPr="0085730A" w:rsidTr="00DE56E6">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"نعم"</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596" w:type="dxa"/>
            <w:vAlign w:val="center"/>
          </w:tcPr>
          <w:p w:rsidR="003A0E23" w:rsidRPr="0085730A" w:rsidRDefault="003A0E23" w:rsidP="00F6009E">
            <w:pPr>
              <w:tabs>
                <w:tab w:val="left" w:pos="216"/>
                <w:tab w:val="center" w:pos="743"/>
              </w:tabs>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r>
      <w:tr w:rsidR="003A0E23" w:rsidRPr="0085730A" w:rsidTr="00DE56E6">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"لا"</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rtl/>
                <w:lang w:val="en-US"/>
              </w:rPr>
            </w:pPr>
            <w:r w:rsidRPr="0085730A">
              <w:rPr>
                <w:rFonts w:ascii="Times New Roman" w:hAnsi="Times New Roman"/>
                <w:sz w:val="20"/>
                <w:szCs w:val="26"/>
                <w:lang w:val="en-US"/>
              </w:rPr>
              <w:t>7</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16</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43</w:t>
            </w:r>
          </w:p>
        </w:tc>
      </w:tr>
      <w:tr w:rsidR="003A0E23" w:rsidRPr="0085730A" w:rsidTr="00DE56E6">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مجموع العمود</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18</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48</w:t>
            </w:r>
          </w:p>
        </w:tc>
      </w:tr>
    </w:tbl>
    <w:p w:rsidR="003A0E23" w:rsidRPr="001C268A" w:rsidRDefault="003A0E23" w:rsidP="003A0E23">
      <w:pPr>
        <w:spacing w:before="240"/>
        <w:rPr>
          <w:rFonts w:ascii="Times New Roman" w:hAnsi="Times New Roman"/>
          <w:rtl/>
          <w:lang w:val="en-US"/>
        </w:rPr>
      </w:pPr>
      <w:r w:rsidRPr="001C268A">
        <w:rPr>
          <w:rFonts w:ascii="Times New Roman" w:hAnsi="Times New Roman"/>
          <w:rtl/>
        </w:rPr>
        <w:t xml:space="preserve">تفرض إسهامات مالية لقاء عمليات إعادة توزيع الطيف على المستفيدين منها وذلك في </w:t>
      </w:r>
      <w:r>
        <w:rPr>
          <w:rFonts w:ascii="Times New Roman" w:hAnsi="Times New Roman" w:hint="cs"/>
          <w:rtl/>
          <w:lang w:val="en-US"/>
        </w:rPr>
        <w:t>خمسة</w:t>
      </w:r>
      <w:r w:rsidRPr="001C268A">
        <w:rPr>
          <w:rFonts w:ascii="Times New Roman" w:hAnsi="Times New Roman"/>
          <w:rtl/>
          <w:lang w:val="en-US"/>
        </w:rPr>
        <w:t xml:space="preserve"> بلدان (أي </w:t>
      </w:r>
      <w:r w:rsidRPr="001C268A">
        <w:rPr>
          <w:rFonts w:ascii="Times New Roman" w:hAnsi="Times New Roman"/>
          <w:lang w:val="en-US"/>
        </w:rPr>
        <w:t>%10</w:t>
      </w:r>
      <w:r w:rsidRPr="001C268A">
        <w:rPr>
          <w:rFonts w:ascii="Times New Roman" w:hAnsi="Times New Roman"/>
          <w:rtl/>
          <w:lang w:val="en-US"/>
        </w:rPr>
        <w:t xml:space="preserve"> من الردود).</w:t>
      </w:r>
    </w:p>
    <w:p w:rsidR="003A0E23" w:rsidRPr="001C268A" w:rsidRDefault="003A0E23" w:rsidP="003A0E23">
      <w:pPr>
        <w:tabs>
          <w:tab w:val="left" w:pos="850"/>
        </w:tabs>
        <w:rPr>
          <w:rFonts w:ascii="Times New Roman" w:hAnsi="Times New Roman"/>
          <w:i/>
          <w:iCs/>
          <w:rtl/>
          <w:lang w:val="en-US"/>
        </w:rPr>
      </w:pPr>
      <w:r w:rsidRPr="001C268A">
        <w:rPr>
          <w:rFonts w:ascii="Times New Roman" w:hAnsi="Times New Roman"/>
          <w:lang w:val="en-US"/>
        </w:rPr>
        <w:t>2.3.5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9</w:t>
      </w:r>
      <w:r w:rsidRPr="001C268A">
        <w:rPr>
          <w:rFonts w:ascii="Times New Roman" w:hAnsi="Times New Roman"/>
          <w:rtl/>
          <w:lang w:val="en-US"/>
        </w:rPr>
        <w:t xml:space="preserve">: </w:t>
      </w:r>
      <w:r w:rsidRPr="001C268A">
        <w:rPr>
          <w:rFonts w:ascii="Times New Roman" w:hAnsi="Times New Roman"/>
          <w:i/>
          <w:iCs/>
          <w:rtl/>
          <w:lang w:val="en-US"/>
        </w:rPr>
        <w:t xml:space="preserve">هل توجد </w:t>
      </w:r>
      <w:r w:rsidRPr="001C268A">
        <w:rPr>
          <w:rFonts w:ascii="Times New Roman" w:hAnsi="Times New Roman"/>
          <w:i/>
          <w:iCs/>
          <w:u w:val="single"/>
          <w:rtl/>
          <w:lang w:val="en-US"/>
        </w:rPr>
        <w:t>تطبيقات</w:t>
      </w:r>
      <w:r w:rsidRPr="001C268A">
        <w:rPr>
          <w:rFonts w:ascii="Times New Roman" w:hAnsi="Times New Roman"/>
          <w:i/>
          <w:iCs/>
          <w:rtl/>
          <w:lang w:val="en-US"/>
        </w:rPr>
        <w:t xml:space="preserve"> و</w:t>
      </w:r>
      <w:r>
        <w:rPr>
          <w:rFonts w:ascii="Times New Roman" w:hAnsi="Times New Roman" w:hint="cs"/>
          <w:i/>
          <w:iCs/>
          <w:rtl/>
          <w:lang w:val="en-US"/>
        </w:rPr>
        <w:t xml:space="preserve">/أو </w:t>
      </w:r>
      <w:r w:rsidRPr="001C268A">
        <w:rPr>
          <w:rFonts w:ascii="Times New Roman" w:hAnsi="Times New Roman"/>
          <w:i/>
          <w:iCs/>
          <w:rtl/>
          <w:lang w:val="en-US"/>
        </w:rPr>
        <w:t xml:space="preserve">خدمات (وفقاً للوائح الراديو) معفاة جزئياً أو كلياً من </w:t>
      </w:r>
      <w:r>
        <w:rPr>
          <w:rFonts w:ascii="Times New Roman" w:hAnsi="Times New Roman" w:hint="cs"/>
          <w:i/>
          <w:iCs/>
          <w:rtl/>
          <w:lang w:val="en-US"/>
        </w:rPr>
        <w:t>الأسعار</w:t>
      </w:r>
      <w:r w:rsidRPr="001C268A">
        <w:rPr>
          <w:rFonts w:ascii="Times New Roman" w:hAnsi="Times New Roman"/>
          <w:i/>
          <w:iCs/>
          <w:rtl/>
          <w:lang w:val="en-US"/>
        </w:rPr>
        <w:t xml:space="preserve"> والرسوم؟</w:t>
      </w:r>
    </w:p>
    <w:p w:rsidR="003A0E23" w:rsidRPr="001C268A" w:rsidRDefault="003A0E23" w:rsidP="003A0E23">
      <w:pPr>
        <w:rPr>
          <w:rFonts w:ascii="Times New Roman" w:hAnsi="Times New Roman"/>
          <w:i/>
          <w:iCs/>
          <w:rtl/>
          <w:lang w:val="en-US"/>
        </w:rPr>
      </w:pPr>
      <w:r w:rsidRPr="001C268A">
        <w:rPr>
          <w:rFonts w:ascii="Times New Roman" w:hAnsi="Times New Roman"/>
          <w:i/>
          <w:iCs/>
          <w:rtl/>
          <w:lang w:val="en-US"/>
        </w:rPr>
        <w:t>يرجى، إن وجدت، تحديد:</w:t>
      </w:r>
    </w:p>
    <w:p w:rsidR="003A0E23" w:rsidRPr="001C268A" w:rsidRDefault="003A0E23" w:rsidP="003A0E23">
      <w:pPr>
        <w:pStyle w:val="enumlev1"/>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i/>
          <w:iCs/>
          <w:rtl/>
          <w:lang w:val="en-US"/>
        </w:rPr>
        <w:tab/>
        <w:t>التطبيقات والخدمات المعنية؛</w:t>
      </w:r>
    </w:p>
    <w:p w:rsidR="003A0E23" w:rsidRPr="001C268A" w:rsidRDefault="003A0E23" w:rsidP="003A0E23">
      <w:pPr>
        <w:pStyle w:val="enumlev1"/>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i/>
          <w:iCs/>
          <w:rtl/>
          <w:lang w:val="en-US"/>
        </w:rPr>
        <w:tab/>
        <w:t>نسبة إعفاء كل من هذه التطبيقات والخدمات.</w:t>
      </w:r>
    </w:p>
    <w:p w:rsidR="003A0E23" w:rsidRPr="001C268A" w:rsidRDefault="003A0E23" w:rsidP="003A0E23">
      <w:pPr>
        <w:spacing w:before="200" w:after="20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51</w:t>
      </w:r>
      <w:r w:rsidRPr="001C268A">
        <w:rPr>
          <w:rFonts w:ascii="Times New Roman" w:hAnsi="Times New Roman"/>
          <w:rtl/>
          <w:lang w:val="en-US"/>
        </w:rPr>
        <w:t xml:space="preserve"> بلداً على هذا السؤال. وتلخص الجداول التالية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5103"/>
        <w:gridCol w:w="1417"/>
        <w:gridCol w:w="1559"/>
        <w:gridCol w:w="1670"/>
      </w:tblGrid>
      <w:tr w:rsidR="003A0E23" w:rsidRPr="0085730A" w:rsidTr="00752C99">
        <w:tc>
          <w:tcPr>
            <w:tcW w:w="5103" w:type="dxa"/>
            <w:vAlign w:val="center"/>
          </w:tcPr>
          <w:p w:rsidR="003A0E23" w:rsidRPr="006E31C7" w:rsidRDefault="003A0E23" w:rsidP="004E26C4">
            <w:pPr>
              <w:pStyle w:val="Tablehead"/>
              <w:bidi/>
              <w:rPr>
                <w:lang w:val="en-US"/>
              </w:rPr>
            </w:pPr>
            <w:r w:rsidRPr="006E31C7">
              <w:rPr>
                <w:rtl/>
                <w:lang w:val="en-US"/>
              </w:rPr>
              <w:t xml:space="preserve">إعفاء جزئي أو كلي من </w:t>
            </w:r>
            <w:r w:rsidRPr="006E31C7">
              <w:rPr>
                <w:rFonts w:hint="cs"/>
                <w:rtl/>
                <w:lang w:val="en-US"/>
              </w:rPr>
              <w:t>الأسعار</w:t>
            </w:r>
            <w:r w:rsidRPr="006E31C7">
              <w:rPr>
                <w:rtl/>
                <w:lang w:val="en-US"/>
              </w:rPr>
              <w:t xml:space="preserve"> والرسوم </w:t>
            </w:r>
            <w:r w:rsidR="00752C99">
              <w:rPr>
                <w:lang w:val="en-US"/>
              </w:rPr>
              <w:br/>
            </w:r>
            <w:r w:rsidRPr="006E31C7">
              <w:rPr>
                <w:rtl/>
                <w:lang w:val="en-US"/>
              </w:rPr>
              <w:t>لبعض التطبيقات أو الخدمات</w:t>
            </w:r>
          </w:p>
        </w:tc>
        <w:tc>
          <w:tcPr>
            <w:tcW w:w="1417" w:type="dxa"/>
            <w:vAlign w:val="center"/>
          </w:tcPr>
          <w:p w:rsidR="003A0E23" w:rsidRPr="006E31C7" w:rsidRDefault="003A0E23" w:rsidP="004E26C4">
            <w:pPr>
              <w:pStyle w:val="Tablehead"/>
              <w:bidi/>
              <w:rPr>
                <w:lang w:val="en-US"/>
              </w:rPr>
            </w:pPr>
            <w:r w:rsidRPr="006E31C7">
              <w:rPr>
                <w:rtl/>
                <w:lang w:val="en-US"/>
              </w:rPr>
              <w:t>نعم</w:t>
            </w:r>
          </w:p>
        </w:tc>
        <w:tc>
          <w:tcPr>
            <w:tcW w:w="1559" w:type="dxa"/>
            <w:vAlign w:val="center"/>
          </w:tcPr>
          <w:p w:rsidR="003A0E23" w:rsidRPr="006E31C7" w:rsidRDefault="003A0E23" w:rsidP="004E26C4">
            <w:pPr>
              <w:pStyle w:val="Tablehead"/>
              <w:bidi/>
              <w:rPr>
                <w:lang w:val="en-US"/>
              </w:rPr>
            </w:pPr>
            <w:r w:rsidRPr="006E31C7">
              <w:rPr>
                <w:rtl/>
                <w:lang w:val="en-US"/>
              </w:rPr>
              <w:t>لا</w:t>
            </w:r>
          </w:p>
        </w:tc>
        <w:tc>
          <w:tcPr>
            <w:tcW w:w="1670" w:type="dxa"/>
            <w:vAlign w:val="center"/>
          </w:tcPr>
          <w:p w:rsidR="003A0E23" w:rsidRPr="006E31C7" w:rsidRDefault="003A0E23" w:rsidP="004E26C4">
            <w:pPr>
              <w:pStyle w:val="Tablehead"/>
              <w:bidi/>
              <w:rPr>
                <w:lang w:val="en-US"/>
              </w:rPr>
            </w:pPr>
            <w:r w:rsidRPr="006E31C7">
              <w:rPr>
                <w:rtl/>
                <w:lang w:val="en-US"/>
              </w:rPr>
              <w:t>المجموع</w:t>
            </w:r>
          </w:p>
        </w:tc>
      </w:tr>
      <w:tr w:rsidR="003A0E23" w:rsidRPr="0085730A" w:rsidTr="00752C99">
        <w:tc>
          <w:tcPr>
            <w:tcW w:w="510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الردود</w:t>
            </w:r>
          </w:p>
        </w:tc>
        <w:tc>
          <w:tcPr>
            <w:tcW w:w="1417"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37</w:t>
            </w:r>
          </w:p>
        </w:tc>
        <w:tc>
          <w:tcPr>
            <w:tcW w:w="155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14</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51</w:t>
            </w:r>
          </w:p>
        </w:tc>
      </w:tr>
    </w:tbl>
    <w:p w:rsidR="003A0E23" w:rsidRDefault="003A0E23" w:rsidP="003A0E23">
      <w:pPr>
        <w:spacing w:before="0" w:line="144" w:lineRule="auto"/>
        <w:rPr>
          <w:rFonts w:ascii="Times New Roman" w:hAnsi="Times New Roman"/>
          <w:rtl/>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443"/>
        <w:gridCol w:w="1660"/>
        <w:gridCol w:w="1417"/>
        <w:gridCol w:w="1559"/>
        <w:gridCol w:w="1670"/>
      </w:tblGrid>
      <w:tr w:rsidR="003A0E23" w:rsidRPr="0085730A" w:rsidTr="00752C99">
        <w:tc>
          <w:tcPr>
            <w:tcW w:w="3443" w:type="dxa"/>
            <w:vAlign w:val="center"/>
          </w:tcPr>
          <w:p w:rsidR="003A0E23" w:rsidRPr="006E31C7" w:rsidRDefault="003A0E23" w:rsidP="004E26C4">
            <w:pPr>
              <w:pStyle w:val="Tablehead"/>
              <w:bidi/>
              <w:rPr>
                <w:highlight w:val="yellow"/>
                <w:lang w:val="en-US"/>
              </w:rPr>
            </w:pPr>
            <w:r w:rsidRPr="006E31C7">
              <w:rPr>
                <w:rtl/>
                <w:lang w:val="en-US"/>
              </w:rPr>
              <w:t xml:space="preserve">إعفاء جزئي أو كلي من </w:t>
            </w:r>
            <w:r w:rsidRPr="006E31C7">
              <w:rPr>
                <w:rFonts w:hint="cs"/>
                <w:rtl/>
                <w:lang w:val="en-US"/>
              </w:rPr>
              <w:t>الأسعار</w:t>
            </w:r>
            <w:r w:rsidRPr="006E31C7">
              <w:rPr>
                <w:rtl/>
                <w:lang w:val="en-US"/>
              </w:rPr>
              <w:t xml:space="preserve"> والرسوم لبعض التطبيقات أو الخدمات</w:t>
            </w:r>
          </w:p>
        </w:tc>
        <w:tc>
          <w:tcPr>
            <w:tcW w:w="1660" w:type="dxa"/>
            <w:vAlign w:val="center"/>
          </w:tcPr>
          <w:p w:rsidR="003A0E23" w:rsidRPr="006E31C7" w:rsidRDefault="003A0E23" w:rsidP="004E26C4">
            <w:pPr>
              <w:pStyle w:val="Tablehead"/>
              <w:bidi/>
              <w:rPr>
                <w:lang w:val="en-US"/>
              </w:rPr>
            </w:pPr>
            <w:r w:rsidRPr="006E31C7">
              <w:rPr>
                <w:rtl/>
                <w:lang w:val="en-US"/>
              </w:rPr>
              <w:t>البلدان المتقدمة</w:t>
            </w:r>
          </w:p>
        </w:tc>
        <w:tc>
          <w:tcPr>
            <w:tcW w:w="1417" w:type="dxa"/>
            <w:vAlign w:val="center"/>
          </w:tcPr>
          <w:p w:rsidR="003A0E23" w:rsidRPr="006E31C7" w:rsidRDefault="003A0E23" w:rsidP="004E26C4">
            <w:pPr>
              <w:pStyle w:val="Tablehead"/>
              <w:bidi/>
              <w:rPr>
                <w:lang w:val="en-US"/>
              </w:rPr>
            </w:pPr>
            <w:r w:rsidRPr="006E31C7">
              <w:rPr>
                <w:rtl/>
                <w:lang w:val="en-US"/>
              </w:rPr>
              <w:t>البلدان النامية</w:t>
            </w:r>
          </w:p>
        </w:tc>
        <w:tc>
          <w:tcPr>
            <w:tcW w:w="1559" w:type="dxa"/>
            <w:vAlign w:val="center"/>
          </w:tcPr>
          <w:p w:rsidR="003A0E23" w:rsidRPr="006E31C7" w:rsidRDefault="003A0E23" w:rsidP="004E26C4">
            <w:pPr>
              <w:pStyle w:val="Tablehead"/>
              <w:bidi/>
              <w:rPr>
                <w:lang w:val="en-US"/>
              </w:rPr>
            </w:pPr>
            <w:r w:rsidRPr="006E31C7">
              <w:rPr>
                <w:rtl/>
                <w:lang w:val="en-US"/>
              </w:rPr>
              <w:t>أقل البلدان نمواً</w:t>
            </w:r>
          </w:p>
        </w:tc>
        <w:tc>
          <w:tcPr>
            <w:tcW w:w="1670" w:type="dxa"/>
            <w:vAlign w:val="center"/>
          </w:tcPr>
          <w:p w:rsidR="003A0E23" w:rsidRPr="006E31C7" w:rsidRDefault="003A0E23" w:rsidP="004E26C4">
            <w:pPr>
              <w:pStyle w:val="Tablehead"/>
              <w:bidi/>
              <w:rPr>
                <w:lang w:val="en-US"/>
              </w:rPr>
            </w:pPr>
            <w:r w:rsidRPr="006E31C7">
              <w:rPr>
                <w:rtl/>
                <w:lang w:val="en-US"/>
              </w:rPr>
              <w:t>مجموع السطر</w:t>
            </w:r>
          </w:p>
        </w:tc>
      </w:tr>
      <w:tr w:rsidR="003A0E23" w:rsidRPr="0085730A" w:rsidTr="00752C99">
        <w:tc>
          <w:tcPr>
            <w:tcW w:w="3443" w:type="dxa"/>
            <w:vAlign w:val="center"/>
          </w:tcPr>
          <w:p w:rsidR="003A0E23" w:rsidRPr="0085730A" w:rsidRDefault="003A0E23" w:rsidP="00F6009E">
            <w:pPr>
              <w:keepNext/>
              <w:keepLines/>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"نعم"</w:t>
            </w:r>
          </w:p>
        </w:tc>
        <w:tc>
          <w:tcPr>
            <w:tcW w:w="1660" w:type="dxa"/>
            <w:vAlign w:val="center"/>
          </w:tcPr>
          <w:p w:rsidR="003A0E23" w:rsidRPr="0085730A" w:rsidRDefault="003A0E23" w:rsidP="00F6009E">
            <w:pPr>
              <w:keepNext/>
              <w:keepLines/>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417" w:type="dxa"/>
            <w:vAlign w:val="center"/>
          </w:tcPr>
          <w:p w:rsidR="003A0E23" w:rsidRPr="0085730A" w:rsidRDefault="003A0E23" w:rsidP="00F6009E">
            <w:pPr>
              <w:keepNext/>
              <w:keepLines/>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21</w:t>
            </w:r>
          </w:p>
        </w:tc>
        <w:tc>
          <w:tcPr>
            <w:tcW w:w="1559" w:type="dxa"/>
            <w:vAlign w:val="center"/>
          </w:tcPr>
          <w:p w:rsidR="003A0E23" w:rsidRPr="0085730A" w:rsidRDefault="003A0E23" w:rsidP="00F6009E">
            <w:pPr>
              <w:keepNext/>
              <w:keepLines/>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670" w:type="dxa"/>
            <w:vAlign w:val="center"/>
          </w:tcPr>
          <w:p w:rsidR="003A0E23" w:rsidRPr="0085730A" w:rsidRDefault="003A0E23" w:rsidP="00F6009E">
            <w:pPr>
              <w:keepNext/>
              <w:keepLines/>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37</w:t>
            </w:r>
          </w:p>
        </w:tc>
      </w:tr>
      <w:tr w:rsidR="003A0E23" w:rsidRPr="0085730A" w:rsidTr="00752C99">
        <w:tc>
          <w:tcPr>
            <w:tcW w:w="3443" w:type="dxa"/>
            <w:vAlign w:val="center"/>
          </w:tcPr>
          <w:p w:rsidR="003A0E23" w:rsidRPr="0085730A" w:rsidRDefault="003A0E23" w:rsidP="00F6009E">
            <w:pPr>
              <w:spacing w:before="40" w:after="40" w:line="240" w:lineRule="exact"/>
              <w:jc w:val="center"/>
              <w:rPr>
                <w:rFonts w:ascii="Times New Roman" w:hAnsi="Times New Roman"/>
                <w:sz w:val="20"/>
                <w:szCs w:val="26"/>
                <w:rtl/>
                <w:lang w:val="en-US"/>
              </w:rPr>
            </w:pPr>
            <w:r w:rsidRPr="0085730A">
              <w:rPr>
                <w:rFonts w:ascii="Times New Roman" w:hAnsi="Times New Roman"/>
                <w:sz w:val="20"/>
                <w:szCs w:val="26"/>
                <w:rtl/>
                <w:lang w:val="en-US"/>
              </w:rPr>
              <w:t>"لا"</w:t>
            </w:r>
          </w:p>
        </w:tc>
        <w:tc>
          <w:tcPr>
            <w:tcW w:w="166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417"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55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14</w:t>
            </w:r>
          </w:p>
        </w:tc>
      </w:tr>
      <w:tr w:rsidR="003A0E23" w:rsidRPr="0085730A" w:rsidTr="00752C99">
        <w:tc>
          <w:tcPr>
            <w:tcW w:w="344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مجموع العمود</w:t>
            </w:r>
          </w:p>
        </w:tc>
        <w:tc>
          <w:tcPr>
            <w:tcW w:w="166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417"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28</w:t>
            </w:r>
          </w:p>
        </w:tc>
        <w:tc>
          <w:tcPr>
            <w:tcW w:w="155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13</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51</w:t>
            </w:r>
          </w:p>
        </w:tc>
      </w:tr>
    </w:tbl>
    <w:p w:rsidR="003A0E23" w:rsidRPr="0085730A" w:rsidRDefault="003A0E23" w:rsidP="003A0E23">
      <w:pPr>
        <w:spacing w:before="0"/>
        <w:jc w:val="center"/>
        <w:rPr>
          <w:rFonts w:ascii="Times New Roman" w:hAnsi="Times New Roman"/>
          <w:sz w:val="10"/>
          <w:szCs w:val="18"/>
          <w:rtl/>
          <w:lang w:val="en-US"/>
        </w:rPr>
      </w:pPr>
      <w:r>
        <w:rPr>
          <w:rFonts w:ascii="Times New Roman" w:hAnsi="Times New Roman" w:hint="cs"/>
          <w:sz w:val="10"/>
          <w:szCs w:val="18"/>
          <w:rtl/>
          <w:lang w:val="en-US"/>
        </w:rPr>
        <w:tab/>
        <w:t>ذ</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402"/>
        <w:gridCol w:w="850"/>
        <w:gridCol w:w="992"/>
        <w:gridCol w:w="1245"/>
        <w:gridCol w:w="1590"/>
        <w:gridCol w:w="804"/>
        <w:gridCol w:w="866"/>
      </w:tblGrid>
      <w:tr w:rsidR="00752C99" w:rsidRPr="0085730A" w:rsidTr="00752C99">
        <w:tc>
          <w:tcPr>
            <w:tcW w:w="3402" w:type="dxa"/>
            <w:vAlign w:val="center"/>
          </w:tcPr>
          <w:p w:rsidR="003A0E23" w:rsidRPr="006E31C7" w:rsidRDefault="003A0E23" w:rsidP="004E26C4">
            <w:pPr>
              <w:pStyle w:val="Tablehead"/>
              <w:bidi/>
              <w:rPr>
                <w:lang w:val="en-US"/>
              </w:rPr>
            </w:pPr>
            <w:r w:rsidRPr="006E31C7">
              <w:rPr>
                <w:rtl/>
                <w:lang w:val="en-US"/>
              </w:rPr>
              <w:t xml:space="preserve">إعفاء جزئي أو كلي من </w:t>
            </w:r>
            <w:r w:rsidRPr="006E31C7">
              <w:rPr>
                <w:rFonts w:hint="cs"/>
                <w:rtl/>
                <w:lang w:val="en-US"/>
              </w:rPr>
              <w:t>الأسعار</w:t>
            </w:r>
            <w:r w:rsidRPr="006E31C7">
              <w:rPr>
                <w:rtl/>
                <w:lang w:val="en-US"/>
              </w:rPr>
              <w:t xml:space="preserve"> والرسوم لبعض التطبيقات أو الخدمات</w:t>
            </w:r>
          </w:p>
        </w:tc>
        <w:tc>
          <w:tcPr>
            <w:tcW w:w="850" w:type="dxa"/>
            <w:vAlign w:val="center"/>
          </w:tcPr>
          <w:p w:rsidR="003A0E23" w:rsidRPr="006E31C7" w:rsidRDefault="003A0E23" w:rsidP="004E26C4">
            <w:pPr>
              <w:pStyle w:val="Tablehead"/>
              <w:bidi/>
              <w:rPr>
                <w:lang w:val="en-US"/>
              </w:rPr>
            </w:pPr>
            <w:r w:rsidRPr="006E31C7">
              <w:rPr>
                <w:rtl/>
                <w:lang w:val="en-US"/>
              </w:rPr>
              <w:t>إفريقيا</w:t>
            </w:r>
          </w:p>
        </w:tc>
        <w:tc>
          <w:tcPr>
            <w:tcW w:w="992" w:type="dxa"/>
            <w:vAlign w:val="center"/>
          </w:tcPr>
          <w:p w:rsidR="003A0E23" w:rsidRPr="006E31C7" w:rsidRDefault="003A0E23" w:rsidP="004E26C4">
            <w:pPr>
              <w:pStyle w:val="Tablehead"/>
              <w:bidi/>
              <w:rPr>
                <w:lang w:val="en-US"/>
              </w:rPr>
            </w:pPr>
            <w:r w:rsidRPr="006E31C7">
              <w:rPr>
                <w:rtl/>
                <w:lang w:val="en-US"/>
              </w:rPr>
              <w:t>الأمريكتان</w:t>
            </w:r>
          </w:p>
        </w:tc>
        <w:tc>
          <w:tcPr>
            <w:tcW w:w="1245" w:type="dxa"/>
            <w:vAlign w:val="center"/>
          </w:tcPr>
          <w:p w:rsidR="003A0E23" w:rsidRPr="006E31C7" w:rsidRDefault="003A0E23" w:rsidP="004E26C4">
            <w:pPr>
              <w:pStyle w:val="Tablehead"/>
              <w:bidi/>
              <w:rPr>
                <w:lang w:val="en-US"/>
              </w:rPr>
            </w:pPr>
            <w:r w:rsidRPr="006E31C7">
              <w:rPr>
                <w:rtl/>
                <w:lang w:val="en-US"/>
              </w:rPr>
              <w:t>آسيا والمحيط الهادئ</w:t>
            </w:r>
          </w:p>
        </w:tc>
        <w:tc>
          <w:tcPr>
            <w:tcW w:w="1590" w:type="dxa"/>
            <w:vAlign w:val="center"/>
          </w:tcPr>
          <w:p w:rsidR="003A0E23" w:rsidRPr="006E31C7" w:rsidRDefault="003A0E23" w:rsidP="004E26C4">
            <w:pPr>
              <w:pStyle w:val="Tablehead"/>
              <w:bidi/>
              <w:rPr>
                <w:lang w:val="en-US"/>
              </w:rPr>
            </w:pPr>
            <w:r w:rsidRPr="006E31C7">
              <w:rPr>
                <w:rtl/>
                <w:lang w:val="en-US"/>
              </w:rPr>
              <w:t>أوروبا وكومنولث الدول المستقلة</w:t>
            </w:r>
          </w:p>
        </w:tc>
        <w:tc>
          <w:tcPr>
            <w:tcW w:w="804" w:type="dxa"/>
            <w:vAlign w:val="center"/>
          </w:tcPr>
          <w:p w:rsidR="003A0E23" w:rsidRPr="006E31C7" w:rsidRDefault="003A0E23" w:rsidP="004E26C4">
            <w:pPr>
              <w:pStyle w:val="Tablehead"/>
              <w:bidi/>
              <w:rPr>
                <w:lang w:val="en-US"/>
              </w:rPr>
            </w:pPr>
            <w:r w:rsidRPr="006E31C7">
              <w:rPr>
                <w:rtl/>
                <w:lang w:val="en-US"/>
              </w:rPr>
              <w:t>الدول العربية</w:t>
            </w:r>
          </w:p>
        </w:tc>
        <w:tc>
          <w:tcPr>
            <w:tcW w:w="866" w:type="dxa"/>
            <w:vAlign w:val="center"/>
          </w:tcPr>
          <w:p w:rsidR="003A0E23" w:rsidRPr="006E31C7" w:rsidRDefault="003A0E23" w:rsidP="004E26C4">
            <w:pPr>
              <w:pStyle w:val="Tablehead"/>
              <w:bidi/>
              <w:rPr>
                <w:lang w:val="en-US"/>
              </w:rPr>
            </w:pPr>
            <w:r w:rsidRPr="006E31C7">
              <w:rPr>
                <w:rtl/>
                <w:lang w:val="en-US"/>
              </w:rPr>
              <w:t>مجموع السطر</w:t>
            </w:r>
          </w:p>
        </w:tc>
      </w:tr>
      <w:tr w:rsidR="00752C99" w:rsidRPr="0085730A" w:rsidTr="00752C99">
        <w:tc>
          <w:tcPr>
            <w:tcW w:w="3402"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"نعم"</w:t>
            </w:r>
          </w:p>
        </w:tc>
        <w:tc>
          <w:tcPr>
            <w:tcW w:w="85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992"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24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59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13</w:t>
            </w:r>
          </w:p>
        </w:tc>
        <w:tc>
          <w:tcPr>
            <w:tcW w:w="80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86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37</w:t>
            </w:r>
          </w:p>
        </w:tc>
      </w:tr>
      <w:tr w:rsidR="00752C99" w:rsidRPr="0085730A" w:rsidTr="00752C99">
        <w:tc>
          <w:tcPr>
            <w:tcW w:w="3402"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"لا"</w:t>
            </w:r>
          </w:p>
        </w:tc>
        <w:tc>
          <w:tcPr>
            <w:tcW w:w="85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992"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4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59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80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86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14</w:t>
            </w:r>
          </w:p>
        </w:tc>
      </w:tr>
      <w:tr w:rsidR="00752C99" w:rsidRPr="0085730A" w:rsidTr="00752C99">
        <w:tc>
          <w:tcPr>
            <w:tcW w:w="3402"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مجموع العمود</w:t>
            </w:r>
          </w:p>
        </w:tc>
        <w:tc>
          <w:tcPr>
            <w:tcW w:w="85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11</w:t>
            </w:r>
          </w:p>
        </w:tc>
        <w:tc>
          <w:tcPr>
            <w:tcW w:w="992"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c>
          <w:tcPr>
            <w:tcW w:w="124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59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17</w:t>
            </w:r>
          </w:p>
        </w:tc>
        <w:tc>
          <w:tcPr>
            <w:tcW w:w="80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86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51</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هناك إعفاء جزئي أو كلي في </w:t>
      </w:r>
      <w:r w:rsidRPr="001C268A">
        <w:rPr>
          <w:rFonts w:ascii="Times New Roman" w:hAnsi="Times New Roman"/>
        </w:rPr>
        <w:t>37</w:t>
      </w:r>
      <w:r w:rsidRPr="001C268A">
        <w:rPr>
          <w:rFonts w:ascii="Times New Roman" w:hAnsi="Times New Roman"/>
          <w:rtl/>
        </w:rPr>
        <w:t xml:space="preserve"> بلداً (أي </w:t>
      </w:r>
      <w:r w:rsidRPr="001C268A">
        <w:rPr>
          <w:rFonts w:ascii="Times New Roman" w:hAnsi="Times New Roman"/>
        </w:rPr>
        <w:t>%73</w:t>
      </w:r>
      <w:r w:rsidRPr="001C268A">
        <w:rPr>
          <w:rFonts w:ascii="Times New Roman" w:hAnsi="Times New Roman"/>
          <w:rtl/>
        </w:rPr>
        <w:t xml:space="preserve"> من الردود</w:t>
      </w:r>
      <w:r>
        <w:rPr>
          <w:rFonts w:ascii="Times New Roman" w:hAnsi="Times New Roman" w:hint="cs"/>
          <w:rtl/>
        </w:rPr>
        <w:t>)</w:t>
      </w:r>
      <w:r w:rsidRPr="001C268A">
        <w:rPr>
          <w:rFonts w:ascii="Times New Roman" w:hAnsi="Times New Roman"/>
          <w:rtl/>
        </w:rPr>
        <w:t xml:space="preserve"> من </w:t>
      </w:r>
      <w:r>
        <w:rPr>
          <w:rFonts w:ascii="Times New Roman" w:hAnsi="Times New Roman" w:hint="cs"/>
          <w:rtl/>
        </w:rPr>
        <w:t>الأسعار</w:t>
      </w:r>
      <w:r w:rsidRPr="001C268A">
        <w:rPr>
          <w:rFonts w:ascii="Times New Roman" w:hAnsi="Times New Roman"/>
          <w:rtl/>
        </w:rPr>
        <w:t xml:space="preserve"> والرسوم لبعض التطبيقات أو الخدمات.</w:t>
      </w:r>
    </w:p>
    <w:p w:rsidR="003A0E23" w:rsidRPr="001C268A" w:rsidRDefault="003A0E23" w:rsidP="003A0E23">
      <w:pPr>
        <w:rPr>
          <w:rFonts w:ascii="Times New Roman" w:hAnsi="Times New Roman"/>
          <w:rtl/>
          <w:lang w:val="en-US"/>
        </w:rPr>
      </w:pPr>
      <w:r w:rsidRPr="001C268A">
        <w:rPr>
          <w:rFonts w:ascii="Times New Roman" w:hAnsi="Times New Roman"/>
          <w:rtl/>
        </w:rPr>
        <w:t xml:space="preserve">ومعظم البلدان التي أجابت بالإيجاب على هذا السؤال أرسلت المعلومات الإضافية المطلوبة. وهذه المعلومات متاحة في قاعدة بيانات رسوم الطيف </w:t>
      </w:r>
      <w:r w:rsidRPr="001C268A">
        <w:rPr>
          <w:rFonts w:ascii="Times New Roman" w:hAnsi="Times New Roman"/>
          <w:lang w:val="en-US"/>
        </w:rPr>
        <w:t>(SF)</w:t>
      </w:r>
      <w:r w:rsidRPr="001C268A">
        <w:rPr>
          <w:rFonts w:ascii="Times New Roman" w:hAnsi="Times New Roman"/>
          <w:rtl/>
          <w:lang w:val="en-US"/>
        </w:rPr>
        <w:t>.</w:t>
      </w:r>
    </w:p>
    <w:p w:rsidR="003A0E23" w:rsidRPr="001C268A" w:rsidRDefault="003A0E23" w:rsidP="003A0E23">
      <w:pPr>
        <w:spacing w:before="80"/>
        <w:rPr>
          <w:rFonts w:ascii="Times New Roman" w:hAnsi="Times New Roman"/>
          <w:rtl/>
          <w:lang w:val="en-US"/>
        </w:rPr>
      </w:pPr>
      <w:r w:rsidRPr="001C268A">
        <w:rPr>
          <w:rFonts w:ascii="Times New Roman" w:hAnsi="Times New Roman"/>
          <w:rtl/>
          <w:lang w:val="en-US"/>
        </w:rPr>
        <w:lastRenderedPageBreak/>
        <w:t>وحالات الإعفاء الجزئي أو الكلي المذكورة غالباً تخص الأجهزة محدودة النطاق وضعيفة القدرة والتجهيزات والتطبيقات العملية والطبية وخدمة راديو الهواة وخدمة الإذاعة.</w:t>
      </w:r>
    </w:p>
    <w:p w:rsidR="003A0E23" w:rsidRPr="001C268A" w:rsidRDefault="003A0E23" w:rsidP="003A0E23">
      <w:pPr>
        <w:tabs>
          <w:tab w:val="left" w:pos="850"/>
        </w:tabs>
        <w:spacing w:before="240"/>
        <w:rPr>
          <w:rFonts w:ascii="Times New Roman" w:hAnsi="Times New Roman"/>
          <w:i/>
          <w:iCs/>
          <w:rtl/>
          <w:lang w:val="en-US"/>
        </w:rPr>
      </w:pPr>
      <w:r w:rsidRPr="001C268A">
        <w:rPr>
          <w:rFonts w:ascii="Times New Roman" w:hAnsi="Times New Roman"/>
          <w:lang w:val="en-US"/>
        </w:rPr>
        <w:t>3.3.5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10</w:t>
      </w:r>
      <w:r w:rsidRPr="001C268A">
        <w:rPr>
          <w:rFonts w:ascii="Times New Roman" w:hAnsi="Times New Roman"/>
          <w:rtl/>
          <w:lang w:val="en-US"/>
        </w:rPr>
        <w:t xml:space="preserve">: </w:t>
      </w:r>
      <w:r w:rsidRPr="001C268A">
        <w:rPr>
          <w:rFonts w:ascii="Times New Roman" w:hAnsi="Times New Roman"/>
          <w:i/>
          <w:iCs/>
          <w:rtl/>
          <w:lang w:val="en-US"/>
        </w:rPr>
        <w:t xml:space="preserve">هل هنالك </w:t>
      </w:r>
      <w:r w:rsidRPr="001C268A">
        <w:rPr>
          <w:rFonts w:ascii="Times New Roman" w:hAnsi="Times New Roman"/>
          <w:i/>
          <w:iCs/>
          <w:u w:val="single"/>
          <w:rtl/>
          <w:lang w:val="en-US"/>
        </w:rPr>
        <w:t>مستعملون</w:t>
      </w:r>
      <w:r w:rsidRPr="001C268A">
        <w:rPr>
          <w:rFonts w:ascii="Times New Roman" w:hAnsi="Times New Roman"/>
          <w:i/>
          <w:iCs/>
          <w:rtl/>
          <w:lang w:val="en-US"/>
        </w:rPr>
        <w:t xml:space="preserve"> نهائيون يشملهم الإعفاء الجزئي أو الكلي من </w:t>
      </w:r>
      <w:r>
        <w:rPr>
          <w:rFonts w:ascii="Times New Roman" w:hAnsi="Times New Roman" w:hint="cs"/>
          <w:i/>
          <w:iCs/>
          <w:rtl/>
          <w:lang w:val="en-US"/>
        </w:rPr>
        <w:t>الأسعار</w:t>
      </w:r>
      <w:r w:rsidRPr="001C268A">
        <w:rPr>
          <w:rFonts w:ascii="Times New Roman" w:hAnsi="Times New Roman"/>
          <w:i/>
          <w:iCs/>
          <w:rtl/>
          <w:lang w:val="en-US"/>
        </w:rPr>
        <w:t xml:space="preserve"> والرسوم؟</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t>ويرجى، إن وجد، تحديد:</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i/>
          <w:iCs/>
          <w:rtl/>
          <w:lang w:val="en-US"/>
        </w:rPr>
        <w:tab/>
        <w:t>المستعملين المعنيين؛</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i/>
          <w:iCs/>
          <w:rtl/>
          <w:lang w:val="en-US"/>
        </w:rPr>
        <w:tab/>
        <w:t>نسبة الإعفاء التي يحظى بها كل من هؤلاء المستعملين.</w:t>
      </w:r>
    </w:p>
    <w:p w:rsidR="003A0E23" w:rsidRPr="001C268A" w:rsidRDefault="003A0E23" w:rsidP="003A0E23">
      <w:pPr>
        <w:spacing w:before="240" w:after="24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50</w:t>
      </w:r>
      <w:r w:rsidRPr="001C268A">
        <w:rPr>
          <w:rFonts w:ascii="Times New Roman" w:hAnsi="Times New Roman"/>
          <w:rtl/>
          <w:lang w:val="en-US"/>
        </w:rPr>
        <w:t xml:space="preserve"> بلداً على هذا السؤال. وتلخص الجداول التالية الردود المستلمة: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6384"/>
        <w:gridCol w:w="924"/>
        <w:gridCol w:w="1194"/>
        <w:gridCol w:w="1247"/>
      </w:tblGrid>
      <w:tr w:rsidR="003A0E23" w:rsidRPr="0085730A" w:rsidTr="0001300B">
        <w:tc>
          <w:tcPr>
            <w:tcW w:w="6219" w:type="dxa"/>
            <w:vAlign w:val="center"/>
          </w:tcPr>
          <w:p w:rsidR="003A0E23" w:rsidRPr="0085730A" w:rsidRDefault="003A0E23" w:rsidP="00003B92">
            <w:pPr>
              <w:pStyle w:val="Tablehead"/>
              <w:bidi/>
              <w:rPr>
                <w:lang w:val="en-US"/>
              </w:rPr>
            </w:pPr>
            <w:r w:rsidRPr="0085730A">
              <w:rPr>
                <w:rtl/>
                <w:lang w:val="en-US"/>
              </w:rPr>
              <w:t xml:space="preserve">إعفاء جزئي أو كلي من </w:t>
            </w:r>
            <w:r w:rsidRPr="0085730A">
              <w:rPr>
                <w:rFonts w:hint="cs"/>
                <w:rtl/>
                <w:lang w:val="en-US"/>
              </w:rPr>
              <w:t>الأسعار</w:t>
            </w:r>
            <w:r w:rsidRPr="0085730A">
              <w:rPr>
                <w:rtl/>
                <w:lang w:val="en-US"/>
              </w:rPr>
              <w:t xml:space="preserve"> والرسوم لبعض التطبيقات أو الخدمات</w:t>
            </w:r>
          </w:p>
        </w:tc>
        <w:tc>
          <w:tcPr>
            <w:tcW w:w="900" w:type="dxa"/>
            <w:vAlign w:val="center"/>
          </w:tcPr>
          <w:p w:rsidR="003A0E23" w:rsidRPr="0085730A" w:rsidRDefault="003A0E23" w:rsidP="00003B92">
            <w:pPr>
              <w:pStyle w:val="Tablehead"/>
              <w:bidi/>
              <w:rPr>
                <w:lang w:val="en-US"/>
              </w:rPr>
            </w:pPr>
            <w:r w:rsidRPr="0085730A">
              <w:rPr>
                <w:rtl/>
                <w:lang w:val="en-US"/>
              </w:rPr>
              <w:t>نعم</w:t>
            </w:r>
          </w:p>
        </w:tc>
        <w:tc>
          <w:tcPr>
            <w:tcW w:w="1163" w:type="dxa"/>
            <w:vAlign w:val="center"/>
          </w:tcPr>
          <w:p w:rsidR="003A0E23" w:rsidRPr="0085730A" w:rsidRDefault="003A0E23" w:rsidP="00003B92">
            <w:pPr>
              <w:pStyle w:val="Tablehead"/>
              <w:bidi/>
              <w:rPr>
                <w:lang w:val="en-US"/>
              </w:rPr>
            </w:pPr>
            <w:r w:rsidRPr="0085730A">
              <w:rPr>
                <w:rtl/>
                <w:lang w:val="en-US"/>
              </w:rPr>
              <w:t>لا</w:t>
            </w:r>
          </w:p>
        </w:tc>
        <w:tc>
          <w:tcPr>
            <w:tcW w:w="1215" w:type="dxa"/>
            <w:vAlign w:val="center"/>
          </w:tcPr>
          <w:p w:rsidR="003A0E23" w:rsidRPr="0085730A" w:rsidRDefault="003A0E23" w:rsidP="00003B92">
            <w:pPr>
              <w:pStyle w:val="Tablehead"/>
              <w:bidi/>
              <w:rPr>
                <w:lang w:val="en-US"/>
              </w:rPr>
            </w:pPr>
            <w:r w:rsidRPr="0085730A">
              <w:rPr>
                <w:rtl/>
                <w:lang w:val="en-US"/>
              </w:rPr>
              <w:t>المجموع</w:t>
            </w:r>
          </w:p>
        </w:tc>
      </w:tr>
      <w:tr w:rsidR="003A0E23" w:rsidRPr="0085730A" w:rsidTr="0001300B">
        <w:tc>
          <w:tcPr>
            <w:tcW w:w="621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الردود</w:t>
            </w:r>
          </w:p>
        </w:tc>
        <w:tc>
          <w:tcPr>
            <w:tcW w:w="90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34</w:t>
            </w:r>
          </w:p>
        </w:tc>
        <w:tc>
          <w:tcPr>
            <w:tcW w:w="116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16</w:t>
            </w:r>
          </w:p>
        </w:tc>
        <w:tc>
          <w:tcPr>
            <w:tcW w:w="121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50</w:t>
            </w:r>
          </w:p>
        </w:tc>
      </w:tr>
    </w:tbl>
    <w:p w:rsidR="003A0E23" w:rsidRPr="001C268A" w:rsidRDefault="003A0E23" w:rsidP="003A0E23">
      <w:pPr>
        <w:spacing w:before="0"/>
        <w:jc w:val="center"/>
        <w:rPr>
          <w:rFonts w:ascii="Times New Roman" w:hAnsi="Times New Roman"/>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981"/>
        <w:gridCol w:w="1839"/>
        <w:gridCol w:w="1309"/>
        <w:gridCol w:w="1310"/>
        <w:gridCol w:w="1310"/>
      </w:tblGrid>
      <w:tr w:rsidR="003A0E23" w:rsidRPr="0085730A" w:rsidTr="0001300B">
        <w:tc>
          <w:tcPr>
            <w:tcW w:w="3879" w:type="dxa"/>
            <w:vAlign w:val="center"/>
          </w:tcPr>
          <w:p w:rsidR="003A0E23" w:rsidRPr="0085730A" w:rsidRDefault="003A0E23" w:rsidP="00003B92">
            <w:pPr>
              <w:pStyle w:val="Tablehead"/>
              <w:bidi/>
              <w:rPr>
                <w:lang w:val="en-US"/>
              </w:rPr>
            </w:pPr>
            <w:r w:rsidRPr="0085730A">
              <w:rPr>
                <w:rtl/>
                <w:lang w:val="en-US"/>
              </w:rPr>
              <w:t xml:space="preserve">إعفاء جزئي أو كلي من </w:t>
            </w:r>
            <w:r w:rsidRPr="0085730A">
              <w:rPr>
                <w:rFonts w:hint="cs"/>
                <w:rtl/>
                <w:lang w:val="en-US"/>
              </w:rPr>
              <w:t>الأسعار</w:t>
            </w:r>
            <w:r w:rsidRPr="0085730A">
              <w:rPr>
                <w:rtl/>
                <w:lang w:val="en-US"/>
              </w:rPr>
              <w:t xml:space="preserve"> والرسوم لبعض التطبيقات أو الخدمات</w:t>
            </w:r>
          </w:p>
        </w:tc>
        <w:tc>
          <w:tcPr>
            <w:tcW w:w="1791" w:type="dxa"/>
            <w:vAlign w:val="center"/>
          </w:tcPr>
          <w:p w:rsidR="003A0E23" w:rsidRPr="0085730A" w:rsidRDefault="003A0E23" w:rsidP="00003B92">
            <w:pPr>
              <w:pStyle w:val="Tablehead"/>
              <w:bidi/>
              <w:rPr>
                <w:lang w:val="en-US"/>
              </w:rPr>
            </w:pPr>
            <w:r w:rsidRPr="0085730A">
              <w:rPr>
                <w:rtl/>
                <w:lang w:val="en-US"/>
              </w:rPr>
              <w:t>البلدان المتقدمة</w:t>
            </w:r>
          </w:p>
        </w:tc>
        <w:tc>
          <w:tcPr>
            <w:tcW w:w="1275" w:type="dxa"/>
            <w:vAlign w:val="center"/>
          </w:tcPr>
          <w:p w:rsidR="003A0E23" w:rsidRPr="0085730A" w:rsidRDefault="003A0E23" w:rsidP="00003B92">
            <w:pPr>
              <w:pStyle w:val="Tablehead"/>
              <w:bidi/>
              <w:rPr>
                <w:lang w:val="en-US"/>
              </w:rPr>
            </w:pPr>
            <w:r w:rsidRPr="0085730A">
              <w:rPr>
                <w:rtl/>
                <w:lang w:val="en-US"/>
              </w:rPr>
              <w:t>البلدان النامية</w:t>
            </w:r>
          </w:p>
        </w:tc>
        <w:tc>
          <w:tcPr>
            <w:tcW w:w="1276" w:type="dxa"/>
            <w:vAlign w:val="center"/>
          </w:tcPr>
          <w:p w:rsidR="003A0E23" w:rsidRPr="0085730A" w:rsidRDefault="003A0E23" w:rsidP="00003B92">
            <w:pPr>
              <w:pStyle w:val="Tablehead"/>
              <w:bidi/>
              <w:rPr>
                <w:lang w:val="en-US"/>
              </w:rPr>
            </w:pPr>
            <w:r w:rsidRPr="0085730A">
              <w:rPr>
                <w:rtl/>
                <w:lang w:val="en-US"/>
              </w:rPr>
              <w:t>أقل البلدان نمواً</w:t>
            </w:r>
          </w:p>
        </w:tc>
        <w:tc>
          <w:tcPr>
            <w:tcW w:w="1276" w:type="dxa"/>
            <w:vAlign w:val="center"/>
          </w:tcPr>
          <w:p w:rsidR="003A0E23" w:rsidRPr="0085730A" w:rsidRDefault="003A0E23" w:rsidP="00003B92">
            <w:pPr>
              <w:pStyle w:val="Tablehead"/>
              <w:bidi/>
              <w:rPr>
                <w:lang w:val="en-US"/>
              </w:rPr>
            </w:pPr>
            <w:r w:rsidRPr="0085730A">
              <w:rPr>
                <w:rtl/>
                <w:lang w:val="en-US"/>
              </w:rPr>
              <w:t>مجموع السطر</w:t>
            </w:r>
          </w:p>
        </w:tc>
      </w:tr>
      <w:tr w:rsidR="003A0E23" w:rsidRPr="0085730A" w:rsidTr="0001300B">
        <w:tc>
          <w:tcPr>
            <w:tcW w:w="387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"نعم"</w:t>
            </w:r>
          </w:p>
        </w:tc>
        <w:tc>
          <w:tcPr>
            <w:tcW w:w="179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127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18</w:t>
            </w:r>
          </w:p>
        </w:tc>
        <w:tc>
          <w:tcPr>
            <w:tcW w:w="127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27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34</w:t>
            </w:r>
          </w:p>
        </w:tc>
      </w:tr>
      <w:tr w:rsidR="003A0E23" w:rsidRPr="0085730A" w:rsidTr="0001300B">
        <w:tc>
          <w:tcPr>
            <w:tcW w:w="387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"لا"</w:t>
            </w:r>
          </w:p>
        </w:tc>
        <w:tc>
          <w:tcPr>
            <w:tcW w:w="179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27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c>
          <w:tcPr>
            <w:tcW w:w="127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w:t>
            </w:r>
          </w:p>
        </w:tc>
        <w:tc>
          <w:tcPr>
            <w:tcW w:w="127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16</w:t>
            </w:r>
          </w:p>
        </w:tc>
      </w:tr>
      <w:tr w:rsidR="003A0E23" w:rsidRPr="0085730A" w:rsidTr="0001300B">
        <w:tc>
          <w:tcPr>
            <w:tcW w:w="387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مجموع العمود</w:t>
            </w:r>
          </w:p>
        </w:tc>
        <w:tc>
          <w:tcPr>
            <w:tcW w:w="179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27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27</w:t>
            </w:r>
          </w:p>
        </w:tc>
        <w:tc>
          <w:tcPr>
            <w:tcW w:w="127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13</w:t>
            </w:r>
          </w:p>
        </w:tc>
        <w:tc>
          <w:tcPr>
            <w:tcW w:w="127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50</w:t>
            </w:r>
          </w:p>
        </w:tc>
      </w:tr>
    </w:tbl>
    <w:p w:rsidR="003A0E23" w:rsidRPr="001C268A" w:rsidRDefault="003A0E23" w:rsidP="006C413B">
      <w:pPr>
        <w:rPr>
          <w:rtl/>
          <w:lang w:val="en-US"/>
        </w:rPr>
      </w:pP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323"/>
        <w:gridCol w:w="761"/>
        <w:gridCol w:w="1044"/>
        <w:gridCol w:w="1284"/>
        <w:gridCol w:w="1637"/>
        <w:gridCol w:w="832"/>
        <w:gridCol w:w="868"/>
      </w:tblGrid>
      <w:tr w:rsidR="003A0E23" w:rsidRPr="0085730A" w:rsidTr="0001300B">
        <w:tc>
          <w:tcPr>
            <w:tcW w:w="3298" w:type="dxa"/>
            <w:vAlign w:val="center"/>
          </w:tcPr>
          <w:p w:rsidR="003A0E23" w:rsidRPr="0085730A" w:rsidRDefault="003A0E23" w:rsidP="00003B92">
            <w:pPr>
              <w:pStyle w:val="Tablehead"/>
              <w:bidi/>
              <w:rPr>
                <w:lang w:val="en-US"/>
              </w:rPr>
            </w:pPr>
            <w:r w:rsidRPr="0085730A">
              <w:rPr>
                <w:rtl/>
                <w:lang w:val="en-US"/>
              </w:rPr>
              <w:t xml:space="preserve">إعفاء جزئي أو كلي من </w:t>
            </w:r>
            <w:r w:rsidRPr="0085730A">
              <w:rPr>
                <w:rFonts w:hint="cs"/>
                <w:rtl/>
                <w:lang w:val="en-US"/>
              </w:rPr>
              <w:t>الأسعار</w:t>
            </w:r>
            <w:r w:rsidRPr="0085730A">
              <w:rPr>
                <w:rtl/>
                <w:lang w:val="en-US"/>
              </w:rPr>
              <w:t xml:space="preserve"> والرسوم لبعض التطبيقات أو الخدمات</w:t>
            </w:r>
          </w:p>
        </w:tc>
        <w:tc>
          <w:tcPr>
            <w:tcW w:w="755" w:type="dxa"/>
            <w:vAlign w:val="center"/>
          </w:tcPr>
          <w:p w:rsidR="003A0E23" w:rsidRPr="0085730A" w:rsidRDefault="003A0E23" w:rsidP="00003B92">
            <w:pPr>
              <w:pStyle w:val="Tablehead"/>
              <w:bidi/>
              <w:rPr>
                <w:lang w:val="en-US"/>
              </w:rPr>
            </w:pPr>
            <w:r w:rsidRPr="0085730A">
              <w:rPr>
                <w:rtl/>
                <w:lang w:val="en-US"/>
              </w:rPr>
              <w:t>إفريقيا</w:t>
            </w:r>
          </w:p>
        </w:tc>
        <w:tc>
          <w:tcPr>
            <w:tcW w:w="1036" w:type="dxa"/>
            <w:vAlign w:val="center"/>
          </w:tcPr>
          <w:p w:rsidR="003A0E23" w:rsidRPr="0085730A" w:rsidRDefault="003A0E23" w:rsidP="00003B92">
            <w:pPr>
              <w:pStyle w:val="Tablehead"/>
              <w:bidi/>
              <w:rPr>
                <w:lang w:val="en-US"/>
              </w:rPr>
            </w:pPr>
            <w:r w:rsidRPr="0085730A">
              <w:rPr>
                <w:rtl/>
                <w:lang w:val="en-US"/>
              </w:rPr>
              <w:t>الأمريكتان</w:t>
            </w:r>
          </w:p>
        </w:tc>
        <w:tc>
          <w:tcPr>
            <w:tcW w:w="1274" w:type="dxa"/>
            <w:vAlign w:val="center"/>
          </w:tcPr>
          <w:p w:rsidR="003A0E23" w:rsidRPr="0085730A" w:rsidRDefault="003A0E23" w:rsidP="00003B92">
            <w:pPr>
              <w:pStyle w:val="Tablehead"/>
              <w:bidi/>
              <w:rPr>
                <w:lang w:val="en-US"/>
              </w:rPr>
            </w:pPr>
            <w:r w:rsidRPr="0085730A">
              <w:rPr>
                <w:rtl/>
                <w:lang w:val="en-US"/>
              </w:rPr>
              <w:t>آسيا والمحيط الهادئ</w:t>
            </w:r>
          </w:p>
        </w:tc>
        <w:tc>
          <w:tcPr>
            <w:tcW w:w="1624" w:type="dxa"/>
            <w:vAlign w:val="center"/>
          </w:tcPr>
          <w:p w:rsidR="003A0E23" w:rsidRPr="0085730A" w:rsidRDefault="003A0E23" w:rsidP="00003B92">
            <w:pPr>
              <w:pStyle w:val="Tablehead"/>
              <w:bidi/>
              <w:rPr>
                <w:lang w:val="en-US"/>
              </w:rPr>
            </w:pPr>
            <w:r w:rsidRPr="0085730A">
              <w:rPr>
                <w:rtl/>
                <w:lang w:val="en-US"/>
              </w:rPr>
              <w:t>أوروبا وكومنولث الدول المستقلة</w:t>
            </w:r>
          </w:p>
        </w:tc>
        <w:tc>
          <w:tcPr>
            <w:tcW w:w="826" w:type="dxa"/>
            <w:vAlign w:val="center"/>
          </w:tcPr>
          <w:p w:rsidR="003A0E23" w:rsidRPr="0085730A" w:rsidRDefault="003A0E23" w:rsidP="00003B92">
            <w:pPr>
              <w:pStyle w:val="Tablehead"/>
              <w:bidi/>
              <w:rPr>
                <w:lang w:val="en-US"/>
              </w:rPr>
            </w:pPr>
            <w:r w:rsidRPr="0085730A">
              <w:rPr>
                <w:rtl/>
                <w:lang w:val="en-US"/>
              </w:rPr>
              <w:t>الدول العربية</w:t>
            </w:r>
          </w:p>
        </w:tc>
        <w:tc>
          <w:tcPr>
            <w:tcW w:w="861" w:type="dxa"/>
            <w:vAlign w:val="center"/>
          </w:tcPr>
          <w:p w:rsidR="003A0E23" w:rsidRPr="0085730A" w:rsidRDefault="003A0E23" w:rsidP="00003B92">
            <w:pPr>
              <w:pStyle w:val="Tablehead"/>
              <w:bidi/>
              <w:rPr>
                <w:lang w:val="en-US"/>
              </w:rPr>
            </w:pPr>
            <w:r w:rsidRPr="0085730A">
              <w:rPr>
                <w:rtl/>
                <w:lang w:val="en-US"/>
              </w:rPr>
              <w:t>مجموع السطر</w:t>
            </w:r>
          </w:p>
        </w:tc>
      </w:tr>
      <w:tr w:rsidR="003A0E23" w:rsidRPr="0085730A" w:rsidTr="0001300B">
        <w:tc>
          <w:tcPr>
            <w:tcW w:w="329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"نعم"</w:t>
            </w:r>
          </w:p>
        </w:tc>
        <w:tc>
          <w:tcPr>
            <w:tcW w:w="75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03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27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162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82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86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34</w:t>
            </w:r>
          </w:p>
        </w:tc>
      </w:tr>
      <w:tr w:rsidR="003A0E23" w:rsidRPr="0085730A" w:rsidTr="0001300B">
        <w:tc>
          <w:tcPr>
            <w:tcW w:w="329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"لا"</w:t>
            </w:r>
          </w:p>
        </w:tc>
        <w:tc>
          <w:tcPr>
            <w:tcW w:w="75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03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27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62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82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86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16</w:t>
            </w:r>
          </w:p>
        </w:tc>
      </w:tr>
      <w:tr w:rsidR="003A0E23" w:rsidRPr="0085730A" w:rsidTr="0001300B">
        <w:tc>
          <w:tcPr>
            <w:tcW w:w="329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مجموع العمود</w:t>
            </w:r>
          </w:p>
        </w:tc>
        <w:tc>
          <w:tcPr>
            <w:tcW w:w="75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11</w:t>
            </w:r>
          </w:p>
        </w:tc>
        <w:tc>
          <w:tcPr>
            <w:tcW w:w="103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c>
          <w:tcPr>
            <w:tcW w:w="127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8</w:t>
            </w:r>
          </w:p>
        </w:tc>
        <w:tc>
          <w:tcPr>
            <w:tcW w:w="162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16</w:t>
            </w:r>
          </w:p>
        </w:tc>
        <w:tc>
          <w:tcPr>
            <w:tcW w:w="82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86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50</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هناك إعفاء جزئي أو كلي من </w:t>
      </w:r>
      <w:r>
        <w:rPr>
          <w:rFonts w:ascii="Times New Roman" w:hAnsi="Times New Roman" w:hint="cs"/>
          <w:rtl/>
        </w:rPr>
        <w:t>الأسعار</w:t>
      </w:r>
      <w:r w:rsidRPr="001C268A">
        <w:rPr>
          <w:rFonts w:ascii="Times New Roman" w:hAnsi="Times New Roman"/>
          <w:rtl/>
        </w:rPr>
        <w:t xml:space="preserve"> والرسوم لبعض المستعملين النهائيين في </w:t>
      </w:r>
      <w:r w:rsidRPr="001C268A">
        <w:rPr>
          <w:rFonts w:ascii="Times New Roman" w:hAnsi="Times New Roman"/>
        </w:rPr>
        <w:t>34</w:t>
      </w:r>
      <w:r w:rsidRPr="001C268A">
        <w:rPr>
          <w:rFonts w:ascii="Times New Roman" w:hAnsi="Times New Roman"/>
          <w:rtl/>
        </w:rPr>
        <w:t xml:space="preserve"> بلداً (أي </w:t>
      </w:r>
      <w:r w:rsidRPr="001C268A">
        <w:rPr>
          <w:rFonts w:ascii="Times New Roman" w:hAnsi="Times New Roman"/>
        </w:rPr>
        <w:t>%</w:t>
      </w:r>
      <w:r w:rsidRPr="001C268A">
        <w:rPr>
          <w:rFonts w:ascii="Times New Roman" w:hAnsi="Times New Roman"/>
          <w:lang w:val="en-US"/>
        </w:rPr>
        <w:t>68</w:t>
      </w:r>
      <w:r w:rsidRPr="001C268A">
        <w:rPr>
          <w:rFonts w:ascii="Times New Roman" w:hAnsi="Times New Roman"/>
          <w:rtl/>
          <w:lang w:val="en-US"/>
        </w:rPr>
        <w:t xml:space="preserve"> من الردود)</w:t>
      </w:r>
      <w:r w:rsidRPr="001C268A">
        <w:rPr>
          <w:rFonts w:ascii="Times New Roman" w:hAnsi="Times New Roman"/>
          <w:rtl/>
        </w:rPr>
        <w:t>.</w:t>
      </w:r>
    </w:p>
    <w:p w:rsidR="003A0E23" w:rsidRPr="00696173" w:rsidRDefault="003A0E23" w:rsidP="003A0E23">
      <w:pPr>
        <w:rPr>
          <w:rFonts w:ascii="Times New Roman" w:hAnsi="Times New Roman"/>
          <w:rtl/>
          <w:lang w:val="en-US"/>
        </w:rPr>
      </w:pPr>
      <w:r w:rsidRPr="00696173">
        <w:rPr>
          <w:rFonts w:ascii="Times New Roman" w:hAnsi="Times New Roman"/>
          <w:rtl/>
        </w:rPr>
        <w:t xml:space="preserve">معظم البلدان التي أجابت بنعم على السؤال أرسلت المعلومات الإضافية المطلوبة. وهذه المعلومات متاحة في قاعدة بيانات "رسوم الطيف" </w:t>
      </w:r>
      <w:r w:rsidRPr="00696173">
        <w:rPr>
          <w:rFonts w:ascii="Times New Roman" w:hAnsi="Times New Roman"/>
          <w:lang w:val="en-US"/>
        </w:rPr>
        <w:t>(SF)</w:t>
      </w:r>
      <w:r w:rsidRPr="00696173">
        <w:rPr>
          <w:rFonts w:ascii="Times New Roman" w:hAnsi="Times New Roman"/>
          <w:rtl/>
          <w:lang w:val="en-US"/>
        </w:rPr>
        <w:t>.</w:t>
      </w:r>
    </w:p>
    <w:p w:rsidR="003A0E23" w:rsidRPr="001C268A" w:rsidRDefault="003A0E23" w:rsidP="003A0E23">
      <w:pPr>
        <w:rPr>
          <w:rFonts w:ascii="Times New Roman" w:hAnsi="Times New Roman"/>
          <w:rtl/>
          <w:lang w:val="en-US"/>
        </w:rPr>
      </w:pPr>
      <w:r w:rsidRPr="001C268A">
        <w:rPr>
          <w:rFonts w:ascii="Times New Roman" w:hAnsi="Times New Roman"/>
          <w:rtl/>
          <w:lang w:val="en-US"/>
        </w:rPr>
        <w:t>إن حالات الإعفاء الجزئي أو الكلي الم</w:t>
      </w:r>
      <w:r w:rsidRPr="001C268A">
        <w:rPr>
          <w:rFonts w:ascii="Times New Roman" w:hAnsi="Times New Roman"/>
          <w:rtl/>
        </w:rPr>
        <w:t>ذكورة في غالب الأحيان تخص الهيئات المكلفة بالدفاع والشرطة وفرق الإنقاذ والمساعدة والسفارات والبعثات الدبلوما</w:t>
      </w:r>
      <w:r w:rsidRPr="001C268A">
        <w:rPr>
          <w:rFonts w:ascii="Times New Roman" w:hAnsi="Times New Roman"/>
          <w:rtl/>
          <w:lang w:val="en-US"/>
        </w:rPr>
        <w:t>سية والهيئات الإذاعية.</w:t>
      </w:r>
    </w:p>
    <w:p w:rsidR="003A0E23" w:rsidRPr="001C268A" w:rsidRDefault="003A0E23" w:rsidP="003A0E23">
      <w:pPr>
        <w:tabs>
          <w:tab w:val="left" w:pos="850"/>
        </w:tabs>
        <w:spacing w:before="200"/>
        <w:rPr>
          <w:rFonts w:ascii="Times New Roman" w:hAnsi="Times New Roman"/>
          <w:i/>
          <w:iCs/>
          <w:rtl/>
          <w:lang w:val="en-US"/>
        </w:rPr>
      </w:pPr>
      <w:r w:rsidRPr="001C268A">
        <w:rPr>
          <w:rFonts w:ascii="Times New Roman" w:hAnsi="Times New Roman"/>
          <w:lang w:val="en-US"/>
        </w:rPr>
        <w:t>4.3.5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11</w:t>
      </w:r>
      <w:r w:rsidRPr="001C268A">
        <w:rPr>
          <w:rFonts w:ascii="Times New Roman" w:hAnsi="Times New Roman"/>
          <w:rtl/>
          <w:lang w:val="en-US"/>
        </w:rPr>
        <w:t xml:space="preserve">: </w:t>
      </w:r>
      <w:r w:rsidRPr="001C268A">
        <w:rPr>
          <w:rFonts w:ascii="Times New Roman" w:hAnsi="Times New Roman"/>
          <w:i/>
          <w:iCs/>
          <w:rtl/>
          <w:lang w:val="en-US"/>
        </w:rPr>
        <w:t xml:space="preserve">كيف تتحدد الرسوم المفروضة على المستعملين غير الحكوميين؟ يرجى ذكر ما إذا كانت هذه </w:t>
      </w:r>
      <w:r w:rsidRPr="007A7F4B">
        <w:rPr>
          <w:rFonts w:ascii="Times New Roman" w:hAnsi="Times New Roman"/>
          <w:i/>
          <w:iCs/>
          <w:rtl/>
          <w:lang w:val="en-US"/>
        </w:rPr>
        <w:t>الرسوم</w:t>
      </w:r>
      <w:r w:rsidRPr="001C268A">
        <w:rPr>
          <w:rFonts w:ascii="Times New Roman" w:hAnsi="Times New Roman"/>
          <w:i/>
          <w:iCs/>
          <w:rtl/>
          <w:lang w:val="en-US"/>
        </w:rPr>
        <w:t xml:space="preserve"> تدفع سنوياً أو لمرة واحدة؟</w:t>
      </w:r>
    </w:p>
    <w:p w:rsidR="003A0E23" w:rsidRPr="001C268A" w:rsidRDefault="003A0E23" w:rsidP="003A0E23">
      <w:pPr>
        <w:keepNext/>
        <w:spacing w:before="240" w:after="240"/>
        <w:rPr>
          <w:rFonts w:ascii="Times New Roman" w:hAnsi="Times New Roman"/>
          <w:i/>
          <w:iCs/>
          <w:rtl/>
        </w:rPr>
      </w:pPr>
      <w:r w:rsidRPr="001C268A">
        <w:rPr>
          <w:rFonts w:ascii="Times New Roman" w:hAnsi="Times New Roman"/>
          <w:i/>
          <w:iCs/>
          <w:rtl/>
        </w:rPr>
        <w:lastRenderedPageBreak/>
        <w:t xml:space="preserve">يرجى أن تذكروا في الجدول أدناه إجمالي المبالغ </w:t>
      </w:r>
      <w:r w:rsidRPr="001C268A">
        <w:rPr>
          <w:rFonts w:ascii="Times New Roman" w:hAnsi="Times New Roman"/>
          <w:rtl/>
          <w:lang w:val="en-US"/>
        </w:rPr>
        <w:t>المدفوعة</w:t>
      </w:r>
      <w:r w:rsidRPr="001C268A">
        <w:rPr>
          <w:rFonts w:ascii="Times New Roman" w:hAnsi="Times New Roman"/>
          <w:i/>
          <w:iCs/>
          <w:rtl/>
        </w:rPr>
        <w:t>.</w:t>
      </w:r>
    </w:p>
    <w:tbl>
      <w:tblPr>
        <w:bidiVisual/>
        <w:tblW w:w="5000" w:type="pct"/>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269"/>
        <w:gridCol w:w="1940"/>
        <w:gridCol w:w="1746"/>
        <w:gridCol w:w="1900"/>
      </w:tblGrid>
      <w:tr w:rsidR="003A0E23" w:rsidRPr="0085730A" w:rsidTr="003017FC">
        <w:tc>
          <w:tcPr>
            <w:tcW w:w="3960" w:type="dxa"/>
            <w:vAlign w:val="center"/>
          </w:tcPr>
          <w:p w:rsidR="003A0E23" w:rsidRPr="0085730A" w:rsidRDefault="003A0E23" w:rsidP="00F6009E">
            <w:pPr>
              <w:keepNext/>
              <w:spacing w:before="40" w:after="40" w:line="240" w:lineRule="exact"/>
              <w:jc w:val="center"/>
              <w:rPr>
                <w:rFonts w:ascii="Times New Roman" w:hAnsi="Times New Roman"/>
                <w:sz w:val="20"/>
                <w:szCs w:val="26"/>
                <w:lang w:val="en-US"/>
              </w:rPr>
            </w:pPr>
          </w:p>
        </w:tc>
        <w:tc>
          <w:tcPr>
            <w:tcW w:w="5183" w:type="dxa"/>
            <w:gridSpan w:val="3"/>
            <w:vAlign w:val="center"/>
          </w:tcPr>
          <w:p w:rsidR="003A0E23" w:rsidRPr="0085730A" w:rsidRDefault="003A0E23" w:rsidP="006C413B">
            <w:pPr>
              <w:pStyle w:val="Tablehead"/>
              <w:bidi/>
              <w:rPr>
                <w:lang w:val="en-US"/>
              </w:rPr>
            </w:pPr>
            <w:r w:rsidRPr="0085730A">
              <w:rPr>
                <w:rtl/>
                <w:lang w:val="en-US"/>
              </w:rPr>
              <w:t xml:space="preserve">إجمالي </w:t>
            </w:r>
            <w:r w:rsidRPr="0085730A">
              <w:rPr>
                <w:rFonts w:hint="cs"/>
                <w:rtl/>
                <w:lang w:val="en-US"/>
              </w:rPr>
              <w:t>الرسوم</w:t>
            </w:r>
            <w:r w:rsidRPr="0085730A">
              <w:rPr>
                <w:rtl/>
                <w:lang w:val="en-US"/>
              </w:rPr>
              <w:t xml:space="preserve"> المدفوعة</w:t>
            </w:r>
          </w:p>
        </w:tc>
      </w:tr>
      <w:tr w:rsidR="003A0E23" w:rsidRPr="0085730A" w:rsidTr="003017FC">
        <w:tc>
          <w:tcPr>
            <w:tcW w:w="3960" w:type="dxa"/>
            <w:vAlign w:val="center"/>
          </w:tcPr>
          <w:p w:rsidR="003A0E23" w:rsidRPr="006C413B" w:rsidRDefault="003A0E23" w:rsidP="00F6009E">
            <w:pPr>
              <w:keepNext/>
              <w:spacing w:before="40" w:after="40" w:line="240" w:lineRule="exact"/>
              <w:jc w:val="center"/>
              <w:rPr>
                <w:rFonts w:ascii="Times New Roman" w:hAnsi="Times New Roman"/>
                <w:b/>
                <w:bCs/>
                <w:sz w:val="20"/>
                <w:szCs w:val="26"/>
                <w:lang w:val="en-US"/>
              </w:rPr>
            </w:pPr>
          </w:p>
        </w:tc>
        <w:tc>
          <w:tcPr>
            <w:tcW w:w="1800" w:type="dxa"/>
            <w:vAlign w:val="center"/>
          </w:tcPr>
          <w:p w:rsidR="003A0E23" w:rsidRPr="006C413B" w:rsidRDefault="003A0E23" w:rsidP="00F6009E">
            <w:pPr>
              <w:keepNext/>
              <w:spacing w:before="40" w:after="40" w:line="240" w:lineRule="exact"/>
              <w:jc w:val="center"/>
              <w:rPr>
                <w:rFonts w:ascii="Times New Roman" w:hAnsi="Times New Roman"/>
                <w:b/>
                <w:bCs/>
                <w:sz w:val="20"/>
                <w:szCs w:val="26"/>
                <w:lang w:val="en-US"/>
              </w:rPr>
            </w:pPr>
            <w:r w:rsidRPr="006C413B">
              <w:rPr>
                <w:rFonts w:ascii="Times New Roman" w:hAnsi="Times New Roman"/>
                <w:b/>
                <w:bCs/>
                <w:sz w:val="20"/>
                <w:szCs w:val="26"/>
                <w:lang w:val="en-US"/>
              </w:rPr>
              <w:t>2005</w:t>
            </w:r>
          </w:p>
        </w:tc>
        <w:tc>
          <w:tcPr>
            <w:tcW w:w="1620" w:type="dxa"/>
            <w:vAlign w:val="center"/>
          </w:tcPr>
          <w:p w:rsidR="003A0E23" w:rsidRPr="006C413B" w:rsidRDefault="003A0E23" w:rsidP="00F6009E">
            <w:pPr>
              <w:keepNext/>
              <w:spacing w:before="40" w:after="40" w:line="240" w:lineRule="exact"/>
              <w:jc w:val="center"/>
              <w:rPr>
                <w:rFonts w:ascii="Times New Roman" w:hAnsi="Times New Roman"/>
                <w:b/>
                <w:bCs/>
                <w:sz w:val="20"/>
                <w:szCs w:val="26"/>
                <w:lang w:val="en-US"/>
              </w:rPr>
            </w:pPr>
            <w:r w:rsidRPr="006C413B">
              <w:rPr>
                <w:rFonts w:ascii="Times New Roman" w:hAnsi="Times New Roman"/>
                <w:b/>
                <w:bCs/>
                <w:sz w:val="20"/>
                <w:szCs w:val="26"/>
                <w:lang w:val="en-US"/>
              </w:rPr>
              <w:t>2006</w:t>
            </w:r>
          </w:p>
        </w:tc>
        <w:tc>
          <w:tcPr>
            <w:tcW w:w="1763" w:type="dxa"/>
            <w:vAlign w:val="center"/>
          </w:tcPr>
          <w:p w:rsidR="003A0E23" w:rsidRPr="006C413B" w:rsidRDefault="003A0E23" w:rsidP="00F6009E">
            <w:pPr>
              <w:keepNext/>
              <w:spacing w:before="40" w:after="40" w:line="240" w:lineRule="exact"/>
              <w:jc w:val="center"/>
              <w:rPr>
                <w:rFonts w:ascii="Times New Roman" w:hAnsi="Times New Roman"/>
                <w:b/>
                <w:bCs/>
                <w:sz w:val="20"/>
                <w:szCs w:val="26"/>
                <w:lang w:val="en-US"/>
              </w:rPr>
            </w:pPr>
            <w:r w:rsidRPr="006C413B">
              <w:rPr>
                <w:rFonts w:ascii="Times New Roman" w:hAnsi="Times New Roman"/>
                <w:b/>
                <w:bCs/>
                <w:sz w:val="20"/>
                <w:szCs w:val="26"/>
                <w:lang w:val="en-US"/>
              </w:rPr>
              <w:t>2007</w:t>
            </w:r>
          </w:p>
        </w:tc>
      </w:tr>
      <w:tr w:rsidR="003A0E23" w:rsidRPr="0085730A" w:rsidTr="003017FC">
        <w:tc>
          <w:tcPr>
            <w:tcW w:w="3960" w:type="dxa"/>
            <w:vAlign w:val="center"/>
          </w:tcPr>
          <w:p w:rsidR="003A0E23" w:rsidRPr="006C413B" w:rsidRDefault="003A0E23" w:rsidP="0001300B">
            <w:pPr>
              <w:spacing w:before="40" w:after="40" w:line="240" w:lineRule="exact"/>
              <w:jc w:val="left"/>
              <w:rPr>
                <w:rFonts w:ascii="Times New Roman" w:hAnsi="Times New Roman"/>
                <w:b/>
                <w:bCs/>
                <w:sz w:val="20"/>
                <w:szCs w:val="26"/>
                <w:lang w:val="en-US"/>
              </w:rPr>
            </w:pPr>
            <w:r w:rsidRPr="006C413B">
              <w:rPr>
                <w:rFonts w:ascii="Times New Roman" w:hAnsi="Times New Roman"/>
                <w:b/>
                <w:bCs/>
                <w:sz w:val="20"/>
                <w:szCs w:val="26"/>
                <w:rtl/>
                <w:lang w:val="en-US"/>
              </w:rPr>
              <w:t>مشغلو الاتصالات ومستعملوها</w:t>
            </w:r>
          </w:p>
        </w:tc>
        <w:tc>
          <w:tcPr>
            <w:tcW w:w="1800" w:type="dxa"/>
            <w:vAlign w:val="center"/>
          </w:tcPr>
          <w:p w:rsidR="003A0E23" w:rsidRPr="006C413B" w:rsidRDefault="003A0E23" w:rsidP="00F6009E">
            <w:pPr>
              <w:spacing w:before="40" w:after="40" w:line="240" w:lineRule="exact"/>
              <w:jc w:val="center"/>
              <w:rPr>
                <w:rFonts w:ascii="Times New Roman" w:hAnsi="Times New Roman"/>
                <w:b/>
                <w:bCs/>
                <w:sz w:val="20"/>
                <w:szCs w:val="26"/>
                <w:lang w:val="en-US"/>
              </w:rPr>
            </w:pPr>
          </w:p>
        </w:tc>
        <w:tc>
          <w:tcPr>
            <w:tcW w:w="1620" w:type="dxa"/>
            <w:vAlign w:val="center"/>
          </w:tcPr>
          <w:p w:rsidR="003A0E23" w:rsidRPr="006C413B" w:rsidRDefault="003A0E23" w:rsidP="00F6009E">
            <w:pPr>
              <w:spacing w:before="40" w:after="40" w:line="240" w:lineRule="exact"/>
              <w:jc w:val="center"/>
              <w:rPr>
                <w:rFonts w:ascii="Times New Roman" w:hAnsi="Times New Roman"/>
                <w:b/>
                <w:bCs/>
                <w:sz w:val="20"/>
                <w:szCs w:val="26"/>
                <w:lang w:val="en-US"/>
              </w:rPr>
            </w:pPr>
          </w:p>
        </w:tc>
        <w:tc>
          <w:tcPr>
            <w:tcW w:w="1763" w:type="dxa"/>
            <w:vAlign w:val="center"/>
          </w:tcPr>
          <w:p w:rsidR="003A0E23" w:rsidRPr="006C413B" w:rsidRDefault="003A0E23" w:rsidP="00F6009E">
            <w:pPr>
              <w:spacing w:before="40" w:after="40" w:line="240" w:lineRule="exact"/>
              <w:jc w:val="center"/>
              <w:rPr>
                <w:rFonts w:ascii="Times New Roman" w:hAnsi="Times New Roman"/>
                <w:b/>
                <w:bCs/>
                <w:sz w:val="20"/>
                <w:szCs w:val="26"/>
                <w:lang w:val="en-US"/>
              </w:rPr>
            </w:pPr>
          </w:p>
        </w:tc>
      </w:tr>
      <w:tr w:rsidR="003A0E23" w:rsidRPr="0085730A" w:rsidTr="003017FC">
        <w:tc>
          <w:tcPr>
            <w:tcW w:w="3960" w:type="dxa"/>
            <w:vAlign w:val="center"/>
          </w:tcPr>
          <w:p w:rsidR="003A0E23" w:rsidRPr="006C413B" w:rsidRDefault="003A0E23" w:rsidP="0001300B">
            <w:pPr>
              <w:spacing w:before="40" w:after="40" w:line="240" w:lineRule="exact"/>
              <w:jc w:val="left"/>
              <w:rPr>
                <w:rFonts w:ascii="Times New Roman" w:hAnsi="Times New Roman"/>
                <w:b/>
                <w:bCs/>
                <w:sz w:val="20"/>
                <w:szCs w:val="26"/>
                <w:lang w:val="en-US"/>
              </w:rPr>
            </w:pPr>
            <w:r w:rsidRPr="006C413B">
              <w:rPr>
                <w:rFonts w:ascii="Times New Roman" w:hAnsi="Times New Roman"/>
                <w:b/>
                <w:bCs/>
                <w:sz w:val="20"/>
                <w:szCs w:val="26"/>
                <w:rtl/>
                <w:lang w:val="en-US"/>
              </w:rPr>
              <w:t>هيئات الإذاعة الخاصة (تلفزيون وراديو)</w:t>
            </w:r>
          </w:p>
        </w:tc>
        <w:tc>
          <w:tcPr>
            <w:tcW w:w="1800" w:type="dxa"/>
            <w:vAlign w:val="center"/>
          </w:tcPr>
          <w:p w:rsidR="003A0E23" w:rsidRPr="006C413B" w:rsidRDefault="003A0E23" w:rsidP="00F6009E">
            <w:pPr>
              <w:spacing w:before="40" w:after="40" w:line="240" w:lineRule="exact"/>
              <w:jc w:val="center"/>
              <w:rPr>
                <w:rFonts w:ascii="Times New Roman" w:hAnsi="Times New Roman"/>
                <w:b/>
                <w:bCs/>
                <w:sz w:val="20"/>
                <w:szCs w:val="26"/>
                <w:lang w:val="en-US"/>
              </w:rPr>
            </w:pPr>
          </w:p>
        </w:tc>
        <w:tc>
          <w:tcPr>
            <w:tcW w:w="1620" w:type="dxa"/>
            <w:vAlign w:val="center"/>
          </w:tcPr>
          <w:p w:rsidR="003A0E23" w:rsidRPr="006C413B" w:rsidRDefault="003A0E23" w:rsidP="00F6009E">
            <w:pPr>
              <w:spacing w:before="40" w:after="40" w:line="240" w:lineRule="exact"/>
              <w:jc w:val="center"/>
              <w:rPr>
                <w:rFonts w:ascii="Times New Roman" w:hAnsi="Times New Roman"/>
                <w:b/>
                <w:bCs/>
                <w:sz w:val="20"/>
                <w:szCs w:val="26"/>
                <w:lang w:val="en-US"/>
              </w:rPr>
            </w:pPr>
          </w:p>
        </w:tc>
        <w:tc>
          <w:tcPr>
            <w:tcW w:w="1763" w:type="dxa"/>
            <w:vAlign w:val="center"/>
          </w:tcPr>
          <w:p w:rsidR="003A0E23" w:rsidRPr="006C413B" w:rsidRDefault="003A0E23" w:rsidP="00F6009E">
            <w:pPr>
              <w:spacing w:before="40" w:after="40" w:line="240" w:lineRule="exact"/>
              <w:jc w:val="center"/>
              <w:rPr>
                <w:rFonts w:ascii="Times New Roman" w:hAnsi="Times New Roman"/>
                <w:b/>
                <w:bCs/>
                <w:sz w:val="20"/>
                <w:szCs w:val="26"/>
                <w:lang w:val="en-US"/>
              </w:rPr>
            </w:pP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أجاب </w:t>
      </w:r>
      <w:r w:rsidRPr="001C268A">
        <w:rPr>
          <w:rFonts w:ascii="Times New Roman" w:hAnsi="Times New Roman"/>
        </w:rPr>
        <w:t>46</w:t>
      </w:r>
      <w:r w:rsidRPr="001C268A">
        <w:rPr>
          <w:rFonts w:ascii="Times New Roman" w:hAnsi="Times New Roman"/>
          <w:rtl/>
        </w:rPr>
        <w:t xml:space="preserve"> بلداً على السؤال مع ذكر الشروط التي تحدد قيمة </w:t>
      </w:r>
      <w:r w:rsidRPr="00A22BFA">
        <w:rPr>
          <w:rFonts w:ascii="Times New Roman" w:hAnsi="Times New Roman" w:hint="cs"/>
          <w:rtl/>
        </w:rPr>
        <w:t>الرسوم</w:t>
      </w:r>
      <w:r w:rsidRPr="001C268A">
        <w:rPr>
          <w:rFonts w:ascii="Times New Roman" w:hAnsi="Times New Roman"/>
          <w:rtl/>
        </w:rPr>
        <w:t xml:space="preserve"> المفروضة على المستعملين غير الحكوميين. وتظهر الردود أحياناً عدم وجود تمييز بين </w:t>
      </w:r>
      <w:r>
        <w:rPr>
          <w:rFonts w:ascii="Times New Roman" w:hAnsi="Times New Roman" w:hint="cs"/>
          <w:rtl/>
        </w:rPr>
        <w:t>الأسعار</w:t>
      </w:r>
      <w:r w:rsidRPr="001C268A">
        <w:rPr>
          <w:rFonts w:ascii="Times New Roman" w:hAnsi="Times New Roman"/>
          <w:rtl/>
        </w:rPr>
        <w:t xml:space="preserve"> والرسوم.</w:t>
      </w:r>
    </w:p>
    <w:p w:rsidR="003A0E23" w:rsidRPr="001C268A" w:rsidRDefault="003A0E23" w:rsidP="00696173">
      <w:pPr>
        <w:keepNext/>
        <w:spacing w:after="240"/>
        <w:rPr>
          <w:rFonts w:ascii="Times New Roman" w:hAnsi="Times New Roman"/>
          <w:rtl/>
        </w:rPr>
      </w:pPr>
      <w:r w:rsidRPr="001C268A">
        <w:rPr>
          <w:rFonts w:ascii="Times New Roman" w:hAnsi="Times New Roman"/>
          <w:rtl/>
        </w:rPr>
        <w:t xml:space="preserve">وتتوزع الردود الستة والأربعون على النحو المبين في الجدول أدناه: </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7"/>
        <w:gridCol w:w="917"/>
        <w:gridCol w:w="1296"/>
        <w:gridCol w:w="1608"/>
        <w:gridCol w:w="1653"/>
        <w:gridCol w:w="1086"/>
        <w:gridCol w:w="942"/>
      </w:tblGrid>
      <w:tr w:rsidR="003A0E23" w:rsidRPr="0085730A" w:rsidTr="00DF5928">
        <w:tc>
          <w:tcPr>
            <w:tcW w:w="2229" w:type="dxa"/>
            <w:vAlign w:val="center"/>
          </w:tcPr>
          <w:p w:rsidR="003A0E23" w:rsidRPr="0085730A" w:rsidRDefault="003A0E23" w:rsidP="006C413B">
            <w:pPr>
              <w:pStyle w:val="Tablehead"/>
              <w:bidi/>
              <w:rPr>
                <w:lang w:val="en-US"/>
              </w:rPr>
            </w:pPr>
            <w:r w:rsidRPr="0085730A">
              <w:rPr>
                <w:rtl/>
                <w:lang w:val="en-US"/>
              </w:rPr>
              <w:t>دفع الرسوم</w:t>
            </w:r>
          </w:p>
        </w:tc>
        <w:tc>
          <w:tcPr>
            <w:tcW w:w="910" w:type="dxa"/>
            <w:vAlign w:val="center"/>
          </w:tcPr>
          <w:p w:rsidR="003A0E23" w:rsidRPr="0085730A" w:rsidRDefault="003A0E23" w:rsidP="006C413B">
            <w:pPr>
              <w:pStyle w:val="Tablehead"/>
              <w:bidi/>
              <w:rPr>
                <w:lang w:val="en-US"/>
              </w:rPr>
            </w:pPr>
            <w:r w:rsidRPr="0085730A">
              <w:rPr>
                <w:rtl/>
                <w:lang w:val="en-US"/>
              </w:rPr>
              <w:t>إفريقيا</w:t>
            </w:r>
          </w:p>
        </w:tc>
        <w:tc>
          <w:tcPr>
            <w:tcW w:w="1286" w:type="dxa"/>
            <w:vAlign w:val="center"/>
          </w:tcPr>
          <w:p w:rsidR="003A0E23" w:rsidRPr="0085730A" w:rsidRDefault="003A0E23" w:rsidP="006C413B">
            <w:pPr>
              <w:pStyle w:val="Tablehead"/>
              <w:bidi/>
              <w:rPr>
                <w:lang w:val="en-US"/>
              </w:rPr>
            </w:pPr>
            <w:r w:rsidRPr="0085730A">
              <w:rPr>
                <w:rtl/>
                <w:lang w:val="en-US"/>
              </w:rPr>
              <w:t>الأمريكتان</w:t>
            </w:r>
          </w:p>
        </w:tc>
        <w:tc>
          <w:tcPr>
            <w:tcW w:w="1596" w:type="dxa"/>
            <w:vAlign w:val="center"/>
          </w:tcPr>
          <w:p w:rsidR="003A0E23" w:rsidRPr="0085730A" w:rsidRDefault="003A0E23" w:rsidP="006C413B">
            <w:pPr>
              <w:pStyle w:val="Tablehead"/>
              <w:bidi/>
              <w:rPr>
                <w:lang w:val="en-US"/>
              </w:rPr>
            </w:pPr>
            <w:r w:rsidRPr="0085730A">
              <w:rPr>
                <w:rtl/>
                <w:lang w:val="en-US"/>
              </w:rPr>
              <w:t>آسيا والمحيط الهادئ</w:t>
            </w:r>
          </w:p>
        </w:tc>
        <w:tc>
          <w:tcPr>
            <w:tcW w:w="1640" w:type="dxa"/>
            <w:vAlign w:val="center"/>
          </w:tcPr>
          <w:p w:rsidR="003A0E23" w:rsidRPr="0085730A" w:rsidRDefault="003A0E23" w:rsidP="006C413B">
            <w:pPr>
              <w:pStyle w:val="Tablehead"/>
              <w:bidi/>
              <w:rPr>
                <w:lang w:val="en-US"/>
              </w:rPr>
            </w:pPr>
            <w:r w:rsidRPr="0085730A">
              <w:rPr>
                <w:rtl/>
                <w:lang w:val="en-US"/>
              </w:rPr>
              <w:t>أوروبا وكومنولث الدول المستقلة</w:t>
            </w:r>
          </w:p>
        </w:tc>
        <w:tc>
          <w:tcPr>
            <w:tcW w:w="1078" w:type="dxa"/>
            <w:vAlign w:val="center"/>
          </w:tcPr>
          <w:p w:rsidR="003A0E23" w:rsidRPr="0085730A" w:rsidRDefault="003A0E23" w:rsidP="006C413B">
            <w:pPr>
              <w:pStyle w:val="Tablehead"/>
              <w:bidi/>
              <w:rPr>
                <w:lang w:val="en-US"/>
              </w:rPr>
            </w:pPr>
            <w:r w:rsidRPr="0085730A">
              <w:rPr>
                <w:rtl/>
                <w:lang w:val="en-US"/>
              </w:rPr>
              <w:t>الدول العربية</w:t>
            </w:r>
          </w:p>
        </w:tc>
        <w:tc>
          <w:tcPr>
            <w:tcW w:w="935" w:type="dxa"/>
            <w:vAlign w:val="center"/>
          </w:tcPr>
          <w:p w:rsidR="003A0E23" w:rsidRPr="0085730A" w:rsidRDefault="003A0E23" w:rsidP="006C413B">
            <w:pPr>
              <w:pStyle w:val="Tablehead"/>
              <w:bidi/>
              <w:rPr>
                <w:lang w:val="en-US"/>
              </w:rPr>
            </w:pPr>
            <w:r w:rsidRPr="0085730A">
              <w:rPr>
                <w:rtl/>
                <w:lang w:val="en-US"/>
              </w:rPr>
              <w:t>مجموع السطر</w:t>
            </w:r>
          </w:p>
        </w:tc>
      </w:tr>
      <w:tr w:rsidR="003A0E23" w:rsidRPr="0085730A" w:rsidTr="00DF5928">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مرة واحدة</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r>
      <w:tr w:rsidR="003A0E23" w:rsidRPr="0085730A" w:rsidTr="00DF5928">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سنوياً</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27</w:t>
            </w:r>
          </w:p>
        </w:tc>
      </w:tr>
      <w:tr w:rsidR="003A0E23" w:rsidRPr="0085730A" w:rsidTr="00DF5928">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دفعة واحدة ثم سنوياً</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r>
      <w:tr w:rsidR="003A0E23" w:rsidRPr="0085730A" w:rsidTr="00DF5928">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rtl/>
                <w:lang w:val="en-US"/>
              </w:rPr>
            </w:pPr>
            <w:r w:rsidRPr="0085730A">
              <w:rPr>
                <w:rFonts w:ascii="Times New Roman" w:hAnsi="Times New Roman"/>
                <w:sz w:val="20"/>
                <w:szCs w:val="26"/>
                <w:rtl/>
                <w:lang w:val="en-US"/>
              </w:rPr>
              <w:t>أساليب دفع أخرى</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r>
      <w:tr w:rsidR="003A0E23" w:rsidRPr="0085730A" w:rsidTr="00DF5928">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rtl/>
                <w:lang w:val="en-US"/>
              </w:rPr>
            </w:pPr>
            <w:r w:rsidRPr="0085730A">
              <w:rPr>
                <w:rFonts w:ascii="Times New Roman" w:hAnsi="Times New Roman"/>
                <w:sz w:val="20"/>
                <w:szCs w:val="26"/>
                <w:rtl/>
                <w:lang w:val="en-US"/>
              </w:rPr>
              <w:t>مجموع العمود</w:t>
            </w:r>
          </w:p>
        </w:tc>
        <w:tc>
          <w:tcPr>
            <w:tcW w:w="91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28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c>
          <w:tcPr>
            <w:tcW w:w="159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6</w:t>
            </w:r>
          </w:p>
        </w:tc>
        <w:tc>
          <w:tcPr>
            <w:tcW w:w="16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16</w:t>
            </w:r>
          </w:p>
        </w:tc>
        <w:tc>
          <w:tcPr>
            <w:tcW w:w="107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935"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46</w:t>
            </w:r>
          </w:p>
        </w:tc>
      </w:tr>
    </w:tbl>
    <w:p w:rsidR="003A0E23" w:rsidRPr="001C268A" w:rsidRDefault="003A0E23" w:rsidP="003017FC">
      <w:pPr>
        <w:spacing w:before="240"/>
        <w:rPr>
          <w:rtl/>
        </w:rPr>
      </w:pPr>
      <w:r w:rsidRPr="001C268A">
        <w:rPr>
          <w:rtl/>
        </w:rPr>
        <w:t xml:space="preserve">في </w:t>
      </w:r>
      <w:r w:rsidRPr="001C268A">
        <w:rPr>
          <w:lang w:val="en-US"/>
        </w:rPr>
        <w:t>32</w:t>
      </w:r>
      <w:r w:rsidRPr="001C268A">
        <w:rPr>
          <w:rtl/>
          <w:lang w:val="en-US"/>
        </w:rPr>
        <w:t xml:space="preserve"> </w:t>
      </w:r>
      <w:r w:rsidRPr="001C268A">
        <w:rPr>
          <w:rtl/>
        </w:rPr>
        <w:t xml:space="preserve">بلداً (أي </w:t>
      </w:r>
      <w:r w:rsidRPr="001C268A">
        <w:t>%</w:t>
      </w:r>
      <w:r w:rsidRPr="001C268A">
        <w:rPr>
          <w:lang w:val="en-US"/>
        </w:rPr>
        <w:t>70</w:t>
      </w:r>
      <w:r w:rsidRPr="001C268A">
        <w:rPr>
          <w:rtl/>
          <w:lang w:val="en-US"/>
        </w:rPr>
        <w:t xml:space="preserve"> من الردود)</w:t>
      </w:r>
      <w:r w:rsidRPr="001C268A">
        <w:rPr>
          <w:rtl/>
        </w:rPr>
        <w:t xml:space="preserve"> يتعين دفع الرسوم سنوياً.</w:t>
      </w:r>
    </w:p>
    <w:p w:rsidR="003A0E23" w:rsidRPr="001C268A" w:rsidRDefault="003A0E23" w:rsidP="003A0E23">
      <w:pPr>
        <w:spacing w:before="80"/>
        <w:rPr>
          <w:rFonts w:ascii="Times New Roman" w:hAnsi="Times New Roman"/>
          <w:rtl/>
          <w:lang w:val="en-US"/>
        </w:rPr>
      </w:pPr>
      <w:r w:rsidRPr="001C268A">
        <w:rPr>
          <w:rFonts w:ascii="Times New Roman" w:hAnsi="Times New Roman"/>
          <w:rtl/>
        </w:rPr>
        <w:t xml:space="preserve">وقد استكمل </w:t>
      </w:r>
      <w:r w:rsidRPr="001C268A">
        <w:rPr>
          <w:rFonts w:ascii="Times New Roman" w:hAnsi="Times New Roman"/>
          <w:lang w:val="en-US"/>
        </w:rPr>
        <w:t>20</w:t>
      </w:r>
      <w:r w:rsidRPr="001C268A">
        <w:rPr>
          <w:rFonts w:ascii="Times New Roman" w:hAnsi="Times New Roman"/>
          <w:rtl/>
          <w:lang w:val="en-US"/>
        </w:rPr>
        <w:t xml:space="preserve"> بلداً كلياً أو جزئياً الجدول المتعلق بإجمالي </w:t>
      </w:r>
      <w:r w:rsidRPr="00A22BFA">
        <w:rPr>
          <w:rFonts w:ascii="Times New Roman" w:hAnsi="Times New Roman"/>
          <w:rtl/>
          <w:lang w:val="en-US"/>
        </w:rPr>
        <w:t>الرسوم</w:t>
      </w:r>
      <w:r w:rsidRPr="001C268A">
        <w:rPr>
          <w:rFonts w:ascii="Times New Roman" w:hAnsi="Times New Roman"/>
          <w:rtl/>
          <w:lang w:val="en-US"/>
        </w:rPr>
        <w:t xml:space="preserve"> المدفوعة.</w:t>
      </w:r>
    </w:p>
    <w:p w:rsidR="003A0E23" w:rsidRPr="001C268A" w:rsidRDefault="003A0E23" w:rsidP="003A0E23">
      <w:pPr>
        <w:spacing w:before="80"/>
        <w:rPr>
          <w:rFonts w:ascii="Times New Roman" w:hAnsi="Times New Roman"/>
          <w:rtl/>
          <w:lang w:val="en-US"/>
        </w:rPr>
      </w:pPr>
      <w:r w:rsidRPr="001C268A">
        <w:rPr>
          <w:rFonts w:ascii="Times New Roman" w:hAnsi="Times New Roman"/>
          <w:rtl/>
          <w:lang w:val="en-US"/>
        </w:rPr>
        <w:t xml:space="preserve">وتتاح جميع المعلومات التي أرسلتها الإدارات في قاعدة بيانات رسوم الطيف </w:t>
      </w:r>
      <w:r w:rsidRPr="001C268A">
        <w:rPr>
          <w:rFonts w:ascii="Times New Roman" w:hAnsi="Times New Roman"/>
          <w:lang w:val="en-US"/>
        </w:rPr>
        <w:t>(SF)</w:t>
      </w:r>
      <w:r w:rsidRPr="001C268A">
        <w:rPr>
          <w:rFonts w:ascii="Times New Roman" w:hAnsi="Times New Roman"/>
          <w:rtl/>
          <w:lang w:val="en-US"/>
        </w:rPr>
        <w:t>.</w:t>
      </w:r>
    </w:p>
    <w:p w:rsidR="003A0E23" w:rsidRPr="00696173" w:rsidRDefault="003A0E23" w:rsidP="003A0E23">
      <w:pPr>
        <w:tabs>
          <w:tab w:val="left" w:pos="850"/>
        </w:tabs>
        <w:rPr>
          <w:rFonts w:ascii="Times New Roman" w:hAnsi="Times New Roman"/>
          <w:i/>
          <w:iCs/>
          <w:rtl/>
          <w:lang w:val="en-US"/>
        </w:rPr>
      </w:pPr>
      <w:r w:rsidRPr="00696173">
        <w:rPr>
          <w:rFonts w:ascii="Times New Roman" w:hAnsi="Times New Roman"/>
          <w:lang w:val="en-US"/>
        </w:rPr>
        <w:t>5.3.5</w:t>
      </w:r>
      <w:r w:rsidRPr="00696173">
        <w:rPr>
          <w:rFonts w:ascii="Times New Roman" w:hAnsi="Times New Roman"/>
          <w:rtl/>
          <w:lang w:val="en-US"/>
        </w:rPr>
        <w:t xml:space="preserve"> </w:t>
      </w:r>
      <w:r w:rsidRPr="00696173">
        <w:rPr>
          <w:rFonts w:ascii="Times New Roman" w:hAnsi="Times New Roman" w:hint="cs"/>
          <w:rtl/>
          <w:lang w:val="en-US"/>
        </w:rPr>
        <w:tab/>
      </w:r>
      <w:r w:rsidRPr="00696173">
        <w:rPr>
          <w:rFonts w:ascii="Times New Roman" w:hAnsi="Times New Roman"/>
          <w:rtl/>
          <w:lang w:val="en-US"/>
        </w:rPr>
        <w:t xml:space="preserve">السؤال </w:t>
      </w:r>
      <w:r w:rsidRPr="00696173">
        <w:rPr>
          <w:rFonts w:ascii="Times New Roman" w:hAnsi="Times New Roman"/>
          <w:lang w:val="en-US"/>
        </w:rPr>
        <w:t>12</w:t>
      </w:r>
      <w:r w:rsidRPr="00696173">
        <w:rPr>
          <w:rFonts w:ascii="Times New Roman" w:hAnsi="Times New Roman"/>
          <w:rtl/>
          <w:lang w:val="en-US"/>
        </w:rPr>
        <w:t xml:space="preserve">: </w:t>
      </w:r>
      <w:r w:rsidRPr="00696173">
        <w:rPr>
          <w:rFonts w:ascii="Times New Roman" w:hAnsi="Times New Roman"/>
          <w:i/>
          <w:iCs/>
          <w:rtl/>
          <w:lang w:val="en-US"/>
        </w:rPr>
        <w:t xml:space="preserve">يرجى من الإدارات ملء السطور من </w:t>
      </w:r>
      <w:r w:rsidRPr="00696173">
        <w:rPr>
          <w:rFonts w:ascii="Times New Roman" w:hAnsi="Times New Roman"/>
          <w:i/>
          <w:iCs/>
          <w:lang w:val="en-US"/>
        </w:rPr>
        <w:t>1</w:t>
      </w:r>
      <w:r w:rsidRPr="00696173">
        <w:rPr>
          <w:rFonts w:ascii="Times New Roman" w:hAnsi="Times New Roman"/>
          <w:i/>
          <w:iCs/>
          <w:rtl/>
          <w:lang w:val="en-US"/>
        </w:rPr>
        <w:t xml:space="preserve"> إلى </w:t>
      </w:r>
      <w:r w:rsidRPr="00696173">
        <w:rPr>
          <w:rFonts w:ascii="Times New Roman" w:hAnsi="Times New Roman"/>
          <w:i/>
          <w:iCs/>
          <w:lang w:val="en-US"/>
        </w:rPr>
        <w:t>21</w:t>
      </w:r>
      <w:r w:rsidRPr="00696173">
        <w:rPr>
          <w:rFonts w:ascii="Times New Roman" w:hAnsi="Times New Roman"/>
          <w:i/>
          <w:iCs/>
          <w:rtl/>
          <w:lang w:val="en-US"/>
        </w:rPr>
        <w:t xml:space="preserve"> في الجداول الخمسة (من </w:t>
      </w:r>
      <w:r w:rsidRPr="00696173">
        <w:rPr>
          <w:rFonts w:ascii="Times New Roman" w:hAnsi="Times New Roman"/>
          <w:i/>
          <w:iCs/>
          <w:lang w:val="en-US"/>
        </w:rPr>
        <w:t>A</w:t>
      </w:r>
      <w:r w:rsidRPr="00696173">
        <w:rPr>
          <w:rFonts w:ascii="Times New Roman" w:hAnsi="Times New Roman"/>
          <w:i/>
          <w:iCs/>
          <w:rtl/>
          <w:lang w:val="en-US"/>
        </w:rPr>
        <w:t xml:space="preserve"> إلى </w:t>
      </w:r>
      <w:r w:rsidRPr="00696173">
        <w:rPr>
          <w:rFonts w:ascii="Times New Roman" w:hAnsi="Times New Roman"/>
          <w:i/>
          <w:iCs/>
          <w:lang w:val="en-US"/>
        </w:rPr>
        <w:t>E</w:t>
      </w:r>
      <w:r w:rsidRPr="00696173">
        <w:rPr>
          <w:rFonts w:ascii="Times New Roman" w:hAnsi="Times New Roman"/>
          <w:i/>
          <w:iCs/>
          <w:rtl/>
          <w:lang w:val="en-US"/>
        </w:rPr>
        <w:t xml:space="preserve">) من الملحق </w:t>
      </w:r>
      <w:r w:rsidRPr="00696173">
        <w:rPr>
          <w:rFonts w:ascii="Times New Roman" w:hAnsi="Times New Roman"/>
          <w:i/>
          <w:iCs/>
          <w:lang w:val="en-US"/>
        </w:rPr>
        <w:t>2</w:t>
      </w:r>
      <w:r w:rsidRPr="00696173">
        <w:rPr>
          <w:rFonts w:ascii="Times New Roman" w:hAnsi="Times New Roman"/>
          <w:i/>
          <w:iCs/>
          <w:rtl/>
          <w:lang w:val="en-US"/>
        </w:rPr>
        <w:t xml:space="preserve"> وفقاً للتعليمات</w:t>
      </w:r>
      <w:r w:rsidRPr="00696173">
        <w:rPr>
          <w:rFonts w:ascii="Times New Roman" w:hAnsi="Times New Roman" w:hint="cs"/>
          <w:i/>
          <w:iCs/>
          <w:rtl/>
          <w:lang w:val="en-US"/>
        </w:rPr>
        <w:t> </w:t>
      </w:r>
      <w:r w:rsidRPr="00696173">
        <w:rPr>
          <w:rFonts w:ascii="Times New Roman" w:hAnsi="Times New Roman"/>
          <w:i/>
          <w:iCs/>
          <w:rtl/>
          <w:lang w:val="en-US"/>
        </w:rPr>
        <w:t>التالية:</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t>في كل جدول من الجداول وفي كل تطبيق:</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t>تجيب الإدارة فيما يخص المتغيرات (أو المعلمات) بكتابة:</w:t>
      </w:r>
    </w:p>
    <w:p w:rsidR="003A0E23" w:rsidRPr="001C268A" w:rsidRDefault="003A0E23" w:rsidP="003A0E23">
      <w:pPr>
        <w:spacing w:before="60"/>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hint="cs"/>
          <w:i/>
          <w:iCs/>
          <w:rtl/>
          <w:lang w:val="en-US"/>
        </w:rPr>
        <w:tab/>
      </w:r>
      <w:r w:rsidRPr="001C268A">
        <w:rPr>
          <w:rFonts w:ascii="Times New Roman" w:hAnsi="Times New Roman"/>
          <w:i/>
          <w:iCs/>
          <w:u w:val="single"/>
          <w:rtl/>
          <w:lang w:val="en-US"/>
        </w:rPr>
        <w:t>نعم</w:t>
      </w:r>
      <w:r w:rsidRPr="001C268A">
        <w:rPr>
          <w:rFonts w:ascii="Times New Roman" w:hAnsi="Times New Roman"/>
          <w:i/>
          <w:iCs/>
          <w:rtl/>
          <w:lang w:val="en-US"/>
        </w:rPr>
        <w:t xml:space="preserve"> في المربعات ذات الصلة بالمتغيرات التي تستخدمها؛</w:t>
      </w:r>
    </w:p>
    <w:p w:rsidR="003A0E23" w:rsidRPr="001C268A" w:rsidRDefault="003A0E23" w:rsidP="003A0E23">
      <w:pPr>
        <w:spacing w:before="60"/>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hint="cs"/>
          <w:i/>
          <w:iCs/>
          <w:rtl/>
          <w:lang w:val="en-US"/>
        </w:rPr>
        <w:tab/>
      </w:r>
      <w:r w:rsidRPr="001C268A">
        <w:rPr>
          <w:rFonts w:ascii="Times New Roman" w:hAnsi="Times New Roman"/>
          <w:i/>
          <w:iCs/>
          <w:u w:val="single"/>
          <w:rtl/>
          <w:lang w:val="en-US"/>
        </w:rPr>
        <w:t>لا</w:t>
      </w:r>
      <w:r w:rsidRPr="001C268A">
        <w:rPr>
          <w:rFonts w:ascii="Times New Roman" w:hAnsi="Times New Roman"/>
          <w:i/>
          <w:iCs/>
          <w:rtl/>
          <w:lang w:val="en-US"/>
        </w:rPr>
        <w:t xml:space="preserve"> في المربعات ذات الصلة بالمتغيرات التي لا تستخدمها.</w:t>
      </w:r>
    </w:p>
    <w:p w:rsidR="003A0E23" w:rsidRPr="001C268A" w:rsidRDefault="003A0E23" w:rsidP="003A0E23">
      <w:pPr>
        <w:keepNext/>
        <w:keepLines/>
        <w:spacing w:before="240"/>
        <w:rPr>
          <w:rFonts w:ascii="Times New Roman" w:hAnsi="Times New Roman"/>
          <w:rtl/>
          <w:lang w:val="en-US"/>
        </w:rPr>
      </w:pPr>
      <w:r w:rsidRPr="001C268A">
        <w:rPr>
          <w:rFonts w:ascii="Times New Roman" w:hAnsi="Times New Roman"/>
          <w:rtl/>
        </w:rPr>
        <w:t xml:space="preserve">ويتعلق هذا السؤال شأنه شأن الأسئلة من </w:t>
      </w:r>
      <w:r w:rsidRPr="001C268A">
        <w:rPr>
          <w:rFonts w:ascii="Times New Roman" w:hAnsi="Times New Roman"/>
          <w:lang w:val="en-US"/>
        </w:rPr>
        <w:t>13</w:t>
      </w:r>
      <w:r w:rsidRPr="001C268A">
        <w:rPr>
          <w:rFonts w:ascii="Times New Roman" w:hAnsi="Times New Roman"/>
          <w:rtl/>
          <w:lang w:val="en-US"/>
        </w:rPr>
        <w:t xml:space="preserve"> إلى </w:t>
      </w:r>
      <w:r w:rsidRPr="001C268A">
        <w:rPr>
          <w:rFonts w:ascii="Times New Roman" w:hAnsi="Times New Roman"/>
          <w:lang w:val="en-US"/>
        </w:rPr>
        <w:t>17</w:t>
      </w:r>
      <w:r w:rsidRPr="001C268A">
        <w:rPr>
          <w:rFonts w:ascii="Times New Roman" w:hAnsi="Times New Roman"/>
          <w:rtl/>
          <w:lang w:val="en-US"/>
        </w:rPr>
        <w:t xml:space="preserve"> بالحالة العامة لتحديد الضرائب للمستعملين غير الحكوميين.</w:t>
      </w:r>
    </w:p>
    <w:p w:rsidR="003A0E23" w:rsidRPr="001C268A" w:rsidRDefault="003A0E23" w:rsidP="003A0E23">
      <w:pPr>
        <w:rPr>
          <w:rFonts w:ascii="Times New Roman" w:hAnsi="Times New Roman"/>
          <w:rtl/>
          <w:lang w:val="en-US"/>
        </w:rPr>
      </w:pPr>
      <w:r w:rsidRPr="001C268A">
        <w:rPr>
          <w:rFonts w:ascii="Times New Roman" w:hAnsi="Times New Roman"/>
          <w:rtl/>
          <w:lang w:val="en-US"/>
        </w:rPr>
        <w:t>وتتناول الجداول (ألف وباء وجيم ودال وهاء) الخدمات الثابتة والمتنقلة والساتلية والإذاعية وغيرها من التطبيقات على التوالي (انظر الملحق).</w:t>
      </w:r>
    </w:p>
    <w:p w:rsidR="003A0E23" w:rsidRPr="001C268A" w:rsidRDefault="003A0E23" w:rsidP="003A0E23">
      <w:pPr>
        <w:keepNext/>
        <w:spacing w:before="240" w:after="240"/>
        <w:rPr>
          <w:rFonts w:ascii="Times New Roman" w:hAnsi="Times New Roman"/>
          <w:rtl/>
          <w:lang w:val="en-US"/>
        </w:rPr>
      </w:pPr>
      <w:r w:rsidRPr="001C268A">
        <w:rPr>
          <w:rFonts w:ascii="Times New Roman" w:hAnsi="Times New Roman"/>
          <w:rtl/>
          <w:lang w:val="en-US"/>
        </w:rPr>
        <w:lastRenderedPageBreak/>
        <w:t>ويظهر عدد البلدان التي استكملت كلياً أو جزئياً الجداول من ألف إلى هاء في الجدول أدناه:</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1621"/>
        <w:gridCol w:w="1620"/>
        <w:gridCol w:w="1620"/>
        <w:gridCol w:w="1620"/>
        <w:gridCol w:w="1620"/>
        <w:gridCol w:w="1648"/>
      </w:tblGrid>
      <w:tr w:rsidR="003A0E23" w:rsidRPr="0085730A" w:rsidTr="003017FC">
        <w:tc>
          <w:tcPr>
            <w:tcW w:w="1606" w:type="dxa"/>
            <w:vAlign w:val="center"/>
          </w:tcPr>
          <w:p w:rsidR="003A0E23" w:rsidRPr="0085730A" w:rsidRDefault="003A0E23" w:rsidP="00F6009E">
            <w:pPr>
              <w:keepNext/>
              <w:spacing w:before="40" w:after="40" w:line="240" w:lineRule="exact"/>
              <w:jc w:val="center"/>
              <w:rPr>
                <w:rFonts w:ascii="Times New Roman" w:hAnsi="Times New Roman"/>
                <w:sz w:val="20"/>
                <w:szCs w:val="26"/>
                <w:lang w:val="en-US"/>
              </w:rPr>
            </w:pPr>
          </w:p>
        </w:tc>
        <w:tc>
          <w:tcPr>
            <w:tcW w:w="1606" w:type="dxa"/>
            <w:vAlign w:val="center"/>
          </w:tcPr>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الجدول ألف</w:t>
            </w:r>
          </w:p>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الخدمات الثابتة</w:t>
            </w:r>
          </w:p>
        </w:tc>
        <w:tc>
          <w:tcPr>
            <w:tcW w:w="1606" w:type="dxa"/>
            <w:vAlign w:val="center"/>
          </w:tcPr>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الجدول باء</w:t>
            </w:r>
          </w:p>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الخدمات المتنقلة</w:t>
            </w:r>
          </w:p>
        </w:tc>
        <w:tc>
          <w:tcPr>
            <w:tcW w:w="1606" w:type="dxa"/>
            <w:vAlign w:val="center"/>
          </w:tcPr>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الجدول جيم</w:t>
            </w:r>
          </w:p>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الخدمات الساتلية</w:t>
            </w:r>
          </w:p>
        </w:tc>
        <w:tc>
          <w:tcPr>
            <w:tcW w:w="1606" w:type="dxa"/>
            <w:vAlign w:val="center"/>
          </w:tcPr>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الجدول دال</w:t>
            </w:r>
          </w:p>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الخدمات الإذاعية</w:t>
            </w:r>
          </w:p>
        </w:tc>
        <w:tc>
          <w:tcPr>
            <w:tcW w:w="1633" w:type="dxa"/>
            <w:vAlign w:val="center"/>
          </w:tcPr>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الجدول هاء</w:t>
            </w:r>
          </w:p>
          <w:p w:rsidR="003A0E23" w:rsidRPr="00066734" w:rsidRDefault="003A0E23" w:rsidP="00F6009E">
            <w:pPr>
              <w:keepNext/>
              <w:spacing w:before="40" w:after="40" w:line="240" w:lineRule="exact"/>
              <w:jc w:val="center"/>
              <w:rPr>
                <w:rFonts w:ascii="Times New Roman" w:hAnsi="Times New Roman"/>
                <w:b/>
                <w:bCs/>
                <w:sz w:val="20"/>
                <w:szCs w:val="26"/>
                <w:rtl/>
                <w:lang w:val="en-US"/>
              </w:rPr>
            </w:pPr>
            <w:r w:rsidRPr="00066734">
              <w:rPr>
                <w:rFonts w:ascii="Times New Roman" w:hAnsi="Times New Roman"/>
                <w:b/>
                <w:bCs/>
                <w:sz w:val="20"/>
                <w:szCs w:val="26"/>
                <w:rtl/>
                <w:lang w:val="en-US"/>
              </w:rPr>
              <w:t>تطبيقات أخرى</w:t>
            </w:r>
          </w:p>
        </w:tc>
      </w:tr>
      <w:tr w:rsidR="003A0E23" w:rsidRPr="0085730A" w:rsidTr="003017FC">
        <w:tc>
          <w:tcPr>
            <w:tcW w:w="160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البلدان</w:t>
            </w:r>
          </w:p>
        </w:tc>
        <w:tc>
          <w:tcPr>
            <w:tcW w:w="160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46</w:t>
            </w:r>
          </w:p>
        </w:tc>
        <w:tc>
          <w:tcPr>
            <w:tcW w:w="160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40</w:t>
            </w:r>
          </w:p>
        </w:tc>
        <w:tc>
          <w:tcPr>
            <w:tcW w:w="160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37</w:t>
            </w:r>
          </w:p>
        </w:tc>
        <w:tc>
          <w:tcPr>
            <w:tcW w:w="160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36</w:t>
            </w:r>
          </w:p>
        </w:tc>
        <w:tc>
          <w:tcPr>
            <w:tcW w:w="1633"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33</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جميع الردود والإحصاءات المتصلة بها متاحة في قاعدة بيانات "رسوم الطيف" </w:t>
      </w:r>
      <w:r w:rsidRPr="001C268A">
        <w:rPr>
          <w:rFonts w:ascii="Times New Roman" w:hAnsi="Times New Roman"/>
        </w:rPr>
        <w:t>(SF)</w:t>
      </w:r>
      <w:r w:rsidRPr="001C268A">
        <w:rPr>
          <w:rFonts w:ascii="Times New Roman" w:hAnsi="Times New Roman"/>
          <w:rtl/>
        </w:rPr>
        <w:t>.</w:t>
      </w:r>
    </w:p>
    <w:p w:rsidR="003A0E23" w:rsidRPr="001C268A" w:rsidRDefault="003A0E23" w:rsidP="003A0E23">
      <w:pPr>
        <w:spacing w:before="240"/>
        <w:rPr>
          <w:rFonts w:ascii="Times New Roman" w:hAnsi="Times New Roman"/>
          <w:rtl/>
          <w:lang w:val="en-US"/>
        </w:rPr>
      </w:pPr>
      <w:r w:rsidRPr="001C268A">
        <w:rPr>
          <w:rFonts w:ascii="Times New Roman" w:hAnsi="Times New Roman"/>
          <w:rtl/>
        </w:rPr>
        <w:t xml:space="preserve">ويرد في الملحق </w:t>
      </w:r>
      <w:r w:rsidRPr="001C268A">
        <w:rPr>
          <w:rFonts w:ascii="Times New Roman" w:hAnsi="Times New Roman"/>
          <w:lang w:val="en-US"/>
        </w:rPr>
        <w:t>9</w:t>
      </w:r>
      <w:r w:rsidRPr="001C268A">
        <w:rPr>
          <w:rFonts w:ascii="Times New Roman" w:hAnsi="Times New Roman" w:hint="cs"/>
          <w:rtl/>
          <w:lang w:val="en-US"/>
        </w:rPr>
        <w:t xml:space="preserve"> </w:t>
      </w:r>
      <w:r w:rsidRPr="001C268A">
        <w:rPr>
          <w:rFonts w:ascii="Times New Roman" w:hAnsi="Times New Roman"/>
          <w:rtl/>
          <w:lang w:val="en-US"/>
        </w:rPr>
        <w:t xml:space="preserve">جميع الإحصاءات المتعلقة باستعمال </w:t>
      </w:r>
      <w:r>
        <w:rPr>
          <w:rFonts w:ascii="Times New Roman" w:hAnsi="Times New Roman" w:hint="cs"/>
          <w:rtl/>
          <w:lang w:val="en-US"/>
        </w:rPr>
        <w:t>الإدارات للمعلمات</w:t>
      </w:r>
      <w:r w:rsidRPr="001C268A">
        <w:rPr>
          <w:rFonts w:ascii="Times New Roman" w:hAnsi="Times New Roman"/>
          <w:rtl/>
          <w:lang w:val="en-US"/>
        </w:rPr>
        <w:t xml:space="preserve"> لتحديد الضرائب.</w:t>
      </w:r>
    </w:p>
    <w:p w:rsidR="003A0E23" w:rsidRPr="001C268A" w:rsidRDefault="003A0E23" w:rsidP="00696173">
      <w:pPr>
        <w:spacing w:before="240"/>
        <w:rPr>
          <w:rFonts w:ascii="Times New Roman" w:hAnsi="Times New Roman"/>
          <w:rtl/>
          <w:lang w:val="en-US" w:bidi="ar-EG"/>
        </w:rPr>
      </w:pPr>
      <w:r w:rsidRPr="001C268A">
        <w:rPr>
          <w:rFonts w:ascii="Times New Roman" w:hAnsi="Times New Roman"/>
          <w:rtl/>
          <w:lang w:val="en-US"/>
        </w:rPr>
        <w:t>وفيما يلي النتائج الرئيسية، حسب الترتيب التنازلي لعدد البلدان المستعملة على سبيل المثال وفيما يخص الحزم الراديوية واستعمال المعلمات المختلفة</w:t>
      </w:r>
      <w:r w:rsidR="00696173">
        <w:rPr>
          <w:rFonts w:ascii="Times New Roman" w:hAnsi="Times New Roman" w:hint="cs"/>
          <w:rtl/>
          <w:lang w:val="en-US" w:bidi="ar-EG"/>
        </w:rPr>
        <w:t>.</w:t>
      </w:r>
    </w:p>
    <w:p w:rsidR="003A0E23" w:rsidRPr="001C268A" w:rsidRDefault="003A0E23" w:rsidP="003A0E23">
      <w:pPr>
        <w:keepNext/>
        <w:spacing w:before="240" w:after="240"/>
        <w:rPr>
          <w:rFonts w:ascii="Times New Roman" w:hAnsi="Times New Roman"/>
          <w:rtl/>
          <w:lang w:val="en-US"/>
        </w:rPr>
      </w:pPr>
      <w:r w:rsidRPr="001C268A">
        <w:rPr>
          <w:rFonts w:ascii="Times New Roman" w:hAnsi="Times New Roman"/>
          <w:rtl/>
          <w:lang w:val="en-US"/>
        </w:rPr>
        <w:t xml:space="preserve">استكمل </w:t>
      </w:r>
      <w:r w:rsidRPr="001C268A">
        <w:rPr>
          <w:rFonts w:ascii="Times New Roman" w:hAnsi="Times New Roman"/>
          <w:lang w:val="en-US"/>
        </w:rPr>
        <w:t>46</w:t>
      </w:r>
      <w:r w:rsidRPr="001C268A">
        <w:rPr>
          <w:rFonts w:ascii="Times New Roman" w:hAnsi="Times New Roman"/>
          <w:rtl/>
          <w:lang w:val="en-US"/>
        </w:rPr>
        <w:t xml:space="preserve"> بلداً الجدول ألف. ويشار في عمود "المجموع" إلى النسبة المئوية (بين قوسين) من البلدان التي تستعمل المعلمة ذات الصلة (عدد المستعملين/عدد الردود).</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265"/>
        <w:gridCol w:w="1844"/>
        <w:gridCol w:w="1683"/>
        <w:gridCol w:w="1582"/>
        <w:gridCol w:w="1375"/>
      </w:tblGrid>
      <w:tr w:rsidR="003A0E23" w:rsidRPr="0085730A" w:rsidTr="0049319F">
        <w:trPr>
          <w:tblHeader/>
        </w:trPr>
        <w:tc>
          <w:tcPr>
            <w:tcW w:w="3240" w:type="dxa"/>
            <w:vAlign w:val="center"/>
          </w:tcPr>
          <w:p w:rsidR="003A0E23" w:rsidRPr="00066734" w:rsidRDefault="003A0E23" w:rsidP="00F6009E">
            <w:pPr>
              <w:spacing w:before="40" w:after="40" w:line="240" w:lineRule="exact"/>
              <w:jc w:val="center"/>
              <w:rPr>
                <w:rFonts w:ascii="Times New Roman" w:hAnsi="Times New Roman"/>
                <w:b/>
                <w:bCs/>
                <w:sz w:val="20"/>
                <w:szCs w:val="26"/>
              </w:rPr>
            </w:pPr>
            <w:r w:rsidRPr="00066734">
              <w:rPr>
                <w:rFonts w:ascii="Times New Roman" w:hAnsi="Times New Roman"/>
                <w:b/>
                <w:bCs/>
                <w:sz w:val="20"/>
                <w:szCs w:val="26"/>
                <w:rtl/>
              </w:rPr>
              <w:t>استعمال البلدان للمعلمات</w:t>
            </w:r>
          </w:p>
        </w:tc>
        <w:tc>
          <w:tcPr>
            <w:tcW w:w="1830" w:type="dxa"/>
            <w:vAlign w:val="center"/>
          </w:tcPr>
          <w:p w:rsidR="003A0E23" w:rsidRPr="00066734" w:rsidRDefault="003A0E23" w:rsidP="00F6009E">
            <w:pPr>
              <w:spacing w:before="40" w:after="40" w:line="240" w:lineRule="exact"/>
              <w:jc w:val="center"/>
              <w:rPr>
                <w:rFonts w:ascii="Times New Roman" w:hAnsi="Times New Roman"/>
                <w:b/>
                <w:bCs/>
                <w:sz w:val="20"/>
                <w:szCs w:val="26"/>
              </w:rPr>
            </w:pPr>
            <w:r w:rsidRPr="00066734">
              <w:rPr>
                <w:rFonts w:ascii="Times New Roman" w:hAnsi="Times New Roman"/>
                <w:b/>
                <w:bCs/>
                <w:sz w:val="20"/>
                <w:szCs w:val="26"/>
                <w:rtl/>
              </w:rPr>
              <w:t>البلدان المتقدمة</w:t>
            </w:r>
          </w:p>
        </w:tc>
        <w:tc>
          <w:tcPr>
            <w:tcW w:w="1670" w:type="dxa"/>
            <w:vAlign w:val="center"/>
          </w:tcPr>
          <w:p w:rsidR="003A0E23" w:rsidRPr="00066734" w:rsidRDefault="003A0E23" w:rsidP="00F6009E">
            <w:pPr>
              <w:spacing w:before="40" w:after="40" w:line="240" w:lineRule="exact"/>
              <w:jc w:val="center"/>
              <w:rPr>
                <w:rFonts w:ascii="Times New Roman" w:hAnsi="Times New Roman"/>
                <w:b/>
                <w:bCs/>
                <w:sz w:val="20"/>
                <w:szCs w:val="26"/>
              </w:rPr>
            </w:pPr>
            <w:r w:rsidRPr="00066734">
              <w:rPr>
                <w:rFonts w:ascii="Times New Roman" w:hAnsi="Times New Roman"/>
                <w:b/>
                <w:bCs/>
                <w:sz w:val="20"/>
                <w:szCs w:val="26"/>
                <w:rtl/>
              </w:rPr>
              <w:t>البلدان النامية</w:t>
            </w:r>
          </w:p>
        </w:tc>
        <w:tc>
          <w:tcPr>
            <w:tcW w:w="1570" w:type="dxa"/>
            <w:vAlign w:val="center"/>
          </w:tcPr>
          <w:p w:rsidR="003A0E23" w:rsidRPr="00066734" w:rsidRDefault="003A0E23" w:rsidP="00F6009E">
            <w:pPr>
              <w:spacing w:before="40" w:after="40" w:line="240" w:lineRule="exact"/>
              <w:jc w:val="center"/>
              <w:rPr>
                <w:rFonts w:ascii="Times New Roman" w:hAnsi="Times New Roman"/>
                <w:b/>
                <w:bCs/>
                <w:sz w:val="20"/>
                <w:szCs w:val="26"/>
              </w:rPr>
            </w:pPr>
            <w:r w:rsidRPr="00066734">
              <w:rPr>
                <w:rFonts w:ascii="Times New Roman" w:hAnsi="Times New Roman"/>
                <w:b/>
                <w:bCs/>
                <w:sz w:val="20"/>
                <w:szCs w:val="26"/>
                <w:rtl/>
              </w:rPr>
              <w:t>أقل البلدان نمواً</w:t>
            </w:r>
          </w:p>
        </w:tc>
        <w:tc>
          <w:tcPr>
            <w:tcW w:w="1364" w:type="dxa"/>
            <w:vAlign w:val="center"/>
          </w:tcPr>
          <w:p w:rsidR="003A0E23" w:rsidRPr="00066734" w:rsidRDefault="003A0E23" w:rsidP="00F6009E">
            <w:pPr>
              <w:spacing w:before="40" w:after="40" w:line="240" w:lineRule="exact"/>
              <w:jc w:val="center"/>
              <w:rPr>
                <w:rFonts w:ascii="Times New Roman" w:hAnsi="Times New Roman"/>
                <w:b/>
                <w:bCs/>
                <w:sz w:val="20"/>
                <w:szCs w:val="26"/>
              </w:rPr>
            </w:pPr>
            <w:r w:rsidRPr="00066734">
              <w:rPr>
                <w:rFonts w:ascii="Times New Roman" w:hAnsi="Times New Roman"/>
                <w:b/>
                <w:bCs/>
                <w:sz w:val="20"/>
                <w:szCs w:val="26"/>
                <w:rtl/>
              </w:rPr>
              <w:t>المجموع</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عرض النطاق</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8</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18</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9</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35</w:t>
            </w:r>
            <w:r w:rsidRPr="0085730A">
              <w:rPr>
                <w:rFonts w:ascii="Times New Roman" w:hAnsi="Times New Roman"/>
                <w:sz w:val="20"/>
                <w:szCs w:val="26"/>
                <w:rtl/>
              </w:rPr>
              <w:t xml:space="preserve"> </w:t>
            </w:r>
            <w:r w:rsidRPr="0085730A">
              <w:rPr>
                <w:rFonts w:ascii="Times New Roman" w:hAnsi="Times New Roman"/>
                <w:sz w:val="20"/>
                <w:szCs w:val="26"/>
              </w:rPr>
              <w:t>(%76)</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عدد محطات الإرسال</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6</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13</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9</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28</w:t>
            </w:r>
            <w:r w:rsidRPr="0085730A">
              <w:rPr>
                <w:rFonts w:ascii="Times New Roman" w:hAnsi="Times New Roman"/>
                <w:sz w:val="20"/>
                <w:szCs w:val="26"/>
                <w:rtl/>
              </w:rPr>
              <w:t xml:space="preserve"> </w:t>
            </w:r>
            <w:r w:rsidRPr="0085730A">
              <w:rPr>
                <w:rFonts w:ascii="Times New Roman" w:hAnsi="Times New Roman"/>
                <w:sz w:val="20"/>
                <w:szCs w:val="26"/>
              </w:rPr>
              <w:t>(%61)</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عدد القنوات</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4</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11</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10</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25</w:t>
            </w:r>
            <w:r w:rsidRPr="0085730A">
              <w:rPr>
                <w:rFonts w:ascii="Times New Roman" w:hAnsi="Times New Roman"/>
                <w:sz w:val="20"/>
                <w:szCs w:val="26"/>
                <w:rtl/>
              </w:rPr>
              <w:t xml:space="preserve"> </w:t>
            </w:r>
            <w:r w:rsidRPr="0085730A">
              <w:rPr>
                <w:rFonts w:ascii="Times New Roman" w:hAnsi="Times New Roman"/>
                <w:sz w:val="20"/>
                <w:szCs w:val="26"/>
              </w:rPr>
              <w:t>(%54)</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التردد المركزي</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5</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12</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5</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22</w:t>
            </w:r>
            <w:r w:rsidRPr="0085730A">
              <w:rPr>
                <w:rFonts w:ascii="Times New Roman" w:hAnsi="Times New Roman"/>
                <w:sz w:val="20"/>
                <w:szCs w:val="26"/>
                <w:rtl/>
              </w:rPr>
              <w:t xml:space="preserve"> </w:t>
            </w:r>
            <w:r w:rsidRPr="0085730A">
              <w:rPr>
                <w:rFonts w:ascii="Times New Roman" w:hAnsi="Times New Roman"/>
                <w:sz w:val="20"/>
                <w:szCs w:val="26"/>
              </w:rPr>
              <w:t>(%48)</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النطاق الحصري/نطاق التقاسم</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3</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10</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9</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22</w:t>
            </w:r>
            <w:r w:rsidRPr="0085730A">
              <w:rPr>
                <w:rFonts w:ascii="Times New Roman" w:hAnsi="Times New Roman"/>
                <w:sz w:val="20"/>
                <w:szCs w:val="26"/>
                <w:rtl/>
              </w:rPr>
              <w:t xml:space="preserve"> </w:t>
            </w:r>
            <w:r w:rsidRPr="0085730A">
              <w:rPr>
                <w:rFonts w:ascii="Times New Roman" w:hAnsi="Times New Roman"/>
                <w:sz w:val="20"/>
                <w:szCs w:val="26"/>
              </w:rPr>
              <w:t>(%48)</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مدة الترخيص</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5</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7</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7</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19</w:t>
            </w:r>
            <w:r w:rsidRPr="0085730A">
              <w:rPr>
                <w:rFonts w:ascii="Times New Roman" w:hAnsi="Times New Roman"/>
                <w:sz w:val="20"/>
                <w:szCs w:val="26"/>
                <w:rtl/>
              </w:rPr>
              <w:t xml:space="preserve"> </w:t>
            </w:r>
            <w:r w:rsidRPr="0085730A">
              <w:rPr>
                <w:rFonts w:ascii="Times New Roman" w:hAnsi="Times New Roman"/>
                <w:sz w:val="20"/>
                <w:szCs w:val="26"/>
              </w:rPr>
              <w:t>(%41)</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المعدل، القدرة</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0</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6</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6</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12</w:t>
            </w:r>
            <w:r w:rsidRPr="0085730A">
              <w:rPr>
                <w:rFonts w:ascii="Times New Roman" w:hAnsi="Times New Roman"/>
                <w:sz w:val="20"/>
                <w:szCs w:val="26"/>
                <w:rtl/>
              </w:rPr>
              <w:t xml:space="preserve"> </w:t>
            </w:r>
            <w:r w:rsidRPr="0085730A">
              <w:rPr>
                <w:rFonts w:ascii="Times New Roman" w:hAnsi="Times New Roman"/>
                <w:sz w:val="20"/>
                <w:szCs w:val="26"/>
              </w:rPr>
              <w:t>(%26)</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عدد محطات الاستقبال</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5</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6</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12</w:t>
            </w:r>
            <w:r w:rsidRPr="0085730A">
              <w:rPr>
                <w:rFonts w:ascii="Times New Roman" w:hAnsi="Times New Roman"/>
                <w:sz w:val="20"/>
                <w:szCs w:val="26"/>
                <w:rtl/>
              </w:rPr>
              <w:t xml:space="preserve"> </w:t>
            </w:r>
            <w:r w:rsidRPr="0085730A">
              <w:rPr>
                <w:rFonts w:ascii="Times New Roman" w:hAnsi="Times New Roman"/>
                <w:sz w:val="20"/>
                <w:szCs w:val="26"/>
              </w:rPr>
              <w:t>(%26)</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قدرة المرسل</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6</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3</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10</w:t>
            </w:r>
            <w:r w:rsidRPr="0085730A">
              <w:rPr>
                <w:rFonts w:ascii="Times New Roman" w:hAnsi="Times New Roman"/>
                <w:sz w:val="20"/>
                <w:szCs w:val="26"/>
                <w:rtl/>
              </w:rPr>
              <w:t xml:space="preserve"> </w:t>
            </w:r>
            <w:r w:rsidRPr="0085730A">
              <w:rPr>
                <w:rFonts w:ascii="Times New Roman" w:hAnsi="Times New Roman"/>
                <w:sz w:val="20"/>
                <w:szCs w:val="26"/>
              </w:rPr>
              <w:t>(%22)</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الموقع الجغرافي</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6</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10</w:t>
            </w:r>
            <w:r w:rsidRPr="0085730A">
              <w:rPr>
                <w:rFonts w:ascii="Times New Roman" w:hAnsi="Times New Roman"/>
                <w:sz w:val="20"/>
                <w:szCs w:val="26"/>
                <w:rtl/>
              </w:rPr>
              <w:t xml:space="preserve"> </w:t>
            </w:r>
            <w:r w:rsidRPr="0085730A">
              <w:rPr>
                <w:rFonts w:ascii="Times New Roman" w:hAnsi="Times New Roman"/>
                <w:sz w:val="20"/>
                <w:szCs w:val="26"/>
              </w:rPr>
              <w:t>(%22)</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ارتفاع الهوائي</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0</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3</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5</w:t>
            </w:r>
            <w:r w:rsidRPr="0085730A">
              <w:rPr>
                <w:rFonts w:ascii="Times New Roman" w:hAnsi="Times New Roman"/>
                <w:sz w:val="20"/>
                <w:szCs w:val="26"/>
                <w:rtl/>
              </w:rPr>
              <w:t xml:space="preserve"> </w:t>
            </w:r>
            <w:r w:rsidRPr="0085730A">
              <w:rPr>
                <w:rFonts w:ascii="Times New Roman" w:hAnsi="Times New Roman"/>
                <w:sz w:val="20"/>
                <w:szCs w:val="26"/>
              </w:rPr>
              <w:t>(%11)</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التناقص</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0</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tl/>
                <w:lang w:val="en-US"/>
              </w:rPr>
            </w:pPr>
            <w:r w:rsidRPr="0085730A">
              <w:rPr>
                <w:rFonts w:ascii="Times New Roman" w:hAnsi="Times New Roman"/>
                <w:sz w:val="20"/>
                <w:szCs w:val="26"/>
              </w:rPr>
              <w:t>2</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3</w:t>
            </w:r>
            <w:r w:rsidRPr="0085730A">
              <w:rPr>
                <w:rFonts w:ascii="Times New Roman" w:hAnsi="Times New Roman"/>
                <w:sz w:val="20"/>
                <w:szCs w:val="26"/>
                <w:rtl/>
              </w:rPr>
              <w:t xml:space="preserve"> </w:t>
            </w:r>
            <w:r w:rsidRPr="0085730A">
              <w:rPr>
                <w:rFonts w:ascii="Times New Roman" w:hAnsi="Times New Roman"/>
                <w:sz w:val="20"/>
                <w:szCs w:val="26"/>
              </w:rPr>
              <w:t>(%6)</w:t>
            </w:r>
          </w:p>
        </w:tc>
      </w:tr>
      <w:tr w:rsidR="003A0E23" w:rsidRPr="0085730A" w:rsidTr="0049319F">
        <w:tc>
          <w:tcPr>
            <w:tcW w:w="324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tl/>
              </w:rPr>
              <w:t>زاوية حزمة الإرسال</w:t>
            </w:r>
          </w:p>
        </w:tc>
        <w:tc>
          <w:tcPr>
            <w:tcW w:w="183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0</w:t>
            </w:r>
          </w:p>
        </w:tc>
        <w:tc>
          <w:tcPr>
            <w:tcW w:w="16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1</w:t>
            </w:r>
          </w:p>
        </w:tc>
        <w:tc>
          <w:tcPr>
            <w:tcW w:w="1570"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2</w:t>
            </w:r>
          </w:p>
        </w:tc>
        <w:tc>
          <w:tcPr>
            <w:tcW w:w="1364" w:type="dxa"/>
            <w:vAlign w:val="center"/>
          </w:tcPr>
          <w:p w:rsidR="003A0E23" w:rsidRPr="0085730A" w:rsidRDefault="003A0E23" w:rsidP="00F6009E">
            <w:pPr>
              <w:spacing w:before="40" w:after="40" w:line="240" w:lineRule="exact"/>
              <w:jc w:val="center"/>
              <w:rPr>
                <w:rFonts w:ascii="Times New Roman" w:hAnsi="Times New Roman"/>
                <w:sz w:val="20"/>
                <w:szCs w:val="26"/>
              </w:rPr>
            </w:pPr>
            <w:r w:rsidRPr="0085730A">
              <w:rPr>
                <w:rFonts w:ascii="Times New Roman" w:hAnsi="Times New Roman"/>
                <w:sz w:val="20"/>
                <w:szCs w:val="26"/>
              </w:rPr>
              <w:t>3</w:t>
            </w:r>
            <w:r w:rsidRPr="0085730A">
              <w:rPr>
                <w:rFonts w:ascii="Times New Roman" w:hAnsi="Times New Roman"/>
                <w:sz w:val="20"/>
                <w:szCs w:val="26"/>
                <w:rtl/>
              </w:rPr>
              <w:t xml:space="preserve"> </w:t>
            </w:r>
            <w:r w:rsidRPr="0085730A">
              <w:rPr>
                <w:rFonts w:ascii="Times New Roman" w:hAnsi="Times New Roman"/>
                <w:sz w:val="20"/>
                <w:szCs w:val="26"/>
              </w:rPr>
              <w:t>(%6)</w:t>
            </w:r>
          </w:p>
        </w:tc>
      </w:tr>
    </w:tbl>
    <w:p w:rsidR="003A0E23" w:rsidRPr="001C268A" w:rsidRDefault="003A0E23" w:rsidP="0049319F">
      <w:pPr>
        <w:spacing w:before="240"/>
        <w:rPr>
          <w:rtl/>
        </w:rPr>
      </w:pPr>
      <w:r w:rsidRPr="001C268A">
        <w:rPr>
          <w:rtl/>
        </w:rPr>
        <w:t>فيما يتعلق بالحزم الراديوية يلاحظ أن المعلمات الثلاث الأكثر استعمالاً لتحديد الضرائب هي بالترتيب: عرض النطاق المخصص وعدد محطات الإرسال وعدد القنوات.</w:t>
      </w:r>
    </w:p>
    <w:p w:rsidR="003A0E23" w:rsidRPr="001C268A" w:rsidRDefault="003A0E23" w:rsidP="00066734">
      <w:pPr>
        <w:rPr>
          <w:rtl/>
          <w:lang w:val="en-US"/>
        </w:rPr>
      </w:pPr>
      <w:r w:rsidRPr="001C268A">
        <w:rPr>
          <w:lang w:val="en-US"/>
        </w:rPr>
        <w:t>6.3.</w:t>
      </w:r>
      <w:r w:rsidRPr="00BA1D3D">
        <w:rPr>
          <w:lang w:val="en-US"/>
        </w:rPr>
        <w:t>5</w:t>
      </w:r>
      <w:r w:rsidRPr="00BA1D3D">
        <w:rPr>
          <w:rtl/>
          <w:lang w:val="en-US"/>
        </w:rPr>
        <w:t xml:space="preserve"> </w:t>
      </w:r>
      <w:r>
        <w:rPr>
          <w:rFonts w:hint="cs"/>
          <w:rtl/>
          <w:lang w:val="en-US"/>
        </w:rPr>
        <w:tab/>
      </w:r>
      <w:r w:rsidRPr="00BA1D3D">
        <w:rPr>
          <w:rtl/>
          <w:lang w:val="en-US"/>
        </w:rPr>
        <w:t xml:space="preserve">السؤال </w:t>
      </w:r>
      <w:r w:rsidRPr="00BA1D3D">
        <w:rPr>
          <w:lang w:val="en-US"/>
        </w:rPr>
        <w:t>13</w:t>
      </w:r>
      <w:r w:rsidRPr="00BA1D3D">
        <w:rPr>
          <w:rtl/>
          <w:lang w:val="en-US"/>
        </w:rPr>
        <w:t xml:space="preserve">: </w:t>
      </w:r>
      <w:r>
        <w:rPr>
          <w:rFonts w:hint="cs"/>
          <w:rtl/>
          <w:lang w:val="en-US"/>
        </w:rPr>
        <w:t>تحت العنوان</w:t>
      </w:r>
      <w:r w:rsidRPr="00BA1D3D">
        <w:rPr>
          <w:rtl/>
          <w:lang w:val="en-US"/>
        </w:rPr>
        <w:t xml:space="preserve"> "</w:t>
      </w:r>
      <w:r w:rsidRPr="00066734">
        <w:rPr>
          <w:i/>
          <w:iCs/>
          <w:rtl/>
          <w:lang w:val="en-US"/>
        </w:rPr>
        <w:t>الطرائق المطبقة" (</w:t>
      </w:r>
      <w:r w:rsidRPr="00066734">
        <w:rPr>
          <w:rFonts w:hint="cs"/>
          <w:i/>
          <w:iCs/>
          <w:rtl/>
          <w:lang w:val="en-US"/>
        </w:rPr>
        <w:t>الفقرتان</w:t>
      </w:r>
      <w:r w:rsidRPr="00066734">
        <w:rPr>
          <w:i/>
          <w:iCs/>
          <w:rtl/>
          <w:lang w:val="en-US"/>
        </w:rPr>
        <w:t xml:space="preserve"> </w:t>
      </w:r>
      <w:r w:rsidRPr="00066734">
        <w:rPr>
          <w:i/>
          <w:iCs/>
          <w:lang w:val="en-US"/>
        </w:rPr>
        <w:t>20</w:t>
      </w:r>
      <w:r w:rsidRPr="00066734">
        <w:rPr>
          <w:i/>
          <w:iCs/>
          <w:rtl/>
          <w:lang w:val="en-US"/>
        </w:rPr>
        <w:t xml:space="preserve"> و</w:t>
      </w:r>
      <w:r w:rsidRPr="00066734">
        <w:rPr>
          <w:i/>
          <w:iCs/>
          <w:lang w:val="en-US"/>
        </w:rPr>
        <w:t>21</w:t>
      </w:r>
      <w:r w:rsidRPr="00066734">
        <w:rPr>
          <w:i/>
          <w:iCs/>
          <w:rtl/>
          <w:lang w:val="en-US"/>
        </w:rPr>
        <w:t xml:space="preserve">)، </w:t>
      </w:r>
      <w:r w:rsidRPr="00066734">
        <w:rPr>
          <w:rFonts w:hint="cs"/>
          <w:i/>
          <w:iCs/>
          <w:rtl/>
          <w:lang w:val="en-US"/>
        </w:rPr>
        <w:t>تبين</w:t>
      </w:r>
      <w:r w:rsidRPr="00066734">
        <w:rPr>
          <w:i/>
          <w:iCs/>
          <w:rtl/>
          <w:lang w:val="en-US"/>
        </w:rPr>
        <w:t xml:space="preserve"> الإدارة على حدة وحسب الحالة، </w:t>
      </w:r>
      <w:r w:rsidRPr="00066734">
        <w:rPr>
          <w:rFonts w:hint="cs"/>
          <w:i/>
          <w:iCs/>
          <w:rtl/>
          <w:lang w:val="en-US"/>
        </w:rPr>
        <w:t>المعادلات أو</w:t>
      </w:r>
      <w:r w:rsidRPr="00066734">
        <w:rPr>
          <w:rFonts w:hint="eastAsia"/>
          <w:i/>
          <w:iCs/>
          <w:rtl/>
          <w:lang w:val="en-US"/>
        </w:rPr>
        <w:t> </w:t>
      </w:r>
      <w:r w:rsidRPr="00066734">
        <w:rPr>
          <w:rFonts w:hint="cs"/>
          <w:i/>
          <w:iCs/>
          <w:rtl/>
          <w:lang w:val="en-US"/>
        </w:rPr>
        <w:t>المقاييس</w:t>
      </w:r>
      <w:r w:rsidRPr="00066734">
        <w:rPr>
          <w:i/>
          <w:iCs/>
          <w:rtl/>
          <w:lang w:val="en-US"/>
        </w:rPr>
        <w:t xml:space="preserve"> المستخدمة في تحديد </w:t>
      </w:r>
      <w:r w:rsidRPr="00066734">
        <w:rPr>
          <w:rFonts w:hint="cs"/>
          <w:i/>
          <w:iCs/>
          <w:rtl/>
          <w:lang w:val="en-US"/>
        </w:rPr>
        <w:t>الرسوم بما في ذلك إشارة إلى المربعات</w:t>
      </w:r>
      <w:r w:rsidRPr="00066734">
        <w:rPr>
          <w:i/>
          <w:iCs/>
          <w:rtl/>
          <w:lang w:val="en-US"/>
        </w:rPr>
        <w:t xml:space="preserve"> ذات الصلة. ويرجى من الإدارة</w:t>
      </w:r>
      <w:r w:rsidRPr="00066734">
        <w:rPr>
          <w:rFonts w:hint="cs"/>
          <w:i/>
          <w:iCs/>
          <w:rtl/>
          <w:lang w:val="en-US"/>
        </w:rPr>
        <w:t xml:space="preserve"> كذلك</w:t>
      </w:r>
      <w:r w:rsidRPr="00BA1D3D">
        <w:rPr>
          <w:rtl/>
          <w:lang w:val="en-US"/>
        </w:rPr>
        <w:t>:</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t>-</w:t>
      </w:r>
      <w:r w:rsidRPr="001C268A">
        <w:rPr>
          <w:rFonts w:ascii="Times New Roman" w:hAnsi="Times New Roman"/>
          <w:i/>
          <w:iCs/>
          <w:lang w:val="en-US"/>
        </w:rPr>
        <w:tab/>
      </w:r>
      <w:r w:rsidRPr="001C268A">
        <w:rPr>
          <w:rFonts w:ascii="Times New Roman" w:hAnsi="Times New Roman"/>
          <w:i/>
          <w:iCs/>
          <w:rtl/>
          <w:lang w:val="en-US"/>
        </w:rPr>
        <w:t xml:space="preserve">شرح هذه </w:t>
      </w:r>
      <w:r>
        <w:rPr>
          <w:rFonts w:ascii="Times New Roman" w:hAnsi="Times New Roman" w:hint="cs"/>
          <w:i/>
          <w:iCs/>
          <w:rtl/>
          <w:lang w:val="en-US"/>
        </w:rPr>
        <w:t>المعادلات والمقاييس</w:t>
      </w:r>
      <w:r w:rsidRPr="001C268A">
        <w:rPr>
          <w:rFonts w:ascii="Times New Roman" w:hAnsi="Times New Roman"/>
          <w:i/>
          <w:iCs/>
          <w:rtl/>
          <w:lang w:val="en-US"/>
        </w:rPr>
        <w:t xml:space="preserve"> وأساليب استعمالها؛</w:t>
      </w:r>
    </w:p>
    <w:p w:rsidR="003A0E23" w:rsidRPr="001C268A" w:rsidRDefault="003A0E23" w:rsidP="003A0E23">
      <w:pPr>
        <w:spacing w:before="80"/>
        <w:rPr>
          <w:rFonts w:ascii="Times New Roman" w:hAnsi="Times New Roman"/>
          <w:i/>
          <w:iCs/>
          <w:rtl/>
          <w:lang w:val="en-US"/>
        </w:rPr>
      </w:pPr>
      <w:r w:rsidRPr="001C268A">
        <w:rPr>
          <w:rFonts w:ascii="Times New Roman" w:hAnsi="Times New Roman"/>
          <w:i/>
          <w:iCs/>
          <w:rtl/>
          <w:lang w:val="en-US"/>
        </w:rPr>
        <w:lastRenderedPageBreak/>
        <w:t>-</w:t>
      </w:r>
      <w:r w:rsidRPr="001C268A">
        <w:rPr>
          <w:rFonts w:ascii="Times New Roman" w:hAnsi="Times New Roman"/>
          <w:i/>
          <w:iCs/>
          <w:lang w:val="en-US"/>
        </w:rPr>
        <w:tab/>
      </w:r>
      <w:r w:rsidRPr="001C268A">
        <w:rPr>
          <w:rFonts w:ascii="Times New Roman" w:hAnsi="Times New Roman"/>
          <w:i/>
          <w:iCs/>
          <w:rtl/>
          <w:lang w:val="en-US"/>
        </w:rPr>
        <w:t xml:space="preserve">وينبغي تحديد ما إذا كانت هذه </w:t>
      </w:r>
      <w:r>
        <w:rPr>
          <w:rFonts w:ascii="Times New Roman" w:hAnsi="Times New Roman" w:hint="cs"/>
          <w:i/>
          <w:iCs/>
          <w:rtl/>
          <w:lang w:val="en-US"/>
        </w:rPr>
        <w:t>الرسوم</w:t>
      </w:r>
      <w:r w:rsidRPr="001C268A">
        <w:rPr>
          <w:rFonts w:ascii="Times New Roman" w:hAnsi="Times New Roman"/>
          <w:i/>
          <w:iCs/>
          <w:rtl/>
          <w:lang w:val="en-US"/>
        </w:rPr>
        <w:t xml:space="preserve"> تدفع سنوياً أو لمرة واحدة.</w:t>
      </w:r>
    </w:p>
    <w:p w:rsidR="003A0E23" w:rsidRPr="00AF5222" w:rsidRDefault="003A0E23" w:rsidP="00066734">
      <w:pPr>
        <w:rPr>
          <w:rtl/>
          <w:lang w:val="en-US"/>
        </w:rPr>
      </w:pPr>
      <w:r w:rsidRPr="00066734">
        <w:rPr>
          <w:i/>
          <w:iCs/>
          <w:rtl/>
          <w:lang w:val="en-US"/>
        </w:rPr>
        <w:t>يرجى أن تشيروا في الجدول التالي إلى مجموع المبالغ المدفوعة غير تلك المدفوعة</w:t>
      </w:r>
      <w:r w:rsidRPr="00066734">
        <w:rPr>
          <w:rFonts w:hint="cs"/>
          <w:i/>
          <w:iCs/>
          <w:rtl/>
          <w:lang w:val="en-US"/>
        </w:rPr>
        <w:t xml:space="preserve"> طبقاً للفقرة </w:t>
      </w:r>
      <w:r w:rsidRPr="00066734">
        <w:rPr>
          <w:i/>
          <w:iCs/>
          <w:lang w:val="en-US"/>
        </w:rPr>
        <w:t>3.3.3</w:t>
      </w:r>
      <w:r w:rsidRPr="00066734">
        <w:rPr>
          <w:i/>
          <w:iCs/>
          <w:rtl/>
          <w:lang w:val="en-US"/>
        </w:rPr>
        <w:t xml:space="preserve"> </w:t>
      </w:r>
      <w:r w:rsidRPr="00066734">
        <w:rPr>
          <w:rFonts w:hint="cs"/>
          <w:i/>
          <w:iCs/>
          <w:rtl/>
          <w:lang w:val="en-US"/>
        </w:rPr>
        <w:t>المتعلقة بالمزادات وطلبات التقدم بعطاءات</w:t>
      </w:r>
      <w:r w:rsidRPr="00AF5222">
        <w:rPr>
          <w:rtl/>
          <w:lang w:val="en-US"/>
        </w:rPr>
        <w:t>.</w:t>
      </w:r>
    </w:p>
    <w:tbl>
      <w:tblPr>
        <w:bidiVisual/>
        <w:tblW w:w="5000" w:type="pct"/>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699"/>
        <w:gridCol w:w="1897"/>
        <w:gridCol w:w="1707"/>
        <w:gridCol w:w="1552"/>
      </w:tblGrid>
      <w:tr w:rsidR="003A0E23" w:rsidRPr="0085730A" w:rsidTr="0049319F">
        <w:tc>
          <w:tcPr>
            <w:tcW w:w="4459" w:type="dxa"/>
            <w:vAlign w:val="center"/>
          </w:tcPr>
          <w:p w:rsidR="003A0E23" w:rsidRPr="0085730A" w:rsidRDefault="003A0E23" w:rsidP="00066734">
            <w:pPr>
              <w:pStyle w:val="Tablehead"/>
              <w:bidi/>
              <w:rPr>
                <w:lang w:val="en-US"/>
              </w:rPr>
            </w:pPr>
          </w:p>
        </w:tc>
        <w:tc>
          <w:tcPr>
            <w:tcW w:w="4893" w:type="dxa"/>
            <w:gridSpan w:val="3"/>
            <w:vAlign w:val="center"/>
          </w:tcPr>
          <w:p w:rsidR="003A0E23" w:rsidRPr="0085730A" w:rsidRDefault="003A0E23" w:rsidP="00066734">
            <w:pPr>
              <w:pStyle w:val="Tablehead"/>
              <w:bidi/>
              <w:rPr>
                <w:lang w:val="en-US"/>
              </w:rPr>
            </w:pPr>
            <w:r w:rsidRPr="0085730A">
              <w:rPr>
                <w:rtl/>
                <w:lang w:val="en-US"/>
              </w:rPr>
              <w:t>إجمالي الضرائب المدفوعة</w:t>
            </w:r>
          </w:p>
        </w:tc>
      </w:tr>
      <w:tr w:rsidR="003A0E23" w:rsidRPr="0085730A" w:rsidTr="0049319F">
        <w:trPr>
          <w:trHeight w:val="349"/>
        </w:trPr>
        <w:tc>
          <w:tcPr>
            <w:tcW w:w="4459" w:type="dxa"/>
            <w:vAlign w:val="center"/>
          </w:tcPr>
          <w:p w:rsidR="003A0E23" w:rsidRPr="00066734" w:rsidRDefault="003A0E23" w:rsidP="00F6009E">
            <w:pPr>
              <w:spacing w:before="0"/>
              <w:jc w:val="center"/>
              <w:rPr>
                <w:rFonts w:ascii="Times New Roman" w:hAnsi="Times New Roman"/>
                <w:b/>
                <w:bCs/>
                <w:sz w:val="20"/>
                <w:szCs w:val="26"/>
                <w:lang w:val="en-US"/>
              </w:rPr>
            </w:pPr>
          </w:p>
        </w:tc>
        <w:tc>
          <w:tcPr>
            <w:tcW w:w="1800" w:type="dxa"/>
            <w:vAlign w:val="center"/>
          </w:tcPr>
          <w:p w:rsidR="003A0E23" w:rsidRPr="00066734" w:rsidRDefault="003A0E23" w:rsidP="00F6009E">
            <w:pPr>
              <w:spacing w:before="0"/>
              <w:jc w:val="center"/>
              <w:rPr>
                <w:rFonts w:ascii="Times New Roman" w:hAnsi="Times New Roman"/>
                <w:b/>
                <w:bCs/>
                <w:sz w:val="20"/>
                <w:szCs w:val="26"/>
                <w:lang w:val="en-US"/>
              </w:rPr>
            </w:pPr>
            <w:r w:rsidRPr="00066734">
              <w:rPr>
                <w:rFonts w:ascii="Times New Roman" w:hAnsi="Times New Roman"/>
                <w:b/>
                <w:bCs/>
                <w:sz w:val="20"/>
                <w:szCs w:val="26"/>
                <w:lang w:val="en-US"/>
              </w:rPr>
              <w:t>2005</w:t>
            </w:r>
          </w:p>
        </w:tc>
        <w:tc>
          <w:tcPr>
            <w:tcW w:w="1620" w:type="dxa"/>
            <w:vAlign w:val="center"/>
          </w:tcPr>
          <w:p w:rsidR="003A0E23" w:rsidRPr="00066734" w:rsidRDefault="003A0E23" w:rsidP="00F6009E">
            <w:pPr>
              <w:spacing w:before="0"/>
              <w:jc w:val="center"/>
              <w:rPr>
                <w:rFonts w:ascii="Times New Roman" w:hAnsi="Times New Roman"/>
                <w:b/>
                <w:bCs/>
                <w:sz w:val="20"/>
                <w:szCs w:val="26"/>
                <w:rtl/>
                <w:lang w:val="en-US"/>
              </w:rPr>
            </w:pPr>
            <w:r w:rsidRPr="00066734">
              <w:rPr>
                <w:rFonts w:ascii="Times New Roman" w:hAnsi="Times New Roman"/>
                <w:b/>
                <w:bCs/>
                <w:sz w:val="20"/>
                <w:szCs w:val="26"/>
                <w:lang w:val="en-US"/>
              </w:rPr>
              <w:t>2006</w:t>
            </w:r>
          </w:p>
        </w:tc>
        <w:tc>
          <w:tcPr>
            <w:tcW w:w="1473" w:type="dxa"/>
            <w:vAlign w:val="center"/>
          </w:tcPr>
          <w:p w:rsidR="003A0E23" w:rsidRPr="00066734" w:rsidRDefault="003A0E23" w:rsidP="00F6009E">
            <w:pPr>
              <w:spacing w:before="0"/>
              <w:jc w:val="center"/>
              <w:rPr>
                <w:rFonts w:ascii="Times New Roman" w:hAnsi="Times New Roman"/>
                <w:b/>
                <w:bCs/>
                <w:sz w:val="20"/>
                <w:szCs w:val="26"/>
                <w:lang w:val="en-US"/>
              </w:rPr>
            </w:pPr>
            <w:r w:rsidRPr="00066734">
              <w:rPr>
                <w:rFonts w:ascii="Times New Roman" w:hAnsi="Times New Roman"/>
                <w:b/>
                <w:bCs/>
                <w:sz w:val="20"/>
                <w:szCs w:val="26"/>
                <w:lang w:val="en-US"/>
              </w:rPr>
              <w:t>2007</w:t>
            </w:r>
          </w:p>
        </w:tc>
      </w:tr>
      <w:tr w:rsidR="003A0E23" w:rsidRPr="0085730A" w:rsidTr="0049319F">
        <w:trPr>
          <w:trHeight w:val="375"/>
        </w:trPr>
        <w:tc>
          <w:tcPr>
            <w:tcW w:w="4459" w:type="dxa"/>
            <w:vAlign w:val="center"/>
          </w:tcPr>
          <w:p w:rsidR="003A0E23" w:rsidRPr="00066734" w:rsidRDefault="003A0E23" w:rsidP="00F6009E">
            <w:pPr>
              <w:spacing w:before="0"/>
              <w:rPr>
                <w:rFonts w:ascii="Times New Roman" w:hAnsi="Times New Roman"/>
                <w:b/>
                <w:bCs/>
                <w:sz w:val="20"/>
                <w:szCs w:val="26"/>
                <w:lang w:val="en-US"/>
              </w:rPr>
            </w:pPr>
            <w:r w:rsidRPr="00066734">
              <w:rPr>
                <w:rFonts w:ascii="Times New Roman" w:hAnsi="Times New Roman"/>
                <w:b/>
                <w:bCs/>
                <w:sz w:val="20"/>
                <w:szCs w:val="26"/>
                <w:rtl/>
                <w:lang w:val="en-US"/>
              </w:rPr>
              <w:t>مشغلو الاتصالات ومستعملوها</w:t>
            </w:r>
          </w:p>
        </w:tc>
        <w:tc>
          <w:tcPr>
            <w:tcW w:w="1800" w:type="dxa"/>
            <w:vAlign w:val="center"/>
          </w:tcPr>
          <w:p w:rsidR="003A0E23" w:rsidRPr="00066734" w:rsidRDefault="003A0E23" w:rsidP="00F6009E">
            <w:pPr>
              <w:spacing w:before="0"/>
              <w:jc w:val="center"/>
              <w:rPr>
                <w:rFonts w:ascii="Times New Roman" w:hAnsi="Times New Roman"/>
                <w:b/>
                <w:bCs/>
                <w:sz w:val="20"/>
                <w:szCs w:val="26"/>
                <w:rtl/>
                <w:lang w:val="en-US"/>
              </w:rPr>
            </w:pPr>
          </w:p>
        </w:tc>
        <w:tc>
          <w:tcPr>
            <w:tcW w:w="1620" w:type="dxa"/>
            <w:vAlign w:val="center"/>
          </w:tcPr>
          <w:p w:rsidR="003A0E23" w:rsidRPr="00066734" w:rsidRDefault="003A0E23" w:rsidP="00F6009E">
            <w:pPr>
              <w:spacing w:before="0"/>
              <w:jc w:val="center"/>
              <w:rPr>
                <w:rFonts w:ascii="Times New Roman" w:hAnsi="Times New Roman"/>
                <w:b/>
                <w:bCs/>
                <w:sz w:val="20"/>
                <w:szCs w:val="26"/>
                <w:lang w:val="en-US"/>
              </w:rPr>
            </w:pPr>
          </w:p>
        </w:tc>
        <w:tc>
          <w:tcPr>
            <w:tcW w:w="1473" w:type="dxa"/>
            <w:vAlign w:val="center"/>
          </w:tcPr>
          <w:p w:rsidR="003A0E23" w:rsidRPr="00066734" w:rsidRDefault="003A0E23" w:rsidP="00F6009E">
            <w:pPr>
              <w:spacing w:before="0"/>
              <w:rPr>
                <w:rFonts w:ascii="Times New Roman" w:hAnsi="Times New Roman"/>
                <w:b/>
                <w:bCs/>
                <w:sz w:val="20"/>
                <w:szCs w:val="26"/>
                <w:lang w:val="en-US"/>
              </w:rPr>
            </w:pPr>
          </w:p>
        </w:tc>
      </w:tr>
      <w:tr w:rsidR="003A0E23" w:rsidRPr="0085730A" w:rsidTr="0049319F">
        <w:tc>
          <w:tcPr>
            <w:tcW w:w="4459" w:type="dxa"/>
            <w:vAlign w:val="center"/>
          </w:tcPr>
          <w:p w:rsidR="003A0E23" w:rsidRPr="00066734" w:rsidRDefault="003A0E23" w:rsidP="00F6009E">
            <w:pPr>
              <w:spacing w:before="0"/>
              <w:rPr>
                <w:rFonts w:ascii="Times New Roman" w:hAnsi="Times New Roman"/>
                <w:b/>
                <w:bCs/>
                <w:sz w:val="20"/>
                <w:szCs w:val="26"/>
                <w:lang w:val="en-US"/>
              </w:rPr>
            </w:pPr>
            <w:r w:rsidRPr="00066734">
              <w:rPr>
                <w:rFonts w:ascii="Times New Roman" w:hAnsi="Times New Roman"/>
                <w:b/>
                <w:bCs/>
                <w:sz w:val="20"/>
                <w:szCs w:val="26"/>
                <w:rtl/>
                <w:lang w:val="en-US"/>
              </w:rPr>
              <w:t>هيئات الإذاعة الخاصة (تلفزيون وراديو)</w:t>
            </w:r>
          </w:p>
        </w:tc>
        <w:tc>
          <w:tcPr>
            <w:tcW w:w="1800" w:type="dxa"/>
            <w:vAlign w:val="center"/>
          </w:tcPr>
          <w:p w:rsidR="003A0E23" w:rsidRPr="00066734" w:rsidRDefault="003A0E23" w:rsidP="00F6009E">
            <w:pPr>
              <w:spacing w:before="0"/>
              <w:jc w:val="center"/>
              <w:rPr>
                <w:rFonts w:ascii="Times New Roman" w:hAnsi="Times New Roman"/>
                <w:b/>
                <w:bCs/>
                <w:sz w:val="20"/>
                <w:szCs w:val="26"/>
                <w:lang w:val="en-US"/>
              </w:rPr>
            </w:pPr>
          </w:p>
        </w:tc>
        <w:tc>
          <w:tcPr>
            <w:tcW w:w="1620" w:type="dxa"/>
            <w:vAlign w:val="center"/>
          </w:tcPr>
          <w:p w:rsidR="003A0E23" w:rsidRPr="00066734" w:rsidRDefault="003A0E23" w:rsidP="00F6009E">
            <w:pPr>
              <w:spacing w:before="0"/>
              <w:jc w:val="center"/>
              <w:rPr>
                <w:rFonts w:ascii="Times New Roman" w:hAnsi="Times New Roman"/>
                <w:b/>
                <w:bCs/>
                <w:sz w:val="20"/>
                <w:szCs w:val="26"/>
                <w:lang w:val="en-US"/>
              </w:rPr>
            </w:pPr>
          </w:p>
        </w:tc>
        <w:tc>
          <w:tcPr>
            <w:tcW w:w="1473" w:type="dxa"/>
            <w:vAlign w:val="center"/>
          </w:tcPr>
          <w:p w:rsidR="003A0E23" w:rsidRPr="00066734" w:rsidRDefault="003A0E23" w:rsidP="00F6009E">
            <w:pPr>
              <w:spacing w:before="0"/>
              <w:jc w:val="center"/>
              <w:rPr>
                <w:rFonts w:ascii="Times New Roman" w:hAnsi="Times New Roman"/>
                <w:b/>
                <w:bCs/>
                <w:sz w:val="20"/>
                <w:szCs w:val="26"/>
                <w:lang w:val="en-US"/>
              </w:rPr>
            </w:pPr>
          </w:p>
        </w:tc>
      </w:tr>
    </w:tbl>
    <w:p w:rsidR="003A0E23" w:rsidRPr="001C268A" w:rsidRDefault="003A0E23" w:rsidP="0049319F">
      <w:pPr>
        <w:spacing w:before="240"/>
        <w:rPr>
          <w:rFonts w:ascii="Times New Roman" w:hAnsi="Times New Roman"/>
          <w:bCs/>
          <w:rtl/>
          <w:lang w:val="en-US"/>
        </w:rPr>
      </w:pPr>
      <w:r w:rsidRPr="001C268A">
        <w:rPr>
          <w:rFonts w:ascii="Times New Roman" w:hAnsi="Times New Roman"/>
          <w:rtl/>
        </w:rPr>
        <w:t xml:space="preserve">أجابت </w:t>
      </w:r>
      <w:r w:rsidRPr="001C268A">
        <w:rPr>
          <w:rFonts w:ascii="Times New Roman" w:hAnsi="Times New Roman"/>
          <w:lang w:val="en-US"/>
        </w:rPr>
        <w:t>27</w:t>
      </w:r>
      <w:r w:rsidRPr="001C268A">
        <w:rPr>
          <w:rFonts w:ascii="Times New Roman" w:hAnsi="Times New Roman"/>
          <w:rtl/>
          <w:lang w:val="en-US"/>
        </w:rPr>
        <w:t xml:space="preserve"> إدارة كلياً أو جزئياً على السؤال وحددت النماذج </w:t>
      </w:r>
      <w:r w:rsidRPr="00A22BFA">
        <w:rPr>
          <w:rFonts w:ascii="Times New Roman" w:hAnsi="Times New Roman"/>
          <w:rtl/>
          <w:lang w:val="en-US"/>
        </w:rPr>
        <w:t>والمع</w:t>
      </w:r>
      <w:r w:rsidRPr="00A22BFA">
        <w:rPr>
          <w:rFonts w:ascii="Times New Roman" w:hAnsi="Times New Roman" w:hint="cs"/>
          <w:rtl/>
          <w:lang w:val="en-US"/>
        </w:rPr>
        <w:t>ا</w:t>
      </w:r>
      <w:r w:rsidRPr="00A22BFA">
        <w:rPr>
          <w:rFonts w:ascii="Times New Roman" w:hAnsi="Times New Roman"/>
          <w:rtl/>
          <w:lang w:val="en-US"/>
        </w:rPr>
        <w:t>دلات</w:t>
      </w:r>
      <w:r w:rsidRPr="001C268A">
        <w:rPr>
          <w:rFonts w:ascii="Times New Roman" w:hAnsi="Times New Roman"/>
          <w:rtl/>
          <w:lang w:val="en-US"/>
        </w:rPr>
        <w:t xml:space="preserve"> المطبقة في تحديد مبالغ الضرائب.</w:t>
      </w:r>
    </w:p>
    <w:p w:rsidR="003A0E23" w:rsidRPr="001C268A" w:rsidRDefault="003A0E23" w:rsidP="003A0E23">
      <w:pPr>
        <w:spacing w:before="80"/>
        <w:rPr>
          <w:rFonts w:ascii="Times New Roman" w:hAnsi="Times New Roman"/>
          <w:spacing w:val="-2"/>
          <w:rtl/>
          <w:lang w:val="en-US"/>
        </w:rPr>
      </w:pPr>
      <w:r w:rsidRPr="001C268A">
        <w:rPr>
          <w:rFonts w:ascii="Times New Roman" w:hAnsi="Times New Roman"/>
          <w:spacing w:val="-2"/>
          <w:rtl/>
          <w:lang w:val="en-US"/>
        </w:rPr>
        <w:t xml:space="preserve">ويلاحظ تنوع كبير في الحلول التي اختارتها الإدارات </w:t>
      </w:r>
      <w:r>
        <w:rPr>
          <w:rFonts w:ascii="Times New Roman" w:hAnsi="Times New Roman"/>
          <w:spacing w:val="-2"/>
          <w:lang w:val="en-US"/>
        </w:rPr>
        <w:t>27</w:t>
      </w:r>
      <w:r>
        <w:rPr>
          <w:rFonts w:ascii="Times New Roman" w:hAnsi="Times New Roman" w:hint="cs"/>
          <w:spacing w:val="-2"/>
          <w:rtl/>
          <w:lang w:val="en-US"/>
        </w:rPr>
        <w:t xml:space="preserve"> إدارة</w:t>
      </w:r>
      <w:r w:rsidRPr="001C268A">
        <w:rPr>
          <w:rFonts w:ascii="Times New Roman" w:hAnsi="Times New Roman"/>
          <w:spacing w:val="-2"/>
          <w:rtl/>
          <w:lang w:val="en-US"/>
        </w:rPr>
        <w:t xml:space="preserve"> لتحديد </w:t>
      </w:r>
      <w:r>
        <w:rPr>
          <w:rFonts w:ascii="Times New Roman" w:hAnsi="Times New Roman" w:hint="cs"/>
          <w:spacing w:val="-2"/>
          <w:rtl/>
          <w:lang w:val="en-US"/>
        </w:rPr>
        <w:t>الرسوم</w:t>
      </w:r>
      <w:r w:rsidRPr="001C268A">
        <w:rPr>
          <w:rFonts w:ascii="Times New Roman" w:hAnsi="Times New Roman"/>
          <w:spacing w:val="-2"/>
          <w:rtl/>
          <w:lang w:val="en-US"/>
        </w:rPr>
        <w:t xml:space="preserve"> في كل تطبيق من التطبيقات.</w:t>
      </w:r>
    </w:p>
    <w:p w:rsidR="003A0E23" w:rsidRPr="001C268A" w:rsidRDefault="003A0E23" w:rsidP="003A0E23">
      <w:pPr>
        <w:rPr>
          <w:rFonts w:ascii="Times New Roman" w:hAnsi="Times New Roman"/>
          <w:rtl/>
        </w:rPr>
      </w:pPr>
      <w:r w:rsidRPr="001C268A">
        <w:rPr>
          <w:rFonts w:ascii="Times New Roman" w:hAnsi="Times New Roman"/>
          <w:rtl/>
        </w:rPr>
        <w:t xml:space="preserve">واستكمل </w:t>
      </w:r>
      <w:r w:rsidRPr="001C268A">
        <w:rPr>
          <w:rFonts w:ascii="Times New Roman" w:hAnsi="Times New Roman"/>
        </w:rPr>
        <w:t>17</w:t>
      </w:r>
      <w:r w:rsidRPr="001C268A">
        <w:rPr>
          <w:rFonts w:ascii="Times New Roman" w:hAnsi="Times New Roman"/>
          <w:rtl/>
        </w:rPr>
        <w:t xml:space="preserve"> بلداً كلياً أو جزئياً الجدول المتعلق بإجمالي الضرائب المدفوعة.</w:t>
      </w:r>
    </w:p>
    <w:p w:rsidR="003A0E23" w:rsidRPr="001C268A" w:rsidRDefault="003A0E23" w:rsidP="003A0E23">
      <w:pPr>
        <w:spacing w:before="80"/>
        <w:rPr>
          <w:rFonts w:ascii="Times New Roman" w:hAnsi="Times New Roman"/>
          <w:rtl/>
          <w:lang w:val="en-US"/>
        </w:rPr>
      </w:pPr>
      <w:r w:rsidRPr="001C268A">
        <w:rPr>
          <w:rFonts w:ascii="Times New Roman" w:hAnsi="Times New Roman"/>
          <w:rtl/>
        </w:rPr>
        <w:t xml:space="preserve">وكما هو الحال في السؤال </w:t>
      </w:r>
      <w:r w:rsidRPr="001C268A">
        <w:rPr>
          <w:rFonts w:ascii="Times New Roman" w:hAnsi="Times New Roman"/>
          <w:lang w:val="en-US"/>
        </w:rPr>
        <w:t>11</w:t>
      </w:r>
      <w:r w:rsidRPr="001C268A">
        <w:rPr>
          <w:rFonts w:ascii="Times New Roman" w:hAnsi="Times New Roman"/>
          <w:rtl/>
          <w:lang w:val="en-US"/>
        </w:rPr>
        <w:t xml:space="preserve"> يمكن ملاحظة أن الإجابات تظهر أحياناً وعدم وجود تمييز حقيقي بين </w:t>
      </w:r>
      <w:r w:rsidRPr="007A7F4B">
        <w:rPr>
          <w:rFonts w:ascii="Times New Roman" w:hAnsi="Times New Roman" w:hint="cs"/>
          <w:rtl/>
          <w:lang w:val="en-US"/>
        </w:rPr>
        <w:t>الأسعار والرسوم</w:t>
      </w:r>
      <w:r w:rsidRPr="001C268A">
        <w:rPr>
          <w:rFonts w:ascii="Times New Roman" w:hAnsi="Times New Roman"/>
          <w:rtl/>
          <w:lang w:val="en-US"/>
        </w:rPr>
        <w:t>.</w:t>
      </w:r>
    </w:p>
    <w:p w:rsidR="003A0E23" w:rsidRPr="001C268A" w:rsidRDefault="003A0E23" w:rsidP="003A0E23">
      <w:pPr>
        <w:tabs>
          <w:tab w:val="left" w:pos="850"/>
        </w:tabs>
        <w:rPr>
          <w:rFonts w:ascii="Times New Roman" w:hAnsi="Times New Roman"/>
          <w:rtl/>
          <w:lang w:val="en-US"/>
        </w:rPr>
      </w:pPr>
      <w:r w:rsidRPr="00FB1B04">
        <w:rPr>
          <w:rFonts w:ascii="Times New Roman" w:hAnsi="Times New Roman"/>
        </w:rPr>
        <w:t>7.3.5</w:t>
      </w:r>
      <w:r w:rsidRPr="00FB1B04">
        <w:rPr>
          <w:rFonts w:ascii="Times New Roman" w:hAnsi="Times New Roman"/>
          <w:rtl/>
        </w:rPr>
        <w:t xml:space="preserve"> </w:t>
      </w:r>
      <w:r>
        <w:rPr>
          <w:rFonts w:ascii="Times New Roman" w:hAnsi="Times New Roman" w:hint="cs"/>
          <w:rtl/>
        </w:rPr>
        <w:tab/>
      </w:r>
      <w:r w:rsidRPr="00FB1B04">
        <w:rPr>
          <w:rFonts w:ascii="Times New Roman" w:hAnsi="Times New Roman"/>
          <w:rtl/>
        </w:rPr>
        <w:t xml:space="preserve">السؤال </w:t>
      </w:r>
      <w:r w:rsidRPr="00FB1B04">
        <w:rPr>
          <w:rFonts w:ascii="Times New Roman" w:hAnsi="Times New Roman"/>
        </w:rPr>
        <w:t>14</w:t>
      </w:r>
      <w:r w:rsidRPr="00FB1B04">
        <w:rPr>
          <w:rFonts w:ascii="Times New Roman" w:hAnsi="Times New Roman"/>
          <w:rtl/>
        </w:rPr>
        <w:t xml:space="preserve">: </w:t>
      </w:r>
      <w:r w:rsidRPr="00FB1B04">
        <w:rPr>
          <w:rFonts w:ascii="Times New Roman" w:hAnsi="Times New Roman"/>
          <w:i/>
          <w:iCs/>
          <w:rtl/>
        </w:rPr>
        <w:t xml:space="preserve">في كل مربع من مربعات </w:t>
      </w:r>
      <w:r>
        <w:rPr>
          <w:rFonts w:ascii="Times New Roman" w:hAnsi="Times New Roman" w:hint="cs"/>
          <w:i/>
          <w:iCs/>
          <w:rtl/>
        </w:rPr>
        <w:t>الفقرة</w:t>
      </w:r>
      <w:r w:rsidRPr="00FB1B04">
        <w:rPr>
          <w:rFonts w:ascii="Times New Roman" w:hAnsi="Times New Roman"/>
          <w:i/>
          <w:iCs/>
          <w:rtl/>
        </w:rPr>
        <w:t xml:space="preserve"> </w:t>
      </w:r>
      <w:r w:rsidRPr="00FB1B04">
        <w:rPr>
          <w:rFonts w:ascii="Times New Roman" w:hAnsi="Times New Roman"/>
          <w:i/>
          <w:iCs/>
          <w:lang w:val="en-US"/>
        </w:rPr>
        <w:t>22</w:t>
      </w:r>
      <w:r w:rsidRPr="00FB1B04">
        <w:rPr>
          <w:rFonts w:ascii="Times New Roman" w:hAnsi="Times New Roman"/>
          <w:i/>
          <w:iCs/>
          <w:rtl/>
          <w:lang w:val="en-US"/>
        </w:rPr>
        <w:t xml:space="preserve">، يرجى من الإدارات </w:t>
      </w:r>
      <w:r>
        <w:rPr>
          <w:rFonts w:ascii="Times New Roman" w:hAnsi="Times New Roman" w:hint="cs"/>
          <w:i/>
          <w:iCs/>
          <w:rtl/>
          <w:lang w:val="en-US"/>
        </w:rPr>
        <w:t>تقديم معلومات عن</w:t>
      </w:r>
      <w:r w:rsidRPr="00FB1B04">
        <w:rPr>
          <w:rFonts w:ascii="Times New Roman" w:hAnsi="Times New Roman"/>
          <w:i/>
          <w:iCs/>
          <w:rtl/>
          <w:lang w:val="en-US"/>
        </w:rPr>
        <w:t xml:space="preserve"> الأسس التي يستند إليها اختيار المتغيرات المستخدمة في تحديد </w:t>
      </w:r>
      <w:r>
        <w:rPr>
          <w:rFonts w:ascii="Times New Roman" w:hAnsi="Times New Roman" w:hint="cs"/>
          <w:i/>
          <w:iCs/>
          <w:rtl/>
          <w:lang w:val="en-US"/>
        </w:rPr>
        <w:t>الرسوم</w:t>
      </w:r>
      <w:r w:rsidRPr="00FB1B04">
        <w:rPr>
          <w:rFonts w:ascii="Times New Roman" w:hAnsi="Times New Roman"/>
          <w:i/>
          <w:iCs/>
          <w:rtl/>
          <w:lang w:val="en-US"/>
        </w:rPr>
        <w:t xml:space="preserve"> والطرق المطبقة لتحديد </w:t>
      </w:r>
      <w:r>
        <w:rPr>
          <w:rFonts w:ascii="Times New Roman" w:hAnsi="Times New Roman" w:hint="cs"/>
          <w:i/>
          <w:iCs/>
          <w:rtl/>
          <w:lang w:val="en-US"/>
        </w:rPr>
        <w:t>قيمة</w:t>
      </w:r>
      <w:r w:rsidRPr="00FB1B04">
        <w:rPr>
          <w:rFonts w:ascii="Times New Roman" w:hAnsi="Times New Roman"/>
          <w:i/>
          <w:iCs/>
          <w:rtl/>
          <w:lang w:val="en-US"/>
        </w:rPr>
        <w:t xml:space="preserve"> هذه </w:t>
      </w:r>
      <w:r>
        <w:rPr>
          <w:rFonts w:ascii="Times New Roman" w:hAnsi="Times New Roman" w:hint="cs"/>
          <w:i/>
          <w:iCs/>
          <w:rtl/>
          <w:lang w:val="en-US"/>
        </w:rPr>
        <w:t>الرسوم</w:t>
      </w:r>
      <w:r w:rsidRPr="00FB1B04">
        <w:rPr>
          <w:rFonts w:ascii="Times New Roman" w:hAnsi="Times New Roman"/>
          <w:i/>
          <w:iCs/>
          <w:rtl/>
          <w:lang w:val="en-US"/>
        </w:rPr>
        <w:t>.</w:t>
      </w:r>
    </w:p>
    <w:p w:rsidR="003A0E23" w:rsidRPr="001C268A" w:rsidRDefault="003A0E23" w:rsidP="003A0E23">
      <w:pPr>
        <w:keepNext/>
        <w:spacing w:after="120"/>
        <w:rPr>
          <w:rFonts w:ascii="Times New Roman" w:hAnsi="Times New Roman"/>
          <w:rtl/>
          <w:lang w:val="en-US"/>
        </w:rPr>
      </w:pPr>
      <w:r w:rsidRPr="001C268A">
        <w:rPr>
          <w:rFonts w:ascii="Times New Roman" w:hAnsi="Times New Roman"/>
          <w:rtl/>
          <w:lang w:val="en-US"/>
        </w:rPr>
        <w:t>وفيما يلي عدد البلدان التي أجابت على السؤال، وهو يتغير حسب الجدول.</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1915"/>
        <w:gridCol w:w="1452"/>
        <w:gridCol w:w="1452"/>
        <w:gridCol w:w="1634"/>
        <w:gridCol w:w="1634"/>
        <w:gridCol w:w="1662"/>
      </w:tblGrid>
      <w:tr w:rsidR="003A0E23" w:rsidRPr="0085730A" w:rsidTr="0049319F">
        <w:tc>
          <w:tcPr>
            <w:tcW w:w="1899" w:type="dxa"/>
            <w:vAlign w:val="center"/>
          </w:tcPr>
          <w:p w:rsidR="003A0E23" w:rsidRPr="0085730A" w:rsidRDefault="003A0E23" w:rsidP="00066734">
            <w:pPr>
              <w:pStyle w:val="Tablehead"/>
              <w:bidi/>
              <w:rPr>
                <w:lang w:val="en-US"/>
              </w:rPr>
            </w:pPr>
          </w:p>
        </w:tc>
        <w:tc>
          <w:tcPr>
            <w:tcW w:w="1440" w:type="dxa"/>
            <w:vAlign w:val="center"/>
          </w:tcPr>
          <w:p w:rsidR="003A0E23" w:rsidRPr="0085730A" w:rsidRDefault="003A0E23" w:rsidP="00696173">
            <w:pPr>
              <w:pStyle w:val="Tablehead"/>
              <w:bidi/>
              <w:rPr>
                <w:rtl/>
                <w:lang w:val="en-US"/>
              </w:rPr>
            </w:pPr>
            <w:r w:rsidRPr="0085730A">
              <w:rPr>
                <w:rtl/>
                <w:lang w:val="en-US"/>
              </w:rPr>
              <w:t>الجدول ألف</w:t>
            </w:r>
          </w:p>
        </w:tc>
        <w:tc>
          <w:tcPr>
            <w:tcW w:w="1440" w:type="dxa"/>
            <w:vAlign w:val="center"/>
          </w:tcPr>
          <w:p w:rsidR="003A0E23" w:rsidRPr="0085730A" w:rsidRDefault="003A0E23" w:rsidP="00696173">
            <w:pPr>
              <w:pStyle w:val="Tablehead"/>
              <w:bidi/>
              <w:rPr>
                <w:rtl/>
                <w:lang w:val="en-US"/>
              </w:rPr>
            </w:pPr>
            <w:r w:rsidRPr="0085730A">
              <w:rPr>
                <w:rtl/>
                <w:lang w:val="en-US"/>
              </w:rPr>
              <w:t>الجدول باء</w:t>
            </w:r>
          </w:p>
        </w:tc>
        <w:tc>
          <w:tcPr>
            <w:tcW w:w="1620" w:type="dxa"/>
            <w:vAlign w:val="center"/>
          </w:tcPr>
          <w:p w:rsidR="003A0E23" w:rsidRPr="0085730A" w:rsidRDefault="003A0E23" w:rsidP="00696173">
            <w:pPr>
              <w:pStyle w:val="Tablehead"/>
              <w:bidi/>
              <w:rPr>
                <w:rtl/>
                <w:lang w:val="en-US"/>
              </w:rPr>
            </w:pPr>
            <w:r w:rsidRPr="0085730A">
              <w:rPr>
                <w:rtl/>
                <w:lang w:val="en-US"/>
              </w:rPr>
              <w:t>الجدول جيم</w:t>
            </w:r>
          </w:p>
        </w:tc>
        <w:tc>
          <w:tcPr>
            <w:tcW w:w="1620" w:type="dxa"/>
            <w:vAlign w:val="center"/>
          </w:tcPr>
          <w:p w:rsidR="003A0E23" w:rsidRPr="0085730A" w:rsidRDefault="003A0E23" w:rsidP="00696173">
            <w:pPr>
              <w:pStyle w:val="Tablehead"/>
              <w:bidi/>
              <w:rPr>
                <w:rtl/>
                <w:lang w:val="en-US"/>
              </w:rPr>
            </w:pPr>
            <w:r w:rsidRPr="0085730A">
              <w:rPr>
                <w:rtl/>
                <w:lang w:val="en-US"/>
              </w:rPr>
              <w:t>الجدول دال</w:t>
            </w:r>
          </w:p>
        </w:tc>
        <w:tc>
          <w:tcPr>
            <w:tcW w:w="1648" w:type="dxa"/>
            <w:vAlign w:val="center"/>
          </w:tcPr>
          <w:p w:rsidR="003A0E23" w:rsidRPr="0085730A" w:rsidRDefault="003A0E23" w:rsidP="00696173">
            <w:pPr>
              <w:pStyle w:val="Tablehead"/>
              <w:bidi/>
              <w:rPr>
                <w:rtl/>
                <w:lang w:val="en-US"/>
              </w:rPr>
            </w:pPr>
            <w:r w:rsidRPr="0085730A">
              <w:rPr>
                <w:rtl/>
                <w:lang w:val="en-US"/>
              </w:rPr>
              <w:t>الجدول هاء</w:t>
            </w:r>
          </w:p>
        </w:tc>
      </w:tr>
      <w:tr w:rsidR="003A0E23" w:rsidRPr="0085730A" w:rsidTr="0049319F">
        <w:tc>
          <w:tcPr>
            <w:tcW w:w="189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البلدان التي أجابت على الجدول</w:t>
            </w:r>
          </w:p>
        </w:tc>
        <w:tc>
          <w:tcPr>
            <w:tcW w:w="14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17</w:t>
            </w:r>
          </w:p>
        </w:tc>
        <w:tc>
          <w:tcPr>
            <w:tcW w:w="1440" w:type="dxa"/>
            <w:vAlign w:val="center"/>
          </w:tcPr>
          <w:p w:rsidR="003A0E23" w:rsidRPr="0085730A" w:rsidRDefault="003A0E23" w:rsidP="00F6009E">
            <w:pPr>
              <w:spacing w:before="40" w:after="40" w:line="240" w:lineRule="exact"/>
              <w:jc w:val="center"/>
              <w:rPr>
                <w:rFonts w:ascii="Times New Roman" w:hAnsi="Times New Roman"/>
                <w:sz w:val="20"/>
                <w:szCs w:val="26"/>
                <w:rtl/>
                <w:lang w:val="en-US"/>
              </w:rPr>
            </w:pPr>
            <w:r w:rsidRPr="0085730A">
              <w:rPr>
                <w:rFonts w:ascii="Times New Roman" w:hAnsi="Times New Roman"/>
                <w:sz w:val="20"/>
                <w:szCs w:val="26"/>
                <w:lang w:val="en-US"/>
              </w:rPr>
              <w:t>16</w:t>
            </w:r>
          </w:p>
        </w:tc>
        <w:tc>
          <w:tcPr>
            <w:tcW w:w="162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11</w:t>
            </w:r>
          </w:p>
        </w:tc>
        <w:tc>
          <w:tcPr>
            <w:tcW w:w="162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c>
          <w:tcPr>
            <w:tcW w:w="1648"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9</w:t>
            </w:r>
          </w:p>
        </w:tc>
      </w:tr>
    </w:tbl>
    <w:p w:rsidR="003A0E23" w:rsidRPr="001C268A" w:rsidRDefault="003A0E23" w:rsidP="00066734">
      <w:pPr>
        <w:keepNext/>
        <w:spacing w:before="240" w:after="120"/>
        <w:rPr>
          <w:rFonts w:ascii="Times New Roman" w:hAnsi="Times New Roman"/>
          <w:rtl/>
        </w:rPr>
      </w:pPr>
      <w:r w:rsidRPr="001C268A">
        <w:rPr>
          <w:rFonts w:ascii="Times New Roman" w:hAnsi="Times New Roman"/>
          <w:rtl/>
        </w:rPr>
        <w:t>أما اختيار المتغيرات الذي اعتمدته الإدارات فيخدم الأهداف التالية:</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3006"/>
        <w:gridCol w:w="6743"/>
      </w:tblGrid>
      <w:tr w:rsidR="003A0E23" w:rsidRPr="0085730A" w:rsidTr="0049319F">
        <w:tc>
          <w:tcPr>
            <w:tcW w:w="2979" w:type="dxa"/>
          </w:tcPr>
          <w:p w:rsidR="003A0E23" w:rsidRPr="0085730A" w:rsidRDefault="003A0E23" w:rsidP="00066734">
            <w:pPr>
              <w:pStyle w:val="Tablehead"/>
              <w:bidi/>
              <w:rPr>
                <w:lang w:val="en-US"/>
              </w:rPr>
            </w:pPr>
            <w:r w:rsidRPr="0085730A">
              <w:rPr>
                <w:rtl/>
                <w:lang w:val="en-US"/>
              </w:rPr>
              <w:t>اختيار المتغير لتحديد الضرائب</w:t>
            </w:r>
          </w:p>
        </w:tc>
        <w:tc>
          <w:tcPr>
            <w:tcW w:w="6682" w:type="dxa"/>
          </w:tcPr>
          <w:p w:rsidR="003A0E23" w:rsidRPr="0085730A" w:rsidRDefault="003A0E23" w:rsidP="00066734">
            <w:pPr>
              <w:pStyle w:val="Tablehead"/>
              <w:bidi/>
              <w:rPr>
                <w:lang w:val="en-US"/>
              </w:rPr>
            </w:pPr>
            <w:r w:rsidRPr="0085730A">
              <w:rPr>
                <w:rtl/>
                <w:lang w:val="en-US"/>
              </w:rPr>
              <w:t>الأهداف</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عرض النطاق</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الحث على الاقتصاد في استعمال الموارد الطيفية</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التردد المركزي</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الحث على استعمال النطاقات الأقل ازدحاماً أو التي لديها أكثر كمية من الطيف</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عدد محطات الإرسال</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مراعاة مواقع طيفية وجغرافية</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المساحة المخصصة</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مراعاة الموقع الجغرافي</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مدة الترخيص</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إتاحة جمع مبلغ إجمالي من الضرائب يتناسب وإجمالي مدة شغل الطيف كما يتيح هذا الخيار الحد من مخاطر الاحتفاظ بالترددات أو عدم استعمالها.</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معدل البتات</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إتاحة مقارنة أدق مع الوصلات السلكية أو وصلات الطيف البصري.</w:t>
            </w:r>
          </w:p>
        </w:tc>
      </w:tr>
      <w:tr w:rsidR="003A0E23" w:rsidRPr="0085730A" w:rsidTr="0049319F">
        <w:tc>
          <w:tcPr>
            <w:tcW w:w="2979"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ارتفاع مبلغ الضرائب</w:t>
            </w:r>
          </w:p>
        </w:tc>
        <w:tc>
          <w:tcPr>
            <w:tcW w:w="6682" w:type="dxa"/>
          </w:tcPr>
          <w:p w:rsidR="003A0E23" w:rsidRPr="0085730A" w:rsidRDefault="003A0E23" w:rsidP="004D0B5C">
            <w:pPr>
              <w:spacing w:before="40" w:after="40" w:line="240" w:lineRule="exact"/>
              <w:jc w:val="left"/>
              <w:rPr>
                <w:rFonts w:ascii="Times New Roman" w:hAnsi="Times New Roman"/>
                <w:sz w:val="20"/>
                <w:szCs w:val="26"/>
                <w:lang w:val="en-US"/>
              </w:rPr>
            </w:pPr>
            <w:r w:rsidRPr="0085730A">
              <w:rPr>
                <w:rFonts w:ascii="Times New Roman" w:hAnsi="Times New Roman"/>
                <w:sz w:val="20"/>
                <w:szCs w:val="26"/>
                <w:rtl/>
                <w:lang w:val="en-US"/>
              </w:rPr>
              <w:t>تفادي المستعملين الصغار وتشجيعهم على استعمال شبكات الموارد المتقاسمة.</w:t>
            </w:r>
          </w:p>
        </w:tc>
      </w:tr>
    </w:tbl>
    <w:p w:rsidR="004D0B5C" w:rsidRDefault="004D0B5C">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lang w:val="en-US"/>
        </w:rPr>
      </w:pPr>
      <w:r>
        <w:rPr>
          <w:rFonts w:ascii="Times New Roman" w:hAnsi="Times New Roman"/>
          <w:lang w:val="en-US"/>
        </w:rPr>
        <w:br w:type="page"/>
      </w:r>
    </w:p>
    <w:p w:rsidR="003A0E23" w:rsidRPr="001C268A" w:rsidRDefault="003A0E23" w:rsidP="003A0E23">
      <w:pPr>
        <w:keepNext/>
        <w:keepLines/>
        <w:tabs>
          <w:tab w:val="left" w:pos="850"/>
        </w:tabs>
        <w:spacing w:before="240"/>
        <w:rPr>
          <w:rFonts w:ascii="Times New Roman" w:hAnsi="Times New Roman"/>
          <w:i/>
          <w:iCs/>
          <w:rtl/>
          <w:lang w:val="en-US"/>
        </w:rPr>
      </w:pPr>
      <w:r w:rsidRPr="001C268A">
        <w:rPr>
          <w:rFonts w:ascii="Times New Roman" w:hAnsi="Times New Roman"/>
          <w:lang w:val="en-US"/>
        </w:rPr>
        <w:lastRenderedPageBreak/>
        <w:t>8.3.5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15</w:t>
      </w:r>
      <w:r w:rsidRPr="001C268A">
        <w:rPr>
          <w:rFonts w:ascii="Times New Roman" w:hAnsi="Times New Roman"/>
          <w:rtl/>
          <w:lang w:val="en-US"/>
        </w:rPr>
        <w:t xml:space="preserve">: </w:t>
      </w:r>
      <w:r w:rsidRPr="001C268A">
        <w:rPr>
          <w:rFonts w:ascii="Times New Roman" w:hAnsi="Times New Roman"/>
          <w:i/>
          <w:iCs/>
          <w:rtl/>
          <w:lang w:val="en-US"/>
        </w:rPr>
        <w:t>في كل مرة تستعمل فيها آليات السوق يرجى بيان:</w:t>
      </w:r>
    </w:p>
    <w:p w:rsidR="003A0E23" w:rsidRPr="001C268A" w:rsidRDefault="003A0E23" w:rsidP="00066734">
      <w:pPr>
        <w:pStyle w:val="enumlev1"/>
        <w:rPr>
          <w:rtl/>
        </w:rPr>
      </w:pPr>
      <w:r w:rsidRPr="001C268A">
        <w:rPr>
          <w:rtl/>
        </w:rPr>
        <w:t>-</w:t>
      </w:r>
      <w:r w:rsidRPr="001C268A">
        <w:rPr>
          <w:rFonts w:hint="cs"/>
          <w:rtl/>
        </w:rPr>
        <w:tab/>
      </w:r>
      <w:r w:rsidRPr="00066734">
        <w:rPr>
          <w:i/>
          <w:iCs/>
          <w:rtl/>
        </w:rPr>
        <w:t>التطبيق المعني (</w:t>
      </w:r>
      <w:r w:rsidRPr="00066734">
        <w:rPr>
          <w:i/>
          <w:iCs/>
        </w:rPr>
        <w:t>GSM</w:t>
      </w:r>
      <w:r w:rsidRPr="00066734">
        <w:rPr>
          <w:i/>
          <w:iCs/>
          <w:rtl/>
        </w:rPr>
        <w:t xml:space="preserve">، </w:t>
      </w:r>
      <w:r w:rsidRPr="00066734">
        <w:rPr>
          <w:i/>
          <w:iCs/>
        </w:rPr>
        <w:t>IMT-2000</w:t>
      </w:r>
      <w:r w:rsidRPr="00066734">
        <w:rPr>
          <w:i/>
          <w:iCs/>
          <w:rtl/>
        </w:rPr>
        <w:t>، عروة علبة راديوية ...) وسنة التشغيل؛</w:t>
      </w:r>
    </w:p>
    <w:p w:rsidR="003A0E23" w:rsidRPr="001C268A" w:rsidRDefault="003A0E23" w:rsidP="00066734">
      <w:pPr>
        <w:pStyle w:val="enumlev1"/>
        <w:rPr>
          <w:rtl/>
        </w:rPr>
      </w:pPr>
      <w:r w:rsidRPr="001C268A">
        <w:rPr>
          <w:rtl/>
        </w:rPr>
        <w:t>-</w:t>
      </w:r>
      <w:r w:rsidRPr="001C268A">
        <w:rPr>
          <w:rFonts w:hint="cs"/>
          <w:rtl/>
        </w:rPr>
        <w:tab/>
      </w:r>
      <w:r w:rsidRPr="00066734">
        <w:rPr>
          <w:i/>
          <w:iCs/>
          <w:rtl/>
        </w:rPr>
        <w:t xml:space="preserve">الإجراء المتبع: مزاد (السطر </w:t>
      </w:r>
      <w:r w:rsidRPr="00066734">
        <w:rPr>
          <w:i/>
          <w:iCs/>
          <w:lang w:val="en-US"/>
        </w:rPr>
        <w:t>23</w:t>
      </w:r>
      <w:r w:rsidRPr="00066734">
        <w:rPr>
          <w:i/>
          <w:iCs/>
          <w:rtl/>
          <w:lang w:val="en-US"/>
        </w:rPr>
        <w:t>)</w:t>
      </w:r>
      <w:r w:rsidRPr="00066734">
        <w:rPr>
          <w:i/>
          <w:iCs/>
          <w:rtl/>
        </w:rPr>
        <w:t xml:space="preserve">، انتقاء بالمقارنة إلى جانب معيار الثمن (السطر </w:t>
      </w:r>
      <w:r w:rsidRPr="00066734">
        <w:rPr>
          <w:i/>
          <w:iCs/>
          <w:lang w:val="en-US"/>
        </w:rPr>
        <w:t>24</w:t>
      </w:r>
      <w:r w:rsidRPr="00066734">
        <w:rPr>
          <w:i/>
          <w:iCs/>
          <w:rtl/>
          <w:lang w:val="en-US"/>
        </w:rPr>
        <w:t xml:space="preserve">) </w:t>
      </w:r>
      <w:r w:rsidRPr="00066734">
        <w:rPr>
          <w:i/>
          <w:iCs/>
          <w:rtl/>
        </w:rPr>
        <w:t xml:space="preserve">أو انتقاء بالمقارنة دون معيار الثمن (السطر </w:t>
      </w:r>
      <w:r w:rsidRPr="00066734">
        <w:rPr>
          <w:i/>
          <w:iCs/>
          <w:lang w:val="en-US"/>
        </w:rPr>
        <w:t>25</w:t>
      </w:r>
      <w:r w:rsidRPr="00066734">
        <w:rPr>
          <w:i/>
          <w:iCs/>
          <w:rtl/>
          <w:lang w:val="en-US"/>
        </w:rPr>
        <w:t>)</w:t>
      </w:r>
      <w:r w:rsidRPr="00066734">
        <w:rPr>
          <w:i/>
          <w:iCs/>
          <w:rtl/>
        </w:rPr>
        <w:t>؛</w:t>
      </w:r>
    </w:p>
    <w:p w:rsidR="003A0E23" w:rsidRPr="001C268A" w:rsidRDefault="003A0E23" w:rsidP="00066734">
      <w:pPr>
        <w:pStyle w:val="enumlev1"/>
        <w:rPr>
          <w:rtl/>
        </w:rPr>
      </w:pPr>
      <w:r w:rsidRPr="001C268A">
        <w:rPr>
          <w:rtl/>
        </w:rPr>
        <w:t>-</w:t>
      </w:r>
      <w:r w:rsidRPr="001C268A">
        <w:rPr>
          <w:rFonts w:hint="cs"/>
          <w:rtl/>
        </w:rPr>
        <w:tab/>
      </w:r>
      <w:r w:rsidRPr="00066734">
        <w:rPr>
          <w:i/>
          <w:iCs/>
          <w:rtl/>
        </w:rPr>
        <w:t>مجموع المبلغ المالي المجمع وإجمالي عرض النطاق المخصص (أو مجموع الرخص الموزعة)؛</w:t>
      </w:r>
    </w:p>
    <w:p w:rsidR="003A0E23" w:rsidRPr="001C268A" w:rsidRDefault="003A0E23" w:rsidP="003A0E23">
      <w:pPr>
        <w:spacing w:before="240"/>
        <w:rPr>
          <w:rFonts w:ascii="Times New Roman" w:hAnsi="Times New Roman"/>
          <w:rtl/>
        </w:rPr>
      </w:pPr>
      <w:r w:rsidRPr="001C268A">
        <w:rPr>
          <w:rFonts w:ascii="Times New Roman" w:hAnsi="Times New Roman"/>
          <w:rtl/>
        </w:rPr>
        <w:t>فيما يلي الجداول التي تقدم عدد الحالات التي استعملت فيها الإدارات آليات السوق والتطبيقات المعنية.</w:t>
      </w:r>
    </w:p>
    <w:p w:rsidR="003A0E23" w:rsidRPr="001C268A" w:rsidRDefault="003A0E23" w:rsidP="003A0E23">
      <w:pPr>
        <w:pStyle w:val="HeadingB0"/>
        <w:rPr>
          <w:rFonts w:ascii="Times New Roman" w:hAnsi="Times New Roman"/>
          <w:rtl/>
        </w:rPr>
      </w:pPr>
      <w:bookmarkStart w:id="22" w:name="_Toc286756938"/>
      <w:bookmarkStart w:id="23" w:name="_Toc287342066"/>
      <w:r w:rsidRPr="001C268A">
        <w:rPr>
          <w:rFonts w:ascii="Times New Roman" w:hAnsi="Times New Roman"/>
          <w:rtl/>
        </w:rPr>
        <w:t>أ )</w:t>
      </w:r>
      <w:r w:rsidRPr="001C268A">
        <w:rPr>
          <w:rFonts w:ascii="Times New Roman" w:hAnsi="Times New Roman" w:hint="cs"/>
          <w:rtl/>
        </w:rPr>
        <w:tab/>
      </w:r>
      <w:r w:rsidRPr="001C268A">
        <w:rPr>
          <w:rFonts w:ascii="Times New Roman" w:hAnsi="Times New Roman"/>
          <w:rtl/>
        </w:rPr>
        <w:t>عروة محلية راديوية</w:t>
      </w:r>
      <w:bookmarkEnd w:id="22"/>
      <w:bookmarkEnd w:id="23"/>
    </w:p>
    <w:p w:rsidR="003A0E23" w:rsidRPr="001C268A" w:rsidRDefault="003A0E23" w:rsidP="000151E4">
      <w:pPr>
        <w:spacing w:after="60"/>
        <w:rPr>
          <w:rFonts w:ascii="Times New Roman" w:hAnsi="Times New Roman"/>
          <w:rtl/>
          <w:lang w:val="en-US"/>
        </w:rPr>
      </w:pPr>
      <w:r>
        <w:rPr>
          <w:rFonts w:ascii="Times New Roman" w:hAnsi="Times New Roman" w:hint="cs"/>
          <w:rtl/>
          <w:lang w:val="en-US"/>
        </w:rPr>
        <w:t xml:space="preserve">ثمان </w:t>
      </w:r>
      <w:r w:rsidRPr="001C268A">
        <w:rPr>
          <w:rFonts w:ascii="Times New Roman" w:hAnsi="Times New Roman"/>
          <w:rtl/>
          <w:lang w:val="en-US"/>
        </w:rPr>
        <w:t xml:space="preserve">حالات (أي </w:t>
      </w:r>
      <w:r w:rsidRPr="001C268A">
        <w:rPr>
          <w:rFonts w:ascii="Times New Roman" w:hAnsi="Times New Roman"/>
          <w:lang w:val="en-US"/>
        </w:rPr>
        <w:t>%30</w:t>
      </w:r>
      <w:r w:rsidRPr="001C268A">
        <w:rPr>
          <w:rFonts w:ascii="Times New Roman" w:hAnsi="Times New Roman"/>
          <w:rtl/>
          <w:lang w:val="en-US"/>
        </w:rPr>
        <w:t xml:space="preserve"> من الردود) استعمال آليات السوق من أصل </w:t>
      </w:r>
      <w:r w:rsidRPr="001C268A">
        <w:rPr>
          <w:rFonts w:ascii="Times New Roman" w:hAnsi="Times New Roman"/>
          <w:lang w:val="en-US"/>
        </w:rPr>
        <w:t>27</w:t>
      </w:r>
      <w:r w:rsidRPr="001C268A">
        <w:rPr>
          <w:rFonts w:ascii="Times New Roman" w:hAnsi="Times New Roman"/>
          <w:rtl/>
          <w:lang w:val="en-US"/>
        </w:rPr>
        <w:t xml:space="preserve"> رداً على هذا الجدول.</w:t>
      </w:r>
    </w:p>
    <w:tbl>
      <w:tblPr>
        <w:bidiVisu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29"/>
        <w:gridCol w:w="910"/>
        <w:gridCol w:w="1286"/>
        <w:gridCol w:w="1596"/>
        <w:gridCol w:w="1640"/>
        <w:gridCol w:w="1078"/>
        <w:gridCol w:w="935"/>
      </w:tblGrid>
      <w:tr w:rsidR="003A0E23" w:rsidRPr="0085730A" w:rsidTr="00DF5928">
        <w:tc>
          <w:tcPr>
            <w:tcW w:w="2229" w:type="dxa"/>
            <w:vAlign w:val="center"/>
          </w:tcPr>
          <w:p w:rsidR="003A0E23" w:rsidRPr="0085730A" w:rsidRDefault="003A0E23" w:rsidP="00564400">
            <w:pPr>
              <w:pStyle w:val="Tablehead"/>
              <w:bidi/>
              <w:rPr>
                <w:lang w:val="en-US"/>
              </w:rPr>
            </w:pPr>
          </w:p>
        </w:tc>
        <w:tc>
          <w:tcPr>
            <w:tcW w:w="910" w:type="dxa"/>
            <w:vAlign w:val="center"/>
          </w:tcPr>
          <w:p w:rsidR="003A0E23" w:rsidRPr="0085730A" w:rsidRDefault="003A0E23" w:rsidP="00564400">
            <w:pPr>
              <w:pStyle w:val="Tablehead"/>
              <w:bidi/>
              <w:rPr>
                <w:lang w:val="en-US"/>
              </w:rPr>
            </w:pPr>
            <w:r w:rsidRPr="0085730A">
              <w:rPr>
                <w:rtl/>
                <w:lang w:val="en-US"/>
              </w:rPr>
              <w:t>إفريقيا</w:t>
            </w:r>
          </w:p>
        </w:tc>
        <w:tc>
          <w:tcPr>
            <w:tcW w:w="1286" w:type="dxa"/>
            <w:vAlign w:val="center"/>
          </w:tcPr>
          <w:p w:rsidR="003A0E23" w:rsidRPr="0085730A" w:rsidRDefault="003A0E23" w:rsidP="00564400">
            <w:pPr>
              <w:pStyle w:val="Tablehead"/>
              <w:bidi/>
              <w:rPr>
                <w:lang w:val="en-US"/>
              </w:rPr>
            </w:pPr>
            <w:r w:rsidRPr="0085730A">
              <w:rPr>
                <w:rtl/>
                <w:lang w:val="en-US"/>
              </w:rPr>
              <w:t>الأمريكتان</w:t>
            </w:r>
          </w:p>
        </w:tc>
        <w:tc>
          <w:tcPr>
            <w:tcW w:w="1596" w:type="dxa"/>
            <w:vAlign w:val="center"/>
          </w:tcPr>
          <w:p w:rsidR="003A0E23" w:rsidRPr="0085730A" w:rsidRDefault="003A0E23" w:rsidP="00564400">
            <w:pPr>
              <w:pStyle w:val="Tablehead"/>
              <w:bidi/>
              <w:rPr>
                <w:lang w:val="en-US"/>
              </w:rPr>
            </w:pPr>
            <w:r w:rsidRPr="0085730A">
              <w:rPr>
                <w:rtl/>
                <w:lang w:val="en-US"/>
              </w:rPr>
              <w:t>آسيا والمحيط الهادئ</w:t>
            </w:r>
          </w:p>
        </w:tc>
        <w:tc>
          <w:tcPr>
            <w:tcW w:w="1640" w:type="dxa"/>
            <w:vAlign w:val="center"/>
          </w:tcPr>
          <w:p w:rsidR="003A0E23" w:rsidRPr="0085730A" w:rsidRDefault="003A0E23" w:rsidP="00564400">
            <w:pPr>
              <w:pStyle w:val="Tablehead"/>
              <w:bidi/>
              <w:rPr>
                <w:lang w:val="en-US"/>
              </w:rPr>
            </w:pPr>
            <w:r w:rsidRPr="0085730A">
              <w:rPr>
                <w:rtl/>
                <w:lang w:val="en-US"/>
              </w:rPr>
              <w:t>أوروبا وكومنولث الدول المستقلة</w:t>
            </w:r>
          </w:p>
        </w:tc>
        <w:tc>
          <w:tcPr>
            <w:tcW w:w="1078" w:type="dxa"/>
            <w:vAlign w:val="center"/>
          </w:tcPr>
          <w:p w:rsidR="003A0E23" w:rsidRPr="0085730A" w:rsidRDefault="003A0E23" w:rsidP="00564400">
            <w:pPr>
              <w:pStyle w:val="Tablehead"/>
              <w:bidi/>
              <w:rPr>
                <w:lang w:val="en-US"/>
              </w:rPr>
            </w:pPr>
            <w:r w:rsidRPr="0085730A">
              <w:rPr>
                <w:rtl/>
                <w:lang w:val="en-US"/>
              </w:rPr>
              <w:t>الدول العربية</w:t>
            </w:r>
          </w:p>
        </w:tc>
        <w:tc>
          <w:tcPr>
            <w:tcW w:w="935" w:type="dxa"/>
            <w:vAlign w:val="center"/>
          </w:tcPr>
          <w:p w:rsidR="003A0E23" w:rsidRPr="0085730A" w:rsidRDefault="003A0E23" w:rsidP="00564400">
            <w:pPr>
              <w:pStyle w:val="Tablehead"/>
              <w:bidi/>
              <w:rPr>
                <w:lang w:val="en-US"/>
              </w:rPr>
            </w:pPr>
            <w:r w:rsidRPr="0085730A">
              <w:rPr>
                <w:rtl/>
                <w:lang w:val="en-US"/>
              </w:rPr>
              <w:t>مجموع السطر</w:t>
            </w:r>
          </w:p>
        </w:tc>
      </w:tr>
      <w:tr w:rsidR="003A0E23" w:rsidRPr="0085730A" w:rsidTr="00DF5928">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a</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r>
      <w:tr w:rsidR="003A0E23" w:rsidRPr="0085730A" w:rsidTr="00DF5928">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cft</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r>
      <w:tr w:rsidR="003A0E23" w:rsidRPr="0085730A" w:rsidTr="00DF5928">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cs</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r>
      <w:tr w:rsidR="003A0E23" w:rsidRPr="0085730A" w:rsidTr="00DF5928">
        <w:tc>
          <w:tcPr>
            <w:tcW w:w="2229" w:type="dxa"/>
            <w:vAlign w:val="center"/>
          </w:tcPr>
          <w:p w:rsidR="003A0E23" w:rsidRPr="0085730A" w:rsidRDefault="003A0E23" w:rsidP="00AE5AEB">
            <w:pPr>
              <w:spacing w:before="20" w:after="20" w:line="240" w:lineRule="exact"/>
              <w:jc w:val="center"/>
              <w:rPr>
                <w:rFonts w:ascii="Times New Roman" w:hAnsi="Times New Roman"/>
                <w:sz w:val="20"/>
                <w:szCs w:val="26"/>
                <w:rtl/>
                <w:lang w:val="en-US"/>
              </w:rPr>
            </w:pPr>
            <w:r w:rsidRPr="0085730A">
              <w:rPr>
                <w:rFonts w:ascii="Times New Roman" w:hAnsi="Times New Roman"/>
                <w:sz w:val="20"/>
                <w:szCs w:val="26"/>
                <w:rtl/>
                <w:lang w:val="en-US"/>
              </w:rPr>
              <w:t>مجموع العمود</w:t>
            </w:r>
          </w:p>
        </w:tc>
        <w:tc>
          <w:tcPr>
            <w:tcW w:w="910"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1286"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078"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935" w:type="dxa"/>
            <w:vAlign w:val="center"/>
          </w:tcPr>
          <w:p w:rsidR="003A0E23" w:rsidRPr="0085730A" w:rsidRDefault="003A0E23" w:rsidP="00AE5AEB">
            <w:pPr>
              <w:spacing w:before="20" w:after="20" w:line="240" w:lineRule="exact"/>
              <w:jc w:val="center"/>
              <w:rPr>
                <w:rFonts w:ascii="Times New Roman" w:hAnsi="Times New Roman"/>
                <w:sz w:val="20"/>
                <w:szCs w:val="26"/>
                <w:rtl/>
                <w:lang w:val="en-US"/>
              </w:rPr>
            </w:pPr>
            <w:r w:rsidRPr="0085730A">
              <w:rPr>
                <w:rFonts w:ascii="Times New Roman" w:hAnsi="Times New Roman"/>
                <w:sz w:val="20"/>
                <w:szCs w:val="26"/>
                <w:lang w:val="en-US"/>
              </w:rPr>
              <w:t>8</w:t>
            </w:r>
          </w:p>
        </w:tc>
      </w:tr>
    </w:tbl>
    <w:p w:rsidR="003A0E23" w:rsidRPr="001C268A" w:rsidRDefault="003A0E23" w:rsidP="00AE5AEB">
      <w:pPr>
        <w:spacing w:before="60"/>
        <w:rPr>
          <w:rFonts w:ascii="Times New Roman" w:hAnsi="Times New Roman"/>
          <w:rtl/>
          <w:lang w:val="en-US"/>
        </w:rPr>
      </w:pPr>
      <w:r w:rsidRPr="001C268A">
        <w:rPr>
          <w:rFonts w:ascii="Times New Roman" w:hAnsi="Times New Roman"/>
          <w:lang w:val="en-US"/>
        </w:rPr>
        <w:t>a</w:t>
      </w:r>
      <w:r w:rsidRPr="001C268A">
        <w:rPr>
          <w:rFonts w:ascii="Times New Roman" w:hAnsi="Times New Roman"/>
          <w:rtl/>
          <w:lang w:val="en-US"/>
        </w:rPr>
        <w:t>:</w:t>
      </w:r>
      <w:r w:rsidRPr="001C268A">
        <w:rPr>
          <w:rFonts w:ascii="Times New Roman" w:hAnsi="Times New Roman"/>
          <w:rtl/>
          <w:lang w:val="en-US"/>
        </w:rPr>
        <w:tab/>
        <w:t>مزاد</w:t>
      </w:r>
    </w:p>
    <w:p w:rsidR="003A0E23" w:rsidRPr="001C268A" w:rsidRDefault="003A0E23" w:rsidP="003A0E23">
      <w:pPr>
        <w:spacing w:before="0"/>
        <w:rPr>
          <w:rFonts w:ascii="Times New Roman" w:hAnsi="Times New Roman"/>
          <w:rtl/>
          <w:lang w:val="en-US"/>
        </w:rPr>
      </w:pPr>
      <w:r w:rsidRPr="001C268A">
        <w:rPr>
          <w:rFonts w:ascii="Times New Roman" w:hAnsi="Times New Roman"/>
          <w:lang w:val="en-US"/>
        </w:rPr>
        <w:t>cft</w:t>
      </w:r>
      <w:r w:rsidRPr="001C268A">
        <w:rPr>
          <w:rFonts w:ascii="Times New Roman" w:hAnsi="Times New Roman"/>
          <w:rtl/>
          <w:lang w:val="en-US"/>
        </w:rPr>
        <w:t>:</w:t>
      </w:r>
      <w:r w:rsidRPr="001C268A">
        <w:rPr>
          <w:rFonts w:ascii="Times New Roman" w:hAnsi="Times New Roman"/>
          <w:rtl/>
          <w:lang w:val="en-US"/>
        </w:rPr>
        <w:tab/>
        <w:t>انتقاء بالمقارنة مع مراعاة معيار الثمن</w:t>
      </w:r>
    </w:p>
    <w:p w:rsidR="003A0E23" w:rsidRPr="001C268A" w:rsidRDefault="003A0E23" w:rsidP="003A0E23">
      <w:pPr>
        <w:spacing w:before="0"/>
        <w:rPr>
          <w:rFonts w:ascii="Times New Roman" w:hAnsi="Times New Roman"/>
          <w:rtl/>
          <w:lang w:val="en-US"/>
        </w:rPr>
      </w:pPr>
      <w:r w:rsidRPr="001C268A">
        <w:rPr>
          <w:rFonts w:ascii="Times New Roman" w:hAnsi="Times New Roman"/>
          <w:lang w:val="en-US"/>
        </w:rPr>
        <w:t>cs</w:t>
      </w:r>
      <w:r w:rsidRPr="001C268A">
        <w:rPr>
          <w:rFonts w:ascii="Times New Roman" w:hAnsi="Times New Roman"/>
          <w:rtl/>
          <w:lang w:val="en-US"/>
        </w:rPr>
        <w:t>:</w:t>
      </w:r>
      <w:r w:rsidRPr="001C268A">
        <w:rPr>
          <w:rFonts w:ascii="Times New Roman" w:hAnsi="Times New Roman"/>
          <w:rtl/>
          <w:lang w:val="en-US"/>
        </w:rPr>
        <w:tab/>
        <w:t>انتقاء بالمقارنة دون مراعاة معيار الثمن</w:t>
      </w:r>
    </w:p>
    <w:p w:rsidR="003A0E23" w:rsidRPr="001C268A" w:rsidRDefault="003A0E23" w:rsidP="003A0E23">
      <w:pPr>
        <w:pStyle w:val="HeadingB0"/>
        <w:rPr>
          <w:rFonts w:ascii="Times New Roman" w:hAnsi="Times New Roman"/>
          <w:rtl/>
        </w:rPr>
      </w:pPr>
      <w:bookmarkStart w:id="24" w:name="_Toc286756939"/>
      <w:bookmarkStart w:id="25" w:name="_Toc287342067"/>
      <w:r w:rsidRPr="001C268A">
        <w:rPr>
          <w:rFonts w:ascii="Times New Roman" w:hAnsi="Times New Roman"/>
          <w:rtl/>
        </w:rPr>
        <w:t>ب)</w:t>
      </w:r>
      <w:r w:rsidRPr="001C268A">
        <w:rPr>
          <w:rFonts w:ascii="Times New Roman" w:hAnsi="Times New Roman" w:hint="cs"/>
          <w:rtl/>
        </w:rPr>
        <w:tab/>
      </w:r>
      <w:r w:rsidRPr="001C268A">
        <w:rPr>
          <w:rFonts w:ascii="Times New Roman" w:hAnsi="Times New Roman"/>
          <w:rtl/>
        </w:rPr>
        <w:t xml:space="preserve">النظام المتنقل من الجيل الثاني </w:t>
      </w:r>
      <w:r w:rsidRPr="001C268A">
        <w:rPr>
          <w:rFonts w:ascii="Times New Roman" w:hAnsi="Times New Roman"/>
        </w:rPr>
        <w:t>(2G)</w:t>
      </w:r>
      <w:bookmarkEnd w:id="24"/>
      <w:bookmarkEnd w:id="25"/>
    </w:p>
    <w:p w:rsidR="003A0E23" w:rsidRPr="001C268A" w:rsidRDefault="003A0E23" w:rsidP="000151E4">
      <w:pPr>
        <w:spacing w:after="60"/>
        <w:rPr>
          <w:rFonts w:ascii="Times New Roman" w:hAnsi="Times New Roman"/>
          <w:rtl/>
          <w:lang w:val="en-US"/>
        </w:rPr>
      </w:pPr>
      <w:r w:rsidRPr="001C268A">
        <w:rPr>
          <w:rFonts w:ascii="Times New Roman" w:hAnsi="Times New Roman"/>
          <w:lang w:val="en-US"/>
        </w:rPr>
        <w:t>8</w:t>
      </w:r>
      <w:r w:rsidRPr="001C268A">
        <w:rPr>
          <w:rFonts w:ascii="Times New Roman" w:hAnsi="Times New Roman"/>
          <w:rtl/>
          <w:lang w:val="en-US"/>
        </w:rPr>
        <w:t xml:space="preserve"> حالات (أي </w:t>
      </w:r>
      <w:r w:rsidRPr="001C268A">
        <w:rPr>
          <w:rFonts w:ascii="Times New Roman" w:hAnsi="Times New Roman"/>
          <w:lang w:val="en-US"/>
        </w:rPr>
        <w:t>%28</w:t>
      </w:r>
      <w:r w:rsidRPr="001C268A">
        <w:rPr>
          <w:rFonts w:ascii="Times New Roman" w:hAnsi="Times New Roman"/>
          <w:rtl/>
          <w:lang w:val="en-US"/>
        </w:rPr>
        <w:t xml:space="preserve"> من الردود) استعملت فيها آليات السوق وذلك من أصل </w:t>
      </w:r>
      <w:r w:rsidRPr="001C268A">
        <w:rPr>
          <w:rFonts w:ascii="Times New Roman" w:hAnsi="Times New Roman"/>
          <w:lang w:val="en-US"/>
        </w:rPr>
        <w:t>28</w:t>
      </w:r>
      <w:r w:rsidRPr="001C268A">
        <w:rPr>
          <w:rFonts w:ascii="Times New Roman" w:hAnsi="Times New Roman"/>
          <w:rtl/>
          <w:lang w:val="en-US"/>
        </w:rPr>
        <w:t xml:space="preserve"> رداً على هذا الجدول.</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7"/>
        <w:gridCol w:w="917"/>
        <w:gridCol w:w="1296"/>
        <w:gridCol w:w="1608"/>
        <w:gridCol w:w="1653"/>
        <w:gridCol w:w="1086"/>
        <w:gridCol w:w="942"/>
      </w:tblGrid>
      <w:tr w:rsidR="003A0E23" w:rsidRPr="0085730A" w:rsidTr="005543AE">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p>
        </w:tc>
        <w:tc>
          <w:tcPr>
            <w:tcW w:w="910" w:type="dxa"/>
            <w:vAlign w:val="center"/>
          </w:tcPr>
          <w:p w:rsidR="003A0E23" w:rsidRPr="0085730A" w:rsidRDefault="003A0E23" w:rsidP="00564400">
            <w:pPr>
              <w:pStyle w:val="Tablehead"/>
              <w:bidi/>
              <w:rPr>
                <w:lang w:val="en-US"/>
              </w:rPr>
            </w:pPr>
            <w:r w:rsidRPr="0085730A">
              <w:rPr>
                <w:rtl/>
                <w:lang w:val="en-US"/>
              </w:rPr>
              <w:t>إفريقيا</w:t>
            </w:r>
          </w:p>
        </w:tc>
        <w:tc>
          <w:tcPr>
            <w:tcW w:w="1286" w:type="dxa"/>
            <w:vAlign w:val="center"/>
          </w:tcPr>
          <w:p w:rsidR="003A0E23" w:rsidRPr="0085730A" w:rsidRDefault="003A0E23" w:rsidP="00564400">
            <w:pPr>
              <w:pStyle w:val="Tablehead"/>
              <w:bidi/>
              <w:rPr>
                <w:lang w:val="en-US"/>
              </w:rPr>
            </w:pPr>
            <w:r w:rsidRPr="0085730A">
              <w:rPr>
                <w:rtl/>
                <w:lang w:val="en-US"/>
              </w:rPr>
              <w:t>الأمريكتان</w:t>
            </w:r>
          </w:p>
        </w:tc>
        <w:tc>
          <w:tcPr>
            <w:tcW w:w="1596" w:type="dxa"/>
            <w:vAlign w:val="center"/>
          </w:tcPr>
          <w:p w:rsidR="003A0E23" w:rsidRPr="0085730A" w:rsidRDefault="003A0E23" w:rsidP="00564400">
            <w:pPr>
              <w:pStyle w:val="Tablehead"/>
              <w:bidi/>
              <w:rPr>
                <w:lang w:val="en-US"/>
              </w:rPr>
            </w:pPr>
            <w:r w:rsidRPr="0085730A">
              <w:rPr>
                <w:rtl/>
                <w:lang w:val="en-US"/>
              </w:rPr>
              <w:t>آسيا والمحيط الهادئ</w:t>
            </w:r>
          </w:p>
        </w:tc>
        <w:tc>
          <w:tcPr>
            <w:tcW w:w="1640" w:type="dxa"/>
            <w:vAlign w:val="center"/>
          </w:tcPr>
          <w:p w:rsidR="003A0E23" w:rsidRPr="0085730A" w:rsidRDefault="003A0E23" w:rsidP="00564400">
            <w:pPr>
              <w:pStyle w:val="Tablehead"/>
              <w:bidi/>
              <w:rPr>
                <w:lang w:val="en-US"/>
              </w:rPr>
            </w:pPr>
            <w:r w:rsidRPr="0085730A">
              <w:rPr>
                <w:rtl/>
                <w:lang w:val="en-US"/>
              </w:rPr>
              <w:t>أوروبا وكومنولث الدول المستقلة</w:t>
            </w:r>
          </w:p>
        </w:tc>
        <w:tc>
          <w:tcPr>
            <w:tcW w:w="1078" w:type="dxa"/>
            <w:vAlign w:val="center"/>
          </w:tcPr>
          <w:p w:rsidR="003A0E23" w:rsidRPr="0085730A" w:rsidRDefault="003A0E23" w:rsidP="00564400">
            <w:pPr>
              <w:pStyle w:val="Tablehead"/>
              <w:bidi/>
              <w:rPr>
                <w:lang w:val="en-US"/>
              </w:rPr>
            </w:pPr>
            <w:r w:rsidRPr="0085730A">
              <w:rPr>
                <w:rtl/>
                <w:lang w:val="en-US"/>
              </w:rPr>
              <w:t>الدول العربية</w:t>
            </w:r>
          </w:p>
        </w:tc>
        <w:tc>
          <w:tcPr>
            <w:tcW w:w="935" w:type="dxa"/>
            <w:vAlign w:val="center"/>
          </w:tcPr>
          <w:p w:rsidR="003A0E23" w:rsidRPr="0085730A" w:rsidRDefault="003A0E23" w:rsidP="00564400">
            <w:pPr>
              <w:pStyle w:val="Tablehead"/>
              <w:bidi/>
              <w:rPr>
                <w:lang w:val="en-US"/>
              </w:rPr>
            </w:pPr>
            <w:r w:rsidRPr="0085730A">
              <w:rPr>
                <w:rtl/>
                <w:lang w:val="en-US"/>
              </w:rPr>
              <w:t>مجموع السطر</w:t>
            </w:r>
          </w:p>
        </w:tc>
      </w:tr>
      <w:tr w:rsidR="003A0E23" w:rsidRPr="0085730A" w:rsidTr="005543AE">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a</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r>
      <w:tr w:rsidR="003A0E23" w:rsidRPr="0085730A" w:rsidTr="005543AE">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cft</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r>
      <w:tr w:rsidR="003A0E23" w:rsidRPr="0085730A" w:rsidTr="005543AE">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cs</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r>
      <w:tr w:rsidR="003A0E23" w:rsidRPr="0085730A" w:rsidTr="005543AE">
        <w:tc>
          <w:tcPr>
            <w:tcW w:w="2229" w:type="dxa"/>
            <w:vAlign w:val="center"/>
          </w:tcPr>
          <w:p w:rsidR="003A0E23" w:rsidRPr="0085730A" w:rsidRDefault="003A0E23" w:rsidP="00AE5AEB">
            <w:pPr>
              <w:spacing w:before="20" w:after="20" w:line="240" w:lineRule="exact"/>
              <w:jc w:val="center"/>
              <w:rPr>
                <w:rFonts w:ascii="Times New Roman" w:hAnsi="Times New Roman"/>
                <w:sz w:val="20"/>
                <w:szCs w:val="26"/>
                <w:rtl/>
                <w:lang w:val="en-US"/>
              </w:rPr>
            </w:pPr>
            <w:r w:rsidRPr="0085730A">
              <w:rPr>
                <w:rFonts w:ascii="Times New Roman" w:hAnsi="Times New Roman"/>
                <w:sz w:val="20"/>
                <w:szCs w:val="26"/>
                <w:rtl/>
                <w:lang w:val="en-US"/>
              </w:rPr>
              <w:t>مجموع العمود</w:t>
            </w:r>
          </w:p>
        </w:tc>
        <w:tc>
          <w:tcPr>
            <w:tcW w:w="910"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286"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4</w:t>
            </w:r>
          </w:p>
        </w:tc>
        <w:tc>
          <w:tcPr>
            <w:tcW w:w="1078"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3</w:t>
            </w:r>
          </w:p>
        </w:tc>
        <w:tc>
          <w:tcPr>
            <w:tcW w:w="935" w:type="dxa"/>
            <w:vAlign w:val="center"/>
          </w:tcPr>
          <w:p w:rsidR="003A0E23" w:rsidRPr="0085730A" w:rsidRDefault="003A0E23" w:rsidP="00AE5AEB">
            <w:pPr>
              <w:spacing w:before="20" w:after="20" w:line="240" w:lineRule="exact"/>
              <w:jc w:val="center"/>
              <w:rPr>
                <w:rFonts w:ascii="Times New Roman" w:hAnsi="Times New Roman"/>
                <w:sz w:val="20"/>
                <w:szCs w:val="26"/>
                <w:rtl/>
                <w:lang w:val="en-US"/>
              </w:rPr>
            </w:pPr>
            <w:r w:rsidRPr="0085730A">
              <w:rPr>
                <w:rFonts w:ascii="Times New Roman" w:hAnsi="Times New Roman"/>
                <w:sz w:val="20"/>
                <w:szCs w:val="26"/>
                <w:lang w:val="en-US"/>
              </w:rPr>
              <w:t>8</w:t>
            </w:r>
          </w:p>
        </w:tc>
      </w:tr>
    </w:tbl>
    <w:p w:rsidR="003A0E23" w:rsidRPr="001C268A" w:rsidRDefault="003A0E23" w:rsidP="00AE5AEB">
      <w:pPr>
        <w:spacing w:before="60"/>
        <w:rPr>
          <w:rFonts w:ascii="Times New Roman" w:hAnsi="Times New Roman"/>
          <w:rtl/>
          <w:lang w:val="en-US"/>
        </w:rPr>
      </w:pPr>
      <w:r w:rsidRPr="001C268A">
        <w:rPr>
          <w:rFonts w:ascii="Times New Roman" w:hAnsi="Times New Roman"/>
          <w:lang w:val="en-US"/>
        </w:rPr>
        <w:t>a</w:t>
      </w:r>
      <w:r w:rsidRPr="001C268A">
        <w:rPr>
          <w:rFonts w:ascii="Times New Roman" w:hAnsi="Times New Roman"/>
          <w:rtl/>
          <w:lang w:val="en-US"/>
        </w:rPr>
        <w:t>:</w:t>
      </w:r>
      <w:r w:rsidRPr="001C268A">
        <w:rPr>
          <w:rFonts w:ascii="Times New Roman" w:hAnsi="Times New Roman"/>
          <w:rtl/>
          <w:lang w:val="en-US"/>
        </w:rPr>
        <w:tab/>
        <w:t>مزاد</w:t>
      </w:r>
    </w:p>
    <w:p w:rsidR="003A0E23" w:rsidRPr="001C268A" w:rsidRDefault="003A0E23" w:rsidP="003A0E23">
      <w:pPr>
        <w:spacing w:before="0"/>
        <w:rPr>
          <w:rFonts w:ascii="Times New Roman" w:hAnsi="Times New Roman"/>
          <w:rtl/>
          <w:lang w:val="en-US"/>
        </w:rPr>
      </w:pPr>
      <w:r w:rsidRPr="001C268A">
        <w:rPr>
          <w:rFonts w:ascii="Times New Roman" w:hAnsi="Times New Roman"/>
          <w:lang w:val="en-US"/>
        </w:rPr>
        <w:t>cft</w:t>
      </w:r>
      <w:r w:rsidRPr="001C268A">
        <w:rPr>
          <w:rFonts w:ascii="Times New Roman" w:hAnsi="Times New Roman"/>
          <w:rtl/>
          <w:lang w:val="en-US"/>
        </w:rPr>
        <w:t>:</w:t>
      </w:r>
      <w:r w:rsidRPr="001C268A">
        <w:rPr>
          <w:rFonts w:ascii="Times New Roman" w:hAnsi="Times New Roman"/>
          <w:rtl/>
          <w:lang w:val="en-US"/>
        </w:rPr>
        <w:tab/>
        <w:t>انتقاء بالمقارنة مع مراعاة معيار الثمن</w:t>
      </w:r>
    </w:p>
    <w:p w:rsidR="003A0E23" w:rsidRPr="001C268A" w:rsidRDefault="003A0E23" w:rsidP="003A0E23">
      <w:pPr>
        <w:spacing w:before="0"/>
        <w:rPr>
          <w:rFonts w:ascii="Times New Roman" w:hAnsi="Times New Roman"/>
          <w:rtl/>
          <w:lang w:val="en-US"/>
        </w:rPr>
      </w:pPr>
      <w:r w:rsidRPr="001C268A">
        <w:rPr>
          <w:rFonts w:ascii="Times New Roman" w:hAnsi="Times New Roman"/>
          <w:lang w:val="en-US"/>
        </w:rPr>
        <w:t>cs</w:t>
      </w:r>
      <w:r w:rsidRPr="001C268A">
        <w:rPr>
          <w:rFonts w:ascii="Times New Roman" w:hAnsi="Times New Roman"/>
          <w:rtl/>
          <w:lang w:val="en-US"/>
        </w:rPr>
        <w:t>:</w:t>
      </w:r>
      <w:r w:rsidRPr="001C268A">
        <w:rPr>
          <w:rFonts w:ascii="Times New Roman" w:hAnsi="Times New Roman"/>
          <w:rtl/>
          <w:lang w:val="en-US"/>
        </w:rPr>
        <w:tab/>
        <w:t>انتقاء بالمقارنة دون مراعاة معيار الثمن</w:t>
      </w:r>
    </w:p>
    <w:p w:rsidR="00F5173B" w:rsidRDefault="00F5173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b/>
          <w:bCs/>
          <w:rtl/>
          <w:lang w:val="en-US" w:bidi="ar-EG"/>
        </w:rPr>
      </w:pPr>
      <w:bookmarkStart w:id="26" w:name="_Toc286756940"/>
      <w:r>
        <w:rPr>
          <w:rFonts w:ascii="Times New Roman" w:hAnsi="Times New Roman"/>
          <w:rtl/>
        </w:rPr>
        <w:br w:type="page"/>
      </w:r>
    </w:p>
    <w:p w:rsidR="003A0E23" w:rsidRPr="001C268A" w:rsidRDefault="003A0E23" w:rsidP="003A0E23">
      <w:pPr>
        <w:pStyle w:val="HeadingB0"/>
        <w:keepNext/>
        <w:keepLines/>
        <w:rPr>
          <w:rFonts w:ascii="Times New Roman" w:hAnsi="Times New Roman"/>
          <w:rtl/>
        </w:rPr>
      </w:pPr>
      <w:bookmarkStart w:id="27" w:name="_Toc287342068"/>
      <w:r w:rsidRPr="001C268A">
        <w:rPr>
          <w:rFonts w:ascii="Times New Roman" w:hAnsi="Times New Roman"/>
          <w:rtl/>
        </w:rPr>
        <w:lastRenderedPageBreak/>
        <w:t>ج)</w:t>
      </w:r>
      <w:r w:rsidRPr="001C268A">
        <w:rPr>
          <w:rFonts w:ascii="Times New Roman" w:hAnsi="Times New Roman" w:hint="cs"/>
          <w:rtl/>
        </w:rPr>
        <w:tab/>
      </w:r>
      <w:r w:rsidRPr="001C268A">
        <w:rPr>
          <w:rFonts w:ascii="Times New Roman" w:hAnsi="Times New Roman"/>
          <w:rtl/>
        </w:rPr>
        <w:t xml:space="preserve">النظام المتنقل من الجيل الثالث </w:t>
      </w:r>
      <w:r w:rsidRPr="001C268A">
        <w:rPr>
          <w:rFonts w:ascii="Times New Roman" w:hAnsi="Times New Roman"/>
        </w:rPr>
        <w:t>(3G)</w:t>
      </w:r>
      <w:bookmarkEnd w:id="26"/>
      <w:bookmarkEnd w:id="27"/>
    </w:p>
    <w:p w:rsidR="003A0E23" w:rsidRPr="001C268A" w:rsidRDefault="003A0E23" w:rsidP="000151E4">
      <w:pPr>
        <w:spacing w:after="60"/>
        <w:rPr>
          <w:rFonts w:ascii="Times New Roman" w:hAnsi="Times New Roman"/>
          <w:rtl/>
          <w:lang w:val="en-US"/>
        </w:rPr>
      </w:pPr>
      <w:r>
        <w:rPr>
          <w:rFonts w:ascii="Times New Roman" w:hAnsi="Times New Roman" w:hint="cs"/>
          <w:rtl/>
          <w:lang w:val="en-US"/>
        </w:rPr>
        <w:t xml:space="preserve">عشر </w:t>
      </w:r>
      <w:r w:rsidRPr="001C268A">
        <w:rPr>
          <w:rFonts w:ascii="Times New Roman" w:hAnsi="Times New Roman"/>
          <w:rtl/>
          <w:lang w:val="en-US"/>
        </w:rPr>
        <w:t xml:space="preserve">حالات (أي </w:t>
      </w:r>
      <w:r w:rsidRPr="001C268A">
        <w:rPr>
          <w:rFonts w:ascii="Times New Roman" w:hAnsi="Times New Roman"/>
          <w:lang w:val="en-US"/>
        </w:rPr>
        <w:t>%42</w:t>
      </w:r>
      <w:r w:rsidRPr="001C268A">
        <w:rPr>
          <w:rFonts w:ascii="Times New Roman" w:hAnsi="Times New Roman"/>
          <w:rtl/>
          <w:lang w:val="en-US"/>
        </w:rPr>
        <w:t xml:space="preserve"> من الردود) استعملت فيها آليات السوق وذلك من أصل </w:t>
      </w:r>
      <w:r w:rsidRPr="001C268A">
        <w:rPr>
          <w:rFonts w:ascii="Times New Roman" w:hAnsi="Times New Roman"/>
          <w:lang w:val="en-US"/>
        </w:rPr>
        <w:t>24</w:t>
      </w:r>
      <w:r w:rsidRPr="001C268A">
        <w:rPr>
          <w:rFonts w:ascii="Times New Roman" w:hAnsi="Times New Roman"/>
          <w:rtl/>
          <w:lang w:val="en-US"/>
        </w:rPr>
        <w:t xml:space="preserve"> رداً على هذا الجدول.</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2247"/>
        <w:gridCol w:w="917"/>
        <w:gridCol w:w="1296"/>
        <w:gridCol w:w="1608"/>
        <w:gridCol w:w="1653"/>
        <w:gridCol w:w="1086"/>
        <w:gridCol w:w="942"/>
      </w:tblGrid>
      <w:tr w:rsidR="003A0E23" w:rsidRPr="0085730A" w:rsidTr="005543AE">
        <w:tc>
          <w:tcPr>
            <w:tcW w:w="222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p>
        </w:tc>
        <w:tc>
          <w:tcPr>
            <w:tcW w:w="910" w:type="dxa"/>
            <w:vAlign w:val="center"/>
          </w:tcPr>
          <w:p w:rsidR="003A0E23" w:rsidRPr="0085730A" w:rsidRDefault="003A0E23" w:rsidP="008919A4">
            <w:pPr>
              <w:pStyle w:val="Tablehead"/>
              <w:bidi/>
              <w:rPr>
                <w:lang w:val="en-US"/>
              </w:rPr>
            </w:pPr>
            <w:r w:rsidRPr="0085730A">
              <w:rPr>
                <w:rtl/>
                <w:lang w:val="en-US"/>
              </w:rPr>
              <w:t>إفريقيا</w:t>
            </w:r>
          </w:p>
        </w:tc>
        <w:tc>
          <w:tcPr>
            <w:tcW w:w="1286" w:type="dxa"/>
            <w:vAlign w:val="center"/>
          </w:tcPr>
          <w:p w:rsidR="003A0E23" w:rsidRPr="0085730A" w:rsidRDefault="003A0E23" w:rsidP="008919A4">
            <w:pPr>
              <w:pStyle w:val="Tablehead"/>
              <w:bidi/>
              <w:rPr>
                <w:lang w:val="en-US"/>
              </w:rPr>
            </w:pPr>
            <w:r w:rsidRPr="0085730A">
              <w:rPr>
                <w:rtl/>
                <w:lang w:val="en-US"/>
              </w:rPr>
              <w:t>الأمريكتان</w:t>
            </w:r>
          </w:p>
        </w:tc>
        <w:tc>
          <w:tcPr>
            <w:tcW w:w="1596" w:type="dxa"/>
            <w:vAlign w:val="center"/>
          </w:tcPr>
          <w:p w:rsidR="003A0E23" w:rsidRPr="0085730A" w:rsidRDefault="003A0E23" w:rsidP="008919A4">
            <w:pPr>
              <w:pStyle w:val="Tablehead"/>
              <w:bidi/>
              <w:rPr>
                <w:lang w:val="en-US"/>
              </w:rPr>
            </w:pPr>
            <w:r w:rsidRPr="0085730A">
              <w:rPr>
                <w:rtl/>
                <w:lang w:val="en-US"/>
              </w:rPr>
              <w:t>آسيا والمحيط الهادئ</w:t>
            </w:r>
          </w:p>
        </w:tc>
        <w:tc>
          <w:tcPr>
            <w:tcW w:w="1640" w:type="dxa"/>
            <w:vAlign w:val="center"/>
          </w:tcPr>
          <w:p w:rsidR="003A0E23" w:rsidRPr="0085730A" w:rsidRDefault="003A0E23" w:rsidP="008919A4">
            <w:pPr>
              <w:pStyle w:val="Tablehead"/>
              <w:bidi/>
              <w:rPr>
                <w:lang w:val="en-US"/>
              </w:rPr>
            </w:pPr>
            <w:r w:rsidRPr="0085730A">
              <w:rPr>
                <w:rtl/>
                <w:lang w:val="en-US"/>
              </w:rPr>
              <w:t>أوروبا وكومنولث الدول المستقلة</w:t>
            </w:r>
          </w:p>
        </w:tc>
        <w:tc>
          <w:tcPr>
            <w:tcW w:w="1078" w:type="dxa"/>
            <w:vAlign w:val="center"/>
          </w:tcPr>
          <w:p w:rsidR="003A0E23" w:rsidRPr="0085730A" w:rsidRDefault="003A0E23" w:rsidP="008919A4">
            <w:pPr>
              <w:pStyle w:val="Tablehead"/>
              <w:bidi/>
              <w:rPr>
                <w:lang w:val="en-US"/>
              </w:rPr>
            </w:pPr>
            <w:r w:rsidRPr="0085730A">
              <w:rPr>
                <w:rtl/>
                <w:lang w:val="en-US"/>
              </w:rPr>
              <w:t>الدول العربية</w:t>
            </w:r>
          </w:p>
        </w:tc>
        <w:tc>
          <w:tcPr>
            <w:tcW w:w="935" w:type="dxa"/>
            <w:vAlign w:val="center"/>
          </w:tcPr>
          <w:p w:rsidR="003A0E23" w:rsidRPr="0085730A" w:rsidRDefault="003A0E23" w:rsidP="008919A4">
            <w:pPr>
              <w:pStyle w:val="Tablehead"/>
              <w:bidi/>
              <w:rPr>
                <w:lang w:val="en-US"/>
              </w:rPr>
            </w:pPr>
            <w:r w:rsidRPr="0085730A">
              <w:rPr>
                <w:rtl/>
                <w:lang w:val="en-US"/>
              </w:rPr>
              <w:t>مجموع السطر</w:t>
            </w:r>
          </w:p>
        </w:tc>
      </w:tr>
      <w:tr w:rsidR="003A0E23" w:rsidRPr="0085730A" w:rsidTr="005543AE">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a</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r>
      <w:tr w:rsidR="003A0E23" w:rsidRPr="0085730A" w:rsidTr="005543AE">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cft</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r>
      <w:tr w:rsidR="003A0E23" w:rsidRPr="0085730A" w:rsidTr="005543AE">
        <w:tc>
          <w:tcPr>
            <w:tcW w:w="2229" w:type="dxa"/>
            <w:vAlign w:val="center"/>
          </w:tcPr>
          <w:p w:rsidR="003A0E23" w:rsidRPr="0085730A" w:rsidRDefault="003A0E23" w:rsidP="00AE5AEB">
            <w:pPr>
              <w:spacing w:before="0" w:line="240" w:lineRule="exact"/>
              <w:jc w:val="center"/>
              <w:rPr>
                <w:rFonts w:ascii="Times New Roman" w:hAnsi="Times New Roman"/>
                <w:sz w:val="20"/>
                <w:szCs w:val="26"/>
                <w:rtl/>
                <w:lang w:val="en-US"/>
              </w:rPr>
            </w:pPr>
            <w:r w:rsidRPr="0085730A">
              <w:rPr>
                <w:rFonts w:ascii="Times New Roman" w:hAnsi="Times New Roman"/>
                <w:sz w:val="20"/>
                <w:szCs w:val="26"/>
                <w:lang w:val="en-US"/>
              </w:rPr>
              <w:t>cs</w:t>
            </w:r>
          </w:p>
        </w:tc>
        <w:tc>
          <w:tcPr>
            <w:tcW w:w="91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1078"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2</w:t>
            </w:r>
          </w:p>
        </w:tc>
        <w:tc>
          <w:tcPr>
            <w:tcW w:w="935" w:type="dxa"/>
            <w:vAlign w:val="center"/>
          </w:tcPr>
          <w:p w:rsidR="003A0E23" w:rsidRPr="0085730A" w:rsidRDefault="003A0E23" w:rsidP="00AE5AEB">
            <w:pPr>
              <w:spacing w:before="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r>
      <w:tr w:rsidR="003A0E23" w:rsidRPr="0085730A" w:rsidTr="005543AE">
        <w:tc>
          <w:tcPr>
            <w:tcW w:w="2229" w:type="dxa"/>
            <w:vAlign w:val="center"/>
          </w:tcPr>
          <w:p w:rsidR="003A0E23" w:rsidRPr="0085730A" w:rsidRDefault="003A0E23" w:rsidP="00AE5AEB">
            <w:pPr>
              <w:spacing w:before="20" w:after="20" w:line="240" w:lineRule="exact"/>
              <w:jc w:val="center"/>
              <w:rPr>
                <w:rFonts w:ascii="Times New Roman" w:hAnsi="Times New Roman"/>
                <w:sz w:val="20"/>
                <w:szCs w:val="26"/>
                <w:rtl/>
                <w:lang w:val="en-US"/>
              </w:rPr>
            </w:pPr>
            <w:r w:rsidRPr="0085730A">
              <w:rPr>
                <w:rFonts w:ascii="Times New Roman" w:hAnsi="Times New Roman"/>
                <w:sz w:val="20"/>
                <w:szCs w:val="26"/>
                <w:rtl/>
                <w:lang w:val="en-US"/>
              </w:rPr>
              <w:t>مجموع العمود</w:t>
            </w:r>
          </w:p>
        </w:tc>
        <w:tc>
          <w:tcPr>
            <w:tcW w:w="910"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286"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596"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0</w:t>
            </w:r>
          </w:p>
        </w:tc>
        <w:tc>
          <w:tcPr>
            <w:tcW w:w="1640"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7</w:t>
            </w:r>
          </w:p>
        </w:tc>
        <w:tc>
          <w:tcPr>
            <w:tcW w:w="1078" w:type="dxa"/>
            <w:vAlign w:val="center"/>
          </w:tcPr>
          <w:p w:rsidR="003A0E23" w:rsidRPr="0085730A" w:rsidRDefault="003A0E23" w:rsidP="00AE5AEB">
            <w:pPr>
              <w:spacing w:before="20" w:after="20" w:line="240" w:lineRule="exact"/>
              <w:jc w:val="center"/>
              <w:rPr>
                <w:rFonts w:ascii="Times New Roman" w:hAnsi="Times New Roman"/>
                <w:sz w:val="20"/>
                <w:szCs w:val="26"/>
                <w:lang w:val="en-US"/>
              </w:rPr>
            </w:pPr>
            <w:r w:rsidRPr="0085730A">
              <w:rPr>
                <w:rFonts w:ascii="Times New Roman" w:hAnsi="Times New Roman"/>
                <w:sz w:val="20"/>
                <w:szCs w:val="26"/>
                <w:lang w:val="en-US"/>
              </w:rPr>
              <w:t>3</w:t>
            </w:r>
          </w:p>
        </w:tc>
        <w:tc>
          <w:tcPr>
            <w:tcW w:w="935" w:type="dxa"/>
            <w:vAlign w:val="center"/>
          </w:tcPr>
          <w:p w:rsidR="003A0E23" w:rsidRPr="0085730A" w:rsidRDefault="003A0E23" w:rsidP="00AE5AEB">
            <w:pPr>
              <w:spacing w:before="20" w:after="20" w:line="240" w:lineRule="exact"/>
              <w:jc w:val="center"/>
              <w:rPr>
                <w:rFonts w:ascii="Times New Roman" w:hAnsi="Times New Roman"/>
                <w:sz w:val="20"/>
                <w:szCs w:val="26"/>
                <w:rtl/>
                <w:lang w:val="en-US"/>
              </w:rPr>
            </w:pPr>
            <w:r w:rsidRPr="0085730A">
              <w:rPr>
                <w:rFonts w:ascii="Times New Roman" w:hAnsi="Times New Roman"/>
                <w:sz w:val="20"/>
                <w:szCs w:val="26"/>
                <w:lang w:val="en-US"/>
              </w:rPr>
              <w:t>10</w:t>
            </w:r>
          </w:p>
        </w:tc>
      </w:tr>
    </w:tbl>
    <w:p w:rsidR="003A0E23" w:rsidRPr="001C268A" w:rsidRDefault="003A0E23" w:rsidP="00AE5AEB">
      <w:pPr>
        <w:spacing w:before="60"/>
        <w:rPr>
          <w:rFonts w:ascii="Times New Roman" w:hAnsi="Times New Roman"/>
          <w:rtl/>
          <w:lang w:val="en-US"/>
        </w:rPr>
      </w:pPr>
      <w:r w:rsidRPr="001C268A">
        <w:rPr>
          <w:rFonts w:ascii="Times New Roman" w:hAnsi="Times New Roman"/>
          <w:lang w:val="en-US"/>
        </w:rPr>
        <w:t>a</w:t>
      </w:r>
      <w:r w:rsidRPr="001C268A">
        <w:rPr>
          <w:rFonts w:ascii="Times New Roman" w:hAnsi="Times New Roman"/>
          <w:rtl/>
          <w:lang w:val="en-US"/>
        </w:rPr>
        <w:t>:</w:t>
      </w:r>
      <w:r w:rsidRPr="001C268A">
        <w:rPr>
          <w:rFonts w:ascii="Times New Roman" w:hAnsi="Times New Roman"/>
          <w:rtl/>
          <w:lang w:val="en-US"/>
        </w:rPr>
        <w:tab/>
        <w:t>مزاد</w:t>
      </w:r>
    </w:p>
    <w:p w:rsidR="003A0E23" w:rsidRPr="001C268A" w:rsidRDefault="003A0E23" w:rsidP="003A0E23">
      <w:pPr>
        <w:spacing w:before="0"/>
        <w:rPr>
          <w:rFonts w:ascii="Times New Roman" w:hAnsi="Times New Roman"/>
          <w:rtl/>
          <w:lang w:val="en-US"/>
        </w:rPr>
      </w:pPr>
      <w:r w:rsidRPr="001C268A">
        <w:rPr>
          <w:rFonts w:ascii="Times New Roman" w:hAnsi="Times New Roman"/>
          <w:lang w:val="en-US"/>
        </w:rPr>
        <w:t>cft</w:t>
      </w:r>
      <w:r w:rsidRPr="001C268A">
        <w:rPr>
          <w:rFonts w:ascii="Times New Roman" w:hAnsi="Times New Roman"/>
          <w:rtl/>
          <w:lang w:val="en-US"/>
        </w:rPr>
        <w:t>:</w:t>
      </w:r>
      <w:r w:rsidRPr="001C268A">
        <w:rPr>
          <w:rFonts w:ascii="Times New Roman" w:hAnsi="Times New Roman"/>
          <w:rtl/>
          <w:lang w:val="en-US"/>
        </w:rPr>
        <w:tab/>
        <w:t>انتقاء بالمقارنة مع مراعاة معيار الثمن</w:t>
      </w:r>
    </w:p>
    <w:p w:rsidR="003A0E23" w:rsidRPr="001C268A" w:rsidRDefault="003A0E23" w:rsidP="003A0E23">
      <w:pPr>
        <w:spacing w:before="0"/>
        <w:rPr>
          <w:rFonts w:ascii="Times New Roman" w:hAnsi="Times New Roman"/>
          <w:rtl/>
          <w:lang w:val="en-US"/>
        </w:rPr>
      </w:pPr>
      <w:r w:rsidRPr="001C268A">
        <w:rPr>
          <w:rFonts w:ascii="Times New Roman" w:hAnsi="Times New Roman"/>
          <w:lang w:val="en-US"/>
        </w:rPr>
        <w:t>cs</w:t>
      </w:r>
      <w:r w:rsidRPr="001C268A">
        <w:rPr>
          <w:rFonts w:ascii="Times New Roman" w:hAnsi="Times New Roman"/>
          <w:rtl/>
          <w:lang w:val="en-US"/>
        </w:rPr>
        <w:t>:</w:t>
      </w:r>
      <w:r w:rsidRPr="001C268A">
        <w:rPr>
          <w:rFonts w:ascii="Times New Roman" w:hAnsi="Times New Roman"/>
          <w:rtl/>
          <w:lang w:val="en-US"/>
        </w:rPr>
        <w:tab/>
        <w:t>انتقاء بالمقارنة دون مراعاة معيار الثمن</w:t>
      </w:r>
    </w:p>
    <w:p w:rsidR="003A0E23" w:rsidRPr="001C268A" w:rsidRDefault="003A0E23" w:rsidP="003A0E23">
      <w:pPr>
        <w:pStyle w:val="HeadingB0"/>
        <w:rPr>
          <w:rFonts w:ascii="Times New Roman" w:hAnsi="Times New Roman"/>
          <w:b w:val="0"/>
          <w:bCs w:val="0"/>
          <w:rtl/>
        </w:rPr>
      </w:pPr>
      <w:bookmarkStart w:id="28" w:name="_Toc286756941"/>
      <w:bookmarkStart w:id="29" w:name="_Toc287342069"/>
      <w:r w:rsidRPr="001C268A">
        <w:rPr>
          <w:rFonts w:ascii="Times New Roman" w:hAnsi="Times New Roman"/>
          <w:rtl/>
        </w:rPr>
        <w:t>د)</w:t>
      </w:r>
      <w:r w:rsidRPr="001C268A">
        <w:rPr>
          <w:rFonts w:ascii="Times New Roman" w:hAnsi="Times New Roman" w:hint="cs"/>
          <w:rtl/>
        </w:rPr>
        <w:tab/>
      </w:r>
      <w:r w:rsidRPr="001C268A">
        <w:rPr>
          <w:rFonts w:ascii="Times New Roman" w:hAnsi="Times New Roman"/>
          <w:rtl/>
        </w:rPr>
        <w:t>الخدمة الإذاعية</w:t>
      </w:r>
      <w:bookmarkEnd w:id="28"/>
      <w:bookmarkEnd w:id="29"/>
    </w:p>
    <w:p w:rsidR="003A0E23" w:rsidRPr="001C268A" w:rsidRDefault="00F5173B" w:rsidP="00F5173B">
      <w:pPr>
        <w:rPr>
          <w:rFonts w:ascii="Times New Roman" w:hAnsi="Times New Roman"/>
          <w:rtl/>
        </w:rPr>
      </w:pPr>
      <w:r>
        <w:rPr>
          <w:rFonts w:ascii="Times New Roman" w:hAnsi="Times New Roman"/>
          <w:rtl/>
        </w:rPr>
        <w:t>أجرى بلد واحد (أوروبا و</w:t>
      </w:r>
      <w:r w:rsidRPr="00F5173B">
        <w:rPr>
          <w:rFonts w:ascii="Times New Roman" w:hAnsi="Times New Roman"/>
          <w:rtl/>
        </w:rPr>
        <w:t xml:space="preserve"> </w:t>
      </w:r>
      <w:r w:rsidRPr="001C268A">
        <w:rPr>
          <w:rFonts w:ascii="Times New Roman" w:hAnsi="Times New Roman"/>
          <w:rtl/>
        </w:rPr>
        <w:t>كومنولث</w:t>
      </w:r>
      <w:r>
        <w:rPr>
          <w:rFonts w:ascii="Times New Roman" w:hAnsi="Times New Roman"/>
          <w:rtl/>
        </w:rPr>
        <w:t xml:space="preserve"> </w:t>
      </w:r>
      <w:r>
        <w:rPr>
          <w:rFonts w:ascii="Times New Roman" w:hAnsi="Times New Roman" w:hint="cs"/>
          <w:rtl/>
        </w:rPr>
        <w:t>ال</w:t>
      </w:r>
      <w:r>
        <w:rPr>
          <w:rFonts w:ascii="Times New Roman" w:hAnsi="Times New Roman"/>
          <w:rtl/>
        </w:rPr>
        <w:t xml:space="preserve">دول </w:t>
      </w:r>
      <w:r w:rsidR="003A0E23" w:rsidRPr="001C268A">
        <w:rPr>
          <w:rFonts w:ascii="Times New Roman" w:hAnsi="Times New Roman"/>
          <w:rtl/>
        </w:rPr>
        <w:t>المستقلة) مزاداً لتوزيع رخص للإذاعة الصوتية الرقمية الأرضية.</w:t>
      </w:r>
    </w:p>
    <w:p w:rsidR="003A0E23" w:rsidRPr="001C268A" w:rsidRDefault="00F5173B" w:rsidP="00F5173B">
      <w:pPr>
        <w:rPr>
          <w:rFonts w:ascii="Times New Roman" w:hAnsi="Times New Roman"/>
          <w:rtl/>
        </w:rPr>
      </w:pPr>
      <w:r>
        <w:rPr>
          <w:rFonts w:ascii="Times New Roman" w:hAnsi="Times New Roman"/>
          <w:rtl/>
        </w:rPr>
        <w:t>أجرى بلد واحد (أوروبا و</w:t>
      </w:r>
      <w:r w:rsidRPr="00F5173B">
        <w:rPr>
          <w:rFonts w:ascii="Times New Roman" w:hAnsi="Times New Roman"/>
          <w:rtl/>
        </w:rPr>
        <w:t xml:space="preserve"> </w:t>
      </w:r>
      <w:r w:rsidRPr="001C268A">
        <w:rPr>
          <w:rFonts w:ascii="Times New Roman" w:hAnsi="Times New Roman"/>
          <w:rtl/>
        </w:rPr>
        <w:t>كومنولث</w:t>
      </w:r>
      <w:r>
        <w:rPr>
          <w:rFonts w:ascii="Times New Roman" w:hAnsi="Times New Roman"/>
          <w:rtl/>
        </w:rPr>
        <w:t xml:space="preserve"> </w:t>
      </w:r>
      <w:r>
        <w:rPr>
          <w:rFonts w:ascii="Times New Roman" w:hAnsi="Times New Roman" w:hint="cs"/>
          <w:rtl/>
        </w:rPr>
        <w:t>ال</w:t>
      </w:r>
      <w:r>
        <w:rPr>
          <w:rFonts w:ascii="Times New Roman" w:hAnsi="Times New Roman"/>
          <w:rtl/>
        </w:rPr>
        <w:t xml:space="preserve">دول </w:t>
      </w:r>
      <w:r w:rsidR="003A0E23" w:rsidRPr="001C268A">
        <w:rPr>
          <w:rFonts w:ascii="Times New Roman" w:hAnsi="Times New Roman"/>
          <w:rtl/>
        </w:rPr>
        <w:t>المستقلة) انتقاءً بالمقارنة لتوزيع رخص الإذاعات الصوتية التماثلية والرقمية الأرضية والإذاعات التلفزيونية التماثلية والرقمية الأرضية.</w:t>
      </w:r>
    </w:p>
    <w:p w:rsidR="003A0E23" w:rsidRPr="001C268A" w:rsidRDefault="003A0E23" w:rsidP="003A0E23">
      <w:pPr>
        <w:tabs>
          <w:tab w:val="left" w:pos="850"/>
        </w:tabs>
        <w:spacing w:before="240"/>
        <w:rPr>
          <w:rFonts w:ascii="Times New Roman" w:hAnsi="Times New Roman"/>
          <w:i/>
          <w:iCs/>
          <w:rtl/>
          <w:lang w:val="en-US"/>
        </w:rPr>
      </w:pPr>
      <w:r w:rsidRPr="001C268A">
        <w:rPr>
          <w:rFonts w:ascii="Times New Roman" w:hAnsi="Times New Roman"/>
          <w:lang w:val="en-US"/>
        </w:rPr>
        <w:t>9.3.5</w:t>
      </w:r>
      <w:r w:rsidRPr="001C268A">
        <w:rPr>
          <w:rFonts w:ascii="Times New Roman" w:hAnsi="Times New Roman"/>
          <w:rtl/>
          <w:lang w:val="en-US"/>
        </w:rPr>
        <w:t xml:space="preserve"> </w:t>
      </w:r>
      <w:r>
        <w:rPr>
          <w:rFonts w:ascii="Times New Roman" w:hAnsi="Times New Roman" w:hint="cs"/>
          <w:rtl/>
          <w:lang w:val="en-US"/>
        </w:rPr>
        <w:tab/>
      </w:r>
      <w:r w:rsidRPr="001C268A">
        <w:rPr>
          <w:rFonts w:ascii="Times New Roman" w:hAnsi="Times New Roman"/>
          <w:rtl/>
          <w:lang w:val="en-US"/>
        </w:rPr>
        <w:t xml:space="preserve">السؤال </w:t>
      </w:r>
      <w:r w:rsidRPr="001C268A">
        <w:rPr>
          <w:rFonts w:ascii="Times New Roman" w:hAnsi="Times New Roman"/>
          <w:lang w:val="en-US"/>
        </w:rPr>
        <w:t>16</w:t>
      </w:r>
      <w:r w:rsidRPr="001C268A">
        <w:rPr>
          <w:rFonts w:ascii="Times New Roman" w:hAnsi="Times New Roman"/>
          <w:rtl/>
          <w:lang w:val="en-US"/>
        </w:rPr>
        <w:t xml:space="preserve">: </w:t>
      </w:r>
      <w:r w:rsidRPr="001C268A">
        <w:rPr>
          <w:rFonts w:ascii="Times New Roman" w:hAnsi="Times New Roman"/>
          <w:i/>
          <w:iCs/>
          <w:rtl/>
          <w:lang w:val="en-US"/>
        </w:rPr>
        <w:t xml:space="preserve">ما هي حسنات وسيئات النهج التي تتبعها إدارتكم حالياً في حساب </w:t>
      </w:r>
      <w:r>
        <w:rPr>
          <w:rFonts w:ascii="Times New Roman" w:hAnsi="Times New Roman" w:hint="cs"/>
          <w:i/>
          <w:iCs/>
          <w:rtl/>
          <w:lang w:val="en-US"/>
        </w:rPr>
        <w:t>الرسوم</w:t>
      </w:r>
      <w:r w:rsidRPr="001C268A">
        <w:rPr>
          <w:rFonts w:ascii="Times New Roman" w:hAnsi="Times New Roman"/>
          <w:i/>
          <w:iCs/>
          <w:rtl/>
          <w:lang w:val="en-US"/>
        </w:rPr>
        <w:t>؟</w:t>
      </w:r>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27</w:t>
      </w:r>
      <w:r w:rsidRPr="001C268A">
        <w:rPr>
          <w:rFonts w:ascii="Times New Roman" w:hAnsi="Times New Roman"/>
          <w:rtl/>
          <w:lang w:val="en-US"/>
        </w:rPr>
        <w:t xml:space="preserve"> بلداً على هذا السؤال. وفيما يلي تلخيص للإجابات الرئيسية:</w:t>
      </w:r>
    </w:p>
    <w:p w:rsidR="003A0E23" w:rsidRPr="001C268A" w:rsidRDefault="003A0E23" w:rsidP="003A0E23">
      <w:pPr>
        <w:rPr>
          <w:rFonts w:ascii="Times New Roman" w:hAnsi="Times New Roman"/>
          <w:rtl/>
          <w:lang w:val="en-US"/>
        </w:rPr>
      </w:pPr>
      <w:r w:rsidRPr="001C268A">
        <w:rPr>
          <w:rFonts w:ascii="Times New Roman" w:hAnsi="Times New Roman"/>
          <w:b/>
          <w:bCs/>
          <w:rtl/>
          <w:lang w:val="en-US"/>
        </w:rPr>
        <w:t>الحسنات</w:t>
      </w:r>
      <w:r w:rsidRPr="001C268A">
        <w:rPr>
          <w:rFonts w:ascii="Times New Roman" w:hAnsi="Times New Roman"/>
          <w:rtl/>
          <w:lang w:val="en-US"/>
        </w:rPr>
        <w:t xml:space="preserve"> الأكثر ذكراً لنظام </w:t>
      </w:r>
      <w:r>
        <w:rPr>
          <w:rFonts w:ascii="Times New Roman" w:hAnsi="Times New Roman" w:hint="cs"/>
          <w:rtl/>
          <w:lang w:val="en-US"/>
        </w:rPr>
        <w:t>الرسوم</w:t>
      </w:r>
      <w:r w:rsidRPr="001C268A">
        <w:rPr>
          <w:rFonts w:ascii="Times New Roman" w:hAnsi="Times New Roman"/>
          <w:rtl/>
          <w:lang w:val="en-US"/>
        </w:rPr>
        <w:t xml:space="preserve"> هي:</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 xml:space="preserve">تطبيق قواعد بسيطة لتحديد </w:t>
      </w:r>
      <w:r>
        <w:rPr>
          <w:rFonts w:ascii="Times New Roman" w:hAnsi="Times New Roman" w:hint="cs"/>
          <w:rtl/>
        </w:rPr>
        <w:t>الرسوم</w:t>
      </w:r>
      <w:r w:rsidRPr="001C268A">
        <w:rPr>
          <w:rFonts w:ascii="Times New Roman" w:hAnsi="Times New Roman"/>
          <w:rtl/>
        </w:rPr>
        <w:t>.</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إتاحة إدارة جيدة للطيف.</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إنتاج استعمال فعال للترددات.</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مراعاة جميع التكنولوجيات.</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تعزيز فرص إدخال تكنولوجيات جديدة.</w:t>
      </w:r>
    </w:p>
    <w:p w:rsidR="003A0E23" w:rsidRPr="001C268A" w:rsidRDefault="003A0E23" w:rsidP="003A0E23">
      <w:pPr>
        <w:keepNext/>
        <w:spacing w:before="240"/>
        <w:rPr>
          <w:rFonts w:ascii="Times New Roman" w:hAnsi="Times New Roman"/>
          <w:rtl/>
        </w:rPr>
      </w:pPr>
      <w:r w:rsidRPr="001C268A">
        <w:rPr>
          <w:rFonts w:ascii="Times New Roman" w:hAnsi="Times New Roman"/>
          <w:rtl/>
        </w:rPr>
        <w:t>أما</w:t>
      </w:r>
      <w:r w:rsidRPr="001C268A">
        <w:rPr>
          <w:rFonts w:ascii="Times New Roman" w:hAnsi="Times New Roman"/>
          <w:b/>
          <w:bCs/>
          <w:rtl/>
        </w:rPr>
        <w:t xml:space="preserve"> السيئات</w:t>
      </w:r>
      <w:r w:rsidRPr="001C268A">
        <w:rPr>
          <w:rFonts w:ascii="Times New Roman" w:hAnsi="Times New Roman"/>
          <w:rtl/>
        </w:rPr>
        <w:t xml:space="preserve"> الأكثر ذكراً لنظام </w:t>
      </w:r>
      <w:r>
        <w:rPr>
          <w:rFonts w:ascii="Times New Roman" w:hAnsi="Times New Roman" w:hint="cs"/>
          <w:rtl/>
        </w:rPr>
        <w:t>الرسوم</w:t>
      </w:r>
      <w:r w:rsidRPr="001C268A">
        <w:rPr>
          <w:rFonts w:ascii="Times New Roman" w:hAnsi="Times New Roman"/>
          <w:rtl/>
        </w:rPr>
        <w:t xml:space="preserve"> فهي:</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لا يأخذ بالاعتبار التكاليف الإدارية لإدارة الطيف.</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 xml:space="preserve">عائدات </w:t>
      </w:r>
      <w:r>
        <w:rPr>
          <w:rFonts w:ascii="Times New Roman" w:hAnsi="Times New Roman" w:hint="cs"/>
          <w:rtl/>
        </w:rPr>
        <w:t>الرسوم</w:t>
      </w:r>
      <w:r w:rsidRPr="001C268A">
        <w:rPr>
          <w:rFonts w:ascii="Times New Roman" w:hAnsi="Times New Roman"/>
          <w:rtl/>
        </w:rPr>
        <w:t xml:space="preserve"> قليلة جداً مقارنةً بالمبالغ التي تتقاضاها بلدان أخرى مجاورة.</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لا يراعي حالة انشغال الطيف لكل منطقة.</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لا يراعي قيمة الطيف.</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لا يتلاءم مع التطبيقات الجديدة ولا يمكن تطبيقه عليها.</w:t>
      </w:r>
    </w:p>
    <w:p w:rsidR="003A0E23" w:rsidRPr="001C268A" w:rsidRDefault="003A0E23" w:rsidP="003A0E23">
      <w:pPr>
        <w:pStyle w:val="enumlev1"/>
        <w:rPr>
          <w:rFonts w:ascii="Times New Roman" w:hAnsi="Times New Roman"/>
          <w:rtl/>
        </w:rPr>
      </w:pPr>
      <w:r w:rsidRPr="001C268A">
        <w:rPr>
          <w:rFonts w:ascii="Times New Roman" w:hAnsi="Times New Roman"/>
          <w:rtl/>
        </w:rPr>
        <w:t>-</w:t>
      </w:r>
      <w:r w:rsidRPr="001C268A">
        <w:rPr>
          <w:rFonts w:ascii="Times New Roman" w:hAnsi="Times New Roman" w:hint="cs"/>
          <w:rtl/>
        </w:rPr>
        <w:tab/>
      </w:r>
      <w:r w:rsidRPr="001C268A">
        <w:rPr>
          <w:rFonts w:ascii="Times New Roman" w:hAnsi="Times New Roman"/>
          <w:rtl/>
        </w:rPr>
        <w:t>لا علاقة بين مقدار الضريبة وكمية الطيف المخصص.</w:t>
      </w:r>
    </w:p>
    <w:p w:rsidR="00F5173B" w:rsidRDefault="00F5173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lang w:val="en-US"/>
        </w:rPr>
      </w:pPr>
      <w:r>
        <w:rPr>
          <w:rFonts w:ascii="Times New Roman" w:hAnsi="Times New Roman"/>
          <w:lang w:val="en-US"/>
        </w:rPr>
        <w:br w:type="page"/>
      </w:r>
    </w:p>
    <w:p w:rsidR="003A0E23" w:rsidRPr="001C268A" w:rsidRDefault="003A0E23" w:rsidP="003A0E23">
      <w:pPr>
        <w:tabs>
          <w:tab w:val="left" w:pos="850"/>
        </w:tabs>
        <w:spacing w:before="240"/>
        <w:rPr>
          <w:rFonts w:ascii="Times New Roman" w:hAnsi="Times New Roman"/>
          <w:i/>
          <w:iCs/>
          <w:rtl/>
          <w:lang w:val="en-US"/>
        </w:rPr>
      </w:pPr>
      <w:r w:rsidRPr="001C268A">
        <w:rPr>
          <w:rFonts w:ascii="Times New Roman" w:hAnsi="Times New Roman"/>
          <w:lang w:val="en-US"/>
        </w:rPr>
        <w:lastRenderedPageBreak/>
        <w:t>10.3.5</w:t>
      </w:r>
      <w:r w:rsidRPr="001C268A">
        <w:rPr>
          <w:rFonts w:ascii="Times New Roman" w:hAnsi="Times New Roman"/>
          <w:rtl/>
          <w:lang w:val="en-US"/>
        </w:rPr>
        <w:tab/>
        <w:t xml:space="preserve">السؤال </w:t>
      </w:r>
      <w:r w:rsidRPr="001C268A">
        <w:rPr>
          <w:rFonts w:ascii="Times New Roman" w:hAnsi="Times New Roman"/>
          <w:lang w:val="en-US"/>
        </w:rPr>
        <w:t>17</w:t>
      </w:r>
      <w:r w:rsidRPr="001C268A">
        <w:rPr>
          <w:rFonts w:ascii="Times New Roman" w:hAnsi="Times New Roman"/>
          <w:rtl/>
          <w:lang w:val="en-US"/>
        </w:rPr>
        <w:t xml:space="preserve">: </w:t>
      </w:r>
      <w:r w:rsidRPr="001C268A">
        <w:rPr>
          <w:rFonts w:ascii="Times New Roman" w:hAnsi="Times New Roman"/>
          <w:i/>
          <w:iCs/>
          <w:rtl/>
          <w:lang w:val="en-US"/>
        </w:rPr>
        <w:t xml:space="preserve">ما هي الجهات التي تخصص لها </w:t>
      </w:r>
      <w:r w:rsidRPr="004D22EC">
        <w:rPr>
          <w:rFonts w:ascii="Times New Roman" w:hAnsi="Times New Roman" w:hint="cs"/>
          <w:i/>
          <w:iCs/>
          <w:rtl/>
          <w:lang w:val="en-US"/>
        </w:rPr>
        <w:t>الأسعار والرسوم</w:t>
      </w:r>
      <w:r w:rsidRPr="001C268A">
        <w:rPr>
          <w:rFonts w:ascii="Times New Roman" w:hAnsi="Times New Roman"/>
          <w:i/>
          <w:iCs/>
          <w:rtl/>
          <w:lang w:val="en-US"/>
        </w:rPr>
        <w:t xml:space="preserve"> المستوفاة من المستعملين غير الحكوميين؟</w:t>
      </w:r>
    </w:p>
    <w:p w:rsidR="003A0E23" w:rsidRPr="001C268A" w:rsidRDefault="003A0E23" w:rsidP="003A0E23">
      <w:pPr>
        <w:spacing w:after="120"/>
        <w:rPr>
          <w:rFonts w:ascii="Times New Roman" w:hAnsi="Times New Roman"/>
          <w:rtl/>
          <w:lang w:val="en-US"/>
        </w:rPr>
      </w:pPr>
      <w:r w:rsidRPr="001C268A">
        <w:rPr>
          <w:rFonts w:ascii="Times New Roman" w:hAnsi="Times New Roman"/>
          <w:rtl/>
          <w:lang w:val="en-US"/>
        </w:rPr>
        <w:t xml:space="preserve">أجاب </w:t>
      </w:r>
      <w:r w:rsidRPr="001C268A">
        <w:rPr>
          <w:rFonts w:ascii="Times New Roman" w:hAnsi="Times New Roman"/>
          <w:lang w:val="en-US"/>
        </w:rPr>
        <w:t>36</w:t>
      </w:r>
      <w:r w:rsidRPr="001C268A">
        <w:rPr>
          <w:rFonts w:ascii="Times New Roman" w:hAnsi="Times New Roman"/>
          <w:rtl/>
          <w:lang w:val="en-US"/>
        </w:rPr>
        <w:t xml:space="preserve"> بلداً على السؤال وجاء توزيع الردود على النحو التالي:</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tblPr>
      <w:tblGrid>
        <w:gridCol w:w="1388"/>
        <w:gridCol w:w="866"/>
        <w:gridCol w:w="2865"/>
        <w:gridCol w:w="3265"/>
        <w:gridCol w:w="1311"/>
      </w:tblGrid>
      <w:tr w:rsidR="003A0E23" w:rsidRPr="0085730A" w:rsidTr="00893CA4">
        <w:tc>
          <w:tcPr>
            <w:tcW w:w="1380" w:type="dxa"/>
            <w:vAlign w:val="center"/>
          </w:tcPr>
          <w:p w:rsidR="003A0E23" w:rsidRPr="0085730A" w:rsidRDefault="003A0E23" w:rsidP="00CC4E48">
            <w:pPr>
              <w:pStyle w:val="Tablehead"/>
              <w:bidi/>
              <w:rPr>
                <w:lang w:val="en-US"/>
              </w:rPr>
            </w:pPr>
            <w:r w:rsidRPr="0085730A">
              <w:rPr>
                <w:rtl/>
                <w:lang w:val="en-US"/>
              </w:rPr>
              <w:t>الجهة المستفيدة</w:t>
            </w:r>
          </w:p>
        </w:tc>
        <w:tc>
          <w:tcPr>
            <w:tcW w:w="861" w:type="dxa"/>
            <w:vAlign w:val="center"/>
          </w:tcPr>
          <w:p w:rsidR="003A0E23" w:rsidRPr="0085730A" w:rsidRDefault="003A0E23" w:rsidP="00CC4E48">
            <w:pPr>
              <w:pStyle w:val="Tablehead"/>
              <w:bidi/>
              <w:rPr>
                <w:lang w:val="en-US"/>
              </w:rPr>
            </w:pPr>
            <w:r w:rsidRPr="0085730A">
              <w:rPr>
                <w:rtl/>
                <w:lang w:val="en-US"/>
              </w:rPr>
              <w:t>الدولة</w:t>
            </w:r>
          </w:p>
        </w:tc>
        <w:tc>
          <w:tcPr>
            <w:tcW w:w="2849" w:type="dxa"/>
            <w:vAlign w:val="center"/>
          </w:tcPr>
          <w:p w:rsidR="003A0E23" w:rsidRPr="0085730A" w:rsidRDefault="003A0E23" w:rsidP="00CC4E48">
            <w:pPr>
              <w:pStyle w:val="Tablehead"/>
              <w:bidi/>
              <w:rPr>
                <w:lang w:val="en-US"/>
              </w:rPr>
            </w:pPr>
            <w:r w:rsidRPr="0085730A">
              <w:rPr>
                <w:rtl/>
                <w:lang w:val="en-US"/>
              </w:rPr>
              <w:t xml:space="preserve">الهيئة التنظيمية </w:t>
            </w:r>
            <w:r w:rsidR="00CC4E48">
              <w:rPr>
                <w:lang w:val="en-US"/>
              </w:rPr>
              <w:br/>
            </w:r>
            <w:r w:rsidRPr="0085730A">
              <w:rPr>
                <w:rtl/>
                <w:lang w:val="en-US"/>
              </w:rPr>
              <w:t>أو هيئة إدارة الطيف</w:t>
            </w:r>
          </w:p>
        </w:tc>
        <w:tc>
          <w:tcPr>
            <w:tcW w:w="3246" w:type="dxa"/>
            <w:vAlign w:val="center"/>
          </w:tcPr>
          <w:p w:rsidR="003A0E23" w:rsidRPr="0085730A" w:rsidRDefault="003A0E23" w:rsidP="00CC4E48">
            <w:pPr>
              <w:pStyle w:val="Tablehead"/>
              <w:bidi/>
              <w:rPr>
                <w:lang w:val="en-US"/>
              </w:rPr>
            </w:pPr>
            <w:r w:rsidRPr="0085730A">
              <w:rPr>
                <w:rtl/>
                <w:lang w:val="en-US"/>
              </w:rPr>
              <w:t xml:space="preserve">الدولة والهيئة التنظيمية </w:t>
            </w:r>
            <w:r w:rsidR="00CC4E48">
              <w:rPr>
                <w:lang w:val="en-US"/>
              </w:rPr>
              <w:br/>
            </w:r>
            <w:r w:rsidRPr="0085730A">
              <w:rPr>
                <w:rtl/>
                <w:lang w:val="en-US"/>
              </w:rPr>
              <w:t>أو هيئة إدارة الطيف</w:t>
            </w:r>
          </w:p>
        </w:tc>
        <w:tc>
          <w:tcPr>
            <w:tcW w:w="1304" w:type="dxa"/>
            <w:vAlign w:val="center"/>
          </w:tcPr>
          <w:p w:rsidR="003A0E23" w:rsidRPr="0085730A" w:rsidRDefault="003A0E23" w:rsidP="00CC4E48">
            <w:pPr>
              <w:pStyle w:val="Tablehead"/>
              <w:bidi/>
              <w:rPr>
                <w:lang w:val="en-US"/>
              </w:rPr>
            </w:pPr>
            <w:r w:rsidRPr="0085730A">
              <w:rPr>
                <w:rtl/>
                <w:lang w:val="en-US"/>
              </w:rPr>
              <w:t>المجموع</w:t>
            </w:r>
          </w:p>
        </w:tc>
      </w:tr>
      <w:tr w:rsidR="003A0E23" w:rsidRPr="0085730A" w:rsidTr="00893CA4">
        <w:tc>
          <w:tcPr>
            <w:tcW w:w="138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الردود</w:t>
            </w:r>
          </w:p>
        </w:tc>
        <w:tc>
          <w:tcPr>
            <w:tcW w:w="861"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12</w:t>
            </w:r>
          </w:p>
        </w:tc>
        <w:tc>
          <w:tcPr>
            <w:tcW w:w="284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23</w:t>
            </w:r>
          </w:p>
        </w:tc>
        <w:tc>
          <w:tcPr>
            <w:tcW w:w="3246"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w:t>
            </w:r>
          </w:p>
        </w:tc>
        <w:tc>
          <w:tcPr>
            <w:tcW w:w="130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36</w:t>
            </w:r>
          </w:p>
        </w:tc>
      </w:tr>
    </w:tbl>
    <w:p w:rsidR="003A0E23" w:rsidRPr="001C268A" w:rsidRDefault="003A0E23" w:rsidP="003A0E23">
      <w:pPr>
        <w:spacing w:before="240"/>
        <w:rPr>
          <w:rFonts w:ascii="Times New Roman" w:hAnsi="Times New Roman"/>
          <w:rtl/>
        </w:rPr>
      </w:pPr>
      <w:r w:rsidRPr="001C268A">
        <w:rPr>
          <w:rFonts w:ascii="Times New Roman" w:hAnsi="Times New Roman"/>
          <w:rtl/>
        </w:rPr>
        <w:t xml:space="preserve">تعود </w:t>
      </w:r>
      <w:r w:rsidRPr="004D22EC">
        <w:rPr>
          <w:rFonts w:ascii="Times New Roman" w:hAnsi="Times New Roman" w:hint="cs"/>
          <w:rtl/>
        </w:rPr>
        <w:t>الأسعار والرسوم</w:t>
      </w:r>
      <w:r w:rsidRPr="001C268A">
        <w:rPr>
          <w:rFonts w:ascii="Times New Roman" w:hAnsi="Times New Roman"/>
          <w:rtl/>
        </w:rPr>
        <w:t xml:space="preserve"> في </w:t>
      </w:r>
      <w:r w:rsidRPr="001C268A">
        <w:rPr>
          <w:rFonts w:ascii="Times New Roman" w:hAnsi="Times New Roman"/>
        </w:rPr>
        <w:t>23</w:t>
      </w:r>
      <w:r w:rsidRPr="001C268A">
        <w:rPr>
          <w:rFonts w:ascii="Times New Roman" w:hAnsi="Times New Roman"/>
          <w:rtl/>
        </w:rPr>
        <w:t xml:space="preserve"> بلداً (أي </w:t>
      </w:r>
      <w:r w:rsidRPr="001C268A">
        <w:rPr>
          <w:rFonts w:ascii="Times New Roman" w:hAnsi="Times New Roman"/>
        </w:rPr>
        <w:t>%64</w:t>
      </w:r>
      <w:r w:rsidRPr="001C268A">
        <w:rPr>
          <w:rFonts w:ascii="Times New Roman" w:hAnsi="Times New Roman"/>
          <w:rtl/>
        </w:rPr>
        <w:t xml:space="preserve"> من الردود) للهيئة التنظيمية أو لإدارة الطيف.</w:t>
      </w:r>
    </w:p>
    <w:p w:rsidR="003A0E23" w:rsidRPr="001C268A" w:rsidRDefault="003A0E23" w:rsidP="003A0E23">
      <w:pPr>
        <w:rPr>
          <w:rFonts w:ascii="Times New Roman" w:hAnsi="Times New Roman"/>
          <w:rtl/>
          <w:lang w:val="en-US"/>
        </w:rPr>
      </w:pPr>
      <w:r w:rsidRPr="001C268A">
        <w:rPr>
          <w:rFonts w:ascii="Times New Roman" w:hAnsi="Times New Roman"/>
          <w:lang w:val="en-US"/>
        </w:rPr>
        <w:t>11.3.5</w:t>
      </w:r>
      <w:r w:rsidRPr="001C268A">
        <w:rPr>
          <w:rFonts w:ascii="Times New Roman" w:hAnsi="Times New Roman"/>
          <w:rtl/>
          <w:lang w:val="en-US"/>
        </w:rPr>
        <w:t xml:space="preserve"> </w:t>
      </w:r>
      <w:r w:rsidRPr="00FB1B04">
        <w:rPr>
          <w:rFonts w:ascii="Times New Roman" w:hAnsi="Times New Roman"/>
          <w:rtl/>
          <w:lang w:val="en-US"/>
        </w:rPr>
        <w:t xml:space="preserve">- السؤال </w:t>
      </w:r>
      <w:r w:rsidRPr="00FB1B04">
        <w:rPr>
          <w:rFonts w:ascii="Times New Roman" w:hAnsi="Times New Roman"/>
          <w:lang w:val="en-US"/>
        </w:rPr>
        <w:t>18</w:t>
      </w:r>
      <w:r w:rsidRPr="00FB1B04">
        <w:rPr>
          <w:rFonts w:ascii="Times New Roman" w:hAnsi="Times New Roman"/>
          <w:rtl/>
          <w:lang w:val="en-US"/>
        </w:rPr>
        <w:t xml:space="preserve">: </w:t>
      </w:r>
      <w:r w:rsidRPr="00FB1B04">
        <w:rPr>
          <w:rFonts w:ascii="Times New Roman" w:hAnsi="Times New Roman"/>
          <w:i/>
          <w:iCs/>
          <w:rtl/>
        </w:rPr>
        <w:t>ما هي الفترة التي ترونها مناسبة لإعادة تحديث هذا التقرير</w:t>
      </w:r>
      <w:r>
        <w:rPr>
          <w:rFonts w:ascii="Times New Roman" w:hAnsi="Times New Roman" w:hint="cs"/>
          <w:i/>
          <w:iCs/>
          <w:rtl/>
        </w:rPr>
        <w:t xml:space="preserve"> وقاعدة بيانات رسوم الطيف بشأن </w:t>
      </w:r>
      <w:r w:rsidRPr="004D22EC">
        <w:rPr>
          <w:rFonts w:ascii="Times New Roman" w:hAnsi="Times New Roman" w:hint="cs"/>
          <w:i/>
          <w:iCs/>
          <w:rtl/>
        </w:rPr>
        <w:t>الأسعار والرسوم</w:t>
      </w:r>
      <w:r>
        <w:rPr>
          <w:rFonts w:ascii="Times New Roman" w:hAnsi="Times New Roman" w:hint="cs"/>
          <w:i/>
          <w:iCs/>
          <w:rtl/>
        </w:rPr>
        <w:t xml:space="preserve"> المتحصلة مقابل استعمال الترددات: </w:t>
      </w:r>
      <w:r w:rsidRPr="00FB1B04">
        <w:rPr>
          <w:rFonts w:ascii="Times New Roman" w:hAnsi="Times New Roman"/>
          <w:i/>
          <w:iCs/>
          <w:rtl/>
        </w:rPr>
        <w:t xml:space="preserve">سنتان، </w:t>
      </w:r>
      <w:r w:rsidRPr="00FB1B04">
        <w:rPr>
          <w:rFonts w:ascii="Times New Roman" w:hAnsi="Times New Roman"/>
          <w:i/>
          <w:iCs/>
        </w:rPr>
        <w:t>3</w:t>
      </w:r>
      <w:r w:rsidRPr="00FB1B04">
        <w:rPr>
          <w:rFonts w:ascii="Times New Roman" w:hAnsi="Times New Roman"/>
          <w:i/>
          <w:iCs/>
          <w:rtl/>
        </w:rPr>
        <w:t xml:space="preserve"> سنوات، </w:t>
      </w:r>
      <w:r w:rsidRPr="00FB1B04">
        <w:rPr>
          <w:rFonts w:ascii="Times New Roman" w:hAnsi="Times New Roman"/>
          <w:i/>
          <w:iCs/>
        </w:rPr>
        <w:t>4</w:t>
      </w:r>
      <w:r w:rsidRPr="00FB1B04">
        <w:rPr>
          <w:rFonts w:ascii="Times New Roman" w:hAnsi="Times New Roman"/>
          <w:i/>
          <w:iCs/>
          <w:rtl/>
        </w:rPr>
        <w:t xml:space="preserve"> سنوات ...؟</w:t>
      </w:r>
    </w:p>
    <w:p w:rsidR="003A0E23" w:rsidRPr="001C268A" w:rsidRDefault="003A0E23" w:rsidP="003A0E23">
      <w:pPr>
        <w:rPr>
          <w:rFonts w:ascii="Times New Roman" w:hAnsi="Times New Roman"/>
          <w:i/>
          <w:iCs/>
          <w:rtl/>
          <w:lang w:val="en-US"/>
        </w:rPr>
      </w:pPr>
      <w:r w:rsidRPr="001C268A">
        <w:rPr>
          <w:rFonts w:ascii="Times New Roman" w:hAnsi="Times New Roman"/>
          <w:i/>
          <w:iCs/>
          <w:rtl/>
          <w:lang w:val="en-US"/>
        </w:rPr>
        <w:t>من هذا المنطلق هل إدارتكم مستعدة لترد لاحقاً على استبيان مماثل لهذا الاستبيان وفقاً للمدة المذكورة أعلاه؟</w:t>
      </w:r>
    </w:p>
    <w:p w:rsidR="003A0E23" w:rsidRPr="001C268A" w:rsidRDefault="003A0E23" w:rsidP="003A0E23">
      <w:pPr>
        <w:spacing w:after="120"/>
        <w:rPr>
          <w:rFonts w:ascii="Times New Roman" w:hAnsi="Times New Roman"/>
          <w:rtl/>
          <w:lang w:val="en-US"/>
        </w:rPr>
      </w:pPr>
      <w:r w:rsidRPr="001C268A">
        <w:rPr>
          <w:rFonts w:ascii="Times New Roman" w:hAnsi="Times New Roman"/>
          <w:rtl/>
        </w:rPr>
        <w:t xml:space="preserve">أجاب </w:t>
      </w:r>
      <w:r w:rsidRPr="001C268A">
        <w:rPr>
          <w:rFonts w:ascii="Times New Roman" w:hAnsi="Times New Roman"/>
          <w:lang w:val="en-US"/>
        </w:rPr>
        <w:t>40</w:t>
      </w:r>
      <w:r w:rsidRPr="001C268A">
        <w:rPr>
          <w:rFonts w:ascii="Times New Roman" w:hAnsi="Times New Roman"/>
          <w:rtl/>
          <w:lang w:val="en-US"/>
        </w:rPr>
        <w:t xml:space="preserve"> بلداً على هذا السؤال، وجاء توزيع الردود على النحو التالي:</w:t>
      </w:r>
    </w:p>
    <w:tbl>
      <w:tblPr>
        <w:bidiVisual/>
        <w:tblW w:w="5000"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1917"/>
        <w:gridCol w:w="1271"/>
        <w:gridCol w:w="1453"/>
        <w:gridCol w:w="1271"/>
        <w:gridCol w:w="1271"/>
        <w:gridCol w:w="1271"/>
        <w:gridCol w:w="1295"/>
      </w:tblGrid>
      <w:tr w:rsidR="003A0E23" w:rsidRPr="0085730A" w:rsidTr="00893CA4">
        <w:tc>
          <w:tcPr>
            <w:tcW w:w="1899" w:type="dxa"/>
            <w:vAlign w:val="center"/>
          </w:tcPr>
          <w:p w:rsidR="003A0E23" w:rsidRPr="0085730A" w:rsidRDefault="003A0E23" w:rsidP="00CC4E48">
            <w:pPr>
              <w:pStyle w:val="Tablehead"/>
              <w:bidi/>
              <w:rPr>
                <w:lang w:val="en-US"/>
              </w:rPr>
            </w:pPr>
            <w:r w:rsidRPr="0085730A">
              <w:rPr>
                <w:rtl/>
                <w:lang w:val="en-US"/>
              </w:rPr>
              <w:t>فترة التحديث الدورية</w:t>
            </w:r>
          </w:p>
        </w:tc>
        <w:tc>
          <w:tcPr>
            <w:tcW w:w="1260" w:type="dxa"/>
            <w:vAlign w:val="center"/>
          </w:tcPr>
          <w:p w:rsidR="003A0E23" w:rsidRPr="0085730A" w:rsidRDefault="003A0E23" w:rsidP="00CC4E48">
            <w:pPr>
              <w:pStyle w:val="Tablehead"/>
              <w:bidi/>
              <w:rPr>
                <w:lang w:val="en-US"/>
              </w:rPr>
            </w:pPr>
            <w:r w:rsidRPr="0085730A">
              <w:rPr>
                <w:rtl/>
                <w:lang w:val="en-US"/>
              </w:rPr>
              <w:t>سنتان</w:t>
            </w:r>
          </w:p>
        </w:tc>
        <w:tc>
          <w:tcPr>
            <w:tcW w:w="1440" w:type="dxa"/>
            <w:vAlign w:val="center"/>
          </w:tcPr>
          <w:p w:rsidR="003A0E23" w:rsidRPr="0085730A" w:rsidRDefault="003A0E23" w:rsidP="00CC4E48">
            <w:pPr>
              <w:pStyle w:val="Tablehead"/>
              <w:bidi/>
              <w:rPr>
                <w:rtl/>
                <w:lang w:val="en-US"/>
              </w:rPr>
            </w:pPr>
            <w:r w:rsidRPr="0085730A">
              <w:rPr>
                <w:lang w:val="en-US"/>
              </w:rPr>
              <w:t>3</w:t>
            </w:r>
            <w:r w:rsidRPr="0085730A">
              <w:rPr>
                <w:rtl/>
                <w:lang w:val="en-US"/>
              </w:rPr>
              <w:t xml:space="preserve"> سنوات</w:t>
            </w:r>
          </w:p>
        </w:tc>
        <w:tc>
          <w:tcPr>
            <w:tcW w:w="1260" w:type="dxa"/>
            <w:vAlign w:val="center"/>
          </w:tcPr>
          <w:p w:rsidR="003A0E23" w:rsidRPr="0085730A" w:rsidRDefault="003A0E23" w:rsidP="00CC4E48">
            <w:pPr>
              <w:pStyle w:val="Tablehead"/>
              <w:bidi/>
              <w:rPr>
                <w:lang w:val="en-US"/>
              </w:rPr>
            </w:pPr>
            <w:r w:rsidRPr="0085730A">
              <w:rPr>
                <w:lang w:val="en-US"/>
              </w:rPr>
              <w:t>4</w:t>
            </w:r>
            <w:r w:rsidRPr="0085730A">
              <w:rPr>
                <w:rtl/>
                <w:lang w:val="en-US"/>
              </w:rPr>
              <w:t xml:space="preserve"> سنوات</w:t>
            </w:r>
          </w:p>
        </w:tc>
        <w:tc>
          <w:tcPr>
            <w:tcW w:w="1260" w:type="dxa"/>
            <w:vAlign w:val="center"/>
          </w:tcPr>
          <w:p w:rsidR="003A0E23" w:rsidRPr="0085730A" w:rsidRDefault="003A0E23" w:rsidP="00CC4E48">
            <w:pPr>
              <w:pStyle w:val="Tablehead"/>
              <w:bidi/>
              <w:rPr>
                <w:lang w:val="en-US"/>
              </w:rPr>
            </w:pPr>
            <w:r w:rsidRPr="0085730A">
              <w:rPr>
                <w:lang w:val="en-US"/>
              </w:rPr>
              <w:t>5</w:t>
            </w:r>
            <w:r w:rsidRPr="0085730A">
              <w:rPr>
                <w:rtl/>
                <w:lang w:val="en-US"/>
              </w:rPr>
              <w:t xml:space="preserve"> سنوات</w:t>
            </w:r>
          </w:p>
        </w:tc>
        <w:tc>
          <w:tcPr>
            <w:tcW w:w="1260" w:type="dxa"/>
            <w:vAlign w:val="center"/>
          </w:tcPr>
          <w:p w:rsidR="003A0E23" w:rsidRPr="0085730A" w:rsidRDefault="003A0E23" w:rsidP="00CC4E48">
            <w:pPr>
              <w:pStyle w:val="Tablehead"/>
              <w:bidi/>
              <w:rPr>
                <w:lang w:val="en-US"/>
              </w:rPr>
            </w:pPr>
            <w:r w:rsidRPr="0085730A">
              <w:rPr>
                <w:rtl/>
                <w:lang w:val="en-US"/>
              </w:rPr>
              <w:t>دون رأي</w:t>
            </w:r>
          </w:p>
        </w:tc>
        <w:tc>
          <w:tcPr>
            <w:tcW w:w="1284" w:type="dxa"/>
            <w:vAlign w:val="center"/>
          </w:tcPr>
          <w:p w:rsidR="003A0E23" w:rsidRPr="0085730A" w:rsidRDefault="003A0E23" w:rsidP="00CC4E48">
            <w:pPr>
              <w:pStyle w:val="Tablehead"/>
              <w:bidi/>
              <w:rPr>
                <w:lang w:val="en-US"/>
              </w:rPr>
            </w:pPr>
            <w:r w:rsidRPr="0085730A">
              <w:rPr>
                <w:rtl/>
                <w:lang w:val="en-US"/>
              </w:rPr>
              <w:t>المجموع</w:t>
            </w:r>
          </w:p>
        </w:tc>
      </w:tr>
      <w:tr w:rsidR="003A0E23" w:rsidRPr="0085730A" w:rsidTr="00893CA4">
        <w:tc>
          <w:tcPr>
            <w:tcW w:w="1899"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rtl/>
                <w:lang w:val="en-US"/>
              </w:rPr>
              <w:t>عدد الردود</w:t>
            </w:r>
          </w:p>
        </w:tc>
        <w:tc>
          <w:tcPr>
            <w:tcW w:w="126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10</w:t>
            </w:r>
          </w:p>
        </w:tc>
        <w:tc>
          <w:tcPr>
            <w:tcW w:w="144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11</w:t>
            </w:r>
          </w:p>
        </w:tc>
        <w:tc>
          <w:tcPr>
            <w:tcW w:w="126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11</w:t>
            </w:r>
          </w:p>
        </w:tc>
        <w:tc>
          <w:tcPr>
            <w:tcW w:w="126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3</w:t>
            </w:r>
          </w:p>
        </w:tc>
        <w:tc>
          <w:tcPr>
            <w:tcW w:w="1260"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5</w:t>
            </w:r>
          </w:p>
        </w:tc>
        <w:tc>
          <w:tcPr>
            <w:tcW w:w="1284" w:type="dxa"/>
            <w:vAlign w:val="center"/>
          </w:tcPr>
          <w:p w:rsidR="003A0E23" w:rsidRPr="0085730A" w:rsidRDefault="003A0E23" w:rsidP="00F6009E">
            <w:pPr>
              <w:spacing w:before="40" w:after="40" w:line="240" w:lineRule="exact"/>
              <w:jc w:val="center"/>
              <w:rPr>
                <w:rFonts w:ascii="Times New Roman" w:hAnsi="Times New Roman"/>
                <w:sz w:val="20"/>
                <w:szCs w:val="26"/>
                <w:lang w:val="en-US"/>
              </w:rPr>
            </w:pPr>
            <w:r w:rsidRPr="0085730A">
              <w:rPr>
                <w:rFonts w:ascii="Times New Roman" w:hAnsi="Times New Roman"/>
                <w:sz w:val="20"/>
                <w:szCs w:val="26"/>
                <w:lang w:val="en-US"/>
              </w:rPr>
              <w:t>40</w:t>
            </w:r>
          </w:p>
        </w:tc>
      </w:tr>
    </w:tbl>
    <w:p w:rsidR="003A0E23" w:rsidRPr="001C268A" w:rsidRDefault="003A0E23" w:rsidP="003A0E23">
      <w:pPr>
        <w:spacing w:before="240"/>
        <w:rPr>
          <w:rFonts w:ascii="Times New Roman" w:hAnsi="Times New Roman"/>
          <w:rtl/>
          <w:lang w:val="en-US"/>
        </w:rPr>
      </w:pPr>
      <w:r w:rsidRPr="001C268A">
        <w:rPr>
          <w:rFonts w:ascii="Times New Roman" w:hAnsi="Times New Roman"/>
          <w:lang w:val="en-US"/>
        </w:rPr>
        <w:t>22</w:t>
      </w:r>
      <w:r w:rsidRPr="001C268A">
        <w:rPr>
          <w:rFonts w:ascii="Times New Roman" w:hAnsi="Times New Roman"/>
          <w:rtl/>
          <w:lang w:val="en-US"/>
        </w:rPr>
        <w:t xml:space="preserve"> بلداً (أي </w:t>
      </w:r>
      <w:r w:rsidRPr="001C268A">
        <w:rPr>
          <w:rFonts w:ascii="Times New Roman" w:hAnsi="Times New Roman"/>
          <w:lang w:val="en-US"/>
        </w:rPr>
        <w:t>%55</w:t>
      </w:r>
      <w:r w:rsidRPr="001C268A">
        <w:rPr>
          <w:rFonts w:ascii="Times New Roman" w:hAnsi="Times New Roman"/>
          <w:rtl/>
          <w:lang w:val="en-US"/>
        </w:rPr>
        <w:t xml:space="preserve"> من الردود) تفضل إجراء تحديث التقرير كل </w:t>
      </w:r>
      <w:r w:rsidRPr="001C268A">
        <w:rPr>
          <w:rFonts w:ascii="Times New Roman" w:hAnsi="Times New Roman"/>
          <w:lang w:val="en-US"/>
        </w:rPr>
        <w:t>3</w:t>
      </w:r>
      <w:r w:rsidRPr="001C268A">
        <w:rPr>
          <w:rFonts w:ascii="Times New Roman" w:hAnsi="Times New Roman"/>
          <w:rtl/>
          <w:lang w:val="en-US"/>
        </w:rPr>
        <w:t xml:space="preserve"> أو </w:t>
      </w:r>
      <w:r w:rsidRPr="001C268A">
        <w:rPr>
          <w:rFonts w:ascii="Times New Roman" w:hAnsi="Times New Roman"/>
          <w:lang w:val="en-US"/>
        </w:rPr>
        <w:t>4</w:t>
      </w:r>
      <w:r w:rsidRPr="001C268A">
        <w:rPr>
          <w:rFonts w:ascii="Times New Roman" w:hAnsi="Times New Roman"/>
          <w:rtl/>
          <w:lang w:val="en-US"/>
        </w:rPr>
        <w:t xml:space="preserve"> سنوات وذكرت </w:t>
      </w:r>
      <w:r w:rsidRPr="001C268A">
        <w:rPr>
          <w:rFonts w:ascii="Times New Roman" w:hAnsi="Times New Roman"/>
          <w:lang w:val="en-US"/>
        </w:rPr>
        <w:t>36</w:t>
      </w:r>
      <w:r w:rsidRPr="001C268A">
        <w:rPr>
          <w:rFonts w:ascii="Times New Roman" w:hAnsi="Times New Roman"/>
          <w:rtl/>
          <w:lang w:val="en-US"/>
        </w:rPr>
        <w:t xml:space="preserve"> إدارة أنها مستعدة للإجابة لاحقاً على استبيان مماثل.</w:t>
      </w:r>
    </w:p>
    <w:p w:rsidR="003A0E23" w:rsidRPr="001C268A" w:rsidRDefault="003A0E23" w:rsidP="003A0E23">
      <w:pPr>
        <w:pStyle w:val="Heading1"/>
        <w:rPr>
          <w:rFonts w:ascii="Times New Roman" w:hAnsi="Times New Roman"/>
          <w:rtl/>
          <w:lang w:val="en-US"/>
        </w:rPr>
      </w:pPr>
      <w:bookmarkStart w:id="30" w:name="_Toc287342070"/>
      <w:r w:rsidRPr="001C268A">
        <w:rPr>
          <w:rFonts w:ascii="Times New Roman" w:hAnsi="Times New Roman"/>
          <w:lang w:val="en-US"/>
        </w:rPr>
        <w:t>6</w:t>
      </w:r>
      <w:r w:rsidRPr="001C268A">
        <w:rPr>
          <w:rFonts w:ascii="Times New Roman" w:hAnsi="Times New Roman"/>
          <w:rtl/>
          <w:lang w:val="en-US"/>
        </w:rPr>
        <w:tab/>
        <w:t xml:space="preserve">قاعدة بيانات رسوم الطيف </w:t>
      </w:r>
      <w:r w:rsidRPr="001C268A">
        <w:rPr>
          <w:rFonts w:ascii="Times New Roman" w:hAnsi="Times New Roman"/>
          <w:lang w:val="en-US"/>
        </w:rPr>
        <w:t>(SF)</w:t>
      </w:r>
      <w:bookmarkEnd w:id="30"/>
    </w:p>
    <w:p w:rsidR="003A0E23" w:rsidRPr="001C268A" w:rsidRDefault="003A0E23" w:rsidP="003A0E23">
      <w:pPr>
        <w:pStyle w:val="HeadingB0"/>
        <w:rPr>
          <w:rFonts w:ascii="Times New Roman" w:hAnsi="Times New Roman"/>
          <w:rtl/>
        </w:rPr>
      </w:pPr>
      <w:bookmarkStart w:id="31" w:name="_Toc286756943"/>
      <w:bookmarkStart w:id="32" w:name="_Toc287342071"/>
      <w:r w:rsidRPr="001C268A">
        <w:rPr>
          <w:rFonts w:ascii="Times New Roman" w:hAnsi="Times New Roman"/>
          <w:rtl/>
        </w:rPr>
        <w:t>مقدمة</w:t>
      </w:r>
      <w:bookmarkEnd w:id="31"/>
      <w:bookmarkEnd w:id="32"/>
    </w:p>
    <w:p w:rsidR="003A0E23" w:rsidRPr="001C268A" w:rsidRDefault="003A0E23" w:rsidP="003A0E23">
      <w:pPr>
        <w:rPr>
          <w:rFonts w:ascii="Times New Roman" w:hAnsi="Times New Roman"/>
          <w:rtl/>
          <w:lang w:val="en-US"/>
        </w:rPr>
      </w:pPr>
      <w:r w:rsidRPr="001C268A">
        <w:rPr>
          <w:rFonts w:ascii="Times New Roman" w:hAnsi="Times New Roman"/>
          <w:rtl/>
        </w:rPr>
        <w:t xml:space="preserve">في إطار المسألة </w:t>
      </w:r>
      <w:r w:rsidRPr="001C268A">
        <w:rPr>
          <w:rFonts w:ascii="Times New Roman" w:hAnsi="Times New Roman"/>
          <w:lang w:val="en-US"/>
        </w:rPr>
        <w:t>21/2</w:t>
      </w:r>
      <w:r w:rsidRPr="001C268A">
        <w:rPr>
          <w:rFonts w:ascii="Times New Roman" w:hAnsi="Times New Roman"/>
          <w:rtl/>
          <w:lang w:val="en-US"/>
        </w:rPr>
        <w:t xml:space="preserve"> استحدثت أمانة مكتب تقييس الاتصالات بالتشاور مع الفريق المشترك المعني بالقرار </w:t>
      </w:r>
      <w:r w:rsidRPr="001C268A">
        <w:rPr>
          <w:rFonts w:ascii="Times New Roman" w:hAnsi="Times New Roman"/>
          <w:lang w:val="en-US"/>
        </w:rPr>
        <w:t>9</w:t>
      </w:r>
      <w:r w:rsidRPr="001C268A">
        <w:rPr>
          <w:rFonts w:ascii="Times New Roman" w:hAnsi="Times New Roman"/>
          <w:rtl/>
          <w:lang w:val="en-US"/>
        </w:rPr>
        <w:t xml:space="preserve"> وفي الفترة الدراسية </w:t>
      </w:r>
      <w:r w:rsidRPr="001C268A">
        <w:rPr>
          <w:rFonts w:ascii="Times New Roman" w:hAnsi="Times New Roman"/>
          <w:lang w:val="en-US"/>
        </w:rPr>
        <w:t>2006-2002</w:t>
      </w:r>
      <w:r w:rsidRPr="001C268A">
        <w:rPr>
          <w:rFonts w:ascii="Times New Roman" w:hAnsi="Times New Roman"/>
          <w:rtl/>
          <w:lang w:val="en-US"/>
        </w:rPr>
        <w:t>، قاعدة بيانات بهدف الاستفادة من الردود الواردة من الإدارة على الاستبيان. وجرى تحديث قاعدة البيانات المذكورة خلال فترة الدراسة هذه.</w:t>
      </w:r>
    </w:p>
    <w:p w:rsidR="003A0E23" w:rsidRPr="001C268A" w:rsidRDefault="003A0E23" w:rsidP="003A0E23">
      <w:pPr>
        <w:rPr>
          <w:rFonts w:ascii="Times New Roman" w:hAnsi="Times New Roman"/>
          <w:rtl/>
          <w:lang w:val="en-US"/>
        </w:rPr>
      </w:pPr>
      <w:r w:rsidRPr="001C268A">
        <w:rPr>
          <w:rFonts w:ascii="Times New Roman" w:hAnsi="Times New Roman"/>
          <w:rtl/>
          <w:lang w:val="en-US"/>
        </w:rPr>
        <w:t xml:space="preserve">وتتيح قاعدة البيانات هذه معاينة المتغيرات المستخدمة في منح حقوق استعمال الترددات </w:t>
      </w:r>
      <w:r w:rsidRPr="00A22BFA">
        <w:rPr>
          <w:rFonts w:ascii="Times New Roman" w:hAnsi="Times New Roman"/>
          <w:rtl/>
          <w:lang w:val="en-US"/>
        </w:rPr>
        <w:t>والمع</w:t>
      </w:r>
      <w:r w:rsidRPr="00A22BFA">
        <w:rPr>
          <w:rFonts w:ascii="Times New Roman" w:hAnsi="Times New Roman" w:hint="cs"/>
          <w:rtl/>
          <w:lang w:val="en-US"/>
        </w:rPr>
        <w:t>ا</w:t>
      </w:r>
      <w:r w:rsidRPr="00A22BFA">
        <w:rPr>
          <w:rFonts w:ascii="Times New Roman" w:hAnsi="Times New Roman"/>
          <w:rtl/>
          <w:lang w:val="en-US"/>
        </w:rPr>
        <w:t>دلات</w:t>
      </w:r>
      <w:r w:rsidRPr="001C268A">
        <w:rPr>
          <w:rFonts w:ascii="Times New Roman" w:hAnsi="Times New Roman"/>
          <w:rtl/>
          <w:lang w:val="en-US"/>
        </w:rPr>
        <w:t xml:space="preserve"> و/أو النماذج المطبقة والردود على جميع أسئلة الجزئين الثاني والثالث من الاستبيان. وتستعمل قاعدة البيانات بهذا التقرير الذي يقدم بإيجاز التحليلات والإحصاءات التي أجريت استناداً إلى الردود التي وردت من الإدارات.</w:t>
      </w:r>
    </w:p>
    <w:p w:rsidR="003A0E23" w:rsidRPr="001C268A" w:rsidRDefault="003A0E23" w:rsidP="003A0E23">
      <w:pPr>
        <w:jc w:val="left"/>
        <w:rPr>
          <w:rFonts w:ascii="Times New Roman" w:hAnsi="Times New Roman"/>
          <w:rtl/>
          <w:lang w:val="en-US"/>
        </w:rPr>
      </w:pPr>
      <w:r w:rsidRPr="001C268A">
        <w:rPr>
          <w:rFonts w:ascii="Times New Roman" w:hAnsi="Times New Roman"/>
          <w:rtl/>
          <w:lang w:val="en-US"/>
        </w:rPr>
        <w:t>وقاعدة البيانات متاحة مجاناً على العنوان التالي:</w:t>
      </w:r>
      <w:r>
        <w:rPr>
          <w:rFonts w:ascii="Times New Roman" w:hAnsi="Times New Roman" w:hint="cs"/>
          <w:rtl/>
          <w:lang w:val="en-US"/>
        </w:rPr>
        <w:t xml:space="preserve"> </w:t>
      </w:r>
      <w:hyperlink r:id="rId31" w:history="1">
        <w:r w:rsidRPr="001C268A">
          <w:rPr>
            <w:rStyle w:val="Hyperlink"/>
            <w:rFonts w:ascii="Times New Roman" w:hAnsi="Times New Roman"/>
            <w:lang w:val="en-US"/>
          </w:rPr>
          <w:t>http://www.itu.int/ITU-D/CDS/gq/Resolution9/</w:t>
        </w:r>
      </w:hyperlink>
      <w:r w:rsidRPr="001C268A">
        <w:rPr>
          <w:rFonts w:ascii="Times New Roman" w:hAnsi="Times New Roman" w:hint="cs"/>
          <w:rtl/>
          <w:lang w:val="en-US"/>
        </w:rPr>
        <w:t>.</w:t>
      </w:r>
    </w:p>
    <w:p w:rsidR="003A0E23" w:rsidRPr="001C268A" w:rsidRDefault="003A0E23" w:rsidP="003A0E23">
      <w:pPr>
        <w:spacing w:before="240"/>
        <w:rPr>
          <w:rFonts w:ascii="Times New Roman" w:hAnsi="Times New Roman"/>
          <w:rtl/>
        </w:rPr>
      </w:pPr>
      <w:r w:rsidRPr="001C268A">
        <w:rPr>
          <w:rFonts w:ascii="Times New Roman" w:hAnsi="Times New Roman"/>
          <w:rtl/>
        </w:rPr>
        <w:t>لكن إمكانية تغيير بيانات متعلقة ببلد ما أو تحديثها متاحة حصرياً لإدارة هذا البلد، ولا يمكن لأي إدارة أن تغير بيانات غير</w:t>
      </w:r>
      <w:r w:rsidRPr="001C268A">
        <w:rPr>
          <w:rFonts w:ascii="Times New Roman" w:hAnsi="Times New Roman" w:hint="cs"/>
          <w:rtl/>
        </w:rPr>
        <w:t> </w:t>
      </w:r>
      <w:r w:rsidRPr="001C268A">
        <w:rPr>
          <w:rFonts w:ascii="Times New Roman" w:hAnsi="Times New Roman"/>
          <w:rtl/>
        </w:rPr>
        <w:t>بياناتها.</w:t>
      </w:r>
    </w:p>
    <w:p w:rsidR="003A0E23" w:rsidRPr="001C268A" w:rsidRDefault="003A0E23" w:rsidP="003A0E23">
      <w:pPr>
        <w:rPr>
          <w:rFonts w:ascii="Times New Roman" w:hAnsi="Times New Roman"/>
          <w:rtl/>
        </w:rPr>
      </w:pPr>
      <w:r w:rsidRPr="001C268A">
        <w:rPr>
          <w:rFonts w:ascii="Times New Roman" w:hAnsi="Times New Roman"/>
          <w:rtl/>
        </w:rPr>
        <w:t>و</w:t>
      </w:r>
      <w:r>
        <w:rPr>
          <w:rFonts w:ascii="Times New Roman" w:hAnsi="Times New Roman" w:hint="cs"/>
          <w:rtl/>
        </w:rPr>
        <w:t xml:space="preserve">في </w:t>
      </w:r>
      <w:r w:rsidRPr="001C268A">
        <w:rPr>
          <w:rFonts w:ascii="Times New Roman" w:hAnsi="Times New Roman"/>
          <w:rtl/>
        </w:rPr>
        <w:t xml:space="preserve">هذا الصدد </w:t>
      </w:r>
      <w:r>
        <w:rPr>
          <w:rFonts w:ascii="Times New Roman" w:hAnsi="Times New Roman" w:hint="cs"/>
          <w:rtl/>
        </w:rPr>
        <w:t>وفر</w:t>
      </w:r>
      <w:r w:rsidRPr="001C268A">
        <w:rPr>
          <w:rFonts w:ascii="Times New Roman" w:hAnsi="Times New Roman"/>
          <w:rtl/>
        </w:rPr>
        <w:t xml:space="preserve"> مكتب تنمية الاتصالات </w:t>
      </w:r>
      <w:r>
        <w:rPr>
          <w:rFonts w:ascii="Times New Roman" w:hAnsi="Times New Roman" w:hint="cs"/>
          <w:rtl/>
        </w:rPr>
        <w:t>كلمة مرور لكل إدارة لاستعمالاها في النفاذ، حيث يمكن للإدارة</w:t>
      </w:r>
      <w:r w:rsidRPr="001C268A">
        <w:rPr>
          <w:rFonts w:ascii="Times New Roman" w:hAnsi="Times New Roman"/>
          <w:rtl/>
        </w:rPr>
        <w:t xml:space="preserve"> تغيير كلمة المرور</w:t>
      </w:r>
      <w:r>
        <w:rPr>
          <w:rFonts w:ascii="Times New Roman" w:hAnsi="Times New Roman" w:hint="cs"/>
          <w:rtl/>
        </w:rPr>
        <w:t xml:space="preserve"> فيما بعد</w:t>
      </w:r>
      <w:r w:rsidRPr="001C268A">
        <w:rPr>
          <w:rFonts w:ascii="Times New Roman" w:hAnsi="Times New Roman"/>
          <w:rtl/>
        </w:rPr>
        <w:t>. ولذا تدعى كل إدارة إلى تزويد مكتب التنمية باسم الشخص المسؤول ليرسل إليه كلمة المرور.</w:t>
      </w:r>
    </w:p>
    <w:p w:rsidR="003A0E23" w:rsidRPr="001C268A" w:rsidRDefault="003A0E23" w:rsidP="003A0E23">
      <w:pPr>
        <w:rPr>
          <w:rFonts w:ascii="Times New Roman" w:hAnsi="Times New Roman"/>
          <w:rtl/>
          <w:lang w:val="en-US"/>
        </w:rPr>
      </w:pPr>
      <w:r w:rsidRPr="001C268A">
        <w:rPr>
          <w:rFonts w:ascii="Times New Roman" w:hAnsi="Times New Roman"/>
          <w:rtl/>
        </w:rPr>
        <w:t xml:space="preserve">وتتيح قاعدة البيانات معاينة البيانات المتصلة بحساب الرسوم المستحقة لاستعمال الترددات. وتنتج هذه المعلومات عن ردود الاستبيان المتعلقة بتنفيذ القرار </w:t>
      </w:r>
      <w:r w:rsidRPr="001C268A">
        <w:rPr>
          <w:rFonts w:ascii="Times New Roman" w:hAnsi="Times New Roman"/>
        </w:rPr>
        <w:t>9</w:t>
      </w:r>
      <w:r w:rsidRPr="001C268A">
        <w:rPr>
          <w:rFonts w:ascii="Times New Roman" w:hAnsi="Times New Roman"/>
          <w:rtl/>
        </w:rPr>
        <w:t xml:space="preserve"> (المراجع في الدوحة، </w:t>
      </w:r>
      <w:r w:rsidRPr="001C268A">
        <w:rPr>
          <w:rFonts w:ascii="Times New Roman" w:hAnsi="Times New Roman"/>
        </w:rPr>
        <w:t>2006</w:t>
      </w:r>
      <w:r w:rsidRPr="001C268A">
        <w:rPr>
          <w:rFonts w:ascii="Times New Roman" w:hAnsi="Times New Roman"/>
          <w:rtl/>
        </w:rPr>
        <w:t xml:space="preserve">) والموجه إلى الإدارات في رسالة معممة مرفقة </w:t>
      </w:r>
      <w:r w:rsidRPr="001C268A">
        <w:rPr>
          <w:rFonts w:ascii="Times New Roman" w:hAnsi="Times New Roman"/>
        </w:rPr>
        <w:t>CA/08</w:t>
      </w:r>
      <w:r w:rsidRPr="001C268A">
        <w:rPr>
          <w:rFonts w:ascii="Times New Roman" w:hAnsi="Times New Roman"/>
          <w:rtl/>
        </w:rPr>
        <w:t xml:space="preserve"> (مكتب تنمية الاتصالات) و</w:t>
      </w:r>
      <w:r w:rsidRPr="001C268A">
        <w:rPr>
          <w:rFonts w:ascii="Times New Roman" w:hAnsi="Times New Roman"/>
        </w:rPr>
        <w:t>CA/167</w:t>
      </w:r>
      <w:r w:rsidRPr="001C268A">
        <w:rPr>
          <w:rFonts w:ascii="Times New Roman" w:hAnsi="Times New Roman"/>
          <w:rtl/>
        </w:rPr>
        <w:t xml:space="preserve"> (مكتب الاتصالات الراديوية) المؤرخة </w:t>
      </w:r>
      <w:r w:rsidRPr="001C268A">
        <w:rPr>
          <w:rFonts w:ascii="Times New Roman" w:hAnsi="Times New Roman"/>
          <w:lang w:val="en-US"/>
        </w:rPr>
        <w:t>14</w:t>
      </w:r>
      <w:r w:rsidRPr="001C268A">
        <w:rPr>
          <w:rFonts w:ascii="Times New Roman" w:hAnsi="Times New Roman"/>
          <w:rtl/>
          <w:lang w:val="en-US"/>
        </w:rPr>
        <w:t xml:space="preserve"> مايو</w:t>
      </w:r>
      <w:r>
        <w:rPr>
          <w:rFonts w:ascii="Times New Roman" w:hAnsi="Times New Roman" w:hint="cs"/>
          <w:rtl/>
          <w:lang w:val="en-US"/>
        </w:rPr>
        <w:t> </w:t>
      </w:r>
      <w:r w:rsidRPr="001C268A">
        <w:rPr>
          <w:rFonts w:ascii="Times New Roman" w:hAnsi="Times New Roman"/>
          <w:lang w:val="en-US"/>
        </w:rPr>
        <w:t>2007</w:t>
      </w:r>
      <w:r w:rsidRPr="001C268A">
        <w:rPr>
          <w:rFonts w:ascii="Times New Roman" w:hAnsi="Times New Roman"/>
          <w:rtl/>
          <w:lang w:val="en-US"/>
        </w:rPr>
        <w:t>.</w:t>
      </w:r>
    </w:p>
    <w:p w:rsidR="003A0E23" w:rsidRPr="001C268A" w:rsidRDefault="003A0E23" w:rsidP="003A0E23">
      <w:pPr>
        <w:rPr>
          <w:rFonts w:ascii="Times New Roman" w:hAnsi="Times New Roman"/>
          <w:rtl/>
          <w:lang w:val="en-US"/>
        </w:rPr>
      </w:pPr>
      <w:r w:rsidRPr="001C268A">
        <w:rPr>
          <w:rFonts w:ascii="Times New Roman" w:hAnsi="Times New Roman"/>
          <w:rtl/>
          <w:lang w:val="en-US"/>
        </w:rPr>
        <w:lastRenderedPageBreak/>
        <w:t>وتضم صفحة الاستقبال أربعة أعمدة:</w:t>
      </w:r>
    </w:p>
    <w:p w:rsidR="003A0E23" w:rsidRPr="001C268A" w:rsidRDefault="003A0E23" w:rsidP="003A0E23">
      <w:pPr>
        <w:ind w:left="794" w:hanging="794"/>
        <w:rPr>
          <w:rFonts w:ascii="Times New Roman" w:hAnsi="Times New Roman"/>
          <w:rtl/>
          <w:lang w:val="en-US"/>
        </w:rPr>
      </w:pPr>
      <w:r w:rsidRPr="001C268A">
        <w:rPr>
          <w:rFonts w:ascii="Times New Roman" w:hAnsi="Times New Roman"/>
          <w:lang w:val="en-US"/>
        </w:rPr>
        <w:t>(1</w:t>
      </w:r>
      <w:r w:rsidRPr="001C268A">
        <w:rPr>
          <w:rFonts w:ascii="Times New Roman" w:hAnsi="Times New Roman"/>
          <w:rtl/>
          <w:lang w:val="en-US"/>
        </w:rPr>
        <w:tab/>
        <w:t xml:space="preserve">يتيح العمود الأول رؤية الأسئلة العامة (من السؤال </w:t>
      </w:r>
      <w:r w:rsidRPr="001C268A">
        <w:rPr>
          <w:rFonts w:ascii="Times New Roman" w:hAnsi="Times New Roman"/>
          <w:lang w:val="en-US"/>
        </w:rPr>
        <w:t>1</w:t>
      </w:r>
      <w:r w:rsidRPr="001C268A">
        <w:rPr>
          <w:rFonts w:ascii="Times New Roman" w:hAnsi="Times New Roman"/>
          <w:rtl/>
          <w:lang w:val="en-US"/>
        </w:rPr>
        <w:t xml:space="preserve"> إلى السؤال </w:t>
      </w:r>
      <w:r w:rsidRPr="001C268A">
        <w:rPr>
          <w:rFonts w:ascii="Times New Roman" w:hAnsi="Times New Roman"/>
          <w:lang w:val="en-US"/>
        </w:rPr>
        <w:t>11</w:t>
      </w:r>
      <w:r w:rsidRPr="001C268A">
        <w:rPr>
          <w:rFonts w:ascii="Times New Roman" w:hAnsi="Times New Roman"/>
          <w:rtl/>
          <w:lang w:val="en-US"/>
        </w:rPr>
        <w:t>) من الجزء الثالث من الاستبيان المذكور وفقاً للخيارات التالية:</w:t>
      </w:r>
    </w:p>
    <w:p w:rsidR="003A0E23" w:rsidRPr="001C268A" w:rsidRDefault="003A0E23" w:rsidP="003A0E23">
      <w:pPr>
        <w:ind w:left="794"/>
        <w:rPr>
          <w:rFonts w:ascii="Times New Roman" w:hAnsi="Times New Roman"/>
          <w:rtl/>
        </w:rPr>
      </w:pPr>
      <w:r w:rsidRPr="001C268A">
        <w:rPr>
          <w:rFonts w:ascii="Times New Roman" w:hAnsi="Times New Roman"/>
          <w:lang w:val="en-US"/>
        </w:rPr>
        <w:sym w:font="Symbol" w:char="F0F0"/>
      </w:r>
      <w:r w:rsidRPr="001C268A">
        <w:rPr>
          <w:rFonts w:ascii="Times New Roman" w:hAnsi="Times New Roman"/>
          <w:rtl/>
        </w:rPr>
        <w:tab/>
        <w:t>المنطقة؛</w:t>
      </w:r>
    </w:p>
    <w:p w:rsidR="003A0E23" w:rsidRPr="001C268A" w:rsidRDefault="003A0E23" w:rsidP="003A0E23">
      <w:pPr>
        <w:spacing w:before="0"/>
        <w:ind w:left="794"/>
        <w:rPr>
          <w:rFonts w:ascii="Times New Roman" w:hAnsi="Times New Roman"/>
          <w:rtl/>
        </w:rPr>
      </w:pPr>
      <w:r w:rsidRPr="001C268A">
        <w:rPr>
          <w:rFonts w:ascii="Times New Roman" w:hAnsi="Times New Roman"/>
          <w:lang w:val="en-US"/>
        </w:rPr>
        <w:sym w:font="Symbol" w:char="F0F0"/>
      </w:r>
      <w:r w:rsidRPr="001C268A">
        <w:rPr>
          <w:rFonts w:ascii="Times New Roman" w:hAnsi="Times New Roman"/>
          <w:rtl/>
        </w:rPr>
        <w:tab/>
        <w:t>البلد؛</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الجدول (خدمة الاتصالات الراديوية)؛</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التطبيق؛</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المعلمة.</w:t>
      </w:r>
    </w:p>
    <w:p w:rsidR="003A0E23" w:rsidRPr="001C268A" w:rsidRDefault="003A0E23" w:rsidP="003A0E23">
      <w:pPr>
        <w:ind w:left="794"/>
        <w:rPr>
          <w:rFonts w:ascii="Times New Roman" w:hAnsi="Times New Roman"/>
          <w:rtl/>
        </w:rPr>
      </w:pPr>
      <w:r w:rsidRPr="001C268A">
        <w:rPr>
          <w:rFonts w:ascii="Times New Roman" w:hAnsi="Times New Roman"/>
          <w:rtl/>
          <w:lang w:val="en-US"/>
        </w:rPr>
        <w:t>وعلى المستعمل أن ينتقي بالضغط على زر العرض خياره أو خياراته قبل أن يضغ</w:t>
      </w:r>
      <w:r w:rsidRPr="001C268A">
        <w:rPr>
          <w:rFonts w:ascii="Times New Roman" w:hAnsi="Times New Roman"/>
          <w:rtl/>
        </w:rPr>
        <w:t xml:space="preserve">ط الزر </w:t>
      </w:r>
      <w:r>
        <w:rPr>
          <w:rFonts w:ascii="Times New Roman" w:hAnsi="Times New Roman" w:hint="cs"/>
          <w:rtl/>
        </w:rPr>
        <w:t>"</w:t>
      </w:r>
      <w:r w:rsidRPr="001C268A">
        <w:rPr>
          <w:rFonts w:ascii="Times New Roman" w:hAnsi="Times New Roman"/>
        </w:rPr>
        <w:t>Display</w:t>
      </w:r>
      <w:r>
        <w:rPr>
          <w:rFonts w:ascii="Times New Roman" w:hAnsi="Times New Roman" w:hint="cs"/>
          <w:rtl/>
        </w:rPr>
        <w:t>"</w:t>
      </w:r>
      <w:r w:rsidRPr="001C268A">
        <w:rPr>
          <w:rFonts w:ascii="Times New Roman" w:hAnsi="Times New Roman"/>
          <w:rtl/>
        </w:rPr>
        <w:t>.</w:t>
      </w:r>
    </w:p>
    <w:p w:rsidR="003A0E23" w:rsidRPr="001C268A" w:rsidRDefault="003A0E23" w:rsidP="003A0E23">
      <w:pPr>
        <w:ind w:left="794" w:hanging="794"/>
        <w:rPr>
          <w:rFonts w:ascii="Times New Roman" w:hAnsi="Times New Roman"/>
          <w:rtl/>
          <w:lang w:val="en-US"/>
        </w:rPr>
      </w:pPr>
      <w:r w:rsidRPr="001C268A">
        <w:rPr>
          <w:rFonts w:ascii="Times New Roman" w:hAnsi="Times New Roman"/>
          <w:lang w:val="en-US"/>
        </w:rPr>
        <w:t>(2</w:t>
      </w:r>
      <w:r w:rsidRPr="001C268A">
        <w:rPr>
          <w:rFonts w:ascii="Times New Roman" w:hAnsi="Times New Roman"/>
          <w:rtl/>
          <w:lang w:val="en-US"/>
        </w:rPr>
        <w:tab/>
        <w:t>يتيح العمود الثاني رؤية البيانات المتعلقة بحساب الرسوم المستحقة لقاء استعمال الترددات وذلك وفقاً للخيارات التالية:</w:t>
      </w:r>
    </w:p>
    <w:p w:rsidR="003A0E23" w:rsidRPr="001C268A" w:rsidRDefault="003A0E23" w:rsidP="003A0E23">
      <w:pPr>
        <w:ind w:left="794"/>
        <w:rPr>
          <w:rFonts w:ascii="Times New Roman" w:hAnsi="Times New Roman"/>
          <w:rtl/>
        </w:rPr>
      </w:pPr>
      <w:r w:rsidRPr="001C268A">
        <w:rPr>
          <w:rFonts w:ascii="Times New Roman" w:hAnsi="Times New Roman"/>
          <w:lang w:val="en-US"/>
        </w:rPr>
        <w:sym w:font="Symbol" w:char="F0F0"/>
      </w:r>
      <w:r w:rsidRPr="001C268A">
        <w:rPr>
          <w:rFonts w:ascii="Times New Roman" w:hAnsi="Times New Roman"/>
          <w:rtl/>
        </w:rPr>
        <w:tab/>
        <w:t>المنطقة؛</w:t>
      </w:r>
    </w:p>
    <w:p w:rsidR="003A0E23" w:rsidRPr="001C268A" w:rsidRDefault="003A0E23" w:rsidP="003A0E23">
      <w:pPr>
        <w:spacing w:before="0"/>
        <w:ind w:left="794"/>
        <w:rPr>
          <w:rFonts w:ascii="Times New Roman" w:hAnsi="Times New Roman"/>
          <w:rtl/>
        </w:rPr>
      </w:pPr>
      <w:r w:rsidRPr="001C268A">
        <w:rPr>
          <w:rFonts w:ascii="Times New Roman" w:hAnsi="Times New Roman"/>
          <w:lang w:val="en-US"/>
        </w:rPr>
        <w:sym w:font="Symbol" w:char="F0F0"/>
      </w:r>
      <w:r w:rsidRPr="001C268A">
        <w:rPr>
          <w:rFonts w:ascii="Times New Roman" w:hAnsi="Times New Roman"/>
          <w:rtl/>
        </w:rPr>
        <w:tab/>
        <w:t>البلد؛</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الجدول (خدمة الاتصالات الراديوية)؛</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التطبيق؛</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المعلمة.</w:t>
      </w:r>
    </w:p>
    <w:p w:rsidR="003A0E23" w:rsidRPr="001C268A" w:rsidRDefault="003A0E23" w:rsidP="003A0E23">
      <w:pPr>
        <w:ind w:left="794"/>
        <w:rPr>
          <w:rFonts w:ascii="Times New Roman" w:hAnsi="Times New Roman"/>
          <w:rtl/>
        </w:rPr>
      </w:pPr>
      <w:r w:rsidRPr="001C268A">
        <w:rPr>
          <w:rFonts w:ascii="Times New Roman" w:hAnsi="Times New Roman"/>
          <w:rtl/>
          <w:lang w:val="en-US"/>
        </w:rPr>
        <w:t>وعلى المستعمل أن ينتقي بالضغط على زر العرض خياره أو خياراته قبل أن ي</w:t>
      </w:r>
      <w:r w:rsidRPr="001C268A">
        <w:rPr>
          <w:rFonts w:ascii="Times New Roman" w:hAnsi="Times New Roman"/>
          <w:rtl/>
        </w:rPr>
        <w:t xml:space="preserve">ضغط الزر </w:t>
      </w:r>
      <w:r>
        <w:rPr>
          <w:rFonts w:ascii="Times New Roman" w:hAnsi="Times New Roman" w:hint="cs"/>
          <w:rtl/>
        </w:rPr>
        <w:t>"</w:t>
      </w:r>
      <w:r w:rsidRPr="001C268A">
        <w:rPr>
          <w:rFonts w:ascii="Times New Roman" w:hAnsi="Times New Roman"/>
        </w:rPr>
        <w:t>Display</w:t>
      </w:r>
      <w:r>
        <w:rPr>
          <w:rFonts w:ascii="Times New Roman" w:hAnsi="Times New Roman" w:hint="cs"/>
          <w:rtl/>
        </w:rPr>
        <w:t>"</w:t>
      </w:r>
      <w:r w:rsidRPr="001C268A">
        <w:rPr>
          <w:rFonts w:ascii="Times New Roman" w:hAnsi="Times New Roman"/>
          <w:rtl/>
        </w:rPr>
        <w:t>.</w:t>
      </w:r>
    </w:p>
    <w:p w:rsidR="003A0E23" w:rsidRPr="001C268A" w:rsidRDefault="003A0E23" w:rsidP="003A0E23">
      <w:pPr>
        <w:ind w:left="794" w:hanging="794"/>
        <w:rPr>
          <w:rFonts w:ascii="Times New Roman" w:hAnsi="Times New Roman"/>
          <w:rtl/>
        </w:rPr>
      </w:pPr>
      <w:r w:rsidRPr="001C268A">
        <w:rPr>
          <w:rFonts w:ascii="Times New Roman" w:hAnsi="Times New Roman"/>
          <w:lang w:val="en-US"/>
        </w:rPr>
        <w:t>(3</w:t>
      </w:r>
      <w:r w:rsidRPr="001C268A">
        <w:rPr>
          <w:rFonts w:ascii="Times New Roman" w:hAnsi="Times New Roman"/>
          <w:rtl/>
          <w:lang w:val="en-US"/>
        </w:rPr>
        <w:tab/>
        <w:t>يتيح العم</w:t>
      </w:r>
      <w:r w:rsidRPr="001C268A">
        <w:rPr>
          <w:rFonts w:ascii="Times New Roman" w:hAnsi="Times New Roman"/>
          <w:rtl/>
        </w:rPr>
        <w:t>ود الثالث  رؤية نماذج الحساب</w:t>
      </w:r>
      <w:r>
        <w:rPr>
          <w:rFonts w:ascii="Times New Roman" w:hAnsi="Times New Roman" w:hint="cs"/>
          <w:rtl/>
        </w:rPr>
        <w:t xml:space="preserve"> </w:t>
      </w:r>
      <w:r w:rsidRPr="0085730A">
        <w:rPr>
          <w:rFonts w:ascii="Times New Roman" w:hAnsi="Times New Roman"/>
        </w:rPr>
        <w:t>(scales/formulas)</w:t>
      </w:r>
      <w:r w:rsidRPr="001C268A">
        <w:rPr>
          <w:rFonts w:ascii="Times New Roman" w:hAnsi="Times New Roman"/>
          <w:rtl/>
        </w:rPr>
        <w:t xml:space="preserve"> أو </w:t>
      </w:r>
      <w:r w:rsidRPr="0085730A">
        <w:rPr>
          <w:rFonts w:ascii="Times New Roman" w:hAnsi="Times New Roman"/>
          <w:rtl/>
        </w:rPr>
        <w:t>المع</w:t>
      </w:r>
      <w:r w:rsidRPr="0085730A">
        <w:rPr>
          <w:rFonts w:ascii="Times New Roman" w:hAnsi="Times New Roman" w:hint="cs"/>
          <w:rtl/>
        </w:rPr>
        <w:t>ا</w:t>
      </w:r>
      <w:r w:rsidRPr="0085730A">
        <w:rPr>
          <w:rFonts w:ascii="Times New Roman" w:hAnsi="Times New Roman"/>
          <w:rtl/>
        </w:rPr>
        <w:t>دلات</w:t>
      </w:r>
      <w:r w:rsidRPr="001C268A">
        <w:rPr>
          <w:rFonts w:ascii="Times New Roman" w:hAnsi="Times New Roman"/>
          <w:rtl/>
        </w:rPr>
        <w:t xml:space="preserve"> المستحقة، وفقاً للخيارات التالية:</w:t>
      </w:r>
    </w:p>
    <w:p w:rsidR="003A0E23" w:rsidRPr="001C268A" w:rsidRDefault="003A0E23" w:rsidP="003A0E23">
      <w:pPr>
        <w:ind w:left="794"/>
        <w:rPr>
          <w:rFonts w:ascii="Times New Roman" w:hAnsi="Times New Roman"/>
          <w:rtl/>
        </w:rPr>
      </w:pPr>
      <w:r w:rsidRPr="001C268A">
        <w:rPr>
          <w:rFonts w:ascii="Times New Roman" w:hAnsi="Times New Roman"/>
        </w:rPr>
        <w:sym w:font="Symbol" w:char="F0F0"/>
      </w:r>
      <w:r w:rsidRPr="001C268A">
        <w:rPr>
          <w:rFonts w:ascii="Times New Roman" w:hAnsi="Times New Roman"/>
          <w:rtl/>
        </w:rPr>
        <w:tab/>
        <w:t>المنطقة؛</w:t>
      </w:r>
    </w:p>
    <w:p w:rsidR="003A0E23" w:rsidRPr="001C268A" w:rsidRDefault="003A0E23" w:rsidP="003A0E23">
      <w:pPr>
        <w:spacing w:before="0"/>
        <w:ind w:left="794"/>
        <w:rPr>
          <w:rFonts w:ascii="Times New Roman" w:hAnsi="Times New Roman"/>
          <w:rtl/>
        </w:rPr>
      </w:pPr>
      <w:r w:rsidRPr="001C268A">
        <w:rPr>
          <w:rFonts w:ascii="Times New Roman" w:hAnsi="Times New Roman"/>
          <w:lang w:val="en-US"/>
        </w:rPr>
        <w:sym w:font="Symbol" w:char="F0F0"/>
      </w:r>
      <w:r w:rsidRPr="001C268A">
        <w:rPr>
          <w:rFonts w:ascii="Times New Roman" w:hAnsi="Times New Roman"/>
          <w:rtl/>
        </w:rPr>
        <w:tab/>
        <w:t>البلد؛</w:t>
      </w:r>
    </w:p>
    <w:p w:rsidR="003A0E23" w:rsidRPr="001C268A" w:rsidRDefault="003A0E23" w:rsidP="003A0E23">
      <w:pPr>
        <w:spacing w:before="0"/>
        <w:ind w:left="794"/>
        <w:rPr>
          <w:rFonts w:ascii="Times New Roman" w:hAnsi="Times New Roman"/>
          <w:rtl/>
          <w:lang w:val="en-US"/>
        </w:rPr>
      </w:pPr>
      <w:r w:rsidRPr="001C268A">
        <w:rPr>
          <w:rFonts w:ascii="Times New Roman" w:hAnsi="Times New Roman"/>
          <w:lang w:val="en-US"/>
        </w:rPr>
        <w:sym w:font="Symbol" w:char="F0F0"/>
      </w:r>
      <w:r w:rsidRPr="001C268A">
        <w:rPr>
          <w:rFonts w:ascii="Times New Roman" w:hAnsi="Times New Roman"/>
          <w:rtl/>
          <w:lang w:val="en-US"/>
        </w:rPr>
        <w:tab/>
        <w:t>الجدول (خدمة الاتصالات الراديوية).</w:t>
      </w:r>
    </w:p>
    <w:p w:rsidR="003A0E23" w:rsidRPr="001C268A" w:rsidRDefault="003A0E23" w:rsidP="003A0E23">
      <w:pPr>
        <w:ind w:left="794"/>
        <w:rPr>
          <w:rFonts w:ascii="Times New Roman" w:hAnsi="Times New Roman"/>
          <w:rtl/>
        </w:rPr>
      </w:pPr>
      <w:r w:rsidRPr="001C268A">
        <w:rPr>
          <w:rFonts w:ascii="Times New Roman" w:hAnsi="Times New Roman"/>
          <w:rtl/>
        </w:rPr>
        <w:t xml:space="preserve">وعلى المستعمل أن ينتقي بالضغط على زر العرض خياره أو خياراته قبل أن يضغط الزر </w:t>
      </w:r>
      <w:r>
        <w:rPr>
          <w:rFonts w:ascii="Times New Roman" w:hAnsi="Times New Roman" w:hint="cs"/>
          <w:rtl/>
        </w:rPr>
        <w:t>"</w:t>
      </w:r>
      <w:r w:rsidRPr="001C268A">
        <w:rPr>
          <w:rFonts w:ascii="Times New Roman" w:hAnsi="Times New Roman"/>
        </w:rPr>
        <w:t>Display</w:t>
      </w:r>
      <w:r>
        <w:rPr>
          <w:rFonts w:ascii="Times New Roman" w:hAnsi="Times New Roman" w:hint="cs"/>
          <w:rtl/>
        </w:rPr>
        <w:t>"</w:t>
      </w:r>
      <w:r w:rsidRPr="001C268A">
        <w:rPr>
          <w:rFonts w:ascii="Times New Roman" w:hAnsi="Times New Roman"/>
          <w:rtl/>
        </w:rPr>
        <w:t>.</w:t>
      </w:r>
    </w:p>
    <w:p w:rsidR="003A0E23" w:rsidRPr="001C268A" w:rsidRDefault="003A0E23" w:rsidP="003A0E23">
      <w:pPr>
        <w:keepNext/>
        <w:ind w:left="794" w:hanging="794"/>
        <w:rPr>
          <w:rFonts w:ascii="Times New Roman" w:hAnsi="Times New Roman"/>
          <w:rtl/>
        </w:rPr>
      </w:pPr>
      <w:r w:rsidRPr="001C268A">
        <w:rPr>
          <w:rFonts w:ascii="Times New Roman" w:hAnsi="Times New Roman"/>
        </w:rPr>
        <w:t>(4</w:t>
      </w:r>
      <w:r w:rsidRPr="001C268A">
        <w:rPr>
          <w:rFonts w:ascii="Times New Roman" w:hAnsi="Times New Roman"/>
          <w:rtl/>
        </w:rPr>
        <w:tab/>
        <w:t>يتيح العمود الرابع ما يلي:</w:t>
      </w:r>
    </w:p>
    <w:p w:rsidR="003A0E23" w:rsidRPr="001C268A" w:rsidRDefault="003A0E23" w:rsidP="003A0E23">
      <w:pPr>
        <w:ind w:left="1191" w:hanging="397"/>
        <w:rPr>
          <w:rFonts w:ascii="Times New Roman" w:hAnsi="Times New Roman"/>
          <w:rtl/>
        </w:rPr>
      </w:pPr>
      <w:r w:rsidRPr="001C268A">
        <w:rPr>
          <w:rFonts w:ascii="Times New Roman" w:hAnsi="Times New Roman"/>
        </w:rPr>
        <w:sym w:font="Symbol" w:char="F0F0"/>
      </w:r>
      <w:r w:rsidRPr="001C268A">
        <w:rPr>
          <w:rFonts w:ascii="Times New Roman" w:hAnsi="Times New Roman"/>
          <w:rtl/>
        </w:rPr>
        <w:tab/>
        <w:t xml:space="preserve">الخيار </w:t>
      </w:r>
      <w:r>
        <w:rPr>
          <w:rFonts w:ascii="Times New Roman" w:hAnsi="Times New Roman"/>
        </w:rPr>
        <w:t>"</w:t>
      </w:r>
      <w:r w:rsidRPr="001C268A">
        <w:rPr>
          <w:rFonts w:ascii="Times New Roman" w:hAnsi="Times New Roman"/>
        </w:rPr>
        <w:t>cross-variable count</w:t>
      </w:r>
      <w:r>
        <w:rPr>
          <w:rFonts w:ascii="Times New Roman" w:hAnsi="Times New Roman"/>
        </w:rPr>
        <w:t>"</w:t>
      </w:r>
      <w:r w:rsidRPr="001C268A">
        <w:rPr>
          <w:rFonts w:ascii="Times New Roman" w:hAnsi="Times New Roman"/>
          <w:rtl/>
        </w:rPr>
        <w:t>: خيار يحسب عدد البلدان التي تستعمل معلمة ما (تنتقى بواسطة زر العرض) في تطبيق معين (ينتقى أيضاً بواسطة زر العرض)؛</w:t>
      </w:r>
    </w:p>
    <w:p w:rsidR="003A0E23" w:rsidRPr="001C268A" w:rsidRDefault="003A0E23" w:rsidP="003A0E23">
      <w:pPr>
        <w:spacing w:before="0"/>
        <w:ind w:left="1191" w:hanging="397"/>
        <w:rPr>
          <w:rFonts w:ascii="Times New Roman" w:hAnsi="Times New Roman"/>
          <w:rtl/>
        </w:rPr>
      </w:pPr>
      <w:r w:rsidRPr="001C268A">
        <w:rPr>
          <w:rFonts w:ascii="Times New Roman" w:hAnsi="Times New Roman"/>
        </w:rPr>
        <w:sym w:font="Symbol" w:char="F0F0"/>
      </w:r>
      <w:r w:rsidRPr="001C268A">
        <w:rPr>
          <w:rFonts w:ascii="Times New Roman" w:hAnsi="Times New Roman"/>
          <w:rtl/>
        </w:rPr>
        <w:tab/>
        <w:t>يعرض الإحصاءات والمخططات المتعلقة بنسب استعمال المتغيرات حسب المنطقة وخدمة الاتصالات الراديوية</w:t>
      </w:r>
      <w:r>
        <w:rPr>
          <w:rFonts w:ascii="Times New Roman" w:hAnsi="Times New Roman" w:hint="cs"/>
          <w:rtl/>
        </w:rPr>
        <w:t> </w:t>
      </w:r>
      <w:r w:rsidRPr="001C268A">
        <w:rPr>
          <w:rFonts w:ascii="Times New Roman" w:hAnsi="Times New Roman"/>
          <w:rtl/>
        </w:rPr>
        <w:t>والتطبيقات.</w:t>
      </w:r>
    </w:p>
    <w:p w:rsidR="003A0E23" w:rsidRPr="001C268A" w:rsidRDefault="003A0E23" w:rsidP="003A0E23">
      <w:pPr>
        <w:rPr>
          <w:rFonts w:ascii="Times New Roman" w:hAnsi="Times New Roman"/>
          <w:rtl/>
        </w:rPr>
      </w:pPr>
      <w:r w:rsidRPr="001C268A">
        <w:rPr>
          <w:rFonts w:ascii="Times New Roman" w:hAnsi="Times New Roman"/>
          <w:spacing w:val="-8"/>
          <w:rtl/>
        </w:rPr>
        <w:tab/>
        <w:t xml:space="preserve">وينبغي على المستعمل انتقاء خياره أو خياراته بواسطة زر العرض قبل أن يضغط الزر </w:t>
      </w:r>
      <w:r w:rsidRPr="0085730A">
        <w:rPr>
          <w:rFonts w:ascii="Times New Roman" w:hAnsi="Times New Roman"/>
        </w:rPr>
        <w:t>"statistics on Chart/Region"</w:t>
      </w:r>
      <w:r w:rsidRPr="001C268A">
        <w:rPr>
          <w:rFonts w:ascii="Times New Roman" w:hAnsi="Times New Roman"/>
          <w:rtl/>
        </w:rPr>
        <w:t>.</w:t>
      </w:r>
    </w:p>
    <w:p w:rsidR="003A0E23" w:rsidRPr="001C268A" w:rsidRDefault="003A0E23" w:rsidP="003A0E23">
      <w:pPr>
        <w:rPr>
          <w:rFonts w:ascii="Times New Roman" w:hAnsi="Times New Roman"/>
          <w:rtl/>
        </w:rPr>
      </w:pPr>
      <w:r w:rsidRPr="001C268A">
        <w:rPr>
          <w:rFonts w:ascii="Times New Roman" w:hAnsi="Times New Roman"/>
          <w:rtl/>
        </w:rPr>
        <w:t>تغيير الإدارة للبيانات وتحديثها:</w:t>
      </w:r>
    </w:p>
    <w:p w:rsidR="003A0E23" w:rsidRPr="001C268A" w:rsidRDefault="003A0E23" w:rsidP="003A0E23">
      <w:pPr>
        <w:rPr>
          <w:rFonts w:ascii="Times New Roman" w:hAnsi="Times New Roman"/>
          <w:rtl/>
        </w:rPr>
      </w:pPr>
      <w:r w:rsidRPr="001C268A">
        <w:rPr>
          <w:rFonts w:ascii="Times New Roman" w:hAnsi="Times New Roman"/>
          <w:rtl/>
        </w:rPr>
        <w:t xml:space="preserve">بهذا الغرض ينبغي على المستعمل المزود بكلمة مرور أن يضغط على الزر </w:t>
      </w:r>
      <w:r w:rsidRPr="001C268A">
        <w:rPr>
          <w:rFonts w:ascii="Times New Roman" w:hAnsi="Times New Roman" w:hint="cs"/>
          <w:rtl/>
        </w:rPr>
        <w:t>"</w:t>
      </w:r>
      <w:r w:rsidRPr="001C268A">
        <w:rPr>
          <w:rFonts w:ascii="Times New Roman" w:hAnsi="Times New Roman"/>
        </w:rPr>
        <w:t>Identification page</w:t>
      </w:r>
      <w:r w:rsidRPr="001C268A">
        <w:rPr>
          <w:rFonts w:ascii="Times New Roman" w:hAnsi="Times New Roman" w:hint="cs"/>
          <w:rtl/>
        </w:rPr>
        <w:t>"</w:t>
      </w:r>
      <w:r w:rsidRPr="001C268A">
        <w:rPr>
          <w:rFonts w:ascii="Times New Roman" w:hAnsi="Times New Roman"/>
          <w:rtl/>
        </w:rPr>
        <w:t xml:space="preserve"> الواقعة في أسفل صفحة الاستقبال. وتظهر عندئذٍ صفحة جديدة يُطلب فيها إلى المستعمل أن يدخل اسم بلده وكلمة مروره.</w:t>
      </w:r>
      <w:bookmarkEnd w:id="12"/>
      <w:bookmarkEnd w:id="13"/>
    </w:p>
    <w:p w:rsidR="00AA58A8" w:rsidRDefault="00AA58A8">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AA58A8" w:rsidRPr="00B34792" w:rsidRDefault="00AA58A8" w:rsidP="00231042">
      <w:pPr>
        <w:pStyle w:val="Title"/>
        <w:rPr>
          <w:rFonts w:ascii="Verdana" w:hAnsi="Verdana"/>
          <w:lang w:val="en-US" w:bidi="ar-EG"/>
        </w:rPr>
      </w:pPr>
      <w:r w:rsidRPr="0069683D">
        <w:rPr>
          <w:rFonts w:hint="cs"/>
          <w:rtl/>
          <w:lang w:bidi="ar-EG"/>
        </w:rPr>
        <w:lastRenderedPageBreak/>
        <w:t xml:space="preserve">الملحـق </w:t>
      </w:r>
      <w:r w:rsidRPr="00231042">
        <w:t>1</w:t>
      </w:r>
    </w:p>
    <w:p w:rsidR="00AA58A8" w:rsidRPr="006F39D9" w:rsidRDefault="00AA58A8" w:rsidP="00231042">
      <w:pPr>
        <w:pStyle w:val="Title1"/>
        <w:rPr>
          <w:rtl/>
          <w:lang w:bidi="ar-EG"/>
        </w:rPr>
      </w:pPr>
      <w:bookmarkStart w:id="33" w:name="_Toc287342072"/>
      <w:r w:rsidRPr="006F39D9">
        <w:rPr>
          <w:rFonts w:hint="cs"/>
          <w:rtl/>
          <w:lang w:bidi="ar-EG"/>
        </w:rPr>
        <w:t>الدول الأعضاء التي ردت على الجزء الأول من الاستبيان</w:t>
      </w:r>
      <w:bookmarkEnd w:id="33"/>
    </w:p>
    <w:p w:rsidR="00231042" w:rsidRDefault="00231042" w:rsidP="00231042">
      <w:pPr>
        <w:rPr>
          <w:lang w:val="en-US" w:bidi="ar-EG"/>
        </w:rPr>
      </w:pPr>
    </w:p>
    <w:p w:rsidR="00AA58A8" w:rsidRDefault="00AA58A8" w:rsidP="00231042">
      <w:pPr>
        <w:rPr>
          <w:lang w:val="en-US" w:bidi="ar-EG"/>
        </w:rPr>
      </w:pPr>
      <w:r w:rsidRPr="006F39D9">
        <w:rPr>
          <w:rFonts w:hint="cs"/>
          <w:rtl/>
          <w:lang w:val="en-US" w:bidi="ar-EG"/>
        </w:rPr>
        <w:t>ردت أربع وأربعون دولة عضواً على الجزء الأول من الاستبيان. وهذه الدول الأعضاء التي جُمعت بحسب المناطق هي</w:t>
      </w:r>
      <w:r w:rsidRPr="006F39D9">
        <w:rPr>
          <w:rFonts w:hint="eastAsia"/>
          <w:rtl/>
          <w:lang w:val="en-US" w:bidi="ar-EG"/>
        </w:rPr>
        <w:t> </w:t>
      </w:r>
      <w:r w:rsidRPr="006F39D9">
        <w:rPr>
          <w:rFonts w:hint="cs"/>
          <w:rtl/>
          <w:lang w:val="en-US" w:bidi="ar-EG"/>
        </w:rPr>
        <w:t>كالآتي:</w:t>
      </w:r>
    </w:p>
    <w:p w:rsidR="00231042" w:rsidRPr="006F39D9" w:rsidRDefault="00231042" w:rsidP="00231042">
      <w:pPr>
        <w:pBdr>
          <w:top w:val="single" w:sz="12" w:space="1" w:color="auto"/>
        </w:pBdr>
        <w:rPr>
          <w:rtl/>
          <w:lang w:val="en-US"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78"/>
        <w:gridCol w:w="3159"/>
        <w:gridCol w:w="3159"/>
        <w:gridCol w:w="3159"/>
      </w:tblGrid>
      <w:tr w:rsidR="00AA58A8" w:rsidRPr="006F39D9" w:rsidTr="00F6009E">
        <w:trPr>
          <w:jc w:val="center"/>
        </w:trPr>
        <w:tc>
          <w:tcPr>
            <w:tcW w:w="3537" w:type="dxa"/>
            <w:gridSpan w:val="2"/>
          </w:tcPr>
          <w:p w:rsidR="00AA58A8" w:rsidRPr="006F39D9" w:rsidRDefault="00AA58A8" w:rsidP="00F6009E">
            <w:pPr>
              <w:spacing w:before="60" w:after="60" w:line="340" w:lineRule="exact"/>
              <w:rPr>
                <w:rFonts w:ascii="Verdana" w:hAnsi="Verdana"/>
                <w:sz w:val="18"/>
                <w:szCs w:val="26"/>
                <w:lang w:val="en-US"/>
              </w:rPr>
            </w:pPr>
            <w:r w:rsidRPr="006F39D9">
              <w:rPr>
                <w:rFonts w:ascii="Verdana" w:hAnsi="Verdana" w:hint="cs"/>
                <w:sz w:val="18"/>
                <w:szCs w:val="26"/>
                <w:rtl/>
              </w:rPr>
              <w:t xml:space="preserve">الأمريكتان </w:t>
            </w:r>
            <w:r w:rsidRPr="006F39D9">
              <w:rPr>
                <w:rFonts w:ascii="Verdana" w:hAnsi="Verdana"/>
                <w:sz w:val="18"/>
                <w:szCs w:val="26"/>
                <w:lang w:val="en-US"/>
              </w:rPr>
              <w:t>(6)</w:t>
            </w:r>
          </w:p>
        </w:tc>
        <w:tc>
          <w:tcPr>
            <w:tcW w:w="3159" w:type="dxa"/>
          </w:tcPr>
          <w:p w:rsidR="00AA58A8" w:rsidRPr="006F39D9" w:rsidRDefault="00AA58A8" w:rsidP="00F6009E">
            <w:pPr>
              <w:spacing w:before="60" w:after="60" w:line="340" w:lineRule="exact"/>
              <w:rPr>
                <w:rFonts w:ascii="Verdana" w:hAnsi="Verdana"/>
                <w:sz w:val="18"/>
                <w:szCs w:val="26"/>
              </w:rPr>
            </w:pPr>
          </w:p>
        </w:tc>
        <w:tc>
          <w:tcPr>
            <w:tcW w:w="3159" w:type="dxa"/>
          </w:tcPr>
          <w:p w:rsidR="00AA58A8" w:rsidRPr="006F39D9" w:rsidRDefault="00AA58A8" w:rsidP="00F6009E">
            <w:pPr>
              <w:spacing w:before="60" w:after="60" w:line="340" w:lineRule="exact"/>
              <w:rPr>
                <w:rFonts w:ascii="Verdana" w:hAnsi="Verdana"/>
                <w:sz w:val="18"/>
                <w:szCs w:val="26"/>
              </w:rPr>
            </w:pPr>
          </w:p>
        </w:tc>
      </w:tr>
      <w:tr w:rsidR="00AA58A8" w:rsidRPr="006F39D9" w:rsidTr="00F6009E">
        <w:trPr>
          <w:jc w:val="center"/>
        </w:trPr>
        <w:tc>
          <w:tcPr>
            <w:tcW w:w="378" w:type="dxa"/>
          </w:tcPr>
          <w:p w:rsidR="00AA58A8" w:rsidRPr="006F39D9" w:rsidRDefault="00AA58A8" w:rsidP="00F6009E">
            <w:pPr>
              <w:spacing w:before="60" w:after="60" w:line="300" w:lineRule="exact"/>
              <w:jc w:val="center"/>
              <w:rPr>
                <w:rFonts w:ascii="Verdana" w:hAnsi="Verdana"/>
                <w:sz w:val="18"/>
                <w:szCs w:val="26"/>
              </w:rPr>
            </w:pP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بليز</w:t>
            </w:r>
            <w:r>
              <w:rPr>
                <w:rFonts w:ascii="Verdana" w:hAnsi="Verdana"/>
                <w:sz w:val="18"/>
                <w:szCs w:val="26"/>
                <w:rtl/>
              </w:rPr>
              <w:br/>
            </w:r>
            <w:r>
              <w:rPr>
                <w:rFonts w:ascii="Verdana" w:hAnsi="Verdana" w:hint="cs"/>
                <w:sz w:val="18"/>
                <w:szCs w:val="26"/>
                <w:rtl/>
                <w:lang w:bidi="ar-EG"/>
              </w:rPr>
              <w:t xml:space="preserve">جمهورية </w:t>
            </w:r>
            <w:r w:rsidRPr="006F39D9">
              <w:rPr>
                <w:rFonts w:ascii="Verdana" w:hAnsi="Verdana" w:hint="cs"/>
                <w:sz w:val="18"/>
                <w:szCs w:val="26"/>
                <w:rtl/>
              </w:rPr>
              <w:t>البرازيل</w:t>
            </w:r>
            <w:r>
              <w:rPr>
                <w:rFonts w:ascii="Verdana" w:hAnsi="Verdana" w:hint="cs"/>
                <w:sz w:val="18"/>
                <w:szCs w:val="26"/>
                <w:rtl/>
              </w:rPr>
              <w:t xml:space="preserve"> الاتحادية</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كندا</w:t>
            </w:r>
            <w:r>
              <w:rPr>
                <w:rFonts w:ascii="Verdana" w:hAnsi="Verdana"/>
                <w:sz w:val="18"/>
                <w:szCs w:val="26"/>
                <w:rtl/>
              </w:rPr>
              <w:br/>
            </w:r>
            <w:r w:rsidRPr="006F39D9">
              <w:rPr>
                <w:rFonts w:ascii="Verdana" w:hAnsi="Verdana" w:hint="cs"/>
                <w:sz w:val="18"/>
                <w:szCs w:val="26"/>
                <w:rtl/>
              </w:rPr>
              <w:t>نيكاراغوا</w:t>
            </w:r>
          </w:p>
        </w:tc>
        <w:tc>
          <w:tcPr>
            <w:tcW w:w="3159" w:type="dxa"/>
          </w:tcPr>
          <w:p w:rsidR="00AA58A8" w:rsidRPr="006F39D9" w:rsidRDefault="00AA58A8" w:rsidP="00F6009E">
            <w:pPr>
              <w:spacing w:before="60" w:after="60" w:line="300" w:lineRule="exact"/>
              <w:jc w:val="center"/>
              <w:rPr>
                <w:rFonts w:ascii="Verdana" w:hAnsi="Verdana"/>
                <w:sz w:val="18"/>
                <w:szCs w:val="26"/>
                <w:rtl/>
                <w:lang w:bidi="ar-SY"/>
              </w:rPr>
            </w:pPr>
            <w:r w:rsidRPr="006F39D9">
              <w:rPr>
                <w:rFonts w:ascii="Verdana" w:hAnsi="Verdana" w:hint="cs"/>
                <w:sz w:val="18"/>
                <w:szCs w:val="26"/>
                <w:rtl/>
              </w:rPr>
              <w:t>جمهورية باراغواي</w:t>
            </w:r>
            <w:r>
              <w:rPr>
                <w:rFonts w:ascii="Verdana" w:hAnsi="Verdana"/>
                <w:sz w:val="18"/>
                <w:szCs w:val="26"/>
                <w:rtl/>
              </w:rPr>
              <w:br/>
            </w:r>
            <w:r w:rsidRPr="006F39D9">
              <w:rPr>
                <w:rFonts w:ascii="Verdana" w:hAnsi="Verdana" w:hint="cs"/>
                <w:sz w:val="18"/>
                <w:szCs w:val="26"/>
                <w:rtl/>
              </w:rPr>
              <w:t>بيرو</w:t>
            </w:r>
          </w:p>
        </w:tc>
      </w:tr>
      <w:tr w:rsidR="00AA58A8" w:rsidRPr="006F39D9" w:rsidTr="00F6009E">
        <w:trPr>
          <w:jc w:val="center"/>
        </w:trPr>
        <w:tc>
          <w:tcPr>
            <w:tcW w:w="3537" w:type="dxa"/>
            <w:gridSpan w:val="2"/>
          </w:tcPr>
          <w:p w:rsidR="00AA58A8" w:rsidRPr="006F39D9" w:rsidRDefault="00AA58A8" w:rsidP="00F6009E">
            <w:pPr>
              <w:spacing w:before="60" w:after="60" w:line="340" w:lineRule="exact"/>
              <w:rPr>
                <w:rFonts w:ascii="Verdana" w:hAnsi="Verdana"/>
                <w:sz w:val="18"/>
                <w:szCs w:val="26"/>
              </w:rPr>
            </w:pPr>
            <w:r w:rsidRPr="006F39D9">
              <w:rPr>
                <w:rFonts w:ascii="Verdana" w:hAnsi="Verdana" w:hint="cs"/>
                <w:sz w:val="18"/>
                <w:szCs w:val="26"/>
                <w:rtl/>
              </w:rPr>
              <w:t xml:space="preserve">أوروبا وكومنولث الدول المستقلة </w:t>
            </w:r>
            <w:r w:rsidRPr="006F39D9">
              <w:rPr>
                <w:rFonts w:ascii="Verdana" w:hAnsi="Verdana"/>
                <w:sz w:val="18"/>
                <w:szCs w:val="26"/>
                <w:lang w:val="en-US"/>
              </w:rPr>
              <w:t>(21)</w:t>
            </w:r>
          </w:p>
        </w:tc>
        <w:tc>
          <w:tcPr>
            <w:tcW w:w="3159" w:type="dxa"/>
          </w:tcPr>
          <w:p w:rsidR="00AA58A8" w:rsidRPr="006F39D9" w:rsidRDefault="00AA58A8" w:rsidP="00F6009E">
            <w:pPr>
              <w:spacing w:before="60" w:after="60" w:line="340" w:lineRule="exact"/>
              <w:rPr>
                <w:rFonts w:ascii="Verdana" w:hAnsi="Verdana"/>
                <w:sz w:val="18"/>
                <w:szCs w:val="26"/>
              </w:rPr>
            </w:pPr>
          </w:p>
        </w:tc>
        <w:tc>
          <w:tcPr>
            <w:tcW w:w="3159" w:type="dxa"/>
          </w:tcPr>
          <w:p w:rsidR="00AA58A8" w:rsidRPr="006F39D9" w:rsidRDefault="00AA58A8" w:rsidP="00F6009E">
            <w:pPr>
              <w:spacing w:before="60" w:after="60" w:line="340" w:lineRule="exact"/>
              <w:rPr>
                <w:rFonts w:ascii="Verdana" w:hAnsi="Verdana"/>
                <w:sz w:val="18"/>
                <w:szCs w:val="26"/>
              </w:rPr>
            </w:pPr>
          </w:p>
        </w:tc>
      </w:tr>
      <w:tr w:rsidR="00AA58A8" w:rsidRPr="006F39D9" w:rsidTr="00F6009E">
        <w:trPr>
          <w:jc w:val="center"/>
        </w:trPr>
        <w:tc>
          <w:tcPr>
            <w:tcW w:w="378" w:type="dxa"/>
          </w:tcPr>
          <w:p w:rsidR="00AA58A8" w:rsidRPr="006F39D9" w:rsidRDefault="00AA58A8" w:rsidP="00F6009E">
            <w:pPr>
              <w:spacing w:before="60" w:after="60" w:line="340" w:lineRule="exact"/>
              <w:rPr>
                <w:rFonts w:ascii="Verdana" w:hAnsi="Verdana"/>
                <w:sz w:val="18"/>
                <w:szCs w:val="26"/>
              </w:rPr>
            </w:pP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جمهورية ألبانيا</w:t>
            </w:r>
            <w:r w:rsidRPr="006F39D9">
              <w:rPr>
                <w:rFonts w:ascii="Verdana" w:hAnsi="Verdana" w:hint="cs"/>
                <w:sz w:val="18"/>
                <w:szCs w:val="26"/>
                <w:rtl/>
              </w:rPr>
              <w:br/>
              <w:t>النمسا</w:t>
            </w:r>
            <w:r w:rsidRPr="006F39D9">
              <w:rPr>
                <w:rFonts w:ascii="Verdana" w:hAnsi="Verdana" w:hint="cs"/>
                <w:sz w:val="18"/>
                <w:szCs w:val="26"/>
                <w:rtl/>
              </w:rPr>
              <w:br/>
              <w:t>جمهورية قبرص</w:t>
            </w:r>
            <w:r w:rsidRPr="006F39D9">
              <w:rPr>
                <w:rFonts w:ascii="Verdana" w:hAnsi="Verdana" w:hint="cs"/>
                <w:sz w:val="18"/>
                <w:szCs w:val="26"/>
                <w:rtl/>
              </w:rPr>
              <w:br/>
              <w:t>جمهورية إستونيا</w:t>
            </w:r>
            <w:r w:rsidRPr="006F39D9">
              <w:rPr>
                <w:rFonts w:ascii="Verdana" w:hAnsi="Verdana" w:hint="cs"/>
                <w:sz w:val="18"/>
                <w:szCs w:val="26"/>
                <w:rtl/>
              </w:rPr>
              <w:br/>
              <w:t>فنلندا</w:t>
            </w:r>
            <w:r w:rsidRPr="006F39D9">
              <w:rPr>
                <w:rFonts w:ascii="Verdana" w:hAnsi="Verdana" w:hint="cs"/>
                <w:sz w:val="18"/>
                <w:szCs w:val="26"/>
                <w:rtl/>
              </w:rPr>
              <w:br/>
              <w:t>فرنسا</w:t>
            </w:r>
            <w:r w:rsidRPr="006F39D9">
              <w:rPr>
                <w:rFonts w:ascii="Verdana" w:hAnsi="Verdana" w:hint="cs"/>
                <w:sz w:val="18"/>
                <w:szCs w:val="26"/>
                <w:rtl/>
              </w:rPr>
              <w:br/>
              <w:t>جورجيا</w:t>
            </w:r>
            <w:r w:rsidRPr="006F39D9">
              <w:rPr>
                <w:rFonts w:ascii="Verdana" w:hAnsi="Verdana" w:hint="cs"/>
                <w:sz w:val="18"/>
                <w:szCs w:val="26"/>
                <w:rtl/>
              </w:rPr>
              <w:br/>
              <w:t>جمهورية هنغاريا</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أيرلندا</w:t>
            </w:r>
            <w:r w:rsidRPr="006F39D9">
              <w:rPr>
                <w:rFonts w:ascii="Verdana" w:hAnsi="Verdana" w:hint="cs"/>
                <w:sz w:val="18"/>
                <w:szCs w:val="26"/>
                <w:rtl/>
              </w:rPr>
              <w:br/>
              <w:t>جمهورية قيرغيزستان</w:t>
            </w:r>
            <w:r w:rsidRPr="006F39D9">
              <w:rPr>
                <w:rFonts w:ascii="Verdana" w:hAnsi="Verdana" w:hint="cs"/>
                <w:sz w:val="18"/>
                <w:szCs w:val="26"/>
                <w:rtl/>
              </w:rPr>
              <w:br/>
              <w:t>جمهورية ليتوانيا</w:t>
            </w:r>
            <w:r w:rsidRPr="006F39D9">
              <w:rPr>
                <w:rFonts w:ascii="Verdana" w:hAnsi="Verdana" w:hint="cs"/>
                <w:sz w:val="18"/>
                <w:szCs w:val="26"/>
                <w:rtl/>
              </w:rPr>
              <w:br/>
              <w:t>لكسمبرغ</w:t>
            </w:r>
            <w:r w:rsidRPr="006F39D9">
              <w:rPr>
                <w:rFonts w:ascii="Verdana" w:hAnsi="Verdana" w:hint="cs"/>
                <w:sz w:val="18"/>
                <w:szCs w:val="26"/>
                <w:rtl/>
              </w:rPr>
              <w:br/>
              <w:t>مالطة</w:t>
            </w:r>
            <w:r w:rsidRPr="006F39D9">
              <w:rPr>
                <w:rFonts w:ascii="Verdana" w:hAnsi="Verdana" w:hint="cs"/>
                <w:sz w:val="18"/>
                <w:szCs w:val="26"/>
                <w:rtl/>
              </w:rPr>
              <w:br/>
              <w:t>جمهورية مولدوفا</w:t>
            </w:r>
            <w:r w:rsidRPr="006F39D9">
              <w:rPr>
                <w:rFonts w:ascii="Verdana" w:hAnsi="Verdana" w:hint="cs"/>
                <w:sz w:val="18"/>
                <w:szCs w:val="26"/>
                <w:rtl/>
              </w:rPr>
              <w:br/>
              <w:t>الجبل الأسود</w:t>
            </w:r>
            <w:r w:rsidRPr="006F39D9">
              <w:rPr>
                <w:rFonts w:ascii="Verdana" w:hAnsi="Verdana" w:hint="cs"/>
                <w:sz w:val="18"/>
                <w:szCs w:val="26"/>
                <w:rtl/>
              </w:rPr>
              <w:br/>
              <w:t>جمهورية بولندا</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البرتغال</w:t>
            </w:r>
            <w:r w:rsidRPr="006F39D9">
              <w:rPr>
                <w:rFonts w:ascii="Verdana" w:hAnsi="Verdana" w:hint="cs"/>
                <w:sz w:val="18"/>
                <w:szCs w:val="26"/>
                <w:rtl/>
              </w:rPr>
              <w:br/>
              <w:t>إسبانيا</w:t>
            </w:r>
            <w:r w:rsidRPr="006F39D9">
              <w:rPr>
                <w:rFonts w:ascii="Verdana" w:hAnsi="Verdana" w:hint="cs"/>
                <w:sz w:val="18"/>
                <w:szCs w:val="26"/>
                <w:rtl/>
              </w:rPr>
              <w:br/>
            </w:r>
            <w:r>
              <w:rPr>
                <w:rFonts w:ascii="Verdana" w:hAnsi="Verdana" w:hint="cs"/>
                <w:sz w:val="18"/>
                <w:szCs w:val="26"/>
                <w:rtl/>
              </w:rPr>
              <w:t>الاتحاد</w:t>
            </w:r>
            <w:r w:rsidRPr="006F39D9">
              <w:rPr>
                <w:rFonts w:ascii="Verdana" w:hAnsi="Verdana" w:hint="cs"/>
                <w:sz w:val="18"/>
                <w:szCs w:val="26"/>
                <w:rtl/>
              </w:rPr>
              <w:t xml:space="preserve"> السويسري</w:t>
            </w:r>
            <w:r w:rsidRPr="006F39D9">
              <w:rPr>
                <w:rFonts w:ascii="Verdana" w:hAnsi="Verdana" w:hint="cs"/>
                <w:sz w:val="18"/>
                <w:szCs w:val="26"/>
                <w:rtl/>
              </w:rPr>
              <w:br/>
              <w:t>تركيا</w:t>
            </w:r>
            <w:r w:rsidRPr="006F39D9">
              <w:rPr>
                <w:rFonts w:ascii="Verdana" w:hAnsi="Verdana" w:hint="cs"/>
                <w:sz w:val="18"/>
                <w:szCs w:val="26"/>
                <w:rtl/>
              </w:rPr>
              <w:br/>
              <w:t>جمهورية أوزبكستان</w:t>
            </w:r>
          </w:p>
        </w:tc>
      </w:tr>
      <w:tr w:rsidR="00AA58A8" w:rsidRPr="006F39D9" w:rsidTr="00F6009E">
        <w:trPr>
          <w:jc w:val="center"/>
        </w:trPr>
        <w:tc>
          <w:tcPr>
            <w:tcW w:w="3537" w:type="dxa"/>
            <w:gridSpan w:val="2"/>
          </w:tcPr>
          <w:p w:rsidR="00AA58A8" w:rsidRPr="0069683D" w:rsidRDefault="00AA58A8" w:rsidP="00F6009E">
            <w:pPr>
              <w:tabs>
                <w:tab w:val="clear" w:pos="1191"/>
                <w:tab w:val="clear" w:pos="1588"/>
                <w:tab w:val="clear" w:pos="1985"/>
                <w:tab w:val="center" w:pos="1465"/>
              </w:tabs>
              <w:spacing w:before="60" w:after="60" w:line="340" w:lineRule="exact"/>
              <w:rPr>
                <w:rFonts w:ascii="Verdana" w:hAnsi="Verdana"/>
                <w:sz w:val="18"/>
                <w:szCs w:val="26"/>
                <w:lang w:val="en-US" w:bidi="ar-EG"/>
              </w:rPr>
            </w:pPr>
            <w:r w:rsidRPr="006F39D9">
              <w:rPr>
                <w:rFonts w:ascii="Verdana" w:hAnsi="Verdana" w:hint="cs"/>
                <w:sz w:val="18"/>
                <w:szCs w:val="26"/>
                <w:rtl/>
              </w:rPr>
              <w:t xml:space="preserve">إفريقيا </w:t>
            </w:r>
            <w:r w:rsidRPr="006F39D9">
              <w:rPr>
                <w:rFonts w:ascii="Verdana" w:hAnsi="Verdana"/>
                <w:sz w:val="18"/>
                <w:szCs w:val="26"/>
                <w:lang w:val="en-US"/>
              </w:rPr>
              <w:t>(14)</w:t>
            </w:r>
          </w:p>
        </w:tc>
        <w:tc>
          <w:tcPr>
            <w:tcW w:w="3159" w:type="dxa"/>
          </w:tcPr>
          <w:p w:rsidR="00AA58A8" w:rsidRPr="006F39D9" w:rsidRDefault="00AA58A8" w:rsidP="00F6009E">
            <w:pPr>
              <w:spacing w:before="60" w:after="60" w:line="340" w:lineRule="exact"/>
              <w:rPr>
                <w:rFonts w:ascii="Verdana" w:hAnsi="Verdana"/>
                <w:sz w:val="18"/>
                <w:szCs w:val="26"/>
              </w:rPr>
            </w:pPr>
          </w:p>
        </w:tc>
        <w:tc>
          <w:tcPr>
            <w:tcW w:w="3159" w:type="dxa"/>
          </w:tcPr>
          <w:p w:rsidR="00AA58A8" w:rsidRPr="006F39D9" w:rsidRDefault="00AA58A8" w:rsidP="00F6009E">
            <w:pPr>
              <w:spacing w:before="60" w:after="60" w:line="340" w:lineRule="exact"/>
              <w:rPr>
                <w:rFonts w:ascii="Verdana" w:hAnsi="Verdana"/>
                <w:sz w:val="18"/>
                <w:szCs w:val="26"/>
              </w:rPr>
            </w:pPr>
          </w:p>
        </w:tc>
      </w:tr>
      <w:tr w:rsidR="00AA58A8" w:rsidRPr="006F39D9" w:rsidTr="00F6009E">
        <w:trPr>
          <w:jc w:val="center"/>
        </w:trPr>
        <w:tc>
          <w:tcPr>
            <w:tcW w:w="378" w:type="dxa"/>
          </w:tcPr>
          <w:p w:rsidR="00AA58A8" w:rsidRPr="006F39D9" w:rsidRDefault="00AA58A8" w:rsidP="00F6009E">
            <w:pPr>
              <w:spacing w:before="60" w:after="60" w:line="300" w:lineRule="exact"/>
              <w:jc w:val="center"/>
              <w:rPr>
                <w:rFonts w:ascii="Verdana" w:hAnsi="Verdana"/>
                <w:sz w:val="18"/>
                <w:szCs w:val="26"/>
              </w:rPr>
            </w:pP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بوركينا فاصو</w:t>
            </w:r>
            <w:r w:rsidRPr="006F39D9">
              <w:rPr>
                <w:rFonts w:ascii="Verdana" w:hAnsi="Verdana" w:hint="cs"/>
                <w:sz w:val="18"/>
                <w:szCs w:val="26"/>
                <w:rtl/>
              </w:rPr>
              <w:br/>
              <w:t>جمهورية بوروندي</w:t>
            </w:r>
            <w:r w:rsidRPr="006F39D9">
              <w:rPr>
                <w:rFonts w:ascii="Verdana" w:hAnsi="Verdana" w:hint="cs"/>
                <w:sz w:val="18"/>
                <w:szCs w:val="26"/>
                <w:rtl/>
              </w:rPr>
              <w:br/>
              <w:t>جمهورية الرأس الأخضر</w:t>
            </w:r>
            <w:r w:rsidRPr="006F39D9">
              <w:rPr>
                <w:rFonts w:ascii="Verdana" w:hAnsi="Verdana" w:hint="cs"/>
                <w:sz w:val="18"/>
                <w:szCs w:val="26"/>
                <w:rtl/>
              </w:rPr>
              <w:br/>
              <w:t>جمهورية إفريقيا الوسطى</w:t>
            </w:r>
            <w:r w:rsidRPr="006F39D9">
              <w:rPr>
                <w:rFonts w:ascii="Verdana" w:hAnsi="Verdana" w:hint="cs"/>
                <w:sz w:val="18"/>
                <w:szCs w:val="26"/>
                <w:rtl/>
              </w:rPr>
              <w:br/>
              <w:t>جمهورية كوت ديفوار</w:t>
            </w:r>
          </w:p>
        </w:tc>
        <w:tc>
          <w:tcPr>
            <w:tcW w:w="3159" w:type="dxa"/>
          </w:tcPr>
          <w:p w:rsidR="00AA58A8" w:rsidRPr="006F39D9" w:rsidRDefault="00AA58A8" w:rsidP="00F6009E">
            <w:pPr>
              <w:spacing w:before="60" w:after="60" w:line="300" w:lineRule="exact"/>
              <w:jc w:val="center"/>
              <w:rPr>
                <w:rFonts w:ascii="Verdana" w:hAnsi="Verdana"/>
                <w:sz w:val="18"/>
                <w:szCs w:val="26"/>
                <w:lang w:val="fr-CH"/>
              </w:rPr>
            </w:pPr>
            <w:r w:rsidRPr="006F39D9">
              <w:rPr>
                <w:rFonts w:ascii="Verdana" w:hAnsi="Verdana" w:hint="cs"/>
                <w:sz w:val="18"/>
                <w:szCs w:val="26"/>
                <w:rtl/>
              </w:rPr>
              <w:t>جمهورية الكونغو الديمقراطية</w:t>
            </w:r>
            <w:r w:rsidRPr="006F39D9">
              <w:rPr>
                <w:rFonts w:ascii="Verdana" w:hAnsi="Verdana" w:hint="cs"/>
                <w:sz w:val="18"/>
                <w:szCs w:val="26"/>
                <w:rtl/>
              </w:rPr>
              <w:br/>
              <w:t>مملكة ليسوتو</w:t>
            </w:r>
            <w:r w:rsidRPr="006F39D9">
              <w:rPr>
                <w:rFonts w:ascii="Verdana" w:hAnsi="Verdana" w:hint="cs"/>
                <w:sz w:val="18"/>
                <w:szCs w:val="26"/>
                <w:rtl/>
              </w:rPr>
              <w:br/>
              <w:t>جمهورية مالي</w:t>
            </w:r>
            <w:r w:rsidRPr="006F39D9">
              <w:rPr>
                <w:rFonts w:ascii="Verdana" w:hAnsi="Verdana" w:hint="cs"/>
                <w:sz w:val="18"/>
                <w:szCs w:val="26"/>
                <w:rtl/>
              </w:rPr>
              <w:br/>
              <w:t>جمهورية موريشيوس</w:t>
            </w:r>
            <w:r w:rsidRPr="006F39D9">
              <w:rPr>
                <w:rFonts w:ascii="Verdana" w:hAnsi="Verdana" w:hint="cs"/>
                <w:sz w:val="18"/>
                <w:szCs w:val="26"/>
                <w:rtl/>
              </w:rPr>
              <w:br/>
              <w:t>جمهورية النيجر</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جمهورية السنغال</w:t>
            </w:r>
            <w:r w:rsidRPr="006F39D9">
              <w:rPr>
                <w:rFonts w:ascii="Verdana" w:hAnsi="Verdana" w:hint="cs"/>
                <w:sz w:val="18"/>
                <w:szCs w:val="26"/>
                <w:rtl/>
              </w:rPr>
              <w:br/>
              <w:t>جمهورية سيشيل</w:t>
            </w:r>
            <w:r w:rsidRPr="006F39D9">
              <w:rPr>
                <w:rFonts w:ascii="Verdana" w:hAnsi="Verdana" w:hint="cs"/>
                <w:sz w:val="18"/>
                <w:szCs w:val="26"/>
                <w:rtl/>
              </w:rPr>
              <w:br/>
              <w:t>جمهورية</w:t>
            </w:r>
            <w:r>
              <w:rPr>
                <w:rFonts w:ascii="Verdana" w:hAnsi="Verdana" w:hint="cs"/>
                <w:sz w:val="18"/>
                <w:szCs w:val="26"/>
                <w:rtl/>
              </w:rPr>
              <w:t xml:space="preserve"> تن‍ز</w:t>
            </w:r>
            <w:r w:rsidRPr="006F39D9">
              <w:rPr>
                <w:rFonts w:ascii="Verdana" w:hAnsi="Verdana" w:hint="cs"/>
                <w:sz w:val="18"/>
                <w:szCs w:val="26"/>
                <w:rtl/>
              </w:rPr>
              <w:t>انيا المتحدة</w:t>
            </w:r>
            <w:r w:rsidRPr="006F39D9">
              <w:rPr>
                <w:rFonts w:ascii="Verdana" w:hAnsi="Verdana" w:hint="cs"/>
                <w:sz w:val="18"/>
                <w:szCs w:val="26"/>
                <w:rtl/>
              </w:rPr>
              <w:br/>
              <w:t>جمهورية توغو</w:t>
            </w:r>
          </w:p>
        </w:tc>
      </w:tr>
      <w:tr w:rsidR="00AA58A8" w:rsidRPr="006F39D9" w:rsidTr="00F6009E">
        <w:trPr>
          <w:jc w:val="center"/>
        </w:trPr>
        <w:tc>
          <w:tcPr>
            <w:tcW w:w="3537" w:type="dxa"/>
            <w:gridSpan w:val="2"/>
          </w:tcPr>
          <w:p w:rsidR="00AA58A8" w:rsidRPr="0069683D" w:rsidRDefault="00AA58A8" w:rsidP="00F6009E">
            <w:pPr>
              <w:spacing w:before="60" w:after="60" w:line="340" w:lineRule="exact"/>
              <w:rPr>
                <w:rFonts w:ascii="Verdana" w:hAnsi="Verdana"/>
                <w:sz w:val="18"/>
                <w:szCs w:val="26"/>
                <w:lang w:val="en-US"/>
              </w:rPr>
            </w:pPr>
            <w:r w:rsidRPr="006F39D9">
              <w:rPr>
                <w:rFonts w:ascii="Verdana" w:hAnsi="Verdana" w:hint="cs"/>
                <w:sz w:val="18"/>
                <w:szCs w:val="26"/>
                <w:rtl/>
              </w:rPr>
              <w:t xml:space="preserve">الدول العربية </w:t>
            </w:r>
            <w:r w:rsidRPr="006F39D9">
              <w:rPr>
                <w:rFonts w:ascii="Verdana" w:hAnsi="Verdana"/>
                <w:sz w:val="18"/>
                <w:szCs w:val="26"/>
                <w:lang w:val="en-US"/>
              </w:rPr>
              <w:t>(6)</w:t>
            </w:r>
          </w:p>
        </w:tc>
        <w:tc>
          <w:tcPr>
            <w:tcW w:w="3159" w:type="dxa"/>
          </w:tcPr>
          <w:p w:rsidR="00AA58A8" w:rsidRPr="006F39D9" w:rsidRDefault="00AA58A8" w:rsidP="00F6009E">
            <w:pPr>
              <w:spacing w:before="60" w:after="60" w:line="340" w:lineRule="exact"/>
              <w:rPr>
                <w:rFonts w:ascii="Verdana" w:hAnsi="Verdana"/>
                <w:sz w:val="18"/>
                <w:szCs w:val="26"/>
              </w:rPr>
            </w:pPr>
          </w:p>
        </w:tc>
        <w:tc>
          <w:tcPr>
            <w:tcW w:w="3159" w:type="dxa"/>
          </w:tcPr>
          <w:p w:rsidR="00AA58A8" w:rsidRPr="006F39D9" w:rsidRDefault="00AA58A8" w:rsidP="00F6009E">
            <w:pPr>
              <w:spacing w:before="60" w:after="60" w:line="340" w:lineRule="exact"/>
              <w:rPr>
                <w:rFonts w:ascii="Verdana" w:hAnsi="Verdana"/>
                <w:sz w:val="18"/>
                <w:szCs w:val="26"/>
              </w:rPr>
            </w:pPr>
          </w:p>
        </w:tc>
      </w:tr>
      <w:tr w:rsidR="00AA58A8" w:rsidRPr="006F39D9" w:rsidTr="00F6009E">
        <w:trPr>
          <w:jc w:val="center"/>
        </w:trPr>
        <w:tc>
          <w:tcPr>
            <w:tcW w:w="378" w:type="dxa"/>
          </w:tcPr>
          <w:p w:rsidR="00AA58A8" w:rsidRPr="006F39D9" w:rsidRDefault="00AA58A8" w:rsidP="00F6009E">
            <w:pPr>
              <w:spacing w:before="60" w:after="60" w:line="300" w:lineRule="exact"/>
              <w:jc w:val="center"/>
              <w:rPr>
                <w:rFonts w:ascii="Verdana" w:hAnsi="Verdana"/>
                <w:sz w:val="18"/>
                <w:szCs w:val="26"/>
              </w:rPr>
            </w:pP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مملكة البحري</w:t>
            </w:r>
            <w:r w:rsidRPr="006F39D9">
              <w:rPr>
                <w:rFonts w:ascii="Verdana" w:hAnsi="Verdana" w:hint="cs"/>
                <w:sz w:val="18"/>
                <w:szCs w:val="26"/>
                <w:rtl/>
                <w:lang w:bidi="ar-EG"/>
              </w:rPr>
              <w:t>ن</w:t>
            </w:r>
            <w:r w:rsidRPr="006F39D9">
              <w:rPr>
                <w:rFonts w:ascii="Verdana" w:hAnsi="Verdana"/>
                <w:sz w:val="18"/>
                <w:szCs w:val="26"/>
                <w:rtl/>
                <w:lang w:bidi="ar-EG"/>
              </w:rPr>
              <w:br/>
            </w:r>
            <w:r w:rsidRPr="006F39D9">
              <w:rPr>
                <w:rFonts w:ascii="Verdana" w:hAnsi="Verdana" w:hint="cs"/>
                <w:sz w:val="18"/>
                <w:szCs w:val="26"/>
                <w:rtl/>
              </w:rPr>
              <w:t>جمهورية مصر العربية</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لبنان</w:t>
            </w:r>
            <w:r w:rsidRPr="006F39D9">
              <w:rPr>
                <w:rFonts w:ascii="Verdana" w:hAnsi="Verdana"/>
                <w:sz w:val="18"/>
                <w:szCs w:val="26"/>
                <w:rtl/>
                <w:lang w:bidi="ar-EG"/>
              </w:rPr>
              <w:br/>
            </w:r>
            <w:r w:rsidRPr="006F39D9">
              <w:rPr>
                <w:rFonts w:ascii="Verdana" w:hAnsi="Verdana" w:hint="cs"/>
                <w:sz w:val="18"/>
                <w:szCs w:val="26"/>
                <w:rtl/>
              </w:rPr>
              <w:t>جمهورية موريتانيا الإسلامية</w:t>
            </w:r>
          </w:p>
        </w:tc>
        <w:tc>
          <w:tcPr>
            <w:tcW w:w="3159" w:type="dxa"/>
          </w:tcPr>
          <w:p w:rsidR="00AA58A8" w:rsidRPr="006F39D9" w:rsidRDefault="00AA58A8" w:rsidP="00F6009E">
            <w:pPr>
              <w:spacing w:before="60" w:after="60" w:line="300" w:lineRule="exact"/>
              <w:jc w:val="center"/>
              <w:rPr>
                <w:rFonts w:ascii="Verdana" w:hAnsi="Verdana"/>
                <w:sz w:val="18"/>
                <w:szCs w:val="26"/>
                <w:lang w:val="en-US"/>
              </w:rPr>
            </w:pPr>
            <w:r w:rsidRPr="006F39D9">
              <w:rPr>
                <w:rFonts w:ascii="Verdana" w:hAnsi="Verdana" w:hint="cs"/>
                <w:sz w:val="18"/>
                <w:szCs w:val="26"/>
                <w:rtl/>
              </w:rPr>
              <w:t>سلطنة عمان</w:t>
            </w:r>
            <w:r w:rsidRPr="006F39D9">
              <w:rPr>
                <w:rFonts w:ascii="Verdana" w:hAnsi="Verdana"/>
                <w:sz w:val="18"/>
                <w:szCs w:val="26"/>
                <w:rtl/>
                <w:lang w:bidi="ar-EG"/>
              </w:rPr>
              <w:br/>
            </w:r>
            <w:r w:rsidRPr="006F39D9">
              <w:rPr>
                <w:rFonts w:ascii="Verdana" w:hAnsi="Verdana" w:hint="cs"/>
                <w:sz w:val="18"/>
                <w:szCs w:val="26"/>
                <w:rtl/>
              </w:rPr>
              <w:t>الإمارات العربية المتحدة</w:t>
            </w:r>
          </w:p>
        </w:tc>
      </w:tr>
      <w:tr w:rsidR="00AA58A8" w:rsidRPr="006F39D9" w:rsidTr="00F6009E">
        <w:trPr>
          <w:jc w:val="center"/>
        </w:trPr>
        <w:tc>
          <w:tcPr>
            <w:tcW w:w="3537" w:type="dxa"/>
            <w:gridSpan w:val="2"/>
          </w:tcPr>
          <w:p w:rsidR="00AA58A8" w:rsidRPr="0069683D" w:rsidRDefault="00AA58A8" w:rsidP="00F6009E">
            <w:pPr>
              <w:spacing w:before="60" w:after="60" w:line="340" w:lineRule="exact"/>
              <w:rPr>
                <w:rFonts w:ascii="Verdana" w:hAnsi="Verdana"/>
                <w:sz w:val="18"/>
                <w:szCs w:val="26"/>
                <w:lang w:val="en-US"/>
              </w:rPr>
            </w:pPr>
            <w:r w:rsidRPr="006F39D9">
              <w:rPr>
                <w:rFonts w:ascii="Verdana" w:hAnsi="Verdana" w:hint="cs"/>
                <w:sz w:val="18"/>
                <w:szCs w:val="26"/>
                <w:rtl/>
              </w:rPr>
              <w:t>آسيا</w:t>
            </w:r>
            <w:r>
              <w:rPr>
                <w:rFonts w:ascii="Verdana" w:hAnsi="Verdana" w:hint="cs"/>
                <w:sz w:val="18"/>
                <w:szCs w:val="26"/>
                <w:rtl/>
              </w:rPr>
              <w:t xml:space="preserve"> و</w:t>
            </w:r>
            <w:r w:rsidRPr="006F39D9">
              <w:rPr>
                <w:rFonts w:ascii="Verdana" w:hAnsi="Verdana" w:hint="cs"/>
                <w:sz w:val="18"/>
                <w:szCs w:val="26"/>
                <w:rtl/>
              </w:rPr>
              <w:t xml:space="preserve">المحيط الهادئ </w:t>
            </w:r>
            <w:r w:rsidRPr="006F39D9">
              <w:rPr>
                <w:rFonts w:ascii="Verdana" w:hAnsi="Verdana"/>
                <w:sz w:val="18"/>
                <w:szCs w:val="26"/>
                <w:lang w:val="en-US"/>
              </w:rPr>
              <w:t>(7)</w:t>
            </w:r>
          </w:p>
        </w:tc>
        <w:tc>
          <w:tcPr>
            <w:tcW w:w="3159" w:type="dxa"/>
          </w:tcPr>
          <w:p w:rsidR="00AA58A8" w:rsidRPr="006F39D9" w:rsidRDefault="00AA58A8" w:rsidP="00F6009E">
            <w:pPr>
              <w:spacing w:before="60" w:after="60" w:line="340" w:lineRule="exact"/>
              <w:rPr>
                <w:rFonts w:ascii="Verdana" w:hAnsi="Verdana"/>
                <w:sz w:val="18"/>
                <w:szCs w:val="26"/>
              </w:rPr>
            </w:pPr>
          </w:p>
        </w:tc>
        <w:tc>
          <w:tcPr>
            <w:tcW w:w="3159" w:type="dxa"/>
          </w:tcPr>
          <w:p w:rsidR="00AA58A8" w:rsidRPr="006F39D9" w:rsidRDefault="00AA58A8" w:rsidP="00F6009E">
            <w:pPr>
              <w:spacing w:before="60" w:after="60" w:line="340" w:lineRule="exact"/>
              <w:rPr>
                <w:rFonts w:ascii="Verdana" w:hAnsi="Verdana"/>
                <w:sz w:val="18"/>
                <w:szCs w:val="26"/>
              </w:rPr>
            </w:pPr>
          </w:p>
        </w:tc>
      </w:tr>
      <w:tr w:rsidR="00AA58A8" w:rsidRPr="006F39D9" w:rsidTr="00F6009E">
        <w:trPr>
          <w:jc w:val="center"/>
        </w:trPr>
        <w:tc>
          <w:tcPr>
            <w:tcW w:w="378"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sz w:val="18"/>
                <w:szCs w:val="26"/>
              </w:rPr>
              <w:br w:type="page"/>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مملكة بوتان</w:t>
            </w:r>
            <w:r w:rsidRPr="006F39D9">
              <w:rPr>
                <w:rFonts w:ascii="Verdana" w:hAnsi="Verdana" w:hint="cs"/>
                <w:sz w:val="18"/>
                <w:szCs w:val="26"/>
                <w:rtl/>
              </w:rPr>
              <w:br/>
              <w:t>جمهورية إيران الإسلامية</w:t>
            </w:r>
            <w:r w:rsidRPr="006F39D9">
              <w:rPr>
                <w:rFonts w:ascii="Verdana" w:hAnsi="Verdana" w:hint="cs"/>
                <w:sz w:val="18"/>
                <w:szCs w:val="26"/>
                <w:rtl/>
              </w:rPr>
              <w:br/>
              <w:t>جمهورية كوريا</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rPr>
              <w:t>ماليزيا</w:t>
            </w:r>
            <w:r w:rsidRPr="006F39D9">
              <w:rPr>
                <w:rFonts w:ascii="Verdana" w:hAnsi="Verdana" w:hint="cs"/>
                <w:sz w:val="18"/>
                <w:szCs w:val="26"/>
                <w:rtl/>
              </w:rPr>
              <w:br/>
              <w:t>جمهورية باكستان الإسلامية</w:t>
            </w:r>
            <w:r w:rsidRPr="006F39D9">
              <w:rPr>
                <w:rFonts w:ascii="Verdana" w:hAnsi="Verdana" w:hint="cs"/>
                <w:sz w:val="18"/>
                <w:szCs w:val="26"/>
                <w:rtl/>
              </w:rPr>
              <w:br/>
              <w:t>دولة ساموا المستقلة</w:t>
            </w:r>
          </w:p>
        </w:tc>
        <w:tc>
          <w:tcPr>
            <w:tcW w:w="3159" w:type="dxa"/>
          </w:tcPr>
          <w:p w:rsidR="00AA58A8" w:rsidRPr="006F39D9" w:rsidRDefault="00AA58A8" w:rsidP="00F6009E">
            <w:pPr>
              <w:spacing w:before="60" w:after="60" w:line="300" w:lineRule="exact"/>
              <w:jc w:val="center"/>
              <w:rPr>
                <w:rFonts w:ascii="Verdana" w:hAnsi="Verdana"/>
                <w:sz w:val="18"/>
                <w:szCs w:val="26"/>
              </w:rPr>
            </w:pPr>
            <w:r w:rsidRPr="006F39D9">
              <w:rPr>
                <w:rFonts w:ascii="Verdana" w:hAnsi="Verdana" w:hint="cs"/>
                <w:sz w:val="18"/>
                <w:szCs w:val="26"/>
                <w:rtl/>
                <w:lang w:val="fr-FR"/>
              </w:rPr>
              <w:t>جمهورية فيتنام الاشتراكية</w:t>
            </w:r>
          </w:p>
        </w:tc>
      </w:tr>
    </w:tbl>
    <w:p w:rsidR="00231042" w:rsidRDefault="00231042" w:rsidP="00231042">
      <w:pPr>
        <w:pBdr>
          <w:bottom w:val="single" w:sz="12" w:space="1" w:color="auto"/>
        </w:pBdr>
        <w:rPr>
          <w:lang w:bidi="ar-EG"/>
        </w:rPr>
      </w:pPr>
    </w:p>
    <w:p w:rsidR="00AA58A8" w:rsidRPr="0069683D" w:rsidRDefault="00AA58A8" w:rsidP="00231042">
      <w:pPr>
        <w:rPr>
          <w:lang w:val="en-US" w:bidi="ar-EG"/>
        </w:rPr>
      </w:pPr>
      <w:r w:rsidRPr="006F39D9">
        <w:rPr>
          <w:rtl/>
          <w:lang w:bidi="ar-EG"/>
        </w:rPr>
        <w:br w:type="page"/>
      </w:r>
    </w:p>
    <w:p w:rsidR="00AA58A8" w:rsidRPr="0069683D" w:rsidRDefault="00AA58A8" w:rsidP="00231042">
      <w:pPr>
        <w:pStyle w:val="Title"/>
        <w:rPr>
          <w:rtl/>
          <w:lang w:bidi="ar-EG"/>
        </w:rPr>
      </w:pPr>
      <w:r w:rsidRPr="0069683D">
        <w:rPr>
          <w:rFonts w:hint="cs"/>
          <w:rtl/>
          <w:lang w:bidi="ar-EG"/>
        </w:rPr>
        <w:lastRenderedPageBreak/>
        <w:t xml:space="preserve">الملحـق </w:t>
      </w:r>
      <w:r w:rsidRPr="0069683D">
        <w:rPr>
          <w:lang w:bidi="ar-EG"/>
        </w:rPr>
        <w:t>2</w:t>
      </w:r>
    </w:p>
    <w:p w:rsidR="00AA58A8" w:rsidRDefault="00AA58A8" w:rsidP="00231042">
      <w:pPr>
        <w:pStyle w:val="Title1"/>
        <w:rPr>
          <w:rtl/>
          <w:lang w:bidi="ar-EG"/>
        </w:rPr>
      </w:pPr>
      <w:bookmarkStart w:id="34" w:name="_Toc287342073"/>
      <w:r w:rsidRPr="006F39D9">
        <w:rPr>
          <w:rFonts w:hint="cs"/>
          <w:rtl/>
          <w:lang w:bidi="ar-EG"/>
        </w:rPr>
        <w:t>وصف الردود على الجزء الأول</w:t>
      </w:r>
      <w:bookmarkEnd w:id="34"/>
    </w:p>
    <w:p w:rsidR="004140ED" w:rsidRDefault="004140ED" w:rsidP="00231042">
      <w:pPr>
        <w:rPr>
          <w:lang w:val="en-US" w:bidi="ar-EG"/>
        </w:rPr>
      </w:pPr>
    </w:p>
    <w:p w:rsidR="00AA58A8" w:rsidRPr="002829D8" w:rsidRDefault="00AA58A8" w:rsidP="004140ED">
      <w:pPr>
        <w:rPr>
          <w:rtl/>
          <w:lang w:val="en-US" w:bidi="ar-EG"/>
        </w:rPr>
      </w:pPr>
      <w:r w:rsidRPr="002829D8">
        <w:rPr>
          <w:rFonts w:hint="cs"/>
          <w:rtl/>
          <w:lang w:val="en-US" w:bidi="ar-EG"/>
        </w:rPr>
        <w:t>يصف الجدول الوارد أدناه جداول توزيع الترددات المقدمة في الردود على الجزء الأول من الاستبيان.</w:t>
      </w:r>
    </w:p>
    <w:p w:rsidR="00AA58A8" w:rsidRPr="002829D8" w:rsidRDefault="00AA58A8" w:rsidP="00231042">
      <w:pPr>
        <w:rPr>
          <w:rtl/>
          <w:lang w:val="en-US" w:bidi="ar-EG"/>
        </w:rPr>
      </w:pPr>
      <w:r w:rsidRPr="002829D8">
        <w:rPr>
          <w:rFonts w:hint="cs"/>
          <w:rtl/>
          <w:lang w:val="en-US" w:bidi="ar-EG"/>
        </w:rPr>
        <w:t>يتضمن العمود الأول من الجدول الاسم الرسمي للدولة العضو واللغة المستعملة في الرد.</w:t>
      </w:r>
    </w:p>
    <w:p w:rsidR="00AA58A8" w:rsidRPr="002829D8" w:rsidRDefault="00AA58A8" w:rsidP="00231042">
      <w:pPr>
        <w:rPr>
          <w:rtl/>
          <w:lang w:val="en-US" w:bidi="ar-EG"/>
        </w:rPr>
      </w:pPr>
      <w:r w:rsidRPr="002829D8">
        <w:rPr>
          <w:rFonts w:hint="cs"/>
          <w:rtl/>
          <w:lang w:val="en-US" w:bidi="ar-EG"/>
        </w:rPr>
        <w:t xml:space="preserve">ويقدم العمود الثاني من الجدول عنوان الموقع على الويب واسم جهة الاتصال المعيّنة وعنوانها إذا كانت الدولة العضو قد قدمت هذه المعلومات. ويمثل الأفراد المشار إليهم في هذا العمود جهات الاتصال المعينة فقط لتقديم معلومات ذات صلة بالاستبيان المتعلق بالقرار </w:t>
      </w:r>
      <w:r w:rsidRPr="002829D8">
        <w:rPr>
          <w:lang w:val="en-US" w:bidi="ar-EG"/>
        </w:rPr>
        <w:t>9</w:t>
      </w:r>
      <w:r w:rsidRPr="002829D8">
        <w:rPr>
          <w:rFonts w:hint="cs"/>
          <w:rtl/>
          <w:lang w:val="en-US" w:bidi="ar-EG"/>
        </w:rPr>
        <w:t xml:space="preserve"> للمؤتمر العالمي لتنمية الاتصالات فيما يخص المرحلة الثالثة (النشرة الإدارية </w:t>
      </w:r>
      <w:r w:rsidRPr="002829D8">
        <w:rPr>
          <w:lang w:val="en-US" w:bidi="ar-EG"/>
        </w:rPr>
        <w:t>CA/08</w:t>
      </w:r>
      <w:r w:rsidRPr="002829D8">
        <w:rPr>
          <w:rFonts w:hint="cs"/>
          <w:rtl/>
          <w:lang w:val="en-US" w:bidi="ar-EG"/>
        </w:rPr>
        <w:t xml:space="preserve"> لقطاع تنمية الاتصالات والنشرة الإدارية </w:t>
      </w:r>
      <w:r w:rsidRPr="002829D8">
        <w:rPr>
          <w:lang w:val="en-US" w:bidi="ar-EG"/>
        </w:rPr>
        <w:t>CA/167</w:t>
      </w:r>
      <w:r w:rsidRPr="002829D8">
        <w:rPr>
          <w:rFonts w:hint="cs"/>
          <w:rtl/>
          <w:lang w:val="en-US" w:bidi="ar-EG"/>
        </w:rPr>
        <w:t xml:space="preserve"> لقطاع الاتصالات الراديوية). </w:t>
      </w:r>
      <w:r w:rsidRPr="002829D8">
        <w:rPr>
          <w:rFonts w:hint="cs"/>
          <w:rtl/>
          <w:lang w:val="en-US" w:bidi="ar-SY"/>
        </w:rPr>
        <w:t>وفي حال وجود</w:t>
      </w:r>
      <w:r w:rsidRPr="002829D8">
        <w:rPr>
          <w:rFonts w:hint="cs"/>
          <w:rtl/>
          <w:lang w:val="en-US" w:bidi="ar-EG"/>
        </w:rPr>
        <w:t xml:space="preserve"> طلبات للحصول على معلومات أخرى ينبغي توجيهها إلى جهة الاتصال الرسمية لدى الاتحاد للدولة العضو المعنية على النحو المبين في الدليل العالمي للاتحاد.</w:t>
      </w:r>
    </w:p>
    <w:p w:rsidR="00AA58A8" w:rsidRPr="002829D8" w:rsidRDefault="00AA58A8" w:rsidP="00231042">
      <w:pPr>
        <w:rPr>
          <w:rtl/>
          <w:lang w:val="en-US" w:bidi="ar-EG"/>
        </w:rPr>
      </w:pPr>
      <w:r w:rsidRPr="002829D8">
        <w:rPr>
          <w:rFonts w:hint="cs"/>
          <w:rtl/>
          <w:lang w:val="en-US" w:bidi="ar-EG"/>
        </w:rPr>
        <w:t>ويبين العمود الثالث ما إذا كان الرد يحتوي على معلومات بشأن توزيعات شبه إقليمية مطبقة على الدولة العضو وإذا كان الأمر كذلك ينبغي تحديد هذه التوزيعات شبه الإقليمية.</w:t>
      </w:r>
    </w:p>
    <w:p w:rsidR="00AA58A8" w:rsidRPr="002829D8" w:rsidRDefault="00AA58A8" w:rsidP="00231042">
      <w:pPr>
        <w:rPr>
          <w:rtl/>
          <w:lang w:val="en-US" w:bidi="ar-EG"/>
        </w:rPr>
      </w:pPr>
      <w:r w:rsidRPr="002829D8">
        <w:rPr>
          <w:rFonts w:hint="cs"/>
          <w:rtl/>
          <w:lang w:val="en-US" w:bidi="ar-EG"/>
        </w:rPr>
        <w:t>ومعظم الدول الأعضاء التي ردت على الاستبيان حددت توزيعات وطنية للترددات على النحو المبين في العمود الرابع، على الرغم من أن البعض يستعمل جدول توزيع نطاقات التردد الوارد في لوائح الراديو أو يحتفظ بتوزيعات وطنية مطابقة تقريباً لتوزيعات الاتحاد.</w:t>
      </w:r>
    </w:p>
    <w:p w:rsidR="00AA58A8" w:rsidRPr="002829D8" w:rsidRDefault="00AA58A8" w:rsidP="00231042">
      <w:pPr>
        <w:rPr>
          <w:rtl/>
          <w:lang w:val="en-US" w:bidi="ar-EG"/>
        </w:rPr>
      </w:pPr>
      <w:r w:rsidRPr="002829D8">
        <w:rPr>
          <w:rFonts w:hint="cs"/>
          <w:rtl/>
          <w:lang w:val="en-US" w:bidi="ar-EG"/>
        </w:rPr>
        <w:t>وكما يبين العمود الخامس، فإن العديد من الردود تجاوزت توزيعات التردد لتشمل تطبيقات محددة ضمن خدمة راديوية معينة فيما يتعلق ببعض نطاقات التردد المختارة.</w:t>
      </w:r>
    </w:p>
    <w:p w:rsidR="005725C0" w:rsidRDefault="00AA58A8" w:rsidP="00231042">
      <w:pPr>
        <w:rPr>
          <w:lang w:val="en-US" w:bidi="ar-EG"/>
        </w:rPr>
      </w:pPr>
      <w:r w:rsidRPr="002829D8">
        <w:rPr>
          <w:rFonts w:hint="cs"/>
          <w:rtl/>
          <w:lang w:val="en-US" w:bidi="ar-EG"/>
        </w:rPr>
        <w:t>وأخيراً يقدم العمود السادس ملاحظات أو معلومات إضافية وردت في الردود، تكون في كثير من الأحيان في شكل حواشٍ وطنية لجدول توزيع الترددات أو تبين ما إذا كان نطاق التردد مستعملاً لتطبيقات مدنية أو عسكرية أو لنوعي التطبيقات</w:t>
      </w:r>
      <w:r w:rsidRPr="002829D8">
        <w:rPr>
          <w:rFonts w:hint="eastAsia"/>
          <w:rtl/>
          <w:lang w:val="en-US" w:bidi="ar-EG"/>
        </w:rPr>
        <w:t> </w:t>
      </w:r>
      <w:r w:rsidRPr="002829D8">
        <w:rPr>
          <w:rFonts w:hint="cs"/>
          <w:rtl/>
          <w:lang w:val="en-US" w:bidi="ar-EG"/>
        </w:rPr>
        <w:t>معاً.</w:t>
      </w:r>
    </w:p>
    <w:p w:rsidR="00AA58A8" w:rsidRDefault="00AA58A8" w:rsidP="00AA58A8">
      <w:pPr>
        <w:rPr>
          <w:lang w:val="en-US" w:bidi="ar-EG"/>
        </w:rPr>
      </w:pPr>
    </w:p>
    <w:p w:rsidR="004140ED" w:rsidRDefault="004140ED" w:rsidP="00AA58A8">
      <w:pPr>
        <w:rPr>
          <w:rtl/>
          <w:lang w:val="en-US" w:bidi="ar-EG"/>
        </w:rPr>
        <w:sectPr w:rsidR="004140ED" w:rsidSect="009D5AC8">
          <w:headerReference w:type="even" r:id="rId32"/>
          <w:pgSz w:w="11907" w:h="16834" w:code="9"/>
          <w:pgMar w:top="1418" w:right="1134" w:bottom="1418" w:left="1134" w:header="720" w:footer="720" w:gutter="0"/>
          <w:paperSrc w:first="7" w:other="7"/>
          <w:pgNumType w:start="1"/>
          <w:cols w:space="720"/>
        </w:sectPr>
      </w:pPr>
    </w:p>
    <w:p w:rsidR="00710146" w:rsidRDefault="00710146" w:rsidP="00A16CBF">
      <w:pPr>
        <w:pBdr>
          <w:top w:val="single" w:sz="12" w:space="1" w:color="auto"/>
        </w:pBdr>
        <w:rPr>
          <w:b/>
          <w:bCs/>
          <w:lang w:val="en-US" w:bidi="ar-EG"/>
        </w:rPr>
      </w:pPr>
    </w:p>
    <w:p w:rsidR="00AA58A8" w:rsidRPr="00A16CBF" w:rsidRDefault="00AA58A8" w:rsidP="00710146">
      <w:pPr>
        <w:pBdr>
          <w:top w:val="single" w:sz="12" w:space="1" w:color="auto"/>
        </w:pBdr>
        <w:spacing w:before="0"/>
        <w:rPr>
          <w:b/>
          <w:bCs/>
          <w:rtl/>
          <w:lang w:val="en-US" w:bidi="ar-EG"/>
        </w:rPr>
      </w:pPr>
      <w:r w:rsidRPr="00A16CBF">
        <w:rPr>
          <w:rFonts w:hint="cs"/>
          <w:b/>
          <w:bCs/>
          <w:rtl/>
          <w:lang w:val="en-US" w:bidi="ar-EG"/>
        </w:rPr>
        <w:t>وصف الردود على الجزء الأول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tblPr>
      <w:tblGrid>
        <w:gridCol w:w="1872"/>
        <w:gridCol w:w="5572"/>
        <w:gridCol w:w="1528"/>
        <w:gridCol w:w="1801"/>
        <w:gridCol w:w="1665"/>
        <w:gridCol w:w="1790"/>
      </w:tblGrid>
      <w:tr w:rsidR="00AA58A8" w:rsidRPr="006F39D9" w:rsidTr="008C2835">
        <w:trPr>
          <w:cantSplit/>
          <w:trHeight w:val="522"/>
          <w:tblHeader/>
          <w:jc w:val="center"/>
        </w:trPr>
        <w:tc>
          <w:tcPr>
            <w:tcW w:w="658" w:type="pct"/>
            <w:tcBorders>
              <w:top w:val="single" w:sz="4" w:space="0" w:color="auto"/>
              <w:left w:val="single" w:sz="4" w:space="0" w:color="auto"/>
              <w:bottom w:val="single" w:sz="4" w:space="0" w:color="auto"/>
            </w:tcBorders>
            <w:shd w:val="pct5" w:color="auto" w:fill="auto"/>
            <w:vAlign w:val="center"/>
          </w:tcPr>
          <w:p w:rsidR="00AA58A8" w:rsidRPr="00893CA4" w:rsidRDefault="00AA58A8" w:rsidP="00893CA4">
            <w:pPr>
              <w:spacing w:before="60" w:after="60" w:line="260" w:lineRule="exact"/>
              <w:jc w:val="center"/>
              <w:rPr>
                <w:rFonts w:ascii="Verdana" w:hAnsi="Verdana"/>
                <w:b/>
                <w:bCs/>
                <w:sz w:val="18"/>
                <w:szCs w:val="26"/>
                <w:lang w:bidi="ar-EG"/>
              </w:rPr>
            </w:pPr>
            <w:r w:rsidRPr="00893CA4">
              <w:rPr>
                <w:rFonts w:ascii="Verdana" w:hAnsi="Verdana" w:hint="cs"/>
                <w:b/>
                <w:bCs/>
                <w:sz w:val="18"/>
                <w:szCs w:val="26"/>
                <w:rtl/>
                <w:lang w:bidi="ar-EG"/>
              </w:rPr>
              <w:t>الدولة العضو</w:t>
            </w:r>
            <w:r w:rsidR="00893CA4">
              <w:rPr>
                <w:rFonts w:ascii="Verdana" w:hAnsi="Verdana"/>
                <w:b/>
                <w:bCs/>
                <w:sz w:val="18"/>
                <w:szCs w:val="26"/>
                <w:lang w:bidi="ar-EG"/>
              </w:rPr>
              <w:br/>
            </w:r>
            <w:r w:rsidR="00893CA4">
              <w:rPr>
                <w:rFonts w:ascii="Verdana" w:hAnsi="Verdana"/>
                <w:b/>
                <w:bCs/>
                <w:sz w:val="18"/>
                <w:szCs w:val="26"/>
                <w:lang w:bidi="ar-EG"/>
              </w:rPr>
              <w:br/>
            </w:r>
            <w:r w:rsidRPr="00893CA4">
              <w:rPr>
                <w:rFonts w:ascii="Verdana" w:hAnsi="Verdana" w:hint="cs"/>
                <w:b/>
                <w:bCs/>
                <w:sz w:val="18"/>
                <w:szCs w:val="26"/>
                <w:rtl/>
                <w:lang w:bidi="ar-EG"/>
              </w:rPr>
              <w:t>اللغة</w:t>
            </w:r>
          </w:p>
        </w:tc>
        <w:tc>
          <w:tcPr>
            <w:tcW w:w="1958" w:type="pct"/>
            <w:tcBorders>
              <w:top w:val="single" w:sz="4" w:space="0" w:color="auto"/>
              <w:bottom w:val="single" w:sz="4" w:space="0" w:color="auto"/>
            </w:tcBorders>
            <w:shd w:val="pct5" w:color="auto" w:fill="auto"/>
            <w:vAlign w:val="center"/>
          </w:tcPr>
          <w:p w:rsidR="00AA58A8" w:rsidRPr="00893CA4" w:rsidRDefault="00AA58A8" w:rsidP="007E23EF">
            <w:pPr>
              <w:spacing w:before="60" w:after="60" w:line="260" w:lineRule="exact"/>
              <w:jc w:val="center"/>
              <w:rPr>
                <w:rFonts w:ascii="Verdana" w:hAnsi="Verdana"/>
                <w:b/>
                <w:bCs/>
                <w:sz w:val="18"/>
                <w:szCs w:val="26"/>
              </w:rPr>
            </w:pPr>
            <w:r w:rsidRPr="00893CA4">
              <w:rPr>
                <w:rFonts w:ascii="Verdana" w:hAnsi="Verdana" w:hint="cs"/>
                <w:b/>
                <w:bCs/>
                <w:sz w:val="18"/>
                <w:szCs w:val="26"/>
                <w:rtl/>
                <w:lang w:bidi="ar-EG"/>
              </w:rPr>
              <w:t>الموقع على الويب/جهة الاتصال</w:t>
            </w:r>
          </w:p>
        </w:tc>
        <w:tc>
          <w:tcPr>
            <w:tcW w:w="537" w:type="pct"/>
            <w:tcBorders>
              <w:top w:val="single" w:sz="4" w:space="0" w:color="auto"/>
              <w:bottom w:val="single" w:sz="4" w:space="0" w:color="auto"/>
            </w:tcBorders>
            <w:shd w:val="pct5" w:color="auto" w:fill="auto"/>
            <w:vAlign w:val="center"/>
          </w:tcPr>
          <w:p w:rsidR="00AA58A8" w:rsidRPr="00893CA4" w:rsidRDefault="00AA58A8" w:rsidP="00F6009E">
            <w:pPr>
              <w:spacing w:before="60" w:after="60" w:line="260" w:lineRule="exact"/>
              <w:jc w:val="center"/>
              <w:rPr>
                <w:rFonts w:ascii="Verdana" w:hAnsi="Verdana"/>
                <w:b/>
                <w:bCs/>
                <w:sz w:val="18"/>
                <w:szCs w:val="26"/>
              </w:rPr>
            </w:pPr>
            <w:r w:rsidRPr="00893CA4">
              <w:rPr>
                <w:rFonts w:ascii="Verdana" w:hAnsi="Verdana" w:hint="cs"/>
                <w:b/>
                <w:bCs/>
                <w:sz w:val="18"/>
                <w:szCs w:val="26"/>
                <w:rtl/>
                <w:lang w:bidi="ar-EG"/>
              </w:rPr>
              <w:t>توزيعات</w:t>
            </w:r>
            <w:r w:rsidRPr="00893CA4">
              <w:rPr>
                <w:rFonts w:ascii="Verdana" w:hAnsi="Verdana" w:hint="cs"/>
                <w:b/>
                <w:bCs/>
                <w:sz w:val="18"/>
                <w:szCs w:val="26"/>
                <w:rtl/>
                <w:lang w:bidi="ar-EG"/>
              </w:rPr>
              <w:br/>
              <w:t>شبه إقليمية</w:t>
            </w:r>
          </w:p>
        </w:tc>
        <w:tc>
          <w:tcPr>
            <w:tcW w:w="633" w:type="pct"/>
            <w:tcBorders>
              <w:top w:val="single" w:sz="4" w:space="0" w:color="auto"/>
              <w:bottom w:val="single" w:sz="4" w:space="0" w:color="auto"/>
            </w:tcBorders>
            <w:shd w:val="pct5" w:color="auto" w:fill="auto"/>
            <w:vAlign w:val="center"/>
          </w:tcPr>
          <w:p w:rsidR="00AA58A8" w:rsidRPr="00893CA4" w:rsidRDefault="00AA58A8" w:rsidP="00F6009E">
            <w:pPr>
              <w:spacing w:before="60" w:after="60" w:line="260" w:lineRule="exact"/>
              <w:jc w:val="center"/>
              <w:rPr>
                <w:rFonts w:ascii="Verdana" w:hAnsi="Verdana"/>
                <w:b/>
                <w:bCs/>
                <w:sz w:val="18"/>
                <w:szCs w:val="26"/>
              </w:rPr>
            </w:pPr>
            <w:r w:rsidRPr="00893CA4">
              <w:rPr>
                <w:rFonts w:ascii="Verdana" w:hAnsi="Verdana" w:hint="cs"/>
                <w:b/>
                <w:bCs/>
                <w:sz w:val="18"/>
                <w:szCs w:val="26"/>
                <w:rtl/>
                <w:lang w:bidi="ar-EG"/>
              </w:rPr>
              <w:t>توزيعات</w:t>
            </w:r>
            <w:r w:rsidRPr="00893CA4">
              <w:rPr>
                <w:rFonts w:ascii="Verdana" w:hAnsi="Verdana" w:hint="cs"/>
                <w:b/>
                <w:bCs/>
                <w:sz w:val="18"/>
                <w:szCs w:val="26"/>
                <w:rtl/>
                <w:lang w:bidi="ar-EG"/>
              </w:rPr>
              <w:br/>
              <w:t>وطنية</w:t>
            </w:r>
          </w:p>
        </w:tc>
        <w:tc>
          <w:tcPr>
            <w:tcW w:w="585" w:type="pct"/>
            <w:tcBorders>
              <w:top w:val="single" w:sz="4" w:space="0" w:color="auto"/>
              <w:bottom w:val="single" w:sz="4" w:space="0" w:color="auto"/>
            </w:tcBorders>
            <w:shd w:val="pct5" w:color="auto" w:fill="auto"/>
            <w:vAlign w:val="center"/>
          </w:tcPr>
          <w:p w:rsidR="00AA58A8" w:rsidRPr="00893CA4" w:rsidRDefault="00AA58A8" w:rsidP="00F6009E">
            <w:pPr>
              <w:spacing w:before="60" w:after="60" w:line="260" w:lineRule="exact"/>
              <w:jc w:val="center"/>
              <w:rPr>
                <w:rFonts w:ascii="Verdana" w:hAnsi="Verdana"/>
                <w:b/>
                <w:bCs/>
                <w:sz w:val="18"/>
                <w:szCs w:val="26"/>
              </w:rPr>
            </w:pPr>
            <w:r w:rsidRPr="00893CA4">
              <w:rPr>
                <w:rFonts w:ascii="Verdana" w:hAnsi="Verdana" w:hint="cs"/>
                <w:b/>
                <w:bCs/>
                <w:sz w:val="18"/>
                <w:szCs w:val="26"/>
                <w:rtl/>
                <w:lang w:bidi="ar-EG"/>
              </w:rPr>
              <w:t>التطبيقات</w:t>
            </w:r>
          </w:p>
        </w:tc>
        <w:tc>
          <w:tcPr>
            <w:tcW w:w="629" w:type="pct"/>
            <w:tcBorders>
              <w:top w:val="single" w:sz="4" w:space="0" w:color="auto"/>
              <w:bottom w:val="single" w:sz="4" w:space="0" w:color="auto"/>
              <w:right w:val="single" w:sz="4" w:space="0" w:color="auto"/>
            </w:tcBorders>
            <w:shd w:val="pct5" w:color="auto" w:fill="auto"/>
            <w:vAlign w:val="center"/>
          </w:tcPr>
          <w:p w:rsidR="00AA58A8" w:rsidRPr="00893CA4" w:rsidRDefault="00AA58A8" w:rsidP="00F6009E">
            <w:pPr>
              <w:spacing w:before="60" w:after="60" w:line="260" w:lineRule="exact"/>
              <w:jc w:val="center"/>
              <w:rPr>
                <w:rFonts w:ascii="Verdana" w:hAnsi="Verdana"/>
                <w:b/>
                <w:bCs/>
                <w:sz w:val="18"/>
                <w:szCs w:val="26"/>
              </w:rPr>
            </w:pPr>
            <w:r w:rsidRPr="00893CA4">
              <w:rPr>
                <w:rFonts w:ascii="Verdana" w:hAnsi="Verdana" w:hint="cs"/>
                <w:b/>
                <w:bCs/>
                <w:sz w:val="18"/>
                <w:szCs w:val="26"/>
                <w:rtl/>
                <w:lang w:bidi="ar-EG"/>
              </w:rPr>
              <w:t>الملاحظات</w:t>
            </w:r>
          </w:p>
        </w:tc>
      </w:tr>
      <w:tr w:rsidR="00AA58A8" w:rsidRPr="006F39D9" w:rsidTr="008C2835">
        <w:trPr>
          <w:cantSplit/>
          <w:trHeight w:val="284"/>
          <w:jc w:val="center"/>
        </w:trPr>
        <w:tc>
          <w:tcPr>
            <w:tcW w:w="658" w:type="pct"/>
            <w:tcBorders>
              <w:top w:val="single" w:sz="4" w:space="0" w:color="auto"/>
            </w:tcBorders>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rPr>
              <w:t>جمهورية ألبانيا</w:t>
            </w:r>
            <w:r>
              <w:rPr>
                <w:rFonts w:ascii="Verdana" w:hAnsi="Verdana" w:hint="cs"/>
                <w:sz w:val="18"/>
                <w:szCs w:val="26"/>
                <w:rtl/>
              </w:rPr>
              <w:t xml:space="preserve"> </w:t>
            </w:r>
            <w:r>
              <w:rPr>
                <w:rFonts w:ascii="Verdana" w:hAnsi="Verdana"/>
                <w:sz w:val="18"/>
                <w:szCs w:val="26"/>
                <w:rtl/>
              </w:rPr>
              <w:br/>
            </w:r>
            <w:r>
              <w:rPr>
                <w:rFonts w:ascii="Verdana" w:hAnsi="Verdana" w:hint="cs"/>
                <w:sz w:val="18"/>
                <w:szCs w:val="26"/>
                <w:rtl/>
              </w:rPr>
              <w:t xml:space="preserve">اللغتان </w:t>
            </w:r>
            <w:r w:rsidRPr="001629E2">
              <w:rPr>
                <w:rFonts w:ascii="Verdana" w:hAnsi="Verdana" w:hint="cs"/>
                <w:i/>
                <w:iCs/>
                <w:sz w:val="18"/>
                <w:szCs w:val="26"/>
                <w:rtl/>
              </w:rPr>
              <w:t>الإنكليزية والألبانية</w:t>
            </w:r>
          </w:p>
        </w:tc>
        <w:tc>
          <w:tcPr>
            <w:tcW w:w="1958" w:type="pct"/>
            <w:tcBorders>
              <w:top w:val="single" w:sz="4" w:space="0" w:color="auto"/>
            </w:tcBorders>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tcBorders>
              <w:top w:val="single" w:sz="4" w:space="0" w:color="auto"/>
            </w:tcBorders>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توزيع أوروبي مشترك</w:t>
            </w:r>
          </w:p>
        </w:tc>
        <w:tc>
          <w:tcPr>
            <w:tcW w:w="633" w:type="pct"/>
            <w:tcBorders>
              <w:top w:val="single" w:sz="4" w:space="0" w:color="auto"/>
            </w:tcBorders>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tcBorders>
              <w:top w:val="single" w:sz="4" w:space="0" w:color="auto"/>
            </w:tcBorders>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مفصلة</w:t>
            </w:r>
          </w:p>
        </w:tc>
        <w:tc>
          <w:tcPr>
            <w:tcW w:w="629" w:type="pct"/>
            <w:tcBorders>
              <w:top w:val="single" w:sz="4" w:space="0" w:color="auto"/>
            </w:tcBorders>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مفصلة</w:t>
            </w:r>
          </w:p>
        </w:tc>
      </w:tr>
      <w:tr w:rsidR="00AA58A8" w:rsidRPr="006F39D9" w:rsidTr="008C2835">
        <w:trPr>
          <w:cantSplit/>
          <w:trHeight w:val="284"/>
          <w:jc w:val="center"/>
        </w:trPr>
        <w:tc>
          <w:tcPr>
            <w:tcW w:w="658" w:type="pct"/>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rPr>
              <w:t>النمسا</w:t>
            </w:r>
            <w:r>
              <w:rPr>
                <w:rFonts w:ascii="Verdana" w:hAnsi="Verdana"/>
                <w:sz w:val="18"/>
                <w:szCs w:val="26"/>
                <w:rtl/>
              </w:rPr>
              <w:br/>
            </w:r>
            <w:r w:rsidRPr="001629E2">
              <w:rPr>
                <w:rFonts w:ascii="Verdana" w:hAnsi="Verdana" w:hint="cs"/>
                <w:i/>
                <w:iCs/>
                <w:sz w:val="18"/>
                <w:szCs w:val="26"/>
                <w:rtl/>
              </w:rPr>
              <w:t>اللغة الألمانية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tl/>
                <w:lang w:bidi="ar-SY"/>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tl/>
                <w:lang w:bidi="ar-EG"/>
              </w:rPr>
            </w:pPr>
            <w:r>
              <w:rPr>
                <w:rFonts w:ascii="Verdana" w:hAnsi="Verdana" w:hint="cs"/>
                <w:sz w:val="18"/>
                <w:szCs w:val="26"/>
                <w:rtl/>
                <w:lang w:bidi="ar-EG"/>
              </w:rPr>
              <w:t>شروط الاستعمال</w:t>
            </w:r>
            <w:r w:rsidRPr="006F39D9">
              <w:rPr>
                <w:rFonts w:ascii="Verdana" w:hAnsi="Verdana" w:hint="cs"/>
                <w:sz w:val="18"/>
                <w:szCs w:val="26"/>
                <w:rtl/>
                <w:lang w:bidi="ar-EG"/>
              </w:rPr>
              <w:t xml:space="preserve"> </w:t>
            </w:r>
            <w:r>
              <w:rPr>
                <w:rFonts w:ascii="Verdana" w:hAnsi="Verdana" w:hint="cs"/>
                <w:sz w:val="18"/>
                <w:szCs w:val="26"/>
                <w:rtl/>
                <w:lang w:bidi="ar-EG"/>
              </w:rPr>
              <w:t>وملاحظات السطح البيني</w:t>
            </w:r>
            <w:r w:rsidRPr="006F39D9">
              <w:rPr>
                <w:rFonts w:ascii="Verdana" w:hAnsi="Verdana" w:hint="cs"/>
                <w:sz w:val="18"/>
                <w:szCs w:val="26"/>
                <w:rtl/>
                <w:lang w:bidi="ar-EG"/>
              </w:rPr>
              <w:t xml:space="preserve"> </w:t>
            </w:r>
            <w:r>
              <w:rPr>
                <w:rFonts w:ascii="Verdana" w:hAnsi="Verdana" w:hint="cs"/>
                <w:sz w:val="18"/>
                <w:szCs w:val="26"/>
                <w:rtl/>
                <w:lang w:bidi="ar-EG"/>
              </w:rPr>
              <w:t>ال</w:t>
            </w:r>
            <w:r w:rsidRPr="006F39D9">
              <w:rPr>
                <w:rFonts w:ascii="Verdana" w:hAnsi="Verdana" w:hint="cs"/>
                <w:sz w:val="18"/>
                <w:szCs w:val="26"/>
                <w:rtl/>
                <w:lang w:bidi="ar-EG"/>
              </w:rPr>
              <w:t>راديوي</w:t>
            </w:r>
          </w:p>
        </w:tc>
      </w:tr>
      <w:tr w:rsidR="00AA58A8" w:rsidRPr="006F39D9" w:rsidTr="008C2835">
        <w:trPr>
          <w:cantSplit/>
          <w:trHeight w:val="284"/>
          <w:jc w:val="center"/>
        </w:trPr>
        <w:tc>
          <w:tcPr>
            <w:tcW w:w="658" w:type="pct"/>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lang w:val="fr-CH"/>
              </w:rPr>
              <w:t>مملكة البحرين</w:t>
            </w:r>
            <w:r>
              <w:rPr>
                <w:rFonts w:ascii="Verdana" w:hAnsi="Verdana"/>
                <w:sz w:val="18"/>
                <w:szCs w:val="26"/>
                <w:rtl/>
                <w:lang w:val="fr-CH"/>
              </w:rPr>
              <w:br/>
            </w:r>
            <w:r w:rsidRPr="001629E2">
              <w:rPr>
                <w:rFonts w:ascii="Verdana" w:hAnsi="Verdana" w:hint="cs"/>
                <w:i/>
                <w:iCs/>
                <w:sz w:val="18"/>
                <w:szCs w:val="26"/>
                <w:rtl/>
                <w:lang w:val="fr-CH"/>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 xml:space="preserve">ملاحظة أن التوزيعات الوطنية تتبع توزيعات الإقليم </w:t>
            </w:r>
            <w:r w:rsidRPr="006F39D9">
              <w:rPr>
                <w:rFonts w:ascii="Verdana" w:hAnsi="Verdana"/>
                <w:sz w:val="18"/>
                <w:szCs w:val="26"/>
                <w:lang w:val="en-US"/>
              </w:rPr>
              <w:t>1</w:t>
            </w:r>
          </w:p>
        </w:tc>
        <w:tc>
          <w:tcPr>
            <w:tcW w:w="585" w:type="pct"/>
            <w:vAlign w:val="center"/>
          </w:tcPr>
          <w:p w:rsidR="00AA58A8" w:rsidRDefault="00AA58A8" w:rsidP="00F6009E">
            <w:pPr>
              <w:spacing w:before="60" w:after="60" w:line="260" w:lineRule="exact"/>
              <w:jc w:val="center"/>
              <w:rPr>
                <w:rFonts w:ascii="Verdana" w:hAnsi="Verdana"/>
                <w:sz w:val="18"/>
                <w:szCs w:val="26"/>
                <w:rtl/>
                <w:lang w:bidi="ar-EG"/>
              </w:rPr>
            </w:pPr>
            <w:r w:rsidRPr="006F39D9">
              <w:rPr>
                <w:rFonts w:ascii="Verdana" w:hAnsi="Verdana" w:hint="cs"/>
                <w:sz w:val="18"/>
                <w:szCs w:val="26"/>
                <w:rtl/>
                <w:lang w:bidi="ar-EG"/>
              </w:rPr>
              <w:t>بعض</w:t>
            </w:r>
          </w:p>
          <w:p w:rsidR="00AA58A8" w:rsidRPr="006F39D9" w:rsidRDefault="00AA58A8" w:rsidP="00F6009E">
            <w:pPr>
              <w:spacing w:before="60" w:after="60" w:line="260" w:lineRule="exact"/>
              <w:jc w:val="center"/>
              <w:rPr>
                <w:rFonts w:ascii="Verdana" w:hAnsi="Verdana"/>
                <w:sz w:val="18"/>
                <w:szCs w:val="26"/>
                <w:rtl/>
                <w:lang w:bidi="ar-EG"/>
              </w:rPr>
            </w:pPr>
            <w:r>
              <w:rPr>
                <w:rFonts w:ascii="Verdana" w:hAnsi="Verdana" w:hint="cs"/>
                <w:sz w:val="18"/>
                <w:szCs w:val="26"/>
                <w:rtl/>
                <w:lang w:bidi="ar-EG"/>
              </w:rPr>
              <w:t>التطبيقات</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 xml:space="preserve">ملاحظة أن جميع النطاقات تقريباً </w:t>
            </w:r>
            <w:r>
              <w:rPr>
                <w:rFonts w:ascii="Verdana" w:hAnsi="Verdana" w:hint="cs"/>
                <w:sz w:val="18"/>
                <w:szCs w:val="26"/>
                <w:rtl/>
              </w:rPr>
              <w:t>قيد</w:t>
            </w:r>
            <w:r w:rsidRPr="006F39D9">
              <w:rPr>
                <w:rFonts w:ascii="Verdana" w:hAnsi="Verdana" w:hint="cs"/>
                <w:sz w:val="18"/>
                <w:szCs w:val="26"/>
                <w:rtl/>
              </w:rPr>
              <w:t xml:space="preserve"> </w:t>
            </w:r>
            <w:r>
              <w:rPr>
                <w:rFonts w:ascii="Verdana" w:hAnsi="Verdana" w:hint="cs"/>
                <w:sz w:val="18"/>
                <w:szCs w:val="26"/>
                <w:rtl/>
              </w:rPr>
              <w:t>ا</w:t>
            </w:r>
            <w:r w:rsidRPr="006F39D9">
              <w:rPr>
                <w:rFonts w:ascii="Verdana" w:hAnsi="Verdana" w:hint="cs"/>
                <w:sz w:val="18"/>
                <w:szCs w:val="26"/>
                <w:rtl/>
              </w:rPr>
              <w:t>لاستعراض</w:t>
            </w:r>
          </w:p>
        </w:tc>
      </w:tr>
      <w:tr w:rsidR="00AA58A8" w:rsidRPr="006F39D9" w:rsidTr="008C2835">
        <w:trPr>
          <w:cantSplit/>
          <w:trHeight w:val="284"/>
          <w:jc w:val="center"/>
        </w:trPr>
        <w:tc>
          <w:tcPr>
            <w:tcW w:w="658" w:type="pct"/>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lang w:val="fr-CH"/>
              </w:rPr>
              <w:t>بليز</w:t>
            </w:r>
            <w:r>
              <w:rPr>
                <w:rFonts w:ascii="Verdana" w:hAnsi="Verdana"/>
                <w:sz w:val="18"/>
                <w:szCs w:val="26"/>
                <w:rtl/>
                <w:lang w:val="fr-CH"/>
              </w:rPr>
              <w:br/>
            </w:r>
            <w:r w:rsidRPr="001629E2">
              <w:rPr>
                <w:rFonts w:ascii="Verdana" w:hAnsi="Verdana" w:hint="cs"/>
                <w:i/>
                <w:iCs/>
                <w:sz w:val="18"/>
                <w:szCs w:val="26"/>
                <w:rtl/>
                <w:lang w:val="fr-CH"/>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lang w:val="fr-CH"/>
              </w:rPr>
              <w:t>مملكة بوتان</w:t>
            </w:r>
            <w:r>
              <w:rPr>
                <w:rFonts w:ascii="Verdana" w:hAnsi="Verdana"/>
                <w:sz w:val="18"/>
                <w:szCs w:val="26"/>
                <w:rtl/>
                <w:lang w:val="fr-CH"/>
              </w:rPr>
              <w:br/>
            </w:r>
            <w:r w:rsidRPr="001629E2">
              <w:rPr>
                <w:rFonts w:ascii="Verdana" w:hAnsi="Verdana" w:hint="cs"/>
                <w:i/>
                <w:iCs/>
                <w:sz w:val="18"/>
                <w:szCs w:val="26"/>
                <w:rtl/>
                <w:lang w:val="fr-CH"/>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أمثلة محدودة</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lang w:val="fr-CH"/>
              </w:rPr>
              <w:t>جمهورية البرازيل الاتحادية</w:t>
            </w:r>
            <w:r>
              <w:rPr>
                <w:rFonts w:ascii="Verdana" w:hAnsi="Verdana"/>
                <w:sz w:val="18"/>
                <w:szCs w:val="26"/>
                <w:rtl/>
                <w:lang w:val="fr-CH"/>
              </w:rPr>
              <w:br/>
            </w:r>
            <w:r w:rsidRPr="001629E2">
              <w:rPr>
                <w:rFonts w:ascii="Verdana" w:hAnsi="Verdana" w:hint="cs"/>
                <w:i/>
                <w:iCs/>
                <w:sz w:val="18"/>
                <w:szCs w:val="26"/>
                <w:rtl/>
                <w:lang w:val="fr-CH"/>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r>
      <w:tr w:rsidR="00AA58A8" w:rsidRPr="006F39D9" w:rsidTr="008C2835">
        <w:trPr>
          <w:cantSplit/>
          <w:trHeight w:val="284"/>
          <w:jc w:val="center"/>
        </w:trPr>
        <w:tc>
          <w:tcPr>
            <w:tcW w:w="658" w:type="pct"/>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lang w:val="fr-CH"/>
              </w:rPr>
              <w:t>بوركينا فاصو</w:t>
            </w:r>
            <w:r>
              <w:rPr>
                <w:rFonts w:ascii="Verdana" w:hAnsi="Verdana"/>
                <w:sz w:val="18"/>
                <w:szCs w:val="26"/>
                <w:rtl/>
                <w:lang w:val="fr-CH"/>
              </w:rPr>
              <w:br/>
            </w:r>
            <w:r w:rsidRPr="001629E2">
              <w:rPr>
                <w:rFonts w:ascii="Verdana" w:hAnsi="Verdana" w:hint="cs"/>
                <w:i/>
                <w:iCs/>
                <w:sz w:val="18"/>
                <w:szCs w:val="26"/>
                <w:rtl/>
                <w:lang w:val="fr-CH"/>
              </w:rPr>
              <w:t>اللغة الفرنسية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بعض الإحالات إلى توصيات أو قرارات أوروبية</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lang w:val="fr-CH"/>
              </w:rPr>
              <w:lastRenderedPageBreak/>
              <w:t>جمهورية بوروندي</w:t>
            </w:r>
            <w:r>
              <w:rPr>
                <w:rFonts w:ascii="Verdana" w:hAnsi="Verdana"/>
                <w:sz w:val="18"/>
                <w:szCs w:val="26"/>
                <w:rtl/>
                <w:lang w:val="fr-CH"/>
              </w:rPr>
              <w:br/>
            </w:r>
            <w:r w:rsidRPr="002829D8">
              <w:rPr>
                <w:rFonts w:ascii="Verdana" w:hAnsi="Verdana" w:hint="cs"/>
                <w:i/>
                <w:iCs/>
                <w:sz w:val="18"/>
                <w:szCs w:val="26"/>
                <w:rtl/>
                <w:lang w:val="fr-CH"/>
              </w:rPr>
              <w:t>اللغة الفرنسية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tl/>
                <w:lang w:bidi="ar-EG"/>
              </w:rPr>
            </w:pPr>
            <w:r w:rsidRPr="002829D8">
              <w:rPr>
                <w:rFonts w:ascii="Verdana" w:hAnsi="Verdana"/>
                <w:sz w:val="18"/>
                <w:szCs w:val="26"/>
              </w:rPr>
              <w:t>Mr. Deogratias BIZINDAVYI</w:t>
            </w:r>
          </w:p>
          <w:p w:rsidR="00AA58A8" w:rsidRPr="002829D8" w:rsidRDefault="00AA58A8" w:rsidP="007E23EF">
            <w:pPr>
              <w:spacing w:before="60" w:after="60" w:line="260" w:lineRule="exact"/>
              <w:jc w:val="center"/>
              <w:rPr>
                <w:rStyle w:val="FollowedHyperlink"/>
                <w:sz w:val="18"/>
                <w:szCs w:val="26"/>
              </w:rPr>
            </w:pPr>
            <w:r w:rsidRPr="002829D8">
              <w:rPr>
                <w:rFonts w:ascii="Verdana" w:hAnsi="Verdana" w:hint="cs"/>
                <w:sz w:val="18"/>
                <w:szCs w:val="26"/>
                <w:rtl/>
              </w:rPr>
              <w:t xml:space="preserve">وكالة تنظيم الاتصالات ومراقبتها </w:t>
            </w:r>
            <w:r w:rsidRPr="002829D8">
              <w:rPr>
                <w:rFonts w:ascii="Verdana" w:hAnsi="Verdana"/>
                <w:sz w:val="18"/>
                <w:szCs w:val="26"/>
              </w:rPr>
              <w:t>(ARCT)</w:t>
            </w:r>
            <w:r w:rsidRPr="002829D8">
              <w:rPr>
                <w:rFonts w:ascii="Verdana" w:hAnsi="Verdana"/>
                <w:sz w:val="18"/>
                <w:szCs w:val="26"/>
              </w:rPr>
              <w:br/>
            </w:r>
            <w:hyperlink r:id="rId33" w:history="1">
              <w:r w:rsidRPr="002829D8">
                <w:rPr>
                  <w:rStyle w:val="FollowedHyperlink"/>
                  <w:sz w:val="18"/>
                  <w:szCs w:val="26"/>
                </w:rPr>
                <w:t>deobizi@yahoo.fr</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كندا</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lang w:val="fr-CH"/>
              </w:rPr>
            </w:pPr>
            <w:r w:rsidRPr="002829D8">
              <w:rPr>
                <w:rFonts w:ascii="Verdana" w:hAnsi="Verdana" w:hint="cs"/>
                <w:sz w:val="18"/>
                <w:szCs w:val="26"/>
                <w:rtl/>
              </w:rPr>
              <w:t xml:space="preserve">إدارة الطيف والاتصالات: </w:t>
            </w:r>
            <w:hyperlink r:id="rId34" w:history="1">
              <w:r w:rsidRPr="002829D8">
                <w:rPr>
                  <w:rStyle w:val="Hyperlink"/>
                  <w:rFonts w:ascii="Verdana" w:hAnsi="Verdana"/>
                  <w:sz w:val="18"/>
                  <w:lang w:val="en-US"/>
                </w:rPr>
                <w:t>strategis.gc.ca/spectrum</w:t>
              </w:r>
            </w:hyperlink>
          </w:p>
          <w:p w:rsidR="00AA58A8" w:rsidRPr="002829D8" w:rsidRDefault="00AA58A8" w:rsidP="007E23EF">
            <w:pPr>
              <w:spacing w:before="60" w:after="60" w:line="260" w:lineRule="exact"/>
              <w:jc w:val="center"/>
              <w:rPr>
                <w:rFonts w:ascii="Verdana" w:hAnsi="Verdana"/>
                <w:sz w:val="18"/>
                <w:szCs w:val="26"/>
                <w:rtl/>
                <w:lang w:val="fr-CH" w:bidi="ar-SY"/>
              </w:rPr>
            </w:pPr>
            <w:r w:rsidRPr="002829D8">
              <w:rPr>
                <w:rFonts w:ascii="Verdana" w:hAnsi="Verdana" w:hint="cs"/>
                <w:sz w:val="18"/>
                <w:szCs w:val="26"/>
                <w:rtl/>
              </w:rPr>
              <w:t>جدول توزيع الترددات:</w:t>
            </w:r>
            <w:r w:rsidRPr="002829D8">
              <w:rPr>
                <w:rFonts w:ascii="Verdana" w:hAnsi="Verdana"/>
                <w:sz w:val="18"/>
                <w:szCs w:val="26"/>
              </w:rPr>
              <w:br/>
            </w:r>
            <w:hyperlink r:id="rId35" w:history="1">
              <w:r w:rsidR="009333AE" w:rsidRPr="004B4783">
                <w:rPr>
                  <w:rStyle w:val="Hyperlink"/>
                  <w:rFonts w:ascii="Verdana" w:hAnsi="Verdana"/>
                  <w:sz w:val="18"/>
                  <w:lang w:val="en-US"/>
                </w:rPr>
                <w:t>www.ic.gc.ca/eic/site/smtgst.nsf/eng/sf08531.html</w:t>
              </w:r>
            </w:hyperlink>
          </w:p>
          <w:p w:rsidR="00AA58A8" w:rsidRPr="002829D8" w:rsidRDefault="00AA58A8" w:rsidP="007E23EF">
            <w:pPr>
              <w:spacing w:before="60" w:after="60" w:line="260" w:lineRule="exact"/>
              <w:jc w:val="center"/>
              <w:rPr>
                <w:rFonts w:ascii="Verdana" w:hAnsi="Verdana"/>
                <w:sz w:val="18"/>
                <w:szCs w:val="26"/>
                <w:rtl/>
                <w:lang w:val="es-ES" w:bidi="ar-EG"/>
              </w:rPr>
            </w:pPr>
            <w:r w:rsidRPr="002829D8">
              <w:rPr>
                <w:rFonts w:ascii="Verdana" w:hAnsi="Verdana" w:hint="cs"/>
                <w:sz w:val="18"/>
                <w:szCs w:val="26"/>
                <w:rtl/>
                <w:lang w:val="es-ES"/>
              </w:rPr>
              <w:t xml:space="preserve">جريدة </w:t>
            </w:r>
            <w:r w:rsidRPr="002829D8">
              <w:rPr>
                <w:rFonts w:ascii="Verdana" w:hAnsi="Verdana"/>
                <w:sz w:val="18"/>
                <w:szCs w:val="26"/>
                <w:lang w:val="es-ES"/>
              </w:rPr>
              <w:t>Canada Gazette</w:t>
            </w:r>
            <w:r>
              <w:rPr>
                <w:rFonts w:ascii="Verdana" w:hAnsi="Verdana" w:hint="cs"/>
                <w:sz w:val="18"/>
                <w:szCs w:val="26"/>
                <w:rtl/>
                <w:lang w:val="es-ES"/>
              </w:rPr>
              <w:t>:</w:t>
            </w:r>
          </w:p>
          <w:p w:rsidR="00AA58A8" w:rsidRPr="002829D8" w:rsidRDefault="007A2784" w:rsidP="007E23EF">
            <w:pPr>
              <w:spacing w:before="60" w:after="60" w:line="260" w:lineRule="exact"/>
              <w:jc w:val="center"/>
              <w:rPr>
                <w:rFonts w:ascii="Verdana" w:hAnsi="Verdana"/>
                <w:sz w:val="18"/>
                <w:szCs w:val="26"/>
                <w:rtl/>
                <w:lang w:val="en-US" w:bidi="ar-EG"/>
              </w:rPr>
            </w:pPr>
            <w:hyperlink r:id="rId36" w:anchor="i5" w:history="1">
              <w:r w:rsidR="00AA58A8" w:rsidRPr="002829D8">
                <w:rPr>
                  <w:rStyle w:val="Hyperlink"/>
                  <w:rFonts w:ascii="Verdana" w:hAnsi="Verdana"/>
                  <w:sz w:val="18"/>
                  <w:lang w:val="en-US"/>
                </w:rPr>
                <w:t>http://canadagazette.gc.ca/publication-e.html#i5</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الحواشي</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tl/>
                <w:lang w:bidi="ar-EG"/>
              </w:rPr>
            </w:pPr>
            <w:r w:rsidRPr="002829D8">
              <w:rPr>
                <w:rFonts w:ascii="Verdana" w:hAnsi="Verdana" w:hint="cs"/>
                <w:sz w:val="18"/>
                <w:szCs w:val="26"/>
                <w:rtl/>
              </w:rPr>
              <w:t>جمهورية الرأس الأخضر</w:t>
            </w:r>
            <w:r>
              <w:rPr>
                <w:rFonts w:ascii="Verdana" w:hAnsi="Verdana"/>
                <w:sz w:val="18"/>
                <w:szCs w:val="26"/>
                <w:rtl/>
              </w:rPr>
              <w:br/>
            </w:r>
            <w:r w:rsidRPr="002829D8">
              <w:rPr>
                <w:rFonts w:ascii="Verdana" w:hAnsi="Verdana" w:hint="cs"/>
                <w:i/>
                <w:iCs/>
                <w:sz w:val="18"/>
                <w:szCs w:val="26"/>
                <w:rtl/>
                <w:lang w:bidi="ar-EG"/>
              </w:rPr>
              <w:t>اللغة الفرنسية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tl/>
                <w:lang w:bidi="ar-EG"/>
              </w:rPr>
            </w:pPr>
            <w:r w:rsidRPr="002829D8">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lang w:bidi="ar-EG"/>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بعض نطاقات الخدمة الثابتة</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إفريقيا الوسطى</w:t>
            </w:r>
            <w:r>
              <w:rPr>
                <w:rFonts w:ascii="Verdana" w:hAnsi="Verdana"/>
                <w:sz w:val="18"/>
                <w:szCs w:val="26"/>
                <w:rtl/>
              </w:rPr>
              <w:br/>
            </w:r>
            <w:r w:rsidRPr="002829D8">
              <w:rPr>
                <w:rFonts w:ascii="Verdana" w:hAnsi="Verdana" w:hint="cs"/>
                <w:i/>
                <w:iCs/>
                <w:sz w:val="18"/>
                <w:szCs w:val="26"/>
                <w:rtl/>
                <w:lang w:bidi="ar-EG"/>
              </w:rPr>
              <w:t>اللغة الفرنسية</w:t>
            </w:r>
          </w:p>
        </w:tc>
        <w:tc>
          <w:tcPr>
            <w:tcW w:w="1958" w:type="pct"/>
            <w:vAlign w:val="center"/>
          </w:tcPr>
          <w:p w:rsidR="00AA58A8" w:rsidRPr="00912C92" w:rsidRDefault="00AA58A8" w:rsidP="007E23EF">
            <w:pPr>
              <w:spacing w:before="60" w:after="60" w:line="260" w:lineRule="exact"/>
              <w:jc w:val="center"/>
              <w:rPr>
                <w:rStyle w:val="Hyperlink"/>
                <w:rFonts w:ascii="Verdana" w:hAnsi="Verdana"/>
                <w:sz w:val="18"/>
                <w:szCs w:val="26"/>
                <w:lang w:val="en-US" w:bidi="ar-SY"/>
              </w:rPr>
            </w:pPr>
            <w:r w:rsidRPr="002829D8">
              <w:rPr>
                <w:rFonts w:ascii="Verdana" w:hAnsi="Verdana"/>
                <w:sz w:val="18"/>
                <w:szCs w:val="26"/>
              </w:rPr>
              <w:t>Mr. Ferdinand BOALYO-FOUNGA</w:t>
            </w:r>
            <w:r w:rsidRPr="002829D8">
              <w:rPr>
                <w:rFonts w:ascii="Verdana" w:hAnsi="Verdana"/>
                <w:sz w:val="18"/>
                <w:szCs w:val="26"/>
              </w:rPr>
              <w:br/>
            </w:r>
            <w:r w:rsidRPr="002829D8">
              <w:rPr>
                <w:rFonts w:ascii="Verdana" w:hAnsi="Verdana" w:hint="cs"/>
                <w:sz w:val="18"/>
                <w:szCs w:val="26"/>
                <w:rtl/>
              </w:rPr>
              <w:t>الوكالة التنظيمية للاتصالات</w:t>
            </w:r>
            <w:r w:rsidRPr="002829D8">
              <w:rPr>
                <w:rFonts w:ascii="Verdana" w:hAnsi="Verdana"/>
                <w:sz w:val="18"/>
                <w:szCs w:val="26"/>
              </w:rPr>
              <w:br/>
            </w:r>
            <w:hyperlink r:id="rId37" w:history="1">
              <w:r w:rsidRPr="002829D8">
                <w:rPr>
                  <w:rStyle w:val="Hyperlink"/>
                  <w:rFonts w:ascii="Verdana" w:hAnsi="Verdana"/>
                  <w:sz w:val="18"/>
                </w:rPr>
                <w:t>boalyof@yahoo.fr</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مفصلة</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بعض الإحالات إلى توصيات أوروبية</w:t>
            </w:r>
          </w:p>
        </w:tc>
      </w:tr>
      <w:tr w:rsidR="00AA58A8" w:rsidRPr="006F39D9" w:rsidTr="008C2835">
        <w:trPr>
          <w:cantSplit/>
          <w:trHeight w:val="284"/>
          <w:jc w:val="center"/>
        </w:trPr>
        <w:tc>
          <w:tcPr>
            <w:tcW w:w="658" w:type="pct"/>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كوت ديفوار</w:t>
            </w:r>
            <w:r>
              <w:rPr>
                <w:rFonts w:ascii="Verdana" w:hAnsi="Verdana"/>
                <w:sz w:val="18"/>
                <w:szCs w:val="26"/>
                <w:rtl/>
              </w:rPr>
              <w:br/>
            </w:r>
            <w:r w:rsidRPr="002829D8">
              <w:rPr>
                <w:rFonts w:ascii="Verdana" w:hAnsi="Verdana" w:hint="cs"/>
                <w:i/>
                <w:iCs/>
                <w:sz w:val="18"/>
                <w:szCs w:val="26"/>
                <w:rtl/>
                <w:lang w:bidi="ar-EG"/>
              </w:rPr>
              <w:t>اللغة الفرنسية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 xml:space="preserve">وكالة الاتصالات </w:t>
            </w:r>
            <w:r w:rsidRPr="002829D8">
              <w:rPr>
                <w:rFonts w:ascii="Verdana" w:hAnsi="Verdana"/>
                <w:sz w:val="18"/>
                <w:szCs w:val="26"/>
              </w:rPr>
              <w:t>(ATCI)</w:t>
            </w:r>
            <w:r w:rsidRPr="002829D8">
              <w:rPr>
                <w:rFonts w:ascii="Verdana" w:hAnsi="Verdana" w:hint="cs"/>
                <w:sz w:val="18"/>
                <w:szCs w:val="26"/>
                <w:rtl/>
              </w:rPr>
              <w:t>:</w:t>
            </w:r>
            <w:r w:rsidRPr="002829D8">
              <w:rPr>
                <w:rFonts w:ascii="Verdana" w:hAnsi="Verdana" w:hint="cs"/>
                <w:sz w:val="18"/>
                <w:szCs w:val="26"/>
                <w:rtl/>
                <w:lang w:bidi="ar-SY"/>
              </w:rPr>
              <w:t xml:space="preserve"> </w:t>
            </w:r>
            <w:hyperlink r:id="rId38" w:history="1">
              <w:r w:rsidRPr="002829D8">
                <w:rPr>
                  <w:rStyle w:val="Hyperlink"/>
                  <w:rFonts w:ascii="Verdana" w:hAnsi="Verdana"/>
                  <w:sz w:val="18"/>
                </w:rPr>
                <w:t>www.atci.ci</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قبرص</w:t>
            </w:r>
            <w:r>
              <w:rPr>
                <w:rFonts w:ascii="Verdana" w:hAnsi="Verdana"/>
                <w:sz w:val="18"/>
                <w:szCs w:val="26"/>
                <w:rtl/>
              </w:rPr>
              <w:br/>
            </w:r>
            <w:r w:rsidRPr="002829D8">
              <w:rPr>
                <w:rFonts w:ascii="Verdana" w:hAnsi="Verdana" w:hint="cs"/>
                <w:i/>
                <w:iCs/>
                <w:sz w:val="18"/>
                <w:szCs w:val="26"/>
                <w:rtl/>
                <w:lang w:bidi="ar-EG"/>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tl/>
                <w:lang w:bidi="ar-EG"/>
              </w:rPr>
            </w:pPr>
            <w:r w:rsidRPr="002829D8">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توزيعات أوروبية</w:t>
            </w:r>
            <w:r w:rsidRPr="006F39D9">
              <w:rPr>
                <w:rFonts w:ascii="Verdana" w:hAnsi="Verdana" w:hint="cs"/>
                <w:sz w:val="18"/>
                <w:szCs w:val="26"/>
                <w:rtl/>
              </w:rPr>
              <w:br/>
              <w:t>مشتركة</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مفصلة</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مفصلة</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الكونغو الديمقراطية</w:t>
            </w:r>
            <w:r>
              <w:rPr>
                <w:rFonts w:ascii="Verdana" w:hAnsi="Verdana"/>
                <w:sz w:val="18"/>
                <w:szCs w:val="26"/>
                <w:rtl/>
              </w:rPr>
              <w:br/>
            </w:r>
            <w:r w:rsidRPr="00991A06">
              <w:rPr>
                <w:rFonts w:ascii="Verdana" w:hAnsi="Verdana" w:hint="cs"/>
                <w:i/>
                <w:iCs/>
                <w:sz w:val="18"/>
                <w:szCs w:val="26"/>
                <w:rtl/>
                <w:lang w:bidi="ar-EG"/>
              </w:rPr>
              <w:t>اللغة الفرنسية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لا</w:t>
            </w:r>
          </w:p>
        </w:tc>
        <w:tc>
          <w:tcPr>
            <w:tcW w:w="633"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r>
      <w:tr w:rsidR="00AA58A8" w:rsidRPr="0098276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lastRenderedPageBreak/>
              <w:t>جمهورية مصر العربية</w:t>
            </w:r>
            <w:r>
              <w:rPr>
                <w:rFonts w:ascii="Verdana" w:hAnsi="Verdana"/>
                <w:sz w:val="18"/>
                <w:szCs w:val="26"/>
                <w:rtl/>
              </w:rPr>
              <w:br/>
            </w:r>
            <w:r w:rsidRPr="00991A06">
              <w:rPr>
                <w:rFonts w:ascii="Verdana" w:hAnsi="Verdana" w:hint="cs"/>
                <w:i/>
                <w:iCs/>
                <w:sz w:val="18"/>
                <w:szCs w:val="26"/>
                <w:rtl/>
                <w:lang w:bidi="ar-EG"/>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لا</w:t>
            </w:r>
          </w:p>
        </w:tc>
        <w:tc>
          <w:tcPr>
            <w:tcW w:w="633"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إستونيا</w:t>
            </w:r>
            <w:r>
              <w:rPr>
                <w:rFonts w:ascii="Verdana" w:hAnsi="Verdana"/>
                <w:sz w:val="18"/>
                <w:szCs w:val="26"/>
                <w:rtl/>
              </w:rPr>
              <w:br/>
            </w:r>
            <w:r w:rsidRPr="00991A06">
              <w:rPr>
                <w:rFonts w:ascii="Verdana" w:hAnsi="Verdana" w:hint="cs"/>
                <w:i/>
                <w:iCs/>
                <w:sz w:val="18"/>
                <w:szCs w:val="26"/>
                <w:rtl/>
                <w:lang w:bidi="ar-EG"/>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tl/>
                <w:lang w:bidi="ar-SY"/>
              </w:rPr>
            </w:pPr>
            <w:r w:rsidRPr="00991A06">
              <w:rPr>
                <w:rFonts w:ascii="Verdana" w:hAnsi="Verdana" w:hint="cs"/>
                <w:sz w:val="18"/>
                <w:szCs w:val="26"/>
                <w:rtl/>
              </w:rPr>
              <w:t>الهيئة الإستونية المعنية بالمراقبة التقنية</w:t>
            </w:r>
            <w:r w:rsidRPr="00991A06">
              <w:rPr>
                <w:rFonts w:ascii="Verdana" w:hAnsi="Verdana" w:hint="cs"/>
                <w:sz w:val="18"/>
                <w:szCs w:val="26"/>
                <w:rtl/>
                <w:lang w:bidi="ar-SY"/>
              </w:rPr>
              <w:t xml:space="preserve"> </w:t>
            </w:r>
            <w:hyperlink r:id="rId39" w:history="1">
              <w:r w:rsidRPr="00991A06">
                <w:rPr>
                  <w:rStyle w:val="Hyperlink"/>
                  <w:rFonts w:ascii="Verdana" w:hAnsi="Verdana"/>
                  <w:sz w:val="18"/>
                  <w:lang w:val="fr-FR"/>
                </w:rPr>
                <w:t>www.tja.ee</w:t>
              </w:r>
            </w:hyperlink>
          </w:p>
          <w:p w:rsidR="00AA58A8" w:rsidRPr="00991A06" w:rsidRDefault="00AA58A8" w:rsidP="007E23EF">
            <w:pPr>
              <w:spacing w:before="60" w:after="60" w:line="260" w:lineRule="exact"/>
              <w:jc w:val="center"/>
              <w:rPr>
                <w:rFonts w:ascii="Verdana" w:hAnsi="Verdana"/>
                <w:sz w:val="18"/>
                <w:szCs w:val="26"/>
                <w:rtl/>
              </w:rPr>
            </w:pPr>
            <w:r w:rsidRPr="00991A06">
              <w:rPr>
                <w:rFonts w:ascii="Verdana" w:hAnsi="Verdana"/>
                <w:sz w:val="18"/>
                <w:szCs w:val="26"/>
              </w:rPr>
              <w:t>Arvo RAMMUS</w:t>
            </w:r>
            <w:r w:rsidRPr="00991A06">
              <w:rPr>
                <w:rFonts w:ascii="Verdana" w:hAnsi="Verdana" w:hint="cs"/>
                <w:sz w:val="18"/>
                <w:szCs w:val="26"/>
                <w:rtl/>
              </w:rPr>
              <w:t xml:space="preserve"> مستشار، المجلس الإستوني الوطني</w:t>
            </w:r>
            <w:r w:rsidRPr="00991A06">
              <w:rPr>
                <w:rFonts w:ascii="Verdana" w:hAnsi="Verdana"/>
                <w:sz w:val="18"/>
                <w:szCs w:val="26"/>
              </w:rPr>
              <w:br/>
            </w:r>
            <w:r w:rsidRPr="00991A06">
              <w:rPr>
                <w:rFonts w:ascii="Verdana" w:hAnsi="Verdana" w:hint="cs"/>
                <w:sz w:val="18"/>
                <w:szCs w:val="26"/>
                <w:rtl/>
              </w:rPr>
              <w:t>اللجنة الإستونية للاتصالات</w:t>
            </w:r>
            <w:r w:rsidRPr="00991A06">
              <w:rPr>
                <w:rFonts w:ascii="Verdana" w:hAnsi="Verdana"/>
                <w:sz w:val="18"/>
                <w:szCs w:val="26"/>
              </w:rPr>
              <w:br/>
              <w:t>Adala 210614, TALLINN, Estonia</w:t>
            </w:r>
            <w:r w:rsidRPr="00991A06">
              <w:rPr>
                <w:rFonts w:ascii="Verdana" w:hAnsi="Verdana"/>
                <w:sz w:val="18"/>
                <w:szCs w:val="26"/>
              </w:rPr>
              <w:br/>
            </w:r>
            <w:r w:rsidRPr="00991A06">
              <w:rPr>
                <w:rFonts w:ascii="Verdana" w:hAnsi="Verdana" w:hint="cs"/>
                <w:sz w:val="18"/>
                <w:szCs w:val="26"/>
                <w:rtl/>
              </w:rPr>
              <w:t>الهاتف:</w:t>
            </w:r>
            <w:r w:rsidR="0053099D">
              <w:rPr>
                <w:rFonts w:ascii="Verdana" w:hAnsi="Verdana" w:hint="cs"/>
                <w:sz w:val="18"/>
                <w:szCs w:val="26"/>
                <w:rtl/>
                <w:lang w:bidi="ar-EG"/>
              </w:rPr>
              <w:t xml:space="preserve"> </w:t>
            </w:r>
            <w:r w:rsidRPr="00991A06">
              <w:rPr>
                <w:rFonts w:ascii="Verdana" w:hAnsi="Verdana" w:hint="cs"/>
                <w:sz w:val="18"/>
                <w:szCs w:val="26"/>
                <w:rtl/>
              </w:rPr>
              <w:t xml:space="preserve"> </w:t>
            </w:r>
            <w:r w:rsidRPr="00991A06">
              <w:rPr>
                <w:rFonts w:ascii="Verdana" w:hAnsi="Verdana"/>
                <w:sz w:val="18"/>
                <w:szCs w:val="26"/>
              </w:rPr>
              <w:t>+372 693 1153</w:t>
            </w:r>
          </w:p>
          <w:p w:rsidR="00AA58A8" w:rsidRPr="00991A06" w:rsidRDefault="00AA58A8" w:rsidP="007E23EF">
            <w:pPr>
              <w:spacing w:before="60" w:after="60" w:line="260" w:lineRule="exact"/>
              <w:jc w:val="center"/>
              <w:rPr>
                <w:rFonts w:ascii="Verdana" w:hAnsi="Verdana"/>
                <w:sz w:val="18"/>
                <w:szCs w:val="26"/>
                <w:rtl/>
                <w:lang w:val="en-US" w:bidi="ar-EG"/>
              </w:rPr>
            </w:pPr>
            <w:r w:rsidRPr="00991A06">
              <w:rPr>
                <w:rFonts w:ascii="Verdana" w:hAnsi="Verdana" w:hint="cs"/>
                <w:sz w:val="18"/>
                <w:szCs w:val="26"/>
                <w:rtl/>
                <w:lang w:bidi="ar-EG"/>
              </w:rPr>
              <w:t xml:space="preserve">الفاكس: </w:t>
            </w:r>
            <w:r w:rsidRPr="00991A06">
              <w:rPr>
                <w:rFonts w:ascii="Verdana" w:hAnsi="Verdana"/>
                <w:sz w:val="18"/>
                <w:szCs w:val="26"/>
              </w:rPr>
              <w:t>+372 693 1155</w:t>
            </w:r>
          </w:p>
          <w:p w:rsidR="00AA58A8" w:rsidRPr="00991A06" w:rsidRDefault="007A2784" w:rsidP="007E23EF">
            <w:pPr>
              <w:spacing w:before="60" w:after="60" w:line="260" w:lineRule="exact"/>
              <w:jc w:val="center"/>
              <w:rPr>
                <w:rFonts w:ascii="Verdana" w:hAnsi="Verdana"/>
                <w:sz w:val="18"/>
                <w:szCs w:val="26"/>
                <w:lang w:val="en-US"/>
              </w:rPr>
            </w:pPr>
            <w:hyperlink r:id="rId40" w:history="1">
              <w:r w:rsidR="00AA58A8" w:rsidRPr="00991A06">
                <w:rPr>
                  <w:rStyle w:val="Hyperlink"/>
                  <w:rFonts w:ascii="Verdana" w:hAnsi="Verdana"/>
                  <w:sz w:val="18"/>
                </w:rPr>
                <w:t>arvo.rammus@sa.ee</w:t>
              </w:r>
            </w:hyperlink>
          </w:p>
        </w:tc>
        <w:tc>
          <w:tcPr>
            <w:tcW w:w="537"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لا</w:t>
            </w:r>
          </w:p>
        </w:tc>
        <w:tc>
          <w:tcPr>
            <w:tcW w:w="633" w:type="pct"/>
            <w:vAlign w:val="center"/>
          </w:tcPr>
          <w:p w:rsidR="00AA58A8" w:rsidRPr="00991A06" w:rsidRDefault="007A2784" w:rsidP="00F6009E">
            <w:pPr>
              <w:spacing w:before="60" w:after="60" w:line="260" w:lineRule="exact"/>
              <w:jc w:val="center"/>
              <w:rPr>
                <w:rFonts w:ascii="Verdana" w:hAnsi="Verdana"/>
                <w:sz w:val="18"/>
                <w:szCs w:val="26"/>
              </w:rPr>
            </w:pPr>
            <w:hyperlink r:id="rId41" w:history="1">
              <w:r w:rsidR="00AA58A8" w:rsidRPr="00991A06">
                <w:rPr>
                  <w:rStyle w:val="Hyperlink"/>
                  <w:rFonts w:ascii="Verdana" w:hAnsi="Verdana"/>
                  <w:sz w:val="18"/>
                </w:rPr>
                <w:t>www.tja.ee</w:t>
              </w:r>
            </w:hyperlink>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فنلندا</w:t>
            </w:r>
            <w:r>
              <w:rPr>
                <w:rFonts w:ascii="Verdana" w:hAnsi="Verdana"/>
                <w:sz w:val="18"/>
                <w:szCs w:val="26"/>
                <w:rtl/>
              </w:rPr>
              <w:br/>
            </w:r>
            <w:r w:rsidRPr="00991A06">
              <w:rPr>
                <w:rFonts w:ascii="Verdana" w:hAnsi="Verdana" w:hint="cs"/>
                <w:i/>
                <w:iCs/>
                <w:sz w:val="18"/>
                <w:szCs w:val="26"/>
                <w:rtl/>
                <w:lang w:bidi="ar-EG"/>
              </w:rPr>
              <w:t>اللغة الإنكليزية</w:t>
            </w:r>
          </w:p>
        </w:tc>
        <w:tc>
          <w:tcPr>
            <w:tcW w:w="1958" w:type="pct"/>
            <w:vAlign w:val="center"/>
          </w:tcPr>
          <w:p w:rsidR="00AA58A8" w:rsidRPr="00991A06" w:rsidRDefault="00AA58A8" w:rsidP="007E23EF">
            <w:pPr>
              <w:pStyle w:val="BodyText2"/>
              <w:bidi/>
              <w:spacing w:before="60" w:after="60" w:line="260" w:lineRule="exact"/>
              <w:jc w:val="center"/>
              <w:rPr>
                <w:rFonts w:ascii="Verdana" w:hAnsi="Verdana" w:cs="Traditional Arabic"/>
                <w:sz w:val="18"/>
                <w:szCs w:val="26"/>
                <w:rtl/>
                <w:lang w:bidi="ar-SY"/>
              </w:rPr>
            </w:pPr>
            <w:r w:rsidRPr="00991A06">
              <w:rPr>
                <w:rFonts w:ascii="Verdana" w:eastAsia="SimHei" w:hAnsi="Verdana" w:cs="Traditional Arabic" w:hint="cs"/>
                <w:sz w:val="18"/>
                <w:szCs w:val="26"/>
                <w:rtl/>
                <w:lang w:eastAsia="zh-CN"/>
              </w:rPr>
              <w:t>الهيئة الفنلندية المعنية بتنظيم الاتصالات</w:t>
            </w:r>
            <w:r w:rsidRPr="00991A06">
              <w:rPr>
                <w:rFonts w:ascii="Verdana" w:hAnsi="Verdana" w:cs="Traditional Arabic" w:hint="cs"/>
                <w:sz w:val="18"/>
                <w:szCs w:val="26"/>
                <w:rtl/>
                <w:lang w:bidi="ar-SY"/>
              </w:rPr>
              <w:t xml:space="preserve"> </w:t>
            </w:r>
            <w:hyperlink r:id="rId42" w:history="1">
              <w:r w:rsidRPr="00991A06">
                <w:rPr>
                  <w:rStyle w:val="Hyperlink"/>
                  <w:rFonts w:ascii="Verdana" w:hAnsi="Verdana"/>
                  <w:sz w:val="18"/>
                </w:rPr>
                <w:t>www.ficora.fi</w:t>
              </w:r>
            </w:hyperlink>
          </w:p>
        </w:tc>
        <w:tc>
          <w:tcPr>
            <w:tcW w:w="537"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لا</w:t>
            </w:r>
          </w:p>
        </w:tc>
        <w:tc>
          <w:tcPr>
            <w:tcW w:w="633" w:type="pct"/>
            <w:vAlign w:val="center"/>
          </w:tcPr>
          <w:p w:rsidR="00AA58A8" w:rsidRPr="00991A06" w:rsidRDefault="00AA58A8" w:rsidP="0013146B">
            <w:pPr>
              <w:spacing w:before="60" w:after="60" w:line="260" w:lineRule="exact"/>
              <w:jc w:val="center"/>
              <w:rPr>
                <w:rFonts w:ascii="Verdana" w:hAnsi="Verdana"/>
                <w:sz w:val="18"/>
                <w:szCs w:val="26"/>
                <w:lang w:val="en-US"/>
              </w:rPr>
            </w:pPr>
            <w:r w:rsidRPr="00991A06">
              <w:rPr>
                <w:rFonts w:ascii="Verdana" w:hAnsi="Verdana" w:hint="cs"/>
                <w:sz w:val="18"/>
                <w:szCs w:val="26"/>
                <w:rtl/>
              </w:rPr>
              <w:t xml:space="preserve">ملف </w:t>
            </w:r>
            <w:r w:rsidR="0013146B">
              <w:rPr>
                <w:rFonts w:ascii="Verdana" w:hAnsi="Verdana"/>
                <w:sz w:val="18"/>
                <w:szCs w:val="26"/>
                <w:lang w:val="en-US"/>
              </w:rPr>
              <w:t>pdf</w:t>
            </w:r>
            <w:r w:rsidRPr="00991A06">
              <w:rPr>
                <w:rFonts w:ascii="Verdana" w:hAnsi="Verdana" w:hint="cs"/>
                <w:sz w:val="18"/>
                <w:szCs w:val="26"/>
                <w:rtl/>
                <w:lang w:bidi="ar-EG"/>
              </w:rPr>
              <w:t xml:space="preserve"> متاح في</w:t>
            </w:r>
            <w:r w:rsidRPr="00991A06">
              <w:rPr>
                <w:rFonts w:ascii="Verdana" w:hAnsi="Verdana" w:hint="eastAsia"/>
                <w:sz w:val="18"/>
                <w:szCs w:val="26"/>
                <w:rtl/>
                <w:lang w:bidi="ar-EG"/>
              </w:rPr>
              <w:t> </w:t>
            </w:r>
            <w:hyperlink r:id="rId43" w:history="1">
              <w:r w:rsidRPr="00991A06">
                <w:rPr>
                  <w:rStyle w:val="Hyperlink"/>
                  <w:rFonts w:ascii="Verdana" w:hAnsi="Verdana"/>
                  <w:sz w:val="18"/>
                </w:rPr>
                <w:t>www.ficora.fi</w:t>
              </w:r>
            </w:hyperlink>
            <w:r w:rsidRPr="00991A06">
              <w:rPr>
                <w:rFonts w:ascii="Verdana" w:hAnsi="Verdana" w:hint="cs"/>
                <w:sz w:val="18"/>
                <w:szCs w:val="26"/>
                <w:rtl/>
              </w:rPr>
              <w:t xml:space="preserve"> كملحق للقاعدة التنظيمية </w:t>
            </w:r>
            <w:r w:rsidRPr="00991A06">
              <w:rPr>
                <w:rFonts w:ascii="Verdana" w:hAnsi="Verdana"/>
                <w:sz w:val="18"/>
                <w:szCs w:val="26"/>
                <w:lang w:val="en-US"/>
              </w:rPr>
              <w:t>4</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 مفصلة</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 مفصلة</w:t>
            </w:r>
          </w:p>
        </w:tc>
      </w:tr>
      <w:tr w:rsidR="00AA58A8" w:rsidRPr="006F39D9" w:rsidTr="008C2835">
        <w:trPr>
          <w:cantSplit/>
          <w:trHeight w:val="284"/>
          <w:jc w:val="center"/>
        </w:trPr>
        <w:tc>
          <w:tcPr>
            <w:tcW w:w="658" w:type="pct"/>
            <w:vAlign w:val="center"/>
          </w:tcPr>
          <w:p w:rsidR="00AA58A8" w:rsidRDefault="00AA58A8" w:rsidP="00F6009E">
            <w:pPr>
              <w:spacing w:before="60" w:after="60" w:line="260" w:lineRule="exact"/>
              <w:jc w:val="center"/>
              <w:rPr>
                <w:rFonts w:ascii="Verdana" w:hAnsi="Verdana"/>
                <w:sz w:val="18"/>
                <w:szCs w:val="26"/>
                <w:rtl/>
              </w:rPr>
            </w:pPr>
            <w:r w:rsidRPr="00991A06">
              <w:rPr>
                <w:rFonts w:ascii="Verdana" w:hAnsi="Verdana" w:hint="cs"/>
                <w:sz w:val="18"/>
                <w:szCs w:val="26"/>
                <w:rtl/>
              </w:rPr>
              <w:t>فرنسا</w:t>
            </w:r>
          </w:p>
          <w:p w:rsidR="00AA58A8" w:rsidRPr="00991A06" w:rsidRDefault="00AA58A8" w:rsidP="00F6009E">
            <w:pPr>
              <w:spacing w:after="60" w:line="260" w:lineRule="exact"/>
              <w:jc w:val="center"/>
              <w:rPr>
                <w:rFonts w:ascii="Verdana" w:hAnsi="Verdana"/>
                <w:i/>
                <w:iCs/>
                <w:sz w:val="18"/>
                <w:szCs w:val="26"/>
              </w:rPr>
            </w:pPr>
            <w:r w:rsidRPr="00991A06">
              <w:rPr>
                <w:rFonts w:ascii="Verdana" w:hAnsi="Verdana" w:hint="cs"/>
                <w:i/>
                <w:iCs/>
                <w:sz w:val="18"/>
                <w:szCs w:val="26"/>
                <w:rtl/>
                <w:lang w:bidi="ar-EG"/>
              </w:rPr>
              <w:t>اللغة الفرنسية</w:t>
            </w:r>
          </w:p>
        </w:tc>
        <w:tc>
          <w:tcPr>
            <w:tcW w:w="1958" w:type="pct"/>
            <w:vAlign w:val="center"/>
          </w:tcPr>
          <w:p w:rsidR="00AA58A8" w:rsidRPr="00991A06" w:rsidRDefault="00AA58A8" w:rsidP="007E23EF">
            <w:pPr>
              <w:spacing w:before="60" w:after="60" w:line="260" w:lineRule="exact"/>
              <w:jc w:val="center"/>
              <w:rPr>
                <w:rStyle w:val="Hyperlink"/>
                <w:rFonts w:ascii="Verdana" w:hAnsi="Verdana"/>
                <w:sz w:val="18"/>
                <w:szCs w:val="26"/>
              </w:rPr>
            </w:pPr>
            <w:r w:rsidRPr="00991A06">
              <w:rPr>
                <w:rFonts w:ascii="Verdana" w:hAnsi="Verdana" w:hint="cs"/>
                <w:sz w:val="18"/>
                <w:szCs w:val="26"/>
                <w:rtl/>
              </w:rPr>
              <w:t xml:space="preserve">الوكالة الوطنية للترددات </w:t>
            </w:r>
            <w:hyperlink r:id="rId44" w:history="1">
              <w:r w:rsidRPr="00991A06">
                <w:rPr>
                  <w:rStyle w:val="Hyperlink"/>
                  <w:rFonts w:ascii="Verdana" w:hAnsi="Verdana"/>
                  <w:sz w:val="18"/>
                </w:rPr>
                <w:t>www.anfr.fr</w:t>
              </w:r>
            </w:hyperlink>
          </w:p>
          <w:p w:rsidR="00AA58A8" w:rsidRPr="00991A06" w:rsidRDefault="00AA58A8" w:rsidP="007E23EF">
            <w:pPr>
              <w:spacing w:before="60" w:after="60" w:line="260" w:lineRule="exact"/>
              <w:jc w:val="center"/>
              <w:rPr>
                <w:rFonts w:ascii="Verdana" w:hAnsi="Verdana"/>
                <w:sz w:val="18"/>
                <w:szCs w:val="26"/>
                <w:rtl/>
                <w:lang w:bidi="ar-SY"/>
              </w:rPr>
            </w:pPr>
            <w:r w:rsidRPr="00991A06">
              <w:rPr>
                <w:rFonts w:ascii="Verdana" w:hAnsi="Verdana" w:hint="cs"/>
                <w:sz w:val="18"/>
                <w:szCs w:val="26"/>
                <w:rtl/>
              </w:rPr>
              <w:t>معلومات بشأن الجدول الوطني لتوزيع الترددات</w:t>
            </w:r>
            <w:r w:rsidRPr="00991A06">
              <w:rPr>
                <w:rFonts w:ascii="Verdana" w:hAnsi="Verdana" w:hint="cs"/>
                <w:sz w:val="18"/>
                <w:szCs w:val="26"/>
                <w:rtl/>
                <w:lang w:bidi="ar-EG"/>
              </w:rPr>
              <w:t xml:space="preserve"> </w:t>
            </w:r>
            <w:r w:rsidRPr="00991A06">
              <w:rPr>
                <w:rFonts w:ascii="Verdana" w:hAnsi="Verdana"/>
                <w:sz w:val="18"/>
                <w:szCs w:val="26"/>
              </w:rPr>
              <w:t>(NFTA)</w:t>
            </w:r>
            <w:r w:rsidRPr="00991A06">
              <w:rPr>
                <w:rFonts w:ascii="Verdana" w:hAnsi="Verdana" w:hint="cs"/>
                <w:sz w:val="18"/>
                <w:szCs w:val="26"/>
                <w:rtl/>
              </w:rPr>
              <w:t xml:space="preserve">: </w:t>
            </w:r>
            <w:hyperlink r:id="rId45" w:history="1">
              <w:r w:rsidRPr="00991A06">
                <w:rPr>
                  <w:rStyle w:val="Hyperlink"/>
                  <w:rFonts w:ascii="Verdana" w:hAnsi="Verdana"/>
                  <w:sz w:val="18"/>
                </w:rPr>
                <w:t>tnrbf@anfr.fr</w:t>
              </w:r>
            </w:hyperlink>
          </w:p>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معلومات أخرى:</w:t>
            </w:r>
            <w:r w:rsidRPr="00991A06">
              <w:rPr>
                <w:rFonts w:ascii="Verdana" w:hAnsi="Verdana" w:hint="cs"/>
                <w:sz w:val="18"/>
                <w:rtl/>
              </w:rPr>
              <w:t xml:space="preserve"> </w:t>
            </w:r>
            <w:hyperlink r:id="rId46" w:history="1">
              <w:r w:rsidRPr="00991A06">
                <w:rPr>
                  <w:rStyle w:val="Hyperlink"/>
                  <w:rFonts w:ascii="Verdana" w:hAnsi="Verdana"/>
                  <w:sz w:val="18"/>
                </w:rPr>
                <w:t>info@anfr.fr</w:t>
              </w:r>
            </w:hyperlink>
          </w:p>
        </w:tc>
        <w:tc>
          <w:tcPr>
            <w:tcW w:w="537"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توزيع أوروبي مشترك</w:t>
            </w:r>
            <w:r w:rsidRPr="00991A06">
              <w:rPr>
                <w:rFonts w:ascii="Verdana" w:hAnsi="Verdana" w:hint="cs"/>
                <w:sz w:val="18"/>
                <w:szCs w:val="26"/>
                <w:rtl/>
                <w:lang w:bidi="ar-SY"/>
              </w:rPr>
              <w:t xml:space="preserve"> </w:t>
            </w:r>
            <w:hyperlink r:id="rId47" w:history="1">
              <w:r w:rsidRPr="00991A06">
                <w:rPr>
                  <w:rStyle w:val="Hyperlink"/>
                  <w:rFonts w:ascii="Verdana" w:hAnsi="Verdana"/>
                  <w:sz w:val="18"/>
                </w:rPr>
                <w:t>www.efis.dk</w:t>
              </w:r>
            </w:hyperlink>
          </w:p>
        </w:tc>
        <w:tc>
          <w:tcPr>
            <w:tcW w:w="633"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r>
      <w:tr w:rsidR="00AA58A8" w:rsidRPr="006F39D9" w:rsidTr="008C2835">
        <w:trPr>
          <w:cantSplit/>
          <w:trHeight w:val="284"/>
          <w:jc w:val="center"/>
        </w:trPr>
        <w:tc>
          <w:tcPr>
            <w:tcW w:w="658" w:type="pct"/>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جورجيا</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لا</w:t>
            </w:r>
          </w:p>
        </w:tc>
        <w:tc>
          <w:tcPr>
            <w:tcW w:w="633" w:type="pct"/>
            <w:vAlign w:val="center"/>
          </w:tcPr>
          <w:p w:rsidR="00AA58A8" w:rsidRPr="00991A06" w:rsidRDefault="00AA58A8" w:rsidP="00F6009E">
            <w:pPr>
              <w:spacing w:before="60" w:after="60" w:line="260" w:lineRule="exact"/>
              <w:jc w:val="center"/>
              <w:rPr>
                <w:rFonts w:ascii="Verdana" w:hAnsi="Verdana"/>
                <w:sz w:val="18"/>
                <w:szCs w:val="26"/>
              </w:rPr>
            </w:pPr>
            <w:r w:rsidRPr="00991A06">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التمييز بين استعمال التطبيقات الحالي والمقبل</w:t>
            </w:r>
          </w:p>
        </w:tc>
      </w:tr>
      <w:tr w:rsidR="00AA58A8" w:rsidRPr="006F39D9" w:rsidTr="008C2835">
        <w:trPr>
          <w:cantSplit/>
          <w:trHeight w:val="284"/>
          <w:jc w:val="center"/>
        </w:trPr>
        <w:tc>
          <w:tcPr>
            <w:tcW w:w="658" w:type="pct"/>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هنغاريا</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33"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r>
      <w:tr w:rsidR="00AA58A8" w:rsidRPr="006F39D9" w:rsidTr="008C2835">
        <w:trPr>
          <w:cantSplit/>
          <w:trHeight w:val="284"/>
          <w:jc w:val="center"/>
        </w:trPr>
        <w:tc>
          <w:tcPr>
            <w:tcW w:w="658" w:type="pct"/>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lastRenderedPageBreak/>
              <w:t>جمهورية إيران الإسلامية</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33"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tl/>
                <w:lang w:bidi="ar-EG"/>
              </w:rPr>
            </w:pPr>
            <w:r w:rsidRPr="002829D8">
              <w:rPr>
                <w:rFonts w:ascii="Verdana" w:hAnsi="Verdana" w:hint="cs"/>
                <w:sz w:val="18"/>
                <w:szCs w:val="26"/>
                <w:rtl/>
              </w:rPr>
              <w:t>نعم</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أيرلندا</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tl/>
                <w:lang w:bidi="ar-SY"/>
              </w:rPr>
            </w:pPr>
            <w:r w:rsidRPr="002829D8">
              <w:rPr>
                <w:rFonts w:ascii="Verdana" w:hAnsi="Verdana" w:hint="cs"/>
                <w:sz w:val="18"/>
                <w:szCs w:val="26"/>
                <w:rtl/>
              </w:rPr>
              <w:t xml:space="preserve">اللجنة المعنية بتنظيم الاتصالات </w:t>
            </w:r>
            <w:hyperlink r:id="rId48" w:history="1">
              <w:r w:rsidRPr="002829D8">
                <w:rPr>
                  <w:rStyle w:val="Hyperlink"/>
                  <w:rFonts w:ascii="Verdana" w:hAnsi="Verdana"/>
                  <w:sz w:val="18"/>
                </w:rPr>
                <w:t>www.comreg.ie</w:t>
              </w:r>
            </w:hyperlink>
          </w:p>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جدول توزيع الترددات</w:t>
            </w:r>
            <w:r w:rsidRPr="002829D8">
              <w:rPr>
                <w:rFonts w:ascii="Verdana" w:hAnsi="Verdana"/>
                <w:sz w:val="18"/>
                <w:szCs w:val="26"/>
              </w:rPr>
              <w:br/>
            </w:r>
            <w:hyperlink r:id="rId49" w:history="1">
              <w:r w:rsidRPr="007E23EF">
                <w:rPr>
                  <w:rStyle w:val="Hyperlink"/>
                  <w:rFonts w:ascii="Verdana" w:hAnsi="Verdana"/>
                  <w:spacing w:val="-3"/>
                  <w:sz w:val="16"/>
                </w:rPr>
                <w:t>www.comreg.ie/fileupload/publications/ComReg0477R_39076827.pdf</w:t>
              </w:r>
            </w:hyperlink>
          </w:p>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استراتيجية الطيف</w:t>
            </w:r>
            <w:r w:rsidRPr="002829D8">
              <w:rPr>
                <w:rFonts w:ascii="Verdana" w:hAnsi="Verdana"/>
                <w:sz w:val="18"/>
                <w:szCs w:val="26"/>
              </w:rPr>
              <w:br/>
            </w:r>
            <w:hyperlink r:id="rId50" w:history="1">
              <w:r w:rsidRPr="00842AE5">
                <w:rPr>
                  <w:rStyle w:val="Hyperlink"/>
                  <w:rFonts w:ascii="Verdana" w:hAnsi="Verdana"/>
                  <w:sz w:val="18"/>
                </w:rPr>
                <w:t>www.comreg.ie/fileupload/publications/ComReg0572.pdf</w:t>
              </w:r>
            </w:hyperlink>
          </w:p>
        </w:tc>
        <w:tc>
          <w:tcPr>
            <w:tcW w:w="537"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33"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ملاحظات وتطورات في المستقبل</w:t>
            </w:r>
          </w:p>
        </w:tc>
      </w:tr>
      <w:tr w:rsidR="00AA58A8" w:rsidRPr="006F39D9" w:rsidTr="008C2835">
        <w:trPr>
          <w:cantSplit/>
          <w:trHeight w:val="284"/>
          <w:jc w:val="center"/>
        </w:trPr>
        <w:tc>
          <w:tcPr>
            <w:tcW w:w="658" w:type="pct"/>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كوريا</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33"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نعم</w:t>
            </w:r>
          </w:p>
        </w:tc>
      </w:tr>
      <w:tr w:rsidR="00AA58A8" w:rsidRPr="006F39D9" w:rsidTr="008C2835">
        <w:trPr>
          <w:cantSplit/>
          <w:trHeight w:val="284"/>
          <w:jc w:val="center"/>
        </w:trPr>
        <w:tc>
          <w:tcPr>
            <w:tcW w:w="658" w:type="pct"/>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قيرغيزستان</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33" w:type="pct"/>
            <w:vAlign w:val="center"/>
          </w:tcPr>
          <w:p w:rsidR="00AA58A8" w:rsidRPr="002829D8" w:rsidRDefault="00AA58A8" w:rsidP="00F6009E">
            <w:pPr>
              <w:spacing w:before="60" w:after="60" w:line="260" w:lineRule="exact"/>
              <w:jc w:val="center"/>
              <w:rPr>
                <w:rFonts w:ascii="Verdana" w:hAnsi="Verdana"/>
                <w:sz w:val="18"/>
                <w:szCs w:val="26"/>
                <w:rtl/>
                <w:lang w:bidi="ar-EG"/>
              </w:rPr>
            </w:pPr>
            <w:r w:rsidRPr="002829D8">
              <w:rPr>
                <w:rFonts w:ascii="Verdana" w:hAnsi="Verdana" w:hint="cs"/>
                <w:sz w:val="18"/>
                <w:szCs w:val="26"/>
                <w:rtl/>
              </w:rPr>
              <w:t>نعم</w:t>
            </w:r>
          </w:p>
        </w:tc>
        <w:tc>
          <w:tcPr>
            <w:tcW w:w="585"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c>
          <w:tcPr>
            <w:tcW w:w="629" w:type="pct"/>
            <w:vAlign w:val="center"/>
          </w:tcPr>
          <w:p w:rsidR="00AA58A8" w:rsidRPr="002829D8" w:rsidRDefault="00AA58A8" w:rsidP="00F6009E">
            <w:pPr>
              <w:spacing w:before="60" w:after="60" w:line="260" w:lineRule="exact"/>
              <w:jc w:val="center"/>
              <w:rPr>
                <w:rFonts w:ascii="Verdana" w:hAnsi="Verdana"/>
                <w:sz w:val="18"/>
                <w:szCs w:val="26"/>
              </w:rPr>
            </w:pPr>
            <w:r w:rsidRPr="002829D8">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rPr>
              <w:t>لبنان</w:t>
            </w:r>
            <w:r>
              <w:rPr>
                <w:rFonts w:ascii="Verdana" w:hAnsi="Verdana"/>
                <w:sz w:val="18"/>
                <w:szCs w:val="26"/>
                <w:rtl/>
              </w:rPr>
              <w:br/>
            </w:r>
            <w:r w:rsidRPr="001629E2">
              <w:rPr>
                <w:rFonts w:ascii="Verdana" w:hAnsi="Verdana" w:hint="cs"/>
                <w:i/>
                <w:iCs/>
                <w:sz w:val="18"/>
                <w:szCs w:val="26"/>
                <w:rtl/>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محمد أيوب</w:t>
            </w:r>
            <w:r w:rsidRPr="006F39D9">
              <w:rPr>
                <w:rFonts w:ascii="Verdana" w:hAnsi="Verdana"/>
                <w:sz w:val="18"/>
                <w:szCs w:val="26"/>
              </w:rPr>
              <w:br/>
            </w:r>
            <w:r>
              <w:rPr>
                <w:rFonts w:ascii="Verdana" w:hAnsi="Verdana" w:hint="cs"/>
                <w:sz w:val="18"/>
                <w:szCs w:val="26"/>
                <w:rtl/>
              </w:rPr>
              <w:t>من كبار</w:t>
            </w:r>
            <w:r w:rsidRPr="006F39D9">
              <w:rPr>
                <w:rFonts w:ascii="Verdana" w:hAnsi="Verdana" w:hint="cs"/>
                <w:sz w:val="18"/>
                <w:szCs w:val="26"/>
                <w:rtl/>
              </w:rPr>
              <w:t xml:space="preserve"> خبراء إدارة الطيف</w:t>
            </w:r>
            <w:r>
              <w:rPr>
                <w:rFonts w:ascii="Verdana" w:hAnsi="Verdana" w:hint="cs"/>
                <w:sz w:val="18"/>
                <w:szCs w:val="26"/>
                <w:rtl/>
              </w:rPr>
              <w:t xml:space="preserve"> </w:t>
            </w:r>
            <w:r w:rsidRPr="006F39D9">
              <w:rPr>
                <w:rFonts w:ascii="Verdana" w:hAnsi="Verdana"/>
                <w:sz w:val="18"/>
                <w:szCs w:val="26"/>
              </w:rPr>
              <w:t>–</w:t>
            </w:r>
            <w:r w:rsidRPr="006F39D9">
              <w:rPr>
                <w:rFonts w:ascii="Verdana" w:hAnsi="Verdana" w:hint="cs"/>
                <w:sz w:val="18"/>
                <w:szCs w:val="26"/>
                <w:rtl/>
                <w:lang w:bidi="ar-EG"/>
              </w:rPr>
              <w:t xml:space="preserve"> جمهورية لبنان - </w:t>
            </w:r>
            <w:r w:rsidRPr="006F39D9">
              <w:rPr>
                <w:rFonts w:ascii="Verdana" w:hAnsi="Verdana" w:hint="cs"/>
                <w:sz w:val="18"/>
                <w:szCs w:val="26"/>
                <w:rtl/>
              </w:rPr>
              <w:t>الهيئة المعنية بتنظيم الاتصالات</w:t>
            </w:r>
            <w:r w:rsidRPr="006F39D9">
              <w:rPr>
                <w:rFonts w:ascii="Verdana" w:hAnsi="Verdana"/>
                <w:sz w:val="18"/>
                <w:szCs w:val="26"/>
              </w:rPr>
              <w:br/>
              <w:t>Marfaa 200 Building - Beirut Central District</w:t>
            </w:r>
            <w:r w:rsidRPr="006F39D9">
              <w:rPr>
                <w:rFonts w:ascii="Verdana" w:hAnsi="Verdana"/>
                <w:sz w:val="18"/>
                <w:szCs w:val="26"/>
              </w:rPr>
              <w:br/>
            </w:r>
            <w:r w:rsidRPr="006F39D9">
              <w:rPr>
                <w:rFonts w:ascii="Verdana" w:hAnsi="Verdana" w:hint="cs"/>
                <w:sz w:val="18"/>
                <w:szCs w:val="26"/>
                <w:rtl/>
              </w:rPr>
              <w:t>بيروت، لبنان</w:t>
            </w:r>
            <w:r w:rsidRPr="006F39D9">
              <w:rPr>
                <w:rFonts w:ascii="Verdana" w:hAnsi="Verdana"/>
                <w:sz w:val="18"/>
                <w:szCs w:val="26"/>
              </w:rPr>
              <w:br/>
              <w:t>+961 1 964300</w:t>
            </w:r>
            <w:r w:rsidRPr="006F39D9">
              <w:rPr>
                <w:rFonts w:ascii="Verdana" w:hAnsi="Verdana"/>
                <w:sz w:val="18"/>
                <w:szCs w:val="26"/>
              </w:rPr>
              <w:br/>
              <w:t>+961 1 964341 (fax)</w:t>
            </w:r>
            <w:r w:rsidRPr="006F39D9">
              <w:rPr>
                <w:rFonts w:ascii="Verdana" w:hAnsi="Verdana"/>
                <w:sz w:val="18"/>
                <w:szCs w:val="26"/>
              </w:rPr>
              <w:br/>
            </w:r>
            <w:hyperlink r:id="rId51" w:history="1">
              <w:r w:rsidRPr="0069683D">
                <w:rPr>
                  <w:rStyle w:val="Hyperlink"/>
                  <w:rFonts w:ascii="Verdana" w:hAnsi="Verdana"/>
                  <w:sz w:val="18"/>
                  <w:szCs w:val="26"/>
                </w:rPr>
                <w:t>mohamad.ayoub@tra.gov.lb</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tl/>
                <w:lang w:bidi="ar-EG"/>
              </w:rPr>
            </w:pPr>
            <w:r w:rsidRPr="006F39D9">
              <w:rPr>
                <w:rFonts w:ascii="Verdana" w:hAnsi="Verdana" w:hint="cs"/>
                <w:sz w:val="18"/>
                <w:szCs w:val="26"/>
                <w:rtl/>
                <w:lang w:bidi="ar-EG"/>
              </w:rPr>
              <w:t>تحديد النطاقات التي يمكن إعادة توزيعها</w:t>
            </w:r>
          </w:p>
        </w:tc>
      </w:tr>
      <w:tr w:rsidR="00AA58A8" w:rsidRPr="00982769" w:rsidTr="008C2835">
        <w:trPr>
          <w:cantSplit/>
          <w:trHeight w:val="284"/>
          <w:jc w:val="center"/>
        </w:trPr>
        <w:tc>
          <w:tcPr>
            <w:tcW w:w="658" w:type="pct"/>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rPr>
              <w:t>مملكة ليسوتو</w:t>
            </w:r>
            <w:r>
              <w:rPr>
                <w:rFonts w:ascii="Verdana" w:hAnsi="Verdana"/>
                <w:sz w:val="18"/>
                <w:szCs w:val="26"/>
                <w:rtl/>
              </w:rPr>
              <w:br/>
            </w:r>
            <w:r w:rsidRPr="001629E2">
              <w:rPr>
                <w:rFonts w:ascii="Verdana" w:hAnsi="Verdana" w:hint="cs"/>
                <w:i/>
                <w:iCs/>
                <w:sz w:val="18"/>
                <w:szCs w:val="26"/>
                <w:rtl/>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rPr>
              <w:lastRenderedPageBreak/>
              <w:t>جمهورية ليتوانيا</w:t>
            </w:r>
            <w:r>
              <w:rPr>
                <w:rFonts w:ascii="Verdana" w:hAnsi="Verdana"/>
                <w:sz w:val="18"/>
                <w:szCs w:val="26"/>
                <w:rtl/>
              </w:rPr>
              <w:br/>
            </w:r>
            <w:r w:rsidRPr="001629E2">
              <w:rPr>
                <w:rFonts w:ascii="Verdana" w:hAnsi="Verdana" w:hint="cs"/>
                <w:i/>
                <w:iCs/>
                <w:sz w:val="18"/>
                <w:szCs w:val="26"/>
                <w:rtl/>
              </w:rPr>
              <w:t>اللغة الإنكليزية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Pr>
                <w:rFonts w:ascii="Verdana" w:hAnsi="Verdana" w:hint="cs"/>
                <w:sz w:val="18"/>
                <w:szCs w:val="26"/>
                <w:rtl/>
              </w:rPr>
              <w:t>ال</w:t>
            </w:r>
            <w:r w:rsidRPr="006F39D9">
              <w:rPr>
                <w:rFonts w:ascii="Verdana" w:hAnsi="Verdana" w:hint="cs"/>
                <w:sz w:val="18"/>
                <w:szCs w:val="26"/>
                <w:rtl/>
              </w:rPr>
              <w:t>استراتيجية</w:t>
            </w:r>
            <w:r>
              <w:rPr>
                <w:rFonts w:ascii="Verdana" w:hAnsi="Verdana" w:hint="cs"/>
                <w:sz w:val="18"/>
                <w:szCs w:val="26"/>
                <w:rtl/>
              </w:rPr>
              <w:t xml:space="preserve"> الخاصة</w:t>
            </w:r>
            <w:r w:rsidRPr="006F39D9">
              <w:rPr>
                <w:rFonts w:ascii="Verdana" w:hAnsi="Verdana" w:hint="cs"/>
                <w:sz w:val="18"/>
                <w:szCs w:val="26"/>
                <w:rtl/>
              </w:rPr>
              <w:t xml:space="preserve"> </w:t>
            </w:r>
            <w:r>
              <w:rPr>
                <w:rFonts w:ascii="Verdana" w:hAnsi="Verdana" w:hint="cs"/>
                <w:sz w:val="18"/>
                <w:szCs w:val="26"/>
                <w:rtl/>
              </w:rPr>
              <w:t>بب</w:t>
            </w:r>
            <w:r w:rsidRPr="006F39D9">
              <w:rPr>
                <w:rFonts w:ascii="Verdana" w:hAnsi="Verdana" w:hint="cs"/>
                <w:sz w:val="18"/>
                <w:szCs w:val="26"/>
                <w:rtl/>
              </w:rPr>
              <w:t>عض النطاقات</w:t>
            </w:r>
          </w:p>
        </w:tc>
      </w:tr>
      <w:tr w:rsidR="00AA58A8" w:rsidRPr="006F39D9" w:rsidTr="008C2835">
        <w:trPr>
          <w:cantSplit/>
          <w:trHeight w:val="284"/>
          <w:jc w:val="center"/>
        </w:trPr>
        <w:tc>
          <w:tcPr>
            <w:tcW w:w="658" w:type="pct"/>
            <w:vAlign w:val="center"/>
          </w:tcPr>
          <w:p w:rsidR="00AA58A8" w:rsidRPr="00912C92" w:rsidRDefault="00AA58A8" w:rsidP="00F6009E">
            <w:pPr>
              <w:spacing w:before="60" w:after="60" w:line="260" w:lineRule="exact"/>
              <w:jc w:val="center"/>
              <w:rPr>
                <w:rFonts w:ascii="Verdana" w:hAnsi="Verdana"/>
                <w:i/>
                <w:iCs/>
                <w:sz w:val="18"/>
                <w:szCs w:val="26"/>
              </w:rPr>
            </w:pPr>
            <w:r w:rsidRPr="00912C92">
              <w:rPr>
                <w:rFonts w:ascii="Verdana" w:hAnsi="Verdana" w:hint="cs"/>
                <w:sz w:val="18"/>
                <w:szCs w:val="26"/>
                <w:rtl/>
              </w:rPr>
              <w:t>لكسمبرغ</w:t>
            </w:r>
            <w:r w:rsidRPr="00912C92">
              <w:rPr>
                <w:rFonts w:ascii="Verdana" w:hAnsi="Verdana"/>
                <w:sz w:val="18"/>
                <w:szCs w:val="26"/>
                <w:rtl/>
              </w:rPr>
              <w:br/>
            </w:r>
            <w:r w:rsidRPr="00912C92">
              <w:rPr>
                <w:rFonts w:ascii="Verdana" w:hAnsi="Verdana" w:hint="cs"/>
                <w:i/>
                <w:iCs/>
                <w:sz w:val="18"/>
                <w:szCs w:val="26"/>
                <w:rtl/>
              </w:rPr>
              <w:t>اللغة الفرنسية</w:t>
            </w:r>
          </w:p>
        </w:tc>
        <w:tc>
          <w:tcPr>
            <w:tcW w:w="1958" w:type="pct"/>
            <w:vAlign w:val="center"/>
          </w:tcPr>
          <w:p w:rsidR="00AA58A8" w:rsidRPr="00912C92" w:rsidRDefault="00AA58A8" w:rsidP="007E23EF">
            <w:pPr>
              <w:spacing w:before="60" w:after="60" w:line="260" w:lineRule="exact"/>
              <w:jc w:val="center"/>
              <w:rPr>
                <w:rFonts w:ascii="Verdana" w:hAnsi="Verdana"/>
                <w:sz w:val="18"/>
                <w:szCs w:val="26"/>
                <w:rtl/>
                <w:lang w:bidi="ar-SY"/>
              </w:rPr>
            </w:pPr>
            <w:r w:rsidRPr="00912C92">
              <w:rPr>
                <w:rFonts w:ascii="Verdana" w:hAnsi="Verdana" w:hint="cs"/>
                <w:sz w:val="18"/>
                <w:szCs w:val="26"/>
                <w:rtl/>
              </w:rPr>
              <w:t xml:space="preserve">معهد لكسمبرغ لتنظيم الاتصالات </w:t>
            </w:r>
            <w:hyperlink r:id="rId52" w:history="1">
              <w:r w:rsidRPr="00912C92">
                <w:rPr>
                  <w:rStyle w:val="Hyperlink"/>
                  <w:rFonts w:ascii="Verdana" w:hAnsi="Verdana"/>
                  <w:sz w:val="18"/>
                  <w:lang w:val="en-US"/>
                </w:rPr>
                <w:t>www.ilr.public.lu/telecommunications/index.html</w:t>
              </w:r>
            </w:hyperlink>
          </w:p>
          <w:p w:rsidR="00AA58A8" w:rsidRPr="00912C92" w:rsidRDefault="00AA58A8" w:rsidP="007E23EF">
            <w:pPr>
              <w:spacing w:before="60" w:after="60" w:line="260" w:lineRule="exact"/>
              <w:jc w:val="center"/>
              <w:rPr>
                <w:rFonts w:ascii="Verdana" w:hAnsi="Verdana"/>
                <w:sz w:val="18"/>
                <w:szCs w:val="26"/>
              </w:rPr>
            </w:pPr>
            <w:r w:rsidRPr="00912C92">
              <w:rPr>
                <w:rFonts w:ascii="Verdana" w:hAnsi="Verdana"/>
                <w:sz w:val="18"/>
                <w:szCs w:val="26"/>
              </w:rPr>
              <w:t>Mr. Roland Thurmes</w:t>
            </w:r>
            <w:r w:rsidRPr="00912C92">
              <w:rPr>
                <w:rFonts w:ascii="Verdana" w:hAnsi="Verdana"/>
                <w:sz w:val="18"/>
                <w:szCs w:val="26"/>
              </w:rPr>
              <w:br/>
            </w:r>
            <w:hyperlink r:id="rId53" w:history="1">
              <w:r w:rsidRPr="00912C92">
                <w:rPr>
                  <w:rStyle w:val="Hyperlink"/>
                  <w:rFonts w:ascii="Verdana" w:hAnsi="Verdana"/>
                  <w:sz w:val="18"/>
                </w:rPr>
                <w:t>roland.thurmes@ilr.lu</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توزيع أوروبي مشترك</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التمييز بين التطبيقات المدنية والعسكرية والمتقاسمة</w:t>
            </w:r>
          </w:p>
        </w:tc>
      </w:tr>
      <w:tr w:rsidR="00AA58A8" w:rsidRPr="006F39D9" w:rsidTr="008C2835">
        <w:trPr>
          <w:cantSplit/>
          <w:trHeight w:val="284"/>
          <w:jc w:val="center"/>
        </w:trPr>
        <w:tc>
          <w:tcPr>
            <w:tcW w:w="658" w:type="pct"/>
            <w:vAlign w:val="center"/>
          </w:tcPr>
          <w:p w:rsidR="00AA58A8" w:rsidRPr="00912C92" w:rsidRDefault="00AA58A8" w:rsidP="00F6009E">
            <w:pPr>
              <w:spacing w:before="60" w:after="60" w:line="260" w:lineRule="exact"/>
              <w:jc w:val="center"/>
              <w:rPr>
                <w:rFonts w:ascii="Verdana" w:hAnsi="Verdana"/>
                <w:i/>
                <w:iCs/>
                <w:sz w:val="18"/>
                <w:szCs w:val="26"/>
              </w:rPr>
            </w:pPr>
            <w:r w:rsidRPr="00912C92">
              <w:rPr>
                <w:rFonts w:ascii="Verdana" w:hAnsi="Verdana" w:hint="cs"/>
                <w:sz w:val="18"/>
                <w:szCs w:val="26"/>
                <w:rtl/>
              </w:rPr>
              <w:t>ماليزيا</w:t>
            </w:r>
            <w:r w:rsidRPr="00912C92">
              <w:rPr>
                <w:rFonts w:ascii="Verdana" w:hAnsi="Verdana"/>
                <w:sz w:val="18"/>
                <w:szCs w:val="26"/>
                <w:rtl/>
              </w:rPr>
              <w:br/>
            </w:r>
            <w:r w:rsidRPr="00912C92">
              <w:rPr>
                <w:rFonts w:ascii="Verdana" w:hAnsi="Verdana" w:hint="cs"/>
                <w:i/>
                <w:iCs/>
                <w:sz w:val="18"/>
                <w:szCs w:val="26"/>
                <w:rtl/>
              </w:rPr>
              <w:t>اللغة الإنكليزية</w:t>
            </w:r>
          </w:p>
        </w:tc>
        <w:tc>
          <w:tcPr>
            <w:tcW w:w="1958" w:type="pct"/>
            <w:vAlign w:val="center"/>
          </w:tcPr>
          <w:p w:rsidR="00AA58A8" w:rsidRPr="00912C92" w:rsidRDefault="00AA58A8" w:rsidP="007E23EF">
            <w:pPr>
              <w:spacing w:before="60" w:after="60" w:line="260" w:lineRule="exact"/>
              <w:jc w:val="center"/>
              <w:rPr>
                <w:rFonts w:ascii="Verdana" w:hAnsi="Verdana"/>
                <w:sz w:val="18"/>
                <w:szCs w:val="26"/>
                <w:rtl/>
                <w:lang w:bidi="ar-SY"/>
              </w:rPr>
            </w:pPr>
            <w:r w:rsidRPr="00912C92">
              <w:rPr>
                <w:rFonts w:ascii="Verdana" w:hAnsi="Verdana" w:hint="cs"/>
                <w:sz w:val="18"/>
                <w:szCs w:val="26"/>
                <w:rtl/>
              </w:rPr>
              <w:t xml:space="preserve">اللجنة الماليزية للاتصالات وتعدد الوسائط </w:t>
            </w:r>
            <w:r w:rsidRPr="00912C92">
              <w:rPr>
                <w:rFonts w:ascii="Verdana" w:hAnsi="Verdana"/>
                <w:sz w:val="18"/>
                <w:szCs w:val="26"/>
              </w:rPr>
              <w:t>63000 Cyberjaya</w:t>
            </w:r>
            <w:r w:rsidRPr="00912C92">
              <w:rPr>
                <w:rFonts w:ascii="Verdana" w:hAnsi="Verdana"/>
                <w:sz w:val="18"/>
                <w:szCs w:val="26"/>
              </w:rPr>
              <w:br/>
              <w:t>SELANGOR DARUL EHSAN</w:t>
            </w:r>
            <w:r w:rsidRPr="00912C92">
              <w:rPr>
                <w:rFonts w:ascii="Verdana" w:hAnsi="Verdana"/>
                <w:sz w:val="18"/>
                <w:szCs w:val="26"/>
              </w:rPr>
              <w:br/>
              <w:t>+603 8688 8000</w:t>
            </w:r>
            <w:r w:rsidRPr="00912C92">
              <w:rPr>
                <w:rFonts w:ascii="Verdana" w:hAnsi="Verdana"/>
                <w:sz w:val="18"/>
                <w:szCs w:val="26"/>
              </w:rPr>
              <w:br/>
              <w:t>+603 8688 1000 (fax)</w:t>
            </w:r>
            <w:r w:rsidRPr="00912C92">
              <w:rPr>
                <w:rFonts w:ascii="Verdana" w:hAnsi="Verdana"/>
                <w:sz w:val="18"/>
                <w:szCs w:val="26"/>
              </w:rPr>
              <w:br/>
            </w:r>
            <w:hyperlink r:id="rId54" w:history="1">
              <w:r w:rsidRPr="00912C92">
                <w:rPr>
                  <w:rStyle w:val="Hyperlink"/>
                  <w:rFonts w:ascii="Verdana" w:hAnsi="Verdana"/>
                  <w:sz w:val="18"/>
                </w:rPr>
                <w:t>www.mcmc.gov.my</w:t>
              </w:r>
            </w:hyperlink>
            <w:r w:rsidRPr="00912C92">
              <w:rPr>
                <w:rFonts w:ascii="Verdana" w:hAnsi="Verdana"/>
                <w:sz w:val="18"/>
              </w:rPr>
              <w:br/>
            </w:r>
            <w:hyperlink r:id="rId55" w:history="1">
              <w:r w:rsidRPr="00912C92">
                <w:rPr>
                  <w:rStyle w:val="Hyperlink"/>
                  <w:rFonts w:ascii="Verdana" w:hAnsi="Verdana"/>
                  <w:sz w:val="18"/>
                </w:rPr>
                <w:t>spectrumplan@cmc.gov.my</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الحواشي الوطنية</w:t>
            </w:r>
          </w:p>
        </w:tc>
      </w:tr>
      <w:tr w:rsidR="00AA58A8" w:rsidRPr="006F39D9" w:rsidTr="008C2835">
        <w:trPr>
          <w:cantSplit/>
          <w:trHeight w:val="284"/>
          <w:jc w:val="center"/>
        </w:trPr>
        <w:tc>
          <w:tcPr>
            <w:tcW w:w="658" w:type="pct"/>
            <w:vAlign w:val="center"/>
          </w:tcPr>
          <w:p w:rsidR="00AA58A8" w:rsidRPr="00912C92" w:rsidRDefault="00AA58A8" w:rsidP="00F6009E">
            <w:pPr>
              <w:spacing w:before="60" w:after="60" w:line="260" w:lineRule="exact"/>
              <w:jc w:val="center"/>
              <w:rPr>
                <w:rFonts w:ascii="Verdana" w:hAnsi="Verdana"/>
                <w:i/>
                <w:iCs/>
                <w:sz w:val="18"/>
                <w:szCs w:val="26"/>
              </w:rPr>
            </w:pPr>
            <w:r w:rsidRPr="00912C92">
              <w:rPr>
                <w:rFonts w:ascii="Verdana" w:hAnsi="Verdana" w:hint="cs"/>
                <w:sz w:val="18"/>
                <w:szCs w:val="26"/>
                <w:rtl/>
              </w:rPr>
              <w:t>جمهورية مالي</w:t>
            </w:r>
            <w:r w:rsidRPr="00912C92">
              <w:rPr>
                <w:rFonts w:ascii="Verdana" w:hAnsi="Verdana"/>
                <w:sz w:val="18"/>
                <w:szCs w:val="26"/>
                <w:rtl/>
              </w:rPr>
              <w:br/>
            </w:r>
            <w:r w:rsidRPr="00912C92">
              <w:rPr>
                <w:rFonts w:ascii="Verdana" w:hAnsi="Verdana" w:hint="cs"/>
                <w:i/>
                <w:iCs/>
                <w:sz w:val="18"/>
                <w:szCs w:val="26"/>
                <w:rtl/>
              </w:rPr>
              <w:t>اللغة الفرنسية</w:t>
            </w:r>
          </w:p>
        </w:tc>
        <w:tc>
          <w:tcPr>
            <w:tcW w:w="1958" w:type="pct"/>
            <w:vAlign w:val="center"/>
          </w:tcPr>
          <w:p w:rsidR="00AA58A8" w:rsidRPr="00912C92" w:rsidRDefault="00AA58A8" w:rsidP="007E23EF">
            <w:pPr>
              <w:spacing w:before="60" w:after="60" w:line="260" w:lineRule="exact"/>
              <w:jc w:val="center"/>
              <w:rPr>
                <w:rFonts w:ascii="Verdana" w:hAnsi="Verdana"/>
                <w:sz w:val="18"/>
                <w:szCs w:val="26"/>
                <w:lang w:val="en-US"/>
              </w:rPr>
            </w:pPr>
            <w:r w:rsidRPr="00912C92">
              <w:rPr>
                <w:rFonts w:ascii="Verdana" w:hAnsi="Verdana" w:hint="cs"/>
                <w:sz w:val="18"/>
                <w:szCs w:val="26"/>
                <w:rtl/>
              </w:rPr>
              <w:t xml:space="preserve">شركة </w:t>
            </w:r>
            <w:r w:rsidRPr="00912C92">
              <w:rPr>
                <w:rFonts w:ascii="Verdana" w:hAnsi="Verdana" w:hint="cs"/>
                <w:sz w:val="18"/>
                <w:szCs w:val="26"/>
                <w:rtl/>
                <w:lang w:bidi="ar-EG"/>
              </w:rPr>
              <w:t>مالي</w:t>
            </w:r>
            <w:r w:rsidRPr="00912C92">
              <w:rPr>
                <w:rFonts w:ascii="Verdana" w:hAnsi="Verdana" w:hint="cs"/>
                <w:sz w:val="18"/>
                <w:szCs w:val="26"/>
                <w:rtl/>
              </w:rPr>
              <w:t xml:space="preserve"> للاتصالات </w:t>
            </w:r>
            <w:r w:rsidRPr="00912C92">
              <w:rPr>
                <w:rFonts w:ascii="Verdana" w:hAnsi="Verdana"/>
                <w:sz w:val="18"/>
                <w:szCs w:val="26"/>
                <w:lang w:val="en-US"/>
              </w:rPr>
              <w:t>(SOTELMA)</w:t>
            </w:r>
          </w:p>
          <w:p w:rsidR="00AA58A8" w:rsidRPr="00912C92" w:rsidRDefault="007A2784" w:rsidP="007E23EF">
            <w:pPr>
              <w:spacing w:before="60" w:after="60" w:line="260" w:lineRule="exact"/>
              <w:jc w:val="center"/>
              <w:rPr>
                <w:rStyle w:val="Hyperlink"/>
                <w:rFonts w:ascii="Verdana" w:hAnsi="Verdana"/>
                <w:sz w:val="18"/>
                <w:szCs w:val="26"/>
                <w:lang w:val="es-ES"/>
              </w:rPr>
            </w:pPr>
            <w:hyperlink r:id="rId56" w:history="1">
              <w:r w:rsidR="00AA58A8" w:rsidRPr="00912C92">
                <w:rPr>
                  <w:rStyle w:val="Hyperlink"/>
                  <w:rFonts w:ascii="Verdana" w:hAnsi="Verdana"/>
                  <w:sz w:val="18"/>
                  <w:lang w:val="es-ES"/>
                </w:rPr>
                <w:t>www.sotelma.ml</w:t>
              </w:r>
            </w:hyperlink>
          </w:p>
          <w:p w:rsidR="00AA58A8" w:rsidRPr="00912C92" w:rsidRDefault="00AA58A8" w:rsidP="007E23EF">
            <w:pPr>
              <w:spacing w:before="60" w:after="60" w:line="260" w:lineRule="exact"/>
              <w:jc w:val="center"/>
              <w:rPr>
                <w:rStyle w:val="Hyperlink"/>
                <w:rFonts w:ascii="Verdana" w:hAnsi="Verdana"/>
                <w:sz w:val="18"/>
                <w:szCs w:val="26"/>
                <w:rtl/>
                <w:lang w:bidi="ar-SY"/>
              </w:rPr>
            </w:pPr>
            <w:r w:rsidRPr="00912C92">
              <w:rPr>
                <w:rFonts w:ascii="Verdana" w:hAnsi="Verdana"/>
                <w:sz w:val="18"/>
                <w:szCs w:val="26"/>
                <w:lang w:val="pt-PT"/>
              </w:rPr>
              <w:t>Mr. Mamadou OUATTARA</w:t>
            </w:r>
            <w:r>
              <w:rPr>
                <w:rFonts w:ascii="Verdana" w:hAnsi="Verdana"/>
                <w:sz w:val="18"/>
                <w:szCs w:val="26"/>
                <w:lang w:val="pt-PT"/>
              </w:rPr>
              <w:br/>
            </w:r>
            <w:r w:rsidRPr="00912C92">
              <w:rPr>
                <w:rFonts w:ascii="Verdana" w:hAnsi="Verdana"/>
                <w:sz w:val="18"/>
                <w:szCs w:val="26"/>
                <w:lang w:val="pt-PT"/>
              </w:rPr>
              <w:t xml:space="preserve"> </w:t>
            </w:r>
            <w:hyperlink r:id="rId57" w:history="1">
              <w:r w:rsidRPr="00912C92">
                <w:rPr>
                  <w:rStyle w:val="Hyperlink"/>
                  <w:rFonts w:ascii="Verdana" w:hAnsi="Verdana"/>
                  <w:sz w:val="18"/>
                  <w:lang w:val="pt-PT"/>
                </w:rPr>
                <w:t>ouattm2001@yahoo.fr</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12C92" w:rsidRDefault="00AA58A8" w:rsidP="00F6009E">
            <w:pPr>
              <w:spacing w:before="60" w:after="60" w:line="260" w:lineRule="exact"/>
              <w:jc w:val="center"/>
              <w:rPr>
                <w:rFonts w:ascii="Verdana" w:hAnsi="Verdana"/>
                <w:i/>
                <w:iCs/>
                <w:sz w:val="18"/>
                <w:szCs w:val="26"/>
              </w:rPr>
            </w:pPr>
            <w:r w:rsidRPr="00912C92">
              <w:rPr>
                <w:rFonts w:ascii="Verdana" w:hAnsi="Verdana" w:hint="cs"/>
                <w:sz w:val="18"/>
                <w:szCs w:val="26"/>
                <w:rtl/>
              </w:rPr>
              <w:lastRenderedPageBreak/>
              <w:t>مالطة</w:t>
            </w:r>
            <w:r w:rsidRPr="00912C92">
              <w:rPr>
                <w:rFonts w:ascii="Verdana" w:hAnsi="Verdana" w:hint="cs"/>
                <w:sz w:val="18"/>
                <w:szCs w:val="26"/>
                <w:rtl/>
              </w:rPr>
              <w:br/>
            </w:r>
            <w:r w:rsidRPr="00912C92">
              <w:rPr>
                <w:rFonts w:ascii="Verdana" w:hAnsi="Verdana" w:hint="cs"/>
                <w:i/>
                <w:iCs/>
                <w:sz w:val="18"/>
                <w:szCs w:val="26"/>
                <w:rtl/>
              </w:rPr>
              <w:t>اللغة الإنكليزية</w:t>
            </w:r>
          </w:p>
        </w:tc>
        <w:tc>
          <w:tcPr>
            <w:tcW w:w="1958" w:type="pct"/>
            <w:vAlign w:val="center"/>
          </w:tcPr>
          <w:p w:rsidR="00AA58A8" w:rsidRPr="00912C92" w:rsidRDefault="00AA58A8" w:rsidP="007E23EF">
            <w:pPr>
              <w:spacing w:before="60" w:after="60" w:line="260" w:lineRule="exact"/>
              <w:jc w:val="center"/>
              <w:rPr>
                <w:rFonts w:ascii="Verdana" w:hAnsi="Verdana"/>
                <w:sz w:val="18"/>
                <w:szCs w:val="26"/>
                <w:rtl/>
                <w:lang w:bidi="ar-SY"/>
              </w:rPr>
            </w:pPr>
            <w:r w:rsidRPr="00912C92">
              <w:rPr>
                <w:rFonts w:ascii="Verdana" w:hAnsi="Verdana" w:hint="cs"/>
                <w:sz w:val="18"/>
                <w:szCs w:val="26"/>
                <w:rtl/>
                <w:lang w:val="fr-FR"/>
              </w:rPr>
              <w:t xml:space="preserve">هيئة الاتصالات في مالطة </w:t>
            </w:r>
            <w:hyperlink r:id="rId58" w:history="1">
              <w:r w:rsidRPr="00912C92">
                <w:rPr>
                  <w:rStyle w:val="Hyperlink"/>
                  <w:rFonts w:ascii="Verdana" w:hAnsi="Verdana"/>
                  <w:sz w:val="18"/>
                  <w:lang w:val="fr-FR"/>
                </w:rPr>
                <w:t>www.mca.org.mt</w:t>
              </w:r>
            </w:hyperlink>
          </w:p>
          <w:p w:rsidR="00AA58A8" w:rsidRPr="00912C92" w:rsidRDefault="00AA58A8" w:rsidP="007E23EF">
            <w:pPr>
              <w:spacing w:before="60" w:after="60" w:line="260" w:lineRule="exact"/>
              <w:jc w:val="center"/>
              <w:rPr>
                <w:rFonts w:ascii="Verdana" w:hAnsi="Verdana"/>
                <w:sz w:val="18"/>
                <w:szCs w:val="26"/>
              </w:rPr>
            </w:pPr>
            <w:r w:rsidRPr="00912C92">
              <w:rPr>
                <w:rFonts w:ascii="Verdana" w:hAnsi="Verdana"/>
                <w:sz w:val="18"/>
                <w:szCs w:val="26"/>
              </w:rPr>
              <w:t>Adrian GALEA</w:t>
            </w:r>
            <w:r w:rsidRPr="00912C92">
              <w:rPr>
                <w:rFonts w:ascii="Verdana" w:hAnsi="Verdana"/>
                <w:sz w:val="18"/>
                <w:szCs w:val="26"/>
              </w:rPr>
              <w:br/>
              <w:t>Manager, Spectrum Management</w:t>
            </w:r>
            <w:r w:rsidRPr="00912C92">
              <w:rPr>
                <w:rFonts w:ascii="Verdana" w:hAnsi="Verdana"/>
                <w:sz w:val="18"/>
                <w:szCs w:val="26"/>
              </w:rPr>
              <w:br/>
              <w:t>Malta Communications Authority</w:t>
            </w:r>
            <w:r w:rsidRPr="00912C92">
              <w:rPr>
                <w:rFonts w:ascii="Verdana" w:hAnsi="Verdana"/>
                <w:sz w:val="18"/>
                <w:szCs w:val="26"/>
              </w:rPr>
              <w:br/>
              <w:t>Valletta Waterfront, Pinto Wharf</w:t>
            </w:r>
            <w:r w:rsidRPr="00912C92">
              <w:rPr>
                <w:rFonts w:ascii="Verdana" w:hAnsi="Verdana"/>
                <w:sz w:val="18"/>
                <w:szCs w:val="26"/>
              </w:rPr>
              <w:br/>
              <w:t>VALLETTA, Malta</w:t>
            </w:r>
            <w:r w:rsidRPr="00912C92">
              <w:rPr>
                <w:rFonts w:ascii="Verdana" w:hAnsi="Verdana"/>
                <w:sz w:val="18"/>
                <w:szCs w:val="26"/>
              </w:rPr>
              <w:br/>
              <w:t>+356 21336840</w:t>
            </w:r>
            <w:r w:rsidRPr="00912C92">
              <w:rPr>
                <w:rFonts w:ascii="Verdana" w:hAnsi="Verdana"/>
                <w:sz w:val="18"/>
                <w:szCs w:val="26"/>
              </w:rPr>
              <w:br/>
              <w:t>+356 21336846 (fax)</w:t>
            </w:r>
            <w:r w:rsidRPr="00912C92">
              <w:rPr>
                <w:rFonts w:ascii="Verdana" w:hAnsi="Verdana"/>
                <w:sz w:val="18"/>
                <w:szCs w:val="26"/>
              </w:rPr>
              <w:br/>
            </w:r>
            <w:hyperlink r:id="rId59" w:history="1">
              <w:r w:rsidRPr="00912C92">
                <w:rPr>
                  <w:rStyle w:val="Hyperlink"/>
                  <w:rFonts w:ascii="Verdana" w:hAnsi="Verdana"/>
                  <w:sz w:val="18"/>
                </w:rPr>
                <w:t>agalea@mca.org.mt</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1629E2" w:rsidRDefault="00AA58A8" w:rsidP="00F6009E">
            <w:pPr>
              <w:spacing w:before="60" w:after="60" w:line="260" w:lineRule="exact"/>
              <w:jc w:val="center"/>
              <w:rPr>
                <w:rFonts w:ascii="Verdana" w:hAnsi="Verdana"/>
                <w:i/>
                <w:iCs/>
                <w:sz w:val="18"/>
                <w:szCs w:val="26"/>
              </w:rPr>
            </w:pPr>
            <w:r w:rsidRPr="006F39D9">
              <w:rPr>
                <w:rFonts w:ascii="Verdana" w:hAnsi="Verdana" w:hint="cs"/>
                <w:sz w:val="18"/>
                <w:szCs w:val="26"/>
                <w:rtl/>
              </w:rPr>
              <w:t>جمهورية موريتانيا الإسلامية</w:t>
            </w:r>
            <w:r>
              <w:rPr>
                <w:rFonts w:ascii="Verdana" w:hAnsi="Verdana"/>
                <w:sz w:val="18"/>
                <w:szCs w:val="26"/>
                <w:rtl/>
              </w:rPr>
              <w:br/>
            </w:r>
            <w:r w:rsidRPr="001629E2">
              <w:rPr>
                <w:rFonts w:ascii="Verdana" w:hAnsi="Verdana" w:hint="cs"/>
                <w:i/>
                <w:iCs/>
                <w:sz w:val="18"/>
                <w:szCs w:val="26"/>
                <w:rtl/>
              </w:rPr>
              <w:t>اللغة الفرنسية</w:t>
            </w:r>
          </w:p>
        </w:tc>
        <w:tc>
          <w:tcPr>
            <w:tcW w:w="1958" w:type="pct"/>
            <w:vAlign w:val="center"/>
          </w:tcPr>
          <w:p w:rsidR="00AA58A8" w:rsidRPr="006F39D9" w:rsidRDefault="00AA58A8" w:rsidP="007E23EF">
            <w:pPr>
              <w:spacing w:before="60" w:after="60" w:line="260" w:lineRule="exact"/>
              <w:jc w:val="center"/>
              <w:rPr>
                <w:rFonts w:ascii="Verdana" w:hAnsi="Verdana"/>
                <w:sz w:val="18"/>
                <w:szCs w:val="26"/>
              </w:rPr>
            </w:pPr>
            <w:r w:rsidRPr="006F39D9">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يما في ذلك عمود يبين الاستعمالات الرئيسية في أوروبا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التمييز بين الاستعمالات المدنية والعسكرية</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lang w:val="fr-CH"/>
              </w:rPr>
            </w:pPr>
            <w:r w:rsidRPr="00991A06">
              <w:rPr>
                <w:rFonts w:ascii="Verdana" w:hAnsi="Verdana" w:hint="cs"/>
                <w:sz w:val="18"/>
                <w:szCs w:val="26"/>
                <w:rtl/>
              </w:rPr>
              <w:t>جمهورية موريشيوس</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tl/>
                <w:lang w:val="en-US" w:bidi="ar-SY"/>
              </w:rPr>
            </w:pPr>
            <w:r w:rsidRPr="00991A06">
              <w:rPr>
                <w:rFonts w:ascii="Verdana" w:hAnsi="Verdana" w:hint="cs"/>
                <w:sz w:val="18"/>
                <w:szCs w:val="26"/>
                <w:rtl/>
              </w:rPr>
              <w:t>هيئة تكنولوجيا المعلومات والاتصالات في موريشيوس</w:t>
            </w:r>
          </w:p>
          <w:p w:rsidR="00AA58A8" w:rsidRPr="00991A06" w:rsidRDefault="00AA58A8" w:rsidP="007E23EF">
            <w:pPr>
              <w:spacing w:before="60" w:after="60" w:line="260" w:lineRule="exact"/>
              <w:jc w:val="center"/>
              <w:rPr>
                <w:rFonts w:ascii="Verdana" w:hAnsi="Verdana"/>
                <w:sz w:val="18"/>
                <w:szCs w:val="26"/>
                <w:lang w:val="en-US"/>
              </w:rPr>
            </w:pPr>
            <w:r w:rsidRPr="00991A06">
              <w:rPr>
                <w:rFonts w:ascii="Verdana" w:hAnsi="Verdana"/>
                <w:sz w:val="18"/>
                <w:szCs w:val="26"/>
              </w:rPr>
              <w:t>(ICT Authority)</w:t>
            </w:r>
            <w:r w:rsidRPr="00991A06">
              <w:rPr>
                <w:rFonts w:ascii="Verdana" w:hAnsi="Verdana" w:hint="cs"/>
                <w:sz w:val="18"/>
                <w:szCs w:val="26"/>
                <w:rtl/>
                <w:lang w:bidi="ar-SY"/>
              </w:rPr>
              <w:t>:</w:t>
            </w:r>
            <w:r w:rsidRPr="00991A06">
              <w:rPr>
                <w:rFonts w:ascii="Verdana" w:hAnsi="Verdana"/>
                <w:sz w:val="18"/>
                <w:szCs w:val="26"/>
              </w:rPr>
              <w:tab/>
            </w:r>
            <w:hyperlink r:id="rId60" w:history="1">
              <w:r w:rsidRPr="00991A06">
                <w:rPr>
                  <w:rStyle w:val="Hyperlink"/>
                  <w:rFonts w:ascii="Verdana" w:hAnsi="Verdana"/>
                  <w:iCs/>
                  <w:sz w:val="18"/>
                </w:rPr>
                <w:t>www.icta.mu</w:t>
              </w:r>
            </w:hyperlink>
          </w:p>
          <w:p w:rsidR="00AA58A8" w:rsidRPr="00991A06" w:rsidRDefault="00AA58A8" w:rsidP="007E23EF">
            <w:pPr>
              <w:spacing w:before="60" w:after="60" w:line="260" w:lineRule="exact"/>
              <w:jc w:val="center"/>
              <w:rPr>
                <w:rFonts w:ascii="Verdana" w:hAnsi="Verdana"/>
                <w:sz w:val="18"/>
                <w:szCs w:val="26"/>
                <w:rtl/>
                <w:lang w:val="fr-FR" w:bidi="ar-EG"/>
              </w:rPr>
            </w:pPr>
            <w:r w:rsidRPr="00991A06">
              <w:rPr>
                <w:rFonts w:ascii="Verdana" w:hAnsi="Verdana"/>
                <w:sz w:val="18"/>
                <w:szCs w:val="26"/>
              </w:rPr>
              <w:t>Dr. Krishna OOLUN</w:t>
            </w:r>
            <w:r w:rsidRPr="00991A06">
              <w:rPr>
                <w:rFonts w:ascii="Verdana" w:hAnsi="Verdana"/>
                <w:sz w:val="18"/>
                <w:szCs w:val="26"/>
              </w:rPr>
              <w:br/>
              <w:t>Executive Director</w:t>
            </w:r>
            <w:r w:rsidRPr="00991A06">
              <w:rPr>
                <w:rFonts w:ascii="Verdana" w:hAnsi="Verdana"/>
                <w:sz w:val="18"/>
                <w:szCs w:val="26"/>
              </w:rPr>
              <w:br/>
              <w:t>ICT Authority</w:t>
            </w:r>
            <w:r w:rsidRPr="00991A06">
              <w:rPr>
                <w:rFonts w:ascii="Verdana" w:hAnsi="Verdana"/>
                <w:sz w:val="18"/>
                <w:szCs w:val="26"/>
              </w:rPr>
              <w:br/>
              <w:t xml:space="preserve">Level 12. </w:t>
            </w:r>
            <w:r w:rsidRPr="00991A06">
              <w:rPr>
                <w:rFonts w:ascii="Verdana" w:hAnsi="Verdana"/>
                <w:sz w:val="18"/>
                <w:szCs w:val="26"/>
                <w:lang w:val="fr-FR"/>
              </w:rPr>
              <w:t>The Celicourt</w:t>
            </w:r>
            <w:r w:rsidRPr="00991A06">
              <w:rPr>
                <w:rFonts w:ascii="Verdana" w:hAnsi="Verdana"/>
                <w:sz w:val="18"/>
                <w:szCs w:val="26"/>
                <w:lang w:val="fr-FR"/>
              </w:rPr>
              <w:br/>
              <w:t>Sir Celicourt Antelme Street</w:t>
            </w:r>
            <w:r w:rsidRPr="00991A06">
              <w:rPr>
                <w:rFonts w:ascii="Verdana" w:hAnsi="Verdana"/>
                <w:sz w:val="18"/>
                <w:szCs w:val="26"/>
                <w:lang w:val="fr-FR"/>
              </w:rPr>
              <w:br/>
              <w:t>PORT LOUIS, Mauritius</w:t>
            </w:r>
            <w:r w:rsidRPr="00991A06">
              <w:rPr>
                <w:rFonts w:ascii="Verdana" w:hAnsi="Verdana"/>
                <w:sz w:val="18"/>
                <w:szCs w:val="26"/>
                <w:lang w:val="fr-FR"/>
              </w:rPr>
              <w:br/>
              <w:t>+230 211 5333</w:t>
            </w:r>
            <w:r w:rsidRPr="00991A06">
              <w:rPr>
                <w:rFonts w:ascii="Verdana" w:hAnsi="Verdana"/>
                <w:sz w:val="18"/>
                <w:szCs w:val="26"/>
                <w:lang w:val="fr-FR"/>
              </w:rPr>
              <w:br/>
              <w:t>+230 211 9444 (fax)</w:t>
            </w:r>
            <w:r w:rsidRPr="00991A06">
              <w:rPr>
                <w:rFonts w:ascii="Verdana" w:hAnsi="Verdana"/>
                <w:sz w:val="18"/>
                <w:szCs w:val="26"/>
                <w:lang w:val="fr-FR"/>
              </w:rPr>
              <w:br/>
            </w:r>
            <w:hyperlink r:id="rId61" w:history="1">
              <w:r w:rsidRPr="00991A06">
                <w:rPr>
                  <w:rStyle w:val="Hyperlink"/>
                  <w:rFonts w:ascii="Verdana" w:hAnsi="Verdana"/>
                  <w:iCs/>
                  <w:sz w:val="18"/>
                  <w:lang w:val="fr-CH"/>
                </w:rPr>
                <w:t>oolun@icta.mu</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tl/>
                <w:lang w:bidi="ar-EG"/>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lastRenderedPageBreak/>
              <w:t>جمهورية مولدوفا</w:t>
            </w:r>
            <w:r>
              <w:rPr>
                <w:rFonts w:ascii="Verdana" w:hAnsi="Verdana" w:hint="cs"/>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 xml:space="preserve">اللجنة الحكومية المعنية بالترددات الراديوية </w:t>
            </w:r>
            <w:hyperlink r:id="rId62" w:history="1">
              <w:r w:rsidRPr="00991A06">
                <w:rPr>
                  <w:rStyle w:val="Hyperlink"/>
                  <w:rFonts w:ascii="Verdana" w:hAnsi="Verdana"/>
                  <w:sz w:val="18"/>
                </w:rPr>
                <w:t>www.mdi.gov.md</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الحواشي الوطنية؛ التمييز بين الاستعمالات الحكومية وغير الحكومية والمتقاسمة</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الجبل الأسود</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tl/>
                <w:lang w:bidi="ar-EG"/>
              </w:rPr>
            </w:pPr>
            <w:r w:rsidRPr="006F39D9">
              <w:rPr>
                <w:rFonts w:ascii="Verdana" w:hAnsi="Verdana" w:hint="cs"/>
                <w:sz w:val="18"/>
                <w:szCs w:val="26"/>
                <w:rtl/>
              </w:rPr>
              <w:t>الحواشي الوطنية</w:t>
            </w:r>
            <w:r w:rsidRPr="006F39D9">
              <w:rPr>
                <w:rFonts w:ascii="Verdana" w:hAnsi="Verdana" w:hint="cs"/>
                <w:sz w:val="18"/>
                <w:szCs w:val="26"/>
                <w:rtl/>
                <w:lang w:bidi="ar-EG"/>
              </w:rPr>
              <w:t xml:space="preserve"> والأوروبية</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نيكاراغوا</w:t>
            </w:r>
            <w:r>
              <w:rPr>
                <w:rFonts w:ascii="Verdana" w:hAnsi="Verdana"/>
                <w:sz w:val="18"/>
                <w:szCs w:val="26"/>
                <w:rtl/>
              </w:rPr>
              <w:br/>
            </w:r>
            <w:r w:rsidRPr="00991A06">
              <w:rPr>
                <w:rFonts w:ascii="Verdana" w:hAnsi="Verdana" w:hint="cs"/>
                <w:i/>
                <w:iCs/>
                <w:sz w:val="18"/>
                <w:szCs w:val="26"/>
                <w:rtl/>
              </w:rPr>
              <w:t>اللغة الإسبانية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lang w:val="en-US" w:bidi="ar-SY"/>
              </w:rPr>
            </w:pPr>
            <w:r w:rsidRPr="00991A06">
              <w:rPr>
                <w:rFonts w:ascii="Verdana" w:hAnsi="Verdana" w:hint="cs"/>
                <w:sz w:val="18"/>
                <w:szCs w:val="26"/>
                <w:rtl/>
              </w:rPr>
              <w:t xml:space="preserve">معهد نيكاراغوا للاتصالات والبريد </w:t>
            </w:r>
            <w:r w:rsidRPr="00991A06">
              <w:rPr>
                <w:rFonts w:ascii="Verdana" w:hAnsi="Verdana"/>
                <w:sz w:val="18"/>
                <w:szCs w:val="26"/>
              </w:rPr>
              <w:t>(TELCOR)</w:t>
            </w:r>
            <w:r w:rsidRPr="00991A06">
              <w:rPr>
                <w:rFonts w:ascii="Verdana" w:hAnsi="Verdana" w:hint="cs"/>
                <w:sz w:val="18"/>
                <w:szCs w:val="26"/>
                <w:rtl/>
              </w:rPr>
              <w:t xml:space="preserve">: </w:t>
            </w:r>
            <w:hyperlink r:id="rId63" w:history="1">
              <w:r w:rsidRPr="00991A06">
                <w:rPr>
                  <w:rStyle w:val="Hyperlink"/>
                  <w:rFonts w:ascii="Verdana" w:hAnsi="Verdana"/>
                  <w:sz w:val="18"/>
                  <w:lang w:val="en-US"/>
                </w:rPr>
                <w:t>www.telcor.gob.ni</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lang w:bidi="ar-EG"/>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مع خطط الترددات</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النيجر</w:t>
            </w:r>
            <w:r>
              <w:rPr>
                <w:rFonts w:ascii="Verdana" w:hAnsi="Verdana"/>
                <w:sz w:val="18"/>
                <w:szCs w:val="26"/>
                <w:rtl/>
              </w:rPr>
              <w:br/>
            </w:r>
            <w:r w:rsidRPr="00991A06">
              <w:rPr>
                <w:rFonts w:ascii="Verdana" w:hAnsi="Verdana" w:hint="cs"/>
                <w:i/>
                <w:iCs/>
                <w:sz w:val="18"/>
                <w:szCs w:val="26"/>
                <w:rtl/>
              </w:rPr>
              <w:t>اللغة الفرنسية</w:t>
            </w:r>
          </w:p>
        </w:tc>
        <w:tc>
          <w:tcPr>
            <w:tcW w:w="1958" w:type="pct"/>
            <w:vAlign w:val="center"/>
          </w:tcPr>
          <w:p w:rsidR="00AA58A8" w:rsidRPr="00991A06" w:rsidRDefault="00AA58A8" w:rsidP="007E23EF">
            <w:pPr>
              <w:spacing w:before="60" w:after="60" w:line="260" w:lineRule="exact"/>
              <w:jc w:val="center"/>
              <w:rPr>
                <w:rStyle w:val="Hyperlink"/>
                <w:rFonts w:ascii="Verdana" w:hAnsi="Verdana"/>
                <w:sz w:val="18"/>
                <w:szCs w:val="26"/>
              </w:rPr>
            </w:pPr>
            <w:r w:rsidRPr="00991A06">
              <w:rPr>
                <w:rFonts w:ascii="Verdana" w:hAnsi="Verdana" w:hint="cs"/>
                <w:sz w:val="18"/>
                <w:szCs w:val="26"/>
                <w:rtl/>
              </w:rPr>
              <w:t>هيئة التنظيم متعددة القطاعات:</w:t>
            </w:r>
            <w:r w:rsidRPr="00991A06">
              <w:rPr>
                <w:rFonts w:ascii="Verdana" w:hAnsi="Verdana"/>
                <w:sz w:val="18"/>
                <w:szCs w:val="26"/>
              </w:rPr>
              <w:br/>
            </w:r>
            <w:hyperlink r:id="rId64" w:history="1">
              <w:r w:rsidRPr="00991A06">
                <w:rPr>
                  <w:rStyle w:val="Hyperlink"/>
                  <w:rFonts w:ascii="Verdana" w:hAnsi="Verdana"/>
                  <w:sz w:val="18"/>
                </w:rPr>
                <w:t>www.arm-niger.org</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سلطنة عمان</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التمييز بين الاستعمالات المدنية والعسكرية والمتقاسمة</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باكستان الإسلامية</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lang w:val="es-ES"/>
              </w:rPr>
            </w:pPr>
            <w:r w:rsidRPr="00991A06">
              <w:rPr>
                <w:rFonts w:ascii="Verdana" w:hAnsi="Verdana" w:hint="cs"/>
                <w:sz w:val="18"/>
                <w:szCs w:val="26"/>
                <w:rtl/>
                <w:lang w:val="es-ES"/>
              </w:rPr>
              <w:t>جمهورية باراغواي</w:t>
            </w:r>
            <w:r>
              <w:rPr>
                <w:rFonts w:ascii="Verdana" w:hAnsi="Verdana"/>
                <w:sz w:val="18"/>
                <w:szCs w:val="26"/>
                <w:rtl/>
                <w:lang w:val="es-ES"/>
              </w:rPr>
              <w:br/>
            </w:r>
            <w:r w:rsidRPr="00991A06">
              <w:rPr>
                <w:rFonts w:ascii="Verdana" w:hAnsi="Verdana" w:hint="cs"/>
                <w:i/>
                <w:iCs/>
                <w:sz w:val="18"/>
                <w:szCs w:val="26"/>
                <w:rtl/>
                <w:lang w:val="es-ES"/>
              </w:rPr>
              <w:t>اللغة الإسبانية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lang w:val="es-ES"/>
              </w:rPr>
            </w:pPr>
            <w:r w:rsidRPr="00991A06">
              <w:rPr>
                <w:rFonts w:ascii="Verdana" w:hAnsi="Verdana" w:hint="cs"/>
                <w:sz w:val="18"/>
                <w:szCs w:val="26"/>
                <w:rtl/>
                <w:lang w:val="es-ES"/>
              </w:rPr>
              <w:t xml:space="preserve">هيئة الاتصالات الوطنية </w:t>
            </w:r>
            <w:r w:rsidRPr="00991A06">
              <w:rPr>
                <w:rFonts w:ascii="Verdana" w:hAnsi="Verdana"/>
                <w:sz w:val="18"/>
                <w:szCs w:val="26"/>
                <w:lang w:val="es-ES"/>
              </w:rPr>
              <w:t>(CONATEL)</w:t>
            </w:r>
            <w:r w:rsidRPr="00991A06">
              <w:rPr>
                <w:rFonts w:ascii="Verdana" w:hAnsi="Verdana" w:hint="cs"/>
                <w:sz w:val="18"/>
                <w:szCs w:val="26"/>
                <w:rtl/>
                <w:lang w:val="es-ES"/>
              </w:rPr>
              <w:t>:</w:t>
            </w:r>
          </w:p>
          <w:p w:rsidR="00AA58A8" w:rsidRPr="00991A06" w:rsidRDefault="007A2784" w:rsidP="007E23EF">
            <w:pPr>
              <w:spacing w:before="60" w:after="60" w:line="260" w:lineRule="exact"/>
              <w:jc w:val="center"/>
              <w:rPr>
                <w:rStyle w:val="FollowedHyperlink"/>
                <w:sz w:val="18"/>
                <w:szCs w:val="26"/>
                <w:lang w:val="en-US"/>
              </w:rPr>
            </w:pPr>
            <w:hyperlink r:id="rId65" w:history="1">
              <w:r w:rsidR="00AA58A8" w:rsidRPr="00991A06">
                <w:rPr>
                  <w:rStyle w:val="Hyperlink"/>
                  <w:rFonts w:ascii="Verdana" w:hAnsi="Verdana"/>
                  <w:sz w:val="18"/>
                  <w:lang w:val="en-US"/>
                </w:rPr>
                <w:t>www.</w:t>
              </w:r>
              <w:r w:rsidR="00AA58A8" w:rsidRPr="00991A06">
                <w:rPr>
                  <w:rStyle w:val="Hyperlink"/>
                  <w:rFonts w:ascii="Verdana" w:hAnsi="Verdana"/>
                  <w:bCs/>
                  <w:sz w:val="18"/>
                  <w:lang w:val="en-US"/>
                </w:rPr>
                <w:t>conatel</w:t>
              </w:r>
              <w:r w:rsidR="00AA58A8" w:rsidRPr="00991A06">
                <w:rPr>
                  <w:rStyle w:val="Hyperlink"/>
                  <w:rFonts w:ascii="Verdana" w:hAnsi="Verdana"/>
                  <w:sz w:val="18"/>
                  <w:lang w:val="en-US"/>
                </w:rPr>
                <w:t>.gov.py</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w:t>
            </w:r>
            <w:r>
              <w:rPr>
                <w:rFonts w:ascii="Verdana" w:hAnsi="Verdana" w:hint="cs"/>
                <w:sz w:val="18"/>
                <w:szCs w:val="26"/>
                <w:rtl/>
              </w:rPr>
              <w:t>،</w:t>
            </w:r>
            <w:r w:rsidRPr="006F39D9">
              <w:rPr>
                <w:rFonts w:ascii="Verdana" w:hAnsi="Verdana" w:hint="cs"/>
                <w:sz w:val="18"/>
                <w:szCs w:val="26"/>
                <w:rtl/>
              </w:rPr>
              <w:t xml:space="preserve"> مع خطط الترددات</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lang w:val="es-ES"/>
              </w:rPr>
              <w:lastRenderedPageBreak/>
              <w:t>بيرو</w:t>
            </w:r>
            <w:r>
              <w:rPr>
                <w:rFonts w:ascii="Verdana" w:hAnsi="Verdana"/>
                <w:sz w:val="18"/>
                <w:szCs w:val="26"/>
                <w:rtl/>
                <w:lang w:val="es-ES"/>
              </w:rPr>
              <w:br/>
            </w:r>
            <w:r w:rsidRPr="00991A06">
              <w:rPr>
                <w:rFonts w:ascii="Verdana" w:hAnsi="Verdana" w:hint="cs"/>
                <w:i/>
                <w:iCs/>
                <w:sz w:val="18"/>
                <w:szCs w:val="26"/>
                <w:rtl/>
                <w:lang w:val="es-ES"/>
              </w:rPr>
              <w:t>اللغة الإسبانية</w:t>
            </w:r>
          </w:p>
        </w:tc>
        <w:tc>
          <w:tcPr>
            <w:tcW w:w="1958" w:type="pct"/>
            <w:vAlign w:val="center"/>
          </w:tcPr>
          <w:p w:rsidR="00AA58A8" w:rsidRPr="00991A06" w:rsidRDefault="00AA58A8" w:rsidP="008C2835">
            <w:pPr>
              <w:spacing w:before="60" w:after="60" w:line="260" w:lineRule="exact"/>
              <w:jc w:val="center"/>
              <w:rPr>
                <w:rFonts w:ascii="Verdana" w:hAnsi="Verdana"/>
                <w:sz w:val="18"/>
                <w:szCs w:val="26"/>
              </w:rPr>
            </w:pPr>
            <w:r w:rsidRPr="00991A06">
              <w:rPr>
                <w:rFonts w:ascii="Verdana" w:hAnsi="Verdana" w:hint="cs"/>
                <w:sz w:val="18"/>
                <w:szCs w:val="26"/>
                <w:rtl/>
              </w:rPr>
              <w:t>وزارة النقل والاتصالات</w:t>
            </w:r>
            <w:r>
              <w:rPr>
                <w:rFonts w:ascii="Verdana" w:hAnsi="Verdana" w:hint="cs"/>
                <w:sz w:val="18"/>
                <w:szCs w:val="26"/>
                <w:rtl/>
                <w:lang w:bidi="ar-EG"/>
              </w:rPr>
              <w:t xml:space="preserve"> </w:t>
            </w:r>
            <w:r w:rsidRPr="00991A06">
              <w:rPr>
                <w:rFonts w:ascii="Verdana" w:hAnsi="Verdana"/>
                <w:sz w:val="18"/>
                <w:szCs w:val="26"/>
              </w:rPr>
              <w:t>(MTC)</w:t>
            </w:r>
            <w:r w:rsidRPr="00991A06">
              <w:rPr>
                <w:rFonts w:ascii="Verdana" w:hAnsi="Verdana" w:hint="cs"/>
                <w:sz w:val="18"/>
                <w:szCs w:val="26"/>
                <w:rtl/>
              </w:rPr>
              <w:t xml:space="preserve"> </w:t>
            </w:r>
            <w:hyperlink r:id="rId66" w:history="1">
              <w:r w:rsidRPr="00991A06">
                <w:rPr>
                  <w:rStyle w:val="Hyperlink"/>
                  <w:rFonts w:ascii="Verdana" w:hAnsi="Verdana"/>
                  <w:sz w:val="18"/>
                  <w:lang w:val="en-US"/>
                </w:rPr>
                <w:t>www.mtc.gob.pe</w:t>
              </w:r>
            </w:hyperlink>
          </w:p>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lang w:bidi="ar-EG"/>
              </w:rPr>
              <w:t>هيئة مراقبة الاستثمار الخاص</w:t>
            </w:r>
            <w:r w:rsidRPr="00991A06">
              <w:rPr>
                <w:rFonts w:ascii="Verdana" w:hAnsi="Verdana" w:hint="cs"/>
                <w:sz w:val="18"/>
                <w:szCs w:val="26"/>
                <w:rtl/>
                <w:lang w:bidi="ar-SY"/>
              </w:rPr>
              <w:t xml:space="preserve"> </w:t>
            </w:r>
            <w:r w:rsidRPr="00991A06">
              <w:rPr>
                <w:rFonts w:ascii="Verdana" w:hAnsi="Verdana"/>
                <w:sz w:val="18"/>
                <w:szCs w:val="26"/>
              </w:rPr>
              <w:t>(OSIPTEL)</w:t>
            </w:r>
            <w:r w:rsidRPr="00991A06">
              <w:rPr>
                <w:rFonts w:ascii="Verdana" w:hAnsi="Verdana" w:hint="cs"/>
                <w:sz w:val="18"/>
                <w:szCs w:val="26"/>
                <w:rtl/>
                <w:lang w:bidi="ar-SY"/>
              </w:rPr>
              <w:t>:</w:t>
            </w:r>
            <w:r>
              <w:rPr>
                <w:rFonts w:ascii="Verdana" w:hAnsi="Verdana"/>
                <w:sz w:val="18"/>
                <w:szCs w:val="26"/>
                <w:rtl/>
                <w:lang w:bidi="ar-SY"/>
              </w:rPr>
              <w:br/>
            </w:r>
            <w:hyperlink r:id="rId67" w:history="1">
              <w:r w:rsidRPr="00991A06">
                <w:rPr>
                  <w:rStyle w:val="Hyperlink"/>
                  <w:rFonts w:ascii="Verdana" w:hAnsi="Verdana"/>
                  <w:sz w:val="18"/>
                </w:rPr>
                <w:t>www.</w:t>
              </w:r>
              <w:r w:rsidRPr="00991A06">
                <w:rPr>
                  <w:rStyle w:val="Hyperlink"/>
                  <w:rFonts w:ascii="Verdana" w:hAnsi="Verdana"/>
                  <w:bCs/>
                  <w:sz w:val="18"/>
                </w:rPr>
                <w:t>osiptel</w:t>
              </w:r>
              <w:r w:rsidRPr="00991A06">
                <w:rPr>
                  <w:rStyle w:val="Hyperlink"/>
                  <w:rFonts w:ascii="Verdana" w:hAnsi="Verdana"/>
                  <w:sz w:val="18"/>
                </w:rPr>
                <w:t>.gob.pe</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بعض التطبيقات في نطاقات الخدمة الثابتة</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بولندا</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tl/>
                <w:lang w:bidi="ar-EG"/>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البرتغال</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tl/>
                <w:lang w:bidi="ar-SY"/>
              </w:rPr>
            </w:pPr>
            <w:r w:rsidRPr="00991A06">
              <w:rPr>
                <w:rFonts w:ascii="Verdana" w:hAnsi="Verdana" w:hint="cs"/>
                <w:sz w:val="18"/>
                <w:szCs w:val="26"/>
                <w:rtl/>
              </w:rPr>
              <w:t xml:space="preserve">الهيئة الوطنية للاتصالات </w:t>
            </w:r>
            <w:r w:rsidRPr="00991A06">
              <w:rPr>
                <w:rFonts w:ascii="Verdana" w:hAnsi="Verdana"/>
                <w:sz w:val="18"/>
                <w:szCs w:val="26"/>
              </w:rPr>
              <w:t>(ANACOM)</w:t>
            </w:r>
            <w:r w:rsidRPr="00991A06">
              <w:rPr>
                <w:rFonts w:ascii="Verdana" w:hAnsi="Verdana"/>
                <w:sz w:val="18"/>
                <w:szCs w:val="26"/>
              </w:rPr>
              <w:br/>
            </w:r>
            <w:hyperlink r:id="rId68" w:history="1">
              <w:r w:rsidRPr="00991A06">
                <w:rPr>
                  <w:rStyle w:val="Hyperlink"/>
                  <w:rFonts w:ascii="Verdana" w:hAnsi="Verdana"/>
                  <w:sz w:val="18"/>
                </w:rPr>
                <w:t>www.anacom.pt</w:t>
              </w:r>
            </w:hyperlink>
            <w:r w:rsidRPr="00991A06">
              <w:rPr>
                <w:rFonts w:ascii="Verdana" w:hAnsi="Verdana"/>
                <w:sz w:val="18"/>
              </w:rPr>
              <w:br/>
            </w:r>
            <w:hyperlink r:id="rId69" w:history="1">
              <w:r w:rsidRPr="00991A06">
                <w:rPr>
                  <w:rStyle w:val="Hyperlink"/>
                  <w:rFonts w:ascii="Verdana" w:hAnsi="Verdana"/>
                  <w:sz w:val="18"/>
                </w:rPr>
                <w:t>info@anacom.pt</w:t>
              </w:r>
            </w:hyperlink>
          </w:p>
          <w:p w:rsidR="00AA58A8" w:rsidRPr="00991A06" w:rsidRDefault="00AA58A8" w:rsidP="007E23EF">
            <w:pPr>
              <w:spacing w:before="60" w:after="60" w:line="260" w:lineRule="exact"/>
              <w:jc w:val="center"/>
              <w:rPr>
                <w:rFonts w:ascii="Verdana" w:hAnsi="Verdana"/>
                <w:sz w:val="18"/>
                <w:szCs w:val="26"/>
                <w:rtl/>
                <w:lang w:bidi="ar-SY"/>
              </w:rPr>
            </w:pPr>
            <w:r w:rsidRPr="00991A06">
              <w:rPr>
                <w:rFonts w:ascii="Verdana" w:hAnsi="Verdana" w:hint="cs"/>
                <w:sz w:val="18"/>
                <w:szCs w:val="26"/>
                <w:rtl/>
              </w:rPr>
              <w:t>الخطة الوطنية لتوزيع الترددات</w:t>
            </w:r>
            <w:r w:rsidRPr="00991A06">
              <w:rPr>
                <w:rFonts w:ascii="Verdana" w:hAnsi="Verdana"/>
                <w:sz w:val="18"/>
                <w:szCs w:val="26"/>
              </w:rPr>
              <w:t>:</w:t>
            </w:r>
            <w:r w:rsidRPr="00991A06">
              <w:rPr>
                <w:rFonts w:ascii="Verdana" w:hAnsi="Verdana"/>
                <w:sz w:val="18"/>
                <w:szCs w:val="26"/>
              </w:rPr>
              <w:br/>
            </w:r>
            <w:hyperlink r:id="rId70" w:history="1">
              <w:r w:rsidRPr="00991A06">
                <w:rPr>
                  <w:rStyle w:val="Hyperlink"/>
                  <w:rFonts w:ascii="Verdana" w:hAnsi="Verdana"/>
                  <w:sz w:val="18"/>
                  <w:lang w:val="en-US"/>
                </w:rPr>
                <w:t>www.anacom.pt/template12.jsp?categoryId=189822</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بما في ذلك الإحالة إلى اللوائح الأوروبية</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دولة ساموا المستقلة</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sz w:val="18"/>
                <w:szCs w:val="26"/>
              </w:rPr>
              <w:t>John Morgan, Regulator</w:t>
            </w:r>
            <w:r w:rsidRPr="00991A06">
              <w:rPr>
                <w:rFonts w:ascii="Verdana" w:hAnsi="Verdana"/>
                <w:sz w:val="18"/>
                <w:szCs w:val="26"/>
              </w:rPr>
              <w:br/>
              <w:t>Office of the Regulator</w:t>
            </w:r>
            <w:r w:rsidRPr="00991A06">
              <w:rPr>
                <w:rFonts w:ascii="Verdana" w:hAnsi="Verdana"/>
                <w:sz w:val="18"/>
                <w:szCs w:val="26"/>
              </w:rPr>
              <w:br/>
              <w:t>Private Bag</w:t>
            </w:r>
            <w:r w:rsidRPr="00991A06">
              <w:rPr>
                <w:rFonts w:ascii="Verdana" w:hAnsi="Verdana"/>
                <w:sz w:val="18"/>
                <w:szCs w:val="26"/>
              </w:rPr>
              <w:br/>
              <w:t>APIA, Samoa</w:t>
            </w:r>
            <w:r w:rsidRPr="00991A06">
              <w:rPr>
                <w:rFonts w:ascii="Verdana" w:hAnsi="Verdana"/>
                <w:sz w:val="18"/>
                <w:szCs w:val="26"/>
              </w:rPr>
              <w:br/>
              <w:t>+685 30282</w:t>
            </w:r>
            <w:r w:rsidRPr="00991A06">
              <w:rPr>
                <w:rFonts w:ascii="Verdana" w:hAnsi="Verdana"/>
                <w:sz w:val="18"/>
                <w:szCs w:val="26"/>
              </w:rPr>
              <w:br/>
              <w:t>+685 30281 (fax)</w:t>
            </w:r>
            <w:r w:rsidRPr="00991A06">
              <w:rPr>
                <w:rFonts w:ascii="Verdana" w:hAnsi="Verdana"/>
                <w:sz w:val="18"/>
                <w:szCs w:val="26"/>
              </w:rPr>
              <w:br/>
            </w:r>
            <w:hyperlink r:id="rId71" w:history="1">
              <w:r w:rsidRPr="00991A06">
                <w:rPr>
                  <w:rStyle w:val="Hyperlink"/>
                  <w:rFonts w:ascii="Verdana" w:hAnsi="Verdana"/>
                  <w:sz w:val="18"/>
                </w:rPr>
                <w:t>admin@regulator.gov.ws</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السنغال</w:t>
            </w:r>
            <w:r>
              <w:rPr>
                <w:rFonts w:ascii="Verdana" w:hAnsi="Verdana"/>
                <w:sz w:val="18"/>
                <w:szCs w:val="26"/>
                <w:rtl/>
              </w:rPr>
              <w:br/>
            </w:r>
            <w:r w:rsidRPr="00991A06">
              <w:rPr>
                <w:rFonts w:ascii="Verdana" w:hAnsi="Verdana" w:hint="cs"/>
                <w:i/>
                <w:iCs/>
                <w:sz w:val="18"/>
                <w:szCs w:val="26"/>
                <w:rtl/>
              </w:rPr>
              <w:t>اللغة الفرنسية</w:t>
            </w:r>
          </w:p>
        </w:tc>
        <w:tc>
          <w:tcPr>
            <w:tcW w:w="1958" w:type="pct"/>
            <w:vAlign w:val="center"/>
          </w:tcPr>
          <w:p w:rsidR="00AA58A8" w:rsidRPr="00991A06" w:rsidRDefault="00AA58A8" w:rsidP="007E23EF">
            <w:pPr>
              <w:spacing w:before="60" w:after="60" w:line="260" w:lineRule="exact"/>
              <w:jc w:val="center"/>
              <w:rPr>
                <w:rStyle w:val="Hyperlink"/>
                <w:rFonts w:ascii="Verdana" w:hAnsi="Verdana"/>
                <w:sz w:val="18"/>
                <w:szCs w:val="26"/>
              </w:rPr>
            </w:pPr>
            <w:r w:rsidRPr="00991A06">
              <w:rPr>
                <w:rFonts w:ascii="Verdana" w:hAnsi="Verdana" w:hint="cs"/>
                <w:sz w:val="18"/>
                <w:szCs w:val="26"/>
                <w:rtl/>
              </w:rPr>
              <w:t>وكالة تنظيم الاتصالات والبريد</w:t>
            </w:r>
            <w:r>
              <w:rPr>
                <w:rFonts w:ascii="Verdana" w:hAnsi="Verdana" w:hint="cs"/>
                <w:sz w:val="18"/>
                <w:szCs w:val="26"/>
                <w:rtl/>
              </w:rPr>
              <w:t xml:space="preserve"> </w:t>
            </w:r>
            <w:r w:rsidRPr="00991A06">
              <w:rPr>
                <w:rFonts w:ascii="Verdana" w:hAnsi="Verdana"/>
                <w:sz w:val="18"/>
                <w:szCs w:val="26"/>
              </w:rPr>
              <w:t>(ARTP)</w:t>
            </w:r>
            <w:r w:rsidRPr="00991A06">
              <w:rPr>
                <w:rFonts w:ascii="Verdana" w:hAnsi="Verdana"/>
                <w:sz w:val="18"/>
                <w:szCs w:val="26"/>
                <w:rtl/>
              </w:rPr>
              <w:br/>
            </w:r>
            <w:hyperlink r:id="rId72" w:history="1">
              <w:r w:rsidRPr="00991A06">
                <w:rPr>
                  <w:rStyle w:val="Hyperlink"/>
                  <w:rFonts w:ascii="Verdana" w:hAnsi="Verdana"/>
                  <w:sz w:val="18"/>
                </w:rPr>
                <w:t>www.artp-senegal.org</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نعم، بما في ذلك خطط الترددات</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سيشيل</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Style w:val="Hyperlink"/>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tl/>
                <w:lang w:bidi="ar-EG"/>
              </w:rPr>
            </w:pPr>
            <w:r w:rsidRPr="00991A06">
              <w:rPr>
                <w:rFonts w:ascii="Verdana" w:hAnsi="Verdana" w:hint="cs"/>
                <w:sz w:val="18"/>
                <w:szCs w:val="26"/>
                <w:rtl/>
                <w:lang w:bidi="ar-EG"/>
              </w:rPr>
              <w:lastRenderedPageBreak/>
              <w:t>إسبانيا</w:t>
            </w:r>
            <w:r>
              <w:rPr>
                <w:rFonts w:ascii="Verdana" w:hAnsi="Verdana"/>
                <w:sz w:val="18"/>
                <w:szCs w:val="26"/>
                <w:rtl/>
                <w:lang w:bidi="ar-EG"/>
              </w:rPr>
              <w:br/>
            </w:r>
            <w:r w:rsidRPr="00991A06">
              <w:rPr>
                <w:rFonts w:ascii="Verdana" w:hAnsi="Verdana" w:hint="cs"/>
                <w:i/>
                <w:iCs/>
                <w:sz w:val="18"/>
                <w:szCs w:val="26"/>
                <w:rtl/>
                <w:lang w:bidi="ar-EG"/>
              </w:rPr>
              <w:t>اللغة الإسبانية</w:t>
            </w:r>
          </w:p>
        </w:tc>
        <w:tc>
          <w:tcPr>
            <w:tcW w:w="1958" w:type="pct"/>
            <w:vAlign w:val="center"/>
          </w:tcPr>
          <w:p w:rsidR="00AA58A8" w:rsidRPr="00991A06" w:rsidRDefault="00AA58A8" w:rsidP="007E23EF">
            <w:pPr>
              <w:spacing w:before="60" w:after="60" w:line="260" w:lineRule="exact"/>
              <w:jc w:val="center"/>
              <w:rPr>
                <w:rStyle w:val="Hyperlink"/>
                <w:rFonts w:ascii="Verdana" w:hAnsi="Verdana"/>
                <w:sz w:val="18"/>
                <w:szCs w:val="26"/>
                <w:rtl/>
                <w:lang w:val="en-US" w:bidi="ar-EG"/>
              </w:rPr>
            </w:pPr>
            <w:r w:rsidRPr="00991A06">
              <w:rPr>
                <w:rFonts w:ascii="Verdana" w:hAnsi="Verdana" w:hint="cs"/>
                <w:sz w:val="18"/>
                <w:szCs w:val="26"/>
                <w:rtl/>
              </w:rPr>
              <w:t>وزير الدولة للاتصالات ومجتمع المعلومات:</w:t>
            </w:r>
            <w:r w:rsidRPr="00991A06">
              <w:rPr>
                <w:rFonts w:ascii="Verdana" w:hAnsi="Verdana"/>
                <w:sz w:val="18"/>
                <w:szCs w:val="26"/>
              </w:rPr>
              <w:br/>
            </w:r>
            <w:r w:rsidRPr="00991A06">
              <w:rPr>
                <w:rStyle w:val="Hyperlink"/>
                <w:rFonts w:ascii="Verdana" w:hAnsi="Verdana"/>
                <w:sz w:val="18"/>
                <w:lang w:val="en-US"/>
              </w:rPr>
              <w:t>www.mityc.es/telecomunicaciones</w:t>
            </w:r>
          </w:p>
          <w:p w:rsidR="00AA58A8" w:rsidRPr="00991A06" w:rsidRDefault="00AA58A8" w:rsidP="008C2835">
            <w:pPr>
              <w:spacing w:before="60" w:after="60" w:line="260" w:lineRule="exact"/>
              <w:jc w:val="center"/>
              <w:rPr>
                <w:rStyle w:val="Hyperlink"/>
                <w:rFonts w:ascii="Verdana" w:hAnsi="Verdana"/>
                <w:sz w:val="18"/>
                <w:szCs w:val="26"/>
                <w:rtl/>
                <w:lang w:bidi="ar-SY"/>
              </w:rPr>
            </w:pPr>
            <w:r w:rsidRPr="00991A06">
              <w:rPr>
                <w:rFonts w:ascii="Verdana" w:hAnsi="Verdana" w:hint="cs"/>
                <w:sz w:val="18"/>
                <w:szCs w:val="26"/>
                <w:rtl/>
              </w:rPr>
              <w:t>لجنة سوق الاتصالات</w:t>
            </w:r>
            <w:r w:rsidRPr="00991A06">
              <w:rPr>
                <w:rFonts w:ascii="Verdana" w:hAnsi="Verdana"/>
                <w:sz w:val="18"/>
                <w:szCs w:val="26"/>
              </w:rPr>
              <w:t>(CMT) </w:t>
            </w:r>
            <w:r w:rsidR="008C2835">
              <w:rPr>
                <w:rFonts w:ascii="Verdana" w:hAnsi="Verdana" w:hint="cs"/>
                <w:sz w:val="18"/>
                <w:szCs w:val="26"/>
                <w:rtl/>
              </w:rPr>
              <w:t>:</w:t>
            </w:r>
            <w:r w:rsidRPr="00991A06">
              <w:rPr>
                <w:rFonts w:ascii="Verdana" w:hAnsi="Verdana" w:hint="cs"/>
                <w:sz w:val="18"/>
                <w:szCs w:val="26"/>
                <w:rtl/>
                <w:lang w:bidi="ar-SY"/>
              </w:rPr>
              <w:t xml:space="preserve"> </w:t>
            </w:r>
            <w:hyperlink r:id="rId73" w:history="1">
              <w:r w:rsidRPr="00991A06">
                <w:rPr>
                  <w:rStyle w:val="Hyperlink"/>
                  <w:rFonts w:ascii="Verdana" w:hAnsi="Verdana"/>
                  <w:sz w:val="18"/>
                </w:rPr>
                <w:t>www.cmt.es</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توزيع أوروبي مشترك</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lang w:bidi="ar-EG"/>
              </w:rPr>
              <w:t>الاتحاد السويسري</w:t>
            </w:r>
            <w:r>
              <w:rPr>
                <w:rFonts w:ascii="Verdana" w:hAnsi="Verdana"/>
                <w:sz w:val="18"/>
                <w:szCs w:val="26"/>
                <w:rtl/>
                <w:lang w:bidi="ar-EG"/>
              </w:rPr>
              <w:br/>
            </w:r>
            <w:r w:rsidRPr="00991A06">
              <w:rPr>
                <w:rFonts w:ascii="Verdana" w:hAnsi="Verdana" w:hint="cs"/>
                <w:i/>
                <w:iCs/>
                <w:sz w:val="18"/>
                <w:szCs w:val="26"/>
                <w:rtl/>
                <w:lang w:bidi="ar-EG"/>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خطط لبعض النطاقات</w:t>
            </w:r>
          </w:p>
        </w:tc>
      </w:tr>
      <w:tr w:rsidR="00AA58A8" w:rsidRPr="006F39D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rPr>
            </w:pPr>
            <w:r w:rsidRPr="00991A06">
              <w:rPr>
                <w:rFonts w:ascii="Verdana" w:hAnsi="Verdana" w:hint="cs"/>
                <w:sz w:val="18"/>
                <w:szCs w:val="26"/>
                <w:rtl/>
              </w:rPr>
              <w:t>جمهورية تن‍زانيا المتحدة</w:t>
            </w:r>
            <w:r>
              <w:rPr>
                <w:rFonts w:ascii="Verdana" w:hAnsi="Verdana"/>
                <w:sz w:val="18"/>
                <w:szCs w:val="26"/>
                <w:rtl/>
              </w:rPr>
              <w:br/>
            </w:r>
            <w:r w:rsidRPr="00991A06">
              <w:rPr>
                <w:rFonts w:ascii="Verdana" w:hAnsi="Verdana" w:hint="cs"/>
                <w:i/>
                <w:iCs/>
                <w:sz w:val="18"/>
                <w:szCs w:val="26"/>
                <w:rtl/>
              </w:rPr>
              <w:t>اللغة الإنكليزية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tl/>
                <w:lang w:bidi="ar-EG"/>
              </w:rPr>
            </w:pPr>
            <w:r w:rsidRPr="00991A06">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r>
      <w:tr w:rsidR="00AA58A8" w:rsidRPr="00982769" w:rsidTr="008C2835">
        <w:trPr>
          <w:cantSplit/>
          <w:trHeight w:val="284"/>
          <w:jc w:val="center"/>
        </w:trPr>
        <w:tc>
          <w:tcPr>
            <w:tcW w:w="658" w:type="pct"/>
            <w:vAlign w:val="center"/>
          </w:tcPr>
          <w:p w:rsidR="00AA58A8" w:rsidRPr="00991A06" w:rsidRDefault="00AA58A8" w:rsidP="00F6009E">
            <w:pPr>
              <w:spacing w:before="60" w:after="60" w:line="260" w:lineRule="exact"/>
              <w:jc w:val="center"/>
              <w:rPr>
                <w:rFonts w:ascii="Verdana" w:hAnsi="Verdana"/>
                <w:i/>
                <w:iCs/>
                <w:sz w:val="18"/>
                <w:szCs w:val="26"/>
                <w:lang w:val="fr-CH"/>
              </w:rPr>
            </w:pPr>
            <w:r w:rsidRPr="00991A06">
              <w:rPr>
                <w:rFonts w:ascii="Verdana" w:hAnsi="Verdana" w:hint="cs"/>
                <w:sz w:val="18"/>
                <w:szCs w:val="26"/>
                <w:rtl/>
              </w:rPr>
              <w:t>جمهورية توغو</w:t>
            </w:r>
            <w:r>
              <w:rPr>
                <w:rFonts w:ascii="Verdana" w:hAnsi="Verdana"/>
                <w:sz w:val="18"/>
                <w:szCs w:val="26"/>
                <w:rtl/>
              </w:rPr>
              <w:br/>
            </w:r>
            <w:r w:rsidRPr="00991A06">
              <w:rPr>
                <w:rFonts w:ascii="Verdana" w:hAnsi="Verdana" w:hint="cs"/>
                <w:i/>
                <w:iCs/>
                <w:sz w:val="18"/>
                <w:szCs w:val="26"/>
                <w:rtl/>
              </w:rPr>
              <w:t>اللغة الفرنسية</w:t>
            </w:r>
          </w:p>
        </w:tc>
        <w:tc>
          <w:tcPr>
            <w:tcW w:w="1958" w:type="pct"/>
            <w:vAlign w:val="center"/>
          </w:tcPr>
          <w:p w:rsidR="00AA58A8" w:rsidRPr="00991A06" w:rsidRDefault="00AA58A8" w:rsidP="007E23EF">
            <w:pPr>
              <w:spacing w:before="60" w:after="60" w:line="260" w:lineRule="exact"/>
              <w:jc w:val="center"/>
              <w:rPr>
                <w:rFonts w:ascii="Verdana" w:hAnsi="Verdana"/>
                <w:sz w:val="18"/>
                <w:szCs w:val="26"/>
                <w:rtl/>
                <w:lang w:bidi="ar-EG"/>
              </w:rPr>
            </w:pPr>
            <w:r w:rsidRPr="00991A06">
              <w:rPr>
                <w:rFonts w:ascii="Verdana" w:hAnsi="Verdana" w:hint="cs"/>
                <w:sz w:val="18"/>
                <w:szCs w:val="26"/>
                <w:rtl/>
              </w:rPr>
              <w:t xml:space="preserve">هيئة تنظيم البريد والاتصالات </w:t>
            </w:r>
            <w:r w:rsidRPr="00991A06">
              <w:rPr>
                <w:rFonts w:ascii="Verdana" w:hAnsi="Verdana"/>
                <w:sz w:val="18"/>
                <w:szCs w:val="26"/>
              </w:rPr>
              <w:t>(ART&amp;P)</w:t>
            </w:r>
            <w:r w:rsidRPr="00991A06">
              <w:rPr>
                <w:rFonts w:ascii="Verdana" w:hAnsi="Verdana" w:hint="cs"/>
                <w:sz w:val="18"/>
                <w:szCs w:val="26"/>
                <w:rtl/>
                <w:lang w:bidi="ar-EG"/>
              </w:rPr>
              <w:t xml:space="preserve"> </w:t>
            </w:r>
            <w:hyperlink r:id="rId74" w:history="1">
              <w:r w:rsidRPr="00991A06">
                <w:rPr>
                  <w:rStyle w:val="Hyperlink"/>
                  <w:rFonts w:ascii="Verdana" w:hAnsi="Verdana"/>
                  <w:sz w:val="18"/>
                </w:rPr>
                <w:t>www.artp.tg</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تركيا</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tl/>
                <w:lang w:val="fr-CH" w:bidi="ar-EG"/>
              </w:rPr>
            </w:pPr>
            <w:r w:rsidRPr="002829D8">
              <w:rPr>
                <w:rFonts w:ascii="Verdana" w:hAnsi="Verdana" w:hint="cs"/>
                <w:sz w:val="18"/>
                <w:szCs w:val="26"/>
                <w:rtl/>
              </w:rPr>
              <w:t>الإمارات العربية المتحدة</w:t>
            </w:r>
            <w:r>
              <w:rPr>
                <w:rFonts w:ascii="Verdana" w:hAnsi="Verdana"/>
                <w:sz w:val="18"/>
                <w:szCs w:val="26"/>
                <w:rtl/>
              </w:rPr>
              <w:br/>
            </w:r>
            <w:r w:rsidRPr="002829D8">
              <w:rPr>
                <w:rFonts w:ascii="Verdana" w:hAnsi="Verdana" w:hint="cs"/>
                <w:i/>
                <w:iCs/>
                <w:sz w:val="18"/>
                <w:szCs w:val="26"/>
                <w:rtl/>
                <w:lang w:val="fr-CH" w:bidi="ar-EG"/>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 xml:space="preserve">هيئة تنظيم الاتصالات </w:t>
            </w:r>
            <w:r w:rsidRPr="002829D8">
              <w:rPr>
                <w:rFonts w:ascii="Verdana" w:hAnsi="Verdana"/>
                <w:sz w:val="18"/>
                <w:szCs w:val="26"/>
              </w:rPr>
              <w:t>(ART&amp;P)</w:t>
            </w:r>
            <w:r>
              <w:rPr>
                <w:rFonts w:ascii="Verdana" w:hAnsi="Verdana" w:hint="cs"/>
                <w:sz w:val="18"/>
                <w:szCs w:val="26"/>
                <w:rtl/>
              </w:rPr>
              <w:t xml:space="preserve">: </w:t>
            </w:r>
            <w:hyperlink r:id="rId75" w:history="1">
              <w:r w:rsidRPr="002758A2">
                <w:rPr>
                  <w:rStyle w:val="Hyperlink"/>
                  <w:rFonts w:ascii="Verdana" w:hAnsi="Verdana"/>
                  <w:sz w:val="18"/>
                  <w:szCs w:val="26"/>
                </w:rPr>
                <w:t>www.tra.ae</w:t>
              </w:r>
            </w:hyperlink>
            <w:r w:rsidRPr="002829D8">
              <w:rPr>
                <w:rFonts w:ascii="Verdana" w:hAnsi="Verdana"/>
                <w:sz w:val="18"/>
                <w:szCs w:val="26"/>
              </w:rPr>
              <w:br/>
            </w:r>
            <w:hyperlink r:id="rId76" w:history="1">
              <w:r w:rsidRPr="00842AE5">
                <w:rPr>
                  <w:rStyle w:val="Hyperlink"/>
                  <w:rFonts w:ascii="Verdana" w:hAnsi="Verdana"/>
                  <w:sz w:val="18"/>
                </w:rPr>
                <w:t>info@tra.ae</w:t>
              </w:r>
            </w:hyperlink>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الحواشي الوطنية</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rPr>
            </w:pPr>
            <w:r w:rsidRPr="002829D8">
              <w:rPr>
                <w:rFonts w:ascii="Verdana" w:hAnsi="Verdana" w:hint="cs"/>
                <w:sz w:val="18"/>
                <w:szCs w:val="26"/>
                <w:rtl/>
              </w:rPr>
              <w:t>جمهورية أوزبكستان</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r>
      <w:tr w:rsidR="00AA58A8" w:rsidRPr="006F39D9" w:rsidTr="008C2835">
        <w:trPr>
          <w:cantSplit/>
          <w:trHeight w:val="284"/>
          <w:jc w:val="center"/>
        </w:trPr>
        <w:tc>
          <w:tcPr>
            <w:tcW w:w="658" w:type="pct"/>
            <w:vAlign w:val="center"/>
          </w:tcPr>
          <w:p w:rsidR="00AA58A8" w:rsidRPr="002829D8" w:rsidRDefault="00AA58A8" w:rsidP="00F6009E">
            <w:pPr>
              <w:spacing w:before="60" w:after="60" w:line="260" w:lineRule="exact"/>
              <w:jc w:val="center"/>
              <w:rPr>
                <w:rFonts w:ascii="Verdana" w:hAnsi="Verdana"/>
                <w:i/>
                <w:iCs/>
                <w:sz w:val="18"/>
                <w:szCs w:val="26"/>
                <w:lang w:val="fr-CH"/>
              </w:rPr>
            </w:pPr>
            <w:r w:rsidRPr="002829D8">
              <w:rPr>
                <w:rFonts w:ascii="Verdana" w:hAnsi="Verdana" w:hint="cs"/>
                <w:sz w:val="18"/>
                <w:szCs w:val="26"/>
                <w:rtl/>
              </w:rPr>
              <w:t>جمهورية فيتنام الاشتراكية</w:t>
            </w:r>
            <w:r>
              <w:rPr>
                <w:rFonts w:ascii="Verdana" w:hAnsi="Verdana"/>
                <w:sz w:val="18"/>
                <w:szCs w:val="26"/>
                <w:rtl/>
              </w:rPr>
              <w:br/>
            </w:r>
            <w:r w:rsidRPr="002829D8">
              <w:rPr>
                <w:rFonts w:ascii="Verdana" w:hAnsi="Verdana" w:hint="cs"/>
                <w:i/>
                <w:iCs/>
                <w:sz w:val="18"/>
                <w:szCs w:val="26"/>
                <w:rtl/>
              </w:rPr>
              <w:t>اللغة الإنكليزية</w:t>
            </w:r>
          </w:p>
        </w:tc>
        <w:tc>
          <w:tcPr>
            <w:tcW w:w="1958" w:type="pct"/>
            <w:vAlign w:val="center"/>
          </w:tcPr>
          <w:p w:rsidR="00AA58A8" w:rsidRPr="002829D8" w:rsidRDefault="00AA58A8" w:rsidP="007E23EF">
            <w:pPr>
              <w:spacing w:before="60" w:after="60" w:line="260" w:lineRule="exact"/>
              <w:jc w:val="center"/>
              <w:rPr>
                <w:rFonts w:ascii="Verdana" w:hAnsi="Verdana"/>
                <w:sz w:val="18"/>
                <w:szCs w:val="26"/>
              </w:rPr>
            </w:pPr>
            <w:r w:rsidRPr="002829D8">
              <w:rPr>
                <w:rFonts w:ascii="Verdana" w:hAnsi="Verdana" w:hint="cs"/>
                <w:sz w:val="18"/>
                <w:szCs w:val="26"/>
                <w:rtl/>
              </w:rPr>
              <w:t>لم يُوفر</w:t>
            </w:r>
          </w:p>
        </w:tc>
        <w:tc>
          <w:tcPr>
            <w:tcW w:w="537" w:type="pct"/>
            <w:vAlign w:val="center"/>
          </w:tcPr>
          <w:p w:rsidR="00AA58A8" w:rsidRPr="006F39D9" w:rsidRDefault="00AA58A8" w:rsidP="00F6009E">
            <w:pPr>
              <w:spacing w:before="60" w:after="60" w:line="260" w:lineRule="exact"/>
              <w:jc w:val="center"/>
              <w:rPr>
                <w:rFonts w:ascii="Verdana" w:hAnsi="Verdana"/>
                <w:sz w:val="18"/>
                <w:szCs w:val="26"/>
                <w:lang w:val="en-US"/>
              </w:rPr>
            </w:pPr>
            <w:r w:rsidRPr="006F39D9">
              <w:rPr>
                <w:rFonts w:ascii="Verdana" w:hAnsi="Verdana" w:hint="cs"/>
                <w:sz w:val="18"/>
                <w:szCs w:val="26"/>
                <w:rtl/>
              </w:rPr>
              <w:t>لا</w:t>
            </w:r>
          </w:p>
        </w:tc>
        <w:tc>
          <w:tcPr>
            <w:tcW w:w="633"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lang w:bidi="ar-EG"/>
              </w:rPr>
              <w:t>نعم</w:t>
            </w:r>
          </w:p>
        </w:tc>
        <w:tc>
          <w:tcPr>
            <w:tcW w:w="585"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لا</w:t>
            </w:r>
          </w:p>
        </w:tc>
        <w:tc>
          <w:tcPr>
            <w:tcW w:w="629" w:type="pct"/>
            <w:vAlign w:val="center"/>
          </w:tcPr>
          <w:p w:rsidR="00AA58A8" w:rsidRPr="006F39D9" w:rsidRDefault="00AA58A8" w:rsidP="00F6009E">
            <w:pPr>
              <w:spacing w:before="60" w:after="60" w:line="260" w:lineRule="exact"/>
              <w:jc w:val="center"/>
              <w:rPr>
                <w:rFonts w:ascii="Verdana" w:hAnsi="Verdana"/>
                <w:sz w:val="18"/>
                <w:szCs w:val="26"/>
              </w:rPr>
            </w:pPr>
            <w:r w:rsidRPr="006F39D9">
              <w:rPr>
                <w:rFonts w:ascii="Verdana" w:hAnsi="Verdana" w:hint="cs"/>
                <w:sz w:val="18"/>
                <w:szCs w:val="26"/>
                <w:rtl/>
              </w:rPr>
              <w:t>الحواشي الوطنية</w:t>
            </w:r>
          </w:p>
        </w:tc>
      </w:tr>
    </w:tbl>
    <w:p w:rsidR="00AA58A8" w:rsidRDefault="00AA58A8" w:rsidP="008C2835">
      <w:pPr>
        <w:pBdr>
          <w:bottom w:val="single" w:sz="18" w:space="1" w:color="000000"/>
        </w:pBdr>
        <w:spacing w:before="0"/>
        <w:rPr>
          <w:rtl/>
          <w:lang w:val="en-US" w:bidi="ar-EG"/>
        </w:rPr>
      </w:pPr>
    </w:p>
    <w:p w:rsidR="008C2835" w:rsidRDefault="008C2835" w:rsidP="008C2835">
      <w:pPr>
        <w:spacing w:before="0" w:line="120" w:lineRule="auto"/>
        <w:rPr>
          <w:rtl/>
          <w:lang w:val="en-US" w:bidi="ar-EG"/>
        </w:rPr>
      </w:pPr>
    </w:p>
    <w:p w:rsidR="008C2835" w:rsidRDefault="008C2835" w:rsidP="008C2835">
      <w:pPr>
        <w:spacing w:before="0" w:line="120" w:lineRule="auto"/>
        <w:rPr>
          <w:rtl/>
          <w:lang w:val="en-US" w:bidi="ar-EG"/>
        </w:rPr>
        <w:sectPr w:rsidR="008C2835" w:rsidSect="00225336">
          <w:headerReference w:type="even" r:id="rId77"/>
          <w:headerReference w:type="default" r:id="rId78"/>
          <w:pgSz w:w="16834" w:h="11907" w:orient="landscape" w:code="9"/>
          <w:pgMar w:top="1134" w:right="1418" w:bottom="1134" w:left="1418" w:header="720" w:footer="720" w:gutter="0"/>
          <w:paperSrc w:first="7" w:other="7"/>
          <w:cols w:space="720"/>
        </w:sectPr>
      </w:pPr>
    </w:p>
    <w:p w:rsidR="00AA58A8" w:rsidRPr="0069683D" w:rsidRDefault="00AA58A8" w:rsidP="00AA58A8">
      <w:pPr>
        <w:pStyle w:val="AnnexNotitle"/>
        <w:bidi/>
        <w:rPr>
          <w:rFonts w:ascii="Verdana" w:hAnsi="Verdana"/>
          <w:b w:val="0"/>
          <w:bCs/>
          <w:szCs w:val="40"/>
          <w:rtl/>
          <w:lang w:val="en-US" w:bidi="ar-EG"/>
        </w:rPr>
      </w:pPr>
      <w:bookmarkStart w:id="35" w:name="_Toc287342074"/>
      <w:r w:rsidRPr="0069683D">
        <w:rPr>
          <w:rFonts w:ascii="Verdana" w:hAnsi="Verdana" w:hint="cs"/>
          <w:b w:val="0"/>
          <w:bCs/>
          <w:szCs w:val="40"/>
          <w:rtl/>
          <w:lang w:val="en-US" w:bidi="ar-EG"/>
        </w:rPr>
        <w:lastRenderedPageBreak/>
        <w:t xml:space="preserve">الملحـق </w:t>
      </w:r>
      <w:r w:rsidRPr="0069683D">
        <w:rPr>
          <w:rFonts w:ascii="Verdana" w:hAnsi="Verdana"/>
          <w:szCs w:val="40"/>
          <w:lang w:val="en-US" w:bidi="ar-EG"/>
        </w:rPr>
        <w:t>3</w:t>
      </w:r>
      <w:bookmarkEnd w:id="35"/>
    </w:p>
    <w:p w:rsidR="00AA58A8" w:rsidRDefault="00AA58A8" w:rsidP="00AA58A8">
      <w:pPr>
        <w:pStyle w:val="AnnexNotitle"/>
        <w:bidi/>
        <w:spacing w:after="360"/>
        <w:rPr>
          <w:rFonts w:ascii="Times New Roman"/>
          <w:b w:val="0"/>
          <w:bCs/>
          <w:sz w:val="28"/>
          <w:szCs w:val="40"/>
          <w:rtl/>
          <w:lang w:val="en-US" w:bidi="ar-EG"/>
        </w:rPr>
      </w:pPr>
      <w:bookmarkStart w:id="36" w:name="_Toc287342075"/>
      <w:r w:rsidRPr="006F39D9">
        <w:rPr>
          <w:rFonts w:ascii="Times New Roman" w:hint="cs"/>
          <w:b w:val="0"/>
          <w:bCs/>
          <w:sz w:val="28"/>
          <w:szCs w:val="40"/>
          <w:rtl/>
          <w:lang w:val="en-US" w:bidi="ar-EG"/>
        </w:rPr>
        <w:t>مقتطف من رد بليز</w:t>
      </w:r>
      <w:bookmarkEnd w:id="36"/>
    </w:p>
    <w:p w:rsidR="00DF1147" w:rsidRPr="00DF1147" w:rsidRDefault="00DF1147" w:rsidP="00DF1147">
      <w:pPr>
        <w:pStyle w:val="Normalaftertitle0"/>
        <w:pBdr>
          <w:top w:val="single" w:sz="18" w:space="1" w:color="auto"/>
        </w:pBdr>
        <w:bidi/>
        <w:rPr>
          <w:rtl/>
          <w:lang w:val="en-US"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669"/>
        <w:gridCol w:w="5103"/>
      </w:tblGrid>
      <w:tr w:rsidR="00AA58A8" w:rsidRPr="006F39D9" w:rsidTr="00312A8F">
        <w:trPr>
          <w:jc w:val="center"/>
        </w:trPr>
        <w:tc>
          <w:tcPr>
            <w:tcW w:w="3669" w:type="dxa"/>
          </w:tcPr>
          <w:p w:rsidR="00AA58A8" w:rsidRPr="003E61EE" w:rsidRDefault="00AA58A8" w:rsidP="00F6009E">
            <w:pPr>
              <w:pStyle w:val="Tablehead"/>
              <w:bidi/>
              <w:rPr>
                <w:rFonts w:ascii="Verdana Bold" w:hAnsi="Verdana Bold"/>
              </w:rPr>
            </w:pPr>
            <w:r w:rsidRPr="003E61EE">
              <w:rPr>
                <w:rFonts w:ascii="Verdana Bold" w:hAnsi="Verdana Bold" w:hint="cs"/>
                <w:rtl/>
              </w:rPr>
              <w:t>نطاقات التردد</w:t>
            </w:r>
            <w:r w:rsidRPr="003E61EE">
              <w:rPr>
                <w:rFonts w:ascii="Verdana Bold" w:hAnsi="Verdana Bold" w:hint="cs"/>
                <w:rtl/>
                <w:lang w:bidi="ar-EG"/>
              </w:rPr>
              <w:t xml:space="preserve"> </w:t>
            </w:r>
            <w:r w:rsidRPr="003E61EE">
              <w:rPr>
                <w:rFonts w:ascii="Verdana Bold" w:hAnsi="Verdana Bold"/>
                <w:sz w:val="18"/>
                <w:szCs w:val="18"/>
                <w:lang w:val="en-US"/>
              </w:rPr>
              <w:t>(</w:t>
            </w:r>
            <w:r w:rsidRPr="003E61EE">
              <w:rPr>
                <w:rFonts w:ascii="Verdana Bold" w:hAnsi="Verdana Bold"/>
                <w:sz w:val="18"/>
                <w:szCs w:val="18"/>
              </w:rPr>
              <w:t>MHz)</w:t>
            </w:r>
          </w:p>
        </w:tc>
        <w:tc>
          <w:tcPr>
            <w:tcW w:w="5103" w:type="dxa"/>
          </w:tcPr>
          <w:p w:rsidR="00AA58A8" w:rsidRPr="003E61EE" w:rsidRDefault="00AA58A8" w:rsidP="00F6009E">
            <w:pPr>
              <w:pStyle w:val="Tablehead"/>
              <w:bidi/>
              <w:rPr>
                <w:rFonts w:ascii="Verdana Bold" w:hAnsi="Verdana Bold"/>
              </w:rPr>
            </w:pPr>
            <w:r w:rsidRPr="003E61EE">
              <w:rPr>
                <w:rFonts w:ascii="Verdana Bold" w:hAnsi="Verdana Bold" w:hint="cs"/>
                <w:rtl/>
              </w:rPr>
              <w:t>الخدمة والملاحظات</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4 400</w:t>
            </w:r>
            <w:r>
              <w:rPr>
                <w:rFonts w:ascii="Verdana" w:hAnsi="Verdana"/>
                <w:sz w:val="18"/>
                <w:szCs w:val="18"/>
                <w:lang w:val="en-US"/>
              </w:rPr>
              <w:t>,</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4 200</w:t>
            </w:r>
            <w:r>
              <w:rPr>
                <w:rFonts w:ascii="Verdana" w:hAnsi="Verdana"/>
                <w:sz w:val="18"/>
                <w:szCs w:val="18"/>
              </w:rPr>
              <w:t>,</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rPr>
              <w:t>ملاحة راديوية للطيران</w:t>
            </w:r>
          </w:p>
        </w:tc>
      </w:tr>
      <w:tr w:rsidR="00AA58A8" w:rsidRPr="006F39D9" w:rsidTr="00312A8F">
        <w:trPr>
          <w:jc w:val="center"/>
        </w:trPr>
        <w:tc>
          <w:tcPr>
            <w:tcW w:w="3669" w:type="dxa"/>
          </w:tcPr>
          <w:p w:rsidR="00AA58A8" w:rsidRPr="00C533A2" w:rsidRDefault="00AA58A8" w:rsidP="00F6009E">
            <w:pPr>
              <w:pStyle w:val="Tabletext"/>
              <w:rPr>
                <w:rFonts w:ascii="Verdana" w:hAnsi="Verdana"/>
                <w:sz w:val="18"/>
                <w:szCs w:val="18"/>
                <w:lang w:val="en-US"/>
              </w:rPr>
            </w:pPr>
            <w:r w:rsidRPr="00FC4D94">
              <w:rPr>
                <w:rFonts w:ascii="Verdana" w:hAnsi="Verdana"/>
                <w:sz w:val="18"/>
                <w:szCs w:val="18"/>
              </w:rPr>
              <w:t>4 </w:t>
            </w:r>
            <w:r>
              <w:rPr>
                <w:rFonts w:ascii="Verdana" w:hAnsi="Verdana" w:hint="cs"/>
                <w:sz w:val="18"/>
                <w:szCs w:val="18"/>
                <w:rtl/>
              </w:rPr>
              <w:t>5</w:t>
            </w:r>
            <w:r w:rsidRPr="00FC4D94">
              <w:rPr>
                <w:rFonts w:ascii="Verdana" w:hAnsi="Verdana"/>
                <w:sz w:val="18"/>
                <w:szCs w:val="18"/>
              </w:rPr>
              <w:t>00</w:t>
            </w:r>
            <w:r>
              <w:rPr>
                <w:rFonts w:ascii="Verdana" w:hAnsi="Verdana"/>
                <w:sz w:val="18"/>
                <w:szCs w:val="18"/>
              </w:rPr>
              <w:t>,</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4 </w:t>
            </w:r>
            <w:r>
              <w:rPr>
                <w:rFonts w:ascii="Verdana" w:hAnsi="Verdana" w:hint="cs"/>
                <w:sz w:val="18"/>
                <w:szCs w:val="18"/>
                <w:rtl/>
              </w:rPr>
              <w:t>4</w:t>
            </w:r>
            <w:r w:rsidRPr="00FC4D94">
              <w:rPr>
                <w:rFonts w:ascii="Verdana" w:hAnsi="Verdana"/>
                <w:sz w:val="18"/>
                <w:szCs w:val="18"/>
              </w:rPr>
              <w:t>00</w:t>
            </w:r>
            <w:r>
              <w:rPr>
                <w:rFonts w:ascii="Verdana" w:hAnsi="Verdana"/>
                <w:sz w:val="18"/>
                <w:szCs w:val="18"/>
              </w:rPr>
              <w:t>,</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rPr>
              <w:t>ثابتة ومتنقلة</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4 </w:t>
            </w:r>
            <w:r>
              <w:rPr>
                <w:rFonts w:ascii="Verdana" w:hAnsi="Verdana" w:hint="cs"/>
                <w:sz w:val="18"/>
                <w:szCs w:val="18"/>
                <w:rtl/>
              </w:rPr>
              <w:t>8</w:t>
            </w:r>
            <w:r w:rsidRPr="00FC4D94">
              <w:rPr>
                <w:rFonts w:ascii="Verdana" w:hAnsi="Verdana"/>
                <w:sz w:val="18"/>
                <w:szCs w:val="18"/>
              </w:rPr>
              <w:t>00</w:t>
            </w:r>
            <w:r>
              <w:rPr>
                <w:rFonts w:ascii="Verdana" w:hAnsi="Verdana"/>
                <w:sz w:val="18"/>
                <w:szCs w:val="18"/>
              </w:rPr>
              <w:t>,</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4 </w:t>
            </w:r>
            <w:r>
              <w:rPr>
                <w:rFonts w:ascii="Verdana" w:hAnsi="Verdana" w:hint="cs"/>
                <w:sz w:val="18"/>
                <w:szCs w:val="18"/>
                <w:rtl/>
              </w:rPr>
              <w:t>5</w:t>
            </w:r>
            <w:r w:rsidRPr="00FC4D94">
              <w:rPr>
                <w:rFonts w:ascii="Verdana" w:hAnsi="Verdana"/>
                <w:sz w:val="18"/>
                <w:szCs w:val="18"/>
              </w:rPr>
              <w:t>00</w:t>
            </w:r>
            <w:r>
              <w:rPr>
                <w:rFonts w:ascii="Verdana" w:hAnsi="Verdana"/>
                <w:sz w:val="18"/>
                <w:szCs w:val="18"/>
              </w:rPr>
              <w:t>,</w:t>
            </w:r>
            <w:r w:rsidRPr="00FC4D94">
              <w:rPr>
                <w:rFonts w:ascii="Verdana" w:hAnsi="Verdana"/>
                <w:sz w:val="18"/>
                <w:szCs w:val="18"/>
              </w:rPr>
              <w:t>000</w:t>
            </w:r>
          </w:p>
        </w:tc>
        <w:tc>
          <w:tcPr>
            <w:tcW w:w="5103" w:type="dxa"/>
          </w:tcPr>
          <w:p w:rsidR="00AA58A8" w:rsidRPr="00FC4D94" w:rsidRDefault="00AA58A8" w:rsidP="00F6009E">
            <w:pPr>
              <w:pStyle w:val="Tabletext"/>
              <w:bidi/>
              <w:jc w:val="left"/>
              <w:rPr>
                <w:rFonts w:ascii="Verdana" w:hAnsi="Verdana"/>
                <w:lang w:val="en-US"/>
              </w:rPr>
            </w:pPr>
            <w:r w:rsidRPr="006F39D9">
              <w:rPr>
                <w:rFonts w:ascii="Verdana" w:hAnsi="Verdana" w:hint="cs"/>
                <w:rtl/>
              </w:rPr>
              <w:t>ثابتة ومتنقلة</w:t>
            </w:r>
            <w:r w:rsidRPr="006F39D9">
              <w:rPr>
                <w:rFonts w:ascii="Verdana" w:hAnsi="Verdana"/>
              </w:rPr>
              <w:br/>
            </w:r>
            <w:r w:rsidRPr="006F39D9">
              <w:rPr>
                <w:rFonts w:ascii="Verdana" w:hAnsi="Verdana" w:hint="cs"/>
                <w:rtl/>
              </w:rPr>
              <w:t>ثابتة ساتلية (فضاء-أرض)</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Pr>
                <w:rFonts w:ascii="Verdana" w:hAnsi="Verdana" w:hint="cs"/>
                <w:sz w:val="18"/>
                <w:szCs w:val="18"/>
                <w:rtl/>
              </w:rPr>
              <w:t>5</w:t>
            </w:r>
            <w:r w:rsidRPr="00FC4D94">
              <w:rPr>
                <w:rFonts w:ascii="Verdana" w:hAnsi="Verdana"/>
                <w:sz w:val="18"/>
                <w:szCs w:val="18"/>
              </w:rPr>
              <w:t> </w:t>
            </w:r>
            <w:r>
              <w:rPr>
                <w:rFonts w:ascii="Verdana" w:hAnsi="Verdana" w:hint="cs"/>
                <w:sz w:val="18"/>
                <w:szCs w:val="18"/>
                <w:rtl/>
              </w:rPr>
              <w:t>725</w:t>
            </w:r>
            <w:r>
              <w:rPr>
                <w:rFonts w:ascii="Verdana" w:hAnsi="Verdana"/>
                <w:sz w:val="18"/>
                <w:szCs w:val="18"/>
              </w:rPr>
              <w:t>,</w:t>
            </w:r>
            <w:r w:rsidRPr="00FC4D94">
              <w:rPr>
                <w:rFonts w:ascii="Verdana" w:hAnsi="Verdana"/>
                <w:sz w:val="18"/>
                <w:szCs w:val="18"/>
              </w:rPr>
              <w:t>000</w:t>
            </w:r>
            <w:r>
              <w:rPr>
                <w:rFonts w:ascii="Verdana" w:hAnsi="Verdana"/>
                <w:sz w:val="18"/>
                <w:szCs w:val="18"/>
              </w:rPr>
              <w:t>-</w:t>
            </w:r>
            <w:r>
              <w:rPr>
                <w:rFonts w:ascii="Verdana" w:hAnsi="Verdana" w:hint="cs"/>
                <w:sz w:val="18"/>
                <w:szCs w:val="18"/>
                <w:rtl/>
              </w:rPr>
              <w:t>4</w:t>
            </w:r>
            <w:r w:rsidRPr="00FC4D94">
              <w:rPr>
                <w:rFonts w:ascii="Verdana" w:hAnsi="Verdana"/>
                <w:sz w:val="18"/>
                <w:szCs w:val="18"/>
              </w:rPr>
              <w:t> </w:t>
            </w:r>
            <w:r>
              <w:rPr>
                <w:rFonts w:ascii="Verdana" w:hAnsi="Verdana" w:hint="cs"/>
                <w:sz w:val="18"/>
                <w:szCs w:val="18"/>
                <w:rtl/>
              </w:rPr>
              <w:t>800</w:t>
            </w:r>
            <w:r>
              <w:rPr>
                <w:rFonts w:ascii="Verdana" w:hAnsi="Verdana"/>
                <w:sz w:val="18"/>
                <w:szCs w:val="18"/>
              </w:rPr>
              <w:t>,</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lang w:val="en-US"/>
              </w:rPr>
            </w:pPr>
            <w:r w:rsidRPr="006F39D9">
              <w:rPr>
                <w:rFonts w:ascii="Verdana" w:hAnsi="Verdana" w:hint="cs"/>
                <w:rtl/>
              </w:rPr>
              <w:t>محجوزة. وفقاً للوائح الراديو</w:t>
            </w:r>
            <w:r>
              <w:rPr>
                <w:rFonts w:ascii="Verdana" w:hAnsi="Verdana" w:hint="cs"/>
                <w:rtl/>
              </w:rPr>
              <w:t xml:space="preserve"> للاتحاد الدولي للاتصالات</w:t>
            </w:r>
            <w:r w:rsidRPr="006F39D9">
              <w:rPr>
                <w:rFonts w:ascii="Verdana" w:hAnsi="Verdana" w:hint="cs"/>
                <w:rtl/>
              </w:rPr>
              <w:t>/الخطة الإقليمية للأمريكتين (لجنة البلدان الأمريكية للاتصالات)</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5 </w:t>
            </w:r>
            <w:r>
              <w:rPr>
                <w:rFonts w:ascii="Verdana" w:hAnsi="Verdana"/>
                <w:sz w:val="18"/>
                <w:szCs w:val="18"/>
              </w:rPr>
              <w:t>850,</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5 </w:t>
            </w:r>
            <w:r>
              <w:rPr>
                <w:rFonts w:ascii="Verdana" w:hAnsi="Verdana"/>
                <w:sz w:val="18"/>
                <w:szCs w:val="18"/>
              </w:rPr>
              <w:t>725,</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rPr>
              <w:t>ثابتة ومتنقلة - محجوزة</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5 </w:t>
            </w:r>
            <w:r>
              <w:rPr>
                <w:rFonts w:ascii="Verdana" w:hAnsi="Verdana"/>
                <w:sz w:val="18"/>
                <w:szCs w:val="18"/>
              </w:rPr>
              <w:t>925,</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5 </w:t>
            </w:r>
            <w:r>
              <w:rPr>
                <w:rFonts w:ascii="Verdana" w:hAnsi="Verdana"/>
                <w:sz w:val="18"/>
                <w:szCs w:val="18"/>
              </w:rPr>
              <w:t>850,</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tl/>
                <w:lang w:val="en-US" w:bidi="ar-EG"/>
              </w:rPr>
            </w:pPr>
            <w:r w:rsidRPr="006F39D9">
              <w:rPr>
                <w:rFonts w:ascii="Verdana" w:hAnsi="Verdana" w:hint="cs"/>
                <w:rtl/>
                <w:lang w:val="en-US" w:bidi="ar-EG"/>
              </w:rPr>
              <w:t>خدمة ثابتة ومتنقلة</w:t>
            </w:r>
          </w:p>
          <w:p w:rsidR="00AA58A8" w:rsidRPr="006F39D9" w:rsidRDefault="00AA58A8" w:rsidP="00F6009E">
            <w:pPr>
              <w:pStyle w:val="Tabletext"/>
              <w:bidi/>
              <w:jc w:val="left"/>
              <w:rPr>
                <w:rFonts w:ascii="Verdana" w:hAnsi="Verdana"/>
              </w:rPr>
            </w:pPr>
            <w:r w:rsidRPr="006F39D9">
              <w:rPr>
                <w:rFonts w:ascii="Verdana" w:hAnsi="Verdana" w:hint="cs"/>
                <w:rtl/>
              </w:rPr>
              <w:t>خدمة ثابتة ساتلية (أرض-فضاء)</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Pr>
                <w:rFonts w:ascii="Verdana" w:hAnsi="Verdana"/>
                <w:sz w:val="18"/>
                <w:szCs w:val="18"/>
              </w:rPr>
              <w:t>6</w:t>
            </w:r>
            <w:r w:rsidRPr="00FC4D94">
              <w:rPr>
                <w:rFonts w:ascii="Verdana" w:hAnsi="Verdana"/>
                <w:sz w:val="18"/>
                <w:szCs w:val="18"/>
              </w:rPr>
              <w:t> </w:t>
            </w:r>
            <w:r>
              <w:rPr>
                <w:rFonts w:ascii="Verdana" w:hAnsi="Verdana"/>
                <w:sz w:val="18"/>
                <w:szCs w:val="18"/>
              </w:rPr>
              <w:t>300,</w:t>
            </w:r>
            <w:r w:rsidRPr="00FC4D94">
              <w:rPr>
                <w:rFonts w:ascii="Verdana" w:hAnsi="Verdana"/>
                <w:sz w:val="18"/>
                <w:szCs w:val="18"/>
              </w:rPr>
              <w:t>000</w:t>
            </w:r>
            <w:r>
              <w:rPr>
                <w:rFonts w:ascii="Verdana" w:hAnsi="Verdana"/>
                <w:sz w:val="18"/>
                <w:szCs w:val="18"/>
              </w:rPr>
              <w:t>-5</w:t>
            </w:r>
            <w:r w:rsidRPr="00FC4D94">
              <w:rPr>
                <w:rFonts w:ascii="Verdana" w:hAnsi="Verdana"/>
                <w:sz w:val="18"/>
                <w:szCs w:val="18"/>
              </w:rPr>
              <w:t> </w:t>
            </w:r>
            <w:r>
              <w:rPr>
                <w:rFonts w:ascii="Verdana" w:hAnsi="Verdana"/>
                <w:sz w:val="18"/>
                <w:szCs w:val="18"/>
              </w:rPr>
              <w:t>925,</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lang w:val="en-US" w:bidi="ar-EG"/>
              </w:rPr>
            </w:pPr>
            <w:r w:rsidRPr="006F39D9">
              <w:rPr>
                <w:rFonts w:ascii="Verdana" w:hAnsi="Verdana" w:hint="cs"/>
                <w:rtl/>
                <w:lang w:val="en-US" w:bidi="ar-EG"/>
              </w:rPr>
              <w:t>خدمة ثابتة</w:t>
            </w:r>
          </w:p>
          <w:p w:rsidR="00AA58A8" w:rsidRPr="006F39D9" w:rsidRDefault="00AA58A8" w:rsidP="00F6009E">
            <w:pPr>
              <w:pStyle w:val="Tabletext"/>
              <w:bidi/>
              <w:jc w:val="left"/>
              <w:rPr>
                <w:rFonts w:ascii="Verdana" w:hAnsi="Verdana"/>
              </w:rPr>
            </w:pPr>
            <w:r w:rsidRPr="006F39D9">
              <w:rPr>
                <w:rFonts w:ascii="Verdana" w:hAnsi="Verdana" w:hint="cs"/>
                <w:rtl/>
              </w:rPr>
              <w:t>خدمة ثابتة ساتلية (أرض-فضاء)</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Pr>
                <w:rFonts w:ascii="Verdana" w:hAnsi="Verdana"/>
                <w:sz w:val="18"/>
                <w:szCs w:val="18"/>
              </w:rPr>
              <w:t>7</w:t>
            </w:r>
            <w:r w:rsidRPr="00FC4D94">
              <w:rPr>
                <w:rFonts w:ascii="Verdana" w:hAnsi="Verdana"/>
                <w:sz w:val="18"/>
                <w:szCs w:val="18"/>
              </w:rPr>
              <w:t> </w:t>
            </w:r>
            <w:r>
              <w:rPr>
                <w:rFonts w:ascii="Verdana" w:hAnsi="Verdana"/>
                <w:sz w:val="18"/>
                <w:szCs w:val="18"/>
              </w:rPr>
              <w:t>1</w:t>
            </w:r>
            <w:r w:rsidRPr="00FC4D94">
              <w:rPr>
                <w:rFonts w:ascii="Verdana" w:hAnsi="Verdana"/>
                <w:sz w:val="18"/>
                <w:szCs w:val="18"/>
              </w:rPr>
              <w:t>00</w:t>
            </w:r>
            <w:r>
              <w:rPr>
                <w:rFonts w:ascii="Verdana" w:hAnsi="Verdana"/>
                <w:sz w:val="18"/>
                <w:szCs w:val="18"/>
              </w:rPr>
              <w:t>,</w:t>
            </w:r>
            <w:r w:rsidRPr="00FC4D94">
              <w:rPr>
                <w:rFonts w:ascii="Verdana" w:hAnsi="Verdana"/>
                <w:sz w:val="18"/>
                <w:szCs w:val="18"/>
              </w:rPr>
              <w:t>000</w:t>
            </w:r>
            <w:r>
              <w:rPr>
                <w:rFonts w:ascii="Verdana" w:hAnsi="Verdana"/>
                <w:sz w:val="18"/>
                <w:szCs w:val="18"/>
              </w:rPr>
              <w:t>-6</w:t>
            </w:r>
            <w:r w:rsidRPr="00FC4D94">
              <w:rPr>
                <w:rFonts w:ascii="Verdana" w:hAnsi="Verdana"/>
                <w:sz w:val="18"/>
                <w:szCs w:val="18"/>
              </w:rPr>
              <w:t> </w:t>
            </w:r>
            <w:r>
              <w:rPr>
                <w:rFonts w:ascii="Verdana" w:hAnsi="Verdana"/>
                <w:sz w:val="18"/>
                <w:szCs w:val="18"/>
              </w:rPr>
              <w:t>3</w:t>
            </w:r>
            <w:r w:rsidRPr="00FC4D94">
              <w:rPr>
                <w:rFonts w:ascii="Verdana" w:hAnsi="Verdana"/>
                <w:sz w:val="18"/>
                <w:szCs w:val="18"/>
              </w:rPr>
              <w:t>00</w:t>
            </w:r>
            <w:r>
              <w:rPr>
                <w:rFonts w:ascii="Verdana" w:hAnsi="Verdana"/>
                <w:sz w:val="18"/>
                <w:szCs w:val="18"/>
              </w:rPr>
              <w:t>,</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rPr>
              <w:t xml:space="preserve">خدمة ثابتة </w:t>
            </w:r>
            <w:r>
              <w:rPr>
                <w:rFonts w:ascii="Verdana" w:hAnsi="Verdana" w:hint="cs"/>
                <w:rtl/>
              </w:rPr>
              <w:t xml:space="preserve">- </w:t>
            </w:r>
            <w:r w:rsidRPr="006F39D9">
              <w:rPr>
                <w:rFonts w:ascii="Verdana" w:hAnsi="Verdana" w:hint="cs"/>
                <w:rtl/>
              </w:rPr>
              <w:t>محجوزة</w:t>
            </w:r>
            <w:r w:rsidRPr="006F39D9">
              <w:rPr>
                <w:rFonts w:ascii="Verdana" w:hAnsi="Verdana"/>
              </w:rPr>
              <w:br/>
            </w:r>
            <w:r w:rsidRPr="006F39D9">
              <w:rPr>
                <w:rFonts w:ascii="Verdana" w:hAnsi="Verdana" w:hint="cs"/>
                <w:rtl/>
              </w:rPr>
              <w:t>ثابتة ساتلية (أرض-فضاء)</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7 1</w:t>
            </w:r>
            <w:r>
              <w:rPr>
                <w:rFonts w:ascii="Verdana" w:hAnsi="Verdana"/>
                <w:sz w:val="18"/>
                <w:szCs w:val="18"/>
              </w:rPr>
              <w:t>25,</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7 1</w:t>
            </w:r>
            <w:r>
              <w:rPr>
                <w:rFonts w:ascii="Verdana" w:hAnsi="Verdana"/>
                <w:sz w:val="18"/>
                <w:szCs w:val="18"/>
              </w:rPr>
              <w:t>00,</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lang w:val="en-US" w:bidi="ar-EG"/>
              </w:rPr>
              <w:t>خدمة ثابتة ومتنقلة</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7 </w:t>
            </w:r>
            <w:r>
              <w:rPr>
                <w:rFonts w:ascii="Verdana" w:hAnsi="Verdana"/>
                <w:sz w:val="18"/>
                <w:szCs w:val="18"/>
              </w:rPr>
              <w:t>4</w:t>
            </w:r>
            <w:r w:rsidRPr="00FC4D94">
              <w:rPr>
                <w:rFonts w:ascii="Verdana" w:hAnsi="Verdana"/>
                <w:sz w:val="18"/>
                <w:szCs w:val="18"/>
              </w:rPr>
              <w:t>25</w:t>
            </w:r>
            <w:r>
              <w:rPr>
                <w:rFonts w:ascii="Verdana" w:hAnsi="Verdana"/>
                <w:sz w:val="18"/>
                <w:szCs w:val="18"/>
              </w:rPr>
              <w:t>,</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7 </w:t>
            </w:r>
            <w:r>
              <w:rPr>
                <w:rFonts w:ascii="Verdana" w:hAnsi="Verdana"/>
                <w:sz w:val="18"/>
                <w:szCs w:val="18"/>
              </w:rPr>
              <w:t>125,</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lang w:val="en-US" w:bidi="ar-EG"/>
              </w:rPr>
              <w:t>خدمة ثابتة - محجوزة</w:t>
            </w:r>
          </w:p>
        </w:tc>
      </w:tr>
      <w:tr w:rsidR="00AA58A8" w:rsidRPr="006F39D9" w:rsidTr="00312A8F">
        <w:trPr>
          <w:jc w:val="center"/>
        </w:trPr>
        <w:tc>
          <w:tcPr>
            <w:tcW w:w="3669" w:type="dxa"/>
          </w:tcPr>
          <w:p w:rsidR="00AA58A8" w:rsidRPr="00FC4D94" w:rsidRDefault="00AA58A8" w:rsidP="00F6009E">
            <w:pPr>
              <w:pStyle w:val="Tabletext"/>
              <w:rPr>
                <w:rFonts w:ascii="Verdana" w:hAnsi="Verdana"/>
                <w:sz w:val="18"/>
                <w:szCs w:val="18"/>
              </w:rPr>
            </w:pPr>
            <w:r w:rsidRPr="00FC4D94">
              <w:rPr>
                <w:rFonts w:ascii="Verdana" w:hAnsi="Verdana"/>
                <w:sz w:val="18"/>
                <w:szCs w:val="18"/>
              </w:rPr>
              <w:t>7 </w:t>
            </w:r>
            <w:r>
              <w:rPr>
                <w:rFonts w:ascii="Verdana" w:hAnsi="Verdana"/>
                <w:sz w:val="18"/>
                <w:szCs w:val="18"/>
              </w:rPr>
              <w:t>725,</w:t>
            </w:r>
            <w:r w:rsidRPr="00FC4D94">
              <w:rPr>
                <w:rFonts w:ascii="Verdana" w:hAnsi="Verdana"/>
                <w:sz w:val="18"/>
                <w:szCs w:val="18"/>
              </w:rPr>
              <w:t>000</w:t>
            </w:r>
            <w:r>
              <w:rPr>
                <w:rFonts w:ascii="Verdana" w:hAnsi="Verdana"/>
                <w:sz w:val="18"/>
                <w:szCs w:val="18"/>
              </w:rPr>
              <w:t>-</w:t>
            </w:r>
            <w:r w:rsidRPr="00FC4D94">
              <w:rPr>
                <w:rFonts w:ascii="Verdana" w:hAnsi="Verdana"/>
                <w:sz w:val="18"/>
                <w:szCs w:val="18"/>
              </w:rPr>
              <w:t>7 </w:t>
            </w:r>
            <w:r>
              <w:rPr>
                <w:rFonts w:ascii="Verdana" w:hAnsi="Verdana"/>
                <w:sz w:val="18"/>
                <w:szCs w:val="18"/>
              </w:rPr>
              <w:t>425,</w:t>
            </w:r>
            <w:r w:rsidRPr="00FC4D94">
              <w:rPr>
                <w:rFonts w:ascii="Verdana" w:hAnsi="Verdana"/>
                <w:sz w:val="18"/>
                <w:szCs w:val="18"/>
              </w:rPr>
              <w:t>000</w:t>
            </w:r>
          </w:p>
        </w:tc>
        <w:tc>
          <w:tcPr>
            <w:tcW w:w="5103" w:type="dxa"/>
          </w:tcPr>
          <w:p w:rsidR="00AA58A8" w:rsidRPr="006F39D9" w:rsidRDefault="00AA58A8" w:rsidP="00F6009E">
            <w:pPr>
              <w:pStyle w:val="Tabletext"/>
              <w:bidi/>
              <w:jc w:val="left"/>
              <w:rPr>
                <w:rFonts w:ascii="Verdana" w:hAnsi="Verdana"/>
              </w:rPr>
            </w:pPr>
            <w:r w:rsidRPr="006F39D9">
              <w:rPr>
                <w:rFonts w:ascii="Verdana" w:hAnsi="Verdana" w:hint="cs"/>
                <w:rtl/>
                <w:lang w:val="en-US" w:bidi="ar-EG"/>
              </w:rPr>
              <w:t>خدمة ثابتة - محجوزة</w:t>
            </w:r>
          </w:p>
        </w:tc>
      </w:tr>
    </w:tbl>
    <w:p w:rsidR="00AA58A8" w:rsidRDefault="00AA58A8" w:rsidP="00DF1147">
      <w:pPr>
        <w:pBdr>
          <w:bottom w:val="single" w:sz="18" w:space="1" w:color="auto"/>
        </w:pBdr>
        <w:rPr>
          <w:rtl/>
          <w:lang w:val="en-US" w:bidi="ar-EG"/>
        </w:rPr>
      </w:pPr>
    </w:p>
    <w:p w:rsidR="00DF1147" w:rsidRDefault="00DF1147" w:rsidP="00AA58A8">
      <w:pPr>
        <w:rPr>
          <w:rtl/>
          <w:lang w:val="en-US" w:bidi="ar-EG"/>
        </w:rPr>
      </w:pPr>
    </w:p>
    <w:p w:rsidR="00DF1147" w:rsidRDefault="00DF1147" w:rsidP="00AA58A8">
      <w:pPr>
        <w:rPr>
          <w:rtl/>
          <w:lang w:val="en-US" w:bidi="ar-EG"/>
        </w:rPr>
        <w:sectPr w:rsidR="00DF1147" w:rsidSect="0089752A">
          <w:headerReference w:type="even" r:id="rId79"/>
          <w:headerReference w:type="default" r:id="rId80"/>
          <w:footerReference w:type="default" r:id="rId81"/>
          <w:pgSz w:w="11907" w:h="16834" w:code="9"/>
          <w:pgMar w:top="1418" w:right="1134" w:bottom="1418" w:left="1134" w:header="720" w:footer="720" w:gutter="0"/>
          <w:paperSrc w:first="7" w:other="7"/>
          <w:cols w:space="720"/>
        </w:sectPr>
      </w:pPr>
    </w:p>
    <w:p w:rsidR="00AA58A8" w:rsidRPr="0069683D" w:rsidRDefault="00AA58A8" w:rsidP="00AA58A8">
      <w:pPr>
        <w:pStyle w:val="AnnexNotitle"/>
        <w:bidi/>
        <w:spacing w:before="0"/>
        <w:rPr>
          <w:rFonts w:ascii="Verdana" w:hAnsi="Verdana"/>
          <w:b w:val="0"/>
          <w:bCs/>
          <w:szCs w:val="40"/>
          <w:rtl/>
          <w:lang w:val="en-US" w:bidi="ar-EG"/>
        </w:rPr>
      </w:pPr>
      <w:bookmarkStart w:id="37" w:name="_Toc287342076"/>
      <w:r w:rsidRPr="0069683D">
        <w:rPr>
          <w:rFonts w:ascii="Verdana" w:hAnsi="Verdana" w:hint="cs"/>
          <w:b w:val="0"/>
          <w:bCs/>
          <w:szCs w:val="40"/>
          <w:rtl/>
          <w:lang w:val="en-US" w:bidi="ar-EG"/>
        </w:rPr>
        <w:lastRenderedPageBreak/>
        <w:t xml:space="preserve">الملحـق </w:t>
      </w:r>
      <w:r w:rsidRPr="0069683D">
        <w:rPr>
          <w:rFonts w:ascii="Verdana" w:hAnsi="Verdana"/>
          <w:szCs w:val="40"/>
          <w:lang w:val="en-US" w:bidi="ar-EG"/>
        </w:rPr>
        <w:t>4</w:t>
      </w:r>
      <w:bookmarkEnd w:id="37"/>
    </w:p>
    <w:p w:rsidR="00AA58A8" w:rsidRDefault="00AA58A8" w:rsidP="00AA58A8">
      <w:pPr>
        <w:pStyle w:val="AnnexNotitle"/>
        <w:bidi/>
        <w:spacing w:before="240"/>
        <w:rPr>
          <w:rFonts w:ascii="Times New Roman"/>
          <w:b w:val="0"/>
          <w:bCs/>
          <w:sz w:val="28"/>
          <w:szCs w:val="40"/>
          <w:rtl/>
          <w:lang w:val="en-US" w:bidi="ar-EG"/>
        </w:rPr>
      </w:pPr>
      <w:bookmarkStart w:id="38" w:name="_Toc287342077"/>
      <w:r w:rsidRPr="006F39D9">
        <w:rPr>
          <w:rFonts w:ascii="Times New Roman" w:hint="cs"/>
          <w:b w:val="0"/>
          <w:bCs/>
          <w:sz w:val="28"/>
          <w:szCs w:val="40"/>
          <w:rtl/>
          <w:lang w:val="en-US" w:bidi="ar-EG"/>
        </w:rPr>
        <w:t>مقتطف من رد جمهورية سيشيل</w:t>
      </w:r>
      <w:bookmarkEnd w:id="38"/>
    </w:p>
    <w:p w:rsidR="00DF1147" w:rsidRPr="00DF1147" w:rsidRDefault="00DF1147" w:rsidP="00DF1147">
      <w:pPr>
        <w:pStyle w:val="Normalaftertitle0"/>
        <w:pBdr>
          <w:top w:val="single" w:sz="18" w:space="1" w:color="auto"/>
        </w:pBdr>
        <w:bidi/>
        <w:rPr>
          <w:rtl/>
          <w:lang w:val="en-US" w:bidi="ar-EG"/>
        </w:rPr>
      </w:pPr>
    </w:p>
    <w:tbl>
      <w:tblPr>
        <w:bidiVisual/>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7"/>
        <w:gridCol w:w="2747"/>
        <w:gridCol w:w="2747"/>
        <w:gridCol w:w="2034"/>
        <w:gridCol w:w="2034"/>
        <w:gridCol w:w="2035"/>
      </w:tblGrid>
      <w:tr w:rsidR="00AA58A8" w:rsidRPr="006F39D9" w:rsidTr="00F6009E">
        <w:trPr>
          <w:tblHeader/>
        </w:trPr>
        <w:tc>
          <w:tcPr>
            <w:tcW w:w="8241" w:type="dxa"/>
            <w:gridSpan w:val="3"/>
          </w:tcPr>
          <w:p w:rsidR="00AA58A8" w:rsidRPr="00F539F5" w:rsidRDefault="00AA58A8" w:rsidP="00F6009E">
            <w:pPr>
              <w:pStyle w:val="ListParagraph"/>
              <w:spacing w:before="40" w:after="40" w:line="260" w:lineRule="exact"/>
              <w:jc w:val="center"/>
              <w:rPr>
                <w:rFonts w:ascii="Verdana" w:hAnsi="Verdana"/>
                <w:b/>
                <w:sz w:val="18"/>
                <w:szCs w:val="26"/>
                <w:rtl/>
                <w:lang w:bidi="ar-SY"/>
              </w:rPr>
            </w:pPr>
            <w:r w:rsidRPr="00F539F5">
              <w:rPr>
                <w:rFonts w:ascii="Verdana" w:hAnsi="Verdana" w:hint="cs"/>
                <w:bCs/>
                <w:sz w:val="18"/>
                <w:szCs w:val="26"/>
                <w:rtl/>
                <w:lang w:bidi="ar-EG"/>
              </w:rPr>
              <w:t>التوزيعات الدولية على الخدمات</w:t>
            </w:r>
            <w:r w:rsidRPr="00F539F5">
              <w:rPr>
                <w:rFonts w:ascii="Verdana" w:hAnsi="Verdana"/>
                <w:b/>
                <w:sz w:val="18"/>
                <w:szCs w:val="26"/>
              </w:rPr>
              <w:tab/>
            </w:r>
            <w:r w:rsidRPr="00F539F5">
              <w:rPr>
                <w:rFonts w:ascii="Verdana" w:hAnsi="Verdana"/>
                <w:b/>
                <w:sz w:val="18"/>
                <w:szCs w:val="26"/>
                <w:lang w:val="en-US" w:bidi="ar-EG"/>
              </w:rPr>
              <w:t>GHz 31–MHz 2</w:t>
            </w:r>
            <w:r>
              <w:rPr>
                <w:rFonts w:ascii="Verdana" w:hAnsi="Verdana"/>
                <w:b/>
                <w:sz w:val="18"/>
                <w:szCs w:val="26"/>
                <w:lang w:val="en-US" w:bidi="ar-EG"/>
              </w:rPr>
              <w:t> </w:t>
            </w:r>
            <w:r w:rsidRPr="00F539F5">
              <w:rPr>
                <w:rFonts w:ascii="Verdana" w:hAnsi="Verdana"/>
                <w:b/>
                <w:sz w:val="18"/>
                <w:szCs w:val="26"/>
                <w:lang w:val="en-US" w:bidi="ar-EG"/>
              </w:rPr>
              <w:t>900</w:t>
            </w:r>
          </w:p>
        </w:tc>
        <w:tc>
          <w:tcPr>
            <w:tcW w:w="6103" w:type="dxa"/>
            <w:gridSpan w:val="3"/>
          </w:tcPr>
          <w:p w:rsidR="00AA58A8" w:rsidRPr="00F539F5" w:rsidRDefault="00AA58A8" w:rsidP="00F6009E">
            <w:pPr>
              <w:spacing w:before="40" w:after="40" w:line="260" w:lineRule="exact"/>
              <w:jc w:val="center"/>
              <w:rPr>
                <w:rFonts w:ascii="Verdana" w:hAnsi="Verdana"/>
                <w:bCs/>
                <w:sz w:val="18"/>
                <w:szCs w:val="26"/>
                <w:rtl/>
                <w:lang w:bidi="ar-SY"/>
              </w:rPr>
            </w:pPr>
            <w:r>
              <w:rPr>
                <w:rFonts w:ascii="Verdana" w:hAnsi="Verdana" w:hint="cs"/>
                <w:bCs/>
                <w:sz w:val="18"/>
                <w:szCs w:val="26"/>
                <w:rtl/>
                <w:lang w:bidi="ar-SY"/>
              </w:rPr>
              <w:t xml:space="preserve">التوزيعات </w:t>
            </w:r>
            <w:r w:rsidRPr="00F539F5">
              <w:rPr>
                <w:rFonts w:ascii="Verdana" w:hAnsi="Verdana" w:hint="cs"/>
                <w:bCs/>
                <w:sz w:val="18"/>
                <w:szCs w:val="26"/>
                <w:rtl/>
              </w:rPr>
              <w:t>الوطنية</w:t>
            </w:r>
          </w:p>
        </w:tc>
      </w:tr>
      <w:tr w:rsidR="00AA58A8" w:rsidRPr="006F39D9" w:rsidTr="00F17B11">
        <w:trPr>
          <w:cantSplit/>
          <w:tblHeader/>
        </w:trPr>
        <w:tc>
          <w:tcPr>
            <w:tcW w:w="2747" w:type="dxa"/>
            <w:vAlign w:val="center"/>
          </w:tcPr>
          <w:p w:rsidR="00AA58A8" w:rsidRPr="00F17B11" w:rsidRDefault="00AA58A8" w:rsidP="00F17B11">
            <w:pPr>
              <w:tabs>
                <w:tab w:val="clear" w:pos="794"/>
                <w:tab w:val="clear" w:pos="1191"/>
                <w:tab w:val="clear" w:pos="1588"/>
                <w:tab w:val="clear" w:pos="1985"/>
                <w:tab w:val="left" w:pos="1030"/>
              </w:tabs>
              <w:spacing w:before="40" w:after="40" w:line="260" w:lineRule="exact"/>
              <w:jc w:val="center"/>
              <w:rPr>
                <w:rFonts w:ascii="Verdana" w:hAnsi="Verdana"/>
                <w:b/>
                <w:bCs/>
                <w:sz w:val="18"/>
                <w:szCs w:val="26"/>
                <w:rtl/>
                <w:lang w:bidi="ar-SY"/>
              </w:rPr>
            </w:pPr>
            <w:r w:rsidRPr="00F17B11">
              <w:rPr>
                <w:rFonts w:ascii="Verdana" w:hAnsi="Verdana" w:hint="cs"/>
                <w:b/>
                <w:bCs/>
                <w:color w:val="000000"/>
                <w:sz w:val="18"/>
                <w:szCs w:val="26"/>
                <w:rtl/>
              </w:rPr>
              <w:t xml:space="preserve">الإقليم </w:t>
            </w:r>
            <w:r w:rsidRPr="00F17B11">
              <w:rPr>
                <w:rFonts w:ascii="Verdana" w:hAnsi="Verdana"/>
                <w:b/>
                <w:bCs/>
                <w:color w:val="000000"/>
                <w:sz w:val="18"/>
                <w:szCs w:val="26"/>
                <w:lang w:val="en-US"/>
              </w:rPr>
              <w:t>1</w:t>
            </w:r>
          </w:p>
        </w:tc>
        <w:tc>
          <w:tcPr>
            <w:tcW w:w="2747" w:type="dxa"/>
            <w:vAlign w:val="center"/>
          </w:tcPr>
          <w:p w:rsidR="00AA58A8" w:rsidRPr="00F17B11" w:rsidRDefault="00AA58A8" w:rsidP="00F17B11">
            <w:pPr>
              <w:spacing w:before="40" w:after="40" w:line="260" w:lineRule="exact"/>
              <w:jc w:val="center"/>
              <w:rPr>
                <w:rFonts w:ascii="Verdana" w:hAnsi="Verdana"/>
                <w:b/>
                <w:bCs/>
                <w:sz w:val="18"/>
                <w:szCs w:val="26"/>
              </w:rPr>
            </w:pPr>
            <w:r w:rsidRPr="00F17B11">
              <w:rPr>
                <w:rFonts w:ascii="Verdana" w:hAnsi="Verdana" w:hint="cs"/>
                <w:b/>
                <w:bCs/>
                <w:color w:val="000000"/>
                <w:sz w:val="18"/>
                <w:szCs w:val="26"/>
                <w:rtl/>
              </w:rPr>
              <w:t xml:space="preserve">الإقليم </w:t>
            </w:r>
            <w:r w:rsidRPr="00F17B11">
              <w:rPr>
                <w:rFonts w:ascii="Verdana" w:hAnsi="Verdana"/>
                <w:b/>
                <w:bCs/>
                <w:color w:val="000000"/>
                <w:sz w:val="18"/>
                <w:szCs w:val="26"/>
                <w:lang w:val="en-US"/>
              </w:rPr>
              <w:t>2</w:t>
            </w:r>
          </w:p>
        </w:tc>
        <w:tc>
          <w:tcPr>
            <w:tcW w:w="2747" w:type="dxa"/>
            <w:vAlign w:val="center"/>
          </w:tcPr>
          <w:p w:rsidR="00AA58A8" w:rsidRPr="00F17B11" w:rsidRDefault="00AA58A8" w:rsidP="00F17B11">
            <w:pPr>
              <w:pStyle w:val="Tablehead"/>
              <w:bidi/>
              <w:spacing w:line="260" w:lineRule="exact"/>
              <w:rPr>
                <w:rFonts w:ascii="Verdana" w:hAnsi="Verdana"/>
                <w:color w:val="000000"/>
                <w:sz w:val="18"/>
                <w:rtl/>
                <w:lang w:val="en-US" w:bidi="ar-EG"/>
              </w:rPr>
            </w:pPr>
            <w:r w:rsidRPr="00F17B11">
              <w:rPr>
                <w:rFonts w:ascii="Verdana" w:hAnsi="Verdana" w:hint="cs"/>
                <w:color w:val="000000"/>
                <w:sz w:val="18"/>
                <w:rtl/>
              </w:rPr>
              <w:t xml:space="preserve">الإقليم </w:t>
            </w:r>
            <w:r w:rsidRPr="00F17B11">
              <w:rPr>
                <w:rFonts w:ascii="Verdana" w:hAnsi="Verdana"/>
                <w:color w:val="000000"/>
                <w:sz w:val="18"/>
                <w:lang w:val="en-US"/>
              </w:rPr>
              <w:t>3</w:t>
            </w:r>
          </w:p>
        </w:tc>
        <w:tc>
          <w:tcPr>
            <w:tcW w:w="2034" w:type="dxa"/>
            <w:tcBorders>
              <w:bottom w:val="single" w:sz="4" w:space="0" w:color="auto"/>
            </w:tcBorders>
            <w:vAlign w:val="center"/>
          </w:tcPr>
          <w:p w:rsidR="00AA58A8" w:rsidRPr="00F17B11" w:rsidRDefault="00AA58A8" w:rsidP="00F17B11">
            <w:pPr>
              <w:pStyle w:val="Tablehead"/>
              <w:bidi/>
              <w:spacing w:line="260" w:lineRule="exact"/>
              <w:rPr>
                <w:rFonts w:ascii="Verdana" w:hAnsi="Verdana"/>
                <w:sz w:val="18"/>
                <w:rtl/>
                <w:lang w:bidi="ar-EG"/>
              </w:rPr>
            </w:pPr>
            <w:r w:rsidRPr="00F17B11">
              <w:rPr>
                <w:rFonts w:ascii="Verdana" w:hAnsi="Verdana" w:hint="cs"/>
                <w:sz w:val="18"/>
                <w:rtl/>
                <w:lang w:bidi="ar-EG"/>
              </w:rPr>
              <w:t>التوزيعات الوطنية</w:t>
            </w:r>
          </w:p>
        </w:tc>
        <w:tc>
          <w:tcPr>
            <w:tcW w:w="2034" w:type="dxa"/>
            <w:shd w:val="clear" w:color="auto" w:fill="auto"/>
            <w:vAlign w:val="center"/>
          </w:tcPr>
          <w:p w:rsidR="00AA58A8" w:rsidRPr="00F17B11" w:rsidRDefault="00AA58A8" w:rsidP="00F17B11">
            <w:pPr>
              <w:pStyle w:val="Tablehead"/>
              <w:bidi/>
              <w:spacing w:line="260" w:lineRule="exact"/>
              <w:rPr>
                <w:rFonts w:ascii="Verdana" w:hAnsi="Verdana"/>
                <w:sz w:val="18"/>
                <w:lang w:val="en-US"/>
              </w:rPr>
            </w:pPr>
            <w:r w:rsidRPr="00F17B11">
              <w:rPr>
                <w:rFonts w:ascii="Verdana" w:hAnsi="Verdana" w:hint="cs"/>
                <w:sz w:val="18"/>
                <w:rtl/>
              </w:rPr>
              <w:t>الاستعمالات الحالية والملاحظات</w:t>
            </w:r>
          </w:p>
        </w:tc>
        <w:tc>
          <w:tcPr>
            <w:tcW w:w="2035" w:type="dxa"/>
            <w:shd w:val="clear" w:color="auto" w:fill="auto"/>
            <w:vAlign w:val="center"/>
          </w:tcPr>
          <w:p w:rsidR="00AA58A8" w:rsidRPr="00F17B11" w:rsidRDefault="00AA58A8" w:rsidP="00F17B11">
            <w:pPr>
              <w:pStyle w:val="Tablehead"/>
              <w:bidi/>
              <w:spacing w:line="260" w:lineRule="exact"/>
              <w:rPr>
                <w:rFonts w:ascii="Verdana" w:hAnsi="Verdana"/>
                <w:sz w:val="18"/>
              </w:rPr>
            </w:pPr>
            <w:r w:rsidRPr="00F17B11">
              <w:rPr>
                <w:rFonts w:ascii="Verdana" w:hAnsi="Verdana" w:hint="cs"/>
                <w:sz w:val="18"/>
                <w:rtl/>
              </w:rPr>
              <w:t>الاستراتيجية</w:t>
            </w:r>
          </w:p>
        </w:tc>
      </w:tr>
      <w:tr w:rsidR="00AA58A8" w:rsidRPr="006F39D9" w:rsidTr="00F6009E">
        <w:tc>
          <w:tcPr>
            <w:tcW w:w="2747" w:type="dxa"/>
          </w:tcPr>
          <w:p w:rsidR="00AA58A8" w:rsidRPr="00F539F5" w:rsidRDefault="00AA58A8" w:rsidP="00F6009E">
            <w:pPr>
              <w:pStyle w:val="TableTextS5"/>
              <w:bidi/>
              <w:spacing w:line="24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3 100-2 900</w:t>
            </w:r>
          </w:p>
          <w:p w:rsidR="00AA58A8" w:rsidRPr="00F539F5" w:rsidRDefault="00AA58A8" w:rsidP="00F6009E">
            <w:pPr>
              <w:pStyle w:val="TableTextS5"/>
              <w:bidi/>
              <w:spacing w:line="240" w:lineRule="exact"/>
              <w:ind w:left="170" w:hanging="170"/>
              <w:rPr>
                <w:rFonts w:ascii="Verdana" w:hAnsi="Verdana" w:cs="Traditional Arabic"/>
                <w:color w:val="000000"/>
                <w:sz w:val="18"/>
                <w:szCs w:val="26"/>
                <w:rtl/>
                <w:lang w:val="en-US" w:bidi="ar-SY"/>
              </w:rPr>
            </w:pPr>
            <w:r w:rsidRPr="00655586">
              <w:rPr>
                <w:rFonts w:ascii="Verdana" w:hAnsi="Verdana" w:cs="Traditional Arabic" w:hint="cs"/>
                <w:b/>
                <w:bCs/>
                <w:color w:val="000000"/>
                <w:sz w:val="18"/>
                <w:szCs w:val="26"/>
                <w:rtl/>
                <w:lang w:val="en-GB"/>
              </w:rPr>
              <w:t>تحديد راديوي للموقع</w:t>
            </w:r>
            <w:r>
              <w:rPr>
                <w:rFonts w:ascii="Verdana" w:hAnsi="Verdana" w:cs="Traditional Arabic" w:hint="cs"/>
                <w:color w:val="000000"/>
                <w:sz w:val="18"/>
                <w:szCs w:val="26"/>
                <w:rtl/>
                <w:lang w:val="en-GB"/>
              </w:rPr>
              <w:t xml:space="preserve"> </w:t>
            </w:r>
            <w:r w:rsidRPr="00F539F5">
              <w:rPr>
                <w:rStyle w:val="Artref"/>
                <w:rFonts w:ascii="Verdana" w:hAnsi="Verdana" w:cs="Traditional Arabic"/>
                <w:color w:val="000000"/>
                <w:sz w:val="18"/>
                <w:szCs w:val="26"/>
              </w:rPr>
              <w:t>424A</w:t>
            </w:r>
            <w:r>
              <w:rPr>
                <w:rStyle w:val="Artref"/>
                <w:rFonts w:ascii="Verdana" w:hAnsi="Verdana" w:cs="Traditional Arabic"/>
                <w:color w:val="000000"/>
                <w:sz w:val="18"/>
                <w:szCs w:val="26"/>
              </w:rPr>
              <w:t>.5</w:t>
            </w:r>
          </w:p>
          <w:p w:rsidR="00AA58A8" w:rsidRPr="00655586" w:rsidRDefault="00AA58A8" w:rsidP="00BC565D">
            <w:pPr>
              <w:pStyle w:val="TableTextS5"/>
              <w:bidi/>
              <w:spacing w:line="24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ملاحة راديوية</w:t>
            </w:r>
            <w:r w:rsidR="00BC565D">
              <w:rPr>
                <w:rFonts w:ascii="Verdana" w:hAnsi="Verdana" w:cs="Traditional Arabic" w:hint="cs"/>
                <w:b/>
                <w:bCs/>
                <w:color w:val="000000"/>
                <w:sz w:val="18"/>
                <w:szCs w:val="26"/>
                <w:rtl/>
                <w:lang w:val="en-GB"/>
              </w:rPr>
              <w:t xml:space="preserve">  </w:t>
            </w:r>
            <w:r w:rsidR="00BC565D" w:rsidRPr="00F539F5">
              <w:rPr>
                <w:rStyle w:val="Artref"/>
                <w:rFonts w:ascii="Verdana" w:hAnsi="Verdana" w:cs="Traditional Arabic"/>
                <w:color w:val="000000"/>
                <w:sz w:val="18"/>
                <w:szCs w:val="26"/>
              </w:rPr>
              <w:t>426</w:t>
            </w:r>
            <w:r w:rsidR="00BC565D">
              <w:rPr>
                <w:rFonts w:ascii="Verdana" w:hAnsi="Verdana"/>
                <w:color w:val="000000"/>
                <w:sz w:val="18"/>
                <w:szCs w:val="26"/>
              </w:rPr>
              <w:t>.5</w:t>
            </w:r>
          </w:p>
          <w:p w:rsidR="00AA58A8" w:rsidRPr="00D6265A" w:rsidRDefault="00AA58A8" w:rsidP="00BC565D">
            <w:pPr>
              <w:pStyle w:val="TableTextS5"/>
              <w:bidi/>
              <w:spacing w:line="240" w:lineRule="exact"/>
              <w:ind w:left="170" w:hanging="170"/>
              <w:rPr>
                <w:rFonts w:ascii="Verdana" w:hAnsi="Verdana" w:cs="Traditional Arabic"/>
                <w:color w:val="000000"/>
                <w:sz w:val="18"/>
                <w:szCs w:val="26"/>
                <w:rtl/>
                <w:lang w:val="en-US" w:bidi="ar-SY"/>
              </w:rPr>
            </w:pPr>
            <w:r w:rsidRPr="00F539F5">
              <w:rPr>
                <w:rStyle w:val="Artref"/>
                <w:rFonts w:ascii="Verdana" w:hAnsi="Verdana"/>
                <w:color w:val="000000"/>
                <w:sz w:val="18"/>
                <w:szCs w:val="26"/>
              </w:rPr>
              <w:t>427</w:t>
            </w:r>
            <w:r>
              <w:rPr>
                <w:rStyle w:val="Artref"/>
                <w:rFonts w:ascii="Verdana" w:hAnsi="Verdana"/>
                <w:color w:val="000000"/>
                <w:sz w:val="18"/>
                <w:szCs w:val="26"/>
              </w:rPr>
              <w:t>.5</w:t>
            </w:r>
            <w:r>
              <w:rPr>
                <w:rFonts w:ascii="Verdana" w:hAnsi="Verdana"/>
                <w:color w:val="000000"/>
                <w:sz w:val="18"/>
                <w:szCs w:val="26"/>
              </w:rPr>
              <w:t xml:space="preserve"> </w:t>
            </w:r>
            <w:r w:rsidRPr="00F539F5">
              <w:rPr>
                <w:rFonts w:ascii="Verdana" w:hAnsi="Verdana"/>
                <w:color w:val="000000"/>
                <w:sz w:val="18"/>
                <w:szCs w:val="26"/>
              </w:rPr>
              <w:t xml:space="preserve"> </w:t>
            </w:r>
            <w:r w:rsidRPr="00F539F5">
              <w:rPr>
                <w:rStyle w:val="Artref"/>
                <w:rFonts w:ascii="Verdana" w:hAnsi="Verdana"/>
                <w:color w:val="000000"/>
                <w:sz w:val="18"/>
                <w:szCs w:val="26"/>
              </w:rPr>
              <w:t>425</w:t>
            </w:r>
            <w:r>
              <w:rPr>
                <w:rStyle w:val="Artref"/>
                <w:rFonts w:ascii="Verdana" w:hAnsi="Verdana"/>
                <w:color w:val="000000"/>
                <w:sz w:val="18"/>
                <w:szCs w:val="26"/>
              </w:rPr>
              <w:t>.5</w:t>
            </w:r>
          </w:p>
        </w:tc>
        <w:tc>
          <w:tcPr>
            <w:tcW w:w="2747" w:type="dxa"/>
          </w:tcPr>
          <w:p w:rsidR="00AA58A8" w:rsidRPr="00F539F5" w:rsidRDefault="00AA58A8" w:rsidP="00F6009E">
            <w:pPr>
              <w:pStyle w:val="TableTextS5"/>
              <w:bidi/>
              <w:spacing w:line="24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3 100-2 900</w:t>
            </w:r>
          </w:p>
          <w:p w:rsidR="00AA58A8" w:rsidRPr="00240EDF" w:rsidRDefault="00AA58A8" w:rsidP="00F6009E">
            <w:pPr>
              <w:pStyle w:val="TableTextS5"/>
              <w:bidi/>
              <w:spacing w:line="240" w:lineRule="exact"/>
              <w:ind w:left="170" w:hanging="170"/>
              <w:rPr>
                <w:rFonts w:ascii="Verdana" w:hAnsi="Verdana" w:cs="Traditional Arabic"/>
                <w:color w:val="000000"/>
                <w:sz w:val="18"/>
                <w:szCs w:val="26"/>
                <w:lang w:val="en-US"/>
              </w:rPr>
            </w:pPr>
            <w:r w:rsidRPr="00655586">
              <w:rPr>
                <w:rFonts w:ascii="Verdana" w:hAnsi="Verdana" w:cs="Traditional Arabic" w:hint="cs"/>
                <w:b/>
                <w:bCs/>
                <w:color w:val="000000"/>
                <w:sz w:val="18"/>
                <w:szCs w:val="26"/>
                <w:rtl/>
                <w:lang w:val="en-GB"/>
              </w:rPr>
              <w:t>تحديد راديوي للموقع</w:t>
            </w:r>
            <w:r>
              <w:rPr>
                <w:rFonts w:ascii="Verdana" w:hAnsi="Verdana" w:cs="Traditional Arabic" w:hint="cs"/>
                <w:b/>
                <w:bCs/>
                <w:color w:val="000000"/>
                <w:sz w:val="18"/>
                <w:szCs w:val="26"/>
                <w:rtl/>
                <w:lang w:val="en-GB"/>
              </w:rPr>
              <w:t xml:space="preserve"> </w:t>
            </w:r>
            <w:r w:rsidRPr="00F539F5">
              <w:rPr>
                <w:rStyle w:val="Artref"/>
                <w:rFonts w:ascii="Verdana" w:hAnsi="Verdana" w:cs="Traditional Arabic"/>
                <w:color w:val="000000"/>
                <w:sz w:val="18"/>
                <w:szCs w:val="26"/>
              </w:rPr>
              <w:t>424A</w:t>
            </w:r>
            <w:r>
              <w:rPr>
                <w:rStyle w:val="Artref"/>
                <w:rFonts w:ascii="Verdana" w:hAnsi="Verdana" w:cs="Traditional Arabic"/>
                <w:color w:val="000000"/>
                <w:sz w:val="18"/>
                <w:szCs w:val="26"/>
              </w:rPr>
              <w:t>.</w:t>
            </w:r>
            <w:r w:rsidRPr="00F539F5">
              <w:rPr>
                <w:rStyle w:val="Artref"/>
                <w:rFonts w:ascii="Verdana" w:hAnsi="Verdana" w:cs="Traditional Arabic"/>
                <w:color w:val="000000"/>
                <w:sz w:val="18"/>
                <w:szCs w:val="26"/>
              </w:rPr>
              <w:t>5</w:t>
            </w:r>
          </w:p>
          <w:p w:rsidR="00AA58A8" w:rsidRPr="00655586" w:rsidRDefault="00AA58A8" w:rsidP="00F6009E">
            <w:pPr>
              <w:pStyle w:val="TableTextS5"/>
              <w:bidi/>
              <w:spacing w:line="240" w:lineRule="exact"/>
              <w:ind w:left="170" w:hanging="170"/>
              <w:rPr>
                <w:rFonts w:ascii="Verdana" w:hAnsi="Verdana" w:cs="Traditional Arabic"/>
                <w:b/>
                <w:bCs/>
                <w:color w:val="000000"/>
                <w:sz w:val="18"/>
                <w:szCs w:val="26"/>
                <w:rtl/>
                <w:lang w:val="en-US" w:bidi="ar-EG"/>
              </w:rPr>
            </w:pPr>
            <w:r w:rsidRPr="00655586">
              <w:rPr>
                <w:rFonts w:ascii="Verdana" w:hAnsi="Verdana" w:cs="Traditional Arabic" w:hint="cs"/>
                <w:b/>
                <w:bCs/>
                <w:color w:val="000000"/>
                <w:sz w:val="18"/>
                <w:szCs w:val="26"/>
                <w:rtl/>
                <w:lang w:val="en-GB"/>
              </w:rPr>
              <w:t>ملاحة راديوية</w:t>
            </w:r>
            <w:r w:rsidR="00BC565D" w:rsidRPr="00F539F5">
              <w:rPr>
                <w:rStyle w:val="Artref"/>
                <w:rFonts w:ascii="Verdana" w:hAnsi="Verdana"/>
                <w:color w:val="000000"/>
                <w:sz w:val="18"/>
                <w:szCs w:val="26"/>
              </w:rPr>
              <w:t>42</w:t>
            </w:r>
            <w:r w:rsidR="00BC565D">
              <w:rPr>
                <w:rStyle w:val="Artref"/>
                <w:rFonts w:ascii="Verdana" w:hAnsi="Verdana"/>
                <w:color w:val="000000"/>
                <w:sz w:val="18"/>
                <w:szCs w:val="26"/>
              </w:rPr>
              <w:t>6.5</w:t>
            </w:r>
            <w:r w:rsidR="00BC565D" w:rsidRPr="00F539F5">
              <w:rPr>
                <w:rFonts w:ascii="Verdana" w:hAnsi="Verdana"/>
                <w:color w:val="000000"/>
                <w:sz w:val="18"/>
                <w:szCs w:val="26"/>
              </w:rPr>
              <w:t xml:space="preserve">  </w:t>
            </w:r>
          </w:p>
          <w:p w:rsidR="00AA58A8" w:rsidRPr="00FE5F42" w:rsidRDefault="00AA58A8" w:rsidP="00BC565D">
            <w:pPr>
              <w:pStyle w:val="TableTextS5"/>
              <w:bidi/>
              <w:spacing w:line="240" w:lineRule="exact"/>
              <w:ind w:left="170" w:hanging="170"/>
              <w:rPr>
                <w:rFonts w:ascii="Verdana" w:hAnsi="Verdana" w:cs="Traditional Arabic"/>
                <w:color w:val="000000"/>
                <w:sz w:val="18"/>
                <w:szCs w:val="26"/>
                <w:lang w:val="en-US"/>
              </w:rPr>
            </w:pPr>
            <w:r w:rsidRPr="00F539F5">
              <w:rPr>
                <w:rStyle w:val="Artref"/>
                <w:rFonts w:ascii="Verdana" w:hAnsi="Verdana" w:cs="Traditional Arabic"/>
                <w:color w:val="000000"/>
                <w:sz w:val="18"/>
                <w:szCs w:val="26"/>
              </w:rPr>
              <w:t>42</w:t>
            </w:r>
            <w:r>
              <w:rPr>
                <w:rStyle w:val="Artref"/>
                <w:rFonts w:ascii="Verdana" w:hAnsi="Verdana" w:cs="Traditional Arabic"/>
                <w:color w:val="000000"/>
                <w:sz w:val="18"/>
                <w:szCs w:val="26"/>
              </w:rPr>
              <w:t xml:space="preserve">7.5  </w:t>
            </w:r>
            <w:r w:rsidRPr="00F539F5">
              <w:rPr>
                <w:rStyle w:val="Artref"/>
                <w:rFonts w:ascii="Verdana" w:hAnsi="Verdana"/>
                <w:color w:val="000000"/>
                <w:sz w:val="18"/>
                <w:szCs w:val="26"/>
              </w:rPr>
              <w:t>425</w:t>
            </w:r>
            <w:r>
              <w:rPr>
                <w:rStyle w:val="Artref"/>
                <w:rFonts w:ascii="Verdana" w:hAnsi="Verdana"/>
                <w:color w:val="000000"/>
                <w:sz w:val="18"/>
                <w:szCs w:val="26"/>
              </w:rPr>
              <w:t>.5</w:t>
            </w:r>
          </w:p>
        </w:tc>
        <w:tc>
          <w:tcPr>
            <w:tcW w:w="2747" w:type="dxa"/>
          </w:tcPr>
          <w:p w:rsidR="00AA58A8" w:rsidRPr="00F539F5" w:rsidRDefault="00AA58A8" w:rsidP="00F6009E">
            <w:pPr>
              <w:pStyle w:val="TableTextS5"/>
              <w:bidi/>
              <w:spacing w:line="24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3 100-2 900</w:t>
            </w:r>
          </w:p>
          <w:p w:rsidR="00AA58A8" w:rsidRPr="00D6265A" w:rsidRDefault="00AA58A8" w:rsidP="00F6009E">
            <w:pPr>
              <w:pStyle w:val="TableTextS5"/>
              <w:bidi/>
              <w:spacing w:line="240" w:lineRule="exact"/>
              <w:ind w:left="170" w:hanging="170"/>
              <w:rPr>
                <w:rFonts w:ascii="Verdana" w:hAnsi="Verdana" w:cs="Traditional Arabic"/>
                <w:color w:val="000000"/>
                <w:sz w:val="18"/>
                <w:szCs w:val="26"/>
                <w:rtl/>
                <w:lang w:val="en-US" w:bidi="ar-EG"/>
              </w:rPr>
            </w:pPr>
            <w:r w:rsidRPr="00655586">
              <w:rPr>
                <w:rFonts w:ascii="Verdana" w:hAnsi="Verdana" w:cs="Traditional Arabic" w:hint="cs"/>
                <w:b/>
                <w:bCs/>
                <w:color w:val="000000"/>
                <w:sz w:val="18"/>
                <w:szCs w:val="26"/>
                <w:rtl/>
                <w:lang w:val="en-GB"/>
              </w:rPr>
              <w:t>تحديد راديوي للموقع</w:t>
            </w:r>
            <w:r>
              <w:rPr>
                <w:rFonts w:ascii="Verdana" w:hAnsi="Verdana" w:cs="Traditional Arabic" w:hint="cs"/>
                <w:b/>
                <w:bCs/>
                <w:color w:val="000000"/>
                <w:sz w:val="18"/>
                <w:szCs w:val="26"/>
                <w:rtl/>
                <w:lang w:val="en-GB"/>
              </w:rPr>
              <w:t xml:space="preserve"> </w:t>
            </w:r>
            <w:r w:rsidRPr="00F539F5">
              <w:rPr>
                <w:rStyle w:val="Artref"/>
                <w:rFonts w:ascii="Verdana" w:hAnsi="Verdana" w:cs="Traditional Arabic"/>
                <w:color w:val="000000"/>
                <w:sz w:val="18"/>
                <w:szCs w:val="26"/>
              </w:rPr>
              <w:t>424A</w:t>
            </w:r>
            <w:r>
              <w:rPr>
                <w:rStyle w:val="Artref"/>
                <w:rFonts w:ascii="Verdana" w:hAnsi="Verdana" w:cs="Traditional Arabic"/>
                <w:color w:val="000000"/>
                <w:sz w:val="18"/>
                <w:szCs w:val="26"/>
              </w:rPr>
              <w:t>.</w:t>
            </w:r>
            <w:r w:rsidRPr="00F539F5">
              <w:rPr>
                <w:rStyle w:val="Artref"/>
                <w:rFonts w:ascii="Verdana" w:hAnsi="Verdana" w:cs="Traditional Arabic"/>
                <w:color w:val="000000"/>
                <w:sz w:val="18"/>
                <w:szCs w:val="26"/>
              </w:rPr>
              <w:t>5</w:t>
            </w:r>
          </w:p>
          <w:p w:rsidR="00AA58A8" w:rsidRPr="00F851DD" w:rsidRDefault="00AA58A8" w:rsidP="00F6009E">
            <w:pPr>
              <w:pStyle w:val="TableTextS5"/>
              <w:bidi/>
              <w:spacing w:line="240" w:lineRule="exact"/>
              <w:ind w:left="170" w:hanging="170"/>
              <w:rPr>
                <w:rFonts w:ascii="Verdana" w:hAnsi="Verdana" w:cs="Traditional Arabic"/>
                <w:b/>
                <w:bCs/>
                <w:color w:val="000000"/>
                <w:sz w:val="18"/>
                <w:szCs w:val="26"/>
                <w:lang w:val="en-US"/>
              </w:rPr>
            </w:pPr>
            <w:r w:rsidRPr="00655586">
              <w:rPr>
                <w:rFonts w:ascii="Verdana" w:hAnsi="Verdana" w:cs="Traditional Arabic" w:hint="cs"/>
                <w:b/>
                <w:bCs/>
                <w:color w:val="000000"/>
                <w:sz w:val="18"/>
                <w:szCs w:val="26"/>
                <w:rtl/>
                <w:lang w:val="en-GB"/>
              </w:rPr>
              <w:t>ملاحة راديوية</w:t>
            </w:r>
            <w:r w:rsidR="00BC565D" w:rsidRPr="00F539F5">
              <w:rPr>
                <w:rStyle w:val="Artref"/>
                <w:rFonts w:ascii="Verdana" w:hAnsi="Verdana"/>
                <w:color w:val="000000"/>
                <w:sz w:val="18"/>
                <w:szCs w:val="26"/>
              </w:rPr>
              <w:t>42</w:t>
            </w:r>
            <w:r w:rsidR="00BC565D">
              <w:rPr>
                <w:rStyle w:val="Artref"/>
                <w:rFonts w:ascii="Verdana" w:hAnsi="Verdana"/>
                <w:color w:val="000000"/>
                <w:sz w:val="18"/>
                <w:szCs w:val="26"/>
              </w:rPr>
              <w:t>6.5</w:t>
            </w:r>
            <w:r w:rsidR="00BC565D" w:rsidRPr="00F539F5">
              <w:rPr>
                <w:rFonts w:ascii="Verdana" w:hAnsi="Verdana"/>
                <w:color w:val="000000"/>
                <w:sz w:val="18"/>
                <w:szCs w:val="26"/>
              </w:rPr>
              <w:t xml:space="preserve">  </w:t>
            </w:r>
          </w:p>
          <w:p w:rsidR="00AA58A8" w:rsidRPr="00FE5F42" w:rsidRDefault="00AA58A8" w:rsidP="00BC565D">
            <w:pPr>
              <w:pStyle w:val="TableTextS5"/>
              <w:bidi/>
              <w:spacing w:line="240" w:lineRule="exact"/>
              <w:ind w:left="170" w:hanging="170"/>
              <w:rPr>
                <w:rFonts w:ascii="Verdana" w:hAnsi="Verdana" w:cs="Traditional Arabic"/>
                <w:color w:val="000000"/>
                <w:sz w:val="18"/>
                <w:szCs w:val="26"/>
                <w:lang w:val="en-US"/>
              </w:rPr>
            </w:pPr>
            <w:r w:rsidRPr="00F539F5">
              <w:rPr>
                <w:rStyle w:val="Artref"/>
                <w:rFonts w:ascii="Verdana" w:hAnsi="Verdana" w:cs="Traditional Arabic"/>
                <w:color w:val="000000"/>
                <w:sz w:val="18"/>
                <w:szCs w:val="26"/>
              </w:rPr>
              <w:t>42</w:t>
            </w:r>
            <w:r>
              <w:rPr>
                <w:rStyle w:val="Artref"/>
                <w:rFonts w:ascii="Verdana" w:hAnsi="Verdana" w:cs="Traditional Arabic"/>
                <w:color w:val="000000"/>
                <w:sz w:val="18"/>
                <w:szCs w:val="26"/>
              </w:rPr>
              <w:t xml:space="preserve">7.5  </w:t>
            </w:r>
            <w:r w:rsidRPr="00F539F5">
              <w:rPr>
                <w:rStyle w:val="Artref"/>
                <w:rFonts w:ascii="Verdana" w:hAnsi="Verdana"/>
                <w:color w:val="000000"/>
                <w:sz w:val="18"/>
                <w:szCs w:val="26"/>
              </w:rPr>
              <w:t>425</w:t>
            </w:r>
            <w:r>
              <w:rPr>
                <w:rStyle w:val="Artref"/>
                <w:rFonts w:ascii="Verdana" w:hAnsi="Verdana"/>
                <w:color w:val="000000"/>
                <w:sz w:val="18"/>
                <w:szCs w:val="26"/>
              </w:rPr>
              <w:t>.5</w:t>
            </w:r>
          </w:p>
        </w:tc>
        <w:tc>
          <w:tcPr>
            <w:tcW w:w="2034" w:type="dxa"/>
            <w:shd w:val="clear" w:color="auto" w:fill="F3F3F3"/>
            <w:vAlign w:val="center"/>
          </w:tcPr>
          <w:p w:rsidR="00AA58A8" w:rsidRPr="00F851DD" w:rsidRDefault="00AA58A8" w:rsidP="00F6009E">
            <w:pPr>
              <w:spacing w:before="40" w:after="40" w:line="240" w:lineRule="exact"/>
              <w:jc w:val="left"/>
              <w:rPr>
                <w:rFonts w:ascii="Verdana" w:hAnsi="Verdana"/>
                <w:spacing w:val="-4"/>
                <w:sz w:val="18"/>
                <w:szCs w:val="26"/>
                <w:rtl/>
                <w:lang w:val="en-US" w:bidi="ar-EG"/>
              </w:rPr>
            </w:pPr>
            <w:r w:rsidRPr="00F851DD">
              <w:rPr>
                <w:rFonts w:ascii="Verdana" w:hAnsi="Verdana" w:hint="cs"/>
                <w:spacing w:val="-4"/>
                <w:sz w:val="18"/>
                <w:szCs w:val="26"/>
                <w:rtl/>
              </w:rPr>
              <w:t xml:space="preserve">وفقاً للمادة </w:t>
            </w:r>
            <w:r w:rsidRPr="00F851DD">
              <w:rPr>
                <w:rFonts w:ascii="Verdana" w:hAnsi="Verdana"/>
                <w:spacing w:val="-4"/>
                <w:sz w:val="18"/>
                <w:szCs w:val="26"/>
                <w:lang w:val="en-US"/>
              </w:rPr>
              <w:t>5</w:t>
            </w:r>
            <w:r w:rsidRPr="00F851DD">
              <w:rPr>
                <w:rFonts w:ascii="Verdana" w:hAnsi="Verdana" w:hint="cs"/>
                <w:spacing w:val="-4"/>
                <w:sz w:val="18"/>
                <w:szCs w:val="26"/>
                <w:rtl/>
                <w:lang w:val="en-US" w:bidi="ar-EG"/>
              </w:rPr>
              <w:t xml:space="preserve"> من لوائح الراديو، طبعة </w:t>
            </w:r>
            <w:r w:rsidRPr="00F851DD">
              <w:rPr>
                <w:rFonts w:ascii="Verdana" w:hAnsi="Verdana"/>
                <w:spacing w:val="-4"/>
                <w:sz w:val="18"/>
                <w:szCs w:val="26"/>
                <w:lang w:val="en-US" w:bidi="ar-EG"/>
              </w:rPr>
              <w:t>2004</w:t>
            </w:r>
            <w:r w:rsidRPr="00F851DD">
              <w:rPr>
                <w:rFonts w:ascii="Verdana" w:hAnsi="Verdana" w:hint="cs"/>
                <w:spacing w:val="-4"/>
                <w:sz w:val="18"/>
                <w:szCs w:val="26"/>
                <w:rtl/>
                <w:lang w:val="en-US" w:bidi="ar-EG"/>
              </w:rPr>
              <w:t xml:space="preserve"> فيما</w:t>
            </w:r>
            <w:r w:rsidRPr="00F851DD">
              <w:rPr>
                <w:rFonts w:ascii="Verdana" w:hAnsi="Verdana" w:hint="eastAsia"/>
                <w:spacing w:val="-4"/>
                <w:sz w:val="18"/>
                <w:szCs w:val="26"/>
                <w:rtl/>
                <w:lang w:val="en-US" w:bidi="ar-EG"/>
              </w:rPr>
              <w:t> </w:t>
            </w:r>
            <w:r w:rsidRPr="00F851DD">
              <w:rPr>
                <w:rFonts w:ascii="Verdana" w:hAnsi="Verdana" w:hint="cs"/>
                <w:spacing w:val="-4"/>
                <w:sz w:val="18"/>
                <w:szCs w:val="26"/>
                <w:rtl/>
                <w:lang w:val="en-US" w:bidi="ar-EG"/>
              </w:rPr>
              <w:t xml:space="preserve">يتعلق بهذا العمود (أي </w:t>
            </w:r>
            <w:r>
              <w:rPr>
                <w:rFonts w:ascii="Verdana" w:hAnsi="Verdana"/>
                <w:bCs/>
                <w:spacing w:val="-4"/>
                <w:sz w:val="18"/>
                <w:szCs w:val="26"/>
                <w:lang w:val="en-US" w:bidi="ar-EG"/>
              </w:rPr>
              <w:t>GHz 31-</w:t>
            </w:r>
            <w:r w:rsidRPr="00F851DD">
              <w:rPr>
                <w:rFonts w:ascii="Verdana" w:hAnsi="Verdana"/>
                <w:bCs/>
                <w:spacing w:val="-4"/>
                <w:sz w:val="18"/>
                <w:szCs w:val="26"/>
                <w:lang w:val="en-US" w:bidi="ar-EG"/>
              </w:rPr>
              <w:t>MHz 2 900</w:t>
            </w:r>
            <w:r w:rsidRPr="00F851DD">
              <w:rPr>
                <w:rFonts w:ascii="Verdana" w:hAnsi="Verdana" w:hint="cs"/>
                <w:bCs/>
                <w:spacing w:val="-4"/>
                <w:sz w:val="18"/>
                <w:szCs w:val="26"/>
                <w:rtl/>
                <w:lang w:val="en-US" w:bidi="ar-SY"/>
              </w:rPr>
              <w:t>)</w:t>
            </w:r>
          </w:p>
        </w:tc>
        <w:tc>
          <w:tcPr>
            <w:tcW w:w="2034" w:type="dxa"/>
            <w:shd w:val="clear" w:color="auto" w:fill="auto"/>
          </w:tcPr>
          <w:p w:rsidR="00AA58A8" w:rsidRPr="00F539F5" w:rsidRDefault="00AA58A8" w:rsidP="00F6009E">
            <w:pPr>
              <w:spacing w:before="40" w:after="40" w:line="240" w:lineRule="exact"/>
              <w:jc w:val="left"/>
              <w:rPr>
                <w:rFonts w:ascii="Verdana" w:hAnsi="Verdana"/>
                <w:sz w:val="18"/>
                <w:szCs w:val="26"/>
              </w:rPr>
            </w:pPr>
          </w:p>
        </w:tc>
        <w:tc>
          <w:tcPr>
            <w:tcW w:w="2035" w:type="dxa"/>
            <w:shd w:val="clear" w:color="auto" w:fill="auto"/>
          </w:tcPr>
          <w:p w:rsidR="00AA58A8" w:rsidRPr="00F539F5" w:rsidRDefault="00AA58A8" w:rsidP="00F6009E">
            <w:pPr>
              <w:spacing w:before="40" w:after="40" w:line="240" w:lineRule="exact"/>
              <w:jc w:val="left"/>
              <w:rPr>
                <w:rFonts w:ascii="Verdana" w:hAnsi="Verdana"/>
                <w:sz w:val="18"/>
                <w:szCs w:val="26"/>
              </w:rPr>
            </w:pPr>
          </w:p>
        </w:tc>
      </w:tr>
      <w:tr w:rsidR="00AA58A8" w:rsidRPr="006F39D9" w:rsidTr="00F6009E">
        <w:tc>
          <w:tcPr>
            <w:tcW w:w="2747" w:type="dxa"/>
          </w:tcPr>
          <w:p w:rsidR="00AA58A8" w:rsidRPr="00F539F5" w:rsidRDefault="00AA58A8" w:rsidP="00F6009E">
            <w:pPr>
              <w:pStyle w:val="TableTextS5"/>
              <w:bidi/>
              <w:spacing w:line="24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3 300-3 100</w:t>
            </w:r>
          </w:p>
          <w:p w:rsidR="00AA58A8" w:rsidRPr="00F539F5" w:rsidRDefault="00AA58A8" w:rsidP="00F17B11">
            <w:pPr>
              <w:pStyle w:val="TableTextS5"/>
              <w:bidi/>
              <w:spacing w:line="240" w:lineRule="exact"/>
              <w:rPr>
                <w:rFonts w:ascii="Verdana" w:hAnsi="Verdana" w:cs="Traditional Arabic"/>
                <w:color w:val="000000"/>
                <w:sz w:val="18"/>
                <w:szCs w:val="26"/>
                <w:rtl/>
                <w:lang w:val="en-GB"/>
              </w:rPr>
            </w:pPr>
            <w:r w:rsidRPr="00A85483">
              <w:rPr>
                <w:rFonts w:ascii="Verdana" w:hAnsi="Verdana" w:cs="Traditional Arabic" w:hint="cs"/>
                <w:b/>
                <w:bCs/>
                <w:color w:val="000000"/>
                <w:sz w:val="18"/>
                <w:szCs w:val="26"/>
                <w:rtl/>
                <w:lang w:val="en-GB"/>
              </w:rPr>
              <w:t>تحديد راديوي للموقع</w:t>
            </w:r>
            <w:r>
              <w:rPr>
                <w:rFonts w:ascii="Verdana" w:hAnsi="Verdana" w:cs="Traditional Arabic" w:hint="cs"/>
                <w:b/>
                <w:bCs/>
                <w:color w:val="000000"/>
                <w:sz w:val="18"/>
                <w:szCs w:val="26"/>
                <w:rtl/>
                <w:lang w:val="en-GB"/>
              </w:rPr>
              <w:t xml:space="preserve"> </w:t>
            </w:r>
            <w:r>
              <w:rPr>
                <w:rFonts w:ascii="Verdana" w:hAnsi="Verdana" w:cs="Traditional Arabic"/>
                <w:b/>
                <w:bCs/>
                <w:color w:val="000000"/>
                <w:sz w:val="18"/>
                <w:szCs w:val="26"/>
                <w:rtl/>
                <w:lang w:val="en-GB"/>
              </w:rPr>
              <w:br/>
            </w:r>
            <w:r w:rsidRPr="000A7419">
              <w:rPr>
                <w:rFonts w:ascii="Verdana" w:hAnsi="Verdana" w:cs="Traditional Arabic" w:hint="cs"/>
                <w:color w:val="000000"/>
                <w:sz w:val="18"/>
                <w:szCs w:val="26"/>
                <w:rtl/>
                <w:lang w:val="en-GB"/>
              </w:rPr>
              <w:t>استكشاف</w:t>
            </w:r>
            <w:r w:rsidRPr="00F539F5">
              <w:rPr>
                <w:rFonts w:ascii="Verdana" w:hAnsi="Verdana" w:cs="Traditional Arabic" w:hint="cs"/>
                <w:color w:val="000000"/>
                <w:sz w:val="18"/>
                <w:szCs w:val="26"/>
                <w:rtl/>
                <w:lang w:val="en-GB"/>
              </w:rPr>
              <w:t xml:space="preserve"> الأرض الساتلية (نشيطة)</w:t>
            </w:r>
          </w:p>
          <w:p w:rsidR="00AA58A8" w:rsidRPr="00F539F5" w:rsidRDefault="00AA58A8" w:rsidP="00F6009E">
            <w:pPr>
              <w:pStyle w:val="TableTextS5"/>
              <w:bidi/>
              <w:spacing w:line="240" w:lineRule="exact"/>
              <w:ind w:left="170" w:hanging="170"/>
              <w:rPr>
                <w:rFonts w:ascii="Verdana" w:hAnsi="Verdana" w:cs="Traditional Arabic"/>
                <w:color w:val="000000"/>
                <w:sz w:val="18"/>
                <w:szCs w:val="26"/>
                <w:rtl/>
                <w:lang w:val="en-GB" w:bidi="ar-EG"/>
              </w:rPr>
            </w:pPr>
            <w:r w:rsidRPr="00F539F5">
              <w:rPr>
                <w:rFonts w:ascii="Verdana" w:hAnsi="Verdana" w:cs="Traditional Arabic" w:hint="cs"/>
                <w:color w:val="000000"/>
                <w:sz w:val="18"/>
                <w:szCs w:val="26"/>
                <w:rtl/>
                <w:lang w:val="en-GB"/>
              </w:rPr>
              <w:t>أبحاث فضائية (نشيطة)</w:t>
            </w:r>
          </w:p>
          <w:p w:rsidR="00AA58A8" w:rsidRPr="00F539F5" w:rsidRDefault="00AA58A8" w:rsidP="00F6009E">
            <w:pPr>
              <w:spacing w:before="40" w:after="40" w:line="240" w:lineRule="exact"/>
              <w:jc w:val="left"/>
              <w:rPr>
                <w:rFonts w:ascii="Verdana" w:hAnsi="Verdana"/>
                <w:sz w:val="18"/>
                <w:szCs w:val="26"/>
                <w:lang w:val="en-US" w:bidi="ar-SY"/>
              </w:rPr>
            </w:pPr>
            <w:r w:rsidRPr="00F539F5">
              <w:rPr>
                <w:rStyle w:val="Artref"/>
                <w:rFonts w:ascii="Verdana" w:hAnsi="Verdana"/>
                <w:color w:val="000000"/>
                <w:sz w:val="18"/>
                <w:szCs w:val="26"/>
                <w:lang w:val="en-US" w:bidi="ar-EG"/>
              </w:rPr>
              <w:t>428</w:t>
            </w:r>
            <w:r>
              <w:rPr>
                <w:rStyle w:val="Artref"/>
                <w:rFonts w:ascii="Verdana" w:hAnsi="Verdana"/>
                <w:color w:val="000000"/>
                <w:sz w:val="18"/>
                <w:szCs w:val="26"/>
                <w:lang w:val="en-US" w:bidi="ar-EG"/>
              </w:rPr>
              <w:t>.5</w:t>
            </w:r>
            <w:r>
              <w:rPr>
                <w:rStyle w:val="Artref"/>
                <w:rFonts w:ascii="Verdana" w:hAnsi="Verdana"/>
                <w:color w:val="000000"/>
                <w:sz w:val="18"/>
                <w:szCs w:val="26"/>
              </w:rPr>
              <w:t xml:space="preserve">  </w:t>
            </w:r>
            <w:r w:rsidRPr="00F539F5">
              <w:rPr>
                <w:rStyle w:val="Artref"/>
                <w:rFonts w:ascii="Verdana" w:hAnsi="Verdana"/>
                <w:color w:val="000000"/>
                <w:sz w:val="18"/>
                <w:szCs w:val="26"/>
              </w:rPr>
              <w:t>149</w:t>
            </w:r>
            <w:r>
              <w:rPr>
                <w:rStyle w:val="Artref"/>
                <w:rFonts w:ascii="Verdana" w:hAnsi="Verdana"/>
                <w:color w:val="000000"/>
                <w:sz w:val="18"/>
                <w:szCs w:val="26"/>
              </w:rPr>
              <w:t>.5</w:t>
            </w:r>
          </w:p>
        </w:tc>
        <w:tc>
          <w:tcPr>
            <w:tcW w:w="2747" w:type="dxa"/>
          </w:tcPr>
          <w:p w:rsidR="00AA58A8" w:rsidRPr="00F539F5" w:rsidRDefault="00AA58A8" w:rsidP="00F6009E">
            <w:pPr>
              <w:pStyle w:val="TableTextS5"/>
              <w:bidi/>
              <w:spacing w:line="24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3 300-3 100</w:t>
            </w:r>
          </w:p>
          <w:p w:rsidR="00AA58A8" w:rsidRPr="00F539F5" w:rsidRDefault="00AA58A8" w:rsidP="00F17B11">
            <w:pPr>
              <w:pStyle w:val="TableTextS5"/>
              <w:bidi/>
              <w:spacing w:line="240" w:lineRule="exact"/>
              <w:rPr>
                <w:rFonts w:ascii="Verdana" w:hAnsi="Verdana" w:cs="Traditional Arabic"/>
                <w:color w:val="000000"/>
                <w:sz w:val="18"/>
                <w:szCs w:val="26"/>
                <w:rtl/>
                <w:lang w:val="en-GB"/>
              </w:rPr>
            </w:pPr>
            <w:r w:rsidRPr="00A85483">
              <w:rPr>
                <w:rFonts w:ascii="Verdana" w:hAnsi="Verdana" w:cs="Traditional Arabic" w:hint="cs"/>
                <w:b/>
                <w:bCs/>
                <w:color w:val="000000"/>
                <w:sz w:val="18"/>
                <w:szCs w:val="26"/>
                <w:rtl/>
                <w:lang w:val="en-GB"/>
              </w:rPr>
              <w:t>تحديد راديوي للموقع</w:t>
            </w:r>
            <w:r>
              <w:rPr>
                <w:rFonts w:ascii="Verdana" w:hAnsi="Verdana" w:cs="Traditional Arabic" w:hint="cs"/>
                <w:b/>
                <w:bCs/>
                <w:color w:val="000000"/>
                <w:sz w:val="18"/>
                <w:szCs w:val="26"/>
                <w:rtl/>
                <w:lang w:val="en-GB"/>
              </w:rPr>
              <w:t xml:space="preserve"> </w:t>
            </w:r>
            <w:r>
              <w:rPr>
                <w:rFonts w:ascii="Verdana" w:hAnsi="Verdana" w:cs="Traditional Arabic"/>
                <w:b/>
                <w:bCs/>
                <w:color w:val="000000"/>
                <w:sz w:val="18"/>
                <w:szCs w:val="26"/>
                <w:rtl/>
                <w:lang w:val="en-GB"/>
              </w:rPr>
              <w:br/>
            </w:r>
            <w:r w:rsidRPr="000A7419">
              <w:rPr>
                <w:rFonts w:ascii="Verdana" w:hAnsi="Verdana" w:cs="Traditional Arabic" w:hint="cs"/>
                <w:color w:val="000000"/>
                <w:sz w:val="18"/>
                <w:szCs w:val="26"/>
                <w:rtl/>
                <w:lang w:val="en-GB"/>
              </w:rPr>
              <w:t>استكشاف</w:t>
            </w:r>
            <w:r w:rsidRPr="00A85483">
              <w:rPr>
                <w:rFonts w:ascii="Verdana" w:hAnsi="Verdana" w:cs="Traditional Arabic" w:hint="cs"/>
                <w:b/>
                <w:bCs/>
                <w:color w:val="000000"/>
                <w:sz w:val="18"/>
                <w:szCs w:val="26"/>
                <w:rtl/>
                <w:lang w:val="en-GB"/>
              </w:rPr>
              <w:t xml:space="preserve"> </w:t>
            </w:r>
            <w:r w:rsidRPr="00F539F5">
              <w:rPr>
                <w:rFonts w:ascii="Verdana" w:hAnsi="Verdana" w:cs="Traditional Arabic" w:hint="cs"/>
                <w:color w:val="000000"/>
                <w:sz w:val="18"/>
                <w:szCs w:val="26"/>
                <w:rtl/>
                <w:lang w:val="en-GB"/>
              </w:rPr>
              <w:t>الأرض الساتلية (نشيطة)</w:t>
            </w:r>
          </w:p>
          <w:p w:rsidR="00AA58A8" w:rsidRPr="00F539F5" w:rsidRDefault="00AA58A8" w:rsidP="00F6009E">
            <w:pPr>
              <w:pStyle w:val="TableTextS5"/>
              <w:bidi/>
              <w:spacing w:line="240" w:lineRule="exact"/>
              <w:ind w:left="170" w:hanging="170"/>
              <w:rPr>
                <w:rFonts w:ascii="Verdana" w:hAnsi="Verdana" w:cs="Traditional Arabic"/>
                <w:color w:val="000000"/>
                <w:sz w:val="18"/>
                <w:szCs w:val="26"/>
                <w:lang w:val="en-GB"/>
              </w:rPr>
            </w:pPr>
            <w:r w:rsidRPr="00F539F5">
              <w:rPr>
                <w:rFonts w:ascii="Verdana" w:hAnsi="Verdana" w:cs="Traditional Arabic" w:hint="cs"/>
                <w:color w:val="000000"/>
                <w:sz w:val="18"/>
                <w:szCs w:val="26"/>
                <w:rtl/>
                <w:lang w:val="en-GB"/>
              </w:rPr>
              <w:t>أبحاث فضائية (نشيطة)</w:t>
            </w:r>
          </w:p>
          <w:p w:rsidR="00AA58A8" w:rsidRPr="00F539F5" w:rsidRDefault="00AA58A8" w:rsidP="00F6009E">
            <w:pPr>
              <w:spacing w:before="40" w:after="40" w:line="240" w:lineRule="exact"/>
              <w:jc w:val="left"/>
              <w:rPr>
                <w:rFonts w:ascii="Verdana" w:hAnsi="Verdana"/>
                <w:sz w:val="18"/>
                <w:szCs w:val="26"/>
                <w:lang w:val="en-US" w:bidi="ar-EG"/>
              </w:rPr>
            </w:pPr>
            <w:r w:rsidRPr="00F539F5">
              <w:rPr>
                <w:rStyle w:val="Artref"/>
                <w:rFonts w:ascii="Verdana" w:hAnsi="Verdana"/>
                <w:color w:val="000000"/>
                <w:sz w:val="18"/>
                <w:szCs w:val="26"/>
              </w:rPr>
              <w:t>149</w:t>
            </w:r>
            <w:r>
              <w:rPr>
                <w:rStyle w:val="Artref"/>
                <w:rFonts w:ascii="Verdana" w:hAnsi="Verdana"/>
                <w:color w:val="000000"/>
                <w:sz w:val="18"/>
                <w:szCs w:val="26"/>
              </w:rPr>
              <w:t>.5</w:t>
            </w:r>
            <w:r>
              <w:rPr>
                <w:rStyle w:val="Artref"/>
                <w:rFonts w:ascii="Verdana" w:hAnsi="Verdana" w:hint="cs"/>
                <w:color w:val="000000"/>
                <w:sz w:val="18"/>
                <w:szCs w:val="26"/>
                <w:rtl/>
              </w:rPr>
              <w:t xml:space="preserve">  </w:t>
            </w:r>
            <w:r w:rsidRPr="00F539F5">
              <w:rPr>
                <w:rStyle w:val="Artref"/>
                <w:rFonts w:ascii="Verdana" w:hAnsi="Verdana"/>
                <w:color w:val="000000"/>
                <w:sz w:val="18"/>
                <w:szCs w:val="26"/>
                <w:lang w:val="en-US" w:bidi="ar-EG"/>
              </w:rPr>
              <w:t>428</w:t>
            </w:r>
            <w:r>
              <w:rPr>
                <w:rStyle w:val="Artref"/>
                <w:rFonts w:ascii="Verdana" w:hAnsi="Verdana"/>
                <w:color w:val="000000"/>
                <w:sz w:val="18"/>
                <w:szCs w:val="26"/>
                <w:lang w:val="en-US" w:bidi="ar-EG"/>
              </w:rPr>
              <w:t>.5</w:t>
            </w:r>
          </w:p>
        </w:tc>
        <w:tc>
          <w:tcPr>
            <w:tcW w:w="2747" w:type="dxa"/>
          </w:tcPr>
          <w:p w:rsidR="00AA58A8" w:rsidRPr="00F539F5" w:rsidRDefault="00AA58A8" w:rsidP="00F6009E">
            <w:pPr>
              <w:pStyle w:val="TableTextS5"/>
              <w:bidi/>
              <w:spacing w:line="24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3 300-3 100</w:t>
            </w:r>
          </w:p>
          <w:p w:rsidR="00AA58A8" w:rsidRPr="00F539F5" w:rsidRDefault="00AA58A8" w:rsidP="00F17B11">
            <w:pPr>
              <w:pStyle w:val="TableTextS5"/>
              <w:bidi/>
              <w:spacing w:line="240" w:lineRule="exact"/>
              <w:rPr>
                <w:rFonts w:ascii="Verdana" w:hAnsi="Verdana" w:cs="Traditional Arabic"/>
                <w:color w:val="000000"/>
                <w:sz w:val="18"/>
                <w:szCs w:val="26"/>
                <w:rtl/>
                <w:lang w:val="en-GB"/>
              </w:rPr>
            </w:pPr>
            <w:r w:rsidRPr="00A85483">
              <w:rPr>
                <w:rFonts w:ascii="Verdana" w:hAnsi="Verdana" w:cs="Traditional Arabic" w:hint="cs"/>
                <w:b/>
                <w:bCs/>
                <w:color w:val="000000"/>
                <w:sz w:val="18"/>
                <w:szCs w:val="26"/>
                <w:rtl/>
                <w:lang w:val="en-GB"/>
              </w:rPr>
              <w:t>تحديد راديوي للموقع</w:t>
            </w:r>
            <w:r>
              <w:rPr>
                <w:rFonts w:ascii="Verdana" w:hAnsi="Verdana" w:cs="Traditional Arabic" w:hint="cs"/>
                <w:b/>
                <w:bCs/>
                <w:color w:val="000000"/>
                <w:sz w:val="18"/>
                <w:szCs w:val="26"/>
                <w:rtl/>
                <w:lang w:val="en-GB"/>
              </w:rPr>
              <w:t xml:space="preserve"> </w:t>
            </w:r>
            <w:r>
              <w:rPr>
                <w:rFonts w:ascii="Verdana" w:hAnsi="Verdana" w:cs="Traditional Arabic"/>
                <w:b/>
                <w:bCs/>
                <w:color w:val="000000"/>
                <w:sz w:val="18"/>
                <w:szCs w:val="26"/>
                <w:rtl/>
                <w:lang w:val="en-GB"/>
              </w:rPr>
              <w:br/>
            </w:r>
            <w:r w:rsidRPr="000A7419">
              <w:rPr>
                <w:rFonts w:ascii="Verdana" w:hAnsi="Verdana" w:cs="Traditional Arabic" w:hint="cs"/>
                <w:color w:val="000000"/>
                <w:sz w:val="18"/>
                <w:szCs w:val="26"/>
                <w:rtl/>
                <w:lang w:val="en-GB"/>
              </w:rPr>
              <w:t>استكشاف</w:t>
            </w:r>
            <w:r w:rsidRPr="00F539F5">
              <w:rPr>
                <w:rFonts w:ascii="Verdana" w:hAnsi="Verdana" w:cs="Traditional Arabic" w:hint="cs"/>
                <w:color w:val="000000"/>
                <w:sz w:val="18"/>
                <w:szCs w:val="26"/>
                <w:rtl/>
                <w:lang w:val="en-GB"/>
              </w:rPr>
              <w:t xml:space="preserve"> الأرض الساتلية (نشيطة)</w:t>
            </w:r>
          </w:p>
          <w:p w:rsidR="00AA58A8" w:rsidRPr="00F539F5" w:rsidRDefault="00AA58A8" w:rsidP="00F6009E">
            <w:pPr>
              <w:pStyle w:val="TableTextS5"/>
              <w:bidi/>
              <w:spacing w:line="240" w:lineRule="exact"/>
              <w:ind w:left="170" w:hanging="170"/>
              <w:rPr>
                <w:rFonts w:ascii="Verdana" w:hAnsi="Verdana" w:cs="Traditional Arabic"/>
                <w:color w:val="000000"/>
                <w:sz w:val="18"/>
                <w:szCs w:val="26"/>
                <w:lang w:val="en-GB"/>
              </w:rPr>
            </w:pPr>
            <w:r w:rsidRPr="00F539F5">
              <w:rPr>
                <w:rFonts w:ascii="Verdana" w:hAnsi="Verdana" w:cs="Traditional Arabic" w:hint="cs"/>
                <w:color w:val="000000"/>
                <w:sz w:val="18"/>
                <w:szCs w:val="26"/>
                <w:rtl/>
                <w:lang w:val="en-GB"/>
              </w:rPr>
              <w:t>أبحاث فضائية (نشيطة)</w:t>
            </w:r>
          </w:p>
          <w:p w:rsidR="00AA58A8" w:rsidRPr="00F539F5" w:rsidRDefault="00AA58A8" w:rsidP="00F6009E">
            <w:pPr>
              <w:spacing w:before="40" w:after="40" w:line="240" w:lineRule="exact"/>
              <w:jc w:val="left"/>
              <w:rPr>
                <w:rFonts w:ascii="Verdana" w:hAnsi="Verdana"/>
                <w:sz w:val="18"/>
                <w:szCs w:val="26"/>
                <w:lang w:val="en-US" w:bidi="ar-SY"/>
              </w:rPr>
            </w:pPr>
            <w:r w:rsidRPr="00F539F5">
              <w:rPr>
                <w:rStyle w:val="Artref"/>
                <w:rFonts w:ascii="Verdana" w:hAnsi="Verdana"/>
                <w:color w:val="000000"/>
                <w:sz w:val="18"/>
                <w:szCs w:val="26"/>
                <w:lang w:val="en-US" w:bidi="ar-EG"/>
              </w:rPr>
              <w:t>428</w:t>
            </w:r>
            <w:r>
              <w:rPr>
                <w:rStyle w:val="Artref"/>
                <w:rFonts w:ascii="Verdana" w:hAnsi="Verdana"/>
                <w:color w:val="000000"/>
                <w:sz w:val="18"/>
                <w:szCs w:val="26"/>
                <w:lang w:val="en-US" w:bidi="ar-EG"/>
              </w:rPr>
              <w:t>.5</w:t>
            </w:r>
            <w:r>
              <w:rPr>
                <w:rStyle w:val="Artref"/>
                <w:rFonts w:ascii="Verdana" w:hAnsi="Verdana"/>
                <w:color w:val="000000"/>
                <w:sz w:val="18"/>
                <w:szCs w:val="26"/>
              </w:rPr>
              <w:t xml:space="preserve">  </w:t>
            </w:r>
            <w:r w:rsidRPr="00F539F5">
              <w:rPr>
                <w:rStyle w:val="Artref"/>
                <w:rFonts w:ascii="Verdana" w:hAnsi="Verdana"/>
                <w:color w:val="000000"/>
                <w:sz w:val="18"/>
                <w:szCs w:val="26"/>
              </w:rPr>
              <w:t>149</w:t>
            </w:r>
            <w:r>
              <w:rPr>
                <w:rStyle w:val="Artref"/>
                <w:rFonts w:ascii="Verdana" w:hAnsi="Verdana"/>
                <w:color w:val="000000"/>
                <w:sz w:val="18"/>
                <w:szCs w:val="26"/>
              </w:rPr>
              <w:t>.5</w:t>
            </w:r>
          </w:p>
        </w:tc>
        <w:tc>
          <w:tcPr>
            <w:tcW w:w="2034" w:type="dxa"/>
            <w:shd w:val="clear" w:color="auto" w:fill="F3F3F3"/>
          </w:tcPr>
          <w:p w:rsidR="00AA58A8" w:rsidRPr="00F539F5" w:rsidRDefault="00AA58A8" w:rsidP="00F6009E">
            <w:pPr>
              <w:spacing w:before="40" w:after="40" w:line="240" w:lineRule="exact"/>
              <w:jc w:val="left"/>
              <w:rPr>
                <w:rFonts w:ascii="Verdana" w:hAnsi="Verdana"/>
                <w:sz w:val="18"/>
                <w:szCs w:val="26"/>
              </w:rPr>
            </w:pPr>
          </w:p>
        </w:tc>
        <w:tc>
          <w:tcPr>
            <w:tcW w:w="2034" w:type="dxa"/>
            <w:shd w:val="clear" w:color="auto" w:fill="auto"/>
          </w:tcPr>
          <w:p w:rsidR="00AA58A8" w:rsidRPr="00F539F5" w:rsidRDefault="00AA58A8" w:rsidP="00F6009E">
            <w:pPr>
              <w:spacing w:before="40" w:after="40" w:line="240" w:lineRule="exact"/>
              <w:jc w:val="left"/>
              <w:rPr>
                <w:rFonts w:ascii="Verdana" w:hAnsi="Verdana"/>
                <w:sz w:val="18"/>
                <w:szCs w:val="26"/>
              </w:rPr>
            </w:pPr>
          </w:p>
        </w:tc>
        <w:tc>
          <w:tcPr>
            <w:tcW w:w="2035" w:type="dxa"/>
            <w:shd w:val="clear" w:color="auto" w:fill="auto"/>
          </w:tcPr>
          <w:p w:rsidR="00AA58A8" w:rsidRPr="00F539F5" w:rsidRDefault="00AA58A8" w:rsidP="00F6009E">
            <w:pPr>
              <w:spacing w:before="40" w:after="40" w:line="240" w:lineRule="exact"/>
              <w:jc w:val="left"/>
              <w:rPr>
                <w:rFonts w:ascii="Verdana" w:hAnsi="Verdana"/>
                <w:sz w:val="18"/>
                <w:szCs w:val="26"/>
              </w:rPr>
            </w:pPr>
          </w:p>
        </w:tc>
      </w:tr>
      <w:tr w:rsidR="00AA58A8" w:rsidRPr="006F39D9" w:rsidTr="00F17B11">
        <w:trPr>
          <w:trHeight w:val="1288"/>
        </w:trPr>
        <w:tc>
          <w:tcPr>
            <w:tcW w:w="2747" w:type="dxa"/>
            <w:tcBorders>
              <w:bottom w:val="single" w:sz="4" w:space="0" w:color="auto"/>
            </w:tcBorders>
          </w:tcPr>
          <w:p w:rsidR="00AA58A8" w:rsidRPr="00F539F5" w:rsidRDefault="00AA58A8" w:rsidP="00F6009E">
            <w:pPr>
              <w:pStyle w:val="TableTextS5"/>
              <w:bidi/>
              <w:spacing w:line="24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3 400-3 300</w:t>
            </w:r>
          </w:p>
          <w:p w:rsidR="00AA58A8" w:rsidRPr="00AC2739" w:rsidRDefault="00AA58A8" w:rsidP="00F6009E">
            <w:pPr>
              <w:pStyle w:val="TableTextS5"/>
              <w:bidi/>
              <w:spacing w:line="240" w:lineRule="exact"/>
              <w:ind w:right="130"/>
              <w:rPr>
                <w:rFonts w:ascii="Verdana" w:hAnsi="Verdana" w:cs="Traditional Arabic"/>
                <w:color w:val="000000"/>
                <w:sz w:val="18"/>
                <w:szCs w:val="26"/>
                <w:rtl/>
                <w:lang w:val="en-US" w:bidi="ar-EG"/>
              </w:rPr>
            </w:pPr>
            <w:r w:rsidRPr="00655586">
              <w:rPr>
                <w:rFonts w:ascii="Verdana" w:hAnsi="Verdana" w:cs="Traditional Arabic" w:hint="cs"/>
                <w:b/>
                <w:bCs/>
                <w:color w:val="000000"/>
                <w:sz w:val="18"/>
                <w:szCs w:val="26"/>
                <w:rtl/>
                <w:lang w:val="en-GB"/>
              </w:rPr>
              <w:t>تحديد راديوي للموقع</w:t>
            </w:r>
            <w:r>
              <w:rPr>
                <w:rFonts w:ascii="Verdana" w:hAnsi="Verdana" w:cs="Traditional Arabic"/>
                <w:color w:val="000000"/>
                <w:sz w:val="18"/>
                <w:szCs w:val="26"/>
                <w:rtl/>
                <w:lang w:val="en-GB" w:bidi="ar-SY"/>
              </w:rPr>
              <w:br/>
            </w:r>
            <w:r w:rsidRPr="00F539F5">
              <w:rPr>
                <w:rStyle w:val="Artref"/>
                <w:rFonts w:ascii="Verdana" w:hAnsi="Verdana" w:cs="Traditional Arabic"/>
                <w:color w:val="000000"/>
                <w:sz w:val="18"/>
                <w:szCs w:val="26"/>
                <w:lang w:val="fr-CH"/>
              </w:rPr>
              <w:t>430</w:t>
            </w:r>
            <w:r>
              <w:rPr>
                <w:rStyle w:val="Artref"/>
                <w:rFonts w:ascii="Verdana" w:hAnsi="Verdana" w:cs="Traditional Arabic"/>
                <w:color w:val="000000"/>
                <w:sz w:val="18"/>
                <w:szCs w:val="26"/>
                <w:lang w:val="fr-CH"/>
              </w:rPr>
              <w:t xml:space="preserve">.5  </w:t>
            </w:r>
            <w:r w:rsidRPr="00F539F5">
              <w:rPr>
                <w:rStyle w:val="Artref"/>
                <w:rFonts w:ascii="Verdana" w:hAnsi="Verdana" w:cs="Traditional Arabic"/>
                <w:color w:val="000000"/>
                <w:sz w:val="18"/>
                <w:szCs w:val="26"/>
                <w:lang w:val="fr-CH"/>
              </w:rPr>
              <w:t>429</w:t>
            </w:r>
            <w:r>
              <w:rPr>
                <w:rStyle w:val="Artref"/>
                <w:rFonts w:ascii="Verdana" w:hAnsi="Verdana" w:cs="Traditional Arabic"/>
                <w:color w:val="000000"/>
                <w:sz w:val="18"/>
                <w:szCs w:val="26"/>
                <w:lang w:val="fr-CH"/>
              </w:rPr>
              <w:t xml:space="preserve">.5  </w:t>
            </w:r>
            <w:r w:rsidRPr="00F539F5">
              <w:rPr>
                <w:rStyle w:val="Artref"/>
                <w:rFonts w:ascii="Verdana" w:hAnsi="Verdana" w:cs="Traditional Arabic"/>
                <w:color w:val="000000"/>
                <w:sz w:val="18"/>
                <w:szCs w:val="26"/>
                <w:lang w:val="fr-CH"/>
              </w:rPr>
              <w:t>149</w:t>
            </w:r>
            <w:r>
              <w:rPr>
                <w:rStyle w:val="Artref"/>
                <w:rFonts w:ascii="Verdana" w:hAnsi="Verdana" w:cs="Traditional Arabic"/>
                <w:color w:val="000000"/>
                <w:sz w:val="18"/>
                <w:szCs w:val="26"/>
                <w:lang w:val="fr-CH"/>
              </w:rPr>
              <w:t>.5</w:t>
            </w:r>
          </w:p>
        </w:tc>
        <w:tc>
          <w:tcPr>
            <w:tcW w:w="2747" w:type="dxa"/>
            <w:tcBorders>
              <w:bottom w:val="single" w:sz="4" w:space="0" w:color="auto"/>
            </w:tcBorders>
          </w:tcPr>
          <w:p w:rsidR="00AA58A8" w:rsidRPr="00F539F5" w:rsidRDefault="00AA58A8" w:rsidP="00F6009E">
            <w:pPr>
              <w:pStyle w:val="TableTextS5"/>
              <w:bidi/>
              <w:spacing w:line="24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3 400-3 300</w:t>
            </w:r>
          </w:p>
          <w:p w:rsidR="00AA58A8" w:rsidRPr="00655586" w:rsidRDefault="00AA58A8" w:rsidP="00F6009E">
            <w:pPr>
              <w:pStyle w:val="TableTextS5"/>
              <w:bidi/>
              <w:spacing w:line="240" w:lineRule="exact"/>
              <w:ind w:right="130"/>
              <w:rPr>
                <w:rFonts w:ascii="Verdana" w:hAnsi="Verdana" w:cs="Traditional Arabic"/>
                <w:b/>
                <w:bCs/>
                <w:color w:val="000000"/>
                <w:sz w:val="18"/>
                <w:szCs w:val="26"/>
                <w:lang w:val="en-US"/>
              </w:rPr>
            </w:pPr>
            <w:r w:rsidRPr="00655586">
              <w:rPr>
                <w:rFonts w:ascii="Verdana" w:hAnsi="Verdana" w:cs="Traditional Arabic" w:hint="cs"/>
                <w:b/>
                <w:bCs/>
                <w:color w:val="000000"/>
                <w:sz w:val="18"/>
                <w:szCs w:val="26"/>
                <w:rtl/>
                <w:lang w:val="en-GB"/>
              </w:rPr>
              <w:t>تحديد راديوي للموقع</w:t>
            </w:r>
          </w:p>
          <w:p w:rsidR="00AA58A8" w:rsidRPr="00F539F5" w:rsidRDefault="00AA58A8" w:rsidP="00F6009E">
            <w:pPr>
              <w:pStyle w:val="TableTextS5"/>
              <w:bidi/>
              <w:spacing w:line="240" w:lineRule="exact"/>
              <w:ind w:right="130"/>
              <w:rPr>
                <w:rStyle w:val="Artref"/>
                <w:rFonts w:ascii="Verdana" w:hAnsi="Verdana" w:cs="Traditional Arabic"/>
                <w:color w:val="000000"/>
                <w:sz w:val="18"/>
                <w:szCs w:val="26"/>
                <w:rtl/>
                <w:lang w:val="fr-CH" w:bidi="ar-EG"/>
              </w:rPr>
            </w:pPr>
            <w:r w:rsidRPr="00F539F5">
              <w:rPr>
                <w:rStyle w:val="Artref"/>
                <w:rFonts w:ascii="Verdana" w:hAnsi="Verdana" w:cs="Traditional Arabic" w:hint="cs"/>
                <w:color w:val="000000"/>
                <w:sz w:val="18"/>
                <w:szCs w:val="26"/>
                <w:rtl/>
                <w:lang w:val="fr-CH" w:bidi="ar-EG"/>
              </w:rPr>
              <w:t>هواة</w:t>
            </w:r>
          </w:p>
          <w:p w:rsidR="00AA58A8" w:rsidRPr="00F539F5" w:rsidRDefault="00AA58A8" w:rsidP="00F6009E">
            <w:pPr>
              <w:pStyle w:val="TableTextS5"/>
              <w:bidi/>
              <w:spacing w:line="240" w:lineRule="exact"/>
              <w:ind w:right="130"/>
              <w:rPr>
                <w:rStyle w:val="Artref"/>
                <w:rFonts w:ascii="Verdana" w:hAnsi="Verdana" w:cs="Traditional Arabic"/>
                <w:color w:val="000000"/>
                <w:sz w:val="18"/>
                <w:szCs w:val="26"/>
                <w:rtl/>
                <w:lang w:val="fr-CH" w:bidi="ar-EG"/>
              </w:rPr>
            </w:pPr>
            <w:r w:rsidRPr="00F539F5">
              <w:rPr>
                <w:rStyle w:val="Artref"/>
                <w:rFonts w:ascii="Verdana" w:hAnsi="Verdana" w:cs="Traditional Arabic" w:hint="cs"/>
                <w:color w:val="000000"/>
                <w:sz w:val="18"/>
                <w:szCs w:val="26"/>
                <w:rtl/>
                <w:lang w:val="fr-CH" w:bidi="ar-EG"/>
              </w:rPr>
              <w:t>ثابتة</w:t>
            </w:r>
          </w:p>
          <w:p w:rsidR="00AA58A8" w:rsidRPr="00F539F5" w:rsidRDefault="00AA58A8" w:rsidP="00F6009E">
            <w:pPr>
              <w:pStyle w:val="TableTextS5"/>
              <w:bidi/>
              <w:spacing w:line="240" w:lineRule="exact"/>
              <w:ind w:right="130"/>
              <w:rPr>
                <w:rStyle w:val="Artref"/>
                <w:rFonts w:ascii="Verdana" w:hAnsi="Verdana" w:cs="Traditional Arabic"/>
                <w:color w:val="000000"/>
                <w:sz w:val="18"/>
                <w:szCs w:val="26"/>
                <w:rtl/>
                <w:lang w:val="fr-CH" w:bidi="ar-EG"/>
              </w:rPr>
            </w:pPr>
            <w:r w:rsidRPr="00F539F5">
              <w:rPr>
                <w:rStyle w:val="Artref"/>
                <w:rFonts w:ascii="Verdana" w:hAnsi="Verdana" w:cs="Traditional Arabic" w:hint="cs"/>
                <w:color w:val="000000"/>
                <w:sz w:val="18"/>
                <w:szCs w:val="26"/>
                <w:rtl/>
                <w:lang w:val="fr-CH" w:bidi="ar-EG"/>
              </w:rPr>
              <w:t>متنقلة</w:t>
            </w:r>
          </w:p>
          <w:p w:rsidR="00AA58A8" w:rsidRPr="00F539F5" w:rsidRDefault="00AA58A8" w:rsidP="00F6009E">
            <w:pPr>
              <w:spacing w:before="40" w:after="40" w:line="240" w:lineRule="exact"/>
              <w:jc w:val="left"/>
              <w:rPr>
                <w:rFonts w:ascii="Verdana" w:hAnsi="Verdana"/>
                <w:color w:val="000000"/>
                <w:sz w:val="18"/>
                <w:szCs w:val="26"/>
                <w:rtl/>
                <w:lang w:val="fr-CH" w:bidi="ar-EG"/>
              </w:rPr>
            </w:pPr>
            <w:r w:rsidRPr="00F539F5">
              <w:rPr>
                <w:rStyle w:val="Artref"/>
                <w:rFonts w:ascii="Verdana" w:hAnsi="Verdana"/>
                <w:color w:val="000000"/>
                <w:sz w:val="18"/>
                <w:szCs w:val="26"/>
                <w:lang w:val="fr-CH"/>
              </w:rPr>
              <w:t>430</w:t>
            </w:r>
            <w:r>
              <w:rPr>
                <w:rStyle w:val="Artref"/>
                <w:rFonts w:ascii="Verdana" w:hAnsi="Verdana"/>
                <w:color w:val="000000"/>
                <w:sz w:val="18"/>
                <w:szCs w:val="26"/>
                <w:lang w:val="fr-CH"/>
              </w:rPr>
              <w:t>.5</w:t>
            </w:r>
            <w:r>
              <w:rPr>
                <w:rStyle w:val="Artref"/>
                <w:rFonts w:ascii="Verdana" w:hAnsi="Verdana"/>
                <w:color w:val="000000"/>
                <w:sz w:val="18"/>
                <w:szCs w:val="26"/>
                <w:lang w:val="en-US"/>
              </w:rPr>
              <w:t xml:space="preserve">  </w:t>
            </w:r>
            <w:r w:rsidRPr="00F539F5">
              <w:rPr>
                <w:rStyle w:val="Artref"/>
                <w:rFonts w:ascii="Verdana" w:hAnsi="Verdana"/>
                <w:color w:val="000000"/>
                <w:sz w:val="18"/>
                <w:szCs w:val="26"/>
                <w:lang w:val="fr-CH"/>
              </w:rPr>
              <w:t>149</w:t>
            </w:r>
            <w:r>
              <w:rPr>
                <w:rStyle w:val="Artref"/>
                <w:rFonts w:ascii="Verdana" w:hAnsi="Verdana"/>
                <w:color w:val="000000"/>
                <w:sz w:val="18"/>
                <w:szCs w:val="26"/>
                <w:lang w:val="fr-CH"/>
              </w:rPr>
              <w:t>.5</w:t>
            </w:r>
          </w:p>
        </w:tc>
        <w:tc>
          <w:tcPr>
            <w:tcW w:w="2747" w:type="dxa"/>
            <w:tcBorders>
              <w:bottom w:val="single" w:sz="4" w:space="0" w:color="auto"/>
            </w:tcBorders>
          </w:tcPr>
          <w:p w:rsidR="00AA58A8" w:rsidRPr="00F539F5" w:rsidRDefault="00AA58A8" w:rsidP="00F6009E">
            <w:pPr>
              <w:pStyle w:val="TableTextS5"/>
              <w:bidi/>
              <w:spacing w:line="24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3 400-3 300</w:t>
            </w:r>
          </w:p>
          <w:p w:rsidR="00AA58A8" w:rsidRPr="000A7419" w:rsidRDefault="00AA58A8" w:rsidP="00F6009E">
            <w:pPr>
              <w:pStyle w:val="TableTextS5"/>
              <w:bidi/>
              <w:spacing w:line="240" w:lineRule="exact"/>
              <w:ind w:right="130"/>
              <w:rPr>
                <w:rFonts w:ascii="Verdana" w:hAnsi="Verdana" w:cs="Traditional Arabic"/>
                <w:b/>
                <w:bCs/>
                <w:color w:val="000000"/>
                <w:sz w:val="18"/>
                <w:szCs w:val="26"/>
                <w:lang w:val="en-US"/>
              </w:rPr>
            </w:pPr>
            <w:r w:rsidRPr="000A7419">
              <w:rPr>
                <w:rFonts w:ascii="Verdana" w:hAnsi="Verdana" w:cs="Traditional Arabic" w:hint="cs"/>
                <w:b/>
                <w:bCs/>
                <w:color w:val="000000"/>
                <w:sz w:val="18"/>
                <w:szCs w:val="26"/>
                <w:rtl/>
                <w:lang w:val="en-GB"/>
              </w:rPr>
              <w:t>تحديد راديوي للموقع</w:t>
            </w:r>
          </w:p>
          <w:p w:rsidR="00AA58A8" w:rsidRPr="00F539F5" w:rsidRDefault="00AA58A8" w:rsidP="00F6009E">
            <w:pPr>
              <w:pStyle w:val="TableTextS5"/>
              <w:bidi/>
              <w:spacing w:line="240" w:lineRule="exact"/>
              <w:ind w:right="130"/>
              <w:rPr>
                <w:rStyle w:val="Artref"/>
                <w:rFonts w:ascii="Verdana" w:hAnsi="Verdana" w:cs="Traditional Arabic"/>
                <w:color w:val="000000"/>
                <w:sz w:val="18"/>
                <w:szCs w:val="26"/>
                <w:rtl/>
                <w:lang w:val="fr-CH"/>
              </w:rPr>
            </w:pPr>
            <w:r w:rsidRPr="00F539F5">
              <w:rPr>
                <w:rStyle w:val="Artref"/>
                <w:rFonts w:ascii="Verdana" w:hAnsi="Verdana" w:cs="Traditional Arabic" w:hint="cs"/>
                <w:color w:val="000000"/>
                <w:sz w:val="18"/>
                <w:szCs w:val="26"/>
                <w:rtl/>
                <w:lang w:val="fr-CH" w:bidi="ar-EG"/>
              </w:rPr>
              <w:t>هواة</w:t>
            </w:r>
            <w:r w:rsidRPr="00F539F5">
              <w:rPr>
                <w:rStyle w:val="Artref"/>
                <w:rFonts w:ascii="Verdana" w:hAnsi="Verdana" w:cs="Traditional Arabic"/>
                <w:color w:val="000000"/>
                <w:sz w:val="18"/>
                <w:szCs w:val="26"/>
                <w:lang w:val="fr-CH"/>
              </w:rPr>
              <w:t xml:space="preserve"> </w:t>
            </w:r>
          </w:p>
          <w:p w:rsidR="00AA58A8" w:rsidRPr="00F539F5" w:rsidRDefault="00AA58A8" w:rsidP="00F6009E">
            <w:pPr>
              <w:pStyle w:val="TableTextS5"/>
              <w:bidi/>
              <w:spacing w:line="240" w:lineRule="exact"/>
              <w:ind w:right="130"/>
              <w:rPr>
                <w:rFonts w:ascii="Verdana" w:hAnsi="Verdana" w:cs="Traditional Arabic"/>
                <w:color w:val="000000"/>
                <w:sz w:val="18"/>
                <w:szCs w:val="26"/>
                <w:lang w:val="en-US"/>
              </w:rPr>
            </w:pPr>
            <w:r w:rsidRPr="00F539F5">
              <w:rPr>
                <w:rStyle w:val="Artref"/>
                <w:rFonts w:ascii="Verdana" w:hAnsi="Verdana" w:cs="Traditional Arabic"/>
                <w:color w:val="000000"/>
                <w:sz w:val="18"/>
                <w:szCs w:val="26"/>
                <w:lang w:val="fr-CH"/>
              </w:rPr>
              <w:t>429</w:t>
            </w:r>
            <w:r>
              <w:rPr>
                <w:rFonts w:ascii="Verdana" w:hAnsi="Verdana" w:cs="Traditional Arabic"/>
                <w:color w:val="000000"/>
                <w:sz w:val="18"/>
                <w:szCs w:val="26"/>
                <w:lang w:val="fr-CH"/>
              </w:rPr>
              <w:t>.5</w:t>
            </w:r>
            <w:r w:rsidRPr="00F539F5">
              <w:rPr>
                <w:rFonts w:ascii="Verdana" w:hAnsi="Verdana" w:cs="Traditional Arabic"/>
                <w:color w:val="000000"/>
                <w:sz w:val="18"/>
                <w:szCs w:val="26"/>
                <w:lang w:val="fr-CH"/>
              </w:rPr>
              <w:t xml:space="preserve">  </w:t>
            </w:r>
            <w:r w:rsidRPr="00F539F5">
              <w:rPr>
                <w:rStyle w:val="Artref"/>
                <w:rFonts w:ascii="Verdana" w:hAnsi="Verdana" w:cs="Traditional Arabic"/>
                <w:color w:val="000000"/>
                <w:sz w:val="18"/>
                <w:szCs w:val="26"/>
                <w:lang w:val="fr-CH"/>
              </w:rPr>
              <w:t>149</w:t>
            </w:r>
            <w:r>
              <w:rPr>
                <w:rStyle w:val="Artref"/>
                <w:rFonts w:ascii="Verdana" w:hAnsi="Verdana" w:cs="Traditional Arabic"/>
                <w:color w:val="000000"/>
                <w:sz w:val="18"/>
                <w:szCs w:val="26"/>
                <w:lang w:val="fr-CH"/>
              </w:rPr>
              <w:t>.5</w:t>
            </w:r>
          </w:p>
        </w:tc>
        <w:tc>
          <w:tcPr>
            <w:tcW w:w="2034" w:type="dxa"/>
            <w:tcBorders>
              <w:bottom w:val="single" w:sz="4" w:space="0" w:color="auto"/>
            </w:tcBorders>
            <w:shd w:val="clear" w:color="auto" w:fill="F3F3F3"/>
          </w:tcPr>
          <w:p w:rsidR="00AA58A8" w:rsidRPr="00F539F5" w:rsidRDefault="00AA58A8" w:rsidP="00F6009E">
            <w:pPr>
              <w:spacing w:before="40" w:after="40" w:line="240" w:lineRule="exact"/>
              <w:jc w:val="left"/>
              <w:rPr>
                <w:rFonts w:ascii="Verdana" w:hAnsi="Verdana"/>
                <w:sz w:val="18"/>
                <w:szCs w:val="26"/>
              </w:rPr>
            </w:pPr>
          </w:p>
        </w:tc>
        <w:tc>
          <w:tcPr>
            <w:tcW w:w="2034" w:type="dxa"/>
            <w:tcBorders>
              <w:bottom w:val="single" w:sz="4" w:space="0" w:color="auto"/>
            </w:tcBorders>
            <w:shd w:val="clear" w:color="auto" w:fill="auto"/>
          </w:tcPr>
          <w:p w:rsidR="00AA58A8" w:rsidRPr="00F539F5" w:rsidRDefault="00AA58A8" w:rsidP="00F6009E">
            <w:pPr>
              <w:spacing w:before="40" w:after="40" w:line="240" w:lineRule="exact"/>
              <w:jc w:val="left"/>
              <w:rPr>
                <w:rFonts w:ascii="Verdana" w:hAnsi="Verdana"/>
                <w:sz w:val="18"/>
                <w:szCs w:val="26"/>
              </w:rPr>
            </w:pPr>
          </w:p>
        </w:tc>
        <w:tc>
          <w:tcPr>
            <w:tcW w:w="2035" w:type="dxa"/>
            <w:tcBorders>
              <w:bottom w:val="single" w:sz="4" w:space="0" w:color="auto"/>
            </w:tcBorders>
            <w:shd w:val="clear" w:color="auto" w:fill="auto"/>
          </w:tcPr>
          <w:p w:rsidR="00AA58A8" w:rsidRPr="00F539F5" w:rsidRDefault="00AA58A8" w:rsidP="00F6009E">
            <w:pPr>
              <w:spacing w:before="40" w:after="40" w:line="240" w:lineRule="exact"/>
              <w:jc w:val="left"/>
              <w:rPr>
                <w:rFonts w:ascii="Verdana" w:hAnsi="Verdana"/>
                <w:sz w:val="18"/>
                <w:szCs w:val="26"/>
              </w:rPr>
            </w:pPr>
          </w:p>
        </w:tc>
      </w:tr>
      <w:tr w:rsidR="00F17B11" w:rsidRPr="006F39D9" w:rsidTr="00F17B11">
        <w:trPr>
          <w:trHeight w:val="1288"/>
        </w:trPr>
        <w:tc>
          <w:tcPr>
            <w:tcW w:w="2747" w:type="dxa"/>
            <w:tcBorders>
              <w:top w:val="single" w:sz="4" w:space="0" w:color="auto"/>
              <w:left w:val="nil"/>
              <w:bottom w:val="nil"/>
              <w:right w:val="nil"/>
            </w:tcBorders>
          </w:tcPr>
          <w:p w:rsidR="00F17B11" w:rsidRPr="00F539F5" w:rsidRDefault="00F17B11" w:rsidP="00F6009E">
            <w:pPr>
              <w:pStyle w:val="TableTextS5"/>
              <w:bidi/>
              <w:spacing w:line="240" w:lineRule="exact"/>
              <w:ind w:right="130"/>
              <w:rPr>
                <w:rStyle w:val="Tablefreq"/>
                <w:rFonts w:ascii="Verdana" w:hAnsi="Verdana" w:cs="Traditional Arabic"/>
                <w:color w:val="000000"/>
                <w:sz w:val="18"/>
                <w:szCs w:val="26"/>
              </w:rPr>
            </w:pPr>
          </w:p>
        </w:tc>
        <w:tc>
          <w:tcPr>
            <w:tcW w:w="2747" w:type="dxa"/>
            <w:tcBorders>
              <w:top w:val="single" w:sz="4" w:space="0" w:color="auto"/>
              <w:left w:val="nil"/>
              <w:bottom w:val="nil"/>
              <w:right w:val="nil"/>
            </w:tcBorders>
          </w:tcPr>
          <w:p w:rsidR="00F17B11" w:rsidRPr="00F539F5" w:rsidRDefault="00F17B11" w:rsidP="00F6009E">
            <w:pPr>
              <w:pStyle w:val="TableTextS5"/>
              <w:bidi/>
              <w:spacing w:line="240" w:lineRule="exact"/>
              <w:ind w:right="130"/>
              <w:rPr>
                <w:rStyle w:val="Tablefreq"/>
                <w:rFonts w:ascii="Verdana" w:hAnsi="Verdana" w:cs="Traditional Arabic"/>
                <w:color w:val="000000"/>
                <w:sz w:val="18"/>
                <w:szCs w:val="26"/>
              </w:rPr>
            </w:pPr>
          </w:p>
        </w:tc>
        <w:tc>
          <w:tcPr>
            <w:tcW w:w="2747" w:type="dxa"/>
            <w:tcBorders>
              <w:top w:val="single" w:sz="4" w:space="0" w:color="auto"/>
              <w:left w:val="nil"/>
              <w:bottom w:val="nil"/>
              <w:right w:val="nil"/>
            </w:tcBorders>
          </w:tcPr>
          <w:p w:rsidR="00F17B11" w:rsidRPr="00F539F5" w:rsidRDefault="00F17B11" w:rsidP="00F6009E">
            <w:pPr>
              <w:pStyle w:val="TableTextS5"/>
              <w:bidi/>
              <w:spacing w:line="240" w:lineRule="exact"/>
              <w:ind w:right="130"/>
              <w:rPr>
                <w:rStyle w:val="Tablefreq"/>
                <w:rFonts w:ascii="Verdana" w:hAnsi="Verdana" w:cs="Traditional Arabic"/>
                <w:color w:val="000000"/>
                <w:sz w:val="18"/>
                <w:szCs w:val="26"/>
              </w:rPr>
            </w:pPr>
          </w:p>
        </w:tc>
        <w:tc>
          <w:tcPr>
            <w:tcW w:w="2034" w:type="dxa"/>
            <w:tcBorders>
              <w:top w:val="single" w:sz="4" w:space="0" w:color="auto"/>
              <w:left w:val="nil"/>
              <w:bottom w:val="nil"/>
              <w:right w:val="nil"/>
            </w:tcBorders>
            <w:shd w:val="clear" w:color="auto" w:fill="F3F3F3"/>
          </w:tcPr>
          <w:p w:rsidR="00F17B11" w:rsidRPr="00F539F5" w:rsidRDefault="00F17B11" w:rsidP="00F6009E">
            <w:pPr>
              <w:spacing w:before="40" w:after="40" w:line="240" w:lineRule="exact"/>
              <w:jc w:val="left"/>
              <w:rPr>
                <w:rFonts w:ascii="Verdana" w:hAnsi="Verdana"/>
                <w:sz w:val="18"/>
                <w:szCs w:val="26"/>
              </w:rPr>
            </w:pPr>
          </w:p>
        </w:tc>
        <w:tc>
          <w:tcPr>
            <w:tcW w:w="2034" w:type="dxa"/>
            <w:tcBorders>
              <w:top w:val="single" w:sz="4" w:space="0" w:color="auto"/>
              <w:left w:val="nil"/>
              <w:bottom w:val="nil"/>
              <w:right w:val="nil"/>
            </w:tcBorders>
            <w:shd w:val="clear" w:color="auto" w:fill="auto"/>
          </w:tcPr>
          <w:p w:rsidR="00F17B11" w:rsidRPr="00F539F5" w:rsidRDefault="00F17B11" w:rsidP="00F6009E">
            <w:pPr>
              <w:spacing w:before="40" w:after="40" w:line="240" w:lineRule="exact"/>
              <w:jc w:val="left"/>
              <w:rPr>
                <w:rFonts w:ascii="Verdana" w:hAnsi="Verdana"/>
                <w:sz w:val="18"/>
                <w:szCs w:val="26"/>
              </w:rPr>
            </w:pPr>
          </w:p>
        </w:tc>
        <w:tc>
          <w:tcPr>
            <w:tcW w:w="2035" w:type="dxa"/>
            <w:tcBorders>
              <w:top w:val="single" w:sz="4" w:space="0" w:color="auto"/>
              <w:left w:val="nil"/>
              <w:bottom w:val="nil"/>
              <w:right w:val="nil"/>
            </w:tcBorders>
            <w:shd w:val="clear" w:color="auto" w:fill="auto"/>
          </w:tcPr>
          <w:p w:rsidR="00F17B11" w:rsidRPr="00F539F5" w:rsidRDefault="00F17B11" w:rsidP="00F6009E">
            <w:pPr>
              <w:spacing w:before="40" w:after="40" w:line="240" w:lineRule="exact"/>
              <w:jc w:val="left"/>
              <w:rPr>
                <w:rFonts w:ascii="Verdana" w:hAnsi="Verdana"/>
                <w:sz w:val="18"/>
                <w:szCs w:val="26"/>
              </w:rPr>
            </w:pPr>
          </w:p>
        </w:tc>
      </w:tr>
      <w:tr w:rsidR="00AA58A8" w:rsidRPr="006F39D9" w:rsidTr="00F17B11">
        <w:trPr>
          <w:trHeight w:val="1288"/>
        </w:trPr>
        <w:tc>
          <w:tcPr>
            <w:tcW w:w="2747" w:type="dxa"/>
            <w:tcBorders>
              <w:top w:val="nil"/>
            </w:tcBorders>
          </w:tcPr>
          <w:p w:rsidR="00AA58A8" w:rsidRPr="00F539F5" w:rsidRDefault="00AA58A8" w:rsidP="00F6009E">
            <w:pPr>
              <w:pStyle w:val="TableTextS5"/>
              <w:tabs>
                <w:tab w:val="clear" w:pos="170"/>
                <w:tab w:val="left" w:pos="0"/>
              </w:tabs>
              <w:bidi/>
              <w:spacing w:line="240" w:lineRule="exact"/>
              <w:ind w:right="130"/>
              <w:rPr>
                <w:rFonts w:ascii="Verdana" w:hAnsi="Verdana" w:cs="Traditional Arabic"/>
                <w:b/>
                <w:color w:val="000000"/>
                <w:sz w:val="18"/>
                <w:szCs w:val="26"/>
                <w:lang w:val="en-US"/>
              </w:rPr>
            </w:pPr>
            <w:r w:rsidRPr="00F539F5">
              <w:rPr>
                <w:rStyle w:val="Tablefreq"/>
                <w:rFonts w:ascii="Verdana" w:hAnsi="Verdana" w:cs="Traditional Arabic"/>
                <w:color w:val="000000"/>
                <w:sz w:val="18"/>
                <w:szCs w:val="26"/>
                <w:lang w:val="en-US"/>
              </w:rPr>
              <w:lastRenderedPageBreak/>
              <w:t>3 600-3 400</w:t>
            </w:r>
          </w:p>
          <w:p w:rsidR="00AA58A8" w:rsidRPr="00655586" w:rsidRDefault="00AA58A8" w:rsidP="00F6009E">
            <w:pPr>
              <w:pStyle w:val="TableTextS5"/>
              <w:tabs>
                <w:tab w:val="left" w:pos="0"/>
              </w:tabs>
              <w:bidi/>
              <w:spacing w:line="240" w:lineRule="exact"/>
              <w:ind w:right="13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655586">
              <w:rPr>
                <w:rFonts w:ascii="Verdana" w:hAnsi="Verdana" w:cs="Traditional Arabic" w:hint="cs"/>
                <w:b/>
                <w:bCs/>
                <w:color w:val="000000"/>
                <w:sz w:val="18"/>
                <w:szCs w:val="26"/>
                <w:rtl/>
                <w:lang w:val="en-GB"/>
              </w:rPr>
              <w:t>ثابتة - ساتلية</w:t>
            </w:r>
            <w:r w:rsidRPr="00F539F5">
              <w:rPr>
                <w:rFonts w:ascii="Verdana" w:hAnsi="Verdana" w:cs="Traditional Arabic"/>
                <w:color w:val="000000"/>
                <w:sz w:val="18"/>
                <w:szCs w:val="26"/>
                <w:lang w:val="en-GB"/>
              </w:rPr>
              <w:br/>
            </w:r>
            <w:r w:rsidRPr="00F539F5">
              <w:rPr>
                <w:rStyle w:val="Artref"/>
                <w:rFonts w:ascii="Verdana" w:hAnsi="Verdana" w:cs="Traditional Arabic" w:hint="cs"/>
                <w:color w:val="000000"/>
                <w:sz w:val="18"/>
                <w:szCs w:val="26"/>
                <w:rtl/>
                <w:lang w:bidi="ar-EG"/>
              </w:rPr>
              <w:t>(فضاء-أرض)</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F539F5">
              <w:rPr>
                <w:rStyle w:val="Artref"/>
                <w:rFonts w:ascii="Verdana" w:hAnsi="Verdana" w:cs="Traditional Arabic" w:hint="cs"/>
                <w:color w:val="000000"/>
                <w:sz w:val="18"/>
                <w:szCs w:val="26"/>
                <w:rtl/>
                <w:lang w:bidi="ar-EG"/>
              </w:rPr>
              <w:t>متنقلة</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F539F5">
              <w:rPr>
                <w:rStyle w:val="Artref"/>
                <w:rFonts w:ascii="Verdana" w:hAnsi="Verdana" w:cs="Traditional Arabic" w:hint="cs"/>
                <w:color w:val="000000"/>
                <w:sz w:val="18"/>
                <w:szCs w:val="26"/>
                <w:rtl/>
                <w:lang w:bidi="ar-EG"/>
              </w:rPr>
              <w:t>تحديد راديوي للموقع</w:t>
            </w:r>
          </w:p>
          <w:p w:rsidR="00AA58A8" w:rsidRPr="007A32CE" w:rsidRDefault="00AA58A8" w:rsidP="00F6009E">
            <w:pPr>
              <w:pStyle w:val="TableTextS5"/>
              <w:tabs>
                <w:tab w:val="left" w:pos="0"/>
              </w:tabs>
              <w:bidi/>
              <w:spacing w:line="240" w:lineRule="exact"/>
              <w:ind w:right="130"/>
              <w:rPr>
                <w:rFonts w:ascii="Verdana" w:hAnsi="Verdana" w:cs="Traditional Arabic"/>
                <w:color w:val="000000"/>
                <w:sz w:val="18"/>
                <w:szCs w:val="26"/>
                <w:lang w:val="en-US" w:bidi="ar-SY"/>
              </w:rPr>
            </w:pPr>
            <w:r>
              <w:rPr>
                <w:rStyle w:val="Artref"/>
                <w:rFonts w:ascii="Verdana" w:hAnsi="Verdana" w:cs="Traditional Arabic"/>
                <w:color w:val="000000"/>
                <w:sz w:val="18"/>
                <w:szCs w:val="26"/>
                <w:lang w:val="en-US"/>
              </w:rPr>
              <w:t>431.5</w:t>
            </w:r>
          </w:p>
        </w:tc>
        <w:tc>
          <w:tcPr>
            <w:tcW w:w="2747" w:type="dxa"/>
            <w:tcBorders>
              <w:top w:val="nil"/>
            </w:tcBorders>
          </w:tcPr>
          <w:p w:rsidR="00AA58A8" w:rsidRPr="00F539F5" w:rsidRDefault="00AA58A8" w:rsidP="00F6009E">
            <w:pPr>
              <w:pStyle w:val="TableTextS5"/>
              <w:bidi/>
              <w:spacing w:line="240" w:lineRule="exact"/>
              <w:ind w:right="130"/>
              <w:rPr>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3 500-3 400</w:t>
            </w:r>
          </w:p>
          <w:p w:rsidR="00AA58A8" w:rsidRPr="00655586" w:rsidRDefault="00AA58A8" w:rsidP="00F6009E">
            <w:pPr>
              <w:pStyle w:val="TableTextS5"/>
              <w:tabs>
                <w:tab w:val="left" w:pos="0"/>
              </w:tabs>
              <w:bidi/>
              <w:spacing w:line="240" w:lineRule="exact"/>
              <w:ind w:right="13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655586">
              <w:rPr>
                <w:rFonts w:ascii="Verdana" w:hAnsi="Verdana" w:cs="Traditional Arabic" w:hint="cs"/>
                <w:b/>
                <w:bCs/>
                <w:color w:val="000000"/>
                <w:sz w:val="18"/>
                <w:szCs w:val="26"/>
                <w:rtl/>
                <w:lang w:val="en-GB"/>
              </w:rPr>
              <w:t>ثابتة - ساتلية</w:t>
            </w:r>
            <w:r w:rsidRPr="00F539F5">
              <w:rPr>
                <w:rFonts w:ascii="Verdana" w:hAnsi="Verdana" w:cs="Traditional Arabic"/>
                <w:color w:val="000000"/>
                <w:sz w:val="18"/>
                <w:szCs w:val="26"/>
                <w:lang w:val="en-GB"/>
              </w:rPr>
              <w:br/>
            </w:r>
            <w:r w:rsidRPr="00F539F5">
              <w:rPr>
                <w:rStyle w:val="Artref"/>
                <w:rFonts w:ascii="Verdana" w:hAnsi="Verdana" w:cs="Traditional Arabic" w:hint="cs"/>
                <w:color w:val="000000"/>
                <w:sz w:val="18"/>
                <w:szCs w:val="26"/>
                <w:rtl/>
                <w:lang w:bidi="ar-EG"/>
              </w:rPr>
              <w:t>(فضاء-أرض)</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F539F5">
              <w:rPr>
                <w:rStyle w:val="Artref"/>
                <w:rFonts w:ascii="Verdana" w:hAnsi="Verdana" w:cs="Traditional Arabic" w:hint="cs"/>
                <w:color w:val="000000"/>
                <w:sz w:val="18"/>
                <w:szCs w:val="26"/>
                <w:rtl/>
                <w:lang w:bidi="ar-EG"/>
              </w:rPr>
              <w:t xml:space="preserve">هواة </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lang w:bidi="ar-EG"/>
              </w:rPr>
            </w:pPr>
            <w:r w:rsidRPr="00F539F5">
              <w:rPr>
                <w:rStyle w:val="Artref"/>
                <w:rFonts w:ascii="Verdana" w:hAnsi="Verdana" w:cs="Traditional Arabic" w:hint="cs"/>
                <w:color w:val="000000"/>
                <w:sz w:val="18"/>
                <w:szCs w:val="26"/>
                <w:rtl/>
                <w:lang w:bidi="ar-EG"/>
              </w:rPr>
              <w:t>متنقلة</w:t>
            </w:r>
          </w:p>
          <w:p w:rsidR="00AA58A8" w:rsidRDefault="00AA58A8" w:rsidP="00F6009E">
            <w:pPr>
              <w:pStyle w:val="TableTextS5"/>
              <w:bidi/>
              <w:spacing w:line="240" w:lineRule="exact"/>
              <w:ind w:right="130"/>
              <w:rPr>
                <w:rStyle w:val="Artref"/>
                <w:rFonts w:ascii="Verdana" w:hAnsi="Verdana" w:cs="Traditional Arabic"/>
                <w:color w:val="000000"/>
                <w:sz w:val="18"/>
                <w:szCs w:val="26"/>
              </w:rPr>
            </w:pPr>
            <w:r w:rsidRPr="00F539F5">
              <w:rPr>
                <w:rStyle w:val="Artref"/>
                <w:rFonts w:ascii="Verdana" w:hAnsi="Verdana" w:cs="Traditional Arabic" w:hint="cs"/>
                <w:color w:val="000000"/>
                <w:sz w:val="18"/>
                <w:szCs w:val="26"/>
                <w:rtl/>
                <w:lang w:bidi="ar-EG"/>
              </w:rPr>
              <w:t>تحديد راديوي للموقع</w:t>
            </w:r>
            <w:r>
              <w:rPr>
                <w:rStyle w:val="Artref"/>
                <w:rFonts w:ascii="Verdana" w:hAnsi="Verdana" w:cs="Traditional Arabic" w:hint="cs"/>
                <w:color w:val="000000"/>
                <w:sz w:val="18"/>
                <w:szCs w:val="26"/>
                <w:rtl/>
                <w:lang w:bidi="ar-EG"/>
              </w:rPr>
              <w:t xml:space="preserve"> </w:t>
            </w:r>
          </w:p>
          <w:p w:rsidR="00AA58A8" w:rsidRPr="00FE5F42" w:rsidRDefault="00AA58A8" w:rsidP="00CE148B">
            <w:pPr>
              <w:pStyle w:val="TableTextS5"/>
              <w:bidi/>
              <w:spacing w:line="240" w:lineRule="exact"/>
              <w:ind w:right="130"/>
              <w:rPr>
                <w:rFonts w:ascii="Verdana" w:hAnsi="Verdana" w:cs="Traditional Arabic"/>
                <w:color w:val="000000"/>
                <w:sz w:val="18"/>
                <w:szCs w:val="26"/>
                <w:lang w:val="en-GB" w:bidi="ar-SY"/>
              </w:rPr>
            </w:pPr>
            <w:r>
              <w:rPr>
                <w:rStyle w:val="Artref"/>
                <w:rFonts w:ascii="Verdana" w:hAnsi="Verdana" w:cs="Traditional Arabic"/>
                <w:color w:val="000000"/>
                <w:sz w:val="18"/>
                <w:szCs w:val="26"/>
              </w:rPr>
              <w:t>432.5  282.5</w:t>
            </w:r>
            <w:r w:rsidR="00CE148B">
              <w:rPr>
                <w:rStyle w:val="Artref"/>
                <w:rFonts w:ascii="Verdana" w:hAnsi="Verdana" w:cs="Traditional Arabic"/>
                <w:color w:val="000000"/>
                <w:sz w:val="18"/>
                <w:szCs w:val="26"/>
                <w:lang w:val="en-US"/>
              </w:rPr>
              <w:t xml:space="preserve">  </w:t>
            </w:r>
            <w:r w:rsidR="00CE148B">
              <w:rPr>
                <w:rStyle w:val="Artref"/>
                <w:rFonts w:ascii="Verdana" w:hAnsi="Verdana" w:cs="Traditional Arabic"/>
                <w:color w:val="000000"/>
                <w:sz w:val="18"/>
                <w:szCs w:val="26"/>
              </w:rPr>
              <w:t>433.5</w:t>
            </w:r>
          </w:p>
        </w:tc>
        <w:tc>
          <w:tcPr>
            <w:tcW w:w="2747" w:type="dxa"/>
            <w:tcBorders>
              <w:top w:val="nil"/>
            </w:tcBorders>
          </w:tcPr>
          <w:p w:rsidR="00AA58A8" w:rsidRPr="00F539F5" w:rsidRDefault="00AA58A8" w:rsidP="00F6009E">
            <w:pPr>
              <w:pStyle w:val="TableTextS5"/>
              <w:bidi/>
              <w:spacing w:line="240" w:lineRule="exact"/>
              <w:ind w:right="130"/>
              <w:rPr>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3 500-3 400</w:t>
            </w:r>
          </w:p>
          <w:p w:rsidR="00AA58A8" w:rsidRPr="00655586" w:rsidRDefault="00AA58A8" w:rsidP="00F6009E">
            <w:pPr>
              <w:pStyle w:val="TableTextS5"/>
              <w:tabs>
                <w:tab w:val="left" w:pos="0"/>
              </w:tabs>
              <w:bidi/>
              <w:spacing w:line="240" w:lineRule="exact"/>
              <w:ind w:right="13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655586">
              <w:rPr>
                <w:rFonts w:ascii="Verdana" w:hAnsi="Verdana" w:cs="Traditional Arabic" w:hint="cs"/>
                <w:b/>
                <w:bCs/>
                <w:color w:val="000000"/>
                <w:sz w:val="18"/>
                <w:szCs w:val="26"/>
                <w:rtl/>
                <w:lang w:val="en-GB"/>
              </w:rPr>
              <w:t>ثابتة - ساتلية</w:t>
            </w:r>
            <w:r w:rsidRPr="00F539F5">
              <w:rPr>
                <w:rFonts w:ascii="Verdana" w:hAnsi="Verdana" w:cs="Traditional Arabic"/>
                <w:color w:val="000000"/>
                <w:sz w:val="18"/>
                <w:szCs w:val="26"/>
                <w:lang w:val="en-GB"/>
              </w:rPr>
              <w:br/>
            </w:r>
            <w:r w:rsidRPr="00F539F5">
              <w:rPr>
                <w:rStyle w:val="Artref"/>
                <w:rFonts w:ascii="Verdana" w:hAnsi="Verdana" w:cs="Traditional Arabic" w:hint="cs"/>
                <w:color w:val="000000"/>
                <w:sz w:val="18"/>
                <w:szCs w:val="26"/>
                <w:rtl/>
                <w:lang w:bidi="ar-EG"/>
              </w:rPr>
              <w:t>(فضاء-أرض)</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rtl/>
                <w:lang w:bidi="ar-EG"/>
              </w:rPr>
            </w:pPr>
            <w:r w:rsidRPr="00F539F5">
              <w:rPr>
                <w:rStyle w:val="Artref"/>
                <w:rFonts w:ascii="Verdana" w:hAnsi="Verdana" w:cs="Traditional Arabic" w:hint="cs"/>
                <w:color w:val="000000"/>
                <w:sz w:val="18"/>
                <w:szCs w:val="26"/>
                <w:rtl/>
                <w:lang w:bidi="ar-EG"/>
              </w:rPr>
              <w:t>هواة</w:t>
            </w:r>
          </w:p>
          <w:p w:rsidR="00AA58A8" w:rsidRPr="00F539F5" w:rsidRDefault="00AA58A8" w:rsidP="00F6009E">
            <w:pPr>
              <w:pStyle w:val="TableTextS5"/>
              <w:tabs>
                <w:tab w:val="left" w:pos="0"/>
              </w:tabs>
              <w:bidi/>
              <w:spacing w:line="240" w:lineRule="exact"/>
              <w:ind w:right="130"/>
              <w:rPr>
                <w:rStyle w:val="Artref"/>
                <w:rFonts w:ascii="Verdana" w:hAnsi="Verdana" w:cs="Traditional Arabic"/>
                <w:color w:val="000000"/>
                <w:sz w:val="18"/>
                <w:szCs w:val="26"/>
                <w:lang w:bidi="ar-EG"/>
              </w:rPr>
            </w:pPr>
            <w:r w:rsidRPr="00F539F5">
              <w:rPr>
                <w:rStyle w:val="Artref"/>
                <w:rFonts w:ascii="Verdana" w:hAnsi="Verdana" w:cs="Traditional Arabic" w:hint="cs"/>
                <w:color w:val="000000"/>
                <w:sz w:val="18"/>
                <w:szCs w:val="26"/>
                <w:rtl/>
                <w:lang w:bidi="ar-EG"/>
              </w:rPr>
              <w:t>متنقلة</w:t>
            </w:r>
          </w:p>
          <w:p w:rsidR="00AA58A8" w:rsidRPr="00F539F5" w:rsidRDefault="00AA58A8" w:rsidP="00F6009E">
            <w:pPr>
              <w:pStyle w:val="TableTextS5"/>
              <w:bidi/>
              <w:spacing w:line="240" w:lineRule="exact"/>
              <w:ind w:right="130"/>
              <w:rPr>
                <w:rFonts w:ascii="Verdana" w:hAnsi="Verdana" w:cs="Traditional Arabic"/>
                <w:color w:val="000000"/>
                <w:sz w:val="18"/>
                <w:szCs w:val="26"/>
                <w:rtl/>
                <w:lang w:val="en-US" w:bidi="ar-EG"/>
              </w:rPr>
            </w:pPr>
            <w:r w:rsidRPr="00F539F5">
              <w:rPr>
                <w:rStyle w:val="Artref"/>
                <w:rFonts w:ascii="Verdana" w:hAnsi="Verdana" w:cs="Traditional Arabic" w:hint="cs"/>
                <w:color w:val="000000"/>
                <w:sz w:val="18"/>
                <w:szCs w:val="26"/>
                <w:rtl/>
                <w:lang w:bidi="ar-EG"/>
              </w:rPr>
              <w:t>تحديد راديوي للموقع</w:t>
            </w:r>
          </w:p>
          <w:p w:rsidR="00AA58A8" w:rsidRPr="00F539F5" w:rsidRDefault="00CE148B" w:rsidP="00F6009E">
            <w:pPr>
              <w:spacing w:before="40" w:after="40" w:line="240" w:lineRule="exact"/>
              <w:jc w:val="left"/>
              <w:rPr>
                <w:rFonts w:ascii="Verdana" w:hAnsi="Verdana"/>
                <w:sz w:val="18"/>
                <w:szCs w:val="26"/>
              </w:rPr>
            </w:pPr>
            <w:r>
              <w:rPr>
                <w:rStyle w:val="Artref"/>
                <w:rFonts w:ascii="Verdana" w:hAnsi="Verdana"/>
                <w:color w:val="000000"/>
                <w:sz w:val="18"/>
                <w:szCs w:val="26"/>
              </w:rPr>
              <w:t>432.5  282.5</w:t>
            </w:r>
            <w:r>
              <w:rPr>
                <w:rStyle w:val="Artref"/>
                <w:rFonts w:ascii="Verdana" w:hAnsi="Verdana"/>
                <w:color w:val="000000"/>
                <w:sz w:val="18"/>
                <w:szCs w:val="26"/>
                <w:lang w:val="en-US"/>
              </w:rPr>
              <w:t xml:space="preserve">  </w:t>
            </w:r>
            <w:r>
              <w:rPr>
                <w:rStyle w:val="Artref"/>
                <w:rFonts w:ascii="Verdana" w:hAnsi="Verdana"/>
                <w:color w:val="000000"/>
                <w:sz w:val="18"/>
                <w:szCs w:val="26"/>
              </w:rPr>
              <w:t>433.5</w:t>
            </w:r>
          </w:p>
        </w:tc>
        <w:tc>
          <w:tcPr>
            <w:tcW w:w="2034" w:type="dxa"/>
            <w:tcBorders>
              <w:top w:val="nil"/>
            </w:tcBorders>
            <w:shd w:val="clear" w:color="auto" w:fill="F3F3F3"/>
          </w:tcPr>
          <w:p w:rsidR="00AA58A8" w:rsidRPr="00F539F5" w:rsidRDefault="00AA58A8" w:rsidP="00F6009E">
            <w:pPr>
              <w:spacing w:before="40" w:after="40" w:line="240" w:lineRule="exact"/>
              <w:jc w:val="left"/>
              <w:rPr>
                <w:rFonts w:ascii="Verdana" w:hAnsi="Verdana"/>
                <w:sz w:val="18"/>
                <w:szCs w:val="26"/>
              </w:rPr>
            </w:pPr>
          </w:p>
        </w:tc>
        <w:tc>
          <w:tcPr>
            <w:tcW w:w="2034" w:type="dxa"/>
            <w:tcBorders>
              <w:top w:val="nil"/>
            </w:tcBorders>
            <w:shd w:val="clear" w:color="auto" w:fill="auto"/>
          </w:tcPr>
          <w:p w:rsidR="00AA58A8" w:rsidRPr="00F539F5" w:rsidRDefault="00AA58A8" w:rsidP="00F6009E">
            <w:pPr>
              <w:spacing w:before="40" w:after="40" w:line="240" w:lineRule="exact"/>
              <w:jc w:val="left"/>
              <w:rPr>
                <w:rFonts w:ascii="Verdana" w:hAnsi="Verdana"/>
                <w:sz w:val="18"/>
                <w:szCs w:val="26"/>
              </w:rPr>
            </w:pPr>
          </w:p>
        </w:tc>
        <w:tc>
          <w:tcPr>
            <w:tcW w:w="2035" w:type="dxa"/>
            <w:tcBorders>
              <w:top w:val="nil"/>
              <w:bottom w:val="single" w:sz="4" w:space="0" w:color="auto"/>
            </w:tcBorders>
            <w:shd w:val="pct10" w:color="auto" w:fill="auto"/>
            <w:vAlign w:val="center"/>
          </w:tcPr>
          <w:p w:rsidR="00AA58A8" w:rsidRPr="00F539F5" w:rsidRDefault="00AA58A8" w:rsidP="00F6009E">
            <w:pPr>
              <w:spacing w:before="40" w:after="40" w:line="240" w:lineRule="exact"/>
              <w:jc w:val="left"/>
              <w:rPr>
                <w:rFonts w:ascii="Verdana" w:hAnsi="Verdana"/>
                <w:sz w:val="18"/>
                <w:szCs w:val="26"/>
                <w:lang w:val="en-US" w:bidi="ar-EG"/>
              </w:rPr>
            </w:pPr>
            <w:r w:rsidRPr="00F539F5">
              <w:rPr>
                <w:rFonts w:ascii="Verdana" w:hAnsi="Verdana" w:hint="cs"/>
                <w:sz w:val="18"/>
                <w:szCs w:val="26"/>
                <w:rtl/>
                <w:lang w:val="en-US" w:bidi="ar-EG"/>
              </w:rPr>
              <w:t xml:space="preserve">نفاذ لاسلكي عريض النطاق ثابت بما في ذلك النفاذ اللاسلكي عريض النطاق </w:t>
            </w:r>
            <w:r>
              <w:rPr>
                <w:rFonts w:ascii="Verdana" w:hAnsi="Verdana" w:hint="cs"/>
                <w:sz w:val="18"/>
                <w:szCs w:val="26"/>
                <w:rtl/>
                <w:lang w:val="en-US" w:bidi="ar-SY"/>
              </w:rPr>
              <w:t>للترحال</w:t>
            </w:r>
            <w:r w:rsidRPr="00F539F5">
              <w:rPr>
                <w:rFonts w:ascii="Verdana" w:hAnsi="Verdana" w:hint="cs"/>
                <w:sz w:val="18"/>
                <w:szCs w:val="26"/>
                <w:rtl/>
                <w:lang w:val="en-US" w:bidi="ar-EG"/>
              </w:rPr>
              <w:t xml:space="preserve"> </w:t>
            </w:r>
            <w:r w:rsidRPr="00F539F5">
              <w:rPr>
                <w:rFonts w:ascii="Verdana" w:hAnsi="Verdana"/>
                <w:sz w:val="18"/>
                <w:szCs w:val="26"/>
                <w:lang w:val="en-US" w:bidi="ar-EG"/>
              </w:rPr>
              <w:t>(MHz 3 </w:t>
            </w:r>
            <w:r>
              <w:rPr>
                <w:rFonts w:ascii="Verdana" w:hAnsi="Verdana"/>
                <w:sz w:val="18"/>
                <w:szCs w:val="26"/>
                <w:lang w:val="en-US" w:bidi="ar-EG"/>
              </w:rPr>
              <w:t>6</w:t>
            </w:r>
            <w:r w:rsidRPr="00F539F5">
              <w:rPr>
                <w:rFonts w:ascii="Verdana" w:hAnsi="Verdana"/>
                <w:sz w:val="18"/>
                <w:szCs w:val="26"/>
                <w:lang w:val="en-US" w:bidi="ar-EG"/>
              </w:rPr>
              <w:t>00-3 </w:t>
            </w:r>
            <w:r>
              <w:rPr>
                <w:rFonts w:ascii="Verdana" w:hAnsi="Verdana"/>
                <w:sz w:val="18"/>
                <w:szCs w:val="26"/>
                <w:lang w:val="en-US" w:bidi="ar-EG"/>
              </w:rPr>
              <w:t>4</w:t>
            </w:r>
            <w:r w:rsidRPr="00F539F5">
              <w:rPr>
                <w:rFonts w:ascii="Verdana" w:hAnsi="Verdana"/>
                <w:sz w:val="18"/>
                <w:szCs w:val="26"/>
                <w:lang w:val="en-US" w:bidi="ar-EG"/>
              </w:rPr>
              <w:t>00)</w:t>
            </w:r>
          </w:p>
        </w:tc>
      </w:tr>
      <w:tr w:rsidR="00AA58A8" w:rsidRPr="006F39D9" w:rsidTr="00F6009E">
        <w:trPr>
          <w:cantSplit/>
        </w:trPr>
        <w:tc>
          <w:tcPr>
            <w:tcW w:w="2747" w:type="dxa"/>
          </w:tcPr>
          <w:p w:rsidR="00AA58A8" w:rsidRPr="00F539F5" w:rsidRDefault="00AA58A8" w:rsidP="00F6009E">
            <w:pPr>
              <w:spacing w:before="40" w:after="40" w:line="260" w:lineRule="exact"/>
              <w:jc w:val="left"/>
              <w:rPr>
                <w:rFonts w:ascii="Verdana" w:hAnsi="Verdana"/>
                <w:sz w:val="18"/>
                <w:szCs w:val="26"/>
                <w:rtl/>
                <w:lang w:bidi="ar-EG"/>
              </w:rPr>
            </w:pPr>
          </w:p>
        </w:tc>
        <w:tc>
          <w:tcPr>
            <w:tcW w:w="2747" w:type="dxa"/>
          </w:tcPr>
          <w:p w:rsidR="00AA58A8" w:rsidRPr="00F539F5" w:rsidRDefault="00AA58A8" w:rsidP="00F6009E">
            <w:pPr>
              <w:pStyle w:val="TableTextS5"/>
              <w:bidi/>
              <w:spacing w:line="26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3 700-3 500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US"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r w:rsidRPr="00F539F5">
              <w:rPr>
                <w:rFonts w:ascii="Verdana" w:hAnsi="Verdana" w:cs="Traditional Arabic" w:hint="cs"/>
                <w:color w:val="000000"/>
                <w:sz w:val="18"/>
                <w:szCs w:val="26"/>
                <w:rtl/>
                <w:lang w:val="en-GB"/>
              </w:rPr>
              <w:t xml:space="preserve"> (فضاء-أرض)</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US" w:bidi="ar-EG"/>
              </w:rPr>
            </w:pPr>
            <w:r w:rsidRPr="00F539F5">
              <w:rPr>
                <w:rFonts w:ascii="Verdana" w:hAnsi="Verdana" w:cs="Traditional Arabic" w:hint="cs"/>
                <w:color w:val="000000"/>
                <w:sz w:val="18"/>
                <w:szCs w:val="26"/>
                <w:rtl/>
                <w:lang w:val="en-GB"/>
              </w:rPr>
              <w:t>تحديد راديوي للموقع</w:t>
            </w:r>
          </w:p>
          <w:p w:rsidR="00AA58A8" w:rsidRPr="00D6265A" w:rsidRDefault="00AA58A8" w:rsidP="00F6009E">
            <w:pPr>
              <w:pStyle w:val="TableTextS5"/>
              <w:bidi/>
              <w:spacing w:line="260" w:lineRule="exact"/>
              <w:ind w:left="170" w:hanging="170"/>
              <w:rPr>
                <w:rFonts w:ascii="Verdana" w:hAnsi="Verdana" w:cs="Traditional Arabic"/>
                <w:color w:val="000000"/>
                <w:sz w:val="18"/>
                <w:szCs w:val="26"/>
                <w:rtl/>
                <w:lang w:val="en-US" w:bidi="ar-SY"/>
              </w:rPr>
            </w:pPr>
            <w:r w:rsidRPr="00F539F5">
              <w:rPr>
                <w:rStyle w:val="Artref"/>
                <w:rFonts w:ascii="Verdana" w:hAnsi="Verdana" w:cs="Traditional Arabic"/>
                <w:color w:val="000000"/>
                <w:sz w:val="18"/>
                <w:szCs w:val="26"/>
              </w:rPr>
              <w:t>433</w:t>
            </w:r>
            <w:r>
              <w:rPr>
                <w:rStyle w:val="Artref"/>
                <w:rFonts w:ascii="Verdana" w:hAnsi="Verdana" w:cs="Traditional Arabic"/>
                <w:color w:val="000000"/>
                <w:sz w:val="18"/>
                <w:szCs w:val="26"/>
              </w:rPr>
              <w:t>.5</w:t>
            </w:r>
            <w:r>
              <w:rPr>
                <w:rFonts w:ascii="Verdana" w:hAnsi="Verdana" w:cs="Traditional Arabic" w:hint="cs"/>
                <w:color w:val="000000"/>
                <w:sz w:val="18"/>
                <w:szCs w:val="26"/>
                <w:rtl/>
                <w:lang w:val="en-US"/>
              </w:rPr>
              <w:t xml:space="preserve">  </w:t>
            </w:r>
            <w:r w:rsidRPr="00F539F5">
              <w:rPr>
                <w:rStyle w:val="Artref"/>
                <w:rFonts w:ascii="Verdana" w:hAnsi="Verdana"/>
                <w:color w:val="000000"/>
                <w:sz w:val="18"/>
                <w:szCs w:val="26"/>
              </w:rPr>
              <w:t>435</w:t>
            </w:r>
            <w:r>
              <w:rPr>
                <w:rStyle w:val="Artref"/>
                <w:rFonts w:ascii="Verdana" w:hAnsi="Verdana"/>
                <w:color w:val="000000"/>
                <w:sz w:val="18"/>
                <w:szCs w:val="26"/>
              </w:rPr>
              <w:t>.5</w:t>
            </w:r>
          </w:p>
        </w:tc>
        <w:tc>
          <w:tcPr>
            <w:tcW w:w="2747" w:type="dxa"/>
          </w:tcPr>
          <w:p w:rsidR="00AA58A8" w:rsidRPr="00F539F5" w:rsidRDefault="00AA58A8" w:rsidP="00F6009E">
            <w:pPr>
              <w:pStyle w:val="TableTextS5"/>
              <w:bidi/>
              <w:spacing w:line="26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3 700-3 500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r w:rsidRPr="00F539F5">
              <w:rPr>
                <w:rFonts w:ascii="Verdana" w:hAnsi="Verdana" w:cs="Traditional Arabic" w:hint="cs"/>
                <w:color w:val="000000"/>
                <w:sz w:val="18"/>
                <w:szCs w:val="26"/>
                <w:rtl/>
                <w:lang w:val="en-GB"/>
              </w:rPr>
              <w:t xml:space="preserve"> (فضاء-أرض)</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lang w:val="en-US"/>
              </w:rPr>
            </w:pPr>
            <w:r w:rsidRPr="00F539F5">
              <w:rPr>
                <w:rFonts w:ascii="Verdana" w:hAnsi="Verdana" w:cs="Traditional Arabic" w:hint="cs"/>
                <w:color w:val="000000"/>
                <w:sz w:val="18"/>
                <w:szCs w:val="26"/>
                <w:rtl/>
                <w:lang w:val="en-GB"/>
              </w:rPr>
              <w:t>تحديد راديوي للموقع</w:t>
            </w:r>
          </w:p>
          <w:p w:rsidR="00AA58A8" w:rsidRPr="00D6265A" w:rsidRDefault="00AA58A8" w:rsidP="00F6009E">
            <w:pPr>
              <w:pStyle w:val="TableTextS5"/>
              <w:bidi/>
              <w:spacing w:line="260" w:lineRule="exact"/>
              <w:ind w:left="170" w:hanging="170"/>
              <w:rPr>
                <w:rFonts w:ascii="Verdana" w:hAnsi="Verdana" w:cs="Traditional Arabic"/>
                <w:color w:val="000000"/>
                <w:sz w:val="18"/>
                <w:szCs w:val="26"/>
                <w:rtl/>
                <w:lang w:val="en-US" w:bidi="ar-SY"/>
              </w:rPr>
            </w:pPr>
            <w:r w:rsidRPr="00F539F5">
              <w:rPr>
                <w:rStyle w:val="Artref"/>
                <w:rFonts w:ascii="Verdana" w:hAnsi="Verdana" w:cs="Traditional Arabic"/>
                <w:color w:val="000000"/>
                <w:sz w:val="18"/>
                <w:szCs w:val="26"/>
              </w:rPr>
              <w:t>433</w:t>
            </w:r>
            <w:r>
              <w:rPr>
                <w:rStyle w:val="Artref"/>
                <w:rFonts w:ascii="Verdana" w:hAnsi="Verdana" w:cs="Traditional Arabic"/>
                <w:color w:val="000000"/>
                <w:sz w:val="18"/>
                <w:szCs w:val="26"/>
              </w:rPr>
              <w:t>.5</w:t>
            </w:r>
            <w:r>
              <w:rPr>
                <w:rFonts w:ascii="Verdana" w:hAnsi="Verdana" w:cs="Traditional Arabic" w:hint="cs"/>
                <w:color w:val="000000"/>
                <w:sz w:val="18"/>
                <w:szCs w:val="26"/>
                <w:rtl/>
                <w:lang w:val="en-US"/>
              </w:rPr>
              <w:t xml:space="preserve">  </w:t>
            </w:r>
            <w:r w:rsidRPr="00F539F5">
              <w:rPr>
                <w:rStyle w:val="Artref"/>
                <w:rFonts w:ascii="Verdana" w:hAnsi="Verdana"/>
                <w:color w:val="000000"/>
                <w:sz w:val="18"/>
                <w:szCs w:val="26"/>
              </w:rPr>
              <w:t>435</w:t>
            </w:r>
            <w:r>
              <w:rPr>
                <w:rStyle w:val="Artref"/>
                <w:rFonts w:ascii="Verdana" w:hAnsi="Verdana"/>
                <w:color w:val="000000"/>
                <w:sz w:val="18"/>
                <w:szCs w:val="26"/>
              </w:rPr>
              <w:t>.5</w:t>
            </w:r>
          </w:p>
        </w:tc>
        <w:tc>
          <w:tcPr>
            <w:tcW w:w="2034" w:type="dxa"/>
            <w:shd w:val="clear" w:color="auto" w:fill="F3F3F3"/>
            <w:vAlign w:val="center"/>
          </w:tcPr>
          <w:p w:rsidR="00AA58A8" w:rsidRPr="00F539F5" w:rsidRDefault="00AA58A8" w:rsidP="00F6009E">
            <w:pPr>
              <w:spacing w:before="40" w:after="40" w:line="260" w:lineRule="exact"/>
              <w:jc w:val="center"/>
              <w:rPr>
                <w:rFonts w:ascii="Verdana" w:hAnsi="Verdana"/>
                <w:sz w:val="18"/>
                <w:szCs w:val="26"/>
                <w:rtl/>
                <w:lang w:val="en-US" w:bidi="ar-EG"/>
              </w:rPr>
            </w:pPr>
          </w:p>
        </w:tc>
        <w:tc>
          <w:tcPr>
            <w:tcW w:w="2034" w:type="dxa"/>
            <w:tcBorders>
              <w:bottom w:val="single" w:sz="4" w:space="0" w:color="auto"/>
            </w:tcBorders>
            <w:shd w:val="clear" w:color="auto" w:fill="auto"/>
          </w:tcPr>
          <w:p w:rsidR="00AA58A8" w:rsidRPr="00F539F5" w:rsidRDefault="00AA58A8" w:rsidP="00F6009E">
            <w:pPr>
              <w:spacing w:before="40" w:after="40" w:line="260" w:lineRule="exact"/>
              <w:jc w:val="center"/>
              <w:rPr>
                <w:rFonts w:ascii="Verdana" w:hAnsi="Verdana"/>
                <w:sz w:val="18"/>
                <w:szCs w:val="26"/>
              </w:rPr>
            </w:pPr>
          </w:p>
        </w:tc>
        <w:tc>
          <w:tcPr>
            <w:tcW w:w="2035" w:type="dxa"/>
            <w:shd w:val="pct10" w:color="auto" w:fill="auto"/>
          </w:tcPr>
          <w:p w:rsidR="00AA58A8" w:rsidRPr="00F539F5" w:rsidRDefault="00AA58A8" w:rsidP="00F6009E">
            <w:pPr>
              <w:spacing w:before="40" w:after="40" w:line="260" w:lineRule="exact"/>
              <w:jc w:val="center"/>
              <w:rPr>
                <w:rFonts w:ascii="Verdana" w:hAnsi="Verdana"/>
                <w:sz w:val="18"/>
                <w:szCs w:val="26"/>
                <w:lang w:val="en-US"/>
              </w:rPr>
            </w:pPr>
            <w:r w:rsidRPr="00F539F5">
              <w:rPr>
                <w:rFonts w:ascii="Verdana" w:hAnsi="Verdana" w:hint="cs"/>
                <w:sz w:val="18"/>
                <w:szCs w:val="26"/>
                <w:rtl/>
                <w:lang w:val="en-US" w:bidi="ar-EG"/>
              </w:rPr>
              <w:t>نفاذ لاسلكي عريض النطاق ثابت بما في ذلك ال</w:t>
            </w:r>
            <w:r>
              <w:rPr>
                <w:rFonts w:ascii="Verdana" w:hAnsi="Verdana" w:hint="cs"/>
                <w:sz w:val="18"/>
                <w:szCs w:val="26"/>
                <w:rtl/>
                <w:lang w:val="en-US" w:bidi="ar-EG"/>
              </w:rPr>
              <w:t>نفاذ اللاسلكي عريض النطاق للترحال</w:t>
            </w:r>
            <w:r w:rsidRPr="00F539F5">
              <w:rPr>
                <w:rFonts w:ascii="Verdana" w:hAnsi="Verdana" w:hint="cs"/>
                <w:sz w:val="18"/>
                <w:szCs w:val="26"/>
                <w:rtl/>
                <w:lang w:val="en-US" w:bidi="ar-EG"/>
              </w:rPr>
              <w:t xml:space="preserve"> </w:t>
            </w:r>
            <w:r w:rsidRPr="00F539F5">
              <w:rPr>
                <w:rFonts w:ascii="Verdana" w:hAnsi="Verdana"/>
                <w:sz w:val="18"/>
                <w:szCs w:val="26"/>
                <w:lang w:val="en-US" w:bidi="ar-EG"/>
              </w:rPr>
              <w:t>(MHz 3 </w:t>
            </w:r>
            <w:r>
              <w:rPr>
                <w:rFonts w:ascii="Verdana" w:hAnsi="Verdana"/>
                <w:sz w:val="18"/>
                <w:szCs w:val="26"/>
                <w:lang w:val="en-US" w:bidi="ar-EG"/>
              </w:rPr>
              <w:t>6</w:t>
            </w:r>
            <w:r w:rsidRPr="00F539F5">
              <w:rPr>
                <w:rFonts w:ascii="Verdana" w:hAnsi="Verdana"/>
                <w:sz w:val="18"/>
                <w:szCs w:val="26"/>
                <w:lang w:val="en-US" w:bidi="ar-EG"/>
              </w:rPr>
              <w:t>00-3 </w:t>
            </w:r>
            <w:r>
              <w:rPr>
                <w:rFonts w:ascii="Verdana" w:hAnsi="Verdana"/>
                <w:sz w:val="18"/>
                <w:szCs w:val="26"/>
                <w:lang w:val="en-US" w:bidi="ar-EG"/>
              </w:rPr>
              <w:t>4</w:t>
            </w:r>
            <w:r w:rsidRPr="00F539F5">
              <w:rPr>
                <w:rFonts w:ascii="Verdana" w:hAnsi="Verdana"/>
                <w:sz w:val="18"/>
                <w:szCs w:val="26"/>
                <w:lang w:val="en-US" w:bidi="ar-EG"/>
              </w:rPr>
              <w:t>00)</w:t>
            </w:r>
          </w:p>
        </w:tc>
      </w:tr>
      <w:tr w:rsidR="00AA58A8" w:rsidRPr="006F39D9" w:rsidTr="00F6009E">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4 200-3 600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F539F5">
              <w:rPr>
                <w:rFonts w:ascii="Verdana" w:hAnsi="Verdana" w:cs="Traditional Arabic" w:hint="cs"/>
                <w:color w:val="000000"/>
                <w:sz w:val="18"/>
                <w:szCs w:val="26"/>
                <w:rtl/>
                <w:lang w:val="en-GB"/>
              </w:rPr>
              <w:t>(فضاء-أرض)</w:t>
            </w:r>
          </w:p>
          <w:p w:rsidR="00AA58A8" w:rsidRPr="00D6265A" w:rsidRDefault="00AA58A8" w:rsidP="00F6009E">
            <w:pPr>
              <w:pStyle w:val="TableTextS5"/>
              <w:bidi/>
              <w:spacing w:line="260" w:lineRule="exact"/>
              <w:ind w:left="170" w:hanging="170"/>
              <w:rPr>
                <w:rFonts w:ascii="Verdana" w:hAnsi="Verdana" w:cs="Traditional Arabic"/>
                <w:color w:val="000000"/>
                <w:sz w:val="18"/>
                <w:szCs w:val="26"/>
                <w:lang w:val="en-GB"/>
              </w:rPr>
            </w:pPr>
            <w:r w:rsidRPr="00F539F5">
              <w:rPr>
                <w:rFonts w:ascii="Verdana" w:hAnsi="Verdana" w:cs="Traditional Arabic" w:hint="cs"/>
                <w:color w:val="000000"/>
                <w:sz w:val="18"/>
                <w:szCs w:val="26"/>
                <w:rtl/>
                <w:lang w:val="en-GB"/>
              </w:rPr>
              <w:t>متنقلة</w:t>
            </w:r>
          </w:p>
        </w:tc>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4 200-3 700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r w:rsidRPr="00F539F5">
              <w:rPr>
                <w:rFonts w:ascii="Verdana" w:hAnsi="Verdana" w:cs="Traditional Arabic" w:hint="cs"/>
                <w:color w:val="000000"/>
                <w:sz w:val="18"/>
                <w:szCs w:val="26"/>
                <w:rtl/>
                <w:lang w:val="en-GB"/>
              </w:rPr>
              <w:t xml:space="preserve"> (فضاء-أرض)</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AB35F1">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F539F5" w:rsidRDefault="00AA58A8" w:rsidP="00F6009E">
            <w:pPr>
              <w:spacing w:before="40" w:after="40" w:line="260" w:lineRule="exact"/>
              <w:jc w:val="left"/>
              <w:rPr>
                <w:rFonts w:ascii="Verdana" w:hAnsi="Verdana"/>
                <w:sz w:val="18"/>
                <w:szCs w:val="26"/>
                <w:rtl/>
                <w:lang w:val="en-US" w:bidi="ar-EG"/>
              </w:rPr>
            </w:pPr>
            <w:r w:rsidRPr="00F539F5">
              <w:rPr>
                <w:rFonts w:ascii="Verdana" w:hAnsi="Verdana"/>
                <w:color w:val="000000"/>
                <w:sz w:val="18"/>
                <w:szCs w:val="26"/>
                <w:rtl/>
              </w:rPr>
              <w:t>متنقلة</w:t>
            </w:r>
          </w:p>
        </w:tc>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4 200-3 700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r w:rsidRPr="00F539F5">
              <w:rPr>
                <w:rFonts w:ascii="Verdana" w:hAnsi="Verdana" w:cs="Traditional Arabic" w:hint="cs"/>
                <w:color w:val="000000"/>
                <w:sz w:val="18"/>
                <w:szCs w:val="26"/>
                <w:rtl/>
                <w:lang w:val="en-GB"/>
              </w:rPr>
              <w:t xml:space="preserve"> (فضاء-أرض)</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AB35F1">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F539F5" w:rsidRDefault="00AA58A8" w:rsidP="00F6009E">
            <w:pPr>
              <w:spacing w:before="40" w:after="40" w:line="260" w:lineRule="exact"/>
              <w:jc w:val="left"/>
              <w:rPr>
                <w:rFonts w:ascii="Verdana" w:hAnsi="Verdana"/>
                <w:sz w:val="18"/>
                <w:szCs w:val="26"/>
                <w:lang w:val="en-US" w:bidi="ar-EG"/>
              </w:rPr>
            </w:pPr>
            <w:r w:rsidRPr="00F539F5">
              <w:rPr>
                <w:rFonts w:ascii="Verdana" w:hAnsi="Verdana"/>
                <w:color w:val="000000"/>
                <w:sz w:val="18"/>
                <w:szCs w:val="26"/>
                <w:rtl/>
              </w:rPr>
              <w:t>متنقلة</w:t>
            </w:r>
          </w:p>
        </w:tc>
        <w:tc>
          <w:tcPr>
            <w:tcW w:w="2034" w:type="dxa"/>
            <w:shd w:val="clear" w:color="auto" w:fill="F3F3F3"/>
          </w:tcPr>
          <w:p w:rsidR="00AA58A8" w:rsidRPr="00F539F5" w:rsidRDefault="00AA58A8" w:rsidP="00F6009E">
            <w:pPr>
              <w:spacing w:before="40" w:after="40" w:line="260" w:lineRule="exact"/>
              <w:jc w:val="left"/>
              <w:rPr>
                <w:rFonts w:ascii="Verdana" w:hAnsi="Verdana"/>
                <w:sz w:val="18"/>
                <w:szCs w:val="26"/>
              </w:rPr>
            </w:pPr>
          </w:p>
        </w:tc>
        <w:tc>
          <w:tcPr>
            <w:tcW w:w="2034" w:type="dxa"/>
            <w:shd w:val="pct10" w:color="auto" w:fill="auto"/>
          </w:tcPr>
          <w:p w:rsidR="00AA58A8" w:rsidRPr="00F539F5" w:rsidRDefault="00AA58A8" w:rsidP="00F6009E">
            <w:pPr>
              <w:spacing w:before="40" w:after="40" w:line="260" w:lineRule="exact"/>
              <w:jc w:val="center"/>
              <w:rPr>
                <w:rFonts w:ascii="Verdana" w:hAnsi="Verdana"/>
                <w:sz w:val="18"/>
                <w:szCs w:val="26"/>
                <w:lang w:val="en-US"/>
              </w:rPr>
            </w:pPr>
            <w:r>
              <w:rPr>
                <w:rFonts w:ascii="Verdana" w:hAnsi="Verdana" w:hint="cs"/>
                <w:sz w:val="18"/>
                <w:szCs w:val="26"/>
                <w:rtl/>
              </w:rPr>
              <w:t>محطات أرضية</w:t>
            </w:r>
            <w:r w:rsidRPr="00F539F5">
              <w:rPr>
                <w:rFonts w:ascii="Verdana" w:hAnsi="Verdana" w:hint="cs"/>
                <w:sz w:val="18"/>
                <w:szCs w:val="26"/>
                <w:rtl/>
              </w:rPr>
              <w:t xml:space="preserve"> ذات فتحة صغيرة جداً </w:t>
            </w:r>
            <w:r>
              <w:rPr>
                <w:rFonts w:ascii="Verdana" w:hAnsi="Verdana"/>
                <w:sz w:val="18"/>
                <w:szCs w:val="26"/>
              </w:rPr>
              <w:t>(VSAT)</w:t>
            </w:r>
            <w:r w:rsidRPr="00F539F5">
              <w:rPr>
                <w:rFonts w:ascii="Verdana" w:hAnsi="Verdana" w:hint="cs"/>
                <w:sz w:val="18"/>
                <w:szCs w:val="26"/>
                <w:rtl/>
              </w:rPr>
              <w:t xml:space="preserve"> (النطاق </w:t>
            </w:r>
            <w:r w:rsidRPr="00F539F5">
              <w:rPr>
                <w:rFonts w:ascii="Verdana" w:hAnsi="Verdana"/>
                <w:sz w:val="18"/>
                <w:szCs w:val="26"/>
                <w:lang w:val="en-US"/>
              </w:rPr>
              <w:t>(C</w:t>
            </w:r>
          </w:p>
        </w:tc>
        <w:tc>
          <w:tcPr>
            <w:tcW w:w="2035" w:type="dxa"/>
            <w:shd w:val="clear" w:color="auto" w:fill="auto"/>
          </w:tcPr>
          <w:p w:rsidR="00AA58A8" w:rsidRPr="00F539F5" w:rsidRDefault="00AA58A8" w:rsidP="00F6009E">
            <w:pPr>
              <w:spacing w:before="40" w:after="40" w:line="260" w:lineRule="exact"/>
              <w:jc w:val="left"/>
              <w:rPr>
                <w:rFonts w:ascii="Verdana" w:hAnsi="Verdana"/>
                <w:sz w:val="18"/>
                <w:szCs w:val="26"/>
              </w:rPr>
            </w:pPr>
          </w:p>
        </w:tc>
      </w:tr>
      <w:tr w:rsidR="00AA58A8" w:rsidRPr="006F39D9" w:rsidTr="00F6009E">
        <w:trPr>
          <w:trHeight w:val="1106"/>
        </w:trPr>
        <w:tc>
          <w:tcPr>
            <w:tcW w:w="2747" w:type="dxa"/>
          </w:tcPr>
          <w:p w:rsidR="00AA58A8" w:rsidRPr="00F539F5" w:rsidRDefault="00AA58A8" w:rsidP="00F6009E">
            <w:pPr>
              <w:pStyle w:val="TableTextS5"/>
              <w:bidi/>
              <w:spacing w:line="26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4 400-4 200</w:t>
            </w:r>
          </w:p>
          <w:p w:rsidR="00AA58A8" w:rsidRPr="00655586" w:rsidRDefault="00AA58A8" w:rsidP="00F6009E">
            <w:pPr>
              <w:spacing w:before="40" w:after="40" w:line="260" w:lineRule="exact"/>
              <w:jc w:val="left"/>
              <w:rPr>
                <w:rStyle w:val="Artref"/>
                <w:rFonts w:ascii="Verdana" w:hAnsi="Verdana"/>
                <w:b/>
                <w:bCs/>
                <w:color w:val="000000"/>
                <w:sz w:val="18"/>
                <w:szCs w:val="26"/>
                <w:rtl/>
                <w:lang w:val="en-US" w:bidi="ar-EG"/>
              </w:rPr>
            </w:pPr>
            <w:r w:rsidRPr="00655586">
              <w:rPr>
                <w:rFonts w:ascii="Verdana" w:hAnsi="Verdana" w:hint="cs"/>
                <w:b/>
                <w:bCs/>
                <w:color w:val="000000"/>
                <w:sz w:val="18"/>
                <w:szCs w:val="26"/>
                <w:rtl/>
              </w:rPr>
              <w:t>ملاحة راديوية للطيران</w:t>
            </w:r>
            <w:r w:rsidR="00CE148B">
              <w:rPr>
                <w:rFonts w:ascii="Verdana" w:hAnsi="Verdana" w:hint="cs"/>
                <w:b/>
                <w:bCs/>
                <w:color w:val="000000"/>
                <w:sz w:val="18"/>
                <w:szCs w:val="26"/>
                <w:rtl/>
              </w:rPr>
              <w:t xml:space="preserve"> </w:t>
            </w:r>
            <w:r w:rsidR="00CE148B">
              <w:rPr>
                <w:rFonts w:ascii="Verdana" w:hAnsi="Verdana" w:hint="cs"/>
                <w:b/>
                <w:bCs/>
                <w:color w:val="000000"/>
                <w:sz w:val="18"/>
                <w:szCs w:val="26"/>
                <w:rtl/>
                <w:lang w:bidi="ar-EG"/>
              </w:rPr>
              <w:t xml:space="preserve"> </w:t>
            </w:r>
            <w:r w:rsidR="00CE148B">
              <w:rPr>
                <w:rStyle w:val="Artref"/>
                <w:rFonts w:ascii="Verdana" w:hAnsi="Verdana"/>
                <w:color w:val="000000"/>
                <w:sz w:val="18"/>
                <w:szCs w:val="26"/>
                <w:lang w:val="en-US" w:bidi="ar-SY"/>
              </w:rPr>
              <w:t>438.5</w:t>
            </w:r>
          </w:p>
          <w:p w:rsidR="00AA58A8" w:rsidRPr="007A32CE" w:rsidRDefault="00AA58A8" w:rsidP="00CE148B">
            <w:pPr>
              <w:spacing w:before="40" w:after="40" w:line="260" w:lineRule="exact"/>
              <w:jc w:val="left"/>
              <w:rPr>
                <w:rFonts w:ascii="Verdana" w:hAnsi="Verdana"/>
                <w:color w:val="000000"/>
                <w:sz w:val="18"/>
                <w:szCs w:val="26"/>
                <w:rtl/>
                <w:lang w:val="en-US" w:bidi="ar-SY"/>
              </w:rPr>
            </w:pPr>
            <w:r>
              <w:rPr>
                <w:rStyle w:val="Artref"/>
                <w:rFonts w:ascii="Verdana" w:hAnsi="Verdana"/>
                <w:color w:val="000000"/>
                <w:sz w:val="18"/>
                <w:szCs w:val="26"/>
                <w:lang w:val="en-US" w:bidi="ar-SY"/>
              </w:rPr>
              <w:t>440.5  439.5</w:t>
            </w:r>
          </w:p>
        </w:tc>
        <w:tc>
          <w:tcPr>
            <w:tcW w:w="2747" w:type="dxa"/>
          </w:tcPr>
          <w:p w:rsidR="00AA58A8" w:rsidRPr="00F539F5" w:rsidRDefault="00AA58A8" w:rsidP="00F6009E">
            <w:pPr>
              <w:pStyle w:val="TableTextS5"/>
              <w:bidi/>
              <w:spacing w:line="26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4 400-4 200</w:t>
            </w:r>
          </w:p>
          <w:p w:rsidR="00AA58A8" w:rsidRPr="00655586" w:rsidRDefault="00AA58A8" w:rsidP="00F6009E">
            <w:pPr>
              <w:pStyle w:val="TableTextS5"/>
              <w:bidi/>
              <w:spacing w:line="260" w:lineRule="exact"/>
              <w:ind w:right="13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ملاحة راديوية للطيران</w:t>
            </w:r>
            <w:r w:rsidR="00CE148B">
              <w:rPr>
                <w:rFonts w:ascii="Verdana" w:hAnsi="Verdana" w:cs="Traditional Arabic" w:hint="cs"/>
                <w:b/>
                <w:bCs/>
                <w:color w:val="000000"/>
                <w:sz w:val="18"/>
                <w:szCs w:val="26"/>
                <w:rtl/>
                <w:lang w:val="en-GB"/>
              </w:rPr>
              <w:t xml:space="preserve">  </w:t>
            </w:r>
            <w:r w:rsidR="00CE148B">
              <w:rPr>
                <w:rStyle w:val="Artref"/>
                <w:rFonts w:ascii="Verdana" w:hAnsi="Verdana"/>
                <w:color w:val="000000"/>
                <w:sz w:val="18"/>
                <w:szCs w:val="26"/>
                <w:lang w:val="en-US" w:bidi="ar-SY"/>
              </w:rPr>
              <w:t>438.5</w:t>
            </w:r>
          </w:p>
          <w:p w:rsidR="00AA58A8" w:rsidRPr="007A32CE" w:rsidRDefault="00AA58A8" w:rsidP="00CE148B">
            <w:pPr>
              <w:pStyle w:val="TableTextS5"/>
              <w:bidi/>
              <w:spacing w:line="260" w:lineRule="exact"/>
              <w:ind w:right="130"/>
              <w:rPr>
                <w:rFonts w:ascii="Verdana" w:hAnsi="Verdana" w:cs="Traditional Arabic"/>
                <w:color w:val="000000"/>
                <w:sz w:val="18"/>
                <w:szCs w:val="26"/>
                <w:rtl/>
                <w:lang w:val="en-GB"/>
              </w:rPr>
            </w:pPr>
            <w:r>
              <w:rPr>
                <w:rStyle w:val="Artref"/>
                <w:rFonts w:ascii="Verdana" w:hAnsi="Verdana"/>
                <w:color w:val="000000"/>
                <w:sz w:val="18"/>
                <w:szCs w:val="26"/>
                <w:lang w:val="en-US" w:bidi="ar-SY"/>
              </w:rPr>
              <w:t>440.5  439.5</w:t>
            </w:r>
          </w:p>
        </w:tc>
        <w:tc>
          <w:tcPr>
            <w:tcW w:w="2747" w:type="dxa"/>
          </w:tcPr>
          <w:p w:rsidR="00AA58A8" w:rsidRPr="00F539F5" w:rsidRDefault="00AA58A8" w:rsidP="00F6009E">
            <w:pPr>
              <w:pStyle w:val="TableTextS5"/>
              <w:bidi/>
              <w:spacing w:line="26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4 400-4 200</w:t>
            </w:r>
          </w:p>
          <w:p w:rsidR="00AA58A8" w:rsidRPr="00655586" w:rsidRDefault="00AA58A8" w:rsidP="00F6009E">
            <w:pPr>
              <w:spacing w:before="40" w:after="40" w:line="260" w:lineRule="exact"/>
              <w:jc w:val="left"/>
              <w:rPr>
                <w:rFonts w:ascii="Verdana" w:hAnsi="Verdana"/>
                <w:b/>
                <w:bCs/>
                <w:color w:val="000000"/>
                <w:sz w:val="18"/>
                <w:szCs w:val="26"/>
                <w:rtl/>
              </w:rPr>
            </w:pPr>
            <w:r w:rsidRPr="00655586">
              <w:rPr>
                <w:rFonts w:ascii="Verdana" w:hAnsi="Verdana" w:hint="cs"/>
                <w:b/>
                <w:bCs/>
                <w:color w:val="000000"/>
                <w:sz w:val="18"/>
                <w:szCs w:val="26"/>
                <w:rtl/>
              </w:rPr>
              <w:t>ملاحة راديوية للطيران</w:t>
            </w:r>
            <w:r w:rsidR="00CE148B">
              <w:rPr>
                <w:rFonts w:ascii="Verdana" w:hAnsi="Verdana" w:hint="cs"/>
                <w:b/>
                <w:bCs/>
                <w:color w:val="000000"/>
                <w:sz w:val="18"/>
                <w:szCs w:val="26"/>
                <w:rtl/>
              </w:rPr>
              <w:t xml:space="preserve">  </w:t>
            </w:r>
            <w:r w:rsidR="00CE148B">
              <w:rPr>
                <w:rStyle w:val="Artref"/>
                <w:rFonts w:ascii="Verdana" w:hAnsi="Verdana"/>
                <w:color w:val="000000"/>
                <w:sz w:val="18"/>
                <w:szCs w:val="26"/>
                <w:lang w:val="en-US" w:bidi="ar-SY"/>
              </w:rPr>
              <w:t>438.5</w:t>
            </w:r>
          </w:p>
          <w:p w:rsidR="00AA58A8" w:rsidRPr="00F539F5" w:rsidRDefault="00AA58A8" w:rsidP="00CE148B">
            <w:pPr>
              <w:spacing w:before="40" w:after="40" w:line="260" w:lineRule="exact"/>
              <w:jc w:val="left"/>
              <w:rPr>
                <w:rFonts w:ascii="Verdana" w:hAnsi="Verdana"/>
                <w:color w:val="000000"/>
                <w:sz w:val="18"/>
                <w:szCs w:val="26"/>
                <w:highlight w:val="yellow"/>
                <w:lang w:val="en-US"/>
              </w:rPr>
            </w:pPr>
            <w:r>
              <w:rPr>
                <w:rStyle w:val="Artref"/>
                <w:rFonts w:ascii="Verdana" w:hAnsi="Verdana"/>
                <w:color w:val="000000"/>
                <w:sz w:val="18"/>
                <w:szCs w:val="26"/>
                <w:lang w:val="en-US" w:bidi="ar-SY"/>
              </w:rPr>
              <w:t>440.5  439.5</w:t>
            </w:r>
          </w:p>
        </w:tc>
        <w:tc>
          <w:tcPr>
            <w:tcW w:w="2034" w:type="dxa"/>
            <w:shd w:val="clear" w:color="auto" w:fill="F3F3F3"/>
          </w:tcPr>
          <w:p w:rsidR="00AA58A8" w:rsidRPr="00F539F5" w:rsidRDefault="00AA58A8" w:rsidP="00F6009E">
            <w:pPr>
              <w:spacing w:before="40" w:after="40" w:line="260" w:lineRule="exact"/>
              <w:jc w:val="center"/>
              <w:rPr>
                <w:rFonts w:ascii="Verdana" w:hAnsi="Verdana"/>
                <w:sz w:val="18"/>
                <w:szCs w:val="26"/>
                <w:highlight w:val="yellow"/>
                <w:lang w:bidi="ar-EG"/>
              </w:rPr>
            </w:pPr>
          </w:p>
        </w:tc>
        <w:tc>
          <w:tcPr>
            <w:tcW w:w="2034" w:type="dxa"/>
            <w:tcBorders>
              <w:bottom w:val="single" w:sz="4" w:space="0" w:color="auto"/>
            </w:tcBorders>
            <w:shd w:val="clear" w:color="auto" w:fill="auto"/>
          </w:tcPr>
          <w:p w:rsidR="00AA58A8" w:rsidRPr="00F539F5" w:rsidRDefault="00AA58A8" w:rsidP="00F6009E">
            <w:pPr>
              <w:spacing w:before="40" w:after="40" w:line="260" w:lineRule="exact"/>
              <w:jc w:val="center"/>
              <w:rPr>
                <w:rFonts w:ascii="Verdana" w:hAnsi="Verdana"/>
                <w:sz w:val="18"/>
                <w:szCs w:val="26"/>
                <w:lang w:val="en-US" w:bidi="ar-EG"/>
              </w:rPr>
            </w:pPr>
          </w:p>
        </w:tc>
        <w:tc>
          <w:tcPr>
            <w:tcW w:w="2035" w:type="dxa"/>
            <w:tcBorders>
              <w:bottom w:val="single" w:sz="4" w:space="0" w:color="auto"/>
            </w:tcBorders>
            <w:shd w:val="clear" w:color="auto" w:fill="auto"/>
          </w:tcPr>
          <w:p w:rsidR="00AA58A8" w:rsidRPr="00F539F5" w:rsidRDefault="00AA58A8" w:rsidP="00F6009E">
            <w:pPr>
              <w:spacing w:before="40" w:after="40" w:line="260" w:lineRule="exact"/>
              <w:jc w:val="center"/>
              <w:rPr>
                <w:rFonts w:ascii="Verdana" w:hAnsi="Verdana"/>
                <w:sz w:val="18"/>
                <w:szCs w:val="26"/>
              </w:rPr>
            </w:pPr>
          </w:p>
        </w:tc>
      </w:tr>
      <w:tr w:rsidR="00AA58A8" w:rsidRPr="006F39D9" w:rsidTr="00F6009E">
        <w:trPr>
          <w:trHeight w:val="1288"/>
        </w:trPr>
        <w:tc>
          <w:tcPr>
            <w:tcW w:w="2747" w:type="dxa"/>
          </w:tcPr>
          <w:p w:rsidR="00AA58A8" w:rsidRPr="00F539F5" w:rsidRDefault="00AA58A8" w:rsidP="00F6009E">
            <w:pPr>
              <w:pStyle w:val="TableTextS5"/>
              <w:tabs>
                <w:tab w:val="clear" w:pos="170"/>
                <w:tab w:val="left" w:pos="0"/>
              </w:tabs>
              <w:bidi/>
              <w:spacing w:line="260" w:lineRule="exact"/>
              <w:ind w:right="130"/>
              <w:rPr>
                <w:rFonts w:ascii="Verdana" w:hAnsi="Verdana" w:cs="Traditional Arabic"/>
                <w:b/>
                <w:color w:val="000000"/>
                <w:sz w:val="18"/>
                <w:szCs w:val="26"/>
                <w:lang w:val="en-US"/>
              </w:rPr>
            </w:pPr>
            <w:r w:rsidRPr="00F539F5">
              <w:rPr>
                <w:rStyle w:val="Tablefreq"/>
                <w:rFonts w:ascii="Verdana" w:hAnsi="Verdana" w:cs="Traditional Arabic"/>
                <w:color w:val="000000"/>
                <w:sz w:val="18"/>
                <w:szCs w:val="26"/>
                <w:lang w:val="en-US"/>
              </w:rPr>
              <w:t>4 500-4 400</w:t>
            </w:r>
          </w:p>
          <w:p w:rsidR="00AA58A8" w:rsidRPr="00655586" w:rsidRDefault="00AA58A8" w:rsidP="00F6009E">
            <w:pPr>
              <w:pStyle w:val="TableTextS5"/>
              <w:tabs>
                <w:tab w:val="left" w:pos="0"/>
              </w:tabs>
              <w:bidi/>
              <w:spacing w:line="260" w:lineRule="exact"/>
              <w:ind w:right="130"/>
              <w:rPr>
                <w:rFonts w:ascii="Verdana" w:hAnsi="Verdana" w:cs="Traditional Arabic"/>
                <w:b/>
                <w:bCs/>
                <w:color w:val="000000"/>
                <w:sz w:val="18"/>
                <w:szCs w:val="26"/>
                <w:lang w:val="en-GB"/>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tabs>
                <w:tab w:val="left" w:pos="0"/>
              </w:tabs>
              <w:bidi/>
              <w:spacing w:line="260" w:lineRule="exact"/>
              <w:ind w:right="130"/>
              <w:rPr>
                <w:rFonts w:ascii="Verdana" w:hAnsi="Verdana" w:cs="Traditional Arabic"/>
                <w:b/>
                <w:bCs/>
                <w:color w:val="000000"/>
                <w:sz w:val="18"/>
                <w:szCs w:val="26"/>
                <w:lang w:val="en-US"/>
              </w:rPr>
            </w:pPr>
            <w:r w:rsidRPr="00655586">
              <w:rPr>
                <w:rFonts w:ascii="Verdana" w:hAnsi="Verdana" w:cs="Traditional Arabic" w:hint="cs"/>
                <w:b/>
                <w:bCs/>
                <w:color w:val="000000"/>
                <w:sz w:val="18"/>
                <w:szCs w:val="26"/>
                <w:rtl/>
                <w:lang w:val="en-GB"/>
              </w:rPr>
              <w:t>متنقلة</w:t>
            </w:r>
          </w:p>
        </w:tc>
        <w:tc>
          <w:tcPr>
            <w:tcW w:w="2747" w:type="dxa"/>
          </w:tcPr>
          <w:p w:rsidR="00AA58A8" w:rsidRPr="00F539F5" w:rsidRDefault="00AA58A8" w:rsidP="00F6009E">
            <w:pPr>
              <w:pStyle w:val="TableTextS5"/>
              <w:tabs>
                <w:tab w:val="clear" w:pos="170"/>
                <w:tab w:val="left" w:pos="0"/>
              </w:tabs>
              <w:bidi/>
              <w:spacing w:line="260" w:lineRule="exact"/>
              <w:ind w:right="130"/>
              <w:rPr>
                <w:rFonts w:ascii="Verdana" w:hAnsi="Verdana" w:cs="Traditional Arabic"/>
                <w:b/>
                <w:color w:val="000000"/>
                <w:sz w:val="18"/>
                <w:szCs w:val="26"/>
                <w:lang w:val="en-US"/>
              </w:rPr>
            </w:pPr>
            <w:r w:rsidRPr="00F539F5">
              <w:rPr>
                <w:rStyle w:val="Tablefreq"/>
                <w:rFonts w:ascii="Verdana" w:hAnsi="Verdana" w:cs="Traditional Arabic"/>
                <w:color w:val="000000"/>
                <w:sz w:val="18"/>
                <w:szCs w:val="26"/>
                <w:lang w:val="en-US"/>
              </w:rPr>
              <w:t>4 500-4 400</w:t>
            </w:r>
          </w:p>
          <w:p w:rsidR="00AA58A8" w:rsidRPr="00655586" w:rsidRDefault="00AA58A8" w:rsidP="00F6009E">
            <w:pPr>
              <w:pStyle w:val="TableTextS5"/>
              <w:tabs>
                <w:tab w:val="left" w:pos="0"/>
              </w:tabs>
              <w:bidi/>
              <w:spacing w:line="260" w:lineRule="exact"/>
              <w:ind w:right="13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9E1436" w:rsidRDefault="00AA58A8" w:rsidP="00F6009E">
            <w:pPr>
              <w:pStyle w:val="TableTextS5"/>
              <w:tabs>
                <w:tab w:val="left" w:pos="0"/>
              </w:tabs>
              <w:bidi/>
              <w:spacing w:line="260" w:lineRule="exact"/>
              <w:ind w:right="130"/>
              <w:rPr>
                <w:rFonts w:ascii="Verdana" w:hAnsi="Verdana" w:cs="Traditional Arabic"/>
                <w:color w:val="000000"/>
                <w:sz w:val="18"/>
                <w:szCs w:val="26"/>
                <w:lang w:val="en-US"/>
              </w:rPr>
            </w:pPr>
            <w:r w:rsidRPr="00655586">
              <w:rPr>
                <w:rFonts w:ascii="Verdana" w:hAnsi="Verdana" w:cs="Traditional Arabic" w:hint="cs"/>
                <w:b/>
                <w:bCs/>
                <w:color w:val="000000"/>
                <w:sz w:val="18"/>
                <w:szCs w:val="26"/>
                <w:rtl/>
                <w:lang w:val="en-GB"/>
              </w:rPr>
              <w:t>متنقلة</w:t>
            </w:r>
          </w:p>
        </w:tc>
        <w:tc>
          <w:tcPr>
            <w:tcW w:w="2747" w:type="dxa"/>
          </w:tcPr>
          <w:p w:rsidR="00AA58A8" w:rsidRPr="00F539F5" w:rsidRDefault="00AA58A8" w:rsidP="00F6009E">
            <w:pPr>
              <w:pStyle w:val="TableTextS5"/>
              <w:tabs>
                <w:tab w:val="clear" w:pos="170"/>
                <w:tab w:val="left" w:pos="0"/>
              </w:tabs>
              <w:bidi/>
              <w:spacing w:line="260" w:lineRule="exact"/>
              <w:ind w:right="130"/>
              <w:rPr>
                <w:rFonts w:ascii="Verdana" w:hAnsi="Verdana" w:cs="Traditional Arabic"/>
                <w:b/>
                <w:color w:val="000000"/>
                <w:sz w:val="18"/>
                <w:szCs w:val="26"/>
                <w:lang w:val="en-US"/>
              </w:rPr>
            </w:pPr>
            <w:r w:rsidRPr="00F539F5">
              <w:rPr>
                <w:rStyle w:val="Tablefreq"/>
                <w:rFonts w:ascii="Verdana" w:hAnsi="Verdana" w:cs="Traditional Arabic"/>
                <w:color w:val="000000"/>
                <w:sz w:val="18"/>
                <w:szCs w:val="26"/>
                <w:lang w:val="en-US"/>
              </w:rPr>
              <w:t>4 500-4 400</w:t>
            </w:r>
          </w:p>
          <w:p w:rsidR="00AA58A8" w:rsidRPr="00655586" w:rsidRDefault="00AA58A8" w:rsidP="00F6009E">
            <w:pPr>
              <w:pStyle w:val="TableTextS5"/>
              <w:tabs>
                <w:tab w:val="left" w:pos="0"/>
              </w:tabs>
              <w:bidi/>
              <w:spacing w:line="260" w:lineRule="exact"/>
              <w:ind w:right="13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tabs>
                <w:tab w:val="left" w:pos="0"/>
              </w:tabs>
              <w:bidi/>
              <w:spacing w:line="260" w:lineRule="exact"/>
              <w:ind w:right="130"/>
              <w:rPr>
                <w:rFonts w:ascii="Verdana" w:hAnsi="Verdana" w:cs="Traditional Arabic"/>
                <w:b/>
                <w:bCs/>
                <w:color w:val="000000"/>
                <w:sz w:val="18"/>
                <w:szCs w:val="26"/>
                <w:rtl/>
                <w:lang w:val="en-US" w:bidi="ar-SY"/>
              </w:rPr>
            </w:pPr>
            <w:r w:rsidRPr="00655586">
              <w:rPr>
                <w:rFonts w:ascii="Verdana" w:hAnsi="Verdana" w:cs="Traditional Arabic" w:hint="cs"/>
                <w:b/>
                <w:bCs/>
                <w:color w:val="000000"/>
                <w:sz w:val="18"/>
                <w:szCs w:val="26"/>
                <w:rtl/>
                <w:lang w:val="en-GB"/>
              </w:rPr>
              <w:t>متنقلة</w:t>
            </w:r>
          </w:p>
        </w:tc>
        <w:tc>
          <w:tcPr>
            <w:tcW w:w="2034" w:type="dxa"/>
            <w:shd w:val="clear" w:color="auto" w:fill="F3F3F3"/>
          </w:tcPr>
          <w:p w:rsidR="00AA58A8" w:rsidRPr="00F539F5" w:rsidRDefault="00AA58A8" w:rsidP="00F6009E">
            <w:pPr>
              <w:spacing w:before="40" w:after="40" w:line="260" w:lineRule="exact"/>
              <w:jc w:val="center"/>
              <w:rPr>
                <w:rFonts w:ascii="Verdana" w:hAnsi="Verdana"/>
                <w:sz w:val="18"/>
                <w:szCs w:val="26"/>
              </w:rPr>
            </w:pPr>
          </w:p>
        </w:tc>
        <w:tc>
          <w:tcPr>
            <w:tcW w:w="2034" w:type="dxa"/>
            <w:shd w:val="pct10" w:color="auto" w:fill="auto"/>
          </w:tcPr>
          <w:p w:rsidR="00AA58A8" w:rsidRDefault="00AA58A8" w:rsidP="00F6009E">
            <w:pPr>
              <w:spacing w:before="40" w:after="40" w:line="260" w:lineRule="exact"/>
              <w:jc w:val="center"/>
              <w:rPr>
                <w:rFonts w:ascii="Verdana" w:hAnsi="Verdana"/>
                <w:sz w:val="18"/>
                <w:szCs w:val="26"/>
                <w:rtl/>
                <w:lang w:bidi="ar-SY"/>
              </w:rPr>
            </w:pPr>
            <w:r w:rsidRPr="00F539F5">
              <w:rPr>
                <w:rFonts w:ascii="Verdana" w:hAnsi="Verdana" w:hint="cs"/>
                <w:sz w:val="18"/>
                <w:szCs w:val="26"/>
                <w:rtl/>
                <w:lang w:bidi="ar-EG"/>
              </w:rPr>
              <w:t xml:space="preserve">تخصيصات التردد للخدمات الثابتة </w:t>
            </w:r>
            <w:r w:rsidR="005543AE">
              <w:rPr>
                <w:rFonts w:ascii="Verdana" w:hAnsi="Verdana"/>
                <w:sz w:val="18"/>
                <w:szCs w:val="26"/>
                <w:rtl/>
                <w:lang w:bidi="ar-EG"/>
              </w:rPr>
              <w:br/>
            </w:r>
            <w:r w:rsidRPr="00F539F5">
              <w:rPr>
                <w:rFonts w:ascii="Verdana" w:hAnsi="Verdana" w:hint="cs"/>
                <w:sz w:val="18"/>
                <w:szCs w:val="26"/>
                <w:rtl/>
                <w:lang w:bidi="ar-EG"/>
              </w:rPr>
              <w:t xml:space="preserve">وفقاً للتوصية </w:t>
            </w:r>
          </w:p>
          <w:p w:rsidR="00AA58A8" w:rsidRPr="00F539F5" w:rsidRDefault="00AA58A8" w:rsidP="00F6009E">
            <w:pPr>
              <w:spacing w:before="40" w:after="40" w:line="260" w:lineRule="exact"/>
              <w:jc w:val="center"/>
              <w:rPr>
                <w:rFonts w:ascii="Verdana" w:hAnsi="Verdana"/>
                <w:sz w:val="18"/>
                <w:szCs w:val="26"/>
                <w:lang w:val="en-US" w:bidi="ar-EG"/>
              </w:rPr>
            </w:pPr>
            <w:r w:rsidRPr="00F539F5">
              <w:rPr>
                <w:rFonts w:ascii="Verdana" w:hAnsi="Verdana"/>
                <w:sz w:val="18"/>
                <w:szCs w:val="26"/>
                <w:lang w:val="en-US" w:bidi="ar-EG"/>
              </w:rPr>
              <w:t>ITU</w:t>
            </w:r>
            <w:r>
              <w:rPr>
                <w:rFonts w:ascii="Verdana" w:hAnsi="Verdana"/>
                <w:sz w:val="18"/>
                <w:szCs w:val="26"/>
                <w:lang w:val="en-US" w:bidi="ar-EG"/>
              </w:rPr>
              <w:t>-</w:t>
            </w:r>
            <w:r w:rsidRPr="00F539F5">
              <w:rPr>
                <w:rFonts w:ascii="Verdana" w:hAnsi="Verdana"/>
                <w:sz w:val="18"/>
                <w:szCs w:val="26"/>
                <w:lang w:val="en-US" w:bidi="ar-EG"/>
              </w:rPr>
              <w:t>R</w:t>
            </w:r>
            <w:r>
              <w:rPr>
                <w:rFonts w:ascii="Verdana" w:hAnsi="Verdana"/>
                <w:sz w:val="18"/>
                <w:szCs w:val="26"/>
                <w:lang w:val="en-US" w:bidi="ar-EG"/>
              </w:rPr>
              <w:t> </w:t>
            </w:r>
            <w:r w:rsidRPr="00F539F5">
              <w:rPr>
                <w:rFonts w:ascii="Verdana" w:hAnsi="Verdana"/>
                <w:sz w:val="18"/>
                <w:szCs w:val="26"/>
                <w:lang w:val="en-US" w:bidi="ar-EG"/>
              </w:rPr>
              <w:t>F</w:t>
            </w:r>
            <w:r>
              <w:rPr>
                <w:rFonts w:ascii="Verdana" w:hAnsi="Verdana"/>
                <w:sz w:val="18"/>
                <w:szCs w:val="26"/>
                <w:lang w:val="en-US" w:bidi="ar-EG"/>
              </w:rPr>
              <w:t>.</w:t>
            </w:r>
            <w:r w:rsidRPr="00F539F5">
              <w:rPr>
                <w:rFonts w:ascii="Verdana" w:hAnsi="Verdana"/>
                <w:sz w:val="18"/>
                <w:szCs w:val="26"/>
                <w:lang w:val="en-US" w:bidi="ar-EG"/>
              </w:rPr>
              <w:t>1099-3</w:t>
            </w:r>
          </w:p>
        </w:tc>
        <w:tc>
          <w:tcPr>
            <w:tcW w:w="2035" w:type="dxa"/>
            <w:shd w:val="pct10" w:color="auto" w:fill="auto"/>
            <w:vAlign w:val="center"/>
          </w:tcPr>
          <w:p w:rsidR="00AA58A8" w:rsidRPr="00F539F5" w:rsidRDefault="00AA58A8" w:rsidP="00F6009E">
            <w:pPr>
              <w:spacing w:before="40" w:after="40" w:line="260" w:lineRule="exact"/>
              <w:jc w:val="center"/>
              <w:rPr>
                <w:rFonts w:ascii="Verdana" w:hAnsi="Verdana"/>
                <w:sz w:val="18"/>
                <w:szCs w:val="26"/>
                <w:lang w:val="en-US" w:bidi="ar-EG"/>
              </w:rPr>
            </w:pPr>
          </w:p>
        </w:tc>
      </w:tr>
      <w:tr w:rsidR="00AA58A8" w:rsidRPr="006F39D9" w:rsidTr="00F6009E">
        <w:trPr>
          <w:trHeight w:val="1714"/>
        </w:trPr>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lastRenderedPageBreak/>
              <w:t>4 800-4 500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bidi="ar-SY"/>
              </w:rPr>
            </w:pPr>
            <w:r w:rsidRPr="00F539F5">
              <w:rPr>
                <w:rFonts w:ascii="Verdana" w:hAnsi="Verdana" w:cs="Traditional Arabic" w:hint="cs"/>
                <w:color w:val="000000"/>
                <w:sz w:val="18"/>
                <w:szCs w:val="26"/>
                <w:rtl/>
                <w:lang w:val="en-GB"/>
              </w:rPr>
              <w:t>(فضاء-أرض)</w:t>
            </w:r>
            <w:r>
              <w:rPr>
                <w:rFonts w:ascii="Verdana" w:hAnsi="Verdana" w:cs="Traditional Arabic" w:hint="cs"/>
                <w:color w:val="000000"/>
                <w:sz w:val="18"/>
                <w:szCs w:val="26"/>
                <w:rtl/>
                <w:lang w:val="en-GB"/>
              </w:rPr>
              <w:t xml:space="preserve">  </w:t>
            </w:r>
            <w:r w:rsidRPr="00F539F5">
              <w:rPr>
                <w:rStyle w:val="Artref"/>
                <w:rFonts w:ascii="Verdana" w:hAnsi="Verdana" w:cs="Traditional Arabic"/>
                <w:color w:val="000000"/>
                <w:sz w:val="18"/>
                <w:szCs w:val="26"/>
                <w:lang w:val="fr-CH"/>
              </w:rPr>
              <w:t>441</w:t>
            </w:r>
            <w:r>
              <w:rPr>
                <w:rStyle w:val="Artref"/>
                <w:rFonts w:ascii="Verdana" w:hAnsi="Verdana" w:cs="Traditional Arabic"/>
                <w:color w:val="000000"/>
                <w:sz w:val="18"/>
                <w:szCs w:val="26"/>
                <w:lang w:val="fr-CH"/>
              </w:rPr>
              <w:t>.5</w:t>
            </w:r>
          </w:p>
          <w:p w:rsidR="00AA58A8" w:rsidRPr="00AB35F1" w:rsidRDefault="00AA58A8" w:rsidP="00F6009E">
            <w:pPr>
              <w:pStyle w:val="TableTextS5"/>
              <w:bidi/>
              <w:spacing w:line="260" w:lineRule="exact"/>
              <w:rPr>
                <w:rStyle w:val="Tablefreq"/>
                <w:rFonts w:ascii="Verdana" w:hAnsi="Verdana" w:cs="Traditional Arabic"/>
                <w:b w:val="0"/>
                <w:bCs/>
                <w:color w:val="000000"/>
                <w:sz w:val="18"/>
                <w:szCs w:val="26"/>
                <w:lang w:val="en-US"/>
              </w:rPr>
            </w:pPr>
            <w:r w:rsidRPr="00AB35F1">
              <w:rPr>
                <w:rFonts w:ascii="Verdana" w:hAnsi="Verdana" w:cs="Traditional Arabic" w:hint="cs"/>
                <w:b/>
                <w:bCs/>
                <w:color w:val="000000"/>
                <w:sz w:val="18"/>
                <w:szCs w:val="26"/>
                <w:rtl/>
                <w:lang w:val="en-GB"/>
              </w:rPr>
              <w:t>متنقلة</w:t>
            </w:r>
          </w:p>
        </w:tc>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4 800-4 500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p>
          <w:p w:rsidR="00AA58A8" w:rsidRPr="00240EDF" w:rsidRDefault="00AA58A8" w:rsidP="00F6009E">
            <w:pPr>
              <w:pStyle w:val="TableTextS5"/>
              <w:bidi/>
              <w:spacing w:line="260" w:lineRule="exact"/>
              <w:ind w:left="170" w:hanging="170"/>
              <w:rPr>
                <w:rFonts w:ascii="Verdana" w:hAnsi="Verdana" w:cs="Traditional Arabic"/>
                <w:color w:val="000000"/>
                <w:sz w:val="18"/>
                <w:szCs w:val="26"/>
                <w:lang w:val="en-US" w:bidi="ar-SY"/>
              </w:rPr>
            </w:pPr>
            <w:r w:rsidRPr="00F539F5">
              <w:rPr>
                <w:rFonts w:ascii="Verdana" w:hAnsi="Verdana" w:cs="Traditional Arabic" w:hint="cs"/>
                <w:color w:val="000000"/>
                <w:sz w:val="18"/>
                <w:szCs w:val="26"/>
                <w:rtl/>
                <w:lang w:val="en-GB"/>
              </w:rPr>
              <w:t>(فضاء-أرض)</w:t>
            </w:r>
            <w:r>
              <w:rPr>
                <w:rFonts w:ascii="Verdana" w:hAnsi="Verdana" w:cs="Traditional Arabic" w:hint="cs"/>
                <w:color w:val="000000"/>
                <w:sz w:val="18"/>
                <w:szCs w:val="26"/>
                <w:rtl/>
                <w:lang w:val="en-GB"/>
              </w:rPr>
              <w:t xml:space="preserve">  </w:t>
            </w:r>
            <w:r w:rsidRPr="00F539F5">
              <w:rPr>
                <w:rStyle w:val="Artref"/>
                <w:rFonts w:ascii="Verdana" w:hAnsi="Verdana" w:cs="Traditional Arabic"/>
                <w:color w:val="000000"/>
                <w:sz w:val="18"/>
                <w:szCs w:val="26"/>
                <w:lang w:val="fr-CH"/>
              </w:rPr>
              <w:t>441</w:t>
            </w:r>
            <w:r>
              <w:rPr>
                <w:rStyle w:val="Artref"/>
                <w:rFonts w:ascii="Verdana" w:hAnsi="Verdana" w:cs="Traditional Arabic"/>
                <w:color w:val="000000"/>
                <w:sz w:val="18"/>
                <w:szCs w:val="26"/>
                <w:lang w:val="fr-CH"/>
              </w:rPr>
              <w:t>.5</w:t>
            </w:r>
          </w:p>
          <w:p w:rsidR="00AA58A8" w:rsidRPr="00AB35F1" w:rsidRDefault="00AA58A8" w:rsidP="00F6009E">
            <w:pPr>
              <w:pStyle w:val="TableTextS5"/>
              <w:bidi/>
              <w:spacing w:line="260" w:lineRule="exact"/>
              <w:rPr>
                <w:rFonts w:ascii="Verdana" w:hAnsi="Verdana" w:cs="Traditional Arabic"/>
                <w:b/>
                <w:bCs/>
                <w:color w:val="000000"/>
                <w:sz w:val="18"/>
                <w:szCs w:val="26"/>
                <w:rtl/>
                <w:lang w:val="en-GB" w:bidi="ar-EG"/>
              </w:rPr>
            </w:pPr>
            <w:r w:rsidRPr="00AB35F1">
              <w:rPr>
                <w:rFonts w:ascii="Verdana" w:hAnsi="Verdana" w:cs="Traditional Arabic" w:hint="cs"/>
                <w:b/>
                <w:bCs/>
                <w:color w:val="000000"/>
                <w:sz w:val="18"/>
                <w:szCs w:val="26"/>
                <w:rtl/>
                <w:lang w:val="en-GB"/>
              </w:rPr>
              <w:t>متنقلة</w:t>
            </w:r>
          </w:p>
        </w:tc>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4 800-4 500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 xml:space="preserve">ثابتة </w:t>
            </w:r>
            <w:r>
              <w:rPr>
                <w:rFonts w:ascii="Verdana" w:hAnsi="Verdana" w:cs="Traditional Arabic" w:hint="cs"/>
                <w:b/>
                <w:bCs/>
                <w:color w:val="000000"/>
                <w:sz w:val="18"/>
                <w:szCs w:val="26"/>
                <w:rtl/>
                <w:lang w:val="en-GB"/>
              </w:rPr>
              <w:t>-</w:t>
            </w:r>
            <w:r w:rsidRPr="00655586">
              <w:rPr>
                <w:rFonts w:ascii="Verdana" w:hAnsi="Verdana" w:cs="Traditional Arabic" w:hint="cs"/>
                <w:b/>
                <w:bCs/>
                <w:color w:val="000000"/>
                <w:sz w:val="18"/>
                <w:szCs w:val="26"/>
                <w:rtl/>
                <w:lang w:val="en-GB"/>
              </w:rPr>
              <w:t xml:space="preserve"> ساتلية</w:t>
            </w:r>
          </w:p>
          <w:p w:rsidR="00AA58A8" w:rsidRPr="00240EDF" w:rsidRDefault="00AA58A8" w:rsidP="00F6009E">
            <w:pPr>
              <w:pStyle w:val="TableTextS5"/>
              <w:bidi/>
              <w:spacing w:line="260" w:lineRule="exact"/>
              <w:ind w:left="170" w:hanging="170"/>
              <w:rPr>
                <w:rFonts w:ascii="Verdana" w:hAnsi="Verdana" w:cs="Traditional Arabic"/>
                <w:color w:val="000000"/>
                <w:sz w:val="18"/>
                <w:szCs w:val="26"/>
                <w:lang w:val="en-US" w:bidi="ar-SY"/>
              </w:rPr>
            </w:pPr>
            <w:r w:rsidRPr="00F539F5">
              <w:rPr>
                <w:rFonts w:ascii="Verdana" w:hAnsi="Verdana" w:cs="Traditional Arabic" w:hint="cs"/>
                <w:color w:val="000000"/>
                <w:sz w:val="18"/>
                <w:szCs w:val="26"/>
                <w:rtl/>
                <w:lang w:val="en-GB"/>
              </w:rPr>
              <w:t>(فضاء-أرض)</w:t>
            </w:r>
            <w:r>
              <w:rPr>
                <w:rFonts w:ascii="Verdana" w:hAnsi="Verdana" w:cs="Traditional Arabic" w:hint="cs"/>
                <w:color w:val="000000"/>
                <w:sz w:val="18"/>
                <w:szCs w:val="26"/>
                <w:rtl/>
                <w:lang w:val="en-GB"/>
              </w:rPr>
              <w:t xml:space="preserve">  </w:t>
            </w:r>
            <w:r w:rsidRPr="00F539F5">
              <w:rPr>
                <w:rStyle w:val="Artref"/>
                <w:rFonts w:ascii="Verdana" w:hAnsi="Verdana" w:cs="Traditional Arabic"/>
                <w:color w:val="000000"/>
                <w:sz w:val="18"/>
                <w:szCs w:val="26"/>
                <w:lang w:val="fr-CH"/>
              </w:rPr>
              <w:t>441</w:t>
            </w:r>
            <w:r>
              <w:rPr>
                <w:rStyle w:val="Artref"/>
                <w:rFonts w:ascii="Verdana" w:hAnsi="Verdana" w:cs="Traditional Arabic"/>
                <w:color w:val="000000"/>
                <w:sz w:val="18"/>
                <w:szCs w:val="26"/>
                <w:lang w:val="fr-CH"/>
              </w:rPr>
              <w:t>.5</w:t>
            </w:r>
          </w:p>
          <w:p w:rsidR="00AA58A8" w:rsidRPr="00AB35F1" w:rsidRDefault="00AA58A8" w:rsidP="00F6009E">
            <w:pPr>
              <w:pStyle w:val="TableTextS5"/>
              <w:bidi/>
              <w:spacing w:line="260" w:lineRule="exact"/>
              <w:rPr>
                <w:rFonts w:ascii="Verdana" w:hAnsi="Verdana" w:cs="Traditional Arabic"/>
                <w:b/>
                <w:bCs/>
                <w:color w:val="000000"/>
                <w:sz w:val="18"/>
                <w:szCs w:val="26"/>
                <w:rtl/>
                <w:lang w:val="en-GB"/>
              </w:rPr>
            </w:pPr>
            <w:r w:rsidRPr="00AB35F1">
              <w:rPr>
                <w:rFonts w:ascii="Verdana" w:hAnsi="Verdana" w:cs="Traditional Arabic" w:hint="cs"/>
                <w:b/>
                <w:bCs/>
                <w:color w:val="000000"/>
                <w:sz w:val="18"/>
                <w:szCs w:val="26"/>
                <w:rtl/>
                <w:lang w:val="en-GB"/>
              </w:rPr>
              <w:t>متنقلة</w:t>
            </w:r>
          </w:p>
        </w:tc>
        <w:tc>
          <w:tcPr>
            <w:tcW w:w="2034" w:type="dxa"/>
            <w:shd w:val="clear" w:color="auto" w:fill="F3F3F3"/>
          </w:tcPr>
          <w:p w:rsidR="00AA58A8" w:rsidRPr="00F539F5" w:rsidRDefault="00AA58A8" w:rsidP="00F6009E">
            <w:pPr>
              <w:spacing w:before="40" w:after="40" w:line="260" w:lineRule="exact"/>
              <w:jc w:val="center"/>
              <w:rPr>
                <w:rFonts w:ascii="Verdana" w:hAnsi="Verdana"/>
                <w:sz w:val="18"/>
                <w:szCs w:val="26"/>
              </w:rPr>
            </w:pPr>
          </w:p>
        </w:tc>
        <w:tc>
          <w:tcPr>
            <w:tcW w:w="2034" w:type="dxa"/>
            <w:tcBorders>
              <w:bottom w:val="single" w:sz="4" w:space="0" w:color="auto"/>
            </w:tcBorders>
            <w:shd w:val="pct10" w:color="auto" w:fill="auto"/>
          </w:tcPr>
          <w:p w:rsidR="00AA58A8" w:rsidRDefault="00AA58A8" w:rsidP="00F6009E">
            <w:pPr>
              <w:spacing w:before="40" w:after="40" w:line="260" w:lineRule="exact"/>
              <w:jc w:val="center"/>
              <w:rPr>
                <w:rFonts w:ascii="Verdana" w:hAnsi="Verdana"/>
                <w:sz w:val="18"/>
                <w:szCs w:val="26"/>
                <w:rtl/>
                <w:lang w:bidi="ar-EG"/>
              </w:rPr>
            </w:pPr>
            <w:r w:rsidRPr="00F539F5">
              <w:rPr>
                <w:rFonts w:ascii="Verdana" w:hAnsi="Verdana" w:hint="cs"/>
                <w:sz w:val="18"/>
                <w:szCs w:val="26"/>
                <w:rtl/>
                <w:lang w:bidi="ar-EG"/>
              </w:rPr>
              <w:t xml:space="preserve">تخصيصات التردد للخدمات الثابتة وفقاً للتوصية </w:t>
            </w:r>
          </w:p>
          <w:p w:rsidR="00AA58A8" w:rsidRPr="00F539F5" w:rsidRDefault="00AA58A8" w:rsidP="00F6009E">
            <w:pPr>
              <w:spacing w:before="40" w:after="40" w:line="260" w:lineRule="exact"/>
              <w:jc w:val="center"/>
              <w:rPr>
                <w:rFonts w:ascii="Verdana" w:hAnsi="Verdana"/>
                <w:sz w:val="18"/>
                <w:szCs w:val="26"/>
                <w:rtl/>
                <w:lang w:val="en-US" w:bidi="ar-SY"/>
              </w:rPr>
            </w:pPr>
            <w:r w:rsidRPr="00F539F5">
              <w:rPr>
                <w:rFonts w:ascii="Verdana" w:hAnsi="Verdana"/>
                <w:sz w:val="18"/>
                <w:szCs w:val="26"/>
                <w:lang w:val="en-US" w:bidi="ar-EG"/>
              </w:rPr>
              <w:t>ITU</w:t>
            </w:r>
            <w:r>
              <w:rPr>
                <w:rFonts w:ascii="Verdana" w:hAnsi="Verdana"/>
                <w:sz w:val="18"/>
                <w:szCs w:val="26"/>
                <w:lang w:val="en-US" w:bidi="ar-EG"/>
              </w:rPr>
              <w:t>-</w:t>
            </w:r>
            <w:r w:rsidRPr="00F539F5">
              <w:rPr>
                <w:rFonts w:ascii="Verdana" w:hAnsi="Verdana"/>
                <w:sz w:val="18"/>
                <w:szCs w:val="26"/>
                <w:lang w:val="en-US" w:bidi="ar-EG"/>
              </w:rPr>
              <w:t>R</w:t>
            </w:r>
            <w:r>
              <w:rPr>
                <w:rFonts w:ascii="Verdana" w:hAnsi="Verdana"/>
                <w:sz w:val="18"/>
                <w:szCs w:val="26"/>
                <w:lang w:val="en-US" w:bidi="ar-EG"/>
              </w:rPr>
              <w:t> </w:t>
            </w:r>
            <w:r w:rsidRPr="00F539F5">
              <w:rPr>
                <w:rFonts w:ascii="Verdana" w:hAnsi="Verdana"/>
                <w:sz w:val="18"/>
                <w:szCs w:val="26"/>
                <w:lang w:val="en-US" w:bidi="ar-EG"/>
              </w:rPr>
              <w:t>F</w:t>
            </w:r>
            <w:r>
              <w:rPr>
                <w:rFonts w:ascii="Verdana" w:hAnsi="Verdana"/>
                <w:sz w:val="18"/>
                <w:szCs w:val="26"/>
                <w:lang w:val="en-US" w:bidi="ar-EG"/>
              </w:rPr>
              <w:t>.</w:t>
            </w:r>
            <w:r w:rsidRPr="00F539F5">
              <w:rPr>
                <w:rFonts w:ascii="Verdana" w:hAnsi="Verdana"/>
                <w:sz w:val="18"/>
                <w:szCs w:val="26"/>
                <w:lang w:val="en-US" w:bidi="ar-EG"/>
              </w:rPr>
              <w:t>1099</w:t>
            </w:r>
            <w:r>
              <w:rPr>
                <w:rFonts w:ascii="Verdana" w:hAnsi="Verdana"/>
                <w:sz w:val="18"/>
                <w:szCs w:val="26"/>
                <w:lang w:val="en-US" w:bidi="ar-EG"/>
              </w:rPr>
              <w:t>-</w:t>
            </w:r>
            <w:r w:rsidRPr="00F539F5">
              <w:rPr>
                <w:rFonts w:ascii="Verdana" w:hAnsi="Verdana"/>
                <w:sz w:val="18"/>
                <w:szCs w:val="26"/>
                <w:lang w:val="en-US" w:bidi="ar-EG"/>
              </w:rPr>
              <w:t>3</w:t>
            </w:r>
          </w:p>
        </w:tc>
        <w:tc>
          <w:tcPr>
            <w:tcW w:w="2035" w:type="dxa"/>
            <w:shd w:val="pct10" w:color="auto" w:fill="auto"/>
            <w:vAlign w:val="center"/>
          </w:tcPr>
          <w:p w:rsidR="00AA58A8" w:rsidRPr="00F539F5" w:rsidRDefault="00AA58A8" w:rsidP="00F6009E">
            <w:pPr>
              <w:spacing w:before="40" w:after="40" w:line="260" w:lineRule="exact"/>
              <w:jc w:val="center"/>
              <w:rPr>
                <w:rFonts w:ascii="Verdana" w:hAnsi="Verdana"/>
                <w:sz w:val="18"/>
                <w:szCs w:val="26"/>
                <w:lang w:val="en-US" w:bidi="ar-EG"/>
              </w:rPr>
            </w:pPr>
          </w:p>
        </w:tc>
      </w:tr>
      <w:tr w:rsidR="00AA58A8" w:rsidRPr="006F39D9" w:rsidTr="00F6009E">
        <w:trPr>
          <w:trHeight w:val="1288"/>
        </w:trPr>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4 990-4 800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ثابتة</w:t>
            </w:r>
          </w:p>
          <w:p w:rsidR="00AA58A8" w:rsidRPr="005D7D40" w:rsidRDefault="00AA58A8" w:rsidP="00F6009E">
            <w:pPr>
              <w:pStyle w:val="TableTextS5"/>
              <w:bidi/>
              <w:spacing w:line="260" w:lineRule="exact"/>
              <w:ind w:left="170" w:hanging="170"/>
              <w:rPr>
                <w:rFonts w:ascii="Verdana" w:hAnsi="Verdana" w:cs="Traditional Arabic"/>
                <w:b/>
                <w:bCs/>
                <w:color w:val="000000"/>
                <w:sz w:val="18"/>
                <w:szCs w:val="26"/>
                <w:lang w:val="en-US"/>
              </w:rPr>
            </w:pPr>
            <w:r w:rsidRPr="00655586">
              <w:rPr>
                <w:rFonts w:ascii="Verdana" w:hAnsi="Verdana" w:cs="Traditional Arabic" w:hint="cs"/>
                <w:b/>
                <w:bCs/>
                <w:color w:val="000000"/>
                <w:sz w:val="18"/>
                <w:szCs w:val="26"/>
                <w:rtl/>
                <w:lang w:val="en-GB"/>
              </w:rPr>
              <w:t>متنقلة</w:t>
            </w:r>
            <w:r w:rsidR="005D7D40">
              <w:rPr>
                <w:rFonts w:ascii="Verdana" w:hAnsi="Verdana" w:cs="Traditional Arabic" w:hint="cs"/>
                <w:b/>
                <w:bCs/>
                <w:color w:val="000000"/>
                <w:sz w:val="18"/>
                <w:szCs w:val="26"/>
                <w:rtl/>
                <w:lang w:val="en-GB"/>
              </w:rPr>
              <w:t xml:space="preserve">  </w:t>
            </w:r>
            <w:r w:rsidR="005D7D40" w:rsidRPr="005D7D40">
              <w:rPr>
                <w:rFonts w:ascii="Verdana" w:hAnsi="Verdana" w:cs="Traditional Arabic"/>
                <w:color w:val="000000"/>
                <w:sz w:val="18"/>
                <w:szCs w:val="26"/>
                <w:lang w:val="en-US"/>
              </w:rPr>
              <w:t>442.5</w:t>
            </w:r>
          </w:p>
          <w:p w:rsidR="00AA58A8" w:rsidRPr="00AB35F1"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AB35F1">
              <w:rPr>
                <w:rFonts w:ascii="Verdana" w:hAnsi="Verdana" w:cs="Traditional Arabic" w:hint="cs"/>
                <w:color w:val="000000"/>
                <w:sz w:val="18"/>
                <w:szCs w:val="26"/>
                <w:rtl/>
                <w:lang w:val="en-GB"/>
              </w:rPr>
              <w:t>فلك راديوي</w:t>
            </w:r>
          </w:p>
          <w:p w:rsidR="00AA58A8" w:rsidRPr="007A32CE" w:rsidRDefault="00AA58A8" w:rsidP="00F6009E">
            <w:pPr>
              <w:pStyle w:val="TableTextS5"/>
              <w:bidi/>
              <w:spacing w:line="260" w:lineRule="exact"/>
              <w:ind w:left="170" w:hanging="170"/>
              <w:rPr>
                <w:rStyle w:val="Tablefreq"/>
                <w:rFonts w:ascii="Verdana" w:hAnsi="Verdana" w:cs="Traditional Arabic"/>
                <w:b w:val="0"/>
                <w:color w:val="000000"/>
                <w:sz w:val="18"/>
                <w:szCs w:val="26"/>
                <w:lang w:val="fr-CH" w:bidi="ar-SY"/>
              </w:rPr>
            </w:pPr>
            <w:r w:rsidRPr="00D61D2C">
              <w:rPr>
                <w:rStyle w:val="Artref"/>
                <w:rFonts w:ascii="Verdana" w:hAnsi="Verdana"/>
                <w:color w:val="000000"/>
                <w:sz w:val="18"/>
                <w:szCs w:val="18"/>
                <w:lang w:val="en-US"/>
              </w:rPr>
              <w:t>339</w:t>
            </w:r>
            <w:r>
              <w:rPr>
                <w:rStyle w:val="Artref"/>
                <w:rFonts w:ascii="Verdana" w:hAnsi="Verdana"/>
                <w:color w:val="000000"/>
                <w:sz w:val="18"/>
                <w:szCs w:val="18"/>
                <w:lang w:val="en-US"/>
              </w:rPr>
              <w:t>.5</w:t>
            </w:r>
            <w:r w:rsidRPr="00D61D2C">
              <w:rPr>
                <w:color w:val="000000"/>
                <w:sz w:val="18"/>
                <w:szCs w:val="18"/>
              </w:rPr>
              <w:t xml:space="preserve">  </w:t>
            </w:r>
            <w:r w:rsidRPr="00D61D2C">
              <w:rPr>
                <w:rStyle w:val="Artref"/>
                <w:rFonts w:ascii="Verdana" w:hAnsi="Verdana"/>
                <w:color w:val="000000"/>
                <w:sz w:val="18"/>
                <w:szCs w:val="18"/>
                <w:lang w:val="en-US"/>
              </w:rPr>
              <w:t>149</w:t>
            </w:r>
            <w:r>
              <w:rPr>
                <w:rStyle w:val="Artref"/>
                <w:rFonts w:ascii="Verdana" w:hAnsi="Verdana"/>
                <w:color w:val="000000"/>
                <w:sz w:val="18"/>
                <w:szCs w:val="18"/>
                <w:lang w:val="en-US"/>
              </w:rPr>
              <w:t>.5</w:t>
            </w:r>
            <w:r>
              <w:rPr>
                <w:rStyle w:val="Artref"/>
                <w:rFonts w:ascii="Verdana" w:hAnsi="Verdana" w:cs="Traditional Arabic" w:hint="cs"/>
                <w:color w:val="000000"/>
                <w:sz w:val="18"/>
                <w:szCs w:val="26"/>
                <w:rtl/>
                <w:lang w:val="fr-CH" w:bidi="ar-SY"/>
              </w:rPr>
              <w:t xml:space="preserve">  </w:t>
            </w:r>
            <w:r w:rsidRPr="00D61D2C">
              <w:rPr>
                <w:rStyle w:val="Artref"/>
                <w:rFonts w:ascii="Verdana" w:hAnsi="Verdana"/>
                <w:color w:val="000000"/>
                <w:sz w:val="18"/>
                <w:szCs w:val="18"/>
                <w:lang w:val="en-US"/>
              </w:rPr>
              <w:t>443</w:t>
            </w:r>
            <w:r>
              <w:rPr>
                <w:rStyle w:val="Artref"/>
                <w:rFonts w:ascii="Verdana" w:hAnsi="Verdana"/>
                <w:color w:val="000000"/>
                <w:sz w:val="18"/>
                <w:szCs w:val="18"/>
                <w:lang w:val="en-US"/>
              </w:rPr>
              <w:t>.5</w:t>
            </w:r>
          </w:p>
        </w:tc>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4 990-4 800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متنقلة</w:t>
            </w:r>
            <w:r w:rsidR="005D7D40">
              <w:rPr>
                <w:rFonts w:ascii="Verdana" w:hAnsi="Verdana" w:cs="Traditional Arabic" w:hint="cs"/>
                <w:b/>
                <w:bCs/>
                <w:color w:val="000000"/>
                <w:sz w:val="18"/>
                <w:szCs w:val="26"/>
                <w:rtl/>
                <w:lang w:val="en-GB" w:bidi="ar-EG"/>
              </w:rPr>
              <w:t xml:space="preserve">  </w:t>
            </w:r>
            <w:r w:rsidR="005D7D40" w:rsidRPr="005D7D40">
              <w:rPr>
                <w:rFonts w:ascii="Verdana" w:hAnsi="Verdana" w:cs="Traditional Arabic"/>
                <w:color w:val="000000"/>
                <w:sz w:val="18"/>
                <w:szCs w:val="26"/>
                <w:lang w:val="en-US"/>
              </w:rPr>
              <w:t>442.5</w:t>
            </w:r>
          </w:p>
          <w:p w:rsidR="00AA58A8" w:rsidRPr="00AB35F1" w:rsidRDefault="00AA58A8" w:rsidP="00F6009E">
            <w:pPr>
              <w:pStyle w:val="TableTextS5"/>
              <w:bidi/>
              <w:spacing w:line="260" w:lineRule="exact"/>
              <w:ind w:left="170" w:hanging="170"/>
              <w:rPr>
                <w:rFonts w:ascii="Verdana" w:hAnsi="Verdana" w:cs="Traditional Arabic"/>
                <w:color w:val="000000"/>
                <w:sz w:val="18"/>
                <w:szCs w:val="26"/>
                <w:rtl/>
                <w:lang w:val="en-GB" w:bidi="ar-EG"/>
              </w:rPr>
            </w:pPr>
            <w:r w:rsidRPr="00AB35F1">
              <w:rPr>
                <w:rFonts w:ascii="Verdana" w:hAnsi="Verdana" w:cs="Traditional Arabic" w:hint="cs"/>
                <w:color w:val="000000"/>
                <w:sz w:val="18"/>
                <w:szCs w:val="26"/>
                <w:rtl/>
                <w:lang w:val="en-GB"/>
              </w:rPr>
              <w:t>فلك راديوي</w:t>
            </w:r>
          </w:p>
          <w:p w:rsidR="00AA58A8" w:rsidRPr="007A32CE" w:rsidRDefault="00AA58A8" w:rsidP="00F6009E">
            <w:pPr>
              <w:pStyle w:val="TableTextS5"/>
              <w:bidi/>
              <w:spacing w:line="260" w:lineRule="exact"/>
              <w:ind w:left="170" w:hanging="170"/>
              <w:rPr>
                <w:rStyle w:val="Tablefreq"/>
                <w:rFonts w:ascii="Verdana" w:hAnsi="Verdana" w:cs="Traditional Arabic"/>
                <w:b w:val="0"/>
                <w:color w:val="000000"/>
                <w:sz w:val="18"/>
                <w:szCs w:val="26"/>
                <w:lang w:bidi="ar-SY"/>
              </w:rPr>
            </w:pPr>
            <w:r w:rsidRPr="00D61D2C">
              <w:rPr>
                <w:rStyle w:val="Artref"/>
                <w:rFonts w:ascii="Verdana" w:hAnsi="Verdana"/>
                <w:color w:val="000000"/>
                <w:sz w:val="18"/>
                <w:szCs w:val="18"/>
                <w:lang w:val="fr-CH"/>
              </w:rPr>
              <w:t>149</w:t>
            </w:r>
            <w:r>
              <w:rPr>
                <w:rStyle w:val="Artref"/>
                <w:rFonts w:ascii="Verdana" w:hAnsi="Verdana"/>
                <w:color w:val="000000"/>
                <w:sz w:val="18"/>
                <w:szCs w:val="18"/>
                <w:lang w:val="fr-CH"/>
              </w:rPr>
              <w:t>.5</w:t>
            </w:r>
            <w:r>
              <w:rPr>
                <w:rFonts w:ascii="Verdana" w:hAnsi="Verdana" w:cs="Traditional Arabic" w:hint="cs"/>
                <w:color w:val="000000"/>
                <w:sz w:val="18"/>
                <w:szCs w:val="26"/>
                <w:rtl/>
                <w:lang w:val="en-GB" w:bidi="ar-SY"/>
              </w:rPr>
              <w:t xml:space="preserve">  </w:t>
            </w:r>
            <w:r>
              <w:rPr>
                <w:rStyle w:val="Artref"/>
                <w:rFonts w:ascii="Verdana" w:hAnsi="Verdana"/>
                <w:color w:val="000000"/>
                <w:sz w:val="18"/>
                <w:szCs w:val="18"/>
                <w:lang w:val="fr-CH"/>
              </w:rPr>
              <w:t>443.5</w:t>
            </w:r>
            <w:r w:rsidRPr="00D61D2C">
              <w:rPr>
                <w:color w:val="000000"/>
                <w:sz w:val="18"/>
                <w:szCs w:val="18"/>
                <w:lang w:val="fr-CH"/>
              </w:rPr>
              <w:t xml:space="preserve">  </w:t>
            </w:r>
            <w:r>
              <w:rPr>
                <w:rStyle w:val="Artref"/>
                <w:rFonts w:ascii="Verdana" w:hAnsi="Verdana"/>
                <w:color w:val="000000"/>
                <w:sz w:val="18"/>
                <w:szCs w:val="18"/>
                <w:lang w:val="fr-CH"/>
              </w:rPr>
              <w:t>339.5</w:t>
            </w:r>
          </w:p>
        </w:tc>
        <w:tc>
          <w:tcPr>
            <w:tcW w:w="2747" w:type="dxa"/>
          </w:tcPr>
          <w:p w:rsidR="00AA58A8" w:rsidRPr="00F539F5" w:rsidRDefault="00AA58A8" w:rsidP="00F6009E">
            <w:pPr>
              <w:pStyle w:val="TableTextS5"/>
              <w:bidi/>
              <w:spacing w:line="260" w:lineRule="exact"/>
              <w:rPr>
                <w:rStyle w:val="Tablefreq"/>
                <w:rFonts w:ascii="Verdana" w:hAnsi="Verdana" w:cs="Traditional Arabic"/>
                <w:color w:val="000000"/>
                <w:sz w:val="18"/>
                <w:szCs w:val="26"/>
                <w:lang w:val="en-US"/>
              </w:rPr>
            </w:pPr>
            <w:r w:rsidRPr="00F539F5">
              <w:rPr>
                <w:rStyle w:val="Tablefreq"/>
                <w:rFonts w:ascii="Verdana" w:hAnsi="Verdana" w:cs="Traditional Arabic"/>
                <w:color w:val="000000"/>
                <w:sz w:val="18"/>
                <w:szCs w:val="26"/>
                <w:lang w:val="en-US"/>
              </w:rPr>
              <w:t>4 990-4 800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متنقلة</w:t>
            </w:r>
            <w:r w:rsidR="005D7D40">
              <w:rPr>
                <w:rFonts w:ascii="Verdana" w:hAnsi="Verdana" w:cs="Traditional Arabic" w:hint="cs"/>
                <w:b/>
                <w:bCs/>
                <w:color w:val="000000"/>
                <w:sz w:val="18"/>
                <w:szCs w:val="26"/>
                <w:rtl/>
                <w:lang w:val="en-GB"/>
              </w:rPr>
              <w:t xml:space="preserve">  </w:t>
            </w:r>
            <w:r w:rsidR="005D7D40" w:rsidRPr="005D7D40">
              <w:rPr>
                <w:rFonts w:ascii="Verdana" w:hAnsi="Verdana" w:cs="Traditional Arabic"/>
                <w:color w:val="000000"/>
                <w:sz w:val="18"/>
                <w:szCs w:val="26"/>
                <w:lang w:val="en-US"/>
              </w:rPr>
              <w:t>442.5</w:t>
            </w:r>
          </w:p>
          <w:p w:rsidR="00AA58A8" w:rsidRPr="00AB35F1" w:rsidRDefault="00AA58A8" w:rsidP="00F6009E">
            <w:pPr>
              <w:pStyle w:val="TableTextS5"/>
              <w:bidi/>
              <w:spacing w:line="260" w:lineRule="exact"/>
              <w:ind w:left="170" w:hanging="170"/>
              <w:rPr>
                <w:rFonts w:ascii="Verdana" w:hAnsi="Verdana" w:cs="Traditional Arabic"/>
                <w:color w:val="000000"/>
                <w:sz w:val="18"/>
                <w:szCs w:val="26"/>
                <w:rtl/>
                <w:lang w:val="en-GB" w:bidi="ar-EG"/>
              </w:rPr>
            </w:pPr>
            <w:r w:rsidRPr="00AB35F1">
              <w:rPr>
                <w:rFonts w:ascii="Verdana" w:hAnsi="Verdana" w:cs="Traditional Arabic" w:hint="cs"/>
                <w:color w:val="000000"/>
                <w:sz w:val="18"/>
                <w:szCs w:val="26"/>
                <w:rtl/>
                <w:lang w:val="en-GB"/>
              </w:rPr>
              <w:t>فلك راديوي</w:t>
            </w:r>
          </w:p>
          <w:p w:rsidR="00AA58A8" w:rsidRPr="007A32CE" w:rsidRDefault="00AA58A8" w:rsidP="00F6009E">
            <w:pPr>
              <w:pStyle w:val="TableTextS5"/>
              <w:bidi/>
              <w:spacing w:line="260" w:lineRule="exact"/>
              <w:ind w:left="170" w:hanging="170"/>
              <w:rPr>
                <w:rStyle w:val="Tablefreq"/>
                <w:b w:val="0"/>
                <w:lang w:val="en-US"/>
              </w:rPr>
            </w:pPr>
            <w:r w:rsidRPr="009E22BC">
              <w:rPr>
                <w:rStyle w:val="Artref"/>
                <w:rFonts w:ascii="Verdana" w:hAnsi="Verdana"/>
                <w:color w:val="000000"/>
                <w:sz w:val="18"/>
                <w:szCs w:val="18"/>
                <w:lang w:val="fr-CH"/>
              </w:rPr>
              <w:t>443.5  339.5  149.5</w:t>
            </w:r>
          </w:p>
        </w:tc>
        <w:tc>
          <w:tcPr>
            <w:tcW w:w="2034" w:type="dxa"/>
            <w:shd w:val="clear" w:color="auto" w:fill="F3F3F3"/>
          </w:tcPr>
          <w:p w:rsidR="00AA58A8" w:rsidRPr="00F539F5" w:rsidRDefault="00AA58A8" w:rsidP="00F6009E">
            <w:pPr>
              <w:spacing w:before="40" w:after="40" w:line="260" w:lineRule="exact"/>
              <w:jc w:val="center"/>
              <w:rPr>
                <w:rFonts w:ascii="Verdana" w:hAnsi="Verdana"/>
                <w:sz w:val="18"/>
                <w:szCs w:val="26"/>
              </w:rPr>
            </w:pPr>
          </w:p>
        </w:tc>
        <w:tc>
          <w:tcPr>
            <w:tcW w:w="2034" w:type="dxa"/>
            <w:shd w:val="pct10" w:color="auto" w:fill="auto"/>
          </w:tcPr>
          <w:p w:rsidR="00AA58A8" w:rsidRPr="00F539F5" w:rsidRDefault="00AA58A8" w:rsidP="00F6009E">
            <w:pPr>
              <w:spacing w:before="40" w:after="40" w:line="260" w:lineRule="exact"/>
              <w:jc w:val="center"/>
              <w:rPr>
                <w:rFonts w:ascii="Verdana" w:hAnsi="Verdana"/>
                <w:sz w:val="18"/>
                <w:szCs w:val="26"/>
                <w:rtl/>
                <w:lang w:val="en-US" w:bidi="ar-EG"/>
              </w:rPr>
            </w:pPr>
            <w:r w:rsidRPr="00F539F5">
              <w:rPr>
                <w:rFonts w:ascii="Verdana" w:hAnsi="Verdana" w:hint="cs"/>
                <w:sz w:val="18"/>
                <w:szCs w:val="26"/>
                <w:rtl/>
                <w:lang w:bidi="ar-EG"/>
              </w:rPr>
              <w:t xml:space="preserve">تخصيصات التردد للخدمات الثابتة وفقاً للتوصية </w:t>
            </w:r>
            <w:r>
              <w:rPr>
                <w:rFonts w:ascii="Verdana" w:hAnsi="Verdana"/>
                <w:sz w:val="18"/>
                <w:szCs w:val="26"/>
                <w:rtl/>
                <w:lang w:bidi="ar-SY"/>
              </w:rPr>
              <w:br/>
            </w:r>
            <w:r w:rsidRPr="00F539F5">
              <w:rPr>
                <w:rFonts w:ascii="Verdana" w:hAnsi="Verdana"/>
                <w:sz w:val="18"/>
                <w:szCs w:val="26"/>
                <w:lang w:val="en-US" w:bidi="ar-EG"/>
              </w:rPr>
              <w:t>ITU</w:t>
            </w:r>
            <w:r>
              <w:rPr>
                <w:rFonts w:ascii="Verdana" w:hAnsi="Verdana"/>
                <w:sz w:val="18"/>
                <w:szCs w:val="26"/>
                <w:lang w:val="en-US" w:bidi="ar-EG"/>
              </w:rPr>
              <w:t>-</w:t>
            </w:r>
            <w:r w:rsidRPr="00F539F5">
              <w:rPr>
                <w:rFonts w:ascii="Verdana" w:hAnsi="Verdana"/>
                <w:sz w:val="18"/>
                <w:szCs w:val="26"/>
                <w:lang w:val="en-US" w:bidi="ar-EG"/>
              </w:rPr>
              <w:t>R</w:t>
            </w:r>
            <w:r>
              <w:rPr>
                <w:rFonts w:ascii="Verdana" w:hAnsi="Verdana"/>
                <w:sz w:val="18"/>
                <w:szCs w:val="26"/>
                <w:lang w:val="en-US" w:bidi="ar-EG"/>
              </w:rPr>
              <w:t> </w:t>
            </w:r>
            <w:r w:rsidRPr="00F539F5">
              <w:rPr>
                <w:rFonts w:ascii="Verdana" w:hAnsi="Verdana"/>
                <w:sz w:val="18"/>
                <w:szCs w:val="26"/>
                <w:lang w:val="en-US" w:bidi="ar-EG"/>
              </w:rPr>
              <w:t>F</w:t>
            </w:r>
            <w:r>
              <w:rPr>
                <w:rFonts w:ascii="Verdana" w:hAnsi="Verdana"/>
                <w:sz w:val="18"/>
                <w:szCs w:val="26"/>
                <w:lang w:val="en-US" w:bidi="ar-EG"/>
              </w:rPr>
              <w:t>.</w:t>
            </w:r>
            <w:r w:rsidRPr="00F539F5">
              <w:rPr>
                <w:rFonts w:ascii="Verdana" w:hAnsi="Verdana"/>
                <w:sz w:val="18"/>
                <w:szCs w:val="26"/>
                <w:lang w:val="en-US" w:bidi="ar-EG"/>
              </w:rPr>
              <w:t>1099-3</w:t>
            </w:r>
          </w:p>
        </w:tc>
        <w:tc>
          <w:tcPr>
            <w:tcW w:w="2035" w:type="dxa"/>
            <w:tcBorders>
              <w:bottom w:val="single" w:sz="4" w:space="0" w:color="auto"/>
            </w:tcBorders>
            <w:shd w:val="pct10" w:color="auto" w:fill="auto"/>
            <w:vAlign w:val="center"/>
          </w:tcPr>
          <w:p w:rsidR="00AA58A8" w:rsidRPr="00F539F5" w:rsidRDefault="00AA58A8" w:rsidP="00F6009E">
            <w:pPr>
              <w:spacing w:before="40" w:after="40" w:line="260" w:lineRule="exact"/>
              <w:jc w:val="center"/>
              <w:rPr>
                <w:rFonts w:ascii="Verdana" w:hAnsi="Verdana"/>
                <w:sz w:val="18"/>
                <w:szCs w:val="26"/>
                <w:lang w:val="en-US" w:bidi="ar-EG"/>
              </w:rPr>
            </w:pPr>
            <w:r w:rsidRPr="00F539F5">
              <w:rPr>
                <w:rFonts w:ascii="Verdana" w:hAnsi="Verdana" w:hint="cs"/>
                <w:sz w:val="18"/>
                <w:szCs w:val="26"/>
                <w:rtl/>
                <w:lang w:val="en-US" w:bidi="ar-EG"/>
              </w:rPr>
              <w:t xml:space="preserve">النطاق </w:t>
            </w:r>
            <w:r w:rsidRPr="00F539F5">
              <w:rPr>
                <w:rFonts w:ascii="Verdana" w:hAnsi="Verdana"/>
                <w:sz w:val="18"/>
                <w:szCs w:val="26"/>
                <w:lang w:val="en-US" w:bidi="ar-EG"/>
              </w:rPr>
              <w:t>GHz 4,9</w:t>
            </w:r>
            <w:r w:rsidRPr="00F539F5">
              <w:rPr>
                <w:rFonts w:ascii="Verdana" w:hAnsi="Verdana" w:hint="cs"/>
                <w:sz w:val="18"/>
                <w:szCs w:val="26"/>
                <w:rtl/>
                <w:lang w:val="en-US" w:bidi="ar-EG"/>
              </w:rPr>
              <w:t xml:space="preserve"> </w:t>
            </w:r>
            <w:r w:rsidRPr="00F539F5">
              <w:rPr>
                <w:rFonts w:ascii="Verdana" w:hAnsi="Verdana"/>
                <w:sz w:val="18"/>
                <w:szCs w:val="26"/>
                <w:lang w:val="en-US" w:bidi="ar-EG"/>
              </w:rPr>
              <w:t>(MHz 4 990-4 940</w:t>
            </w:r>
            <w:r>
              <w:rPr>
                <w:rFonts w:ascii="Verdana" w:hAnsi="Verdana"/>
                <w:sz w:val="18"/>
                <w:szCs w:val="26"/>
                <w:lang w:val="en-US" w:bidi="ar-EG"/>
              </w:rPr>
              <w:t>)</w:t>
            </w:r>
            <w:r w:rsidRPr="00F539F5">
              <w:rPr>
                <w:rFonts w:ascii="Verdana" w:hAnsi="Verdana" w:hint="cs"/>
                <w:sz w:val="18"/>
                <w:szCs w:val="26"/>
                <w:rtl/>
                <w:lang w:val="en-US" w:bidi="ar-EG"/>
              </w:rPr>
              <w:t xml:space="preserve"> لأغراض السلامة العامة وفقاً للجزء </w:t>
            </w:r>
            <w:r w:rsidRPr="00F539F5">
              <w:rPr>
                <w:rFonts w:ascii="Verdana" w:hAnsi="Verdana"/>
                <w:sz w:val="18"/>
                <w:szCs w:val="26"/>
                <w:lang w:val="en-US" w:bidi="ar-EG"/>
              </w:rPr>
              <w:t>90</w:t>
            </w:r>
            <w:r w:rsidRPr="00F539F5">
              <w:rPr>
                <w:rFonts w:ascii="Verdana" w:hAnsi="Verdana" w:hint="cs"/>
                <w:sz w:val="18"/>
                <w:szCs w:val="26"/>
                <w:rtl/>
                <w:lang w:val="en-US" w:bidi="ar-EG"/>
              </w:rPr>
              <w:t xml:space="preserve"> من </w:t>
            </w:r>
            <w:r w:rsidRPr="00F539F5">
              <w:rPr>
                <w:rFonts w:ascii="Verdana" w:hAnsi="Verdana"/>
                <w:sz w:val="18"/>
                <w:szCs w:val="26"/>
                <w:lang w:val="en-US" w:bidi="ar-EG"/>
              </w:rPr>
              <w:t>FCC</w:t>
            </w:r>
          </w:p>
        </w:tc>
      </w:tr>
      <w:tr w:rsidR="00AA58A8" w:rsidRPr="006F39D9" w:rsidTr="00F6009E">
        <w:tc>
          <w:tcPr>
            <w:tcW w:w="2747" w:type="dxa"/>
          </w:tcPr>
          <w:p w:rsidR="00AA58A8" w:rsidRPr="00F539F5" w:rsidRDefault="00AA58A8" w:rsidP="00F6009E">
            <w:pPr>
              <w:pStyle w:val="TableTextS5"/>
              <w:bidi/>
              <w:spacing w:line="26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5 000-4 990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655586">
              <w:rPr>
                <w:rFonts w:ascii="Verdana" w:hAnsi="Verdana" w:cs="Traditional Arabic" w:hint="cs"/>
                <w:b/>
                <w:bCs/>
                <w:color w:val="000000"/>
                <w:sz w:val="18"/>
                <w:szCs w:val="26"/>
                <w:rtl/>
                <w:lang w:val="en-GB"/>
              </w:rPr>
              <w:t>ثابتة</w:t>
            </w:r>
          </w:p>
          <w:p w:rsidR="00AA58A8" w:rsidRPr="00655586" w:rsidRDefault="00AA58A8" w:rsidP="00F6009E">
            <w:pPr>
              <w:pStyle w:val="TableTextS5"/>
              <w:bidi/>
              <w:spacing w:line="260" w:lineRule="exact"/>
              <w:ind w:left="170" w:hanging="170"/>
              <w:rPr>
                <w:rFonts w:ascii="Verdana" w:hAnsi="Verdana" w:cs="Traditional Arabic"/>
                <w:color w:val="000000"/>
                <w:sz w:val="18"/>
                <w:szCs w:val="26"/>
                <w:lang w:val="en-US"/>
              </w:rPr>
            </w:pPr>
            <w:r w:rsidRPr="00655586">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فلك راديوي</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lang w:val="en-US"/>
              </w:rPr>
            </w:pPr>
            <w:r w:rsidRPr="00F539F5">
              <w:rPr>
                <w:rFonts w:ascii="Verdana" w:hAnsi="Verdana" w:cs="Traditional Arabic" w:hint="cs"/>
                <w:color w:val="000000"/>
                <w:sz w:val="18"/>
                <w:szCs w:val="26"/>
                <w:rtl/>
                <w:lang w:val="en-GB"/>
              </w:rPr>
              <w:t>أبحاث فضائية (منفعلة)</w:t>
            </w:r>
          </w:p>
          <w:p w:rsidR="00AA58A8" w:rsidRPr="009E1436" w:rsidRDefault="00AA58A8" w:rsidP="00F6009E">
            <w:pPr>
              <w:pStyle w:val="TableTextS5"/>
              <w:bidi/>
              <w:spacing w:line="260" w:lineRule="exact"/>
              <w:ind w:left="170" w:hanging="170"/>
              <w:rPr>
                <w:rFonts w:ascii="Verdana" w:hAnsi="Verdana" w:cs="Traditional Arabic"/>
                <w:color w:val="000000"/>
                <w:sz w:val="18"/>
                <w:szCs w:val="26"/>
                <w:lang w:val="en-US" w:bidi="ar-SY"/>
              </w:rPr>
            </w:pPr>
            <w:r w:rsidRPr="00F539F5">
              <w:rPr>
                <w:rStyle w:val="Artref"/>
                <w:rFonts w:ascii="Verdana" w:hAnsi="Verdana" w:cs="Traditional Arabic"/>
                <w:color w:val="000000"/>
                <w:sz w:val="18"/>
                <w:szCs w:val="26"/>
              </w:rPr>
              <w:t>149</w:t>
            </w:r>
            <w:r>
              <w:rPr>
                <w:rStyle w:val="Artref"/>
                <w:rFonts w:ascii="Verdana" w:hAnsi="Verdana" w:cs="Traditional Arabic"/>
                <w:color w:val="000000"/>
                <w:sz w:val="18"/>
                <w:szCs w:val="26"/>
              </w:rPr>
              <w:t>.5</w:t>
            </w:r>
          </w:p>
        </w:tc>
        <w:tc>
          <w:tcPr>
            <w:tcW w:w="2747" w:type="dxa"/>
          </w:tcPr>
          <w:p w:rsidR="00AA58A8" w:rsidRPr="00F539F5" w:rsidRDefault="00AA58A8" w:rsidP="00F6009E">
            <w:pPr>
              <w:pStyle w:val="TableTextS5"/>
              <w:bidi/>
              <w:spacing w:line="26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5 000-4 990</w:t>
            </w:r>
          </w:p>
          <w:p w:rsidR="00AA58A8" w:rsidRPr="00AB35F1" w:rsidRDefault="00AA58A8" w:rsidP="00F6009E">
            <w:pPr>
              <w:pStyle w:val="TableTextS5"/>
              <w:bidi/>
              <w:spacing w:line="260" w:lineRule="exact"/>
              <w:ind w:left="170" w:hanging="170"/>
              <w:rPr>
                <w:rFonts w:ascii="Verdana" w:hAnsi="Verdana" w:cs="Traditional Arabic"/>
                <w:b/>
                <w:bCs/>
                <w:color w:val="000000"/>
                <w:sz w:val="18"/>
                <w:szCs w:val="26"/>
                <w:rtl/>
                <w:lang w:val="en-GB" w:bidi="ar-EG"/>
              </w:rPr>
            </w:pPr>
            <w:r w:rsidRPr="00AB35F1">
              <w:rPr>
                <w:rFonts w:ascii="Verdana" w:hAnsi="Verdana" w:cs="Traditional Arabic" w:hint="cs"/>
                <w:b/>
                <w:bCs/>
                <w:color w:val="000000"/>
                <w:sz w:val="18"/>
                <w:szCs w:val="26"/>
                <w:rtl/>
                <w:lang w:val="en-GB"/>
              </w:rPr>
              <w:t>ثابتة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AB35F1"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AB35F1">
              <w:rPr>
                <w:rFonts w:ascii="Verdana" w:hAnsi="Verdana" w:cs="Traditional Arabic" w:hint="cs"/>
                <w:b/>
                <w:bCs/>
                <w:color w:val="000000"/>
                <w:sz w:val="18"/>
                <w:szCs w:val="26"/>
                <w:rtl/>
                <w:lang w:val="en-GB"/>
              </w:rPr>
              <w:t>فلك راديوي</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lang w:val="en-US"/>
              </w:rPr>
            </w:pPr>
            <w:r w:rsidRPr="00F539F5">
              <w:rPr>
                <w:rFonts w:ascii="Verdana" w:hAnsi="Verdana" w:cs="Traditional Arabic" w:hint="cs"/>
                <w:color w:val="000000"/>
                <w:sz w:val="18"/>
                <w:szCs w:val="26"/>
                <w:rtl/>
                <w:lang w:val="en-GB"/>
              </w:rPr>
              <w:t>أبحاث فضائية (منفعلة)</w:t>
            </w:r>
          </w:p>
          <w:p w:rsidR="00AA58A8" w:rsidRPr="009E1436" w:rsidRDefault="00AA58A8" w:rsidP="00F6009E">
            <w:pPr>
              <w:pStyle w:val="TableTextS5"/>
              <w:bidi/>
              <w:spacing w:line="260" w:lineRule="exact"/>
              <w:ind w:left="170" w:hanging="170"/>
              <w:rPr>
                <w:rFonts w:ascii="Verdana" w:hAnsi="Verdana" w:cs="Traditional Arabic"/>
                <w:color w:val="000000"/>
                <w:sz w:val="18"/>
                <w:szCs w:val="26"/>
                <w:lang w:val="en-US" w:bidi="ar-SY"/>
              </w:rPr>
            </w:pPr>
            <w:r w:rsidRPr="00F539F5">
              <w:rPr>
                <w:rStyle w:val="Artref"/>
                <w:rFonts w:ascii="Verdana" w:hAnsi="Verdana" w:cs="Traditional Arabic"/>
                <w:color w:val="000000"/>
                <w:sz w:val="18"/>
                <w:szCs w:val="26"/>
              </w:rPr>
              <w:t>149</w:t>
            </w:r>
            <w:r>
              <w:rPr>
                <w:rStyle w:val="Artref"/>
                <w:rFonts w:ascii="Verdana" w:hAnsi="Verdana" w:cs="Traditional Arabic"/>
                <w:color w:val="000000"/>
                <w:sz w:val="18"/>
                <w:szCs w:val="26"/>
              </w:rPr>
              <w:t>.5</w:t>
            </w:r>
          </w:p>
        </w:tc>
        <w:tc>
          <w:tcPr>
            <w:tcW w:w="2747" w:type="dxa"/>
          </w:tcPr>
          <w:p w:rsidR="00AA58A8" w:rsidRPr="00F539F5" w:rsidRDefault="00AA58A8" w:rsidP="00F6009E">
            <w:pPr>
              <w:pStyle w:val="TableTextS5"/>
              <w:bidi/>
              <w:spacing w:line="260" w:lineRule="exact"/>
              <w:rPr>
                <w:rFonts w:ascii="Verdana" w:hAnsi="Verdana" w:cs="Traditional Arabic"/>
                <w:color w:val="000000"/>
                <w:sz w:val="18"/>
                <w:szCs w:val="26"/>
                <w:lang w:val="en-US"/>
              </w:rPr>
            </w:pPr>
            <w:r w:rsidRPr="00F539F5">
              <w:rPr>
                <w:rStyle w:val="Tablefreq"/>
                <w:rFonts w:ascii="Verdana" w:hAnsi="Verdana" w:cs="Traditional Arabic"/>
                <w:color w:val="000000"/>
                <w:sz w:val="18"/>
                <w:szCs w:val="26"/>
              </w:rPr>
              <w:t>5 000-4 990</w:t>
            </w:r>
          </w:p>
          <w:p w:rsidR="00AA58A8" w:rsidRPr="00655586"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655586">
              <w:rPr>
                <w:rFonts w:ascii="Verdana" w:hAnsi="Verdana" w:cs="Traditional Arabic" w:hint="cs"/>
                <w:b/>
                <w:bCs/>
                <w:color w:val="000000"/>
                <w:sz w:val="18"/>
                <w:szCs w:val="26"/>
                <w:rtl/>
                <w:lang w:val="en-GB"/>
              </w:rPr>
              <w:t>ثابتة</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rtl/>
                <w:lang w:val="en-GB"/>
              </w:rPr>
            </w:pPr>
            <w:r w:rsidRPr="00655586">
              <w:rPr>
                <w:rFonts w:ascii="Verdana" w:hAnsi="Verdana" w:cs="Traditional Arabic" w:hint="cs"/>
                <w:b/>
                <w:bCs/>
                <w:color w:val="000000"/>
                <w:sz w:val="18"/>
                <w:szCs w:val="26"/>
                <w:rtl/>
                <w:lang w:val="en-GB"/>
              </w:rPr>
              <w:t>متنقلة</w:t>
            </w:r>
            <w:r w:rsidRPr="00F539F5">
              <w:rPr>
                <w:rFonts w:ascii="Verdana" w:hAnsi="Verdana" w:cs="Traditional Arabic" w:hint="cs"/>
                <w:color w:val="000000"/>
                <w:sz w:val="18"/>
                <w:szCs w:val="26"/>
                <w:rtl/>
                <w:lang w:val="en-GB"/>
              </w:rPr>
              <w:t xml:space="preserve"> باستثناء المتنقلة للطيران</w:t>
            </w:r>
          </w:p>
          <w:p w:rsidR="00AA58A8" w:rsidRPr="00AB35F1" w:rsidRDefault="00AA58A8" w:rsidP="00F6009E">
            <w:pPr>
              <w:pStyle w:val="TableTextS5"/>
              <w:bidi/>
              <w:spacing w:line="260" w:lineRule="exact"/>
              <w:ind w:left="170" w:hanging="170"/>
              <w:rPr>
                <w:rFonts w:ascii="Verdana" w:hAnsi="Verdana" w:cs="Traditional Arabic"/>
                <w:b/>
                <w:bCs/>
                <w:color w:val="000000"/>
                <w:sz w:val="18"/>
                <w:szCs w:val="26"/>
                <w:rtl/>
                <w:lang w:val="en-GB"/>
              </w:rPr>
            </w:pPr>
            <w:r w:rsidRPr="00AB35F1">
              <w:rPr>
                <w:rFonts w:ascii="Verdana" w:hAnsi="Verdana" w:cs="Traditional Arabic" w:hint="cs"/>
                <w:b/>
                <w:bCs/>
                <w:color w:val="000000"/>
                <w:sz w:val="18"/>
                <w:szCs w:val="26"/>
                <w:rtl/>
                <w:lang w:val="en-GB"/>
              </w:rPr>
              <w:t>فلك راديوي</w:t>
            </w:r>
          </w:p>
          <w:p w:rsidR="00AA58A8" w:rsidRPr="00F539F5" w:rsidRDefault="00AA58A8" w:rsidP="00F6009E">
            <w:pPr>
              <w:pStyle w:val="TableTextS5"/>
              <w:bidi/>
              <w:spacing w:line="260" w:lineRule="exact"/>
              <w:ind w:left="170" w:hanging="170"/>
              <w:rPr>
                <w:rFonts w:ascii="Verdana" w:hAnsi="Verdana" w:cs="Traditional Arabic"/>
                <w:color w:val="000000"/>
                <w:sz w:val="18"/>
                <w:szCs w:val="26"/>
                <w:lang w:val="en-US"/>
              </w:rPr>
            </w:pPr>
            <w:r w:rsidRPr="00F539F5">
              <w:rPr>
                <w:rFonts w:ascii="Verdana" w:hAnsi="Verdana" w:cs="Traditional Arabic" w:hint="cs"/>
                <w:color w:val="000000"/>
                <w:sz w:val="18"/>
                <w:szCs w:val="26"/>
                <w:rtl/>
                <w:lang w:val="en-GB"/>
              </w:rPr>
              <w:t>أبحاث فضائية (منفعلة)</w:t>
            </w:r>
          </w:p>
          <w:p w:rsidR="00AA58A8" w:rsidRPr="009E1436" w:rsidRDefault="00AA58A8" w:rsidP="00F6009E">
            <w:pPr>
              <w:pStyle w:val="TableTextS5"/>
              <w:bidi/>
              <w:spacing w:line="260" w:lineRule="exact"/>
              <w:ind w:left="170" w:hanging="170"/>
              <w:rPr>
                <w:rFonts w:ascii="Verdana" w:hAnsi="Verdana" w:cs="Traditional Arabic"/>
                <w:color w:val="000000"/>
                <w:sz w:val="18"/>
                <w:szCs w:val="26"/>
                <w:rtl/>
                <w:lang w:val="en-US" w:bidi="ar-SY"/>
              </w:rPr>
            </w:pPr>
            <w:r w:rsidRPr="00F539F5">
              <w:rPr>
                <w:rStyle w:val="Artref"/>
                <w:rFonts w:ascii="Verdana" w:hAnsi="Verdana" w:cs="Traditional Arabic"/>
                <w:color w:val="000000"/>
                <w:sz w:val="18"/>
                <w:szCs w:val="26"/>
              </w:rPr>
              <w:t>149</w:t>
            </w:r>
            <w:r>
              <w:rPr>
                <w:rFonts w:ascii="Verdana" w:hAnsi="Verdana" w:cs="Traditional Arabic"/>
                <w:color w:val="000000"/>
                <w:sz w:val="18"/>
                <w:szCs w:val="26"/>
                <w:lang w:val="en-US" w:bidi="ar-SY"/>
              </w:rPr>
              <w:t>.5</w:t>
            </w:r>
          </w:p>
        </w:tc>
        <w:tc>
          <w:tcPr>
            <w:tcW w:w="2034" w:type="dxa"/>
            <w:shd w:val="clear" w:color="auto" w:fill="F3F3F3"/>
            <w:vAlign w:val="center"/>
          </w:tcPr>
          <w:p w:rsidR="00AA58A8" w:rsidRPr="00F539F5" w:rsidRDefault="00AA58A8" w:rsidP="00F6009E">
            <w:pPr>
              <w:spacing w:before="40" w:after="40" w:line="260" w:lineRule="exact"/>
              <w:jc w:val="center"/>
              <w:rPr>
                <w:rFonts w:ascii="Verdana" w:hAnsi="Verdana"/>
                <w:sz w:val="18"/>
                <w:szCs w:val="26"/>
                <w:rtl/>
                <w:lang w:val="en-US" w:bidi="ar-EG"/>
              </w:rPr>
            </w:pPr>
          </w:p>
        </w:tc>
        <w:tc>
          <w:tcPr>
            <w:tcW w:w="2034" w:type="dxa"/>
            <w:shd w:val="pct10" w:color="auto" w:fill="auto"/>
          </w:tcPr>
          <w:p w:rsidR="00AA58A8" w:rsidRPr="00F539F5" w:rsidRDefault="00AA58A8" w:rsidP="00F6009E">
            <w:pPr>
              <w:spacing w:before="40" w:after="40" w:line="260" w:lineRule="exact"/>
              <w:jc w:val="center"/>
              <w:rPr>
                <w:rFonts w:ascii="Verdana" w:hAnsi="Verdana"/>
                <w:sz w:val="18"/>
                <w:szCs w:val="26"/>
                <w:lang w:val="en-US"/>
              </w:rPr>
            </w:pPr>
            <w:r w:rsidRPr="00F539F5">
              <w:rPr>
                <w:rFonts w:ascii="Verdana" w:hAnsi="Verdana" w:hint="cs"/>
                <w:sz w:val="18"/>
                <w:szCs w:val="26"/>
                <w:rtl/>
                <w:lang w:bidi="ar-EG"/>
              </w:rPr>
              <w:t xml:space="preserve">تخصيصات التردد للخدمات الثابتة وفقاً للتوصية </w:t>
            </w:r>
            <w:r>
              <w:rPr>
                <w:rFonts w:ascii="Verdana" w:hAnsi="Verdana"/>
                <w:sz w:val="18"/>
                <w:szCs w:val="26"/>
                <w:rtl/>
                <w:lang w:bidi="ar-EG"/>
              </w:rPr>
              <w:br/>
            </w:r>
            <w:r w:rsidRPr="00F539F5">
              <w:rPr>
                <w:rFonts w:ascii="Verdana" w:hAnsi="Verdana"/>
                <w:sz w:val="18"/>
                <w:szCs w:val="26"/>
                <w:lang w:val="en-US" w:bidi="ar-EG"/>
              </w:rPr>
              <w:t>ITU</w:t>
            </w:r>
            <w:r>
              <w:rPr>
                <w:rFonts w:ascii="Verdana" w:hAnsi="Verdana"/>
                <w:sz w:val="18"/>
                <w:szCs w:val="26"/>
                <w:lang w:val="en-US" w:bidi="ar-EG"/>
              </w:rPr>
              <w:t>-</w:t>
            </w:r>
            <w:r w:rsidRPr="00F539F5">
              <w:rPr>
                <w:rFonts w:ascii="Verdana" w:hAnsi="Verdana"/>
                <w:sz w:val="18"/>
                <w:szCs w:val="26"/>
                <w:lang w:val="en-US" w:bidi="ar-EG"/>
              </w:rPr>
              <w:t>R</w:t>
            </w:r>
            <w:r>
              <w:rPr>
                <w:rFonts w:ascii="Verdana" w:hAnsi="Verdana"/>
                <w:sz w:val="18"/>
                <w:szCs w:val="26"/>
                <w:lang w:val="en-US" w:bidi="ar-EG"/>
              </w:rPr>
              <w:t> </w:t>
            </w:r>
            <w:r w:rsidRPr="00F539F5">
              <w:rPr>
                <w:rFonts w:ascii="Verdana" w:hAnsi="Verdana"/>
                <w:sz w:val="18"/>
                <w:szCs w:val="26"/>
                <w:lang w:val="en-US" w:bidi="ar-EG"/>
              </w:rPr>
              <w:t>F</w:t>
            </w:r>
            <w:r>
              <w:rPr>
                <w:rFonts w:ascii="Verdana" w:hAnsi="Verdana"/>
                <w:sz w:val="18"/>
                <w:szCs w:val="26"/>
                <w:lang w:val="en-US" w:bidi="ar-EG"/>
              </w:rPr>
              <w:t>.</w:t>
            </w:r>
            <w:r w:rsidRPr="00F539F5">
              <w:rPr>
                <w:rFonts w:ascii="Verdana" w:hAnsi="Verdana"/>
                <w:sz w:val="18"/>
                <w:szCs w:val="26"/>
                <w:lang w:val="en-US" w:bidi="ar-EG"/>
              </w:rPr>
              <w:t>1099-3</w:t>
            </w:r>
          </w:p>
        </w:tc>
        <w:tc>
          <w:tcPr>
            <w:tcW w:w="2035" w:type="dxa"/>
            <w:shd w:val="clear" w:color="auto" w:fill="auto"/>
          </w:tcPr>
          <w:p w:rsidR="00AA58A8" w:rsidRPr="00F539F5" w:rsidRDefault="00AA58A8" w:rsidP="00F6009E">
            <w:pPr>
              <w:spacing w:before="40" w:after="40" w:line="260" w:lineRule="exact"/>
              <w:jc w:val="center"/>
              <w:rPr>
                <w:rFonts w:ascii="Verdana" w:hAnsi="Verdana"/>
                <w:sz w:val="18"/>
                <w:szCs w:val="26"/>
                <w:lang w:val="en-US" w:bidi="ar-SY"/>
              </w:rPr>
            </w:pPr>
          </w:p>
        </w:tc>
      </w:tr>
      <w:tr w:rsidR="00AA58A8" w:rsidRPr="006F39D9" w:rsidTr="00F6009E">
        <w:tc>
          <w:tcPr>
            <w:tcW w:w="2747" w:type="dxa"/>
          </w:tcPr>
          <w:p w:rsidR="00AA58A8" w:rsidRPr="00F539F5" w:rsidRDefault="00AA58A8" w:rsidP="00F6009E">
            <w:pPr>
              <w:pStyle w:val="TableTextS5"/>
              <w:bidi/>
              <w:spacing w:line="26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5 010-5 000</w:t>
            </w:r>
          </w:p>
          <w:p w:rsidR="00AA58A8" w:rsidRPr="00655586" w:rsidRDefault="00AA58A8" w:rsidP="00F6009E">
            <w:pPr>
              <w:spacing w:before="40" w:after="40" w:line="260" w:lineRule="exact"/>
              <w:jc w:val="left"/>
              <w:rPr>
                <w:rFonts w:ascii="Verdana" w:hAnsi="Verdana"/>
                <w:b/>
                <w:bCs/>
                <w:sz w:val="18"/>
                <w:szCs w:val="26"/>
                <w:lang w:val="en-US" w:bidi="ar-EG"/>
              </w:rPr>
            </w:pPr>
            <w:r w:rsidRPr="00655586">
              <w:rPr>
                <w:rFonts w:ascii="Verdana" w:hAnsi="Verdana" w:hint="cs"/>
                <w:b/>
                <w:bCs/>
                <w:color w:val="000000"/>
                <w:sz w:val="18"/>
                <w:szCs w:val="26"/>
                <w:rtl/>
              </w:rPr>
              <w:t>ملاحة راديوية للطيران</w:t>
            </w:r>
          </w:p>
          <w:p w:rsidR="00AA58A8" w:rsidRPr="00F539F5" w:rsidRDefault="00AA58A8" w:rsidP="00F6009E">
            <w:pPr>
              <w:spacing w:before="40" w:after="40" w:line="260" w:lineRule="exact"/>
              <w:jc w:val="left"/>
              <w:rPr>
                <w:rFonts w:ascii="Verdana" w:hAnsi="Verdana"/>
                <w:sz w:val="18"/>
                <w:szCs w:val="26"/>
                <w:rtl/>
                <w:lang w:val="en-US" w:bidi="ar-EG"/>
              </w:rPr>
            </w:pPr>
            <w:r w:rsidRPr="00655586">
              <w:rPr>
                <w:rFonts w:ascii="Verdana" w:hAnsi="Verdana" w:hint="cs"/>
                <w:b/>
                <w:bCs/>
                <w:sz w:val="18"/>
                <w:szCs w:val="26"/>
                <w:rtl/>
                <w:lang w:val="en-US" w:bidi="ar-EG"/>
              </w:rPr>
              <w:t>ملاحة راديوية-ساتلية</w:t>
            </w:r>
            <w:r>
              <w:rPr>
                <w:rFonts w:ascii="Verdana" w:hAnsi="Verdana"/>
                <w:sz w:val="18"/>
                <w:szCs w:val="26"/>
                <w:rtl/>
                <w:lang w:val="en-US" w:bidi="ar-EG"/>
              </w:rPr>
              <w:br/>
            </w:r>
            <w:r w:rsidRPr="00F539F5">
              <w:rPr>
                <w:rFonts w:ascii="Verdana" w:hAnsi="Verdana" w:hint="cs"/>
                <w:sz w:val="18"/>
                <w:szCs w:val="26"/>
                <w:rtl/>
                <w:lang w:val="en-US" w:bidi="ar-EG"/>
              </w:rPr>
              <w:t>(أرض-فضاء)</w:t>
            </w:r>
          </w:p>
          <w:p w:rsidR="00AA58A8" w:rsidRPr="00C83D21" w:rsidRDefault="00AA58A8" w:rsidP="00F6009E">
            <w:pPr>
              <w:pStyle w:val="TableTextS5"/>
              <w:bidi/>
              <w:spacing w:line="260" w:lineRule="exact"/>
              <w:ind w:left="170" w:hanging="170"/>
              <w:rPr>
                <w:rFonts w:ascii="Verdana" w:hAnsi="Verdana" w:cs="Traditional Arabic"/>
                <w:color w:val="000000"/>
                <w:sz w:val="18"/>
                <w:szCs w:val="26"/>
                <w:lang w:val="en-US" w:bidi="ar-SY"/>
              </w:rPr>
            </w:pPr>
            <w:r w:rsidRPr="00F539F5">
              <w:rPr>
                <w:rStyle w:val="Artref"/>
                <w:rFonts w:ascii="Verdana" w:hAnsi="Verdana" w:cs="Traditional Arabic"/>
                <w:color w:val="000000"/>
                <w:sz w:val="18"/>
                <w:szCs w:val="26"/>
              </w:rPr>
              <w:t>367</w:t>
            </w:r>
            <w:r>
              <w:rPr>
                <w:rStyle w:val="Artref"/>
                <w:rFonts w:ascii="Verdana" w:hAnsi="Verdana" w:cs="Traditional Arabic"/>
                <w:color w:val="000000"/>
                <w:sz w:val="18"/>
                <w:szCs w:val="26"/>
              </w:rPr>
              <w:t>.5</w:t>
            </w:r>
          </w:p>
        </w:tc>
        <w:tc>
          <w:tcPr>
            <w:tcW w:w="2747" w:type="dxa"/>
          </w:tcPr>
          <w:p w:rsidR="00AA58A8" w:rsidRPr="00F539F5" w:rsidRDefault="00AA58A8" w:rsidP="00F6009E">
            <w:pPr>
              <w:pStyle w:val="TableTextS5"/>
              <w:bidi/>
              <w:spacing w:line="260" w:lineRule="exact"/>
              <w:ind w:right="130"/>
              <w:rPr>
                <w:rFonts w:ascii="Verdana" w:hAnsi="Verdana" w:cs="Traditional Arabic"/>
                <w:color w:val="000000"/>
                <w:sz w:val="18"/>
                <w:szCs w:val="26"/>
              </w:rPr>
            </w:pPr>
            <w:r w:rsidRPr="00F539F5">
              <w:rPr>
                <w:rStyle w:val="Tablefreq"/>
                <w:rFonts w:ascii="Verdana" w:hAnsi="Verdana" w:cs="Traditional Arabic"/>
                <w:color w:val="000000"/>
                <w:sz w:val="18"/>
                <w:szCs w:val="26"/>
              </w:rPr>
              <w:t>5 010-5 000</w:t>
            </w:r>
          </w:p>
          <w:p w:rsidR="00AA58A8" w:rsidRDefault="00AA58A8" w:rsidP="00F6009E">
            <w:pPr>
              <w:spacing w:before="40" w:after="40" w:line="260" w:lineRule="exact"/>
              <w:jc w:val="left"/>
              <w:rPr>
                <w:rFonts w:ascii="Verdana" w:hAnsi="Verdana"/>
                <w:b/>
                <w:bCs/>
                <w:color w:val="000000"/>
                <w:sz w:val="18"/>
                <w:szCs w:val="26"/>
                <w:rtl/>
              </w:rPr>
            </w:pPr>
            <w:r w:rsidRPr="00655586">
              <w:rPr>
                <w:rFonts w:ascii="Verdana" w:hAnsi="Verdana" w:hint="cs"/>
                <w:b/>
                <w:bCs/>
                <w:color w:val="000000"/>
                <w:sz w:val="18"/>
                <w:szCs w:val="26"/>
                <w:rtl/>
              </w:rPr>
              <w:t>ملاحة راديوية للطيران</w:t>
            </w:r>
          </w:p>
          <w:p w:rsidR="00AA58A8" w:rsidRPr="00655586" w:rsidRDefault="00AA58A8" w:rsidP="00F6009E">
            <w:pPr>
              <w:spacing w:before="40" w:after="40" w:line="260" w:lineRule="exact"/>
              <w:jc w:val="left"/>
              <w:rPr>
                <w:rFonts w:ascii="Verdana" w:hAnsi="Verdana"/>
                <w:b/>
                <w:bCs/>
                <w:sz w:val="18"/>
                <w:szCs w:val="26"/>
                <w:lang w:val="en-US" w:bidi="ar-EG"/>
              </w:rPr>
            </w:pPr>
            <w:r w:rsidRPr="00655586">
              <w:rPr>
                <w:rFonts w:ascii="Verdana" w:hAnsi="Verdana" w:hint="cs"/>
                <w:b/>
                <w:bCs/>
                <w:color w:val="000000"/>
                <w:sz w:val="18"/>
                <w:szCs w:val="26"/>
                <w:rtl/>
              </w:rPr>
              <w:t>ملاحة راديوية</w:t>
            </w:r>
          </w:p>
          <w:p w:rsidR="00AA58A8" w:rsidRPr="00F539F5" w:rsidRDefault="00AA58A8" w:rsidP="00F6009E">
            <w:pPr>
              <w:spacing w:before="40" w:after="40" w:line="260" w:lineRule="exact"/>
              <w:jc w:val="left"/>
              <w:rPr>
                <w:rFonts w:ascii="Verdana" w:hAnsi="Verdana"/>
                <w:sz w:val="18"/>
                <w:szCs w:val="26"/>
                <w:rtl/>
                <w:lang w:val="en-US" w:bidi="ar-EG"/>
              </w:rPr>
            </w:pPr>
            <w:r w:rsidRPr="00655586">
              <w:rPr>
                <w:rFonts w:ascii="Verdana" w:hAnsi="Verdana" w:hint="cs"/>
                <w:b/>
                <w:bCs/>
                <w:sz w:val="18"/>
                <w:szCs w:val="26"/>
                <w:rtl/>
                <w:lang w:val="en-US" w:bidi="ar-EG"/>
              </w:rPr>
              <w:t>ملاحة راديوية-ساتلية</w:t>
            </w:r>
            <w:r>
              <w:rPr>
                <w:rFonts w:ascii="Verdana" w:hAnsi="Verdana"/>
                <w:sz w:val="18"/>
                <w:szCs w:val="26"/>
                <w:rtl/>
                <w:lang w:val="en-US" w:bidi="ar-EG"/>
              </w:rPr>
              <w:br/>
            </w:r>
            <w:r w:rsidRPr="00F539F5">
              <w:rPr>
                <w:rFonts w:ascii="Verdana" w:hAnsi="Verdana" w:hint="cs"/>
                <w:sz w:val="18"/>
                <w:szCs w:val="26"/>
                <w:rtl/>
                <w:lang w:val="en-US" w:bidi="ar-EG"/>
              </w:rPr>
              <w:t>(أرض-فضاء)</w:t>
            </w:r>
          </w:p>
          <w:p w:rsidR="00AA58A8" w:rsidRPr="00C83D21" w:rsidRDefault="00AA58A8" w:rsidP="00F6009E">
            <w:pPr>
              <w:pStyle w:val="TableTextS5"/>
              <w:bidi/>
              <w:spacing w:line="260" w:lineRule="exact"/>
              <w:ind w:left="170" w:hanging="170"/>
              <w:rPr>
                <w:rFonts w:ascii="Verdana" w:hAnsi="Verdana" w:cs="Traditional Arabic"/>
                <w:color w:val="000000"/>
                <w:sz w:val="18"/>
                <w:szCs w:val="26"/>
                <w:lang w:val="en-US" w:bidi="ar-SY"/>
              </w:rPr>
            </w:pPr>
            <w:r w:rsidRPr="00F539F5">
              <w:rPr>
                <w:rStyle w:val="Artref"/>
                <w:rFonts w:ascii="Verdana" w:hAnsi="Verdana" w:cs="Traditional Arabic"/>
                <w:color w:val="000000"/>
                <w:sz w:val="18"/>
                <w:szCs w:val="26"/>
              </w:rPr>
              <w:t>367</w:t>
            </w:r>
            <w:r>
              <w:rPr>
                <w:rStyle w:val="Artref"/>
                <w:rFonts w:ascii="Verdana" w:hAnsi="Verdana" w:cs="Traditional Arabic"/>
                <w:color w:val="000000"/>
                <w:sz w:val="18"/>
                <w:szCs w:val="26"/>
              </w:rPr>
              <w:t>.5</w:t>
            </w:r>
          </w:p>
        </w:tc>
        <w:tc>
          <w:tcPr>
            <w:tcW w:w="2747" w:type="dxa"/>
          </w:tcPr>
          <w:p w:rsidR="00AA58A8" w:rsidRPr="00F539F5" w:rsidRDefault="00AA58A8" w:rsidP="00F6009E">
            <w:pPr>
              <w:pStyle w:val="TableTextS5"/>
              <w:bidi/>
              <w:spacing w:line="260" w:lineRule="exact"/>
              <w:ind w:right="130"/>
              <w:rPr>
                <w:rFonts w:ascii="Verdana" w:hAnsi="Verdana" w:cs="Traditional Arabic"/>
                <w:color w:val="000000"/>
                <w:sz w:val="18"/>
                <w:szCs w:val="26"/>
                <w:rtl/>
                <w:lang w:val="en-US" w:bidi="ar-EG"/>
              </w:rPr>
            </w:pPr>
            <w:r w:rsidRPr="00F539F5">
              <w:rPr>
                <w:rStyle w:val="Tablefreq"/>
                <w:rFonts w:ascii="Verdana" w:hAnsi="Verdana" w:cs="Traditional Arabic"/>
                <w:color w:val="000000"/>
                <w:sz w:val="18"/>
                <w:szCs w:val="26"/>
              </w:rPr>
              <w:t>5 010-5 000</w:t>
            </w:r>
          </w:p>
          <w:p w:rsidR="00AA58A8" w:rsidRDefault="00AA58A8" w:rsidP="00F6009E">
            <w:pPr>
              <w:spacing w:before="40" w:after="40" w:line="260" w:lineRule="exact"/>
              <w:jc w:val="left"/>
              <w:rPr>
                <w:rFonts w:ascii="Verdana" w:hAnsi="Verdana"/>
                <w:b/>
                <w:bCs/>
                <w:color w:val="000000"/>
                <w:sz w:val="18"/>
                <w:szCs w:val="26"/>
                <w:rtl/>
              </w:rPr>
            </w:pPr>
            <w:r w:rsidRPr="00655586">
              <w:rPr>
                <w:rFonts w:ascii="Verdana" w:hAnsi="Verdana" w:hint="cs"/>
                <w:b/>
                <w:bCs/>
                <w:color w:val="000000"/>
                <w:sz w:val="18"/>
                <w:szCs w:val="26"/>
                <w:rtl/>
              </w:rPr>
              <w:t>ملاحة راديوية للطيران</w:t>
            </w:r>
          </w:p>
          <w:p w:rsidR="00AA58A8" w:rsidRPr="00655586" w:rsidRDefault="00AA58A8" w:rsidP="00F6009E">
            <w:pPr>
              <w:spacing w:before="40" w:after="40" w:line="260" w:lineRule="exact"/>
              <w:jc w:val="left"/>
              <w:rPr>
                <w:rFonts w:ascii="Verdana" w:hAnsi="Verdana"/>
                <w:b/>
                <w:bCs/>
                <w:sz w:val="18"/>
                <w:szCs w:val="26"/>
                <w:lang w:val="en-US" w:bidi="ar-EG"/>
              </w:rPr>
            </w:pPr>
            <w:r w:rsidRPr="00655586">
              <w:rPr>
                <w:rFonts w:ascii="Verdana" w:hAnsi="Verdana" w:hint="cs"/>
                <w:b/>
                <w:bCs/>
                <w:color w:val="000000"/>
                <w:sz w:val="18"/>
                <w:szCs w:val="26"/>
                <w:rtl/>
              </w:rPr>
              <w:t>ملاحة راديوية</w:t>
            </w:r>
          </w:p>
          <w:p w:rsidR="00AA58A8" w:rsidRPr="00F539F5" w:rsidRDefault="00AA58A8" w:rsidP="00F6009E">
            <w:pPr>
              <w:spacing w:before="40" w:after="40" w:line="260" w:lineRule="exact"/>
              <w:jc w:val="left"/>
              <w:rPr>
                <w:rFonts w:ascii="Verdana" w:hAnsi="Verdana"/>
                <w:sz w:val="18"/>
                <w:szCs w:val="26"/>
                <w:rtl/>
                <w:lang w:val="en-US" w:bidi="ar-EG"/>
              </w:rPr>
            </w:pPr>
            <w:r w:rsidRPr="00655586">
              <w:rPr>
                <w:rFonts w:ascii="Verdana" w:hAnsi="Verdana" w:hint="cs"/>
                <w:b/>
                <w:bCs/>
                <w:sz w:val="18"/>
                <w:szCs w:val="26"/>
                <w:rtl/>
                <w:lang w:val="en-US" w:bidi="ar-EG"/>
              </w:rPr>
              <w:t>ملاحة راديوية-ساتلية</w:t>
            </w:r>
            <w:r>
              <w:rPr>
                <w:rFonts w:ascii="Verdana" w:hAnsi="Verdana"/>
                <w:sz w:val="18"/>
                <w:szCs w:val="26"/>
                <w:rtl/>
                <w:lang w:val="en-US" w:bidi="ar-EG"/>
              </w:rPr>
              <w:br/>
            </w:r>
            <w:r w:rsidRPr="00F539F5">
              <w:rPr>
                <w:rFonts w:ascii="Verdana" w:hAnsi="Verdana" w:hint="cs"/>
                <w:sz w:val="18"/>
                <w:szCs w:val="26"/>
                <w:rtl/>
                <w:lang w:val="en-US" w:bidi="ar-EG"/>
              </w:rPr>
              <w:t>(أرض-فضاء)</w:t>
            </w:r>
          </w:p>
          <w:p w:rsidR="00AA58A8" w:rsidRPr="00C83D21" w:rsidRDefault="00AA58A8" w:rsidP="00F6009E">
            <w:pPr>
              <w:pStyle w:val="TableTextS5"/>
              <w:bidi/>
              <w:spacing w:line="260" w:lineRule="exact"/>
              <w:ind w:left="170" w:hanging="170"/>
              <w:rPr>
                <w:rFonts w:ascii="Verdana" w:hAnsi="Verdana" w:cs="Traditional Arabic"/>
                <w:color w:val="000000"/>
                <w:sz w:val="18"/>
                <w:szCs w:val="26"/>
                <w:rtl/>
                <w:lang w:val="en-US" w:bidi="ar-SY"/>
              </w:rPr>
            </w:pPr>
            <w:r w:rsidRPr="00F539F5">
              <w:rPr>
                <w:rStyle w:val="Artref"/>
                <w:rFonts w:ascii="Verdana" w:hAnsi="Verdana" w:cs="Traditional Arabic"/>
                <w:color w:val="000000"/>
                <w:sz w:val="18"/>
                <w:szCs w:val="26"/>
              </w:rPr>
              <w:t>367</w:t>
            </w:r>
            <w:r>
              <w:rPr>
                <w:rStyle w:val="Artref"/>
                <w:rFonts w:ascii="Verdana" w:hAnsi="Verdana" w:cs="Traditional Arabic"/>
                <w:color w:val="000000"/>
                <w:sz w:val="18"/>
                <w:szCs w:val="26"/>
              </w:rPr>
              <w:t>.5</w:t>
            </w:r>
          </w:p>
        </w:tc>
        <w:tc>
          <w:tcPr>
            <w:tcW w:w="2034" w:type="dxa"/>
            <w:shd w:val="clear" w:color="auto" w:fill="F3F3F3"/>
          </w:tcPr>
          <w:p w:rsidR="00AA58A8" w:rsidRPr="00F539F5" w:rsidRDefault="00AA58A8" w:rsidP="00F6009E">
            <w:pPr>
              <w:spacing w:before="40" w:after="40" w:line="260" w:lineRule="exact"/>
              <w:jc w:val="center"/>
              <w:rPr>
                <w:rFonts w:ascii="Verdana" w:hAnsi="Verdana"/>
                <w:sz w:val="18"/>
                <w:szCs w:val="26"/>
              </w:rPr>
            </w:pPr>
          </w:p>
        </w:tc>
        <w:tc>
          <w:tcPr>
            <w:tcW w:w="2034" w:type="dxa"/>
            <w:shd w:val="clear" w:color="auto" w:fill="auto"/>
          </w:tcPr>
          <w:p w:rsidR="00AA58A8" w:rsidRPr="00F539F5" w:rsidRDefault="00AA58A8" w:rsidP="00F6009E">
            <w:pPr>
              <w:spacing w:before="40" w:after="40" w:line="260" w:lineRule="exact"/>
              <w:jc w:val="center"/>
              <w:rPr>
                <w:rFonts w:ascii="Verdana" w:hAnsi="Verdana"/>
                <w:sz w:val="18"/>
                <w:szCs w:val="26"/>
                <w:lang w:val="en-US"/>
              </w:rPr>
            </w:pPr>
          </w:p>
        </w:tc>
        <w:tc>
          <w:tcPr>
            <w:tcW w:w="2035" w:type="dxa"/>
            <w:shd w:val="clear" w:color="auto" w:fill="auto"/>
          </w:tcPr>
          <w:p w:rsidR="00AA58A8" w:rsidRPr="00F539F5" w:rsidRDefault="00AA58A8" w:rsidP="00F6009E">
            <w:pPr>
              <w:spacing w:before="40" w:after="40" w:line="260" w:lineRule="exact"/>
              <w:jc w:val="center"/>
              <w:rPr>
                <w:rFonts w:ascii="Verdana" w:hAnsi="Verdana"/>
                <w:sz w:val="18"/>
                <w:szCs w:val="26"/>
              </w:rPr>
            </w:pPr>
          </w:p>
        </w:tc>
      </w:tr>
    </w:tbl>
    <w:p w:rsidR="00AA58A8" w:rsidRDefault="00AA58A8" w:rsidP="00DF1147">
      <w:pPr>
        <w:pBdr>
          <w:bottom w:val="single" w:sz="18" w:space="1" w:color="auto"/>
        </w:pBdr>
        <w:rPr>
          <w:rtl/>
          <w:lang w:val="en-US" w:bidi="ar-EG"/>
        </w:rPr>
      </w:pPr>
    </w:p>
    <w:p w:rsidR="00DF1147" w:rsidRDefault="00DF1147" w:rsidP="00AA58A8">
      <w:pPr>
        <w:rPr>
          <w:rtl/>
          <w:lang w:val="en-US" w:bidi="ar-EG"/>
        </w:rPr>
      </w:pPr>
    </w:p>
    <w:p w:rsidR="00DF1147" w:rsidRDefault="00DF1147" w:rsidP="00AA58A8">
      <w:pPr>
        <w:rPr>
          <w:rtl/>
          <w:lang w:val="en-US" w:bidi="ar-EG"/>
        </w:rPr>
        <w:sectPr w:rsidR="00DF1147" w:rsidSect="005F16C7">
          <w:headerReference w:type="even" r:id="rId82"/>
          <w:headerReference w:type="default" r:id="rId83"/>
          <w:pgSz w:w="16834" w:h="11907" w:orient="landscape" w:code="9"/>
          <w:pgMar w:top="1134" w:right="1418" w:bottom="1134" w:left="1418" w:header="720" w:footer="720" w:gutter="0"/>
          <w:paperSrc w:first="7" w:other="7"/>
          <w:cols w:space="720"/>
        </w:sectPr>
      </w:pPr>
    </w:p>
    <w:p w:rsidR="00AA58A8" w:rsidRPr="0069683D" w:rsidRDefault="00AA58A8" w:rsidP="00AA58A8">
      <w:pPr>
        <w:pStyle w:val="AnnexNotitle"/>
        <w:bidi/>
        <w:rPr>
          <w:rFonts w:ascii="Verdana" w:hAnsi="Verdana"/>
          <w:b w:val="0"/>
          <w:bCs/>
          <w:szCs w:val="40"/>
          <w:rtl/>
          <w:lang w:val="en-US" w:bidi="ar-EG"/>
        </w:rPr>
      </w:pPr>
      <w:bookmarkStart w:id="39" w:name="_Toc287342078"/>
      <w:r w:rsidRPr="0069683D">
        <w:rPr>
          <w:rFonts w:ascii="Verdana" w:hAnsi="Verdana" w:hint="cs"/>
          <w:b w:val="0"/>
          <w:bCs/>
          <w:szCs w:val="40"/>
          <w:rtl/>
          <w:lang w:val="en-US" w:bidi="ar-EG"/>
        </w:rPr>
        <w:lastRenderedPageBreak/>
        <w:t xml:space="preserve">الملحـق </w:t>
      </w:r>
      <w:r w:rsidRPr="0069683D">
        <w:rPr>
          <w:rFonts w:ascii="Verdana" w:hAnsi="Verdana"/>
          <w:szCs w:val="40"/>
          <w:lang w:val="en-US" w:bidi="ar-EG"/>
        </w:rPr>
        <w:t>5</w:t>
      </w:r>
      <w:bookmarkEnd w:id="39"/>
    </w:p>
    <w:p w:rsidR="00AA58A8" w:rsidRDefault="00AA58A8" w:rsidP="00AA58A8">
      <w:pPr>
        <w:pStyle w:val="AnnexNotitle"/>
        <w:bidi/>
        <w:spacing w:after="240"/>
        <w:rPr>
          <w:rFonts w:ascii="Times New Roman"/>
          <w:b w:val="0"/>
          <w:bCs/>
          <w:sz w:val="28"/>
          <w:szCs w:val="40"/>
          <w:rtl/>
          <w:lang w:val="en-US" w:bidi="ar-EG"/>
        </w:rPr>
      </w:pPr>
      <w:bookmarkStart w:id="40" w:name="_Toc287342079"/>
      <w:r w:rsidRPr="006F39D9">
        <w:rPr>
          <w:rFonts w:ascii="Times New Roman" w:hint="cs"/>
          <w:b w:val="0"/>
          <w:bCs/>
          <w:sz w:val="28"/>
          <w:szCs w:val="40"/>
          <w:rtl/>
          <w:lang w:val="en-US" w:bidi="ar-EG"/>
        </w:rPr>
        <w:t>مقتطف من رد سلطة عمان</w:t>
      </w:r>
      <w:bookmarkEnd w:id="40"/>
    </w:p>
    <w:p w:rsidR="00DF1147" w:rsidRPr="00DF1147" w:rsidRDefault="00DF1147" w:rsidP="00DF1147">
      <w:pPr>
        <w:pStyle w:val="Normalaftertitle0"/>
        <w:pBdr>
          <w:top w:val="single" w:sz="18" w:space="1" w:color="auto"/>
        </w:pBdr>
        <w:bidi/>
        <w:spacing w:before="0" w:after="0" w:line="120" w:lineRule="auto"/>
        <w:rPr>
          <w:rtl/>
          <w:lang w:val="en-US" w:bidi="ar-EG"/>
        </w:rPr>
      </w:pPr>
    </w:p>
    <w:p w:rsidR="00AA58A8" w:rsidRPr="00592BBE" w:rsidRDefault="00AA58A8" w:rsidP="00DF1147">
      <w:pPr>
        <w:pStyle w:val="TabletitleBR"/>
        <w:rPr>
          <w:sz w:val="20"/>
          <w:szCs w:val="26"/>
          <w:rtl/>
          <w:lang w:bidi="ar-EG"/>
        </w:rPr>
      </w:pPr>
      <w:r w:rsidRPr="00592BBE">
        <w:rPr>
          <w:sz w:val="20"/>
          <w:szCs w:val="26"/>
        </w:rPr>
        <w:t>GHz 17,3-15,43</w:t>
      </w:r>
    </w:p>
    <w:tbl>
      <w:tblPr>
        <w:tblpPr w:leftFromText="180" w:rightFromText="180" w:vertAnchor="text" w:tblpXSpec="center" w:tblpY="1"/>
        <w:tblOverlap w:val="never"/>
        <w:bidiVisual/>
        <w:tblW w:w="9687" w:type="dxa"/>
        <w:jc w:val="center"/>
        <w:tblInd w:w="94" w:type="dxa"/>
        <w:tblLayout w:type="fixed"/>
        <w:tblCellMar>
          <w:left w:w="107" w:type="dxa"/>
          <w:right w:w="107" w:type="dxa"/>
        </w:tblCellMar>
        <w:tblLook w:val="0000"/>
      </w:tblPr>
      <w:tblGrid>
        <w:gridCol w:w="2284"/>
        <w:gridCol w:w="2284"/>
        <w:gridCol w:w="2284"/>
        <w:gridCol w:w="2835"/>
      </w:tblGrid>
      <w:tr w:rsidR="00AA58A8" w:rsidRPr="00592BBE" w:rsidTr="00A51759">
        <w:trPr>
          <w:cantSplit/>
          <w:jc w:val="center"/>
        </w:trPr>
        <w:tc>
          <w:tcPr>
            <w:tcW w:w="9687" w:type="dxa"/>
            <w:gridSpan w:val="4"/>
            <w:tcBorders>
              <w:top w:val="single" w:sz="6" w:space="0" w:color="auto"/>
              <w:left w:val="single" w:sz="6" w:space="0" w:color="auto"/>
              <w:bottom w:val="single" w:sz="6" w:space="0" w:color="auto"/>
              <w:right w:val="single" w:sz="6" w:space="0" w:color="auto"/>
            </w:tcBorders>
            <w:shd w:val="clear" w:color="auto" w:fill="auto"/>
          </w:tcPr>
          <w:p w:rsidR="00AA58A8" w:rsidRPr="00592BBE" w:rsidRDefault="00AA58A8" w:rsidP="00DF1147">
            <w:pPr>
              <w:pStyle w:val="StyleTableHeadVerdanaLatin9pt"/>
              <w:spacing w:before="60" w:after="60" w:line="192" w:lineRule="auto"/>
              <w:rPr>
                <w:rFonts w:ascii="Calibri" w:hAnsi="Calibri" w:hint="eastAsia"/>
                <w:sz w:val="20"/>
                <w:rtl/>
                <w:lang w:bidi="ar-EG"/>
              </w:rPr>
            </w:pPr>
            <w:r w:rsidRPr="00592BBE">
              <w:rPr>
                <w:rFonts w:ascii="Calibri" w:hAnsi="Calibri"/>
                <w:sz w:val="20"/>
                <w:rtl/>
                <w:lang w:bidi="ar-EG"/>
              </w:rPr>
              <w:t>التوزيع على الخدمات</w:t>
            </w:r>
          </w:p>
        </w:tc>
      </w:tr>
      <w:tr w:rsidR="00AA58A8" w:rsidRPr="00592BBE" w:rsidTr="00A51759">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AA58A8" w:rsidRPr="00592BBE" w:rsidRDefault="00AA58A8" w:rsidP="00DF1147">
            <w:pPr>
              <w:pStyle w:val="StyleTableHeadVerdanaLatin9pt"/>
              <w:spacing w:before="60" w:after="60" w:line="192" w:lineRule="auto"/>
              <w:rPr>
                <w:rFonts w:ascii="Calibri" w:hAnsi="Calibri" w:hint="eastAsia"/>
                <w:sz w:val="20"/>
                <w:lang w:bidi="ar-EG"/>
              </w:rPr>
            </w:pPr>
            <w:r w:rsidRPr="00592BBE">
              <w:rPr>
                <w:rFonts w:ascii="Calibri" w:hAnsi="Calibri"/>
                <w:sz w:val="20"/>
                <w:rtl/>
                <w:lang w:bidi="ar-EG"/>
              </w:rPr>
              <w:t xml:space="preserve">الإقليم </w:t>
            </w:r>
            <w:r w:rsidRPr="00592BBE">
              <w:rPr>
                <w:rFonts w:ascii="Calibri" w:hAnsi="Calibri"/>
                <w:sz w:val="20"/>
                <w:lang w:bidi="ar-EG"/>
              </w:rPr>
              <w:t>1</w:t>
            </w:r>
          </w:p>
        </w:tc>
        <w:tc>
          <w:tcPr>
            <w:tcW w:w="2284" w:type="dxa"/>
            <w:tcBorders>
              <w:top w:val="single" w:sz="6" w:space="0" w:color="auto"/>
              <w:left w:val="single" w:sz="6" w:space="0" w:color="auto"/>
              <w:bottom w:val="single" w:sz="6" w:space="0" w:color="auto"/>
              <w:right w:val="single" w:sz="6" w:space="0" w:color="auto"/>
            </w:tcBorders>
            <w:shd w:val="clear" w:color="auto" w:fill="auto"/>
          </w:tcPr>
          <w:p w:rsidR="00AA58A8" w:rsidRPr="00592BBE" w:rsidRDefault="00AA58A8" w:rsidP="00DF1147">
            <w:pPr>
              <w:pStyle w:val="StyleTableHeadVerdanaLatin9pt"/>
              <w:spacing w:before="60" w:after="60" w:line="192" w:lineRule="auto"/>
              <w:rPr>
                <w:rFonts w:ascii="Calibri" w:hAnsi="Calibri" w:hint="eastAsia"/>
                <w:sz w:val="20"/>
                <w:lang w:bidi="ar-EG"/>
              </w:rPr>
            </w:pPr>
            <w:r w:rsidRPr="00592BBE">
              <w:rPr>
                <w:rFonts w:ascii="Calibri" w:hAnsi="Calibri"/>
                <w:sz w:val="20"/>
                <w:rtl/>
                <w:lang w:bidi="ar-EG"/>
              </w:rPr>
              <w:t xml:space="preserve">الإقليم </w:t>
            </w:r>
            <w:r w:rsidRPr="00592BBE">
              <w:rPr>
                <w:rFonts w:ascii="Calibri" w:hAnsi="Calibri"/>
                <w:sz w:val="20"/>
                <w:lang w:bidi="ar-EG"/>
              </w:rPr>
              <w:t>2</w:t>
            </w:r>
          </w:p>
        </w:tc>
        <w:tc>
          <w:tcPr>
            <w:tcW w:w="2284" w:type="dxa"/>
            <w:tcBorders>
              <w:top w:val="single" w:sz="6" w:space="0" w:color="auto"/>
              <w:left w:val="single" w:sz="6" w:space="0" w:color="auto"/>
              <w:bottom w:val="single" w:sz="6" w:space="0" w:color="auto"/>
              <w:right w:val="single" w:sz="6" w:space="0" w:color="auto"/>
            </w:tcBorders>
            <w:shd w:val="clear" w:color="auto" w:fill="auto"/>
          </w:tcPr>
          <w:p w:rsidR="00AA58A8" w:rsidRPr="00592BBE" w:rsidRDefault="00AA58A8" w:rsidP="00DF1147">
            <w:pPr>
              <w:pStyle w:val="StyleTableHeadVerdanaLatin9pt"/>
              <w:spacing w:before="60" w:after="60" w:line="192" w:lineRule="auto"/>
              <w:rPr>
                <w:rFonts w:ascii="Calibri" w:hAnsi="Calibri" w:hint="eastAsia"/>
                <w:sz w:val="20"/>
                <w:lang w:bidi="ar-EG"/>
              </w:rPr>
            </w:pPr>
            <w:r w:rsidRPr="00592BBE">
              <w:rPr>
                <w:rFonts w:ascii="Calibri" w:hAnsi="Calibri"/>
                <w:sz w:val="20"/>
                <w:rtl/>
                <w:lang w:bidi="ar-EG"/>
              </w:rPr>
              <w:t xml:space="preserve">الإقليم </w:t>
            </w:r>
            <w:r w:rsidRPr="00592BBE">
              <w:rPr>
                <w:rFonts w:ascii="Calibri" w:hAnsi="Calibri"/>
                <w:sz w:val="20"/>
                <w:lang w:bidi="ar-EG"/>
              </w:rPr>
              <w:t>3</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A58A8" w:rsidRPr="00592BBE" w:rsidRDefault="00AA58A8" w:rsidP="00DF1147">
            <w:pPr>
              <w:pStyle w:val="StyleTableHeadVerdanaLatin9pt"/>
              <w:spacing w:before="60" w:after="60" w:line="192" w:lineRule="auto"/>
              <w:rPr>
                <w:rFonts w:ascii="Calibri" w:hAnsi="Calibri" w:hint="eastAsia"/>
                <w:sz w:val="20"/>
                <w:rtl/>
                <w:lang w:bidi="ar-EG"/>
              </w:rPr>
            </w:pPr>
            <w:r w:rsidRPr="00592BBE">
              <w:rPr>
                <w:rFonts w:ascii="Calibri" w:hAnsi="Calibri" w:hint="cs"/>
                <w:sz w:val="20"/>
                <w:rtl/>
                <w:lang w:bidi="ar-EG"/>
              </w:rPr>
              <w:t>سلطنة عمان</w:t>
            </w:r>
          </w:p>
        </w:tc>
      </w:tr>
      <w:tr w:rsidR="005D7D40" w:rsidRPr="00592BBE" w:rsidTr="009E0AE4">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StyleTableHeadVerdanaLatin9pt"/>
              <w:spacing w:before="60" w:after="60" w:line="192" w:lineRule="auto"/>
              <w:jc w:val="left"/>
              <w:rPr>
                <w:rFonts w:ascii="Calibri" w:hAnsi="Calibri" w:hint="eastAsia"/>
                <w:b w:val="0"/>
                <w:bCs w:val="0"/>
                <w:sz w:val="20"/>
                <w:rtl/>
                <w:lang w:bidi="ar-EG"/>
              </w:rPr>
            </w:pPr>
            <w:r w:rsidRPr="00592BBE">
              <w:rPr>
                <w:rStyle w:val="TableFreq0"/>
                <w:rFonts w:ascii="Calibri" w:hAnsi="Calibri"/>
                <w:b/>
                <w:bCs/>
                <w:color w:val="000000"/>
                <w:sz w:val="20"/>
                <w:lang w:bidi="ar-EG"/>
              </w:rPr>
              <w:t>15,43-15,63</w:t>
            </w:r>
          </w:p>
        </w:tc>
        <w:tc>
          <w:tcPr>
            <w:tcW w:w="4568" w:type="dxa"/>
            <w:gridSpan w:val="2"/>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ثابتة</w:t>
            </w:r>
            <w:r w:rsidRPr="00592BBE">
              <w:rPr>
                <w:rFonts w:ascii="Calibri" w:hAnsi="Calibri" w:cs="Traditional Arabic" w:hint="cs"/>
                <w:b/>
                <w:bCs/>
                <w:szCs w:val="26"/>
                <w:rtl/>
                <w:lang w:bidi="ar-EG"/>
              </w:rPr>
              <w:t>-</w:t>
            </w:r>
            <w:r w:rsidRPr="00592BBE">
              <w:rPr>
                <w:rFonts w:ascii="Calibri" w:hAnsi="Calibri" w:cs="Traditional Arabic"/>
                <w:b/>
                <w:bCs/>
                <w:szCs w:val="26"/>
                <w:rtl/>
                <w:lang w:bidi="ar-EG"/>
              </w:rPr>
              <w:t>ساتلية</w:t>
            </w:r>
            <w:r w:rsidRPr="00592BBE">
              <w:rPr>
                <w:rFonts w:ascii="Calibri" w:hAnsi="Calibri" w:cs="Traditional Arabic"/>
                <w:szCs w:val="26"/>
                <w:rtl/>
                <w:lang w:bidi="ar-EG"/>
              </w:rPr>
              <w:t xml:space="preserve"> (أرض-فضاء) </w:t>
            </w:r>
            <w:r w:rsidRPr="00592BBE">
              <w:rPr>
                <w:rStyle w:val="Artref0"/>
                <w:rFonts w:ascii="Calibri" w:hAnsi="Calibri" w:cs="Traditional Arabic"/>
                <w:szCs w:val="26"/>
                <w:lang w:bidi="ar-EG"/>
              </w:rPr>
              <w:t>511A.5</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ملاحة راديوية للطيران</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Fonts w:ascii="Calibri" w:hAnsi="Calibri" w:cs="Traditional Arabic"/>
                <w:szCs w:val="26"/>
                <w:lang w:val="en-US" w:bidi="ar-EG"/>
              </w:rPr>
            </w:pP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Fonts w:ascii="Calibri" w:hAnsi="Calibri" w:cs="Traditional Arabic"/>
                <w:szCs w:val="26"/>
                <w:lang w:val="en-US" w:bidi="ar-SY"/>
              </w:rPr>
            </w:pP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Artref0"/>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val="en-US" w:bidi="ar-EG"/>
              </w:rPr>
            </w:pPr>
            <w:r w:rsidRPr="00592BBE">
              <w:rPr>
                <w:rFonts w:ascii="Calibri" w:hAnsi="Calibri"/>
                <w:szCs w:val="26"/>
              </w:rPr>
              <w:t>511C</w:t>
            </w:r>
            <w:r w:rsidRPr="00592BBE">
              <w:rPr>
                <w:rStyle w:val="Artref0"/>
                <w:rFonts w:ascii="Calibri" w:hAnsi="Calibri" w:cs="Traditional Arabic"/>
                <w:szCs w:val="26"/>
                <w:lang w:bidi="ar-EG"/>
              </w:rPr>
              <w:t>.5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Style w:val="TableFreq0"/>
                <w:rFonts w:ascii="Calibri" w:hAnsi="Calibri" w:cs="Traditional Arabic"/>
                <w:color w:val="000000"/>
                <w:szCs w:val="26"/>
                <w:lang w:bidi="ar-EG"/>
              </w:rPr>
              <w:t>15,63-15,43</w:t>
            </w:r>
            <w:r w:rsidRPr="00592BBE">
              <w:rPr>
                <w:rStyle w:val="TableFreq0"/>
                <w:rFonts w:ascii="Calibri" w:hAnsi="Calibri" w:cs="Traditional Arabic" w:hint="cs"/>
                <w:color w:val="000000"/>
                <w:szCs w:val="26"/>
                <w:rtl/>
                <w:lang w:bidi="ar-EG"/>
              </w:rPr>
              <w:t xml:space="preserve"> </w:t>
            </w:r>
            <w:r w:rsidRPr="00592BBE">
              <w:rPr>
                <w:rStyle w:val="TableFreq0"/>
                <w:rFonts w:ascii="Calibri" w:hAnsi="Calibri" w:cs="Traditional Arabic" w:hint="cs"/>
                <w:b w:val="0"/>
                <w:color w:val="000000"/>
                <w:szCs w:val="26"/>
                <w:rtl/>
                <w:lang w:bidi="ar-EG"/>
              </w:rPr>
              <w:t>(مدنية)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ثابتة ساتلية</w:t>
            </w:r>
          </w:p>
          <w:p w:rsidR="005D7D40" w:rsidRPr="00592BBE" w:rsidRDefault="005D7D40" w:rsidP="005D7D40">
            <w:pPr>
              <w:pStyle w:val="TableTextS5"/>
              <w:tabs>
                <w:tab w:val="clear" w:pos="170"/>
                <w:tab w:val="clear" w:pos="567"/>
                <w:tab w:val="clear" w:pos="737"/>
                <w:tab w:val="clear" w:pos="2977"/>
                <w:tab w:val="clear" w:pos="3266"/>
                <w:tab w:val="left" w:pos="325"/>
              </w:tabs>
              <w:bidi/>
              <w:spacing w:line="270" w:lineRule="exact"/>
              <w:rPr>
                <w:rStyle w:val="TableFreq0"/>
                <w:rFonts w:ascii="Calibri" w:hAnsi="Calibri" w:cs="Traditional Arabic"/>
                <w:b w:val="0"/>
                <w:bCs w:val="0"/>
                <w:color w:val="000000"/>
                <w:szCs w:val="26"/>
                <w:rtl/>
                <w:lang w:bidi="ar-EG"/>
              </w:rPr>
            </w:pPr>
            <w:r w:rsidRPr="00592BBE">
              <w:rPr>
                <w:rStyle w:val="TableFreq0"/>
                <w:rFonts w:ascii="Calibri" w:hAnsi="Calibri" w:cs="Traditional Arabic"/>
                <w:color w:val="000000"/>
                <w:szCs w:val="26"/>
                <w:rtl/>
                <w:lang w:bidi="ar-EG"/>
              </w:rPr>
              <w:tab/>
            </w:r>
            <w:r w:rsidRPr="00592BBE">
              <w:rPr>
                <w:rStyle w:val="TableFreq0"/>
                <w:rFonts w:ascii="Calibri" w:hAnsi="Calibri" w:cs="Traditional Arabic" w:hint="cs"/>
                <w:b w:val="0"/>
                <w:bCs w:val="0"/>
                <w:color w:val="000000"/>
                <w:szCs w:val="26"/>
                <w:rtl/>
                <w:lang w:bidi="ar-EG"/>
              </w:rPr>
              <w:t>(أرض-فضاء)</w:t>
            </w:r>
          </w:p>
          <w:p w:rsidR="005D7D40" w:rsidRPr="00592BBE" w:rsidRDefault="005D7D40" w:rsidP="005D7D40">
            <w:pPr>
              <w:pStyle w:val="TableTextS5"/>
              <w:tabs>
                <w:tab w:val="clear" w:pos="170"/>
                <w:tab w:val="clear" w:pos="567"/>
                <w:tab w:val="clear" w:pos="737"/>
                <w:tab w:val="clear" w:pos="2977"/>
                <w:tab w:val="clear" w:pos="3266"/>
                <w:tab w:val="left" w:pos="325"/>
              </w:tabs>
              <w:bidi/>
              <w:spacing w:line="270" w:lineRule="exact"/>
              <w:rPr>
                <w:rStyle w:val="TableFreq0"/>
                <w:rFonts w:ascii="Calibri" w:hAnsi="Calibri" w:cs="Traditional Arabic"/>
                <w:bCs w:val="0"/>
                <w:color w:val="000000"/>
                <w:szCs w:val="26"/>
                <w:lang w:val="en-US" w:bidi="ar-EG"/>
              </w:rPr>
            </w:pPr>
            <w:r w:rsidRPr="00592BBE">
              <w:rPr>
                <w:rStyle w:val="Artref0"/>
                <w:rFonts w:ascii="Calibri" w:hAnsi="Calibri" w:cs="Traditional Arabic"/>
                <w:szCs w:val="26"/>
                <w:rtl/>
                <w:lang w:bidi="ar-EG"/>
              </w:rPr>
              <w:tab/>
            </w:r>
            <w:r w:rsidRPr="00592BBE">
              <w:rPr>
                <w:rStyle w:val="Artref0"/>
                <w:rFonts w:ascii="Calibri" w:hAnsi="Calibri" w:cs="Traditional Arabic"/>
                <w:szCs w:val="26"/>
                <w:lang w:bidi="ar-EG"/>
              </w:rPr>
              <w:t>511A.5</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ملاحة راديوية للطيران</w:t>
            </w:r>
          </w:p>
          <w:p w:rsidR="005D7D40" w:rsidRPr="00592BBE" w:rsidRDefault="005D7D40" w:rsidP="005D7D40">
            <w:pPr>
              <w:pStyle w:val="TableTextS5"/>
              <w:tabs>
                <w:tab w:val="clear" w:pos="170"/>
                <w:tab w:val="clear" w:pos="567"/>
                <w:tab w:val="clear" w:pos="737"/>
                <w:tab w:val="clear" w:pos="2977"/>
                <w:tab w:val="clear" w:pos="3266"/>
                <w:tab w:val="left" w:pos="325"/>
              </w:tabs>
              <w:bidi/>
              <w:spacing w:line="270" w:lineRule="exact"/>
              <w:rPr>
                <w:rStyle w:val="TableFreq0"/>
                <w:rFonts w:ascii="Calibri" w:hAnsi="Calibri" w:cs="Traditional Arabic"/>
                <w:bCs w:val="0"/>
                <w:color w:val="000000"/>
                <w:szCs w:val="26"/>
                <w:rtl/>
                <w:lang w:val="en-US" w:bidi="ar-EG"/>
              </w:rPr>
            </w:pPr>
            <w:r w:rsidRPr="00592BBE">
              <w:rPr>
                <w:rStyle w:val="Artref0"/>
                <w:rFonts w:ascii="Calibri" w:hAnsi="Calibri" w:cs="Traditional Arabic"/>
                <w:szCs w:val="26"/>
                <w:rtl/>
                <w:lang w:bidi="ar-EG"/>
              </w:rPr>
              <w:tab/>
            </w:r>
            <w:r w:rsidRPr="00592BBE">
              <w:rPr>
                <w:rStyle w:val="Artref0"/>
                <w:rFonts w:ascii="Calibri" w:hAnsi="Calibri" w:cs="Traditional Arabic"/>
                <w:szCs w:val="26"/>
                <w:lang w:bidi="ar-EG"/>
              </w:rPr>
              <w:t>511C.5</w:t>
            </w:r>
          </w:p>
        </w:tc>
      </w:tr>
      <w:tr w:rsidR="005D7D40" w:rsidRPr="00592BBE" w:rsidTr="009E0AE4">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StyleTableHeadVerdanaLatin9pt"/>
              <w:spacing w:before="60" w:after="60" w:line="192" w:lineRule="auto"/>
              <w:jc w:val="left"/>
              <w:rPr>
                <w:rFonts w:ascii="Calibri" w:hAnsi="Calibri" w:hint="eastAsia"/>
                <w:b w:val="0"/>
                <w:bCs w:val="0"/>
                <w:sz w:val="20"/>
                <w:rtl/>
                <w:lang w:bidi="ar-EG"/>
              </w:rPr>
            </w:pPr>
            <w:r w:rsidRPr="00592BBE">
              <w:rPr>
                <w:rStyle w:val="TableFreq0"/>
                <w:rFonts w:ascii="Calibri" w:hAnsi="Calibri"/>
                <w:b/>
                <w:bCs/>
                <w:color w:val="000000"/>
                <w:sz w:val="20"/>
                <w:lang w:bidi="ar-EG"/>
              </w:rPr>
              <w:t>15,7-15,63</w:t>
            </w:r>
          </w:p>
        </w:tc>
        <w:tc>
          <w:tcPr>
            <w:tcW w:w="4568" w:type="dxa"/>
            <w:gridSpan w:val="2"/>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ملاحة راديوية للطيران</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Style w:val="Artref0"/>
                <w:rFonts w:ascii="Calibri" w:hAnsi="Calibri" w:cs="Traditional Arabic"/>
                <w:szCs w:val="26"/>
                <w:lang w:bidi="ar-EG"/>
              </w:rPr>
              <w:t>511D.5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color w:val="000000"/>
                <w:szCs w:val="26"/>
                <w:lang w:bidi="ar-EG"/>
              </w:rPr>
              <w:t>15,7-15,63</w:t>
            </w:r>
            <w:r w:rsidRPr="00592BBE">
              <w:rPr>
                <w:rStyle w:val="TableFreq0"/>
                <w:rFonts w:ascii="Calibri" w:hAnsi="Calibri" w:cs="Traditional Arabic" w:hint="cs"/>
                <w:color w:val="000000"/>
                <w:szCs w:val="26"/>
                <w:rtl/>
                <w:lang w:bidi="ar-EG"/>
              </w:rPr>
              <w:t xml:space="preserve"> </w:t>
            </w:r>
            <w:r w:rsidRPr="00592BBE">
              <w:rPr>
                <w:rStyle w:val="TableFreq0"/>
                <w:rFonts w:ascii="Calibri" w:hAnsi="Calibri" w:cs="Traditional Arabic" w:hint="cs"/>
                <w:b w:val="0"/>
                <w:color w:val="000000"/>
                <w:szCs w:val="26"/>
                <w:rtl/>
                <w:lang w:bidi="ar-EG"/>
              </w:rPr>
              <w:t>(مدنية)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ملاحة راديوية للطيران</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val="en-US" w:bidi="ar-EG"/>
              </w:rPr>
            </w:pPr>
            <w:r w:rsidRPr="00592BBE">
              <w:rPr>
                <w:rStyle w:val="Artref0"/>
                <w:rFonts w:ascii="Calibri" w:hAnsi="Calibri" w:cs="Traditional Arabic"/>
                <w:szCs w:val="26"/>
                <w:lang w:bidi="ar-EG"/>
              </w:rPr>
              <w:t>511D.5</w:t>
            </w:r>
          </w:p>
        </w:tc>
      </w:tr>
      <w:tr w:rsidR="005D7D40" w:rsidRPr="00592BBE" w:rsidTr="009E0AE4">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StyleTableHeadVerdanaLatin9pt"/>
              <w:spacing w:before="60" w:after="60" w:line="192" w:lineRule="auto"/>
              <w:jc w:val="left"/>
              <w:rPr>
                <w:rFonts w:ascii="Calibri" w:hAnsi="Calibri" w:hint="eastAsia"/>
                <w:b w:val="0"/>
                <w:bCs w:val="0"/>
                <w:sz w:val="20"/>
                <w:rtl/>
                <w:lang w:bidi="ar-EG"/>
              </w:rPr>
            </w:pPr>
            <w:r w:rsidRPr="00592BBE">
              <w:rPr>
                <w:rStyle w:val="TableFreq0"/>
                <w:rFonts w:ascii="Calibri" w:hAnsi="Calibri"/>
                <w:b/>
                <w:bCs/>
                <w:color w:val="000000"/>
                <w:sz w:val="20"/>
                <w:lang w:bidi="ar-EG"/>
              </w:rPr>
              <w:t>16,6-15,7</w:t>
            </w:r>
          </w:p>
        </w:tc>
        <w:tc>
          <w:tcPr>
            <w:tcW w:w="4568" w:type="dxa"/>
            <w:gridSpan w:val="2"/>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تحديد راديوي للموقع</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szCs w:val="26"/>
                <w:lang w:bidi="ar-EG"/>
              </w:rPr>
              <w:t>513</w:t>
            </w:r>
            <w:r w:rsidRPr="00592BBE">
              <w:rPr>
                <w:rStyle w:val="Artref0"/>
                <w:rFonts w:ascii="Calibri" w:hAnsi="Calibri" w:cs="Traditional Arabic"/>
                <w:szCs w:val="26"/>
                <w:lang w:bidi="ar-EG"/>
              </w:rPr>
              <w:t>.5</w:t>
            </w:r>
            <w:r w:rsidRPr="00592BBE">
              <w:rPr>
                <w:rFonts w:ascii="Calibri" w:hAnsi="Calibri" w:cs="Traditional Arabic"/>
                <w:szCs w:val="26"/>
                <w:lang w:bidi="ar-EG"/>
              </w:rPr>
              <w:t xml:space="preserve">  </w:t>
            </w:r>
            <w:r w:rsidRPr="00592BBE">
              <w:rPr>
                <w:rStyle w:val="Artref0"/>
                <w:rFonts w:ascii="Calibri" w:hAnsi="Calibri" w:cs="Traditional Arabic"/>
                <w:szCs w:val="26"/>
                <w:lang w:bidi="ar-EG"/>
              </w:rPr>
              <w:t>512.5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Style w:val="TableFreq0"/>
                <w:rFonts w:ascii="Calibri" w:hAnsi="Calibri" w:cs="Traditional Arabic"/>
                <w:color w:val="000000"/>
                <w:szCs w:val="26"/>
                <w:lang w:bidi="ar-EG"/>
              </w:rPr>
              <w:t>16,6-15,7</w:t>
            </w:r>
            <w:r w:rsidRPr="00592BBE">
              <w:rPr>
                <w:rStyle w:val="TableFreq0"/>
                <w:rFonts w:ascii="Calibri" w:hAnsi="Calibri" w:cs="Traditional Arabic" w:hint="cs"/>
                <w:color w:val="000000"/>
                <w:szCs w:val="26"/>
                <w:rtl/>
                <w:lang w:bidi="ar-EG"/>
              </w:rPr>
              <w:t xml:space="preserve"> </w:t>
            </w:r>
            <w:r w:rsidRPr="00592BBE">
              <w:rPr>
                <w:rStyle w:val="TableFreq0"/>
                <w:rFonts w:ascii="Calibri" w:hAnsi="Calibri" w:cs="Traditional Arabic" w:hint="cs"/>
                <w:b w:val="0"/>
                <w:color w:val="000000"/>
                <w:szCs w:val="26"/>
                <w:rtl/>
                <w:lang w:bidi="ar-EG"/>
              </w:rPr>
              <w:t>(عسكرية)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ثابتة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متنقلة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lang w:bidi="ar-EG"/>
              </w:rPr>
            </w:pPr>
            <w:r w:rsidRPr="00592BBE">
              <w:rPr>
                <w:rStyle w:val="TableFreq0"/>
                <w:rFonts w:ascii="Calibri" w:hAnsi="Calibri" w:cs="Traditional Arabic" w:hint="cs"/>
                <w:b w:val="0"/>
                <w:color w:val="000000"/>
                <w:szCs w:val="26"/>
                <w:rtl/>
                <w:lang w:bidi="ar-EG"/>
              </w:rPr>
              <w:t>تحديد راديوي للموقع</w:t>
            </w:r>
          </w:p>
        </w:tc>
      </w:tr>
      <w:tr w:rsidR="005D7D40" w:rsidRPr="00592BBE" w:rsidTr="009E0AE4">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StyleTableHeadVerdanaLatin9pt"/>
              <w:spacing w:before="60" w:after="60" w:line="192" w:lineRule="auto"/>
              <w:jc w:val="left"/>
              <w:rPr>
                <w:rFonts w:ascii="Calibri" w:hAnsi="Calibri" w:hint="eastAsia"/>
                <w:b w:val="0"/>
                <w:bCs w:val="0"/>
                <w:sz w:val="20"/>
                <w:rtl/>
                <w:lang w:bidi="ar-EG"/>
              </w:rPr>
            </w:pPr>
            <w:r w:rsidRPr="00592BBE">
              <w:rPr>
                <w:rStyle w:val="TableFreq0"/>
                <w:rFonts w:ascii="Calibri" w:hAnsi="Calibri"/>
                <w:b/>
                <w:bCs/>
                <w:color w:val="000000"/>
                <w:sz w:val="20"/>
                <w:lang w:bidi="ar-EG"/>
              </w:rPr>
              <w:t>17,1-16,6</w:t>
            </w:r>
          </w:p>
        </w:tc>
        <w:tc>
          <w:tcPr>
            <w:tcW w:w="4568" w:type="dxa"/>
            <w:gridSpan w:val="2"/>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تحديد راديوي للموقع</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szCs w:val="26"/>
                <w:rtl/>
                <w:lang w:bidi="ar-EG"/>
              </w:rPr>
              <w:t>أبحاث فضائية (فضاء سحيق) (أرض-فضاء)</w:t>
            </w:r>
          </w:p>
          <w:p w:rsidR="005D7D40" w:rsidRPr="00592BBE" w:rsidRDefault="005D7D40" w:rsidP="005D7D40">
            <w:pPr>
              <w:pStyle w:val="TableTextS5"/>
              <w:tabs>
                <w:tab w:val="clear" w:pos="170"/>
                <w:tab w:val="clear" w:pos="567"/>
                <w:tab w:val="clear" w:pos="737"/>
                <w:tab w:val="clear" w:pos="2977"/>
                <w:tab w:val="clear" w:pos="3266"/>
                <w:tab w:val="left" w:pos="2350"/>
              </w:tabs>
              <w:bidi/>
              <w:spacing w:before="0" w:line="24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before="0" w:line="24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before="0"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before="0" w:line="270" w:lineRule="exact"/>
              <w:rPr>
                <w:rFonts w:ascii="Calibri" w:hAnsi="Calibri" w:cs="Traditional Arabic"/>
                <w:szCs w:val="26"/>
                <w:lang w:val="en-US" w:bidi="ar-EG"/>
              </w:rPr>
            </w:pPr>
            <w:r w:rsidRPr="00592BBE">
              <w:rPr>
                <w:rFonts w:ascii="Calibri" w:hAnsi="Calibri" w:cs="Traditional Arabic"/>
                <w:szCs w:val="26"/>
                <w:lang w:bidi="ar-EG"/>
              </w:rPr>
              <w:t>513</w:t>
            </w:r>
            <w:r w:rsidRPr="00592BBE">
              <w:rPr>
                <w:rStyle w:val="Artref0"/>
                <w:rFonts w:ascii="Calibri" w:hAnsi="Calibri" w:cs="Traditional Arabic"/>
                <w:szCs w:val="26"/>
                <w:lang w:bidi="ar-EG"/>
              </w:rPr>
              <w:t>.5</w:t>
            </w:r>
            <w:r w:rsidRPr="00592BBE">
              <w:rPr>
                <w:rFonts w:ascii="Calibri" w:hAnsi="Calibri" w:cs="Traditional Arabic"/>
                <w:szCs w:val="26"/>
                <w:lang w:bidi="ar-EG"/>
              </w:rPr>
              <w:t xml:space="preserve">  </w:t>
            </w:r>
            <w:r w:rsidRPr="00592BBE">
              <w:rPr>
                <w:rStyle w:val="Artref0"/>
                <w:rFonts w:ascii="Calibri" w:hAnsi="Calibri" w:cs="Traditional Arabic"/>
                <w:szCs w:val="26"/>
                <w:lang w:bidi="ar-EG"/>
              </w:rPr>
              <w:t>512.5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Style w:val="TableFreq0"/>
                <w:rFonts w:ascii="Calibri" w:hAnsi="Calibri" w:cs="Traditional Arabic"/>
                <w:color w:val="000000"/>
                <w:szCs w:val="26"/>
                <w:lang w:bidi="ar-EG"/>
              </w:rPr>
              <w:t>17,1-16,6</w:t>
            </w:r>
            <w:r w:rsidRPr="00592BBE">
              <w:rPr>
                <w:rStyle w:val="TableFreq0"/>
                <w:rFonts w:ascii="Calibri" w:hAnsi="Calibri" w:cs="Traditional Arabic" w:hint="cs"/>
                <w:color w:val="000000"/>
                <w:szCs w:val="26"/>
                <w:rtl/>
                <w:lang w:bidi="ar-EG"/>
              </w:rPr>
              <w:t xml:space="preserve"> </w:t>
            </w:r>
            <w:r w:rsidRPr="00592BBE">
              <w:rPr>
                <w:rStyle w:val="TableFreq0"/>
                <w:rFonts w:ascii="Calibri" w:hAnsi="Calibri" w:cs="Traditional Arabic" w:hint="cs"/>
                <w:b w:val="0"/>
                <w:color w:val="000000"/>
                <w:szCs w:val="26"/>
                <w:rtl/>
                <w:lang w:bidi="ar-EG"/>
              </w:rPr>
              <w:t>(عسكرية)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ثابتة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متنقلة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تحديد راديوي للموقع</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ind w:left="318" w:hanging="318"/>
              <w:rPr>
                <w:rStyle w:val="TableFreq0"/>
                <w:rFonts w:ascii="Calibri" w:hAnsi="Calibri" w:cs="Traditional Arabic"/>
                <w:bCs w:val="0"/>
                <w:color w:val="000000"/>
                <w:szCs w:val="26"/>
                <w:lang w:bidi="ar-EG"/>
              </w:rPr>
            </w:pPr>
            <w:r w:rsidRPr="00592BBE">
              <w:rPr>
                <w:rFonts w:ascii="Calibri" w:hAnsi="Calibri" w:cs="Traditional Arabic"/>
                <w:szCs w:val="26"/>
                <w:rtl/>
                <w:lang w:bidi="ar-EG"/>
              </w:rPr>
              <w:t xml:space="preserve">أبحاث فضائية (فضاء سحيق) </w:t>
            </w:r>
            <w:r w:rsidRPr="00592BBE">
              <w:rPr>
                <w:rFonts w:ascii="Calibri" w:hAnsi="Calibri" w:cs="Traditional Arabic"/>
                <w:szCs w:val="26"/>
                <w:rtl/>
                <w:lang w:bidi="ar-SY"/>
              </w:rPr>
              <w:br/>
            </w:r>
            <w:r w:rsidRPr="00592BBE">
              <w:rPr>
                <w:rFonts w:ascii="Calibri" w:hAnsi="Calibri" w:cs="Traditional Arabic"/>
                <w:szCs w:val="26"/>
                <w:rtl/>
                <w:lang w:bidi="ar-EG"/>
              </w:rPr>
              <w:t>(أرض-فضاء)</w:t>
            </w:r>
          </w:p>
        </w:tc>
      </w:tr>
      <w:tr w:rsidR="005D7D40" w:rsidRPr="00592BBE" w:rsidTr="009E0AE4">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StyleTableHeadVerdanaLatin9pt"/>
              <w:spacing w:before="60" w:after="60" w:line="192" w:lineRule="auto"/>
              <w:jc w:val="left"/>
              <w:rPr>
                <w:rFonts w:ascii="Calibri" w:hAnsi="Calibri" w:hint="eastAsia"/>
                <w:b w:val="0"/>
                <w:bCs w:val="0"/>
                <w:sz w:val="20"/>
                <w:rtl/>
                <w:lang w:bidi="ar-EG"/>
              </w:rPr>
            </w:pPr>
            <w:r w:rsidRPr="00592BBE">
              <w:rPr>
                <w:rStyle w:val="TableFreq0"/>
                <w:rFonts w:ascii="Calibri" w:hAnsi="Calibri"/>
                <w:b/>
                <w:bCs/>
                <w:color w:val="000000"/>
                <w:sz w:val="20"/>
                <w:lang w:bidi="ar-EG"/>
              </w:rPr>
              <w:t>17,2-17,1</w:t>
            </w:r>
          </w:p>
        </w:tc>
        <w:tc>
          <w:tcPr>
            <w:tcW w:w="4568" w:type="dxa"/>
            <w:gridSpan w:val="2"/>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تحديد راديوي للموقع</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val="en-US"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val="en-US"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szCs w:val="26"/>
                <w:lang w:bidi="ar-EG"/>
              </w:rPr>
              <w:t>513</w:t>
            </w:r>
            <w:r w:rsidRPr="00592BBE">
              <w:rPr>
                <w:rStyle w:val="Artref0"/>
                <w:rFonts w:ascii="Calibri" w:hAnsi="Calibri" w:cs="Traditional Arabic"/>
                <w:szCs w:val="26"/>
                <w:lang w:bidi="ar-EG"/>
              </w:rPr>
              <w:t>.5</w:t>
            </w:r>
            <w:r w:rsidRPr="00592BBE">
              <w:rPr>
                <w:rFonts w:ascii="Calibri" w:hAnsi="Calibri" w:cs="Traditional Arabic"/>
                <w:szCs w:val="26"/>
                <w:lang w:bidi="ar-EG"/>
              </w:rPr>
              <w:t xml:space="preserve">  </w:t>
            </w:r>
            <w:r w:rsidRPr="00592BBE">
              <w:rPr>
                <w:rStyle w:val="Artref0"/>
                <w:rFonts w:ascii="Calibri" w:hAnsi="Calibri" w:cs="Traditional Arabic"/>
                <w:szCs w:val="26"/>
                <w:lang w:bidi="ar-EG"/>
              </w:rPr>
              <w:t>512.5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Style w:val="TableFreq0"/>
                <w:rFonts w:ascii="Calibri" w:hAnsi="Calibri" w:cs="Traditional Arabic"/>
                <w:color w:val="000000"/>
                <w:szCs w:val="26"/>
                <w:lang w:bidi="ar-EG"/>
              </w:rPr>
              <w:t>17,2-17,1</w:t>
            </w:r>
            <w:r w:rsidRPr="00592BBE">
              <w:rPr>
                <w:rStyle w:val="TableFreq0"/>
                <w:rFonts w:ascii="Calibri" w:hAnsi="Calibri" w:cs="Traditional Arabic" w:hint="cs"/>
                <w:color w:val="000000"/>
                <w:szCs w:val="26"/>
                <w:rtl/>
                <w:lang w:bidi="ar-EG"/>
              </w:rPr>
              <w:t xml:space="preserve"> </w:t>
            </w:r>
            <w:r w:rsidRPr="00592BBE">
              <w:rPr>
                <w:rStyle w:val="TableFreq0"/>
                <w:rFonts w:ascii="Calibri" w:hAnsi="Calibri" w:cs="Traditional Arabic" w:hint="cs"/>
                <w:b w:val="0"/>
                <w:color w:val="000000"/>
                <w:szCs w:val="26"/>
                <w:rtl/>
                <w:lang w:bidi="ar-EG"/>
              </w:rPr>
              <w:t>(متقاسمة)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ثابتة</w:t>
            </w:r>
          </w:p>
          <w:p w:rsidR="005D7D40" w:rsidRPr="00592BBE" w:rsidRDefault="005D7D40" w:rsidP="005D7D40">
            <w:pPr>
              <w:pStyle w:val="TableTextS5"/>
              <w:tabs>
                <w:tab w:val="clear" w:pos="170"/>
                <w:tab w:val="clear" w:pos="567"/>
                <w:tab w:val="clear" w:pos="737"/>
                <w:tab w:val="clear" w:pos="2977"/>
                <w:tab w:val="clear" w:pos="3266"/>
                <w:tab w:val="center" w:pos="1098"/>
              </w:tabs>
              <w:bidi/>
              <w:spacing w:line="270" w:lineRule="exact"/>
              <w:rPr>
                <w:rStyle w:val="TableFreq0"/>
                <w:rFonts w:ascii="Calibri" w:hAnsi="Calibri" w:cs="Traditional Arabic"/>
                <w:bCs w:val="0"/>
                <w:color w:val="000000"/>
                <w:szCs w:val="26"/>
                <w:rtl/>
                <w:lang w:bidi="ar-EG"/>
              </w:rPr>
            </w:pPr>
            <w:r w:rsidRPr="00592BBE">
              <w:rPr>
                <w:rStyle w:val="TableFreq0"/>
                <w:rFonts w:ascii="Calibri" w:hAnsi="Calibri" w:cs="Traditional Arabic" w:hint="cs"/>
                <w:b w:val="0"/>
                <w:color w:val="000000"/>
                <w:szCs w:val="26"/>
                <w:rtl/>
                <w:lang w:bidi="ar-EG"/>
              </w:rPr>
              <w:t>متنقلة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lang w:bidi="ar-EG"/>
              </w:rPr>
            </w:pPr>
            <w:r w:rsidRPr="00592BBE">
              <w:rPr>
                <w:rStyle w:val="TableFreq0"/>
                <w:rFonts w:ascii="Calibri" w:hAnsi="Calibri" w:cs="Traditional Arabic" w:hint="cs"/>
                <w:b w:val="0"/>
                <w:color w:val="000000"/>
                <w:szCs w:val="26"/>
                <w:rtl/>
                <w:lang w:bidi="ar-EG"/>
              </w:rPr>
              <w:t>تحديد راديوي للموقع</w:t>
            </w:r>
          </w:p>
        </w:tc>
      </w:tr>
      <w:tr w:rsidR="005D7D40" w:rsidRPr="00592BBE" w:rsidTr="009E0AE4">
        <w:trPr>
          <w:cantSplit/>
          <w:jc w:val="center"/>
        </w:trPr>
        <w:tc>
          <w:tcPr>
            <w:tcW w:w="2284"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StyleTableHeadVerdanaLatin9pt"/>
              <w:spacing w:before="60" w:after="60" w:line="192" w:lineRule="auto"/>
              <w:jc w:val="left"/>
              <w:rPr>
                <w:rFonts w:ascii="Calibri" w:hAnsi="Calibri" w:hint="eastAsia"/>
                <w:b w:val="0"/>
                <w:bCs w:val="0"/>
                <w:sz w:val="20"/>
                <w:rtl/>
                <w:lang w:bidi="ar-EG"/>
              </w:rPr>
            </w:pPr>
            <w:r w:rsidRPr="00592BBE">
              <w:rPr>
                <w:rStyle w:val="TableFreq0"/>
                <w:rFonts w:ascii="Calibri" w:hAnsi="Calibri"/>
                <w:b/>
                <w:bCs/>
                <w:color w:val="000000"/>
                <w:sz w:val="20"/>
                <w:lang w:bidi="ar-EG"/>
              </w:rPr>
              <w:t>17,3-17,2</w:t>
            </w:r>
          </w:p>
        </w:tc>
        <w:tc>
          <w:tcPr>
            <w:tcW w:w="4568" w:type="dxa"/>
            <w:gridSpan w:val="2"/>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استكشاف الأرض الساتلية</w:t>
            </w:r>
            <w:r w:rsidRPr="00592BBE">
              <w:rPr>
                <w:rFonts w:ascii="Calibri" w:hAnsi="Calibri" w:cs="Traditional Arabic"/>
                <w:szCs w:val="26"/>
                <w:rtl/>
                <w:lang w:bidi="ar-EG"/>
              </w:rPr>
              <w:t xml:space="preserve"> (نشيطة)</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تحديد راديوي للموقع</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b/>
                <w:bCs/>
                <w:szCs w:val="26"/>
                <w:rtl/>
                <w:lang w:bidi="ar-EG"/>
              </w:rPr>
              <w:t>أبحاث فضائية</w:t>
            </w:r>
            <w:r w:rsidRPr="00592BBE">
              <w:rPr>
                <w:rFonts w:ascii="Calibri" w:hAnsi="Calibri" w:cs="Traditional Arabic"/>
                <w:szCs w:val="26"/>
                <w:rtl/>
                <w:lang w:bidi="ar-EG"/>
              </w:rPr>
              <w:t xml:space="preserve"> (نشيطة)</w:t>
            </w: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p>
          <w:p w:rsidR="005D7D40" w:rsidRPr="00592BBE" w:rsidRDefault="005D7D40" w:rsidP="005D7D40">
            <w:pPr>
              <w:pStyle w:val="TableTextS5"/>
              <w:tabs>
                <w:tab w:val="clear" w:pos="170"/>
                <w:tab w:val="clear" w:pos="567"/>
                <w:tab w:val="clear" w:pos="737"/>
                <w:tab w:val="clear" w:pos="2977"/>
                <w:tab w:val="clear" w:pos="3266"/>
                <w:tab w:val="left" w:pos="2350"/>
              </w:tabs>
              <w:bidi/>
              <w:spacing w:line="270" w:lineRule="exact"/>
              <w:rPr>
                <w:rFonts w:ascii="Calibri" w:hAnsi="Calibri" w:cs="Traditional Arabic"/>
                <w:szCs w:val="26"/>
                <w:lang w:bidi="ar-EG"/>
              </w:rPr>
            </w:pPr>
            <w:r w:rsidRPr="00592BBE">
              <w:rPr>
                <w:rFonts w:ascii="Calibri" w:hAnsi="Calibri" w:cs="Traditional Arabic"/>
                <w:szCs w:val="26"/>
                <w:lang w:bidi="ar-EG"/>
              </w:rPr>
              <w:t>513A</w:t>
            </w:r>
            <w:r w:rsidRPr="00592BBE">
              <w:rPr>
                <w:rStyle w:val="Artref0"/>
                <w:rFonts w:ascii="Calibri" w:hAnsi="Calibri" w:cs="Traditional Arabic"/>
                <w:szCs w:val="26"/>
                <w:lang w:bidi="ar-EG"/>
              </w:rPr>
              <w:t>.5</w:t>
            </w:r>
            <w:r w:rsidRPr="00592BBE">
              <w:rPr>
                <w:rFonts w:ascii="Calibri" w:hAnsi="Calibri" w:cs="Traditional Arabic"/>
                <w:szCs w:val="26"/>
                <w:lang w:bidi="ar-EG"/>
              </w:rPr>
              <w:t xml:space="preserve">  513</w:t>
            </w:r>
            <w:r w:rsidRPr="00592BBE">
              <w:rPr>
                <w:rStyle w:val="Artref0"/>
                <w:rFonts w:ascii="Calibri" w:hAnsi="Calibri" w:cs="Traditional Arabic"/>
                <w:szCs w:val="26"/>
                <w:lang w:bidi="ar-EG"/>
              </w:rPr>
              <w:t>.5</w:t>
            </w:r>
            <w:r w:rsidRPr="00592BBE">
              <w:rPr>
                <w:rFonts w:ascii="Calibri" w:hAnsi="Calibri" w:cs="Traditional Arabic"/>
                <w:szCs w:val="26"/>
                <w:lang w:bidi="ar-EG"/>
              </w:rPr>
              <w:t xml:space="preserve">  </w:t>
            </w:r>
            <w:r w:rsidRPr="00592BBE">
              <w:rPr>
                <w:rStyle w:val="Artref0"/>
                <w:rFonts w:ascii="Calibri" w:hAnsi="Calibri" w:cs="Traditional Arabic"/>
                <w:szCs w:val="26"/>
                <w:lang w:bidi="ar-EG"/>
              </w:rPr>
              <w:t>512.5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color w:val="000000"/>
                <w:szCs w:val="26"/>
                <w:lang w:bidi="ar-EG"/>
              </w:rPr>
              <w:t>17,3-17,2</w:t>
            </w:r>
            <w:r w:rsidRPr="00592BBE">
              <w:rPr>
                <w:rStyle w:val="TableFreq0"/>
                <w:rFonts w:ascii="Calibri" w:hAnsi="Calibri" w:cs="Traditional Arabic" w:hint="cs"/>
                <w:color w:val="000000"/>
                <w:szCs w:val="26"/>
                <w:rtl/>
                <w:lang w:bidi="ar-EG"/>
              </w:rPr>
              <w:t xml:space="preserve"> </w:t>
            </w:r>
            <w:r w:rsidRPr="00592BBE">
              <w:rPr>
                <w:rStyle w:val="TableFreq0"/>
                <w:rFonts w:ascii="Calibri" w:hAnsi="Calibri" w:cs="Traditional Arabic" w:hint="cs"/>
                <w:b w:val="0"/>
                <w:color w:val="000000"/>
                <w:szCs w:val="26"/>
                <w:rtl/>
                <w:lang w:bidi="ar-EG"/>
              </w:rPr>
              <w:t>(متقاسمة)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Fonts w:ascii="Calibri" w:hAnsi="Calibri" w:cs="Traditional Arabic"/>
                <w:b/>
                <w:bCs/>
                <w:szCs w:val="26"/>
                <w:rtl/>
                <w:lang w:bidi="ar-EG"/>
              </w:rPr>
              <w:t>استكشاف الأرض الساتلية</w:t>
            </w:r>
            <w:r w:rsidRPr="00592BBE">
              <w:rPr>
                <w:rFonts w:ascii="Calibri" w:hAnsi="Calibri" w:cs="Traditional Arabic"/>
                <w:szCs w:val="26"/>
                <w:rtl/>
                <w:lang w:bidi="ar-EG"/>
              </w:rPr>
              <w:t xml:space="preserve"> (نشيطة)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ثابتة</w:t>
            </w:r>
          </w:p>
          <w:p w:rsidR="005D7D40" w:rsidRPr="00592BBE" w:rsidRDefault="005D7D40" w:rsidP="005D7D40">
            <w:pPr>
              <w:pStyle w:val="TableTextS5"/>
              <w:tabs>
                <w:tab w:val="clear" w:pos="170"/>
                <w:tab w:val="clear" w:pos="567"/>
                <w:tab w:val="clear" w:pos="737"/>
                <w:tab w:val="clear" w:pos="2977"/>
                <w:tab w:val="clear" w:pos="3266"/>
                <w:tab w:val="center" w:pos="1098"/>
              </w:tabs>
              <w:bidi/>
              <w:spacing w:line="270" w:lineRule="exact"/>
              <w:rPr>
                <w:rStyle w:val="TableFreq0"/>
                <w:rFonts w:ascii="Calibri" w:hAnsi="Calibri" w:cs="Traditional Arabic"/>
                <w:b w:val="0"/>
                <w:color w:val="000000"/>
                <w:szCs w:val="26"/>
                <w:rtl/>
                <w:lang w:bidi="ar-EG"/>
              </w:rPr>
            </w:pPr>
            <w:r w:rsidRPr="00592BBE">
              <w:rPr>
                <w:rStyle w:val="TableFreq0"/>
                <w:rFonts w:ascii="Calibri" w:hAnsi="Calibri" w:cs="Traditional Arabic" w:hint="cs"/>
                <w:b w:val="0"/>
                <w:color w:val="000000"/>
                <w:szCs w:val="26"/>
                <w:rtl/>
                <w:lang w:bidi="ar-EG"/>
              </w:rPr>
              <w:t>متنقلة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Style w:val="TableFreq0"/>
                <w:rFonts w:ascii="Calibri" w:hAnsi="Calibri" w:cs="Traditional Arabic" w:hint="cs"/>
                <w:b w:val="0"/>
                <w:color w:val="000000"/>
                <w:szCs w:val="26"/>
                <w:rtl/>
                <w:lang w:bidi="ar-EG"/>
              </w:rPr>
              <w:t>تحديد راديوي للموقع</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rtl/>
                <w:lang w:bidi="ar-EG"/>
              </w:rPr>
            </w:pPr>
            <w:r w:rsidRPr="00592BBE">
              <w:rPr>
                <w:rFonts w:ascii="Calibri" w:hAnsi="Calibri" w:cs="Traditional Arabic"/>
                <w:b/>
                <w:bCs/>
                <w:szCs w:val="26"/>
                <w:rtl/>
                <w:lang w:bidi="ar-EG"/>
              </w:rPr>
              <w:t>أبحاث فضائية</w:t>
            </w:r>
            <w:r w:rsidRPr="00592BBE">
              <w:rPr>
                <w:rFonts w:ascii="Calibri" w:hAnsi="Calibri" w:cs="Traditional Arabic" w:hint="cs"/>
                <w:b/>
                <w:bCs/>
                <w:szCs w:val="26"/>
                <w:rtl/>
                <w:lang w:bidi="ar-EG"/>
              </w:rPr>
              <w:t xml:space="preserve"> </w:t>
            </w:r>
            <w:r w:rsidRPr="00592BBE">
              <w:rPr>
                <w:rFonts w:ascii="Calibri" w:hAnsi="Calibri" w:cs="Traditional Arabic"/>
                <w:szCs w:val="26"/>
                <w:rtl/>
                <w:lang w:bidi="ar-EG"/>
              </w:rPr>
              <w:t>(نشيطة)</w:t>
            </w:r>
          </w:p>
          <w:p w:rsidR="005D7D40" w:rsidRPr="00592BBE" w:rsidRDefault="005D7D40" w:rsidP="005D7D40">
            <w:pPr>
              <w:pStyle w:val="TableTextS5"/>
              <w:tabs>
                <w:tab w:val="clear" w:pos="170"/>
                <w:tab w:val="clear" w:pos="567"/>
                <w:tab w:val="clear" w:pos="737"/>
                <w:tab w:val="clear" w:pos="2977"/>
                <w:tab w:val="clear" w:pos="3266"/>
                <w:tab w:val="left" w:pos="3062"/>
              </w:tabs>
              <w:bidi/>
              <w:spacing w:line="270" w:lineRule="exact"/>
              <w:rPr>
                <w:rStyle w:val="TableFreq0"/>
                <w:rFonts w:ascii="Calibri" w:hAnsi="Calibri" w:cs="Traditional Arabic"/>
                <w:bCs w:val="0"/>
                <w:color w:val="000000"/>
                <w:szCs w:val="26"/>
                <w:lang w:val="en-US" w:bidi="ar-EG"/>
              </w:rPr>
            </w:pPr>
            <w:r w:rsidRPr="00592BBE">
              <w:rPr>
                <w:rFonts w:ascii="Calibri" w:hAnsi="Calibri" w:cs="Traditional Arabic"/>
                <w:szCs w:val="26"/>
                <w:lang w:bidi="ar-EG"/>
              </w:rPr>
              <w:t>513A</w:t>
            </w:r>
            <w:r w:rsidRPr="00592BBE">
              <w:rPr>
                <w:rStyle w:val="Artref0"/>
                <w:rFonts w:ascii="Calibri" w:hAnsi="Calibri" w:cs="Traditional Arabic"/>
                <w:szCs w:val="26"/>
                <w:lang w:bidi="ar-EG"/>
              </w:rPr>
              <w:t>.5</w:t>
            </w:r>
          </w:p>
        </w:tc>
      </w:tr>
    </w:tbl>
    <w:p w:rsidR="00AA58A8" w:rsidRPr="006F39D9" w:rsidRDefault="00AA58A8" w:rsidP="00DF1147">
      <w:pPr>
        <w:pBdr>
          <w:bottom w:val="single" w:sz="18" w:space="1" w:color="auto"/>
        </w:pBdr>
        <w:tabs>
          <w:tab w:val="clear" w:pos="794"/>
          <w:tab w:val="clear" w:pos="1191"/>
          <w:tab w:val="clear" w:pos="1588"/>
          <w:tab w:val="clear" w:pos="1985"/>
          <w:tab w:val="left" w:pos="5319"/>
        </w:tabs>
        <w:spacing w:before="0"/>
        <w:jc w:val="center"/>
        <w:rPr>
          <w:rFonts w:ascii="Verdana" w:hAnsi="Verdana"/>
          <w:sz w:val="18"/>
          <w:szCs w:val="26"/>
          <w:rtl/>
          <w:lang w:val="en-US" w:bidi="ar-EG"/>
        </w:rPr>
      </w:pPr>
    </w:p>
    <w:p w:rsidR="00AA58A8" w:rsidRPr="0069683D" w:rsidRDefault="00AA58A8" w:rsidP="00AA58A8">
      <w:pPr>
        <w:pStyle w:val="AnnexNotitle"/>
        <w:bidi/>
        <w:rPr>
          <w:rFonts w:ascii="Verdana" w:hAnsi="Verdana"/>
          <w:b w:val="0"/>
          <w:bCs/>
          <w:szCs w:val="40"/>
          <w:rtl/>
          <w:lang w:val="en-US" w:bidi="ar-EG"/>
        </w:rPr>
      </w:pPr>
      <w:bookmarkStart w:id="41" w:name="_Toc287342080"/>
      <w:r w:rsidRPr="0069683D">
        <w:rPr>
          <w:rFonts w:ascii="Verdana" w:hAnsi="Verdana" w:hint="cs"/>
          <w:b w:val="0"/>
          <w:bCs/>
          <w:szCs w:val="40"/>
          <w:rtl/>
          <w:lang w:val="en-US" w:bidi="ar-EG"/>
        </w:rPr>
        <w:lastRenderedPageBreak/>
        <w:t xml:space="preserve">الملحـق </w:t>
      </w:r>
      <w:r w:rsidRPr="0069683D">
        <w:rPr>
          <w:rFonts w:ascii="Verdana" w:hAnsi="Verdana"/>
          <w:szCs w:val="40"/>
          <w:lang w:val="en-US" w:bidi="ar-EG"/>
        </w:rPr>
        <w:t>6</w:t>
      </w:r>
      <w:bookmarkEnd w:id="41"/>
    </w:p>
    <w:p w:rsidR="00AA58A8" w:rsidRDefault="00AA58A8" w:rsidP="00AA58A8">
      <w:pPr>
        <w:pStyle w:val="AnnexNotitle"/>
        <w:bidi/>
        <w:spacing w:after="240"/>
        <w:rPr>
          <w:rFonts w:ascii="Times New Roman"/>
          <w:b w:val="0"/>
          <w:bCs/>
          <w:sz w:val="28"/>
          <w:szCs w:val="40"/>
          <w:rtl/>
          <w:lang w:val="en-US" w:bidi="ar-EG"/>
        </w:rPr>
      </w:pPr>
      <w:bookmarkStart w:id="42" w:name="_Toc287342081"/>
      <w:r w:rsidRPr="006F39D9">
        <w:rPr>
          <w:rFonts w:ascii="Times New Roman" w:hint="cs"/>
          <w:b w:val="0"/>
          <w:bCs/>
          <w:sz w:val="28"/>
          <w:szCs w:val="40"/>
          <w:rtl/>
          <w:lang w:val="en-US" w:bidi="ar-EG"/>
        </w:rPr>
        <w:t>مقتطف من رد جمهورية مولدوفا</w:t>
      </w:r>
      <w:bookmarkEnd w:id="42"/>
    </w:p>
    <w:p w:rsidR="00644878" w:rsidRPr="00644878" w:rsidRDefault="00644878" w:rsidP="00644878">
      <w:pPr>
        <w:pStyle w:val="Normalaftertitle0"/>
        <w:pBdr>
          <w:top w:val="single" w:sz="18" w:space="1" w:color="auto"/>
        </w:pBdr>
        <w:bidi/>
        <w:spacing w:before="0" w:after="0"/>
        <w:rPr>
          <w:rtl/>
          <w:lang w:val="en-US" w:bidi="ar-EG"/>
        </w:rPr>
      </w:pPr>
    </w:p>
    <w:tbl>
      <w:tblPr>
        <w:bidiVisual/>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3402"/>
        <w:gridCol w:w="2977"/>
        <w:gridCol w:w="1842"/>
        <w:gridCol w:w="1560"/>
      </w:tblGrid>
      <w:tr w:rsidR="00AA58A8" w:rsidRPr="00592BBE" w:rsidTr="00644878">
        <w:trPr>
          <w:cantSplit/>
        </w:trPr>
        <w:tc>
          <w:tcPr>
            <w:tcW w:w="3402" w:type="dxa"/>
          </w:tcPr>
          <w:p w:rsidR="00AA58A8" w:rsidRPr="00592BBE" w:rsidRDefault="00AA58A8" w:rsidP="00644878">
            <w:pPr>
              <w:pStyle w:val="StyleTableHeadVerdanaLatin9pt"/>
              <w:spacing w:before="60" w:after="60" w:line="192" w:lineRule="auto"/>
              <w:rPr>
                <w:rFonts w:ascii="Calibri" w:hAnsi="Calibri" w:hint="eastAsia"/>
                <w:sz w:val="20"/>
                <w:rtl/>
                <w:lang w:bidi="ar-EG"/>
              </w:rPr>
            </w:pPr>
            <w:r w:rsidRPr="00592BBE">
              <w:rPr>
                <w:rFonts w:ascii="Calibri" w:hAnsi="Calibri"/>
                <w:sz w:val="20"/>
                <w:rtl/>
                <w:lang w:bidi="ar-EG"/>
              </w:rPr>
              <w:t>الإقليم</w:t>
            </w:r>
            <w:r w:rsidRPr="00592BBE">
              <w:rPr>
                <w:rFonts w:ascii="Calibri" w:hAnsi="Calibri" w:hint="cs"/>
                <w:sz w:val="20"/>
                <w:rtl/>
                <w:lang w:bidi="ar-EG"/>
              </w:rPr>
              <w:t xml:space="preserve"> </w:t>
            </w:r>
            <w:r w:rsidRPr="00592BBE">
              <w:rPr>
                <w:rFonts w:ascii="Calibri" w:hAnsi="Calibri"/>
                <w:sz w:val="20"/>
                <w:lang w:bidi="ar-EG"/>
              </w:rPr>
              <w:t>1</w:t>
            </w:r>
          </w:p>
        </w:tc>
        <w:tc>
          <w:tcPr>
            <w:tcW w:w="6379" w:type="dxa"/>
            <w:gridSpan w:val="3"/>
          </w:tcPr>
          <w:p w:rsidR="00AA58A8" w:rsidRPr="00592BBE" w:rsidRDefault="00AA58A8" w:rsidP="00644878">
            <w:pPr>
              <w:pStyle w:val="StyleTableHeadVerdanaLatin9pt"/>
              <w:spacing w:before="60" w:after="60" w:line="192" w:lineRule="auto"/>
              <w:rPr>
                <w:rFonts w:ascii="Calibri" w:hAnsi="Calibri" w:hint="eastAsia"/>
                <w:sz w:val="20"/>
                <w:rtl/>
                <w:lang w:bidi="ar-EG"/>
              </w:rPr>
            </w:pPr>
            <w:r w:rsidRPr="00592BBE">
              <w:rPr>
                <w:rFonts w:ascii="Calibri" w:hAnsi="Calibri" w:hint="cs"/>
                <w:sz w:val="20"/>
                <w:rtl/>
                <w:lang w:bidi="ar-EG"/>
              </w:rPr>
              <w:t>التوزيع الوطني</w:t>
            </w:r>
          </w:p>
        </w:tc>
      </w:tr>
      <w:tr w:rsidR="00AA58A8" w:rsidRPr="00592BBE" w:rsidTr="00644878">
        <w:trPr>
          <w:cantSplit/>
        </w:trPr>
        <w:tc>
          <w:tcPr>
            <w:tcW w:w="3402" w:type="dxa"/>
          </w:tcPr>
          <w:p w:rsidR="00AA58A8" w:rsidRPr="00592BBE" w:rsidRDefault="00AA58A8" w:rsidP="00644878">
            <w:pPr>
              <w:pStyle w:val="StyleTableHeadVerdanaLatin9pt"/>
              <w:spacing w:before="60" w:after="60" w:line="192" w:lineRule="auto"/>
              <w:rPr>
                <w:rFonts w:ascii="Calibri" w:hAnsi="Calibri" w:hint="eastAsia"/>
                <w:sz w:val="20"/>
                <w:lang w:bidi="ar-EG"/>
              </w:rPr>
            </w:pPr>
            <w:r w:rsidRPr="00592BBE">
              <w:rPr>
                <w:rFonts w:ascii="Calibri" w:hAnsi="Calibri" w:hint="cs"/>
                <w:sz w:val="20"/>
                <w:rtl/>
                <w:lang w:bidi="ar-EG"/>
              </w:rPr>
              <w:t>نطاق التردد - الخدمات - الحواشي</w:t>
            </w:r>
          </w:p>
        </w:tc>
        <w:tc>
          <w:tcPr>
            <w:tcW w:w="2977" w:type="dxa"/>
          </w:tcPr>
          <w:p w:rsidR="00AA58A8" w:rsidRPr="00592BBE" w:rsidRDefault="00AA58A8" w:rsidP="00644878">
            <w:pPr>
              <w:pStyle w:val="StyleTableHeadVerdanaLatin9pt"/>
              <w:spacing w:before="60" w:after="60" w:line="192" w:lineRule="auto"/>
              <w:rPr>
                <w:rFonts w:ascii="Calibri" w:hAnsi="Calibri" w:hint="eastAsia"/>
                <w:sz w:val="20"/>
                <w:lang w:bidi="ar-EG"/>
              </w:rPr>
            </w:pPr>
            <w:r w:rsidRPr="00592BBE">
              <w:rPr>
                <w:rFonts w:ascii="Calibri" w:hAnsi="Calibri" w:hint="cs"/>
                <w:sz w:val="20"/>
                <w:rtl/>
                <w:lang w:bidi="ar-EG"/>
              </w:rPr>
              <w:t>نطاق التردد - الخدمات</w:t>
            </w:r>
          </w:p>
        </w:tc>
        <w:tc>
          <w:tcPr>
            <w:tcW w:w="1842" w:type="dxa"/>
          </w:tcPr>
          <w:p w:rsidR="00AA58A8" w:rsidRPr="00592BBE" w:rsidRDefault="00AA58A8" w:rsidP="00644878">
            <w:pPr>
              <w:pStyle w:val="StyleTableHeadVerdanaLatin9pt"/>
              <w:spacing w:before="60" w:after="60" w:line="192" w:lineRule="auto"/>
              <w:rPr>
                <w:rFonts w:ascii="Calibri" w:hAnsi="Calibri" w:hint="eastAsia"/>
                <w:sz w:val="20"/>
                <w:lang w:bidi="ar-EG"/>
              </w:rPr>
            </w:pPr>
            <w:r w:rsidRPr="00592BBE">
              <w:rPr>
                <w:rFonts w:ascii="Calibri" w:hAnsi="Calibri" w:hint="cs"/>
                <w:sz w:val="20"/>
                <w:rtl/>
                <w:lang w:bidi="ar-EG"/>
              </w:rPr>
              <w:t>الحواشي</w:t>
            </w:r>
          </w:p>
        </w:tc>
        <w:tc>
          <w:tcPr>
            <w:tcW w:w="1560" w:type="dxa"/>
          </w:tcPr>
          <w:p w:rsidR="00AA58A8" w:rsidRPr="00592BBE" w:rsidRDefault="00AA58A8" w:rsidP="00644878">
            <w:pPr>
              <w:pStyle w:val="StyleTableHeadVerdanaLatin9pt"/>
              <w:spacing w:before="60" w:after="60" w:line="192" w:lineRule="auto"/>
              <w:rPr>
                <w:rFonts w:ascii="Calibri" w:hAnsi="Calibri" w:hint="eastAsia"/>
                <w:sz w:val="20"/>
                <w:rtl/>
                <w:lang w:bidi="ar-EG"/>
              </w:rPr>
            </w:pPr>
            <w:r w:rsidRPr="00592BBE">
              <w:rPr>
                <w:rFonts w:ascii="Calibri" w:hAnsi="Calibri" w:hint="cs"/>
                <w:sz w:val="20"/>
                <w:rtl/>
                <w:lang w:bidi="ar-EG"/>
              </w:rPr>
              <w:t>الاستعمال</w:t>
            </w:r>
          </w:p>
        </w:tc>
      </w:tr>
      <w:tr w:rsidR="00AA58A8" w:rsidRPr="00592BBE" w:rsidTr="00644878">
        <w:trPr>
          <w:cantSplit/>
        </w:trPr>
        <w:tc>
          <w:tcPr>
            <w:tcW w:w="3402" w:type="dxa"/>
          </w:tcPr>
          <w:p w:rsidR="00AA58A8" w:rsidRPr="00592BBE" w:rsidRDefault="00AA58A8" w:rsidP="00F6009E">
            <w:pPr>
              <w:pStyle w:val="Heading6"/>
              <w:spacing w:before="60" w:line="300" w:lineRule="exact"/>
              <w:jc w:val="center"/>
              <w:rPr>
                <w:rStyle w:val="TableFreq0"/>
                <w:rFonts w:cs="Traditional Arabic"/>
                <w:b/>
                <w:color w:val="000000"/>
                <w:sz w:val="20"/>
                <w:szCs w:val="26"/>
                <w:rtl/>
                <w:lang w:val="en-US" w:bidi="ar-EG"/>
              </w:rPr>
            </w:pPr>
            <w:r w:rsidRPr="00592BBE">
              <w:rPr>
                <w:rStyle w:val="TableFreq0"/>
                <w:rFonts w:cs="Traditional Arabic"/>
                <w:b/>
                <w:color w:val="000000"/>
                <w:sz w:val="20"/>
                <w:szCs w:val="26"/>
                <w:lang w:val="en-US" w:bidi="ar-EG"/>
              </w:rPr>
              <w:t>MHz </w:t>
            </w:r>
            <w:r w:rsidRPr="00592BBE">
              <w:rPr>
                <w:rStyle w:val="TableFreq0"/>
                <w:rFonts w:cs="Traditional Arabic"/>
                <w:b/>
                <w:color w:val="000000"/>
                <w:sz w:val="20"/>
                <w:szCs w:val="26"/>
                <w:lang w:bidi="ar-EG"/>
              </w:rPr>
              <w:t>5</w:t>
            </w:r>
            <w:r w:rsidRPr="00592BBE">
              <w:rPr>
                <w:rStyle w:val="TableFreq0"/>
                <w:rFonts w:cs="Traditional Arabic"/>
                <w:b/>
                <w:color w:val="000000"/>
                <w:sz w:val="20"/>
                <w:szCs w:val="26"/>
                <w:lang w:val="en-US" w:bidi="ar-EG"/>
              </w:rPr>
              <w:t> </w:t>
            </w:r>
            <w:r w:rsidRPr="00592BBE">
              <w:rPr>
                <w:rStyle w:val="TableFreq0"/>
                <w:rFonts w:cs="Traditional Arabic"/>
                <w:b/>
                <w:color w:val="000000"/>
                <w:sz w:val="20"/>
                <w:szCs w:val="26"/>
                <w:lang w:bidi="ar-EG"/>
              </w:rPr>
              <w:t>650-5 570</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lang w:bidi="ar-EG"/>
              </w:rPr>
            </w:pPr>
            <w:r w:rsidRPr="00592BBE">
              <w:rPr>
                <w:rFonts w:ascii="Calibri" w:hAnsi="Calibri" w:cs="Traditional Arabic"/>
                <w:b/>
                <w:bCs/>
                <w:szCs w:val="26"/>
                <w:rtl/>
                <w:lang w:bidi="ar-EG"/>
              </w:rPr>
              <w:t>ملاحة راديوية بحرية</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rtl/>
                <w:lang w:val="en-US" w:bidi="ar-EG"/>
              </w:rPr>
            </w:pPr>
            <w:r w:rsidRPr="00592BBE">
              <w:rPr>
                <w:rFonts w:ascii="Calibri" w:hAnsi="Calibri" w:cs="Traditional Arabic" w:hint="cs"/>
                <w:b/>
                <w:bCs/>
                <w:szCs w:val="26"/>
                <w:rtl/>
                <w:lang w:val="fr-CH" w:bidi="ar-EG"/>
              </w:rPr>
              <w:t>متنقلة</w:t>
            </w:r>
            <w:r w:rsidRPr="00592BBE">
              <w:rPr>
                <w:rFonts w:ascii="Calibri" w:hAnsi="Calibri" w:cs="Traditional Arabic"/>
                <w:szCs w:val="26"/>
                <w:rtl/>
                <w:lang w:bidi="ar-EG"/>
              </w:rPr>
              <w:t xml:space="preserve"> </w:t>
            </w:r>
            <w:r w:rsidRPr="00592BBE">
              <w:rPr>
                <w:rFonts w:ascii="Calibri" w:hAnsi="Calibri" w:cs="Traditional Arabic"/>
                <w:szCs w:val="26"/>
                <w:rtl/>
                <w:lang w:val="fr-CH" w:bidi="ar-EG"/>
              </w:rPr>
              <w:t>باستثناء</w:t>
            </w:r>
            <w:r w:rsidRPr="00592BBE">
              <w:rPr>
                <w:rFonts w:ascii="Calibri" w:hAnsi="Calibri" w:cs="Traditional Arabic"/>
                <w:szCs w:val="26"/>
                <w:rtl/>
                <w:lang w:bidi="ar-EG"/>
              </w:rPr>
              <w:t xml:space="preserve"> </w:t>
            </w:r>
            <w:r w:rsidRPr="00592BBE">
              <w:rPr>
                <w:rFonts w:ascii="Calibri" w:hAnsi="Calibri" w:cs="Traditional Arabic"/>
                <w:szCs w:val="26"/>
                <w:rtl/>
                <w:lang w:val="fr-CH" w:bidi="ar-EG"/>
              </w:rPr>
              <w:t>المتنقلة</w:t>
            </w:r>
            <w:r w:rsidRPr="00592BBE">
              <w:rPr>
                <w:rFonts w:ascii="Calibri" w:hAnsi="Calibri" w:cs="Traditional Arabic"/>
                <w:szCs w:val="26"/>
                <w:rtl/>
                <w:lang w:bidi="ar-EG"/>
              </w:rPr>
              <w:t xml:space="preserve"> </w:t>
            </w:r>
            <w:r w:rsidRPr="00592BBE">
              <w:rPr>
                <w:rFonts w:ascii="Calibri" w:hAnsi="Calibri" w:cs="Traditional Arabic"/>
                <w:szCs w:val="26"/>
                <w:rtl/>
                <w:lang w:val="fr-CH" w:bidi="ar-EG"/>
              </w:rPr>
              <w:t>للطيران</w:t>
            </w:r>
            <w:r w:rsidRPr="00592BBE">
              <w:rPr>
                <w:rStyle w:val="Artref"/>
                <w:rFonts w:ascii="Calibri" w:hAnsi="Calibri" w:cs="Traditional Arabic"/>
                <w:szCs w:val="26"/>
                <w:rtl/>
                <w:lang w:bidi="ar-EG"/>
              </w:rPr>
              <w:t xml:space="preserve">  </w:t>
            </w:r>
            <w:r w:rsidR="008064E3" w:rsidRPr="00592BBE">
              <w:rPr>
                <w:rStyle w:val="Artref"/>
                <w:rFonts w:ascii="Calibri" w:hAnsi="Calibri" w:cs="Traditional Arabic" w:hint="cs"/>
                <w:szCs w:val="26"/>
                <w:rtl/>
                <w:lang w:bidi="ar-EG"/>
              </w:rPr>
              <w:br/>
            </w:r>
            <w:r w:rsidRPr="00592BBE">
              <w:rPr>
                <w:rStyle w:val="Artref"/>
                <w:rFonts w:ascii="Calibri" w:hAnsi="Calibri" w:cs="Traditional Arabic"/>
                <w:szCs w:val="26"/>
                <w:lang w:bidi="ar-EG"/>
              </w:rPr>
              <w:t>446A.5</w:t>
            </w:r>
            <w:r w:rsidRPr="00592BBE">
              <w:rPr>
                <w:rStyle w:val="Artref"/>
                <w:rFonts w:ascii="Calibri" w:hAnsi="Calibri" w:cs="Traditional Arabic"/>
                <w:szCs w:val="26"/>
                <w:rtl/>
                <w:lang w:bidi="ar-EG"/>
              </w:rPr>
              <w:t xml:space="preserve">  </w:t>
            </w:r>
            <w:r w:rsidRPr="00592BBE">
              <w:rPr>
                <w:rStyle w:val="Artref"/>
                <w:rFonts w:ascii="Calibri" w:hAnsi="Calibri" w:cs="Traditional Arabic"/>
                <w:szCs w:val="26"/>
                <w:lang w:bidi="ar-EG"/>
              </w:rPr>
              <w:t>450A.5</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rtl/>
                <w:lang w:bidi="ar-EG"/>
              </w:rPr>
            </w:pPr>
            <w:r w:rsidRPr="00592BBE">
              <w:rPr>
                <w:rFonts w:ascii="Calibri" w:hAnsi="Calibri" w:cs="Traditional Arabic"/>
                <w:b/>
                <w:bCs/>
                <w:szCs w:val="26"/>
                <w:rtl/>
                <w:lang w:bidi="ar-EG"/>
              </w:rPr>
              <w:t>تحديد راديوي للموقع</w:t>
            </w:r>
            <w:r w:rsidRPr="00592BBE">
              <w:rPr>
                <w:rFonts w:ascii="Calibri" w:hAnsi="Calibri" w:cs="Traditional Arabic"/>
                <w:szCs w:val="26"/>
                <w:rtl/>
                <w:lang w:bidi="ar-EG"/>
              </w:rPr>
              <w:t xml:space="preserve">  </w:t>
            </w:r>
            <w:r w:rsidRPr="00592BBE">
              <w:rPr>
                <w:rFonts w:ascii="Calibri" w:hAnsi="Calibri" w:cs="Traditional Arabic"/>
                <w:szCs w:val="26"/>
                <w:lang w:bidi="ar-EG"/>
              </w:rPr>
              <w:t>450B.5</w:t>
            </w:r>
          </w:p>
          <w:p w:rsidR="00AA58A8" w:rsidRPr="00592BBE" w:rsidRDefault="00AA58A8" w:rsidP="00F6009E">
            <w:pPr>
              <w:spacing w:before="60" w:after="60" w:line="300" w:lineRule="exact"/>
              <w:jc w:val="center"/>
              <w:rPr>
                <w:b/>
                <w:sz w:val="20"/>
                <w:szCs w:val="26"/>
                <w:lang w:val="fr-FR"/>
              </w:rPr>
            </w:pPr>
            <w:r w:rsidRPr="00592BBE">
              <w:rPr>
                <w:sz w:val="20"/>
                <w:szCs w:val="26"/>
                <w:lang w:bidi="ar-EG"/>
              </w:rPr>
              <w:t xml:space="preserve">452.5  451.5  </w:t>
            </w:r>
            <w:r w:rsidRPr="00592BBE">
              <w:rPr>
                <w:rStyle w:val="Artref0"/>
                <w:sz w:val="20"/>
                <w:szCs w:val="26"/>
                <w:lang w:bidi="ar-EG"/>
              </w:rPr>
              <w:t>450.5</w:t>
            </w:r>
          </w:p>
        </w:tc>
        <w:tc>
          <w:tcPr>
            <w:tcW w:w="2977" w:type="dxa"/>
          </w:tcPr>
          <w:p w:rsidR="00AA58A8" w:rsidRPr="00592BBE" w:rsidRDefault="00AA58A8" w:rsidP="00F6009E">
            <w:pPr>
              <w:pStyle w:val="Heading6"/>
              <w:spacing w:before="60" w:line="300" w:lineRule="exact"/>
              <w:jc w:val="center"/>
              <w:rPr>
                <w:rFonts w:cs="Traditional Arabic"/>
                <w:b w:val="0"/>
                <w:sz w:val="20"/>
                <w:szCs w:val="26"/>
                <w:rtl/>
                <w:lang w:val="en-US" w:bidi="ar-EG"/>
              </w:rPr>
            </w:pPr>
            <w:r w:rsidRPr="00592BBE">
              <w:rPr>
                <w:rStyle w:val="TableFreq0"/>
                <w:rFonts w:cs="Traditional Arabic"/>
                <w:b/>
                <w:color w:val="000000"/>
                <w:sz w:val="20"/>
                <w:szCs w:val="26"/>
                <w:lang w:val="en-US" w:bidi="ar-EG"/>
              </w:rPr>
              <w:t>MHz </w:t>
            </w:r>
            <w:r w:rsidRPr="00592BBE">
              <w:rPr>
                <w:rStyle w:val="TableFreq0"/>
                <w:rFonts w:cs="Traditional Arabic"/>
                <w:b/>
                <w:color w:val="000000"/>
                <w:sz w:val="20"/>
                <w:szCs w:val="26"/>
                <w:lang w:bidi="ar-EG"/>
              </w:rPr>
              <w:t>5</w:t>
            </w:r>
            <w:r w:rsidRPr="00592BBE">
              <w:rPr>
                <w:rStyle w:val="TableFreq0"/>
                <w:color w:val="000000"/>
                <w:sz w:val="20"/>
                <w:szCs w:val="26"/>
                <w:lang w:bidi="ar-EG"/>
              </w:rPr>
              <w:t> </w:t>
            </w:r>
            <w:r w:rsidRPr="00592BBE">
              <w:rPr>
                <w:rStyle w:val="TableFreq0"/>
                <w:rFonts w:cs="Traditional Arabic"/>
                <w:b/>
                <w:color w:val="000000"/>
                <w:sz w:val="20"/>
                <w:szCs w:val="26"/>
                <w:lang w:bidi="ar-EG"/>
              </w:rPr>
              <w:t>650-5 570</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rtl/>
                <w:lang w:bidi="ar-EG"/>
              </w:rPr>
            </w:pPr>
            <w:r w:rsidRPr="00592BBE">
              <w:rPr>
                <w:rFonts w:ascii="Calibri" w:hAnsi="Calibri" w:cs="Traditional Arabic"/>
                <w:b/>
                <w:bCs/>
                <w:szCs w:val="26"/>
                <w:rtl/>
                <w:lang w:bidi="ar-EG"/>
              </w:rPr>
              <w:t>ملاحة راديوية بحرية</w:t>
            </w:r>
          </w:p>
          <w:p w:rsidR="00AA58A8" w:rsidRPr="00592BBE" w:rsidRDefault="00AA58A8" w:rsidP="00F6009E">
            <w:pPr>
              <w:spacing w:before="60" w:after="60" w:line="300" w:lineRule="exact"/>
              <w:jc w:val="center"/>
              <w:rPr>
                <w:rStyle w:val="Artref"/>
                <w:sz w:val="20"/>
                <w:szCs w:val="26"/>
                <w:rtl/>
                <w:lang w:bidi="ar-EG"/>
              </w:rPr>
            </w:pPr>
            <w:r w:rsidRPr="00592BBE">
              <w:rPr>
                <w:b/>
                <w:bCs/>
                <w:sz w:val="20"/>
                <w:szCs w:val="26"/>
                <w:rtl/>
                <w:lang w:val="fr-CH" w:bidi="ar-EG"/>
              </w:rPr>
              <w:t>متنقلة</w:t>
            </w:r>
            <w:r w:rsidRPr="00592BBE">
              <w:rPr>
                <w:sz w:val="20"/>
                <w:szCs w:val="26"/>
                <w:rtl/>
                <w:lang w:bidi="ar-EG"/>
              </w:rPr>
              <w:t xml:space="preserve"> </w:t>
            </w:r>
            <w:r w:rsidRPr="00592BBE">
              <w:rPr>
                <w:sz w:val="20"/>
                <w:szCs w:val="26"/>
                <w:rtl/>
                <w:lang w:val="fr-CH" w:bidi="ar-EG"/>
              </w:rPr>
              <w:t>باستثناء</w:t>
            </w:r>
            <w:r w:rsidRPr="00592BBE">
              <w:rPr>
                <w:sz w:val="20"/>
                <w:szCs w:val="26"/>
                <w:rtl/>
                <w:lang w:bidi="ar-EG"/>
              </w:rPr>
              <w:t xml:space="preserve"> </w:t>
            </w:r>
            <w:r w:rsidRPr="00592BBE">
              <w:rPr>
                <w:sz w:val="20"/>
                <w:szCs w:val="26"/>
                <w:rtl/>
                <w:lang w:val="fr-CH" w:bidi="ar-EG"/>
              </w:rPr>
              <w:t>المتنقلة</w:t>
            </w:r>
            <w:r w:rsidRPr="00592BBE">
              <w:rPr>
                <w:sz w:val="20"/>
                <w:szCs w:val="26"/>
                <w:rtl/>
                <w:lang w:bidi="ar-EG"/>
              </w:rPr>
              <w:t xml:space="preserve"> </w:t>
            </w:r>
            <w:r w:rsidRPr="00592BBE">
              <w:rPr>
                <w:sz w:val="20"/>
                <w:szCs w:val="26"/>
                <w:rtl/>
                <w:lang w:val="fr-CH" w:bidi="ar-EG"/>
              </w:rPr>
              <w:t>للطيران</w:t>
            </w:r>
          </w:p>
          <w:p w:rsidR="00AA58A8" w:rsidRPr="00592BBE" w:rsidRDefault="00AA58A8" w:rsidP="00F6009E">
            <w:pPr>
              <w:spacing w:before="60" w:after="60" w:line="300" w:lineRule="exact"/>
              <w:jc w:val="center"/>
              <w:rPr>
                <w:sz w:val="20"/>
                <w:szCs w:val="26"/>
                <w:rtl/>
                <w:lang w:val="en-US" w:bidi="ar-EG"/>
              </w:rPr>
            </w:pPr>
            <w:r w:rsidRPr="00592BBE">
              <w:rPr>
                <w:b/>
                <w:bCs/>
                <w:sz w:val="20"/>
                <w:szCs w:val="26"/>
                <w:rtl/>
                <w:lang w:bidi="ar-EG"/>
              </w:rPr>
              <w:t>تحديد راديوي للموقع</w:t>
            </w:r>
          </w:p>
        </w:tc>
        <w:tc>
          <w:tcPr>
            <w:tcW w:w="1842" w:type="dxa"/>
          </w:tcPr>
          <w:p w:rsidR="00AA58A8" w:rsidRPr="00592BBE" w:rsidRDefault="00AA58A8" w:rsidP="008064E3">
            <w:pPr>
              <w:spacing w:before="60" w:after="60" w:line="300" w:lineRule="exact"/>
              <w:ind w:left="-70" w:right="-95"/>
              <w:jc w:val="center"/>
              <w:rPr>
                <w:sz w:val="20"/>
                <w:szCs w:val="26"/>
              </w:rPr>
            </w:pPr>
            <w:r w:rsidRPr="00592BBE">
              <w:rPr>
                <w:sz w:val="20"/>
                <w:szCs w:val="26"/>
                <w:lang w:val="en-US" w:bidi="ar-SY"/>
              </w:rPr>
              <w:t>446A.5</w:t>
            </w:r>
            <w:r w:rsidRPr="00592BBE">
              <w:rPr>
                <w:rFonts w:hint="cs"/>
                <w:sz w:val="20"/>
                <w:szCs w:val="26"/>
                <w:rtl/>
                <w:lang w:val="en-US" w:bidi="ar-SY"/>
              </w:rPr>
              <w:t xml:space="preserve">، </w:t>
            </w:r>
            <w:r w:rsidRPr="00592BBE">
              <w:rPr>
                <w:sz w:val="20"/>
                <w:szCs w:val="26"/>
                <w:lang w:val="en-US" w:bidi="ar-SY"/>
              </w:rPr>
              <w:t>450.5</w:t>
            </w:r>
            <w:r w:rsidRPr="00592BBE">
              <w:rPr>
                <w:rFonts w:hint="cs"/>
                <w:sz w:val="20"/>
                <w:szCs w:val="26"/>
                <w:rtl/>
                <w:lang w:val="en-US" w:bidi="ar-SY"/>
              </w:rPr>
              <w:t>،</w:t>
            </w:r>
            <w:r w:rsidRPr="00592BBE">
              <w:rPr>
                <w:sz w:val="20"/>
                <w:szCs w:val="26"/>
                <w:rtl/>
                <w:lang w:val="en-US" w:bidi="ar-EG"/>
              </w:rPr>
              <w:br/>
            </w:r>
            <w:r w:rsidRPr="00592BBE">
              <w:rPr>
                <w:sz w:val="20"/>
                <w:szCs w:val="26"/>
                <w:lang w:val="en-US" w:bidi="ar-SY"/>
              </w:rPr>
              <w:t>450A.5</w:t>
            </w:r>
            <w:r w:rsidRPr="00592BBE">
              <w:rPr>
                <w:rFonts w:hint="cs"/>
                <w:sz w:val="20"/>
                <w:szCs w:val="26"/>
                <w:rtl/>
                <w:lang w:val="en-US" w:bidi="ar-SY"/>
              </w:rPr>
              <w:t xml:space="preserve">، </w:t>
            </w:r>
            <w:r w:rsidRPr="00592BBE">
              <w:rPr>
                <w:sz w:val="20"/>
                <w:szCs w:val="26"/>
                <w:lang w:val="en-US" w:bidi="ar-SY"/>
              </w:rPr>
              <w:t>450B.5</w:t>
            </w:r>
            <w:r w:rsidRPr="00592BBE">
              <w:rPr>
                <w:rFonts w:hint="cs"/>
                <w:sz w:val="20"/>
                <w:szCs w:val="26"/>
                <w:rtl/>
                <w:lang w:val="en-US" w:bidi="ar-SY"/>
              </w:rPr>
              <w:t>،</w:t>
            </w:r>
            <w:r w:rsidRPr="00592BBE">
              <w:rPr>
                <w:sz w:val="20"/>
                <w:szCs w:val="26"/>
                <w:rtl/>
                <w:lang w:val="en-US" w:bidi="ar-SY"/>
              </w:rPr>
              <w:br/>
            </w:r>
            <w:r w:rsidRPr="00592BBE">
              <w:rPr>
                <w:sz w:val="20"/>
                <w:szCs w:val="26"/>
                <w:lang w:val="en-US" w:bidi="ar-SY"/>
              </w:rPr>
              <w:t>45</w:t>
            </w:r>
            <w:r w:rsidR="008064E3" w:rsidRPr="00592BBE">
              <w:rPr>
                <w:sz w:val="20"/>
                <w:szCs w:val="26"/>
                <w:lang w:val="en-US" w:bidi="ar-SY"/>
              </w:rPr>
              <w:t>1</w:t>
            </w:r>
            <w:r w:rsidRPr="00592BBE">
              <w:rPr>
                <w:sz w:val="20"/>
                <w:szCs w:val="26"/>
                <w:lang w:val="en-US" w:bidi="ar-SY"/>
              </w:rPr>
              <w:t>.5</w:t>
            </w:r>
            <w:r w:rsidRPr="00592BBE">
              <w:rPr>
                <w:rFonts w:hint="cs"/>
                <w:sz w:val="20"/>
                <w:szCs w:val="26"/>
                <w:rtl/>
                <w:lang w:val="en-US" w:bidi="ar-SY"/>
              </w:rPr>
              <w:t xml:space="preserve">، </w:t>
            </w:r>
            <w:r w:rsidRPr="00592BBE">
              <w:rPr>
                <w:sz w:val="20"/>
                <w:szCs w:val="26"/>
                <w:lang w:val="en-US" w:bidi="ar-SY"/>
              </w:rPr>
              <w:t>45</w:t>
            </w:r>
            <w:r w:rsidR="008064E3" w:rsidRPr="00592BBE">
              <w:rPr>
                <w:sz w:val="20"/>
                <w:szCs w:val="26"/>
                <w:lang w:val="en-US" w:bidi="ar-SY"/>
              </w:rPr>
              <w:t>2</w:t>
            </w:r>
            <w:r w:rsidRPr="00592BBE">
              <w:rPr>
                <w:sz w:val="20"/>
                <w:szCs w:val="26"/>
                <w:lang w:val="en-US" w:bidi="ar-SY"/>
              </w:rPr>
              <w:t>.5</w:t>
            </w:r>
            <w:r w:rsidRPr="00592BBE">
              <w:rPr>
                <w:rFonts w:hint="cs"/>
                <w:sz w:val="20"/>
                <w:szCs w:val="26"/>
                <w:rtl/>
                <w:lang w:val="en-US" w:bidi="ar-SY"/>
              </w:rPr>
              <w:t>،</w:t>
            </w:r>
            <w:r w:rsidRPr="00592BBE">
              <w:rPr>
                <w:sz w:val="20"/>
                <w:szCs w:val="26"/>
                <w:rtl/>
                <w:lang w:val="en-US" w:bidi="ar-SY"/>
              </w:rPr>
              <w:br/>
            </w:r>
            <w:r w:rsidRPr="00592BBE">
              <w:rPr>
                <w:sz w:val="20"/>
                <w:szCs w:val="26"/>
              </w:rPr>
              <w:t>RN035</w:t>
            </w:r>
          </w:p>
        </w:tc>
        <w:tc>
          <w:tcPr>
            <w:tcW w:w="1560" w:type="dxa"/>
          </w:tcPr>
          <w:p w:rsidR="00AA58A8" w:rsidRPr="00592BBE" w:rsidRDefault="00AA58A8" w:rsidP="00F6009E">
            <w:pPr>
              <w:spacing w:before="60" w:after="60" w:line="300" w:lineRule="exact"/>
              <w:jc w:val="center"/>
              <w:rPr>
                <w:rStyle w:val="Artref"/>
                <w:sz w:val="20"/>
                <w:szCs w:val="26"/>
                <w:highlight w:val="yellow"/>
                <w:lang w:val="en-US"/>
              </w:rPr>
            </w:pPr>
            <w:r w:rsidRPr="00592BBE">
              <w:rPr>
                <w:rStyle w:val="Artref"/>
                <w:sz w:val="20"/>
                <w:szCs w:val="26"/>
                <w:lang w:val="en-US"/>
              </w:rPr>
              <w:t>NG</w:t>
            </w:r>
          </w:p>
        </w:tc>
      </w:tr>
      <w:tr w:rsidR="00AA58A8" w:rsidRPr="00592BBE" w:rsidTr="00644878">
        <w:trPr>
          <w:cantSplit/>
        </w:trPr>
        <w:tc>
          <w:tcPr>
            <w:tcW w:w="3402" w:type="dxa"/>
          </w:tcPr>
          <w:p w:rsidR="00AA58A8" w:rsidRPr="00592BBE" w:rsidRDefault="00AA58A8" w:rsidP="00F6009E">
            <w:pPr>
              <w:spacing w:before="60" w:after="60" w:line="300" w:lineRule="exact"/>
              <w:jc w:val="center"/>
              <w:rPr>
                <w:sz w:val="20"/>
                <w:szCs w:val="26"/>
                <w:rtl/>
                <w:lang w:bidi="ar-EG"/>
              </w:rPr>
            </w:pPr>
            <w:r w:rsidRPr="00592BBE">
              <w:rPr>
                <w:rStyle w:val="TableFreq0"/>
                <w:color w:val="000000"/>
                <w:sz w:val="20"/>
                <w:szCs w:val="26"/>
                <w:lang w:val="en-US" w:bidi="ar-EG"/>
              </w:rPr>
              <w:t>MHz </w:t>
            </w:r>
            <w:r w:rsidRPr="00592BBE">
              <w:rPr>
                <w:rStyle w:val="TableFreq0"/>
                <w:color w:val="000000"/>
                <w:sz w:val="20"/>
                <w:szCs w:val="26"/>
                <w:lang w:bidi="ar-EG"/>
              </w:rPr>
              <w:t>5 725-5 650</w:t>
            </w:r>
          </w:p>
          <w:p w:rsidR="00AA58A8" w:rsidRPr="00592BBE" w:rsidRDefault="00AA58A8" w:rsidP="00F6009E">
            <w:pPr>
              <w:spacing w:before="60" w:after="60" w:line="300" w:lineRule="exact"/>
              <w:jc w:val="center"/>
              <w:rPr>
                <w:sz w:val="20"/>
                <w:szCs w:val="26"/>
                <w:rtl/>
              </w:rPr>
            </w:pPr>
            <w:r w:rsidRPr="00592BBE">
              <w:rPr>
                <w:b/>
                <w:bCs/>
                <w:sz w:val="20"/>
                <w:szCs w:val="26"/>
                <w:rtl/>
                <w:lang w:bidi="ar-EG"/>
              </w:rPr>
              <w:t>تحديد راديوي للموقع</w:t>
            </w:r>
          </w:p>
          <w:p w:rsidR="00AA58A8" w:rsidRPr="00592BBE" w:rsidRDefault="00AA58A8" w:rsidP="004D22B8">
            <w:pPr>
              <w:spacing w:before="60" w:after="60" w:line="300" w:lineRule="exact"/>
              <w:jc w:val="center"/>
              <w:rPr>
                <w:sz w:val="20"/>
                <w:szCs w:val="26"/>
                <w:rtl/>
                <w:lang w:bidi="ar-EG"/>
              </w:rPr>
            </w:pPr>
            <w:r w:rsidRPr="00592BBE">
              <w:rPr>
                <w:rFonts w:hint="cs"/>
                <w:b/>
                <w:bCs/>
                <w:sz w:val="20"/>
                <w:szCs w:val="26"/>
                <w:rtl/>
                <w:lang w:val="fr-CH" w:bidi="ar-EG"/>
              </w:rPr>
              <w:t>متنقلة</w:t>
            </w:r>
            <w:r w:rsidRPr="00592BBE">
              <w:rPr>
                <w:sz w:val="20"/>
                <w:szCs w:val="26"/>
                <w:rtl/>
                <w:lang w:bidi="ar-EG"/>
              </w:rPr>
              <w:t xml:space="preserve"> </w:t>
            </w:r>
            <w:r w:rsidRPr="00592BBE">
              <w:rPr>
                <w:sz w:val="20"/>
                <w:szCs w:val="26"/>
                <w:rtl/>
                <w:lang w:val="fr-CH" w:bidi="ar-EG"/>
              </w:rPr>
              <w:t>باستثناء</w:t>
            </w:r>
            <w:r w:rsidRPr="00592BBE">
              <w:rPr>
                <w:sz w:val="20"/>
                <w:szCs w:val="26"/>
                <w:rtl/>
                <w:lang w:bidi="ar-EG"/>
              </w:rPr>
              <w:t xml:space="preserve"> </w:t>
            </w:r>
            <w:r w:rsidRPr="00592BBE">
              <w:rPr>
                <w:sz w:val="20"/>
                <w:szCs w:val="26"/>
                <w:rtl/>
                <w:lang w:val="fr-CH" w:bidi="ar-EG"/>
              </w:rPr>
              <w:t>المتنقلة</w:t>
            </w:r>
            <w:r w:rsidRPr="00592BBE">
              <w:rPr>
                <w:sz w:val="20"/>
                <w:szCs w:val="26"/>
                <w:rtl/>
                <w:lang w:bidi="ar-EG"/>
              </w:rPr>
              <w:t xml:space="preserve"> </w:t>
            </w:r>
            <w:r w:rsidRPr="00592BBE">
              <w:rPr>
                <w:sz w:val="20"/>
                <w:szCs w:val="26"/>
                <w:rtl/>
                <w:lang w:val="fr-CH" w:bidi="ar-EG"/>
              </w:rPr>
              <w:t>للطيران</w:t>
            </w:r>
            <w:r w:rsidRPr="00592BBE">
              <w:rPr>
                <w:rStyle w:val="Artref"/>
                <w:sz w:val="20"/>
                <w:szCs w:val="26"/>
                <w:rtl/>
                <w:lang w:bidi="ar-EG"/>
              </w:rPr>
              <w:t xml:space="preserve">  </w:t>
            </w:r>
            <w:r w:rsidR="004D22B8" w:rsidRPr="00592BBE">
              <w:rPr>
                <w:rStyle w:val="Artref"/>
                <w:sz w:val="20"/>
                <w:szCs w:val="26"/>
                <w:lang w:bidi="ar-EG"/>
              </w:rPr>
              <w:br/>
            </w:r>
            <w:r w:rsidRPr="00592BBE">
              <w:rPr>
                <w:rStyle w:val="Artref"/>
                <w:sz w:val="20"/>
                <w:szCs w:val="26"/>
                <w:lang w:bidi="ar-EG"/>
              </w:rPr>
              <w:t>446A.5</w:t>
            </w:r>
            <w:r w:rsidR="004D22B8" w:rsidRPr="00592BBE">
              <w:rPr>
                <w:rStyle w:val="Artref"/>
                <w:rFonts w:hint="cs"/>
                <w:sz w:val="20"/>
                <w:szCs w:val="26"/>
                <w:rtl/>
                <w:lang w:bidi="ar-EG"/>
              </w:rPr>
              <w:t xml:space="preserve"> </w:t>
            </w:r>
            <w:r w:rsidRPr="00592BBE">
              <w:rPr>
                <w:rStyle w:val="Artref"/>
                <w:rFonts w:hint="cs"/>
                <w:sz w:val="20"/>
                <w:szCs w:val="26"/>
                <w:rtl/>
                <w:lang w:bidi="ar-EG"/>
              </w:rPr>
              <w:t xml:space="preserve"> </w:t>
            </w:r>
            <w:r w:rsidRPr="00592BBE">
              <w:rPr>
                <w:rStyle w:val="Artref"/>
                <w:sz w:val="20"/>
                <w:szCs w:val="26"/>
                <w:lang w:bidi="ar-EG"/>
              </w:rPr>
              <w:t>450A.5</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rtl/>
                <w:lang w:bidi="ar-EG"/>
              </w:rPr>
            </w:pPr>
            <w:r w:rsidRPr="00592BBE">
              <w:rPr>
                <w:rFonts w:ascii="Calibri" w:hAnsi="Calibri" w:cs="Traditional Arabic"/>
                <w:szCs w:val="26"/>
                <w:rtl/>
                <w:lang w:bidi="ar-EG"/>
              </w:rPr>
              <w:t>هواة</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lang w:bidi="ar-EG"/>
              </w:rPr>
            </w:pPr>
            <w:r w:rsidRPr="00592BBE">
              <w:rPr>
                <w:rFonts w:ascii="Calibri" w:hAnsi="Calibri" w:cs="Traditional Arabic"/>
                <w:szCs w:val="26"/>
                <w:rtl/>
                <w:lang w:bidi="ar-EG"/>
              </w:rPr>
              <w:t>أبحاث فضائية (فضاء سحيق)</w:t>
            </w:r>
          </w:p>
          <w:p w:rsidR="00AA58A8" w:rsidRPr="00592BBE" w:rsidRDefault="00AA58A8" w:rsidP="00F6009E">
            <w:pPr>
              <w:spacing w:before="60" w:after="60" w:line="300" w:lineRule="exact"/>
              <w:jc w:val="center"/>
              <w:rPr>
                <w:sz w:val="20"/>
                <w:szCs w:val="26"/>
                <w:rtl/>
                <w:lang w:val="fr-FR"/>
              </w:rPr>
            </w:pPr>
          </w:p>
          <w:p w:rsidR="00AA58A8" w:rsidRPr="00592BBE" w:rsidRDefault="00AA58A8" w:rsidP="00F6009E">
            <w:pPr>
              <w:spacing w:before="60" w:after="60" w:line="300" w:lineRule="exact"/>
              <w:jc w:val="center"/>
              <w:rPr>
                <w:sz w:val="20"/>
                <w:szCs w:val="26"/>
                <w:rtl/>
                <w:lang w:val="fr-FR"/>
              </w:rPr>
            </w:pPr>
          </w:p>
          <w:p w:rsidR="00AA58A8" w:rsidRPr="00592BBE" w:rsidRDefault="00AA58A8" w:rsidP="00F6009E">
            <w:pPr>
              <w:spacing w:before="60" w:after="60" w:line="300" w:lineRule="exact"/>
              <w:jc w:val="center"/>
              <w:rPr>
                <w:sz w:val="20"/>
                <w:szCs w:val="26"/>
                <w:rtl/>
                <w:lang w:val="fr-FR"/>
              </w:rPr>
            </w:pPr>
          </w:p>
          <w:p w:rsidR="00AA58A8" w:rsidRPr="00592BBE" w:rsidRDefault="00AA58A8" w:rsidP="00F6009E">
            <w:pPr>
              <w:spacing w:before="60" w:after="60" w:line="300" w:lineRule="exact"/>
              <w:jc w:val="center"/>
              <w:rPr>
                <w:sz w:val="20"/>
                <w:szCs w:val="26"/>
                <w:rtl/>
                <w:lang w:val="fr-FR" w:bidi="ar-EG"/>
              </w:rPr>
            </w:pPr>
          </w:p>
          <w:p w:rsidR="00AA58A8" w:rsidRPr="00592BBE" w:rsidRDefault="004D22B8" w:rsidP="004D22B8">
            <w:pPr>
              <w:spacing w:before="60" w:after="60" w:line="300" w:lineRule="exact"/>
              <w:jc w:val="center"/>
              <w:rPr>
                <w:sz w:val="20"/>
                <w:szCs w:val="26"/>
                <w:rtl/>
                <w:lang w:val="en-US" w:bidi="ar-EG"/>
              </w:rPr>
            </w:pPr>
            <w:r w:rsidRPr="00592BBE">
              <w:rPr>
                <w:rStyle w:val="Artref0"/>
                <w:sz w:val="20"/>
                <w:szCs w:val="26"/>
                <w:lang w:bidi="ar-EG"/>
              </w:rPr>
              <w:t>282.5</w:t>
            </w:r>
            <w:r w:rsidRPr="00592BBE">
              <w:rPr>
                <w:rFonts w:hint="cs"/>
                <w:sz w:val="20"/>
                <w:szCs w:val="26"/>
                <w:rtl/>
                <w:lang w:bidi="ar-EG"/>
              </w:rPr>
              <w:t xml:space="preserve">  </w:t>
            </w:r>
            <w:r w:rsidR="00AA58A8" w:rsidRPr="00592BBE">
              <w:rPr>
                <w:sz w:val="20"/>
                <w:szCs w:val="26"/>
                <w:lang w:bidi="ar-EG"/>
              </w:rPr>
              <w:t>455.5  454.5  453.5  451.5</w:t>
            </w:r>
          </w:p>
        </w:tc>
        <w:tc>
          <w:tcPr>
            <w:tcW w:w="2977" w:type="dxa"/>
          </w:tcPr>
          <w:p w:rsidR="00AA58A8" w:rsidRPr="00592BBE" w:rsidRDefault="00AA58A8" w:rsidP="00F6009E">
            <w:pPr>
              <w:spacing w:before="60" w:after="60" w:line="300" w:lineRule="exact"/>
              <w:jc w:val="center"/>
              <w:rPr>
                <w:sz w:val="20"/>
                <w:szCs w:val="26"/>
                <w:rtl/>
                <w:lang w:bidi="ar-EG"/>
              </w:rPr>
            </w:pPr>
            <w:r w:rsidRPr="00592BBE">
              <w:rPr>
                <w:rStyle w:val="TableFreq0"/>
                <w:color w:val="000000"/>
                <w:sz w:val="20"/>
                <w:szCs w:val="26"/>
                <w:lang w:val="en-US" w:bidi="ar-EG"/>
              </w:rPr>
              <w:t>MHz </w:t>
            </w:r>
            <w:r w:rsidRPr="00592BBE">
              <w:rPr>
                <w:rStyle w:val="TableFreq0"/>
                <w:color w:val="000000"/>
                <w:sz w:val="20"/>
                <w:szCs w:val="26"/>
                <w:lang w:bidi="ar-EG"/>
              </w:rPr>
              <w:t>5 670-5 650</w:t>
            </w:r>
          </w:p>
          <w:p w:rsidR="00AA58A8" w:rsidRPr="00592BBE" w:rsidRDefault="00AA58A8" w:rsidP="00F6009E">
            <w:pPr>
              <w:spacing w:before="60" w:after="60" w:line="300" w:lineRule="exact"/>
              <w:jc w:val="center"/>
              <w:rPr>
                <w:sz w:val="20"/>
                <w:szCs w:val="26"/>
                <w:rtl/>
              </w:rPr>
            </w:pPr>
            <w:r w:rsidRPr="00592BBE">
              <w:rPr>
                <w:b/>
                <w:bCs/>
                <w:sz w:val="20"/>
                <w:szCs w:val="26"/>
                <w:rtl/>
                <w:lang w:bidi="ar-EG"/>
              </w:rPr>
              <w:t>تحديد راديوي للموقع</w:t>
            </w:r>
          </w:p>
          <w:p w:rsidR="00AA58A8" w:rsidRPr="00592BBE" w:rsidRDefault="00AA58A8" w:rsidP="00F6009E">
            <w:pPr>
              <w:spacing w:before="60" w:after="60" w:line="300" w:lineRule="exact"/>
              <w:ind w:right="-95"/>
              <w:jc w:val="center"/>
              <w:rPr>
                <w:rStyle w:val="Artref"/>
                <w:sz w:val="20"/>
                <w:szCs w:val="26"/>
                <w:rtl/>
                <w:lang w:bidi="ar-EG"/>
              </w:rPr>
            </w:pPr>
            <w:r w:rsidRPr="00592BBE">
              <w:rPr>
                <w:rFonts w:hint="cs"/>
                <w:b/>
                <w:bCs/>
                <w:sz w:val="20"/>
                <w:szCs w:val="26"/>
                <w:rtl/>
                <w:lang w:val="fr-CH" w:bidi="ar-EG"/>
              </w:rPr>
              <w:t>متنقلة</w:t>
            </w:r>
            <w:r w:rsidRPr="00592BBE">
              <w:rPr>
                <w:sz w:val="20"/>
                <w:szCs w:val="26"/>
                <w:rtl/>
                <w:lang w:bidi="ar-EG"/>
              </w:rPr>
              <w:t xml:space="preserve"> </w:t>
            </w:r>
            <w:r w:rsidRPr="00592BBE">
              <w:rPr>
                <w:sz w:val="20"/>
                <w:szCs w:val="26"/>
                <w:rtl/>
                <w:lang w:val="fr-CH" w:bidi="ar-EG"/>
              </w:rPr>
              <w:t>باستثناء</w:t>
            </w:r>
            <w:r w:rsidRPr="00592BBE">
              <w:rPr>
                <w:sz w:val="20"/>
                <w:szCs w:val="26"/>
                <w:rtl/>
                <w:lang w:bidi="ar-EG"/>
              </w:rPr>
              <w:t xml:space="preserve"> </w:t>
            </w:r>
            <w:r w:rsidRPr="00592BBE">
              <w:rPr>
                <w:sz w:val="20"/>
                <w:szCs w:val="26"/>
                <w:rtl/>
                <w:lang w:val="fr-CH" w:bidi="ar-EG"/>
              </w:rPr>
              <w:t>المتنقلة</w:t>
            </w:r>
            <w:r w:rsidRPr="00592BBE">
              <w:rPr>
                <w:sz w:val="20"/>
                <w:szCs w:val="26"/>
                <w:rtl/>
                <w:lang w:bidi="ar-EG"/>
              </w:rPr>
              <w:t xml:space="preserve"> </w:t>
            </w:r>
            <w:r w:rsidRPr="00592BBE">
              <w:rPr>
                <w:sz w:val="20"/>
                <w:szCs w:val="26"/>
                <w:rtl/>
                <w:lang w:val="fr-CH" w:bidi="ar-EG"/>
              </w:rPr>
              <w:t>للطيران</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lang w:bidi="ar-EG"/>
              </w:rPr>
            </w:pPr>
            <w:r w:rsidRPr="00592BBE">
              <w:rPr>
                <w:rFonts w:ascii="Calibri" w:hAnsi="Calibri" w:cs="Traditional Arabic"/>
                <w:szCs w:val="26"/>
                <w:rtl/>
                <w:lang w:bidi="ar-EG"/>
              </w:rPr>
              <w:t>هواة</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lang w:bidi="ar-EG"/>
              </w:rPr>
            </w:pPr>
            <w:r w:rsidRPr="00592BBE">
              <w:rPr>
                <w:rFonts w:ascii="Calibri" w:hAnsi="Calibri" w:cs="Traditional Arabic"/>
                <w:szCs w:val="26"/>
                <w:rtl/>
                <w:lang w:bidi="ar-EG"/>
              </w:rPr>
              <w:t>أبحاث فضائية (فضاء سحيق)</w:t>
            </w:r>
          </w:p>
          <w:p w:rsidR="00AA58A8" w:rsidRPr="00592BBE" w:rsidRDefault="00AA58A8" w:rsidP="00F6009E">
            <w:pPr>
              <w:spacing w:before="60" w:after="60" w:line="300" w:lineRule="exact"/>
              <w:jc w:val="center"/>
              <w:rPr>
                <w:b/>
                <w:bCs/>
                <w:sz w:val="20"/>
                <w:szCs w:val="26"/>
                <w:rtl/>
                <w:lang w:bidi="ar-EG"/>
              </w:rPr>
            </w:pPr>
            <w:r w:rsidRPr="00592BBE">
              <w:rPr>
                <w:rStyle w:val="TableFreq0"/>
                <w:b w:val="0"/>
                <w:bCs w:val="0"/>
                <w:color w:val="000000"/>
                <w:sz w:val="20"/>
                <w:szCs w:val="26"/>
                <w:lang w:val="en-US" w:bidi="ar-EG"/>
              </w:rPr>
              <w:t>MHz </w:t>
            </w:r>
            <w:r w:rsidRPr="00592BBE">
              <w:rPr>
                <w:rStyle w:val="TableFreq0"/>
                <w:b w:val="0"/>
                <w:bCs w:val="0"/>
                <w:color w:val="000000"/>
                <w:sz w:val="20"/>
                <w:szCs w:val="26"/>
                <w:lang w:bidi="ar-EG"/>
              </w:rPr>
              <w:t>5</w:t>
            </w:r>
            <w:r w:rsidRPr="00592BBE">
              <w:rPr>
                <w:rStyle w:val="TableFreq0"/>
                <w:b w:val="0"/>
                <w:bCs w:val="0"/>
                <w:color w:val="000000"/>
                <w:sz w:val="20"/>
                <w:szCs w:val="26"/>
                <w:lang w:val="en-US" w:bidi="ar-EG"/>
              </w:rPr>
              <w:t> </w:t>
            </w:r>
            <w:r w:rsidRPr="00592BBE">
              <w:rPr>
                <w:rStyle w:val="TableFreq0"/>
                <w:b w:val="0"/>
                <w:bCs w:val="0"/>
                <w:color w:val="000000"/>
                <w:sz w:val="20"/>
                <w:szCs w:val="26"/>
                <w:lang w:bidi="ar-EG"/>
              </w:rPr>
              <w:t>725-5 670</w:t>
            </w:r>
          </w:p>
          <w:p w:rsidR="00AA58A8" w:rsidRPr="00592BBE" w:rsidRDefault="00AA58A8" w:rsidP="00F6009E">
            <w:pPr>
              <w:pStyle w:val="TableTextS5"/>
              <w:bidi/>
              <w:spacing w:before="60" w:after="60" w:line="300" w:lineRule="exact"/>
              <w:jc w:val="center"/>
              <w:rPr>
                <w:rFonts w:ascii="Calibri" w:hAnsi="Calibri" w:cs="Traditional Arabic"/>
                <w:szCs w:val="26"/>
                <w:rtl/>
                <w:lang w:bidi="ar-EG"/>
              </w:rPr>
            </w:pPr>
            <w:r w:rsidRPr="00592BBE">
              <w:rPr>
                <w:rFonts w:ascii="Calibri" w:hAnsi="Calibri" w:cs="Traditional Arabic"/>
                <w:b/>
                <w:bCs/>
                <w:szCs w:val="26"/>
                <w:rtl/>
                <w:lang w:bidi="ar-EG"/>
              </w:rPr>
              <w:t>ثابتة</w:t>
            </w:r>
          </w:p>
          <w:p w:rsidR="00AA58A8" w:rsidRPr="00592BBE" w:rsidRDefault="00AA58A8" w:rsidP="00F6009E">
            <w:pPr>
              <w:pStyle w:val="TableTextS5"/>
              <w:bidi/>
              <w:spacing w:before="60" w:after="60" w:line="300" w:lineRule="exact"/>
              <w:jc w:val="center"/>
              <w:rPr>
                <w:rFonts w:ascii="Calibri" w:hAnsi="Calibri" w:cs="Traditional Arabic"/>
                <w:b/>
                <w:bCs/>
                <w:szCs w:val="26"/>
                <w:lang w:bidi="ar-EG"/>
              </w:rPr>
            </w:pPr>
            <w:r w:rsidRPr="00592BBE">
              <w:rPr>
                <w:rFonts w:ascii="Calibri" w:hAnsi="Calibri" w:cs="Traditional Arabic" w:hint="cs"/>
                <w:b/>
                <w:bCs/>
                <w:szCs w:val="26"/>
                <w:rtl/>
                <w:lang w:bidi="ar-EG"/>
              </w:rPr>
              <w:t>تحديد راديوي للموقع</w:t>
            </w:r>
          </w:p>
          <w:p w:rsidR="00AA58A8" w:rsidRPr="00592BBE" w:rsidRDefault="00AA58A8" w:rsidP="00F6009E">
            <w:pPr>
              <w:spacing w:before="60" w:after="60" w:line="300" w:lineRule="exact"/>
              <w:ind w:right="-95"/>
              <w:jc w:val="center"/>
              <w:rPr>
                <w:sz w:val="20"/>
                <w:szCs w:val="26"/>
                <w:rtl/>
                <w:lang w:bidi="ar-EG"/>
              </w:rPr>
            </w:pPr>
            <w:r w:rsidRPr="00592BBE">
              <w:rPr>
                <w:rFonts w:hint="cs"/>
                <w:b/>
                <w:bCs/>
                <w:sz w:val="20"/>
                <w:szCs w:val="26"/>
                <w:rtl/>
                <w:lang w:val="fr-CH" w:bidi="ar-EG"/>
              </w:rPr>
              <w:t>متنقلة</w:t>
            </w:r>
            <w:r w:rsidRPr="00592BBE">
              <w:rPr>
                <w:sz w:val="20"/>
                <w:szCs w:val="26"/>
                <w:rtl/>
                <w:lang w:bidi="ar-EG"/>
              </w:rPr>
              <w:t xml:space="preserve"> </w:t>
            </w:r>
            <w:r w:rsidRPr="00592BBE">
              <w:rPr>
                <w:sz w:val="20"/>
                <w:szCs w:val="26"/>
                <w:rtl/>
                <w:lang w:val="fr-CH" w:bidi="ar-EG"/>
              </w:rPr>
              <w:t>باستثناء</w:t>
            </w:r>
            <w:r w:rsidRPr="00592BBE">
              <w:rPr>
                <w:sz w:val="20"/>
                <w:szCs w:val="26"/>
                <w:rtl/>
                <w:lang w:bidi="ar-EG"/>
              </w:rPr>
              <w:t xml:space="preserve"> </w:t>
            </w:r>
            <w:r w:rsidRPr="00592BBE">
              <w:rPr>
                <w:sz w:val="20"/>
                <w:szCs w:val="26"/>
                <w:rtl/>
                <w:lang w:val="fr-CH" w:bidi="ar-EG"/>
              </w:rPr>
              <w:t>المتنقلة</w:t>
            </w:r>
            <w:r w:rsidRPr="00592BBE">
              <w:rPr>
                <w:sz w:val="20"/>
                <w:szCs w:val="26"/>
                <w:rtl/>
                <w:lang w:bidi="ar-EG"/>
              </w:rPr>
              <w:t xml:space="preserve"> </w:t>
            </w:r>
            <w:r w:rsidRPr="00592BBE">
              <w:rPr>
                <w:sz w:val="20"/>
                <w:szCs w:val="26"/>
                <w:rtl/>
                <w:lang w:val="fr-CH" w:bidi="ar-EG"/>
              </w:rPr>
              <w:t>للطيران</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lang w:bidi="ar-EG"/>
              </w:rPr>
            </w:pPr>
            <w:r w:rsidRPr="00592BBE">
              <w:rPr>
                <w:rFonts w:ascii="Calibri" w:hAnsi="Calibri" w:cs="Traditional Arabic"/>
                <w:szCs w:val="26"/>
                <w:rtl/>
                <w:lang w:bidi="ar-EG"/>
              </w:rPr>
              <w:t>هواة</w:t>
            </w:r>
          </w:p>
          <w:p w:rsidR="00AA58A8" w:rsidRPr="00592BBE" w:rsidRDefault="00AA58A8" w:rsidP="00F6009E">
            <w:pPr>
              <w:pStyle w:val="TableTextS5"/>
              <w:tabs>
                <w:tab w:val="clear" w:pos="170"/>
                <w:tab w:val="clear" w:pos="567"/>
                <w:tab w:val="clear" w:pos="737"/>
                <w:tab w:val="clear" w:pos="2977"/>
                <w:tab w:val="clear" w:pos="3266"/>
                <w:tab w:val="left" w:pos="3020"/>
              </w:tabs>
              <w:bidi/>
              <w:spacing w:before="60" w:after="60" w:line="300" w:lineRule="exact"/>
              <w:jc w:val="center"/>
              <w:rPr>
                <w:rFonts w:ascii="Calibri" w:hAnsi="Calibri" w:cs="Traditional Arabic"/>
                <w:szCs w:val="26"/>
                <w:rtl/>
                <w:lang w:bidi="ar-EG"/>
              </w:rPr>
            </w:pPr>
            <w:r w:rsidRPr="00592BBE">
              <w:rPr>
                <w:rFonts w:ascii="Calibri" w:hAnsi="Calibri" w:cs="Traditional Arabic"/>
                <w:szCs w:val="26"/>
                <w:rtl/>
                <w:lang w:bidi="ar-EG"/>
              </w:rPr>
              <w:t>أبحاث فضائية (فضاء سحيق)</w:t>
            </w:r>
          </w:p>
        </w:tc>
        <w:tc>
          <w:tcPr>
            <w:tcW w:w="1842" w:type="dxa"/>
          </w:tcPr>
          <w:p w:rsidR="00AA58A8" w:rsidRPr="00592BBE" w:rsidRDefault="00AA58A8" w:rsidP="00F6009E">
            <w:pPr>
              <w:spacing w:before="60" w:after="60" w:line="300" w:lineRule="exact"/>
              <w:ind w:left="-70" w:right="-95"/>
              <w:jc w:val="center"/>
              <w:rPr>
                <w:sz w:val="20"/>
                <w:szCs w:val="26"/>
                <w:rtl/>
                <w:lang w:bidi="ar-SY"/>
              </w:rPr>
            </w:pPr>
            <w:r w:rsidRPr="00592BBE">
              <w:rPr>
                <w:sz w:val="20"/>
                <w:szCs w:val="26"/>
                <w:lang w:val="en-US" w:bidi="ar-SY"/>
              </w:rPr>
              <w:t>282.5</w:t>
            </w:r>
            <w:r w:rsidRPr="00592BBE">
              <w:rPr>
                <w:rFonts w:hint="cs"/>
                <w:sz w:val="20"/>
                <w:szCs w:val="26"/>
                <w:rtl/>
                <w:lang w:val="en-US" w:bidi="ar-SY"/>
              </w:rPr>
              <w:t xml:space="preserve">، </w:t>
            </w:r>
            <w:r w:rsidRPr="00592BBE">
              <w:rPr>
                <w:sz w:val="20"/>
                <w:szCs w:val="26"/>
                <w:lang w:val="en-US" w:bidi="ar-SY"/>
              </w:rPr>
              <w:t>455.5</w:t>
            </w:r>
            <w:r w:rsidRPr="00592BBE">
              <w:rPr>
                <w:rFonts w:hint="cs"/>
                <w:sz w:val="20"/>
                <w:szCs w:val="26"/>
                <w:rtl/>
                <w:lang w:val="en-US" w:bidi="ar-SY"/>
              </w:rPr>
              <w:t xml:space="preserve">، </w:t>
            </w:r>
            <w:r w:rsidRPr="00592BBE">
              <w:rPr>
                <w:sz w:val="20"/>
                <w:szCs w:val="26"/>
                <w:rtl/>
                <w:lang w:val="en-US" w:bidi="ar-EG"/>
              </w:rPr>
              <w:br/>
            </w:r>
            <w:r w:rsidRPr="00592BBE">
              <w:rPr>
                <w:sz w:val="20"/>
                <w:szCs w:val="26"/>
                <w:lang w:val="en-US" w:bidi="ar-SY"/>
              </w:rPr>
              <w:t>446A.5</w:t>
            </w:r>
            <w:r w:rsidRPr="00592BBE">
              <w:rPr>
                <w:rFonts w:hint="cs"/>
                <w:sz w:val="20"/>
                <w:szCs w:val="26"/>
                <w:rtl/>
                <w:lang w:val="en-US" w:bidi="ar-SY"/>
              </w:rPr>
              <w:t xml:space="preserve">، </w:t>
            </w:r>
            <w:r w:rsidRPr="00592BBE">
              <w:rPr>
                <w:sz w:val="20"/>
                <w:szCs w:val="26"/>
                <w:lang w:val="en-US" w:bidi="ar-SY"/>
              </w:rPr>
              <w:t>450A.5</w:t>
            </w:r>
            <w:r w:rsidRPr="00592BBE">
              <w:rPr>
                <w:rFonts w:hint="cs"/>
                <w:sz w:val="20"/>
                <w:szCs w:val="26"/>
                <w:rtl/>
                <w:lang w:val="en-US" w:bidi="ar-SY"/>
              </w:rPr>
              <w:t>،</w:t>
            </w:r>
            <w:r w:rsidRPr="00592BBE">
              <w:rPr>
                <w:sz w:val="20"/>
                <w:szCs w:val="26"/>
                <w:rtl/>
                <w:lang w:val="en-US" w:bidi="ar-SY"/>
              </w:rPr>
              <w:br/>
            </w:r>
            <w:r w:rsidRPr="00592BBE">
              <w:rPr>
                <w:sz w:val="20"/>
                <w:szCs w:val="26"/>
                <w:lang w:val="en-US" w:bidi="ar-SY"/>
              </w:rPr>
              <w:t>RN035</w:t>
            </w:r>
          </w:p>
        </w:tc>
        <w:tc>
          <w:tcPr>
            <w:tcW w:w="1560" w:type="dxa"/>
          </w:tcPr>
          <w:p w:rsidR="00AA58A8" w:rsidRPr="00592BBE" w:rsidRDefault="00AA58A8" w:rsidP="00F6009E">
            <w:pPr>
              <w:spacing w:before="60" w:after="60" w:line="300" w:lineRule="exact"/>
              <w:ind w:left="-70" w:right="-95"/>
              <w:jc w:val="center"/>
              <w:rPr>
                <w:sz w:val="20"/>
                <w:szCs w:val="26"/>
                <w:rtl/>
                <w:lang w:val="en-US" w:bidi="ar-EG"/>
              </w:rPr>
            </w:pPr>
            <w:r w:rsidRPr="00592BBE">
              <w:rPr>
                <w:sz w:val="20"/>
                <w:szCs w:val="26"/>
                <w:lang w:val="en-US" w:bidi="ar-EG"/>
              </w:rPr>
              <w:t>P</w:t>
            </w:r>
          </w:p>
          <w:p w:rsidR="00AA58A8" w:rsidRPr="00592BBE" w:rsidRDefault="00AA58A8" w:rsidP="00F6009E">
            <w:pPr>
              <w:spacing w:before="60" w:after="60" w:line="300" w:lineRule="exact"/>
              <w:ind w:left="-70" w:right="-95"/>
              <w:jc w:val="center"/>
              <w:rPr>
                <w:sz w:val="20"/>
                <w:szCs w:val="26"/>
                <w:rtl/>
                <w:lang w:val="en-US" w:bidi="ar-EG"/>
              </w:rPr>
            </w:pPr>
          </w:p>
          <w:p w:rsidR="00AA58A8" w:rsidRPr="00592BBE" w:rsidRDefault="00AA58A8" w:rsidP="00F6009E">
            <w:pPr>
              <w:spacing w:before="60" w:after="60" w:line="300" w:lineRule="exact"/>
              <w:ind w:left="-70" w:right="-95"/>
              <w:jc w:val="center"/>
              <w:rPr>
                <w:sz w:val="20"/>
                <w:szCs w:val="26"/>
                <w:rtl/>
                <w:lang w:val="en-US" w:bidi="ar-EG"/>
              </w:rPr>
            </w:pPr>
          </w:p>
          <w:p w:rsidR="00AA58A8" w:rsidRPr="00592BBE" w:rsidRDefault="00AA58A8" w:rsidP="00F6009E">
            <w:pPr>
              <w:spacing w:before="60" w:after="60" w:line="300" w:lineRule="exact"/>
              <w:ind w:left="-70" w:right="-95"/>
              <w:jc w:val="center"/>
              <w:rPr>
                <w:sz w:val="20"/>
                <w:szCs w:val="26"/>
                <w:rtl/>
                <w:lang w:val="en-US" w:bidi="ar-EG"/>
              </w:rPr>
            </w:pPr>
          </w:p>
          <w:p w:rsidR="00AA58A8" w:rsidRPr="00592BBE" w:rsidRDefault="00AA58A8" w:rsidP="00F6009E">
            <w:pPr>
              <w:spacing w:before="60" w:after="60" w:line="300" w:lineRule="exact"/>
              <w:ind w:left="-70" w:right="-95"/>
              <w:jc w:val="center"/>
              <w:rPr>
                <w:sz w:val="20"/>
                <w:szCs w:val="26"/>
                <w:rtl/>
                <w:lang w:val="en-US" w:bidi="ar-EG"/>
              </w:rPr>
            </w:pPr>
          </w:p>
          <w:p w:rsidR="00AA58A8" w:rsidRPr="00592BBE" w:rsidRDefault="00AA58A8" w:rsidP="00F6009E">
            <w:pPr>
              <w:spacing w:before="60" w:after="60" w:line="300" w:lineRule="exact"/>
              <w:ind w:left="-70" w:right="-95"/>
              <w:jc w:val="center"/>
              <w:rPr>
                <w:sz w:val="20"/>
                <w:szCs w:val="26"/>
                <w:rtl/>
                <w:lang w:val="en-US" w:bidi="ar-EG"/>
              </w:rPr>
            </w:pPr>
            <w:r w:rsidRPr="00592BBE">
              <w:rPr>
                <w:sz w:val="20"/>
                <w:szCs w:val="26"/>
                <w:lang w:val="en-US" w:bidi="ar-EG"/>
              </w:rPr>
              <w:t>NG</w:t>
            </w:r>
          </w:p>
          <w:p w:rsidR="00AA58A8" w:rsidRPr="00592BBE" w:rsidRDefault="00AA58A8" w:rsidP="00F6009E">
            <w:pPr>
              <w:spacing w:before="60" w:after="60" w:line="300" w:lineRule="exact"/>
              <w:ind w:left="-70" w:right="-95"/>
              <w:jc w:val="center"/>
              <w:rPr>
                <w:sz w:val="20"/>
                <w:szCs w:val="26"/>
                <w:rtl/>
                <w:lang w:val="en-US" w:bidi="ar-EG"/>
              </w:rPr>
            </w:pPr>
          </w:p>
        </w:tc>
      </w:tr>
      <w:tr w:rsidR="00AA58A8" w:rsidRPr="00592BBE" w:rsidTr="00644878">
        <w:trPr>
          <w:cantSplit/>
        </w:trPr>
        <w:tc>
          <w:tcPr>
            <w:tcW w:w="3402" w:type="dxa"/>
          </w:tcPr>
          <w:p w:rsidR="00AA58A8" w:rsidRPr="00592BBE" w:rsidRDefault="00AA58A8" w:rsidP="00F6009E">
            <w:pPr>
              <w:pStyle w:val="TableTextS5"/>
              <w:bidi/>
              <w:spacing w:before="60" w:after="60" w:line="300" w:lineRule="exact"/>
              <w:jc w:val="center"/>
              <w:rPr>
                <w:rStyle w:val="Tablefreq"/>
                <w:rFonts w:ascii="Calibri" w:hAnsi="Calibri" w:cs="Traditional Arabic"/>
                <w:szCs w:val="26"/>
                <w:rtl/>
                <w:lang w:bidi="ar-EG"/>
              </w:rPr>
            </w:pPr>
            <w:r w:rsidRPr="00592BBE">
              <w:rPr>
                <w:rStyle w:val="Tablefreq"/>
                <w:rFonts w:ascii="Calibri" w:hAnsi="Calibri" w:cs="Traditional Arabic"/>
                <w:szCs w:val="26"/>
                <w:lang w:val="en-US" w:bidi="ar-EG"/>
              </w:rPr>
              <w:t>MHz </w:t>
            </w:r>
            <w:r w:rsidRPr="00592BBE">
              <w:rPr>
                <w:rStyle w:val="Tablefreq"/>
                <w:rFonts w:ascii="Calibri" w:hAnsi="Calibri" w:cs="Traditional Arabic"/>
                <w:szCs w:val="26"/>
                <w:lang w:bidi="ar-EG"/>
              </w:rPr>
              <w:t>5 830-5 725</w:t>
            </w:r>
          </w:p>
          <w:p w:rsidR="00AA58A8" w:rsidRPr="00592BBE" w:rsidRDefault="00AA58A8" w:rsidP="00F6009E">
            <w:pPr>
              <w:pStyle w:val="TableTextS5"/>
              <w:bidi/>
              <w:spacing w:before="60" w:after="60" w:line="300" w:lineRule="exact"/>
              <w:jc w:val="center"/>
              <w:rPr>
                <w:rFonts w:ascii="Calibri" w:hAnsi="Calibri" w:cs="Traditional Arabic"/>
                <w:szCs w:val="26"/>
                <w:lang w:bidi="ar-EG"/>
              </w:rPr>
            </w:pPr>
            <w:r w:rsidRPr="00592BBE">
              <w:rPr>
                <w:rFonts w:ascii="Calibri" w:hAnsi="Calibri" w:cs="Traditional Arabic"/>
                <w:bCs/>
                <w:szCs w:val="26"/>
                <w:rtl/>
                <w:lang w:bidi="ar-EG"/>
              </w:rPr>
              <w:t xml:space="preserve">ثابتة ساتلية </w:t>
            </w:r>
            <w:r w:rsidRPr="00592BBE">
              <w:rPr>
                <w:rFonts w:ascii="Calibri" w:hAnsi="Calibri" w:cs="Traditional Arabic"/>
                <w:szCs w:val="26"/>
                <w:rtl/>
                <w:lang w:bidi="ar-EG"/>
              </w:rPr>
              <w:br/>
              <w:t>(أرض-فضاء)</w:t>
            </w:r>
          </w:p>
          <w:p w:rsidR="00AA58A8" w:rsidRPr="00592BBE" w:rsidRDefault="00AA58A8" w:rsidP="00F6009E">
            <w:pPr>
              <w:pStyle w:val="TableTextS5"/>
              <w:bidi/>
              <w:spacing w:before="60" w:after="60" w:line="300" w:lineRule="exact"/>
              <w:jc w:val="center"/>
              <w:rPr>
                <w:rFonts w:ascii="Calibri" w:hAnsi="Calibri" w:cs="Traditional Arabic"/>
                <w:bCs/>
                <w:szCs w:val="26"/>
                <w:lang w:bidi="ar-EG"/>
              </w:rPr>
            </w:pPr>
            <w:r w:rsidRPr="00592BBE">
              <w:rPr>
                <w:rFonts w:ascii="Calibri" w:hAnsi="Calibri" w:cs="Traditional Arabic"/>
                <w:bCs/>
                <w:szCs w:val="26"/>
                <w:rtl/>
                <w:lang w:bidi="ar-EG"/>
              </w:rPr>
              <w:t>تحديد راديوي للموقع</w:t>
            </w:r>
          </w:p>
          <w:p w:rsidR="00AA58A8" w:rsidRPr="00592BBE" w:rsidRDefault="00AA58A8" w:rsidP="00F6009E">
            <w:pPr>
              <w:pStyle w:val="TableTextS5"/>
              <w:tabs>
                <w:tab w:val="clear" w:pos="567"/>
                <w:tab w:val="clear" w:pos="737"/>
                <w:tab w:val="clear" w:pos="2977"/>
                <w:tab w:val="clear" w:pos="3266"/>
                <w:tab w:val="center" w:pos="1560"/>
              </w:tabs>
              <w:bidi/>
              <w:spacing w:before="60" w:after="60" w:line="300" w:lineRule="exact"/>
              <w:jc w:val="center"/>
              <w:rPr>
                <w:rStyle w:val="Tablefreq"/>
                <w:rFonts w:ascii="Calibri" w:hAnsi="Calibri" w:cs="Traditional Arabic"/>
                <w:szCs w:val="26"/>
                <w:rtl/>
                <w:lang w:bidi="ar-SY"/>
              </w:rPr>
            </w:pPr>
            <w:r w:rsidRPr="00592BBE">
              <w:rPr>
                <w:rFonts w:ascii="Calibri" w:hAnsi="Calibri" w:cs="Traditional Arabic"/>
                <w:szCs w:val="26"/>
                <w:rtl/>
                <w:lang w:bidi="ar-EG"/>
              </w:rPr>
              <w:t>هواة</w:t>
            </w:r>
          </w:p>
          <w:p w:rsidR="00AA58A8" w:rsidRPr="00592BBE" w:rsidRDefault="00AA58A8" w:rsidP="00F6009E">
            <w:pPr>
              <w:pStyle w:val="TableTextS5"/>
              <w:tabs>
                <w:tab w:val="clear" w:pos="567"/>
                <w:tab w:val="clear" w:pos="737"/>
                <w:tab w:val="clear" w:pos="2977"/>
                <w:tab w:val="clear" w:pos="3266"/>
                <w:tab w:val="center" w:pos="1560"/>
              </w:tabs>
              <w:bidi/>
              <w:spacing w:before="60" w:after="60" w:line="300" w:lineRule="exact"/>
              <w:jc w:val="center"/>
              <w:rPr>
                <w:rFonts w:ascii="Calibri" w:hAnsi="Calibri"/>
                <w:b/>
                <w:szCs w:val="26"/>
                <w:rtl/>
                <w:lang w:val="en-US"/>
              </w:rPr>
            </w:pPr>
          </w:p>
          <w:p w:rsidR="00AA58A8" w:rsidRPr="00592BBE" w:rsidRDefault="00AA58A8" w:rsidP="00F6009E">
            <w:pPr>
              <w:pStyle w:val="TableTextS5"/>
              <w:tabs>
                <w:tab w:val="clear" w:pos="567"/>
                <w:tab w:val="clear" w:pos="737"/>
                <w:tab w:val="clear" w:pos="2977"/>
                <w:tab w:val="clear" w:pos="3266"/>
                <w:tab w:val="center" w:pos="1560"/>
              </w:tabs>
              <w:bidi/>
              <w:spacing w:before="60" w:after="60" w:line="300" w:lineRule="exact"/>
              <w:jc w:val="center"/>
              <w:rPr>
                <w:rFonts w:ascii="Calibri" w:hAnsi="Calibri" w:cs="Traditional Arabic"/>
                <w:b/>
                <w:bCs/>
                <w:szCs w:val="26"/>
                <w:lang w:val="en-US" w:bidi="ar-SY"/>
              </w:rPr>
            </w:pPr>
            <w:r w:rsidRPr="00592BBE">
              <w:rPr>
                <w:rFonts w:ascii="Calibri" w:hAnsi="Calibri" w:cs="Traditional Arabic"/>
                <w:szCs w:val="26"/>
                <w:lang w:val="en-US" w:bidi="ar-SY"/>
              </w:rPr>
              <w:t>150.5</w:t>
            </w:r>
            <w:r w:rsidRPr="00592BBE">
              <w:rPr>
                <w:rFonts w:ascii="Calibri" w:hAnsi="Calibri" w:cs="Traditional Arabic" w:hint="cs"/>
                <w:szCs w:val="26"/>
                <w:rtl/>
                <w:lang w:val="en-US" w:bidi="ar-SY"/>
              </w:rPr>
              <w:t xml:space="preserve">  </w:t>
            </w:r>
            <w:r w:rsidRPr="00592BBE">
              <w:rPr>
                <w:rFonts w:ascii="Calibri" w:hAnsi="Calibri" w:cs="Traditional Arabic"/>
                <w:szCs w:val="26"/>
                <w:lang w:val="en-US" w:bidi="ar-SY"/>
              </w:rPr>
              <w:t>451.5</w:t>
            </w:r>
            <w:r w:rsidRPr="00592BBE">
              <w:rPr>
                <w:rFonts w:ascii="Calibri" w:hAnsi="Calibri" w:cs="Traditional Arabic" w:hint="cs"/>
                <w:szCs w:val="26"/>
                <w:rtl/>
                <w:lang w:val="en-US" w:bidi="ar-SY"/>
              </w:rPr>
              <w:t xml:space="preserve">  </w:t>
            </w:r>
            <w:r w:rsidRPr="00592BBE">
              <w:rPr>
                <w:rFonts w:ascii="Calibri" w:hAnsi="Calibri" w:cs="Traditional Arabic"/>
                <w:szCs w:val="26"/>
                <w:lang w:val="en-US" w:bidi="ar-SY"/>
              </w:rPr>
              <w:t>453.5</w:t>
            </w:r>
            <w:r w:rsidRPr="00592BBE">
              <w:rPr>
                <w:rFonts w:ascii="Calibri" w:hAnsi="Calibri" w:cs="Traditional Arabic" w:hint="cs"/>
                <w:szCs w:val="26"/>
                <w:rtl/>
                <w:lang w:val="en-US" w:bidi="ar-SY"/>
              </w:rPr>
              <w:t xml:space="preserve">  </w:t>
            </w:r>
            <w:r w:rsidRPr="00592BBE">
              <w:rPr>
                <w:rFonts w:ascii="Calibri" w:hAnsi="Calibri" w:cs="Traditional Arabic"/>
                <w:szCs w:val="26"/>
                <w:lang w:val="en-US" w:bidi="ar-SY"/>
              </w:rPr>
              <w:t>455.5</w:t>
            </w:r>
            <w:r w:rsidRPr="00592BBE">
              <w:rPr>
                <w:rFonts w:ascii="Calibri" w:hAnsi="Calibri" w:cs="Traditional Arabic" w:hint="cs"/>
                <w:szCs w:val="26"/>
                <w:rtl/>
                <w:lang w:val="en-US" w:bidi="ar-SY"/>
              </w:rPr>
              <w:t xml:space="preserve">  </w:t>
            </w:r>
            <w:r w:rsidRPr="00592BBE">
              <w:rPr>
                <w:rFonts w:ascii="Calibri" w:hAnsi="Calibri" w:cs="Traditional Arabic"/>
                <w:szCs w:val="26"/>
                <w:lang w:val="en-US" w:bidi="ar-SY"/>
              </w:rPr>
              <w:t>456.5</w:t>
            </w:r>
          </w:p>
        </w:tc>
        <w:tc>
          <w:tcPr>
            <w:tcW w:w="2977" w:type="dxa"/>
          </w:tcPr>
          <w:p w:rsidR="00AA58A8" w:rsidRPr="00592BBE" w:rsidRDefault="00AA58A8" w:rsidP="00F6009E">
            <w:pPr>
              <w:pStyle w:val="TableTextS5"/>
              <w:bidi/>
              <w:spacing w:before="60" w:after="60" w:line="300" w:lineRule="exact"/>
              <w:jc w:val="center"/>
              <w:rPr>
                <w:rStyle w:val="Tablefreq"/>
                <w:rFonts w:ascii="Calibri" w:hAnsi="Calibri" w:cs="Traditional Arabic"/>
                <w:szCs w:val="26"/>
                <w:rtl/>
                <w:lang w:bidi="ar-EG"/>
              </w:rPr>
            </w:pPr>
            <w:r w:rsidRPr="00592BBE">
              <w:rPr>
                <w:rStyle w:val="Tablefreq"/>
                <w:rFonts w:ascii="Calibri" w:hAnsi="Calibri" w:cs="Traditional Arabic"/>
                <w:szCs w:val="26"/>
                <w:lang w:val="en-US" w:bidi="ar-EG"/>
              </w:rPr>
              <w:t>MHz </w:t>
            </w:r>
            <w:r w:rsidRPr="00592BBE">
              <w:rPr>
                <w:rStyle w:val="Tablefreq"/>
                <w:rFonts w:ascii="Calibri" w:hAnsi="Calibri" w:cs="Traditional Arabic"/>
                <w:szCs w:val="26"/>
                <w:lang w:bidi="ar-EG"/>
              </w:rPr>
              <w:t>5</w:t>
            </w:r>
            <w:r w:rsidRPr="00592BBE">
              <w:rPr>
                <w:rStyle w:val="Tablefreq"/>
                <w:rFonts w:ascii="Calibri" w:hAnsi="Calibri" w:cs="Traditional Arabic"/>
                <w:szCs w:val="26"/>
                <w:lang w:val="en-US" w:bidi="ar-EG"/>
              </w:rPr>
              <w:t> </w:t>
            </w:r>
            <w:r w:rsidRPr="00592BBE">
              <w:rPr>
                <w:rStyle w:val="Tablefreq"/>
                <w:rFonts w:ascii="Calibri" w:hAnsi="Calibri" w:cs="Traditional Arabic"/>
                <w:szCs w:val="26"/>
                <w:lang w:bidi="ar-EG"/>
              </w:rPr>
              <w:t>830-5 725</w:t>
            </w:r>
          </w:p>
          <w:p w:rsidR="00AA58A8" w:rsidRPr="00592BBE" w:rsidRDefault="00AA58A8" w:rsidP="00F6009E">
            <w:pPr>
              <w:pStyle w:val="TableTextS5"/>
              <w:bidi/>
              <w:spacing w:before="60" w:after="60" w:line="300" w:lineRule="exact"/>
              <w:jc w:val="center"/>
              <w:rPr>
                <w:rFonts w:ascii="Calibri" w:hAnsi="Calibri" w:cs="Traditional Arabic"/>
                <w:szCs w:val="26"/>
                <w:lang w:bidi="ar-EG"/>
              </w:rPr>
            </w:pPr>
            <w:r w:rsidRPr="00592BBE">
              <w:rPr>
                <w:rFonts w:ascii="Calibri" w:hAnsi="Calibri" w:cs="Traditional Arabic"/>
                <w:bCs/>
                <w:szCs w:val="26"/>
                <w:rtl/>
                <w:lang w:bidi="ar-EG"/>
              </w:rPr>
              <w:t xml:space="preserve">ثابتة ساتلية </w:t>
            </w:r>
            <w:r w:rsidRPr="00592BBE">
              <w:rPr>
                <w:rFonts w:ascii="Calibri" w:hAnsi="Calibri" w:cs="Traditional Arabic"/>
                <w:szCs w:val="26"/>
                <w:rtl/>
                <w:lang w:bidi="ar-EG"/>
              </w:rPr>
              <w:br/>
              <w:t>(أرض-فضاء)</w:t>
            </w:r>
          </w:p>
          <w:p w:rsidR="00AA58A8" w:rsidRPr="00592BBE" w:rsidRDefault="00AA58A8" w:rsidP="00F6009E">
            <w:pPr>
              <w:pStyle w:val="TableTextS5"/>
              <w:bidi/>
              <w:spacing w:before="60" w:after="60" w:line="300" w:lineRule="exact"/>
              <w:jc w:val="center"/>
              <w:rPr>
                <w:rFonts w:ascii="Calibri" w:hAnsi="Calibri" w:cs="Traditional Arabic"/>
                <w:bCs/>
                <w:szCs w:val="26"/>
                <w:rtl/>
                <w:lang w:bidi="ar-EG"/>
              </w:rPr>
            </w:pPr>
            <w:r w:rsidRPr="00592BBE">
              <w:rPr>
                <w:rFonts w:ascii="Calibri" w:hAnsi="Calibri" w:cs="Traditional Arabic"/>
                <w:bCs/>
                <w:szCs w:val="26"/>
                <w:rtl/>
                <w:lang w:bidi="ar-EG"/>
              </w:rPr>
              <w:t>تحديد راديوي للموقع</w:t>
            </w:r>
          </w:p>
          <w:p w:rsidR="00AA58A8" w:rsidRPr="00592BBE" w:rsidRDefault="00AA58A8" w:rsidP="00F6009E">
            <w:pPr>
              <w:pStyle w:val="TableTextS5"/>
              <w:bidi/>
              <w:spacing w:before="60" w:after="60" w:line="300" w:lineRule="exact"/>
              <w:jc w:val="center"/>
              <w:rPr>
                <w:rFonts w:ascii="Calibri" w:hAnsi="Calibri" w:cs="Traditional Arabic"/>
                <w:bCs/>
                <w:szCs w:val="26"/>
                <w:lang w:bidi="ar-EG"/>
              </w:rPr>
            </w:pPr>
            <w:r w:rsidRPr="00592BBE">
              <w:rPr>
                <w:rFonts w:ascii="Calibri" w:hAnsi="Calibri" w:cs="Traditional Arabic" w:hint="cs"/>
                <w:bCs/>
                <w:szCs w:val="26"/>
                <w:rtl/>
                <w:lang w:bidi="ar-EG"/>
              </w:rPr>
              <w:t>ثابتة</w:t>
            </w:r>
          </w:p>
          <w:p w:rsidR="00AA58A8" w:rsidRPr="00592BBE" w:rsidRDefault="00AA58A8" w:rsidP="00F6009E">
            <w:pPr>
              <w:spacing w:before="60" w:after="60" w:line="300" w:lineRule="exact"/>
              <w:jc w:val="center"/>
              <w:rPr>
                <w:b/>
                <w:sz w:val="20"/>
                <w:szCs w:val="26"/>
              </w:rPr>
            </w:pPr>
            <w:r w:rsidRPr="00592BBE">
              <w:rPr>
                <w:sz w:val="20"/>
                <w:szCs w:val="26"/>
                <w:rtl/>
                <w:lang w:bidi="ar-EG"/>
              </w:rPr>
              <w:t>هواة</w:t>
            </w:r>
          </w:p>
        </w:tc>
        <w:tc>
          <w:tcPr>
            <w:tcW w:w="1842" w:type="dxa"/>
          </w:tcPr>
          <w:p w:rsidR="00AA58A8" w:rsidRPr="00592BBE" w:rsidRDefault="00AA58A8" w:rsidP="00B00CA0">
            <w:pPr>
              <w:spacing w:before="60" w:line="300" w:lineRule="exact"/>
              <w:ind w:left="-68" w:right="-96"/>
              <w:jc w:val="center"/>
              <w:rPr>
                <w:sz w:val="20"/>
                <w:szCs w:val="26"/>
                <w:rtl/>
                <w:lang w:val="en-US" w:bidi="ar-SY"/>
              </w:rPr>
            </w:pPr>
            <w:r w:rsidRPr="00592BBE">
              <w:rPr>
                <w:sz w:val="20"/>
                <w:szCs w:val="26"/>
                <w:lang w:val="en-US" w:bidi="ar-SY"/>
              </w:rPr>
              <w:t>150.5</w:t>
            </w:r>
            <w:r w:rsidRPr="00592BBE">
              <w:rPr>
                <w:rFonts w:hint="cs"/>
                <w:sz w:val="20"/>
                <w:szCs w:val="26"/>
                <w:rtl/>
                <w:lang w:val="en-US" w:bidi="ar-SY"/>
              </w:rPr>
              <w:t xml:space="preserve">، </w:t>
            </w:r>
            <w:r w:rsidRPr="00592BBE">
              <w:rPr>
                <w:sz w:val="20"/>
                <w:szCs w:val="26"/>
                <w:lang w:val="en-US" w:bidi="ar-SY"/>
              </w:rPr>
              <w:t>455.5</w:t>
            </w:r>
          </w:p>
          <w:p w:rsidR="00AA58A8" w:rsidRPr="00592BBE" w:rsidRDefault="00AA58A8" w:rsidP="00B00CA0">
            <w:pPr>
              <w:spacing w:before="0" w:after="60" w:line="300" w:lineRule="exact"/>
              <w:ind w:left="-68" w:right="-96"/>
              <w:jc w:val="center"/>
              <w:rPr>
                <w:sz w:val="20"/>
                <w:szCs w:val="26"/>
              </w:rPr>
            </w:pPr>
            <w:r w:rsidRPr="00592BBE">
              <w:rPr>
                <w:sz w:val="20"/>
                <w:szCs w:val="26"/>
              </w:rPr>
              <w:t>RN035</w:t>
            </w:r>
          </w:p>
        </w:tc>
        <w:tc>
          <w:tcPr>
            <w:tcW w:w="1560" w:type="dxa"/>
          </w:tcPr>
          <w:p w:rsidR="00AA58A8" w:rsidRPr="00592BBE" w:rsidRDefault="00AA58A8" w:rsidP="00F6009E">
            <w:pPr>
              <w:spacing w:before="60" w:after="60" w:line="300" w:lineRule="exact"/>
              <w:ind w:left="-70" w:right="-95"/>
              <w:jc w:val="center"/>
              <w:rPr>
                <w:sz w:val="20"/>
                <w:szCs w:val="26"/>
                <w:lang w:val="en-US" w:bidi="ar-EG"/>
              </w:rPr>
            </w:pPr>
            <w:r w:rsidRPr="00592BBE">
              <w:rPr>
                <w:sz w:val="20"/>
                <w:szCs w:val="26"/>
                <w:lang w:val="en-US" w:bidi="ar-EG"/>
              </w:rPr>
              <w:t>NG</w:t>
            </w:r>
          </w:p>
        </w:tc>
      </w:tr>
    </w:tbl>
    <w:p w:rsidR="00644878" w:rsidRDefault="00644878" w:rsidP="00AB3A04">
      <w:pPr>
        <w:pBdr>
          <w:bottom w:val="single" w:sz="18" w:space="1" w:color="auto"/>
        </w:pBdr>
        <w:spacing w:before="0"/>
        <w:rPr>
          <w:rtl/>
          <w:lang w:val="en-US" w:bidi="ar-EG"/>
        </w:rPr>
      </w:pPr>
    </w:p>
    <w:p w:rsidR="00AA58A8" w:rsidRPr="006F39D9" w:rsidRDefault="00AA58A8" w:rsidP="00644878">
      <w:pPr>
        <w:tabs>
          <w:tab w:val="clear" w:pos="794"/>
          <w:tab w:val="clear" w:pos="1191"/>
          <w:tab w:val="clear" w:pos="1588"/>
          <w:tab w:val="clear" w:pos="1985"/>
        </w:tabs>
        <w:overflowPunct/>
        <w:autoSpaceDE/>
        <w:autoSpaceDN/>
        <w:bidi w:val="0"/>
        <w:adjustRightInd/>
        <w:spacing w:before="0" w:line="240" w:lineRule="auto"/>
        <w:jc w:val="left"/>
        <w:textAlignment w:val="auto"/>
        <w:rPr>
          <w:rFonts w:ascii="Verdana" w:hAnsi="Verdana"/>
          <w:lang w:val="en-US" w:bidi="ar-EG"/>
        </w:rPr>
      </w:pPr>
      <w:r w:rsidRPr="006F39D9">
        <w:rPr>
          <w:rFonts w:ascii="Verdana" w:hAnsi="Verdana"/>
          <w:rtl/>
          <w:lang w:val="en-US" w:bidi="ar-EG"/>
        </w:rPr>
        <w:br w:type="page"/>
      </w:r>
    </w:p>
    <w:p w:rsidR="00AA58A8" w:rsidRPr="006F39D9" w:rsidRDefault="00AA58A8" w:rsidP="00AA58A8">
      <w:pPr>
        <w:tabs>
          <w:tab w:val="clear" w:pos="794"/>
          <w:tab w:val="clear" w:pos="1191"/>
          <w:tab w:val="clear" w:pos="1588"/>
          <w:tab w:val="clear" w:pos="1985"/>
          <w:tab w:val="left" w:pos="5319"/>
        </w:tabs>
        <w:rPr>
          <w:rFonts w:ascii="Verdana" w:hAnsi="Verdana"/>
          <w:sz w:val="19"/>
          <w:rtl/>
          <w:lang w:val="en-US" w:bidi="ar-EG"/>
        </w:rPr>
      </w:pPr>
      <w:r w:rsidRPr="006F39D9">
        <w:rPr>
          <w:rFonts w:ascii="Verdana" w:hAnsi="Verdana" w:hint="cs"/>
          <w:sz w:val="19"/>
          <w:rtl/>
          <w:lang w:val="en-US" w:bidi="ar-EG"/>
        </w:rPr>
        <w:lastRenderedPageBreak/>
        <w:t>يتكو</w:t>
      </w:r>
      <w:r>
        <w:rPr>
          <w:rFonts w:ascii="Verdana" w:hAnsi="Verdana" w:hint="cs"/>
          <w:sz w:val="19"/>
          <w:rtl/>
          <w:lang w:val="en-US" w:bidi="ar-EG"/>
        </w:rPr>
        <w:t>ّ</w:t>
      </w:r>
      <w:r w:rsidRPr="006F39D9">
        <w:rPr>
          <w:rFonts w:ascii="Verdana" w:hAnsi="Verdana" w:hint="cs"/>
          <w:sz w:val="19"/>
          <w:rtl/>
          <w:lang w:val="en-US" w:bidi="ar-EG"/>
        </w:rPr>
        <w:t>ن الجدول الوطني لتوزيع الترددات من أربعة أعمدة:</w:t>
      </w:r>
    </w:p>
    <w:p w:rsidR="00AA58A8" w:rsidRPr="006F39D9" w:rsidRDefault="00AA58A8" w:rsidP="00AA58A8">
      <w:pPr>
        <w:tabs>
          <w:tab w:val="clear" w:pos="794"/>
          <w:tab w:val="clear" w:pos="1191"/>
          <w:tab w:val="clear" w:pos="1588"/>
          <w:tab w:val="clear" w:pos="1985"/>
          <w:tab w:val="left" w:pos="5319"/>
        </w:tabs>
        <w:rPr>
          <w:rFonts w:ascii="Verdana" w:hAnsi="Verdana"/>
          <w:sz w:val="19"/>
          <w:rtl/>
          <w:lang w:val="en-US" w:bidi="ar-EG"/>
        </w:rPr>
      </w:pPr>
      <w:r w:rsidRPr="006F39D9">
        <w:rPr>
          <w:rFonts w:ascii="Verdana" w:hAnsi="Verdana" w:hint="cs"/>
          <w:b/>
          <w:bCs/>
          <w:sz w:val="19"/>
          <w:rtl/>
          <w:lang w:val="en-US" w:bidi="ar-EG"/>
        </w:rPr>
        <w:t xml:space="preserve">العمود </w:t>
      </w:r>
      <w:r w:rsidRPr="006F39D9">
        <w:rPr>
          <w:rFonts w:ascii="Verdana" w:hAnsi="Verdana"/>
          <w:b/>
          <w:bCs/>
          <w:sz w:val="19"/>
          <w:lang w:val="en-US" w:bidi="ar-EG"/>
        </w:rPr>
        <w:t>1</w:t>
      </w:r>
      <w:r w:rsidRPr="006F39D9">
        <w:rPr>
          <w:rFonts w:ascii="Verdana" w:hAnsi="Verdana" w:hint="cs"/>
          <w:sz w:val="19"/>
          <w:rtl/>
          <w:lang w:val="en-US" w:bidi="ar-EG"/>
        </w:rPr>
        <w:t xml:space="preserve"> </w:t>
      </w:r>
      <w:r>
        <w:rPr>
          <w:rFonts w:ascii="Verdana" w:hAnsi="Verdana" w:hint="cs"/>
          <w:sz w:val="19"/>
          <w:rtl/>
          <w:lang w:val="en-US" w:bidi="ar-EG"/>
        </w:rPr>
        <w:t>-</w:t>
      </w:r>
      <w:r w:rsidRPr="006F39D9">
        <w:rPr>
          <w:rFonts w:ascii="Verdana" w:hAnsi="Verdana" w:hint="cs"/>
          <w:sz w:val="19"/>
          <w:rtl/>
          <w:lang w:val="en-US" w:bidi="ar-EG"/>
        </w:rPr>
        <w:t xml:space="preserve"> التوزيعات الدولية للإقليم </w:t>
      </w:r>
      <w:r w:rsidRPr="006F39D9">
        <w:rPr>
          <w:rFonts w:ascii="Verdana" w:hAnsi="Verdana"/>
          <w:sz w:val="19"/>
          <w:lang w:val="en-US" w:bidi="ar-EG"/>
        </w:rPr>
        <w:t>1</w:t>
      </w:r>
      <w:r w:rsidRPr="006F39D9">
        <w:rPr>
          <w:rFonts w:ascii="Verdana" w:hAnsi="Verdana" w:hint="cs"/>
          <w:sz w:val="19"/>
          <w:rtl/>
          <w:lang w:val="en-US" w:bidi="ar-EG"/>
        </w:rPr>
        <w:t xml:space="preserve">. نطاقات التردد </w:t>
      </w:r>
      <w:r>
        <w:rPr>
          <w:rFonts w:ascii="Verdana" w:hAnsi="Verdana" w:hint="cs"/>
          <w:sz w:val="19"/>
          <w:rtl/>
          <w:lang w:val="en-US" w:bidi="ar-EG"/>
        </w:rPr>
        <w:t>-</w:t>
      </w:r>
      <w:r w:rsidRPr="006F39D9">
        <w:rPr>
          <w:rFonts w:ascii="Verdana" w:hAnsi="Verdana" w:hint="cs"/>
          <w:sz w:val="19"/>
          <w:rtl/>
          <w:lang w:val="en-US" w:bidi="ar-EG"/>
        </w:rPr>
        <w:t xml:space="preserve"> الخدمات </w:t>
      </w:r>
      <w:r>
        <w:rPr>
          <w:rFonts w:ascii="Verdana" w:hAnsi="Verdana" w:hint="cs"/>
          <w:sz w:val="19"/>
          <w:rtl/>
          <w:lang w:val="en-US" w:bidi="ar-EG"/>
        </w:rPr>
        <w:t>-</w:t>
      </w:r>
      <w:r w:rsidRPr="006F39D9">
        <w:rPr>
          <w:rFonts w:ascii="Verdana" w:hAnsi="Verdana" w:hint="cs"/>
          <w:sz w:val="19"/>
          <w:rtl/>
          <w:lang w:val="en-US" w:bidi="ar-EG"/>
        </w:rPr>
        <w:t xml:space="preserve"> الحواشي. ويتضمن توزيع نطاقات التردد لخدمات الاتصالات الراديوية المختلفة في بلدان الإقليم </w:t>
      </w:r>
      <w:r w:rsidRPr="006F39D9">
        <w:rPr>
          <w:rFonts w:ascii="Verdana" w:hAnsi="Verdana"/>
          <w:sz w:val="19"/>
          <w:lang w:val="en-US" w:bidi="ar-EG"/>
        </w:rPr>
        <w:t>1</w:t>
      </w:r>
      <w:r w:rsidRPr="006F39D9">
        <w:rPr>
          <w:rFonts w:ascii="Verdana" w:hAnsi="Verdana" w:hint="cs"/>
          <w:sz w:val="19"/>
          <w:rtl/>
          <w:lang w:val="en-US" w:bidi="ar-EG"/>
        </w:rPr>
        <w:t xml:space="preserve">. وتكون محتويات هذا العمود مطابقة للعمود </w:t>
      </w:r>
      <w:r w:rsidRPr="006F39D9">
        <w:rPr>
          <w:rFonts w:ascii="Verdana" w:hAnsi="Verdana"/>
          <w:sz w:val="19"/>
          <w:lang w:val="en-US" w:bidi="ar-EG"/>
        </w:rPr>
        <w:t>1</w:t>
      </w:r>
      <w:r w:rsidRPr="006F39D9">
        <w:rPr>
          <w:rFonts w:ascii="Verdana" w:hAnsi="Verdana" w:hint="cs"/>
          <w:sz w:val="19"/>
          <w:rtl/>
          <w:lang w:val="en-US" w:bidi="ar-EG"/>
        </w:rPr>
        <w:t xml:space="preserve"> من جدول توزيع </w:t>
      </w:r>
      <w:r>
        <w:rPr>
          <w:rFonts w:ascii="Verdana" w:hAnsi="Verdana" w:hint="cs"/>
          <w:sz w:val="19"/>
          <w:rtl/>
          <w:lang w:val="en-US" w:bidi="ar-EG"/>
        </w:rPr>
        <w:t>نطاقات التردد</w:t>
      </w:r>
      <w:r w:rsidRPr="006F39D9">
        <w:rPr>
          <w:rFonts w:ascii="Verdana" w:hAnsi="Verdana" w:hint="cs"/>
          <w:sz w:val="19"/>
          <w:rtl/>
          <w:lang w:val="en-US" w:bidi="ar-EG"/>
        </w:rPr>
        <w:t xml:space="preserve"> الوارد في المادة </w:t>
      </w:r>
      <w:r w:rsidRPr="006F39D9">
        <w:rPr>
          <w:rFonts w:ascii="Verdana" w:hAnsi="Verdana"/>
          <w:sz w:val="19"/>
          <w:lang w:val="en-US" w:bidi="ar-EG"/>
        </w:rPr>
        <w:t>5</w:t>
      </w:r>
      <w:r w:rsidRPr="006F39D9">
        <w:rPr>
          <w:rFonts w:ascii="Verdana" w:hAnsi="Verdana" w:hint="cs"/>
          <w:sz w:val="19"/>
          <w:rtl/>
          <w:lang w:val="en-US" w:bidi="ar-EG"/>
        </w:rPr>
        <w:t xml:space="preserve"> من لوائح الراديو.</w:t>
      </w:r>
    </w:p>
    <w:p w:rsidR="00AA58A8" w:rsidRPr="006F39D9" w:rsidRDefault="00AA58A8" w:rsidP="00AA58A8">
      <w:pPr>
        <w:tabs>
          <w:tab w:val="clear" w:pos="794"/>
          <w:tab w:val="clear" w:pos="1191"/>
          <w:tab w:val="clear" w:pos="1588"/>
          <w:tab w:val="clear" w:pos="1985"/>
          <w:tab w:val="left" w:pos="5319"/>
        </w:tabs>
        <w:rPr>
          <w:rFonts w:ascii="Verdana" w:hAnsi="Verdana"/>
          <w:sz w:val="19"/>
          <w:rtl/>
          <w:lang w:val="en-US" w:bidi="ar-EG"/>
        </w:rPr>
      </w:pPr>
      <w:r w:rsidRPr="006F39D9">
        <w:rPr>
          <w:rFonts w:ascii="Verdana" w:hAnsi="Verdana" w:hint="cs"/>
          <w:sz w:val="19"/>
          <w:rtl/>
          <w:lang w:val="en-US" w:bidi="ar-EG"/>
        </w:rPr>
        <w:t>وتشمل الأعمدة التي تقابل التوزيع الوطني المحتويات التالية:</w:t>
      </w:r>
    </w:p>
    <w:p w:rsidR="00AA58A8" w:rsidRPr="006F39D9" w:rsidRDefault="00AA58A8" w:rsidP="00AA58A8">
      <w:pPr>
        <w:tabs>
          <w:tab w:val="clear" w:pos="794"/>
          <w:tab w:val="clear" w:pos="1191"/>
          <w:tab w:val="clear" w:pos="1588"/>
          <w:tab w:val="clear" w:pos="1985"/>
          <w:tab w:val="left" w:pos="5319"/>
        </w:tabs>
        <w:rPr>
          <w:rFonts w:ascii="Verdana" w:hAnsi="Verdana"/>
          <w:sz w:val="19"/>
          <w:rtl/>
          <w:lang w:val="en-US" w:bidi="ar-EG"/>
        </w:rPr>
      </w:pPr>
      <w:r w:rsidRPr="006F39D9">
        <w:rPr>
          <w:rFonts w:ascii="Verdana" w:hAnsi="Verdana" w:hint="cs"/>
          <w:b/>
          <w:bCs/>
          <w:sz w:val="19"/>
          <w:rtl/>
          <w:lang w:val="en-US" w:bidi="ar-EG"/>
        </w:rPr>
        <w:t xml:space="preserve">العمود </w:t>
      </w:r>
      <w:r w:rsidRPr="006F39D9">
        <w:rPr>
          <w:rFonts w:ascii="Verdana" w:hAnsi="Verdana"/>
          <w:b/>
          <w:bCs/>
          <w:sz w:val="19"/>
          <w:lang w:val="en-US" w:bidi="ar-EG"/>
        </w:rPr>
        <w:t>2</w:t>
      </w:r>
      <w:r w:rsidRPr="006F39D9">
        <w:rPr>
          <w:rFonts w:ascii="Verdana" w:hAnsi="Verdana" w:hint="cs"/>
          <w:sz w:val="19"/>
          <w:rtl/>
          <w:lang w:val="en-US" w:bidi="ar-EG"/>
        </w:rPr>
        <w:t xml:space="preserve"> </w:t>
      </w:r>
      <w:r>
        <w:rPr>
          <w:rFonts w:ascii="Verdana" w:hAnsi="Verdana" w:hint="cs"/>
          <w:sz w:val="19"/>
          <w:rtl/>
          <w:lang w:val="en-US" w:bidi="ar-EG"/>
        </w:rPr>
        <w:t>-</w:t>
      </w:r>
      <w:r w:rsidRPr="006F39D9">
        <w:rPr>
          <w:rFonts w:ascii="Verdana" w:hAnsi="Verdana" w:hint="cs"/>
          <w:sz w:val="19"/>
          <w:rtl/>
          <w:lang w:val="en-US" w:bidi="ar-EG"/>
        </w:rPr>
        <w:t xml:space="preserve"> </w:t>
      </w:r>
      <w:r>
        <w:rPr>
          <w:rFonts w:ascii="Verdana" w:hAnsi="Verdana" w:hint="cs"/>
          <w:sz w:val="19"/>
          <w:rtl/>
          <w:lang w:val="en-US" w:bidi="ar-EG"/>
        </w:rPr>
        <w:t>نطاق</w:t>
      </w:r>
      <w:r w:rsidRPr="006F39D9">
        <w:rPr>
          <w:rFonts w:ascii="Verdana" w:hAnsi="Verdana" w:hint="cs"/>
          <w:sz w:val="19"/>
          <w:rtl/>
          <w:lang w:val="en-US" w:bidi="ar-EG"/>
        </w:rPr>
        <w:t xml:space="preserve"> التردد </w:t>
      </w:r>
      <w:r>
        <w:rPr>
          <w:rFonts w:ascii="Verdana" w:hAnsi="Verdana" w:hint="cs"/>
          <w:sz w:val="19"/>
          <w:rtl/>
          <w:lang w:val="en-US" w:bidi="ar-EG"/>
        </w:rPr>
        <w:t>-</w:t>
      </w:r>
      <w:r w:rsidRPr="006F39D9">
        <w:rPr>
          <w:rFonts w:ascii="Verdana" w:hAnsi="Verdana" w:hint="cs"/>
          <w:sz w:val="19"/>
          <w:rtl/>
          <w:lang w:val="en-US" w:bidi="ar-EG"/>
        </w:rPr>
        <w:t xml:space="preserve"> الخدمات. </w:t>
      </w:r>
      <w:r>
        <w:rPr>
          <w:rFonts w:ascii="Verdana" w:hAnsi="Verdana" w:hint="cs"/>
          <w:sz w:val="19"/>
          <w:rtl/>
          <w:lang w:val="en-US" w:bidi="ar-EG"/>
        </w:rPr>
        <w:t>و</w:t>
      </w:r>
      <w:r w:rsidRPr="006F39D9">
        <w:rPr>
          <w:rFonts w:ascii="Verdana" w:hAnsi="Verdana" w:hint="cs"/>
          <w:sz w:val="19"/>
          <w:rtl/>
          <w:lang w:val="en-US" w:bidi="ar-EG"/>
        </w:rPr>
        <w:t xml:space="preserve">يتضمن توزيع نطاقات التردد لخدمات الاتصالات الراديوية المختلفة في مولدوفا. ويقابل هذا التوزيع أحكام المادة </w:t>
      </w:r>
      <w:r w:rsidRPr="006F39D9">
        <w:rPr>
          <w:rFonts w:ascii="Verdana" w:hAnsi="Verdana"/>
          <w:sz w:val="19"/>
          <w:lang w:val="en-US" w:bidi="ar-EG"/>
        </w:rPr>
        <w:t>5</w:t>
      </w:r>
      <w:r w:rsidRPr="006F39D9">
        <w:rPr>
          <w:rFonts w:ascii="Verdana" w:hAnsi="Verdana" w:hint="cs"/>
          <w:sz w:val="19"/>
          <w:rtl/>
          <w:lang w:val="en-US" w:bidi="ar-EG"/>
        </w:rPr>
        <w:t xml:space="preserve"> من لوائح الراديو.</w:t>
      </w:r>
    </w:p>
    <w:p w:rsidR="00AA58A8" w:rsidRPr="006F39D9" w:rsidRDefault="00AA58A8" w:rsidP="00AA58A8">
      <w:pPr>
        <w:tabs>
          <w:tab w:val="clear" w:pos="794"/>
          <w:tab w:val="clear" w:pos="1191"/>
          <w:tab w:val="clear" w:pos="1588"/>
          <w:tab w:val="clear" w:pos="1985"/>
          <w:tab w:val="left" w:pos="5319"/>
        </w:tabs>
        <w:rPr>
          <w:rFonts w:ascii="Verdana" w:hAnsi="Verdana"/>
          <w:sz w:val="19"/>
          <w:rtl/>
          <w:lang w:val="en-US" w:bidi="ar-EG"/>
        </w:rPr>
      </w:pPr>
      <w:r w:rsidRPr="006F39D9">
        <w:rPr>
          <w:rFonts w:ascii="Verdana" w:hAnsi="Verdana" w:hint="cs"/>
          <w:b/>
          <w:bCs/>
          <w:sz w:val="19"/>
          <w:rtl/>
          <w:lang w:val="en-US" w:bidi="ar-EG"/>
        </w:rPr>
        <w:t xml:space="preserve">العمود </w:t>
      </w:r>
      <w:r w:rsidRPr="006F39D9">
        <w:rPr>
          <w:rFonts w:ascii="Verdana" w:hAnsi="Verdana"/>
          <w:b/>
          <w:bCs/>
          <w:sz w:val="19"/>
          <w:lang w:val="en-US" w:bidi="ar-EG"/>
        </w:rPr>
        <w:t>3</w:t>
      </w:r>
      <w:r w:rsidRPr="006F39D9">
        <w:rPr>
          <w:rFonts w:ascii="Verdana" w:hAnsi="Verdana" w:hint="cs"/>
          <w:sz w:val="19"/>
          <w:rtl/>
          <w:lang w:val="en-US" w:bidi="ar-EG"/>
        </w:rPr>
        <w:t xml:space="preserve"> </w:t>
      </w:r>
      <w:r>
        <w:rPr>
          <w:rFonts w:ascii="Verdana" w:hAnsi="Verdana" w:hint="cs"/>
          <w:sz w:val="19"/>
          <w:rtl/>
          <w:lang w:val="en-US" w:bidi="ar-EG"/>
        </w:rPr>
        <w:t>-</w:t>
      </w:r>
      <w:r w:rsidRPr="006F39D9">
        <w:rPr>
          <w:rFonts w:ascii="Verdana" w:hAnsi="Verdana" w:hint="cs"/>
          <w:sz w:val="19"/>
          <w:rtl/>
          <w:lang w:val="en-US" w:bidi="ar-EG"/>
        </w:rPr>
        <w:t xml:space="preserve"> الحواشي. يشمل هذا العمود أرقاماً مرجعية للحواشي </w:t>
      </w:r>
      <w:r>
        <w:rPr>
          <w:rFonts w:ascii="Verdana" w:hAnsi="Verdana" w:hint="cs"/>
          <w:sz w:val="19"/>
          <w:rtl/>
          <w:lang w:val="en-US" w:bidi="ar-EG"/>
        </w:rPr>
        <w:t>المسموح</w:t>
      </w:r>
      <w:r w:rsidRPr="006F39D9">
        <w:rPr>
          <w:rFonts w:ascii="Verdana" w:hAnsi="Verdana" w:hint="cs"/>
          <w:sz w:val="19"/>
          <w:rtl/>
          <w:lang w:val="en-US" w:bidi="ar-EG"/>
        </w:rPr>
        <w:t xml:space="preserve"> بموجبها استعمال الخدمة المقابلة </w:t>
      </w:r>
      <w:r>
        <w:rPr>
          <w:rFonts w:ascii="Verdana" w:hAnsi="Verdana" w:hint="cs"/>
          <w:sz w:val="19"/>
          <w:rtl/>
          <w:lang w:val="en-US" w:bidi="ar-EG"/>
        </w:rPr>
        <w:t>في مولدوفا</w:t>
      </w:r>
      <w:r w:rsidRPr="006F39D9">
        <w:rPr>
          <w:rFonts w:ascii="Verdana" w:hAnsi="Verdana" w:hint="cs"/>
          <w:sz w:val="19"/>
          <w:rtl/>
          <w:lang w:val="en-US" w:bidi="ar-EG"/>
        </w:rPr>
        <w:t>. وتدل الأرقام المرجعية على الآتي:</w:t>
      </w:r>
    </w:p>
    <w:p w:rsidR="00AA58A8" w:rsidRPr="00F851DD" w:rsidRDefault="00AA58A8" w:rsidP="00AB3A04">
      <w:pPr>
        <w:pStyle w:val="enumlev1"/>
        <w:rPr>
          <w:rtl/>
          <w:lang w:bidi="ar-EG"/>
        </w:rPr>
      </w:pPr>
      <w:r w:rsidRPr="00F851DD">
        <w:rPr>
          <w:rFonts w:hint="cs"/>
          <w:rtl/>
          <w:lang w:bidi="ar-EG"/>
        </w:rPr>
        <w:t>-</w:t>
      </w:r>
      <w:r w:rsidRPr="00F851DD">
        <w:rPr>
          <w:rFonts w:hint="cs"/>
          <w:rtl/>
          <w:lang w:bidi="ar-EG"/>
        </w:rPr>
        <w:tab/>
        <w:t xml:space="preserve">تقابل الأرقام من نوع </w:t>
      </w:r>
      <w:r w:rsidRPr="00F851DD">
        <w:rPr>
          <w:lang w:bidi="ar-EG"/>
        </w:rPr>
        <w:t>317A.5</w:t>
      </w:r>
      <w:r w:rsidRPr="00F851DD">
        <w:rPr>
          <w:rFonts w:hint="cs"/>
          <w:rtl/>
          <w:lang w:bidi="ar-EG"/>
        </w:rPr>
        <w:t xml:space="preserve"> الأرقام التي يمكن من خلالها العثور على الحواشي المقابلة في المادة </w:t>
      </w:r>
      <w:r w:rsidRPr="00F851DD">
        <w:rPr>
          <w:lang w:bidi="ar-EG"/>
        </w:rPr>
        <w:t>5</w:t>
      </w:r>
      <w:r w:rsidRPr="00F851DD">
        <w:rPr>
          <w:rFonts w:hint="cs"/>
          <w:rtl/>
          <w:lang w:bidi="ar-EG"/>
        </w:rPr>
        <w:t xml:space="preserve"> من لوائح الراديو. وترد نصوص هذه الحواشي في الملحق </w:t>
      </w:r>
      <w:r w:rsidRPr="00F851DD">
        <w:rPr>
          <w:lang w:bidi="ar-EG"/>
        </w:rPr>
        <w:t>1</w:t>
      </w:r>
      <w:r w:rsidRPr="00F851DD">
        <w:rPr>
          <w:rFonts w:hint="cs"/>
          <w:rtl/>
          <w:lang w:bidi="ar-EG"/>
        </w:rPr>
        <w:t xml:space="preserve"> بالجدول الوطني لتوزيع الترددات.</w:t>
      </w:r>
    </w:p>
    <w:p w:rsidR="00AA58A8" w:rsidRPr="00F851DD" w:rsidRDefault="00AA58A8" w:rsidP="00AB3A04">
      <w:pPr>
        <w:pStyle w:val="enumlev1"/>
        <w:rPr>
          <w:rtl/>
          <w:lang w:bidi="ar-EG"/>
        </w:rPr>
      </w:pPr>
      <w:r w:rsidRPr="00F851DD">
        <w:rPr>
          <w:rFonts w:hint="cs"/>
          <w:rtl/>
          <w:lang w:bidi="ar-EG"/>
        </w:rPr>
        <w:t>-</w:t>
      </w:r>
      <w:r w:rsidRPr="00F851DD">
        <w:rPr>
          <w:rFonts w:hint="cs"/>
          <w:rtl/>
          <w:lang w:bidi="ar-EG"/>
        </w:rPr>
        <w:tab/>
        <w:t xml:space="preserve">تقابل الأعداد المكونة من ثلاثة أرقام يليها الحرفان </w:t>
      </w:r>
      <w:r w:rsidRPr="00F851DD">
        <w:rPr>
          <w:lang w:bidi="ar-EG"/>
        </w:rPr>
        <w:t>RN</w:t>
      </w:r>
      <w:r w:rsidRPr="00F851DD">
        <w:rPr>
          <w:rFonts w:hint="cs"/>
          <w:rtl/>
          <w:lang w:bidi="ar-EG"/>
        </w:rPr>
        <w:t xml:space="preserve"> الحواشي الوطنية التي تصف الاستعمال الوطني لنطاقات تردد محددة. وترد نصوص هذه الحواشي في الملحق </w:t>
      </w:r>
      <w:r w:rsidRPr="00F851DD">
        <w:rPr>
          <w:lang w:bidi="ar-EG"/>
        </w:rPr>
        <w:t>2</w:t>
      </w:r>
      <w:r w:rsidRPr="00F851DD">
        <w:rPr>
          <w:rFonts w:hint="cs"/>
          <w:rtl/>
          <w:lang w:bidi="ar-EG"/>
        </w:rPr>
        <w:t xml:space="preserve"> بالجدول الوطني لتوزيع الترددات.</w:t>
      </w:r>
    </w:p>
    <w:p w:rsidR="00AA58A8" w:rsidRPr="006F39D9" w:rsidRDefault="00AA58A8" w:rsidP="00AA58A8">
      <w:pPr>
        <w:tabs>
          <w:tab w:val="clear" w:pos="794"/>
          <w:tab w:val="clear" w:pos="1191"/>
          <w:tab w:val="clear" w:pos="1588"/>
          <w:tab w:val="clear" w:pos="1985"/>
          <w:tab w:val="left" w:pos="567"/>
          <w:tab w:val="left" w:pos="5319"/>
        </w:tabs>
        <w:rPr>
          <w:rFonts w:ascii="Verdana" w:hAnsi="Verdana"/>
          <w:b/>
          <w:bCs/>
          <w:sz w:val="19"/>
          <w:rtl/>
          <w:lang w:val="en-US" w:bidi="ar-EG"/>
        </w:rPr>
      </w:pPr>
      <w:r w:rsidRPr="006F39D9">
        <w:rPr>
          <w:rFonts w:ascii="Verdana" w:hAnsi="Verdana" w:hint="cs"/>
          <w:b/>
          <w:bCs/>
          <w:sz w:val="19"/>
          <w:rtl/>
          <w:lang w:val="en-US" w:bidi="ar-EG"/>
        </w:rPr>
        <w:t>تشكل الحواشي جزءاً لا يتجزأ من الجدول الوطني لتوزيع الترددات</w:t>
      </w:r>
      <w:r>
        <w:rPr>
          <w:rFonts w:ascii="Verdana" w:hAnsi="Verdana" w:hint="cs"/>
          <w:b/>
          <w:bCs/>
          <w:sz w:val="19"/>
          <w:rtl/>
          <w:lang w:val="en-US" w:bidi="ar-EG"/>
        </w:rPr>
        <w:t>.</w:t>
      </w:r>
    </w:p>
    <w:p w:rsidR="00AA58A8" w:rsidRPr="00F851DD" w:rsidRDefault="00AA58A8" w:rsidP="00AA58A8">
      <w:pPr>
        <w:tabs>
          <w:tab w:val="clear" w:pos="794"/>
          <w:tab w:val="clear" w:pos="1191"/>
          <w:tab w:val="clear" w:pos="1588"/>
          <w:tab w:val="clear" w:pos="1985"/>
          <w:tab w:val="left" w:pos="567"/>
          <w:tab w:val="left" w:pos="5319"/>
        </w:tabs>
        <w:rPr>
          <w:rFonts w:ascii="Verdana" w:hAnsi="Verdana"/>
          <w:sz w:val="19"/>
          <w:rtl/>
          <w:lang w:val="en-US" w:bidi="ar-EG"/>
        </w:rPr>
      </w:pPr>
      <w:r w:rsidRPr="00F851DD">
        <w:rPr>
          <w:rFonts w:ascii="Verdana" w:hAnsi="Verdana" w:hint="cs"/>
          <w:b/>
          <w:bCs/>
          <w:sz w:val="19"/>
          <w:rtl/>
          <w:lang w:val="en-US" w:bidi="ar-EG"/>
        </w:rPr>
        <w:t xml:space="preserve">العمود </w:t>
      </w:r>
      <w:r w:rsidRPr="00F851DD">
        <w:rPr>
          <w:rFonts w:ascii="Verdana" w:hAnsi="Verdana"/>
          <w:b/>
          <w:bCs/>
          <w:sz w:val="19"/>
          <w:lang w:val="en-US" w:bidi="ar-EG"/>
        </w:rPr>
        <w:t>4</w:t>
      </w:r>
      <w:r w:rsidRPr="00F851DD">
        <w:rPr>
          <w:rFonts w:ascii="Verdana" w:hAnsi="Verdana" w:hint="cs"/>
          <w:sz w:val="19"/>
          <w:rtl/>
          <w:lang w:val="en-US" w:bidi="ar-EG"/>
        </w:rPr>
        <w:t xml:space="preserve"> - الاستعمال. ويتضمن أسلوب استعمال نطاقات التردد في مولدوفا. وتدل الملاحظات في هذا العمود على ما</w:t>
      </w:r>
      <w:r w:rsidRPr="00F851DD">
        <w:rPr>
          <w:rFonts w:ascii="Verdana" w:hAnsi="Verdana" w:hint="eastAsia"/>
          <w:sz w:val="19"/>
          <w:rtl/>
          <w:lang w:val="en-US" w:bidi="ar-EG"/>
        </w:rPr>
        <w:t> </w:t>
      </w:r>
      <w:r w:rsidRPr="00F851DD">
        <w:rPr>
          <w:rFonts w:ascii="Verdana" w:hAnsi="Verdana" w:hint="cs"/>
          <w:sz w:val="19"/>
          <w:rtl/>
          <w:lang w:val="en-US" w:bidi="ar-EG"/>
        </w:rPr>
        <w:t>يلي:</w:t>
      </w:r>
    </w:p>
    <w:p w:rsidR="00AA58A8" w:rsidRPr="00F851DD" w:rsidRDefault="00AA58A8" w:rsidP="00AB3A04">
      <w:pPr>
        <w:pStyle w:val="enumlev1"/>
        <w:rPr>
          <w:rtl/>
          <w:lang w:bidi="ar-EG"/>
        </w:rPr>
      </w:pPr>
      <w:r w:rsidRPr="00F851DD">
        <w:rPr>
          <w:rFonts w:hint="cs"/>
          <w:rtl/>
          <w:lang w:bidi="ar-EG"/>
        </w:rPr>
        <w:t>-</w:t>
      </w:r>
      <w:r w:rsidRPr="00F851DD">
        <w:rPr>
          <w:rFonts w:hint="cs"/>
          <w:b/>
          <w:bCs/>
          <w:rtl/>
          <w:lang w:bidi="ar-EG"/>
        </w:rPr>
        <w:tab/>
      </w:r>
      <w:r w:rsidRPr="00F851DD">
        <w:rPr>
          <w:b/>
          <w:bCs/>
          <w:lang w:bidi="ar-EG"/>
        </w:rPr>
        <w:t>G</w:t>
      </w:r>
      <w:r w:rsidRPr="00F851DD">
        <w:rPr>
          <w:rFonts w:hint="cs"/>
          <w:rtl/>
          <w:lang w:bidi="ar-EG"/>
        </w:rPr>
        <w:t xml:space="preserve"> - يعني أن النطاق المقابل موزع حصرياً لأغراض حكومية (الدفاع، الأمن الوطني، الاتصالات الحكومية، الحماية المدنية، الشرطة). وتخصص الترددات في هذه النطاقات الكيانات المهتمة؛</w:t>
      </w:r>
    </w:p>
    <w:p w:rsidR="00AA58A8" w:rsidRPr="00F851DD" w:rsidRDefault="00AA58A8" w:rsidP="00AB3A04">
      <w:pPr>
        <w:pStyle w:val="enumlev1"/>
        <w:rPr>
          <w:rtl/>
          <w:lang w:bidi="ar-EG"/>
        </w:rPr>
      </w:pPr>
      <w:r w:rsidRPr="00F851DD">
        <w:rPr>
          <w:rFonts w:hint="cs"/>
          <w:rtl/>
          <w:lang w:bidi="ar-SY"/>
        </w:rPr>
        <w:t>-</w:t>
      </w:r>
      <w:r w:rsidRPr="00F851DD">
        <w:rPr>
          <w:rFonts w:hint="cs"/>
          <w:b/>
          <w:bCs/>
          <w:rtl/>
          <w:lang w:bidi="ar-SY"/>
        </w:rPr>
        <w:tab/>
      </w:r>
      <w:r w:rsidRPr="00F851DD">
        <w:rPr>
          <w:b/>
          <w:bCs/>
          <w:lang w:bidi="ar-EG"/>
        </w:rPr>
        <w:t>NG</w:t>
      </w:r>
      <w:r w:rsidRPr="00F851DD">
        <w:rPr>
          <w:rFonts w:hint="cs"/>
          <w:rtl/>
          <w:lang w:bidi="ar-EG"/>
        </w:rPr>
        <w:t xml:space="preserve"> - يعني أن النطاق المقابل موزع حصرياً لأغراض غير حكومية. وتخصص الترددات في هذه النطاقات الهيئة الحكومية المعنية بمراقبة الاتصالات؛</w:t>
      </w:r>
    </w:p>
    <w:p w:rsidR="00AA58A8" w:rsidRPr="00F851DD" w:rsidRDefault="00AA58A8" w:rsidP="00AB3A04">
      <w:pPr>
        <w:pStyle w:val="enumlev1"/>
        <w:rPr>
          <w:rtl/>
          <w:lang w:bidi="ar-EG"/>
        </w:rPr>
      </w:pPr>
      <w:r w:rsidRPr="00F851DD">
        <w:rPr>
          <w:rFonts w:hint="cs"/>
          <w:rtl/>
          <w:lang w:bidi="ar-SY"/>
        </w:rPr>
        <w:t>-</w:t>
      </w:r>
      <w:r w:rsidRPr="00F851DD">
        <w:rPr>
          <w:rFonts w:hint="cs"/>
          <w:b/>
          <w:bCs/>
          <w:rtl/>
          <w:lang w:bidi="ar-SY"/>
        </w:rPr>
        <w:tab/>
      </w:r>
      <w:r w:rsidRPr="00F851DD">
        <w:rPr>
          <w:b/>
          <w:bCs/>
          <w:lang w:bidi="ar-EG"/>
        </w:rPr>
        <w:t>P</w:t>
      </w:r>
      <w:r w:rsidRPr="00F851DD">
        <w:rPr>
          <w:rFonts w:hint="cs"/>
          <w:rtl/>
          <w:lang w:bidi="ar-EG"/>
        </w:rPr>
        <w:t xml:space="preserve"> - يعني أن النطاق المقابل متقاسم بين مستعملين حكوميين وغير حكوميين. وتخصص الترددات في هذه النطاقات الأطراف المعنية والهيئة الحكومية المعنية بمراقبة الاتصالات طبقاً للإجراء المتعلق بأسلوب توزيع نطاقات التردد وتخصيصات التردد.</w:t>
      </w:r>
    </w:p>
    <w:p w:rsidR="00AA58A8" w:rsidRPr="006F39D9" w:rsidRDefault="00AA58A8" w:rsidP="00AA58A8">
      <w:pPr>
        <w:tabs>
          <w:tab w:val="clear" w:pos="794"/>
          <w:tab w:val="clear" w:pos="1191"/>
          <w:tab w:val="clear" w:pos="1588"/>
          <w:tab w:val="clear" w:pos="1985"/>
          <w:tab w:val="left" w:pos="567"/>
          <w:tab w:val="left" w:pos="5319"/>
        </w:tabs>
        <w:spacing w:before="240" w:after="240"/>
        <w:jc w:val="center"/>
        <w:rPr>
          <w:rFonts w:ascii="Verdana" w:hAnsi="Verdana"/>
          <w:b/>
          <w:bCs/>
          <w:sz w:val="19"/>
          <w:rtl/>
          <w:lang w:val="en-US" w:bidi="ar-EG"/>
        </w:rPr>
      </w:pPr>
      <w:r w:rsidRPr="006F39D9">
        <w:rPr>
          <w:rFonts w:ascii="Verdana" w:hAnsi="Verdana" w:hint="cs"/>
          <w:b/>
          <w:bCs/>
          <w:sz w:val="19"/>
          <w:rtl/>
          <w:lang w:val="en-US" w:bidi="ar-EG"/>
        </w:rPr>
        <w:t>الحواشي الوطنية</w:t>
      </w:r>
    </w:p>
    <w:tbl>
      <w:tblPr>
        <w:bidiVisual/>
        <w:tblW w:w="0" w:type="auto"/>
        <w:tblInd w:w="-2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70" w:type="dxa"/>
          <w:right w:w="70" w:type="dxa"/>
        </w:tblCellMar>
        <w:tblLook w:val="00BF"/>
      </w:tblPr>
      <w:tblGrid>
        <w:gridCol w:w="1141"/>
        <w:gridCol w:w="8782"/>
      </w:tblGrid>
      <w:tr w:rsidR="00AA58A8" w:rsidRPr="000A7419" w:rsidTr="00AB3A04">
        <w:trPr>
          <w:trHeight w:val="909"/>
          <w:tblHeader/>
        </w:trPr>
        <w:tc>
          <w:tcPr>
            <w:tcW w:w="1141" w:type="dxa"/>
          </w:tcPr>
          <w:p w:rsidR="00AA58A8" w:rsidRPr="006F39D9" w:rsidRDefault="00AA58A8" w:rsidP="00F6009E">
            <w:pPr>
              <w:spacing w:before="80" w:after="80" w:line="320" w:lineRule="exact"/>
              <w:jc w:val="center"/>
              <w:rPr>
                <w:rFonts w:ascii="Verdana" w:hAnsi="Verdana"/>
                <w:sz w:val="19"/>
                <w:lang w:val="en-US"/>
              </w:rPr>
            </w:pPr>
            <w:r w:rsidRPr="006F39D9">
              <w:rPr>
                <w:rFonts w:ascii="Verdana" w:hAnsi="Verdana"/>
                <w:sz w:val="19"/>
              </w:rPr>
              <w:t>RN035</w:t>
            </w:r>
          </w:p>
        </w:tc>
        <w:tc>
          <w:tcPr>
            <w:tcW w:w="8782" w:type="dxa"/>
          </w:tcPr>
          <w:p w:rsidR="00AA58A8" w:rsidRPr="006F7473" w:rsidRDefault="00AA58A8" w:rsidP="00F6009E">
            <w:pPr>
              <w:spacing w:before="80" w:after="80" w:line="320" w:lineRule="exact"/>
              <w:rPr>
                <w:rFonts w:ascii="Verdana" w:hAnsi="Verdana"/>
                <w:sz w:val="19"/>
                <w:rtl/>
                <w:lang w:val="en-US" w:bidi="ar-SY"/>
              </w:rPr>
            </w:pPr>
            <w:r w:rsidRPr="006F7473">
              <w:rPr>
                <w:rFonts w:ascii="Verdana" w:hAnsi="Verdana" w:hint="cs"/>
                <w:sz w:val="19"/>
                <w:rtl/>
                <w:lang w:bidi="ar-EG"/>
              </w:rPr>
              <w:t xml:space="preserve">يُسمح باستعمال أجهزة قصيرة المدى على أساس ثانوي في النطاقات ومع معلمات تقنية مبينة في الملحقات المقابلة من التوصية </w:t>
            </w:r>
            <w:r w:rsidRPr="006F7473">
              <w:rPr>
                <w:rFonts w:ascii="Verdana" w:hAnsi="Verdana"/>
                <w:sz w:val="19"/>
                <w:lang w:val="en-US" w:bidi="ar-EG"/>
              </w:rPr>
              <w:t>T/R 70-03</w:t>
            </w:r>
            <w:r w:rsidRPr="006F7473">
              <w:rPr>
                <w:rFonts w:ascii="Verdana" w:hAnsi="Verdana" w:hint="cs"/>
                <w:sz w:val="19"/>
                <w:rtl/>
                <w:lang w:val="en-US" w:bidi="ar-EG"/>
              </w:rPr>
              <w:t xml:space="preserve"> الصادرة عن </w:t>
            </w:r>
            <w:r w:rsidRPr="006F7473">
              <w:rPr>
                <w:rFonts w:ascii="Verdana" w:hAnsi="Verdana" w:hint="cs"/>
                <w:sz w:val="19"/>
                <w:rtl/>
              </w:rPr>
              <w:t xml:space="preserve">المؤتمر الأوروبي لإدارات البريد والاتصالات </w:t>
            </w:r>
            <w:r w:rsidRPr="006F7473">
              <w:rPr>
                <w:rFonts w:ascii="Verdana" w:hAnsi="Verdana"/>
                <w:sz w:val="19"/>
                <w:lang w:val="en-US"/>
              </w:rPr>
              <w:t>(CEPT)</w:t>
            </w:r>
            <w:r w:rsidRPr="006F7473">
              <w:rPr>
                <w:rFonts w:ascii="Verdana" w:hAnsi="Verdana" w:hint="cs"/>
                <w:sz w:val="19"/>
                <w:rtl/>
                <w:lang w:val="en-US" w:bidi="ar-SY"/>
              </w:rPr>
              <w:t>.</w:t>
            </w:r>
          </w:p>
        </w:tc>
      </w:tr>
    </w:tbl>
    <w:p w:rsidR="00AA58A8" w:rsidRDefault="00AA58A8" w:rsidP="00AA58A8">
      <w:pPr>
        <w:rPr>
          <w:rtl/>
          <w:lang w:val="en-US" w:bidi="ar-EG"/>
        </w:rPr>
        <w:sectPr w:rsidR="00AA58A8" w:rsidSect="005F16C7">
          <w:headerReference w:type="even" r:id="rId84"/>
          <w:headerReference w:type="default" r:id="rId85"/>
          <w:pgSz w:w="11907" w:h="16834" w:code="9"/>
          <w:pgMar w:top="1418" w:right="1134" w:bottom="1418" w:left="1134" w:header="720" w:footer="720" w:gutter="0"/>
          <w:paperSrc w:first="7" w:other="7"/>
          <w:cols w:space="720"/>
        </w:sectPr>
      </w:pPr>
    </w:p>
    <w:p w:rsidR="00AA58A8" w:rsidRPr="0069683D" w:rsidRDefault="00AA58A8" w:rsidP="00AA58A8">
      <w:pPr>
        <w:pStyle w:val="AnnexNotitle"/>
        <w:bidi/>
        <w:rPr>
          <w:rFonts w:asciiTheme="minorHAnsi" w:hAnsiTheme="minorHAnsi"/>
          <w:bCs/>
          <w:szCs w:val="40"/>
          <w:rtl/>
          <w:lang w:val="en-US" w:bidi="ar-SY"/>
        </w:rPr>
      </w:pPr>
      <w:bookmarkStart w:id="43" w:name="_Toc287342082"/>
      <w:r w:rsidRPr="0069683D">
        <w:rPr>
          <w:rFonts w:ascii="Verdana Bold" w:hAnsi="Verdana Bold" w:hint="cs"/>
          <w:bCs/>
          <w:szCs w:val="40"/>
          <w:rtl/>
          <w:lang w:bidi="ar-EG"/>
        </w:rPr>
        <w:lastRenderedPageBreak/>
        <w:t xml:space="preserve">الملحـق </w:t>
      </w:r>
      <w:r w:rsidRPr="0069683D">
        <w:rPr>
          <w:rFonts w:ascii="Verdana Bold" w:hAnsi="Verdana Bold"/>
          <w:bCs/>
          <w:szCs w:val="40"/>
          <w:lang w:bidi="ar-EG"/>
        </w:rPr>
        <w:t>7</w:t>
      </w:r>
      <w:bookmarkEnd w:id="43"/>
    </w:p>
    <w:p w:rsidR="00AA58A8" w:rsidRDefault="00AA58A8" w:rsidP="009A0D77">
      <w:pPr>
        <w:pStyle w:val="AnnexNotitle"/>
        <w:bidi/>
        <w:spacing w:before="240" w:after="240"/>
        <w:rPr>
          <w:rFonts w:ascii="Verdana" w:hAnsi="Verdana"/>
          <w:b w:val="0"/>
          <w:bCs/>
          <w:rtl/>
          <w:lang w:bidi="ar-EG"/>
        </w:rPr>
      </w:pPr>
      <w:bookmarkStart w:id="44" w:name="_Toc287342083"/>
      <w:r w:rsidRPr="00B10A25">
        <w:rPr>
          <w:rFonts w:ascii="Verdana" w:hAnsi="Verdana" w:hint="cs"/>
          <w:b w:val="0"/>
          <w:bCs/>
          <w:rtl/>
          <w:lang w:bidi="ar-EG"/>
        </w:rPr>
        <w:t>مقتطف من رد جمهورية قبرص</w:t>
      </w:r>
      <w:bookmarkEnd w:id="44"/>
    </w:p>
    <w:p w:rsidR="00203738" w:rsidRPr="00203738" w:rsidRDefault="00203738" w:rsidP="00203738">
      <w:pPr>
        <w:pStyle w:val="Normalaftertitle0"/>
        <w:pBdr>
          <w:top w:val="single" w:sz="18" w:space="1" w:color="auto"/>
        </w:pBdr>
        <w:bidi/>
        <w:spacing w:before="0" w:after="0"/>
        <w:rPr>
          <w:rtl/>
          <w:lang w:bidi="ar-EG"/>
        </w:rPr>
      </w:pP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984"/>
        <w:gridCol w:w="2210"/>
        <w:gridCol w:w="2210"/>
        <w:gridCol w:w="2032"/>
        <w:gridCol w:w="2389"/>
        <w:gridCol w:w="3389"/>
      </w:tblGrid>
      <w:tr w:rsidR="00AA58A8" w:rsidRPr="006F39D9" w:rsidTr="00AB3A04">
        <w:trPr>
          <w:cantSplit/>
          <w:tblHeader/>
          <w:jc w:val="center"/>
        </w:trPr>
        <w:tc>
          <w:tcPr>
            <w:tcW w:w="1984" w:type="dxa"/>
            <w:shd w:val="pct12" w:color="auto" w:fill="auto"/>
          </w:tcPr>
          <w:p w:rsidR="00AA58A8" w:rsidRPr="009A0D77" w:rsidRDefault="00AA58A8" w:rsidP="00F6009E">
            <w:pPr>
              <w:pStyle w:val="Footer"/>
              <w:spacing w:before="60" w:after="60" w:line="320" w:lineRule="exact"/>
              <w:jc w:val="center"/>
              <w:rPr>
                <w:b/>
                <w:bCs/>
                <w:sz w:val="22"/>
                <w:szCs w:val="26"/>
                <w:lang w:val="en-US"/>
              </w:rPr>
            </w:pPr>
            <w:r w:rsidRPr="009A0D77">
              <w:rPr>
                <w:rFonts w:hint="cs"/>
                <w:b/>
                <w:bCs/>
                <w:sz w:val="22"/>
                <w:szCs w:val="26"/>
                <w:rtl/>
              </w:rPr>
              <w:t>نطاق التردد</w:t>
            </w:r>
          </w:p>
        </w:tc>
        <w:tc>
          <w:tcPr>
            <w:tcW w:w="2210" w:type="dxa"/>
            <w:shd w:val="pct12" w:color="auto" w:fill="auto"/>
          </w:tcPr>
          <w:p w:rsidR="00AA58A8" w:rsidRPr="009A0D77" w:rsidRDefault="00AA58A8" w:rsidP="00F6009E">
            <w:pPr>
              <w:spacing w:before="60" w:after="60" w:line="320" w:lineRule="exact"/>
              <w:jc w:val="center"/>
              <w:rPr>
                <w:b/>
                <w:bCs/>
                <w:szCs w:val="26"/>
                <w:rtl/>
                <w:lang w:val="en-US" w:bidi="ar-EG"/>
              </w:rPr>
            </w:pPr>
            <w:r w:rsidRPr="009A0D77">
              <w:rPr>
                <w:rFonts w:hint="cs"/>
                <w:b/>
                <w:bCs/>
                <w:szCs w:val="26"/>
                <w:rtl/>
              </w:rPr>
              <w:t xml:space="preserve">توزيع للإقليم </w:t>
            </w:r>
            <w:r w:rsidRPr="009A0D77">
              <w:rPr>
                <w:b/>
                <w:bCs/>
                <w:szCs w:val="26"/>
                <w:lang w:val="en-US"/>
              </w:rPr>
              <w:t>1</w:t>
            </w:r>
            <w:r w:rsidRPr="009A0D77">
              <w:rPr>
                <w:rFonts w:hint="cs"/>
                <w:b/>
                <w:bCs/>
                <w:szCs w:val="26"/>
                <w:rtl/>
                <w:lang w:val="en-US" w:bidi="ar-EG"/>
              </w:rPr>
              <w:t xml:space="preserve"> وفقاً للوائح الراديو</w:t>
            </w:r>
          </w:p>
        </w:tc>
        <w:tc>
          <w:tcPr>
            <w:tcW w:w="2210" w:type="dxa"/>
            <w:shd w:val="pct12" w:color="auto" w:fill="auto"/>
          </w:tcPr>
          <w:p w:rsidR="00AA58A8" w:rsidRPr="009A0D77" w:rsidRDefault="00AA58A8" w:rsidP="00F6009E">
            <w:pPr>
              <w:spacing w:before="60" w:after="60" w:line="320" w:lineRule="exact"/>
              <w:jc w:val="center"/>
              <w:rPr>
                <w:b/>
                <w:bCs/>
                <w:szCs w:val="26"/>
                <w:rtl/>
              </w:rPr>
            </w:pPr>
            <w:r w:rsidRPr="009A0D77">
              <w:rPr>
                <w:rFonts w:hint="cs"/>
                <w:b/>
                <w:bCs/>
                <w:szCs w:val="26"/>
                <w:rtl/>
              </w:rPr>
              <w:t>توزيع أوروبي مشترك</w:t>
            </w:r>
          </w:p>
          <w:p w:rsidR="00AA58A8" w:rsidRPr="009A0D77" w:rsidRDefault="00AA58A8" w:rsidP="00F6009E">
            <w:pPr>
              <w:spacing w:before="60" w:after="60" w:line="320" w:lineRule="exact"/>
              <w:jc w:val="center"/>
              <w:rPr>
                <w:b/>
                <w:bCs/>
                <w:szCs w:val="26"/>
                <w:rtl/>
                <w:lang w:val="en-US" w:bidi="ar-EG"/>
              </w:rPr>
            </w:pPr>
            <w:r w:rsidRPr="009A0D77">
              <w:rPr>
                <w:rFonts w:hint="cs"/>
                <w:b/>
                <w:bCs/>
                <w:szCs w:val="26"/>
                <w:rtl/>
              </w:rPr>
              <w:t>(</w:t>
            </w:r>
            <w:r w:rsidRPr="009A0D77">
              <w:rPr>
                <w:rFonts w:hint="cs"/>
                <w:b/>
                <w:bCs/>
                <w:szCs w:val="26"/>
                <w:rtl/>
                <w:lang w:bidi="ar-EG"/>
              </w:rPr>
              <w:t xml:space="preserve">التقرير </w:t>
            </w:r>
            <w:r w:rsidRPr="009A0D77">
              <w:rPr>
                <w:b/>
                <w:bCs/>
                <w:szCs w:val="26"/>
                <w:lang w:val="en-US" w:bidi="ar-EG"/>
              </w:rPr>
              <w:t>25</w:t>
            </w:r>
            <w:r w:rsidRPr="009A0D77">
              <w:rPr>
                <w:rFonts w:hint="cs"/>
                <w:b/>
                <w:bCs/>
                <w:szCs w:val="26"/>
                <w:rtl/>
                <w:lang w:bidi="ar-EG"/>
              </w:rPr>
              <w:t xml:space="preserve"> </w:t>
            </w:r>
            <w:r w:rsidRPr="009A0D77">
              <w:rPr>
                <w:b/>
                <w:bCs/>
                <w:szCs w:val="26"/>
                <w:lang w:val="en-US"/>
              </w:rPr>
              <w:t>(ERC)</w:t>
            </w:r>
            <w:r w:rsidRPr="009A0D77">
              <w:rPr>
                <w:rFonts w:hint="cs"/>
                <w:b/>
                <w:bCs/>
                <w:szCs w:val="26"/>
                <w:rtl/>
                <w:lang w:val="en-US" w:bidi="ar-EG"/>
              </w:rPr>
              <w:t>)</w:t>
            </w:r>
          </w:p>
        </w:tc>
        <w:tc>
          <w:tcPr>
            <w:tcW w:w="2032" w:type="dxa"/>
            <w:shd w:val="pct12" w:color="auto" w:fill="auto"/>
          </w:tcPr>
          <w:p w:rsidR="00AA58A8" w:rsidRPr="009A0D77" w:rsidRDefault="00AA58A8" w:rsidP="00F6009E">
            <w:pPr>
              <w:spacing w:before="60" w:after="60" w:line="320" w:lineRule="exact"/>
              <w:jc w:val="center"/>
              <w:rPr>
                <w:b/>
                <w:bCs/>
                <w:szCs w:val="26"/>
              </w:rPr>
            </w:pPr>
            <w:r w:rsidRPr="009A0D77">
              <w:rPr>
                <w:rFonts w:hint="cs"/>
                <w:b/>
                <w:bCs/>
                <w:szCs w:val="26"/>
                <w:rtl/>
              </w:rPr>
              <w:t>التوزيعات الوطنية</w:t>
            </w:r>
          </w:p>
        </w:tc>
        <w:tc>
          <w:tcPr>
            <w:tcW w:w="2389" w:type="dxa"/>
            <w:shd w:val="pct12" w:color="auto" w:fill="auto"/>
          </w:tcPr>
          <w:p w:rsidR="00AA58A8" w:rsidRPr="009A0D77" w:rsidRDefault="00AA58A8" w:rsidP="00F6009E">
            <w:pPr>
              <w:spacing w:before="60" w:after="60" w:line="320" w:lineRule="exact"/>
              <w:jc w:val="center"/>
              <w:rPr>
                <w:b/>
                <w:bCs/>
                <w:szCs w:val="26"/>
              </w:rPr>
            </w:pPr>
            <w:r w:rsidRPr="009A0D77">
              <w:rPr>
                <w:rFonts w:hint="cs"/>
                <w:b/>
                <w:bCs/>
                <w:szCs w:val="26"/>
                <w:rtl/>
              </w:rPr>
              <w:t>الاستعمال الوطني</w:t>
            </w:r>
          </w:p>
        </w:tc>
        <w:tc>
          <w:tcPr>
            <w:tcW w:w="3389" w:type="dxa"/>
            <w:shd w:val="pct12" w:color="auto" w:fill="auto"/>
          </w:tcPr>
          <w:p w:rsidR="00AA58A8" w:rsidRPr="009A0D77" w:rsidRDefault="00AA58A8" w:rsidP="00F6009E">
            <w:pPr>
              <w:spacing w:before="60" w:after="60" w:line="320" w:lineRule="exact"/>
              <w:jc w:val="center"/>
              <w:rPr>
                <w:b/>
                <w:bCs/>
                <w:szCs w:val="26"/>
                <w:lang w:bidi="ar-EG"/>
              </w:rPr>
            </w:pPr>
            <w:r w:rsidRPr="009A0D77">
              <w:rPr>
                <w:rFonts w:hint="cs"/>
                <w:b/>
                <w:bCs/>
                <w:szCs w:val="26"/>
                <w:rtl/>
              </w:rPr>
              <w:t>ملاحظات</w:t>
            </w:r>
          </w:p>
        </w:tc>
      </w:tr>
      <w:tr w:rsidR="00AA58A8" w:rsidRPr="006F39D9" w:rsidTr="00AB3A04">
        <w:trPr>
          <w:cantSplit/>
          <w:jc w:val="center"/>
        </w:trPr>
        <w:tc>
          <w:tcPr>
            <w:tcW w:w="1984" w:type="dxa"/>
          </w:tcPr>
          <w:p w:rsidR="00AA58A8" w:rsidRPr="009A0D77" w:rsidRDefault="00AA58A8" w:rsidP="00F6009E">
            <w:pPr>
              <w:pStyle w:val="Band"/>
              <w:bidi/>
              <w:spacing w:after="60" w:line="320" w:lineRule="exact"/>
              <w:rPr>
                <w:rFonts w:ascii="Calibri" w:hAnsi="Calibri" w:cs="Traditional Arabic"/>
                <w:b/>
                <w:spacing w:val="0"/>
                <w:sz w:val="22"/>
                <w:szCs w:val="26"/>
                <w:lang w:val="en-GB"/>
              </w:rPr>
            </w:pPr>
            <w:r w:rsidRPr="009A0D77">
              <w:rPr>
                <w:rFonts w:ascii="Calibri" w:hAnsi="Calibri" w:cs="Traditional Arabic"/>
                <w:bCs/>
                <w:spacing w:val="0"/>
                <w:sz w:val="22"/>
                <w:szCs w:val="26"/>
                <w:lang w:val="en-GB"/>
              </w:rPr>
              <w:br w:type="page"/>
            </w:r>
            <w:r w:rsidRPr="009A0D77">
              <w:rPr>
                <w:rStyle w:val="TableFreq0"/>
                <w:rFonts w:ascii="Calibri" w:hAnsi="Calibri" w:cs="Traditional Arabic"/>
                <w:b w:val="0"/>
                <w:color w:val="000000"/>
                <w:spacing w:val="0"/>
                <w:sz w:val="22"/>
                <w:szCs w:val="26"/>
                <w:lang w:bidi="ar-EG"/>
              </w:rPr>
              <w:t>MHz 9 800-9 500</w:t>
            </w:r>
          </w:p>
        </w:tc>
        <w:tc>
          <w:tcPr>
            <w:tcW w:w="2210" w:type="dxa"/>
          </w:tcPr>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استكشاف الأرض الساتلية</w:t>
            </w:r>
            <w:r w:rsidRPr="009A0D77">
              <w:rPr>
                <w:rFonts w:ascii="Calibri" w:hAnsi="Calibri" w:cs="Traditional Arabic"/>
                <w:sz w:val="22"/>
                <w:szCs w:val="26"/>
                <w:rtl/>
                <w:lang w:bidi="ar-EG"/>
              </w:rPr>
              <w:t xml:space="preserve"> (نشيطة)</w:t>
            </w:r>
          </w:p>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تحديد راديوي للموقع</w:t>
            </w:r>
          </w:p>
          <w:p w:rsidR="00AA58A8" w:rsidRPr="009A0D77" w:rsidRDefault="00AA58A8" w:rsidP="00F6009E">
            <w:pPr>
              <w:pStyle w:val="TableTextS5"/>
              <w:tabs>
                <w:tab w:val="clear" w:pos="170"/>
                <w:tab w:val="clear" w:pos="567"/>
                <w:tab w:val="clear" w:pos="737"/>
                <w:tab w:val="clear" w:pos="2977"/>
                <w:tab w:val="clear" w:pos="3266"/>
                <w:tab w:val="left" w:pos="129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ملاحة راديوية</w:t>
            </w:r>
          </w:p>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أبحاث فضائية</w:t>
            </w:r>
            <w:r w:rsidRPr="009A0D77">
              <w:rPr>
                <w:rFonts w:ascii="Calibri" w:hAnsi="Calibri" w:cs="Traditional Arabic"/>
                <w:sz w:val="22"/>
                <w:szCs w:val="26"/>
                <w:rtl/>
                <w:lang w:bidi="ar-EG"/>
              </w:rPr>
              <w:t xml:space="preserve"> (نشيطة)</w:t>
            </w:r>
          </w:p>
          <w:p w:rsidR="00AA58A8" w:rsidRPr="009A0D77" w:rsidRDefault="00AA58A8" w:rsidP="00F6009E">
            <w:pPr>
              <w:pStyle w:val="ECA"/>
              <w:bidi/>
              <w:spacing w:after="60" w:line="320" w:lineRule="exact"/>
              <w:rPr>
                <w:rFonts w:ascii="Calibri" w:hAnsi="Calibri" w:cs="Traditional Arabic"/>
                <w:sz w:val="22"/>
                <w:szCs w:val="26"/>
                <w:lang w:bidi="ar-SY"/>
              </w:rPr>
            </w:pPr>
            <w:r w:rsidRPr="009A0D77">
              <w:rPr>
                <w:rFonts w:ascii="Calibri" w:hAnsi="Calibri" w:cs="Traditional Arabic"/>
                <w:sz w:val="22"/>
                <w:szCs w:val="26"/>
                <w:lang w:bidi="ar-EG"/>
              </w:rPr>
              <w:t>476A.5</w:t>
            </w:r>
          </w:p>
        </w:tc>
        <w:tc>
          <w:tcPr>
            <w:tcW w:w="2210" w:type="dxa"/>
          </w:tcPr>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استكشاف الأرض الساتلية</w:t>
            </w:r>
            <w:r w:rsidRPr="009A0D77">
              <w:rPr>
                <w:rFonts w:ascii="Calibri" w:hAnsi="Calibri" w:cs="Traditional Arabic"/>
                <w:sz w:val="22"/>
                <w:szCs w:val="26"/>
                <w:rtl/>
                <w:lang w:bidi="ar-EG"/>
              </w:rPr>
              <w:t xml:space="preserve"> (نشيطة)</w:t>
            </w:r>
          </w:p>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تحديد راديوي للموقع</w:t>
            </w:r>
          </w:p>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أبحاث فضائية</w:t>
            </w:r>
            <w:r w:rsidRPr="009A0D77">
              <w:rPr>
                <w:rFonts w:ascii="Calibri" w:hAnsi="Calibri" w:cs="Traditional Arabic"/>
                <w:sz w:val="22"/>
                <w:szCs w:val="26"/>
                <w:rtl/>
                <w:lang w:bidi="ar-EG"/>
              </w:rPr>
              <w:t xml:space="preserve"> (نشيطة)</w:t>
            </w:r>
          </w:p>
          <w:p w:rsidR="00AA58A8" w:rsidRPr="009A0D77" w:rsidRDefault="00AA58A8" w:rsidP="00F6009E">
            <w:pPr>
              <w:pStyle w:val="ECA"/>
              <w:bidi/>
              <w:spacing w:after="60" w:line="320" w:lineRule="exact"/>
              <w:rPr>
                <w:rStyle w:val="Notes"/>
                <w:rFonts w:ascii="Calibri" w:hAnsi="Calibri" w:cs="Traditional Arabic"/>
                <w:sz w:val="22"/>
                <w:szCs w:val="26"/>
              </w:rPr>
            </w:pPr>
            <w:r w:rsidRPr="009A0D77">
              <w:rPr>
                <w:rFonts w:ascii="Calibri" w:hAnsi="Calibri" w:cs="Traditional Arabic"/>
                <w:sz w:val="22"/>
                <w:szCs w:val="26"/>
                <w:lang w:bidi="ar-EG"/>
              </w:rPr>
              <w:t>476A.5</w:t>
            </w:r>
          </w:p>
          <w:p w:rsidR="00AA58A8" w:rsidRPr="009A0D77" w:rsidRDefault="00AA58A8" w:rsidP="00F6009E">
            <w:pPr>
              <w:pStyle w:val="ECA"/>
              <w:bidi/>
              <w:spacing w:after="60" w:line="320" w:lineRule="exact"/>
              <w:rPr>
                <w:rStyle w:val="Notes"/>
                <w:rFonts w:ascii="Calibri" w:hAnsi="Calibri" w:cs="Traditional Arabic"/>
                <w:sz w:val="22"/>
                <w:szCs w:val="26"/>
              </w:rPr>
            </w:pPr>
            <w:r w:rsidRPr="009A0D77">
              <w:rPr>
                <w:rStyle w:val="Notes"/>
                <w:rFonts w:ascii="Calibri" w:hAnsi="Calibri" w:cs="Traditional Arabic"/>
                <w:sz w:val="22"/>
                <w:szCs w:val="26"/>
              </w:rPr>
              <w:t>EU2</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Style w:val="Notes"/>
                <w:rFonts w:ascii="Calibri" w:hAnsi="Calibri" w:cs="Traditional Arabic"/>
                <w:sz w:val="22"/>
                <w:szCs w:val="26"/>
              </w:rPr>
              <w:t>EU24</w:t>
            </w:r>
          </w:p>
        </w:tc>
        <w:tc>
          <w:tcPr>
            <w:tcW w:w="2032" w:type="dxa"/>
          </w:tcPr>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استكشاف الأرض الساتلية</w:t>
            </w:r>
            <w:r w:rsidRPr="009A0D77">
              <w:rPr>
                <w:rFonts w:ascii="Calibri" w:hAnsi="Calibri" w:cs="Traditional Arabic"/>
                <w:sz w:val="22"/>
                <w:szCs w:val="26"/>
                <w:rtl/>
                <w:lang w:bidi="ar-EG"/>
              </w:rPr>
              <w:t xml:space="preserve"> (نشيطة)</w:t>
            </w:r>
          </w:p>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تحديد راديوي للموقع</w:t>
            </w:r>
          </w:p>
          <w:p w:rsidR="00AA58A8" w:rsidRPr="009A0D77" w:rsidRDefault="00AA58A8" w:rsidP="00F6009E">
            <w:pPr>
              <w:pStyle w:val="TableTextS5"/>
              <w:tabs>
                <w:tab w:val="clear" w:pos="170"/>
                <w:tab w:val="clear" w:pos="567"/>
                <w:tab w:val="clear" w:pos="737"/>
                <w:tab w:val="clear" w:pos="2977"/>
                <w:tab w:val="clear" w:pos="3266"/>
                <w:tab w:val="left" w:pos="3048"/>
              </w:tabs>
              <w:bidi/>
              <w:spacing w:before="60" w:after="60" w:line="320" w:lineRule="exact"/>
              <w:rPr>
                <w:rFonts w:ascii="Calibri" w:hAnsi="Calibri" w:cs="Traditional Arabic"/>
                <w:sz w:val="22"/>
                <w:szCs w:val="26"/>
                <w:lang w:bidi="ar-EG"/>
              </w:rPr>
            </w:pPr>
            <w:r w:rsidRPr="009A0D77">
              <w:rPr>
                <w:rFonts w:ascii="Calibri" w:hAnsi="Calibri" w:cs="Traditional Arabic"/>
                <w:b/>
                <w:bCs/>
                <w:sz w:val="22"/>
                <w:szCs w:val="26"/>
                <w:rtl/>
                <w:lang w:bidi="ar-EG"/>
              </w:rPr>
              <w:t>أبحاث فضائية</w:t>
            </w:r>
            <w:r w:rsidRPr="009A0D77">
              <w:rPr>
                <w:rFonts w:ascii="Calibri" w:hAnsi="Calibri" w:cs="Traditional Arabic"/>
                <w:sz w:val="22"/>
                <w:szCs w:val="26"/>
                <w:rtl/>
                <w:lang w:bidi="ar-EG"/>
              </w:rPr>
              <w:t xml:space="preserve"> (نشيطة)</w:t>
            </w:r>
          </w:p>
          <w:p w:rsidR="00AA58A8" w:rsidRPr="009A0D77" w:rsidRDefault="00AA58A8" w:rsidP="00F6009E">
            <w:pPr>
              <w:pStyle w:val="ECA"/>
              <w:bidi/>
              <w:spacing w:after="60" w:line="320" w:lineRule="exact"/>
              <w:rPr>
                <w:rStyle w:val="Notes"/>
                <w:rFonts w:ascii="Calibri" w:hAnsi="Calibri" w:cs="Traditional Arabic"/>
                <w:sz w:val="22"/>
                <w:szCs w:val="26"/>
                <w:rtl/>
                <w:lang w:bidi="ar-EG"/>
              </w:rPr>
            </w:pPr>
            <w:r w:rsidRPr="009A0D77">
              <w:rPr>
                <w:rFonts w:ascii="Calibri" w:hAnsi="Calibri" w:cs="Traditional Arabic"/>
                <w:sz w:val="22"/>
                <w:szCs w:val="26"/>
                <w:lang w:bidi="ar-EG"/>
              </w:rPr>
              <w:t>476A.5</w:t>
            </w:r>
          </w:p>
          <w:p w:rsidR="00AA58A8" w:rsidRPr="009A0D77" w:rsidRDefault="00AA58A8" w:rsidP="00F6009E">
            <w:pPr>
              <w:pStyle w:val="ECA"/>
              <w:bidi/>
              <w:spacing w:after="60" w:line="320" w:lineRule="exact"/>
              <w:rPr>
                <w:rStyle w:val="Notes"/>
                <w:rFonts w:ascii="Calibri" w:hAnsi="Calibri" w:cs="Traditional Arabic"/>
                <w:sz w:val="22"/>
                <w:szCs w:val="26"/>
              </w:rPr>
            </w:pPr>
            <w:r w:rsidRPr="009A0D77">
              <w:rPr>
                <w:rStyle w:val="Notes"/>
                <w:rFonts w:ascii="Calibri" w:hAnsi="Calibri" w:cs="Traditional Arabic"/>
                <w:sz w:val="22"/>
                <w:szCs w:val="26"/>
              </w:rPr>
              <w:t>EU2</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Style w:val="Notes"/>
                <w:rFonts w:ascii="Calibri" w:hAnsi="Calibri" w:cs="Traditional Arabic"/>
                <w:sz w:val="22"/>
                <w:szCs w:val="26"/>
              </w:rPr>
              <w:t>EU24</w:t>
            </w:r>
          </w:p>
        </w:tc>
        <w:tc>
          <w:tcPr>
            <w:tcW w:w="2389" w:type="dxa"/>
          </w:tcPr>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1</w:t>
            </w:r>
            <w:r w:rsidRPr="009A0D77">
              <w:rPr>
                <w:szCs w:val="26"/>
                <w:rtl/>
                <w:lang w:val="en-US" w:bidi="ar-EG"/>
              </w:rPr>
              <w:tab/>
            </w:r>
            <w:r w:rsidRPr="009A0D77">
              <w:rPr>
                <w:rFonts w:hint="cs"/>
                <w:szCs w:val="26"/>
                <w:rtl/>
                <w:lang w:val="en-US" w:bidi="ar-EG"/>
              </w:rPr>
              <w:t>أنظمة مدنية وغير مدنية للملاحة الراديوية للطيران، للطرق الجوية مثلاً</w:t>
            </w:r>
          </w:p>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أجهزة استشعار الحركة</w:t>
            </w:r>
          </w:p>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3</w:t>
            </w:r>
            <w:r w:rsidRPr="009A0D77">
              <w:rPr>
                <w:szCs w:val="26"/>
                <w:rtl/>
                <w:lang w:val="en-US" w:bidi="ar-EG"/>
              </w:rPr>
              <w:tab/>
            </w:r>
            <w:r w:rsidRPr="009A0D77">
              <w:rPr>
                <w:rFonts w:hint="cs"/>
                <w:szCs w:val="26"/>
                <w:rtl/>
                <w:lang w:val="en-US" w:bidi="ar-EG"/>
              </w:rPr>
              <w:t>أجهزة المراقبة المحمولة على السفن وبراً وجواً ورادارات تحديد موقع الأسلحة</w:t>
            </w:r>
          </w:p>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4</w:t>
            </w:r>
            <w:r w:rsidRPr="009A0D77">
              <w:rPr>
                <w:szCs w:val="26"/>
                <w:rtl/>
                <w:lang w:val="en-US" w:bidi="ar-EG"/>
              </w:rPr>
              <w:tab/>
            </w:r>
            <w:r w:rsidRPr="009A0D77">
              <w:rPr>
                <w:rFonts w:hint="cs"/>
                <w:szCs w:val="26"/>
                <w:rtl/>
                <w:lang w:val="en-US" w:bidi="ar-EG"/>
              </w:rPr>
              <w:t>أجهزة استشعار نشيطة محمولة على مركبة فضائية</w:t>
            </w:r>
          </w:p>
        </w:tc>
        <w:tc>
          <w:tcPr>
            <w:tcW w:w="3389" w:type="dxa"/>
          </w:tcPr>
          <w:p w:rsidR="00AA58A8" w:rsidRPr="009A0D77" w:rsidRDefault="00AA58A8" w:rsidP="00F6009E">
            <w:pPr>
              <w:tabs>
                <w:tab w:val="clear" w:pos="794"/>
                <w:tab w:val="clear" w:pos="1191"/>
                <w:tab w:val="clear" w:pos="1588"/>
                <w:tab w:val="clear" w:pos="1985"/>
                <w:tab w:val="left" w:pos="254"/>
              </w:tabs>
              <w:spacing w:before="60" w:after="60" w:line="320" w:lineRule="exact"/>
              <w:rPr>
                <w:rStyle w:val="Notes"/>
                <w:rFonts w:ascii="Calibri" w:hAnsi="Calibri"/>
                <w:sz w:val="22"/>
                <w:szCs w:val="26"/>
                <w:rtl/>
                <w:lang w:val="fr-FR" w:bidi="ar-EG"/>
              </w:rPr>
            </w:pPr>
            <w:r w:rsidRPr="009A0D77">
              <w:rPr>
                <w:rStyle w:val="Notes"/>
                <w:rFonts w:ascii="Calibri" w:hAnsi="Calibri"/>
                <w:sz w:val="22"/>
                <w:szCs w:val="26"/>
                <w:lang w:val="en-US"/>
              </w:rPr>
              <w:t>2</w:t>
            </w:r>
            <w:r w:rsidRPr="009A0D77">
              <w:rPr>
                <w:rStyle w:val="Notes"/>
                <w:rFonts w:ascii="Calibri" w:hAnsi="Calibri"/>
                <w:sz w:val="22"/>
                <w:szCs w:val="26"/>
                <w:rtl/>
                <w:lang w:val="fr-FR"/>
              </w:rPr>
              <w:tab/>
            </w:r>
            <w:r w:rsidRPr="009A0D77">
              <w:rPr>
                <w:rStyle w:val="Notes"/>
                <w:rFonts w:ascii="Calibri" w:hAnsi="Calibri" w:hint="cs"/>
                <w:sz w:val="22"/>
                <w:szCs w:val="26"/>
                <w:rtl/>
                <w:lang w:val="fr-FR"/>
              </w:rPr>
              <w:t>أجهزة استشعار</w:t>
            </w:r>
            <w:r w:rsidRPr="009A0D77">
              <w:rPr>
                <w:rStyle w:val="Notes"/>
                <w:rFonts w:ascii="Calibri" w:hAnsi="Calibri" w:hint="cs"/>
                <w:sz w:val="22"/>
                <w:szCs w:val="26"/>
                <w:rtl/>
                <w:lang w:val="fr-FR" w:bidi="ar-EG"/>
              </w:rPr>
              <w:t xml:space="preserve"> الحركة</w:t>
            </w:r>
            <w:r w:rsidRPr="009A0D77">
              <w:rPr>
                <w:rStyle w:val="Notes"/>
                <w:rFonts w:ascii="Calibri" w:hAnsi="Calibri" w:hint="cs"/>
                <w:sz w:val="22"/>
                <w:szCs w:val="26"/>
                <w:rtl/>
                <w:lang w:val="fr-FR"/>
              </w:rPr>
              <w:t xml:space="preserve">: </w:t>
            </w:r>
            <w:r w:rsidRPr="009A0D77">
              <w:rPr>
                <w:szCs w:val="26"/>
                <w:lang w:val="fr-FR"/>
              </w:rPr>
              <w:t>EN</w:t>
            </w:r>
            <w:r w:rsidRPr="009A0D77">
              <w:rPr>
                <w:szCs w:val="26"/>
                <w:lang w:val="en-US"/>
              </w:rPr>
              <w:t> </w:t>
            </w:r>
            <w:r w:rsidRPr="009A0D77">
              <w:rPr>
                <w:szCs w:val="26"/>
                <w:lang w:val="fr-FR"/>
              </w:rPr>
              <w:t>300 440</w:t>
            </w:r>
            <w:r w:rsidRPr="009A0D77">
              <w:rPr>
                <w:rStyle w:val="Notes"/>
                <w:rFonts w:ascii="Calibri" w:hAnsi="Calibri" w:hint="cs"/>
                <w:sz w:val="22"/>
                <w:szCs w:val="26"/>
                <w:rtl/>
                <w:lang w:val="fr-FR" w:bidi="ar-EG"/>
              </w:rPr>
              <w:t xml:space="preserve">، </w:t>
            </w:r>
            <w:r w:rsidRPr="009A0D77">
              <w:rPr>
                <w:szCs w:val="26"/>
                <w:lang w:val="fr-FR"/>
              </w:rPr>
              <w:t>ERC REC 70-03</w:t>
            </w:r>
          </w:p>
        </w:tc>
      </w:tr>
      <w:tr w:rsidR="00AA58A8" w:rsidRPr="006F39D9" w:rsidTr="00AB3A04">
        <w:trPr>
          <w:cantSplit/>
          <w:jc w:val="center"/>
        </w:trPr>
        <w:tc>
          <w:tcPr>
            <w:tcW w:w="1984" w:type="dxa"/>
          </w:tcPr>
          <w:p w:rsidR="00AA58A8" w:rsidRPr="009A0D77" w:rsidRDefault="00AA58A8" w:rsidP="00F6009E">
            <w:pPr>
              <w:pStyle w:val="Band"/>
              <w:bidi/>
              <w:spacing w:after="60" w:line="320" w:lineRule="exact"/>
              <w:rPr>
                <w:rFonts w:ascii="Calibri" w:hAnsi="Calibri" w:cs="Traditional Arabic"/>
                <w:b/>
                <w:spacing w:val="0"/>
                <w:sz w:val="22"/>
                <w:szCs w:val="26"/>
                <w:lang w:val="en-GB"/>
              </w:rPr>
            </w:pPr>
            <w:r w:rsidRPr="009A0D77">
              <w:rPr>
                <w:rStyle w:val="TableFreq0"/>
                <w:rFonts w:ascii="Calibri" w:hAnsi="Calibri" w:cs="Traditional Arabic"/>
                <w:b w:val="0"/>
                <w:color w:val="000000"/>
                <w:spacing w:val="0"/>
                <w:sz w:val="22"/>
                <w:szCs w:val="26"/>
                <w:lang w:bidi="ar-EG"/>
              </w:rPr>
              <w:t>MHz 10 000-9 800</w:t>
            </w:r>
          </w:p>
        </w:tc>
        <w:tc>
          <w:tcPr>
            <w:tcW w:w="2210" w:type="dxa"/>
          </w:tcPr>
          <w:p w:rsidR="00AA58A8" w:rsidRPr="009A0D77" w:rsidRDefault="00AA58A8" w:rsidP="00F6009E">
            <w:pPr>
              <w:pStyle w:val="ECA"/>
              <w:bidi/>
              <w:spacing w:after="60" w:line="320" w:lineRule="exact"/>
              <w:rPr>
                <w:rFonts w:ascii="Calibri" w:hAnsi="Calibri" w:cs="Traditional Arabic"/>
                <w:sz w:val="22"/>
                <w:szCs w:val="26"/>
              </w:rPr>
            </w:pPr>
            <w:r w:rsidRPr="009A0D77">
              <w:rPr>
                <w:rFonts w:ascii="Calibri" w:hAnsi="Calibri" w:cs="Traditional Arabic"/>
                <w:b/>
                <w:bCs/>
                <w:sz w:val="22"/>
                <w:szCs w:val="26"/>
                <w:rtl/>
                <w:lang w:bidi="ar-EG"/>
              </w:rPr>
              <w:t>تحديد راديوي للموقع</w:t>
            </w:r>
          </w:p>
          <w:p w:rsidR="00AA58A8" w:rsidRPr="009A0D77" w:rsidRDefault="00AA58A8" w:rsidP="00F6009E">
            <w:pPr>
              <w:pStyle w:val="ECA"/>
              <w:bidi/>
              <w:spacing w:after="60" w:line="320" w:lineRule="exact"/>
              <w:rPr>
                <w:rFonts w:ascii="Calibri" w:hAnsi="Calibri" w:cs="Traditional Arabic"/>
                <w:sz w:val="22"/>
                <w:szCs w:val="26"/>
              </w:rPr>
            </w:pPr>
            <w:r w:rsidRPr="009A0D77">
              <w:rPr>
                <w:rFonts w:ascii="Calibri" w:hAnsi="Calibri" w:cs="Traditional Arabic" w:hint="cs"/>
                <w:sz w:val="22"/>
                <w:szCs w:val="26"/>
                <w:rtl/>
              </w:rPr>
              <w:t>ثابتة</w:t>
            </w:r>
          </w:p>
          <w:p w:rsidR="00AA58A8" w:rsidRPr="009A0D77" w:rsidRDefault="00AA58A8" w:rsidP="00F6009E">
            <w:pPr>
              <w:pStyle w:val="ECA"/>
              <w:bidi/>
              <w:spacing w:after="60" w:line="320" w:lineRule="exact"/>
              <w:rPr>
                <w:rFonts w:ascii="Calibri" w:hAnsi="Calibri" w:cs="Traditional Arabic"/>
                <w:sz w:val="22"/>
                <w:szCs w:val="26"/>
              </w:rPr>
            </w:pPr>
            <w:r w:rsidRPr="009A0D77">
              <w:rPr>
                <w:rFonts w:ascii="Calibri" w:hAnsi="Calibri" w:cs="Traditional Arabic"/>
                <w:sz w:val="22"/>
                <w:szCs w:val="26"/>
                <w:lang w:bidi="ar-EG"/>
              </w:rPr>
              <w:t xml:space="preserve">479.5  478.5  </w:t>
            </w:r>
            <w:r w:rsidRPr="009A0D77">
              <w:rPr>
                <w:rStyle w:val="Artref0"/>
                <w:rFonts w:ascii="Calibri" w:hAnsi="Calibri" w:cs="Traditional Arabic"/>
                <w:sz w:val="22"/>
                <w:szCs w:val="26"/>
                <w:lang w:bidi="ar-EG"/>
              </w:rPr>
              <w:t>477.5</w:t>
            </w:r>
          </w:p>
        </w:tc>
        <w:tc>
          <w:tcPr>
            <w:tcW w:w="2210" w:type="dxa"/>
          </w:tcPr>
          <w:p w:rsidR="00AA58A8" w:rsidRPr="009A0D77" w:rsidRDefault="00AA58A8" w:rsidP="00F6009E">
            <w:pPr>
              <w:pStyle w:val="ECA"/>
              <w:bidi/>
              <w:spacing w:after="60" w:line="320" w:lineRule="exact"/>
              <w:rPr>
                <w:rFonts w:ascii="Calibri" w:hAnsi="Calibri" w:cs="Traditional Arabic"/>
                <w:sz w:val="22"/>
                <w:szCs w:val="26"/>
              </w:rPr>
            </w:pPr>
            <w:r w:rsidRPr="009A0D77">
              <w:rPr>
                <w:rFonts w:ascii="Calibri" w:hAnsi="Calibri" w:cs="Traditional Arabic"/>
                <w:b/>
                <w:bCs/>
                <w:sz w:val="22"/>
                <w:szCs w:val="26"/>
                <w:rtl/>
                <w:lang w:bidi="ar-EG"/>
              </w:rPr>
              <w:t>تحديد راديوي للموقع</w:t>
            </w:r>
          </w:p>
          <w:p w:rsidR="00AA58A8" w:rsidRPr="009A0D77" w:rsidRDefault="00AA58A8" w:rsidP="00F6009E">
            <w:pPr>
              <w:pStyle w:val="ECA"/>
              <w:bidi/>
              <w:spacing w:after="60" w:line="320" w:lineRule="exact"/>
              <w:rPr>
                <w:rStyle w:val="Notes"/>
                <w:rFonts w:ascii="Calibri" w:hAnsi="Calibri" w:cs="Traditional Arabic"/>
                <w:b/>
                <w:bCs/>
                <w:sz w:val="22"/>
                <w:szCs w:val="26"/>
              </w:rPr>
            </w:pPr>
            <w:r w:rsidRPr="009A0D77">
              <w:rPr>
                <w:rFonts w:ascii="Calibri" w:hAnsi="Calibri" w:cs="Traditional Arabic"/>
                <w:b/>
                <w:bCs/>
                <w:sz w:val="22"/>
                <w:szCs w:val="26"/>
                <w:rtl/>
                <w:lang w:bidi="ar-EG"/>
              </w:rPr>
              <w:t>أبحاث فضائية</w:t>
            </w:r>
          </w:p>
          <w:p w:rsidR="00AA58A8" w:rsidRPr="009A0D77" w:rsidRDefault="00AA58A8" w:rsidP="00F6009E">
            <w:pPr>
              <w:pStyle w:val="ECA"/>
              <w:bidi/>
              <w:spacing w:after="60" w:line="320" w:lineRule="exact"/>
              <w:rPr>
                <w:rFonts w:ascii="Calibri" w:hAnsi="Calibri" w:cs="Traditional Arabic"/>
                <w:sz w:val="22"/>
                <w:szCs w:val="26"/>
                <w:rtl/>
                <w:lang w:val="en-GB" w:bidi="ar-SY"/>
              </w:rPr>
            </w:pPr>
            <w:r w:rsidRPr="009A0D77">
              <w:rPr>
                <w:rFonts w:ascii="Calibri" w:hAnsi="Calibri" w:cs="Traditional Arabic"/>
                <w:sz w:val="22"/>
                <w:szCs w:val="26"/>
                <w:lang w:bidi="ar-EG"/>
              </w:rPr>
              <w:t>479.5</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Fonts w:ascii="Calibri" w:hAnsi="Calibri" w:cs="Traditional Arabic"/>
                <w:sz w:val="22"/>
                <w:szCs w:val="26"/>
                <w:lang w:val="en-GB"/>
              </w:rPr>
              <w:t>EU2</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Fonts w:ascii="Calibri" w:hAnsi="Calibri" w:cs="Traditional Arabic"/>
                <w:sz w:val="22"/>
                <w:szCs w:val="26"/>
                <w:lang w:val="en-GB"/>
              </w:rPr>
              <w:t>EU24</w:t>
            </w:r>
          </w:p>
        </w:tc>
        <w:tc>
          <w:tcPr>
            <w:tcW w:w="2032" w:type="dxa"/>
          </w:tcPr>
          <w:p w:rsidR="00AA58A8" w:rsidRPr="009A0D77" w:rsidRDefault="00AA58A8" w:rsidP="00F6009E">
            <w:pPr>
              <w:pStyle w:val="ECA"/>
              <w:bidi/>
              <w:spacing w:after="60" w:line="320" w:lineRule="exact"/>
              <w:rPr>
                <w:rFonts w:ascii="Calibri" w:hAnsi="Calibri" w:cs="Traditional Arabic"/>
                <w:sz w:val="22"/>
                <w:szCs w:val="26"/>
              </w:rPr>
            </w:pPr>
            <w:r w:rsidRPr="009A0D77">
              <w:rPr>
                <w:rFonts w:ascii="Calibri" w:hAnsi="Calibri" w:cs="Traditional Arabic"/>
                <w:b/>
                <w:bCs/>
                <w:sz w:val="22"/>
                <w:szCs w:val="26"/>
                <w:rtl/>
                <w:lang w:bidi="ar-EG"/>
              </w:rPr>
              <w:t>تحديد راديوي للموقع</w:t>
            </w:r>
          </w:p>
          <w:p w:rsidR="00AA58A8" w:rsidRPr="009A0D77" w:rsidRDefault="00AA58A8" w:rsidP="00F6009E">
            <w:pPr>
              <w:pStyle w:val="ECA"/>
              <w:bidi/>
              <w:spacing w:after="60" w:line="320" w:lineRule="exact"/>
              <w:rPr>
                <w:rStyle w:val="Notes"/>
                <w:rFonts w:ascii="Calibri" w:hAnsi="Calibri" w:cs="Traditional Arabic"/>
                <w:b/>
                <w:bCs/>
                <w:sz w:val="22"/>
                <w:szCs w:val="26"/>
              </w:rPr>
            </w:pPr>
            <w:r w:rsidRPr="009A0D77">
              <w:rPr>
                <w:rFonts w:ascii="Calibri" w:hAnsi="Calibri" w:cs="Traditional Arabic"/>
                <w:b/>
                <w:bCs/>
                <w:sz w:val="22"/>
                <w:szCs w:val="26"/>
                <w:rtl/>
                <w:lang w:bidi="ar-EG"/>
              </w:rPr>
              <w:t>أبحاث فضائية</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Fonts w:ascii="Calibri" w:hAnsi="Calibri" w:cs="Traditional Arabic"/>
                <w:sz w:val="22"/>
                <w:szCs w:val="26"/>
                <w:lang w:bidi="ar-EG"/>
              </w:rPr>
              <w:t>479.5</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Fonts w:ascii="Calibri" w:hAnsi="Calibri" w:cs="Traditional Arabic"/>
                <w:sz w:val="22"/>
                <w:szCs w:val="26"/>
                <w:lang w:val="en-GB"/>
              </w:rPr>
              <w:t>EU2</w:t>
            </w:r>
          </w:p>
          <w:p w:rsidR="00AA58A8" w:rsidRPr="009A0D77" w:rsidRDefault="00AA58A8" w:rsidP="00F6009E">
            <w:pPr>
              <w:pStyle w:val="ECA"/>
              <w:bidi/>
              <w:spacing w:after="60" w:line="320" w:lineRule="exact"/>
              <w:rPr>
                <w:rFonts w:ascii="Calibri" w:hAnsi="Calibri" w:cs="Traditional Arabic"/>
                <w:sz w:val="22"/>
                <w:szCs w:val="26"/>
                <w:lang w:val="en-GB"/>
              </w:rPr>
            </w:pPr>
            <w:r w:rsidRPr="009A0D77">
              <w:rPr>
                <w:rFonts w:ascii="Calibri" w:hAnsi="Calibri" w:cs="Traditional Arabic"/>
                <w:sz w:val="22"/>
                <w:szCs w:val="26"/>
                <w:lang w:val="en-GB"/>
              </w:rPr>
              <w:t>EU24</w:t>
            </w:r>
          </w:p>
        </w:tc>
        <w:tc>
          <w:tcPr>
            <w:tcW w:w="2389" w:type="dxa"/>
          </w:tcPr>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1</w:t>
            </w:r>
            <w:r w:rsidRPr="009A0D77">
              <w:rPr>
                <w:szCs w:val="26"/>
                <w:rtl/>
                <w:lang w:val="en-US" w:bidi="ar-EG"/>
              </w:rPr>
              <w:tab/>
            </w:r>
            <w:r w:rsidRPr="009A0D77">
              <w:rPr>
                <w:rFonts w:hint="cs"/>
                <w:szCs w:val="26"/>
                <w:rtl/>
                <w:lang w:val="en-US" w:bidi="ar-EG"/>
              </w:rPr>
              <w:t>أنظمة مدنية وغير مدنية للملاحة الراديوية للطيران، للطرق الجوية مثلاً</w:t>
            </w:r>
          </w:p>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أجهزة استشعار الحركة</w:t>
            </w:r>
          </w:p>
          <w:p w:rsidR="00AA58A8" w:rsidRPr="009A0D77" w:rsidRDefault="00AA58A8" w:rsidP="00F6009E">
            <w:pPr>
              <w:tabs>
                <w:tab w:val="clear" w:pos="794"/>
                <w:tab w:val="clear" w:pos="1191"/>
                <w:tab w:val="clear" w:pos="1588"/>
                <w:tab w:val="clear" w:pos="1985"/>
                <w:tab w:val="left" w:pos="254"/>
              </w:tabs>
              <w:spacing w:before="60" w:after="60" w:line="320" w:lineRule="exact"/>
              <w:rPr>
                <w:szCs w:val="26"/>
                <w:rtl/>
                <w:lang w:val="en-US" w:bidi="ar-EG"/>
              </w:rPr>
            </w:pPr>
            <w:r w:rsidRPr="009A0D77">
              <w:rPr>
                <w:szCs w:val="26"/>
                <w:lang w:val="en-US" w:bidi="ar-EG"/>
              </w:rPr>
              <w:t>3</w:t>
            </w:r>
            <w:r w:rsidRPr="009A0D77">
              <w:rPr>
                <w:szCs w:val="26"/>
                <w:rtl/>
                <w:lang w:val="en-US" w:bidi="ar-EG"/>
              </w:rPr>
              <w:tab/>
            </w:r>
            <w:r w:rsidRPr="009A0D77">
              <w:rPr>
                <w:rFonts w:hint="cs"/>
                <w:szCs w:val="26"/>
                <w:rtl/>
                <w:lang w:val="en-US" w:bidi="ar-EG"/>
              </w:rPr>
              <w:t>أجهزة المراقبة المحمولة على السفن وبراً وجواً ورادارات الأسلحة.</w:t>
            </w:r>
          </w:p>
        </w:tc>
        <w:tc>
          <w:tcPr>
            <w:tcW w:w="3389" w:type="dxa"/>
          </w:tcPr>
          <w:p w:rsidR="00AA58A8" w:rsidRPr="009A0D77" w:rsidRDefault="00AA58A8" w:rsidP="00F6009E">
            <w:pPr>
              <w:tabs>
                <w:tab w:val="clear" w:pos="794"/>
                <w:tab w:val="clear" w:pos="1191"/>
                <w:tab w:val="clear" w:pos="1588"/>
                <w:tab w:val="clear" w:pos="1985"/>
                <w:tab w:val="left" w:pos="254"/>
              </w:tabs>
              <w:spacing w:before="60" w:after="60" w:line="320" w:lineRule="exact"/>
              <w:jc w:val="left"/>
              <w:rPr>
                <w:rStyle w:val="Notes"/>
                <w:rFonts w:ascii="Calibri" w:hAnsi="Calibri"/>
                <w:sz w:val="22"/>
                <w:szCs w:val="26"/>
                <w:rtl/>
                <w:lang w:val="en-US" w:bidi="ar-EG"/>
              </w:rPr>
            </w:pPr>
            <w:r w:rsidRPr="009A0D77">
              <w:rPr>
                <w:rStyle w:val="Notes"/>
                <w:rFonts w:ascii="Calibri" w:hAnsi="Calibri"/>
                <w:sz w:val="22"/>
                <w:szCs w:val="26"/>
                <w:lang w:val="en-US"/>
              </w:rPr>
              <w:t>2</w:t>
            </w:r>
            <w:r w:rsidRPr="009A0D77">
              <w:rPr>
                <w:rStyle w:val="Notes"/>
                <w:rFonts w:ascii="Calibri" w:hAnsi="Calibri"/>
                <w:sz w:val="22"/>
                <w:szCs w:val="26"/>
                <w:rtl/>
                <w:lang w:val="fr-FR"/>
              </w:rPr>
              <w:tab/>
            </w:r>
            <w:r w:rsidRPr="009A0D77">
              <w:rPr>
                <w:rStyle w:val="Notes"/>
                <w:rFonts w:ascii="Calibri" w:hAnsi="Calibri" w:hint="cs"/>
                <w:sz w:val="22"/>
                <w:szCs w:val="26"/>
                <w:rtl/>
                <w:lang w:val="fr-FR"/>
              </w:rPr>
              <w:t>أجهزة استشعار</w:t>
            </w:r>
            <w:r w:rsidRPr="009A0D77">
              <w:rPr>
                <w:rStyle w:val="Notes"/>
                <w:rFonts w:ascii="Calibri" w:hAnsi="Calibri" w:hint="cs"/>
                <w:sz w:val="22"/>
                <w:szCs w:val="26"/>
                <w:rtl/>
                <w:lang w:val="fr-FR" w:bidi="ar-EG"/>
              </w:rPr>
              <w:t xml:space="preserve"> الحركة</w:t>
            </w:r>
            <w:r w:rsidRPr="009A0D77">
              <w:rPr>
                <w:rStyle w:val="Notes"/>
                <w:rFonts w:ascii="Calibri" w:hAnsi="Calibri" w:hint="cs"/>
                <w:sz w:val="22"/>
                <w:szCs w:val="26"/>
                <w:rtl/>
                <w:lang w:val="fr-FR"/>
              </w:rPr>
              <w:t xml:space="preserve">: </w:t>
            </w:r>
            <w:r w:rsidRPr="009A0D77">
              <w:rPr>
                <w:szCs w:val="26"/>
                <w:lang w:val="fr-FR"/>
              </w:rPr>
              <w:t>EN 300 440</w:t>
            </w:r>
            <w:r w:rsidRPr="009A0D77">
              <w:rPr>
                <w:rStyle w:val="Notes"/>
                <w:rFonts w:ascii="Calibri" w:hAnsi="Calibri" w:hint="cs"/>
                <w:sz w:val="22"/>
                <w:szCs w:val="26"/>
                <w:rtl/>
                <w:lang w:val="fr-FR" w:bidi="ar-EG"/>
              </w:rPr>
              <w:t xml:space="preserve">، </w:t>
            </w:r>
            <w:r w:rsidRPr="009A0D77">
              <w:rPr>
                <w:szCs w:val="26"/>
                <w:lang w:val="fr-FR"/>
              </w:rPr>
              <w:t>ERC</w:t>
            </w:r>
            <w:r w:rsidRPr="009A0D77">
              <w:rPr>
                <w:szCs w:val="26"/>
                <w:lang w:val="en-US"/>
              </w:rPr>
              <w:t> </w:t>
            </w:r>
            <w:r w:rsidRPr="009A0D77">
              <w:rPr>
                <w:szCs w:val="26"/>
                <w:lang w:val="fr-FR"/>
              </w:rPr>
              <w:t>REC 70-03</w:t>
            </w:r>
            <w:r w:rsidRPr="009A0D77">
              <w:rPr>
                <w:rStyle w:val="Notes"/>
                <w:rFonts w:ascii="Calibri" w:hAnsi="Calibri" w:hint="cs"/>
                <w:sz w:val="22"/>
                <w:szCs w:val="26"/>
                <w:rtl/>
                <w:lang w:bidi="ar-EG"/>
              </w:rPr>
              <w:t xml:space="preserve"> ضمن النطاق </w:t>
            </w:r>
            <w:r w:rsidRPr="009A0D77">
              <w:rPr>
                <w:rStyle w:val="Notes"/>
                <w:rFonts w:ascii="Calibri" w:hAnsi="Calibri"/>
                <w:sz w:val="22"/>
                <w:szCs w:val="26"/>
                <w:lang w:val="en-US" w:bidi="ar-EG"/>
              </w:rPr>
              <w:t>MHz 9 975-9 500</w:t>
            </w:r>
          </w:p>
        </w:tc>
      </w:tr>
      <w:tr w:rsidR="00AA58A8" w:rsidRPr="006F39D9" w:rsidTr="00AB3A04">
        <w:trPr>
          <w:cantSplit/>
          <w:jc w:val="center"/>
        </w:trPr>
        <w:tc>
          <w:tcPr>
            <w:tcW w:w="1984" w:type="dxa"/>
          </w:tcPr>
          <w:p w:rsidR="00AA58A8" w:rsidRPr="009A0D77" w:rsidRDefault="00AA58A8" w:rsidP="00F6009E">
            <w:pPr>
              <w:spacing w:before="60" w:after="60" w:line="320" w:lineRule="exact"/>
              <w:rPr>
                <w:rStyle w:val="TableFreq0"/>
                <w:b w:val="0"/>
                <w:color w:val="000000"/>
                <w:szCs w:val="26"/>
                <w:lang w:bidi="ar-EG"/>
              </w:rPr>
            </w:pPr>
            <w:r w:rsidRPr="009A0D77">
              <w:rPr>
                <w:rStyle w:val="TableFreq0"/>
                <w:b w:val="0"/>
                <w:color w:val="000000"/>
                <w:szCs w:val="26"/>
                <w:lang w:bidi="ar-EG"/>
              </w:rPr>
              <w:lastRenderedPageBreak/>
              <w:t>GHz 10,15</w:t>
            </w:r>
            <w:r w:rsidRPr="009A0D77">
              <w:rPr>
                <w:rStyle w:val="TableFreq0"/>
                <w:b w:val="0"/>
                <w:color w:val="000000"/>
                <w:szCs w:val="26"/>
                <w:lang w:val="en-US" w:bidi="ar-EG"/>
              </w:rPr>
              <w:t>-</w:t>
            </w:r>
            <w:r w:rsidRPr="009A0D77">
              <w:rPr>
                <w:rStyle w:val="TableFreq0"/>
                <w:b w:val="0"/>
                <w:color w:val="000000"/>
                <w:szCs w:val="26"/>
                <w:lang w:bidi="ar-EG"/>
              </w:rPr>
              <w:t>10</w:t>
            </w:r>
          </w:p>
        </w:tc>
        <w:tc>
          <w:tcPr>
            <w:tcW w:w="2210"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jc w:val="both"/>
              <w:rPr>
                <w:rFonts w:ascii="Calibri" w:hAnsi="Calibri" w:cs="Traditional Arabic"/>
                <w:sz w:val="22"/>
                <w:szCs w:val="26"/>
                <w:rtl/>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rPr>
                <w:rFonts w:ascii="Calibri" w:hAnsi="Calibri" w:cs="Traditional Arabic"/>
                <w:sz w:val="22"/>
                <w:szCs w:val="26"/>
              </w:rPr>
            </w:pPr>
            <w:r w:rsidRPr="009A0D77">
              <w:rPr>
                <w:rFonts w:ascii="Calibri" w:hAnsi="Calibri" w:cs="Traditional Arabic"/>
                <w:sz w:val="22"/>
                <w:szCs w:val="26"/>
                <w:lang w:bidi="ar-EG"/>
              </w:rPr>
              <w:t>479.5</w:t>
            </w:r>
          </w:p>
        </w:tc>
        <w:tc>
          <w:tcPr>
            <w:tcW w:w="2210"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SY"/>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sz w:val="22"/>
                <w:szCs w:val="26"/>
                <w:lang w:bidi="ar-EG"/>
              </w:rPr>
              <w:t>479.5</w:t>
            </w:r>
          </w:p>
          <w:p w:rsidR="00AA58A8" w:rsidRPr="009A0D77" w:rsidRDefault="00AA58A8" w:rsidP="00F6009E">
            <w:pPr>
              <w:pStyle w:val="ECA"/>
              <w:bidi/>
              <w:spacing w:after="60" w:line="320" w:lineRule="exact"/>
              <w:rPr>
                <w:rFonts w:ascii="Calibri" w:hAnsi="Calibri" w:cs="Traditional Arabic"/>
                <w:sz w:val="22"/>
                <w:szCs w:val="26"/>
                <w:rtl/>
                <w:lang w:bidi="ar-EG"/>
              </w:rPr>
            </w:pPr>
            <w:r w:rsidRPr="009A0D77">
              <w:rPr>
                <w:rStyle w:val="Notes"/>
                <w:rFonts w:ascii="Calibri" w:hAnsi="Calibri" w:cs="Traditional Arabic"/>
                <w:sz w:val="22"/>
                <w:szCs w:val="26"/>
                <w:lang w:val="fr-FR"/>
              </w:rPr>
              <w:t>EU2</w:t>
            </w:r>
          </w:p>
        </w:tc>
        <w:tc>
          <w:tcPr>
            <w:tcW w:w="2032"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jc w:val="both"/>
              <w:rPr>
                <w:rFonts w:ascii="Calibri" w:hAnsi="Calibri" w:cs="Traditional Arabic"/>
                <w:sz w:val="22"/>
                <w:szCs w:val="26"/>
                <w:rtl/>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rPr>
                <w:rStyle w:val="Notes"/>
                <w:rFonts w:ascii="Calibri" w:hAnsi="Calibri" w:cs="Traditional Arabic"/>
                <w:sz w:val="22"/>
                <w:szCs w:val="26"/>
                <w:rtl/>
                <w:lang w:val="fr-FR" w:bidi="ar-EG"/>
              </w:rPr>
            </w:pPr>
            <w:r w:rsidRPr="009A0D77">
              <w:rPr>
                <w:rFonts w:ascii="Calibri" w:hAnsi="Calibri" w:cs="Traditional Arabic"/>
                <w:sz w:val="22"/>
                <w:szCs w:val="26"/>
                <w:lang w:bidi="ar-EG"/>
              </w:rPr>
              <w:t>479.5</w:t>
            </w:r>
          </w:p>
          <w:p w:rsidR="00AA58A8" w:rsidRPr="009A0D77" w:rsidRDefault="00AA58A8" w:rsidP="00F6009E">
            <w:pPr>
              <w:pStyle w:val="ECA"/>
              <w:bidi/>
              <w:spacing w:after="60" w:line="320" w:lineRule="exact"/>
              <w:rPr>
                <w:rFonts w:ascii="Calibri" w:hAnsi="Calibri" w:cs="Traditional Arabic"/>
                <w:sz w:val="22"/>
                <w:szCs w:val="26"/>
                <w:rtl/>
                <w:lang w:val="fr-FR" w:bidi="ar-EG"/>
              </w:rPr>
            </w:pPr>
            <w:r w:rsidRPr="009A0D77">
              <w:rPr>
                <w:rStyle w:val="Notes"/>
                <w:rFonts w:ascii="Calibri" w:hAnsi="Calibri" w:cs="Traditional Arabic"/>
                <w:sz w:val="22"/>
                <w:szCs w:val="26"/>
                <w:lang w:val="fr-FR"/>
              </w:rPr>
              <w:t>EU2</w:t>
            </w:r>
          </w:p>
        </w:tc>
        <w:tc>
          <w:tcPr>
            <w:tcW w:w="2389" w:type="dxa"/>
          </w:tcPr>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fr-FR" w:bidi="ar-EG"/>
              </w:rPr>
            </w:pPr>
            <w:r w:rsidRPr="009A0D77">
              <w:rPr>
                <w:szCs w:val="26"/>
                <w:lang w:val="fr-FR"/>
              </w:rPr>
              <w:t>1</w:t>
            </w:r>
            <w:r w:rsidRPr="009A0D77">
              <w:rPr>
                <w:szCs w:val="26"/>
                <w:rtl/>
                <w:lang w:val="fr-FR" w:bidi="ar-EG"/>
              </w:rPr>
              <w:tab/>
            </w:r>
            <w:r w:rsidRPr="009A0D77">
              <w:rPr>
                <w:rFonts w:hint="cs"/>
                <w:szCs w:val="26"/>
                <w:rtl/>
                <w:lang w:val="fr-FR" w:bidi="ar-EG"/>
              </w:rPr>
              <w:t>تطبيقات الهواة</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رادار غير مدني</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lang w:val="en-US" w:bidi="ar-EG"/>
              </w:rPr>
            </w:pPr>
            <w:r w:rsidRPr="009A0D77">
              <w:rPr>
                <w:szCs w:val="26"/>
                <w:lang w:val="en-US" w:bidi="ar-EG"/>
              </w:rPr>
              <w:t>3</w:t>
            </w:r>
            <w:r w:rsidRPr="009A0D77">
              <w:rPr>
                <w:szCs w:val="26"/>
                <w:rtl/>
                <w:lang w:val="en-US" w:bidi="ar-EG"/>
              </w:rPr>
              <w:tab/>
            </w:r>
            <w:r w:rsidRPr="009A0D77">
              <w:rPr>
                <w:rFonts w:hint="cs"/>
                <w:szCs w:val="26"/>
                <w:rtl/>
                <w:lang w:val="en-US" w:bidi="ar-EG"/>
              </w:rPr>
              <w:t xml:space="preserve">تطبيقات </w:t>
            </w:r>
            <w:r w:rsidRPr="009A0D77">
              <w:rPr>
                <w:szCs w:val="26"/>
                <w:lang w:val="en-US" w:bidi="ar-EG"/>
              </w:rPr>
              <w:t>SAP/SAB</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lang w:val="fr-FR"/>
              </w:rPr>
            </w:pPr>
            <w:r w:rsidRPr="009A0D77">
              <w:rPr>
                <w:szCs w:val="26"/>
                <w:lang w:val="fr-FR"/>
              </w:rPr>
              <w:t>EU17A</w:t>
            </w:r>
          </w:p>
        </w:tc>
        <w:tc>
          <w:tcPr>
            <w:tcW w:w="3389" w:type="dxa"/>
          </w:tcPr>
          <w:p w:rsidR="00AA58A8" w:rsidRPr="009A0D77" w:rsidRDefault="00AA58A8" w:rsidP="00F6009E">
            <w:pPr>
              <w:tabs>
                <w:tab w:val="clear" w:pos="794"/>
                <w:tab w:val="clear" w:pos="1191"/>
                <w:tab w:val="clear" w:pos="1588"/>
                <w:tab w:val="clear" w:pos="1985"/>
                <w:tab w:val="left" w:pos="296"/>
              </w:tabs>
              <w:spacing w:before="60" w:after="60" w:line="320" w:lineRule="exact"/>
              <w:rPr>
                <w:szCs w:val="26"/>
                <w:lang w:val="en-US" w:bidi="ar-SY"/>
              </w:rPr>
            </w:pPr>
            <w:r w:rsidRPr="009A0D77">
              <w:rPr>
                <w:szCs w:val="26"/>
                <w:lang w:val="fr-FR"/>
              </w:rPr>
              <w:t>1</w:t>
            </w:r>
            <w:r w:rsidRPr="009A0D77">
              <w:rPr>
                <w:szCs w:val="26"/>
                <w:rtl/>
                <w:lang w:val="fr-FR" w:bidi="ar-EG"/>
              </w:rPr>
              <w:tab/>
            </w:r>
            <w:r w:rsidRPr="009A0D77">
              <w:rPr>
                <w:rFonts w:hint="cs"/>
                <w:szCs w:val="26"/>
                <w:rtl/>
                <w:lang w:val="fr-FR" w:bidi="ar-EG"/>
              </w:rPr>
              <w:t>تطبيقات الهواة</w:t>
            </w:r>
            <w:r w:rsidRPr="009A0D77">
              <w:rPr>
                <w:rFonts w:hint="cs"/>
                <w:szCs w:val="26"/>
                <w:rtl/>
                <w:lang w:val="fr-FR" w:bidi="ar-SY"/>
              </w:rPr>
              <w:t xml:space="preserve"> </w:t>
            </w:r>
            <w:r w:rsidRPr="009A0D77">
              <w:rPr>
                <w:szCs w:val="26"/>
                <w:lang w:val="en-US" w:bidi="ar-SY"/>
              </w:rPr>
              <w:t>EN 301 783</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رادار غير مدني</w:t>
            </w:r>
          </w:p>
          <w:p w:rsidR="00AA58A8" w:rsidRPr="009A0D77" w:rsidRDefault="00AA58A8" w:rsidP="00F6009E">
            <w:pPr>
              <w:tabs>
                <w:tab w:val="clear" w:pos="794"/>
                <w:tab w:val="clear" w:pos="1191"/>
                <w:tab w:val="clear" w:pos="1588"/>
                <w:tab w:val="clear" w:pos="1985"/>
                <w:tab w:val="left" w:pos="296"/>
              </w:tabs>
              <w:spacing w:before="60" w:after="60" w:line="320" w:lineRule="exact"/>
              <w:rPr>
                <w:rStyle w:val="Notes"/>
                <w:rFonts w:ascii="Calibri" w:hAnsi="Calibri"/>
                <w:sz w:val="22"/>
                <w:szCs w:val="26"/>
                <w:lang w:val="en-US"/>
              </w:rPr>
            </w:pPr>
            <w:r w:rsidRPr="009A0D77">
              <w:rPr>
                <w:szCs w:val="26"/>
                <w:lang w:val="en-US" w:bidi="ar-EG"/>
              </w:rPr>
              <w:t>3</w:t>
            </w:r>
            <w:r w:rsidRPr="009A0D77">
              <w:rPr>
                <w:szCs w:val="26"/>
                <w:rtl/>
                <w:lang w:val="en-US" w:bidi="ar-EG"/>
              </w:rPr>
              <w:tab/>
            </w:r>
            <w:r w:rsidRPr="009A0D77">
              <w:rPr>
                <w:rFonts w:hint="cs"/>
                <w:spacing w:val="-4"/>
                <w:szCs w:val="26"/>
                <w:rtl/>
                <w:lang w:val="en-US" w:bidi="ar-EG"/>
              </w:rPr>
              <w:t xml:space="preserve">تطبيقات </w:t>
            </w:r>
            <w:r w:rsidRPr="009A0D77">
              <w:rPr>
                <w:spacing w:val="-4"/>
                <w:szCs w:val="26"/>
                <w:lang w:val="en-US" w:bidi="ar-EG"/>
              </w:rPr>
              <w:t>SAP/SAB</w:t>
            </w:r>
            <w:r w:rsidRPr="009A0D77">
              <w:rPr>
                <w:rFonts w:hint="cs"/>
                <w:spacing w:val="-4"/>
                <w:szCs w:val="26"/>
                <w:rtl/>
                <w:lang w:val="en-US" w:bidi="ar-EG"/>
              </w:rPr>
              <w:t xml:space="preserve">: </w:t>
            </w:r>
            <w:r w:rsidRPr="009A0D77">
              <w:rPr>
                <w:spacing w:val="-4"/>
                <w:szCs w:val="26"/>
                <w:lang w:val="fr-FR"/>
              </w:rPr>
              <w:t>ERC REC 25-10</w:t>
            </w:r>
          </w:p>
        </w:tc>
      </w:tr>
      <w:tr w:rsidR="00AA58A8" w:rsidRPr="006F39D9" w:rsidTr="00AB3A04">
        <w:trPr>
          <w:cantSplit/>
          <w:jc w:val="center"/>
        </w:trPr>
        <w:tc>
          <w:tcPr>
            <w:tcW w:w="1984" w:type="dxa"/>
          </w:tcPr>
          <w:p w:rsidR="00AA58A8" w:rsidRPr="009A0D77" w:rsidRDefault="00AA58A8" w:rsidP="00F6009E">
            <w:pPr>
              <w:spacing w:before="60" w:after="60" w:line="320" w:lineRule="exact"/>
              <w:rPr>
                <w:rStyle w:val="TableFreq0"/>
                <w:b w:val="0"/>
                <w:color w:val="000000"/>
                <w:szCs w:val="26"/>
                <w:lang w:bidi="ar-EG"/>
              </w:rPr>
            </w:pPr>
            <w:r w:rsidRPr="009A0D77">
              <w:rPr>
                <w:rStyle w:val="TableFreq0"/>
                <w:b w:val="0"/>
                <w:color w:val="000000"/>
                <w:szCs w:val="26"/>
                <w:lang w:bidi="ar-EG"/>
              </w:rPr>
              <w:t>GHz 10,30-10,15</w:t>
            </w:r>
          </w:p>
        </w:tc>
        <w:tc>
          <w:tcPr>
            <w:tcW w:w="2210"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jc w:val="both"/>
              <w:rPr>
                <w:rStyle w:val="Alloc"/>
                <w:rFonts w:ascii="Calibri" w:hAnsi="Calibri" w:cs="Traditional Arabic"/>
                <w:sz w:val="22"/>
                <w:szCs w:val="26"/>
              </w:rPr>
            </w:pPr>
            <w:r w:rsidRPr="009A0D77">
              <w:rPr>
                <w:rFonts w:ascii="Calibri" w:hAnsi="Calibri" w:cs="Traditional Arabic" w:hint="cs"/>
                <w:sz w:val="22"/>
                <w:szCs w:val="26"/>
                <w:rtl/>
                <w:lang w:bidi="ar-EG"/>
              </w:rPr>
              <w:t>هواة</w:t>
            </w:r>
          </w:p>
        </w:tc>
        <w:tc>
          <w:tcPr>
            <w:tcW w:w="2210"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jc w:val="both"/>
              <w:rPr>
                <w:rFonts w:ascii="Calibri" w:hAnsi="Calibri" w:cs="Traditional Arabic"/>
                <w:sz w:val="22"/>
                <w:szCs w:val="26"/>
                <w:rtl/>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rPr>
                <w:rFonts w:ascii="Calibri" w:hAnsi="Calibri" w:cs="Traditional Arabic"/>
                <w:sz w:val="22"/>
                <w:szCs w:val="26"/>
              </w:rPr>
            </w:pPr>
            <w:r w:rsidRPr="009A0D77">
              <w:rPr>
                <w:rStyle w:val="Alloc"/>
                <w:rFonts w:ascii="Calibri" w:hAnsi="Calibri" w:cs="Traditional Arabic"/>
                <w:sz w:val="22"/>
                <w:szCs w:val="26"/>
                <w:lang w:val="fr-FR"/>
              </w:rPr>
              <w:t>EU2</w:t>
            </w:r>
          </w:p>
        </w:tc>
        <w:tc>
          <w:tcPr>
            <w:tcW w:w="2032"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jc w:val="both"/>
              <w:rPr>
                <w:rFonts w:ascii="Calibri" w:hAnsi="Calibri" w:cs="Traditional Arabic"/>
                <w:sz w:val="22"/>
                <w:szCs w:val="26"/>
                <w:rtl/>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rPr>
                <w:rFonts w:ascii="Calibri" w:hAnsi="Calibri" w:cs="Traditional Arabic"/>
                <w:sz w:val="22"/>
                <w:szCs w:val="26"/>
                <w:lang w:val="fr-FR"/>
              </w:rPr>
            </w:pPr>
            <w:r w:rsidRPr="009A0D77">
              <w:rPr>
                <w:rStyle w:val="Alloc"/>
                <w:rFonts w:ascii="Calibri" w:hAnsi="Calibri" w:cs="Traditional Arabic"/>
                <w:sz w:val="22"/>
                <w:szCs w:val="26"/>
                <w:lang w:val="fr-FR"/>
              </w:rPr>
              <w:t>EU2</w:t>
            </w:r>
          </w:p>
        </w:tc>
        <w:tc>
          <w:tcPr>
            <w:tcW w:w="2389" w:type="dxa"/>
          </w:tcPr>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fr-FR" w:bidi="ar-EG"/>
              </w:rPr>
            </w:pPr>
            <w:r w:rsidRPr="009A0D77">
              <w:rPr>
                <w:szCs w:val="26"/>
                <w:lang w:val="fr-FR"/>
              </w:rPr>
              <w:t>1</w:t>
            </w:r>
            <w:r w:rsidRPr="009A0D77">
              <w:rPr>
                <w:szCs w:val="26"/>
                <w:rtl/>
                <w:lang w:val="fr-FR" w:bidi="ar-EG"/>
              </w:rPr>
              <w:tab/>
            </w:r>
            <w:r w:rsidRPr="009A0D77">
              <w:rPr>
                <w:rFonts w:hint="cs"/>
                <w:szCs w:val="26"/>
                <w:rtl/>
                <w:lang w:val="fr-FR" w:bidi="ar-EG"/>
              </w:rPr>
              <w:t>تطبيقات الهواة</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استعمال مدني وحكومي لأجهزة الرادار</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3</w:t>
            </w:r>
            <w:r w:rsidRPr="009A0D77">
              <w:rPr>
                <w:szCs w:val="26"/>
                <w:rtl/>
                <w:lang w:val="en-US" w:bidi="ar-EG"/>
              </w:rPr>
              <w:tab/>
            </w:r>
            <w:r w:rsidRPr="009A0D77">
              <w:rPr>
                <w:rFonts w:hint="cs"/>
                <w:szCs w:val="26"/>
                <w:rtl/>
                <w:lang w:val="en-US" w:bidi="ar-EG"/>
              </w:rPr>
              <w:t>وصلات ثابتة</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4</w:t>
            </w:r>
            <w:r w:rsidRPr="009A0D77">
              <w:rPr>
                <w:szCs w:val="26"/>
                <w:rtl/>
                <w:lang w:val="en-US" w:bidi="ar-EG"/>
              </w:rPr>
              <w:tab/>
            </w:r>
            <w:r w:rsidRPr="009A0D77">
              <w:rPr>
                <w:rFonts w:hint="cs"/>
                <w:szCs w:val="26"/>
                <w:rtl/>
                <w:lang w:val="en-US" w:bidi="ar-EG"/>
              </w:rPr>
              <w:t xml:space="preserve">تطبيقات </w:t>
            </w:r>
            <w:r w:rsidRPr="009A0D77">
              <w:rPr>
                <w:szCs w:val="26"/>
                <w:lang w:val="en-US" w:bidi="ar-EG"/>
              </w:rPr>
              <w:t>SAP/SAB</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fr-FR"/>
              </w:rPr>
              <w:t>EU17A</w:t>
            </w:r>
          </w:p>
        </w:tc>
        <w:tc>
          <w:tcPr>
            <w:tcW w:w="3389" w:type="dxa"/>
          </w:tcPr>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fr-FR" w:bidi="ar-EG"/>
              </w:rPr>
            </w:pPr>
            <w:r w:rsidRPr="009A0D77">
              <w:rPr>
                <w:szCs w:val="26"/>
                <w:lang w:val="fr-FR"/>
              </w:rPr>
              <w:t>1</w:t>
            </w:r>
            <w:r w:rsidRPr="009A0D77">
              <w:rPr>
                <w:szCs w:val="26"/>
                <w:rtl/>
                <w:lang w:val="fr-FR" w:bidi="ar-EG"/>
              </w:rPr>
              <w:tab/>
            </w:r>
            <w:r w:rsidRPr="009A0D77">
              <w:rPr>
                <w:rFonts w:hint="cs"/>
                <w:szCs w:val="26"/>
                <w:rtl/>
                <w:lang w:val="fr-FR" w:bidi="ar-EG"/>
              </w:rPr>
              <w:t xml:space="preserve">تطبيقات الهواة: </w:t>
            </w:r>
            <w:r w:rsidRPr="009A0D77">
              <w:rPr>
                <w:szCs w:val="26"/>
              </w:rPr>
              <w:t>EN 301 783</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استعمال مدني وحكومي لأجهزة الرادار: أجهزة رادار ذات قدرة منخفضة في بعض النطاقات الفرعية</w:t>
            </w:r>
          </w:p>
          <w:p w:rsidR="00AA58A8" w:rsidRPr="009A0D77" w:rsidRDefault="00AA58A8" w:rsidP="00F6009E">
            <w:pPr>
              <w:tabs>
                <w:tab w:val="clear" w:pos="794"/>
                <w:tab w:val="clear" w:pos="1191"/>
                <w:tab w:val="clear" w:pos="1588"/>
                <w:tab w:val="clear" w:pos="1985"/>
                <w:tab w:val="left" w:pos="296"/>
              </w:tabs>
              <w:spacing w:before="60" w:after="60" w:line="320" w:lineRule="exact"/>
              <w:jc w:val="left"/>
              <w:rPr>
                <w:szCs w:val="26"/>
                <w:rtl/>
                <w:lang w:val="en-US" w:bidi="ar-EG"/>
              </w:rPr>
            </w:pPr>
            <w:r w:rsidRPr="009A0D77">
              <w:rPr>
                <w:szCs w:val="26"/>
                <w:lang w:val="en-US" w:bidi="ar-EG"/>
              </w:rPr>
              <w:t>3</w:t>
            </w:r>
            <w:r w:rsidRPr="009A0D77">
              <w:rPr>
                <w:szCs w:val="26"/>
                <w:rtl/>
                <w:lang w:val="en-US" w:bidi="ar-EG"/>
              </w:rPr>
              <w:tab/>
            </w:r>
            <w:r w:rsidRPr="009A0D77">
              <w:rPr>
                <w:rFonts w:hint="cs"/>
                <w:szCs w:val="26"/>
                <w:rtl/>
                <w:lang w:val="en-US" w:bidi="ar-EG"/>
              </w:rPr>
              <w:t xml:space="preserve">وصلات ثابتة: </w:t>
            </w:r>
            <w:r w:rsidRPr="009A0D77">
              <w:rPr>
                <w:szCs w:val="26"/>
              </w:rPr>
              <w:t>EN 301 751</w:t>
            </w:r>
            <w:r w:rsidRPr="009A0D77">
              <w:rPr>
                <w:rFonts w:hint="cs"/>
                <w:szCs w:val="26"/>
                <w:rtl/>
                <w:lang w:val="en-US" w:bidi="ar-EG"/>
              </w:rPr>
              <w:t xml:space="preserve">، </w:t>
            </w:r>
            <w:r w:rsidRPr="009A0D77">
              <w:rPr>
                <w:szCs w:val="26"/>
              </w:rPr>
              <w:t>ERC REC 12-05</w:t>
            </w:r>
          </w:p>
          <w:p w:rsidR="00AA58A8" w:rsidRPr="009A0D77" w:rsidRDefault="00AA58A8" w:rsidP="00F6009E">
            <w:pPr>
              <w:tabs>
                <w:tab w:val="clear" w:pos="794"/>
                <w:tab w:val="clear" w:pos="1191"/>
                <w:tab w:val="clear" w:pos="1588"/>
                <w:tab w:val="clear" w:pos="1985"/>
                <w:tab w:val="left" w:pos="296"/>
              </w:tabs>
              <w:spacing w:before="60" w:after="60" w:line="320" w:lineRule="exact"/>
              <w:rPr>
                <w:rStyle w:val="Notes"/>
                <w:rFonts w:ascii="Calibri" w:hAnsi="Calibri"/>
                <w:sz w:val="22"/>
                <w:szCs w:val="26"/>
                <w:lang w:val="fr-FR" w:bidi="ar-EG"/>
              </w:rPr>
            </w:pPr>
            <w:r w:rsidRPr="009A0D77">
              <w:rPr>
                <w:szCs w:val="26"/>
                <w:lang w:val="en-US" w:bidi="ar-EG"/>
              </w:rPr>
              <w:t>4</w:t>
            </w:r>
            <w:r w:rsidRPr="009A0D77">
              <w:rPr>
                <w:szCs w:val="26"/>
                <w:rtl/>
                <w:lang w:val="en-US" w:bidi="ar-EG"/>
              </w:rPr>
              <w:tab/>
            </w:r>
            <w:r w:rsidRPr="009A0D77">
              <w:rPr>
                <w:rFonts w:hint="cs"/>
                <w:spacing w:val="-4"/>
                <w:szCs w:val="26"/>
                <w:rtl/>
                <w:lang w:val="en-US" w:bidi="ar-EG"/>
              </w:rPr>
              <w:t xml:space="preserve">تطبيقات </w:t>
            </w:r>
            <w:r w:rsidRPr="009A0D77">
              <w:rPr>
                <w:spacing w:val="-4"/>
                <w:szCs w:val="26"/>
                <w:lang w:val="en-US" w:bidi="ar-EG"/>
              </w:rPr>
              <w:t>SAP/SAB</w:t>
            </w:r>
            <w:r w:rsidRPr="009A0D77">
              <w:rPr>
                <w:rFonts w:hint="cs"/>
                <w:spacing w:val="-4"/>
                <w:szCs w:val="26"/>
                <w:rtl/>
                <w:lang w:val="en-US" w:bidi="ar-EG"/>
              </w:rPr>
              <w:t xml:space="preserve">: </w:t>
            </w:r>
            <w:r w:rsidRPr="009A0D77">
              <w:rPr>
                <w:spacing w:val="-4"/>
                <w:szCs w:val="26"/>
                <w:lang w:val="fr-FR"/>
              </w:rPr>
              <w:t>ERC REC 25-10</w:t>
            </w:r>
          </w:p>
        </w:tc>
      </w:tr>
      <w:tr w:rsidR="00AA58A8" w:rsidRPr="002D204F" w:rsidTr="00AB3A04">
        <w:trPr>
          <w:cantSplit/>
          <w:jc w:val="center"/>
        </w:trPr>
        <w:tc>
          <w:tcPr>
            <w:tcW w:w="1984" w:type="dxa"/>
          </w:tcPr>
          <w:p w:rsidR="00AA58A8" w:rsidRPr="009A0D77" w:rsidRDefault="00AA58A8" w:rsidP="00F6009E">
            <w:pPr>
              <w:spacing w:before="60" w:after="60" w:line="320" w:lineRule="exact"/>
              <w:rPr>
                <w:rStyle w:val="TableFreq0"/>
                <w:b w:val="0"/>
                <w:color w:val="000000"/>
                <w:szCs w:val="26"/>
                <w:lang w:bidi="ar-EG"/>
              </w:rPr>
            </w:pPr>
            <w:r w:rsidRPr="009A0D77">
              <w:rPr>
                <w:rStyle w:val="TableFreq0"/>
                <w:b w:val="0"/>
                <w:color w:val="000000"/>
                <w:szCs w:val="26"/>
                <w:lang w:bidi="ar-EG"/>
              </w:rPr>
              <w:t>GHz 10,45-10,30</w:t>
            </w:r>
          </w:p>
        </w:tc>
        <w:tc>
          <w:tcPr>
            <w:tcW w:w="2210"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متنقلة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rPr>
                <w:rStyle w:val="Alloc"/>
                <w:rFonts w:ascii="Calibri" w:hAnsi="Calibri" w:cs="Traditional Arabic"/>
                <w:sz w:val="22"/>
                <w:szCs w:val="26"/>
              </w:rPr>
            </w:pPr>
            <w:r w:rsidRPr="009A0D77">
              <w:rPr>
                <w:rFonts w:ascii="Calibri" w:hAnsi="Calibri" w:cs="Traditional Arabic" w:hint="cs"/>
                <w:sz w:val="22"/>
                <w:szCs w:val="26"/>
                <w:rtl/>
                <w:lang w:bidi="ar-EG"/>
              </w:rPr>
              <w:t>هواة</w:t>
            </w:r>
          </w:p>
        </w:tc>
        <w:tc>
          <w:tcPr>
            <w:tcW w:w="2210"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rPr>
                <w:rFonts w:ascii="Calibri" w:hAnsi="Calibri" w:cs="Traditional Arabic"/>
                <w:sz w:val="22"/>
                <w:szCs w:val="26"/>
                <w:rtl/>
                <w:lang w:bidi="ar-EG"/>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rPr>
                <w:rStyle w:val="Alloc"/>
                <w:rFonts w:ascii="Calibri" w:hAnsi="Calibri" w:cs="Traditional Arabic"/>
                <w:sz w:val="22"/>
                <w:szCs w:val="26"/>
                <w:rtl/>
                <w:lang w:val="fr-FR" w:bidi="ar-SY"/>
              </w:rPr>
            </w:pPr>
            <w:r w:rsidRPr="009A0D77">
              <w:rPr>
                <w:rFonts w:ascii="Calibri" w:hAnsi="Calibri" w:cs="Traditional Arabic" w:hint="cs"/>
                <w:sz w:val="22"/>
                <w:szCs w:val="26"/>
                <w:rtl/>
                <w:lang w:bidi="ar-EG"/>
              </w:rPr>
              <w:t>متنقلة</w:t>
            </w:r>
          </w:p>
          <w:p w:rsidR="00AA58A8" w:rsidRPr="009A0D77" w:rsidRDefault="00AA58A8" w:rsidP="00F6009E">
            <w:pPr>
              <w:pStyle w:val="ECA"/>
              <w:bidi/>
              <w:spacing w:after="60" w:line="320" w:lineRule="exact"/>
              <w:rPr>
                <w:rStyle w:val="Alloc"/>
                <w:rFonts w:ascii="Calibri" w:hAnsi="Calibri" w:cs="Traditional Arabic"/>
                <w:sz w:val="22"/>
                <w:szCs w:val="26"/>
              </w:rPr>
            </w:pPr>
            <w:r w:rsidRPr="009A0D77">
              <w:rPr>
                <w:rStyle w:val="Alloc"/>
                <w:rFonts w:ascii="Calibri" w:hAnsi="Calibri" w:cs="Traditional Arabic"/>
                <w:sz w:val="22"/>
                <w:szCs w:val="26"/>
                <w:lang w:val="fr-FR"/>
              </w:rPr>
              <w:t>EU2</w:t>
            </w:r>
          </w:p>
          <w:p w:rsidR="00AA58A8" w:rsidRPr="009A0D77" w:rsidRDefault="00AA58A8" w:rsidP="00F6009E">
            <w:pPr>
              <w:pStyle w:val="ECA"/>
              <w:bidi/>
              <w:spacing w:after="60" w:line="320" w:lineRule="exact"/>
              <w:rPr>
                <w:rFonts w:ascii="Calibri" w:hAnsi="Calibri" w:cs="Traditional Arabic"/>
                <w:sz w:val="22"/>
                <w:szCs w:val="26"/>
                <w:lang w:val="fr-FR"/>
              </w:rPr>
            </w:pPr>
            <w:r w:rsidRPr="009A0D77">
              <w:rPr>
                <w:rStyle w:val="Alloc"/>
                <w:rFonts w:ascii="Calibri" w:hAnsi="Calibri" w:cs="Traditional Arabic"/>
                <w:sz w:val="22"/>
                <w:szCs w:val="26"/>
                <w:lang w:val="fr-FR"/>
              </w:rPr>
              <w:t>EU17</w:t>
            </w:r>
          </w:p>
        </w:tc>
        <w:tc>
          <w:tcPr>
            <w:tcW w:w="2032" w:type="dxa"/>
          </w:tcPr>
          <w:p w:rsidR="00AA58A8" w:rsidRPr="009A0D77" w:rsidRDefault="00AA58A8" w:rsidP="00F6009E">
            <w:pPr>
              <w:pStyle w:val="ECA"/>
              <w:bidi/>
              <w:spacing w:after="60" w:line="320" w:lineRule="exact"/>
              <w:jc w:val="both"/>
              <w:rPr>
                <w:rFonts w:ascii="Calibri" w:hAnsi="Calibri" w:cs="Traditional Arabic"/>
                <w:b/>
                <w:bCs/>
                <w:sz w:val="22"/>
                <w:szCs w:val="26"/>
                <w:rtl/>
                <w:lang w:bidi="ar-EG"/>
              </w:rPr>
            </w:pPr>
            <w:r w:rsidRPr="009A0D77">
              <w:rPr>
                <w:rFonts w:ascii="Calibri" w:hAnsi="Calibri" w:cs="Traditional Arabic" w:hint="cs"/>
                <w:b/>
                <w:bCs/>
                <w:sz w:val="22"/>
                <w:szCs w:val="26"/>
                <w:rtl/>
                <w:lang w:bidi="ar-EG"/>
              </w:rPr>
              <w:t>ثابتة</w:t>
            </w:r>
          </w:p>
          <w:p w:rsidR="00AA58A8" w:rsidRPr="009A0D77" w:rsidRDefault="00AA58A8" w:rsidP="00F6009E">
            <w:pPr>
              <w:pStyle w:val="ECA"/>
              <w:bidi/>
              <w:spacing w:after="60" w:line="320" w:lineRule="exact"/>
              <w:jc w:val="both"/>
              <w:rPr>
                <w:rFonts w:ascii="Calibri" w:hAnsi="Calibri" w:cs="Traditional Arabic"/>
                <w:sz w:val="22"/>
                <w:szCs w:val="26"/>
                <w:rtl/>
                <w:lang w:bidi="ar-EG"/>
              </w:rPr>
            </w:pPr>
            <w:r w:rsidRPr="009A0D77">
              <w:rPr>
                <w:rFonts w:ascii="Calibri" w:hAnsi="Calibri" w:cs="Traditional Arabic" w:hint="cs"/>
                <w:b/>
                <w:bCs/>
                <w:sz w:val="22"/>
                <w:szCs w:val="26"/>
                <w:rtl/>
                <w:lang w:bidi="ar-EG"/>
              </w:rPr>
              <w:t>تحديد راديوي للموقع</w:t>
            </w:r>
          </w:p>
          <w:p w:rsidR="00AA58A8" w:rsidRPr="009A0D77" w:rsidRDefault="00AA58A8" w:rsidP="00F6009E">
            <w:pPr>
              <w:pStyle w:val="ECA"/>
              <w:bidi/>
              <w:spacing w:after="60" w:line="320" w:lineRule="exact"/>
              <w:rPr>
                <w:rFonts w:ascii="Calibri" w:hAnsi="Calibri" w:cs="Traditional Arabic"/>
                <w:sz w:val="22"/>
                <w:szCs w:val="26"/>
                <w:rtl/>
                <w:lang w:bidi="ar-EG"/>
              </w:rPr>
            </w:pPr>
            <w:r w:rsidRPr="009A0D77">
              <w:rPr>
                <w:rFonts w:ascii="Calibri" w:hAnsi="Calibri" w:cs="Traditional Arabic" w:hint="cs"/>
                <w:sz w:val="22"/>
                <w:szCs w:val="26"/>
                <w:rtl/>
                <w:lang w:bidi="ar-EG"/>
              </w:rPr>
              <w:t>هواة</w:t>
            </w:r>
          </w:p>
          <w:p w:rsidR="00AA58A8" w:rsidRPr="009A0D77" w:rsidRDefault="00AA58A8" w:rsidP="00F6009E">
            <w:pPr>
              <w:pStyle w:val="ECA"/>
              <w:bidi/>
              <w:spacing w:after="60" w:line="320" w:lineRule="exact"/>
              <w:rPr>
                <w:rStyle w:val="Alloc"/>
                <w:rFonts w:ascii="Calibri" w:hAnsi="Calibri" w:cs="Traditional Arabic"/>
                <w:sz w:val="22"/>
                <w:szCs w:val="26"/>
                <w:lang w:val="fr-FR"/>
              </w:rPr>
            </w:pPr>
            <w:r w:rsidRPr="009A0D77">
              <w:rPr>
                <w:rFonts w:ascii="Calibri" w:hAnsi="Calibri" w:cs="Traditional Arabic" w:hint="cs"/>
                <w:sz w:val="22"/>
                <w:szCs w:val="26"/>
                <w:rtl/>
                <w:lang w:bidi="ar-EG"/>
              </w:rPr>
              <w:t>متنقلة</w:t>
            </w:r>
          </w:p>
          <w:p w:rsidR="00AA58A8" w:rsidRPr="009A0D77" w:rsidRDefault="00AA58A8" w:rsidP="00F6009E">
            <w:pPr>
              <w:pStyle w:val="ECA"/>
              <w:bidi/>
              <w:spacing w:after="60" w:line="320" w:lineRule="exact"/>
              <w:rPr>
                <w:rStyle w:val="Alloc"/>
                <w:rFonts w:ascii="Calibri" w:hAnsi="Calibri" w:cs="Traditional Arabic"/>
                <w:sz w:val="22"/>
                <w:szCs w:val="26"/>
                <w:lang w:val="fr-FR"/>
              </w:rPr>
            </w:pPr>
            <w:r w:rsidRPr="009A0D77">
              <w:rPr>
                <w:rStyle w:val="Alloc"/>
                <w:rFonts w:ascii="Calibri" w:hAnsi="Calibri" w:cs="Traditional Arabic"/>
                <w:sz w:val="22"/>
                <w:szCs w:val="26"/>
                <w:lang w:val="fr-FR"/>
              </w:rPr>
              <w:t>EU2</w:t>
            </w:r>
          </w:p>
          <w:p w:rsidR="00AA58A8" w:rsidRPr="009A0D77" w:rsidRDefault="00AA58A8" w:rsidP="00F6009E">
            <w:pPr>
              <w:pStyle w:val="ECA"/>
              <w:bidi/>
              <w:spacing w:after="60" w:line="320" w:lineRule="exact"/>
              <w:rPr>
                <w:rFonts w:ascii="Calibri" w:hAnsi="Calibri" w:cs="Traditional Arabic"/>
                <w:sz w:val="22"/>
                <w:szCs w:val="26"/>
                <w:lang w:val="fr-FR"/>
              </w:rPr>
            </w:pPr>
            <w:r w:rsidRPr="009A0D77">
              <w:rPr>
                <w:rStyle w:val="Alloc"/>
                <w:rFonts w:ascii="Calibri" w:hAnsi="Calibri" w:cs="Traditional Arabic"/>
                <w:sz w:val="22"/>
                <w:szCs w:val="26"/>
                <w:lang w:val="fr-FR"/>
              </w:rPr>
              <w:t>EU17</w:t>
            </w:r>
          </w:p>
        </w:tc>
        <w:tc>
          <w:tcPr>
            <w:tcW w:w="2389" w:type="dxa"/>
          </w:tcPr>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fr-FR" w:bidi="ar-EG"/>
              </w:rPr>
            </w:pPr>
            <w:r w:rsidRPr="009A0D77">
              <w:rPr>
                <w:szCs w:val="26"/>
                <w:lang w:val="fr-FR"/>
              </w:rPr>
              <w:t>1</w:t>
            </w:r>
            <w:r w:rsidRPr="009A0D77">
              <w:rPr>
                <w:szCs w:val="26"/>
                <w:rtl/>
                <w:lang w:val="fr-FR" w:bidi="ar-EG"/>
              </w:rPr>
              <w:tab/>
            </w:r>
            <w:r w:rsidRPr="009A0D77">
              <w:rPr>
                <w:rFonts w:hint="cs"/>
                <w:szCs w:val="26"/>
                <w:rtl/>
                <w:lang w:val="fr-FR" w:bidi="ar-EG"/>
              </w:rPr>
              <w:t>تطبيقات الهواة</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استعمال مدني وحكومي لأجهزة الرادار</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3</w:t>
            </w:r>
            <w:r w:rsidRPr="009A0D77">
              <w:rPr>
                <w:szCs w:val="26"/>
                <w:rtl/>
                <w:lang w:val="en-US" w:bidi="ar-EG"/>
              </w:rPr>
              <w:tab/>
            </w:r>
            <w:r w:rsidRPr="009A0D77">
              <w:rPr>
                <w:rFonts w:hint="cs"/>
                <w:szCs w:val="26"/>
                <w:rtl/>
                <w:lang w:val="en-US" w:bidi="ar-EG"/>
              </w:rPr>
              <w:t xml:space="preserve">تطبيقات </w:t>
            </w:r>
            <w:r w:rsidRPr="009A0D77">
              <w:rPr>
                <w:szCs w:val="26"/>
                <w:lang w:val="en-US" w:bidi="ar-EG"/>
              </w:rPr>
              <w:t>SAP/SAB</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Pr>
            </w:pPr>
            <w:r w:rsidRPr="009A0D77">
              <w:rPr>
                <w:szCs w:val="26"/>
                <w:lang w:val="fr-FR"/>
              </w:rPr>
              <w:t>EU17A</w:t>
            </w:r>
          </w:p>
        </w:tc>
        <w:tc>
          <w:tcPr>
            <w:tcW w:w="3389" w:type="dxa"/>
          </w:tcPr>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fr-FR" w:bidi="ar-EG"/>
              </w:rPr>
            </w:pPr>
            <w:r w:rsidRPr="009A0D77">
              <w:rPr>
                <w:szCs w:val="26"/>
                <w:lang w:val="fr-FR"/>
              </w:rPr>
              <w:t>1</w:t>
            </w:r>
            <w:r w:rsidRPr="009A0D77">
              <w:rPr>
                <w:szCs w:val="26"/>
                <w:rtl/>
                <w:lang w:val="fr-FR" w:bidi="ar-EG"/>
              </w:rPr>
              <w:tab/>
            </w:r>
            <w:r w:rsidRPr="009A0D77">
              <w:rPr>
                <w:rFonts w:hint="cs"/>
                <w:szCs w:val="26"/>
                <w:rtl/>
                <w:lang w:val="fr-FR" w:bidi="ar-EG"/>
              </w:rPr>
              <w:t xml:space="preserve">تطبيقات الهواة: </w:t>
            </w:r>
            <w:r w:rsidRPr="009A0D77">
              <w:rPr>
                <w:szCs w:val="26"/>
              </w:rPr>
              <w:t>EN 301 783</w:t>
            </w:r>
          </w:p>
          <w:p w:rsidR="00AA58A8" w:rsidRPr="009A0D77" w:rsidRDefault="00AA58A8" w:rsidP="00F6009E">
            <w:pPr>
              <w:tabs>
                <w:tab w:val="clear" w:pos="794"/>
                <w:tab w:val="clear" w:pos="1191"/>
                <w:tab w:val="clear" w:pos="1588"/>
                <w:tab w:val="clear" w:pos="1985"/>
                <w:tab w:val="left" w:pos="296"/>
              </w:tabs>
              <w:spacing w:before="60" w:after="60" w:line="320" w:lineRule="exact"/>
              <w:rPr>
                <w:szCs w:val="26"/>
                <w:rtl/>
                <w:lang w:val="en-US" w:bidi="ar-EG"/>
              </w:rPr>
            </w:pPr>
            <w:r w:rsidRPr="009A0D77">
              <w:rPr>
                <w:szCs w:val="26"/>
                <w:lang w:val="en-US" w:bidi="ar-EG"/>
              </w:rPr>
              <w:t>2</w:t>
            </w:r>
            <w:r w:rsidRPr="009A0D77">
              <w:rPr>
                <w:szCs w:val="26"/>
                <w:rtl/>
                <w:lang w:val="en-US" w:bidi="ar-EG"/>
              </w:rPr>
              <w:tab/>
            </w:r>
            <w:r w:rsidRPr="009A0D77">
              <w:rPr>
                <w:rFonts w:hint="cs"/>
                <w:szCs w:val="26"/>
                <w:rtl/>
                <w:lang w:val="en-US" w:bidi="ar-EG"/>
              </w:rPr>
              <w:t>استعمال مدني وحكومي لأجهزة الرادار: أجهزة رادار ذات قدرة منخفضة في بعض النطاقات الفرعية</w:t>
            </w:r>
          </w:p>
          <w:p w:rsidR="00AA58A8" w:rsidRPr="009A0D77" w:rsidRDefault="00AA58A8" w:rsidP="00F6009E">
            <w:pPr>
              <w:tabs>
                <w:tab w:val="clear" w:pos="794"/>
                <w:tab w:val="clear" w:pos="1191"/>
                <w:tab w:val="clear" w:pos="1588"/>
                <w:tab w:val="clear" w:pos="1985"/>
                <w:tab w:val="left" w:pos="296"/>
              </w:tabs>
              <w:spacing w:before="60" w:after="60" w:line="320" w:lineRule="exact"/>
              <w:rPr>
                <w:rStyle w:val="Notes"/>
                <w:rFonts w:ascii="Calibri" w:hAnsi="Calibri"/>
                <w:sz w:val="22"/>
                <w:szCs w:val="26"/>
                <w:rtl/>
                <w:lang w:val="fr-FR" w:bidi="ar-EG"/>
              </w:rPr>
            </w:pPr>
            <w:r w:rsidRPr="009A0D77">
              <w:rPr>
                <w:szCs w:val="26"/>
                <w:lang w:val="en-US" w:bidi="ar-EG"/>
              </w:rPr>
              <w:t>3</w:t>
            </w:r>
            <w:r w:rsidRPr="009A0D77">
              <w:rPr>
                <w:szCs w:val="26"/>
                <w:rtl/>
                <w:lang w:val="en-US" w:bidi="ar-EG"/>
              </w:rPr>
              <w:tab/>
            </w:r>
            <w:r w:rsidRPr="009A0D77">
              <w:rPr>
                <w:rFonts w:hint="cs"/>
                <w:spacing w:val="-4"/>
                <w:szCs w:val="26"/>
                <w:rtl/>
                <w:lang w:val="en-US" w:bidi="ar-EG"/>
              </w:rPr>
              <w:t xml:space="preserve">تطبيقات </w:t>
            </w:r>
            <w:r w:rsidRPr="009A0D77">
              <w:rPr>
                <w:spacing w:val="-4"/>
                <w:szCs w:val="26"/>
                <w:lang w:val="en-US" w:bidi="ar-EG"/>
              </w:rPr>
              <w:t>SAP/SAB</w:t>
            </w:r>
            <w:r w:rsidRPr="009A0D77">
              <w:rPr>
                <w:rFonts w:hint="cs"/>
                <w:spacing w:val="-4"/>
                <w:szCs w:val="26"/>
                <w:rtl/>
                <w:lang w:val="en-US" w:bidi="ar-EG"/>
              </w:rPr>
              <w:t xml:space="preserve">: </w:t>
            </w:r>
            <w:r w:rsidRPr="009A0D77">
              <w:rPr>
                <w:spacing w:val="-4"/>
                <w:szCs w:val="26"/>
                <w:lang w:val="fr-FR"/>
              </w:rPr>
              <w:t>ERC</w:t>
            </w:r>
            <w:r w:rsidRPr="009A0D77">
              <w:rPr>
                <w:spacing w:val="-4"/>
                <w:szCs w:val="26"/>
                <w:lang w:val="en-US"/>
              </w:rPr>
              <w:t> </w:t>
            </w:r>
            <w:r w:rsidRPr="009A0D77">
              <w:rPr>
                <w:spacing w:val="-4"/>
                <w:szCs w:val="26"/>
                <w:lang w:val="fr-FR"/>
              </w:rPr>
              <w:t>REC 25-10</w:t>
            </w:r>
          </w:p>
        </w:tc>
      </w:tr>
    </w:tbl>
    <w:p w:rsidR="00FA7687" w:rsidRDefault="00FA7687" w:rsidP="009A0D77">
      <w:pPr>
        <w:pBdr>
          <w:bottom w:val="single" w:sz="18" w:space="1" w:color="auto"/>
        </w:pBdr>
        <w:spacing w:before="0"/>
        <w:rPr>
          <w:rtl/>
          <w:lang w:val="en-US" w:bidi="ar-EG"/>
        </w:rPr>
      </w:pPr>
    </w:p>
    <w:p w:rsidR="00203738" w:rsidRDefault="00203738" w:rsidP="00AA58A8">
      <w:pPr>
        <w:rPr>
          <w:rtl/>
          <w:lang w:val="en-US" w:bidi="ar-EG"/>
        </w:rPr>
      </w:pPr>
    </w:p>
    <w:p w:rsidR="00203738" w:rsidRDefault="00203738" w:rsidP="00AA58A8">
      <w:pPr>
        <w:rPr>
          <w:rtl/>
          <w:lang w:val="en-US" w:bidi="ar-EG"/>
        </w:rPr>
        <w:sectPr w:rsidR="00203738" w:rsidSect="00892F06">
          <w:headerReference w:type="even" r:id="rId86"/>
          <w:headerReference w:type="default" r:id="rId87"/>
          <w:pgSz w:w="16834" w:h="11907" w:orient="landscape" w:code="9"/>
          <w:pgMar w:top="1134" w:right="1418" w:bottom="1134" w:left="1418" w:header="720" w:footer="720" w:gutter="0"/>
          <w:paperSrc w:first="7" w:other="7"/>
          <w:cols w:space="720"/>
        </w:sectPr>
      </w:pPr>
    </w:p>
    <w:p w:rsidR="00FA7687" w:rsidRPr="00203738" w:rsidRDefault="00FA7687" w:rsidP="00203738">
      <w:pPr>
        <w:pStyle w:val="AnnexNTitle"/>
        <w:rPr>
          <w:noProof/>
        </w:rPr>
      </w:pPr>
      <w:bookmarkStart w:id="45" w:name="_Toc287342084"/>
      <w:r w:rsidRPr="00203738">
        <w:rPr>
          <w:rFonts w:hint="cs"/>
          <w:rtl/>
        </w:rPr>
        <w:lastRenderedPageBreak/>
        <w:t>الملحـق</w:t>
      </w:r>
      <w:r w:rsidRPr="00203738">
        <w:rPr>
          <w:rFonts w:hint="cs"/>
          <w:noProof/>
          <w:rtl/>
        </w:rPr>
        <w:t xml:space="preserve"> </w:t>
      </w:r>
      <w:r w:rsidRPr="00203738">
        <w:rPr>
          <w:noProof/>
        </w:rPr>
        <w:t>8</w:t>
      </w:r>
      <w:bookmarkEnd w:id="45"/>
    </w:p>
    <w:p w:rsidR="00FA7687" w:rsidRDefault="00FA7687" w:rsidP="00203738">
      <w:pPr>
        <w:pStyle w:val="AnnexNTitle"/>
        <w:rPr>
          <w:noProof/>
          <w:szCs w:val="40"/>
          <w:rtl/>
        </w:rPr>
      </w:pPr>
      <w:bookmarkStart w:id="46" w:name="_Toc287342085"/>
      <w:r>
        <w:rPr>
          <w:rFonts w:hint="cs"/>
          <w:noProof/>
          <w:szCs w:val="40"/>
          <w:rtl/>
        </w:rPr>
        <w:t xml:space="preserve">الجزء الثاني: </w:t>
      </w:r>
      <w:r>
        <w:rPr>
          <w:noProof/>
          <w:szCs w:val="40"/>
          <w:rtl/>
        </w:rPr>
        <w:t>الإدارة الوطنية للطيف الرادي</w:t>
      </w:r>
      <w:r w:rsidRPr="004C726E">
        <w:rPr>
          <w:noProof/>
          <w:szCs w:val="40"/>
          <w:rtl/>
        </w:rPr>
        <w:t>وي</w:t>
      </w:r>
      <w:bookmarkEnd w:id="46"/>
    </w:p>
    <w:p w:rsidR="00FA7687" w:rsidRPr="00437C78" w:rsidRDefault="00FA7687" w:rsidP="00203738">
      <w:pPr>
        <w:pStyle w:val="AnnexNotitle"/>
        <w:bidi/>
        <w:rPr>
          <w:b w:val="0"/>
          <w:bCs/>
          <w:noProof/>
          <w:sz w:val="28"/>
          <w:szCs w:val="40"/>
          <w:rtl/>
          <w:lang w:val="en-US" w:bidi="ar-EG"/>
        </w:rPr>
      </w:pPr>
      <w:bookmarkStart w:id="47" w:name="_Toc286756958"/>
      <w:bookmarkStart w:id="48" w:name="_Toc287342086"/>
      <w:r w:rsidRPr="00437C78">
        <w:rPr>
          <w:rFonts w:hint="cs"/>
          <w:b w:val="0"/>
          <w:bCs/>
          <w:noProof/>
          <w:sz w:val="28"/>
          <w:szCs w:val="40"/>
          <w:rtl/>
          <w:lang w:val="en-US" w:bidi="ar-EG"/>
        </w:rPr>
        <w:t>جدول إحصاءات الردود</w:t>
      </w:r>
      <w:bookmarkEnd w:id="47"/>
      <w:bookmarkEnd w:id="48"/>
    </w:p>
    <w:p w:rsidR="00FA7687" w:rsidRDefault="00FA7687" w:rsidP="00D4498B">
      <w:pPr>
        <w:pStyle w:val="TableNotitle"/>
        <w:pBdr>
          <w:top w:val="single" w:sz="18" w:space="1" w:color="auto"/>
        </w:pBdr>
        <w:tabs>
          <w:tab w:val="left" w:pos="909"/>
          <w:tab w:val="center" w:pos="4819"/>
        </w:tabs>
        <w:bidi/>
        <w:spacing w:before="0" w:after="0" w:line="120" w:lineRule="auto"/>
        <w:jc w:val="both"/>
        <w:rPr>
          <w:noProof/>
          <w:rtl/>
        </w:rPr>
      </w:pPr>
    </w:p>
    <w:p w:rsidR="00D4498B" w:rsidRPr="00D4498B" w:rsidRDefault="00D4498B" w:rsidP="00D4498B">
      <w:pPr>
        <w:pStyle w:val="Tablehead"/>
        <w:bidi/>
        <w:spacing w:before="0" w:after="0"/>
        <w:jc w:val="left"/>
        <w:rPr>
          <w:rtl/>
        </w:rPr>
      </w:pPr>
      <w:r>
        <w:rPr>
          <w:rFonts w:hint="cs"/>
          <w:noProof/>
          <w:rtl/>
        </w:rPr>
        <w:t>جدول يبين إحصاءات إجمالي الردود حسب الجزء والمنطقة</w:t>
      </w:r>
    </w:p>
    <w:tbl>
      <w:tblPr>
        <w:bidiVisual/>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800"/>
        <w:gridCol w:w="1800"/>
        <w:gridCol w:w="1800"/>
        <w:gridCol w:w="1800"/>
      </w:tblGrid>
      <w:tr w:rsidR="00FA7687" w:rsidTr="00F6009E">
        <w:trPr>
          <w:trHeight w:val="276"/>
          <w:jc w:val="center"/>
        </w:trPr>
        <w:tc>
          <w:tcPr>
            <w:tcW w:w="1728" w:type="dxa"/>
            <w:vMerge w:val="restart"/>
            <w:vAlign w:val="center"/>
          </w:tcPr>
          <w:p w:rsidR="00FA7687" w:rsidRPr="006E522F" w:rsidRDefault="00FA7687" w:rsidP="00BB44FF">
            <w:pPr>
              <w:pStyle w:val="StyleTableheadLinespacingExactly15pt"/>
              <w:rPr>
                <w:noProof/>
              </w:rPr>
            </w:pPr>
            <w:r>
              <w:rPr>
                <w:noProof/>
                <w:rtl/>
              </w:rPr>
              <w:t>المنطقة</w:t>
            </w:r>
          </w:p>
        </w:tc>
        <w:tc>
          <w:tcPr>
            <w:tcW w:w="1800" w:type="dxa"/>
          </w:tcPr>
          <w:p w:rsidR="00FA7687" w:rsidRPr="006E522F" w:rsidRDefault="00FA7687" w:rsidP="00BB44FF">
            <w:pPr>
              <w:pStyle w:val="StyleTableheadLinespacingExactly15pt"/>
              <w:rPr>
                <w:noProof/>
                <w:rtl/>
              </w:rPr>
            </w:pPr>
            <w:r>
              <w:rPr>
                <w:noProof/>
                <w:rtl/>
              </w:rPr>
              <w:t xml:space="preserve">الجزء </w:t>
            </w:r>
            <w:r>
              <w:rPr>
                <w:noProof/>
              </w:rPr>
              <w:t>A</w:t>
            </w:r>
          </w:p>
        </w:tc>
        <w:tc>
          <w:tcPr>
            <w:tcW w:w="1800" w:type="dxa"/>
          </w:tcPr>
          <w:p w:rsidR="00FA7687" w:rsidRPr="006E522F" w:rsidRDefault="00FA7687" w:rsidP="00BB44FF">
            <w:pPr>
              <w:pStyle w:val="StyleTableheadLinespacingExactly15pt"/>
              <w:rPr>
                <w:noProof/>
                <w:rtl/>
              </w:rPr>
            </w:pPr>
            <w:r>
              <w:rPr>
                <w:noProof/>
                <w:rtl/>
              </w:rPr>
              <w:t xml:space="preserve">الجزء </w:t>
            </w:r>
            <w:r>
              <w:rPr>
                <w:noProof/>
              </w:rPr>
              <w:t>B</w:t>
            </w:r>
          </w:p>
        </w:tc>
        <w:tc>
          <w:tcPr>
            <w:tcW w:w="1800" w:type="dxa"/>
          </w:tcPr>
          <w:p w:rsidR="00FA7687" w:rsidRPr="006E522F" w:rsidRDefault="00FA7687" w:rsidP="00BB44FF">
            <w:pPr>
              <w:pStyle w:val="StyleTableheadLinespacingExactly15pt"/>
              <w:rPr>
                <w:noProof/>
                <w:rtl/>
              </w:rPr>
            </w:pPr>
            <w:r>
              <w:rPr>
                <w:noProof/>
                <w:rtl/>
              </w:rPr>
              <w:t xml:space="preserve">الجزء </w:t>
            </w:r>
            <w:r>
              <w:rPr>
                <w:noProof/>
              </w:rPr>
              <w:t>C</w:t>
            </w:r>
          </w:p>
        </w:tc>
        <w:tc>
          <w:tcPr>
            <w:tcW w:w="1800" w:type="dxa"/>
          </w:tcPr>
          <w:p w:rsidR="00FA7687" w:rsidRPr="006E522F" w:rsidRDefault="00FA7687" w:rsidP="00BB44FF">
            <w:pPr>
              <w:pStyle w:val="StyleTableheadLinespacingExactly15pt"/>
              <w:rPr>
                <w:noProof/>
              </w:rPr>
            </w:pPr>
            <w:r>
              <w:rPr>
                <w:noProof/>
                <w:rtl/>
              </w:rPr>
              <w:t xml:space="preserve">الجزء </w:t>
            </w:r>
            <w:r>
              <w:rPr>
                <w:noProof/>
              </w:rPr>
              <w:t>D</w:t>
            </w:r>
          </w:p>
        </w:tc>
      </w:tr>
      <w:tr w:rsidR="00FA7687" w:rsidTr="00F6009E">
        <w:trPr>
          <w:jc w:val="center"/>
        </w:trPr>
        <w:tc>
          <w:tcPr>
            <w:tcW w:w="1728" w:type="dxa"/>
            <w:vMerge/>
          </w:tcPr>
          <w:p w:rsidR="00FA7687" w:rsidRDefault="00FA7687" w:rsidP="00BB44FF">
            <w:pPr>
              <w:pStyle w:val="Tablehead"/>
              <w:bidi/>
              <w:spacing w:line="300" w:lineRule="exact"/>
              <w:rPr>
                <w:noProof/>
              </w:rPr>
            </w:pPr>
          </w:p>
        </w:tc>
        <w:tc>
          <w:tcPr>
            <w:tcW w:w="1800" w:type="dxa"/>
          </w:tcPr>
          <w:p w:rsidR="00FA7687" w:rsidRDefault="00FA7687" w:rsidP="00BB44FF">
            <w:pPr>
              <w:pStyle w:val="StyleTableheadLinespacingExactly15pt"/>
              <w:rPr>
                <w:noProof/>
              </w:rPr>
            </w:pPr>
            <w:r>
              <w:rPr>
                <w:noProof/>
                <w:rtl/>
              </w:rPr>
              <w:t>عدد الردود</w:t>
            </w:r>
            <w:r>
              <w:rPr>
                <w:noProof/>
                <w:rtl/>
              </w:rPr>
              <w:br/>
              <w:t>المستلمة</w:t>
            </w:r>
          </w:p>
        </w:tc>
        <w:tc>
          <w:tcPr>
            <w:tcW w:w="1800" w:type="dxa"/>
          </w:tcPr>
          <w:p w:rsidR="00FA7687" w:rsidRDefault="00FA7687" w:rsidP="00BB44FF">
            <w:pPr>
              <w:pStyle w:val="StyleTableheadLinespacingExactly15pt"/>
              <w:rPr>
                <w:noProof/>
              </w:rPr>
            </w:pPr>
            <w:r>
              <w:rPr>
                <w:noProof/>
                <w:rtl/>
              </w:rPr>
              <w:t>عدد الردود</w:t>
            </w:r>
            <w:r>
              <w:rPr>
                <w:noProof/>
                <w:rtl/>
              </w:rPr>
              <w:br/>
              <w:t>المستلمة</w:t>
            </w:r>
          </w:p>
        </w:tc>
        <w:tc>
          <w:tcPr>
            <w:tcW w:w="1800" w:type="dxa"/>
          </w:tcPr>
          <w:p w:rsidR="00FA7687" w:rsidRDefault="00FA7687" w:rsidP="00BB44FF">
            <w:pPr>
              <w:pStyle w:val="StyleTableheadLinespacingExactly15pt"/>
              <w:rPr>
                <w:noProof/>
              </w:rPr>
            </w:pPr>
            <w:r>
              <w:rPr>
                <w:noProof/>
                <w:rtl/>
              </w:rPr>
              <w:t>عدد الردود</w:t>
            </w:r>
            <w:r>
              <w:rPr>
                <w:noProof/>
                <w:rtl/>
              </w:rPr>
              <w:br/>
              <w:t>المستلمة</w:t>
            </w:r>
          </w:p>
        </w:tc>
        <w:tc>
          <w:tcPr>
            <w:tcW w:w="1800" w:type="dxa"/>
          </w:tcPr>
          <w:p w:rsidR="00FA7687" w:rsidRDefault="00FA7687" w:rsidP="00BB44FF">
            <w:pPr>
              <w:pStyle w:val="StyleTableheadLinespacingExactly15pt"/>
              <w:rPr>
                <w:noProof/>
              </w:rPr>
            </w:pPr>
            <w:r>
              <w:rPr>
                <w:noProof/>
                <w:rtl/>
              </w:rPr>
              <w:t>عدد الردود</w:t>
            </w:r>
            <w:r>
              <w:rPr>
                <w:noProof/>
                <w:rtl/>
              </w:rPr>
              <w:br/>
              <w:t>المستلمة</w:t>
            </w:r>
          </w:p>
        </w:tc>
      </w:tr>
      <w:tr w:rsidR="00FA7687" w:rsidTr="00824A4A">
        <w:trPr>
          <w:jc w:val="center"/>
        </w:trPr>
        <w:tc>
          <w:tcPr>
            <w:tcW w:w="1728" w:type="dxa"/>
            <w:vAlign w:val="center"/>
          </w:tcPr>
          <w:p w:rsidR="00FA7687" w:rsidRDefault="00FA7687" w:rsidP="00BB44FF">
            <w:pPr>
              <w:pStyle w:val="StyleTabletextLeftLinespacingExactly11pt"/>
              <w:spacing w:before="20"/>
              <w:rPr>
                <w:noProof/>
                <w:lang w:bidi="ar-EG"/>
              </w:rPr>
            </w:pPr>
            <w:r>
              <w:rPr>
                <w:noProof/>
                <w:rtl/>
                <w:lang w:bidi="ar-EG"/>
              </w:rPr>
              <w:t>إفريقيا</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16</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14</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11</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12</w:t>
            </w:r>
          </w:p>
        </w:tc>
      </w:tr>
      <w:tr w:rsidR="00FA7687" w:rsidTr="00824A4A">
        <w:trPr>
          <w:jc w:val="center"/>
        </w:trPr>
        <w:tc>
          <w:tcPr>
            <w:tcW w:w="1728" w:type="dxa"/>
            <w:vAlign w:val="center"/>
          </w:tcPr>
          <w:p w:rsidR="00FA7687" w:rsidRDefault="00FA7687" w:rsidP="00BB44FF">
            <w:pPr>
              <w:pStyle w:val="StyleTabletextLeftLinespacingExactly11pt"/>
              <w:spacing w:before="20"/>
              <w:rPr>
                <w:noProof/>
                <w:lang w:bidi="ar-EG"/>
              </w:rPr>
            </w:pPr>
            <w:r>
              <w:rPr>
                <w:noProof/>
                <w:rtl/>
                <w:lang w:bidi="ar-EG"/>
              </w:rPr>
              <w:t>الأمريكتان</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11</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10</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9</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7</w:t>
            </w:r>
          </w:p>
        </w:tc>
      </w:tr>
      <w:tr w:rsidR="00FA7687" w:rsidTr="00824A4A">
        <w:trPr>
          <w:jc w:val="center"/>
        </w:trPr>
        <w:tc>
          <w:tcPr>
            <w:tcW w:w="1728" w:type="dxa"/>
            <w:vAlign w:val="center"/>
          </w:tcPr>
          <w:p w:rsidR="00FA7687" w:rsidRDefault="00FA7687" w:rsidP="00BB44FF">
            <w:pPr>
              <w:pStyle w:val="StyleTabletextLeftLinespacingExactly11pt"/>
              <w:spacing w:before="20"/>
              <w:rPr>
                <w:noProof/>
                <w:lang w:bidi="ar-EG"/>
              </w:rPr>
            </w:pPr>
            <w:r>
              <w:rPr>
                <w:noProof/>
                <w:rtl/>
                <w:lang w:bidi="ar-EG"/>
              </w:rPr>
              <w:t>الدول العربية</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9</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6</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6</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6</w:t>
            </w:r>
          </w:p>
        </w:tc>
      </w:tr>
      <w:tr w:rsidR="00FA7687" w:rsidTr="00824A4A">
        <w:trPr>
          <w:jc w:val="center"/>
        </w:trPr>
        <w:tc>
          <w:tcPr>
            <w:tcW w:w="1728" w:type="dxa"/>
            <w:vAlign w:val="center"/>
          </w:tcPr>
          <w:p w:rsidR="00FA7687" w:rsidRDefault="00FA7687" w:rsidP="00BB44FF">
            <w:pPr>
              <w:pStyle w:val="StyleTabletextLeftLinespacingExactly11pt"/>
              <w:spacing w:before="20"/>
              <w:rPr>
                <w:noProof/>
                <w:lang w:bidi="ar-EG"/>
              </w:rPr>
            </w:pPr>
            <w:r>
              <w:rPr>
                <w:noProof/>
                <w:rtl/>
                <w:lang w:bidi="ar-EG"/>
              </w:rPr>
              <w:t>آسيا والمحيط الهادئ</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11</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3</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3</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2</w:t>
            </w:r>
          </w:p>
        </w:tc>
      </w:tr>
      <w:tr w:rsidR="00FA7687" w:rsidTr="00824A4A">
        <w:trPr>
          <w:jc w:val="center"/>
        </w:trPr>
        <w:tc>
          <w:tcPr>
            <w:tcW w:w="1728" w:type="dxa"/>
            <w:vAlign w:val="center"/>
          </w:tcPr>
          <w:p w:rsidR="00FA7687" w:rsidRDefault="00FA7687" w:rsidP="00BB44FF">
            <w:pPr>
              <w:pStyle w:val="StyleTabletextLeftLinespacingExactly11pt"/>
              <w:spacing w:before="20"/>
              <w:rPr>
                <w:noProof/>
                <w:lang w:bidi="ar-EG"/>
              </w:rPr>
            </w:pPr>
            <w:r>
              <w:rPr>
                <w:noProof/>
                <w:rtl/>
                <w:lang w:bidi="ar-EG"/>
              </w:rPr>
              <w:t>أوروبا وكومنولث الدول المستقلة</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27</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22</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19</w:t>
            </w:r>
          </w:p>
        </w:tc>
        <w:tc>
          <w:tcPr>
            <w:tcW w:w="1800" w:type="dxa"/>
            <w:vAlign w:val="center"/>
          </w:tcPr>
          <w:p w:rsidR="00FA7687" w:rsidRDefault="00FA7687" w:rsidP="003A6989">
            <w:pPr>
              <w:pStyle w:val="StyleTabletextLeftLinespacingExactly11pt"/>
              <w:spacing w:before="20"/>
              <w:jc w:val="center"/>
              <w:rPr>
                <w:noProof/>
                <w:lang w:bidi="ar-EG"/>
              </w:rPr>
            </w:pPr>
            <w:r>
              <w:rPr>
                <w:noProof/>
                <w:lang w:bidi="ar-EG"/>
              </w:rPr>
              <w:t>11</w:t>
            </w:r>
          </w:p>
        </w:tc>
      </w:tr>
      <w:tr w:rsidR="00FA7687" w:rsidTr="00824A4A">
        <w:trPr>
          <w:jc w:val="center"/>
        </w:trPr>
        <w:tc>
          <w:tcPr>
            <w:tcW w:w="1728" w:type="dxa"/>
            <w:vAlign w:val="center"/>
          </w:tcPr>
          <w:p w:rsidR="00FA7687" w:rsidRPr="003A6989" w:rsidRDefault="00FA7687" w:rsidP="00BB44FF">
            <w:pPr>
              <w:pStyle w:val="StyleTabletextLeftLinespacingExactly11pt"/>
              <w:spacing w:before="20"/>
              <w:rPr>
                <w:b/>
                <w:bCs/>
                <w:noProof/>
                <w:lang w:bidi="ar-EG"/>
              </w:rPr>
            </w:pPr>
            <w:r w:rsidRPr="003A6989">
              <w:rPr>
                <w:b/>
                <w:bCs/>
                <w:noProof/>
                <w:rtl/>
                <w:lang w:bidi="ar-EG"/>
              </w:rPr>
              <w:t>المجموع</w:t>
            </w:r>
          </w:p>
        </w:tc>
        <w:tc>
          <w:tcPr>
            <w:tcW w:w="1800" w:type="dxa"/>
            <w:vAlign w:val="center"/>
          </w:tcPr>
          <w:p w:rsidR="00FA7687" w:rsidRPr="00BB44FF" w:rsidRDefault="007A2784" w:rsidP="003A698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74</w:t>
            </w:r>
            <w:r>
              <w:rPr>
                <w:noProof/>
                <w:lang w:bidi="ar-EG"/>
              </w:rPr>
              <w:fldChar w:fldCharType="end"/>
            </w:r>
          </w:p>
        </w:tc>
        <w:tc>
          <w:tcPr>
            <w:tcW w:w="1800" w:type="dxa"/>
            <w:vAlign w:val="center"/>
          </w:tcPr>
          <w:p w:rsidR="00FA7687" w:rsidRPr="009A0D77" w:rsidRDefault="009A0D77" w:rsidP="003A6989">
            <w:pPr>
              <w:pStyle w:val="StyleTabletextLeftLinespacingExactly11pt"/>
              <w:spacing w:before="20"/>
              <w:jc w:val="center"/>
              <w:rPr>
                <w:noProof/>
                <w:lang w:val="en-US" w:bidi="ar-EG"/>
              </w:rPr>
            </w:pPr>
            <w:r>
              <w:rPr>
                <w:noProof/>
                <w:lang w:val="en-US" w:bidi="ar-EG"/>
              </w:rPr>
              <w:t>70</w:t>
            </w:r>
          </w:p>
        </w:tc>
        <w:tc>
          <w:tcPr>
            <w:tcW w:w="1800" w:type="dxa"/>
            <w:vAlign w:val="center"/>
          </w:tcPr>
          <w:p w:rsidR="00FA7687" w:rsidRDefault="009A0D77" w:rsidP="003A6989">
            <w:pPr>
              <w:pStyle w:val="StyleTabletextLeftLinespacingExactly11pt"/>
              <w:spacing w:before="20"/>
              <w:jc w:val="center"/>
              <w:rPr>
                <w:noProof/>
                <w:lang w:bidi="ar-EG"/>
              </w:rPr>
            </w:pPr>
            <w:r>
              <w:rPr>
                <w:noProof/>
                <w:lang w:bidi="ar-EG"/>
              </w:rPr>
              <w:t>58</w:t>
            </w:r>
          </w:p>
        </w:tc>
        <w:tc>
          <w:tcPr>
            <w:tcW w:w="1800" w:type="dxa"/>
            <w:vAlign w:val="center"/>
          </w:tcPr>
          <w:p w:rsidR="00FA7687" w:rsidRDefault="009A0D77" w:rsidP="003A6989">
            <w:pPr>
              <w:pStyle w:val="StyleTabletextLeftLinespacingExactly11pt"/>
              <w:spacing w:before="20"/>
              <w:jc w:val="center"/>
              <w:rPr>
                <w:noProof/>
                <w:lang w:bidi="ar-EG"/>
              </w:rPr>
            </w:pPr>
            <w:r>
              <w:rPr>
                <w:noProof/>
                <w:lang w:bidi="ar-EG"/>
              </w:rPr>
              <w:t>48</w:t>
            </w:r>
          </w:p>
        </w:tc>
      </w:tr>
    </w:tbl>
    <w:p w:rsidR="00FA7687" w:rsidRDefault="00FA7687" w:rsidP="003814EB">
      <w:pPr>
        <w:pStyle w:val="Headingb"/>
        <w:pBdr>
          <w:bottom w:val="single" w:sz="18" w:space="1" w:color="auto"/>
        </w:pBdr>
        <w:spacing w:before="120" w:line="120" w:lineRule="auto"/>
        <w:rPr>
          <w:noProof/>
          <w:lang w:bidi="ar-EG"/>
        </w:rPr>
      </w:pPr>
    </w:p>
    <w:p w:rsidR="00FA7687" w:rsidRDefault="00FA7687" w:rsidP="00FA7687">
      <w:pPr>
        <w:pStyle w:val="Headingb"/>
        <w:rPr>
          <w:noProof/>
          <w:rtl/>
          <w:lang w:val="en-US" w:bidi="ar-EG"/>
        </w:rPr>
      </w:pPr>
      <w:r>
        <w:rPr>
          <w:noProof/>
          <w:rtl/>
          <w:lang w:bidi="ar-EG"/>
        </w:rPr>
        <w:t xml:space="preserve">السؤال </w:t>
      </w:r>
      <w:r>
        <w:rPr>
          <w:noProof/>
          <w:lang w:val="en-US" w:bidi="ar-EG"/>
        </w:rPr>
        <w:t>1</w:t>
      </w:r>
      <w:r>
        <w:rPr>
          <w:noProof/>
          <w:rtl/>
          <w:lang w:val="en-US" w:bidi="ar-EG"/>
        </w:rPr>
        <w:t xml:space="preserve"> - من يمتلك الطيف الراديوي؟</w:t>
      </w:r>
    </w:p>
    <w:p w:rsidR="00203738" w:rsidRDefault="00203738" w:rsidP="00203738">
      <w:pPr>
        <w:pBdr>
          <w:top w:val="single" w:sz="18" w:space="1" w:color="auto"/>
        </w:pBdr>
        <w:spacing w:before="0"/>
        <w:rPr>
          <w:noProof/>
          <w:rtl/>
          <w:lang w:val="en-US" w:bidi="ar-EG"/>
        </w:rPr>
      </w:pPr>
    </w:p>
    <w:p w:rsidR="00FA7687" w:rsidRPr="00203738" w:rsidRDefault="00FA7687" w:rsidP="00203738">
      <w:pPr>
        <w:spacing w:before="0" w:after="120"/>
        <w:rPr>
          <w:b/>
          <w:bCs/>
          <w:noProof/>
          <w:rtl/>
          <w:lang w:val="en-US" w:bidi="ar-SY"/>
        </w:rPr>
      </w:pPr>
      <w:r w:rsidRPr="00203738">
        <w:rPr>
          <w:rFonts w:hint="cs"/>
          <w:b/>
          <w:bCs/>
          <w:noProof/>
          <w:rtl/>
          <w:lang w:val="en-US" w:bidi="ar-EG"/>
        </w:rPr>
        <w:t xml:space="preserve">الجدول </w:t>
      </w:r>
      <w:r w:rsidRPr="00203738">
        <w:rPr>
          <w:b/>
          <w:bCs/>
          <w:noProof/>
          <w:lang w:val="en-US" w:bidi="ar-EG"/>
        </w:rPr>
        <w:t>1</w:t>
      </w:r>
    </w:p>
    <w:tbl>
      <w:tblPr>
        <w:bidiVisual/>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2047"/>
        <w:gridCol w:w="2047"/>
        <w:gridCol w:w="2047"/>
      </w:tblGrid>
      <w:tr w:rsidR="00FA7687" w:rsidTr="00F6009E">
        <w:trPr>
          <w:jc w:val="center"/>
        </w:trPr>
        <w:tc>
          <w:tcPr>
            <w:tcW w:w="2047" w:type="dxa"/>
            <w:vMerge w:val="restart"/>
            <w:vAlign w:val="center"/>
          </w:tcPr>
          <w:p w:rsidR="00FA7687" w:rsidRPr="006E522F" w:rsidRDefault="00FA7687" w:rsidP="00BB44FF">
            <w:pPr>
              <w:pStyle w:val="StyleTableheadLinespacingExactly15pt"/>
              <w:rPr>
                <w:noProof/>
              </w:rPr>
            </w:pPr>
            <w:r>
              <w:rPr>
                <w:noProof/>
                <w:rtl/>
              </w:rPr>
              <w:t>المنطقة</w:t>
            </w:r>
          </w:p>
        </w:tc>
        <w:tc>
          <w:tcPr>
            <w:tcW w:w="2047" w:type="dxa"/>
            <w:vMerge w:val="restart"/>
            <w:vAlign w:val="center"/>
          </w:tcPr>
          <w:p w:rsidR="00FA7687" w:rsidRPr="006E522F" w:rsidRDefault="00FA7687" w:rsidP="00BB44FF">
            <w:pPr>
              <w:pStyle w:val="StyleTableheadLinespacingExactly15pt"/>
              <w:rPr>
                <w:noProof/>
              </w:rPr>
            </w:pPr>
            <w:r>
              <w:rPr>
                <w:noProof/>
                <w:rtl/>
              </w:rPr>
              <w:t>عدد الردود المستلمة</w:t>
            </w:r>
          </w:p>
        </w:tc>
        <w:tc>
          <w:tcPr>
            <w:tcW w:w="2047" w:type="dxa"/>
          </w:tcPr>
          <w:p w:rsidR="00FA7687" w:rsidRPr="006E522F" w:rsidRDefault="00FA7687" w:rsidP="00BB44FF">
            <w:pPr>
              <w:pStyle w:val="StyleTableheadLinespacingExactly15pt"/>
              <w:rPr>
                <w:noProof/>
              </w:rPr>
            </w:pPr>
            <w:r>
              <w:rPr>
                <w:noProof/>
                <w:rtl/>
              </w:rPr>
              <w:t>ملكية الطيف</w:t>
            </w:r>
          </w:p>
        </w:tc>
        <w:tc>
          <w:tcPr>
            <w:tcW w:w="2047" w:type="dxa"/>
          </w:tcPr>
          <w:p w:rsidR="00FA7687" w:rsidRPr="006E522F" w:rsidRDefault="00FA7687" w:rsidP="00BB44FF">
            <w:pPr>
              <w:pStyle w:val="StyleTableheadLinespacingExactly15pt"/>
              <w:rPr>
                <w:noProof/>
              </w:rPr>
            </w:pPr>
            <w:r>
              <w:rPr>
                <w:noProof/>
                <w:rtl/>
              </w:rPr>
              <w:t>ملكية الطيف</w:t>
            </w:r>
          </w:p>
        </w:tc>
      </w:tr>
      <w:tr w:rsidR="00FA7687" w:rsidTr="00F6009E">
        <w:trPr>
          <w:jc w:val="center"/>
        </w:trPr>
        <w:tc>
          <w:tcPr>
            <w:tcW w:w="2047" w:type="dxa"/>
            <w:vMerge/>
          </w:tcPr>
          <w:p w:rsidR="00FA7687" w:rsidRDefault="00FA7687" w:rsidP="00BB44FF">
            <w:pPr>
              <w:pStyle w:val="StyleTableheadLinespacingExactly15pt"/>
              <w:rPr>
                <w:noProof/>
              </w:rPr>
            </w:pPr>
          </w:p>
        </w:tc>
        <w:tc>
          <w:tcPr>
            <w:tcW w:w="2047" w:type="dxa"/>
            <w:vMerge/>
          </w:tcPr>
          <w:p w:rsidR="00FA7687" w:rsidRDefault="00FA7687" w:rsidP="00BB44FF">
            <w:pPr>
              <w:pStyle w:val="StyleTableheadLinespacingExactly15pt"/>
              <w:rPr>
                <w:noProof/>
              </w:rPr>
            </w:pPr>
          </w:p>
        </w:tc>
        <w:tc>
          <w:tcPr>
            <w:tcW w:w="2047" w:type="dxa"/>
          </w:tcPr>
          <w:p w:rsidR="00FA7687" w:rsidRDefault="00FA7687" w:rsidP="00BB44FF">
            <w:pPr>
              <w:pStyle w:val="StyleTableheadLinespacingExactly15pt"/>
              <w:rPr>
                <w:noProof/>
              </w:rPr>
            </w:pPr>
            <w:r>
              <w:rPr>
                <w:noProof/>
                <w:rtl/>
              </w:rPr>
              <w:t>دولة أو حكومة</w:t>
            </w:r>
          </w:p>
        </w:tc>
        <w:tc>
          <w:tcPr>
            <w:tcW w:w="2047" w:type="dxa"/>
          </w:tcPr>
          <w:p w:rsidR="00FA7687" w:rsidRDefault="00FA7687" w:rsidP="00BB44FF">
            <w:pPr>
              <w:pStyle w:val="StyleTableheadLinespacingExactly15pt"/>
              <w:rPr>
                <w:noProof/>
              </w:rPr>
            </w:pPr>
            <w:r>
              <w:rPr>
                <w:noProof/>
                <w:rtl/>
              </w:rPr>
              <w:t>كيان غير الدولة</w:t>
            </w:r>
          </w:p>
        </w:tc>
      </w:tr>
      <w:tr w:rsidR="00FA7687" w:rsidTr="00824A4A">
        <w:trPr>
          <w:jc w:val="center"/>
        </w:trPr>
        <w:tc>
          <w:tcPr>
            <w:tcW w:w="2047" w:type="dxa"/>
            <w:vAlign w:val="center"/>
          </w:tcPr>
          <w:p w:rsidR="00FA7687" w:rsidRDefault="00FA7687" w:rsidP="00BB44FF">
            <w:pPr>
              <w:pStyle w:val="StyleTabletextLeftLinespacingExactly11pt"/>
              <w:spacing w:before="20"/>
              <w:rPr>
                <w:noProof/>
                <w:lang w:bidi="ar-EG"/>
              </w:rPr>
            </w:pPr>
            <w:r>
              <w:rPr>
                <w:noProof/>
                <w:rtl/>
                <w:lang w:bidi="ar-EG"/>
              </w:rPr>
              <w:t>إفريقيا</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16</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16</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0</w:t>
            </w:r>
          </w:p>
        </w:tc>
      </w:tr>
      <w:tr w:rsidR="00FA7687" w:rsidTr="00824A4A">
        <w:trPr>
          <w:jc w:val="center"/>
        </w:trPr>
        <w:tc>
          <w:tcPr>
            <w:tcW w:w="2047" w:type="dxa"/>
            <w:vAlign w:val="center"/>
          </w:tcPr>
          <w:p w:rsidR="00FA7687" w:rsidRDefault="00FA7687" w:rsidP="00BB44FF">
            <w:pPr>
              <w:pStyle w:val="StyleTabletextLeftLinespacingExactly11pt"/>
              <w:spacing w:before="20"/>
              <w:rPr>
                <w:noProof/>
                <w:lang w:bidi="ar-EG"/>
              </w:rPr>
            </w:pPr>
            <w:r>
              <w:rPr>
                <w:noProof/>
                <w:rtl/>
                <w:lang w:bidi="ar-EG"/>
              </w:rPr>
              <w:t>الأمريكتان</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11</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11</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0</w:t>
            </w:r>
          </w:p>
        </w:tc>
      </w:tr>
      <w:tr w:rsidR="00FA7687" w:rsidTr="00824A4A">
        <w:trPr>
          <w:jc w:val="center"/>
        </w:trPr>
        <w:tc>
          <w:tcPr>
            <w:tcW w:w="2047" w:type="dxa"/>
            <w:vAlign w:val="center"/>
          </w:tcPr>
          <w:p w:rsidR="00FA7687" w:rsidRDefault="00FA7687" w:rsidP="00BB44FF">
            <w:pPr>
              <w:pStyle w:val="StyleTabletextLeftLinespacingExactly11pt"/>
              <w:spacing w:before="20"/>
              <w:rPr>
                <w:noProof/>
                <w:lang w:bidi="ar-EG"/>
              </w:rPr>
            </w:pPr>
            <w:r>
              <w:rPr>
                <w:noProof/>
                <w:rtl/>
                <w:lang w:bidi="ar-EG"/>
              </w:rPr>
              <w:t>الدول العربية</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9</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9</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0</w:t>
            </w:r>
          </w:p>
        </w:tc>
      </w:tr>
      <w:tr w:rsidR="00FA7687" w:rsidTr="00824A4A">
        <w:trPr>
          <w:jc w:val="center"/>
        </w:trPr>
        <w:tc>
          <w:tcPr>
            <w:tcW w:w="2047" w:type="dxa"/>
            <w:vAlign w:val="center"/>
          </w:tcPr>
          <w:p w:rsidR="00FA7687" w:rsidRDefault="00FA7687" w:rsidP="00BB44FF">
            <w:pPr>
              <w:pStyle w:val="StyleTabletextLeftLinespacingExactly11pt"/>
              <w:spacing w:before="20"/>
              <w:rPr>
                <w:noProof/>
                <w:lang w:bidi="ar-EG"/>
              </w:rPr>
            </w:pPr>
            <w:r>
              <w:rPr>
                <w:noProof/>
                <w:rtl/>
                <w:lang w:bidi="ar-EG"/>
              </w:rPr>
              <w:t>آسيا والمحيط الهادئ</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11</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10</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w:t>
            </w:r>
          </w:p>
        </w:tc>
      </w:tr>
      <w:tr w:rsidR="00FA7687" w:rsidTr="00824A4A">
        <w:trPr>
          <w:jc w:val="center"/>
        </w:trPr>
        <w:tc>
          <w:tcPr>
            <w:tcW w:w="2047" w:type="dxa"/>
            <w:vAlign w:val="center"/>
          </w:tcPr>
          <w:p w:rsidR="00FA7687" w:rsidRDefault="00FA7687" w:rsidP="00BB44FF">
            <w:pPr>
              <w:pStyle w:val="StyleTabletextLeftLinespacingExactly11pt"/>
              <w:spacing w:before="20"/>
              <w:rPr>
                <w:noProof/>
                <w:lang w:bidi="ar-EG"/>
              </w:rPr>
            </w:pPr>
            <w:r>
              <w:rPr>
                <w:noProof/>
                <w:rtl/>
                <w:lang w:bidi="ar-EG"/>
              </w:rPr>
              <w:t>أوروبا وكومنولث الدول المستقلة</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27</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27</w:t>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0</w:t>
            </w:r>
          </w:p>
        </w:tc>
      </w:tr>
      <w:tr w:rsidR="00FA7687" w:rsidTr="00824A4A">
        <w:trPr>
          <w:jc w:val="center"/>
        </w:trPr>
        <w:tc>
          <w:tcPr>
            <w:tcW w:w="2047" w:type="dxa"/>
            <w:vAlign w:val="center"/>
          </w:tcPr>
          <w:p w:rsidR="00FA7687" w:rsidRPr="003A6989" w:rsidRDefault="00FA7687" w:rsidP="00BB44FF">
            <w:pPr>
              <w:pStyle w:val="StyleTabletextLeftLinespacingExactly11pt"/>
              <w:spacing w:before="20"/>
              <w:rPr>
                <w:b/>
                <w:bCs/>
                <w:noProof/>
                <w:lang w:bidi="ar-EG"/>
              </w:rPr>
            </w:pPr>
            <w:r w:rsidRPr="003A6989">
              <w:rPr>
                <w:b/>
                <w:bCs/>
                <w:noProof/>
                <w:rtl/>
                <w:lang w:bidi="ar-EG"/>
              </w:rPr>
              <w:t>المجموع</w:t>
            </w:r>
          </w:p>
        </w:tc>
        <w:tc>
          <w:tcPr>
            <w:tcW w:w="2047" w:type="dxa"/>
            <w:vAlign w:val="center"/>
          </w:tcPr>
          <w:p w:rsidR="00FA7687" w:rsidRPr="00BB44FF" w:rsidRDefault="007A2784" w:rsidP="003A6989">
            <w:pPr>
              <w:pStyle w:val="StyleTabletextLeftLinespacingExactly11pt"/>
              <w:spacing w:before="20"/>
              <w:jc w:val="center"/>
              <w:rPr>
                <w:noProof/>
                <w:lang w:bidi="ar-EG"/>
              </w:rPr>
            </w:pPr>
            <w:r w:rsidRPr="00BB44FF">
              <w:rPr>
                <w:noProof/>
                <w:lang w:bidi="ar-EG"/>
              </w:rPr>
              <w:fldChar w:fldCharType="begin"/>
            </w:r>
            <w:r w:rsidR="00FA7687" w:rsidRPr="00BB44FF">
              <w:rPr>
                <w:noProof/>
                <w:lang w:bidi="ar-EG"/>
              </w:rPr>
              <w:instrText xml:space="preserve"> =SUM(ABOVE) </w:instrText>
            </w:r>
            <w:r w:rsidRPr="00BB44FF">
              <w:rPr>
                <w:noProof/>
                <w:lang w:bidi="ar-EG"/>
              </w:rPr>
              <w:fldChar w:fldCharType="separate"/>
            </w:r>
            <w:r w:rsidR="00FA7687" w:rsidRPr="00BB44FF">
              <w:rPr>
                <w:noProof/>
                <w:lang w:bidi="ar-EG"/>
              </w:rPr>
              <w:t>74</w:t>
            </w:r>
            <w:r w:rsidRPr="00BB44FF">
              <w:rPr>
                <w:noProof/>
                <w:lang w:bidi="ar-EG"/>
              </w:rPr>
              <w:fldChar w:fldCharType="end"/>
            </w:r>
          </w:p>
        </w:tc>
        <w:tc>
          <w:tcPr>
            <w:tcW w:w="2047" w:type="dxa"/>
            <w:vAlign w:val="center"/>
          </w:tcPr>
          <w:p w:rsidR="00FA7687" w:rsidRPr="00BB44FF" w:rsidRDefault="007A2784" w:rsidP="003A6989">
            <w:pPr>
              <w:pStyle w:val="StyleTabletextLeftLinespacingExactly11pt"/>
              <w:spacing w:before="20"/>
              <w:jc w:val="center"/>
              <w:rPr>
                <w:noProof/>
                <w:rtl/>
                <w:lang w:bidi="ar-EG"/>
              </w:rPr>
            </w:pPr>
            <w:r w:rsidRPr="00BB44FF">
              <w:rPr>
                <w:noProof/>
                <w:lang w:bidi="ar-EG"/>
              </w:rPr>
              <w:fldChar w:fldCharType="begin"/>
            </w:r>
            <w:r w:rsidR="00FA7687" w:rsidRPr="00BB44FF">
              <w:rPr>
                <w:noProof/>
                <w:lang w:bidi="ar-EG"/>
              </w:rPr>
              <w:instrText xml:space="preserve"> =SUM(ABOVE) </w:instrText>
            </w:r>
            <w:r w:rsidRPr="00BB44FF">
              <w:rPr>
                <w:noProof/>
                <w:lang w:bidi="ar-EG"/>
              </w:rPr>
              <w:fldChar w:fldCharType="separate"/>
            </w:r>
            <w:r w:rsidR="00FA7687" w:rsidRPr="00BB44FF">
              <w:rPr>
                <w:noProof/>
                <w:lang w:bidi="ar-EG"/>
              </w:rPr>
              <w:t>73</w:t>
            </w:r>
            <w:r w:rsidRPr="00BB44FF">
              <w:rPr>
                <w:noProof/>
                <w:lang w:bidi="ar-EG"/>
              </w:rPr>
              <w:fldChar w:fldCharType="end"/>
            </w:r>
          </w:p>
        </w:tc>
        <w:tc>
          <w:tcPr>
            <w:tcW w:w="2047" w:type="dxa"/>
            <w:vAlign w:val="center"/>
          </w:tcPr>
          <w:p w:rsidR="00FA7687" w:rsidRPr="00BB44FF" w:rsidRDefault="00FA7687" w:rsidP="003A6989">
            <w:pPr>
              <w:pStyle w:val="StyleTabletextLeftLinespacingExactly11pt"/>
              <w:spacing w:before="20"/>
              <w:jc w:val="center"/>
              <w:rPr>
                <w:noProof/>
                <w:lang w:bidi="ar-EG"/>
              </w:rPr>
            </w:pPr>
            <w:r w:rsidRPr="00BB44FF">
              <w:rPr>
                <w:noProof/>
                <w:lang w:bidi="ar-EG"/>
              </w:rPr>
              <w:t>1</w:t>
            </w:r>
          </w:p>
        </w:tc>
      </w:tr>
    </w:tbl>
    <w:p w:rsidR="00203738" w:rsidRDefault="00203738" w:rsidP="00203738">
      <w:pPr>
        <w:pBdr>
          <w:bottom w:val="single" w:sz="18" w:space="1" w:color="auto"/>
        </w:pBdr>
        <w:spacing w:before="0"/>
        <w:rPr>
          <w:noProof/>
          <w:rtl/>
          <w:lang w:bidi="ar-EG"/>
        </w:rPr>
      </w:pPr>
    </w:p>
    <w:p w:rsidR="00FA7687" w:rsidRDefault="00FA7687" w:rsidP="00203738">
      <w:pPr>
        <w:rPr>
          <w:rFonts w:ascii="Times New Roman Bold" w:eastAsia="Batang" w:hAnsi="Times New Roman Bold"/>
          <w:noProof/>
          <w:sz w:val="24"/>
          <w:szCs w:val="32"/>
          <w:rtl/>
          <w:lang w:bidi="ar-EG"/>
        </w:rPr>
      </w:pPr>
      <w:r>
        <w:rPr>
          <w:noProof/>
          <w:rtl/>
          <w:lang w:bidi="ar-EG"/>
        </w:rPr>
        <w:br w:type="page"/>
      </w:r>
    </w:p>
    <w:p w:rsidR="00FA7687" w:rsidRDefault="00FA7687" w:rsidP="00FA7687">
      <w:pPr>
        <w:pStyle w:val="Headingb"/>
        <w:spacing w:before="120"/>
        <w:rPr>
          <w:noProof/>
          <w:rtl/>
          <w:lang w:val="en-US" w:bidi="ar-EG"/>
        </w:rPr>
      </w:pPr>
      <w:r>
        <w:rPr>
          <w:noProof/>
          <w:rtl/>
          <w:lang w:bidi="ar-EG"/>
        </w:rPr>
        <w:lastRenderedPageBreak/>
        <w:t xml:space="preserve">السؤال </w:t>
      </w:r>
      <w:r>
        <w:rPr>
          <w:noProof/>
          <w:lang w:val="en-US" w:bidi="ar-EG"/>
        </w:rPr>
        <w:t>2</w:t>
      </w:r>
      <w:r>
        <w:rPr>
          <w:noProof/>
          <w:rtl/>
          <w:lang w:val="en-US" w:bidi="ar-EG"/>
        </w:rPr>
        <w:t xml:space="preserve"> - ما هي الأحكام القانونية أو التنظيمية لإدارة الطيف في بلدكم؟ وما هو تاريخ نشر نصوص الأحكام وتاريخ آخر تحديث لها؟</w:t>
      </w:r>
    </w:p>
    <w:p w:rsidR="003814EB" w:rsidRDefault="003814EB" w:rsidP="003814EB">
      <w:pPr>
        <w:pBdr>
          <w:top w:val="single" w:sz="18" w:space="1" w:color="auto"/>
        </w:pBdr>
        <w:spacing w:before="0"/>
        <w:rPr>
          <w:noProof/>
          <w:rtl/>
          <w:lang w:val="en-US" w:bidi="ar-EG"/>
        </w:rPr>
      </w:pPr>
    </w:p>
    <w:p w:rsidR="00FA7687" w:rsidRPr="003814EB" w:rsidRDefault="00FA7687" w:rsidP="003814EB">
      <w:pPr>
        <w:spacing w:before="0" w:after="120"/>
        <w:rPr>
          <w:b/>
          <w:bCs/>
          <w:noProof/>
          <w:rtl/>
          <w:lang w:val="en-US" w:bidi="ar-EG"/>
        </w:rPr>
      </w:pPr>
      <w:r w:rsidRPr="003814EB">
        <w:rPr>
          <w:rFonts w:hint="cs"/>
          <w:b/>
          <w:bCs/>
          <w:noProof/>
          <w:rtl/>
          <w:lang w:val="en-US" w:bidi="ar-EG"/>
        </w:rPr>
        <w:t xml:space="preserve">الجدول </w:t>
      </w:r>
      <w:r w:rsidRPr="003814EB">
        <w:rPr>
          <w:b/>
          <w:bCs/>
          <w:noProof/>
          <w:lang w:val="en-US" w:bidi="ar-EG"/>
        </w:rPr>
        <w:t>2</w:t>
      </w:r>
    </w:p>
    <w:tbl>
      <w:tblPr>
        <w:bidiVisual/>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4"/>
        <w:gridCol w:w="2624"/>
        <w:gridCol w:w="2624"/>
      </w:tblGrid>
      <w:tr w:rsidR="00FA7687" w:rsidTr="00F6009E">
        <w:trPr>
          <w:jc w:val="center"/>
        </w:trPr>
        <w:tc>
          <w:tcPr>
            <w:tcW w:w="2624" w:type="dxa"/>
          </w:tcPr>
          <w:p w:rsidR="00FA7687" w:rsidRPr="006E522F" w:rsidRDefault="00FA7687" w:rsidP="00BB44FF">
            <w:pPr>
              <w:pStyle w:val="StyleTableheadLinespacingExactly15pt"/>
              <w:rPr>
                <w:noProof/>
              </w:rPr>
            </w:pPr>
            <w:r>
              <w:rPr>
                <w:noProof/>
                <w:rtl/>
              </w:rPr>
              <w:t>المنطقة</w:t>
            </w:r>
          </w:p>
        </w:tc>
        <w:tc>
          <w:tcPr>
            <w:tcW w:w="2624" w:type="dxa"/>
          </w:tcPr>
          <w:p w:rsidR="00FA7687" w:rsidRPr="006E522F" w:rsidRDefault="00FA7687" w:rsidP="00BB44FF">
            <w:pPr>
              <w:pStyle w:val="StyleTableheadLinespacingExactly15pt"/>
              <w:rPr>
                <w:noProof/>
              </w:rPr>
            </w:pPr>
            <w:r>
              <w:rPr>
                <w:noProof/>
                <w:rtl/>
              </w:rPr>
              <w:t>عدد الردود المستلمة</w:t>
            </w:r>
          </w:p>
        </w:tc>
        <w:tc>
          <w:tcPr>
            <w:tcW w:w="2624" w:type="dxa"/>
          </w:tcPr>
          <w:p w:rsidR="00FA7687" w:rsidRPr="006E522F" w:rsidRDefault="00FA7687" w:rsidP="00BB44FF">
            <w:pPr>
              <w:pStyle w:val="StyleTableheadLinespacingExactly15pt"/>
              <w:rPr>
                <w:noProof/>
              </w:rPr>
            </w:pPr>
            <w:r>
              <w:rPr>
                <w:noProof/>
                <w:rtl/>
              </w:rPr>
              <w:t>النسبة المئوية للردود</w:t>
            </w:r>
          </w:p>
        </w:tc>
      </w:tr>
      <w:tr w:rsidR="00FA7687" w:rsidTr="00F6009E">
        <w:trPr>
          <w:jc w:val="center"/>
        </w:trPr>
        <w:tc>
          <w:tcPr>
            <w:tcW w:w="2624" w:type="dxa"/>
          </w:tcPr>
          <w:p w:rsidR="00FA7687" w:rsidRDefault="00FA7687" w:rsidP="00BB44FF">
            <w:pPr>
              <w:pStyle w:val="StyleTabletextLeftLinespacingExactly11pt"/>
              <w:spacing w:before="20"/>
              <w:rPr>
                <w:noProof/>
                <w:lang w:bidi="ar-EG"/>
              </w:rPr>
            </w:pPr>
            <w:r>
              <w:rPr>
                <w:noProof/>
                <w:rtl/>
                <w:lang w:bidi="ar-EG"/>
              </w:rPr>
              <w:t>إفريقيا</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16</w:t>
            </w:r>
          </w:p>
        </w:tc>
        <w:tc>
          <w:tcPr>
            <w:tcW w:w="2624" w:type="dxa"/>
          </w:tcPr>
          <w:p w:rsidR="00FA7687" w:rsidRPr="00BB44FF" w:rsidRDefault="00FA7687" w:rsidP="003A6989">
            <w:pPr>
              <w:pStyle w:val="StyleTabletextLeftLinespacingExactly11pt"/>
              <w:spacing w:before="20"/>
              <w:jc w:val="center"/>
              <w:rPr>
                <w:noProof/>
                <w:rtl/>
                <w:lang w:bidi="ar-EG"/>
              </w:rPr>
            </w:pPr>
            <w:r w:rsidRPr="00BB44FF">
              <w:rPr>
                <w:noProof/>
                <w:lang w:bidi="ar-EG"/>
              </w:rPr>
              <w:t>%22,53</w:t>
            </w:r>
          </w:p>
        </w:tc>
      </w:tr>
      <w:tr w:rsidR="00FA7687" w:rsidTr="00F6009E">
        <w:trPr>
          <w:jc w:val="center"/>
        </w:trPr>
        <w:tc>
          <w:tcPr>
            <w:tcW w:w="2624" w:type="dxa"/>
          </w:tcPr>
          <w:p w:rsidR="00FA7687" w:rsidRDefault="00FA7687" w:rsidP="00BB44FF">
            <w:pPr>
              <w:pStyle w:val="StyleTabletextLeftLinespacingExactly11pt"/>
              <w:spacing w:before="20"/>
              <w:rPr>
                <w:noProof/>
                <w:lang w:bidi="ar-EG"/>
              </w:rPr>
            </w:pPr>
            <w:r>
              <w:rPr>
                <w:noProof/>
                <w:rtl/>
                <w:lang w:bidi="ar-EG"/>
              </w:rPr>
              <w:t>الأمريكتان</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11</w:t>
            </w:r>
          </w:p>
        </w:tc>
        <w:tc>
          <w:tcPr>
            <w:tcW w:w="2624" w:type="dxa"/>
          </w:tcPr>
          <w:p w:rsidR="00FA7687" w:rsidRPr="00BB44FF" w:rsidRDefault="00FA7687" w:rsidP="003A6989">
            <w:pPr>
              <w:pStyle w:val="StyleTabletextLeftLinespacingExactly11pt"/>
              <w:spacing w:before="20"/>
              <w:jc w:val="center"/>
              <w:rPr>
                <w:noProof/>
                <w:rtl/>
                <w:lang w:bidi="ar-EG"/>
              </w:rPr>
            </w:pPr>
            <w:r w:rsidRPr="00BB44FF">
              <w:rPr>
                <w:noProof/>
                <w:lang w:bidi="ar-EG"/>
              </w:rPr>
              <w:t>%15,50</w:t>
            </w:r>
          </w:p>
        </w:tc>
      </w:tr>
      <w:tr w:rsidR="00FA7687" w:rsidTr="00F6009E">
        <w:trPr>
          <w:jc w:val="center"/>
        </w:trPr>
        <w:tc>
          <w:tcPr>
            <w:tcW w:w="2624" w:type="dxa"/>
          </w:tcPr>
          <w:p w:rsidR="00FA7687" w:rsidRDefault="00FA7687" w:rsidP="00BB44FF">
            <w:pPr>
              <w:pStyle w:val="StyleTabletextLeftLinespacingExactly11pt"/>
              <w:spacing w:before="20"/>
              <w:rPr>
                <w:noProof/>
                <w:lang w:bidi="ar-EG"/>
              </w:rPr>
            </w:pPr>
            <w:r>
              <w:rPr>
                <w:noProof/>
                <w:rtl/>
                <w:lang w:bidi="ar-EG"/>
              </w:rPr>
              <w:t>الدول العربية</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9</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%12,67</w:t>
            </w:r>
          </w:p>
        </w:tc>
      </w:tr>
      <w:tr w:rsidR="00FA7687" w:rsidTr="00F6009E">
        <w:trPr>
          <w:jc w:val="center"/>
        </w:trPr>
        <w:tc>
          <w:tcPr>
            <w:tcW w:w="2624" w:type="dxa"/>
          </w:tcPr>
          <w:p w:rsidR="00FA7687" w:rsidRDefault="00FA7687" w:rsidP="00BB44FF">
            <w:pPr>
              <w:pStyle w:val="StyleTabletextLeftLinespacingExactly11pt"/>
              <w:spacing w:before="20"/>
              <w:rPr>
                <w:noProof/>
                <w:lang w:bidi="ar-EG"/>
              </w:rPr>
            </w:pPr>
            <w:r>
              <w:rPr>
                <w:noProof/>
                <w:rtl/>
                <w:lang w:bidi="ar-EG"/>
              </w:rPr>
              <w:t>آسيا والمحيط الهادئ</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9</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%12,67</w:t>
            </w:r>
          </w:p>
        </w:tc>
      </w:tr>
      <w:tr w:rsidR="00FA7687" w:rsidTr="00F6009E">
        <w:trPr>
          <w:jc w:val="center"/>
        </w:trPr>
        <w:tc>
          <w:tcPr>
            <w:tcW w:w="2624" w:type="dxa"/>
          </w:tcPr>
          <w:p w:rsidR="00FA7687" w:rsidRDefault="00FA7687" w:rsidP="00BB44FF">
            <w:pPr>
              <w:pStyle w:val="StyleTabletextLeftLinespacingExactly11pt"/>
              <w:spacing w:before="20"/>
              <w:rPr>
                <w:noProof/>
                <w:lang w:bidi="ar-EG"/>
              </w:rPr>
            </w:pPr>
            <w:r>
              <w:rPr>
                <w:noProof/>
                <w:rtl/>
                <w:lang w:bidi="ar-EG"/>
              </w:rPr>
              <w:t>أوروبا وكومنولث الدول المستقلة</w:t>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26</w:t>
            </w:r>
          </w:p>
        </w:tc>
        <w:tc>
          <w:tcPr>
            <w:tcW w:w="2624" w:type="dxa"/>
          </w:tcPr>
          <w:p w:rsidR="00FA7687" w:rsidRPr="00BB44FF" w:rsidRDefault="00FA7687" w:rsidP="003A6989">
            <w:pPr>
              <w:pStyle w:val="StyleTabletextLeftLinespacingExactly11pt"/>
              <w:spacing w:before="20"/>
              <w:jc w:val="center"/>
              <w:rPr>
                <w:noProof/>
                <w:rtl/>
                <w:lang w:bidi="ar-EG"/>
              </w:rPr>
            </w:pPr>
            <w:r w:rsidRPr="00BB44FF">
              <w:rPr>
                <w:noProof/>
                <w:lang w:bidi="ar-EG"/>
              </w:rPr>
              <w:t>%55,33</w:t>
            </w:r>
          </w:p>
        </w:tc>
      </w:tr>
      <w:tr w:rsidR="00FA7687" w:rsidTr="00F6009E">
        <w:trPr>
          <w:jc w:val="center"/>
        </w:trPr>
        <w:tc>
          <w:tcPr>
            <w:tcW w:w="2624" w:type="dxa"/>
          </w:tcPr>
          <w:p w:rsidR="00FA7687" w:rsidRPr="003A6989" w:rsidRDefault="00FA7687" w:rsidP="00BB44FF">
            <w:pPr>
              <w:pStyle w:val="StyleTabletextLeftLinespacingExactly11pt"/>
              <w:spacing w:before="20"/>
              <w:rPr>
                <w:b/>
                <w:bCs/>
                <w:noProof/>
                <w:lang w:bidi="ar-EG"/>
              </w:rPr>
            </w:pPr>
            <w:r w:rsidRPr="003A6989">
              <w:rPr>
                <w:b/>
                <w:bCs/>
                <w:noProof/>
                <w:rtl/>
                <w:lang w:bidi="ar-EG"/>
              </w:rPr>
              <w:t>المجموع</w:t>
            </w:r>
          </w:p>
        </w:tc>
        <w:tc>
          <w:tcPr>
            <w:tcW w:w="2624" w:type="dxa"/>
          </w:tcPr>
          <w:p w:rsidR="00FA7687" w:rsidRPr="00BB44FF" w:rsidRDefault="007A2784" w:rsidP="003A6989">
            <w:pPr>
              <w:pStyle w:val="StyleTabletextLeftLinespacingExactly11pt"/>
              <w:spacing w:before="20"/>
              <w:jc w:val="center"/>
              <w:rPr>
                <w:noProof/>
                <w:lang w:bidi="ar-EG"/>
              </w:rPr>
            </w:pPr>
            <w:r w:rsidRPr="00BB44FF">
              <w:rPr>
                <w:noProof/>
                <w:lang w:bidi="ar-EG"/>
              </w:rPr>
              <w:fldChar w:fldCharType="begin"/>
            </w:r>
            <w:r w:rsidR="00FA7687" w:rsidRPr="00BB44FF">
              <w:rPr>
                <w:noProof/>
                <w:lang w:bidi="ar-EG"/>
              </w:rPr>
              <w:instrText xml:space="preserve"> =SUM(ABOVE) </w:instrText>
            </w:r>
            <w:r w:rsidRPr="00BB44FF">
              <w:rPr>
                <w:noProof/>
                <w:lang w:bidi="ar-EG"/>
              </w:rPr>
              <w:fldChar w:fldCharType="separate"/>
            </w:r>
            <w:r w:rsidR="00FA7687" w:rsidRPr="00BB44FF">
              <w:rPr>
                <w:noProof/>
                <w:lang w:bidi="ar-EG"/>
              </w:rPr>
              <w:t>71</w:t>
            </w:r>
            <w:r w:rsidRPr="00BB44FF">
              <w:rPr>
                <w:noProof/>
                <w:lang w:bidi="ar-EG"/>
              </w:rPr>
              <w:fldChar w:fldCharType="end"/>
            </w:r>
          </w:p>
        </w:tc>
        <w:tc>
          <w:tcPr>
            <w:tcW w:w="2624" w:type="dxa"/>
          </w:tcPr>
          <w:p w:rsidR="00FA7687" w:rsidRPr="00BB44FF" w:rsidRDefault="00FA7687" w:rsidP="003A6989">
            <w:pPr>
              <w:pStyle w:val="StyleTabletextLeftLinespacingExactly11pt"/>
              <w:spacing w:before="20"/>
              <w:jc w:val="center"/>
              <w:rPr>
                <w:noProof/>
                <w:lang w:bidi="ar-EG"/>
              </w:rPr>
            </w:pPr>
            <w:r w:rsidRPr="00BB44FF">
              <w:rPr>
                <w:noProof/>
                <w:lang w:bidi="ar-EG"/>
              </w:rPr>
              <w:t>%100</w:t>
            </w:r>
          </w:p>
        </w:tc>
      </w:tr>
    </w:tbl>
    <w:p w:rsidR="003814EB" w:rsidRDefault="003814EB" w:rsidP="003814EB">
      <w:pPr>
        <w:pBdr>
          <w:bottom w:val="single" w:sz="18" w:space="1" w:color="auto"/>
        </w:pBdr>
        <w:spacing w:before="0"/>
        <w:rPr>
          <w:b/>
          <w:bCs/>
          <w:noProof/>
          <w:rtl/>
          <w:lang w:val="en-US" w:bidi="ar-EG"/>
        </w:rPr>
      </w:pPr>
    </w:p>
    <w:p w:rsidR="00FA7687" w:rsidRPr="0035707B" w:rsidRDefault="00FA7687" w:rsidP="00FA7687">
      <w:pPr>
        <w:spacing w:before="240"/>
        <w:rPr>
          <w:b/>
          <w:bCs/>
          <w:noProof/>
          <w:rtl/>
          <w:lang w:val="en-US" w:bidi="ar-EG"/>
        </w:rPr>
      </w:pPr>
      <w:r w:rsidRPr="0035707B">
        <w:rPr>
          <w:b/>
          <w:bCs/>
          <w:noProof/>
          <w:rtl/>
          <w:lang w:val="en-US" w:bidi="ar-EG"/>
        </w:rPr>
        <w:t xml:space="preserve">السؤال </w:t>
      </w:r>
      <w:r w:rsidRPr="0035707B">
        <w:rPr>
          <w:b/>
          <w:bCs/>
          <w:noProof/>
          <w:lang w:val="en-US" w:bidi="ar-EG"/>
        </w:rPr>
        <w:t>3</w:t>
      </w:r>
      <w:r w:rsidRPr="0035707B">
        <w:rPr>
          <w:b/>
          <w:bCs/>
          <w:noProof/>
          <w:rtl/>
          <w:lang w:val="en-US" w:bidi="ar-EG"/>
        </w:rPr>
        <w:t xml:space="preserve"> - هل من المرتقب تعديل هذه الأحكام</w:t>
      </w:r>
      <w:r w:rsidR="001727BB">
        <w:rPr>
          <w:b/>
          <w:bCs/>
          <w:noProof/>
          <w:rtl/>
          <w:lang w:val="en-US" w:bidi="ar-EG"/>
        </w:rPr>
        <w:t xml:space="preserve">؟  </w:t>
      </w:r>
      <w:r w:rsidRPr="0035707B">
        <w:rPr>
          <w:b/>
          <w:bCs/>
          <w:noProof/>
          <w:rtl/>
          <w:lang w:val="en-US" w:bidi="ar-EG"/>
        </w:rPr>
        <w:t>نعم ______ لا ______</w:t>
      </w:r>
    </w:p>
    <w:p w:rsidR="00FA7687" w:rsidRDefault="00FA7687" w:rsidP="00FA7687">
      <w:pPr>
        <w:pStyle w:val="Headingb"/>
        <w:spacing w:before="0"/>
        <w:rPr>
          <w:noProof/>
          <w:rtl/>
          <w:lang w:val="en-US" w:bidi="ar-EG"/>
        </w:rPr>
      </w:pPr>
      <w:r>
        <w:rPr>
          <w:noProof/>
          <w:rtl/>
          <w:lang w:val="en-US" w:bidi="ar-EG"/>
        </w:rPr>
        <w:t>في حالة الرد الإيجابي، متى</w:t>
      </w:r>
      <w:r w:rsidR="001727BB">
        <w:rPr>
          <w:noProof/>
          <w:rtl/>
          <w:lang w:val="en-US" w:bidi="ar-EG"/>
        </w:rPr>
        <w:t xml:space="preserve">؟  </w:t>
      </w:r>
      <w:r>
        <w:rPr>
          <w:rFonts w:ascii="Times New Roman" w:hAnsi="Times New Roman"/>
          <w:b w:val="0"/>
          <w:bCs w:val="0"/>
          <w:noProof/>
          <w:sz w:val="32"/>
          <w:rtl/>
          <w:lang w:val="en-US" w:bidi="ar-EG"/>
        </w:rPr>
        <w:t>ــ</w:t>
      </w:r>
      <w:r w:rsidRPr="00035665">
        <w:rPr>
          <w:rFonts w:ascii="Times New Roman" w:hAnsi="Times New Roman"/>
          <w:b w:val="0"/>
          <w:bCs w:val="0"/>
          <w:noProof/>
          <w:sz w:val="32"/>
          <w:rtl/>
          <w:lang w:val="en-US" w:bidi="ar-EG"/>
        </w:rPr>
        <w:t>ــ</w:t>
      </w:r>
    </w:p>
    <w:p w:rsidR="003814EB" w:rsidRDefault="003814EB" w:rsidP="003814EB">
      <w:pPr>
        <w:pBdr>
          <w:top w:val="single" w:sz="18" w:space="1" w:color="auto"/>
        </w:pBdr>
        <w:spacing w:before="0"/>
        <w:rPr>
          <w:noProof/>
          <w:rtl/>
          <w:lang w:val="en-US" w:bidi="ar-EG"/>
        </w:rPr>
      </w:pPr>
    </w:p>
    <w:p w:rsidR="00FA7687" w:rsidRPr="003814EB" w:rsidRDefault="00FA7687" w:rsidP="003814EB">
      <w:pPr>
        <w:spacing w:before="0" w:after="120"/>
        <w:rPr>
          <w:b/>
          <w:bCs/>
          <w:noProof/>
          <w:rtl/>
          <w:lang w:val="en-US" w:bidi="ar-EG"/>
        </w:rPr>
      </w:pPr>
      <w:r w:rsidRPr="003814EB">
        <w:rPr>
          <w:rFonts w:hint="cs"/>
          <w:b/>
          <w:bCs/>
          <w:noProof/>
          <w:rtl/>
          <w:lang w:val="en-US" w:bidi="ar-EG"/>
        </w:rPr>
        <w:t xml:space="preserve">الجدول </w:t>
      </w:r>
      <w:r w:rsidRPr="003814EB">
        <w:rPr>
          <w:b/>
          <w:bCs/>
          <w:noProof/>
          <w:lang w:val="en-US" w:bidi="ar-EG"/>
        </w:rPr>
        <w:t>3</w:t>
      </w:r>
    </w:p>
    <w:tbl>
      <w:tblPr>
        <w:bidiVisual/>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3"/>
        <w:gridCol w:w="1268"/>
        <w:gridCol w:w="1276"/>
        <w:gridCol w:w="1134"/>
        <w:gridCol w:w="708"/>
        <w:gridCol w:w="709"/>
        <w:gridCol w:w="708"/>
        <w:gridCol w:w="710"/>
        <w:gridCol w:w="567"/>
        <w:gridCol w:w="850"/>
      </w:tblGrid>
      <w:tr w:rsidR="00FA7687" w:rsidTr="00F6009E">
        <w:trPr>
          <w:trHeight w:val="276"/>
          <w:jc w:val="center"/>
        </w:trPr>
        <w:tc>
          <w:tcPr>
            <w:tcW w:w="1693" w:type="dxa"/>
            <w:vMerge w:val="restart"/>
            <w:vAlign w:val="center"/>
          </w:tcPr>
          <w:p w:rsidR="00FA7687" w:rsidRPr="006E522F" w:rsidRDefault="00FA7687" w:rsidP="00BB44FF">
            <w:pPr>
              <w:pStyle w:val="StyleTableheadLinespacingExactly15pt"/>
              <w:rPr>
                <w:noProof/>
              </w:rPr>
            </w:pPr>
            <w:r>
              <w:rPr>
                <w:noProof/>
                <w:rtl/>
              </w:rPr>
              <w:t>المنطقة</w:t>
            </w:r>
          </w:p>
        </w:tc>
        <w:tc>
          <w:tcPr>
            <w:tcW w:w="1268" w:type="dxa"/>
            <w:vMerge w:val="restart"/>
            <w:vAlign w:val="center"/>
          </w:tcPr>
          <w:p w:rsidR="00FA7687" w:rsidRPr="006E522F" w:rsidRDefault="00FA7687" w:rsidP="00BB44FF">
            <w:pPr>
              <w:pStyle w:val="StyleTableheadLinespacingExactly15pt"/>
              <w:rPr>
                <w:noProof/>
              </w:rPr>
            </w:pPr>
            <w:r>
              <w:rPr>
                <w:noProof/>
                <w:rtl/>
              </w:rPr>
              <w:t>عدد الردود المستلمة</w:t>
            </w:r>
          </w:p>
        </w:tc>
        <w:tc>
          <w:tcPr>
            <w:tcW w:w="1276" w:type="dxa"/>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1134" w:type="dxa"/>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4252" w:type="dxa"/>
            <w:gridSpan w:val="6"/>
          </w:tcPr>
          <w:p w:rsidR="00FA7687" w:rsidRPr="006E522F" w:rsidRDefault="00FA7687" w:rsidP="00BB44FF">
            <w:pPr>
              <w:pStyle w:val="StyleTableheadLinespacingExactly15pt"/>
              <w:rPr>
                <w:noProof/>
              </w:rPr>
            </w:pPr>
            <w:r>
              <w:rPr>
                <w:noProof/>
                <w:rtl/>
              </w:rPr>
              <w:t>الردود بحسب مستوى التنمية</w:t>
            </w:r>
          </w:p>
        </w:tc>
      </w:tr>
      <w:tr w:rsidR="00FA7687" w:rsidTr="00F6009E">
        <w:trPr>
          <w:jc w:val="center"/>
        </w:trPr>
        <w:tc>
          <w:tcPr>
            <w:tcW w:w="1693" w:type="dxa"/>
            <w:vMerge/>
          </w:tcPr>
          <w:p w:rsidR="00FA7687" w:rsidRDefault="00FA7687" w:rsidP="00BB44FF">
            <w:pPr>
              <w:pStyle w:val="StyleTableheadLinespacingExactly15pt"/>
              <w:rPr>
                <w:noProof/>
              </w:rPr>
            </w:pPr>
          </w:p>
        </w:tc>
        <w:tc>
          <w:tcPr>
            <w:tcW w:w="1268" w:type="dxa"/>
            <w:vMerge/>
          </w:tcPr>
          <w:p w:rsidR="00FA7687" w:rsidRDefault="00FA7687" w:rsidP="00BB44FF">
            <w:pPr>
              <w:pStyle w:val="StyleTableheadLinespacingExactly15pt"/>
              <w:rPr>
                <w:noProof/>
              </w:rPr>
            </w:pPr>
          </w:p>
        </w:tc>
        <w:tc>
          <w:tcPr>
            <w:tcW w:w="1276" w:type="dxa"/>
            <w:vMerge/>
          </w:tcPr>
          <w:p w:rsidR="00FA7687" w:rsidRDefault="00FA7687" w:rsidP="00BB44FF">
            <w:pPr>
              <w:pStyle w:val="StyleTableheadLinespacingExactly15pt"/>
              <w:rPr>
                <w:noProof/>
              </w:rPr>
            </w:pPr>
          </w:p>
        </w:tc>
        <w:tc>
          <w:tcPr>
            <w:tcW w:w="1134" w:type="dxa"/>
            <w:vMerge/>
          </w:tcPr>
          <w:p w:rsidR="00FA7687" w:rsidRDefault="00FA7687" w:rsidP="00BB44FF">
            <w:pPr>
              <w:pStyle w:val="StyleTableheadLinespacingExactly15pt"/>
              <w:rPr>
                <w:noProof/>
              </w:rPr>
            </w:pPr>
          </w:p>
        </w:tc>
        <w:tc>
          <w:tcPr>
            <w:tcW w:w="1417" w:type="dxa"/>
            <w:gridSpan w:val="2"/>
          </w:tcPr>
          <w:p w:rsidR="00FA7687" w:rsidRDefault="00FA7687" w:rsidP="00BB44FF">
            <w:pPr>
              <w:pStyle w:val="StyleTableheadLinespacingExactly15pt"/>
              <w:rPr>
                <w:noProof/>
              </w:rPr>
            </w:pPr>
            <w:r>
              <w:rPr>
                <w:noProof/>
                <w:rtl/>
              </w:rPr>
              <w:t>بلدان متقدمة</w:t>
            </w:r>
          </w:p>
        </w:tc>
        <w:tc>
          <w:tcPr>
            <w:tcW w:w="1418" w:type="dxa"/>
            <w:gridSpan w:val="2"/>
          </w:tcPr>
          <w:p w:rsidR="00FA7687" w:rsidRDefault="00FA7687" w:rsidP="00BB44FF">
            <w:pPr>
              <w:pStyle w:val="StyleTableheadLinespacingExactly15pt"/>
              <w:rPr>
                <w:noProof/>
              </w:rPr>
            </w:pPr>
            <w:r>
              <w:rPr>
                <w:noProof/>
                <w:rtl/>
              </w:rPr>
              <w:t>بلدان نامية</w:t>
            </w:r>
          </w:p>
        </w:tc>
        <w:tc>
          <w:tcPr>
            <w:tcW w:w="1417" w:type="dxa"/>
            <w:gridSpan w:val="2"/>
          </w:tcPr>
          <w:p w:rsidR="00FA7687" w:rsidRDefault="00FA7687" w:rsidP="00BB44FF">
            <w:pPr>
              <w:pStyle w:val="StyleTableheadLinespacingExactly15pt"/>
              <w:rPr>
                <w:noProof/>
              </w:rPr>
            </w:pPr>
            <w:r>
              <w:rPr>
                <w:rFonts w:hint="cs"/>
                <w:noProof/>
                <w:rtl/>
              </w:rPr>
              <w:t>أقل ال</w:t>
            </w:r>
            <w:r>
              <w:rPr>
                <w:noProof/>
                <w:rtl/>
              </w:rPr>
              <w:t>بلدان نمواً</w:t>
            </w:r>
          </w:p>
        </w:tc>
      </w:tr>
      <w:tr w:rsidR="00FA7687" w:rsidTr="00F6009E">
        <w:trPr>
          <w:trHeight w:val="416"/>
          <w:jc w:val="center"/>
        </w:trPr>
        <w:tc>
          <w:tcPr>
            <w:tcW w:w="1693" w:type="dxa"/>
            <w:vMerge/>
          </w:tcPr>
          <w:p w:rsidR="00FA7687" w:rsidRDefault="00FA7687" w:rsidP="00BB44FF">
            <w:pPr>
              <w:pStyle w:val="StyleTableheadLinespacingExactly15pt"/>
              <w:rPr>
                <w:noProof/>
              </w:rPr>
            </w:pPr>
          </w:p>
        </w:tc>
        <w:tc>
          <w:tcPr>
            <w:tcW w:w="1268" w:type="dxa"/>
            <w:vMerge/>
          </w:tcPr>
          <w:p w:rsidR="00FA7687" w:rsidRDefault="00FA7687" w:rsidP="00BB44FF">
            <w:pPr>
              <w:pStyle w:val="StyleTableheadLinespacingExactly15pt"/>
              <w:rPr>
                <w:noProof/>
              </w:rPr>
            </w:pPr>
          </w:p>
        </w:tc>
        <w:tc>
          <w:tcPr>
            <w:tcW w:w="1276" w:type="dxa"/>
            <w:vMerge/>
          </w:tcPr>
          <w:p w:rsidR="00FA7687" w:rsidRDefault="00FA7687" w:rsidP="00BB44FF">
            <w:pPr>
              <w:pStyle w:val="StyleTableheadLinespacingExactly15pt"/>
              <w:rPr>
                <w:noProof/>
              </w:rPr>
            </w:pPr>
          </w:p>
        </w:tc>
        <w:tc>
          <w:tcPr>
            <w:tcW w:w="1134" w:type="dxa"/>
            <w:vMerge/>
          </w:tcPr>
          <w:p w:rsidR="00FA7687" w:rsidRDefault="00FA7687" w:rsidP="00BB44FF">
            <w:pPr>
              <w:pStyle w:val="StyleTableheadLinespacingExactly15pt"/>
              <w:rPr>
                <w:noProof/>
              </w:rPr>
            </w:pPr>
          </w:p>
        </w:tc>
        <w:tc>
          <w:tcPr>
            <w:tcW w:w="708" w:type="dxa"/>
          </w:tcPr>
          <w:p w:rsidR="00FA7687" w:rsidRDefault="00FA7687" w:rsidP="00BB44FF">
            <w:pPr>
              <w:pStyle w:val="StyleTableheadLinespacingExactly15pt"/>
              <w:rPr>
                <w:noProof/>
              </w:rPr>
            </w:pPr>
            <w:r>
              <w:rPr>
                <w:noProof/>
                <w:rtl/>
              </w:rPr>
              <w:t>نعم</w:t>
            </w:r>
          </w:p>
        </w:tc>
        <w:tc>
          <w:tcPr>
            <w:tcW w:w="709" w:type="dxa"/>
          </w:tcPr>
          <w:p w:rsidR="00FA7687" w:rsidRDefault="00FA7687" w:rsidP="00BB44FF">
            <w:pPr>
              <w:pStyle w:val="StyleTableheadLinespacingExactly15pt"/>
              <w:rPr>
                <w:noProof/>
              </w:rPr>
            </w:pPr>
            <w:r>
              <w:rPr>
                <w:noProof/>
                <w:rtl/>
              </w:rPr>
              <w:t>لا</w:t>
            </w:r>
          </w:p>
        </w:tc>
        <w:tc>
          <w:tcPr>
            <w:tcW w:w="708" w:type="dxa"/>
          </w:tcPr>
          <w:p w:rsidR="00FA7687" w:rsidRDefault="00FA7687" w:rsidP="00BB44FF">
            <w:pPr>
              <w:pStyle w:val="StyleTableheadLinespacingExactly15pt"/>
              <w:rPr>
                <w:noProof/>
              </w:rPr>
            </w:pPr>
            <w:r>
              <w:rPr>
                <w:noProof/>
                <w:rtl/>
              </w:rPr>
              <w:t>نعم</w:t>
            </w:r>
          </w:p>
        </w:tc>
        <w:tc>
          <w:tcPr>
            <w:tcW w:w="710" w:type="dxa"/>
          </w:tcPr>
          <w:p w:rsidR="00FA7687" w:rsidRDefault="00FA7687" w:rsidP="00BB44FF">
            <w:pPr>
              <w:pStyle w:val="StyleTableheadLinespacingExactly15pt"/>
              <w:rPr>
                <w:noProof/>
              </w:rPr>
            </w:pPr>
            <w:r>
              <w:rPr>
                <w:noProof/>
                <w:rtl/>
              </w:rPr>
              <w:t>لا</w:t>
            </w:r>
          </w:p>
        </w:tc>
        <w:tc>
          <w:tcPr>
            <w:tcW w:w="567" w:type="dxa"/>
          </w:tcPr>
          <w:p w:rsidR="00FA7687" w:rsidRDefault="00FA7687" w:rsidP="00BB44FF">
            <w:pPr>
              <w:pStyle w:val="StyleTableheadLinespacingExactly15pt"/>
              <w:rPr>
                <w:noProof/>
              </w:rPr>
            </w:pPr>
            <w:r>
              <w:rPr>
                <w:noProof/>
                <w:rtl/>
              </w:rPr>
              <w:t>نعم</w:t>
            </w:r>
          </w:p>
        </w:tc>
        <w:tc>
          <w:tcPr>
            <w:tcW w:w="850" w:type="dxa"/>
          </w:tcPr>
          <w:p w:rsidR="00FA7687" w:rsidRDefault="00FA7687" w:rsidP="00BB44FF">
            <w:pPr>
              <w:pStyle w:val="StyleTableheadLinespacingExactly15pt"/>
              <w:rPr>
                <w:noProof/>
              </w:rPr>
            </w:pPr>
            <w:r>
              <w:rPr>
                <w:noProof/>
                <w:rtl/>
              </w:rPr>
              <w:t>لا</w:t>
            </w:r>
          </w:p>
        </w:tc>
      </w:tr>
      <w:tr w:rsidR="00FA7687" w:rsidTr="00F6009E">
        <w:trPr>
          <w:jc w:val="center"/>
        </w:trPr>
        <w:tc>
          <w:tcPr>
            <w:tcW w:w="1693" w:type="dxa"/>
          </w:tcPr>
          <w:p w:rsidR="00FA7687" w:rsidRDefault="00FA7687" w:rsidP="00BB44FF">
            <w:pPr>
              <w:pStyle w:val="StyleTabletextLeftLinespacingExactly11pt"/>
              <w:spacing w:before="20"/>
              <w:rPr>
                <w:noProof/>
                <w:lang w:bidi="ar-EG"/>
              </w:rPr>
            </w:pPr>
            <w:r>
              <w:rPr>
                <w:noProof/>
                <w:rtl/>
                <w:lang w:bidi="ar-EG"/>
              </w:rPr>
              <w:t>إفريقيا</w:t>
            </w:r>
          </w:p>
        </w:tc>
        <w:tc>
          <w:tcPr>
            <w:tcW w:w="1268" w:type="dxa"/>
          </w:tcPr>
          <w:p w:rsidR="00FA7687" w:rsidRDefault="00FA7687" w:rsidP="003A6989">
            <w:pPr>
              <w:pStyle w:val="StyleTabletextLeftLinespacingExactly11pt"/>
              <w:spacing w:before="20"/>
              <w:jc w:val="center"/>
              <w:rPr>
                <w:noProof/>
                <w:lang w:bidi="ar-EG"/>
              </w:rPr>
            </w:pPr>
            <w:r>
              <w:rPr>
                <w:noProof/>
                <w:lang w:bidi="ar-EG"/>
              </w:rPr>
              <w:t>16</w:t>
            </w:r>
          </w:p>
        </w:tc>
        <w:tc>
          <w:tcPr>
            <w:tcW w:w="1276" w:type="dxa"/>
          </w:tcPr>
          <w:p w:rsidR="00FA7687" w:rsidRDefault="00FA7687" w:rsidP="003A6989">
            <w:pPr>
              <w:pStyle w:val="StyleTabletextLeftLinespacingExactly11pt"/>
              <w:spacing w:before="20"/>
              <w:jc w:val="center"/>
              <w:rPr>
                <w:noProof/>
                <w:lang w:bidi="ar-EG"/>
              </w:rPr>
            </w:pPr>
            <w:r>
              <w:rPr>
                <w:noProof/>
                <w:lang w:bidi="ar-EG"/>
              </w:rPr>
              <w:t>14</w:t>
            </w:r>
          </w:p>
        </w:tc>
        <w:tc>
          <w:tcPr>
            <w:tcW w:w="1134" w:type="dxa"/>
          </w:tcPr>
          <w:p w:rsidR="00FA7687" w:rsidRDefault="00FA7687" w:rsidP="003A6989">
            <w:pPr>
              <w:pStyle w:val="StyleTabletextLeftLinespacingExactly11pt"/>
              <w:spacing w:before="20"/>
              <w:jc w:val="center"/>
              <w:rPr>
                <w:noProof/>
                <w:lang w:bidi="ar-EG"/>
              </w:rPr>
            </w:pPr>
            <w:r>
              <w:rPr>
                <w:noProof/>
                <w:lang w:bidi="ar-EG"/>
              </w:rPr>
              <w:t>2</w:t>
            </w:r>
          </w:p>
        </w:tc>
        <w:tc>
          <w:tcPr>
            <w:tcW w:w="708" w:type="dxa"/>
          </w:tcPr>
          <w:p w:rsidR="00FA7687" w:rsidRDefault="00FA7687" w:rsidP="003A6989">
            <w:pPr>
              <w:pStyle w:val="StyleTabletextLeftLinespacingExactly11pt"/>
              <w:spacing w:before="20"/>
              <w:jc w:val="center"/>
              <w:rPr>
                <w:noProof/>
                <w:lang w:bidi="ar-EG"/>
              </w:rPr>
            </w:pPr>
            <w:r>
              <w:rPr>
                <w:noProof/>
                <w:lang w:bidi="ar-EG"/>
              </w:rPr>
              <w:t>0</w:t>
            </w:r>
          </w:p>
        </w:tc>
        <w:tc>
          <w:tcPr>
            <w:tcW w:w="709" w:type="dxa"/>
          </w:tcPr>
          <w:p w:rsidR="00FA7687" w:rsidRDefault="00FA7687" w:rsidP="003A6989">
            <w:pPr>
              <w:pStyle w:val="StyleTabletextLeftLinespacingExactly11pt"/>
              <w:spacing w:before="20"/>
              <w:jc w:val="center"/>
              <w:rPr>
                <w:noProof/>
                <w:lang w:bidi="ar-EG"/>
              </w:rPr>
            </w:pPr>
            <w:r>
              <w:rPr>
                <w:noProof/>
                <w:lang w:bidi="ar-EG"/>
              </w:rPr>
              <w:t>0</w:t>
            </w:r>
          </w:p>
        </w:tc>
        <w:tc>
          <w:tcPr>
            <w:tcW w:w="708" w:type="dxa"/>
          </w:tcPr>
          <w:p w:rsidR="00FA7687" w:rsidRDefault="00FA7687" w:rsidP="003A6989">
            <w:pPr>
              <w:pStyle w:val="StyleTabletextLeftLinespacingExactly11pt"/>
              <w:spacing w:before="20"/>
              <w:jc w:val="center"/>
              <w:rPr>
                <w:noProof/>
                <w:lang w:bidi="ar-EG"/>
              </w:rPr>
            </w:pPr>
            <w:r>
              <w:rPr>
                <w:noProof/>
                <w:lang w:bidi="ar-EG"/>
              </w:rPr>
              <w:t>3</w:t>
            </w:r>
          </w:p>
        </w:tc>
        <w:tc>
          <w:tcPr>
            <w:tcW w:w="710" w:type="dxa"/>
          </w:tcPr>
          <w:p w:rsidR="00FA7687" w:rsidRDefault="00FA7687" w:rsidP="003A6989">
            <w:pPr>
              <w:pStyle w:val="StyleTabletextLeftLinespacingExactly11pt"/>
              <w:spacing w:before="20"/>
              <w:jc w:val="center"/>
              <w:rPr>
                <w:noProof/>
                <w:lang w:bidi="ar-EG"/>
              </w:rPr>
            </w:pPr>
            <w:r>
              <w:rPr>
                <w:noProof/>
                <w:lang w:bidi="ar-EG"/>
              </w:rPr>
              <w:t>1</w:t>
            </w:r>
          </w:p>
        </w:tc>
        <w:tc>
          <w:tcPr>
            <w:tcW w:w="567" w:type="dxa"/>
          </w:tcPr>
          <w:p w:rsidR="00FA7687" w:rsidRDefault="00FA7687" w:rsidP="003A6989">
            <w:pPr>
              <w:pStyle w:val="StyleTabletextLeftLinespacingExactly11pt"/>
              <w:spacing w:before="20"/>
              <w:jc w:val="center"/>
              <w:rPr>
                <w:noProof/>
                <w:lang w:bidi="ar-EG"/>
              </w:rPr>
            </w:pPr>
            <w:r>
              <w:rPr>
                <w:noProof/>
                <w:lang w:bidi="ar-EG"/>
              </w:rPr>
              <w:t>11</w:t>
            </w:r>
          </w:p>
        </w:tc>
        <w:tc>
          <w:tcPr>
            <w:tcW w:w="850" w:type="dxa"/>
          </w:tcPr>
          <w:p w:rsidR="00FA7687" w:rsidRDefault="00FA7687" w:rsidP="003A6989">
            <w:pPr>
              <w:pStyle w:val="StyleTabletextLeftLinespacingExactly11pt"/>
              <w:spacing w:before="20"/>
              <w:jc w:val="center"/>
              <w:rPr>
                <w:noProof/>
                <w:lang w:bidi="ar-EG"/>
              </w:rPr>
            </w:pPr>
            <w:r>
              <w:rPr>
                <w:noProof/>
                <w:lang w:bidi="ar-EG"/>
              </w:rPr>
              <w:t>1</w:t>
            </w:r>
          </w:p>
        </w:tc>
      </w:tr>
      <w:tr w:rsidR="00FA7687" w:rsidTr="00F6009E">
        <w:trPr>
          <w:jc w:val="center"/>
        </w:trPr>
        <w:tc>
          <w:tcPr>
            <w:tcW w:w="1693" w:type="dxa"/>
          </w:tcPr>
          <w:p w:rsidR="00FA7687" w:rsidRDefault="00FA7687" w:rsidP="00BB44FF">
            <w:pPr>
              <w:pStyle w:val="StyleTabletextLeftLinespacingExactly11pt"/>
              <w:spacing w:before="20"/>
              <w:rPr>
                <w:noProof/>
                <w:lang w:bidi="ar-EG"/>
              </w:rPr>
            </w:pPr>
            <w:r>
              <w:rPr>
                <w:noProof/>
                <w:rtl/>
                <w:lang w:bidi="ar-EG"/>
              </w:rPr>
              <w:t>الأمريكتان</w:t>
            </w:r>
          </w:p>
        </w:tc>
        <w:tc>
          <w:tcPr>
            <w:tcW w:w="1268" w:type="dxa"/>
          </w:tcPr>
          <w:p w:rsidR="00FA7687" w:rsidRDefault="00FA7687" w:rsidP="003A6989">
            <w:pPr>
              <w:pStyle w:val="StyleTabletextLeftLinespacingExactly11pt"/>
              <w:spacing w:before="20"/>
              <w:jc w:val="center"/>
              <w:rPr>
                <w:noProof/>
                <w:lang w:bidi="ar-EG"/>
              </w:rPr>
            </w:pPr>
            <w:r>
              <w:rPr>
                <w:noProof/>
                <w:lang w:bidi="ar-EG"/>
              </w:rPr>
              <w:t>10</w:t>
            </w:r>
          </w:p>
        </w:tc>
        <w:tc>
          <w:tcPr>
            <w:tcW w:w="1276" w:type="dxa"/>
          </w:tcPr>
          <w:p w:rsidR="00FA7687" w:rsidRDefault="00FA7687" w:rsidP="003A6989">
            <w:pPr>
              <w:pStyle w:val="StyleTabletextLeftLinespacingExactly11pt"/>
              <w:spacing w:before="20"/>
              <w:jc w:val="center"/>
              <w:rPr>
                <w:noProof/>
                <w:lang w:bidi="ar-EG"/>
              </w:rPr>
            </w:pPr>
            <w:r>
              <w:rPr>
                <w:noProof/>
                <w:lang w:bidi="ar-EG"/>
              </w:rPr>
              <w:t>10</w:t>
            </w:r>
          </w:p>
        </w:tc>
        <w:tc>
          <w:tcPr>
            <w:tcW w:w="1134" w:type="dxa"/>
          </w:tcPr>
          <w:p w:rsidR="00FA7687" w:rsidRPr="00BB44FF" w:rsidRDefault="00FA7687" w:rsidP="003A6989">
            <w:pPr>
              <w:pStyle w:val="StyleTabletextLeftLinespacingExactly11pt"/>
              <w:spacing w:before="20"/>
              <w:jc w:val="center"/>
              <w:rPr>
                <w:noProof/>
                <w:lang w:bidi="ar-EG"/>
              </w:rPr>
            </w:pPr>
            <w:r>
              <w:rPr>
                <w:noProof/>
                <w:lang w:bidi="ar-EG"/>
              </w:rPr>
              <w:t>0</w:t>
            </w:r>
          </w:p>
        </w:tc>
        <w:tc>
          <w:tcPr>
            <w:tcW w:w="708" w:type="dxa"/>
          </w:tcPr>
          <w:p w:rsidR="00FA7687" w:rsidRDefault="00FA7687" w:rsidP="003A6989">
            <w:pPr>
              <w:pStyle w:val="StyleTabletextLeftLinespacingExactly11pt"/>
              <w:spacing w:before="20"/>
              <w:jc w:val="center"/>
              <w:rPr>
                <w:noProof/>
                <w:lang w:bidi="ar-EG"/>
              </w:rPr>
            </w:pPr>
            <w:r>
              <w:rPr>
                <w:noProof/>
                <w:lang w:bidi="ar-EG"/>
              </w:rPr>
              <w:t>0</w:t>
            </w:r>
          </w:p>
        </w:tc>
        <w:tc>
          <w:tcPr>
            <w:tcW w:w="709" w:type="dxa"/>
          </w:tcPr>
          <w:p w:rsidR="00FA7687" w:rsidRDefault="00FA7687" w:rsidP="003A6989">
            <w:pPr>
              <w:pStyle w:val="StyleTabletextLeftLinespacingExactly11pt"/>
              <w:spacing w:before="20"/>
              <w:jc w:val="center"/>
              <w:rPr>
                <w:noProof/>
                <w:lang w:bidi="ar-EG"/>
              </w:rPr>
            </w:pPr>
            <w:r>
              <w:rPr>
                <w:noProof/>
                <w:lang w:bidi="ar-EG"/>
              </w:rPr>
              <w:t>0</w:t>
            </w:r>
          </w:p>
        </w:tc>
        <w:tc>
          <w:tcPr>
            <w:tcW w:w="708" w:type="dxa"/>
          </w:tcPr>
          <w:p w:rsidR="00FA7687" w:rsidRDefault="00FA7687" w:rsidP="003A6989">
            <w:pPr>
              <w:pStyle w:val="StyleTabletextLeftLinespacingExactly11pt"/>
              <w:spacing w:before="20"/>
              <w:jc w:val="center"/>
              <w:rPr>
                <w:noProof/>
                <w:lang w:bidi="ar-EG"/>
              </w:rPr>
            </w:pPr>
            <w:r>
              <w:rPr>
                <w:noProof/>
                <w:lang w:bidi="ar-EG"/>
              </w:rPr>
              <w:t>10</w:t>
            </w:r>
          </w:p>
        </w:tc>
        <w:tc>
          <w:tcPr>
            <w:tcW w:w="710" w:type="dxa"/>
          </w:tcPr>
          <w:p w:rsidR="00FA7687" w:rsidRDefault="00FA7687" w:rsidP="003A6989">
            <w:pPr>
              <w:pStyle w:val="StyleTabletextLeftLinespacingExactly11pt"/>
              <w:spacing w:before="20"/>
              <w:jc w:val="center"/>
              <w:rPr>
                <w:noProof/>
                <w:lang w:bidi="ar-EG"/>
              </w:rPr>
            </w:pPr>
            <w:r>
              <w:rPr>
                <w:noProof/>
                <w:lang w:bidi="ar-EG"/>
              </w:rPr>
              <w:t>0</w:t>
            </w:r>
          </w:p>
        </w:tc>
        <w:tc>
          <w:tcPr>
            <w:tcW w:w="567" w:type="dxa"/>
          </w:tcPr>
          <w:p w:rsidR="00FA7687" w:rsidRDefault="00FA7687" w:rsidP="003A6989">
            <w:pPr>
              <w:pStyle w:val="StyleTabletextLeftLinespacingExactly11pt"/>
              <w:spacing w:before="20"/>
              <w:jc w:val="center"/>
              <w:rPr>
                <w:noProof/>
                <w:lang w:bidi="ar-EG"/>
              </w:rPr>
            </w:pPr>
            <w:r>
              <w:rPr>
                <w:noProof/>
                <w:lang w:bidi="ar-EG"/>
              </w:rPr>
              <w:t>0</w:t>
            </w:r>
          </w:p>
        </w:tc>
        <w:tc>
          <w:tcPr>
            <w:tcW w:w="850" w:type="dxa"/>
          </w:tcPr>
          <w:p w:rsidR="00FA7687" w:rsidRDefault="00FA7687" w:rsidP="003A6989">
            <w:pPr>
              <w:pStyle w:val="StyleTabletextLeftLinespacingExactly11pt"/>
              <w:spacing w:before="20"/>
              <w:jc w:val="center"/>
              <w:rPr>
                <w:noProof/>
                <w:lang w:bidi="ar-EG"/>
              </w:rPr>
            </w:pPr>
            <w:r>
              <w:rPr>
                <w:noProof/>
                <w:lang w:bidi="ar-EG"/>
              </w:rPr>
              <w:t>0</w:t>
            </w:r>
          </w:p>
        </w:tc>
      </w:tr>
      <w:tr w:rsidR="00FA7687" w:rsidTr="00F6009E">
        <w:trPr>
          <w:jc w:val="center"/>
        </w:trPr>
        <w:tc>
          <w:tcPr>
            <w:tcW w:w="1693" w:type="dxa"/>
          </w:tcPr>
          <w:p w:rsidR="00FA7687" w:rsidRDefault="00FA7687" w:rsidP="00BB44FF">
            <w:pPr>
              <w:pStyle w:val="StyleTabletextLeftLinespacingExactly11pt"/>
              <w:spacing w:before="20"/>
              <w:rPr>
                <w:noProof/>
                <w:lang w:bidi="ar-EG"/>
              </w:rPr>
            </w:pPr>
            <w:r>
              <w:rPr>
                <w:noProof/>
                <w:rtl/>
                <w:lang w:bidi="ar-EG"/>
              </w:rPr>
              <w:t>الدول العربية</w:t>
            </w:r>
          </w:p>
        </w:tc>
        <w:tc>
          <w:tcPr>
            <w:tcW w:w="1268" w:type="dxa"/>
          </w:tcPr>
          <w:p w:rsidR="00FA7687" w:rsidRDefault="00FA7687" w:rsidP="003A6989">
            <w:pPr>
              <w:pStyle w:val="StyleTabletextLeftLinespacingExactly11pt"/>
              <w:spacing w:before="20"/>
              <w:jc w:val="center"/>
              <w:rPr>
                <w:noProof/>
                <w:lang w:bidi="ar-EG"/>
              </w:rPr>
            </w:pPr>
            <w:r>
              <w:rPr>
                <w:noProof/>
                <w:lang w:bidi="ar-EG"/>
              </w:rPr>
              <w:t>8</w:t>
            </w:r>
          </w:p>
        </w:tc>
        <w:tc>
          <w:tcPr>
            <w:tcW w:w="1276" w:type="dxa"/>
          </w:tcPr>
          <w:p w:rsidR="00FA7687" w:rsidRDefault="00FA7687" w:rsidP="003A6989">
            <w:pPr>
              <w:pStyle w:val="StyleTabletextLeftLinespacingExactly11pt"/>
              <w:spacing w:before="20"/>
              <w:jc w:val="center"/>
              <w:rPr>
                <w:noProof/>
                <w:lang w:bidi="ar-EG"/>
              </w:rPr>
            </w:pPr>
            <w:r>
              <w:rPr>
                <w:noProof/>
                <w:lang w:bidi="ar-EG"/>
              </w:rPr>
              <w:t>5</w:t>
            </w:r>
          </w:p>
        </w:tc>
        <w:tc>
          <w:tcPr>
            <w:tcW w:w="1134" w:type="dxa"/>
          </w:tcPr>
          <w:p w:rsidR="00FA7687" w:rsidRDefault="00FA7687" w:rsidP="003A6989">
            <w:pPr>
              <w:pStyle w:val="StyleTabletextLeftLinespacingExactly11pt"/>
              <w:spacing w:before="20"/>
              <w:jc w:val="center"/>
              <w:rPr>
                <w:noProof/>
                <w:lang w:bidi="ar-EG"/>
              </w:rPr>
            </w:pPr>
            <w:r>
              <w:rPr>
                <w:noProof/>
                <w:lang w:bidi="ar-EG"/>
              </w:rPr>
              <w:t>3</w:t>
            </w:r>
          </w:p>
        </w:tc>
        <w:tc>
          <w:tcPr>
            <w:tcW w:w="708" w:type="dxa"/>
          </w:tcPr>
          <w:p w:rsidR="00FA7687" w:rsidRDefault="00FA7687" w:rsidP="003A6989">
            <w:pPr>
              <w:pStyle w:val="StyleTabletextLeftLinespacingExactly11pt"/>
              <w:spacing w:before="20"/>
              <w:jc w:val="center"/>
              <w:rPr>
                <w:noProof/>
                <w:lang w:bidi="ar-EG"/>
              </w:rPr>
            </w:pPr>
            <w:r>
              <w:rPr>
                <w:noProof/>
                <w:lang w:bidi="ar-EG"/>
              </w:rPr>
              <w:t>0</w:t>
            </w:r>
          </w:p>
        </w:tc>
        <w:tc>
          <w:tcPr>
            <w:tcW w:w="709" w:type="dxa"/>
          </w:tcPr>
          <w:p w:rsidR="00FA7687" w:rsidRDefault="00FA7687" w:rsidP="003A6989">
            <w:pPr>
              <w:pStyle w:val="StyleTabletextLeftLinespacingExactly11pt"/>
              <w:spacing w:before="20"/>
              <w:jc w:val="center"/>
              <w:rPr>
                <w:noProof/>
                <w:lang w:bidi="ar-EG"/>
              </w:rPr>
            </w:pPr>
            <w:r>
              <w:rPr>
                <w:noProof/>
                <w:lang w:bidi="ar-EG"/>
              </w:rPr>
              <w:t>0</w:t>
            </w:r>
          </w:p>
        </w:tc>
        <w:tc>
          <w:tcPr>
            <w:tcW w:w="708" w:type="dxa"/>
          </w:tcPr>
          <w:p w:rsidR="00FA7687" w:rsidRDefault="00FA7687" w:rsidP="003A6989">
            <w:pPr>
              <w:pStyle w:val="StyleTabletextLeftLinespacingExactly11pt"/>
              <w:spacing w:before="20"/>
              <w:jc w:val="center"/>
              <w:rPr>
                <w:noProof/>
                <w:lang w:bidi="ar-EG"/>
              </w:rPr>
            </w:pPr>
            <w:r>
              <w:rPr>
                <w:noProof/>
                <w:lang w:bidi="ar-EG"/>
              </w:rPr>
              <w:t>4</w:t>
            </w:r>
          </w:p>
        </w:tc>
        <w:tc>
          <w:tcPr>
            <w:tcW w:w="710" w:type="dxa"/>
          </w:tcPr>
          <w:p w:rsidR="00FA7687" w:rsidRDefault="00FA7687" w:rsidP="003A6989">
            <w:pPr>
              <w:pStyle w:val="StyleTabletextLeftLinespacingExactly11pt"/>
              <w:spacing w:before="20"/>
              <w:jc w:val="center"/>
              <w:rPr>
                <w:noProof/>
                <w:lang w:bidi="ar-EG"/>
              </w:rPr>
            </w:pPr>
            <w:r>
              <w:rPr>
                <w:noProof/>
                <w:lang w:bidi="ar-EG"/>
              </w:rPr>
              <w:t>3</w:t>
            </w:r>
          </w:p>
        </w:tc>
        <w:tc>
          <w:tcPr>
            <w:tcW w:w="567" w:type="dxa"/>
          </w:tcPr>
          <w:p w:rsidR="00FA7687" w:rsidRDefault="00FA7687" w:rsidP="003A6989">
            <w:pPr>
              <w:pStyle w:val="StyleTabletextLeftLinespacingExactly11pt"/>
              <w:spacing w:before="20"/>
              <w:jc w:val="center"/>
              <w:rPr>
                <w:noProof/>
                <w:lang w:bidi="ar-EG"/>
              </w:rPr>
            </w:pPr>
            <w:r>
              <w:rPr>
                <w:noProof/>
                <w:lang w:bidi="ar-EG"/>
              </w:rPr>
              <w:t>1</w:t>
            </w:r>
          </w:p>
        </w:tc>
        <w:tc>
          <w:tcPr>
            <w:tcW w:w="850" w:type="dxa"/>
          </w:tcPr>
          <w:p w:rsidR="00FA7687" w:rsidRDefault="00FA7687" w:rsidP="003A6989">
            <w:pPr>
              <w:pStyle w:val="StyleTabletextLeftLinespacingExactly11pt"/>
              <w:spacing w:before="20"/>
              <w:jc w:val="center"/>
              <w:rPr>
                <w:noProof/>
                <w:lang w:bidi="ar-EG"/>
              </w:rPr>
            </w:pPr>
            <w:r>
              <w:rPr>
                <w:noProof/>
                <w:lang w:bidi="ar-EG"/>
              </w:rPr>
              <w:t>0</w:t>
            </w:r>
          </w:p>
        </w:tc>
      </w:tr>
      <w:tr w:rsidR="00FA7687" w:rsidTr="00F6009E">
        <w:trPr>
          <w:jc w:val="center"/>
        </w:trPr>
        <w:tc>
          <w:tcPr>
            <w:tcW w:w="1693" w:type="dxa"/>
          </w:tcPr>
          <w:p w:rsidR="00FA7687" w:rsidRDefault="00FA7687" w:rsidP="00BB44FF">
            <w:pPr>
              <w:pStyle w:val="StyleTabletextLeftLinespacingExactly11pt"/>
              <w:spacing w:before="20"/>
              <w:rPr>
                <w:noProof/>
                <w:lang w:bidi="ar-EG"/>
              </w:rPr>
            </w:pPr>
            <w:r>
              <w:rPr>
                <w:noProof/>
                <w:rtl/>
                <w:lang w:bidi="ar-EG"/>
              </w:rPr>
              <w:t>آسيا والمحيط الهادئ</w:t>
            </w:r>
          </w:p>
        </w:tc>
        <w:tc>
          <w:tcPr>
            <w:tcW w:w="1268" w:type="dxa"/>
          </w:tcPr>
          <w:p w:rsidR="00FA7687" w:rsidRDefault="00FA7687" w:rsidP="003A6989">
            <w:pPr>
              <w:pStyle w:val="StyleTabletextLeftLinespacingExactly11pt"/>
              <w:spacing w:before="20"/>
              <w:jc w:val="center"/>
              <w:rPr>
                <w:noProof/>
                <w:lang w:bidi="ar-EG"/>
              </w:rPr>
            </w:pPr>
            <w:r>
              <w:rPr>
                <w:noProof/>
                <w:lang w:bidi="ar-EG"/>
              </w:rPr>
              <w:t>9</w:t>
            </w:r>
          </w:p>
        </w:tc>
        <w:tc>
          <w:tcPr>
            <w:tcW w:w="1276" w:type="dxa"/>
          </w:tcPr>
          <w:p w:rsidR="00FA7687" w:rsidRDefault="00FA7687" w:rsidP="003A6989">
            <w:pPr>
              <w:pStyle w:val="StyleTabletextLeftLinespacingExactly11pt"/>
              <w:spacing w:before="20"/>
              <w:jc w:val="center"/>
              <w:rPr>
                <w:noProof/>
                <w:lang w:bidi="ar-EG"/>
              </w:rPr>
            </w:pPr>
            <w:r>
              <w:rPr>
                <w:noProof/>
                <w:lang w:bidi="ar-EG"/>
              </w:rPr>
              <w:t>1</w:t>
            </w:r>
          </w:p>
        </w:tc>
        <w:tc>
          <w:tcPr>
            <w:tcW w:w="1134" w:type="dxa"/>
          </w:tcPr>
          <w:p w:rsidR="00FA7687" w:rsidRDefault="00FA7687" w:rsidP="003A6989">
            <w:pPr>
              <w:pStyle w:val="StyleTabletextLeftLinespacingExactly11pt"/>
              <w:spacing w:before="20"/>
              <w:jc w:val="center"/>
              <w:rPr>
                <w:noProof/>
                <w:lang w:bidi="ar-EG"/>
              </w:rPr>
            </w:pPr>
            <w:r>
              <w:rPr>
                <w:noProof/>
                <w:lang w:bidi="ar-EG"/>
              </w:rPr>
              <w:t>8</w:t>
            </w:r>
          </w:p>
        </w:tc>
        <w:tc>
          <w:tcPr>
            <w:tcW w:w="708" w:type="dxa"/>
          </w:tcPr>
          <w:p w:rsidR="00FA7687" w:rsidRDefault="00FA7687" w:rsidP="003A6989">
            <w:pPr>
              <w:pStyle w:val="StyleTabletextLeftLinespacingExactly11pt"/>
              <w:spacing w:before="20"/>
              <w:jc w:val="center"/>
              <w:rPr>
                <w:noProof/>
                <w:lang w:bidi="ar-EG"/>
              </w:rPr>
            </w:pPr>
            <w:r>
              <w:rPr>
                <w:noProof/>
                <w:lang w:bidi="ar-EG"/>
              </w:rPr>
              <w:t>0</w:t>
            </w:r>
          </w:p>
        </w:tc>
        <w:tc>
          <w:tcPr>
            <w:tcW w:w="709" w:type="dxa"/>
          </w:tcPr>
          <w:p w:rsidR="00FA7687" w:rsidRDefault="00FA7687" w:rsidP="003A6989">
            <w:pPr>
              <w:pStyle w:val="StyleTabletextLeftLinespacingExactly11pt"/>
              <w:spacing w:before="20"/>
              <w:jc w:val="center"/>
              <w:rPr>
                <w:noProof/>
                <w:lang w:bidi="ar-EG"/>
              </w:rPr>
            </w:pPr>
            <w:r>
              <w:rPr>
                <w:noProof/>
                <w:lang w:bidi="ar-EG"/>
              </w:rPr>
              <w:t>0</w:t>
            </w:r>
          </w:p>
        </w:tc>
        <w:tc>
          <w:tcPr>
            <w:tcW w:w="708" w:type="dxa"/>
          </w:tcPr>
          <w:p w:rsidR="00FA7687" w:rsidRDefault="00FA7687" w:rsidP="003A6989">
            <w:pPr>
              <w:pStyle w:val="StyleTabletextLeftLinespacingExactly11pt"/>
              <w:spacing w:before="20"/>
              <w:jc w:val="center"/>
              <w:rPr>
                <w:noProof/>
                <w:lang w:bidi="ar-EG"/>
              </w:rPr>
            </w:pPr>
            <w:r>
              <w:rPr>
                <w:noProof/>
                <w:lang w:bidi="ar-EG"/>
              </w:rPr>
              <w:t>1</w:t>
            </w:r>
          </w:p>
        </w:tc>
        <w:tc>
          <w:tcPr>
            <w:tcW w:w="710" w:type="dxa"/>
          </w:tcPr>
          <w:p w:rsidR="00FA7687" w:rsidRDefault="00FA7687" w:rsidP="003A6989">
            <w:pPr>
              <w:pStyle w:val="StyleTabletextLeftLinespacingExactly11pt"/>
              <w:spacing w:before="20"/>
              <w:jc w:val="center"/>
              <w:rPr>
                <w:noProof/>
                <w:lang w:bidi="ar-EG"/>
              </w:rPr>
            </w:pPr>
            <w:r>
              <w:rPr>
                <w:noProof/>
                <w:lang w:bidi="ar-EG"/>
              </w:rPr>
              <w:t>6</w:t>
            </w:r>
          </w:p>
        </w:tc>
        <w:tc>
          <w:tcPr>
            <w:tcW w:w="567" w:type="dxa"/>
          </w:tcPr>
          <w:p w:rsidR="00FA7687" w:rsidRDefault="00FA7687" w:rsidP="003A6989">
            <w:pPr>
              <w:pStyle w:val="StyleTabletextLeftLinespacingExactly11pt"/>
              <w:spacing w:before="20"/>
              <w:jc w:val="center"/>
              <w:rPr>
                <w:noProof/>
                <w:lang w:bidi="ar-EG"/>
              </w:rPr>
            </w:pPr>
            <w:r>
              <w:rPr>
                <w:noProof/>
                <w:lang w:bidi="ar-EG"/>
              </w:rPr>
              <w:t>0</w:t>
            </w:r>
          </w:p>
        </w:tc>
        <w:tc>
          <w:tcPr>
            <w:tcW w:w="850" w:type="dxa"/>
          </w:tcPr>
          <w:p w:rsidR="00FA7687" w:rsidRDefault="00FA7687" w:rsidP="003A6989">
            <w:pPr>
              <w:pStyle w:val="StyleTabletextLeftLinespacingExactly11pt"/>
              <w:spacing w:before="20"/>
              <w:jc w:val="center"/>
              <w:rPr>
                <w:noProof/>
                <w:lang w:bidi="ar-EG"/>
              </w:rPr>
            </w:pPr>
            <w:r>
              <w:rPr>
                <w:noProof/>
                <w:lang w:bidi="ar-EG"/>
              </w:rPr>
              <w:t>2</w:t>
            </w:r>
          </w:p>
        </w:tc>
      </w:tr>
      <w:tr w:rsidR="00FA7687" w:rsidTr="00F6009E">
        <w:trPr>
          <w:jc w:val="center"/>
        </w:trPr>
        <w:tc>
          <w:tcPr>
            <w:tcW w:w="1693" w:type="dxa"/>
          </w:tcPr>
          <w:p w:rsidR="00FA7687" w:rsidRDefault="00FA7687" w:rsidP="00BB44FF">
            <w:pPr>
              <w:pStyle w:val="StyleTabletextLeftLinespacingExactly11pt"/>
              <w:spacing w:before="20"/>
              <w:rPr>
                <w:noProof/>
                <w:lang w:bidi="ar-EG"/>
              </w:rPr>
            </w:pPr>
            <w:r>
              <w:rPr>
                <w:noProof/>
                <w:rtl/>
                <w:lang w:bidi="ar-EG"/>
              </w:rPr>
              <w:t>أوروبا وكومنولث الدول المستقلة</w:t>
            </w:r>
          </w:p>
        </w:tc>
        <w:tc>
          <w:tcPr>
            <w:tcW w:w="1268" w:type="dxa"/>
          </w:tcPr>
          <w:p w:rsidR="00FA7687" w:rsidRDefault="00FA7687" w:rsidP="003A6989">
            <w:pPr>
              <w:pStyle w:val="StyleTabletextLeftLinespacingExactly11pt"/>
              <w:spacing w:before="20"/>
              <w:jc w:val="center"/>
              <w:rPr>
                <w:noProof/>
                <w:lang w:bidi="ar-EG"/>
              </w:rPr>
            </w:pPr>
            <w:r>
              <w:rPr>
                <w:noProof/>
                <w:lang w:bidi="ar-EG"/>
              </w:rPr>
              <w:t>27</w:t>
            </w:r>
          </w:p>
        </w:tc>
        <w:tc>
          <w:tcPr>
            <w:tcW w:w="1276" w:type="dxa"/>
          </w:tcPr>
          <w:p w:rsidR="00FA7687" w:rsidRPr="00BB44FF" w:rsidRDefault="00FA7687" w:rsidP="003A6989">
            <w:pPr>
              <w:pStyle w:val="StyleTabletextLeftLinespacingExactly11pt"/>
              <w:spacing w:before="20"/>
              <w:jc w:val="center"/>
              <w:rPr>
                <w:noProof/>
                <w:lang w:bidi="ar-EG"/>
              </w:rPr>
            </w:pPr>
            <w:r>
              <w:rPr>
                <w:noProof/>
                <w:lang w:bidi="ar-EG"/>
              </w:rPr>
              <w:t>20</w:t>
            </w:r>
          </w:p>
        </w:tc>
        <w:tc>
          <w:tcPr>
            <w:tcW w:w="1134" w:type="dxa"/>
          </w:tcPr>
          <w:p w:rsidR="00FA7687" w:rsidRPr="00BB44FF" w:rsidRDefault="00FA7687" w:rsidP="003A6989">
            <w:pPr>
              <w:pStyle w:val="StyleTabletextLeftLinespacingExactly11pt"/>
              <w:spacing w:before="20"/>
              <w:jc w:val="center"/>
              <w:rPr>
                <w:noProof/>
                <w:lang w:bidi="ar-EG"/>
              </w:rPr>
            </w:pPr>
            <w:r>
              <w:rPr>
                <w:noProof/>
                <w:lang w:bidi="ar-EG"/>
              </w:rPr>
              <w:t>7</w:t>
            </w:r>
          </w:p>
        </w:tc>
        <w:tc>
          <w:tcPr>
            <w:tcW w:w="708" w:type="dxa"/>
          </w:tcPr>
          <w:p w:rsidR="00FA7687" w:rsidRDefault="00FA7687" w:rsidP="003A6989">
            <w:pPr>
              <w:pStyle w:val="StyleTabletextLeftLinespacingExactly11pt"/>
              <w:spacing w:before="20"/>
              <w:jc w:val="center"/>
              <w:rPr>
                <w:noProof/>
                <w:lang w:bidi="ar-EG"/>
              </w:rPr>
            </w:pPr>
            <w:r>
              <w:rPr>
                <w:noProof/>
                <w:lang w:bidi="ar-EG"/>
              </w:rPr>
              <w:t>7</w:t>
            </w:r>
          </w:p>
        </w:tc>
        <w:tc>
          <w:tcPr>
            <w:tcW w:w="709" w:type="dxa"/>
          </w:tcPr>
          <w:p w:rsidR="00FA7687" w:rsidRDefault="00FA7687" w:rsidP="003A6989">
            <w:pPr>
              <w:pStyle w:val="StyleTabletextLeftLinespacingExactly11pt"/>
              <w:spacing w:before="20"/>
              <w:jc w:val="center"/>
              <w:rPr>
                <w:noProof/>
                <w:lang w:bidi="ar-EG"/>
              </w:rPr>
            </w:pPr>
            <w:r>
              <w:rPr>
                <w:noProof/>
                <w:lang w:bidi="ar-EG"/>
              </w:rPr>
              <w:t>5</w:t>
            </w:r>
          </w:p>
        </w:tc>
        <w:tc>
          <w:tcPr>
            <w:tcW w:w="708" w:type="dxa"/>
          </w:tcPr>
          <w:p w:rsidR="00FA7687" w:rsidRDefault="00FA7687" w:rsidP="003A6989">
            <w:pPr>
              <w:pStyle w:val="StyleTabletextLeftLinespacingExactly11pt"/>
              <w:spacing w:before="20"/>
              <w:jc w:val="center"/>
              <w:rPr>
                <w:noProof/>
                <w:lang w:bidi="ar-EG"/>
              </w:rPr>
            </w:pPr>
            <w:r>
              <w:rPr>
                <w:noProof/>
                <w:lang w:bidi="ar-EG"/>
              </w:rPr>
              <w:t>13</w:t>
            </w:r>
          </w:p>
        </w:tc>
        <w:tc>
          <w:tcPr>
            <w:tcW w:w="710" w:type="dxa"/>
          </w:tcPr>
          <w:p w:rsidR="00FA7687" w:rsidRDefault="00FA7687" w:rsidP="003A6989">
            <w:pPr>
              <w:pStyle w:val="StyleTabletextLeftLinespacingExactly11pt"/>
              <w:spacing w:before="20"/>
              <w:jc w:val="center"/>
              <w:rPr>
                <w:noProof/>
                <w:lang w:bidi="ar-EG"/>
              </w:rPr>
            </w:pPr>
            <w:r>
              <w:rPr>
                <w:noProof/>
                <w:lang w:bidi="ar-EG"/>
              </w:rPr>
              <w:t>2</w:t>
            </w:r>
          </w:p>
        </w:tc>
        <w:tc>
          <w:tcPr>
            <w:tcW w:w="567" w:type="dxa"/>
          </w:tcPr>
          <w:p w:rsidR="00FA7687" w:rsidRDefault="00FA7687" w:rsidP="003A6989">
            <w:pPr>
              <w:pStyle w:val="StyleTabletextLeftLinespacingExactly11pt"/>
              <w:spacing w:before="20"/>
              <w:jc w:val="center"/>
              <w:rPr>
                <w:noProof/>
                <w:lang w:bidi="ar-EG"/>
              </w:rPr>
            </w:pPr>
            <w:r>
              <w:rPr>
                <w:noProof/>
                <w:lang w:bidi="ar-EG"/>
              </w:rPr>
              <w:t>0</w:t>
            </w:r>
          </w:p>
        </w:tc>
        <w:tc>
          <w:tcPr>
            <w:tcW w:w="850" w:type="dxa"/>
          </w:tcPr>
          <w:p w:rsidR="00FA7687" w:rsidRDefault="00FA7687" w:rsidP="003A6989">
            <w:pPr>
              <w:pStyle w:val="StyleTabletextLeftLinespacingExactly11pt"/>
              <w:spacing w:before="20"/>
              <w:jc w:val="center"/>
              <w:rPr>
                <w:noProof/>
                <w:lang w:bidi="ar-EG"/>
              </w:rPr>
            </w:pPr>
            <w:r>
              <w:rPr>
                <w:noProof/>
                <w:lang w:bidi="ar-EG"/>
              </w:rPr>
              <w:t>0</w:t>
            </w:r>
          </w:p>
        </w:tc>
      </w:tr>
      <w:tr w:rsidR="00FA7687" w:rsidTr="00F6009E">
        <w:trPr>
          <w:jc w:val="center"/>
        </w:trPr>
        <w:tc>
          <w:tcPr>
            <w:tcW w:w="1693" w:type="dxa"/>
          </w:tcPr>
          <w:p w:rsidR="00FA7687" w:rsidRPr="003A6989" w:rsidRDefault="00FA7687" w:rsidP="00BB44FF">
            <w:pPr>
              <w:pStyle w:val="StyleTabletextLeftLinespacingExactly11pt"/>
              <w:spacing w:before="20"/>
              <w:rPr>
                <w:b/>
                <w:bCs/>
                <w:noProof/>
                <w:lang w:bidi="ar-EG"/>
              </w:rPr>
            </w:pPr>
            <w:r w:rsidRPr="003A6989">
              <w:rPr>
                <w:b/>
                <w:bCs/>
                <w:noProof/>
                <w:rtl/>
                <w:lang w:bidi="ar-EG"/>
              </w:rPr>
              <w:t>المجموع</w:t>
            </w:r>
          </w:p>
        </w:tc>
        <w:tc>
          <w:tcPr>
            <w:tcW w:w="1268" w:type="dxa"/>
          </w:tcPr>
          <w:p w:rsidR="00FA7687" w:rsidRDefault="007A2784" w:rsidP="003A6989">
            <w:pPr>
              <w:pStyle w:val="StyleTabletextLeftLinespacingExactly11pt"/>
              <w:spacing w:before="20"/>
              <w:jc w:val="center"/>
              <w:rPr>
                <w:noProof/>
                <w:rtl/>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70</w:t>
            </w:r>
            <w:r>
              <w:rPr>
                <w:noProof/>
                <w:lang w:bidi="ar-EG"/>
              </w:rPr>
              <w:fldChar w:fldCharType="end"/>
            </w:r>
          </w:p>
        </w:tc>
        <w:tc>
          <w:tcPr>
            <w:tcW w:w="1276" w:type="dxa"/>
          </w:tcPr>
          <w:p w:rsidR="00FA7687" w:rsidRPr="00BB44FF" w:rsidRDefault="007A2784" w:rsidP="003A698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50</w:t>
            </w:r>
            <w:r>
              <w:rPr>
                <w:noProof/>
                <w:lang w:bidi="ar-EG"/>
              </w:rPr>
              <w:fldChar w:fldCharType="end"/>
            </w:r>
          </w:p>
        </w:tc>
        <w:tc>
          <w:tcPr>
            <w:tcW w:w="1134" w:type="dxa"/>
          </w:tcPr>
          <w:p w:rsidR="00FA7687" w:rsidRDefault="007A2784" w:rsidP="003A698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20</w:t>
            </w:r>
            <w:r>
              <w:rPr>
                <w:noProof/>
                <w:lang w:bidi="ar-EG"/>
              </w:rPr>
              <w:fldChar w:fldCharType="end"/>
            </w:r>
          </w:p>
        </w:tc>
        <w:tc>
          <w:tcPr>
            <w:tcW w:w="708" w:type="dxa"/>
          </w:tcPr>
          <w:p w:rsidR="00FA7687" w:rsidRDefault="007A2784" w:rsidP="003A698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7</w:t>
            </w:r>
            <w:r>
              <w:rPr>
                <w:noProof/>
                <w:lang w:bidi="ar-EG"/>
              </w:rPr>
              <w:fldChar w:fldCharType="end"/>
            </w:r>
          </w:p>
        </w:tc>
        <w:tc>
          <w:tcPr>
            <w:tcW w:w="709" w:type="dxa"/>
          </w:tcPr>
          <w:p w:rsidR="00FA7687" w:rsidRDefault="00FA7687" w:rsidP="003A6989">
            <w:pPr>
              <w:pStyle w:val="StyleTabletextLeftLinespacingExactly11pt"/>
              <w:spacing w:before="20"/>
              <w:jc w:val="center"/>
              <w:rPr>
                <w:noProof/>
                <w:lang w:bidi="ar-EG"/>
              </w:rPr>
            </w:pPr>
            <w:r>
              <w:rPr>
                <w:noProof/>
                <w:lang w:bidi="ar-EG"/>
              </w:rPr>
              <w:t>5</w:t>
            </w:r>
          </w:p>
        </w:tc>
        <w:tc>
          <w:tcPr>
            <w:tcW w:w="708" w:type="dxa"/>
          </w:tcPr>
          <w:p w:rsidR="00FA7687" w:rsidRDefault="00FA7687" w:rsidP="003A6989">
            <w:pPr>
              <w:pStyle w:val="StyleTabletextLeftLinespacingExactly11pt"/>
              <w:spacing w:before="20"/>
              <w:jc w:val="center"/>
              <w:rPr>
                <w:noProof/>
                <w:lang w:bidi="ar-EG"/>
              </w:rPr>
            </w:pPr>
            <w:r>
              <w:rPr>
                <w:noProof/>
                <w:lang w:bidi="ar-EG"/>
              </w:rPr>
              <w:t>31</w:t>
            </w:r>
          </w:p>
        </w:tc>
        <w:tc>
          <w:tcPr>
            <w:tcW w:w="710" w:type="dxa"/>
          </w:tcPr>
          <w:p w:rsidR="00FA7687" w:rsidRDefault="00FA7687" w:rsidP="003A6989">
            <w:pPr>
              <w:pStyle w:val="StyleTabletextLeftLinespacingExactly11pt"/>
              <w:spacing w:before="20"/>
              <w:jc w:val="center"/>
              <w:rPr>
                <w:noProof/>
                <w:lang w:bidi="ar-EG"/>
              </w:rPr>
            </w:pPr>
            <w:r>
              <w:rPr>
                <w:noProof/>
                <w:lang w:bidi="ar-EG"/>
              </w:rPr>
              <w:t>12</w:t>
            </w:r>
          </w:p>
        </w:tc>
        <w:tc>
          <w:tcPr>
            <w:tcW w:w="567" w:type="dxa"/>
          </w:tcPr>
          <w:p w:rsidR="00FA7687" w:rsidRDefault="00FA7687" w:rsidP="003A6989">
            <w:pPr>
              <w:pStyle w:val="StyleTabletextLeftLinespacingExactly11pt"/>
              <w:spacing w:before="20"/>
              <w:jc w:val="center"/>
              <w:rPr>
                <w:noProof/>
                <w:lang w:bidi="ar-EG"/>
              </w:rPr>
            </w:pPr>
            <w:r>
              <w:rPr>
                <w:noProof/>
                <w:lang w:bidi="ar-EG"/>
              </w:rPr>
              <w:t>12</w:t>
            </w:r>
          </w:p>
        </w:tc>
        <w:tc>
          <w:tcPr>
            <w:tcW w:w="850" w:type="dxa"/>
          </w:tcPr>
          <w:p w:rsidR="00FA7687" w:rsidRDefault="00FA7687" w:rsidP="003A6989">
            <w:pPr>
              <w:pStyle w:val="StyleTabletextLeftLinespacingExactly11pt"/>
              <w:spacing w:before="20"/>
              <w:jc w:val="center"/>
              <w:rPr>
                <w:noProof/>
                <w:lang w:bidi="ar-EG"/>
              </w:rPr>
            </w:pPr>
            <w:r>
              <w:rPr>
                <w:noProof/>
                <w:lang w:bidi="ar-EG"/>
              </w:rPr>
              <w:t>3</w:t>
            </w:r>
          </w:p>
        </w:tc>
      </w:tr>
    </w:tbl>
    <w:p w:rsidR="003814EB" w:rsidRDefault="003814EB" w:rsidP="003814EB">
      <w:pPr>
        <w:pStyle w:val="Headingb"/>
        <w:keepNext w:val="0"/>
        <w:pBdr>
          <w:bottom w:val="single" w:sz="18" w:space="1" w:color="auto"/>
        </w:pBdr>
        <w:spacing w:before="0"/>
        <w:rPr>
          <w:noProof/>
          <w:rtl/>
          <w:lang w:val="en-US" w:bidi="ar-EG"/>
        </w:rPr>
      </w:pPr>
    </w:p>
    <w:p w:rsidR="003814EB" w:rsidRDefault="003814EB">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194082">
      <w:pPr>
        <w:pStyle w:val="Headingb"/>
        <w:keepNext w:val="0"/>
        <w:spacing w:before="0"/>
        <w:rPr>
          <w:noProof/>
          <w:rtl/>
          <w:lang w:val="en-US" w:bidi="ar-EG"/>
        </w:rPr>
      </w:pPr>
      <w:r>
        <w:rPr>
          <w:noProof/>
          <w:rtl/>
          <w:lang w:val="en-US" w:bidi="ar-EG"/>
        </w:rPr>
        <w:lastRenderedPageBreak/>
        <w:t xml:space="preserve">السؤال </w:t>
      </w:r>
      <w:r>
        <w:rPr>
          <w:noProof/>
          <w:lang w:val="en-US" w:bidi="ar-EG"/>
        </w:rPr>
        <w:t>4</w:t>
      </w:r>
      <w:r>
        <w:rPr>
          <w:noProof/>
          <w:rtl/>
          <w:lang w:val="en-US" w:bidi="ar-EG"/>
        </w:rPr>
        <w:t xml:space="preserve"> - هل تتوفر في بلدكم نظم وإجراءات تتعلق بإدارة الطيف (خدمات اتصالات راديوية، ضرورة الحصول على ترخيص من أجل استعمال الترددات، إلخ.) وهل يمكن للعموم الاطلاع عليها؟  نعم __ لا __</w:t>
      </w:r>
    </w:p>
    <w:p w:rsidR="00786997" w:rsidRDefault="00786997" w:rsidP="00786997">
      <w:pPr>
        <w:pBdr>
          <w:top w:val="single" w:sz="18" w:space="1" w:color="auto"/>
        </w:pBdr>
        <w:spacing w:before="0" w:line="120" w:lineRule="auto"/>
        <w:rPr>
          <w:noProof/>
          <w:rtl/>
          <w:lang w:val="en-US" w:bidi="ar-EG"/>
        </w:rPr>
      </w:pPr>
    </w:p>
    <w:p w:rsidR="00FA7687" w:rsidRPr="00786997" w:rsidRDefault="00FA7687" w:rsidP="000B6D70">
      <w:pPr>
        <w:spacing w:before="0"/>
        <w:rPr>
          <w:b/>
          <w:bCs/>
          <w:noProof/>
          <w:rtl/>
          <w:lang w:val="en-US" w:bidi="ar-EG"/>
        </w:rPr>
      </w:pPr>
      <w:r w:rsidRPr="00786997">
        <w:rPr>
          <w:rFonts w:hint="cs"/>
          <w:b/>
          <w:bCs/>
          <w:noProof/>
          <w:rtl/>
          <w:lang w:val="en-US" w:bidi="ar-EG"/>
        </w:rPr>
        <w:t xml:space="preserve">الجدول </w:t>
      </w:r>
      <w:r w:rsidRPr="00786997">
        <w:rPr>
          <w:b/>
          <w:bCs/>
          <w:noProof/>
          <w:lang w:val="en-US" w:bidi="ar-EG"/>
        </w:rPr>
        <w:t>4</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4"/>
        <w:gridCol w:w="1286"/>
        <w:gridCol w:w="1142"/>
        <w:gridCol w:w="1142"/>
        <w:gridCol w:w="571"/>
        <w:gridCol w:w="713"/>
        <w:gridCol w:w="857"/>
        <w:gridCol w:w="724"/>
        <w:gridCol w:w="703"/>
        <w:gridCol w:w="857"/>
      </w:tblGrid>
      <w:tr w:rsidR="00FA7687" w:rsidRPr="00012742" w:rsidTr="00786997">
        <w:trPr>
          <w:trHeight w:val="276"/>
          <w:jc w:val="center"/>
        </w:trPr>
        <w:tc>
          <w:tcPr>
            <w:tcW w:w="1644" w:type="dxa"/>
            <w:vMerge w:val="restart"/>
            <w:vAlign w:val="center"/>
          </w:tcPr>
          <w:p w:rsidR="00FA7687" w:rsidRPr="006E522F" w:rsidRDefault="00FA7687" w:rsidP="00BB44FF">
            <w:pPr>
              <w:pStyle w:val="StyleTableheadLinespacingExactly15pt"/>
              <w:rPr>
                <w:noProof/>
              </w:rPr>
            </w:pPr>
            <w:r>
              <w:rPr>
                <w:noProof/>
                <w:rtl/>
              </w:rPr>
              <w:t>المنطقة</w:t>
            </w:r>
          </w:p>
        </w:tc>
        <w:tc>
          <w:tcPr>
            <w:tcW w:w="1286" w:type="dxa"/>
            <w:vMerge w:val="restart"/>
            <w:vAlign w:val="center"/>
          </w:tcPr>
          <w:p w:rsidR="00FA7687" w:rsidRPr="006E522F" w:rsidRDefault="00FA7687" w:rsidP="00BB44FF">
            <w:pPr>
              <w:pStyle w:val="StyleTableheadLinespacingExactly15pt"/>
              <w:rPr>
                <w:noProof/>
              </w:rPr>
            </w:pPr>
            <w:r>
              <w:rPr>
                <w:noProof/>
                <w:rtl/>
              </w:rPr>
              <w:t>عدد الردود المستلمة</w:t>
            </w:r>
          </w:p>
        </w:tc>
        <w:tc>
          <w:tcPr>
            <w:tcW w:w="1142" w:type="dxa"/>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1142" w:type="dxa"/>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4425" w:type="dxa"/>
            <w:gridSpan w:val="6"/>
          </w:tcPr>
          <w:p w:rsidR="00FA7687" w:rsidRPr="00BB44FF" w:rsidRDefault="00FA7687" w:rsidP="00BB44FF">
            <w:pPr>
              <w:pStyle w:val="StyleTableheadLinespacingExactly15pt"/>
              <w:rPr>
                <w:noProof/>
              </w:rPr>
            </w:pPr>
            <w:r>
              <w:rPr>
                <w:noProof/>
                <w:rtl/>
              </w:rPr>
              <w:t>الردود بحسب مستوى التنمية</w:t>
            </w:r>
          </w:p>
        </w:tc>
      </w:tr>
      <w:tr w:rsidR="00FA7687" w:rsidTr="00786997">
        <w:trPr>
          <w:jc w:val="center"/>
        </w:trPr>
        <w:tc>
          <w:tcPr>
            <w:tcW w:w="1644" w:type="dxa"/>
            <w:vMerge/>
          </w:tcPr>
          <w:p w:rsidR="00FA7687" w:rsidRPr="00BB44FF" w:rsidRDefault="00FA7687" w:rsidP="00BB44FF">
            <w:pPr>
              <w:pStyle w:val="StyleTableheadLinespacingExactly15pt"/>
              <w:rPr>
                <w:noProof/>
              </w:rPr>
            </w:pPr>
          </w:p>
        </w:tc>
        <w:tc>
          <w:tcPr>
            <w:tcW w:w="1286" w:type="dxa"/>
            <w:vMerge/>
          </w:tcPr>
          <w:p w:rsidR="00FA7687" w:rsidRPr="00BB44FF" w:rsidRDefault="00FA7687" w:rsidP="00BB44FF">
            <w:pPr>
              <w:pStyle w:val="StyleTableheadLinespacingExactly15pt"/>
              <w:rPr>
                <w:noProof/>
              </w:rPr>
            </w:pPr>
          </w:p>
        </w:tc>
        <w:tc>
          <w:tcPr>
            <w:tcW w:w="1142" w:type="dxa"/>
            <w:vMerge/>
          </w:tcPr>
          <w:p w:rsidR="00FA7687" w:rsidRPr="00BB44FF" w:rsidRDefault="00FA7687" w:rsidP="00BB44FF">
            <w:pPr>
              <w:pStyle w:val="StyleTableheadLinespacingExactly15pt"/>
              <w:rPr>
                <w:noProof/>
              </w:rPr>
            </w:pPr>
          </w:p>
        </w:tc>
        <w:tc>
          <w:tcPr>
            <w:tcW w:w="1142" w:type="dxa"/>
            <w:vMerge/>
          </w:tcPr>
          <w:p w:rsidR="00FA7687" w:rsidRPr="00BB44FF" w:rsidRDefault="00FA7687" w:rsidP="00BB44FF">
            <w:pPr>
              <w:pStyle w:val="StyleTableheadLinespacingExactly15pt"/>
              <w:rPr>
                <w:noProof/>
              </w:rPr>
            </w:pPr>
          </w:p>
        </w:tc>
        <w:tc>
          <w:tcPr>
            <w:tcW w:w="1284" w:type="dxa"/>
            <w:gridSpan w:val="2"/>
          </w:tcPr>
          <w:p w:rsidR="00FA7687" w:rsidRDefault="00FA7687" w:rsidP="00BB44FF">
            <w:pPr>
              <w:pStyle w:val="StyleTableheadLinespacingExactly15pt"/>
              <w:rPr>
                <w:noProof/>
              </w:rPr>
            </w:pPr>
            <w:r>
              <w:rPr>
                <w:noProof/>
                <w:rtl/>
              </w:rPr>
              <w:t>بلدان متقدمة</w:t>
            </w:r>
          </w:p>
        </w:tc>
        <w:tc>
          <w:tcPr>
            <w:tcW w:w="1581" w:type="dxa"/>
            <w:gridSpan w:val="2"/>
          </w:tcPr>
          <w:p w:rsidR="00FA7687" w:rsidRDefault="00FA7687" w:rsidP="00BB44FF">
            <w:pPr>
              <w:pStyle w:val="StyleTableheadLinespacingExactly15pt"/>
              <w:rPr>
                <w:noProof/>
              </w:rPr>
            </w:pPr>
            <w:r>
              <w:rPr>
                <w:noProof/>
                <w:rtl/>
              </w:rPr>
              <w:t>بلدان نامية</w:t>
            </w:r>
          </w:p>
        </w:tc>
        <w:tc>
          <w:tcPr>
            <w:tcW w:w="1560" w:type="dxa"/>
            <w:gridSpan w:val="2"/>
          </w:tcPr>
          <w:p w:rsidR="00FA7687" w:rsidRDefault="00FA7687" w:rsidP="00BB44FF">
            <w:pPr>
              <w:pStyle w:val="StyleTableheadLinespacingExactly15pt"/>
              <w:rPr>
                <w:noProof/>
              </w:rPr>
            </w:pPr>
            <w:r>
              <w:rPr>
                <w:rFonts w:hint="cs"/>
                <w:noProof/>
                <w:rtl/>
              </w:rPr>
              <w:t>أقل ال</w:t>
            </w:r>
            <w:r>
              <w:rPr>
                <w:noProof/>
                <w:rtl/>
              </w:rPr>
              <w:t>بلدان نمواً</w:t>
            </w:r>
          </w:p>
        </w:tc>
      </w:tr>
      <w:tr w:rsidR="00FA7687" w:rsidTr="00786997">
        <w:trPr>
          <w:jc w:val="center"/>
        </w:trPr>
        <w:tc>
          <w:tcPr>
            <w:tcW w:w="1644" w:type="dxa"/>
            <w:vMerge/>
          </w:tcPr>
          <w:p w:rsidR="00FA7687" w:rsidRDefault="00FA7687" w:rsidP="00BB44FF">
            <w:pPr>
              <w:pStyle w:val="StyleTableheadLinespacingExactly15pt"/>
              <w:rPr>
                <w:noProof/>
              </w:rPr>
            </w:pPr>
          </w:p>
        </w:tc>
        <w:tc>
          <w:tcPr>
            <w:tcW w:w="1286" w:type="dxa"/>
            <w:vMerge/>
          </w:tcPr>
          <w:p w:rsidR="00FA7687" w:rsidRDefault="00FA7687" w:rsidP="00BB44FF">
            <w:pPr>
              <w:pStyle w:val="StyleTableheadLinespacingExactly15pt"/>
              <w:rPr>
                <w:noProof/>
              </w:rPr>
            </w:pPr>
          </w:p>
        </w:tc>
        <w:tc>
          <w:tcPr>
            <w:tcW w:w="1142" w:type="dxa"/>
            <w:vMerge/>
          </w:tcPr>
          <w:p w:rsidR="00FA7687" w:rsidRDefault="00FA7687" w:rsidP="00BB44FF">
            <w:pPr>
              <w:pStyle w:val="StyleTableheadLinespacingExactly15pt"/>
              <w:rPr>
                <w:noProof/>
              </w:rPr>
            </w:pPr>
          </w:p>
        </w:tc>
        <w:tc>
          <w:tcPr>
            <w:tcW w:w="1142" w:type="dxa"/>
            <w:vMerge/>
          </w:tcPr>
          <w:p w:rsidR="00FA7687" w:rsidRDefault="00FA7687" w:rsidP="00BB44FF">
            <w:pPr>
              <w:pStyle w:val="StyleTableheadLinespacingExactly15pt"/>
              <w:rPr>
                <w:noProof/>
              </w:rPr>
            </w:pPr>
          </w:p>
        </w:tc>
        <w:tc>
          <w:tcPr>
            <w:tcW w:w="571" w:type="dxa"/>
          </w:tcPr>
          <w:p w:rsidR="00FA7687" w:rsidRDefault="00FA7687" w:rsidP="00BB44FF">
            <w:pPr>
              <w:pStyle w:val="StyleTableheadLinespacingExactly15pt"/>
              <w:rPr>
                <w:noProof/>
              </w:rPr>
            </w:pPr>
            <w:r>
              <w:rPr>
                <w:noProof/>
                <w:rtl/>
              </w:rPr>
              <w:t>نعم</w:t>
            </w:r>
          </w:p>
        </w:tc>
        <w:tc>
          <w:tcPr>
            <w:tcW w:w="713" w:type="dxa"/>
          </w:tcPr>
          <w:p w:rsidR="00FA7687" w:rsidRDefault="00FA7687" w:rsidP="00BB44FF">
            <w:pPr>
              <w:pStyle w:val="StyleTableheadLinespacingExactly15pt"/>
              <w:rPr>
                <w:noProof/>
              </w:rPr>
            </w:pPr>
            <w:r>
              <w:rPr>
                <w:noProof/>
                <w:rtl/>
              </w:rPr>
              <w:t>لا</w:t>
            </w:r>
          </w:p>
        </w:tc>
        <w:tc>
          <w:tcPr>
            <w:tcW w:w="857" w:type="dxa"/>
          </w:tcPr>
          <w:p w:rsidR="00FA7687" w:rsidRDefault="00FA7687" w:rsidP="00BB44FF">
            <w:pPr>
              <w:pStyle w:val="StyleTableheadLinespacingExactly15pt"/>
              <w:rPr>
                <w:noProof/>
              </w:rPr>
            </w:pPr>
            <w:r>
              <w:rPr>
                <w:noProof/>
                <w:rtl/>
              </w:rPr>
              <w:t>نعم</w:t>
            </w:r>
          </w:p>
        </w:tc>
        <w:tc>
          <w:tcPr>
            <w:tcW w:w="724" w:type="dxa"/>
          </w:tcPr>
          <w:p w:rsidR="00FA7687" w:rsidRDefault="00FA7687" w:rsidP="00BB44FF">
            <w:pPr>
              <w:pStyle w:val="StyleTableheadLinespacingExactly15pt"/>
              <w:rPr>
                <w:noProof/>
              </w:rPr>
            </w:pPr>
            <w:r>
              <w:rPr>
                <w:noProof/>
                <w:rtl/>
              </w:rPr>
              <w:t>لا</w:t>
            </w:r>
          </w:p>
        </w:tc>
        <w:tc>
          <w:tcPr>
            <w:tcW w:w="703" w:type="dxa"/>
          </w:tcPr>
          <w:p w:rsidR="00FA7687" w:rsidRDefault="00FA7687" w:rsidP="00BB44FF">
            <w:pPr>
              <w:pStyle w:val="StyleTableheadLinespacingExactly15pt"/>
              <w:rPr>
                <w:noProof/>
              </w:rPr>
            </w:pPr>
            <w:r>
              <w:rPr>
                <w:noProof/>
                <w:rtl/>
              </w:rPr>
              <w:t>نعم</w:t>
            </w:r>
          </w:p>
        </w:tc>
        <w:tc>
          <w:tcPr>
            <w:tcW w:w="857" w:type="dxa"/>
          </w:tcPr>
          <w:p w:rsidR="00FA7687" w:rsidRDefault="00FA7687" w:rsidP="00BB44FF">
            <w:pPr>
              <w:pStyle w:val="StyleTableheadLinespacingExactly15pt"/>
              <w:rPr>
                <w:noProof/>
              </w:rPr>
            </w:pPr>
            <w:r>
              <w:rPr>
                <w:noProof/>
                <w:rtl/>
              </w:rPr>
              <w:t>لا</w:t>
            </w:r>
          </w:p>
        </w:tc>
      </w:tr>
      <w:tr w:rsidR="00FA7687" w:rsidTr="00786997">
        <w:trPr>
          <w:jc w:val="center"/>
        </w:trPr>
        <w:tc>
          <w:tcPr>
            <w:tcW w:w="1644" w:type="dxa"/>
          </w:tcPr>
          <w:p w:rsidR="00FA7687" w:rsidRDefault="00FA7687" w:rsidP="000B6D70">
            <w:pPr>
              <w:pStyle w:val="StyleTabletextLeftLinespacingExactly11pt"/>
              <w:spacing w:before="20"/>
              <w:rPr>
                <w:noProof/>
                <w:lang w:bidi="ar-EG"/>
              </w:rPr>
            </w:pPr>
            <w:r>
              <w:rPr>
                <w:noProof/>
                <w:rtl/>
                <w:lang w:bidi="ar-EG"/>
              </w:rPr>
              <w:t>إفريقيا</w:t>
            </w:r>
          </w:p>
        </w:tc>
        <w:tc>
          <w:tcPr>
            <w:tcW w:w="1286" w:type="dxa"/>
          </w:tcPr>
          <w:p w:rsidR="00FA7687" w:rsidRDefault="00FA7687" w:rsidP="000B6D70">
            <w:pPr>
              <w:pStyle w:val="StyleTabletextLeftLinespacingExactly11pt"/>
              <w:spacing w:before="20"/>
              <w:jc w:val="center"/>
              <w:rPr>
                <w:noProof/>
                <w:lang w:bidi="ar-EG"/>
              </w:rPr>
            </w:pPr>
            <w:r>
              <w:rPr>
                <w:noProof/>
                <w:lang w:bidi="ar-EG"/>
              </w:rPr>
              <w:t>15</w:t>
            </w:r>
          </w:p>
        </w:tc>
        <w:tc>
          <w:tcPr>
            <w:tcW w:w="1142" w:type="dxa"/>
          </w:tcPr>
          <w:p w:rsidR="00FA7687" w:rsidRDefault="00FA7687" w:rsidP="000B6D70">
            <w:pPr>
              <w:pStyle w:val="StyleTabletextLeftLinespacingExactly11pt"/>
              <w:spacing w:before="20"/>
              <w:jc w:val="center"/>
              <w:rPr>
                <w:noProof/>
                <w:lang w:bidi="ar-EG"/>
              </w:rPr>
            </w:pPr>
            <w:r>
              <w:rPr>
                <w:noProof/>
                <w:lang w:bidi="ar-EG"/>
              </w:rPr>
              <w:t>14</w:t>
            </w:r>
          </w:p>
        </w:tc>
        <w:tc>
          <w:tcPr>
            <w:tcW w:w="1142" w:type="dxa"/>
          </w:tcPr>
          <w:p w:rsidR="00FA7687" w:rsidRDefault="00FA7687" w:rsidP="000B6D70">
            <w:pPr>
              <w:pStyle w:val="StyleTabletextLeftLinespacingExactly11pt"/>
              <w:spacing w:before="20"/>
              <w:jc w:val="center"/>
              <w:rPr>
                <w:noProof/>
                <w:lang w:bidi="ar-EG"/>
              </w:rPr>
            </w:pPr>
            <w:r>
              <w:rPr>
                <w:noProof/>
                <w:lang w:bidi="ar-EG"/>
              </w:rPr>
              <w:t>1</w:t>
            </w:r>
          </w:p>
        </w:tc>
        <w:tc>
          <w:tcPr>
            <w:tcW w:w="571" w:type="dxa"/>
          </w:tcPr>
          <w:p w:rsidR="00FA7687" w:rsidRDefault="00FA7687" w:rsidP="000B6D70">
            <w:pPr>
              <w:pStyle w:val="StyleTabletextLeftLinespacingExactly11pt"/>
              <w:spacing w:before="20"/>
              <w:jc w:val="center"/>
              <w:rPr>
                <w:noProof/>
                <w:lang w:bidi="ar-EG"/>
              </w:rPr>
            </w:pPr>
            <w:r>
              <w:rPr>
                <w:noProof/>
                <w:lang w:bidi="ar-EG"/>
              </w:rPr>
              <w:t>0</w:t>
            </w:r>
          </w:p>
        </w:tc>
        <w:tc>
          <w:tcPr>
            <w:tcW w:w="71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4</w:t>
            </w:r>
          </w:p>
        </w:tc>
        <w:tc>
          <w:tcPr>
            <w:tcW w:w="724" w:type="dxa"/>
          </w:tcPr>
          <w:p w:rsidR="00FA7687" w:rsidRDefault="00FA7687" w:rsidP="000B6D70">
            <w:pPr>
              <w:pStyle w:val="StyleTabletextLeftLinespacingExactly11pt"/>
              <w:spacing w:before="20"/>
              <w:jc w:val="center"/>
              <w:rPr>
                <w:noProof/>
                <w:lang w:bidi="ar-EG"/>
              </w:rPr>
            </w:pPr>
            <w:r>
              <w:rPr>
                <w:noProof/>
                <w:lang w:bidi="ar-EG"/>
              </w:rPr>
              <w:t>0</w:t>
            </w:r>
          </w:p>
        </w:tc>
        <w:tc>
          <w:tcPr>
            <w:tcW w:w="703" w:type="dxa"/>
          </w:tcPr>
          <w:p w:rsidR="00FA7687" w:rsidRDefault="00FA7687" w:rsidP="000B6D70">
            <w:pPr>
              <w:pStyle w:val="StyleTabletextLeftLinespacingExactly11pt"/>
              <w:spacing w:before="20"/>
              <w:jc w:val="center"/>
              <w:rPr>
                <w:noProof/>
                <w:lang w:bidi="ar-EG"/>
              </w:rPr>
            </w:pPr>
            <w:r>
              <w:rPr>
                <w:noProof/>
                <w:lang w:bidi="ar-EG"/>
              </w:rPr>
              <w:t>10</w:t>
            </w:r>
          </w:p>
        </w:tc>
        <w:tc>
          <w:tcPr>
            <w:tcW w:w="857" w:type="dxa"/>
          </w:tcPr>
          <w:p w:rsidR="00FA7687" w:rsidRDefault="00FA7687" w:rsidP="000B6D70">
            <w:pPr>
              <w:pStyle w:val="StyleTabletextLeftLinespacingExactly11pt"/>
              <w:spacing w:before="20"/>
              <w:jc w:val="center"/>
              <w:rPr>
                <w:noProof/>
                <w:lang w:bidi="ar-EG"/>
              </w:rPr>
            </w:pPr>
            <w:r>
              <w:rPr>
                <w:noProof/>
                <w:lang w:bidi="ar-EG"/>
              </w:rPr>
              <w:t>1</w:t>
            </w:r>
          </w:p>
        </w:tc>
      </w:tr>
      <w:tr w:rsidR="00FA7687" w:rsidTr="00786997">
        <w:trPr>
          <w:jc w:val="center"/>
        </w:trPr>
        <w:tc>
          <w:tcPr>
            <w:tcW w:w="1644" w:type="dxa"/>
          </w:tcPr>
          <w:p w:rsidR="00FA7687" w:rsidRDefault="00FA7687" w:rsidP="000B6D70">
            <w:pPr>
              <w:pStyle w:val="StyleTabletextLeftLinespacingExactly11pt"/>
              <w:spacing w:before="20"/>
              <w:rPr>
                <w:noProof/>
                <w:lang w:bidi="ar-EG"/>
              </w:rPr>
            </w:pPr>
            <w:r>
              <w:rPr>
                <w:noProof/>
                <w:rtl/>
                <w:lang w:bidi="ar-EG"/>
              </w:rPr>
              <w:t>الأمريكتان</w:t>
            </w:r>
          </w:p>
        </w:tc>
        <w:tc>
          <w:tcPr>
            <w:tcW w:w="1286" w:type="dxa"/>
          </w:tcPr>
          <w:p w:rsidR="00FA7687" w:rsidRDefault="00FA7687" w:rsidP="000B6D70">
            <w:pPr>
              <w:pStyle w:val="StyleTabletextLeftLinespacingExactly11pt"/>
              <w:spacing w:before="20"/>
              <w:jc w:val="center"/>
              <w:rPr>
                <w:noProof/>
                <w:lang w:bidi="ar-EG"/>
              </w:rPr>
            </w:pPr>
            <w:r>
              <w:rPr>
                <w:noProof/>
                <w:lang w:bidi="ar-EG"/>
              </w:rPr>
              <w:t>11</w:t>
            </w:r>
          </w:p>
        </w:tc>
        <w:tc>
          <w:tcPr>
            <w:tcW w:w="1142" w:type="dxa"/>
          </w:tcPr>
          <w:p w:rsidR="00FA7687" w:rsidRDefault="00FA7687" w:rsidP="000B6D70">
            <w:pPr>
              <w:pStyle w:val="StyleTabletextLeftLinespacingExactly11pt"/>
              <w:spacing w:before="20"/>
              <w:jc w:val="center"/>
              <w:rPr>
                <w:noProof/>
                <w:lang w:bidi="ar-EG"/>
              </w:rPr>
            </w:pPr>
            <w:r>
              <w:rPr>
                <w:noProof/>
                <w:lang w:bidi="ar-EG"/>
              </w:rPr>
              <w:t>11</w:t>
            </w:r>
          </w:p>
        </w:tc>
        <w:tc>
          <w:tcPr>
            <w:tcW w:w="1142" w:type="dxa"/>
          </w:tcPr>
          <w:p w:rsidR="00FA7687" w:rsidRDefault="00FA7687" w:rsidP="000B6D70">
            <w:pPr>
              <w:pStyle w:val="StyleTabletextLeftLinespacingExactly11pt"/>
              <w:spacing w:before="20"/>
              <w:jc w:val="center"/>
              <w:rPr>
                <w:noProof/>
                <w:lang w:bidi="ar-EG"/>
              </w:rPr>
            </w:pPr>
            <w:r>
              <w:rPr>
                <w:noProof/>
                <w:lang w:bidi="ar-EG"/>
              </w:rPr>
              <w:t>0</w:t>
            </w:r>
          </w:p>
        </w:tc>
        <w:tc>
          <w:tcPr>
            <w:tcW w:w="571" w:type="dxa"/>
          </w:tcPr>
          <w:p w:rsidR="00FA7687" w:rsidRDefault="00FA7687" w:rsidP="000B6D70">
            <w:pPr>
              <w:pStyle w:val="StyleTabletextLeftLinespacingExactly11pt"/>
              <w:spacing w:before="20"/>
              <w:jc w:val="center"/>
              <w:rPr>
                <w:noProof/>
                <w:lang w:bidi="ar-EG"/>
              </w:rPr>
            </w:pPr>
            <w:r>
              <w:rPr>
                <w:noProof/>
                <w:lang w:bidi="ar-EG"/>
              </w:rPr>
              <w:t>0</w:t>
            </w:r>
          </w:p>
        </w:tc>
        <w:tc>
          <w:tcPr>
            <w:tcW w:w="71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11</w:t>
            </w:r>
          </w:p>
        </w:tc>
        <w:tc>
          <w:tcPr>
            <w:tcW w:w="724" w:type="dxa"/>
          </w:tcPr>
          <w:p w:rsidR="00FA7687" w:rsidRDefault="00FA7687" w:rsidP="000B6D70">
            <w:pPr>
              <w:pStyle w:val="StyleTabletextLeftLinespacingExactly11pt"/>
              <w:spacing w:before="20"/>
              <w:jc w:val="center"/>
              <w:rPr>
                <w:noProof/>
                <w:lang w:bidi="ar-EG"/>
              </w:rPr>
            </w:pPr>
            <w:r>
              <w:rPr>
                <w:noProof/>
                <w:lang w:bidi="ar-EG"/>
              </w:rPr>
              <w:t>0</w:t>
            </w:r>
          </w:p>
        </w:tc>
        <w:tc>
          <w:tcPr>
            <w:tcW w:w="70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0</w:t>
            </w:r>
          </w:p>
        </w:tc>
      </w:tr>
      <w:tr w:rsidR="00FA7687" w:rsidTr="00786997">
        <w:trPr>
          <w:jc w:val="center"/>
        </w:trPr>
        <w:tc>
          <w:tcPr>
            <w:tcW w:w="1644" w:type="dxa"/>
          </w:tcPr>
          <w:p w:rsidR="00FA7687" w:rsidRDefault="00FA7687" w:rsidP="000B6D70">
            <w:pPr>
              <w:pStyle w:val="StyleTabletextLeftLinespacingExactly11pt"/>
              <w:spacing w:before="20"/>
              <w:rPr>
                <w:noProof/>
                <w:lang w:bidi="ar-EG"/>
              </w:rPr>
            </w:pPr>
            <w:r>
              <w:rPr>
                <w:noProof/>
                <w:rtl/>
                <w:lang w:bidi="ar-EG"/>
              </w:rPr>
              <w:t>الدول العربية</w:t>
            </w:r>
          </w:p>
        </w:tc>
        <w:tc>
          <w:tcPr>
            <w:tcW w:w="1286" w:type="dxa"/>
          </w:tcPr>
          <w:p w:rsidR="00FA7687" w:rsidRDefault="00FA7687" w:rsidP="000B6D70">
            <w:pPr>
              <w:pStyle w:val="StyleTabletextLeftLinespacingExactly11pt"/>
              <w:spacing w:before="20"/>
              <w:jc w:val="center"/>
              <w:rPr>
                <w:noProof/>
                <w:lang w:bidi="ar-EG"/>
              </w:rPr>
            </w:pPr>
            <w:r>
              <w:rPr>
                <w:noProof/>
                <w:lang w:bidi="ar-EG"/>
              </w:rPr>
              <w:t>9</w:t>
            </w:r>
          </w:p>
        </w:tc>
        <w:tc>
          <w:tcPr>
            <w:tcW w:w="1142" w:type="dxa"/>
          </w:tcPr>
          <w:p w:rsidR="00FA7687" w:rsidRDefault="00FA7687" w:rsidP="000B6D70">
            <w:pPr>
              <w:pStyle w:val="StyleTabletextLeftLinespacingExactly11pt"/>
              <w:spacing w:before="20"/>
              <w:jc w:val="center"/>
              <w:rPr>
                <w:noProof/>
                <w:lang w:bidi="ar-EG"/>
              </w:rPr>
            </w:pPr>
            <w:r>
              <w:rPr>
                <w:noProof/>
                <w:lang w:bidi="ar-EG"/>
              </w:rPr>
              <w:t>8</w:t>
            </w:r>
          </w:p>
        </w:tc>
        <w:tc>
          <w:tcPr>
            <w:tcW w:w="1142" w:type="dxa"/>
          </w:tcPr>
          <w:p w:rsidR="00FA7687" w:rsidRDefault="00FA7687" w:rsidP="000B6D70">
            <w:pPr>
              <w:pStyle w:val="StyleTabletextLeftLinespacingExactly11pt"/>
              <w:spacing w:before="20"/>
              <w:jc w:val="center"/>
              <w:rPr>
                <w:noProof/>
                <w:lang w:bidi="ar-EG"/>
              </w:rPr>
            </w:pPr>
            <w:r>
              <w:rPr>
                <w:noProof/>
                <w:lang w:bidi="ar-EG"/>
              </w:rPr>
              <w:t>1</w:t>
            </w:r>
          </w:p>
        </w:tc>
        <w:tc>
          <w:tcPr>
            <w:tcW w:w="571" w:type="dxa"/>
          </w:tcPr>
          <w:p w:rsidR="00FA7687" w:rsidRDefault="00FA7687" w:rsidP="000B6D70">
            <w:pPr>
              <w:pStyle w:val="StyleTabletextLeftLinespacingExactly11pt"/>
              <w:spacing w:before="20"/>
              <w:jc w:val="center"/>
              <w:rPr>
                <w:noProof/>
                <w:lang w:bidi="ar-EG"/>
              </w:rPr>
            </w:pPr>
            <w:r>
              <w:rPr>
                <w:noProof/>
                <w:lang w:bidi="ar-EG"/>
              </w:rPr>
              <w:t>0</w:t>
            </w:r>
          </w:p>
        </w:tc>
        <w:tc>
          <w:tcPr>
            <w:tcW w:w="71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7</w:t>
            </w:r>
          </w:p>
        </w:tc>
        <w:tc>
          <w:tcPr>
            <w:tcW w:w="724" w:type="dxa"/>
          </w:tcPr>
          <w:p w:rsidR="00FA7687" w:rsidRDefault="00FA7687" w:rsidP="000B6D70">
            <w:pPr>
              <w:pStyle w:val="StyleTabletextLeftLinespacingExactly11pt"/>
              <w:spacing w:before="20"/>
              <w:jc w:val="center"/>
              <w:rPr>
                <w:noProof/>
                <w:lang w:bidi="ar-EG"/>
              </w:rPr>
            </w:pPr>
            <w:r>
              <w:rPr>
                <w:noProof/>
                <w:lang w:bidi="ar-EG"/>
              </w:rPr>
              <w:t>0</w:t>
            </w:r>
          </w:p>
        </w:tc>
        <w:tc>
          <w:tcPr>
            <w:tcW w:w="703" w:type="dxa"/>
          </w:tcPr>
          <w:p w:rsidR="00FA7687" w:rsidRDefault="00FA7687" w:rsidP="000B6D70">
            <w:pPr>
              <w:pStyle w:val="StyleTabletextLeftLinespacingExactly11pt"/>
              <w:spacing w:before="20"/>
              <w:jc w:val="center"/>
              <w:rPr>
                <w:noProof/>
                <w:lang w:bidi="ar-EG"/>
              </w:rPr>
            </w:pPr>
            <w:r>
              <w:rPr>
                <w:noProof/>
                <w:lang w:bidi="ar-EG"/>
              </w:rPr>
              <w:t>1</w:t>
            </w:r>
          </w:p>
        </w:tc>
        <w:tc>
          <w:tcPr>
            <w:tcW w:w="857" w:type="dxa"/>
          </w:tcPr>
          <w:p w:rsidR="00FA7687" w:rsidRDefault="00FA7687" w:rsidP="000B6D70">
            <w:pPr>
              <w:pStyle w:val="StyleTabletextLeftLinespacingExactly11pt"/>
              <w:spacing w:before="20"/>
              <w:jc w:val="center"/>
              <w:rPr>
                <w:noProof/>
                <w:lang w:bidi="ar-EG"/>
              </w:rPr>
            </w:pPr>
            <w:r>
              <w:rPr>
                <w:noProof/>
                <w:lang w:bidi="ar-EG"/>
              </w:rPr>
              <w:t>1</w:t>
            </w:r>
          </w:p>
        </w:tc>
      </w:tr>
      <w:tr w:rsidR="00FA7687" w:rsidTr="00786997">
        <w:trPr>
          <w:jc w:val="center"/>
        </w:trPr>
        <w:tc>
          <w:tcPr>
            <w:tcW w:w="1644" w:type="dxa"/>
          </w:tcPr>
          <w:p w:rsidR="00FA7687" w:rsidRDefault="00FA7687" w:rsidP="000B6D70">
            <w:pPr>
              <w:pStyle w:val="StyleTabletextLeftLinespacingExactly11pt"/>
              <w:spacing w:before="20"/>
              <w:rPr>
                <w:noProof/>
                <w:lang w:bidi="ar-EG"/>
              </w:rPr>
            </w:pPr>
            <w:r>
              <w:rPr>
                <w:noProof/>
                <w:rtl/>
                <w:lang w:bidi="ar-EG"/>
              </w:rPr>
              <w:t>آسيا والمحيط الهادئ</w:t>
            </w:r>
          </w:p>
        </w:tc>
        <w:tc>
          <w:tcPr>
            <w:tcW w:w="1286" w:type="dxa"/>
          </w:tcPr>
          <w:p w:rsidR="00FA7687" w:rsidRDefault="00FA7687" w:rsidP="000B6D70">
            <w:pPr>
              <w:pStyle w:val="StyleTabletextLeftLinespacingExactly11pt"/>
              <w:spacing w:before="20"/>
              <w:jc w:val="center"/>
              <w:rPr>
                <w:noProof/>
                <w:lang w:bidi="ar-EG"/>
              </w:rPr>
            </w:pPr>
            <w:r>
              <w:rPr>
                <w:noProof/>
                <w:lang w:bidi="ar-EG"/>
              </w:rPr>
              <w:t>10</w:t>
            </w:r>
          </w:p>
        </w:tc>
        <w:tc>
          <w:tcPr>
            <w:tcW w:w="1142" w:type="dxa"/>
          </w:tcPr>
          <w:p w:rsidR="00FA7687" w:rsidRDefault="00FA7687" w:rsidP="000B6D70">
            <w:pPr>
              <w:pStyle w:val="StyleTabletextLeftLinespacingExactly11pt"/>
              <w:spacing w:before="20"/>
              <w:jc w:val="center"/>
              <w:rPr>
                <w:noProof/>
                <w:lang w:bidi="ar-EG"/>
              </w:rPr>
            </w:pPr>
            <w:r>
              <w:rPr>
                <w:noProof/>
                <w:lang w:bidi="ar-EG"/>
              </w:rPr>
              <w:t>9</w:t>
            </w:r>
          </w:p>
        </w:tc>
        <w:tc>
          <w:tcPr>
            <w:tcW w:w="1142" w:type="dxa"/>
          </w:tcPr>
          <w:p w:rsidR="00FA7687" w:rsidRDefault="00FA7687" w:rsidP="000B6D70">
            <w:pPr>
              <w:pStyle w:val="StyleTabletextLeftLinespacingExactly11pt"/>
              <w:spacing w:before="20"/>
              <w:jc w:val="center"/>
              <w:rPr>
                <w:noProof/>
                <w:lang w:bidi="ar-EG"/>
              </w:rPr>
            </w:pPr>
            <w:r>
              <w:rPr>
                <w:noProof/>
                <w:lang w:bidi="ar-EG"/>
              </w:rPr>
              <w:t>1</w:t>
            </w:r>
          </w:p>
        </w:tc>
        <w:tc>
          <w:tcPr>
            <w:tcW w:w="571" w:type="dxa"/>
          </w:tcPr>
          <w:p w:rsidR="00FA7687" w:rsidRDefault="00FA7687" w:rsidP="000B6D70">
            <w:pPr>
              <w:pStyle w:val="StyleTabletextLeftLinespacingExactly11pt"/>
              <w:spacing w:before="20"/>
              <w:jc w:val="center"/>
              <w:rPr>
                <w:noProof/>
                <w:lang w:bidi="ar-EG"/>
              </w:rPr>
            </w:pPr>
            <w:r>
              <w:rPr>
                <w:noProof/>
                <w:lang w:bidi="ar-EG"/>
              </w:rPr>
              <w:t>0</w:t>
            </w:r>
          </w:p>
        </w:tc>
        <w:tc>
          <w:tcPr>
            <w:tcW w:w="71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7</w:t>
            </w:r>
          </w:p>
        </w:tc>
        <w:tc>
          <w:tcPr>
            <w:tcW w:w="724" w:type="dxa"/>
          </w:tcPr>
          <w:p w:rsidR="00FA7687" w:rsidRDefault="00FA7687" w:rsidP="000B6D70">
            <w:pPr>
              <w:pStyle w:val="StyleTabletextLeftLinespacingExactly11pt"/>
              <w:spacing w:before="20"/>
              <w:jc w:val="center"/>
              <w:rPr>
                <w:noProof/>
                <w:lang w:bidi="ar-EG"/>
              </w:rPr>
            </w:pPr>
            <w:r>
              <w:rPr>
                <w:noProof/>
                <w:lang w:bidi="ar-EG"/>
              </w:rPr>
              <w:t>1</w:t>
            </w:r>
          </w:p>
        </w:tc>
        <w:tc>
          <w:tcPr>
            <w:tcW w:w="703" w:type="dxa"/>
          </w:tcPr>
          <w:p w:rsidR="00FA7687" w:rsidRDefault="00FA7687" w:rsidP="000B6D70">
            <w:pPr>
              <w:pStyle w:val="StyleTabletextLeftLinespacingExactly11pt"/>
              <w:spacing w:before="20"/>
              <w:jc w:val="center"/>
              <w:rPr>
                <w:noProof/>
                <w:lang w:bidi="ar-EG"/>
              </w:rPr>
            </w:pPr>
            <w:r>
              <w:rPr>
                <w:noProof/>
                <w:lang w:bidi="ar-EG"/>
              </w:rPr>
              <w:t>2</w:t>
            </w:r>
          </w:p>
        </w:tc>
        <w:tc>
          <w:tcPr>
            <w:tcW w:w="857" w:type="dxa"/>
          </w:tcPr>
          <w:p w:rsidR="00FA7687" w:rsidRDefault="00FA7687" w:rsidP="000B6D70">
            <w:pPr>
              <w:pStyle w:val="StyleTabletextLeftLinespacingExactly11pt"/>
              <w:spacing w:before="20"/>
              <w:jc w:val="center"/>
              <w:rPr>
                <w:noProof/>
                <w:lang w:bidi="ar-EG"/>
              </w:rPr>
            </w:pPr>
            <w:r>
              <w:rPr>
                <w:noProof/>
                <w:lang w:bidi="ar-EG"/>
              </w:rPr>
              <w:t>0</w:t>
            </w:r>
          </w:p>
        </w:tc>
      </w:tr>
      <w:tr w:rsidR="00FA7687" w:rsidTr="00786997">
        <w:trPr>
          <w:jc w:val="center"/>
        </w:trPr>
        <w:tc>
          <w:tcPr>
            <w:tcW w:w="1644" w:type="dxa"/>
          </w:tcPr>
          <w:p w:rsidR="00FA7687" w:rsidRDefault="00FA7687" w:rsidP="000B6D70">
            <w:pPr>
              <w:pStyle w:val="StyleTabletextLeftLinespacingExactly11pt"/>
              <w:spacing w:before="20"/>
              <w:rPr>
                <w:noProof/>
                <w:lang w:bidi="ar-EG"/>
              </w:rPr>
            </w:pPr>
            <w:r>
              <w:rPr>
                <w:noProof/>
                <w:rtl/>
                <w:lang w:bidi="ar-EG"/>
              </w:rPr>
              <w:t>أوروبا وكومنولث الدول المستقلة</w:t>
            </w:r>
          </w:p>
        </w:tc>
        <w:tc>
          <w:tcPr>
            <w:tcW w:w="1286" w:type="dxa"/>
          </w:tcPr>
          <w:p w:rsidR="00FA7687" w:rsidRDefault="00FA7687" w:rsidP="000B6D70">
            <w:pPr>
              <w:pStyle w:val="StyleTabletextLeftLinespacingExactly11pt"/>
              <w:spacing w:before="20"/>
              <w:jc w:val="center"/>
              <w:rPr>
                <w:noProof/>
                <w:lang w:bidi="ar-EG"/>
              </w:rPr>
            </w:pPr>
            <w:r>
              <w:rPr>
                <w:noProof/>
                <w:lang w:bidi="ar-EG"/>
              </w:rPr>
              <w:t>24</w:t>
            </w:r>
          </w:p>
        </w:tc>
        <w:tc>
          <w:tcPr>
            <w:tcW w:w="1142" w:type="dxa"/>
          </w:tcPr>
          <w:p w:rsidR="00FA7687" w:rsidRDefault="00FA7687" w:rsidP="000B6D70">
            <w:pPr>
              <w:pStyle w:val="StyleTabletextLeftLinespacingExactly11pt"/>
              <w:spacing w:before="20"/>
              <w:jc w:val="center"/>
              <w:rPr>
                <w:noProof/>
                <w:lang w:bidi="ar-EG"/>
              </w:rPr>
            </w:pPr>
            <w:r>
              <w:rPr>
                <w:noProof/>
                <w:lang w:bidi="ar-EG"/>
              </w:rPr>
              <w:t>24</w:t>
            </w:r>
          </w:p>
        </w:tc>
        <w:tc>
          <w:tcPr>
            <w:tcW w:w="1142" w:type="dxa"/>
          </w:tcPr>
          <w:p w:rsidR="00FA7687" w:rsidRDefault="00FA7687" w:rsidP="000B6D70">
            <w:pPr>
              <w:pStyle w:val="StyleTabletextLeftLinespacingExactly11pt"/>
              <w:spacing w:before="20"/>
              <w:jc w:val="center"/>
              <w:rPr>
                <w:noProof/>
                <w:lang w:bidi="ar-EG"/>
              </w:rPr>
            </w:pPr>
            <w:r>
              <w:rPr>
                <w:noProof/>
                <w:lang w:bidi="ar-EG"/>
              </w:rPr>
              <w:t>0</w:t>
            </w:r>
          </w:p>
        </w:tc>
        <w:tc>
          <w:tcPr>
            <w:tcW w:w="571" w:type="dxa"/>
          </w:tcPr>
          <w:p w:rsidR="00FA7687" w:rsidRDefault="00FA7687" w:rsidP="000B6D70">
            <w:pPr>
              <w:pStyle w:val="StyleTabletextLeftLinespacingExactly11pt"/>
              <w:spacing w:before="20"/>
              <w:jc w:val="center"/>
              <w:rPr>
                <w:noProof/>
                <w:lang w:bidi="ar-EG"/>
              </w:rPr>
            </w:pPr>
            <w:r>
              <w:rPr>
                <w:noProof/>
                <w:lang w:bidi="ar-EG"/>
              </w:rPr>
              <w:t>12</w:t>
            </w:r>
          </w:p>
        </w:tc>
        <w:tc>
          <w:tcPr>
            <w:tcW w:w="71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12</w:t>
            </w:r>
          </w:p>
        </w:tc>
        <w:tc>
          <w:tcPr>
            <w:tcW w:w="724" w:type="dxa"/>
          </w:tcPr>
          <w:p w:rsidR="00FA7687" w:rsidRDefault="00FA7687" w:rsidP="000B6D70">
            <w:pPr>
              <w:pStyle w:val="StyleTabletextLeftLinespacingExactly11pt"/>
              <w:spacing w:before="20"/>
              <w:jc w:val="center"/>
              <w:rPr>
                <w:noProof/>
                <w:lang w:bidi="ar-EG"/>
              </w:rPr>
            </w:pPr>
            <w:r>
              <w:rPr>
                <w:noProof/>
                <w:lang w:bidi="ar-EG"/>
              </w:rPr>
              <w:t>0</w:t>
            </w:r>
          </w:p>
        </w:tc>
        <w:tc>
          <w:tcPr>
            <w:tcW w:w="70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FA7687" w:rsidP="000B6D70">
            <w:pPr>
              <w:pStyle w:val="StyleTabletextLeftLinespacingExactly11pt"/>
              <w:spacing w:before="20"/>
              <w:jc w:val="center"/>
              <w:rPr>
                <w:noProof/>
                <w:lang w:bidi="ar-EG"/>
              </w:rPr>
            </w:pPr>
            <w:r>
              <w:rPr>
                <w:noProof/>
                <w:lang w:bidi="ar-EG"/>
              </w:rPr>
              <w:t>0</w:t>
            </w:r>
          </w:p>
        </w:tc>
      </w:tr>
      <w:tr w:rsidR="00FA7687" w:rsidTr="00786997">
        <w:trPr>
          <w:jc w:val="center"/>
        </w:trPr>
        <w:tc>
          <w:tcPr>
            <w:tcW w:w="1644" w:type="dxa"/>
          </w:tcPr>
          <w:p w:rsidR="00FA7687" w:rsidRPr="00786997" w:rsidRDefault="00FA7687" w:rsidP="000B6D70">
            <w:pPr>
              <w:pStyle w:val="StyleTabletextLeftLinespacingExactly11pt"/>
              <w:spacing w:before="20"/>
              <w:rPr>
                <w:b/>
                <w:bCs/>
                <w:noProof/>
                <w:lang w:bidi="ar-EG"/>
              </w:rPr>
            </w:pPr>
            <w:r w:rsidRPr="00786997">
              <w:rPr>
                <w:b/>
                <w:bCs/>
                <w:noProof/>
                <w:rtl/>
                <w:lang w:bidi="ar-EG"/>
              </w:rPr>
              <w:t>المجموع</w:t>
            </w:r>
          </w:p>
        </w:tc>
        <w:tc>
          <w:tcPr>
            <w:tcW w:w="1286" w:type="dxa"/>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69</w:t>
            </w:r>
            <w:r>
              <w:rPr>
                <w:noProof/>
                <w:lang w:bidi="ar-EG"/>
              </w:rPr>
              <w:fldChar w:fldCharType="end"/>
            </w:r>
          </w:p>
        </w:tc>
        <w:tc>
          <w:tcPr>
            <w:tcW w:w="1142" w:type="dxa"/>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66</w:t>
            </w:r>
            <w:r>
              <w:rPr>
                <w:noProof/>
                <w:lang w:bidi="ar-EG"/>
              </w:rPr>
              <w:fldChar w:fldCharType="end"/>
            </w:r>
          </w:p>
        </w:tc>
        <w:tc>
          <w:tcPr>
            <w:tcW w:w="1142" w:type="dxa"/>
          </w:tcPr>
          <w:p w:rsidR="00FA7687" w:rsidRPr="00786997" w:rsidRDefault="00FA7687" w:rsidP="000B6D70">
            <w:pPr>
              <w:pStyle w:val="StyleTabletextLeftLinespacingExactly11pt"/>
              <w:spacing w:before="20"/>
              <w:jc w:val="center"/>
              <w:rPr>
                <w:noProof/>
                <w:lang w:bidi="ar-EG"/>
              </w:rPr>
            </w:pPr>
            <w:r>
              <w:rPr>
                <w:noProof/>
                <w:lang w:bidi="ar-EG"/>
              </w:rPr>
              <w:t>3</w:t>
            </w:r>
          </w:p>
        </w:tc>
        <w:tc>
          <w:tcPr>
            <w:tcW w:w="571" w:type="dxa"/>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c>
          <w:tcPr>
            <w:tcW w:w="713" w:type="dxa"/>
          </w:tcPr>
          <w:p w:rsidR="00FA7687" w:rsidRDefault="00FA7687" w:rsidP="000B6D70">
            <w:pPr>
              <w:pStyle w:val="StyleTabletextLeftLinespacingExactly11pt"/>
              <w:spacing w:before="20"/>
              <w:jc w:val="center"/>
              <w:rPr>
                <w:noProof/>
                <w:lang w:bidi="ar-EG"/>
              </w:rPr>
            </w:pPr>
            <w:r>
              <w:rPr>
                <w:noProof/>
                <w:lang w:bidi="ar-EG"/>
              </w:rPr>
              <w:t>0</w:t>
            </w:r>
          </w:p>
        </w:tc>
        <w:tc>
          <w:tcPr>
            <w:tcW w:w="857" w:type="dxa"/>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41</w:t>
            </w:r>
            <w:r>
              <w:rPr>
                <w:noProof/>
                <w:lang w:bidi="ar-EG"/>
              </w:rPr>
              <w:fldChar w:fldCharType="end"/>
            </w:r>
          </w:p>
        </w:tc>
        <w:tc>
          <w:tcPr>
            <w:tcW w:w="724" w:type="dxa"/>
          </w:tcPr>
          <w:p w:rsidR="00FA7687" w:rsidRDefault="00FA7687" w:rsidP="000B6D70">
            <w:pPr>
              <w:pStyle w:val="StyleTabletextLeftLinespacingExactly11pt"/>
              <w:spacing w:before="20"/>
              <w:jc w:val="center"/>
              <w:rPr>
                <w:noProof/>
                <w:lang w:bidi="ar-EG"/>
              </w:rPr>
            </w:pPr>
            <w:r>
              <w:rPr>
                <w:noProof/>
                <w:lang w:bidi="ar-EG"/>
              </w:rPr>
              <w:t>1</w:t>
            </w:r>
          </w:p>
        </w:tc>
        <w:tc>
          <w:tcPr>
            <w:tcW w:w="703" w:type="dxa"/>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13</w:t>
            </w:r>
            <w:r>
              <w:rPr>
                <w:noProof/>
                <w:lang w:bidi="ar-EG"/>
              </w:rPr>
              <w:fldChar w:fldCharType="end"/>
            </w:r>
          </w:p>
        </w:tc>
        <w:tc>
          <w:tcPr>
            <w:tcW w:w="857" w:type="dxa"/>
          </w:tcPr>
          <w:p w:rsidR="00FA7687" w:rsidRDefault="00FA7687" w:rsidP="000B6D70">
            <w:pPr>
              <w:pStyle w:val="StyleTabletextLeftLinespacingExactly11pt"/>
              <w:spacing w:before="20"/>
              <w:jc w:val="center"/>
              <w:rPr>
                <w:noProof/>
                <w:lang w:bidi="ar-EG"/>
              </w:rPr>
            </w:pPr>
            <w:r>
              <w:rPr>
                <w:noProof/>
                <w:lang w:bidi="ar-EG"/>
              </w:rPr>
              <w:t>2</w:t>
            </w:r>
          </w:p>
        </w:tc>
      </w:tr>
    </w:tbl>
    <w:p w:rsidR="00786997" w:rsidRDefault="00786997" w:rsidP="000B6D70">
      <w:pPr>
        <w:pStyle w:val="Headingb"/>
        <w:pBdr>
          <w:bottom w:val="single" w:sz="18" w:space="1" w:color="auto"/>
        </w:pBdr>
        <w:spacing w:before="0" w:line="120" w:lineRule="auto"/>
        <w:rPr>
          <w:noProof/>
          <w:rtl/>
          <w:lang w:val="en-US" w:bidi="ar-EG"/>
        </w:rPr>
      </w:pPr>
    </w:p>
    <w:p w:rsidR="00FA7687" w:rsidRDefault="00FA7687" w:rsidP="00194082">
      <w:pPr>
        <w:pStyle w:val="Headingb"/>
        <w:rPr>
          <w:noProof/>
          <w:rtl/>
          <w:lang w:val="en-US" w:bidi="ar-EG"/>
        </w:rPr>
      </w:pPr>
      <w:r>
        <w:rPr>
          <w:noProof/>
          <w:rtl/>
          <w:lang w:val="en-US" w:bidi="ar-EG"/>
        </w:rPr>
        <w:t xml:space="preserve">السؤال </w:t>
      </w:r>
      <w:r>
        <w:rPr>
          <w:noProof/>
          <w:lang w:val="en-US" w:bidi="ar-EG"/>
        </w:rPr>
        <w:t>5</w:t>
      </w:r>
      <w:r>
        <w:rPr>
          <w:noProof/>
          <w:rtl/>
          <w:lang w:val="en-US" w:bidi="ar-EG"/>
        </w:rPr>
        <w:t xml:space="preserve"> - هل يتوفر في بلدكم جدول وطني لتوزيع نطاقات الترددات الراديوية؟  نعم __ لا __</w:t>
      </w:r>
    </w:p>
    <w:p w:rsidR="00786997" w:rsidRDefault="00786997" w:rsidP="00786997">
      <w:pPr>
        <w:pBdr>
          <w:top w:val="single" w:sz="18" w:space="1" w:color="auto"/>
        </w:pBdr>
        <w:spacing w:before="0" w:line="120" w:lineRule="auto"/>
        <w:rPr>
          <w:noProof/>
          <w:rtl/>
          <w:lang w:val="en-US" w:bidi="ar-EG"/>
        </w:rPr>
      </w:pPr>
    </w:p>
    <w:p w:rsidR="00FA7687" w:rsidRPr="00786997" w:rsidRDefault="00FA7687" w:rsidP="000B6D70">
      <w:pPr>
        <w:spacing w:before="0"/>
        <w:rPr>
          <w:b/>
          <w:bCs/>
          <w:noProof/>
          <w:rtl/>
          <w:lang w:val="en-US" w:bidi="ar-EG"/>
        </w:rPr>
      </w:pPr>
      <w:r w:rsidRPr="00786997">
        <w:rPr>
          <w:rFonts w:hint="cs"/>
          <w:b/>
          <w:bCs/>
          <w:noProof/>
          <w:rtl/>
          <w:lang w:val="en-US" w:bidi="ar-EG"/>
        </w:rPr>
        <w:t xml:space="preserve">الجدول </w:t>
      </w:r>
      <w:r w:rsidRPr="00786997">
        <w:rPr>
          <w:b/>
          <w:bCs/>
          <w:noProof/>
          <w:lang w:val="en-US" w:bidi="ar-EG"/>
        </w:rPr>
        <w:t>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041"/>
        <w:gridCol w:w="1022"/>
        <w:gridCol w:w="1064"/>
        <w:gridCol w:w="964"/>
        <w:gridCol w:w="665"/>
        <w:gridCol w:w="665"/>
        <w:gridCol w:w="663"/>
        <w:gridCol w:w="665"/>
        <w:gridCol w:w="681"/>
        <w:gridCol w:w="650"/>
      </w:tblGrid>
      <w:tr w:rsidR="00FA7687" w:rsidRPr="00012742" w:rsidTr="00F6009E">
        <w:trPr>
          <w:jc w:val="center"/>
        </w:trPr>
        <w:tc>
          <w:tcPr>
            <w:tcW w:w="809" w:type="pct"/>
            <w:vMerge w:val="restart"/>
            <w:vAlign w:val="center"/>
          </w:tcPr>
          <w:p w:rsidR="00FA7687" w:rsidRPr="006E522F" w:rsidRDefault="00FA7687" w:rsidP="00BB44FF">
            <w:pPr>
              <w:pStyle w:val="StyleTableheadLinespacingExactly15pt"/>
              <w:rPr>
                <w:noProof/>
              </w:rPr>
            </w:pPr>
            <w:r>
              <w:rPr>
                <w:noProof/>
                <w:rtl/>
              </w:rPr>
              <w:t>المنطقة</w:t>
            </w:r>
          </w:p>
        </w:tc>
        <w:tc>
          <w:tcPr>
            <w:tcW w:w="540" w:type="pct"/>
            <w:vMerge w:val="restart"/>
            <w:vAlign w:val="center"/>
          </w:tcPr>
          <w:p w:rsidR="00FA7687" w:rsidRPr="006E522F" w:rsidRDefault="00FA7687" w:rsidP="00BB44FF">
            <w:pPr>
              <w:pStyle w:val="StyleTableheadLinespacingExactly15pt"/>
              <w:rPr>
                <w:noProof/>
              </w:rPr>
            </w:pPr>
            <w:r>
              <w:rPr>
                <w:noProof/>
                <w:rtl/>
              </w:rPr>
              <w:t>عدد الردود المستلمة</w:t>
            </w:r>
          </w:p>
        </w:tc>
        <w:tc>
          <w:tcPr>
            <w:tcW w:w="530" w:type="pct"/>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552" w:type="pct"/>
            <w:vMerge w:val="restart"/>
            <w:vAlign w:val="center"/>
          </w:tcPr>
          <w:p w:rsidR="00FA7687" w:rsidRPr="006E522F" w:rsidRDefault="00FA7687" w:rsidP="00BB44FF">
            <w:pPr>
              <w:pStyle w:val="StyleTableheadLinespacingExactly15pt"/>
              <w:rPr>
                <w:noProof/>
              </w:rPr>
            </w:pPr>
            <w:r>
              <w:rPr>
                <w:noProof/>
                <w:rtl/>
              </w:rPr>
              <w:t xml:space="preserve">النسبة المئوية من الإجابات </w:t>
            </w:r>
            <w:r>
              <w:rPr>
                <w:noProof/>
              </w:rPr>
              <w:t>»</w:t>
            </w:r>
            <w:r>
              <w:rPr>
                <w:rFonts w:hint="cs"/>
                <w:noProof/>
                <w:rtl/>
              </w:rPr>
              <w:t> </w:t>
            </w:r>
            <w:r>
              <w:rPr>
                <w:noProof/>
                <w:rtl/>
              </w:rPr>
              <w:t>نعم</w:t>
            </w:r>
            <w:r>
              <w:rPr>
                <w:rFonts w:hint="cs"/>
                <w:noProof/>
                <w:rtl/>
              </w:rPr>
              <w:t> </w:t>
            </w:r>
            <w:r>
              <w:rPr>
                <w:noProof/>
              </w:rPr>
              <w:t>«</w:t>
            </w:r>
          </w:p>
        </w:tc>
        <w:tc>
          <w:tcPr>
            <w:tcW w:w="500" w:type="pct"/>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2069" w:type="pct"/>
            <w:gridSpan w:val="6"/>
          </w:tcPr>
          <w:p w:rsidR="00FA7687" w:rsidRPr="00BB44FF" w:rsidRDefault="00FA7687" w:rsidP="00BB44FF">
            <w:pPr>
              <w:pStyle w:val="StyleTableheadLinespacingExactly15pt"/>
              <w:rPr>
                <w:noProof/>
              </w:rPr>
            </w:pPr>
            <w:r>
              <w:rPr>
                <w:noProof/>
                <w:rtl/>
              </w:rPr>
              <w:t>الردود بحسب مستوى التنمية</w:t>
            </w:r>
          </w:p>
        </w:tc>
      </w:tr>
      <w:tr w:rsidR="00FA7687" w:rsidTr="00F6009E">
        <w:trPr>
          <w:jc w:val="center"/>
        </w:trPr>
        <w:tc>
          <w:tcPr>
            <w:tcW w:w="809" w:type="pct"/>
            <w:vMerge/>
          </w:tcPr>
          <w:p w:rsidR="00FA7687" w:rsidRPr="00BB44FF" w:rsidRDefault="00FA7687" w:rsidP="00BB44FF">
            <w:pPr>
              <w:pStyle w:val="StyleTableheadLinespacingExactly15pt"/>
              <w:rPr>
                <w:noProof/>
              </w:rPr>
            </w:pPr>
          </w:p>
        </w:tc>
        <w:tc>
          <w:tcPr>
            <w:tcW w:w="540" w:type="pct"/>
            <w:vMerge/>
          </w:tcPr>
          <w:p w:rsidR="00FA7687" w:rsidRPr="00BB44FF" w:rsidRDefault="00FA7687" w:rsidP="00BB44FF">
            <w:pPr>
              <w:pStyle w:val="StyleTableheadLinespacingExactly15pt"/>
              <w:rPr>
                <w:noProof/>
              </w:rPr>
            </w:pPr>
          </w:p>
        </w:tc>
        <w:tc>
          <w:tcPr>
            <w:tcW w:w="530" w:type="pct"/>
            <w:vMerge/>
          </w:tcPr>
          <w:p w:rsidR="00FA7687" w:rsidRPr="00BB44FF" w:rsidRDefault="00FA7687" w:rsidP="00BB44FF">
            <w:pPr>
              <w:pStyle w:val="StyleTableheadLinespacingExactly15pt"/>
              <w:rPr>
                <w:noProof/>
              </w:rPr>
            </w:pPr>
          </w:p>
        </w:tc>
        <w:tc>
          <w:tcPr>
            <w:tcW w:w="552" w:type="pct"/>
            <w:vMerge/>
          </w:tcPr>
          <w:p w:rsidR="00FA7687" w:rsidRPr="00BB44FF" w:rsidRDefault="00FA7687" w:rsidP="00BB44FF">
            <w:pPr>
              <w:pStyle w:val="StyleTableheadLinespacingExactly15pt"/>
              <w:rPr>
                <w:noProof/>
              </w:rPr>
            </w:pPr>
          </w:p>
        </w:tc>
        <w:tc>
          <w:tcPr>
            <w:tcW w:w="500" w:type="pct"/>
            <w:vMerge/>
          </w:tcPr>
          <w:p w:rsidR="00FA7687" w:rsidRPr="00BB44FF" w:rsidRDefault="00FA7687" w:rsidP="00BB44FF">
            <w:pPr>
              <w:pStyle w:val="StyleTableheadLinespacingExactly15pt"/>
              <w:rPr>
                <w:noProof/>
              </w:rPr>
            </w:pPr>
          </w:p>
        </w:tc>
        <w:tc>
          <w:tcPr>
            <w:tcW w:w="690" w:type="pct"/>
            <w:gridSpan w:val="2"/>
          </w:tcPr>
          <w:p w:rsidR="00FA7687" w:rsidRDefault="00FA7687" w:rsidP="00BB44FF">
            <w:pPr>
              <w:pStyle w:val="StyleTableheadLinespacingExactly15pt"/>
              <w:rPr>
                <w:noProof/>
              </w:rPr>
            </w:pPr>
            <w:r>
              <w:rPr>
                <w:noProof/>
                <w:rtl/>
              </w:rPr>
              <w:t>بلدان متقدمة</w:t>
            </w:r>
          </w:p>
        </w:tc>
        <w:tc>
          <w:tcPr>
            <w:tcW w:w="689" w:type="pct"/>
            <w:gridSpan w:val="2"/>
          </w:tcPr>
          <w:p w:rsidR="00FA7687" w:rsidRDefault="00FA7687" w:rsidP="00BB44FF">
            <w:pPr>
              <w:pStyle w:val="StyleTableheadLinespacingExactly15pt"/>
              <w:rPr>
                <w:noProof/>
              </w:rPr>
            </w:pPr>
            <w:r>
              <w:rPr>
                <w:noProof/>
                <w:rtl/>
              </w:rPr>
              <w:t>بلدان نامية</w:t>
            </w:r>
          </w:p>
        </w:tc>
        <w:tc>
          <w:tcPr>
            <w:tcW w:w="690" w:type="pct"/>
            <w:gridSpan w:val="2"/>
          </w:tcPr>
          <w:p w:rsidR="00FA7687" w:rsidRDefault="00FA7687" w:rsidP="00BB44FF">
            <w:pPr>
              <w:pStyle w:val="StyleTableheadLinespacingExactly15pt"/>
              <w:rPr>
                <w:noProof/>
              </w:rPr>
            </w:pPr>
            <w:r>
              <w:rPr>
                <w:rFonts w:hint="cs"/>
                <w:noProof/>
                <w:rtl/>
              </w:rPr>
              <w:t>أقل ال</w:t>
            </w:r>
            <w:r>
              <w:rPr>
                <w:noProof/>
                <w:rtl/>
              </w:rPr>
              <w:t>بلدان نمواً</w:t>
            </w:r>
          </w:p>
        </w:tc>
      </w:tr>
      <w:tr w:rsidR="00FA7687" w:rsidTr="00F6009E">
        <w:trPr>
          <w:jc w:val="center"/>
        </w:trPr>
        <w:tc>
          <w:tcPr>
            <w:tcW w:w="809" w:type="pct"/>
            <w:vMerge/>
          </w:tcPr>
          <w:p w:rsidR="00FA7687" w:rsidRDefault="00FA7687" w:rsidP="00BB44FF">
            <w:pPr>
              <w:pStyle w:val="StyleTableheadLinespacingExactly15pt"/>
              <w:rPr>
                <w:noProof/>
              </w:rPr>
            </w:pPr>
          </w:p>
        </w:tc>
        <w:tc>
          <w:tcPr>
            <w:tcW w:w="540" w:type="pct"/>
            <w:vMerge/>
          </w:tcPr>
          <w:p w:rsidR="00FA7687" w:rsidRDefault="00FA7687" w:rsidP="00BB44FF">
            <w:pPr>
              <w:pStyle w:val="StyleTableheadLinespacingExactly15pt"/>
              <w:rPr>
                <w:noProof/>
              </w:rPr>
            </w:pPr>
          </w:p>
        </w:tc>
        <w:tc>
          <w:tcPr>
            <w:tcW w:w="530" w:type="pct"/>
            <w:vMerge/>
          </w:tcPr>
          <w:p w:rsidR="00FA7687" w:rsidRDefault="00FA7687" w:rsidP="00BB44FF">
            <w:pPr>
              <w:pStyle w:val="StyleTableheadLinespacingExactly15pt"/>
              <w:rPr>
                <w:noProof/>
              </w:rPr>
            </w:pPr>
          </w:p>
        </w:tc>
        <w:tc>
          <w:tcPr>
            <w:tcW w:w="552" w:type="pct"/>
            <w:vMerge/>
          </w:tcPr>
          <w:p w:rsidR="00FA7687" w:rsidRDefault="00FA7687" w:rsidP="00BB44FF">
            <w:pPr>
              <w:pStyle w:val="StyleTableheadLinespacingExactly15pt"/>
              <w:rPr>
                <w:noProof/>
              </w:rPr>
            </w:pPr>
          </w:p>
        </w:tc>
        <w:tc>
          <w:tcPr>
            <w:tcW w:w="500" w:type="pct"/>
            <w:vMerge/>
          </w:tcPr>
          <w:p w:rsidR="00FA7687" w:rsidRDefault="00FA7687" w:rsidP="00BB44FF">
            <w:pPr>
              <w:pStyle w:val="StyleTableheadLinespacingExactly15pt"/>
              <w:rPr>
                <w:noProof/>
              </w:rPr>
            </w:pPr>
          </w:p>
        </w:tc>
        <w:tc>
          <w:tcPr>
            <w:tcW w:w="345" w:type="pct"/>
          </w:tcPr>
          <w:p w:rsidR="00FA7687" w:rsidRDefault="00FA7687" w:rsidP="00BB44FF">
            <w:pPr>
              <w:pStyle w:val="StyleTableheadLinespacingExactly15pt"/>
              <w:rPr>
                <w:noProof/>
              </w:rPr>
            </w:pPr>
            <w:r>
              <w:rPr>
                <w:noProof/>
                <w:rtl/>
              </w:rPr>
              <w:t>نعم</w:t>
            </w:r>
          </w:p>
        </w:tc>
        <w:tc>
          <w:tcPr>
            <w:tcW w:w="345" w:type="pct"/>
          </w:tcPr>
          <w:p w:rsidR="00FA7687" w:rsidRDefault="00FA7687" w:rsidP="00BB44FF">
            <w:pPr>
              <w:pStyle w:val="StyleTableheadLinespacingExactly15pt"/>
              <w:rPr>
                <w:noProof/>
              </w:rPr>
            </w:pPr>
            <w:r>
              <w:rPr>
                <w:noProof/>
                <w:rtl/>
              </w:rPr>
              <w:t>لا</w:t>
            </w:r>
          </w:p>
        </w:tc>
        <w:tc>
          <w:tcPr>
            <w:tcW w:w="344" w:type="pct"/>
          </w:tcPr>
          <w:p w:rsidR="00FA7687" w:rsidRDefault="00FA7687" w:rsidP="00BB44FF">
            <w:pPr>
              <w:pStyle w:val="StyleTableheadLinespacingExactly15pt"/>
              <w:rPr>
                <w:noProof/>
              </w:rPr>
            </w:pPr>
            <w:r>
              <w:rPr>
                <w:noProof/>
                <w:rtl/>
              </w:rPr>
              <w:t>نعم</w:t>
            </w:r>
          </w:p>
        </w:tc>
        <w:tc>
          <w:tcPr>
            <w:tcW w:w="345" w:type="pct"/>
          </w:tcPr>
          <w:p w:rsidR="00FA7687" w:rsidRDefault="00FA7687" w:rsidP="00BB44FF">
            <w:pPr>
              <w:pStyle w:val="StyleTableheadLinespacingExactly15pt"/>
              <w:rPr>
                <w:noProof/>
              </w:rPr>
            </w:pPr>
            <w:r>
              <w:rPr>
                <w:noProof/>
                <w:rtl/>
              </w:rPr>
              <w:t>لا</w:t>
            </w:r>
          </w:p>
        </w:tc>
        <w:tc>
          <w:tcPr>
            <w:tcW w:w="353" w:type="pct"/>
          </w:tcPr>
          <w:p w:rsidR="00FA7687" w:rsidRDefault="00FA7687" w:rsidP="00BB44FF">
            <w:pPr>
              <w:pStyle w:val="StyleTableheadLinespacingExactly15pt"/>
              <w:rPr>
                <w:noProof/>
              </w:rPr>
            </w:pPr>
            <w:r>
              <w:rPr>
                <w:noProof/>
                <w:rtl/>
              </w:rPr>
              <w:t>نعم</w:t>
            </w:r>
          </w:p>
        </w:tc>
        <w:tc>
          <w:tcPr>
            <w:tcW w:w="337" w:type="pct"/>
          </w:tcPr>
          <w:p w:rsidR="00FA7687" w:rsidRDefault="00FA7687" w:rsidP="00BB44FF">
            <w:pPr>
              <w:pStyle w:val="StyleTableheadLinespacingExactly15pt"/>
              <w:rPr>
                <w:noProof/>
              </w:rPr>
            </w:pPr>
            <w:r>
              <w:rPr>
                <w:noProof/>
                <w:rtl/>
              </w:rPr>
              <w:t>لا</w:t>
            </w:r>
          </w:p>
        </w:tc>
      </w:tr>
      <w:tr w:rsidR="00FA7687" w:rsidRPr="00786997" w:rsidTr="00F6009E">
        <w:trPr>
          <w:jc w:val="center"/>
        </w:trPr>
        <w:tc>
          <w:tcPr>
            <w:tcW w:w="809" w:type="pct"/>
          </w:tcPr>
          <w:p w:rsidR="00FA7687" w:rsidRDefault="00FA7687" w:rsidP="000B6D70">
            <w:pPr>
              <w:pStyle w:val="StyleTabletextLeftLinespacingExactly11pt"/>
              <w:spacing w:before="20"/>
              <w:rPr>
                <w:noProof/>
                <w:lang w:bidi="ar-EG"/>
              </w:rPr>
            </w:pPr>
            <w:r>
              <w:rPr>
                <w:noProof/>
                <w:rtl/>
                <w:lang w:bidi="ar-EG"/>
              </w:rPr>
              <w:t>إفريقيا</w:t>
            </w:r>
          </w:p>
        </w:tc>
        <w:tc>
          <w:tcPr>
            <w:tcW w:w="54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16</w:t>
            </w:r>
          </w:p>
        </w:tc>
        <w:tc>
          <w:tcPr>
            <w:tcW w:w="53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14</w:t>
            </w:r>
          </w:p>
        </w:tc>
        <w:tc>
          <w:tcPr>
            <w:tcW w:w="552"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%87,5</w:t>
            </w:r>
          </w:p>
        </w:tc>
        <w:tc>
          <w:tcPr>
            <w:tcW w:w="50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2</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4"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4</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53"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10</w:t>
            </w:r>
          </w:p>
        </w:tc>
        <w:tc>
          <w:tcPr>
            <w:tcW w:w="337"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2</w:t>
            </w:r>
          </w:p>
        </w:tc>
      </w:tr>
      <w:tr w:rsidR="00FA7687" w:rsidRPr="00786997" w:rsidTr="00F6009E">
        <w:trPr>
          <w:jc w:val="center"/>
        </w:trPr>
        <w:tc>
          <w:tcPr>
            <w:tcW w:w="809" w:type="pct"/>
          </w:tcPr>
          <w:p w:rsidR="00FA7687" w:rsidRDefault="00FA7687" w:rsidP="000B6D70">
            <w:pPr>
              <w:pStyle w:val="StyleTabletextLeftLinespacingExactly11pt"/>
              <w:spacing w:before="20"/>
              <w:rPr>
                <w:noProof/>
                <w:lang w:bidi="ar-EG"/>
              </w:rPr>
            </w:pPr>
            <w:r>
              <w:rPr>
                <w:noProof/>
                <w:rtl/>
                <w:lang w:bidi="ar-EG"/>
              </w:rPr>
              <w:t>الأمريكتان</w:t>
            </w:r>
          </w:p>
        </w:tc>
        <w:tc>
          <w:tcPr>
            <w:tcW w:w="54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11</w:t>
            </w:r>
          </w:p>
        </w:tc>
        <w:tc>
          <w:tcPr>
            <w:tcW w:w="53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10</w:t>
            </w:r>
          </w:p>
        </w:tc>
        <w:tc>
          <w:tcPr>
            <w:tcW w:w="552"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%91</w:t>
            </w:r>
          </w:p>
        </w:tc>
        <w:tc>
          <w:tcPr>
            <w:tcW w:w="50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4"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10</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w:t>
            </w:r>
          </w:p>
        </w:tc>
        <w:tc>
          <w:tcPr>
            <w:tcW w:w="353"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37"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r>
      <w:tr w:rsidR="00FA7687" w:rsidRPr="00786997" w:rsidTr="00F6009E">
        <w:trPr>
          <w:jc w:val="center"/>
        </w:trPr>
        <w:tc>
          <w:tcPr>
            <w:tcW w:w="809" w:type="pct"/>
          </w:tcPr>
          <w:p w:rsidR="00FA7687" w:rsidRDefault="00FA7687" w:rsidP="000B6D70">
            <w:pPr>
              <w:pStyle w:val="StyleTabletextLeftLinespacingExactly11pt"/>
              <w:spacing w:before="20"/>
              <w:rPr>
                <w:noProof/>
                <w:lang w:bidi="ar-EG"/>
              </w:rPr>
            </w:pPr>
            <w:r>
              <w:rPr>
                <w:noProof/>
                <w:rtl/>
                <w:lang w:bidi="ar-EG"/>
              </w:rPr>
              <w:t>الدول العربية</w:t>
            </w:r>
          </w:p>
        </w:tc>
        <w:tc>
          <w:tcPr>
            <w:tcW w:w="54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9</w:t>
            </w:r>
          </w:p>
        </w:tc>
        <w:tc>
          <w:tcPr>
            <w:tcW w:w="53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8</w:t>
            </w:r>
          </w:p>
        </w:tc>
        <w:tc>
          <w:tcPr>
            <w:tcW w:w="552"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%89</w:t>
            </w:r>
          </w:p>
        </w:tc>
        <w:tc>
          <w:tcPr>
            <w:tcW w:w="50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4"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6</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w:t>
            </w:r>
          </w:p>
        </w:tc>
        <w:tc>
          <w:tcPr>
            <w:tcW w:w="353"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2</w:t>
            </w:r>
          </w:p>
        </w:tc>
        <w:tc>
          <w:tcPr>
            <w:tcW w:w="337"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r>
      <w:tr w:rsidR="00FA7687" w:rsidRPr="00786997" w:rsidTr="00F6009E">
        <w:trPr>
          <w:jc w:val="center"/>
        </w:trPr>
        <w:tc>
          <w:tcPr>
            <w:tcW w:w="809" w:type="pct"/>
          </w:tcPr>
          <w:p w:rsidR="00FA7687" w:rsidRDefault="00FA7687" w:rsidP="000B6D70">
            <w:pPr>
              <w:pStyle w:val="StyleTabletextLeftLinespacingExactly11pt"/>
              <w:spacing w:before="20"/>
              <w:rPr>
                <w:noProof/>
                <w:lang w:bidi="ar-EG"/>
              </w:rPr>
            </w:pPr>
            <w:r>
              <w:rPr>
                <w:noProof/>
                <w:rtl/>
                <w:lang w:bidi="ar-EG"/>
              </w:rPr>
              <w:t>آسيا والمحيط الهادئ</w:t>
            </w:r>
          </w:p>
        </w:tc>
        <w:tc>
          <w:tcPr>
            <w:tcW w:w="54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10</w:t>
            </w:r>
          </w:p>
        </w:tc>
        <w:tc>
          <w:tcPr>
            <w:tcW w:w="53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9</w:t>
            </w:r>
          </w:p>
        </w:tc>
        <w:tc>
          <w:tcPr>
            <w:tcW w:w="552"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%90</w:t>
            </w:r>
          </w:p>
        </w:tc>
        <w:tc>
          <w:tcPr>
            <w:tcW w:w="50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4"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7</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w:t>
            </w:r>
          </w:p>
        </w:tc>
        <w:tc>
          <w:tcPr>
            <w:tcW w:w="353"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2</w:t>
            </w:r>
          </w:p>
        </w:tc>
        <w:tc>
          <w:tcPr>
            <w:tcW w:w="337"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r>
      <w:tr w:rsidR="00FA7687" w:rsidRPr="00786997" w:rsidTr="00F6009E">
        <w:trPr>
          <w:jc w:val="center"/>
        </w:trPr>
        <w:tc>
          <w:tcPr>
            <w:tcW w:w="809" w:type="pct"/>
          </w:tcPr>
          <w:p w:rsidR="00FA7687" w:rsidRDefault="00FA7687" w:rsidP="000B6D70">
            <w:pPr>
              <w:pStyle w:val="StyleTabletextLeftLinespacingExactly11pt"/>
              <w:spacing w:before="20"/>
              <w:rPr>
                <w:noProof/>
                <w:lang w:bidi="ar-EG"/>
              </w:rPr>
            </w:pPr>
            <w:r>
              <w:rPr>
                <w:noProof/>
                <w:rtl/>
                <w:lang w:bidi="ar-EG"/>
              </w:rPr>
              <w:t>أوروبا وكومنولث الدول المستقلة</w:t>
            </w:r>
          </w:p>
        </w:tc>
        <w:tc>
          <w:tcPr>
            <w:tcW w:w="54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27</w:t>
            </w:r>
          </w:p>
        </w:tc>
        <w:tc>
          <w:tcPr>
            <w:tcW w:w="53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27</w:t>
            </w:r>
          </w:p>
        </w:tc>
        <w:tc>
          <w:tcPr>
            <w:tcW w:w="552"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%100</w:t>
            </w:r>
          </w:p>
        </w:tc>
        <w:tc>
          <w:tcPr>
            <w:tcW w:w="50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12</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4"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15</w:t>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53"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37"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r>
      <w:tr w:rsidR="00FA7687" w:rsidRPr="00786997" w:rsidTr="00F6009E">
        <w:trPr>
          <w:jc w:val="center"/>
        </w:trPr>
        <w:tc>
          <w:tcPr>
            <w:tcW w:w="809" w:type="pct"/>
          </w:tcPr>
          <w:p w:rsidR="00FA7687" w:rsidRPr="00786997" w:rsidRDefault="00FA7687" w:rsidP="000B6D70">
            <w:pPr>
              <w:pStyle w:val="StyleTabletextLeftLinespacingExactly11pt"/>
              <w:spacing w:before="20"/>
              <w:rPr>
                <w:b/>
                <w:bCs/>
                <w:noProof/>
                <w:lang w:bidi="ar-EG"/>
              </w:rPr>
            </w:pPr>
            <w:r w:rsidRPr="00786997">
              <w:rPr>
                <w:b/>
                <w:bCs/>
                <w:noProof/>
                <w:rtl/>
                <w:lang w:bidi="ar-EG"/>
              </w:rPr>
              <w:t>المجموع</w:t>
            </w:r>
          </w:p>
        </w:tc>
        <w:tc>
          <w:tcPr>
            <w:tcW w:w="540" w:type="pct"/>
          </w:tcPr>
          <w:p w:rsidR="00FA7687" w:rsidRPr="00786997" w:rsidRDefault="007A2784" w:rsidP="000B6D70">
            <w:pPr>
              <w:pStyle w:val="Tabletext"/>
              <w:bidi/>
              <w:spacing w:before="20" w:line="220" w:lineRule="exact"/>
              <w:rPr>
                <w:noProof/>
                <w:sz w:val="18"/>
                <w:szCs w:val="26"/>
                <w:rtl/>
                <w:lang w:bidi="ar-EG"/>
              </w:rPr>
            </w:pPr>
            <w:r w:rsidRPr="00786997">
              <w:rPr>
                <w:noProof/>
                <w:sz w:val="18"/>
                <w:szCs w:val="26"/>
                <w:lang w:bidi="ar-EG"/>
              </w:rPr>
              <w:fldChar w:fldCharType="begin"/>
            </w:r>
            <w:r w:rsidR="00FA7687" w:rsidRPr="00786997">
              <w:rPr>
                <w:noProof/>
                <w:sz w:val="18"/>
                <w:szCs w:val="26"/>
                <w:lang w:bidi="ar-EG"/>
              </w:rPr>
              <w:instrText xml:space="preserve"> =SUM(ABOVE) </w:instrText>
            </w:r>
            <w:r w:rsidRPr="00786997">
              <w:rPr>
                <w:noProof/>
                <w:sz w:val="18"/>
                <w:szCs w:val="26"/>
                <w:lang w:bidi="ar-EG"/>
              </w:rPr>
              <w:fldChar w:fldCharType="separate"/>
            </w:r>
            <w:r w:rsidR="00FA7687" w:rsidRPr="00786997">
              <w:rPr>
                <w:noProof/>
                <w:sz w:val="18"/>
                <w:szCs w:val="26"/>
                <w:lang w:bidi="ar-EG"/>
              </w:rPr>
              <w:t>73</w:t>
            </w:r>
            <w:r w:rsidRPr="00786997">
              <w:rPr>
                <w:noProof/>
                <w:sz w:val="18"/>
                <w:szCs w:val="26"/>
                <w:lang w:bidi="ar-EG"/>
              </w:rPr>
              <w:fldChar w:fldCharType="end"/>
            </w:r>
          </w:p>
        </w:tc>
        <w:tc>
          <w:tcPr>
            <w:tcW w:w="530" w:type="pct"/>
          </w:tcPr>
          <w:p w:rsidR="00FA7687" w:rsidRPr="00786997" w:rsidRDefault="007A2784" w:rsidP="000B6D70">
            <w:pPr>
              <w:pStyle w:val="Tabletext"/>
              <w:bidi/>
              <w:spacing w:before="20" w:line="220" w:lineRule="exact"/>
              <w:rPr>
                <w:noProof/>
                <w:sz w:val="18"/>
                <w:szCs w:val="26"/>
                <w:lang w:bidi="ar-EG"/>
              </w:rPr>
            </w:pPr>
            <w:r w:rsidRPr="00786997">
              <w:rPr>
                <w:noProof/>
                <w:sz w:val="18"/>
                <w:szCs w:val="26"/>
                <w:lang w:bidi="ar-EG"/>
              </w:rPr>
              <w:fldChar w:fldCharType="begin"/>
            </w:r>
            <w:r w:rsidR="00FA7687" w:rsidRPr="00786997">
              <w:rPr>
                <w:noProof/>
                <w:sz w:val="18"/>
                <w:szCs w:val="26"/>
                <w:lang w:bidi="ar-EG"/>
              </w:rPr>
              <w:instrText xml:space="preserve"> =SUM(ABOVE) </w:instrText>
            </w:r>
            <w:r w:rsidRPr="00786997">
              <w:rPr>
                <w:noProof/>
                <w:sz w:val="18"/>
                <w:szCs w:val="26"/>
                <w:lang w:bidi="ar-EG"/>
              </w:rPr>
              <w:fldChar w:fldCharType="separate"/>
            </w:r>
            <w:r w:rsidR="00FA7687" w:rsidRPr="00786997">
              <w:rPr>
                <w:noProof/>
                <w:sz w:val="18"/>
                <w:szCs w:val="26"/>
                <w:lang w:bidi="ar-EG"/>
              </w:rPr>
              <w:t>68</w:t>
            </w:r>
            <w:r w:rsidRPr="00786997">
              <w:rPr>
                <w:noProof/>
                <w:sz w:val="18"/>
                <w:szCs w:val="26"/>
                <w:lang w:bidi="ar-EG"/>
              </w:rPr>
              <w:fldChar w:fldCharType="end"/>
            </w:r>
          </w:p>
        </w:tc>
        <w:tc>
          <w:tcPr>
            <w:tcW w:w="552"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%93</w:t>
            </w:r>
          </w:p>
        </w:tc>
        <w:tc>
          <w:tcPr>
            <w:tcW w:w="500"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5</w:t>
            </w:r>
          </w:p>
        </w:tc>
        <w:tc>
          <w:tcPr>
            <w:tcW w:w="345" w:type="pct"/>
          </w:tcPr>
          <w:p w:rsidR="00FA7687" w:rsidRPr="00786997" w:rsidRDefault="007A2784" w:rsidP="000B6D70">
            <w:pPr>
              <w:pStyle w:val="Tabletext"/>
              <w:bidi/>
              <w:spacing w:before="20" w:line="220" w:lineRule="exact"/>
              <w:rPr>
                <w:noProof/>
                <w:sz w:val="18"/>
                <w:szCs w:val="26"/>
                <w:lang w:bidi="ar-EG"/>
              </w:rPr>
            </w:pPr>
            <w:r w:rsidRPr="00786997">
              <w:rPr>
                <w:noProof/>
                <w:sz w:val="18"/>
                <w:szCs w:val="26"/>
                <w:lang w:bidi="ar-EG"/>
              </w:rPr>
              <w:fldChar w:fldCharType="begin"/>
            </w:r>
            <w:r w:rsidR="00FA7687" w:rsidRPr="00786997">
              <w:rPr>
                <w:noProof/>
                <w:sz w:val="18"/>
                <w:szCs w:val="26"/>
                <w:lang w:bidi="ar-EG"/>
              </w:rPr>
              <w:instrText xml:space="preserve"> =SUM(ABOVE) </w:instrText>
            </w:r>
            <w:r w:rsidRPr="00786997">
              <w:rPr>
                <w:noProof/>
                <w:sz w:val="18"/>
                <w:szCs w:val="26"/>
                <w:lang w:bidi="ar-EG"/>
              </w:rPr>
              <w:fldChar w:fldCharType="separate"/>
            </w:r>
            <w:r w:rsidR="00FA7687" w:rsidRPr="00786997">
              <w:rPr>
                <w:noProof/>
                <w:sz w:val="18"/>
                <w:szCs w:val="26"/>
                <w:lang w:bidi="ar-EG"/>
              </w:rPr>
              <w:t>12</w:t>
            </w:r>
            <w:r w:rsidRPr="00786997">
              <w:rPr>
                <w:noProof/>
                <w:sz w:val="18"/>
                <w:szCs w:val="26"/>
                <w:lang w:bidi="ar-EG"/>
              </w:rPr>
              <w:fldChar w:fldCharType="end"/>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0</w:t>
            </w:r>
          </w:p>
        </w:tc>
        <w:tc>
          <w:tcPr>
            <w:tcW w:w="344" w:type="pct"/>
          </w:tcPr>
          <w:p w:rsidR="00FA7687" w:rsidRPr="00786997" w:rsidRDefault="007A2784" w:rsidP="000B6D70">
            <w:pPr>
              <w:pStyle w:val="Tabletext"/>
              <w:bidi/>
              <w:spacing w:before="20" w:line="220" w:lineRule="exact"/>
              <w:rPr>
                <w:noProof/>
                <w:sz w:val="18"/>
                <w:szCs w:val="26"/>
                <w:lang w:bidi="ar-EG"/>
              </w:rPr>
            </w:pPr>
            <w:r w:rsidRPr="00786997">
              <w:rPr>
                <w:noProof/>
                <w:sz w:val="18"/>
                <w:szCs w:val="26"/>
                <w:lang w:bidi="ar-EG"/>
              </w:rPr>
              <w:fldChar w:fldCharType="begin"/>
            </w:r>
            <w:r w:rsidR="00FA7687" w:rsidRPr="00786997">
              <w:rPr>
                <w:noProof/>
                <w:sz w:val="18"/>
                <w:szCs w:val="26"/>
                <w:lang w:bidi="ar-EG"/>
              </w:rPr>
              <w:instrText xml:space="preserve"> =SUM(ABOVE) </w:instrText>
            </w:r>
            <w:r w:rsidRPr="00786997">
              <w:rPr>
                <w:noProof/>
                <w:sz w:val="18"/>
                <w:szCs w:val="26"/>
                <w:lang w:bidi="ar-EG"/>
              </w:rPr>
              <w:fldChar w:fldCharType="separate"/>
            </w:r>
            <w:r w:rsidR="00FA7687" w:rsidRPr="00786997">
              <w:rPr>
                <w:noProof/>
                <w:sz w:val="18"/>
                <w:szCs w:val="26"/>
                <w:lang w:bidi="ar-EG"/>
              </w:rPr>
              <w:t>42</w:t>
            </w:r>
            <w:r w:rsidRPr="00786997">
              <w:rPr>
                <w:noProof/>
                <w:sz w:val="18"/>
                <w:szCs w:val="26"/>
                <w:lang w:bidi="ar-EG"/>
              </w:rPr>
              <w:fldChar w:fldCharType="end"/>
            </w:r>
          </w:p>
        </w:tc>
        <w:tc>
          <w:tcPr>
            <w:tcW w:w="345" w:type="pct"/>
          </w:tcPr>
          <w:p w:rsidR="00FA7687" w:rsidRPr="00786997" w:rsidRDefault="00FA7687" w:rsidP="000B6D70">
            <w:pPr>
              <w:pStyle w:val="Tabletext"/>
              <w:bidi/>
              <w:spacing w:before="20" w:line="220" w:lineRule="exact"/>
              <w:rPr>
                <w:noProof/>
                <w:sz w:val="18"/>
                <w:szCs w:val="26"/>
                <w:lang w:bidi="ar-EG"/>
              </w:rPr>
            </w:pPr>
            <w:r w:rsidRPr="00786997">
              <w:rPr>
                <w:noProof/>
                <w:sz w:val="18"/>
                <w:szCs w:val="26"/>
                <w:lang w:bidi="ar-EG"/>
              </w:rPr>
              <w:t>3</w:t>
            </w:r>
          </w:p>
        </w:tc>
        <w:tc>
          <w:tcPr>
            <w:tcW w:w="353" w:type="pct"/>
          </w:tcPr>
          <w:p w:rsidR="00FA7687" w:rsidRPr="00786997" w:rsidRDefault="007A2784" w:rsidP="000B6D70">
            <w:pPr>
              <w:pStyle w:val="Tabletext"/>
              <w:bidi/>
              <w:spacing w:before="20" w:line="220" w:lineRule="exact"/>
              <w:rPr>
                <w:noProof/>
                <w:sz w:val="18"/>
                <w:szCs w:val="26"/>
                <w:lang w:bidi="ar-EG"/>
              </w:rPr>
            </w:pPr>
            <w:r w:rsidRPr="00786997">
              <w:rPr>
                <w:noProof/>
                <w:sz w:val="18"/>
                <w:szCs w:val="26"/>
                <w:lang w:bidi="ar-EG"/>
              </w:rPr>
              <w:fldChar w:fldCharType="begin"/>
            </w:r>
            <w:r w:rsidR="00FA7687" w:rsidRPr="00786997">
              <w:rPr>
                <w:noProof/>
                <w:sz w:val="18"/>
                <w:szCs w:val="26"/>
                <w:lang w:bidi="ar-EG"/>
              </w:rPr>
              <w:instrText xml:space="preserve"> =SUM(ABOVE) </w:instrText>
            </w:r>
            <w:r w:rsidRPr="00786997">
              <w:rPr>
                <w:noProof/>
                <w:sz w:val="18"/>
                <w:szCs w:val="26"/>
                <w:lang w:bidi="ar-EG"/>
              </w:rPr>
              <w:fldChar w:fldCharType="separate"/>
            </w:r>
            <w:r w:rsidR="00FA7687" w:rsidRPr="00786997">
              <w:rPr>
                <w:noProof/>
                <w:sz w:val="18"/>
                <w:szCs w:val="26"/>
                <w:lang w:bidi="ar-EG"/>
              </w:rPr>
              <w:t>14</w:t>
            </w:r>
            <w:r w:rsidRPr="00786997">
              <w:rPr>
                <w:noProof/>
                <w:sz w:val="18"/>
                <w:szCs w:val="26"/>
                <w:lang w:bidi="ar-EG"/>
              </w:rPr>
              <w:fldChar w:fldCharType="end"/>
            </w:r>
          </w:p>
        </w:tc>
        <w:tc>
          <w:tcPr>
            <w:tcW w:w="337" w:type="pct"/>
          </w:tcPr>
          <w:p w:rsidR="00FA7687" w:rsidRPr="00786997" w:rsidRDefault="007A2784" w:rsidP="000B6D70">
            <w:pPr>
              <w:pStyle w:val="Tabletext"/>
              <w:bidi/>
              <w:spacing w:before="20" w:line="220" w:lineRule="exact"/>
              <w:rPr>
                <w:noProof/>
                <w:sz w:val="18"/>
                <w:szCs w:val="26"/>
                <w:lang w:bidi="ar-EG"/>
              </w:rPr>
            </w:pPr>
            <w:r w:rsidRPr="00786997">
              <w:rPr>
                <w:noProof/>
                <w:sz w:val="18"/>
                <w:szCs w:val="26"/>
                <w:lang w:bidi="ar-EG"/>
              </w:rPr>
              <w:fldChar w:fldCharType="begin"/>
            </w:r>
            <w:r w:rsidR="00FA7687" w:rsidRPr="00786997">
              <w:rPr>
                <w:noProof/>
                <w:sz w:val="18"/>
                <w:szCs w:val="26"/>
                <w:lang w:bidi="ar-EG"/>
              </w:rPr>
              <w:instrText xml:space="preserve"> =SUM(ABOVE) </w:instrText>
            </w:r>
            <w:r w:rsidRPr="00786997">
              <w:rPr>
                <w:noProof/>
                <w:sz w:val="18"/>
                <w:szCs w:val="26"/>
                <w:lang w:bidi="ar-EG"/>
              </w:rPr>
              <w:fldChar w:fldCharType="separate"/>
            </w:r>
            <w:r w:rsidR="00FA7687" w:rsidRPr="00786997">
              <w:rPr>
                <w:noProof/>
                <w:sz w:val="18"/>
                <w:szCs w:val="26"/>
                <w:lang w:bidi="ar-EG"/>
              </w:rPr>
              <w:t>2</w:t>
            </w:r>
            <w:r w:rsidRPr="00786997">
              <w:rPr>
                <w:noProof/>
                <w:sz w:val="18"/>
                <w:szCs w:val="26"/>
                <w:lang w:bidi="ar-EG"/>
              </w:rPr>
              <w:fldChar w:fldCharType="end"/>
            </w:r>
          </w:p>
        </w:tc>
      </w:tr>
    </w:tbl>
    <w:p w:rsidR="00786997" w:rsidRDefault="00786997" w:rsidP="000B6D70">
      <w:pPr>
        <w:keepNext/>
        <w:pBdr>
          <w:bottom w:val="single" w:sz="18" w:space="1" w:color="auto"/>
        </w:pBdr>
        <w:spacing w:before="0" w:line="120" w:lineRule="auto"/>
        <w:rPr>
          <w:b/>
          <w:bCs/>
          <w:noProof/>
          <w:rtl/>
          <w:lang w:val="en-US" w:bidi="ar-EG"/>
        </w:rPr>
      </w:pPr>
    </w:p>
    <w:p w:rsidR="00FA7687" w:rsidRPr="006F5E75" w:rsidRDefault="00FA7687" w:rsidP="00194082">
      <w:pPr>
        <w:spacing w:before="200"/>
        <w:rPr>
          <w:b/>
          <w:bCs/>
          <w:noProof/>
          <w:rtl/>
          <w:lang w:val="en-US" w:bidi="ar-EG"/>
        </w:rPr>
      </w:pPr>
      <w:r w:rsidRPr="006F5E75">
        <w:rPr>
          <w:b/>
          <w:bCs/>
          <w:noProof/>
          <w:rtl/>
          <w:lang w:val="en-US" w:bidi="ar-EG"/>
        </w:rPr>
        <w:t>هل جدول التوزيعات منشور؟  نعم __ لا __</w:t>
      </w:r>
    </w:p>
    <w:p w:rsidR="00786997" w:rsidRDefault="00786997" w:rsidP="000B6D70">
      <w:pPr>
        <w:pBdr>
          <w:top w:val="single" w:sz="18" w:space="1" w:color="auto"/>
        </w:pBdr>
        <w:spacing w:before="0" w:line="120" w:lineRule="auto"/>
        <w:rPr>
          <w:noProof/>
          <w:rtl/>
          <w:lang w:val="en-US" w:bidi="ar-EG"/>
        </w:rPr>
      </w:pPr>
    </w:p>
    <w:p w:rsidR="00FA7687" w:rsidRPr="000B6D70" w:rsidRDefault="00FA7687" w:rsidP="000B6D70">
      <w:pPr>
        <w:spacing w:before="0"/>
        <w:rPr>
          <w:b/>
          <w:bCs/>
          <w:noProof/>
          <w:rtl/>
          <w:lang w:val="en-US" w:bidi="ar-SY"/>
        </w:rPr>
      </w:pPr>
      <w:r w:rsidRPr="000B6D70">
        <w:rPr>
          <w:rFonts w:hint="cs"/>
          <w:b/>
          <w:bCs/>
          <w:noProof/>
          <w:rtl/>
          <w:lang w:val="en-US" w:bidi="ar-EG"/>
        </w:rPr>
        <w:t xml:space="preserve">الجدول </w:t>
      </w:r>
      <w:r w:rsidRPr="000B6D70">
        <w:rPr>
          <w:b/>
          <w:bCs/>
          <w:noProof/>
          <w:lang w:val="en-US" w:bidi="ar-EG"/>
        </w:rPr>
        <w:t>6</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5"/>
        <w:gridCol w:w="1101"/>
        <w:gridCol w:w="1101"/>
        <w:gridCol w:w="1120"/>
        <w:gridCol w:w="983"/>
        <w:gridCol w:w="682"/>
        <w:gridCol w:w="553"/>
        <w:gridCol w:w="648"/>
        <w:gridCol w:w="692"/>
        <w:gridCol w:w="619"/>
        <w:gridCol w:w="625"/>
      </w:tblGrid>
      <w:tr w:rsidR="00FA7687" w:rsidRPr="00012742" w:rsidTr="00F6009E">
        <w:trPr>
          <w:trHeight w:val="276"/>
          <w:jc w:val="center"/>
        </w:trPr>
        <w:tc>
          <w:tcPr>
            <w:tcW w:w="786" w:type="pct"/>
            <w:vMerge w:val="restart"/>
            <w:vAlign w:val="center"/>
          </w:tcPr>
          <w:p w:rsidR="00FA7687" w:rsidRPr="006E522F" w:rsidRDefault="00FA7687" w:rsidP="00BB44FF">
            <w:pPr>
              <w:pStyle w:val="StyleTableheadLinespacingExactly15pt"/>
              <w:rPr>
                <w:noProof/>
              </w:rPr>
            </w:pPr>
            <w:r>
              <w:rPr>
                <w:noProof/>
                <w:rtl/>
              </w:rPr>
              <w:t>المنطقة</w:t>
            </w:r>
          </w:p>
        </w:tc>
        <w:tc>
          <w:tcPr>
            <w:tcW w:w="571" w:type="pct"/>
            <w:vMerge w:val="restart"/>
            <w:vAlign w:val="center"/>
          </w:tcPr>
          <w:p w:rsidR="00FA7687" w:rsidRPr="006E522F" w:rsidRDefault="00FA7687" w:rsidP="00BB44FF">
            <w:pPr>
              <w:pStyle w:val="StyleTableheadLinespacingExactly15pt"/>
              <w:rPr>
                <w:noProof/>
              </w:rPr>
            </w:pPr>
            <w:r>
              <w:rPr>
                <w:noProof/>
                <w:rtl/>
              </w:rPr>
              <w:t>عدد الردود المستلمة</w:t>
            </w:r>
          </w:p>
        </w:tc>
        <w:tc>
          <w:tcPr>
            <w:tcW w:w="571" w:type="pct"/>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581" w:type="pct"/>
            <w:vMerge w:val="restart"/>
            <w:vAlign w:val="center"/>
          </w:tcPr>
          <w:p w:rsidR="00FA7687" w:rsidRPr="006E522F" w:rsidRDefault="00FA7687" w:rsidP="00BB44FF">
            <w:pPr>
              <w:pStyle w:val="StyleTableheadLinespacingExactly15pt"/>
              <w:rPr>
                <w:noProof/>
                <w:rtl/>
              </w:rPr>
            </w:pPr>
            <w:r>
              <w:rPr>
                <w:noProof/>
                <w:rtl/>
              </w:rPr>
              <w:t xml:space="preserve">النسبة المئوية من الإجابات </w:t>
            </w:r>
            <w:r>
              <w:rPr>
                <w:noProof/>
              </w:rPr>
              <w:t>»</w:t>
            </w:r>
            <w:r>
              <w:rPr>
                <w:rFonts w:hint="cs"/>
                <w:noProof/>
                <w:rtl/>
              </w:rPr>
              <w:t> </w:t>
            </w:r>
            <w:r>
              <w:rPr>
                <w:noProof/>
                <w:rtl/>
              </w:rPr>
              <w:t>نعم</w:t>
            </w:r>
            <w:r>
              <w:rPr>
                <w:rFonts w:hint="cs"/>
                <w:noProof/>
                <w:rtl/>
              </w:rPr>
              <w:t> </w:t>
            </w:r>
            <w:r>
              <w:rPr>
                <w:noProof/>
              </w:rPr>
              <w:t>«</w:t>
            </w:r>
          </w:p>
        </w:tc>
        <w:tc>
          <w:tcPr>
            <w:tcW w:w="510" w:type="pct"/>
            <w:vMerge w:val="restart"/>
            <w:vAlign w:val="center"/>
          </w:tcPr>
          <w:p w:rsidR="00FA7687" w:rsidRPr="006E522F" w:rsidRDefault="00FA7687" w:rsidP="00BB44FF">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1982" w:type="pct"/>
            <w:gridSpan w:val="6"/>
          </w:tcPr>
          <w:p w:rsidR="00FA7687" w:rsidRPr="00BB44FF" w:rsidRDefault="00FA7687" w:rsidP="00BB44FF">
            <w:pPr>
              <w:pStyle w:val="StyleTableheadLinespacingExactly15pt"/>
              <w:rPr>
                <w:noProof/>
              </w:rPr>
            </w:pPr>
            <w:r>
              <w:rPr>
                <w:noProof/>
                <w:rtl/>
              </w:rPr>
              <w:t>الردود بحسب مستوى التنمية</w:t>
            </w:r>
          </w:p>
        </w:tc>
      </w:tr>
      <w:tr w:rsidR="00FA7687" w:rsidTr="00F6009E">
        <w:trPr>
          <w:jc w:val="center"/>
        </w:trPr>
        <w:tc>
          <w:tcPr>
            <w:tcW w:w="786" w:type="pct"/>
            <w:vMerge/>
          </w:tcPr>
          <w:p w:rsidR="00FA7687" w:rsidRPr="00BB44FF" w:rsidRDefault="00FA7687" w:rsidP="00BB44FF">
            <w:pPr>
              <w:pStyle w:val="StyleTableheadLinespacingExactly15pt"/>
              <w:rPr>
                <w:noProof/>
              </w:rPr>
            </w:pPr>
          </w:p>
        </w:tc>
        <w:tc>
          <w:tcPr>
            <w:tcW w:w="571" w:type="pct"/>
            <w:vMerge/>
          </w:tcPr>
          <w:p w:rsidR="00FA7687" w:rsidRPr="00BB44FF" w:rsidRDefault="00FA7687" w:rsidP="00BB44FF">
            <w:pPr>
              <w:pStyle w:val="StyleTableheadLinespacingExactly15pt"/>
              <w:rPr>
                <w:noProof/>
              </w:rPr>
            </w:pPr>
          </w:p>
        </w:tc>
        <w:tc>
          <w:tcPr>
            <w:tcW w:w="571" w:type="pct"/>
            <w:vMerge/>
          </w:tcPr>
          <w:p w:rsidR="00FA7687" w:rsidRPr="00BB44FF" w:rsidRDefault="00FA7687" w:rsidP="00BB44FF">
            <w:pPr>
              <w:pStyle w:val="StyleTableheadLinespacingExactly15pt"/>
              <w:rPr>
                <w:noProof/>
              </w:rPr>
            </w:pPr>
          </w:p>
        </w:tc>
        <w:tc>
          <w:tcPr>
            <w:tcW w:w="581" w:type="pct"/>
            <w:vMerge/>
          </w:tcPr>
          <w:p w:rsidR="00FA7687" w:rsidRPr="00BB44FF" w:rsidRDefault="00FA7687" w:rsidP="00BB44FF">
            <w:pPr>
              <w:pStyle w:val="StyleTableheadLinespacingExactly15pt"/>
              <w:rPr>
                <w:noProof/>
              </w:rPr>
            </w:pPr>
          </w:p>
        </w:tc>
        <w:tc>
          <w:tcPr>
            <w:tcW w:w="510" w:type="pct"/>
            <w:vMerge/>
          </w:tcPr>
          <w:p w:rsidR="00FA7687" w:rsidRPr="00BB44FF" w:rsidRDefault="00FA7687" w:rsidP="00BB44FF">
            <w:pPr>
              <w:pStyle w:val="StyleTableheadLinespacingExactly15pt"/>
              <w:rPr>
                <w:noProof/>
              </w:rPr>
            </w:pPr>
          </w:p>
        </w:tc>
        <w:tc>
          <w:tcPr>
            <w:tcW w:w="641" w:type="pct"/>
            <w:gridSpan w:val="2"/>
          </w:tcPr>
          <w:p w:rsidR="00FA7687" w:rsidRDefault="00FA7687" w:rsidP="00BB44FF">
            <w:pPr>
              <w:pStyle w:val="StyleTableheadLinespacingExactly15pt"/>
              <w:rPr>
                <w:noProof/>
              </w:rPr>
            </w:pPr>
            <w:r>
              <w:rPr>
                <w:noProof/>
                <w:rtl/>
              </w:rPr>
              <w:t>بلدان متقدمة</w:t>
            </w:r>
          </w:p>
        </w:tc>
        <w:tc>
          <w:tcPr>
            <w:tcW w:w="695" w:type="pct"/>
            <w:gridSpan w:val="2"/>
          </w:tcPr>
          <w:p w:rsidR="00FA7687" w:rsidRDefault="00FA7687" w:rsidP="00BB44FF">
            <w:pPr>
              <w:pStyle w:val="StyleTableheadLinespacingExactly15pt"/>
              <w:rPr>
                <w:noProof/>
              </w:rPr>
            </w:pPr>
            <w:r>
              <w:rPr>
                <w:noProof/>
                <w:rtl/>
              </w:rPr>
              <w:t>بلدان نامية</w:t>
            </w:r>
          </w:p>
        </w:tc>
        <w:tc>
          <w:tcPr>
            <w:tcW w:w="645" w:type="pct"/>
            <w:gridSpan w:val="2"/>
          </w:tcPr>
          <w:p w:rsidR="00FA7687" w:rsidRPr="00BB44FF" w:rsidRDefault="00FA7687" w:rsidP="00BB44FF">
            <w:pPr>
              <w:pStyle w:val="StyleTableheadLinespacingExactly15pt"/>
              <w:rPr>
                <w:noProof/>
              </w:rPr>
            </w:pPr>
            <w:r w:rsidRPr="00BB44FF">
              <w:rPr>
                <w:rFonts w:hint="cs"/>
                <w:noProof/>
                <w:rtl/>
              </w:rPr>
              <w:t>أقل ال</w:t>
            </w:r>
            <w:r w:rsidRPr="00BB44FF">
              <w:rPr>
                <w:noProof/>
                <w:rtl/>
              </w:rPr>
              <w:t>بلدان نمواً</w:t>
            </w:r>
          </w:p>
        </w:tc>
      </w:tr>
      <w:tr w:rsidR="00FA7687" w:rsidTr="00F6009E">
        <w:trPr>
          <w:jc w:val="center"/>
        </w:trPr>
        <w:tc>
          <w:tcPr>
            <w:tcW w:w="786" w:type="pct"/>
            <w:vMerge/>
          </w:tcPr>
          <w:p w:rsidR="00FA7687" w:rsidRDefault="00FA7687" w:rsidP="00BB44FF">
            <w:pPr>
              <w:pStyle w:val="StyleTableheadLinespacingExactly15pt"/>
              <w:rPr>
                <w:noProof/>
              </w:rPr>
            </w:pPr>
          </w:p>
        </w:tc>
        <w:tc>
          <w:tcPr>
            <w:tcW w:w="571" w:type="pct"/>
            <w:vMerge/>
          </w:tcPr>
          <w:p w:rsidR="00FA7687" w:rsidRDefault="00FA7687" w:rsidP="00BB44FF">
            <w:pPr>
              <w:pStyle w:val="StyleTableheadLinespacingExactly15pt"/>
              <w:rPr>
                <w:noProof/>
              </w:rPr>
            </w:pPr>
          </w:p>
        </w:tc>
        <w:tc>
          <w:tcPr>
            <w:tcW w:w="571" w:type="pct"/>
            <w:vMerge/>
          </w:tcPr>
          <w:p w:rsidR="00FA7687" w:rsidRDefault="00FA7687" w:rsidP="00BB44FF">
            <w:pPr>
              <w:pStyle w:val="StyleTableheadLinespacingExactly15pt"/>
              <w:rPr>
                <w:noProof/>
              </w:rPr>
            </w:pPr>
          </w:p>
        </w:tc>
        <w:tc>
          <w:tcPr>
            <w:tcW w:w="581" w:type="pct"/>
            <w:vMerge/>
          </w:tcPr>
          <w:p w:rsidR="00FA7687" w:rsidRDefault="00FA7687" w:rsidP="00BB44FF">
            <w:pPr>
              <w:pStyle w:val="StyleTableheadLinespacingExactly15pt"/>
              <w:rPr>
                <w:noProof/>
              </w:rPr>
            </w:pPr>
          </w:p>
        </w:tc>
        <w:tc>
          <w:tcPr>
            <w:tcW w:w="510" w:type="pct"/>
            <w:vMerge/>
          </w:tcPr>
          <w:p w:rsidR="00FA7687" w:rsidRDefault="00FA7687" w:rsidP="00BB44FF">
            <w:pPr>
              <w:pStyle w:val="StyleTableheadLinespacingExactly15pt"/>
              <w:rPr>
                <w:noProof/>
              </w:rPr>
            </w:pPr>
          </w:p>
        </w:tc>
        <w:tc>
          <w:tcPr>
            <w:tcW w:w="354" w:type="pct"/>
          </w:tcPr>
          <w:p w:rsidR="00FA7687" w:rsidRDefault="00FA7687" w:rsidP="00BB44FF">
            <w:pPr>
              <w:pStyle w:val="StyleTableheadLinespacingExactly15pt"/>
              <w:rPr>
                <w:noProof/>
              </w:rPr>
            </w:pPr>
            <w:r>
              <w:rPr>
                <w:noProof/>
                <w:rtl/>
              </w:rPr>
              <w:t>نعم</w:t>
            </w:r>
          </w:p>
        </w:tc>
        <w:tc>
          <w:tcPr>
            <w:tcW w:w="287" w:type="pct"/>
          </w:tcPr>
          <w:p w:rsidR="00FA7687" w:rsidRDefault="00FA7687" w:rsidP="00BB44FF">
            <w:pPr>
              <w:pStyle w:val="StyleTableheadLinespacingExactly15pt"/>
              <w:rPr>
                <w:noProof/>
              </w:rPr>
            </w:pPr>
            <w:r>
              <w:rPr>
                <w:noProof/>
                <w:rtl/>
              </w:rPr>
              <w:t>لا</w:t>
            </w:r>
          </w:p>
        </w:tc>
        <w:tc>
          <w:tcPr>
            <w:tcW w:w="336" w:type="pct"/>
          </w:tcPr>
          <w:p w:rsidR="00FA7687" w:rsidRDefault="00FA7687" w:rsidP="00BB44FF">
            <w:pPr>
              <w:pStyle w:val="StyleTableheadLinespacingExactly15pt"/>
              <w:rPr>
                <w:noProof/>
              </w:rPr>
            </w:pPr>
            <w:r>
              <w:rPr>
                <w:noProof/>
                <w:rtl/>
              </w:rPr>
              <w:t>نعم</w:t>
            </w:r>
          </w:p>
        </w:tc>
        <w:tc>
          <w:tcPr>
            <w:tcW w:w="359" w:type="pct"/>
          </w:tcPr>
          <w:p w:rsidR="00FA7687" w:rsidRDefault="00FA7687" w:rsidP="00BB44FF">
            <w:pPr>
              <w:pStyle w:val="StyleTableheadLinespacingExactly15pt"/>
              <w:rPr>
                <w:noProof/>
              </w:rPr>
            </w:pPr>
            <w:r>
              <w:rPr>
                <w:noProof/>
                <w:rtl/>
              </w:rPr>
              <w:t>لا</w:t>
            </w:r>
          </w:p>
        </w:tc>
        <w:tc>
          <w:tcPr>
            <w:tcW w:w="321" w:type="pct"/>
          </w:tcPr>
          <w:p w:rsidR="00FA7687" w:rsidRDefault="00FA7687" w:rsidP="00BB44FF">
            <w:pPr>
              <w:pStyle w:val="StyleTableheadLinespacingExactly15pt"/>
              <w:rPr>
                <w:noProof/>
              </w:rPr>
            </w:pPr>
            <w:r>
              <w:rPr>
                <w:noProof/>
                <w:rtl/>
              </w:rPr>
              <w:t>نعم</w:t>
            </w:r>
          </w:p>
        </w:tc>
        <w:tc>
          <w:tcPr>
            <w:tcW w:w="324" w:type="pct"/>
          </w:tcPr>
          <w:p w:rsidR="00FA7687" w:rsidRDefault="00FA7687" w:rsidP="00BB44FF">
            <w:pPr>
              <w:pStyle w:val="StyleTableheadLinespacingExactly15pt"/>
              <w:rPr>
                <w:noProof/>
              </w:rPr>
            </w:pPr>
            <w:r>
              <w:rPr>
                <w:noProof/>
                <w:rtl/>
              </w:rPr>
              <w:t>لا</w:t>
            </w:r>
          </w:p>
        </w:tc>
      </w:tr>
      <w:tr w:rsidR="00FA7687" w:rsidTr="00F6009E">
        <w:trPr>
          <w:jc w:val="center"/>
        </w:trPr>
        <w:tc>
          <w:tcPr>
            <w:tcW w:w="786" w:type="pct"/>
          </w:tcPr>
          <w:p w:rsidR="00FA7687" w:rsidRDefault="00FA7687" w:rsidP="000B6D70">
            <w:pPr>
              <w:pStyle w:val="StyleTabletextLeftLinespacingExactly11pt"/>
              <w:spacing w:before="20"/>
              <w:rPr>
                <w:noProof/>
                <w:lang w:bidi="ar-EG"/>
              </w:rPr>
            </w:pPr>
            <w:r>
              <w:rPr>
                <w:noProof/>
                <w:rtl/>
                <w:lang w:bidi="ar-EG"/>
              </w:rPr>
              <w:t>إفريقيا</w:t>
            </w:r>
          </w:p>
        </w:tc>
        <w:tc>
          <w:tcPr>
            <w:tcW w:w="571" w:type="pct"/>
          </w:tcPr>
          <w:p w:rsidR="00FA7687" w:rsidRDefault="00FA7687" w:rsidP="000B6D70">
            <w:pPr>
              <w:pStyle w:val="StyleTabletextLeftLinespacingExactly11pt"/>
              <w:spacing w:before="20"/>
              <w:jc w:val="center"/>
              <w:rPr>
                <w:noProof/>
                <w:lang w:bidi="ar-EG"/>
              </w:rPr>
            </w:pPr>
            <w:r>
              <w:rPr>
                <w:noProof/>
                <w:lang w:bidi="ar-EG"/>
              </w:rPr>
              <w:t>14</w:t>
            </w:r>
          </w:p>
        </w:tc>
        <w:tc>
          <w:tcPr>
            <w:tcW w:w="571" w:type="pct"/>
          </w:tcPr>
          <w:p w:rsidR="00FA7687" w:rsidRDefault="00FA7687" w:rsidP="000B6D70">
            <w:pPr>
              <w:pStyle w:val="StyleTabletextLeftLinespacingExactly11pt"/>
              <w:spacing w:before="20"/>
              <w:jc w:val="center"/>
              <w:rPr>
                <w:noProof/>
                <w:lang w:bidi="ar-EG"/>
              </w:rPr>
            </w:pPr>
            <w:r>
              <w:rPr>
                <w:noProof/>
                <w:lang w:bidi="ar-EG"/>
              </w:rPr>
              <w:t>9</w:t>
            </w:r>
          </w:p>
        </w:tc>
        <w:tc>
          <w:tcPr>
            <w:tcW w:w="581" w:type="pct"/>
          </w:tcPr>
          <w:p w:rsidR="00FA7687" w:rsidRDefault="00FA7687" w:rsidP="000B6D70">
            <w:pPr>
              <w:pStyle w:val="StyleTabletextLeftLinespacingExactly11pt"/>
              <w:spacing w:before="20"/>
              <w:jc w:val="center"/>
              <w:rPr>
                <w:noProof/>
                <w:lang w:bidi="ar-EG"/>
              </w:rPr>
            </w:pPr>
            <w:r>
              <w:rPr>
                <w:noProof/>
                <w:lang w:bidi="ar-EG"/>
              </w:rPr>
              <w:t>%64</w:t>
            </w:r>
          </w:p>
        </w:tc>
        <w:tc>
          <w:tcPr>
            <w:tcW w:w="510" w:type="pct"/>
          </w:tcPr>
          <w:p w:rsidR="00FA7687" w:rsidRDefault="00FA7687" w:rsidP="000B6D70">
            <w:pPr>
              <w:pStyle w:val="StyleTabletextLeftLinespacingExactly11pt"/>
              <w:spacing w:before="20"/>
              <w:jc w:val="center"/>
              <w:rPr>
                <w:noProof/>
                <w:lang w:bidi="ar-EG"/>
              </w:rPr>
            </w:pPr>
            <w:r>
              <w:rPr>
                <w:noProof/>
                <w:lang w:bidi="ar-EG"/>
              </w:rPr>
              <w:t>5</w:t>
            </w:r>
          </w:p>
        </w:tc>
        <w:tc>
          <w:tcPr>
            <w:tcW w:w="354" w:type="pct"/>
          </w:tcPr>
          <w:p w:rsidR="00FA7687" w:rsidRDefault="00FA7687" w:rsidP="000B6D70">
            <w:pPr>
              <w:pStyle w:val="StyleTabletextLeftLinespacingExactly11pt"/>
              <w:spacing w:before="20"/>
              <w:jc w:val="center"/>
              <w:rPr>
                <w:noProof/>
                <w:lang w:bidi="ar-EG"/>
              </w:rPr>
            </w:pPr>
            <w:r>
              <w:rPr>
                <w:noProof/>
                <w:lang w:bidi="ar-EG"/>
              </w:rPr>
              <w:t>0</w:t>
            </w:r>
          </w:p>
        </w:tc>
        <w:tc>
          <w:tcPr>
            <w:tcW w:w="287" w:type="pct"/>
          </w:tcPr>
          <w:p w:rsidR="00FA7687" w:rsidRDefault="00FA7687" w:rsidP="000B6D70">
            <w:pPr>
              <w:pStyle w:val="StyleTabletextLeftLinespacingExactly11pt"/>
              <w:spacing w:before="20"/>
              <w:jc w:val="center"/>
              <w:rPr>
                <w:noProof/>
                <w:lang w:bidi="ar-EG"/>
              </w:rPr>
            </w:pPr>
            <w:r>
              <w:rPr>
                <w:noProof/>
                <w:lang w:bidi="ar-EG"/>
              </w:rPr>
              <w:t>0</w:t>
            </w:r>
          </w:p>
        </w:tc>
        <w:tc>
          <w:tcPr>
            <w:tcW w:w="336" w:type="pct"/>
          </w:tcPr>
          <w:p w:rsidR="00FA7687" w:rsidRDefault="00FA7687" w:rsidP="000B6D70">
            <w:pPr>
              <w:pStyle w:val="StyleTabletextLeftLinespacingExactly11pt"/>
              <w:spacing w:before="20"/>
              <w:jc w:val="center"/>
              <w:rPr>
                <w:noProof/>
                <w:lang w:bidi="ar-EG"/>
              </w:rPr>
            </w:pPr>
            <w:r>
              <w:rPr>
                <w:noProof/>
                <w:lang w:bidi="ar-EG"/>
              </w:rPr>
              <w:t>4</w:t>
            </w:r>
          </w:p>
        </w:tc>
        <w:tc>
          <w:tcPr>
            <w:tcW w:w="359" w:type="pct"/>
          </w:tcPr>
          <w:p w:rsidR="00FA7687" w:rsidRDefault="00FA7687" w:rsidP="000B6D70">
            <w:pPr>
              <w:pStyle w:val="StyleTabletextLeftLinespacingExactly11pt"/>
              <w:spacing w:before="20"/>
              <w:jc w:val="center"/>
              <w:rPr>
                <w:noProof/>
                <w:lang w:bidi="ar-EG"/>
              </w:rPr>
            </w:pPr>
            <w:r>
              <w:rPr>
                <w:noProof/>
                <w:lang w:bidi="ar-EG"/>
              </w:rPr>
              <w:t>0</w:t>
            </w:r>
          </w:p>
        </w:tc>
        <w:tc>
          <w:tcPr>
            <w:tcW w:w="321" w:type="pct"/>
          </w:tcPr>
          <w:p w:rsidR="00FA7687" w:rsidRDefault="00FA7687" w:rsidP="000B6D70">
            <w:pPr>
              <w:pStyle w:val="StyleTabletextLeftLinespacingExactly11pt"/>
              <w:spacing w:before="20"/>
              <w:jc w:val="center"/>
              <w:rPr>
                <w:noProof/>
                <w:lang w:bidi="ar-EG"/>
              </w:rPr>
            </w:pPr>
            <w:r>
              <w:rPr>
                <w:noProof/>
                <w:lang w:bidi="ar-EG"/>
              </w:rPr>
              <w:t>5</w:t>
            </w:r>
          </w:p>
        </w:tc>
        <w:tc>
          <w:tcPr>
            <w:tcW w:w="324" w:type="pct"/>
          </w:tcPr>
          <w:p w:rsidR="00FA7687" w:rsidRDefault="00FA7687" w:rsidP="000B6D70">
            <w:pPr>
              <w:pStyle w:val="StyleTabletextLeftLinespacingExactly11pt"/>
              <w:spacing w:before="20"/>
              <w:jc w:val="center"/>
              <w:rPr>
                <w:noProof/>
                <w:lang w:bidi="ar-EG"/>
              </w:rPr>
            </w:pPr>
            <w:r>
              <w:rPr>
                <w:noProof/>
                <w:lang w:bidi="ar-EG"/>
              </w:rPr>
              <w:t>5</w:t>
            </w:r>
          </w:p>
        </w:tc>
      </w:tr>
      <w:tr w:rsidR="00FA7687" w:rsidTr="00F6009E">
        <w:trPr>
          <w:jc w:val="center"/>
        </w:trPr>
        <w:tc>
          <w:tcPr>
            <w:tcW w:w="786" w:type="pct"/>
          </w:tcPr>
          <w:p w:rsidR="00FA7687" w:rsidRDefault="00FA7687" w:rsidP="000B6D70">
            <w:pPr>
              <w:pStyle w:val="StyleTabletextLeftLinespacingExactly11pt"/>
              <w:spacing w:before="20"/>
              <w:rPr>
                <w:noProof/>
                <w:lang w:bidi="ar-EG"/>
              </w:rPr>
            </w:pPr>
            <w:r>
              <w:rPr>
                <w:noProof/>
                <w:rtl/>
                <w:lang w:bidi="ar-EG"/>
              </w:rPr>
              <w:t>الأمريكتان</w:t>
            </w:r>
          </w:p>
        </w:tc>
        <w:tc>
          <w:tcPr>
            <w:tcW w:w="571" w:type="pct"/>
          </w:tcPr>
          <w:p w:rsidR="00FA7687" w:rsidRDefault="00FA7687" w:rsidP="000B6D70">
            <w:pPr>
              <w:pStyle w:val="StyleTabletextLeftLinespacingExactly11pt"/>
              <w:spacing w:before="20"/>
              <w:jc w:val="center"/>
              <w:rPr>
                <w:noProof/>
                <w:lang w:bidi="ar-EG"/>
              </w:rPr>
            </w:pPr>
            <w:r>
              <w:rPr>
                <w:noProof/>
                <w:lang w:bidi="ar-EG"/>
              </w:rPr>
              <w:t>11</w:t>
            </w:r>
          </w:p>
        </w:tc>
        <w:tc>
          <w:tcPr>
            <w:tcW w:w="571" w:type="pct"/>
          </w:tcPr>
          <w:p w:rsidR="00FA7687" w:rsidRDefault="00FA7687" w:rsidP="000B6D70">
            <w:pPr>
              <w:pStyle w:val="StyleTabletextLeftLinespacingExactly11pt"/>
              <w:spacing w:before="20"/>
              <w:jc w:val="center"/>
              <w:rPr>
                <w:noProof/>
                <w:lang w:bidi="ar-EG"/>
              </w:rPr>
            </w:pPr>
            <w:r>
              <w:rPr>
                <w:noProof/>
                <w:lang w:bidi="ar-EG"/>
              </w:rPr>
              <w:t>9</w:t>
            </w:r>
          </w:p>
        </w:tc>
        <w:tc>
          <w:tcPr>
            <w:tcW w:w="581" w:type="pct"/>
          </w:tcPr>
          <w:p w:rsidR="00FA7687" w:rsidRDefault="00FA7687" w:rsidP="000B6D70">
            <w:pPr>
              <w:pStyle w:val="StyleTabletextLeftLinespacingExactly11pt"/>
              <w:spacing w:before="20"/>
              <w:jc w:val="center"/>
              <w:rPr>
                <w:noProof/>
                <w:lang w:bidi="ar-EG"/>
              </w:rPr>
            </w:pPr>
            <w:r>
              <w:rPr>
                <w:noProof/>
                <w:lang w:bidi="ar-EG"/>
              </w:rPr>
              <w:t>%82</w:t>
            </w:r>
          </w:p>
        </w:tc>
        <w:tc>
          <w:tcPr>
            <w:tcW w:w="510" w:type="pct"/>
          </w:tcPr>
          <w:p w:rsidR="00FA7687" w:rsidRDefault="00FA7687" w:rsidP="000B6D70">
            <w:pPr>
              <w:pStyle w:val="StyleTabletextLeftLinespacingExactly11pt"/>
              <w:spacing w:before="20"/>
              <w:jc w:val="center"/>
              <w:rPr>
                <w:noProof/>
                <w:lang w:bidi="ar-EG"/>
              </w:rPr>
            </w:pPr>
            <w:r>
              <w:rPr>
                <w:noProof/>
                <w:lang w:bidi="ar-EG"/>
              </w:rPr>
              <w:t>2</w:t>
            </w:r>
          </w:p>
        </w:tc>
        <w:tc>
          <w:tcPr>
            <w:tcW w:w="354" w:type="pct"/>
          </w:tcPr>
          <w:p w:rsidR="00FA7687" w:rsidRDefault="00FA7687" w:rsidP="000B6D70">
            <w:pPr>
              <w:pStyle w:val="StyleTabletextLeftLinespacingExactly11pt"/>
              <w:spacing w:before="20"/>
              <w:jc w:val="center"/>
              <w:rPr>
                <w:noProof/>
                <w:lang w:bidi="ar-EG"/>
              </w:rPr>
            </w:pPr>
            <w:r>
              <w:rPr>
                <w:noProof/>
                <w:lang w:bidi="ar-EG"/>
              </w:rPr>
              <w:t>0</w:t>
            </w:r>
          </w:p>
        </w:tc>
        <w:tc>
          <w:tcPr>
            <w:tcW w:w="287" w:type="pct"/>
          </w:tcPr>
          <w:p w:rsidR="00FA7687" w:rsidRDefault="00FA7687" w:rsidP="000B6D70">
            <w:pPr>
              <w:pStyle w:val="StyleTabletextLeftLinespacingExactly11pt"/>
              <w:spacing w:before="20"/>
              <w:jc w:val="center"/>
              <w:rPr>
                <w:noProof/>
                <w:lang w:bidi="ar-EG"/>
              </w:rPr>
            </w:pPr>
            <w:r>
              <w:rPr>
                <w:noProof/>
                <w:lang w:bidi="ar-EG"/>
              </w:rPr>
              <w:t>0</w:t>
            </w:r>
          </w:p>
        </w:tc>
        <w:tc>
          <w:tcPr>
            <w:tcW w:w="336" w:type="pct"/>
          </w:tcPr>
          <w:p w:rsidR="00FA7687" w:rsidRDefault="00FA7687" w:rsidP="000B6D70">
            <w:pPr>
              <w:pStyle w:val="StyleTabletextLeftLinespacingExactly11pt"/>
              <w:spacing w:before="20"/>
              <w:jc w:val="center"/>
              <w:rPr>
                <w:noProof/>
                <w:lang w:bidi="ar-EG"/>
              </w:rPr>
            </w:pPr>
            <w:r>
              <w:rPr>
                <w:noProof/>
                <w:lang w:bidi="ar-EG"/>
              </w:rPr>
              <w:t>9</w:t>
            </w:r>
          </w:p>
        </w:tc>
        <w:tc>
          <w:tcPr>
            <w:tcW w:w="359" w:type="pct"/>
          </w:tcPr>
          <w:p w:rsidR="00FA7687" w:rsidRDefault="00FA7687" w:rsidP="000B6D70">
            <w:pPr>
              <w:pStyle w:val="StyleTabletextLeftLinespacingExactly11pt"/>
              <w:spacing w:before="20"/>
              <w:jc w:val="center"/>
              <w:rPr>
                <w:noProof/>
                <w:lang w:bidi="ar-EG"/>
              </w:rPr>
            </w:pPr>
            <w:r>
              <w:rPr>
                <w:noProof/>
                <w:lang w:bidi="ar-EG"/>
              </w:rPr>
              <w:t>2</w:t>
            </w:r>
          </w:p>
        </w:tc>
        <w:tc>
          <w:tcPr>
            <w:tcW w:w="321" w:type="pct"/>
          </w:tcPr>
          <w:p w:rsidR="00FA7687" w:rsidRDefault="00FA7687" w:rsidP="000B6D70">
            <w:pPr>
              <w:pStyle w:val="StyleTabletextLeftLinespacingExactly11pt"/>
              <w:spacing w:before="20"/>
              <w:jc w:val="center"/>
              <w:rPr>
                <w:noProof/>
                <w:lang w:bidi="ar-EG"/>
              </w:rPr>
            </w:pPr>
            <w:r>
              <w:rPr>
                <w:noProof/>
                <w:lang w:bidi="ar-EG"/>
              </w:rPr>
              <w:t>0</w:t>
            </w:r>
          </w:p>
        </w:tc>
        <w:tc>
          <w:tcPr>
            <w:tcW w:w="324" w:type="pct"/>
          </w:tcPr>
          <w:p w:rsidR="00FA7687" w:rsidRDefault="00FA7687" w:rsidP="000B6D70">
            <w:pPr>
              <w:pStyle w:val="StyleTabletextLeftLinespacingExactly11pt"/>
              <w:spacing w:before="20"/>
              <w:jc w:val="center"/>
              <w:rPr>
                <w:noProof/>
                <w:lang w:bidi="ar-EG"/>
              </w:rPr>
            </w:pPr>
            <w:r>
              <w:rPr>
                <w:noProof/>
                <w:lang w:bidi="ar-EG"/>
              </w:rPr>
              <w:t>0</w:t>
            </w:r>
          </w:p>
        </w:tc>
      </w:tr>
      <w:tr w:rsidR="00FA7687" w:rsidTr="00F6009E">
        <w:trPr>
          <w:jc w:val="center"/>
        </w:trPr>
        <w:tc>
          <w:tcPr>
            <w:tcW w:w="786" w:type="pct"/>
          </w:tcPr>
          <w:p w:rsidR="00FA7687" w:rsidRDefault="00FA7687" w:rsidP="000B6D70">
            <w:pPr>
              <w:pStyle w:val="StyleTabletextLeftLinespacingExactly11pt"/>
              <w:spacing w:before="20"/>
              <w:rPr>
                <w:noProof/>
                <w:lang w:bidi="ar-EG"/>
              </w:rPr>
            </w:pPr>
            <w:r>
              <w:rPr>
                <w:noProof/>
                <w:rtl/>
                <w:lang w:bidi="ar-EG"/>
              </w:rPr>
              <w:t>الدول العربية</w:t>
            </w:r>
          </w:p>
        </w:tc>
        <w:tc>
          <w:tcPr>
            <w:tcW w:w="571" w:type="pct"/>
          </w:tcPr>
          <w:p w:rsidR="00FA7687" w:rsidRDefault="00FA7687" w:rsidP="000B6D70">
            <w:pPr>
              <w:pStyle w:val="StyleTabletextLeftLinespacingExactly11pt"/>
              <w:spacing w:before="20"/>
              <w:jc w:val="center"/>
              <w:rPr>
                <w:noProof/>
                <w:lang w:bidi="ar-EG"/>
              </w:rPr>
            </w:pPr>
            <w:r>
              <w:rPr>
                <w:noProof/>
                <w:lang w:bidi="ar-EG"/>
              </w:rPr>
              <w:t>8</w:t>
            </w:r>
          </w:p>
        </w:tc>
        <w:tc>
          <w:tcPr>
            <w:tcW w:w="571" w:type="pct"/>
          </w:tcPr>
          <w:p w:rsidR="00FA7687" w:rsidRDefault="00FA7687" w:rsidP="000B6D70">
            <w:pPr>
              <w:pStyle w:val="StyleTabletextLeftLinespacingExactly11pt"/>
              <w:spacing w:before="20"/>
              <w:jc w:val="center"/>
              <w:rPr>
                <w:noProof/>
                <w:lang w:bidi="ar-EG"/>
              </w:rPr>
            </w:pPr>
            <w:r>
              <w:rPr>
                <w:noProof/>
                <w:lang w:bidi="ar-EG"/>
              </w:rPr>
              <w:t>7</w:t>
            </w:r>
          </w:p>
        </w:tc>
        <w:tc>
          <w:tcPr>
            <w:tcW w:w="581" w:type="pct"/>
          </w:tcPr>
          <w:p w:rsidR="00FA7687" w:rsidRDefault="00FA7687" w:rsidP="000B6D70">
            <w:pPr>
              <w:pStyle w:val="StyleTabletextLeftLinespacingExactly11pt"/>
              <w:spacing w:before="20"/>
              <w:jc w:val="center"/>
              <w:rPr>
                <w:noProof/>
                <w:lang w:bidi="ar-EG"/>
              </w:rPr>
            </w:pPr>
            <w:r>
              <w:rPr>
                <w:noProof/>
                <w:lang w:bidi="ar-EG"/>
              </w:rPr>
              <w:t>%87,5</w:t>
            </w:r>
          </w:p>
        </w:tc>
        <w:tc>
          <w:tcPr>
            <w:tcW w:w="510" w:type="pct"/>
          </w:tcPr>
          <w:p w:rsidR="00FA7687" w:rsidRDefault="00FA7687" w:rsidP="000B6D70">
            <w:pPr>
              <w:pStyle w:val="StyleTabletextLeftLinespacingExactly11pt"/>
              <w:spacing w:before="20"/>
              <w:jc w:val="center"/>
              <w:rPr>
                <w:noProof/>
                <w:lang w:bidi="ar-EG"/>
              </w:rPr>
            </w:pPr>
            <w:r>
              <w:rPr>
                <w:noProof/>
                <w:lang w:bidi="ar-EG"/>
              </w:rPr>
              <w:t>1</w:t>
            </w:r>
          </w:p>
        </w:tc>
        <w:tc>
          <w:tcPr>
            <w:tcW w:w="354" w:type="pct"/>
          </w:tcPr>
          <w:p w:rsidR="00FA7687" w:rsidRDefault="00FA7687" w:rsidP="000B6D70">
            <w:pPr>
              <w:pStyle w:val="StyleTabletextLeftLinespacingExactly11pt"/>
              <w:spacing w:before="20"/>
              <w:jc w:val="center"/>
              <w:rPr>
                <w:noProof/>
                <w:lang w:bidi="ar-EG"/>
              </w:rPr>
            </w:pPr>
            <w:r>
              <w:rPr>
                <w:noProof/>
                <w:lang w:bidi="ar-EG"/>
              </w:rPr>
              <w:t>0</w:t>
            </w:r>
          </w:p>
        </w:tc>
        <w:tc>
          <w:tcPr>
            <w:tcW w:w="287" w:type="pct"/>
          </w:tcPr>
          <w:p w:rsidR="00FA7687" w:rsidRDefault="00FA7687" w:rsidP="000B6D70">
            <w:pPr>
              <w:pStyle w:val="StyleTabletextLeftLinespacingExactly11pt"/>
              <w:spacing w:before="20"/>
              <w:jc w:val="center"/>
              <w:rPr>
                <w:noProof/>
                <w:lang w:bidi="ar-EG"/>
              </w:rPr>
            </w:pPr>
            <w:r>
              <w:rPr>
                <w:noProof/>
                <w:lang w:bidi="ar-EG"/>
              </w:rPr>
              <w:t>0</w:t>
            </w:r>
          </w:p>
        </w:tc>
        <w:tc>
          <w:tcPr>
            <w:tcW w:w="336" w:type="pct"/>
          </w:tcPr>
          <w:p w:rsidR="00FA7687" w:rsidRDefault="00FA7687" w:rsidP="000B6D70">
            <w:pPr>
              <w:pStyle w:val="StyleTabletextLeftLinespacingExactly11pt"/>
              <w:spacing w:before="20"/>
              <w:jc w:val="center"/>
              <w:rPr>
                <w:noProof/>
                <w:lang w:bidi="ar-EG"/>
              </w:rPr>
            </w:pPr>
            <w:r>
              <w:rPr>
                <w:noProof/>
                <w:lang w:bidi="ar-EG"/>
              </w:rPr>
              <w:t>7</w:t>
            </w:r>
          </w:p>
        </w:tc>
        <w:tc>
          <w:tcPr>
            <w:tcW w:w="359" w:type="pct"/>
          </w:tcPr>
          <w:p w:rsidR="00FA7687" w:rsidRDefault="00FA7687" w:rsidP="000B6D70">
            <w:pPr>
              <w:pStyle w:val="StyleTabletextLeftLinespacingExactly11pt"/>
              <w:spacing w:before="20"/>
              <w:jc w:val="center"/>
              <w:rPr>
                <w:noProof/>
                <w:lang w:bidi="ar-EG"/>
              </w:rPr>
            </w:pPr>
            <w:r>
              <w:rPr>
                <w:noProof/>
                <w:lang w:bidi="ar-EG"/>
              </w:rPr>
              <w:t>0</w:t>
            </w:r>
          </w:p>
        </w:tc>
        <w:tc>
          <w:tcPr>
            <w:tcW w:w="321" w:type="pct"/>
          </w:tcPr>
          <w:p w:rsidR="00FA7687" w:rsidRDefault="00FA7687" w:rsidP="000B6D70">
            <w:pPr>
              <w:pStyle w:val="StyleTabletextLeftLinespacingExactly11pt"/>
              <w:spacing w:before="20"/>
              <w:jc w:val="center"/>
              <w:rPr>
                <w:noProof/>
                <w:lang w:bidi="ar-EG"/>
              </w:rPr>
            </w:pPr>
            <w:r>
              <w:rPr>
                <w:noProof/>
                <w:lang w:bidi="ar-EG"/>
              </w:rPr>
              <w:t>0</w:t>
            </w:r>
          </w:p>
        </w:tc>
        <w:tc>
          <w:tcPr>
            <w:tcW w:w="324" w:type="pct"/>
          </w:tcPr>
          <w:p w:rsidR="00FA7687" w:rsidRDefault="00FA7687" w:rsidP="000B6D70">
            <w:pPr>
              <w:pStyle w:val="StyleTabletextLeftLinespacingExactly11pt"/>
              <w:spacing w:before="20"/>
              <w:jc w:val="center"/>
              <w:rPr>
                <w:noProof/>
                <w:lang w:bidi="ar-EG"/>
              </w:rPr>
            </w:pPr>
            <w:r>
              <w:rPr>
                <w:noProof/>
                <w:lang w:bidi="ar-EG"/>
              </w:rPr>
              <w:t>1</w:t>
            </w:r>
          </w:p>
        </w:tc>
      </w:tr>
      <w:tr w:rsidR="00FA7687" w:rsidTr="00F6009E">
        <w:trPr>
          <w:jc w:val="center"/>
        </w:trPr>
        <w:tc>
          <w:tcPr>
            <w:tcW w:w="786" w:type="pct"/>
          </w:tcPr>
          <w:p w:rsidR="00FA7687" w:rsidRDefault="00FA7687" w:rsidP="000B6D70">
            <w:pPr>
              <w:pStyle w:val="StyleTabletextLeftLinespacingExactly11pt"/>
              <w:spacing w:before="20"/>
              <w:rPr>
                <w:noProof/>
                <w:lang w:bidi="ar-EG"/>
              </w:rPr>
            </w:pPr>
            <w:r>
              <w:rPr>
                <w:noProof/>
                <w:rtl/>
                <w:lang w:bidi="ar-EG"/>
              </w:rPr>
              <w:t>آسيا والمحيط الهادئ</w:t>
            </w:r>
          </w:p>
        </w:tc>
        <w:tc>
          <w:tcPr>
            <w:tcW w:w="571" w:type="pct"/>
          </w:tcPr>
          <w:p w:rsidR="00FA7687" w:rsidRDefault="00FA7687" w:rsidP="000B6D70">
            <w:pPr>
              <w:pStyle w:val="StyleTabletextLeftLinespacingExactly11pt"/>
              <w:spacing w:before="20"/>
              <w:jc w:val="center"/>
              <w:rPr>
                <w:noProof/>
                <w:lang w:bidi="ar-EG"/>
              </w:rPr>
            </w:pPr>
            <w:r>
              <w:rPr>
                <w:noProof/>
                <w:lang w:bidi="ar-EG"/>
              </w:rPr>
              <w:t>10</w:t>
            </w:r>
          </w:p>
        </w:tc>
        <w:tc>
          <w:tcPr>
            <w:tcW w:w="571" w:type="pct"/>
          </w:tcPr>
          <w:p w:rsidR="00FA7687" w:rsidRDefault="00FA7687" w:rsidP="000B6D70">
            <w:pPr>
              <w:pStyle w:val="StyleTabletextLeftLinespacingExactly11pt"/>
              <w:spacing w:before="20"/>
              <w:jc w:val="center"/>
              <w:rPr>
                <w:noProof/>
                <w:lang w:bidi="ar-EG"/>
              </w:rPr>
            </w:pPr>
            <w:r>
              <w:rPr>
                <w:noProof/>
                <w:lang w:bidi="ar-EG"/>
              </w:rPr>
              <w:t>7</w:t>
            </w:r>
          </w:p>
        </w:tc>
        <w:tc>
          <w:tcPr>
            <w:tcW w:w="581" w:type="pct"/>
          </w:tcPr>
          <w:p w:rsidR="00FA7687" w:rsidRDefault="00FA7687" w:rsidP="000B6D70">
            <w:pPr>
              <w:pStyle w:val="StyleTabletextLeftLinespacingExactly11pt"/>
              <w:spacing w:before="20"/>
              <w:jc w:val="center"/>
              <w:rPr>
                <w:noProof/>
                <w:lang w:bidi="ar-EG"/>
              </w:rPr>
            </w:pPr>
            <w:r>
              <w:rPr>
                <w:noProof/>
                <w:lang w:bidi="ar-EG"/>
              </w:rPr>
              <w:t>%70</w:t>
            </w:r>
          </w:p>
        </w:tc>
        <w:tc>
          <w:tcPr>
            <w:tcW w:w="510" w:type="pct"/>
          </w:tcPr>
          <w:p w:rsidR="00FA7687" w:rsidRDefault="00FA7687" w:rsidP="000B6D70">
            <w:pPr>
              <w:pStyle w:val="StyleTabletextLeftLinespacingExactly11pt"/>
              <w:spacing w:before="20"/>
              <w:jc w:val="center"/>
              <w:rPr>
                <w:noProof/>
                <w:lang w:bidi="ar-EG"/>
              </w:rPr>
            </w:pPr>
            <w:r>
              <w:rPr>
                <w:noProof/>
                <w:lang w:bidi="ar-EG"/>
              </w:rPr>
              <w:t>3</w:t>
            </w:r>
          </w:p>
        </w:tc>
        <w:tc>
          <w:tcPr>
            <w:tcW w:w="354" w:type="pct"/>
          </w:tcPr>
          <w:p w:rsidR="00FA7687" w:rsidRDefault="00FA7687" w:rsidP="000B6D70">
            <w:pPr>
              <w:pStyle w:val="StyleTabletextLeftLinespacingExactly11pt"/>
              <w:spacing w:before="20"/>
              <w:jc w:val="center"/>
              <w:rPr>
                <w:noProof/>
                <w:lang w:bidi="ar-EG"/>
              </w:rPr>
            </w:pPr>
            <w:r>
              <w:rPr>
                <w:noProof/>
                <w:lang w:bidi="ar-EG"/>
              </w:rPr>
              <w:t>0</w:t>
            </w:r>
          </w:p>
        </w:tc>
        <w:tc>
          <w:tcPr>
            <w:tcW w:w="287" w:type="pct"/>
          </w:tcPr>
          <w:p w:rsidR="00FA7687" w:rsidRDefault="00FA7687" w:rsidP="000B6D70">
            <w:pPr>
              <w:pStyle w:val="StyleTabletextLeftLinespacingExactly11pt"/>
              <w:spacing w:before="20"/>
              <w:jc w:val="center"/>
              <w:rPr>
                <w:noProof/>
                <w:lang w:bidi="ar-EG"/>
              </w:rPr>
            </w:pPr>
            <w:r>
              <w:rPr>
                <w:noProof/>
                <w:lang w:bidi="ar-EG"/>
              </w:rPr>
              <w:t>0</w:t>
            </w:r>
          </w:p>
        </w:tc>
        <w:tc>
          <w:tcPr>
            <w:tcW w:w="336" w:type="pct"/>
          </w:tcPr>
          <w:p w:rsidR="00FA7687" w:rsidRDefault="00FA7687" w:rsidP="000B6D70">
            <w:pPr>
              <w:pStyle w:val="StyleTabletextLeftLinespacingExactly11pt"/>
              <w:spacing w:before="20"/>
              <w:jc w:val="center"/>
              <w:rPr>
                <w:noProof/>
                <w:lang w:bidi="ar-EG"/>
              </w:rPr>
            </w:pPr>
            <w:r>
              <w:rPr>
                <w:noProof/>
                <w:lang w:bidi="ar-EG"/>
              </w:rPr>
              <w:t>5</w:t>
            </w:r>
          </w:p>
        </w:tc>
        <w:tc>
          <w:tcPr>
            <w:tcW w:w="359" w:type="pct"/>
          </w:tcPr>
          <w:p w:rsidR="00FA7687" w:rsidRDefault="00FA7687" w:rsidP="000B6D70">
            <w:pPr>
              <w:pStyle w:val="StyleTabletextLeftLinespacingExactly11pt"/>
              <w:spacing w:before="20"/>
              <w:jc w:val="center"/>
              <w:rPr>
                <w:noProof/>
                <w:lang w:bidi="ar-EG"/>
              </w:rPr>
            </w:pPr>
            <w:r>
              <w:rPr>
                <w:noProof/>
                <w:lang w:bidi="ar-EG"/>
              </w:rPr>
              <w:t>3</w:t>
            </w:r>
          </w:p>
        </w:tc>
        <w:tc>
          <w:tcPr>
            <w:tcW w:w="321" w:type="pct"/>
          </w:tcPr>
          <w:p w:rsidR="00FA7687" w:rsidRDefault="00FA7687" w:rsidP="000B6D70">
            <w:pPr>
              <w:pStyle w:val="StyleTabletextLeftLinespacingExactly11pt"/>
              <w:spacing w:before="20"/>
              <w:jc w:val="center"/>
              <w:rPr>
                <w:noProof/>
                <w:lang w:bidi="ar-EG"/>
              </w:rPr>
            </w:pPr>
            <w:r>
              <w:rPr>
                <w:noProof/>
                <w:lang w:bidi="ar-EG"/>
              </w:rPr>
              <w:t>2</w:t>
            </w:r>
          </w:p>
        </w:tc>
        <w:tc>
          <w:tcPr>
            <w:tcW w:w="324" w:type="pct"/>
          </w:tcPr>
          <w:p w:rsidR="00FA7687" w:rsidRDefault="00FA7687" w:rsidP="000B6D70">
            <w:pPr>
              <w:pStyle w:val="StyleTabletextLeftLinespacingExactly11pt"/>
              <w:spacing w:before="20"/>
              <w:jc w:val="center"/>
              <w:rPr>
                <w:noProof/>
                <w:lang w:bidi="ar-EG"/>
              </w:rPr>
            </w:pPr>
            <w:r>
              <w:rPr>
                <w:noProof/>
                <w:lang w:bidi="ar-EG"/>
              </w:rPr>
              <w:t>0</w:t>
            </w:r>
          </w:p>
        </w:tc>
      </w:tr>
      <w:tr w:rsidR="00FA7687" w:rsidTr="00F6009E">
        <w:trPr>
          <w:jc w:val="center"/>
        </w:trPr>
        <w:tc>
          <w:tcPr>
            <w:tcW w:w="786" w:type="pct"/>
          </w:tcPr>
          <w:p w:rsidR="00FA7687" w:rsidRDefault="00FA7687" w:rsidP="000B6D70">
            <w:pPr>
              <w:pStyle w:val="StyleTabletextLeftLinespacingExactly11pt"/>
              <w:spacing w:before="20"/>
              <w:rPr>
                <w:noProof/>
                <w:lang w:bidi="ar-EG"/>
              </w:rPr>
            </w:pPr>
            <w:r>
              <w:rPr>
                <w:noProof/>
                <w:rtl/>
                <w:lang w:bidi="ar-EG"/>
              </w:rPr>
              <w:t>أوروبا وكومنولث الدول المستقلة</w:t>
            </w:r>
          </w:p>
        </w:tc>
        <w:tc>
          <w:tcPr>
            <w:tcW w:w="571" w:type="pct"/>
          </w:tcPr>
          <w:p w:rsidR="00FA7687" w:rsidRDefault="00FA7687" w:rsidP="000B6D70">
            <w:pPr>
              <w:pStyle w:val="StyleTabletextLeftLinespacingExactly11pt"/>
              <w:spacing w:before="20"/>
              <w:jc w:val="center"/>
              <w:rPr>
                <w:noProof/>
                <w:lang w:bidi="ar-EG"/>
              </w:rPr>
            </w:pPr>
            <w:r>
              <w:rPr>
                <w:noProof/>
                <w:lang w:bidi="ar-EG"/>
              </w:rPr>
              <w:t>27</w:t>
            </w:r>
          </w:p>
        </w:tc>
        <w:tc>
          <w:tcPr>
            <w:tcW w:w="571" w:type="pct"/>
          </w:tcPr>
          <w:p w:rsidR="00FA7687" w:rsidRDefault="00FA7687" w:rsidP="000B6D70">
            <w:pPr>
              <w:pStyle w:val="StyleTabletextLeftLinespacingExactly11pt"/>
              <w:spacing w:before="20"/>
              <w:jc w:val="center"/>
              <w:rPr>
                <w:noProof/>
                <w:lang w:bidi="ar-EG"/>
              </w:rPr>
            </w:pPr>
            <w:r>
              <w:rPr>
                <w:noProof/>
                <w:lang w:bidi="ar-EG"/>
              </w:rPr>
              <w:t>26</w:t>
            </w:r>
          </w:p>
        </w:tc>
        <w:tc>
          <w:tcPr>
            <w:tcW w:w="581" w:type="pct"/>
          </w:tcPr>
          <w:p w:rsidR="00FA7687" w:rsidRDefault="00FA7687" w:rsidP="000B6D70">
            <w:pPr>
              <w:pStyle w:val="StyleTabletextLeftLinespacingExactly11pt"/>
              <w:spacing w:before="20"/>
              <w:jc w:val="center"/>
              <w:rPr>
                <w:noProof/>
                <w:lang w:bidi="ar-EG"/>
              </w:rPr>
            </w:pPr>
            <w:r>
              <w:rPr>
                <w:noProof/>
                <w:lang w:bidi="ar-EG"/>
              </w:rPr>
              <w:t>%96</w:t>
            </w:r>
          </w:p>
        </w:tc>
        <w:tc>
          <w:tcPr>
            <w:tcW w:w="510" w:type="pct"/>
          </w:tcPr>
          <w:p w:rsidR="00FA7687" w:rsidRDefault="00FA7687" w:rsidP="000B6D70">
            <w:pPr>
              <w:pStyle w:val="StyleTabletextLeftLinespacingExactly11pt"/>
              <w:spacing w:before="20"/>
              <w:jc w:val="center"/>
              <w:rPr>
                <w:noProof/>
                <w:lang w:bidi="ar-EG"/>
              </w:rPr>
            </w:pPr>
            <w:r>
              <w:rPr>
                <w:noProof/>
                <w:lang w:bidi="ar-EG"/>
              </w:rPr>
              <w:t>1</w:t>
            </w:r>
          </w:p>
        </w:tc>
        <w:tc>
          <w:tcPr>
            <w:tcW w:w="354" w:type="pct"/>
          </w:tcPr>
          <w:p w:rsidR="00FA7687" w:rsidRDefault="00FA7687" w:rsidP="000B6D70">
            <w:pPr>
              <w:pStyle w:val="StyleTabletextLeftLinespacingExactly11pt"/>
              <w:spacing w:before="20"/>
              <w:jc w:val="center"/>
              <w:rPr>
                <w:noProof/>
                <w:lang w:bidi="ar-EG"/>
              </w:rPr>
            </w:pPr>
            <w:r>
              <w:rPr>
                <w:noProof/>
                <w:lang w:bidi="ar-EG"/>
              </w:rPr>
              <w:t>11</w:t>
            </w:r>
          </w:p>
        </w:tc>
        <w:tc>
          <w:tcPr>
            <w:tcW w:w="287" w:type="pct"/>
          </w:tcPr>
          <w:p w:rsidR="00FA7687" w:rsidRDefault="00FA7687" w:rsidP="000B6D70">
            <w:pPr>
              <w:pStyle w:val="StyleTabletextLeftLinespacingExactly11pt"/>
              <w:spacing w:before="20"/>
              <w:jc w:val="center"/>
              <w:rPr>
                <w:noProof/>
                <w:lang w:bidi="ar-EG"/>
              </w:rPr>
            </w:pPr>
            <w:r>
              <w:rPr>
                <w:noProof/>
                <w:lang w:bidi="ar-EG"/>
              </w:rPr>
              <w:t>1</w:t>
            </w:r>
          </w:p>
        </w:tc>
        <w:tc>
          <w:tcPr>
            <w:tcW w:w="336" w:type="pct"/>
          </w:tcPr>
          <w:p w:rsidR="00FA7687" w:rsidRDefault="00FA7687" w:rsidP="000B6D70">
            <w:pPr>
              <w:pStyle w:val="StyleTabletextLeftLinespacingExactly11pt"/>
              <w:spacing w:before="20"/>
              <w:jc w:val="center"/>
              <w:rPr>
                <w:noProof/>
                <w:lang w:bidi="ar-EG"/>
              </w:rPr>
            </w:pPr>
            <w:r>
              <w:rPr>
                <w:noProof/>
                <w:lang w:bidi="ar-EG"/>
              </w:rPr>
              <w:t>15</w:t>
            </w:r>
          </w:p>
        </w:tc>
        <w:tc>
          <w:tcPr>
            <w:tcW w:w="359" w:type="pct"/>
          </w:tcPr>
          <w:p w:rsidR="00FA7687" w:rsidRDefault="00FA7687" w:rsidP="000B6D70">
            <w:pPr>
              <w:pStyle w:val="StyleTabletextLeftLinespacingExactly11pt"/>
              <w:spacing w:before="20"/>
              <w:jc w:val="center"/>
              <w:rPr>
                <w:noProof/>
                <w:lang w:bidi="ar-EG"/>
              </w:rPr>
            </w:pPr>
            <w:r>
              <w:rPr>
                <w:noProof/>
                <w:lang w:bidi="ar-EG"/>
              </w:rPr>
              <w:t>0</w:t>
            </w:r>
          </w:p>
        </w:tc>
        <w:tc>
          <w:tcPr>
            <w:tcW w:w="321" w:type="pct"/>
          </w:tcPr>
          <w:p w:rsidR="00FA7687" w:rsidRDefault="00FA7687" w:rsidP="000B6D70">
            <w:pPr>
              <w:pStyle w:val="StyleTabletextLeftLinespacingExactly11pt"/>
              <w:spacing w:before="20"/>
              <w:jc w:val="center"/>
              <w:rPr>
                <w:noProof/>
                <w:lang w:bidi="ar-EG"/>
              </w:rPr>
            </w:pPr>
            <w:r>
              <w:rPr>
                <w:noProof/>
                <w:lang w:bidi="ar-EG"/>
              </w:rPr>
              <w:t>0</w:t>
            </w:r>
          </w:p>
        </w:tc>
        <w:tc>
          <w:tcPr>
            <w:tcW w:w="324" w:type="pct"/>
          </w:tcPr>
          <w:p w:rsidR="00FA7687" w:rsidRDefault="00FA7687" w:rsidP="000B6D70">
            <w:pPr>
              <w:pStyle w:val="StyleTabletextLeftLinespacingExactly11pt"/>
              <w:spacing w:before="20"/>
              <w:jc w:val="center"/>
              <w:rPr>
                <w:noProof/>
                <w:lang w:bidi="ar-EG"/>
              </w:rPr>
            </w:pPr>
            <w:r>
              <w:rPr>
                <w:noProof/>
                <w:lang w:bidi="ar-EG"/>
              </w:rPr>
              <w:t>0</w:t>
            </w:r>
          </w:p>
        </w:tc>
      </w:tr>
      <w:tr w:rsidR="00FA7687" w:rsidTr="00F6009E">
        <w:trPr>
          <w:jc w:val="center"/>
        </w:trPr>
        <w:tc>
          <w:tcPr>
            <w:tcW w:w="786" w:type="pct"/>
          </w:tcPr>
          <w:p w:rsidR="00FA7687" w:rsidRPr="00786997" w:rsidRDefault="00FA7687" w:rsidP="000B6D70">
            <w:pPr>
              <w:pStyle w:val="StyleTabletextLeftLinespacingExactly11pt"/>
              <w:spacing w:before="20"/>
              <w:rPr>
                <w:b/>
                <w:bCs/>
                <w:noProof/>
                <w:lang w:bidi="ar-EG"/>
              </w:rPr>
            </w:pPr>
            <w:r w:rsidRPr="00786997">
              <w:rPr>
                <w:b/>
                <w:bCs/>
                <w:noProof/>
                <w:rtl/>
                <w:lang w:bidi="ar-EG"/>
              </w:rPr>
              <w:t>المجموع</w:t>
            </w:r>
          </w:p>
        </w:tc>
        <w:tc>
          <w:tcPr>
            <w:tcW w:w="571" w:type="pct"/>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70</w:t>
            </w:r>
            <w:r>
              <w:rPr>
                <w:noProof/>
                <w:lang w:bidi="ar-EG"/>
              </w:rPr>
              <w:fldChar w:fldCharType="end"/>
            </w:r>
          </w:p>
        </w:tc>
        <w:tc>
          <w:tcPr>
            <w:tcW w:w="571" w:type="pct"/>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58</w:t>
            </w:r>
            <w:r>
              <w:rPr>
                <w:noProof/>
                <w:lang w:bidi="ar-EG"/>
              </w:rPr>
              <w:fldChar w:fldCharType="end"/>
            </w:r>
          </w:p>
        </w:tc>
        <w:tc>
          <w:tcPr>
            <w:tcW w:w="581" w:type="pct"/>
          </w:tcPr>
          <w:p w:rsidR="00FA7687" w:rsidRDefault="00FA7687" w:rsidP="000B6D70">
            <w:pPr>
              <w:pStyle w:val="StyleTabletextLeftLinespacingExactly11pt"/>
              <w:spacing w:before="20"/>
              <w:jc w:val="center"/>
              <w:rPr>
                <w:noProof/>
                <w:lang w:bidi="ar-EG"/>
              </w:rPr>
            </w:pPr>
            <w:r>
              <w:rPr>
                <w:noProof/>
                <w:lang w:bidi="ar-EG"/>
              </w:rPr>
              <w:t>%83</w:t>
            </w:r>
          </w:p>
        </w:tc>
        <w:tc>
          <w:tcPr>
            <w:tcW w:w="510" w:type="pct"/>
          </w:tcPr>
          <w:p w:rsidR="00FA7687" w:rsidRDefault="007A2784" w:rsidP="000B6D7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c>
          <w:tcPr>
            <w:tcW w:w="354" w:type="pct"/>
          </w:tcPr>
          <w:p w:rsidR="00FA7687" w:rsidRDefault="007A2784" w:rsidP="000B6D70">
            <w:pPr>
              <w:pStyle w:val="StyleTabletextLeftLinespacingExactly11pt"/>
              <w:spacing w:before="20"/>
              <w:jc w:val="center"/>
              <w:rPr>
                <w:noProof/>
                <w:rtl/>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11</w:t>
            </w:r>
            <w:r>
              <w:rPr>
                <w:noProof/>
                <w:lang w:bidi="ar-EG"/>
              </w:rPr>
              <w:fldChar w:fldCharType="end"/>
            </w:r>
          </w:p>
        </w:tc>
        <w:tc>
          <w:tcPr>
            <w:tcW w:w="287" w:type="pct"/>
          </w:tcPr>
          <w:p w:rsidR="00FA7687" w:rsidRDefault="00FA7687" w:rsidP="000B6D70">
            <w:pPr>
              <w:pStyle w:val="StyleTabletextLeftLinespacingExactly11pt"/>
              <w:spacing w:before="20"/>
              <w:jc w:val="center"/>
              <w:rPr>
                <w:noProof/>
                <w:lang w:bidi="ar-EG"/>
              </w:rPr>
            </w:pPr>
            <w:r>
              <w:rPr>
                <w:noProof/>
                <w:lang w:bidi="ar-EG"/>
              </w:rPr>
              <w:t>1</w:t>
            </w:r>
          </w:p>
        </w:tc>
        <w:tc>
          <w:tcPr>
            <w:tcW w:w="336" w:type="pct"/>
          </w:tcPr>
          <w:p w:rsidR="00FA7687" w:rsidRDefault="00FA7687" w:rsidP="000B6D70">
            <w:pPr>
              <w:pStyle w:val="StyleTabletextLeftLinespacingExactly11pt"/>
              <w:spacing w:before="20"/>
              <w:jc w:val="center"/>
              <w:rPr>
                <w:noProof/>
                <w:lang w:bidi="ar-EG"/>
              </w:rPr>
            </w:pPr>
            <w:r>
              <w:rPr>
                <w:noProof/>
                <w:lang w:bidi="ar-EG"/>
              </w:rPr>
              <w:t>40</w:t>
            </w:r>
          </w:p>
        </w:tc>
        <w:tc>
          <w:tcPr>
            <w:tcW w:w="359" w:type="pct"/>
          </w:tcPr>
          <w:p w:rsidR="00FA7687" w:rsidRDefault="00FA7687" w:rsidP="000B6D70">
            <w:pPr>
              <w:pStyle w:val="StyleTabletextLeftLinespacingExactly11pt"/>
              <w:spacing w:before="20"/>
              <w:jc w:val="center"/>
              <w:rPr>
                <w:noProof/>
                <w:lang w:bidi="ar-EG"/>
              </w:rPr>
            </w:pPr>
            <w:r>
              <w:rPr>
                <w:noProof/>
                <w:lang w:bidi="ar-EG"/>
              </w:rPr>
              <w:t>5</w:t>
            </w:r>
          </w:p>
        </w:tc>
        <w:tc>
          <w:tcPr>
            <w:tcW w:w="321" w:type="pct"/>
          </w:tcPr>
          <w:p w:rsidR="00FA7687" w:rsidRDefault="00FA7687" w:rsidP="000B6D70">
            <w:pPr>
              <w:pStyle w:val="StyleTabletextLeftLinespacingExactly11pt"/>
              <w:spacing w:before="20"/>
              <w:jc w:val="center"/>
              <w:rPr>
                <w:noProof/>
                <w:lang w:bidi="ar-EG"/>
              </w:rPr>
            </w:pPr>
            <w:r>
              <w:rPr>
                <w:noProof/>
                <w:lang w:bidi="ar-EG"/>
              </w:rPr>
              <w:t>7</w:t>
            </w:r>
          </w:p>
        </w:tc>
        <w:tc>
          <w:tcPr>
            <w:tcW w:w="324" w:type="pct"/>
          </w:tcPr>
          <w:p w:rsidR="00FA7687" w:rsidRDefault="00FA7687" w:rsidP="000B6D70">
            <w:pPr>
              <w:pStyle w:val="StyleTabletextLeftLinespacingExactly11pt"/>
              <w:spacing w:before="20"/>
              <w:jc w:val="center"/>
              <w:rPr>
                <w:noProof/>
                <w:lang w:bidi="ar-EG"/>
              </w:rPr>
            </w:pPr>
            <w:r>
              <w:rPr>
                <w:noProof/>
                <w:lang w:bidi="ar-EG"/>
              </w:rPr>
              <w:t>6</w:t>
            </w:r>
          </w:p>
        </w:tc>
      </w:tr>
    </w:tbl>
    <w:p w:rsidR="000B6D70" w:rsidRDefault="000B6D70" w:rsidP="000B6D70">
      <w:pPr>
        <w:pStyle w:val="Headingb"/>
        <w:keepNext w:val="0"/>
        <w:pBdr>
          <w:bottom w:val="single" w:sz="18" w:space="1" w:color="auto"/>
        </w:pBdr>
        <w:spacing w:before="0" w:line="120" w:lineRule="auto"/>
        <w:rPr>
          <w:noProof/>
          <w:rtl/>
          <w:lang w:val="en-US" w:bidi="ar-EG"/>
        </w:rPr>
      </w:pPr>
    </w:p>
    <w:p w:rsidR="00FA7687" w:rsidRDefault="00FA7687" w:rsidP="00194082">
      <w:pPr>
        <w:pStyle w:val="Headingb"/>
        <w:keepNext w:val="0"/>
        <w:rPr>
          <w:noProof/>
          <w:rtl/>
          <w:lang w:val="en-US" w:bidi="ar-EG"/>
        </w:rPr>
      </w:pPr>
      <w:r>
        <w:rPr>
          <w:noProof/>
          <w:rtl/>
          <w:lang w:val="en-US" w:bidi="ar-EG"/>
        </w:rPr>
        <w:lastRenderedPageBreak/>
        <w:t xml:space="preserve">السؤال </w:t>
      </w:r>
      <w:r>
        <w:rPr>
          <w:noProof/>
          <w:lang w:val="en-US" w:bidi="ar-EG"/>
        </w:rPr>
        <w:t>1.6</w:t>
      </w:r>
      <w:r>
        <w:rPr>
          <w:noProof/>
          <w:rtl/>
          <w:lang w:val="en-US" w:bidi="ar-EG"/>
        </w:rPr>
        <w:t xml:space="preserve"> - هل سبق لبلدكم أن أجرى عمليات إعادة نشر للطيف؟  نعم __ لا __</w:t>
      </w:r>
    </w:p>
    <w:p w:rsidR="00B70947" w:rsidRDefault="00B70947" w:rsidP="00B70947">
      <w:pPr>
        <w:pBdr>
          <w:top w:val="single" w:sz="18" w:space="1" w:color="auto"/>
        </w:pBdr>
        <w:spacing w:before="0" w:line="120" w:lineRule="auto"/>
        <w:rPr>
          <w:noProof/>
          <w:rtl/>
          <w:lang w:val="en-US" w:bidi="ar-EG"/>
        </w:rPr>
      </w:pPr>
    </w:p>
    <w:p w:rsidR="00FA7687" w:rsidRPr="00B70947" w:rsidRDefault="00FA7687" w:rsidP="00B70947">
      <w:pPr>
        <w:spacing w:before="0" w:after="60"/>
        <w:rPr>
          <w:b/>
          <w:bCs/>
          <w:noProof/>
          <w:rtl/>
          <w:lang w:val="en-US" w:bidi="ar-EG"/>
        </w:rPr>
      </w:pPr>
      <w:r w:rsidRPr="00B70947">
        <w:rPr>
          <w:rFonts w:hint="cs"/>
          <w:b/>
          <w:bCs/>
          <w:noProof/>
          <w:rtl/>
          <w:lang w:val="en-US" w:bidi="ar-EG"/>
        </w:rPr>
        <w:t xml:space="preserve">الجدول </w:t>
      </w:r>
      <w:r w:rsidRPr="00B70947">
        <w:rPr>
          <w:b/>
          <w:bCs/>
          <w:noProof/>
          <w:lang w:val="en-US" w:bidi="ar-EG"/>
        </w:rPr>
        <w:t>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1108"/>
        <w:gridCol w:w="935"/>
        <w:gridCol w:w="1147"/>
        <w:gridCol w:w="1022"/>
        <w:gridCol w:w="1022"/>
        <w:gridCol w:w="1022"/>
        <w:gridCol w:w="1022"/>
        <w:gridCol w:w="1145"/>
      </w:tblGrid>
      <w:tr w:rsidR="00FA7687" w:rsidRPr="00061B69" w:rsidTr="00F6009E">
        <w:trPr>
          <w:jc w:val="center"/>
        </w:trPr>
        <w:tc>
          <w:tcPr>
            <w:tcW w:w="630" w:type="pct"/>
            <w:vMerge w:val="restart"/>
            <w:vAlign w:val="center"/>
          </w:tcPr>
          <w:p w:rsidR="00FA7687" w:rsidRPr="006E522F" w:rsidRDefault="00FA7687" w:rsidP="009C113A">
            <w:pPr>
              <w:pStyle w:val="StyleTableheadLinespacingExactly15pt"/>
              <w:rPr>
                <w:noProof/>
              </w:rPr>
            </w:pPr>
            <w:r>
              <w:rPr>
                <w:noProof/>
                <w:rtl/>
              </w:rPr>
              <w:t>المنطقة</w:t>
            </w:r>
          </w:p>
        </w:tc>
        <w:tc>
          <w:tcPr>
            <w:tcW w:w="575" w:type="pct"/>
            <w:vMerge w:val="restart"/>
            <w:vAlign w:val="center"/>
          </w:tcPr>
          <w:p w:rsidR="00FA7687" w:rsidRPr="006E522F" w:rsidRDefault="00FA7687" w:rsidP="009C113A">
            <w:pPr>
              <w:pStyle w:val="StyleTableheadLinespacingExactly15pt"/>
              <w:rPr>
                <w:noProof/>
              </w:rPr>
            </w:pPr>
            <w:r>
              <w:rPr>
                <w:noProof/>
                <w:rtl/>
              </w:rPr>
              <w:t>عدد الردود المستلمة</w:t>
            </w:r>
          </w:p>
        </w:tc>
        <w:tc>
          <w:tcPr>
            <w:tcW w:w="485"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595" w:type="pct"/>
            <w:vMerge w:val="restart"/>
            <w:vAlign w:val="center"/>
          </w:tcPr>
          <w:p w:rsidR="00FA7687" w:rsidRPr="006E522F" w:rsidRDefault="00FA7687" w:rsidP="009C113A">
            <w:pPr>
              <w:pStyle w:val="StyleTableheadLinespacingExactly15pt"/>
              <w:rPr>
                <w:noProof/>
              </w:rPr>
            </w:pPr>
            <w:r>
              <w:rPr>
                <w:noProof/>
                <w:rtl/>
              </w:rPr>
              <w:t xml:space="preserve">النسبة المئوية من الإجابات </w:t>
            </w:r>
            <w:r>
              <w:rPr>
                <w:noProof/>
              </w:rPr>
              <w:t>»</w:t>
            </w:r>
            <w:r>
              <w:rPr>
                <w:rFonts w:hint="cs"/>
                <w:noProof/>
                <w:rtl/>
              </w:rPr>
              <w:t> </w:t>
            </w:r>
            <w:r>
              <w:rPr>
                <w:noProof/>
                <w:rtl/>
              </w:rPr>
              <w:t>نعم</w:t>
            </w:r>
            <w:r>
              <w:rPr>
                <w:rFonts w:hint="cs"/>
                <w:noProof/>
                <w:rtl/>
              </w:rPr>
              <w:t> </w:t>
            </w:r>
            <w:r>
              <w:rPr>
                <w:noProof/>
              </w:rPr>
              <w:t>«</w:t>
            </w:r>
          </w:p>
        </w:tc>
        <w:tc>
          <w:tcPr>
            <w:tcW w:w="530"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530" w:type="pct"/>
            <w:vMerge w:val="restart"/>
            <w:vAlign w:val="center"/>
          </w:tcPr>
          <w:p w:rsidR="00FA7687" w:rsidRPr="009C113A" w:rsidRDefault="00FA7687" w:rsidP="009C113A">
            <w:pPr>
              <w:pStyle w:val="StyleTableheadLinespacingExactly15pt"/>
              <w:rPr>
                <w:noProof/>
              </w:rPr>
            </w:pPr>
            <w:r>
              <w:rPr>
                <w:noProof/>
                <w:rtl/>
              </w:rPr>
              <w:t xml:space="preserve">النسبة المئوية من الإجابات </w:t>
            </w:r>
            <w:r>
              <w:rPr>
                <w:noProof/>
              </w:rPr>
              <w:t>»</w:t>
            </w:r>
            <w:r>
              <w:rPr>
                <w:rFonts w:hint="cs"/>
                <w:noProof/>
                <w:rtl/>
              </w:rPr>
              <w:t> </w:t>
            </w:r>
            <w:r>
              <w:rPr>
                <w:noProof/>
                <w:rtl/>
              </w:rPr>
              <w:t>لا</w:t>
            </w:r>
            <w:r>
              <w:rPr>
                <w:rFonts w:hint="cs"/>
                <w:noProof/>
                <w:rtl/>
              </w:rPr>
              <w:t> </w:t>
            </w:r>
            <w:r>
              <w:rPr>
                <w:noProof/>
              </w:rPr>
              <w:t>«</w:t>
            </w:r>
          </w:p>
        </w:tc>
        <w:tc>
          <w:tcPr>
            <w:tcW w:w="1654" w:type="pct"/>
            <w:gridSpan w:val="3"/>
          </w:tcPr>
          <w:p w:rsidR="00FA7687" w:rsidRPr="009C113A" w:rsidRDefault="00FA7687" w:rsidP="009C113A">
            <w:pPr>
              <w:pStyle w:val="StyleTableheadLinespacingExactly15pt"/>
              <w:rPr>
                <w:noProof/>
              </w:rPr>
            </w:pPr>
            <w:r>
              <w:rPr>
                <w:noProof/>
                <w:rtl/>
              </w:rPr>
              <w:t>الردود بحسب مستوى التنمية</w:t>
            </w:r>
          </w:p>
        </w:tc>
      </w:tr>
      <w:tr w:rsidR="00FA7687" w:rsidRPr="00061B69" w:rsidTr="00F6009E">
        <w:trPr>
          <w:jc w:val="center"/>
        </w:trPr>
        <w:tc>
          <w:tcPr>
            <w:tcW w:w="630" w:type="pct"/>
            <w:vMerge/>
          </w:tcPr>
          <w:p w:rsidR="00FA7687" w:rsidRPr="009C113A" w:rsidRDefault="00FA7687" w:rsidP="009C113A">
            <w:pPr>
              <w:pStyle w:val="StyleTableheadLinespacingExactly15pt"/>
              <w:rPr>
                <w:noProof/>
              </w:rPr>
            </w:pPr>
          </w:p>
        </w:tc>
        <w:tc>
          <w:tcPr>
            <w:tcW w:w="575" w:type="pct"/>
            <w:vMerge/>
          </w:tcPr>
          <w:p w:rsidR="00FA7687" w:rsidRPr="009C113A" w:rsidRDefault="00FA7687" w:rsidP="009C113A">
            <w:pPr>
              <w:pStyle w:val="StyleTableheadLinespacingExactly15pt"/>
              <w:rPr>
                <w:noProof/>
              </w:rPr>
            </w:pPr>
          </w:p>
        </w:tc>
        <w:tc>
          <w:tcPr>
            <w:tcW w:w="485" w:type="pct"/>
            <w:vMerge/>
          </w:tcPr>
          <w:p w:rsidR="00FA7687" w:rsidRPr="009C113A" w:rsidRDefault="00FA7687" w:rsidP="009C113A">
            <w:pPr>
              <w:pStyle w:val="StyleTableheadLinespacingExactly15pt"/>
              <w:rPr>
                <w:noProof/>
              </w:rPr>
            </w:pPr>
          </w:p>
        </w:tc>
        <w:tc>
          <w:tcPr>
            <w:tcW w:w="595" w:type="pct"/>
            <w:vMerge/>
          </w:tcPr>
          <w:p w:rsidR="00FA7687" w:rsidRPr="009C113A" w:rsidRDefault="00FA7687" w:rsidP="009C113A">
            <w:pPr>
              <w:pStyle w:val="StyleTableheadLinespacingExactly15pt"/>
              <w:rPr>
                <w:noProof/>
              </w:rPr>
            </w:pPr>
          </w:p>
        </w:tc>
        <w:tc>
          <w:tcPr>
            <w:tcW w:w="530" w:type="pct"/>
            <w:vMerge/>
          </w:tcPr>
          <w:p w:rsidR="00FA7687" w:rsidRPr="009C113A" w:rsidRDefault="00FA7687" w:rsidP="009C113A">
            <w:pPr>
              <w:pStyle w:val="StyleTableheadLinespacingExactly15pt"/>
              <w:rPr>
                <w:noProof/>
              </w:rPr>
            </w:pPr>
          </w:p>
        </w:tc>
        <w:tc>
          <w:tcPr>
            <w:tcW w:w="530" w:type="pct"/>
            <w:vMerge/>
          </w:tcPr>
          <w:p w:rsidR="00FA7687" w:rsidRPr="009C113A" w:rsidRDefault="00FA7687" w:rsidP="009C113A">
            <w:pPr>
              <w:pStyle w:val="StyleTableheadLinespacingExactly15pt"/>
              <w:rPr>
                <w:noProof/>
              </w:rPr>
            </w:pPr>
          </w:p>
        </w:tc>
        <w:tc>
          <w:tcPr>
            <w:tcW w:w="530" w:type="pct"/>
          </w:tcPr>
          <w:p w:rsidR="00FA7687" w:rsidRDefault="00FA7687" w:rsidP="009C113A">
            <w:pPr>
              <w:pStyle w:val="StyleTableheadLinespacingExactly15pt"/>
              <w:rPr>
                <w:noProof/>
              </w:rPr>
            </w:pPr>
            <w:r>
              <w:rPr>
                <w:noProof/>
                <w:rtl/>
              </w:rPr>
              <w:t>بلدان متقدمة</w:t>
            </w:r>
          </w:p>
        </w:tc>
        <w:tc>
          <w:tcPr>
            <w:tcW w:w="530" w:type="pct"/>
          </w:tcPr>
          <w:p w:rsidR="00FA7687" w:rsidRDefault="00FA7687" w:rsidP="009C113A">
            <w:pPr>
              <w:pStyle w:val="StyleTableheadLinespacingExactly15pt"/>
              <w:rPr>
                <w:noProof/>
              </w:rPr>
            </w:pPr>
            <w:r>
              <w:rPr>
                <w:noProof/>
                <w:rtl/>
              </w:rPr>
              <w:t xml:space="preserve">بلدان </w:t>
            </w:r>
            <w:r>
              <w:rPr>
                <w:noProof/>
                <w:rtl/>
              </w:rPr>
              <w:br/>
              <w:t>نامية</w:t>
            </w:r>
          </w:p>
        </w:tc>
        <w:tc>
          <w:tcPr>
            <w:tcW w:w="594" w:type="pct"/>
          </w:tcPr>
          <w:p w:rsidR="00FA7687" w:rsidRDefault="00FA7687" w:rsidP="009C113A">
            <w:pPr>
              <w:pStyle w:val="StyleTableheadLinespacingExactly15pt"/>
              <w:rPr>
                <w:noProof/>
              </w:rPr>
            </w:pPr>
            <w:r>
              <w:rPr>
                <w:rFonts w:hint="cs"/>
                <w:noProof/>
                <w:rtl/>
              </w:rPr>
              <w:t>أقل ال</w:t>
            </w:r>
            <w:r>
              <w:rPr>
                <w:noProof/>
                <w:rtl/>
              </w:rPr>
              <w:t>بلدان نمواً</w:t>
            </w:r>
          </w:p>
        </w:tc>
      </w:tr>
      <w:tr w:rsidR="00FA7687" w:rsidRPr="00061B69" w:rsidTr="00B70947">
        <w:trPr>
          <w:jc w:val="center"/>
        </w:trPr>
        <w:tc>
          <w:tcPr>
            <w:tcW w:w="630" w:type="pct"/>
            <w:vAlign w:val="center"/>
          </w:tcPr>
          <w:p w:rsidR="00FA7687" w:rsidRDefault="00FA7687" w:rsidP="00B70947">
            <w:pPr>
              <w:pStyle w:val="StyleTabletextLeftLinespacingExactly11pt"/>
              <w:spacing w:before="20"/>
              <w:rPr>
                <w:noProof/>
                <w:lang w:bidi="ar-EG"/>
              </w:rPr>
            </w:pPr>
            <w:r>
              <w:rPr>
                <w:noProof/>
                <w:rtl/>
                <w:lang w:bidi="ar-EG"/>
              </w:rPr>
              <w:t>إفريقيا</w:t>
            </w:r>
          </w:p>
        </w:tc>
        <w:tc>
          <w:tcPr>
            <w:tcW w:w="575" w:type="pct"/>
            <w:vAlign w:val="center"/>
          </w:tcPr>
          <w:p w:rsidR="00FA7687" w:rsidRDefault="00FA7687" w:rsidP="00B70947">
            <w:pPr>
              <w:pStyle w:val="StyleTabletextLeftLinespacingExactly11pt"/>
              <w:spacing w:before="20"/>
              <w:jc w:val="center"/>
              <w:rPr>
                <w:noProof/>
                <w:lang w:bidi="ar-EG"/>
              </w:rPr>
            </w:pPr>
            <w:r>
              <w:rPr>
                <w:noProof/>
                <w:lang w:bidi="ar-EG"/>
              </w:rPr>
              <w:t>16</w:t>
            </w:r>
          </w:p>
        </w:tc>
        <w:tc>
          <w:tcPr>
            <w:tcW w:w="485" w:type="pct"/>
            <w:vAlign w:val="center"/>
          </w:tcPr>
          <w:p w:rsidR="00FA7687" w:rsidRDefault="00FA7687" w:rsidP="00B70947">
            <w:pPr>
              <w:pStyle w:val="StyleTabletextLeftLinespacingExactly11pt"/>
              <w:spacing w:before="20"/>
              <w:jc w:val="center"/>
              <w:rPr>
                <w:noProof/>
                <w:lang w:bidi="ar-EG"/>
              </w:rPr>
            </w:pPr>
            <w:r>
              <w:rPr>
                <w:noProof/>
                <w:lang w:bidi="ar-EG"/>
              </w:rPr>
              <w:t>5</w:t>
            </w:r>
          </w:p>
        </w:tc>
        <w:tc>
          <w:tcPr>
            <w:tcW w:w="595" w:type="pct"/>
            <w:vAlign w:val="center"/>
          </w:tcPr>
          <w:p w:rsidR="00FA7687" w:rsidRPr="00B70947" w:rsidRDefault="00FA7687" w:rsidP="00B70947">
            <w:pPr>
              <w:pStyle w:val="StyleTabletextLeftLinespacingExactly11pt"/>
              <w:spacing w:before="20"/>
              <w:jc w:val="center"/>
              <w:rPr>
                <w:noProof/>
                <w:lang w:bidi="ar-EG"/>
              </w:rPr>
            </w:pPr>
            <w:r>
              <w:rPr>
                <w:noProof/>
                <w:lang w:bidi="ar-EG"/>
              </w:rPr>
              <w:t>%</w:t>
            </w:r>
            <w:r w:rsidRPr="00B70947">
              <w:rPr>
                <w:noProof/>
                <w:lang w:bidi="ar-EG"/>
              </w:rPr>
              <w:t>3</w:t>
            </w:r>
            <w:r>
              <w:rPr>
                <w:noProof/>
                <w:lang w:bidi="ar-EG"/>
              </w:rPr>
              <w:t>1</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11</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%69</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2=</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c>
          <w:tcPr>
            <w:tcW w:w="594"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3=</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9=</w:t>
            </w:r>
          </w:p>
        </w:tc>
      </w:tr>
      <w:tr w:rsidR="00FA7687" w:rsidRPr="00061B69" w:rsidTr="00B70947">
        <w:trPr>
          <w:jc w:val="center"/>
        </w:trPr>
        <w:tc>
          <w:tcPr>
            <w:tcW w:w="630" w:type="pct"/>
            <w:vAlign w:val="center"/>
          </w:tcPr>
          <w:p w:rsidR="00FA7687" w:rsidRDefault="00FA7687" w:rsidP="00B70947">
            <w:pPr>
              <w:pStyle w:val="StyleTabletextLeftLinespacingExactly11pt"/>
              <w:spacing w:before="20"/>
              <w:rPr>
                <w:noProof/>
                <w:lang w:bidi="ar-EG"/>
              </w:rPr>
            </w:pPr>
            <w:r>
              <w:rPr>
                <w:noProof/>
                <w:rtl/>
                <w:lang w:bidi="ar-EG"/>
              </w:rPr>
              <w:t>الأمريكتان</w:t>
            </w:r>
          </w:p>
        </w:tc>
        <w:tc>
          <w:tcPr>
            <w:tcW w:w="575" w:type="pct"/>
            <w:vAlign w:val="center"/>
          </w:tcPr>
          <w:p w:rsidR="00FA7687" w:rsidRDefault="00FA7687" w:rsidP="00B70947">
            <w:pPr>
              <w:pStyle w:val="StyleTabletextLeftLinespacingExactly11pt"/>
              <w:spacing w:before="20"/>
              <w:jc w:val="center"/>
              <w:rPr>
                <w:noProof/>
                <w:lang w:bidi="ar-EG"/>
              </w:rPr>
            </w:pPr>
            <w:r>
              <w:rPr>
                <w:noProof/>
                <w:lang w:bidi="ar-EG"/>
              </w:rPr>
              <w:t>11</w:t>
            </w:r>
          </w:p>
        </w:tc>
        <w:tc>
          <w:tcPr>
            <w:tcW w:w="485" w:type="pct"/>
            <w:vAlign w:val="center"/>
          </w:tcPr>
          <w:p w:rsidR="00FA7687" w:rsidRDefault="00FA7687" w:rsidP="00B70947">
            <w:pPr>
              <w:pStyle w:val="StyleTabletextLeftLinespacingExactly11pt"/>
              <w:spacing w:before="20"/>
              <w:jc w:val="center"/>
              <w:rPr>
                <w:noProof/>
                <w:lang w:bidi="ar-EG"/>
              </w:rPr>
            </w:pPr>
            <w:r>
              <w:rPr>
                <w:noProof/>
                <w:lang w:bidi="ar-EG"/>
              </w:rPr>
              <w:t>4</w:t>
            </w:r>
          </w:p>
        </w:tc>
        <w:tc>
          <w:tcPr>
            <w:tcW w:w="595" w:type="pct"/>
            <w:vAlign w:val="center"/>
          </w:tcPr>
          <w:p w:rsidR="00FA7687" w:rsidRPr="00B70947" w:rsidRDefault="00FA7687" w:rsidP="00B70947">
            <w:pPr>
              <w:pStyle w:val="StyleTabletextLeftLinespacingExactly11pt"/>
              <w:spacing w:before="20"/>
              <w:jc w:val="center"/>
              <w:rPr>
                <w:noProof/>
                <w:lang w:bidi="ar-EG"/>
              </w:rPr>
            </w:pPr>
            <w:r>
              <w:rPr>
                <w:noProof/>
                <w:lang w:bidi="ar-EG"/>
              </w:rPr>
              <w:t>%36</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7</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%64</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7=</w:t>
            </w:r>
          </w:p>
        </w:tc>
        <w:tc>
          <w:tcPr>
            <w:tcW w:w="594"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RPr="00061B69" w:rsidTr="00B70947">
        <w:trPr>
          <w:jc w:val="center"/>
        </w:trPr>
        <w:tc>
          <w:tcPr>
            <w:tcW w:w="630" w:type="pct"/>
            <w:vAlign w:val="center"/>
          </w:tcPr>
          <w:p w:rsidR="00FA7687" w:rsidRDefault="00FA7687" w:rsidP="00B70947">
            <w:pPr>
              <w:pStyle w:val="StyleTabletextLeftLinespacingExactly11pt"/>
              <w:spacing w:before="20"/>
              <w:rPr>
                <w:noProof/>
                <w:lang w:bidi="ar-EG"/>
              </w:rPr>
            </w:pPr>
            <w:r>
              <w:rPr>
                <w:noProof/>
                <w:rtl/>
                <w:lang w:bidi="ar-EG"/>
              </w:rPr>
              <w:t>الدول العربية</w:t>
            </w:r>
          </w:p>
        </w:tc>
        <w:tc>
          <w:tcPr>
            <w:tcW w:w="575" w:type="pct"/>
            <w:vAlign w:val="center"/>
          </w:tcPr>
          <w:p w:rsidR="00FA7687" w:rsidRDefault="00FA7687" w:rsidP="00B70947">
            <w:pPr>
              <w:pStyle w:val="StyleTabletextLeftLinespacingExactly11pt"/>
              <w:spacing w:before="20"/>
              <w:jc w:val="center"/>
              <w:rPr>
                <w:noProof/>
                <w:lang w:bidi="ar-EG"/>
              </w:rPr>
            </w:pPr>
            <w:r>
              <w:rPr>
                <w:noProof/>
                <w:lang w:bidi="ar-EG"/>
              </w:rPr>
              <w:t>9</w:t>
            </w:r>
          </w:p>
        </w:tc>
        <w:tc>
          <w:tcPr>
            <w:tcW w:w="485" w:type="pct"/>
            <w:vAlign w:val="center"/>
          </w:tcPr>
          <w:p w:rsidR="00FA7687" w:rsidRDefault="00FA7687" w:rsidP="00B70947">
            <w:pPr>
              <w:pStyle w:val="StyleTabletextLeftLinespacingExactly11pt"/>
              <w:spacing w:before="20"/>
              <w:jc w:val="center"/>
              <w:rPr>
                <w:noProof/>
                <w:lang w:bidi="ar-EG"/>
              </w:rPr>
            </w:pPr>
            <w:r>
              <w:rPr>
                <w:noProof/>
                <w:lang w:bidi="ar-EG"/>
              </w:rPr>
              <w:t>6</w:t>
            </w:r>
          </w:p>
        </w:tc>
        <w:tc>
          <w:tcPr>
            <w:tcW w:w="595" w:type="pct"/>
            <w:vAlign w:val="center"/>
          </w:tcPr>
          <w:p w:rsidR="00FA7687" w:rsidRDefault="00FA7687" w:rsidP="00B70947">
            <w:pPr>
              <w:pStyle w:val="StyleTabletextLeftLinespacingExactly11pt"/>
              <w:spacing w:before="20"/>
              <w:jc w:val="center"/>
              <w:rPr>
                <w:noProof/>
                <w:lang w:bidi="ar-EG"/>
              </w:rPr>
            </w:pPr>
            <w:r>
              <w:rPr>
                <w:noProof/>
                <w:lang w:bidi="ar-EG"/>
              </w:rPr>
              <w:t>%67</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3</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%33</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6=</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w:t>
            </w:r>
          </w:p>
        </w:tc>
        <w:tc>
          <w:tcPr>
            <w:tcW w:w="594"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r>
      <w:tr w:rsidR="00FA7687" w:rsidRPr="00061B69" w:rsidTr="00B70947">
        <w:trPr>
          <w:jc w:val="center"/>
        </w:trPr>
        <w:tc>
          <w:tcPr>
            <w:tcW w:w="630" w:type="pct"/>
            <w:vAlign w:val="center"/>
          </w:tcPr>
          <w:p w:rsidR="00FA7687" w:rsidRDefault="00FA7687" w:rsidP="00B70947">
            <w:pPr>
              <w:pStyle w:val="StyleTabletextLeftLinespacingExactly11pt"/>
              <w:spacing w:before="20"/>
              <w:rPr>
                <w:noProof/>
                <w:lang w:bidi="ar-EG"/>
              </w:rPr>
            </w:pPr>
            <w:r>
              <w:rPr>
                <w:noProof/>
                <w:rtl/>
                <w:lang w:bidi="ar-EG"/>
              </w:rPr>
              <w:t>آسيا والمحيط الهادئ</w:t>
            </w:r>
          </w:p>
        </w:tc>
        <w:tc>
          <w:tcPr>
            <w:tcW w:w="575" w:type="pct"/>
            <w:vAlign w:val="center"/>
          </w:tcPr>
          <w:p w:rsidR="00FA7687" w:rsidRDefault="00FA7687" w:rsidP="00B70947">
            <w:pPr>
              <w:pStyle w:val="StyleTabletextLeftLinespacingExactly11pt"/>
              <w:spacing w:before="20"/>
              <w:jc w:val="center"/>
              <w:rPr>
                <w:noProof/>
                <w:lang w:bidi="ar-EG"/>
              </w:rPr>
            </w:pPr>
            <w:r>
              <w:rPr>
                <w:noProof/>
                <w:lang w:bidi="ar-EG"/>
              </w:rPr>
              <w:t>9</w:t>
            </w:r>
          </w:p>
        </w:tc>
        <w:tc>
          <w:tcPr>
            <w:tcW w:w="485" w:type="pct"/>
            <w:vAlign w:val="center"/>
          </w:tcPr>
          <w:p w:rsidR="00FA7687" w:rsidRDefault="00FA7687" w:rsidP="00B70947">
            <w:pPr>
              <w:pStyle w:val="StyleTabletextLeftLinespacingExactly11pt"/>
              <w:spacing w:before="20"/>
              <w:jc w:val="center"/>
              <w:rPr>
                <w:noProof/>
                <w:lang w:bidi="ar-EG"/>
              </w:rPr>
            </w:pPr>
            <w:r>
              <w:rPr>
                <w:noProof/>
                <w:lang w:bidi="ar-EG"/>
              </w:rPr>
              <w:t>6</w:t>
            </w:r>
          </w:p>
        </w:tc>
        <w:tc>
          <w:tcPr>
            <w:tcW w:w="595" w:type="pct"/>
            <w:vAlign w:val="center"/>
          </w:tcPr>
          <w:p w:rsidR="00FA7687" w:rsidRDefault="00FA7687" w:rsidP="00B70947">
            <w:pPr>
              <w:pStyle w:val="StyleTabletextLeftLinespacingExactly11pt"/>
              <w:spacing w:before="20"/>
              <w:jc w:val="center"/>
              <w:rPr>
                <w:noProof/>
                <w:lang w:bidi="ar-EG"/>
              </w:rPr>
            </w:pPr>
            <w:r>
              <w:rPr>
                <w:noProof/>
                <w:lang w:bidi="ar-EG"/>
              </w:rPr>
              <w:t>%67</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3</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%33</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5=</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c>
          <w:tcPr>
            <w:tcW w:w="594"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w:t>
            </w:r>
          </w:p>
        </w:tc>
      </w:tr>
      <w:tr w:rsidR="00FA7687" w:rsidRPr="00061B69" w:rsidTr="00B70947">
        <w:trPr>
          <w:jc w:val="center"/>
        </w:trPr>
        <w:tc>
          <w:tcPr>
            <w:tcW w:w="630" w:type="pct"/>
            <w:vAlign w:val="center"/>
          </w:tcPr>
          <w:p w:rsidR="00FA7687" w:rsidRDefault="00FA7687" w:rsidP="00B70947">
            <w:pPr>
              <w:pStyle w:val="StyleTabletextLeftLinespacingExactly11pt"/>
              <w:spacing w:before="20"/>
              <w:rPr>
                <w:noProof/>
                <w:lang w:bidi="ar-EG"/>
              </w:rPr>
            </w:pPr>
            <w:r>
              <w:rPr>
                <w:noProof/>
                <w:rtl/>
                <w:lang w:bidi="ar-EG"/>
              </w:rPr>
              <w:t>أوروبا وكومنولث الدول المستقلة</w:t>
            </w:r>
          </w:p>
        </w:tc>
        <w:tc>
          <w:tcPr>
            <w:tcW w:w="575" w:type="pct"/>
            <w:vAlign w:val="center"/>
          </w:tcPr>
          <w:p w:rsidR="00FA7687" w:rsidRDefault="00FA7687" w:rsidP="00B70947">
            <w:pPr>
              <w:pStyle w:val="StyleTabletextLeftLinespacingExactly11pt"/>
              <w:spacing w:before="20"/>
              <w:jc w:val="center"/>
              <w:rPr>
                <w:noProof/>
                <w:lang w:bidi="ar-EG"/>
              </w:rPr>
            </w:pPr>
            <w:r>
              <w:rPr>
                <w:noProof/>
                <w:lang w:bidi="ar-EG"/>
              </w:rPr>
              <w:t>25</w:t>
            </w:r>
          </w:p>
        </w:tc>
        <w:tc>
          <w:tcPr>
            <w:tcW w:w="485" w:type="pct"/>
            <w:vAlign w:val="center"/>
          </w:tcPr>
          <w:p w:rsidR="00FA7687" w:rsidRDefault="00FA7687" w:rsidP="00B70947">
            <w:pPr>
              <w:pStyle w:val="StyleTabletextLeftLinespacingExactly11pt"/>
              <w:spacing w:before="20"/>
              <w:jc w:val="center"/>
              <w:rPr>
                <w:noProof/>
                <w:lang w:bidi="ar-EG"/>
              </w:rPr>
            </w:pPr>
            <w:r>
              <w:rPr>
                <w:noProof/>
                <w:lang w:bidi="ar-EG"/>
              </w:rPr>
              <w:t>18</w:t>
            </w:r>
          </w:p>
        </w:tc>
        <w:tc>
          <w:tcPr>
            <w:tcW w:w="595" w:type="pct"/>
            <w:vAlign w:val="center"/>
          </w:tcPr>
          <w:p w:rsidR="00FA7687" w:rsidRDefault="00FA7687" w:rsidP="00B70947">
            <w:pPr>
              <w:pStyle w:val="StyleTabletextLeftLinespacingExactly11pt"/>
              <w:spacing w:before="20"/>
              <w:jc w:val="center"/>
              <w:rPr>
                <w:noProof/>
                <w:lang w:bidi="ar-EG"/>
              </w:rPr>
            </w:pPr>
            <w:r>
              <w:rPr>
                <w:noProof/>
                <w:lang w:bidi="ar-EG"/>
              </w:rPr>
              <w:t>%72</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7</w:t>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%28</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7=</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4=</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11=</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3=</w:t>
            </w:r>
          </w:p>
        </w:tc>
        <w:tc>
          <w:tcPr>
            <w:tcW w:w="594"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RPr="00061B69" w:rsidTr="00B70947">
        <w:trPr>
          <w:jc w:val="center"/>
        </w:trPr>
        <w:tc>
          <w:tcPr>
            <w:tcW w:w="630" w:type="pct"/>
            <w:vAlign w:val="center"/>
          </w:tcPr>
          <w:p w:rsidR="00FA7687" w:rsidRPr="00B70947" w:rsidRDefault="00FA7687" w:rsidP="00B70947">
            <w:pPr>
              <w:pStyle w:val="StyleTabletextLeftLinespacingExactly11pt"/>
              <w:spacing w:before="20"/>
              <w:rPr>
                <w:b/>
                <w:bCs/>
                <w:noProof/>
                <w:lang w:bidi="ar-EG"/>
              </w:rPr>
            </w:pPr>
            <w:r w:rsidRPr="00B70947">
              <w:rPr>
                <w:b/>
                <w:bCs/>
                <w:noProof/>
                <w:rtl/>
                <w:lang w:bidi="ar-EG"/>
              </w:rPr>
              <w:t>المجموع</w:t>
            </w:r>
          </w:p>
        </w:tc>
        <w:tc>
          <w:tcPr>
            <w:tcW w:w="575"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70</w:t>
            </w:r>
            <w:r>
              <w:rPr>
                <w:noProof/>
                <w:lang w:bidi="ar-EG"/>
              </w:rPr>
              <w:fldChar w:fldCharType="end"/>
            </w:r>
          </w:p>
        </w:tc>
        <w:tc>
          <w:tcPr>
            <w:tcW w:w="485"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39</w:t>
            </w:r>
            <w:r>
              <w:rPr>
                <w:noProof/>
                <w:lang w:bidi="ar-EG"/>
              </w:rPr>
              <w:fldChar w:fldCharType="end"/>
            </w:r>
          </w:p>
        </w:tc>
        <w:tc>
          <w:tcPr>
            <w:tcW w:w="595" w:type="pct"/>
            <w:vAlign w:val="center"/>
          </w:tcPr>
          <w:p w:rsidR="00FA7687" w:rsidRDefault="00FA7687" w:rsidP="00B70947">
            <w:pPr>
              <w:pStyle w:val="StyleTabletextLeftLinespacingExactly11pt"/>
              <w:spacing w:before="20"/>
              <w:jc w:val="center"/>
              <w:rPr>
                <w:noProof/>
                <w:lang w:bidi="ar-EG"/>
              </w:rPr>
            </w:pPr>
            <w:r>
              <w:rPr>
                <w:noProof/>
                <w:lang w:bidi="ar-EG"/>
              </w:rPr>
              <w:t>%56</w:t>
            </w:r>
          </w:p>
        </w:tc>
        <w:tc>
          <w:tcPr>
            <w:tcW w:w="530"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31</w:t>
            </w:r>
            <w:r>
              <w:rPr>
                <w:noProof/>
                <w:lang w:bidi="ar-EG"/>
              </w:rPr>
              <w:fldChar w:fldCharType="end"/>
            </w:r>
          </w:p>
        </w:tc>
        <w:tc>
          <w:tcPr>
            <w:tcW w:w="530" w:type="pct"/>
            <w:vAlign w:val="center"/>
          </w:tcPr>
          <w:p w:rsidR="00FA7687" w:rsidRDefault="00FA7687" w:rsidP="00B70947">
            <w:pPr>
              <w:pStyle w:val="StyleTabletextLeftLinespacingExactly11pt"/>
              <w:spacing w:before="20"/>
              <w:jc w:val="center"/>
              <w:rPr>
                <w:noProof/>
                <w:lang w:bidi="ar-EG"/>
              </w:rPr>
            </w:pPr>
            <w:r>
              <w:rPr>
                <w:noProof/>
                <w:lang w:bidi="ar-EG"/>
              </w:rPr>
              <w:t>%44</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7=</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4=</w:t>
            </w:r>
          </w:p>
        </w:tc>
        <w:tc>
          <w:tcPr>
            <w:tcW w:w="530"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28=</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15=</w:t>
            </w:r>
          </w:p>
        </w:tc>
        <w:tc>
          <w:tcPr>
            <w:tcW w:w="594" w:type="pct"/>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Pr="00B7094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12=</w:t>
            </w:r>
          </w:p>
        </w:tc>
      </w:tr>
    </w:tbl>
    <w:p w:rsidR="00B70947" w:rsidRDefault="00B70947" w:rsidP="00B70947">
      <w:pPr>
        <w:pStyle w:val="Headingb"/>
        <w:pBdr>
          <w:bottom w:val="single" w:sz="18" w:space="1" w:color="auto"/>
        </w:pBdr>
        <w:spacing w:before="0" w:line="120" w:lineRule="auto"/>
        <w:rPr>
          <w:noProof/>
          <w:rtl/>
          <w:lang w:val="en-US" w:bidi="ar-EG"/>
        </w:rPr>
      </w:pPr>
    </w:p>
    <w:p w:rsidR="00FA7687" w:rsidRDefault="00FA7687" w:rsidP="00194082">
      <w:pPr>
        <w:pStyle w:val="Headingb"/>
        <w:spacing w:before="360"/>
        <w:rPr>
          <w:noProof/>
          <w:rtl/>
          <w:lang w:val="en-US" w:bidi="ar-EG"/>
        </w:rPr>
      </w:pPr>
      <w:r>
        <w:rPr>
          <w:noProof/>
          <w:rtl/>
          <w:lang w:val="en-US" w:bidi="ar-EG"/>
        </w:rPr>
        <w:t xml:space="preserve">السؤال </w:t>
      </w:r>
      <w:r>
        <w:rPr>
          <w:noProof/>
          <w:lang w:val="en-US" w:bidi="ar-EG"/>
        </w:rPr>
        <w:t>2.6</w:t>
      </w:r>
      <w:r>
        <w:rPr>
          <w:noProof/>
          <w:rtl/>
          <w:lang w:val="en-US" w:bidi="ar-EG"/>
        </w:rPr>
        <w:t xml:space="preserve"> - في حالة الرد بلا، هل ينوي بلدكم إجراء عمليات من هذا القبيل؟  نعم __ لا __</w:t>
      </w:r>
    </w:p>
    <w:p w:rsidR="00B70947" w:rsidRDefault="00B70947" w:rsidP="00B70947">
      <w:pPr>
        <w:pBdr>
          <w:top w:val="single" w:sz="18" w:space="1" w:color="auto"/>
        </w:pBdr>
        <w:spacing w:before="0"/>
        <w:rPr>
          <w:noProof/>
          <w:rtl/>
          <w:lang w:val="en-US" w:bidi="ar-EG"/>
        </w:rPr>
      </w:pPr>
    </w:p>
    <w:p w:rsidR="00FA7687" w:rsidRPr="00B70947" w:rsidRDefault="00FA7687" w:rsidP="00B70947">
      <w:pPr>
        <w:spacing w:before="0" w:after="60"/>
        <w:rPr>
          <w:b/>
          <w:bCs/>
          <w:noProof/>
          <w:rtl/>
          <w:lang w:val="en-US" w:bidi="ar-EG"/>
        </w:rPr>
      </w:pPr>
      <w:r w:rsidRPr="00B70947">
        <w:rPr>
          <w:rFonts w:hint="cs"/>
          <w:b/>
          <w:bCs/>
          <w:noProof/>
          <w:rtl/>
          <w:lang w:val="en-US" w:bidi="ar-EG"/>
        </w:rPr>
        <w:t xml:space="preserve">الجدول </w:t>
      </w:r>
      <w:r w:rsidRPr="00B70947">
        <w:rPr>
          <w:b/>
          <w:bCs/>
          <w:noProof/>
          <w:lang w:val="en-US" w:bidi="ar-EG"/>
        </w:rPr>
        <w:t>8</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842"/>
        <w:gridCol w:w="853"/>
        <w:gridCol w:w="1472"/>
        <w:gridCol w:w="853"/>
        <w:gridCol w:w="1085"/>
        <w:gridCol w:w="1102"/>
        <w:gridCol w:w="973"/>
        <w:gridCol w:w="1038"/>
      </w:tblGrid>
      <w:tr w:rsidR="00FA7687" w:rsidRPr="00012742" w:rsidTr="00F6009E">
        <w:trPr>
          <w:jc w:val="center"/>
        </w:trPr>
        <w:tc>
          <w:tcPr>
            <w:tcW w:w="766" w:type="pct"/>
            <w:vMerge w:val="restart"/>
            <w:vAlign w:val="center"/>
          </w:tcPr>
          <w:p w:rsidR="00FA7687" w:rsidRPr="006E522F" w:rsidRDefault="00FA7687" w:rsidP="009C113A">
            <w:pPr>
              <w:pStyle w:val="StyleTableheadLinespacingExactly15pt"/>
              <w:rPr>
                <w:noProof/>
              </w:rPr>
            </w:pPr>
            <w:r>
              <w:rPr>
                <w:noProof/>
                <w:rtl/>
              </w:rPr>
              <w:t>المنطقة</w:t>
            </w:r>
          </w:p>
        </w:tc>
        <w:tc>
          <w:tcPr>
            <w:tcW w:w="466" w:type="pct"/>
            <w:vMerge w:val="restart"/>
            <w:vAlign w:val="center"/>
          </w:tcPr>
          <w:p w:rsidR="00FA7687" w:rsidRPr="006E522F" w:rsidRDefault="00FA7687" w:rsidP="009C113A">
            <w:pPr>
              <w:pStyle w:val="StyleTableheadLinespacingExactly15pt"/>
              <w:rPr>
                <w:noProof/>
              </w:rPr>
            </w:pPr>
            <w:r>
              <w:rPr>
                <w:noProof/>
                <w:rtl/>
              </w:rPr>
              <w:t>عدد الردود المستلمة</w:t>
            </w:r>
          </w:p>
        </w:tc>
        <w:tc>
          <w:tcPr>
            <w:tcW w:w="467"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 »</w:t>
            </w:r>
            <w:r>
              <w:rPr>
                <w:noProof/>
                <w:rtl/>
              </w:rPr>
              <w:t>نعم</w:t>
            </w:r>
            <w:r>
              <w:rPr>
                <w:rFonts w:hint="cs"/>
                <w:noProof/>
                <w:rtl/>
              </w:rPr>
              <w:t> </w:t>
            </w:r>
            <w:r>
              <w:rPr>
                <w:noProof/>
              </w:rPr>
              <w:t>«</w:t>
            </w:r>
          </w:p>
        </w:tc>
        <w:tc>
          <w:tcPr>
            <w:tcW w:w="533" w:type="pct"/>
            <w:vMerge w:val="restart"/>
            <w:vAlign w:val="center"/>
          </w:tcPr>
          <w:p w:rsidR="00FA7687" w:rsidRPr="006E522F" w:rsidRDefault="00FA7687" w:rsidP="009C113A">
            <w:pPr>
              <w:pStyle w:val="StyleTableheadLinespacingExactly15pt"/>
              <w:rPr>
                <w:noProof/>
              </w:rPr>
            </w:pPr>
            <w:r>
              <w:rPr>
                <w:noProof/>
                <w:rtl/>
              </w:rPr>
              <w:t xml:space="preserve">النسبة المئوية من الإجابات </w:t>
            </w:r>
            <w:r>
              <w:rPr>
                <w:noProof/>
              </w:rPr>
              <w:t> »</w:t>
            </w:r>
            <w:r>
              <w:rPr>
                <w:noProof/>
                <w:rtl/>
              </w:rPr>
              <w:t>نعم</w:t>
            </w:r>
            <w:r>
              <w:rPr>
                <w:rFonts w:hint="cs"/>
                <w:noProof/>
                <w:rtl/>
              </w:rPr>
              <w:t> </w:t>
            </w:r>
            <w:r>
              <w:rPr>
                <w:noProof/>
              </w:rPr>
              <w:t>«</w:t>
            </w:r>
          </w:p>
        </w:tc>
        <w:tc>
          <w:tcPr>
            <w:tcW w:w="467"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600" w:type="pct"/>
            <w:vMerge w:val="restart"/>
            <w:vAlign w:val="center"/>
          </w:tcPr>
          <w:p w:rsidR="00FA7687" w:rsidRPr="009C113A" w:rsidRDefault="00FA7687" w:rsidP="009C113A">
            <w:pPr>
              <w:pStyle w:val="StyleTableheadLinespacingExactly15pt"/>
              <w:rPr>
                <w:noProof/>
              </w:rPr>
            </w:pPr>
            <w:r>
              <w:rPr>
                <w:noProof/>
                <w:rtl/>
              </w:rPr>
              <w:t xml:space="preserve">النسبة المئوية من الإجابات </w:t>
            </w:r>
            <w:r>
              <w:rPr>
                <w:noProof/>
              </w:rPr>
              <w:t>« </w:t>
            </w:r>
            <w:r>
              <w:rPr>
                <w:noProof/>
                <w:rtl/>
              </w:rPr>
              <w:t>لا</w:t>
            </w:r>
            <w:r>
              <w:rPr>
                <w:noProof/>
              </w:rPr>
              <w:t> »</w:t>
            </w:r>
          </w:p>
        </w:tc>
        <w:tc>
          <w:tcPr>
            <w:tcW w:w="1700" w:type="pct"/>
            <w:gridSpan w:val="3"/>
          </w:tcPr>
          <w:p w:rsidR="00FA7687" w:rsidRPr="009C113A" w:rsidRDefault="00FA7687" w:rsidP="009C113A">
            <w:pPr>
              <w:pStyle w:val="StyleTableheadLinespacingExactly15pt"/>
              <w:rPr>
                <w:noProof/>
              </w:rPr>
            </w:pPr>
            <w:r>
              <w:rPr>
                <w:noProof/>
                <w:rtl/>
              </w:rPr>
              <w:t>الردود بحسب مستوى التنمية</w:t>
            </w:r>
          </w:p>
        </w:tc>
      </w:tr>
      <w:tr w:rsidR="00FA7687" w:rsidTr="00F6009E">
        <w:trPr>
          <w:jc w:val="center"/>
        </w:trPr>
        <w:tc>
          <w:tcPr>
            <w:tcW w:w="766" w:type="pct"/>
            <w:vMerge/>
          </w:tcPr>
          <w:p w:rsidR="00FA7687" w:rsidRPr="009C113A" w:rsidRDefault="00FA7687" w:rsidP="009C113A">
            <w:pPr>
              <w:pStyle w:val="StyleTableheadLinespacingExactly15pt"/>
              <w:rPr>
                <w:noProof/>
              </w:rPr>
            </w:pPr>
          </w:p>
        </w:tc>
        <w:tc>
          <w:tcPr>
            <w:tcW w:w="466" w:type="pct"/>
            <w:vMerge/>
          </w:tcPr>
          <w:p w:rsidR="00FA7687" w:rsidRPr="009C113A" w:rsidRDefault="00FA7687" w:rsidP="009C113A">
            <w:pPr>
              <w:pStyle w:val="StyleTableheadLinespacingExactly15pt"/>
              <w:rPr>
                <w:noProof/>
              </w:rPr>
            </w:pPr>
          </w:p>
        </w:tc>
        <w:tc>
          <w:tcPr>
            <w:tcW w:w="467" w:type="pct"/>
            <w:vMerge/>
          </w:tcPr>
          <w:p w:rsidR="00FA7687" w:rsidRPr="009C113A" w:rsidRDefault="00FA7687" w:rsidP="009C113A">
            <w:pPr>
              <w:pStyle w:val="StyleTableheadLinespacingExactly15pt"/>
              <w:rPr>
                <w:noProof/>
              </w:rPr>
            </w:pPr>
          </w:p>
        </w:tc>
        <w:tc>
          <w:tcPr>
            <w:tcW w:w="533" w:type="pct"/>
            <w:vMerge/>
          </w:tcPr>
          <w:p w:rsidR="00FA7687" w:rsidRPr="009C113A" w:rsidRDefault="00FA7687" w:rsidP="009C113A">
            <w:pPr>
              <w:pStyle w:val="StyleTableheadLinespacingExactly15pt"/>
              <w:rPr>
                <w:noProof/>
              </w:rPr>
            </w:pPr>
          </w:p>
        </w:tc>
        <w:tc>
          <w:tcPr>
            <w:tcW w:w="467" w:type="pct"/>
            <w:vMerge/>
          </w:tcPr>
          <w:p w:rsidR="00FA7687" w:rsidRPr="009C113A" w:rsidRDefault="00FA7687" w:rsidP="009C113A">
            <w:pPr>
              <w:pStyle w:val="StyleTableheadLinespacingExactly15pt"/>
              <w:rPr>
                <w:noProof/>
              </w:rPr>
            </w:pPr>
          </w:p>
        </w:tc>
        <w:tc>
          <w:tcPr>
            <w:tcW w:w="600" w:type="pct"/>
            <w:vMerge/>
          </w:tcPr>
          <w:p w:rsidR="00FA7687" w:rsidRPr="009C113A" w:rsidRDefault="00FA7687" w:rsidP="009C113A">
            <w:pPr>
              <w:pStyle w:val="StyleTableheadLinespacingExactly15pt"/>
              <w:rPr>
                <w:noProof/>
              </w:rPr>
            </w:pPr>
          </w:p>
        </w:tc>
        <w:tc>
          <w:tcPr>
            <w:tcW w:w="600" w:type="pct"/>
          </w:tcPr>
          <w:p w:rsidR="00FA7687" w:rsidRDefault="00FA7687" w:rsidP="009C113A">
            <w:pPr>
              <w:pStyle w:val="StyleTableheadLinespacingExactly15pt"/>
              <w:rPr>
                <w:noProof/>
              </w:rPr>
            </w:pPr>
            <w:r>
              <w:rPr>
                <w:noProof/>
                <w:rtl/>
              </w:rPr>
              <w:t>بلدان متقدمة</w:t>
            </w:r>
          </w:p>
        </w:tc>
        <w:tc>
          <w:tcPr>
            <w:tcW w:w="533" w:type="pct"/>
          </w:tcPr>
          <w:p w:rsidR="00FA7687" w:rsidRDefault="00FA7687" w:rsidP="009C113A">
            <w:pPr>
              <w:pStyle w:val="StyleTableheadLinespacingExactly15pt"/>
              <w:rPr>
                <w:noProof/>
              </w:rPr>
            </w:pPr>
            <w:r>
              <w:rPr>
                <w:noProof/>
                <w:rtl/>
              </w:rPr>
              <w:t xml:space="preserve">بلدان </w:t>
            </w:r>
            <w:r>
              <w:rPr>
                <w:noProof/>
                <w:rtl/>
              </w:rPr>
              <w:br/>
              <w:t>نامية</w:t>
            </w:r>
          </w:p>
        </w:tc>
        <w:tc>
          <w:tcPr>
            <w:tcW w:w="567" w:type="pct"/>
          </w:tcPr>
          <w:p w:rsidR="00FA7687" w:rsidRDefault="00FA7687" w:rsidP="009C113A">
            <w:pPr>
              <w:pStyle w:val="StyleTableheadLinespacingExactly15pt"/>
              <w:rPr>
                <w:noProof/>
              </w:rPr>
            </w:pPr>
            <w:r>
              <w:rPr>
                <w:rFonts w:hint="cs"/>
                <w:noProof/>
                <w:rtl/>
              </w:rPr>
              <w:t>أقل ال</w:t>
            </w:r>
            <w:r>
              <w:rPr>
                <w:noProof/>
                <w:rtl/>
              </w:rPr>
              <w:t>بلدان نمواً</w:t>
            </w:r>
          </w:p>
        </w:tc>
      </w:tr>
      <w:tr w:rsidR="00FA7687" w:rsidTr="00B70947">
        <w:trPr>
          <w:jc w:val="center"/>
        </w:trPr>
        <w:tc>
          <w:tcPr>
            <w:tcW w:w="766" w:type="pct"/>
            <w:vAlign w:val="center"/>
          </w:tcPr>
          <w:p w:rsidR="00FA7687" w:rsidRDefault="00FA7687" w:rsidP="00B70947">
            <w:pPr>
              <w:pStyle w:val="StyleTabletextLeftLinespacingExactly11pt"/>
              <w:spacing w:before="20"/>
              <w:rPr>
                <w:noProof/>
                <w:lang w:bidi="ar-EG"/>
              </w:rPr>
            </w:pPr>
            <w:r>
              <w:rPr>
                <w:noProof/>
                <w:rtl/>
                <w:lang w:bidi="ar-EG"/>
              </w:rPr>
              <w:t>إفريقيا</w:t>
            </w:r>
          </w:p>
        </w:tc>
        <w:tc>
          <w:tcPr>
            <w:tcW w:w="466" w:type="pct"/>
            <w:vAlign w:val="center"/>
          </w:tcPr>
          <w:p w:rsidR="00FA7687" w:rsidRDefault="00FA7687" w:rsidP="00B70947">
            <w:pPr>
              <w:pStyle w:val="StyleTabletextLeftLinespacingExactly11pt"/>
              <w:spacing w:before="20"/>
              <w:jc w:val="center"/>
              <w:rPr>
                <w:noProof/>
                <w:lang w:bidi="ar-EG"/>
              </w:rPr>
            </w:pPr>
            <w:r>
              <w:rPr>
                <w:noProof/>
                <w:lang w:bidi="ar-EG"/>
              </w:rPr>
              <w:t>11</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4</w:t>
            </w:r>
          </w:p>
        </w:tc>
        <w:tc>
          <w:tcPr>
            <w:tcW w:w="533" w:type="pct"/>
            <w:vAlign w:val="center"/>
          </w:tcPr>
          <w:p w:rsidR="00FA7687" w:rsidRDefault="00FA7687" w:rsidP="00B70947">
            <w:pPr>
              <w:pStyle w:val="StyleTabletextLeftLinespacingExactly11pt"/>
              <w:spacing w:before="20"/>
              <w:jc w:val="center"/>
              <w:rPr>
                <w:noProof/>
                <w:lang w:bidi="ar-EG"/>
              </w:rPr>
            </w:pPr>
            <w:r>
              <w:rPr>
                <w:noProof/>
                <w:lang w:bidi="ar-EG"/>
              </w:rPr>
              <w:t>%36</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7</w:t>
            </w:r>
          </w:p>
        </w:tc>
        <w:tc>
          <w:tcPr>
            <w:tcW w:w="600" w:type="pct"/>
            <w:vAlign w:val="center"/>
          </w:tcPr>
          <w:p w:rsidR="00FA7687" w:rsidRDefault="00FA7687" w:rsidP="00B70947">
            <w:pPr>
              <w:pStyle w:val="StyleTabletextLeftLinespacingExactly11pt"/>
              <w:spacing w:before="20"/>
              <w:jc w:val="center"/>
              <w:rPr>
                <w:noProof/>
                <w:lang w:bidi="ar-EG"/>
              </w:rPr>
            </w:pPr>
            <w:r>
              <w:rPr>
                <w:noProof/>
                <w:lang w:bidi="ar-EG"/>
              </w:rPr>
              <w:t>%64</w:t>
            </w:r>
          </w:p>
        </w:tc>
        <w:tc>
          <w:tcPr>
            <w:tcW w:w="600"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3"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w:t>
            </w:r>
          </w:p>
        </w:tc>
        <w:tc>
          <w:tcPr>
            <w:tcW w:w="56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3=</w:t>
            </w:r>
          </w:p>
          <w:p w:rsidR="00FA7687" w:rsidRDefault="00FA7687" w:rsidP="00B70947">
            <w:pPr>
              <w:pStyle w:val="StyleTabletextLeftLinespacingExactly11pt"/>
              <w:spacing w:before="20"/>
              <w:jc w:val="center"/>
              <w:rPr>
                <w:noProof/>
                <w:rtl/>
                <w:lang w:bidi="ar-EG"/>
              </w:rPr>
            </w:pPr>
            <w:r w:rsidRPr="00B70947">
              <w:rPr>
                <w:noProof/>
                <w:rtl/>
                <w:lang w:bidi="ar-EG"/>
              </w:rPr>
              <w:t>لا</w:t>
            </w:r>
            <w:r w:rsidRPr="00B70947">
              <w:rPr>
                <w:noProof/>
                <w:lang w:bidi="ar-EG"/>
              </w:rPr>
              <w:t>6=</w:t>
            </w:r>
          </w:p>
        </w:tc>
      </w:tr>
      <w:tr w:rsidR="00FA7687" w:rsidTr="00B70947">
        <w:trPr>
          <w:jc w:val="center"/>
        </w:trPr>
        <w:tc>
          <w:tcPr>
            <w:tcW w:w="766" w:type="pct"/>
            <w:vAlign w:val="center"/>
          </w:tcPr>
          <w:p w:rsidR="00FA7687" w:rsidRDefault="00FA7687" w:rsidP="00B70947">
            <w:pPr>
              <w:pStyle w:val="StyleTabletextLeftLinespacingExactly11pt"/>
              <w:spacing w:before="20"/>
              <w:rPr>
                <w:noProof/>
                <w:lang w:bidi="ar-EG"/>
              </w:rPr>
            </w:pPr>
            <w:r>
              <w:rPr>
                <w:noProof/>
                <w:rtl/>
                <w:lang w:bidi="ar-EG"/>
              </w:rPr>
              <w:t>الأمريكتان</w:t>
            </w:r>
          </w:p>
        </w:tc>
        <w:tc>
          <w:tcPr>
            <w:tcW w:w="466" w:type="pct"/>
            <w:vAlign w:val="center"/>
          </w:tcPr>
          <w:p w:rsidR="00FA7687" w:rsidRDefault="00FA7687" w:rsidP="00B70947">
            <w:pPr>
              <w:pStyle w:val="StyleTabletextLeftLinespacingExactly11pt"/>
              <w:spacing w:before="20"/>
              <w:jc w:val="center"/>
              <w:rPr>
                <w:noProof/>
                <w:lang w:bidi="ar-EG"/>
              </w:rPr>
            </w:pPr>
            <w:r>
              <w:rPr>
                <w:noProof/>
                <w:lang w:bidi="ar-EG"/>
              </w:rPr>
              <w:t>7</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533" w:type="pct"/>
            <w:vAlign w:val="center"/>
          </w:tcPr>
          <w:p w:rsidR="00FA7687" w:rsidRDefault="00FA7687" w:rsidP="00B70947">
            <w:pPr>
              <w:pStyle w:val="StyleTabletextLeftLinespacingExactly11pt"/>
              <w:spacing w:before="20"/>
              <w:jc w:val="center"/>
              <w:rPr>
                <w:noProof/>
                <w:lang w:bidi="ar-EG"/>
              </w:rPr>
            </w:pPr>
            <w:r>
              <w:rPr>
                <w:noProof/>
                <w:lang w:bidi="ar-EG"/>
              </w:rPr>
              <w:t>%29</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5</w:t>
            </w:r>
          </w:p>
        </w:tc>
        <w:tc>
          <w:tcPr>
            <w:tcW w:w="600" w:type="pct"/>
            <w:vAlign w:val="center"/>
          </w:tcPr>
          <w:p w:rsidR="00FA7687" w:rsidRDefault="00FA7687" w:rsidP="00B70947">
            <w:pPr>
              <w:pStyle w:val="StyleTabletextLeftLinespacingExactly11pt"/>
              <w:spacing w:before="20"/>
              <w:jc w:val="center"/>
              <w:rPr>
                <w:noProof/>
                <w:lang w:bidi="ar-EG"/>
              </w:rPr>
            </w:pPr>
            <w:r>
              <w:rPr>
                <w:noProof/>
                <w:lang w:bidi="ar-EG"/>
              </w:rPr>
              <w:t>%71</w:t>
            </w:r>
          </w:p>
        </w:tc>
        <w:tc>
          <w:tcPr>
            <w:tcW w:w="600"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3"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2=</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5=</w:t>
            </w:r>
          </w:p>
        </w:tc>
        <w:tc>
          <w:tcPr>
            <w:tcW w:w="56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B70947">
        <w:trPr>
          <w:jc w:val="center"/>
        </w:trPr>
        <w:tc>
          <w:tcPr>
            <w:tcW w:w="766" w:type="pct"/>
            <w:vAlign w:val="center"/>
          </w:tcPr>
          <w:p w:rsidR="00FA7687" w:rsidRDefault="00FA7687" w:rsidP="00B70947">
            <w:pPr>
              <w:pStyle w:val="StyleTabletextLeftLinespacingExactly11pt"/>
              <w:spacing w:before="20"/>
              <w:rPr>
                <w:noProof/>
                <w:lang w:bidi="ar-EG"/>
              </w:rPr>
            </w:pPr>
            <w:r>
              <w:rPr>
                <w:noProof/>
                <w:rtl/>
                <w:lang w:bidi="ar-EG"/>
              </w:rPr>
              <w:t>الدول العربية</w:t>
            </w:r>
          </w:p>
        </w:tc>
        <w:tc>
          <w:tcPr>
            <w:tcW w:w="466" w:type="pct"/>
            <w:vAlign w:val="center"/>
          </w:tcPr>
          <w:p w:rsidR="00FA7687" w:rsidRDefault="00FA7687" w:rsidP="00B70947">
            <w:pPr>
              <w:pStyle w:val="StyleTabletextLeftLinespacingExactly11pt"/>
              <w:spacing w:before="20"/>
              <w:jc w:val="center"/>
              <w:rPr>
                <w:noProof/>
                <w:lang w:bidi="ar-EG"/>
              </w:rPr>
            </w:pPr>
            <w:r>
              <w:rPr>
                <w:noProof/>
                <w:lang w:bidi="ar-EG"/>
              </w:rPr>
              <w:t>5</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3</w:t>
            </w:r>
          </w:p>
        </w:tc>
        <w:tc>
          <w:tcPr>
            <w:tcW w:w="533" w:type="pct"/>
            <w:vAlign w:val="center"/>
          </w:tcPr>
          <w:p w:rsidR="00FA7687" w:rsidRDefault="00FA7687" w:rsidP="00B70947">
            <w:pPr>
              <w:pStyle w:val="StyleTabletextLeftLinespacingExactly11pt"/>
              <w:spacing w:before="20"/>
              <w:jc w:val="center"/>
              <w:rPr>
                <w:noProof/>
                <w:lang w:bidi="ar-EG"/>
              </w:rPr>
            </w:pPr>
            <w:r>
              <w:rPr>
                <w:noProof/>
                <w:lang w:bidi="ar-EG"/>
              </w:rPr>
              <w:t>%60</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600" w:type="pct"/>
            <w:vAlign w:val="center"/>
          </w:tcPr>
          <w:p w:rsidR="00FA7687" w:rsidRDefault="00FA7687" w:rsidP="00B70947">
            <w:pPr>
              <w:pStyle w:val="StyleTabletextLeftLinespacingExactly11pt"/>
              <w:spacing w:before="20"/>
              <w:jc w:val="center"/>
              <w:rPr>
                <w:noProof/>
                <w:lang w:bidi="ar-EG"/>
              </w:rPr>
            </w:pPr>
            <w:r>
              <w:rPr>
                <w:noProof/>
                <w:lang w:bidi="ar-EG"/>
              </w:rPr>
              <w:t>%40</w:t>
            </w:r>
          </w:p>
        </w:tc>
        <w:tc>
          <w:tcPr>
            <w:tcW w:w="600"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3"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3=</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6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r>
      <w:tr w:rsidR="00FA7687" w:rsidTr="00B70947">
        <w:trPr>
          <w:jc w:val="center"/>
        </w:trPr>
        <w:tc>
          <w:tcPr>
            <w:tcW w:w="766" w:type="pct"/>
            <w:vAlign w:val="center"/>
          </w:tcPr>
          <w:p w:rsidR="00FA7687" w:rsidRDefault="00FA7687" w:rsidP="00B70947">
            <w:pPr>
              <w:pStyle w:val="StyleTabletextLeftLinespacingExactly11pt"/>
              <w:spacing w:before="20"/>
              <w:rPr>
                <w:noProof/>
                <w:lang w:bidi="ar-EG"/>
              </w:rPr>
            </w:pPr>
            <w:r>
              <w:rPr>
                <w:noProof/>
                <w:rtl/>
                <w:lang w:bidi="ar-EG"/>
              </w:rPr>
              <w:t>آسيا والمحيط الهادئ</w:t>
            </w:r>
          </w:p>
        </w:tc>
        <w:tc>
          <w:tcPr>
            <w:tcW w:w="466" w:type="pct"/>
            <w:vAlign w:val="center"/>
          </w:tcPr>
          <w:p w:rsidR="00FA7687" w:rsidRDefault="00FA7687" w:rsidP="00B70947">
            <w:pPr>
              <w:pStyle w:val="StyleTabletextLeftLinespacingExactly11pt"/>
              <w:spacing w:before="20"/>
              <w:jc w:val="center"/>
              <w:rPr>
                <w:noProof/>
                <w:lang w:bidi="ar-EG"/>
              </w:rPr>
            </w:pPr>
            <w:r>
              <w:rPr>
                <w:noProof/>
                <w:lang w:bidi="ar-EG"/>
              </w:rPr>
              <w:t>5</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3</w:t>
            </w:r>
          </w:p>
        </w:tc>
        <w:tc>
          <w:tcPr>
            <w:tcW w:w="533" w:type="pct"/>
            <w:vAlign w:val="center"/>
          </w:tcPr>
          <w:p w:rsidR="00FA7687" w:rsidRDefault="00FA7687" w:rsidP="00B70947">
            <w:pPr>
              <w:pStyle w:val="StyleTabletextLeftLinespacingExactly11pt"/>
              <w:spacing w:before="20"/>
              <w:jc w:val="center"/>
              <w:rPr>
                <w:noProof/>
                <w:lang w:bidi="ar-EG"/>
              </w:rPr>
            </w:pPr>
            <w:r>
              <w:rPr>
                <w:noProof/>
                <w:lang w:bidi="ar-EG"/>
              </w:rPr>
              <w:t>%60</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600" w:type="pct"/>
            <w:vAlign w:val="center"/>
          </w:tcPr>
          <w:p w:rsidR="00FA7687" w:rsidRDefault="00FA7687" w:rsidP="00B70947">
            <w:pPr>
              <w:pStyle w:val="StyleTabletextLeftLinespacingExactly11pt"/>
              <w:spacing w:before="20"/>
              <w:jc w:val="center"/>
              <w:rPr>
                <w:noProof/>
                <w:lang w:bidi="ar-EG"/>
              </w:rPr>
            </w:pPr>
            <w:r>
              <w:rPr>
                <w:noProof/>
                <w:lang w:bidi="ar-EG"/>
              </w:rPr>
              <w:t>%40</w:t>
            </w:r>
          </w:p>
        </w:tc>
        <w:tc>
          <w:tcPr>
            <w:tcW w:w="600"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33"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c>
          <w:tcPr>
            <w:tcW w:w="56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2=</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B70947">
        <w:trPr>
          <w:jc w:val="center"/>
        </w:trPr>
        <w:tc>
          <w:tcPr>
            <w:tcW w:w="766" w:type="pct"/>
            <w:vAlign w:val="center"/>
          </w:tcPr>
          <w:p w:rsidR="00FA7687" w:rsidRDefault="00FA7687" w:rsidP="00B70947">
            <w:pPr>
              <w:pStyle w:val="StyleTabletextLeftLinespacingExactly11pt"/>
              <w:spacing w:before="20"/>
              <w:rPr>
                <w:noProof/>
                <w:lang w:bidi="ar-EG"/>
              </w:rPr>
            </w:pPr>
            <w:r>
              <w:rPr>
                <w:noProof/>
                <w:rtl/>
                <w:lang w:bidi="ar-EG"/>
              </w:rPr>
              <w:t>أوروبا وكومنولث الدول المستقلة</w:t>
            </w:r>
          </w:p>
        </w:tc>
        <w:tc>
          <w:tcPr>
            <w:tcW w:w="466" w:type="pct"/>
            <w:vAlign w:val="center"/>
          </w:tcPr>
          <w:p w:rsidR="00FA7687" w:rsidRDefault="00FA7687" w:rsidP="00B70947">
            <w:pPr>
              <w:pStyle w:val="StyleTabletextLeftLinespacingExactly11pt"/>
              <w:spacing w:before="20"/>
              <w:jc w:val="center"/>
              <w:rPr>
                <w:noProof/>
                <w:lang w:bidi="ar-EG"/>
              </w:rPr>
            </w:pPr>
            <w:r>
              <w:rPr>
                <w:noProof/>
                <w:lang w:bidi="ar-EG"/>
              </w:rPr>
              <w:t>8</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533" w:type="pct"/>
            <w:vAlign w:val="center"/>
          </w:tcPr>
          <w:p w:rsidR="00FA7687" w:rsidRDefault="00FA7687" w:rsidP="00B70947">
            <w:pPr>
              <w:pStyle w:val="StyleTabletextLeftLinespacingExactly11pt"/>
              <w:spacing w:before="20"/>
              <w:jc w:val="center"/>
              <w:rPr>
                <w:noProof/>
                <w:lang w:bidi="ar-EG"/>
              </w:rPr>
            </w:pPr>
            <w:r>
              <w:rPr>
                <w:noProof/>
                <w:lang w:bidi="ar-EG"/>
              </w:rPr>
              <w:t>%25</w:t>
            </w:r>
          </w:p>
        </w:tc>
        <w:tc>
          <w:tcPr>
            <w:tcW w:w="467" w:type="pct"/>
            <w:vAlign w:val="center"/>
          </w:tcPr>
          <w:p w:rsidR="00FA7687" w:rsidRDefault="00FA7687" w:rsidP="00B70947">
            <w:pPr>
              <w:pStyle w:val="StyleTabletextLeftLinespacingExactly11pt"/>
              <w:spacing w:before="20"/>
              <w:jc w:val="center"/>
              <w:rPr>
                <w:noProof/>
                <w:lang w:bidi="ar-EG"/>
              </w:rPr>
            </w:pPr>
            <w:r>
              <w:rPr>
                <w:noProof/>
                <w:lang w:bidi="ar-EG"/>
              </w:rPr>
              <w:t>6</w:t>
            </w:r>
          </w:p>
        </w:tc>
        <w:tc>
          <w:tcPr>
            <w:tcW w:w="600" w:type="pct"/>
            <w:vAlign w:val="center"/>
          </w:tcPr>
          <w:p w:rsidR="00FA7687" w:rsidRDefault="00FA7687" w:rsidP="00B70947">
            <w:pPr>
              <w:pStyle w:val="StyleTabletextLeftLinespacingExactly11pt"/>
              <w:spacing w:before="20"/>
              <w:jc w:val="center"/>
              <w:rPr>
                <w:noProof/>
                <w:lang w:bidi="ar-EG"/>
              </w:rPr>
            </w:pPr>
            <w:r>
              <w:rPr>
                <w:noProof/>
                <w:lang w:bidi="ar-EG"/>
              </w:rPr>
              <w:t>%75</w:t>
            </w:r>
          </w:p>
        </w:tc>
        <w:tc>
          <w:tcPr>
            <w:tcW w:w="600"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3=</w:t>
            </w:r>
          </w:p>
        </w:tc>
        <w:tc>
          <w:tcPr>
            <w:tcW w:w="533"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3=</w:t>
            </w:r>
          </w:p>
        </w:tc>
        <w:tc>
          <w:tcPr>
            <w:tcW w:w="56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B70947">
        <w:trPr>
          <w:jc w:val="center"/>
        </w:trPr>
        <w:tc>
          <w:tcPr>
            <w:tcW w:w="766" w:type="pct"/>
            <w:vAlign w:val="center"/>
          </w:tcPr>
          <w:p w:rsidR="00FA7687" w:rsidRPr="00FC18B8" w:rsidRDefault="00FA7687" w:rsidP="00B70947">
            <w:pPr>
              <w:pStyle w:val="StyleTabletextLeftLinespacingExactly11pt"/>
              <w:spacing w:before="20"/>
              <w:rPr>
                <w:b/>
                <w:bCs/>
                <w:noProof/>
                <w:lang w:bidi="ar-EG"/>
              </w:rPr>
            </w:pPr>
            <w:r w:rsidRPr="00FC18B8">
              <w:rPr>
                <w:b/>
                <w:bCs/>
                <w:noProof/>
                <w:rtl/>
                <w:lang w:bidi="ar-EG"/>
              </w:rPr>
              <w:t>المجموع</w:t>
            </w:r>
          </w:p>
        </w:tc>
        <w:tc>
          <w:tcPr>
            <w:tcW w:w="466"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36</w:t>
            </w:r>
            <w:r>
              <w:rPr>
                <w:noProof/>
                <w:lang w:bidi="ar-EG"/>
              </w:rPr>
              <w:fldChar w:fldCharType="end"/>
            </w:r>
          </w:p>
        </w:tc>
        <w:tc>
          <w:tcPr>
            <w:tcW w:w="467"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14</w:t>
            </w:r>
            <w:r>
              <w:rPr>
                <w:noProof/>
                <w:lang w:bidi="ar-EG"/>
              </w:rPr>
              <w:fldChar w:fldCharType="end"/>
            </w:r>
          </w:p>
        </w:tc>
        <w:tc>
          <w:tcPr>
            <w:tcW w:w="533" w:type="pct"/>
            <w:vAlign w:val="center"/>
          </w:tcPr>
          <w:p w:rsidR="00FA7687" w:rsidRDefault="00FA7687" w:rsidP="00B70947">
            <w:pPr>
              <w:pStyle w:val="StyleTabletextLeftLinespacingExactly11pt"/>
              <w:spacing w:before="20"/>
              <w:jc w:val="center"/>
              <w:rPr>
                <w:noProof/>
                <w:lang w:bidi="ar-EG"/>
              </w:rPr>
            </w:pPr>
            <w:r>
              <w:rPr>
                <w:noProof/>
                <w:lang w:bidi="ar-EG"/>
              </w:rPr>
              <w:t>%39</w:t>
            </w:r>
          </w:p>
        </w:tc>
        <w:tc>
          <w:tcPr>
            <w:tcW w:w="467"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22</w:t>
            </w:r>
            <w:r>
              <w:rPr>
                <w:noProof/>
                <w:lang w:bidi="ar-EG"/>
              </w:rPr>
              <w:fldChar w:fldCharType="end"/>
            </w:r>
          </w:p>
        </w:tc>
        <w:tc>
          <w:tcPr>
            <w:tcW w:w="600" w:type="pct"/>
            <w:vAlign w:val="center"/>
          </w:tcPr>
          <w:p w:rsidR="00FA7687" w:rsidRDefault="00FA7687" w:rsidP="00B70947">
            <w:pPr>
              <w:pStyle w:val="StyleTabletextLeftLinespacingExactly11pt"/>
              <w:spacing w:before="20"/>
              <w:jc w:val="center"/>
              <w:rPr>
                <w:noProof/>
                <w:lang w:bidi="ar-EG"/>
              </w:rPr>
            </w:pPr>
            <w:r>
              <w:rPr>
                <w:noProof/>
                <w:lang w:bidi="ar-EG"/>
              </w:rPr>
              <w:t>%61</w:t>
            </w:r>
          </w:p>
        </w:tc>
        <w:tc>
          <w:tcPr>
            <w:tcW w:w="600"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3=</w:t>
            </w:r>
          </w:p>
        </w:tc>
        <w:tc>
          <w:tcPr>
            <w:tcW w:w="533"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8=</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11=</w:t>
            </w:r>
          </w:p>
        </w:tc>
        <w:tc>
          <w:tcPr>
            <w:tcW w:w="56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5=</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8=</w:t>
            </w:r>
          </w:p>
        </w:tc>
      </w:tr>
    </w:tbl>
    <w:p w:rsidR="00B70947" w:rsidRDefault="00B70947" w:rsidP="00B70947">
      <w:pPr>
        <w:pStyle w:val="Headingb"/>
        <w:pBdr>
          <w:bottom w:val="single" w:sz="18" w:space="1" w:color="auto"/>
        </w:pBdr>
        <w:spacing w:before="0"/>
        <w:rPr>
          <w:noProof/>
          <w:rtl/>
          <w:lang w:val="en-US" w:bidi="ar-EG"/>
        </w:rPr>
      </w:pPr>
    </w:p>
    <w:p w:rsidR="00B70947" w:rsidRDefault="00B70947">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194082">
      <w:pPr>
        <w:pStyle w:val="Headingb"/>
        <w:spacing w:before="360"/>
        <w:rPr>
          <w:noProof/>
          <w:rtl/>
          <w:lang w:val="en-US" w:bidi="ar-EG"/>
        </w:rPr>
      </w:pPr>
      <w:r>
        <w:rPr>
          <w:noProof/>
          <w:rtl/>
          <w:lang w:val="en-US" w:bidi="ar-EG"/>
        </w:rPr>
        <w:lastRenderedPageBreak/>
        <w:t xml:space="preserve">السؤال </w:t>
      </w:r>
      <w:r>
        <w:rPr>
          <w:noProof/>
          <w:lang w:val="en-US" w:bidi="ar-EG"/>
        </w:rPr>
        <w:t>3.6</w:t>
      </w:r>
      <w:r>
        <w:rPr>
          <w:noProof/>
          <w:rtl/>
          <w:lang w:val="en-US" w:bidi="ar-EG"/>
        </w:rPr>
        <w:t xml:space="preserve"> - في حالة الرد الإيجابي، هل حددتم طريقة تنفيذ عمليات إعادة النشر؟  نعم __ لا __</w:t>
      </w:r>
    </w:p>
    <w:p w:rsidR="00B70947" w:rsidRDefault="00B70947" w:rsidP="00B70947">
      <w:pPr>
        <w:pBdr>
          <w:top w:val="single" w:sz="18" w:space="1" w:color="auto"/>
        </w:pBdr>
        <w:spacing w:before="0" w:line="120" w:lineRule="auto"/>
        <w:rPr>
          <w:noProof/>
          <w:rtl/>
          <w:lang w:val="en-US" w:bidi="ar-EG"/>
        </w:rPr>
      </w:pPr>
    </w:p>
    <w:p w:rsidR="00FA7687" w:rsidRPr="00B70947" w:rsidRDefault="00FA7687" w:rsidP="007431EE">
      <w:pPr>
        <w:spacing w:before="0"/>
        <w:rPr>
          <w:b/>
          <w:bCs/>
          <w:noProof/>
          <w:rtl/>
          <w:lang w:val="en-US" w:bidi="ar-EG"/>
        </w:rPr>
      </w:pPr>
      <w:r w:rsidRPr="00B70947">
        <w:rPr>
          <w:rFonts w:hint="cs"/>
          <w:b/>
          <w:bCs/>
          <w:noProof/>
          <w:rtl/>
          <w:lang w:val="en-US" w:bidi="ar-EG"/>
        </w:rPr>
        <w:t xml:space="preserve">الجدول </w:t>
      </w:r>
      <w:r w:rsidRPr="00B70947">
        <w:rPr>
          <w:b/>
          <w:bCs/>
          <w:noProof/>
          <w:lang w:val="en-US" w:bidi="ar-EG"/>
        </w:rPr>
        <w:t>9</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136"/>
        <w:gridCol w:w="948"/>
        <w:gridCol w:w="1056"/>
        <w:gridCol w:w="923"/>
        <w:gridCol w:w="1056"/>
        <w:gridCol w:w="1122"/>
        <w:gridCol w:w="991"/>
        <w:gridCol w:w="989"/>
      </w:tblGrid>
      <w:tr w:rsidR="00FA7687" w:rsidRPr="00012742" w:rsidTr="00F6009E">
        <w:trPr>
          <w:trHeight w:val="276"/>
          <w:jc w:val="center"/>
        </w:trPr>
        <w:tc>
          <w:tcPr>
            <w:tcW w:w="735" w:type="pct"/>
            <w:vMerge w:val="restart"/>
            <w:vAlign w:val="center"/>
          </w:tcPr>
          <w:p w:rsidR="00FA7687" w:rsidRPr="006E522F" w:rsidRDefault="00FA7687" w:rsidP="009C113A">
            <w:pPr>
              <w:pStyle w:val="StyleTableheadLinespacingExactly15pt"/>
              <w:rPr>
                <w:noProof/>
              </w:rPr>
            </w:pPr>
            <w:r>
              <w:rPr>
                <w:noProof/>
                <w:rtl/>
              </w:rPr>
              <w:t>المنطقة</w:t>
            </w:r>
          </w:p>
        </w:tc>
        <w:tc>
          <w:tcPr>
            <w:tcW w:w="589" w:type="pct"/>
            <w:vMerge w:val="restart"/>
            <w:vAlign w:val="center"/>
          </w:tcPr>
          <w:p w:rsidR="00FA7687" w:rsidRPr="006E522F" w:rsidRDefault="00FA7687" w:rsidP="009C113A">
            <w:pPr>
              <w:pStyle w:val="StyleTableheadLinespacingExactly15pt"/>
              <w:rPr>
                <w:noProof/>
              </w:rPr>
            </w:pPr>
            <w:r>
              <w:rPr>
                <w:noProof/>
                <w:rtl/>
              </w:rPr>
              <w:t>عدد الردود المستلمة</w:t>
            </w:r>
          </w:p>
        </w:tc>
        <w:tc>
          <w:tcPr>
            <w:tcW w:w="492"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548" w:type="pct"/>
            <w:vMerge w:val="restart"/>
            <w:vAlign w:val="center"/>
          </w:tcPr>
          <w:p w:rsidR="00FA7687" w:rsidRPr="006E522F" w:rsidRDefault="00FA7687" w:rsidP="009C113A">
            <w:pPr>
              <w:pStyle w:val="StyleTableheadLinespacingExactly15pt"/>
              <w:rPr>
                <w:noProof/>
              </w:rPr>
            </w:pPr>
            <w:r>
              <w:rPr>
                <w:noProof/>
                <w:rtl/>
              </w:rPr>
              <w:t>النسبة المئوية من الإجابات</w:t>
            </w:r>
            <w:r>
              <w:rPr>
                <w:noProof/>
                <w:rtl/>
              </w:rPr>
              <w:br/>
            </w:r>
            <w:r>
              <w:rPr>
                <w:noProof/>
              </w:rPr>
              <w:t>»</w:t>
            </w:r>
            <w:r>
              <w:rPr>
                <w:rFonts w:hint="cs"/>
                <w:noProof/>
                <w:rtl/>
              </w:rPr>
              <w:t> </w:t>
            </w:r>
            <w:r>
              <w:rPr>
                <w:noProof/>
                <w:rtl/>
              </w:rPr>
              <w:t>نعم</w:t>
            </w:r>
            <w:r>
              <w:rPr>
                <w:rFonts w:hint="cs"/>
                <w:noProof/>
                <w:rtl/>
              </w:rPr>
              <w:t> </w:t>
            </w:r>
            <w:r>
              <w:rPr>
                <w:noProof/>
              </w:rPr>
              <w:t>«</w:t>
            </w:r>
          </w:p>
        </w:tc>
        <w:tc>
          <w:tcPr>
            <w:tcW w:w="479"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548" w:type="pct"/>
            <w:vMerge w:val="restart"/>
            <w:vAlign w:val="center"/>
          </w:tcPr>
          <w:p w:rsidR="00FA7687" w:rsidRPr="009C113A" w:rsidRDefault="00FA7687" w:rsidP="009C113A">
            <w:pPr>
              <w:pStyle w:val="StyleTableheadLinespacingExactly15pt"/>
              <w:rPr>
                <w:noProof/>
                <w:rtl/>
              </w:rPr>
            </w:pPr>
            <w:r>
              <w:rPr>
                <w:noProof/>
                <w:rtl/>
              </w:rPr>
              <w:t xml:space="preserve">النسبة المئوية من الإجابات </w:t>
            </w:r>
            <w:r>
              <w:rPr>
                <w:noProof/>
              </w:rPr>
              <w:t>»</w:t>
            </w:r>
            <w:r>
              <w:rPr>
                <w:rFonts w:hint="cs"/>
                <w:noProof/>
                <w:rtl/>
              </w:rPr>
              <w:t> </w:t>
            </w:r>
            <w:r>
              <w:rPr>
                <w:noProof/>
                <w:rtl/>
              </w:rPr>
              <w:t>لا</w:t>
            </w:r>
            <w:r>
              <w:rPr>
                <w:rFonts w:hint="cs"/>
                <w:noProof/>
                <w:rtl/>
              </w:rPr>
              <w:t> </w:t>
            </w:r>
            <w:r>
              <w:rPr>
                <w:noProof/>
              </w:rPr>
              <w:t>«</w:t>
            </w:r>
          </w:p>
        </w:tc>
        <w:tc>
          <w:tcPr>
            <w:tcW w:w="1610" w:type="pct"/>
            <w:gridSpan w:val="3"/>
          </w:tcPr>
          <w:p w:rsidR="00FA7687" w:rsidRPr="009C113A" w:rsidRDefault="00FA7687" w:rsidP="009C113A">
            <w:pPr>
              <w:pStyle w:val="StyleTableheadLinespacingExactly15pt"/>
              <w:rPr>
                <w:noProof/>
              </w:rPr>
            </w:pPr>
            <w:r>
              <w:rPr>
                <w:noProof/>
                <w:rtl/>
              </w:rPr>
              <w:t>الردود بحسب مستوى التنمية</w:t>
            </w:r>
          </w:p>
        </w:tc>
      </w:tr>
      <w:tr w:rsidR="00FA7687" w:rsidTr="00F6009E">
        <w:trPr>
          <w:jc w:val="center"/>
        </w:trPr>
        <w:tc>
          <w:tcPr>
            <w:tcW w:w="735" w:type="pct"/>
            <w:vMerge/>
          </w:tcPr>
          <w:p w:rsidR="00FA7687" w:rsidRPr="009C113A" w:rsidRDefault="00FA7687" w:rsidP="009C113A">
            <w:pPr>
              <w:pStyle w:val="StyleTableheadLinespacingExactly15pt"/>
              <w:rPr>
                <w:noProof/>
              </w:rPr>
            </w:pPr>
          </w:p>
        </w:tc>
        <w:tc>
          <w:tcPr>
            <w:tcW w:w="589" w:type="pct"/>
            <w:vMerge/>
          </w:tcPr>
          <w:p w:rsidR="00FA7687" w:rsidRPr="009C113A" w:rsidRDefault="00FA7687" w:rsidP="009C113A">
            <w:pPr>
              <w:pStyle w:val="StyleTableheadLinespacingExactly15pt"/>
              <w:rPr>
                <w:noProof/>
              </w:rPr>
            </w:pPr>
          </w:p>
        </w:tc>
        <w:tc>
          <w:tcPr>
            <w:tcW w:w="492" w:type="pct"/>
            <w:vMerge/>
          </w:tcPr>
          <w:p w:rsidR="00FA7687" w:rsidRPr="009C113A" w:rsidRDefault="00FA7687" w:rsidP="009C113A">
            <w:pPr>
              <w:pStyle w:val="StyleTableheadLinespacingExactly15pt"/>
              <w:rPr>
                <w:noProof/>
              </w:rPr>
            </w:pPr>
          </w:p>
        </w:tc>
        <w:tc>
          <w:tcPr>
            <w:tcW w:w="548" w:type="pct"/>
            <w:vMerge/>
          </w:tcPr>
          <w:p w:rsidR="00FA7687" w:rsidRPr="009C113A" w:rsidRDefault="00FA7687" w:rsidP="009C113A">
            <w:pPr>
              <w:pStyle w:val="StyleTableheadLinespacingExactly15pt"/>
              <w:rPr>
                <w:noProof/>
              </w:rPr>
            </w:pPr>
          </w:p>
        </w:tc>
        <w:tc>
          <w:tcPr>
            <w:tcW w:w="479" w:type="pct"/>
            <w:vMerge/>
          </w:tcPr>
          <w:p w:rsidR="00FA7687" w:rsidRPr="009C113A" w:rsidRDefault="00FA7687" w:rsidP="009C113A">
            <w:pPr>
              <w:pStyle w:val="StyleTableheadLinespacingExactly15pt"/>
              <w:rPr>
                <w:noProof/>
              </w:rPr>
            </w:pPr>
          </w:p>
        </w:tc>
        <w:tc>
          <w:tcPr>
            <w:tcW w:w="548" w:type="pct"/>
            <w:vMerge/>
          </w:tcPr>
          <w:p w:rsidR="00FA7687" w:rsidRPr="009C113A" w:rsidRDefault="00FA7687" w:rsidP="009C113A">
            <w:pPr>
              <w:pStyle w:val="StyleTableheadLinespacingExactly15pt"/>
              <w:rPr>
                <w:noProof/>
              </w:rPr>
            </w:pPr>
          </w:p>
        </w:tc>
        <w:tc>
          <w:tcPr>
            <w:tcW w:w="582" w:type="pct"/>
          </w:tcPr>
          <w:p w:rsidR="00FA7687" w:rsidRDefault="00FA7687" w:rsidP="009C113A">
            <w:pPr>
              <w:pStyle w:val="StyleTableheadLinespacingExactly15pt"/>
              <w:rPr>
                <w:noProof/>
              </w:rPr>
            </w:pPr>
            <w:r>
              <w:rPr>
                <w:noProof/>
                <w:rtl/>
              </w:rPr>
              <w:t>بلدان متقدمة</w:t>
            </w:r>
          </w:p>
        </w:tc>
        <w:tc>
          <w:tcPr>
            <w:tcW w:w="514" w:type="pct"/>
          </w:tcPr>
          <w:p w:rsidR="00FA7687" w:rsidRDefault="00FA7687" w:rsidP="009C113A">
            <w:pPr>
              <w:pStyle w:val="StyleTableheadLinespacingExactly15pt"/>
              <w:rPr>
                <w:noProof/>
              </w:rPr>
            </w:pPr>
            <w:r>
              <w:rPr>
                <w:noProof/>
                <w:rtl/>
              </w:rPr>
              <w:t xml:space="preserve">بلدان </w:t>
            </w:r>
            <w:r>
              <w:rPr>
                <w:noProof/>
                <w:rtl/>
              </w:rPr>
              <w:br/>
              <w:t>نامية</w:t>
            </w:r>
          </w:p>
        </w:tc>
        <w:tc>
          <w:tcPr>
            <w:tcW w:w="514" w:type="pct"/>
          </w:tcPr>
          <w:p w:rsidR="00FA7687" w:rsidRDefault="00FA7687" w:rsidP="009C113A">
            <w:pPr>
              <w:pStyle w:val="StyleTableheadLinespacingExactly15pt"/>
              <w:rPr>
                <w:noProof/>
              </w:rPr>
            </w:pPr>
            <w:r>
              <w:rPr>
                <w:rFonts w:hint="cs"/>
                <w:noProof/>
                <w:rtl/>
              </w:rPr>
              <w:t>أقل ال</w:t>
            </w:r>
            <w:r>
              <w:rPr>
                <w:noProof/>
                <w:rtl/>
              </w:rPr>
              <w:t>بلدان نمواً</w:t>
            </w:r>
          </w:p>
        </w:tc>
      </w:tr>
      <w:tr w:rsidR="00FA7687" w:rsidTr="00B70947">
        <w:trPr>
          <w:jc w:val="center"/>
        </w:trPr>
        <w:tc>
          <w:tcPr>
            <w:tcW w:w="735" w:type="pct"/>
            <w:vAlign w:val="center"/>
          </w:tcPr>
          <w:p w:rsidR="00FA7687" w:rsidRDefault="00FA7687" w:rsidP="00B70947">
            <w:pPr>
              <w:pStyle w:val="StyleTabletextLeftLinespacingExactly11pt"/>
              <w:spacing w:before="20"/>
              <w:rPr>
                <w:noProof/>
                <w:lang w:bidi="ar-EG"/>
              </w:rPr>
            </w:pPr>
            <w:r>
              <w:rPr>
                <w:noProof/>
                <w:rtl/>
                <w:lang w:bidi="ar-EG"/>
              </w:rPr>
              <w:t>إفريقيا</w:t>
            </w:r>
          </w:p>
        </w:tc>
        <w:tc>
          <w:tcPr>
            <w:tcW w:w="589" w:type="pct"/>
            <w:vAlign w:val="center"/>
          </w:tcPr>
          <w:p w:rsidR="00FA7687" w:rsidRDefault="00FA7687" w:rsidP="00B70947">
            <w:pPr>
              <w:pStyle w:val="StyleTabletextLeftLinespacingExactly11pt"/>
              <w:spacing w:before="20"/>
              <w:jc w:val="center"/>
              <w:rPr>
                <w:noProof/>
                <w:lang w:bidi="ar-EG"/>
              </w:rPr>
            </w:pPr>
            <w:r>
              <w:rPr>
                <w:noProof/>
                <w:lang w:bidi="ar-EG"/>
              </w:rPr>
              <w:t>11</w:t>
            </w:r>
          </w:p>
        </w:tc>
        <w:tc>
          <w:tcPr>
            <w:tcW w:w="492" w:type="pct"/>
            <w:vAlign w:val="center"/>
          </w:tcPr>
          <w:p w:rsidR="00FA7687" w:rsidRDefault="00FA7687" w:rsidP="00B70947">
            <w:pPr>
              <w:pStyle w:val="StyleTabletextLeftLinespacingExactly11pt"/>
              <w:spacing w:before="20"/>
              <w:jc w:val="center"/>
              <w:rPr>
                <w:noProof/>
                <w:lang w:bidi="ar-EG"/>
              </w:rPr>
            </w:pPr>
            <w:r>
              <w:rPr>
                <w:noProof/>
                <w:lang w:bidi="ar-EG"/>
              </w:rPr>
              <w:t>6</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%55</w:t>
            </w:r>
          </w:p>
        </w:tc>
        <w:tc>
          <w:tcPr>
            <w:tcW w:w="479" w:type="pct"/>
            <w:vAlign w:val="center"/>
          </w:tcPr>
          <w:p w:rsidR="00FA7687" w:rsidRDefault="00FA7687" w:rsidP="00B70947">
            <w:pPr>
              <w:pStyle w:val="StyleTabletextLeftLinespacingExactly11pt"/>
              <w:spacing w:before="20"/>
              <w:jc w:val="center"/>
              <w:rPr>
                <w:noProof/>
                <w:lang w:bidi="ar-EG"/>
              </w:rPr>
            </w:pPr>
            <w:r>
              <w:rPr>
                <w:noProof/>
                <w:lang w:bidi="ar-EG"/>
              </w:rPr>
              <w:t>5</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%45</w:t>
            </w:r>
          </w:p>
        </w:tc>
        <w:tc>
          <w:tcPr>
            <w:tcW w:w="58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2=</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4=</w:t>
            </w:r>
          </w:p>
        </w:tc>
      </w:tr>
      <w:tr w:rsidR="00FA7687" w:rsidTr="00B70947">
        <w:trPr>
          <w:jc w:val="center"/>
        </w:trPr>
        <w:tc>
          <w:tcPr>
            <w:tcW w:w="735" w:type="pct"/>
            <w:vAlign w:val="center"/>
          </w:tcPr>
          <w:p w:rsidR="00FA7687" w:rsidRDefault="00FA7687" w:rsidP="00B70947">
            <w:pPr>
              <w:pStyle w:val="StyleTabletextLeftLinespacingExactly11pt"/>
              <w:spacing w:before="20"/>
              <w:rPr>
                <w:noProof/>
                <w:lang w:bidi="ar-EG"/>
              </w:rPr>
            </w:pPr>
            <w:r>
              <w:rPr>
                <w:noProof/>
                <w:rtl/>
                <w:lang w:bidi="ar-EG"/>
              </w:rPr>
              <w:t>الأمريكتان</w:t>
            </w:r>
          </w:p>
        </w:tc>
        <w:tc>
          <w:tcPr>
            <w:tcW w:w="589" w:type="pct"/>
            <w:vAlign w:val="center"/>
          </w:tcPr>
          <w:p w:rsidR="00FA7687" w:rsidRDefault="00FA7687" w:rsidP="00B70947">
            <w:pPr>
              <w:pStyle w:val="StyleTabletextLeftLinespacingExactly11pt"/>
              <w:spacing w:before="20"/>
              <w:jc w:val="center"/>
              <w:rPr>
                <w:noProof/>
                <w:lang w:bidi="ar-EG"/>
              </w:rPr>
            </w:pPr>
            <w:r>
              <w:rPr>
                <w:noProof/>
                <w:lang w:bidi="ar-EG"/>
              </w:rPr>
              <w:t>5</w:t>
            </w:r>
          </w:p>
        </w:tc>
        <w:tc>
          <w:tcPr>
            <w:tcW w:w="492" w:type="pct"/>
            <w:vAlign w:val="center"/>
          </w:tcPr>
          <w:p w:rsidR="00FA7687" w:rsidRDefault="00FA7687" w:rsidP="00B70947">
            <w:pPr>
              <w:pStyle w:val="StyleTabletextLeftLinespacingExactly11pt"/>
              <w:spacing w:before="20"/>
              <w:jc w:val="center"/>
              <w:rPr>
                <w:noProof/>
                <w:lang w:bidi="ar-EG"/>
              </w:rPr>
            </w:pPr>
            <w:r>
              <w:rPr>
                <w:noProof/>
                <w:lang w:bidi="ar-EG"/>
              </w:rPr>
              <w:t>3</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%60</w:t>
            </w:r>
          </w:p>
        </w:tc>
        <w:tc>
          <w:tcPr>
            <w:tcW w:w="479"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%40</w:t>
            </w:r>
          </w:p>
        </w:tc>
        <w:tc>
          <w:tcPr>
            <w:tcW w:w="58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3=</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B70947">
        <w:trPr>
          <w:jc w:val="center"/>
        </w:trPr>
        <w:tc>
          <w:tcPr>
            <w:tcW w:w="735" w:type="pct"/>
            <w:vAlign w:val="center"/>
          </w:tcPr>
          <w:p w:rsidR="00FA7687" w:rsidRDefault="00FA7687" w:rsidP="00B70947">
            <w:pPr>
              <w:pStyle w:val="StyleTabletextLeftLinespacingExactly11pt"/>
              <w:spacing w:before="20"/>
              <w:rPr>
                <w:noProof/>
                <w:lang w:bidi="ar-EG"/>
              </w:rPr>
            </w:pPr>
            <w:r>
              <w:rPr>
                <w:noProof/>
                <w:rtl/>
                <w:lang w:bidi="ar-EG"/>
              </w:rPr>
              <w:t>الدول العربية</w:t>
            </w:r>
          </w:p>
        </w:tc>
        <w:tc>
          <w:tcPr>
            <w:tcW w:w="589" w:type="pct"/>
            <w:vAlign w:val="center"/>
          </w:tcPr>
          <w:p w:rsidR="00FA7687" w:rsidRDefault="00FA7687" w:rsidP="00B70947">
            <w:pPr>
              <w:pStyle w:val="StyleTabletextLeftLinespacingExactly11pt"/>
              <w:spacing w:before="20"/>
              <w:jc w:val="center"/>
              <w:rPr>
                <w:noProof/>
                <w:lang w:bidi="ar-EG"/>
              </w:rPr>
            </w:pPr>
            <w:r>
              <w:rPr>
                <w:noProof/>
                <w:lang w:bidi="ar-EG"/>
              </w:rPr>
              <w:t>7</w:t>
            </w:r>
          </w:p>
        </w:tc>
        <w:tc>
          <w:tcPr>
            <w:tcW w:w="492" w:type="pct"/>
            <w:vAlign w:val="center"/>
          </w:tcPr>
          <w:p w:rsidR="00FA7687" w:rsidRDefault="00FA7687" w:rsidP="00B70947">
            <w:pPr>
              <w:pStyle w:val="StyleTabletextLeftLinespacingExactly11pt"/>
              <w:spacing w:before="20"/>
              <w:jc w:val="center"/>
              <w:rPr>
                <w:noProof/>
                <w:lang w:bidi="ar-EG"/>
              </w:rPr>
            </w:pPr>
            <w:r>
              <w:rPr>
                <w:noProof/>
                <w:lang w:bidi="ar-EG"/>
              </w:rPr>
              <w:t>4</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%57</w:t>
            </w:r>
          </w:p>
        </w:tc>
        <w:tc>
          <w:tcPr>
            <w:tcW w:w="479" w:type="pct"/>
            <w:vAlign w:val="center"/>
          </w:tcPr>
          <w:p w:rsidR="00FA7687" w:rsidRDefault="00FA7687" w:rsidP="00B70947">
            <w:pPr>
              <w:pStyle w:val="StyleTabletextLeftLinespacingExactly11pt"/>
              <w:spacing w:before="20"/>
              <w:jc w:val="center"/>
              <w:rPr>
                <w:noProof/>
                <w:lang w:bidi="ar-EG"/>
              </w:rPr>
            </w:pPr>
            <w:r>
              <w:rPr>
                <w:noProof/>
                <w:lang w:bidi="ar-EG"/>
              </w:rPr>
              <w:t>3</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%43</w:t>
            </w:r>
          </w:p>
        </w:tc>
        <w:tc>
          <w:tcPr>
            <w:tcW w:w="58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3=</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B70947">
        <w:trPr>
          <w:jc w:val="center"/>
        </w:trPr>
        <w:tc>
          <w:tcPr>
            <w:tcW w:w="735" w:type="pct"/>
            <w:vAlign w:val="center"/>
          </w:tcPr>
          <w:p w:rsidR="00FA7687" w:rsidRDefault="00FA7687" w:rsidP="00B70947">
            <w:pPr>
              <w:pStyle w:val="StyleTabletextLeftLinespacingExactly11pt"/>
              <w:spacing w:before="20"/>
              <w:rPr>
                <w:noProof/>
                <w:lang w:bidi="ar-EG"/>
              </w:rPr>
            </w:pPr>
            <w:r>
              <w:rPr>
                <w:noProof/>
                <w:rtl/>
                <w:lang w:bidi="ar-EG"/>
              </w:rPr>
              <w:t>آسيا والمحيط الهادئ</w:t>
            </w:r>
          </w:p>
        </w:tc>
        <w:tc>
          <w:tcPr>
            <w:tcW w:w="589" w:type="pct"/>
            <w:vAlign w:val="center"/>
          </w:tcPr>
          <w:p w:rsidR="00FA7687" w:rsidRDefault="00FA7687" w:rsidP="00B70947">
            <w:pPr>
              <w:pStyle w:val="StyleTabletextLeftLinespacingExactly11pt"/>
              <w:spacing w:before="20"/>
              <w:jc w:val="center"/>
              <w:rPr>
                <w:noProof/>
                <w:lang w:bidi="ar-EG"/>
              </w:rPr>
            </w:pPr>
            <w:r>
              <w:rPr>
                <w:noProof/>
                <w:lang w:bidi="ar-EG"/>
              </w:rPr>
              <w:t>6</w:t>
            </w:r>
          </w:p>
        </w:tc>
        <w:tc>
          <w:tcPr>
            <w:tcW w:w="492" w:type="pct"/>
            <w:vAlign w:val="center"/>
          </w:tcPr>
          <w:p w:rsidR="00FA7687" w:rsidRDefault="00FA7687" w:rsidP="00B70947">
            <w:pPr>
              <w:pStyle w:val="StyleTabletextLeftLinespacingExactly11pt"/>
              <w:spacing w:before="20"/>
              <w:jc w:val="center"/>
              <w:rPr>
                <w:noProof/>
                <w:lang w:bidi="ar-EG"/>
              </w:rPr>
            </w:pPr>
            <w:r>
              <w:rPr>
                <w:noProof/>
                <w:lang w:bidi="ar-EG"/>
              </w:rPr>
              <w:t>4</w:t>
            </w:r>
          </w:p>
        </w:tc>
        <w:tc>
          <w:tcPr>
            <w:tcW w:w="548" w:type="pct"/>
            <w:vAlign w:val="center"/>
          </w:tcPr>
          <w:p w:rsidR="00FA7687" w:rsidRPr="00B70947" w:rsidRDefault="00FA7687" w:rsidP="00B70947">
            <w:pPr>
              <w:pStyle w:val="StyleTabletextLeftLinespacingExactly11pt"/>
              <w:spacing w:before="20"/>
              <w:jc w:val="center"/>
              <w:rPr>
                <w:noProof/>
                <w:lang w:bidi="ar-EG"/>
              </w:rPr>
            </w:pPr>
            <w:r>
              <w:rPr>
                <w:noProof/>
                <w:lang w:bidi="ar-EG"/>
              </w:rPr>
              <w:t>%67</w:t>
            </w:r>
          </w:p>
        </w:tc>
        <w:tc>
          <w:tcPr>
            <w:tcW w:w="479"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%33</w:t>
            </w:r>
          </w:p>
        </w:tc>
        <w:tc>
          <w:tcPr>
            <w:tcW w:w="58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r>
      <w:tr w:rsidR="00FA7687" w:rsidTr="00B70947">
        <w:trPr>
          <w:jc w:val="center"/>
        </w:trPr>
        <w:tc>
          <w:tcPr>
            <w:tcW w:w="735" w:type="pct"/>
            <w:vAlign w:val="center"/>
          </w:tcPr>
          <w:p w:rsidR="00FA7687" w:rsidRDefault="00FA7687" w:rsidP="00B70947">
            <w:pPr>
              <w:pStyle w:val="StyleTabletextLeftLinespacingExactly11pt"/>
              <w:spacing w:before="20"/>
              <w:rPr>
                <w:noProof/>
                <w:lang w:bidi="ar-EG"/>
              </w:rPr>
            </w:pPr>
            <w:r>
              <w:rPr>
                <w:noProof/>
                <w:rtl/>
                <w:lang w:bidi="ar-EG"/>
              </w:rPr>
              <w:t>أوروبا وكومنولث الدول المستقلة</w:t>
            </w:r>
          </w:p>
        </w:tc>
        <w:tc>
          <w:tcPr>
            <w:tcW w:w="589" w:type="pct"/>
            <w:vAlign w:val="center"/>
          </w:tcPr>
          <w:p w:rsidR="00FA7687" w:rsidRDefault="00FA7687" w:rsidP="00B70947">
            <w:pPr>
              <w:pStyle w:val="StyleTabletextLeftLinespacingExactly11pt"/>
              <w:spacing w:before="20"/>
              <w:jc w:val="center"/>
              <w:rPr>
                <w:noProof/>
                <w:lang w:bidi="ar-EG"/>
              </w:rPr>
            </w:pPr>
            <w:r>
              <w:rPr>
                <w:noProof/>
                <w:lang w:bidi="ar-EG"/>
              </w:rPr>
              <w:t>17</w:t>
            </w:r>
          </w:p>
        </w:tc>
        <w:tc>
          <w:tcPr>
            <w:tcW w:w="492" w:type="pct"/>
            <w:vAlign w:val="center"/>
          </w:tcPr>
          <w:p w:rsidR="00FA7687" w:rsidRDefault="00FA7687" w:rsidP="00B70947">
            <w:pPr>
              <w:pStyle w:val="StyleTabletextLeftLinespacingExactly11pt"/>
              <w:spacing w:before="20"/>
              <w:jc w:val="center"/>
              <w:rPr>
                <w:noProof/>
                <w:lang w:bidi="ar-EG"/>
              </w:rPr>
            </w:pPr>
            <w:r>
              <w:rPr>
                <w:noProof/>
                <w:lang w:bidi="ar-EG"/>
              </w:rPr>
              <w:t>7</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%41</w:t>
            </w:r>
          </w:p>
        </w:tc>
        <w:tc>
          <w:tcPr>
            <w:tcW w:w="479" w:type="pct"/>
            <w:vAlign w:val="center"/>
          </w:tcPr>
          <w:p w:rsidR="00FA7687" w:rsidRDefault="00FA7687" w:rsidP="00B70947">
            <w:pPr>
              <w:pStyle w:val="StyleTabletextLeftLinespacingExactly11pt"/>
              <w:spacing w:before="20"/>
              <w:jc w:val="center"/>
              <w:rPr>
                <w:noProof/>
                <w:lang w:bidi="ar-EG"/>
              </w:rPr>
            </w:pPr>
            <w:r>
              <w:rPr>
                <w:noProof/>
                <w:lang w:bidi="ar-EG"/>
              </w:rPr>
              <w:t>10</w:t>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%59</w:t>
            </w:r>
          </w:p>
        </w:tc>
        <w:tc>
          <w:tcPr>
            <w:tcW w:w="58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3=</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6=</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4=</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B70947">
        <w:trPr>
          <w:jc w:val="center"/>
        </w:trPr>
        <w:tc>
          <w:tcPr>
            <w:tcW w:w="735" w:type="pct"/>
            <w:vAlign w:val="center"/>
          </w:tcPr>
          <w:p w:rsidR="00FA7687" w:rsidRPr="00B70947" w:rsidRDefault="00FA7687" w:rsidP="00B70947">
            <w:pPr>
              <w:pStyle w:val="StyleTabletextLeftLinespacingExactly11pt"/>
              <w:spacing w:before="20"/>
              <w:rPr>
                <w:b/>
                <w:bCs/>
                <w:noProof/>
                <w:lang w:bidi="ar-EG"/>
              </w:rPr>
            </w:pPr>
            <w:r w:rsidRPr="00B70947">
              <w:rPr>
                <w:b/>
                <w:bCs/>
                <w:noProof/>
                <w:rtl/>
                <w:lang w:bidi="ar-EG"/>
              </w:rPr>
              <w:t>المجموع</w:t>
            </w:r>
          </w:p>
        </w:tc>
        <w:tc>
          <w:tcPr>
            <w:tcW w:w="589"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46</w:t>
            </w:r>
            <w:r>
              <w:rPr>
                <w:noProof/>
                <w:lang w:bidi="ar-EG"/>
              </w:rPr>
              <w:fldChar w:fldCharType="end"/>
            </w:r>
          </w:p>
        </w:tc>
        <w:tc>
          <w:tcPr>
            <w:tcW w:w="492"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24</w:t>
            </w:r>
            <w:r>
              <w:rPr>
                <w:noProof/>
                <w:lang w:bidi="ar-EG"/>
              </w:rPr>
              <w:fldChar w:fldCharType="end"/>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%52</w:t>
            </w:r>
          </w:p>
        </w:tc>
        <w:tc>
          <w:tcPr>
            <w:tcW w:w="479"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22</w:t>
            </w:r>
            <w:r>
              <w:rPr>
                <w:noProof/>
                <w:lang w:bidi="ar-EG"/>
              </w:rPr>
              <w:fldChar w:fldCharType="end"/>
            </w:r>
          </w:p>
        </w:tc>
        <w:tc>
          <w:tcPr>
            <w:tcW w:w="548" w:type="pct"/>
            <w:vAlign w:val="center"/>
          </w:tcPr>
          <w:p w:rsidR="00FA7687" w:rsidRDefault="00FA7687" w:rsidP="00B70947">
            <w:pPr>
              <w:pStyle w:val="StyleTabletextLeftLinespacingExactly11pt"/>
              <w:spacing w:before="20"/>
              <w:jc w:val="center"/>
              <w:rPr>
                <w:noProof/>
                <w:lang w:bidi="ar-EG"/>
              </w:rPr>
            </w:pPr>
            <w:r>
              <w:rPr>
                <w:noProof/>
                <w:lang w:bidi="ar-EG"/>
              </w:rPr>
              <w:t>%48</w:t>
            </w:r>
          </w:p>
        </w:tc>
        <w:tc>
          <w:tcPr>
            <w:tcW w:w="58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6=</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17=</w:t>
            </w:r>
          </w:p>
          <w:p w:rsidR="00FA7687" w:rsidRDefault="00FA7687" w:rsidP="00B70947">
            <w:pPr>
              <w:pStyle w:val="StyleTabletextLeftLinespacingExactly11pt"/>
              <w:spacing w:before="20"/>
              <w:jc w:val="center"/>
              <w:rPr>
                <w:noProof/>
                <w:rtl/>
                <w:lang w:bidi="ar-EG"/>
              </w:rPr>
            </w:pPr>
            <w:r w:rsidRPr="00B70947">
              <w:rPr>
                <w:noProof/>
                <w:rtl/>
                <w:lang w:bidi="ar-EG"/>
              </w:rPr>
              <w:t>لا</w:t>
            </w:r>
            <w:r w:rsidRPr="00B70947">
              <w:rPr>
                <w:noProof/>
                <w:lang w:bidi="ar-EG"/>
              </w:rPr>
              <w:t>10=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4=</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6=</w:t>
            </w:r>
          </w:p>
        </w:tc>
      </w:tr>
    </w:tbl>
    <w:p w:rsidR="00B70947" w:rsidRDefault="00B70947" w:rsidP="00B70947">
      <w:pPr>
        <w:pStyle w:val="Headingb"/>
        <w:pBdr>
          <w:bottom w:val="single" w:sz="18" w:space="1" w:color="auto"/>
        </w:pBdr>
        <w:spacing w:before="0" w:line="120" w:lineRule="auto"/>
        <w:rPr>
          <w:noProof/>
          <w:rtl/>
          <w:lang w:bidi="ar-EG"/>
        </w:rPr>
      </w:pPr>
    </w:p>
    <w:p w:rsidR="00FA7687" w:rsidRPr="00807CF8" w:rsidRDefault="00FA7687" w:rsidP="00B70947">
      <w:pPr>
        <w:pStyle w:val="Headingb"/>
        <w:rPr>
          <w:noProof/>
          <w:rtl/>
          <w:lang w:val="en-US" w:bidi="ar-EG"/>
        </w:rPr>
      </w:pPr>
      <w:r>
        <w:rPr>
          <w:noProof/>
          <w:rtl/>
          <w:lang w:bidi="ar-EG"/>
        </w:rPr>
        <w:t xml:space="preserve">السؤال </w:t>
      </w:r>
      <w:r>
        <w:rPr>
          <w:noProof/>
          <w:lang w:val="en-US" w:bidi="ar-EG"/>
        </w:rPr>
        <w:t>4.6</w:t>
      </w:r>
      <w:r>
        <w:rPr>
          <w:noProof/>
          <w:rtl/>
          <w:lang w:val="en-US" w:bidi="ar-EG"/>
        </w:rPr>
        <w:t xml:space="preserve"> - يرجى وصف الطريقة المتبعة</w:t>
      </w:r>
    </w:p>
    <w:p w:rsidR="00FA7687" w:rsidRDefault="00FA7687" w:rsidP="00B70947">
      <w:pPr>
        <w:pStyle w:val="Headingb"/>
        <w:spacing w:before="120"/>
        <w:rPr>
          <w:noProof/>
          <w:rtl/>
          <w:lang w:val="en-US" w:bidi="ar-EG"/>
        </w:rPr>
      </w:pPr>
      <w:r>
        <w:rPr>
          <w:noProof/>
          <w:rtl/>
          <w:lang w:val="en-US" w:bidi="ar-EG"/>
        </w:rPr>
        <w:t xml:space="preserve">السؤال </w:t>
      </w:r>
      <w:r>
        <w:rPr>
          <w:noProof/>
          <w:lang w:val="en-US" w:bidi="ar-EG"/>
        </w:rPr>
        <w:t>5.6</w:t>
      </w:r>
      <w:r>
        <w:rPr>
          <w:noProof/>
          <w:rtl/>
          <w:lang w:val="en-US" w:bidi="ar-EG"/>
        </w:rPr>
        <w:t xml:space="preserve"> - يرجى وصف عمليات إعادة النشر التي نفذتموها فعلاً (نطاقات التردد المعنية، الاستعمال القديم والاستعمال الجديد لهذه الترددات ...)</w:t>
      </w:r>
    </w:p>
    <w:p w:rsidR="00FA7687" w:rsidRDefault="00FA7687" w:rsidP="00B70947">
      <w:pPr>
        <w:pStyle w:val="Headingb"/>
        <w:spacing w:before="120"/>
        <w:rPr>
          <w:noProof/>
          <w:rtl/>
          <w:lang w:val="en-US" w:bidi="ar-EG"/>
        </w:rPr>
      </w:pPr>
      <w:r>
        <w:rPr>
          <w:noProof/>
          <w:rtl/>
          <w:lang w:val="en-US" w:bidi="ar-EG"/>
        </w:rPr>
        <w:t xml:space="preserve">السؤال </w:t>
      </w:r>
      <w:r>
        <w:rPr>
          <w:noProof/>
          <w:lang w:val="en-US" w:bidi="ar-EG"/>
        </w:rPr>
        <w:t>7</w:t>
      </w:r>
      <w:r>
        <w:rPr>
          <w:noProof/>
          <w:rtl/>
          <w:lang w:val="en-US" w:bidi="ar-EG"/>
        </w:rPr>
        <w:t xml:space="preserve"> - السوق الثانية للترددات</w:t>
      </w:r>
    </w:p>
    <w:p w:rsidR="00FA7687" w:rsidRDefault="00FA7687" w:rsidP="00194082">
      <w:pPr>
        <w:pStyle w:val="Headingb"/>
        <w:spacing w:before="120"/>
        <w:rPr>
          <w:noProof/>
          <w:rtl/>
          <w:lang w:val="en-US" w:bidi="ar-EG"/>
        </w:rPr>
      </w:pPr>
      <w:r>
        <w:rPr>
          <w:noProof/>
          <w:rtl/>
          <w:lang w:bidi="ar-EG"/>
        </w:rPr>
        <w:t xml:space="preserve">السؤال </w:t>
      </w:r>
      <w:r>
        <w:rPr>
          <w:noProof/>
          <w:lang w:val="en-US" w:bidi="ar-EG"/>
        </w:rPr>
        <w:t>1.7</w:t>
      </w:r>
      <w:r>
        <w:rPr>
          <w:noProof/>
          <w:rtl/>
          <w:lang w:val="en-US" w:bidi="ar-EG"/>
        </w:rPr>
        <w:t xml:space="preserve"> - هل أقام بلدكم سوقاً ثانية للترددات؟</w:t>
      </w:r>
      <w:r w:rsidR="00194082">
        <w:rPr>
          <w:rFonts w:hint="cs"/>
          <w:noProof/>
          <w:rtl/>
          <w:lang w:val="en-US" w:bidi="ar-EG"/>
        </w:rPr>
        <w:t xml:space="preserve"> </w:t>
      </w:r>
      <w:r>
        <w:rPr>
          <w:noProof/>
          <w:rtl/>
          <w:lang w:val="en-US" w:bidi="ar-EG"/>
        </w:rPr>
        <w:t xml:space="preserve"> نعم __ لا __</w:t>
      </w:r>
    </w:p>
    <w:p w:rsidR="00B70947" w:rsidRDefault="00B70947" w:rsidP="00B70947">
      <w:pPr>
        <w:pBdr>
          <w:top w:val="single" w:sz="18" w:space="1" w:color="auto"/>
        </w:pBdr>
        <w:spacing w:before="0" w:line="120" w:lineRule="auto"/>
        <w:rPr>
          <w:noProof/>
          <w:rtl/>
          <w:lang w:val="en-US" w:bidi="ar-EG"/>
        </w:rPr>
      </w:pPr>
    </w:p>
    <w:p w:rsidR="00FA7687" w:rsidRPr="00B70947" w:rsidRDefault="00FA7687" w:rsidP="007431EE">
      <w:pPr>
        <w:spacing w:before="0"/>
        <w:rPr>
          <w:b/>
          <w:bCs/>
          <w:noProof/>
          <w:rtl/>
          <w:lang w:val="en-US" w:bidi="ar-EG"/>
        </w:rPr>
      </w:pPr>
      <w:r w:rsidRPr="00B70947">
        <w:rPr>
          <w:rFonts w:hint="cs"/>
          <w:b/>
          <w:bCs/>
          <w:noProof/>
          <w:rtl/>
          <w:lang w:val="en-US" w:bidi="ar-EG"/>
        </w:rPr>
        <w:t xml:space="preserve">الجدول </w:t>
      </w:r>
      <w:r w:rsidRPr="00B70947">
        <w:rPr>
          <w:b/>
          <w:bCs/>
          <w:noProof/>
          <w:lang w:val="en-US" w:bidi="ar-EG"/>
        </w:rPr>
        <w:t>10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974"/>
        <w:gridCol w:w="981"/>
        <w:gridCol w:w="1122"/>
        <w:gridCol w:w="1001"/>
        <w:gridCol w:w="1099"/>
        <w:gridCol w:w="1103"/>
        <w:gridCol w:w="991"/>
        <w:gridCol w:w="1014"/>
      </w:tblGrid>
      <w:tr w:rsidR="00FA7687" w:rsidRPr="00FB5DC7" w:rsidTr="00F6009E">
        <w:trPr>
          <w:trHeight w:val="276"/>
          <w:jc w:val="center"/>
        </w:trPr>
        <w:tc>
          <w:tcPr>
            <w:tcW w:w="703" w:type="pct"/>
            <w:vMerge w:val="restart"/>
            <w:vAlign w:val="center"/>
          </w:tcPr>
          <w:p w:rsidR="00FA7687" w:rsidRPr="006E522F" w:rsidRDefault="00FA7687" w:rsidP="009C113A">
            <w:pPr>
              <w:pStyle w:val="StyleTableheadLinespacingExactly15pt"/>
              <w:rPr>
                <w:noProof/>
              </w:rPr>
            </w:pPr>
            <w:r>
              <w:rPr>
                <w:noProof/>
                <w:rtl/>
              </w:rPr>
              <w:t>المنطقة</w:t>
            </w:r>
          </w:p>
        </w:tc>
        <w:tc>
          <w:tcPr>
            <w:tcW w:w="505" w:type="pct"/>
            <w:vMerge w:val="restart"/>
            <w:vAlign w:val="center"/>
          </w:tcPr>
          <w:p w:rsidR="00FA7687" w:rsidRPr="006E522F" w:rsidRDefault="00FA7687" w:rsidP="009C113A">
            <w:pPr>
              <w:pStyle w:val="StyleTableheadLinespacingExactly15pt"/>
              <w:rPr>
                <w:noProof/>
              </w:rPr>
            </w:pPr>
            <w:r>
              <w:rPr>
                <w:noProof/>
                <w:rtl/>
              </w:rPr>
              <w:t>عدد الردود المستلمة</w:t>
            </w:r>
          </w:p>
        </w:tc>
        <w:tc>
          <w:tcPr>
            <w:tcW w:w="509"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 »</w:t>
            </w:r>
            <w:r>
              <w:rPr>
                <w:noProof/>
                <w:rtl/>
              </w:rPr>
              <w:t>نعم</w:t>
            </w:r>
            <w:r>
              <w:rPr>
                <w:rFonts w:hint="cs"/>
                <w:noProof/>
                <w:rtl/>
              </w:rPr>
              <w:t> </w:t>
            </w:r>
            <w:r>
              <w:rPr>
                <w:noProof/>
              </w:rPr>
              <w:t>«</w:t>
            </w:r>
          </w:p>
        </w:tc>
        <w:tc>
          <w:tcPr>
            <w:tcW w:w="582" w:type="pct"/>
            <w:vMerge w:val="restart"/>
            <w:vAlign w:val="center"/>
          </w:tcPr>
          <w:p w:rsidR="00FA7687" w:rsidRPr="006E522F" w:rsidRDefault="00FA7687" w:rsidP="009C113A">
            <w:pPr>
              <w:pStyle w:val="StyleTableheadLinespacingExactly15pt"/>
              <w:rPr>
                <w:noProof/>
              </w:rPr>
            </w:pPr>
            <w:r>
              <w:rPr>
                <w:noProof/>
                <w:rtl/>
              </w:rPr>
              <w:t>النسبة المئوية من الإجابات</w:t>
            </w:r>
            <w:r>
              <w:rPr>
                <w:noProof/>
                <w:rtl/>
              </w:rPr>
              <w:br/>
            </w:r>
            <w:r>
              <w:rPr>
                <w:noProof/>
              </w:rPr>
              <w:t> »</w:t>
            </w:r>
            <w:r>
              <w:rPr>
                <w:noProof/>
                <w:rtl/>
              </w:rPr>
              <w:t>نعم</w:t>
            </w:r>
            <w:r>
              <w:rPr>
                <w:rFonts w:hint="cs"/>
                <w:noProof/>
                <w:rtl/>
              </w:rPr>
              <w:t> </w:t>
            </w:r>
            <w:r>
              <w:rPr>
                <w:noProof/>
              </w:rPr>
              <w:t>«</w:t>
            </w:r>
          </w:p>
        </w:tc>
        <w:tc>
          <w:tcPr>
            <w:tcW w:w="519"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570" w:type="pct"/>
            <w:vMerge w:val="restart"/>
            <w:vAlign w:val="center"/>
          </w:tcPr>
          <w:p w:rsidR="00FA7687" w:rsidRPr="009C113A" w:rsidRDefault="00FA7687" w:rsidP="009C113A">
            <w:pPr>
              <w:pStyle w:val="StyleTableheadLinespacingExactly15pt"/>
              <w:rPr>
                <w:noProof/>
                <w:rtl/>
              </w:rPr>
            </w:pPr>
            <w:r>
              <w:rPr>
                <w:noProof/>
                <w:rtl/>
              </w:rPr>
              <w:t xml:space="preserve">النسبة المئوية من الإجابات </w:t>
            </w:r>
            <w:r w:rsidRPr="009C113A">
              <w:rPr>
                <w:noProof/>
                <w:rtl/>
              </w:rPr>
              <w:br/>
            </w:r>
            <w:r>
              <w:rPr>
                <w:noProof/>
              </w:rPr>
              <w:t>»</w:t>
            </w:r>
            <w:r>
              <w:rPr>
                <w:rFonts w:hint="cs"/>
                <w:noProof/>
                <w:rtl/>
              </w:rPr>
              <w:t> </w:t>
            </w:r>
            <w:r>
              <w:rPr>
                <w:noProof/>
                <w:rtl/>
              </w:rPr>
              <w:t>لا</w:t>
            </w:r>
            <w:r>
              <w:rPr>
                <w:rFonts w:hint="cs"/>
                <w:noProof/>
                <w:rtl/>
              </w:rPr>
              <w:t> </w:t>
            </w:r>
            <w:r>
              <w:rPr>
                <w:noProof/>
              </w:rPr>
              <w:t>«</w:t>
            </w:r>
          </w:p>
        </w:tc>
        <w:tc>
          <w:tcPr>
            <w:tcW w:w="1613" w:type="pct"/>
            <w:gridSpan w:val="3"/>
          </w:tcPr>
          <w:p w:rsidR="00FA7687" w:rsidRPr="009C113A" w:rsidRDefault="00FA7687" w:rsidP="009C113A">
            <w:pPr>
              <w:pStyle w:val="StyleTableheadLinespacingExactly15pt"/>
              <w:rPr>
                <w:noProof/>
              </w:rPr>
            </w:pPr>
            <w:r>
              <w:rPr>
                <w:noProof/>
                <w:rtl/>
              </w:rPr>
              <w:t>الردود بحسب مستوى التنمية</w:t>
            </w:r>
          </w:p>
        </w:tc>
      </w:tr>
      <w:tr w:rsidR="00FA7687" w:rsidTr="00F6009E">
        <w:trPr>
          <w:jc w:val="center"/>
        </w:trPr>
        <w:tc>
          <w:tcPr>
            <w:tcW w:w="703" w:type="pct"/>
            <w:vMerge/>
          </w:tcPr>
          <w:p w:rsidR="00FA7687" w:rsidRPr="009C113A" w:rsidRDefault="00FA7687" w:rsidP="009C113A">
            <w:pPr>
              <w:pStyle w:val="StyleTableheadLinespacingExactly15pt"/>
              <w:rPr>
                <w:noProof/>
              </w:rPr>
            </w:pPr>
          </w:p>
        </w:tc>
        <w:tc>
          <w:tcPr>
            <w:tcW w:w="505" w:type="pct"/>
            <w:vMerge/>
          </w:tcPr>
          <w:p w:rsidR="00FA7687" w:rsidRPr="009C113A" w:rsidRDefault="00FA7687" w:rsidP="009C113A">
            <w:pPr>
              <w:pStyle w:val="StyleTableheadLinespacingExactly15pt"/>
              <w:rPr>
                <w:noProof/>
              </w:rPr>
            </w:pPr>
          </w:p>
        </w:tc>
        <w:tc>
          <w:tcPr>
            <w:tcW w:w="509" w:type="pct"/>
            <w:vMerge/>
          </w:tcPr>
          <w:p w:rsidR="00FA7687" w:rsidRPr="009C113A" w:rsidRDefault="00FA7687" w:rsidP="009C113A">
            <w:pPr>
              <w:pStyle w:val="StyleTableheadLinespacingExactly15pt"/>
              <w:rPr>
                <w:noProof/>
              </w:rPr>
            </w:pPr>
          </w:p>
        </w:tc>
        <w:tc>
          <w:tcPr>
            <w:tcW w:w="582" w:type="pct"/>
            <w:vMerge/>
          </w:tcPr>
          <w:p w:rsidR="00FA7687" w:rsidRPr="009C113A" w:rsidRDefault="00FA7687" w:rsidP="009C113A">
            <w:pPr>
              <w:pStyle w:val="StyleTableheadLinespacingExactly15pt"/>
              <w:rPr>
                <w:noProof/>
              </w:rPr>
            </w:pPr>
          </w:p>
        </w:tc>
        <w:tc>
          <w:tcPr>
            <w:tcW w:w="519" w:type="pct"/>
            <w:vMerge/>
          </w:tcPr>
          <w:p w:rsidR="00FA7687" w:rsidRPr="009C113A" w:rsidRDefault="00FA7687" w:rsidP="009C113A">
            <w:pPr>
              <w:pStyle w:val="StyleTableheadLinespacingExactly15pt"/>
              <w:rPr>
                <w:noProof/>
              </w:rPr>
            </w:pPr>
          </w:p>
        </w:tc>
        <w:tc>
          <w:tcPr>
            <w:tcW w:w="570" w:type="pct"/>
            <w:vMerge/>
          </w:tcPr>
          <w:p w:rsidR="00FA7687" w:rsidRPr="009C113A" w:rsidRDefault="00FA7687" w:rsidP="009C113A">
            <w:pPr>
              <w:pStyle w:val="StyleTableheadLinespacingExactly15pt"/>
              <w:rPr>
                <w:noProof/>
              </w:rPr>
            </w:pPr>
          </w:p>
        </w:tc>
        <w:tc>
          <w:tcPr>
            <w:tcW w:w="572" w:type="pct"/>
          </w:tcPr>
          <w:p w:rsidR="00FA7687" w:rsidRDefault="00FA7687" w:rsidP="009C113A">
            <w:pPr>
              <w:pStyle w:val="StyleTableheadLinespacingExactly15pt"/>
              <w:rPr>
                <w:noProof/>
              </w:rPr>
            </w:pPr>
            <w:r>
              <w:rPr>
                <w:noProof/>
                <w:rtl/>
              </w:rPr>
              <w:t>بلدان متقدمة</w:t>
            </w:r>
          </w:p>
        </w:tc>
        <w:tc>
          <w:tcPr>
            <w:tcW w:w="514" w:type="pct"/>
          </w:tcPr>
          <w:p w:rsidR="00FA7687" w:rsidRDefault="00FA7687" w:rsidP="009C113A">
            <w:pPr>
              <w:pStyle w:val="StyleTableheadLinespacingExactly15pt"/>
              <w:rPr>
                <w:noProof/>
              </w:rPr>
            </w:pPr>
            <w:r>
              <w:rPr>
                <w:noProof/>
                <w:rtl/>
              </w:rPr>
              <w:t xml:space="preserve">بلدان </w:t>
            </w:r>
            <w:r>
              <w:rPr>
                <w:noProof/>
                <w:rtl/>
              </w:rPr>
              <w:br/>
              <w:t>نامية</w:t>
            </w:r>
          </w:p>
        </w:tc>
        <w:tc>
          <w:tcPr>
            <w:tcW w:w="527" w:type="pct"/>
          </w:tcPr>
          <w:p w:rsidR="00FA7687" w:rsidRDefault="00FA7687" w:rsidP="009C113A">
            <w:pPr>
              <w:pStyle w:val="StyleTableheadLinespacingExactly15pt"/>
              <w:rPr>
                <w:noProof/>
              </w:rPr>
            </w:pPr>
            <w:r>
              <w:rPr>
                <w:rFonts w:hint="cs"/>
                <w:noProof/>
                <w:rtl/>
              </w:rPr>
              <w:t>أقل ال</w:t>
            </w:r>
            <w:r>
              <w:rPr>
                <w:noProof/>
                <w:rtl/>
              </w:rPr>
              <w:t>بلدان نمواً</w:t>
            </w:r>
          </w:p>
        </w:tc>
      </w:tr>
      <w:tr w:rsidR="00FA7687" w:rsidTr="007431EE">
        <w:trPr>
          <w:jc w:val="center"/>
        </w:trPr>
        <w:tc>
          <w:tcPr>
            <w:tcW w:w="703" w:type="pct"/>
            <w:vAlign w:val="center"/>
          </w:tcPr>
          <w:p w:rsidR="00FA7687" w:rsidRDefault="00FA7687" w:rsidP="00B70947">
            <w:pPr>
              <w:pStyle w:val="StyleTabletextLeftLinespacingExactly11pt"/>
              <w:spacing w:before="20"/>
              <w:rPr>
                <w:noProof/>
                <w:lang w:bidi="ar-EG"/>
              </w:rPr>
            </w:pPr>
            <w:r>
              <w:rPr>
                <w:noProof/>
                <w:rtl/>
                <w:lang w:bidi="ar-EG"/>
              </w:rPr>
              <w:t>إفريقيا</w:t>
            </w:r>
          </w:p>
        </w:tc>
        <w:tc>
          <w:tcPr>
            <w:tcW w:w="505" w:type="pct"/>
            <w:vAlign w:val="center"/>
          </w:tcPr>
          <w:p w:rsidR="00FA7687" w:rsidRDefault="00FA7687" w:rsidP="00B70947">
            <w:pPr>
              <w:pStyle w:val="StyleTabletextLeftLinespacingExactly11pt"/>
              <w:spacing w:before="20"/>
              <w:jc w:val="center"/>
              <w:rPr>
                <w:noProof/>
                <w:lang w:bidi="ar-EG"/>
              </w:rPr>
            </w:pPr>
            <w:r>
              <w:rPr>
                <w:noProof/>
                <w:lang w:bidi="ar-EG"/>
              </w:rPr>
              <w:t>16</w:t>
            </w:r>
          </w:p>
        </w:tc>
        <w:tc>
          <w:tcPr>
            <w:tcW w:w="509" w:type="pct"/>
            <w:vAlign w:val="center"/>
          </w:tcPr>
          <w:p w:rsidR="00FA7687" w:rsidRDefault="00FA7687" w:rsidP="00B70947">
            <w:pPr>
              <w:pStyle w:val="StyleTabletextLeftLinespacingExactly11pt"/>
              <w:spacing w:before="20"/>
              <w:jc w:val="center"/>
              <w:rPr>
                <w:noProof/>
                <w:lang w:bidi="ar-EG"/>
              </w:rPr>
            </w:pPr>
            <w:r>
              <w:rPr>
                <w:noProof/>
                <w:lang w:bidi="ar-EG"/>
              </w:rPr>
              <w:t>1</w:t>
            </w:r>
          </w:p>
        </w:tc>
        <w:tc>
          <w:tcPr>
            <w:tcW w:w="582" w:type="pct"/>
            <w:vAlign w:val="center"/>
          </w:tcPr>
          <w:p w:rsidR="00FA7687" w:rsidRPr="00B70947" w:rsidRDefault="00FA7687" w:rsidP="00B70947">
            <w:pPr>
              <w:pStyle w:val="StyleTabletextLeftLinespacingExactly11pt"/>
              <w:spacing w:before="20"/>
              <w:jc w:val="center"/>
              <w:rPr>
                <w:noProof/>
                <w:lang w:bidi="ar-EG"/>
              </w:rPr>
            </w:pPr>
            <w:r>
              <w:rPr>
                <w:noProof/>
                <w:lang w:bidi="ar-EG"/>
              </w:rPr>
              <w:t>%7</w:t>
            </w:r>
          </w:p>
        </w:tc>
        <w:tc>
          <w:tcPr>
            <w:tcW w:w="519" w:type="pct"/>
            <w:vAlign w:val="center"/>
          </w:tcPr>
          <w:p w:rsidR="00FA7687" w:rsidRDefault="00FA7687" w:rsidP="00B70947">
            <w:pPr>
              <w:pStyle w:val="StyleTabletextLeftLinespacingExactly11pt"/>
              <w:spacing w:before="20"/>
              <w:jc w:val="center"/>
              <w:rPr>
                <w:noProof/>
                <w:lang w:bidi="ar-EG"/>
              </w:rPr>
            </w:pPr>
            <w:r>
              <w:rPr>
                <w:noProof/>
                <w:lang w:bidi="ar-EG"/>
              </w:rPr>
              <w:t>15</w:t>
            </w:r>
          </w:p>
        </w:tc>
        <w:tc>
          <w:tcPr>
            <w:tcW w:w="570" w:type="pct"/>
            <w:vAlign w:val="center"/>
          </w:tcPr>
          <w:p w:rsidR="00FA7687" w:rsidRDefault="00FA7687" w:rsidP="00B70947">
            <w:pPr>
              <w:pStyle w:val="StyleTabletextLeftLinespacingExactly11pt"/>
              <w:spacing w:before="20"/>
              <w:jc w:val="center"/>
              <w:rPr>
                <w:noProof/>
                <w:lang w:bidi="ar-EG"/>
              </w:rPr>
            </w:pPr>
            <w:r>
              <w:rPr>
                <w:noProof/>
                <w:lang w:bidi="ar-EG"/>
              </w:rPr>
              <w:t>%93</w:t>
            </w:r>
          </w:p>
        </w:tc>
        <w:tc>
          <w:tcPr>
            <w:tcW w:w="57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4=</w:t>
            </w:r>
          </w:p>
        </w:tc>
        <w:tc>
          <w:tcPr>
            <w:tcW w:w="52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rtl/>
                <w:lang w:bidi="ar-EG"/>
              </w:rPr>
            </w:pPr>
            <w:r w:rsidRPr="00B70947">
              <w:rPr>
                <w:noProof/>
                <w:rtl/>
                <w:lang w:bidi="ar-EG"/>
              </w:rPr>
              <w:t>لا</w:t>
            </w:r>
            <w:r w:rsidRPr="00B70947">
              <w:rPr>
                <w:noProof/>
                <w:lang w:bidi="ar-EG"/>
              </w:rPr>
              <w:t>11=</w:t>
            </w:r>
          </w:p>
        </w:tc>
      </w:tr>
      <w:tr w:rsidR="00FA7687" w:rsidTr="007431EE">
        <w:trPr>
          <w:jc w:val="center"/>
        </w:trPr>
        <w:tc>
          <w:tcPr>
            <w:tcW w:w="703" w:type="pct"/>
            <w:vAlign w:val="center"/>
          </w:tcPr>
          <w:p w:rsidR="00FA7687" w:rsidRDefault="00FA7687" w:rsidP="00B70947">
            <w:pPr>
              <w:pStyle w:val="StyleTabletextLeftLinespacingExactly11pt"/>
              <w:spacing w:before="20"/>
              <w:rPr>
                <w:noProof/>
                <w:lang w:bidi="ar-EG"/>
              </w:rPr>
            </w:pPr>
            <w:r>
              <w:rPr>
                <w:noProof/>
                <w:rtl/>
                <w:lang w:bidi="ar-EG"/>
              </w:rPr>
              <w:t>الأمريكتان</w:t>
            </w:r>
          </w:p>
        </w:tc>
        <w:tc>
          <w:tcPr>
            <w:tcW w:w="505" w:type="pct"/>
            <w:vAlign w:val="center"/>
          </w:tcPr>
          <w:p w:rsidR="00FA7687" w:rsidRDefault="00FA7687" w:rsidP="00B70947">
            <w:pPr>
              <w:pStyle w:val="StyleTabletextLeftLinespacingExactly11pt"/>
              <w:spacing w:before="20"/>
              <w:jc w:val="center"/>
              <w:rPr>
                <w:noProof/>
                <w:lang w:bidi="ar-EG"/>
              </w:rPr>
            </w:pPr>
            <w:r>
              <w:rPr>
                <w:noProof/>
                <w:lang w:bidi="ar-EG"/>
              </w:rPr>
              <w:t>11</w:t>
            </w:r>
          </w:p>
        </w:tc>
        <w:tc>
          <w:tcPr>
            <w:tcW w:w="509" w:type="pct"/>
            <w:vAlign w:val="center"/>
          </w:tcPr>
          <w:p w:rsidR="00FA7687" w:rsidRDefault="00FA7687" w:rsidP="00B70947">
            <w:pPr>
              <w:pStyle w:val="StyleTabletextLeftLinespacingExactly11pt"/>
              <w:spacing w:before="20"/>
              <w:jc w:val="center"/>
              <w:rPr>
                <w:noProof/>
                <w:lang w:bidi="ar-EG"/>
              </w:rPr>
            </w:pPr>
            <w:r>
              <w:rPr>
                <w:noProof/>
                <w:lang w:bidi="ar-EG"/>
              </w:rPr>
              <w:t>2</w:t>
            </w:r>
          </w:p>
        </w:tc>
        <w:tc>
          <w:tcPr>
            <w:tcW w:w="582" w:type="pct"/>
            <w:vAlign w:val="center"/>
          </w:tcPr>
          <w:p w:rsidR="00FA7687" w:rsidRDefault="00FA7687" w:rsidP="00B70947">
            <w:pPr>
              <w:pStyle w:val="StyleTabletextLeftLinespacingExactly11pt"/>
              <w:spacing w:before="20"/>
              <w:jc w:val="center"/>
              <w:rPr>
                <w:noProof/>
                <w:lang w:bidi="ar-EG"/>
              </w:rPr>
            </w:pPr>
            <w:r>
              <w:rPr>
                <w:noProof/>
                <w:lang w:bidi="ar-EG"/>
              </w:rPr>
              <w:t>%18</w:t>
            </w:r>
          </w:p>
        </w:tc>
        <w:tc>
          <w:tcPr>
            <w:tcW w:w="519" w:type="pct"/>
            <w:vAlign w:val="center"/>
          </w:tcPr>
          <w:p w:rsidR="00FA7687" w:rsidRDefault="00FA7687" w:rsidP="00B70947">
            <w:pPr>
              <w:pStyle w:val="StyleTabletextLeftLinespacingExactly11pt"/>
              <w:spacing w:before="20"/>
              <w:jc w:val="center"/>
              <w:rPr>
                <w:noProof/>
                <w:lang w:bidi="ar-EG"/>
              </w:rPr>
            </w:pPr>
            <w:r>
              <w:rPr>
                <w:noProof/>
                <w:lang w:bidi="ar-EG"/>
              </w:rPr>
              <w:t>9</w:t>
            </w:r>
          </w:p>
        </w:tc>
        <w:tc>
          <w:tcPr>
            <w:tcW w:w="570" w:type="pct"/>
            <w:vAlign w:val="center"/>
          </w:tcPr>
          <w:p w:rsidR="00FA7687" w:rsidRDefault="00FA7687" w:rsidP="00B70947">
            <w:pPr>
              <w:pStyle w:val="StyleTabletextLeftLinespacingExactly11pt"/>
              <w:spacing w:before="20"/>
              <w:jc w:val="center"/>
              <w:rPr>
                <w:noProof/>
                <w:lang w:bidi="ar-EG"/>
              </w:rPr>
            </w:pPr>
            <w:r>
              <w:rPr>
                <w:noProof/>
                <w:lang w:bidi="ar-EG"/>
              </w:rPr>
              <w:t>%82</w:t>
            </w:r>
          </w:p>
        </w:tc>
        <w:tc>
          <w:tcPr>
            <w:tcW w:w="57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2=</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9=</w:t>
            </w:r>
          </w:p>
        </w:tc>
        <w:tc>
          <w:tcPr>
            <w:tcW w:w="52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7431EE">
        <w:trPr>
          <w:jc w:val="center"/>
        </w:trPr>
        <w:tc>
          <w:tcPr>
            <w:tcW w:w="703" w:type="pct"/>
            <w:vAlign w:val="center"/>
          </w:tcPr>
          <w:p w:rsidR="00FA7687" w:rsidRDefault="00FA7687" w:rsidP="00B70947">
            <w:pPr>
              <w:pStyle w:val="StyleTabletextLeftLinespacingExactly11pt"/>
              <w:spacing w:before="20"/>
              <w:rPr>
                <w:noProof/>
                <w:rtl/>
                <w:lang w:bidi="ar-EG"/>
              </w:rPr>
            </w:pPr>
            <w:r>
              <w:rPr>
                <w:noProof/>
                <w:rtl/>
                <w:lang w:bidi="ar-EG"/>
              </w:rPr>
              <w:t>الدول العربية</w:t>
            </w:r>
          </w:p>
        </w:tc>
        <w:tc>
          <w:tcPr>
            <w:tcW w:w="505" w:type="pct"/>
            <w:vAlign w:val="center"/>
          </w:tcPr>
          <w:p w:rsidR="00FA7687" w:rsidRDefault="00FA7687" w:rsidP="00B70947">
            <w:pPr>
              <w:pStyle w:val="StyleTabletextLeftLinespacingExactly11pt"/>
              <w:spacing w:before="20"/>
              <w:jc w:val="center"/>
              <w:rPr>
                <w:noProof/>
                <w:lang w:bidi="ar-EG"/>
              </w:rPr>
            </w:pPr>
            <w:r>
              <w:rPr>
                <w:noProof/>
                <w:lang w:bidi="ar-EG"/>
              </w:rPr>
              <w:t>8</w:t>
            </w:r>
          </w:p>
        </w:tc>
        <w:tc>
          <w:tcPr>
            <w:tcW w:w="509" w:type="pct"/>
            <w:vAlign w:val="center"/>
          </w:tcPr>
          <w:p w:rsidR="00FA7687" w:rsidRDefault="00FA7687" w:rsidP="00B70947">
            <w:pPr>
              <w:pStyle w:val="StyleTabletextLeftLinespacingExactly11pt"/>
              <w:spacing w:before="20"/>
              <w:jc w:val="center"/>
              <w:rPr>
                <w:noProof/>
                <w:lang w:bidi="ar-EG"/>
              </w:rPr>
            </w:pPr>
            <w:r>
              <w:rPr>
                <w:noProof/>
                <w:lang w:bidi="ar-EG"/>
              </w:rPr>
              <w:t>0</w:t>
            </w:r>
          </w:p>
        </w:tc>
        <w:tc>
          <w:tcPr>
            <w:tcW w:w="582" w:type="pct"/>
            <w:vAlign w:val="center"/>
          </w:tcPr>
          <w:p w:rsidR="00FA7687" w:rsidRDefault="00FA7687" w:rsidP="00B70947">
            <w:pPr>
              <w:pStyle w:val="StyleTabletextLeftLinespacingExactly11pt"/>
              <w:spacing w:before="20"/>
              <w:jc w:val="center"/>
              <w:rPr>
                <w:noProof/>
                <w:lang w:bidi="ar-EG"/>
              </w:rPr>
            </w:pPr>
            <w:r>
              <w:rPr>
                <w:noProof/>
                <w:lang w:bidi="ar-EG"/>
              </w:rPr>
              <w:t>%0</w:t>
            </w:r>
          </w:p>
        </w:tc>
        <w:tc>
          <w:tcPr>
            <w:tcW w:w="519" w:type="pct"/>
            <w:vAlign w:val="center"/>
          </w:tcPr>
          <w:p w:rsidR="00FA7687" w:rsidRDefault="00FA7687" w:rsidP="00B70947">
            <w:pPr>
              <w:pStyle w:val="StyleTabletextLeftLinespacingExactly11pt"/>
              <w:spacing w:before="20"/>
              <w:jc w:val="center"/>
              <w:rPr>
                <w:noProof/>
                <w:lang w:bidi="ar-EG"/>
              </w:rPr>
            </w:pPr>
            <w:r>
              <w:rPr>
                <w:noProof/>
                <w:lang w:bidi="ar-EG"/>
              </w:rPr>
              <w:t>8</w:t>
            </w:r>
          </w:p>
        </w:tc>
        <w:tc>
          <w:tcPr>
            <w:tcW w:w="570" w:type="pct"/>
            <w:vAlign w:val="center"/>
          </w:tcPr>
          <w:p w:rsidR="00FA7687" w:rsidRDefault="00FA7687" w:rsidP="00B70947">
            <w:pPr>
              <w:pStyle w:val="StyleTabletextLeftLinespacingExactly11pt"/>
              <w:spacing w:before="20"/>
              <w:jc w:val="center"/>
              <w:rPr>
                <w:noProof/>
                <w:lang w:bidi="ar-EG"/>
              </w:rPr>
            </w:pPr>
            <w:r>
              <w:rPr>
                <w:noProof/>
                <w:lang w:bidi="ar-EG"/>
              </w:rPr>
              <w:t>%100</w:t>
            </w:r>
          </w:p>
        </w:tc>
        <w:tc>
          <w:tcPr>
            <w:tcW w:w="57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6=</w:t>
            </w:r>
          </w:p>
        </w:tc>
        <w:tc>
          <w:tcPr>
            <w:tcW w:w="52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r>
      <w:tr w:rsidR="00FA7687" w:rsidTr="007431EE">
        <w:trPr>
          <w:jc w:val="center"/>
        </w:trPr>
        <w:tc>
          <w:tcPr>
            <w:tcW w:w="703" w:type="pct"/>
            <w:vAlign w:val="center"/>
          </w:tcPr>
          <w:p w:rsidR="00FA7687" w:rsidRDefault="00FA7687" w:rsidP="00B70947">
            <w:pPr>
              <w:pStyle w:val="StyleTabletextLeftLinespacingExactly11pt"/>
              <w:spacing w:before="20"/>
              <w:rPr>
                <w:noProof/>
                <w:lang w:bidi="ar-EG"/>
              </w:rPr>
            </w:pPr>
            <w:r>
              <w:rPr>
                <w:noProof/>
                <w:rtl/>
                <w:lang w:bidi="ar-EG"/>
              </w:rPr>
              <w:t>آسيا والمحيط الهادئ</w:t>
            </w:r>
          </w:p>
        </w:tc>
        <w:tc>
          <w:tcPr>
            <w:tcW w:w="505" w:type="pct"/>
            <w:vAlign w:val="center"/>
          </w:tcPr>
          <w:p w:rsidR="00FA7687" w:rsidRDefault="00FA7687" w:rsidP="00B70947">
            <w:pPr>
              <w:pStyle w:val="StyleTabletextLeftLinespacingExactly11pt"/>
              <w:spacing w:before="20"/>
              <w:jc w:val="center"/>
              <w:rPr>
                <w:noProof/>
                <w:lang w:bidi="ar-EG"/>
              </w:rPr>
            </w:pPr>
            <w:r>
              <w:rPr>
                <w:noProof/>
                <w:lang w:bidi="ar-EG"/>
              </w:rPr>
              <w:t>8</w:t>
            </w:r>
          </w:p>
        </w:tc>
        <w:tc>
          <w:tcPr>
            <w:tcW w:w="509" w:type="pct"/>
            <w:vAlign w:val="center"/>
          </w:tcPr>
          <w:p w:rsidR="00FA7687" w:rsidRDefault="00FA7687" w:rsidP="00B70947">
            <w:pPr>
              <w:pStyle w:val="StyleTabletextLeftLinespacingExactly11pt"/>
              <w:spacing w:before="20"/>
              <w:jc w:val="center"/>
              <w:rPr>
                <w:noProof/>
                <w:lang w:bidi="ar-EG"/>
              </w:rPr>
            </w:pPr>
            <w:r>
              <w:rPr>
                <w:noProof/>
                <w:lang w:bidi="ar-EG"/>
              </w:rPr>
              <w:t>0</w:t>
            </w:r>
          </w:p>
        </w:tc>
        <w:tc>
          <w:tcPr>
            <w:tcW w:w="582" w:type="pct"/>
            <w:vAlign w:val="center"/>
          </w:tcPr>
          <w:p w:rsidR="00FA7687" w:rsidRDefault="00FA7687" w:rsidP="00B70947">
            <w:pPr>
              <w:pStyle w:val="StyleTabletextLeftLinespacingExactly11pt"/>
              <w:spacing w:before="20"/>
              <w:jc w:val="center"/>
              <w:rPr>
                <w:noProof/>
                <w:lang w:bidi="ar-EG"/>
              </w:rPr>
            </w:pPr>
            <w:r>
              <w:rPr>
                <w:noProof/>
                <w:lang w:bidi="ar-EG"/>
              </w:rPr>
              <w:t>%0</w:t>
            </w:r>
          </w:p>
        </w:tc>
        <w:tc>
          <w:tcPr>
            <w:tcW w:w="519" w:type="pct"/>
            <w:vAlign w:val="center"/>
          </w:tcPr>
          <w:p w:rsidR="00FA7687" w:rsidRDefault="00FA7687" w:rsidP="00B70947">
            <w:pPr>
              <w:pStyle w:val="StyleTabletextLeftLinespacingExactly11pt"/>
              <w:spacing w:before="20"/>
              <w:jc w:val="center"/>
              <w:rPr>
                <w:noProof/>
                <w:lang w:bidi="ar-EG"/>
              </w:rPr>
            </w:pPr>
            <w:r>
              <w:rPr>
                <w:noProof/>
                <w:lang w:bidi="ar-EG"/>
              </w:rPr>
              <w:t>8</w:t>
            </w:r>
          </w:p>
        </w:tc>
        <w:tc>
          <w:tcPr>
            <w:tcW w:w="570" w:type="pct"/>
            <w:vAlign w:val="center"/>
          </w:tcPr>
          <w:p w:rsidR="00FA7687" w:rsidRDefault="00FA7687" w:rsidP="00B70947">
            <w:pPr>
              <w:pStyle w:val="StyleTabletextLeftLinespacingExactly11pt"/>
              <w:spacing w:before="20"/>
              <w:jc w:val="center"/>
              <w:rPr>
                <w:noProof/>
                <w:lang w:bidi="ar-EG"/>
              </w:rPr>
            </w:pPr>
            <w:r>
              <w:rPr>
                <w:noProof/>
                <w:lang w:bidi="ar-EG"/>
              </w:rPr>
              <w:t>%100</w:t>
            </w:r>
          </w:p>
        </w:tc>
        <w:tc>
          <w:tcPr>
            <w:tcW w:w="57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6=</w:t>
            </w:r>
          </w:p>
        </w:tc>
        <w:tc>
          <w:tcPr>
            <w:tcW w:w="52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2=</w:t>
            </w:r>
          </w:p>
        </w:tc>
      </w:tr>
      <w:tr w:rsidR="00FA7687" w:rsidTr="007431EE">
        <w:trPr>
          <w:jc w:val="center"/>
        </w:trPr>
        <w:tc>
          <w:tcPr>
            <w:tcW w:w="703" w:type="pct"/>
            <w:vAlign w:val="center"/>
          </w:tcPr>
          <w:p w:rsidR="00FA7687" w:rsidRDefault="00FA7687" w:rsidP="00B70947">
            <w:pPr>
              <w:pStyle w:val="StyleTabletextLeftLinespacingExactly11pt"/>
              <w:spacing w:before="20"/>
              <w:rPr>
                <w:noProof/>
                <w:lang w:bidi="ar-EG"/>
              </w:rPr>
            </w:pPr>
            <w:r w:rsidRPr="00B70947">
              <w:rPr>
                <w:noProof/>
                <w:rtl/>
                <w:lang w:bidi="ar-EG"/>
              </w:rPr>
              <w:t>أوروبا وكومنولث</w:t>
            </w:r>
            <w:r>
              <w:rPr>
                <w:noProof/>
                <w:rtl/>
                <w:lang w:bidi="ar-EG"/>
              </w:rPr>
              <w:t xml:space="preserve"> الدول المستقلة</w:t>
            </w:r>
          </w:p>
        </w:tc>
        <w:tc>
          <w:tcPr>
            <w:tcW w:w="505" w:type="pct"/>
            <w:vAlign w:val="center"/>
          </w:tcPr>
          <w:p w:rsidR="00FA7687" w:rsidRDefault="00FA7687" w:rsidP="00B70947">
            <w:pPr>
              <w:pStyle w:val="StyleTabletextLeftLinespacingExactly11pt"/>
              <w:spacing w:before="20"/>
              <w:jc w:val="center"/>
              <w:rPr>
                <w:noProof/>
                <w:lang w:bidi="ar-EG"/>
              </w:rPr>
            </w:pPr>
            <w:r>
              <w:rPr>
                <w:noProof/>
                <w:lang w:bidi="ar-EG"/>
              </w:rPr>
              <w:t>26</w:t>
            </w:r>
          </w:p>
        </w:tc>
        <w:tc>
          <w:tcPr>
            <w:tcW w:w="509" w:type="pct"/>
            <w:vAlign w:val="center"/>
          </w:tcPr>
          <w:p w:rsidR="00FA7687" w:rsidRDefault="00FA7687" w:rsidP="00B70947">
            <w:pPr>
              <w:pStyle w:val="StyleTabletextLeftLinespacingExactly11pt"/>
              <w:spacing w:before="20"/>
              <w:jc w:val="center"/>
              <w:rPr>
                <w:noProof/>
                <w:lang w:bidi="ar-EG"/>
              </w:rPr>
            </w:pPr>
            <w:r>
              <w:rPr>
                <w:noProof/>
                <w:lang w:bidi="ar-EG"/>
              </w:rPr>
              <w:t>8</w:t>
            </w:r>
          </w:p>
        </w:tc>
        <w:tc>
          <w:tcPr>
            <w:tcW w:w="582" w:type="pct"/>
            <w:vAlign w:val="center"/>
          </w:tcPr>
          <w:p w:rsidR="00FA7687" w:rsidRDefault="00FA7687" w:rsidP="00B70947">
            <w:pPr>
              <w:pStyle w:val="StyleTabletextLeftLinespacingExactly11pt"/>
              <w:spacing w:before="20"/>
              <w:jc w:val="center"/>
              <w:rPr>
                <w:noProof/>
                <w:lang w:bidi="ar-EG"/>
              </w:rPr>
            </w:pPr>
            <w:r>
              <w:rPr>
                <w:noProof/>
                <w:lang w:bidi="ar-EG"/>
              </w:rPr>
              <w:t>%31</w:t>
            </w:r>
          </w:p>
        </w:tc>
        <w:tc>
          <w:tcPr>
            <w:tcW w:w="519" w:type="pct"/>
            <w:vAlign w:val="center"/>
          </w:tcPr>
          <w:p w:rsidR="00FA7687" w:rsidRDefault="00FA7687" w:rsidP="00B70947">
            <w:pPr>
              <w:pStyle w:val="StyleTabletextLeftLinespacingExactly11pt"/>
              <w:spacing w:before="20"/>
              <w:jc w:val="center"/>
              <w:rPr>
                <w:noProof/>
                <w:lang w:bidi="ar-EG"/>
              </w:rPr>
            </w:pPr>
            <w:r>
              <w:rPr>
                <w:noProof/>
                <w:lang w:bidi="ar-EG"/>
              </w:rPr>
              <w:t>18</w:t>
            </w:r>
          </w:p>
        </w:tc>
        <w:tc>
          <w:tcPr>
            <w:tcW w:w="570" w:type="pct"/>
            <w:vAlign w:val="center"/>
          </w:tcPr>
          <w:p w:rsidR="00FA7687" w:rsidRDefault="00FA7687" w:rsidP="00B70947">
            <w:pPr>
              <w:pStyle w:val="StyleTabletextLeftLinespacingExactly11pt"/>
              <w:spacing w:before="20"/>
              <w:jc w:val="center"/>
              <w:rPr>
                <w:noProof/>
                <w:lang w:bidi="ar-EG"/>
              </w:rPr>
            </w:pPr>
            <w:r>
              <w:rPr>
                <w:noProof/>
                <w:lang w:bidi="ar-EG"/>
              </w:rPr>
              <w:t>%69</w:t>
            </w:r>
          </w:p>
        </w:tc>
        <w:tc>
          <w:tcPr>
            <w:tcW w:w="57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5=</w:t>
            </w:r>
          </w:p>
          <w:p w:rsidR="00FA7687" w:rsidRDefault="00FA7687" w:rsidP="00B70947">
            <w:pPr>
              <w:pStyle w:val="StyleTabletextLeftLinespacingExactly11pt"/>
              <w:spacing w:before="20"/>
              <w:jc w:val="center"/>
              <w:rPr>
                <w:noProof/>
                <w:rtl/>
                <w:lang w:bidi="ar-EG"/>
              </w:rPr>
            </w:pPr>
            <w:r w:rsidRPr="00B70947">
              <w:rPr>
                <w:noProof/>
                <w:rtl/>
                <w:lang w:bidi="ar-EG"/>
              </w:rPr>
              <w:t>لا</w:t>
            </w:r>
            <w:r w:rsidRPr="00B70947">
              <w:rPr>
                <w:noProof/>
                <w:lang w:bidi="ar-EG"/>
              </w:rPr>
              <w:t>6=</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3=</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12=</w:t>
            </w:r>
          </w:p>
        </w:tc>
        <w:tc>
          <w:tcPr>
            <w:tcW w:w="52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0=</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0=</w:t>
            </w:r>
          </w:p>
        </w:tc>
      </w:tr>
      <w:tr w:rsidR="00FA7687" w:rsidTr="007431EE">
        <w:trPr>
          <w:jc w:val="center"/>
        </w:trPr>
        <w:tc>
          <w:tcPr>
            <w:tcW w:w="703" w:type="pct"/>
            <w:vAlign w:val="center"/>
          </w:tcPr>
          <w:p w:rsidR="00FA7687" w:rsidRPr="00B70947" w:rsidRDefault="00FA7687" w:rsidP="00B70947">
            <w:pPr>
              <w:pStyle w:val="StyleTabletextLeftLinespacingExactly11pt"/>
              <w:spacing w:before="20"/>
              <w:rPr>
                <w:b/>
                <w:bCs/>
                <w:noProof/>
                <w:lang w:bidi="ar-EG"/>
              </w:rPr>
            </w:pPr>
            <w:r w:rsidRPr="00B70947">
              <w:rPr>
                <w:b/>
                <w:bCs/>
                <w:noProof/>
                <w:rtl/>
                <w:lang w:bidi="ar-EG"/>
              </w:rPr>
              <w:t>المجموع</w:t>
            </w:r>
          </w:p>
        </w:tc>
        <w:tc>
          <w:tcPr>
            <w:tcW w:w="505"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69</w:t>
            </w:r>
            <w:r>
              <w:rPr>
                <w:noProof/>
                <w:lang w:bidi="ar-EG"/>
              </w:rPr>
              <w:fldChar w:fldCharType="end"/>
            </w:r>
          </w:p>
        </w:tc>
        <w:tc>
          <w:tcPr>
            <w:tcW w:w="509"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11</w:t>
            </w:r>
            <w:r>
              <w:rPr>
                <w:noProof/>
                <w:lang w:bidi="ar-EG"/>
              </w:rPr>
              <w:fldChar w:fldCharType="end"/>
            </w:r>
          </w:p>
        </w:tc>
        <w:tc>
          <w:tcPr>
            <w:tcW w:w="582" w:type="pct"/>
            <w:vAlign w:val="center"/>
          </w:tcPr>
          <w:p w:rsidR="00FA7687" w:rsidRDefault="00FA7687" w:rsidP="00B70947">
            <w:pPr>
              <w:pStyle w:val="StyleTabletextLeftLinespacingExactly11pt"/>
              <w:spacing w:before="20"/>
              <w:jc w:val="center"/>
              <w:rPr>
                <w:noProof/>
                <w:lang w:bidi="ar-EG"/>
              </w:rPr>
            </w:pPr>
            <w:r>
              <w:rPr>
                <w:noProof/>
                <w:lang w:bidi="ar-EG"/>
              </w:rPr>
              <w:t>%16</w:t>
            </w:r>
          </w:p>
        </w:tc>
        <w:tc>
          <w:tcPr>
            <w:tcW w:w="519" w:type="pct"/>
            <w:vAlign w:val="center"/>
          </w:tcPr>
          <w:p w:rsidR="00FA7687" w:rsidRDefault="007A2784" w:rsidP="00B7094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58</w:t>
            </w:r>
            <w:r>
              <w:rPr>
                <w:noProof/>
                <w:lang w:bidi="ar-EG"/>
              </w:rPr>
              <w:fldChar w:fldCharType="end"/>
            </w:r>
          </w:p>
        </w:tc>
        <w:tc>
          <w:tcPr>
            <w:tcW w:w="570" w:type="pct"/>
            <w:vAlign w:val="center"/>
          </w:tcPr>
          <w:p w:rsidR="00FA7687" w:rsidRDefault="00FA7687" w:rsidP="00B70947">
            <w:pPr>
              <w:pStyle w:val="StyleTabletextLeftLinespacingExactly11pt"/>
              <w:spacing w:before="20"/>
              <w:jc w:val="center"/>
              <w:rPr>
                <w:noProof/>
                <w:lang w:bidi="ar-EG"/>
              </w:rPr>
            </w:pPr>
            <w:r>
              <w:rPr>
                <w:noProof/>
                <w:lang w:bidi="ar-EG"/>
              </w:rPr>
              <w:t>%84</w:t>
            </w:r>
          </w:p>
        </w:tc>
        <w:tc>
          <w:tcPr>
            <w:tcW w:w="572"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5=</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6=</w:t>
            </w:r>
          </w:p>
        </w:tc>
        <w:tc>
          <w:tcPr>
            <w:tcW w:w="514"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5=</w:t>
            </w:r>
          </w:p>
          <w:p w:rsidR="00FA7687" w:rsidRDefault="00FA7687" w:rsidP="00B70947">
            <w:pPr>
              <w:pStyle w:val="StyleTabletextLeftLinespacingExactly11pt"/>
              <w:spacing w:before="20"/>
              <w:jc w:val="center"/>
              <w:rPr>
                <w:noProof/>
                <w:rtl/>
                <w:lang w:bidi="ar-EG"/>
              </w:rPr>
            </w:pPr>
            <w:r w:rsidRPr="00B70947">
              <w:rPr>
                <w:noProof/>
                <w:rtl/>
                <w:lang w:bidi="ar-EG"/>
              </w:rPr>
              <w:t>لا</w:t>
            </w:r>
            <w:r w:rsidRPr="00B70947">
              <w:rPr>
                <w:noProof/>
                <w:lang w:bidi="ar-EG"/>
              </w:rPr>
              <w:t>37=</w:t>
            </w:r>
          </w:p>
        </w:tc>
        <w:tc>
          <w:tcPr>
            <w:tcW w:w="527" w:type="pct"/>
            <w:vAlign w:val="center"/>
          </w:tcPr>
          <w:p w:rsidR="00FA7687" w:rsidRPr="00B70947" w:rsidRDefault="00FA7687" w:rsidP="00B70947">
            <w:pPr>
              <w:pStyle w:val="StyleTabletextLeftLinespacingExactly11pt"/>
              <w:spacing w:before="20"/>
              <w:jc w:val="center"/>
              <w:rPr>
                <w:noProof/>
                <w:lang w:bidi="ar-EG"/>
              </w:rPr>
            </w:pPr>
            <w:r w:rsidRPr="00B70947">
              <w:rPr>
                <w:noProof/>
                <w:rtl/>
                <w:lang w:bidi="ar-EG"/>
              </w:rPr>
              <w:t>نعم</w:t>
            </w:r>
            <w:r w:rsidRPr="00B70947">
              <w:rPr>
                <w:noProof/>
                <w:lang w:bidi="ar-EG"/>
              </w:rPr>
              <w:t>1=</w:t>
            </w:r>
          </w:p>
          <w:p w:rsidR="00FA7687" w:rsidRDefault="00FA7687" w:rsidP="00B70947">
            <w:pPr>
              <w:pStyle w:val="StyleTabletextLeftLinespacingExactly11pt"/>
              <w:spacing w:before="20"/>
              <w:jc w:val="center"/>
              <w:rPr>
                <w:noProof/>
                <w:lang w:bidi="ar-EG"/>
              </w:rPr>
            </w:pPr>
            <w:r w:rsidRPr="00B70947">
              <w:rPr>
                <w:noProof/>
                <w:rtl/>
                <w:lang w:bidi="ar-EG"/>
              </w:rPr>
              <w:t>لا</w:t>
            </w:r>
            <w:r w:rsidRPr="00B70947">
              <w:rPr>
                <w:noProof/>
                <w:lang w:bidi="ar-EG"/>
              </w:rPr>
              <w:t>15=</w:t>
            </w:r>
          </w:p>
        </w:tc>
      </w:tr>
    </w:tbl>
    <w:p w:rsidR="007431EE" w:rsidRDefault="007431EE" w:rsidP="007431EE">
      <w:pPr>
        <w:spacing w:before="0" w:line="120" w:lineRule="auto"/>
        <w:rPr>
          <w:noProof/>
          <w:rtl/>
          <w:lang w:val="en-US" w:bidi="ar-EG"/>
        </w:rPr>
      </w:pPr>
      <w:r>
        <w:rPr>
          <w:noProof/>
          <w:rtl/>
          <w:lang w:val="en-US" w:bidi="ar-EG"/>
        </w:rPr>
        <w:br w:type="page"/>
      </w:r>
    </w:p>
    <w:p w:rsidR="00FA7687" w:rsidRDefault="00FA7687" w:rsidP="00194082">
      <w:pPr>
        <w:pStyle w:val="Headingb"/>
        <w:rPr>
          <w:noProof/>
          <w:rtl/>
          <w:lang w:val="en-US" w:bidi="ar-EG"/>
        </w:rPr>
      </w:pPr>
      <w:r>
        <w:rPr>
          <w:noProof/>
          <w:rtl/>
          <w:lang w:val="en-US" w:bidi="ar-EG"/>
        </w:rPr>
        <w:lastRenderedPageBreak/>
        <w:t>في حالة الرد بلا، هل تتوقعون إنشاء هذه السوق؟  نعم ____ لا ____</w:t>
      </w:r>
      <w:r>
        <w:rPr>
          <w:rFonts w:hint="cs"/>
          <w:noProof/>
          <w:rtl/>
          <w:lang w:val="en-US" w:bidi="ar-EG"/>
        </w:rPr>
        <w:t xml:space="preserve"> متى؟ </w:t>
      </w:r>
      <w:r>
        <w:rPr>
          <w:noProof/>
          <w:rtl/>
          <w:lang w:val="en-US" w:bidi="ar-EG"/>
        </w:rPr>
        <w:t>____</w:t>
      </w:r>
    </w:p>
    <w:p w:rsidR="00424BA4" w:rsidRDefault="00424BA4" w:rsidP="00424BA4">
      <w:pPr>
        <w:pBdr>
          <w:top w:val="single" w:sz="18" w:space="1" w:color="auto"/>
        </w:pBdr>
        <w:spacing w:before="0" w:line="120" w:lineRule="auto"/>
        <w:rPr>
          <w:noProof/>
          <w:rtl/>
          <w:lang w:val="en-US" w:bidi="ar-EG"/>
        </w:rPr>
      </w:pPr>
    </w:p>
    <w:p w:rsidR="00FA7687" w:rsidRPr="00424BA4" w:rsidRDefault="00FA7687" w:rsidP="00FA7687">
      <w:pPr>
        <w:rPr>
          <w:b/>
          <w:bCs/>
          <w:noProof/>
          <w:rtl/>
          <w:lang w:val="en-US" w:bidi="ar-EG"/>
        </w:rPr>
      </w:pPr>
      <w:r w:rsidRPr="00424BA4">
        <w:rPr>
          <w:rFonts w:hint="cs"/>
          <w:b/>
          <w:bCs/>
          <w:noProof/>
          <w:rtl/>
          <w:lang w:val="en-US" w:bidi="ar-EG"/>
        </w:rPr>
        <w:t xml:space="preserve">الجدول </w:t>
      </w:r>
      <w:r w:rsidRPr="00424BA4">
        <w:rPr>
          <w:b/>
          <w:bCs/>
          <w:noProof/>
          <w:lang w:val="en-US" w:bidi="ar-EG"/>
        </w:rPr>
        <w:t>11</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907"/>
        <w:gridCol w:w="909"/>
        <w:gridCol w:w="997"/>
        <w:gridCol w:w="921"/>
        <w:gridCol w:w="1366"/>
        <w:gridCol w:w="1022"/>
        <w:gridCol w:w="925"/>
        <w:gridCol w:w="1010"/>
      </w:tblGrid>
      <w:tr w:rsidR="00FA7687" w:rsidRPr="00012742" w:rsidTr="00F6009E">
        <w:trPr>
          <w:trHeight w:val="276"/>
          <w:jc w:val="center"/>
        </w:trPr>
        <w:tc>
          <w:tcPr>
            <w:tcW w:w="837" w:type="pct"/>
            <w:vMerge w:val="restart"/>
            <w:vAlign w:val="center"/>
          </w:tcPr>
          <w:p w:rsidR="00FA7687" w:rsidRPr="006E522F" w:rsidRDefault="00FA7687" w:rsidP="009C113A">
            <w:pPr>
              <w:pStyle w:val="StyleTableheadLinespacingExactly15pt"/>
              <w:rPr>
                <w:noProof/>
              </w:rPr>
            </w:pPr>
            <w:r>
              <w:rPr>
                <w:noProof/>
                <w:rtl/>
              </w:rPr>
              <w:t>المنطقة</w:t>
            </w:r>
          </w:p>
        </w:tc>
        <w:tc>
          <w:tcPr>
            <w:tcW w:w="487" w:type="pct"/>
            <w:vMerge w:val="restart"/>
            <w:vAlign w:val="center"/>
          </w:tcPr>
          <w:p w:rsidR="00FA7687" w:rsidRPr="006E522F" w:rsidRDefault="00FA7687" w:rsidP="009C113A">
            <w:pPr>
              <w:pStyle w:val="StyleTableheadLinespacingExactly15pt"/>
              <w:rPr>
                <w:noProof/>
              </w:rPr>
            </w:pPr>
            <w:r>
              <w:rPr>
                <w:noProof/>
                <w:rtl/>
              </w:rPr>
              <w:t>عدد الردود المستلمة</w:t>
            </w:r>
          </w:p>
        </w:tc>
        <w:tc>
          <w:tcPr>
            <w:tcW w:w="488"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 »</w:t>
            </w:r>
            <w:r>
              <w:rPr>
                <w:noProof/>
                <w:rtl/>
              </w:rPr>
              <w:t>نعم</w:t>
            </w:r>
            <w:r>
              <w:rPr>
                <w:rFonts w:hint="cs"/>
                <w:noProof/>
                <w:rtl/>
              </w:rPr>
              <w:t> </w:t>
            </w:r>
            <w:r>
              <w:rPr>
                <w:noProof/>
              </w:rPr>
              <w:t>«</w:t>
            </w:r>
          </w:p>
        </w:tc>
        <w:tc>
          <w:tcPr>
            <w:tcW w:w="533" w:type="pct"/>
            <w:vMerge w:val="restart"/>
            <w:vAlign w:val="center"/>
          </w:tcPr>
          <w:p w:rsidR="00FA7687" w:rsidRPr="006E522F" w:rsidRDefault="00FA7687" w:rsidP="009C113A">
            <w:pPr>
              <w:pStyle w:val="StyleTableheadLinespacingExactly15pt"/>
              <w:rPr>
                <w:noProof/>
              </w:rPr>
            </w:pPr>
            <w:r>
              <w:rPr>
                <w:noProof/>
                <w:rtl/>
              </w:rPr>
              <w:t>النسبة المئوية من الإجابات</w:t>
            </w:r>
            <w:r>
              <w:rPr>
                <w:noProof/>
                <w:rtl/>
              </w:rPr>
              <w:br/>
            </w:r>
            <w:r>
              <w:rPr>
                <w:noProof/>
              </w:rPr>
              <w:t> »</w:t>
            </w:r>
            <w:r>
              <w:rPr>
                <w:noProof/>
                <w:rtl/>
              </w:rPr>
              <w:t>نعم</w:t>
            </w:r>
            <w:r>
              <w:rPr>
                <w:rFonts w:hint="cs"/>
                <w:noProof/>
                <w:rtl/>
              </w:rPr>
              <w:t> </w:t>
            </w:r>
            <w:r>
              <w:rPr>
                <w:noProof/>
              </w:rPr>
              <w:t>«</w:t>
            </w:r>
          </w:p>
        </w:tc>
        <w:tc>
          <w:tcPr>
            <w:tcW w:w="494" w:type="pct"/>
            <w:vMerge w:val="restar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 »</w:t>
            </w:r>
            <w:r>
              <w:rPr>
                <w:noProof/>
                <w:rtl/>
              </w:rPr>
              <w:t>لا</w:t>
            </w:r>
            <w:r>
              <w:rPr>
                <w:rFonts w:hint="cs"/>
                <w:noProof/>
                <w:rtl/>
              </w:rPr>
              <w:t> </w:t>
            </w:r>
            <w:r>
              <w:rPr>
                <w:noProof/>
              </w:rPr>
              <w:t>«</w:t>
            </w:r>
          </w:p>
        </w:tc>
        <w:tc>
          <w:tcPr>
            <w:tcW w:w="579" w:type="pct"/>
            <w:vMerge w:val="restart"/>
            <w:vAlign w:val="center"/>
          </w:tcPr>
          <w:p w:rsidR="00FA7687" w:rsidRPr="009C113A" w:rsidRDefault="00FA7687" w:rsidP="009C113A">
            <w:pPr>
              <w:pStyle w:val="StyleTableheadLinespacingExactly15pt"/>
              <w:rPr>
                <w:noProof/>
                <w:rtl/>
              </w:rPr>
            </w:pPr>
            <w:r>
              <w:rPr>
                <w:noProof/>
                <w:rtl/>
              </w:rPr>
              <w:t xml:space="preserve">النسبة المئوية من الإجابات </w:t>
            </w:r>
            <w:r>
              <w:rPr>
                <w:noProof/>
              </w:rPr>
              <w:t> »</w:t>
            </w:r>
            <w:r>
              <w:rPr>
                <w:noProof/>
                <w:rtl/>
              </w:rPr>
              <w:t>لا</w:t>
            </w:r>
            <w:r>
              <w:rPr>
                <w:rFonts w:hint="cs"/>
                <w:noProof/>
                <w:rtl/>
              </w:rPr>
              <w:t> </w:t>
            </w:r>
            <w:r>
              <w:rPr>
                <w:noProof/>
              </w:rPr>
              <w:t>«</w:t>
            </w:r>
          </w:p>
        </w:tc>
        <w:tc>
          <w:tcPr>
            <w:tcW w:w="1582" w:type="pct"/>
            <w:gridSpan w:val="3"/>
          </w:tcPr>
          <w:p w:rsidR="00FA7687" w:rsidRPr="009C113A" w:rsidRDefault="00FA7687" w:rsidP="009C113A">
            <w:pPr>
              <w:pStyle w:val="StyleTableheadLinespacingExactly15pt"/>
              <w:rPr>
                <w:noProof/>
              </w:rPr>
            </w:pPr>
            <w:r>
              <w:rPr>
                <w:noProof/>
                <w:rtl/>
              </w:rPr>
              <w:t>الردود بحسب مستوى التنمية</w:t>
            </w:r>
          </w:p>
        </w:tc>
      </w:tr>
      <w:tr w:rsidR="00FA7687" w:rsidTr="00F6009E">
        <w:trPr>
          <w:jc w:val="center"/>
        </w:trPr>
        <w:tc>
          <w:tcPr>
            <w:tcW w:w="837" w:type="pct"/>
            <w:vMerge/>
          </w:tcPr>
          <w:p w:rsidR="00FA7687" w:rsidRPr="009C113A" w:rsidRDefault="00FA7687" w:rsidP="009C113A">
            <w:pPr>
              <w:pStyle w:val="StyleTableheadLinespacingExactly15pt"/>
              <w:rPr>
                <w:noProof/>
              </w:rPr>
            </w:pPr>
          </w:p>
        </w:tc>
        <w:tc>
          <w:tcPr>
            <w:tcW w:w="487" w:type="pct"/>
            <w:vMerge/>
          </w:tcPr>
          <w:p w:rsidR="00FA7687" w:rsidRPr="009C113A" w:rsidRDefault="00FA7687" w:rsidP="009C113A">
            <w:pPr>
              <w:pStyle w:val="StyleTableheadLinespacingExactly15pt"/>
              <w:rPr>
                <w:noProof/>
              </w:rPr>
            </w:pPr>
          </w:p>
        </w:tc>
        <w:tc>
          <w:tcPr>
            <w:tcW w:w="488" w:type="pct"/>
            <w:vMerge/>
          </w:tcPr>
          <w:p w:rsidR="00FA7687" w:rsidRPr="009C113A" w:rsidRDefault="00FA7687" w:rsidP="009C113A">
            <w:pPr>
              <w:pStyle w:val="StyleTableheadLinespacingExactly15pt"/>
              <w:rPr>
                <w:noProof/>
              </w:rPr>
            </w:pPr>
          </w:p>
        </w:tc>
        <w:tc>
          <w:tcPr>
            <w:tcW w:w="533" w:type="pct"/>
            <w:vMerge/>
          </w:tcPr>
          <w:p w:rsidR="00FA7687" w:rsidRPr="009C113A" w:rsidRDefault="00FA7687" w:rsidP="009C113A">
            <w:pPr>
              <w:pStyle w:val="StyleTableheadLinespacingExactly15pt"/>
              <w:rPr>
                <w:noProof/>
              </w:rPr>
            </w:pPr>
          </w:p>
        </w:tc>
        <w:tc>
          <w:tcPr>
            <w:tcW w:w="494" w:type="pct"/>
            <w:vMerge/>
          </w:tcPr>
          <w:p w:rsidR="00FA7687" w:rsidRPr="009C113A" w:rsidRDefault="00FA7687" w:rsidP="009C113A">
            <w:pPr>
              <w:pStyle w:val="StyleTableheadLinespacingExactly15pt"/>
              <w:rPr>
                <w:noProof/>
              </w:rPr>
            </w:pPr>
          </w:p>
        </w:tc>
        <w:tc>
          <w:tcPr>
            <w:tcW w:w="579" w:type="pct"/>
            <w:vMerge/>
          </w:tcPr>
          <w:p w:rsidR="00FA7687" w:rsidRPr="009C113A" w:rsidRDefault="00FA7687" w:rsidP="009C113A">
            <w:pPr>
              <w:pStyle w:val="StyleTableheadLinespacingExactly15pt"/>
              <w:rPr>
                <w:noProof/>
              </w:rPr>
            </w:pPr>
          </w:p>
        </w:tc>
        <w:tc>
          <w:tcPr>
            <w:tcW w:w="546" w:type="pct"/>
          </w:tcPr>
          <w:p w:rsidR="00FA7687" w:rsidRDefault="00FA7687" w:rsidP="009C113A">
            <w:pPr>
              <w:pStyle w:val="StyleTableheadLinespacingExactly15pt"/>
              <w:rPr>
                <w:noProof/>
                <w:rtl/>
              </w:rPr>
            </w:pPr>
            <w:r>
              <w:rPr>
                <w:noProof/>
                <w:rtl/>
              </w:rPr>
              <w:t>بلدان متقدمة</w:t>
            </w:r>
          </w:p>
        </w:tc>
        <w:tc>
          <w:tcPr>
            <w:tcW w:w="496" w:type="pct"/>
          </w:tcPr>
          <w:p w:rsidR="00FA7687" w:rsidRDefault="00FA7687" w:rsidP="009C113A">
            <w:pPr>
              <w:pStyle w:val="StyleTableheadLinespacingExactly15pt"/>
              <w:rPr>
                <w:noProof/>
              </w:rPr>
            </w:pPr>
            <w:r>
              <w:rPr>
                <w:noProof/>
                <w:rtl/>
              </w:rPr>
              <w:t>بلدان نامية</w:t>
            </w:r>
          </w:p>
        </w:tc>
        <w:tc>
          <w:tcPr>
            <w:tcW w:w="540" w:type="pct"/>
          </w:tcPr>
          <w:p w:rsidR="00FA7687" w:rsidRDefault="00FA7687" w:rsidP="009C113A">
            <w:pPr>
              <w:pStyle w:val="StyleTableheadLinespacingExactly15pt"/>
              <w:rPr>
                <w:noProof/>
              </w:rPr>
            </w:pPr>
            <w:r>
              <w:rPr>
                <w:rFonts w:hint="cs"/>
                <w:noProof/>
                <w:rtl/>
              </w:rPr>
              <w:t>أقل ال</w:t>
            </w:r>
            <w:r>
              <w:rPr>
                <w:noProof/>
                <w:rtl/>
              </w:rPr>
              <w:t>بلدان نمواً</w:t>
            </w:r>
          </w:p>
        </w:tc>
      </w:tr>
      <w:tr w:rsidR="00FA7687" w:rsidTr="00424BA4">
        <w:trPr>
          <w:jc w:val="center"/>
        </w:trPr>
        <w:tc>
          <w:tcPr>
            <w:tcW w:w="837" w:type="pct"/>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487" w:type="pct"/>
            <w:vAlign w:val="center"/>
          </w:tcPr>
          <w:p w:rsidR="00FA7687" w:rsidRDefault="00FA7687" w:rsidP="00424BA4">
            <w:pPr>
              <w:pStyle w:val="StyleTabletextLeftLinespacingExactly11pt"/>
              <w:spacing w:before="20"/>
              <w:jc w:val="center"/>
              <w:rPr>
                <w:noProof/>
                <w:lang w:bidi="ar-EG"/>
              </w:rPr>
            </w:pPr>
            <w:r>
              <w:rPr>
                <w:noProof/>
                <w:lang w:bidi="ar-EG"/>
              </w:rPr>
              <w:t>14</w:t>
            </w:r>
          </w:p>
        </w:tc>
        <w:tc>
          <w:tcPr>
            <w:tcW w:w="488" w:type="pct"/>
            <w:vAlign w:val="center"/>
          </w:tcPr>
          <w:p w:rsidR="00FA7687" w:rsidRDefault="00FA7687" w:rsidP="00424BA4">
            <w:pPr>
              <w:pStyle w:val="StyleTabletextLeftLinespacingExactly11pt"/>
              <w:spacing w:before="20"/>
              <w:jc w:val="center"/>
              <w:rPr>
                <w:noProof/>
                <w:lang w:bidi="ar-EG"/>
              </w:rPr>
            </w:pPr>
            <w:r>
              <w:rPr>
                <w:noProof/>
                <w:lang w:bidi="ar-EG"/>
              </w:rPr>
              <w:t>2</w:t>
            </w:r>
          </w:p>
        </w:tc>
        <w:tc>
          <w:tcPr>
            <w:tcW w:w="533" w:type="pct"/>
            <w:vAlign w:val="center"/>
          </w:tcPr>
          <w:p w:rsidR="00FA7687" w:rsidRDefault="00FA7687" w:rsidP="00424BA4">
            <w:pPr>
              <w:pStyle w:val="StyleTabletextLeftLinespacingExactly11pt"/>
              <w:spacing w:before="20"/>
              <w:jc w:val="center"/>
              <w:rPr>
                <w:noProof/>
                <w:lang w:bidi="ar-EG"/>
              </w:rPr>
            </w:pPr>
            <w:r>
              <w:rPr>
                <w:noProof/>
                <w:lang w:bidi="ar-EG"/>
              </w:rPr>
              <w:t>%15</w:t>
            </w:r>
          </w:p>
        </w:tc>
        <w:tc>
          <w:tcPr>
            <w:tcW w:w="494" w:type="pct"/>
            <w:vAlign w:val="center"/>
          </w:tcPr>
          <w:p w:rsidR="00FA7687" w:rsidRDefault="00FA7687" w:rsidP="00424BA4">
            <w:pPr>
              <w:pStyle w:val="StyleTabletextLeftLinespacingExactly11pt"/>
              <w:spacing w:before="20"/>
              <w:jc w:val="center"/>
              <w:rPr>
                <w:noProof/>
                <w:lang w:bidi="ar-EG"/>
              </w:rPr>
            </w:pPr>
            <w:r>
              <w:rPr>
                <w:noProof/>
                <w:lang w:bidi="ar-EG"/>
              </w:rPr>
              <w:t>12</w:t>
            </w:r>
          </w:p>
        </w:tc>
        <w:tc>
          <w:tcPr>
            <w:tcW w:w="579" w:type="pct"/>
            <w:vAlign w:val="center"/>
          </w:tcPr>
          <w:p w:rsidR="00FA7687" w:rsidRDefault="00FA7687" w:rsidP="00424BA4">
            <w:pPr>
              <w:pStyle w:val="StyleTabletextLeftLinespacingExactly11pt"/>
              <w:spacing w:before="20"/>
              <w:jc w:val="center"/>
              <w:rPr>
                <w:noProof/>
                <w:lang w:bidi="ar-EG"/>
              </w:rPr>
            </w:pPr>
            <w:r>
              <w:rPr>
                <w:noProof/>
                <w:lang w:bidi="ar-EG"/>
              </w:rPr>
              <w:t>%85</w:t>
            </w:r>
          </w:p>
        </w:tc>
        <w:tc>
          <w:tcPr>
            <w:tcW w:w="54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49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4=</w:t>
            </w:r>
          </w:p>
        </w:tc>
        <w:tc>
          <w:tcPr>
            <w:tcW w:w="540"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8=</w:t>
            </w:r>
          </w:p>
        </w:tc>
      </w:tr>
      <w:tr w:rsidR="00FA7687" w:rsidTr="00424BA4">
        <w:trPr>
          <w:jc w:val="center"/>
        </w:trPr>
        <w:tc>
          <w:tcPr>
            <w:tcW w:w="837" w:type="pct"/>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487" w:type="pct"/>
            <w:vAlign w:val="center"/>
          </w:tcPr>
          <w:p w:rsidR="00FA7687" w:rsidRDefault="00FA7687" w:rsidP="00424BA4">
            <w:pPr>
              <w:pStyle w:val="StyleTabletextLeftLinespacingExactly11pt"/>
              <w:spacing w:before="20"/>
              <w:jc w:val="center"/>
              <w:rPr>
                <w:noProof/>
                <w:lang w:bidi="ar-EG"/>
              </w:rPr>
            </w:pPr>
            <w:r>
              <w:rPr>
                <w:noProof/>
                <w:lang w:bidi="ar-EG"/>
              </w:rPr>
              <w:t>8</w:t>
            </w:r>
          </w:p>
        </w:tc>
        <w:tc>
          <w:tcPr>
            <w:tcW w:w="488" w:type="pct"/>
            <w:vAlign w:val="center"/>
          </w:tcPr>
          <w:p w:rsidR="00FA7687" w:rsidRDefault="00FA7687" w:rsidP="00424BA4">
            <w:pPr>
              <w:pStyle w:val="StyleTabletextLeftLinespacingExactly11pt"/>
              <w:spacing w:before="20"/>
              <w:jc w:val="center"/>
              <w:rPr>
                <w:noProof/>
                <w:lang w:bidi="ar-EG"/>
              </w:rPr>
            </w:pPr>
            <w:r>
              <w:rPr>
                <w:noProof/>
                <w:lang w:bidi="ar-EG"/>
              </w:rPr>
              <w:t>0</w:t>
            </w:r>
          </w:p>
        </w:tc>
        <w:tc>
          <w:tcPr>
            <w:tcW w:w="533" w:type="pct"/>
            <w:vAlign w:val="center"/>
          </w:tcPr>
          <w:p w:rsidR="00FA7687" w:rsidRDefault="00FA7687" w:rsidP="00424BA4">
            <w:pPr>
              <w:pStyle w:val="StyleTabletextLeftLinespacingExactly11pt"/>
              <w:spacing w:before="20"/>
              <w:jc w:val="center"/>
              <w:rPr>
                <w:noProof/>
                <w:lang w:bidi="ar-EG"/>
              </w:rPr>
            </w:pPr>
            <w:r>
              <w:rPr>
                <w:noProof/>
                <w:lang w:bidi="ar-EG"/>
              </w:rPr>
              <w:t>%0</w:t>
            </w:r>
          </w:p>
        </w:tc>
        <w:tc>
          <w:tcPr>
            <w:tcW w:w="494" w:type="pct"/>
            <w:vAlign w:val="center"/>
          </w:tcPr>
          <w:p w:rsidR="00FA7687" w:rsidRDefault="00FA7687" w:rsidP="00424BA4">
            <w:pPr>
              <w:pStyle w:val="StyleTabletextLeftLinespacingExactly11pt"/>
              <w:spacing w:before="20"/>
              <w:jc w:val="center"/>
              <w:rPr>
                <w:noProof/>
                <w:lang w:bidi="ar-EG"/>
              </w:rPr>
            </w:pPr>
            <w:r>
              <w:rPr>
                <w:noProof/>
                <w:lang w:bidi="ar-EG"/>
              </w:rPr>
              <w:t>8</w:t>
            </w:r>
          </w:p>
        </w:tc>
        <w:tc>
          <w:tcPr>
            <w:tcW w:w="579" w:type="pct"/>
            <w:vAlign w:val="center"/>
          </w:tcPr>
          <w:p w:rsidR="00FA7687" w:rsidRDefault="00FA7687" w:rsidP="00424BA4">
            <w:pPr>
              <w:pStyle w:val="StyleTabletextLeftLinespacingExactly11pt"/>
              <w:spacing w:before="20"/>
              <w:jc w:val="center"/>
              <w:rPr>
                <w:noProof/>
                <w:lang w:bidi="ar-EG"/>
              </w:rPr>
            </w:pPr>
            <w:r>
              <w:rPr>
                <w:noProof/>
                <w:lang w:bidi="ar-EG"/>
              </w:rPr>
              <w:t>%100</w:t>
            </w:r>
          </w:p>
        </w:tc>
        <w:tc>
          <w:tcPr>
            <w:tcW w:w="54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49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8=</w:t>
            </w:r>
          </w:p>
        </w:tc>
        <w:tc>
          <w:tcPr>
            <w:tcW w:w="540"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Tr="00424BA4">
        <w:trPr>
          <w:jc w:val="center"/>
        </w:trPr>
        <w:tc>
          <w:tcPr>
            <w:tcW w:w="837" w:type="pct"/>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487" w:type="pct"/>
            <w:vAlign w:val="center"/>
          </w:tcPr>
          <w:p w:rsidR="00FA7687" w:rsidRDefault="00FA7687" w:rsidP="00424BA4">
            <w:pPr>
              <w:pStyle w:val="StyleTabletextLeftLinespacingExactly11pt"/>
              <w:spacing w:before="20"/>
              <w:jc w:val="center"/>
              <w:rPr>
                <w:noProof/>
                <w:lang w:bidi="ar-EG"/>
              </w:rPr>
            </w:pPr>
            <w:r>
              <w:rPr>
                <w:noProof/>
                <w:lang w:bidi="ar-EG"/>
              </w:rPr>
              <w:t>9</w:t>
            </w:r>
          </w:p>
        </w:tc>
        <w:tc>
          <w:tcPr>
            <w:tcW w:w="488" w:type="pct"/>
            <w:vAlign w:val="center"/>
          </w:tcPr>
          <w:p w:rsidR="00FA7687" w:rsidRDefault="00FA7687" w:rsidP="00424BA4">
            <w:pPr>
              <w:pStyle w:val="StyleTabletextLeftLinespacingExactly11pt"/>
              <w:spacing w:before="20"/>
              <w:jc w:val="center"/>
              <w:rPr>
                <w:noProof/>
                <w:lang w:bidi="ar-EG"/>
              </w:rPr>
            </w:pPr>
            <w:r>
              <w:rPr>
                <w:noProof/>
                <w:lang w:bidi="ar-EG"/>
              </w:rPr>
              <w:t>1</w:t>
            </w:r>
          </w:p>
        </w:tc>
        <w:tc>
          <w:tcPr>
            <w:tcW w:w="533" w:type="pct"/>
            <w:vAlign w:val="center"/>
          </w:tcPr>
          <w:p w:rsidR="00FA7687" w:rsidRPr="00424BA4" w:rsidRDefault="00FA7687" w:rsidP="00424BA4">
            <w:pPr>
              <w:pStyle w:val="StyleTabletextLeftLinespacingExactly11pt"/>
              <w:spacing w:before="20"/>
              <w:jc w:val="center"/>
              <w:rPr>
                <w:noProof/>
                <w:lang w:bidi="ar-EG"/>
              </w:rPr>
            </w:pPr>
            <w:r>
              <w:rPr>
                <w:noProof/>
                <w:lang w:bidi="ar-EG"/>
              </w:rPr>
              <w:t>%11</w:t>
            </w:r>
          </w:p>
        </w:tc>
        <w:tc>
          <w:tcPr>
            <w:tcW w:w="494" w:type="pct"/>
            <w:vAlign w:val="center"/>
          </w:tcPr>
          <w:p w:rsidR="00FA7687" w:rsidRDefault="00FA7687" w:rsidP="00424BA4">
            <w:pPr>
              <w:pStyle w:val="StyleTabletextLeftLinespacingExactly11pt"/>
              <w:spacing w:before="20"/>
              <w:jc w:val="center"/>
              <w:rPr>
                <w:noProof/>
                <w:lang w:bidi="ar-EG"/>
              </w:rPr>
            </w:pPr>
            <w:r>
              <w:rPr>
                <w:noProof/>
                <w:lang w:bidi="ar-EG"/>
              </w:rPr>
              <w:t>8</w:t>
            </w:r>
          </w:p>
        </w:tc>
        <w:tc>
          <w:tcPr>
            <w:tcW w:w="579" w:type="pct"/>
            <w:vAlign w:val="center"/>
          </w:tcPr>
          <w:p w:rsidR="00FA7687" w:rsidRDefault="00FA7687" w:rsidP="00424BA4">
            <w:pPr>
              <w:pStyle w:val="StyleTabletextLeftLinespacingExactly11pt"/>
              <w:spacing w:before="20"/>
              <w:jc w:val="center"/>
              <w:rPr>
                <w:noProof/>
                <w:rtl/>
                <w:lang w:bidi="ar-EG"/>
              </w:rPr>
            </w:pPr>
            <w:r>
              <w:rPr>
                <w:noProof/>
                <w:lang w:bidi="ar-EG"/>
              </w:rPr>
              <w:t>%89</w:t>
            </w:r>
          </w:p>
        </w:tc>
        <w:tc>
          <w:tcPr>
            <w:tcW w:w="54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49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6=</w:t>
            </w:r>
          </w:p>
        </w:tc>
        <w:tc>
          <w:tcPr>
            <w:tcW w:w="540"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2=</w:t>
            </w:r>
          </w:p>
        </w:tc>
      </w:tr>
      <w:tr w:rsidR="00FA7687" w:rsidTr="00424BA4">
        <w:trPr>
          <w:jc w:val="center"/>
        </w:trPr>
        <w:tc>
          <w:tcPr>
            <w:tcW w:w="837" w:type="pct"/>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487" w:type="pct"/>
            <w:vAlign w:val="center"/>
          </w:tcPr>
          <w:p w:rsidR="00FA7687" w:rsidRDefault="00FA7687" w:rsidP="00424BA4">
            <w:pPr>
              <w:pStyle w:val="StyleTabletextLeftLinespacingExactly11pt"/>
              <w:spacing w:before="20"/>
              <w:jc w:val="center"/>
              <w:rPr>
                <w:noProof/>
                <w:lang w:bidi="ar-EG"/>
              </w:rPr>
            </w:pPr>
            <w:r>
              <w:rPr>
                <w:noProof/>
                <w:lang w:bidi="ar-EG"/>
              </w:rPr>
              <w:t>8</w:t>
            </w:r>
          </w:p>
        </w:tc>
        <w:tc>
          <w:tcPr>
            <w:tcW w:w="488" w:type="pct"/>
            <w:vAlign w:val="center"/>
          </w:tcPr>
          <w:p w:rsidR="00FA7687" w:rsidRDefault="00FA7687" w:rsidP="00424BA4">
            <w:pPr>
              <w:pStyle w:val="StyleTabletextLeftLinespacingExactly11pt"/>
              <w:spacing w:before="20"/>
              <w:jc w:val="center"/>
              <w:rPr>
                <w:noProof/>
                <w:lang w:bidi="ar-EG"/>
              </w:rPr>
            </w:pPr>
            <w:r>
              <w:rPr>
                <w:noProof/>
                <w:lang w:bidi="ar-EG"/>
              </w:rPr>
              <w:t>0</w:t>
            </w:r>
          </w:p>
        </w:tc>
        <w:tc>
          <w:tcPr>
            <w:tcW w:w="533" w:type="pct"/>
            <w:vAlign w:val="center"/>
          </w:tcPr>
          <w:p w:rsidR="00FA7687" w:rsidRDefault="00FA7687" w:rsidP="00424BA4">
            <w:pPr>
              <w:pStyle w:val="StyleTabletextLeftLinespacingExactly11pt"/>
              <w:spacing w:before="20"/>
              <w:jc w:val="center"/>
              <w:rPr>
                <w:noProof/>
                <w:lang w:bidi="ar-EG"/>
              </w:rPr>
            </w:pPr>
            <w:r>
              <w:rPr>
                <w:noProof/>
                <w:lang w:bidi="ar-EG"/>
              </w:rPr>
              <w:t>%0</w:t>
            </w:r>
          </w:p>
        </w:tc>
        <w:tc>
          <w:tcPr>
            <w:tcW w:w="494" w:type="pct"/>
            <w:vAlign w:val="center"/>
          </w:tcPr>
          <w:p w:rsidR="00FA7687" w:rsidRDefault="00FA7687" w:rsidP="00424BA4">
            <w:pPr>
              <w:pStyle w:val="StyleTabletextLeftLinespacingExactly11pt"/>
              <w:spacing w:before="20"/>
              <w:jc w:val="center"/>
              <w:rPr>
                <w:noProof/>
                <w:lang w:bidi="ar-EG"/>
              </w:rPr>
            </w:pPr>
            <w:r>
              <w:rPr>
                <w:noProof/>
                <w:lang w:bidi="ar-EG"/>
              </w:rPr>
              <w:t>8</w:t>
            </w:r>
          </w:p>
        </w:tc>
        <w:tc>
          <w:tcPr>
            <w:tcW w:w="579" w:type="pct"/>
            <w:vAlign w:val="center"/>
          </w:tcPr>
          <w:p w:rsidR="00FA7687" w:rsidRDefault="00FA7687" w:rsidP="00424BA4">
            <w:pPr>
              <w:pStyle w:val="StyleTabletextLeftLinespacingExactly11pt"/>
              <w:spacing w:before="20"/>
              <w:jc w:val="center"/>
              <w:rPr>
                <w:noProof/>
                <w:lang w:bidi="ar-EG"/>
              </w:rPr>
            </w:pPr>
            <w:r>
              <w:rPr>
                <w:noProof/>
                <w:lang w:bidi="ar-EG"/>
              </w:rPr>
              <w:t>%100</w:t>
            </w:r>
          </w:p>
        </w:tc>
        <w:tc>
          <w:tcPr>
            <w:tcW w:w="54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49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6=</w:t>
            </w:r>
          </w:p>
        </w:tc>
        <w:tc>
          <w:tcPr>
            <w:tcW w:w="540"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2=</w:t>
            </w:r>
          </w:p>
        </w:tc>
      </w:tr>
      <w:tr w:rsidR="00FA7687" w:rsidTr="00424BA4">
        <w:trPr>
          <w:jc w:val="center"/>
        </w:trPr>
        <w:tc>
          <w:tcPr>
            <w:tcW w:w="837" w:type="pct"/>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487" w:type="pct"/>
            <w:vAlign w:val="center"/>
          </w:tcPr>
          <w:p w:rsidR="00FA7687" w:rsidRDefault="00FA7687" w:rsidP="00424BA4">
            <w:pPr>
              <w:pStyle w:val="StyleTabletextLeftLinespacingExactly11pt"/>
              <w:spacing w:before="20"/>
              <w:jc w:val="center"/>
              <w:rPr>
                <w:noProof/>
                <w:lang w:bidi="ar-EG"/>
              </w:rPr>
            </w:pPr>
            <w:r>
              <w:rPr>
                <w:noProof/>
                <w:lang w:bidi="ar-EG"/>
              </w:rPr>
              <w:t>19</w:t>
            </w:r>
          </w:p>
        </w:tc>
        <w:tc>
          <w:tcPr>
            <w:tcW w:w="488" w:type="pct"/>
            <w:vAlign w:val="center"/>
          </w:tcPr>
          <w:p w:rsidR="00FA7687" w:rsidRDefault="00FA7687" w:rsidP="00424BA4">
            <w:pPr>
              <w:pStyle w:val="StyleTabletextLeftLinespacingExactly11pt"/>
              <w:spacing w:before="20"/>
              <w:jc w:val="center"/>
              <w:rPr>
                <w:noProof/>
                <w:lang w:bidi="ar-EG"/>
              </w:rPr>
            </w:pPr>
            <w:r>
              <w:rPr>
                <w:noProof/>
                <w:lang w:bidi="ar-EG"/>
              </w:rPr>
              <w:t>9</w:t>
            </w:r>
          </w:p>
        </w:tc>
        <w:tc>
          <w:tcPr>
            <w:tcW w:w="533" w:type="pct"/>
            <w:vAlign w:val="center"/>
          </w:tcPr>
          <w:p w:rsidR="00FA7687" w:rsidRDefault="00FA7687" w:rsidP="00424BA4">
            <w:pPr>
              <w:pStyle w:val="StyleTabletextLeftLinespacingExactly11pt"/>
              <w:spacing w:before="20"/>
              <w:jc w:val="center"/>
              <w:rPr>
                <w:noProof/>
                <w:lang w:bidi="ar-EG"/>
              </w:rPr>
            </w:pPr>
            <w:r>
              <w:rPr>
                <w:noProof/>
                <w:lang w:bidi="ar-EG"/>
              </w:rPr>
              <w:t>%47</w:t>
            </w:r>
          </w:p>
        </w:tc>
        <w:tc>
          <w:tcPr>
            <w:tcW w:w="494" w:type="pct"/>
            <w:vAlign w:val="center"/>
          </w:tcPr>
          <w:p w:rsidR="00FA7687" w:rsidRDefault="00FA7687" w:rsidP="00424BA4">
            <w:pPr>
              <w:pStyle w:val="StyleTabletextLeftLinespacingExactly11pt"/>
              <w:spacing w:before="20"/>
              <w:jc w:val="center"/>
              <w:rPr>
                <w:noProof/>
                <w:lang w:bidi="ar-EG"/>
              </w:rPr>
            </w:pPr>
            <w:r>
              <w:rPr>
                <w:noProof/>
                <w:lang w:bidi="ar-EG"/>
              </w:rPr>
              <w:t>10</w:t>
            </w:r>
          </w:p>
        </w:tc>
        <w:tc>
          <w:tcPr>
            <w:tcW w:w="579" w:type="pct"/>
            <w:vAlign w:val="center"/>
          </w:tcPr>
          <w:p w:rsidR="00FA7687" w:rsidRDefault="00FA7687" w:rsidP="00424BA4">
            <w:pPr>
              <w:pStyle w:val="StyleTabletextLeftLinespacingExactly11pt"/>
              <w:spacing w:before="20"/>
              <w:jc w:val="center"/>
              <w:rPr>
                <w:noProof/>
                <w:lang w:bidi="ar-EG"/>
              </w:rPr>
            </w:pPr>
            <w:r>
              <w:rPr>
                <w:noProof/>
                <w:lang w:bidi="ar-EG"/>
              </w:rPr>
              <w:t>%53</w:t>
            </w:r>
          </w:p>
        </w:tc>
        <w:tc>
          <w:tcPr>
            <w:tcW w:w="54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49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4=</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8=</w:t>
            </w:r>
          </w:p>
        </w:tc>
        <w:tc>
          <w:tcPr>
            <w:tcW w:w="540"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Tr="00424BA4">
        <w:trPr>
          <w:jc w:val="center"/>
        </w:trPr>
        <w:tc>
          <w:tcPr>
            <w:tcW w:w="837" w:type="pct"/>
            <w:vAlign w:val="center"/>
          </w:tcPr>
          <w:p w:rsidR="00FA7687" w:rsidRPr="00424BA4" w:rsidRDefault="00FA7687" w:rsidP="00424BA4">
            <w:pPr>
              <w:pStyle w:val="StyleTabletextLeftLinespacingExactly11pt"/>
              <w:spacing w:before="20"/>
              <w:rPr>
                <w:b/>
                <w:bCs/>
                <w:noProof/>
                <w:lang w:bidi="ar-EG"/>
              </w:rPr>
            </w:pPr>
            <w:r w:rsidRPr="00424BA4">
              <w:rPr>
                <w:b/>
                <w:bCs/>
                <w:noProof/>
                <w:rtl/>
                <w:lang w:bidi="ar-EG"/>
              </w:rPr>
              <w:t>المجموع</w:t>
            </w:r>
          </w:p>
        </w:tc>
        <w:tc>
          <w:tcPr>
            <w:tcW w:w="487" w:type="pct"/>
            <w:vAlign w:val="center"/>
          </w:tcPr>
          <w:p w:rsidR="00FA7687" w:rsidRDefault="007A2784" w:rsidP="00424BA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58</w:t>
            </w:r>
            <w:r>
              <w:rPr>
                <w:noProof/>
                <w:lang w:bidi="ar-EG"/>
              </w:rPr>
              <w:fldChar w:fldCharType="end"/>
            </w:r>
          </w:p>
        </w:tc>
        <w:tc>
          <w:tcPr>
            <w:tcW w:w="488" w:type="pct"/>
            <w:vAlign w:val="center"/>
          </w:tcPr>
          <w:p w:rsidR="00FA7687" w:rsidRDefault="007A2784" w:rsidP="00424BA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c>
          <w:tcPr>
            <w:tcW w:w="533" w:type="pct"/>
            <w:vAlign w:val="center"/>
          </w:tcPr>
          <w:p w:rsidR="00FA7687" w:rsidRDefault="00FA7687" w:rsidP="00424BA4">
            <w:pPr>
              <w:pStyle w:val="StyleTabletextLeftLinespacingExactly11pt"/>
              <w:spacing w:before="20"/>
              <w:jc w:val="center"/>
              <w:rPr>
                <w:noProof/>
                <w:lang w:bidi="ar-EG"/>
              </w:rPr>
            </w:pPr>
            <w:r>
              <w:rPr>
                <w:noProof/>
                <w:lang w:bidi="ar-EG"/>
              </w:rPr>
              <w:t>%20</w:t>
            </w:r>
          </w:p>
        </w:tc>
        <w:tc>
          <w:tcPr>
            <w:tcW w:w="494" w:type="pct"/>
            <w:vAlign w:val="center"/>
          </w:tcPr>
          <w:p w:rsidR="00FA7687" w:rsidRDefault="007A2784" w:rsidP="00424BA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46</w:t>
            </w:r>
            <w:r>
              <w:rPr>
                <w:noProof/>
                <w:lang w:bidi="ar-EG"/>
              </w:rPr>
              <w:fldChar w:fldCharType="end"/>
            </w:r>
          </w:p>
        </w:tc>
        <w:tc>
          <w:tcPr>
            <w:tcW w:w="579" w:type="pct"/>
            <w:vAlign w:val="center"/>
          </w:tcPr>
          <w:p w:rsidR="00FA7687" w:rsidRDefault="00FA7687" w:rsidP="00424BA4">
            <w:pPr>
              <w:pStyle w:val="StyleTabletextLeftLinespacingExactly11pt"/>
              <w:spacing w:before="20"/>
              <w:jc w:val="center"/>
              <w:rPr>
                <w:noProof/>
                <w:lang w:bidi="ar-EG"/>
              </w:rPr>
            </w:pPr>
            <w:r>
              <w:rPr>
                <w:noProof/>
                <w:lang w:bidi="ar-EG"/>
              </w:rPr>
              <w:t>%80</w:t>
            </w:r>
          </w:p>
        </w:tc>
        <w:tc>
          <w:tcPr>
            <w:tcW w:w="54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496"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32=</w:t>
            </w:r>
          </w:p>
        </w:tc>
        <w:tc>
          <w:tcPr>
            <w:tcW w:w="540" w:type="pct"/>
            <w:vAlign w:val="center"/>
          </w:tcPr>
          <w:p w:rsidR="00FA7687" w:rsidRPr="00424BA4" w:rsidRDefault="00FA7687" w:rsidP="00424BA4">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Default="00FA7687" w:rsidP="00424BA4">
            <w:pPr>
              <w:pStyle w:val="StyleTabletextLeftLinespacingExactly11pt"/>
              <w:spacing w:before="20"/>
              <w:jc w:val="center"/>
              <w:rPr>
                <w:noProof/>
                <w:lang w:bidi="ar-EG"/>
              </w:rPr>
            </w:pPr>
            <w:r w:rsidRPr="00424BA4">
              <w:rPr>
                <w:noProof/>
                <w:rtl/>
                <w:lang w:bidi="ar-EG"/>
              </w:rPr>
              <w:t>لا</w:t>
            </w:r>
            <w:r w:rsidRPr="00424BA4">
              <w:rPr>
                <w:noProof/>
                <w:lang w:bidi="ar-EG"/>
              </w:rPr>
              <w:t>12=</w:t>
            </w:r>
          </w:p>
        </w:tc>
      </w:tr>
    </w:tbl>
    <w:p w:rsidR="003675E4" w:rsidRDefault="003675E4" w:rsidP="003675E4">
      <w:pPr>
        <w:pStyle w:val="Headingb"/>
        <w:pBdr>
          <w:bottom w:val="single" w:sz="18" w:space="1" w:color="auto"/>
        </w:pBdr>
        <w:spacing w:before="0"/>
        <w:rPr>
          <w:noProof/>
          <w:rtl/>
          <w:lang w:val="en-US" w:bidi="ar-EG"/>
        </w:rPr>
      </w:pPr>
    </w:p>
    <w:p w:rsidR="00FA7687" w:rsidRDefault="00FA7687" w:rsidP="003675E4">
      <w:pPr>
        <w:pStyle w:val="Headingb"/>
        <w:spacing w:before="120"/>
        <w:rPr>
          <w:noProof/>
          <w:rtl/>
          <w:lang w:val="en-US" w:bidi="ar-EG"/>
        </w:rPr>
      </w:pPr>
      <w:r>
        <w:rPr>
          <w:noProof/>
          <w:rtl/>
          <w:lang w:val="en-US" w:bidi="ar-EG"/>
        </w:rPr>
        <w:t xml:space="preserve">السؤال </w:t>
      </w:r>
      <w:r>
        <w:rPr>
          <w:noProof/>
          <w:lang w:val="en-US" w:bidi="ar-EG"/>
        </w:rPr>
        <w:t>8</w:t>
      </w:r>
      <w:r>
        <w:rPr>
          <w:noProof/>
          <w:rtl/>
          <w:lang w:val="en-US" w:bidi="ar-EG"/>
        </w:rPr>
        <w:t xml:space="preserve"> - تنظيم إدارة الطيف</w:t>
      </w:r>
    </w:p>
    <w:p w:rsidR="00FA7687" w:rsidRDefault="00FA7687" w:rsidP="003675E4">
      <w:pPr>
        <w:pStyle w:val="Headingb"/>
        <w:spacing w:before="120"/>
        <w:rPr>
          <w:noProof/>
          <w:rtl/>
          <w:lang w:val="en-US" w:bidi="ar-EG"/>
        </w:rPr>
      </w:pPr>
      <w:r>
        <w:rPr>
          <w:noProof/>
          <w:rtl/>
          <w:lang w:val="en-US" w:bidi="ar-EG"/>
        </w:rPr>
        <w:t xml:space="preserve">السؤال </w:t>
      </w:r>
      <w:r>
        <w:rPr>
          <w:noProof/>
          <w:lang w:val="en-US" w:bidi="ar-EG"/>
        </w:rPr>
        <w:t>2.8</w:t>
      </w:r>
      <w:r>
        <w:rPr>
          <w:noProof/>
          <w:rtl/>
          <w:lang w:val="en-US" w:bidi="ar-EG"/>
        </w:rPr>
        <w:t xml:space="preserve"> - هل تقع مسؤولية إدارة الطيف كما يرد تحديدها في لوائح الراديو على عاتق هيئة واحدة أو عدة هيئات مختلفة (مثال: تتفرع عن بعض الإدارات هيئات مختلفة للمسائل التنظيمية ولمسائل السياسة العامة؛ ولبعضها الآخر هيئتا إدارة منفصلتان واحدة للاستخدامات الحكومية والأخرى للاستخدامات غير الحكومية)؟</w:t>
      </w:r>
      <w:r>
        <w:rPr>
          <w:rFonts w:hint="cs"/>
          <w:noProof/>
          <w:rtl/>
          <w:lang w:val="en-US" w:bidi="ar-EG"/>
        </w:rPr>
        <w:t xml:space="preserve"> نعم ____ لا ____</w:t>
      </w:r>
    </w:p>
    <w:p w:rsidR="003675E4" w:rsidRDefault="003675E4" w:rsidP="003675E4">
      <w:pPr>
        <w:pBdr>
          <w:top w:val="single" w:sz="18" w:space="1" w:color="auto"/>
        </w:pBdr>
        <w:spacing w:before="0" w:line="120" w:lineRule="auto"/>
        <w:rPr>
          <w:noProof/>
          <w:rtl/>
          <w:lang w:bidi="ar-EG"/>
        </w:rPr>
      </w:pPr>
    </w:p>
    <w:p w:rsidR="00FA7687" w:rsidRPr="007E6227" w:rsidRDefault="00FA7687" w:rsidP="003675E4">
      <w:pPr>
        <w:spacing w:before="0" w:after="60"/>
        <w:rPr>
          <w:b/>
          <w:bCs/>
          <w:noProof/>
          <w:rtl/>
          <w:lang w:val="en-US" w:bidi="ar-EG"/>
        </w:rPr>
      </w:pPr>
      <w:r w:rsidRPr="007E6227">
        <w:rPr>
          <w:rFonts w:hint="cs"/>
          <w:b/>
          <w:bCs/>
          <w:noProof/>
          <w:rtl/>
          <w:lang w:bidi="ar-EG"/>
        </w:rPr>
        <w:t xml:space="preserve">الجدول </w:t>
      </w:r>
      <w:r w:rsidRPr="007E6227">
        <w:rPr>
          <w:b/>
          <w:bCs/>
          <w:noProof/>
          <w:lang w:val="en-US" w:bidi="ar-EG"/>
        </w:rPr>
        <w:t>12</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879"/>
        <w:gridCol w:w="1004"/>
        <w:gridCol w:w="1132"/>
        <w:gridCol w:w="1004"/>
        <w:gridCol w:w="879"/>
        <w:gridCol w:w="879"/>
        <w:gridCol w:w="1004"/>
        <w:gridCol w:w="1004"/>
      </w:tblGrid>
      <w:tr w:rsidR="00FA7687" w:rsidRPr="00012742" w:rsidTr="00F6009E">
        <w:trPr>
          <w:trHeight w:val="276"/>
          <w:jc w:val="center"/>
        </w:trPr>
        <w:tc>
          <w:tcPr>
            <w:tcW w:w="961" w:type="pct"/>
            <w:vMerge w:val="restart"/>
            <w:vAlign w:val="center"/>
          </w:tcPr>
          <w:p w:rsidR="00FA7687" w:rsidRPr="006E522F" w:rsidRDefault="00FA7687" w:rsidP="009C113A">
            <w:pPr>
              <w:pStyle w:val="StyleTableheadLinespacingExactly15pt"/>
              <w:rPr>
                <w:noProof/>
              </w:rPr>
            </w:pPr>
            <w:r>
              <w:rPr>
                <w:noProof/>
                <w:rtl/>
              </w:rPr>
              <w:t>المنطقة</w:t>
            </w:r>
          </w:p>
        </w:tc>
        <w:tc>
          <w:tcPr>
            <w:tcW w:w="456" w:type="pct"/>
            <w:vMerge w:val="restart"/>
            <w:vAlign w:val="center"/>
          </w:tcPr>
          <w:p w:rsidR="00FA7687" w:rsidRPr="006E522F" w:rsidRDefault="00FA7687" w:rsidP="009C113A">
            <w:pPr>
              <w:pStyle w:val="StyleTableheadLinespacingExactly15pt"/>
              <w:rPr>
                <w:noProof/>
              </w:rPr>
            </w:pPr>
            <w:r>
              <w:rPr>
                <w:noProof/>
                <w:rtl/>
              </w:rPr>
              <w:t>عدد الردود المستلمة</w:t>
            </w:r>
          </w:p>
        </w:tc>
        <w:tc>
          <w:tcPr>
            <w:tcW w:w="1108" w:type="pct"/>
            <w:gridSpan w:val="2"/>
          </w:tcPr>
          <w:p w:rsidR="00FA7687" w:rsidRDefault="00FA7687" w:rsidP="009C113A">
            <w:pPr>
              <w:pStyle w:val="StyleTableheadLinespacingExactly15pt"/>
              <w:rPr>
                <w:noProof/>
              </w:rPr>
            </w:pPr>
            <w:r>
              <w:rPr>
                <w:noProof/>
                <w:rtl/>
              </w:rPr>
              <w:t>هيئة وحيدة</w:t>
            </w:r>
          </w:p>
        </w:tc>
        <w:tc>
          <w:tcPr>
            <w:tcW w:w="977" w:type="pct"/>
            <w:gridSpan w:val="2"/>
          </w:tcPr>
          <w:p w:rsidR="00FA7687" w:rsidRDefault="00FA7687" w:rsidP="009C113A">
            <w:pPr>
              <w:pStyle w:val="StyleTableheadLinespacingExactly15pt"/>
              <w:rPr>
                <w:noProof/>
              </w:rPr>
            </w:pPr>
            <w:r>
              <w:rPr>
                <w:noProof/>
                <w:rtl/>
              </w:rPr>
              <w:t>عدة هيئات</w:t>
            </w:r>
          </w:p>
        </w:tc>
        <w:tc>
          <w:tcPr>
            <w:tcW w:w="1498" w:type="pct"/>
            <w:gridSpan w:val="3"/>
          </w:tcPr>
          <w:p w:rsidR="00FA7687" w:rsidRPr="00012742" w:rsidRDefault="00FA7687" w:rsidP="009C113A">
            <w:pPr>
              <w:pStyle w:val="StyleTableheadLinespacingExactly15pt"/>
              <w:rPr>
                <w:noProof/>
              </w:rPr>
            </w:pPr>
            <w:r>
              <w:rPr>
                <w:noProof/>
                <w:rtl/>
              </w:rPr>
              <w:t>الردود بحسب مستوى التنمية</w:t>
            </w:r>
          </w:p>
        </w:tc>
      </w:tr>
      <w:tr w:rsidR="00FA7687" w:rsidTr="00F6009E">
        <w:trPr>
          <w:trHeight w:val="1079"/>
          <w:jc w:val="center"/>
        </w:trPr>
        <w:tc>
          <w:tcPr>
            <w:tcW w:w="961" w:type="pct"/>
            <w:vMerge/>
          </w:tcPr>
          <w:p w:rsidR="00FA7687" w:rsidRPr="00012742" w:rsidRDefault="00FA7687" w:rsidP="009C113A">
            <w:pPr>
              <w:pStyle w:val="StyleTableheadLinespacingExactly15pt"/>
              <w:rPr>
                <w:noProof/>
              </w:rPr>
            </w:pPr>
          </w:p>
        </w:tc>
        <w:tc>
          <w:tcPr>
            <w:tcW w:w="456" w:type="pct"/>
            <w:vMerge/>
          </w:tcPr>
          <w:p w:rsidR="00FA7687" w:rsidRPr="00012742" w:rsidRDefault="00FA7687" w:rsidP="009C113A">
            <w:pPr>
              <w:pStyle w:val="StyleTableheadLinespacingExactly15pt"/>
              <w:rPr>
                <w:noProof/>
              </w:rPr>
            </w:pPr>
          </w:p>
        </w:tc>
        <w:tc>
          <w:tcPr>
            <w:tcW w:w="521" w:type="pc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 »</w:t>
            </w:r>
            <w:r>
              <w:rPr>
                <w:noProof/>
                <w:rtl/>
              </w:rPr>
              <w:t>نعم</w:t>
            </w:r>
            <w:r>
              <w:rPr>
                <w:rFonts w:hint="cs"/>
                <w:noProof/>
                <w:rtl/>
              </w:rPr>
              <w:t> </w:t>
            </w:r>
            <w:r>
              <w:rPr>
                <w:noProof/>
              </w:rPr>
              <w:t>«</w:t>
            </w:r>
          </w:p>
        </w:tc>
        <w:tc>
          <w:tcPr>
            <w:tcW w:w="587" w:type="pct"/>
            <w:vAlign w:val="center"/>
          </w:tcPr>
          <w:p w:rsidR="00FA7687" w:rsidRPr="006E522F" w:rsidRDefault="00FA7687" w:rsidP="009C113A">
            <w:pPr>
              <w:pStyle w:val="StyleTableheadLinespacingExactly15pt"/>
              <w:rPr>
                <w:noProof/>
              </w:rPr>
            </w:pPr>
            <w:r>
              <w:rPr>
                <w:noProof/>
                <w:rtl/>
              </w:rPr>
              <w:t>النسبة المئوية من الإجابات</w:t>
            </w:r>
            <w:r>
              <w:rPr>
                <w:noProof/>
                <w:rtl/>
              </w:rPr>
              <w:br/>
            </w:r>
            <w:r>
              <w:rPr>
                <w:noProof/>
              </w:rPr>
              <w:t> »</w:t>
            </w:r>
            <w:r>
              <w:rPr>
                <w:noProof/>
                <w:rtl/>
              </w:rPr>
              <w:t>نعم</w:t>
            </w:r>
            <w:r>
              <w:rPr>
                <w:rFonts w:hint="cs"/>
                <w:noProof/>
                <w:rtl/>
              </w:rPr>
              <w:t> </w:t>
            </w:r>
            <w:r>
              <w:rPr>
                <w:noProof/>
              </w:rPr>
              <w:t>«</w:t>
            </w:r>
          </w:p>
        </w:tc>
        <w:tc>
          <w:tcPr>
            <w:tcW w:w="521" w:type="pct"/>
            <w:vAlign w:val="center"/>
          </w:tcPr>
          <w:p w:rsidR="00FA7687" w:rsidRPr="006E522F" w:rsidRDefault="00FA7687" w:rsidP="009C113A">
            <w:pPr>
              <w:pStyle w:val="StyleTableheadLinespacingExactly15pt"/>
              <w:rPr>
                <w:noProof/>
              </w:rPr>
            </w:pPr>
            <w:r>
              <w:rPr>
                <w:noProof/>
                <w:rtl/>
              </w:rPr>
              <w:t>عدد الإجابات</w:t>
            </w:r>
            <w:r>
              <w:rPr>
                <w:noProof/>
                <w:rtl/>
              </w:rPr>
              <w:br/>
            </w:r>
            <w:r>
              <w:rPr>
                <w:noProof/>
              </w:rPr>
              <w:t>»</w:t>
            </w:r>
            <w:r>
              <w:rPr>
                <w:rFonts w:hint="cs"/>
                <w:noProof/>
                <w:rtl/>
              </w:rPr>
              <w:t> </w:t>
            </w:r>
            <w:r>
              <w:rPr>
                <w:noProof/>
                <w:rtl/>
              </w:rPr>
              <w:t>لا</w:t>
            </w:r>
            <w:r>
              <w:rPr>
                <w:rFonts w:hint="cs"/>
                <w:noProof/>
                <w:rtl/>
              </w:rPr>
              <w:t> </w:t>
            </w:r>
            <w:r>
              <w:rPr>
                <w:noProof/>
              </w:rPr>
              <w:t>«</w:t>
            </w:r>
          </w:p>
        </w:tc>
        <w:tc>
          <w:tcPr>
            <w:tcW w:w="456" w:type="pct"/>
            <w:vAlign w:val="center"/>
          </w:tcPr>
          <w:p w:rsidR="00FA7687" w:rsidRPr="009C113A" w:rsidRDefault="00FA7687" w:rsidP="009C113A">
            <w:pPr>
              <w:pStyle w:val="StyleTableheadLinespacingExactly15pt"/>
              <w:rPr>
                <w:noProof/>
                <w:rtl/>
              </w:rPr>
            </w:pPr>
            <w:r>
              <w:rPr>
                <w:noProof/>
                <w:rtl/>
              </w:rPr>
              <w:t xml:space="preserve">النسبة المئوية من الإجابات </w:t>
            </w:r>
            <w:r w:rsidRPr="009C113A">
              <w:rPr>
                <w:noProof/>
                <w:rtl/>
              </w:rPr>
              <w:br/>
            </w:r>
            <w:r>
              <w:rPr>
                <w:noProof/>
              </w:rPr>
              <w:t>»</w:t>
            </w:r>
            <w:r>
              <w:rPr>
                <w:rFonts w:hint="cs"/>
                <w:noProof/>
                <w:rtl/>
              </w:rPr>
              <w:t> </w:t>
            </w:r>
            <w:r>
              <w:rPr>
                <w:noProof/>
                <w:rtl/>
              </w:rPr>
              <w:t>لا</w:t>
            </w:r>
            <w:r>
              <w:rPr>
                <w:rFonts w:hint="cs"/>
                <w:noProof/>
                <w:rtl/>
              </w:rPr>
              <w:t> </w:t>
            </w:r>
            <w:r>
              <w:rPr>
                <w:noProof/>
              </w:rPr>
              <w:t>«</w:t>
            </w:r>
          </w:p>
        </w:tc>
        <w:tc>
          <w:tcPr>
            <w:tcW w:w="456" w:type="pct"/>
            <w:vAlign w:val="center"/>
          </w:tcPr>
          <w:p w:rsidR="00FA7687" w:rsidRDefault="00FA7687" w:rsidP="009C113A">
            <w:pPr>
              <w:pStyle w:val="StyleTableheadLinespacingExactly15pt"/>
              <w:rPr>
                <w:noProof/>
                <w:rtl/>
              </w:rPr>
            </w:pPr>
            <w:r>
              <w:rPr>
                <w:noProof/>
                <w:rtl/>
              </w:rPr>
              <w:t>بلدان متقدمة</w:t>
            </w:r>
          </w:p>
        </w:tc>
        <w:tc>
          <w:tcPr>
            <w:tcW w:w="521" w:type="pct"/>
            <w:vAlign w:val="center"/>
          </w:tcPr>
          <w:p w:rsidR="00FA7687" w:rsidRDefault="00FA7687" w:rsidP="009C113A">
            <w:pPr>
              <w:pStyle w:val="StyleTableheadLinespacingExactly15pt"/>
              <w:rPr>
                <w:noProof/>
              </w:rPr>
            </w:pPr>
            <w:r>
              <w:rPr>
                <w:noProof/>
                <w:rtl/>
              </w:rPr>
              <w:t xml:space="preserve">بلدان </w:t>
            </w:r>
            <w:r>
              <w:rPr>
                <w:noProof/>
                <w:rtl/>
              </w:rPr>
              <w:br/>
              <w:t>نامية</w:t>
            </w:r>
          </w:p>
        </w:tc>
        <w:tc>
          <w:tcPr>
            <w:tcW w:w="521" w:type="pct"/>
            <w:vAlign w:val="center"/>
          </w:tcPr>
          <w:p w:rsidR="00FA7687" w:rsidRDefault="00FA7687" w:rsidP="009C113A">
            <w:pPr>
              <w:pStyle w:val="StyleTableheadLinespacingExactly15pt"/>
              <w:rPr>
                <w:noProof/>
              </w:rPr>
            </w:pPr>
            <w:r>
              <w:rPr>
                <w:rFonts w:hint="cs"/>
                <w:noProof/>
                <w:rtl/>
              </w:rPr>
              <w:t>أقل ال</w:t>
            </w:r>
            <w:r>
              <w:rPr>
                <w:noProof/>
                <w:rtl/>
              </w:rPr>
              <w:t>بلدان نمواً</w:t>
            </w:r>
          </w:p>
        </w:tc>
      </w:tr>
      <w:tr w:rsidR="00FA7687" w:rsidTr="003675E4">
        <w:trPr>
          <w:jc w:val="center"/>
        </w:trPr>
        <w:tc>
          <w:tcPr>
            <w:tcW w:w="961" w:type="pct"/>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12</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6</w:t>
            </w:r>
          </w:p>
        </w:tc>
        <w:tc>
          <w:tcPr>
            <w:tcW w:w="587" w:type="pct"/>
            <w:vAlign w:val="center"/>
          </w:tcPr>
          <w:p w:rsidR="00FA7687" w:rsidRDefault="00FA7687" w:rsidP="003675E4">
            <w:pPr>
              <w:pStyle w:val="StyleTabletextLeftLinespacingExactly11pt"/>
              <w:spacing w:before="20"/>
              <w:jc w:val="center"/>
              <w:rPr>
                <w:noProof/>
                <w:lang w:bidi="ar-EG"/>
              </w:rPr>
            </w:pPr>
            <w:r>
              <w:rPr>
                <w:noProof/>
                <w:lang w:bidi="ar-EG"/>
              </w:rPr>
              <w:t>%50</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6</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%50</w:t>
            </w:r>
          </w:p>
        </w:tc>
        <w:tc>
          <w:tcPr>
            <w:tcW w:w="456"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1=</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5=</w:t>
            </w:r>
          </w:p>
        </w:tc>
      </w:tr>
      <w:tr w:rsidR="00FA7687" w:rsidTr="003675E4">
        <w:trPr>
          <w:jc w:val="center"/>
        </w:trPr>
        <w:tc>
          <w:tcPr>
            <w:tcW w:w="961" w:type="pct"/>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11</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8</w:t>
            </w:r>
          </w:p>
        </w:tc>
        <w:tc>
          <w:tcPr>
            <w:tcW w:w="587" w:type="pct"/>
            <w:vAlign w:val="center"/>
          </w:tcPr>
          <w:p w:rsidR="00FA7687" w:rsidRDefault="00FA7687" w:rsidP="003675E4">
            <w:pPr>
              <w:pStyle w:val="StyleTabletextLeftLinespacingExactly11pt"/>
              <w:spacing w:before="20"/>
              <w:jc w:val="center"/>
              <w:rPr>
                <w:noProof/>
                <w:lang w:bidi="ar-EG"/>
              </w:rPr>
            </w:pPr>
            <w:r>
              <w:rPr>
                <w:noProof/>
                <w:lang w:bidi="ar-EG"/>
              </w:rPr>
              <w:t>%73</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3</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%27</w:t>
            </w:r>
          </w:p>
        </w:tc>
        <w:tc>
          <w:tcPr>
            <w:tcW w:w="456"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8=</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3=</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Tr="003675E4">
        <w:trPr>
          <w:jc w:val="center"/>
        </w:trPr>
        <w:tc>
          <w:tcPr>
            <w:tcW w:w="961" w:type="pct"/>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9</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7</w:t>
            </w:r>
          </w:p>
        </w:tc>
        <w:tc>
          <w:tcPr>
            <w:tcW w:w="587" w:type="pct"/>
            <w:vAlign w:val="center"/>
          </w:tcPr>
          <w:p w:rsidR="00FA7687" w:rsidRDefault="00FA7687" w:rsidP="003675E4">
            <w:pPr>
              <w:pStyle w:val="StyleTabletextLeftLinespacingExactly11pt"/>
              <w:spacing w:before="20"/>
              <w:jc w:val="center"/>
              <w:rPr>
                <w:noProof/>
                <w:lang w:bidi="ar-EG"/>
              </w:rPr>
            </w:pPr>
            <w:r>
              <w:rPr>
                <w:noProof/>
                <w:lang w:bidi="ar-EG"/>
              </w:rPr>
              <w:t>%78</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2</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%22</w:t>
            </w:r>
          </w:p>
        </w:tc>
        <w:tc>
          <w:tcPr>
            <w:tcW w:w="456"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Default="00FA7687" w:rsidP="003675E4">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Tr="003675E4">
        <w:trPr>
          <w:jc w:val="center"/>
        </w:trPr>
        <w:tc>
          <w:tcPr>
            <w:tcW w:w="961" w:type="pct"/>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9</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7</w:t>
            </w:r>
          </w:p>
        </w:tc>
        <w:tc>
          <w:tcPr>
            <w:tcW w:w="587" w:type="pct"/>
            <w:vAlign w:val="center"/>
          </w:tcPr>
          <w:p w:rsidR="00FA7687" w:rsidRDefault="00FA7687" w:rsidP="003675E4">
            <w:pPr>
              <w:pStyle w:val="StyleTabletextLeftLinespacingExactly11pt"/>
              <w:spacing w:before="20"/>
              <w:jc w:val="center"/>
              <w:rPr>
                <w:noProof/>
                <w:lang w:bidi="ar-EG"/>
              </w:rPr>
            </w:pPr>
            <w:r>
              <w:rPr>
                <w:noProof/>
                <w:lang w:bidi="ar-EG"/>
              </w:rPr>
              <w:t>%78</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2</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%22</w:t>
            </w:r>
          </w:p>
        </w:tc>
        <w:tc>
          <w:tcPr>
            <w:tcW w:w="456"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Tr="003675E4">
        <w:trPr>
          <w:jc w:val="center"/>
        </w:trPr>
        <w:tc>
          <w:tcPr>
            <w:tcW w:w="961" w:type="pct"/>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22</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19</w:t>
            </w:r>
          </w:p>
        </w:tc>
        <w:tc>
          <w:tcPr>
            <w:tcW w:w="587" w:type="pct"/>
            <w:vAlign w:val="center"/>
          </w:tcPr>
          <w:p w:rsidR="00FA7687" w:rsidRDefault="00FA7687" w:rsidP="003675E4">
            <w:pPr>
              <w:pStyle w:val="StyleTabletextLeftLinespacingExactly11pt"/>
              <w:spacing w:before="20"/>
              <w:jc w:val="center"/>
              <w:rPr>
                <w:noProof/>
                <w:lang w:bidi="ar-EG"/>
              </w:rPr>
            </w:pPr>
            <w:r>
              <w:rPr>
                <w:noProof/>
                <w:lang w:bidi="ar-EG"/>
              </w:rPr>
              <w:t>%86</w:t>
            </w:r>
          </w:p>
        </w:tc>
        <w:tc>
          <w:tcPr>
            <w:tcW w:w="521" w:type="pct"/>
            <w:vAlign w:val="center"/>
          </w:tcPr>
          <w:p w:rsidR="00FA7687" w:rsidRDefault="00FA7687" w:rsidP="003675E4">
            <w:pPr>
              <w:pStyle w:val="StyleTabletextLeftLinespacingExactly11pt"/>
              <w:spacing w:before="20"/>
              <w:jc w:val="center"/>
              <w:rPr>
                <w:noProof/>
                <w:lang w:bidi="ar-EG"/>
              </w:rPr>
            </w:pPr>
            <w:r>
              <w:rPr>
                <w:noProof/>
                <w:lang w:bidi="ar-EG"/>
              </w:rPr>
              <w:t>3</w:t>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%14</w:t>
            </w:r>
          </w:p>
        </w:tc>
        <w:tc>
          <w:tcPr>
            <w:tcW w:w="456"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7=</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1=</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12=</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Tr="003675E4">
        <w:trPr>
          <w:jc w:val="center"/>
        </w:trPr>
        <w:tc>
          <w:tcPr>
            <w:tcW w:w="961" w:type="pct"/>
            <w:vAlign w:val="center"/>
          </w:tcPr>
          <w:p w:rsidR="00FA7687" w:rsidRPr="003675E4" w:rsidRDefault="00FA7687" w:rsidP="00424BA4">
            <w:pPr>
              <w:pStyle w:val="StyleTabletextLeftLinespacingExactly11pt"/>
              <w:spacing w:before="20"/>
              <w:rPr>
                <w:b/>
                <w:bCs/>
                <w:noProof/>
                <w:lang w:bidi="ar-EG"/>
              </w:rPr>
            </w:pPr>
            <w:r w:rsidRPr="003675E4">
              <w:rPr>
                <w:b/>
                <w:bCs/>
                <w:noProof/>
                <w:rtl/>
                <w:lang w:bidi="ar-EG"/>
              </w:rPr>
              <w:t>المجموع</w:t>
            </w:r>
          </w:p>
        </w:tc>
        <w:tc>
          <w:tcPr>
            <w:tcW w:w="456" w:type="pct"/>
            <w:vAlign w:val="center"/>
          </w:tcPr>
          <w:p w:rsidR="00FA7687" w:rsidRDefault="007A2784" w:rsidP="003675E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63</w:t>
            </w:r>
            <w:r>
              <w:rPr>
                <w:noProof/>
                <w:lang w:bidi="ar-EG"/>
              </w:rPr>
              <w:fldChar w:fldCharType="end"/>
            </w:r>
          </w:p>
        </w:tc>
        <w:tc>
          <w:tcPr>
            <w:tcW w:w="521" w:type="pct"/>
            <w:vAlign w:val="center"/>
          </w:tcPr>
          <w:p w:rsidR="00FA7687" w:rsidRDefault="007A2784" w:rsidP="003675E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47</w:t>
            </w:r>
            <w:r>
              <w:rPr>
                <w:noProof/>
                <w:lang w:bidi="ar-EG"/>
              </w:rPr>
              <w:fldChar w:fldCharType="end"/>
            </w:r>
          </w:p>
        </w:tc>
        <w:tc>
          <w:tcPr>
            <w:tcW w:w="587" w:type="pct"/>
            <w:vAlign w:val="center"/>
          </w:tcPr>
          <w:p w:rsidR="00FA7687" w:rsidRPr="00424BA4" w:rsidRDefault="00FA7687" w:rsidP="003675E4">
            <w:pPr>
              <w:pStyle w:val="StyleTabletextLeftLinespacingExactly11pt"/>
              <w:spacing w:before="20"/>
              <w:jc w:val="center"/>
              <w:rPr>
                <w:noProof/>
                <w:lang w:bidi="ar-EG"/>
              </w:rPr>
            </w:pPr>
            <w:r>
              <w:rPr>
                <w:noProof/>
                <w:lang w:bidi="ar-EG"/>
              </w:rPr>
              <w:t>%75</w:t>
            </w:r>
          </w:p>
        </w:tc>
        <w:tc>
          <w:tcPr>
            <w:tcW w:w="521" w:type="pct"/>
            <w:vAlign w:val="center"/>
          </w:tcPr>
          <w:p w:rsidR="00FA7687" w:rsidRDefault="007A2784" w:rsidP="003675E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16</w:t>
            </w:r>
            <w:r>
              <w:rPr>
                <w:noProof/>
                <w:lang w:bidi="ar-EG"/>
              </w:rPr>
              <w:fldChar w:fldCharType="end"/>
            </w:r>
          </w:p>
        </w:tc>
        <w:tc>
          <w:tcPr>
            <w:tcW w:w="456" w:type="pct"/>
            <w:vAlign w:val="center"/>
          </w:tcPr>
          <w:p w:rsidR="00FA7687" w:rsidRDefault="00FA7687" w:rsidP="003675E4">
            <w:pPr>
              <w:pStyle w:val="StyleTabletextLeftLinespacingExactly11pt"/>
              <w:spacing w:before="20"/>
              <w:jc w:val="center"/>
              <w:rPr>
                <w:noProof/>
                <w:lang w:bidi="ar-EG"/>
              </w:rPr>
            </w:pPr>
            <w:r>
              <w:rPr>
                <w:noProof/>
                <w:lang w:bidi="ar-EG"/>
              </w:rPr>
              <w:t>%25</w:t>
            </w:r>
          </w:p>
        </w:tc>
        <w:tc>
          <w:tcPr>
            <w:tcW w:w="456"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7=</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1=</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31=</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10=</w:t>
            </w:r>
          </w:p>
        </w:tc>
        <w:tc>
          <w:tcPr>
            <w:tcW w:w="521" w:type="pct"/>
            <w:vAlign w:val="center"/>
          </w:tcPr>
          <w:p w:rsidR="00FA7687" w:rsidRPr="00424BA4" w:rsidRDefault="00FA7687" w:rsidP="003675E4">
            <w:pPr>
              <w:pStyle w:val="StyleTabletextLeftLinespacingExactly11pt"/>
              <w:spacing w:before="20"/>
              <w:jc w:val="center"/>
              <w:rPr>
                <w:noProof/>
                <w:lang w:bidi="ar-EG"/>
              </w:rPr>
            </w:pPr>
            <w:r w:rsidRPr="00424BA4">
              <w:rPr>
                <w:noProof/>
                <w:rtl/>
                <w:lang w:bidi="ar-EG"/>
              </w:rPr>
              <w:t>نعم</w:t>
            </w:r>
            <w:r w:rsidRPr="00424BA4">
              <w:rPr>
                <w:noProof/>
                <w:lang w:bidi="ar-EG"/>
              </w:rPr>
              <w:t>9=</w:t>
            </w:r>
          </w:p>
          <w:p w:rsidR="00FA7687" w:rsidRDefault="00FA7687" w:rsidP="003675E4">
            <w:pPr>
              <w:pStyle w:val="StyleTabletextLeftLinespacingExactly11pt"/>
              <w:spacing w:before="20"/>
              <w:jc w:val="center"/>
              <w:rPr>
                <w:noProof/>
                <w:lang w:bidi="ar-EG"/>
              </w:rPr>
            </w:pPr>
            <w:r w:rsidRPr="00424BA4">
              <w:rPr>
                <w:noProof/>
                <w:rtl/>
                <w:lang w:bidi="ar-EG"/>
              </w:rPr>
              <w:t>لا</w:t>
            </w:r>
            <w:r w:rsidRPr="00424BA4">
              <w:rPr>
                <w:noProof/>
                <w:lang w:bidi="ar-EG"/>
              </w:rPr>
              <w:t>5=</w:t>
            </w:r>
          </w:p>
        </w:tc>
      </w:tr>
    </w:tbl>
    <w:p w:rsidR="003675E4" w:rsidRDefault="003675E4" w:rsidP="003675E4">
      <w:pPr>
        <w:pBdr>
          <w:bottom w:val="single" w:sz="18" w:space="1" w:color="auto"/>
        </w:pBdr>
        <w:spacing w:before="0" w:line="120" w:lineRule="auto"/>
        <w:rPr>
          <w:noProof/>
          <w:rtl/>
          <w:lang w:bidi="ar-EG"/>
        </w:rPr>
      </w:pPr>
    </w:p>
    <w:p w:rsidR="00FC18B8" w:rsidRDefault="00FC18B8">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bidi="ar-EG"/>
        </w:rPr>
      </w:pPr>
      <w:r>
        <w:rPr>
          <w:noProof/>
          <w:rtl/>
          <w:lang w:bidi="ar-EG"/>
        </w:rPr>
        <w:br w:type="page"/>
      </w:r>
    </w:p>
    <w:p w:rsidR="00FA7687" w:rsidRDefault="00FA7687" w:rsidP="00FA7687">
      <w:pPr>
        <w:rPr>
          <w:noProof/>
          <w:rtl/>
          <w:lang w:bidi="ar-EG"/>
        </w:rPr>
      </w:pPr>
      <w:r>
        <w:rPr>
          <w:rFonts w:hint="cs"/>
          <w:noProof/>
          <w:rtl/>
          <w:lang w:bidi="ar-EG"/>
        </w:rPr>
        <w:lastRenderedPageBreak/>
        <w:t>يرد في الجدول أدناه أرقام لمنظمات مختلفة لإدارة الطيف بحسب المنطقة.</w:t>
      </w:r>
    </w:p>
    <w:p w:rsidR="00FA18CB" w:rsidRDefault="00FA18CB" w:rsidP="00FA18CB">
      <w:pPr>
        <w:pBdr>
          <w:top w:val="single" w:sz="18" w:space="1" w:color="auto"/>
        </w:pBdr>
        <w:spacing w:before="0" w:line="120" w:lineRule="auto"/>
        <w:rPr>
          <w:noProof/>
          <w:rtl/>
          <w:lang w:bidi="ar-EG"/>
        </w:rPr>
      </w:pPr>
    </w:p>
    <w:p w:rsidR="00FA7687" w:rsidRPr="00FA18CB" w:rsidRDefault="00FA7687" w:rsidP="00FA18CB">
      <w:pPr>
        <w:spacing w:before="0" w:after="60"/>
        <w:rPr>
          <w:b/>
          <w:bCs/>
          <w:noProof/>
          <w:rtl/>
          <w:lang w:val="en-US" w:bidi="ar-EG"/>
        </w:rPr>
      </w:pPr>
      <w:r w:rsidRPr="00FA18CB">
        <w:rPr>
          <w:rFonts w:hint="cs"/>
          <w:b/>
          <w:bCs/>
          <w:noProof/>
          <w:rtl/>
          <w:lang w:bidi="ar-EG"/>
        </w:rPr>
        <w:t xml:space="preserve">الجدول </w:t>
      </w:r>
      <w:r w:rsidRPr="00FA18CB">
        <w:rPr>
          <w:b/>
          <w:bCs/>
          <w:noProof/>
          <w:lang w:val="en-US" w:bidi="ar-EG"/>
        </w:rPr>
        <w:t>13</w:t>
      </w:r>
    </w:p>
    <w:tbl>
      <w:tblPr>
        <w:bidiVisual/>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4"/>
        <w:gridCol w:w="1249"/>
        <w:gridCol w:w="1175"/>
        <w:gridCol w:w="1392"/>
        <w:gridCol w:w="1571"/>
      </w:tblGrid>
      <w:tr w:rsidR="00FA7687" w:rsidTr="00F6009E">
        <w:trPr>
          <w:trHeight w:val="276"/>
          <w:jc w:val="center"/>
        </w:trPr>
        <w:tc>
          <w:tcPr>
            <w:tcW w:w="2574" w:type="dxa"/>
            <w:vMerge w:val="restart"/>
            <w:vAlign w:val="center"/>
          </w:tcPr>
          <w:p w:rsidR="00FA7687" w:rsidRPr="006E522F" w:rsidRDefault="00FA7687" w:rsidP="009C113A">
            <w:pPr>
              <w:pStyle w:val="StyleTableheadLinespacingExactly15pt"/>
              <w:rPr>
                <w:noProof/>
                <w:rtl/>
              </w:rPr>
            </w:pPr>
            <w:r>
              <w:rPr>
                <w:noProof/>
                <w:rtl/>
              </w:rPr>
              <w:t>المنطقة</w:t>
            </w:r>
          </w:p>
        </w:tc>
        <w:tc>
          <w:tcPr>
            <w:tcW w:w="1249" w:type="dxa"/>
            <w:vMerge w:val="restart"/>
            <w:vAlign w:val="center"/>
          </w:tcPr>
          <w:p w:rsidR="00FA7687" w:rsidRPr="006E522F" w:rsidRDefault="00FA7687" w:rsidP="009C113A">
            <w:pPr>
              <w:pStyle w:val="StyleTableheadLinespacingExactly15pt"/>
              <w:rPr>
                <w:noProof/>
              </w:rPr>
            </w:pPr>
            <w:r>
              <w:rPr>
                <w:noProof/>
                <w:rtl/>
              </w:rPr>
              <w:t>إجمالي الردود</w:t>
            </w:r>
          </w:p>
        </w:tc>
        <w:tc>
          <w:tcPr>
            <w:tcW w:w="1175" w:type="dxa"/>
          </w:tcPr>
          <w:p w:rsidR="00FA7687" w:rsidRPr="006E522F" w:rsidRDefault="00FA7687" w:rsidP="009C113A">
            <w:pPr>
              <w:pStyle w:val="StyleTableheadLinespacingExactly15pt"/>
              <w:rPr>
                <w:noProof/>
              </w:rPr>
            </w:pPr>
            <w:r>
              <w:rPr>
                <w:noProof/>
                <w:rtl/>
              </w:rPr>
              <w:t>الوزارة</w:t>
            </w:r>
          </w:p>
        </w:tc>
        <w:tc>
          <w:tcPr>
            <w:tcW w:w="1392" w:type="dxa"/>
          </w:tcPr>
          <w:p w:rsidR="00FA7687" w:rsidRPr="006E522F" w:rsidRDefault="00FA7687" w:rsidP="009C113A">
            <w:pPr>
              <w:pStyle w:val="StyleTableheadLinespacingExactly15pt"/>
              <w:rPr>
                <w:noProof/>
              </w:rPr>
            </w:pPr>
            <w:r>
              <w:rPr>
                <w:noProof/>
                <w:rtl/>
              </w:rPr>
              <w:t>الهيئة</w:t>
            </w:r>
          </w:p>
        </w:tc>
        <w:tc>
          <w:tcPr>
            <w:tcW w:w="1571" w:type="dxa"/>
          </w:tcPr>
          <w:p w:rsidR="00FA7687" w:rsidRDefault="00FA7687" w:rsidP="009C113A">
            <w:pPr>
              <w:pStyle w:val="StyleTableheadLinespacingExactly15pt"/>
              <w:rPr>
                <w:noProof/>
              </w:rPr>
            </w:pPr>
            <w:r>
              <w:rPr>
                <w:noProof/>
                <w:rtl/>
              </w:rPr>
              <w:t>المشغل</w:t>
            </w:r>
          </w:p>
        </w:tc>
      </w:tr>
      <w:tr w:rsidR="00FA7687" w:rsidTr="00F6009E">
        <w:trPr>
          <w:trHeight w:val="638"/>
          <w:jc w:val="center"/>
        </w:trPr>
        <w:tc>
          <w:tcPr>
            <w:tcW w:w="2574" w:type="dxa"/>
            <w:vMerge/>
          </w:tcPr>
          <w:p w:rsidR="00FA7687" w:rsidRDefault="00FA7687" w:rsidP="009C113A">
            <w:pPr>
              <w:pStyle w:val="StyleTableheadLinespacingExactly15pt"/>
              <w:rPr>
                <w:noProof/>
              </w:rPr>
            </w:pPr>
          </w:p>
        </w:tc>
        <w:tc>
          <w:tcPr>
            <w:tcW w:w="1249" w:type="dxa"/>
            <w:vMerge/>
          </w:tcPr>
          <w:p w:rsidR="00FA7687" w:rsidRDefault="00FA7687" w:rsidP="009C113A">
            <w:pPr>
              <w:pStyle w:val="StyleTableheadLinespacingExactly15pt"/>
              <w:rPr>
                <w:noProof/>
              </w:rPr>
            </w:pPr>
          </w:p>
        </w:tc>
        <w:tc>
          <w:tcPr>
            <w:tcW w:w="1175" w:type="dxa"/>
            <w:vAlign w:val="center"/>
          </w:tcPr>
          <w:p w:rsidR="00FA7687" w:rsidRDefault="00FA7687" w:rsidP="009C113A">
            <w:pPr>
              <w:pStyle w:val="StyleTableheadLinespacingExactly15pt"/>
              <w:rPr>
                <w:noProof/>
              </w:rPr>
            </w:pPr>
            <w:r>
              <w:rPr>
                <w:noProof/>
                <w:rtl/>
              </w:rPr>
              <w:t>عدد الردود</w:t>
            </w:r>
          </w:p>
        </w:tc>
        <w:tc>
          <w:tcPr>
            <w:tcW w:w="1392" w:type="dxa"/>
            <w:vAlign w:val="center"/>
          </w:tcPr>
          <w:p w:rsidR="00FA7687" w:rsidRDefault="00FA7687" w:rsidP="009C113A">
            <w:pPr>
              <w:pStyle w:val="StyleTableheadLinespacingExactly15pt"/>
              <w:rPr>
                <w:noProof/>
              </w:rPr>
            </w:pPr>
            <w:r>
              <w:rPr>
                <w:noProof/>
                <w:rtl/>
              </w:rPr>
              <w:t>عدد الردود</w:t>
            </w:r>
          </w:p>
        </w:tc>
        <w:tc>
          <w:tcPr>
            <w:tcW w:w="1571" w:type="dxa"/>
            <w:vAlign w:val="center"/>
          </w:tcPr>
          <w:p w:rsidR="00FA7687" w:rsidRDefault="00FA7687" w:rsidP="009C113A">
            <w:pPr>
              <w:pStyle w:val="StyleTableheadLinespacingExactly15pt"/>
              <w:rPr>
                <w:noProof/>
              </w:rPr>
            </w:pPr>
            <w:r>
              <w:rPr>
                <w:noProof/>
                <w:rtl/>
              </w:rPr>
              <w:t>عدد الردود المستلمة</w:t>
            </w:r>
          </w:p>
        </w:tc>
      </w:tr>
      <w:tr w:rsidR="00FA7687" w:rsidTr="00F6009E">
        <w:trPr>
          <w:jc w:val="center"/>
        </w:trPr>
        <w:tc>
          <w:tcPr>
            <w:tcW w:w="2574" w:type="dxa"/>
          </w:tcPr>
          <w:p w:rsidR="00FA7687" w:rsidRDefault="00FA7687" w:rsidP="00424BA4">
            <w:pPr>
              <w:pStyle w:val="StyleTabletextLeftLinespacingExactly11pt"/>
              <w:spacing w:before="20"/>
              <w:rPr>
                <w:noProof/>
                <w:lang w:bidi="ar-EG"/>
              </w:rPr>
            </w:pPr>
            <w:r>
              <w:rPr>
                <w:noProof/>
                <w:rtl/>
                <w:lang w:bidi="ar-EG"/>
              </w:rPr>
              <w:t>إفريقيا</w:t>
            </w:r>
          </w:p>
        </w:tc>
        <w:tc>
          <w:tcPr>
            <w:tcW w:w="1249" w:type="dxa"/>
          </w:tcPr>
          <w:p w:rsidR="00FA7687" w:rsidRDefault="00FA7687" w:rsidP="00FA18CB">
            <w:pPr>
              <w:pStyle w:val="StyleTabletextLeftLinespacingExactly11pt"/>
              <w:spacing w:before="20"/>
              <w:jc w:val="center"/>
              <w:rPr>
                <w:noProof/>
                <w:lang w:bidi="ar-EG"/>
              </w:rPr>
            </w:pPr>
            <w:r>
              <w:rPr>
                <w:noProof/>
                <w:lang w:bidi="ar-EG"/>
              </w:rPr>
              <w:t>15</w:t>
            </w:r>
          </w:p>
        </w:tc>
        <w:tc>
          <w:tcPr>
            <w:tcW w:w="1175" w:type="dxa"/>
          </w:tcPr>
          <w:p w:rsidR="00FA7687" w:rsidRDefault="00FA7687" w:rsidP="00FA18CB">
            <w:pPr>
              <w:pStyle w:val="StyleTabletextLeftLinespacingExactly11pt"/>
              <w:spacing w:before="20"/>
              <w:jc w:val="center"/>
              <w:rPr>
                <w:noProof/>
                <w:lang w:bidi="ar-EG"/>
              </w:rPr>
            </w:pPr>
            <w:r>
              <w:rPr>
                <w:noProof/>
                <w:lang w:bidi="ar-EG"/>
              </w:rPr>
              <w:t>2</w:t>
            </w:r>
          </w:p>
        </w:tc>
        <w:tc>
          <w:tcPr>
            <w:tcW w:w="1392" w:type="dxa"/>
          </w:tcPr>
          <w:p w:rsidR="00FA7687" w:rsidRDefault="00FA7687" w:rsidP="00FA18CB">
            <w:pPr>
              <w:pStyle w:val="StyleTabletextLeftLinespacingExactly11pt"/>
              <w:spacing w:before="20"/>
              <w:jc w:val="center"/>
              <w:rPr>
                <w:noProof/>
                <w:lang w:bidi="ar-EG"/>
              </w:rPr>
            </w:pPr>
            <w:r>
              <w:rPr>
                <w:noProof/>
                <w:lang w:bidi="ar-EG"/>
              </w:rPr>
              <w:t>13</w:t>
            </w:r>
          </w:p>
        </w:tc>
        <w:tc>
          <w:tcPr>
            <w:tcW w:w="1571" w:type="dxa"/>
          </w:tcPr>
          <w:p w:rsidR="00FA7687" w:rsidRDefault="00FA7687" w:rsidP="00FA18CB">
            <w:pPr>
              <w:pStyle w:val="StyleTabletextLeftLinespacingExactly11pt"/>
              <w:spacing w:before="20"/>
              <w:jc w:val="center"/>
              <w:rPr>
                <w:noProof/>
                <w:lang w:bidi="ar-EG"/>
              </w:rPr>
            </w:pPr>
            <w:r>
              <w:rPr>
                <w:noProof/>
                <w:lang w:bidi="ar-EG"/>
              </w:rPr>
              <w:t>0</w:t>
            </w:r>
          </w:p>
        </w:tc>
      </w:tr>
      <w:tr w:rsidR="00FA7687" w:rsidTr="00F6009E">
        <w:trPr>
          <w:jc w:val="center"/>
        </w:trPr>
        <w:tc>
          <w:tcPr>
            <w:tcW w:w="2574" w:type="dxa"/>
          </w:tcPr>
          <w:p w:rsidR="00FA7687" w:rsidRDefault="00FA7687" w:rsidP="00424BA4">
            <w:pPr>
              <w:pStyle w:val="StyleTabletextLeftLinespacingExactly11pt"/>
              <w:spacing w:before="20"/>
              <w:rPr>
                <w:noProof/>
                <w:lang w:bidi="ar-EG"/>
              </w:rPr>
            </w:pPr>
            <w:r>
              <w:rPr>
                <w:noProof/>
                <w:rtl/>
                <w:lang w:bidi="ar-EG"/>
              </w:rPr>
              <w:t>الأمريكتان</w:t>
            </w:r>
          </w:p>
        </w:tc>
        <w:tc>
          <w:tcPr>
            <w:tcW w:w="1249" w:type="dxa"/>
          </w:tcPr>
          <w:p w:rsidR="00FA7687" w:rsidRDefault="00FA7687" w:rsidP="00FA18CB">
            <w:pPr>
              <w:pStyle w:val="StyleTabletextLeftLinespacingExactly11pt"/>
              <w:spacing w:before="20"/>
              <w:jc w:val="center"/>
              <w:rPr>
                <w:noProof/>
                <w:lang w:bidi="ar-EG"/>
              </w:rPr>
            </w:pPr>
            <w:r>
              <w:rPr>
                <w:noProof/>
                <w:lang w:bidi="ar-EG"/>
              </w:rPr>
              <w:t>11</w:t>
            </w:r>
          </w:p>
        </w:tc>
        <w:tc>
          <w:tcPr>
            <w:tcW w:w="1175" w:type="dxa"/>
          </w:tcPr>
          <w:p w:rsidR="00FA7687" w:rsidRDefault="00FA7687" w:rsidP="00FA18CB">
            <w:pPr>
              <w:pStyle w:val="StyleTabletextLeftLinespacingExactly11pt"/>
              <w:spacing w:before="20"/>
              <w:jc w:val="center"/>
              <w:rPr>
                <w:noProof/>
                <w:lang w:bidi="ar-EG"/>
              </w:rPr>
            </w:pPr>
            <w:r>
              <w:rPr>
                <w:noProof/>
                <w:lang w:bidi="ar-EG"/>
              </w:rPr>
              <w:t>2</w:t>
            </w:r>
          </w:p>
        </w:tc>
        <w:tc>
          <w:tcPr>
            <w:tcW w:w="1392" w:type="dxa"/>
          </w:tcPr>
          <w:p w:rsidR="00FA7687" w:rsidRDefault="00FA7687" w:rsidP="00FA18CB">
            <w:pPr>
              <w:pStyle w:val="StyleTabletextLeftLinespacingExactly11pt"/>
              <w:spacing w:before="20"/>
              <w:jc w:val="center"/>
              <w:rPr>
                <w:noProof/>
                <w:lang w:bidi="ar-EG"/>
              </w:rPr>
            </w:pPr>
            <w:r>
              <w:rPr>
                <w:noProof/>
                <w:lang w:bidi="ar-EG"/>
              </w:rPr>
              <w:t>9</w:t>
            </w:r>
          </w:p>
        </w:tc>
        <w:tc>
          <w:tcPr>
            <w:tcW w:w="1571" w:type="dxa"/>
          </w:tcPr>
          <w:p w:rsidR="00FA7687" w:rsidRDefault="00FA7687" w:rsidP="00FA18CB">
            <w:pPr>
              <w:pStyle w:val="StyleTabletextLeftLinespacingExactly11pt"/>
              <w:spacing w:before="20"/>
              <w:jc w:val="center"/>
              <w:rPr>
                <w:noProof/>
                <w:lang w:bidi="ar-EG"/>
              </w:rPr>
            </w:pPr>
            <w:r>
              <w:rPr>
                <w:noProof/>
                <w:lang w:bidi="ar-EG"/>
              </w:rPr>
              <w:t>0</w:t>
            </w:r>
          </w:p>
        </w:tc>
      </w:tr>
      <w:tr w:rsidR="00FA7687" w:rsidTr="00F6009E">
        <w:trPr>
          <w:jc w:val="center"/>
        </w:trPr>
        <w:tc>
          <w:tcPr>
            <w:tcW w:w="2574" w:type="dxa"/>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249" w:type="dxa"/>
          </w:tcPr>
          <w:p w:rsidR="00FA7687" w:rsidRPr="00424BA4" w:rsidRDefault="00FA7687" w:rsidP="00FA18CB">
            <w:pPr>
              <w:pStyle w:val="StyleTabletextLeftLinespacingExactly11pt"/>
              <w:spacing w:before="20"/>
              <w:jc w:val="center"/>
              <w:rPr>
                <w:noProof/>
                <w:lang w:bidi="ar-EG"/>
              </w:rPr>
            </w:pPr>
            <w:r>
              <w:rPr>
                <w:noProof/>
                <w:lang w:bidi="ar-EG"/>
              </w:rPr>
              <w:t>9</w:t>
            </w:r>
          </w:p>
        </w:tc>
        <w:tc>
          <w:tcPr>
            <w:tcW w:w="1175" w:type="dxa"/>
          </w:tcPr>
          <w:p w:rsidR="00FA7687" w:rsidRDefault="00FA7687" w:rsidP="00FA18CB">
            <w:pPr>
              <w:pStyle w:val="StyleTabletextLeftLinespacingExactly11pt"/>
              <w:spacing w:before="20"/>
              <w:jc w:val="center"/>
              <w:rPr>
                <w:noProof/>
                <w:lang w:bidi="ar-EG"/>
              </w:rPr>
            </w:pPr>
            <w:r>
              <w:rPr>
                <w:noProof/>
                <w:lang w:bidi="ar-EG"/>
              </w:rPr>
              <w:t>0</w:t>
            </w:r>
          </w:p>
        </w:tc>
        <w:tc>
          <w:tcPr>
            <w:tcW w:w="1392" w:type="dxa"/>
          </w:tcPr>
          <w:p w:rsidR="00FA7687" w:rsidRDefault="00FA7687" w:rsidP="00FA18CB">
            <w:pPr>
              <w:pStyle w:val="StyleTabletextLeftLinespacingExactly11pt"/>
              <w:spacing w:before="20"/>
              <w:jc w:val="center"/>
              <w:rPr>
                <w:noProof/>
                <w:lang w:bidi="ar-EG"/>
              </w:rPr>
            </w:pPr>
            <w:r>
              <w:rPr>
                <w:noProof/>
                <w:lang w:bidi="ar-EG"/>
              </w:rPr>
              <w:t>8</w:t>
            </w:r>
          </w:p>
        </w:tc>
        <w:tc>
          <w:tcPr>
            <w:tcW w:w="1571" w:type="dxa"/>
          </w:tcPr>
          <w:p w:rsidR="00FA7687" w:rsidRDefault="00FA7687" w:rsidP="00FA18CB">
            <w:pPr>
              <w:pStyle w:val="StyleTabletextLeftLinespacingExactly11pt"/>
              <w:spacing w:before="20"/>
              <w:jc w:val="center"/>
              <w:rPr>
                <w:noProof/>
                <w:lang w:bidi="ar-EG"/>
              </w:rPr>
            </w:pPr>
            <w:r>
              <w:rPr>
                <w:noProof/>
                <w:lang w:bidi="ar-EG"/>
              </w:rPr>
              <w:t>1</w:t>
            </w:r>
          </w:p>
        </w:tc>
      </w:tr>
      <w:tr w:rsidR="00FA7687" w:rsidTr="00F6009E">
        <w:trPr>
          <w:jc w:val="center"/>
        </w:trPr>
        <w:tc>
          <w:tcPr>
            <w:tcW w:w="2574" w:type="dxa"/>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249" w:type="dxa"/>
          </w:tcPr>
          <w:p w:rsidR="00FA7687" w:rsidRDefault="00FA7687" w:rsidP="00FA18CB">
            <w:pPr>
              <w:pStyle w:val="StyleTabletextLeftLinespacingExactly11pt"/>
              <w:spacing w:before="20"/>
              <w:jc w:val="center"/>
              <w:rPr>
                <w:noProof/>
                <w:lang w:bidi="ar-EG"/>
              </w:rPr>
            </w:pPr>
            <w:r>
              <w:rPr>
                <w:noProof/>
                <w:lang w:bidi="ar-EG"/>
              </w:rPr>
              <w:t>10</w:t>
            </w:r>
          </w:p>
        </w:tc>
        <w:tc>
          <w:tcPr>
            <w:tcW w:w="1175" w:type="dxa"/>
          </w:tcPr>
          <w:p w:rsidR="00FA7687" w:rsidRDefault="00FA7687" w:rsidP="00FA18CB">
            <w:pPr>
              <w:pStyle w:val="StyleTabletextLeftLinespacingExactly11pt"/>
              <w:spacing w:before="20"/>
              <w:jc w:val="center"/>
              <w:rPr>
                <w:noProof/>
                <w:lang w:bidi="ar-EG"/>
              </w:rPr>
            </w:pPr>
            <w:r>
              <w:rPr>
                <w:noProof/>
                <w:lang w:bidi="ar-EG"/>
              </w:rPr>
              <w:t>4</w:t>
            </w:r>
          </w:p>
        </w:tc>
        <w:tc>
          <w:tcPr>
            <w:tcW w:w="1392" w:type="dxa"/>
          </w:tcPr>
          <w:p w:rsidR="00FA7687" w:rsidRDefault="00FA7687" w:rsidP="00FA18CB">
            <w:pPr>
              <w:pStyle w:val="StyleTabletextLeftLinespacingExactly11pt"/>
              <w:spacing w:before="20"/>
              <w:jc w:val="center"/>
              <w:rPr>
                <w:noProof/>
                <w:lang w:bidi="ar-EG"/>
              </w:rPr>
            </w:pPr>
            <w:r>
              <w:rPr>
                <w:noProof/>
                <w:lang w:bidi="ar-EG"/>
              </w:rPr>
              <w:t>6</w:t>
            </w:r>
          </w:p>
        </w:tc>
        <w:tc>
          <w:tcPr>
            <w:tcW w:w="1571" w:type="dxa"/>
          </w:tcPr>
          <w:p w:rsidR="00FA7687" w:rsidRDefault="00FA7687" w:rsidP="00FA18CB">
            <w:pPr>
              <w:pStyle w:val="StyleTabletextLeftLinespacingExactly11pt"/>
              <w:spacing w:before="20"/>
              <w:jc w:val="center"/>
              <w:rPr>
                <w:noProof/>
                <w:lang w:bidi="ar-EG"/>
              </w:rPr>
            </w:pPr>
            <w:r>
              <w:rPr>
                <w:noProof/>
                <w:lang w:bidi="ar-EG"/>
              </w:rPr>
              <w:t>0</w:t>
            </w:r>
          </w:p>
        </w:tc>
      </w:tr>
      <w:tr w:rsidR="00FA7687" w:rsidTr="00F6009E">
        <w:trPr>
          <w:jc w:val="center"/>
        </w:trPr>
        <w:tc>
          <w:tcPr>
            <w:tcW w:w="2574" w:type="dxa"/>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249" w:type="dxa"/>
          </w:tcPr>
          <w:p w:rsidR="00FA7687" w:rsidRDefault="00FA7687" w:rsidP="00FA18CB">
            <w:pPr>
              <w:pStyle w:val="StyleTabletextLeftLinespacingExactly11pt"/>
              <w:spacing w:before="20"/>
              <w:jc w:val="center"/>
              <w:rPr>
                <w:noProof/>
                <w:lang w:bidi="ar-EG"/>
              </w:rPr>
            </w:pPr>
            <w:r>
              <w:rPr>
                <w:noProof/>
                <w:lang w:bidi="ar-EG"/>
              </w:rPr>
              <w:t>25</w:t>
            </w:r>
          </w:p>
        </w:tc>
        <w:tc>
          <w:tcPr>
            <w:tcW w:w="1175" w:type="dxa"/>
          </w:tcPr>
          <w:p w:rsidR="00FA7687" w:rsidRDefault="00FA7687" w:rsidP="00FA18CB">
            <w:pPr>
              <w:pStyle w:val="StyleTabletextLeftLinespacingExactly11pt"/>
              <w:spacing w:before="20"/>
              <w:jc w:val="center"/>
              <w:rPr>
                <w:noProof/>
                <w:lang w:bidi="ar-EG"/>
              </w:rPr>
            </w:pPr>
            <w:r>
              <w:rPr>
                <w:noProof/>
                <w:lang w:bidi="ar-EG"/>
              </w:rPr>
              <w:t>9</w:t>
            </w:r>
          </w:p>
        </w:tc>
        <w:tc>
          <w:tcPr>
            <w:tcW w:w="1392" w:type="dxa"/>
          </w:tcPr>
          <w:p w:rsidR="00FA7687" w:rsidRDefault="00FA7687" w:rsidP="00FA18CB">
            <w:pPr>
              <w:pStyle w:val="StyleTabletextLeftLinespacingExactly11pt"/>
              <w:spacing w:before="20"/>
              <w:jc w:val="center"/>
              <w:rPr>
                <w:noProof/>
                <w:lang w:bidi="ar-EG"/>
              </w:rPr>
            </w:pPr>
            <w:r>
              <w:rPr>
                <w:noProof/>
                <w:lang w:bidi="ar-EG"/>
              </w:rPr>
              <w:t>16</w:t>
            </w:r>
          </w:p>
        </w:tc>
        <w:tc>
          <w:tcPr>
            <w:tcW w:w="1571" w:type="dxa"/>
          </w:tcPr>
          <w:p w:rsidR="00FA7687" w:rsidRDefault="00FA7687" w:rsidP="00FA18CB">
            <w:pPr>
              <w:pStyle w:val="StyleTabletextLeftLinespacingExactly11pt"/>
              <w:spacing w:before="20"/>
              <w:jc w:val="center"/>
              <w:rPr>
                <w:noProof/>
                <w:lang w:bidi="ar-EG"/>
              </w:rPr>
            </w:pPr>
            <w:r>
              <w:rPr>
                <w:noProof/>
                <w:lang w:bidi="ar-EG"/>
              </w:rPr>
              <w:t>0</w:t>
            </w:r>
          </w:p>
        </w:tc>
      </w:tr>
      <w:tr w:rsidR="00FA7687" w:rsidTr="00F6009E">
        <w:trPr>
          <w:jc w:val="center"/>
        </w:trPr>
        <w:tc>
          <w:tcPr>
            <w:tcW w:w="2574" w:type="dxa"/>
          </w:tcPr>
          <w:p w:rsidR="00FA7687" w:rsidRPr="00FA18CB" w:rsidRDefault="00FA7687" w:rsidP="00424BA4">
            <w:pPr>
              <w:pStyle w:val="StyleTabletextLeftLinespacingExactly11pt"/>
              <w:spacing w:before="20"/>
              <w:rPr>
                <w:b/>
                <w:bCs/>
                <w:noProof/>
                <w:lang w:bidi="ar-EG"/>
              </w:rPr>
            </w:pPr>
            <w:r w:rsidRPr="00FA18CB">
              <w:rPr>
                <w:b/>
                <w:bCs/>
                <w:noProof/>
                <w:rtl/>
                <w:lang w:bidi="ar-EG"/>
              </w:rPr>
              <w:t>المجموع</w:t>
            </w:r>
          </w:p>
        </w:tc>
        <w:tc>
          <w:tcPr>
            <w:tcW w:w="1249" w:type="dxa"/>
          </w:tcPr>
          <w:p w:rsidR="00FA7687" w:rsidRDefault="007A2784" w:rsidP="00FA18C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70</w:t>
            </w:r>
            <w:r>
              <w:rPr>
                <w:noProof/>
                <w:lang w:bidi="ar-EG"/>
              </w:rPr>
              <w:fldChar w:fldCharType="end"/>
            </w:r>
          </w:p>
        </w:tc>
        <w:tc>
          <w:tcPr>
            <w:tcW w:w="1175" w:type="dxa"/>
          </w:tcPr>
          <w:p w:rsidR="00FA7687" w:rsidRDefault="007A2784" w:rsidP="00FA18C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17</w:t>
            </w:r>
            <w:r>
              <w:rPr>
                <w:noProof/>
                <w:lang w:bidi="ar-EG"/>
              </w:rPr>
              <w:fldChar w:fldCharType="end"/>
            </w:r>
          </w:p>
        </w:tc>
        <w:tc>
          <w:tcPr>
            <w:tcW w:w="1392" w:type="dxa"/>
          </w:tcPr>
          <w:p w:rsidR="00FA7687" w:rsidRDefault="007A2784" w:rsidP="00FA18C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52</w:t>
            </w:r>
            <w:r>
              <w:rPr>
                <w:noProof/>
                <w:lang w:bidi="ar-EG"/>
              </w:rPr>
              <w:fldChar w:fldCharType="end"/>
            </w:r>
          </w:p>
        </w:tc>
        <w:tc>
          <w:tcPr>
            <w:tcW w:w="1571" w:type="dxa"/>
          </w:tcPr>
          <w:p w:rsidR="00FA7687" w:rsidRDefault="00FA7687" w:rsidP="00FA18CB">
            <w:pPr>
              <w:pStyle w:val="StyleTabletextLeftLinespacingExactly11pt"/>
              <w:spacing w:before="20"/>
              <w:jc w:val="center"/>
              <w:rPr>
                <w:noProof/>
                <w:lang w:bidi="ar-EG"/>
              </w:rPr>
            </w:pPr>
            <w:r>
              <w:rPr>
                <w:noProof/>
                <w:lang w:bidi="ar-EG"/>
              </w:rPr>
              <w:t>1</w:t>
            </w:r>
          </w:p>
        </w:tc>
      </w:tr>
    </w:tbl>
    <w:p w:rsidR="00FA18CB" w:rsidRDefault="00FA18CB" w:rsidP="00FA18CB">
      <w:pPr>
        <w:pStyle w:val="Headingb"/>
        <w:pBdr>
          <w:bottom w:val="single" w:sz="18" w:space="1" w:color="auto"/>
        </w:pBdr>
        <w:spacing w:before="0" w:line="120" w:lineRule="auto"/>
        <w:rPr>
          <w:noProof/>
          <w:rtl/>
          <w:lang w:val="en-US" w:bidi="ar-EG"/>
        </w:rPr>
      </w:pPr>
    </w:p>
    <w:p w:rsidR="00FA7687" w:rsidRDefault="00FA7687" w:rsidP="00FA18CB">
      <w:pPr>
        <w:pStyle w:val="Headingb"/>
        <w:spacing w:before="480"/>
        <w:rPr>
          <w:noProof/>
          <w:rtl/>
          <w:lang w:val="en-US" w:bidi="ar-EG"/>
        </w:rPr>
      </w:pPr>
      <w:r>
        <w:rPr>
          <w:noProof/>
          <w:rtl/>
          <w:lang w:val="en-US" w:bidi="ar-EG"/>
        </w:rPr>
        <w:t xml:space="preserve">السؤال </w:t>
      </w:r>
      <w:r>
        <w:rPr>
          <w:noProof/>
          <w:lang w:val="en-US" w:bidi="ar-EG"/>
        </w:rPr>
        <w:t>4.8</w:t>
      </w:r>
      <w:r>
        <w:rPr>
          <w:noProof/>
          <w:rtl/>
          <w:lang w:val="en-US" w:bidi="ar-EG"/>
        </w:rPr>
        <w:t xml:space="preserve"> - في الحالات التي تضم عدة هيئات إدارية للطيف، يرجى تحديد:</w:t>
      </w:r>
    </w:p>
    <w:p w:rsidR="00FA7687" w:rsidRDefault="00FA7687" w:rsidP="00FA18CB">
      <w:pPr>
        <w:pStyle w:val="Headingb"/>
        <w:spacing w:before="120"/>
        <w:rPr>
          <w:noProof/>
          <w:rtl/>
          <w:lang w:val="en-US" w:bidi="ar-EG"/>
        </w:rPr>
      </w:pPr>
      <w:r>
        <w:rPr>
          <w:noProof/>
          <w:rtl/>
          <w:lang w:val="en-US" w:bidi="ar-EG"/>
        </w:rPr>
        <w:t xml:space="preserve"> </w:t>
      </w:r>
      <w:r w:rsidRPr="005946A4">
        <w:rPr>
          <w:noProof/>
          <w:rtl/>
          <w:lang w:val="en-US" w:bidi="ar-EG"/>
        </w:rPr>
        <w:t>أ )</w:t>
      </w:r>
      <w:r>
        <w:rPr>
          <w:noProof/>
          <w:rtl/>
          <w:lang w:val="en-US" w:bidi="ar-EG"/>
        </w:rPr>
        <w:t xml:space="preserve"> </w:t>
      </w:r>
      <w:r>
        <w:rPr>
          <w:rFonts w:hint="cs"/>
          <w:noProof/>
          <w:rtl/>
          <w:lang w:val="en-US" w:bidi="ar-EG"/>
        </w:rPr>
        <w:tab/>
      </w:r>
      <w:r>
        <w:rPr>
          <w:noProof/>
          <w:rtl/>
          <w:lang w:val="en-US" w:bidi="ar-EG"/>
        </w:rPr>
        <w:t>مجال اختصاصات كل منها</w:t>
      </w:r>
    </w:p>
    <w:p w:rsidR="00FA18CB" w:rsidRDefault="00FA18CB" w:rsidP="00FA18CB">
      <w:pPr>
        <w:pBdr>
          <w:top w:val="single" w:sz="18" w:space="1" w:color="auto"/>
        </w:pBdr>
        <w:spacing w:before="0" w:line="120" w:lineRule="auto"/>
        <w:rPr>
          <w:noProof/>
          <w:rtl/>
          <w:lang w:val="en-US" w:bidi="ar-EG"/>
        </w:rPr>
      </w:pPr>
    </w:p>
    <w:p w:rsidR="00FA7687" w:rsidRPr="00FA18CB" w:rsidRDefault="00FA7687" w:rsidP="00FA18CB">
      <w:pPr>
        <w:spacing w:before="0" w:after="60"/>
        <w:rPr>
          <w:b/>
          <w:bCs/>
          <w:noProof/>
          <w:rtl/>
          <w:lang w:val="en-US" w:bidi="ar-EG"/>
        </w:rPr>
      </w:pPr>
      <w:r w:rsidRPr="00FA18CB">
        <w:rPr>
          <w:rFonts w:hint="cs"/>
          <w:b/>
          <w:bCs/>
          <w:noProof/>
          <w:rtl/>
          <w:lang w:val="en-US" w:bidi="ar-EG"/>
        </w:rPr>
        <w:t xml:space="preserve">الجدول </w:t>
      </w:r>
      <w:r w:rsidRPr="00FA18CB">
        <w:rPr>
          <w:b/>
          <w:bCs/>
          <w:noProof/>
          <w:lang w:val="en-US" w:bidi="ar-EG"/>
        </w:rPr>
        <w:t>14</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701"/>
        <w:gridCol w:w="2410"/>
        <w:gridCol w:w="1984"/>
      </w:tblGrid>
      <w:tr w:rsidR="00FA7687" w:rsidRPr="00012742" w:rsidTr="00F6009E">
        <w:trPr>
          <w:trHeight w:val="352"/>
          <w:jc w:val="center"/>
        </w:trPr>
        <w:tc>
          <w:tcPr>
            <w:tcW w:w="2977" w:type="dxa"/>
            <w:vMerge w:val="restart"/>
            <w:vAlign w:val="center"/>
          </w:tcPr>
          <w:p w:rsidR="00FA7687" w:rsidRPr="006E522F" w:rsidRDefault="00FA7687" w:rsidP="009C113A">
            <w:pPr>
              <w:pStyle w:val="StyleTableheadLinespacingExactly15pt"/>
              <w:rPr>
                <w:noProof/>
              </w:rPr>
            </w:pPr>
            <w:r>
              <w:rPr>
                <w:noProof/>
                <w:rtl/>
              </w:rPr>
              <w:t>المنطقة</w:t>
            </w:r>
          </w:p>
        </w:tc>
        <w:tc>
          <w:tcPr>
            <w:tcW w:w="1701" w:type="dxa"/>
            <w:vMerge w:val="restart"/>
            <w:vAlign w:val="center"/>
          </w:tcPr>
          <w:p w:rsidR="00FA7687" w:rsidRPr="006E522F" w:rsidRDefault="00FA7687" w:rsidP="009C113A">
            <w:pPr>
              <w:pStyle w:val="StyleTableheadLinespacingExactly15pt"/>
              <w:rPr>
                <w:noProof/>
              </w:rPr>
            </w:pPr>
            <w:r>
              <w:rPr>
                <w:noProof/>
                <w:rtl/>
              </w:rPr>
              <w:t>مجموع الردود</w:t>
            </w:r>
          </w:p>
        </w:tc>
        <w:tc>
          <w:tcPr>
            <w:tcW w:w="2410" w:type="dxa"/>
            <w:vMerge w:val="restart"/>
            <w:vAlign w:val="center"/>
          </w:tcPr>
          <w:p w:rsidR="00FA7687" w:rsidRPr="009C113A" w:rsidRDefault="00FA7687" w:rsidP="009C113A">
            <w:pPr>
              <w:pStyle w:val="StyleTableheadLinespacingExactly15pt"/>
              <w:rPr>
                <w:noProof/>
              </w:rPr>
            </w:pPr>
            <w:r w:rsidRPr="009C113A">
              <w:rPr>
                <w:noProof/>
                <w:rtl/>
              </w:rPr>
              <w:t xml:space="preserve">عدد الردود </w:t>
            </w:r>
            <w:r w:rsidRPr="009C113A">
              <w:rPr>
                <w:noProof/>
                <w:rtl/>
              </w:rPr>
              <w:br/>
              <w:t>التي تصف مجال الاختصاصات</w:t>
            </w:r>
          </w:p>
        </w:tc>
        <w:tc>
          <w:tcPr>
            <w:tcW w:w="1984" w:type="dxa"/>
            <w:vMerge w:val="restart"/>
            <w:vAlign w:val="center"/>
          </w:tcPr>
          <w:p w:rsidR="00FA7687" w:rsidRPr="009C113A" w:rsidRDefault="00FA7687" w:rsidP="009C113A">
            <w:pPr>
              <w:pStyle w:val="StyleTableheadLinespacingExactly15pt"/>
              <w:rPr>
                <w:noProof/>
              </w:rPr>
            </w:pPr>
            <w:r w:rsidRPr="009C113A">
              <w:rPr>
                <w:noProof/>
                <w:rtl/>
              </w:rPr>
              <w:t xml:space="preserve">عدد الردود </w:t>
            </w:r>
            <w:r w:rsidRPr="009C113A">
              <w:rPr>
                <w:noProof/>
                <w:rtl/>
              </w:rPr>
              <w:br/>
              <w:t>التي لا تذكر شيئاً</w:t>
            </w:r>
          </w:p>
        </w:tc>
      </w:tr>
      <w:tr w:rsidR="00FA7687" w:rsidRPr="00012742" w:rsidTr="00F6009E">
        <w:trPr>
          <w:trHeight w:val="396"/>
          <w:jc w:val="center"/>
        </w:trPr>
        <w:tc>
          <w:tcPr>
            <w:tcW w:w="2977" w:type="dxa"/>
            <w:vMerge/>
          </w:tcPr>
          <w:p w:rsidR="00FA7687" w:rsidRPr="00012742" w:rsidRDefault="00FA7687" w:rsidP="00F6009E">
            <w:pPr>
              <w:spacing w:before="60" w:after="60" w:line="220" w:lineRule="exact"/>
              <w:jc w:val="center"/>
              <w:rPr>
                <w:noProof/>
                <w:lang w:val="fr-FR" w:bidi="ar-EG"/>
              </w:rPr>
            </w:pPr>
          </w:p>
        </w:tc>
        <w:tc>
          <w:tcPr>
            <w:tcW w:w="1701" w:type="dxa"/>
            <w:vMerge/>
          </w:tcPr>
          <w:p w:rsidR="00FA7687" w:rsidRPr="00012742" w:rsidRDefault="00FA7687" w:rsidP="00F6009E">
            <w:pPr>
              <w:spacing w:before="60" w:after="60" w:line="220" w:lineRule="exact"/>
              <w:jc w:val="center"/>
              <w:rPr>
                <w:noProof/>
                <w:lang w:val="fr-FR" w:bidi="ar-EG"/>
              </w:rPr>
            </w:pPr>
          </w:p>
        </w:tc>
        <w:tc>
          <w:tcPr>
            <w:tcW w:w="2410" w:type="dxa"/>
            <w:vMerge/>
          </w:tcPr>
          <w:p w:rsidR="00FA7687" w:rsidRPr="00012742" w:rsidRDefault="00FA7687" w:rsidP="00F6009E">
            <w:pPr>
              <w:spacing w:before="60" w:after="60" w:line="220" w:lineRule="exact"/>
              <w:jc w:val="center"/>
              <w:rPr>
                <w:noProof/>
                <w:lang w:val="fr-FR" w:bidi="ar-EG"/>
              </w:rPr>
            </w:pPr>
          </w:p>
        </w:tc>
        <w:tc>
          <w:tcPr>
            <w:tcW w:w="1984" w:type="dxa"/>
            <w:vMerge/>
          </w:tcPr>
          <w:p w:rsidR="00FA7687" w:rsidRPr="00012742" w:rsidRDefault="00FA7687" w:rsidP="00F6009E">
            <w:pPr>
              <w:spacing w:before="60" w:after="60" w:line="220" w:lineRule="exact"/>
              <w:jc w:val="center"/>
              <w:rPr>
                <w:noProof/>
                <w:lang w:val="fr-FR" w:bidi="ar-EG"/>
              </w:rPr>
            </w:pP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إفريقيا</w:t>
            </w:r>
          </w:p>
        </w:tc>
        <w:tc>
          <w:tcPr>
            <w:tcW w:w="1701" w:type="dxa"/>
          </w:tcPr>
          <w:p w:rsidR="00FA7687" w:rsidRDefault="00FA7687" w:rsidP="007E6227">
            <w:pPr>
              <w:pStyle w:val="StyleTabletextLeftLinespacingExactly11pt"/>
              <w:spacing w:before="20"/>
              <w:jc w:val="center"/>
              <w:rPr>
                <w:noProof/>
                <w:lang w:bidi="ar-EG"/>
              </w:rPr>
            </w:pPr>
            <w:r>
              <w:rPr>
                <w:noProof/>
                <w:lang w:bidi="ar-EG"/>
              </w:rPr>
              <w:t>2</w:t>
            </w:r>
          </w:p>
        </w:tc>
        <w:tc>
          <w:tcPr>
            <w:tcW w:w="2410" w:type="dxa"/>
          </w:tcPr>
          <w:p w:rsidR="00FA7687" w:rsidRDefault="00FA7687" w:rsidP="007E6227">
            <w:pPr>
              <w:pStyle w:val="StyleTabletextLeftLinespacingExactly11pt"/>
              <w:spacing w:before="20"/>
              <w:jc w:val="center"/>
              <w:rPr>
                <w:noProof/>
                <w:lang w:bidi="ar-EG"/>
              </w:rPr>
            </w:pPr>
            <w:r>
              <w:rPr>
                <w:noProof/>
                <w:lang w:bidi="ar-EG"/>
              </w:rPr>
              <w:t>1</w:t>
            </w:r>
          </w:p>
        </w:tc>
        <w:tc>
          <w:tcPr>
            <w:tcW w:w="1984" w:type="dxa"/>
          </w:tcPr>
          <w:p w:rsidR="00FA7687" w:rsidRDefault="00FA7687" w:rsidP="007E6227">
            <w:pPr>
              <w:pStyle w:val="StyleTabletextLeftLinespacingExactly11pt"/>
              <w:spacing w:before="20"/>
              <w:jc w:val="center"/>
              <w:rPr>
                <w:noProof/>
                <w:lang w:bidi="ar-EG"/>
              </w:rPr>
            </w:pPr>
            <w:r>
              <w:rPr>
                <w:noProof/>
                <w:lang w:bidi="ar-EG"/>
              </w:rPr>
              <w:t>1</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الأمريكتان</w:t>
            </w:r>
          </w:p>
        </w:tc>
        <w:tc>
          <w:tcPr>
            <w:tcW w:w="1701" w:type="dxa"/>
          </w:tcPr>
          <w:p w:rsidR="00FA7687" w:rsidRDefault="00FA7687" w:rsidP="007E6227">
            <w:pPr>
              <w:pStyle w:val="StyleTabletextLeftLinespacingExactly11pt"/>
              <w:spacing w:before="20"/>
              <w:jc w:val="center"/>
              <w:rPr>
                <w:noProof/>
                <w:lang w:bidi="ar-EG"/>
              </w:rPr>
            </w:pPr>
            <w:r>
              <w:rPr>
                <w:noProof/>
                <w:lang w:bidi="ar-EG"/>
              </w:rPr>
              <w:t>7</w:t>
            </w:r>
          </w:p>
        </w:tc>
        <w:tc>
          <w:tcPr>
            <w:tcW w:w="2410" w:type="dxa"/>
          </w:tcPr>
          <w:p w:rsidR="00FA7687" w:rsidRDefault="00FA7687" w:rsidP="007E6227">
            <w:pPr>
              <w:pStyle w:val="StyleTabletextLeftLinespacingExactly11pt"/>
              <w:spacing w:before="20"/>
              <w:jc w:val="center"/>
              <w:rPr>
                <w:noProof/>
                <w:lang w:bidi="ar-EG"/>
              </w:rPr>
            </w:pPr>
            <w:r>
              <w:rPr>
                <w:noProof/>
                <w:lang w:bidi="ar-EG"/>
              </w:rPr>
              <w:t>4</w:t>
            </w:r>
          </w:p>
        </w:tc>
        <w:tc>
          <w:tcPr>
            <w:tcW w:w="1984" w:type="dxa"/>
          </w:tcPr>
          <w:p w:rsidR="00FA7687" w:rsidRDefault="00FA7687" w:rsidP="007E6227">
            <w:pPr>
              <w:pStyle w:val="StyleTabletextLeftLinespacingExactly11pt"/>
              <w:spacing w:before="20"/>
              <w:jc w:val="center"/>
              <w:rPr>
                <w:noProof/>
                <w:lang w:bidi="ar-EG"/>
              </w:rPr>
            </w:pPr>
            <w:r>
              <w:rPr>
                <w:noProof/>
                <w:lang w:bidi="ar-EG"/>
              </w:rPr>
              <w:t>3</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701" w:type="dxa"/>
          </w:tcPr>
          <w:p w:rsidR="00FA7687" w:rsidRDefault="00FA7687" w:rsidP="007E6227">
            <w:pPr>
              <w:pStyle w:val="StyleTabletextLeftLinespacingExactly11pt"/>
              <w:spacing w:before="20"/>
              <w:jc w:val="center"/>
              <w:rPr>
                <w:noProof/>
                <w:lang w:bidi="ar-EG"/>
              </w:rPr>
            </w:pPr>
            <w:r>
              <w:rPr>
                <w:noProof/>
                <w:lang w:bidi="ar-EG"/>
              </w:rPr>
              <w:t>2</w:t>
            </w:r>
          </w:p>
        </w:tc>
        <w:tc>
          <w:tcPr>
            <w:tcW w:w="2410" w:type="dxa"/>
          </w:tcPr>
          <w:p w:rsidR="00FA7687" w:rsidRDefault="00FA7687" w:rsidP="007E6227">
            <w:pPr>
              <w:pStyle w:val="StyleTabletextLeftLinespacingExactly11pt"/>
              <w:spacing w:before="20"/>
              <w:jc w:val="center"/>
              <w:rPr>
                <w:noProof/>
                <w:lang w:bidi="ar-EG"/>
              </w:rPr>
            </w:pPr>
            <w:r>
              <w:rPr>
                <w:noProof/>
                <w:lang w:bidi="ar-EG"/>
              </w:rPr>
              <w:t>1</w:t>
            </w:r>
          </w:p>
        </w:tc>
        <w:tc>
          <w:tcPr>
            <w:tcW w:w="1984" w:type="dxa"/>
          </w:tcPr>
          <w:p w:rsidR="00FA7687" w:rsidRDefault="00FA7687" w:rsidP="007E6227">
            <w:pPr>
              <w:pStyle w:val="StyleTabletextLeftLinespacingExactly11pt"/>
              <w:spacing w:before="20"/>
              <w:jc w:val="center"/>
              <w:rPr>
                <w:noProof/>
                <w:lang w:bidi="ar-EG"/>
              </w:rPr>
            </w:pPr>
            <w:r>
              <w:rPr>
                <w:noProof/>
                <w:lang w:bidi="ar-EG"/>
              </w:rPr>
              <w:t>1</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701" w:type="dxa"/>
          </w:tcPr>
          <w:p w:rsidR="00FA7687" w:rsidRDefault="00FA7687" w:rsidP="007E6227">
            <w:pPr>
              <w:pStyle w:val="StyleTabletextLeftLinespacingExactly11pt"/>
              <w:spacing w:before="20"/>
              <w:jc w:val="center"/>
              <w:rPr>
                <w:noProof/>
                <w:lang w:bidi="ar-EG"/>
              </w:rPr>
            </w:pPr>
            <w:r>
              <w:rPr>
                <w:noProof/>
                <w:lang w:bidi="ar-EG"/>
              </w:rPr>
              <w:t>1</w:t>
            </w:r>
          </w:p>
        </w:tc>
        <w:tc>
          <w:tcPr>
            <w:tcW w:w="2410" w:type="dxa"/>
          </w:tcPr>
          <w:p w:rsidR="00FA7687" w:rsidRPr="00424BA4" w:rsidRDefault="00FA7687" w:rsidP="007E6227">
            <w:pPr>
              <w:pStyle w:val="StyleTabletextLeftLinespacingExactly11pt"/>
              <w:spacing w:before="20"/>
              <w:jc w:val="center"/>
              <w:rPr>
                <w:noProof/>
                <w:rtl/>
                <w:lang w:bidi="ar-EG"/>
              </w:rPr>
            </w:pPr>
            <w:r>
              <w:rPr>
                <w:noProof/>
                <w:lang w:bidi="ar-EG"/>
              </w:rPr>
              <w:t>1</w:t>
            </w:r>
          </w:p>
        </w:tc>
        <w:tc>
          <w:tcPr>
            <w:tcW w:w="1984" w:type="dxa"/>
          </w:tcPr>
          <w:p w:rsidR="00FA7687" w:rsidRDefault="00FA7687" w:rsidP="007E6227">
            <w:pPr>
              <w:pStyle w:val="StyleTabletextLeftLinespacingExactly11pt"/>
              <w:spacing w:before="20"/>
              <w:jc w:val="center"/>
              <w:rPr>
                <w:noProof/>
                <w:lang w:bidi="ar-EG"/>
              </w:rPr>
            </w:pPr>
            <w:r>
              <w:rPr>
                <w:noProof/>
                <w:lang w:bidi="ar-EG"/>
              </w:rPr>
              <w:t>0</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701" w:type="dxa"/>
          </w:tcPr>
          <w:p w:rsidR="00FA7687" w:rsidRDefault="00FA7687" w:rsidP="007E6227">
            <w:pPr>
              <w:pStyle w:val="StyleTabletextLeftLinespacingExactly11pt"/>
              <w:spacing w:before="20"/>
              <w:jc w:val="center"/>
              <w:rPr>
                <w:noProof/>
                <w:lang w:bidi="ar-EG"/>
              </w:rPr>
            </w:pPr>
            <w:r>
              <w:rPr>
                <w:noProof/>
                <w:lang w:bidi="ar-EG"/>
              </w:rPr>
              <w:t>12</w:t>
            </w:r>
          </w:p>
        </w:tc>
        <w:tc>
          <w:tcPr>
            <w:tcW w:w="2410" w:type="dxa"/>
          </w:tcPr>
          <w:p w:rsidR="00FA7687" w:rsidRDefault="00FA7687" w:rsidP="007E6227">
            <w:pPr>
              <w:pStyle w:val="StyleTabletextLeftLinespacingExactly11pt"/>
              <w:spacing w:before="20"/>
              <w:jc w:val="center"/>
              <w:rPr>
                <w:noProof/>
                <w:lang w:bidi="ar-EG"/>
              </w:rPr>
            </w:pPr>
            <w:r>
              <w:rPr>
                <w:noProof/>
                <w:lang w:bidi="ar-EG"/>
              </w:rPr>
              <w:t>9</w:t>
            </w:r>
          </w:p>
        </w:tc>
        <w:tc>
          <w:tcPr>
            <w:tcW w:w="1984" w:type="dxa"/>
          </w:tcPr>
          <w:p w:rsidR="00FA7687" w:rsidRDefault="00FA7687" w:rsidP="007E6227">
            <w:pPr>
              <w:pStyle w:val="StyleTabletextLeftLinespacingExactly11pt"/>
              <w:spacing w:before="20"/>
              <w:jc w:val="center"/>
              <w:rPr>
                <w:noProof/>
                <w:lang w:bidi="ar-EG"/>
              </w:rPr>
            </w:pPr>
            <w:r>
              <w:rPr>
                <w:noProof/>
                <w:lang w:bidi="ar-EG"/>
              </w:rPr>
              <w:t>3</w:t>
            </w:r>
          </w:p>
        </w:tc>
      </w:tr>
      <w:tr w:rsidR="00FA7687" w:rsidTr="00F6009E">
        <w:trPr>
          <w:jc w:val="center"/>
        </w:trPr>
        <w:tc>
          <w:tcPr>
            <w:tcW w:w="2977" w:type="dxa"/>
          </w:tcPr>
          <w:p w:rsidR="00FA7687" w:rsidRPr="00FC18B8" w:rsidRDefault="00FA7687" w:rsidP="00424BA4">
            <w:pPr>
              <w:pStyle w:val="StyleTabletextLeftLinespacingExactly11pt"/>
              <w:spacing w:before="20"/>
              <w:rPr>
                <w:b/>
                <w:bCs/>
                <w:noProof/>
                <w:lang w:bidi="ar-EG"/>
              </w:rPr>
            </w:pPr>
            <w:r w:rsidRPr="00FC18B8">
              <w:rPr>
                <w:b/>
                <w:bCs/>
                <w:noProof/>
                <w:rtl/>
                <w:lang w:bidi="ar-EG"/>
              </w:rPr>
              <w:t>المجموع</w:t>
            </w:r>
          </w:p>
        </w:tc>
        <w:tc>
          <w:tcPr>
            <w:tcW w:w="1701" w:type="dxa"/>
          </w:tcPr>
          <w:p w:rsidR="00FA7687" w:rsidRDefault="007A2784" w:rsidP="007E622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24</w:t>
            </w:r>
            <w:r>
              <w:rPr>
                <w:noProof/>
                <w:lang w:bidi="ar-EG"/>
              </w:rPr>
              <w:fldChar w:fldCharType="end"/>
            </w:r>
          </w:p>
        </w:tc>
        <w:tc>
          <w:tcPr>
            <w:tcW w:w="2410" w:type="dxa"/>
          </w:tcPr>
          <w:p w:rsidR="00FA7687" w:rsidRDefault="007A2784" w:rsidP="007E622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16</w:t>
            </w:r>
            <w:r>
              <w:rPr>
                <w:noProof/>
                <w:lang w:bidi="ar-EG"/>
              </w:rPr>
              <w:fldChar w:fldCharType="end"/>
            </w:r>
          </w:p>
        </w:tc>
        <w:tc>
          <w:tcPr>
            <w:tcW w:w="1984" w:type="dxa"/>
          </w:tcPr>
          <w:p w:rsidR="00FA7687" w:rsidRDefault="00FA7687" w:rsidP="007E6227">
            <w:pPr>
              <w:pStyle w:val="StyleTabletextLeftLinespacingExactly11pt"/>
              <w:spacing w:before="20"/>
              <w:jc w:val="center"/>
              <w:rPr>
                <w:noProof/>
                <w:lang w:bidi="ar-EG"/>
              </w:rPr>
            </w:pPr>
            <w:r>
              <w:rPr>
                <w:noProof/>
                <w:lang w:bidi="ar-EG"/>
              </w:rPr>
              <w:t>8</w:t>
            </w:r>
          </w:p>
        </w:tc>
      </w:tr>
    </w:tbl>
    <w:p w:rsidR="00FA7687" w:rsidRPr="009A5BDD" w:rsidRDefault="00FA7687" w:rsidP="00FA18CB">
      <w:pPr>
        <w:pBdr>
          <w:bottom w:val="single" w:sz="18" w:space="1" w:color="auto"/>
        </w:pBdr>
        <w:spacing w:before="0" w:line="120" w:lineRule="auto"/>
        <w:rPr>
          <w:noProof/>
          <w:rtl/>
          <w:lang w:val="en-US" w:bidi="ar-EG"/>
        </w:rPr>
      </w:pPr>
    </w:p>
    <w:p w:rsidR="00FA7687" w:rsidRDefault="00FA7687" w:rsidP="00FA7687">
      <w:pPr>
        <w:pStyle w:val="Headingb"/>
        <w:rPr>
          <w:noProof/>
          <w:rtl/>
          <w:lang w:val="en-US" w:bidi="ar-EG"/>
        </w:rPr>
      </w:pPr>
      <w:r>
        <w:rPr>
          <w:noProof/>
          <w:rtl/>
          <w:lang w:val="en-US" w:bidi="ar-EG"/>
        </w:rPr>
        <w:t xml:space="preserve">ب) </w:t>
      </w:r>
      <w:r>
        <w:rPr>
          <w:rFonts w:hint="cs"/>
          <w:noProof/>
          <w:rtl/>
          <w:lang w:val="en-US" w:bidi="ar-EG"/>
        </w:rPr>
        <w:tab/>
      </w:r>
      <w:r>
        <w:rPr>
          <w:noProof/>
          <w:rtl/>
          <w:lang w:val="en-US" w:bidi="ar-EG"/>
        </w:rPr>
        <w:t>إجراء التحكيم بين هذه الهيئات: _________</w:t>
      </w:r>
    </w:p>
    <w:p w:rsidR="003750E9" w:rsidRDefault="003750E9" w:rsidP="003750E9">
      <w:pPr>
        <w:pBdr>
          <w:top w:val="single" w:sz="18" w:space="1" w:color="auto"/>
        </w:pBdr>
        <w:spacing w:before="0" w:line="120" w:lineRule="auto"/>
        <w:rPr>
          <w:b/>
          <w:bCs/>
          <w:noProof/>
          <w:rtl/>
          <w:lang w:val="en-US" w:bidi="ar-EG"/>
        </w:rPr>
      </w:pPr>
    </w:p>
    <w:p w:rsidR="00FA7687" w:rsidRPr="003750E9" w:rsidRDefault="00FA7687" w:rsidP="003750E9">
      <w:pPr>
        <w:spacing w:before="0" w:after="60"/>
        <w:rPr>
          <w:b/>
          <w:bCs/>
          <w:noProof/>
          <w:rtl/>
          <w:lang w:val="en-US" w:bidi="ar-EG"/>
        </w:rPr>
      </w:pPr>
      <w:r w:rsidRPr="003750E9">
        <w:rPr>
          <w:rFonts w:hint="cs"/>
          <w:b/>
          <w:bCs/>
          <w:noProof/>
          <w:rtl/>
          <w:lang w:val="en-US" w:bidi="ar-EG"/>
        </w:rPr>
        <w:t xml:space="preserve">الجدول </w:t>
      </w:r>
      <w:r w:rsidRPr="003750E9">
        <w:rPr>
          <w:b/>
          <w:bCs/>
          <w:noProof/>
          <w:lang w:val="en-US" w:bidi="ar-EG"/>
        </w:rPr>
        <w:t>15</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9"/>
        <w:gridCol w:w="1688"/>
        <w:gridCol w:w="2250"/>
        <w:gridCol w:w="2145"/>
      </w:tblGrid>
      <w:tr w:rsidR="00FA7687" w:rsidRPr="00012742" w:rsidTr="00F6009E">
        <w:trPr>
          <w:trHeight w:val="352"/>
          <w:jc w:val="center"/>
        </w:trPr>
        <w:tc>
          <w:tcPr>
            <w:tcW w:w="3013" w:type="dxa"/>
            <w:vMerge w:val="restart"/>
            <w:vAlign w:val="center"/>
          </w:tcPr>
          <w:p w:rsidR="00FA7687" w:rsidRPr="006E522F" w:rsidRDefault="00FA7687" w:rsidP="009C113A">
            <w:pPr>
              <w:pStyle w:val="StyleTableheadLinespacingExactly15pt"/>
              <w:rPr>
                <w:noProof/>
              </w:rPr>
            </w:pPr>
            <w:r>
              <w:rPr>
                <w:noProof/>
                <w:rtl/>
              </w:rPr>
              <w:t>المنطقة</w:t>
            </w:r>
          </w:p>
        </w:tc>
        <w:tc>
          <w:tcPr>
            <w:tcW w:w="1701" w:type="dxa"/>
            <w:vMerge w:val="restart"/>
            <w:vAlign w:val="center"/>
          </w:tcPr>
          <w:p w:rsidR="00FA7687" w:rsidRPr="006E522F" w:rsidRDefault="00FA7687" w:rsidP="009C113A">
            <w:pPr>
              <w:pStyle w:val="StyleTableheadLinespacingExactly15pt"/>
              <w:rPr>
                <w:noProof/>
              </w:rPr>
            </w:pPr>
            <w:r>
              <w:rPr>
                <w:noProof/>
                <w:rtl/>
              </w:rPr>
              <w:t>مجموع الردود</w:t>
            </w:r>
          </w:p>
        </w:tc>
        <w:tc>
          <w:tcPr>
            <w:tcW w:w="2268" w:type="dxa"/>
            <w:vMerge w:val="restart"/>
            <w:vAlign w:val="center"/>
          </w:tcPr>
          <w:p w:rsidR="00FA7687" w:rsidRPr="009C113A" w:rsidRDefault="00FA7687" w:rsidP="009C113A">
            <w:pPr>
              <w:pStyle w:val="StyleTableheadLinespacingExactly15pt"/>
              <w:rPr>
                <w:noProof/>
              </w:rPr>
            </w:pPr>
            <w:r w:rsidRPr="009C113A">
              <w:rPr>
                <w:noProof/>
                <w:rtl/>
              </w:rPr>
              <w:t xml:space="preserve">عدد الردود </w:t>
            </w:r>
            <w:r w:rsidRPr="009C113A">
              <w:rPr>
                <w:noProof/>
                <w:rtl/>
              </w:rPr>
              <w:br/>
              <w:t>التي تصف إجراء التحكيم بين هيئات إدارة الطيف</w:t>
            </w:r>
          </w:p>
        </w:tc>
        <w:tc>
          <w:tcPr>
            <w:tcW w:w="2162" w:type="dxa"/>
            <w:vMerge w:val="restart"/>
            <w:vAlign w:val="center"/>
          </w:tcPr>
          <w:p w:rsidR="00FA7687" w:rsidRPr="009C113A" w:rsidRDefault="00FA7687" w:rsidP="009C113A">
            <w:pPr>
              <w:pStyle w:val="StyleTableheadLinespacingExactly15pt"/>
              <w:rPr>
                <w:noProof/>
              </w:rPr>
            </w:pPr>
            <w:r w:rsidRPr="009C113A">
              <w:rPr>
                <w:noProof/>
                <w:rtl/>
              </w:rPr>
              <w:t xml:space="preserve">عدد الردود </w:t>
            </w:r>
            <w:r w:rsidRPr="009C113A">
              <w:rPr>
                <w:noProof/>
                <w:rtl/>
              </w:rPr>
              <w:br/>
              <w:t>التي لم تذكر شيئاً</w:t>
            </w:r>
          </w:p>
        </w:tc>
      </w:tr>
      <w:tr w:rsidR="00FA7687" w:rsidRPr="00012742" w:rsidTr="00F6009E">
        <w:trPr>
          <w:trHeight w:val="748"/>
          <w:jc w:val="center"/>
        </w:trPr>
        <w:tc>
          <w:tcPr>
            <w:tcW w:w="3013" w:type="dxa"/>
            <w:vMerge/>
          </w:tcPr>
          <w:p w:rsidR="00FA7687" w:rsidRPr="00012742" w:rsidRDefault="00FA7687" w:rsidP="00F6009E">
            <w:pPr>
              <w:spacing w:before="60" w:after="60" w:line="220" w:lineRule="exact"/>
              <w:jc w:val="center"/>
              <w:rPr>
                <w:noProof/>
                <w:lang w:val="fr-FR" w:bidi="ar-EG"/>
              </w:rPr>
            </w:pPr>
          </w:p>
        </w:tc>
        <w:tc>
          <w:tcPr>
            <w:tcW w:w="1701" w:type="dxa"/>
            <w:vMerge/>
          </w:tcPr>
          <w:p w:rsidR="00FA7687" w:rsidRPr="00012742" w:rsidRDefault="00FA7687" w:rsidP="00F6009E">
            <w:pPr>
              <w:spacing w:before="60" w:after="60" w:line="220" w:lineRule="exact"/>
              <w:jc w:val="center"/>
              <w:rPr>
                <w:noProof/>
                <w:lang w:val="fr-FR" w:bidi="ar-EG"/>
              </w:rPr>
            </w:pPr>
          </w:p>
        </w:tc>
        <w:tc>
          <w:tcPr>
            <w:tcW w:w="2268" w:type="dxa"/>
            <w:vMerge/>
          </w:tcPr>
          <w:p w:rsidR="00FA7687" w:rsidRPr="00012742" w:rsidRDefault="00FA7687" w:rsidP="00F6009E">
            <w:pPr>
              <w:spacing w:before="60" w:after="60" w:line="220" w:lineRule="exact"/>
              <w:jc w:val="center"/>
              <w:rPr>
                <w:noProof/>
                <w:lang w:val="fr-FR" w:bidi="ar-EG"/>
              </w:rPr>
            </w:pPr>
          </w:p>
        </w:tc>
        <w:tc>
          <w:tcPr>
            <w:tcW w:w="2162" w:type="dxa"/>
            <w:vMerge/>
          </w:tcPr>
          <w:p w:rsidR="00FA7687" w:rsidRPr="00012742" w:rsidRDefault="00FA7687" w:rsidP="00F6009E">
            <w:pPr>
              <w:spacing w:before="60" w:after="60" w:line="220" w:lineRule="exact"/>
              <w:jc w:val="center"/>
              <w:rPr>
                <w:noProof/>
                <w:lang w:val="fr-FR" w:bidi="ar-EG"/>
              </w:rPr>
            </w:pPr>
          </w:p>
        </w:tc>
      </w:tr>
      <w:tr w:rsidR="00FA7687" w:rsidTr="00F6009E">
        <w:trPr>
          <w:jc w:val="center"/>
        </w:trPr>
        <w:tc>
          <w:tcPr>
            <w:tcW w:w="3013" w:type="dxa"/>
          </w:tcPr>
          <w:p w:rsidR="00FA7687" w:rsidRDefault="00FA7687" w:rsidP="00424BA4">
            <w:pPr>
              <w:pStyle w:val="StyleTabletextLeftLinespacingExactly11pt"/>
              <w:spacing w:before="20"/>
              <w:rPr>
                <w:noProof/>
                <w:lang w:bidi="ar-EG"/>
              </w:rPr>
            </w:pPr>
            <w:r>
              <w:rPr>
                <w:noProof/>
                <w:rtl/>
                <w:lang w:bidi="ar-EG"/>
              </w:rPr>
              <w:t>إفريقيا</w:t>
            </w:r>
          </w:p>
        </w:tc>
        <w:tc>
          <w:tcPr>
            <w:tcW w:w="1701" w:type="dxa"/>
          </w:tcPr>
          <w:p w:rsidR="00FA7687" w:rsidRDefault="00FA7687" w:rsidP="003750E9">
            <w:pPr>
              <w:pStyle w:val="StyleTabletextLeftLinespacingExactly11pt"/>
              <w:spacing w:before="20"/>
              <w:jc w:val="center"/>
              <w:rPr>
                <w:noProof/>
                <w:rtl/>
                <w:lang w:bidi="ar-EG"/>
              </w:rPr>
            </w:pPr>
            <w:r>
              <w:rPr>
                <w:noProof/>
                <w:lang w:bidi="ar-EG"/>
              </w:rPr>
              <w:t>2</w:t>
            </w:r>
          </w:p>
        </w:tc>
        <w:tc>
          <w:tcPr>
            <w:tcW w:w="2268" w:type="dxa"/>
          </w:tcPr>
          <w:p w:rsidR="00FA7687" w:rsidRDefault="00FA7687" w:rsidP="003750E9">
            <w:pPr>
              <w:pStyle w:val="StyleTabletextLeftLinespacingExactly11pt"/>
              <w:spacing w:before="20"/>
              <w:jc w:val="center"/>
              <w:rPr>
                <w:noProof/>
                <w:lang w:bidi="ar-EG"/>
              </w:rPr>
            </w:pPr>
            <w:r>
              <w:rPr>
                <w:noProof/>
                <w:lang w:bidi="ar-EG"/>
              </w:rPr>
              <w:t>1</w:t>
            </w:r>
          </w:p>
        </w:tc>
        <w:tc>
          <w:tcPr>
            <w:tcW w:w="2162" w:type="dxa"/>
          </w:tcPr>
          <w:p w:rsidR="00FA7687" w:rsidRDefault="00FA7687" w:rsidP="003750E9">
            <w:pPr>
              <w:pStyle w:val="StyleTabletextLeftLinespacingExactly11pt"/>
              <w:spacing w:before="20"/>
              <w:jc w:val="center"/>
              <w:rPr>
                <w:noProof/>
                <w:lang w:bidi="ar-EG"/>
              </w:rPr>
            </w:pPr>
            <w:r>
              <w:rPr>
                <w:noProof/>
                <w:lang w:bidi="ar-EG"/>
              </w:rPr>
              <w:t>1</w:t>
            </w:r>
          </w:p>
        </w:tc>
      </w:tr>
      <w:tr w:rsidR="00FA7687" w:rsidTr="00F6009E">
        <w:trPr>
          <w:jc w:val="center"/>
        </w:trPr>
        <w:tc>
          <w:tcPr>
            <w:tcW w:w="3013" w:type="dxa"/>
          </w:tcPr>
          <w:p w:rsidR="00FA7687" w:rsidRDefault="00FA7687" w:rsidP="00424BA4">
            <w:pPr>
              <w:pStyle w:val="StyleTabletextLeftLinespacingExactly11pt"/>
              <w:spacing w:before="20"/>
              <w:rPr>
                <w:noProof/>
                <w:lang w:bidi="ar-EG"/>
              </w:rPr>
            </w:pPr>
            <w:r>
              <w:rPr>
                <w:noProof/>
                <w:rtl/>
                <w:lang w:bidi="ar-EG"/>
              </w:rPr>
              <w:t>الأمريكتان</w:t>
            </w:r>
          </w:p>
        </w:tc>
        <w:tc>
          <w:tcPr>
            <w:tcW w:w="1701" w:type="dxa"/>
          </w:tcPr>
          <w:p w:rsidR="00FA7687" w:rsidRDefault="00FA7687" w:rsidP="003750E9">
            <w:pPr>
              <w:pStyle w:val="StyleTabletextLeftLinespacingExactly11pt"/>
              <w:spacing w:before="20"/>
              <w:jc w:val="center"/>
              <w:rPr>
                <w:noProof/>
                <w:rtl/>
                <w:lang w:bidi="ar-EG"/>
              </w:rPr>
            </w:pPr>
            <w:r>
              <w:rPr>
                <w:noProof/>
                <w:lang w:bidi="ar-EG"/>
              </w:rPr>
              <w:t>6</w:t>
            </w:r>
          </w:p>
        </w:tc>
        <w:tc>
          <w:tcPr>
            <w:tcW w:w="2268" w:type="dxa"/>
          </w:tcPr>
          <w:p w:rsidR="00FA7687" w:rsidRDefault="00FA7687" w:rsidP="003750E9">
            <w:pPr>
              <w:pStyle w:val="StyleTabletextLeftLinespacingExactly11pt"/>
              <w:spacing w:before="20"/>
              <w:jc w:val="center"/>
              <w:rPr>
                <w:noProof/>
                <w:lang w:bidi="ar-EG"/>
              </w:rPr>
            </w:pPr>
            <w:r>
              <w:rPr>
                <w:noProof/>
                <w:lang w:bidi="ar-EG"/>
              </w:rPr>
              <w:t>3</w:t>
            </w:r>
          </w:p>
        </w:tc>
        <w:tc>
          <w:tcPr>
            <w:tcW w:w="2162" w:type="dxa"/>
          </w:tcPr>
          <w:p w:rsidR="00FA7687" w:rsidRDefault="00FA7687" w:rsidP="003750E9">
            <w:pPr>
              <w:pStyle w:val="StyleTabletextLeftLinespacingExactly11pt"/>
              <w:spacing w:before="20"/>
              <w:jc w:val="center"/>
              <w:rPr>
                <w:noProof/>
                <w:lang w:bidi="ar-EG"/>
              </w:rPr>
            </w:pPr>
            <w:r>
              <w:rPr>
                <w:noProof/>
                <w:lang w:bidi="ar-EG"/>
              </w:rPr>
              <w:t>3</w:t>
            </w:r>
          </w:p>
        </w:tc>
      </w:tr>
      <w:tr w:rsidR="00FA7687" w:rsidTr="00F6009E">
        <w:trPr>
          <w:jc w:val="center"/>
        </w:trPr>
        <w:tc>
          <w:tcPr>
            <w:tcW w:w="3013" w:type="dxa"/>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701" w:type="dxa"/>
          </w:tcPr>
          <w:p w:rsidR="00FA7687" w:rsidRDefault="00FA7687" w:rsidP="003750E9">
            <w:pPr>
              <w:pStyle w:val="StyleTabletextLeftLinespacingExactly11pt"/>
              <w:spacing w:before="20"/>
              <w:jc w:val="center"/>
              <w:rPr>
                <w:noProof/>
                <w:lang w:bidi="ar-EG"/>
              </w:rPr>
            </w:pPr>
            <w:r>
              <w:rPr>
                <w:noProof/>
                <w:lang w:bidi="ar-EG"/>
              </w:rPr>
              <w:t>1</w:t>
            </w:r>
          </w:p>
        </w:tc>
        <w:tc>
          <w:tcPr>
            <w:tcW w:w="2268" w:type="dxa"/>
          </w:tcPr>
          <w:p w:rsidR="00FA7687" w:rsidRDefault="00FA7687" w:rsidP="003750E9">
            <w:pPr>
              <w:pStyle w:val="StyleTabletextLeftLinespacingExactly11pt"/>
              <w:spacing w:before="20"/>
              <w:jc w:val="center"/>
              <w:rPr>
                <w:noProof/>
                <w:lang w:bidi="ar-EG"/>
              </w:rPr>
            </w:pPr>
            <w:r>
              <w:rPr>
                <w:noProof/>
                <w:lang w:bidi="ar-EG"/>
              </w:rPr>
              <w:t>0</w:t>
            </w:r>
          </w:p>
        </w:tc>
        <w:tc>
          <w:tcPr>
            <w:tcW w:w="2162" w:type="dxa"/>
          </w:tcPr>
          <w:p w:rsidR="00FA7687" w:rsidRPr="00424BA4" w:rsidRDefault="00FA7687" w:rsidP="003750E9">
            <w:pPr>
              <w:pStyle w:val="StyleTabletextLeftLinespacingExactly11pt"/>
              <w:spacing w:before="20"/>
              <w:jc w:val="center"/>
              <w:rPr>
                <w:noProof/>
                <w:lang w:bidi="ar-EG"/>
              </w:rPr>
            </w:pPr>
            <w:r>
              <w:rPr>
                <w:noProof/>
                <w:lang w:bidi="ar-EG"/>
              </w:rPr>
              <w:t>1</w:t>
            </w:r>
          </w:p>
        </w:tc>
      </w:tr>
      <w:tr w:rsidR="00FA7687" w:rsidTr="00F6009E">
        <w:trPr>
          <w:jc w:val="center"/>
        </w:trPr>
        <w:tc>
          <w:tcPr>
            <w:tcW w:w="3013" w:type="dxa"/>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701" w:type="dxa"/>
          </w:tcPr>
          <w:p w:rsidR="00FA7687" w:rsidRDefault="00FA7687" w:rsidP="003750E9">
            <w:pPr>
              <w:pStyle w:val="StyleTabletextLeftLinespacingExactly11pt"/>
              <w:spacing w:before="20"/>
              <w:jc w:val="center"/>
              <w:rPr>
                <w:noProof/>
                <w:lang w:bidi="ar-EG"/>
              </w:rPr>
            </w:pPr>
            <w:r>
              <w:rPr>
                <w:noProof/>
                <w:lang w:bidi="ar-EG"/>
              </w:rPr>
              <w:t>0</w:t>
            </w:r>
          </w:p>
        </w:tc>
        <w:tc>
          <w:tcPr>
            <w:tcW w:w="2268" w:type="dxa"/>
          </w:tcPr>
          <w:p w:rsidR="00FA7687" w:rsidRDefault="00FA7687" w:rsidP="003750E9">
            <w:pPr>
              <w:pStyle w:val="StyleTabletextLeftLinespacingExactly11pt"/>
              <w:spacing w:before="20"/>
              <w:jc w:val="center"/>
              <w:rPr>
                <w:noProof/>
                <w:lang w:bidi="ar-EG"/>
              </w:rPr>
            </w:pPr>
            <w:r>
              <w:rPr>
                <w:noProof/>
                <w:lang w:bidi="ar-EG"/>
              </w:rPr>
              <w:t>0</w:t>
            </w:r>
          </w:p>
        </w:tc>
        <w:tc>
          <w:tcPr>
            <w:tcW w:w="2162" w:type="dxa"/>
          </w:tcPr>
          <w:p w:rsidR="00FA7687" w:rsidRDefault="00FA7687" w:rsidP="003750E9">
            <w:pPr>
              <w:pStyle w:val="StyleTabletextLeftLinespacingExactly11pt"/>
              <w:spacing w:before="20"/>
              <w:jc w:val="center"/>
              <w:rPr>
                <w:noProof/>
                <w:lang w:bidi="ar-EG"/>
              </w:rPr>
            </w:pPr>
            <w:r>
              <w:rPr>
                <w:noProof/>
                <w:lang w:bidi="ar-EG"/>
              </w:rPr>
              <w:t>0</w:t>
            </w:r>
          </w:p>
        </w:tc>
      </w:tr>
      <w:tr w:rsidR="00FA7687" w:rsidTr="00F6009E">
        <w:trPr>
          <w:jc w:val="center"/>
        </w:trPr>
        <w:tc>
          <w:tcPr>
            <w:tcW w:w="3013" w:type="dxa"/>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701" w:type="dxa"/>
          </w:tcPr>
          <w:p w:rsidR="00FA7687" w:rsidRDefault="00FA7687" w:rsidP="003750E9">
            <w:pPr>
              <w:pStyle w:val="StyleTabletextLeftLinespacingExactly11pt"/>
              <w:spacing w:before="20"/>
              <w:jc w:val="center"/>
              <w:rPr>
                <w:noProof/>
                <w:lang w:bidi="ar-EG"/>
              </w:rPr>
            </w:pPr>
            <w:r>
              <w:rPr>
                <w:noProof/>
                <w:lang w:bidi="ar-EG"/>
              </w:rPr>
              <w:t>7</w:t>
            </w:r>
          </w:p>
        </w:tc>
        <w:tc>
          <w:tcPr>
            <w:tcW w:w="2268" w:type="dxa"/>
          </w:tcPr>
          <w:p w:rsidR="00FA7687" w:rsidRDefault="00FA7687" w:rsidP="003750E9">
            <w:pPr>
              <w:pStyle w:val="StyleTabletextLeftLinespacingExactly11pt"/>
              <w:spacing w:before="20"/>
              <w:jc w:val="center"/>
              <w:rPr>
                <w:noProof/>
                <w:lang w:bidi="ar-EG"/>
              </w:rPr>
            </w:pPr>
            <w:r>
              <w:rPr>
                <w:noProof/>
                <w:lang w:bidi="ar-EG"/>
              </w:rPr>
              <w:t>3</w:t>
            </w:r>
          </w:p>
        </w:tc>
        <w:tc>
          <w:tcPr>
            <w:tcW w:w="2162" w:type="dxa"/>
          </w:tcPr>
          <w:p w:rsidR="00FA7687" w:rsidRDefault="00FA7687" w:rsidP="003750E9">
            <w:pPr>
              <w:pStyle w:val="StyleTabletextLeftLinespacingExactly11pt"/>
              <w:spacing w:before="20"/>
              <w:jc w:val="center"/>
              <w:rPr>
                <w:noProof/>
                <w:lang w:bidi="ar-EG"/>
              </w:rPr>
            </w:pPr>
            <w:r>
              <w:rPr>
                <w:noProof/>
                <w:lang w:bidi="ar-EG"/>
              </w:rPr>
              <w:t>4</w:t>
            </w:r>
          </w:p>
        </w:tc>
      </w:tr>
      <w:tr w:rsidR="00FA7687" w:rsidTr="00F6009E">
        <w:trPr>
          <w:jc w:val="center"/>
        </w:trPr>
        <w:tc>
          <w:tcPr>
            <w:tcW w:w="3013" w:type="dxa"/>
          </w:tcPr>
          <w:p w:rsidR="00FA7687" w:rsidRPr="003750E9" w:rsidRDefault="00FA7687" w:rsidP="00424BA4">
            <w:pPr>
              <w:pStyle w:val="StyleTabletextLeftLinespacingExactly11pt"/>
              <w:spacing w:before="20"/>
              <w:rPr>
                <w:b/>
                <w:bCs/>
                <w:noProof/>
                <w:lang w:bidi="ar-EG"/>
              </w:rPr>
            </w:pPr>
            <w:r w:rsidRPr="003750E9">
              <w:rPr>
                <w:b/>
                <w:bCs/>
                <w:noProof/>
                <w:rtl/>
                <w:lang w:bidi="ar-EG"/>
              </w:rPr>
              <w:t>المجموع</w:t>
            </w:r>
          </w:p>
        </w:tc>
        <w:tc>
          <w:tcPr>
            <w:tcW w:w="1701" w:type="dxa"/>
          </w:tcPr>
          <w:p w:rsidR="00FA7687" w:rsidRDefault="007A2784" w:rsidP="003750E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16</w:t>
            </w:r>
            <w:r>
              <w:rPr>
                <w:noProof/>
                <w:lang w:bidi="ar-EG"/>
              </w:rPr>
              <w:fldChar w:fldCharType="end"/>
            </w:r>
          </w:p>
        </w:tc>
        <w:tc>
          <w:tcPr>
            <w:tcW w:w="2268" w:type="dxa"/>
          </w:tcPr>
          <w:p w:rsidR="00FA7687" w:rsidRDefault="00FA7687" w:rsidP="003750E9">
            <w:pPr>
              <w:pStyle w:val="StyleTabletextLeftLinespacingExactly11pt"/>
              <w:spacing w:before="20"/>
              <w:jc w:val="center"/>
              <w:rPr>
                <w:noProof/>
                <w:lang w:bidi="ar-EG"/>
              </w:rPr>
            </w:pPr>
            <w:r>
              <w:rPr>
                <w:noProof/>
                <w:lang w:bidi="ar-EG"/>
              </w:rPr>
              <w:t>7</w:t>
            </w:r>
          </w:p>
        </w:tc>
        <w:tc>
          <w:tcPr>
            <w:tcW w:w="2162" w:type="dxa"/>
          </w:tcPr>
          <w:p w:rsidR="00FA7687" w:rsidRDefault="00FA7687" w:rsidP="003750E9">
            <w:pPr>
              <w:pStyle w:val="StyleTabletextLeftLinespacingExactly11pt"/>
              <w:spacing w:before="20"/>
              <w:jc w:val="center"/>
              <w:rPr>
                <w:noProof/>
                <w:lang w:bidi="ar-EG"/>
              </w:rPr>
            </w:pPr>
            <w:r>
              <w:rPr>
                <w:noProof/>
                <w:lang w:bidi="ar-EG"/>
              </w:rPr>
              <w:t>9</w:t>
            </w:r>
          </w:p>
        </w:tc>
      </w:tr>
    </w:tbl>
    <w:p w:rsidR="00FA7687" w:rsidRPr="009A5BDD" w:rsidRDefault="00FA7687" w:rsidP="003750E9">
      <w:pPr>
        <w:pBdr>
          <w:bottom w:val="single" w:sz="18" w:space="1" w:color="auto"/>
        </w:pBdr>
        <w:spacing w:before="0" w:line="120" w:lineRule="auto"/>
        <w:rPr>
          <w:noProof/>
          <w:rtl/>
          <w:lang w:val="en-US" w:bidi="ar-EG"/>
        </w:rPr>
      </w:pPr>
    </w:p>
    <w:p w:rsidR="00FA7687" w:rsidRPr="009A5BDD" w:rsidRDefault="00FA7687" w:rsidP="00194082">
      <w:pPr>
        <w:pStyle w:val="Headingb"/>
        <w:rPr>
          <w:noProof/>
          <w:rtl/>
          <w:lang w:val="en-US" w:bidi="ar-EG"/>
        </w:rPr>
      </w:pPr>
      <w:r>
        <w:rPr>
          <w:noProof/>
          <w:rtl/>
          <w:lang w:val="en-US" w:bidi="ar-EG"/>
        </w:rPr>
        <w:lastRenderedPageBreak/>
        <w:t xml:space="preserve">السؤال </w:t>
      </w:r>
      <w:r>
        <w:rPr>
          <w:noProof/>
          <w:lang w:val="en-US" w:bidi="ar-EG"/>
        </w:rPr>
        <w:t>5.8</w:t>
      </w:r>
      <w:r>
        <w:rPr>
          <w:noProof/>
          <w:rtl/>
          <w:lang w:val="en-US" w:bidi="ar-EG"/>
        </w:rPr>
        <w:t xml:space="preserve"> - هل أدخلت مؤخراً تعديلات على هذه الهيئة أو هل من المرتقب إدخالها (مثال، من أجل مراعاة تغييرات ممكنة في سياسة بلدكم في ميدان الاتصالات)؟ ________________</w:t>
      </w:r>
    </w:p>
    <w:p w:rsidR="00993C06" w:rsidRDefault="00993C06" w:rsidP="00993C06">
      <w:pPr>
        <w:pBdr>
          <w:top w:val="single" w:sz="18" w:space="1" w:color="auto"/>
        </w:pBdr>
        <w:spacing w:before="0" w:line="120" w:lineRule="auto"/>
        <w:rPr>
          <w:noProof/>
          <w:rtl/>
          <w:lang w:bidi="ar-EG"/>
        </w:rPr>
      </w:pPr>
    </w:p>
    <w:p w:rsidR="00FA7687" w:rsidRPr="00993C06" w:rsidRDefault="00FA7687" w:rsidP="00993C06">
      <w:pPr>
        <w:spacing w:before="0" w:after="60"/>
        <w:rPr>
          <w:b/>
          <w:bCs/>
          <w:noProof/>
          <w:rtl/>
          <w:lang w:val="en-US" w:bidi="ar-EG"/>
        </w:rPr>
      </w:pPr>
      <w:r w:rsidRPr="00993C06">
        <w:rPr>
          <w:rFonts w:hint="cs"/>
          <w:b/>
          <w:bCs/>
          <w:noProof/>
          <w:rtl/>
          <w:lang w:bidi="ar-EG"/>
        </w:rPr>
        <w:t xml:space="preserve">الجدول </w:t>
      </w:r>
      <w:r w:rsidRPr="00993C06">
        <w:rPr>
          <w:b/>
          <w:bCs/>
          <w:noProof/>
          <w:lang w:val="en-US" w:bidi="ar-EG"/>
        </w:rPr>
        <w:t>16</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701"/>
        <w:gridCol w:w="2242"/>
        <w:gridCol w:w="2152"/>
      </w:tblGrid>
      <w:tr w:rsidR="00FA7687" w:rsidRPr="00012742" w:rsidTr="00F6009E">
        <w:trPr>
          <w:trHeight w:val="352"/>
          <w:jc w:val="center"/>
        </w:trPr>
        <w:tc>
          <w:tcPr>
            <w:tcW w:w="2977" w:type="dxa"/>
            <w:vMerge w:val="restart"/>
            <w:vAlign w:val="center"/>
          </w:tcPr>
          <w:p w:rsidR="00FA7687" w:rsidRPr="006E522F" w:rsidRDefault="00FA7687" w:rsidP="009C113A">
            <w:pPr>
              <w:pStyle w:val="StyleTableheadLinespacingExactly15pt"/>
              <w:rPr>
                <w:noProof/>
              </w:rPr>
            </w:pPr>
            <w:r>
              <w:rPr>
                <w:noProof/>
                <w:rtl/>
              </w:rPr>
              <w:t>المنطقة</w:t>
            </w:r>
          </w:p>
        </w:tc>
        <w:tc>
          <w:tcPr>
            <w:tcW w:w="1701" w:type="dxa"/>
            <w:vMerge w:val="restart"/>
            <w:vAlign w:val="center"/>
          </w:tcPr>
          <w:p w:rsidR="00FA7687" w:rsidRPr="006E522F" w:rsidRDefault="00FA7687" w:rsidP="009C113A">
            <w:pPr>
              <w:pStyle w:val="StyleTableheadLinespacingExactly15pt"/>
              <w:rPr>
                <w:noProof/>
              </w:rPr>
            </w:pPr>
            <w:r>
              <w:rPr>
                <w:noProof/>
                <w:rtl/>
              </w:rPr>
              <w:t>مجموع الردود</w:t>
            </w:r>
          </w:p>
        </w:tc>
        <w:tc>
          <w:tcPr>
            <w:tcW w:w="2242" w:type="dxa"/>
            <w:vMerge w:val="restart"/>
            <w:vAlign w:val="center"/>
          </w:tcPr>
          <w:p w:rsidR="00FA7687" w:rsidRPr="009C113A" w:rsidRDefault="00FA7687" w:rsidP="009C113A">
            <w:pPr>
              <w:pStyle w:val="StyleTableheadLinespacingExactly15pt"/>
              <w:rPr>
                <w:noProof/>
              </w:rPr>
            </w:pPr>
            <w:r w:rsidRPr="009C113A">
              <w:rPr>
                <w:noProof/>
                <w:rtl/>
              </w:rPr>
              <w:t xml:space="preserve">عدد الردود </w:t>
            </w:r>
            <w:r w:rsidRPr="009C113A">
              <w:rPr>
                <w:noProof/>
                <w:rtl/>
              </w:rPr>
              <w:br/>
              <w:t>القائلة</w:t>
            </w:r>
            <w:r>
              <w:rPr>
                <w:noProof/>
                <w:rtl/>
              </w:rPr>
              <w:t xml:space="preserve"> </w:t>
            </w:r>
            <w:r w:rsidRPr="009C113A">
              <w:rPr>
                <w:noProof/>
              </w:rPr>
              <w:t>»</w:t>
            </w:r>
            <w:r w:rsidRPr="009C113A">
              <w:rPr>
                <w:noProof/>
                <w:rtl/>
              </w:rPr>
              <w:t> لا تغيير </w:t>
            </w:r>
            <w:r w:rsidRPr="009C113A">
              <w:rPr>
                <w:noProof/>
              </w:rPr>
              <w:t>«</w:t>
            </w:r>
          </w:p>
        </w:tc>
        <w:tc>
          <w:tcPr>
            <w:tcW w:w="2152" w:type="dxa"/>
            <w:vMerge w:val="restart"/>
            <w:vAlign w:val="center"/>
          </w:tcPr>
          <w:p w:rsidR="00FA7687" w:rsidRPr="009C113A" w:rsidRDefault="00FA7687" w:rsidP="009C113A">
            <w:pPr>
              <w:pStyle w:val="StyleTableheadLinespacingExactly15pt"/>
              <w:rPr>
                <w:noProof/>
              </w:rPr>
            </w:pPr>
            <w:r w:rsidRPr="009C113A">
              <w:rPr>
                <w:noProof/>
                <w:rtl/>
              </w:rPr>
              <w:t xml:space="preserve">عدد الردود </w:t>
            </w:r>
            <w:r w:rsidRPr="009C113A">
              <w:rPr>
                <w:noProof/>
                <w:rtl/>
              </w:rPr>
              <w:br/>
              <w:t>بنعم</w:t>
            </w:r>
          </w:p>
        </w:tc>
      </w:tr>
      <w:tr w:rsidR="00FA7687" w:rsidRPr="00012742" w:rsidTr="00F6009E">
        <w:trPr>
          <w:trHeight w:val="489"/>
          <w:jc w:val="center"/>
        </w:trPr>
        <w:tc>
          <w:tcPr>
            <w:tcW w:w="2977" w:type="dxa"/>
            <w:vMerge/>
          </w:tcPr>
          <w:p w:rsidR="00FA7687" w:rsidRPr="00012742" w:rsidRDefault="00FA7687" w:rsidP="00F6009E">
            <w:pPr>
              <w:spacing w:before="60" w:after="60" w:line="220" w:lineRule="exact"/>
              <w:jc w:val="center"/>
              <w:rPr>
                <w:noProof/>
                <w:lang w:val="fr-FR" w:bidi="ar-EG"/>
              </w:rPr>
            </w:pPr>
          </w:p>
        </w:tc>
        <w:tc>
          <w:tcPr>
            <w:tcW w:w="1701" w:type="dxa"/>
            <w:vMerge/>
          </w:tcPr>
          <w:p w:rsidR="00FA7687" w:rsidRPr="00012742" w:rsidRDefault="00FA7687" w:rsidP="00F6009E">
            <w:pPr>
              <w:spacing w:before="60" w:after="60" w:line="220" w:lineRule="exact"/>
              <w:jc w:val="center"/>
              <w:rPr>
                <w:noProof/>
                <w:lang w:val="fr-FR" w:bidi="ar-EG"/>
              </w:rPr>
            </w:pPr>
          </w:p>
        </w:tc>
        <w:tc>
          <w:tcPr>
            <w:tcW w:w="2242" w:type="dxa"/>
            <w:vMerge/>
          </w:tcPr>
          <w:p w:rsidR="00FA7687" w:rsidRPr="00012742" w:rsidRDefault="00FA7687" w:rsidP="00F6009E">
            <w:pPr>
              <w:spacing w:before="60" w:after="60" w:line="220" w:lineRule="exact"/>
              <w:jc w:val="center"/>
              <w:rPr>
                <w:noProof/>
                <w:lang w:val="fr-FR" w:bidi="ar-EG"/>
              </w:rPr>
            </w:pPr>
          </w:p>
        </w:tc>
        <w:tc>
          <w:tcPr>
            <w:tcW w:w="2152" w:type="dxa"/>
            <w:vMerge/>
          </w:tcPr>
          <w:p w:rsidR="00FA7687" w:rsidRPr="00012742" w:rsidRDefault="00FA7687" w:rsidP="00F6009E">
            <w:pPr>
              <w:spacing w:before="60" w:after="60" w:line="220" w:lineRule="exact"/>
              <w:jc w:val="center"/>
              <w:rPr>
                <w:noProof/>
                <w:lang w:val="fr-FR" w:bidi="ar-EG"/>
              </w:rPr>
            </w:pP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إفريقيا</w:t>
            </w:r>
          </w:p>
        </w:tc>
        <w:tc>
          <w:tcPr>
            <w:tcW w:w="1701" w:type="dxa"/>
          </w:tcPr>
          <w:p w:rsidR="00FA7687" w:rsidRDefault="00FA7687" w:rsidP="003750E9">
            <w:pPr>
              <w:pStyle w:val="StyleTabletextLeftLinespacingExactly11pt"/>
              <w:spacing w:before="20"/>
              <w:jc w:val="center"/>
              <w:rPr>
                <w:noProof/>
                <w:lang w:bidi="ar-EG"/>
              </w:rPr>
            </w:pPr>
            <w:r>
              <w:rPr>
                <w:noProof/>
                <w:lang w:bidi="ar-EG"/>
              </w:rPr>
              <w:t>12</w:t>
            </w:r>
          </w:p>
        </w:tc>
        <w:tc>
          <w:tcPr>
            <w:tcW w:w="2242" w:type="dxa"/>
          </w:tcPr>
          <w:p w:rsidR="00FA7687" w:rsidRDefault="00FA7687" w:rsidP="003750E9">
            <w:pPr>
              <w:pStyle w:val="StyleTabletextLeftLinespacingExactly11pt"/>
              <w:spacing w:before="20"/>
              <w:jc w:val="center"/>
              <w:rPr>
                <w:noProof/>
                <w:lang w:bidi="ar-EG"/>
              </w:rPr>
            </w:pPr>
            <w:r>
              <w:rPr>
                <w:noProof/>
                <w:lang w:bidi="ar-EG"/>
              </w:rPr>
              <w:t>8</w:t>
            </w:r>
          </w:p>
        </w:tc>
        <w:tc>
          <w:tcPr>
            <w:tcW w:w="2152" w:type="dxa"/>
          </w:tcPr>
          <w:p w:rsidR="00FA7687" w:rsidRDefault="00FA7687" w:rsidP="003750E9">
            <w:pPr>
              <w:pStyle w:val="StyleTabletextLeftLinespacingExactly11pt"/>
              <w:spacing w:before="20"/>
              <w:jc w:val="center"/>
              <w:rPr>
                <w:noProof/>
                <w:lang w:bidi="ar-EG"/>
              </w:rPr>
            </w:pPr>
            <w:r>
              <w:rPr>
                <w:noProof/>
                <w:lang w:bidi="ar-EG"/>
              </w:rPr>
              <w:t>4</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الأمريكتان</w:t>
            </w:r>
          </w:p>
        </w:tc>
        <w:tc>
          <w:tcPr>
            <w:tcW w:w="1701" w:type="dxa"/>
          </w:tcPr>
          <w:p w:rsidR="00FA7687" w:rsidRDefault="00FA7687" w:rsidP="003750E9">
            <w:pPr>
              <w:pStyle w:val="StyleTabletextLeftLinespacingExactly11pt"/>
              <w:spacing w:before="20"/>
              <w:jc w:val="center"/>
              <w:rPr>
                <w:noProof/>
                <w:lang w:bidi="ar-EG"/>
              </w:rPr>
            </w:pPr>
            <w:r>
              <w:rPr>
                <w:noProof/>
                <w:lang w:bidi="ar-EG"/>
              </w:rPr>
              <w:t>10</w:t>
            </w:r>
          </w:p>
        </w:tc>
        <w:tc>
          <w:tcPr>
            <w:tcW w:w="2242" w:type="dxa"/>
          </w:tcPr>
          <w:p w:rsidR="00FA7687" w:rsidRDefault="00FA7687" w:rsidP="003750E9">
            <w:pPr>
              <w:pStyle w:val="StyleTabletextLeftLinespacingExactly11pt"/>
              <w:spacing w:before="20"/>
              <w:jc w:val="center"/>
              <w:rPr>
                <w:noProof/>
                <w:lang w:bidi="ar-EG"/>
              </w:rPr>
            </w:pPr>
            <w:r>
              <w:rPr>
                <w:noProof/>
                <w:lang w:bidi="ar-EG"/>
              </w:rPr>
              <w:t>8</w:t>
            </w:r>
          </w:p>
        </w:tc>
        <w:tc>
          <w:tcPr>
            <w:tcW w:w="2152" w:type="dxa"/>
          </w:tcPr>
          <w:p w:rsidR="00FA7687" w:rsidRDefault="00FA7687" w:rsidP="003750E9">
            <w:pPr>
              <w:pStyle w:val="StyleTabletextLeftLinespacingExactly11pt"/>
              <w:spacing w:before="20"/>
              <w:jc w:val="center"/>
              <w:rPr>
                <w:noProof/>
                <w:lang w:bidi="ar-EG"/>
              </w:rPr>
            </w:pPr>
            <w:r>
              <w:rPr>
                <w:noProof/>
                <w:lang w:bidi="ar-EG"/>
              </w:rPr>
              <w:t>2</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701" w:type="dxa"/>
          </w:tcPr>
          <w:p w:rsidR="00FA7687" w:rsidRDefault="00FA7687" w:rsidP="003750E9">
            <w:pPr>
              <w:pStyle w:val="StyleTabletextLeftLinespacingExactly11pt"/>
              <w:spacing w:before="20"/>
              <w:jc w:val="center"/>
              <w:rPr>
                <w:noProof/>
                <w:lang w:bidi="ar-EG"/>
              </w:rPr>
            </w:pPr>
            <w:r>
              <w:rPr>
                <w:noProof/>
                <w:lang w:bidi="ar-EG"/>
              </w:rPr>
              <w:t>7</w:t>
            </w:r>
          </w:p>
        </w:tc>
        <w:tc>
          <w:tcPr>
            <w:tcW w:w="2242" w:type="dxa"/>
          </w:tcPr>
          <w:p w:rsidR="00FA7687" w:rsidRDefault="00FA7687" w:rsidP="003750E9">
            <w:pPr>
              <w:pStyle w:val="StyleTabletextLeftLinespacingExactly11pt"/>
              <w:spacing w:before="20"/>
              <w:jc w:val="center"/>
              <w:rPr>
                <w:noProof/>
                <w:lang w:bidi="ar-EG"/>
              </w:rPr>
            </w:pPr>
            <w:r>
              <w:rPr>
                <w:noProof/>
                <w:lang w:bidi="ar-EG"/>
              </w:rPr>
              <w:t>5</w:t>
            </w:r>
          </w:p>
        </w:tc>
        <w:tc>
          <w:tcPr>
            <w:tcW w:w="2152" w:type="dxa"/>
          </w:tcPr>
          <w:p w:rsidR="00FA7687" w:rsidRDefault="00FA7687" w:rsidP="003750E9">
            <w:pPr>
              <w:pStyle w:val="StyleTabletextLeftLinespacingExactly11pt"/>
              <w:spacing w:before="20"/>
              <w:jc w:val="center"/>
              <w:rPr>
                <w:noProof/>
                <w:lang w:bidi="ar-EG"/>
              </w:rPr>
            </w:pPr>
            <w:r>
              <w:rPr>
                <w:noProof/>
                <w:lang w:bidi="ar-EG"/>
              </w:rPr>
              <w:t>2</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701" w:type="dxa"/>
          </w:tcPr>
          <w:p w:rsidR="00FA7687" w:rsidRDefault="00FA7687" w:rsidP="003750E9">
            <w:pPr>
              <w:pStyle w:val="StyleTabletextLeftLinespacingExactly11pt"/>
              <w:spacing w:before="20"/>
              <w:jc w:val="center"/>
              <w:rPr>
                <w:noProof/>
                <w:lang w:bidi="ar-EG"/>
              </w:rPr>
            </w:pPr>
            <w:r>
              <w:rPr>
                <w:noProof/>
                <w:lang w:bidi="ar-EG"/>
              </w:rPr>
              <w:t>5</w:t>
            </w:r>
          </w:p>
        </w:tc>
        <w:tc>
          <w:tcPr>
            <w:tcW w:w="2242" w:type="dxa"/>
          </w:tcPr>
          <w:p w:rsidR="00FA7687" w:rsidRDefault="00FA7687" w:rsidP="003750E9">
            <w:pPr>
              <w:pStyle w:val="StyleTabletextLeftLinespacingExactly11pt"/>
              <w:spacing w:before="20"/>
              <w:jc w:val="center"/>
              <w:rPr>
                <w:noProof/>
                <w:lang w:bidi="ar-EG"/>
              </w:rPr>
            </w:pPr>
            <w:r>
              <w:rPr>
                <w:noProof/>
                <w:lang w:bidi="ar-EG"/>
              </w:rPr>
              <w:t>4</w:t>
            </w:r>
          </w:p>
        </w:tc>
        <w:tc>
          <w:tcPr>
            <w:tcW w:w="2152" w:type="dxa"/>
          </w:tcPr>
          <w:p w:rsidR="00FA7687" w:rsidRDefault="00FA7687" w:rsidP="003750E9">
            <w:pPr>
              <w:pStyle w:val="StyleTabletextLeftLinespacingExactly11pt"/>
              <w:spacing w:before="20"/>
              <w:jc w:val="center"/>
              <w:rPr>
                <w:noProof/>
                <w:lang w:bidi="ar-EG"/>
              </w:rPr>
            </w:pPr>
            <w:r>
              <w:rPr>
                <w:noProof/>
                <w:lang w:bidi="ar-EG"/>
              </w:rPr>
              <w:t>1</w:t>
            </w:r>
          </w:p>
        </w:tc>
      </w:tr>
      <w:tr w:rsidR="00FA7687" w:rsidTr="00F6009E">
        <w:trPr>
          <w:jc w:val="center"/>
        </w:trPr>
        <w:tc>
          <w:tcPr>
            <w:tcW w:w="2977" w:type="dxa"/>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701" w:type="dxa"/>
          </w:tcPr>
          <w:p w:rsidR="00FA7687" w:rsidRDefault="00FA7687" w:rsidP="003750E9">
            <w:pPr>
              <w:pStyle w:val="StyleTabletextLeftLinespacingExactly11pt"/>
              <w:spacing w:before="20"/>
              <w:jc w:val="center"/>
              <w:rPr>
                <w:noProof/>
                <w:lang w:bidi="ar-EG"/>
              </w:rPr>
            </w:pPr>
            <w:r>
              <w:rPr>
                <w:noProof/>
                <w:lang w:bidi="ar-EG"/>
              </w:rPr>
              <w:t>20</w:t>
            </w:r>
          </w:p>
        </w:tc>
        <w:tc>
          <w:tcPr>
            <w:tcW w:w="2242" w:type="dxa"/>
          </w:tcPr>
          <w:p w:rsidR="00FA7687" w:rsidRDefault="00FA7687" w:rsidP="003750E9">
            <w:pPr>
              <w:pStyle w:val="StyleTabletextLeftLinespacingExactly11pt"/>
              <w:spacing w:before="20"/>
              <w:jc w:val="center"/>
              <w:rPr>
                <w:noProof/>
                <w:lang w:bidi="ar-EG"/>
              </w:rPr>
            </w:pPr>
            <w:r>
              <w:rPr>
                <w:noProof/>
                <w:lang w:bidi="ar-EG"/>
              </w:rPr>
              <w:t>18</w:t>
            </w:r>
          </w:p>
        </w:tc>
        <w:tc>
          <w:tcPr>
            <w:tcW w:w="2152" w:type="dxa"/>
          </w:tcPr>
          <w:p w:rsidR="00FA7687" w:rsidRDefault="00FA7687" w:rsidP="003750E9">
            <w:pPr>
              <w:pStyle w:val="StyleTabletextLeftLinespacingExactly11pt"/>
              <w:spacing w:before="20"/>
              <w:jc w:val="center"/>
              <w:rPr>
                <w:noProof/>
                <w:lang w:bidi="ar-EG"/>
              </w:rPr>
            </w:pPr>
            <w:r>
              <w:rPr>
                <w:noProof/>
                <w:lang w:bidi="ar-EG"/>
              </w:rPr>
              <w:t>2</w:t>
            </w:r>
          </w:p>
        </w:tc>
      </w:tr>
      <w:tr w:rsidR="00FA7687" w:rsidTr="00F6009E">
        <w:trPr>
          <w:jc w:val="center"/>
        </w:trPr>
        <w:tc>
          <w:tcPr>
            <w:tcW w:w="2977" w:type="dxa"/>
          </w:tcPr>
          <w:p w:rsidR="00FA7687" w:rsidRPr="003750E9" w:rsidRDefault="00FA7687" w:rsidP="00424BA4">
            <w:pPr>
              <w:pStyle w:val="StyleTabletextLeftLinespacingExactly11pt"/>
              <w:spacing w:before="20"/>
              <w:rPr>
                <w:b/>
                <w:bCs/>
                <w:noProof/>
                <w:lang w:bidi="ar-EG"/>
              </w:rPr>
            </w:pPr>
            <w:r w:rsidRPr="003750E9">
              <w:rPr>
                <w:b/>
                <w:bCs/>
                <w:noProof/>
                <w:rtl/>
                <w:lang w:bidi="ar-EG"/>
              </w:rPr>
              <w:t>المجموع</w:t>
            </w:r>
          </w:p>
        </w:tc>
        <w:tc>
          <w:tcPr>
            <w:tcW w:w="1701" w:type="dxa"/>
          </w:tcPr>
          <w:p w:rsidR="00FA7687" w:rsidRDefault="007A2784" w:rsidP="003750E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54</w:t>
            </w:r>
            <w:r>
              <w:rPr>
                <w:noProof/>
                <w:lang w:bidi="ar-EG"/>
              </w:rPr>
              <w:fldChar w:fldCharType="end"/>
            </w:r>
          </w:p>
        </w:tc>
        <w:tc>
          <w:tcPr>
            <w:tcW w:w="2242" w:type="dxa"/>
          </w:tcPr>
          <w:p w:rsidR="00FA7687" w:rsidRDefault="007A2784" w:rsidP="003750E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43</w:t>
            </w:r>
            <w:r>
              <w:rPr>
                <w:noProof/>
                <w:lang w:bidi="ar-EG"/>
              </w:rPr>
              <w:fldChar w:fldCharType="end"/>
            </w:r>
          </w:p>
        </w:tc>
        <w:tc>
          <w:tcPr>
            <w:tcW w:w="2152" w:type="dxa"/>
          </w:tcPr>
          <w:p w:rsidR="00FA7687" w:rsidRDefault="007A2784" w:rsidP="003750E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11</w:t>
            </w:r>
            <w:r>
              <w:rPr>
                <w:noProof/>
                <w:lang w:bidi="ar-EG"/>
              </w:rPr>
              <w:fldChar w:fldCharType="end"/>
            </w:r>
          </w:p>
        </w:tc>
      </w:tr>
    </w:tbl>
    <w:p w:rsidR="003750E9" w:rsidRDefault="003750E9" w:rsidP="003750E9">
      <w:pPr>
        <w:pStyle w:val="Headingb"/>
        <w:pBdr>
          <w:bottom w:val="single" w:sz="18" w:space="1" w:color="auto"/>
        </w:pBdr>
        <w:spacing w:before="0" w:line="120" w:lineRule="auto"/>
        <w:rPr>
          <w:noProof/>
          <w:rtl/>
          <w:lang w:val="en-US" w:bidi="ar-EG"/>
        </w:rPr>
      </w:pPr>
    </w:p>
    <w:p w:rsidR="00FA7687" w:rsidRDefault="00FA7687" w:rsidP="00993C06">
      <w:pPr>
        <w:pStyle w:val="Headingb"/>
        <w:spacing w:before="480"/>
        <w:rPr>
          <w:noProof/>
          <w:rtl/>
          <w:lang w:val="en-US" w:bidi="ar-EG"/>
        </w:rPr>
      </w:pPr>
      <w:r>
        <w:rPr>
          <w:noProof/>
          <w:rtl/>
          <w:lang w:val="en-US" w:bidi="ar-EG"/>
        </w:rPr>
        <w:t xml:space="preserve">السؤال </w:t>
      </w:r>
      <w:r>
        <w:rPr>
          <w:noProof/>
          <w:lang w:val="en-US" w:bidi="ar-EG"/>
        </w:rPr>
        <w:t>9</w:t>
      </w:r>
      <w:r>
        <w:rPr>
          <w:noProof/>
          <w:rtl/>
          <w:lang w:val="en-US" w:bidi="ar-EG"/>
        </w:rPr>
        <w:t xml:space="preserve"> - الموظفون المكلفون بالإدارة الوطنية للطيف</w:t>
      </w:r>
    </w:p>
    <w:p w:rsidR="003750E9" w:rsidRDefault="003750E9" w:rsidP="003750E9">
      <w:pPr>
        <w:pBdr>
          <w:top w:val="single" w:sz="18" w:space="1" w:color="auto"/>
        </w:pBdr>
        <w:spacing w:before="0" w:line="120" w:lineRule="auto"/>
        <w:rPr>
          <w:noProof/>
          <w:rtl/>
          <w:lang w:val="en-US" w:bidi="ar-EG"/>
        </w:rPr>
      </w:pPr>
    </w:p>
    <w:p w:rsidR="00FA7687" w:rsidRPr="003750E9" w:rsidRDefault="00FA7687" w:rsidP="003750E9">
      <w:pPr>
        <w:spacing w:before="0" w:after="60"/>
        <w:rPr>
          <w:b/>
          <w:bCs/>
          <w:noProof/>
          <w:rtl/>
          <w:lang w:val="en-US" w:bidi="ar-EG"/>
        </w:rPr>
      </w:pPr>
      <w:r w:rsidRPr="003750E9">
        <w:rPr>
          <w:rFonts w:hint="cs"/>
          <w:b/>
          <w:bCs/>
          <w:noProof/>
          <w:rtl/>
          <w:lang w:val="en-US" w:bidi="ar-EG"/>
        </w:rPr>
        <w:t xml:space="preserve">الجدول </w:t>
      </w:r>
      <w:r w:rsidRPr="003750E9">
        <w:rPr>
          <w:b/>
          <w:bCs/>
          <w:noProof/>
          <w:lang w:val="en-US" w:bidi="ar-EG"/>
        </w:rPr>
        <w:t>17</w:t>
      </w:r>
      <w:r w:rsidRPr="003750E9">
        <w:rPr>
          <w:rFonts w:hint="cs"/>
          <w:b/>
          <w:bCs/>
          <w:noProof/>
          <w:rtl/>
          <w:lang w:val="en-US" w:bidi="ar-EG"/>
        </w:rPr>
        <w:t xml:space="preserve"> </w:t>
      </w:r>
      <w:r w:rsidRPr="003750E9">
        <w:rPr>
          <w:b/>
          <w:bCs/>
          <w:noProof/>
          <w:rtl/>
          <w:lang w:val="en-US" w:bidi="ar-EG"/>
        </w:rPr>
        <w:t>–</w:t>
      </w:r>
      <w:r w:rsidRPr="003750E9">
        <w:rPr>
          <w:rFonts w:hint="cs"/>
          <w:b/>
          <w:bCs/>
          <w:noProof/>
          <w:rtl/>
          <w:lang w:val="en-US" w:bidi="ar-EG"/>
        </w:rPr>
        <w:t xml:space="preserve"> عدد الردود</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5"/>
        <w:gridCol w:w="702"/>
        <w:gridCol w:w="703"/>
        <w:gridCol w:w="703"/>
        <w:gridCol w:w="703"/>
        <w:gridCol w:w="703"/>
        <w:gridCol w:w="703"/>
        <w:gridCol w:w="703"/>
        <w:gridCol w:w="703"/>
        <w:gridCol w:w="703"/>
        <w:gridCol w:w="765"/>
        <w:gridCol w:w="698"/>
        <w:gridCol w:w="645"/>
      </w:tblGrid>
      <w:tr w:rsidR="00FA7687" w:rsidRPr="00104E04" w:rsidTr="003750E9">
        <w:trPr>
          <w:jc w:val="center"/>
        </w:trPr>
        <w:tc>
          <w:tcPr>
            <w:tcW w:w="1269" w:type="dxa"/>
          </w:tcPr>
          <w:p w:rsidR="00FA7687" w:rsidRPr="001E65B1" w:rsidRDefault="00FA7687" w:rsidP="009C113A">
            <w:pPr>
              <w:pStyle w:val="StyleTableheadLinespacingExactly15pt"/>
              <w:rPr>
                <w:noProof/>
              </w:rPr>
            </w:pPr>
            <w:r w:rsidRPr="001E65B1">
              <w:rPr>
                <w:noProof/>
                <w:rtl/>
              </w:rPr>
              <w:t>المنطقة</w:t>
            </w:r>
          </w:p>
        </w:tc>
        <w:tc>
          <w:tcPr>
            <w:tcW w:w="2199" w:type="dxa"/>
            <w:gridSpan w:val="3"/>
          </w:tcPr>
          <w:p w:rsidR="00FA7687" w:rsidRPr="001E65B1" w:rsidRDefault="00FA7687" w:rsidP="009C113A">
            <w:pPr>
              <w:pStyle w:val="StyleTableheadLinespacingExactly15pt"/>
              <w:rPr>
                <w:noProof/>
              </w:rPr>
            </w:pPr>
            <w:r w:rsidRPr="001E65B1">
              <w:rPr>
                <w:noProof/>
                <w:rtl/>
              </w:rPr>
              <w:t>بلدان متقدمة</w:t>
            </w:r>
          </w:p>
        </w:tc>
        <w:tc>
          <w:tcPr>
            <w:tcW w:w="2199" w:type="dxa"/>
            <w:gridSpan w:val="3"/>
          </w:tcPr>
          <w:p w:rsidR="00FA7687" w:rsidRPr="001E65B1" w:rsidRDefault="00FA7687" w:rsidP="009C113A">
            <w:pPr>
              <w:pStyle w:val="StyleTableheadLinespacingExactly15pt"/>
              <w:rPr>
                <w:noProof/>
              </w:rPr>
            </w:pPr>
            <w:r w:rsidRPr="001E65B1">
              <w:rPr>
                <w:noProof/>
                <w:rtl/>
              </w:rPr>
              <w:t>بلدان نامية</w:t>
            </w:r>
          </w:p>
        </w:tc>
        <w:tc>
          <w:tcPr>
            <w:tcW w:w="2199" w:type="dxa"/>
            <w:gridSpan w:val="3"/>
          </w:tcPr>
          <w:p w:rsidR="00FA7687" w:rsidRPr="001E65B1" w:rsidRDefault="00FA7687" w:rsidP="009C113A">
            <w:pPr>
              <w:pStyle w:val="StyleTableheadLinespacingExactly15pt"/>
              <w:rPr>
                <w:noProof/>
              </w:rPr>
            </w:pPr>
            <w:r>
              <w:rPr>
                <w:rFonts w:hint="cs"/>
                <w:noProof/>
                <w:rtl/>
              </w:rPr>
              <w:t>أقل ال</w:t>
            </w:r>
            <w:r>
              <w:rPr>
                <w:noProof/>
                <w:rtl/>
              </w:rPr>
              <w:t>بلدان نمواً</w:t>
            </w:r>
          </w:p>
        </w:tc>
        <w:tc>
          <w:tcPr>
            <w:tcW w:w="2199" w:type="dxa"/>
            <w:gridSpan w:val="3"/>
          </w:tcPr>
          <w:p w:rsidR="00FA7687" w:rsidRPr="001E65B1" w:rsidRDefault="00FA7687" w:rsidP="009C113A">
            <w:pPr>
              <w:pStyle w:val="StyleTableheadLinespacingExactly15pt"/>
              <w:rPr>
                <w:noProof/>
              </w:rPr>
            </w:pPr>
            <w:r w:rsidRPr="001E65B1">
              <w:rPr>
                <w:noProof/>
                <w:rtl/>
              </w:rPr>
              <w:t>المجموع</w:t>
            </w:r>
          </w:p>
        </w:tc>
      </w:tr>
      <w:tr w:rsidR="00FA7687" w:rsidRPr="00104E04" w:rsidTr="003750E9">
        <w:trPr>
          <w:jc w:val="center"/>
        </w:trPr>
        <w:tc>
          <w:tcPr>
            <w:tcW w:w="1269" w:type="dxa"/>
          </w:tcPr>
          <w:p w:rsidR="00FA7687" w:rsidRPr="00424BA4" w:rsidRDefault="00FA7687" w:rsidP="00424BA4">
            <w:pPr>
              <w:pStyle w:val="StyleTabletextLeftLinespacingExactly11pt"/>
              <w:spacing w:before="20"/>
              <w:rPr>
                <w:noProof/>
                <w:lang w:bidi="ar-EG"/>
              </w:rPr>
            </w:pPr>
            <w:r w:rsidRPr="00424BA4">
              <w:rPr>
                <w:noProof/>
                <w:rtl/>
                <w:lang w:bidi="ar-EG"/>
              </w:rPr>
              <w:t>الموظفون</w:t>
            </w:r>
            <w:r w:rsidRPr="00424BA4">
              <w:rPr>
                <w:noProof/>
                <w:rtl/>
                <w:lang w:bidi="ar-EG"/>
              </w:rPr>
              <w:br/>
            </w:r>
            <w:r w:rsidRPr="00424BA4">
              <w:rPr>
                <w:rFonts w:hint="cs"/>
                <w:noProof/>
                <w:rtl/>
                <w:lang w:bidi="ar-EG"/>
              </w:rPr>
              <w:t>(عدد الردود)</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إفريقيا</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3</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8</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5</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الأمريكتان</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آسيا والمحيط الهادئ</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الدول العربية</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99" w:type="dxa"/>
          </w:tcPr>
          <w:p w:rsidR="00FA7687" w:rsidRPr="00424BA4" w:rsidRDefault="00FA7687" w:rsidP="00FC18B8">
            <w:pPr>
              <w:pStyle w:val="StyleTabletextLeftLinespacingExactly11pt"/>
              <w:spacing w:before="20"/>
              <w:jc w:val="center"/>
              <w:rPr>
                <w:noProof/>
                <w:lang w:bidi="ar-EG"/>
              </w:rPr>
            </w:pP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أوروبا وكومنولث الدول المستقلة</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15</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r>
      <w:tr w:rsidR="00FA7687" w:rsidRPr="00104E04" w:rsidTr="00FC18B8">
        <w:trPr>
          <w:jc w:val="center"/>
        </w:trPr>
        <w:tc>
          <w:tcPr>
            <w:tcW w:w="1269" w:type="dxa"/>
            <w:vMerge w:val="restart"/>
            <w:vAlign w:val="center"/>
          </w:tcPr>
          <w:p w:rsidR="00FA7687" w:rsidRPr="00FC18B8" w:rsidRDefault="00FA7687" w:rsidP="00424BA4">
            <w:pPr>
              <w:pStyle w:val="StyleTabletextLeftLinespacingExactly11pt"/>
              <w:spacing w:before="20"/>
              <w:rPr>
                <w:b/>
                <w:bCs/>
                <w:noProof/>
                <w:lang w:bidi="ar-EG"/>
              </w:rPr>
            </w:pPr>
            <w:r w:rsidRPr="00FC18B8">
              <w:rPr>
                <w:b/>
                <w:bCs/>
                <w:noProof/>
                <w:rtl/>
                <w:lang w:bidi="ar-EG"/>
              </w:rPr>
              <w:t>المجموع</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9</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5</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9</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33</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21</w:t>
            </w:r>
          </w:p>
        </w:tc>
      </w:tr>
      <w:tr w:rsidR="00FA7687" w:rsidRPr="00104E04" w:rsidTr="003750E9">
        <w:trPr>
          <w:jc w:val="center"/>
        </w:trPr>
        <w:tc>
          <w:tcPr>
            <w:tcW w:w="1269" w:type="dxa"/>
            <w:vMerge/>
          </w:tcPr>
          <w:p w:rsidR="00FA7687" w:rsidRPr="00424BA4" w:rsidRDefault="00FA7687" w:rsidP="00424BA4">
            <w:pPr>
              <w:pStyle w:val="StyleTabletextLeftLinespacingExactly11pt"/>
              <w:spacing w:before="20"/>
              <w:rPr>
                <w:noProof/>
                <w:lang w:bidi="ar-EG"/>
              </w:rPr>
            </w:pP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38</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15</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63</w:t>
            </w:r>
          </w:p>
        </w:tc>
      </w:tr>
      <w:tr w:rsidR="00FA7687" w:rsidRPr="00104E04" w:rsidTr="003750E9">
        <w:trPr>
          <w:jc w:val="center"/>
        </w:trPr>
        <w:tc>
          <w:tcPr>
            <w:tcW w:w="1269" w:type="dxa"/>
          </w:tcPr>
          <w:p w:rsidR="00FA7687" w:rsidRPr="00424BA4" w:rsidRDefault="00FA7687" w:rsidP="00424BA4">
            <w:pPr>
              <w:pStyle w:val="StyleTabletextLeftLinespacingExactly11pt"/>
              <w:spacing w:before="20"/>
              <w:rPr>
                <w:noProof/>
                <w:lang w:bidi="ar-EG"/>
              </w:rPr>
            </w:pPr>
            <w:r w:rsidRPr="00424BA4">
              <w:rPr>
                <w:noProof/>
                <w:rtl/>
                <w:lang w:bidi="ar-EG"/>
              </w:rPr>
              <w:t>كنسبة مئوية</w:t>
            </w:r>
          </w:p>
        </w:tc>
        <w:tc>
          <w:tcPr>
            <w:tcW w:w="2199" w:type="dxa"/>
            <w:gridSpan w:val="3"/>
          </w:tcPr>
          <w:p w:rsidR="00FA7687" w:rsidRPr="00424BA4" w:rsidRDefault="00FA7687" w:rsidP="00FC18B8">
            <w:pPr>
              <w:pStyle w:val="StyleTabletextLeftLinespacingExactly11pt"/>
              <w:spacing w:before="20"/>
              <w:jc w:val="center"/>
              <w:rPr>
                <w:noProof/>
                <w:rtl/>
                <w:lang w:bidi="ar-EG"/>
              </w:rPr>
            </w:pPr>
            <w:r w:rsidRPr="00424BA4">
              <w:rPr>
                <w:noProof/>
                <w:lang w:bidi="ar-EG"/>
              </w:rPr>
              <w:t>%16</w:t>
            </w:r>
          </w:p>
        </w:tc>
        <w:tc>
          <w:tcPr>
            <w:tcW w:w="2199" w:type="dxa"/>
            <w:gridSpan w:val="3"/>
          </w:tcPr>
          <w:p w:rsidR="00FA7687" w:rsidRPr="00424BA4" w:rsidRDefault="00FA7687" w:rsidP="00FC18B8">
            <w:pPr>
              <w:pStyle w:val="StyleTabletextLeftLinespacingExactly11pt"/>
              <w:spacing w:before="20"/>
              <w:jc w:val="center"/>
              <w:rPr>
                <w:noProof/>
                <w:rtl/>
                <w:lang w:bidi="ar-EG"/>
              </w:rPr>
            </w:pPr>
            <w:r w:rsidRPr="00424BA4">
              <w:rPr>
                <w:noProof/>
                <w:lang w:bidi="ar-EG"/>
              </w:rPr>
              <w:t>%60</w:t>
            </w:r>
          </w:p>
        </w:tc>
        <w:tc>
          <w:tcPr>
            <w:tcW w:w="2199" w:type="dxa"/>
            <w:gridSpan w:val="3"/>
          </w:tcPr>
          <w:p w:rsidR="00FA7687" w:rsidRPr="00424BA4" w:rsidRDefault="00FA7687" w:rsidP="00FC18B8">
            <w:pPr>
              <w:pStyle w:val="StyleTabletextLeftLinespacingExactly11pt"/>
              <w:spacing w:before="20"/>
              <w:jc w:val="center"/>
              <w:rPr>
                <w:noProof/>
                <w:rtl/>
                <w:lang w:bidi="ar-EG"/>
              </w:rPr>
            </w:pPr>
            <w:r w:rsidRPr="00424BA4">
              <w:rPr>
                <w:noProof/>
                <w:lang w:bidi="ar-EG"/>
              </w:rPr>
              <w:t>%24</w:t>
            </w:r>
          </w:p>
        </w:tc>
        <w:tc>
          <w:tcPr>
            <w:tcW w:w="799" w:type="dxa"/>
            <w:tcMar>
              <w:left w:w="57" w:type="dxa"/>
              <w:right w:w="57" w:type="dxa"/>
            </w:tcMar>
          </w:tcPr>
          <w:p w:rsidR="00FA7687" w:rsidRPr="00424BA4" w:rsidRDefault="00FA7687" w:rsidP="00FC18B8">
            <w:pPr>
              <w:pStyle w:val="StyleTabletextLeftLinespacingExactly11pt"/>
              <w:spacing w:before="20"/>
              <w:jc w:val="center"/>
              <w:rPr>
                <w:noProof/>
                <w:rtl/>
                <w:lang w:bidi="ar-EG"/>
              </w:rPr>
            </w:pPr>
            <w:r w:rsidRPr="00424BA4">
              <w:rPr>
                <w:noProof/>
                <w:lang w:bidi="ar-EG"/>
              </w:rPr>
              <w:t>%14,3</w:t>
            </w:r>
          </w:p>
        </w:tc>
        <w:tc>
          <w:tcPr>
            <w:tcW w:w="728" w:type="dxa"/>
            <w:tcMar>
              <w:left w:w="57" w:type="dxa"/>
              <w:right w:w="57" w:type="dxa"/>
            </w:tcMar>
          </w:tcPr>
          <w:p w:rsidR="00FA7687" w:rsidRPr="00424BA4" w:rsidRDefault="00FA7687" w:rsidP="00FC18B8">
            <w:pPr>
              <w:pStyle w:val="StyleTabletextLeftLinespacingExactly11pt"/>
              <w:spacing w:before="20"/>
              <w:jc w:val="center"/>
              <w:rPr>
                <w:noProof/>
                <w:rtl/>
                <w:lang w:bidi="ar-EG"/>
              </w:rPr>
            </w:pPr>
            <w:r w:rsidRPr="00424BA4">
              <w:rPr>
                <w:noProof/>
                <w:lang w:bidi="ar-EG"/>
              </w:rPr>
              <w:t>%52,4</w:t>
            </w:r>
          </w:p>
        </w:tc>
        <w:tc>
          <w:tcPr>
            <w:tcW w:w="672" w:type="dxa"/>
            <w:tcMar>
              <w:left w:w="57" w:type="dxa"/>
              <w:right w:w="57" w:type="dxa"/>
            </w:tcMar>
          </w:tcPr>
          <w:p w:rsidR="00FA7687" w:rsidRPr="00424BA4" w:rsidRDefault="00FA7687" w:rsidP="00FC18B8">
            <w:pPr>
              <w:pStyle w:val="StyleTabletextLeftLinespacingExactly11pt"/>
              <w:spacing w:before="20"/>
              <w:jc w:val="center"/>
              <w:rPr>
                <w:noProof/>
                <w:lang w:bidi="ar-EG"/>
              </w:rPr>
            </w:pPr>
            <w:r w:rsidRPr="00424BA4">
              <w:rPr>
                <w:noProof/>
                <w:lang w:bidi="ar-EG"/>
              </w:rPr>
              <w:t>%33,3</w:t>
            </w:r>
          </w:p>
        </w:tc>
      </w:tr>
    </w:tbl>
    <w:p w:rsidR="00FA7687" w:rsidRDefault="00FA7687" w:rsidP="00993C06">
      <w:pPr>
        <w:pBdr>
          <w:bottom w:val="single" w:sz="18" w:space="1" w:color="auto"/>
        </w:pBdr>
        <w:spacing w:before="0" w:line="120" w:lineRule="auto"/>
        <w:rPr>
          <w:noProof/>
          <w:rtl/>
          <w:lang w:val="en-US" w:bidi="ar-EG"/>
        </w:rPr>
      </w:pPr>
    </w:p>
    <w:p w:rsidR="00993C06" w:rsidRDefault="00993C06">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val="en-US" w:bidi="ar-EG"/>
        </w:rPr>
      </w:pPr>
      <w:r>
        <w:rPr>
          <w:noProof/>
          <w:rtl/>
          <w:lang w:val="en-US" w:bidi="ar-EG"/>
        </w:rPr>
        <w:br w:type="page"/>
      </w:r>
    </w:p>
    <w:p w:rsidR="00993C06" w:rsidRDefault="00993C06" w:rsidP="00993C06">
      <w:pPr>
        <w:pBdr>
          <w:top w:val="single" w:sz="18" w:space="1" w:color="auto"/>
        </w:pBdr>
        <w:spacing w:before="0" w:line="120" w:lineRule="auto"/>
        <w:rPr>
          <w:noProof/>
          <w:rtl/>
          <w:lang w:val="en-US" w:bidi="ar-EG"/>
        </w:rPr>
      </w:pPr>
    </w:p>
    <w:p w:rsidR="00FA7687" w:rsidRPr="00993C06" w:rsidRDefault="00FA7687" w:rsidP="00993C06">
      <w:pPr>
        <w:spacing w:before="0" w:after="60"/>
        <w:rPr>
          <w:b/>
          <w:bCs/>
          <w:noProof/>
          <w:rtl/>
          <w:lang w:val="en-US" w:bidi="ar-EG"/>
        </w:rPr>
      </w:pPr>
      <w:r w:rsidRPr="00993C06">
        <w:rPr>
          <w:rFonts w:hint="cs"/>
          <w:b/>
          <w:bCs/>
          <w:noProof/>
          <w:rtl/>
          <w:lang w:val="en-US" w:bidi="ar-EG"/>
        </w:rPr>
        <w:t xml:space="preserve">الجدول </w:t>
      </w:r>
      <w:r w:rsidRPr="00993C06">
        <w:rPr>
          <w:b/>
          <w:bCs/>
          <w:noProof/>
          <w:lang w:val="en-US" w:bidi="ar-EG"/>
        </w:rPr>
        <w:t>18</w:t>
      </w:r>
      <w:r w:rsidRPr="00993C06">
        <w:rPr>
          <w:rFonts w:hint="cs"/>
          <w:b/>
          <w:bCs/>
          <w:noProof/>
          <w:rtl/>
          <w:lang w:val="en-US" w:bidi="ar-EG"/>
        </w:rPr>
        <w:t xml:space="preserve"> - عدد الأشخاص</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5"/>
        <w:gridCol w:w="702"/>
        <w:gridCol w:w="703"/>
        <w:gridCol w:w="703"/>
        <w:gridCol w:w="703"/>
        <w:gridCol w:w="703"/>
        <w:gridCol w:w="703"/>
        <w:gridCol w:w="703"/>
        <w:gridCol w:w="703"/>
        <w:gridCol w:w="703"/>
        <w:gridCol w:w="765"/>
        <w:gridCol w:w="698"/>
        <w:gridCol w:w="645"/>
      </w:tblGrid>
      <w:tr w:rsidR="00FA7687" w:rsidRPr="00104E04" w:rsidTr="003750E9">
        <w:trPr>
          <w:jc w:val="center"/>
        </w:trPr>
        <w:tc>
          <w:tcPr>
            <w:tcW w:w="1269" w:type="dxa"/>
          </w:tcPr>
          <w:p w:rsidR="00FA7687" w:rsidRPr="001E65B1" w:rsidRDefault="00FA7687" w:rsidP="009C113A">
            <w:pPr>
              <w:pStyle w:val="StyleTableheadLinespacingExactly15pt"/>
              <w:rPr>
                <w:noProof/>
              </w:rPr>
            </w:pPr>
            <w:r w:rsidRPr="001E65B1">
              <w:rPr>
                <w:noProof/>
                <w:rtl/>
              </w:rPr>
              <w:t>المنطقة</w:t>
            </w:r>
          </w:p>
        </w:tc>
        <w:tc>
          <w:tcPr>
            <w:tcW w:w="2199" w:type="dxa"/>
            <w:gridSpan w:val="3"/>
          </w:tcPr>
          <w:p w:rsidR="00FA7687" w:rsidRPr="001E65B1" w:rsidRDefault="00FA7687" w:rsidP="009C113A">
            <w:pPr>
              <w:pStyle w:val="StyleTableheadLinespacingExactly15pt"/>
              <w:rPr>
                <w:noProof/>
              </w:rPr>
            </w:pPr>
            <w:r w:rsidRPr="001E65B1">
              <w:rPr>
                <w:noProof/>
                <w:rtl/>
              </w:rPr>
              <w:t>بلدان متقدمة</w:t>
            </w:r>
          </w:p>
        </w:tc>
        <w:tc>
          <w:tcPr>
            <w:tcW w:w="2199" w:type="dxa"/>
            <w:gridSpan w:val="3"/>
          </w:tcPr>
          <w:p w:rsidR="00FA7687" w:rsidRPr="001E65B1" w:rsidRDefault="00FA7687" w:rsidP="009C113A">
            <w:pPr>
              <w:pStyle w:val="StyleTableheadLinespacingExactly15pt"/>
              <w:rPr>
                <w:noProof/>
              </w:rPr>
            </w:pPr>
            <w:r w:rsidRPr="001E65B1">
              <w:rPr>
                <w:noProof/>
                <w:rtl/>
              </w:rPr>
              <w:t>بلدان نامية</w:t>
            </w:r>
          </w:p>
        </w:tc>
        <w:tc>
          <w:tcPr>
            <w:tcW w:w="2199" w:type="dxa"/>
            <w:gridSpan w:val="3"/>
          </w:tcPr>
          <w:p w:rsidR="00FA7687" w:rsidRPr="001E65B1" w:rsidRDefault="00FA7687" w:rsidP="009C113A">
            <w:pPr>
              <w:pStyle w:val="StyleTableheadLinespacingExactly15pt"/>
              <w:rPr>
                <w:noProof/>
              </w:rPr>
            </w:pPr>
            <w:r>
              <w:rPr>
                <w:rFonts w:hint="cs"/>
                <w:noProof/>
                <w:rtl/>
              </w:rPr>
              <w:t>أقل ال</w:t>
            </w:r>
            <w:r>
              <w:rPr>
                <w:noProof/>
                <w:rtl/>
              </w:rPr>
              <w:t>بلدان نمواً</w:t>
            </w:r>
          </w:p>
        </w:tc>
        <w:tc>
          <w:tcPr>
            <w:tcW w:w="2199" w:type="dxa"/>
            <w:gridSpan w:val="3"/>
          </w:tcPr>
          <w:p w:rsidR="00FA7687" w:rsidRPr="001E65B1" w:rsidRDefault="00FA7687" w:rsidP="009C113A">
            <w:pPr>
              <w:pStyle w:val="StyleTableheadLinespacingExactly15pt"/>
              <w:rPr>
                <w:noProof/>
              </w:rPr>
            </w:pPr>
            <w:r w:rsidRPr="001E65B1">
              <w:rPr>
                <w:noProof/>
                <w:rtl/>
              </w:rPr>
              <w:t>المجموع</w:t>
            </w:r>
          </w:p>
        </w:tc>
      </w:tr>
      <w:tr w:rsidR="00FA7687" w:rsidRPr="00104E04" w:rsidTr="003750E9">
        <w:trPr>
          <w:jc w:val="center"/>
        </w:trPr>
        <w:tc>
          <w:tcPr>
            <w:tcW w:w="1269" w:type="dxa"/>
          </w:tcPr>
          <w:p w:rsidR="00FA7687" w:rsidRPr="00424BA4" w:rsidRDefault="00FA7687" w:rsidP="00424BA4">
            <w:pPr>
              <w:pStyle w:val="StyleTabletextLeftLinespacingExactly11pt"/>
              <w:spacing w:before="20"/>
              <w:rPr>
                <w:noProof/>
                <w:lang w:bidi="ar-EG"/>
              </w:rPr>
            </w:pPr>
            <w:r w:rsidRPr="00424BA4">
              <w:rPr>
                <w:noProof/>
                <w:rtl/>
                <w:lang w:bidi="ar-EG"/>
              </w:rPr>
              <w:t>الموظفون</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إفريقيا</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45</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125</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125</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45</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الأمريكتان</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213</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213</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آسيا والمحيط الهادئ</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6 305</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14</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6 305</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14</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الدول العربية</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233</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18</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233</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18</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3750E9">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أوروبا وكومنولث الدول المستقلة</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614</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730</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1 344</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FC18B8">
        <w:trPr>
          <w:jc w:val="center"/>
        </w:trPr>
        <w:tc>
          <w:tcPr>
            <w:tcW w:w="1269" w:type="dxa"/>
            <w:vMerge w:val="restart"/>
            <w:vAlign w:val="center"/>
          </w:tcPr>
          <w:p w:rsidR="00FA7687" w:rsidRPr="00FC18B8" w:rsidRDefault="00FA7687" w:rsidP="00424BA4">
            <w:pPr>
              <w:pStyle w:val="StyleTabletextLeftLinespacingExactly11pt"/>
              <w:spacing w:before="20"/>
              <w:rPr>
                <w:b/>
                <w:bCs/>
                <w:noProof/>
                <w:lang w:bidi="ar-EG"/>
              </w:rPr>
            </w:pPr>
            <w:r w:rsidRPr="00FC18B8">
              <w:rPr>
                <w:b/>
                <w:bCs/>
                <w:noProof/>
                <w:rtl/>
                <w:lang w:bidi="ar-EG"/>
              </w:rPr>
              <w:t>المجموع</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614</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7 481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45</w:t>
            </w:r>
          </w:p>
        </w:tc>
        <w:tc>
          <w:tcPr>
            <w:tcW w:w="733" w:type="dxa"/>
          </w:tcPr>
          <w:p w:rsidR="00FA7687" w:rsidRPr="00424BA4" w:rsidRDefault="00FA7687" w:rsidP="00FC18B8">
            <w:pPr>
              <w:pStyle w:val="StyleTabletextLeftLinespacingExactly11pt"/>
              <w:spacing w:before="20"/>
              <w:jc w:val="center"/>
              <w:rPr>
                <w:noProof/>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125</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32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8 220</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77</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3750E9">
        <w:trPr>
          <w:jc w:val="center"/>
        </w:trPr>
        <w:tc>
          <w:tcPr>
            <w:tcW w:w="1269" w:type="dxa"/>
            <w:vMerge/>
          </w:tcPr>
          <w:p w:rsidR="00FA7687" w:rsidRPr="00424BA4" w:rsidRDefault="00FA7687" w:rsidP="00424BA4">
            <w:pPr>
              <w:pStyle w:val="StyleTabletextLeftLinespacingExactly11pt"/>
              <w:spacing w:before="20"/>
              <w:rPr>
                <w:noProof/>
                <w:lang w:bidi="ar-EG"/>
              </w:rPr>
            </w:pP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614</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7 526</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157</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8 297</w:t>
            </w:r>
          </w:p>
        </w:tc>
      </w:tr>
      <w:tr w:rsidR="00FA7687" w:rsidRPr="00104E04" w:rsidTr="003750E9">
        <w:trPr>
          <w:jc w:val="center"/>
        </w:trPr>
        <w:tc>
          <w:tcPr>
            <w:tcW w:w="1269" w:type="dxa"/>
          </w:tcPr>
          <w:p w:rsidR="00FA7687" w:rsidRPr="00424BA4" w:rsidRDefault="00FA7687" w:rsidP="00424BA4">
            <w:pPr>
              <w:pStyle w:val="StyleTabletextLeftLinespacingExactly11pt"/>
              <w:spacing w:before="20"/>
              <w:rPr>
                <w:noProof/>
                <w:lang w:bidi="ar-EG"/>
              </w:rPr>
            </w:pPr>
            <w:r w:rsidRPr="00424BA4">
              <w:rPr>
                <w:noProof/>
                <w:rtl/>
                <w:lang w:bidi="ar-EG"/>
              </w:rPr>
              <w:t>كنسبة مئوية</w:t>
            </w:r>
          </w:p>
        </w:tc>
        <w:tc>
          <w:tcPr>
            <w:tcW w:w="2199" w:type="dxa"/>
            <w:gridSpan w:val="3"/>
          </w:tcPr>
          <w:p w:rsidR="00FA7687" w:rsidRPr="00424BA4" w:rsidRDefault="00FA7687" w:rsidP="00FC18B8">
            <w:pPr>
              <w:pStyle w:val="StyleTabletextLeftLinespacingExactly11pt"/>
              <w:spacing w:before="20"/>
              <w:jc w:val="center"/>
              <w:rPr>
                <w:noProof/>
                <w:lang w:bidi="ar-EG"/>
              </w:rPr>
            </w:pPr>
          </w:p>
        </w:tc>
        <w:tc>
          <w:tcPr>
            <w:tcW w:w="2199" w:type="dxa"/>
            <w:gridSpan w:val="3"/>
          </w:tcPr>
          <w:p w:rsidR="00FA7687" w:rsidRPr="00424BA4" w:rsidRDefault="00FA7687" w:rsidP="00FC18B8">
            <w:pPr>
              <w:pStyle w:val="StyleTabletextLeftLinespacingExactly11pt"/>
              <w:spacing w:before="20"/>
              <w:jc w:val="center"/>
              <w:rPr>
                <w:noProof/>
                <w:lang w:bidi="ar-EG"/>
              </w:rPr>
            </w:pPr>
          </w:p>
        </w:tc>
        <w:tc>
          <w:tcPr>
            <w:tcW w:w="2199" w:type="dxa"/>
            <w:gridSpan w:val="3"/>
          </w:tcPr>
          <w:p w:rsidR="00FA7687" w:rsidRPr="00424BA4" w:rsidRDefault="00FA7687" w:rsidP="00FC18B8">
            <w:pPr>
              <w:pStyle w:val="StyleTabletextLeftLinespacingExactly11pt"/>
              <w:spacing w:before="20"/>
              <w:jc w:val="center"/>
              <w:rPr>
                <w:noProof/>
                <w:lang w:bidi="ar-EG"/>
              </w:rPr>
            </w:pPr>
          </w:p>
        </w:tc>
        <w:tc>
          <w:tcPr>
            <w:tcW w:w="799" w:type="dxa"/>
            <w:tcMar>
              <w:left w:w="57" w:type="dxa"/>
              <w:right w:w="57" w:type="dxa"/>
            </w:tcMar>
          </w:tcPr>
          <w:p w:rsidR="00FA7687" w:rsidRPr="00424BA4" w:rsidRDefault="00FA7687" w:rsidP="00FC18B8">
            <w:pPr>
              <w:pStyle w:val="StyleTabletextLeftLinespacingExactly11pt"/>
              <w:spacing w:before="20"/>
              <w:jc w:val="center"/>
              <w:rPr>
                <w:noProof/>
                <w:lang w:bidi="ar-EG"/>
              </w:rPr>
            </w:pPr>
            <w:r w:rsidRPr="00424BA4">
              <w:rPr>
                <w:noProof/>
                <w:lang w:bidi="ar-EG"/>
              </w:rPr>
              <w:t>%99,07</w:t>
            </w:r>
          </w:p>
        </w:tc>
        <w:tc>
          <w:tcPr>
            <w:tcW w:w="728" w:type="dxa"/>
            <w:tcMar>
              <w:left w:w="57" w:type="dxa"/>
              <w:right w:w="57" w:type="dxa"/>
            </w:tcMar>
          </w:tcPr>
          <w:p w:rsidR="00FA7687" w:rsidRPr="00424BA4" w:rsidRDefault="00FA7687" w:rsidP="00FC18B8">
            <w:pPr>
              <w:pStyle w:val="StyleTabletextLeftLinespacingExactly11pt"/>
              <w:spacing w:before="20"/>
              <w:jc w:val="center"/>
              <w:rPr>
                <w:noProof/>
                <w:lang w:bidi="ar-EG"/>
              </w:rPr>
            </w:pPr>
            <w:r w:rsidRPr="00424BA4">
              <w:rPr>
                <w:noProof/>
                <w:lang w:bidi="ar-EG"/>
              </w:rPr>
              <w:t>%0,93</w:t>
            </w:r>
          </w:p>
        </w:tc>
        <w:tc>
          <w:tcPr>
            <w:tcW w:w="672" w:type="dxa"/>
            <w:tcMar>
              <w:left w:w="57" w:type="dxa"/>
              <w:right w:w="57" w:type="dxa"/>
            </w:tcMar>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r>
    </w:tbl>
    <w:p w:rsidR="00FA7687" w:rsidRDefault="00FA7687" w:rsidP="00993C06">
      <w:pPr>
        <w:pBdr>
          <w:bottom w:val="single" w:sz="18" w:space="1" w:color="auto"/>
        </w:pBdr>
        <w:spacing w:before="0" w:line="120" w:lineRule="auto"/>
        <w:rPr>
          <w:b/>
          <w:bCs/>
          <w:noProof/>
          <w:lang w:val="en-US" w:bidi="ar-EG"/>
        </w:rPr>
      </w:pPr>
    </w:p>
    <w:p w:rsidR="00993C06" w:rsidRDefault="00993C06" w:rsidP="00FA7687">
      <w:pPr>
        <w:keepNext/>
        <w:keepLines/>
        <w:spacing w:after="120"/>
        <w:rPr>
          <w:noProof/>
          <w:rtl/>
          <w:lang w:val="en-US" w:bidi="ar-EG"/>
        </w:rPr>
      </w:pPr>
    </w:p>
    <w:p w:rsidR="00993C06" w:rsidRDefault="00993C06" w:rsidP="00993C06">
      <w:pPr>
        <w:keepNext/>
        <w:keepLines/>
        <w:pBdr>
          <w:top w:val="single" w:sz="18" w:space="1" w:color="auto"/>
        </w:pBdr>
        <w:spacing w:before="0" w:line="120" w:lineRule="auto"/>
        <w:rPr>
          <w:noProof/>
          <w:rtl/>
          <w:lang w:val="en-US" w:bidi="ar-EG"/>
        </w:rPr>
      </w:pPr>
    </w:p>
    <w:p w:rsidR="00FA7687" w:rsidRPr="00993C06" w:rsidRDefault="00FA7687" w:rsidP="00993C06">
      <w:pPr>
        <w:keepNext/>
        <w:keepLines/>
        <w:spacing w:before="0" w:after="60"/>
        <w:rPr>
          <w:b/>
          <w:bCs/>
          <w:noProof/>
          <w:rtl/>
          <w:lang w:val="en-US" w:bidi="ar-EG"/>
        </w:rPr>
      </w:pPr>
      <w:r w:rsidRPr="00993C06">
        <w:rPr>
          <w:rFonts w:hint="cs"/>
          <w:b/>
          <w:bCs/>
          <w:noProof/>
          <w:rtl/>
          <w:lang w:val="en-US" w:bidi="ar-EG"/>
        </w:rPr>
        <w:t xml:space="preserve">الجدول </w:t>
      </w:r>
      <w:r w:rsidRPr="00993C06">
        <w:rPr>
          <w:b/>
          <w:bCs/>
          <w:noProof/>
          <w:lang w:val="en-US" w:bidi="ar-EG"/>
        </w:rPr>
        <w:t>19</w:t>
      </w:r>
      <w:r w:rsidRPr="00993C06">
        <w:rPr>
          <w:rFonts w:hint="cs"/>
          <w:b/>
          <w:bCs/>
          <w:noProof/>
          <w:rtl/>
          <w:lang w:val="en-US" w:bidi="ar-EG"/>
        </w:rPr>
        <w:t xml:space="preserve"> </w:t>
      </w:r>
      <w:r w:rsidRPr="00993C06">
        <w:rPr>
          <w:b/>
          <w:bCs/>
          <w:noProof/>
          <w:rtl/>
          <w:lang w:val="en-US" w:bidi="ar-EG"/>
        </w:rPr>
        <w:t>–</w:t>
      </w:r>
      <w:r w:rsidRPr="00993C06">
        <w:rPr>
          <w:rFonts w:hint="cs"/>
          <w:b/>
          <w:bCs/>
          <w:noProof/>
          <w:rtl/>
          <w:lang w:val="en-US" w:bidi="ar-EG"/>
        </w:rPr>
        <w:t xml:space="preserve"> عدد الردود</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5"/>
        <w:gridCol w:w="702"/>
        <w:gridCol w:w="703"/>
        <w:gridCol w:w="703"/>
        <w:gridCol w:w="703"/>
        <w:gridCol w:w="703"/>
        <w:gridCol w:w="703"/>
        <w:gridCol w:w="703"/>
        <w:gridCol w:w="703"/>
        <w:gridCol w:w="703"/>
        <w:gridCol w:w="765"/>
        <w:gridCol w:w="698"/>
        <w:gridCol w:w="645"/>
      </w:tblGrid>
      <w:tr w:rsidR="00FA7687" w:rsidRPr="00104E04" w:rsidTr="00993C06">
        <w:trPr>
          <w:jc w:val="center"/>
        </w:trPr>
        <w:tc>
          <w:tcPr>
            <w:tcW w:w="1269" w:type="dxa"/>
          </w:tcPr>
          <w:p w:rsidR="00FA7687" w:rsidRPr="00F77322" w:rsidRDefault="00FA7687" w:rsidP="009C113A">
            <w:pPr>
              <w:pStyle w:val="StyleTableheadLinespacingExactly15pt"/>
              <w:rPr>
                <w:noProof/>
              </w:rPr>
            </w:pPr>
            <w:r>
              <w:rPr>
                <w:noProof/>
                <w:rtl/>
              </w:rPr>
              <w:t>المنطقة</w:t>
            </w:r>
          </w:p>
        </w:tc>
        <w:tc>
          <w:tcPr>
            <w:tcW w:w="2199" w:type="dxa"/>
            <w:gridSpan w:val="3"/>
          </w:tcPr>
          <w:p w:rsidR="00FA7687" w:rsidRPr="00F77322" w:rsidRDefault="00FA7687" w:rsidP="009C113A">
            <w:pPr>
              <w:pStyle w:val="StyleTableheadLinespacingExactly15pt"/>
              <w:rPr>
                <w:noProof/>
              </w:rPr>
            </w:pPr>
            <w:r>
              <w:rPr>
                <w:noProof/>
                <w:rtl/>
              </w:rPr>
              <w:t>بلدان متقدمة</w:t>
            </w:r>
          </w:p>
        </w:tc>
        <w:tc>
          <w:tcPr>
            <w:tcW w:w="2199" w:type="dxa"/>
            <w:gridSpan w:val="3"/>
          </w:tcPr>
          <w:p w:rsidR="00FA7687" w:rsidRPr="00F77322" w:rsidRDefault="00FA7687" w:rsidP="009C113A">
            <w:pPr>
              <w:pStyle w:val="StyleTableheadLinespacingExactly15pt"/>
              <w:rPr>
                <w:noProof/>
              </w:rPr>
            </w:pPr>
            <w:r>
              <w:rPr>
                <w:noProof/>
                <w:rtl/>
              </w:rPr>
              <w:t>بلدان نامية</w:t>
            </w:r>
          </w:p>
        </w:tc>
        <w:tc>
          <w:tcPr>
            <w:tcW w:w="2199" w:type="dxa"/>
            <w:gridSpan w:val="3"/>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c>
          <w:tcPr>
            <w:tcW w:w="2199" w:type="dxa"/>
            <w:gridSpan w:val="3"/>
          </w:tcPr>
          <w:p w:rsidR="00FA7687" w:rsidRPr="00F77322" w:rsidRDefault="00FA7687" w:rsidP="009C113A">
            <w:pPr>
              <w:pStyle w:val="StyleTableheadLinespacingExactly15pt"/>
              <w:rPr>
                <w:noProof/>
              </w:rPr>
            </w:pPr>
            <w:r>
              <w:rPr>
                <w:noProof/>
                <w:rtl/>
              </w:rPr>
              <w:t>المجموع</w:t>
            </w:r>
          </w:p>
        </w:tc>
      </w:tr>
      <w:tr w:rsidR="00FA7687" w:rsidRPr="00104E04" w:rsidTr="00993C06">
        <w:trPr>
          <w:jc w:val="center"/>
        </w:trPr>
        <w:tc>
          <w:tcPr>
            <w:tcW w:w="1269" w:type="dxa"/>
          </w:tcPr>
          <w:p w:rsidR="00FA7687" w:rsidRPr="00424BA4" w:rsidRDefault="00FA7687" w:rsidP="00424BA4">
            <w:pPr>
              <w:pStyle w:val="StyleTabletextLeftLinespacingExactly11pt"/>
              <w:spacing w:before="20"/>
              <w:rPr>
                <w:noProof/>
                <w:rtl/>
                <w:lang w:bidi="ar-EG"/>
              </w:rPr>
            </w:pPr>
            <w:r w:rsidRPr="00424BA4">
              <w:rPr>
                <w:noProof/>
                <w:rtl/>
                <w:lang w:bidi="ar-EG"/>
              </w:rPr>
              <w:t>الموظفون</w:t>
            </w:r>
            <w:r w:rsidRPr="00424BA4">
              <w:rPr>
                <w:noProof/>
                <w:rtl/>
                <w:lang w:bidi="ar-EG"/>
              </w:rPr>
              <w:br/>
            </w:r>
            <w:r w:rsidRPr="00424BA4">
              <w:rPr>
                <w:rFonts w:hint="cs"/>
                <w:noProof/>
                <w:rtl/>
                <w:lang w:bidi="ar-EG"/>
              </w:rPr>
              <w:t>(عدد الردود)</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100&lt;</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10-99</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10&gt;</w:t>
            </w:r>
          </w:p>
        </w:tc>
      </w:tr>
      <w:tr w:rsidR="00FA7687" w:rsidRPr="00104E04" w:rsidTr="00993C06">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إفريقيا</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99" w:type="dxa"/>
          </w:tcPr>
          <w:p w:rsidR="00FA7687" w:rsidRPr="00424BA4" w:rsidRDefault="00FA7687" w:rsidP="00FC18B8">
            <w:pPr>
              <w:pStyle w:val="StyleTabletextLeftLinespacingExactly11pt"/>
              <w:spacing w:before="20"/>
              <w:jc w:val="center"/>
              <w:rPr>
                <w:noProof/>
                <w:rtl/>
                <w:lang w:bidi="ar-EG"/>
              </w:rPr>
            </w:pP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11</w:t>
            </w:r>
          </w:p>
        </w:tc>
      </w:tr>
      <w:tr w:rsidR="00FA7687" w:rsidRPr="00104E04" w:rsidTr="00993C06">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الأمريكتان</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r>
      <w:tr w:rsidR="00FA7687" w:rsidRPr="00104E04" w:rsidTr="00993C06">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آسيا والمحيط الهادئ</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r w:rsidRPr="00424BA4">
              <w:rPr>
                <w:noProof/>
                <w:lang w:bidi="ar-EG"/>
              </w:rPr>
              <w:t>3</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3</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r>
      <w:tr w:rsidR="00FA7687" w:rsidRPr="00104E04" w:rsidTr="00993C06">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الدول العربية</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99" w:type="dxa"/>
          </w:tcPr>
          <w:p w:rsidR="00FA7687" w:rsidRPr="00424BA4" w:rsidRDefault="00FA7687" w:rsidP="00FC18B8">
            <w:pPr>
              <w:pStyle w:val="StyleTabletextLeftLinespacingExactly11pt"/>
              <w:spacing w:before="20"/>
              <w:jc w:val="center"/>
              <w:rPr>
                <w:noProof/>
                <w:rtl/>
                <w:lang w:bidi="ar-EG"/>
              </w:rPr>
            </w:pP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3</w:t>
            </w:r>
          </w:p>
        </w:tc>
      </w:tr>
      <w:tr w:rsidR="00FA7687" w:rsidRPr="00104E04" w:rsidTr="00993C06">
        <w:trPr>
          <w:jc w:val="center"/>
        </w:trPr>
        <w:tc>
          <w:tcPr>
            <w:tcW w:w="1269" w:type="dxa"/>
          </w:tcPr>
          <w:p w:rsidR="00FA7687" w:rsidRPr="001E65B1" w:rsidRDefault="00FA7687" w:rsidP="00424BA4">
            <w:pPr>
              <w:pStyle w:val="StyleTabletextLeftLinespacingExactly11pt"/>
              <w:spacing w:before="20"/>
              <w:rPr>
                <w:noProof/>
                <w:lang w:bidi="ar-EG"/>
              </w:rPr>
            </w:pPr>
            <w:r w:rsidRPr="001E65B1">
              <w:rPr>
                <w:noProof/>
                <w:rtl/>
                <w:lang w:bidi="ar-EG"/>
              </w:rPr>
              <w:t>أوروبا وكومنولث الدول المستقلة</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r w:rsidRPr="00424BA4">
              <w:rPr>
                <w:noProof/>
                <w:lang w:bidi="ar-EG"/>
              </w:rPr>
              <w:t>8</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rtl/>
                <w:lang w:bidi="ar-EG"/>
              </w:rPr>
            </w:pP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18</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r>
      <w:tr w:rsidR="00FA7687" w:rsidRPr="00104E04" w:rsidTr="00FC18B8">
        <w:trPr>
          <w:jc w:val="center"/>
        </w:trPr>
        <w:tc>
          <w:tcPr>
            <w:tcW w:w="1269" w:type="dxa"/>
            <w:vMerge w:val="restart"/>
            <w:vAlign w:val="center"/>
          </w:tcPr>
          <w:p w:rsidR="00FA7687" w:rsidRPr="00FC18B8" w:rsidRDefault="00FA7687" w:rsidP="00424BA4">
            <w:pPr>
              <w:pStyle w:val="StyleTabletextLeftLinespacingExactly11pt"/>
              <w:spacing w:before="20"/>
              <w:rPr>
                <w:b/>
                <w:bCs/>
                <w:noProof/>
                <w:lang w:bidi="ar-EG"/>
              </w:rPr>
            </w:pPr>
            <w:r w:rsidRPr="00FC18B8">
              <w:rPr>
                <w:b/>
                <w:bCs/>
                <w:noProof/>
                <w:rtl/>
                <w:lang w:bidi="ar-EG"/>
              </w:rPr>
              <w:t>المجموع</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8</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20</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33" w:type="dxa"/>
          </w:tcPr>
          <w:p w:rsidR="00FA7687" w:rsidRPr="00424BA4" w:rsidRDefault="00FA7687" w:rsidP="00FC18B8">
            <w:pPr>
              <w:pStyle w:val="StyleTabletextLeftLinespacingExactly11pt"/>
              <w:spacing w:before="20"/>
              <w:jc w:val="center"/>
              <w:rPr>
                <w:noProof/>
                <w:rtl/>
                <w:lang w:bidi="ar-EG"/>
              </w:rPr>
            </w:pP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733" w:type="dxa"/>
          </w:tcPr>
          <w:p w:rsidR="00FA7687" w:rsidRPr="00424BA4" w:rsidRDefault="00FA7687" w:rsidP="00FC18B8">
            <w:pPr>
              <w:pStyle w:val="StyleTabletextLeftLinespacingExactly11pt"/>
              <w:spacing w:before="20"/>
              <w:jc w:val="center"/>
              <w:rPr>
                <w:noProof/>
                <w:lang w:bidi="ar-EG"/>
              </w:rPr>
            </w:pPr>
            <w:r w:rsidRPr="00424BA4">
              <w:rPr>
                <w:noProof/>
                <w:lang w:bidi="ar-EG"/>
              </w:rPr>
              <w:t>13</w:t>
            </w:r>
          </w:p>
        </w:tc>
        <w:tc>
          <w:tcPr>
            <w:tcW w:w="799" w:type="dxa"/>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728" w:type="dxa"/>
          </w:tcPr>
          <w:p w:rsidR="00FA7687" w:rsidRPr="00424BA4" w:rsidRDefault="00FA7687" w:rsidP="00FC18B8">
            <w:pPr>
              <w:pStyle w:val="StyleTabletextLeftLinespacingExactly11pt"/>
              <w:spacing w:before="20"/>
              <w:jc w:val="center"/>
              <w:rPr>
                <w:noProof/>
                <w:lang w:bidi="ar-EG"/>
              </w:rPr>
            </w:pPr>
            <w:r w:rsidRPr="00424BA4">
              <w:rPr>
                <w:noProof/>
                <w:lang w:bidi="ar-EG"/>
              </w:rPr>
              <w:t>30</w:t>
            </w:r>
          </w:p>
        </w:tc>
        <w:tc>
          <w:tcPr>
            <w:tcW w:w="672" w:type="dxa"/>
          </w:tcPr>
          <w:p w:rsidR="00FA7687" w:rsidRPr="00424BA4" w:rsidRDefault="00FA7687" w:rsidP="00FC18B8">
            <w:pPr>
              <w:pStyle w:val="StyleTabletextLeftLinespacingExactly11pt"/>
              <w:spacing w:before="20"/>
              <w:jc w:val="center"/>
              <w:rPr>
                <w:noProof/>
                <w:lang w:bidi="ar-EG"/>
              </w:rPr>
            </w:pPr>
            <w:r w:rsidRPr="00424BA4">
              <w:rPr>
                <w:noProof/>
                <w:lang w:bidi="ar-EG"/>
              </w:rPr>
              <w:t>24</w:t>
            </w:r>
          </w:p>
        </w:tc>
      </w:tr>
      <w:tr w:rsidR="00FA7687" w:rsidRPr="00104E04" w:rsidTr="00993C06">
        <w:trPr>
          <w:jc w:val="center"/>
        </w:trPr>
        <w:tc>
          <w:tcPr>
            <w:tcW w:w="1269" w:type="dxa"/>
            <w:vMerge/>
          </w:tcPr>
          <w:p w:rsidR="00FA7687" w:rsidRPr="00424BA4" w:rsidRDefault="00FA7687" w:rsidP="00424BA4">
            <w:pPr>
              <w:pStyle w:val="StyleTabletextLeftLinespacingExactly11pt"/>
              <w:spacing w:before="20"/>
              <w:rPr>
                <w:noProof/>
                <w:lang w:bidi="ar-EG"/>
              </w:rPr>
            </w:pP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9</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36</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15</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60</w:t>
            </w:r>
          </w:p>
        </w:tc>
      </w:tr>
      <w:tr w:rsidR="00FA7687" w:rsidRPr="00104E04" w:rsidTr="00993C06">
        <w:trPr>
          <w:jc w:val="center"/>
        </w:trPr>
        <w:tc>
          <w:tcPr>
            <w:tcW w:w="1269" w:type="dxa"/>
          </w:tcPr>
          <w:p w:rsidR="00FA7687" w:rsidRPr="00424BA4" w:rsidRDefault="00FA7687" w:rsidP="00424BA4">
            <w:pPr>
              <w:pStyle w:val="StyleTabletextLeftLinespacingExactly11pt"/>
              <w:spacing w:before="20"/>
              <w:rPr>
                <w:noProof/>
                <w:lang w:bidi="ar-EG"/>
              </w:rPr>
            </w:pPr>
            <w:r w:rsidRPr="00424BA4">
              <w:rPr>
                <w:noProof/>
                <w:rtl/>
                <w:lang w:bidi="ar-EG"/>
              </w:rPr>
              <w:t>كنسبة مئوية</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%15</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%60</w:t>
            </w:r>
          </w:p>
        </w:tc>
        <w:tc>
          <w:tcPr>
            <w:tcW w:w="219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%25</w:t>
            </w:r>
          </w:p>
        </w:tc>
        <w:tc>
          <w:tcPr>
            <w:tcW w:w="799" w:type="dxa"/>
            <w:tcMar>
              <w:left w:w="57" w:type="dxa"/>
              <w:right w:w="57" w:type="dxa"/>
            </w:tcMar>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28" w:type="dxa"/>
            <w:tcMar>
              <w:left w:w="57" w:type="dxa"/>
              <w:right w:w="57" w:type="dxa"/>
            </w:tcMar>
          </w:tcPr>
          <w:p w:rsidR="00FA7687" w:rsidRPr="00424BA4" w:rsidRDefault="00FA7687" w:rsidP="00FC18B8">
            <w:pPr>
              <w:pStyle w:val="StyleTabletextLeftLinespacingExactly11pt"/>
              <w:spacing w:before="20"/>
              <w:jc w:val="center"/>
              <w:rPr>
                <w:noProof/>
                <w:rtl/>
                <w:lang w:bidi="ar-EG"/>
              </w:rPr>
            </w:pPr>
            <w:r w:rsidRPr="00424BA4">
              <w:rPr>
                <w:noProof/>
                <w:lang w:bidi="ar-EG"/>
              </w:rPr>
              <w:t>%50</w:t>
            </w:r>
          </w:p>
        </w:tc>
        <w:tc>
          <w:tcPr>
            <w:tcW w:w="672" w:type="dxa"/>
            <w:tcMar>
              <w:left w:w="57" w:type="dxa"/>
              <w:right w:w="57" w:type="dxa"/>
            </w:tcMar>
          </w:tcPr>
          <w:p w:rsidR="00FA7687" w:rsidRPr="00424BA4" w:rsidRDefault="00FA7687" w:rsidP="00FC18B8">
            <w:pPr>
              <w:pStyle w:val="StyleTabletextLeftLinespacingExactly11pt"/>
              <w:spacing w:before="20"/>
              <w:jc w:val="center"/>
              <w:rPr>
                <w:noProof/>
                <w:lang w:bidi="ar-EG"/>
              </w:rPr>
            </w:pPr>
            <w:r w:rsidRPr="00424BA4">
              <w:rPr>
                <w:noProof/>
                <w:lang w:bidi="ar-EG"/>
              </w:rPr>
              <w:t>%40</w:t>
            </w:r>
          </w:p>
        </w:tc>
      </w:tr>
    </w:tbl>
    <w:p w:rsidR="00993C06" w:rsidRDefault="00993C06" w:rsidP="00993C06">
      <w:pPr>
        <w:pBdr>
          <w:bottom w:val="single" w:sz="18" w:space="1" w:color="auto"/>
        </w:pBdr>
        <w:spacing w:before="0" w:line="120" w:lineRule="auto"/>
        <w:rPr>
          <w:rtl/>
          <w:lang w:val="en-US" w:bidi="ar-EG"/>
        </w:rPr>
      </w:pPr>
    </w:p>
    <w:p w:rsidR="00993C06" w:rsidRDefault="00993C06" w:rsidP="00FA7687">
      <w:pPr>
        <w:spacing w:after="120"/>
        <w:rPr>
          <w:rtl/>
          <w:lang w:val="en-US" w:bidi="ar-EG"/>
        </w:rPr>
      </w:pPr>
    </w:p>
    <w:p w:rsidR="00993C06" w:rsidRDefault="00993C06">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993C06" w:rsidRDefault="00993C06" w:rsidP="00993C06">
      <w:pPr>
        <w:pBdr>
          <w:top w:val="single" w:sz="18" w:space="1" w:color="auto"/>
        </w:pBdr>
        <w:spacing w:before="0" w:line="120" w:lineRule="auto"/>
        <w:rPr>
          <w:rtl/>
          <w:lang w:val="en-US" w:bidi="ar-EG"/>
        </w:rPr>
      </w:pPr>
    </w:p>
    <w:p w:rsidR="00FA7687" w:rsidRPr="00993C06" w:rsidRDefault="00FA7687" w:rsidP="00993C06">
      <w:pPr>
        <w:spacing w:before="0" w:after="60"/>
        <w:rPr>
          <w:b/>
          <w:bCs/>
          <w:rtl/>
          <w:lang w:val="en-US" w:bidi="ar-EG"/>
        </w:rPr>
      </w:pPr>
      <w:r w:rsidRPr="00993C06">
        <w:rPr>
          <w:rFonts w:hint="cs"/>
          <w:b/>
          <w:bCs/>
          <w:rtl/>
          <w:lang w:val="en-US" w:bidi="ar-EG"/>
        </w:rPr>
        <w:t xml:space="preserve">الجدول </w:t>
      </w:r>
      <w:r w:rsidRPr="00993C06">
        <w:rPr>
          <w:b/>
          <w:bCs/>
          <w:lang w:val="en-US" w:bidi="ar-EG"/>
        </w:rPr>
        <w:t>20</w:t>
      </w:r>
      <w:r w:rsidRPr="00993C06">
        <w:rPr>
          <w:rFonts w:hint="cs"/>
          <w:b/>
          <w:bCs/>
          <w:rtl/>
          <w:lang w:val="en-US" w:bidi="ar-EG"/>
        </w:rPr>
        <w:t xml:space="preserve"> - عدد الأشخاص</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5"/>
        <w:gridCol w:w="702"/>
        <w:gridCol w:w="702"/>
        <w:gridCol w:w="703"/>
        <w:gridCol w:w="703"/>
        <w:gridCol w:w="703"/>
        <w:gridCol w:w="703"/>
        <w:gridCol w:w="703"/>
        <w:gridCol w:w="703"/>
        <w:gridCol w:w="703"/>
        <w:gridCol w:w="703"/>
        <w:gridCol w:w="703"/>
        <w:gridCol w:w="703"/>
      </w:tblGrid>
      <w:tr w:rsidR="00FA7687" w:rsidRPr="00104E04" w:rsidTr="007E6227">
        <w:trPr>
          <w:jc w:val="center"/>
        </w:trPr>
        <w:tc>
          <w:tcPr>
            <w:tcW w:w="1205" w:type="dxa"/>
          </w:tcPr>
          <w:p w:rsidR="00FA7687" w:rsidRPr="001E65B1" w:rsidRDefault="00FA7687" w:rsidP="009C113A">
            <w:pPr>
              <w:pStyle w:val="StyleTableheadLinespacingExactly15pt"/>
              <w:rPr>
                <w:noProof/>
              </w:rPr>
            </w:pPr>
            <w:r w:rsidRPr="001E65B1">
              <w:rPr>
                <w:noProof/>
                <w:rtl/>
              </w:rPr>
              <w:t>المنطقة</w:t>
            </w:r>
          </w:p>
        </w:tc>
        <w:tc>
          <w:tcPr>
            <w:tcW w:w="2107" w:type="dxa"/>
            <w:gridSpan w:val="3"/>
          </w:tcPr>
          <w:p w:rsidR="00FA7687" w:rsidRPr="001E65B1" w:rsidRDefault="00FA7687" w:rsidP="009C113A">
            <w:pPr>
              <w:pStyle w:val="StyleTableheadLinespacingExactly15pt"/>
              <w:rPr>
                <w:noProof/>
              </w:rPr>
            </w:pPr>
            <w:r w:rsidRPr="001E65B1">
              <w:rPr>
                <w:noProof/>
                <w:rtl/>
              </w:rPr>
              <w:t>بلدان متقدمة</w:t>
            </w:r>
          </w:p>
        </w:tc>
        <w:tc>
          <w:tcPr>
            <w:tcW w:w="2109" w:type="dxa"/>
            <w:gridSpan w:val="3"/>
          </w:tcPr>
          <w:p w:rsidR="00FA7687" w:rsidRPr="001E65B1" w:rsidRDefault="00FA7687" w:rsidP="009C113A">
            <w:pPr>
              <w:pStyle w:val="StyleTableheadLinespacingExactly15pt"/>
              <w:rPr>
                <w:noProof/>
              </w:rPr>
            </w:pPr>
            <w:r w:rsidRPr="001E65B1">
              <w:rPr>
                <w:noProof/>
                <w:rtl/>
              </w:rPr>
              <w:t>بلدان نامية</w:t>
            </w:r>
          </w:p>
        </w:tc>
        <w:tc>
          <w:tcPr>
            <w:tcW w:w="2109" w:type="dxa"/>
            <w:gridSpan w:val="3"/>
          </w:tcPr>
          <w:p w:rsidR="00FA7687" w:rsidRPr="001E65B1" w:rsidRDefault="00FA7687" w:rsidP="009C113A">
            <w:pPr>
              <w:pStyle w:val="StyleTableheadLinespacingExactly15pt"/>
              <w:rPr>
                <w:noProof/>
              </w:rPr>
            </w:pPr>
            <w:r>
              <w:rPr>
                <w:rFonts w:hint="cs"/>
                <w:noProof/>
                <w:rtl/>
              </w:rPr>
              <w:t>أقل ال</w:t>
            </w:r>
            <w:r>
              <w:rPr>
                <w:noProof/>
                <w:rtl/>
              </w:rPr>
              <w:t>بلدان نمواً</w:t>
            </w:r>
          </w:p>
        </w:tc>
        <w:tc>
          <w:tcPr>
            <w:tcW w:w="2109" w:type="dxa"/>
            <w:gridSpan w:val="3"/>
          </w:tcPr>
          <w:p w:rsidR="00FA7687" w:rsidRPr="001E65B1" w:rsidRDefault="00FA7687" w:rsidP="009C113A">
            <w:pPr>
              <w:pStyle w:val="StyleTableheadLinespacingExactly15pt"/>
              <w:rPr>
                <w:noProof/>
              </w:rPr>
            </w:pPr>
            <w:r w:rsidRPr="001E65B1">
              <w:rPr>
                <w:noProof/>
                <w:rtl/>
              </w:rPr>
              <w:t>المجموع</w:t>
            </w:r>
          </w:p>
        </w:tc>
      </w:tr>
      <w:tr w:rsidR="00FA7687" w:rsidRPr="00104E04" w:rsidTr="007E6227">
        <w:trPr>
          <w:jc w:val="center"/>
        </w:trPr>
        <w:tc>
          <w:tcPr>
            <w:tcW w:w="1205" w:type="dxa"/>
          </w:tcPr>
          <w:p w:rsidR="00FA7687" w:rsidRPr="001E65B1" w:rsidRDefault="00FA7687" w:rsidP="00424BA4">
            <w:pPr>
              <w:pStyle w:val="StyleTabletextLeftLinespacingExactly11pt"/>
              <w:spacing w:before="20"/>
              <w:rPr>
                <w:noProof/>
                <w:lang w:bidi="ar-EG"/>
              </w:rPr>
            </w:pPr>
            <w:r w:rsidRPr="001E65B1">
              <w:rPr>
                <w:noProof/>
                <w:rtl/>
                <w:lang w:bidi="ar-EG"/>
              </w:rPr>
              <w:t>الموظفون</w:t>
            </w:r>
          </w:p>
        </w:tc>
        <w:tc>
          <w:tcPr>
            <w:tcW w:w="702" w:type="dxa"/>
          </w:tcPr>
          <w:p w:rsidR="00FA7687" w:rsidRPr="001E65B1" w:rsidRDefault="00FA7687" w:rsidP="00FC18B8">
            <w:pPr>
              <w:pStyle w:val="StyleTabletextLeftLinespacingExactly11pt"/>
              <w:spacing w:before="20"/>
              <w:jc w:val="center"/>
              <w:rPr>
                <w:noProof/>
                <w:lang w:bidi="ar-EG"/>
              </w:rPr>
            </w:pPr>
            <w:r w:rsidRPr="001E65B1">
              <w:rPr>
                <w:noProof/>
                <w:lang w:bidi="ar-EG"/>
              </w:rPr>
              <w:t>100&lt;</w:t>
            </w:r>
          </w:p>
        </w:tc>
        <w:tc>
          <w:tcPr>
            <w:tcW w:w="702" w:type="dxa"/>
          </w:tcPr>
          <w:p w:rsidR="00FA7687" w:rsidRPr="001E65B1" w:rsidRDefault="00FA7687" w:rsidP="00FC18B8">
            <w:pPr>
              <w:pStyle w:val="StyleTabletextLeftLinespacingExactly11pt"/>
              <w:spacing w:before="20"/>
              <w:jc w:val="center"/>
              <w:rPr>
                <w:noProof/>
                <w:lang w:bidi="ar-EG"/>
              </w:rPr>
            </w:pPr>
            <w:r w:rsidRPr="001E65B1">
              <w:rPr>
                <w:noProof/>
                <w:lang w:bidi="ar-EG"/>
              </w:rPr>
              <w:t>10-99</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10&gt;</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100&lt;</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10-99</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10&gt;</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100&lt;</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10-99</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10&gt;</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100&lt;</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10-99</w:t>
            </w:r>
          </w:p>
        </w:tc>
        <w:tc>
          <w:tcPr>
            <w:tcW w:w="703" w:type="dxa"/>
          </w:tcPr>
          <w:p w:rsidR="00FA7687" w:rsidRPr="001E65B1" w:rsidRDefault="00FA7687" w:rsidP="00FC18B8">
            <w:pPr>
              <w:pStyle w:val="StyleTabletextLeftLinespacingExactly11pt"/>
              <w:spacing w:before="20"/>
              <w:jc w:val="center"/>
              <w:rPr>
                <w:noProof/>
                <w:lang w:bidi="ar-EG"/>
              </w:rPr>
            </w:pPr>
            <w:r w:rsidRPr="001E65B1">
              <w:rPr>
                <w:noProof/>
                <w:lang w:bidi="ar-EG"/>
              </w:rPr>
              <w:t>10&gt;</w:t>
            </w:r>
          </w:p>
        </w:tc>
      </w:tr>
      <w:tr w:rsidR="00FA7687" w:rsidRPr="00104E04" w:rsidTr="007E6227">
        <w:trPr>
          <w:jc w:val="center"/>
        </w:trPr>
        <w:tc>
          <w:tcPr>
            <w:tcW w:w="1205" w:type="dxa"/>
          </w:tcPr>
          <w:p w:rsidR="00FA7687" w:rsidRPr="001E65B1" w:rsidRDefault="00FA7687" w:rsidP="00424BA4">
            <w:pPr>
              <w:pStyle w:val="StyleTabletextLeftLinespacingExactly11pt"/>
              <w:spacing w:before="20"/>
              <w:rPr>
                <w:noProof/>
                <w:lang w:bidi="ar-EG"/>
              </w:rPr>
            </w:pPr>
            <w:r w:rsidRPr="001E65B1">
              <w:rPr>
                <w:noProof/>
                <w:rtl/>
                <w:lang w:bidi="ar-EG"/>
              </w:rPr>
              <w:t>إفريقيا</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37</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72</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109</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7E6227">
        <w:trPr>
          <w:jc w:val="center"/>
        </w:trPr>
        <w:tc>
          <w:tcPr>
            <w:tcW w:w="1205" w:type="dxa"/>
          </w:tcPr>
          <w:p w:rsidR="00FA7687" w:rsidRPr="001E65B1" w:rsidRDefault="00FA7687" w:rsidP="00424BA4">
            <w:pPr>
              <w:pStyle w:val="StyleTabletextLeftLinespacingExactly11pt"/>
              <w:spacing w:before="20"/>
              <w:rPr>
                <w:noProof/>
                <w:lang w:bidi="ar-EG"/>
              </w:rPr>
            </w:pPr>
            <w:r w:rsidRPr="001E65B1">
              <w:rPr>
                <w:noProof/>
                <w:rtl/>
                <w:lang w:bidi="ar-EG"/>
              </w:rPr>
              <w:t>الأمريكتان</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152</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152</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7E6227">
        <w:trPr>
          <w:jc w:val="center"/>
        </w:trPr>
        <w:tc>
          <w:tcPr>
            <w:tcW w:w="1205" w:type="dxa"/>
          </w:tcPr>
          <w:p w:rsidR="00FA7687" w:rsidRPr="001E65B1" w:rsidRDefault="00FA7687" w:rsidP="00424BA4">
            <w:pPr>
              <w:pStyle w:val="StyleTabletextLeftLinespacingExactly11pt"/>
              <w:spacing w:before="20"/>
              <w:rPr>
                <w:noProof/>
                <w:lang w:bidi="ar-EG"/>
              </w:rPr>
            </w:pPr>
            <w:r w:rsidRPr="001E65B1">
              <w:rPr>
                <w:noProof/>
                <w:rtl/>
                <w:lang w:bidi="ar-EG"/>
              </w:rPr>
              <w:t>آسيا والمحيط الهادئ</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2 874</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2 874</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r>
      <w:tr w:rsidR="00FA7687" w:rsidRPr="00104E04" w:rsidTr="007E6227">
        <w:trPr>
          <w:jc w:val="center"/>
        </w:trPr>
        <w:tc>
          <w:tcPr>
            <w:tcW w:w="1205" w:type="dxa"/>
          </w:tcPr>
          <w:p w:rsidR="00FA7687" w:rsidRPr="001E65B1" w:rsidRDefault="00FA7687" w:rsidP="00424BA4">
            <w:pPr>
              <w:pStyle w:val="StyleTabletextLeftLinespacingExactly11pt"/>
              <w:spacing w:before="20"/>
              <w:rPr>
                <w:noProof/>
                <w:lang w:bidi="ar-EG"/>
              </w:rPr>
            </w:pPr>
            <w:r w:rsidRPr="001E65B1">
              <w:rPr>
                <w:noProof/>
                <w:rtl/>
                <w:lang w:bidi="ar-EG"/>
              </w:rPr>
              <w:t>الدول العربية</w:t>
            </w:r>
          </w:p>
        </w:tc>
        <w:tc>
          <w:tcPr>
            <w:tcW w:w="702" w:type="dxa"/>
          </w:tcPr>
          <w:p w:rsidR="00FA7687" w:rsidRPr="00424BA4" w:rsidRDefault="00FA7687" w:rsidP="00FC18B8">
            <w:pPr>
              <w:pStyle w:val="StyleTabletextLeftLinespacingExactly11pt"/>
              <w:spacing w:before="20"/>
              <w:jc w:val="center"/>
              <w:rPr>
                <w:noProof/>
                <w:rtl/>
                <w:lang w:bidi="ar-EG"/>
              </w:rPr>
            </w:pPr>
            <w:r w:rsidRPr="00424BA4">
              <w:rPr>
                <w:noProof/>
                <w:lang w:bidi="ar-EG"/>
              </w:rPr>
              <w:t>-</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151</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151</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7E6227">
        <w:trPr>
          <w:jc w:val="center"/>
        </w:trPr>
        <w:tc>
          <w:tcPr>
            <w:tcW w:w="1205" w:type="dxa"/>
          </w:tcPr>
          <w:p w:rsidR="00FA7687" w:rsidRPr="001E65B1" w:rsidRDefault="00FA7687" w:rsidP="00424BA4">
            <w:pPr>
              <w:pStyle w:val="StyleTabletextLeftLinespacingExactly11pt"/>
              <w:spacing w:before="20"/>
              <w:rPr>
                <w:noProof/>
                <w:lang w:bidi="ar-EG"/>
              </w:rPr>
            </w:pPr>
            <w:r w:rsidRPr="001E65B1">
              <w:rPr>
                <w:noProof/>
                <w:rtl/>
                <w:lang w:bidi="ar-EG"/>
              </w:rPr>
              <w:t>أوروبا وكومنولث الدول المستقلة</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354</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538</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rtl/>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892</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r>
      <w:tr w:rsidR="00FA7687" w:rsidRPr="00104E04" w:rsidTr="007E6227">
        <w:trPr>
          <w:jc w:val="center"/>
        </w:trPr>
        <w:tc>
          <w:tcPr>
            <w:tcW w:w="1205" w:type="dxa"/>
            <w:vMerge w:val="restart"/>
            <w:vAlign w:val="center"/>
          </w:tcPr>
          <w:p w:rsidR="00FA7687" w:rsidRPr="00FC18B8" w:rsidRDefault="00FA7687" w:rsidP="00424BA4">
            <w:pPr>
              <w:pStyle w:val="StyleTabletextLeftLinespacingExactly11pt"/>
              <w:spacing w:before="20"/>
              <w:rPr>
                <w:b/>
                <w:bCs/>
                <w:noProof/>
                <w:lang w:bidi="ar-EG"/>
              </w:rPr>
            </w:pPr>
            <w:r w:rsidRPr="00FC18B8">
              <w:rPr>
                <w:b/>
                <w:bCs/>
                <w:noProof/>
                <w:rtl/>
                <w:lang w:bidi="ar-EG"/>
              </w:rPr>
              <w:t>المجموع</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354</w:t>
            </w:r>
          </w:p>
        </w:tc>
        <w:tc>
          <w:tcPr>
            <w:tcW w:w="702"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3 715</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37</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82</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4 069</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119</w:t>
            </w:r>
          </w:p>
        </w:tc>
        <w:tc>
          <w:tcPr>
            <w:tcW w:w="703" w:type="dxa"/>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r>
      <w:tr w:rsidR="00FA7687" w:rsidRPr="00104E04" w:rsidTr="007E6227">
        <w:trPr>
          <w:jc w:val="center"/>
        </w:trPr>
        <w:tc>
          <w:tcPr>
            <w:tcW w:w="1205" w:type="dxa"/>
            <w:vMerge/>
          </w:tcPr>
          <w:p w:rsidR="00FA7687" w:rsidRPr="00424BA4" w:rsidRDefault="00FA7687" w:rsidP="00424BA4">
            <w:pPr>
              <w:pStyle w:val="StyleTabletextLeftLinespacingExactly11pt"/>
              <w:spacing w:before="20"/>
              <w:rPr>
                <w:noProof/>
                <w:lang w:bidi="ar-EG"/>
              </w:rPr>
            </w:pPr>
          </w:p>
        </w:tc>
        <w:tc>
          <w:tcPr>
            <w:tcW w:w="2107"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354</w:t>
            </w:r>
          </w:p>
        </w:tc>
        <w:tc>
          <w:tcPr>
            <w:tcW w:w="210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3 752</w:t>
            </w:r>
          </w:p>
        </w:tc>
        <w:tc>
          <w:tcPr>
            <w:tcW w:w="210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89</w:t>
            </w:r>
          </w:p>
        </w:tc>
        <w:tc>
          <w:tcPr>
            <w:tcW w:w="2109" w:type="dxa"/>
            <w:gridSpan w:val="3"/>
          </w:tcPr>
          <w:p w:rsidR="00FA7687" w:rsidRPr="00424BA4" w:rsidRDefault="00FA7687" w:rsidP="00FC18B8">
            <w:pPr>
              <w:pStyle w:val="StyleTabletextLeftLinespacingExactly11pt"/>
              <w:spacing w:before="20"/>
              <w:jc w:val="center"/>
              <w:rPr>
                <w:noProof/>
                <w:lang w:bidi="ar-EG"/>
              </w:rPr>
            </w:pPr>
            <w:r w:rsidRPr="00424BA4">
              <w:rPr>
                <w:noProof/>
                <w:lang w:bidi="ar-EG"/>
              </w:rPr>
              <w:t>4 195</w:t>
            </w:r>
          </w:p>
        </w:tc>
      </w:tr>
      <w:tr w:rsidR="007E6227" w:rsidRPr="00104E04" w:rsidTr="007E6227">
        <w:trPr>
          <w:jc w:val="center"/>
        </w:trPr>
        <w:tc>
          <w:tcPr>
            <w:tcW w:w="1205" w:type="dxa"/>
          </w:tcPr>
          <w:p w:rsidR="007E6227" w:rsidRPr="00424BA4" w:rsidRDefault="007E6227" w:rsidP="00424BA4">
            <w:pPr>
              <w:pStyle w:val="StyleTabletextLeftLinespacingExactly11pt"/>
              <w:spacing w:before="20"/>
              <w:rPr>
                <w:noProof/>
                <w:lang w:bidi="ar-EG"/>
              </w:rPr>
            </w:pPr>
            <w:r w:rsidRPr="00424BA4">
              <w:rPr>
                <w:noProof/>
                <w:rtl/>
                <w:lang w:bidi="ar-EG"/>
              </w:rPr>
              <w:t>كنسبة مئوية</w:t>
            </w:r>
          </w:p>
        </w:tc>
        <w:tc>
          <w:tcPr>
            <w:tcW w:w="2107" w:type="dxa"/>
            <w:gridSpan w:val="3"/>
          </w:tcPr>
          <w:p w:rsidR="007E6227" w:rsidRPr="00424BA4" w:rsidRDefault="007E6227" w:rsidP="00FC18B8">
            <w:pPr>
              <w:pStyle w:val="StyleTabletextLeftLinespacingExactly11pt"/>
              <w:spacing w:before="20"/>
              <w:jc w:val="center"/>
              <w:rPr>
                <w:noProof/>
                <w:lang w:bidi="ar-EG"/>
              </w:rPr>
            </w:pPr>
          </w:p>
        </w:tc>
        <w:tc>
          <w:tcPr>
            <w:tcW w:w="2109" w:type="dxa"/>
            <w:gridSpan w:val="3"/>
          </w:tcPr>
          <w:p w:rsidR="007E6227" w:rsidRPr="00424BA4" w:rsidRDefault="007E6227" w:rsidP="00FC18B8">
            <w:pPr>
              <w:pStyle w:val="StyleTabletextLeftLinespacingExactly11pt"/>
              <w:spacing w:before="20"/>
              <w:jc w:val="center"/>
              <w:rPr>
                <w:noProof/>
                <w:lang w:bidi="ar-EG"/>
              </w:rPr>
            </w:pPr>
            <w:r w:rsidRPr="00424BA4">
              <w:rPr>
                <w:noProof/>
                <w:lang w:bidi="ar-EG"/>
              </w:rPr>
              <w:t>%97</w:t>
            </w:r>
          </w:p>
        </w:tc>
        <w:tc>
          <w:tcPr>
            <w:tcW w:w="2109" w:type="dxa"/>
            <w:gridSpan w:val="3"/>
          </w:tcPr>
          <w:p w:rsidR="007E6227" w:rsidRPr="00424BA4" w:rsidRDefault="007E6227" w:rsidP="00FC18B8">
            <w:pPr>
              <w:pStyle w:val="StyleTabletextLeftLinespacingExactly11pt"/>
              <w:spacing w:before="20"/>
              <w:jc w:val="center"/>
              <w:rPr>
                <w:noProof/>
                <w:lang w:bidi="ar-EG"/>
              </w:rPr>
            </w:pPr>
            <w:r w:rsidRPr="00424BA4">
              <w:rPr>
                <w:noProof/>
                <w:lang w:bidi="ar-EG"/>
              </w:rPr>
              <w:t>%2,8</w:t>
            </w:r>
          </w:p>
        </w:tc>
        <w:tc>
          <w:tcPr>
            <w:tcW w:w="703" w:type="dxa"/>
          </w:tcPr>
          <w:p w:rsidR="007E6227" w:rsidRPr="00424BA4" w:rsidRDefault="007E6227" w:rsidP="00FC18B8">
            <w:pPr>
              <w:pStyle w:val="StyleTabletextLeftLinespacingExactly11pt"/>
              <w:spacing w:before="20"/>
              <w:jc w:val="center"/>
              <w:rPr>
                <w:noProof/>
                <w:lang w:bidi="ar-EG"/>
              </w:rPr>
            </w:pPr>
            <w:r w:rsidRPr="00424BA4">
              <w:rPr>
                <w:noProof/>
                <w:lang w:bidi="ar-EG"/>
              </w:rPr>
              <w:t>%0,2</w:t>
            </w:r>
          </w:p>
        </w:tc>
        <w:tc>
          <w:tcPr>
            <w:tcW w:w="703" w:type="dxa"/>
          </w:tcPr>
          <w:p w:rsidR="007E6227" w:rsidRPr="00424BA4" w:rsidRDefault="007E6227" w:rsidP="00FC18B8">
            <w:pPr>
              <w:pStyle w:val="StyleTabletextLeftLinespacingExactly11pt"/>
              <w:spacing w:before="20"/>
              <w:jc w:val="center"/>
              <w:rPr>
                <w:noProof/>
                <w:lang w:bidi="ar-EG"/>
              </w:rPr>
            </w:pPr>
          </w:p>
        </w:tc>
        <w:tc>
          <w:tcPr>
            <w:tcW w:w="703" w:type="dxa"/>
          </w:tcPr>
          <w:p w:rsidR="007E6227" w:rsidRPr="00424BA4" w:rsidRDefault="007E6227" w:rsidP="00FC18B8">
            <w:pPr>
              <w:pStyle w:val="StyleTabletextLeftLinespacingExactly11pt"/>
              <w:spacing w:before="20"/>
              <w:jc w:val="center"/>
              <w:rPr>
                <w:noProof/>
                <w:lang w:bidi="ar-EG"/>
              </w:rPr>
            </w:pPr>
          </w:p>
        </w:tc>
      </w:tr>
    </w:tbl>
    <w:p w:rsidR="00993C06" w:rsidRDefault="00993C06" w:rsidP="00993C06">
      <w:pPr>
        <w:pStyle w:val="Heading2"/>
        <w:pBdr>
          <w:bottom w:val="single" w:sz="18" w:space="1" w:color="auto"/>
        </w:pBdr>
        <w:spacing w:before="0" w:line="120" w:lineRule="auto"/>
        <w:rPr>
          <w:noProof/>
          <w:rtl/>
        </w:rPr>
      </w:pPr>
    </w:p>
    <w:p w:rsidR="00FA7687" w:rsidRDefault="00FA7687" w:rsidP="00FA7687">
      <w:pPr>
        <w:pStyle w:val="Heading2"/>
        <w:spacing w:before="360"/>
        <w:rPr>
          <w:noProof/>
          <w:rtl/>
        </w:rPr>
      </w:pPr>
      <w:bookmarkStart w:id="49" w:name="_Toc286756959"/>
      <w:bookmarkStart w:id="50" w:name="_Toc287342087"/>
      <w:r>
        <w:rPr>
          <w:noProof/>
        </w:rPr>
        <w:t>2.3</w:t>
      </w:r>
      <w:r>
        <w:rPr>
          <w:noProof/>
          <w:rtl/>
        </w:rPr>
        <w:tab/>
        <w:t>أسئلة تتعلق بالجوانب التقنية للإدارة الوطنية للطيف</w:t>
      </w:r>
      <w:bookmarkEnd w:id="49"/>
      <w:bookmarkEnd w:id="50"/>
    </w:p>
    <w:p w:rsidR="00FA7687" w:rsidRPr="007A27B9" w:rsidRDefault="00FA7687" w:rsidP="001C6777">
      <w:pPr>
        <w:pStyle w:val="Headingb"/>
        <w:spacing w:before="120"/>
        <w:rPr>
          <w:noProof/>
          <w:rtl/>
          <w:lang w:val="en-US" w:bidi="ar-EG"/>
        </w:rPr>
      </w:pPr>
      <w:r>
        <w:rPr>
          <w:noProof/>
          <w:rtl/>
          <w:lang w:val="en-US" w:bidi="ar-EG"/>
        </w:rPr>
        <w:t xml:space="preserve">السؤال </w:t>
      </w:r>
      <w:r>
        <w:rPr>
          <w:noProof/>
          <w:lang w:val="en-US" w:bidi="ar-EG"/>
        </w:rPr>
        <w:t>10</w:t>
      </w:r>
      <w:r>
        <w:rPr>
          <w:noProof/>
          <w:rtl/>
          <w:lang w:val="en-US" w:bidi="ar-EG"/>
        </w:rPr>
        <w:t xml:space="preserve"> - وضع قواعد تنظيمية للخصائص التقنية لتجهيزات الاتصالات الراديوية</w:t>
      </w:r>
    </w:p>
    <w:p w:rsidR="00FA7687" w:rsidRPr="007A27B9" w:rsidRDefault="00FA7687" w:rsidP="00194082">
      <w:pPr>
        <w:pStyle w:val="Headingb"/>
        <w:spacing w:before="120"/>
        <w:rPr>
          <w:noProof/>
          <w:rtl/>
          <w:lang w:val="en-US" w:bidi="ar-EG"/>
        </w:rPr>
      </w:pPr>
      <w:r>
        <w:rPr>
          <w:noProof/>
          <w:rtl/>
          <w:lang w:bidi="ar-EG"/>
        </w:rPr>
        <w:t xml:space="preserve">السؤال </w:t>
      </w:r>
      <w:r>
        <w:rPr>
          <w:noProof/>
          <w:lang w:val="en-US" w:bidi="ar-EG"/>
        </w:rPr>
        <w:t>1.10</w:t>
      </w:r>
      <w:r>
        <w:rPr>
          <w:noProof/>
          <w:rtl/>
          <w:lang w:val="en-US" w:bidi="ar-EG"/>
        </w:rPr>
        <w:t xml:space="preserve"> - هل تتطلبون أن تكون الخصائص التقنية لتجهيزات الاتصالات الراديوية مطابقة لبعض المواصفات (المسماة غالباً "معايير")، من أجل تجنب تسبيب التداخل للخدمات الأخرى والمستعملين الآخرين على سبيل المثال؟  نعم _</w:t>
      </w:r>
      <w:r>
        <w:rPr>
          <w:rFonts w:hint="cs"/>
          <w:noProof/>
          <w:rtl/>
          <w:lang w:val="en-US" w:bidi="ar-EG"/>
        </w:rPr>
        <w:t>__</w:t>
      </w:r>
      <w:r>
        <w:rPr>
          <w:noProof/>
          <w:rtl/>
          <w:lang w:val="en-US" w:bidi="ar-EG"/>
        </w:rPr>
        <w:t>_ لا __</w:t>
      </w:r>
      <w:r>
        <w:rPr>
          <w:rFonts w:hint="cs"/>
          <w:noProof/>
          <w:rtl/>
          <w:lang w:val="en-US" w:bidi="ar-EG"/>
        </w:rPr>
        <w:t>__</w:t>
      </w:r>
    </w:p>
    <w:p w:rsidR="001C6777" w:rsidRDefault="001C6777" w:rsidP="001C6777">
      <w:pPr>
        <w:pBdr>
          <w:bottom w:val="single" w:sz="18" w:space="1" w:color="auto"/>
        </w:pBdr>
        <w:spacing w:before="0" w:line="120" w:lineRule="auto"/>
        <w:rPr>
          <w:noProof/>
          <w:rtl/>
          <w:lang w:val="en-US" w:bidi="ar-EG"/>
        </w:rPr>
      </w:pPr>
    </w:p>
    <w:p w:rsidR="00FA7687" w:rsidRPr="001C6777" w:rsidRDefault="00FA7687" w:rsidP="001C6777">
      <w:pPr>
        <w:spacing w:after="60"/>
        <w:rPr>
          <w:b/>
          <w:bCs/>
          <w:noProof/>
          <w:rtl/>
          <w:lang w:val="en-US" w:bidi="ar-EG"/>
        </w:rPr>
      </w:pPr>
      <w:r w:rsidRPr="001C6777">
        <w:rPr>
          <w:rFonts w:hint="cs"/>
          <w:b/>
          <w:bCs/>
          <w:noProof/>
          <w:rtl/>
          <w:lang w:val="en-US" w:bidi="ar-EG"/>
        </w:rPr>
        <w:t xml:space="preserve">الجدول </w:t>
      </w:r>
      <w:r w:rsidRPr="001C6777">
        <w:rPr>
          <w:b/>
          <w:bCs/>
          <w:noProof/>
          <w:lang w:val="en-US" w:bidi="ar-EG"/>
        </w:rPr>
        <w:t>21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1529"/>
        <w:gridCol w:w="1008"/>
        <w:gridCol w:w="1066"/>
        <w:gridCol w:w="1066"/>
        <w:gridCol w:w="932"/>
        <w:gridCol w:w="1066"/>
        <w:gridCol w:w="1066"/>
        <w:gridCol w:w="1066"/>
        <w:gridCol w:w="1056"/>
      </w:tblGrid>
      <w:tr w:rsidR="00FA7687" w:rsidTr="00F6009E">
        <w:trPr>
          <w:jc w:val="center"/>
        </w:trPr>
        <w:tc>
          <w:tcPr>
            <w:tcW w:w="775" w:type="pct"/>
            <w:vMerge w:val="restart"/>
            <w:vAlign w:val="center"/>
          </w:tcPr>
          <w:p w:rsidR="00FA7687" w:rsidRPr="001E65B1" w:rsidRDefault="00FA7687" w:rsidP="009C113A">
            <w:pPr>
              <w:pStyle w:val="StyleTableheadLinespacingExactly15pt"/>
              <w:rPr>
                <w:noProof/>
              </w:rPr>
            </w:pPr>
            <w:r w:rsidRPr="001E65B1">
              <w:rPr>
                <w:noProof/>
                <w:rtl/>
              </w:rPr>
              <w:t>المنطقة</w:t>
            </w:r>
          </w:p>
        </w:tc>
        <w:tc>
          <w:tcPr>
            <w:tcW w:w="511" w:type="pct"/>
            <w:vMerge w:val="restart"/>
            <w:vAlign w:val="center"/>
          </w:tcPr>
          <w:p w:rsidR="00FA7687" w:rsidRPr="001E65B1" w:rsidRDefault="00FA7687" w:rsidP="009C113A">
            <w:pPr>
              <w:pStyle w:val="StyleTableheadLinespacingExactly15pt"/>
              <w:rPr>
                <w:noProof/>
              </w:rPr>
            </w:pPr>
            <w:r w:rsidRPr="001E65B1">
              <w:rPr>
                <w:noProof/>
                <w:rtl/>
              </w:rPr>
              <w:t>عدد الردود المستلمة</w:t>
            </w:r>
          </w:p>
        </w:tc>
        <w:tc>
          <w:tcPr>
            <w:tcW w:w="541" w:type="pct"/>
            <w:vMerge w:val="restart"/>
            <w:vAlign w:val="center"/>
          </w:tcPr>
          <w:p w:rsidR="00FA7687" w:rsidRPr="001E65B1" w:rsidRDefault="00FA7687" w:rsidP="009C113A">
            <w:pPr>
              <w:pStyle w:val="StyleTableheadLinespacingExactly15pt"/>
              <w:rPr>
                <w:noProof/>
              </w:rPr>
            </w:pPr>
            <w:r w:rsidRPr="001E65B1">
              <w:rPr>
                <w:noProof/>
                <w:rtl/>
              </w:rPr>
              <w:t>عدد الردود</w:t>
            </w:r>
            <w:r w:rsidRPr="001E65B1">
              <w:rPr>
                <w:noProof/>
                <w:rtl/>
              </w:rPr>
              <w:br/>
            </w:r>
            <w:r>
              <w:rPr>
                <w:noProof/>
              </w:rPr>
              <w:t> »</w:t>
            </w:r>
            <w:r>
              <w:rPr>
                <w:noProof/>
                <w:rtl/>
              </w:rPr>
              <w:t>نعم</w:t>
            </w:r>
            <w:r>
              <w:rPr>
                <w:rFonts w:hint="cs"/>
                <w:noProof/>
                <w:rtl/>
              </w:rPr>
              <w:t> </w:t>
            </w:r>
            <w:r>
              <w:rPr>
                <w:noProof/>
              </w:rPr>
              <w:t>«</w:t>
            </w:r>
          </w:p>
        </w:tc>
        <w:tc>
          <w:tcPr>
            <w:tcW w:w="1555" w:type="pct"/>
            <w:gridSpan w:val="3"/>
            <w:vAlign w:val="center"/>
          </w:tcPr>
          <w:p w:rsidR="00FA7687" w:rsidRPr="009C113A" w:rsidRDefault="00FA7687" w:rsidP="009C113A">
            <w:pPr>
              <w:pStyle w:val="StyleTableheadLinespacingExactly15pt"/>
              <w:rPr>
                <w:noProof/>
              </w:rPr>
            </w:pPr>
            <w:r w:rsidRPr="009C113A">
              <w:rPr>
                <w:noProof/>
                <w:rtl/>
              </w:rPr>
              <w:t xml:space="preserve">الردود </w:t>
            </w:r>
            <w:r w:rsidRPr="001E65B1">
              <w:rPr>
                <w:noProof/>
              </w:rPr>
              <w:t> »</w:t>
            </w:r>
            <w:r w:rsidRPr="001E65B1">
              <w:rPr>
                <w:noProof/>
                <w:rtl/>
              </w:rPr>
              <w:t>نعم</w:t>
            </w:r>
            <w:r w:rsidRPr="001E65B1">
              <w:rPr>
                <w:noProof/>
              </w:rPr>
              <w:t>« </w:t>
            </w:r>
            <w:r w:rsidRPr="009C113A">
              <w:rPr>
                <w:noProof/>
                <w:rtl/>
              </w:rPr>
              <w:t xml:space="preserve"> حسب مستوى التنمية</w:t>
            </w:r>
          </w:p>
        </w:tc>
        <w:tc>
          <w:tcPr>
            <w:tcW w:w="541" w:type="pct"/>
            <w:vMerge w:val="restart"/>
            <w:vAlign w:val="center"/>
          </w:tcPr>
          <w:p w:rsidR="00FA7687" w:rsidRPr="001E65B1" w:rsidRDefault="00FA7687" w:rsidP="009C113A">
            <w:pPr>
              <w:pStyle w:val="StyleTableheadLinespacingExactly15pt"/>
              <w:rPr>
                <w:noProof/>
              </w:rPr>
            </w:pPr>
            <w:r w:rsidRPr="001E65B1">
              <w:rPr>
                <w:noProof/>
                <w:rtl/>
              </w:rPr>
              <w:t>عدد الردود</w:t>
            </w:r>
            <w:r w:rsidRPr="001E65B1">
              <w:rPr>
                <w:noProof/>
                <w:rtl/>
              </w:rPr>
              <w:br/>
            </w:r>
            <w:r w:rsidRPr="001E65B1">
              <w:rPr>
                <w:noProof/>
              </w:rPr>
              <w:t> »</w:t>
            </w:r>
            <w:r w:rsidRPr="001E65B1">
              <w:rPr>
                <w:noProof/>
                <w:rtl/>
              </w:rPr>
              <w:t>لا</w:t>
            </w:r>
            <w:r w:rsidRPr="001E65B1">
              <w:rPr>
                <w:noProof/>
              </w:rPr>
              <w:t>«</w:t>
            </w:r>
          </w:p>
        </w:tc>
        <w:tc>
          <w:tcPr>
            <w:tcW w:w="541" w:type="pct"/>
            <w:vMerge w:val="restart"/>
            <w:vAlign w:val="center"/>
          </w:tcPr>
          <w:p w:rsidR="00FA7687" w:rsidRPr="001E65B1" w:rsidRDefault="00FA7687" w:rsidP="009C113A">
            <w:pPr>
              <w:pStyle w:val="StyleTableheadLinespacingExactly15pt"/>
              <w:rPr>
                <w:noProof/>
              </w:rPr>
            </w:pPr>
            <w:r w:rsidRPr="001E65B1">
              <w:rPr>
                <w:noProof/>
                <w:rtl/>
              </w:rPr>
              <w:t>نسبة الردود</w:t>
            </w:r>
            <w:r w:rsidRPr="001E65B1">
              <w:rPr>
                <w:noProof/>
                <w:rtl/>
              </w:rPr>
              <w:br/>
            </w:r>
            <w:r w:rsidRPr="001E65B1">
              <w:rPr>
                <w:noProof/>
              </w:rPr>
              <w:t> »</w:t>
            </w:r>
            <w:r w:rsidRPr="001E65B1">
              <w:rPr>
                <w:noProof/>
                <w:rtl/>
              </w:rPr>
              <w:t>نعم</w:t>
            </w:r>
            <w:r w:rsidRPr="001E65B1">
              <w:rPr>
                <w:noProof/>
              </w:rPr>
              <w:t>«</w:t>
            </w:r>
          </w:p>
        </w:tc>
        <w:tc>
          <w:tcPr>
            <w:tcW w:w="537" w:type="pct"/>
            <w:vMerge w:val="restart"/>
            <w:vAlign w:val="center"/>
          </w:tcPr>
          <w:p w:rsidR="00FA7687" w:rsidRPr="001E65B1" w:rsidRDefault="00FA7687" w:rsidP="009C113A">
            <w:pPr>
              <w:pStyle w:val="StyleTableheadLinespacingExactly15pt"/>
              <w:rPr>
                <w:noProof/>
              </w:rPr>
            </w:pPr>
            <w:r w:rsidRPr="001E65B1">
              <w:rPr>
                <w:noProof/>
                <w:rtl/>
              </w:rPr>
              <w:t>نسبة الردود</w:t>
            </w:r>
            <w:r w:rsidRPr="001E65B1">
              <w:rPr>
                <w:noProof/>
                <w:rtl/>
              </w:rPr>
              <w:br/>
            </w:r>
            <w:r w:rsidRPr="001E65B1">
              <w:rPr>
                <w:noProof/>
              </w:rPr>
              <w:t> »</w:t>
            </w:r>
            <w:r w:rsidRPr="001E65B1">
              <w:rPr>
                <w:noProof/>
                <w:rtl/>
              </w:rPr>
              <w:t>لا</w:t>
            </w:r>
            <w:r w:rsidRPr="001E65B1">
              <w:rPr>
                <w:noProof/>
              </w:rPr>
              <w:t>«</w:t>
            </w:r>
          </w:p>
        </w:tc>
      </w:tr>
      <w:tr w:rsidR="00FA7687" w:rsidTr="00F6009E">
        <w:trPr>
          <w:jc w:val="center"/>
        </w:trPr>
        <w:tc>
          <w:tcPr>
            <w:tcW w:w="775" w:type="pct"/>
            <w:vMerge/>
          </w:tcPr>
          <w:p w:rsidR="00FA7687" w:rsidRPr="001E65B1" w:rsidRDefault="00FA7687" w:rsidP="00F6009E">
            <w:pPr>
              <w:pStyle w:val="Tablehead"/>
              <w:rPr>
                <w:noProof/>
              </w:rPr>
            </w:pPr>
          </w:p>
        </w:tc>
        <w:tc>
          <w:tcPr>
            <w:tcW w:w="511" w:type="pct"/>
            <w:vMerge/>
          </w:tcPr>
          <w:p w:rsidR="00FA7687" w:rsidRPr="001E65B1" w:rsidRDefault="00FA7687" w:rsidP="00F6009E">
            <w:pPr>
              <w:pStyle w:val="Tablehead"/>
              <w:rPr>
                <w:noProof/>
              </w:rPr>
            </w:pPr>
          </w:p>
        </w:tc>
        <w:tc>
          <w:tcPr>
            <w:tcW w:w="541" w:type="pct"/>
            <w:vMerge/>
          </w:tcPr>
          <w:p w:rsidR="00FA7687" w:rsidRPr="001E65B1" w:rsidRDefault="00FA7687" w:rsidP="00F6009E">
            <w:pPr>
              <w:pStyle w:val="Tablehead"/>
              <w:rPr>
                <w:noProof/>
              </w:rPr>
            </w:pPr>
          </w:p>
        </w:tc>
        <w:tc>
          <w:tcPr>
            <w:tcW w:w="541" w:type="pct"/>
            <w:vAlign w:val="center"/>
          </w:tcPr>
          <w:p w:rsidR="00FA7687" w:rsidRPr="001E65B1" w:rsidRDefault="00FA7687" w:rsidP="009C113A">
            <w:pPr>
              <w:pStyle w:val="StyleTableheadLinespacingExactly15pt"/>
              <w:rPr>
                <w:noProof/>
              </w:rPr>
            </w:pPr>
            <w:r w:rsidRPr="001E65B1">
              <w:rPr>
                <w:noProof/>
                <w:rtl/>
              </w:rPr>
              <w:t>بلدان متقدمة</w:t>
            </w:r>
          </w:p>
        </w:tc>
        <w:tc>
          <w:tcPr>
            <w:tcW w:w="473" w:type="pct"/>
            <w:vAlign w:val="center"/>
          </w:tcPr>
          <w:p w:rsidR="00FA7687" w:rsidRPr="001E65B1" w:rsidRDefault="00FA7687" w:rsidP="009C113A">
            <w:pPr>
              <w:pStyle w:val="StyleTableheadLinespacingExactly15pt"/>
              <w:rPr>
                <w:noProof/>
              </w:rPr>
            </w:pPr>
            <w:r w:rsidRPr="001E65B1">
              <w:rPr>
                <w:noProof/>
                <w:rtl/>
              </w:rPr>
              <w:t>بلدان نامية</w:t>
            </w:r>
          </w:p>
        </w:tc>
        <w:tc>
          <w:tcPr>
            <w:tcW w:w="541" w:type="pct"/>
            <w:vAlign w:val="center"/>
          </w:tcPr>
          <w:p w:rsidR="00FA7687" w:rsidRPr="001E65B1" w:rsidRDefault="00FA7687" w:rsidP="009C113A">
            <w:pPr>
              <w:pStyle w:val="StyleTableheadLinespacingExactly15pt"/>
              <w:rPr>
                <w:noProof/>
              </w:rPr>
            </w:pPr>
            <w:r>
              <w:rPr>
                <w:rFonts w:hint="cs"/>
                <w:noProof/>
                <w:rtl/>
              </w:rPr>
              <w:t>أقل ال</w:t>
            </w:r>
            <w:r>
              <w:rPr>
                <w:noProof/>
                <w:rtl/>
              </w:rPr>
              <w:t>بلدان نمواً</w:t>
            </w:r>
          </w:p>
        </w:tc>
        <w:tc>
          <w:tcPr>
            <w:tcW w:w="541" w:type="pct"/>
            <w:vMerge/>
          </w:tcPr>
          <w:p w:rsidR="00FA7687" w:rsidRPr="001E65B1" w:rsidRDefault="00FA7687" w:rsidP="00F6009E">
            <w:pPr>
              <w:pStyle w:val="Tablehead"/>
              <w:rPr>
                <w:noProof/>
              </w:rPr>
            </w:pPr>
          </w:p>
        </w:tc>
        <w:tc>
          <w:tcPr>
            <w:tcW w:w="541" w:type="pct"/>
            <w:vMerge/>
          </w:tcPr>
          <w:p w:rsidR="00FA7687" w:rsidRPr="001E65B1" w:rsidRDefault="00FA7687" w:rsidP="00F6009E">
            <w:pPr>
              <w:pStyle w:val="Tablehead"/>
              <w:rPr>
                <w:noProof/>
              </w:rPr>
            </w:pPr>
          </w:p>
        </w:tc>
        <w:tc>
          <w:tcPr>
            <w:tcW w:w="537" w:type="pct"/>
            <w:vMerge/>
          </w:tcPr>
          <w:p w:rsidR="00FA7687" w:rsidRPr="001E65B1" w:rsidRDefault="00FA7687" w:rsidP="00F6009E">
            <w:pPr>
              <w:pStyle w:val="Tablehead"/>
              <w:rPr>
                <w:noProof/>
              </w:rPr>
            </w:pPr>
          </w:p>
        </w:tc>
      </w:tr>
      <w:tr w:rsidR="00FA7687" w:rsidTr="0051245E">
        <w:trPr>
          <w:jc w:val="center"/>
        </w:trPr>
        <w:tc>
          <w:tcPr>
            <w:tcW w:w="775" w:type="pct"/>
            <w:vAlign w:val="center"/>
          </w:tcPr>
          <w:p w:rsidR="00FA7687" w:rsidRPr="001E65B1" w:rsidRDefault="00FA7687" w:rsidP="00424BA4">
            <w:pPr>
              <w:pStyle w:val="StyleTabletextLeftLinespacingExactly11pt"/>
              <w:spacing w:before="20"/>
              <w:rPr>
                <w:noProof/>
                <w:lang w:bidi="ar-EG"/>
              </w:rPr>
            </w:pPr>
            <w:r w:rsidRPr="001E65B1">
              <w:rPr>
                <w:noProof/>
                <w:rtl/>
                <w:lang w:bidi="ar-EG"/>
              </w:rPr>
              <w:t>إفريقيا</w:t>
            </w:r>
          </w:p>
        </w:tc>
        <w:tc>
          <w:tcPr>
            <w:tcW w:w="51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15</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14</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0=</w:t>
            </w:r>
          </w:p>
          <w:p w:rsidR="00FA7687" w:rsidRPr="001E65B1" w:rsidRDefault="00FA7687" w:rsidP="001C6777">
            <w:pPr>
              <w:pStyle w:val="StyleTabletextLeftLinespacingExactly11pt"/>
              <w:spacing w:before="20"/>
              <w:jc w:val="center"/>
              <w:rPr>
                <w:noProof/>
                <w:rtl/>
                <w:lang w:bidi="ar-EG"/>
              </w:rPr>
            </w:pPr>
            <w:r w:rsidRPr="001E65B1">
              <w:rPr>
                <w:noProof/>
                <w:rtl/>
                <w:lang w:bidi="ar-EG"/>
              </w:rPr>
              <w:t>لا</w:t>
            </w:r>
            <w:r w:rsidRPr="001E65B1">
              <w:rPr>
                <w:noProof/>
                <w:lang w:bidi="ar-EG"/>
              </w:rPr>
              <w:t>0=</w:t>
            </w:r>
          </w:p>
        </w:tc>
        <w:tc>
          <w:tcPr>
            <w:tcW w:w="473"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4=</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10=</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1=</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1</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424BA4">
              <w:rPr>
                <w:noProof/>
                <w:lang w:bidi="ar-EG"/>
              </w:rPr>
              <w:t>%</w:t>
            </w:r>
            <w:r w:rsidRPr="001E65B1">
              <w:rPr>
                <w:noProof/>
                <w:lang w:bidi="ar-EG"/>
              </w:rPr>
              <w:t>93</w:t>
            </w:r>
          </w:p>
        </w:tc>
        <w:tc>
          <w:tcPr>
            <w:tcW w:w="537" w:type="pct"/>
            <w:vAlign w:val="center"/>
          </w:tcPr>
          <w:p w:rsidR="00FA7687" w:rsidRPr="001E65B1" w:rsidRDefault="00FA7687" w:rsidP="001C6777">
            <w:pPr>
              <w:pStyle w:val="StyleTabletextLeftLinespacingExactly11pt"/>
              <w:spacing w:before="20"/>
              <w:jc w:val="center"/>
              <w:rPr>
                <w:noProof/>
                <w:lang w:bidi="ar-EG"/>
              </w:rPr>
            </w:pPr>
            <w:r w:rsidRPr="00424BA4">
              <w:rPr>
                <w:noProof/>
                <w:lang w:bidi="ar-EG"/>
              </w:rPr>
              <w:t>%</w:t>
            </w:r>
            <w:r w:rsidRPr="001E65B1">
              <w:rPr>
                <w:noProof/>
                <w:lang w:bidi="ar-EG"/>
              </w:rPr>
              <w:t>7</w:t>
            </w:r>
          </w:p>
        </w:tc>
      </w:tr>
      <w:tr w:rsidR="00FA7687" w:rsidTr="0051245E">
        <w:trPr>
          <w:jc w:val="center"/>
        </w:trPr>
        <w:tc>
          <w:tcPr>
            <w:tcW w:w="775" w:type="pct"/>
            <w:vAlign w:val="center"/>
          </w:tcPr>
          <w:p w:rsidR="00FA7687" w:rsidRPr="001E65B1" w:rsidRDefault="00FA7687" w:rsidP="00424BA4">
            <w:pPr>
              <w:pStyle w:val="StyleTabletextLeftLinespacingExactly11pt"/>
              <w:spacing w:before="20"/>
              <w:rPr>
                <w:noProof/>
                <w:lang w:bidi="ar-EG"/>
              </w:rPr>
            </w:pPr>
            <w:r w:rsidRPr="001E65B1">
              <w:rPr>
                <w:noProof/>
                <w:rtl/>
                <w:lang w:bidi="ar-EG"/>
              </w:rPr>
              <w:t>الأمريكتان</w:t>
            </w:r>
          </w:p>
        </w:tc>
        <w:tc>
          <w:tcPr>
            <w:tcW w:w="51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11</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11</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0=</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473"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11=</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0=</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424BA4">
              <w:rPr>
                <w:noProof/>
                <w:lang w:bidi="ar-EG"/>
              </w:rPr>
              <w:t>%</w:t>
            </w:r>
            <w:r w:rsidRPr="001E65B1">
              <w:rPr>
                <w:noProof/>
                <w:lang w:bidi="ar-EG"/>
              </w:rPr>
              <w:t>100</w:t>
            </w:r>
          </w:p>
        </w:tc>
        <w:tc>
          <w:tcPr>
            <w:tcW w:w="537" w:type="pct"/>
            <w:vAlign w:val="center"/>
          </w:tcPr>
          <w:p w:rsidR="00FA7687" w:rsidRPr="001E65B1" w:rsidRDefault="00FA7687" w:rsidP="001C6777">
            <w:pPr>
              <w:pStyle w:val="StyleTabletextLeftLinespacingExactly11pt"/>
              <w:spacing w:before="20"/>
              <w:jc w:val="center"/>
              <w:rPr>
                <w:noProof/>
                <w:lang w:bidi="ar-EG"/>
              </w:rPr>
            </w:pPr>
            <w:r w:rsidRPr="00424BA4">
              <w:rPr>
                <w:noProof/>
                <w:lang w:bidi="ar-EG"/>
              </w:rPr>
              <w:t>%</w:t>
            </w:r>
            <w:r w:rsidRPr="001E65B1">
              <w:rPr>
                <w:noProof/>
                <w:lang w:bidi="ar-EG"/>
              </w:rPr>
              <w:t>0</w:t>
            </w:r>
          </w:p>
        </w:tc>
      </w:tr>
      <w:tr w:rsidR="00FA7687" w:rsidTr="0051245E">
        <w:trPr>
          <w:jc w:val="center"/>
        </w:trPr>
        <w:tc>
          <w:tcPr>
            <w:tcW w:w="775" w:type="pct"/>
            <w:vAlign w:val="center"/>
          </w:tcPr>
          <w:p w:rsidR="00FA7687" w:rsidRPr="001E65B1" w:rsidRDefault="00FA7687" w:rsidP="00424BA4">
            <w:pPr>
              <w:pStyle w:val="StyleTabletextLeftLinespacingExactly11pt"/>
              <w:spacing w:before="20"/>
              <w:rPr>
                <w:noProof/>
                <w:lang w:bidi="ar-EG"/>
              </w:rPr>
            </w:pPr>
            <w:r w:rsidRPr="001E65B1">
              <w:rPr>
                <w:noProof/>
                <w:rtl/>
                <w:lang w:bidi="ar-EG"/>
              </w:rPr>
              <w:t>الدول العربية</w:t>
            </w:r>
          </w:p>
        </w:tc>
        <w:tc>
          <w:tcPr>
            <w:tcW w:w="51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8</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8</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1E65B1">
              <w:rPr>
                <w:noProof/>
                <w:rtl/>
                <w:lang w:bidi="ar-EG"/>
              </w:rPr>
              <w:t>نعم</w:t>
            </w:r>
            <w:r w:rsidRPr="001E65B1">
              <w:rPr>
                <w:noProof/>
                <w:lang w:bidi="ar-EG"/>
              </w:rPr>
              <w:t>0=</w:t>
            </w:r>
          </w:p>
          <w:p w:rsidR="00FA7687" w:rsidRPr="001E65B1" w:rsidRDefault="00FA7687" w:rsidP="001C6777">
            <w:pPr>
              <w:pStyle w:val="StyleTabletextLeftLinespacingExactly11pt"/>
              <w:spacing w:before="20"/>
              <w:jc w:val="center"/>
              <w:rPr>
                <w:noProof/>
                <w:rtl/>
                <w:lang w:bidi="ar-EG"/>
              </w:rPr>
            </w:pPr>
            <w:r w:rsidRPr="001E65B1">
              <w:rPr>
                <w:noProof/>
                <w:rtl/>
                <w:lang w:bidi="ar-EG"/>
              </w:rPr>
              <w:t>لا</w:t>
            </w:r>
            <w:r w:rsidRPr="001E65B1">
              <w:rPr>
                <w:noProof/>
                <w:lang w:bidi="ar-EG"/>
              </w:rPr>
              <w:t>0=</w:t>
            </w:r>
          </w:p>
        </w:tc>
        <w:tc>
          <w:tcPr>
            <w:tcW w:w="473"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7=</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1=</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424BA4">
              <w:rPr>
                <w:noProof/>
                <w:lang w:bidi="ar-EG"/>
              </w:rPr>
              <w:t>%</w:t>
            </w:r>
            <w:r w:rsidRPr="001E65B1">
              <w:rPr>
                <w:noProof/>
                <w:lang w:bidi="ar-EG"/>
              </w:rPr>
              <w:t>100</w:t>
            </w:r>
          </w:p>
        </w:tc>
        <w:tc>
          <w:tcPr>
            <w:tcW w:w="537" w:type="pct"/>
            <w:vAlign w:val="center"/>
          </w:tcPr>
          <w:p w:rsidR="00FA7687" w:rsidRPr="001E65B1" w:rsidRDefault="00FA7687" w:rsidP="001C6777">
            <w:pPr>
              <w:pStyle w:val="StyleTabletextLeftLinespacingExactly11pt"/>
              <w:spacing w:before="20"/>
              <w:jc w:val="center"/>
              <w:rPr>
                <w:noProof/>
                <w:lang w:bidi="ar-EG"/>
              </w:rPr>
            </w:pPr>
            <w:r w:rsidRPr="00424BA4">
              <w:rPr>
                <w:noProof/>
                <w:lang w:bidi="ar-EG"/>
              </w:rPr>
              <w:t>%</w:t>
            </w:r>
            <w:r w:rsidRPr="001E65B1">
              <w:rPr>
                <w:noProof/>
                <w:lang w:bidi="ar-EG"/>
              </w:rPr>
              <w:t>0</w:t>
            </w:r>
          </w:p>
        </w:tc>
      </w:tr>
      <w:tr w:rsidR="00FA7687" w:rsidTr="0051245E">
        <w:trPr>
          <w:jc w:val="center"/>
        </w:trPr>
        <w:tc>
          <w:tcPr>
            <w:tcW w:w="775" w:type="pct"/>
            <w:vAlign w:val="center"/>
          </w:tcPr>
          <w:p w:rsidR="00FA7687" w:rsidRPr="001E65B1" w:rsidRDefault="00FA7687" w:rsidP="00424BA4">
            <w:pPr>
              <w:pStyle w:val="StyleTabletextLeftLinespacingExactly11pt"/>
              <w:spacing w:before="20"/>
              <w:rPr>
                <w:noProof/>
                <w:lang w:bidi="ar-EG"/>
              </w:rPr>
            </w:pPr>
            <w:r w:rsidRPr="001E65B1">
              <w:rPr>
                <w:noProof/>
                <w:rtl/>
                <w:lang w:bidi="ar-EG"/>
              </w:rPr>
              <w:t>آسيا والمحيط الهادئ</w:t>
            </w:r>
          </w:p>
        </w:tc>
        <w:tc>
          <w:tcPr>
            <w:tcW w:w="51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7</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7</w:t>
            </w:r>
          </w:p>
        </w:tc>
        <w:tc>
          <w:tcPr>
            <w:tcW w:w="541" w:type="pct"/>
            <w:vAlign w:val="center"/>
          </w:tcPr>
          <w:p w:rsidR="00FA7687" w:rsidRPr="00424BA4" w:rsidRDefault="00FA7687" w:rsidP="001C6777">
            <w:pPr>
              <w:pStyle w:val="StyleTabletextLeftLinespacingExactly11pt"/>
              <w:spacing w:before="20"/>
              <w:jc w:val="center"/>
              <w:rPr>
                <w:noProof/>
                <w:rtl/>
                <w:lang w:bidi="ar-EG"/>
              </w:rPr>
            </w:pPr>
            <w:r w:rsidRPr="001E65B1">
              <w:rPr>
                <w:noProof/>
                <w:rtl/>
                <w:lang w:bidi="ar-EG"/>
              </w:rPr>
              <w:t>نعم</w:t>
            </w:r>
            <w:r w:rsidRPr="001E65B1">
              <w:rPr>
                <w:noProof/>
                <w:lang w:bidi="ar-EG"/>
              </w:rPr>
              <w:t>0=</w:t>
            </w:r>
          </w:p>
          <w:p w:rsidR="00FA7687" w:rsidRPr="00424BA4"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473"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5=</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2=</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424BA4">
              <w:rPr>
                <w:noProof/>
                <w:lang w:bidi="ar-EG"/>
              </w:rPr>
              <w:t>%</w:t>
            </w:r>
            <w:r w:rsidRPr="001E65B1">
              <w:rPr>
                <w:noProof/>
                <w:lang w:bidi="ar-EG"/>
              </w:rPr>
              <w:t>100</w:t>
            </w:r>
          </w:p>
        </w:tc>
        <w:tc>
          <w:tcPr>
            <w:tcW w:w="537" w:type="pct"/>
            <w:vAlign w:val="center"/>
          </w:tcPr>
          <w:p w:rsidR="00FA7687" w:rsidRPr="001E65B1" w:rsidRDefault="00FA7687" w:rsidP="001C6777">
            <w:pPr>
              <w:pStyle w:val="StyleTabletextLeftLinespacingExactly11pt"/>
              <w:spacing w:before="20"/>
              <w:jc w:val="center"/>
              <w:rPr>
                <w:noProof/>
                <w:lang w:bidi="ar-EG"/>
              </w:rPr>
            </w:pPr>
            <w:r w:rsidRPr="00424BA4">
              <w:rPr>
                <w:noProof/>
                <w:lang w:bidi="ar-EG"/>
              </w:rPr>
              <w:t>%</w:t>
            </w:r>
            <w:r w:rsidRPr="001E65B1">
              <w:rPr>
                <w:noProof/>
                <w:lang w:bidi="ar-EG"/>
              </w:rPr>
              <w:t>0</w:t>
            </w:r>
          </w:p>
        </w:tc>
      </w:tr>
      <w:tr w:rsidR="00FA7687" w:rsidTr="0051245E">
        <w:trPr>
          <w:jc w:val="center"/>
        </w:trPr>
        <w:tc>
          <w:tcPr>
            <w:tcW w:w="775" w:type="pct"/>
            <w:vAlign w:val="center"/>
          </w:tcPr>
          <w:p w:rsidR="00FA7687" w:rsidRPr="001E65B1" w:rsidRDefault="00FA7687" w:rsidP="00424BA4">
            <w:pPr>
              <w:pStyle w:val="StyleTabletextLeftLinespacingExactly11pt"/>
              <w:spacing w:before="20"/>
              <w:rPr>
                <w:noProof/>
                <w:lang w:bidi="ar-EG"/>
              </w:rPr>
            </w:pPr>
            <w:r w:rsidRPr="001E65B1">
              <w:rPr>
                <w:noProof/>
                <w:rtl/>
                <w:lang w:bidi="ar-EG"/>
              </w:rPr>
              <w:t>أوروبا وكومنولث الدول المستقلة</w:t>
            </w:r>
          </w:p>
        </w:tc>
        <w:tc>
          <w:tcPr>
            <w:tcW w:w="51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28</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28</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424BA4">
              <w:rPr>
                <w:noProof/>
                <w:lang w:bidi="ar-EG"/>
              </w:rPr>
              <w:t>12=</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473" w:type="pct"/>
            <w:vAlign w:val="center"/>
          </w:tcPr>
          <w:p w:rsidR="00FA7687" w:rsidRPr="001E65B1" w:rsidRDefault="00FA7687" w:rsidP="001C6777">
            <w:pPr>
              <w:pStyle w:val="StyleTabletextLeftLinespacingExactly11pt"/>
              <w:spacing w:before="20"/>
              <w:jc w:val="center"/>
              <w:rPr>
                <w:noProof/>
                <w:rtl/>
                <w:lang w:bidi="ar-EG"/>
              </w:rPr>
            </w:pPr>
            <w:r w:rsidRPr="001E65B1">
              <w:rPr>
                <w:noProof/>
                <w:rtl/>
                <w:lang w:bidi="ar-EG"/>
              </w:rPr>
              <w:t>نعم</w:t>
            </w:r>
            <w:r w:rsidRPr="00424BA4">
              <w:rPr>
                <w:noProof/>
                <w:lang w:bidi="ar-EG"/>
              </w:rPr>
              <w:t>16=</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0=</w:t>
            </w:r>
          </w:p>
          <w:p w:rsidR="00FA7687" w:rsidRPr="001E65B1" w:rsidRDefault="00FA7687" w:rsidP="001C6777">
            <w:pPr>
              <w:pStyle w:val="StyleTabletextLeftLinespacingExactly11pt"/>
              <w:spacing w:before="20"/>
              <w:jc w:val="center"/>
              <w:rPr>
                <w:noProof/>
                <w:rtl/>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424BA4">
              <w:rPr>
                <w:noProof/>
                <w:lang w:bidi="ar-EG"/>
              </w:rPr>
              <w:t>%</w:t>
            </w:r>
            <w:r w:rsidRPr="001E65B1">
              <w:rPr>
                <w:noProof/>
                <w:lang w:bidi="ar-EG"/>
              </w:rPr>
              <w:t>100</w:t>
            </w:r>
          </w:p>
        </w:tc>
        <w:tc>
          <w:tcPr>
            <w:tcW w:w="537" w:type="pct"/>
            <w:vAlign w:val="center"/>
          </w:tcPr>
          <w:p w:rsidR="00FA7687" w:rsidRPr="001E65B1" w:rsidRDefault="00FA7687" w:rsidP="001C6777">
            <w:pPr>
              <w:pStyle w:val="StyleTabletextLeftLinespacingExactly11pt"/>
              <w:spacing w:before="20"/>
              <w:jc w:val="center"/>
              <w:rPr>
                <w:noProof/>
                <w:rtl/>
                <w:lang w:bidi="ar-EG"/>
              </w:rPr>
            </w:pPr>
            <w:r w:rsidRPr="001E65B1">
              <w:rPr>
                <w:noProof/>
                <w:lang w:bidi="ar-EG"/>
              </w:rPr>
              <w:t>%0</w:t>
            </w:r>
          </w:p>
        </w:tc>
      </w:tr>
      <w:tr w:rsidR="00FA7687" w:rsidTr="0051245E">
        <w:trPr>
          <w:jc w:val="center"/>
        </w:trPr>
        <w:tc>
          <w:tcPr>
            <w:tcW w:w="775" w:type="pct"/>
            <w:vAlign w:val="center"/>
          </w:tcPr>
          <w:p w:rsidR="00FA7687" w:rsidRPr="0051245E" w:rsidRDefault="00FA7687" w:rsidP="00424BA4">
            <w:pPr>
              <w:pStyle w:val="StyleTabletextLeftLinespacingExactly11pt"/>
              <w:spacing w:before="20"/>
              <w:rPr>
                <w:b/>
                <w:bCs/>
                <w:noProof/>
                <w:lang w:bidi="ar-EG"/>
              </w:rPr>
            </w:pPr>
            <w:r w:rsidRPr="0051245E">
              <w:rPr>
                <w:b/>
                <w:bCs/>
                <w:noProof/>
                <w:rtl/>
                <w:lang w:bidi="ar-EG"/>
              </w:rPr>
              <w:t>المجموع</w:t>
            </w:r>
          </w:p>
        </w:tc>
        <w:tc>
          <w:tcPr>
            <w:tcW w:w="511" w:type="pct"/>
            <w:vAlign w:val="center"/>
          </w:tcPr>
          <w:p w:rsidR="00FA7687" w:rsidRPr="001E65B1" w:rsidRDefault="007A2784" w:rsidP="001C677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69</w:t>
            </w:r>
            <w:r>
              <w:rPr>
                <w:noProof/>
                <w:lang w:bidi="ar-EG"/>
              </w:rPr>
              <w:fldChar w:fldCharType="end"/>
            </w:r>
          </w:p>
        </w:tc>
        <w:tc>
          <w:tcPr>
            <w:tcW w:w="541" w:type="pct"/>
            <w:vAlign w:val="center"/>
          </w:tcPr>
          <w:p w:rsidR="00FA7687" w:rsidRPr="001E65B1" w:rsidRDefault="007A2784" w:rsidP="001C677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68</w:t>
            </w:r>
            <w:r>
              <w:rPr>
                <w:noProof/>
                <w:lang w:bidi="ar-EG"/>
              </w:rPr>
              <w:fldChar w:fldCharType="end"/>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424BA4">
              <w:rPr>
                <w:noProof/>
                <w:lang w:bidi="ar-EG"/>
              </w:rPr>
              <w:t>12=</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473" w:type="pct"/>
            <w:vAlign w:val="center"/>
          </w:tcPr>
          <w:p w:rsidR="00FA7687" w:rsidRPr="001E65B1" w:rsidRDefault="00FA7687" w:rsidP="001C6777">
            <w:pPr>
              <w:pStyle w:val="StyleTabletextLeftLinespacingExactly11pt"/>
              <w:spacing w:before="20"/>
              <w:jc w:val="center"/>
              <w:rPr>
                <w:noProof/>
                <w:lang w:bidi="ar-EG"/>
              </w:rPr>
            </w:pPr>
            <w:r w:rsidRPr="001E65B1">
              <w:rPr>
                <w:noProof/>
                <w:rtl/>
                <w:lang w:bidi="ar-EG"/>
              </w:rPr>
              <w:t>نعم</w:t>
            </w:r>
            <w:r w:rsidRPr="001E65B1">
              <w:rPr>
                <w:noProof/>
                <w:lang w:bidi="ar-EG"/>
              </w:rPr>
              <w:t>43=</w:t>
            </w:r>
          </w:p>
          <w:p w:rsidR="00FA7687" w:rsidRPr="001E65B1" w:rsidRDefault="00FA7687" w:rsidP="001C6777">
            <w:pPr>
              <w:pStyle w:val="StyleTabletextLeftLinespacingExactly11pt"/>
              <w:spacing w:before="20"/>
              <w:jc w:val="center"/>
              <w:rPr>
                <w:noProof/>
                <w:lang w:bidi="ar-EG"/>
              </w:rPr>
            </w:pPr>
            <w:r w:rsidRPr="001E65B1">
              <w:rPr>
                <w:noProof/>
                <w:rtl/>
                <w:lang w:bidi="ar-EG"/>
              </w:rPr>
              <w:t>لا</w:t>
            </w:r>
            <w:r w:rsidRPr="001E65B1">
              <w:rPr>
                <w:noProof/>
                <w:lang w:bidi="ar-EG"/>
              </w:rPr>
              <w:t>0=</w:t>
            </w:r>
          </w:p>
        </w:tc>
        <w:tc>
          <w:tcPr>
            <w:tcW w:w="541" w:type="pct"/>
            <w:vAlign w:val="center"/>
          </w:tcPr>
          <w:p w:rsidR="00FA7687" w:rsidRPr="001E65B1" w:rsidRDefault="00FA7687" w:rsidP="001C6777">
            <w:pPr>
              <w:pStyle w:val="StyleTabletextLeftLinespacingExactly11pt"/>
              <w:spacing w:before="20"/>
              <w:jc w:val="center"/>
              <w:rPr>
                <w:noProof/>
                <w:rtl/>
                <w:lang w:bidi="ar-EG"/>
              </w:rPr>
            </w:pPr>
            <w:r w:rsidRPr="001E65B1">
              <w:rPr>
                <w:noProof/>
                <w:rtl/>
                <w:lang w:bidi="ar-EG"/>
              </w:rPr>
              <w:t>نعم</w:t>
            </w:r>
            <w:r w:rsidRPr="001E65B1">
              <w:rPr>
                <w:noProof/>
                <w:lang w:bidi="ar-EG"/>
              </w:rPr>
              <w:t>13=</w:t>
            </w:r>
          </w:p>
          <w:p w:rsidR="00FA7687" w:rsidRPr="001E65B1" w:rsidRDefault="00FA7687" w:rsidP="001C6777">
            <w:pPr>
              <w:pStyle w:val="StyleTabletextLeftLinespacingExactly11pt"/>
              <w:spacing w:before="20"/>
              <w:jc w:val="center"/>
              <w:rPr>
                <w:noProof/>
                <w:rtl/>
                <w:lang w:bidi="ar-EG"/>
              </w:rPr>
            </w:pPr>
            <w:r w:rsidRPr="001E65B1">
              <w:rPr>
                <w:noProof/>
                <w:rtl/>
                <w:lang w:bidi="ar-EG"/>
              </w:rPr>
              <w:t>لا</w:t>
            </w:r>
            <w:r w:rsidRPr="001E65B1">
              <w:rPr>
                <w:noProof/>
                <w:lang w:bidi="ar-EG"/>
              </w:rPr>
              <w:t>1=</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1</w:t>
            </w:r>
          </w:p>
        </w:tc>
        <w:tc>
          <w:tcPr>
            <w:tcW w:w="541" w:type="pct"/>
            <w:vAlign w:val="center"/>
          </w:tcPr>
          <w:p w:rsidR="00FA7687" w:rsidRPr="001E65B1" w:rsidRDefault="00FA7687" w:rsidP="001C6777">
            <w:pPr>
              <w:pStyle w:val="StyleTabletextLeftLinespacingExactly11pt"/>
              <w:spacing w:before="20"/>
              <w:jc w:val="center"/>
              <w:rPr>
                <w:noProof/>
                <w:lang w:bidi="ar-EG"/>
              </w:rPr>
            </w:pPr>
            <w:r w:rsidRPr="001E65B1">
              <w:rPr>
                <w:noProof/>
                <w:lang w:bidi="ar-EG"/>
              </w:rPr>
              <w:t>%98,5</w:t>
            </w:r>
          </w:p>
        </w:tc>
        <w:tc>
          <w:tcPr>
            <w:tcW w:w="537" w:type="pct"/>
            <w:vAlign w:val="center"/>
          </w:tcPr>
          <w:p w:rsidR="00FA7687" w:rsidRPr="001E65B1" w:rsidRDefault="00FA7687" w:rsidP="001C6777">
            <w:pPr>
              <w:pStyle w:val="StyleTabletextLeftLinespacingExactly11pt"/>
              <w:spacing w:before="20"/>
              <w:jc w:val="center"/>
              <w:rPr>
                <w:noProof/>
                <w:rtl/>
                <w:lang w:bidi="ar-EG"/>
              </w:rPr>
            </w:pPr>
            <w:r w:rsidRPr="00424BA4">
              <w:rPr>
                <w:noProof/>
                <w:lang w:bidi="ar-EG"/>
              </w:rPr>
              <w:t>%</w:t>
            </w:r>
            <w:r w:rsidRPr="001E65B1">
              <w:rPr>
                <w:noProof/>
                <w:lang w:bidi="ar-EG"/>
              </w:rPr>
              <w:t>1,5</w:t>
            </w:r>
          </w:p>
        </w:tc>
      </w:tr>
    </w:tbl>
    <w:p w:rsidR="0051245E" w:rsidRDefault="0051245E" w:rsidP="0051245E">
      <w:pPr>
        <w:pBdr>
          <w:bottom w:val="single" w:sz="18" w:space="1" w:color="auto"/>
        </w:pBdr>
        <w:spacing w:before="0" w:line="120" w:lineRule="auto"/>
        <w:rPr>
          <w:noProof/>
          <w:rtl/>
          <w:lang w:val="en-US" w:bidi="ar-EG"/>
        </w:rPr>
      </w:pPr>
    </w:p>
    <w:p w:rsidR="00FA7687" w:rsidRDefault="00FA7687" w:rsidP="0051245E">
      <w:pPr>
        <w:rPr>
          <w:rFonts w:ascii="Times New Roman Bold" w:eastAsia="Batang" w:hAnsi="Times New Roman Bold"/>
          <w:noProof/>
          <w:sz w:val="24"/>
          <w:szCs w:val="32"/>
          <w:rtl/>
          <w:lang w:val="en-US" w:bidi="ar-EG"/>
        </w:rPr>
      </w:pPr>
      <w:r>
        <w:rPr>
          <w:noProof/>
          <w:rtl/>
          <w:lang w:val="en-US" w:bidi="ar-EG"/>
        </w:rPr>
        <w:br w:type="page"/>
      </w:r>
    </w:p>
    <w:p w:rsidR="00FA7687" w:rsidRDefault="00FA7687" w:rsidP="00194082">
      <w:pPr>
        <w:pStyle w:val="Headingb"/>
        <w:rPr>
          <w:noProof/>
          <w:rtl/>
          <w:lang w:val="en-US" w:bidi="ar-EG"/>
        </w:rPr>
      </w:pPr>
      <w:r>
        <w:rPr>
          <w:noProof/>
          <w:rtl/>
          <w:lang w:val="en-US" w:bidi="ar-EG"/>
        </w:rPr>
        <w:lastRenderedPageBreak/>
        <w:t xml:space="preserve">السؤال </w:t>
      </w:r>
      <w:r>
        <w:rPr>
          <w:noProof/>
          <w:lang w:val="en-US" w:bidi="ar-EG"/>
        </w:rPr>
        <w:t>2.10</w:t>
      </w:r>
      <w:r>
        <w:rPr>
          <w:noProof/>
          <w:rtl/>
          <w:lang w:val="en-US" w:bidi="ar-EG"/>
        </w:rPr>
        <w:t xml:space="preserve"> - هل تضعون هذه المواصفات التقنية المطلوبة أو هذه المعايير الخاصة بالتجهيزات على المستوى الوطني، أم تستخدمون تلك التي وضعتها إدارات أو هيئات تقييس دولية/ إقليمية أخرى؟  معايير وطنية ___ معايير أخرى ___</w:t>
      </w:r>
    </w:p>
    <w:p w:rsidR="00513AB7" w:rsidRDefault="00513AB7" w:rsidP="00513AB7">
      <w:pPr>
        <w:pBdr>
          <w:top w:val="single" w:sz="18" w:space="1" w:color="auto"/>
        </w:pBdr>
        <w:spacing w:before="0" w:line="120" w:lineRule="auto"/>
        <w:rPr>
          <w:noProof/>
          <w:rtl/>
          <w:lang w:val="en-US" w:bidi="ar-EG"/>
        </w:rPr>
      </w:pPr>
    </w:p>
    <w:p w:rsidR="00FA7687" w:rsidRPr="000B5B6D" w:rsidRDefault="00FA7687" w:rsidP="000B5B6D">
      <w:pPr>
        <w:spacing w:before="0" w:after="60"/>
        <w:rPr>
          <w:b/>
          <w:bCs/>
          <w:noProof/>
          <w:rtl/>
          <w:lang w:val="en-US" w:bidi="ar-EG"/>
        </w:rPr>
      </w:pPr>
      <w:r w:rsidRPr="000B5B6D">
        <w:rPr>
          <w:rFonts w:hint="cs"/>
          <w:b/>
          <w:bCs/>
          <w:noProof/>
          <w:rtl/>
          <w:lang w:val="en-US" w:bidi="ar-EG"/>
        </w:rPr>
        <w:t xml:space="preserve">الجدول </w:t>
      </w:r>
      <w:r w:rsidRPr="000B5B6D">
        <w:rPr>
          <w:b/>
          <w:bCs/>
          <w:noProof/>
          <w:lang w:val="en-US" w:bidi="ar-EG"/>
        </w:rPr>
        <w:t>22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144"/>
        <w:gridCol w:w="1098"/>
        <w:gridCol w:w="1173"/>
        <w:gridCol w:w="1382"/>
        <w:gridCol w:w="1520"/>
      </w:tblGrid>
      <w:tr w:rsidR="00FA7687" w:rsidTr="00F6009E">
        <w:trPr>
          <w:jc w:val="center"/>
        </w:trPr>
        <w:tc>
          <w:tcPr>
            <w:tcW w:w="1288" w:type="pct"/>
            <w:vMerge w:val="restart"/>
            <w:vAlign w:val="center"/>
          </w:tcPr>
          <w:p w:rsidR="00FA7687" w:rsidRPr="006E522F" w:rsidRDefault="00FA7687" w:rsidP="009C113A">
            <w:pPr>
              <w:pStyle w:val="StyleTableheadLinespacingExactly15pt"/>
              <w:rPr>
                <w:noProof/>
              </w:rPr>
            </w:pPr>
            <w:r>
              <w:rPr>
                <w:noProof/>
                <w:rtl/>
              </w:rPr>
              <w:t>المنطقة</w:t>
            </w:r>
          </w:p>
        </w:tc>
        <w:tc>
          <w:tcPr>
            <w:tcW w:w="3712" w:type="pct"/>
            <w:gridSpan w:val="5"/>
            <w:vAlign w:val="center"/>
          </w:tcPr>
          <w:p w:rsidR="00FA7687" w:rsidRPr="006E522F" w:rsidRDefault="00FA7687" w:rsidP="009C113A">
            <w:pPr>
              <w:pStyle w:val="StyleTableheadLinespacingExactly15pt"/>
              <w:rPr>
                <w:noProof/>
              </w:rPr>
            </w:pPr>
            <w:r>
              <w:rPr>
                <w:noProof/>
                <w:rtl/>
              </w:rPr>
              <w:t>وضع المواصفات التقنية المطلوبة والمعايير</w:t>
            </w:r>
            <w:r>
              <w:rPr>
                <w:noProof/>
                <w:rtl/>
              </w:rPr>
              <w:br/>
              <w:t>الخاصة بالتجهيزات</w:t>
            </w:r>
          </w:p>
        </w:tc>
      </w:tr>
      <w:tr w:rsidR="00FA7687" w:rsidTr="00F6009E">
        <w:trPr>
          <w:jc w:val="center"/>
        </w:trPr>
        <w:tc>
          <w:tcPr>
            <w:tcW w:w="1288" w:type="pct"/>
            <w:vMerge/>
            <w:vAlign w:val="center"/>
          </w:tcPr>
          <w:p w:rsidR="00FA7687" w:rsidRDefault="00FA7687" w:rsidP="009C113A">
            <w:pPr>
              <w:pStyle w:val="StyleTableheadLinespacingExactly15pt"/>
              <w:rPr>
                <w:noProof/>
              </w:rPr>
            </w:pPr>
          </w:p>
        </w:tc>
        <w:tc>
          <w:tcPr>
            <w:tcW w:w="1088" w:type="pct"/>
            <w:vMerge w:val="restart"/>
            <w:vAlign w:val="center"/>
          </w:tcPr>
          <w:p w:rsidR="00FA7687" w:rsidRPr="006E522F" w:rsidRDefault="00FA7687" w:rsidP="009C113A">
            <w:pPr>
              <w:pStyle w:val="StyleTableheadLinespacingExactly15pt"/>
              <w:rPr>
                <w:noProof/>
              </w:rPr>
            </w:pPr>
            <w:r>
              <w:rPr>
                <w:noProof/>
                <w:rtl/>
              </w:rPr>
              <w:t>الردود</w:t>
            </w:r>
          </w:p>
        </w:tc>
        <w:tc>
          <w:tcPr>
            <w:tcW w:w="1853" w:type="pct"/>
            <w:gridSpan w:val="3"/>
            <w:vAlign w:val="center"/>
          </w:tcPr>
          <w:p w:rsidR="00FA7687" w:rsidRPr="006E522F" w:rsidRDefault="00FA7687" w:rsidP="009C113A">
            <w:pPr>
              <w:pStyle w:val="StyleTableheadLinespacingExactly15pt"/>
              <w:rPr>
                <w:noProof/>
              </w:rPr>
            </w:pPr>
            <w:r>
              <w:rPr>
                <w:noProof/>
                <w:rtl/>
              </w:rPr>
              <w:t xml:space="preserve">تبعاً لمستوى </w:t>
            </w:r>
            <w:r>
              <w:rPr>
                <w:rFonts w:hint="cs"/>
                <w:noProof/>
                <w:rtl/>
              </w:rPr>
              <w:t>التنمية</w:t>
            </w:r>
          </w:p>
        </w:tc>
        <w:tc>
          <w:tcPr>
            <w:tcW w:w="771" w:type="pct"/>
            <w:vMerge w:val="restart"/>
            <w:vAlign w:val="center"/>
          </w:tcPr>
          <w:p w:rsidR="00FA7687" w:rsidRPr="006E522F" w:rsidRDefault="00FA7687" w:rsidP="009C113A">
            <w:pPr>
              <w:pStyle w:val="StyleTableheadLinespacingExactly15pt"/>
              <w:rPr>
                <w:noProof/>
              </w:rPr>
            </w:pPr>
            <w:r>
              <w:rPr>
                <w:noProof/>
                <w:rtl/>
              </w:rPr>
              <w:t>المجموع على المستوى الإقليمي</w:t>
            </w:r>
          </w:p>
        </w:tc>
      </w:tr>
      <w:tr w:rsidR="00FA7687" w:rsidTr="00F6009E">
        <w:trPr>
          <w:jc w:val="center"/>
        </w:trPr>
        <w:tc>
          <w:tcPr>
            <w:tcW w:w="1288" w:type="pct"/>
            <w:vMerge/>
            <w:tcBorders>
              <w:bottom w:val="single" w:sz="4" w:space="0" w:color="auto"/>
            </w:tcBorders>
          </w:tcPr>
          <w:p w:rsidR="00FA7687" w:rsidRDefault="00FA7687" w:rsidP="009C113A">
            <w:pPr>
              <w:pStyle w:val="StyleTableheadLinespacingExactly15pt"/>
              <w:rPr>
                <w:noProof/>
              </w:rPr>
            </w:pPr>
          </w:p>
        </w:tc>
        <w:tc>
          <w:tcPr>
            <w:tcW w:w="1088" w:type="pct"/>
            <w:vMerge/>
            <w:tcBorders>
              <w:bottom w:val="single" w:sz="4" w:space="0" w:color="auto"/>
            </w:tcBorders>
            <w:vAlign w:val="center"/>
          </w:tcPr>
          <w:p w:rsidR="00FA7687" w:rsidRDefault="00FA7687" w:rsidP="009C113A">
            <w:pPr>
              <w:pStyle w:val="StyleTableheadLinespacingExactly15pt"/>
              <w:rPr>
                <w:noProof/>
              </w:rPr>
            </w:pPr>
          </w:p>
        </w:tc>
        <w:tc>
          <w:tcPr>
            <w:tcW w:w="557" w:type="pct"/>
            <w:tcBorders>
              <w:bottom w:val="single" w:sz="4" w:space="0" w:color="auto"/>
            </w:tcBorders>
            <w:vAlign w:val="center"/>
          </w:tcPr>
          <w:p w:rsidR="00FA7687" w:rsidRPr="00F77322" w:rsidRDefault="00FA7687" w:rsidP="009C113A">
            <w:pPr>
              <w:pStyle w:val="StyleTableheadLinespacingExactly15pt"/>
              <w:rPr>
                <w:noProof/>
              </w:rPr>
            </w:pPr>
            <w:r>
              <w:rPr>
                <w:noProof/>
                <w:rtl/>
              </w:rPr>
              <w:t>بلدان متقدمة</w:t>
            </w:r>
          </w:p>
        </w:tc>
        <w:tc>
          <w:tcPr>
            <w:tcW w:w="595" w:type="pct"/>
            <w:tcBorders>
              <w:bottom w:val="single" w:sz="4" w:space="0" w:color="auto"/>
            </w:tcBorders>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701" w:type="pct"/>
            <w:tcBorders>
              <w:bottom w:val="single" w:sz="4" w:space="0" w:color="auto"/>
            </w:tcBorders>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c>
          <w:tcPr>
            <w:tcW w:w="771" w:type="pct"/>
            <w:vMerge/>
            <w:tcBorders>
              <w:bottom w:val="single" w:sz="4" w:space="0" w:color="auto"/>
            </w:tcBorders>
          </w:tcPr>
          <w:p w:rsidR="00FA7687" w:rsidRDefault="00FA7687" w:rsidP="000B5B6D">
            <w:pPr>
              <w:pStyle w:val="Tablehead"/>
              <w:spacing w:line="280" w:lineRule="exact"/>
              <w:rPr>
                <w:noProof/>
              </w:rPr>
            </w:pPr>
          </w:p>
        </w:tc>
      </w:tr>
      <w:tr w:rsidR="00FA7687" w:rsidTr="00F6009E">
        <w:trPr>
          <w:jc w:val="center"/>
        </w:trPr>
        <w:tc>
          <w:tcPr>
            <w:tcW w:w="1288" w:type="pct"/>
            <w:vMerge w:val="restart"/>
          </w:tcPr>
          <w:p w:rsidR="00FA7687" w:rsidRDefault="00FA7687" w:rsidP="000B5B6D">
            <w:pPr>
              <w:pStyle w:val="StyleTabletextLeftLinespacingExactly11pt"/>
              <w:spacing w:line="260" w:lineRule="exact"/>
              <w:rPr>
                <w:noProof/>
                <w:lang w:bidi="ar-EG"/>
              </w:rPr>
            </w:pPr>
            <w:r>
              <w:rPr>
                <w:noProof/>
                <w:rtl/>
                <w:lang w:bidi="ar-EG"/>
              </w:rPr>
              <w:t>إفريقيا</w:t>
            </w: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1</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1</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غير 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3</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10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13</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 وغيره:</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0</w:t>
            </w:r>
          </w:p>
        </w:tc>
      </w:tr>
      <w:tr w:rsidR="00FA7687" w:rsidTr="00F6009E">
        <w:trPr>
          <w:jc w:val="center"/>
        </w:trPr>
        <w:tc>
          <w:tcPr>
            <w:tcW w:w="1288" w:type="pct"/>
            <w:vMerge w:val="restart"/>
          </w:tcPr>
          <w:p w:rsidR="00FA7687" w:rsidRDefault="00FA7687" w:rsidP="000B5B6D">
            <w:pPr>
              <w:pStyle w:val="StyleTabletextLeftLinespacingExactly11pt"/>
              <w:spacing w:line="260" w:lineRule="exact"/>
              <w:rPr>
                <w:noProof/>
                <w:lang w:bidi="ar-EG"/>
              </w:rPr>
            </w:pPr>
            <w:r>
              <w:rPr>
                <w:noProof/>
                <w:rtl/>
                <w:lang w:bidi="ar-EG"/>
              </w:rPr>
              <w:t>الأمريكتان</w:t>
            </w: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3</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3</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غير 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11</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11</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 وغيره:</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0</w:t>
            </w:r>
          </w:p>
        </w:tc>
      </w:tr>
      <w:tr w:rsidR="00FA7687" w:rsidTr="00F6009E">
        <w:trPr>
          <w:jc w:val="center"/>
        </w:trPr>
        <w:tc>
          <w:tcPr>
            <w:tcW w:w="1288" w:type="pct"/>
            <w:vMerge w:val="restart"/>
          </w:tcPr>
          <w:p w:rsidR="00FA7687" w:rsidRDefault="00FA7687" w:rsidP="000B5B6D">
            <w:pPr>
              <w:pStyle w:val="StyleTabletextLeftLinespacingExactly11pt"/>
              <w:spacing w:line="260" w:lineRule="exact"/>
              <w:rPr>
                <w:noProof/>
                <w:lang w:bidi="ar-EG"/>
              </w:rPr>
            </w:pPr>
            <w:r>
              <w:rPr>
                <w:noProof/>
                <w:rtl/>
                <w:lang w:bidi="ar-EG"/>
              </w:rPr>
              <w:t>الدول العربية</w:t>
            </w: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4</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4</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غير 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5</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1</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6</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 وغيره:</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0</w:t>
            </w:r>
          </w:p>
        </w:tc>
      </w:tr>
      <w:tr w:rsidR="00FA7687" w:rsidTr="00F6009E">
        <w:trPr>
          <w:jc w:val="center"/>
        </w:trPr>
        <w:tc>
          <w:tcPr>
            <w:tcW w:w="1288" w:type="pct"/>
            <w:vMerge w:val="restart"/>
          </w:tcPr>
          <w:p w:rsidR="00FA7687" w:rsidRDefault="00FA7687" w:rsidP="000B5B6D">
            <w:pPr>
              <w:pStyle w:val="StyleTabletextLeftLinespacingExactly11pt"/>
              <w:spacing w:line="260" w:lineRule="exact"/>
              <w:rPr>
                <w:noProof/>
                <w:lang w:bidi="ar-EG"/>
              </w:rPr>
            </w:pPr>
            <w:r>
              <w:rPr>
                <w:noProof/>
                <w:rtl/>
                <w:lang w:bidi="ar-EG"/>
              </w:rPr>
              <w:t>آسيا والمحيط الهادئ</w:t>
            </w: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1</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1</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غير 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2</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1</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3</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 وغيره:</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0</w:t>
            </w:r>
          </w:p>
        </w:tc>
      </w:tr>
      <w:tr w:rsidR="00FA7687" w:rsidTr="00F6009E">
        <w:trPr>
          <w:jc w:val="center"/>
        </w:trPr>
        <w:tc>
          <w:tcPr>
            <w:tcW w:w="1288" w:type="pct"/>
            <w:vMerge w:val="restart"/>
          </w:tcPr>
          <w:p w:rsidR="00FA7687" w:rsidRDefault="00FA7687" w:rsidP="000B5B6D">
            <w:pPr>
              <w:pStyle w:val="StyleTabletextLeftLinespacingExactly11pt"/>
              <w:spacing w:line="260" w:lineRule="exact"/>
              <w:rPr>
                <w:noProof/>
                <w:lang w:bidi="ar-EG"/>
              </w:rPr>
            </w:pPr>
            <w:r>
              <w:rPr>
                <w:noProof/>
                <w:rtl/>
                <w:lang w:bidi="ar-EG"/>
              </w:rPr>
              <w:t>أوروبا وكومنولث الدول المستقلة</w:t>
            </w: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2</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5</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7</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غير المستوى الوطني:</w:t>
            </w:r>
            <w:r>
              <w:rPr>
                <w:noProof/>
                <w:lang w:bidi="ar-EG"/>
              </w:rPr>
              <w:t xml:space="preserve"> </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9</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11</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20</w:t>
            </w:r>
          </w:p>
        </w:tc>
      </w:tr>
      <w:tr w:rsidR="00FA7687" w:rsidTr="00F6009E">
        <w:trPr>
          <w:jc w:val="center"/>
        </w:trPr>
        <w:tc>
          <w:tcPr>
            <w:tcW w:w="1288" w:type="pct"/>
            <w:vMerge/>
          </w:tcPr>
          <w:p w:rsidR="00FA7687" w:rsidRDefault="00FA7687" w:rsidP="000B5B6D">
            <w:pPr>
              <w:pStyle w:val="StyleTabletextLeftLinespacingExactly11pt"/>
              <w:spacing w:line="260" w:lineRule="exact"/>
              <w:rPr>
                <w:noProof/>
                <w:lang w:bidi="ar-EG"/>
              </w:rPr>
            </w:pPr>
          </w:p>
        </w:tc>
        <w:tc>
          <w:tcPr>
            <w:tcW w:w="1088" w:type="pct"/>
          </w:tcPr>
          <w:p w:rsidR="00FA7687" w:rsidRDefault="00FA7687" w:rsidP="000B5B6D">
            <w:pPr>
              <w:pStyle w:val="StyleTabletextLeftLinespacingExactly11pt"/>
              <w:spacing w:line="260" w:lineRule="exact"/>
              <w:rPr>
                <w:noProof/>
                <w:lang w:bidi="ar-EG"/>
              </w:rPr>
            </w:pPr>
            <w:r>
              <w:rPr>
                <w:noProof/>
                <w:rtl/>
                <w:lang w:bidi="ar-EG"/>
              </w:rPr>
              <w:t>المستوى الوطني وغيره:</w:t>
            </w:r>
          </w:p>
        </w:tc>
        <w:tc>
          <w:tcPr>
            <w:tcW w:w="557"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595"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01" w:type="pct"/>
          </w:tcPr>
          <w:p w:rsidR="00FA7687" w:rsidRDefault="00FA7687" w:rsidP="000B5B6D">
            <w:pPr>
              <w:pStyle w:val="StyleTabletextLeftLinespacingExactly11pt"/>
              <w:spacing w:line="260" w:lineRule="exact"/>
              <w:jc w:val="center"/>
              <w:rPr>
                <w:noProof/>
                <w:lang w:bidi="ar-EG"/>
              </w:rPr>
            </w:pPr>
            <w:r>
              <w:rPr>
                <w:noProof/>
                <w:lang w:bidi="ar-EG"/>
              </w:rPr>
              <w:t>0</w:t>
            </w:r>
          </w:p>
        </w:tc>
        <w:tc>
          <w:tcPr>
            <w:tcW w:w="771" w:type="pct"/>
          </w:tcPr>
          <w:p w:rsidR="00FA7687" w:rsidRDefault="00FA7687" w:rsidP="000B5B6D">
            <w:pPr>
              <w:pStyle w:val="StyleTabletextLeftLinespacingExactly11pt"/>
              <w:spacing w:line="260" w:lineRule="exact"/>
              <w:jc w:val="center"/>
              <w:rPr>
                <w:noProof/>
                <w:lang w:bidi="ar-EG"/>
              </w:rPr>
            </w:pPr>
            <w:r>
              <w:rPr>
                <w:noProof/>
                <w:lang w:bidi="ar-EG"/>
              </w:rPr>
              <w:t>0</w:t>
            </w:r>
          </w:p>
        </w:tc>
      </w:tr>
      <w:tr w:rsidR="00FA7687" w:rsidTr="00F6009E">
        <w:trPr>
          <w:jc w:val="center"/>
        </w:trPr>
        <w:tc>
          <w:tcPr>
            <w:tcW w:w="1288" w:type="pct"/>
          </w:tcPr>
          <w:p w:rsidR="00FA7687" w:rsidRPr="000B5B6D" w:rsidRDefault="00FA7687" w:rsidP="000B5B6D">
            <w:pPr>
              <w:pStyle w:val="StyleTabletextLeftLinespacingExactly11pt"/>
              <w:spacing w:line="260" w:lineRule="exact"/>
              <w:rPr>
                <w:b/>
                <w:bCs/>
                <w:noProof/>
                <w:lang w:bidi="ar-EG"/>
              </w:rPr>
            </w:pPr>
            <w:r w:rsidRPr="000B5B6D">
              <w:rPr>
                <w:b/>
                <w:bCs/>
                <w:noProof/>
                <w:rtl/>
                <w:lang w:bidi="ar-EG"/>
              </w:rPr>
              <w:t>المجموع</w:t>
            </w:r>
          </w:p>
        </w:tc>
        <w:tc>
          <w:tcPr>
            <w:tcW w:w="1088" w:type="pct"/>
          </w:tcPr>
          <w:p w:rsidR="00FA7687" w:rsidRDefault="00FA7687" w:rsidP="000B5B6D">
            <w:pPr>
              <w:pStyle w:val="StyleTabletextLeftLinespacingExactly11pt"/>
              <w:spacing w:line="260" w:lineRule="exact"/>
              <w:rPr>
                <w:noProof/>
                <w:lang w:bidi="ar-EG"/>
              </w:rPr>
            </w:pPr>
          </w:p>
        </w:tc>
        <w:tc>
          <w:tcPr>
            <w:tcW w:w="557" w:type="pct"/>
          </w:tcPr>
          <w:p w:rsidR="00FA7687" w:rsidRDefault="007A2784" w:rsidP="000B5B6D">
            <w:pPr>
              <w:pStyle w:val="StyleTabletextLeftLinespacingExactly11pt"/>
              <w:spacing w:line="260" w:lineRule="exact"/>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11</w:t>
            </w:r>
            <w:r>
              <w:rPr>
                <w:noProof/>
                <w:lang w:bidi="ar-EG"/>
              </w:rPr>
              <w:fldChar w:fldCharType="end"/>
            </w:r>
          </w:p>
        </w:tc>
        <w:tc>
          <w:tcPr>
            <w:tcW w:w="595" w:type="pct"/>
          </w:tcPr>
          <w:p w:rsidR="00FA7687" w:rsidRDefault="007E6227" w:rsidP="000B5B6D">
            <w:pPr>
              <w:pStyle w:val="StyleTabletextLeftLinespacingExactly11pt"/>
              <w:spacing w:line="260" w:lineRule="exact"/>
              <w:jc w:val="center"/>
              <w:rPr>
                <w:noProof/>
                <w:lang w:bidi="ar-EG"/>
              </w:rPr>
            </w:pPr>
            <w:r>
              <w:rPr>
                <w:noProof/>
                <w:lang w:bidi="ar-EG"/>
              </w:rPr>
              <w:t>44</w:t>
            </w:r>
          </w:p>
        </w:tc>
        <w:tc>
          <w:tcPr>
            <w:tcW w:w="701" w:type="pct"/>
          </w:tcPr>
          <w:p w:rsidR="00FA7687" w:rsidRDefault="007A2784" w:rsidP="000B5B6D">
            <w:pPr>
              <w:pStyle w:val="StyleTabletextLeftLinespacingExactly11pt"/>
              <w:spacing w:line="260" w:lineRule="exact"/>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13</w:t>
            </w:r>
            <w:r>
              <w:rPr>
                <w:noProof/>
                <w:lang w:bidi="ar-EG"/>
              </w:rPr>
              <w:fldChar w:fldCharType="end"/>
            </w:r>
          </w:p>
        </w:tc>
        <w:tc>
          <w:tcPr>
            <w:tcW w:w="771" w:type="pct"/>
          </w:tcPr>
          <w:p w:rsidR="00FA7687" w:rsidRDefault="007A2784" w:rsidP="000B5B6D">
            <w:pPr>
              <w:pStyle w:val="StyleTabletextLeftLinespacingExactly11pt"/>
              <w:spacing w:line="260" w:lineRule="exact"/>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69</w:t>
            </w:r>
            <w:r>
              <w:rPr>
                <w:noProof/>
                <w:lang w:bidi="ar-EG"/>
              </w:rPr>
              <w:fldChar w:fldCharType="end"/>
            </w:r>
          </w:p>
        </w:tc>
      </w:tr>
    </w:tbl>
    <w:p w:rsidR="000B5B6D" w:rsidRDefault="000B5B6D" w:rsidP="000B5B6D">
      <w:pPr>
        <w:pStyle w:val="Headingb"/>
        <w:pBdr>
          <w:bottom w:val="single" w:sz="18" w:space="1" w:color="auto"/>
        </w:pBdr>
        <w:spacing w:before="0" w:line="120" w:lineRule="auto"/>
        <w:rPr>
          <w:noProof/>
          <w:rtl/>
          <w:lang w:val="en-US" w:bidi="ar-EG"/>
        </w:rPr>
      </w:pPr>
    </w:p>
    <w:p w:rsidR="000B5B6D" w:rsidRDefault="000B5B6D">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0B5B6D">
      <w:pPr>
        <w:pStyle w:val="Headingb"/>
        <w:spacing w:before="0"/>
        <w:rPr>
          <w:noProof/>
          <w:rtl/>
          <w:lang w:val="en-US" w:bidi="ar-EG"/>
        </w:rPr>
      </w:pPr>
      <w:r>
        <w:rPr>
          <w:noProof/>
          <w:rtl/>
          <w:lang w:val="en-US" w:bidi="ar-EG"/>
        </w:rPr>
        <w:lastRenderedPageBreak/>
        <w:t xml:space="preserve">السؤال </w:t>
      </w:r>
      <w:r>
        <w:rPr>
          <w:noProof/>
          <w:lang w:val="en-US" w:bidi="ar-EG"/>
        </w:rPr>
        <w:t>3.10</w:t>
      </w:r>
      <w:r>
        <w:rPr>
          <w:noProof/>
          <w:rtl/>
          <w:lang w:val="en-US" w:bidi="ar-EG"/>
        </w:rPr>
        <w:t xml:space="preserve"> - هل تستعملون إجراء ما من أجل التحقق من صحة مطابقة تجهيزات الاتصالات الراديوية للمواصفات التقنية، مثال: </w:t>
      </w:r>
    </w:p>
    <w:p w:rsidR="00FA7687" w:rsidRDefault="00FA7687" w:rsidP="000B5B6D">
      <w:pPr>
        <w:pStyle w:val="Headingb"/>
        <w:spacing w:before="120"/>
        <w:rPr>
          <w:noProof/>
          <w:rtl/>
          <w:lang w:val="en-US" w:bidi="ar-EG"/>
        </w:rPr>
      </w:pPr>
      <w:r>
        <w:rPr>
          <w:noProof/>
          <w:rtl/>
          <w:lang w:val="en-US" w:bidi="ar-EG"/>
        </w:rPr>
        <w:t>شهادة مطابقة: ____؛ بيان مطابقة صادر عن المصنع: _____؛ غير ذلك (رجاء التحديد): ____</w:t>
      </w:r>
    </w:p>
    <w:p w:rsidR="000B5B6D" w:rsidRDefault="000B5B6D" w:rsidP="000B5B6D">
      <w:pPr>
        <w:keepNext/>
        <w:keepLines/>
        <w:pBdr>
          <w:top w:val="single" w:sz="18" w:space="1" w:color="auto"/>
        </w:pBdr>
        <w:spacing w:before="0" w:line="120" w:lineRule="auto"/>
        <w:rPr>
          <w:noProof/>
          <w:rtl/>
          <w:lang w:val="en-US" w:bidi="ar-EG"/>
        </w:rPr>
      </w:pPr>
    </w:p>
    <w:p w:rsidR="00FA7687" w:rsidRPr="000B5B6D" w:rsidRDefault="00FA7687" w:rsidP="000B5B6D">
      <w:pPr>
        <w:keepNext/>
        <w:keepLines/>
        <w:spacing w:before="0" w:after="60"/>
        <w:rPr>
          <w:b/>
          <w:bCs/>
          <w:noProof/>
          <w:rtl/>
          <w:lang w:val="en-US" w:bidi="ar-EG"/>
        </w:rPr>
      </w:pPr>
      <w:r w:rsidRPr="000B5B6D">
        <w:rPr>
          <w:rFonts w:hint="cs"/>
          <w:b/>
          <w:bCs/>
          <w:noProof/>
          <w:rtl/>
          <w:lang w:val="en-US" w:bidi="ar-EG"/>
        </w:rPr>
        <w:t xml:space="preserve">الجدول </w:t>
      </w:r>
      <w:r w:rsidRPr="000B5B6D">
        <w:rPr>
          <w:b/>
          <w:bCs/>
          <w:noProof/>
          <w:lang w:val="en-US" w:bidi="ar-EG"/>
        </w:rPr>
        <w:t>23</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410"/>
        <w:gridCol w:w="1559"/>
        <w:gridCol w:w="1276"/>
        <w:gridCol w:w="1276"/>
        <w:gridCol w:w="1133"/>
        <w:gridCol w:w="1419"/>
      </w:tblGrid>
      <w:tr w:rsidR="00FA7687" w:rsidRPr="004C1EB4" w:rsidTr="00F6009E">
        <w:trPr>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المنطقة</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5104" w:type="dxa"/>
            <w:gridSpan w:val="4"/>
            <w:tcBorders>
              <w:top w:val="single" w:sz="4" w:space="0" w:color="auto"/>
              <w:left w:val="single" w:sz="4" w:space="0" w:color="auto"/>
              <w:bottom w:val="single" w:sz="4" w:space="0" w:color="auto"/>
              <w:right w:val="single" w:sz="4" w:space="0" w:color="auto"/>
            </w:tcBorders>
            <w:vAlign w:val="center"/>
          </w:tcPr>
          <w:p w:rsidR="00FA7687" w:rsidRPr="00753F1B" w:rsidRDefault="00FA7687" w:rsidP="009C113A">
            <w:pPr>
              <w:pStyle w:val="StyleTableheadLinespacingExactly15pt"/>
              <w:rPr>
                <w:noProof/>
                <w:rtl/>
              </w:rPr>
            </w:pPr>
            <w:r w:rsidRPr="009C113A">
              <w:rPr>
                <w:noProof/>
                <w:rtl/>
              </w:rPr>
              <w:t>الإجراء</w:t>
            </w:r>
            <w:r w:rsidRPr="009C113A">
              <w:rPr>
                <w:rFonts w:hint="cs"/>
                <w:noProof/>
                <w:rtl/>
              </w:rPr>
              <w:t xml:space="preserve"> </w:t>
            </w:r>
            <w:r>
              <w:rPr>
                <w:noProof/>
              </w:rPr>
              <w:t>1</w:t>
            </w:r>
            <w:r w:rsidRPr="009C113A">
              <w:rPr>
                <w:noProof/>
                <w:rtl/>
              </w:rPr>
              <w:t xml:space="preserve">: </w:t>
            </w:r>
            <w:r>
              <w:rPr>
                <w:noProof/>
                <w:rtl/>
              </w:rPr>
              <w:t>شهادة مطابقة</w:t>
            </w:r>
          </w:p>
        </w:tc>
      </w:tr>
      <w:tr w:rsidR="00FA7687" w:rsidRPr="004C1EB4" w:rsidTr="00F6009E">
        <w:trPr>
          <w:jc w:val="center"/>
        </w:trPr>
        <w:tc>
          <w:tcPr>
            <w:tcW w:w="2410" w:type="dxa"/>
            <w:vMerge/>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حسب مستوى التنمية</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FA7687" w:rsidRPr="00D81799" w:rsidRDefault="00FA7687" w:rsidP="009C113A">
            <w:pPr>
              <w:pStyle w:val="StyleTableheadLinespacingExactly15pt"/>
              <w:rPr>
                <w:noProof/>
                <w:rtl/>
              </w:rPr>
            </w:pPr>
            <w:r w:rsidRPr="009C113A">
              <w:rPr>
                <w:noProof/>
                <w:rtl/>
              </w:rPr>
              <w:t xml:space="preserve">مجموع ردود </w:t>
            </w:r>
            <w:r>
              <w:rPr>
                <w:noProof/>
              </w:rPr>
              <w:t> »</w:t>
            </w:r>
            <w:r>
              <w:rPr>
                <w:noProof/>
                <w:rtl/>
              </w:rPr>
              <w:t>نعم</w:t>
            </w:r>
            <w:r>
              <w:rPr>
                <w:rFonts w:hint="cs"/>
                <w:noProof/>
                <w:rtl/>
              </w:rPr>
              <w:t> </w:t>
            </w:r>
            <w:r>
              <w:rPr>
                <w:noProof/>
              </w:rPr>
              <w:t>«</w:t>
            </w:r>
          </w:p>
        </w:tc>
      </w:tr>
      <w:tr w:rsidR="00FA7687" w:rsidRPr="004C1EB4" w:rsidTr="00F6009E">
        <w:trPr>
          <w:jc w:val="center"/>
        </w:trPr>
        <w:tc>
          <w:tcPr>
            <w:tcW w:w="2410" w:type="dxa"/>
            <w:vMerge/>
            <w:tcBorders>
              <w:top w:val="single" w:sz="4" w:space="0" w:color="auto"/>
              <w:left w:val="single" w:sz="4" w:space="0" w:color="auto"/>
              <w:bottom w:val="single" w:sz="4" w:space="0" w:color="auto"/>
              <w:right w:val="single" w:sz="4" w:space="0" w:color="auto"/>
            </w:tcBorders>
            <w:vAlign w:val="center"/>
          </w:tcPr>
          <w:p w:rsidR="00FA7687" w:rsidRPr="004C1EB4" w:rsidRDefault="00FA7687" w:rsidP="000B5B6D">
            <w:pPr>
              <w:pStyle w:val="Tablehead"/>
              <w:bidi/>
              <w:spacing w:line="220" w:lineRule="exact"/>
              <w:rPr>
                <w:noProof/>
                <w:szCs w:val="22"/>
                <w:lang w:val="fr-CH"/>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7687" w:rsidRPr="004C1EB4" w:rsidRDefault="00FA7687" w:rsidP="000B5B6D">
            <w:pPr>
              <w:pStyle w:val="Tablehead"/>
              <w:bidi/>
              <w:spacing w:line="220" w:lineRule="exact"/>
              <w:rPr>
                <w:noProof/>
                <w:szCs w:val="22"/>
                <w:lang w:val="fr-CH"/>
              </w:rPr>
            </w:pPr>
          </w:p>
        </w:tc>
        <w:tc>
          <w:tcPr>
            <w:tcW w:w="1276" w:type="dxa"/>
            <w:tcBorders>
              <w:top w:val="single" w:sz="4" w:space="0" w:color="auto"/>
              <w:left w:val="single" w:sz="4" w:space="0" w:color="auto"/>
              <w:bottom w:val="single" w:sz="4" w:space="0" w:color="auto"/>
              <w:right w:val="single" w:sz="4" w:space="0" w:color="auto"/>
            </w:tcBorders>
            <w:vAlign w:val="center"/>
          </w:tcPr>
          <w:p w:rsidR="00FA7687" w:rsidRPr="00F77322" w:rsidRDefault="00FA7687" w:rsidP="009C113A">
            <w:pPr>
              <w:pStyle w:val="StyleTableheadLinespacingExactly15pt"/>
              <w:rPr>
                <w:noProof/>
              </w:rPr>
            </w:pPr>
            <w:r>
              <w:rPr>
                <w:noProof/>
                <w:rtl/>
              </w:rPr>
              <w:t>بلدان متقدمة</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133" w:type="dxa"/>
            <w:tcBorders>
              <w:top w:val="single" w:sz="4" w:space="0" w:color="auto"/>
              <w:left w:val="single" w:sz="4" w:space="0" w:color="auto"/>
              <w:bottom w:val="single" w:sz="4" w:space="0" w:color="auto"/>
              <w:right w:val="single" w:sz="4" w:space="0" w:color="auto"/>
            </w:tcBorders>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c>
          <w:tcPr>
            <w:tcW w:w="1419" w:type="dxa"/>
            <w:vMerge/>
            <w:tcBorders>
              <w:top w:val="single" w:sz="4" w:space="0" w:color="auto"/>
              <w:left w:val="single" w:sz="4" w:space="0" w:color="auto"/>
              <w:bottom w:val="single" w:sz="4" w:space="0" w:color="auto"/>
              <w:right w:val="single" w:sz="4" w:space="0" w:color="auto"/>
            </w:tcBorders>
            <w:vAlign w:val="center"/>
          </w:tcPr>
          <w:p w:rsidR="00FA7687" w:rsidRPr="004C1EB4" w:rsidRDefault="00FA7687" w:rsidP="00F6009E">
            <w:pPr>
              <w:pStyle w:val="Tablehead"/>
              <w:spacing w:line="220" w:lineRule="exact"/>
              <w:rPr>
                <w:noProof/>
                <w:szCs w:val="22"/>
                <w:lang w:val="fr-CH"/>
              </w:rPr>
            </w:pPr>
          </w:p>
        </w:tc>
      </w:tr>
      <w:tr w:rsidR="00FA7687" w:rsidRPr="004C1EB4"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Default="00FA7687" w:rsidP="00424BA4">
            <w:pPr>
              <w:pStyle w:val="StyleTabletextLeftLinespacingExactly11pt"/>
              <w:spacing w:before="20"/>
              <w:rPr>
                <w:noProof/>
                <w:lang w:bidi="ar-EG"/>
              </w:rPr>
            </w:pPr>
            <w:r>
              <w:rPr>
                <w:noProof/>
                <w:rtl/>
                <w:lang w:bidi="ar-EG"/>
              </w:rPr>
              <w:t>إفريقيا</w:t>
            </w:r>
          </w:p>
        </w:tc>
        <w:tc>
          <w:tcPr>
            <w:tcW w:w="155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6</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0</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3</w:t>
            </w:r>
          </w:p>
        </w:tc>
        <w:tc>
          <w:tcPr>
            <w:tcW w:w="1133"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3</w:t>
            </w:r>
          </w:p>
        </w:tc>
        <w:tc>
          <w:tcPr>
            <w:tcW w:w="141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6</w:t>
            </w:r>
          </w:p>
        </w:tc>
      </w:tr>
      <w:tr w:rsidR="00FA7687" w:rsidRPr="004C1EB4"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Default="00FA7687" w:rsidP="00424BA4">
            <w:pPr>
              <w:pStyle w:val="StyleTabletextLeftLinespacingExactly11pt"/>
              <w:spacing w:before="20"/>
              <w:rPr>
                <w:noProof/>
                <w:lang w:bidi="ar-EG"/>
              </w:rPr>
            </w:pPr>
            <w:r>
              <w:rPr>
                <w:noProof/>
                <w:rtl/>
                <w:lang w:bidi="ar-EG"/>
              </w:rPr>
              <w:t>الأمريكتان</w:t>
            </w:r>
          </w:p>
        </w:tc>
        <w:tc>
          <w:tcPr>
            <w:tcW w:w="155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9</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0</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8</w:t>
            </w:r>
          </w:p>
        </w:tc>
        <w:tc>
          <w:tcPr>
            <w:tcW w:w="1133"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0</w:t>
            </w:r>
          </w:p>
        </w:tc>
        <w:tc>
          <w:tcPr>
            <w:tcW w:w="141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8</w:t>
            </w:r>
          </w:p>
        </w:tc>
      </w:tr>
      <w:tr w:rsidR="00FA7687" w:rsidRPr="004C1EB4"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55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6</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0</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4</w:t>
            </w:r>
          </w:p>
        </w:tc>
        <w:tc>
          <w:tcPr>
            <w:tcW w:w="1133"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2</w:t>
            </w:r>
          </w:p>
        </w:tc>
        <w:tc>
          <w:tcPr>
            <w:tcW w:w="141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6</w:t>
            </w:r>
          </w:p>
        </w:tc>
      </w:tr>
      <w:tr w:rsidR="00FA7687" w:rsidRPr="004C1EB4"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55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6</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0</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5</w:t>
            </w:r>
          </w:p>
        </w:tc>
        <w:tc>
          <w:tcPr>
            <w:tcW w:w="1133"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1</w:t>
            </w:r>
          </w:p>
        </w:tc>
        <w:tc>
          <w:tcPr>
            <w:tcW w:w="141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5</w:t>
            </w:r>
          </w:p>
        </w:tc>
      </w:tr>
      <w:tr w:rsidR="00FA7687" w:rsidRPr="004C1EB4"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55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9</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4</w:t>
            </w:r>
          </w:p>
        </w:tc>
        <w:tc>
          <w:tcPr>
            <w:tcW w:w="1276"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1</w:t>
            </w:r>
          </w:p>
        </w:tc>
        <w:tc>
          <w:tcPr>
            <w:tcW w:w="1133"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0</w:t>
            </w:r>
          </w:p>
        </w:tc>
        <w:tc>
          <w:tcPr>
            <w:tcW w:w="1419" w:type="dxa"/>
            <w:tcBorders>
              <w:top w:val="single" w:sz="4" w:space="0" w:color="auto"/>
              <w:left w:val="single" w:sz="4" w:space="0" w:color="auto"/>
              <w:bottom w:val="single" w:sz="4" w:space="0" w:color="auto"/>
              <w:right w:val="single" w:sz="4" w:space="0" w:color="auto"/>
            </w:tcBorders>
            <w:vAlign w:val="center"/>
          </w:tcPr>
          <w:p w:rsidR="00FA7687" w:rsidRDefault="00FA7687" w:rsidP="00FC18B8">
            <w:pPr>
              <w:pStyle w:val="StyleTabletextLeftLinespacingExactly11pt"/>
              <w:spacing w:before="20"/>
              <w:jc w:val="center"/>
              <w:rPr>
                <w:noProof/>
                <w:lang w:bidi="ar-EG"/>
              </w:rPr>
            </w:pPr>
            <w:r>
              <w:rPr>
                <w:noProof/>
                <w:lang w:bidi="ar-EG"/>
              </w:rPr>
              <w:t>5</w:t>
            </w:r>
          </w:p>
        </w:tc>
      </w:tr>
      <w:tr w:rsidR="00FA7687"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Pr="00C13668" w:rsidRDefault="00FA7687" w:rsidP="00424BA4">
            <w:pPr>
              <w:pStyle w:val="StyleTabletextLeftLinespacingExactly11pt"/>
              <w:spacing w:before="20"/>
              <w:rPr>
                <w:b/>
                <w:bCs/>
                <w:noProof/>
                <w:lang w:bidi="ar-EG"/>
              </w:rPr>
            </w:pPr>
            <w:r w:rsidRPr="00C13668">
              <w:rPr>
                <w:b/>
                <w:bCs/>
                <w:noProof/>
                <w:rtl/>
                <w:lang w:bidi="ar-EG"/>
              </w:rPr>
              <w:t>المجموع</w:t>
            </w:r>
          </w:p>
        </w:tc>
        <w:tc>
          <w:tcPr>
            <w:tcW w:w="1559" w:type="dxa"/>
            <w:tcBorders>
              <w:top w:val="single" w:sz="4" w:space="0" w:color="auto"/>
              <w:left w:val="single" w:sz="4" w:space="0" w:color="auto"/>
              <w:bottom w:val="single" w:sz="4" w:space="0" w:color="auto"/>
              <w:right w:val="single" w:sz="4" w:space="0" w:color="auto"/>
            </w:tcBorders>
          </w:tcPr>
          <w:p w:rsidR="00FA7687" w:rsidRPr="007E6227" w:rsidRDefault="007A2784" w:rsidP="00FC18B8">
            <w:pPr>
              <w:pStyle w:val="StyleTabletextLeftLinespacingExactly11pt"/>
              <w:spacing w:before="20"/>
              <w:jc w:val="center"/>
              <w:rPr>
                <w:b/>
                <w:bCs/>
                <w:noProof/>
                <w:lang w:bidi="ar-EG"/>
              </w:rPr>
            </w:pPr>
            <w:r w:rsidRPr="007E6227">
              <w:rPr>
                <w:b/>
                <w:bCs/>
                <w:noProof/>
                <w:lang w:bidi="ar-EG"/>
              </w:rPr>
              <w:fldChar w:fldCharType="begin"/>
            </w:r>
            <w:r w:rsidR="00FA7687" w:rsidRPr="007E6227">
              <w:rPr>
                <w:b/>
                <w:bCs/>
                <w:noProof/>
                <w:lang w:bidi="ar-EG"/>
              </w:rPr>
              <w:instrText xml:space="preserve"> =SUM(ABOVE) </w:instrText>
            </w:r>
            <w:r w:rsidRPr="007E6227">
              <w:rPr>
                <w:b/>
                <w:bCs/>
                <w:noProof/>
                <w:lang w:bidi="ar-EG"/>
              </w:rPr>
              <w:fldChar w:fldCharType="separate"/>
            </w:r>
            <w:r w:rsidR="00FA7687" w:rsidRPr="007E6227">
              <w:rPr>
                <w:b/>
                <w:bCs/>
                <w:noProof/>
                <w:lang w:bidi="ar-EG"/>
              </w:rPr>
              <w:t>36</w:t>
            </w:r>
            <w:r w:rsidRPr="007E6227">
              <w:rPr>
                <w:b/>
                <w:bCs/>
                <w:noProof/>
                <w:lang w:bidi="ar-EG"/>
              </w:rPr>
              <w:fldChar w:fldCharType="end"/>
            </w:r>
          </w:p>
        </w:tc>
        <w:tc>
          <w:tcPr>
            <w:tcW w:w="1276" w:type="dxa"/>
            <w:tcBorders>
              <w:top w:val="single" w:sz="4" w:space="0" w:color="auto"/>
              <w:left w:val="single" w:sz="4" w:space="0" w:color="auto"/>
              <w:bottom w:val="single" w:sz="4" w:space="0" w:color="auto"/>
              <w:right w:val="single" w:sz="4" w:space="0" w:color="auto"/>
            </w:tcBorders>
          </w:tcPr>
          <w:p w:rsidR="00FA7687" w:rsidRPr="007E6227" w:rsidRDefault="00FA7687" w:rsidP="00FC18B8">
            <w:pPr>
              <w:pStyle w:val="StyleTabletextLeftLinespacingExactly11pt"/>
              <w:spacing w:before="20"/>
              <w:jc w:val="center"/>
              <w:rPr>
                <w:b/>
                <w:bCs/>
                <w:noProof/>
                <w:lang w:bidi="ar-EG"/>
              </w:rPr>
            </w:pPr>
            <w:r w:rsidRPr="007E6227">
              <w:rPr>
                <w:b/>
                <w:bCs/>
                <w:noProof/>
                <w:lang w:bidi="ar-EG"/>
              </w:rPr>
              <w:t>4</w:t>
            </w:r>
          </w:p>
        </w:tc>
        <w:tc>
          <w:tcPr>
            <w:tcW w:w="1276" w:type="dxa"/>
            <w:tcBorders>
              <w:top w:val="single" w:sz="4" w:space="0" w:color="auto"/>
              <w:left w:val="single" w:sz="4" w:space="0" w:color="auto"/>
              <w:bottom w:val="single" w:sz="4" w:space="0" w:color="auto"/>
              <w:right w:val="single" w:sz="4" w:space="0" w:color="auto"/>
            </w:tcBorders>
          </w:tcPr>
          <w:p w:rsidR="00FA7687" w:rsidRPr="007E6227" w:rsidRDefault="007A2784" w:rsidP="00FC18B8">
            <w:pPr>
              <w:pStyle w:val="StyleTabletextLeftLinespacingExactly11pt"/>
              <w:spacing w:before="20"/>
              <w:jc w:val="center"/>
              <w:rPr>
                <w:b/>
                <w:bCs/>
                <w:noProof/>
                <w:lang w:bidi="ar-EG"/>
              </w:rPr>
            </w:pPr>
            <w:r w:rsidRPr="007E6227">
              <w:rPr>
                <w:b/>
                <w:bCs/>
                <w:noProof/>
                <w:lang w:bidi="ar-EG"/>
              </w:rPr>
              <w:fldChar w:fldCharType="begin"/>
            </w:r>
            <w:r w:rsidR="00FA7687" w:rsidRPr="007E6227">
              <w:rPr>
                <w:b/>
                <w:bCs/>
                <w:noProof/>
                <w:lang w:bidi="ar-EG"/>
              </w:rPr>
              <w:instrText xml:space="preserve"> =SUM(ABOVE) </w:instrText>
            </w:r>
            <w:r w:rsidRPr="007E6227">
              <w:rPr>
                <w:b/>
                <w:bCs/>
                <w:noProof/>
                <w:lang w:bidi="ar-EG"/>
              </w:rPr>
              <w:fldChar w:fldCharType="separate"/>
            </w:r>
            <w:r w:rsidR="00FA7687" w:rsidRPr="007E6227">
              <w:rPr>
                <w:b/>
                <w:bCs/>
                <w:noProof/>
                <w:lang w:bidi="ar-EG"/>
              </w:rPr>
              <w:t>21</w:t>
            </w:r>
            <w:r w:rsidRPr="007E6227">
              <w:rPr>
                <w:b/>
                <w:bCs/>
                <w:noProof/>
                <w:lang w:bidi="ar-EG"/>
              </w:rPr>
              <w:fldChar w:fldCharType="end"/>
            </w:r>
          </w:p>
        </w:tc>
        <w:tc>
          <w:tcPr>
            <w:tcW w:w="1133" w:type="dxa"/>
            <w:tcBorders>
              <w:top w:val="single" w:sz="4" w:space="0" w:color="auto"/>
              <w:left w:val="single" w:sz="4" w:space="0" w:color="auto"/>
              <w:bottom w:val="single" w:sz="4" w:space="0" w:color="auto"/>
              <w:right w:val="single" w:sz="4" w:space="0" w:color="auto"/>
            </w:tcBorders>
          </w:tcPr>
          <w:p w:rsidR="00FA7687" w:rsidRPr="007E6227" w:rsidRDefault="00FA7687" w:rsidP="00FC18B8">
            <w:pPr>
              <w:pStyle w:val="StyleTabletextLeftLinespacingExactly11pt"/>
              <w:spacing w:before="20"/>
              <w:jc w:val="center"/>
              <w:rPr>
                <w:b/>
                <w:bCs/>
                <w:noProof/>
                <w:lang w:bidi="ar-EG"/>
              </w:rPr>
            </w:pPr>
            <w:r w:rsidRPr="007E6227">
              <w:rPr>
                <w:b/>
                <w:bCs/>
                <w:noProof/>
                <w:lang w:bidi="ar-EG"/>
              </w:rPr>
              <w:t>6</w:t>
            </w:r>
          </w:p>
        </w:tc>
        <w:tc>
          <w:tcPr>
            <w:tcW w:w="1419" w:type="dxa"/>
            <w:tcBorders>
              <w:top w:val="single" w:sz="4" w:space="0" w:color="auto"/>
              <w:left w:val="single" w:sz="4" w:space="0" w:color="auto"/>
              <w:bottom w:val="single" w:sz="4" w:space="0" w:color="auto"/>
              <w:right w:val="single" w:sz="4" w:space="0" w:color="auto"/>
            </w:tcBorders>
          </w:tcPr>
          <w:p w:rsidR="00FA7687" w:rsidRPr="007E6227" w:rsidRDefault="007A2784" w:rsidP="00FC18B8">
            <w:pPr>
              <w:pStyle w:val="StyleTabletextLeftLinespacingExactly11pt"/>
              <w:spacing w:before="20"/>
              <w:jc w:val="center"/>
              <w:rPr>
                <w:b/>
                <w:bCs/>
                <w:noProof/>
                <w:lang w:bidi="ar-EG"/>
              </w:rPr>
            </w:pPr>
            <w:r w:rsidRPr="007E6227">
              <w:rPr>
                <w:b/>
                <w:bCs/>
                <w:noProof/>
                <w:lang w:bidi="ar-EG"/>
              </w:rPr>
              <w:fldChar w:fldCharType="begin"/>
            </w:r>
            <w:r w:rsidR="00FA7687" w:rsidRPr="007E6227">
              <w:rPr>
                <w:b/>
                <w:bCs/>
                <w:noProof/>
                <w:lang w:bidi="ar-EG"/>
              </w:rPr>
              <w:instrText xml:space="preserve"> =SUM(ABOVE) </w:instrText>
            </w:r>
            <w:r w:rsidRPr="007E6227">
              <w:rPr>
                <w:b/>
                <w:bCs/>
                <w:noProof/>
                <w:lang w:bidi="ar-EG"/>
              </w:rPr>
              <w:fldChar w:fldCharType="separate"/>
            </w:r>
            <w:r w:rsidR="00FA7687" w:rsidRPr="007E6227">
              <w:rPr>
                <w:b/>
                <w:bCs/>
                <w:noProof/>
                <w:lang w:bidi="ar-EG"/>
              </w:rPr>
              <w:t>30</w:t>
            </w:r>
            <w:r w:rsidRPr="007E6227">
              <w:rPr>
                <w:b/>
                <w:bCs/>
                <w:noProof/>
                <w:lang w:bidi="ar-EG"/>
              </w:rPr>
              <w:fldChar w:fldCharType="end"/>
            </w:r>
          </w:p>
        </w:tc>
      </w:tr>
      <w:tr w:rsidR="00FA7687" w:rsidRPr="004C1EB4" w:rsidTr="00F6009E">
        <w:trPr>
          <w:trHeight w:val="20"/>
          <w:jc w:val="center"/>
        </w:trPr>
        <w:tc>
          <w:tcPr>
            <w:tcW w:w="2410" w:type="dxa"/>
            <w:tcBorders>
              <w:top w:val="single" w:sz="4" w:space="0" w:color="auto"/>
              <w:left w:val="single" w:sz="4" w:space="0" w:color="auto"/>
              <w:bottom w:val="single" w:sz="4" w:space="0" w:color="auto"/>
              <w:right w:val="single" w:sz="4" w:space="0" w:color="auto"/>
            </w:tcBorders>
          </w:tcPr>
          <w:p w:rsidR="00FA7687" w:rsidRPr="00424BA4" w:rsidRDefault="008366E5" w:rsidP="00424BA4">
            <w:pPr>
              <w:pStyle w:val="StyleTabletextLeftLinespacingExactly11pt"/>
              <w:spacing w:before="20"/>
              <w:rPr>
                <w:noProof/>
                <w:rtl/>
                <w:lang w:bidi="ar-EG"/>
              </w:rPr>
            </w:pPr>
            <w:r>
              <w:rPr>
                <w:rFonts w:hint="cs"/>
                <w:noProof/>
                <w:rtl/>
                <w:lang w:bidi="ar-EG"/>
              </w:rPr>
              <w:t>النسبة المئوية</w:t>
            </w:r>
            <w:r w:rsidR="00FA7687" w:rsidRPr="00424BA4">
              <w:rPr>
                <w:noProof/>
                <w:rtl/>
                <w:lang w:bidi="ar-EG"/>
              </w:rPr>
              <w:t xml:space="preserve"> من مجموع الردود</w:t>
            </w:r>
          </w:p>
        </w:tc>
        <w:tc>
          <w:tcPr>
            <w:tcW w:w="1559" w:type="dxa"/>
            <w:tcBorders>
              <w:top w:val="single" w:sz="4" w:space="0" w:color="auto"/>
              <w:left w:val="single" w:sz="4" w:space="0" w:color="auto"/>
              <w:bottom w:val="single" w:sz="4" w:space="0" w:color="auto"/>
              <w:right w:val="single" w:sz="4" w:space="0" w:color="auto"/>
            </w:tcBorders>
          </w:tcPr>
          <w:p w:rsidR="00FA7687" w:rsidRPr="00995E74" w:rsidRDefault="00FA7687" w:rsidP="00FC18B8">
            <w:pPr>
              <w:pStyle w:val="StyleTabletextLeftLinespacingExactly11pt"/>
              <w:spacing w:before="20"/>
              <w:jc w:val="center"/>
              <w:rPr>
                <w:noProof/>
                <w:lang w:bidi="ar-EG"/>
              </w:rPr>
            </w:pPr>
            <w:r>
              <w:rPr>
                <w:noProof/>
                <w:lang w:bidi="ar-EG"/>
              </w:rPr>
              <w:t>%100</w:t>
            </w:r>
          </w:p>
        </w:tc>
        <w:tc>
          <w:tcPr>
            <w:tcW w:w="1276" w:type="dxa"/>
            <w:tcBorders>
              <w:top w:val="single" w:sz="4" w:space="0" w:color="auto"/>
              <w:left w:val="single" w:sz="4" w:space="0" w:color="auto"/>
              <w:bottom w:val="single" w:sz="4" w:space="0" w:color="auto"/>
              <w:right w:val="single" w:sz="4" w:space="0" w:color="auto"/>
            </w:tcBorders>
          </w:tcPr>
          <w:p w:rsidR="00FA7687" w:rsidRDefault="00FA7687" w:rsidP="00FC18B8">
            <w:pPr>
              <w:pStyle w:val="StyleTabletextLeftLinespacingExactly11pt"/>
              <w:spacing w:before="20"/>
              <w:jc w:val="center"/>
              <w:rPr>
                <w:noProof/>
                <w:lang w:bidi="ar-EG"/>
              </w:rPr>
            </w:pPr>
            <w:r>
              <w:rPr>
                <w:noProof/>
                <w:lang w:bidi="ar-EG"/>
              </w:rPr>
              <w:t>%11</w:t>
            </w:r>
          </w:p>
        </w:tc>
        <w:tc>
          <w:tcPr>
            <w:tcW w:w="1276" w:type="dxa"/>
            <w:tcBorders>
              <w:top w:val="single" w:sz="4" w:space="0" w:color="auto"/>
              <w:left w:val="single" w:sz="4" w:space="0" w:color="auto"/>
              <w:bottom w:val="single" w:sz="4" w:space="0" w:color="auto"/>
              <w:right w:val="single" w:sz="4" w:space="0" w:color="auto"/>
            </w:tcBorders>
          </w:tcPr>
          <w:p w:rsidR="00FA7687" w:rsidRDefault="00FA7687" w:rsidP="00FC18B8">
            <w:pPr>
              <w:pStyle w:val="StyleTabletextLeftLinespacingExactly11pt"/>
              <w:spacing w:before="20"/>
              <w:jc w:val="center"/>
              <w:rPr>
                <w:noProof/>
                <w:lang w:bidi="ar-EG"/>
              </w:rPr>
            </w:pPr>
            <w:r>
              <w:rPr>
                <w:noProof/>
                <w:lang w:bidi="ar-EG"/>
              </w:rPr>
              <w:t>%58</w:t>
            </w:r>
          </w:p>
        </w:tc>
        <w:tc>
          <w:tcPr>
            <w:tcW w:w="1133" w:type="dxa"/>
            <w:tcBorders>
              <w:top w:val="single" w:sz="4" w:space="0" w:color="auto"/>
              <w:left w:val="single" w:sz="4" w:space="0" w:color="auto"/>
              <w:bottom w:val="single" w:sz="4" w:space="0" w:color="auto"/>
              <w:right w:val="single" w:sz="4" w:space="0" w:color="auto"/>
            </w:tcBorders>
          </w:tcPr>
          <w:p w:rsidR="00FA7687" w:rsidRDefault="00FA7687" w:rsidP="00FC18B8">
            <w:pPr>
              <w:pStyle w:val="StyleTabletextLeftLinespacingExactly11pt"/>
              <w:spacing w:before="20"/>
              <w:jc w:val="center"/>
              <w:rPr>
                <w:noProof/>
                <w:lang w:bidi="ar-EG"/>
              </w:rPr>
            </w:pPr>
            <w:r>
              <w:rPr>
                <w:noProof/>
                <w:lang w:bidi="ar-EG"/>
              </w:rPr>
              <w:t>%17</w:t>
            </w:r>
          </w:p>
        </w:tc>
        <w:tc>
          <w:tcPr>
            <w:tcW w:w="1419" w:type="dxa"/>
            <w:tcBorders>
              <w:top w:val="single" w:sz="4" w:space="0" w:color="auto"/>
              <w:left w:val="single" w:sz="4" w:space="0" w:color="auto"/>
              <w:bottom w:val="single" w:sz="4" w:space="0" w:color="auto"/>
              <w:right w:val="single" w:sz="4" w:space="0" w:color="auto"/>
            </w:tcBorders>
          </w:tcPr>
          <w:p w:rsidR="00FA7687" w:rsidRDefault="00FA7687" w:rsidP="00FC18B8">
            <w:pPr>
              <w:pStyle w:val="StyleTabletextLeftLinespacingExactly11pt"/>
              <w:spacing w:before="20"/>
              <w:jc w:val="center"/>
              <w:rPr>
                <w:noProof/>
                <w:lang w:bidi="ar-EG"/>
              </w:rPr>
            </w:pPr>
            <w:r>
              <w:rPr>
                <w:noProof/>
                <w:lang w:bidi="ar-EG"/>
              </w:rPr>
              <w:t>%83</w:t>
            </w:r>
          </w:p>
        </w:tc>
      </w:tr>
    </w:tbl>
    <w:p w:rsidR="000B5B6D" w:rsidRDefault="000B5B6D" w:rsidP="000B5B6D">
      <w:pPr>
        <w:pBdr>
          <w:bottom w:val="single" w:sz="18" w:space="1" w:color="auto"/>
        </w:pBdr>
        <w:spacing w:before="0" w:line="120" w:lineRule="auto"/>
        <w:rPr>
          <w:noProof/>
          <w:rtl/>
          <w:lang w:val="fr-CH" w:bidi="ar-EG"/>
        </w:rPr>
      </w:pPr>
    </w:p>
    <w:p w:rsidR="000B5B6D" w:rsidRDefault="000B5B6D" w:rsidP="000B5B6D">
      <w:pPr>
        <w:spacing w:before="0"/>
        <w:rPr>
          <w:noProof/>
          <w:rtl/>
          <w:lang w:val="fr-CH" w:bidi="ar-EG"/>
        </w:rPr>
      </w:pPr>
    </w:p>
    <w:p w:rsidR="00FA7687" w:rsidRPr="000B5B6D" w:rsidRDefault="00FA7687" w:rsidP="000B5B6D">
      <w:pPr>
        <w:pBdr>
          <w:top w:val="single" w:sz="18" w:space="1" w:color="auto"/>
        </w:pBdr>
        <w:spacing w:after="60"/>
        <w:rPr>
          <w:b/>
          <w:bCs/>
          <w:noProof/>
          <w:rtl/>
          <w:lang w:val="en-US" w:bidi="ar-EG"/>
        </w:rPr>
      </w:pPr>
      <w:r w:rsidRPr="000B5B6D">
        <w:rPr>
          <w:rFonts w:hint="cs"/>
          <w:b/>
          <w:bCs/>
          <w:noProof/>
          <w:rtl/>
          <w:lang w:val="fr-CH" w:bidi="ar-EG"/>
        </w:rPr>
        <w:t xml:space="preserve">الجدول </w:t>
      </w:r>
      <w:r w:rsidRPr="000B5B6D">
        <w:rPr>
          <w:b/>
          <w:bCs/>
          <w:noProof/>
          <w:lang w:val="en-US" w:bidi="ar-EG"/>
        </w:rPr>
        <w:t>24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559"/>
        <w:gridCol w:w="1276"/>
        <w:gridCol w:w="1276"/>
        <w:gridCol w:w="1134"/>
        <w:gridCol w:w="1418"/>
      </w:tblGrid>
      <w:tr w:rsidR="00FA7687" w:rsidRPr="004C1EB4" w:rsidTr="00F6009E">
        <w:trPr>
          <w:jc w:val="center"/>
        </w:trPr>
        <w:tc>
          <w:tcPr>
            <w:tcW w:w="2410" w:type="dxa"/>
            <w:vAlign w:val="center"/>
          </w:tcPr>
          <w:p w:rsidR="00FA7687" w:rsidRPr="009C113A" w:rsidRDefault="00FA7687" w:rsidP="009C113A">
            <w:pPr>
              <w:pStyle w:val="StyleTableheadLinespacingExactly15pt"/>
              <w:rPr>
                <w:noProof/>
              </w:rPr>
            </w:pPr>
            <w:r w:rsidRPr="009C113A">
              <w:rPr>
                <w:noProof/>
                <w:rtl/>
              </w:rPr>
              <w:t>المنطقة</w:t>
            </w:r>
          </w:p>
        </w:tc>
        <w:tc>
          <w:tcPr>
            <w:tcW w:w="1559" w:type="dxa"/>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5104" w:type="dxa"/>
            <w:gridSpan w:val="4"/>
            <w:vAlign w:val="center"/>
          </w:tcPr>
          <w:p w:rsidR="00FA7687" w:rsidRPr="009C113A" w:rsidRDefault="00FA7687" w:rsidP="009C113A">
            <w:pPr>
              <w:pStyle w:val="StyleTableheadLinespacingExactly15pt"/>
              <w:rPr>
                <w:noProof/>
              </w:rPr>
            </w:pPr>
            <w:r w:rsidRPr="009C113A">
              <w:rPr>
                <w:noProof/>
                <w:rtl/>
              </w:rPr>
              <w:t>الإجراء</w:t>
            </w:r>
            <w:r w:rsidRPr="009C113A">
              <w:rPr>
                <w:rFonts w:hint="cs"/>
                <w:noProof/>
                <w:rtl/>
              </w:rPr>
              <w:t xml:space="preserve"> </w:t>
            </w:r>
            <w:r>
              <w:rPr>
                <w:noProof/>
              </w:rPr>
              <w:t>2</w:t>
            </w:r>
            <w:r w:rsidRPr="009C113A">
              <w:rPr>
                <w:noProof/>
                <w:rtl/>
              </w:rPr>
              <w:t xml:space="preserve">: </w:t>
            </w:r>
            <w:r>
              <w:rPr>
                <w:noProof/>
                <w:rtl/>
              </w:rPr>
              <w:t>بيان مطابقة صادر عن المصنع</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7</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3</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4</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7</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5</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5</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5</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6</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4</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6</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3</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3</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14</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7</w:t>
            </w:r>
          </w:p>
        </w:tc>
        <w:tc>
          <w:tcPr>
            <w:tcW w:w="1276" w:type="dxa"/>
            <w:vAlign w:val="center"/>
          </w:tcPr>
          <w:p w:rsidR="00FA7687" w:rsidRPr="00A25D6A" w:rsidRDefault="00FA7687" w:rsidP="00FC18B8">
            <w:pPr>
              <w:pStyle w:val="StyleTabletextLeftLinespacingExactly11pt"/>
              <w:spacing w:before="20"/>
              <w:jc w:val="center"/>
              <w:rPr>
                <w:noProof/>
                <w:rtl/>
                <w:lang w:bidi="ar-EG"/>
              </w:rPr>
            </w:pPr>
            <w:r>
              <w:rPr>
                <w:noProof/>
                <w:lang w:bidi="ar-EG"/>
              </w:rPr>
              <w:t>7</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14</w:t>
            </w:r>
          </w:p>
        </w:tc>
      </w:tr>
      <w:tr w:rsidR="00FA7687" w:rsidRPr="004C1EB4" w:rsidTr="007E6227">
        <w:trPr>
          <w:jc w:val="center"/>
        </w:trPr>
        <w:tc>
          <w:tcPr>
            <w:tcW w:w="2410" w:type="dxa"/>
            <w:vAlign w:val="center"/>
          </w:tcPr>
          <w:p w:rsidR="00FA7687" w:rsidRPr="00C13668" w:rsidRDefault="00FA7687" w:rsidP="00424BA4">
            <w:pPr>
              <w:pStyle w:val="StyleTabletextLeftLinespacingExactly11pt"/>
              <w:spacing w:before="20"/>
              <w:rPr>
                <w:b/>
                <w:bCs/>
                <w:noProof/>
                <w:lang w:bidi="ar-EG"/>
              </w:rPr>
            </w:pPr>
            <w:r w:rsidRPr="00C13668">
              <w:rPr>
                <w:b/>
                <w:bCs/>
                <w:noProof/>
                <w:rtl/>
                <w:lang w:bidi="ar-EG"/>
              </w:rPr>
              <w:t>المجموع</w:t>
            </w:r>
          </w:p>
        </w:tc>
        <w:tc>
          <w:tcPr>
            <w:tcW w:w="1559" w:type="dxa"/>
            <w:vAlign w:val="center"/>
          </w:tcPr>
          <w:p w:rsidR="00FA7687" w:rsidRPr="007E6227" w:rsidRDefault="007A2784" w:rsidP="00FC18B8">
            <w:pPr>
              <w:pStyle w:val="StyleTabletextLeftLinespacingExactly11pt"/>
              <w:spacing w:before="20"/>
              <w:jc w:val="center"/>
              <w:rPr>
                <w:b/>
                <w:bCs/>
                <w:noProof/>
                <w:lang w:bidi="ar-EG"/>
              </w:rPr>
            </w:pPr>
            <w:r w:rsidRPr="007E6227">
              <w:rPr>
                <w:b/>
                <w:bCs/>
                <w:noProof/>
                <w:lang w:bidi="ar-EG"/>
              </w:rPr>
              <w:fldChar w:fldCharType="begin"/>
            </w:r>
            <w:r w:rsidR="00FA7687" w:rsidRPr="007E6227">
              <w:rPr>
                <w:b/>
                <w:bCs/>
                <w:noProof/>
                <w:lang w:bidi="ar-EG"/>
              </w:rPr>
              <w:instrText xml:space="preserve"> =SUM(ABOVE) </w:instrText>
            </w:r>
            <w:r w:rsidRPr="007E6227">
              <w:rPr>
                <w:b/>
                <w:bCs/>
                <w:noProof/>
                <w:lang w:bidi="ar-EG"/>
              </w:rPr>
              <w:fldChar w:fldCharType="separate"/>
            </w:r>
            <w:r w:rsidR="00FA7687" w:rsidRPr="007E6227">
              <w:rPr>
                <w:b/>
                <w:bCs/>
                <w:noProof/>
                <w:lang w:bidi="ar-EG"/>
              </w:rPr>
              <w:t>35</w:t>
            </w:r>
            <w:r w:rsidRPr="007E6227">
              <w:rPr>
                <w:b/>
                <w:bCs/>
                <w:noProof/>
                <w:lang w:bidi="ar-EG"/>
              </w:rPr>
              <w:fldChar w:fldCharType="end"/>
            </w:r>
          </w:p>
        </w:tc>
        <w:tc>
          <w:tcPr>
            <w:tcW w:w="1276" w:type="dxa"/>
            <w:vAlign w:val="center"/>
          </w:tcPr>
          <w:p w:rsidR="00FA7687" w:rsidRPr="007E6227" w:rsidRDefault="00FA7687" w:rsidP="00FC18B8">
            <w:pPr>
              <w:pStyle w:val="StyleTabletextLeftLinespacingExactly11pt"/>
              <w:spacing w:before="20"/>
              <w:jc w:val="center"/>
              <w:rPr>
                <w:b/>
                <w:bCs/>
                <w:noProof/>
                <w:lang w:bidi="ar-EG"/>
              </w:rPr>
            </w:pPr>
            <w:r w:rsidRPr="007E6227">
              <w:rPr>
                <w:b/>
                <w:bCs/>
                <w:noProof/>
                <w:lang w:bidi="ar-EG"/>
              </w:rPr>
              <w:t>7</w:t>
            </w:r>
          </w:p>
        </w:tc>
        <w:tc>
          <w:tcPr>
            <w:tcW w:w="1276" w:type="dxa"/>
            <w:vAlign w:val="center"/>
          </w:tcPr>
          <w:p w:rsidR="00FA7687" w:rsidRPr="007E6227" w:rsidRDefault="007A2784" w:rsidP="00FC18B8">
            <w:pPr>
              <w:pStyle w:val="StyleTabletextLeftLinespacingExactly11pt"/>
              <w:spacing w:before="20"/>
              <w:jc w:val="center"/>
              <w:rPr>
                <w:b/>
                <w:bCs/>
                <w:noProof/>
                <w:lang w:bidi="ar-EG"/>
              </w:rPr>
            </w:pPr>
            <w:r w:rsidRPr="007E6227">
              <w:rPr>
                <w:b/>
                <w:bCs/>
                <w:noProof/>
                <w:lang w:bidi="ar-EG"/>
              </w:rPr>
              <w:fldChar w:fldCharType="begin"/>
            </w:r>
            <w:r w:rsidR="00FA7687" w:rsidRPr="007E6227">
              <w:rPr>
                <w:b/>
                <w:bCs/>
                <w:noProof/>
                <w:lang w:bidi="ar-EG"/>
              </w:rPr>
              <w:instrText xml:space="preserve"> =SUM(ABOVE) </w:instrText>
            </w:r>
            <w:r w:rsidRPr="007E6227">
              <w:rPr>
                <w:b/>
                <w:bCs/>
                <w:noProof/>
                <w:lang w:bidi="ar-EG"/>
              </w:rPr>
              <w:fldChar w:fldCharType="separate"/>
            </w:r>
            <w:r w:rsidR="00FA7687" w:rsidRPr="007E6227">
              <w:rPr>
                <w:b/>
                <w:bCs/>
                <w:noProof/>
                <w:lang w:bidi="ar-EG"/>
              </w:rPr>
              <w:t>21</w:t>
            </w:r>
            <w:r w:rsidRPr="007E6227">
              <w:rPr>
                <w:b/>
                <w:bCs/>
                <w:noProof/>
                <w:lang w:bidi="ar-EG"/>
              </w:rPr>
              <w:fldChar w:fldCharType="end"/>
            </w:r>
          </w:p>
        </w:tc>
        <w:tc>
          <w:tcPr>
            <w:tcW w:w="1134" w:type="dxa"/>
            <w:vAlign w:val="center"/>
          </w:tcPr>
          <w:p w:rsidR="00FA7687" w:rsidRPr="007E6227" w:rsidRDefault="00FA7687" w:rsidP="00FC18B8">
            <w:pPr>
              <w:pStyle w:val="StyleTabletextLeftLinespacingExactly11pt"/>
              <w:spacing w:before="20"/>
              <w:jc w:val="center"/>
              <w:rPr>
                <w:b/>
                <w:bCs/>
                <w:noProof/>
                <w:lang w:bidi="ar-EG"/>
              </w:rPr>
            </w:pPr>
            <w:r w:rsidRPr="007E6227">
              <w:rPr>
                <w:b/>
                <w:bCs/>
                <w:noProof/>
                <w:lang w:bidi="ar-EG"/>
              </w:rPr>
              <w:t>7</w:t>
            </w:r>
          </w:p>
        </w:tc>
        <w:tc>
          <w:tcPr>
            <w:tcW w:w="1418" w:type="dxa"/>
            <w:vAlign w:val="center"/>
          </w:tcPr>
          <w:p w:rsidR="00FA7687" w:rsidRPr="007E6227" w:rsidRDefault="007A2784" w:rsidP="00FC18B8">
            <w:pPr>
              <w:pStyle w:val="StyleTabletextLeftLinespacingExactly11pt"/>
              <w:spacing w:before="20"/>
              <w:jc w:val="center"/>
              <w:rPr>
                <w:b/>
                <w:bCs/>
                <w:noProof/>
                <w:lang w:bidi="ar-EG"/>
              </w:rPr>
            </w:pPr>
            <w:r w:rsidRPr="007E6227">
              <w:rPr>
                <w:b/>
                <w:bCs/>
                <w:noProof/>
                <w:lang w:bidi="ar-EG"/>
              </w:rPr>
              <w:fldChar w:fldCharType="begin"/>
            </w:r>
            <w:r w:rsidR="00FA7687" w:rsidRPr="007E6227">
              <w:rPr>
                <w:b/>
                <w:bCs/>
                <w:noProof/>
                <w:lang w:bidi="ar-EG"/>
              </w:rPr>
              <w:instrText xml:space="preserve"> =SUM(ABOVE) </w:instrText>
            </w:r>
            <w:r w:rsidRPr="007E6227">
              <w:rPr>
                <w:b/>
                <w:bCs/>
                <w:noProof/>
                <w:lang w:bidi="ar-EG"/>
              </w:rPr>
              <w:fldChar w:fldCharType="separate"/>
            </w:r>
            <w:r w:rsidR="00FA7687" w:rsidRPr="007E6227">
              <w:rPr>
                <w:b/>
                <w:bCs/>
                <w:noProof/>
                <w:lang w:bidi="ar-EG"/>
              </w:rPr>
              <w:t>35</w:t>
            </w:r>
            <w:r w:rsidRPr="007E6227">
              <w:rPr>
                <w:b/>
                <w:bCs/>
                <w:noProof/>
                <w:lang w:bidi="ar-EG"/>
              </w:rPr>
              <w:fldChar w:fldCharType="end"/>
            </w:r>
          </w:p>
        </w:tc>
      </w:tr>
      <w:tr w:rsidR="00FA7687" w:rsidRPr="004C1EB4" w:rsidTr="007E6227">
        <w:trPr>
          <w:jc w:val="center"/>
        </w:trPr>
        <w:tc>
          <w:tcPr>
            <w:tcW w:w="2410" w:type="dxa"/>
            <w:vAlign w:val="center"/>
          </w:tcPr>
          <w:p w:rsidR="00FA7687" w:rsidRPr="00424BA4" w:rsidRDefault="008366E5" w:rsidP="00424BA4">
            <w:pPr>
              <w:pStyle w:val="StyleTabletextLeftLinespacingExactly11pt"/>
              <w:spacing w:before="20"/>
              <w:rPr>
                <w:noProof/>
                <w:rtl/>
                <w:lang w:bidi="ar-EG"/>
              </w:rPr>
            </w:pPr>
            <w:r>
              <w:rPr>
                <w:rFonts w:hint="cs"/>
                <w:noProof/>
                <w:rtl/>
                <w:lang w:bidi="ar-EG"/>
              </w:rPr>
              <w:t>النسبة المئوية</w:t>
            </w:r>
            <w:r w:rsidR="00FA7687" w:rsidRPr="00424BA4">
              <w:rPr>
                <w:noProof/>
                <w:rtl/>
                <w:lang w:bidi="ar-EG"/>
              </w:rPr>
              <w:t xml:space="preserve"> من مجموع الردود</w:t>
            </w:r>
          </w:p>
        </w:tc>
        <w:tc>
          <w:tcPr>
            <w:tcW w:w="1559" w:type="dxa"/>
            <w:vAlign w:val="center"/>
          </w:tcPr>
          <w:p w:rsidR="00FA7687" w:rsidRPr="00995E74" w:rsidRDefault="00FA7687" w:rsidP="00FC18B8">
            <w:pPr>
              <w:pStyle w:val="StyleTabletextLeftLinespacingExactly11pt"/>
              <w:spacing w:before="20"/>
              <w:jc w:val="center"/>
              <w:rPr>
                <w:noProof/>
                <w:lang w:bidi="ar-EG"/>
              </w:rPr>
            </w:pPr>
            <w:r>
              <w:rPr>
                <w:noProof/>
                <w:lang w:bidi="ar-EG"/>
              </w:rPr>
              <w:t>%100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%60</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%20</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%100</w:t>
            </w:r>
          </w:p>
        </w:tc>
      </w:tr>
    </w:tbl>
    <w:p w:rsidR="000B5B6D" w:rsidRDefault="000B5B6D" w:rsidP="000B5B6D">
      <w:pPr>
        <w:pBdr>
          <w:bottom w:val="single" w:sz="18" w:space="1" w:color="auto"/>
        </w:pBdr>
        <w:spacing w:before="0" w:line="120" w:lineRule="auto"/>
        <w:rPr>
          <w:noProof/>
          <w:rtl/>
          <w:lang w:val="fr-CH" w:bidi="ar-EG"/>
        </w:rPr>
      </w:pPr>
    </w:p>
    <w:p w:rsidR="000B5B6D" w:rsidRDefault="000B5B6D" w:rsidP="000B5B6D">
      <w:pPr>
        <w:spacing w:before="0"/>
        <w:rPr>
          <w:noProof/>
          <w:rtl/>
          <w:lang w:val="fr-CH" w:bidi="ar-EG"/>
        </w:rPr>
      </w:pPr>
    </w:p>
    <w:p w:rsidR="00FA7687" w:rsidRPr="000B5B6D" w:rsidRDefault="00FA7687" w:rsidP="000B5B6D">
      <w:pPr>
        <w:pBdr>
          <w:top w:val="single" w:sz="18" w:space="1" w:color="auto"/>
        </w:pBdr>
        <w:spacing w:before="0" w:after="60"/>
        <w:rPr>
          <w:b/>
          <w:bCs/>
          <w:noProof/>
          <w:rtl/>
          <w:lang w:val="en-US" w:bidi="ar-EG"/>
        </w:rPr>
      </w:pPr>
      <w:r w:rsidRPr="000B5B6D">
        <w:rPr>
          <w:rFonts w:hint="cs"/>
          <w:b/>
          <w:bCs/>
          <w:noProof/>
          <w:rtl/>
          <w:lang w:val="fr-CH" w:bidi="ar-EG"/>
        </w:rPr>
        <w:t xml:space="preserve">الجدول </w:t>
      </w:r>
      <w:r w:rsidRPr="000B5B6D">
        <w:rPr>
          <w:b/>
          <w:bCs/>
          <w:noProof/>
          <w:lang w:val="en-US" w:bidi="ar-EG"/>
        </w:rPr>
        <w:t>25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559"/>
        <w:gridCol w:w="1276"/>
        <w:gridCol w:w="1276"/>
        <w:gridCol w:w="1134"/>
        <w:gridCol w:w="1418"/>
      </w:tblGrid>
      <w:tr w:rsidR="00FA7687" w:rsidRPr="004C1EB4" w:rsidTr="00F6009E">
        <w:trPr>
          <w:trHeight w:val="738"/>
          <w:jc w:val="center"/>
        </w:trPr>
        <w:tc>
          <w:tcPr>
            <w:tcW w:w="2410" w:type="dxa"/>
            <w:vAlign w:val="center"/>
          </w:tcPr>
          <w:p w:rsidR="00FA7687" w:rsidRPr="009C113A" w:rsidRDefault="00FA7687" w:rsidP="009C113A">
            <w:pPr>
              <w:pStyle w:val="StyleTableheadLinespacingExactly15pt"/>
              <w:rPr>
                <w:noProof/>
              </w:rPr>
            </w:pPr>
            <w:r w:rsidRPr="009C113A">
              <w:rPr>
                <w:noProof/>
                <w:rtl/>
              </w:rPr>
              <w:t>المنطقة</w:t>
            </w:r>
          </w:p>
        </w:tc>
        <w:tc>
          <w:tcPr>
            <w:tcW w:w="1559" w:type="dxa"/>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5104" w:type="dxa"/>
            <w:gridSpan w:val="4"/>
            <w:vAlign w:val="center"/>
          </w:tcPr>
          <w:p w:rsidR="00FA7687" w:rsidRPr="009C113A" w:rsidRDefault="00FA7687" w:rsidP="009C113A">
            <w:pPr>
              <w:pStyle w:val="StyleTableheadLinespacingExactly15pt"/>
              <w:rPr>
                <w:noProof/>
              </w:rPr>
            </w:pPr>
            <w:r w:rsidRPr="009C113A">
              <w:rPr>
                <w:noProof/>
                <w:rtl/>
              </w:rPr>
              <w:t>الإجراء</w:t>
            </w:r>
            <w:r w:rsidRPr="009C113A">
              <w:rPr>
                <w:rFonts w:hint="cs"/>
                <w:noProof/>
                <w:rtl/>
              </w:rPr>
              <w:t xml:space="preserve"> </w:t>
            </w:r>
            <w:r>
              <w:rPr>
                <w:noProof/>
              </w:rPr>
              <w:t>3</w:t>
            </w:r>
            <w:r w:rsidRPr="009C113A">
              <w:rPr>
                <w:noProof/>
                <w:rtl/>
              </w:rPr>
              <w:t xml:space="preserve">: </w:t>
            </w:r>
            <w:r>
              <w:rPr>
                <w:noProof/>
                <w:rtl/>
              </w:rPr>
              <w:t>إجراءات أخرى</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4</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3</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4</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4</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6</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2</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1</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2</w:t>
            </w:r>
          </w:p>
        </w:tc>
      </w:tr>
      <w:tr w:rsidR="00FA7687" w:rsidRPr="004C1EB4" w:rsidTr="007E6227">
        <w:trPr>
          <w:jc w:val="center"/>
        </w:trPr>
        <w:tc>
          <w:tcPr>
            <w:tcW w:w="2410"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559" w:type="dxa"/>
            <w:vAlign w:val="center"/>
          </w:tcPr>
          <w:p w:rsidR="00FA7687" w:rsidRDefault="00FA7687" w:rsidP="00FC18B8">
            <w:pPr>
              <w:pStyle w:val="StyleTabletextLeftLinespacingExactly11pt"/>
              <w:spacing w:before="20"/>
              <w:jc w:val="center"/>
              <w:rPr>
                <w:noProof/>
                <w:lang w:bidi="ar-EG"/>
              </w:rPr>
            </w:pPr>
            <w:r>
              <w:rPr>
                <w:noProof/>
                <w:lang w:bidi="ar-EG"/>
              </w:rPr>
              <w:t>9</w:t>
            </w:r>
          </w:p>
        </w:tc>
        <w:tc>
          <w:tcPr>
            <w:tcW w:w="1276" w:type="dxa"/>
            <w:vAlign w:val="center"/>
          </w:tcPr>
          <w:p w:rsidR="00FA7687" w:rsidRPr="00424BA4" w:rsidRDefault="00FA7687" w:rsidP="00FC18B8">
            <w:pPr>
              <w:pStyle w:val="StyleTabletextLeftLinespacingExactly11pt"/>
              <w:spacing w:before="20"/>
              <w:jc w:val="center"/>
              <w:rPr>
                <w:noProof/>
                <w:lang w:bidi="ar-EG"/>
              </w:rPr>
            </w:pPr>
            <w:r>
              <w:rPr>
                <w:noProof/>
                <w:lang w:bidi="ar-EG"/>
              </w:rPr>
              <w:t>2</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7</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0</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9</w:t>
            </w:r>
          </w:p>
        </w:tc>
      </w:tr>
      <w:tr w:rsidR="00FA7687" w:rsidRPr="004C1EB4" w:rsidTr="007E6227">
        <w:trPr>
          <w:jc w:val="center"/>
        </w:trPr>
        <w:tc>
          <w:tcPr>
            <w:tcW w:w="2410" w:type="dxa"/>
            <w:vAlign w:val="center"/>
          </w:tcPr>
          <w:p w:rsidR="00FA7687" w:rsidRPr="00C13668" w:rsidRDefault="00FA7687" w:rsidP="00424BA4">
            <w:pPr>
              <w:pStyle w:val="StyleTabletextLeftLinespacingExactly11pt"/>
              <w:spacing w:before="20"/>
              <w:rPr>
                <w:b/>
                <w:bCs/>
                <w:noProof/>
                <w:lang w:bidi="ar-EG"/>
              </w:rPr>
            </w:pPr>
            <w:r w:rsidRPr="00C13668">
              <w:rPr>
                <w:b/>
                <w:bCs/>
                <w:noProof/>
                <w:rtl/>
                <w:lang w:bidi="ar-EG"/>
              </w:rPr>
              <w:t>المجموع</w:t>
            </w:r>
          </w:p>
        </w:tc>
        <w:tc>
          <w:tcPr>
            <w:tcW w:w="1559" w:type="dxa"/>
            <w:vAlign w:val="center"/>
          </w:tcPr>
          <w:p w:rsidR="00FA7687" w:rsidRPr="009E0AE4" w:rsidRDefault="007A2784" w:rsidP="00FC18B8">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25</w:t>
            </w:r>
            <w:r w:rsidRPr="009E0AE4">
              <w:rPr>
                <w:b/>
                <w:bCs/>
                <w:noProof/>
                <w:lang w:bidi="ar-EG"/>
              </w:rPr>
              <w:fldChar w:fldCharType="end"/>
            </w:r>
          </w:p>
        </w:tc>
        <w:tc>
          <w:tcPr>
            <w:tcW w:w="1276" w:type="dxa"/>
            <w:vAlign w:val="center"/>
          </w:tcPr>
          <w:p w:rsidR="00FA7687" w:rsidRPr="009E0AE4" w:rsidRDefault="00FA7687" w:rsidP="00FC18B8">
            <w:pPr>
              <w:pStyle w:val="StyleTabletextLeftLinespacingExactly11pt"/>
              <w:spacing w:before="20"/>
              <w:jc w:val="center"/>
              <w:rPr>
                <w:b/>
                <w:bCs/>
                <w:noProof/>
                <w:lang w:bidi="ar-EG"/>
              </w:rPr>
            </w:pPr>
            <w:r w:rsidRPr="009E0AE4">
              <w:rPr>
                <w:b/>
                <w:bCs/>
                <w:noProof/>
                <w:lang w:bidi="ar-EG"/>
              </w:rPr>
              <w:t>2</w:t>
            </w:r>
          </w:p>
        </w:tc>
        <w:tc>
          <w:tcPr>
            <w:tcW w:w="1276" w:type="dxa"/>
            <w:vAlign w:val="center"/>
          </w:tcPr>
          <w:p w:rsidR="00FA7687" w:rsidRPr="009E0AE4" w:rsidRDefault="007A2784" w:rsidP="00FC18B8">
            <w:pPr>
              <w:pStyle w:val="StyleTabletextLeftLinespacingExactly11pt"/>
              <w:spacing w:before="20"/>
              <w:jc w:val="center"/>
              <w:rPr>
                <w:b/>
                <w:bCs/>
                <w:noProof/>
                <w:rtl/>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14</w:t>
            </w:r>
            <w:r w:rsidRPr="009E0AE4">
              <w:rPr>
                <w:b/>
                <w:bCs/>
                <w:noProof/>
                <w:lang w:bidi="ar-EG"/>
              </w:rPr>
              <w:fldChar w:fldCharType="end"/>
            </w:r>
          </w:p>
        </w:tc>
        <w:tc>
          <w:tcPr>
            <w:tcW w:w="1134" w:type="dxa"/>
            <w:vAlign w:val="center"/>
          </w:tcPr>
          <w:p w:rsidR="00FA7687" w:rsidRPr="009E0AE4" w:rsidRDefault="00FA7687" w:rsidP="00FC18B8">
            <w:pPr>
              <w:pStyle w:val="StyleTabletextLeftLinespacingExactly11pt"/>
              <w:spacing w:before="20"/>
              <w:jc w:val="center"/>
              <w:rPr>
                <w:b/>
                <w:bCs/>
                <w:noProof/>
                <w:lang w:bidi="ar-EG"/>
              </w:rPr>
            </w:pPr>
            <w:r w:rsidRPr="009E0AE4">
              <w:rPr>
                <w:b/>
                <w:bCs/>
                <w:noProof/>
                <w:lang w:bidi="ar-EG"/>
              </w:rPr>
              <w:t>2</w:t>
            </w:r>
          </w:p>
        </w:tc>
        <w:tc>
          <w:tcPr>
            <w:tcW w:w="1418" w:type="dxa"/>
            <w:vAlign w:val="center"/>
          </w:tcPr>
          <w:p w:rsidR="00FA7687" w:rsidRPr="009E0AE4" w:rsidRDefault="007A2784" w:rsidP="00FC18B8">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18</w:t>
            </w:r>
            <w:r w:rsidRPr="009E0AE4">
              <w:rPr>
                <w:b/>
                <w:bCs/>
                <w:noProof/>
                <w:lang w:bidi="ar-EG"/>
              </w:rPr>
              <w:fldChar w:fldCharType="end"/>
            </w:r>
          </w:p>
        </w:tc>
      </w:tr>
      <w:tr w:rsidR="00FA7687" w:rsidRPr="004C1EB4" w:rsidTr="007E6227">
        <w:trPr>
          <w:jc w:val="center"/>
        </w:trPr>
        <w:tc>
          <w:tcPr>
            <w:tcW w:w="2410" w:type="dxa"/>
            <w:vAlign w:val="center"/>
          </w:tcPr>
          <w:p w:rsidR="00FA7687" w:rsidRPr="00424BA4" w:rsidRDefault="008366E5" w:rsidP="00424BA4">
            <w:pPr>
              <w:pStyle w:val="StyleTabletextLeftLinespacingExactly11pt"/>
              <w:spacing w:before="20"/>
              <w:rPr>
                <w:noProof/>
                <w:rtl/>
                <w:lang w:bidi="ar-EG"/>
              </w:rPr>
            </w:pPr>
            <w:r>
              <w:rPr>
                <w:rFonts w:hint="cs"/>
                <w:noProof/>
                <w:rtl/>
                <w:lang w:bidi="ar-EG"/>
              </w:rPr>
              <w:t>النسبة المئوية</w:t>
            </w:r>
            <w:r w:rsidR="00FA7687" w:rsidRPr="00424BA4">
              <w:rPr>
                <w:noProof/>
                <w:rtl/>
                <w:lang w:bidi="ar-EG"/>
              </w:rPr>
              <w:t xml:space="preserve"> من مجموع الردود</w:t>
            </w:r>
          </w:p>
        </w:tc>
        <w:tc>
          <w:tcPr>
            <w:tcW w:w="1559" w:type="dxa"/>
            <w:vAlign w:val="center"/>
          </w:tcPr>
          <w:p w:rsidR="00FA7687" w:rsidRPr="00995E74" w:rsidRDefault="00FA7687" w:rsidP="00FC18B8">
            <w:pPr>
              <w:pStyle w:val="StyleTabletextLeftLinespacingExactly11pt"/>
              <w:spacing w:before="20"/>
              <w:jc w:val="center"/>
              <w:rPr>
                <w:noProof/>
                <w:lang w:bidi="ar-EG"/>
              </w:rPr>
            </w:pPr>
            <w:r>
              <w:rPr>
                <w:noProof/>
                <w:lang w:bidi="ar-EG"/>
              </w:rPr>
              <w:t>%100</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%8</w:t>
            </w:r>
          </w:p>
        </w:tc>
        <w:tc>
          <w:tcPr>
            <w:tcW w:w="1276" w:type="dxa"/>
            <w:vAlign w:val="center"/>
          </w:tcPr>
          <w:p w:rsidR="00FA7687" w:rsidRPr="00A25D6A" w:rsidRDefault="00FA7687" w:rsidP="00FC18B8">
            <w:pPr>
              <w:pStyle w:val="StyleTabletextLeftLinespacingExactly11pt"/>
              <w:spacing w:before="20"/>
              <w:jc w:val="center"/>
              <w:rPr>
                <w:noProof/>
                <w:lang w:bidi="ar-EG"/>
              </w:rPr>
            </w:pPr>
            <w:r>
              <w:rPr>
                <w:noProof/>
                <w:lang w:bidi="ar-EG"/>
              </w:rPr>
              <w:t>%56</w:t>
            </w:r>
          </w:p>
        </w:tc>
        <w:tc>
          <w:tcPr>
            <w:tcW w:w="1134" w:type="dxa"/>
            <w:vAlign w:val="center"/>
          </w:tcPr>
          <w:p w:rsidR="00FA7687" w:rsidRPr="00A25D6A" w:rsidRDefault="00FA7687" w:rsidP="00FC18B8">
            <w:pPr>
              <w:pStyle w:val="StyleTabletextLeftLinespacingExactly11pt"/>
              <w:spacing w:before="20"/>
              <w:jc w:val="center"/>
              <w:rPr>
                <w:noProof/>
                <w:lang w:bidi="ar-EG"/>
              </w:rPr>
            </w:pPr>
            <w:r>
              <w:rPr>
                <w:noProof/>
                <w:lang w:bidi="ar-EG"/>
              </w:rPr>
              <w:t>%8</w:t>
            </w:r>
          </w:p>
        </w:tc>
        <w:tc>
          <w:tcPr>
            <w:tcW w:w="1418" w:type="dxa"/>
            <w:vAlign w:val="center"/>
          </w:tcPr>
          <w:p w:rsidR="00FA7687" w:rsidRPr="00A25D6A" w:rsidRDefault="00FA7687" w:rsidP="00FC18B8">
            <w:pPr>
              <w:pStyle w:val="StyleTabletextLeftLinespacingExactly11pt"/>
              <w:spacing w:before="20"/>
              <w:jc w:val="center"/>
              <w:rPr>
                <w:noProof/>
                <w:lang w:bidi="ar-EG"/>
              </w:rPr>
            </w:pPr>
            <w:r>
              <w:rPr>
                <w:noProof/>
                <w:lang w:bidi="ar-EG"/>
              </w:rPr>
              <w:t>%72</w:t>
            </w:r>
          </w:p>
        </w:tc>
      </w:tr>
    </w:tbl>
    <w:p w:rsidR="00FA7687" w:rsidRDefault="00FA7687" w:rsidP="000B5B6D">
      <w:pPr>
        <w:pBdr>
          <w:bottom w:val="single" w:sz="18" w:space="1" w:color="auto"/>
        </w:pBdr>
        <w:spacing w:before="0" w:line="120" w:lineRule="auto"/>
        <w:rPr>
          <w:noProof/>
          <w:rtl/>
          <w:lang w:bidi="ar-EG"/>
        </w:rPr>
      </w:pPr>
    </w:p>
    <w:p w:rsidR="00FA7687" w:rsidRPr="00753F1B" w:rsidRDefault="00FA7687" w:rsidP="00FA7687">
      <w:pPr>
        <w:pStyle w:val="Headingb"/>
        <w:rPr>
          <w:noProof/>
          <w:rtl/>
          <w:lang w:val="en-US" w:bidi="ar-EG"/>
        </w:rPr>
      </w:pPr>
      <w:r>
        <w:rPr>
          <w:noProof/>
          <w:rtl/>
          <w:lang w:bidi="ar-EG"/>
        </w:rPr>
        <w:lastRenderedPageBreak/>
        <w:t xml:space="preserve">السؤال </w:t>
      </w:r>
      <w:r>
        <w:rPr>
          <w:noProof/>
          <w:lang w:val="en-US" w:bidi="ar-EG"/>
        </w:rPr>
        <w:t>11</w:t>
      </w:r>
      <w:r>
        <w:rPr>
          <w:noProof/>
          <w:rtl/>
          <w:lang w:val="en-US" w:bidi="ar-EG"/>
        </w:rPr>
        <w:t xml:space="preserve"> - إدارة سجلات تخصيص الترددات</w:t>
      </w:r>
    </w:p>
    <w:p w:rsidR="00FA7687" w:rsidRPr="00753F1B" w:rsidRDefault="00FA7687" w:rsidP="00190EFC">
      <w:pPr>
        <w:pStyle w:val="Headingb"/>
        <w:spacing w:before="120"/>
        <w:rPr>
          <w:noProof/>
          <w:rtl/>
          <w:lang w:val="en-US" w:bidi="ar-EG"/>
        </w:rPr>
      </w:pPr>
      <w:r>
        <w:rPr>
          <w:noProof/>
          <w:rtl/>
          <w:lang w:bidi="ar-EG"/>
        </w:rPr>
        <w:t xml:space="preserve"> أ ) </w:t>
      </w:r>
      <w:r>
        <w:rPr>
          <w:rFonts w:hint="cs"/>
          <w:noProof/>
          <w:rtl/>
          <w:lang w:bidi="ar-EG"/>
        </w:rPr>
        <w:tab/>
      </w:r>
      <w:r>
        <w:rPr>
          <w:noProof/>
          <w:rtl/>
          <w:lang w:bidi="ar-EG"/>
        </w:rPr>
        <w:t xml:space="preserve">هل يتوفر في إدارتكم </w:t>
      </w:r>
      <w:r w:rsidRPr="00190EFC">
        <w:rPr>
          <w:noProof/>
          <w:rtl/>
          <w:lang w:val="en-US" w:bidi="ar-EG"/>
        </w:rPr>
        <w:t>نظام</w:t>
      </w:r>
      <w:r>
        <w:rPr>
          <w:noProof/>
          <w:rtl/>
          <w:lang w:bidi="ar-EG"/>
        </w:rPr>
        <w:t xml:space="preserve"> (يدوي أو إلكتروني) لتسجيل وإدارة التخصيصات الوطنية للترددات واستعمال الطيف (يسمى عادة نظام إدارة على أساس قاعدة بيانات </w:t>
      </w:r>
      <w:r>
        <w:rPr>
          <w:noProof/>
          <w:lang w:val="en-US" w:bidi="ar-EG"/>
        </w:rPr>
        <w:t>((DBMS)</w:t>
      </w:r>
      <w:r>
        <w:rPr>
          <w:noProof/>
          <w:rtl/>
          <w:lang w:val="en-US" w:bidi="ar-EG"/>
        </w:rPr>
        <w:t>؟ نعم ________ لا ________</w:t>
      </w:r>
    </w:p>
    <w:p w:rsidR="0051169F" w:rsidRDefault="0051169F" w:rsidP="0051169F">
      <w:pPr>
        <w:pBdr>
          <w:top w:val="single" w:sz="18" w:space="1" w:color="auto"/>
        </w:pBdr>
        <w:spacing w:before="0" w:line="120" w:lineRule="auto"/>
        <w:rPr>
          <w:noProof/>
          <w:rtl/>
          <w:lang w:bidi="ar-EG"/>
        </w:rPr>
      </w:pPr>
    </w:p>
    <w:p w:rsidR="00FA7687" w:rsidRPr="0051169F" w:rsidRDefault="00FA7687" w:rsidP="0051169F">
      <w:pPr>
        <w:spacing w:before="0"/>
        <w:rPr>
          <w:b/>
          <w:bCs/>
          <w:noProof/>
          <w:rtl/>
          <w:lang w:val="en-US" w:bidi="ar-EG"/>
        </w:rPr>
      </w:pPr>
      <w:r w:rsidRPr="0051169F">
        <w:rPr>
          <w:rFonts w:hint="cs"/>
          <w:b/>
          <w:bCs/>
          <w:noProof/>
          <w:rtl/>
          <w:lang w:bidi="ar-EG"/>
        </w:rPr>
        <w:t xml:space="preserve">الجدول </w:t>
      </w:r>
      <w:r w:rsidRPr="0051169F">
        <w:rPr>
          <w:b/>
          <w:bCs/>
          <w:noProof/>
          <w:lang w:val="en-US" w:bidi="ar-EG"/>
        </w:rPr>
        <w:t>26</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735"/>
        <w:gridCol w:w="977"/>
        <w:gridCol w:w="856"/>
        <w:gridCol w:w="953"/>
        <w:gridCol w:w="1126"/>
        <w:gridCol w:w="1052"/>
        <w:gridCol w:w="1052"/>
        <w:gridCol w:w="1052"/>
        <w:gridCol w:w="1052"/>
      </w:tblGrid>
      <w:tr w:rsidR="00FA7687" w:rsidRPr="004C1EB4" w:rsidTr="00F6009E">
        <w:tc>
          <w:tcPr>
            <w:tcW w:w="2410" w:type="dxa"/>
            <w:vMerge w:val="restart"/>
            <w:vAlign w:val="center"/>
          </w:tcPr>
          <w:p w:rsidR="00FA7687" w:rsidRPr="009C113A" w:rsidRDefault="00FA7687" w:rsidP="009C113A">
            <w:pPr>
              <w:pStyle w:val="StyleTableheadLinespacingExactly15pt"/>
              <w:rPr>
                <w:noProof/>
                <w:rtl/>
              </w:rPr>
            </w:pPr>
            <w:r w:rsidRPr="009C113A">
              <w:rPr>
                <w:noProof/>
                <w:rtl/>
              </w:rPr>
              <w:t>المنطقة</w:t>
            </w:r>
          </w:p>
        </w:tc>
        <w:tc>
          <w:tcPr>
            <w:tcW w:w="1310"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3935" w:type="dxa"/>
            <w:gridSpan w:val="3"/>
            <w:vAlign w:val="center"/>
          </w:tcPr>
          <w:p w:rsidR="00FA7687" w:rsidRPr="009C113A" w:rsidRDefault="00FA7687" w:rsidP="009C113A">
            <w:pPr>
              <w:pStyle w:val="StyleTableheadLinespacingExactly15pt"/>
              <w:rPr>
                <w:noProof/>
              </w:rPr>
            </w:pPr>
            <w:r w:rsidRPr="009C113A">
              <w:rPr>
                <w:noProof/>
                <w:rtl/>
              </w:rPr>
              <w:t>الردود حسب مستوى التنمية</w:t>
            </w:r>
          </w:p>
        </w:tc>
        <w:tc>
          <w:tcPr>
            <w:tcW w:w="1418" w:type="dxa"/>
            <w:vMerge w:val="restart"/>
            <w:vAlign w:val="center"/>
          </w:tcPr>
          <w:p w:rsidR="00FA7687" w:rsidRPr="009C113A" w:rsidRDefault="00FA7687" w:rsidP="009C113A">
            <w:pPr>
              <w:pStyle w:val="StyleTableheadLinespacingExactly15pt"/>
              <w:rPr>
                <w:noProof/>
              </w:rPr>
            </w:pPr>
            <w:r w:rsidRPr="009C113A">
              <w:rPr>
                <w:noProof/>
                <w:rtl/>
              </w:rPr>
              <w:t>عدد الردود</w:t>
            </w:r>
            <w:r w:rsidRPr="009C113A">
              <w:rPr>
                <w:noProof/>
                <w:rtl/>
              </w:rPr>
              <w:br/>
            </w:r>
            <w:r w:rsidRPr="009C113A">
              <w:rPr>
                <w:noProof/>
              </w:rPr>
              <w:t> »</w:t>
            </w:r>
            <w:r w:rsidRPr="009C113A">
              <w:rPr>
                <w:noProof/>
                <w:rtl/>
              </w:rPr>
              <w:t>نعم</w:t>
            </w:r>
            <w:r w:rsidRPr="009C113A">
              <w:rPr>
                <w:rFonts w:hint="cs"/>
                <w:noProof/>
                <w:rtl/>
              </w:rPr>
              <w:t> </w:t>
            </w:r>
            <w:r w:rsidRPr="009C113A">
              <w:rPr>
                <w:noProof/>
              </w:rPr>
              <w:t>«</w:t>
            </w:r>
          </w:p>
        </w:tc>
        <w:tc>
          <w:tcPr>
            <w:tcW w:w="1418" w:type="dxa"/>
            <w:vMerge w:val="restart"/>
            <w:vAlign w:val="center"/>
          </w:tcPr>
          <w:p w:rsidR="00FA7687" w:rsidRPr="009C113A" w:rsidRDefault="00FA7687" w:rsidP="009C113A">
            <w:pPr>
              <w:pStyle w:val="StyleTableheadLinespacingExactly15pt"/>
              <w:rPr>
                <w:noProof/>
              </w:rPr>
            </w:pPr>
            <w:r w:rsidRPr="009C113A">
              <w:rPr>
                <w:noProof/>
                <w:rtl/>
              </w:rPr>
              <w:t>عدد الردود</w:t>
            </w:r>
            <w:r w:rsidRPr="009C113A">
              <w:rPr>
                <w:noProof/>
                <w:rtl/>
              </w:rPr>
              <w:br/>
            </w:r>
            <w:r w:rsidRPr="009C113A">
              <w:rPr>
                <w:noProof/>
              </w:rPr>
              <w:t> »</w:t>
            </w:r>
            <w:r w:rsidRPr="009C113A">
              <w:rPr>
                <w:noProof/>
                <w:rtl/>
              </w:rPr>
              <w:t>لا</w:t>
            </w:r>
            <w:r w:rsidRPr="009C113A">
              <w:rPr>
                <w:rFonts w:hint="cs"/>
                <w:noProof/>
                <w:rtl/>
              </w:rPr>
              <w:t> </w:t>
            </w:r>
            <w:r w:rsidRPr="009C113A">
              <w:rPr>
                <w:noProof/>
              </w:rPr>
              <w:t>«</w:t>
            </w:r>
          </w:p>
        </w:tc>
        <w:tc>
          <w:tcPr>
            <w:tcW w:w="1418" w:type="dxa"/>
            <w:vMerge w:val="restart"/>
            <w:vAlign w:val="center"/>
          </w:tcPr>
          <w:p w:rsidR="00FA7687" w:rsidRPr="009C113A" w:rsidRDefault="00FA7687" w:rsidP="009C113A">
            <w:pPr>
              <w:pStyle w:val="StyleTableheadLinespacingExactly15pt"/>
              <w:rPr>
                <w:noProof/>
                <w:rtl/>
              </w:rPr>
            </w:pPr>
            <w:r w:rsidRPr="009C113A">
              <w:rPr>
                <w:noProof/>
                <w:rtl/>
              </w:rPr>
              <w:t>نسبة الردود</w:t>
            </w:r>
            <w:r w:rsidRPr="009C113A">
              <w:rPr>
                <w:noProof/>
                <w:rtl/>
              </w:rPr>
              <w:br/>
            </w:r>
            <w:r w:rsidRPr="009C113A">
              <w:rPr>
                <w:noProof/>
              </w:rPr>
              <w:t> »</w:t>
            </w:r>
            <w:r w:rsidRPr="009C113A">
              <w:rPr>
                <w:noProof/>
                <w:rtl/>
              </w:rPr>
              <w:t>نعم</w:t>
            </w:r>
            <w:r w:rsidRPr="009C113A">
              <w:rPr>
                <w:rFonts w:hint="cs"/>
                <w:noProof/>
                <w:rtl/>
              </w:rPr>
              <w:t> </w:t>
            </w:r>
            <w:r w:rsidRPr="009C113A">
              <w:rPr>
                <w:noProof/>
              </w:rPr>
              <w:t>«</w:t>
            </w:r>
          </w:p>
        </w:tc>
        <w:tc>
          <w:tcPr>
            <w:tcW w:w="1418" w:type="dxa"/>
            <w:vMerge w:val="restart"/>
            <w:vAlign w:val="center"/>
          </w:tcPr>
          <w:p w:rsidR="00FA7687" w:rsidRPr="009C113A" w:rsidRDefault="00FA7687" w:rsidP="009C113A">
            <w:pPr>
              <w:pStyle w:val="StyleTableheadLinespacingExactly15pt"/>
              <w:rPr>
                <w:noProof/>
              </w:rPr>
            </w:pPr>
            <w:r w:rsidRPr="009C113A">
              <w:rPr>
                <w:noProof/>
                <w:rtl/>
              </w:rPr>
              <w:t>نسبة الردود</w:t>
            </w:r>
            <w:r w:rsidRPr="009C113A">
              <w:rPr>
                <w:noProof/>
                <w:rtl/>
              </w:rPr>
              <w:br/>
            </w:r>
            <w:r w:rsidRPr="009C113A">
              <w:rPr>
                <w:noProof/>
              </w:rPr>
              <w:t> »</w:t>
            </w:r>
            <w:r w:rsidRPr="009C113A">
              <w:rPr>
                <w:noProof/>
                <w:rtl/>
              </w:rPr>
              <w:t>لا</w:t>
            </w:r>
            <w:r w:rsidRPr="009C113A">
              <w:rPr>
                <w:rFonts w:hint="cs"/>
                <w:noProof/>
                <w:rtl/>
              </w:rPr>
              <w:t> </w:t>
            </w:r>
            <w:r w:rsidRPr="009C113A">
              <w:rPr>
                <w:noProof/>
              </w:rPr>
              <w:t>«</w:t>
            </w:r>
          </w:p>
        </w:tc>
      </w:tr>
      <w:tr w:rsidR="00FA7687" w:rsidRPr="004C1EB4" w:rsidTr="00F6009E">
        <w:tc>
          <w:tcPr>
            <w:tcW w:w="2410" w:type="dxa"/>
            <w:vMerge/>
          </w:tcPr>
          <w:p w:rsidR="00FA7687" w:rsidRPr="003B6602" w:rsidRDefault="00FA7687" w:rsidP="00F6009E">
            <w:pPr>
              <w:spacing w:before="40" w:after="40" w:line="220" w:lineRule="exact"/>
              <w:rPr>
                <w:noProof/>
                <w:sz w:val="18"/>
                <w:szCs w:val="24"/>
                <w:lang w:val="fr-CH" w:bidi="ar-EG"/>
              </w:rPr>
            </w:pPr>
          </w:p>
        </w:tc>
        <w:tc>
          <w:tcPr>
            <w:tcW w:w="1310" w:type="dxa"/>
            <w:vMerge/>
          </w:tcPr>
          <w:p w:rsidR="00FA7687" w:rsidRPr="003B6602" w:rsidRDefault="00FA7687" w:rsidP="00F6009E">
            <w:pPr>
              <w:spacing w:before="40" w:after="40" w:line="220" w:lineRule="exact"/>
              <w:rPr>
                <w:noProof/>
                <w:sz w:val="18"/>
                <w:szCs w:val="24"/>
                <w:lang w:val="fr-CH" w:bidi="ar-EG"/>
              </w:rPr>
            </w:pPr>
          </w:p>
        </w:tc>
        <w:tc>
          <w:tcPr>
            <w:tcW w:w="1134" w:type="dxa"/>
            <w:vAlign w:val="center"/>
          </w:tcPr>
          <w:p w:rsidR="00FA7687" w:rsidRPr="009C113A" w:rsidRDefault="00FA7687" w:rsidP="009C113A">
            <w:pPr>
              <w:pStyle w:val="StyleTableheadLinespacingExactly15pt"/>
              <w:rPr>
                <w:noProof/>
              </w:rPr>
            </w:pPr>
            <w:r w:rsidRPr="009C113A">
              <w:rPr>
                <w:noProof/>
                <w:rtl/>
              </w:rPr>
              <w:t>بلدان متقدمة</w:t>
            </w:r>
          </w:p>
        </w:tc>
        <w:tc>
          <w:tcPr>
            <w:tcW w:w="1275" w:type="dxa"/>
            <w:vAlign w:val="center"/>
          </w:tcPr>
          <w:p w:rsidR="00FA7687" w:rsidRPr="009C113A" w:rsidRDefault="00FA7687" w:rsidP="009C113A">
            <w:pPr>
              <w:pStyle w:val="StyleTableheadLinespacingExactly15pt"/>
              <w:rPr>
                <w:noProof/>
              </w:rPr>
            </w:pPr>
            <w:r w:rsidRPr="009C113A">
              <w:rPr>
                <w:noProof/>
                <w:rtl/>
              </w:rPr>
              <w:t>بلدان نامية</w:t>
            </w:r>
          </w:p>
        </w:tc>
        <w:tc>
          <w:tcPr>
            <w:tcW w:w="1526" w:type="dxa"/>
            <w:vAlign w:val="center"/>
          </w:tcPr>
          <w:p w:rsidR="00FA7687" w:rsidRPr="009C113A" w:rsidRDefault="00FA7687" w:rsidP="009C113A">
            <w:pPr>
              <w:pStyle w:val="StyleTableheadLinespacingExactly15pt"/>
              <w:rPr>
                <w:noProof/>
              </w:rPr>
            </w:pPr>
            <w:r>
              <w:rPr>
                <w:rFonts w:hint="cs"/>
                <w:noProof/>
                <w:rtl/>
              </w:rPr>
              <w:t>أقل ال</w:t>
            </w:r>
            <w:r>
              <w:rPr>
                <w:noProof/>
                <w:rtl/>
              </w:rPr>
              <w:t>بلدان نمواً</w:t>
            </w:r>
          </w:p>
        </w:tc>
        <w:tc>
          <w:tcPr>
            <w:tcW w:w="1418" w:type="dxa"/>
            <w:vMerge/>
          </w:tcPr>
          <w:p w:rsidR="00FA7687" w:rsidRPr="003B6602" w:rsidRDefault="00FA7687" w:rsidP="00F6009E">
            <w:pPr>
              <w:spacing w:before="40" w:after="40" w:line="220" w:lineRule="exact"/>
              <w:rPr>
                <w:noProof/>
                <w:sz w:val="18"/>
                <w:szCs w:val="24"/>
                <w:lang w:val="fr-CH" w:bidi="ar-EG"/>
              </w:rPr>
            </w:pPr>
          </w:p>
        </w:tc>
        <w:tc>
          <w:tcPr>
            <w:tcW w:w="1418" w:type="dxa"/>
            <w:vMerge/>
          </w:tcPr>
          <w:p w:rsidR="00FA7687" w:rsidRPr="003B6602" w:rsidRDefault="00FA7687" w:rsidP="00F6009E">
            <w:pPr>
              <w:spacing w:before="40" w:after="40" w:line="220" w:lineRule="exact"/>
              <w:jc w:val="center"/>
              <w:rPr>
                <w:noProof/>
                <w:sz w:val="18"/>
                <w:szCs w:val="24"/>
                <w:lang w:val="fr-CH" w:bidi="ar-EG"/>
              </w:rPr>
            </w:pPr>
          </w:p>
        </w:tc>
        <w:tc>
          <w:tcPr>
            <w:tcW w:w="1418" w:type="dxa"/>
            <w:vMerge/>
          </w:tcPr>
          <w:p w:rsidR="00FA7687" w:rsidRPr="003B6602" w:rsidRDefault="00FA7687" w:rsidP="00F6009E">
            <w:pPr>
              <w:spacing w:before="40" w:after="40" w:line="220" w:lineRule="exact"/>
              <w:jc w:val="center"/>
              <w:rPr>
                <w:noProof/>
                <w:sz w:val="18"/>
                <w:szCs w:val="24"/>
                <w:lang w:val="fr-CH" w:bidi="ar-EG"/>
              </w:rPr>
            </w:pPr>
          </w:p>
        </w:tc>
        <w:tc>
          <w:tcPr>
            <w:tcW w:w="1418" w:type="dxa"/>
            <w:vMerge/>
          </w:tcPr>
          <w:p w:rsidR="00FA7687" w:rsidRPr="003B6602" w:rsidRDefault="00FA7687" w:rsidP="00F6009E">
            <w:pPr>
              <w:spacing w:before="40" w:after="40" w:line="220" w:lineRule="exact"/>
              <w:jc w:val="center"/>
              <w:rPr>
                <w:noProof/>
                <w:sz w:val="18"/>
                <w:szCs w:val="24"/>
                <w:lang w:val="fr-CH" w:bidi="ar-EG"/>
              </w:rPr>
            </w:pPr>
          </w:p>
        </w:tc>
      </w:tr>
      <w:tr w:rsidR="00FA7687" w:rsidTr="00B803A6">
        <w:tc>
          <w:tcPr>
            <w:tcW w:w="2410"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إفريقيا</w:t>
            </w:r>
          </w:p>
        </w:tc>
        <w:tc>
          <w:tcPr>
            <w:tcW w:w="1310"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15</w:t>
            </w:r>
          </w:p>
        </w:tc>
        <w:tc>
          <w:tcPr>
            <w:tcW w:w="1134"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0=</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3=</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1=</w:t>
            </w:r>
          </w:p>
        </w:tc>
        <w:tc>
          <w:tcPr>
            <w:tcW w:w="1526"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9=</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2=</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12</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3</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%80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%20</w:t>
            </w:r>
          </w:p>
        </w:tc>
      </w:tr>
      <w:tr w:rsidR="00FA7687" w:rsidTr="00B803A6">
        <w:tc>
          <w:tcPr>
            <w:tcW w:w="2410"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الأمريكتان</w:t>
            </w:r>
          </w:p>
        </w:tc>
        <w:tc>
          <w:tcPr>
            <w:tcW w:w="1310"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12</w:t>
            </w:r>
          </w:p>
        </w:tc>
        <w:tc>
          <w:tcPr>
            <w:tcW w:w="1134"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0=</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12=</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526"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0=</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12</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%100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r>
      <w:tr w:rsidR="00FA7687" w:rsidTr="00B803A6">
        <w:tc>
          <w:tcPr>
            <w:tcW w:w="2410"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الدول العربية</w:t>
            </w:r>
          </w:p>
        </w:tc>
        <w:tc>
          <w:tcPr>
            <w:tcW w:w="1310"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8</w:t>
            </w:r>
          </w:p>
        </w:tc>
        <w:tc>
          <w:tcPr>
            <w:tcW w:w="1134"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0=</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6=</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لا </w:t>
            </w:r>
            <w:r w:rsidRPr="00424BA4">
              <w:rPr>
                <w:noProof/>
                <w:lang w:bidi="ar-EG"/>
              </w:rPr>
              <w:t>1=</w:t>
            </w:r>
          </w:p>
        </w:tc>
        <w:tc>
          <w:tcPr>
            <w:tcW w:w="1526"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1=</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%87,5</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%12,5</w:t>
            </w:r>
          </w:p>
        </w:tc>
      </w:tr>
      <w:tr w:rsidR="00FA7687" w:rsidTr="00B803A6">
        <w:tc>
          <w:tcPr>
            <w:tcW w:w="2410"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آسيا والمحيط الهادئ</w:t>
            </w:r>
          </w:p>
        </w:tc>
        <w:tc>
          <w:tcPr>
            <w:tcW w:w="1310"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1134"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0=</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4=</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526"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2=</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5</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%71,5</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%28,5</w:t>
            </w:r>
          </w:p>
        </w:tc>
      </w:tr>
      <w:tr w:rsidR="00FA7687" w:rsidTr="00B803A6">
        <w:tc>
          <w:tcPr>
            <w:tcW w:w="2410"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أوروبا وكومنولث الدول المستقلة</w:t>
            </w:r>
          </w:p>
        </w:tc>
        <w:tc>
          <w:tcPr>
            <w:tcW w:w="1310"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27</w:t>
            </w:r>
          </w:p>
        </w:tc>
        <w:tc>
          <w:tcPr>
            <w:tcW w:w="1134"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11=</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نعم </w:t>
            </w:r>
            <w:r w:rsidRPr="00424BA4">
              <w:rPr>
                <w:noProof/>
                <w:lang w:bidi="ar-EG"/>
              </w:rPr>
              <w:t>16=</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526"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نعم </w:t>
            </w:r>
            <w:r w:rsidRPr="00424BA4">
              <w:rPr>
                <w:noProof/>
                <w:lang w:bidi="ar-EG"/>
              </w:rPr>
              <w:t>0=</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لا </w:t>
            </w:r>
            <w:r w:rsidRPr="00424BA4">
              <w:rPr>
                <w:noProof/>
                <w:lang w:bidi="ar-EG"/>
              </w:rPr>
              <w:t>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27</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%100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r>
      <w:tr w:rsidR="00FA7687" w:rsidTr="00B803A6">
        <w:tc>
          <w:tcPr>
            <w:tcW w:w="2410"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1310" w:type="dxa"/>
            <w:vAlign w:val="center"/>
          </w:tcPr>
          <w:p w:rsidR="00FA7687" w:rsidRPr="00424BA4" w:rsidRDefault="007A2784" w:rsidP="00FC18B8">
            <w:pPr>
              <w:pStyle w:val="StyleTabletextLeftLinespacingExactly11pt"/>
              <w:spacing w:before="20"/>
              <w:jc w:val="center"/>
              <w:rPr>
                <w:noProof/>
                <w:lang w:bidi="ar-EG"/>
              </w:rPr>
            </w:pPr>
            <w:r w:rsidRPr="00424BA4">
              <w:rPr>
                <w:noProof/>
                <w:lang w:bidi="ar-EG"/>
              </w:rPr>
              <w:fldChar w:fldCharType="begin"/>
            </w:r>
            <w:r w:rsidR="00FA7687" w:rsidRPr="00424BA4">
              <w:rPr>
                <w:noProof/>
                <w:lang w:bidi="ar-EG"/>
              </w:rPr>
              <w:instrText xml:space="preserve"> =SUM(ABOVE) </w:instrText>
            </w:r>
            <w:r w:rsidRPr="00424BA4">
              <w:rPr>
                <w:noProof/>
                <w:lang w:bidi="ar-EG"/>
              </w:rPr>
              <w:fldChar w:fldCharType="separate"/>
            </w:r>
            <w:r w:rsidR="00FA7687" w:rsidRPr="00424BA4">
              <w:rPr>
                <w:noProof/>
                <w:lang w:bidi="ar-EG"/>
              </w:rPr>
              <w:t>69</w:t>
            </w:r>
            <w:r w:rsidRPr="00424BA4">
              <w:rPr>
                <w:noProof/>
                <w:lang w:bidi="ar-EG"/>
              </w:rPr>
              <w:fldChar w:fldCharType="end"/>
            </w:r>
          </w:p>
        </w:tc>
        <w:tc>
          <w:tcPr>
            <w:tcW w:w="3935" w:type="dxa"/>
            <w:gridSpan w:val="3"/>
            <w:vAlign w:val="center"/>
          </w:tcPr>
          <w:p w:rsidR="00FA7687" w:rsidRPr="00424BA4" w:rsidRDefault="00FA7687" w:rsidP="00FC18B8">
            <w:pPr>
              <w:pStyle w:val="StyleTabletextLeftLinespacingExactly11pt"/>
              <w:spacing w:before="20"/>
              <w:jc w:val="center"/>
              <w:rPr>
                <w:noProof/>
                <w:lang w:bidi="ar-EG"/>
              </w:rPr>
            </w:pPr>
          </w:p>
        </w:tc>
        <w:tc>
          <w:tcPr>
            <w:tcW w:w="1418" w:type="dxa"/>
            <w:vAlign w:val="center"/>
          </w:tcPr>
          <w:p w:rsidR="00FA7687" w:rsidRPr="00424BA4" w:rsidRDefault="007A2784" w:rsidP="00FC18B8">
            <w:pPr>
              <w:pStyle w:val="StyleTabletextLeftLinespacingExactly11pt"/>
              <w:spacing w:before="20"/>
              <w:jc w:val="center"/>
              <w:rPr>
                <w:noProof/>
                <w:lang w:bidi="ar-EG"/>
              </w:rPr>
            </w:pPr>
            <w:r w:rsidRPr="00424BA4">
              <w:rPr>
                <w:noProof/>
                <w:lang w:bidi="ar-EG"/>
              </w:rPr>
              <w:fldChar w:fldCharType="begin"/>
            </w:r>
            <w:r w:rsidR="00FA7687" w:rsidRPr="00424BA4">
              <w:rPr>
                <w:noProof/>
                <w:lang w:bidi="ar-EG"/>
              </w:rPr>
              <w:instrText xml:space="preserve"> =SUM(ABOVE) </w:instrText>
            </w:r>
            <w:r w:rsidRPr="00424BA4">
              <w:rPr>
                <w:noProof/>
                <w:lang w:bidi="ar-EG"/>
              </w:rPr>
              <w:fldChar w:fldCharType="separate"/>
            </w:r>
            <w:r w:rsidR="00FA7687" w:rsidRPr="00424BA4">
              <w:rPr>
                <w:noProof/>
                <w:lang w:bidi="ar-EG"/>
              </w:rPr>
              <w:t>63</w:t>
            </w:r>
            <w:r w:rsidRPr="00424BA4">
              <w:rPr>
                <w:noProof/>
                <w:lang w:bidi="ar-EG"/>
              </w:rPr>
              <w:fldChar w:fldCharType="end"/>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6</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%91</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%9</w:t>
            </w:r>
          </w:p>
        </w:tc>
      </w:tr>
    </w:tbl>
    <w:p w:rsidR="0051169F" w:rsidRDefault="0051169F" w:rsidP="0051169F">
      <w:pPr>
        <w:pStyle w:val="Headingb"/>
        <w:pBdr>
          <w:bottom w:val="single" w:sz="18" w:space="1" w:color="auto"/>
        </w:pBdr>
        <w:spacing w:before="0" w:line="120" w:lineRule="auto"/>
        <w:rPr>
          <w:noProof/>
          <w:rtl/>
          <w:lang w:bidi="ar-EG"/>
        </w:rPr>
      </w:pPr>
    </w:p>
    <w:p w:rsidR="00FA7687" w:rsidRDefault="00FA7687" w:rsidP="0051169F">
      <w:pPr>
        <w:pStyle w:val="Headingb"/>
        <w:spacing w:before="360"/>
        <w:rPr>
          <w:noProof/>
          <w:rtl/>
          <w:lang w:bidi="ar-EG"/>
        </w:rPr>
      </w:pPr>
      <w:r>
        <w:rPr>
          <w:noProof/>
          <w:rtl/>
          <w:lang w:bidi="ar-EG"/>
        </w:rPr>
        <w:t xml:space="preserve">ب) </w:t>
      </w:r>
      <w:r>
        <w:rPr>
          <w:rFonts w:hint="cs"/>
          <w:noProof/>
          <w:rtl/>
          <w:lang w:bidi="ar-EG"/>
        </w:rPr>
        <w:tab/>
      </w:r>
      <w:r>
        <w:rPr>
          <w:noProof/>
          <w:rtl/>
          <w:lang w:bidi="ar-EG"/>
        </w:rPr>
        <w:t xml:space="preserve">هل يتوفر في إدارتكم نظام </w:t>
      </w:r>
      <w:r>
        <w:rPr>
          <w:noProof/>
          <w:rtl/>
          <w:lang w:val="en-US" w:bidi="ar-EG"/>
        </w:rPr>
        <w:t>واحد على المستوى الوطني أو عدة أنظمة للمستعملين المختلفين (مثال:</w:t>
      </w:r>
      <w:r>
        <w:rPr>
          <w:rFonts w:hint="cs"/>
          <w:noProof/>
          <w:rtl/>
          <w:lang w:val="en-US" w:bidi="ar-EG"/>
        </w:rPr>
        <w:t> </w:t>
      </w:r>
      <w:r>
        <w:rPr>
          <w:noProof/>
          <w:rtl/>
          <w:lang w:val="en-US" w:bidi="ar-EG"/>
        </w:rPr>
        <w:t>نظام</w:t>
      </w:r>
      <w:r>
        <w:rPr>
          <w:rFonts w:hint="cs"/>
          <w:noProof/>
          <w:rtl/>
          <w:lang w:val="en-US" w:bidi="ar-EG"/>
        </w:rPr>
        <w:t> </w:t>
      </w:r>
      <w:r>
        <w:rPr>
          <w:noProof/>
          <w:rtl/>
          <w:lang w:val="en-US" w:bidi="ar-EG"/>
        </w:rPr>
        <w:t>لأغراض التخصيصات للمستعملين غير التابعين للحكومة وعدة أنظمة لأغراض التخصيصات للمستعملين التابعين للحكومة)؟</w:t>
      </w:r>
      <w:r>
        <w:rPr>
          <w:rFonts w:hint="cs"/>
          <w:noProof/>
          <w:rtl/>
          <w:lang w:val="en-US" w:bidi="ar-EG"/>
        </w:rPr>
        <w:t xml:space="preserve"> </w:t>
      </w:r>
      <w:r>
        <w:rPr>
          <w:noProof/>
          <w:rtl/>
          <w:lang w:bidi="ar-EG"/>
        </w:rPr>
        <w:t xml:space="preserve">(يرجى التحديد) نظام واحد </w:t>
      </w:r>
      <w:r>
        <w:rPr>
          <w:noProof/>
          <w:rtl/>
          <w:lang w:val="en-US" w:bidi="ar-EG"/>
        </w:rPr>
        <w:t xml:space="preserve">________ </w:t>
      </w:r>
      <w:r>
        <w:rPr>
          <w:noProof/>
          <w:rtl/>
          <w:lang w:bidi="ar-EG"/>
        </w:rPr>
        <w:t xml:space="preserve">عدة أنظمة </w:t>
      </w:r>
      <w:r>
        <w:rPr>
          <w:noProof/>
          <w:rtl/>
          <w:lang w:val="en-US" w:bidi="ar-EG"/>
        </w:rPr>
        <w:t>________</w:t>
      </w:r>
    </w:p>
    <w:p w:rsidR="0051169F" w:rsidRDefault="0051169F" w:rsidP="0051169F">
      <w:pPr>
        <w:pBdr>
          <w:top w:val="single" w:sz="18" w:space="1" w:color="auto"/>
        </w:pBdr>
        <w:spacing w:before="0" w:line="120" w:lineRule="auto"/>
        <w:rPr>
          <w:noProof/>
          <w:rtl/>
          <w:lang w:bidi="ar-EG"/>
        </w:rPr>
      </w:pPr>
    </w:p>
    <w:p w:rsidR="00FA7687" w:rsidRPr="0051169F" w:rsidRDefault="00FA7687" w:rsidP="0051169F">
      <w:pPr>
        <w:spacing w:before="0" w:after="60"/>
        <w:rPr>
          <w:b/>
          <w:bCs/>
          <w:noProof/>
          <w:rtl/>
          <w:lang w:val="en-US" w:bidi="ar-EG"/>
        </w:rPr>
      </w:pPr>
      <w:r w:rsidRPr="0051169F">
        <w:rPr>
          <w:rFonts w:hint="cs"/>
          <w:b/>
          <w:bCs/>
          <w:noProof/>
          <w:rtl/>
          <w:lang w:bidi="ar-EG"/>
        </w:rPr>
        <w:t xml:space="preserve">الجدول </w:t>
      </w:r>
      <w:r w:rsidRPr="0051169F">
        <w:rPr>
          <w:b/>
          <w:bCs/>
          <w:noProof/>
          <w:lang w:val="en-US" w:bidi="ar-EG"/>
        </w:rPr>
        <w:t>27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993"/>
        <w:gridCol w:w="1275"/>
        <w:gridCol w:w="1418"/>
        <w:gridCol w:w="1052"/>
        <w:gridCol w:w="1173"/>
        <w:gridCol w:w="1319"/>
      </w:tblGrid>
      <w:tr w:rsidR="00FA7687" w:rsidRPr="004C1EB4" w:rsidTr="00F6009E">
        <w:trPr>
          <w:trHeight w:val="276"/>
          <w:jc w:val="center"/>
        </w:trPr>
        <w:tc>
          <w:tcPr>
            <w:tcW w:w="2409"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993"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1275" w:type="dxa"/>
            <w:vMerge w:val="restart"/>
            <w:vAlign w:val="center"/>
          </w:tcPr>
          <w:p w:rsidR="00FA7687" w:rsidRPr="009C113A" w:rsidRDefault="00FA7687" w:rsidP="009C113A">
            <w:pPr>
              <w:pStyle w:val="StyleTableheadLinespacingExactly15pt"/>
              <w:rPr>
                <w:noProof/>
                <w:rtl/>
              </w:rPr>
            </w:pPr>
            <w:r w:rsidRPr="009C113A">
              <w:rPr>
                <w:noProof/>
                <w:rtl/>
              </w:rPr>
              <w:t>عدد الردود التي وردت</w:t>
            </w:r>
            <w:r w:rsidRPr="009C113A">
              <w:rPr>
                <w:noProof/>
                <w:rtl/>
              </w:rPr>
              <w:br/>
              <w:t>عن نظام واحد</w:t>
            </w:r>
          </w:p>
        </w:tc>
        <w:tc>
          <w:tcPr>
            <w:tcW w:w="1418" w:type="dxa"/>
            <w:vMerge w:val="restart"/>
            <w:vAlign w:val="center"/>
          </w:tcPr>
          <w:p w:rsidR="00FA7687" w:rsidRPr="009C113A" w:rsidRDefault="00FA7687" w:rsidP="009C113A">
            <w:pPr>
              <w:pStyle w:val="StyleTableheadLinespacingExactly15pt"/>
              <w:rPr>
                <w:noProof/>
                <w:rtl/>
              </w:rPr>
            </w:pPr>
            <w:r w:rsidRPr="009C113A">
              <w:rPr>
                <w:noProof/>
                <w:rtl/>
              </w:rPr>
              <w:t>عدد الردود التي وردت</w:t>
            </w:r>
            <w:r w:rsidRPr="009C113A">
              <w:rPr>
                <w:noProof/>
                <w:rtl/>
              </w:rPr>
              <w:br/>
              <w:t>عن عدة أنظمة</w:t>
            </w:r>
          </w:p>
        </w:tc>
        <w:tc>
          <w:tcPr>
            <w:tcW w:w="3544" w:type="dxa"/>
            <w:gridSpan w:val="3"/>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trHeight w:val="348"/>
          <w:jc w:val="center"/>
        </w:trPr>
        <w:tc>
          <w:tcPr>
            <w:tcW w:w="2409" w:type="dxa"/>
            <w:vMerge/>
          </w:tcPr>
          <w:p w:rsidR="00FA7687" w:rsidRPr="009C113A" w:rsidRDefault="00FA7687" w:rsidP="009C113A">
            <w:pPr>
              <w:pStyle w:val="StyleTableheadLinespacingExactly15pt"/>
              <w:rPr>
                <w:noProof/>
              </w:rPr>
            </w:pPr>
          </w:p>
        </w:tc>
        <w:tc>
          <w:tcPr>
            <w:tcW w:w="993" w:type="dxa"/>
            <w:vMerge/>
          </w:tcPr>
          <w:p w:rsidR="00FA7687" w:rsidRPr="009C113A" w:rsidRDefault="00FA7687" w:rsidP="009C113A">
            <w:pPr>
              <w:pStyle w:val="StyleTableheadLinespacingExactly15pt"/>
              <w:rPr>
                <w:noProof/>
              </w:rPr>
            </w:pPr>
          </w:p>
        </w:tc>
        <w:tc>
          <w:tcPr>
            <w:tcW w:w="1275" w:type="dxa"/>
            <w:vMerge/>
          </w:tcPr>
          <w:p w:rsidR="00FA7687" w:rsidRPr="009C113A" w:rsidRDefault="00FA7687" w:rsidP="009C113A">
            <w:pPr>
              <w:pStyle w:val="StyleTableheadLinespacingExactly15pt"/>
              <w:rPr>
                <w:noProof/>
              </w:rPr>
            </w:pPr>
          </w:p>
        </w:tc>
        <w:tc>
          <w:tcPr>
            <w:tcW w:w="1418" w:type="dxa"/>
            <w:vMerge/>
          </w:tcPr>
          <w:p w:rsidR="00FA7687" w:rsidRPr="009C113A" w:rsidRDefault="00FA7687" w:rsidP="009C113A">
            <w:pPr>
              <w:pStyle w:val="StyleTableheadLinespacingExactly15pt"/>
              <w:rPr>
                <w:noProof/>
              </w:rPr>
            </w:pPr>
          </w:p>
        </w:tc>
        <w:tc>
          <w:tcPr>
            <w:tcW w:w="1052" w:type="dxa"/>
            <w:tcMar>
              <w:left w:w="57" w:type="dxa"/>
              <w:right w:w="57" w:type="dxa"/>
            </w:tcMar>
            <w:vAlign w:val="center"/>
          </w:tcPr>
          <w:p w:rsidR="00FA7687" w:rsidRPr="009C113A" w:rsidRDefault="00FA7687" w:rsidP="009C113A">
            <w:pPr>
              <w:pStyle w:val="StyleTableheadLinespacingExactly15pt"/>
              <w:rPr>
                <w:noProof/>
              </w:rPr>
            </w:pPr>
            <w:r w:rsidRPr="009C113A">
              <w:rPr>
                <w:noProof/>
                <w:rtl/>
              </w:rPr>
              <w:t>بلدان متقدمة</w:t>
            </w:r>
          </w:p>
        </w:tc>
        <w:tc>
          <w:tcPr>
            <w:tcW w:w="1173" w:type="dxa"/>
            <w:tcMar>
              <w:left w:w="57" w:type="dxa"/>
              <w:right w:w="57" w:type="dxa"/>
            </w:tcMar>
            <w:vAlign w:val="center"/>
          </w:tcPr>
          <w:p w:rsidR="00FA7687" w:rsidRPr="009C113A" w:rsidRDefault="00FA7687" w:rsidP="009C113A">
            <w:pPr>
              <w:pStyle w:val="StyleTableheadLinespacingExactly15pt"/>
              <w:rPr>
                <w:noProof/>
              </w:rPr>
            </w:pPr>
            <w:r w:rsidRPr="009C113A">
              <w:rPr>
                <w:noProof/>
                <w:rtl/>
              </w:rPr>
              <w:t>بلدان نامية</w:t>
            </w:r>
          </w:p>
        </w:tc>
        <w:tc>
          <w:tcPr>
            <w:tcW w:w="1319" w:type="dxa"/>
            <w:tcMar>
              <w:left w:w="57" w:type="dxa"/>
              <w:right w:w="57" w:type="dxa"/>
            </w:tcMar>
            <w:vAlign w:val="center"/>
          </w:tcPr>
          <w:p w:rsidR="00FA7687" w:rsidRPr="009C113A"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FC18B8">
        <w:trPr>
          <w:jc w:val="center"/>
        </w:trPr>
        <w:tc>
          <w:tcPr>
            <w:tcW w:w="2409"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إفريقيا</w:t>
            </w:r>
          </w:p>
        </w:tc>
        <w:tc>
          <w:tcPr>
            <w:tcW w:w="993"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13</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12</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1052"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0 =</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عدة </w:t>
            </w:r>
            <w:r w:rsidRPr="00424BA4">
              <w:rPr>
                <w:noProof/>
                <w:lang w:bidi="ar-EG"/>
              </w:rPr>
              <w:t>0 =</w:t>
            </w:r>
          </w:p>
        </w:tc>
        <w:tc>
          <w:tcPr>
            <w:tcW w:w="1173"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3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1 =</w:t>
            </w:r>
          </w:p>
        </w:tc>
        <w:tc>
          <w:tcPr>
            <w:tcW w:w="1319"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9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r>
      <w:tr w:rsidR="00FA7687" w:rsidRPr="004C1EB4" w:rsidTr="00FC18B8">
        <w:trPr>
          <w:jc w:val="center"/>
        </w:trPr>
        <w:tc>
          <w:tcPr>
            <w:tcW w:w="2409"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الأمريكتان</w:t>
            </w:r>
          </w:p>
        </w:tc>
        <w:tc>
          <w:tcPr>
            <w:tcW w:w="993"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12</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10</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w:t>
            </w:r>
          </w:p>
        </w:tc>
        <w:tc>
          <w:tcPr>
            <w:tcW w:w="1052"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0 =</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عدة </w:t>
            </w:r>
            <w:r w:rsidRPr="00424BA4">
              <w:rPr>
                <w:noProof/>
                <w:lang w:bidi="ar-EG"/>
              </w:rPr>
              <w:t>0 =</w:t>
            </w:r>
          </w:p>
        </w:tc>
        <w:tc>
          <w:tcPr>
            <w:tcW w:w="1173"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10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2 =</w:t>
            </w:r>
          </w:p>
        </w:tc>
        <w:tc>
          <w:tcPr>
            <w:tcW w:w="1319"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0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r>
      <w:tr w:rsidR="00FA7687" w:rsidRPr="004C1EB4" w:rsidTr="00FC18B8">
        <w:trPr>
          <w:jc w:val="center"/>
        </w:trPr>
        <w:tc>
          <w:tcPr>
            <w:tcW w:w="2409"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الدول العربية</w:t>
            </w:r>
          </w:p>
        </w:tc>
        <w:tc>
          <w:tcPr>
            <w:tcW w:w="993"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8</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1</w:t>
            </w:r>
          </w:p>
        </w:tc>
        <w:tc>
          <w:tcPr>
            <w:tcW w:w="1052"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0 =</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عدة </w:t>
            </w:r>
            <w:r w:rsidRPr="00424BA4">
              <w:rPr>
                <w:noProof/>
                <w:lang w:bidi="ar-EG"/>
              </w:rPr>
              <w:t>0 =</w:t>
            </w:r>
          </w:p>
        </w:tc>
        <w:tc>
          <w:tcPr>
            <w:tcW w:w="1173"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6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1 =</w:t>
            </w:r>
          </w:p>
        </w:tc>
        <w:tc>
          <w:tcPr>
            <w:tcW w:w="1319"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1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r>
      <w:tr w:rsidR="00FA7687" w:rsidRPr="004C1EB4" w:rsidTr="00FC18B8">
        <w:trPr>
          <w:jc w:val="center"/>
        </w:trPr>
        <w:tc>
          <w:tcPr>
            <w:tcW w:w="2409"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آسيا والمحيط الهادئ</w:t>
            </w:r>
          </w:p>
        </w:tc>
        <w:tc>
          <w:tcPr>
            <w:tcW w:w="993"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7</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0</w:t>
            </w:r>
          </w:p>
        </w:tc>
        <w:tc>
          <w:tcPr>
            <w:tcW w:w="1052"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0 =</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عدة </w:t>
            </w:r>
            <w:r w:rsidRPr="00424BA4">
              <w:rPr>
                <w:noProof/>
                <w:lang w:bidi="ar-EG"/>
              </w:rPr>
              <w:t>0 =</w:t>
            </w:r>
          </w:p>
        </w:tc>
        <w:tc>
          <w:tcPr>
            <w:tcW w:w="1173"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5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c>
          <w:tcPr>
            <w:tcW w:w="1319"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2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r>
      <w:tr w:rsidR="00FA7687" w:rsidRPr="004C1EB4" w:rsidTr="00FC18B8">
        <w:trPr>
          <w:jc w:val="center"/>
        </w:trPr>
        <w:tc>
          <w:tcPr>
            <w:tcW w:w="2409" w:type="dxa"/>
            <w:vAlign w:val="center"/>
          </w:tcPr>
          <w:p w:rsidR="00FA7687" w:rsidRPr="00424BA4" w:rsidRDefault="00FA7687" w:rsidP="00424BA4">
            <w:pPr>
              <w:pStyle w:val="StyleTabletextLeftLinespacingExactly11pt"/>
              <w:spacing w:before="20"/>
              <w:rPr>
                <w:noProof/>
                <w:lang w:bidi="ar-EG"/>
              </w:rPr>
            </w:pPr>
            <w:r w:rsidRPr="00424BA4">
              <w:rPr>
                <w:noProof/>
                <w:rtl/>
                <w:lang w:bidi="ar-EG"/>
              </w:rPr>
              <w:t>أوروبا وكومنولث الدول</w:t>
            </w:r>
            <w:r w:rsidRPr="00424BA4">
              <w:rPr>
                <w:rFonts w:hint="cs"/>
                <w:noProof/>
                <w:rtl/>
                <w:lang w:bidi="ar-EG"/>
              </w:rPr>
              <w:t xml:space="preserve"> </w:t>
            </w:r>
            <w:r w:rsidRPr="00424BA4">
              <w:rPr>
                <w:noProof/>
                <w:rtl/>
                <w:lang w:bidi="ar-EG"/>
              </w:rPr>
              <w:t>المستقلة</w:t>
            </w:r>
          </w:p>
        </w:tc>
        <w:tc>
          <w:tcPr>
            <w:tcW w:w="993"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26</w:t>
            </w:r>
          </w:p>
        </w:tc>
        <w:tc>
          <w:tcPr>
            <w:tcW w:w="1275"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22</w:t>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4</w:t>
            </w:r>
          </w:p>
        </w:tc>
        <w:tc>
          <w:tcPr>
            <w:tcW w:w="1052"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10 =</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عدة </w:t>
            </w:r>
            <w:r w:rsidRPr="00424BA4">
              <w:rPr>
                <w:noProof/>
                <w:lang w:bidi="ar-EG"/>
              </w:rPr>
              <w:t>1 =</w:t>
            </w:r>
          </w:p>
        </w:tc>
        <w:tc>
          <w:tcPr>
            <w:tcW w:w="1173"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12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3 =</w:t>
            </w:r>
          </w:p>
        </w:tc>
        <w:tc>
          <w:tcPr>
            <w:tcW w:w="1319"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0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r>
      <w:tr w:rsidR="00FA7687" w:rsidRPr="004C1EB4" w:rsidTr="00FC18B8">
        <w:trPr>
          <w:jc w:val="center"/>
        </w:trPr>
        <w:tc>
          <w:tcPr>
            <w:tcW w:w="2409"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993" w:type="dxa"/>
            <w:vAlign w:val="center"/>
          </w:tcPr>
          <w:p w:rsidR="00FA7687" w:rsidRPr="00424BA4" w:rsidRDefault="007A2784" w:rsidP="00FC18B8">
            <w:pPr>
              <w:pStyle w:val="StyleTabletextLeftLinespacingExactly11pt"/>
              <w:spacing w:before="20"/>
              <w:jc w:val="center"/>
              <w:rPr>
                <w:noProof/>
                <w:lang w:bidi="ar-EG"/>
              </w:rPr>
            </w:pPr>
            <w:r w:rsidRPr="00424BA4">
              <w:rPr>
                <w:noProof/>
                <w:lang w:bidi="ar-EG"/>
              </w:rPr>
              <w:fldChar w:fldCharType="begin"/>
            </w:r>
            <w:r w:rsidR="00FA7687" w:rsidRPr="00424BA4">
              <w:rPr>
                <w:noProof/>
                <w:lang w:bidi="ar-EG"/>
              </w:rPr>
              <w:instrText xml:space="preserve"> =SUM(ABOVE) </w:instrText>
            </w:r>
            <w:r w:rsidRPr="00424BA4">
              <w:rPr>
                <w:noProof/>
                <w:lang w:bidi="ar-EG"/>
              </w:rPr>
              <w:fldChar w:fldCharType="separate"/>
            </w:r>
            <w:r w:rsidR="00FA7687" w:rsidRPr="00424BA4">
              <w:rPr>
                <w:noProof/>
                <w:lang w:bidi="ar-EG"/>
              </w:rPr>
              <w:t>66</w:t>
            </w:r>
            <w:r w:rsidRPr="00424BA4">
              <w:rPr>
                <w:noProof/>
                <w:lang w:bidi="ar-EG"/>
              </w:rPr>
              <w:fldChar w:fldCharType="end"/>
            </w:r>
          </w:p>
        </w:tc>
        <w:tc>
          <w:tcPr>
            <w:tcW w:w="1275" w:type="dxa"/>
            <w:vAlign w:val="center"/>
          </w:tcPr>
          <w:p w:rsidR="00FA7687" w:rsidRPr="00424BA4" w:rsidRDefault="007A2784" w:rsidP="00FC18B8">
            <w:pPr>
              <w:pStyle w:val="StyleTabletextLeftLinespacingExactly11pt"/>
              <w:spacing w:before="20"/>
              <w:jc w:val="center"/>
              <w:rPr>
                <w:noProof/>
                <w:lang w:bidi="ar-EG"/>
              </w:rPr>
            </w:pPr>
            <w:r w:rsidRPr="00424BA4">
              <w:rPr>
                <w:noProof/>
                <w:lang w:bidi="ar-EG"/>
              </w:rPr>
              <w:fldChar w:fldCharType="begin"/>
            </w:r>
            <w:r w:rsidR="00FA7687" w:rsidRPr="00424BA4">
              <w:rPr>
                <w:noProof/>
                <w:lang w:bidi="ar-EG"/>
              </w:rPr>
              <w:instrText xml:space="preserve"> =SUM(ABOVE) </w:instrText>
            </w:r>
            <w:r w:rsidRPr="00424BA4">
              <w:rPr>
                <w:noProof/>
                <w:lang w:bidi="ar-EG"/>
              </w:rPr>
              <w:fldChar w:fldCharType="separate"/>
            </w:r>
            <w:r w:rsidR="00FA7687" w:rsidRPr="00424BA4">
              <w:rPr>
                <w:noProof/>
                <w:lang w:bidi="ar-EG"/>
              </w:rPr>
              <w:t>58</w:t>
            </w:r>
            <w:r w:rsidRPr="00424BA4">
              <w:rPr>
                <w:noProof/>
                <w:lang w:bidi="ar-EG"/>
              </w:rPr>
              <w:fldChar w:fldCharType="end"/>
            </w:r>
          </w:p>
        </w:tc>
        <w:tc>
          <w:tcPr>
            <w:tcW w:w="1418" w:type="dxa"/>
            <w:vAlign w:val="center"/>
          </w:tcPr>
          <w:p w:rsidR="00FA7687" w:rsidRPr="00424BA4" w:rsidRDefault="00FA7687" w:rsidP="00FC18B8">
            <w:pPr>
              <w:pStyle w:val="StyleTabletextLeftLinespacingExactly11pt"/>
              <w:spacing w:before="20"/>
              <w:jc w:val="center"/>
              <w:rPr>
                <w:noProof/>
                <w:lang w:bidi="ar-EG"/>
              </w:rPr>
            </w:pPr>
            <w:r w:rsidRPr="00424BA4">
              <w:rPr>
                <w:noProof/>
                <w:lang w:bidi="ar-EG"/>
              </w:rPr>
              <w:t>8</w:t>
            </w:r>
          </w:p>
        </w:tc>
        <w:tc>
          <w:tcPr>
            <w:tcW w:w="1052"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10 =</w:t>
            </w:r>
          </w:p>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عدة </w:t>
            </w:r>
            <w:r w:rsidRPr="00424BA4">
              <w:rPr>
                <w:noProof/>
                <w:lang w:bidi="ar-EG"/>
              </w:rPr>
              <w:t>1 =</w:t>
            </w:r>
          </w:p>
        </w:tc>
        <w:tc>
          <w:tcPr>
            <w:tcW w:w="1173"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36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7 =</w:t>
            </w:r>
          </w:p>
        </w:tc>
        <w:tc>
          <w:tcPr>
            <w:tcW w:w="1319" w:type="dxa"/>
            <w:vAlign w:val="center"/>
          </w:tcPr>
          <w:p w:rsidR="00FA7687" w:rsidRPr="00424BA4" w:rsidRDefault="00FA7687" w:rsidP="00FC18B8">
            <w:pPr>
              <w:pStyle w:val="StyleTabletextLeftLinespacingExactly11pt"/>
              <w:spacing w:before="20"/>
              <w:jc w:val="center"/>
              <w:rPr>
                <w:noProof/>
                <w:rtl/>
                <w:lang w:bidi="ar-EG"/>
              </w:rPr>
            </w:pPr>
            <w:r w:rsidRPr="00424BA4">
              <w:rPr>
                <w:noProof/>
                <w:rtl/>
                <w:lang w:bidi="ar-EG"/>
              </w:rPr>
              <w:t xml:space="preserve">واحد </w:t>
            </w:r>
            <w:r w:rsidRPr="00424BA4">
              <w:rPr>
                <w:noProof/>
                <w:lang w:bidi="ar-EG"/>
              </w:rPr>
              <w:t>12 =</w:t>
            </w:r>
          </w:p>
          <w:p w:rsidR="00FA7687" w:rsidRPr="00424BA4" w:rsidRDefault="00FA7687" w:rsidP="00FC18B8">
            <w:pPr>
              <w:pStyle w:val="StyleTabletextLeftLinespacingExactly11pt"/>
              <w:spacing w:before="20"/>
              <w:jc w:val="center"/>
              <w:rPr>
                <w:noProof/>
                <w:lang w:bidi="ar-EG"/>
              </w:rPr>
            </w:pPr>
            <w:r w:rsidRPr="00424BA4">
              <w:rPr>
                <w:noProof/>
                <w:rtl/>
                <w:lang w:bidi="ar-EG"/>
              </w:rPr>
              <w:t xml:space="preserve">عدة </w:t>
            </w:r>
            <w:r w:rsidRPr="00424BA4">
              <w:rPr>
                <w:noProof/>
                <w:lang w:bidi="ar-EG"/>
              </w:rPr>
              <w:t>0 =</w:t>
            </w:r>
          </w:p>
        </w:tc>
      </w:tr>
    </w:tbl>
    <w:p w:rsidR="0051169F" w:rsidRDefault="0051169F" w:rsidP="0051169F">
      <w:pPr>
        <w:pStyle w:val="Headingb"/>
        <w:keepNext w:val="0"/>
        <w:pBdr>
          <w:bottom w:val="single" w:sz="18" w:space="1" w:color="auto"/>
        </w:pBdr>
        <w:spacing w:before="0" w:line="120" w:lineRule="auto"/>
        <w:rPr>
          <w:noProof/>
          <w:rtl/>
          <w:lang w:bidi="ar-EG"/>
        </w:rPr>
      </w:pPr>
    </w:p>
    <w:p w:rsidR="0051169F" w:rsidRDefault="0051169F">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bidi="ar-EG"/>
        </w:rPr>
      </w:pPr>
      <w:r>
        <w:rPr>
          <w:noProof/>
          <w:rtl/>
          <w:lang w:bidi="ar-EG"/>
        </w:rPr>
        <w:br w:type="page"/>
      </w:r>
    </w:p>
    <w:p w:rsidR="00FA7687" w:rsidRPr="0027732D" w:rsidRDefault="00FA7687" w:rsidP="0051169F">
      <w:pPr>
        <w:pStyle w:val="Headingb"/>
        <w:keepNext w:val="0"/>
        <w:rPr>
          <w:noProof/>
          <w:lang w:val="en-US" w:bidi="ar-EG"/>
        </w:rPr>
      </w:pPr>
      <w:r>
        <w:rPr>
          <w:noProof/>
          <w:rtl/>
          <w:lang w:bidi="ar-EG"/>
        </w:rPr>
        <w:lastRenderedPageBreak/>
        <w:t xml:space="preserve">ج) </w:t>
      </w:r>
      <w:r>
        <w:rPr>
          <w:rFonts w:hint="cs"/>
          <w:noProof/>
          <w:rtl/>
          <w:lang w:bidi="ar-EG"/>
        </w:rPr>
        <w:tab/>
        <w:t xml:space="preserve">ما </w:t>
      </w:r>
      <w:r>
        <w:rPr>
          <w:noProof/>
          <w:rtl/>
          <w:lang w:bidi="ar-EG"/>
        </w:rPr>
        <w:t xml:space="preserve">الحجم التقريب‍ي للنظام </w:t>
      </w:r>
      <w:r>
        <w:rPr>
          <w:noProof/>
          <w:rtl/>
          <w:lang w:val="en-US" w:bidi="ar-EG"/>
        </w:rPr>
        <w:t xml:space="preserve">لديكم (في عام </w:t>
      </w:r>
      <w:r>
        <w:rPr>
          <w:noProof/>
          <w:lang w:val="en-US" w:bidi="ar-EG"/>
        </w:rPr>
        <w:t>(2007</w:t>
      </w:r>
      <w:r>
        <w:rPr>
          <w:rFonts w:hint="cs"/>
          <w:noProof/>
          <w:rtl/>
          <w:lang w:val="en-US" w:bidi="ar-EG"/>
        </w:rPr>
        <w:t>؟</w:t>
      </w:r>
    </w:p>
    <w:p w:rsidR="00FA7687" w:rsidRDefault="00FA7687" w:rsidP="00FA7687">
      <w:pPr>
        <w:pStyle w:val="Headingb"/>
        <w:rPr>
          <w:noProof/>
          <w:rtl/>
          <w:lang w:val="en-US" w:bidi="ar-EG"/>
        </w:rPr>
      </w:pPr>
      <w:r>
        <w:rPr>
          <w:noProof/>
          <w:rtl/>
          <w:lang w:val="en-US" w:bidi="ar-EG"/>
        </w:rPr>
        <w:t>عدد تخصيصات التردد: ____________</w:t>
      </w:r>
    </w:p>
    <w:p w:rsidR="00B803A6" w:rsidRDefault="00B803A6" w:rsidP="00B803A6">
      <w:pPr>
        <w:pBdr>
          <w:top w:val="single" w:sz="18" w:space="1" w:color="auto"/>
        </w:pBdr>
        <w:spacing w:before="0" w:line="120" w:lineRule="auto"/>
        <w:rPr>
          <w:lang w:val="en-US" w:bidi="ar-EG"/>
        </w:rPr>
      </w:pPr>
    </w:p>
    <w:p w:rsidR="00FA7687" w:rsidRPr="00B803A6" w:rsidRDefault="00FA7687" w:rsidP="00B803A6">
      <w:pPr>
        <w:spacing w:before="0" w:after="60"/>
        <w:rPr>
          <w:b/>
          <w:bCs/>
          <w:rtl/>
          <w:lang w:val="en-US" w:bidi="ar-EG"/>
        </w:rPr>
      </w:pPr>
      <w:r w:rsidRPr="00B803A6">
        <w:rPr>
          <w:rFonts w:hint="cs"/>
          <w:b/>
          <w:bCs/>
          <w:rtl/>
          <w:lang w:val="en-US" w:bidi="ar-EG"/>
        </w:rPr>
        <w:t xml:space="preserve">الجدول </w:t>
      </w:r>
      <w:r w:rsidRPr="00B803A6">
        <w:rPr>
          <w:b/>
          <w:bCs/>
          <w:lang w:val="en-US" w:bidi="ar-EG"/>
        </w:rPr>
        <w:t>28</w:t>
      </w:r>
    </w:p>
    <w:tbl>
      <w:tblPr>
        <w:bidiVisual/>
        <w:tblW w:w="9639" w:type="dxa"/>
        <w:jc w:val="center"/>
        <w:tblLayout w:type="fixed"/>
        <w:tblCellMar>
          <w:left w:w="68" w:type="dxa"/>
          <w:right w:w="68" w:type="dxa"/>
        </w:tblCellMar>
        <w:tblLook w:val="0000"/>
      </w:tblPr>
      <w:tblGrid>
        <w:gridCol w:w="2268"/>
        <w:gridCol w:w="1474"/>
        <w:gridCol w:w="1361"/>
        <w:gridCol w:w="1842"/>
        <w:gridCol w:w="1219"/>
        <w:gridCol w:w="1475"/>
      </w:tblGrid>
      <w:tr w:rsidR="00FA7687" w:rsidRPr="004C1EB4" w:rsidTr="00B803A6">
        <w:trPr>
          <w:trHeight w:val="510"/>
          <w:jc w:val="center"/>
        </w:trPr>
        <w:tc>
          <w:tcPr>
            <w:tcW w:w="2268" w:type="dxa"/>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المنطقة</w:t>
            </w:r>
          </w:p>
        </w:tc>
        <w:tc>
          <w:tcPr>
            <w:tcW w:w="1474"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نسبة الامتناع</w:t>
            </w:r>
          </w:p>
        </w:tc>
        <w:tc>
          <w:tcPr>
            <w:tcW w:w="1361"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Pr>
              <w:t>1 000 &gt;</w:t>
            </w:r>
          </w:p>
        </w:tc>
        <w:tc>
          <w:tcPr>
            <w:tcW w:w="1842"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Pr>
              <w:t>10 000 &gt; X &gt; 1 000</w:t>
            </w:r>
          </w:p>
        </w:tc>
        <w:tc>
          <w:tcPr>
            <w:tcW w:w="1219"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Pr>
              <w:t>10 000 &lt;</w:t>
            </w:r>
          </w:p>
        </w:tc>
        <w:tc>
          <w:tcPr>
            <w:tcW w:w="1475"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المجموع</w:t>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إفريقيا</w:t>
            </w:r>
          </w:p>
        </w:tc>
        <w:tc>
          <w:tcPr>
            <w:tcW w:w="147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%53</w:t>
            </w:r>
          </w:p>
        </w:tc>
        <w:tc>
          <w:tcPr>
            <w:tcW w:w="1361"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c>
          <w:tcPr>
            <w:tcW w:w="1219"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0</w:t>
            </w:r>
          </w:p>
        </w:tc>
        <w:tc>
          <w:tcPr>
            <w:tcW w:w="1475"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7</w:t>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الأمريكتان</w:t>
            </w:r>
          </w:p>
        </w:tc>
        <w:tc>
          <w:tcPr>
            <w:tcW w:w="147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%33</w:t>
            </w:r>
          </w:p>
        </w:tc>
        <w:tc>
          <w:tcPr>
            <w:tcW w:w="1361"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c>
          <w:tcPr>
            <w:tcW w:w="1219"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w:t>
            </w:r>
          </w:p>
        </w:tc>
        <w:tc>
          <w:tcPr>
            <w:tcW w:w="1475"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8</w:t>
            </w:r>
          </w:p>
        </w:tc>
      </w:tr>
      <w:tr w:rsidR="00FA7687" w:rsidRPr="004C1EB4" w:rsidTr="009E0AE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آسيا والمحيط الهادئ</w:t>
            </w:r>
          </w:p>
        </w:tc>
        <w:tc>
          <w:tcPr>
            <w:tcW w:w="1474" w:type="dxa"/>
            <w:tcBorders>
              <w:top w:val="single" w:sz="4" w:space="0" w:color="auto"/>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%57</w:t>
            </w:r>
          </w:p>
        </w:tc>
        <w:tc>
          <w:tcPr>
            <w:tcW w:w="1361" w:type="dxa"/>
            <w:tcBorders>
              <w:top w:val="single" w:sz="4" w:space="0" w:color="auto"/>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0</w:t>
            </w:r>
          </w:p>
        </w:tc>
        <w:tc>
          <w:tcPr>
            <w:tcW w:w="1842" w:type="dxa"/>
            <w:tcBorders>
              <w:top w:val="single" w:sz="4" w:space="0" w:color="auto"/>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w:t>
            </w:r>
          </w:p>
        </w:tc>
        <w:tc>
          <w:tcPr>
            <w:tcW w:w="1219" w:type="dxa"/>
            <w:tcBorders>
              <w:top w:val="single" w:sz="4" w:space="0" w:color="auto"/>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w:t>
            </w:r>
          </w:p>
        </w:tc>
        <w:tc>
          <w:tcPr>
            <w:tcW w:w="1475" w:type="dxa"/>
            <w:tcBorders>
              <w:top w:val="single" w:sz="4" w:space="0" w:color="auto"/>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w:t>
            </w:r>
          </w:p>
        </w:tc>
      </w:tr>
      <w:tr w:rsidR="00FA7687" w:rsidRPr="004C1EB4" w:rsidTr="009E0AE4">
        <w:trPr>
          <w:trHeight w:val="31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الدول العربية</w:t>
            </w:r>
          </w:p>
        </w:tc>
        <w:tc>
          <w:tcPr>
            <w:tcW w:w="147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%38</w:t>
            </w:r>
          </w:p>
        </w:tc>
        <w:tc>
          <w:tcPr>
            <w:tcW w:w="1361"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w:t>
            </w:r>
          </w:p>
        </w:tc>
        <w:tc>
          <w:tcPr>
            <w:tcW w:w="1219"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w:t>
            </w:r>
          </w:p>
        </w:tc>
        <w:tc>
          <w:tcPr>
            <w:tcW w:w="1475"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r>
      <w:tr w:rsidR="00FA7687" w:rsidRPr="004C1EB4" w:rsidTr="009E0AE4">
        <w:trPr>
          <w:trHeight w:val="333"/>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أوروبا وكومنولث الدول المستقلة</w:t>
            </w:r>
          </w:p>
        </w:tc>
        <w:tc>
          <w:tcPr>
            <w:tcW w:w="147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%46</w:t>
            </w:r>
          </w:p>
        </w:tc>
        <w:tc>
          <w:tcPr>
            <w:tcW w:w="1361"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c>
          <w:tcPr>
            <w:tcW w:w="1219"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c>
          <w:tcPr>
            <w:tcW w:w="1475"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15</w:t>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1474" w:type="dxa"/>
            <w:tcBorders>
              <w:top w:val="nil"/>
              <w:left w:val="nil"/>
              <w:bottom w:val="single" w:sz="4" w:space="0" w:color="auto"/>
              <w:right w:val="single" w:sz="4" w:space="0" w:color="auto"/>
            </w:tcBorders>
            <w:vAlign w:val="center"/>
          </w:tcPr>
          <w:p w:rsidR="00FA7687" w:rsidRPr="009E0AE4" w:rsidRDefault="00FA7687" w:rsidP="00B803A6">
            <w:pPr>
              <w:pStyle w:val="StyleTabletextLeftLinespacingExactly11pt"/>
              <w:spacing w:before="20"/>
              <w:jc w:val="center"/>
              <w:rPr>
                <w:b/>
                <w:bCs/>
                <w:noProof/>
                <w:lang w:bidi="ar-EG"/>
              </w:rPr>
            </w:pPr>
            <w:r w:rsidRPr="009E0AE4">
              <w:rPr>
                <w:b/>
                <w:bCs/>
                <w:noProof/>
                <w:lang w:bidi="ar-EG"/>
              </w:rPr>
              <w:t>%45,4</w:t>
            </w:r>
          </w:p>
        </w:tc>
        <w:tc>
          <w:tcPr>
            <w:tcW w:w="1361" w:type="dxa"/>
            <w:tcBorders>
              <w:top w:val="nil"/>
              <w:left w:val="nil"/>
              <w:bottom w:val="single" w:sz="4" w:space="0" w:color="auto"/>
              <w:right w:val="single" w:sz="4" w:space="0" w:color="auto"/>
            </w:tcBorders>
            <w:vAlign w:val="center"/>
          </w:tcPr>
          <w:p w:rsidR="00FA7687" w:rsidRPr="009E0AE4" w:rsidRDefault="00FA7687" w:rsidP="00B803A6">
            <w:pPr>
              <w:pStyle w:val="StyleTabletextLeftLinespacingExactly11pt"/>
              <w:spacing w:before="20"/>
              <w:jc w:val="center"/>
              <w:rPr>
                <w:b/>
                <w:bCs/>
                <w:noProof/>
                <w:lang w:bidi="ar-EG"/>
              </w:rPr>
            </w:pPr>
            <w:r w:rsidRPr="009E0AE4">
              <w:rPr>
                <w:b/>
                <w:bCs/>
                <w:noProof/>
                <w:lang w:bidi="ar-EG"/>
              </w:rPr>
              <w:t>9</w:t>
            </w:r>
          </w:p>
        </w:tc>
        <w:tc>
          <w:tcPr>
            <w:tcW w:w="1842" w:type="dxa"/>
            <w:tcBorders>
              <w:top w:val="nil"/>
              <w:left w:val="nil"/>
              <w:bottom w:val="single" w:sz="4" w:space="0" w:color="auto"/>
              <w:right w:val="single" w:sz="4" w:space="0" w:color="auto"/>
            </w:tcBorders>
            <w:vAlign w:val="center"/>
          </w:tcPr>
          <w:p w:rsidR="00FA7687" w:rsidRPr="009E0AE4" w:rsidRDefault="007A2784" w:rsidP="00B803A6">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19</w:t>
            </w:r>
            <w:r w:rsidRPr="009E0AE4">
              <w:rPr>
                <w:b/>
                <w:bCs/>
                <w:noProof/>
                <w:lang w:bidi="ar-EG"/>
              </w:rPr>
              <w:fldChar w:fldCharType="end"/>
            </w:r>
          </w:p>
        </w:tc>
        <w:tc>
          <w:tcPr>
            <w:tcW w:w="1219" w:type="dxa"/>
            <w:tcBorders>
              <w:top w:val="nil"/>
              <w:left w:val="nil"/>
              <w:bottom w:val="single" w:sz="4" w:space="0" w:color="auto"/>
              <w:right w:val="single" w:sz="4" w:space="0" w:color="auto"/>
            </w:tcBorders>
            <w:vAlign w:val="center"/>
          </w:tcPr>
          <w:p w:rsidR="00FA7687" w:rsidRPr="009E0AE4" w:rsidRDefault="007A2784" w:rsidP="00B803A6">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10</w:t>
            </w:r>
            <w:r w:rsidRPr="009E0AE4">
              <w:rPr>
                <w:b/>
                <w:bCs/>
                <w:noProof/>
                <w:lang w:bidi="ar-EG"/>
              </w:rPr>
              <w:fldChar w:fldCharType="end"/>
            </w:r>
          </w:p>
        </w:tc>
        <w:tc>
          <w:tcPr>
            <w:tcW w:w="1475" w:type="dxa"/>
            <w:tcBorders>
              <w:top w:val="nil"/>
              <w:left w:val="nil"/>
              <w:bottom w:val="single" w:sz="4" w:space="0" w:color="auto"/>
              <w:right w:val="single" w:sz="4" w:space="0" w:color="auto"/>
            </w:tcBorders>
            <w:vAlign w:val="center"/>
          </w:tcPr>
          <w:p w:rsidR="00FA7687" w:rsidRPr="009E0AE4" w:rsidRDefault="007A2784" w:rsidP="00B803A6">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38</w:t>
            </w:r>
            <w:r w:rsidRPr="009E0AE4">
              <w:rPr>
                <w:b/>
                <w:bCs/>
                <w:noProof/>
                <w:lang w:bidi="ar-EG"/>
              </w:rPr>
              <w:fldChar w:fldCharType="end"/>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النسبة المئوية من الردود</w:t>
            </w:r>
          </w:p>
        </w:tc>
        <w:tc>
          <w:tcPr>
            <w:tcW w:w="147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p>
        </w:tc>
        <w:tc>
          <w:tcPr>
            <w:tcW w:w="1361"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%23</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%50</w:t>
            </w:r>
          </w:p>
        </w:tc>
        <w:tc>
          <w:tcPr>
            <w:tcW w:w="1219"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%27</w:t>
            </w:r>
          </w:p>
        </w:tc>
        <w:tc>
          <w:tcPr>
            <w:tcW w:w="1475"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%100</w:t>
            </w:r>
          </w:p>
        </w:tc>
      </w:tr>
    </w:tbl>
    <w:p w:rsidR="00FA7687" w:rsidRDefault="00FA7687" w:rsidP="00B803A6">
      <w:pPr>
        <w:pStyle w:val="Headingb"/>
        <w:pBdr>
          <w:bottom w:val="single" w:sz="18" w:space="1" w:color="auto"/>
        </w:pBdr>
        <w:spacing w:before="0" w:line="120" w:lineRule="auto"/>
        <w:rPr>
          <w:noProof/>
          <w:lang w:val="en-US" w:bidi="ar-SY"/>
        </w:rPr>
      </w:pPr>
    </w:p>
    <w:p w:rsidR="00B803A6" w:rsidRDefault="00B803A6" w:rsidP="00B803A6">
      <w:pPr>
        <w:rPr>
          <w:lang w:val="en-US" w:bidi="ar-SY"/>
        </w:rPr>
      </w:pPr>
    </w:p>
    <w:p w:rsidR="00B803A6" w:rsidRPr="00B803A6" w:rsidRDefault="00B803A6" w:rsidP="00B803A6">
      <w:pPr>
        <w:rPr>
          <w:lang w:val="en-US" w:bidi="ar-SY"/>
        </w:rPr>
      </w:pPr>
    </w:p>
    <w:p w:rsidR="00FA7687" w:rsidRPr="0027732D" w:rsidRDefault="00FA7687" w:rsidP="00FA7687">
      <w:pPr>
        <w:pStyle w:val="Headingb"/>
        <w:spacing w:before="0"/>
        <w:rPr>
          <w:noProof/>
          <w:rtl/>
          <w:lang w:val="en-US" w:bidi="ar-EG"/>
        </w:rPr>
      </w:pPr>
      <w:r>
        <w:rPr>
          <w:noProof/>
          <w:rtl/>
          <w:lang w:val="en-US" w:bidi="ar-EG"/>
        </w:rPr>
        <w:t>عدد التراخيص:</w:t>
      </w:r>
    </w:p>
    <w:p w:rsidR="00B803A6" w:rsidRDefault="00B803A6" w:rsidP="00B803A6">
      <w:pPr>
        <w:pBdr>
          <w:top w:val="single" w:sz="18" w:space="1" w:color="auto"/>
        </w:pBdr>
        <w:spacing w:before="0" w:line="120" w:lineRule="auto"/>
        <w:rPr>
          <w:b/>
          <w:bCs/>
          <w:noProof/>
          <w:lang w:bidi="ar-EG"/>
        </w:rPr>
      </w:pPr>
    </w:p>
    <w:p w:rsidR="00FA7687" w:rsidRPr="00B803A6" w:rsidRDefault="00FA7687" w:rsidP="00B803A6">
      <w:pPr>
        <w:spacing w:before="0" w:after="60"/>
        <w:rPr>
          <w:b/>
          <w:bCs/>
          <w:noProof/>
          <w:rtl/>
          <w:lang w:val="en-US" w:bidi="ar-EG"/>
        </w:rPr>
      </w:pPr>
      <w:r w:rsidRPr="00B803A6">
        <w:rPr>
          <w:rFonts w:hint="cs"/>
          <w:b/>
          <w:bCs/>
          <w:noProof/>
          <w:rtl/>
          <w:lang w:bidi="ar-EG"/>
        </w:rPr>
        <w:t xml:space="preserve">الجدول </w:t>
      </w:r>
      <w:r w:rsidRPr="00B803A6">
        <w:rPr>
          <w:b/>
          <w:bCs/>
          <w:noProof/>
          <w:lang w:val="en-US" w:bidi="ar-EG"/>
        </w:rPr>
        <w:t>29</w:t>
      </w:r>
    </w:p>
    <w:tbl>
      <w:tblPr>
        <w:bidiVisual/>
        <w:tblW w:w="9639" w:type="dxa"/>
        <w:jc w:val="center"/>
        <w:tblLayout w:type="fixed"/>
        <w:tblCellMar>
          <w:left w:w="68" w:type="dxa"/>
          <w:right w:w="68" w:type="dxa"/>
        </w:tblCellMar>
        <w:tblLook w:val="0000"/>
      </w:tblPr>
      <w:tblGrid>
        <w:gridCol w:w="2268"/>
        <w:gridCol w:w="1478"/>
        <w:gridCol w:w="1357"/>
        <w:gridCol w:w="1842"/>
        <w:gridCol w:w="1224"/>
        <w:gridCol w:w="1470"/>
      </w:tblGrid>
      <w:tr w:rsidR="00FA7687" w:rsidRPr="004C1EB4" w:rsidTr="00B803A6">
        <w:trPr>
          <w:trHeight w:val="510"/>
          <w:jc w:val="center"/>
        </w:trPr>
        <w:tc>
          <w:tcPr>
            <w:tcW w:w="2268" w:type="dxa"/>
            <w:tcBorders>
              <w:top w:val="single" w:sz="4" w:space="0" w:color="auto"/>
              <w:left w:val="single" w:sz="4" w:space="0" w:color="auto"/>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المنطقة</w:t>
            </w:r>
          </w:p>
        </w:tc>
        <w:tc>
          <w:tcPr>
            <w:tcW w:w="1478"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نسبة الامتناع</w:t>
            </w:r>
          </w:p>
        </w:tc>
        <w:tc>
          <w:tcPr>
            <w:tcW w:w="1357"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Pr>
              <w:t>1 000 &gt;</w:t>
            </w:r>
          </w:p>
        </w:tc>
        <w:tc>
          <w:tcPr>
            <w:tcW w:w="1842"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Pr>
              <w:t>10 000 &gt; X &gt; 1 000</w:t>
            </w:r>
          </w:p>
        </w:tc>
        <w:tc>
          <w:tcPr>
            <w:tcW w:w="1224"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Pr>
              <w:t>10 000 &lt;</w:t>
            </w:r>
          </w:p>
        </w:tc>
        <w:tc>
          <w:tcPr>
            <w:tcW w:w="1470" w:type="dxa"/>
            <w:tcBorders>
              <w:top w:val="single" w:sz="4" w:space="0" w:color="auto"/>
              <w:left w:val="nil"/>
              <w:bottom w:val="single" w:sz="4" w:space="0" w:color="auto"/>
              <w:right w:val="single" w:sz="4" w:space="0" w:color="auto"/>
            </w:tcBorders>
            <w:vAlign w:val="center"/>
          </w:tcPr>
          <w:p w:rsidR="00FA7687" w:rsidRPr="009C113A" w:rsidRDefault="00FA7687" w:rsidP="009C113A">
            <w:pPr>
              <w:pStyle w:val="StyleTableheadLinespacingExactly15pt"/>
              <w:rPr>
                <w:noProof/>
              </w:rPr>
            </w:pPr>
            <w:r w:rsidRPr="009C113A">
              <w:rPr>
                <w:noProof/>
                <w:rtl/>
              </w:rPr>
              <w:t>المجموع</w:t>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إفريقيا</w:t>
            </w:r>
          </w:p>
        </w:tc>
        <w:tc>
          <w:tcPr>
            <w:tcW w:w="1478"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%53</w:t>
            </w:r>
          </w:p>
        </w:tc>
        <w:tc>
          <w:tcPr>
            <w:tcW w:w="1357"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4</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w:t>
            </w:r>
          </w:p>
        </w:tc>
        <w:tc>
          <w:tcPr>
            <w:tcW w:w="122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0</w:t>
            </w:r>
          </w:p>
        </w:tc>
        <w:tc>
          <w:tcPr>
            <w:tcW w:w="1470"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7</w:t>
            </w:r>
          </w:p>
        </w:tc>
      </w:tr>
      <w:tr w:rsidR="00FA7687" w:rsidRPr="004C1EB4" w:rsidTr="009E0AE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الأمريكتان</w:t>
            </w:r>
          </w:p>
        </w:tc>
        <w:tc>
          <w:tcPr>
            <w:tcW w:w="1478"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%33</w:t>
            </w:r>
          </w:p>
        </w:tc>
        <w:tc>
          <w:tcPr>
            <w:tcW w:w="1357"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w:t>
            </w:r>
          </w:p>
        </w:tc>
        <w:tc>
          <w:tcPr>
            <w:tcW w:w="1842"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4</w:t>
            </w:r>
          </w:p>
        </w:tc>
        <w:tc>
          <w:tcPr>
            <w:tcW w:w="1224"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w:t>
            </w:r>
          </w:p>
        </w:tc>
        <w:tc>
          <w:tcPr>
            <w:tcW w:w="1470"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8</w:t>
            </w:r>
          </w:p>
        </w:tc>
      </w:tr>
      <w:tr w:rsidR="00FA7687" w:rsidRPr="004C1EB4" w:rsidTr="009E0AE4">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آسيا والمحيط الهادئ</w:t>
            </w:r>
          </w:p>
        </w:tc>
        <w:tc>
          <w:tcPr>
            <w:tcW w:w="1478"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%38</w:t>
            </w:r>
          </w:p>
        </w:tc>
        <w:tc>
          <w:tcPr>
            <w:tcW w:w="1357"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0</w:t>
            </w:r>
          </w:p>
        </w:tc>
        <w:tc>
          <w:tcPr>
            <w:tcW w:w="1842"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w:t>
            </w:r>
          </w:p>
        </w:tc>
        <w:tc>
          <w:tcPr>
            <w:tcW w:w="1224"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w:t>
            </w:r>
          </w:p>
        </w:tc>
        <w:tc>
          <w:tcPr>
            <w:tcW w:w="1470" w:type="dxa"/>
            <w:tcBorders>
              <w:top w:val="single" w:sz="4" w:space="0" w:color="auto"/>
              <w:left w:val="single" w:sz="4" w:space="0" w:color="auto"/>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r>
      <w:tr w:rsidR="00FA7687" w:rsidRPr="004C1EB4" w:rsidTr="009E0AE4">
        <w:trPr>
          <w:trHeight w:val="31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الدول العربية</w:t>
            </w:r>
          </w:p>
        </w:tc>
        <w:tc>
          <w:tcPr>
            <w:tcW w:w="1478"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%25</w:t>
            </w:r>
          </w:p>
        </w:tc>
        <w:tc>
          <w:tcPr>
            <w:tcW w:w="1357"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w:t>
            </w:r>
          </w:p>
        </w:tc>
        <w:tc>
          <w:tcPr>
            <w:tcW w:w="122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w:t>
            </w:r>
          </w:p>
        </w:tc>
        <w:tc>
          <w:tcPr>
            <w:tcW w:w="1470"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6</w:t>
            </w:r>
          </w:p>
        </w:tc>
      </w:tr>
      <w:tr w:rsidR="00FA7687" w:rsidRPr="004C1EB4" w:rsidTr="009E0AE4">
        <w:trPr>
          <w:trHeight w:val="369"/>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أوروبا وكومنولث الدول المستقلة</w:t>
            </w:r>
          </w:p>
        </w:tc>
        <w:tc>
          <w:tcPr>
            <w:tcW w:w="1478"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%29</w:t>
            </w:r>
          </w:p>
        </w:tc>
        <w:tc>
          <w:tcPr>
            <w:tcW w:w="1357"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7</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5</w:t>
            </w:r>
          </w:p>
        </w:tc>
        <w:tc>
          <w:tcPr>
            <w:tcW w:w="122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8</w:t>
            </w:r>
          </w:p>
        </w:tc>
        <w:tc>
          <w:tcPr>
            <w:tcW w:w="1470"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10</w:t>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1478" w:type="dxa"/>
            <w:tcBorders>
              <w:top w:val="nil"/>
              <w:left w:val="nil"/>
              <w:bottom w:val="single" w:sz="4" w:space="0" w:color="auto"/>
              <w:right w:val="single" w:sz="4" w:space="0" w:color="auto"/>
            </w:tcBorders>
            <w:vAlign w:val="center"/>
          </w:tcPr>
          <w:p w:rsidR="00FA7687" w:rsidRPr="009E0AE4" w:rsidRDefault="00FA7687" w:rsidP="00B803A6">
            <w:pPr>
              <w:pStyle w:val="StyleTabletextLeftLinespacingExactly11pt"/>
              <w:spacing w:before="20"/>
              <w:jc w:val="center"/>
              <w:rPr>
                <w:b/>
                <w:bCs/>
                <w:noProof/>
                <w:lang w:bidi="ar-EG"/>
              </w:rPr>
            </w:pPr>
            <w:r w:rsidRPr="009E0AE4">
              <w:rPr>
                <w:b/>
                <w:bCs/>
                <w:noProof/>
                <w:lang w:bidi="ar-EG"/>
              </w:rPr>
              <w:t>%36</w:t>
            </w:r>
          </w:p>
        </w:tc>
        <w:tc>
          <w:tcPr>
            <w:tcW w:w="1357" w:type="dxa"/>
            <w:tcBorders>
              <w:top w:val="nil"/>
              <w:left w:val="nil"/>
              <w:bottom w:val="single" w:sz="4" w:space="0" w:color="auto"/>
              <w:right w:val="single" w:sz="4" w:space="0" w:color="auto"/>
            </w:tcBorders>
            <w:vAlign w:val="center"/>
          </w:tcPr>
          <w:p w:rsidR="00FA7687" w:rsidRPr="009E0AE4" w:rsidRDefault="007A2784" w:rsidP="00B803A6">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16</w:t>
            </w:r>
            <w:r w:rsidRPr="009E0AE4">
              <w:rPr>
                <w:b/>
                <w:bCs/>
                <w:noProof/>
                <w:lang w:bidi="ar-EG"/>
              </w:rPr>
              <w:fldChar w:fldCharType="end"/>
            </w:r>
          </w:p>
        </w:tc>
        <w:tc>
          <w:tcPr>
            <w:tcW w:w="1842" w:type="dxa"/>
            <w:tcBorders>
              <w:top w:val="nil"/>
              <w:left w:val="nil"/>
              <w:bottom w:val="single" w:sz="4" w:space="0" w:color="auto"/>
              <w:right w:val="single" w:sz="4" w:space="0" w:color="auto"/>
            </w:tcBorders>
            <w:vAlign w:val="center"/>
          </w:tcPr>
          <w:p w:rsidR="00FA7687" w:rsidRPr="009E0AE4" w:rsidRDefault="007A2784" w:rsidP="00B803A6">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17</w:t>
            </w:r>
            <w:r w:rsidRPr="009E0AE4">
              <w:rPr>
                <w:b/>
                <w:bCs/>
                <w:noProof/>
                <w:lang w:bidi="ar-EG"/>
              </w:rPr>
              <w:fldChar w:fldCharType="end"/>
            </w:r>
          </w:p>
        </w:tc>
        <w:tc>
          <w:tcPr>
            <w:tcW w:w="1224" w:type="dxa"/>
            <w:tcBorders>
              <w:top w:val="nil"/>
              <w:left w:val="nil"/>
              <w:bottom w:val="single" w:sz="4" w:space="0" w:color="auto"/>
              <w:right w:val="single" w:sz="4" w:space="0" w:color="auto"/>
            </w:tcBorders>
            <w:vAlign w:val="center"/>
          </w:tcPr>
          <w:p w:rsidR="00FA7687" w:rsidRPr="009E0AE4" w:rsidRDefault="007A2784" w:rsidP="00B803A6">
            <w:pPr>
              <w:pStyle w:val="StyleTabletextLeftLinespacingExactly11pt"/>
              <w:spacing w:before="20"/>
              <w:jc w:val="center"/>
              <w:rPr>
                <w:b/>
                <w:bCs/>
                <w:noProof/>
                <w:lang w:bidi="ar-EG"/>
              </w:rPr>
            </w:pPr>
            <w:r w:rsidRPr="009E0AE4">
              <w:rPr>
                <w:b/>
                <w:bCs/>
                <w:noProof/>
                <w:lang w:bidi="ar-EG"/>
              </w:rPr>
              <w:fldChar w:fldCharType="begin"/>
            </w:r>
            <w:r w:rsidR="00FA7687" w:rsidRPr="009E0AE4">
              <w:rPr>
                <w:b/>
                <w:bCs/>
                <w:noProof/>
                <w:lang w:bidi="ar-EG"/>
              </w:rPr>
              <w:instrText xml:space="preserve"> =SUM(ABOVE) </w:instrText>
            </w:r>
            <w:r w:rsidRPr="009E0AE4">
              <w:rPr>
                <w:b/>
                <w:bCs/>
                <w:noProof/>
                <w:lang w:bidi="ar-EG"/>
              </w:rPr>
              <w:fldChar w:fldCharType="separate"/>
            </w:r>
            <w:r w:rsidR="00FA7687" w:rsidRPr="009E0AE4">
              <w:rPr>
                <w:b/>
                <w:bCs/>
                <w:noProof/>
                <w:lang w:bidi="ar-EG"/>
              </w:rPr>
              <w:t>13</w:t>
            </w:r>
            <w:r w:rsidRPr="009E0AE4">
              <w:rPr>
                <w:b/>
                <w:bCs/>
                <w:noProof/>
                <w:lang w:bidi="ar-EG"/>
              </w:rPr>
              <w:fldChar w:fldCharType="end"/>
            </w:r>
          </w:p>
        </w:tc>
        <w:tc>
          <w:tcPr>
            <w:tcW w:w="1470" w:type="dxa"/>
            <w:tcBorders>
              <w:top w:val="nil"/>
              <w:left w:val="nil"/>
              <w:bottom w:val="single" w:sz="4" w:space="0" w:color="auto"/>
              <w:right w:val="single" w:sz="4" w:space="0" w:color="auto"/>
            </w:tcBorders>
            <w:vAlign w:val="center"/>
          </w:tcPr>
          <w:p w:rsidR="00FA7687" w:rsidRPr="009E0AE4" w:rsidRDefault="009E0AE4" w:rsidP="00B803A6">
            <w:pPr>
              <w:pStyle w:val="StyleTabletextLeftLinespacingExactly11pt"/>
              <w:spacing w:before="20"/>
              <w:jc w:val="center"/>
              <w:rPr>
                <w:b/>
                <w:bCs/>
                <w:noProof/>
                <w:lang w:bidi="ar-EG"/>
              </w:rPr>
            </w:pPr>
            <w:r>
              <w:rPr>
                <w:b/>
                <w:bCs/>
                <w:noProof/>
                <w:lang w:bidi="ar-EG"/>
              </w:rPr>
              <w:t>46</w:t>
            </w:r>
          </w:p>
        </w:tc>
      </w:tr>
      <w:tr w:rsidR="00FA7687" w:rsidRPr="004C1EB4" w:rsidTr="009E0AE4">
        <w:trPr>
          <w:trHeight w:val="255"/>
          <w:jc w:val="center"/>
        </w:trPr>
        <w:tc>
          <w:tcPr>
            <w:tcW w:w="2268" w:type="dxa"/>
            <w:tcBorders>
              <w:top w:val="nil"/>
              <w:left w:val="single" w:sz="4" w:space="0" w:color="auto"/>
              <w:bottom w:val="single" w:sz="4" w:space="0" w:color="auto"/>
              <w:right w:val="single" w:sz="4" w:space="0" w:color="auto"/>
            </w:tcBorders>
            <w:vAlign w:val="center"/>
          </w:tcPr>
          <w:p w:rsidR="00FA7687" w:rsidRPr="00424BA4" w:rsidRDefault="00FA7687" w:rsidP="00424BA4">
            <w:pPr>
              <w:pStyle w:val="StyleTabletextLeftLinespacingExactly11pt"/>
              <w:spacing w:before="20"/>
              <w:rPr>
                <w:noProof/>
                <w:lang w:bidi="ar-EG"/>
              </w:rPr>
            </w:pPr>
            <w:r w:rsidRPr="00424BA4">
              <w:rPr>
                <w:noProof/>
                <w:rtl/>
                <w:lang w:bidi="ar-EG"/>
              </w:rPr>
              <w:t>النسبة المئوية من الردود</w:t>
            </w:r>
          </w:p>
        </w:tc>
        <w:tc>
          <w:tcPr>
            <w:tcW w:w="1478"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p>
        </w:tc>
        <w:tc>
          <w:tcPr>
            <w:tcW w:w="1357"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%35</w:t>
            </w:r>
          </w:p>
        </w:tc>
        <w:tc>
          <w:tcPr>
            <w:tcW w:w="1842"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%37</w:t>
            </w:r>
          </w:p>
        </w:tc>
        <w:tc>
          <w:tcPr>
            <w:tcW w:w="1224"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%28</w:t>
            </w:r>
          </w:p>
        </w:tc>
        <w:tc>
          <w:tcPr>
            <w:tcW w:w="1470" w:type="dxa"/>
            <w:tcBorders>
              <w:top w:val="nil"/>
              <w:left w:val="nil"/>
              <w:bottom w:val="single" w:sz="4" w:space="0" w:color="auto"/>
              <w:right w:val="single" w:sz="4" w:space="0" w:color="auto"/>
            </w:tcBorders>
            <w:vAlign w:val="center"/>
          </w:tcPr>
          <w:p w:rsidR="00FA7687" w:rsidRPr="00424BA4" w:rsidRDefault="00FA7687" w:rsidP="00B803A6">
            <w:pPr>
              <w:pStyle w:val="StyleTabletextLeftLinespacingExactly11pt"/>
              <w:spacing w:before="20"/>
              <w:jc w:val="center"/>
              <w:rPr>
                <w:noProof/>
                <w:lang w:bidi="ar-EG"/>
              </w:rPr>
            </w:pPr>
            <w:r w:rsidRPr="00424BA4">
              <w:rPr>
                <w:noProof/>
                <w:lang w:bidi="ar-EG"/>
              </w:rPr>
              <w:t>%100</w:t>
            </w:r>
          </w:p>
        </w:tc>
      </w:tr>
    </w:tbl>
    <w:p w:rsidR="00B803A6" w:rsidRDefault="00B803A6" w:rsidP="00B803A6">
      <w:pPr>
        <w:pStyle w:val="Headingb"/>
        <w:pBdr>
          <w:bottom w:val="single" w:sz="18" w:space="1" w:color="auto"/>
        </w:pBdr>
        <w:spacing w:before="0"/>
        <w:rPr>
          <w:noProof/>
          <w:lang w:val="en-US" w:bidi="ar-EG"/>
        </w:rPr>
      </w:pPr>
    </w:p>
    <w:p w:rsidR="00B803A6" w:rsidRDefault="00B803A6">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194082">
      <w:pPr>
        <w:pStyle w:val="Headingb"/>
        <w:spacing w:before="0"/>
        <w:rPr>
          <w:noProof/>
          <w:rtl/>
          <w:lang w:val="en-US" w:bidi="ar-EG"/>
        </w:rPr>
      </w:pPr>
      <w:r>
        <w:rPr>
          <w:noProof/>
          <w:rtl/>
          <w:lang w:val="en-US" w:bidi="ar-EG"/>
        </w:rPr>
        <w:lastRenderedPageBreak/>
        <w:t xml:space="preserve">د ) </w:t>
      </w:r>
      <w:r>
        <w:rPr>
          <w:rFonts w:hint="cs"/>
          <w:noProof/>
          <w:rtl/>
          <w:lang w:val="en-US" w:bidi="ar-SY"/>
        </w:rPr>
        <w:tab/>
      </w:r>
      <w:r>
        <w:rPr>
          <w:noProof/>
          <w:rtl/>
          <w:lang w:val="en-US" w:bidi="ar-EG"/>
        </w:rPr>
        <w:t>هل سجلات تخصيصات التردد متاحة لاطّلاع الجمهور؟</w:t>
      </w:r>
      <w:r>
        <w:rPr>
          <w:rFonts w:hint="cs"/>
          <w:noProof/>
          <w:rtl/>
          <w:lang w:val="en-US" w:bidi="ar-EG"/>
        </w:rPr>
        <w:t xml:space="preserve"> </w:t>
      </w:r>
      <w:r>
        <w:rPr>
          <w:noProof/>
          <w:rtl/>
          <w:lang w:val="en-US" w:bidi="ar-EG"/>
        </w:rPr>
        <w:t>نعم _______ لا _______</w:t>
      </w:r>
    </w:p>
    <w:p w:rsidR="00B803A6" w:rsidRDefault="00B803A6" w:rsidP="00B803A6">
      <w:pPr>
        <w:pBdr>
          <w:top w:val="single" w:sz="18" w:space="1" w:color="auto"/>
        </w:pBdr>
        <w:spacing w:before="0" w:line="120" w:lineRule="auto"/>
        <w:rPr>
          <w:lang w:val="en-US" w:bidi="ar-EG"/>
        </w:rPr>
      </w:pPr>
    </w:p>
    <w:p w:rsidR="00FA7687" w:rsidRPr="00B803A6" w:rsidRDefault="00FA7687" w:rsidP="00B803A6">
      <w:pPr>
        <w:spacing w:before="0" w:after="60"/>
        <w:rPr>
          <w:b/>
          <w:bCs/>
          <w:rtl/>
          <w:lang w:val="en-US" w:bidi="ar-EG"/>
        </w:rPr>
      </w:pPr>
      <w:r w:rsidRPr="00B803A6">
        <w:rPr>
          <w:rFonts w:hint="cs"/>
          <w:b/>
          <w:bCs/>
          <w:rtl/>
          <w:lang w:val="en-US" w:bidi="ar-EG"/>
        </w:rPr>
        <w:t xml:space="preserve">الجدول </w:t>
      </w:r>
      <w:r w:rsidRPr="00B803A6">
        <w:rPr>
          <w:b/>
          <w:bCs/>
          <w:lang w:val="en-US" w:bidi="ar-EG"/>
        </w:rPr>
        <w:t>30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48"/>
        <w:gridCol w:w="1095"/>
        <w:gridCol w:w="1155"/>
        <w:gridCol w:w="1035"/>
        <w:gridCol w:w="1095"/>
        <w:gridCol w:w="1095"/>
        <w:gridCol w:w="1095"/>
        <w:gridCol w:w="1095"/>
      </w:tblGrid>
      <w:tr w:rsidR="00FA7687" w:rsidRPr="004C1EB4" w:rsidTr="00F6009E">
        <w:trPr>
          <w:jc w:val="center"/>
        </w:trPr>
        <w:tc>
          <w:tcPr>
            <w:tcW w:w="1242"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948"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1095" w:type="dxa"/>
            <w:vAlign w:val="center"/>
          </w:tcPr>
          <w:p w:rsidR="00FA7687" w:rsidRPr="009C113A" w:rsidRDefault="00FA7687" w:rsidP="009C113A">
            <w:pPr>
              <w:pStyle w:val="StyleTableheadLinespacingExactly15pt"/>
              <w:rPr>
                <w:noProof/>
              </w:rPr>
            </w:pPr>
            <w:r w:rsidRPr="009C113A">
              <w:rPr>
                <w:noProof/>
                <w:rtl/>
              </w:rPr>
              <w:t>أنظمة متاحة للجمهور</w:t>
            </w:r>
          </w:p>
        </w:tc>
        <w:tc>
          <w:tcPr>
            <w:tcW w:w="1155" w:type="dxa"/>
            <w:vAlign w:val="center"/>
          </w:tcPr>
          <w:p w:rsidR="00FA7687" w:rsidRPr="009C113A" w:rsidRDefault="00FA7687" w:rsidP="009C113A">
            <w:pPr>
              <w:pStyle w:val="StyleTableheadLinespacingExactly15pt"/>
              <w:rPr>
                <w:noProof/>
              </w:rPr>
            </w:pPr>
            <w:r w:rsidRPr="009C113A">
              <w:rPr>
                <w:noProof/>
                <w:rtl/>
              </w:rPr>
              <w:t>أنظمة</w:t>
            </w:r>
            <w:r w:rsidRPr="009C113A">
              <w:rPr>
                <w:noProof/>
                <w:rtl/>
              </w:rPr>
              <w:br/>
              <w:t>غير متاحة</w:t>
            </w:r>
          </w:p>
        </w:tc>
        <w:tc>
          <w:tcPr>
            <w:tcW w:w="1035" w:type="dxa"/>
            <w:vMerge w:val="restart"/>
            <w:vAlign w:val="center"/>
          </w:tcPr>
          <w:p w:rsidR="00FA7687" w:rsidRPr="009C113A" w:rsidRDefault="00FA7687" w:rsidP="009C113A">
            <w:pPr>
              <w:pStyle w:val="StyleTableheadLinespacingExactly15pt"/>
              <w:rPr>
                <w:noProof/>
              </w:rPr>
            </w:pPr>
            <w:r w:rsidRPr="009C113A">
              <w:rPr>
                <w:noProof/>
                <w:rtl/>
              </w:rPr>
              <w:t>النسبة المئوية من الردود بنعم</w:t>
            </w:r>
          </w:p>
        </w:tc>
        <w:tc>
          <w:tcPr>
            <w:tcW w:w="1095" w:type="dxa"/>
            <w:vMerge w:val="restart"/>
            <w:vAlign w:val="center"/>
          </w:tcPr>
          <w:p w:rsidR="00FA7687" w:rsidRPr="009C113A" w:rsidRDefault="00FA7687" w:rsidP="009C113A">
            <w:pPr>
              <w:pStyle w:val="StyleTableheadLinespacingExactly15pt"/>
              <w:rPr>
                <w:noProof/>
              </w:rPr>
            </w:pPr>
            <w:r w:rsidRPr="009C113A">
              <w:rPr>
                <w:noProof/>
                <w:rtl/>
              </w:rPr>
              <w:t>النسبة المئوية من الردود بلا</w:t>
            </w:r>
          </w:p>
        </w:tc>
        <w:tc>
          <w:tcPr>
            <w:tcW w:w="3285" w:type="dxa"/>
            <w:gridSpan w:val="3"/>
            <w:vAlign w:val="center"/>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jc w:val="center"/>
        </w:trPr>
        <w:tc>
          <w:tcPr>
            <w:tcW w:w="1242" w:type="dxa"/>
            <w:vMerge/>
          </w:tcPr>
          <w:p w:rsidR="00FA7687" w:rsidRPr="009C113A" w:rsidRDefault="00FA7687" w:rsidP="009C113A">
            <w:pPr>
              <w:pStyle w:val="StyleTableheadLinespacingExactly15pt"/>
              <w:rPr>
                <w:noProof/>
              </w:rPr>
            </w:pPr>
          </w:p>
        </w:tc>
        <w:tc>
          <w:tcPr>
            <w:tcW w:w="948" w:type="dxa"/>
            <w:vMerge/>
          </w:tcPr>
          <w:p w:rsidR="00FA7687" w:rsidRPr="009C113A" w:rsidRDefault="00FA7687" w:rsidP="009C113A">
            <w:pPr>
              <w:pStyle w:val="StyleTableheadLinespacingExactly15pt"/>
              <w:rPr>
                <w:noProof/>
              </w:rPr>
            </w:pPr>
          </w:p>
        </w:tc>
        <w:tc>
          <w:tcPr>
            <w:tcW w:w="1095" w:type="dxa"/>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155" w:type="dxa"/>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035" w:type="dxa"/>
            <w:vMerge/>
          </w:tcPr>
          <w:p w:rsidR="00FA7687" w:rsidRPr="009C113A" w:rsidRDefault="00FA7687" w:rsidP="009C113A">
            <w:pPr>
              <w:pStyle w:val="StyleTableheadLinespacingExactly15pt"/>
              <w:rPr>
                <w:noProof/>
              </w:rPr>
            </w:pPr>
          </w:p>
        </w:tc>
        <w:tc>
          <w:tcPr>
            <w:tcW w:w="1095" w:type="dxa"/>
            <w:vMerge/>
          </w:tcPr>
          <w:p w:rsidR="00FA7687" w:rsidRPr="009C113A" w:rsidRDefault="00FA7687" w:rsidP="009C113A">
            <w:pPr>
              <w:pStyle w:val="StyleTableheadLinespacingExactly15pt"/>
              <w:rPr>
                <w:noProof/>
              </w:rPr>
            </w:pPr>
          </w:p>
        </w:tc>
        <w:tc>
          <w:tcPr>
            <w:tcW w:w="1095" w:type="dxa"/>
            <w:vAlign w:val="center"/>
          </w:tcPr>
          <w:p w:rsidR="00FA7687" w:rsidRPr="00F77322" w:rsidRDefault="00FA7687" w:rsidP="009C113A">
            <w:pPr>
              <w:pStyle w:val="StyleTableheadLinespacingExactly15pt"/>
              <w:rPr>
                <w:noProof/>
              </w:rPr>
            </w:pPr>
            <w:r>
              <w:rPr>
                <w:noProof/>
                <w:rtl/>
              </w:rPr>
              <w:t>بلدان متقدمة</w:t>
            </w:r>
          </w:p>
        </w:tc>
        <w:tc>
          <w:tcPr>
            <w:tcW w:w="1095" w:type="dxa"/>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095" w:type="dxa"/>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B803A6">
        <w:trPr>
          <w:jc w:val="center"/>
        </w:trPr>
        <w:tc>
          <w:tcPr>
            <w:tcW w:w="1242"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948" w:type="dxa"/>
            <w:vAlign w:val="center"/>
          </w:tcPr>
          <w:p w:rsidR="00FA7687" w:rsidRDefault="00FA7687" w:rsidP="00B803A6">
            <w:pPr>
              <w:pStyle w:val="StyleTabletextLeftLinespacingExactly11pt"/>
              <w:spacing w:before="20"/>
              <w:jc w:val="center"/>
              <w:rPr>
                <w:noProof/>
                <w:lang w:bidi="ar-EG"/>
              </w:rPr>
            </w:pPr>
            <w:r>
              <w:rPr>
                <w:noProof/>
                <w:lang w:bidi="ar-EG"/>
              </w:rPr>
              <w:t>15</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2</w:t>
            </w:r>
          </w:p>
        </w:tc>
        <w:tc>
          <w:tcPr>
            <w:tcW w:w="1155" w:type="dxa"/>
            <w:vAlign w:val="center"/>
          </w:tcPr>
          <w:p w:rsidR="00FA7687" w:rsidRDefault="00FA7687" w:rsidP="00B803A6">
            <w:pPr>
              <w:pStyle w:val="StyleTabletextLeftLinespacingExactly11pt"/>
              <w:spacing w:before="20"/>
              <w:jc w:val="center"/>
              <w:rPr>
                <w:noProof/>
                <w:lang w:bidi="ar-EG"/>
              </w:rPr>
            </w:pPr>
            <w:r>
              <w:rPr>
                <w:noProof/>
                <w:lang w:bidi="ar-EG"/>
              </w:rPr>
              <w:t>13</w:t>
            </w:r>
          </w:p>
        </w:tc>
        <w:tc>
          <w:tcPr>
            <w:tcW w:w="1035" w:type="dxa"/>
            <w:vAlign w:val="center"/>
          </w:tcPr>
          <w:p w:rsidR="00FA7687" w:rsidRDefault="00FA7687" w:rsidP="00B803A6">
            <w:pPr>
              <w:pStyle w:val="StyleTabletextLeftLinespacingExactly11pt"/>
              <w:spacing w:before="20"/>
              <w:jc w:val="center"/>
              <w:rPr>
                <w:noProof/>
                <w:lang w:bidi="ar-EG"/>
              </w:rPr>
            </w:pPr>
            <w:r>
              <w:rPr>
                <w:noProof/>
                <w:lang w:bidi="ar-EG"/>
              </w:rPr>
              <w:t>%13</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%87</w:t>
            </w:r>
          </w:p>
        </w:tc>
        <w:tc>
          <w:tcPr>
            <w:tcW w:w="1095" w:type="dxa"/>
            <w:vAlign w:val="center"/>
          </w:tcPr>
          <w:p w:rsidR="00FA7687" w:rsidRPr="00424BA4" w:rsidRDefault="00FA7687" w:rsidP="00B803A6">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4=</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9=</w:t>
            </w:r>
          </w:p>
        </w:tc>
      </w:tr>
      <w:tr w:rsidR="00FA7687" w:rsidRPr="004C1EB4" w:rsidTr="00B803A6">
        <w:trPr>
          <w:jc w:val="center"/>
        </w:trPr>
        <w:tc>
          <w:tcPr>
            <w:tcW w:w="1242"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948" w:type="dxa"/>
            <w:vAlign w:val="center"/>
          </w:tcPr>
          <w:p w:rsidR="00FA7687" w:rsidRDefault="00FA7687" w:rsidP="00B803A6">
            <w:pPr>
              <w:pStyle w:val="StyleTabletextLeftLinespacingExactly11pt"/>
              <w:spacing w:before="20"/>
              <w:jc w:val="center"/>
              <w:rPr>
                <w:noProof/>
                <w:lang w:bidi="ar-EG"/>
              </w:rPr>
            </w:pPr>
            <w:r>
              <w:rPr>
                <w:noProof/>
                <w:lang w:bidi="ar-EG"/>
              </w:rPr>
              <w:t>12</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6</w:t>
            </w:r>
          </w:p>
        </w:tc>
        <w:tc>
          <w:tcPr>
            <w:tcW w:w="1155" w:type="dxa"/>
            <w:vAlign w:val="center"/>
          </w:tcPr>
          <w:p w:rsidR="00FA7687" w:rsidRDefault="00FA7687" w:rsidP="00B803A6">
            <w:pPr>
              <w:pStyle w:val="StyleTabletextLeftLinespacingExactly11pt"/>
              <w:spacing w:before="20"/>
              <w:jc w:val="center"/>
              <w:rPr>
                <w:noProof/>
                <w:lang w:bidi="ar-EG"/>
              </w:rPr>
            </w:pPr>
            <w:r>
              <w:rPr>
                <w:noProof/>
                <w:lang w:bidi="ar-EG"/>
              </w:rPr>
              <w:t>6</w:t>
            </w:r>
          </w:p>
        </w:tc>
        <w:tc>
          <w:tcPr>
            <w:tcW w:w="1035" w:type="dxa"/>
            <w:vAlign w:val="center"/>
          </w:tcPr>
          <w:p w:rsidR="00FA7687" w:rsidRDefault="00FA7687" w:rsidP="00B803A6">
            <w:pPr>
              <w:pStyle w:val="StyleTabletextLeftLinespacingExactly11pt"/>
              <w:spacing w:before="20"/>
              <w:jc w:val="center"/>
              <w:rPr>
                <w:noProof/>
                <w:lang w:bidi="ar-EG"/>
              </w:rPr>
            </w:pPr>
            <w:r>
              <w:rPr>
                <w:noProof/>
                <w:lang w:bidi="ar-EG"/>
              </w:rPr>
              <w:t>%50</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%50</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6=</w:t>
            </w:r>
          </w:p>
          <w:p w:rsidR="00FA7687" w:rsidRPr="00424BA4" w:rsidRDefault="00FA7687" w:rsidP="00B803A6">
            <w:pPr>
              <w:pStyle w:val="StyleTabletextLeftLinespacingExactly11pt"/>
              <w:spacing w:before="20"/>
              <w:jc w:val="center"/>
              <w:rPr>
                <w:noProof/>
                <w:rtl/>
                <w:lang w:bidi="ar-EG"/>
              </w:rPr>
            </w:pPr>
            <w:r w:rsidRPr="00424BA4">
              <w:rPr>
                <w:noProof/>
                <w:rtl/>
                <w:lang w:bidi="ar-EG"/>
              </w:rPr>
              <w:t>لا</w:t>
            </w:r>
            <w:r w:rsidRPr="00424BA4">
              <w:rPr>
                <w:noProof/>
                <w:lang w:bidi="ar-EG"/>
              </w:rPr>
              <w:t>6=</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B803A6">
        <w:trPr>
          <w:jc w:val="center"/>
        </w:trPr>
        <w:tc>
          <w:tcPr>
            <w:tcW w:w="1242"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948" w:type="dxa"/>
            <w:vAlign w:val="center"/>
          </w:tcPr>
          <w:p w:rsidR="00FA7687" w:rsidRDefault="00FA7687" w:rsidP="00B803A6">
            <w:pPr>
              <w:pStyle w:val="StyleTabletextLeftLinespacingExactly11pt"/>
              <w:spacing w:before="20"/>
              <w:jc w:val="center"/>
              <w:rPr>
                <w:noProof/>
                <w:lang w:bidi="ar-EG"/>
              </w:rPr>
            </w:pPr>
            <w:r>
              <w:rPr>
                <w:noProof/>
                <w:lang w:bidi="ar-EG"/>
              </w:rPr>
              <w:t>8</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4</w:t>
            </w:r>
          </w:p>
        </w:tc>
        <w:tc>
          <w:tcPr>
            <w:tcW w:w="1155" w:type="dxa"/>
            <w:vAlign w:val="center"/>
          </w:tcPr>
          <w:p w:rsidR="00FA7687" w:rsidRDefault="00FA7687" w:rsidP="00B803A6">
            <w:pPr>
              <w:pStyle w:val="StyleTabletextLeftLinespacingExactly11pt"/>
              <w:spacing w:before="20"/>
              <w:jc w:val="center"/>
              <w:rPr>
                <w:noProof/>
                <w:lang w:bidi="ar-EG"/>
              </w:rPr>
            </w:pPr>
            <w:r>
              <w:rPr>
                <w:noProof/>
                <w:lang w:bidi="ar-EG"/>
              </w:rPr>
              <w:t>4</w:t>
            </w:r>
          </w:p>
        </w:tc>
        <w:tc>
          <w:tcPr>
            <w:tcW w:w="1035" w:type="dxa"/>
            <w:vAlign w:val="center"/>
          </w:tcPr>
          <w:p w:rsidR="00FA7687" w:rsidRDefault="00FA7687" w:rsidP="00B803A6">
            <w:pPr>
              <w:pStyle w:val="StyleTabletextLeftLinespacingExactly11pt"/>
              <w:spacing w:before="20"/>
              <w:jc w:val="center"/>
              <w:rPr>
                <w:noProof/>
                <w:lang w:bidi="ar-EG"/>
              </w:rPr>
            </w:pPr>
            <w:r>
              <w:rPr>
                <w:noProof/>
                <w:lang w:bidi="ar-EG"/>
              </w:rPr>
              <w:t>%50</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%50</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3=</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4=</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B803A6">
        <w:trPr>
          <w:jc w:val="center"/>
        </w:trPr>
        <w:tc>
          <w:tcPr>
            <w:tcW w:w="1242"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948" w:type="dxa"/>
            <w:vAlign w:val="center"/>
          </w:tcPr>
          <w:p w:rsidR="00FA7687" w:rsidRDefault="00FA7687" w:rsidP="00B803A6">
            <w:pPr>
              <w:pStyle w:val="StyleTabletextLeftLinespacingExactly11pt"/>
              <w:spacing w:before="20"/>
              <w:jc w:val="center"/>
              <w:rPr>
                <w:noProof/>
                <w:lang w:bidi="ar-EG"/>
              </w:rPr>
            </w:pPr>
            <w:r>
              <w:rPr>
                <w:noProof/>
                <w:lang w:bidi="ar-EG"/>
              </w:rPr>
              <w:t>7</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2</w:t>
            </w:r>
          </w:p>
        </w:tc>
        <w:tc>
          <w:tcPr>
            <w:tcW w:w="1155" w:type="dxa"/>
            <w:vAlign w:val="center"/>
          </w:tcPr>
          <w:p w:rsidR="00FA7687" w:rsidRDefault="00FA7687" w:rsidP="00B803A6">
            <w:pPr>
              <w:pStyle w:val="StyleTabletextLeftLinespacingExactly11pt"/>
              <w:spacing w:before="20"/>
              <w:jc w:val="center"/>
              <w:rPr>
                <w:noProof/>
                <w:lang w:bidi="ar-EG"/>
              </w:rPr>
            </w:pPr>
            <w:r>
              <w:rPr>
                <w:noProof/>
                <w:lang w:bidi="ar-EG"/>
              </w:rPr>
              <w:t>5</w:t>
            </w:r>
          </w:p>
        </w:tc>
        <w:tc>
          <w:tcPr>
            <w:tcW w:w="1035" w:type="dxa"/>
            <w:vAlign w:val="center"/>
          </w:tcPr>
          <w:p w:rsidR="00FA7687" w:rsidRDefault="00FA7687" w:rsidP="00B803A6">
            <w:pPr>
              <w:pStyle w:val="StyleTabletextLeftLinespacingExactly11pt"/>
              <w:spacing w:before="20"/>
              <w:jc w:val="center"/>
              <w:rPr>
                <w:noProof/>
                <w:lang w:bidi="ar-EG"/>
              </w:rPr>
            </w:pPr>
            <w:r>
              <w:rPr>
                <w:noProof/>
                <w:lang w:bidi="ar-EG"/>
              </w:rPr>
              <w:t>%29</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%71</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3=</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2=</w:t>
            </w:r>
          </w:p>
        </w:tc>
      </w:tr>
      <w:tr w:rsidR="00FA7687" w:rsidRPr="004C1EB4" w:rsidTr="00B803A6">
        <w:trPr>
          <w:jc w:val="center"/>
        </w:trPr>
        <w:tc>
          <w:tcPr>
            <w:tcW w:w="1242"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948" w:type="dxa"/>
            <w:vAlign w:val="center"/>
          </w:tcPr>
          <w:p w:rsidR="00FA7687" w:rsidRDefault="00FA7687" w:rsidP="00B803A6">
            <w:pPr>
              <w:pStyle w:val="StyleTabletextLeftLinespacingExactly11pt"/>
              <w:spacing w:before="20"/>
              <w:jc w:val="center"/>
              <w:rPr>
                <w:noProof/>
                <w:lang w:bidi="ar-EG"/>
              </w:rPr>
            </w:pPr>
            <w:r>
              <w:rPr>
                <w:noProof/>
                <w:lang w:bidi="ar-EG"/>
              </w:rPr>
              <w:t>26</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12</w:t>
            </w:r>
          </w:p>
        </w:tc>
        <w:tc>
          <w:tcPr>
            <w:tcW w:w="1155" w:type="dxa"/>
            <w:vAlign w:val="center"/>
          </w:tcPr>
          <w:p w:rsidR="00FA7687" w:rsidRDefault="00FA7687" w:rsidP="00B803A6">
            <w:pPr>
              <w:pStyle w:val="StyleTabletextLeftLinespacingExactly11pt"/>
              <w:spacing w:before="20"/>
              <w:jc w:val="center"/>
              <w:rPr>
                <w:noProof/>
                <w:lang w:bidi="ar-EG"/>
              </w:rPr>
            </w:pPr>
            <w:r>
              <w:rPr>
                <w:noProof/>
                <w:lang w:bidi="ar-EG"/>
              </w:rPr>
              <w:t>14</w:t>
            </w:r>
          </w:p>
        </w:tc>
        <w:tc>
          <w:tcPr>
            <w:tcW w:w="1035" w:type="dxa"/>
            <w:vAlign w:val="center"/>
          </w:tcPr>
          <w:p w:rsidR="00FA7687" w:rsidRDefault="00FA7687" w:rsidP="00B803A6">
            <w:pPr>
              <w:pStyle w:val="StyleTabletextLeftLinespacingExactly11pt"/>
              <w:spacing w:before="20"/>
              <w:jc w:val="center"/>
              <w:rPr>
                <w:noProof/>
                <w:lang w:bidi="ar-EG"/>
              </w:rPr>
            </w:pPr>
            <w:r>
              <w:rPr>
                <w:noProof/>
                <w:lang w:bidi="ar-EG"/>
              </w:rPr>
              <w:t>%46</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%54</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9=</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10=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5=</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B803A6">
        <w:trPr>
          <w:jc w:val="center"/>
        </w:trPr>
        <w:tc>
          <w:tcPr>
            <w:tcW w:w="1242"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948" w:type="dxa"/>
            <w:vAlign w:val="center"/>
          </w:tcPr>
          <w:p w:rsidR="00FA7687" w:rsidRDefault="007A2784" w:rsidP="00B803A6">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68</w:t>
            </w:r>
            <w:r>
              <w:rPr>
                <w:noProof/>
                <w:lang w:bidi="ar-EG"/>
              </w:rPr>
              <w:fldChar w:fldCharType="end"/>
            </w:r>
          </w:p>
        </w:tc>
        <w:tc>
          <w:tcPr>
            <w:tcW w:w="1095" w:type="dxa"/>
            <w:vAlign w:val="center"/>
          </w:tcPr>
          <w:p w:rsidR="00FA7687" w:rsidRDefault="007A2784" w:rsidP="00B803A6">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26</w:t>
            </w:r>
            <w:r>
              <w:rPr>
                <w:noProof/>
                <w:lang w:bidi="ar-EG"/>
              </w:rPr>
              <w:fldChar w:fldCharType="end"/>
            </w:r>
          </w:p>
        </w:tc>
        <w:tc>
          <w:tcPr>
            <w:tcW w:w="1155" w:type="dxa"/>
            <w:vAlign w:val="center"/>
          </w:tcPr>
          <w:p w:rsidR="00FA7687" w:rsidRDefault="007A2784" w:rsidP="00B803A6">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42</w:t>
            </w:r>
            <w:r>
              <w:rPr>
                <w:noProof/>
                <w:lang w:bidi="ar-EG"/>
              </w:rPr>
              <w:fldChar w:fldCharType="end"/>
            </w:r>
          </w:p>
        </w:tc>
        <w:tc>
          <w:tcPr>
            <w:tcW w:w="1035" w:type="dxa"/>
            <w:vAlign w:val="center"/>
          </w:tcPr>
          <w:p w:rsidR="00FA7687" w:rsidRDefault="00FA7687" w:rsidP="00B803A6">
            <w:pPr>
              <w:pStyle w:val="StyleTabletextLeftLinespacingExactly11pt"/>
              <w:spacing w:before="20"/>
              <w:jc w:val="center"/>
              <w:rPr>
                <w:noProof/>
                <w:lang w:bidi="ar-EG"/>
              </w:rPr>
            </w:pPr>
            <w:r>
              <w:rPr>
                <w:noProof/>
                <w:lang w:bidi="ar-EG"/>
              </w:rPr>
              <w:t>%38</w:t>
            </w:r>
          </w:p>
        </w:tc>
        <w:tc>
          <w:tcPr>
            <w:tcW w:w="1095" w:type="dxa"/>
            <w:vAlign w:val="center"/>
          </w:tcPr>
          <w:p w:rsidR="00FA7687" w:rsidRDefault="00FA7687" w:rsidP="00B803A6">
            <w:pPr>
              <w:pStyle w:val="StyleTabletextLeftLinespacingExactly11pt"/>
              <w:spacing w:before="20"/>
              <w:jc w:val="center"/>
              <w:rPr>
                <w:noProof/>
                <w:lang w:bidi="ar-EG"/>
              </w:rPr>
            </w:pPr>
            <w:r>
              <w:rPr>
                <w:noProof/>
                <w:lang w:bidi="ar-EG"/>
              </w:rPr>
              <w:t>%62</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9=</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21=</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22=</w:t>
            </w:r>
          </w:p>
        </w:tc>
        <w:tc>
          <w:tcPr>
            <w:tcW w:w="1095" w:type="dxa"/>
            <w:vAlign w:val="center"/>
          </w:tcPr>
          <w:p w:rsidR="00FA7687" w:rsidRPr="00424BA4" w:rsidRDefault="00FA7687" w:rsidP="00B803A6">
            <w:pPr>
              <w:pStyle w:val="StyleTabletextLeftLinespacingExactly11pt"/>
              <w:spacing w:before="20"/>
              <w:jc w:val="center"/>
              <w:rPr>
                <w:noProof/>
                <w:lang w:bidi="ar-EG"/>
              </w:rPr>
            </w:pPr>
            <w:r w:rsidRPr="00424BA4">
              <w:rPr>
                <w:noProof/>
                <w:rtl/>
                <w:lang w:bidi="ar-EG"/>
              </w:rPr>
              <w:t>نعم</w:t>
            </w:r>
            <w:r w:rsidRPr="00424BA4">
              <w:rPr>
                <w:noProof/>
                <w:lang w:bidi="ar-EG"/>
              </w:rPr>
              <w:t>3=</w:t>
            </w:r>
          </w:p>
          <w:p w:rsidR="00FA7687" w:rsidRPr="00424BA4" w:rsidRDefault="00FA7687" w:rsidP="00B803A6">
            <w:pPr>
              <w:pStyle w:val="StyleTabletextLeftLinespacingExactly11pt"/>
              <w:spacing w:before="20"/>
              <w:jc w:val="center"/>
              <w:rPr>
                <w:noProof/>
                <w:lang w:bidi="ar-EG"/>
              </w:rPr>
            </w:pPr>
            <w:r w:rsidRPr="00424BA4">
              <w:rPr>
                <w:noProof/>
                <w:rtl/>
                <w:lang w:bidi="ar-EG"/>
              </w:rPr>
              <w:t>لا</w:t>
            </w:r>
            <w:r w:rsidRPr="00424BA4">
              <w:rPr>
                <w:noProof/>
                <w:lang w:bidi="ar-EG"/>
              </w:rPr>
              <w:t>11=</w:t>
            </w:r>
          </w:p>
        </w:tc>
      </w:tr>
    </w:tbl>
    <w:p w:rsidR="00FA7687" w:rsidRDefault="00FA7687" w:rsidP="00B803A6">
      <w:pPr>
        <w:pBdr>
          <w:bottom w:val="single" w:sz="18" w:space="1" w:color="auto"/>
        </w:pBdr>
        <w:spacing w:before="0" w:line="120" w:lineRule="auto"/>
        <w:rPr>
          <w:noProof/>
          <w:rtl/>
          <w:lang w:bidi="ar-EG"/>
        </w:rPr>
      </w:pPr>
    </w:p>
    <w:p w:rsidR="00FA7687" w:rsidRDefault="00FA7687" w:rsidP="00194082">
      <w:pPr>
        <w:pStyle w:val="Headingb"/>
        <w:spacing w:before="360"/>
        <w:rPr>
          <w:noProof/>
          <w:rtl/>
          <w:lang w:val="en-US" w:bidi="ar-EG"/>
        </w:rPr>
      </w:pPr>
      <w:r>
        <w:rPr>
          <w:noProof/>
          <w:rtl/>
          <w:lang w:val="en-US" w:bidi="ar-EG"/>
        </w:rPr>
        <w:t xml:space="preserve">ﻫ ) </w:t>
      </w:r>
      <w:r>
        <w:rPr>
          <w:rFonts w:hint="cs"/>
          <w:noProof/>
          <w:rtl/>
          <w:lang w:val="en-US" w:bidi="ar-EG"/>
        </w:rPr>
        <w:tab/>
      </w:r>
      <w:r>
        <w:rPr>
          <w:noProof/>
          <w:rtl/>
          <w:lang w:val="en-US" w:bidi="ar-EG"/>
        </w:rPr>
        <w:t>هل النظام الذي تستعملونه محوسب؟</w:t>
      </w:r>
      <w:r>
        <w:rPr>
          <w:rFonts w:hint="cs"/>
          <w:noProof/>
          <w:rtl/>
          <w:lang w:val="en-US" w:bidi="ar-EG"/>
        </w:rPr>
        <w:t xml:space="preserve"> </w:t>
      </w:r>
      <w:r>
        <w:rPr>
          <w:noProof/>
          <w:rtl/>
          <w:lang w:val="en-US" w:bidi="ar-EG"/>
        </w:rPr>
        <w:t>نعم ________ لا ________</w:t>
      </w:r>
    </w:p>
    <w:p w:rsidR="00B803A6" w:rsidRDefault="00B803A6" w:rsidP="00B803A6">
      <w:pPr>
        <w:pBdr>
          <w:top w:val="single" w:sz="18" w:space="1" w:color="auto"/>
        </w:pBdr>
        <w:spacing w:before="0" w:line="120" w:lineRule="auto"/>
        <w:rPr>
          <w:b/>
          <w:bCs/>
          <w:lang w:val="en-US" w:bidi="ar-EG"/>
        </w:rPr>
      </w:pPr>
    </w:p>
    <w:p w:rsidR="00FA7687" w:rsidRPr="00B803A6" w:rsidRDefault="00FA7687" w:rsidP="00B803A6">
      <w:pPr>
        <w:spacing w:before="0" w:after="60"/>
        <w:rPr>
          <w:b/>
          <w:bCs/>
          <w:rtl/>
          <w:lang w:val="en-US" w:bidi="ar-EG"/>
        </w:rPr>
      </w:pPr>
      <w:r w:rsidRPr="00B803A6">
        <w:rPr>
          <w:rFonts w:hint="cs"/>
          <w:b/>
          <w:bCs/>
          <w:rtl/>
          <w:lang w:val="en-US" w:bidi="ar-EG"/>
        </w:rPr>
        <w:t xml:space="preserve">الجدول </w:t>
      </w:r>
      <w:r w:rsidRPr="00B803A6">
        <w:rPr>
          <w:b/>
          <w:bCs/>
          <w:lang w:val="en-US" w:bidi="ar-EG"/>
        </w:rPr>
        <w:t>31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2"/>
        <w:gridCol w:w="1046"/>
        <w:gridCol w:w="948"/>
        <w:gridCol w:w="949"/>
        <w:gridCol w:w="1046"/>
        <w:gridCol w:w="1034"/>
        <w:gridCol w:w="1117"/>
        <w:gridCol w:w="1050"/>
        <w:gridCol w:w="1143"/>
      </w:tblGrid>
      <w:tr w:rsidR="00FA7687" w:rsidRPr="004C1EB4" w:rsidTr="00F6009E">
        <w:trPr>
          <w:jc w:val="center"/>
        </w:trPr>
        <w:tc>
          <w:tcPr>
            <w:tcW w:w="2114"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1418"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1275"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276"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418"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401"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504" w:type="dxa"/>
            <w:gridSpan w:val="3"/>
            <w:vAlign w:val="center"/>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jc w:val="center"/>
        </w:trPr>
        <w:tc>
          <w:tcPr>
            <w:tcW w:w="2114" w:type="dxa"/>
            <w:vMerge/>
          </w:tcPr>
          <w:p w:rsidR="00FA7687" w:rsidRPr="009C113A" w:rsidRDefault="00FA7687" w:rsidP="009C113A">
            <w:pPr>
              <w:pStyle w:val="StyleTableheadLinespacingExactly15pt"/>
              <w:rPr>
                <w:noProof/>
              </w:rPr>
            </w:pPr>
          </w:p>
        </w:tc>
        <w:tc>
          <w:tcPr>
            <w:tcW w:w="1418" w:type="dxa"/>
            <w:vMerge/>
          </w:tcPr>
          <w:p w:rsidR="00FA7687" w:rsidRPr="009C113A" w:rsidRDefault="00FA7687" w:rsidP="009C113A">
            <w:pPr>
              <w:pStyle w:val="StyleTableheadLinespacingExactly15pt"/>
              <w:rPr>
                <w:noProof/>
              </w:rPr>
            </w:pPr>
          </w:p>
        </w:tc>
        <w:tc>
          <w:tcPr>
            <w:tcW w:w="1275" w:type="dxa"/>
            <w:vMerge/>
          </w:tcPr>
          <w:p w:rsidR="00FA7687" w:rsidRPr="009C113A" w:rsidRDefault="00FA7687" w:rsidP="009C113A">
            <w:pPr>
              <w:pStyle w:val="StyleTableheadLinespacingExactly15pt"/>
              <w:rPr>
                <w:noProof/>
              </w:rPr>
            </w:pPr>
          </w:p>
        </w:tc>
        <w:tc>
          <w:tcPr>
            <w:tcW w:w="1276" w:type="dxa"/>
            <w:vMerge/>
          </w:tcPr>
          <w:p w:rsidR="00FA7687" w:rsidRPr="009C113A" w:rsidRDefault="00FA7687" w:rsidP="009C113A">
            <w:pPr>
              <w:pStyle w:val="StyleTableheadLinespacingExactly15pt"/>
              <w:rPr>
                <w:noProof/>
              </w:rPr>
            </w:pPr>
          </w:p>
        </w:tc>
        <w:tc>
          <w:tcPr>
            <w:tcW w:w="1418" w:type="dxa"/>
            <w:vMerge/>
          </w:tcPr>
          <w:p w:rsidR="00FA7687" w:rsidRPr="009C113A" w:rsidRDefault="00FA7687" w:rsidP="009C113A">
            <w:pPr>
              <w:pStyle w:val="StyleTableheadLinespacingExactly15pt"/>
              <w:rPr>
                <w:noProof/>
              </w:rPr>
            </w:pPr>
          </w:p>
        </w:tc>
        <w:tc>
          <w:tcPr>
            <w:tcW w:w="1401" w:type="dxa"/>
            <w:vMerge/>
          </w:tcPr>
          <w:p w:rsidR="00FA7687" w:rsidRPr="009C113A" w:rsidRDefault="00FA7687" w:rsidP="009C113A">
            <w:pPr>
              <w:pStyle w:val="StyleTableheadLinespacingExactly15pt"/>
              <w:rPr>
                <w:noProof/>
              </w:rPr>
            </w:pPr>
          </w:p>
        </w:tc>
        <w:tc>
          <w:tcPr>
            <w:tcW w:w="1521" w:type="dxa"/>
            <w:vAlign w:val="center"/>
          </w:tcPr>
          <w:p w:rsidR="00FA7687" w:rsidRPr="00F77322" w:rsidRDefault="00FA7687" w:rsidP="009C113A">
            <w:pPr>
              <w:pStyle w:val="StyleTableheadLinespacingExactly15pt"/>
              <w:rPr>
                <w:noProof/>
              </w:rPr>
            </w:pPr>
            <w:r>
              <w:rPr>
                <w:noProof/>
                <w:rtl/>
              </w:rPr>
              <w:t>بلدان متقدمة</w:t>
            </w:r>
          </w:p>
        </w:tc>
        <w:tc>
          <w:tcPr>
            <w:tcW w:w="1424" w:type="dxa"/>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559" w:type="dxa"/>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DD4089">
        <w:trPr>
          <w:jc w:val="center"/>
        </w:trPr>
        <w:tc>
          <w:tcPr>
            <w:tcW w:w="2114"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15</w:t>
            </w:r>
          </w:p>
        </w:tc>
        <w:tc>
          <w:tcPr>
            <w:tcW w:w="1275" w:type="dxa"/>
            <w:vAlign w:val="center"/>
          </w:tcPr>
          <w:p w:rsidR="00FA7687" w:rsidRDefault="00FA7687" w:rsidP="00DD4089">
            <w:pPr>
              <w:pStyle w:val="StyleTabletextLeftLinespacingExactly11pt"/>
              <w:spacing w:before="20"/>
              <w:jc w:val="center"/>
              <w:rPr>
                <w:noProof/>
                <w:lang w:bidi="ar-EG"/>
              </w:rPr>
            </w:pPr>
            <w:r>
              <w:rPr>
                <w:noProof/>
                <w:lang w:bidi="ar-EG"/>
              </w:rPr>
              <w:t>10</w:t>
            </w:r>
          </w:p>
        </w:tc>
        <w:tc>
          <w:tcPr>
            <w:tcW w:w="1276" w:type="dxa"/>
            <w:vAlign w:val="center"/>
          </w:tcPr>
          <w:p w:rsidR="00FA7687" w:rsidRDefault="00FA7687" w:rsidP="00DD4089">
            <w:pPr>
              <w:pStyle w:val="StyleTabletextLeftLinespacingExactly11pt"/>
              <w:spacing w:before="20"/>
              <w:jc w:val="center"/>
              <w:rPr>
                <w:noProof/>
                <w:lang w:bidi="ar-EG"/>
              </w:rPr>
            </w:pPr>
            <w:r>
              <w:rPr>
                <w:noProof/>
                <w:lang w:bidi="ar-EG"/>
              </w:rPr>
              <w:t>5</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%67</w:t>
            </w:r>
          </w:p>
        </w:tc>
        <w:tc>
          <w:tcPr>
            <w:tcW w:w="1401" w:type="dxa"/>
            <w:vAlign w:val="center"/>
          </w:tcPr>
          <w:p w:rsidR="00FA7687" w:rsidRDefault="00FA7687" w:rsidP="00DD4089">
            <w:pPr>
              <w:pStyle w:val="StyleTabletextLeftLinespacingExactly11pt"/>
              <w:spacing w:before="20"/>
              <w:jc w:val="center"/>
              <w:rPr>
                <w:noProof/>
                <w:lang w:bidi="ar-EG"/>
              </w:rPr>
            </w:pPr>
            <w:r>
              <w:rPr>
                <w:noProof/>
                <w:lang w:bidi="ar-EG"/>
              </w:rPr>
              <w:t>%33</w:t>
            </w:r>
          </w:p>
        </w:tc>
        <w:tc>
          <w:tcPr>
            <w:tcW w:w="1521"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424"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1559"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8=</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3=</w:t>
            </w:r>
          </w:p>
        </w:tc>
      </w:tr>
      <w:tr w:rsidR="00FA7687" w:rsidRPr="004C1EB4" w:rsidTr="00DD4089">
        <w:trPr>
          <w:jc w:val="center"/>
        </w:trPr>
        <w:tc>
          <w:tcPr>
            <w:tcW w:w="2114"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1418" w:type="dxa"/>
            <w:vAlign w:val="center"/>
          </w:tcPr>
          <w:p w:rsidR="00FA7687" w:rsidRPr="0059598F" w:rsidRDefault="00FA7687" w:rsidP="00DD4089">
            <w:pPr>
              <w:pStyle w:val="StyleTabletextLeftLinespacingExactly11pt"/>
              <w:spacing w:before="20"/>
              <w:jc w:val="center"/>
              <w:rPr>
                <w:noProof/>
                <w:lang w:bidi="ar-EG"/>
              </w:rPr>
            </w:pPr>
            <w:r w:rsidRPr="0059598F">
              <w:rPr>
                <w:noProof/>
                <w:lang w:bidi="ar-EG"/>
              </w:rPr>
              <w:t>12</w:t>
            </w:r>
          </w:p>
        </w:tc>
        <w:tc>
          <w:tcPr>
            <w:tcW w:w="1275" w:type="dxa"/>
            <w:vAlign w:val="center"/>
          </w:tcPr>
          <w:p w:rsidR="00FA7687" w:rsidRPr="0059598F" w:rsidRDefault="00FA7687" w:rsidP="00DD4089">
            <w:pPr>
              <w:pStyle w:val="StyleTabletextLeftLinespacingExactly11pt"/>
              <w:spacing w:before="20"/>
              <w:jc w:val="center"/>
              <w:rPr>
                <w:noProof/>
                <w:lang w:bidi="ar-EG"/>
              </w:rPr>
            </w:pPr>
            <w:r w:rsidRPr="0059598F">
              <w:rPr>
                <w:noProof/>
                <w:lang w:bidi="ar-EG"/>
              </w:rPr>
              <w:t>8</w:t>
            </w:r>
          </w:p>
        </w:tc>
        <w:tc>
          <w:tcPr>
            <w:tcW w:w="1276" w:type="dxa"/>
            <w:vAlign w:val="center"/>
          </w:tcPr>
          <w:p w:rsidR="00FA7687" w:rsidRPr="0059598F" w:rsidRDefault="00FA7687" w:rsidP="00DD4089">
            <w:pPr>
              <w:pStyle w:val="StyleTabletextLeftLinespacingExactly11pt"/>
              <w:spacing w:before="20"/>
              <w:jc w:val="center"/>
              <w:rPr>
                <w:noProof/>
                <w:lang w:bidi="ar-EG"/>
              </w:rPr>
            </w:pPr>
            <w:r w:rsidRPr="0059598F">
              <w:rPr>
                <w:noProof/>
                <w:lang w:bidi="ar-EG"/>
              </w:rPr>
              <w:t>4</w:t>
            </w:r>
          </w:p>
        </w:tc>
        <w:tc>
          <w:tcPr>
            <w:tcW w:w="1418" w:type="dxa"/>
            <w:vAlign w:val="center"/>
          </w:tcPr>
          <w:p w:rsidR="00FA7687" w:rsidRPr="0059598F" w:rsidRDefault="00FA7687" w:rsidP="00DD4089">
            <w:pPr>
              <w:pStyle w:val="StyleTabletextLeftLinespacingExactly11pt"/>
              <w:spacing w:before="20"/>
              <w:jc w:val="center"/>
              <w:rPr>
                <w:noProof/>
                <w:lang w:bidi="ar-EG"/>
              </w:rPr>
            </w:pPr>
            <w:r w:rsidRPr="0059598F">
              <w:rPr>
                <w:noProof/>
                <w:lang w:bidi="ar-EG"/>
              </w:rPr>
              <w:t>%67</w:t>
            </w:r>
          </w:p>
        </w:tc>
        <w:tc>
          <w:tcPr>
            <w:tcW w:w="1401" w:type="dxa"/>
            <w:vAlign w:val="center"/>
          </w:tcPr>
          <w:p w:rsidR="00FA7687" w:rsidRPr="0059598F" w:rsidRDefault="00FA7687" w:rsidP="00DD4089">
            <w:pPr>
              <w:pStyle w:val="StyleTabletextLeftLinespacingExactly11pt"/>
              <w:spacing w:before="20"/>
              <w:jc w:val="center"/>
              <w:rPr>
                <w:noProof/>
                <w:lang w:bidi="ar-EG"/>
              </w:rPr>
            </w:pPr>
            <w:r w:rsidRPr="0059598F">
              <w:rPr>
                <w:noProof/>
                <w:lang w:bidi="ar-EG"/>
              </w:rPr>
              <w:t>%33</w:t>
            </w:r>
          </w:p>
        </w:tc>
        <w:tc>
          <w:tcPr>
            <w:tcW w:w="1521"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424"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8=</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4=</w:t>
            </w:r>
          </w:p>
        </w:tc>
        <w:tc>
          <w:tcPr>
            <w:tcW w:w="1559"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DD4089">
        <w:trPr>
          <w:jc w:val="center"/>
        </w:trPr>
        <w:tc>
          <w:tcPr>
            <w:tcW w:w="2114"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8</w:t>
            </w:r>
          </w:p>
        </w:tc>
        <w:tc>
          <w:tcPr>
            <w:tcW w:w="1275" w:type="dxa"/>
            <w:vAlign w:val="center"/>
          </w:tcPr>
          <w:p w:rsidR="00FA7687" w:rsidRDefault="00FA7687" w:rsidP="00DD4089">
            <w:pPr>
              <w:pStyle w:val="StyleTabletextLeftLinespacingExactly11pt"/>
              <w:spacing w:before="20"/>
              <w:jc w:val="center"/>
              <w:rPr>
                <w:noProof/>
                <w:lang w:bidi="ar-EG"/>
              </w:rPr>
            </w:pPr>
            <w:r>
              <w:rPr>
                <w:noProof/>
                <w:lang w:bidi="ar-EG"/>
              </w:rPr>
              <w:t>8</w:t>
            </w:r>
          </w:p>
        </w:tc>
        <w:tc>
          <w:tcPr>
            <w:tcW w:w="1276" w:type="dxa"/>
            <w:vAlign w:val="center"/>
          </w:tcPr>
          <w:p w:rsidR="00FA7687" w:rsidRDefault="00FA7687" w:rsidP="00DD4089">
            <w:pPr>
              <w:pStyle w:val="StyleTabletextLeftLinespacingExactly11pt"/>
              <w:spacing w:before="20"/>
              <w:jc w:val="center"/>
              <w:rPr>
                <w:noProof/>
                <w:lang w:bidi="ar-EG"/>
              </w:rPr>
            </w:pPr>
            <w:r>
              <w:rPr>
                <w:noProof/>
                <w:lang w:bidi="ar-EG"/>
              </w:rPr>
              <w:t>0</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%100</w:t>
            </w:r>
          </w:p>
        </w:tc>
        <w:tc>
          <w:tcPr>
            <w:tcW w:w="1401" w:type="dxa"/>
            <w:vAlign w:val="center"/>
          </w:tcPr>
          <w:p w:rsidR="00FA7687" w:rsidRDefault="00FA7687" w:rsidP="00DD4089">
            <w:pPr>
              <w:pStyle w:val="StyleTabletextLeftLinespacingExactly11pt"/>
              <w:spacing w:before="20"/>
              <w:jc w:val="center"/>
              <w:rPr>
                <w:noProof/>
                <w:lang w:bidi="ar-EG"/>
              </w:rPr>
            </w:pPr>
            <w:r>
              <w:rPr>
                <w:noProof/>
                <w:lang w:bidi="ar-EG"/>
              </w:rPr>
              <w:t>%0</w:t>
            </w:r>
          </w:p>
        </w:tc>
        <w:tc>
          <w:tcPr>
            <w:tcW w:w="1521"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424"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7=</w:t>
            </w:r>
          </w:p>
          <w:p w:rsidR="00FA7687" w:rsidRPr="00424BA4" w:rsidRDefault="00FA7687" w:rsidP="00DD4089">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559" w:type="dxa"/>
            <w:vAlign w:val="center"/>
          </w:tcPr>
          <w:p w:rsidR="00FA7687" w:rsidRPr="00424BA4" w:rsidRDefault="00FA7687" w:rsidP="00DD4089">
            <w:pPr>
              <w:pStyle w:val="StyleTabletextLeftLinespacingExactly11pt"/>
              <w:spacing w:before="20"/>
              <w:jc w:val="center"/>
              <w:rPr>
                <w:noProof/>
                <w:rtl/>
                <w:lang w:bidi="ar-EG"/>
              </w:rPr>
            </w:pPr>
            <w:r w:rsidRPr="00424BA4">
              <w:rPr>
                <w:noProof/>
                <w:rtl/>
                <w:lang w:bidi="ar-EG"/>
              </w:rPr>
              <w:t>نعم</w:t>
            </w:r>
            <w:r w:rsidRPr="00424BA4">
              <w:rPr>
                <w:noProof/>
                <w:lang w:bidi="ar-EG"/>
              </w:rPr>
              <w:t>1=</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DD4089">
        <w:trPr>
          <w:jc w:val="center"/>
        </w:trPr>
        <w:tc>
          <w:tcPr>
            <w:tcW w:w="2114"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7</w:t>
            </w:r>
          </w:p>
        </w:tc>
        <w:tc>
          <w:tcPr>
            <w:tcW w:w="1275" w:type="dxa"/>
            <w:vAlign w:val="center"/>
          </w:tcPr>
          <w:p w:rsidR="00FA7687" w:rsidRDefault="00FA7687" w:rsidP="00DD4089">
            <w:pPr>
              <w:pStyle w:val="StyleTabletextLeftLinespacingExactly11pt"/>
              <w:spacing w:before="20"/>
              <w:jc w:val="center"/>
              <w:rPr>
                <w:noProof/>
                <w:lang w:bidi="ar-EG"/>
              </w:rPr>
            </w:pPr>
            <w:r>
              <w:rPr>
                <w:noProof/>
                <w:lang w:bidi="ar-EG"/>
              </w:rPr>
              <w:t>7</w:t>
            </w:r>
          </w:p>
        </w:tc>
        <w:tc>
          <w:tcPr>
            <w:tcW w:w="1276" w:type="dxa"/>
            <w:vAlign w:val="center"/>
          </w:tcPr>
          <w:p w:rsidR="00FA7687" w:rsidRPr="00424BA4" w:rsidRDefault="00FA7687" w:rsidP="00DD4089">
            <w:pPr>
              <w:pStyle w:val="StyleTabletextLeftLinespacingExactly11pt"/>
              <w:spacing w:before="20"/>
              <w:jc w:val="center"/>
              <w:rPr>
                <w:noProof/>
                <w:lang w:bidi="ar-EG"/>
              </w:rPr>
            </w:pPr>
            <w:r>
              <w:rPr>
                <w:noProof/>
                <w:lang w:bidi="ar-EG"/>
              </w:rPr>
              <w:t>0</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%100</w:t>
            </w:r>
          </w:p>
        </w:tc>
        <w:tc>
          <w:tcPr>
            <w:tcW w:w="1401" w:type="dxa"/>
            <w:vAlign w:val="center"/>
          </w:tcPr>
          <w:p w:rsidR="00FA7687" w:rsidRDefault="00FA7687" w:rsidP="00DD4089">
            <w:pPr>
              <w:pStyle w:val="StyleTabletextLeftLinespacingExactly11pt"/>
              <w:spacing w:before="20"/>
              <w:jc w:val="center"/>
              <w:rPr>
                <w:noProof/>
                <w:lang w:bidi="ar-EG"/>
              </w:rPr>
            </w:pPr>
            <w:r>
              <w:rPr>
                <w:noProof/>
                <w:lang w:bidi="ar-EG"/>
              </w:rPr>
              <w:t>%0</w:t>
            </w:r>
          </w:p>
        </w:tc>
        <w:tc>
          <w:tcPr>
            <w:tcW w:w="1521"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424"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Pr="00424BA4" w:rsidRDefault="00FA7687" w:rsidP="00DD4089">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559"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DD4089">
        <w:trPr>
          <w:jc w:val="center"/>
        </w:trPr>
        <w:tc>
          <w:tcPr>
            <w:tcW w:w="2114"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26</w:t>
            </w:r>
          </w:p>
        </w:tc>
        <w:tc>
          <w:tcPr>
            <w:tcW w:w="1275" w:type="dxa"/>
            <w:vAlign w:val="center"/>
          </w:tcPr>
          <w:p w:rsidR="00FA7687" w:rsidRDefault="00FA7687" w:rsidP="00DD4089">
            <w:pPr>
              <w:pStyle w:val="StyleTabletextLeftLinespacingExactly11pt"/>
              <w:spacing w:before="20"/>
              <w:jc w:val="center"/>
              <w:rPr>
                <w:noProof/>
                <w:lang w:bidi="ar-EG"/>
              </w:rPr>
            </w:pPr>
            <w:r>
              <w:rPr>
                <w:noProof/>
                <w:lang w:bidi="ar-EG"/>
              </w:rPr>
              <w:t>26</w:t>
            </w:r>
          </w:p>
        </w:tc>
        <w:tc>
          <w:tcPr>
            <w:tcW w:w="1276" w:type="dxa"/>
            <w:vAlign w:val="center"/>
          </w:tcPr>
          <w:p w:rsidR="00FA7687" w:rsidRDefault="00FA7687" w:rsidP="00DD4089">
            <w:pPr>
              <w:pStyle w:val="StyleTabletextLeftLinespacingExactly11pt"/>
              <w:spacing w:before="20"/>
              <w:jc w:val="center"/>
              <w:rPr>
                <w:noProof/>
                <w:lang w:bidi="ar-EG"/>
              </w:rPr>
            </w:pPr>
            <w:r>
              <w:rPr>
                <w:noProof/>
                <w:lang w:bidi="ar-EG"/>
              </w:rPr>
              <w:t>0</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%100</w:t>
            </w:r>
          </w:p>
        </w:tc>
        <w:tc>
          <w:tcPr>
            <w:tcW w:w="1401" w:type="dxa"/>
            <w:vAlign w:val="center"/>
          </w:tcPr>
          <w:p w:rsidR="00FA7687" w:rsidRDefault="00FA7687" w:rsidP="00DD4089">
            <w:pPr>
              <w:pStyle w:val="StyleTabletextLeftLinespacingExactly11pt"/>
              <w:spacing w:before="20"/>
              <w:jc w:val="center"/>
              <w:rPr>
                <w:noProof/>
                <w:lang w:bidi="ar-EG"/>
              </w:rPr>
            </w:pPr>
            <w:r>
              <w:rPr>
                <w:noProof/>
                <w:lang w:bidi="ar-EG"/>
              </w:rPr>
              <w:t>%0</w:t>
            </w:r>
          </w:p>
        </w:tc>
        <w:tc>
          <w:tcPr>
            <w:tcW w:w="1521"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11=</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424"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15=</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559"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DD4089">
        <w:trPr>
          <w:jc w:val="center"/>
        </w:trPr>
        <w:tc>
          <w:tcPr>
            <w:tcW w:w="2114"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1418" w:type="dxa"/>
            <w:vAlign w:val="center"/>
          </w:tcPr>
          <w:p w:rsidR="00FA7687" w:rsidRDefault="007A2784" w:rsidP="00DD408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68</w:t>
            </w:r>
            <w:r>
              <w:rPr>
                <w:noProof/>
                <w:lang w:bidi="ar-EG"/>
              </w:rPr>
              <w:fldChar w:fldCharType="end"/>
            </w:r>
          </w:p>
        </w:tc>
        <w:tc>
          <w:tcPr>
            <w:tcW w:w="1275" w:type="dxa"/>
            <w:vAlign w:val="center"/>
          </w:tcPr>
          <w:p w:rsidR="00FA7687" w:rsidRDefault="007A2784" w:rsidP="00DD408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59</w:t>
            </w:r>
            <w:r>
              <w:rPr>
                <w:noProof/>
                <w:lang w:bidi="ar-EG"/>
              </w:rPr>
              <w:fldChar w:fldCharType="end"/>
            </w:r>
          </w:p>
        </w:tc>
        <w:tc>
          <w:tcPr>
            <w:tcW w:w="1276" w:type="dxa"/>
            <w:vAlign w:val="center"/>
          </w:tcPr>
          <w:p w:rsidR="00FA7687" w:rsidRDefault="00FA7687" w:rsidP="00DD4089">
            <w:pPr>
              <w:pStyle w:val="StyleTabletextLeftLinespacingExactly11pt"/>
              <w:spacing w:before="20"/>
              <w:jc w:val="center"/>
              <w:rPr>
                <w:noProof/>
                <w:rtl/>
                <w:lang w:bidi="ar-EG"/>
              </w:rPr>
            </w:pPr>
            <w:r>
              <w:rPr>
                <w:noProof/>
                <w:lang w:bidi="ar-EG"/>
              </w:rPr>
              <w:t>9</w:t>
            </w:r>
          </w:p>
        </w:tc>
        <w:tc>
          <w:tcPr>
            <w:tcW w:w="1418" w:type="dxa"/>
            <w:vAlign w:val="center"/>
          </w:tcPr>
          <w:p w:rsidR="00FA7687" w:rsidRDefault="00FA7687" w:rsidP="00DD4089">
            <w:pPr>
              <w:pStyle w:val="StyleTabletextLeftLinespacingExactly11pt"/>
              <w:spacing w:before="20"/>
              <w:jc w:val="center"/>
              <w:rPr>
                <w:noProof/>
                <w:lang w:bidi="ar-EG"/>
              </w:rPr>
            </w:pPr>
            <w:r>
              <w:rPr>
                <w:noProof/>
                <w:lang w:bidi="ar-EG"/>
              </w:rPr>
              <w:t>%87</w:t>
            </w:r>
          </w:p>
        </w:tc>
        <w:tc>
          <w:tcPr>
            <w:tcW w:w="1401" w:type="dxa"/>
            <w:vAlign w:val="center"/>
          </w:tcPr>
          <w:p w:rsidR="00FA7687" w:rsidRDefault="00FA7687" w:rsidP="00DD4089">
            <w:pPr>
              <w:pStyle w:val="StyleTabletextLeftLinespacingExactly11pt"/>
              <w:spacing w:before="20"/>
              <w:jc w:val="center"/>
              <w:rPr>
                <w:noProof/>
                <w:lang w:bidi="ar-EG"/>
              </w:rPr>
            </w:pPr>
            <w:r>
              <w:rPr>
                <w:noProof/>
                <w:lang w:bidi="ar-EG"/>
              </w:rPr>
              <w:t>%13</w:t>
            </w:r>
          </w:p>
        </w:tc>
        <w:tc>
          <w:tcPr>
            <w:tcW w:w="1521"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11=</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424" w:type="dxa"/>
            <w:vAlign w:val="center"/>
          </w:tcPr>
          <w:p w:rsidR="00FA7687" w:rsidRPr="00424BA4" w:rsidRDefault="00FA7687" w:rsidP="00DD4089">
            <w:pPr>
              <w:pStyle w:val="StyleTabletextLeftLinespacingExactly11pt"/>
              <w:spacing w:before="20"/>
              <w:jc w:val="center"/>
              <w:rPr>
                <w:noProof/>
                <w:lang w:bidi="ar-EG"/>
              </w:rPr>
            </w:pPr>
            <w:r w:rsidRPr="00424BA4">
              <w:rPr>
                <w:noProof/>
                <w:rtl/>
                <w:lang w:bidi="ar-EG"/>
              </w:rPr>
              <w:t>نعم</w:t>
            </w:r>
            <w:r w:rsidRPr="00424BA4">
              <w:rPr>
                <w:noProof/>
                <w:lang w:bidi="ar-EG"/>
              </w:rPr>
              <w:t>37=</w:t>
            </w:r>
          </w:p>
          <w:p w:rsidR="00FA7687" w:rsidRPr="00424BA4" w:rsidRDefault="00FA7687" w:rsidP="00DD4089">
            <w:pPr>
              <w:pStyle w:val="StyleTabletextLeftLinespacingExactly11pt"/>
              <w:spacing w:before="20"/>
              <w:jc w:val="center"/>
              <w:rPr>
                <w:noProof/>
                <w:rtl/>
                <w:lang w:bidi="ar-EG"/>
              </w:rPr>
            </w:pPr>
            <w:r w:rsidRPr="00424BA4">
              <w:rPr>
                <w:noProof/>
                <w:rtl/>
                <w:lang w:bidi="ar-EG"/>
              </w:rPr>
              <w:t>لا</w:t>
            </w:r>
            <w:r w:rsidRPr="00424BA4">
              <w:rPr>
                <w:noProof/>
                <w:lang w:bidi="ar-EG"/>
              </w:rPr>
              <w:t>6=</w:t>
            </w:r>
          </w:p>
        </w:tc>
        <w:tc>
          <w:tcPr>
            <w:tcW w:w="1559" w:type="dxa"/>
            <w:vAlign w:val="center"/>
          </w:tcPr>
          <w:p w:rsidR="00FA7687" w:rsidRPr="00424BA4" w:rsidRDefault="00FA7687" w:rsidP="00DD4089">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DD4089">
            <w:pPr>
              <w:pStyle w:val="StyleTabletextLeftLinespacingExactly11pt"/>
              <w:spacing w:before="20"/>
              <w:jc w:val="center"/>
              <w:rPr>
                <w:noProof/>
                <w:lang w:bidi="ar-EG"/>
              </w:rPr>
            </w:pPr>
            <w:r w:rsidRPr="00424BA4">
              <w:rPr>
                <w:noProof/>
                <w:rtl/>
                <w:lang w:bidi="ar-EG"/>
              </w:rPr>
              <w:t>لا</w:t>
            </w:r>
            <w:r w:rsidRPr="00424BA4">
              <w:rPr>
                <w:noProof/>
                <w:lang w:bidi="ar-EG"/>
              </w:rPr>
              <w:t>3=</w:t>
            </w:r>
          </w:p>
        </w:tc>
      </w:tr>
    </w:tbl>
    <w:p w:rsidR="00FA7687" w:rsidRDefault="00FA7687" w:rsidP="00635DEF">
      <w:pPr>
        <w:pBdr>
          <w:bottom w:val="single" w:sz="18" w:space="1" w:color="auto"/>
        </w:pBdr>
        <w:spacing w:before="0" w:line="120" w:lineRule="auto"/>
        <w:rPr>
          <w:rFonts w:ascii="Times New Roman Bold" w:hAnsi="Times New Roman Bold"/>
          <w:b/>
          <w:bCs/>
          <w:noProof/>
          <w:sz w:val="24"/>
          <w:szCs w:val="32"/>
          <w:rtl/>
          <w:lang w:val="en-US" w:bidi="ar-EG"/>
        </w:rPr>
      </w:pPr>
    </w:p>
    <w:p w:rsidR="00635DEF" w:rsidRDefault="00635DEF">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hAnsi="Times New Roman Bold"/>
          <w:b/>
          <w:bCs/>
          <w:noProof/>
          <w:sz w:val="24"/>
          <w:szCs w:val="32"/>
          <w:rtl/>
          <w:lang w:val="en-US" w:bidi="ar-EG"/>
        </w:rPr>
      </w:pPr>
      <w:r>
        <w:rPr>
          <w:rFonts w:ascii="Times New Roman Bold" w:hAnsi="Times New Roman Bold"/>
          <w:b/>
          <w:bCs/>
          <w:noProof/>
          <w:sz w:val="24"/>
          <w:szCs w:val="32"/>
          <w:rtl/>
          <w:lang w:val="en-US" w:bidi="ar-EG"/>
        </w:rPr>
        <w:br w:type="page"/>
      </w:r>
    </w:p>
    <w:p w:rsidR="00FA7687" w:rsidRPr="009B268A" w:rsidRDefault="00FA7687" w:rsidP="00740B90">
      <w:pPr>
        <w:rPr>
          <w:rFonts w:ascii="Times New Roman Bold" w:hAnsi="Times New Roman Bold"/>
          <w:b/>
          <w:bCs/>
          <w:noProof/>
          <w:sz w:val="24"/>
          <w:szCs w:val="32"/>
          <w:rtl/>
          <w:lang w:val="en-US" w:bidi="ar-EG"/>
        </w:rPr>
      </w:pPr>
      <w:r w:rsidRPr="009B268A">
        <w:rPr>
          <w:rFonts w:ascii="Times New Roman Bold" w:hAnsi="Times New Roman Bold"/>
          <w:b/>
          <w:bCs/>
          <w:noProof/>
          <w:sz w:val="24"/>
          <w:szCs w:val="32"/>
          <w:rtl/>
          <w:lang w:val="en-US" w:bidi="ar-EG"/>
        </w:rPr>
        <w:lastRenderedPageBreak/>
        <w:t xml:space="preserve">السؤال </w:t>
      </w:r>
      <w:r w:rsidRPr="009B268A">
        <w:rPr>
          <w:rFonts w:ascii="Times New Roman Bold" w:hAnsi="Times New Roman Bold"/>
          <w:b/>
          <w:bCs/>
          <w:noProof/>
          <w:sz w:val="24"/>
          <w:szCs w:val="32"/>
          <w:lang w:val="en-US" w:bidi="ar-EG"/>
        </w:rPr>
        <w:t>12</w:t>
      </w:r>
      <w:r w:rsidRPr="009B268A">
        <w:rPr>
          <w:rFonts w:ascii="Times New Roman Bold" w:hAnsi="Times New Roman Bold"/>
          <w:b/>
          <w:bCs/>
          <w:noProof/>
          <w:sz w:val="24"/>
          <w:szCs w:val="32"/>
          <w:rtl/>
          <w:lang w:val="en-US" w:bidi="ar-EG"/>
        </w:rPr>
        <w:t xml:space="preserve"> - تنسيق تخصيصات التردد مع بلدان أخرى:</w:t>
      </w:r>
    </w:p>
    <w:p w:rsidR="00FA7687" w:rsidRDefault="00FA7687" w:rsidP="00194082">
      <w:pPr>
        <w:pStyle w:val="Headingb"/>
        <w:spacing w:before="120"/>
        <w:rPr>
          <w:noProof/>
          <w:rtl/>
          <w:lang w:val="en-US" w:bidi="ar-EG"/>
        </w:rPr>
      </w:pPr>
      <w:r>
        <w:rPr>
          <w:noProof/>
          <w:rtl/>
          <w:lang w:bidi="ar-EG"/>
        </w:rPr>
        <w:t xml:space="preserve">هل تنسقون التخصيصات لمحطات الأرض؟ </w:t>
      </w:r>
      <w:r>
        <w:rPr>
          <w:rFonts w:hint="cs"/>
          <w:noProof/>
          <w:rtl/>
          <w:lang w:bidi="ar-EG"/>
        </w:rPr>
        <w:t xml:space="preserve"> </w:t>
      </w:r>
      <w:r>
        <w:rPr>
          <w:noProof/>
          <w:rtl/>
          <w:lang w:val="en-US" w:bidi="ar-EG"/>
        </w:rPr>
        <w:t>نعم _</w:t>
      </w:r>
      <w:r>
        <w:rPr>
          <w:rFonts w:hint="cs"/>
          <w:noProof/>
          <w:rtl/>
          <w:lang w:val="en-US" w:bidi="ar-EG"/>
        </w:rPr>
        <w:t>__</w:t>
      </w:r>
      <w:r>
        <w:rPr>
          <w:noProof/>
          <w:rtl/>
          <w:lang w:val="en-US" w:bidi="ar-EG"/>
        </w:rPr>
        <w:t>_ لا _</w:t>
      </w:r>
      <w:r>
        <w:rPr>
          <w:rFonts w:hint="cs"/>
          <w:noProof/>
          <w:rtl/>
          <w:lang w:val="en-US" w:bidi="ar-EG"/>
        </w:rPr>
        <w:t>__</w:t>
      </w:r>
      <w:r>
        <w:rPr>
          <w:noProof/>
          <w:rtl/>
          <w:lang w:val="en-US" w:bidi="ar-EG"/>
        </w:rPr>
        <w:t>_</w:t>
      </w:r>
    </w:p>
    <w:p w:rsidR="00740B90" w:rsidRDefault="00740B90" w:rsidP="00740B90">
      <w:pPr>
        <w:pBdr>
          <w:top w:val="single" w:sz="18" w:space="1" w:color="auto"/>
        </w:pBdr>
        <w:spacing w:before="0" w:line="120" w:lineRule="auto"/>
        <w:rPr>
          <w:lang w:val="en-US" w:bidi="ar-EG"/>
        </w:rPr>
      </w:pPr>
    </w:p>
    <w:p w:rsidR="00FA7687" w:rsidRPr="00740B90" w:rsidRDefault="00FA7687" w:rsidP="00740B90">
      <w:pPr>
        <w:spacing w:before="0" w:after="60"/>
        <w:rPr>
          <w:b/>
          <w:bCs/>
          <w:rtl/>
          <w:lang w:val="en-US" w:bidi="ar-EG"/>
        </w:rPr>
      </w:pPr>
      <w:r w:rsidRPr="00740B90">
        <w:rPr>
          <w:rFonts w:hint="cs"/>
          <w:b/>
          <w:bCs/>
          <w:rtl/>
          <w:lang w:val="en-US" w:bidi="ar-EG"/>
        </w:rPr>
        <w:t xml:space="preserve">الجدول </w:t>
      </w:r>
      <w:r w:rsidRPr="00740B90">
        <w:rPr>
          <w:b/>
          <w:bCs/>
          <w:lang w:val="en-US" w:bidi="ar-EG"/>
        </w:rPr>
        <w:t>32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4"/>
        <w:gridCol w:w="882"/>
        <w:gridCol w:w="1008"/>
        <w:gridCol w:w="1007"/>
        <w:gridCol w:w="994"/>
        <w:gridCol w:w="1050"/>
        <w:gridCol w:w="1108"/>
        <w:gridCol w:w="921"/>
        <w:gridCol w:w="1201"/>
      </w:tblGrid>
      <w:tr w:rsidR="00FA7687" w:rsidRPr="004C1EB4" w:rsidTr="00F6009E">
        <w:trPr>
          <w:trHeight w:val="276"/>
          <w:jc w:val="center"/>
        </w:trPr>
        <w:tc>
          <w:tcPr>
            <w:tcW w:w="1684"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882"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1008"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007"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994"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050"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230" w:type="dxa"/>
            <w:gridSpan w:val="3"/>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jc w:val="center"/>
        </w:trPr>
        <w:tc>
          <w:tcPr>
            <w:tcW w:w="1684" w:type="dxa"/>
            <w:vMerge/>
          </w:tcPr>
          <w:p w:rsidR="00FA7687" w:rsidRPr="009C113A" w:rsidRDefault="00FA7687" w:rsidP="009C113A">
            <w:pPr>
              <w:pStyle w:val="StyleTableheadLinespacingExactly15pt"/>
              <w:rPr>
                <w:noProof/>
              </w:rPr>
            </w:pPr>
          </w:p>
        </w:tc>
        <w:tc>
          <w:tcPr>
            <w:tcW w:w="882" w:type="dxa"/>
            <w:vMerge/>
          </w:tcPr>
          <w:p w:rsidR="00FA7687" w:rsidRPr="009C113A" w:rsidRDefault="00FA7687" w:rsidP="009C113A">
            <w:pPr>
              <w:pStyle w:val="StyleTableheadLinespacingExactly15pt"/>
              <w:rPr>
                <w:noProof/>
              </w:rPr>
            </w:pPr>
          </w:p>
        </w:tc>
        <w:tc>
          <w:tcPr>
            <w:tcW w:w="1008" w:type="dxa"/>
            <w:vMerge/>
          </w:tcPr>
          <w:p w:rsidR="00FA7687" w:rsidRPr="009C113A" w:rsidRDefault="00FA7687" w:rsidP="009C113A">
            <w:pPr>
              <w:pStyle w:val="StyleTableheadLinespacingExactly15pt"/>
              <w:rPr>
                <w:noProof/>
              </w:rPr>
            </w:pPr>
          </w:p>
        </w:tc>
        <w:tc>
          <w:tcPr>
            <w:tcW w:w="1007" w:type="dxa"/>
            <w:vMerge/>
          </w:tcPr>
          <w:p w:rsidR="00FA7687" w:rsidRPr="009C113A" w:rsidRDefault="00FA7687" w:rsidP="009C113A">
            <w:pPr>
              <w:pStyle w:val="StyleTableheadLinespacingExactly15pt"/>
              <w:rPr>
                <w:noProof/>
              </w:rPr>
            </w:pPr>
          </w:p>
        </w:tc>
        <w:tc>
          <w:tcPr>
            <w:tcW w:w="994" w:type="dxa"/>
            <w:vMerge/>
          </w:tcPr>
          <w:p w:rsidR="00FA7687" w:rsidRPr="009C113A" w:rsidRDefault="00FA7687" w:rsidP="009C113A">
            <w:pPr>
              <w:pStyle w:val="StyleTableheadLinespacingExactly15pt"/>
              <w:rPr>
                <w:noProof/>
              </w:rPr>
            </w:pPr>
          </w:p>
        </w:tc>
        <w:tc>
          <w:tcPr>
            <w:tcW w:w="1050" w:type="dxa"/>
            <w:vMerge/>
          </w:tcPr>
          <w:p w:rsidR="00FA7687" w:rsidRPr="009C113A" w:rsidRDefault="00FA7687" w:rsidP="009C113A">
            <w:pPr>
              <w:pStyle w:val="StyleTableheadLinespacingExactly15pt"/>
              <w:rPr>
                <w:noProof/>
              </w:rPr>
            </w:pPr>
          </w:p>
        </w:tc>
        <w:tc>
          <w:tcPr>
            <w:tcW w:w="1108" w:type="dxa"/>
            <w:vAlign w:val="center"/>
          </w:tcPr>
          <w:p w:rsidR="00FA7687" w:rsidRPr="00F77322" w:rsidRDefault="00FA7687" w:rsidP="009C113A">
            <w:pPr>
              <w:pStyle w:val="StyleTableheadLinespacingExactly15pt"/>
              <w:rPr>
                <w:noProof/>
              </w:rPr>
            </w:pPr>
            <w:r>
              <w:rPr>
                <w:noProof/>
                <w:rtl/>
              </w:rPr>
              <w:t>بلدان متقدمة</w:t>
            </w:r>
          </w:p>
        </w:tc>
        <w:tc>
          <w:tcPr>
            <w:tcW w:w="921" w:type="dxa"/>
            <w:vAlign w:val="center"/>
          </w:tcPr>
          <w:p w:rsidR="00FA7687" w:rsidRPr="00F77322" w:rsidRDefault="00FA7687" w:rsidP="009C113A">
            <w:pPr>
              <w:pStyle w:val="StyleTableheadLinespacingExactly15pt"/>
              <w:rPr>
                <w:noProof/>
              </w:rPr>
            </w:pPr>
            <w:r>
              <w:rPr>
                <w:noProof/>
                <w:rtl/>
              </w:rPr>
              <w:t>بلدان نامية</w:t>
            </w:r>
          </w:p>
        </w:tc>
        <w:tc>
          <w:tcPr>
            <w:tcW w:w="1201" w:type="dxa"/>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740B90">
        <w:trPr>
          <w:jc w:val="center"/>
        </w:trPr>
        <w:tc>
          <w:tcPr>
            <w:tcW w:w="1684"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882" w:type="dxa"/>
            <w:vAlign w:val="center"/>
          </w:tcPr>
          <w:p w:rsidR="00FA7687" w:rsidRDefault="00FA7687" w:rsidP="00740B90">
            <w:pPr>
              <w:pStyle w:val="StyleTabletextLeftLinespacingExactly11pt"/>
              <w:spacing w:before="20"/>
              <w:jc w:val="center"/>
              <w:rPr>
                <w:noProof/>
                <w:lang w:bidi="ar-EG"/>
              </w:rPr>
            </w:pPr>
            <w:r>
              <w:rPr>
                <w:noProof/>
                <w:lang w:bidi="ar-EG"/>
              </w:rPr>
              <w:t>15</w:t>
            </w:r>
          </w:p>
        </w:tc>
        <w:tc>
          <w:tcPr>
            <w:tcW w:w="1008" w:type="dxa"/>
            <w:vAlign w:val="center"/>
          </w:tcPr>
          <w:p w:rsidR="00FA7687" w:rsidRDefault="00FA7687" w:rsidP="00740B90">
            <w:pPr>
              <w:pStyle w:val="StyleTabletextLeftLinespacingExactly11pt"/>
              <w:spacing w:before="20"/>
              <w:jc w:val="center"/>
              <w:rPr>
                <w:noProof/>
                <w:lang w:bidi="ar-EG"/>
              </w:rPr>
            </w:pPr>
            <w:r>
              <w:rPr>
                <w:noProof/>
                <w:lang w:bidi="ar-EG"/>
              </w:rPr>
              <w:t>14</w:t>
            </w:r>
          </w:p>
        </w:tc>
        <w:tc>
          <w:tcPr>
            <w:tcW w:w="1007" w:type="dxa"/>
            <w:vAlign w:val="center"/>
          </w:tcPr>
          <w:p w:rsidR="00FA7687" w:rsidRDefault="00FA7687" w:rsidP="00740B90">
            <w:pPr>
              <w:pStyle w:val="StyleTabletextLeftLinespacingExactly11pt"/>
              <w:spacing w:before="20"/>
              <w:jc w:val="center"/>
              <w:rPr>
                <w:noProof/>
                <w:lang w:bidi="ar-EG"/>
              </w:rPr>
            </w:pPr>
            <w:r>
              <w:rPr>
                <w:noProof/>
                <w:lang w:bidi="ar-EG"/>
              </w:rPr>
              <w:t>1</w:t>
            </w:r>
          </w:p>
        </w:tc>
        <w:tc>
          <w:tcPr>
            <w:tcW w:w="994" w:type="dxa"/>
            <w:vAlign w:val="center"/>
          </w:tcPr>
          <w:p w:rsidR="00FA7687" w:rsidRDefault="00FA7687" w:rsidP="00740B90">
            <w:pPr>
              <w:pStyle w:val="StyleTabletextLeftLinespacingExactly11pt"/>
              <w:spacing w:before="20"/>
              <w:jc w:val="center"/>
              <w:rPr>
                <w:noProof/>
                <w:lang w:bidi="ar-EG"/>
              </w:rPr>
            </w:pPr>
            <w:r>
              <w:rPr>
                <w:noProof/>
                <w:lang w:bidi="ar-EG"/>
              </w:rPr>
              <w:t>%93</w:t>
            </w:r>
          </w:p>
        </w:tc>
        <w:tc>
          <w:tcPr>
            <w:tcW w:w="1050" w:type="dxa"/>
            <w:vAlign w:val="center"/>
          </w:tcPr>
          <w:p w:rsidR="00FA7687" w:rsidRDefault="00FA7687" w:rsidP="00740B90">
            <w:pPr>
              <w:pStyle w:val="StyleTabletextLeftLinespacingExactly11pt"/>
              <w:spacing w:before="20"/>
              <w:jc w:val="center"/>
              <w:rPr>
                <w:noProof/>
                <w:lang w:bidi="ar-EG"/>
              </w:rPr>
            </w:pPr>
            <w:r>
              <w:rPr>
                <w:noProof/>
                <w:lang w:bidi="ar-EG"/>
              </w:rPr>
              <w:t>%7</w:t>
            </w:r>
          </w:p>
        </w:tc>
        <w:tc>
          <w:tcPr>
            <w:tcW w:w="1108"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92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3=</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1=</w:t>
            </w:r>
          </w:p>
        </w:tc>
        <w:tc>
          <w:tcPr>
            <w:tcW w:w="120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11=</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740B90">
        <w:trPr>
          <w:jc w:val="center"/>
        </w:trPr>
        <w:tc>
          <w:tcPr>
            <w:tcW w:w="1684"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882" w:type="dxa"/>
            <w:vAlign w:val="center"/>
          </w:tcPr>
          <w:p w:rsidR="00FA7687" w:rsidRDefault="00FA7687" w:rsidP="00740B90">
            <w:pPr>
              <w:pStyle w:val="StyleTabletextLeftLinespacingExactly11pt"/>
              <w:spacing w:before="20"/>
              <w:jc w:val="center"/>
              <w:rPr>
                <w:noProof/>
                <w:lang w:bidi="ar-EG"/>
              </w:rPr>
            </w:pPr>
            <w:r>
              <w:rPr>
                <w:noProof/>
                <w:lang w:bidi="ar-EG"/>
              </w:rPr>
              <w:t>12</w:t>
            </w:r>
          </w:p>
        </w:tc>
        <w:tc>
          <w:tcPr>
            <w:tcW w:w="1008" w:type="dxa"/>
            <w:vAlign w:val="center"/>
          </w:tcPr>
          <w:p w:rsidR="00FA7687" w:rsidRDefault="00FA7687" w:rsidP="00740B90">
            <w:pPr>
              <w:pStyle w:val="StyleTabletextLeftLinespacingExactly11pt"/>
              <w:spacing w:before="20"/>
              <w:jc w:val="center"/>
              <w:rPr>
                <w:noProof/>
                <w:lang w:bidi="ar-EG"/>
              </w:rPr>
            </w:pPr>
            <w:r>
              <w:rPr>
                <w:noProof/>
                <w:lang w:bidi="ar-EG"/>
              </w:rPr>
              <w:t>7</w:t>
            </w:r>
          </w:p>
        </w:tc>
        <w:tc>
          <w:tcPr>
            <w:tcW w:w="1007" w:type="dxa"/>
            <w:vAlign w:val="center"/>
          </w:tcPr>
          <w:p w:rsidR="00FA7687" w:rsidRDefault="00FA7687" w:rsidP="00740B90">
            <w:pPr>
              <w:pStyle w:val="StyleTabletextLeftLinespacingExactly11pt"/>
              <w:spacing w:before="20"/>
              <w:jc w:val="center"/>
              <w:rPr>
                <w:noProof/>
                <w:lang w:bidi="ar-EG"/>
              </w:rPr>
            </w:pPr>
            <w:r>
              <w:rPr>
                <w:noProof/>
                <w:lang w:bidi="ar-EG"/>
              </w:rPr>
              <w:t>5</w:t>
            </w:r>
          </w:p>
        </w:tc>
        <w:tc>
          <w:tcPr>
            <w:tcW w:w="994" w:type="dxa"/>
            <w:vAlign w:val="center"/>
          </w:tcPr>
          <w:p w:rsidR="00FA7687" w:rsidRDefault="00FA7687" w:rsidP="00740B90">
            <w:pPr>
              <w:pStyle w:val="StyleTabletextLeftLinespacingExactly11pt"/>
              <w:spacing w:before="20"/>
              <w:jc w:val="center"/>
              <w:rPr>
                <w:noProof/>
                <w:lang w:bidi="ar-EG"/>
              </w:rPr>
            </w:pPr>
            <w:r>
              <w:rPr>
                <w:noProof/>
                <w:lang w:bidi="ar-EG"/>
              </w:rPr>
              <w:t>%58</w:t>
            </w:r>
          </w:p>
        </w:tc>
        <w:tc>
          <w:tcPr>
            <w:tcW w:w="1050" w:type="dxa"/>
            <w:vAlign w:val="center"/>
          </w:tcPr>
          <w:p w:rsidR="00FA7687" w:rsidRDefault="00FA7687" w:rsidP="00740B90">
            <w:pPr>
              <w:pStyle w:val="StyleTabletextLeftLinespacingExactly11pt"/>
              <w:spacing w:before="20"/>
              <w:jc w:val="center"/>
              <w:rPr>
                <w:noProof/>
                <w:lang w:bidi="ar-EG"/>
              </w:rPr>
            </w:pPr>
            <w:r>
              <w:rPr>
                <w:noProof/>
                <w:lang w:bidi="ar-EG"/>
              </w:rPr>
              <w:t>%42</w:t>
            </w:r>
          </w:p>
        </w:tc>
        <w:tc>
          <w:tcPr>
            <w:tcW w:w="1108"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92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7=</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5=</w:t>
            </w:r>
          </w:p>
        </w:tc>
        <w:tc>
          <w:tcPr>
            <w:tcW w:w="1201" w:type="dxa"/>
            <w:vAlign w:val="center"/>
          </w:tcPr>
          <w:p w:rsidR="00FA7687" w:rsidRPr="00424BA4" w:rsidRDefault="00FA7687" w:rsidP="00740B90">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740B90">
        <w:trPr>
          <w:jc w:val="center"/>
        </w:trPr>
        <w:tc>
          <w:tcPr>
            <w:tcW w:w="1684"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882" w:type="dxa"/>
            <w:vAlign w:val="center"/>
          </w:tcPr>
          <w:p w:rsidR="00FA7687" w:rsidRDefault="00FA7687" w:rsidP="00740B90">
            <w:pPr>
              <w:pStyle w:val="StyleTabletextLeftLinespacingExactly11pt"/>
              <w:spacing w:before="20"/>
              <w:jc w:val="center"/>
              <w:rPr>
                <w:noProof/>
                <w:lang w:bidi="ar-EG"/>
              </w:rPr>
            </w:pPr>
            <w:r>
              <w:rPr>
                <w:noProof/>
                <w:lang w:bidi="ar-EG"/>
              </w:rPr>
              <w:t>8</w:t>
            </w:r>
          </w:p>
        </w:tc>
        <w:tc>
          <w:tcPr>
            <w:tcW w:w="1008" w:type="dxa"/>
            <w:vAlign w:val="center"/>
          </w:tcPr>
          <w:p w:rsidR="00FA7687" w:rsidRDefault="00FA7687" w:rsidP="00740B90">
            <w:pPr>
              <w:pStyle w:val="StyleTabletextLeftLinespacingExactly11pt"/>
              <w:spacing w:before="20"/>
              <w:jc w:val="center"/>
              <w:rPr>
                <w:noProof/>
                <w:lang w:bidi="ar-EG"/>
              </w:rPr>
            </w:pPr>
            <w:r>
              <w:rPr>
                <w:noProof/>
                <w:lang w:bidi="ar-EG"/>
              </w:rPr>
              <w:t>8</w:t>
            </w:r>
          </w:p>
        </w:tc>
        <w:tc>
          <w:tcPr>
            <w:tcW w:w="1007" w:type="dxa"/>
            <w:vAlign w:val="center"/>
          </w:tcPr>
          <w:p w:rsidR="00FA7687" w:rsidRDefault="00FA7687" w:rsidP="00740B90">
            <w:pPr>
              <w:pStyle w:val="StyleTabletextLeftLinespacingExactly11pt"/>
              <w:spacing w:before="20"/>
              <w:jc w:val="center"/>
              <w:rPr>
                <w:noProof/>
                <w:lang w:bidi="ar-EG"/>
              </w:rPr>
            </w:pPr>
            <w:r>
              <w:rPr>
                <w:noProof/>
                <w:lang w:bidi="ar-EG"/>
              </w:rPr>
              <w:t>0</w:t>
            </w:r>
          </w:p>
        </w:tc>
        <w:tc>
          <w:tcPr>
            <w:tcW w:w="994" w:type="dxa"/>
            <w:vAlign w:val="center"/>
          </w:tcPr>
          <w:p w:rsidR="00FA7687" w:rsidRDefault="00FA7687" w:rsidP="00740B90">
            <w:pPr>
              <w:pStyle w:val="StyleTabletextLeftLinespacingExactly11pt"/>
              <w:spacing w:before="20"/>
              <w:jc w:val="center"/>
              <w:rPr>
                <w:noProof/>
                <w:lang w:bidi="ar-EG"/>
              </w:rPr>
            </w:pPr>
            <w:r>
              <w:rPr>
                <w:noProof/>
                <w:lang w:bidi="ar-EG"/>
              </w:rPr>
              <w:t>%100</w:t>
            </w:r>
          </w:p>
        </w:tc>
        <w:tc>
          <w:tcPr>
            <w:tcW w:w="1050" w:type="dxa"/>
            <w:vAlign w:val="center"/>
          </w:tcPr>
          <w:p w:rsidR="00FA7687" w:rsidRDefault="00FA7687" w:rsidP="00740B90">
            <w:pPr>
              <w:pStyle w:val="StyleTabletextLeftLinespacingExactly11pt"/>
              <w:spacing w:before="20"/>
              <w:jc w:val="center"/>
              <w:rPr>
                <w:noProof/>
                <w:lang w:bidi="ar-EG"/>
              </w:rPr>
            </w:pPr>
            <w:r>
              <w:rPr>
                <w:noProof/>
                <w:lang w:bidi="ar-EG"/>
              </w:rPr>
              <w:t>%0</w:t>
            </w:r>
          </w:p>
        </w:tc>
        <w:tc>
          <w:tcPr>
            <w:tcW w:w="1108"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921" w:type="dxa"/>
            <w:vAlign w:val="center"/>
          </w:tcPr>
          <w:p w:rsidR="00FA7687" w:rsidRPr="00424BA4" w:rsidRDefault="00FA7687" w:rsidP="00740B90">
            <w:pPr>
              <w:pStyle w:val="StyleTabletextLeftLinespacingExactly11pt"/>
              <w:spacing w:before="20"/>
              <w:jc w:val="center"/>
              <w:rPr>
                <w:noProof/>
                <w:rtl/>
                <w:lang w:bidi="ar-EG"/>
              </w:rPr>
            </w:pPr>
            <w:r w:rsidRPr="00424BA4">
              <w:rPr>
                <w:noProof/>
                <w:rtl/>
                <w:lang w:bidi="ar-EG"/>
              </w:rPr>
              <w:t>نعم</w:t>
            </w:r>
            <w:r w:rsidRPr="00424BA4">
              <w:rPr>
                <w:noProof/>
                <w:lang w:bidi="ar-EG"/>
              </w:rPr>
              <w:t>7=</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20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740B90">
        <w:trPr>
          <w:jc w:val="center"/>
        </w:trPr>
        <w:tc>
          <w:tcPr>
            <w:tcW w:w="1684"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882" w:type="dxa"/>
            <w:vAlign w:val="center"/>
          </w:tcPr>
          <w:p w:rsidR="00FA7687" w:rsidRDefault="00FA7687" w:rsidP="00740B90">
            <w:pPr>
              <w:pStyle w:val="StyleTabletextLeftLinespacingExactly11pt"/>
              <w:spacing w:before="20"/>
              <w:jc w:val="center"/>
              <w:rPr>
                <w:noProof/>
                <w:lang w:bidi="ar-EG"/>
              </w:rPr>
            </w:pPr>
            <w:r>
              <w:rPr>
                <w:noProof/>
                <w:lang w:bidi="ar-EG"/>
              </w:rPr>
              <w:t>7</w:t>
            </w:r>
          </w:p>
        </w:tc>
        <w:tc>
          <w:tcPr>
            <w:tcW w:w="1008" w:type="dxa"/>
            <w:vAlign w:val="center"/>
          </w:tcPr>
          <w:p w:rsidR="00FA7687" w:rsidRDefault="00FA7687" w:rsidP="00740B90">
            <w:pPr>
              <w:pStyle w:val="StyleTabletextLeftLinespacingExactly11pt"/>
              <w:spacing w:before="20"/>
              <w:jc w:val="center"/>
              <w:rPr>
                <w:noProof/>
                <w:lang w:bidi="ar-EG"/>
              </w:rPr>
            </w:pPr>
            <w:r>
              <w:rPr>
                <w:noProof/>
                <w:lang w:bidi="ar-EG"/>
              </w:rPr>
              <w:t>5</w:t>
            </w:r>
          </w:p>
        </w:tc>
        <w:tc>
          <w:tcPr>
            <w:tcW w:w="1007" w:type="dxa"/>
            <w:vAlign w:val="center"/>
          </w:tcPr>
          <w:p w:rsidR="00FA7687" w:rsidRDefault="00FA7687" w:rsidP="00740B90">
            <w:pPr>
              <w:pStyle w:val="StyleTabletextLeftLinespacingExactly11pt"/>
              <w:spacing w:before="20"/>
              <w:jc w:val="center"/>
              <w:rPr>
                <w:noProof/>
                <w:lang w:bidi="ar-EG"/>
              </w:rPr>
            </w:pPr>
            <w:r>
              <w:rPr>
                <w:noProof/>
                <w:lang w:bidi="ar-EG"/>
              </w:rPr>
              <w:t>2</w:t>
            </w:r>
          </w:p>
        </w:tc>
        <w:tc>
          <w:tcPr>
            <w:tcW w:w="994" w:type="dxa"/>
            <w:vAlign w:val="center"/>
          </w:tcPr>
          <w:p w:rsidR="00FA7687" w:rsidRDefault="00FA7687" w:rsidP="00740B90">
            <w:pPr>
              <w:pStyle w:val="StyleTabletextLeftLinespacingExactly11pt"/>
              <w:spacing w:before="20"/>
              <w:jc w:val="center"/>
              <w:rPr>
                <w:noProof/>
                <w:lang w:bidi="ar-EG"/>
              </w:rPr>
            </w:pPr>
            <w:r>
              <w:rPr>
                <w:noProof/>
                <w:lang w:bidi="ar-EG"/>
              </w:rPr>
              <w:t>%71</w:t>
            </w:r>
          </w:p>
        </w:tc>
        <w:tc>
          <w:tcPr>
            <w:tcW w:w="1050" w:type="dxa"/>
            <w:vAlign w:val="center"/>
          </w:tcPr>
          <w:p w:rsidR="00FA7687" w:rsidRDefault="00FA7687" w:rsidP="00740B90">
            <w:pPr>
              <w:pStyle w:val="StyleTabletextLeftLinespacingExactly11pt"/>
              <w:spacing w:before="20"/>
              <w:jc w:val="center"/>
              <w:rPr>
                <w:noProof/>
                <w:lang w:bidi="ar-EG"/>
              </w:rPr>
            </w:pPr>
            <w:r>
              <w:rPr>
                <w:noProof/>
                <w:lang w:bidi="ar-EG"/>
              </w:rPr>
              <w:t>%29</w:t>
            </w:r>
          </w:p>
        </w:tc>
        <w:tc>
          <w:tcPr>
            <w:tcW w:w="1108"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92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4=</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1=</w:t>
            </w:r>
          </w:p>
        </w:tc>
        <w:tc>
          <w:tcPr>
            <w:tcW w:w="120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1=</w:t>
            </w:r>
          </w:p>
        </w:tc>
      </w:tr>
      <w:tr w:rsidR="00FA7687" w:rsidRPr="004C1EB4" w:rsidTr="00740B90">
        <w:trPr>
          <w:jc w:val="center"/>
        </w:trPr>
        <w:tc>
          <w:tcPr>
            <w:tcW w:w="1684"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882" w:type="dxa"/>
            <w:vAlign w:val="center"/>
          </w:tcPr>
          <w:p w:rsidR="00FA7687" w:rsidRDefault="00FA7687" w:rsidP="00740B90">
            <w:pPr>
              <w:pStyle w:val="StyleTabletextLeftLinespacingExactly11pt"/>
              <w:spacing w:before="20"/>
              <w:jc w:val="center"/>
              <w:rPr>
                <w:noProof/>
                <w:lang w:bidi="ar-EG"/>
              </w:rPr>
            </w:pPr>
            <w:r>
              <w:rPr>
                <w:noProof/>
                <w:lang w:bidi="ar-EG"/>
              </w:rPr>
              <w:t>27</w:t>
            </w:r>
          </w:p>
        </w:tc>
        <w:tc>
          <w:tcPr>
            <w:tcW w:w="1008" w:type="dxa"/>
            <w:vAlign w:val="center"/>
          </w:tcPr>
          <w:p w:rsidR="00FA7687" w:rsidRDefault="00FA7687" w:rsidP="00740B90">
            <w:pPr>
              <w:pStyle w:val="StyleTabletextLeftLinespacingExactly11pt"/>
              <w:spacing w:before="20"/>
              <w:jc w:val="center"/>
              <w:rPr>
                <w:noProof/>
                <w:lang w:bidi="ar-EG"/>
              </w:rPr>
            </w:pPr>
            <w:r>
              <w:rPr>
                <w:noProof/>
                <w:lang w:bidi="ar-EG"/>
              </w:rPr>
              <w:t>27</w:t>
            </w:r>
          </w:p>
        </w:tc>
        <w:tc>
          <w:tcPr>
            <w:tcW w:w="1007" w:type="dxa"/>
            <w:vAlign w:val="center"/>
          </w:tcPr>
          <w:p w:rsidR="00FA7687" w:rsidRDefault="00FA7687" w:rsidP="00740B90">
            <w:pPr>
              <w:pStyle w:val="StyleTabletextLeftLinespacingExactly11pt"/>
              <w:spacing w:before="20"/>
              <w:jc w:val="center"/>
              <w:rPr>
                <w:noProof/>
                <w:lang w:bidi="ar-EG"/>
              </w:rPr>
            </w:pPr>
            <w:r>
              <w:rPr>
                <w:noProof/>
                <w:lang w:bidi="ar-EG"/>
              </w:rPr>
              <w:t>0</w:t>
            </w:r>
          </w:p>
        </w:tc>
        <w:tc>
          <w:tcPr>
            <w:tcW w:w="994" w:type="dxa"/>
            <w:vAlign w:val="center"/>
          </w:tcPr>
          <w:p w:rsidR="00FA7687" w:rsidRDefault="00FA7687" w:rsidP="00740B90">
            <w:pPr>
              <w:pStyle w:val="StyleTabletextLeftLinespacingExactly11pt"/>
              <w:spacing w:before="20"/>
              <w:jc w:val="center"/>
              <w:rPr>
                <w:noProof/>
                <w:lang w:bidi="ar-EG"/>
              </w:rPr>
            </w:pPr>
            <w:r>
              <w:rPr>
                <w:noProof/>
                <w:lang w:bidi="ar-EG"/>
              </w:rPr>
              <w:t>%100</w:t>
            </w:r>
          </w:p>
        </w:tc>
        <w:tc>
          <w:tcPr>
            <w:tcW w:w="1050" w:type="dxa"/>
            <w:vAlign w:val="center"/>
          </w:tcPr>
          <w:p w:rsidR="00FA7687" w:rsidRDefault="00FA7687" w:rsidP="00740B90">
            <w:pPr>
              <w:pStyle w:val="StyleTabletextLeftLinespacingExactly11pt"/>
              <w:spacing w:before="20"/>
              <w:jc w:val="center"/>
              <w:rPr>
                <w:noProof/>
                <w:lang w:bidi="ar-EG"/>
              </w:rPr>
            </w:pPr>
            <w:r>
              <w:rPr>
                <w:noProof/>
                <w:lang w:bidi="ar-EG"/>
              </w:rPr>
              <w:t>%0</w:t>
            </w:r>
          </w:p>
        </w:tc>
        <w:tc>
          <w:tcPr>
            <w:tcW w:w="1108"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12=</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92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15=</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20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740B90">
        <w:trPr>
          <w:jc w:val="center"/>
        </w:trPr>
        <w:tc>
          <w:tcPr>
            <w:tcW w:w="1684"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882" w:type="dxa"/>
            <w:vAlign w:val="center"/>
          </w:tcPr>
          <w:p w:rsidR="00FA7687" w:rsidRDefault="007A2784" w:rsidP="00740B9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69</w:t>
            </w:r>
            <w:r>
              <w:rPr>
                <w:noProof/>
                <w:lang w:bidi="ar-EG"/>
              </w:rPr>
              <w:fldChar w:fldCharType="end"/>
            </w:r>
          </w:p>
        </w:tc>
        <w:tc>
          <w:tcPr>
            <w:tcW w:w="1008" w:type="dxa"/>
            <w:vAlign w:val="center"/>
          </w:tcPr>
          <w:p w:rsidR="00FA7687" w:rsidRDefault="007A2784" w:rsidP="00740B9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61</w:t>
            </w:r>
            <w:r>
              <w:rPr>
                <w:noProof/>
                <w:lang w:bidi="ar-EG"/>
              </w:rPr>
              <w:fldChar w:fldCharType="end"/>
            </w:r>
          </w:p>
        </w:tc>
        <w:tc>
          <w:tcPr>
            <w:tcW w:w="1007" w:type="dxa"/>
            <w:vAlign w:val="center"/>
          </w:tcPr>
          <w:p w:rsidR="00FA7687" w:rsidRPr="00424BA4" w:rsidRDefault="00FA7687" w:rsidP="00740B90">
            <w:pPr>
              <w:pStyle w:val="StyleTabletextLeftLinespacingExactly11pt"/>
              <w:spacing w:before="20"/>
              <w:jc w:val="center"/>
              <w:rPr>
                <w:noProof/>
                <w:lang w:bidi="ar-EG"/>
              </w:rPr>
            </w:pPr>
            <w:r>
              <w:rPr>
                <w:noProof/>
                <w:lang w:bidi="ar-EG"/>
              </w:rPr>
              <w:t>8</w:t>
            </w:r>
          </w:p>
        </w:tc>
        <w:tc>
          <w:tcPr>
            <w:tcW w:w="994" w:type="dxa"/>
            <w:vAlign w:val="center"/>
          </w:tcPr>
          <w:p w:rsidR="00FA7687" w:rsidRDefault="00FA7687" w:rsidP="00740B90">
            <w:pPr>
              <w:pStyle w:val="StyleTabletextLeftLinespacingExactly11pt"/>
              <w:spacing w:before="20"/>
              <w:jc w:val="center"/>
              <w:rPr>
                <w:noProof/>
                <w:lang w:bidi="ar-EG"/>
              </w:rPr>
            </w:pPr>
            <w:r>
              <w:rPr>
                <w:noProof/>
                <w:lang w:bidi="ar-EG"/>
              </w:rPr>
              <w:t>%88</w:t>
            </w:r>
          </w:p>
        </w:tc>
        <w:tc>
          <w:tcPr>
            <w:tcW w:w="1050" w:type="dxa"/>
            <w:vAlign w:val="center"/>
          </w:tcPr>
          <w:p w:rsidR="00FA7687" w:rsidRDefault="00FA7687" w:rsidP="00740B90">
            <w:pPr>
              <w:pStyle w:val="StyleTabletextLeftLinespacingExactly11pt"/>
              <w:spacing w:before="20"/>
              <w:jc w:val="center"/>
              <w:rPr>
                <w:noProof/>
                <w:lang w:bidi="ar-EG"/>
              </w:rPr>
            </w:pPr>
            <w:r>
              <w:rPr>
                <w:noProof/>
                <w:lang w:bidi="ar-EG"/>
              </w:rPr>
              <w:t>%12</w:t>
            </w:r>
          </w:p>
        </w:tc>
        <w:tc>
          <w:tcPr>
            <w:tcW w:w="1108"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12=</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92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36=</w:t>
            </w:r>
          </w:p>
          <w:p w:rsidR="00FA7687" w:rsidRPr="00424BA4" w:rsidRDefault="00FA7687" w:rsidP="00740B90">
            <w:pPr>
              <w:pStyle w:val="StyleTabletextLeftLinespacingExactly11pt"/>
              <w:spacing w:before="20"/>
              <w:jc w:val="center"/>
              <w:rPr>
                <w:noProof/>
                <w:rtl/>
                <w:lang w:bidi="ar-EG"/>
              </w:rPr>
            </w:pPr>
            <w:r w:rsidRPr="00424BA4">
              <w:rPr>
                <w:noProof/>
                <w:rtl/>
                <w:lang w:bidi="ar-EG"/>
              </w:rPr>
              <w:t>لا</w:t>
            </w:r>
            <w:r w:rsidRPr="00424BA4">
              <w:rPr>
                <w:noProof/>
                <w:lang w:bidi="ar-EG"/>
              </w:rPr>
              <w:t>7=</w:t>
            </w:r>
          </w:p>
        </w:tc>
        <w:tc>
          <w:tcPr>
            <w:tcW w:w="1201" w:type="dxa"/>
            <w:vAlign w:val="center"/>
          </w:tcPr>
          <w:p w:rsidR="00FA7687" w:rsidRPr="00424BA4" w:rsidRDefault="00FA7687" w:rsidP="00740B90">
            <w:pPr>
              <w:pStyle w:val="StyleTabletextLeftLinespacingExactly11pt"/>
              <w:spacing w:before="20"/>
              <w:jc w:val="center"/>
              <w:rPr>
                <w:noProof/>
                <w:lang w:bidi="ar-EG"/>
              </w:rPr>
            </w:pPr>
            <w:r w:rsidRPr="00424BA4">
              <w:rPr>
                <w:noProof/>
                <w:rtl/>
                <w:lang w:bidi="ar-EG"/>
              </w:rPr>
              <w:t>نعم</w:t>
            </w:r>
            <w:r w:rsidRPr="00424BA4">
              <w:rPr>
                <w:noProof/>
                <w:lang w:bidi="ar-EG"/>
              </w:rPr>
              <w:t>13=</w:t>
            </w:r>
          </w:p>
          <w:p w:rsidR="00FA7687" w:rsidRPr="00424BA4" w:rsidRDefault="00FA7687" w:rsidP="00740B90">
            <w:pPr>
              <w:pStyle w:val="StyleTabletextLeftLinespacingExactly11pt"/>
              <w:spacing w:before="20"/>
              <w:jc w:val="center"/>
              <w:rPr>
                <w:noProof/>
                <w:lang w:bidi="ar-EG"/>
              </w:rPr>
            </w:pPr>
            <w:r w:rsidRPr="00424BA4">
              <w:rPr>
                <w:noProof/>
                <w:rtl/>
                <w:lang w:bidi="ar-EG"/>
              </w:rPr>
              <w:t>لا</w:t>
            </w:r>
            <w:r w:rsidRPr="00424BA4">
              <w:rPr>
                <w:noProof/>
                <w:lang w:bidi="ar-EG"/>
              </w:rPr>
              <w:t>1=</w:t>
            </w:r>
          </w:p>
        </w:tc>
      </w:tr>
    </w:tbl>
    <w:p w:rsidR="00C0755B" w:rsidRDefault="00C0755B" w:rsidP="00C0755B">
      <w:pPr>
        <w:pStyle w:val="Headingb"/>
        <w:pBdr>
          <w:bottom w:val="single" w:sz="18" w:space="1" w:color="auto"/>
        </w:pBdr>
        <w:spacing w:before="0" w:line="120" w:lineRule="auto"/>
        <w:rPr>
          <w:noProof/>
          <w:lang w:val="en-US" w:bidi="ar-EG"/>
        </w:rPr>
      </w:pPr>
    </w:p>
    <w:p w:rsidR="00C0755B" w:rsidRPr="00C0755B" w:rsidRDefault="00C0755B" w:rsidP="00C0755B">
      <w:pPr>
        <w:rPr>
          <w:lang w:val="en-US" w:bidi="ar-EG"/>
        </w:rPr>
      </w:pPr>
    </w:p>
    <w:p w:rsidR="00FA7687" w:rsidRDefault="00FA7687" w:rsidP="0048014D">
      <w:pPr>
        <w:pStyle w:val="Headingb"/>
        <w:rPr>
          <w:noProof/>
          <w:rtl/>
          <w:lang w:val="en-US" w:bidi="ar-EG"/>
        </w:rPr>
      </w:pPr>
      <w:r>
        <w:rPr>
          <w:noProof/>
          <w:rtl/>
          <w:lang w:val="en-US" w:bidi="ar-EG"/>
        </w:rPr>
        <w:t>هل تنسقون التخصيصات للمحطات الفضائية؟</w:t>
      </w:r>
      <w:r w:rsidR="00194082">
        <w:rPr>
          <w:rFonts w:hint="cs"/>
          <w:noProof/>
          <w:rtl/>
          <w:lang w:val="en-US" w:bidi="ar-EG"/>
        </w:rPr>
        <w:t xml:space="preserve">  </w:t>
      </w:r>
      <w:r>
        <w:rPr>
          <w:rFonts w:hint="cs"/>
          <w:noProof/>
          <w:rtl/>
          <w:lang w:val="en-US" w:bidi="ar-EG"/>
        </w:rPr>
        <w:tab/>
      </w:r>
      <w:r>
        <w:rPr>
          <w:noProof/>
          <w:rtl/>
          <w:lang w:val="en-US" w:bidi="ar-EG"/>
        </w:rPr>
        <w:t xml:space="preserve">نعم </w:t>
      </w:r>
      <w:r w:rsidR="0048014D">
        <w:rPr>
          <w:noProof/>
          <w:rtl/>
          <w:lang w:val="en-US" w:bidi="ar-EG"/>
        </w:rPr>
        <w:t>_</w:t>
      </w:r>
      <w:r w:rsidR="0048014D">
        <w:rPr>
          <w:rFonts w:hint="cs"/>
          <w:noProof/>
          <w:rtl/>
          <w:lang w:val="en-US" w:bidi="ar-EG"/>
        </w:rPr>
        <w:t>__</w:t>
      </w:r>
      <w:r w:rsidR="0048014D">
        <w:rPr>
          <w:noProof/>
          <w:rtl/>
          <w:lang w:val="en-US" w:bidi="ar-EG"/>
        </w:rPr>
        <w:t>_</w:t>
      </w:r>
      <w:r>
        <w:rPr>
          <w:noProof/>
          <w:rtl/>
          <w:lang w:val="en-US" w:bidi="ar-EG"/>
        </w:rPr>
        <w:t xml:space="preserve"> لا </w:t>
      </w:r>
      <w:r w:rsidR="0048014D">
        <w:rPr>
          <w:noProof/>
          <w:rtl/>
          <w:lang w:val="en-US" w:bidi="ar-EG"/>
        </w:rPr>
        <w:t>_</w:t>
      </w:r>
      <w:r w:rsidR="0048014D">
        <w:rPr>
          <w:rFonts w:hint="cs"/>
          <w:noProof/>
          <w:rtl/>
          <w:lang w:val="en-US" w:bidi="ar-EG"/>
        </w:rPr>
        <w:t>__</w:t>
      </w:r>
      <w:r w:rsidR="0048014D">
        <w:rPr>
          <w:noProof/>
          <w:rtl/>
          <w:lang w:val="en-US" w:bidi="ar-EG"/>
        </w:rPr>
        <w:t>_</w:t>
      </w:r>
    </w:p>
    <w:p w:rsidR="00C0755B" w:rsidRDefault="00C0755B" w:rsidP="00C0755B">
      <w:pPr>
        <w:pBdr>
          <w:top w:val="single" w:sz="18" w:space="1" w:color="auto"/>
        </w:pBdr>
        <w:spacing w:before="0" w:line="120" w:lineRule="auto"/>
        <w:rPr>
          <w:lang w:val="en-US" w:bidi="ar-EG"/>
        </w:rPr>
      </w:pPr>
    </w:p>
    <w:p w:rsidR="00FA7687" w:rsidRPr="00C0755B" w:rsidRDefault="00FA7687" w:rsidP="00C0755B">
      <w:pPr>
        <w:spacing w:before="0" w:after="60"/>
        <w:rPr>
          <w:b/>
          <w:bCs/>
          <w:rtl/>
          <w:lang w:val="en-US" w:bidi="ar-EG"/>
        </w:rPr>
      </w:pPr>
      <w:r w:rsidRPr="00C0755B">
        <w:rPr>
          <w:rFonts w:hint="cs"/>
          <w:b/>
          <w:bCs/>
          <w:rtl/>
          <w:lang w:val="en-US" w:bidi="ar-EG"/>
        </w:rPr>
        <w:t xml:space="preserve">الجدول </w:t>
      </w:r>
      <w:r w:rsidRPr="00C0755B">
        <w:rPr>
          <w:b/>
          <w:bCs/>
          <w:lang w:val="en-US" w:bidi="ar-EG"/>
        </w:rPr>
        <w:t>33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992"/>
        <w:gridCol w:w="1134"/>
        <w:gridCol w:w="1134"/>
        <w:gridCol w:w="993"/>
        <w:gridCol w:w="813"/>
        <w:gridCol w:w="1088"/>
        <w:gridCol w:w="1088"/>
        <w:gridCol w:w="1088"/>
      </w:tblGrid>
      <w:tr w:rsidR="00FA7687" w:rsidRPr="004C1EB4" w:rsidTr="00F6009E">
        <w:trPr>
          <w:jc w:val="center"/>
        </w:trPr>
        <w:tc>
          <w:tcPr>
            <w:tcW w:w="1525"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992"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1134"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134"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993"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813"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264" w:type="dxa"/>
            <w:gridSpan w:val="3"/>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jc w:val="center"/>
        </w:trPr>
        <w:tc>
          <w:tcPr>
            <w:tcW w:w="1525" w:type="dxa"/>
            <w:vMerge/>
          </w:tcPr>
          <w:p w:rsidR="00FA7687" w:rsidRPr="009C113A" w:rsidRDefault="00FA7687" w:rsidP="009C113A">
            <w:pPr>
              <w:pStyle w:val="StyleTableheadLinespacingExactly15pt"/>
              <w:rPr>
                <w:noProof/>
              </w:rPr>
            </w:pPr>
          </w:p>
        </w:tc>
        <w:tc>
          <w:tcPr>
            <w:tcW w:w="992" w:type="dxa"/>
            <w:vMerge/>
          </w:tcPr>
          <w:p w:rsidR="00FA7687" w:rsidRPr="009C113A" w:rsidRDefault="00FA7687" w:rsidP="009C113A">
            <w:pPr>
              <w:pStyle w:val="StyleTableheadLinespacingExactly15pt"/>
              <w:rPr>
                <w:noProof/>
              </w:rPr>
            </w:pPr>
          </w:p>
        </w:tc>
        <w:tc>
          <w:tcPr>
            <w:tcW w:w="1134" w:type="dxa"/>
            <w:vMerge/>
          </w:tcPr>
          <w:p w:rsidR="00FA7687" w:rsidRPr="009C113A" w:rsidRDefault="00FA7687" w:rsidP="009C113A">
            <w:pPr>
              <w:pStyle w:val="StyleTableheadLinespacingExactly15pt"/>
              <w:rPr>
                <w:noProof/>
              </w:rPr>
            </w:pPr>
          </w:p>
        </w:tc>
        <w:tc>
          <w:tcPr>
            <w:tcW w:w="1134" w:type="dxa"/>
            <w:vMerge/>
          </w:tcPr>
          <w:p w:rsidR="00FA7687" w:rsidRPr="009C113A" w:rsidRDefault="00FA7687" w:rsidP="009C113A">
            <w:pPr>
              <w:pStyle w:val="StyleTableheadLinespacingExactly15pt"/>
              <w:rPr>
                <w:noProof/>
              </w:rPr>
            </w:pPr>
          </w:p>
        </w:tc>
        <w:tc>
          <w:tcPr>
            <w:tcW w:w="993" w:type="dxa"/>
            <w:vMerge/>
          </w:tcPr>
          <w:p w:rsidR="00FA7687" w:rsidRPr="009C113A" w:rsidRDefault="00FA7687" w:rsidP="009C113A">
            <w:pPr>
              <w:pStyle w:val="StyleTableheadLinespacingExactly15pt"/>
              <w:rPr>
                <w:noProof/>
              </w:rPr>
            </w:pPr>
          </w:p>
        </w:tc>
        <w:tc>
          <w:tcPr>
            <w:tcW w:w="813" w:type="dxa"/>
            <w:vMerge/>
          </w:tcPr>
          <w:p w:rsidR="00FA7687" w:rsidRPr="009C113A" w:rsidRDefault="00FA7687" w:rsidP="009C113A">
            <w:pPr>
              <w:pStyle w:val="StyleTableheadLinespacingExactly15pt"/>
              <w:rPr>
                <w:noProof/>
              </w:rPr>
            </w:pPr>
          </w:p>
        </w:tc>
        <w:tc>
          <w:tcPr>
            <w:tcW w:w="1088" w:type="dxa"/>
            <w:vAlign w:val="center"/>
          </w:tcPr>
          <w:p w:rsidR="00FA7687" w:rsidRPr="00F77322" w:rsidRDefault="00FA7687" w:rsidP="009C113A">
            <w:pPr>
              <w:pStyle w:val="StyleTableheadLinespacingExactly15pt"/>
              <w:rPr>
                <w:noProof/>
              </w:rPr>
            </w:pPr>
            <w:r>
              <w:rPr>
                <w:noProof/>
                <w:rtl/>
              </w:rPr>
              <w:t>بلدان متقدمة</w:t>
            </w:r>
          </w:p>
        </w:tc>
        <w:tc>
          <w:tcPr>
            <w:tcW w:w="1088" w:type="dxa"/>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088" w:type="dxa"/>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48014D">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992" w:type="dxa"/>
            <w:vAlign w:val="center"/>
          </w:tcPr>
          <w:p w:rsidR="00FA7687" w:rsidRDefault="00FA7687" w:rsidP="0048014D">
            <w:pPr>
              <w:pStyle w:val="StyleTabletextLeftLinespacingExactly11pt"/>
              <w:spacing w:before="20"/>
              <w:jc w:val="center"/>
              <w:rPr>
                <w:noProof/>
                <w:lang w:bidi="ar-EG"/>
              </w:rPr>
            </w:pPr>
            <w:r>
              <w:rPr>
                <w:noProof/>
                <w:lang w:bidi="ar-EG"/>
              </w:rPr>
              <w:t>15</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6</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9</w:t>
            </w:r>
          </w:p>
        </w:tc>
        <w:tc>
          <w:tcPr>
            <w:tcW w:w="993" w:type="dxa"/>
            <w:vAlign w:val="center"/>
          </w:tcPr>
          <w:p w:rsidR="00FA7687" w:rsidRDefault="00FA7687" w:rsidP="0048014D">
            <w:pPr>
              <w:pStyle w:val="StyleTabletextLeftLinespacingExactly11pt"/>
              <w:spacing w:before="20"/>
              <w:jc w:val="center"/>
              <w:rPr>
                <w:noProof/>
                <w:lang w:bidi="ar-EG"/>
              </w:rPr>
            </w:pPr>
            <w:r>
              <w:rPr>
                <w:noProof/>
                <w:lang w:bidi="ar-EG"/>
              </w:rPr>
              <w:t>%40</w:t>
            </w:r>
          </w:p>
        </w:tc>
        <w:tc>
          <w:tcPr>
            <w:tcW w:w="813" w:type="dxa"/>
            <w:vAlign w:val="center"/>
          </w:tcPr>
          <w:p w:rsidR="00FA7687" w:rsidRPr="00424BA4" w:rsidRDefault="00FA7687" w:rsidP="0048014D">
            <w:pPr>
              <w:pStyle w:val="StyleTabletextLeftLinespacingExactly11pt"/>
              <w:spacing w:before="20"/>
              <w:jc w:val="center"/>
              <w:rPr>
                <w:noProof/>
                <w:lang w:bidi="ar-EG"/>
              </w:rPr>
            </w:pPr>
            <w:r>
              <w:rPr>
                <w:noProof/>
                <w:lang w:bidi="ar-EG"/>
              </w:rPr>
              <w:t>%60</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4=</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9=</w:t>
            </w:r>
          </w:p>
        </w:tc>
      </w:tr>
      <w:tr w:rsidR="00FA7687" w:rsidRPr="004C1EB4" w:rsidTr="0048014D">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992" w:type="dxa"/>
            <w:vAlign w:val="center"/>
          </w:tcPr>
          <w:p w:rsidR="00FA7687" w:rsidRDefault="00FA7687" w:rsidP="0048014D">
            <w:pPr>
              <w:pStyle w:val="StyleTabletextLeftLinespacingExactly11pt"/>
              <w:spacing w:before="20"/>
              <w:jc w:val="center"/>
              <w:rPr>
                <w:noProof/>
                <w:lang w:bidi="ar-EG"/>
              </w:rPr>
            </w:pPr>
            <w:r>
              <w:rPr>
                <w:noProof/>
                <w:lang w:bidi="ar-EG"/>
              </w:rPr>
              <w:t>12</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5</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7</w:t>
            </w:r>
          </w:p>
        </w:tc>
        <w:tc>
          <w:tcPr>
            <w:tcW w:w="993" w:type="dxa"/>
            <w:vAlign w:val="center"/>
          </w:tcPr>
          <w:p w:rsidR="00FA7687" w:rsidRDefault="00FA7687" w:rsidP="0048014D">
            <w:pPr>
              <w:pStyle w:val="StyleTabletextLeftLinespacingExactly11pt"/>
              <w:spacing w:before="20"/>
              <w:jc w:val="center"/>
              <w:rPr>
                <w:noProof/>
                <w:lang w:bidi="ar-EG"/>
              </w:rPr>
            </w:pPr>
            <w:r>
              <w:rPr>
                <w:noProof/>
                <w:lang w:bidi="ar-EG"/>
              </w:rPr>
              <w:t>%42</w:t>
            </w:r>
          </w:p>
        </w:tc>
        <w:tc>
          <w:tcPr>
            <w:tcW w:w="813" w:type="dxa"/>
            <w:vAlign w:val="center"/>
          </w:tcPr>
          <w:p w:rsidR="00FA7687" w:rsidRDefault="00FA7687" w:rsidP="0048014D">
            <w:pPr>
              <w:pStyle w:val="StyleTabletextLeftLinespacingExactly11pt"/>
              <w:spacing w:before="20"/>
              <w:jc w:val="center"/>
              <w:rPr>
                <w:noProof/>
                <w:lang w:bidi="ar-EG"/>
              </w:rPr>
            </w:pPr>
            <w:r>
              <w:rPr>
                <w:noProof/>
                <w:lang w:bidi="ar-EG"/>
              </w:rPr>
              <w:t>%58</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1=</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5=</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7=</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48014D">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992" w:type="dxa"/>
            <w:vAlign w:val="center"/>
          </w:tcPr>
          <w:p w:rsidR="00FA7687" w:rsidRDefault="00FA7687" w:rsidP="0048014D">
            <w:pPr>
              <w:pStyle w:val="StyleTabletextLeftLinespacingExactly11pt"/>
              <w:spacing w:before="20"/>
              <w:jc w:val="center"/>
              <w:rPr>
                <w:noProof/>
                <w:lang w:bidi="ar-EG"/>
              </w:rPr>
            </w:pPr>
            <w:r>
              <w:rPr>
                <w:noProof/>
                <w:lang w:bidi="ar-EG"/>
              </w:rPr>
              <w:t>7</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5</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2</w:t>
            </w:r>
          </w:p>
        </w:tc>
        <w:tc>
          <w:tcPr>
            <w:tcW w:w="993" w:type="dxa"/>
            <w:vAlign w:val="center"/>
          </w:tcPr>
          <w:p w:rsidR="00FA7687" w:rsidRDefault="00FA7687" w:rsidP="0048014D">
            <w:pPr>
              <w:pStyle w:val="StyleTabletextLeftLinespacingExactly11pt"/>
              <w:spacing w:before="20"/>
              <w:jc w:val="center"/>
              <w:rPr>
                <w:noProof/>
                <w:lang w:bidi="ar-EG"/>
              </w:rPr>
            </w:pPr>
            <w:r>
              <w:rPr>
                <w:noProof/>
                <w:lang w:bidi="ar-EG"/>
              </w:rPr>
              <w:t>%71</w:t>
            </w:r>
          </w:p>
        </w:tc>
        <w:tc>
          <w:tcPr>
            <w:tcW w:w="813" w:type="dxa"/>
            <w:vAlign w:val="center"/>
          </w:tcPr>
          <w:p w:rsidR="00FA7687" w:rsidRDefault="00FA7687" w:rsidP="0048014D">
            <w:pPr>
              <w:pStyle w:val="StyleTabletextLeftLinespacingExactly11pt"/>
              <w:spacing w:before="20"/>
              <w:jc w:val="center"/>
              <w:rPr>
                <w:noProof/>
                <w:lang w:bidi="ar-EG"/>
              </w:rPr>
            </w:pPr>
            <w:r>
              <w:rPr>
                <w:noProof/>
                <w:lang w:bidi="ar-EG"/>
              </w:rPr>
              <w:t>%29</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5=</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1=</w:t>
            </w:r>
          </w:p>
        </w:tc>
      </w:tr>
      <w:tr w:rsidR="00FA7687" w:rsidRPr="004C1EB4" w:rsidTr="0048014D">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992" w:type="dxa"/>
            <w:vAlign w:val="center"/>
          </w:tcPr>
          <w:p w:rsidR="00FA7687" w:rsidRDefault="00FA7687" w:rsidP="0048014D">
            <w:pPr>
              <w:pStyle w:val="StyleTabletextLeftLinespacingExactly11pt"/>
              <w:spacing w:before="20"/>
              <w:jc w:val="center"/>
              <w:rPr>
                <w:noProof/>
                <w:lang w:bidi="ar-EG"/>
              </w:rPr>
            </w:pPr>
            <w:r>
              <w:rPr>
                <w:noProof/>
                <w:lang w:bidi="ar-EG"/>
              </w:rPr>
              <w:t>7</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4</w:t>
            </w:r>
          </w:p>
        </w:tc>
        <w:tc>
          <w:tcPr>
            <w:tcW w:w="1134" w:type="dxa"/>
            <w:vAlign w:val="center"/>
          </w:tcPr>
          <w:p w:rsidR="00FA7687" w:rsidRPr="00424BA4" w:rsidRDefault="00FA7687" w:rsidP="0048014D">
            <w:pPr>
              <w:pStyle w:val="StyleTabletextLeftLinespacingExactly11pt"/>
              <w:spacing w:before="20"/>
              <w:jc w:val="center"/>
              <w:rPr>
                <w:noProof/>
                <w:lang w:bidi="ar-EG"/>
              </w:rPr>
            </w:pPr>
            <w:r>
              <w:rPr>
                <w:noProof/>
                <w:lang w:bidi="ar-EG"/>
              </w:rPr>
              <w:t>3</w:t>
            </w:r>
          </w:p>
        </w:tc>
        <w:tc>
          <w:tcPr>
            <w:tcW w:w="993" w:type="dxa"/>
            <w:vAlign w:val="center"/>
          </w:tcPr>
          <w:p w:rsidR="00FA7687" w:rsidRDefault="00FA7687" w:rsidP="0048014D">
            <w:pPr>
              <w:pStyle w:val="StyleTabletextLeftLinespacingExactly11pt"/>
              <w:spacing w:before="20"/>
              <w:jc w:val="center"/>
              <w:rPr>
                <w:noProof/>
                <w:lang w:bidi="ar-EG"/>
              </w:rPr>
            </w:pPr>
            <w:r>
              <w:rPr>
                <w:noProof/>
                <w:lang w:bidi="ar-EG"/>
              </w:rPr>
              <w:t>%57</w:t>
            </w:r>
          </w:p>
        </w:tc>
        <w:tc>
          <w:tcPr>
            <w:tcW w:w="813" w:type="dxa"/>
            <w:vAlign w:val="center"/>
          </w:tcPr>
          <w:p w:rsidR="00FA7687" w:rsidRDefault="00FA7687" w:rsidP="0048014D">
            <w:pPr>
              <w:pStyle w:val="StyleTabletextLeftLinespacingExactly11pt"/>
              <w:spacing w:before="20"/>
              <w:jc w:val="center"/>
              <w:rPr>
                <w:noProof/>
                <w:lang w:bidi="ar-EG"/>
              </w:rPr>
            </w:pPr>
            <w:r>
              <w:rPr>
                <w:noProof/>
                <w:lang w:bidi="ar-EG"/>
              </w:rPr>
              <w:t>%43</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4=</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lang w:bidi="ar-EG"/>
              </w:rPr>
            </w:pPr>
            <w:r w:rsidRPr="00424BA4">
              <w:rPr>
                <w:noProof/>
                <w:rtl/>
                <w:lang w:bidi="ar-EG"/>
              </w:rPr>
              <w:t>لا</w:t>
            </w:r>
            <w:r w:rsidRPr="00424BA4">
              <w:rPr>
                <w:noProof/>
                <w:lang w:bidi="ar-EG"/>
              </w:rPr>
              <w:t>2=</w:t>
            </w:r>
          </w:p>
        </w:tc>
      </w:tr>
      <w:tr w:rsidR="00FA7687" w:rsidRPr="004C1EB4" w:rsidTr="0048014D">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992" w:type="dxa"/>
            <w:vAlign w:val="center"/>
          </w:tcPr>
          <w:p w:rsidR="00FA7687" w:rsidRDefault="00FA7687" w:rsidP="0048014D">
            <w:pPr>
              <w:pStyle w:val="StyleTabletextLeftLinespacingExactly11pt"/>
              <w:spacing w:before="20"/>
              <w:jc w:val="center"/>
              <w:rPr>
                <w:noProof/>
                <w:lang w:bidi="ar-EG"/>
              </w:rPr>
            </w:pPr>
            <w:r>
              <w:rPr>
                <w:noProof/>
                <w:lang w:bidi="ar-EG"/>
              </w:rPr>
              <w:t>26</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25</w:t>
            </w:r>
          </w:p>
        </w:tc>
        <w:tc>
          <w:tcPr>
            <w:tcW w:w="1134" w:type="dxa"/>
            <w:vAlign w:val="center"/>
          </w:tcPr>
          <w:p w:rsidR="00FA7687" w:rsidRDefault="00FA7687" w:rsidP="0048014D">
            <w:pPr>
              <w:pStyle w:val="StyleTabletextLeftLinespacingExactly11pt"/>
              <w:spacing w:before="20"/>
              <w:jc w:val="center"/>
              <w:rPr>
                <w:noProof/>
                <w:lang w:bidi="ar-EG"/>
              </w:rPr>
            </w:pPr>
            <w:r>
              <w:rPr>
                <w:noProof/>
                <w:lang w:bidi="ar-EG"/>
              </w:rPr>
              <w:t>1</w:t>
            </w:r>
          </w:p>
        </w:tc>
        <w:tc>
          <w:tcPr>
            <w:tcW w:w="993" w:type="dxa"/>
            <w:vAlign w:val="center"/>
          </w:tcPr>
          <w:p w:rsidR="00FA7687" w:rsidRDefault="00FA7687" w:rsidP="0048014D">
            <w:pPr>
              <w:pStyle w:val="StyleTabletextLeftLinespacingExactly11pt"/>
              <w:spacing w:before="20"/>
              <w:jc w:val="center"/>
              <w:rPr>
                <w:noProof/>
                <w:lang w:bidi="ar-EG"/>
              </w:rPr>
            </w:pPr>
            <w:r>
              <w:rPr>
                <w:noProof/>
                <w:lang w:bidi="ar-EG"/>
              </w:rPr>
              <w:t>%96</w:t>
            </w:r>
          </w:p>
        </w:tc>
        <w:tc>
          <w:tcPr>
            <w:tcW w:w="813" w:type="dxa"/>
            <w:vAlign w:val="center"/>
          </w:tcPr>
          <w:p w:rsidR="00FA7687" w:rsidRDefault="00FA7687" w:rsidP="0048014D">
            <w:pPr>
              <w:pStyle w:val="StyleTabletextLeftLinespacingExactly11pt"/>
              <w:spacing w:before="20"/>
              <w:jc w:val="center"/>
              <w:rPr>
                <w:noProof/>
                <w:lang w:bidi="ar-EG"/>
              </w:rPr>
            </w:pPr>
            <w:r>
              <w:rPr>
                <w:noProof/>
                <w:lang w:bidi="ar-EG"/>
              </w:rPr>
              <w:t>%4</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14=</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RPr="004C1EB4" w:rsidTr="0048014D">
        <w:trPr>
          <w:jc w:val="center"/>
        </w:trPr>
        <w:tc>
          <w:tcPr>
            <w:tcW w:w="1525"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992" w:type="dxa"/>
            <w:vAlign w:val="center"/>
          </w:tcPr>
          <w:p w:rsidR="00FA7687" w:rsidRDefault="007A2784" w:rsidP="0048014D">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67</w:t>
            </w:r>
            <w:r>
              <w:rPr>
                <w:noProof/>
                <w:lang w:bidi="ar-EG"/>
              </w:rPr>
              <w:fldChar w:fldCharType="end"/>
            </w:r>
          </w:p>
        </w:tc>
        <w:tc>
          <w:tcPr>
            <w:tcW w:w="1134" w:type="dxa"/>
            <w:vAlign w:val="center"/>
          </w:tcPr>
          <w:p w:rsidR="00FA7687" w:rsidRDefault="007A2784" w:rsidP="0048014D">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45</w:t>
            </w:r>
            <w:r>
              <w:rPr>
                <w:noProof/>
                <w:lang w:bidi="ar-EG"/>
              </w:rPr>
              <w:fldChar w:fldCharType="end"/>
            </w:r>
          </w:p>
        </w:tc>
        <w:tc>
          <w:tcPr>
            <w:tcW w:w="1134" w:type="dxa"/>
            <w:vAlign w:val="center"/>
          </w:tcPr>
          <w:p w:rsidR="00FA7687" w:rsidRDefault="007A2784" w:rsidP="0048014D">
            <w:pPr>
              <w:pStyle w:val="StyleTabletextLeftLinespacingExactly11pt"/>
              <w:spacing w:before="20"/>
              <w:jc w:val="center"/>
              <w:rPr>
                <w:noProof/>
                <w:rtl/>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22</w:t>
            </w:r>
            <w:r>
              <w:rPr>
                <w:noProof/>
                <w:lang w:bidi="ar-EG"/>
              </w:rPr>
              <w:fldChar w:fldCharType="end"/>
            </w:r>
          </w:p>
        </w:tc>
        <w:tc>
          <w:tcPr>
            <w:tcW w:w="993" w:type="dxa"/>
            <w:vAlign w:val="center"/>
          </w:tcPr>
          <w:p w:rsidR="00FA7687" w:rsidRDefault="00FA7687" w:rsidP="0048014D">
            <w:pPr>
              <w:pStyle w:val="StyleTabletextLeftLinespacingExactly11pt"/>
              <w:spacing w:before="20"/>
              <w:jc w:val="center"/>
              <w:rPr>
                <w:noProof/>
                <w:lang w:bidi="ar-EG"/>
              </w:rPr>
            </w:pPr>
            <w:r>
              <w:rPr>
                <w:noProof/>
                <w:lang w:bidi="ar-EG"/>
              </w:rPr>
              <w:t>%67</w:t>
            </w:r>
          </w:p>
        </w:tc>
        <w:tc>
          <w:tcPr>
            <w:tcW w:w="813" w:type="dxa"/>
            <w:vAlign w:val="center"/>
          </w:tcPr>
          <w:p w:rsidR="00FA7687" w:rsidRDefault="00FA7687" w:rsidP="0048014D">
            <w:pPr>
              <w:pStyle w:val="StyleTabletextLeftLinespacingExactly11pt"/>
              <w:spacing w:before="20"/>
              <w:jc w:val="center"/>
              <w:rPr>
                <w:noProof/>
                <w:lang w:bidi="ar-EG"/>
              </w:rPr>
            </w:pPr>
            <w:r>
              <w:rPr>
                <w:noProof/>
                <w:lang w:bidi="ar-EG"/>
              </w:rPr>
              <w:t>%33</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88" w:type="dxa"/>
            <w:vAlign w:val="center"/>
          </w:tcPr>
          <w:p w:rsidR="00FA7687" w:rsidRPr="00424BA4" w:rsidRDefault="00FA7687" w:rsidP="0048014D">
            <w:pPr>
              <w:pStyle w:val="StyleTabletextLeftLinespacingExactly11pt"/>
              <w:spacing w:before="20"/>
              <w:jc w:val="center"/>
              <w:rPr>
                <w:noProof/>
                <w:rtl/>
                <w:lang w:bidi="ar-EG"/>
              </w:rPr>
            </w:pPr>
            <w:r w:rsidRPr="00424BA4">
              <w:rPr>
                <w:noProof/>
                <w:rtl/>
                <w:lang w:bidi="ar-EG"/>
              </w:rPr>
              <w:t>نعم</w:t>
            </w:r>
            <w:r w:rsidRPr="00424BA4">
              <w:rPr>
                <w:noProof/>
                <w:lang w:bidi="ar-EG"/>
              </w:rPr>
              <w:t>32=</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10=</w:t>
            </w:r>
          </w:p>
        </w:tc>
        <w:tc>
          <w:tcPr>
            <w:tcW w:w="1088" w:type="dxa"/>
            <w:vAlign w:val="center"/>
          </w:tcPr>
          <w:p w:rsidR="00FA7687" w:rsidRPr="00424BA4" w:rsidRDefault="00FA7687" w:rsidP="0048014D">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48014D">
            <w:pPr>
              <w:pStyle w:val="StyleTabletextLeftLinespacingExactly11pt"/>
              <w:spacing w:before="20"/>
              <w:jc w:val="center"/>
              <w:rPr>
                <w:noProof/>
                <w:rtl/>
                <w:lang w:bidi="ar-EG"/>
              </w:rPr>
            </w:pPr>
            <w:r w:rsidRPr="00424BA4">
              <w:rPr>
                <w:noProof/>
                <w:rtl/>
                <w:lang w:bidi="ar-EG"/>
              </w:rPr>
              <w:t>لا</w:t>
            </w:r>
            <w:r w:rsidRPr="00424BA4">
              <w:rPr>
                <w:noProof/>
                <w:lang w:bidi="ar-EG"/>
              </w:rPr>
              <w:t>11=</w:t>
            </w:r>
          </w:p>
        </w:tc>
      </w:tr>
    </w:tbl>
    <w:p w:rsidR="00FA7687" w:rsidRDefault="00FA7687" w:rsidP="00C0755B">
      <w:pPr>
        <w:pBdr>
          <w:bottom w:val="single" w:sz="18" w:space="1" w:color="auto"/>
        </w:pBdr>
        <w:spacing w:before="0" w:line="120" w:lineRule="auto"/>
        <w:rPr>
          <w:noProof/>
          <w:rtl/>
          <w:lang w:bidi="ar-EG"/>
        </w:rPr>
      </w:pPr>
    </w:p>
    <w:p w:rsidR="00C0755B" w:rsidRDefault="00C0755B">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bidi="ar-EG"/>
        </w:rPr>
      </w:pPr>
      <w:r>
        <w:rPr>
          <w:noProof/>
          <w:rtl/>
          <w:lang w:bidi="ar-EG"/>
        </w:rPr>
        <w:br w:type="page"/>
      </w:r>
    </w:p>
    <w:p w:rsidR="00FA7687" w:rsidRDefault="00FA7687" w:rsidP="00C0755B">
      <w:pPr>
        <w:pStyle w:val="Headingb"/>
        <w:spacing w:before="120"/>
        <w:rPr>
          <w:noProof/>
          <w:rtl/>
          <w:lang w:val="en-US" w:bidi="ar-EG"/>
        </w:rPr>
      </w:pPr>
      <w:r>
        <w:rPr>
          <w:noProof/>
          <w:rtl/>
          <w:lang w:bidi="ar-EG"/>
        </w:rPr>
        <w:lastRenderedPageBreak/>
        <w:t xml:space="preserve">السؤال </w:t>
      </w:r>
      <w:r>
        <w:rPr>
          <w:noProof/>
          <w:lang w:val="en-US" w:bidi="ar-EG"/>
        </w:rPr>
        <w:t>13</w:t>
      </w:r>
      <w:r>
        <w:rPr>
          <w:noProof/>
          <w:rtl/>
          <w:lang w:val="en-US" w:bidi="ar-EG"/>
        </w:rPr>
        <w:t xml:space="preserve"> - التبليغ عن تخصيصات التردد</w:t>
      </w:r>
    </w:p>
    <w:p w:rsidR="00FA7687" w:rsidRDefault="00FA7687" w:rsidP="00C0755B">
      <w:pPr>
        <w:pStyle w:val="Headingb"/>
        <w:spacing w:before="120"/>
        <w:rPr>
          <w:noProof/>
          <w:rtl/>
          <w:lang w:val="en-US" w:bidi="ar-EG"/>
        </w:rPr>
      </w:pPr>
      <w:r>
        <w:rPr>
          <w:noProof/>
          <w:rtl/>
          <w:lang w:val="en-US" w:bidi="ar-EG"/>
        </w:rPr>
        <w:t>هل تبلغون الاتحاد الدولي للاتصالات عن تخصيصات التردد التي يتعين التبليغ عنها وفقاً للوائح الراديو؟</w:t>
      </w:r>
    </w:p>
    <w:p w:rsidR="00C0755B" w:rsidRDefault="00C0755B" w:rsidP="00C0755B">
      <w:pPr>
        <w:pBdr>
          <w:top w:val="single" w:sz="18" w:space="1" w:color="auto"/>
        </w:pBdr>
        <w:spacing w:before="0" w:line="120" w:lineRule="auto"/>
        <w:rPr>
          <w:lang w:val="en-US" w:bidi="ar-EG"/>
        </w:rPr>
      </w:pPr>
    </w:p>
    <w:p w:rsidR="00FA7687" w:rsidRPr="00C0755B" w:rsidRDefault="00FA7687" w:rsidP="00C0755B">
      <w:pPr>
        <w:spacing w:before="0" w:after="60"/>
        <w:rPr>
          <w:b/>
          <w:bCs/>
          <w:rtl/>
          <w:lang w:val="en-US" w:bidi="ar-EG"/>
        </w:rPr>
      </w:pPr>
      <w:r w:rsidRPr="00C0755B">
        <w:rPr>
          <w:rFonts w:hint="cs"/>
          <w:b/>
          <w:bCs/>
          <w:rtl/>
          <w:lang w:val="en-US" w:bidi="ar-EG"/>
        </w:rPr>
        <w:t xml:space="preserve">الجدول </w:t>
      </w:r>
      <w:r w:rsidRPr="00C0755B">
        <w:rPr>
          <w:b/>
          <w:bCs/>
          <w:lang w:val="en-US" w:bidi="ar-EG"/>
        </w:rPr>
        <w:t>34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850"/>
        <w:gridCol w:w="851"/>
        <w:gridCol w:w="992"/>
        <w:gridCol w:w="1134"/>
        <w:gridCol w:w="1015"/>
        <w:gridCol w:w="1010"/>
        <w:gridCol w:w="1115"/>
        <w:gridCol w:w="1221"/>
      </w:tblGrid>
      <w:tr w:rsidR="00FA7687" w:rsidRPr="004C1EB4" w:rsidTr="00F6009E">
        <w:trPr>
          <w:trHeight w:val="276"/>
          <w:jc w:val="center"/>
        </w:trPr>
        <w:tc>
          <w:tcPr>
            <w:tcW w:w="1667"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850"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851"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992" w:type="dxa"/>
            <w:vMerge w:val="restart"/>
            <w:vAlign w:val="center"/>
          </w:tcPr>
          <w:p w:rsidR="00FA7687" w:rsidRPr="009C113A" w:rsidRDefault="00FA7687" w:rsidP="009C113A">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134"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015"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346" w:type="dxa"/>
            <w:gridSpan w:val="3"/>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trHeight w:val="563"/>
          <w:jc w:val="center"/>
        </w:trPr>
        <w:tc>
          <w:tcPr>
            <w:tcW w:w="1667" w:type="dxa"/>
            <w:vMerge/>
          </w:tcPr>
          <w:p w:rsidR="00FA7687" w:rsidRPr="009C113A" w:rsidRDefault="00FA7687" w:rsidP="009C113A">
            <w:pPr>
              <w:pStyle w:val="StyleTableheadLinespacingExactly15pt"/>
              <w:rPr>
                <w:noProof/>
              </w:rPr>
            </w:pPr>
          </w:p>
        </w:tc>
        <w:tc>
          <w:tcPr>
            <w:tcW w:w="850" w:type="dxa"/>
            <w:vMerge/>
          </w:tcPr>
          <w:p w:rsidR="00FA7687" w:rsidRPr="009C113A" w:rsidRDefault="00FA7687" w:rsidP="009C113A">
            <w:pPr>
              <w:pStyle w:val="StyleTableheadLinespacingExactly15pt"/>
              <w:rPr>
                <w:noProof/>
              </w:rPr>
            </w:pPr>
          </w:p>
        </w:tc>
        <w:tc>
          <w:tcPr>
            <w:tcW w:w="851" w:type="dxa"/>
            <w:vMerge/>
          </w:tcPr>
          <w:p w:rsidR="00FA7687" w:rsidRPr="009C113A" w:rsidRDefault="00FA7687" w:rsidP="009C113A">
            <w:pPr>
              <w:pStyle w:val="StyleTableheadLinespacingExactly15pt"/>
              <w:rPr>
                <w:noProof/>
              </w:rPr>
            </w:pPr>
          </w:p>
        </w:tc>
        <w:tc>
          <w:tcPr>
            <w:tcW w:w="992" w:type="dxa"/>
            <w:vMerge/>
          </w:tcPr>
          <w:p w:rsidR="00FA7687" w:rsidRPr="009C113A" w:rsidRDefault="00FA7687" w:rsidP="009C113A">
            <w:pPr>
              <w:pStyle w:val="StyleTableheadLinespacingExactly15pt"/>
              <w:rPr>
                <w:noProof/>
              </w:rPr>
            </w:pPr>
          </w:p>
        </w:tc>
        <w:tc>
          <w:tcPr>
            <w:tcW w:w="1134" w:type="dxa"/>
            <w:vMerge/>
          </w:tcPr>
          <w:p w:rsidR="00FA7687" w:rsidRPr="009C113A" w:rsidRDefault="00FA7687" w:rsidP="009C113A">
            <w:pPr>
              <w:pStyle w:val="StyleTableheadLinespacingExactly15pt"/>
              <w:rPr>
                <w:noProof/>
              </w:rPr>
            </w:pPr>
          </w:p>
        </w:tc>
        <w:tc>
          <w:tcPr>
            <w:tcW w:w="1015" w:type="dxa"/>
            <w:vMerge/>
          </w:tcPr>
          <w:p w:rsidR="00FA7687" w:rsidRPr="009C113A" w:rsidRDefault="00FA7687" w:rsidP="009C113A">
            <w:pPr>
              <w:pStyle w:val="StyleTableheadLinespacingExactly15pt"/>
              <w:rPr>
                <w:noProof/>
              </w:rPr>
            </w:pPr>
          </w:p>
        </w:tc>
        <w:tc>
          <w:tcPr>
            <w:tcW w:w="1010" w:type="dxa"/>
            <w:vAlign w:val="center"/>
          </w:tcPr>
          <w:p w:rsidR="00FA7687" w:rsidRPr="00F77322" w:rsidRDefault="00FA7687" w:rsidP="009C113A">
            <w:pPr>
              <w:pStyle w:val="StyleTableheadLinespacingExactly15pt"/>
              <w:rPr>
                <w:noProof/>
              </w:rPr>
            </w:pPr>
            <w:r>
              <w:rPr>
                <w:noProof/>
                <w:rtl/>
              </w:rPr>
              <w:t>بلدان متقدمة</w:t>
            </w:r>
          </w:p>
        </w:tc>
        <w:tc>
          <w:tcPr>
            <w:tcW w:w="1115" w:type="dxa"/>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221" w:type="dxa"/>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C0755B">
        <w:trPr>
          <w:jc w:val="center"/>
        </w:trPr>
        <w:tc>
          <w:tcPr>
            <w:tcW w:w="1667" w:type="dxa"/>
            <w:vAlign w:val="center"/>
          </w:tcPr>
          <w:p w:rsidR="00FA7687" w:rsidRDefault="00FA7687" w:rsidP="00424BA4">
            <w:pPr>
              <w:pStyle w:val="StyleTabletextLeftLinespacingExactly11pt"/>
              <w:spacing w:before="20"/>
              <w:rPr>
                <w:noProof/>
                <w:rtl/>
                <w:lang w:bidi="ar-EG"/>
              </w:rPr>
            </w:pPr>
            <w:r>
              <w:rPr>
                <w:noProof/>
                <w:rtl/>
                <w:lang w:bidi="ar-EG"/>
              </w:rPr>
              <w:t>إفريقيا</w:t>
            </w:r>
          </w:p>
        </w:tc>
        <w:tc>
          <w:tcPr>
            <w:tcW w:w="850" w:type="dxa"/>
            <w:vAlign w:val="center"/>
          </w:tcPr>
          <w:p w:rsidR="00FA7687" w:rsidRDefault="00FA7687" w:rsidP="00C0755B">
            <w:pPr>
              <w:pStyle w:val="StyleTabletextLeftLinespacingExactly11pt"/>
              <w:spacing w:before="20"/>
              <w:jc w:val="center"/>
              <w:rPr>
                <w:noProof/>
                <w:lang w:bidi="ar-EG"/>
              </w:rPr>
            </w:pPr>
            <w:r>
              <w:rPr>
                <w:noProof/>
                <w:lang w:bidi="ar-EG"/>
              </w:rPr>
              <w:t>15</w:t>
            </w:r>
          </w:p>
        </w:tc>
        <w:tc>
          <w:tcPr>
            <w:tcW w:w="851" w:type="dxa"/>
            <w:vAlign w:val="center"/>
          </w:tcPr>
          <w:p w:rsidR="00FA7687" w:rsidRDefault="00FA7687" w:rsidP="00C0755B">
            <w:pPr>
              <w:pStyle w:val="StyleTabletextLeftLinespacingExactly11pt"/>
              <w:spacing w:before="20"/>
              <w:jc w:val="center"/>
              <w:rPr>
                <w:noProof/>
                <w:lang w:bidi="ar-EG"/>
              </w:rPr>
            </w:pPr>
            <w:r>
              <w:rPr>
                <w:noProof/>
                <w:lang w:bidi="ar-EG"/>
              </w:rPr>
              <w:t>11</w:t>
            </w:r>
          </w:p>
        </w:tc>
        <w:tc>
          <w:tcPr>
            <w:tcW w:w="992" w:type="dxa"/>
            <w:vAlign w:val="center"/>
          </w:tcPr>
          <w:p w:rsidR="00FA7687" w:rsidRDefault="00FA7687" w:rsidP="00C0755B">
            <w:pPr>
              <w:pStyle w:val="StyleTabletextLeftLinespacingExactly11pt"/>
              <w:spacing w:before="20"/>
              <w:jc w:val="center"/>
              <w:rPr>
                <w:noProof/>
                <w:rtl/>
                <w:lang w:bidi="ar-EG"/>
              </w:rPr>
            </w:pPr>
            <w:r>
              <w:rPr>
                <w:noProof/>
                <w:lang w:bidi="ar-EG"/>
              </w:rPr>
              <w:t>4</w:t>
            </w:r>
          </w:p>
        </w:tc>
        <w:tc>
          <w:tcPr>
            <w:tcW w:w="1134" w:type="dxa"/>
            <w:vAlign w:val="center"/>
          </w:tcPr>
          <w:p w:rsidR="00FA7687" w:rsidRDefault="00FA7687" w:rsidP="00C0755B">
            <w:pPr>
              <w:pStyle w:val="StyleTabletextLeftLinespacingExactly11pt"/>
              <w:spacing w:before="20"/>
              <w:jc w:val="center"/>
              <w:rPr>
                <w:noProof/>
                <w:lang w:bidi="ar-EG"/>
              </w:rPr>
            </w:pPr>
            <w:r>
              <w:rPr>
                <w:noProof/>
                <w:lang w:bidi="ar-EG"/>
              </w:rPr>
              <w:t>%73</w:t>
            </w:r>
          </w:p>
        </w:tc>
        <w:tc>
          <w:tcPr>
            <w:tcW w:w="1015" w:type="dxa"/>
            <w:vAlign w:val="center"/>
          </w:tcPr>
          <w:p w:rsidR="00FA7687" w:rsidRDefault="00FA7687" w:rsidP="00C0755B">
            <w:pPr>
              <w:pStyle w:val="StyleTabletextLeftLinespacingExactly11pt"/>
              <w:spacing w:before="20"/>
              <w:jc w:val="center"/>
              <w:rPr>
                <w:noProof/>
                <w:lang w:bidi="ar-EG"/>
              </w:rPr>
            </w:pPr>
            <w:r>
              <w:rPr>
                <w:noProof/>
                <w:lang w:bidi="ar-EG"/>
              </w:rPr>
              <w:t>%27</w:t>
            </w:r>
          </w:p>
        </w:tc>
        <w:tc>
          <w:tcPr>
            <w:tcW w:w="1010"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C0755B">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115"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C0755B">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1221"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9=</w:t>
            </w:r>
          </w:p>
          <w:p w:rsidR="00FA7687" w:rsidRPr="00424BA4" w:rsidRDefault="00FA7687" w:rsidP="00C0755B">
            <w:pPr>
              <w:pStyle w:val="StyleTabletextLeftLinespacingExactly11pt"/>
              <w:spacing w:before="20"/>
              <w:jc w:val="center"/>
              <w:rPr>
                <w:noProof/>
                <w:lang w:bidi="ar-EG"/>
              </w:rPr>
            </w:pPr>
            <w:r w:rsidRPr="00424BA4">
              <w:rPr>
                <w:noProof/>
                <w:rtl/>
                <w:lang w:bidi="ar-EG"/>
              </w:rPr>
              <w:t>لا</w:t>
            </w:r>
            <w:r w:rsidRPr="00424BA4">
              <w:rPr>
                <w:noProof/>
                <w:lang w:bidi="ar-EG"/>
              </w:rPr>
              <w:t>2=</w:t>
            </w:r>
          </w:p>
        </w:tc>
      </w:tr>
      <w:tr w:rsidR="00FA7687" w:rsidRPr="004C1EB4" w:rsidTr="00C0755B">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850" w:type="dxa"/>
            <w:vAlign w:val="center"/>
          </w:tcPr>
          <w:p w:rsidR="00FA7687" w:rsidRDefault="00FA7687" w:rsidP="00C0755B">
            <w:pPr>
              <w:pStyle w:val="StyleTabletextLeftLinespacingExactly11pt"/>
              <w:spacing w:before="20"/>
              <w:jc w:val="center"/>
              <w:rPr>
                <w:noProof/>
                <w:lang w:bidi="ar-EG"/>
              </w:rPr>
            </w:pPr>
            <w:r>
              <w:rPr>
                <w:noProof/>
                <w:lang w:bidi="ar-EG"/>
              </w:rPr>
              <w:t>12</w:t>
            </w:r>
          </w:p>
        </w:tc>
        <w:tc>
          <w:tcPr>
            <w:tcW w:w="851" w:type="dxa"/>
            <w:vAlign w:val="center"/>
          </w:tcPr>
          <w:p w:rsidR="00FA7687" w:rsidRDefault="00FA7687" w:rsidP="00C0755B">
            <w:pPr>
              <w:pStyle w:val="StyleTabletextLeftLinespacingExactly11pt"/>
              <w:spacing w:before="20"/>
              <w:jc w:val="center"/>
              <w:rPr>
                <w:noProof/>
                <w:lang w:bidi="ar-EG"/>
              </w:rPr>
            </w:pPr>
            <w:r>
              <w:rPr>
                <w:noProof/>
                <w:lang w:bidi="ar-EG"/>
              </w:rPr>
              <w:t>8</w:t>
            </w:r>
          </w:p>
        </w:tc>
        <w:tc>
          <w:tcPr>
            <w:tcW w:w="992" w:type="dxa"/>
            <w:vAlign w:val="center"/>
          </w:tcPr>
          <w:p w:rsidR="00FA7687" w:rsidRDefault="00FA7687" w:rsidP="00C0755B">
            <w:pPr>
              <w:pStyle w:val="StyleTabletextLeftLinespacingExactly11pt"/>
              <w:spacing w:before="20"/>
              <w:jc w:val="center"/>
              <w:rPr>
                <w:noProof/>
                <w:lang w:bidi="ar-EG"/>
              </w:rPr>
            </w:pPr>
            <w:r>
              <w:rPr>
                <w:noProof/>
                <w:lang w:bidi="ar-EG"/>
              </w:rPr>
              <w:t>4</w:t>
            </w:r>
          </w:p>
        </w:tc>
        <w:tc>
          <w:tcPr>
            <w:tcW w:w="1134" w:type="dxa"/>
            <w:vAlign w:val="center"/>
          </w:tcPr>
          <w:p w:rsidR="00FA7687" w:rsidRDefault="00FA7687" w:rsidP="00C0755B">
            <w:pPr>
              <w:pStyle w:val="StyleTabletextLeftLinespacingExactly11pt"/>
              <w:spacing w:before="20"/>
              <w:jc w:val="center"/>
              <w:rPr>
                <w:noProof/>
                <w:lang w:bidi="ar-EG"/>
              </w:rPr>
            </w:pPr>
            <w:r>
              <w:rPr>
                <w:noProof/>
                <w:lang w:bidi="ar-EG"/>
              </w:rPr>
              <w:t>%67</w:t>
            </w:r>
          </w:p>
        </w:tc>
        <w:tc>
          <w:tcPr>
            <w:tcW w:w="1015" w:type="dxa"/>
            <w:vAlign w:val="center"/>
          </w:tcPr>
          <w:p w:rsidR="00FA7687" w:rsidRDefault="00FA7687" w:rsidP="00C0755B">
            <w:pPr>
              <w:pStyle w:val="StyleTabletextLeftLinespacingExactly11pt"/>
              <w:spacing w:before="20"/>
              <w:jc w:val="center"/>
              <w:rPr>
                <w:noProof/>
                <w:lang w:bidi="ar-EG"/>
              </w:rPr>
            </w:pPr>
            <w:r>
              <w:rPr>
                <w:noProof/>
                <w:lang w:bidi="ar-EG"/>
              </w:rPr>
              <w:t>%33</w:t>
            </w:r>
          </w:p>
        </w:tc>
        <w:tc>
          <w:tcPr>
            <w:tcW w:w="1010"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115"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8=</w:t>
            </w:r>
          </w:p>
          <w:p w:rsidR="00FA7687" w:rsidRPr="00424BA4" w:rsidRDefault="00FA7687" w:rsidP="00C0755B">
            <w:pPr>
              <w:pStyle w:val="StyleTabletextLeftLinespacingExactly11pt"/>
              <w:spacing w:before="20"/>
              <w:jc w:val="center"/>
              <w:rPr>
                <w:noProof/>
                <w:lang w:bidi="ar-EG"/>
              </w:rPr>
            </w:pPr>
            <w:r w:rsidRPr="00424BA4">
              <w:rPr>
                <w:noProof/>
                <w:rtl/>
                <w:lang w:bidi="ar-EG"/>
              </w:rPr>
              <w:t>لا</w:t>
            </w:r>
            <w:r w:rsidRPr="00424BA4">
              <w:rPr>
                <w:noProof/>
                <w:lang w:bidi="ar-EG"/>
              </w:rPr>
              <w:t>4=</w:t>
            </w:r>
          </w:p>
        </w:tc>
        <w:tc>
          <w:tcPr>
            <w:tcW w:w="1221"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RPr="004C1EB4" w:rsidTr="00C0755B">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850" w:type="dxa"/>
            <w:vAlign w:val="center"/>
          </w:tcPr>
          <w:p w:rsidR="00FA7687" w:rsidRDefault="00FA7687" w:rsidP="00C0755B">
            <w:pPr>
              <w:pStyle w:val="StyleTabletextLeftLinespacingExactly11pt"/>
              <w:spacing w:before="20"/>
              <w:jc w:val="center"/>
              <w:rPr>
                <w:noProof/>
                <w:lang w:bidi="ar-EG"/>
              </w:rPr>
            </w:pPr>
            <w:r>
              <w:rPr>
                <w:noProof/>
                <w:lang w:bidi="ar-EG"/>
              </w:rPr>
              <w:t>8</w:t>
            </w:r>
          </w:p>
        </w:tc>
        <w:tc>
          <w:tcPr>
            <w:tcW w:w="851" w:type="dxa"/>
            <w:vAlign w:val="center"/>
          </w:tcPr>
          <w:p w:rsidR="00FA7687" w:rsidRDefault="00FA7687" w:rsidP="00C0755B">
            <w:pPr>
              <w:pStyle w:val="StyleTabletextLeftLinespacingExactly11pt"/>
              <w:spacing w:before="20"/>
              <w:jc w:val="center"/>
              <w:rPr>
                <w:noProof/>
                <w:lang w:bidi="ar-EG"/>
              </w:rPr>
            </w:pPr>
            <w:r>
              <w:rPr>
                <w:noProof/>
                <w:lang w:bidi="ar-EG"/>
              </w:rPr>
              <w:t>8</w:t>
            </w:r>
          </w:p>
        </w:tc>
        <w:tc>
          <w:tcPr>
            <w:tcW w:w="992" w:type="dxa"/>
            <w:vAlign w:val="center"/>
          </w:tcPr>
          <w:p w:rsidR="00FA7687" w:rsidRDefault="00FA7687" w:rsidP="00C0755B">
            <w:pPr>
              <w:pStyle w:val="StyleTabletextLeftLinespacingExactly11pt"/>
              <w:spacing w:before="20"/>
              <w:jc w:val="center"/>
              <w:rPr>
                <w:noProof/>
                <w:lang w:bidi="ar-EG"/>
              </w:rPr>
            </w:pPr>
            <w:r>
              <w:rPr>
                <w:noProof/>
                <w:lang w:bidi="ar-EG"/>
              </w:rPr>
              <w:t>0</w:t>
            </w:r>
          </w:p>
        </w:tc>
        <w:tc>
          <w:tcPr>
            <w:tcW w:w="1134" w:type="dxa"/>
            <w:vAlign w:val="center"/>
          </w:tcPr>
          <w:p w:rsidR="00FA7687" w:rsidRDefault="00FA7687" w:rsidP="00C0755B">
            <w:pPr>
              <w:pStyle w:val="StyleTabletextLeftLinespacingExactly11pt"/>
              <w:spacing w:before="20"/>
              <w:jc w:val="center"/>
              <w:rPr>
                <w:noProof/>
                <w:rtl/>
                <w:lang w:bidi="ar-EG"/>
              </w:rPr>
            </w:pPr>
            <w:r>
              <w:rPr>
                <w:noProof/>
                <w:lang w:bidi="ar-EG"/>
              </w:rPr>
              <w:t>%100</w:t>
            </w:r>
          </w:p>
        </w:tc>
        <w:tc>
          <w:tcPr>
            <w:tcW w:w="1015" w:type="dxa"/>
            <w:vAlign w:val="center"/>
          </w:tcPr>
          <w:p w:rsidR="00FA7687" w:rsidRDefault="00FA7687" w:rsidP="00C0755B">
            <w:pPr>
              <w:pStyle w:val="StyleTabletextLeftLinespacingExactly11pt"/>
              <w:spacing w:before="20"/>
              <w:jc w:val="center"/>
              <w:rPr>
                <w:noProof/>
                <w:lang w:bidi="ar-EG"/>
              </w:rPr>
            </w:pPr>
            <w:r>
              <w:rPr>
                <w:noProof/>
                <w:lang w:bidi="ar-EG"/>
              </w:rPr>
              <w:t>%0</w:t>
            </w:r>
          </w:p>
        </w:tc>
        <w:tc>
          <w:tcPr>
            <w:tcW w:w="1010"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115"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7=</w:t>
            </w:r>
          </w:p>
          <w:p w:rsidR="00FA7687" w:rsidRPr="00424BA4" w:rsidRDefault="00FA7687" w:rsidP="00C0755B">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221"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RPr="004C1EB4" w:rsidTr="00C0755B">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850" w:type="dxa"/>
            <w:vAlign w:val="center"/>
          </w:tcPr>
          <w:p w:rsidR="00FA7687" w:rsidRDefault="00FA7687" w:rsidP="00C0755B">
            <w:pPr>
              <w:pStyle w:val="StyleTabletextLeftLinespacingExactly11pt"/>
              <w:spacing w:before="20"/>
              <w:jc w:val="center"/>
              <w:rPr>
                <w:noProof/>
                <w:lang w:bidi="ar-EG"/>
              </w:rPr>
            </w:pPr>
            <w:r>
              <w:rPr>
                <w:noProof/>
                <w:lang w:bidi="ar-EG"/>
              </w:rPr>
              <w:t>6</w:t>
            </w:r>
          </w:p>
        </w:tc>
        <w:tc>
          <w:tcPr>
            <w:tcW w:w="851" w:type="dxa"/>
            <w:vAlign w:val="center"/>
          </w:tcPr>
          <w:p w:rsidR="00FA7687" w:rsidRDefault="00FA7687" w:rsidP="00C0755B">
            <w:pPr>
              <w:pStyle w:val="StyleTabletextLeftLinespacingExactly11pt"/>
              <w:spacing w:before="20"/>
              <w:jc w:val="center"/>
              <w:rPr>
                <w:noProof/>
                <w:lang w:bidi="ar-EG"/>
              </w:rPr>
            </w:pPr>
            <w:r>
              <w:rPr>
                <w:noProof/>
                <w:lang w:bidi="ar-EG"/>
              </w:rPr>
              <w:t>6</w:t>
            </w:r>
          </w:p>
        </w:tc>
        <w:tc>
          <w:tcPr>
            <w:tcW w:w="992" w:type="dxa"/>
            <w:vAlign w:val="center"/>
          </w:tcPr>
          <w:p w:rsidR="00FA7687" w:rsidRDefault="00FA7687" w:rsidP="00C0755B">
            <w:pPr>
              <w:pStyle w:val="StyleTabletextLeftLinespacingExactly11pt"/>
              <w:spacing w:before="20"/>
              <w:jc w:val="center"/>
              <w:rPr>
                <w:noProof/>
                <w:lang w:bidi="ar-EG"/>
              </w:rPr>
            </w:pPr>
            <w:r>
              <w:rPr>
                <w:noProof/>
                <w:lang w:bidi="ar-EG"/>
              </w:rPr>
              <w:t>0</w:t>
            </w:r>
          </w:p>
        </w:tc>
        <w:tc>
          <w:tcPr>
            <w:tcW w:w="1134" w:type="dxa"/>
            <w:vAlign w:val="center"/>
          </w:tcPr>
          <w:p w:rsidR="00FA7687" w:rsidRDefault="00FA7687" w:rsidP="00C0755B">
            <w:pPr>
              <w:pStyle w:val="StyleTabletextLeftLinespacingExactly11pt"/>
              <w:spacing w:before="20"/>
              <w:jc w:val="center"/>
              <w:rPr>
                <w:noProof/>
                <w:lang w:bidi="ar-EG"/>
              </w:rPr>
            </w:pPr>
            <w:r>
              <w:rPr>
                <w:noProof/>
                <w:lang w:bidi="ar-EG"/>
              </w:rPr>
              <w:t>%100</w:t>
            </w:r>
          </w:p>
        </w:tc>
        <w:tc>
          <w:tcPr>
            <w:tcW w:w="1015" w:type="dxa"/>
            <w:vAlign w:val="center"/>
          </w:tcPr>
          <w:p w:rsidR="00FA7687" w:rsidRDefault="00FA7687" w:rsidP="00C0755B">
            <w:pPr>
              <w:pStyle w:val="StyleTabletextLeftLinespacingExactly11pt"/>
              <w:spacing w:before="20"/>
              <w:jc w:val="center"/>
              <w:rPr>
                <w:noProof/>
                <w:lang w:bidi="ar-EG"/>
              </w:rPr>
            </w:pPr>
            <w:r>
              <w:rPr>
                <w:noProof/>
                <w:lang w:bidi="ar-EG"/>
              </w:rPr>
              <w:t>%0</w:t>
            </w:r>
          </w:p>
        </w:tc>
        <w:tc>
          <w:tcPr>
            <w:tcW w:w="1010"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115"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4=</w:t>
            </w:r>
          </w:p>
          <w:p w:rsidR="00FA7687" w:rsidRPr="00424BA4" w:rsidRDefault="00FA7687" w:rsidP="00C0755B">
            <w:pPr>
              <w:pStyle w:val="StyleTabletextLeftLinespacingExactly11pt"/>
              <w:spacing w:before="20"/>
              <w:jc w:val="center"/>
              <w:rPr>
                <w:noProof/>
                <w:lang w:bidi="ar-EG"/>
              </w:rPr>
            </w:pPr>
            <w:r w:rsidRPr="00424BA4">
              <w:rPr>
                <w:noProof/>
                <w:rtl/>
                <w:lang w:bidi="ar-EG"/>
              </w:rPr>
              <w:t>لا</w:t>
            </w:r>
            <w:r w:rsidRPr="00424BA4">
              <w:rPr>
                <w:noProof/>
                <w:lang w:bidi="ar-EG"/>
              </w:rPr>
              <w:t>0=</w:t>
            </w:r>
          </w:p>
        </w:tc>
        <w:tc>
          <w:tcPr>
            <w:tcW w:w="1221" w:type="dxa"/>
            <w:vAlign w:val="center"/>
          </w:tcPr>
          <w:p w:rsidR="00FA7687" w:rsidRPr="00424BA4" w:rsidRDefault="00FA7687" w:rsidP="00C0755B">
            <w:pPr>
              <w:pStyle w:val="StyleTabletextLeftLinespacingExactly11pt"/>
              <w:spacing w:before="20"/>
              <w:jc w:val="center"/>
              <w:rPr>
                <w:noProof/>
                <w:lang w:bidi="ar-EG"/>
              </w:rPr>
            </w:pPr>
            <w:r w:rsidRPr="00424BA4">
              <w:rPr>
                <w:noProof/>
                <w:rtl/>
                <w:lang w:bidi="ar-EG"/>
              </w:rPr>
              <w:t>نعم</w:t>
            </w:r>
            <w:r w:rsidRPr="00424BA4">
              <w:rPr>
                <w:noProof/>
                <w:lang w:bidi="ar-EG"/>
              </w:rPr>
              <w:t>2=</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RPr="004C1EB4" w:rsidTr="00C0755B">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850" w:type="dxa"/>
            <w:vAlign w:val="center"/>
          </w:tcPr>
          <w:p w:rsidR="00FA7687" w:rsidRDefault="00FA7687" w:rsidP="00C0755B">
            <w:pPr>
              <w:pStyle w:val="StyleTabletextLeftLinespacingExactly11pt"/>
              <w:spacing w:before="20"/>
              <w:jc w:val="center"/>
              <w:rPr>
                <w:noProof/>
                <w:lang w:bidi="ar-EG"/>
              </w:rPr>
            </w:pPr>
            <w:r>
              <w:rPr>
                <w:noProof/>
                <w:lang w:bidi="ar-EG"/>
              </w:rPr>
              <w:t>27</w:t>
            </w:r>
          </w:p>
        </w:tc>
        <w:tc>
          <w:tcPr>
            <w:tcW w:w="851" w:type="dxa"/>
            <w:vAlign w:val="center"/>
          </w:tcPr>
          <w:p w:rsidR="00FA7687" w:rsidRDefault="00FA7687" w:rsidP="00C0755B">
            <w:pPr>
              <w:pStyle w:val="StyleTabletextLeftLinespacingExactly11pt"/>
              <w:spacing w:before="20"/>
              <w:jc w:val="center"/>
              <w:rPr>
                <w:noProof/>
                <w:lang w:bidi="ar-EG"/>
              </w:rPr>
            </w:pPr>
            <w:r>
              <w:rPr>
                <w:noProof/>
                <w:lang w:bidi="ar-EG"/>
              </w:rPr>
              <w:t>25</w:t>
            </w:r>
          </w:p>
        </w:tc>
        <w:tc>
          <w:tcPr>
            <w:tcW w:w="992" w:type="dxa"/>
            <w:vAlign w:val="center"/>
          </w:tcPr>
          <w:p w:rsidR="00FA7687" w:rsidRDefault="00FA7687" w:rsidP="00C0755B">
            <w:pPr>
              <w:pStyle w:val="StyleTabletextLeftLinespacingExactly11pt"/>
              <w:spacing w:before="20"/>
              <w:jc w:val="center"/>
              <w:rPr>
                <w:noProof/>
                <w:lang w:bidi="ar-EG"/>
              </w:rPr>
            </w:pPr>
            <w:r>
              <w:rPr>
                <w:noProof/>
                <w:lang w:bidi="ar-EG"/>
              </w:rPr>
              <w:t>2</w:t>
            </w:r>
          </w:p>
        </w:tc>
        <w:tc>
          <w:tcPr>
            <w:tcW w:w="1134" w:type="dxa"/>
            <w:vAlign w:val="center"/>
          </w:tcPr>
          <w:p w:rsidR="00FA7687" w:rsidRDefault="00FA7687" w:rsidP="00C0755B">
            <w:pPr>
              <w:pStyle w:val="StyleTabletextLeftLinespacingExactly11pt"/>
              <w:spacing w:before="20"/>
              <w:jc w:val="center"/>
              <w:rPr>
                <w:noProof/>
                <w:lang w:bidi="ar-EG"/>
              </w:rPr>
            </w:pPr>
            <w:r>
              <w:rPr>
                <w:noProof/>
                <w:lang w:bidi="ar-EG"/>
              </w:rPr>
              <w:t>%93</w:t>
            </w:r>
          </w:p>
        </w:tc>
        <w:tc>
          <w:tcPr>
            <w:tcW w:w="1015" w:type="dxa"/>
            <w:vAlign w:val="center"/>
          </w:tcPr>
          <w:p w:rsidR="00FA7687" w:rsidRDefault="00FA7687" w:rsidP="00C0755B">
            <w:pPr>
              <w:pStyle w:val="StyleTabletextLeftLinespacingExactly11pt"/>
              <w:spacing w:before="20"/>
              <w:jc w:val="center"/>
              <w:rPr>
                <w:noProof/>
                <w:lang w:bidi="ar-EG"/>
              </w:rPr>
            </w:pPr>
            <w:r>
              <w:rPr>
                <w:noProof/>
                <w:lang w:bidi="ar-EG"/>
              </w:rPr>
              <w:t>%7</w:t>
            </w:r>
          </w:p>
        </w:tc>
        <w:tc>
          <w:tcPr>
            <w:tcW w:w="1010"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115"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14=</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221"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RPr="004C1EB4" w:rsidTr="00C0755B">
        <w:trPr>
          <w:jc w:val="center"/>
        </w:trPr>
        <w:tc>
          <w:tcPr>
            <w:tcW w:w="1667"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850" w:type="dxa"/>
            <w:vAlign w:val="center"/>
          </w:tcPr>
          <w:p w:rsidR="00FA7687" w:rsidRPr="00424BA4" w:rsidRDefault="007A2784" w:rsidP="00C0755B">
            <w:pPr>
              <w:pStyle w:val="StyleTabletextLeftLinespacingExactly11pt"/>
              <w:spacing w:before="20"/>
              <w:jc w:val="center"/>
              <w:rPr>
                <w:noProof/>
                <w:rtl/>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68</w:t>
            </w:r>
            <w:r>
              <w:rPr>
                <w:noProof/>
                <w:lang w:bidi="ar-EG"/>
              </w:rPr>
              <w:fldChar w:fldCharType="end"/>
            </w:r>
          </w:p>
        </w:tc>
        <w:tc>
          <w:tcPr>
            <w:tcW w:w="851" w:type="dxa"/>
            <w:vAlign w:val="center"/>
          </w:tcPr>
          <w:p w:rsidR="00FA7687" w:rsidRPr="00424BA4" w:rsidRDefault="007A2784" w:rsidP="00C0755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58</w:t>
            </w:r>
            <w:r>
              <w:rPr>
                <w:noProof/>
                <w:lang w:bidi="ar-EG"/>
              </w:rPr>
              <w:fldChar w:fldCharType="end"/>
            </w:r>
          </w:p>
        </w:tc>
        <w:tc>
          <w:tcPr>
            <w:tcW w:w="992" w:type="dxa"/>
            <w:vAlign w:val="center"/>
          </w:tcPr>
          <w:p w:rsidR="00FA7687" w:rsidRDefault="007A2784" w:rsidP="00C0755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10</w:t>
            </w:r>
            <w:r>
              <w:rPr>
                <w:noProof/>
                <w:lang w:bidi="ar-EG"/>
              </w:rPr>
              <w:fldChar w:fldCharType="end"/>
            </w:r>
          </w:p>
        </w:tc>
        <w:tc>
          <w:tcPr>
            <w:tcW w:w="1134" w:type="dxa"/>
            <w:vAlign w:val="center"/>
          </w:tcPr>
          <w:p w:rsidR="00FA7687" w:rsidRDefault="00FA7687" w:rsidP="00C0755B">
            <w:pPr>
              <w:pStyle w:val="StyleTabletextLeftLinespacingExactly11pt"/>
              <w:spacing w:before="20"/>
              <w:jc w:val="center"/>
              <w:rPr>
                <w:noProof/>
                <w:lang w:bidi="ar-EG"/>
              </w:rPr>
            </w:pPr>
            <w:r>
              <w:rPr>
                <w:noProof/>
                <w:lang w:bidi="ar-EG"/>
              </w:rPr>
              <w:t>%85</w:t>
            </w:r>
          </w:p>
        </w:tc>
        <w:tc>
          <w:tcPr>
            <w:tcW w:w="1015" w:type="dxa"/>
            <w:vAlign w:val="center"/>
          </w:tcPr>
          <w:p w:rsidR="00FA7687" w:rsidRDefault="00FA7687" w:rsidP="00C0755B">
            <w:pPr>
              <w:pStyle w:val="StyleTabletextLeftLinespacingExactly11pt"/>
              <w:spacing w:before="20"/>
              <w:jc w:val="center"/>
              <w:rPr>
                <w:noProof/>
                <w:lang w:bidi="ar-EG"/>
              </w:rPr>
            </w:pPr>
            <w:r>
              <w:rPr>
                <w:noProof/>
                <w:lang w:bidi="ar-EG"/>
              </w:rPr>
              <w:t>%15</w:t>
            </w:r>
          </w:p>
        </w:tc>
        <w:tc>
          <w:tcPr>
            <w:tcW w:w="1010"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115"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36=</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6=</w:t>
            </w:r>
          </w:p>
        </w:tc>
        <w:tc>
          <w:tcPr>
            <w:tcW w:w="1221" w:type="dxa"/>
            <w:vAlign w:val="center"/>
          </w:tcPr>
          <w:p w:rsidR="00FA7687" w:rsidRPr="00424BA4" w:rsidRDefault="00FA7687" w:rsidP="00C0755B">
            <w:pPr>
              <w:pStyle w:val="StyleTabletextLeftLinespacingExactly11pt"/>
              <w:spacing w:before="20"/>
              <w:jc w:val="center"/>
              <w:rPr>
                <w:noProof/>
                <w:rtl/>
                <w:lang w:bidi="ar-EG"/>
              </w:rPr>
            </w:pPr>
            <w:r w:rsidRPr="00424BA4">
              <w:rPr>
                <w:noProof/>
                <w:rtl/>
                <w:lang w:bidi="ar-EG"/>
              </w:rPr>
              <w:t>نعم</w:t>
            </w:r>
            <w:r w:rsidRPr="00424BA4">
              <w:rPr>
                <w:noProof/>
                <w:lang w:bidi="ar-EG"/>
              </w:rPr>
              <w:t>12=</w:t>
            </w:r>
          </w:p>
          <w:p w:rsidR="00FA7687" w:rsidRPr="00424BA4" w:rsidRDefault="00FA7687" w:rsidP="00C0755B">
            <w:pPr>
              <w:pStyle w:val="StyleTabletextLeftLinespacingExactly11pt"/>
              <w:spacing w:before="20"/>
              <w:jc w:val="center"/>
              <w:rPr>
                <w:noProof/>
                <w:rtl/>
                <w:lang w:bidi="ar-EG"/>
              </w:rPr>
            </w:pPr>
            <w:r w:rsidRPr="00424BA4">
              <w:rPr>
                <w:noProof/>
                <w:rtl/>
                <w:lang w:bidi="ar-EG"/>
              </w:rPr>
              <w:t>لا</w:t>
            </w:r>
            <w:r w:rsidRPr="00424BA4">
              <w:rPr>
                <w:noProof/>
                <w:lang w:bidi="ar-EG"/>
              </w:rPr>
              <w:t>2=</w:t>
            </w:r>
          </w:p>
        </w:tc>
      </w:tr>
    </w:tbl>
    <w:p w:rsidR="00C0755B" w:rsidRDefault="00C0755B" w:rsidP="00C0755B">
      <w:pPr>
        <w:pStyle w:val="Headingb"/>
        <w:pBdr>
          <w:bottom w:val="single" w:sz="18" w:space="1" w:color="auto"/>
        </w:pBdr>
        <w:spacing w:before="0" w:line="120" w:lineRule="auto"/>
        <w:rPr>
          <w:noProof/>
          <w:lang w:val="en-US" w:bidi="ar-EG"/>
        </w:rPr>
      </w:pPr>
    </w:p>
    <w:p w:rsidR="00FA7687" w:rsidRDefault="00FA7687" w:rsidP="00FA7687">
      <w:pPr>
        <w:pStyle w:val="Headingb"/>
        <w:spacing w:before="360"/>
        <w:rPr>
          <w:noProof/>
          <w:rtl/>
          <w:lang w:val="en-US" w:bidi="ar-EG"/>
        </w:rPr>
      </w:pPr>
      <w:r>
        <w:rPr>
          <w:noProof/>
          <w:rtl/>
          <w:lang w:val="en-US" w:bidi="ar-EG"/>
        </w:rPr>
        <w:t xml:space="preserve">السؤال </w:t>
      </w:r>
      <w:r>
        <w:rPr>
          <w:noProof/>
          <w:lang w:val="en-US" w:bidi="ar-EG"/>
        </w:rPr>
        <w:t>14</w:t>
      </w:r>
      <w:r>
        <w:rPr>
          <w:noProof/>
          <w:rtl/>
          <w:lang w:val="en-US" w:bidi="ar-EG"/>
        </w:rPr>
        <w:t xml:space="preserve"> - هل لديكم سياسة عامة وتخطيط للإدارة الوطنية للطيف (أي استراتيجية وطنية لاستعمال الطيف مستقبلاً)؟</w:t>
      </w:r>
    </w:p>
    <w:p w:rsidR="00C0755B" w:rsidRDefault="00C0755B" w:rsidP="00FB0EBB">
      <w:pPr>
        <w:pBdr>
          <w:top w:val="single" w:sz="18" w:space="1" w:color="auto"/>
        </w:pBdr>
        <w:spacing w:before="0" w:line="120" w:lineRule="auto"/>
        <w:rPr>
          <w:lang w:val="en-US" w:bidi="ar-EG"/>
        </w:rPr>
      </w:pPr>
    </w:p>
    <w:p w:rsidR="00FA7687" w:rsidRPr="00FB0EBB" w:rsidRDefault="00FA7687" w:rsidP="00FB0EBB">
      <w:pPr>
        <w:spacing w:before="0" w:after="60"/>
        <w:rPr>
          <w:b/>
          <w:bCs/>
          <w:rtl/>
          <w:lang w:val="en-US" w:bidi="ar-EG"/>
        </w:rPr>
      </w:pPr>
      <w:r w:rsidRPr="00FB0EBB">
        <w:rPr>
          <w:rFonts w:hint="cs"/>
          <w:b/>
          <w:bCs/>
          <w:rtl/>
          <w:lang w:val="en-US" w:bidi="ar-EG"/>
        </w:rPr>
        <w:t xml:space="preserve">الجدول </w:t>
      </w:r>
      <w:r w:rsidRPr="00FB0EBB">
        <w:rPr>
          <w:b/>
          <w:bCs/>
          <w:lang w:val="en-US" w:bidi="ar-EG"/>
        </w:rPr>
        <w:t>35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850"/>
        <w:gridCol w:w="851"/>
        <w:gridCol w:w="850"/>
        <w:gridCol w:w="1134"/>
        <w:gridCol w:w="899"/>
        <w:gridCol w:w="1051"/>
        <w:gridCol w:w="1377"/>
        <w:gridCol w:w="1176"/>
      </w:tblGrid>
      <w:tr w:rsidR="00FA7687" w:rsidRPr="004C1EB4" w:rsidTr="00F6009E">
        <w:trPr>
          <w:trHeight w:val="20"/>
          <w:jc w:val="center"/>
        </w:trPr>
        <w:tc>
          <w:tcPr>
            <w:tcW w:w="1667"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850"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851"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850" w:type="dxa"/>
            <w:vMerge w:val="restart"/>
            <w:vAlign w:val="center"/>
          </w:tcPr>
          <w:p w:rsidR="00FA7687" w:rsidRPr="009C113A" w:rsidRDefault="00FA7687" w:rsidP="009C113A">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134"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899" w:type="dxa"/>
            <w:vMerge w:val="restart"/>
            <w:vAlign w:val="center"/>
          </w:tcPr>
          <w:p w:rsidR="00FA7687" w:rsidRPr="009C113A" w:rsidRDefault="00FA7687" w:rsidP="009C113A">
            <w:pPr>
              <w:pStyle w:val="StyleTableheadLinespacingExactly15pt"/>
              <w:rPr>
                <w:noProof/>
                <w:rtl/>
              </w:rPr>
            </w:pPr>
            <w:r>
              <w:rPr>
                <w:noProof/>
                <w:rtl/>
              </w:rPr>
              <w:t>نسبة الردود</w:t>
            </w:r>
            <w:r>
              <w:rPr>
                <w:noProof/>
                <w:rtl/>
              </w:rPr>
              <w:br/>
            </w:r>
            <w:r>
              <w:rPr>
                <w:noProof/>
              </w:rPr>
              <w:t> »</w:t>
            </w:r>
            <w:r>
              <w:rPr>
                <w:noProof/>
                <w:rtl/>
              </w:rPr>
              <w:t>لا</w:t>
            </w:r>
            <w:r>
              <w:rPr>
                <w:rFonts w:hint="cs"/>
                <w:noProof/>
                <w:rtl/>
              </w:rPr>
              <w:t> </w:t>
            </w:r>
            <w:r>
              <w:rPr>
                <w:noProof/>
              </w:rPr>
              <w:t>«</w:t>
            </w:r>
          </w:p>
        </w:tc>
        <w:tc>
          <w:tcPr>
            <w:tcW w:w="3604" w:type="dxa"/>
            <w:gridSpan w:val="3"/>
          </w:tcPr>
          <w:p w:rsidR="00FA7687" w:rsidRPr="009C113A" w:rsidRDefault="00FA7687" w:rsidP="009C113A">
            <w:pPr>
              <w:pStyle w:val="StyleTableheadLinespacingExactly15pt"/>
              <w:rPr>
                <w:noProof/>
              </w:rPr>
            </w:pPr>
            <w:r w:rsidRPr="009C113A">
              <w:rPr>
                <w:noProof/>
                <w:rtl/>
              </w:rPr>
              <w:t>الردود حسب مستوى التنمية</w:t>
            </w:r>
          </w:p>
        </w:tc>
      </w:tr>
      <w:tr w:rsidR="00FA7687" w:rsidRPr="004C1EB4" w:rsidTr="00F6009E">
        <w:trPr>
          <w:trHeight w:val="20"/>
          <w:jc w:val="center"/>
        </w:trPr>
        <w:tc>
          <w:tcPr>
            <w:tcW w:w="1667" w:type="dxa"/>
            <w:vMerge/>
          </w:tcPr>
          <w:p w:rsidR="00FA7687" w:rsidRPr="009C113A" w:rsidRDefault="00FA7687" w:rsidP="009C113A">
            <w:pPr>
              <w:pStyle w:val="StyleTableheadLinespacingExactly15pt"/>
              <w:rPr>
                <w:noProof/>
              </w:rPr>
            </w:pPr>
          </w:p>
        </w:tc>
        <w:tc>
          <w:tcPr>
            <w:tcW w:w="850" w:type="dxa"/>
            <w:vMerge/>
          </w:tcPr>
          <w:p w:rsidR="00FA7687" w:rsidRPr="009C113A" w:rsidRDefault="00FA7687" w:rsidP="009C113A">
            <w:pPr>
              <w:pStyle w:val="StyleTableheadLinespacingExactly15pt"/>
              <w:rPr>
                <w:noProof/>
              </w:rPr>
            </w:pPr>
          </w:p>
        </w:tc>
        <w:tc>
          <w:tcPr>
            <w:tcW w:w="851" w:type="dxa"/>
            <w:vMerge/>
          </w:tcPr>
          <w:p w:rsidR="00FA7687" w:rsidRPr="009C113A" w:rsidRDefault="00FA7687" w:rsidP="009C113A">
            <w:pPr>
              <w:pStyle w:val="StyleTableheadLinespacingExactly15pt"/>
              <w:rPr>
                <w:noProof/>
              </w:rPr>
            </w:pPr>
          </w:p>
        </w:tc>
        <w:tc>
          <w:tcPr>
            <w:tcW w:w="850" w:type="dxa"/>
            <w:vMerge/>
          </w:tcPr>
          <w:p w:rsidR="00FA7687" w:rsidRPr="009C113A" w:rsidRDefault="00FA7687" w:rsidP="009C113A">
            <w:pPr>
              <w:pStyle w:val="StyleTableheadLinespacingExactly15pt"/>
              <w:rPr>
                <w:noProof/>
              </w:rPr>
            </w:pPr>
          </w:p>
        </w:tc>
        <w:tc>
          <w:tcPr>
            <w:tcW w:w="1134" w:type="dxa"/>
            <w:vMerge/>
          </w:tcPr>
          <w:p w:rsidR="00FA7687" w:rsidRPr="009C113A" w:rsidRDefault="00FA7687" w:rsidP="009C113A">
            <w:pPr>
              <w:pStyle w:val="StyleTableheadLinespacingExactly15pt"/>
              <w:rPr>
                <w:noProof/>
              </w:rPr>
            </w:pPr>
          </w:p>
        </w:tc>
        <w:tc>
          <w:tcPr>
            <w:tcW w:w="899" w:type="dxa"/>
            <w:vMerge/>
          </w:tcPr>
          <w:p w:rsidR="00FA7687" w:rsidRPr="009C113A" w:rsidRDefault="00FA7687" w:rsidP="009C113A">
            <w:pPr>
              <w:pStyle w:val="StyleTableheadLinespacingExactly15pt"/>
              <w:rPr>
                <w:noProof/>
              </w:rPr>
            </w:pPr>
          </w:p>
        </w:tc>
        <w:tc>
          <w:tcPr>
            <w:tcW w:w="1051" w:type="dxa"/>
            <w:vAlign w:val="center"/>
          </w:tcPr>
          <w:p w:rsidR="00FA7687" w:rsidRPr="00F77322" w:rsidRDefault="00FA7687" w:rsidP="009C113A">
            <w:pPr>
              <w:pStyle w:val="StyleTableheadLinespacingExactly15pt"/>
              <w:rPr>
                <w:noProof/>
              </w:rPr>
            </w:pPr>
            <w:r>
              <w:rPr>
                <w:noProof/>
                <w:rtl/>
              </w:rPr>
              <w:t>بلدان متقدمة</w:t>
            </w:r>
          </w:p>
        </w:tc>
        <w:tc>
          <w:tcPr>
            <w:tcW w:w="1377" w:type="dxa"/>
            <w:vAlign w:val="center"/>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176" w:type="dxa"/>
            <w:vAlign w:val="center"/>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4C1EB4" w:rsidTr="004E1003">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850" w:type="dxa"/>
            <w:vAlign w:val="center"/>
          </w:tcPr>
          <w:p w:rsidR="00FA7687" w:rsidRPr="00424BA4" w:rsidRDefault="00FA7687" w:rsidP="004E1003">
            <w:pPr>
              <w:pStyle w:val="Tabletext"/>
              <w:bidi/>
              <w:rPr>
                <w:noProof/>
                <w:sz w:val="18"/>
                <w:szCs w:val="26"/>
                <w:lang w:bidi="ar-EG"/>
              </w:rPr>
            </w:pPr>
            <w:r w:rsidRPr="00424BA4">
              <w:rPr>
                <w:noProof/>
                <w:sz w:val="18"/>
                <w:szCs w:val="26"/>
                <w:lang w:bidi="ar-EG"/>
              </w:rPr>
              <w:t>15</w:t>
            </w:r>
          </w:p>
        </w:tc>
        <w:tc>
          <w:tcPr>
            <w:tcW w:w="851" w:type="dxa"/>
            <w:vAlign w:val="center"/>
          </w:tcPr>
          <w:p w:rsidR="00FA7687" w:rsidRPr="00424BA4" w:rsidRDefault="00FA7687" w:rsidP="004E1003">
            <w:pPr>
              <w:pStyle w:val="Tabletext"/>
              <w:bidi/>
              <w:rPr>
                <w:noProof/>
                <w:sz w:val="18"/>
                <w:szCs w:val="26"/>
                <w:lang w:bidi="ar-EG"/>
              </w:rPr>
            </w:pPr>
            <w:r w:rsidRPr="00424BA4">
              <w:rPr>
                <w:noProof/>
                <w:sz w:val="18"/>
                <w:szCs w:val="26"/>
                <w:lang w:bidi="ar-EG"/>
              </w:rPr>
              <w:t>13</w:t>
            </w:r>
          </w:p>
        </w:tc>
        <w:tc>
          <w:tcPr>
            <w:tcW w:w="850" w:type="dxa"/>
            <w:vAlign w:val="center"/>
          </w:tcPr>
          <w:p w:rsidR="00FA7687" w:rsidRPr="00424BA4" w:rsidRDefault="00FA7687" w:rsidP="004E1003">
            <w:pPr>
              <w:pStyle w:val="Tabletext"/>
              <w:bidi/>
              <w:rPr>
                <w:noProof/>
                <w:sz w:val="18"/>
                <w:szCs w:val="26"/>
                <w:lang w:bidi="ar-EG"/>
              </w:rPr>
            </w:pPr>
            <w:r w:rsidRPr="00424BA4">
              <w:rPr>
                <w:noProof/>
                <w:sz w:val="18"/>
                <w:szCs w:val="26"/>
                <w:lang w:bidi="ar-EG"/>
              </w:rPr>
              <w:t>2</w:t>
            </w:r>
          </w:p>
        </w:tc>
        <w:tc>
          <w:tcPr>
            <w:tcW w:w="1134" w:type="dxa"/>
            <w:vAlign w:val="center"/>
          </w:tcPr>
          <w:p w:rsidR="00FA7687" w:rsidRPr="00424BA4" w:rsidRDefault="00FA7687" w:rsidP="004E1003">
            <w:pPr>
              <w:pStyle w:val="Tabletext"/>
              <w:bidi/>
              <w:rPr>
                <w:noProof/>
                <w:sz w:val="18"/>
                <w:szCs w:val="26"/>
                <w:lang w:bidi="ar-EG"/>
              </w:rPr>
            </w:pPr>
            <w:r w:rsidRPr="00424BA4">
              <w:rPr>
                <w:noProof/>
                <w:sz w:val="18"/>
                <w:szCs w:val="26"/>
                <w:lang w:bidi="ar-EG"/>
              </w:rPr>
              <w:t>%87</w:t>
            </w:r>
          </w:p>
        </w:tc>
        <w:tc>
          <w:tcPr>
            <w:tcW w:w="899" w:type="dxa"/>
            <w:vAlign w:val="center"/>
          </w:tcPr>
          <w:p w:rsidR="00FA7687" w:rsidRPr="00424BA4" w:rsidRDefault="00FA7687" w:rsidP="004E1003">
            <w:pPr>
              <w:pStyle w:val="Tabletext"/>
              <w:bidi/>
              <w:rPr>
                <w:noProof/>
                <w:sz w:val="18"/>
                <w:szCs w:val="26"/>
                <w:lang w:bidi="ar-EG"/>
              </w:rPr>
            </w:pPr>
            <w:r w:rsidRPr="00424BA4">
              <w:rPr>
                <w:noProof/>
                <w:sz w:val="18"/>
                <w:szCs w:val="26"/>
                <w:lang w:bidi="ar-EG"/>
              </w:rPr>
              <w:t>%13</w:t>
            </w:r>
          </w:p>
        </w:tc>
        <w:tc>
          <w:tcPr>
            <w:tcW w:w="1051" w:type="dxa"/>
            <w:vAlign w:val="center"/>
          </w:tcPr>
          <w:p w:rsidR="00FA7687" w:rsidRPr="00424BA4" w:rsidRDefault="00FA7687" w:rsidP="004E1003">
            <w:pPr>
              <w:pStyle w:val="Tabletext"/>
              <w:bidi/>
              <w:rPr>
                <w:noProof/>
                <w:sz w:val="18"/>
                <w:szCs w:val="26"/>
                <w:rtl/>
                <w:lang w:bidi="ar-EG"/>
              </w:rPr>
            </w:pPr>
            <w:r w:rsidRPr="00424BA4">
              <w:rPr>
                <w:noProof/>
                <w:sz w:val="18"/>
                <w:szCs w:val="26"/>
                <w:rtl/>
                <w:lang w:bidi="ar-EG"/>
              </w:rPr>
              <w:t>نعم</w:t>
            </w:r>
            <w:r w:rsidRPr="00424BA4">
              <w:rPr>
                <w:noProof/>
                <w:sz w:val="18"/>
                <w:szCs w:val="26"/>
                <w:lang w:bidi="ar-EG"/>
              </w:rPr>
              <w:t>0=</w:t>
            </w:r>
          </w:p>
          <w:p w:rsidR="00FA7687" w:rsidRPr="00424BA4" w:rsidRDefault="00FA7687" w:rsidP="004E1003">
            <w:pPr>
              <w:pStyle w:val="Tabletext"/>
              <w:bidi/>
              <w:rPr>
                <w:noProof/>
                <w:sz w:val="18"/>
                <w:szCs w:val="26"/>
                <w:rtl/>
                <w:lang w:bidi="ar-EG"/>
              </w:rPr>
            </w:pPr>
            <w:r w:rsidRPr="00424BA4">
              <w:rPr>
                <w:noProof/>
                <w:sz w:val="18"/>
                <w:szCs w:val="26"/>
                <w:rtl/>
                <w:lang w:bidi="ar-EG"/>
              </w:rPr>
              <w:t>لا</w:t>
            </w:r>
            <w:r w:rsidRPr="00424BA4">
              <w:rPr>
                <w:noProof/>
                <w:sz w:val="18"/>
                <w:szCs w:val="26"/>
                <w:lang w:bidi="ar-EG"/>
              </w:rPr>
              <w:t>0=</w:t>
            </w:r>
          </w:p>
        </w:tc>
        <w:tc>
          <w:tcPr>
            <w:tcW w:w="1377" w:type="dxa"/>
            <w:vAlign w:val="center"/>
          </w:tcPr>
          <w:p w:rsidR="00FA7687" w:rsidRPr="00424BA4" w:rsidRDefault="00FA7687" w:rsidP="004E1003">
            <w:pPr>
              <w:pStyle w:val="Tabletext"/>
              <w:bidi/>
              <w:rPr>
                <w:noProof/>
                <w:sz w:val="18"/>
                <w:szCs w:val="26"/>
                <w:rtl/>
                <w:lang w:bidi="ar-EG"/>
              </w:rPr>
            </w:pPr>
            <w:r w:rsidRPr="00424BA4">
              <w:rPr>
                <w:noProof/>
                <w:sz w:val="18"/>
                <w:szCs w:val="26"/>
                <w:rtl/>
                <w:lang w:bidi="ar-EG"/>
              </w:rPr>
              <w:t>نعم</w:t>
            </w:r>
            <w:r w:rsidRPr="00424BA4">
              <w:rPr>
                <w:noProof/>
                <w:sz w:val="18"/>
                <w:szCs w:val="26"/>
                <w:lang w:bidi="ar-EG"/>
              </w:rPr>
              <w:t>3=</w:t>
            </w:r>
          </w:p>
          <w:p w:rsidR="00FA7687" w:rsidRPr="00424BA4" w:rsidRDefault="00FA7687" w:rsidP="004E1003">
            <w:pPr>
              <w:pStyle w:val="Tabletext"/>
              <w:bidi/>
              <w:rPr>
                <w:noProof/>
                <w:sz w:val="18"/>
                <w:szCs w:val="26"/>
                <w:rtl/>
                <w:lang w:bidi="ar-EG"/>
              </w:rPr>
            </w:pPr>
            <w:r w:rsidRPr="00424BA4">
              <w:rPr>
                <w:noProof/>
                <w:sz w:val="18"/>
                <w:szCs w:val="26"/>
                <w:rtl/>
                <w:lang w:bidi="ar-EG"/>
              </w:rPr>
              <w:t>لا</w:t>
            </w:r>
            <w:r w:rsidRPr="00424BA4">
              <w:rPr>
                <w:noProof/>
                <w:sz w:val="18"/>
                <w:szCs w:val="26"/>
                <w:lang w:bidi="ar-EG"/>
              </w:rPr>
              <w:t>1=</w:t>
            </w:r>
          </w:p>
        </w:tc>
        <w:tc>
          <w:tcPr>
            <w:tcW w:w="1176" w:type="dxa"/>
            <w:vAlign w:val="center"/>
          </w:tcPr>
          <w:p w:rsidR="00FA7687" w:rsidRPr="00424BA4" w:rsidRDefault="00FA7687" w:rsidP="004E1003">
            <w:pPr>
              <w:pStyle w:val="Tabletext"/>
              <w:bidi/>
              <w:rPr>
                <w:noProof/>
                <w:sz w:val="18"/>
                <w:szCs w:val="26"/>
                <w:rtl/>
                <w:lang w:bidi="ar-EG"/>
              </w:rPr>
            </w:pPr>
            <w:r w:rsidRPr="00424BA4">
              <w:rPr>
                <w:noProof/>
                <w:sz w:val="18"/>
                <w:szCs w:val="26"/>
                <w:rtl/>
                <w:lang w:bidi="ar-EG"/>
              </w:rPr>
              <w:t>نعم</w:t>
            </w:r>
            <w:r w:rsidRPr="00424BA4">
              <w:rPr>
                <w:noProof/>
                <w:sz w:val="18"/>
                <w:szCs w:val="26"/>
                <w:lang w:bidi="ar-EG"/>
              </w:rPr>
              <w:t>10=</w:t>
            </w:r>
          </w:p>
          <w:p w:rsidR="00FA7687" w:rsidRPr="00424BA4" w:rsidRDefault="00FA7687" w:rsidP="004E1003">
            <w:pPr>
              <w:pStyle w:val="Tabletext"/>
              <w:bidi/>
              <w:rPr>
                <w:noProof/>
                <w:sz w:val="18"/>
                <w:szCs w:val="26"/>
                <w:rtl/>
                <w:lang w:bidi="ar-EG"/>
              </w:rPr>
            </w:pPr>
            <w:r w:rsidRPr="00424BA4">
              <w:rPr>
                <w:noProof/>
                <w:sz w:val="18"/>
                <w:szCs w:val="26"/>
                <w:rtl/>
                <w:lang w:bidi="ar-EG"/>
              </w:rPr>
              <w:t>لا</w:t>
            </w:r>
            <w:r w:rsidRPr="00424BA4">
              <w:rPr>
                <w:noProof/>
                <w:sz w:val="18"/>
                <w:szCs w:val="26"/>
                <w:lang w:bidi="ar-EG"/>
              </w:rPr>
              <w:t>1=</w:t>
            </w:r>
          </w:p>
        </w:tc>
      </w:tr>
      <w:tr w:rsidR="00FA7687" w:rsidRPr="004C1EB4" w:rsidTr="004E1003">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12</w:t>
            </w:r>
          </w:p>
        </w:tc>
        <w:tc>
          <w:tcPr>
            <w:tcW w:w="851" w:type="dxa"/>
            <w:vAlign w:val="center"/>
          </w:tcPr>
          <w:p w:rsidR="00FA7687" w:rsidRDefault="00FA7687" w:rsidP="004E1003">
            <w:pPr>
              <w:pStyle w:val="StyleTabletextLeftLinespacingExactly11pt"/>
              <w:spacing w:before="20"/>
              <w:jc w:val="center"/>
              <w:rPr>
                <w:noProof/>
                <w:lang w:bidi="ar-EG"/>
              </w:rPr>
            </w:pPr>
            <w:r>
              <w:rPr>
                <w:noProof/>
                <w:lang w:bidi="ar-EG"/>
              </w:rPr>
              <w:t>10</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2</w:t>
            </w:r>
          </w:p>
        </w:tc>
        <w:tc>
          <w:tcPr>
            <w:tcW w:w="1134" w:type="dxa"/>
            <w:vAlign w:val="center"/>
          </w:tcPr>
          <w:p w:rsidR="00FA7687" w:rsidRDefault="00FA7687" w:rsidP="004E1003">
            <w:pPr>
              <w:pStyle w:val="StyleTabletextLeftLinespacingExactly11pt"/>
              <w:spacing w:before="20"/>
              <w:jc w:val="center"/>
              <w:rPr>
                <w:noProof/>
                <w:lang w:bidi="ar-EG"/>
              </w:rPr>
            </w:pPr>
            <w:r>
              <w:rPr>
                <w:noProof/>
                <w:lang w:bidi="ar-EG"/>
              </w:rPr>
              <w:t>%83</w:t>
            </w:r>
          </w:p>
        </w:tc>
        <w:tc>
          <w:tcPr>
            <w:tcW w:w="899" w:type="dxa"/>
            <w:vAlign w:val="center"/>
          </w:tcPr>
          <w:p w:rsidR="00FA7687" w:rsidRDefault="00FA7687" w:rsidP="004E1003">
            <w:pPr>
              <w:pStyle w:val="StyleTabletextLeftLinespacingExactly11pt"/>
              <w:spacing w:before="20"/>
              <w:jc w:val="center"/>
              <w:rPr>
                <w:noProof/>
                <w:lang w:bidi="ar-EG"/>
              </w:rPr>
            </w:pPr>
            <w:r>
              <w:rPr>
                <w:noProof/>
                <w:lang w:bidi="ar-EG"/>
              </w:rPr>
              <w:t>%17</w:t>
            </w:r>
          </w:p>
        </w:tc>
        <w:tc>
          <w:tcPr>
            <w:tcW w:w="1051"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377"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10=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2=</w:t>
            </w:r>
          </w:p>
        </w:tc>
        <w:tc>
          <w:tcPr>
            <w:tcW w:w="1176"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RPr="004C1EB4" w:rsidTr="004E1003">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8</w:t>
            </w:r>
          </w:p>
        </w:tc>
        <w:tc>
          <w:tcPr>
            <w:tcW w:w="851" w:type="dxa"/>
            <w:vAlign w:val="center"/>
          </w:tcPr>
          <w:p w:rsidR="00FA7687" w:rsidRDefault="00FA7687" w:rsidP="004E1003">
            <w:pPr>
              <w:pStyle w:val="StyleTabletextLeftLinespacingExactly11pt"/>
              <w:spacing w:before="20"/>
              <w:jc w:val="center"/>
              <w:rPr>
                <w:noProof/>
                <w:lang w:bidi="ar-EG"/>
              </w:rPr>
            </w:pPr>
            <w:r>
              <w:rPr>
                <w:noProof/>
                <w:lang w:bidi="ar-EG"/>
              </w:rPr>
              <w:t>8</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0</w:t>
            </w:r>
          </w:p>
        </w:tc>
        <w:tc>
          <w:tcPr>
            <w:tcW w:w="1134" w:type="dxa"/>
            <w:vAlign w:val="center"/>
          </w:tcPr>
          <w:p w:rsidR="00FA7687" w:rsidRDefault="00FA7687" w:rsidP="004E1003">
            <w:pPr>
              <w:pStyle w:val="StyleTabletextLeftLinespacingExactly11pt"/>
              <w:spacing w:before="20"/>
              <w:jc w:val="center"/>
              <w:rPr>
                <w:noProof/>
                <w:lang w:bidi="ar-EG"/>
              </w:rPr>
            </w:pPr>
            <w:r>
              <w:rPr>
                <w:noProof/>
                <w:lang w:bidi="ar-EG"/>
              </w:rPr>
              <w:t>%100</w:t>
            </w:r>
          </w:p>
        </w:tc>
        <w:tc>
          <w:tcPr>
            <w:tcW w:w="899" w:type="dxa"/>
            <w:vAlign w:val="center"/>
          </w:tcPr>
          <w:p w:rsidR="00FA7687" w:rsidRDefault="00FA7687" w:rsidP="004E1003">
            <w:pPr>
              <w:pStyle w:val="StyleTabletextLeftLinespacingExactly11pt"/>
              <w:spacing w:before="20"/>
              <w:jc w:val="center"/>
              <w:rPr>
                <w:noProof/>
                <w:lang w:bidi="ar-EG"/>
              </w:rPr>
            </w:pPr>
            <w:r>
              <w:rPr>
                <w:noProof/>
                <w:lang w:bidi="ar-EG"/>
              </w:rPr>
              <w:t>%0</w:t>
            </w:r>
          </w:p>
        </w:tc>
        <w:tc>
          <w:tcPr>
            <w:tcW w:w="1051"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377"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7=</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176" w:type="dxa"/>
            <w:vAlign w:val="center"/>
          </w:tcPr>
          <w:p w:rsidR="00FA7687" w:rsidRPr="00424BA4" w:rsidRDefault="00FA7687" w:rsidP="004E1003">
            <w:pPr>
              <w:pStyle w:val="StyleTabletextLeftLinespacingExactly11pt"/>
              <w:spacing w:before="20"/>
              <w:jc w:val="center"/>
              <w:rPr>
                <w:noProof/>
                <w:lang w:bidi="ar-EG"/>
              </w:rPr>
            </w:pPr>
            <w:r w:rsidRPr="00424BA4">
              <w:rPr>
                <w:noProof/>
                <w:rtl/>
                <w:lang w:bidi="ar-EG"/>
              </w:rPr>
              <w:t>نعم</w:t>
            </w:r>
            <w:r w:rsidRPr="00424BA4">
              <w:rPr>
                <w:noProof/>
                <w:lang w:bidi="ar-EG"/>
              </w:rPr>
              <w:t>1=</w:t>
            </w:r>
          </w:p>
          <w:p w:rsidR="00FA7687" w:rsidRPr="00424BA4" w:rsidRDefault="00FA7687" w:rsidP="004E1003">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4E1003">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6</w:t>
            </w:r>
          </w:p>
        </w:tc>
        <w:tc>
          <w:tcPr>
            <w:tcW w:w="851" w:type="dxa"/>
            <w:vAlign w:val="center"/>
          </w:tcPr>
          <w:p w:rsidR="00FA7687" w:rsidRDefault="00FA7687" w:rsidP="004E1003">
            <w:pPr>
              <w:pStyle w:val="StyleTabletextLeftLinespacingExactly11pt"/>
              <w:spacing w:before="20"/>
              <w:jc w:val="center"/>
              <w:rPr>
                <w:noProof/>
                <w:lang w:bidi="ar-EG"/>
              </w:rPr>
            </w:pPr>
            <w:r>
              <w:rPr>
                <w:noProof/>
                <w:lang w:bidi="ar-EG"/>
              </w:rPr>
              <w:t>6</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0</w:t>
            </w:r>
          </w:p>
        </w:tc>
        <w:tc>
          <w:tcPr>
            <w:tcW w:w="1134" w:type="dxa"/>
            <w:vAlign w:val="center"/>
          </w:tcPr>
          <w:p w:rsidR="00FA7687" w:rsidRPr="00424BA4" w:rsidRDefault="00FA7687" w:rsidP="004E1003">
            <w:pPr>
              <w:pStyle w:val="StyleTabletextLeftLinespacingExactly11pt"/>
              <w:spacing w:before="20"/>
              <w:jc w:val="center"/>
              <w:rPr>
                <w:noProof/>
                <w:lang w:bidi="ar-EG"/>
              </w:rPr>
            </w:pPr>
            <w:r>
              <w:rPr>
                <w:noProof/>
                <w:lang w:bidi="ar-EG"/>
              </w:rPr>
              <w:t>%100</w:t>
            </w:r>
          </w:p>
        </w:tc>
        <w:tc>
          <w:tcPr>
            <w:tcW w:w="899" w:type="dxa"/>
            <w:vAlign w:val="center"/>
          </w:tcPr>
          <w:p w:rsidR="00FA7687" w:rsidRDefault="00FA7687" w:rsidP="004E1003">
            <w:pPr>
              <w:pStyle w:val="StyleTabletextLeftLinespacingExactly11pt"/>
              <w:spacing w:before="20"/>
              <w:jc w:val="center"/>
              <w:rPr>
                <w:noProof/>
                <w:lang w:bidi="ar-EG"/>
              </w:rPr>
            </w:pPr>
            <w:r>
              <w:rPr>
                <w:noProof/>
                <w:lang w:bidi="ar-EG"/>
              </w:rPr>
              <w:t>%0</w:t>
            </w:r>
          </w:p>
        </w:tc>
        <w:tc>
          <w:tcPr>
            <w:tcW w:w="1051"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377"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4=</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176"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2=</w:t>
            </w:r>
          </w:p>
          <w:p w:rsidR="00FA7687" w:rsidRPr="00424BA4" w:rsidRDefault="00FA7687" w:rsidP="004E1003">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4E1003">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26</w:t>
            </w:r>
          </w:p>
        </w:tc>
        <w:tc>
          <w:tcPr>
            <w:tcW w:w="851" w:type="dxa"/>
            <w:vAlign w:val="center"/>
          </w:tcPr>
          <w:p w:rsidR="00FA7687" w:rsidRDefault="00FA7687" w:rsidP="004E1003">
            <w:pPr>
              <w:pStyle w:val="StyleTabletextLeftLinespacingExactly11pt"/>
              <w:spacing w:before="20"/>
              <w:jc w:val="center"/>
              <w:rPr>
                <w:noProof/>
                <w:lang w:bidi="ar-EG"/>
              </w:rPr>
            </w:pPr>
            <w:r>
              <w:rPr>
                <w:noProof/>
                <w:lang w:bidi="ar-EG"/>
              </w:rPr>
              <w:t>22</w:t>
            </w:r>
          </w:p>
        </w:tc>
        <w:tc>
          <w:tcPr>
            <w:tcW w:w="850" w:type="dxa"/>
            <w:vAlign w:val="center"/>
          </w:tcPr>
          <w:p w:rsidR="00FA7687" w:rsidRDefault="00FA7687" w:rsidP="004E1003">
            <w:pPr>
              <w:pStyle w:val="StyleTabletextLeftLinespacingExactly11pt"/>
              <w:spacing w:before="20"/>
              <w:jc w:val="center"/>
              <w:rPr>
                <w:noProof/>
                <w:lang w:bidi="ar-EG"/>
              </w:rPr>
            </w:pPr>
            <w:r>
              <w:rPr>
                <w:noProof/>
                <w:lang w:bidi="ar-EG"/>
              </w:rPr>
              <w:t>4</w:t>
            </w:r>
          </w:p>
        </w:tc>
        <w:tc>
          <w:tcPr>
            <w:tcW w:w="1134" w:type="dxa"/>
            <w:vAlign w:val="center"/>
          </w:tcPr>
          <w:p w:rsidR="00FA7687" w:rsidRDefault="00FA7687" w:rsidP="004E1003">
            <w:pPr>
              <w:pStyle w:val="StyleTabletextLeftLinespacingExactly11pt"/>
              <w:spacing w:before="20"/>
              <w:jc w:val="center"/>
              <w:rPr>
                <w:noProof/>
                <w:lang w:bidi="ar-EG"/>
              </w:rPr>
            </w:pPr>
            <w:r>
              <w:rPr>
                <w:noProof/>
                <w:lang w:bidi="ar-EG"/>
              </w:rPr>
              <w:t>%84</w:t>
            </w:r>
          </w:p>
        </w:tc>
        <w:tc>
          <w:tcPr>
            <w:tcW w:w="899" w:type="dxa"/>
            <w:vAlign w:val="center"/>
          </w:tcPr>
          <w:p w:rsidR="00FA7687" w:rsidRDefault="00FA7687" w:rsidP="004E1003">
            <w:pPr>
              <w:pStyle w:val="StyleTabletextLeftLinespacingExactly11pt"/>
              <w:spacing w:before="20"/>
              <w:jc w:val="center"/>
              <w:rPr>
                <w:noProof/>
                <w:lang w:bidi="ar-EG"/>
              </w:rPr>
            </w:pPr>
            <w:r>
              <w:rPr>
                <w:noProof/>
                <w:lang w:bidi="ar-EG"/>
              </w:rPr>
              <w:t>%16</w:t>
            </w:r>
          </w:p>
        </w:tc>
        <w:tc>
          <w:tcPr>
            <w:tcW w:w="1051"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10=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2=</w:t>
            </w:r>
          </w:p>
        </w:tc>
        <w:tc>
          <w:tcPr>
            <w:tcW w:w="1377"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12=</w:t>
            </w:r>
          </w:p>
          <w:p w:rsidR="00FA7687" w:rsidRPr="00424BA4" w:rsidRDefault="00FA7687" w:rsidP="004E1003">
            <w:pPr>
              <w:pStyle w:val="StyleTabletextLeftLinespacingExactly11pt"/>
              <w:spacing w:before="20"/>
              <w:jc w:val="center"/>
              <w:rPr>
                <w:noProof/>
                <w:lang w:bidi="ar-EG"/>
              </w:rPr>
            </w:pPr>
            <w:r w:rsidRPr="00424BA4">
              <w:rPr>
                <w:noProof/>
                <w:rtl/>
                <w:lang w:bidi="ar-EG"/>
              </w:rPr>
              <w:t>لا</w:t>
            </w:r>
            <w:r w:rsidRPr="00424BA4">
              <w:rPr>
                <w:noProof/>
                <w:lang w:bidi="ar-EG"/>
              </w:rPr>
              <w:t>2=</w:t>
            </w:r>
          </w:p>
        </w:tc>
        <w:tc>
          <w:tcPr>
            <w:tcW w:w="1176" w:type="dxa"/>
            <w:vAlign w:val="center"/>
          </w:tcPr>
          <w:p w:rsidR="00FA7687" w:rsidRPr="00424BA4" w:rsidRDefault="00FA7687" w:rsidP="004E1003">
            <w:pPr>
              <w:pStyle w:val="StyleTabletextLeftLinespacingExactly11pt"/>
              <w:spacing w:before="20"/>
              <w:jc w:val="center"/>
              <w:rPr>
                <w:noProof/>
                <w:lang w:bidi="ar-EG"/>
              </w:rPr>
            </w:pPr>
            <w:r w:rsidRPr="00424BA4">
              <w:rPr>
                <w:noProof/>
                <w:rtl/>
                <w:lang w:bidi="ar-EG"/>
              </w:rPr>
              <w:t>نعم</w:t>
            </w:r>
            <w:r w:rsidRPr="00424BA4">
              <w:rPr>
                <w:noProof/>
                <w:lang w:bidi="ar-EG"/>
              </w:rPr>
              <w:t>0=</w:t>
            </w:r>
          </w:p>
          <w:p w:rsidR="00FA7687" w:rsidRPr="00424BA4" w:rsidRDefault="00FA7687" w:rsidP="004E1003">
            <w:pPr>
              <w:pStyle w:val="StyleTabletextLeftLinespacingExactly11pt"/>
              <w:spacing w:before="20"/>
              <w:jc w:val="center"/>
              <w:rPr>
                <w:noProof/>
                <w:lang w:bidi="ar-EG"/>
              </w:rPr>
            </w:pPr>
            <w:r w:rsidRPr="00424BA4">
              <w:rPr>
                <w:noProof/>
                <w:rtl/>
                <w:lang w:bidi="ar-EG"/>
              </w:rPr>
              <w:t>لا</w:t>
            </w:r>
            <w:r w:rsidRPr="00424BA4">
              <w:rPr>
                <w:noProof/>
                <w:lang w:bidi="ar-EG"/>
              </w:rPr>
              <w:t>0=</w:t>
            </w:r>
          </w:p>
        </w:tc>
      </w:tr>
      <w:tr w:rsidR="00FA7687" w:rsidRPr="004C1EB4" w:rsidTr="004E1003">
        <w:trPr>
          <w:jc w:val="center"/>
        </w:trPr>
        <w:tc>
          <w:tcPr>
            <w:tcW w:w="1667"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850" w:type="dxa"/>
            <w:vAlign w:val="center"/>
          </w:tcPr>
          <w:p w:rsidR="00FA7687" w:rsidRDefault="007A2784" w:rsidP="004E1003">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67</w:t>
            </w:r>
            <w:r>
              <w:rPr>
                <w:noProof/>
                <w:lang w:bidi="ar-EG"/>
              </w:rPr>
              <w:fldChar w:fldCharType="end"/>
            </w:r>
          </w:p>
        </w:tc>
        <w:tc>
          <w:tcPr>
            <w:tcW w:w="851" w:type="dxa"/>
            <w:vAlign w:val="center"/>
          </w:tcPr>
          <w:p w:rsidR="00FA7687" w:rsidRDefault="007A2784" w:rsidP="004E1003">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59</w:t>
            </w:r>
            <w:r>
              <w:rPr>
                <w:noProof/>
                <w:lang w:bidi="ar-EG"/>
              </w:rPr>
              <w:fldChar w:fldCharType="end"/>
            </w:r>
          </w:p>
        </w:tc>
        <w:tc>
          <w:tcPr>
            <w:tcW w:w="850" w:type="dxa"/>
            <w:vAlign w:val="center"/>
          </w:tcPr>
          <w:p w:rsidR="00FA7687" w:rsidRDefault="007A2784" w:rsidP="004E1003">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8</w:t>
            </w:r>
            <w:r>
              <w:rPr>
                <w:noProof/>
                <w:lang w:bidi="ar-EG"/>
              </w:rPr>
              <w:fldChar w:fldCharType="end"/>
            </w:r>
          </w:p>
        </w:tc>
        <w:tc>
          <w:tcPr>
            <w:tcW w:w="1134" w:type="dxa"/>
            <w:vAlign w:val="center"/>
          </w:tcPr>
          <w:p w:rsidR="00FA7687" w:rsidRDefault="00FA7687" w:rsidP="004E1003">
            <w:pPr>
              <w:pStyle w:val="StyleTabletextLeftLinespacingExactly11pt"/>
              <w:spacing w:before="20"/>
              <w:jc w:val="center"/>
              <w:rPr>
                <w:noProof/>
                <w:lang w:bidi="ar-EG"/>
              </w:rPr>
            </w:pPr>
            <w:r>
              <w:rPr>
                <w:noProof/>
                <w:lang w:bidi="ar-EG"/>
              </w:rPr>
              <w:t>%88</w:t>
            </w:r>
          </w:p>
        </w:tc>
        <w:tc>
          <w:tcPr>
            <w:tcW w:w="899" w:type="dxa"/>
            <w:vAlign w:val="center"/>
          </w:tcPr>
          <w:p w:rsidR="00FA7687" w:rsidRDefault="00FA7687" w:rsidP="004E1003">
            <w:pPr>
              <w:pStyle w:val="StyleTabletextLeftLinespacingExactly11pt"/>
              <w:spacing w:before="20"/>
              <w:jc w:val="center"/>
              <w:rPr>
                <w:noProof/>
                <w:lang w:bidi="ar-EG"/>
              </w:rPr>
            </w:pPr>
            <w:r>
              <w:rPr>
                <w:noProof/>
                <w:lang w:bidi="ar-EG"/>
              </w:rPr>
              <w:t>%12</w:t>
            </w:r>
          </w:p>
        </w:tc>
        <w:tc>
          <w:tcPr>
            <w:tcW w:w="1051"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10=</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2=</w:t>
            </w:r>
          </w:p>
        </w:tc>
        <w:tc>
          <w:tcPr>
            <w:tcW w:w="1377"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36=</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5=</w:t>
            </w:r>
          </w:p>
        </w:tc>
        <w:tc>
          <w:tcPr>
            <w:tcW w:w="1176" w:type="dxa"/>
            <w:vAlign w:val="center"/>
          </w:tcPr>
          <w:p w:rsidR="00FA7687" w:rsidRPr="00424BA4" w:rsidRDefault="00FA7687" w:rsidP="004E1003">
            <w:pPr>
              <w:pStyle w:val="StyleTabletextLeftLinespacingExactly11pt"/>
              <w:spacing w:before="20"/>
              <w:jc w:val="center"/>
              <w:rPr>
                <w:noProof/>
                <w:rtl/>
                <w:lang w:bidi="ar-EG"/>
              </w:rPr>
            </w:pPr>
            <w:r w:rsidRPr="00424BA4">
              <w:rPr>
                <w:noProof/>
                <w:rtl/>
                <w:lang w:bidi="ar-EG"/>
              </w:rPr>
              <w:t>نعم</w:t>
            </w:r>
            <w:r w:rsidRPr="00424BA4">
              <w:rPr>
                <w:noProof/>
                <w:lang w:bidi="ar-EG"/>
              </w:rPr>
              <w:t>13=</w:t>
            </w:r>
          </w:p>
          <w:p w:rsidR="00FA7687" w:rsidRPr="00424BA4" w:rsidRDefault="00FA7687" w:rsidP="004E1003">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r>
    </w:tbl>
    <w:p w:rsidR="00FA7687" w:rsidRDefault="00FA7687" w:rsidP="00FB0EBB">
      <w:pPr>
        <w:pBdr>
          <w:bottom w:val="single" w:sz="18" w:space="1" w:color="auto"/>
        </w:pBdr>
        <w:spacing w:before="0" w:line="120" w:lineRule="auto"/>
        <w:rPr>
          <w:rFonts w:ascii="Times New Roman Bold" w:eastAsia="Batang" w:hAnsi="Times New Roman Bold"/>
          <w:noProof/>
          <w:sz w:val="24"/>
          <w:szCs w:val="32"/>
          <w:lang w:val="en-US" w:bidi="ar-EG"/>
        </w:rPr>
      </w:pPr>
    </w:p>
    <w:p w:rsidR="00144EF1" w:rsidRDefault="00144EF1">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FA7687">
      <w:pPr>
        <w:pStyle w:val="Headingb"/>
        <w:rPr>
          <w:noProof/>
          <w:rtl/>
          <w:lang w:val="en-US" w:bidi="ar-EG"/>
        </w:rPr>
      </w:pPr>
      <w:r>
        <w:rPr>
          <w:noProof/>
          <w:rtl/>
          <w:lang w:val="en-US" w:bidi="ar-EG"/>
        </w:rPr>
        <w:lastRenderedPageBreak/>
        <w:t xml:space="preserve">السؤال </w:t>
      </w:r>
      <w:r>
        <w:rPr>
          <w:noProof/>
          <w:lang w:val="en-US" w:bidi="ar-EG"/>
        </w:rPr>
        <w:t>15</w:t>
      </w:r>
      <w:r>
        <w:rPr>
          <w:noProof/>
          <w:rtl/>
          <w:lang w:val="en-US" w:bidi="ar-EG"/>
        </w:rPr>
        <w:t xml:space="preserve"> - هل تضطلعون بدراسات تقنية لطلبات تخصيصات التردد؟</w:t>
      </w:r>
    </w:p>
    <w:p w:rsidR="00144EF1" w:rsidRDefault="00144EF1" w:rsidP="00144EF1">
      <w:pPr>
        <w:pBdr>
          <w:top w:val="single" w:sz="18" w:space="1" w:color="auto"/>
        </w:pBdr>
        <w:spacing w:before="0" w:line="120" w:lineRule="auto"/>
        <w:rPr>
          <w:lang w:val="en-US" w:bidi="ar-EG"/>
        </w:rPr>
      </w:pPr>
    </w:p>
    <w:p w:rsidR="00FA7687" w:rsidRPr="00144EF1" w:rsidRDefault="00FA7687" w:rsidP="00144EF1">
      <w:pPr>
        <w:spacing w:before="0" w:after="60"/>
        <w:rPr>
          <w:b/>
          <w:bCs/>
          <w:rtl/>
          <w:lang w:val="en-US" w:bidi="ar-EG"/>
        </w:rPr>
      </w:pPr>
      <w:r w:rsidRPr="00144EF1">
        <w:rPr>
          <w:rFonts w:hint="cs"/>
          <w:b/>
          <w:bCs/>
          <w:rtl/>
          <w:lang w:val="en-US" w:bidi="ar-EG"/>
        </w:rPr>
        <w:t xml:space="preserve">الجدول </w:t>
      </w:r>
      <w:r w:rsidRPr="00144EF1">
        <w:rPr>
          <w:b/>
          <w:bCs/>
          <w:lang w:val="en-US" w:bidi="ar-EG"/>
        </w:rPr>
        <w:t>36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981"/>
        <w:gridCol w:w="909"/>
        <w:gridCol w:w="909"/>
        <w:gridCol w:w="1151"/>
        <w:gridCol w:w="1122"/>
        <w:gridCol w:w="1121"/>
        <w:gridCol w:w="1122"/>
        <w:gridCol w:w="1015"/>
      </w:tblGrid>
      <w:tr w:rsidR="00FA7687" w:rsidRPr="00D238C1" w:rsidTr="00F6009E">
        <w:trPr>
          <w:trHeight w:val="20"/>
          <w:jc w:val="center"/>
        </w:trPr>
        <w:tc>
          <w:tcPr>
            <w:tcW w:w="1525"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981"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909"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909"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151"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122"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258" w:type="dxa"/>
            <w:gridSpan w:val="3"/>
          </w:tcPr>
          <w:p w:rsidR="00FA7687" w:rsidRPr="004C60D2" w:rsidRDefault="00FA7687" w:rsidP="009C113A">
            <w:pPr>
              <w:pStyle w:val="StyleTableheadLinespacingExactly15pt"/>
              <w:rPr>
                <w:noProof/>
              </w:rPr>
            </w:pPr>
            <w:r w:rsidRPr="004C60D2">
              <w:rPr>
                <w:noProof/>
                <w:rtl/>
              </w:rPr>
              <w:t xml:space="preserve">الردود حسب </w:t>
            </w:r>
            <w:r>
              <w:rPr>
                <w:noProof/>
                <w:rtl/>
              </w:rPr>
              <w:t>مستوى التنمية</w:t>
            </w:r>
          </w:p>
        </w:tc>
      </w:tr>
      <w:tr w:rsidR="00FA7687" w:rsidRPr="00D238C1" w:rsidTr="00F6009E">
        <w:trPr>
          <w:trHeight w:val="20"/>
          <w:jc w:val="center"/>
        </w:trPr>
        <w:tc>
          <w:tcPr>
            <w:tcW w:w="1525" w:type="dxa"/>
            <w:vMerge/>
          </w:tcPr>
          <w:p w:rsidR="00FA7687" w:rsidRPr="009C113A" w:rsidRDefault="00FA7687" w:rsidP="009C113A">
            <w:pPr>
              <w:pStyle w:val="StyleTableheadLinespacingExactly15pt"/>
              <w:rPr>
                <w:noProof/>
              </w:rPr>
            </w:pPr>
          </w:p>
        </w:tc>
        <w:tc>
          <w:tcPr>
            <w:tcW w:w="981" w:type="dxa"/>
            <w:vMerge/>
          </w:tcPr>
          <w:p w:rsidR="00FA7687" w:rsidRPr="009C113A" w:rsidRDefault="00FA7687" w:rsidP="009C113A">
            <w:pPr>
              <w:pStyle w:val="StyleTableheadLinespacingExactly15pt"/>
              <w:rPr>
                <w:noProof/>
              </w:rPr>
            </w:pPr>
          </w:p>
        </w:tc>
        <w:tc>
          <w:tcPr>
            <w:tcW w:w="909" w:type="dxa"/>
            <w:vMerge/>
          </w:tcPr>
          <w:p w:rsidR="00FA7687" w:rsidRPr="009C113A" w:rsidRDefault="00FA7687" w:rsidP="009C113A">
            <w:pPr>
              <w:pStyle w:val="StyleTableheadLinespacingExactly15pt"/>
              <w:rPr>
                <w:noProof/>
              </w:rPr>
            </w:pPr>
          </w:p>
        </w:tc>
        <w:tc>
          <w:tcPr>
            <w:tcW w:w="909" w:type="dxa"/>
            <w:vMerge/>
          </w:tcPr>
          <w:p w:rsidR="00FA7687" w:rsidRPr="009C113A" w:rsidRDefault="00FA7687" w:rsidP="009C113A">
            <w:pPr>
              <w:pStyle w:val="StyleTableheadLinespacingExactly15pt"/>
              <w:rPr>
                <w:noProof/>
              </w:rPr>
            </w:pPr>
          </w:p>
        </w:tc>
        <w:tc>
          <w:tcPr>
            <w:tcW w:w="1151" w:type="dxa"/>
            <w:vMerge/>
          </w:tcPr>
          <w:p w:rsidR="00FA7687" w:rsidRPr="009C113A" w:rsidRDefault="00FA7687" w:rsidP="009C113A">
            <w:pPr>
              <w:pStyle w:val="StyleTableheadLinespacingExactly15pt"/>
              <w:rPr>
                <w:noProof/>
              </w:rPr>
            </w:pPr>
          </w:p>
        </w:tc>
        <w:tc>
          <w:tcPr>
            <w:tcW w:w="1122" w:type="dxa"/>
            <w:vMerge/>
          </w:tcPr>
          <w:p w:rsidR="00FA7687" w:rsidRPr="009C113A" w:rsidRDefault="00FA7687" w:rsidP="009C113A">
            <w:pPr>
              <w:pStyle w:val="StyleTableheadLinespacingExactly15pt"/>
              <w:rPr>
                <w:noProof/>
              </w:rPr>
            </w:pPr>
          </w:p>
        </w:tc>
        <w:tc>
          <w:tcPr>
            <w:tcW w:w="1121" w:type="dxa"/>
          </w:tcPr>
          <w:p w:rsidR="00FA7687" w:rsidRPr="00F77322" w:rsidRDefault="00FA7687" w:rsidP="009C113A">
            <w:pPr>
              <w:pStyle w:val="StyleTableheadLinespacingExactly15pt"/>
              <w:rPr>
                <w:noProof/>
              </w:rPr>
            </w:pPr>
            <w:r>
              <w:rPr>
                <w:noProof/>
                <w:rtl/>
              </w:rPr>
              <w:t>بلدان متقدمة</w:t>
            </w:r>
          </w:p>
        </w:tc>
        <w:tc>
          <w:tcPr>
            <w:tcW w:w="1122" w:type="dxa"/>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015" w:type="dxa"/>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RPr="00D238C1" w:rsidTr="00144EF1">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981" w:type="dxa"/>
            <w:vAlign w:val="center"/>
          </w:tcPr>
          <w:p w:rsidR="00FA7687" w:rsidRDefault="00FA7687" w:rsidP="00144EF1">
            <w:pPr>
              <w:pStyle w:val="StyleTabletextLeftLinespacingExactly11pt"/>
              <w:spacing w:before="20"/>
              <w:jc w:val="center"/>
              <w:rPr>
                <w:noProof/>
                <w:lang w:bidi="ar-EG"/>
              </w:rPr>
            </w:pPr>
            <w:r>
              <w:rPr>
                <w:noProof/>
                <w:lang w:bidi="ar-EG"/>
              </w:rPr>
              <w:t>15</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15</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0</w:t>
            </w:r>
          </w:p>
        </w:tc>
        <w:tc>
          <w:tcPr>
            <w:tcW w:w="1151" w:type="dxa"/>
            <w:vAlign w:val="center"/>
          </w:tcPr>
          <w:p w:rsidR="00FA7687" w:rsidRDefault="00FA7687" w:rsidP="00144EF1">
            <w:pPr>
              <w:pStyle w:val="StyleTabletextLeftLinespacingExactly11pt"/>
              <w:spacing w:before="20"/>
              <w:jc w:val="center"/>
              <w:rPr>
                <w:noProof/>
                <w:rtl/>
                <w:lang w:bidi="ar-EG"/>
              </w:rPr>
            </w:pPr>
            <w:r>
              <w:rPr>
                <w:noProof/>
                <w:lang w:bidi="ar-EG"/>
              </w:rPr>
              <w:t>%100</w:t>
            </w:r>
          </w:p>
        </w:tc>
        <w:tc>
          <w:tcPr>
            <w:tcW w:w="1122" w:type="dxa"/>
            <w:vAlign w:val="center"/>
          </w:tcPr>
          <w:p w:rsidR="00FA7687" w:rsidRDefault="00FA7687" w:rsidP="00144EF1">
            <w:pPr>
              <w:pStyle w:val="StyleTabletextLeftLinespacingExactly11pt"/>
              <w:spacing w:before="20"/>
              <w:jc w:val="center"/>
              <w:rPr>
                <w:noProof/>
                <w:lang w:bidi="ar-EG"/>
              </w:rPr>
            </w:pPr>
            <w:r>
              <w:rPr>
                <w:noProof/>
                <w:lang w:bidi="ar-EG"/>
              </w:rPr>
              <w:t>%0</w:t>
            </w:r>
          </w:p>
        </w:tc>
        <w:tc>
          <w:tcPr>
            <w:tcW w:w="1121"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0=</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122" w:type="dxa"/>
            <w:vAlign w:val="center"/>
          </w:tcPr>
          <w:p w:rsidR="00FA7687" w:rsidRPr="00424BA4" w:rsidRDefault="00FA7687" w:rsidP="00144EF1">
            <w:pPr>
              <w:pStyle w:val="StyleTabletextLeftLinespacingExactly11pt"/>
              <w:spacing w:before="20"/>
              <w:jc w:val="center"/>
              <w:rPr>
                <w:noProof/>
                <w:rtl/>
                <w:lang w:bidi="ar-EG"/>
              </w:rPr>
            </w:pPr>
            <w:r>
              <w:rPr>
                <w:noProof/>
                <w:rtl/>
                <w:lang w:bidi="ar-EG"/>
              </w:rPr>
              <w:t>نعم</w:t>
            </w:r>
            <w:r>
              <w:rPr>
                <w:noProof/>
                <w:lang w:bidi="ar-EG"/>
              </w:rPr>
              <w:t>4</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015"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11=</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r>
      <w:tr w:rsidR="00FA7687" w:rsidRPr="00D238C1" w:rsidTr="00144EF1">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981" w:type="dxa"/>
            <w:vAlign w:val="center"/>
          </w:tcPr>
          <w:p w:rsidR="00FA7687" w:rsidRDefault="00FA7687" w:rsidP="00144EF1">
            <w:pPr>
              <w:pStyle w:val="StyleTabletextLeftLinespacingExactly11pt"/>
              <w:spacing w:before="20"/>
              <w:jc w:val="center"/>
              <w:rPr>
                <w:noProof/>
                <w:lang w:bidi="ar-EG"/>
              </w:rPr>
            </w:pPr>
            <w:r>
              <w:rPr>
                <w:noProof/>
                <w:lang w:bidi="ar-EG"/>
              </w:rPr>
              <w:t>12</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11</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1</w:t>
            </w:r>
          </w:p>
        </w:tc>
        <w:tc>
          <w:tcPr>
            <w:tcW w:w="1151" w:type="dxa"/>
            <w:vAlign w:val="center"/>
          </w:tcPr>
          <w:p w:rsidR="00FA7687" w:rsidRDefault="00FA7687" w:rsidP="00144EF1">
            <w:pPr>
              <w:pStyle w:val="StyleTabletextLeftLinespacingExactly11pt"/>
              <w:spacing w:before="20"/>
              <w:jc w:val="center"/>
              <w:rPr>
                <w:noProof/>
                <w:lang w:bidi="ar-EG"/>
              </w:rPr>
            </w:pPr>
            <w:r>
              <w:rPr>
                <w:noProof/>
                <w:lang w:bidi="ar-EG"/>
              </w:rPr>
              <w:t>%92</w:t>
            </w:r>
          </w:p>
        </w:tc>
        <w:tc>
          <w:tcPr>
            <w:tcW w:w="1122" w:type="dxa"/>
            <w:vAlign w:val="center"/>
          </w:tcPr>
          <w:p w:rsidR="00FA7687" w:rsidRDefault="00FA7687" w:rsidP="00144EF1">
            <w:pPr>
              <w:pStyle w:val="StyleTabletextLeftLinespacingExactly11pt"/>
              <w:spacing w:before="20"/>
              <w:jc w:val="center"/>
              <w:rPr>
                <w:noProof/>
                <w:lang w:bidi="ar-EG"/>
              </w:rPr>
            </w:pPr>
            <w:r>
              <w:rPr>
                <w:noProof/>
                <w:lang w:bidi="ar-EG"/>
              </w:rPr>
              <w:t>%8</w:t>
            </w:r>
          </w:p>
        </w:tc>
        <w:tc>
          <w:tcPr>
            <w:tcW w:w="1121"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0=</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122"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10=</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1=</w:t>
            </w:r>
          </w:p>
        </w:tc>
        <w:tc>
          <w:tcPr>
            <w:tcW w:w="1015"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1=</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r>
      <w:tr w:rsidR="00FA7687" w:rsidRPr="00D238C1" w:rsidTr="00144EF1">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981" w:type="dxa"/>
            <w:vAlign w:val="center"/>
          </w:tcPr>
          <w:p w:rsidR="00FA7687" w:rsidRDefault="00FA7687" w:rsidP="00144EF1">
            <w:pPr>
              <w:pStyle w:val="StyleTabletextLeftLinespacingExactly11pt"/>
              <w:spacing w:before="20"/>
              <w:jc w:val="center"/>
              <w:rPr>
                <w:noProof/>
                <w:lang w:bidi="ar-EG"/>
              </w:rPr>
            </w:pPr>
            <w:r>
              <w:rPr>
                <w:noProof/>
                <w:lang w:bidi="ar-EG"/>
              </w:rPr>
              <w:t>8</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8</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0</w:t>
            </w:r>
          </w:p>
        </w:tc>
        <w:tc>
          <w:tcPr>
            <w:tcW w:w="1151" w:type="dxa"/>
            <w:vAlign w:val="center"/>
          </w:tcPr>
          <w:p w:rsidR="00FA7687" w:rsidRDefault="00FA7687" w:rsidP="00144EF1">
            <w:pPr>
              <w:pStyle w:val="StyleTabletextLeftLinespacingExactly11pt"/>
              <w:spacing w:before="20"/>
              <w:jc w:val="center"/>
              <w:rPr>
                <w:noProof/>
                <w:lang w:bidi="ar-EG"/>
              </w:rPr>
            </w:pPr>
            <w:r>
              <w:rPr>
                <w:noProof/>
                <w:lang w:bidi="ar-EG"/>
              </w:rPr>
              <w:t>%100</w:t>
            </w:r>
          </w:p>
        </w:tc>
        <w:tc>
          <w:tcPr>
            <w:tcW w:w="1122" w:type="dxa"/>
            <w:vAlign w:val="center"/>
          </w:tcPr>
          <w:p w:rsidR="00FA7687" w:rsidRDefault="00FA7687" w:rsidP="00144EF1">
            <w:pPr>
              <w:pStyle w:val="StyleTabletextLeftLinespacingExactly11pt"/>
              <w:spacing w:before="20"/>
              <w:jc w:val="center"/>
              <w:rPr>
                <w:noProof/>
                <w:lang w:bidi="ar-EG"/>
              </w:rPr>
            </w:pPr>
            <w:r>
              <w:rPr>
                <w:noProof/>
                <w:lang w:bidi="ar-EG"/>
              </w:rPr>
              <w:t>%0</w:t>
            </w:r>
          </w:p>
        </w:tc>
        <w:tc>
          <w:tcPr>
            <w:tcW w:w="1121"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0=</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122"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Pr>
                <w:noProof/>
                <w:lang w:bidi="ar-EG"/>
              </w:rPr>
              <w:t>7</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015"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1=</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r>
      <w:tr w:rsidR="00FA7687" w:rsidRPr="00D238C1" w:rsidTr="00144EF1">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981" w:type="dxa"/>
            <w:vAlign w:val="center"/>
          </w:tcPr>
          <w:p w:rsidR="00FA7687" w:rsidRDefault="00FA7687" w:rsidP="00144EF1">
            <w:pPr>
              <w:pStyle w:val="StyleTabletextLeftLinespacingExactly11pt"/>
              <w:spacing w:before="20"/>
              <w:jc w:val="center"/>
              <w:rPr>
                <w:noProof/>
                <w:lang w:bidi="ar-EG"/>
              </w:rPr>
            </w:pPr>
            <w:r>
              <w:rPr>
                <w:noProof/>
                <w:lang w:bidi="ar-EG"/>
              </w:rPr>
              <w:t>6</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6</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0</w:t>
            </w:r>
          </w:p>
        </w:tc>
        <w:tc>
          <w:tcPr>
            <w:tcW w:w="1151" w:type="dxa"/>
            <w:vAlign w:val="center"/>
          </w:tcPr>
          <w:p w:rsidR="00FA7687" w:rsidRDefault="00FA7687" w:rsidP="00144EF1">
            <w:pPr>
              <w:pStyle w:val="StyleTabletextLeftLinespacingExactly11pt"/>
              <w:spacing w:before="20"/>
              <w:jc w:val="center"/>
              <w:rPr>
                <w:noProof/>
                <w:lang w:bidi="ar-EG"/>
              </w:rPr>
            </w:pPr>
            <w:r>
              <w:rPr>
                <w:noProof/>
                <w:lang w:bidi="ar-EG"/>
              </w:rPr>
              <w:t>%100</w:t>
            </w:r>
          </w:p>
        </w:tc>
        <w:tc>
          <w:tcPr>
            <w:tcW w:w="1122" w:type="dxa"/>
            <w:vAlign w:val="center"/>
          </w:tcPr>
          <w:p w:rsidR="00FA7687" w:rsidRDefault="00FA7687" w:rsidP="00144EF1">
            <w:pPr>
              <w:pStyle w:val="StyleTabletextLeftLinespacingExactly11pt"/>
              <w:spacing w:before="20"/>
              <w:jc w:val="center"/>
              <w:rPr>
                <w:noProof/>
                <w:lang w:bidi="ar-EG"/>
              </w:rPr>
            </w:pPr>
            <w:r>
              <w:rPr>
                <w:noProof/>
                <w:lang w:bidi="ar-EG"/>
              </w:rPr>
              <w:t>%0</w:t>
            </w:r>
          </w:p>
        </w:tc>
        <w:tc>
          <w:tcPr>
            <w:tcW w:w="1121"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0=</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122"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Pr>
                <w:noProof/>
                <w:lang w:bidi="ar-EG"/>
              </w:rPr>
              <w:t>4</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015"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2=</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r>
      <w:tr w:rsidR="00FA7687" w:rsidRPr="00D238C1" w:rsidTr="00144EF1">
        <w:trPr>
          <w:jc w:val="center"/>
        </w:trPr>
        <w:tc>
          <w:tcPr>
            <w:tcW w:w="1525"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981" w:type="dxa"/>
            <w:vAlign w:val="center"/>
          </w:tcPr>
          <w:p w:rsidR="00FA7687" w:rsidRDefault="00FA7687" w:rsidP="00144EF1">
            <w:pPr>
              <w:pStyle w:val="StyleTabletextLeftLinespacingExactly11pt"/>
              <w:spacing w:before="20"/>
              <w:jc w:val="center"/>
              <w:rPr>
                <w:noProof/>
                <w:lang w:bidi="ar-EG"/>
              </w:rPr>
            </w:pPr>
            <w:r>
              <w:rPr>
                <w:noProof/>
                <w:lang w:bidi="ar-EG"/>
              </w:rPr>
              <w:t>26</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25</w:t>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1</w:t>
            </w:r>
          </w:p>
        </w:tc>
        <w:tc>
          <w:tcPr>
            <w:tcW w:w="1151" w:type="dxa"/>
            <w:vAlign w:val="center"/>
          </w:tcPr>
          <w:p w:rsidR="00FA7687" w:rsidRDefault="00FA7687" w:rsidP="00144EF1">
            <w:pPr>
              <w:pStyle w:val="StyleTabletextLeftLinespacingExactly11pt"/>
              <w:spacing w:before="20"/>
              <w:jc w:val="center"/>
              <w:rPr>
                <w:noProof/>
                <w:lang w:bidi="ar-EG"/>
              </w:rPr>
            </w:pPr>
            <w:r>
              <w:rPr>
                <w:noProof/>
                <w:lang w:bidi="ar-EG"/>
              </w:rPr>
              <w:t>%96</w:t>
            </w:r>
          </w:p>
        </w:tc>
        <w:tc>
          <w:tcPr>
            <w:tcW w:w="1122" w:type="dxa"/>
            <w:vAlign w:val="center"/>
          </w:tcPr>
          <w:p w:rsidR="00FA7687" w:rsidRDefault="00FA7687" w:rsidP="00144EF1">
            <w:pPr>
              <w:pStyle w:val="StyleTabletextLeftLinespacingExactly11pt"/>
              <w:spacing w:before="20"/>
              <w:jc w:val="center"/>
              <w:rPr>
                <w:noProof/>
                <w:lang w:bidi="ar-EG"/>
              </w:rPr>
            </w:pPr>
            <w:r>
              <w:rPr>
                <w:noProof/>
                <w:lang w:bidi="ar-EG"/>
              </w:rPr>
              <w:t>%4</w:t>
            </w:r>
          </w:p>
        </w:tc>
        <w:tc>
          <w:tcPr>
            <w:tcW w:w="1121"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Pr>
                <w:noProof/>
                <w:lang w:bidi="ar-EG"/>
              </w:rPr>
              <w:t>11</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1=</w:t>
            </w:r>
          </w:p>
        </w:tc>
        <w:tc>
          <w:tcPr>
            <w:tcW w:w="1122"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sidRPr="00D238C1">
              <w:rPr>
                <w:noProof/>
                <w:lang w:bidi="ar-EG"/>
              </w:rPr>
              <w:t>14=</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c>
          <w:tcPr>
            <w:tcW w:w="1015" w:type="dxa"/>
            <w:vAlign w:val="center"/>
          </w:tcPr>
          <w:p w:rsidR="00FA7687" w:rsidRPr="00D238C1" w:rsidRDefault="00FA7687" w:rsidP="00144EF1">
            <w:pPr>
              <w:pStyle w:val="StyleTabletextLeftLinespacingExactly11pt"/>
              <w:spacing w:before="20"/>
              <w:jc w:val="center"/>
              <w:rPr>
                <w:noProof/>
                <w:lang w:bidi="ar-EG"/>
              </w:rPr>
            </w:pPr>
            <w:r>
              <w:rPr>
                <w:noProof/>
                <w:rtl/>
                <w:lang w:bidi="ar-EG"/>
              </w:rPr>
              <w:t>نعم</w:t>
            </w:r>
            <w:r w:rsidRPr="00424BA4">
              <w:rPr>
                <w:noProof/>
                <w:lang w:bidi="ar-EG"/>
              </w:rPr>
              <w:t>0</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r>
      <w:tr w:rsidR="00FA7687" w:rsidRPr="00D238C1" w:rsidTr="00144EF1">
        <w:trPr>
          <w:jc w:val="center"/>
        </w:trPr>
        <w:tc>
          <w:tcPr>
            <w:tcW w:w="1525"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981" w:type="dxa"/>
            <w:vAlign w:val="center"/>
          </w:tcPr>
          <w:p w:rsidR="00FA7687" w:rsidRDefault="007A2784" w:rsidP="00144EF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67</w:t>
            </w:r>
            <w:r>
              <w:rPr>
                <w:noProof/>
                <w:lang w:bidi="ar-EG"/>
              </w:rPr>
              <w:fldChar w:fldCharType="end"/>
            </w:r>
          </w:p>
        </w:tc>
        <w:tc>
          <w:tcPr>
            <w:tcW w:w="909" w:type="dxa"/>
            <w:vAlign w:val="center"/>
          </w:tcPr>
          <w:p w:rsidR="00FA7687" w:rsidRDefault="007A2784" w:rsidP="00144EF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65</w:t>
            </w:r>
            <w:r>
              <w:rPr>
                <w:noProof/>
                <w:lang w:bidi="ar-EG"/>
              </w:rPr>
              <w:fldChar w:fldCharType="end"/>
            </w:r>
          </w:p>
        </w:tc>
        <w:tc>
          <w:tcPr>
            <w:tcW w:w="909" w:type="dxa"/>
            <w:vAlign w:val="center"/>
          </w:tcPr>
          <w:p w:rsidR="00FA7687" w:rsidRDefault="00FA7687" w:rsidP="00144EF1">
            <w:pPr>
              <w:pStyle w:val="StyleTabletextLeftLinespacingExactly11pt"/>
              <w:spacing w:before="20"/>
              <w:jc w:val="center"/>
              <w:rPr>
                <w:noProof/>
                <w:lang w:bidi="ar-EG"/>
              </w:rPr>
            </w:pPr>
            <w:r>
              <w:rPr>
                <w:noProof/>
                <w:lang w:bidi="ar-EG"/>
              </w:rPr>
              <w:t>2</w:t>
            </w:r>
          </w:p>
        </w:tc>
        <w:tc>
          <w:tcPr>
            <w:tcW w:w="1151" w:type="dxa"/>
            <w:vAlign w:val="center"/>
          </w:tcPr>
          <w:p w:rsidR="00FA7687" w:rsidRDefault="00FA7687" w:rsidP="00144EF1">
            <w:pPr>
              <w:pStyle w:val="StyleTabletextLeftLinespacingExactly11pt"/>
              <w:spacing w:before="20"/>
              <w:jc w:val="center"/>
              <w:rPr>
                <w:noProof/>
                <w:lang w:bidi="ar-EG"/>
              </w:rPr>
            </w:pPr>
            <w:r>
              <w:rPr>
                <w:noProof/>
                <w:lang w:bidi="ar-EG"/>
              </w:rPr>
              <w:t>%97</w:t>
            </w:r>
          </w:p>
        </w:tc>
        <w:tc>
          <w:tcPr>
            <w:tcW w:w="1122" w:type="dxa"/>
            <w:vAlign w:val="center"/>
          </w:tcPr>
          <w:p w:rsidR="00FA7687" w:rsidRDefault="00FA7687" w:rsidP="00144EF1">
            <w:pPr>
              <w:pStyle w:val="StyleTabletextLeftLinespacingExactly11pt"/>
              <w:spacing w:before="20"/>
              <w:jc w:val="center"/>
              <w:rPr>
                <w:noProof/>
                <w:lang w:bidi="ar-EG"/>
              </w:rPr>
            </w:pPr>
            <w:r>
              <w:rPr>
                <w:noProof/>
                <w:lang w:bidi="ar-EG"/>
              </w:rPr>
              <w:t>%3</w:t>
            </w:r>
          </w:p>
        </w:tc>
        <w:tc>
          <w:tcPr>
            <w:tcW w:w="1121"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Pr>
                <w:noProof/>
                <w:lang w:bidi="ar-EG"/>
              </w:rPr>
              <w:t>11</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1=</w:t>
            </w:r>
          </w:p>
        </w:tc>
        <w:tc>
          <w:tcPr>
            <w:tcW w:w="1122" w:type="dxa"/>
            <w:vAlign w:val="center"/>
          </w:tcPr>
          <w:p w:rsidR="00FA7687" w:rsidRPr="00D238C1" w:rsidRDefault="00FA7687" w:rsidP="00144EF1">
            <w:pPr>
              <w:pStyle w:val="StyleTabletextLeftLinespacingExactly11pt"/>
              <w:spacing w:before="20"/>
              <w:jc w:val="center"/>
              <w:rPr>
                <w:noProof/>
                <w:rtl/>
                <w:lang w:bidi="ar-EG"/>
              </w:rPr>
            </w:pPr>
            <w:r>
              <w:rPr>
                <w:noProof/>
                <w:rtl/>
                <w:lang w:bidi="ar-EG"/>
              </w:rPr>
              <w:t>نعم</w:t>
            </w:r>
            <w:r>
              <w:rPr>
                <w:noProof/>
                <w:lang w:bidi="ar-EG"/>
              </w:rPr>
              <w:t>39</w:t>
            </w:r>
            <w:r w:rsidRPr="00D238C1">
              <w:rPr>
                <w:noProof/>
                <w:lang w:bidi="ar-EG"/>
              </w:rPr>
              <w:t>=</w:t>
            </w:r>
          </w:p>
          <w:p w:rsidR="00FA7687" w:rsidRPr="00424BA4"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1=</w:t>
            </w:r>
          </w:p>
        </w:tc>
        <w:tc>
          <w:tcPr>
            <w:tcW w:w="1015" w:type="dxa"/>
            <w:vAlign w:val="center"/>
          </w:tcPr>
          <w:p w:rsidR="00FA7687" w:rsidRPr="00424BA4" w:rsidRDefault="00FA7687" w:rsidP="00144EF1">
            <w:pPr>
              <w:pStyle w:val="StyleTabletextLeftLinespacingExactly11pt"/>
              <w:spacing w:before="20"/>
              <w:jc w:val="center"/>
              <w:rPr>
                <w:noProof/>
                <w:lang w:bidi="ar-EG"/>
              </w:rPr>
            </w:pPr>
            <w:r>
              <w:rPr>
                <w:noProof/>
                <w:rtl/>
                <w:lang w:bidi="ar-EG"/>
              </w:rPr>
              <w:t>نعم</w:t>
            </w:r>
            <w:r>
              <w:rPr>
                <w:noProof/>
                <w:lang w:bidi="ar-EG"/>
              </w:rPr>
              <w:t>15</w:t>
            </w:r>
            <w:r w:rsidRPr="00D238C1">
              <w:rPr>
                <w:noProof/>
                <w:lang w:bidi="ar-EG"/>
              </w:rPr>
              <w:t>=</w:t>
            </w:r>
          </w:p>
          <w:p w:rsidR="00FA7687" w:rsidRPr="00D238C1" w:rsidRDefault="00FA7687" w:rsidP="00144EF1">
            <w:pPr>
              <w:pStyle w:val="StyleTabletextLeftLinespacingExactly11pt"/>
              <w:spacing w:before="20"/>
              <w:jc w:val="center"/>
              <w:rPr>
                <w:noProof/>
                <w:rtl/>
                <w:lang w:bidi="ar-EG"/>
              </w:rPr>
            </w:pPr>
            <w:r>
              <w:rPr>
                <w:noProof/>
                <w:rtl/>
                <w:lang w:bidi="ar-EG"/>
              </w:rPr>
              <w:t>لا</w:t>
            </w:r>
            <w:r w:rsidRPr="00D238C1">
              <w:rPr>
                <w:noProof/>
                <w:lang w:bidi="ar-EG"/>
              </w:rPr>
              <w:t>0=</w:t>
            </w:r>
          </w:p>
        </w:tc>
      </w:tr>
    </w:tbl>
    <w:p w:rsidR="00FA7687" w:rsidRDefault="00FA7687" w:rsidP="00144EF1">
      <w:pPr>
        <w:pBdr>
          <w:bottom w:val="single" w:sz="18" w:space="1" w:color="auto"/>
        </w:pBdr>
        <w:spacing w:before="0" w:line="120" w:lineRule="auto"/>
        <w:rPr>
          <w:noProof/>
          <w:rtl/>
          <w:lang w:bidi="ar-EG"/>
        </w:rPr>
      </w:pPr>
    </w:p>
    <w:p w:rsidR="00FA7687" w:rsidRDefault="00FA7687" w:rsidP="00FA7687">
      <w:pPr>
        <w:pStyle w:val="Headingb"/>
        <w:spacing w:before="360"/>
        <w:rPr>
          <w:noProof/>
          <w:rtl/>
          <w:lang w:val="en-US" w:bidi="ar-EG"/>
        </w:rPr>
      </w:pPr>
      <w:r>
        <w:rPr>
          <w:noProof/>
          <w:rtl/>
          <w:lang w:bidi="ar-EG"/>
        </w:rPr>
        <w:t xml:space="preserve">السؤال </w:t>
      </w:r>
      <w:r>
        <w:rPr>
          <w:noProof/>
          <w:lang w:val="en-US" w:bidi="ar-EG"/>
        </w:rPr>
        <w:t>16</w:t>
      </w:r>
      <w:r>
        <w:rPr>
          <w:noProof/>
          <w:rtl/>
          <w:lang w:val="en-US" w:bidi="ar-EG"/>
        </w:rPr>
        <w:t xml:space="preserve"> - هل تجرون مراقبة لإرسالات الخدمات الراديوية للأرض؟</w:t>
      </w:r>
    </w:p>
    <w:p w:rsidR="002277B2" w:rsidRDefault="002277B2" w:rsidP="002277B2">
      <w:pPr>
        <w:pBdr>
          <w:top w:val="single" w:sz="18" w:space="1" w:color="auto"/>
        </w:pBdr>
        <w:spacing w:before="0" w:line="120" w:lineRule="auto"/>
        <w:rPr>
          <w:noProof/>
          <w:lang w:val="en-US" w:bidi="ar-EG"/>
        </w:rPr>
      </w:pPr>
    </w:p>
    <w:p w:rsidR="00FA7687" w:rsidRPr="002277B2" w:rsidRDefault="00FA7687" w:rsidP="002277B2">
      <w:pPr>
        <w:spacing w:before="0" w:after="60"/>
        <w:rPr>
          <w:b/>
          <w:bCs/>
          <w:noProof/>
          <w:rtl/>
          <w:lang w:val="en-US" w:bidi="ar-EG"/>
        </w:rPr>
      </w:pPr>
      <w:r w:rsidRPr="002277B2">
        <w:rPr>
          <w:rFonts w:hint="cs"/>
          <w:b/>
          <w:bCs/>
          <w:noProof/>
          <w:rtl/>
          <w:lang w:val="en-US" w:bidi="ar-EG"/>
        </w:rPr>
        <w:t xml:space="preserve">الجدول </w:t>
      </w:r>
      <w:r w:rsidRPr="002277B2">
        <w:rPr>
          <w:b/>
          <w:bCs/>
          <w:noProof/>
          <w:lang w:val="en-US" w:bidi="ar-EG"/>
        </w:rPr>
        <w:t>37</w:t>
      </w:r>
    </w:p>
    <w:tbl>
      <w:tblPr>
        <w:tblStyle w:val="TableGrid"/>
        <w:bidiVisual/>
        <w:tblW w:w="0" w:type="auto"/>
        <w:jc w:val="center"/>
        <w:tblLook w:val="01E0"/>
      </w:tblPr>
      <w:tblGrid>
        <w:gridCol w:w="1667"/>
        <w:gridCol w:w="804"/>
        <w:gridCol w:w="1059"/>
        <w:gridCol w:w="1023"/>
        <w:gridCol w:w="1059"/>
        <w:gridCol w:w="1051"/>
        <w:gridCol w:w="1064"/>
        <w:gridCol w:w="1064"/>
        <w:gridCol w:w="1064"/>
      </w:tblGrid>
      <w:tr w:rsidR="00FA7687" w:rsidTr="00F6009E">
        <w:trPr>
          <w:trHeight w:val="240"/>
          <w:jc w:val="center"/>
        </w:trPr>
        <w:tc>
          <w:tcPr>
            <w:tcW w:w="1667" w:type="dxa"/>
            <w:vMerge w:val="restart"/>
            <w:vAlign w:val="center"/>
          </w:tcPr>
          <w:p w:rsidR="00FA7687" w:rsidRPr="009C113A" w:rsidRDefault="00FA7687" w:rsidP="009C113A">
            <w:pPr>
              <w:pStyle w:val="StyleTableheadLinespacingExactly15pt"/>
              <w:rPr>
                <w:noProof/>
              </w:rPr>
            </w:pPr>
            <w:r w:rsidRPr="009C113A">
              <w:rPr>
                <w:noProof/>
                <w:rtl/>
              </w:rPr>
              <w:t>المنطقة</w:t>
            </w:r>
          </w:p>
        </w:tc>
        <w:tc>
          <w:tcPr>
            <w:tcW w:w="804" w:type="dxa"/>
            <w:vMerge w:val="restart"/>
            <w:vAlign w:val="center"/>
          </w:tcPr>
          <w:p w:rsidR="00FA7687" w:rsidRPr="009C113A" w:rsidRDefault="00FA7687" w:rsidP="009C113A">
            <w:pPr>
              <w:pStyle w:val="StyleTableheadLinespacingExactly15pt"/>
              <w:rPr>
                <w:noProof/>
              </w:rPr>
            </w:pPr>
            <w:r w:rsidRPr="009C113A">
              <w:rPr>
                <w:noProof/>
                <w:rtl/>
              </w:rPr>
              <w:t>عدد الردود المستلمة</w:t>
            </w:r>
          </w:p>
        </w:tc>
        <w:tc>
          <w:tcPr>
            <w:tcW w:w="1059" w:type="dxa"/>
            <w:vMerge w:val="restart"/>
            <w:vAlign w:val="center"/>
          </w:tcPr>
          <w:p w:rsidR="00FA7687" w:rsidRPr="009C113A" w:rsidRDefault="00FA7687" w:rsidP="009C113A">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023" w:type="dxa"/>
            <w:vMerge w:val="restart"/>
            <w:vAlign w:val="center"/>
          </w:tcPr>
          <w:p w:rsidR="00FA7687" w:rsidRPr="009C113A" w:rsidRDefault="00FA7687" w:rsidP="009C113A">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059"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051" w:type="dxa"/>
            <w:vMerge w:val="restart"/>
            <w:vAlign w:val="center"/>
          </w:tcPr>
          <w:p w:rsidR="00FA7687" w:rsidRPr="009C113A" w:rsidRDefault="00FA7687" w:rsidP="009C113A">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192" w:type="dxa"/>
            <w:gridSpan w:val="3"/>
          </w:tcPr>
          <w:p w:rsidR="00FA7687" w:rsidRPr="009C113A" w:rsidRDefault="00FA7687" w:rsidP="009C113A">
            <w:pPr>
              <w:pStyle w:val="StyleTableheadLinespacingExactly15pt"/>
              <w:rPr>
                <w:noProof/>
              </w:rPr>
            </w:pPr>
            <w:r w:rsidRPr="004C60D2">
              <w:rPr>
                <w:noProof/>
                <w:rtl/>
              </w:rPr>
              <w:t xml:space="preserve">الردود حسب </w:t>
            </w:r>
            <w:r>
              <w:rPr>
                <w:noProof/>
                <w:rtl/>
              </w:rPr>
              <w:t>مستوى التنمية</w:t>
            </w:r>
          </w:p>
        </w:tc>
      </w:tr>
      <w:tr w:rsidR="00FA7687" w:rsidTr="00F6009E">
        <w:trPr>
          <w:trHeight w:val="240"/>
          <w:jc w:val="center"/>
        </w:trPr>
        <w:tc>
          <w:tcPr>
            <w:tcW w:w="1667" w:type="dxa"/>
            <w:vMerge/>
          </w:tcPr>
          <w:p w:rsidR="00FA7687" w:rsidRPr="009C113A" w:rsidRDefault="00FA7687" w:rsidP="009C113A">
            <w:pPr>
              <w:pStyle w:val="StyleTableheadLinespacingExactly15pt"/>
              <w:rPr>
                <w:noProof/>
              </w:rPr>
            </w:pPr>
          </w:p>
        </w:tc>
        <w:tc>
          <w:tcPr>
            <w:tcW w:w="804" w:type="dxa"/>
            <w:vMerge/>
          </w:tcPr>
          <w:p w:rsidR="00FA7687" w:rsidRPr="009C113A" w:rsidRDefault="00FA7687" w:rsidP="009C113A">
            <w:pPr>
              <w:pStyle w:val="StyleTableheadLinespacingExactly15pt"/>
              <w:rPr>
                <w:noProof/>
              </w:rPr>
            </w:pPr>
          </w:p>
        </w:tc>
        <w:tc>
          <w:tcPr>
            <w:tcW w:w="1059" w:type="dxa"/>
            <w:vMerge/>
          </w:tcPr>
          <w:p w:rsidR="00FA7687" w:rsidRPr="009C113A" w:rsidRDefault="00FA7687" w:rsidP="009C113A">
            <w:pPr>
              <w:pStyle w:val="StyleTableheadLinespacingExactly15pt"/>
              <w:rPr>
                <w:noProof/>
              </w:rPr>
            </w:pPr>
          </w:p>
        </w:tc>
        <w:tc>
          <w:tcPr>
            <w:tcW w:w="1023" w:type="dxa"/>
            <w:vMerge/>
          </w:tcPr>
          <w:p w:rsidR="00FA7687" w:rsidRPr="009C113A" w:rsidRDefault="00FA7687" w:rsidP="009C113A">
            <w:pPr>
              <w:pStyle w:val="StyleTableheadLinespacingExactly15pt"/>
              <w:rPr>
                <w:noProof/>
              </w:rPr>
            </w:pPr>
          </w:p>
        </w:tc>
        <w:tc>
          <w:tcPr>
            <w:tcW w:w="1059" w:type="dxa"/>
            <w:vMerge/>
          </w:tcPr>
          <w:p w:rsidR="00FA7687" w:rsidRPr="009C113A" w:rsidRDefault="00FA7687" w:rsidP="009C113A">
            <w:pPr>
              <w:pStyle w:val="StyleTableheadLinespacingExactly15pt"/>
              <w:rPr>
                <w:noProof/>
              </w:rPr>
            </w:pPr>
          </w:p>
        </w:tc>
        <w:tc>
          <w:tcPr>
            <w:tcW w:w="1051" w:type="dxa"/>
            <w:vMerge/>
          </w:tcPr>
          <w:p w:rsidR="00FA7687" w:rsidRPr="009C113A" w:rsidRDefault="00FA7687" w:rsidP="009C113A">
            <w:pPr>
              <w:pStyle w:val="StyleTableheadLinespacingExactly15pt"/>
              <w:rPr>
                <w:noProof/>
              </w:rPr>
            </w:pPr>
          </w:p>
        </w:tc>
        <w:tc>
          <w:tcPr>
            <w:tcW w:w="1064" w:type="dxa"/>
          </w:tcPr>
          <w:p w:rsidR="00FA7687" w:rsidRPr="00F77322" w:rsidRDefault="00FA7687" w:rsidP="009C113A">
            <w:pPr>
              <w:pStyle w:val="StyleTableheadLinespacingExactly15pt"/>
              <w:rPr>
                <w:noProof/>
              </w:rPr>
            </w:pPr>
            <w:r>
              <w:rPr>
                <w:noProof/>
                <w:rtl/>
              </w:rPr>
              <w:t>بلدان متقدمة</w:t>
            </w:r>
          </w:p>
        </w:tc>
        <w:tc>
          <w:tcPr>
            <w:tcW w:w="1064" w:type="dxa"/>
          </w:tcPr>
          <w:p w:rsidR="00FA7687" w:rsidRPr="00F77322" w:rsidRDefault="00FA7687" w:rsidP="009C113A">
            <w:pPr>
              <w:pStyle w:val="StyleTableheadLinespacingExactly15pt"/>
              <w:rPr>
                <w:noProof/>
              </w:rPr>
            </w:pPr>
            <w:r>
              <w:rPr>
                <w:noProof/>
                <w:rtl/>
              </w:rPr>
              <w:t xml:space="preserve">بلدان </w:t>
            </w:r>
            <w:r>
              <w:rPr>
                <w:noProof/>
                <w:rtl/>
              </w:rPr>
              <w:br/>
              <w:t>نامية</w:t>
            </w:r>
          </w:p>
        </w:tc>
        <w:tc>
          <w:tcPr>
            <w:tcW w:w="1064" w:type="dxa"/>
          </w:tcPr>
          <w:p w:rsidR="00FA7687" w:rsidRPr="00F77322" w:rsidRDefault="00FA7687" w:rsidP="009C113A">
            <w:pPr>
              <w:pStyle w:val="StyleTableheadLinespacingExactly15pt"/>
              <w:rPr>
                <w:noProof/>
              </w:rPr>
            </w:pPr>
            <w:r>
              <w:rPr>
                <w:rFonts w:hint="cs"/>
                <w:noProof/>
                <w:rtl/>
              </w:rPr>
              <w:t>أقل ال</w:t>
            </w:r>
            <w:r>
              <w:rPr>
                <w:noProof/>
                <w:rtl/>
              </w:rPr>
              <w:t>بلدان نمواً</w:t>
            </w:r>
          </w:p>
        </w:tc>
      </w:tr>
      <w:tr w:rsidR="00FA7687" w:rsidTr="009242DE">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804" w:type="dxa"/>
            <w:vAlign w:val="center"/>
          </w:tcPr>
          <w:p w:rsidR="00FA7687" w:rsidRDefault="00FA7687" w:rsidP="009242DE">
            <w:pPr>
              <w:pStyle w:val="StyleTabletextLeftLinespacingExactly11pt"/>
              <w:spacing w:before="20"/>
              <w:jc w:val="center"/>
              <w:rPr>
                <w:noProof/>
                <w:lang w:bidi="ar-EG"/>
              </w:rPr>
            </w:pPr>
            <w:r>
              <w:rPr>
                <w:noProof/>
                <w:lang w:bidi="ar-EG"/>
              </w:rPr>
              <w:t>15</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14</w:t>
            </w:r>
          </w:p>
        </w:tc>
        <w:tc>
          <w:tcPr>
            <w:tcW w:w="1023" w:type="dxa"/>
            <w:vAlign w:val="center"/>
          </w:tcPr>
          <w:p w:rsidR="00FA7687" w:rsidRDefault="00FA7687" w:rsidP="009242DE">
            <w:pPr>
              <w:pStyle w:val="StyleTabletextLeftLinespacingExactly11pt"/>
              <w:spacing w:before="20"/>
              <w:jc w:val="center"/>
              <w:rPr>
                <w:noProof/>
                <w:lang w:bidi="ar-EG"/>
              </w:rPr>
            </w:pPr>
            <w:r>
              <w:rPr>
                <w:noProof/>
                <w:lang w:bidi="ar-EG"/>
              </w:rPr>
              <w:t>1</w:t>
            </w:r>
          </w:p>
        </w:tc>
        <w:tc>
          <w:tcPr>
            <w:tcW w:w="1059" w:type="dxa"/>
            <w:vAlign w:val="center"/>
          </w:tcPr>
          <w:p w:rsidR="00FA7687" w:rsidRPr="00424BA4" w:rsidRDefault="00FA7687" w:rsidP="009242DE">
            <w:pPr>
              <w:pStyle w:val="StyleTabletextLeftLinespacingExactly11pt"/>
              <w:spacing w:before="20"/>
              <w:jc w:val="center"/>
              <w:rPr>
                <w:noProof/>
                <w:lang w:bidi="ar-EG"/>
              </w:rPr>
            </w:pPr>
            <w:r>
              <w:rPr>
                <w:noProof/>
                <w:lang w:bidi="ar-EG"/>
              </w:rPr>
              <w:t>%93</w:t>
            </w:r>
          </w:p>
        </w:tc>
        <w:tc>
          <w:tcPr>
            <w:tcW w:w="1051" w:type="dxa"/>
            <w:vAlign w:val="center"/>
          </w:tcPr>
          <w:p w:rsidR="00FA7687" w:rsidRDefault="00FA7687" w:rsidP="009242DE">
            <w:pPr>
              <w:pStyle w:val="StyleTabletextLeftLinespacingExactly11pt"/>
              <w:spacing w:before="20"/>
              <w:jc w:val="center"/>
              <w:rPr>
                <w:noProof/>
                <w:lang w:bidi="ar-EG"/>
              </w:rPr>
            </w:pPr>
            <w:r>
              <w:rPr>
                <w:noProof/>
                <w:lang w:bidi="ar-EG"/>
              </w:rPr>
              <w:t>%7</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4=</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Tr="009242DE">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804" w:type="dxa"/>
            <w:vAlign w:val="center"/>
          </w:tcPr>
          <w:p w:rsidR="00FA7687" w:rsidRDefault="00FA7687" w:rsidP="009242DE">
            <w:pPr>
              <w:pStyle w:val="StyleTabletextLeftLinespacingExactly11pt"/>
              <w:spacing w:before="20"/>
              <w:jc w:val="center"/>
              <w:rPr>
                <w:noProof/>
                <w:lang w:bidi="ar-EG"/>
              </w:rPr>
            </w:pPr>
            <w:r>
              <w:rPr>
                <w:noProof/>
                <w:lang w:bidi="ar-EG"/>
              </w:rPr>
              <w:t>12</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10</w:t>
            </w:r>
          </w:p>
        </w:tc>
        <w:tc>
          <w:tcPr>
            <w:tcW w:w="1023" w:type="dxa"/>
            <w:vAlign w:val="center"/>
          </w:tcPr>
          <w:p w:rsidR="00FA7687" w:rsidRDefault="00FA7687" w:rsidP="009242DE">
            <w:pPr>
              <w:pStyle w:val="StyleTabletextLeftLinespacingExactly11pt"/>
              <w:spacing w:before="20"/>
              <w:jc w:val="center"/>
              <w:rPr>
                <w:noProof/>
                <w:lang w:bidi="ar-EG"/>
              </w:rPr>
            </w:pPr>
            <w:r>
              <w:rPr>
                <w:noProof/>
                <w:lang w:bidi="ar-EG"/>
              </w:rPr>
              <w:t>2</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%83</w:t>
            </w:r>
          </w:p>
        </w:tc>
        <w:tc>
          <w:tcPr>
            <w:tcW w:w="1051" w:type="dxa"/>
            <w:vAlign w:val="center"/>
          </w:tcPr>
          <w:p w:rsidR="00FA7687" w:rsidRDefault="00FA7687" w:rsidP="009242DE">
            <w:pPr>
              <w:pStyle w:val="StyleTabletextLeftLinespacingExactly11pt"/>
              <w:spacing w:before="20"/>
              <w:jc w:val="center"/>
              <w:rPr>
                <w:noProof/>
                <w:lang w:bidi="ar-EG"/>
              </w:rPr>
            </w:pPr>
            <w:r>
              <w:rPr>
                <w:noProof/>
                <w:lang w:bidi="ar-EG"/>
              </w:rPr>
              <w:t>%17</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10=</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Tr="009242DE">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804" w:type="dxa"/>
            <w:vAlign w:val="center"/>
          </w:tcPr>
          <w:p w:rsidR="00FA7687" w:rsidRDefault="00FA7687" w:rsidP="009242DE">
            <w:pPr>
              <w:pStyle w:val="StyleTabletextLeftLinespacingExactly11pt"/>
              <w:spacing w:before="20"/>
              <w:jc w:val="center"/>
              <w:rPr>
                <w:noProof/>
                <w:lang w:bidi="ar-EG"/>
              </w:rPr>
            </w:pPr>
            <w:r>
              <w:rPr>
                <w:noProof/>
                <w:lang w:bidi="ar-EG"/>
              </w:rPr>
              <w:t>8</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7</w:t>
            </w:r>
          </w:p>
        </w:tc>
        <w:tc>
          <w:tcPr>
            <w:tcW w:w="1023" w:type="dxa"/>
            <w:vAlign w:val="center"/>
          </w:tcPr>
          <w:p w:rsidR="00FA7687" w:rsidRDefault="00FA7687" w:rsidP="009242DE">
            <w:pPr>
              <w:pStyle w:val="StyleTabletextLeftLinespacingExactly11pt"/>
              <w:spacing w:before="20"/>
              <w:jc w:val="center"/>
              <w:rPr>
                <w:noProof/>
                <w:lang w:bidi="ar-EG"/>
              </w:rPr>
            </w:pPr>
            <w:r>
              <w:rPr>
                <w:noProof/>
                <w:lang w:bidi="ar-EG"/>
              </w:rPr>
              <w:t>1</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%87,5</w:t>
            </w:r>
          </w:p>
        </w:tc>
        <w:tc>
          <w:tcPr>
            <w:tcW w:w="1051" w:type="dxa"/>
            <w:vAlign w:val="center"/>
          </w:tcPr>
          <w:p w:rsidR="00FA7687" w:rsidRDefault="00FA7687" w:rsidP="009242DE">
            <w:pPr>
              <w:pStyle w:val="StyleTabletextLeftLinespacingExactly11pt"/>
              <w:spacing w:before="20"/>
              <w:jc w:val="center"/>
              <w:rPr>
                <w:noProof/>
                <w:lang w:bidi="ar-EG"/>
              </w:rPr>
            </w:pPr>
            <w:r>
              <w:rPr>
                <w:noProof/>
                <w:lang w:bidi="ar-EG"/>
              </w:rPr>
              <w:t>%12,5</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7=</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Tr="009242DE">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804" w:type="dxa"/>
            <w:vAlign w:val="center"/>
          </w:tcPr>
          <w:p w:rsidR="00FA7687" w:rsidRDefault="00FA7687" w:rsidP="009242DE">
            <w:pPr>
              <w:pStyle w:val="StyleTabletextLeftLinespacingExactly11pt"/>
              <w:spacing w:before="20"/>
              <w:jc w:val="center"/>
              <w:rPr>
                <w:noProof/>
                <w:lang w:bidi="ar-EG"/>
              </w:rPr>
            </w:pPr>
            <w:r>
              <w:rPr>
                <w:noProof/>
                <w:lang w:bidi="ar-EG"/>
              </w:rPr>
              <w:t>6</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5</w:t>
            </w:r>
          </w:p>
        </w:tc>
        <w:tc>
          <w:tcPr>
            <w:tcW w:w="1023" w:type="dxa"/>
            <w:vAlign w:val="center"/>
          </w:tcPr>
          <w:p w:rsidR="00FA7687" w:rsidRDefault="00FA7687" w:rsidP="009242DE">
            <w:pPr>
              <w:pStyle w:val="StyleTabletextLeftLinespacingExactly11pt"/>
              <w:spacing w:before="20"/>
              <w:jc w:val="center"/>
              <w:rPr>
                <w:noProof/>
                <w:lang w:bidi="ar-EG"/>
              </w:rPr>
            </w:pPr>
            <w:r>
              <w:rPr>
                <w:noProof/>
                <w:lang w:bidi="ar-EG"/>
              </w:rPr>
              <w:t>1</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%83</w:t>
            </w:r>
          </w:p>
        </w:tc>
        <w:tc>
          <w:tcPr>
            <w:tcW w:w="1051" w:type="dxa"/>
            <w:vAlign w:val="center"/>
          </w:tcPr>
          <w:p w:rsidR="00FA7687" w:rsidRDefault="00FA7687" w:rsidP="009242DE">
            <w:pPr>
              <w:pStyle w:val="StyleTabletextLeftLinespacingExactly11pt"/>
              <w:spacing w:before="20"/>
              <w:jc w:val="center"/>
              <w:rPr>
                <w:noProof/>
                <w:lang w:bidi="ar-EG"/>
              </w:rPr>
            </w:pPr>
            <w:r>
              <w:rPr>
                <w:noProof/>
                <w:lang w:bidi="ar-EG"/>
              </w:rPr>
              <w:t>%17</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4=</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r>
      <w:tr w:rsidR="00FA7687" w:rsidTr="009242DE">
        <w:trPr>
          <w:jc w:val="center"/>
        </w:trPr>
        <w:tc>
          <w:tcPr>
            <w:tcW w:w="1667"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804" w:type="dxa"/>
            <w:vAlign w:val="center"/>
          </w:tcPr>
          <w:p w:rsidR="00FA7687" w:rsidRDefault="00FA7687" w:rsidP="009242DE">
            <w:pPr>
              <w:pStyle w:val="StyleTabletextLeftLinespacingExactly11pt"/>
              <w:spacing w:before="20"/>
              <w:jc w:val="center"/>
              <w:rPr>
                <w:noProof/>
                <w:lang w:bidi="ar-EG"/>
              </w:rPr>
            </w:pPr>
            <w:r>
              <w:rPr>
                <w:noProof/>
                <w:lang w:bidi="ar-EG"/>
              </w:rPr>
              <w:t>27</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26</w:t>
            </w:r>
          </w:p>
        </w:tc>
        <w:tc>
          <w:tcPr>
            <w:tcW w:w="1023" w:type="dxa"/>
            <w:vAlign w:val="center"/>
          </w:tcPr>
          <w:p w:rsidR="00FA7687" w:rsidRDefault="00FA7687" w:rsidP="009242DE">
            <w:pPr>
              <w:pStyle w:val="StyleTabletextLeftLinespacingExactly11pt"/>
              <w:spacing w:before="20"/>
              <w:jc w:val="center"/>
              <w:rPr>
                <w:noProof/>
                <w:lang w:bidi="ar-EG"/>
              </w:rPr>
            </w:pPr>
            <w:r>
              <w:rPr>
                <w:noProof/>
                <w:lang w:bidi="ar-EG"/>
              </w:rPr>
              <w:t>1</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%96</w:t>
            </w:r>
          </w:p>
        </w:tc>
        <w:tc>
          <w:tcPr>
            <w:tcW w:w="1051" w:type="dxa"/>
            <w:vAlign w:val="center"/>
          </w:tcPr>
          <w:p w:rsidR="00FA7687" w:rsidRDefault="00FA7687" w:rsidP="009242DE">
            <w:pPr>
              <w:pStyle w:val="StyleTabletextLeftLinespacingExactly11pt"/>
              <w:spacing w:before="20"/>
              <w:jc w:val="center"/>
              <w:rPr>
                <w:noProof/>
                <w:lang w:bidi="ar-EG"/>
              </w:rPr>
            </w:pPr>
            <w:r>
              <w:rPr>
                <w:noProof/>
                <w:lang w:bidi="ar-EG"/>
              </w:rPr>
              <w:t>%4</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15=</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0=</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r w:rsidR="00FA7687" w:rsidTr="009242DE">
        <w:trPr>
          <w:jc w:val="center"/>
        </w:trPr>
        <w:tc>
          <w:tcPr>
            <w:tcW w:w="1667"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804" w:type="dxa"/>
            <w:vAlign w:val="center"/>
          </w:tcPr>
          <w:p w:rsidR="00FA7687" w:rsidRDefault="007A2784" w:rsidP="009242DE">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68</w:t>
            </w:r>
            <w:r>
              <w:rPr>
                <w:noProof/>
                <w:lang w:bidi="ar-EG"/>
              </w:rPr>
              <w:fldChar w:fldCharType="end"/>
            </w:r>
          </w:p>
        </w:tc>
        <w:tc>
          <w:tcPr>
            <w:tcW w:w="1059" w:type="dxa"/>
            <w:vAlign w:val="center"/>
          </w:tcPr>
          <w:p w:rsidR="00FA7687" w:rsidRDefault="007A2784" w:rsidP="009242DE">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62</w:t>
            </w:r>
            <w:r>
              <w:rPr>
                <w:noProof/>
                <w:lang w:bidi="ar-EG"/>
              </w:rPr>
              <w:fldChar w:fldCharType="end"/>
            </w:r>
          </w:p>
        </w:tc>
        <w:tc>
          <w:tcPr>
            <w:tcW w:w="1023" w:type="dxa"/>
            <w:vAlign w:val="center"/>
          </w:tcPr>
          <w:p w:rsidR="00FA7687" w:rsidRPr="00424BA4" w:rsidRDefault="00FA7687" w:rsidP="009242DE">
            <w:pPr>
              <w:pStyle w:val="StyleTabletextLeftLinespacingExactly11pt"/>
              <w:spacing w:before="20"/>
              <w:jc w:val="center"/>
              <w:rPr>
                <w:noProof/>
                <w:lang w:bidi="ar-EG"/>
              </w:rPr>
            </w:pPr>
            <w:r>
              <w:rPr>
                <w:noProof/>
                <w:lang w:bidi="ar-EG"/>
              </w:rPr>
              <w:t>6</w:t>
            </w:r>
          </w:p>
        </w:tc>
        <w:tc>
          <w:tcPr>
            <w:tcW w:w="1059" w:type="dxa"/>
            <w:vAlign w:val="center"/>
          </w:tcPr>
          <w:p w:rsidR="00FA7687" w:rsidRDefault="00FA7687" w:rsidP="009242DE">
            <w:pPr>
              <w:pStyle w:val="StyleTabletextLeftLinespacingExactly11pt"/>
              <w:spacing w:before="20"/>
              <w:jc w:val="center"/>
              <w:rPr>
                <w:noProof/>
                <w:lang w:bidi="ar-EG"/>
              </w:rPr>
            </w:pPr>
            <w:r>
              <w:rPr>
                <w:noProof/>
                <w:lang w:bidi="ar-EG"/>
              </w:rPr>
              <w:t>%91</w:t>
            </w:r>
          </w:p>
        </w:tc>
        <w:tc>
          <w:tcPr>
            <w:tcW w:w="1051" w:type="dxa"/>
            <w:vAlign w:val="center"/>
          </w:tcPr>
          <w:p w:rsidR="00FA7687" w:rsidRDefault="00FA7687" w:rsidP="009242DE">
            <w:pPr>
              <w:pStyle w:val="StyleTabletextLeftLinespacingExactly11pt"/>
              <w:spacing w:before="20"/>
              <w:jc w:val="center"/>
              <w:rPr>
                <w:noProof/>
                <w:lang w:bidi="ar-EG"/>
              </w:rPr>
            </w:pPr>
            <w:r>
              <w:rPr>
                <w:noProof/>
                <w:lang w:bidi="ar-EG"/>
              </w:rPr>
              <w:t>%9</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11=</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39=</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1=</w:t>
            </w:r>
          </w:p>
        </w:tc>
        <w:tc>
          <w:tcPr>
            <w:tcW w:w="1064" w:type="dxa"/>
            <w:vAlign w:val="center"/>
          </w:tcPr>
          <w:p w:rsidR="00FA7687" w:rsidRPr="00424BA4" w:rsidRDefault="00FA7687" w:rsidP="009242DE">
            <w:pPr>
              <w:pStyle w:val="StyleTabletextLeftLinespacingExactly11pt"/>
              <w:spacing w:before="20"/>
              <w:jc w:val="center"/>
              <w:rPr>
                <w:noProof/>
                <w:rtl/>
                <w:lang w:bidi="ar-EG"/>
              </w:rPr>
            </w:pPr>
            <w:r w:rsidRPr="00424BA4">
              <w:rPr>
                <w:noProof/>
                <w:rtl/>
                <w:lang w:bidi="ar-EG"/>
              </w:rPr>
              <w:t>نعم</w:t>
            </w:r>
            <w:r w:rsidRPr="00424BA4">
              <w:rPr>
                <w:noProof/>
                <w:lang w:bidi="ar-EG"/>
              </w:rPr>
              <w:t>15=</w:t>
            </w:r>
          </w:p>
          <w:p w:rsidR="00FA7687" w:rsidRPr="00424BA4" w:rsidRDefault="00FA7687" w:rsidP="009242DE">
            <w:pPr>
              <w:pStyle w:val="StyleTabletextLeftLinespacingExactly11pt"/>
              <w:spacing w:before="20"/>
              <w:jc w:val="center"/>
              <w:rPr>
                <w:noProof/>
                <w:rtl/>
                <w:lang w:bidi="ar-EG"/>
              </w:rPr>
            </w:pPr>
            <w:r w:rsidRPr="00424BA4">
              <w:rPr>
                <w:noProof/>
                <w:rtl/>
                <w:lang w:bidi="ar-EG"/>
              </w:rPr>
              <w:t>لا</w:t>
            </w:r>
            <w:r w:rsidRPr="00424BA4">
              <w:rPr>
                <w:noProof/>
                <w:lang w:bidi="ar-EG"/>
              </w:rPr>
              <w:t>0=</w:t>
            </w:r>
          </w:p>
        </w:tc>
      </w:tr>
    </w:tbl>
    <w:p w:rsidR="002277B2" w:rsidRDefault="002277B2" w:rsidP="002277B2">
      <w:pPr>
        <w:pBdr>
          <w:bottom w:val="single" w:sz="18" w:space="1" w:color="auto"/>
        </w:pBdr>
        <w:spacing w:before="0" w:line="120" w:lineRule="auto"/>
        <w:rPr>
          <w:rFonts w:eastAsia="Batang"/>
          <w:noProof/>
          <w:lang w:val="en-US" w:bidi="ar-SY"/>
        </w:rPr>
      </w:pPr>
    </w:p>
    <w:p w:rsidR="00FA7687" w:rsidRDefault="00FA7687" w:rsidP="002277B2">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eastAsia="Batang" w:hAnsi="Times New Roman Bold"/>
          <w:noProof/>
          <w:sz w:val="24"/>
          <w:szCs w:val="32"/>
          <w:lang w:val="en-US" w:bidi="ar-SY"/>
        </w:rPr>
      </w:pPr>
      <w:r>
        <w:rPr>
          <w:rFonts w:ascii="Times New Roman Bold" w:eastAsia="Batang" w:hAnsi="Times New Roman Bold"/>
          <w:noProof/>
          <w:sz w:val="24"/>
          <w:szCs w:val="32"/>
          <w:lang w:val="en-US" w:bidi="ar-SY"/>
        </w:rPr>
        <w:br w:type="page"/>
      </w:r>
    </w:p>
    <w:p w:rsidR="00FA7687" w:rsidRDefault="00FA7687" w:rsidP="00FA7687">
      <w:pPr>
        <w:pStyle w:val="Headingb"/>
        <w:spacing w:before="120"/>
        <w:rPr>
          <w:noProof/>
          <w:rtl/>
          <w:lang w:bidi="ar-EG"/>
        </w:rPr>
      </w:pPr>
      <w:r>
        <w:rPr>
          <w:noProof/>
          <w:rtl/>
          <w:lang w:bidi="ar-EG"/>
        </w:rPr>
        <w:lastRenderedPageBreak/>
        <w:t>محطات ثابتة لمراقبة الإرسال</w:t>
      </w:r>
    </w:p>
    <w:p w:rsidR="00FA7687" w:rsidRDefault="00FA7687" w:rsidP="00194082">
      <w:pPr>
        <w:pStyle w:val="Headingb"/>
        <w:spacing w:before="120"/>
        <w:rPr>
          <w:noProof/>
          <w:lang w:bidi="ar-EG"/>
        </w:rPr>
      </w:pPr>
      <w:r>
        <w:rPr>
          <w:noProof/>
          <w:rtl/>
          <w:lang w:bidi="ar-EG"/>
        </w:rPr>
        <w:t xml:space="preserve"> أ ) </w:t>
      </w:r>
      <w:r>
        <w:rPr>
          <w:rFonts w:hint="cs"/>
          <w:noProof/>
          <w:rtl/>
          <w:lang w:bidi="ar-EG"/>
        </w:rPr>
        <w:tab/>
      </w:r>
      <w:r>
        <w:rPr>
          <w:noProof/>
          <w:rtl/>
          <w:lang w:bidi="ar-EG"/>
        </w:rPr>
        <w:t>كم محطة ثابتة تتوفر لديكم لمراقبة الإرسالات؟</w:t>
      </w:r>
    </w:p>
    <w:p w:rsidR="00000E83" w:rsidRDefault="00000E83" w:rsidP="00000E83">
      <w:pPr>
        <w:pStyle w:val="Headingb"/>
        <w:keepNext w:val="0"/>
        <w:pBdr>
          <w:top w:val="single" w:sz="18" w:space="1" w:color="auto"/>
        </w:pBdr>
        <w:spacing w:before="0"/>
        <w:rPr>
          <w:b w:val="0"/>
          <w:bCs w:val="0"/>
          <w:noProof/>
          <w:lang w:bidi="ar-EG"/>
        </w:rPr>
      </w:pPr>
    </w:p>
    <w:p w:rsidR="00FA7687" w:rsidRPr="00000E83" w:rsidRDefault="00FA7687" w:rsidP="00000E83">
      <w:pPr>
        <w:pStyle w:val="Headingb"/>
        <w:keepNext w:val="0"/>
        <w:spacing w:before="0" w:after="60"/>
        <w:rPr>
          <w:noProof/>
          <w:rtl/>
          <w:lang w:val="en-US" w:bidi="ar-EG"/>
        </w:rPr>
      </w:pPr>
      <w:r w:rsidRPr="00000E83">
        <w:rPr>
          <w:rFonts w:hint="cs"/>
          <w:noProof/>
          <w:rtl/>
          <w:lang w:bidi="ar-EG"/>
        </w:rPr>
        <w:t xml:space="preserve">الجدول </w:t>
      </w:r>
      <w:r w:rsidRPr="00000E83">
        <w:rPr>
          <w:rFonts w:ascii="Times New Roman" w:hAnsi="Times New Roman"/>
          <w:noProof/>
          <w:lang w:val="en-US" w:bidi="ar-EG"/>
        </w:rPr>
        <w:t>38</w:t>
      </w:r>
    </w:p>
    <w:tbl>
      <w:tblPr>
        <w:tblStyle w:val="TableGrid"/>
        <w:bidiVisual/>
        <w:tblW w:w="0" w:type="auto"/>
        <w:tblLook w:val="01E0"/>
      </w:tblPr>
      <w:tblGrid>
        <w:gridCol w:w="2463"/>
        <w:gridCol w:w="2464"/>
        <w:gridCol w:w="2464"/>
        <w:gridCol w:w="2464"/>
      </w:tblGrid>
      <w:tr w:rsidR="00FA7687" w:rsidTr="00F6009E">
        <w:tc>
          <w:tcPr>
            <w:tcW w:w="2463" w:type="dxa"/>
          </w:tcPr>
          <w:p w:rsidR="00FA7687" w:rsidRPr="00B011D3" w:rsidRDefault="00FA7687" w:rsidP="00B011D3">
            <w:pPr>
              <w:pStyle w:val="StyleTableheadLinespacingExactly15pt"/>
              <w:rPr>
                <w:noProof/>
              </w:rPr>
            </w:pPr>
            <w:r w:rsidRPr="00B011D3">
              <w:rPr>
                <w:noProof/>
                <w:rtl/>
              </w:rPr>
              <w:t>المنطقة</w:t>
            </w:r>
          </w:p>
        </w:tc>
        <w:tc>
          <w:tcPr>
            <w:tcW w:w="2464" w:type="dxa"/>
          </w:tcPr>
          <w:p w:rsidR="00FA7687" w:rsidRPr="00B011D3" w:rsidRDefault="00FA7687" w:rsidP="00B011D3">
            <w:pPr>
              <w:pStyle w:val="StyleTableheadLinespacingExactly15pt"/>
              <w:rPr>
                <w:noProof/>
              </w:rPr>
            </w:pPr>
            <w:r w:rsidRPr="00B011D3">
              <w:rPr>
                <w:noProof/>
                <w:rtl/>
              </w:rPr>
              <w:t>المحطات الثابتة</w:t>
            </w:r>
          </w:p>
        </w:tc>
        <w:tc>
          <w:tcPr>
            <w:tcW w:w="2464" w:type="dxa"/>
          </w:tcPr>
          <w:p w:rsidR="00FA7687" w:rsidRPr="00B011D3" w:rsidRDefault="00FA7687" w:rsidP="00B011D3">
            <w:pPr>
              <w:pStyle w:val="StyleTableheadLinespacingExactly15pt"/>
              <w:rPr>
                <w:noProof/>
              </w:rPr>
            </w:pPr>
            <w:r w:rsidRPr="00B011D3">
              <w:rPr>
                <w:noProof/>
                <w:rtl/>
              </w:rPr>
              <w:t>النسبة المئوية من المجموع</w:t>
            </w:r>
          </w:p>
        </w:tc>
        <w:tc>
          <w:tcPr>
            <w:tcW w:w="2464" w:type="dxa"/>
          </w:tcPr>
          <w:p w:rsidR="00FA7687" w:rsidRPr="00B011D3" w:rsidRDefault="00FA7687" w:rsidP="00B011D3">
            <w:pPr>
              <w:pStyle w:val="StyleTableheadLinespacingExactly15pt"/>
              <w:rPr>
                <w:noProof/>
              </w:rPr>
            </w:pPr>
            <w:r w:rsidRPr="00B011D3">
              <w:rPr>
                <w:noProof/>
                <w:rtl/>
              </w:rPr>
              <w:t>الإدارات</w:t>
            </w:r>
          </w:p>
        </w:tc>
      </w:tr>
      <w:tr w:rsidR="00FA7687" w:rsidTr="004D4CA3">
        <w:tc>
          <w:tcPr>
            <w:tcW w:w="2463" w:type="dxa"/>
            <w:vAlign w:val="center"/>
          </w:tcPr>
          <w:p w:rsidR="00FA7687" w:rsidRDefault="00FA7687" w:rsidP="00424BA4">
            <w:pPr>
              <w:pStyle w:val="StyleTabletextLeftLinespacingExactly11pt"/>
              <w:spacing w:before="20"/>
              <w:rPr>
                <w:noProof/>
                <w:lang w:bidi="ar-EG"/>
              </w:rPr>
            </w:pPr>
            <w:r>
              <w:rPr>
                <w:noProof/>
                <w:rtl/>
                <w:lang w:bidi="ar-EG"/>
              </w:rPr>
              <w:t>إفريقيا</w:t>
            </w:r>
          </w:p>
        </w:tc>
        <w:tc>
          <w:tcPr>
            <w:tcW w:w="2464" w:type="dxa"/>
            <w:vAlign w:val="center"/>
          </w:tcPr>
          <w:p w:rsidR="00FA7687" w:rsidRDefault="00FA7687" w:rsidP="004D4CA3">
            <w:pPr>
              <w:pStyle w:val="StyleTabletextLeftLinespacingExactly11pt"/>
              <w:spacing w:before="20"/>
              <w:jc w:val="center"/>
              <w:rPr>
                <w:noProof/>
                <w:lang w:bidi="ar-EG"/>
              </w:rPr>
            </w:pPr>
            <w:r>
              <w:rPr>
                <w:noProof/>
                <w:lang w:bidi="ar-EG"/>
              </w:rPr>
              <w:t>12</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%0,26</w:t>
            </w:r>
          </w:p>
        </w:tc>
        <w:tc>
          <w:tcPr>
            <w:tcW w:w="2464" w:type="dxa"/>
            <w:vAlign w:val="center"/>
          </w:tcPr>
          <w:p w:rsidR="00FA7687" w:rsidRPr="00424BA4" w:rsidRDefault="00FA7687" w:rsidP="004D4CA3">
            <w:pPr>
              <w:pStyle w:val="StyleTabletextLeftLinespacingExactly11pt"/>
              <w:spacing w:before="20"/>
              <w:jc w:val="center"/>
              <w:rPr>
                <w:noProof/>
                <w:rtl/>
                <w:lang w:bidi="ar-EG"/>
              </w:rPr>
            </w:pPr>
            <w:r w:rsidRPr="00424BA4">
              <w:rPr>
                <w:noProof/>
                <w:lang w:bidi="ar-EG"/>
              </w:rPr>
              <w:t>4</w:t>
            </w:r>
            <w:r w:rsidRPr="00424BA4">
              <w:rPr>
                <w:noProof/>
                <w:rtl/>
                <w:lang w:bidi="ar-EG"/>
              </w:rPr>
              <w:t xml:space="preserve"> بلدان نامية </w:t>
            </w:r>
            <w:r w:rsidRPr="00424BA4">
              <w:rPr>
                <w:noProof/>
                <w:rtl/>
                <w:lang w:bidi="ar-EG"/>
              </w:rPr>
              <w:br/>
              <w:t>و</w:t>
            </w:r>
            <w:r w:rsidRPr="00424BA4">
              <w:rPr>
                <w:noProof/>
                <w:lang w:bidi="ar-EG"/>
              </w:rPr>
              <w:t>6</w:t>
            </w:r>
            <w:r w:rsidRPr="00424BA4">
              <w:rPr>
                <w:noProof/>
                <w:rtl/>
                <w:lang w:bidi="ar-EG"/>
              </w:rPr>
              <w:t xml:space="preserve"> </w:t>
            </w:r>
            <w:r w:rsidRPr="00424BA4">
              <w:rPr>
                <w:rFonts w:hint="cs"/>
                <w:noProof/>
                <w:rtl/>
                <w:lang w:bidi="ar-EG"/>
              </w:rPr>
              <w:t>من أقل البل</w:t>
            </w:r>
            <w:r w:rsidRPr="00424BA4">
              <w:rPr>
                <w:noProof/>
                <w:rtl/>
                <w:lang w:bidi="ar-EG"/>
              </w:rPr>
              <w:t xml:space="preserve">دان </w:t>
            </w:r>
            <w:r w:rsidRPr="00424BA4">
              <w:rPr>
                <w:rFonts w:hint="cs"/>
                <w:noProof/>
                <w:rtl/>
                <w:lang w:bidi="ar-EG"/>
              </w:rPr>
              <w:t>نمواً</w:t>
            </w:r>
          </w:p>
        </w:tc>
      </w:tr>
      <w:tr w:rsidR="00FA7687" w:rsidTr="004D4CA3">
        <w:tc>
          <w:tcPr>
            <w:tcW w:w="2463" w:type="dxa"/>
            <w:vAlign w:val="center"/>
          </w:tcPr>
          <w:p w:rsidR="00FA7687" w:rsidRDefault="00FA7687" w:rsidP="00424BA4">
            <w:pPr>
              <w:pStyle w:val="StyleTabletextLeftLinespacingExactly11pt"/>
              <w:spacing w:before="20"/>
              <w:rPr>
                <w:noProof/>
                <w:lang w:bidi="ar-EG"/>
              </w:rPr>
            </w:pPr>
            <w:r>
              <w:rPr>
                <w:noProof/>
                <w:rtl/>
                <w:lang w:bidi="ar-EG"/>
              </w:rPr>
              <w:t>الأمريكتان</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33</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%0,86</w:t>
            </w:r>
          </w:p>
        </w:tc>
        <w:tc>
          <w:tcPr>
            <w:tcW w:w="2464" w:type="dxa"/>
            <w:vAlign w:val="center"/>
          </w:tcPr>
          <w:p w:rsidR="00FA7687" w:rsidRPr="00424BA4" w:rsidRDefault="00FA7687" w:rsidP="004D4CA3">
            <w:pPr>
              <w:pStyle w:val="StyleTabletextLeftLinespacingExactly11pt"/>
              <w:spacing w:before="20"/>
              <w:jc w:val="center"/>
              <w:rPr>
                <w:noProof/>
                <w:rtl/>
                <w:lang w:bidi="ar-EG"/>
              </w:rPr>
            </w:pPr>
            <w:r w:rsidRPr="00424BA4">
              <w:rPr>
                <w:noProof/>
                <w:lang w:bidi="ar-EG"/>
              </w:rPr>
              <w:t>9</w:t>
            </w:r>
            <w:r w:rsidRPr="00424BA4">
              <w:rPr>
                <w:noProof/>
                <w:rtl/>
                <w:lang w:bidi="ar-EG"/>
              </w:rPr>
              <w:t xml:space="preserve"> بلدان نامية</w:t>
            </w:r>
          </w:p>
        </w:tc>
      </w:tr>
      <w:tr w:rsidR="00FA7687" w:rsidTr="004D4CA3">
        <w:tc>
          <w:tcPr>
            <w:tcW w:w="2463" w:type="dxa"/>
            <w:vAlign w:val="center"/>
          </w:tcPr>
          <w:p w:rsidR="00FA7687" w:rsidRDefault="00FA7687" w:rsidP="00424BA4">
            <w:pPr>
              <w:pStyle w:val="StyleTabletextLeftLinespacingExactly11pt"/>
              <w:spacing w:before="20"/>
              <w:rPr>
                <w:noProof/>
                <w:lang w:bidi="ar-EG"/>
              </w:rPr>
            </w:pPr>
            <w:r>
              <w:rPr>
                <w:noProof/>
                <w:rtl/>
                <w:lang w:bidi="ar-EG"/>
              </w:rPr>
              <w:t>الدول العربية</w:t>
            </w:r>
          </w:p>
        </w:tc>
        <w:tc>
          <w:tcPr>
            <w:tcW w:w="2464" w:type="dxa"/>
            <w:vAlign w:val="center"/>
          </w:tcPr>
          <w:p w:rsidR="00FA7687" w:rsidRDefault="00FA7687" w:rsidP="004D4CA3">
            <w:pPr>
              <w:pStyle w:val="StyleTabletextLeftLinespacingExactly11pt"/>
              <w:spacing w:before="20"/>
              <w:jc w:val="center"/>
              <w:rPr>
                <w:noProof/>
                <w:lang w:bidi="ar-EG"/>
              </w:rPr>
            </w:pPr>
            <w:r>
              <w:rPr>
                <w:noProof/>
                <w:lang w:bidi="ar-EG"/>
              </w:rPr>
              <w:t>19</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%0,50</w:t>
            </w:r>
          </w:p>
        </w:tc>
        <w:tc>
          <w:tcPr>
            <w:tcW w:w="2464" w:type="dxa"/>
            <w:vAlign w:val="center"/>
          </w:tcPr>
          <w:p w:rsidR="00FA7687" w:rsidRPr="00424BA4" w:rsidRDefault="00FA7687" w:rsidP="004D4CA3">
            <w:pPr>
              <w:pStyle w:val="StyleTabletextLeftLinespacingExactly11pt"/>
              <w:spacing w:before="20"/>
              <w:jc w:val="center"/>
              <w:rPr>
                <w:noProof/>
                <w:rtl/>
                <w:lang w:bidi="ar-EG"/>
              </w:rPr>
            </w:pPr>
            <w:r w:rsidRPr="00424BA4">
              <w:rPr>
                <w:noProof/>
                <w:lang w:bidi="ar-EG"/>
              </w:rPr>
              <w:t>7</w:t>
            </w:r>
            <w:r w:rsidRPr="00424BA4">
              <w:rPr>
                <w:noProof/>
                <w:rtl/>
                <w:lang w:bidi="ar-EG"/>
              </w:rPr>
              <w:t xml:space="preserve"> بلدان نامية </w:t>
            </w:r>
            <w:r w:rsidRPr="00424BA4">
              <w:rPr>
                <w:noProof/>
                <w:rtl/>
                <w:lang w:bidi="ar-EG"/>
              </w:rPr>
              <w:br/>
              <w:t xml:space="preserve">وبلد واحد </w:t>
            </w:r>
            <w:r w:rsidRPr="00424BA4">
              <w:rPr>
                <w:rFonts w:hint="cs"/>
                <w:noProof/>
                <w:rtl/>
                <w:lang w:bidi="ar-EG"/>
              </w:rPr>
              <w:t>من أقل البلدان نمواً</w:t>
            </w:r>
          </w:p>
        </w:tc>
      </w:tr>
      <w:tr w:rsidR="00FA7687" w:rsidTr="004D4CA3">
        <w:tc>
          <w:tcPr>
            <w:tcW w:w="2463" w:type="dxa"/>
            <w:vAlign w:val="center"/>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700</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%18,29</w:t>
            </w:r>
          </w:p>
        </w:tc>
        <w:tc>
          <w:tcPr>
            <w:tcW w:w="2464" w:type="dxa"/>
            <w:vAlign w:val="center"/>
          </w:tcPr>
          <w:p w:rsidR="00FA7687" w:rsidRPr="00424BA4" w:rsidRDefault="00FA7687" w:rsidP="004D4CA3">
            <w:pPr>
              <w:pStyle w:val="StyleTabletextLeftLinespacingExactly11pt"/>
              <w:spacing w:before="20"/>
              <w:jc w:val="center"/>
              <w:rPr>
                <w:noProof/>
                <w:lang w:bidi="ar-EG"/>
              </w:rPr>
            </w:pPr>
            <w:r w:rsidRPr="00424BA4">
              <w:rPr>
                <w:noProof/>
                <w:rtl/>
                <w:lang w:bidi="ar-EG"/>
              </w:rPr>
              <w:t xml:space="preserve">بلدان ناميان </w:t>
            </w:r>
            <w:r w:rsidRPr="00424BA4">
              <w:rPr>
                <w:noProof/>
                <w:rtl/>
                <w:lang w:bidi="ar-EG"/>
              </w:rPr>
              <w:br/>
              <w:t xml:space="preserve">وبلد واحد </w:t>
            </w:r>
            <w:r w:rsidRPr="00424BA4">
              <w:rPr>
                <w:rFonts w:hint="cs"/>
                <w:noProof/>
                <w:rtl/>
                <w:lang w:bidi="ar-EG"/>
              </w:rPr>
              <w:t>من أقل البلدان نمواً</w:t>
            </w:r>
          </w:p>
        </w:tc>
      </w:tr>
      <w:tr w:rsidR="00FA7687" w:rsidTr="004D4CA3">
        <w:tc>
          <w:tcPr>
            <w:tcW w:w="2463" w:type="dxa"/>
            <w:vAlign w:val="center"/>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3 065</w:t>
            </w:r>
          </w:p>
        </w:tc>
        <w:tc>
          <w:tcPr>
            <w:tcW w:w="2464" w:type="dxa"/>
            <w:vAlign w:val="center"/>
          </w:tcPr>
          <w:p w:rsidR="00FA7687" w:rsidRPr="00343D7F" w:rsidRDefault="00FA7687" w:rsidP="004D4CA3">
            <w:pPr>
              <w:pStyle w:val="StyleTabletextLeftLinespacingExactly11pt"/>
              <w:spacing w:before="20"/>
              <w:jc w:val="center"/>
              <w:rPr>
                <w:noProof/>
                <w:lang w:bidi="ar-EG"/>
              </w:rPr>
            </w:pPr>
            <w:r>
              <w:rPr>
                <w:noProof/>
                <w:lang w:bidi="ar-EG"/>
              </w:rPr>
              <w:t>%80</w:t>
            </w:r>
          </w:p>
        </w:tc>
        <w:tc>
          <w:tcPr>
            <w:tcW w:w="2464" w:type="dxa"/>
            <w:vAlign w:val="center"/>
          </w:tcPr>
          <w:p w:rsidR="00FA7687" w:rsidRPr="00424BA4" w:rsidRDefault="00FA7687" w:rsidP="004D4CA3">
            <w:pPr>
              <w:pStyle w:val="StyleTabletextLeftLinespacingExactly11pt"/>
              <w:spacing w:before="20"/>
              <w:jc w:val="center"/>
              <w:rPr>
                <w:noProof/>
                <w:rtl/>
                <w:lang w:bidi="ar-EG"/>
              </w:rPr>
            </w:pPr>
            <w:r w:rsidRPr="00424BA4">
              <w:rPr>
                <w:noProof/>
                <w:lang w:bidi="ar-EG"/>
              </w:rPr>
              <w:t>11</w:t>
            </w:r>
            <w:r w:rsidRPr="00424BA4">
              <w:rPr>
                <w:noProof/>
                <w:rtl/>
                <w:lang w:bidi="ar-EG"/>
              </w:rPr>
              <w:t xml:space="preserve"> بلداً متقدماً </w:t>
            </w:r>
            <w:r w:rsidRPr="00424BA4">
              <w:rPr>
                <w:noProof/>
                <w:rtl/>
                <w:lang w:bidi="ar-EG"/>
              </w:rPr>
              <w:br/>
              <w:t>و</w:t>
            </w:r>
            <w:r w:rsidRPr="00424BA4">
              <w:rPr>
                <w:noProof/>
                <w:lang w:bidi="ar-EG"/>
              </w:rPr>
              <w:t>13</w:t>
            </w:r>
            <w:r w:rsidRPr="00424BA4">
              <w:rPr>
                <w:noProof/>
                <w:rtl/>
                <w:lang w:bidi="ar-EG"/>
              </w:rPr>
              <w:t xml:space="preserve"> بلداً نامياً</w:t>
            </w:r>
          </w:p>
        </w:tc>
      </w:tr>
      <w:tr w:rsidR="00FA7687" w:rsidTr="004D4CA3">
        <w:tc>
          <w:tcPr>
            <w:tcW w:w="2463" w:type="dxa"/>
            <w:vAlign w:val="center"/>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2464" w:type="dxa"/>
            <w:vAlign w:val="center"/>
          </w:tcPr>
          <w:p w:rsidR="00FA7687" w:rsidRDefault="00FA7687" w:rsidP="009E0AE4">
            <w:pPr>
              <w:pStyle w:val="StyleTabletextLeftLinespacingExactly11pt"/>
              <w:spacing w:before="20"/>
              <w:jc w:val="center"/>
              <w:rPr>
                <w:noProof/>
                <w:lang w:bidi="ar-EG"/>
              </w:rPr>
            </w:pPr>
            <w:r>
              <w:rPr>
                <w:noProof/>
                <w:lang w:bidi="ar-EG"/>
              </w:rPr>
              <w:t>3 8</w:t>
            </w:r>
            <w:r w:rsidR="009E0AE4">
              <w:rPr>
                <w:noProof/>
                <w:lang w:bidi="ar-EG"/>
              </w:rPr>
              <w:t>40</w:t>
            </w:r>
          </w:p>
        </w:tc>
        <w:tc>
          <w:tcPr>
            <w:tcW w:w="2464" w:type="dxa"/>
            <w:vAlign w:val="center"/>
          </w:tcPr>
          <w:p w:rsidR="00FA7687" w:rsidRDefault="00FA7687" w:rsidP="004D4CA3">
            <w:pPr>
              <w:pStyle w:val="StyleTabletextLeftLinespacingExactly11pt"/>
              <w:spacing w:before="20"/>
              <w:jc w:val="center"/>
              <w:rPr>
                <w:noProof/>
                <w:lang w:bidi="ar-EG"/>
              </w:rPr>
            </w:pPr>
            <w:r>
              <w:rPr>
                <w:noProof/>
                <w:lang w:bidi="ar-EG"/>
              </w:rPr>
              <w:t>%100</w:t>
            </w:r>
          </w:p>
        </w:tc>
        <w:tc>
          <w:tcPr>
            <w:tcW w:w="2464" w:type="dxa"/>
            <w:vAlign w:val="center"/>
          </w:tcPr>
          <w:p w:rsidR="00FA7687" w:rsidRPr="00424BA4" w:rsidRDefault="00FA7687" w:rsidP="004D4CA3">
            <w:pPr>
              <w:pStyle w:val="StyleTabletextLeftLinespacingExactly11pt"/>
              <w:spacing w:before="20"/>
              <w:jc w:val="center"/>
              <w:rPr>
                <w:noProof/>
                <w:lang w:bidi="ar-EG"/>
              </w:rPr>
            </w:pPr>
          </w:p>
        </w:tc>
      </w:tr>
    </w:tbl>
    <w:p w:rsidR="00000E83" w:rsidRDefault="00000E83" w:rsidP="00000E83">
      <w:pPr>
        <w:pStyle w:val="Headingb"/>
        <w:pBdr>
          <w:bottom w:val="single" w:sz="18" w:space="1" w:color="auto"/>
        </w:pBdr>
        <w:spacing w:before="0" w:line="120" w:lineRule="auto"/>
        <w:ind w:left="794" w:hanging="794"/>
        <w:rPr>
          <w:noProof/>
          <w:lang w:bidi="ar-EG"/>
        </w:rPr>
      </w:pPr>
    </w:p>
    <w:p w:rsidR="00FA7687" w:rsidRDefault="00FA7687" w:rsidP="0071153D">
      <w:pPr>
        <w:pStyle w:val="Headingb"/>
        <w:spacing w:before="480"/>
        <w:ind w:left="794" w:hanging="794"/>
        <w:rPr>
          <w:noProof/>
          <w:rtl/>
          <w:lang w:bidi="ar-EG"/>
        </w:rPr>
      </w:pPr>
      <w:r>
        <w:rPr>
          <w:noProof/>
          <w:rtl/>
          <w:lang w:bidi="ar-EG"/>
        </w:rPr>
        <w:t xml:space="preserve">ب) </w:t>
      </w:r>
      <w:r>
        <w:rPr>
          <w:rFonts w:hint="cs"/>
          <w:noProof/>
          <w:rtl/>
          <w:lang w:bidi="ar-EG"/>
        </w:rPr>
        <w:tab/>
      </w:r>
      <w:r>
        <w:rPr>
          <w:noProof/>
          <w:rtl/>
          <w:lang w:bidi="ar-EG"/>
        </w:rPr>
        <w:t>يرجى الإشارة بإيجاز إلى التجهيزات المتوفرة في محطاتكم الثابتة لمراقبة الإرسالات (مثال: المستقبلات، محللات الطيف، تجهيزات قياس الاتجاهات بالإشعاعات الراديوية):</w:t>
      </w:r>
    </w:p>
    <w:p w:rsidR="00FA7687" w:rsidRDefault="00FA7687" w:rsidP="0071153D">
      <w:pPr>
        <w:pStyle w:val="Headingb"/>
        <w:spacing w:before="120"/>
        <w:rPr>
          <w:noProof/>
          <w:rtl/>
          <w:lang w:bidi="ar-EG"/>
        </w:rPr>
      </w:pPr>
      <w:r>
        <w:rPr>
          <w:noProof/>
          <w:rtl/>
          <w:lang w:bidi="ar-EG"/>
        </w:rPr>
        <w:t xml:space="preserve">ج) </w:t>
      </w:r>
      <w:r>
        <w:rPr>
          <w:rFonts w:hint="cs"/>
          <w:noProof/>
          <w:rtl/>
          <w:lang w:bidi="ar-EG"/>
        </w:rPr>
        <w:tab/>
      </w:r>
      <w:r>
        <w:rPr>
          <w:noProof/>
          <w:rtl/>
          <w:lang w:bidi="ar-EG"/>
        </w:rPr>
        <w:t>ما هو الحد الأعلى للتردد في محطاتكم الثابتة للمراقبة؟</w:t>
      </w:r>
    </w:p>
    <w:p w:rsidR="0071153D" w:rsidRDefault="0071153D" w:rsidP="0071153D">
      <w:pPr>
        <w:pBdr>
          <w:top w:val="single" w:sz="18" w:space="1" w:color="auto"/>
        </w:pBdr>
        <w:spacing w:before="0" w:line="120" w:lineRule="auto"/>
        <w:rPr>
          <w:lang w:bidi="ar-EG"/>
        </w:rPr>
      </w:pPr>
    </w:p>
    <w:p w:rsidR="00FA7687" w:rsidRPr="0071153D" w:rsidRDefault="00FA7687" w:rsidP="0071153D">
      <w:pPr>
        <w:spacing w:before="0" w:after="60"/>
        <w:rPr>
          <w:b/>
          <w:bCs/>
          <w:rtl/>
          <w:lang w:val="en-US" w:bidi="ar-EG"/>
        </w:rPr>
      </w:pPr>
      <w:r w:rsidRPr="0071153D">
        <w:rPr>
          <w:rFonts w:hint="cs"/>
          <w:b/>
          <w:bCs/>
          <w:rtl/>
          <w:lang w:bidi="ar-EG"/>
        </w:rPr>
        <w:t xml:space="preserve">الجدول </w:t>
      </w:r>
      <w:r w:rsidRPr="0071153D">
        <w:rPr>
          <w:b/>
          <w:bCs/>
          <w:lang w:val="en-US" w:bidi="ar-EG"/>
        </w:rPr>
        <w:t>39</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2"/>
        <w:gridCol w:w="854"/>
        <w:gridCol w:w="874"/>
        <w:gridCol w:w="631"/>
        <w:gridCol w:w="1132"/>
        <w:gridCol w:w="925"/>
        <w:gridCol w:w="1193"/>
        <w:gridCol w:w="706"/>
        <w:gridCol w:w="780"/>
        <w:gridCol w:w="1198"/>
      </w:tblGrid>
      <w:tr w:rsidR="00FA7687" w:rsidRPr="008C71B5" w:rsidTr="00F6009E">
        <w:trPr>
          <w:trHeight w:val="189"/>
        </w:trPr>
        <w:tc>
          <w:tcPr>
            <w:tcW w:w="1567" w:type="dxa"/>
            <w:vMerge w:val="restart"/>
            <w:vAlign w:val="center"/>
          </w:tcPr>
          <w:p w:rsidR="00FA7687" w:rsidRPr="00B011D3" w:rsidRDefault="00FA7687" w:rsidP="004D4CA3">
            <w:pPr>
              <w:pStyle w:val="StyleTableheadLinespacingExactly15pt"/>
              <w:keepNext w:val="0"/>
              <w:spacing w:before="60" w:after="60" w:line="260" w:lineRule="exact"/>
              <w:rPr>
                <w:noProof/>
              </w:rPr>
            </w:pPr>
            <w:r w:rsidRPr="00B011D3">
              <w:rPr>
                <w:rFonts w:hint="cs"/>
                <w:noProof/>
                <w:rtl/>
              </w:rPr>
              <w:t>المنطقة</w:t>
            </w:r>
          </w:p>
        </w:tc>
        <w:tc>
          <w:tcPr>
            <w:tcW w:w="8288" w:type="dxa"/>
            <w:gridSpan w:val="9"/>
          </w:tcPr>
          <w:p w:rsidR="00FA7687" w:rsidRPr="00B011D3" w:rsidRDefault="00FA7687" w:rsidP="004D4CA3">
            <w:pPr>
              <w:pStyle w:val="StyleTableheadLinespacingExactly15pt"/>
              <w:keepNext w:val="0"/>
              <w:spacing w:before="60" w:after="60" w:line="260" w:lineRule="exact"/>
              <w:rPr>
                <w:noProof/>
              </w:rPr>
            </w:pPr>
            <w:r w:rsidRPr="00B011D3">
              <w:rPr>
                <w:rFonts w:hint="cs"/>
                <w:noProof/>
                <w:rtl/>
              </w:rPr>
              <w:t>الحدود العليا للمحطات الثابتة لمراقبة الإرسالات بالميغاهرتز</w:t>
            </w:r>
          </w:p>
        </w:tc>
      </w:tr>
      <w:tr w:rsidR="00FA7687" w:rsidRPr="008C71B5" w:rsidTr="00F6009E">
        <w:tc>
          <w:tcPr>
            <w:tcW w:w="1567" w:type="dxa"/>
            <w:vMerge/>
          </w:tcPr>
          <w:p w:rsidR="00FA7687" w:rsidRPr="00B011D3" w:rsidRDefault="00FA7687" w:rsidP="004D4CA3">
            <w:pPr>
              <w:pStyle w:val="StyleTableheadLinespacingExactly15pt"/>
              <w:keepNext w:val="0"/>
              <w:spacing w:before="60" w:after="60" w:line="260" w:lineRule="exact"/>
              <w:rPr>
                <w:noProof/>
              </w:rPr>
            </w:pPr>
          </w:p>
        </w:tc>
        <w:tc>
          <w:tcPr>
            <w:tcW w:w="858" w:type="dxa"/>
          </w:tcPr>
          <w:p w:rsidR="00FA7687" w:rsidRPr="00B011D3" w:rsidRDefault="00FA7687" w:rsidP="004D4CA3">
            <w:pPr>
              <w:pStyle w:val="StyleTableheadLinespacingExactly15pt"/>
              <w:keepNext w:val="0"/>
              <w:spacing w:before="60" w:after="60" w:line="260" w:lineRule="exact"/>
              <w:rPr>
                <w:noProof/>
              </w:rPr>
            </w:pPr>
            <w:r w:rsidRPr="00B011D3">
              <w:rPr>
                <w:noProof/>
              </w:rPr>
              <w:t>&lt;= 1</w:t>
            </w:r>
          </w:p>
        </w:tc>
        <w:tc>
          <w:tcPr>
            <w:tcW w:w="877" w:type="dxa"/>
          </w:tcPr>
          <w:p w:rsidR="00FA7687" w:rsidRPr="00B011D3" w:rsidRDefault="00FA7687" w:rsidP="004D4CA3">
            <w:pPr>
              <w:pStyle w:val="StyleTableheadLinespacingExactly15pt"/>
              <w:keepNext w:val="0"/>
              <w:spacing w:before="60" w:after="60" w:line="260" w:lineRule="exact"/>
              <w:rPr>
                <w:noProof/>
                <w:rtl/>
              </w:rPr>
            </w:pPr>
            <w:r w:rsidRPr="00B011D3">
              <w:rPr>
                <w:noProof/>
              </w:rPr>
              <w:t>1&lt; L&lt;3</w:t>
            </w:r>
          </w:p>
        </w:tc>
        <w:tc>
          <w:tcPr>
            <w:tcW w:w="633" w:type="dxa"/>
          </w:tcPr>
          <w:p w:rsidR="00FA7687" w:rsidRPr="00B011D3" w:rsidRDefault="00FA7687" w:rsidP="004D4CA3">
            <w:pPr>
              <w:pStyle w:val="StyleTableheadLinespacingExactly15pt"/>
              <w:keepNext w:val="0"/>
              <w:spacing w:before="60" w:after="60" w:line="260" w:lineRule="exact"/>
              <w:rPr>
                <w:noProof/>
              </w:rPr>
            </w:pPr>
            <w:r w:rsidRPr="00B011D3">
              <w:rPr>
                <w:noProof/>
              </w:rPr>
              <w:t>3</w:t>
            </w:r>
          </w:p>
        </w:tc>
        <w:tc>
          <w:tcPr>
            <w:tcW w:w="1134" w:type="dxa"/>
          </w:tcPr>
          <w:p w:rsidR="00FA7687" w:rsidRPr="00B011D3" w:rsidRDefault="00FA7687" w:rsidP="004D4CA3">
            <w:pPr>
              <w:pStyle w:val="StyleTableheadLinespacingExactly15pt"/>
              <w:keepNext w:val="0"/>
              <w:spacing w:before="60" w:after="60" w:line="260" w:lineRule="exact"/>
              <w:rPr>
                <w:noProof/>
              </w:rPr>
            </w:pPr>
            <w:r w:rsidRPr="00B011D3">
              <w:rPr>
                <w:noProof/>
              </w:rPr>
              <w:t>3&lt;L&lt;26,5</w:t>
            </w:r>
          </w:p>
        </w:tc>
        <w:tc>
          <w:tcPr>
            <w:tcW w:w="928" w:type="dxa"/>
          </w:tcPr>
          <w:p w:rsidR="00FA7687" w:rsidRPr="00B011D3" w:rsidRDefault="00FA7687" w:rsidP="004D4CA3">
            <w:pPr>
              <w:pStyle w:val="StyleTableheadLinespacingExactly15pt"/>
              <w:keepNext w:val="0"/>
              <w:spacing w:before="60" w:after="60" w:line="260" w:lineRule="exact"/>
              <w:rPr>
                <w:noProof/>
              </w:rPr>
            </w:pPr>
            <w:r w:rsidRPr="00B011D3">
              <w:rPr>
                <w:noProof/>
              </w:rPr>
              <w:t>26,5</w:t>
            </w:r>
          </w:p>
        </w:tc>
        <w:tc>
          <w:tcPr>
            <w:tcW w:w="1198" w:type="dxa"/>
          </w:tcPr>
          <w:p w:rsidR="00FA7687" w:rsidRPr="00B011D3" w:rsidRDefault="00FA7687" w:rsidP="004D4CA3">
            <w:pPr>
              <w:pStyle w:val="StyleTableheadLinespacingExactly15pt"/>
              <w:keepNext w:val="0"/>
              <w:spacing w:before="60" w:after="60" w:line="260" w:lineRule="exact"/>
              <w:rPr>
                <w:noProof/>
              </w:rPr>
            </w:pPr>
            <w:r w:rsidRPr="00B011D3">
              <w:rPr>
                <w:noProof/>
              </w:rPr>
              <w:t>26,5&lt; L&lt;40</w:t>
            </w:r>
          </w:p>
        </w:tc>
        <w:tc>
          <w:tcPr>
            <w:tcW w:w="709" w:type="dxa"/>
          </w:tcPr>
          <w:p w:rsidR="00FA7687" w:rsidRPr="00B011D3" w:rsidRDefault="00FA7687" w:rsidP="004D4CA3">
            <w:pPr>
              <w:pStyle w:val="StyleTableheadLinespacingExactly15pt"/>
              <w:keepNext w:val="0"/>
              <w:spacing w:before="60" w:after="60" w:line="260" w:lineRule="exact"/>
              <w:rPr>
                <w:noProof/>
              </w:rPr>
            </w:pPr>
            <w:r w:rsidRPr="00B011D3">
              <w:rPr>
                <w:noProof/>
              </w:rPr>
              <w:t>40</w:t>
            </w:r>
          </w:p>
        </w:tc>
        <w:tc>
          <w:tcPr>
            <w:tcW w:w="782" w:type="dxa"/>
          </w:tcPr>
          <w:p w:rsidR="00FA7687" w:rsidRPr="00B011D3" w:rsidRDefault="00FA7687" w:rsidP="004D4CA3">
            <w:pPr>
              <w:pStyle w:val="StyleTableheadLinespacingExactly15pt"/>
              <w:keepNext w:val="0"/>
              <w:spacing w:before="60" w:after="60" w:line="260" w:lineRule="exact"/>
              <w:rPr>
                <w:noProof/>
              </w:rPr>
            </w:pPr>
            <w:r w:rsidRPr="00B011D3">
              <w:rPr>
                <w:noProof/>
              </w:rPr>
              <w:t>&gt;40</w:t>
            </w:r>
          </w:p>
        </w:tc>
        <w:tc>
          <w:tcPr>
            <w:tcW w:w="1169" w:type="dxa"/>
          </w:tcPr>
          <w:p w:rsidR="00FA7687" w:rsidRPr="00B011D3" w:rsidRDefault="00FA7687" w:rsidP="004D4CA3">
            <w:pPr>
              <w:pStyle w:val="StyleTableheadLinespacingExactly15pt"/>
              <w:keepNext w:val="0"/>
              <w:spacing w:before="60" w:after="60" w:line="260" w:lineRule="exact"/>
              <w:rPr>
                <w:noProof/>
              </w:rPr>
            </w:pPr>
            <w:r w:rsidRPr="00B011D3">
              <w:rPr>
                <w:rFonts w:hint="cs"/>
                <w:noProof/>
                <w:rtl/>
              </w:rPr>
              <w:t>المجموع/منطقة</w:t>
            </w:r>
          </w:p>
        </w:tc>
      </w:tr>
      <w:tr w:rsidR="00FA7687" w:rsidRPr="008C71B5" w:rsidTr="00E06CC9">
        <w:tc>
          <w:tcPr>
            <w:tcW w:w="1567" w:type="dxa"/>
            <w:vAlign w:val="center"/>
          </w:tcPr>
          <w:p w:rsidR="00FA7687" w:rsidRPr="00424BA4" w:rsidRDefault="00FA7687" w:rsidP="004D4CA3">
            <w:pPr>
              <w:pStyle w:val="StyleTabletextLeftLinespacingExactly11pt"/>
              <w:spacing w:before="60" w:after="60" w:line="260" w:lineRule="exact"/>
              <w:rPr>
                <w:noProof/>
                <w:lang w:bidi="ar-EG"/>
              </w:rPr>
            </w:pPr>
            <w:r w:rsidRPr="00424BA4">
              <w:rPr>
                <w:rFonts w:hint="cs"/>
                <w:noProof/>
                <w:rtl/>
                <w:lang w:bidi="ar-EG"/>
              </w:rPr>
              <w:t>إفريقيا</w:t>
            </w:r>
          </w:p>
        </w:tc>
        <w:tc>
          <w:tcPr>
            <w:tcW w:w="85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877"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633"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3</w:t>
            </w:r>
          </w:p>
        </w:tc>
        <w:tc>
          <w:tcPr>
            <w:tcW w:w="1134"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92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w:t>
            </w:r>
          </w:p>
        </w:tc>
        <w:tc>
          <w:tcPr>
            <w:tcW w:w="119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w:t>
            </w:r>
          </w:p>
        </w:tc>
        <w:tc>
          <w:tcPr>
            <w:tcW w:w="70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82"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6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9</w:t>
            </w:r>
          </w:p>
        </w:tc>
      </w:tr>
      <w:tr w:rsidR="00FA7687" w:rsidRPr="008C71B5" w:rsidTr="00E06CC9">
        <w:tc>
          <w:tcPr>
            <w:tcW w:w="1567" w:type="dxa"/>
            <w:vAlign w:val="center"/>
          </w:tcPr>
          <w:p w:rsidR="00FA7687" w:rsidRPr="00424BA4" w:rsidRDefault="00FA7687" w:rsidP="004D4CA3">
            <w:pPr>
              <w:pStyle w:val="StyleTabletextLeftLinespacingExactly11pt"/>
              <w:spacing w:before="60" w:after="60" w:line="260" w:lineRule="exact"/>
              <w:rPr>
                <w:noProof/>
                <w:lang w:bidi="ar-EG"/>
              </w:rPr>
            </w:pPr>
            <w:r w:rsidRPr="00424BA4">
              <w:rPr>
                <w:rFonts w:hint="cs"/>
                <w:noProof/>
                <w:rtl/>
                <w:lang w:bidi="ar-EG"/>
              </w:rPr>
              <w:t>الأمريكتان</w:t>
            </w:r>
          </w:p>
        </w:tc>
        <w:tc>
          <w:tcPr>
            <w:tcW w:w="85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w:t>
            </w:r>
          </w:p>
        </w:tc>
        <w:tc>
          <w:tcPr>
            <w:tcW w:w="877"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633"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7</w:t>
            </w:r>
          </w:p>
        </w:tc>
        <w:tc>
          <w:tcPr>
            <w:tcW w:w="1134"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92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9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0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82"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6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8</w:t>
            </w:r>
          </w:p>
        </w:tc>
      </w:tr>
      <w:tr w:rsidR="00FA7687" w:rsidRPr="008C71B5" w:rsidTr="00E06CC9">
        <w:tc>
          <w:tcPr>
            <w:tcW w:w="1567" w:type="dxa"/>
            <w:vAlign w:val="center"/>
          </w:tcPr>
          <w:p w:rsidR="00FA7687" w:rsidRPr="00424BA4" w:rsidRDefault="00FA7687" w:rsidP="004D4CA3">
            <w:pPr>
              <w:pStyle w:val="StyleTabletextLeftLinespacingExactly11pt"/>
              <w:spacing w:before="60" w:after="60" w:line="260" w:lineRule="exact"/>
              <w:rPr>
                <w:noProof/>
                <w:lang w:bidi="ar-EG"/>
              </w:rPr>
            </w:pPr>
            <w:r w:rsidRPr="00424BA4">
              <w:rPr>
                <w:rFonts w:hint="cs"/>
                <w:noProof/>
                <w:rtl/>
                <w:lang w:bidi="ar-EG"/>
              </w:rPr>
              <w:t>آسيا والمحيط الهادئ</w:t>
            </w:r>
          </w:p>
        </w:tc>
        <w:tc>
          <w:tcPr>
            <w:tcW w:w="85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877"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633"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1134"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w:t>
            </w:r>
          </w:p>
        </w:tc>
        <w:tc>
          <w:tcPr>
            <w:tcW w:w="92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9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0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82"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6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5</w:t>
            </w:r>
          </w:p>
        </w:tc>
      </w:tr>
      <w:tr w:rsidR="00FA7687" w:rsidRPr="008C71B5" w:rsidTr="00E06CC9">
        <w:tc>
          <w:tcPr>
            <w:tcW w:w="1567" w:type="dxa"/>
            <w:vAlign w:val="center"/>
          </w:tcPr>
          <w:p w:rsidR="00FA7687" w:rsidRPr="00424BA4" w:rsidRDefault="00FA7687" w:rsidP="004D4CA3">
            <w:pPr>
              <w:pStyle w:val="StyleTabletextLeftLinespacingExactly11pt"/>
              <w:spacing w:before="60" w:after="60" w:line="260" w:lineRule="exact"/>
              <w:rPr>
                <w:noProof/>
                <w:lang w:bidi="ar-EG"/>
              </w:rPr>
            </w:pPr>
            <w:r w:rsidRPr="00424BA4">
              <w:rPr>
                <w:rFonts w:hint="cs"/>
                <w:noProof/>
                <w:rtl/>
                <w:lang w:bidi="ar-EG"/>
              </w:rPr>
              <w:t>الدول العربية</w:t>
            </w:r>
          </w:p>
        </w:tc>
        <w:tc>
          <w:tcPr>
            <w:tcW w:w="85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877"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633"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1134"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92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w:t>
            </w:r>
          </w:p>
        </w:tc>
        <w:tc>
          <w:tcPr>
            <w:tcW w:w="119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0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782"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6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7</w:t>
            </w:r>
          </w:p>
        </w:tc>
      </w:tr>
      <w:tr w:rsidR="00FA7687" w:rsidRPr="008C71B5" w:rsidTr="00E06CC9">
        <w:tc>
          <w:tcPr>
            <w:tcW w:w="1567" w:type="dxa"/>
            <w:vAlign w:val="center"/>
          </w:tcPr>
          <w:p w:rsidR="00FA7687" w:rsidRPr="00424BA4" w:rsidRDefault="00FA7687" w:rsidP="004D4CA3">
            <w:pPr>
              <w:pStyle w:val="StyleTabletextLeftLinespacingExactly11pt"/>
              <w:spacing w:before="60" w:after="60" w:line="260" w:lineRule="exact"/>
              <w:rPr>
                <w:noProof/>
                <w:lang w:bidi="ar-EG"/>
              </w:rPr>
            </w:pPr>
            <w:r w:rsidRPr="00424BA4">
              <w:rPr>
                <w:rFonts w:hint="cs"/>
                <w:noProof/>
                <w:rtl/>
                <w:lang w:bidi="ar-EG"/>
              </w:rPr>
              <w:t>أوروبا وكومنولث الدول المستقلة</w:t>
            </w:r>
          </w:p>
        </w:tc>
        <w:tc>
          <w:tcPr>
            <w:tcW w:w="85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877" w:type="dxa"/>
            <w:vAlign w:val="center"/>
          </w:tcPr>
          <w:p w:rsidR="00FA7687" w:rsidRPr="00424BA4" w:rsidRDefault="00FA7687" w:rsidP="004D4CA3">
            <w:pPr>
              <w:pStyle w:val="StyleTabletextLeftLinespacingExactly11pt"/>
              <w:spacing w:before="60" w:after="60" w:line="260" w:lineRule="exact"/>
              <w:jc w:val="center"/>
              <w:rPr>
                <w:noProof/>
                <w:rtl/>
                <w:lang w:bidi="ar-EG"/>
              </w:rPr>
            </w:pPr>
            <w:r w:rsidRPr="00424BA4">
              <w:rPr>
                <w:noProof/>
                <w:lang w:bidi="ar-EG"/>
              </w:rPr>
              <w:t>1</w:t>
            </w:r>
          </w:p>
        </w:tc>
        <w:tc>
          <w:tcPr>
            <w:tcW w:w="633"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16</w:t>
            </w:r>
          </w:p>
        </w:tc>
        <w:tc>
          <w:tcPr>
            <w:tcW w:w="1134"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4</w:t>
            </w:r>
          </w:p>
        </w:tc>
        <w:tc>
          <w:tcPr>
            <w:tcW w:w="92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119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1</w:t>
            </w:r>
          </w:p>
        </w:tc>
        <w:tc>
          <w:tcPr>
            <w:tcW w:w="70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0</w:t>
            </w:r>
          </w:p>
        </w:tc>
        <w:tc>
          <w:tcPr>
            <w:tcW w:w="782"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116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24</w:t>
            </w:r>
          </w:p>
        </w:tc>
      </w:tr>
      <w:tr w:rsidR="00FA7687" w:rsidRPr="008C71B5" w:rsidTr="00E06CC9">
        <w:tc>
          <w:tcPr>
            <w:tcW w:w="1567" w:type="dxa"/>
            <w:vAlign w:val="center"/>
          </w:tcPr>
          <w:p w:rsidR="00FA7687" w:rsidRPr="00C25CDE" w:rsidRDefault="00FA7687" w:rsidP="004D4CA3">
            <w:pPr>
              <w:pStyle w:val="StyleTabletextLeftLinespacingExactly11pt"/>
              <w:spacing w:before="60" w:after="60" w:line="260" w:lineRule="exact"/>
              <w:rPr>
                <w:b/>
                <w:bCs/>
                <w:noProof/>
                <w:lang w:bidi="ar-EG"/>
              </w:rPr>
            </w:pPr>
            <w:r w:rsidRPr="00C25CDE">
              <w:rPr>
                <w:rFonts w:hint="cs"/>
                <w:b/>
                <w:bCs/>
                <w:noProof/>
                <w:rtl/>
                <w:lang w:bidi="ar-EG"/>
              </w:rPr>
              <w:t>المجموع</w:t>
            </w:r>
          </w:p>
        </w:tc>
        <w:tc>
          <w:tcPr>
            <w:tcW w:w="85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7</w:t>
            </w:r>
          </w:p>
        </w:tc>
        <w:tc>
          <w:tcPr>
            <w:tcW w:w="877"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3</w:t>
            </w:r>
          </w:p>
        </w:tc>
        <w:tc>
          <w:tcPr>
            <w:tcW w:w="633" w:type="dxa"/>
            <w:vAlign w:val="center"/>
          </w:tcPr>
          <w:p w:rsidR="00FA7687" w:rsidRPr="00424BA4" w:rsidRDefault="00FA7687" w:rsidP="004D4CA3">
            <w:pPr>
              <w:pStyle w:val="StyleTabletextLeftLinespacingExactly11pt"/>
              <w:spacing w:before="60" w:after="60" w:line="260" w:lineRule="exact"/>
              <w:jc w:val="center"/>
              <w:rPr>
                <w:noProof/>
                <w:rtl/>
                <w:lang w:bidi="ar-EG"/>
              </w:rPr>
            </w:pPr>
            <w:r w:rsidRPr="00424BA4">
              <w:rPr>
                <w:noProof/>
                <w:lang w:bidi="ar-EG"/>
              </w:rPr>
              <w:t>30</w:t>
            </w:r>
          </w:p>
        </w:tc>
        <w:tc>
          <w:tcPr>
            <w:tcW w:w="1134"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5</w:t>
            </w:r>
          </w:p>
        </w:tc>
        <w:tc>
          <w:tcPr>
            <w:tcW w:w="92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1198"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70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782"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2</w:t>
            </w:r>
          </w:p>
        </w:tc>
        <w:tc>
          <w:tcPr>
            <w:tcW w:w="1169" w:type="dxa"/>
            <w:vAlign w:val="center"/>
          </w:tcPr>
          <w:p w:rsidR="00FA7687" w:rsidRPr="00424BA4" w:rsidRDefault="00FA7687" w:rsidP="004D4CA3">
            <w:pPr>
              <w:pStyle w:val="StyleTabletextLeftLinespacingExactly11pt"/>
              <w:spacing w:before="60" w:after="60" w:line="260" w:lineRule="exact"/>
              <w:jc w:val="center"/>
              <w:rPr>
                <w:noProof/>
                <w:lang w:bidi="ar-EG"/>
              </w:rPr>
            </w:pPr>
            <w:r w:rsidRPr="00424BA4">
              <w:rPr>
                <w:noProof/>
                <w:lang w:bidi="ar-EG"/>
              </w:rPr>
              <w:t>53</w:t>
            </w:r>
          </w:p>
        </w:tc>
      </w:tr>
    </w:tbl>
    <w:p w:rsidR="0071153D" w:rsidRDefault="0071153D" w:rsidP="0071153D">
      <w:pPr>
        <w:pStyle w:val="Headingb"/>
        <w:pBdr>
          <w:bottom w:val="single" w:sz="18" w:space="1" w:color="auto"/>
        </w:pBdr>
        <w:spacing w:before="0" w:line="120" w:lineRule="auto"/>
        <w:rPr>
          <w:noProof/>
          <w:lang w:bidi="ar-EG"/>
        </w:rPr>
      </w:pPr>
    </w:p>
    <w:p w:rsidR="0071153D" w:rsidRDefault="0071153D">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bidi="ar-EG"/>
        </w:rPr>
      </w:pPr>
      <w:r>
        <w:rPr>
          <w:noProof/>
          <w:rtl/>
          <w:lang w:bidi="ar-EG"/>
        </w:rPr>
        <w:br w:type="page"/>
      </w:r>
    </w:p>
    <w:p w:rsidR="00FA7687" w:rsidRDefault="00FA7687" w:rsidP="00FA7687">
      <w:pPr>
        <w:pStyle w:val="Headingb"/>
        <w:rPr>
          <w:noProof/>
          <w:rtl/>
          <w:lang w:bidi="ar-EG"/>
        </w:rPr>
      </w:pPr>
      <w:r>
        <w:rPr>
          <w:noProof/>
          <w:rtl/>
          <w:lang w:bidi="ar-EG"/>
        </w:rPr>
        <w:lastRenderedPageBreak/>
        <w:t xml:space="preserve">د ) </w:t>
      </w:r>
      <w:r>
        <w:rPr>
          <w:rFonts w:hint="cs"/>
          <w:noProof/>
          <w:rtl/>
          <w:lang w:bidi="ar-EG"/>
        </w:rPr>
        <w:tab/>
      </w:r>
      <w:r>
        <w:rPr>
          <w:noProof/>
          <w:rtl/>
          <w:lang w:bidi="ar-EG"/>
        </w:rPr>
        <w:t xml:space="preserve">ما هو الحد الأعلى للتردد في محطاتكم الثابتة </w:t>
      </w:r>
      <w:r>
        <w:rPr>
          <w:rFonts w:hint="cs"/>
          <w:noProof/>
          <w:rtl/>
          <w:lang w:bidi="ar-EG"/>
        </w:rPr>
        <w:t>لتحديد زوايا الاتجاه راديوياً</w:t>
      </w:r>
      <w:r>
        <w:rPr>
          <w:noProof/>
          <w:rtl/>
          <w:lang w:bidi="ar-EG"/>
        </w:rPr>
        <w:t>؟</w:t>
      </w:r>
    </w:p>
    <w:p w:rsidR="0071153D" w:rsidRDefault="0071153D" w:rsidP="0071153D">
      <w:pPr>
        <w:pBdr>
          <w:top w:val="single" w:sz="18" w:space="1" w:color="auto"/>
        </w:pBdr>
        <w:spacing w:before="0" w:line="120" w:lineRule="auto"/>
        <w:rPr>
          <w:lang w:bidi="ar-EG"/>
        </w:rPr>
      </w:pPr>
    </w:p>
    <w:p w:rsidR="00FA7687" w:rsidRPr="00DB4821" w:rsidRDefault="00FA7687" w:rsidP="0071153D">
      <w:pPr>
        <w:spacing w:before="0" w:after="60"/>
        <w:rPr>
          <w:b/>
          <w:bCs/>
          <w:rtl/>
          <w:lang w:val="en-US" w:bidi="ar-EG"/>
        </w:rPr>
      </w:pPr>
      <w:r w:rsidRPr="00DB4821">
        <w:rPr>
          <w:rFonts w:hint="cs"/>
          <w:b/>
          <w:bCs/>
          <w:rtl/>
          <w:lang w:bidi="ar-EG"/>
        </w:rPr>
        <w:t xml:space="preserve">الجدول </w:t>
      </w:r>
      <w:r w:rsidRPr="00DB4821">
        <w:rPr>
          <w:b/>
          <w:bCs/>
          <w:lang w:val="en-US" w:bidi="ar-EG"/>
        </w:rPr>
        <w:t>40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757"/>
        <w:gridCol w:w="893"/>
        <w:gridCol w:w="838"/>
        <w:gridCol w:w="1010"/>
        <w:gridCol w:w="852"/>
        <w:gridCol w:w="1189"/>
        <w:gridCol w:w="750"/>
        <w:gridCol w:w="744"/>
        <w:gridCol w:w="1198"/>
      </w:tblGrid>
      <w:tr w:rsidR="00FA7687" w:rsidRPr="00961A3A" w:rsidTr="004D4CA3">
        <w:tc>
          <w:tcPr>
            <w:tcW w:w="826" w:type="pct"/>
            <w:vMerge w:val="restart"/>
            <w:vAlign w:val="center"/>
          </w:tcPr>
          <w:p w:rsidR="00FA7687" w:rsidRPr="00B011D3" w:rsidRDefault="00FA7687" w:rsidP="004D4CA3">
            <w:pPr>
              <w:pStyle w:val="StyleTableheadLinespacingExactly15pt"/>
              <w:spacing w:before="60"/>
              <w:rPr>
                <w:noProof/>
              </w:rPr>
            </w:pPr>
            <w:r w:rsidRPr="00B011D3">
              <w:rPr>
                <w:rFonts w:hint="cs"/>
                <w:noProof/>
                <w:rtl/>
              </w:rPr>
              <w:t>المنطقة</w:t>
            </w:r>
          </w:p>
        </w:tc>
        <w:tc>
          <w:tcPr>
            <w:tcW w:w="4174" w:type="pct"/>
            <w:gridSpan w:val="9"/>
            <w:vAlign w:val="center"/>
          </w:tcPr>
          <w:p w:rsidR="00FA7687" w:rsidRPr="00B011D3" w:rsidRDefault="00FA7687" w:rsidP="004D4CA3">
            <w:pPr>
              <w:pStyle w:val="StyleTableheadLinespacingExactly15pt"/>
              <w:spacing w:before="60"/>
              <w:rPr>
                <w:noProof/>
              </w:rPr>
            </w:pPr>
            <w:r w:rsidRPr="00B011D3">
              <w:rPr>
                <w:rFonts w:hint="cs"/>
                <w:noProof/>
                <w:rtl/>
              </w:rPr>
              <w:t>الحدود العليا للمحطات الثابتة لتحديد زوايا الاتجاه راديوياً بالجيغاهرتز</w:t>
            </w:r>
          </w:p>
        </w:tc>
      </w:tr>
      <w:tr w:rsidR="00FA7687" w:rsidRPr="00961A3A" w:rsidTr="004D4CA3">
        <w:tc>
          <w:tcPr>
            <w:tcW w:w="826" w:type="pct"/>
            <w:vMerge/>
            <w:vAlign w:val="center"/>
          </w:tcPr>
          <w:p w:rsidR="00FA7687" w:rsidRPr="00B011D3" w:rsidRDefault="00FA7687" w:rsidP="004D4CA3">
            <w:pPr>
              <w:pStyle w:val="StyleTableheadLinespacingExactly15pt"/>
              <w:spacing w:before="60"/>
              <w:rPr>
                <w:noProof/>
              </w:rPr>
            </w:pPr>
          </w:p>
        </w:tc>
        <w:tc>
          <w:tcPr>
            <w:tcW w:w="386" w:type="pct"/>
            <w:vAlign w:val="center"/>
          </w:tcPr>
          <w:p w:rsidR="00FA7687" w:rsidRPr="00B011D3" w:rsidRDefault="00FA7687" w:rsidP="004D4CA3">
            <w:pPr>
              <w:pStyle w:val="StyleTableheadLinespacingExactly15pt"/>
              <w:spacing w:before="60"/>
              <w:rPr>
                <w:noProof/>
              </w:rPr>
            </w:pPr>
            <w:r w:rsidRPr="00B011D3">
              <w:rPr>
                <w:noProof/>
              </w:rPr>
              <w:t>&lt;= 1</w:t>
            </w:r>
          </w:p>
        </w:tc>
        <w:tc>
          <w:tcPr>
            <w:tcW w:w="455" w:type="pct"/>
            <w:vAlign w:val="center"/>
          </w:tcPr>
          <w:p w:rsidR="00FA7687" w:rsidRPr="00B011D3" w:rsidRDefault="00FA7687" w:rsidP="004D4CA3">
            <w:pPr>
              <w:pStyle w:val="StyleTableheadLinespacingExactly15pt"/>
              <w:spacing w:before="60"/>
              <w:rPr>
                <w:noProof/>
              </w:rPr>
            </w:pPr>
            <w:r w:rsidRPr="00B011D3">
              <w:rPr>
                <w:noProof/>
              </w:rPr>
              <w:t>1&lt; L&lt;3</w:t>
            </w:r>
          </w:p>
        </w:tc>
        <w:tc>
          <w:tcPr>
            <w:tcW w:w="427" w:type="pct"/>
            <w:vAlign w:val="center"/>
          </w:tcPr>
          <w:p w:rsidR="00FA7687" w:rsidRPr="00B011D3" w:rsidRDefault="00FA7687" w:rsidP="004D4CA3">
            <w:pPr>
              <w:pStyle w:val="StyleTableheadLinespacingExactly15pt"/>
              <w:spacing w:before="60"/>
              <w:rPr>
                <w:noProof/>
              </w:rPr>
            </w:pPr>
            <w:r w:rsidRPr="00B011D3">
              <w:rPr>
                <w:noProof/>
              </w:rPr>
              <w:t>3</w:t>
            </w:r>
          </w:p>
        </w:tc>
        <w:tc>
          <w:tcPr>
            <w:tcW w:w="514" w:type="pct"/>
            <w:vAlign w:val="center"/>
          </w:tcPr>
          <w:p w:rsidR="00FA7687" w:rsidRPr="00B011D3" w:rsidRDefault="00FA7687" w:rsidP="004D4CA3">
            <w:pPr>
              <w:pStyle w:val="StyleTableheadLinespacingExactly15pt"/>
              <w:spacing w:before="60"/>
              <w:rPr>
                <w:noProof/>
              </w:rPr>
            </w:pPr>
            <w:r w:rsidRPr="00B011D3">
              <w:rPr>
                <w:noProof/>
              </w:rPr>
              <w:t>3&lt;L&lt;26,5</w:t>
            </w:r>
          </w:p>
        </w:tc>
        <w:tc>
          <w:tcPr>
            <w:tcW w:w="434" w:type="pct"/>
            <w:vAlign w:val="center"/>
          </w:tcPr>
          <w:p w:rsidR="00FA7687" w:rsidRPr="00B011D3" w:rsidRDefault="00FA7687" w:rsidP="004D4CA3">
            <w:pPr>
              <w:pStyle w:val="StyleTableheadLinespacingExactly15pt"/>
              <w:spacing w:before="60"/>
              <w:rPr>
                <w:noProof/>
              </w:rPr>
            </w:pPr>
            <w:r w:rsidRPr="00B011D3">
              <w:rPr>
                <w:noProof/>
              </w:rPr>
              <w:t>26,5</w:t>
            </w:r>
          </w:p>
        </w:tc>
        <w:tc>
          <w:tcPr>
            <w:tcW w:w="605" w:type="pct"/>
            <w:vAlign w:val="center"/>
          </w:tcPr>
          <w:p w:rsidR="00FA7687" w:rsidRPr="00B011D3" w:rsidRDefault="00FA7687" w:rsidP="004D4CA3">
            <w:pPr>
              <w:pStyle w:val="StyleTableheadLinespacingExactly15pt"/>
              <w:spacing w:before="60"/>
              <w:rPr>
                <w:noProof/>
              </w:rPr>
            </w:pPr>
            <w:r w:rsidRPr="00B011D3">
              <w:rPr>
                <w:noProof/>
              </w:rPr>
              <w:t>26,5&lt; L&lt;40</w:t>
            </w:r>
          </w:p>
        </w:tc>
        <w:tc>
          <w:tcPr>
            <w:tcW w:w="382" w:type="pct"/>
            <w:vAlign w:val="center"/>
          </w:tcPr>
          <w:p w:rsidR="00FA7687" w:rsidRPr="00B011D3" w:rsidRDefault="00FA7687" w:rsidP="004D4CA3">
            <w:pPr>
              <w:pStyle w:val="StyleTableheadLinespacingExactly15pt"/>
              <w:spacing w:before="60"/>
              <w:rPr>
                <w:noProof/>
              </w:rPr>
            </w:pPr>
            <w:r w:rsidRPr="00B011D3">
              <w:rPr>
                <w:noProof/>
              </w:rPr>
              <w:t>40</w:t>
            </w:r>
          </w:p>
        </w:tc>
        <w:tc>
          <w:tcPr>
            <w:tcW w:w="379" w:type="pct"/>
            <w:vAlign w:val="center"/>
          </w:tcPr>
          <w:p w:rsidR="00FA7687" w:rsidRPr="00B011D3" w:rsidRDefault="00FA7687" w:rsidP="004D4CA3">
            <w:pPr>
              <w:pStyle w:val="StyleTableheadLinespacingExactly15pt"/>
              <w:spacing w:before="60"/>
              <w:rPr>
                <w:noProof/>
              </w:rPr>
            </w:pPr>
            <w:r w:rsidRPr="00B011D3">
              <w:rPr>
                <w:noProof/>
              </w:rPr>
              <w:t>&gt;40</w:t>
            </w:r>
          </w:p>
        </w:tc>
        <w:tc>
          <w:tcPr>
            <w:tcW w:w="593" w:type="pct"/>
            <w:vAlign w:val="center"/>
          </w:tcPr>
          <w:p w:rsidR="00FA7687" w:rsidRPr="00B011D3" w:rsidRDefault="00FA7687" w:rsidP="004D4CA3">
            <w:pPr>
              <w:pStyle w:val="StyleTableheadLinespacingExactly15pt"/>
              <w:spacing w:before="60"/>
              <w:rPr>
                <w:noProof/>
              </w:rPr>
            </w:pPr>
            <w:r w:rsidRPr="00B011D3">
              <w:rPr>
                <w:rFonts w:hint="cs"/>
                <w:noProof/>
                <w:rtl/>
              </w:rPr>
              <w:t>المجموع/منطقة</w:t>
            </w:r>
          </w:p>
        </w:tc>
      </w:tr>
      <w:tr w:rsidR="00FA7687" w:rsidRPr="00961A3A" w:rsidTr="004D4CA3">
        <w:tc>
          <w:tcPr>
            <w:tcW w:w="826" w:type="pct"/>
            <w:vAlign w:val="center"/>
          </w:tcPr>
          <w:p w:rsidR="00FA7687" w:rsidRPr="00424BA4" w:rsidRDefault="00FA7687" w:rsidP="004D4CA3">
            <w:pPr>
              <w:pStyle w:val="StyleTabletextLeftLinespacingExactly11pt"/>
              <w:spacing w:before="60"/>
              <w:rPr>
                <w:noProof/>
                <w:lang w:bidi="ar-EG"/>
              </w:rPr>
            </w:pPr>
            <w:r w:rsidRPr="00424BA4">
              <w:rPr>
                <w:rFonts w:hint="cs"/>
                <w:noProof/>
                <w:rtl/>
                <w:lang w:bidi="ar-EG"/>
              </w:rPr>
              <w:t>إفريقيا</w:t>
            </w:r>
          </w:p>
        </w:tc>
        <w:tc>
          <w:tcPr>
            <w:tcW w:w="386"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1</w:t>
            </w:r>
          </w:p>
        </w:tc>
        <w:tc>
          <w:tcPr>
            <w:tcW w:w="45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1</w:t>
            </w:r>
          </w:p>
        </w:tc>
        <w:tc>
          <w:tcPr>
            <w:tcW w:w="427"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5</w:t>
            </w:r>
          </w:p>
        </w:tc>
        <w:tc>
          <w:tcPr>
            <w:tcW w:w="51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43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60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82"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79"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593"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7</w:t>
            </w:r>
          </w:p>
        </w:tc>
      </w:tr>
      <w:tr w:rsidR="00FA7687" w:rsidRPr="00961A3A" w:rsidTr="004D4CA3">
        <w:tc>
          <w:tcPr>
            <w:tcW w:w="826" w:type="pct"/>
            <w:vAlign w:val="center"/>
          </w:tcPr>
          <w:p w:rsidR="00FA7687" w:rsidRPr="00424BA4" w:rsidRDefault="00FA7687" w:rsidP="004D4CA3">
            <w:pPr>
              <w:pStyle w:val="StyleTabletextLeftLinespacingExactly11pt"/>
              <w:spacing w:before="60"/>
              <w:rPr>
                <w:noProof/>
                <w:lang w:bidi="ar-EG"/>
              </w:rPr>
            </w:pPr>
            <w:r w:rsidRPr="00424BA4">
              <w:rPr>
                <w:rFonts w:hint="cs"/>
                <w:noProof/>
                <w:rtl/>
                <w:lang w:bidi="ar-EG"/>
              </w:rPr>
              <w:t>الأمريكتان</w:t>
            </w:r>
          </w:p>
        </w:tc>
        <w:tc>
          <w:tcPr>
            <w:tcW w:w="386"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1</w:t>
            </w:r>
          </w:p>
        </w:tc>
        <w:tc>
          <w:tcPr>
            <w:tcW w:w="45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1</w:t>
            </w:r>
          </w:p>
        </w:tc>
        <w:tc>
          <w:tcPr>
            <w:tcW w:w="427"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5</w:t>
            </w:r>
          </w:p>
        </w:tc>
        <w:tc>
          <w:tcPr>
            <w:tcW w:w="51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43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60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82"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79"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593"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7</w:t>
            </w:r>
          </w:p>
        </w:tc>
      </w:tr>
      <w:tr w:rsidR="00FA7687" w:rsidRPr="00961A3A" w:rsidTr="004D4CA3">
        <w:tc>
          <w:tcPr>
            <w:tcW w:w="826" w:type="pct"/>
            <w:vAlign w:val="center"/>
          </w:tcPr>
          <w:p w:rsidR="00FA7687" w:rsidRPr="00424BA4" w:rsidRDefault="00FA7687" w:rsidP="004D4CA3">
            <w:pPr>
              <w:pStyle w:val="StyleTabletextLeftLinespacingExactly11pt"/>
              <w:spacing w:before="60"/>
              <w:rPr>
                <w:noProof/>
                <w:lang w:bidi="ar-EG"/>
              </w:rPr>
            </w:pPr>
            <w:r w:rsidRPr="00424BA4">
              <w:rPr>
                <w:rFonts w:hint="cs"/>
                <w:noProof/>
                <w:rtl/>
                <w:lang w:bidi="ar-EG"/>
              </w:rPr>
              <w:t>آسيا والمحيط الهادئ</w:t>
            </w:r>
          </w:p>
        </w:tc>
        <w:tc>
          <w:tcPr>
            <w:tcW w:w="386"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2</w:t>
            </w:r>
          </w:p>
        </w:tc>
        <w:tc>
          <w:tcPr>
            <w:tcW w:w="45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427"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3</w:t>
            </w:r>
          </w:p>
        </w:tc>
        <w:tc>
          <w:tcPr>
            <w:tcW w:w="51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43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60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82"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79"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593"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5</w:t>
            </w:r>
          </w:p>
        </w:tc>
      </w:tr>
      <w:tr w:rsidR="00FA7687" w:rsidRPr="00961A3A" w:rsidTr="004D4CA3">
        <w:tc>
          <w:tcPr>
            <w:tcW w:w="826" w:type="pct"/>
            <w:vAlign w:val="center"/>
          </w:tcPr>
          <w:p w:rsidR="00FA7687" w:rsidRPr="00424BA4" w:rsidRDefault="00FA7687" w:rsidP="004D4CA3">
            <w:pPr>
              <w:pStyle w:val="StyleTabletextLeftLinespacingExactly11pt"/>
              <w:spacing w:before="60"/>
              <w:rPr>
                <w:noProof/>
                <w:lang w:bidi="ar-EG"/>
              </w:rPr>
            </w:pPr>
            <w:r w:rsidRPr="00424BA4">
              <w:rPr>
                <w:rFonts w:hint="cs"/>
                <w:noProof/>
                <w:rtl/>
                <w:lang w:bidi="ar-EG"/>
              </w:rPr>
              <w:t>الدول العربية</w:t>
            </w:r>
          </w:p>
        </w:tc>
        <w:tc>
          <w:tcPr>
            <w:tcW w:w="386"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1</w:t>
            </w:r>
          </w:p>
        </w:tc>
        <w:tc>
          <w:tcPr>
            <w:tcW w:w="45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1</w:t>
            </w:r>
          </w:p>
        </w:tc>
        <w:tc>
          <w:tcPr>
            <w:tcW w:w="427"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4</w:t>
            </w:r>
          </w:p>
        </w:tc>
        <w:tc>
          <w:tcPr>
            <w:tcW w:w="51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43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60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82"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79"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593"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6</w:t>
            </w:r>
          </w:p>
        </w:tc>
      </w:tr>
      <w:tr w:rsidR="00FA7687" w:rsidRPr="00961A3A" w:rsidTr="004D4CA3">
        <w:tc>
          <w:tcPr>
            <w:tcW w:w="826" w:type="pct"/>
            <w:vAlign w:val="center"/>
          </w:tcPr>
          <w:p w:rsidR="00FA7687" w:rsidRPr="00424BA4" w:rsidRDefault="00FA7687" w:rsidP="004D4CA3">
            <w:pPr>
              <w:pStyle w:val="StyleTabletextLeftLinespacingExactly11pt"/>
              <w:spacing w:before="60"/>
              <w:rPr>
                <w:noProof/>
                <w:lang w:bidi="ar-EG"/>
              </w:rPr>
            </w:pPr>
            <w:r w:rsidRPr="00424BA4">
              <w:rPr>
                <w:rFonts w:hint="cs"/>
                <w:noProof/>
                <w:rtl/>
                <w:lang w:bidi="ar-EG"/>
              </w:rPr>
              <w:t>أوروبا وكومنولث الدول المستقلة</w:t>
            </w:r>
          </w:p>
        </w:tc>
        <w:tc>
          <w:tcPr>
            <w:tcW w:w="386"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2</w:t>
            </w:r>
          </w:p>
        </w:tc>
        <w:tc>
          <w:tcPr>
            <w:tcW w:w="45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5</w:t>
            </w:r>
          </w:p>
        </w:tc>
        <w:tc>
          <w:tcPr>
            <w:tcW w:w="427"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9</w:t>
            </w:r>
          </w:p>
        </w:tc>
        <w:tc>
          <w:tcPr>
            <w:tcW w:w="51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5</w:t>
            </w:r>
          </w:p>
        </w:tc>
        <w:tc>
          <w:tcPr>
            <w:tcW w:w="43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60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82"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79"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593"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21</w:t>
            </w:r>
          </w:p>
        </w:tc>
      </w:tr>
      <w:tr w:rsidR="00FA7687" w:rsidRPr="00961A3A" w:rsidTr="004D4CA3">
        <w:tc>
          <w:tcPr>
            <w:tcW w:w="826" w:type="pct"/>
            <w:vAlign w:val="center"/>
          </w:tcPr>
          <w:p w:rsidR="00FA7687" w:rsidRPr="00C25CDE" w:rsidRDefault="00FA7687" w:rsidP="004D4CA3">
            <w:pPr>
              <w:pStyle w:val="StyleTabletextLeftLinespacingExactly11pt"/>
              <w:spacing w:before="60"/>
              <w:rPr>
                <w:b/>
                <w:bCs/>
                <w:noProof/>
                <w:lang w:bidi="ar-EG"/>
              </w:rPr>
            </w:pPr>
            <w:r w:rsidRPr="00C25CDE">
              <w:rPr>
                <w:rFonts w:hint="cs"/>
                <w:b/>
                <w:bCs/>
                <w:noProof/>
                <w:rtl/>
                <w:lang w:bidi="ar-EG"/>
              </w:rPr>
              <w:t>المجموع</w:t>
            </w:r>
          </w:p>
        </w:tc>
        <w:tc>
          <w:tcPr>
            <w:tcW w:w="386"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7</w:t>
            </w:r>
          </w:p>
        </w:tc>
        <w:tc>
          <w:tcPr>
            <w:tcW w:w="455" w:type="pct"/>
            <w:vAlign w:val="center"/>
          </w:tcPr>
          <w:p w:rsidR="00FA7687" w:rsidRPr="00424BA4" w:rsidRDefault="00FA7687" w:rsidP="004D4CA3">
            <w:pPr>
              <w:pStyle w:val="StyleTabletextLeftLinespacingExactly11pt"/>
              <w:spacing w:before="60"/>
              <w:jc w:val="center"/>
              <w:rPr>
                <w:noProof/>
                <w:rtl/>
                <w:lang w:bidi="ar-EG"/>
              </w:rPr>
            </w:pPr>
            <w:r w:rsidRPr="00424BA4">
              <w:rPr>
                <w:noProof/>
                <w:lang w:bidi="ar-EG"/>
              </w:rPr>
              <w:t>8</w:t>
            </w:r>
          </w:p>
        </w:tc>
        <w:tc>
          <w:tcPr>
            <w:tcW w:w="427"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26</w:t>
            </w:r>
          </w:p>
        </w:tc>
        <w:tc>
          <w:tcPr>
            <w:tcW w:w="51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5</w:t>
            </w:r>
          </w:p>
        </w:tc>
        <w:tc>
          <w:tcPr>
            <w:tcW w:w="434"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605"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82"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379"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0</w:t>
            </w:r>
          </w:p>
        </w:tc>
        <w:tc>
          <w:tcPr>
            <w:tcW w:w="593" w:type="pct"/>
            <w:vAlign w:val="center"/>
          </w:tcPr>
          <w:p w:rsidR="00FA7687" w:rsidRPr="00424BA4" w:rsidRDefault="00FA7687" w:rsidP="004D4CA3">
            <w:pPr>
              <w:pStyle w:val="StyleTabletextLeftLinespacingExactly11pt"/>
              <w:spacing w:before="60"/>
              <w:jc w:val="center"/>
              <w:rPr>
                <w:noProof/>
                <w:lang w:bidi="ar-EG"/>
              </w:rPr>
            </w:pPr>
            <w:r w:rsidRPr="00424BA4">
              <w:rPr>
                <w:noProof/>
                <w:lang w:bidi="ar-EG"/>
              </w:rPr>
              <w:t>46</w:t>
            </w:r>
          </w:p>
        </w:tc>
      </w:tr>
    </w:tbl>
    <w:p w:rsidR="00FA7687" w:rsidRPr="00961A3A" w:rsidRDefault="00FA7687" w:rsidP="0071153D">
      <w:pPr>
        <w:pBdr>
          <w:bottom w:val="single" w:sz="18" w:space="1" w:color="auto"/>
        </w:pBdr>
        <w:spacing w:before="0" w:line="120" w:lineRule="auto"/>
        <w:rPr>
          <w:rtl/>
          <w:lang w:val="en-US" w:bidi="ar-EG"/>
        </w:rPr>
      </w:pPr>
    </w:p>
    <w:p w:rsidR="00FA7687" w:rsidRDefault="00FA7687" w:rsidP="001D2270">
      <w:pPr>
        <w:pStyle w:val="Headingb"/>
        <w:rPr>
          <w:noProof/>
          <w:rtl/>
          <w:lang w:bidi="ar-EG"/>
        </w:rPr>
      </w:pPr>
      <w:r>
        <w:rPr>
          <w:noProof/>
          <w:rtl/>
          <w:lang w:bidi="ar-EG"/>
        </w:rPr>
        <w:t>المحطات المتنقلة لمراقبة الإرسالات</w:t>
      </w:r>
    </w:p>
    <w:p w:rsidR="00FA7687" w:rsidRDefault="00FA7687" w:rsidP="007303EA">
      <w:pPr>
        <w:pStyle w:val="Headingb"/>
        <w:spacing w:before="120"/>
        <w:rPr>
          <w:noProof/>
          <w:rtl/>
          <w:lang w:bidi="ar-EG"/>
        </w:rPr>
      </w:pPr>
      <w:r>
        <w:rPr>
          <w:noProof/>
          <w:rtl/>
          <w:lang w:bidi="ar-EG"/>
        </w:rPr>
        <w:t xml:space="preserve">ﻫ ) </w:t>
      </w:r>
      <w:r>
        <w:rPr>
          <w:rFonts w:hint="cs"/>
          <w:noProof/>
          <w:rtl/>
          <w:lang w:bidi="ar-EG"/>
        </w:rPr>
        <w:tab/>
      </w:r>
      <w:r>
        <w:rPr>
          <w:noProof/>
          <w:rtl/>
          <w:lang w:bidi="ar-EG"/>
        </w:rPr>
        <w:t>كم محطة متنقلة تتوفر لديكم لمراقبة الإرسالات؟</w:t>
      </w:r>
    </w:p>
    <w:p w:rsidR="007303EA" w:rsidRDefault="007303EA" w:rsidP="007303EA">
      <w:pPr>
        <w:pBdr>
          <w:top w:val="single" w:sz="18" w:space="1" w:color="auto"/>
        </w:pBdr>
        <w:spacing w:before="0" w:line="120" w:lineRule="auto"/>
        <w:rPr>
          <w:noProof/>
          <w:lang w:bidi="ar-EG"/>
        </w:rPr>
      </w:pPr>
    </w:p>
    <w:p w:rsidR="00FA7687" w:rsidRPr="00DB4821" w:rsidRDefault="00FA7687" w:rsidP="00DB4821">
      <w:pPr>
        <w:spacing w:before="0" w:after="60"/>
        <w:rPr>
          <w:b/>
          <w:bCs/>
          <w:noProof/>
          <w:rtl/>
          <w:lang w:val="en-US" w:bidi="ar-EG"/>
        </w:rPr>
      </w:pPr>
      <w:r w:rsidRPr="00DB4821">
        <w:rPr>
          <w:rFonts w:hint="cs"/>
          <w:b/>
          <w:bCs/>
          <w:noProof/>
          <w:rtl/>
          <w:lang w:bidi="ar-EG"/>
        </w:rPr>
        <w:t xml:space="preserve">الجدول </w:t>
      </w:r>
      <w:r w:rsidRPr="00DB4821">
        <w:rPr>
          <w:b/>
          <w:bCs/>
          <w:noProof/>
          <w:lang w:val="en-US" w:bidi="ar-EG"/>
        </w:rPr>
        <w:t>41</w:t>
      </w:r>
    </w:p>
    <w:tbl>
      <w:tblPr>
        <w:tblStyle w:val="TableGrid"/>
        <w:bidiVisual/>
        <w:tblW w:w="0" w:type="auto"/>
        <w:tblLook w:val="01E0"/>
      </w:tblPr>
      <w:tblGrid>
        <w:gridCol w:w="1641"/>
        <w:gridCol w:w="1642"/>
        <w:gridCol w:w="1643"/>
        <w:gridCol w:w="1643"/>
        <w:gridCol w:w="1643"/>
        <w:gridCol w:w="1643"/>
      </w:tblGrid>
      <w:tr w:rsidR="00FA7687" w:rsidTr="00F6009E">
        <w:tc>
          <w:tcPr>
            <w:tcW w:w="1641" w:type="dxa"/>
            <w:vMerge w:val="restart"/>
            <w:vAlign w:val="center"/>
          </w:tcPr>
          <w:p w:rsidR="00FA7687" w:rsidRPr="001060BC" w:rsidRDefault="00FA7687" w:rsidP="004D4CA3">
            <w:pPr>
              <w:pStyle w:val="StyleTableheadLinespacingExactly15pt"/>
              <w:spacing w:before="60"/>
              <w:rPr>
                <w:noProof/>
              </w:rPr>
            </w:pPr>
            <w:r w:rsidRPr="00B011D3">
              <w:rPr>
                <w:noProof/>
                <w:rtl/>
              </w:rPr>
              <w:t>المنطقة</w:t>
            </w:r>
          </w:p>
        </w:tc>
        <w:tc>
          <w:tcPr>
            <w:tcW w:w="3285" w:type="dxa"/>
            <w:gridSpan w:val="2"/>
            <w:vAlign w:val="center"/>
          </w:tcPr>
          <w:p w:rsidR="00FA7687" w:rsidRPr="00BA5B85" w:rsidRDefault="00FA7687" w:rsidP="004D4CA3">
            <w:pPr>
              <w:pStyle w:val="StyleTableheadLinespacingExactly15pt"/>
              <w:spacing w:before="60"/>
              <w:rPr>
                <w:noProof/>
              </w:rPr>
            </w:pPr>
            <w:r w:rsidRPr="00B011D3">
              <w:rPr>
                <w:noProof/>
                <w:rtl/>
              </w:rPr>
              <w:t xml:space="preserve">محطات قياس </w:t>
            </w:r>
            <w:r w:rsidRPr="00B011D3">
              <w:rPr>
                <w:noProof/>
              </w:rPr>
              <w:t>(MS)</w:t>
            </w:r>
          </w:p>
        </w:tc>
        <w:tc>
          <w:tcPr>
            <w:tcW w:w="3286" w:type="dxa"/>
            <w:gridSpan w:val="2"/>
            <w:vAlign w:val="center"/>
          </w:tcPr>
          <w:p w:rsidR="00FA7687" w:rsidRPr="00B011D3" w:rsidRDefault="00FA7687" w:rsidP="004D4CA3">
            <w:pPr>
              <w:pStyle w:val="StyleTableheadLinespacingExactly15pt"/>
              <w:spacing w:before="60"/>
              <w:rPr>
                <w:noProof/>
              </w:rPr>
            </w:pPr>
            <w:r w:rsidRPr="00B011D3">
              <w:rPr>
                <w:noProof/>
                <w:rtl/>
              </w:rPr>
              <w:t xml:space="preserve">محطات </w:t>
            </w:r>
            <w:r w:rsidRPr="00B011D3">
              <w:rPr>
                <w:rFonts w:hint="cs"/>
                <w:noProof/>
                <w:rtl/>
              </w:rPr>
              <w:t>لتحديد زوايا الاتجاه راديوياً</w:t>
            </w:r>
            <w:r w:rsidRPr="00B011D3">
              <w:rPr>
                <w:noProof/>
                <w:rtl/>
              </w:rPr>
              <w:t xml:space="preserve"> </w:t>
            </w:r>
            <w:r w:rsidRPr="00B011D3">
              <w:rPr>
                <w:noProof/>
              </w:rPr>
              <w:t>(DF)</w:t>
            </w:r>
          </w:p>
        </w:tc>
        <w:tc>
          <w:tcPr>
            <w:tcW w:w="1643" w:type="dxa"/>
            <w:vMerge w:val="restart"/>
            <w:vAlign w:val="center"/>
          </w:tcPr>
          <w:p w:rsidR="00FA7687" w:rsidRPr="00B011D3" w:rsidRDefault="00FA7687" w:rsidP="004D4CA3">
            <w:pPr>
              <w:pStyle w:val="StyleTableheadLinespacingExactly15pt"/>
              <w:spacing w:before="60"/>
              <w:rPr>
                <w:noProof/>
              </w:rPr>
            </w:pPr>
            <w:r w:rsidRPr="00B011D3">
              <w:rPr>
                <w:noProof/>
                <w:rtl/>
              </w:rPr>
              <w:t xml:space="preserve">نسبة المحطات </w:t>
            </w:r>
            <w:r>
              <w:rPr>
                <w:noProof/>
              </w:rPr>
              <w:t>MS</w:t>
            </w:r>
            <w:r>
              <w:rPr>
                <w:noProof/>
                <w:rtl/>
              </w:rPr>
              <w:br/>
              <w:t xml:space="preserve">إلى المحطات </w:t>
            </w:r>
            <w:r w:rsidRPr="00B011D3">
              <w:rPr>
                <w:noProof/>
              </w:rPr>
              <w:t>DF</w:t>
            </w:r>
          </w:p>
        </w:tc>
      </w:tr>
      <w:tr w:rsidR="00FA7687" w:rsidTr="00F6009E">
        <w:tc>
          <w:tcPr>
            <w:tcW w:w="1641" w:type="dxa"/>
            <w:vMerge/>
          </w:tcPr>
          <w:p w:rsidR="00FA7687" w:rsidRDefault="00FA7687" w:rsidP="004D4CA3">
            <w:pPr>
              <w:keepNext/>
              <w:keepLines/>
              <w:spacing w:before="60" w:after="40" w:line="260" w:lineRule="exact"/>
              <w:rPr>
                <w:noProof/>
                <w:lang w:val="fr-CH" w:bidi="ar-EG"/>
              </w:rPr>
            </w:pPr>
          </w:p>
        </w:tc>
        <w:tc>
          <w:tcPr>
            <w:tcW w:w="1642" w:type="dxa"/>
            <w:vAlign w:val="center"/>
          </w:tcPr>
          <w:p w:rsidR="00FA7687" w:rsidRPr="00B011D3" w:rsidRDefault="00FA7687" w:rsidP="004D4CA3">
            <w:pPr>
              <w:pStyle w:val="StyleTableheadLinespacingExactly15pt"/>
              <w:spacing w:before="60"/>
              <w:rPr>
                <w:noProof/>
              </w:rPr>
            </w:pPr>
            <w:r w:rsidRPr="00B011D3">
              <w:rPr>
                <w:noProof/>
                <w:rtl/>
              </w:rPr>
              <w:t>الكمية</w:t>
            </w:r>
          </w:p>
        </w:tc>
        <w:tc>
          <w:tcPr>
            <w:tcW w:w="1643" w:type="dxa"/>
            <w:vAlign w:val="center"/>
          </w:tcPr>
          <w:p w:rsidR="00FA7687" w:rsidRPr="00B011D3" w:rsidRDefault="00FA7687" w:rsidP="004D4CA3">
            <w:pPr>
              <w:pStyle w:val="StyleTableheadLinespacingExactly15pt"/>
              <w:spacing w:before="60"/>
              <w:rPr>
                <w:noProof/>
              </w:rPr>
            </w:pPr>
            <w:r w:rsidRPr="00B011D3">
              <w:rPr>
                <w:noProof/>
                <w:rtl/>
              </w:rPr>
              <w:t xml:space="preserve">النسبة المئوية </w:t>
            </w:r>
            <w:r w:rsidRPr="00B011D3">
              <w:rPr>
                <w:rFonts w:hint="cs"/>
                <w:noProof/>
                <w:rtl/>
              </w:rPr>
              <w:br/>
            </w:r>
            <w:r w:rsidRPr="00B011D3">
              <w:rPr>
                <w:noProof/>
                <w:rtl/>
              </w:rPr>
              <w:t>من المجموع</w:t>
            </w:r>
          </w:p>
        </w:tc>
        <w:tc>
          <w:tcPr>
            <w:tcW w:w="1643" w:type="dxa"/>
            <w:vAlign w:val="center"/>
          </w:tcPr>
          <w:p w:rsidR="00FA7687" w:rsidRPr="00B011D3" w:rsidRDefault="00FA7687" w:rsidP="004D4CA3">
            <w:pPr>
              <w:pStyle w:val="StyleTableheadLinespacingExactly15pt"/>
              <w:spacing w:before="60"/>
              <w:rPr>
                <w:noProof/>
              </w:rPr>
            </w:pPr>
            <w:r w:rsidRPr="00B011D3">
              <w:rPr>
                <w:noProof/>
                <w:rtl/>
              </w:rPr>
              <w:t>الكمية</w:t>
            </w:r>
          </w:p>
        </w:tc>
        <w:tc>
          <w:tcPr>
            <w:tcW w:w="1643" w:type="dxa"/>
            <w:vAlign w:val="center"/>
          </w:tcPr>
          <w:p w:rsidR="00FA7687" w:rsidRPr="00B011D3" w:rsidRDefault="00FA7687" w:rsidP="004D4CA3">
            <w:pPr>
              <w:pStyle w:val="StyleTableheadLinespacingExactly15pt"/>
              <w:spacing w:before="60"/>
              <w:rPr>
                <w:noProof/>
              </w:rPr>
            </w:pPr>
            <w:r w:rsidRPr="00B011D3">
              <w:rPr>
                <w:noProof/>
                <w:rtl/>
              </w:rPr>
              <w:t xml:space="preserve">النسبة المئوية </w:t>
            </w:r>
            <w:r w:rsidRPr="00B011D3">
              <w:rPr>
                <w:rFonts w:hint="cs"/>
                <w:noProof/>
                <w:rtl/>
              </w:rPr>
              <w:br/>
            </w:r>
            <w:r w:rsidRPr="00B011D3">
              <w:rPr>
                <w:noProof/>
                <w:rtl/>
              </w:rPr>
              <w:t>من المجموع</w:t>
            </w:r>
          </w:p>
        </w:tc>
        <w:tc>
          <w:tcPr>
            <w:tcW w:w="1643" w:type="dxa"/>
            <w:vMerge/>
          </w:tcPr>
          <w:p w:rsidR="00FA7687" w:rsidRDefault="00FA7687" w:rsidP="004D4CA3">
            <w:pPr>
              <w:keepNext/>
              <w:keepLines/>
              <w:spacing w:before="60" w:after="40" w:line="260" w:lineRule="exact"/>
              <w:rPr>
                <w:noProof/>
                <w:lang w:val="fr-CH" w:bidi="ar-EG"/>
              </w:rPr>
            </w:pPr>
          </w:p>
        </w:tc>
      </w:tr>
      <w:tr w:rsidR="00FA7687" w:rsidRPr="002F3809" w:rsidTr="004D4CA3">
        <w:tc>
          <w:tcPr>
            <w:tcW w:w="1641" w:type="dxa"/>
            <w:vAlign w:val="center"/>
          </w:tcPr>
          <w:p w:rsidR="00FA7687" w:rsidRDefault="00FA7687" w:rsidP="004D4CA3">
            <w:pPr>
              <w:pStyle w:val="StyleTabletextLeftLinespacingExactly11pt"/>
              <w:spacing w:before="60"/>
              <w:rPr>
                <w:noProof/>
                <w:lang w:bidi="ar-EG"/>
              </w:rPr>
            </w:pPr>
            <w:r>
              <w:rPr>
                <w:noProof/>
                <w:rtl/>
                <w:lang w:bidi="ar-EG"/>
              </w:rPr>
              <w:t>إفريقيا</w:t>
            </w:r>
          </w:p>
        </w:tc>
        <w:tc>
          <w:tcPr>
            <w:tcW w:w="1642"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14</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%0,16</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14</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%0,16</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w:t>
            </w:r>
          </w:p>
        </w:tc>
      </w:tr>
      <w:tr w:rsidR="00FA7687" w:rsidTr="004D4CA3">
        <w:tc>
          <w:tcPr>
            <w:tcW w:w="1641" w:type="dxa"/>
            <w:vAlign w:val="center"/>
          </w:tcPr>
          <w:p w:rsidR="00FA7687" w:rsidRDefault="00FA7687" w:rsidP="004D4CA3">
            <w:pPr>
              <w:pStyle w:val="StyleTabletextLeftLinespacingExactly11pt"/>
              <w:spacing w:before="60"/>
              <w:rPr>
                <w:noProof/>
                <w:lang w:bidi="ar-EG"/>
              </w:rPr>
            </w:pPr>
            <w:r>
              <w:rPr>
                <w:noProof/>
                <w:rtl/>
                <w:lang w:bidi="ar-EG"/>
              </w:rPr>
              <w:t>الأمريكتان</w:t>
            </w:r>
          </w:p>
        </w:tc>
        <w:tc>
          <w:tcPr>
            <w:tcW w:w="1642" w:type="dxa"/>
            <w:vAlign w:val="center"/>
          </w:tcPr>
          <w:p w:rsidR="00FA7687" w:rsidRPr="00343D7F" w:rsidRDefault="00FA7687" w:rsidP="004D4CA3">
            <w:pPr>
              <w:pStyle w:val="StyleTabletextLeftLinespacingExactly11pt"/>
              <w:spacing w:before="60"/>
              <w:jc w:val="center"/>
              <w:rPr>
                <w:noProof/>
                <w:lang w:bidi="ar-EG"/>
              </w:rPr>
            </w:pPr>
            <w:r>
              <w:rPr>
                <w:noProof/>
                <w:lang w:bidi="ar-EG"/>
              </w:rPr>
              <w:t>50</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%0,57</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50</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%0,57</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w:t>
            </w:r>
          </w:p>
        </w:tc>
      </w:tr>
      <w:tr w:rsidR="00FA7687" w:rsidTr="004D4CA3">
        <w:tc>
          <w:tcPr>
            <w:tcW w:w="1641" w:type="dxa"/>
            <w:vAlign w:val="center"/>
          </w:tcPr>
          <w:p w:rsidR="00FA7687" w:rsidRDefault="00FA7687" w:rsidP="004D4CA3">
            <w:pPr>
              <w:pStyle w:val="StyleTabletextLeftLinespacingExactly11pt"/>
              <w:spacing w:before="60"/>
              <w:rPr>
                <w:noProof/>
                <w:lang w:bidi="ar-EG"/>
              </w:rPr>
            </w:pPr>
            <w:r>
              <w:rPr>
                <w:noProof/>
                <w:rtl/>
                <w:lang w:bidi="ar-EG"/>
              </w:rPr>
              <w:t>آسيا والمحيط الهادئ</w:t>
            </w:r>
          </w:p>
        </w:tc>
        <w:tc>
          <w:tcPr>
            <w:tcW w:w="1642" w:type="dxa"/>
            <w:vAlign w:val="center"/>
          </w:tcPr>
          <w:p w:rsidR="00FA7687" w:rsidRPr="00343D7F" w:rsidRDefault="00FA7687" w:rsidP="004D4CA3">
            <w:pPr>
              <w:pStyle w:val="StyleTabletextLeftLinespacingExactly11pt"/>
              <w:spacing w:before="60"/>
              <w:jc w:val="center"/>
              <w:rPr>
                <w:noProof/>
                <w:lang w:bidi="ar-EG"/>
              </w:rPr>
            </w:pPr>
            <w:r>
              <w:rPr>
                <w:noProof/>
                <w:lang w:bidi="ar-EG"/>
              </w:rPr>
              <w:t>730</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%8,35</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730</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%8,35</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w:t>
            </w:r>
          </w:p>
        </w:tc>
      </w:tr>
      <w:tr w:rsidR="00FA7687" w:rsidTr="004D4CA3">
        <w:tc>
          <w:tcPr>
            <w:tcW w:w="1641" w:type="dxa"/>
            <w:vAlign w:val="center"/>
          </w:tcPr>
          <w:p w:rsidR="00FA7687" w:rsidRDefault="00FA7687" w:rsidP="004D4CA3">
            <w:pPr>
              <w:pStyle w:val="StyleTabletextLeftLinespacingExactly11pt"/>
              <w:spacing w:before="60"/>
              <w:rPr>
                <w:noProof/>
                <w:lang w:bidi="ar-EG"/>
              </w:rPr>
            </w:pPr>
            <w:r>
              <w:rPr>
                <w:noProof/>
                <w:rtl/>
                <w:lang w:bidi="ar-EG"/>
              </w:rPr>
              <w:t>أوروبا وكومنولث الدول المستقلة</w:t>
            </w:r>
          </w:p>
        </w:tc>
        <w:tc>
          <w:tcPr>
            <w:tcW w:w="1642" w:type="dxa"/>
            <w:vAlign w:val="center"/>
          </w:tcPr>
          <w:p w:rsidR="00FA7687" w:rsidRPr="00343D7F" w:rsidRDefault="00FA7687" w:rsidP="004D4CA3">
            <w:pPr>
              <w:pStyle w:val="StyleTabletextLeftLinespacingExactly11pt"/>
              <w:spacing w:before="60"/>
              <w:jc w:val="center"/>
              <w:rPr>
                <w:noProof/>
                <w:lang w:bidi="ar-EG"/>
              </w:rPr>
            </w:pPr>
            <w:r>
              <w:rPr>
                <w:noProof/>
                <w:lang w:bidi="ar-EG"/>
              </w:rPr>
              <w:t>7 927</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%90,71</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7 927</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%90,71</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w:t>
            </w:r>
          </w:p>
        </w:tc>
      </w:tr>
      <w:tr w:rsidR="00FA7687" w:rsidTr="004D4CA3">
        <w:tc>
          <w:tcPr>
            <w:tcW w:w="1641" w:type="dxa"/>
            <w:vAlign w:val="center"/>
          </w:tcPr>
          <w:p w:rsidR="00FA7687" w:rsidRDefault="00FA7687" w:rsidP="004D4CA3">
            <w:pPr>
              <w:pStyle w:val="StyleTabletextLeftLinespacingExactly11pt"/>
              <w:spacing w:before="60"/>
              <w:rPr>
                <w:noProof/>
                <w:lang w:bidi="ar-EG"/>
              </w:rPr>
            </w:pPr>
            <w:r>
              <w:rPr>
                <w:noProof/>
                <w:rtl/>
                <w:lang w:bidi="ar-EG"/>
              </w:rPr>
              <w:t>الدول العربية</w:t>
            </w:r>
          </w:p>
        </w:tc>
        <w:tc>
          <w:tcPr>
            <w:tcW w:w="1642"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18</w:t>
            </w:r>
          </w:p>
        </w:tc>
        <w:tc>
          <w:tcPr>
            <w:tcW w:w="1643" w:type="dxa"/>
            <w:vAlign w:val="center"/>
          </w:tcPr>
          <w:p w:rsidR="00FA7687" w:rsidRPr="00343D7F" w:rsidRDefault="00FA7687" w:rsidP="004D4CA3">
            <w:pPr>
              <w:pStyle w:val="StyleTabletextLeftLinespacingExactly11pt"/>
              <w:spacing w:before="60"/>
              <w:jc w:val="center"/>
              <w:rPr>
                <w:noProof/>
                <w:rtl/>
                <w:lang w:bidi="ar-EG"/>
              </w:rPr>
            </w:pPr>
            <w:r>
              <w:rPr>
                <w:noProof/>
                <w:lang w:bidi="ar-EG"/>
              </w:rPr>
              <w:t>%0,21</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18</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%0,21</w:t>
            </w:r>
          </w:p>
        </w:tc>
        <w:tc>
          <w:tcPr>
            <w:tcW w:w="1643" w:type="dxa"/>
            <w:vAlign w:val="center"/>
          </w:tcPr>
          <w:p w:rsidR="00FA7687" w:rsidRPr="00343D7F" w:rsidRDefault="00FA7687" w:rsidP="004D4CA3">
            <w:pPr>
              <w:pStyle w:val="StyleTabletextLeftLinespacingExactly11pt"/>
              <w:spacing w:before="60"/>
              <w:jc w:val="center"/>
              <w:rPr>
                <w:noProof/>
                <w:lang w:bidi="ar-EG"/>
              </w:rPr>
            </w:pPr>
            <w:r>
              <w:rPr>
                <w:noProof/>
                <w:lang w:bidi="ar-EG"/>
              </w:rPr>
              <w:t>1</w:t>
            </w:r>
          </w:p>
        </w:tc>
      </w:tr>
      <w:tr w:rsidR="00FA7687" w:rsidTr="004D4CA3">
        <w:tc>
          <w:tcPr>
            <w:tcW w:w="1641" w:type="dxa"/>
            <w:vAlign w:val="center"/>
          </w:tcPr>
          <w:p w:rsidR="00FA7687" w:rsidRPr="00C25CDE" w:rsidRDefault="00FA7687" w:rsidP="004D4CA3">
            <w:pPr>
              <w:pStyle w:val="StyleTabletextLeftLinespacingExactly11pt"/>
              <w:spacing w:before="60"/>
              <w:rPr>
                <w:b/>
                <w:bCs/>
                <w:noProof/>
                <w:lang w:bidi="ar-EG"/>
              </w:rPr>
            </w:pPr>
            <w:r w:rsidRPr="00C25CDE">
              <w:rPr>
                <w:b/>
                <w:bCs/>
                <w:noProof/>
                <w:rtl/>
                <w:lang w:bidi="ar-EG"/>
              </w:rPr>
              <w:t>المجموع</w:t>
            </w:r>
          </w:p>
        </w:tc>
        <w:tc>
          <w:tcPr>
            <w:tcW w:w="1642" w:type="dxa"/>
            <w:vAlign w:val="center"/>
          </w:tcPr>
          <w:p w:rsidR="00FA7687" w:rsidRPr="009E0AE4" w:rsidRDefault="00FA7687" w:rsidP="004D4CA3">
            <w:pPr>
              <w:pStyle w:val="StyleTabletextLeftLinespacingExactly11pt"/>
              <w:spacing w:before="60"/>
              <w:jc w:val="center"/>
              <w:rPr>
                <w:b/>
                <w:bCs/>
                <w:noProof/>
                <w:rtl/>
                <w:lang w:bidi="ar-EG"/>
              </w:rPr>
            </w:pPr>
            <w:r w:rsidRPr="009E0AE4">
              <w:rPr>
                <w:b/>
                <w:bCs/>
                <w:noProof/>
                <w:lang w:bidi="ar-EG"/>
              </w:rPr>
              <w:t>8 739</w:t>
            </w:r>
          </w:p>
        </w:tc>
        <w:tc>
          <w:tcPr>
            <w:tcW w:w="1643" w:type="dxa"/>
            <w:vAlign w:val="center"/>
          </w:tcPr>
          <w:p w:rsidR="00FA7687" w:rsidRPr="009E0AE4" w:rsidRDefault="00FA7687" w:rsidP="004D4CA3">
            <w:pPr>
              <w:pStyle w:val="StyleTabletextLeftLinespacingExactly11pt"/>
              <w:spacing w:before="60"/>
              <w:jc w:val="center"/>
              <w:rPr>
                <w:b/>
                <w:bCs/>
                <w:noProof/>
                <w:lang w:bidi="ar-EG"/>
              </w:rPr>
            </w:pPr>
            <w:r w:rsidRPr="009E0AE4">
              <w:rPr>
                <w:b/>
                <w:bCs/>
                <w:noProof/>
                <w:lang w:bidi="ar-EG"/>
              </w:rPr>
              <w:t>%100</w:t>
            </w:r>
          </w:p>
        </w:tc>
        <w:tc>
          <w:tcPr>
            <w:tcW w:w="1643" w:type="dxa"/>
            <w:vAlign w:val="center"/>
          </w:tcPr>
          <w:p w:rsidR="00FA7687" w:rsidRPr="009E0AE4" w:rsidRDefault="00FA7687" w:rsidP="004D4CA3">
            <w:pPr>
              <w:pStyle w:val="StyleTabletextLeftLinespacingExactly11pt"/>
              <w:spacing w:before="60"/>
              <w:jc w:val="center"/>
              <w:rPr>
                <w:b/>
                <w:bCs/>
                <w:noProof/>
                <w:rtl/>
                <w:lang w:bidi="ar-EG"/>
              </w:rPr>
            </w:pPr>
            <w:r w:rsidRPr="009E0AE4">
              <w:rPr>
                <w:b/>
                <w:bCs/>
                <w:noProof/>
                <w:lang w:bidi="ar-EG"/>
              </w:rPr>
              <w:t>8 739</w:t>
            </w:r>
          </w:p>
        </w:tc>
        <w:tc>
          <w:tcPr>
            <w:tcW w:w="1643" w:type="dxa"/>
            <w:vAlign w:val="center"/>
          </w:tcPr>
          <w:p w:rsidR="00FA7687" w:rsidRPr="009E0AE4" w:rsidRDefault="00FA7687" w:rsidP="004D4CA3">
            <w:pPr>
              <w:pStyle w:val="StyleTabletextLeftLinespacingExactly11pt"/>
              <w:spacing w:before="60"/>
              <w:jc w:val="center"/>
              <w:rPr>
                <w:b/>
                <w:bCs/>
                <w:noProof/>
                <w:lang w:bidi="ar-EG"/>
              </w:rPr>
            </w:pPr>
            <w:r w:rsidRPr="009E0AE4">
              <w:rPr>
                <w:b/>
                <w:bCs/>
                <w:noProof/>
                <w:lang w:bidi="ar-EG"/>
              </w:rPr>
              <w:t>%100</w:t>
            </w:r>
          </w:p>
        </w:tc>
        <w:tc>
          <w:tcPr>
            <w:tcW w:w="1643" w:type="dxa"/>
            <w:vAlign w:val="center"/>
          </w:tcPr>
          <w:p w:rsidR="00FA7687" w:rsidRPr="009E0AE4" w:rsidRDefault="00FA7687" w:rsidP="004D4CA3">
            <w:pPr>
              <w:pStyle w:val="StyleTabletextLeftLinespacingExactly11pt"/>
              <w:spacing w:before="60"/>
              <w:jc w:val="center"/>
              <w:rPr>
                <w:b/>
                <w:bCs/>
                <w:noProof/>
                <w:lang w:bidi="ar-EG"/>
              </w:rPr>
            </w:pPr>
            <w:r w:rsidRPr="009E0AE4">
              <w:rPr>
                <w:b/>
                <w:bCs/>
                <w:noProof/>
                <w:lang w:bidi="ar-EG"/>
              </w:rPr>
              <w:t>1</w:t>
            </w:r>
          </w:p>
        </w:tc>
      </w:tr>
    </w:tbl>
    <w:p w:rsidR="00DB4821" w:rsidRDefault="00DB4821" w:rsidP="00DB4821">
      <w:pPr>
        <w:pBdr>
          <w:bottom w:val="single" w:sz="18" w:space="1" w:color="auto"/>
        </w:pBdr>
        <w:spacing w:before="0" w:line="120" w:lineRule="auto"/>
        <w:rPr>
          <w:noProof/>
          <w:lang w:val="en-US" w:bidi="ar-EG"/>
        </w:rPr>
      </w:pPr>
    </w:p>
    <w:p w:rsidR="00DB4821" w:rsidRDefault="00DB4821" w:rsidP="004D4CA3">
      <w:pPr>
        <w:tabs>
          <w:tab w:val="clear" w:pos="794"/>
          <w:tab w:val="clear" w:pos="1191"/>
          <w:tab w:val="clear" w:pos="1588"/>
          <w:tab w:val="clear" w:pos="1985"/>
        </w:tabs>
        <w:overflowPunct/>
        <w:autoSpaceDE/>
        <w:autoSpaceDN/>
        <w:adjustRightInd/>
        <w:spacing w:before="0" w:line="120" w:lineRule="auto"/>
        <w:jc w:val="left"/>
        <w:textAlignment w:val="auto"/>
        <w:rPr>
          <w:noProof/>
          <w:lang w:val="en-US" w:bidi="ar-EG"/>
        </w:rPr>
      </w:pPr>
    </w:p>
    <w:p w:rsidR="00154DD6" w:rsidRDefault="00154DD6" w:rsidP="004D4CA3">
      <w:pPr>
        <w:pBdr>
          <w:bottom w:val="single" w:sz="18" w:space="1" w:color="auto"/>
        </w:pBdr>
        <w:tabs>
          <w:tab w:val="clear" w:pos="794"/>
          <w:tab w:val="clear" w:pos="1191"/>
          <w:tab w:val="clear" w:pos="1588"/>
          <w:tab w:val="clear" w:pos="1985"/>
        </w:tabs>
        <w:overflowPunct/>
        <w:autoSpaceDE/>
        <w:autoSpaceDN/>
        <w:adjustRightInd/>
        <w:spacing w:before="0" w:line="120" w:lineRule="auto"/>
        <w:jc w:val="left"/>
        <w:textAlignment w:val="auto"/>
        <w:rPr>
          <w:noProof/>
          <w:rtl/>
          <w:lang w:val="en-US" w:bidi="ar-EG"/>
        </w:rPr>
      </w:pPr>
    </w:p>
    <w:p w:rsidR="00FA7687" w:rsidRPr="00154DD6" w:rsidRDefault="00FA7687" w:rsidP="00154DD6">
      <w:pPr>
        <w:spacing w:after="60"/>
        <w:rPr>
          <w:b/>
          <w:bCs/>
          <w:noProof/>
          <w:rtl/>
          <w:lang w:val="en-US" w:bidi="ar-EG"/>
        </w:rPr>
      </w:pPr>
      <w:r w:rsidRPr="00154DD6">
        <w:rPr>
          <w:rFonts w:hint="cs"/>
          <w:b/>
          <w:bCs/>
          <w:noProof/>
          <w:rtl/>
          <w:lang w:val="en-US" w:bidi="ar-EG"/>
        </w:rPr>
        <w:t xml:space="preserve">الجدول </w:t>
      </w:r>
      <w:r w:rsidRPr="00154DD6">
        <w:rPr>
          <w:b/>
          <w:bCs/>
          <w:noProof/>
          <w:lang w:val="en-US" w:bidi="ar-EG"/>
        </w:rPr>
        <w:t>42</w:t>
      </w:r>
    </w:p>
    <w:tbl>
      <w:tblPr>
        <w:bidiVisu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1"/>
        <w:gridCol w:w="2410"/>
        <w:gridCol w:w="2301"/>
        <w:gridCol w:w="2444"/>
      </w:tblGrid>
      <w:tr w:rsidR="00FA7687" w:rsidRPr="004C1EB4" w:rsidTr="00F6009E">
        <w:tc>
          <w:tcPr>
            <w:tcW w:w="2621" w:type="dxa"/>
          </w:tcPr>
          <w:p w:rsidR="00FA7687" w:rsidRPr="00B011D3" w:rsidRDefault="00FA7687" w:rsidP="004D4CA3">
            <w:pPr>
              <w:pStyle w:val="StyleTableheadLinespacingExactly15pt"/>
              <w:spacing w:before="60"/>
              <w:rPr>
                <w:noProof/>
              </w:rPr>
            </w:pPr>
            <w:r w:rsidRPr="00B011D3">
              <w:rPr>
                <w:noProof/>
                <w:rtl/>
              </w:rPr>
              <w:t>المنطقة</w:t>
            </w:r>
          </w:p>
        </w:tc>
        <w:tc>
          <w:tcPr>
            <w:tcW w:w="2410" w:type="dxa"/>
          </w:tcPr>
          <w:p w:rsidR="00FA7687" w:rsidRPr="00B011D3" w:rsidRDefault="00FA7687" w:rsidP="004D4CA3">
            <w:pPr>
              <w:pStyle w:val="StyleTableheadLinespacingExactly15pt"/>
              <w:spacing w:before="60"/>
              <w:rPr>
                <w:noProof/>
              </w:rPr>
            </w:pPr>
            <w:r w:rsidRPr="00B011D3">
              <w:rPr>
                <w:noProof/>
                <w:rtl/>
              </w:rPr>
              <w:t>المحطات</w:t>
            </w:r>
          </w:p>
        </w:tc>
        <w:tc>
          <w:tcPr>
            <w:tcW w:w="2301" w:type="dxa"/>
          </w:tcPr>
          <w:p w:rsidR="00FA7687" w:rsidRPr="00B011D3" w:rsidRDefault="00FA7687" w:rsidP="004D4CA3">
            <w:pPr>
              <w:pStyle w:val="StyleTableheadLinespacingExactly15pt"/>
              <w:spacing w:before="60"/>
              <w:rPr>
                <w:noProof/>
              </w:rPr>
            </w:pPr>
            <w:r w:rsidRPr="00B011D3">
              <w:rPr>
                <w:noProof/>
                <w:rtl/>
              </w:rPr>
              <w:t>النسبة المئوية من المجموع</w:t>
            </w:r>
          </w:p>
        </w:tc>
        <w:tc>
          <w:tcPr>
            <w:tcW w:w="2444" w:type="dxa"/>
          </w:tcPr>
          <w:p w:rsidR="00FA7687" w:rsidRPr="00B011D3" w:rsidRDefault="00FA7687" w:rsidP="004D4CA3">
            <w:pPr>
              <w:pStyle w:val="StyleTableheadLinespacingExactly15pt"/>
              <w:spacing w:before="60"/>
              <w:rPr>
                <w:noProof/>
              </w:rPr>
            </w:pPr>
            <w:r w:rsidRPr="00B011D3">
              <w:rPr>
                <w:noProof/>
                <w:rtl/>
              </w:rPr>
              <w:t>الإدارات</w:t>
            </w:r>
          </w:p>
        </w:tc>
      </w:tr>
      <w:tr w:rsidR="00FA7687" w:rsidRPr="004C1EB4" w:rsidTr="00F6009E">
        <w:tc>
          <w:tcPr>
            <w:tcW w:w="2621" w:type="dxa"/>
          </w:tcPr>
          <w:p w:rsidR="00FA7687" w:rsidRDefault="00FA7687" w:rsidP="004D4CA3">
            <w:pPr>
              <w:pStyle w:val="StyleTabletextLeftLinespacingExactly11pt"/>
              <w:spacing w:before="60"/>
              <w:rPr>
                <w:noProof/>
                <w:lang w:bidi="ar-EG"/>
              </w:rPr>
            </w:pPr>
            <w:r>
              <w:rPr>
                <w:noProof/>
                <w:rtl/>
                <w:lang w:bidi="ar-EG"/>
              </w:rPr>
              <w:t>آسيا والمحيط الهادئ</w:t>
            </w:r>
          </w:p>
        </w:tc>
        <w:tc>
          <w:tcPr>
            <w:tcW w:w="2410" w:type="dxa"/>
          </w:tcPr>
          <w:p w:rsidR="00FA7687" w:rsidRPr="002D39E6" w:rsidRDefault="00FA7687" w:rsidP="004D4CA3">
            <w:pPr>
              <w:pStyle w:val="StyleTabletextLeftLinespacingExactly11pt"/>
              <w:spacing w:before="60"/>
              <w:jc w:val="center"/>
              <w:rPr>
                <w:noProof/>
                <w:lang w:bidi="ar-EG"/>
              </w:rPr>
            </w:pPr>
            <w:r>
              <w:rPr>
                <w:noProof/>
                <w:lang w:bidi="ar-EG"/>
              </w:rPr>
              <w:t>730</w:t>
            </w:r>
          </w:p>
        </w:tc>
        <w:tc>
          <w:tcPr>
            <w:tcW w:w="2301" w:type="dxa"/>
          </w:tcPr>
          <w:p w:rsidR="00FA7687" w:rsidRPr="002D39E6" w:rsidRDefault="00FA7687" w:rsidP="004D4CA3">
            <w:pPr>
              <w:pStyle w:val="StyleTabletextLeftLinespacingExactly11pt"/>
              <w:spacing w:before="60"/>
              <w:jc w:val="center"/>
              <w:rPr>
                <w:noProof/>
                <w:lang w:bidi="ar-EG"/>
              </w:rPr>
            </w:pPr>
            <w:r>
              <w:rPr>
                <w:noProof/>
                <w:lang w:bidi="ar-EG"/>
              </w:rPr>
              <w:t>%8,35</w:t>
            </w:r>
          </w:p>
        </w:tc>
        <w:tc>
          <w:tcPr>
            <w:tcW w:w="2444" w:type="dxa"/>
          </w:tcPr>
          <w:p w:rsidR="00FA7687" w:rsidRPr="002D39E6" w:rsidRDefault="00FA7687" w:rsidP="004D4CA3">
            <w:pPr>
              <w:pStyle w:val="StyleTabletextLeftLinespacingExactly11pt"/>
              <w:spacing w:before="60"/>
              <w:jc w:val="center"/>
              <w:rPr>
                <w:noProof/>
                <w:rtl/>
                <w:lang w:bidi="ar-EG"/>
              </w:rPr>
            </w:pPr>
            <w:r>
              <w:rPr>
                <w:noProof/>
                <w:rtl/>
                <w:lang w:bidi="ar-EG"/>
              </w:rPr>
              <w:t>بلد نام واحد</w:t>
            </w:r>
          </w:p>
        </w:tc>
      </w:tr>
      <w:tr w:rsidR="00FA7687" w:rsidRPr="004C1EB4" w:rsidTr="00F6009E">
        <w:tc>
          <w:tcPr>
            <w:tcW w:w="2621" w:type="dxa"/>
          </w:tcPr>
          <w:p w:rsidR="00FA7687" w:rsidRDefault="00FA7687" w:rsidP="004D4CA3">
            <w:pPr>
              <w:pStyle w:val="StyleTabletextLeftLinespacingExactly11pt"/>
              <w:spacing w:before="60"/>
              <w:rPr>
                <w:noProof/>
                <w:lang w:bidi="ar-EG"/>
              </w:rPr>
            </w:pPr>
            <w:r>
              <w:rPr>
                <w:noProof/>
                <w:rtl/>
                <w:lang w:bidi="ar-EG"/>
              </w:rPr>
              <w:t>أوروبا وكومنولث الدول المستقلة</w:t>
            </w:r>
          </w:p>
        </w:tc>
        <w:tc>
          <w:tcPr>
            <w:tcW w:w="2410" w:type="dxa"/>
          </w:tcPr>
          <w:p w:rsidR="00FA7687" w:rsidRDefault="00FA7687" w:rsidP="004D4CA3">
            <w:pPr>
              <w:pStyle w:val="StyleTabletextLeftLinespacingExactly11pt"/>
              <w:spacing w:before="60"/>
              <w:jc w:val="center"/>
              <w:rPr>
                <w:noProof/>
                <w:lang w:bidi="ar-EG"/>
              </w:rPr>
            </w:pPr>
            <w:r>
              <w:rPr>
                <w:noProof/>
                <w:lang w:bidi="ar-EG"/>
              </w:rPr>
              <w:t>7 927</w:t>
            </w:r>
          </w:p>
        </w:tc>
        <w:tc>
          <w:tcPr>
            <w:tcW w:w="2301" w:type="dxa"/>
          </w:tcPr>
          <w:p w:rsidR="00FA7687" w:rsidRDefault="00FA7687" w:rsidP="004D4CA3">
            <w:pPr>
              <w:pStyle w:val="StyleTabletextLeftLinespacingExactly11pt"/>
              <w:spacing w:before="60"/>
              <w:jc w:val="center"/>
              <w:rPr>
                <w:noProof/>
                <w:lang w:bidi="ar-EG"/>
              </w:rPr>
            </w:pPr>
            <w:r>
              <w:rPr>
                <w:noProof/>
                <w:lang w:bidi="ar-EG"/>
              </w:rPr>
              <w:t>%90,71</w:t>
            </w:r>
          </w:p>
        </w:tc>
        <w:tc>
          <w:tcPr>
            <w:tcW w:w="2444" w:type="dxa"/>
          </w:tcPr>
          <w:p w:rsidR="00FA7687" w:rsidRDefault="00FA7687" w:rsidP="004D4CA3">
            <w:pPr>
              <w:pStyle w:val="StyleTabletextLeftLinespacingExactly11pt"/>
              <w:spacing w:before="60"/>
              <w:jc w:val="center"/>
              <w:rPr>
                <w:noProof/>
                <w:lang w:bidi="ar-EG"/>
              </w:rPr>
            </w:pPr>
            <w:r>
              <w:rPr>
                <w:noProof/>
                <w:rtl/>
                <w:lang w:bidi="ar-EG"/>
              </w:rPr>
              <w:t>بلد متقدم واحد</w:t>
            </w:r>
          </w:p>
        </w:tc>
      </w:tr>
    </w:tbl>
    <w:p w:rsidR="00154DD6" w:rsidRDefault="00154DD6" w:rsidP="00154DD6">
      <w:pPr>
        <w:pBdr>
          <w:bottom w:val="single" w:sz="18" w:space="1" w:color="auto"/>
        </w:pBdr>
        <w:spacing w:before="0" w:line="120" w:lineRule="auto"/>
        <w:rPr>
          <w:noProof/>
          <w:lang w:val="en-US" w:bidi="ar-EG"/>
        </w:rPr>
      </w:pPr>
    </w:p>
    <w:p w:rsidR="00154DD6" w:rsidRDefault="00154DD6" w:rsidP="001D2270">
      <w:pPr>
        <w:rPr>
          <w:noProof/>
          <w:rtl/>
          <w:lang w:val="en-US" w:bidi="ar-EG"/>
        </w:rPr>
      </w:pPr>
    </w:p>
    <w:p w:rsidR="00FA7687" w:rsidRDefault="00FA7687" w:rsidP="001D2270">
      <w:pPr>
        <w:pStyle w:val="Headingb"/>
        <w:rPr>
          <w:noProof/>
          <w:rtl/>
          <w:lang w:val="en-US" w:bidi="ar-EG"/>
        </w:rPr>
      </w:pPr>
      <w:r>
        <w:rPr>
          <w:noProof/>
          <w:rtl/>
          <w:lang w:val="en-US" w:bidi="ar-EG"/>
        </w:rPr>
        <w:t xml:space="preserve">و ) </w:t>
      </w:r>
      <w:r w:rsidR="00194082">
        <w:rPr>
          <w:rFonts w:hint="cs"/>
          <w:noProof/>
          <w:rtl/>
          <w:lang w:val="en-US" w:bidi="ar-EG"/>
        </w:rPr>
        <w:tab/>
      </w:r>
      <w:r>
        <w:rPr>
          <w:noProof/>
          <w:rtl/>
          <w:lang w:bidi="ar-EG"/>
        </w:rPr>
        <w:t>يرجى الإشارة بإيجاز إلى التجهيزات المتوفرة في محطاتكم المتنقلة لمراقبة الإرسالات (مثال: المستقبلات، محللات الطيف، تجهيزات قياس الاتجاهات بالإشعاعات الراديوية):</w:t>
      </w:r>
      <w:r>
        <w:rPr>
          <w:noProof/>
          <w:rtl/>
          <w:lang w:val="en-US" w:bidi="ar-EG"/>
        </w:rPr>
        <w:t xml:space="preserve"> _________</w:t>
      </w:r>
    </w:p>
    <w:p w:rsidR="001D2270" w:rsidRDefault="001D2270">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Pr="00A44488" w:rsidRDefault="00FA7687" w:rsidP="00FA7687">
      <w:pPr>
        <w:pStyle w:val="Headingb"/>
        <w:rPr>
          <w:rFonts w:ascii="Times New Roman" w:hAnsi="Times New Roman"/>
          <w:noProof/>
          <w:lang w:val="en-US" w:bidi="ar-EG"/>
        </w:rPr>
      </w:pPr>
      <w:r>
        <w:rPr>
          <w:noProof/>
          <w:rtl/>
          <w:lang w:val="en-US" w:bidi="ar-EG"/>
        </w:rPr>
        <w:lastRenderedPageBreak/>
        <w:t xml:space="preserve">ز ) </w:t>
      </w:r>
      <w:r w:rsidR="00194082">
        <w:rPr>
          <w:rFonts w:hint="cs"/>
          <w:noProof/>
          <w:rtl/>
          <w:lang w:val="en-US" w:bidi="ar-EG"/>
        </w:rPr>
        <w:tab/>
      </w:r>
      <w:r>
        <w:rPr>
          <w:noProof/>
          <w:rtl/>
          <w:lang w:bidi="ar-EG"/>
        </w:rPr>
        <w:t>ما هو الحد الأعلى للتردد في محطاتكم الثابتة للمراقبة؟</w:t>
      </w:r>
      <w:r>
        <w:rPr>
          <w:rFonts w:hint="cs"/>
          <w:noProof/>
          <w:rtl/>
          <w:lang w:bidi="ar-EG"/>
        </w:rPr>
        <w:tab/>
      </w:r>
      <w:r>
        <w:rPr>
          <w:noProof/>
          <w:rtl/>
          <w:lang w:bidi="ar-EG"/>
        </w:rPr>
        <w:t>______</w:t>
      </w:r>
      <w:r>
        <w:rPr>
          <w:rFonts w:hint="cs"/>
          <w:noProof/>
          <w:rtl/>
          <w:lang w:bidi="ar-EG"/>
        </w:rPr>
        <w:t xml:space="preserve"> </w:t>
      </w:r>
      <w:r>
        <w:rPr>
          <w:noProof/>
          <w:lang w:val="en-US" w:bidi="ar-EG"/>
        </w:rPr>
        <w:t>MHz</w:t>
      </w:r>
    </w:p>
    <w:p w:rsidR="00FA300F" w:rsidRDefault="00FA300F" w:rsidP="00FA300F">
      <w:pPr>
        <w:pBdr>
          <w:top w:val="single" w:sz="18" w:space="1" w:color="auto"/>
        </w:pBdr>
        <w:spacing w:before="0" w:line="120" w:lineRule="auto"/>
        <w:rPr>
          <w:lang w:bidi="ar-EG"/>
        </w:rPr>
      </w:pPr>
    </w:p>
    <w:p w:rsidR="00FA7687" w:rsidRPr="00FA300F" w:rsidRDefault="00FA7687" w:rsidP="00FA300F">
      <w:pPr>
        <w:spacing w:before="0" w:after="60"/>
        <w:rPr>
          <w:b/>
          <w:bCs/>
          <w:rtl/>
          <w:lang w:bidi="ar-EG"/>
        </w:rPr>
      </w:pPr>
      <w:r w:rsidRPr="00FA300F">
        <w:rPr>
          <w:rFonts w:hint="cs"/>
          <w:b/>
          <w:bCs/>
          <w:rtl/>
          <w:lang w:bidi="ar-EG"/>
        </w:rPr>
        <w:t xml:space="preserve">الجدول </w:t>
      </w:r>
      <w:r w:rsidRPr="00FA300F">
        <w:rPr>
          <w:b/>
          <w:bCs/>
          <w:lang w:val="en-US" w:bidi="ar-EG"/>
        </w:rPr>
        <w:t>43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011"/>
        <w:gridCol w:w="825"/>
        <w:gridCol w:w="691"/>
        <w:gridCol w:w="1010"/>
        <w:gridCol w:w="813"/>
        <w:gridCol w:w="1205"/>
        <w:gridCol w:w="685"/>
        <w:gridCol w:w="756"/>
        <w:gridCol w:w="1198"/>
      </w:tblGrid>
      <w:tr w:rsidR="00FA7687" w:rsidRPr="00D50101" w:rsidTr="00F6009E">
        <w:tc>
          <w:tcPr>
            <w:tcW w:w="845" w:type="pct"/>
            <w:vMerge w:val="restart"/>
            <w:vAlign w:val="center"/>
          </w:tcPr>
          <w:p w:rsidR="00FA7687" w:rsidRPr="00D50101" w:rsidRDefault="00FA7687" w:rsidP="00B011D3">
            <w:pPr>
              <w:pStyle w:val="StyleTableheadLinespacingExactly15pt"/>
              <w:rPr>
                <w:lang w:val="fr-CH" w:bidi="ar-EG"/>
              </w:rPr>
            </w:pPr>
            <w:r>
              <w:rPr>
                <w:rFonts w:hint="cs"/>
                <w:rtl/>
                <w:lang w:val="fr-CH"/>
              </w:rPr>
              <w:t>المنطقة</w:t>
            </w:r>
          </w:p>
        </w:tc>
        <w:tc>
          <w:tcPr>
            <w:tcW w:w="4155" w:type="pct"/>
            <w:gridSpan w:val="9"/>
          </w:tcPr>
          <w:p w:rsidR="00FA7687" w:rsidRPr="00B011D3" w:rsidRDefault="00FA7687" w:rsidP="00B011D3">
            <w:pPr>
              <w:pStyle w:val="StyleTableheadLinespacingExactly15pt"/>
              <w:rPr>
                <w:noProof/>
              </w:rPr>
            </w:pPr>
            <w:r w:rsidRPr="00B011D3">
              <w:rPr>
                <w:rFonts w:hint="cs"/>
                <w:noProof/>
                <w:rtl/>
              </w:rPr>
              <w:t>الحدود العليا للمحطات المتنقلة لمراقبة الإرسالات بالجيغاهرتز</w:t>
            </w:r>
          </w:p>
        </w:tc>
      </w:tr>
      <w:tr w:rsidR="00FA7687" w:rsidRPr="00D50101" w:rsidTr="00F6009E">
        <w:tc>
          <w:tcPr>
            <w:tcW w:w="845" w:type="pct"/>
            <w:vMerge/>
          </w:tcPr>
          <w:p w:rsidR="00FA7687" w:rsidRPr="00D50101" w:rsidRDefault="00FA7687" w:rsidP="00F6009E">
            <w:pPr>
              <w:keepNext/>
              <w:keepLines/>
              <w:tabs>
                <w:tab w:val="clear" w:pos="794"/>
                <w:tab w:val="clear" w:pos="1191"/>
                <w:tab w:val="clear" w:pos="1588"/>
                <w:tab w:val="clear" w:pos="1985"/>
                <w:tab w:val="left" w:pos="705"/>
              </w:tabs>
              <w:spacing w:before="40" w:after="40" w:line="260" w:lineRule="exact"/>
              <w:rPr>
                <w:sz w:val="20"/>
                <w:szCs w:val="26"/>
                <w:lang w:val="fr-CH"/>
              </w:rPr>
            </w:pPr>
          </w:p>
        </w:tc>
        <w:tc>
          <w:tcPr>
            <w:tcW w:w="515" w:type="pct"/>
          </w:tcPr>
          <w:p w:rsidR="00FA7687" w:rsidRPr="00B011D3" w:rsidRDefault="00FA7687" w:rsidP="00B011D3">
            <w:pPr>
              <w:pStyle w:val="StyleTableheadLinespacingExactly15pt"/>
              <w:rPr>
                <w:noProof/>
              </w:rPr>
            </w:pPr>
            <w:r w:rsidRPr="00B011D3">
              <w:rPr>
                <w:noProof/>
              </w:rPr>
              <w:t>&lt;= 1</w:t>
            </w:r>
          </w:p>
        </w:tc>
        <w:tc>
          <w:tcPr>
            <w:tcW w:w="420" w:type="pct"/>
          </w:tcPr>
          <w:p w:rsidR="00FA7687" w:rsidRPr="00B011D3" w:rsidRDefault="00FA7687" w:rsidP="00B011D3">
            <w:pPr>
              <w:pStyle w:val="StyleTableheadLinespacingExactly15pt"/>
              <w:rPr>
                <w:noProof/>
              </w:rPr>
            </w:pPr>
            <w:r w:rsidRPr="00B011D3">
              <w:rPr>
                <w:noProof/>
              </w:rPr>
              <w:t>1&lt; L&lt;3</w:t>
            </w:r>
          </w:p>
        </w:tc>
        <w:tc>
          <w:tcPr>
            <w:tcW w:w="352" w:type="pct"/>
          </w:tcPr>
          <w:p w:rsidR="00FA7687" w:rsidRPr="00B011D3" w:rsidRDefault="00FA7687" w:rsidP="00B011D3">
            <w:pPr>
              <w:pStyle w:val="StyleTableheadLinespacingExactly15pt"/>
              <w:rPr>
                <w:noProof/>
              </w:rPr>
            </w:pPr>
            <w:r w:rsidRPr="00B011D3">
              <w:rPr>
                <w:noProof/>
              </w:rPr>
              <w:t>3</w:t>
            </w:r>
          </w:p>
        </w:tc>
        <w:tc>
          <w:tcPr>
            <w:tcW w:w="514" w:type="pct"/>
          </w:tcPr>
          <w:p w:rsidR="00FA7687" w:rsidRPr="00B011D3" w:rsidRDefault="00FA7687" w:rsidP="00B011D3">
            <w:pPr>
              <w:pStyle w:val="StyleTableheadLinespacingExactly15pt"/>
              <w:rPr>
                <w:noProof/>
              </w:rPr>
            </w:pPr>
            <w:r w:rsidRPr="00B011D3">
              <w:rPr>
                <w:noProof/>
              </w:rPr>
              <w:t>3&lt;L&lt;26,5</w:t>
            </w:r>
          </w:p>
        </w:tc>
        <w:tc>
          <w:tcPr>
            <w:tcW w:w="414" w:type="pct"/>
          </w:tcPr>
          <w:p w:rsidR="00FA7687" w:rsidRPr="00B011D3" w:rsidRDefault="00FA7687" w:rsidP="00B011D3">
            <w:pPr>
              <w:pStyle w:val="StyleTableheadLinespacingExactly15pt"/>
              <w:rPr>
                <w:noProof/>
              </w:rPr>
            </w:pPr>
            <w:r w:rsidRPr="00B011D3">
              <w:rPr>
                <w:noProof/>
              </w:rPr>
              <w:t>26,5</w:t>
            </w:r>
          </w:p>
        </w:tc>
        <w:tc>
          <w:tcPr>
            <w:tcW w:w="613" w:type="pct"/>
          </w:tcPr>
          <w:p w:rsidR="00FA7687" w:rsidRPr="00B011D3" w:rsidRDefault="00FA7687" w:rsidP="00B011D3">
            <w:pPr>
              <w:pStyle w:val="StyleTableheadLinespacingExactly15pt"/>
              <w:rPr>
                <w:noProof/>
              </w:rPr>
            </w:pPr>
            <w:r w:rsidRPr="00B011D3">
              <w:rPr>
                <w:noProof/>
              </w:rPr>
              <w:t>26,5&lt; L&lt;40</w:t>
            </w:r>
          </w:p>
        </w:tc>
        <w:tc>
          <w:tcPr>
            <w:tcW w:w="349" w:type="pct"/>
          </w:tcPr>
          <w:p w:rsidR="00FA7687" w:rsidRPr="00B011D3" w:rsidRDefault="00FA7687" w:rsidP="00B011D3">
            <w:pPr>
              <w:pStyle w:val="StyleTableheadLinespacingExactly15pt"/>
              <w:rPr>
                <w:noProof/>
              </w:rPr>
            </w:pPr>
            <w:r w:rsidRPr="00B011D3">
              <w:rPr>
                <w:noProof/>
              </w:rPr>
              <w:t>40</w:t>
            </w:r>
          </w:p>
        </w:tc>
        <w:tc>
          <w:tcPr>
            <w:tcW w:w="385" w:type="pct"/>
          </w:tcPr>
          <w:p w:rsidR="00FA7687" w:rsidRPr="00B011D3" w:rsidRDefault="00FA7687" w:rsidP="00B011D3">
            <w:pPr>
              <w:pStyle w:val="StyleTableheadLinespacingExactly15pt"/>
              <w:rPr>
                <w:noProof/>
              </w:rPr>
            </w:pPr>
            <w:r w:rsidRPr="00B011D3">
              <w:rPr>
                <w:noProof/>
              </w:rPr>
              <w:t>&gt;40</w:t>
            </w:r>
          </w:p>
        </w:tc>
        <w:tc>
          <w:tcPr>
            <w:tcW w:w="593" w:type="pct"/>
          </w:tcPr>
          <w:p w:rsidR="00FA7687" w:rsidRPr="00B011D3" w:rsidRDefault="00FA7687" w:rsidP="00B011D3">
            <w:pPr>
              <w:pStyle w:val="StyleTableheadLinespacingExactly15pt"/>
              <w:rPr>
                <w:noProof/>
              </w:rPr>
            </w:pPr>
            <w:r w:rsidRPr="00B011D3">
              <w:rPr>
                <w:rFonts w:hint="cs"/>
                <w:noProof/>
                <w:rtl/>
              </w:rPr>
              <w:t>المجموع/منطقة</w:t>
            </w:r>
          </w:p>
        </w:tc>
      </w:tr>
      <w:tr w:rsidR="00FA7687" w:rsidRPr="00D50101" w:rsidTr="00FA300F">
        <w:tc>
          <w:tcPr>
            <w:tcW w:w="845"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إفريقيا</w:t>
            </w:r>
          </w:p>
        </w:tc>
        <w:tc>
          <w:tcPr>
            <w:tcW w:w="51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20"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35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61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34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8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8</w:t>
            </w:r>
          </w:p>
        </w:tc>
      </w:tr>
      <w:tr w:rsidR="00FA7687" w:rsidRPr="00D50101" w:rsidTr="00FA300F">
        <w:tc>
          <w:tcPr>
            <w:tcW w:w="845"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الأمريكتان</w:t>
            </w:r>
          </w:p>
        </w:tc>
        <w:tc>
          <w:tcPr>
            <w:tcW w:w="51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20"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5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61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4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8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8</w:t>
            </w:r>
          </w:p>
        </w:tc>
      </w:tr>
      <w:tr w:rsidR="00FA7687" w:rsidRPr="00D50101" w:rsidTr="00FA300F">
        <w:tc>
          <w:tcPr>
            <w:tcW w:w="845"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آسيا والمحيط الهادئ</w:t>
            </w:r>
          </w:p>
        </w:tc>
        <w:tc>
          <w:tcPr>
            <w:tcW w:w="51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20"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5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3</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61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4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8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r>
      <w:tr w:rsidR="00FA7687" w:rsidRPr="00D50101" w:rsidTr="00FA300F">
        <w:tc>
          <w:tcPr>
            <w:tcW w:w="845"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الدول العربية</w:t>
            </w:r>
          </w:p>
        </w:tc>
        <w:tc>
          <w:tcPr>
            <w:tcW w:w="51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20"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5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3</w:t>
            </w:r>
          </w:p>
        </w:tc>
        <w:tc>
          <w:tcPr>
            <w:tcW w:w="4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w:t>
            </w:r>
          </w:p>
        </w:tc>
        <w:tc>
          <w:tcPr>
            <w:tcW w:w="61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4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38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8</w:t>
            </w:r>
          </w:p>
        </w:tc>
      </w:tr>
      <w:tr w:rsidR="00FA7687" w:rsidRPr="00D50101" w:rsidTr="00FA300F">
        <w:tc>
          <w:tcPr>
            <w:tcW w:w="845"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أوروبا وكومنولث الدول المستقلة</w:t>
            </w:r>
          </w:p>
        </w:tc>
        <w:tc>
          <w:tcPr>
            <w:tcW w:w="51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20"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3</w:t>
            </w:r>
          </w:p>
        </w:tc>
        <w:tc>
          <w:tcPr>
            <w:tcW w:w="35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10</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c>
          <w:tcPr>
            <w:tcW w:w="4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w:t>
            </w:r>
          </w:p>
        </w:tc>
        <w:tc>
          <w:tcPr>
            <w:tcW w:w="61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34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5</w:t>
            </w:r>
          </w:p>
        </w:tc>
        <w:tc>
          <w:tcPr>
            <w:tcW w:w="38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26</w:t>
            </w:r>
          </w:p>
        </w:tc>
      </w:tr>
      <w:tr w:rsidR="00FA7687" w:rsidRPr="00D50101" w:rsidTr="00FA300F">
        <w:tc>
          <w:tcPr>
            <w:tcW w:w="845" w:type="pct"/>
          </w:tcPr>
          <w:p w:rsidR="00FA7687" w:rsidRPr="00C25CDE" w:rsidRDefault="00FA7687" w:rsidP="00424BA4">
            <w:pPr>
              <w:pStyle w:val="StyleTabletextLeftLinespacingExactly11pt"/>
              <w:spacing w:before="20"/>
              <w:rPr>
                <w:b/>
                <w:bCs/>
                <w:noProof/>
                <w:lang w:bidi="ar-EG"/>
              </w:rPr>
            </w:pPr>
            <w:r w:rsidRPr="00C25CDE">
              <w:rPr>
                <w:rFonts w:hint="cs"/>
                <w:b/>
                <w:bCs/>
                <w:noProof/>
                <w:rtl/>
                <w:lang w:bidi="ar-EG"/>
              </w:rPr>
              <w:t>المجموع</w:t>
            </w:r>
          </w:p>
        </w:tc>
        <w:tc>
          <w:tcPr>
            <w:tcW w:w="51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w:t>
            </w:r>
          </w:p>
        </w:tc>
        <w:tc>
          <w:tcPr>
            <w:tcW w:w="420"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c>
          <w:tcPr>
            <w:tcW w:w="35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25</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9</w:t>
            </w:r>
          </w:p>
        </w:tc>
        <w:tc>
          <w:tcPr>
            <w:tcW w:w="4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61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w:t>
            </w:r>
          </w:p>
        </w:tc>
        <w:tc>
          <w:tcPr>
            <w:tcW w:w="34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38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54</w:t>
            </w:r>
          </w:p>
        </w:tc>
      </w:tr>
    </w:tbl>
    <w:p w:rsidR="00FA300F" w:rsidRDefault="00FA300F" w:rsidP="00FA300F">
      <w:pPr>
        <w:pStyle w:val="Headingb"/>
        <w:keepNext w:val="0"/>
        <w:pBdr>
          <w:bottom w:val="single" w:sz="18" w:space="1" w:color="auto"/>
        </w:pBdr>
        <w:spacing w:before="0" w:line="120" w:lineRule="auto"/>
        <w:rPr>
          <w:noProof/>
          <w:lang w:bidi="ar-EG"/>
        </w:rPr>
      </w:pPr>
    </w:p>
    <w:p w:rsidR="00FA7687" w:rsidRDefault="00FA7687" w:rsidP="00FA7687">
      <w:pPr>
        <w:pStyle w:val="Headingb"/>
        <w:keepNext w:val="0"/>
        <w:rPr>
          <w:noProof/>
          <w:rtl/>
          <w:lang w:val="en-US" w:bidi="ar-EG"/>
        </w:rPr>
      </w:pPr>
      <w:r>
        <w:rPr>
          <w:noProof/>
          <w:rtl/>
          <w:lang w:bidi="ar-EG"/>
        </w:rPr>
        <w:t xml:space="preserve">ح) </w:t>
      </w:r>
      <w:r>
        <w:rPr>
          <w:rFonts w:hint="cs"/>
          <w:noProof/>
          <w:rtl/>
          <w:lang w:bidi="ar-EG"/>
        </w:rPr>
        <w:tab/>
      </w:r>
      <w:r>
        <w:rPr>
          <w:noProof/>
          <w:rtl/>
          <w:lang w:bidi="ar-EG"/>
        </w:rPr>
        <w:t xml:space="preserve">ما هو الحد الأعلى للتردد في محطاتكم </w:t>
      </w:r>
      <w:r>
        <w:rPr>
          <w:rFonts w:hint="cs"/>
          <w:noProof/>
          <w:rtl/>
          <w:lang w:bidi="ar-EG"/>
        </w:rPr>
        <w:t>المتنقلة لتحديد زوايا الاتجاه راديوياً</w:t>
      </w:r>
      <w:r>
        <w:rPr>
          <w:noProof/>
          <w:rtl/>
          <w:lang w:bidi="ar-EG"/>
        </w:rPr>
        <w:t>؟ ______</w:t>
      </w:r>
      <w:r>
        <w:rPr>
          <w:rFonts w:hint="cs"/>
          <w:noProof/>
          <w:rtl/>
          <w:lang w:bidi="ar-EG"/>
        </w:rPr>
        <w:t xml:space="preserve"> </w:t>
      </w:r>
      <w:r>
        <w:rPr>
          <w:noProof/>
          <w:lang w:val="en-US" w:bidi="ar-EG"/>
        </w:rPr>
        <w:t>MHz</w:t>
      </w:r>
    </w:p>
    <w:p w:rsidR="00FA300F" w:rsidRDefault="00FA300F" w:rsidP="00FA300F">
      <w:pPr>
        <w:pBdr>
          <w:top w:val="single" w:sz="18" w:space="1" w:color="auto"/>
        </w:pBdr>
        <w:spacing w:before="0" w:line="120" w:lineRule="auto"/>
        <w:rPr>
          <w:lang w:val="en-US" w:bidi="ar-EG"/>
        </w:rPr>
      </w:pPr>
    </w:p>
    <w:p w:rsidR="00FA7687" w:rsidRPr="00FA300F" w:rsidRDefault="00FA7687" w:rsidP="00FA300F">
      <w:pPr>
        <w:spacing w:before="0" w:after="60"/>
        <w:rPr>
          <w:b/>
          <w:bCs/>
          <w:rtl/>
          <w:lang w:val="en-US" w:bidi="ar-EG"/>
        </w:rPr>
      </w:pPr>
      <w:r w:rsidRPr="00FA300F">
        <w:rPr>
          <w:rFonts w:hint="cs"/>
          <w:b/>
          <w:bCs/>
          <w:rtl/>
          <w:lang w:val="en-US" w:bidi="ar-EG"/>
        </w:rPr>
        <w:t xml:space="preserve">الجدول </w:t>
      </w:r>
      <w:r w:rsidRPr="00FA300F">
        <w:rPr>
          <w:b/>
          <w:bCs/>
          <w:lang w:val="en-US" w:bidi="ar-EG"/>
        </w:rPr>
        <w:t>44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860"/>
        <w:gridCol w:w="870"/>
        <w:gridCol w:w="850"/>
        <w:gridCol w:w="1010"/>
        <w:gridCol w:w="736"/>
        <w:gridCol w:w="1166"/>
        <w:gridCol w:w="724"/>
        <w:gridCol w:w="868"/>
        <w:gridCol w:w="1198"/>
      </w:tblGrid>
      <w:tr w:rsidR="00FA7687" w:rsidRPr="007379B1" w:rsidTr="00F6009E">
        <w:tc>
          <w:tcPr>
            <w:tcW w:w="800" w:type="pct"/>
            <w:vMerge w:val="restart"/>
            <w:vAlign w:val="center"/>
          </w:tcPr>
          <w:p w:rsidR="00FA7687" w:rsidRPr="00B011D3" w:rsidRDefault="00FA7687" w:rsidP="00B011D3">
            <w:pPr>
              <w:pStyle w:val="StyleTableheadLinespacingExactly15pt"/>
              <w:rPr>
                <w:noProof/>
              </w:rPr>
            </w:pPr>
            <w:r w:rsidRPr="00B011D3">
              <w:rPr>
                <w:rFonts w:hint="cs"/>
                <w:noProof/>
                <w:rtl/>
              </w:rPr>
              <w:t>المنطقة</w:t>
            </w:r>
          </w:p>
        </w:tc>
        <w:tc>
          <w:tcPr>
            <w:tcW w:w="4200" w:type="pct"/>
            <w:gridSpan w:val="9"/>
          </w:tcPr>
          <w:p w:rsidR="00FA7687" w:rsidRPr="00B011D3" w:rsidRDefault="00FA7687" w:rsidP="00B011D3">
            <w:pPr>
              <w:pStyle w:val="StyleTableheadLinespacingExactly15pt"/>
              <w:rPr>
                <w:noProof/>
              </w:rPr>
            </w:pPr>
            <w:r w:rsidRPr="00B011D3">
              <w:rPr>
                <w:rFonts w:hint="cs"/>
                <w:noProof/>
                <w:rtl/>
              </w:rPr>
              <w:t>الحدود العليا للمحطات المتنقلة لتحديد زوايا الاتجاه راديوياً بالجيغاهرتز</w:t>
            </w:r>
          </w:p>
        </w:tc>
      </w:tr>
      <w:tr w:rsidR="00FA7687" w:rsidRPr="007379B1" w:rsidTr="00F6009E">
        <w:tc>
          <w:tcPr>
            <w:tcW w:w="800" w:type="pct"/>
            <w:vMerge/>
          </w:tcPr>
          <w:p w:rsidR="00FA7687" w:rsidRPr="00B011D3" w:rsidRDefault="00FA7687" w:rsidP="00B011D3">
            <w:pPr>
              <w:pStyle w:val="StyleTableheadLinespacingExactly15pt"/>
              <w:rPr>
                <w:noProof/>
              </w:rPr>
            </w:pPr>
          </w:p>
        </w:tc>
        <w:tc>
          <w:tcPr>
            <w:tcW w:w="438" w:type="pct"/>
          </w:tcPr>
          <w:p w:rsidR="00FA7687" w:rsidRPr="00B011D3" w:rsidRDefault="00FA7687" w:rsidP="00B011D3">
            <w:pPr>
              <w:pStyle w:val="StyleTableheadLinespacingExactly15pt"/>
              <w:rPr>
                <w:noProof/>
              </w:rPr>
            </w:pPr>
            <w:r w:rsidRPr="00B011D3">
              <w:rPr>
                <w:noProof/>
              </w:rPr>
              <w:t>&lt;= 1</w:t>
            </w:r>
          </w:p>
        </w:tc>
        <w:tc>
          <w:tcPr>
            <w:tcW w:w="443" w:type="pct"/>
          </w:tcPr>
          <w:p w:rsidR="00FA7687" w:rsidRPr="00B011D3" w:rsidRDefault="00FA7687" w:rsidP="00B011D3">
            <w:pPr>
              <w:pStyle w:val="StyleTableheadLinespacingExactly15pt"/>
              <w:rPr>
                <w:noProof/>
              </w:rPr>
            </w:pPr>
            <w:r w:rsidRPr="00B011D3">
              <w:rPr>
                <w:noProof/>
              </w:rPr>
              <w:t>1&lt; L&lt;3</w:t>
            </w:r>
          </w:p>
        </w:tc>
        <w:tc>
          <w:tcPr>
            <w:tcW w:w="433" w:type="pct"/>
          </w:tcPr>
          <w:p w:rsidR="00FA7687" w:rsidRPr="00B011D3" w:rsidRDefault="00FA7687" w:rsidP="00B011D3">
            <w:pPr>
              <w:pStyle w:val="StyleTableheadLinespacingExactly15pt"/>
              <w:rPr>
                <w:noProof/>
              </w:rPr>
            </w:pPr>
            <w:r w:rsidRPr="00B011D3">
              <w:rPr>
                <w:noProof/>
              </w:rPr>
              <w:t>3</w:t>
            </w:r>
          </w:p>
        </w:tc>
        <w:tc>
          <w:tcPr>
            <w:tcW w:w="514" w:type="pct"/>
          </w:tcPr>
          <w:p w:rsidR="00FA7687" w:rsidRPr="00B011D3" w:rsidRDefault="00FA7687" w:rsidP="00B011D3">
            <w:pPr>
              <w:pStyle w:val="StyleTableheadLinespacingExactly15pt"/>
              <w:rPr>
                <w:noProof/>
              </w:rPr>
            </w:pPr>
            <w:r w:rsidRPr="00B011D3">
              <w:rPr>
                <w:noProof/>
              </w:rPr>
              <w:t>3&lt;L&lt;26,5</w:t>
            </w:r>
          </w:p>
        </w:tc>
        <w:tc>
          <w:tcPr>
            <w:tcW w:w="375" w:type="pct"/>
          </w:tcPr>
          <w:p w:rsidR="00FA7687" w:rsidRPr="00B011D3" w:rsidRDefault="00FA7687" w:rsidP="00B011D3">
            <w:pPr>
              <w:pStyle w:val="StyleTableheadLinespacingExactly15pt"/>
              <w:rPr>
                <w:noProof/>
              </w:rPr>
            </w:pPr>
            <w:r w:rsidRPr="00B011D3">
              <w:rPr>
                <w:noProof/>
              </w:rPr>
              <w:t>26,5</w:t>
            </w:r>
          </w:p>
        </w:tc>
        <w:tc>
          <w:tcPr>
            <w:tcW w:w="593" w:type="pct"/>
          </w:tcPr>
          <w:p w:rsidR="00FA7687" w:rsidRPr="00B011D3" w:rsidRDefault="00FA7687" w:rsidP="00B011D3">
            <w:pPr>
              <w:pStyle w:val="StyleTableheadLinespacingExactly15pt"/>
              <w:rPr>
                <w:noProof/>
              </w:rPr>
            </w:pPr>
            <w:r w:rsidRPr="00B011D3">
              <w:rPr>
                <w:noProof/>
              </w:rPr>
              <w:t>26,5&lt; L&lt;40</w:t>
            </w:r>
          </w:p>
        </w:tc>
        <w:tc>
          <w:tcPr>
            <w:tcW w:w="369" w:type="pct"/>
          </w:tcPr>
          <w:p w:rsidR="00FA7687" w:rsidRPr="00B011D3" w:rsidRDefault="00FA7687" w:rsidP="00B011D3">
            <w:pPr>
              <w:pStyle w:val="StyleTableheadLinespacingExactly15pt"/>
              <w:rPr>
                <w:noProof/>
              </w:rPr>
            </w:pPr>
            <w:r w:rsidRPr="00B011D3">
              <w:rPr>
                <w:noProof/>
              </w:rPr>
              <w:t>40</w:t>
            </w:r>
          </w:p>
        </w:tc>
        <w:tc>
          <w:tcPr>
            <w:tcW w:w="442" w:type="pct"/>
          </w:tcPr>
          <w:p w:rsidR="00FA7687" w:rsidRPr="00B011D3" w:rsidRDefault="00FA7687" w:rsidP="00B011D3">
            <w:pPr>
              <w:pStyle w:val="StyleTableheadLinespacingExactly15pt"/>
              <w:rPr>
                <w:noProof/>
              </w:rPr>
            </w:pPr>
            <w:r w:rsidRPr="00B011D3">
              <w:rPr>
                <w:noProof/>
              </w:rPr>
              <w:t>&gt;40</w:t>
            </w:r>
          </w:p>
        </w:tc>
        <w:tc>
          <w:tcPr>
            <w:tcW w:w="593" w:type="pct"/>
          </w:tcPr>
          <w:p w:rsidR="00FA7687" w:rsidRPr="00B011D3" w:rsidRDefault="00FA7687" w:rsidP="00B011D3">
            <w:pPr>
              <w:pStyle w:val="StyleTableheadLinespacingExactly15pt"/>
              <w:rPr>
                <w:noProof/>
              </w:rPr>
            </w:pPr>
            <w:r w:rsidRPr="00B011D3">
              <w:rPr>
                <w:rFonts w:hint="cs"/>
                <w:noProof/>
                <w:rtl/>
              </w:rPr>
              <w:t>المجموع/منطقة</w:t>
            </w:r>
          </w:p>
        </w:tc>
      </w:tr>
      <w:tr w:rsidR="00FA7687" w:rsidRPr="007379B1" w:rsidTr="00FA300F">
        <w:tc>
          <w:tcPr>
            <w:tcW w:w="800"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إفريقيا</w:t>
            </w:r>
          </w:p>
        </w:tc>
        <w:tc>
          <w:tcPr>
            <w:tcW w:w="438"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4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3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7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6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4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8</w:t>
            </w:r>
          </w:p>
        </w:tc>
      </w:tr>
      <w:tr w:rsidR="00FA7687" w:rsidRPr="007379B1" w:rsidTr="00FA300F">
        <w:tc>
          <w:tcPr>
            <w:tcW w:w="800"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الأمريكتان</w:t>
            </w:r>
          </w:p>
        </w:tc>
        <w:tc>
          <w:tcPr>
            <w:tcW w:w="438"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4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3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7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6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4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9</w:t>
            </w:r>
          </w:p>
        </w:tc>
      </w:tr>
      <w:tr w:rsidR="00FA7687" w:rsidRPr="007379B1" w:rsidTr="00FA300F">
        <w:tc>
          <w:tcPr>
            <w:tcW w:w="800"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آسيا والمحيط الهادئ</w:t>
            </w:r>
          </w:p>
        </w:tc>
        <w:tc>
          <w:tcPr>
            <w:tcW w:w="438"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4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3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7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6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4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r>
      <w:tr w:rsidR="00FA7687" w:rsidRPr="007379B1" w:rsidTr="00FA300F">
        <w:tc>
          <w:tcPr>
            <w:tcW w:w="800"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الدول العربية</w:t>
            </w:r>
          </w:p>
        </w:tc>
        <w:tc>
          <w:tcPr>
            <w:tcW w:w="438"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4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w:t>
            </w:r>
          </w:p>
        </w:tc>
        <w:tc>
          <w:tcPr>
            <w:tcW w:w="43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7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6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44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8</w:t>
            </w:r>
          </w:p>
        </w:tc>
      </w:tr>
      <w:tr w:rsidR="00FA7687" w:rsidRPr="007379B1" w:rsidTr="00FA300F">
        <w:tc>
          <w:tcPr>
            <w:tcW w:w="800" w:type="pct"/>
          </w:tcPr>
          <w:p w:rsidR="00FA7687" w:rsidRPr="00424BA4" w:rsidRDefault="00FA7687" w:rsidP="00424BA4">
            <w:pPr>
              <w:pStyle w:val="StyleTabletextLeftLinespacingExactly11pt"/>
              <w:spacing w:before="20"/>
              <w:rPr>
                <w:noProof/>
                <w:lang w:bidi="ar-EG"/>
              </w:rPr>
            </w:pPr>
            <w:r w:rsidRPr="00424BA4">
              <w:rPr>
                <w:rFonts w:hint="cs"/>
                <w:noProof/>
                <w:rtl/>
                <w:lang w:bidi="ar-EG"/>
              </w:rPr>
              <w:t>أوروبا وكومنولث الدول المستقلة</w:t>
            </w:r>
          </w:p>
        </w:tc>
        <w:tc>
          <w:tcPr>
            <w:tcW w:w="438"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4</w:t>
            </w:r>
          </w:p>
        </w:tc>
        <w:tc>
          <w:tcPr>
            <w:tcW w:w="44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7</w:t>
            </w:r>
          </w:p>
        </w:tc>
        <w:tc>
          <w:tcPr>
            <w:tcW w:w="43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11</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37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6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4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24</w:t>
            </w:r>
          </w:p>
        </w:tc>
      </w:tr>
      <w:tr w:rsidR="00FA7687" w:rsidRPr="007379B1" w:rsidTr="00FA300F">
        <w:tc>
          <w:tcPr>
            <w:tcW w:w="800" w:type="pct"/>
          </w:tcPr>
          <w:p w:rsidR="00FA7687" w:rsidRPr="00C25CDE" w:rsidRDefault="00FA7687" w:rsidP="00424BA4">
            <w:pPr>
              <w:pStyle w:val="StyleTabletextLeftLinespacingExactly11pt"/>
              <w:spacing w:before="20"/>
              <w:rPr>
                <w:b/>
                <w:bCs/>
                <w:noProof/>
                <w:lang w:bidi="ar-EG"/>
              </w:rPr>
            </w:pPr>
            <w:r w:rsidRPr="00C25CDE">
              <w:rPr>
                <w:rFonts w:hint="cs"/>
                <w:b/>
                <w:bCs/>
                <w:noProof/>
                <w:rtl/>
                <w:lang w:bidi="ar-EG"/>
              </w:rPr>
              <w:t>المجموع</w:t>
            </w:r>
          </w:p>
        </w:tc>
        <w:tc>
          <w:tcPr>
            <w:tcW w:w="438"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6</w:t>
            </w:r>
          </w:p>
        </w:tc>
        <w:tc>
          <w:tcPr>
            <w:tcW w:w="44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11</w:t>
            </w:r>
          </w:p>
        </w:tc>
        <w:tc>
          <w:tcPr>
            <w:tcW w:w="43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33</w:t>
            </w:r>
          </w:p>
        </w:tc>
        <w:tc>
          <w:tcPr>
            <w:tcW w:w="514"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375"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369"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1</w:t>
            </w:r>
          </w:p>
        </w:tc>
        <w:tc>
          <w:tcPr>
            <w:tcW w:w="442"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0</w:t>
            </w:r>
          </w:p>
        </w:tc>
        <w:tc>
          <w:tcPr>
            <w:tcW w:w="593" w:type="pct"/>
            <w:vAlign w:val="center"/>
          </w:tcPr>
          <w:p w:rsidR="00FA7687" w:rsidRPr="00424BA4" w:rsidRDefault="00FA7687" w:rsidP="00FA300F">
            <w:pPr>
              <w:pStyle w:val="StyleTabletextLeftLinespacingExactly11pt"/>
              <w:spacing w:before="20"/>
              <w:jc w:val="center"/>
              <w:rPr>
                <w:noProof/>
                <w:lang w:bidi="ar-EG"/>
              </w:rPr>
            </w:pPr>
            <w:r w:rsidRPr="00424BA4">
              <w:rPr>
                <w:noProof/>
                <w:lang w:bidi="ar-EG"/>
              </w:rPr>
              <w:t>53</w:t>
            </w:r>
          </w:p>
        </w:tc>
      </w:tr>
    </w:tbl>
    <w:p w:rsidR="00FA300F" w:rsidRDefault="00FA300F" w:rsidP="00FA300F">
      <w:pPr>
        <w:pStyle w:val="Headingb"/>
        <w:pBdr>
          <w:bottom w:val="single" w:sz="18" w:space="1" w:color="auto"/>
        </w:pBdr>
        <w:spacing w:before="0" w:line="120" w:lineRule="auto"/>
        <w:rPr>
          <w:noProof/>
          <w:lang w:bidi="ar-EG"/>
        </w:rPr>
      </w:pPr>
    </w:p>
    <w:p w:rsidR="009E0AE4" w:rsidRPr="009E0AE4" w:rsidRDefault="009E0AE4" w:rsidP="008128EB">
      <w:pPr>
        <w:pStyle w:val="Headingb"/>
        <w:spacing w:before="120"/>
        <w:rPr>
          <w:b w:val="0"/>
          <w:bCs w:val="0"/>
          <w:noProof/>
          <w:rtl/>
          <w:lang w:val="en-US" w:bidi="ar-EG"/>
        </w:rPr>
      </w:pPr>
      <w:r>
        <w:rPr>
          <w:rFonts w:hint="cs"/>
          <w:b w:val="0"/>
          <w:bCs w:val="0"/>
          <w:noProof/>
          <w:rtl/>
          <w:lang w:bidi="ar-EG"/>
        </w:rPr>
        <w:t xml:space="preserve">ردت على هذا السؤال </w:t>
      </w:r>
      <w:r>
        <w:rPr>
          <w:b w:val="0"/>
          <w:bCs w:val="0"/>
          <w:noProof/>
          <w:lang w:val="en-US" w:bidi="ar-EG"/>
        </w:rPr>
        <w:t>53</w:t>
      </w:r>
      <w:r>
        <w:rPr>
          <w:rFonts w:hint="cs"/>
          <w:b w:val="0"/>
          <w:bCs w:val="0"/>
          <w:noProof/>
          <w:rtl/>
          <w:lang w:val="en-US" w:bidi="ar-EG"/>
        </w:rPr>
        <w:t xml:space="preserve"> إدارة، ذكرت </w:t>
      </w:r>
      <w:r>
        <w:rPr>
          <w:b w:val="0"/>
          <w:bCs w:val="0"/>
          <w:noProof/>
          <w:lang w:val="en-US" w:bidi="ar-EG"/>
        </w:rPr>
        <w:t>33</w:t>
      </w:r>
      <w:r>
        <w:rPr>
          <w:rFonts w:hint="cs"/>
          <w:b w:val="0"/>
          <w:bCs w:val="0"/>
          <w:noProof/>
          <w:rtl/>
          <w:lang w:val="en-US" w:bidi="ar-EG"/>
        </w:rPr>
        <w:t xml:space="preserve"> إدارة منها أي ما يقابل </w:t>
      </w:r>
      <w:r>
        <w:rPr>
          <w:b w:val="0"/>
          <w:bCs w:val="0"/>
          <w:noProof/>
          <w:lang w:val="en-US" w:bidi="ar-EG"/>
        </w:rPr>
        <w:t>(%62)</w:t>
      </w:r>
      <w:r>
        <w:rPr>
          <w:rFonts w:hint="cs"/>
          <w:b w:val="0"/>
          <w:bCs w:val="0"/>
          <w:noProof/>
          <w:rtl/>
          <w:lang w:val="en-US" w:bidi="ar-EG"/>
        </w:rPr>
        <w:t xml:space="preserve"> أن قيمة الحد الأعلى في محطاتها المتنقلة لتحديد زوايا الاتجاه راديوياً تبلغ </w:t>
      </w:r>
      <w:r>
        <w:rPr>
          <w:b w:val="0"/>
          <w:bCs w:val="0"/>
          <w:noProof/>
          <w:lang w:val="en-US" w:bidi="ar-EG"/>
        </w:rPr>
        <w:t>MHz 3 000</w:t>
      </w:r>
      <w:r>
        <w:rPr>
          <w:rFonts w:hint="cs"/>
          <w:b w:val="0"/>
          <w:bCs w:val="0"/>
          <w:noProof/>
          <w:rtl/>
          <w:lang w:val="en-US" w:bidi="ar-EG"/>
        </w:rPr>
        <w:t>.</w:t>
      </w:r>
    </w:p>
    <w:p w:rsidR="00FA7687" w:rsidRDefault="00FA7687" w:rsidP="008128EB">
      <w:pPr>
        <w:pStyle w:val="Headingb"/>
        <w:spacing w:before="120"/>
        <w:rPr>
          <w:noProof/>
          <w:rtl/>
          <w:lang w:bidi="ar-EG"/>
        </w:rPr>
      </w:pPr>
      <w:r>
        <w:rPr>
          <w:noProof/>
          <w:rtl/>
          <w:lang w:bidi="ar-EG"/>
        </w:rPr>
        <w:t>محطات محمولة لمراقبة الإرسالات</w:t>
      </w:r>
    </w:p>
    <w:p w:rsidR="00FA7687" w:rsidRDefault="00FA7687" w:rsidP="008128EB">
      <w:pPr>
        <w:pStyle w:val="Headingb"/>
        <w:spacing w:before="120"/>
        <w:rPr>
          <w:noProof/>
          <w:rtl/>
          <w:lang w:bidi="ar-EG"/>
        </w:rPr>
      </w:pPr>
      <w:r>
        <w:rPr>
          <w:noProof/>
          <w:rtl/>
          <w:lang w:bidi="ar-EG"/>
        </w:rPr>
        <w:t xml:space="preserve">ط) </w:t>
      </w:r>
      <w:r w:rsidR="00194082">
        <w:rPr>
          <w:rFonts w:hint="cs"/>
          <w:noProof/>
          <w:rtl/>
          <w:lang w:bidi="ar-EG"/>
        </w:rPr>
        <w:tab/>
      </w:r>
      <w:r>
        <w:rPr>
          <w:noProof/>
          <w:rtl/>
          <w:lang w:bidi="ar-EG"/>
        </w:rPr>
        <w:t>كم محطة محمولة تتوفر لديكم لمراقبة الإرسالات؟</w:t>
      </w:r>
      <w:r>
        <w:rPr>
          <w:rFonts w:hint="cs"/>
          <w:noProof/>
          <w:rtl/>
          <w:lang w:bidi="ar-EG"/>
        </w:rPr>
        <w:t xml:space="preserve"> _______</w:t>
      </w:r>
    </w:p>
    <w:p w:rsidR="00FA300F" w:rsidRDefault="00FA300F" w:rsidP="00FA300F">
      <w:pPr>
        <w:pBdr>
          <w:top w:val="single" w:sz="18" w:space="1" w:color="auto"/>
        </w:pBdr>
        <w:spacing w:before="0" w:line="120" w:lineRule="auto"/>
        <w:rPr>
          <w:noProof/>
          <w:lang w:bidi="ar-EG"/>
        </w:rPr>
      </w:pPr>
    </w:p>
    <w:p w:rsidR="00FA7687" w:rsidRPr="00011238" w:rsidRDefault="00FA7687" w:rsidP="00011238">
      <w:pPr>
        <w:spacing w:before="0" w:after="60"/>
        <w:rPr>
          <w:b/>
          <w:bCs/>
          <w:noProof/>
          <w:rtl/>
          <w:lang w:val="en-US" w:bidi="ar-EG"/>
        </w:rPr>
      </w:pPr>
      <w:r w:rsidRPr="00011238">
        <w:rPr>
          <w:rFonts w:hint="cs"/>
          <w:b/>
          <w:bCs/>
          <w:noProof/>
          <w:rtl/>
          <w:lang w:bidi="ar-EG"/>
        </w:rPr>
        <w:t xml:space="preserve">الجدول </w:t>
      </w:r>
      <w:r w:rsidRPr="00011238">
        <w:rPr>
          <w:b/>
          <w:bCs/>
          <w:noProof/>
          <w:lang w:val="en-US" w:bidi="ar-EG"/>
        </w:rPr>
        <w:t>45</w:t>
      </w:r>
    </w:p>
    <w:tbl>
      <w:tblPr>
        <w:bidiVisual/>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1389"/>
        <w:gridCol w:w="1389"/>
        <w:gridCol w:w="1389"/>
        <w:gridCol w:w="1389"/>
        <w:gridCol w:w="1810"/>
      </w:tblGrid>
      <w:tr w:rsidR="00FA7687" w:rsidRPr="004C1EB4" w:rsidTr="00F6009E">
        <w:trPr>
          <w:cantSplit/>
        </w:trPr>
        <w:tc>
          <w:tcPr>
            <w:tcW w:w="2444"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2778" w:type="dxa"/>
            <w:gridSpan w:val="2"/>
            <w:vAlign w:val="center"/>
          </w:tcPr>
          <w:p w:rsidR="00FA7687" w:rsidRPr="00B011D3" w:rsidRDefault="00FA7687" w:rsidP="00B011D3">
            <w:pPr>
              <w:pStyle w:val="StyleTableheadLinespacingExactly15pt"/>
              <w:rPr>
                <w:noProof/>
              </w:rPr>
            </w:pPr>
            <w:r w:rsidRPr="00B011D3">
              <w:rPr>
                <w:noProof/>
                <w:rtl/>
              </w:rPr>
              <w:t xml:space="preserve">محطات قياس محمولة </w:t>
            </w:r>
            <w:r w:rsidRPr="00B011D3">
              <w:rPr>
                <w:noProof/>
              </w:rPr>
              <w:t>(MS)</w:t>
            </w:r>
          </w:p>
        </w:tc>
        <w:tc>
          <w:tcPr>
            <w:tcW w:w="2778" w:type="dxa"/>
            <w:gridSpan w:val="2"/>
            <w:vAlign w:val="center"/>
          </w:tcPr>
          <w:p w:rsidR="00FA7687" w:rsidRPr="00B011D3" w:rsidRDefault="00FA7687" w:rsidP="00B011D3">
            <w:pPr>
              <w:pStyle w:val="StyleTableheadLinespacingExactly15pt"/>
              <w:rPr>
                <w:noProof/>
              </w:rPr>
            </w:pPr>
            <w:r w:rsidRPr="00B011D3">
              <w:rPr>
                <w:noProof/>
                <w:rtl/>
              </w:rPr>
              <w:t xml:space="preserve">محطات محمولة لقياس الاتجاهات الراديوية </w:t>
            </w:r>
            <w:r w:rsidRPr="00B011D3">
              <w:rPr>
                <w:noProof/>
              </w:rPr>
              <w:t>(DF)</w:t>
            </w:r>
          </w:p>
        </w:tc>
        <w:tc>
          <w:tcPr>
            <w:tcW w:w="1810" w:type="dxa"/>
            <w:vMerge w:val="restart"/>
            <w:vAlign w:val="center"/>
          </w:tcPr>
          <w:p w:rsidR="00FA7687" w:rsidRPr="00B011D3" w:rsidRDefault="00FA7687" w:rsidP="00B011D3">
            <w:pPr>
              <w:pStyle w:val="StyleTableheadLinespacingExactly15pt"/>
              <w:rPr>
                <w:noProof/>
              </w:rPr>
            </w:pPr>
            <w:r w:rsidRPr="00B011D3">
              <w:rPr>
                <w:noProof/>
                <w:rtl/>
              </w:rPr>
              <w:t xml:space="preserve">نسبة المحطات </w:t>
            </w:r>
            <w:r>
              <w:rPr>
                <w:noProof/>
              </w:rPr>
              <w:t>MS</w:t>
            </w:r>
            <w:r>
              <w:rPr>
                <w:noProof/>
                <w:rtl/>
              </w:rPr>
              <w:br/>
              <w:t xml:space="preserve">إلى المحطات </w:t>
            </w:r>
            <w:r w:rsidRPr="00B011D3">
              <w:rPr>
                <w:noProof/>
              </w:rPr>
              <w:t>DF</w:t>
            </w:r>
          </w:p>
        </w:tc>
      </w:tr>
      <w:tr w:rsidR="00FA7687" w:rsidRPr="004C1EB4" w:rsidTr="00F6009E">
        <w:trPr>
          <w:cantSplit/>
        </w:trPr>
        <w:tc>
          <w:tcPr>
            <w:tcW w:w="2444" w:type="dxa"/>
            <w:vMerge/>
          </w:tcPr>
          <w:p w:rsidR="00FA7687" w:rsidRPr="004C1EB4" w:rsidRDefault="00FA7687" w:rsidP="00F6009E">
            <w:pPr>
              <w:pStyle w:val="Tablehead"/>
              <w:keepLines/>
              <w:spacing w:line="300" w:lineRule="exact"/>
              <w:rPr>
                <w:noProof/>
                <w:lang w:val="fr-CH"/>
              </w:rPr>
            </w:pPr>
          </w:p>
        </w:tc>
        <w:tc>
          <w:tcPr>
            <w:tcW w:w="1389" w:type="dxa"/>
            <w:vAlign w:val="center"/>
          </w:tcPr>
          <w:p w:rsidR="00FA7687" w:rsidRPr="00B011D3" w:rsidRDefault="00FA7687" w:rsidP="00B011D3">
            <w:pPr>
              <w:pStyle w:val="StyleTableheadLinespacingExactly15pt"/>
              <w:rPr>
                <w:noProof/>
              </w:rPr>
            </w:pPr>
            <w:r w:rsidRPr="00B011D3">
              <w:rPr>
                <w:noProof/>
                <w:rtl/>
              </w:rPr>
              <w:t>الكمية</w:t>
            </w:r>
          </w:p>
        </w:tc>
        <w:tc>
          <w:tcPr>
            <w:tcW w:w="1389" w:type="dxa"/>
            <w:vAlign w:val="center"/>
          </w:tcPr>
          <w:p w:rsidR="00FA7687" w:rsidRPr="00B011D3" w:rsidRDefault="00FA7687" w:rsidP="00B011D3">
            <w:pPr>
              <w:pStyle w:val="StyleTableheadLinespacingExactly15pt"/>
              <w:rPr>
                <w:noProof/>
              </w:rPr>
            </w:pPr>
            <w:r w:rsidRPr="00B011D3">
              <w:rPr>
                <w:noProof/>
                <w:rtl/>
              </w:rPr>
              <w:t xml:space="preserve">النسبة المئوية </w:t>
            </w:r>
            <w:r w:rsidRPr="00B011D3">
              <w:rPr>
                <w:noProof/>
                <w:rtl/>
              </w:rPr>
              <w:br/>
              <w:t>من المجموع</w:t>
            </w:r>
          </w:p>
        </w:tc>
        <w:tc>
          <w:tcPr>
            <w:tcW w:w="1389" w:type="dxa"/>
            <w:vAlign w:val="center"/>
          </w:tcPr>
          <w:p w:rsidR="00FA7687" w:rsidRPr="00B011D3" w:rsidRDefault="00FA7687" w:rsidP="00B011D3">
            <w:pPr>
              <w:pStyle w:val="StyleTableheadLinespacingExactly15pt"/>
              <w:rPr>
                <w:noProof/>
              </w:rPr>
            </w:pPr>
            <w:r w:rsidRPr="00B011D3">
              <w:rPr>
                <w:noProof/>
                <w:rtl/>
              </w:rPr>
              <w:t>الكمية</w:t>
            </w:r>
          </w:p>
        </w:tc>
        <w:tc>
          <w:tcPr>
            <w:tcW w:w="1389" w:type="dxa"/>
            <w:vAlign w:val="center"/>
          </w:tcPr>
          <w:p w:rsidR="00FA7687" w:rsidRPr="00B011D3" w:rsidRDefault="00FA7687" w:rsidP="00B011D3">
            <w:pPr>
              <w:pStyle w:val="StyleTableheadLinespacingExactly15pt"/>
              <w:rPr>
                <w:noProof/>
              </w:rPr>
            </w:pPr>
            <w:r w:rsidRPr="00B011D3">
              <w:rPr>
                <w:noProof/>
                <w:rtl/>
              </w:rPr>
              <w:t xml:space="preserve">النسبة المئوية </w:t>
            </w:r>
            <w:r w:rsidRPr="00B011D3">
              <w:rPr>
                <w:noProof/>
                <w:rtl/>
              </w:rPr>
              <w:br/>
              <w:t>من المجموع</w:t>
            </w:r>
          </w:p>
        </w:tc>
        <w:tc>
          <w:tcPr>
            <w:tcW w:w="1810" w:type="dxa"/>
            <w:vMerge/>
          </w:tcPr>
          <w:p w:rsidR="00FA7687" w:rsidRPr="004C1EB4" w:rsidRDefault="00FA7687" w:rsidP="00F6009E">
            <w:pPr>
              <w:pStyle w:val="Tablehead"/>
              <w:keepLines/>
              <w:spacing w:line="300" w:lineRule="exact"/>
              <w:rPr>
                <w:noProof/>
                <w:lang w:val="fr-CH"/>
              </w:rPr>
            </w:pPr>
          </w:p>
        </w:tc>
      </w:tr>
      <w:tr w:rsidR="00FA7687" w:rsidRPr="002F3809" w:rsidTr="00FA300F">
        <w:trPr>
          <w:cantSplit/>
        </w:trPr>
        <w:tc>
          <w:tcPr>
            <w:tcW w:w="2444" w:type="dxa"/>
          </w:tcPr>
          <w:p w:rsidR="00FA7687" w:rsidRDefault="00FA7687" w:rsidP="00424BA4">
            <w:pPr>
              <w:pStyle w:val="StyleTabletextLeftLinespacingExactly11pt"/>
              <w:spacing w:before="20"/>
              <w:rPr>
                <w:noProof/>
                <w:lang w:bidi="ar-EG"/>
              </w:rPr>
            </w:pPr>
            <w:r>
              <w:rPr>
                <w:noProof/>
                <w:rtl/>
                <w:lang w:bidi="ar-EG"/>
              </w:rPr>
              <w:t>إفريقيا</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13</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%0,26</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2</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%0,04</w:t>
            </w:r>
          </w:p>
        </w:tc>
        <w:tc>
          <w:tcPr>
            <w:tcW w:w="1810" w:type="dxa"/>
            <w:vAlign w:val="center"/>
          </w:tcPr>
          <w:p w:rsidR="00FA7687" w:rsidRPr="002D39E6" w:rsidRDefault="00FA7687" w:rsidP="00FA300F">
            <w:pPr>
              <w:pStyle w:val="StyleTabletextLeftLinespacingExactly11pt"/>
              <w:spacing w:before="20"/>
              <w:jc w:val="center"/>
              <w:rPr>
                <w:noProof/>
                <w:lang w:bidi="ar-EG"/>
              </w:rPr>
            </w:pPr>
            <w:r>
              <w:rPr>
                <w:noProof/>
                <w:lang w:bidi="ar-EG"/>
              </w:rPr>
              <w:t>6,5</w:t>
            </w:r>
          </w:p>
        </w:tc>
      </w:tr>
      <w:tr w:rsidR="00FA7687" w:rsidRPr="004C1EB4" w:rsidTr="00FA300F">
        <w:trPr>
          <w:cantSplit/>
        </w:trPr>
        <w:tc>
          <w:tcPr>
            <w:tcW w:w="2444" w:type="dxa"/>
          </w:tcPr>
          <w:p w:rsidR="00FA7687" w:rsidRDefault="00FA7687" w:rsidP="00424BA4">
            <w:pPr>
              <w:pStyle w:val="StyleTabletextLeftLinespacingExactly11pt"/>
              <w:spacing w:before="20"/>
              <w:rPr>
                <w:noProof/>
                <w:lang w:bidi="ar-EG"/>
              </w:rPr>
            </w:pPr>
            <w:r>
              <w:rPr>
                <w:noProof/>
                <w:rtl/>
                <w:lang w:bidi="ar-EG"/>
              </w:rPr>
              <w:t>الأمريكتان</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8</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%0,16</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4</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%0,08</w:t>
            </w:r>
          </w:p>
        </w:tc>
        <w:tc>
          <w:tcPr>
            <w:tcW w:w="1810" w:type="dxa"/>
            <w:vAlign w:val="center"/>
          </w:tcPr>
          <w:p w:rsidR="00FA7687" w:rsidRPr="002D39E6" w:rsidRDefault="00FA7687" w:rsidP="00FA300F">
            <w:pPr>
              <w:pStyle w:val="StyleTabletextLeftLinespacingExactly11pt"/>
              <w:spacing w:before="20"/>
              <w:jc w:val="center"/>
              <w:rPr>
                <w:noProof/>
                <w:lang w:bidi="ar-EG"/>
              </w:rPr>
            </w:pPr>
            <w:r>
              <w:rPr>
                <w:noProof/>
                <w:lang w:bidi="ar-EG"/>
              </w:rPr>
              <w:t>2</w:t>
            </w:r>
          </w:p>
        </w:tc>
      </w:tr>
      <w:tr w:rsidR="00FA7687" w:rsidRPr="004C1EB4" w:rsidTr="00FA300F">
        <w:trPr>
          <w:cantSplit/>
        </w:trPr>
        <w:tc>
          <w:tcPr>
            <w:tcW w:w="2444" w:type="dxa"/>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324</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%6,50</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323</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%6,54</w:t>
            </w:r>
          </w:p>
        </w:tc>
        <w:tc>
          <w:tcPr>
            <w:tcW w:w="1810" w:type="dxa"/>
            <w:vAlign w:val="center"/>
          </w:tcPr>
          <w:p w:rsidR="00FA7687" w:rsidRPr="002D39E6" w:rsidRDefault="00FA7687" w:rsidP="00FA300F">
            <w:pPr>
              <w:pStyle w:val="StyleTabletextLeftLinespacingExactly11pt"/>
              <w:spacing w:before="20"/>
              <w:jc w:val="center"/>
              <w:rPr>
                <w:noProof/>
                <w:lang w:bidi="ar-EG"/>
              </w:rPr>
            </w:pPr>
            <w:r>
              <w:rPr>
                <w:noProof/>
                <w:lang w:bidi="ar-EG"/>
              </w:rPr>
              <w:t>1</w:t>
            </w:r>
          </w:p>
        </w:tc>
      </w:tr>
      <w:tr w:rsidR="00FA7687" w:rsidRPr="004C1EB4" w:rsidTr="00FA300F">
        <w:trPr>
          <w:cantSplit/>
        </w:trPr>
        <w:tc>
          <w:tcPr>
            <w:tcW w:w="2444" w:type="dxa"/>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4 576</w:t>
            </w:r>
          </w:p>
        </w:tc>
        <w:tc>
          <w:tcPr>
            <w:tcW w:w="1389" w:type="dxa"/>
            <w:vAlign w:val="center"/>
          </w:tcPr>
          <w:p w:rsidR="00FA7687" w:rsidRPr="00424BA4" w:rsidRDefault="00FA7687" w:rsidP="00FA300F">
            <w:pPr>
              <w:pStyle w:val="StyleTabletextLeftLinespacingExactly11pt"/>
              <w:spacing w:before="20"/>
              <w:jc w:val="center"/>
              <w:rPr>
                <w:noProof/>
                <w:rtl/>
                <w:lang w:bidi="ar-EG"/>
              </w:rPr>
            </w:pPr>
            <w:r>
              <w:rPr>
                <w:noProof/>
                <w:lang w:bidi="ar-EG"/>
              </w:rPr>
              <w:t>%92,73</w:t>
            </w:r>
            <w:r w:rsidRPr="00424BA4">
              <w:rPr>
                <w:noProof/>
                <w:lang w:bidi="ar-EG"/>
              </w:rPr>
              <w:t>0</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4 544</w:t>
            </w:r>
          </w:p>
        </w:tc>
        <w:tc>
          <w:tcPr>
            <w:tcW w:w="1389" w:type="dxa"/>
            <w:vAlign w:val="center"/>
          </w:tcPr>
          <w:p w:rsidR="00FA7687" w:rsidRPr="002D39E6" w:rsidRDefault="00FA7687" w:rsidP="00FA300F">
            <w:pPr>
              <w:pStyle w:val="StyleTabletextLeftLinespacingExactly11pt"/>
              <w:spacing w:before="20"/>
              <w:jc w:val="center"/>
              <w:rPr>
                <w:noProof/>
                <w:rtl/>
                <w:lang w:bidi="ar-EG"/>
              </w:rPr>
            </w:pPr>
            <w:r>
              <w:rPr>
                <w:noProof/>
                <w:lang w:bidi="ar-EG"/>
              </w:rPr>
              <w:t>%92,08</w:t>
            </w:r>
          </w:p>
        </w:tc>
        <w:tc>
          <w:tcPr>
            <w:tcW w:w="1810" w:type="dxa"/>
            <w:vAlign w:val="center"/>
          </w:tcPr>
          <w:p w:rsidR="00FA7687" w:rsidRPr="002D39E6" w:rsidRDefault="00FA7687" w:rsidP="00FA300F">
            <w:pPr>
              <w:pStyle w:val="StyleTabletextLeftLinespacingExactly11pt"/>
              <w:spacing w:before="20"/>
              <w:jc w:val="center"/>
              <w:rPr>
                <w:noProof/>
                <w:lang w:bidi="ar-EG"/>
              </w:rPr>
            </w:pPr>
            <w:r>
              <w:rPr>
                <w:noProof/>
                <w:lang w:bidi="ar-EG"/>
              </w:rPr>
              <w:t>1,086</w:t>
            </w:r>
          </w:p>
        </w:tc>
      </w:tr>
      <w:tr w:rsidR="00FA7687" w:rsidRPr="004C1EB4" w:rsidTr="00FA300F">
        <w:trPr>
          <w:cantSplit/>
        </w:trPr>
        <w:tc>
          <w:tcPr>
            <w:tcW w:w="2444" w:type="dxa"/>
          </w:tcPr>
          <w:p w:rsidR="00FA7687" w:rsidRDefault="00FA7687" w:rsidP="00424BA4">
            <w:pPr>
              <w:pStyle w:val="StyleTabletextLeftLinespacingExactly11pt"/>
              <w:spacing w:before="20"/>
              <w:rPr>
                <w:noProof/>
                <w:lang w:bidi="ar-EG"/>
              </w:rPr>
            </w:pPr>
            <w:r>
              <w:rPr>
                <w:noProof/>
                <w:rtl/>
                <w:lang w:bidi="ar-EG"/>
              </w:rPr>
              <w:t>الدول العربية</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14</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%0,28</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9</w:t>
            </w:r>
          </w:p>
        </w:tc>
        <w:tc>
          <w:tcPr>
            <w:tcW w:w="1389" w:type="dxa"/>
            <w:vAlign w:val="center"/>
          </w:tcPr>
          <w:p w:rsidR="00FA7687" w:rsidRPr="002D39E6" w:rsidRDefault="00FA7687" w:rsidP="00FA300F">
            <w:pPr>
              <w:pStyle w:val="StyleTabletextLeftLinespacingExactly11pt"/>
              <w:spacing w:before="20"/>
              <w:jc w:val="center"/>
              <w:rPr>
                <w:noProof/>
                <w:lang w:bidi="ar-EG"/>
              </w:rPr>
            </w:pPr>
            <w:r>
              <w:rPr>
                <w:noProof/>
                <w:lang w:bidi="ar-EG"/>
              </w:rPr>
              <w:t>%0,96</w:t>
            </w:r>
          </w:p>
        </w:tc>
        <w:tc>
          <w:tcPr>
            <w:tcW w:w="1810" w:type="dxa"/>
            <w:vAlign w:val="center"/>
          </w:tcPr>
          <w:p w:rsidR="00FA7687" w:rsidRPr="002D39E6" w:rsidRDefault="00FA7687" w:rsidP="00FA300F">
            <w:pPr>
              <w:pStyle w:val="StyleTabletextLeftLinespacingExactly11pt"/>
              <w:spacing w:before="20"/>
              <w:jc w:val="center"/>
              <w:rPr>
                <w:noProof/>
                <w:lang w:bidi="ar-EG"/>
              </w:rPr>
            </w:pPr>
            <w:r>
              <w:rPr>
                <w:noProof/>
                <w:lang w:bidi="ar-EG"/>
              </w:rPr>
              <w:t>1,56</w:t>
            </w:r>
          </w:p>
        </w:tc>
      </w:tr>
      <w:tr w:rsidR="00FA7687" w:rsidRPr="004C1EB4" w:rsidTr="00FA300F">
        <w:trPr>
          <w:cantSplit/>
        </w:trPr>
        <w:tc>
          <w:tcPr>
            <w:tcW w:w="2444" w:type="dxa"/>
          </w:tcPr>
          <w:p w:rsidR="00FA7687" w:rsidRPr="00C25CDE" w:rsidRDefault="00FA7687" w:rsidP="00424BA4">
            <w:pPr>
              <w:pStyle w:val="StyleTabletextLeftLinespacingExactly11pt"/>
              <w:spacing w:before="20"/>
              <w:rPr>
                <w:b/>
                <w:bCs/>
                <w:noProof/>
                <w:lang w:bidi="ar-EG"/>
              </w:rPr>
            </w:pPr>
            <w:r w:rsidRPr="00C25CDE">
              <w:rPr>
                <w:b/>
                <w:bCs/>
                <w:noProof/>
                <w:rtl/>
                <w:lang w:bidi="ar-EG"/>
              </w:rPr>
              <w:t>المجموع</w:t>
            </w:r>
          </w:p>
        </w:tc>
        <w:tc>
          <w:tcPr>
            <w:tcW w:w="1389" w:type="dxa"/>
            <w:vAlign w:val="center"/>
          </w:tcPr>
          <w:p w:rsidR="00FA7687" w:rsidRPr="008128EB" w:rsidRDefault="00FA7687" w:rsidP="00FA300F">
            <w:pPr>
              <w:pStyle w:val="StyleTabletextLeftLinespacingExactly11pt"/>
              <w:spacing w:before="20"/>
              <w:jc w:val="center"/>
              <w:rPr>
                <w:b/>
                <w:bCs/>
                <w:noProof/>
                <w:lang w:bidi="ar-EG"/>
              </w:rPr>
            </w:pPr>
            <w:r w:rsidRPr="008128EB">
              <w:rPr>
                <w:b/>
                <w:bCs/>
                <w:noProof/>
                <w:lang w:bidi="ar-EG"/>
              </w:rPr>
              <w:t>4 935</w:t>
            </w:r>
          </w:p>
        </w:tc>
        <w:tc>
          <w:tcPr>
            <w:tcW w:w="1389" w:type="dxa"/>
            <w:vAlign w:val="center"/>
          </w:tcPr>
          <w:p w:rsidR="00FA7687" w:rsidRPr="008128EB" w:rsidRDefault="00FA7687" w:rsidP="00FA300F">
            <w:pPr>
              <w:pStyle w:val="StyleTabletextLeftLinespacingExactly11pt"/>
              <w:spacing w:before="20"/>
              <w:jc w:val="center"/>
              <w:rPr>
                <w:b/>
                <w:bCs/>
                <w:noProof/>
                <w:lang w:bidi="ar-EG"/>
              </w:rPr>
            </w:pPr>
            <w:r w:rsidRPr="008128EB">
              <w:rPr>
                <w:b/>
                <w:bCs/>
                <w:noProof/>
                <w:lang w:bidi="ar-EG"/>
              </w:rPr>
              <w:t>%100</w:t>
            </w:r>
          </w:p>
        </w:tc>
        <w:tc>
          <w:tcPr>
            <w:tcW w:w="1389" w:type="dxa"/>
            <w:vAlign w:val="center"/>
          </w:tcPr>
          <w:p w:rsidR="00FA7687" w:rsidRPr="008128EB" w:rsidRDefault="00FA7687" w:rsidP="00FA300F">
            <w:pPr>
              <w:pStyle w:val="StyleTabletextLeftLinespacingExactly11pt"/>
              <w:spacing w:before="20"/>
              <w:jc w:val="center"/>
              <w:rPr>
                <w:b/>
                <w:bCs/>
                <w:noProof/>
                <w:lang w:bidi="ar-EG"/>
              </w:rPr>
            </w:pPr>
            <w:r w:rsidRPr="008128EB">
              <w:rPr>
                <w:b/>
                <w:bCs/>
                <w:noProof/>
                <w:lang w:bidi="ar-EG"/>
              </w:rPr>
              <w:t>4 882</w:t>
            </w:r>
          </w:p>
        </w:tc>
        <w:tc>
          <w:tcPr>
            <w:tcW w:w="1389" w:type="dxa"/>
            <w:vAlign w:val="center"/>
          </w:tcPr>
          <w:p w:rsidR="00FA7687" w:rsidRPr="008128EB" w:rsidRDefault="00FA7687" w:rsidP="00FA300F">
            <w:pPr>
              <w:pStyle w:val="StyleTabletextLeftLinespacingExactly11pt"/>
              <w:spacing w:before="20"/>
              <w:jc w:val="center"/>
              <w:rPr>
                <w:b/>
                <w:bCs/>
                <w:noProof/>
                <w:lang w:bidi="ar-EG"/>
              </w:rPr>
            </w:pPr>
            <w:r w:rsidRPr="008128EB">
              <w:rPr>
                <w:b/>
                <w:bCs/>
                <w:noProof/>
                <w:lang w:bidi="ar-EG"/>
              </w:rPr>
              <w:t>%98,92</w:t>
            </w:r>
          </w:p>
        </w:tc>
        <w:tc>
          <w:tcPr>
            <w:tcW w:w="1810" w:type="dxa"/>
            <w:vAlign w:val="center"/>
          </w:tcPr>
          <w:p w:rsidR="00FA7687" w:rsidRPr="008128EB" w:rsidRDefault="00FA7687" w:rsidP="00FA300F">
            <w:pPr>
              <w:pStyle w:val="StyleTabletextLeftLinespacingExactly11pt"/>
              <w:spacing w:before="20"/>
              <w:jc w:val="center"/>
              <w:rPr>
                <w:b/>
                <w:bCs/>
                <w:noProof/>
                <w:lang w:bidi="ar-EG"/>
              </w:rPr>
            </w:pPr>
            <w:r w:rsidRPr="008128EB">
              <w:rPr>
                <w:b/>
                <w:bCs/>
                <w:noProof/>
                <w:lang w:bidi="ar-EG"/>
              </w:rPr>
              <w:t>1,01</w:t>
            </w:r>
          </w:p>
        </w:tc>
      </w:tr>
    </w:tbl>
    <w:p w:rsidR="00FA7687" w:rsidRDefault="00FA7687" w:rsidP="00011238">
      <w:pPr>
        <w:pBdr>
          <w:bottom w:val="single" w:sz="18" w:space="1" w:color="auto"/>
        </w:pBdr>
        <w:spacing w:before="0" w:line="120" w:lineRule="auto"/>
        <w:rPr>
          <w:noProof/>
          <w:lang w:bidi="ar-EG"/>
        </w:rPr>
      </w:pPr>
    </w:p>
    <w:p w:rsidR="00D2343B" w:rsidRDefault="00D2343B" w:rsidP="00D2343B">
      <w:pPr>
        <w:tabs>
          <w:tab w:val="clear" w:pos="794"/>
          <w:tab w:val="clear" w:pos="1191"/>
          <w:tab w:val="clear" w:pos="1588"/>
          <w:tab w:val="clear" w:pos="1985"/>
        </w:tabs>
        <w:overflowPunct/>
        <w:autoSpaceDE/>
        <w:autoSpaceDN/>
        <w:bidi w:val="0"/>
        <w:adjustRightInd/>
        <w:spacing w:before="0" w:line="120" w:lineRule="auto"/>
        <w:jc w:val="left"/>
        <w:textAlignment w:val="auto"/>
        <w:rPr>
          <w:noProof/>
          <w:rtl/>
          <w:lang w:val="en-US" w:bidi="ar-EG"/>
        </w:rPr>
      </w:pPr>
      <w:r>
        <w:rPr>
          <w:noProof/>
          <w:rtl/>
          <w:lang w:val="en-US" w:bidi="ar-EG"/>
        </w:rPr>
        <w:br w:type="page"/>
      </w:r>
    </w:p>
    <w:p w:rsidR="00D2343B" w:rsidRDefault="00D2343B" w:rsidP="00194082">
      <w:pPr>
        <w:pBdr>
          <w:top w:val="single" w:sz="18" w:space="1" w:color="auto"/>
        </w:pBdr>
        <w:spacing w:before="0" w:line="120" w:lineRule="auto"/>
        <w:rPr>
          <w:noProof/>
          <w:lang w:val="en-US" w:bidi="ar-EG"/>
        </w:rPr>
      </w:pPr>
    </w:p>
    <w:p w:rsidR="00FA7687" w:rsidRPr="00D2343B" w:rsidRDefault="00FA7687" w:rsidP="00D2343B">
      <w:pPr>
        <w:spacing w:before="0" w:after="60"/>
        <w:rPr>
          <w:b/>
          <w:bCs/>
          <w:noProof/>
          <w:rtl/>
          <w:lang w:val="en-US" w:bidi="ar-EG"/>
        </w:rPr>
      </w:pPr>
      <w:r w:rsidRPr="00D2343B">
        <w:rPr>
          <w:rFonts w:hint="cs"/>
          <w:b/>
          <w:bCs/>
          <w:noProof/>
          <w:rtl/>
          <w:lang w:val="en-US" w:bidi="ar-EG"/>
        </w:rPr>
        <w:t xml:space="preserve">الجدول </w:t>
      </w:r>
      <w:r w:rsidRPr="00D2343B">
        <w:rPr>
          <w:b/>
          <w:bCs/>
          <w:noProof/>
          <w:lang w:val="en-US" w:bidi="ar-EG"/>
        </w:rPr>
        <w:t>46</w:t>
      </w:r>
    </w:p>
    <w:tbl>
      <w:tblPr>
        <w:bidiVisu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4"/>
        <w:gridCol w:w="2444"/>
        <w:gridCol w:w="2444"/>
      </w:tblGrid>
      <w:tr w:rsidR="00FA7687" w:rsidRPr="004C1EB4" w:rsidTr="00F6009E">
        <w:tc>
          <w:tcPr>
            <w:tcW w:w="2444" w:type="dxa"/>
          </w:tcPr>
          <w:p w:rsidR="00FA7687" w:rsidRPr="00B011D3" w:rsidRDefault="00FA7687" w:rsidP="00B011D3">
            <w:pPr>
              <w:pStyle w:val="StyleTableheadLinespacingExactly15pt"/>
              <w:rPr>
                <w:noProof/>
              </w:rPr>
            </w:pPr>
            <w:r w:rsidRPr="00B011D3">
              <w:rPr>
                <w:noProof/>
                <w:rtl/>
              </w:rPr>
              <w:t>المنطقة</w:t>
            </w:r>
          </w:p>
        </w:tc>
        <w:tc>
          <w:tcPr>
            <w:tcW w:w="2444" w:type="dxa"/>
          </w:tcPr>
          <w:p w:rsidR="00FA7687" w:rsidRPr="00B011D3" w:rsidRDefault="00FA7687" w:rsidP="00B011D3">
            <w:pPr>
              <w:pStyle w:val="StyleTableheadLinespacingExactly15pt"/>
              <w:rPr>
                <w:noProof/>
              </w:rPr>
            </w:pPr>
            <w:r w:rsidRPr="00B011D3">
              <w:rPr>
                <w:noProof/>
                <w:rtl/>
              </w:rPr>
              <w:t>عدد المحطات المحمولة</w:t>
            </w:r>
          </w:p>
        </w:tc>
        <w:tc>
          <w:tcPr>
            <w:tcW w:w="2444" w:type="dxa"/>
          </w:tcPr>
          <w:p w:rsidR="00FA7687" w:rsidRPr="00B011D3" w:rsidRDefault="00FA7687" w:rsidP="00B011D3">
            <w:pPr>
              <w:pStyle w:val="StyleTableheadLinespacingExactly15pt"/>
              <w:rPr>
                <w:noProof/>
              </w:rPr>
            </w:pPr>
            <w:r w:rsidRPr="00B011D3">
              <w:rPr>
                <w:noProof/>
                <w:rtl/>
              </w:rPr>
              <w:t>النسبة المئوية من المجموع</w:t>
            </w:r>
          </w:p>
        </w:tc>
        <w:tc>
          <w:tcPr>
            <w:tcW w:w="2444" w:type="dxa"/>
          </w:tcPr>
          <w:p w:rsidR="00FA7687" w:rsidRPr="00B011D3" w:rsidRDefault="00FA7687" w:rsidP="00B011D3">
            <w:pPr>
              <w:pStyle w:val="StyleTableheadLinespacingExactly15pt"/>
              <w:rPr>
                <w:noProof/>
              </w:rPr>
            </w:pPr>
            <w:r w:rsidRPr="00B011D3">
              <w:rPr>
                <w:noProof/>
                <w:rtl/>
              </w:rPr>
              <w:t>الإدارات</w:t>
            </w:r>
          </w:p>
        </w:tc>
      </w:tr>
      <w:tr w:rsidR="00FA7687" w:rsidRPr="004C1EB4" w:rsidTr="00F6009E">
        <w:tc>
          <w:tcPr>
            <w:tcW w:w="2444" w:type="dxa"/>
          </w:tcPr>
          <w:p w:rsidR="00FA7687" w:rsidRDefault="00FA7687" w:rsidP="00424BA4">
            <w:pPr>
              <w:pStyle w:val="StyleTabletextLeftLinespacingExactly11pt"/>
              <w:spacing w:before="20"/>
              <w:rPr>
                <w:noProof/>
                <w:lang w:bidi="ar-EG"/>
              </w:rPr>
            </w:pPr>
            <w:r>
              <w:rPr>
                <w:noProof/>
                <w:rtl/>
                <w:lang w:bidi="ar-EG"/>
              </w:rPr>
              <w:t>آسيا والمحيط الهادئ</w:t>
            </w:r>
          </w:p>
        </w:tc>
        <w:tc>
          <w:tcPr>
            <w:tcW w:w="2444" w:type="dxa"/>
          </w:tcPr>
          <w:p w:rsidR="00FA7687" w:rsidRPr="002D39E6" w:rsidRDefault="00FA7687" w:rsidP="00D2343B">
            <w:pPr>
              <w:pStyle w:val="StyleTabletextLeftLinespacingExactly11pt"/>
              <w:spacing w:before="20"/>
              <w:jc w:val="center"/>
              <w:rPr>
                <w:noProof/>
                <w:lang w:bidi="ar-EG"/>
              </w:rPr>
            </w:pPr>
            <w:r>
              <w:rPr>
                <w:noProof/>
                <w:lang w:bidi="ar-EG"/>
              </w:rPr>
              <w:t>324</w:t>
            </w:r>
          </w:p>
        </w:tc>
        <w:tc>
          <w:tcPr>
            <w:tcW w:w="2444" w:type="dxa"/>
          </w:tcPr>
          <w:p w:rsidR="00FA7687" w:rsidRPr="002D39E6" w:rsidRDefault="00FA7687" w:rsidP="00D2343B">
            <w:pPr>
              <w:pStyle w:val="StyleTabletextLeftLinespacingExactly11pt"/>
              <w:spacing w:before="20"/>
              <w:jc w:val="center"/>
              <w:rPr>
                <w:noProof/>
                <w:lang w:bidi="ar-EG"/>
              </w:rPr>
            </w:pPr>
            <w:r>
              <w:rPr>
                <w:noProof/>
                <w:lang w:bidi="ar-EG"/>
              </w:rPr>
              <w:t>%6,05</w:t>
            </w:r>
          </w:p>
        </w:tc>
        <w:tc>
          <w:tcPr>
            <w:tcW w:w="2444" w:type="dxa"/>
          </w:tcPr>
          <w:p w:rsidR="00FA7687" w:rsidRPr="00424BA4" w:rsidRDefault="00FA7687" w:rsidP="00D2343B">
            <w:pPr>
              <w:pStyle w:val="StyleTabletextLeftLinespacingExactly11pt"/>
              <w:spacing w:before="20"/>
              <w:jc w:val="center"/>
              <w:rPr>
                <w:noProof/>
                <w:lang w:bidi="ar-EG"/>
              </w:rPr>
            </w:pPr>
            <w:r w:rsidRPr="00424BA4">
              <w:rPr>
                <w:noProof/>
                <w:rtl/>
                <w:lang w:bidi="ar-EG"/>
              </w:rPr>
              <w:t>بلد نام واحد</w:t>
            </w:r>
          </w:p>
        </w:tc>
      </w:tr>
      <w:tr w:rsidR="00FA7687" w:rsidRPr="004C1EB4" w:rsidTr="00F6009E">
        <w:tc>
          <w:tcPr>
            <w:tcW w:w="2444" w:type="dxa"/>
          </w:tcPr>
          <w:p w:rsidR="00FA7687" w:rsidRDefault="00FA7687" w:rsidP="00424BA4">
            <w:pPr>
              <w:pStyle w:val="StyleTabletextLeftLinespacingExactly11pt"/>
              <w:spacing w:before="20"/>
              <w:rPr>
                <w:noProof/>
                <w:lang w:bidi="ar-EG"/>
              </w:rPr>
            </w:pPr>
            <w:r>
              <w:rPr>
                <w:noProof/>
                <w:rtl/>
                <w:lang w:bidi="ar-EG"/>
              </w:rPr>
              <w:t>أوروبا وكومنولث الدول المستقلة</w:t>
            </w:r>
          </w:p>
        </w:tc>
        <w:tc>
          <w:tcPr>
            <w:tcW w:w="2444" w:type="dxa"/>
          </w:tcPr>
          <w:p w:rsidR="00FA7687" w:rsidRPr="002D39E6" w:rsidRDefault="00FA7687" w:rsidP="00D2343B">
            <w:pPr>
              <w:pStyle w:val="StyleTabletextLeftLinespacingExactly11pt"/>
              <w:spacing w:before="20"/>
              <w:jc w:val="center"/>
              <w:rPr>
                <w:noProof/>
                <w:lang w:bidi="ar-EG"/>
              </w:rPr>
            </w:pPr>
            <w:r>
              <w:rPr>
                <w:noProof/>
                <w:lang w:bidi="ar-EG"/>
              </w:rPr>
              <w:t>4 576</w:t>
            </w:r>
          </w:p>
        </w:tc>
        <w:tc>
          <w:tcPr>
            <w:tcW w:w="2444" w:type="dxa"/>
          </w:tcPr>
          <w:p w:rsidR="00FA7687" w:rsidRPr="002D39E6" w:rsidRDefault="00FA7687" w:rsidP="00D2343B">
            <w:pPr>
              <w:pStyle w:val="StyleTabletextLeftLinespacingExactly11pt"/>
              <w:spacing w:before="20"/>
              <w:jc w:val="center"/>
              <w:rPr>
                <w:noProof/>
                <w:lang w:bidi="ar-EG"/>
              </w:rPr>
            </w:pPr>
            <w:r>
              <w:rPr>
                <w:noProof/>
                <w:lang w:bidi="ar-EG"/>
              </w:rPr>
              <w:t>%92,73</w:t>
            </w:r>
          </w:p>
        </w:tc>
        <w:tc>
          <w:tcPr>
            <w:tcW w:w="2444" w:type="dxa"/>
          </w:tcPr>
          <w:p w:rsidR="00FA7687" w:rsidRPr="00424BA4" w:rsidRDefault="00FA7687" w:rsidP="00D2343B">
            <w:pPr>
              <w:pStyle w:val="StyleTabletextLeftLinespacingExactly11pt"/>
              <w:spacing w:before="20"/>
              <w:jc w:val="center"/>
              <w:rPr>
                <w:noProof/>
                <w:rtl/>
                <w:lang w:bidi="ar-EG"/>
              </w:rPr>
            </w:pPr>
            <w:r w:rsidRPr="00424BA4">
              <w:rPr>
                <w:noProof/>
                <w:rtl/>
                <w:lang w:bidi="ar-EG"/>
              </w:rPr>
              <w:t>بلدان متقدمان</w:t>
            </w:r>
          </w:p>
        </w:tc>
      </w:tr>
    </w:tbl>
    <w:p w:rsidR="00FA7687" w:rsidRDefault="00FA7687" w:rsidP="00D2343B">
      <w:pPr>
        <w:pBdr>
          <w:bottom w:val="single" w:sz="18" w:space="1" w:color="auto"/>
        </w:pBdr>
        <w:spacing w:before="0" w:line="120" w:lineRule="auto"/>
        <w:rPr>
          <w:noProof/>
          <w:lang w:val="en-US" w:bidi="ar-EG"/>
        </w:rPr>
      </w:pPr>
    </w:p>
    <w:p w:rsidR="00D2343B" w:rsidRDefault="00D2343B" w:rsidP="00FA7687">
      <w:pPr>
        <w:spacing w:before="0"/>
        <w:rPr>
          <w:noProof/>
          <w:rtl/>
          <w:lang w:val="en-US" w:bidi="ar-EG"/>
        </w:rPr>
      </w:pPr>
    </w:p>
    <w:p w:rsidR="00FA7687" w:rsidRDefault="00FA7687" w:rsidP="00FA7687">
      <w:pPr>
        <w:pStyle w:val="Headingb"/>
        <w:spacing w:before="0"/>
        <w:rPr>
          <w:noProof/>
          <w:rtl/>
          <w:lang w:bidi="ar-EG"/>
        </w:rPr>
      </w:pPr>
      <w:r>
        <w:rPr>
          <w:noProof/>
          <w:rtl/>
          <w:lang w:bidi="ar-EG"/>
        </w:rPr>
        <w:t xml:space="preserve">ي) </w:t>
      </w:r>
      <w:r>
        <w:rPr>
          <w:rFonts w:hint="cs"/>
          <w:noProof/>
          <w:rtl/>
          <w:lang w:bidi="ar-EG"/>
        </w:rPr>
        <w:tab/>
      </w:r>
      <w:r>
        <w:rPr>
          <w:noProof/>
          <w:rtl/>
          <w:lang w:bidi="ar-EG"/>
        </w:rPr>
        <w:t xml:space="preserve">يرجى الإشارة بإيجاز إلى التجهيزات المتوفرة في محطاتكم المتنقلة لمراقبة الإرسالات (مثال: المستقبلات، محللات الطيف، تجهيزات </w:t>
      </w:r>
      <w:r>
        <w:rPr>
          <w:rFonts w:hint="cs"/>
          <w:noProof/>
          <w:rtl/>
          <w:lang w:bidi="ar-EG"/>
        </w:rPr>
        <w:t>تحديد زوايا الاتجاه راديوياً</w:t>
      </w:r>
      <w:r>
        <w:rPr>
          <w:noProof/>
          <w:rtl/>
          <w:lang w:bidi="ar-EG"/>
        </w:rPr>
        <w:t>):</w:t>
      </w:r>
    </w:p>
    <w:p w:rsidR="00FA7687" w:rsidRDefault="00FA7687" w:rsidP="00FA7687">
      <w:pPr>
        <w:pStyle w:val="Headingb"/>
        <w:rPr>
          <w:noProof/>
          <w:rtl/>
          <w:lang w:val="en-US" w:bidi="ar-EG"/>
        </w:rPr>
      </w:pPr>
      <w:r>
        <w:rPr>
          <w:noProof/>
          <w:rtl/>
          <w:lang w:bidi="ar-EG"/>
        </w:rPr>
        <w:t xml:space="preserve">ك) </w:t>
      </w:r>
      <w:r>
        <w:rPr>
          <w:rFonts w:hint="cs"/>
          <w:noProof/>
          <w:rtl/>
          <w:lang w:bidi="ar-EG"/>
        </w:rPr>
        <w:tab/>
      </w:r>
      <w:r>
        <w:rPr>
          <w:noProof/>
          <w:rtl/>
          <w:lang w:bidi="ar-EG"/>
        </w:rPr>
        <w:t>ما هو الحد الأعلى للتردد في محطاتكم المحمولة للمراقبة؟ _____</w:t>
      </w:r>
      <w:r>
        <w:rPr>
          <w:noProof/>
          <w:lang w:val="en-US" w:bidi="ar-EG"/>
        </w:rPr>
        <w:t>MHz</w:t>
      </w:r>
    </w:p>
    <w:p w:rsidR="00D2343B" w:rsidRDefault="00D2343B" w:rsidP="00D2343B">
      <w:pPr>
        <w:pBdr>
          <w:top w:val="single" w:sz="18" w:space="1" w:color="auto"/>
        </w:pBdr>
        <w:spacing w:before="0"/>
        <w:rPr>
          <w:lang w:val="en-US" w:bidi="ar-EG"/>
        </w:rPr>
      </w:pPr>
    </w:p>
    <w:p w:rsidR="00FA7687" w:rsidRPr="00D2343B" w:rsidRDefault="00FA7687" w:rsidP="00D2343B">
      <w:pPr>
        <w:spacing w:before="0" w:after="60"/>
        <w:rPr>
          <w:b/>
          <w:bCs/>
          <w:rtl/>
          <w:lang w:val="en-US" w:bidi="ar-EG"/>
        </w:rPr>
      </w:pPr>
      <w:r w:rsidRPr="00D2343B">
        <w:rPr>
          <w:rFonts w:hint="cs"/>
          <w:b/>
          <w:bCs/>
          <w:rtl/>
          <w:lang w:val="en-US" w:bidi="ar-EG"/>
        </w:rPr>
        <w:t xml:space="preserve">الجدول </w:t>
      </w:r>
      <w:r w:rsidRPr="00D2343B">
        <w:rPr>
          <w:b/>
          <w:bCs/>
          <w:lang w:val="en-US" w:bidi="ar-EG"/>
        </w:rPr>
        <w:t>47</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811"/>
        <w:gridCol w:w="884"/>
        <w:gridCol w:w="845"/>
        <w:gridCol w:w="1026"/>
        <w:gridCol w:w="837"/>
        <w:gridCol w:w="1107"/>
        <w:gridCol w:w="730"/>
        <w:gridCol w:w="879"/>
        <w:gridCol w:w="1198"/>
      </w:tblGrid>
      <w:tr w:rsidR="00FA7687" w:rsidRPr="000C2D33" w:rsidTr="00F6009E">
        <w:tc>
          <w:tcPr>
            <w:tcW w:w="782" w:type="pct"/>
            <w:vMerge w:val="restart"/>
            <w:vAlign w:val="center"/>
          </w:tcPr>
          <w:p w:rsidR="00FA7687" w:rsidRPr="00B011D3" w:rsidRDefault="00FA7687" w:rsidP="00B011D3">
            <w:pPr>
              <w:pStyle w:val="StyleTableheadLinespacingExactly15pt"/>
              <w:rPr>
                <w:noProof/>
              </w:rPr>
            </w:pPr>
            <w:r w:rsidRPr="00B011D3">
              <w:rPr>
                <w:rFonts w:hint="cs"/>
                <w:noProof/>
                <w:rtl/>
              </w:rPr>
              <w:t>المنطقة</w:t>
            </w:r>
          </w:p>
        </w:tc>
        <w:tc>
          <w:tcPr>
            <w:tcW w:w="4218" w:type="pct"/>
            <w:gridSpan w:val="9"/>
          </w:tcPr>
          <w:p w:rsidR="00FA7687" w:rsidRPr="00B011D3" w:rsidRDefault="00FA7687" w:rsidP="00B011D3">
            <w:pPr>
              <w:pStyle w:val="StyleTableheadLinespacingExactly15pt"/>
              <w:rPr>
                <w:noProof/>
              </w:rPr>
            </w:pPr>
            <w:r w:rsidRPr="00B011D3">
              <w:rPr>
                <w:rFonts w:hint="cs"/>
                <w:noProof/>
                <w:rtl/>
              </w:rPr>
              <w:t>الحدود العليا للمحطات المحمولة للمراقبة</w:t>
            </w:r>
          </w:p>
        </w:tc>
      </w:tr>
      <w:tr w:rsidR="00FA7687" w:rsidRPr="000C2D33" w:rsidTr="00F6009E">
        <w:tc>
          <w:tcPr>
            <w:tcW w:w="782" w:type="pct"/>
            <w:vMerge/>
          </w:tcPr>
          <w:p w:rsidR="00FA7687" w:rsidRPr="00B011D3" w:rsidRDefault="00FA7687" w:rsidP="00B011D3">
            <w:pPr>
              <w:pStyle w:val="StyleTableheadLinespacingExactly15pt"/>
              <w:rPr>
                <w:noProof/>
              </w:rPr>
            </w:pPr>
          </w:p>
        </w:tc>
        <w:tc>
          <w:tcPr>
            <w:tcW w:w="413" w:type="pct"/>
          </w:tcPr>
          <w:p w:rsidR="00FA7687" w:rsidRPr="00B011D3" w:rsidRDefault="00FA7687" w:rsidP="00B011D3">
            <w:pPr>
              <w:pStyle w:val="StyleTableheadLinespacingExactly15pt"/>
              <w:rPr>
                <w:noProof/>
              </w:rPr>
            </w:pPr>
            <w:r w:rsidRPr="00B011D3">
              <w:rPr>
                <w:noProof/>
              </w:rPr>
              <w:t>&lt;= 1</w:t>
            </w:r>
          </w:p>
        </w:tc>
        <w:tc>
          <w:tcPr>
            <w:tcW w:w="450" w:type="pct"/>
          </w:tcPr>
          <w:p w:rsidR="00FA7687" w:rsidRPr="00B011D3" w:rsidRDefault="00FA7687" w:rsidP="00B011D3">
            <w:pPr>
              <w:pStyle w:val="StyleTableheadLinespacingExactly15pt"/>
              <w:rPr>
                <w:noProof/>
              </w:rPr>
            </w:pPr>
            <w:r w:rsidRPr="00B011D3">
              <w:rPr>
                <w:noProof/>
              </w:rPr>
              <w:t>1&lt; L&lt;3</w:t>
            </w:r>
          </w:p>
        </w:tc>
        <w:tc>
          <w:tcPr>
            <w:tcW w:w="430" w:type="pct"/>
          </w:tcPr>
          <w:p w:rsidR="00FA7687" w:rsidRPr="00B011D3" w:rsidRDefault="00FA7687" w:rsidP="00B011D3">
            <w:pPr>
              <w:pStyle w:val="StyleTableheadLinespacingExactly15pt"/>
              <w:rPr>
                <w:noProof/>
              </w:rPr>
            </w:pPr>
            <w:r w:rsidRPr="00B011D3">
              <w:rPr>
                <w:noProof/>
              </w:rPr>
              <w:t>3</w:t>
            </w:r>
          </w:p>
        </w:tc>
        <w:tc>
          <w:tcPr>
            <w:tcW w:w="522" w:type="pct"/>
          </w:tcPr>
          <w:p w:rsidR="00FA7687" w:rsidRPr="00B011D3" w:rsidRDefault="00FA7687" w:rsidP="00B011D3">
            <w:pPr>
              <w:pStyle w:val="StyleTableheadLinespacingExactly15pt"/>
              <w:rPr>
                <w:noProof/>
              </w:rPr>
            </w:pPr>
            <w:r w:rsidRPr="00B011D3">
              <w:rPr>
                <w:noProof/>
              </w:rPr>
              <w:t>3&lt;L&lt;26,5</w:t>
            </w:r>
          </w:p>
        </w:tc>
        <w:tc>
          <w:tcPr>
            <w:tcW w:w="426" w:type="pct"/>
          </w:tcPr>
          <w:p w:rsidR="00FA7687" w:rsidRPr="00B011D3" w:rsidRDefault="00FA7687" w:rsidP="00B011D3">
            <w:pPr>
              <w:pStyle w:val="StyleTableheadLinespacingExactly15pt"/>
              <w:rPr>
                <w:noProof/>
              </w:rPr>
            </w:pPr>
            <w:r w:rsidRPr="00B011D3">
              <w:rPr>
                <w:noProof/>
              </w:rPr>
              <w:t>26,5</w:t>
            </w:r>
          </w:p>
        </w:tc>
        <w:tc>
          <w:tcPr>
            <w:tcW w:w="563" w:type="pct"/>
          </w:tcPr>
          <w:p w:rsidR="00FA7687" w:rsidRPr="00B011D3" w:rsidRDefault="00FA7687" w:rsidP="00B011D3">
            <w:pPr>
              <w:pStyle w:val="StyleTableheadLinespacingExactly15pt"/>
              <w:rPr>
                <w:noProof/>
              </w:rPr>
            </w:pPr>
            <w:r w:rsidRPr="00B011D3">
              <w:rPr>
                <w:noProof/>
              </w:rPr>
              <w:t>26,5&lt; L&lt;40</w:t>
            </w:r>
          </w:p>
        </w:tc>
        <w:tc>
          <w:tcPr>
            <w:tcW w:w="372" w:type="pct"/>
          </w:tcPr>
          <w:p w:rsidR="00FA7687" w:rsidRPr="00B011D3" w:rsidRDefault="00FA7687" w:rsidP="00B011D3">
            <w:pPr>
              <w:pStyle w:val="StyleTableheadLinespacingExactly15pt"/>
              <w:rPr>
                <w:noProof/>
              </w:rPr>
            </w:pPr>
            <w:r w:rsidRPr="00B011D3">
              <w:rPr>
                <w:noProof/>
              </w:rPr>
              <w:t>40</w:t>
            </w:r>
          </w:p>
        </w:tc>
        <w:tc>
          <w:tcPr>
            <w:tcW w:w="447" w:type="pct"/>
          </w:tcPr>
          <w:p w:rsidR="00FA7687" w:rsidRPr="00B011D3" w:rsidRDefault="00FA7687" w:rsidP="00B011D3">
            <w:pPr>
              <w:pStyle w:val="StyleTableheadLinespacingExactly15pt"/>
              <w:rPr>
                <w:noProof/>
              </w:rPr>
            </w:pPr>
            <w:r w:rsidRPr="00B011D3">
              <w:rPr>
                <w:noProof/>
              </w:rPr>
              <w:t>&gt;40</w:t>
            </w:r>
          </w:p>
        </w:tc>
        <w:tc>
          <w:tcPr>
            <w:tcW w:w="594" w:type="pct"/>
          </w:tcPr>
          <w:p w:rsidR="00FA7687" w:rsidRPr="00B011D3" w:rsidRDefault="00FA7687" w:rsidP="00B011D3">
            <w:pPr>
              <w:pStyle w:val="StyleTableheadLinespacingExactly15pt"/>
              <w:rPr>
                <w:noProof/>
              </w:rPr>
            </w:pPr>
            <w:r w:rsidRPr="00B011D3">
              <w:rPr>
                <w:rFonts w:hint="cs"/>
                <w:noProof/>
                <w:rtl/>
              </w:rPr>
              <w:t>المجموع/منطقة</w:t>
            </w:r>
          </w:p>
        </w:tc>
      </w:tr>
      <w:tr w:rsidR="00FA7687" w:rsidRPr="000C2D33" w:rsidTr="002A0242">
        <w:tc>
          <w:tcPr>
            <w:tcW w:w="782" w:type="pct"/>
            <w:vAlign w:val="center"/>
          </w:tcPr>
          <w:p w:rsidR="00FA7687" w:rsidRPr="007379B1" w:rsidRDefault="00FA7687" w:rsidP="00F6009E">
            <w:pPr>
              <w:spacing w:before="40" w:after="40" w:line="260" w:lineRule="exact"/>
              <w:rPr>
                <w:sz w:val="20"/>
                <w:szCs w:val="26"/>
                <w:lang w:val="fr-CH"/>
              </w:rPr>
            </w:pPr>
            <w:r>
              <w:rPr>
                <w:rFonts w:hint="cs"/>
                <w:sz w:val="20"/>
                <w:szCs w:val="26"/>
                <w:rtl/>
                <w:lang w:val="fr-CH"/>
              </w:rPr>
              <w:t>إفريقيا</w:t>
            </w:r>
          </w:p>
        </w:tc>
        <w:tc>
          <w:tcPr>
            <w:tcW w:w="41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5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3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5</w:t>
            </w:r>
          </w:p>
        </w:tc>
        <w:tc>
          <w:tcPr>
            <w:tcW w:w="52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26"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2</w:t>
            </w:r>
          </w:p>
        </w:tc>
        <w:tc>
          <w:tcPr>
            <w:tcW w:w="56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37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47"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94"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7</w:t>
            </w:r>
          </w:p>
        </w:tc>
      </w:tr>
      <w:tr w:rsidR="00FA7687" w:rsidRPr="000C2D33" w:rsidTr="002A0242">
        <w:tc>
          <w:tcPr>
            <w:tcW w:w="782"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الأمريكتان</w:t>
            </w:r>
          </w:p>
        </w:tc>
        <w:tc>
          <w:tcPr>
            <w:tcW w:w="41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5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3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7</w:t>
            </w:r>
          </w:p>
        </w:tc>
        <w:tc>
          <w:tcPr>
            <w:tcW w:w="52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26"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6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37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47"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94"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7</w:t>
            </w:r>
          </w:p>
        </w:tc>
      </w:tr>
      <w:tr w:rsidR="00FA7687" w:rsidRPr="000C2D33" w:rsidTr="002A0242">
        <w:tc>
          <w:tcPr>
            <w:tcW w:w="782"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آسيا والمحيط الهادئ</w:t>
            </w:r>
          </w:p>
        </w:tc>
        <w:tc>
          <w:tcPr>
            <w:tcW w:w="41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45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3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52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26"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6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37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47"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94"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r>
      <w:tr w:rsidR="00FA7687" w:rsidRPr="000C2D33" w:rsidTr="002A0242">
        <w:tc>
          <w:tcPr>
            <w:tcW w:w="782"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الدول العربية</w:t>
            </w:r>
          </w:p>
        </w:tc>
        <w:tc>
          <w:tcPr>
            <w:tcW w:w="41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45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3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4</w:t>
            </w:r>
          </w:p>
        </w:tc>
        <w:tc>
          <w:tcPr>
            <w:tcW w:w="52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426"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6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37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2</w:t>
            </w:r>
          </w:p>
        </w:tc>
        <w:tc>
          <w:tcPr>
            <w:tcW w:w="447"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594"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7</w:t>
            </w:r>
          </w:p>
        </w:tc>
      </w:tr>
      <w:tr w:rsidR="00FA7687" w:rsidRPr="000C2D33" w:rsidTr="002A0242">
        <w:tc>
          <w:tcPr>
            <w:tcW w:w="782"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أوروبا وكومنولث الدول المستقلة</w:t>
            </w:r>
          </w:p>
        </w:tc>
        <w:tc>
          <w:tcPr>
            <w:tcW w:w="41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45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2</w:t>
            </w:r>
          </w:p>
        </w:tc>
        <w:tc>
          <w:tcPr>
            <w:tcW w:w="43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7</w:t>
            </w:r>
          </w:p>
        </w:tc>
        <w:tc>
          <w:tcPr>
            <w:tcW w:w="52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c>
          <w:tcPr>
            <w:tcW w:w="426"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56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0</w:t>
            </w:r>
          </w:p>
        </w:tc>
        <w:tc>
          <w:tcPr>
            <w:tcW w:w="37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2</w:t>
            </w:r>
          </w:p>
        </w:tc>
        <w:tc>
          <w:tcPr>
            <w:tcW w:w="447"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c>
          <w:tcPr>
            <w:tcW w:w="594"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19</w:t>
            </w:r>
          </w:p>
        </w:tc>
      </w:tr>
      <w:tr w:rsidR="00FA7687" w:rsidRPr="000C2D33" w:rsidTr="002A0242">
        <w:tc>
          <w:tcPr>
            <w:tcW w:w="782" w:type="pct"/>
            <w:vAlign w:val="center"/>
          </w:tcPr>
          <w:p w:rsidR="00FA7687" w:rsidRPr="003B6602" w:rsidRDefault="00FA7687" w:rsidP="00F6009E">
            <w:pPr>
              <w:spacing w:before="40" w:after="40" w:line="260" w:lineRule="exact"/>
              <w:rPr>
                <w:b/>
                <w:bCs/>
                <w:sz w:val="20"/>
                <w:szCs w:val="26"/>
                <w:lang w:val="fr-CH"/>
              </w:rPr>
            </w:pPr>
            <w:r w:rsidRPr="003B6602">
              <w:rPr>
                <w:rFonts w:hint="cs"/>
                <w:b/>
                <w:bCs/>
                <w:sz w:val="20"/>
                <w:szCs w:val="26"/>
                <w:rtl/>
                <w:lang w:val="fr-CH"/>
              </w:rPr>
              <w:t>المجموع</w:t>
            </w:r>
          </w:p>
        </w:tc>
        <w:tc>
          <w:tcPr>
            <w:tcW w:w="41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c>
          <w:tcPr>
            <w:tcW w:w="45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2</w:t>
            </w:r>
          </w:p>
        </w:tc>
        <w:tc>
          <w:tcPr>
            <w:tcW w:w="430"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24</w:t>
            </w:r>
          </w:p>
        </w:tc>
        <w:tc>
          <w:tcPr>
            <w:tcW w:w="52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c>
          <w:tcPr>
            <w:tcW w:w="426"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c>
          <w:tcPr>
            <w:tcW w:w="563"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1</w:t>
            </w:r>
          </w:p>
        </w:tc>
        <w:tc>
          <w:tcPr>
            <w:tcW w:w="372"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4</w:t>
            </w:r>
          </w:p>
        </w:tc>
        <w:tc>
          <w:tcPr>
            <w:tcW w:w="447"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3</w:t>
            </w:r>
          </w:p>
        </w:tc>
        <w:tc>
          <w:tcPr>
            <w:tcW w:w="594" w:type="pct"/>
          </w:tcPr>
          <w:p w:rsidR="00FA7687" w:rsidRPr="000C2D33" w:rsidRDefault="00FA7687" w:rsidP="00F6009E">
            <w:pPr>
              <w:spacing w:before="40" w:after="40" w:line="260" w:lineRule="exact"/>
              <w:jc w:val="center"/>
              <w:rPr>
                <w:sz w:val="20"/>
                <w:szCs w:val="26"/>
                <w:lang w:val="fr-CH"/>
              </w:rPr>
            </w:pPr>
            <w:r w:rsidRPr="000C2D33">
              <w:rPr>
                <w:sz w:val="20"/>
                <w:szCs w:val="26"/>
                <w:lang w:val="fr-CH"/>
              </w:rPr>
              <w:t>43</w:t>
            </w:r>
          </w:p>
        </w:tc>
      </w:tr>
    </w:tbl>
    <w:p w:rsidR="00D2343B" w:rsidRDefault="00D2343B" w:rsidP="00D2343B">
      <w:pPr>
        <w:pStyle w:val="Headingb"/>
        <w:pBdr>
          <w:bottom w:val="single" w:sz="18" w:space="1" w:color="auto"/>
        </w:pBdr>
        <w:spacing w:before="0" w:line="120" w:lineRule="auto"/>
        <w:rPr>
          <w:noProof/>
          <w:lang w:bidi="ar-EG"/>
        </w:rPr>
      </w:pPr>
    </w:p>
    <w:p w:rsidR="00FA7687" w:rsidRDefault="00FA7687" w:rsidP="00FA7687">
      <w:pPr>
        <w:pStyle w:val="Headingb"/>
        <w:rPr>
          <w:noProof/>
          <w:rtl/>
          <w:lang w:val="en-US" w:bidi="ar-SY"/>
        </w:rPr>
      </w:pPr>
      <w:r>
        <w:rPr>
          <w:noProof/>
          <w:rtl/>
          <w:lang w:bidi="ar-EG"/>
        </w:rPr>
        <w:t xml:space="preserve">ل) </w:t>
      </w:r>
      <w:r>
        <w:rPr>
          <w:rFonts w:hint="cs"/>
          <w:noProof/>
          <w:rtl/>
          <w:lang w:bidi="ar-EG"/>
        </w:rPr>
        <w:tab/>
      </w:r>
      <w:r>
        <w:rPr>
          <w:noProof/>
          <w:rtl/>
          <w:lang w:bidi="ar-EG"/>
        </w:rPr>
        <w:t xml:space="preserve">ما هو الحد الأعلى للتردد في محطاتكم المحمولة </w:t>
      </w:r>
      <w:r>
        <w:rPr>
          <w:rFonts w:hint="cs"/>
          <w:noProof/>
          <w:rtl/>
          <w:lang w:bidi="ar-EG"/>
        </w:rPr>
        <w:t>لتحديد زوايا الاتجاه راديوياً</w:t>
      </w:r>
      <w:r>
        <w:rPr>
          <w:noProof/>
          <w:rtl/>
          <w:lang w:bidi="ar-EG"/>
        </w:rPr>
        <w:t>؟ ______</w:t>
      </w:r>
      <w:r>
        <w:rPr>
          <w:noProof/>
          <w:lang w:val="en-US" w:bidi="ar-EG"/>
        </w:rPr>
        <w:t>MHz</w:t>
      </w:r>
    </w:p>
    <w:p w:rsidR="00D2343B" w:rsidRDefault="00D2343B" w:rsidP="00D2343B">
      <w:pPr>
        <w:pBdr>
          <w:top w:val="single" w:sz="18" w:space="1" w:color="auto"/>
        </w:pBdr>
        <w:spacing w:before="0" w:line="120" w:lineRule="auto"/>
        <w:rPr>
          <w:lang w:val="en-US" w:bidi="ar-EG"/>
        </w:rPr>
      </w:pPr>
    </w:p>
    <w:p w:rsidR="00FA7687" w:rsidRPr="00D2343B" w:rsidRDefault="00FA7687" w:rsidP="00D2343B">
      <w:pPr>
        <w:spacing w:before="0" w:after="60"/>
        <w:rPr>
          <w:b/>
          <w:bCs/>
          <w:lang w:val="en-US" w:bidi="ar-EG"/>
        </w:rPr>
      </w:pPr>
      <w:r w:rsidRPr="00D2343B">
        <w:rPr>
          <w:rFonts w:hint="cs"/>
          <w:b/>
          <w:bCs/>
          <w:rtl/>
          <w:lang w:val="en-US" w:bidi="ar-EG"/>
        </w:rPr>
        <w:t xml:space="preserve">الجدول </w:t>
      </w:r>
      <w:r w:rsidRPr="00D2343B">
        <w:rPr>
          <w:b/>
          <w:bCs/>
          <w:lang w:val="en-US" w:bidi="ar-EG"/>
        </w:rPr>
        <w:t>48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865"/>
        <w:gridCol w:w="873"/>
        <w:gridCol w:w="860"/>
        <w:gridCol w:w="1010"/>
        <w:gridCol w:w="716"/>
        <w:gridCol w:w="1243"/>
        <w:gridCol w:w="813"/>
        <w:gridCol w:w="732"/>
        <w:gridCol w:w="1198"/>
      </w:tblGrid>
      <w:tr w:rsidR="00FA7687" w:rsidRPr="00862ABE" w:rsidTr="00F6009E">
        <w:tc>
          <w:tcPr>
            <w:tcW w:w="786" w:type="pct"/>
            <w:vMerge w:val="restart"/>
            <w:vAlign w:val="center"/>
          </w:tcPr>
          <w:p w:rsidR="00FA7687" w:rsidRPr="00B011D3" w:rsidRDefault="00FA7687" w:rsidP="00B011D3">
            <w:pPr>
              <w:pStyle w:val="StyleTableheadLinespacingExactly15pt"/>
              <w:rPr>
                <w:noProof/>
              </w:rPr>
            </w:pPr>
            <w:r w:rsidRPr="00B011D3">
              <w:rPr>
                <w:rFonts w:hint="cs"/>
                <w:noProof/>
                <w:rtl/>
              </w:rPr>
              <w:t>المنطقة</w:t>
            </w:r>
          </w:p>
        </w:tc>
        <w:tc>
          <w:tcPr>
            <w:tcW w:w="4214" w:type="pct"/>
            <w:gridSpan w:val="9"/>
          </w:tcPr>
          <w:p w:rsidR="00FA7687" w:rsidRPr="00B011D3" w:rsidRDefault="00FA7687" w:rsidP="00B011D3">
            <w:pPr>
              <w:pStyle w:val="StyleTableheadLinespacingExactly15pt"/>
              <w:rPr>
                <w:noProof/>
              </w:rPr>
            </w:pPr>
            <w:r w:rsidRPr="00B011D3">
              <w:rPr>
                <w:rFonts w:hint="cs"/>
                <w:noProof/>
                <w:rtl/>
              </w:rPr>
              <w:t>الحدود العليا للمحطات المحمولة لتحديد زوايا الاتجاه راديوياً بالجيغاهرتز</w:t>
            </w:r>
          </w:p>
        </w:tc>
      </w:tr>
      <w:tr w:rsidR="00FA7687" w:rsidRPr="00862ABE" w:rsidTr="00F6009E">
        <w:tc>
          <w:tcPr>
            <w:tcW w:w="786" w:type="pct"/>
            <w:vMerge/>
          </w:tcPr>
          <w:p w:rsidR="00FA7687" w:rsidRPr="00B011D3" w:rsidRDefault="00FA7687" w:rsidP="00B011D3">
            <w:pPr>
              <w:pStyle w:val="StyleTableheadLinespacingExactly15pt"/>
              <w:rPr>
                <w:noProof/>
              </w:rPr>
            </w:pPr>
          </w:p>
        </w:tc>
        <w:tc>
          <w:tcPr>
            <w:tcW w:w="441" w:type="pct"/>
          </w:tcPr>
          <w:p w:rsidR="00FA7687" w:rsidRPr="00B011D3" w:rsidRDefault="00FA7687" w:rsidP="00B011D3">
            <w:pPr>
              <w:pStyle w:val="StyleTableheadLinespacingExactly15pt"/>
              <w:rPr>
                <w:noProof/>
              </w:rPr>
            </w:pPr>
            <w:r w:rsidRPr="00B011D3">
              <w:rPr>
                <w:noProof/>
              </w:rPr>
              <w:t>&lt;= 1</w:t>
            </w:r>
          </w:p>
        </w:tc>
        <w:tc>
          <w:tcPr>
            <w:tcW w:w="445" w:type="pct"/>
          </w:tcPr>
          <w:p w:rsidR="00FA7687" w:rsidRPr="00B011D3" w:rsidRDefault="00FA7687" w:rsidP="00B011D3">
            <w:pPr>
              <w:pStyle w:val="StyleTableheadLinespacingExactly15pt"/>
              <w:rPr>
                <w:noProof/>
              </w:rPr>
            </w:pPr>
            <w:r w:rsidRPr="00B011D3">
              <w:rPr>
                <w:noProof/>
              </w:rPr>
              <w:t>1&lt; L&lt;3</w:t>
            </w:r>
          </w:p>
        </w:tc>
        <w:tc>
          <w:tcPr>
            <w:tcW w:w="438" w:type="pct"/>
          </w:tcPr>
          <w:p w:rsidR="00FA7687" w:rsidRPr="00B011D3" w:rsidRDefault="00FA7687" w:rsidP="00B011D3">
            <w:pPr>
              <w:pStyle w:val="StyleTableheadLinespacingExactly15pt"/>
              <w:rPr>
                <w:noProof/>
              </w:rPr>
            </w:pPr>
            <w:r w:rsidRPr="00B011D3">
              <w:rPr>
                <w:noProof/>
              </w:rPr>
              <w:t>3</w:t>
            </w:r>
          </w:p>
        </w:tc>
        <w:tc>
          <w:tcPr>
            <w:tcW w:w="514" w:type="pct"/>
          </w:tcPr>
          <w:p w:rsidR="00FA7687" w:rsidRPr="00B011D3" w:rsidRDefault="00FA7687" w:rsidP="00B011D3">
            <w:pPr>
              <w:pStyle w:val="StyleTableheadLinespacingExactly15pt"/>
              <w:rPr>
                <w:noProof/>
              </w:rPr>
            </w:pPr>
            <w:r w:rsidRPr="00B011D3">
              <w:rPr>
                <w:noProof/>
              </w:rPr>
              <w:t>3&lt;L&lt;26,5</w:t>
            </w:r>
          </w:p>
        </w:tc>
        <w:tc>
          <w:tcPr>
            <w:tcW w:w="365" w:type="pct"/>
          </w:tcPr>
          <w:p w:rsidR="00FA7687" w:rsidRPr="00B011D3" w:rsidRDefault="00FA7687" w:rsidP="00B011D3">
            <w:pPr>
              <w:pStyle w:val="StyleTableheadLinespacingExactly15pt"/>
              <w:rPr>
                <w:noProof/>
              </w:rPr>
            </w:pPr>
            <w:r w:rsidRPr="00B011D3">
              <w:rPr>
                <w:noProof/>
              </w:rPr>
              <w:t>26,5</w:t>
            </w:r>
          </w:p>
        </w:tc>
        <w:tc>
          <w:tcPr>
            <w:tcW w:w="632" w:type="pct"/>
          </w:tcPr>
          <w:p w:rsidR="00FA7687" w:rsidRPr="00B011D3" w:rsidRDefault="00FA7687" w:rsidP="00B011D3">
            <w:pPr>
              <w:pStyle w:val="StyleTableheadLinespacingExactly15pt"/>
              <w:rPr>
                <w:noProof/>
              </w:rPr>
            </w:pPr>
            <w:r w:rsidRPr="00B011D3">
              <w:rPr>
                <w:noProof/>
              </w:rPr>
              <w:t>26,5&lt; L&lt;40</w:t>
            </w:r>
          </w:p>
        </w:tc>
        <w:tc>
          <w:tcPr>
            <w:tcW w:w="414" w:type="pct"/>
          </w:tcPr>
          <w:p w:rsidR="00FA7687" w:rsidRPr="00B011D3" w:rsidRDefault="00FA7687" w:rsidP="00B011D3">
            <w:pPr>
              <w:pStyle w:val="StyleTableheadLinespacingExactly15pt"/>
              <w:rPr>
                <w:noProof/>
              </w:rPr>
            </w:pPr>
            <w:r w:rsidRPr="00B011D3">
              <w:rPr>
                <w:noProof/>
              </w:rPr>
              <w:t>40</w:t>
            </w:r>
          </w:p>
        </w:tc>
        <w:tc>
          <w:tcPr>
            <w:tcW w:w="373" w:type="pct"/>
          </w:tcPr>
          <w:p w:rsidR="00FA7687" w:rsidRPr="00B011D3" w:rsidRDefault="00FA7687" w:rsidP="00B011D3">
            <w:pPr>
              <w:pStyle w:val="StyleTableheadLinespacingExactly15pt"/>
              <w:rPr>
                <w:noProof/>
              </w:rPr>
            </w:pPr>
            <w:r w:rsidRPr="00B011D3">
              <w:rPr>
                <w:noProof/>
              </w:rPr>
              <w:t>&gt;40</w:t>
            </w:r>
          </w:p>
        </w:tc>
        <w:tc>
          <w:tcPr>
            <w:tcW w:w="593" w:type="pct"/>
          </w:tcPr>
          <w:p w:rsidR="00FA7687" w:rsidRPr="00B011D3" w:rsidRDefault="00FA7687" w:rsidP="00B011D3">
            <w:pPr>
              <w:pStyle w:val="StyleTableheadLinespacingExactly15pt"/>
              <w:rPr>
                <w:noProof/>
              </w:rPr>
            </w:pPr>
            <w:r w:rsidRPr="00B011D3">
              <w:rPr>
                <w:rFonts w:hint="cs"/>
                <w:noProof/>
                <w:rtl/>
              </w:rPr>
              <w:t>المجموع/منطقة</w:t>
            </w:r>
          </w:p>
        </w:tc>
      </w:tr>
      <w:tr w:rsidR="00FA7687" w:rsidRPr="00862ABE" w:rsidTr="002A0242">
        <w:tc>
          <w:tcPr>
            <w:tcW w:w="786" w:type="pct"/>
            <w:vAlign w:val="center"/>
          </w:tcPr>
          <w:p w:rsidR="00FA7687" w:rsidRPr="007379B1" w:rsidRDefault="00FA7687" w:rsidP="00F6009E">
            <w:pPr>
              <w:spacing w:before="40" w:after="40" w:line="260" w:lineRule="exact"/>
              <w:rPr>
                <w:sz w:val="20"/>
                <w:szCs w:val="26"/>
                <w:lang w:val="fr-CH"/>
              </w:rPr>
            </w:pPr>
            <w:r>
              <w:rPr>
                <w:rFonts w:hint="cs"/>
                <w:sz w:val="20"/>
                <w:szCs w:val="26"/>
                <w:rtl/>
                <w:lang w:val="fr-CH"/>
              </w:rPr>
              <w:t>إفريقيا</w:t>
            </w:r>
          </w:p>
        </w:tc>
        <w:tc>
          <w:tcPr>
            <w:tcW w:w="441"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4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38"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c>
          <w:tcPr>
            <w:tcW w:w="5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6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632"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7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59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r>
      <w:tr w:rsidR="00FA7687" w:rsidRPr="00862ABE" w:rsidTr="002A0242">
        <w:tc>
          <w:tcPr>
            <w:tcW w:w="786"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الأمريكتان</w:t>
            </w:r>
          </w:p>
        </w:tc>
        <w:tc>
          <w:tcPr>
            <w:tcW w:w="441"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4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438"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4</w:t>
            </w:r>
          </w:p>
        </w:tc>
        <w:tc>
          <w:tcPr>
            <w:tcW w:w="5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6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632"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7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59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5</w:t>
            </w:r>
          </w:p>
        </w:tc>
      </w:tr>
      <w:tr w:rsidR="00FA7687" w:rsidRPr="00862ABE" w:rsidTr="002A0242">
        <w:tc>
          <w:tcPr>
            <w:tcW w:w="786"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آسيا والمحيط الهادئ</w:t>
            </w:r>
          </w:p>
        </w:tc>
        <w:tc>
          <w:tcPr>
            <w:tcW w:w="441"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44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38"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c>
          <w:tcPr>
            <w:tcW w:w="5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6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632"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4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7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59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5</w:t>
            </w:r>
          </w:p>
        </w:tc>
      </w:tr>
      <w:tr w:rsidR="00FA7687" w:rsidRPr="00862ABE" w:rsidTr="002A0242">
        <w:tc>
          <w:tcPr>
            <w:tcW w:w="786"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الدول العربية</w:t>
            </w:r>
          </w:p>
        </w:tc>
        <w:tc>
          <w:tcPr>
            <w:tcW w:w="441"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44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38"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c>
          <w:tcPr>
            <w:tcW w:w="5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36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632"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2</w:t>
            </w:r>
          </w:p>
        </w:tc>
        <w:tc>
          <w:tcPr>
            <w:tcW w:w="37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59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6</w:t>
            </w:r>
          </w:p>
        </w:tc>
      </w:tr>
      <w:tr w:rsidR="00FA7687" w:rsidRPr="00862ABE" w:rsidTr="002A0242">
        <w:tc>
          <w:tcPr>
            <w:tcW w:w="786" w:type="pct"/>
            <w:vAlign w:val="center"/>
          </w:tcPr>
          <w:p w:rsidR="00FA7687" w:rsidRPr="00D50101" w:rsidRDefault="00FA7687" w:rsidP="00F6009E">
            <w:pPr>
              <w:spacing w:before="40" w:after="40" w:line="260" w:lineRule="exact"/>
              <w:rPr>
                <w:sz w:val="20"/>
                <w:szCs w:val="26"/>
                <w:lang w:val="fr-CH"/>
              </w:rPr>
            </w:pPr>
            <w:r>
              <w:rPr>
                <w:rFonts w:hint="cs"/>
                <w:sz w:val="20"/>
                <w:szCs w:val="26"/>
                <w:rtl/>
                <w:lang w:val="fr-CH"/>
              </w:rPr>
              <w:t>أوروبا وكومنولث الدول المستقلة</w:t>
            </w:r>
          </w:p>
        </w:tc>
        <w:tc>
          <w:tcPr>
            <w:tcW w:w="441"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4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438"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7</w:t>
            </w:r>
          </w:p>
        </w:tc>
        <w:tc>
          <w:tcPr>
            <w:tcW w:w="5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c>
          <w:tcPr>
            <w:tcW w:w="36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632"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0</w:t>
            </w:r>
          </w:p>
        </w:tc>
        <w:tc>
          <w:tcPr>
            <w:tcW w:w="4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37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59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14</w:t>
            </w:r>
          </w:p>
        </w:tc>
      </w:tr>
      <w:tr w:rsidR="00FA7687" w:rsidRPr="00862ABE" w:rsidTr="002A0242">
        <w:tc>
          <w:tcPr>
            <w:tcW w:w="786" w:type="pct"/>
            <w:vAlign w:val="center"/>
          </w:tcPr>
          <w:p w:rsidR="00FA7687" w:rsidRPr="003B6602" w:rsidRDefault="00FA7687" w:rsidP="00F6009E">
            <w:pPr>
              <w:spacing w:before="40" w:after="40" w:line="260" w:lineRule="exact"/>
              <w:rPr>
                <w:b/>
                <w:bCs/>
                <w:sz w:val="20"/>
                <w:szCs w:val="26"/>
                <w:lang w:val="fr-CH"/>
              </w:rPr>
            </w:pPr>
            <w:r w:rsidRPr="003B6602">
              <w:rPr>
                <w:rFonts w:hint="cs"/>
                <w:b/>
                <w:bCs/>
                <w:sz w:val="20"/>
                <w:szCs w:val="26"/>
                <w:rtl/>
                <w:lang w:val="fr-CH"/>
              </w:rPr>
              <w:t>المجموع</w:t>
            </w:r>
          </w:p>
        </w:tc>
        <w:tc>
          <w:tcPr>
            <w:tcW w:w="441"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2</w:t>
            </w:r>
          </w:p>
        </w:tc>
        <w:tc>
          <w:tcPr>
            <w:tcW w:w="44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2</w:t>
            </w:r>
          </w:p>
        </w:tc>
        <w:tc>
          <w:tcPr>
            <w:tcW w:w="438"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20</w:t>
            </w:r>
          </w:p>
        </w:tc>
        <w:tc>
          <w:tcPr>
            <w:tcW w:w="5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c>
          <w:tcPr>
            <w:tcW w:w="365"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632"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414"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w:t>
            </w:r>
          </w:p>
        </w:tc>
        <w:tc>
          <w:tcPr>
            <w:tcW w:w="37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1</w:t>
            </w:r>
          </w:p>
        </w:tc>
        <w:tc>
          <w:tcPr>
            <w:tcW w:w="593" w:type="pct"/>
          </w:tcPr>
          <w:p w:rsidR="00FA7687" w:rsidRPr="00862ABE" w:rsidRDefault="00FA7687" w:rsidP="00F6009E">
            <w:pPr>
              <w:spacing w:before="40" w:after="40" w:line="260" w:lineRule="exact"/>
              <w:jc w:val="center"/>
              <w:rPr>
                <w:sz w:val="20"/>
                <w:szCs w:val="26"/>
                <w:lang w:val="fr-CH"/>
              </w:rPr>
            </w:pPr>
            <w:r w:rsidRPr="00862ABE">
              <w:rPr>
                <w:sz w:val="20"/>
                <w:szCs w:val="26"/>
                <w:lang w:val="fr-CH"/>
              </w:rPr>
              <w:t>33</w:t>
            </w:r>
          </w:p>
        </w:tc>
      </w:tr>
    </w:tbl>
    <w:p w:rsidR="00D2343B" w:rsidRDefault="00D2343B" w:rsidP="00D2343B">
      <w:pPr>
        <w:pStyle w:val="Headingb"/>
        <w:pBdr>
          <w:bottom w:val="single" w:sz="18" w:space="1" w:color="auto"/>
        </w:pBdr>
        <w:spacing w:before="0" w:line="120" w:lineRule="auto"/>
        <w:rPr>
          <w:noProof/>
          <w:lang w:bidi="ar-EG"/>
        </w:rPr>
      </w:pPr>
    </w:p>
    <w:p w:rsidR="00D2343B" w:rsidRDefault="00D2343B">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bidi="ar-EG"/>
        </w:rPr>
      </w:pPr>
      <w:r>
        <w:rPr>
          <w:noProof/>
          <w:rtl/>
          <w:lang w:bidi="ar-EG"/>
        </w:rPr>
        <w:br w:type="page"/>
      </w:r>
    </w:p>
    <w:p w:rsidR="00FA7687" w:rsidRPr="00287B8D" w:rsidRDefault="00FA7687" w:rsidP="00194082">
      <w:pPr>
        <w:pStyle w:val="Headingb"/>
        <w:rPr>
          <w:noProof/>
          <w:rtl/>
          <w:lang w:val="en-US" w:bidi="ar-EG"/>
        </w:rPr>
      </w:pPr>
      <w:r>
        <w:rPr>
          <w:noProof/>
          <w:rtl/>
          <w:lang w:bidi="ar-EG"/>
        </w:rPr>
        <w:lastRenderedPageBreak/>
        <w:t xml:space="preserve">السؤال </w:t>
      </w:r>
      <w:r>
        <w:rPr>
          <w:noProof/>
          <w:lang w:val="en-US" w:bidi="ar-EG"/>
        </w:rPr>
        <w:t>17</w:t>
      </w:r>
      <w:r>
        <w:rPr>
          <w:noProof/>
          <w:rtl/>
          <w:lang w:val="en-US" w:bidi="ar-EG"/>
        </w:rPr>
        <w:t xml:space="preserve"> - هل تجرون مراقبة للإرسالات الفضائية؟  نعم __</w:t>
      </w:r>
      <w:r>
        <w:rPr>
          <w:rFonts w:hint="cs"/>
          <w:noProof/>
          <w:rtl/>
          <w:lang w:val="en-US" w:bidi="ar-EG"/>
        </w:rPr>
        <w:t>__</w:t>
      </w:r>
      <w:r>
        <w:rPr>
          <w:noProof/>
          <w:rtl/>
          <w:lang w:val="en-US" w:bidi="ar-EG"/>
        </w:rPr>
        <w:t xml:space="preserve"> لا __</w:t>
      </w:r>
      <w:r>
        <w:rPr>
          <w:rFonts w:hint="cs"/>
          <w:noProof/>
          <w:rtl/>
          <w:lang w:val="en-US" w:bidi="ar-EG"/>
        </w:rPr>
        <w:t>__</w:t>
      </w:r>
    </w:p>
    <w:p w:rsidR="00A40F92" w:rsidRDefault="00A40F92" w:rsidP="00A40F92">
      <w:pPr>
        <w:pBdr>
          <w:top w:val="single" w:sz="18" w:space="1" w:color="auto"/>
        </w:pBdr>
        <w:spacing w:before="0" w:line="120" w:lineRule="auto"/>
        <w:rPr>
          <w:noProof/>
          <w:lang w:bidi="ar-EG"/>
        </w:rPr>
      </w:pPr>
    </w:p>
    <w:p w:rsidR="00FA7687" w:rsidRPr="00A40F92" w:rsidRDefault="00FA7687" w:rsidP="00A40F92">
      <w:pPr>
        <w:spacing w:before="0" w:after="60"/>
        <w:rPr>
          <w:b/>
          <w:bCs/>
          <w:noProof/>
          <w:rtl/>
          <w:lang w:val="en-US" w:bidi="ar-EG"/>
        </w:rPr>
      </w:pPr>
      <w:r w:rsidRPr="00A40F92">
        <w:rPr>
          <w:rFonts w:hint="cs"/>
          <w:b/>
          <w:bCs/>
          <w:noProof/>
          <w:rtl/>
          <w:lang w:bidi="ar-EG"/>
        </w:rPr>
        <w:t xml:space="preserve">الجدول </w:t>
      </w:r>
      <w:r w:rsidRPr="00A40F92">
        <w:rPr>
          <w:b/>
          <w:bCs/>
          <w:noProof/>
          <w:lang w:val="en-US" w:bidi="ar-EG"/>
        </w:rPr>
        <w:t>49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9"/>
        <w:gridCol w:w="1000"/>
        <w:gridCol w:w="1001"/>
        <w:gridCol w:w="1001"/>
        <w:gridCol w:w="1001"/>
        <w:gridCol w:w="1001"/>
        <w:gridCol w:w="988"/>
        <w:gridCol w:w="987"/>
        <w:gridCol w:w="1077"/>
      </w:tblGrid>
      <w:tr w:rsidR="00FA7687" w:rsidRPr="004C1EB4" w:rsidTr="00F6009E">
        <w:trPr>
          <w:jc w:val="center"/>
        </w:trPr>
        <w:tc>
          <w:tcPr>
            <w:tcW w:w="1799"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000"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001"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001"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00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00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052" w:type="dxa"/>
            <w:gridSpan w:val="3"/>
          </w:tcPr>
          <w:p w:rsidR="00FA7687" w:rsidRPr="00B011D3" w:rsidRDefault="00FA7687" w:rsidP="00B011D3">
            <w:pPr>
              <w:pStyle w:val="StyleTableheadLinespacingExactly15pt"/>
              <w:rPr>
                <w:noProof/>
              </w:rPr>
            </w:pPr>
            <w:r w:rsidRPr="004C60D2">
              <w:rPr>
                <w:noProof/>
                <w:rtl/>
              </w:rPr>
              <w:t xml:space="preserve">الردود حسب </w:t>
            </w:r>
            <w:r>
              <w:rPr>
                <w:noProof/>
                <w:rtl/>
              </w:rPr>
              <w:t>مستوى التنمية</w:t>
            </w:r>
          </w:p>
        </w:tc>
      </w:tr>
      <w:tr w:rsidR="00FA7687" w:rsidRPr="004C1EB4" w:rsidTr="00F6009E">
        <w:trPr>
          <w:jc w:val="center"/>
        </w:trPr>
        <w:tc>
          <w:tcPr>
            <w:tcW w:w="1799" w:type="dxa"/>
            <w:vMerge/>
          </w:tcPr>
          <w:p w:rsidR="00FA7687" w:rsidRPr="00B011D3" w:rsidRDefault="00FA7687" w:rsidP="00B011D3">
            <w:pPr>
              <w:pStyle w:val="StyleTableheadLinespacingExactly15pt"/>
              <w:rPr>
                <w:noProof/>
              </w:rPr>
            </w:pPr>
          </w:p>
        </w:tc>
        <w:tc>
          <w:tcPr>
            <w:tcW w:w="1000" w:type="dxa"/>
            <w:vMerge/>
          </w:tcPr>
          <w:p w:rsidR="00FA7687" w:rsidRPr="00B011D3" w:rsidRDefault="00FA7687" w:rsidP="00B011D3">
            <w:pPr>
              <w:pStyle w:val="StyleTableheadLinespacingExactly15pt"/>
              <w:rPr>
                <w:noProof/>
              </w:rPr>
            </w:pPr>
          </w:p>
        </w:tc>
        <w:tc>
          <w:tcPr>
            <w:tcW w:w="1001" w:type="dxa"/>
            <w:vMerge/>
          </w:tcPr>
          <w:p w:rsidR="00FA7687" w:rsidRPr="00B011D3" w:rsidRDefault="00FA7687" w:rsidP="00B011D3">
            <w:pPr>
              <w:pStyle w:val="StyleTableheadLinespacingExactly15pt"/>
              <w:rPr>
                <w:noProof/>
              </w:rPr>
            </w:pPr>
          </w:p>
        </w:tc>
        <w:tc>
          <w:tcPr>
            <w:tcW w:w="1001" w:type="dxa"/>
            <w:vMerge/>
          </w:tcPr>
          <w:p w:rsidR="00FA7687" w:rsidRPr="00B011D3" w:rsidRDefault="00FA7687" w:rsidP="00B011D3">
            <w:pPr>
              <w:pStyle w:val="StyleTableheadLinespacingExactly15pt"/>
              <w:rPr>
                <w:noProof/>
              </w:rPr>
            </w:pPr>
          </w:p>
        </w:tc>
        <w:tc>
          <w:tcPr>
            <w:tcW w:w="1001" w:type="dxa"/>
            <w:vMerge/>
          </w:tcPr>
          <w:p w:rsidR="00FA7687" w:rsidRPr="00B011D3" w:rsidRDefault="00FA7687" w:rsidP="00B011D3">
            <w:pPr>
              <w:pStyle w:val="StyleTableheadLinespacingExactly15pt"/>
              <w:rPr>
                <w:noProof/>
              </w:rPr>
            </w:pPr>
          </w:p>
        </w:tc>
        <w:tc>
          <w:tcPr>
            <w:tcW w:w="1001" w:type="dxa"/>
            <w:vMerge/>
          </w:tcPr>
          <w:p w:rsidR="00FA7687" w:rsidRPr="00B011D3" w:rsidRDefault="00FA7687" w:rsidP="00B011D3">
            <w:pPr>
              <w:pStyle w:val="StyleTableheadLinespacingExactly15pt"/>
              <w:rPr>
                <w:noProof/>
              </w:rPr>
            </w:pPr>
          </w:p>
        </w:tc>
        <w:tc>
          <w:tcPr>
            <w:tcW w:w="988" w:type="dxa"/>
          </w:tcPr>
          <w:p w:rsidR="00FA7687" w:rsidRPr="00F77322" w:rsidRDefault="00FA7687" w:rsidP="00B011D3">
            <w:pPr>
              <w:pStyle w:val="StyleTableheadLinespacingExactly15pt"/>
              <w:rPr>
                <w:noProof/>
              </w:rPr>
            </w:pPr>
            <w:r>
              <w:rPr>
                <w:noProof/>
                <w:rtl/>
              </w:rPr>
              <w:t>بلدان متقدمة</w:t>
            </w:r>
          </w:p>
        </w:tc>
        <w:tc>
          <w:tcPr>
            <w:tcW w:w="987"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077"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2A0242">
        <w:trPr>
          <w:jc w:val="center"/>
        </w:trPr>
        <w:tc>
          <w:tcPr>
            <w:tcW w:w="1799"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000" w:type="dxa"/>
            <w:vAlign w:val="center"/>
          </w:tcPr>
          <w:p w:rsidR="00FA7687" w:rsidRDefault="00FA7687" w:rsidP="002A0242">
            <w:pPr>
              <w:pStyle w:val="StyleTabletextLeftLinespacingExactly11pt"/>
              <w:spacing w:before="20"/>
              <w:jc w:val="center"/>
              <w:rPr>
                <w:noProof/>
                <w:lang w:bidi="ar-EG"/>
              </w:rPr>
            </w:pPr>
            <w:r>
              <w:rPr>
                <w:noProof/>
                <w:lang w:bidi="ar-EG"/>
              </w:rPr>
              <w:t>14</w:t>
            </w:r>
          </w:p>
        </w:tc>
        <w:tc>
          <w:tcPr>
            <w:tcW w:w="1001" w:type="dxa"/>
            <w:vAlign w:val="center"/>
          </w:tcPr>
          <w:p w:rsidR="00FA7687" w:rsidRPr="003A6989" w:rsidRDefault="00FA7687" w:rsidP="002A0242">
            <w:pPr>
              <w:pStyle w:val="StyleTabletextLeftLinespacingExactly11pt"/>
              <w:spacing w:before="20"/>
              <w:jc w:val="center"/>
              <w:rPr>
                <w:noProof/>
                <w:lang w:bidi="ar-EG"/>
              </w:rPr>
            </w:pPr>
            <w:r>
              <w:rPr>
                <w:noProof/>
                <w:lang w:bidi="ar-EG"/>
              </w:rPr>
              <w:t>0</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14</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1001" w:type="dxa"/>
            <w:vAlign w:val="center"/>
          </w:tcPr>
          <w:p w:rsidR="00FA7687" w:rsidRPr="003A6989" w:rsidRDefault="00FA7687" w:rsidP="002A0242">
            <w:pPr>
              <w:pStyle w:val="StyleTabletextLeftLinespacingExactly11pt"/>
              <w:spacing w:before="20"/>
              <w:jc w:val="center"/>
              <w:rPr>
                <w:noProof/>
                <w:lang w:bidi="ar-EG"/>
              </w:rPr>
            </w:pPr>
            <w:r>
              <w:rPr>
                <w:noProof/>
                <w:lang w:bidi="ar-EG"/>
              </w:rPr>
              <w:t>%100</w:t>
            </w:r>
          </w:p>
        </w:tc>
        <w:tc>
          <w:tcPr>
            <w:tcW w:w="988"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987" w:type="dxa"/>
            <w:vAlign w:val="center"/>
          </w:tcPr>
          <w:p w:rsidR="00FA7687" w:rsidRDefault="00FA7687" w:rsidP="002A0242">
            <w:pPr>
              <w:pStyle w:val="StyleTabletextLeftLinespacingExactly11pt"/>
              <w:spacing w:before="20"/>
              <w:jc w:val="center"/>
              <w:rPr>
                <w:noProof/>
                <w:lang w:bidi="ar-EG"/>
              </w:rPr>
            </w:pPr>
            <w:r>
              <w:rPr>
                <w:noProof/>
                <w:lang w:bidi="ar-EG"/>
              </w:rPr>
              <w:t>4</w:t>
            </w:r>
          </w:p>
        </w:tc>
        <w:tc>
          <w:tcPr>
            <w:tcW w:w="1077" w:type="dxa"/>
            <w:vAlign w:val="center"/>
          </w:tcPr>
          <w:p w:rsidR="00FA7687" w:rsidRDefault="00FA7687" w:rsidP="002A0242">
            <w:pPr>
              <w:pStyle w:val="StyleTabletextLeftLinespacingExactly11pt"/>
              <w:spacing w:before="20"/>
              <w:jc w:val="center"/>
              <w:rPr>
                <w:noProof/>
                <w:lang w:bidi="ar-EG"/>
              </w:rPr>
            </w:pPr>
            <w:r>
              <w:rPr>
                <w:noProof/>
                <w:lang w:bidi="ar-EG"/>
              </w:rPr>
              <w:t>10</w:t>
            </w:r>
          </w:p>
        </w:tc>
      </w:tr>
      <w:tr w:rsidR="00FA7687" w:rsidRPr="004C1EB4" w:rsidTr="002A0242">
        <w:trPr>
          <w:jc w:val="center"/>
        </w:trPr>
        <w:tc>
          <w:tcPr>
            <w:tcW w:w="1799"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000" w:type="dxa"/>
            <w:vAlign w:val="center"/>
          </w:tcPr>
          <w:p w:rsidR="00FA7687" w:rsidRDefault="00FA7687" w:rsidP="002A0242">
            <w:pPr>
              <w:pStyle w:val="StyleTabletextLeftLinespacingExactly11pt"/>
              <w:spacing w:before="20"/>
              <w:jc w:val="center"/>
              <w:rPr>
                <w:noProof/>
                <w:lang w:bidi="ar-EG"/>
              </w:rPr>
            </w:pPr>
            <w:r>
              <w:rPr>
                <w:noProof/>
                <w:lang w:bidi="ar-EG"/>
              </w:rPr>
              <w:t>12</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12</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%100</w:t>
            </w:r>
          </w:p>
        </w:tc>
        <w:tc>
          <w:tcPr>
            <w:tcW w:w="988"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987" w:type="dxa"/>
            <w:vAlign w:val="center"/>
          </w:tcPr>
          <w:p w:rsidR="00FA7687" w:rsidRDefault="00FA7687" w:rsidP="002A0242">
            <w:pPr>
              <w:pStyle w:val="StyleTabletextLeftLinespacingExactly11pt"/>
              <w:spacing w:before="20"/>
              <w:jc w:val="center"/>
              <w:rPr>
                <w:noProof/>
                <w:lang w:bidi="ar-EG"/>
              </w:rPr>
            </w:pPr>
            <w:r>
              <w:rPr>
                <w:noProof/>
                <w:lang w:bidi="ar-EG"/>
              </w:rPr>
              <w:t>12</w:t>
            </w:r>
          </w:p>
        </w:tc>
        <w:tc>
          <w:tcPr>
            <w:tcW w:w="1077" w:type="dxa"/>
            <w:vAlign w:val="center"/>
          </w:tcPr>
          <w:p w:rsidR="00FA7687" w:rsidRDefault="00FA7687" w:rsidP="002A0242">
            <w:pPr>
              <w:pStyle w:val="StyleTabletextLeftLinespacingExactly11pt"/>
              <w:spacing w:before="20"/>
              <w:jc w:val="center"/>
              <w:rPr>
                <w:noProof/>
                <w:lang w:bidi="ar-EG"/>
              </w:rPr>
            </w:pPr>
            <w:r>
              <w:rPr>
                <w:noProof/>
                <w:lang w:bidi="ar-EG"/>
              </w:rPr>
              <w:t>0</w:t>
            </w:r>
          </w:p>
        </w:tc>
      </w:tr>
      <w:tr w:rsidR="00FA7687" w:rsidRPr="004C1EB4" w:rsidTr="002A0242">
        <w:trPr>
          <w:jc w:val="center"/>
        </w:trPr>
        <w:tc>
          <w:tcPr>
            <w:tcW w:w="1799"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000" w:type="dxa"/>
            <w:vAlign w:val="center"/>
          </w:tcPr>
          <w:p w:rsidR="00FA7687" w:rsidRDefault="00FA7687" w:rsidP="002A0242">
            <w:pPr>
              <w:pStyle w:val="StyleTabletextLeftLinespacingExactly11pt"/>
              <w:spacing w:before="20"/>
              <w:jc w:val="center"/>
              <w:rPr>
                <w:noProof/>
                <w:lang w:bidi="ar-EG"/>
              </w:rPr>
            </w:pPr>
            <w:r>
              <w:rPr>
                <w:noProof/>
                <w:lang w:bidi="ar-EG"/>
              </w:rPr>
              <w:t>8</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1001" w:type="dxa"/>
            <w:vAlign w:val="center"/>
          </w:tcPr>
          <w:p w:rsidR="00FA7687" w:rsidRPr="003A6989" w:rsidRDefault="00FA7687" w:rsidP="002A0242">
            <w:pPr>
              <w:pStyle w:val="StyleTabletextLeftLinespacingExactly11pt"/>
              <w:spacing w:before="20"/>
              <w:jc w:val="center"/>
              <w:rPr>
                <w:noProof/>
                <w:lang w:bidi="ar-EG"/>
              </w:rPr>
            </w:pPr>
            <w:r>
              <w:rPr>
                <w:noProof/>
                <w:lang w:bidi="ar-EG"/>
              </w:rPr>
              <w:t>8</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%100</w:t>
            </w:r>
          </w:p>
        </w:tc>
        <w:tc>
          <w:tcPr>
            <w:tcW w:w="988"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987" w:type="dxa"/>
            <w:vAlign w:val="center"/>
          </w:tcPr>
          <w:p w:rsidR="00FA7687" w:rsidRDefault="00FA7687" w:rsidP="002A0242">
            <w:pPr>
              <w:pStyle w:val="StyleTabletextLeftLinespacingExactly11pt"/>
              <w:spacing w:before="20"/>
              <w:jc w:val="center"/>
              <w:rPr>
                <w:noProof/>
                <w:lang w:bidi="ar-EG"/>
              </w:rPr>
            </w:pPr>
            <w:r>
              <w:rPr>
                <w:noProof/>
                <w:lang w:bidi="ar-EG"/>
              </w:rPr>
              <w:t>7</w:t>
            </w:r>
          </w:p>
        </w:tc>
        <w:tc>
          <w:tcPr>
            <w:tcW w:w="1077" w:type="dxa"/>
            <w:vAlign w:val="center"/>
          </w:tcPr>
          <w:p w:rsidR="00FA7687" w:rsidRDefault="00FA7687" w:rsidP="002A0242">
            <w:pPr>
              <w:pStyle w:val="StyleTabletextLeftLinespacingExactly11pt"/>
              <w:spacing w:before="20"/>
              <w:jc w:val="center"/>
              <w:rPr>
                <w:noProof/>
                <w:lang w:bidi="ar-EG"/>
              </w:rPr>
            </w:pPr>
            <w:r>
              <w:rPr>
                <w:noProof/>
                <w:lang w:bidi="ar-EG"/>
              </w:rPr>
              <w:t>1</w:t>
            </w:r>
          </w:p>
        </w:tc>
      </w:tr>
      <w:tr w:rsidR="00FA7687" w:rsidRPr="004C1EB4" w:rsidTr="002A0242">
        <w:trPr>
          <w:jc w:val="center"/>
        </w:trPr>
        <w:tc>
          <w:tcPr>
            <w:tcW w:w="1799"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000" w:type="dxa"/>
            <w:vAlign w:val="center"/>
          </w:tcPr>
          <w:p w:rsidR="00FA7687" w:rsidRDefault="00FA7687" w:rsidP="002A0242">
            <w:pPr>
              <w:pStyle w:val="StyleTabletextLeftLinespacingExactly11pt"/>
              <w:spacing w:before="20"/>
              <w:jc w:val="center"/>
              <w:rPr>
                <w:noProof/>
                <w:lang w:bidi="ar-EG"/>
              </w:rPr>
            </w:pPr>
            <w:r>
              <w:rPr>
                <w:noProof/>
                <w:lang w:bidi="ar-EG"/>
              </w:rPr>
              <w:t>5</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3</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2</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%60</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%40</w:t>
            </w:r>
          </w:p>
        </w:tc>
        <w:tc>
          <w:tcPr>
            <w:tcW w:w="988" w:type="dxa"/>
            <w:vAlign w:val="center"/>
          </w:tcPr>
          <w:p w:rsidR="00FA7687" w:rsidRDefault="00FA7687" w:rsidP="002A0242">
            <w:pPr>
              <w:pStyle w:val="StyleTabletextLeftLinespacingExactly11pt"/>
              <w:spacing w:before="20"/>
              <w:jc w:val="center"/>
              <w:rPr>
                <w:noProof/>
                <w:lang w:bidi="ar-EG"/>
              </w:rPr>
            </w:pPr>
            <w:r>
              <w:rPr>
                <w:noProof/>
                <w:lang w:bidi="ar-EG"/>
              </w:rPr>
              <w:t>0</w:t>
            </w:r>
          </w:p>
        </w:tc>
        <w:tc>
          <w:tcPr>
            <w:tcW w:w="987" w:type="dxa"/>
            <w:vAlign w:val="center"/>
          </w:tcPr>
          <w:p w:rsidR="00FA7687" w:rsidRDefault="00FA7687" w:rsidP="002A0242">
            <w:pPr>
              <w:pStyle w:val="StyleTabletextLeftLinespacingExactly11pt"/>
              <w:spacing w:before="20"/>
              <w:jc w:val="center"/>
              <w:rPr>
                <w:noProof/>
                <w:lang w:bidi="ar-EG"/>
              </w:rPr>
            </w:pPr>
            <w:r>
              <w:rPr>
                <w:noProof/>
                <w:lang w:bidi="ar-EG"/>
              </w:rPr>
              <w:t>4</w:t>
            </w:r>
          </w:p>
        </w:tc>
        <w:tc>
          <w:tcPr>
            <w:tcW w:w="1077" w:type="dxa"/>
            <w:vAlign w:val="center"/>
          </w:tcPr>
          <w:p w:rsidR="00FA7687" w:rsidRDefault="00FA7687" w:rsidP="002A0242">
            <w:pPr>
              <w:pStyle w:val="StyleTabletextLeftLinespacingExactly11pt"/>
              <w:spacing w:before="20"/>
              <w:jc w:val="center"/>
              <w:rPr>
                <w:noProof/>
                <w:lang w:bidi="ar-EG"/>
              </w:rPr>
            </w:pPr>
            <w:r>
              <w:rPr>
                <w:noProof/>
                <w:lang w:bidi="ar-EG"/>
              </w:rPr>
              <w:t>1</w:t>
            </w:r>
          </w:p>
        </w:tc>
      </w:tr>
      <w:tr w:rsidR="00FA7687" w:rsidRPr="004C1EB4" w:rsidTr="002A0242">
        <w:trPr>
          <w:jc w:val="center"/>
        </w:trPr>
        <w:tc>
          <w:tcPr>
            <w:tcW w:w="1799" w:type="dxa"/>
            <w:vAlign w:val="center"/>
          </w:tcPr>
          <w:p w:rsidR="00FA7687"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1000" w:type="dxa"/>
            <w:vAlign w:val="center"/>
          </w:tcPr>
          <w:p w:rsidR="00FA7687" w:rsidRDefault="00FA7687" w:rsidP="002A0242">
            <w:pPr>
              <w:pStyle w:val="StyleTabletextLeftLinespacingExactly11pt"/>
              <w:spacing w:before="20"/>
              <w:jc w:val="center"/>
              <w:rPr>
                <w:noProof/>
                <w:lang w:bidi="ar-EG"/>
              </w:rPr>
            </w:pPr>
            <w:r>
              <w:rPr>
                <w:noProof/>
                <w:lang w:bidi="ar-EG"/>
              </w:rPr>
              <w:t>25</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3</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22</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%12</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%882</w:t>
            </w:r>
          </w:p>
        </w:tc>
        <w:tc>
          <w:tcPr>
            <w:tcW w:w="988" w:type="dxa"/>
            <w:vAlign w:val="center"/>
          </w:tcPr>
          <w:p w:rsidR="00FA7687" w:rsidRDefault="00FA7687" w:rsidP="002A0242">
            <w:pPr>
              <w:pStyle w:val="StyleTabletextLeftLinespacingExactly11pt"/>
              <w:spacing w:before="20"/>
              <w:jc w:val="center"/>
              <w:rPr>
                <w:noProof/>
                <w:lang w:bidi="ar-EG"/>
              </w:rPr>
            </w:pPr>
            <w:r>
              <w:rPr>
                <w:noProof/>
                <w:lang w:bidi="ar-EG"/>
              </w:rPr>
              <w:t>11</w:t>
            </w:r>
          </w:p>
        </w:tc>
        <w:tc>
          <w:tcPr>
            <w:tcW w:w="987" w:type="dxa"/>
            <w:vAlign w:val="center"/>
          </w:tcPr>
          <w:p w:rsidR="00FA7687" w:rsidRDefault="00FA7687" w:rsidP="002A0242">
            <w:pPr>
              <w:pStyle w:val="StyleTabletextLeftLinespacingExactly11pt"/>
              <w:spacing w:before="20"/>
              <w:jc w:val="center"/>
              <w:rPr>
                <w:noProof/>
                <w:lang w:bidi="ar-EG"/>
              </w:rPr>
            </w:pPr>
            <w:r>
              <w:rPr>
                <w:noProof/>
                <w:lang w:bidi="ar-EG"/>
              </w:rPr>
              <w:t>14</w:t>
            </w:r>
          </w:p>
        </w:tc>
        <w:tc>
          <w:tcPr>
            <w:tcW w:w="1077" w:type="dxa"/>
            <w:vAlign w:val="center"/>
          </w:tcPr>
          <w:p w:rsidR="00FA7687" w:rsidRDefault="00FA7687" w:rsidP="002A0242">
            <w:pPr>
              <w:pStyle w:val="StyleTabletextLeftLinespacingExactly11pt"/>
              <w:spacing w:before="20"/>
              <w:jc w:val="center"/>
              <w:rPr>
                <w:noProof/>
                <w:lang w:bidi="ar-EG"/>
              </w:rPr>
            </w:pPr>
            <w:r>
              <w:rPr>
                <w:noProof/>
                <w:lang w:bidi="ar-EG"/>
              </w:rPr>
              <w:t>0</w:t>
            </w:r>
          </w:p>
        </w:tc>
      </w:tr>
      <w:tr w:rsidR="00FA7687" w:rsidRPr="004C1EB4" w:rsidTr="002A0242">
        <w:trPr>
          <w:jc w:val="center"/>
        </w:trPr>
        <w:tc>
          <w:tcPr>
            <w:tcW w:w="1799"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000" w:type="dxa"/>
            <w:vAlign w:val="center"/>
          </w:tcPr>
          <w:p w:rsidR="00FA7687" w:rsidRDefault="007A2784" w:rsidP="002A024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64</w:t>
            </w:r>
            <w:r>
              <w:rPr>
                <w:noProof/>
                <w:lang w:bidi="ar-EG"/>
              </w:rPr>
              <w:fldChar w:fldCharType="end"/>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6</w:t>
            </w:r>
          </w:p>
        </w:tc>
        <w:tc>
          <w:tcPr>
            <w:tcW w:w="1001" w:type="dxa"/>
            <w:vAlign w:val="center"/>
          </w:tcPr>
          <w:p w:rsidR="00FA7687" w:rsidRDefault="007A2784" w:rsidP="002A024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58</w:t>
            </w:r>
            <w:r>
              <w:rPr>
                <w:noProof/>
                <w:lang w:bidi="ar-EG"/>
              </w:rPr>
              <w:fldChar w:fldCharType="end"/>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%9</w:t>
            </w:r>
          </w:p>
        </w:tc>
        <w:tc>
          <w:tcPr>
            <w:tcW w:w="1001" w:type="dxa"/>
            <w:vAlign w:val="center"/>
          </w:tcPr>
          <w:p w:rsidR="00FA7687" w:rsidRDefault="00FA7687" w:rsidP="002A0242">
            <w:pPr>
              <w:pStyle w:val="StyleTabletextLeftLinespacingExactly11pt"/>
              <w:spacing w:before="20"/>
              <w:jc w:val="center"/>
              <w:rPr>
                <w:noProof/>
                <w:lang w:bidi="ar-EG"/>
              </w:rPr>
            </w:pPr>
            <w:r>
              <w:rPr>
                <w:noProof/>
                <w:lang w:bidi="ar-EG"/>
              </w:rPr>
              <w:t>%91</w:t>
            </w:r>
          </w:p>
        </w:tc>
        <w:tc>
          <w:tcPr>
            <w:tcW w:w="988" w:type="dxa"/>
            <w:vAlign w:val="center"/>
          </w:tcPr>
          <w:p w:rsidR="00FA7687" w:rsidRDefault="007A2784" w:rsidP="002A024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11</w:t>
            </w:r>
            <w:r>
              <w:rPr>
                <w:noProof/>
                <w:lang w:bidi="ar-EG"/>
              </w:rPr>
              <w:fldChar w:fldCharType="end"/>
            </w:r>
          </w:p>
        </w:tc>
        <w:tc>
          <w:tcPr>
            <w:tcW w:w="987" w:type="dxa"/>
            <w:vAlign w:val="center"/>
          </w:tcPr>
          <w:p w:rsidR="00FA7687" w:rsidRDefault="007A2784" w:rsidP="002A024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41</w:t>
            </w:r>
            <w:r>
              <w:rPr>
                <w:noProof/>
                <w:lang w:bidi="ar-EG"/>
              </w:rPr>
              <w:fldChar w:fldCharType="end"/>
            </w:r>
          </w:p>
        </w:tc>
        <w:tc>
          <w:tcPr>
            <w:tcW w:w="1077" w:type="dxa"/>
            <w:vAlign w:val="center"/>
          </w:tcPr>
          <w:p w:rsidR="00FA7687" w:rsidRDefault="007A2784" w:rsidP="002A024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r>
    </w:tbl>
    <w:p w:rsidR="002A0242" w:rsidRDefault="002A0242" w:rsidP="002A0242">
      <w:pPr>
        <w:pStyle w:val="Headingb"/>
        <w:pBdr>
          <w:bottom w:val="single" w:sz="18" w:space="1" w:color="auto"/>
        </w:pBdr>
        <w:spacing w:before="0"/>
        <w:rPr>
          <w:noProof/>
          <w:lang w:bidi="ar-EG"/>
        </w:rPr>
      </w:pPr>
    </w:p>
    <w:p w:rsidR="00FA7687" w:rsidRPr="00287B8D" w:rsidRDefault="00FA7687" w:rsidP="00194082">
      <w:pPr>
        <w:pStyle w:val="Headingb"/>
        <w:rPr>
          <w:noProof/>
          <w:rtl/>
          <w:lang w:val="en-US" w:bidi="ar-EG"/>
        </w:rPr>
      </w:pPr>
      <w:r>
        <w:rPr>
          <w:noProof/>
          <w:rtl/>
          <w:lang w:bidi="ar-EG"/>
        </w:rPr>
        <w:t xml:space="preserve">السؤال </w:t>
      </w:r>
      <w:r>
        <w:rPr>
          <w:noProof/>
          <w:lang w:val="en-US" w:bidi="ar-EG"/>
        </w:rPr>
        <w:t>18</w:t>
      </w:r>
      <w:r>
        <w:rPr>
          <w:noProof/>
          <w:rtl/>
          <w:lang w:val="en-US" w:bidi="ar-EG"/>
        </w:rPr>
        <w:t xml:space="preserve"> - هل تشارك إدارتكم في البرنامج الدولي لمراقبة الإرسالات التابع للاتحاد الدولي للاتصالات؟ </w:t>
      </w:r>
      <w:r w:rsidR="009B4BC7">
        <w:rPr>
          <w:noProof/>
          <w:lang w:val="en-US" w:bidi="ar-EG"/>
        </w:rPr>
        <w:br/>
      </w:r>
      <w:r>
        <w:rPr>
          <w:noProof/>
          <w:rtl/>
          <w:lang w:val="en-US" w:bidi="ar-EG"/>
        </w:rPr>
        <w:t>نعم __</w:t>
      </w:r>
      <w:r>
        <w:rPr>
          <w:rFonts w:hint="cs"/>
          <w:noProof/>
          <w:rtl/>
          <w:lang w:val="en-US" w:bidi="ar-EG"/>
        </w:rPr>
        <w:t>__</w:t>
      </w:r>
      <w:r>
        <w:rPr>
          <w:noProof/>
          <w:rtl/>
          <w:lang w:val="en-US" w:bidi="ar-EG"/>
        </w:rPr>
        <w:t xml:space="preserve"> لا __</w:t>
      </w:r>
      <w:r>
        <w:rPr>
          <w:rFonts w:hint="cs"/>
          <w:noProof/>
          <w:rtl/>
          <w:lang w:val="en-US" w:bidi="ar-EG"/>
        </w:rPr>
        <w:t>__</w:t>
      </w:r>
    </w:p>
    <w:p w:rsidR="00FA7687" w:rsidRDefault="00FA7687" w:rsidP="009B4BC7">
      <w:pPr>
        <w:jc w:val="left"/>
        <w:rPr>
          <w:b/>
          <w:bCs/>
          <w:noProof/>
          <w:rtl/>
          <w:lang w:bidi="ar-EG"/>
        </w:rPr>
      </w:pPr>
      <w:r w:rsidRPr="004976AE">
        <w:rPr>
          <w:b/>
          <w:bCs/>
          <w:noProof/>
          <w:rtl/>
          <w:lang w:bidi="ar-EG"/>
        </w:rPr>
        <w:t>الإرسالات الأرضية</w:t>
      </w:r>
    </w:p>
    <w:p w:rsidR="009B4BC7" w:rsidRDefault="009B4BC7" w:rsidP="009B4BC7">
      <w:pPr>
        <w:pBdr>
          <w:top w:val="single" w:sz="18" w:space="1" w:color="auto"/>
        </w:pBdr>
        <w:spacing w:before="0" w:line="120" w:lineRule="auto"/>
        <w:rPr>
          <w:noProof/>
          <w:lang w:bidi="ar-EG"/>
        </w:rPr>
      </w:pPr>
    </w:p>
    <w:p w:rsidR="00FA7687" w:rsidRPr="009B4BC7" w:rsidRDefault="00FA7687" w:rsidP="009B4BC7">
      <w:pPr>
        <w:spacing w:before="0" w:after="60"/>
        <w:rPr>
          <w:b/>
          <w:bCs/>
          <w:noProof/>
          <w:rtl/>
          <w:lang w:val="en-US" w:bidi="ar-EG"/>
        </w:rPr>
      </w:pPr>
      <w:r w:rsidRPr="009B4BC7">
        <w:rPr>
          <w:rFonts w:hint="cs"/>
          <w:b/>
          <w:bCs/>
          <w:noProof/>
          <w:rtl/>
          <w:lang w:bidi="ar-EG"/>
        </w:rPr>
        <w:t xml:space="preserve">الجدول </w:t>
      </w:r>
      <w:r w:rsidRPr="009B4BC7">
        <w:rPr>
          <w:b/>
          <w:bCs/>
          <w:noProof/>
          <w:lang w:val="en-US" w:bidi="ar-EG"/>
        </w:rPr>
        <w:t>50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8"/>
        <w:gridCol w:w="1053"/>
        <w:gridCol w:w="1052"/>
        <w:gridCol w:w="1052"/>
        <w:gridCol w:w="1052"/>
        <w:gridCol w:w="1052"/>
        <w:gridCol w:w="1052"/>
        <w:gridCol w:w="1052"/>
        <w:gridCol w:w="1052"/>
      </w:tblGrid>
      <w:tr w:rsidR="00FA7687" w:rsidRPr="004C1EB4" w:rsidTr="00F6009E">
        <w:trPr>
          <w:jc w:val="center"/>
        </w:trPr>
        <w:tc>
          <w:tcPr>
            <w:tcW w:w="2057"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47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474"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tl/>
              </w:rPr>
            </w:pPr>
            <w:r>
              <w:rPr>
                <w:noProof/>
                <w:rtl/>
              </w:rPr>
              <w:t>نسبة الردود</w:t>
            </w:r>
            <w:r>
              <w:rPr>
                <w:noProof/>
                <w:rtl/>
              </w:rPr>
              <w:br/>
            </w:r>
            <w:r>
              <w:rPr>
                <w:noProof/>
              </w:rPr>
              <w:t> »</w:t>
            </w:r>
            <w:r>
              <w:rPr>
                <w:noProof/>
                <w:rtl/>
              </w:rPr>
              <w:t>لا</w:t>
            </w:r>
            <w:r>
              <w:rPr>
                <w:rFonts w:hint="cs"/>
                <w:noProof/>
                <w:rtl/>
              </w:rPr>
              <w:t> </w:t>
            </w:r>
            <w:r>
              <w:rPr>
                <w:noProof/>
              </w:rPr>
              <w:t>«</w:t>
            </w:r>
          </w:p>
        </w:tc>
        <w:tc>
          <w:tcPr>
            <w:tcW w:w="4422" w:type="dxa"/>
            <w:gridSpan w:val="3"/>
          </w:tcPr>
          <w:p w:rsidR="00FA7687" w:rsidRPr="00B011D3" w:rsidRDefault="00FA7687" w:rsidP="00B011D3">
            <w:pPr>
              <w:pStyle w:val="StyleTableheadLinespacingExactly15pt"/>
              <w:rPr>
                <w:noProof/>
              </w:rPr>
            </w:pPr>
            <w:r w:rsidRPr="004C60D2">
              <w:rPr>
                <w:noProof/>
                <w:rtl/>
              </w:rPr>
              <w:t xml:space="preserve">الردود حسب </w:t>
            </w:r>
            <w:r>
              <w:rPr>
                <w:noProof/>
                <w:rtl/>
              </w:rPr>
              <w:t>مستوى التنمية</w:t>
            </w:r>
          </w:p>
        </w:tc>
      </w:tr>
      <w:tr w:rsidR="00FA7687" w:rsidRPr="004C1EB4" w:rsidTr="00F6009E">
        <w:trPr>
          <w:jc w:val="center"/>
        </w:trPr>
        <w:tc>
          <w:tcPr>
            <w:tcW w:w="2057"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tcPr>
          <w:p w:rsidR="00FA7687" w:rsidRPr="00F77322" w:rsidRDefault="00FA7687" w:rsidP="00B011D3">
            <w:pPr>
              <w:pStyle w:val="StyleTableheadLinespacingExactly15pt"/>
              <w:rPr>
                <w:noProof/>
              </w:rPr>
            </w:pPr>
            <w:r>
              <w:rPr>
                <w:noProof/>
                <w:rtl/>
              </w:rPr>
              <w:t>بلدان متقدمة</w:t>
            </w:r>
          </w:p>
        </w:tc>
        <w:tc>
          <w:tcPr>
            <w:tcW w:w="1474"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474"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9B4BC7">
        <w:trPr>
          <w:jc w:val="center"/>
        </w:trPr>
        <w:tc>
          <w:tcPr>
            <w:tcW w:w="2057"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14</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13</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%7</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%93</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B4BC7">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4=</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9B4BC7">
            <w:pPr>
              <w:pStyle w:val="StyleTabletextLeftLinespacingExactly11pt"/>
              <w:spacing w:before="20"/>
              <w:jc w:val="center"/>
              <w:rPr>
                <w:noProof/>
                <w:lang w:bidi="ar-EG"/>
              </w:rPr>
            </w:pPr>
            <w:r w:rsidRPr="003A6989">
              <w:rPr>
                <w:noProof/>
                <w:rtl/>
                <w:lang w:bidi="ar-EG"/>
              </w:rPr>
              <w:t>لا</w:t>
            </w:r>
            <w:r w:rsidRPr="003A6989">
              <w:rPr>
                <w:noProof/>
                <w:lang w:bidi="ar-EG"/>
              </w:rPr>
              <w:t>9=</w:t>
            </w:r>
          </w:p>
        </w:tc>
      </w:tr>
      <w:tr w:rsidR="00FA7687" w:rsidRPr="004C1EB4" w:rsidTr="009B4BC7">
        <w:trPr>
          <w:jc w:val="center"/>
        </w:trPr>
        <w:tc>
          <w:tcPr>
            <w:tcW w:w="2057"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11</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3</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%27</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%73</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8=</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9B4BC7">
        <w:trPr>
          <w:jc w:val="center"/>
        </w:trPr>
        <w:tc>
          <w:tcPr>
            <w:tcW w:w="2057"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7</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6</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%14</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%86</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5=</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r>
      <w:tr w:rsidR="00FA7687" w:rsidRPr="004C1EB4" w:rsidTr="009B4BC7">
        <w:trPr>
          <w:jc w:val="center"/>
        </w:trPr>
        <w:tc>
          <w:tcPr>
            <w:tcW w:w="2057"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5</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2</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3</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%40</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%60</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2=</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c>
          <w:tcPr>
            <w:tcW w:w="1474" w:type="dxa"/>
            <w:vAlign w:val="center"/>
          </w:tcPr>
          <w:p w:rsidR="00FA7687" w:rsidRPr="003A6989" w:rsidRDefault="00FA7687" w:rsidP="009B4BC7">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2=</w:t>
            </w:r>
          </w:p>
        </w:tc>
      </w:tr>
      <w:tr w:rsidR="00FA7687" w:rsidRPr="004C1EB4" w:rsidTr="009B4BC7">
        <w:trPr>
          <w:jc w:val="center"/>
        </w:trPr>
        <w:tc>
          <w:tcPr>
            <w:tcW w:w="2057" w:type="dxa"/>
            <w:vAlign w:val="center"/>
          </w:tcPr>
          <w:p w:rsidR="00FA7687"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25</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17</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%32</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%68</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5=</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6=</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11=</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9B4BC7">
        <w:trPr>
          <w:jc w:val="center"/>
        </w:trPr>
        <w:tc>
          <w:tcPr>
            <w:tcW w:w="2057"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474" w:type="dxa"/>
            <w:vAlign w:val="center"/>
          </w:tcPr>
          <w:p w:rsidR="00FA7687" w:rsidRDefault="007A2784" w:rsidP="009B4BC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62</w:t>
            </w:r>
            <w:r>
              <w:rPr>
                <w:noProof/>
                <w:lang w:bidi="ar-EG"/>
              </w:rPr>
              <w:fldChar w:fldCharType="end"/>
            </w:r>
          </w:p>
        </w:tc>
        <w:tc>
          <w:tcPr>
            <w:tcW w:w="1474" w:type="dxa"/>
            <w:vAlign w:val="center"/>
          </w:tcPr>
          <w:p w:rsidR="00FA7687" w:rsidRDefault="007A2784" w:rsidP="009B4BC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15</w:t>
            </w:r>
            <w:r>
              <w:rPr>
                <w:noProof/>
                <w:lang w:bidi="ar-EG"/>
              </w:rPr>
              <w:fldChar w:fldCharType="end"/>
            </w:r>
          </w:p>
        </w:tc>
        <w:tc>
          <w:tcPr>
            <w:tcW w:w="1474" w:type="dxa"/>
            <w:vAlign w:val="center"/>
          </w:tcPr>
          <w:p w:rsidR="00FA7687" w:rsidRDefault="007A2784" w:rsidP="009B4BC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47</w:t>
            </w:r>
            <w:r>
              <w:rPr>
                <w:noProof/>
                <w:lang w:bidi="ar-EG"/>
              </w:rPr>
              <w:fldChar w:fldCharType="end"/>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%24</w:t>
            </w:r>
          </w:p>
        </w:tc>
        <w:tc>
          <w:tcPr>
            <w:tcW w:w="1474" w:type="dxa"/>
            <w:vAlign w:val="center"/>
          </w:tcPr>
          <w:p w:rsidR="00FA7687" w:rsidRDefault="00FA7687" w:rsidP="009B4BC7">
            <w:pPr>
              <w:pStyle w:val="StyleTabletextLeftLinespacingExactly11pt"/>
              <w:spacing w:before="20"/>
              <w:jc w:val="center"/>
              <w:rPr>
                <w:noProof/>
                <w:lang w:bidi="ar-EG"/>
              </w:rPr>
            </w:pPr>
            <w:r>
              <w:rPr>
                <w:noProof/>
                <w:lang w:bidi="ar-EG"/>
              </w:rPr>
              <w:t>%76</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5=</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6=</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29=</w:t>
            </w:r>
          </w:p>
        </w:tc>
        <w:tc>
          <w:tcPr>
            <w:tcW w:w="1474" w:type="dxa"/>
            <w:vAlign w:val="center"/>
          </w:tcPr>
          <w:p w:rsidR="00FA7687" w:rsidRPr="003A6989" w:rsidRDefault="00FA7687" w:rsidP="009B4BC7">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9B4BC7">
            <w:pPr>
              <w:pStyle w:val="StyleTabletextLeftLinespacingExactly11pt"/>
              <w:spacing w:before="20"/>
              <w:jc w:val="center"/>
              <w:rPr>
                <w:noProof/>
                <w:rtl/>
                <w:lang w:bidi="ar-EG"/>
              </w:rPr>
            </w:pPr>
            <w:r w:rsidRPr="003A6989">
              <w:rPr>
                <w:noProof/>
                <w:rtl/>
                <w:lang w:bidi="ar-EG"/>
              </w:rPr>
              <w:t>لا</w:t>
            </w:r>
            <w:r w:rsidRPr="003A6989">
              <w:rPr>
                <w:noProof/>
                <w:lang w:bidi="ar-EG"/>
              </w:rPr>
              <w:t>12=</w:t>
            </w:r>
          </w:p>
        </w:tc>
      </w:tr>
    </w:tbl>
    <w:p w:rsidR="00FA7687" w:rsidRDefault="00FA7687" w:rsidP="001F4E3C">
      <w:pPr>
        <w:pBdr>
          <w:bottom w:val="single" w:sz="18" w:space="1" w:color="auto"/>
        </w:pBdr>
        <w:spacing w:before="0" w:line="120" w:lineRule="auto"/>
        <w:rPr>
          <w:noProof/>
          <w:lang w:bidi="ar-EG"/>
        </w:rPr>
      </w:pPr>
    </w:p>
    <w:p w:rsidR="001F4E3C" w:rsidRDefault="001F4E3C" w:rsidP="00FA7687">
      <w:pPr>
        <w:spacing w:line="120" w:lineRule="auto"/>
        <w:rPr>
          <w:noProof/>
          <w:rtl/>
          <w:lang w:bidi="ar-EG"/>
        </w:rPr>
      </w:pPr>
    </w:p>
    <w:p w:rsidR="001F4E3C" w:rsidRDefault="001F4E3C">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b/>
          <w:bCs/>
          <w:noProof/>
          <w:rtl/>
          <w:lang w:val="en-US" w:bidi="ar-EG"/>
        </w:rPr>
        <w:br w:type="page"/>
      </w:r>
    </w:p>
    <w:p w:rsidR="00FA7687" w:rsidRDefault="00FA7687" w:rsidP="00FA7687">
      <w:pPr>
        <w:jc w:val="left"/>
        <w:rPr>
          <w:b/>
          <w:bCs/>
          <w:noProof/>
          <w:rtl/>
          <w:lang w:val="en-US" w:bidi="ar-EG"/>
        </w:rPr>
      </w:pPr>
      <w:r w:rsidRPr="00265B70">
        <w:rPr>
          <w:b/>
          <w:bCs/>
          <w:noProof/>
          <w:rtl/>
          <w:lang w:val="en-US" w:bidi="ar-EG"/>
        </w:rPr>
        <w:lastRenderedPageBreak/>
        <w:t>الإرسالات الفضائية</w:t>
      </w:r>
    </w:p>
    <w:p w:rsidR="00EF32C1" w:rsidRDefault="00EF32C1" w:rsidP="00EF32C1">
      <w:pPr>
        <w:pBdr>
          <w:top w:val="single" w:sz="18" w:space="1" w:color="auto"/>
        </w:pBdr>
        <w:spacing w:before="0" w:line="120" w:lineRule="auto"/>
        <w:rPr>
          <w:noProof/>
          <w:lang w:val="en-US" w:bidi="ar-EG"/>
        </w:rPr>
      </w:pPr>
    </w:p>
    <w:p w:rsidR="00FA7687" w:rsidRPr="00427946" w:rsidRDefault="00FA7687" w:rsidP="00EF32C1">
      <w:pPr>
        <w:spacing w:before="0" w:after="60"/>
        <w:rPr>
          <w:b/>
          <w:bCs/>
          <w:noProof/>
          <w:rtl/>
          <w:lang w:val="en-US" w:bidi="ar-EG"/>
        </w:rPr>
      </w:pPr>
      <w:r w:rsidRPr="00427946">
        <w:rPr>
          <w:rFonts w:hint="cs"/>
          <w:b/>
          <w:bCs/>
          <w:noProof/>
          <w:rtl/>
          <w:lang w:val="en-US" w:bidi="ar-EG"/>
        </w:rPr>
        <w:t xml:space="preserve">الجدول </w:t>
      </w:r>
      <w:r w:rsidRPr="00427946">
        <w:rPr>
          <w:b/>
          <w:bCs/>
          <w:noProof/>
          <w:lang w:val="en-US" w:bidi="ar-EG"/>
        </w:rPr>
        <w:t>51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8"/>
        <w:gridCol w:w="1053"/>
        <w:gridCol w:w="1052"/>
        <w:gridCol w:w="1052"/>
        <w:gridCol w:w="1052"/>
        <w:gridCol w:w="1052"/>
        <w:gridCol w:w="1052"/>
        <w:gridCol w:w="1052"/>
        <w:gridCol w:w="1052"/>
      </w:tblGrid>
      <w:tr w:rsidR="00FA7687" w:rsidRPr="004C1EB4" w:rsidTr="00F6009E">
        <w:trPr>
          <w:jc w:val="center"/>
        </w:trPr>
        <w:tc>
          <w:tcPr>
            <w:tcW w:w="20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47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474"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422" w:type="dxa"/>
            <w:gridSpan w:val="3"/>
          </w:tcPr>
          <w:p w:rsidR="00FA7687" w:rsidRPr="00B011D3" w:rsidRDefault="00FA7687" w:rsidP="00B011D3">
            <w:pPr>
              <w:pStyle w:val="StyleTableheadLinespacingExactly15pt"/>
              <w:rPr>
                <w:noProof/>
              </w:rPr>
            </w:pPr>
            <w:r w:rsidRPr="004C60D2">
              <w:rPr>
                <w:noProof/>
                <w:rtl/>
              </w:rPr>
              <w:t xml:space="preserve">الردود حسب </w:t>
            </w:r>
            <w:r>
              <w:rPr>
                <w:noProof/>
                <w:rtl/>
              </w:rPr>
              <w:t>مستوى التنمية</w:t>
            </w:r>
          </w:p>
        </w:tc>
      </w:tr>
      <w:tr w:rsidR="00FA7687" w:rsidRPr="004C1EB4" w:rsidTr="00F6009E">
        <w:trPr>
          <w:jc w:val="center"/>
        </w:trPr>
        <w:tc>
          <w:tcPr>
            <w:tcW w:w="2058"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tcPr>
          <w:p w:rsidR="00FA7687" w:rsidRPr="00F77322" w:rsidRDefault="00FA7687" w:rsidP="00B011D3">
            <w:pPr>
              <w:pStyle w:val="StyleTableheadLinespacingExactly15pt"/>
              <w:rPr>
                <w:noProof/>
              </w:rPr>
            </w:pPr>
            <w:r>
              <w:rPr>
                <w:noProof/>
                <w:rtl/>
              </w:rPr>
              <w:t>بلدان متقدمة</w:t>
            </w:r>
          </w:p>
        </w:tc>
        <w:tc>
          <w:tcPr>
            <w:tcW w:w="1474"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474"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EF32C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Pr>
                <w:noProof/>
                <w:lang w:bidi="ar-EG"/>
              </w:rPr>
              <w:t>%0</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%100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4=</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8=</w:t>
            </w:r>
          </w:p>
        </w:tc>
      </w:tr>
      <w:tr w:rsidR="00FA7687" w:rsidRPr="004C1EB4" w:rsidTr="00EF32C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%100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12=</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EF32C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7</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EF32C1">
            <w:pPr>
              <w:pStyle w:val="StyleTabletextLeftLinespacingExactly11pt"/>
              <w:spacing w:before="20"/>
              <w:jc w:val="center"/>
              <w:rPr>
                <w:noProof/>
                <w:lang w:bidi="ar-EG"/>
              </w:rPr>
            </w:pPr>
            <w:r>
              <w:rPr>
                <w:noProof/>
                <w:lang w:bidi="ar-EG"/>
              </w:rPr>
              <w:t>7</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%100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6=</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r>
      <w:tr w:rsidR="00FA7687" w:rsidRPr="004C1EB4" w:rsidTr="00EF32C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5</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4</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%20</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%80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2=</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2=</w:t>
            </w:r>
          </w:p>
        </w:tc>
      </w:tr>
      <w:tr w:rsidR="00FA7687" w:rsidRPr="004C1EB4" w:rsidTr="00EF32C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25</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3</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22</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%88</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8=</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14=</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EF32C1">
        <w:trPr>
          <w:jc w:val="center"/>
        </w:trPr>
        <w:tc>
          <w:tcPr>
            <w:tcW w:w="20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474" w:type="dxa"/>
            <w:vAlign w:val="center"/>
          </w:tcPr>
          <w:p w:rsidR="00FA7687" w:rsidRDefault="007A2784" w:rsidP="00EF32C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61</w:t>
            </w:r>
            <w:r>
              <w:rPr>
                <w:noProof/>
                <w:lang w:bidi="ar-EG"/>
              </w:rPr>
              <w:fldChar w:fldCharType="end"/>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4</w:t>
            </w:r>
          </w:p>
        </w:tc>
        <w:tc>
          <w:tcPr>
            <w:tcW w:w="1474" w:type="dxa"/>
            <w:vAlign w:val="center"/>
          </w:tcPr>
          <w:p w:rsidR="00FA7687" w:rsidRDefault="007A2784" w:rsidP="00EF32C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57</w:t>
            </w:r>
            <w:r>
              <w:rPr>
                <w:noProof/>
                <w:lang w:bidi="ar-EG"/>
              </w:rPr>
              <w:fldChar w:fldCharType="end"/>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%6,6</w:t>
            </w:r>
          </w:p>
        </w:tc>
        <w:tc>
          <w:tcPr>
            <w:tcW w:w="1474" w:type="dxa"/>
            <w:vAlign w:val="center"/>
          </w:tcPr>
          <w:p w:rsidR="00FA7687" w:rsidRDefault="00FA7687" w:rsidP="00EF32C1">
            <w:pPr>
              <w:pStyle w:val="StyleTabletextLeftLinespacingExactly11pt"/>
              <w:spacing w:before="20"/>
              <w:jc w:val="center"/>
              <w:rPr>
                <w:noProof/>
                <w:lang w:bidi="ar-EG"/>
              </w:rPr>
            </w:pPr>
            <w:r>
              <w:rPr>
                <w:noProof/>
                <w:lang w:bidi="ar-EG"/>
              </w:rPr>
              <w:t>%93,4</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8=</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38=</w:t>
            </w:r>
          </w:p>
        </w:tc>
        <w:tc>
          <w:tcPr>
            <w:tcW w:w="1474" w:type="dxa"/>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11=</w:t>
            </w:r>
          </w:p>
        </w:tc>
      </w:tr>
    </w:tbl>
    <w:p w:rsidR="00EF32C1" w:rsidRDefault="00EF32C1" w:rsidP="00EF32C1">
      <w:pPr>
        <w:pStyle w:val="Headingb"/>
        <w:keepNext w:val="0"/>
        <w:pBdr>
          <w:bottom w:val="single" w:sz="18" w:space="1" w:color="auto"/>
        </w:pBdr>
        <w:spacing w:before="0" w:line="120" w:lineRule="auto"/>
        <w:rPr>
          <w:noProof/>
          <w:lang w:bidi="ar-EG"/>
        </w:rPr>
      </w:pPr>
    </w:p>
    <w:p w:rsidR="00FA7687" w:rsidRDefault="00FA7687" w:rsidP="00EF32C1">
      <w:pPr>
        <w:pStyle w:val="Headingb"/>
        <w:keepNext w:val="0"/>
        <w:spacing w:after="120"/>
        <w:rPr>
          <w:noProof/>
          <w:rtl/>
          <w:lang w:bidi="ar-EG"/>
        </w:rPr>
      </w:pPr>
      <w:r>
        <w:rPr>
          <w:noProof/>
          <w:rtl/>
          <w:lang w:bidi="ar-EG"/>
        </w:rPr>
        <w:t>السؤال</w:t>
      </w:r>
      <w:r w:rsidRPr="00C02DA6">
        <w:rPr>
          <w:noProof/>
          <w:rtl/>
          <w:lang w:bidi="ar-EG"/>
        </w:rPr>
        <w:t xml:space="preserve"> </w:t>
      </w:r>
      <w:r w:rsidRPr="00C02DA6">
        <w:rPr>
          <w:noProof/>
          <w:lang w:bidi="ar-EG"/>
        </w:rPr>
        <w:t>19</w:t>
      </w:r>
      <w:r w:rsidRPr="00C02DA6">
        <w:rPr>
          <w:noProof/>
          <w:rtl/>
          <w:lang w:bidi="ar-EG"/>
        </w:rPr>
        <w:t xml:space="preserve"> - التعاون بين إدارة الطيف ومراقبة الإرسالات</w:t>
      </w:r>
    </w:p>
    <w:p w:rsidR="00EF32C1" w:rsidRDefault="00EF32C1" w:rsidP="00EF32C1">
      <w:pPr>
        <w:pStyle w:val="Headingb"/>
        <w:keepNext w:val="0"/>
        <w:pBdr>
          <w:top w:val="single" w:sz="18" w:space="1" w:color="auto"/>
        </w:pBdr>
        <w:spacing w:before="0" w:line="120" w:lineRule="auto"/>
        <w:rPr>
          <w:rFonts w:ascii="Times New Roman" w:hAnsi="Times New Roman"/>
          <w:b w:val="0"/>
          <w:bCs w:val="0"/>
          <w:noProof/>
          <w:lang w:val="en-US" w:bidi="ar-EG"/>
        </w:rPr>
      </w:pPr>
    </w:p>
    <w:p w:rsidR="00FA7687" w:rsidRPr="00EF32C1" w:rsidRDefault="00FA7687" w:rsidP="00EF32C1">
      <w:pPr>
        <w:pStyle w:val="Headingb"/>
        <w:keepNext w:val="0"/>
        <w:spacing w:before="0" w:after="60"/>
        <w:rPr>
          <w:rFonts w:ascii="Times New Roman" w:hAnsi="Times New Roman"/>
          <w:noProof/>
          <w:rtl/>
          <w:lang w:val="en-US" w:bidi="ar-EG"/>
        </w:rPr>
      </w:pPr>
      <w:r w:rsidRPr="00EF32C1">
        <w:rPr>
          <w:rFonts w:ascii="Times New Roman" w:hAnsi="Times New Roman" w:hint="cs"/>
          <w:noProof/>
          <w:rtl/>
          <w:lang w:val="en-US" w:bidi="ar-EG"/>
        </w:rPr>
        <w:t xml:space="preserve">الجدول </w:t>
      </w:r>
      <w:r w:rsidRPr="00EF32C1">
        <w:rPr>
          <w:rFonts w:ascii="Times New Roman" w:hAnsi="Times New Roman"/>
          <w:noProof/>
          <w:lang w:val="en-US" w:bidi="ar-EG"/>
        </w:rPr>
        <w:t>52</w:t>
      </w:r>
    </w:p>
    <w:tbl>
      <w:tblPr>
        <w:bidiVisual/>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6"/>
        <w:gridCol w:w="1572"/>
        <w:gridCol w:w="1701"/>
        <w:gridCol w:w="1467"/>
        <w:gridCol w:w="1651"/>
      </w:tblGrid>
      <w:tr w:rsidR="00FA7687" w:rsidRPr="004C1EB4" w:rsidTr="00F6009E">
        <w:trPr>
          <w:trHeight w:val="278"/>
        </w:trPr>
        <w:tc>
          <w:tcPr>
            <w:tcW w:w="2256" w:type="dxa"/>
            <w:vMerge w:val="restart"/>
            <w:vAlign w:val="center"/>
          </w:tcPr>
          <w:p w:rsidR="00FA7687" w:rsidRPr="00B011D3" w:rsidRDefault="00FA7687" w:rsidP="00B011D3">
            <w:pPr>
              <w:pStyle w:val="StyleTableheadLinespacingExactly15pt"/>
              <w:rPr>
                <w:noProof/>
                <w:rtl/>
              </w:rPr>
            </w:pPr>
            <w:r w:rsidRPr="00B011D3">
              <w:rPr>
                <w:noProof/>
                <w:rtl/>
              </w:rPr>
              <w:t>المنطقة</w:t>
            </w:r>
          </w:p>
        </w:tc>
        <w:tc>
          <w:tcPr>
            <w:tcW w:w="1572"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 (البلدان)</w:t>
            </w:r>
          </w:p>
        </w:tc>
        <w:tc>
          <w:tcPr>
            <w:tcW w:w="4819" w:type="dxa"/>
            <w:gridSpan w:val="3"/>
          </w:tcPr>
          <w:p w:rsidR="00FA7687" w:rsidRPr="00B011D3" w:rsidRDefault="00FA7687" w:rsidP="00B011D3">
            <w:pPr>
              <w:pStyle w:val="StyleTableheadLinespacingExactly15pt"/>
              <w:rPr>
                <w:noProof/>
                <w:rtl/>
              </w:rPr>
            </w:pPr>
            <w:r w:rsidRPr="00B011D3">
              <w:rPr>
                <w:noProof/>
                <w:rtl/>
              </w:rPr>
              <w:t>متوسط النتائج بحسب الإدارة</w:t>
            </w:r>
          </w:p>
        </w:tc>
      </w:tr>
      <w:tr w:rsidR="00FA7687" w:rsidRPr="004C1EB4" w:rsidTr="00F6009E">
        <w:trPr>
          <w:trHeight w:val="277"/>
        </w:trPr>
        <w:tc>
          <w:tcPr>
            <w:tcW w:w="2256" w:type="dxa"/>
            <w:vMerge/>
          </w:tcPr>
          <w:p w:rsidR="00FA7687" w:rsidRPr="00B011D3" w:rsidRDefault="00FA7687" w:rsidP="00B011D3">
            <w:pPr>
              <w:pStyle w:val="StyleTableheadLinespacingExactly15pt"/>
              <w:rPr>
                <w:noProof/>
              </w:rPr>
            </w:pPr>
          </w:p>
        </w:tc>
        <w:tc>
          <w:tcPr>
            <w:tcW w:w="1572" w:type="dxa"/>
            <w:vMerge/>
          </w:tcPr>
          <w:p w:rsidR="00FA7687" w:rsidRPr="00B011D3" w:rsidRDefault="00FA7687" w:rsidP="00B011D3">
            <w:pPr>
              <w:pStyle w:val="StyleTableheadLinespacingExactly15pt"/>
              <w:rPr>
                <w:noProof/>
              </w:rPr>
            </w:pPr>
          </w:p>
        </w:tc>
        <w:tc>
          <w:tcPr>
            <w:tcW w:w="1701" w:type="dxa"/>
          </w:tcPr>
          <w:p w:rsidR="00FA7687" w:rsidRPr="00B011D3" w:rsidRDefault="00FA7687" w:rsidP="00B011D3">
            <w:pPr>
              <w:pStyle w:val="StyleTableheadLinespacingExactly15pt"/>
              <w:rPr>
                <w:noProof/>
              </w:rPr>
            </w:pPr>
            <w:r w:rsidRPr="00B011D3">
              <w:rPr>
                <w:noProof/>
                <w:rtl/>
              </w:rPr>
              <w:t>إدارة الترددات</w:t>
            </w:r>
          </w:p>
        </w:tc>
        <w:tc>
          <w:tcPr>
            <w:tcW w:w="1467" w:type="dxa"/>
          </w:tcPr>
          <w:p w:rsidR="00FA7687" w:rsidRPr="00B011D3" w:rsidRDefault="00FA7687" w:rsidP="00B011D3">
            <w:pPr>
              <w:pStyle w:val="StyleTableheadLinespacingExactly15pt"/>
              <w:rPr>
                <w:noProof/>
              </w:rPr>
            </w:pPr>
            <w:r w:rsidRPr="00B011D3">
              <w:rPr>
                <w:noProof/>
                <w:rtl/>
              </w:rPr>
              <w:t>التحقق</w:t>
            </w:r>
          </w:p>
        </w:tc>
        <w:tc>
          <w:tcPr>
            <w:tcW w:w="1651" w:type="dxa"/>
          </w:tcPr>
          <w:p w:rsidR="00FA7687" w:rsidRPr="00B011D3" w:rsidRDefault="00FA7687" w:rsidP="00B011D3">
            <w:pPr>
              <w:pStyle w:val="StyleTableheadLinespacingExactly15pt"/>
              <w:rPr>
                <w:noProof/>
              </w:rPr>
            </w:pPr>
            <w:r w:rsidRPr="00B011D3">
              <w:rPr>
                <w:noProof/>
                <w:rtl/>
              </w:rPr>
              <w:t>التراخيص</w:t>
            </w:r>
          </w:p>
        </w:tc>
      </w:tr>
      <w:tr w:rsidR="00FA7687" w:rsidRPr="004C1EB4" w:rsidTr="00EF32C1">
        <w:tc>
          <w:tcPr>
            <w:tcW w:w="2256"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572" w:type="dxa"/>
            <w:vAlign w:val="center"/>
          </w:tcPr>
          <w:p w:rsidR="00FA7687" w:rsidRDefault="00FA7687" w:rsidP="00EF32C1">
            <w:pPr>
              <w:pStyle w:val="StyleTabletextLeftLinespacingExactly11pt"/>
              <w:spacing w:before="20"/>
              <w:jc w:val="center"/>
              <w:rPr>
                <w:noProof/>
                <w:lang w:bidi="ar-EG"/>
              </w:rPr>
            </w:pPr>
            <w:r>
              <w:rPr>
                <w:noProof/>
                <w:lang w:bidi="ar-EG"/>
              </w:rPr>
              <w:t>11</w:t>
            </w:r>
          </w:p>
        </w:tc>
        <w:tc>
          <w:tcPr>
            <w:tcW w:w="1701" w:type="dxa"/>
            <w:vAlign w:val="center"/>
          </w:tcPr>
          <w:p w:rsidR="00FA7687" w:rsidRDefault="00FA7687" w:rsidP="00EF32C1">
            <w:pPr>
              <w:pStyle w:val="StyleTabletextLeftLinespacingExactly11pt"/>
              <w:spacing w:before="20"/>
              <w:jc w:val="center"/>
              <w:rPr>
                <w:noProof/>
                <w:lang w:bidi="ar-EG"/>
              </w:rPr>
            </w:pPr>
            <w:r>
              <w:rPr>
                <w:noProof/>
                <w:lang w:bidi="ar-EG"/>
              </w:rPr>
              <w:t>%49,93</w:t>
            </w:r>
          </w:p>
        </w:tc>
        <w:tc>
          <w:tcPr>
            <w:tcW w:w="1467" w:type="dxa"/>
            <w:vAlign w:val="center"/>
          </w:tcPr>
          <w:p w:rsidR="00FA7687" w:rsidRDefault="00FA7687" w:rsidP="00EF32C1">
            <w:pPr>
              <w:pStyle w:val="StyleTabletextLeftLinespacingExactly11pt"/>
              <w:spacing w:before="20"/>
              <w:jc w:val="center"/>
              <w:rPr>
                <w:noProof/>
                <w:lang w:bidi="ar-EG"/>
              </w:rPr>
            </w:pPr>
            <w:r>
              <w:rPr>
                <w:noProof/>
                <w:lang w:bidi="ar-EG"/>
              </w:rPr>
              <w:t>%18,62</w:t>
            </w:r>
          </w:p>
        </w:tc>
        <w:tc>
          <w:tcPr>
            <w:tcW w:w="1651" w:type="dxa"/>
            <w:vAlign w:val="center"/>
          </w:tcPr>
          <w:p w:rsidR="00FA7687" w:rsidRDefault="00FA7687" w:rsidP="00EF32C1">
            <w:pPr>
              <w:pStyle w:val="StyleTabletextLeftLinespacingExactly11pt"/>
              <w:spacing w:before="20"/>
              <w:jc w:val="center"/>
              <w:rPr>
                <w:noProof/>
                <w:lang w:bidi="ar-EG"/>
              </w:rPr>
            </w:pPr>
            <w:r>
              <w:rPr>
                <w:noProof/>
                <w:lang w:bidi="ar-EG"/>
              </w:rPr>
              <w:t>%31,45</w:t>
            </w:r>
          </w:p>
        </w:tc>
      </w:tr>
      <w:tr w:rsidR="00FA7687" w:rsidRPr="004C1EB4" w:rsidTr="00EF32C1">
        <w:tc>
          <w:tcPr>
            <w:tcW w:w="2256"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72" w:type="dxa"/>
            <w:vAlign w:val="center"/>
          </w:tcPr>
          <w:p w:rsidR="00FA7687" w:rsidRDefault="00FA7687" w:rsidP="00EF32C1">
            <w:pPr>
              <w:pStyle w:val="StyleTabletextLeftLinespacingExactly11pt"/>
              <w:spacing w:before="20"/>
              <w:jc w:val="center"/>
              <w:rPr>
                <w:noProof/>
                <w:lang w:bidi="ar-EG"/>
              </w:rPr>
            </w:pPr>
            <w:r>
              <w:rPr>
                <w:noProof/>
                <w:lang w:bidi="ar-EG"/>
              </w:rPr>
              <w:t>10</w:t>
            </w:r>
          </w:p>
        </w:tc>
        <w:tc>
          <w:tcPr>
            <w:tcW w:w="1701" w:type="dxa"/>
            <w:vAlign w:val="center"/>
          </w:tcPr>
          <w:p w:rsidR="00FA7687" w:rsidRDefault="00FA7687" w:rsidP="00EF32C1">
            <w:pPr>
              <w:pStyle w:val="StyleTabletextLeftLinespacingExactly11pt"/>
              <w:spacing w:before="20"/>
              <w:jc w:val="center"/>
              <w:rPr>
                <w:noProof/>
                <w:lang w:bidi="ar-EG"/>
              </w:rPr>
            </w:pPr>
            <w:r>
              <w:rPr>
                <w:noProof/>
                <w:lang w:bidi="ar-EG"/>
              </w:rPr>
              <w:t>%29,19</w:t>
            </w:r>
          </w:p>
        </w:tc>
        <w:tc>
          <w:tcPr>
            <w:tcW w:w="1467" w:type="dxa"/>
            <w:vAlign w:val="center"/>
          </w:tcPr>
          <w:p w:rsidR="00FA7687" w:rsidRDefault="00FA7687" w:rsidP="00EF32C1">
            <w:pPr>
              <w:pStyle w:val="StyleTabletextLeftLinespacingExactly11pt"/>
              <w:spacing w:before="20"/>
              <w:jc w:val="center"/>
              <w:rPr>
                <w:noProof/>
                <w:lang w:bidi="ar-EG"/>
              </w:rPr>
            </w:pPr>
            <w:r>
              <w:rPr>
                <w:noProof/>
                <w:lang w:bidi="ar-EG"/>
              </w:rPr>
              <w:t>%47,40</w:t>
            </w:r>
          </w:p>
        </w:tc>
        <w:tc>
          <w:tcPr>
            <w:tcW w:w="1651" w:type="dxa"/>
            <w:vAlign w:val="center"/>
          </w:tcPr>
          <w:p w:rsidR="00FA7687" w:rsidRDefault="00FA7687" w:rsidP="00EF32C1">
            <w:pPr>
              <w:pStyle w:val="StyleTabletextLeftLinespacingExactly11pt"/>
              <w:spacing w:before="20"/>
              <w:jc w:val="center"/>
              <w:rPr>
                <w:noProof/>
                <w:rtl/>
                <w:lang w:bidi="ar-EG"/>
              </w:rPr>
            </w:pPr>
            <w:r>
              <w:rPr>
                <w:noProof/>
                <w:lang w:bidi="ar-EG"/>
              </w:rPr>
              <w:t>%23,40</w:t>
            </w:r>
          </w:p>
        </w:tc>
      </w:tr>
      <w:tr w:rsidR="00FA7687" w:rsidRPr="004C1EB4" w:rsidTr="00EF32C1">
        <w:tc>
          <w:tcPr>
            <w:tcW w:w="2256"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72" w:type="dxa"/>
            <w:vAlign w:val="center"/>
          </w:tcPr>
          <w:p w:rsidR="00FA7687" w:rsidRDefault="00FA7687" w:rsidP="00EF32C1">
            <w:pPr>
              <w:pStyle w:val="StyleTabletextLeftLinespacingExactly11pt"/>
              <w:spacing w:before="20"/>
              <w:jc w:val="center"/>
              <w:rPr>
                <w:noProof/>
                <w:lang w:bidi="ar-EG"/>
              </w:rPr>
            </w:pPr>
            <w:r>
              <w:rPr>
                <w:noProof/>
                <w:lang w:bidi="ar-EG"/>
              </w:rPr>
              <w:t>6</w:t>
            </w:r>
          </w:p>
        </w:tc>
        <w:tc>
          <w:tcPr>
            <w:tcW w:w="1701" w:type="dxa"/>
            <w:vAlign w:val="center"/>
          </w:tcPr>
          <w:p w:rsidR="00FA7687" w:rsidRPr="003A6989" w:rsidRDefault="00FA7687" w:rsidP="00EF32C1">
            <w:pPr>
              <w:pStyle w:val="StyleTabletextLeftLinespacingExactly11pt"/>
              <w:spacing w:before="20"/>
              <w:jc w:val="center"/>
              <w:rPr>
                <w:noProof/>
                <w:lang w:bidi="ar-EG"/>
              </w:rPr>
            </w:pPr>
            <w:r w:rsidRPr="003A6989">
              <w:rPr>
                <w:noProof/>
                <w:lang w:bidi="ar-EG"/>
              </w:rPr>
              <w:t>%</w:t>
            </w:r>
            <w:r>
              <w:rPr>
                <w:noProof/>
                <w:lang w:bidi="ar-EG"/>
              </w:rPr>
              <w:t>34,21</w:t>
            </w:r>
          </w:p>
        </w:tc>
        <w:tc>
          <w:tcPr>
            <w:tcW w:w="1467" w:type="dxa"/>
            <w:vAlign w:val="center"/>
          </w:tcPr>
          <w:p w:rsidR="00FA7687" w:rsidRDefault="00FA7687" w:rsidP="00EF32C1">
            <w:pPr>
              <w:pStyle w:val="StyleTabletextLeftLinespacingExactly11pt"/>
              <w:spacing w:before="20"/>
              <w:jc w:val="center"/>
              <w:rPr>
                <w:noProof/>
                <w:lang w:bidi="ar-EG"/>
              </w:rPr>
            </w:pPr>
            <w:r>
              <w:rPr>
                <w:noProof/>
                <w:lang w:bidi="ar-EG"/>
              </w:rPr>
              <w:t>%32,89</w:t>
            </w:r>
          </w:p>
        </w:tc>
        <w:tc>
          <w:tcPr>
            <w:tcW w:w="1651" w:type="dxa"/>
            <w:vAlign w:val="center"/>
          </w:tcPr>
          <w:p w:rsidR="00FA7687" w:rsidRDefault="00FA7687" w:rsidP="00EF32C1">
            <w:pPr>
              <w:pStyle w:val="StyleTabletextLeftLinespacingExactly11pt"/>
              <w:spacing w:before="20"/>
              <w:jc w:val="center"/>
              <w:rPr>
                <w:noProof/>
                <w:lang w:bidi="ar-EG"/>
              </w:rPr>
            </w:pPr>
            <w:r>
              <w:rPr>
                <w:noProof/>
                <w:lang w:bidi="ar-EG"/>
              </w:rPr>
              <w:t>%32,89</w:t>
            </w:r>
          </w:p>
        </w:tc>
      </w:tr>
      <w:tr w:rsidR="00FA7687" w:rsidRPr="004C1EB4" w:rsidTr="00EF32C1">
        <w:tc>
          <w:tcPr>
            <w:tcW w:w="2256"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72" w:type="dxa"/>
            <w:vAlign w:val="center"/>
          </w:tcPr>
          <w:p w:rsidR="00FA7687" w:rsidRDefault="00FA7687" w:rsidP="00EF32C1">
            <w:pPr>
              <w:pStyle w:val="StyleTabletextLeftLinespacingExactly11pt"/>
              <w:spacing w:before="20"/>
              <w:jc w:val="center"/>
              <w:rPr>
                <w:noProof/>
                <w:lang w:bidi="ar-EG"/>
              </w:rPr>
            </w:pPr>
            <w:r>
              <w:rPr>
                <w:noProof/>
                <w:lang w:bidi="ar-EG"/>
              </w:rPr>
              <w:t>5</w:t>
            </w:r>
          </w:p>
        </w:tc>
        <w:tc>
          <w:tcPr>
            <w:tcW w:w="1701" w:type="dxa"/>
            <w:vAlign w:val="center"/>
          </w:tcPr>
          <w:p w:rsidR="00FA7687" w:rsidRDefault="00FA7687" w:rsidP="00EF32C1">
            <w:pPr>
              <w:pStyle w:val="StyleTabletextLeftLinespacingExactly11pt"/>
              <w:spacing w:before="20"/>
              <w:jc w:val="center"/>
              <w:rPr>
                <w:noProof/>
                <w:lang w:bidi="ar-EG"/>
              </w:rPr>
            </w:pPr>
            <w:r w:rsidRPr="003A6989">
              <w:rPr>
                <w:noProof/>
                <w:lang w:bidi="ar-EG"/>
              </w:rPr>
              <w:t>%</w:t>
            </w:r>
            <w:r>
              <w:rPr>
                <w:noProof/>
                <w:lang w:bidi="ar-EG"/>
              </w:rPr>
              <w:t>34,29</w:t>
            </w:r>
          </w:p>
        </w:tc>
        <w:tc>
          <w:tcPr>
            <w:tcW w:w="1467" w:type="dxa"/>
            <w:vAlign w:val="center"/>
          </w:tcPr>
          <w:p w:rsidR="00FA7687" w:rsidRDefault="00FA7687" w:rsidP="00EF32C1">
            <w:pPr>
              <w:pStyle w:val="StyleTabletextLeftLinespacingExactly11pt"/>
              <w:spacing w:before="20"/>
              <w:jc w:val="center"/>
              <w:rPr>
                <w:noProof/>
                <w:lang w:bidi="ar-EG"/>
              </w:rPr>
            </w:pPr>
            <w:r>
              <w:rPr>
                <w:noProof/>
                <w:lang w:bidi="ar-EG"/>
              </w:rPr>
              <w:t>%45,71</w:t>
            </w:r>
          </w:p>
        </w:tc>
        <w:tc>
          <w:tcPr>
            <w:tcW w:w="1651" w:type="dxa"/>
            <w:vAlign w:val="center"/>
          </w:tcPr>
          <w:p w:rsidR="00FA7687" w:rsidRDefault="00FA7687" w:rsidP="00EF32C1">
            <w:pPr>
              <w:pStyle w:val="StyleTabletextLeftLinespacingExactly11pt"/>
              <w:spacing w:before="20"/>
              <w:jc w:val="center"/>
              <w:rPr>
                <w:noProof/>
                <w:lang w:bidi="ar-EG"/>
              </w:rPr>
            </w:pPr>
            <w:r>
              <w:rPr>
                <w:noProof/>
                <w:lang w:bidi="ar-EG"/>
              </w:rPr>
              <w:t>%20</w:t>
            </w:r>
          </w:p>
        </w:tc>
      </w:tr>
      <w:tr w:rsidR="00FA7687" w:rsidRPr="004C1EB4" w:rsidTr="00EF32C1">
        <w:tc>
          <w:tcPr>
            <w:tcW w:w="2256"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572" w:type="dxa"/>
            <w:vAlign w:val="center"/>
          </w:tcPr>
          <w:p w:rsidR="00FA7687" w:rsidRDefault="00FA7687" w:rsidP="00EF32C1">
            <w:pPr>
              <w:pStyle w:val="StyleTabletextLeftLinespacingExactly11pt"/>
              <w:spacing w:before="20"/>
              <w:jc w:val="center"/>
              <w:rPr>
                <w:noProof/>
                <w:lang w:bidi="ar-EG"/>
              </w:rPr>
            </w:pPr>
            <w:r>
              <w:rPr>
                <w:noProof/>
                <w:lang w:bidi="ar-EG"/>
              </w:rPr>
              <w:t>19</w:t>
            </w:r>
          </w:p>
        </w:tc>
        <w:tc>
          <w:tcPr>
            <w:tcW w:w="1701" w:type="dxa"/>
            <w:vAlign w:val="center"/>
          </w:tcPr>
          <w:p w:rsidR="00FA7687" w:rsidRDefault="00FA7687" w:rsidP="00EF32C1">
            <w:pPr>
              <w:pStyle w:val="StyleTabletextLeftLinespacingExactly11pt"/>
              <w:spacing w:before="20"/>
              <w:jc w:val="center"/>
              <w:rPr>
                <w:noProof/>
                <w:lang w:bidi="ar-EG"/>
              </w:rPr>
            </w:pPr>
            <w:r>
              <w:rPr>
                <w:noProof/>
                <w:lang w:bidi="ar-EG"/>
              </w:rPr>
              <w:t>%42,74</w:t>
            </w:r>
          </w:p>
        </w:tc>
        <w:tc>
          <w:tcPr>
            <w:tcW w:w="1467" w:type="dxa"/>
            <w:vAlign w:val="center"/>
          </w:tcPr>
          <w:p w:rsidR="00FA7687" w:rsidRDefault="00FA7687" w:rsidP="00EF32C1">
            <w:pPr>
              <w:pStyle w:val="StyleTabletextLeftLinespacingExactly11pt"/>
              <w:spacing w:before="20"/>
              <w:jc w:val="center"/>
              <w:rPr>
                <w:noProof/>
                <w:lang w:bidi="ar-EG"/>
              </w:rPr>
            </w:pPr>
            <w:r>
              <w:rPr>
                <w:noProof/>
                <w:lang w:bidi="ar-EG"/>
              </w:rPr>
              <w:t>%36,16</w:t>
            </w:r>
          </w:p>
        </w:tc>
        <w:tc>
          <w:tcPr>
            <w:tcW w:w="1651" w:type="dxa"/>
            <w:vAlign w:val="center"/>
          </w:tcPr>
          <w:p w:rsidR="00FA7687" w:rsidRDefault="00FA7687" w:rsidP="00EF32C1">
            <w:pPr>
              <w:pStyle w:val="StyleTabletextLeftLinespacingExactly11pt"/>
              <w:spacing w:before="20"/>
              <w:jc w:val="center"/>
              <w:rPr>
                <w:noProof/>
                <w:lang w:bidi="ar-EG"/>
              </w:rPr>
            </w:pPr>
            <w:r>
              <w:rPr>
                <w:noProof/>
                <w:lang w:bidi="ar-EG"/>
              </w:rPr>
              <w:t>%21,09</w:t>
            </w:r>
          </w:p>
        </w:tc>
      </w:tr>
      <w:tr w:rsidR="00FA7687" w:rsidRPr="004C1EB4" w:rsidTr="00EF32C1">
        <w:tc>
          <w:tcPr>
            <w:tcW w:w="2256"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72" w:type="dxa"/>
            <w:vAlign w:val="center"/>
          </w:tcPr>
          <w:p w:rsidR="00FA7687" w:rsidRDefault="007A2784" w:rsidP="00EF32C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51</w:t>
            </w:r>
            <w:r>
              <w:rPr>
                <w:noProof/>
                <w:lang w:bidi="ar-EG"/>
              </w:rPr>
              <w:fldChar w:fldCharType="end"/>
            </w:r>
          </w:p>
        </w:tc>
        <w:tc>
          <w:tcPr>
            <w:tcW w:w="1701" w:type="dxa"/>
            <w:vAlign w:val="center"/>
          </w:tcPr>
          <w:p w:rsidR="00FA7687" w:rsidRDefault="00FA7687" w:rsidP="00EF32C1">
            <w:pPr>
              <w:pStyle w:val="StyleTabletextLeftLinespacingExactly11pt"/>
              <w:spacing w:before="20"/>
              <w:jc w:val="center"/>
              <w:rPr>
                <w:noProof/>
                <w:rtl/>
                <w:lang w:bidi="ar-EG"/>
              </w:rPr>
            </w:pPr>
            <w:r>
              <w:rPr>
                <w:noProof/>
                <w:lang w:bidi="ar-EG"/>
              </w:rPr>
              <w:t>%34,07</w:t>
            </w:r>
          </w:p>
        </w:tc>
        <w:tc>
          <w:tcPr>
            <w:tcW w:w="1467" w:type="dxa"/>
            <w:vAlign w:val="center"/>
          </w:tcPr>
          <w:p w:rsidR="00FA7687" w:rsidRDefault="00FA7687" w:rsidP="00EF32C1">
            <w:pPr>
              <w:pStyle w:val="StyleTabletextLeftLinespacingExactly11pt"/>
              <w:spacing w:before="20"/>
              <w:jc w:val="center"/>
              <w:rPr>
                <w:noProof/>
                <w:lang w:bidi="ar-EG"/>
              </w:rPr>
            </w:pPr>
            <w:r>
              <w:rPr>
                <w:noProof/>
                <w:lang w:bidi="ar-EG"/>
              </w:rPr>
              <w:t>%36,27</w:t>
            </w:r>
          </w:p>
        </w:tc>
        <w:tc>
          <w:tcPr>
            <w:tcW w:w="1651" w:type="dxa"/>
            <w:vAlign w:val="center"/>
          </w:tcPr>
          <w:p w:rsidR="00FA7687" w:rsidRDefault="00FA7687" w:rsidP="00EF32C1">
            <w:pPr>
              <w:pStyle w:val="StyleTabletextLeftLinespacingExactly11pt"/>
              <w:spacing w:before="20"/>
              <w:jc w:val="center"/>
              <w:rPr>
                <w:noProof/>
                <w:lang w:bidi="ar-EG"/>
              </w:rPr>
            </w:pPr>
            <w:r>
              <w:rPr>
                <w:noProof/>
                <w:lang w:bidi="ar-EG"/>
              </w:rPr>
              <w:t>%26,75</w:t>
            </w:r>
          </w:p>
        </w:tc>
      </w:tr>
    </w:tbl>
    <w:p w:rsidR="00EF32C1" w:rsidRDefault="00EF32C1" w:rsidP="00EF32C1">
      <w:pPr>
        <w:pStyle w:val="Headingb"/>
        <w:pBdr>
          <w:bottom w:val="single" w:sz="18" w:space="1" w:color="auto"/>
        </w:pBdr>
        <w:spacing w:before="0" w:line="120" w:lineRule="auto"/>
        <w:rPr>
          <w:noProof/>
          <w:lang w:val="en-US" w:bidi="ar-EG"/>
        </w:rPr>
      </w:pPr>
    </w:p>
    <w:p w:rsidR="005368FF" w:rsidRDefault="005368FF">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194082">
      <w:pPr>
        <w:pStyle w:val="Headingb"/>
        <w:spacing w:before="360"/>
        <w:rPr>
          <w:noProof/>
          <w:rtl/>
          <w:lang w:val="en-US" w:bidi="ar-EG"/>
        </w:rPr>
      </w:pPr>
      <w:r>
        <w:rPr>
          <w:noProof/>
          <w:rtl/>
          <w:lang w:val="en-US" w:bidi="ar-EG"/>
        </w:rPr>
        <w:lastRenderedPageBreak/>
        <w:t xml:space="preserve">السؤال </w:t>
      </w:r>
      <w:r>
        <w:rPr>
          <w:noProof/>
          <w:lang w:val="en-US" w:bidi="ar-EG"/>
        </w:rPr>
        <w:t>20</w:t>
      </w:r>
      <w:r>
        <w:rPr>
          <w:noProof/>
          <w:rtl/>
          <w:lang w:val="en-US" w:bidi="ar-EG"/>
        </w:rPr>
        <w:t xml:space="preserve"> - هل تجرون عمليات تفتيش لمحطات الاتصالات الراديوية؟</w:t>
      </w:r>
      <w:r w:rsidR="00194082">
        <w:rPr>
          <w:rFonts w:hint="cs"/>
          <w:noProof/>
          <w:rtl/>
          <w:lang w:val="en-US" w:bidi="ar-EG"/>
        </w:rPr>
        <w:t xml:space="preserve"> </w:t>
      </w:r>
      <w:r>
        <w:rPr>
          <w:noProof/>
          <w:rtl/>
          <w:lang w:val="en-US" w:bidi="ar-EG"/>
        </w:rPr>
        <w:t xml:space="preserve"> نعم _</w:t>
      </w:r>
      <w:r>
        <w:rPr>
          <w:rFonts w:hint="cs"/>
          <w:noProof/>
          <w:rtl/>
          <w:lang w:val="en-US" w:bidi="ar-EG"/>
        </w:rPr>
        <w:t>__</w:t>
      </w:r>
      <w:r>
        <w:rPr>
          <w:noProof/>
          <w:rtl/>
          <w:lang w:val="en-US" w:bidi="ar-EG"/>
        </w:rPr>
        <w:t xml:space="preserve">_ لا </w:t>
      </w:r>
      <w:r>
        <w:rPr>
          <w:rFonts w:hint="cs"/>
          <w:noProof/>
          <w:rtl/>
          <w:lang w:val="en-US" w:bidi="ar-EG"/>
        </w:rPr>
        <w:t>___</w:t>
      </w:r>
      <w:r>
        <w:rPr>
          <w:noProof/>
          <w:rtl/>
          <w:lang w:val="en-US" w:bidi="ar-EG"/>
        </w:rPr>
        <w:t>_</w:t>
      </w:r>
    </w:p>
    <w:p w:rsidR="005368FF" w:rsidRDefault="005368FF" w:rsidP="005368FF">
      <w:pPr>
        <w:pBdr>
          <w:top w:val="single" w:sz="18" w:space="1" w:color="auto"/>
        </w:pBdr>
        <w:spacing w:before="0" w:line="120" w:lineRule="auto"/>
        <w:rPr>
          <w:lang w:val="en-US" w:bidi="ar-EG"/>
        </w:rPr>
      </w:pPr>
    </w:p>
    <w:p w:rsidR="00FA7687" w:rsidRPr="005368FF" w:rsidRDefault="00FA7687" w:rsidP="005368FF">
      <w:pPr>
        <w:spacing w:before="0" w:after="60"/>
        <w:rPr>
          <w:b/>
          <w:bCs/>
          <w:rtl/>
          <w:lang w:val="en-US" w:bidi="ar-EG"/>
        </w:rPr>
      </w:pPr>
      <w:r w:rsidRPr="005368FF">
        <w:rPr>
          <w:rFonts w:hint="cs"/>
          <w:b/>
          <w:bCs/>
          <w:rtl/>
          <w:lang w:val="en-US" w:bidi="ar-EG"/>
        </w:rPr>
        <w:t xml:space="preserve">الجدول </w:t>
      </w:r>
      <w:r w:rsidRPr="005368FF">
        <w:rPr>
          <w:b/>
          <w:bCs/>
          <w:lang w:val="en-US" w:bidi="ar-EG"/>
        </w:rPr>
        <w:t>53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1049"/>
        <w:gridCol w:w="1049"/>
        <w:gridCol w:w="1049"/>
        <w:gridCol w:w="1049"/>
        <w:gridCol w:w="1049"/>
        <w:gridCol w:w="1049"/>
        <w:gridCol w:w="1049"/>
        <w:gridCol w:w="1049"/>
      </w:tblGrid>
      <w:tr w:rsidR="00FA7687" w:rsidRPr="004C1EB4" w:rsidTr="00F6009E">
        <w:trPr>
          <w:jc w:val="center"/>
        </w:trPr>
        <w:tc>
          <w:tcPr>
            <w:tcW w:w="743" w:type="pct"/>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532" w:type="pct"/>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532" w:type="pct"/>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532" w:type="pct"/>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532"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532"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1596" w:type="pct"/>
            <w:gridSpan w:val="3"/>
          </w:tcPr>
          <w:p w:rsidR="00FA7687" w:rsidRPr="00B011D3" w:rsidRDefault="00FA7687" w:rsidP="00B011D3">
            <w:pPr>
              <w:pStyle w:val="StyleTableheadLinespacingExactly15pt"/>
              <w:rPr>
                <w:noProof/>
                <w:rtl/>
              </w:rPr>
            </w:pPr>
            <w:r w:rsidRPr="004C60D2">
              <w:rPr>
                <w:noProof/>
                <w:rtl/>
              </w:rPr>
              <w:t xml:space="preserve">الردود حسب </w:t>
            </w:r>
            <w:r>
              <w:rPr>
                <w:noProof/>
                <w:rtl/>
              </w:rPr>
              <w:t>مستوى التنمية</w:t>
            </w:r>
          </w:p>
        </w:tc>
      </w:tr>
      <w:tr w:rsidR="00FA7687" w:rsidRPr="004C1EB4" w:rsidTr="00F6009E">
        <w:trPr>
          <w:trHeight w:val="456"/>
          <w:jc w:val="center"/>
        </w:trPr>
        <w:tc>
          <w:tcPr>
            <w:tcW w:w="743" w:type="pct"/>
            <w:vMerge/>
          </w:tcPr>
          <w:p w:rsidR="00FA7687" w:rsidRPr="00B011D3" w:rsidRDefault="00FA7687" w:rsidP="00B011D3">
            <w:pPr>
              <w:pStyle w:val="StyleTableheadLinespacingExactly15pt"/>
              <w:rPr>
                <w:noProof/>
              </w:rPr>
            </w:pPr>
          </w:p>
        </w:tc>
        <w:tc>
          <w:tcPr>
            <w:tcW w:w="532" w:type="pct"/>
            <w:vMerge/>
          </w:tcPr>
          <w:p w:rsidR="00FA7687" w:rsidRPr="00B011D3" w:rsidRDefault="00FA7687" w:rsidP="00B011D3">
            <w:pPr>
              <w:pStyle w:val="StyleTableheadLinespacingExactly15pt"/>
              <w:rPr>
                <w:noProof/>
              </w:rPr>
            </w:pPr>
          </w:p>
        </w:tc>
        <w:tc>
          <w:tcPr>
            <w:tcW w:w="532" w:type="pct"/>
            <w:vMerge/>
          </w:tcPr>
          <w:p w:rsidR="00FA7687" w:rsidRPr="00B011D3" w:rsidRDefault="00FA7687" w:rsidP="00B011D3">
            <w:pPr>
              <w:pStyle w:val="StyleTableheadLinespacingExactly15pt"/>
              <w:rPr>
                <w:noProof/>
              </w:rPr>
            </w:pPr>
          </w:p>
        </w:tc>
        <w:tc>
          <w:tcPr>
            <w:tcW w:w="532" w:type="pct"/>
            <w:vMerge/>
          </w:tcPr>
          <w:p w:rsidR="00FA7687" w:rsidRPr="00B011D3" w:rsidRDefault="00FA7687" w:rsidP="00B011D3">
            <w:pPr>
              <w:pStyle w:val="StyleTableheadLinespacingExactly15pt"/>
              <w:rPr>
                <w:noProof/>
              </w:rPr>
            </w:pPr>
          </w:p>
        </w:tc>
        <w:tc>
          <w:tcPr>
            <w:tcW w:w="532" w:type="pct"/>
            <w:vMerge/>
          </w:tcPr>
          <w:p w:rsidR="00FA7687" w:rsidRPr="00B011D3" w:rsidRDefault="00FA7687" w:rsidP="00B011D3">
            <w:pPr>
              <w:pStyle w:val="StyleTableheadLinespacingExactly15pt"/>
              <w:rPr>
                <w:noProof/>
              </w:rPr>
            </w:pPr>
          </w:p>
        </w:tc>
        <w:tc>
          <w:tcPr>
            <w:tcW w:w="532" w:type="pct"/>
            <w:vMerge/>
          </w:tcPr>
          <w:p w:rsidR="00FA7687" w:rsidRPr="00B011D3" w:rsidRDefault="00FA7687" w:rsidP="00B011D3">
            <w:pPr>
              <w:pStyle w:val="StyleTableheadLinespacingExactly15pt"/>
              <w:rPr>
                <w:noProof/>
              </w:rPr>
            </w:pPr>
          </w:p>
        </w:tc>
        <w:tc>
          <w:tcPr>
            <w:tcW w:w="532" w:type="pct"/>
          </w:tcPr>
          <w:p w:rsidR="00FA7687" w:rsidRPr="00F77322" w:rsidRDefault="00FA7687" w:rsidP="00B011D3">
            <w:pPr>
              <w:pStyle w:val="StyleTableheadLinespacingExactly15pt"/>
              <w:rPr>
                <w:noProof/>
              </w:rPr>
            </w:pPr>
            <w:r>
              <w:rPr>
                <w:noProof/>
                <w:rtl/>
              </w:rPr>
              <w:t>بلدان متقدمة</w:t>
            </w:r>
          </w:p>
        </w:tc>
        <w:tc>
          <w:tcPr>
            <w:tcW w:w="532" w:type="pct"/>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532" w:type="pct"/>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EF32C1">
        <w:trPr>
          <w:jc w:val="center"/>
        </w:trPr>
        <w:tc>
          <w:tcPr>
            <w:tcW w:w="743" w:type="pct"/>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15</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14</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1</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%93</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%7</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10=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r>
      <w:tr w:rsidR="00FA7687" w:rsidRPr="004C1EB4" w:rsidTr="00EF32C1">
        <w:trPr>
          <w:jc w:val="center"/>
        </w:trPr>
        <w:tc>
          <w:tcPr>
            <w:tcW w:w="743" w:type="pct"/>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9</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3</w:t>
            </w:r>
          </w:p>
        </w:tc>
        <w:tc>
          <w:tcPr>
            <w:tcW w:w="532" w:type="pct"/>
            <w:vAlign w:val="center"/>
          </w:tcPr>
          <w:p w:rsidR="00FA7687" w:rsidRDefault="00FA7687" w:rsidP="00EF32C1">
            <w:pPr>
              <w:pStyle w:val="StyleTabletextLeftLinespacingExactly11pt"/>
              <w:spacing w:before="20"/>
              <w:jc w:val="center"/>
              <w:rPr>
                <w:noProof/>
                <w:rtl/>
                <w:lang w:bidi="ar-EG"/>
              </w:rPr>
            </w:pPr>
            <w:r>
              <w:rPr>
                <w:noProof/>
                <w:lang w:bidi="ar-EG"/>
              </w:rPr>
              <w:t>%75</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%25</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3=</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EF32C1">
        <w:trPr>
          <w:jc w:val="center"/>
        </w:trPr>
        <w:tc>
          <w:tcPr>
            <w:tcW w:w="743" w:type="pct"/>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7</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4</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3</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%57</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%43</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3=</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EF32C1">
        <w:trPr>
          <w:jc w:val="center"/>
        </w:trPr>
        <w:tc>
          <w:tcPr>
            <w:tcW w:w="743" w:type="pct"/>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6</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4</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2</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%67</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%33</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r>
      <w:tr w:rsidR="00FA7687" w:rsidRPr="004C1EB4" w:rsidTr="00EF32C1">
        <w:trPr>
          <w:jc w:val="center"/>
        </w:trPr>
        <w:tc>
          <w:tcPr>
            <w:tcW w:w="743" w:type="pct"/>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26</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23</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3</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%88</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%12</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2=</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14=</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r>
      <w:tr w:rsidR="00FA7687" w:rsidRPr="004C1EB4" w:rsidTr="00EF32C1">
        <w:trPr>
          <w:jc w:val="center"/>
        </w:trPr>
        <w:tc>
          <w:tcPr>
            <w:tcW w:w="743" w:type="pct"/>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532" w:type="pct"/>
            <w:vAlign w:val="center"/>
          </w:tcPr>
          <w:p w:rsidR="00FA7687" w:rsidRDefault="007A2784" w:rsidP="00EF32C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66</w:t>
            </w:r>
            <w:r>
              <w:rPr>
                <w:noProof/>
                <w:lang w:bidi="ar-EG"/>
              </w:rPr>
              <w:fldChar w:fldCharType="end"/>
            </w:r>
          </w:p>
        </w:tc>
        <w:tc>
          <w:tcPr>
            <w:tcW w:w="532" w:type="pct"/>
            <w:vAlign w:val="center"/>
          </w:tcPr>
          <w:p w:rsidR="00FA7687" w:rsidRDefault="007A2784" w:rsidP="00EF32C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54</w:t>
            </w:r>
            <w:r>
              <w:rPr>
                <w:noProof/>
                <w:lang w:bidi="ar-EG"/>
              </w:rPr>
              <w:fldChar w:fldCharType="end"/>
            </w:r>
          </w:p>
        </w:tc>
        <w:tc>
          <w:tcPr>
            <w:tcW w:w="532" w:type="pct"/>
            <w:vAlign w:val="center"/>
          </w:tcPr>
          <w:p w:rsidR="00FA7687" w:rsidRDefault="007A2784" w:rsidP="00EF32C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%82</w:t>
            </w:r>
          </w:p>
        </w:tc>
        <w:tc>
          <w:tcPr>
            <w:tcW w:w="532" w:type="pct"/>
            <w:vAlign w:val="center"/>
          </w:tcPr>
          <w:p w:rsidR="00FA7687" w:rsidRDefault="00FA7687" w:rsidP="00EF32C1">
            <w:pPr>
              <w:pStyle w:val="StyleTabletextLeftLinespacingExactly11pt"/>
              <w:spacing w:before="20"/>
              <w:jc w:val="center"/>
              <w:rPr>
                <w:noProof/>
                <w:lang w:bidi="ar-EG"/>
              </w:rPr>
            </w:pPr>
            <w:r>
              <w:rPr>
                <w:noProof/>
                <w:lang w:bidi="ar-EG"/>
              </w:rPr>
              <w:t>%18</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2=</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34=</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8=</w:t>
            </w:r>
          </w:p>
        </w:tc>
        <w:tc>
          <w:tcPr>
            <w:tcW w:w="532" w:type="pct"/>
            <w:vAlign w:val="center"/>
          </w:tcPr>
          <w:p w:rsidR="00FA7687" w:rsidRPr="003A6989" w:rsidRDefault="00FA7687" w:rsidP="00EF32C1">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EF32C1">
            <w:pPr>
              <w:pStyle w:val="StyleTabletextLeftLinespacingExactly11pt"/>
              <w:spacing w:before="20"/>
              <w:jc w:val="center"/>
              <w:rPr>
                <w:noProof/>
                <w:rtl/>
                <w:lang w:bidi="ar-EG"/>
              </w:rPr>
            </w:pPr>
            <w:r w:rsidRPr="003A6989">
              <w:rPr>
                <w:noProof/>
                <w:rtl/>
                <w:lang w:bidi="ar-EG"/>
              </w:rPr>
              <w:t>لا</w:t>
            </w:r>
            <w:r w:rsidRPr="003A6989">
              <w:rPr>
                <w:noProof/>
                <w:lang w:bidi="ar-EG"/>
              </w:rPr>
              <w:t>2=</w:t>
            </w:r>
          </w:p>
        </w:tc>
      </w:tr>
    </w:tbl>
    <w:p w:rsidR="00BC2E4D" w:rsidRDefault="00BC2E4D" w:rsidP="00BC2E4D">
      <w:pPr>
        <w:pBdr>
          <w:bottom w:val="single" w:sz="18" w:space="1" w:color="auto"/>
        </w:pBdr>
        <w:spacing w:before="0" w:line="120" w:lineRule="auto"/>
        <w:ind w:left="777" w:hanging="777"/>
        <w:rPr>
          <w:b/>
          <w:bCs/>
          <w:noProof/>
          <w:lang w:bidi="ar-EG"/>
        </w:rPr>
      </w:pPr>
    </w:p>
    <w:p w:rsidR="00FA7687" w:rsidRDefault="00FA7687" w:rsidP="000726F1">
      <w:pPr>
        <w:spacing w:before="360"/>
        <w:ind w:left="777" w:hanging="777"/>
        <w:rPr>
          <w:noProof/>
          <w:rtl/>
          <w:lang w:val="en-US" w:bidi="ar-EG"/>
        </w:rPr>
      </w:pPr>
      <w:r>
        <w:rPr>
          <w:rFonts w:hint="cs"/>
          <w:b/>
          <w:bCs/>
          <w:noProof/>
          <w:rtl/>
          <w:lang w:bidi="ar-EG"/>
        </w:rPr>
        <w:t xml:space="preserve"> </w:t>
      </w:r>
      <w:r w:rsidRPr="003C7352">
        <w:rPr>
          <w:b/>
          <w:bCs/>
          <w:noProof/>
          <w:rtl/>
          <w:lang w:bidi="ar-EG"/>
        </w:rPr>
        <w:t>أ )</w:t>
      </w:r>
      <w:r w:rsidRPr="003C7352">
        <w:rPr>
          <w:b/>
          <w:bCs/>
          <w:noProof/>
          <w:rtl/>
          <w:lang w:bidi="ar-EG"/>
        </w:rPr>
        <w:tab/>
      </w:r>
      <w:r w:rsidRPr="009F5E01">
        <w:rPr>
          <w:rFonts w:ascii="Times New Roman Bold" w:hAnsi="Times New Roman Bold"/>
          <w:b/>
          <w:bCs/>
          <w:noProof/>
          <w:spacing w:val="-6"/>
          <w:rtl/>
          <w:lang w:bidi="ar-EG"/>
        </w:rPr>
        <w:t>ما هي تقنيات التفتيش التي تستخدمها إدارتكم في تحديد درجة امتثال مستعملي الطيف للتشريعات الوطنية والدولية؟</w:t>
      </w:r>
    </w:p>
    <w:p w:rsidR="00FA7687" w:rsidRDefault="00FA7687" w:rsidP="000726F1">
      <w:pPr>
        <w:pStyle w:val="Headingb"/>
        <w:rPr>
          <w:noProof/>
          <w:rtl/>
          <w:lang w:val="en-US" w:bidi="ar-EG"/>
        </w:rPr>
      </w:pPr>
      <w:r>
        <w:rPr>
          <w:noProof/>
          <w:rtl/>
          <w:lang w:val="en-US" w:bidi="ar-EG"/>
        </w:rPr>
        <w:t>ب)</w:t>
      </w:r>
      <w:r>
        <w:rPr>
          <w:noProof/>
          <w:rtl/>
          <w:lang w:val="en-US" w:bidi="ar-EG"/>
        </w:rPr>
        <w:tab/>
        <w:t>ما هي الإجراءات الإدارية التي تقضي بها سياسة التفتيش لديكم (مثال: عدد عمليات التفتيش، نمط التبليغ المسبق عن التفتيش، القواعد والتنظيم)؟</w:t>
      </w:r>
    </w:p>
    <w:p w:rsidR="00F218D0" w:rsidRDefault="00F218D0" w:rsidP="00F218D0">
      <w:pPr>
        <w:keepNext/>
        <w:keepLines/>
        <w:pBdr>
          <w:top w:val="single" w:sz="18" w:space="1" w:color="auto"/>
        </w:pBdr>
        <w:spacing w:before="0" w:after="60" w:line="120" w:lineRule="auto"/>
        <w:rPr>
          <w:lang w:val="en-US" w:bidi="ar-EG"/>
        </w:rPr>
      </w:pPr>
    </w:p>
    <w:p w:rsidR="00FA7687" w:rsidRPr="00F218D0" w:rsidRDefault="00FA7687" w:rsidP="00F218D0">
      <w:pPr>
        <w:keepNext/>
        <w:keepLines/>
        <w:spacing w:before="0" w:after="60"/>
        <w:rPr>
          <w:b/>
          <w:bCs/>
          <w:rtl/>
          <w:lang w:val="en-US" w:bidi="ar-EG"/>
        </w:rPr>
      </w:pPr>
      <w:r w:rsidRPr="00F218D0">
        <w:rPr>
          <w:rFonts w:hint="cs"/>
          <w:b/>
          <w:bCs/>
          <w:rtl/>
          <w:lang w:val="en-US" w:bidi="ar-EG"/>
        </w:rPr>
        <w:t xml:space="preserve">الجدول </w:t>
      </w:r>
      <w:r w:rsidRPr="00F218D0">
        <w:rPr>
          <w:b/>
          <w:bCs/>
          <w:lang w:val="en-US" w:bidi="ar-EG"/>
        </w:rPr>
        <w:t>54</w:t>
      </w:r>
    </w:p>
    <w:tbl>
      <w:tblPr>
        <w:bidiVisual/>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7"/>
        <w:gridCol w:w="1594"/>
        <w:gridCol w:w="1595"/>
        <w:gridCol w:w="1595"/>
        <w:gridCol w:w="1595"/>
      </w:tblGrid>
      <w:tr w:rsidR="00FA7687" w:rsidRPr="004C1EB4" w:rsidTr="00F218D0">
        <w:trPr>
          <w:jc w:val="center"/>
        </w:trPr>
        <w:tc>
          <w:tcPr>
            <w:tcW w:w="2417" w:type="dxa"/>
          </w:tcPr>
          <w:p w:rsidR="00FA7687" w:rsidRPr="006E522F" w:rsidRDefault="00FA7687" w:rsidP="00B011D3">
            <w:pPr>
              <w:pStyle w:val="StyleTableheadLinespacingExactly15pt"/>
              <w:rPr>
                <w:noProof/>
              </w:rPr>
            </w:pPr>
            <w:r>
              <w:rPr>
                <w:noProof/>
                <w:rtl/>
              </w:rPr>
              <w:t>المنطقة</w:t>
            </w:r>
          </w:p>
        </w:tc>
        <w:tc>
          <w:tcPr>
            <w:tcW w:w="1594" w:type="dxa"/>
          </w:tcPr>
          <w:p w:rsidR="00FA7687" w:rsidRPr="006E522F" w:rsidRDefault="00FA7687" w:rsidP="00B011D3">
            <w:pPr>
              <w:pStyle w:val="StyleTableheadLinespacingExactly15pt"/>
              <w:rPr>
                <w:noProof/>
              </w:rPr>
            </w:pPr>
            <w:r>
              <w:rPr>
                <w:noProof/>
                <w:rtl/>
              </w:rPr>
              <w:t xml:space="preserve">عدد الردود </w:t>
            </w:r>
          </w:p>
        </w:tc>
        <w:tc>
          <w:tcPr>
            <w:tcW w:w="1595" w:type="dxa"/>
          </w:tcPr>
          <w:p w:rsidR="00FA7687" w:rsidRDefault="00FA7687" w:rsidP="00B011D3">
            <w:pPr>
              <w:pStyle w:val="StyleTableheadLinespacingExactly15pt"/>
              <w:rPr>
                <w:noProof/>
              </w:rPr>
            </w:pPr>
            <w:r>
              <w:rPr>
                <w:noProof/>
                <w:rtl/>
              </w:rPr>
              <w:t>بلدان متقدمة</w:t>
            </w:r>
          </w:p>
        </w:tc>
        <w:tc>
          <w:tcPr>
            <w:tcW w:w="1595" w:type="dxa"/>
          </w:tcPr>
          <w:p w:rsidR="00FA7687" w:rsidRDefault="00FA7687" w:rsidP="00B011D3">
            <w:pPr>
              <w:pStyle w:val="StyleTableheadLinespacingExactly15pt"/>
              <w:rPr>
                <w:noProof/>
              </w:rPr>
            </w:pPr>
            <w:r>
              <w:rPr>
                <w:noProof/>
                <w:rtl/>
              </w:rPr>
              <w:t>بلدان نامية</w:t>
            </w:r>
          </w:p>
        </w:tc>
        <w:tc>
          <w:tcPr>
            <w:tcW w:w="1595" w:type="dxa"/>
          </w:tcPr>
          <w:p w:rsidR="00FA7687"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F218D0">
        <w:trPr>
          <w:jc w:val="center"/>
        </w:trPr>
        <w:tc>
          <w:tcPr>
            <w:tcW w:w="2417"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94" w:type="dxa"/>
            <w:vAlign w:val="center"/>
          </w:tcPr>
          <w:p w:rsidR="00FA7687" w:rsidRDefault="00FA7687" w:rsidP="00F218D0">
            <w:pPr>
              <w:pStyle w:val="StyleTabletextLeftLinespacingExactly11pt"/>
              <w:spacing w:before="20"/>
              <w:jc w:val="center"/>
              <w:rPr>
                <w:noProof/>
                <w:lang w:bidi="ar-EG"/>
              </w:rPr>
            </w:pPr>
            <w:r>
              <w:rPr>
                <w:noProof/>
                <w:lang w:bidi="ar-EG"/>
              </w:rPr>
              <w:t>9</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3</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6</w:t>
            </w:r>
          </w:p>
        </w:tc>
      </w:tr>
      <w:tr w:rsidR="00FA7687" w:rsidRPr="004C1EB4" w:rsidTr="00F218D0">
        <w:trPr>
          <w:jc w:val="center"/>
        </w:trPr>
        <w:tc>
          <w:tcPr>
            <w:tcW w:w="2417"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94" w:type="dxa"/>
            <w:vAlign w:val="center"/>
          </w:tcPr>
          <w:p w:rsidR="00FA7687" w:rsidRPr="00F133CD" w:rsidRDefault="00FA7687" w:rsidP="00F218D0">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r>
      <w:tr w:rsidR="00FA7687" w:rsidRPr="004C1EB4" w:rsidTr="00F218D0">
        <w:trPr>
          <w:jc w:val="center"/>
        </w:trPr>
        <w:tc>
          <w:tcPr>
            <w:tcW w:w="2417"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94" w:type="dxa"/>
            <w:vAlign w:val="center"/>
          </w:tcPr>
          <w:p w:rsidR="00FA7687" w:rsidRPr="00F133CD" w:rsidRDefault="00FA7687" w:rsidP="00F218D0">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r>
      <w:tr w:rsidR="00FA7687" w:rsidRPr="004C1EB4" w:rsidTr="00F218D0">
        <w:trPr>
          <w:jc w:val="center"/>
        </w:trPr>
        <w:tc>
          <w:tcPr>
            <w:tcW w:w="2417"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594" w:type="dxa"/>
            <w:vAlign w:val="center"/>
          </w:tcPr>
          <w:p w:rsidR="00FA7687" w:rsidRPr="00F133CD" w:rsidRDefault="00FA7687" w:rsidP="00F218D0">
            <w:pPr>
              <w:pStyle w:val="StyleTabletextLeftLinespacingExactly11pt"/>
              <w:spacing w:before="20"/>
              <w:jc w:val="center"/>
              <w:rPr>
                <w:noProof/>
                <w:lang w:bidi="ar-EG"/>
              </w:rPr>
            </w:pPr>
            <w:r>
              <w:rPr>
                <w:noProof/>
                <w:lang w:bidi="ar-EG"/>
              </w:rPr>
              <w:t>18</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8</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r>
      <w:tr w:rsidR="00FA7687" w:rsidRPr="004C1EB4" w:rsidTr="00F218D0">
        <w:trPr>
          <w:jc w:val="center"/>
        </w:trPr>
        <w:tc>
          <w:tcPr>
            <w:tcW w:w="2417"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94" w:type="dxa"/>
            <w:vAlign w:val="center"/>
          </w:tcPr>
          <w:p w:rsidR="00FA7687" w:rsidRPr="00F133CD" w:rsidRDefault="00FA7687" w:rsidP="00F218D0">
            <w:pPr>
              <w:pStyle w:val="StyleTabletextLeftLinespacingExactly11pt"/>
              <w:spacing w:before="20"/>
              <w:jc w:val="center"/>
              <w:rPr>
                <w:noProof/>
                <w:lang w:bidi="ar-EG"/>
              </w:rPr>
            </w:pPr>
            <w:r>
              <w:rPr>
                <w:noProof/>
                <w:lang w:bidi="ar-EG"/>
              </w:rPr>
              <w:t>6</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5</w:t>
            </w:r>
          </w:p>
        </w:tc>
        <w:tc>
          <w:tcPr>
            <w:tcW w:w="1595" w:type="dxa"/>
            <w:vAlign w:val="center"/>
          </w:tcPr>
          <w:p w:rsidR="00FA7687" w:rsidRPr="00F133CD" w:rsidRDefault="00FA7687" w:rsidP="00F218D0">
            <w:pPr>
              <w:pStyle w:val="StyleTabletextLeftLinespacingExactly11pt"/>
              <w:spacing w:before="20"/>
              <w:jc w:val="center"/>
              <w:rPr>
                <w:noProof/>
                <w:lang w:bidi="ar-EG"/>
              </w:rPr>
            </w:pPr>
            <w:r>
              <w:rPr>
                <w:noProof/>
                <w:lang w:bidi="ar-EG"/>
              </w:rPr>
              <w:t>1</w:t>
            </w:r>
          </w:p>
        </w:tc>
      </w:tr>
      <w:tr w:rsidR="00FA7687" w:rsidRPr="004C1EB4" w:rsidTr="00F218D0">
        <w:trPr>
          <w:jc w:val="center"/>
        </w:trPr>
        <w:tc>
          <w:tcPr>
            <w:tcW w:w="2417"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94" w:type="dxa"/>
            <w:vAlign w:val="center"/>
          </w:tcPr>
          <w:p w:rsidR="00FA7687" w:rsidRPr="00CB18A9" w:rsidRDefault="007A2784" w:rsidP="00F218D0">
            <w:pPr>
              <w:pStyle w:val="StyleTabletextLeftLinespacingExactly11pt"/>
              <w:spacing w:before="20"/>
              <w:jc w:val="center"/>
              <w:rPr>
                <w:b/>
                <w:bCs/>
                <w:noProof/>
                <w:rtl/>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47</w:t>
            </w:r>
            <w:r w:rsidRPr="00CB18A9">
              <w:rPr>
                <w:b/>
                <w:bCs/>
                <w:noProof/>
                <w:lang w:bidi="ar-EG"/>
              </w:rPr>
              <w:fldChar w:fldCharType="end"/>
            </w:r>
          </w:p>
        </w:tc>
        <w:tc>
          <w:tcPr>
            <w:tcW w:w="1595" w:type="dxa"/>
            <w:vAlign w:val="center"/>
          </w:tcPr>
          <w:p w:rsidR="00FA7687" w:rsidRPr="00CB18A9" w:rsidRDefault="007A2784" w:rsidP="00F218D0">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8</w:t>
            </w:r>
            <w:r w:rsidRPr="00CB18A9">
              <w:rPr>
                <w:b/>
                <w:bCs/>
                <w:noProof/>
                <w:lang w:bidi="ar-EG"/>
              </w:rPr>
              <w:fldChar w:fldCharType="end"/>
            </w:r>
          </w:p>
        </w:tc>
        <w:tc>
          <w:tcPr>
            <w:tcW w:w="1595" w:type="dxa"/>
            <w:vAlign w:val="center"/>
          </w:tcPr>
          <w:p w:rsidR="00FA7687" w:rsidRPr="00CB18A9" w:rsidRDefault="00CB18A9" w:rsidP="00F218D0">
            <w:pPr>
              <w:pStyle w:val="StyleTabletextLeftLinespacingExactly11pt"/>
              <w:spacing w:before="20"/>
              <w:jc w:val="center"/>
              <w:rPr>
                <w:b/>
                <w:bCs/>
                <w:noProof/>
                <w:lang w:bidi="ar-EG"/>
              </w:rPr>
            </w:pPr>
            <w:r w:rsidRPr="00CB18A9">
              <w:rPr>
                <w:b/>
                <w:bCs/>
                <w:noProof/>
                <w:lang w:bidi="ar-EG"/>
              </w:rPr>
              <w:t>35</w:t>
            </w:r>
          </w:p>
        </w:tc>
        <w:tc>
          <w:tcPr>
            <w:tcW w:w="1595" w:type="dxa"/>
            <w:vAlign w:val="center"/>
          </w:tcPr>
          <w:p w:rsidR="00FA7687" w:rsidRPr="00CB18A9" w:rsidRDefault="007A2784" w:rsidP="00F218D0">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7</w:t>
            </w:r>
            <w:r w:rsidRPr="00CB18A9">
              <w:rPr>
                <w:b/>
                <w:bCs/>
                <w:noProof/>
                <w:lang w:bidi="ar-EG"/>
              </w:rPr>
              <w:fldChar w:fldCharType="end"/>
            </w:r>
          </w:p>
        </w:tc>
      </w:tr>
    </w:tbl>
    <w:p w:rsidR="00F218D0" w:rsidRDefault="00F218D0" w:rsidP="00F218D0">
      <w:pPr>
        <w:pStyle w:val="Headingb"/>
        <w:pBdr>
          <w:bottom w:val="single" w:sz="18" w:space="1" w:color="auto"/>
        </w:pBdr>
        <w:spacing w:before="0" w:line="120" w:lineRule="auto"/>
        <w:ind w:left="794" w:hanging="794"/>
        <w:rPr>
          <w:noProof/>
          <w:lang w:val="en-US" w:bidi="ar-EG"/>
        </w:rPr>
      </w:pPr>
    </w:p>
    <w:p w:rsidR="00BC2E4D" w:rsidRDefault="00BC2E4D">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FA7687">
      <w:pPr>
        <w:pStyle w:val="Headingb"/>
        <w:ind w:left="794" w:hanging="794"/>
        <w:rPr>
          <w:noProof/>
          <w:rtl/>
          <w:lang w:val="en-US" w:bidi="ar-EG"/>
        </w:rPr>
      </w:pPr>
      <w:r>
        <w:rPr>
          <w:noProof/>
          <w:rtl/>
          <w:lang w:val="en-US" w:bidi="ar-EG"/>
        </w:rPr>
        <w:lastRenderedPageBreak/>
        <w:t>ج)</w:t>
      </w:r>
      <w:r>
        <w:rPr>
          <w:noProof/>
          <w:rtl/>
          <w:lang w:val="en-US" w:bidi="ar-EG"/>
        </w:rPr>
        <w:tab/>
        <w:t>ما هي التجهيزات التي تستخدمها إدارتكم في إجراء عمليات القياس التقنية أثناء التفتيش؟</w:t>
      </w:r>
    </w:p>
    <w:p w:rsidR="00BC2E4D" w:rsidRDefault="00BC2E4D" w:rsidP="00BC2E4D">
      <w:pPr>
        <w:keepNext/>
        <w:keepLines/>
        <w:pBdr>
          <w:top w:val="single" w:sz="18" w:space="1" w:color="auto"/>
        </w:pBdr>
        <w:spacing w:before="0" w:line="120" w:lineRule="auto"/>
        <w:rPr>
          <w:noProof/>
          <w:lang w:val="en-US" w:bidi="ar-EG"/>
        </w:rPr>
      </w:pPr>
    </w:p>
    <w:p w:rsidR="00FA7687" w:rsidRPr="00BC2E4D" w:rsidRDefault="00FA7687" w:rsidP="00BC2E4D">
      <w:pPr>
        <w:keepNext/>
        <w:keepLines/>
        <w:spacing w:before="0" w:after="60"/>
        <w:rPr>
          <w:b/>
          <w:bCs/>
          <w:noProof/>
          <w:rtl/>
          <w:lang w:val="en-US" w:bidi="ar-EG"/>
        </w:rPr>
      </w:pPr>
      <w:r w:rsidRPr="00BC2E4D">
        <w:rPr>
          <w:rFonts w:hint="cs"/>
          <w:b/>
          <w:bCs/>
          <w:noProof/>
          <w:rtl/>
          <w:lang w:val="en-US" w:bidi="ar-EG"/>
        </w:rPr>
        <w:t xml:space="preserve">الجدول </w:t>
      </w:r>
      <w:r w:rsidRPr="00BC2E4D">
        <w:rPr>
          <w:b/>
          <w:bCs/>
          <w:noProof/>
          <w:lang w:val="en-US" w:bidi="ar-EG"/>
        </w:rPr>
        <w:t>55</w:t>
      </w:r>
    </w:p>
    <w:tbl>
      <w:tblPr>
        <w:bidiVisual/>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56"/>
        <w:gridCol w:w="1594"/>
        <w:gridCol w:w="1595"/>
        <w:gridCol w:w="1595"/>
        <w:gridCol w:w="1595"/>
      </w:tblGrid>
      <w:tr w:rsidR="00FA7687" w:rsidRPr="004C1EB4" w:rsidTr="00BC2E4D">
        <w:trPr>
          <w:jc w:val="center"/>
        </w:trPr>
        <w:tc>
          <w:tcPr>
            <w:tcW w:w="2456" w:type="dxa"/>
          </w:tcPr>
          <w:p w:rsidR="00FA7687" w:rsidRPr="006E522F" w:rsidRDefault="00FA7687" w:rsidP="00B011D3">
            <w:pPr>
              <w:pStyle w:val="StyleTableheadLinespacingExactly15pt"/>
              <w:rPr>
                <w:noProof/>
              </w:rPr>
            </w:pPr>
            <w:r>
              <w:rPr>
                <w:noProof/>
                <w:rtl/>
              </w:rPr>
              <w:t>المنطقة</w:t>
            </w:r>
          </w:p>
        </w:tc>
        <w:tc>
          <w:tcPr>
            <w:tcW w:w="1594" w:type="dxa"/>
          </w:tcPr>
          <w:p w:rsidR="00FA7687" w:rsidRPr="006E522F" w:rsidRDefault="00FA7687" w:rsidP="00B011D3">
            <w:pPr>
              <w:pStyle w:val="StyleTableheadLinespacingExactly15pt"/>
              <w:rPr>
                <w:noProof/>
              </w:rPr>
            </w:pPr>
            <w:r>
              <w:rPr>
                <w:noProof/>
                <w:rtl/>
              </w:rPr>
              <w:t xml:space="preserve">عدد الردود </w:t>
            </w:r>
          </w:p>
        </w:tc>
        <w:tc>
          <w:tcPr>
            <w:tcW w:w="1595" w:type="dxa"/>
          </w:tcPr>
          <w:p w:rsidR="00FA7687" w:rsidRDefault="00FA7687" w:rsidP="00B011D3">
            <w:pPr>
              <w:pStyle w:val="StyleTableheadLinespacingExactly15pt"/>
              <w:rPr>
                <w:noProof/>
              </w:rPr>
            </w:pPr>
            <w:r>
              <w:rPr>
                <w:noProof/>
                <w:rtl/>
              </w:rPr>
              <w:t>بلدان متقدمة</w:t>
            </w:r>
          </w:p>
        </w:tc>
        <w:tc>
          <w:tcPr>
            <w:tcW w:w="1595" w:type="dxa"/>
          </w:tcPr>
          <w:p w:rsidR="00FA7687" w:rsidRDefault="00FA7687" w:rsidP="00B011D3">
            <w:pPr>
              <w:pStyle w:val="StyleTableheadLinespacingExactly15pt"/>
              <w:rPr>
                <w:noProof/>
              </w:rPr>
            </w:pPr>
            <w:r>
              <w:rPr>
                <w:noProof/>
                <w:rtl/>
              </w:rPr>
              <w:t>بلدان نامية</w:t>
            </w:r>
          </w:p>
        </w:tc>
        <w:tc>
          <w:tcPr>
            <w:tcW w:w="1595" w:type="dxa"/>
          </w:tcPr>
          <w:p w:rsidR="00FA7687"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BC2E4D">
        <w:trPr>
          <w:jc w:val="center"/>
        </w:trPr>
        <w:tc>
          <w:tcPr>
            <w:tcW w:w="2456"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94"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13</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9</w:t>
            </w:r>
          </w:p>
        </w:tc>
      </w:tr>
      <w:tr w:rsidR="00FA7687" w:rsidRPr="004C1EB4" w:rsidTr="00BC2E4D">
        <w:trPr>
          <w:jc w:val="center"/>
        </w:trPr>
        <w:tc>
          <w:tcPr>
            <w:tcW w:w="2456"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94"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0</w:t>
            </w:r>
          </w:p>
        </w:tc>
      </w:tr>
      <w:tr w:rsidR="00FA7687" w:rsidRPr="004C1EB4" w:rsidTr="00BC2E4D">
        <w:trPr>
          <w:jc w:val="center"/>
        </w:trPr>
        <w:tc>
          <w:tcPr>
            <w:tcW w:w="2456"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94" w:type="dxa"/>
            <w:vAlign w:val="center"/>
          </w:tcPr>
          <w:p w:rsidR="00FA7687" w:rsidRPr="00F133CD" w:rsidRDefault="00FA7687" w:rsidP="00BC2E4D">
            <w:pPr>
              <w:pStyle w:val="StyleTabletextLeftLinespacingExactly11pt"/>
              <w:spacing w:before="20"/>
              <w:jc w:val="center"/>
              <w:rPr>
                <w:noProof/>
                <w:lang w:bidi="ar-EG"/>
              </w:rPr>
            </w:pPr>
            <w:r>
              <w:rPr>
                <w:noProof/>
                <w:lang w:bidi="ar-EG"/>
              </w:rPr>
              <w:t>5</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w:t>
            </w:r>
          </w:p>
        </w:tc>
      </w:tr>
      <w:tr w:rsidR="00FA7687" w:rsidRPr="004C1EB4" w:rsidTr="00BC2E4D">
        <w:trPr>
          <w:jc w:val="center"/>
        </w:trPr>
        <w:tc>
          <w:tcPr>
            <w:tcW w:w="2456"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594"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19</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7</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12</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0</w:t>
            </w:r>
          </w:p>
        </w:tc>
      </w:tr>
      <w:tr w:rsidR="00FA7687" w:rsidRPr="004C1EB4" w:rsidTr="00BC2E4D">
        <w:trPr>
          <w:jc w:val="center"/>
        </w:trPr>
        <w:tc>
          <w:tcPr>
            <w:tcW w:w="2456"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94" w:type="dxa"/>
            <w:vAlign w:val="center"/>
          </w:tcPr>
          <w:p w:rsidR="00FA7687" w:rsidRPr="00F133CD" w:rsidRDefault="00FA7687" w:rsidP="00BC2E4D">
            <w:pPr>
              <w:pStyle w:val="StyleTabletextLeftLinespacingExactly11pt"/>
              <w:spacing w:before="20"/>
              <w:jc w:val="center"/>
              <w:rPr>
                <w:noProof/>
                <w:lang w:bidi="ar-EG"/>
              </w:rPr>
            </w:pPr>
            <w:r>
              <w:rPr>
                <w:noProof/>
                <w:lang w:bidi="ar-EG"/>
              </w:rPr>
              <w:t>6</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5</w:t>
            </w:r>
          </w:p>
        </w:tc>
        <w:tc>
          <w:tcPr>
            <w:tcW w:w="1595" w:type="dxa"/>
            <w:vAlign w:val="center"/>
          </w:tcPr>
          <w:p w:rsidR="00FA7687" w:rsidRPr="00F133CD" w:rsidRDefault="00FA7687" w:rsidP="00BC2E4D">
            <w:pPr>
              <w:pStyle w:val="StyleTabletextLeftLinespacingExactly11pt"/>
              <w:spacing w:before="20"/>
              <w:jc w:val="center"/>
              <w:rPr>
                <w:noProof/>
                <w:lang w:bidi="ar-EG"/>
              </w:rPr>
            </w:pPr>
            <w:r>
              <w:rPr>
                <w:noProof/>
                <w:lang w:bidi="ar-EG"/>
              </w:rPr>
              <w:t>1</w:t>
            </w:r>
          </w:p>
        </w:tc>
      </w:tr>
      <w:tr w:rsidR="00FA7687" w:rsidRPr="004C1EB4" w:rsidTr="00BC2E4D">
        <w:trPr>
          <w:jc w:val="center"/>
        </w:trPr>
        <w:tc>
          <w:tcPr>
            <w:tcW w:w="2456"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94" w:type="dxa"/>
            <w:vAlign w:val="center"/>
          </w:tcPr>
          <w:p w:rsidR="00FA7687" w:rsidRPr="00CB18A9" w:rsidRDefault="007A2784" w:rsidP="00BC2E4D">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53</w:t>
            </w:r>
            <w:r w:rsidRPr="00CB18A9">
              <w:rPr>
                <w:b/>
                <w:bCs/>
                <w:noProof/>
                <w:lang w:bidi="ar-EG"/>
              </w:rPr>
              <w:fldChar w:fldCharType="end"/>
            </w:r>
          </w:p>
        </w:tc>
        <w:tc>
          <w:tcPr>
            <w:tcW w:w="1595" w:type="dxa"/>
            <w:vAlign w:val="center"/>
          </w:tcPr>
          <w:p w:rsidR="00FA7687" w:rsidRPr="00CB18A9" w:rsidRDefault="00FA7687" w:rsidP="00BC2E4D">
            <w:pPr>
              <w:pStyle w:val="StyleTabletextLeftLinespacingExactly11pt"/>
              <w:spacing w:before="20"/>
              <w:jc w:val="center"/>
              <w:rPr>
                <w:b/>
                <w:bCs/>
                <w:noProof/>
                <w:lang w:bidi="ar-EG"/>
              </w:rPr>
            </w:pPr>
            <w:r w:rsidRPr="00CB18A9">
              <w:rPr>
                <w:b/>
                <w:bCs/>
                <w:noProof/>
                <w:lang w:bidi="ar-EG"/>
              </w:rPr>
              <w:t>7</w:t>
            </w:r>
          </w:p>
        </w:tc>
        <w:tc>
          <w:tcPr>
            <w:tcW w:w="1595" w:type="dxa"/>
            <w:vAlign w:val="center"/>
          </w:tcPr>
          <w:p w:rsidR="00FA7687" w:rsidRPr="00CB18A9" w:rsidRDefault="007A2784" w:rsidP="00BC2E4D">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35</w:t>
            </w:r>
            <w:r w:rsidRPr="00CB18A9">
              <w:rPr>
                <w:b/>
                <w:bCs/>
                <w:noProof/>
                <w:lang w:bidi="ar-EG"/>
              </w:rPr>
              <w:fldChar w:fldCharType="end"/>
            </w:r>
          </w:p>
        </w:tc>
        <w:tc>
          <w:tcPr>
            <w:tcW w:w="1595" w:type="dxa"/>
            <w:vAlign w:val="center"/>
          </w:tcPr>
          <w:p w:rsidR="00FA7687" w:rsidRPr="00CB18A9" w:rsidRDefault="007A2784" w:rsidP="00BC2E4D">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11</w:t>
            </w:r>
            <w:r w:rsidRPr="00CB18A9">
              <w:rPr>
                <w:b/>
                <w:bCs/>
                <w:noProof/>
                <w:lang w:bidi="ar-EG"/>
              </w:rPr>
              <w:fldChar w:fldCharType="end"/>
            </w:r>
          </w:p>
        </w:tc>
      </w:tr>
    </w:tbl>
    <w:p w:rsidR="00BC2E4D" w:rsidRDefault="00BC2E4D" w:rsidP="00BC2E4D">
      <w:pPr>
        <w:pStyle w:val="Headingb"/>
        <w:pBdr>
          <w:bottom w:val="single" w:sz="18" w:space="1" w:color="auto"/>
        </w:pBdr>
        <w:spacing w:before="0" w:line="120" w:lineRule="auto"/>
        <w:ind w:left="794" w:hanging="794"/>
        <w:rPr>
          <w:noProof/>
          <w:lang w:val="en-US" w:bidi="ar-EG"/>
        </w:rPr>
      </w:pPr>
    </w:p>
    <w:p w:rsidR="00FA7687" w:rsidRDefault="00FA7687" w:rsidP="00FA7687">
      <w:pPr>
        <w:pStyle w:val="Headingb"/>
        <w:ind w:left="794" w:hanging="794"/>
        <w:rPr>
          <w:noProof/>
          <w:rtl/>
          <w:lang w:val="en-US" w:bidi="ar-EG"/>
        </w:rPr>
      </w:pPr>
      <w:r>
        <w:rPr>
          <w:noProof/>
          <w:rtl/>
          <w:lang w:val="en-US" w:bidi="ar-EG"/>
        </w:rPr>
        <w:t>د )</w:t>
      </w:r>
      <w:r>
        <w:rPr>
          <w:noProof/>
          <w:rtl/>
          <w:lang w:val="en-US" w:bidi="ar-EG"/>
        </w:rPr>
        <w:tab/>
        <w:t>ما هي المعلمات التقنية التي تقيسها إدارتكم أثناء التحقق من نظام اتصالات راديوية؟</w:t>
      </w:r>
    </w:p>
    <w:p w:rsidR="000726F1" w:rsidRDefault="000726F1" w:rsidP="000726F1">
      <w:pPr>
        <w:keepNext/>
        <w:keepLines/>
        <w:pBdr>
          <w:top w:val="single" w:sz="18" w:space="1" w:color="auto"/>
        </w:pBdr>
        <w:spacing w:before="0"/>
        <w:rPr>
          <w:noProof/>
          <w:lang w:val="en-US" w:bidi="ar-EG"/>
        </w:rPr>
      </w:pPr>
    </w:p>
    <w:p w:rsidR="00FA7687" w:rsidRPr="000726F1" w:rsidRDefault="00FA7687" w:rsidP="000726F1">
      <w:pPr>
        <w:keepNext/>
        <w:keepLines/>
        <w:spacing w:before="0" w:after="60"/>
        <w:rPr>
          <w:b/>
          <w:bCs/>
          <w:noProof/>
          <w:rtl/>
          <w:lang w:val="en-US" w:bidi="ar-EG"/>
        </w:rPr>
      </w:pPr>
      <w:r w:rsidRPr="000726F1">
        <w:rPr>
          <w:rFonts w:hint="cs"/>
          <w:b/>
          <w:bCs/>
          <w:noProof/>
          <w:rtl/>
          <w:lang w:val="en-US" w:bidi="ar-EG"/>
        </w:rPr>
        <w:t xml:space="preserve">الجدول </w:t>
      </w:r>
      <w:r w:rsidRPr="000726F1">
        <w:rPr>
          <w:b/>
          <w:bCs/>
          <w:noProof/>
          <w:lang w:val="en-US" w:bidi="ar-EG"/>
        </w:rPr>
        <w:t>56</w:t>
      </w:r>
    </w:p>
    <w:tbl>
      <w:tblPr>
        <w:bidiVisual/>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7"/>
        <w:gridCol w:w="1594"/>
        <w:gridCol w:w="1595"/>
        <w:gridCol w:w="1595"/>
        <w:gridCol w:w="1595"/>
      </w:tblGrid>
      <w:tr w:rsidR="00FA7687" w:rsidRPr="004C1EB4" w:rsidTr="00427946">
        <w:trPr>
          <w:jc w:val="center"/>
        </w:trPr>
        <w:tc>
          <w:tcPr>
            <w:tcW w:w="2587" w:type="dxa"/>
          </w:tcPr>
          <w:p w:rsidR="00FA7687" w:rsidRPr="006E522F" w:rsidRDefault="00FA7687" w:rsidP="00B011D3">
            <w:pPr>
              <w:pStyle w:val="StyleTableheadLinespacingExactly15pt"/>
              <w:rPr>
                <w:noProof/>
              </w:rPr>
            </w:pPr>
            <w:r>
              <w:rPr>
                <w:noProof/>
                <w:rtl/>
              </w:rPr>
              <w:t>المنطقة</w:t>
            </w:r>
          </w:p>
        </w:tc>
        <w:tc>
          <w:tcPr>
            <w:tcW w:w="1594" w:type="dxa"/>
          </w:tcPr>
          <w:p w:rsidR="00FA7687" w:rsidRPr="006E522F" w:rsidRDefault="00FA7687" w:rsidP="00B011D3">
            <w:pPr>
              <w:pStyle w:val="StyleTableheadLinespacingExactly15pt"/>
              <w:rPr>
                <w:noProof/>
              </w:rPr>
            </w:pPr>
            <w:r>
              <w:rPr>
                <w:noProof/>
                <w:rtl/>
              </w:rPr>
              <w:t xml:space="preserve">عدد الردود </w:t>
            </w:r>
          </w:p>
        </w:tc>
        <w:tc>
          <w:tcPr>
            <w:tcW w:w="1595" w:type="dxa"/>
          </w:tcPr>
          <w:p w:rsidR="00FA7687" w:rsidRDefault="00FA7687" w:rsidP="00B011D3">
            <w:pPr>
              <w:pStyle w:val="StyleTableheadLinespacingExactly15pt"/>
              <w:rPr>
                <w:noProof/>
              </w:rPr>
            </w:pPr>
            <w:r>
              <w:rPr>
                <w:noProof/>
                <w:rtl/>
              </w:rPr>
              <w:t>بلدان متقدمة</w:t>
            </w:r>
          </w:p>
        </w:tc>
        <w:tc>
          <w:tcPr>
            <w:tcW w:w="1595" w:type="dxa"/>
          </w:tcPr>
          <w:p w:rsidR="00FA7687" w:rsidRDefault="00FA7687" w:rsidP="00B011D3">
            <w:pPr>
              <w:pStyle w:val="StyleTableheadLinespacingExactly15pt"/>
              <w:rPr>
                <w:noProof/>
              </w:rPr>
            </w:pPr>
            <w:r>
              <w:rPr>
                <w:noProof/>
                <w:rtl/>
              </w:rPr>
              <w:t>بلدان نامية</w:t>
            </w:r>
          </w:p>
        </w:tc>
        <w:tc>
          <w:tcPr>
            <w:tcW w:w="1595" w:type="dxa"/>
          </w:tcPr>
          <w:p w:rsidR="00FA7687"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427946">
        <w:trPr>
          <w:jc w:val="center"/>
        </w:trPr>
        <w:tc>
          <w:tcPr>
            <w:tcW w:w="2587"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13</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9</w:t>
            </w:r>
          </w:p>
        </w:tc>
      </w:tr>
      <w:tr w:rsidR="00FA7687" w:rsidRPr="004C1EB4" w:rsidTr="00427946">
        <w:trPr>
          <w:jc w:val="center"/>
        </w:trPr>
        <w:tc>
          <w:tcPr>
            <w:tcW w:w="2587"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r>
      <w:tr w:rsidR="00FA7687" w:rsidRPr="004C1EB4" w:rsidTr="00427946">
        <w:trPr>
          <w:jc w:val="center"/>
        </w:trPr>
        <w:tc>
          <w:tcPr>
            <w:tcW w:w="2587"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94" w:type="dxa"/>
            <w:vAlign w:val="center"/>
          </w:tcPr>
          <w:p w:rsidR="00FA7687" w:rsidRPr="00F133CD" w:rsidRDefault="00FA7687" w:rsidP="00427946">
            <w:pPr>
              <w:pStyle w:val="StyleTabletextLeftLinespacingExactly11pt"/>
              <w:spacing w:before="20"/>
              <w:jc w:val="center"/>
              <w:rPr>
                <w:noProof/>
                <w:rtl/>
                <w:lang w:bidi="ar-EG"/>
              </w:rPr>
            </w:pPr>
            <w:r>
              <w:rPr>
                <w:noProof/>
                <w:lang w:bidi="ar-EG"/>
              </w:rPr>
              <w:t>5</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w:t>
            </w:r>
          </w:p>
        </w:tc>
      </w:tr>
      <w:tr w:rsidR="00FA7687" w:rsidRPr="004C1EB4" w:rsidTr="00427946">
        <w:trPr>
          <w:jc w:val="center"/>
        </w:trPr>
        <w:tc>
          <w:tcPr>
            <w:tcW w:w="2587"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19</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7</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12</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r>
      <w:tr w:rsidR="00FA7687" w:rsidRPr="004C1EB4" w:rsidTr="00427946">
        <w:trPr>
          <w:jc w:val="center"/>
        </w:trPr>
        <w:tc>
          <w:tcPr>
            <w:tcW w:w="2587"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6</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w:t>
            </w:r>
          </w:p>
        </w:tc>
      </w:tr>
      <w:tr w:rsidR="00FA7687" w:rsidRPr="004C1EB4" w:rsidTr="00427946">
        <w:trPr>
          <w:jc w:val="center"/>
        </w:trPr>
        <w:tc>
          <w:tcPr>
            <w:tcW w:w="2587"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94" w:type="dxa"/>
            <w:vAlign w:val="center"/>
          </w:tcPr>
          <w:p w:rsidR="00FA7687" w:rsidRPr="00CB18A9" w:rsidRDefault="007A2784" w:rsidP="00427946">
            <w:pPr>
              <w:pStyle w:val="StyleTabletextLeftLinespacingExactly11pt"/>
              <w:spacing w:before="20"/>
              <w:jc w:val="center"/>
              <w:rPr>
                <w:b/>
                <w:bCs/>
                <w:noProof/>
                <w:rtl/>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53</w:t>
            </w:r>
            <w:r w:rsidRPr="00CB18A9">
              <w:rPr>
                <w:b/>
                <w:bCs/>
                <w:noProof/>
                <w:lang w:bidi="ar-EG"/>
              </w:rPr>
              <w:fldChar w:fldCharType="end"/>
            </w:r>
          </w:p>
        </w:tc>
        <w:tc>
          <w:tcPr>
            <w:tcW w:w="1595" w:type="dxa"/>
            <w:vAlign w:val="center"/>
          </w:tcPr>
          <w:p w:rsidR="00FA7687" w:rsidRPr="00CB18A9" w:rsidRDefault="00FA7687" w:rsidP="00427946">
            <w:pPr>
              <w:pStyle w:val="StyleTabletextLeftLinespacingExactly11pt"/>
              <w:spacing w:before="20"/>
              <w:jc w:val="center"/>
              <w:rPr>
                <w:b/>
                <w:bCs/>
                <w:noProof/>
                <w:rtl/>
                <w:lang w:bidi="ar-EG"/>
              </w:rPr>
            </w:pPr>
            <w:r w:rsidRPr="00CB18A9">
              <w:rPr>
                <w:b/>
                <w:bCs/>
                <w:noProof/>
                <w:lang w:bidi="ar-EG"/>
              </w:rPr>
              <w:t>7</w:t>
            </w:r>
          </w:p>
        </w:tc>
        <w:tc>
          <w:tcPr>
            <w:tcW w:w="1595" w:type="dxa"/>
            <w:vAlign w:val="center"/>
          </w:tcPr>
          <w:p w:rsidR="00FA7687" w:rsidRPr="00CB18A9" w:rsidRDefault="00CB18A9" w:rsidP="00427946">
            <w:pPr>
              <w:pStyle w:val="StyleTabletextLeftLinespacingExactly11pt"/>
              <w:spacing w:before="20"/>
              <w:jc w:val="center"/>
              <w:rPr>
                <w:b/>
                <w:bCs/>
                <w:noProof/>
                <w:lang w:bidi="ar-EG"/>
              </w:rPr>
            </w:pPr>
            <w:r w:rsidRPr="00CB18A9">
              <w:rPr>
                <w:b/>
                <w:bCs/>
                <w:noProof/>
                <w:lang w:bidi="ar-EG"/>
              </w:rPr>
              <w:t>35</w:t>
            </w:r>
          </w:p>
        </w:tc>
        <w:tc>
          <w:tcPr>
            <w:tcW w:w="1595" w:type="dxa"/>
            <w:vAlign w:val="center"/>
          </w:tcPr>
          <w:p w:rsidR="00FA7687" w:rsidRPr="00CB18A9" w:rsidRDefault="007A2784" w:rsidP="00427946">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11</w:t>
            </w:r>
            <w:r w:rsidRPr="00CB18A9">
              <w:rPr>
                <w:b/>
                <w:bCs/>
                <w:noProof/>
                <w:lang w:bidi="ar-EG"/>
              </w:rPr>
              <w:fldChar w:fldCharType="end"/>
            </w:r>
          </w:p>
        </w:tc>
      </w:tr>
    </w:tbl>
    <w:p w:rsidR="000726F1" w:rsidRDefault="000726F1" w:rsidP="000726F1">
      <w:pPr>
        <w:pStyle w:val="Headingb"/>
        <w:pBdr>
          <w:bottom w:val="single" w:sz="18" w:space="1" w:color="auto"/>
        </w:pBdr>
        <w:spacing w:before="0" w:line="120" w:lineRule="auto"/>
        <w:ind w:left="794" w:hanging="794"/>
        <w:rPr>
          <w:noProof/>
          <w:lang w:val="en-US" w:bidi="ar-EG"/>
        </w:rPr>
      </w:pPr>
    </w:p>
    <w:p w:rsidR="00FA7687" w:rsidRDefault="00FA7687" w:rsidP="00810313">
      <w:pPr>
        <w:pStyle w:val="Headingb"/>
        <w:spacing w:before="360"/>
        <w:ind w:left="794" w:hanging="794"/>
        <w:rPr>
          <w:noProof/>
          <w:rtl/>
          <w:lang w:val="en-US" w:bidi="ar-EG"/>
        </w:rPr>
      </w:pPr>
      <w:r>
        <w:rPr>
          <w:noProof/>
          <w:rtl/>
          <w:lang w:val="en-US" w:bidi="ar-EG"/>
        </w:rPr>
        <w:t>ﻫ )</w:t>
      </w:r>
      <w:r>
        <w:rPr>
          <w:noProof/>
          <w:rtl/>
          <w:lang w:val="en-US" w:bidi="ar-EG"/>
        </w:rPr>
        <w:tab/>
        <w:t>ما هي السجلات التي تطلع عليها إدارتكم أثناء تفتيش محطة اتصالات راديوية؟</w:t>
      </w:r>
    </w:p>
    <w:p w:rsidR="00810313" w:rsidRDefault="00810313" w:rsidP="00810313">
      <w:pPr>
        <w:pBdr>
          <w:top w:val="single" w:sz="18" w:space="1" w:color="auto"/>
        </w:pBdr>
        <w:spacing w:before="0" w:line="120" w:lineRule="auto"/>
        <w:rPr>
          <w:lang w:val="en-US" w:bidi="ar-EG"/>
        </w:rPr>
      </w:pPr>
    </w:p>
    <w:p w:rsidR="00FA7687" w:rsidRPr="00CB18A9" w:rsidRDefault="00FA7687" w:rsidP="00810313">
      <w:pPr>
        <w:spacing w:before="0" w:after="60"/>
        <w:rPr>
          <w:b/>
          <w:bCs/>
          <w:rtl/>
          <w:lang w:val="en-US" w:bidi="ar-EG"/>
        </w:rPr>
      </w:pPr>
      <w:r w:rsidRPr="00CB18A9">
        <w:rPr>
          <w:rFonts w:hint="cs"/>
          <w:b/>
          <w:bCs/>
          <w:rtl/>
          <w:lang w:val="en-US" w:bidi="ar-EG"/>
        </w:rPr>
        <w:t xml:space="preserve">الجدول </w:t>
      </w:r>
      <w:r w:rsidRPr="00CB18A9">
        <w:rPr>
          <w:b/>
          <w:bCs/>
          <w:lang w:val="en-US" w:bidi="ar-EG"/>
        </w:rPr>
        <w:t>57</w:t>
      </w:r>
    </w:p>
    <w:tbl>
      <w:tblPr>
        <w:bidiVisual/>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594"/>
        <w:gridCol w:w="1595"/>
        <w:gridCol w:w="1595"/>
        <w:gridCol w:w="1595"/>
      </w:tblGrid>
      <w:tr w:rsidR="00FA7687" w:rsidRPr="004C1EB4" w:rsidTr="00427946">
        <w:trPr>
          <w:jc w:val="center"/>
        </w:trPr>
        <w:tc>
          <w:tcPr>
            <w:tcW w:w="2480" w:type="dxa"/>
          </w:tcPr>
          <w:p w:rsidR="00FA7687" w:rsidRPr="006E522F" w:rsidRDefault="00FA7687" w:rsidP="00B011D3">
            <w:pPr>
              <w:pStyle w:val="StyleTableheadLinespacingExactly15pt"/>
              <w:rPr>
                <w:noProof/>
              </w:rPr>
            </w:pPr>
            <w:r>
              <w:rPr>
                <w:noProof/>
                <w:rtl/>
              </w:rPr>
              <w:t>المنطقة</w:t>
            </w:r>
          </w:p>
        </w:tc>
        <w:tc>
          <w:tcPr>
            <w:tcW w:w="1594" w:type="dxa"/>
          </w:tcPr>
          <w:p w:rsidR="00FA7687" w:rsidRPr="006E522F" w:rsidRDefault="00FA7687" w:rsidP="00B011D3">
            <w:pPr>
              <w:pStyle w:val="StyleTableheadLinespacingExactly15pt"/>
              <w:rPr>
                <w:noProof/>
              </w:rPr>
            </w:pPr>
            <w:r>
              <w:rPr>
                <w:noProof/>
                <w:rtl/>
              </w:rPr>
              <w:t xml:space="preserve">عدد الردود </w:t>
            </w:r>
          </w:p>
        </w:tc>
        <w:tc>
          <w:tcPr>
            <w:tcW w:w="1595" w:type="dxa"/>
          </w:tcPr>
          <w:p w:rsidR="00FA7687" w:rsidRDefault="00FA7687" w:rsidP="00B011D3">
            <w:pPr>
              <w:pStyle w:val="StyleTableheadLinespacingExactly15pt"/>
              <w:rPr>
                <w:noProof/>
              </w:rPr>
            </w:pPr>
            <w:r>
              <w:rPr>
                <w:noProof/>
                <w:rtl/>
              </w:rPr>
              <w:t>بلدان متقدمة</w:t>
            </w:r>
          </w:p>
        </w:tc>
        <w:tc>
          <w:tcPr>
            <w:tcW w:w="1595" w:type="dxa"/>
          </w:tcPr>
          <w:p w:rsidR="00FA7687" w:rsidRDefault="00FA7687" w:rsidP="00B011D3">
            <w:pPr>
              <w:pStyle w:val="StyleTableheadLinespacingExactly15pt"/>
              <w:rPr>
                <w:noProof/>
              </w:rPr>
            </w:pPr>
            <w:r>
              <w:rPr>
                <w:noProof/>
                <w:rtl/>
              </w:rPr>
              <w:t>بلدان نامية</w:t>
            </w:r>
          </w:p>
        </w:tc>
        <w:tc>
          <w:tcPr>
            <w:tcW w:w="1595" w:type="dxa"/>
          </w:tcPr>
          <w:p w:rsidR="00FA7687"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427946">
        <w:trPr>
          <w:jc w:val="center"/>
        </w:trPr>
        <w:tc>
          <w:tcPr>
            <w:tcW w:w="2480"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11</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7</w:t>
            </w:r>
          </w:p>
        </w:tc>
      </w:tr>
      <w:tr w:rsidR="00FA7687" w:rsidRPr="004C1EB4" w:rsidTr="00427946">
        <w:trPr>
          <w:jc w:val="center"/>
        </w:trPr>
        <w:tc>
          <w:tcPr>
            <w:tcW w:w="2480"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8</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8</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r>
      <w:tr w:rsidR="00FA7687" w:rsidRPr="004C1EB4" w:rsidTr="00427946">
        <w:trPr>
          <w:jc w:val="center"/>
        </w:trPr>
        <w:tc>
          <w:tcPr>
            <w:tcW w:w="2480"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5</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4</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w:t>
            </w:r>
          </w:p>
        </w:tc>
      </w:tr>
      <w:tr w:rsidR="00FA7687" w:rsidRPr="004C1EB4" w:rsidTr="00427946">
        <w:trPr>
          <w:jc w:val="center"/>
        </w:trPr>
        <w:tc>
          <w:tcPr>
            <w:tcW w:w="2480"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15</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5</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r>
      <w:tr w:rsidR="00FA7687" w:rsidRPr="004C1EB4" w:rsidTr="00427946">
        <w:trPr>
          <w:jc w:val="center"/>
        </w:trPr>
        <w:tc>
          <w:tcPr>
            <w:tcW w:w="2480"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94" w:type="dxa"/>
            <w:vAlign w:val="center"/>
          </w:tcPr>
          <w:p w:rsidR="00FA7687" w:rsidRPr="00F133CD" w:rsidRDefault="00FA7687" w:rsidP="00427946">
            <w:pPr>
              <w:pStyle w:val="StyleTabletextLeftLinespacingExactly11pt"/>
              <w:spacing w:before="20"/>
              <w:jc w:val="center"/>
              <w:rPr>
                <w:noProof/>
                <w:lang w:bidi="ar-EG"/>
              </w:rPr>
            </w:pPr>
            <w:r>
              <w:rPr>
                <w:noProof/>
                <w:lang w:bidi="ar-EG"/>
              </w:rPr>
              <w:t>6</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0</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5</w:t>
            </w:r>
          </w:p>
        </w:tc>
        <w:tc>
          <w:tcPr>
            <w:tcW w:w="1595" w:type="dxa"/>
            <w:vAlign w:val="center"/>
          </w:tcPr>
          <w:p w:rsidR="00FA7687" w:rsidRPr="00F133CD" w:rsidRDefault="00FA7687" w:rsidP="00427946">
            <w:pPr>
              <w:pStyle w:val="StyleTabletextLeftLinespacingExactly11pt"/>
              <w:spacing w:before="20"/>
              <w:jc w:val="center"/>
              <w:rPr>
                <w:noProof/>
                <w:lang w:bidi="ar-EG"/>
              </w:rPr>
            </w:pPr>
            <w:r>
              <w:rPr>
                <w:noProof/>
                <w:lang w:bidi="ar-EG"/>
              </w:rPr>
              <w:t>1</w:t>
            </w:r>
          </w:p>
        </w:tc>
      </w:tr>
      <w:tr w:rsidR="00FA7687" w:rsidRPr="004C1EB4" w:rsidTr="00427946">
        <w:trPr>
          <w:jc w:val="center"/>
        </w:trPr>
        <w:tc>
          <w:tcPr>
            <w:tcW w:w="2480"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94" w:type="dxa"/>
            <w:vAlign w:val="center"/>
          </w:tcPr>
          <w:p w:rsidR="00FA7687" w:rsidRPr="00CB18A9" w:rsidRDefault="007A2784" w:rsidP="00427946">
            <w:pPr>
              <w:pStyle w:val="StyleTabletextLeftLinespacingExactly11pt"/>
              <w:spacing w:before="20"/>
              <w:jc w:val="center"/>
              <w:rPr>
                <w:b/>
                <w:bCs/>
                <w:noProof/>
                <w:rtl/>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45</w:t>
            </w:r>
            <w:r w:rsidRPr="00CB18A9">
              <w:rPr>
                <w:b/>
                <w:bCs/>
                <w:noProof/>
                <w:lang w:bidi="ar-EG"/>
              </w:rPr>
              <w:fldChar w:fldCharType="end"/>
            </w:r>
          </w:p>
        </w:tc>
        <w:tc>
          <w:tcPr>
            <w:tcW w:w="1595" w:type="dxa"/>
            <w:vAlign w:val="center"/>
          </w:tcPr>
          <w:p w:rsidR="00FA7687" w:rsidRPr="00CB18A9" w:rsidRDefault="007A2784" w:rsidP="00427946">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5</w:t>
            </w:r>
            <w:r w:rsidRPr="00CB18A9">
              <w:rPr>
                <w:b/>
                <w:bCs/>
                <w:noProof/>
                <w:lang w:bidi="ar-EG"/>
              </w:rPr>
              <w:fldChar w:fldCharType="end"/>
            </w:r>
          </w:p>
        </w:tc>
        <w:tc>
          <w:tcPr>
            <w:tcW w:w="1595" w:type="dxa"/>
            <w:vAlign w:val="center"/>
          </w:tcPr>
          <w:p w:rsidR="00FA7687" w:rsidRPr="00CB18A9" w:rsidRDefault="007A2784" w:rsidP="00427946">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31</w:t>
            </w:r>
            <w:r w:rsidRPr="00CB18A9">
              <w:rPr>
                <w:b/>
                <w:bCs/>
                <w:noProof/>
                <w:lang w:bidi="ar-EG"/>
              </w:rPr>
              <w:fldChar w:fldCharType="end"/>
            </w:r>
          </w:p>
        </w:tc>
        <w:tc>
          <w:tcPr>
            <w:tcW w:w="1595" w:type="dxa"/>
            <w:vAlign w:val="center"/>
          </w:tcPr>
          <w:p w:rsidR="00FA7687" w:rsidRPr="00CB18A9" w:rsidRDefault="007A2784" w:rsidP="00427946">
            <w:pPr>
              <w:pStyle w:val="StyleTabletextLeftLinespacingExactly11pt"/>
              <w:spacing w:before="20"/>
              <w:jc w:val="center"/>
              <w:rPr>
                <w:b/>
                <w:bCs/>
                <w:noProof/>
                <w:lang w:bidi="ar-EG"/>
              </w:rPr>
            </w:pPr>
            <w:r w:rsidRPr="00CB18A9">
              <w:rPr>
                <w:b/>
                <w:bCs/>
                <w:noProof/>
                <w:lang w:bidi="ar-EG"/>
              </w:rPr>
              <w:fldChar w:fldCharType="begin"/>
            </w:r>
            <w:r w:rsidR="00FA7687" w:rsidRPr="00CB18A9">
              <w:rPr>
                <w:b/>
                <w:bCs/>
                <w:noProof/>
                <w:lang w:bidi="ar-EG"/>
              </w:rPr>
              <w:instrText xml:space="preserve"> =SUM(ABOVE) </w:instrText>
            </w:r>
            <w:r w:rsidRPr="00CB18A9">
              <w:rPr>
                <w:b/>
                <w:bCs/>
                <w:noProof/>
                <w:lang w:bidi="ar-EG"/>
              </w:rPr>
              <w:fldChar w:fldCharType="separate"/>
            </w:r>
            <w:r w:rsidR="00FA7687" w:rsidRPr="00CB18A9">
              <w:rPr>
                <w:b/>
                <w:bCs/>
                <w:noProof/>
                <w:lang w:bidi="ar-EG"/>
              </w:rPr>
              <w:t>9</w:t>
            </w:r>
            <w:r w:rsidRPr="00CB18A9">
              <w:rPr>
                <w:b/>
                <w:bCs/>
                <w:noProof/>
                <w:lang w:bidi="ar-EG"/>
              </w:rPr>
              <w:fldChar w:fldCharType="end"/>
            </w:r>
          </w:p>
        </w:tc>
      </w:tr>
    </w:tbl>
    <w:p w:rsidR="00810313" w:rsidRDefault="00810313" w:rsidP="00810313">
      <w:pPr>
        <w:pStyle w:val="Headingb"/>
        <w:pBdr>
          <w:bottom w:val="single" w:sz="18" w:space="1" w:color="auto"/>
        </w:pBdr>
        <w:spacing w:before="0" w:line="120" w:lineRule="auto"/>
        <w:ind w:left="794" w:hanging="794"/>
        <w:rPr>
          <w:noProof/>
          <w:lang w:val="en-US" w:bidi="ar-EG"/>
        </w:rPr>
      </w:pPr>
    </w:p>
    <w:p w:rsidR="00810313" w:rsidRDefault="00810313">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194082">
      <w:pPr>
        <w:pStyle w:val="Headingb"/>
        <w:ind w:left="794" w:hanging="794"/>
        <w:rPr>
          <w:noProof/>
          <w:rtl/>
          <w:lang w:val="en-US" w:bidi="ar-EG"/>
        </w:rPr>
      </w:pPr>
      <w:r>
        <w:rPr>
          <w:noProof/>
          <w:rtl/>
          <w:lang w:val="en-US" w:bidi="ar-EG"/>
        </w:rPr>
        <w:lastRenderedPageBreak/>
        <w:t xml:space="preserve">السؤال </w:t>
      </w:r>
      <w:r>
        <w:rPr>
          <w:noProof/>
          <w:lang w:val="en-US" w:bidi="ar-EG"/>
        </w:rPr>
        <w:t>21</w:t>
      </w:r>
      <w:r>
        <w:rPr>
          <w:noProof/>
          <w:rtl/>
          <w:lang w:val="en-US" w:bidi="ar-EG"/>
        </w:rPr>
        <w:t xml:space="preserve"> - هل تجرون دراسة تقنية للشكاوى المتعلقة بالتداخل؟</w:t>
      </w:r>
      <w:r w:rsidR="00194082">
        <w:rPr>
          <w:rFonts w:hint="cs"/>
          <w:noProof/>
          <w:rtl/>
          <w:lang w:val="en-US" w:bidi="ar-EG"/>
        </w:rPr>
        <w:t xml:space="preserve"> </w:t>
      </w:r>
      <w:r>
        <w:rPr>
          <w:noProof/>
          <w:rtl/>
          <w:lang w:val="en-US" w:bidi="ar-EG"/>
        </w:rPr>
        <w:t xml:space="preserve"> نعم __ لا __</w:t>
      </w:r>
    </w:p>
    <w:p w:rsidR="00796EC4" w:rsidRDefault="00796EC4" w:rsidP="00796EC4">
      <w:pPr>
        <w:pBdr>
          <w:top w:val="single" w:sz="18" w:space="1" w:color="auto"/>
        </w:pBdr>
        <w:spacing w:before="0" w:line="120" w:lineRule="auto"/>
        <w:rPr>
          <w:lang w:val="en-US" w:bidi="ar-EG"/>
        </w:rPr>
      </w:pPr>
    </w:p>
    <w:p w:rsidR="00FA7687" w:rsidRPr="00796EC4" w:rsidRDefault="00FA7687" w:rsidP="00796EC4">
      <w:pPr>
        <w:spacing w:before="0" w:after="60"/>
        <w:rPr>
          <w:b/>
          <w:bCs/>
          <w:rtl/>
          <w:lang w:val="en-US" w:bidi="ar-EG"/>
        </w:rPr>
      </w:pPr>
      <w:r w:rsidRPr="00796EC4">
        <w:rPr>
          <w:rFonts w:hint="cs"/>
          <w:b/>
          <w:bCs/>
          <w:rtl/>
          <w:lang w:val="en-US" w:bidi="ar-EG"/>
        </w:rPr>
        <w:t xml:space="preserve">الجدول </w:t>
      </w:r>
      <w:r w:rsidRPr="00796EC4">
        <w:rPr>
          <w:b/>
          <w:bCs/>
          <w:lang w:val="en-US" w:bidi="ar-EG"/>
        </w:rPr>
        <w:t>58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4"/>
        <w:gridCol w:w="987"/>
        <w:gridCol w:w="1052"/>
        <w:gridCol w:w="1052"/>
        <w:gridCol w:w="1052"/>
        <w:gridCol w:w="1052"/>
        <w:gridCol w:w="1052"/>
        <w:gridCol w:w="1052"/>
        <w:gridCol w:w="1052"/>
      </w:tblGrid>
      <w:tr w:rsidR="00FA7687" w:rsidRPr="004C1EB4" w:rsidTr="00F6009E">
        <w:trPr>
          <w:jc w:val="center"/>
        </w:trPr>
        <w:tc>
          <w:tcPr>
            <w:tcW w:w="21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37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474"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422" w:type="dxa"/>
            <w:gridSpan w:val="3"/>
          </w:tcPr>
          <w:p w:rsidR="00FA7687" w:rsidRPr="00B011D3" w:rsidRDefault="00FA7687" w:rsidP="00B011D3">
            <w:pPr>
              <w:pStyle w:val="StyleTableheadLinespacingExactly15pt"/>
              <w:rPr>
                <w:noProof/>
              </w:rPr>
            </w:pPr>
            <w:r w:rsidRPr="004C60D2">
              <w:rPr>
                <w:noProof/>
                <w:rtl/>
              </w:rPr>
              <w:t xml:space="preserve">الردود حسب </w:t>
            </w:r>
            <w:r>
              <w:rPr>
                <w:noProof/>
                <w:rtl/>
              </w:rPr>
              <w:t>مستوى التنمية</w:t>
            </w:r>
          </w:p>
        </w:tc>
      </w:tr>
      <w:tr w:rsidR="00FA7687" w:rsidRPr="004C1EB4" w:rsidTr="00F6009E">
        <w:trPr>
          <w:jc w:val="center"/>
        </w:trPr>
        <w:tc>
          <w:tcPr>
            <w:tcW w:w="2158" w:type="dxa"/>
            <w:vMerge/>
          </w:tcPr>
          <w:p w:rsidR="00FA7687" w:rsidRPr="00B011D3" w:rsidRDefault="00FA7687" w:rsidP="00B011D3">
            <w:pPr>
              <w:pStyle w:val="StyleTableheadLinespacingExactly15pt"/>
              <w:rPr>
                <w:noProof/>
              </w:rPr>
            </w:pPr>
          </w:p>
        </w:tc>
        <w:tc>
          <w:tcPr>
            <w:tcW w:w="13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tcPr>
          <w:p w:rsidR="00FA7687" w:rsidRPr="00F77322" w:rsidRDefault="00FA7687" w:rsidP="00B011D3">
            <w:pPr>
              <w:pStyle w:val="StyleTableheadLinespacingExactly15pt"/>
              <w:rPr>
                <w:noProof/>
              </w:rPr>
            </w:pPr>
            <w:r>
              <w:rPr>
                <w:noProof/>
                <w:rtl/>
              </w:rPr>
              <w:t>بلدان متقدمة</w:t>
            </w:r>
          </w:p>
        </w:tc>
        <w:tc>
          <w:tcPr>
            <w:tcW w:w="1474"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474"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FE264E">
        <w:trPr>
          <w:jc w:val="center"/>
        </w:trPr>
        <w:tc>
          <w:tcPr>
            <w:tcW w:w="2158"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374" w:type="dxa"/>
            <w:vAlign w:val="center"/>
          </w:tcPr>
          <w:p w:rsidR="00FA7687" w:rsidRDefault="00FA7687" w:rsidP="00FE264E">
            <w:pPr>
              <w:pStyle w:val="StyleTabletextLeftLinespacingExactly11pt"/>
              <w:spacing w:before="20"/>
              <w:jc w:val="center"/>
              <w:rPr>
                <w:noProof/>
                <w:lang w:bidi="ar-EG"/>
              </w:rPr>
            </w:pPr>
            <w:r>
              <w:rPr>
                <w:noProof/>
                <w:lang w:bidi="ar-EG"/>
              </w:rPr>
              <w:t>15</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14</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w:t>
            </w:r>
          </w:p>
        </w:tc>
        <w:tc>
          <w:tcPr>
            <w:tcW w:w="1474" w:type="dxa"/>
            <w:vAlign w:val="center"/>
          </w:tcPr>
          <w:p w:rsidR="00FA7687" w:rsidRPr="003A6989" w:rsidRDefault="00FA7687" w:rsidP="00FE264E">
            <w:pPr>
              <w:pStyle w:val="StyleTabletextLeftLinespacingExactly11pt"/>
              <w:spacing w:before="20"/>
              <w:jc w:val="center"/>
              <w:rPr>
                <w:noProof/>
                <w:lang w:bidi="ar-EG"/>
              </w:rPr>
            </w:pPr>
            <w:r>
              <w:rPr>
                <w:noProof/>
                <w:lang w:bidi="ar-EG"/>
              </w:rPr>
              <w:t>%93</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%7</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FE264E">
        <w:trPr>
          <w:jc w:val="center"/>
        </w:trPr>
        <w:tc>
          <w:tcPr>
            <w:tcW w:w="21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374" w:type="dxa"/>
            <w:vAlign w:val="center"/>
          </w:tcPr>
          <w:p w:rsidR="00FA7687" w:rsidRDefault="00FA7687" w:rsidP="00FE264E">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12=</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FE264E">
        <w:trPr>
          <w:jc w:val="center"/>
        </w:trPr>
        <w:tc>
          <w:tcPr>
            <w:tcW w:w="21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374" w:type="dxa"/>
            <w:vAlign w:val="center"/>
          </w:tcPr>
          <w:p w:rsidR="00FA7687" w:rsidRDefault="00FA7687" w:rsidP="00FE264E">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7=</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FE264E">
        <w:trPr>
          <w:jc w:val="center"/>
        </w:trPr>
        <w:tc>
          <w:tcPr>
            <w:tcW w:w="2158" w:type="dxa"/>
            <w:vAlign w:val="center"/>
          </w:tcPr>
          <w:p w:rsidR="00FA7687" w:rsidRDefault="00FA7687" w:rsidP="003A6989">
            <w:pPr>
              <w:pStyle w:val="StyleTabletextLeftLinespacingExactly11pt"/>
              <w:spacing w:before="20"/>
              <w:rPr>
                <w:noProof/>
                <w:rtl/>
                <w:lang w:bidi="ar-EG"/>
              </w:rPr>
            </w:pPr>
            <w:r>
              <w:rPr>
                <w:noProof/>
                <w:rtl/>
                <w:lang w:bidi="ar-EG"/>
              </w:rPr>
              <w:t>آسيا والمحيط الهادئ</w:t>
            </w:r>
          </w:p>
        </w:tc>
        <w:tc>
          <w:tcPr>
            <w:tcW w:w="1374" w:type="dxa"/>
            <w:vAlign w:val="center"/>
          </w:tcPr>
          <w:p w:rsidR="00FA7687" w:rsidRDefault="00FA7687" w:rsidP="00FE264E">
            <w:pPr>
              <w:pStyle w:val="StyleTabletextLeftLinespacingExactly11pt"/>
              <w:spacing w:before="20"/>
              <w:jc w:val="center"/>
              <w:rPr>
                <w:noProof/>
                <w:lang w:bidi="ar-EG"/>
              </w:rPr>
            </w:pPr>
            <w:r>
              <w:rPr>
                <w:noProof/>
                <w:lang w:bidi="ar-EG"/>
              </w:rPr>
              <w:t>6</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6</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2=</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FE264E">
        <w:trPr>
          <w:jc w:val="center"/>
        </w:trPr>
        <w:tc>
          <w:tcPr>
            <w:tcW w:w="2158"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374" w:type="dxa"/>
            <w:vAlign w:val="center"/>
          </w:tcPr>
          <w:p w:rsidR="00FA7687" w:rsidRDefault="00FA7687" w:rsidP="00FE264E">
            <w:pPr>
              <w:pStyle w:val="StyleTabletextLeftLinespacingExactly11pt"/>
              <w:spacing w:before="20"/>
              <w:jc w:val="center"/>
              <w:rPr>
                <w:noProof/>
                <w:lang w:bidi="ar-EG"/>
              </w:rPr>
            </w:pPr>
            <w:r>
              <w:rPr>
                <w:noProof/>
                <w:lang w:bidi="ar-EG"/>
              </w:rPr>
              <w:t>26</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25</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%96</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%4</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14=</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FE264E">
        <w:trPr>
          <w:jc w:val="center"/>
        </w:trPr>
        <w:tc>
          <w:tcPr>
            <w:tcW w:w="21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374" w:type="dxa"/>
            <w:vAlign w:val="center"/>
          </w:tcPr>
          <w:p w:rsidR="00FA7687" w:rsidRDefault="007A2784" w:rsidP="00FE264E">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67</w:t>
            </w:r>
            <w:r>
              <w:rPr>
                <w:noProof/>
                <w:lang w:bidi="ar-EG"/>
              </w:rPr>
              <w:fldChar w:fldCharType="end"/>
            </w:r>
          </w:p>
        </w:tc>
        <w:tc>
          <w:tcPr>
            <w:tcW w:w="1474" w:type="dxa"/>
            <w:vAlign w:val="center"/>
          </w:tcPr>
          <w:p w:rsidR="00FA7687" w:rsidRDefault="007A2784" w:rsidP="00FE264E">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65</w:t>
            </w:r>
            <w:r>
              <w:rPr>
                <w:noProof/>
                <w:lang w:bidi="ar-EG"/>
              </w:rPr>
              <w:fldChar w:fldCharType="end"/>
            </w:r>
          </w:p>
        </w:tc>
        <w:tc>
          <w:tcPr>
            <w:tcW w:w="1474" w:type="dxa"/>
            <w:vAlign w:val="center"/>
          </w:tcPr>
          <w:p w:rsidR="00FA7687" w:rsidRDefault="007A2784" w:rsidP="00FE264E">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w:t>
            </w:r>
            <w:r>
              <w:rPr>
                <w:noProof/>
                <w:lang w:bidi="ar-EG"/>
              </w:rPr>
              <w:fldChar w:fldCharType="end"/>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%97</w:t>
            </w:r>
          </w:p>
        </w:tc>
        <w:tc>
          <w:tcPr>
            <w:tcW w:w="1474" w:type="dxa"/>
            <w:vAlign w:val="center"/>
          </w:tcPr>
          <w:p w:rsidR="00FA7687" w:rsidRDefault="00FA7687" w:rsidP="00FE264E">
            <w:pPr>
              <w:pStyle w:val="StyleTabletextLeftLinespacingExactly11pt"/>
              <w:spacing w:before="20"/>
              <w:jc w:val="center"/>
              <w:rPr>
                <w:noProof/>
                <w:lang w:bidi="ar-EG"/>
              </w:rPr>
            </w:pPr>
            <w:r>
              <w:rPr>
                <w:noProof/>
                <w:lang w:bidi="ar-EG"/>
              </w:rPr>
              <w:t>%3</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41=</w:t>
            </w:r>
          </w:p>
          <w:p w:rsidR="00FA7687" w:rsidRPr="003A6989" w:rsidRDefault="00FA7687" w:rsidP="00FE264E">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c>
          <w:tcPr>
            <w:tcW w:w="1474" w:type="dxa"/>
            <w:vAlign w:val="center"/>
          </w:tcPr>
          <w:p w:rsidR="00FA7687" w:rsidRPr="003A6989" w:rsidRDefault="00FA7687" w:rsidP="00FE264E">
            <w:pPr>
              <w:pStyle w:val="StyleTabletextLeftLinespacingExactly11pt"/>
              <w:spacing w:before="20"/>
              <w:jc w:val="center"/>
              <w:rPr>
                <w:noProof/>
                <w:rtl/>
                <w:lang w:bidi="ar-EG"/>
              </w:rPr>
            </w:pPr>
            <w:r w:rsidRPr="003A6989">
              <w:rPr>
                <w:noProof/>
                <w:rtl/>
                <w:lang w:bidi="ar-EG"/>
              </w:rPr>
              <w:t>نعم</w:t>
            </w:r>
            <w:r w:rsidRPr="003A6989">
              <w:rPr>
                <w:noProof/>
                <w:lang w:bidi="ar-EG"/>
              </w:rPr>
              <w:t>13=</w:t>
            </w:r>
          </w:p>
          <w:p w:rsidR="00FA7687" w:rsidRPr="003A6989" w:rsidRDefault="00FA7687" w:rsidP="00FE264E">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bl>
    <w:p w:rsidR="00FA7687" w:rsidRDefault="00FA7687" w:rsidP="00391AFA">
      <w:pPr>
        <w:pStyle w:val="Headingb"/>
        <w:pBdr>
          <w:bottom w:val="single" w:sz="18" w:space="1" w:color="auto"/>
        </w:pBdr>
        <w:spacing w:before="0"/>
        <w:rPr>
          <w:noProof/>
          <w:lang w:val="en-US" w:bidi="ar-EG"/>
        </w:rPr>
      </w:pPr>
    </w:p>
    <w:p w:rsidR="00FA7687" w:rsidRDefault="00FA7687" w:rsidP="00194082">
      <w:pPr>
        <w:pStyle w:val="Headingb"/>
        <w:spacing w:before="360"/>
        <w:rPr>
          <w:noProof/>
          <w:rtl/>
          <w:lang w:val="en-US" w:bidi="ar-EG"/>
        </w:rPr>
      </w:pPr>
      <w:r w:rsidRPr="00237191">
        <w:rPr>
          <w:noProof/>
          <w:rtl/>
          <w:lang w:val="en-US" w:bidi="ar-EG"/>
        </w:rPr>
        <w:t xml:space="preserve">هل أعددتم عمليات تشاور من خلال تشكيل هيئة عامة أو غير ذلك من </w:t>
      </w:r>
      <w:r>
        <w:rPr>
          <w:noProof/>
          <w:rtl/>
          <w:lang w:val="en-US" w:bidi="ar-EG"/>
        </w:rPr>
        <w:t>أجل التوصل إلى حلول لهذه الشكاوى</w:t>
      </w:r>
      <w:r w:rsidRPr="00237191">
        <w:rPr>
          <w:noProof/>
          <w:rtl/>
          <w:lang w:val="en-US" w:bidi="ar-EG"/>
        </w:rPr>
        <w:t>؟</w:t>
      </w:r>
      <w:r w:rsidR="00194082">
        <w:rPr>
          <w:rFonts w:hint="cs"/>
          <w:noProof/>
          <w:rtl/>
          <w:lang w:val="en-US" w:bidi="ar-EG"/>
        </w:rPr>
        <w:t xml:space="preserve"> </w:t>
      </w:r>
      <w:r w:rsidRPr="00237191">
        <w:rPr>
          <w:noProof/>
          <w:rtl/>
          <w:lang w:val="en-US" w:bidi="ar-EG"/>
        </w:rPr>
        <w:t xml:space="preserve"> </w:t>
      </w:r>
      <w:r w:rsidR="00391AFA">
        <w:rPr>
          <w:noProof/>
          <w:lang w:val="en-US" w:bidi="ar-EG"/>
        </w:rPr>
        <w:br/>
      </w:r>
      <w:r>
        <w:rPr>
          <w:noProof/>
          <w:rtl/>
          <w:lang w:val="en-US" w:bidi="ar-EG"/>
        </w:rPr>
        <w:t>نعم _</w:t>
      </w:r>
      <w:r>
        <w:rPr>
          <w:rFonts w:hint="cs"/>
          <w:noProof/>
          <w:rtl/>
          <w:lang w:val="en-US" w:bidi="ar-EG"/>
        </w:rPr>
        <w:t>__</w:t>
      </w:r>
      <w:r>
        <w:rPr>
          <w:noProof/>
          <w:rtl/>
          <w:lang w:val="en-US" w:bidi="ar-EG"/>
        </w:rPr>
        <w:t>_ لا __</w:t>
      </w:r>
      <w:r>
        <w:rPr>
          <w:rFonts w:hint="cs"/>
          <w:noProof/>
          <w:rtl/>
          <w:lang w:val="en-US" w:bidi="ar-EG"/>
        </w:rPr>
        <w:t>__</w:t>
      </w:r>
    </w:p>
    <w:p w:rsidR="00391AFA" w:rsidRDefault="00391AFA" w:rsidP="00391AFA">
      <w:pPr>
        <w:pBdr>
          <w:top w:val="single" w:sz="18" w:space="1" w:color="auto"/>
        </w:pBdr>
        <w:spacing w:before="0" w:line="120" w:lineRule="auto"/>
        <w:rPr>
          <w:noProof/>
          <w:lang w:val="en-US" w:bidi="ar-EG"/>
        </w:rPr>
      </w:pPr>
    </w:p>
    <w:p w:rsidR="00FA7687" w:rsidRPr="00391AFA" w:rsidRDefault="00FA7687" w:rsidP="00391AFA">
      <w:pPr>
        <w:spacing w:before="0" w:after="60"/>
        <w:rPr>
          <w:b/>
          <w:bCs/>
          <w:noProof/>
          <w:rtl/>
          <w:lang w:val="en-US" w:bidi="ar-EG"/>
        </w:rPr>
      </w:pPr>
      <w:r w:rsidRPr="00391AFA">
        <w:rPr>
          <w:rFonts w:hint="cs"/>
          <w:b/>
          <w:bCs/>
          <w:noProof/>
          <w:rtl/>
          <w:lang w:val="en-US" w:bidi="ar-EG"/>
        </w:rPr>
        <w:t xml:space="preserve">الجدول </w:t>
      </w:r>
      <w:r w:rsidRPr="00391AFA">
        <w:rPr>
          <w:b/>
          <w:bCs/>
          <w:noProof/>
          <w:lang w:val="en-US" w:bidi="ar-EG"/>
        </w:rPr>
        <w:t>59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4"/>
        <w:gridCol w:w="987"/>
        <w:gridCol w:w="1052"/>
        <w:gridCol w:w="1052"/>
        <w:gridCol w:w="1052"/>
        <w:gridCol w:w="1052"/>
        <w:gridCol w:w="1052"/>
        <w:gridCol w:w="1052"/>
        <w:gridCol w:w="1052"/>
      </w:tblGrid>
      <w:tr w:rsidR="00FA7687" w:rsidRPr="004C1EB4" w:rsidTr="00F6009E">
        <w:trPr>
          <w:jc w:val="center"/>
        </w:trPr>
        <w:tc>
          <w:tcPr>
            <w:tcW w:w="21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37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474"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422" w:type="dxa"/>
            <w:gridSpan w:val="3"/>
          </w:tcPr>
          <w:p w:rsidR="00FA7687" w:rsidRPr="00B011D3" w:rsidRDefault="00FA7687" w:rsidP="00B011D3">
            <w:pPr>
              <w:pStyle w:val="StyleTableheadLinespacingExactly15pt"/>
              <w:rPr>
                <w:noProof/>
              </w:rPr>
            </w:pPr>
            <w:r w:rsidRPr="004C60D2">
              <w:rPr>
                <w:noProof/>
                <w:rtl/>
              </w:rPr>
              <w:t xml:space="preserve">الردود حسب </w:t>
            </w:r>
            <w:r>
              <w:rPr>
                <w:noProof/>
                <w:rtl/>
              </w:rPr>
              <w:t>مستوى التنمية</w:t>
            </w:r>
          </w:p>
        </w:tc>
      </w:tr>
      <w:tr w:rsidR="00FA7687" w:rsidRPr="004C1EB4" w:rsidTr="00F6009E">
        <w:trPr>
          <w:jc w:val="center"/>
        </w:trPr>
        <w:tc>
          <w:tcPr>
            <w:tcW w:w="2158" w:type="dxa"/>
            <w:vMerge/>
          </w:tcPr>
          <w:p w:rsidR="00FA7687" w:rsidRPr="00B011D3" w:rsidRDefault="00FA7687" w:rsidP="00B011D3">
            <w:pPr>
              <w:pStyle w:val="StyleTableheadLinespacingExactly15pt"/>
              <w:rPr>
                <w:noProof/>
              </w:rPr>
            </w:pPr>
          </w:p>
        </w:tc>
        <w:tc>
          <w:tcPr>
            <w:tcW w:w="13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tcPr>
          <w:p w:rsidR="00FA7687" w:rsidRPr="00F77322" w:rsidRDefault="00FA7687" w:rsidP="00B011D3">
            <w:pPr>
              <w:pStyle w:val="StyleTableheadLinespacingExactly15pt"/>
              <w:rPr>
                <w:noProof/>
              </w:rPr>
            </w:pPr>
            <w:r>
              <w:rPr>
                <w:noProof/>
                <w:rtl/>
              </w:rPr>
              <w:t>بلدان متقدمة</w:t>
            </w:r>
          </w:p>
        </w:tc>
        <w:tc>
          <w:tcPr>
            <w:tcW w:w="1474"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474"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391AFA">
        <w:trPr>
          <w:jc w:val="center"/>
        </w:trPr>
        <w:tc>
          <w:tcPr>
            <w:tcW w:w="2158"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374" w:type="dxa"/>
            <w:vAlign w:val="center"/>
          </w:tcPr>
          <w:p w:rsidR="00FA7687" w:rsidRDefault="00FA7687" w:rsidP="00391AFA">
            <w:pPr>
              <w:pStyle w:val="StyleTabletextLeftLinespacingExactly11pt"/>
              <w:spacing w:before="20"/>
              <w:jc w:val="center"/>
              <w:rPr>
                <w:noProof/>
                <w:lang w:bidi="ar-EG"/>
              </w:rPr>
            </w:pPr>
            <w:r>
              <w:rPr>
                <w:noProof/>
                <w:lang w:bidi="ar-EG"/>
              </w:rPr>
              <w:t>14</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5</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9</w:t>
            </w:r>
          </w:p>
        </w:tc>
        <w:tc>
          <w:tcPr>
            <w:tcW w:w="1474" w:type="dxa"/>
            <w:vAlign w:val="center"/>
          </w:tcPr>
          <w:p w:rsidR="00FA7687" w:rsidRPr="003A6989" w:rsidRDefault="00FA7687" w:rsidP="00391AFA">
            <w:pPr>
              <w:pStyle w:val="StyleTabletextLeftLinespacingExactly11pt"/>
              <w:spacing w:before="20"/>
              <w:jc w:val="center"/>
              <w:rPr>
                <w:noProof/>
                <w:lang w:bidi="ar-EG"/>
              </w:rPr>
            </w:pPr>
            <w:r>
              <w:rPr>
                <w:noProof/>
                <w:lang w:bidi="ar-EG"/>
              </w:rPr>
              <w:t>%36</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%64</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3=</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6=</w:t>
            </w:r>
          </w:p>
        </w:tc>
      </w:tr>
      <w:tr w:rsidR="00FA7687" w:rsidRPr="004C1EB4" w:rsidTr="00391AFA">
        <w:trPr>
          <w:jc w:val="center"/>
        </w:trPr>
        <w:tc>
          <w:tcPr>
            <w:tcW w:w="21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374" w:type="dxa"/>
            <w:vAlign w:val="center"/>
          </w:tcPr>
          <w:p w:rsidR="00FA7687" w:rsidRDefault="00FA7687" w:rsidP="00391AFA">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3</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9</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%25</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%75</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9=</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391AFA">
        <w:trPr>
          <w:jc w:val="center"/>
        </w:trPr>
        <w:tc>
          <w:tcPr>
            <w:tcW w:w="21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374" w:type="dxa"/>
            <w:vAlign w:val="center"/>
          </w:tcPr>
          <w:p w:rsidR="00FA7687" w:rsidRDefault="00FA7687" w:rsidP="00391AFA">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4</w:t>
            </w:r>
          </w:p>
        </w:tc>
        <w:tc>
          <w:tcPr>
            <w:tcW w:w="1474" w:type="dxa"/>
            <w:vAlign w:val="center"/>
          </w:tcPr>
          <w:p w:rsidR="00FA7687" w:rsidRPr="003A6989" w:rsidRDefault="00FA7687" w:rsidP="00391AFA">
            <w:pPr>
              <w:pStyle w:val="StyleTabletextLeftLinespacingExactly11pt"/>
              <w:spacing w:before="20"/>
              <w:jc w:val="center"/>
              <w:rPr>
                <w:noProof/>
                <w:lang w:bidi="ar-EG"/>
              </w:rPr>
            </w:pPr>
            <w:r>
              <w:rPr>
                <w:noProof/>
                <w:lang w:bidi="ar-EG"/>
              </w:rPr>
              <w:t>4</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%50</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%50</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3=</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391AFA">
        <w:trPr>
          <w:jc w:val="center"/>
        </w:trPr>
        <w:tc>
          <w:tcPr>
            <w:tcW w:w="2158" w:type="dxa"/>
            <w:vAlign w:val="center"/>
          </w:tcPr>
          <w:p w:rsidR="00FA7687" w:rsidRDefault="00FA7687" w:rsidP="003A6989">
            <w:pPr>
              <w:pStyle w:val="StyleTabletextLeftLinespacingExactly11pt"/>
              <w:spacing w:before="20"/>
              <w:rPr>
                <w:noProof/>
                <w:rtl/>
                <w:lang w:bidi="ar-EG"/>
              </w:rPr>
            </w:pPr>
            <w:r>
              <w:rPr>
                <w:noProof/>
                <w:rtl/>
                <w:lang w:bidi="ar-EG"/>
              </w:rPr>
              <w:t>آسيا والمحيط الهادئ</w:t>
            </w:r>
          </w:p>
        </w:tc>
        <w:tc>
          <w:tcPr>
            <w:tcW w:w="1374" w:type="dxa"/>
            <w:vAlign w:val="center"/>
          </w:tcPr>
          <w:p w:rsidR="00FA7687" w:rsidRDefault="00FA7687" w:rsidP="00391AFA">
            <w:pPr>
              <w:pStyle w:val="StyleTabletextLeftLinespacingExactly11pt"/>
              <w:spacing w:before="20"/>
              <w:jc w:val="center"/>
              <w:rPr>
                <w:noProof/>
                <w:lang w:bidi="ar-EG"/>
              </w:rPr>
            </w:pPr>
            <w:r>
              <w:rPr>
                <w:noProof/>
                <w:lang w:bidi="ar-EG"/>
              </w:rPr>
              <w:t>6</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5</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%83</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%17</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2=</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391AFA">
        <w:trPr>
          <w:jc w:val="center"/>
        </w:trPr>
        <w:tc>
          <w:tcPr>
            <w:tcW w:w="2158"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374" w:type="dxa"/>
            <w:vAlign w:val="center"/>
          </w:tcPr>
          <w:p w:rsidR="00FA7687" w:rsidRDefault="00FA7687" w:rsidP="00391AFA">
            <w:pPr>
              <w:pStyle w:val="StyleTabletextLeftLinespacingExactly11pt"/>
              <w:spacing w:before="20"/>
              <w:jc w:val="center"/>
              <w:rPr>
                <w:noProof/>
                <w:lang w:bidi="ar-EG"/>
              </w:rPr>
            </w:pPr>
            <w:r>
              <w:rPr>
                <w:noProof/>
                <w:lang w:bidi="ar-EG"/>
              </w:rPr>
              <w:t>25</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14</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11</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%56</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%44</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7=</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391AFA">
        <w:trPr>
          <w:jc w:val="center"/>
        </w:trPr>
        <w:tc>
          <w:tcPr>
            <w:tcW w:w="21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374" w:type="dxa"/>
            <w:vAlign w:val="center"/>
          </w:tcPr>
          <w:p w:rsidR="00FA7687" w:rsidRDefault="007A2784" w:rsidP="00391AFA">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65</w:t>
            </w:r>
            <w:r>
              <w:rPr>
                <w:noProof/>
                <w:lang w:bidi="ar-EG"/>
              </w:rPr>
              <w:fldChar w:fldCharType="end"/>
            </w:r>
          </w:p>
        </w:tc>
        <w:tc>
          <w:tcPr>
            <w:tcW w:w="1474" w:type="dxa"/>
            <w:vAlign w:val="center"/>
          </w:tcPr>
          <w:p w:rsidR="00FA7687" w:rsidRDefault="007A2784" w:rsidP="00391AFA">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31</w:t>
            </w:r>
            <w:r>
              <w:rPr>
                <w:noProof/>
                <w:lang w:bidi="ar-EG"/>
              </w:rPr>
              <w:fldChar w:fldCharType="end"/>
            </w:r>
          </w:p>
        </w:tc>
        <w:tc>
          <w:tcPr>
            <w:tcW w:w="1474" w:type="dxa"/>
            <w:vAlign w:val="center"/>
          </w:tcPr>
          <w:p w:rsidR="00FA7687" w:rsidRDefault="007A2784" w:rsidP="00391AFA">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34</w:t>
            </w:r>
            <w:r>
              <w:rPr>
                <w:noProof/>
                <w:lang w:bidi="ar-EG"/>
              </w:rPr>
              <w:fldChar w:fldCharType="end"/>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%48</w:t>
            </w:r>
          </w:p>
        </w:tc>
        <w:tc>
          <w:tcPr>
            <w:tcW w:w="1474" w:type="dxa"/>
            <w:vAlign w:val="center"/>
          </w:tcPr>
          <w:p w:rsidR="00FA7687" w:rsidRDefault="00FA7687" w:rsidP="00391AFA">
            <w:pPr>
              <w:pStyle w:val="StyleTabletextLeftLinespacingExactly11pt"/>
              <w:spacing w:before="20"/>
              <w:jc w:val="center"/>
              <w:rPr>
                <w:noProof/>
                <w:lang w:bidi="ar-EG"/>
              </w:rPr>
            </w:pPr>
            <w:r>
              <w:rPr>
                <w:noProof/>
                <w:lang w:bidi="ar-EG"/>
              </w:rPr>
              <w:t>%52</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3=</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7=</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22=</w:t>
            </w:r>
          </w:p>
          <w:p w:rsidR="00FA7687" w:rsidRPr="003A6989" w:rsidRDefault="00FA7687" w:rsidP="00391AFA">
            <w:pPr>
              <w:pStyle w:val="StyleTabletextLeftLinespacingExactly11pt"/>
              <w:spacing w:before="20"/>
              <w:jc w:val="center"/>
              <w:rPr>
                <w:noProof/>
                <w:rtl/>
                <w:lang w:bidi="ar-EG"/>
              </w:rPr>
            </w:pPr>
            <w:r w:rsidRPr="003A6989">
              <w:rPr>
                <w:noProof/>
                <w:rtl/>
                <w:lang w:bidi="ar-EG"/>
              </w:rPr>
              <w:t>لا</w:t>
            </w:r>
            <w:r w:rsidRPr="003A6989">
              <w:rPr>
                <w:noProof/>
                <w:lang w:bidi="ar-EG"/>
              </w:rPr>
              <w:t>20=</w:t>
            </w:r>
          </w:p>
        </w:tc>
        <w:tc>
          <w:tcPr>
            <w:tcW w:w="1474" w:type="dxa"/>
            <w:vAlign w:val="center"/>
          </w:tcPr>
          <w:p w:rsidR="00FA7687" w:rsidRPr="003A6989" w:rsidRDefault="00FA7687" w:rsidP="00391AFA">
            <w:pPr>
              <w:pStyle w:val="StyleTabletextLeftLinespacingExactly11pt"/>
              <w:spacing w:before="20"/>
              <w:jc w:val="center"/>
              <w:rPr>
                <w:noProof/>
                <w:rtl/>
                <w:lang w:bidi="ar-EG"/>
              </w:rPr>
            </w:pPr>
            <w:r w:rsidRPr="003A6989">
              <w:rPr>
                <w:noProof/>
                <w:rtl/>
                <w:lang w:bidi="ar-EG"/>
              </w:rPr>
              <w:t>نعم</w:t>
            </w:r>
            <w:r w:rsidRPr="003A6989">
              <w:rPr>
                <w:noProof/>
                <w:lang w:bidi="ar-EG"/>
              </w:rPr>
              <w:t>6=</w:t>
            </w:r>
          </w:p>
          <w:p w:rsidR="00FA7687" w:rsidRPr="003A6989" w:rsidRDefault="00FA7687" w:rsidP="00391AFA">
            <w:pPr>
              <w:pStyle w:val="StyleTabletextLeftLinespacingExactly11pt"/>
              <w:spacing w:before="20"/>
              <w:jc w:val="center"/>
              <w:rPr>
                <w:noProof/>
                <w:lang w:bidi="ar-EG"/>
              </w:rPr>
            </w:pPr>
            <w:r w:rsidRPr="003A6989">
              <w:rPr>
                <w:noProof/>
                <w:rtl/>
                <w:lang w:bidi="ar-EG"/>
              </w:rPr>
              <w:t>لا</w:t>
            </w:r>
            <w:r w:rsidRPr="003A6989">
              <w:rPr>
                <w:noProof/>
                <w:lang w:bidi="ar-EG"/>
              </w:rPr>
              <w:t>7=</w:t>
            </w:r>
          </w:p>
        </w:tc>
      </w:tr>
    </w:tbl>
    <w:p w:rsidR="00F01C27" w:rsidRDefault="00F01C27" w:rsidP="00F01C27">
      <w:pPr>
        <w:pBdr>
          <w:bottom w:val="single" w:sz="18" w:space="1" w:color="auto"/>
        </w:pBdr>
        <w:spacing w:before="0" w:line="120" w:lineRule="auto"/>
        <w:rPr>
          <w:b/>
          <w:bCs/>
          <w:noProof/>
          <w:lang w:val="en-US" w:bidi="ar-EG"/>
        </w:rPr>
      </w:pPr>
    </w:p>
    <w:p w:rsidR="00F01C27" w:rsidRDefault="00F01C27">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b/>
          <w:bCs/>
          <w:noProof/>
          <w:rtl/>
          <w:lang w:val="en-US" w:bidi="ar-EG"/>
        </w:rPr>
        <w:br w:type="page"/>
      </w:r>
    </w:p>
    <w:p w:rsidR="00FA7687" w:rsidRPr="006C10E8" w:rsidRDefault="00FA7687" w:rsidP="00FA7687">
      <w:pPr>
        <w:rPr>
          <w:b/>
          <w:bCs/>
          <w:noProof/>
          <w:rtl/>
          <w:lang w:val="en-US" w:bidi="ar-EG"/>
        </w:rPr>
      </w:pPr>
      <w:r w:rsidRPr="006C10E8">
        <w:rPr>
          <w:b/>
          <w:bCs/>
          <w:noProof/>
          <w:rtl/>
          <w:lang w:val="en-US" w:bidi="ar-EG"/>
        </w:rPr>
        <w:lastRenderedPageBreak/>
        <w:t xml:space="preserve">السؤال </w:t>
      </w:r>
      <w:r w:rsidRPr="006C10E8">
        <w:rPr>
          <w:b/>
          <w:bCs/>
          <w:noProof/>
          <w:lang w:val="en-US" w:bidi="ar-EG"/>
        </w:rPr>
        <w:t>22</w:t>
      </w:r>
      <w:r w:rsidRPr="006C10E8">
        <w:rPr>
          <w:b/>
          <w:bCs/>
          <w:noProof/>
          <w:rtl/>
          <w:lang w:val="en-US" w:bidi="ar-EG"/>
        </w:rPr>
        <w:t xml:space="preserve"> - استخدام الحواسيب في الإدارة الوطنية للطيف</w:t>
      </w:r>
    </w:p>
    <w:p w:rsidR="00FA7687" w:rsidRPr="006C10E8" w:rsidRDefault="00FA7687" w:rsidP="00CB18A9">
      <w:pPr>
        <w:spacing w:before="60" w:line="187" w:lineRule="auto"/>
        <w:rPr>
          <w:b/>
          <w:bCs/>
          <w:noProof/>
          <w:rtl/>
          <w:lang w:val="en-US" w:bidi="ar-EG"/>
        </w:rPr>
      </w:pPr>
      <w:r w:rsidRPr="006C10E8">
        <w:rPr>
          <w:b/>
          <w:bCs/>
          <w:noProof/>
          <w:rtl/>
          <w:lang w:val="en-US" w:bidi="ar-EG"/>
        </w:rPr>
        <w:t>معلومات عامة</w:t>
      </w:r>
    </w:p>
    <w:p w:rsidR="00FA7687" w:rsidRPr="00C06133" w:rsidRDefault="00FA7687" w:rsidP="00CB18A9">
      <w:pPr>
        <w:spacing w:before="60" w:line="187" w:lineRule="auto"/>
        <w:rPr>
          <w:b/>
          <w:bCs/>
          <w:noProof/>
          <w:rtl/>
          <w:lang w:val="en-US" w:bidi="ar-EG"/>
        </w:rPr>
      </w:pPr>
      <w:r w:rsidRPr="00C06133">
        <w:rPr>
          <w:b/>
          <w:bCs/>
          <w:noProof/>
          <w:rtl/>
          <w:lang w:val="en-US" w:bidi="ar-EG"/>
        </w:rPr>
        <w:t xml:space="preserve"> أ )</w:t>
      </w:r>
      <w:r w:rsidRPr="00C06133">
        <w:rPr>
          <w:b/>
          <w:bCs/>
          <w:noProof/>
          <w:rtl/>
          <w:lang w:val="en-US" w:bidi="ar-EG"/>
        </w:rPr>
        <w:tab/>
        <w:t>هل تستخدمون الحواسيب لأغراض الإدارة الوطنية للطيف</w:t>
      </w:r>
      <w:r w:rsidRPr="00BE1A14">
        <w:rPr>
          <w:rFonts w:ascii="Times New Roman Bold" w:hAnsi="Times New Roman Bold"/>
          <w:b/>
          <w:bCs/>
          <w:noProof/>
          <w:rtl/>
          <w:lang w:val="en-US" w:bidi="ar-EG"/>
        </w:rPr>
        <w:t>؟</w:t>
      </w:r>
      <w:r w:rsidR="00194082">
        <w:rPr>
          <w:rFonts w:ascii="Times New Roman Bold" w:hAnsi="Times New Roman Bold" w:hint="cs"/>
          <w:b/>
          <w:bCs/>
          <w:noProof/>
          <w:rtl/>
          <w:lang w:val="en-US" w:bidi="ar-EG"/>
        </w:rPr>
        <w:t xml:space="preserve"> </w:t>
      </w:r>
      <w:r w:rsidRPr="00BE1A14">
        <w:rPr>
          <w:rFonts w:ascii="Times New Roman Bold" w:hAnsi="Times New Roman Bold"/>
          <w:b/>
          <w:bCs/>
          <w:noProof/>
          <w:rtl/>
          <w:lang w:val="en-US" w:bidi="ar-EG"/>
        </w:rPr>
        <w:t xml:space="preserve"> نعم _</w:t>
      </w:r>
      <w:r>
        <w:rPr>
          <w:rFonts w:ascii="Times New Roman Bold" w:hAnsi="Times New Roman Bold" w:hint="cs"/>
          <w:b/>
          <w:bCs/>
          <w:noProof/>
          <w:rtl/>
          <w:lang w:val="en-US" w:bidi="ar-EG"/>
        </w:rPr>
        <w:t>__</w:t>
      </w:r>
      <w:r w:rsidRPr="00BE1A14">
        <w:rPr>
          <w:rFonts w:ascii="Times New Roman Bold" w:hAnsi="Times New Roman Bold"/>
          <w:b/>
          <w:bCs/>
          <w:noProof/>
          <w:rtl/>
          <w:lang w:val="en-US" w:bidi="ar-EG"/>
        </w:rPr>
        <w:t>_ لا __</w:t>
      </w:r>
      <w:r>
        <w:rPr>
          <w:rFonts w:ascii="Times New Roman Bold" w:hAnsi="Times New Roman Bold" w:hint="cs"/>
          <w:b/>
          <w:bCs/>
          <w:noProof/>
          <w:rtl/>
          <w:lang w:val="en-US" w:bidi="ar-EG"/>
        </w:rPr>
        <w:t>__</w:t>
      </w:r>
    </w:p>
    <w:p w:rsidR="00105DD2" w:rsidRDefault="00105DD2" w:rsidP="00105DD2">
      <w:pPr>
        <w:pBdr>
          <w:top w:val="single" w:sz="18" w:space="1" w:color="auto"/>
        </w:pBdr>
        <w:spacing w:before="0" w:line="120" w:lineRule="auto"/>
        <w:rPr>
          <w:noProof/>
          <w:lang w:bidi="ar-EG"/>
        </w:rPr>
      </w:pPr>
    </w:p>
    <w:p w:rsidR="00FA7687" w:rsidRPr="00FC4EAE" w:rsidRDefault="00FA7687" w:rsidP="00FC4EAE">
      <w:pPr>
        <w:spacing w:before="0" w:after="60"/>
        <w:rPr>
          <w:b/>
          <w:bCs/>
          <w:noProof/>
          <w:rtl/>
          <w:lang w:val="en-US" w:bidi="ar-EG"/>
        </w:rPr>
      </w:pPr>
      <w:r w:rsidRPr="00FC4EAE">
        <w:rPr>
          <w:rFonts w:hint="cs"/>
          <w:b/>
          <w:bCs/>
          <w:noProof/>
          <w:rtl/>
          <w:lang w:bidi="ar-EG"/>
        </w:rPr>
        <w:t xml:space="preserve">الجدول </w:t>
      </w:r>
      <w:r w:rsidRPr="00FC4EAE">
        <w:rPr>
          <w:b/>
          <w:bCs/>
          <w:noProof/>
          <w:lang w:val="en-US" w:bidi="ar-EG"/>
        </w:rPr>
        <w:t>60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8"/>
        <w:gridCol w:w="1053"/>
        <w:gridCol w:w="1052"/>
        <w:gridCol w:w="1052"/>
        <w:gridCol w:w="1052"/>
        <w:gridCol w:w="1052"/>
        <w:gridCol w:w="1052"/>
        <w:gridCol w:w="1052"/>
        <w:gridCol w:w="1052"/>
      </w:tblGrid>
      <w:tr w:rsidR="00FA7687" w:rsidRPr="004C1EB4" w:rsidTr="00F6009E">
        <w:trPr>
          <w:jc w:val="center"/>
        </w:trPr>
        <w:tc>
          <w:tcPr>
            <w:tcW w:w="20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47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474" w:type="dxa"/>
            <w:vMerge w:val="restart"/>
            <w:vAlign w:val="center"/>
          </w:tcPr>
          <w:p w:rsidR="00FA7687" w:rsidRPr="00F20089"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47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422" w:type="dxa"/>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2058"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vMerge/>
          </w:tcPr>
          <w:p w:rsidR="00FA7687" w:rsidRPr="00B011D3" w:rsidRDefault="00FA7687" w:rsidP="00B011D3">
            <w:pPr>
              <w:pStyle w:val="StyleTableheadLinespacingExactly15pt"/>
              <w:rPr>
                <w:noProof/>
              </w:rPr>
            </w:pPr>
          </w:p>
        </w:tc>
        <w:tc>
          <w:tcPr>
            <w:tcW w:w="1474" w:type="dxa"/>
          </w:tcPr>
          <w:p w:rsidR="00FA7687" w:rsidRPr="00B011D3" w:rsidRDefault="00FA7687" w:rsidP="00B011D3">
            <w:pPr>
              <w:pStyle w:val="StyleTableheadLinespacingExactly15pt"/>
              <w:rPr>
                <w:noProof/>
              </w:rPr>
            </w:pPr>
            <w:r>
              <w:rPr>
                <w:noProof/>
                <w:rtl/>
              </w:rPr>
              <w:t>بلدان متقدمة</w:t>
            </w:r>
          </w:p>
        </w:tc>
        <w:tc>
          <w:tcPr>
            <w:tcW w:w="1474"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474"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9F235F">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إفريقيا</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15</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15</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9F235F">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12</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11</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%92</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%8</w:t>
            </w:r>
          </w:p>
        </w:tc>
        <w:tc>
          <w:tcPr>
            <w:tcW w:w="1474" w:type="dxa"/>
            <w:vAlign w:val="center"/>
          </w:tcPr>
          <w:p w:rsidR="00FA7687" w:rsidRPr="003A6989" w:rsidRDefault="00FA7687" w:rsidP="009F235F">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9F235F">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lang w:bidi="ar-EG"/>
              </w:rPr>
            </w:pPr>
            <w:r w:rsidRPr="003A6989">
              <w:rPr>
                <w:noProof/>
                <w:rtl/>
                <w:lang w:bidi="ar-EG"/>
              </w:rPr>
              <w:t>نعم</w:t>
            </w:r>
            <w:r w:rsidRPr="003A6989">
              <w:rPr>
                <w:noProof/>
                <w:lang w:bidi="ar-EG"/>
              </w:rPr>
              <w:t>11=</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9F235F">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8</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7=</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9F235F">
        <w:trPr>
          <w:jc w:val="center"/>
        </w:trPr>
        <w:tc>
          <w:tcPr>
            <w:tcW w:w="2058" w:type="dxa"/>
            <w:vAlign w:val="center"/>
          </w:tcPr>
          <w:p w:rsidR="00FA7687" w:rsidRDefault="00FA7687" w:rsidP="003A6989">
            <w:pPr>
              <w:pStyle w:val="StyleTabletextLeftLinespacingExactly11pt"/>
              <w:spacing w:before="20"/>
              <w:rPr>
                <w:noProof/>
                <w:rtl/>
                <w:lang w:bidi="ar-EG"/>
              </w:rPr>
            </w:pPr>
            <w:r>
              <w:rPr>
                <w:noProof/>
                <w:rtl/>
                <w:lang w:bidi="ar-EG"/>
              </w:rPr>
              <w:t>آسيا والمحيط الهادئ</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6</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6</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2=</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9F235F">
        <w:trPr>
          <w:jc w:val="center"/>
        </w:trPr>
        <w:tc>
          <w:tcPr>
            <w:tcW w:w="2058" w:type="dxa"/>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26</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26</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%100</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18=</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9F235F">
        <w:trPr>
          <w:jc w:val="center"/>
        </w:trPr>
        <w:tc>
          <w:tcPr>
            <w:tcW w:w="20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474" w:type="dxa"/>
            <w:vAlign w:val="center"/>
          </w:tcPr>
          <w:p w:rsidR="00FA7687" w:rsidRDefault="007A2784" w:rsidP="009F235F">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67</w:t>
            </w:r>
            <w:r>
              <w:rPr>
                <w:noProof/>
                <w:lang w:bidi="ar-EG"/>
              </w:rPr>
              <w:fldChar w:fldCharType="end"/>
            </w:r>
          </w:p>
        </w:tc>
        <w:tc>
          <w:tcPr>
            <w:tcW w:w="1474" w:type="dxa"/>
            <w:vAlign w:val="center"/>
          </w:tcPr>
          <w:p w:rsidR="00FA7687" w:rsidRDefault="007A2784" w:rsidP="009F235F">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66</w:t>
            </w:r>
            <w:r>
              <w:rPr>
                <w:noProof/>
                <w:lang w:bidi="ar-EG"/>
              </w:rPr>
              <w:fldChar w:fldCharType="end"/>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%98,5</w:t>
            </w:r>
          </w:p>
        </w:tc>
        <w:tc>
          <w:tcPr>
            <w:tcW w:w="1474" w:type="dxa"/>
            <w:vAlign w:val="center"/>
          </w:tcPr>
          <w:p w:rsidR="00FA7687" w:rsidRDefault="00FA7687" w:rsidP="009F235F">
            <w:pPr>
              <w:pStyle w:val="StyleTabletextLeftLinespacingExactly11pt"/>
              <w:spacing w:before="20"/>
              <w:jc w:val="center"/>
              <w:rPr>
                <w:noProof/>
                <w:lang w:bidi="ar-EG"/>
              </w:rPr>
            </w:pPr>
            <w:r>
              <w:rPr>
                <w:noProof/>
                <w:lang w:bidi="ar-EG"/>
              </w:rPr>
              <w:t>%1,5</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44=</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474" w:type="dxa"/>
            <w:vAlign w:val="center"/>
          </w:tcPr>
          <w:p w:rsidR="00FA7687" w:rsidRPr="003A6989" w:rsidRDefault="00FA7687" w:rsidP="009F235F">
            <w:pPr>
              <w:pStyle w:val="StyleTabletextLeftLinespacingExactly11pt"/>
              <w:spacing w:before="20"/>
              <w:jc w:val="center"/>
              <w:rPr>
                <w:noProof/>
                <w:rtl/>
                <w:lang w:bidi="ar-EG"/>
              </w:rPr>
            </w:pPr>
            <w:r w:rsidRPr="003A6989">
              <w:rPr>
                <w:noProof/>
                <w:rtl/>
                <w:lang w:bidi="ar-EG"/>
              </w:rPr>
              <w:t>نعم</w:t>
            </w:r>
            <w:r w:rsidRPr="003A6989">
              <w:rPr>
                <w:noProof/>
                <w:lang w:bidi="ar-EG"/>
              </w:rPr>
              <w:t>14=</w:t>
            </w:r>
          </w:p>
          <w:p w:rsidR="00FA7687" w:rsidRPr="003A6989" w:rsidRDefault="00FA7687" w:rsidP="009F235F">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bl>
    <w:p w:rsidR="00FC4EAE" w:rsidRDefault="00FC4EAE" w:rsidP="00FC4EAE">
      <w:pPr>
        <w:pBdr>
          <w:bottom w:val="single" w:sz="18" w:space="1" w:color="auto"/>
        </w:pBdr>
        <w:tabs>
          <w:tab w:val="clear" w:pos="794"/>
          <w:tab w:val="clear" w:pos="1191"/>
          <w:tab w:val="clear" w:pos="1588"/>
          <w:tab w:val="clear" w:pos="1985"/>
          <w:tab w:val="left" w:pos="850"/>
        </w:tabs>
        <w:spacing w:before="0" w:line="120" w:lineRule="auto"/>
        <w:rPr>
          <w:b/>
          <w:bCs/>
          <w:noProof/>
          <w:lang w:val="en-US" w:bidi="ar-EG"/>
        </w:rPr>
      </w:pPr>
    </w:p>
    <w:p w:rsidR="00FA7687" w:rsidRPr="00C06133" w:rsidRDefault="00FA7687" w:rsidP="00CB18A9">
      <w:pPr>
        <w:tabs>
          <w:tab w:val="clear" w:pos="794"/>
          <w:tab w:val="clear" w:pos="1191"/>
          <w:tab w:val="clear" w:pos="1588"/>
          <w:tab w:val="clear" w:pos="1985"/>
          <w:tab w:val="left" w:pos="850"/>
        </w:tabs>
        <w:spacing w:before="60" w:line="187" w:lineRule="auto"/>
        <w:rPr>
          <w:b/>
          <w:bCs/>
          <w:noProof/>
          <w:rtl/>
          <w:lang w:val="en-US" w:bidi="ar-EG"/>
        </w:rPr>
      </w:pPr>
      <w:r>
        <w:rPr>
          <w:b/>
          <w:bCs/>
          <w:noProof/>
          <w:rtl/>
          <w:lang w:val="en-US" w:bidi="ar-EG"/>
        </w:rPr>
        <w:t>ب</w:t>
      </w:r>
      <w:r w:rsidRPr="00C06133">
        <w:rPr>
          <w:b/>
          <w:bCs/>
          <w:noProof/>
          <w:rtl/>
          <w:lang w:val="en-US" w:bidi="ar-EG"/>
        </w:rPr>
        <w:t>)</w:t>
      </w:r>
      <w:r w:rsidRPr="00C06133">
        <w:rPr>
          <w:b/>
          <w:bCs/>
          <w:noProof/>
          <w:rtl/>
          <w:lang w:val="en-US" w:bidi="ar-EG"/>
        </w:rPr>
        <w:tab/>
      </w:r>
      <w:r>
        <w:rPr>
          <w:b/>
          <w:bCs/>
          <w:noProof/>
          <w:rtl/>
          <w:lang w:val="en-US" w:bidi="ar-EG"/>
        </w:rPr>
        <w:t>نوع الحواسيب:</w:t>
      </w:r>
      <w:r w:rsidRPr="00B732B0">
        <w:rPr>
          <w:noProof/>
          <w:rtl/>
          <w:lang w:val="en-US" w:bidi="ar-EG"/>
        </w:rPr>
        <w:t xml:space="preserve"> ـــــــــ</w:t>
      </w:r>
    </w:p>
    <w:p w:rsidR="00FA7687" w:rsidRPr="00C06133" w:rsidRDefault="00FA7687" w:rsidP="00CB18A9">
      <w:pPr>
        <w:tabs>
          <w:tab w:val="clear" w:pos="794"/>
          <w:tab w:val="clear" w:pos="1191"/>
          <w:tab w:val="clear" w:pos="1588"/>
          <w:tab w:val="clear" w:pos="1985"/>
          <w:tab w:val="left" w:pos="850"/>
        </w:tabs>
        <w:spacing w:before="60" w:line="187" w:lineRule="auto"/>
        <w:rPr>
          <w:b/>
          <w:bCs/>
          <w:noProof/>
          <w:rtl/>
          <w:lang w:val="en-US" w:bidi="ar-EG"/>
        </w:rPr>
      </w:pPr>
      <w:r>
        <w:rPr>
          <w:b/>
          <w:bCs/>
          <w:noProof/>
          <w:rtl/>
          <w:lang w:val="en-US" w:bidi="ar-EG"/>
        </w:rPr>
        <w:t>ج</w:t>
      </w:r>
      <w:r w:rsidRPr="00B732B0">
        <w:rPr>
          <w:b/>
          <w:bCs/>
          <w:noProof/>
          <w:sz w:val="10"/>
          <w:szCs w:val="18"/>
          <w:rtl/>
          <w:lang w:val="en-US" w:bidi="ar-EG"/>
        </w:rPr>
        <w:t xml:space="preserve"> </w:t>
      </w:r>
      <w:r w:rsidRPr="00C06133">
        <w:rPr>
          <w:b/>
          <w:bCs/>
          <w:noProof/>
          <w:rtl/>
          <w:lang w:val="en-US" w:bidi="ar-EG"/>
        </w:rPr>
        <w:t>)</w:t>
      </w:r>
      <w:r w:rsidRPr="00C06133">
        <w:rPr>
          <w:b/>
          <w:bCs/>
          <w:noProof/>
          <w:rtl/>
          <w:lang w:val="en-US" w:bidi="ar-EG"/>
        </w:rPr>
        <w:tab/>
      </w:r>
      <w:r>
        <w:rPr>
          <w:b/>
          <w:bCs/>
          <w:noProof/>
          <w:rtl/>
          <w:lang w:val="en-US" w:bidi="ar-EG"/>
        </w:rPr>
        <w:t>عدد محطات العمل:</w:t>
      </w:r>
      <w:r w:rsidRPr="00B732B0">
        <w:rPr>
          <w:noProof/>
          <w:rtl/>
          <w:lang w:val="en-US" w:bidi="ar-EG"/>
        </w:rPr>
        <w:t xml:space="preserve"> </w:t>
      </w:r>
      <w:r>
        <w:rPr>
          <w:noProof/>
          <w:rtl/>
          <w:lang w:val="en-US" w:bidi="ar-EG"/>
        </w:rPr>
        <w:t>ــــــ</w:t>
      </w:r>
      <w:r>
        <w:rPr>
          <w:rFonts w:hint="cs"/>
          <w:b/>
          <w:bCs/>
          <w:noProof/>
          <w:rtl/>
          <w:lang w:val="en-US" w:bidi="ar-EG"/>
        </w:rPr>
        <w:t xml:space="preserve"> </w:t>
      </w:r>
      <w:r w:rsidRPr="005E0EE8">
        <w:rPr>
          <w:b/>
          <w:bCs/>
          <w:noProof/>
          <w:rtl/>
          <w:lang w:val="en-US" w:bidi="ar-EG"/>
        </w:rPr>
        <w:t xml:space="preserve">أو الحواسيب الشخصية </w:t>
      </w:r>
      <w:r w:rsidRPr="005E0EE8">
        <w:rPr>
          <w:b/>
          <w:bCs/>
          <w:noProof/>
          <w:lang w:val="en-US" w:bidi="ar-EG"/>
        </w:rPr>
        <w:t>(PC)</w:t>
      </w:r>
      <w:r w:rsidRPr="005E0EE8">
        <w:rPr>
          <w:b/>
          <w:bCs/>
          <w:noProof/>
          <w:rtl/>
          <w:lang w:val="en-US" w:bidi="ar-EG"/>
        </w:rPr>
        <w:t>:</w:t>
      </w:r>
      <w:r>
        <w:rPr>
          <w:noProof/>
          <w:rtl/>
          <w:lang w:val="en-US" w:bidi="ar-EG"/>
        </w:rPr>
        <w:t xml:space="preserve"> ـــــــــــ</w:t>
      </w:r>
    </w:p>
    <w:p w:rsidR="00FA7687" w:rsidRPr="00C06133" w:rsidRDefault="00FA7687" w:rsidP="00CB18A9">
      <w:pPr>
        <w:tabs>
          <w:tab w:val="clear" w:pos="794"/>
          <w:tab w:val="clear" w:pos="1191"/>
          <w:tab w:val="clear" w:pos="1588"/>
          <w:tab w:val="clear" w:pos="1985"/>
          <w:tab w:val="left" w:pos="850"/>
        </w:tabs>
        <w:spacing w:before="60" w:line="187" w:lineRule="auto"/>
        <w:rPr>
          <w:b/>
          <w:bCs/>
          <w:noProof/>
          <w:rtl/>
          <w:lang w:val="en-US" w:bidi="ar-EG"/>
        </w:rPr>
      </w:pPr>
      <w:r>
        <w:rPr>
          <w:b/>
          <w:bCs/>
          <w:noProof/>
          <w:rtl/>
          <w:lang w:val="en-US" w:bidi="ar-EG"/>
        </w:rPr>
        <w:t>د</w:t>
      </w:r>
      <w:r w:rsidRPr="00B732B0">
        <w:rPr>
          <w:b/>
          <w:bCs/>
          <w:noProof/>
          <w:sz w:val="14"/>
          <w:szCs w:val="22"/>
          <w:rtl/>
          <w:lang w:val="en-US" w:bidi="ar-EG"/>
        </w:rPr>
        <w:t xml:space="preserve"> </w:t>
      </w:r>
      <w:r w:rsidRPr="00C06133">
        <w:rPr>
          <w:b/>
          <w:bCs/>
          <w:noProof/>
          <w:rtl/>
          <w:lang w:val="en-US" w:bidi="ar-EG"/>
        </w:rPr>
        <w:t>)</w:t>
      </w:r>
      <w:r w:rsidRPr="00C06133">
        <w:rPr>
          <w:b/>
          <w:bCs/>
          <w:noProof/>
          <w:rtl/>
          <w:lang w:val="en-US" w:bidi="ar-EG"/>
        </w:rPr>
        <w:tab/>
      </w:r>
      <w:r>
        <w:rPr>
          <w:b/>
          <w:bCs/>
          <w:noProof/>
          <w:rtl/>
          <w:lang w:val="en-US" w:bidi="ar-EG"/>
        </w:rPr>
        <w:t>نظام (أنظمة) التشغيل:</w:t>
      </w:r>
      <w:r w:rsidRPr="00B732B0">
        <w:rPr>
          <w:noProof/>
          <w:rtl/>
          <w:lang w:val="en-US" w:bidi="ar-EG"/>
        </w:rPr>
        <w:t xml:space="preserve"> ــــــــــــــ</w:t>
      </w:r>
    </w:p>
    <w:p w:rsidR="00FA7687" w:rsidRDefault="00FA7687" w:rsidP="00CB18A9">
      <w:pPr>
        <w:pStyle w:val="Headingb"/>
        <w:keepNext w:val="0"/>
        <w:spacing w:before="60" w:line="187" w:lineRule="auto"/>
        <w:rPr>
          <w:noProof/>
          <w:rtl/>
          <w:lang w:val="en-US" w:bidi="ar-EG"/>
        </w:rPr>
      </w:pPr>
      <w:r>
        <w:rPr>
          <w:noProof/>
          <w:rtl/>
          <w:lang w:val="en-US" w:bidi="ar-EG"/>
        </w:rPr>
        <w:t xml:space="preserve">الأسئلة </w:t>
      </w:r>
      <w:r>
        <w:rPr>
          <w:noProof/>
          <w:lang w:val="en-US" w:bidi="ar-EG"/>
        </w:rPr>
        <w:t>22</w:t>
      </w:r>
      <w:r>
        <w:rPr>
          <w:noProof/>
          <w:rtl/>
          <w:lang w:val="en-US" w:bidi="ar-EG"/>
        </w:rPr>
        <w:t xml:space="preserve"> أ) وج) وﻫ)</w:t>
      </w:r>
    </w:p>
    <w:p w:rsidR="00FA7687" w:rsidRDefault="00FA7687" w:rsidP="00CB18A9">
      <w:pPr>
        <w:tabs>
          <w:tab w:val="clear" w:pos="794"/>
          <w:tab w:val="clear" w:pos="1191"/>
        </w:tabs>
        <w:spacing w:before="60" w:line="187" w:lineRule="auto"/>
        <w:rPr>
          <w:b/>
          <w:bCs/>
          <w:noProof/>
          <w:rtl/>
          <w:lang w:val="en-US" w:bidi="ar-EG"/>
        </w:rPr>
      </w:pPr>
      <w:r w:rsidRPr="005603DB">
        <w:rPr>
          <w:b/>
          <w:bCs/>
          <w:noProof/>
          <w:rtl/>
          <w:lang w:val="en-US" w:bidi="ar-EG"/>
        </w:rPr>
        <w:t xml:space="preserve">الإدارات التي تستخدم حواسيب شخصية أو محطات عمل واستعمال الشبكة المحلية </w:t>
      </w:r>
      <w:r w:rsidRPr="005603DB">
        <w:rPr>
          <w:b/>
          <w:bCs/>
          <w:noProof/>
          <w:lang w:val="en-US" w:bidi="ar-EG"/>
        </w:rPr>
        <w:t>(</w:t>
      </w:r>
      <w:smartTag w:uri="urn:schemas-microsoft-com:office:smarttags" w:element="stockticker">
        <w:r w:rsidRPr="005603DB">
          <w:rPr>
            <w:b/>
            <w:bCs/>
            <w:noProof/>
            <w:lang w:val="en-US" w:bidi="ar-EG"/>
          </w:rPr>
          <w:t>LAN</w:t>
        </w:r>
      </w:smartTag>
      <w:r w:rsidRPr="005603DB">
        <w:rPr>
          <w:b/>
          <w:bCs/>
          <w:noProof/>
          <w:lang w:val="en-US" w:bidi="ar-EG"/>
        </w:rPr>
        <w:t>)</w:t>
      </w:r>
      <w:r w:rsidRPr="005603DB">
        <w:rPr>
          <w:b/>
          <w:bCs/>
          <w:noProof/>
          <w:rtl/>
          <w:lang w:val="en-US" w:bidi="ar-EG"/>
        </w:rPr>
        <w:t>.</w:t>
      </w:r>
    </w:p>
    <w:p w:rsidR="004B7A17" w:rsidRDefault="004B7A17" w:rsidP="004B7A17">
      <w:pPr>
        <w:pBdr>
          <w:top w:val="single" w:sz="18" w:space="1" w:color="auto"/>
        </w:pBdr>
        <w:tabs>
          <w:tab w:val="clear" w:pos="794"/>
          <w:tab w:val="clear" w:pos="1191"/>
        </w:tabs>
        <w:spacing w:before="0" w:line="120" w:lineRule="auto"/>
        <w:rPr>
          <w:noProof/>
          <w:lang w:val="en-US" w:bidi="ar-EG"/>
        </w:rPr>
      </w:pPr>
    </w:p>
    <w:p w:rsidR="00FA7687" w:rsidRPr="004B7A17" w:rsidRDefault="00FA7687" w:rsidP="004B7A17">
      <w:pPr>
        <w:tabs>
          <w:tab w:val="clear" w:pos="794"/>
          <w:tab w:val="clear" w:pos="1191"/>
        </w:tabs>
        <w:spacing w:before="0" w:after="60"/>
        <w:rPr>
          <w:b/>
          <w:bCs/>
          <w:noProof/>
          <w:rtl/>
          <w:lang w:val="en-US" w:bidi="ar-EG"/>
        </w:rPr>
      </w:pPr>
      <w:r w:rsidRPr="004B7A17">
        <w:rPr>
          <w:rFonts w:hint="cs"/>
          <w:b/>
          <w:bCs/>
          <w:noProof/>
          <w:rtl/>
          <w:lang w:val="en-US" w:bidi="ar-EG"/>
        </w:rPr>
        <w:t xml:space="preserve">الجدول </w:t>
      </w:r>
      <w:r w:rsidRPr="004B7A17">
        <w:rPr>
          <w:b/>
          <w:bCs/>
          <w:noProof/>
          <w:lang w:val="en-US" w:bidi="ar-EG"/>
        </w:rPr>
        <w:t>61</w:t>
      </w:r>
    </w:p>
    <w:tbl>
      <w:tblPr>
        <w:bidiVisual/>
        <w:tblW w:w="5000" w:type="pct"/>
        <w:jc w:val="center"/>
        <w:tblBorders>
          <w:top w:val="single" w:sz="4" w:space="0" w:color="auto"/>
          <w:left w:val="single" w:sz="4"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1204"/>
        <w:gridCol w:w="1417"/>
        <w:gridCol w:w="637"/>
        <w:gridCol w:w="1489"/>
        <w:gridCol w:w="684"/>
        <w:gridCol w:w="1443"/>
        <w:gridCol w:w="731"/>
        <w:gridCol w:w="1395"/>
        <w:gridCol w:w="779"/>
      </w:tblGrid>
      <w:tr w:rsidR="00FA7687" w:rsidRPr="004C1EB4" w:rsidTr="00E355F4">
        <w:trPr>
          <w:cantSplit/>
          <w:jc w:val="center"/>
        </w:trPr>
        <w:tc>
          <w:tcPr>
            <w:tcW w:w="1204" w:type="dxa"/>
            <w:vMerge w:val="restart"/>
            <w:tcBorders>
              <w:top w:val="single" w:sz="4" w:space="0" w:color="auto"/>
            </w:tcBorders>
            <w:vAlign w:val="center"/>
          </w:tcPr>
          <w:p w:rsidR="00FA7687" w:rsidRPr="00B011D3" w:rsidRDefault="00FA7687" w:rsidP="00B011D3">
            <w:pPr>
              <w:pStyle w:val="StyleTableheadLinespacingExactly15pt"/>
              <w:rPr>
                <w:noProof/>
              </w:rPr>
            </w:pPr>
            <w:r w:rsidRPr="00B011D3">
              <w:rPr>
                <w:noProof/>
                <w:rtl/>
              </w:rPr>
              <w:t>المنطقة</w:t>
            </w:r>
          </w:p>
        </w:tc>
        <w:tc>
          <w:tcPr>
            <w:tcW w:w="2054" w:type="dxa"/>
            <w:gridSpan w:val="2"/>
            <w:tcBorders>
              <w:top w:val="single" w:sz="4" w:space="0" w:color="auto"/>
            </w:tcBorders>
            <w:vAlign w:val="center"/>
          </w:tcPr>
          <w:p w:rsidR="00FA7687" w:rsidRPr="00B011D3" w:rsidRDefault="00FA7687" w:rsidP="00B011D3">
            <w:pPr>
              <w:pStyle w:val="StyleTableheadLinespacingExactly15pt"/>
              <w:rPr>
                <w:noProof/>
              </w:rPr>
            </w:pPr>
            <w:r w:rsidRPr="00B011D3">
              <w:rPr>
                <w:noProof/>
                <w:rtl/>
              </w:rPr>
              <w:t xml:space="preserve">بلدان متقدمة </w:t>
            </w:r>
            <w:r w:rsidRPr="00B011D3">
              <w:rPr>
                <w:noProof/>
                <w:rtl/>
              </w:rPr>
              <w:br/>
            </w:r>
            <w:r w:rsidRPr="00B011D3">
              <w:rPr>
                <w:noProof/>
              </w:rPr>
              <w:t>(359)</w:t>
            </w:r>
          </w:p>
        </w:tc>
        <w:tc>
          <w:tcPr>
            <w:tcW w:w="2173" w:type="dxa"/>
            <w:gridSpan w:val="2"/>
            <w:tcBorders>
              <w:top w:val="single" w:sz="4" w:space="0" w:color="auto"/>
            </w:tcBorders>
            <w:vAlign w:val="center"/>
          </w:tcPr>
          <w:p w:rsidR="00FA7687" w:rsidRPr="00EF7EEC" w:rsidRDefault="00FA7687" w:rsidP="00B011D3">
            <w:pPr>
              <w:pStyle w:val="StyleTableheadLinespacingExactly15pt"/>
              <w:rPr>
                <w:noProof/>
              </w:rPr>
            </w:pPr>
            <w:r w:rsidRPr="00B011D3">
              <w:rPr>
                <w:noProof/>
                <w:rtl/>
              </w:rPr>
              <w:t>بلدان نامية</w:t>
            </w:r>
            <w:r w:rsidRPr="00B011D3">
              <w:rPr>
                <w:noProof/>
                <w:rtl/>
              </w:rPr>
              <w:br/>
            </w:r>
            <w:r w:rsidRPr="00B011D3">
              <w:rPr>
                <w:noProof/>
              </w:rPr>
              <w:t>(5 426)</w:t>
            </w:r>
          </w:p>
        </w:tc>
        <w:tc>
          <w:tcPr>
            <w:tcW w:w="2174" w:type="dxa"/>
            <w:gridSpan w:val="2"/>
            <w:tcBorders>
              <w:top w:val="single" w:sz="4" w:space="0" w:color="auto"/>
              <w:right w:val="single" w:sz="2" w:space="0" w:color="auto"/>
            </w:tcBorders>
            <w:vAlign w:val="center"/>
          </w:tcPr>
          <w:p w:rsidR="00FA7687" w:rsidRPr="00B011D3" w:rsidRDefault="00FA7687" w:rsidP="00B011D3">
            <w:pPr>
              <w:pStyle w:val="StyleTableheadLinespacingExactly15pt"/>
              <w:rPr>
                <w:noProof/>
              </w:rPr>
            </w:pPr>
            <w:r>
              <w:rPr>
                <w:rFonts w:hint="cs"/>
                <w:noProof/>
                <w:rtl/>
              </w:rPr>
              <w:t>أقل ال</w:t>
            </w:r>
            <w:r>
              <w:rPr>
                <w:noProof/>
                <w:rtl/>
              </w:rPr>
              <w:t>بلدان نمواً</w:t>
            </w:r>
            <w:r w:rsidRPr="00B011D3">
              <w:rPr>
                <w:noProof/>
              </w:rPr>
              <w:br/>
              <w:t>(14)</w:t>
            </w:r>
          </w:p>
        </w:tc>
        <w:tc>
          <w:tcPr>
            <w:tcW w:w="2174" w:type="dxa"/>
            <w:gridSpan w:val="2"/>
            <w:tcBorders>
              <w:top w:val="single" w:sz="4" w:space="0" w:color="auto"/>
              <w:left w:val="single" w:sz="2" w:space="0" w:color="auto"/>
              <w:right w:val="single" w:sz="2" w:space="0" w:color="auto"/>
            </w:tcBorders>
            <w:vAlign w:val="center"/>
          </w:tcPr>
          <w:p w:rsidR="00FA7687" w:rsidRPr="00B011D3" w:rsidRDefault="00FA7687" w:rsidP="00B011D3">
            <w:pPr>
              <w:pStyle w:val="StyleTableheadLinespacingExactly15pt"/>
              <w:rPr>
                <w:noProof/>
              </w:rPr>
            </w:pPr>
            <w:r w:rsidRPr="00B011D3">
              <w:rPr>
                <w:noProof/>
                <w:rtl/>
              </w:rPr>
              <w:t>المجموع</w:t>
            </w:r>
            <w:r w:rsidRPr="00B011D3">
              <w:rPr>
                <w:noProof/>
              </w:rPr>
              <w:br/>
              <w:t>(5 862)</w:t>
            </w:r>
          </w:p>
        </w:tc>
      </w:tr>
      <w:tr w:rsidR="00FA7687" w:rsidRPr="00486331" w:rsidTr="00E355F4">
        <w:trPr>
          <w:cantSplit/>
          <w:jc w:val="center"/>
        </w:trPr>
        <w:tc>
          <w:tcPr>
            <w:tcW w:w="1204" w:type="dxa"/>
            <w:vMerge/>
            <w:tcBorders>
              <w:top w:val="single" w:sz="2" w:space="0" w:color="auto"/>
              <w:bottom w:val="single" w:sz="2" w:space="0" w:color="auto"/>
            </w:tcBorders>
            <w:vAlign w:val="center"/>
          </w:tcPr>
          <w:p w:rsidR="00FA7687" w:rsidRPr="00B011D3" w:rsidRDefault="00FA7687" w:rsidP="00B011D3">
            <w:pPr>
              <w:pStyle w:val="StyleTableheadLinespacingExactly15pt"/>
              <w:rPr>
                <w:noProof/>
              </w:rPr>
            </w:pPr>
          </w:p>
        </w:tc>
        <w:tc>
          <w:tcPr>
            <w:tcW w:w="1417" w:type="dxa"/>
            <w:tcBorders>
              <w:top w:val="single" w:sz="2" w:space="0" w:color="auto"/>
              <w:bottom w:val="single" w:sz="2" w:space="0" w:color="auto"/>
            </w:tcBorders>
            <w:vAlign w:val="center"/>
          </w:tcPr>
          <w:p w:rsidR="00FA7687" w:rsidRPr="00486331" w:rsidRDefault="00FA7687" w:rsidP="00B011D3">
            <w:pPr>
              <w:pStyle w:val="StyleTableheadLinespacingExactly15pt"/>
              <w:rPr>
                <w:noProof/>
                <w:rtl/>
              </w:rPr>
            </w:pPr>
            <w:r w:rsidRPr="00B011D3">
              <w:rPr>
                <w:noProof/>
                <w:rtl/>
              </w:rPr>
              <w:t>حاسوب شخصي</w:t>
            </w:r>
            <w:r>
              <w:rPr>
                <w:noProof/>
                <w:rtl/>
              </w:rPr>
              <w:br/>
              <w:t>أو أجهزة عمل</w:t>
            </w:r>
          </w:p>
        </w:tc>
        <w:tc>
          <w:tcPr>
            <w:tcW w:w="637" w:type="dxa"/>
            <w:tcBorders>
              <w:top w:val="single" w:sz="2" w:space="0" w:color="auto"/>
              <w:bottom w:val="single" w:sz="2" w:space="0" w:color="auto"/>
            </w:tcBorders>
            <w:vAlign w:val="center"/>
          </w:tcPr>
          <w:p w:rsidR="00FA7687" w:rsidRPr="00B011D3" w:rsidRDefault="00FA7687" w:rsidP="00B011D3">
            <w:pPr>
              <w:pStyle w:val="StyleTableheadLinespacingExactly15pt"/>
              <w:rPr>
                <w:noProof/>
              </w:rPr>
            </w:pPr>
            <w:r w:rsidRPr="00B011D3">
              <w:rPr>
                <w:noProof/>
                <w:rtl/>
              </w:rPr>
              <w:t>شبكة محلية</w:t>
            </w:r>
          </w:p>
        </w:tc>
        <w:tc>
          <w:tcPr>
            <w:tcW w:w="1489" w:type="dxa"/>
            <w:tcBorders>
              <w:top w:val="single" w:sz="2" w:space="0" w:color="auto"/>
              <w:bottom w:val="single" w:sz="2" w:space="0" w:color="auto"/>
            </w:tcBorders>
            <w:vAlign w:val="center"/>
          </w:tcPr>
          <w:p w:rsidR="00FA7687" w:rsidRPr="00B011D3" w:rsidRDefault="00FA7687" w:rsidP="00B011D3">
            <w:pPr>
              <w:pStyle w:val="StyleTableheadLinespacingExactly15pt"/>
              <w:rPr>
                <w:noProof/>
                <w:rtl/>
              </w:rPr>
            </w:pPr>
            <w:r w:rsidRPr="00B011D3">
              <w:rPr>
                <w:noProof/>
                <w:rtl/>
              </w:rPr>
              <w:t>حاسوب شخصي</w:t>
            </w:r>
            <w:r w:rsidRPr="00B011D3">
              <w:rPr>
                <w:noProof/>
                <w:rtl/>
              </w:rPr>
              <w:br/>
              <w:t>أو أجهزة عمل</w:t>
            </w:r>
          </w:p>
        </w:tc>
        <w:tc>
          <w:tcPr>
            <w:tcW w:w="684" w:type="dxa"/>
            <w:tcBorders>
              <w:top w:val="single" w:sz="2" w:space="0" w:color="auto"/>
              <w:bottom w:val="single" w:sz="2" w:space="0" w:color="auto"/>
            </w:tcBorders>
            <w:vAlign w:val="center"/>
          </w:tcPr>
          <w:p w:rsidR="00FA7687" w:rsidRPr="00B011D3" w:rsidRDefault="00FA7687" w:rsidP="00B011D3">
            <w:pPr>
              <w:pStyle w:val="StyleTableheadLinespacingExactly15pt"/>
              <w:rPr>
                <w:noProof/>
              </w:rPr>
            </w:pPr>
            <w:r w:rsidRPr="00B011D3">
              <w:rPr>
                <w:noProof/>
                <w:rtl/>
              </w:rPr>
              <w:t>شبكة محلية</w:t>
            </w:r>
          </w:p>
        </w:tc>
        <w:tc>
          <w:tcPr>
            <w:tcW w:w="1443" w:type="dxa"/>
            <w:tcBorders>
              <w:top w:val="single" w:sz="2" w:space="0" w:color="auto"/>
              <w:bottom w:val="single" w:sz="2" w:space="0" w:color="auto"/>
            </w:tcBorders>
            <w:vAlign w:val="center"/>
          </w:tcPr>
          <w:p w:rsidR="00FA7687" w:rsidRPr="00486331" w:rsidRDefault="00FA7687" w:rsidP="00B011D3">
            <w:pPr>
              <w:pStyle w:val="StyleTableheadLinespacingExactly15pt"/>
              <w:rPr>
                <w:noProof/>
                <w:rtl/>
              </w:rPr>
            </w:pPr>
            <w:r w:rsidRPr="00B011D3">
              <w:rPr>
                <w:noProof/>
                <w:rtl/>
              </w:rPr>
              <w:t>حاسوب شخصي</w:t>
            </w:r>
            <w:r>
              <w:rPr>
                <w:noProof/>
                <w:rtl/>
              </w:rPr>
              <w:br/>
              <w:t>أو أجهزة عمل</w:t>
            </w:r>
          </w:p>
        </w:tc>
        <w:tc>
          <w:tcPr>
            <w:tcW w:w="731" w:type="dxa"/>
            <w:tcBorders>
              <w:top w:val="single" w:sz="2" w:space="0" w:color="auto"/>
              <w:bottom w:val="single" w:sz="2" w:space="0" w:color="auto"/>
              <w:right w:val="single" w:sz="2" w:space="0" w:color="auto"/>
            </w:tcBorders>
            <w:vAlign w:val="center"/>
          </w:tcPr>
          <w:p w:rsidR="00FA7687" w:rsidRPr="00B011D3" w:rsidRDefault="00FA7687" w:rsidP="00B011D3">
            <w:pPr>
              <w:pStyle w:val="StyleTableheadLinespacingExactly15pt"/>
              <w:rPr>
                <w:noProof/>
              </w:rPr>
            </w:pPr>
            <w:r w:rsidRPr="00B011D3">
              <w:rPr>
                <w:noProof/>
                <w:rtl/>
              </w:rPr>
              <w:t>شبكة محلية</w:t>
            </w:r>
          </w:p>
        </w:tc>
        <w:tc>
          <w:tcPr>
            <w:tcW w:w="1395" w:type="dxa"/>
            <w:tcBorders>
              <w:top w:val="single" w:sz="2" w:space="0" w:color="auto"/>
              <w:left w:val="single" w:sz="2" w:space="0" w:color="auto"/>
              <w:bottom w:val="single" w:sz="2" w:space="0" w:color="auto"/>
            </w:tcBorders>
            <w:vAlign w:val="center"/>
          </w:tcPr>
          <w:p w:rsidR="00FA7687" w:rsidRPr="00486331" w:rsidRDefault="00FA7687" w:rsidP="00B011D3">
            <w:pPr>
              <w:pStyle w:val="StyleTableheadLinespacingExactly15pt"/>
              <w:rPr>
                <w:noProof/>
                <w:rtl/>
              </w:rPr>
            </w:pPr>
            <w:r w:rsidRPr="00B011D3">
              <w:rPr>
                <w:noProof/>
                <w:rtl/>
              </w:rPr>
              <w:t>حاسوب شخصي</w:t>
            </w:r>
            <w:r>
              <w:rPr>
                <w:noProof/>
                <w:rtl/>
              </w:rPr>
              <w:br/>
              <w:t>أو أجهزة عمل</w:t>
            </w:r>
          </w:p>
        </w:tc>
        <w:tc>
          <w:tcPr>
            <w:tcW w:w="779" w:type="dxa"/>
            <w:tcBorders>
              <w:top w:val="single" w:sz="2" w:space="0" w:color="auto"/>
              <w:bottom w:val="single" w:sz="2" w:space="0" w:color="auto"/>
              <w:right w:val="single" w:sz="2" w:space="0" w:color="auto"/>
            </w:tcBorders>
            <w:vAlign w:val="center"/>
          </w:tcPr>
          <w:p w:rsidR="00FA7687" w:rsidRPr="00B011D3" w:rsidRDefault="00FA7687" w:rsidP="00B011D3">
            <w:pPr>
              <w:pStyle w:val="StyleTableheadLinespacingExactly15pt"/>
              <w:rPr>
                <w:noProof/>
              </w:rPr>
            </w:pPr>
            <w:r w:rsidRPr="00B011D3">
              <w:rPr>
                <w:noProof/>
                <w:rtl/>
              </w:rPr>
              <w:t>شبكة محلية</w:t>
            </w:r>
          </w:p>
        </w:tc>
      </w:tr>
      <w:tr w:rsidR="00FA7687" w:rsidRPr="004C1EB4" w:rsidTr="00E355F4">
        <w:trPr>
          <w:cantSplit/>
          <w:jc w:val="center"/>
        </w:trPr>
        <w:tc>
          <w:tcPr>
            <w:tcW w:w="1204" w:type="dxa"/>
            <w:tcBorders>
              <w:top w:val="single" w:sz="2" w:space="0" w:color="auto"/>
            </w:tcBorders>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417" w:type="dxa"/>
            <w:tcBorders>
              <w:top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637" w:type="dxa"/>
            <w:tcBorders>
              <w:top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1489" w:type="dxa"/>
            <w:tcBorders>
              <w:top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36</w:t>
            </w:r>
          </w:p>
        </w:tc>
        <w:tc>
          <w:tcPr>
            <w:tcW w:w="684" w:type="dxa"/>
            <w:tcBorders>
              <w:top w:val="single" w:sz="2" w:space="0" w:color="auto"/>
            </w:tcBorders>
            <w:vAlign w:val="center"/>
          </w:tcPr>
          <w:p w:rsidR="00FA7687" w:rsidRDefault="00FA7687" w:rsidP="004B7A17">
            <w:pPr>
              <w:pStyle w:val="StyleTabletextLeftLinespacingExactly11pt"/>
              <w:spacing w:before="20"/>
              <w:jc w:val="center"/>
              <w:rPr>
                <w:noProof/>
                <w:rtl/>
                <w:lang w:bidi="ar-EG"/>
              </w:rPr>
            </w:pPr>
            <w:r>
              <w:rPr>
                <w:noProof/>
                <w:lang w:bidi="ar-EG"/>
              </w:rPr>
              <w:t>2</w:t>
            </w:r>
          </w:p>
        </w:tc>
        <w:tc>
          <w:tcPr>
            <w:tcW w:w="1443" w:type="dxa"/>
            <w:tcBorders>
              <w:top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87</w:t>
            </w:r>
          </w:p>
        </w:tc>
        <w:tc>
          <w:tcPr>
            <w:tcW w:w="731" w:type="dxa"/>
            <w:tcBorders>
              <w:top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10</w:t>
            </w:r>
          </w:p>
        </w:tc>
        <w:tc>
          <w:tcPr>
            <w:tcW w:w="1395" w:type="dxa"/>
            <w:tcBorders>
              <w:top w:val="single" w:sz="2" w:space="0" w:color="auto"/>
              <w:lef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124</w:t>
            </w:r>
          </w:p>
        </w:tc>
        <w:tc>
          <w:tcPr>
            <w:tcW w:w="779" w:type="dxa"/>
            <w:tcBorders>
              <w:top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12</w:t>
            </w:r>
          </w:p>
        </w:tc>
      </w:tr>
      <w:tr w:rsidR="00FA7687" w:rsidRPr="004C1EB4" w:rsidTr="00E355F4">
        <w:trPr>
          <w:cantSplit/>
          <w:jc w:val="center"/>
        </w:trPr>
        <w:tc>
          <w:tcPr>
            <w:tcW w:w="1204"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417" w:type="dxa"/>
            <w:vAlign w:val="center"/>
          </w:tcPr>
          <w:p w:rsidR="00FA7687" w:rsidRDefault="00FA7687" w:rsidP="004B7A17">
            <w:pPr>
              <w:pStyle w:val="StyleTabletextLeftLinespacingExactly11pt"/>
              <w:spacing w:before="20"/>
              <w:jc w:val="center"/>
              <w:rPr>
                <w:noProof/>
                <w:lang w:bidi="ar-EG"/>
              </w:rPr>
            </w:pPr>
          </w:p>
        </w:tc>
        <w:tc>
          <w:tcPr>
            <w:tcW w:w="637" w:type="dxa"/>
            <w:vAlign w:val="center"/>
          </w:tcPr>
          <w:p w:rsidR="00FA7687" w:rsidRDefault="00FA7687" w:rsidP="004B7A17">
            <w:pPr>
              <w:pStyle w:val="StyleTabletextLeftLinespacingExactly11pt"/>
              <w:spacing w:before="20"/>
              <w:jc w:val="center"/>
              <w:rPr>
                <w:noProof/>
                <w:lang w:bidi="ar-EG"/>
              </w:rPr>
            </w:pPr>
          </w:p>
        </w:tc>
        <w:tc>
          <w:tcPr>
            <w:tcW w:w="1489" w:type="dxa"/>
            <w:vAlign w:val="center"/>
          </w:tcPr>
          <w:p w:rsidR="00FA7687" w:rsidRDefault="00FA7687" w:rsidP="004B7A17">
            <w:pPr>
              <w:pStyle w:val="StyleTabletextLeftLinespacingExactly11pt"/>
              <w:spacing w:before="20"/>
              <w:jc w:val="center"/>
              <w:rPr>
                <w:noProof/>
                <w:lang w:bidi="ar-EG"/>
              </w:rPr>
            </w:pPr>
            <w:r>
              <w:rPr>
                <w:noProof/>
                <w:lang w:bidi="ar-EG"/>
              </w:rPr>
              <w:t>214</w:t>
            </w:r>
          </w:p>
        </w:tc>
        <w:tc>
          <w:tcPr>
            <w:tcW w:w="684" w:type="dxa"/>
            <w:vAlign w:val="center"/>
          </w:tcPr>
          <w:p w:rsidR="00FA7687" w:rsidRDefault="00FA7687" w:rsidP="004B7A17">
            <w:pPr>
              <w:pStyle w:val="StyleTabletextLeftLinespacingExactly11pt"/>
              <w:spacing w:before="20"/>
              <w:jc w:val="center"/>
              <w:rPr>
                <w:noProof/>
                <w:lang w:bidi="ar-EG"/>
              </w:rPr>
            </w:pPr>
            <w:r>
              <w:rPr>
                <w:noProof/>
                <w:lang w:bidi="ar-EG"/>
              </w:rPr>
              <w:t>2 014</w:t>
            </w:r>
          </w:p>
        </w:tc>
        <w:tc>
          <w:tcPr>
            <w:tcW w:w="1443" w:type="dxa"/>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731" w:type="dxa"/>
            <w:tcBorders>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1395" w:type="dxa"/>
            <w:tcBorders>
              <w:lef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214</w:t>
            </w:r>
          </w:p>
        </w:tc>
        <w:tc>
          <w:tcPr>
            <w:tcW w:w="779" w:type="dxa"/>
            <w:tcBorders>
              <w:right w:val="single" w:sz="2" w:space="0" w:color="auto"/>
            </w:tcBorders>
            <w:vAlign w:val="center"/>
          </w:tcPr>
          <w:p w:rsidR="00FA7687" w:rsidRPr="003A6989" w:rsidRDefault="00FA7687" w:rsidP="004B7A17">
            <w:pPr>
              <w:pStyle w:val="StyleTabletextLeftLinespacingExactly11pt"/>
              <w:spacing w:before="20"/>
              <w:jc w:val="center"/>
              <w:rPr>
                <w:noProof/>
                <w:lang w:bidi="ar-EG"/>
              </w:rPr>
            </w:pPr>
            <w:r>
              <w:rPr>
                <w:noProof/>
                <w:lang w:bidi="ar-EG"/>
              </w:rPr>
              <w:t>2 014</w:t>
            </w:r>
          </w:p>
        </w:tc>
      </w:tr>
      <w:tr w:rsidR="00FA7687" w:rsidRPr="004C1EB4" w:rsidTr="00E355F4">
        <w:trPr>
          <w:cantSplit/>
          <w:jc w:val="center"/>
        </w:trPr>
        <w:tc>
          <w:tcPr>
            <w:tcW w:w="1204"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417" w:type="dxa"/>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637" w:type="dxa"/>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1489" w:type="dxa"/>
            <w:vAlign w:val="center"/>
          </w:tcPr>
          <w:p w:rsidR="00FA7687" w:rsidRDefault="00FA7687" w:rsidP="004B7A17">
            <w:pPr>
              <w:pStyle w:val="StyleTabletextLeftLinespacingExactly11pt"/>
              <w:spacing w:before="20"/>
              <w:jc w:val="center"/>
              <w:rPr>
                <w:noProof/>
                <w:lang w:bidi="ar-EG"/>
              </w:rPr>
            </w:pPr>
            <w:r>
              <w:rPr>
                <w:noProof/>
                <w:lang w:bidi="ar-EG"/>
              </w:rPr>
              <w:t>4 622</w:t>
            </w:r>
          </w:p>
        </w:tc>
        <w:tc>
          <w:tcPr>
            <w:tcW w:w="684" w:type="dxa"/>
            <w:vAlign w:val="center"/>
          </w:tcPr>
          <w:p w:rsidR="00FA7687" w:rsidRDefault="00FA7687" w:rsidP="004B7A17">
            <w:pPr>
              <w:pStyle w:val="StyleTabletextLeftLinespacingExactly11pt"/>
              <w:spacing w:before="20"/>
              <w:jc w:val="center"/>
              <w:rPr>
                <w:noProof/>
                <w:lang w:bidi="ar-EG"/>
              </w:rPr>
            </w:pPr>
            <w:r>
              <w:rPr>
                <w:noProof/>
                <w:lang w:bidi="ar-EG"/>
              </w:rPr>
              <w:t>3 751</w:t>
            </w:r>
          </w:p>
        </w:tc>
        <w:tc>
          <w:tcPr>
            <w:tcW w:w="1443" w:type="dxa"/>
            <w:vAlign w:val="center"/>
          </w:tcPr>
          <w:p w:rsidR="00FA7687" w:rsidRDefault="00FA7687" w:rsidP="004B7A17">
            <w:pPr>
              <w:pStyle w:val="StyleTabletextLeftLinespacingExactly11pt"/>
              <w:spacing w:before="20"/>
              <w:jc w:val="center"/>
              <w:rPr>
                <w:noProof/>
                <w:lang w:bidi="ar-EG"/>
              </w:rPr>
            </w:pPr>
            <w:r>
              <w:rPr>
                <w:noProof/>
                <w:lang w:bidi="ar-EG"/>
              </w:rPr>
              <w:t>6</w:t>
            </w:r>
          </w:p>
        </w:tc>
        <w:tc>
          <w:tcPr>
            <w:tcW w:w="731" w:type="dxa"/>
            <w:tcBorders>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w:t>
            </w:r>
          </w:p>
        </w:tc>
        <w:tc>
          <w:tcPr>
            <w:tcW w:w="1395" w:type="dxa"/>
            <w:tcBorders>
              <w:lef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4 628</w:t>
            </w:r>
          </w:p>
        </w:tc>
        <w:tc>
          <w:tcPr>
            <w:tcW w:w="779" w:type="dxa"/>
            <w:tcBorders>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3 753</w:t>
            </w:r>
          </w:p>
        </w:tc>
      </w:tr>
      <w:tr w:rsidR="00FA7687" w:rsidRPr="004C1EB4" w:rsidTr="00E355F4">
        <w:trPr>
          <w:cantSplit/>
          <w:jc w:val="center"/>
        </w:trPr>
        <w:tc>
          <w:tcPr>
            <w:tcW w:w="1204" w:type="dxa"/>
            <w:tcBorders>
              <w:bottom w:val="single" w:sz="2" w:space="0" w:color="auto"/>
            </w:tcBorders>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417"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637"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1489"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268</w:t>
            </w:r>
          </w:p>
        </w:tc>
        <w:tc>
          <w:tcPr>
            <w:tcW w:w="684"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39</w:t>
            </w:r>
          </w:p>
        </w:tc>
        <w:tc>
          <w:tcPr>
            <w:tcW w:w="1443"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10</w:t>
            </w:r>
          </w:p>
        </w:tc>
        <w:tc>
          <w:tcPr>
            <w:tcW w:w="731" w:type="dxa"/>
            <w:tcBorders>
              <w:bottom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w:t>
            </w:r>
          </w:p>
        </w:tc>
        <w:tc>
          <w:tcPr>
            <w:tcW w:w="1395" w:type="dxa"/>
            <w:tcBorders>
              <w:left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278</w:t>
            </w:r>
          </w:p>
        </w:tc>
        <w:tc>
          <w:tcPr>
            <w:tcW w:w="779" w:type="dxa"/>
            <w:tcBorders>
              <w:bottom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41</w:t>
            </w:r>
          </w:p>
        </w:tc>
      </w:tr>
      <w:tr w:rsidR="00FA7687" w:rsidRPr="004C1EB4" w:rsidTr="00E355F4">
        <w:trPr>
          <w:cantSplit/>
          <w:jc w:val="center"/>
        </w:trPr>
        <w:tc>
          <w:tcPr>
            <w:tcW w:w="1204" w:type="dxa"/>
            <w:tcBorders>
              <w:top w:val="single" w:sz="2" w:space="0" w:color="auto"/>
              <w:bottom w:val="single" w:sz="2" w:space="0" w:color="auto"/>
            </w:tcBorders>
            <w:vAlign w:val="center"/>
          </w:tcPr>
          <w:p w:rsidR="00FA7687"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417" w:type="dxa"/>
            <w:tcBorders>
              <w:top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589</w:t>
            </w:r>
          </w:p>
        </w:tc>
        <w:tc>
          <w:tcPr>
            <w:tcW w:w="637" w:type="dxa"/>
            <w:tcBorders>
              <w:top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8</w:t>
            </w:r>
          </w:p>
        </w:tc>
        <w:tc>
          <w:tcPr>
            <w:tcW w:w="1489" w:type="dxa"/>
            <w:tcBorders>
              <w:top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874</w:t>
            </w:r>
          </w:p>
        </w:tc>
        <w:tc>
          <w:tcPr>
            <w:tcW w:w="684" w:type="dxa"/>
            <w:tcBorders>
              <w:top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230</w:t>
            </w:r>
          </w:p>
        </w:tc>
        <w:tc>
          <w:tcPr>
            <w:tcW w:w="1443" w:type="dxa"/>
            <w:tcBorders>
              <w:top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731" w:type="dxa"/>
            <w:tcBorders>
              <w:top w:val="single" w:sz="2" w:space="0" w:color="auto"/>
              <w:bottom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w:t>
            </w:r>
          </w:p>
        </w:tc>
        <w:tc>
          <w:tcPr>
            <w:tcW w:w="1395" w:type="dxa"/>
            <w:tcBorders>
              <w:top w:val="single" w:sz="2" w:space="0" w:color="auto"/>
              <w:left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1 463</w:t>
            </w:r>
          </w:p>
        </w:tc>
        <w:tc>
          <w:tcPr>
            <w:tcW w:w="779" w:type="dxa"/>
            <w:tcBorders>
              <w:top w:val="single" w:sz="2" w:space="0" w:color="auto"/>
              <w:bottom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238</w:t>
            </w:r>
          </w:p>
        </w:tc>
      </w:tr>
      <w:tr w:rsidR="00FA7687" w:rsidRPr="004C1EB4" w:rsidTr="00E355F4">
        <w:trPr>
          <w:cantSplit/>
          <w:jc w:val="center"/>
        </w:trPr>
        <w:tc>
          <w:tcPr>
            <w:tcW w:w="1204" w:type="dxa"/>
            <w:tcBorders>
              <w:top w:val="single" w:sz="2" w:space="0" w:color="auto"/>
            </w:tcBorders>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417" w:type="dxa"/>
            <w:tcBorders>
              <w:top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589</w:t>
            </w:r>
          </w:p>
        </w:tc>
        <w:tc>
          <w:tcPr>
            <w:tcW w:w="637" w:type="dxa"/>
            <w:tcBorders>
              <w:top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8</w:t>
            </w:r>
          </w:p>
        </w:tc>
        <w:tc>
          <w:tcPr>
            <w:tcW w:w="1489" w:type="dxa"/>
            <w:tcBorders>
              <w:top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6 014</w:t>
            </w:r>
          </w:p>
        </w:tc>
        <w:tc>
          <w:tcPr>
            <w:tcW w:w="684" w:type="dxa"/>
            <w:tcBorders>
              <w:top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6 036</w:t>
            </w:r>
          </w:p>
        </w:tc>
        <w:tc>
          <w:tcPr>
            <w:tcW w:w="1443" w:type="dxa"/>
            <w:tcBorders>
              <w:top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103</w:t>
            </w:r>
          </w:p>
        </w:tc>
        <w:tc>
          <w:tcPr>
            <w:tcW w:w="731" w:type="dxa"/>
            <w:tcBorders>
              <w:top w:val="single" w:sz="2" w:space="0" w:color="auto"/>
              <w:right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14</w:t>
            </w:r>
          </w:p>
        </w:tc>
        <w:tc>
          <w:tcPr>
            <w:tcW w:w="1395" w:type="dxa"/>
            <w:tcBorders>
              <w:top w:val="single" w:sz="2" w:space="0" w:color="auto"/>
              <w:left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6 117</w:t>
            </w:r>
          </w:p>
        </w:tc>
        <w:tc>
          <w:tcPr>
            <w:tcW w:w="779" w:type="dxa"/>
            <w:tcBorders>
              <w:top w:val="single" w:sz="2" w:space="0" w:color="auto"/>
              <w:right w:val="single" w:sz="2" w:space="0" w:color="auto"/>
            </w:tcBorders>
            <w:vAlign w:val="center"/>
          </w:tcPr>
          <w:p w:rsidR="00FA7687" w:rsidRPr="00CB18A9" w:rsidRDefault="00FA7687" w:rsidP="004B7A17">
            <w:pPr>
              <w:pStyle w:val="StyleTabletextLeftLinespacingExactly11pt"/>
              <w:spacing w:before="20"/>
              <w:jc w:val="center"/>
              <w:rPr>
                <w:b/>
                <w:bCs/>
                <w:noProof/>
                <w:lang w:bidi="ar-EG"/>
              </w:rPr>
            </w:pPr>
            <w:r w:rsidRPr="00CB18A9">
              <w:rPr>
                <w:b/>
                <w:bCs/>
                <w:noProof/>
                <w:lang w:bidi="ar-EG"/>
              </w:rPr>
              <w:t>6 058</w:t>
            </w:r>
          </w:p>
        </w:tc>
      </w:tr>
      <w:tr w:rsidR="00FA7687" w:rsidRPr="004C1EB4" w:rsidTr="00E355F4">
        <w:trPr>
          <w:cantSplit/>
          <w:jc w:val="center"/>
        </w:trPr>
        <w:tc>
          <w:tcPr>
            <w:tcW w:w="1204" w:type="dxa"/>
            <w:tcBorders>
              <w:bottom w:val="single" w:sz="2" w:space="0" w:color="auto"/>
            </w:tcBorders>
            <w:vAlign w:val="center"/>
          </w:tcPr>
          <w:p w:rsidR="00FA7687" w:rsidRPr="003A6989" w:rsidRDefault="00CB18A9" w:rsidP="003A6989">
            <w:pPr>
              <w:pStyle w:val="StyleTabletextLeftLinespacingExactly11pt"/>
              <w:spacing w:before="20"/>
              <w:rPr>
                <w:noProof/>
                <w:rtl/>
                <w:lang w:bidi="ar-EG"/>
              </w:rPr>
            </w:pPr>
            <w:r>
              <w:rPr>
                <w:rFonts w:hint="cs"/>
                <w:noProof/>
                <w:rtl/>
                <w:lang w:bidi="ar-EG"/>
              </w:rPr>
              <w:t>النسبة المئوية</w:t>
            </w:r>
            <w:r w:rsidR="00FA7687" w:rsidRPr="003A6989">
              <w:rPr>
                <w:noProof/>
                <w:rtl/>
                <w:lang w:bidi="ar-EG"/>
              </w:rPr>
              <w:t xml:space="preserve"> من الردود</w:t>
            </w:r>
          </w:p>
        </w:tc>
        <w:tc>
          <w:tcPr>
            <w:tcW w:w="1417"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sidRPr="003A6989">
              <w:rPr>
                <w:noProof/>
                <w:lang w:bidi="ar-EG"/>
              </w:rPr>
              <w:t>%</w:t>
            </w:r>
            <w:r>
              <w:rPr>
                <w:noProof/>
                <w:lang w:bidi="ar-EG"/>
              </w:rPr>
              <w:t>9,62</w:t>
            </w:r>
          </w:p>
        </w:tc>
        <w:tc>
          <w:tcPr>
            <w:tcW w:w="637"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%0,13</w:t>
            </w:r>
          </w:p>
        </w:tc>
        <w:tc>
          <w:tcPr>
            <w:tcW w:w="1489"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%98,31</w:t>
            </w:r>
          </w:p>
        </w:tc>
        <w:tc>
          <w:tcPr>
            <w:tcW w:w="684"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%99,87</w:t>
            </w:r>
          </w:p>
        </w:tc>
        <w:tc>
          <w:tcPr>
            <w:tcW w:w="1443" w:type="dxa"/>
            <w:tcBorders>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%1,68</w:t>
            </w:r>
          </w:p>
        </w:tc>
        <w:tc>
          <w:tcPr>
            <w:tcW w:w="731" w:type="dxa"/>
            <w:tcBorders>
              <w:bottom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%0,23</w:t>
            </w:r>
          </w:p>
        </w:tc>
        <w:tc>
          <w:tcPr>
            <w:tcW w:w="1395" w:type="dxa"/>
            <w:tcBorders>
              <w:left w:val="single" w:sz="2" w:space="0" w:color="auto"/>
              <w:bottom w:val="single" w:sz="2" w:space="0" w:color="auto"/>
            </w:tcBorders>
            <w:vAlign w:val="center"/>
          </w:tcPr>
          <w:p w:rsidR="00FA7687" w:rsidRDefault="00FA7687" w:rsidP="004B7A17">
            <w:pPr>
              <w:pStyle w:val="StyleTabletextLeftLinespacingExactly11pt"/>
              <w:spacing w:before="20"/>
              <w:jc w:val="center"/>
              <w:rPr>
                <w:noProof/>
                <w:lang w:bidi="ar-EG"/>
              </w:rPr>
            </w:pPr>
            <w:r>
              <w:rPr>
                <w:noProof/>
                <w:lang w:bidi="ar-EG"/>
              </w:rPr>
              <w:t>%100</w:t>
            </w:r>
          </w:p>
        </w:tc>
        <w:tc>
          <w:tcPr>
            <w:tcW w:w="779" w:type="dxa"/>
            <w:tcBorders>
              <w:bottom w:val="single" w:sz="2" w:space="0" w:color="auto"/>
              <w:right w:val="single" w:sz="2" w:space="0" w:color="auto"/>
            </w:tcBorders>
            <w:vAlign w:val="center"/>
          </w:tcPr>
          <w:p w:rsidR="00FA7687" w:rsidRDefault="00FA7687" w:rsidP="004B7A17">
            <w:pPr>
              <w:pStyle w:val="StyleTabletextLeftLinespacingExactly11pt"/>
              <w:spacing w:before="20"/>
              <w:jc w:val="center"/>
              <w:rPr>
                <w:noProof/>
                <w:lang w:bidi="ar-EG"/>
              </w:rPr>
            </w:pPr>
          </w:p>
        </w:tc>
      </w:tr>
    </w:tbl>
    <w:p w:rsidR="004B7A17" w:rsidRDefault="004B7A17" w:rsidP="004B7A17">
      <w:pPr>
        <w:pStyle w:val="Headingb"/>
        <w:pBdr>
          <w:bottom w:val="single" w:sz="18" w:space="1" w:color="auto"/>
        </w:pBdr>
        <w:spacing w:before="0" w:line="120" w:lineRule="auto"/>
        <w:rPr>
          <w:noProof/>
          <w:lang w:val="en-US" w:bidi="ar-EG"/>
        </w:rPr>
      </w:pPr>
    </w:p>
    <w:p w:rsidR="004B7A17" w:rsidRDefault="004B7A17" w:rsidP="004B7A17">
      <w:pPr>
        <w:tabs>
          <w:tab w:val="clear" w:pos="794"/>
          <w:tab w:val="clear" w:pos="1191"/>
          <w:tab w:val="clear" w:pos="1588"/>
          <w:tab w:val="clear" w:pos="1985"/>
        </w:tabs>
        <w:overflowPunct/>
        <w:autoSpaceDE/>
        <w:autoSpaceDN/>
        <w:bidi w:val="0"/>
        <w:adjustRightInd/>
        <w:spacing w:before="0" w:line="240" w:lineRule="auto"/>
        <w:jc w:val="left"/>
        <w:textAlignment w:val="auto"/>
        <w:rPr>
          <w:noProof/>
          <w:lang w:val="en-US" w:bidi="ar-EG"/>
        </w:rPr>
      </w:pPr>
      <w:r>
        <w:rPr>
          <w:noProof/>
          <w:rtl/>
          <w:lang w:val="en-US" w:bidi="ar-EG"/>
        </w:rPr>
        <w:br w:type="page"/>
      </w:r>
    </w:p>
    <w:p w:rsidR="00FA7687" w:rsidRDefault="00FA7687" w:rsidP="00194082">
      <w:pPr>
        <w:pStyle w:val="Headingb"/>
        <w:spacing w:before="0"/>
        <w:rPr>
          <w:noProof/>
          <w:rtl/>
          <w:lang w:val="en-US" w:bidi="ar-EG"/>
        </w:rPr>
      </w:pPr>
      <w:r>
        <w:rPr>
          <w:noProof/>
          <w:rtl/>
          <w:lang w:val="en-US" w:bidi="ar-EG"/>
        </w:rPr>
        <w:lastRenderedPageBreak/>
        <w:t>ﻫ )</w:t>
      </w:r>
      <w:r>
        <w:rPr>
          <w:noProof/>
          <w:rtl/>
          <w:lang w:val="en-US" w:bidi="ar-EG"/>
        </w:rPr>
        <w:tab/>
        <w:t xml:space="preserve">هل تشغلون نظام إدارة الطيف داخل شبكة محلية </w:t>
      </w:r>
      <w:r>
        <w:rPr>
          <w:noProof/>
          <w:lang w:val="en-US" w:bidi="ar-EG"/>
        </w:rPr>
        <w:t>(</w:t>
      </w:r>
      <w:smartTag w:uri="urn:schemas-microsoft-com:office:smarttags" w:element="stockticker">
        <w:r>
          <w:rPr>
            <w:noProof/>
            <w:lang w:val="en-US" w:bidi="ar-EG"/>
          </w:rPr>
          <w:t>LAN</w:t>
        </w:r>
      </w:smartTag>
      <w:r>
        <w:rPr>
          <w:noProof/>
          <w:lang w:val="en-US" w:bidi="ar-EG"/>
        </w:rPr>
        <w:t>)</w:t>
      </w:r>
      <w:r>
        <w:rPr>
          <w:noProof/>
          <w:rtl/>
          <w:lang w:val="en-US" w:bidi="ar-EG"/>
        </w:rPr>
        <w:t>؟</w:t>
      </w:r>
      <w:r w:rsidR="00194082">
        <w:rPr>
          <w:rFonts w:hint="cs"/>
          <w:noProof/>
          <w:rtl/>
          <w:lang w:val="en-US" w:bidi="ar-EG"/>
        </w:rPr>
        <w:t xml:space="preserve"> </w:t>
      </w:r>
      <w:r>
        <w:rPr>
          <w:noProof/>
          <w:rtl/>
          <w:lang w:val="en-US" w:bidi="ar-EG"/>
        </w:rPr>
        <w:t xml:space="preserve"> نعم __ لا __</w:t>
      </w:r>
    </w:p>
    <w:p w:rsidR="00F51E39" w:rsidRDefault="00F51E39" w:rsidP="00F51E39">
      <w:pPr>
        <w:pBdr>
          <w:top w:val="single" w:sz="18" w:space="1" w:color="auto"/>
        </w:pBdr>
        <w:spacing w:before="0" w:line="120" w:lineRule="auto"/>
        <w:rPr>
          <w:lang w:val="en-US" w:bidi="ar-EG"/>
        </w:rPr>
      </w:pPr>
    </w:p>
    <w:p w:rsidR="00FA7687" w:rsidRPr="00F51E39" w:rsidRDefault="00FA7687" w:rsidP="00F51E39">
      <w:pPr>
        <w:spacing w:before="0" w:after="60"/>
        <w:rPr>
          <w:b/>
          <w:bCs/>
          <w:rtl/>
          <w:lang w:val="en-US" w:bidi="ar-EG"/>
        </w:rPr>
      </w:pPr>
      <w:r w:rsidRPr="00F51E39">
        <w:rPr>
          <w:rFonts w:hint="cs"/>
          <w:b/>
          <w:bCs/>
          <w:rtl/>
          <w:lang w:val="en-US" w:bidi="ar-EG"/>
        </w:rPr>
        <w:t xml:space="preserve">الجدول </w:t>
      </w:r>
      <w:r w:rsidRPr="00F51E39">
        <w:rPr>
          <w:b/>
          <w:bCs/>
          <w:lang w:val="en-US" w:bidi="ar-EG"/>
        </w:rPr>
        <w:t>62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830"/>
        <w:gridCol w:w="997"/>
        <w:gridCol w:w="997"/>
        <w:gridCol w:w="1094"/>
        <w:gridCol w:w="1073"/>
        <w:gridCol w:w="1113"/>
        <w:gridCol w:w="1113"/>
        <w:gridCol w:w="1113"/>
      </w:tblGrid>
      <w:tr w:rsidR="00FA7687" w:rsidRPr="004C1EB4" w:rsidTr="00F6009E">
        <w:trPr>
          <w:trHeight w:val="20"/>
          <w:jc w:val="center"/>
        </w:trPr>
        <w:tc>
          <w:tcPr>
            <w:tcW w:w="1525"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830"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997"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noProof/>
              </w:rPr>
              <w:t>« </w:t>
            </w:r>
          </w:p>
        </w:tc>
        <w:tc>
          <w:tcPr>
            <w:tcW w:w="997"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noProof/>
              </w:rPr>
              <w:t>« </w:t>
            </w:r>
          </w:p>
        </w:tc>
        <w:tc>
          <w:tcPr>
            <w:tcW w:w="1094"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noProof/>
              </w:rPr>
              <w:t>« </w:t>
            </w:r>
          </w:p>
        </w:tc>
        <w:tc>
          <w:tcPr>
            <w:tcW w:w="1073"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noProof/>
              </w:rPr>
              <w:t>« </w:t>
            </w:r>
          </w:p>
        </w:tc>
        <w:tc>
          <w:tcPr>
            <w:tcW w:w="3339" w:type="dxa"/>
            <w:gridSpan w:val="3"/>
          </w:tcPr>
          <w:p w:rsidR="00FA7687" w:rsidRPr="00F77322" w:rsidRDefault="00FA7687" w:rsidP="00B011D3">
            <w:pPr>
              <w:pStyle w:val="StyleTableheadLinespacingExactly15pt"/>
              <w:rPr>
                <w:noProof/>
              </w:rPr>
            </w:pPr>
            <w:r>
              <w:rPr>
                <w:noProof/>
                <w:rtl/>
              </w:rPr>
              <w:t>بلدان نامية</w:t>
            </w:r>
          </w:p>
        </w:tc>
      </w:tr>
      <w:tr w:rsidR="00FA7687" w:rsidRPr="004C1EB4" w:rsidTr="00F6009E">
        <w:trPr>
          <w:trHeight w:val="20"/>
          <w:jc w:val="center"/>
        </w:trPr>
        <w:tc>
          <w:tcPr>
            <w:tcW w:w="1525" w:type="dxa"/>
            <w:vMerge/>
          </w:tcPr>
          <w:p w:rsidR="00FA7687" w:rsidRPr="00B011D3" w:rsidRDefault="00FA7687" w:rsidP="00B011D3">
            <w:pPr>
              <w:pStyle w:val="StyleTableheadLinespacingExactly15pt"/>
              <w:rPr>
                <w:noProof/>
              </w:rPr>
            </w:pPr>
          </w:p>
        </w:tc>
        <w:tc>
          <w:tcPr>
            <w:tcW w:w="830" w:type="dxa"/>
            <w:vMerge/>
          </w:tcPr>
          <w:p w:rsidR="00FA7687" w:rsidRPr="00B011D3" w:rsidRDefault="00FA7687" w:rsidP="00B011D3">
            <w:pPr>
              <w:pStyle w:val="StyleTableheadLinespacingExactly15pt"/>
              <w:rPr>
                <w:noProof/>
              </w:rPr>
            </w:pPr>
          </w:p>
        </w:tc>
        <w:tc>
          <w:tcPr>
            <w:tcW w:w="997" w:type="dxa"/>
            <w:vMerge/>
          </w:tcPr>
          <w:p w:rsidR="00FA7687" w:rsidRPr="00B011D3" w:rsidRDefault="00FA7687" w:rsidP="00B011D3">
            <w:pPr>
              <w:pStyle w:val="StyleTableheadLinespacingExactly15pt"/>
              <w:rPr>
                <w:noProof/>
              </w:rPr>
            </w:pPr>
          </w:p>
        </w:tc>
        <w:tc>
          <w:tcPr>
            <w:tcW w:w="997" w:type="dxa"/>
            <w:vMerge/>
          </w:tcPr>
          <w:p w:rsidR="00FA7687" w:rsidRPr="00B011D3" w:rsidRDefault="00FA7687" w:rsidP="00B011D3">
            <w:pPr>
              <w:pStyle w:val="StyleTableheadLinespacingExactly15pt"/>
              <w:rPr>
                <w:noProof/>
              </w:rPr>
            </w:pPr>
          </w:p>
        </w:tc>
        <w:tc>
          <w:tcPr>
            <w:tcW w:w="1094" w:type="dxa"/>
            <w:vMerge/>
          </w:tcPr>
          <w:p w:rsidR="00FA7687" w:rsidRPr="00B011D3" w:rsidRDefault="00FA7687" w:rsidP="00B011D3">
            <w:pPr>
              <w:pStyle w:val="StyleTableheadLinespacingExactly15pt"/>
              <w:rPr>
                <w:noProof/>
              </w:rPr>
            </w:pPr>
          </w:p>
        </w:tc>
        <w:tc>
          <w:tcPr>
            <w:tcW w:w="1073" w:type="dxa"/>
            <w:vMerge/>
          </w:tcPr>
          <w:p w:rsidR="00FA7687" w:rsidRPr="00B011D3" w:rsidRDefault="00FA7687" w:rsidP="00B011D3">
            <w:pPr>
              <w:pStyle w:val="StyleTableheadLinespacingExactly15pt"/>
              <w:rPr>
                <w:noProof/>
              </w:rPr>
            </w:pPr>
          </w:p>
        </w:tc>
        <w:tc>
          <w:tcPr>
            <w:tcW w:w="1113" w:type="dxa"/>
          </w:tcPr>
          <w:p w:rsidR="00FA7687" w:rsidRPr="00F77322" w:rsidRDefault="00FA7687" w:rsidP="00B011D3">
            <w:pPr>
              <w:pStyle w:val="StyleTableheadLinespacingExactly15pt"/>
              <w:rPr>
                <w:noProof/>
              </w:rPr>
            </w:pPr>
            <w:r>
              <w:rPr>
                <w:noProof/>
                <w:rtl/>
              </w:rPr>
              <w:t xml:space="preserve">بلدان </w:t>
            </w:r>
            <w:r>
              <w:rPr>
                <w:noProof/>
                <w:rtl/>
              </w:rPr>
              <w:br/>
              <w:t>متقدمة</w:t>
            </w:r>
          </w:p>
        </w:tc>
        <w:tc>
          <w:tcPr>
            <w:tcW w:w="1113" w:type="dxa"/>
          </w:tcPr>
          <w:p w:rsidR="00FA7687" w:rsidRPr="00F77322" w:rsidRDefault="00FA7687" w:rsidP="00B011D3">
            <w:pPr>
              <w:pStyle w:val="StyleTableheadLinespacingExactly15pt"/>
              <w:rPr>
                <w:noProof/>
              </w:rPr>
            </w:pPr>
            <w:r>
              <w:rPr>
                <w:noProof/>
                <w:rtl/>
              </w:rPr>
              <w:t xml:space="preserve">بلدان </w:t>
            </w:r>
            <w:r>
              <w:rPr>
                <w:noProof/>
                <w:rtl/>
              </w:rPr>
              <w:br/>
              <w:t>نامية</w:t>
            </w:r>
          </w:p>
        </w:tc>
        <w:tc>
          <w:tcPr>
            <w:tcW w:w="1113" w:type="dxa"/>
          </w:tcPr>
          <w:p w:rsidR="00FA7687" w:rsidRPr="00F77322"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2F66A7">
        <w:trPr>
          <w:trHeight w:val="20"/>
          <w:jc w:val="center"/>
        </w:trPr>
        <w:tc>
          <w:tcPr>
            <w:tcW w:w="1525"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830" w:type="dxa"/>
            <w:vAlign w:val="center"/>
          </w:tcPr>
          <w:p w:rsidR="00FA7687" w:rsidRDefault="00FA7687" w:rsidP="002F66A7">
            <w:pPr>
              <w:pStyle w:val="StyleTabletextLeftLinespacingExactly11pt"/>
              <w:spacing w:before="20"/>
              <w:jc w:val="center"/>
              <w:rPr>
                <w:noProof/>
                <w:lang w:bidi="ar-EG"/>
              </w:rPr>
            </w:pPr>
            <w:r>
              <w:rPr>
                <w:noProof/>
                <w:lang w:bidi="ar-EG"/>
              </w:rPr>
              <w:t>15</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8</w:t>
            </w:r>
          </w:p>
        </w:tc>
        <w:tc>
          <w:tcPr>
            <w:tcW w:w="997" w:type="dxa"/>
            <w:vAlign w:val="center"/>
          </w:tcPr>
          <w:p w:rsidR="00FA7687" w:rsidRPr="003A6989" w:rsidRDefault="00FA7687" w:rsidP="002F66A7">
            <w:pPr>
              <w:pStyle w:val="Tabletext"/>
              <w:spacing w:line="300" w:lineRule="exact"/>
              <w:rPr>
                <w:noProof/>
                <w:sz w:val="18"/>
                <w:szCs w:val="26"/>
                <w:lang w:bidi="ar-EG"/>
              </w:rPr>
            </w:pPr>
            <w:r w:rsidRPr="003A6989">
              <w:rPr>
                <w:noProof/>
                <w:sz w:val="18"/>
                <w:szCs w:val="26"/>
                <w:lang w:bidi="ar-EG"/>
              </w:rPr>
              <w:t>7</w:t>
            </w:r>
          </w:p>
        </w:tc>
        <w:tc>
          <w:tcPr>
            <w:tcW w:w="1094" w:type="dxa"/>
            <w:vAlign w:val="center"/>
          </w:tcPr>
          <w:p w:rsidR="00FA7687" w:rsidRPr="003A6989" w:rsidRDefault="00FA7687" w:rsidP="002F66A7">
            <w:pPr>
              <w:pStyle w:val="Tabletext"/>
              <w:spacing w:line="300" w:lineRule="exact"/>
              <w:rPr>
                <w:noProof/>
                <w:sz w:val="18"/>
                <w:szCs w:val="26"/>
                <w:rtl/>
                <w:lang w:bidi="ar-EG"/>
              </w:rPr>
            </w:pPr>
            <w:r w:rsidRPr="003A6989">
              <w:rPr>
                <w:noProof/>
                <w:sz w:val="18"/>
                <w:szCs w:val="26"/>
                <w:lang w:bidi="ar-EG"/>
              </w:rPr>
              <w:t>%53</w:t>
            </w:r>
          </w:p>
        </w:tc>
        <w:tc>
          <w:tcPr>
            <w:tcW w:w="1073" w:type="dxa"/>
            <w:vAlign w:val="center"/>
          </w:tcPr>
          <w:p w:rsidR="00FA7687" w:rsidRPr="003A6989" w:rsidRDefault="00FA7687" w:rsidP="002F66A7">
            <w:pPr>
              <w:pStyle w:val="Tabletext"/>
              <w:spacing w:line="300" w:lineRule="exact"/>
              <w:rPr>
                <w:noProof/>
                <w:sz w:val="18"/>
                <w:szCs w:val="26"/>
                <w:lang w:bidi="ar-EG"/>
              </w:rPr>
            </w:pPr>
            <w:r w:rsidRPr="003A6989">
              <w:rPr>
                <w:noProof/>
                <w:sz w:val="18"/>
                <w:szCs w:val="26"/>
                <w:lang w:bidi="ar-EG"/>
              </w:rPr>
              <w:t>%47</w:t>
            </w:r>
          </w:p>
        </w:tc>
        <w:tc>
          <w:tcPr>
            <w:tcW w:w="1113" w:type="dxa"/>
            <w:vAlign w:val="center"/>
          </w:tcPr>
          <w:p w:rsidR="00FA7687" w:rsidRPr="003A6989" w:rsidRDefault="00FA7687" w:rsidP="002F66A7">
            <w:pPr>
              <w:pStyle w:val="Tabletext"/>
              <w:spacing w:line="300" w:lineRule="exact"/>
              <w:rPr>
                <w:noProof/>
                <w:sz w:val="18"/>
                <w:szCs w:val="26"/>
                <w:rtl/>
                <w:lang w:bidi="ar-EG"/>
              </w:rPr>
            </w:pPr>
            <w:r w:rsidRPr="003A6989">
              <w:rPr>
                <w:noProof/>
                <w:sz w:val="18"/>
                <w:szCs w:val="26"/>
                <w:rtl/>
                <w:lang w:bidi="ar-EG"/>
              </w:rPr>
              <w:t>نعم</w:t>
            </w:r>
            <w:r w:rsidRPr="003A6989">
              <w:rPr>
                <w:noProof/>
                <w:sz w:val="18"/>
                <w:szCs w:val="26"/>
                <w:lang w:bidi="ar-EG"/>
              </w:rPr>
              <w:t>0=</w:t>
            </w:r>
          </w:p>
          <w:p w:rsidR="00FA7687" w:rsidRPr="003A6989" w:rsidRDefault="00FA7687" w:rsidP="002F66A7">
            <w:pPr>
              <w:pStyle w:val="Tabletext"/>
              <w:spacing w:line="300" w:lineRule="exact"/>
              <w:rPr>
                <w:noProof/>
                <w:sz w:val="18"/>
                <w:szCs w:val="26"/>
                <w:lang w:bidi="ar-EG"/>
              </w:rPr>
            </w:pPr>
            <w:r w:rsidRPr="003A6989">
              <w:rPr>
                <w:noProof/>
                <w:sz w:val="18"/>
                <w:szCs w:val="26"/>
                <w:rtl/>
                <w:lang w:bidi="ar-EG"/>
              </w:rPr>
              <w:t>لا</w:t>
            </w:r>
            <w:r w:rsidRPr="003A6989">
              <w:rPr>
                <w:noProof/>
                <w:sz w:val="18"/>
                <w:szCs w:val="26"/>
                <w:lang w:bidi="ar-EG"/>
              </w:rPr>
              <w:t>0=</w:t>
            </w:r>
          </w:p>
        </w:tc>
        <w:tc>
          <w:tcPr>
            <w:tcW w:w="1113" w:type="dxa"/>
            <w:vAlign w:val="center"/>
          </w:tcPr>
          <w:p w:rsidR="00FA7687" w:rsidRPr="003A6989" w:rsidRDefault="00FA7687" w:rsidP="002F66A7">
            <w:pPr>
              <w:pStyle w:val="Tabletext"/>
              <w:spacing w:line="300" w:lineRule="exact"/>
              <w:rPr>
                <w:noProof/>
                <w:sz w:val="18"/>
                <w:szCs w:val="26"/>
                <w:rtl/>
                <w:lang w:bidi="ar-EG"/>
              </w:rPr>
            </w:pPr>
            <w:r w:rsidRPr="003A6989">
              <w:rPr>
                <w:noProof/>
                <w:sz w:val="18"/>
                <w:szCs w:val="26"/>
                <w:rtl/>
                <w:lang w:bidi="ar-EG"/>
              </w:rPr>
              <w:t>نعم</w:t>
            </w:r>
            <w:r w:rsidRPr="003A6989">
              <w:rPr>
                <w:noProof/>
                <w:sz w:val="18"/>
                <w:szCs w:val="26"/>
                <w:lang w:bidi="ar-EG"/>
              </w:rPr>
              <w:t>1=</w:t>
            </w:r>
          </w:p>
          <w:p w:rsidR="00FA7687" w:rsidRPr="003A6989" w:rsidRDefault="00FA7687" w:rsidP="002F66A7">
            <w:pPr>
              <w:pStyle w:val="Tabletext"/>
              <w:spacing w:line="300" w:lineRule="exact"/>
              <w:rPr>
                <w:noProof/>
                <w:sz w:val="18"/>
                <w:szCs w:val="26"/>
                <w:lang w:bidi="ar-EG"/>
              </w:rPr>
            </w:pPr>
            <w:r w:rsidRPr="003A6989">
              <w:rPr>
                <w:noProof/>
                <w:sz w:val="18"/>
                <w:szCs w:val="26"/>
                <w:rtl/>
                <w:lang w:bidi="ar-EG"/>
              </w:rPr>
              <w:t>لا</w:t>
            </w:r>
            <w:r w:rsidRPr="003A6989">
              <w:rPr>
                <w:noProof/>
                <w:sz w:val="18"/>
                <w:szCs w:val="26"/>
                <w:lang w:bidi="ar-EG"/>
              </w:rPr>
              <w:t>7=</w:t>
            </w:r>
          </w:p>
        </w:tc>
        <w:tc>
          <w:tcPr>
            <w:tcW w:w="1113" w:type="dxa"/>
            <w:vAlign w:val="center"/>
          </w:tcPr>
          <w:p w:rsidR="00FA7687" w:rsidRPr="003A6989" w:rsidRDefault="00FA7687" w:rsidP="002F66A7">
            <w:pPr>
              <w:pStyle w:val="Tabletext"/>
              <w:spacing w:line="300" w:lineRule="exact"/>
              <w:rPr>
                <w:noProof/>
                <w:sz w:val="18"/>
                <w:szCs w:val="26"/>
                <w:rtl/>
                <w:lang w:bidi="ar-EG"/>
              </w:rPr>
            </w:pPr>
            <w:r w:rsidRPr="003A6989">
              <w:rPr>
                <w:noProof/>
                <w:sz w:val="18"/>
                <w:szCs w:val="26"/>
                <w:rtl/>
                <w:lang w:bidi="ar-EG"/>
              </w:rPr>
              <w:t>نعم</w:t>
            </w:r>
            <w:r w:rsidRPr="003A6989">
              <w:rPr>
                <w:noProof/>
                <w:sz w:val="18"/>
                <w:szCs w:val="26"/>
                <w:lang w:bidi="ar-EG"/>
              </w:rPr>
              <w:t>7=</w:t>
            </w:r>
          </w:p>
          <w:p w:rsidR="00FA7687" w:rsidRPr="003A6989" w:rsidRDefault="00FA7687" w:rsidP="002F66A7">
            <w:pPr>
              <w:pStyle w:val="Tabletext"/>
              <w:spacing w:line="300" w:lineRule="exact"/>
              <w:rPr>
                <w:noProof/>
                <w:sz w:val="18"/>
                <w:szCs w:val="26"/>
                <w:lang w:bidi="ar-EG"/>
              </w:rPr>
            </w:pPr>
            <w:r w:rsidRPr="003A6989">
              <w:rPr>
                <w:noProof/>
                <w:sz w:val="18"/>
                <w:szCs w:val="26"/>
                <w:rtl/>
                <w:lang w:bidi="ar-EG"/>
              </w:rPr>
              <w:t>لا</w:t>
            </w:r>
            <w:r w:rsidRPr="003A6989">
              <w:rPr>
                <w:noProof/>
                <w:sz w:val="18"/>
                <w:szCs w:val="26"/>
                <w:lang w:bidi="ar-EG"/>
              </w:rPr>
              <w:t>4=</w:t>
            </w:r>
          </w:p>
        </w:tc>
      </w:tr>
      <w:tr w:rsidR="00FA7687" w:rsidRPr="004C1EB4" w:rsidTr="002F66A7">
        <w:trPr>
          <w:trHeight w:val="20"/>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830" w:type="dxa"/>
            <w:vAlign w:val="center"/>
          </w:tcPr>
          <w:p w:rsidR="00FA7687" w:rsidRDefault="00FA7687" w:rsidP="002F66A7">
            <w:pPr>
              <w:pStyle w:val="StyleTabletextLeftLinespacingExactly11pt"/>
              <w:spacing w:before="20"/>
              <w:jc w:val="center"/>
              <w:rPr>
                <w:noProof/>
                <w:lang w:bidi="ar-EG"/>
              </w:rPr>
            </w:pPr>
            <w:r>
              <w:rPr>
                <w:noProof/>
                <w:lang w:bidi="ar-EG"/>
              </w:rPr>
              <w:t>11</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10</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1</w:t>
            </w:r>
          </w:p>
        </w:tc>
        <w:tc>
          <w:tcPr>
            <w:tcW w:w="1094" w:type="dxa"/>
            <w:vAlign w:val="center"/>
          </w:tcPr>
          <w:p w:rsidR="00FA7687" w:rsidRDefault="00FA7687" w:rsidP="002F66A7">
            <w:pPr>
              <w:pStyle w:val="StyleTabletextLeftLinespacingExactly11pt"/>
              <w:spacing w:before="20"/>
              <w:jc w:val="center"/>
              <w:rPr>
                <w:noProof/>
                <w:lang w:bidi="ar-EG"/>
              </w:rPr>
            </w:pPr>
            <w:r>
              <w:rPr>
                <w:noProof/>
                <w:lang w:bidi="ar-EG"/>
              </w:rPr>
              <w:t>%91</w:t>
            </w:r>
          </w:p>
        </w:tc>
        <w:tc>
          <w:tcPr>
            <w:tcW w:w="1073" w:type="dxa"/>
            <w:vAlign w:val="center"/>
          </w:tcPr>
          <w:p w:rsidR="00FA7687" w:rsidRDefault="00FA7687" w:rsidP="002F66A7">
            <w:pPr>
              <w:pStyle w:val="StyleTabletextLeftLinespacingExactly11pt"/>
              <w:spacing w:before="20"/>
              <w:jc w:val="center"/>
              <w:rPr>
                <w:noProof/>
                <w:lang w:bidi="ar-EG"/>
              </w:rPr>
            </w:pPr>
            <w:r>
              <w:rPr>
                <w:noProof/>
                <w:lang w:bidi="ar-EG"/>
              </w:rPr>
              <w:t>%9</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10=</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2F66A7">
        <w:trPr>
          <w:trHeight w:val="20"/>
          <w:jc w:val="center"/>
        </w:trPr>
        <w:tc>
          <w:tcPr>
            <w:tcW w:w="1525" w:type="dxa"/>
            <w:vAlign w:val="center"/>
          </w:tcPr>
          <w:p w:rsidR="00FA7687" w:rsidRDefault="00FA7687" w:rsidP="003A6989">
            <w:pPr>
              <w:pStyle w:val="StyleTabletextLeftLinespacingExactly11pt"/>
              <w:spacing w:before="20"/>
              <w:rPr>
                <w:noProof/>
                <w:rtl/>
                <w:lang w:bidi="ar-EG"/>
              </w:rPr>
            </w:pPr>
            <w:r>
              <w:rPr>
                <w:noProof/>
                <w:rtl/>
                <w:lang w:bidi="ar-EG"/>
              </w:rPr>
              <w:t>الدول العربية</w:t>
            </w:r>
          </w:p>
        </w:tc>
        <w:tc>
          <w:tcPr>
            <w:tcW w:w="830" w:type="dxa"/>
            <w:vAlign w:val="center"/>
          </w:tcPr>
          <w:p w:rsidR="00FA7687" w:rsidRDefault="00FA7687" w:rsidP="002F66A7">
            <w:pPr>
              <w:pStyle w:val="StyleTabletextLeftLinespacingExactly11pt"/>
              <w:spacing w:before="20"/>
              <w:jc w:val="center"/>
              <w:rPr>
                <w:noProof/>
                <w:lang w:bidi="ar-EG"/>
              </w:rPr>
            </w:pPr>
            <w:r>
              <w:rPr>
                <w:noProof/>
                <w:lang w:bidi="ar-EG"/>
              </w:rPr>
              <w:t>8</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8</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0</w:t>
            </w:r>
          </w:p>
        </w:tc>
        <w:tc>
          <w:tcPr>
            <w:tcW w:w="1094" w:type="dxa"/>
            <w:vAlign w:val="center"/>
          </w:tcPr>
          <w:p w:rsidR="00FA7687" w:rsidRDefault="00FA7687" w:rsidP="002F66A7">
            <w:pPr>
              <w:pStyle w:val="StyleTabletextLeftLinespacingExactly11pt"/>
              <w:spacing w:before="20"/>
              <w:jc w:val="center"/>
              <w:rPr>
                <w:noProof/>
                <w:lang w:bidi="ar-EG"/>
              </w:rPr>
            </w:pPr>
            <w:r>
              <w:rPr>
                <w:noProof/>
                <w:lang w:bidi="ar-EG"/>
              </w:rPr>
              <w:t>%100</w:t>
            </w:r>
          </w:p>
        </w:tc>
        <w:tc>
          <w:tcPr>
            <w:tcW w:w="1073" w:type="dxa"/>
            <w:vAlign w:val="center"/>
          </w:tcPr>
          <w:p w:rsidR="00FA7687" w:rsidRDefault="00FA7687" w:rsidP="002F66A7">
            <w:pPr>
              <w:pStyle w:val="StyleTabletextLeftLinespacingExactly11pt"/>
              <w:spacing w:before="20"/>
              <w:jc w:val="center"/>
              <w:rPr>
                <w:noProof/>
                <w:lang w:bidi="ar-EG"/>
              </w:rPr>
            </w:pPr>
            <w:r>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7=</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2F66A7">
            <w:pPr>
              <w:pStyle w:val="StyleTabletextLeftLinespacingExactly11pt"/>
              <w:spacing w:before="20"/>
              <w:jc w:val="center"/>
              <w:rPr>
                <w:noProof/>
                <w:lang w:bidi="ar-EG"/>
              </w:rPr>
            </w:pPr>
            <w:r w:rsidRPr="003A6989">
              <w:rPr>
                <w:noProof/>
                <w:lang w:bidi="ar-EG"/>
              </w:rPr>
              <w:t>0=</w:t>
            </w:r>
            <w:r w:rsidRPr="003A6989">
              <w:rPr>
                <w:noProof/>
                <w:rtl/>
                <w:lang w:bidi="ar-EG"/>
              </w:rPr>
              <w:t>لا</w:t>
            </w:r>
          </w:p>
        </w:tc>
      </w:tr>
      <w:tr w:rsidR="00FA7687" w:rsidRPr="004C1EB4" w:rsidTr="002F66A7">
        <w:trPr>
          <w:trHeight w:val="20"/>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830" w:type="dxa"/>
            <w:vAlign w:val="center"/>
          </w:tcPr>
          <w:p w:rsidR="00FA7687" w:rsidRDefault="00FA7687" w:rsidP="002F66A7">
            <w:pPr>
              <w:pStyle w:val="StyleTabletextLeftLinespacingExactly11pt"/>
              <w:spacing w:before="20"/>
              <w:jc w:val="center"/>
              <w:rPr>
                <w:noProof/>
                <w:lang w:bidi="ar-EG"/>
              </w:rPr>
            </w:pPr>
            <w:r>
              <w:rPr>
                <w:noProof/>
                <w:lang w:bidi="ar-EG"/>
              </w:rPr>
              <w:t>6</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5</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1</w:t>
            </w:r>
          </w:p>
        </w:tc>
        <w:tc>
          <w:tcPr>
            <w:tcW w:w="1094" w:type="dxa"/>
            <w:vAlign w:val="center"/>
          </w:tcPr>
          <w:p w:rsidR="00FA7687" w:rsidRDefault="00FA7687" w:rsidP="002F66A7">
            <w:pPr>
              <w:pStyle w:val="StyleTabletextLeftLinespacingExactly11pt"/>
              <w:spacing w:before="20"/>
              <w:jc w:val="center"/>
              <w:rPr>
                <w:noProof/>
                <w:lang w:bidi="ar-EG"/>
              </w:rPr>
            </w:pPr>
            <w:r>
              <w:rPr>
                <w:noProof/>
                <w:lang w:bidi="ar-EG"/>
              </w:rPr>
              <w:t>%83</w:t>
            </w:r>
          </w:p>
        </w:tc>
        <w:tc>
          <w:tcPr>
            <w:tcW w:w="1073" w:type="dxa"/>
            <w:vAlign w:val="center"/>
          </w:tcPr>
          <w:p w:rsidR="00FA7687" w:rsidRDefault="00FA7687" w:rsidP="002F66A7">
            <w:pPr>
              <w:pStyle w:val="StyleTabletextLeftLinespacingExactly11pt"/>
              <w:spacing w:before="20"/>
              <w:jc w:val="center"/>
              <w:rPr>
                <w:noProof/>
                <w:lang w:bidi="ar-EG"/>
              </w:rPr>
            </w:pPr>
            <w:r>
              <w:rPr>
                <w:noProof/>
                <w:lang w:bidi="ar-EG"/>
              </w:rPr>
              <w:t>%17</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2F66A7">
        <w:trPr>
          <w:trHeight w:val="20"/>
          <w:jc w:val="center"/>
        </w:trPr>
        <w:tc>
          <w:tcPr>
            <w:tcW w:w="1525" w:type="dxa"/>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830" w:type="dxa"/>
            <w:vAlign w:val="center"/>
          </w:tcPr>
          <w:p w:rsidR="00FA7687" w:rsidRDefault="00FA7687" w:rsidP="002F66A7">
            <w:pPr>
              <w:pStyle w:val="StyleTabletextLeftLinespacingExactly11pt"/>
              <w:spacing w:before="20"/>
              <w:jc w:val="center"/>
              <w:rPr>
                <w:noProof/>
                <w:lang w:bidi="ar-EG"/>
              </w:rPr>
            </w:pPr>
            <w:r>
              <w:rPr>
                <w:noProof/>
                <w:lang w:bidi="ar-EG"/>
              </w:rPr>
              <w:t>24</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24</w:t>
            </w:r>
          </w:p>
        </w:tc>
        <w:tc>
          <w:tcPr>
            <w:tcW w:w="997" w:type="dxa"/>
            <w:vAlign w:val="center"/>
          </w:tcPr>
          <w:p w:rsidR="00FA7687" w:rsidRDefault="00FA7687" w:rsidP="002F66A7">
            <w:pPr>
              <w:pStyle w:val="StyleTabletextLeftLinespacingExactly11pt"/>
              <w:spacing w:before="20"/>
              <w:jc w:val="center"/>
              <w:rPr>
                <w:noProof/>
                <w:lang w:bidi="ar-EG"/>
              </w:rPr>
            </w:pPr>
            <w:r>
              <w:rPr>
                <w:noProof/>
                <w:lang w:bidi="ar-EG"/>
              </w:rPr>
              <w:t>0</w:t>
            </w:r>
          </w:p>
        </w:tc>
        <w:tc>
          <w:tcPr>
            <w:tcW w:w="1094" w:type="dxa"/>
            <w:vAlign w:val="center"/>
          </w:tcPr>
          <w:p w:rsidR="00FA7687" w:rsidRDefault="00FA7687" w:rsidP="002F66A7">
            <w:pPr>
              <w:pStyle w:val="StyleTabletextLeftLinespacingExactly11pt"/>
              <w:spacing w:before="20"/>
              <w:jc w:val="center"/>
              <w:rPr>
                <w:noProof/>
                <w:lang w:bidi="ar-EG"/>
              </w:rPr>
            </w:pPr>
            <w:r>
              <w:rPr>
                <w:noProof/>
                <w:lang w:bidi="ar-EG"/>
              </w:rPr>
              <w:t>%100</w:t>
            </w:r>
          </w:p>
        </w:tc>
        <w:tc>
          <w:tcPr>
            <w:tcW w:w="1073" w:type="dxa"/>
            <w:vAlign w:val="center"/>
          </w:tcPr>
          <w:p w:rsidR="00FA7687" w:rsidRDefault="00FA7687" w:rsidP="002F66A7">
            <w:pPr>
              <w:pStyle w:val="StyleTabletextLeftLinespacingExactly11pt"/>
              <w:spacing w:before="20"/>
              <w:jc w:val="center"/>
              <w:rPr>
                <w:noProof/>
                <w:lang w:bidi="ar-EG"/>
              </w:rPr>
            </w:pPr>
            <w:r>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2F66A7">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15=</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2F66A7">
        <w:trPr>
          <w:trHeight w:val="20"/>
          <w:jc w:val="center"/>
        </w:trPr>
        <w:tc>
          <w:tcPr>
            <w:tcW w:w="1525"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830" w:type="dxa"/>
            <w:vAlign w:val="center"/>
          </w:tcPr>
          <w:p w:rsidR="00FA7687" w:rsidRDefault="007A2784" w:rsidP="002F66A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64</w:t>
            </w:r>
            <w:r>
              <w:rPr>
                <w:noProof/>
                <w:lang w:bidi="ar-EG"/>
              </w:rPr>
              <w:fldChar w:fldCharType="end"/>
            </w:r>
          </w:p>
        </w:tc>
        <w:tc>
          <w:tcPr>
            <w:tcW w:w="997" w:type="dxa"/>
            <w:vAlign w:val="center"/>
          </w:tcPr>
          <w:p w:rsidR="00FA7687" w:rsidRDefault="007A2784" w:rsidP="002F66A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55</w:t>
            </w:r>
            <w:r>
              <w:rPr>
                <w:noProof/>
                <w:lang w:bidi="ar-EG"/>
              </w:rPr>
              <w:fldChar w:fldCharType="end"/>
            </w:r>
          </w:p>
        </w:tc>
        <w:tc>
          <w:tcPr>
            <w:tcW w:w="997" w:type="dxa"/>
            <w:vAlign w:val="center"/>
          </w:tcPr>
          <w:p w:rsidR="00FA7687" w:rsidRDefault="007A2784" w:rsidP="002F66A7">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9</w:t>
            </w:r>
            <w:r>
              <w:rPr>
                <w:noProof/>
                <w:lang w:bidi="ar-EG"/>
              </w:rPr>
              <w:fldChar w:fldCharType="end"/>
            </w:r>
          </w:p>
        </w:tc>
        <w:tc>
          <w:tcPr>
            <w:tcW w:w="1094" w:type="dxa"/>
            <w:vAlign w:val="center"/>
          </w:tcPr>
          <w:p w:rsidR="00FA7687" w:rsidRDefault="00FA7687" w:rsidP="002F66A7">
            <w:pPr>
              <w:pStyle w:val="StyleTabletextLeftLinespacingExactly11pt"/>
              <w:spacing w:before="20"/>
              <w:jc w:val="center"/>
              <w:rPr>
                <w:noProof/>
                <w:lang w:bidi="ar-EG"/>
              </w:rPr>
            </w:pPr>
            <w:r>
              <w:rPr>
                <w:noProof/>
                <w:lang w:bidi="ar-EG"/>
              </w:rPr>
              <w:t>%86</w:t>
            </w:r>
          </w:p>
        </w:tc>
        <w:tc>
          <w:tcPr>
            <w:tcW w:w="1073" w:type="dxa"/>
            <w:vAlign w:val="center"/>
          </w:tcPr>
          <w:p w:rsidR="00FA7687" w:rsidRDefault="00FA7687" w:rsidP="002F66A7">
            <w:pPr>
              <w:pStyle w:val="StyleTabletextLeftLinespacingExactly11pt"/>
              <w:spacing w:before="20"/>
              <w:jc w:val="center"/>
              <w:rPr>
                <w:noProof/>
                <w:lang w:bidi="ar-EG"/>
              </w:rPr>
            </w:pPr>
            <w:r>
              <w:rPr>
                <w:noProof/>
                <w:lang w:bidi="ar-EG"/>
              </w:rPr>
              <w:t>%14</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37=</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8=</w:t>
            </w:r>
          </w:p>
        </w:tc>
        <w:tc>
          <w:tcPr>
            <w:tcW w:w="1113" w:type="dxa"/>
            <w:vAlign w:val="center"/>
          </w:tcPr>
          <w:p w:rsidR="00FA7687" w:rsidRPr="003A6989" w:rsidRDefault="00FA7687" w:rsidP="002F66A7">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2F66A7">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bl>
    <w:p w:rsidR="00F51E39" w:rsidRDefault="00F51E39" w:rsidP="00F51E39">
      <w:pPr>
        <w:pStyle w:val="Headingb"/>
        <w:pBdr>
          <w:bottom w:val="single" w:sz="18" w:space="1" w:color="auto"/>
        </w:pBdr>
        <w:spacing w:before="0" w:line="120" w:lineRule="auto"/>
        <w:rPr>
          <w:noProof/>
          <w:lang w:val="en-US" w:bidi="ar-EG"/>
        </w:rPr>
      </w:pPr>
    </w:p>
    <w:p w:rsidR="00FA7687" w:rsidRDefault="00FA7687" w:rsidP="00194082">
      <w:pPr>
        <w:pStyle w:val="Headingb"/>
        <w:spacing w:before="360"/>
        <w:rPr>
          <w:noProof/>
          <w:rtl/>
          <w:lang w:val="en-US" w:bidi="ar-EG"/>
        </w:rPr>
      </w:pPr>
      <w:r>
        <w:rPr>
          <w:noProof/>
          <w:rtl/>
          <w:lang w:val="en-US" w:bidi="ar-EG"/>
        </w:rPr>
        <w:t>و )</w:t>
      </w:r>
      <w:r>
        <w:rPr>
          <w:noProof/>
          <w:rtl/>
          <w:lang w:val="en-US" w:bidi="ar-EG"/>
        </w:rPr>
        <w:tab/>
        <w:t>هل النفاذ إلى الإنترنت متوفر لديكم؟</w:t>
      </w:r>
      <w:r w:rsidR="00194082">
        <w:rPr>
          <w:rFonts w:hint="cs"/>
          <w:noProof/>
          <w:rtl/>
          <w:lang w:val="en-US" w:bidi="ar-EG"/>
        </w:rPr>
        <w:t xml:space="preserve"> </w:t>
      </w:r>
      <w:r>
        <w:rPr>
          <w:noProof/>
          <w:rtl/>
          <w:lang w:val="en-US" w:bidi="ar-EG"/>
        </w:rPr>
        <w:t xml:space="preserve"> نعم __ لا __</w:t>
      </w:r>
    </w:p>
    <w:p w:rsidR="007D3B91" w:rsidRDefault="007D3B91" w:rsidP="007D3B91">
      <w:pPr>
        <w:pBdr>
          <w:top w:val="single" w:sz="18" w:space="1" w:color="auto"/>
        </w:pBdr>
        <w:spacing w:before="0" w:line="120" w:lineRule="auto"/>
        <w:rPr>
          <w:lang w:val="en-US" w:bidi="ar-EG"/>
        </w:rPr>
      </w:pPr>
    </w:p>
    <w:p w:rsidR="00FA7687" w:rsidRPr="007D3B91" w:rsidRDefault="00FA7687" w:rsidP="007D3B91">
      <w:pPr>
        <w:spacing w:before="0" w:after="60"/>
        <w:rPr>
          <w:b/>
          <w:bCs/>
          <w:rtl/>
          <w:lang w:val="en-US" w:bidi="ar-EG"/>
        </w:rPr>
      </w:pPr>
      <w:r w:rsidRPr="007D3B91">
        <w:rPr>
          <w:rFonts w:hint="cs"/>
          <w:b/>
          <w:bCs/>
          <w:rtl/>
          <w:lang w:val="en-US" w:bidi="ar-EG"/>
        </w:rPr>
        <w:t xml:space="preserve">الجدول </w:t>
      </w:r>
      <w:r w:rsidRPr="007D3B91">
        <w:rPr>
          <w:b/>
          <w:bCs/>
          <w:lang w:val="en-US" w:bidi="ar-EG"/>
        </w:rPr>
        <w:t>63</w:t>
      </w:r>
    </w:p>
    <w:tbl>
      <w:tblPr>
        <w:bidiVisual/>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993"/>
        <w:gridCol w:w="911"/>
        <w:gridCol w:w="1043"/>
        <w:gridCol w:w="1043"/>
        <w:gridCol w:w="1043"/>
        <w:gridCol w:w="1080"/>
        <w:gridCol w:w="1080"/>
        <w:gridCol w:w="1074"/>
      </w:tblGrid>
      <w:tr w:rsidR="00FA7687" w:rsidRPr="004C1EB4" w:rsidTr="00F6009E">
        <w:trPr>
          <w:trHeight w:val="276"/>
          <w:jc w:val="center"/>
        </w:trPr>
        <w:tc>
          <w:tcPr>
            <w:tcW w:w="752" w:type="pct"/>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510" w:type="pct"/>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468" w:type="pct"/>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536" w:type="pct"/>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536"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536"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1663" w:type="pct"/>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752" w:type="pct"/>
            <w:vMerge/>
          </w:tcPr>
          <w:p w:rsidR="00FA7687" w:rsidRPr="00B011D3" w:rsidRDefault="00FA7687" w:rsidP="00B011D3">
            <w:pPr>
              <w:pStyle w:val="StyleTableheadLinespacingExactly15pt"/>
              <w:rPr>
                <w:noProof/>
              </w:rPr>
            </w:pPr>
          </w:p>
        </w:tc>
        <w:tc>
          <w:tcPr>
            <w:tcW w:w="510" w:type="pct"/>
            <w:vMerge/>
          </w:tcPr>
          <w:p w:rsidR="00FA7687" w:rsidRPr="00B011D3" w:rsidRDefault="00FA7687" w:rsidP="00B011D3">
            <w:pPr>
              <w:pStyle w:val="StyleTableheadLinespacingExactly15pt"/>
              <w:rPr>
                <w:noProof/>
              </w:rPr>
            </w:pPr>
          </w:p>
        </w:tc>
        <w:tc>
          <w:tcPr>
            <w:tcW w:w="468" w:type="pct"/>
            <w:vMerge/>
          </w:tcPr>
          <w:p w:rsidR="00FA7687" w:rsidRPr="00B011D3" w:rsidRDefault="00FA7687" w:rsidP="00B011D3">
            <w:pPr>
              <w:pStyle w:val="StyleTableheadLinespacingExactly15pt"/>
              <w:rPr>
                <w:noProof/>
              </w:rPr>
            </w:pPr>
          </w:p>
        </w:tc>
        <w:tc>
          <w:tcPr>
            <w:tcW w:w="536" w:type="pct"/>
            <w:vMerge/>
          </w:tcPr>
          <w:p w:rsidR="00FA7687" w:rsidRPr="00B011D3" w:rsidRDefault="00FA7687" w:rsidP="00B011D3">
            <w:pPr>
              <w:pStyle w:val="StyleTableheadLinespacingExactly15pt"/>
              <w:rPr>
                <w:noProof/>
              </w:rPr>
            </w:pPr>
          </w:p>
        </w:tc>
        <w:tc>
          <w:tcPr>
            <w:tcW w:w="536" w:type="pct"/>
            <w:vMerge/>
          </w:tcPr>
          <w:p w:rsidR="00FA7687" w:rsidRPr="00B011D3" w:rsidRDefault="00FA7687" w:rsidP="00B011D3">
            <w:pPr>
              <w:pStyle w:val="StyleTableheadLinespacingExactly15pt"/>
              <w:rPr>
                <w:noProof/>
              </w:rPr>
            </w:pPr>
          </w:p>
        </w:tc>
        <w:tc>
          <w:tcPr>
            <w:tcW w:w="536" w:type="pct"/>
            <w:vMerge/>
          </w:tcPr>
          <w:p w:rsidR="00FA7687" w:rsidRPr="00B011D3" w:rsidRDefault="00FA7687" w:rsidP="00B011D3">
            <w:pPr>
              <w:pStyle w:val="StyleTableheadLinespacingExactly15pt"/>
              <w:rPr>
                <w:noProof/>
              </w:rPr>
            </w:pPr>
          </w:p>
        </w:tc>
        <w:tc>
          <w:tcPr>
            <w:tcW w:w="555" w:type="pct"/>
          </w:tcPr>
          <w:p w:rsidR="00FA7687" w:rsidRPr="00B011D3" w:rsidRDefault="00FA7687" w:rsidP="00B011D3">
            <w:pPr>
              <w:pStyle w:val="StyleTableheadLinespacingExactly15pt"/>
              <w:rPr>
                <w:noProof/>
              </w:rPr>
            </w:pPr>
            <w:r>
              <w:rPr>
                <w:noProof/>
                <w:rtl/>
              </w:rPr>
              <w:t>بلدان متقدمة</w:t>
            </w:r>
          </w:p>
        </w:tc>
        <w:tc>
          <w:tcPr>
            <w:tcW w:w="555" w:type="pct"/>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553" w:type="pct"/>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E46CF0">
        <w:trPr>
          <w:jc w:val="center"/>
        </w:trPr>
        <w:tc>
          <w:tcPr>
            <w:tcW w:w="752" w:type="pct"/>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510" w:type="pct"/>
            <w:vAlign w:val="center"/>
          </w:tcPr>
          <w:p w:rsidR="00FA7687" w:rsidRPr="003A6989" w:rsidRDefault="00FA7687" w:rsidP="00E46CF0">
            <w:pPr>
              <w:pStyle w:val="StyleTabletextLeftLinespacingExactly11pt"/>
              <w:spacing w:before="20"/>
              <w:jc w:val="center"/>
              <w:rPr>
                <w:noProof/>
                <w:rtl/>
                <w:lang w:bidi="ar-EG"/>
              </w:rPr>
            </w:pPr>
            <w:r>
              <w:rPr>
                <w:noProof/>
                <w:lang w:bidi="ar-EG"/>
              </w:rPr>
              <w:t>15</w:t>
            </w:r>
          </w:p>
        </w:tc>
        <w:tc>
          <w:tcPr>
            <w:tcW w:w="468" w:type="pct"/>
            <w:vAlign w:val="center"/>
          </w:tcPr>
          <w:p w:rsidR="00FA7687" w:rsidRDefault="00FA7687" w:rsidP="00E46CF0">
            <w:pPr>
              <w:pStyle w:val="StyleTabletextLeftLinespacingExactly11pt"/>
              <w:spacing w:before="20"/>
              <w:jc w:val="center"/>
              <w:rPr>
                <w:noProof/>
                <w:lang w:bidi="ar-EG"/>
              </w:rPr>
            </w:pPr>
            <w:r>
              <w:rPr>
                <w:noProof/>
                <w:lang w:bidi="ar-EG"/>
              </w:rPr>
              <w:t>15</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0</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%100</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3"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46CF0">
        <w:trPr>
          <w:jc w:val="center"/>
        </w:trPr>
        <w:tc>
          <w:tcPr>
            <w:tcW w:w="752" w:type="pct"/>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510" w:type="pct"/>
            <w:vAlign w:val="center"/>
          </w:tcPr>
          <w:p w:rsidR="00FA7687" w:rsidRDefault="00FA7687" w:rsidP="00E46CF0">
            <w:pPr>
              <w:pStyle w:val="StyleTabletextLeftLinespacingExactly11pt"/>
              <w:spacing w:before="20"/>
              <w:jc w:val="center"/>
              <w:rPr>
                <w:noProof/>
                <w:lang w:bidi="ar-EG"/>
              </w:rPr>
            </w:pPr>
            <w:r>
              <w:rPr>
                <w:noProof/>
                <w:lang w:bidi="ar-EG"/>
              </w:rPr>
              <w:t>12</w:t>
            </w:r>
          </w:p>
        </w:tc>
        <w:tc>
          <w:tcPr>
            <w:tcW w:w="468" w:type="pct"/>
            <w:vAlign w:val="center"/>
          </w:tcPr>
          <w:p w:rsidR="00FA7687" w:rsidRDefault="00FA7687" w:rsidP="00E46CF0">
            <w:pPr>
              <w:pStyle w:val="StyleTabletextLeftLinespacingExactly11pt"/>
              <w:spacing w:before="20"/>
              <w:jc w:val="center"/>
              <w:rPr>
                <w:noProof/>
                <w:lang w:bidi="ar-EG"/>
              </w:rPr>
            </w:pPr>
            <w:r>
              <w:rPr>
                <w:noProof/>
                <w:lang w:bidi="ar-EG"/>
              </w:rPr>
              <w:t>11</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1</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%92</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%8</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11=</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553"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46CF0">
        <w:trPr>
          <w:jc w:val="center"/>
        </w:trPr>
        <w:tc>
          <w:tcPr>
            <w:tcW w:w="752" w:type="pct"/>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510" w:type="pct"/>
            <w:vAlign w:val="center"/>
          </w:tcPr>
          <w:p w:rsidR="00FA7687" w:rsidRDefault="00FA7687" w:rsidP="00E46CF0">
            <w:pPr>
              <w:pStyle w:val="StyleTabletextLeftLinespacingExactly11pt"/>
              <w:spacing w:before="20"/>
              <w:jc w:val="center"/>
              <w:rPr>
                <w:noProof/>
                <w:lang w:bidi="ar-EG"/>
              </w:rPr>
            </w:pPr>
            <w:r>
              <w:rPr>
                <w:noProof/>
                <w:lang w:bidi="ar-EG"/>
              </w:rPr>
              <w:t>8</w:t>
            </w:r>
          </w:p>
        </w:tc>
        <w:tc>
          <w:tcPr>
            <w:tcW w:w="468" w:type="pct"/>
            <w:vAlign w:val="center"/>
          </w:tcPr>
          <w:p w:rsidR="00FA7687" w:rsidRDefault="00FA7687" w:rsidP="00E46CF0">
            <w:pPr>
              <w:pStyle w:val="StyleTabletextLeftLinespacingExactly11pt"/>
              <w:spacing w:before="20"/>
              <w:jc w:val="center"/>
              <w:rPr>
                <w:noProof/>
                <w:lang w:bidi="ar-EG"/>
              </w:rPr>
            </w:pPr>
            <w:r>
              <w:rPr>
                <w:noProof/>
                <w:lang w:bidi="ar-EG"/>
              </w:rPr>
              <w:t>7</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1</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%87,5</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%12,5</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6=</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553"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46CF0">
        <w:trPr>
          <w:jc w:val="center"/>
        </w:trPr>
        <w:tc>
          <w:tcPr>
            <w:tcW w:w="752" w:type="pct"/>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510" w:type="pct"/>
            <w:vAlign w:val="center"/>
          </w:tcPr>
          <w:p w:rsidR="00FA7687" w:rsidRDefault="00FA7687" w:rsidP="00E46CF0">
            <w:pPr>
              <w:pStyle w:val="StyleTabletextLeftLinespacingExactly11pt"/>
              <w:spacing w:before="20"/>
              <w:jc w:val="center"/>
              <w:rPr>
                <w:noProof/>
                <w:lang w:bidi="ar-EG"/>
              </w:rPr>
            </w:pPr>
            <w:r>
              <w:rPr>
                <w:noProof/>
                <w:lang w:bidi="ar-EG"/>
              </w:rPr>
              <w:t>6</w:t>
            </w:r>
          </w:p>
        </w:tc>
        <w:tc>
          <w:tcPr>
            <w:tcW w:w="468" w:type="pct"/>
            <w:vAlign w:val="center"/>
          </w:tcPr>
          <w:p w:rsidR="00FA7687" w:rsidRDefault="00FA7687" w:rsidP="00E46CF0">
            <w:pPr>
              <w:pStyle w:val="StyleTabletextLeftLinespacingExactly11pt"/>
              <w:spacing w:before="20"/>
              <w:jc w:val="center"/>
              <w:rPr>
                <w:noProof/>
                <w:lang w:bidi="ar-EG"/>
              </w:rPr>
            </w:pPr>
            <w:r>
              <w:rPr>
                <w:noProof/>
                <w:lang w:bidi="ar-EG"/>
              </w:rPr>
              <w:t>5</w:t>
            </w:r>
          </w:p>
        </w:tc>
        <w:tc>
          <w:tcPr>
            <w:tcW w:w="536" w:type="pct"/>
            <w:vAlign w:val="center"/>
          </w:tcPr>
          <w:p w:rsidR="00FA7687" w:rsidRPr="003A6989" w:rsidRDefault="00FA7687" w:rsidP="00E46CF0">
            <w:pPr>
              <w:pStyle w:val="StyleTabletextLeftLinespacingExactly11pt"/>
              <w:spacing w:before="20"/>
              <w:jc w:val="center"/>
              <w:rPr>
                <w:noProof/>
                <w:lang w:bidi="ar-EG"/>
              </w:rPr>
            </w:pPr>
            <w:r>
              <w:rPr>
                <w:noProof/>
                <w:lang w:bidi="ar-EG"/>
              </w:rPr>
              <w:t>1</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%83</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%17</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4=</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3"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E46CF0">
        <w:trPr>
          <w:jc w:val="center"/>
        </w:trPr>
        <w:tc>
          <w:tcPr>
            <w:tcW w:w="752" w:type="pct"/>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510" w:type="pct"/>
            <w:vAlign w:val="center"/>
          </w:tcPr>
          <w:p w:rsidR="00FA7687" w:rsidRDefault="00FA7687" w:rsidP="00E46CF0">
            <w:pPr>
              <w:pStyle w:val="StyleTabletextLeftLinespacingExactly11pt"/>
              <w:spacing w:before="20"/>
              <w:jc w:val="center"/>
              <w:rPr>
                <w:noProof/>
                <w:lang w:bidi="ar-EG"/>
              </w:rPr>
            </w:pPr>
            <w:r>
              <w:rPr>
                <w:noProof/>
                <w:lang w:bidi="ar-EG"/>
              </w:rPr>
              <w:t>24</w:t>
            </w:r>
          </w:p>
        </w:tc>
        <w:tc>
          <w:tcPr>
            <w:tcW w:w="468" w:type="pct"/>
            <w:vAlign w:val="center"/>
          </w:tcPr>
          <w:p w:rsidR="00FA7687" w:rsidRDefault="00FA7687" w:rsidP="00E46CF0">
            <w:pPr>
              <w:pStyle w:val="StyleTabletextLeftLinespacingExactly11pt"/>
              <w:spacing w:before="20"/>
              <w:jc w:val="center"/>
              <w:rPr>
                <w:noProof/>
                <w:lang w:bidi="ar-EG"/>
              </w:rPr>
            </w:pPr>
            <w:r>
              <w:rPr>
                <w:noProof/>
                <w:lang w:bidi="ar-EG"/>
              </w:rPr>
              <w:t>24</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0</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%100</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15=</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3"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46CF0">
        <w:trPr>
          <w:jc w:val="center"/>
        </w:trPr>
        <w:tc>
          <w:tcPr>
            <w:tcW w:w="752" w:type="pct"/>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510" w:type="pct"/>
            <w:vAlign w:val="center"/>
          </w:tcPr>
          <w:p w:rsidR="00FA7687" w:rsidRDefault="007A2784" w:rsidP="00E46CF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65</w:t>
            </w:r>
            <w:r>
              <w:rPr>
                <w:noProof/>
                <w:lang w:bidi="ar-EG"/>
              </w:rPr>
              <w:fldChar w:fldCharType="end"/>
            </w:r>
          </w:p>
        </w:tc>
        <w:tc>
          <w:tcPr>
            <w:tcW w:w="468" w:type="pct"/>
            <w:vAlign w:val="center"/>
          </w:tcPr>
          <w:p w:rsidR="00FA7687" w:rsidRDefault="007A2784" w:rsidP="00E46CF0">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62</w:t>
            </w:r>
            <w:r>
              <w:rPr>
                <w:noProof/>
                <w:lang w:bidi="ar-EG"/>
              </w:rPr>
              <w:fldChar w:fldCharType="end"/>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3</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%95</w:t>
            </w:r>
          </w:p>
        </w:tc>
        <w:tc>
          <w:tcPr>
            <w:tcW w:w="536" w:type="pct"/>
            <w:vAlign w:val="center"/>
          </w:tcPr>
          <w:p w:rsidR="00FA7687" w:rsidRDefault="00FA7687" w:rsidP="00E46CF0">
            <w:pPr>
              <w:pStyle w:val="StyleTabletextLeftLinespacingExactly11pt"/>
              <w:spacing w:before="20"/>
              <w:jc w:val="center"/>
              <w:rPr>
                <w:noProof/>
                <w:lang w:bidi="ar-EG"/>
              </w:rPr>
            </w:pPr>
            <w:r>
              <w:rPr>
                <w:noProof/>
                <w:lang w:bidi="ar-EG"/>
              </w:rPr>
              <w:t>%5</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9=</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55"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40=</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553" w:type="pct"/>
            <w:vAlign w:val="center"/>
          </w:tcPr>
          <w:p w:rsidR="00FA7687" w:rsidRPr="003A6989" w:rsidRDefault="00FA7687" w:rsidP="00E46CF0">
            <w:pPr>
              <w:pStyle w:val="StyleTabletextLeftLinespacingExactly11pt"/>
              <w:spacing w:before="20"/>
              <w:jc w:val="center"/>
              <w:rPr>
                <w:noProof/>
                <w:rtl/>
                <w:lang w:bidi="ar-EG"/>
              </w:rPr>
            </w:pPr>
            <w:r w:rsidRPr="003A6989">
              <w:rPr>
                <w:noProof/>
                <w:rtl/>
                <w:lang w:bidi="ar-EG"/>
              </w:rPr>
              <w:t>نعم</w:t>
            </w:r>
            <w:r w:rsidRPr="003A6989">
              <w:rPr>
                <w:noProof/>
                <w:lang w:bidi="ar-EG"/>
              </w:rPr>
              <w:t>13=</w:t>
            </w:r>
          </w:p>
          <w:p w:rsidR="00FA7687" w:rsidRPr="003A6989" w:rsidRDefault="00FA7687" w:rsidP="00E46CF0">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bl>
    <w:p w:rsidR="00FA7687" w:rsidRDefault="00FA7687" w:rsidP="007D3B91">
      <w:pPr>
        <w:pStyle w:val="Headingb"/>
        <w:keepNext w:val="0"/>
        <w:pBdr>
          <w:bottom w:val="single" w:sz="18" w:space="1" w:color="auto"/>
        </w:pBdr>
        <w:spacing w:before="0" w:line="120" w:lineRule="auto"/>
        <w:jc w:val="left"/>
        <w:rPr>
          <w:noProof/>
          <w:rtl/>
          <w:lang w:val="en-US" w:bidi="ar-EG"/>
        </w:rPr>
      </w:pPr>
    </w:p>
    <w:p w:rsidR="00E46CF0" w:rsidRDefault="00E46CF0">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Pr="00C676B0" w:rsidRDefault="00FA7687" w:rsidP="00194082">
      <w:pPr>
        <w:pStyle w:val="Headingb"/>
        <w:keepNext w:val="0"/>
        <w:jc w:val="left"/>
        <w:rPr>
          <w:noProof/>
          <w:spacing w:val="-6"/>
          <w:rtl/>
          <w:lang w:val="en-US" w:bidi="ar-EG"/>
        </w:rPr>
      </w:pPr>
      <w:r>
        <w:rPr>
          <w:noProof/>
          <w:rtl/>
          <w:lang w:val="en-US" w:bidi="ar-EG"/>
        </w:rPr>
        <w:lastRenderedPageBreak/>
        <w:t>ز )</w:t>
      </w:r>
      <w:r>
        <w:rPr>
          <w:noProof/>
          <w:rtl/>
          <w:lang w:val="en-US" w:bidi="ar-EG"/>
        </w:rPr>
        <w:tab/>
      </w:r>
      <w:r w:rsidRPr="00C676B0">
        <w:rPr>
          <w:noProof/>
          <w:spacing w:val="-6"/>
          <w:rtl/>
          <w:lang w:val="en-US" w:bidi="ar-EG"/>
        </w:rPr>
        <w:t>هل تستخدم إدارتكم موقعاً إلكترونياً على شبكة الإنترنت لنشر معلومات عن إدارة الطيف؟</w:t>
      </w:r>
      <w:r w:rsidR="00194082">
        <w:rPr>
          <w:rFonts w:hint="cs"/>
          <w:noProof/>
          <w:spacing w:val="-6"/>
          <w:rtl/>
          <w:lang w:val="en-US" w:bidi="ar-EG"/>
        </w:rPr>
        <w:t xml:space="preserve"> </w:t>
      </w:r>
      <w:r w:rsidRPr="00C676B0">
        <w:rPr>
          <w:noProof/>
          <w:spacing w:val="-6"/>
          <w:rtl/>
          <w:lang w:val="en-US" w:bidi="ar-EG"/>
        </w:rPr>
        <w:t xml:space="preserve"> نعم __ لا __</w:t>
      </w:r>
    </w:p>
    <w:p w:rsidR="00E46CF0" w:rsidRDefault="00E46CF0" w:rsidP="00E46CF0">
      <w:pPr>
        <w:pBdr>
          <w:top w:val="single" w:sz="18" w:space="1" w:color="auto"/>
        </w:pBdr>
        <w:tabs>
          <w:tab w:val="clear" w:pos="794"/>
          <w:tab w:val="clear" w:pos="1191"/>
          <w:tab w:val="clear" w:pos="1588"/>
          <w:tab w:val="left" w:pos="567"/>
        </w:tabs>
        <w:spacing w:before="0" w:line="120" w:lineRule="auto"/>
        <w:rPr>
          <w:noProof/>
          <w:lang w:val="en-US" w:bidi="ar-EG"/>
        </w:rPr>
      </w:pPr>
    </w:p>
    <w:p w:rsidR="00FA7687" w:rsidRPr="00E46CF0" w:rsidRDefault="00FA7687" w:rsidP="00E46CF0">
      <w:pPr>
        <w:tabs>
          <w:tab w:val="clear" w:pos="794"/>
          <w:tab w:val="clear" w:pos="1191"/>
          <w:tab w:val="clear" w:pos="1588"/>
          <w:tab w:val="left" w:pos="567"/>
        </w:tabs>
        <w:spacing w:before="0" w:after="60"/>
        <w:rPr>
          <w:b/>
          <w:bCs/>
          <w:noProof/>
          <w:rtl/>
          <w:lang w:val="en-US" w:bidi="ar-EG"/>
        </w:rPr>
      </w:pPr>
      <w:r w:rsidRPr="00E46CF0">
        <w:rPr>
          <w:rFonts w:hint="cs"/>
          <w:b/>
          <w:bCs/>
          <w:noProof/>
          <w:rtl/>
          <w:lang w:val="en-US" w:bidi="ar-EG"/>
        </w:rPr>
        <w:t xml:space="preserve">الجدول </w:t>
      </w:r>
      <w:r w:rsidRPr="00E46CF0">
        <w:rPr>
          <w:b/>
          <w:bCs/>
          <w:noProof/>
          <w:lang w:val="en-US" w:bidi="ar-EG"/>
        </w:rPr>
        <w:t>64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918"/>
        <w:gridCol w:w="1043"/>
        <w:gridCol w:w="1043"/>
        <w:gridCol w:w="1043"/>
        <w:gridCol w:w="1043"/>
        <w:gridCol w:w="1080"/>
        <w:gridCol w:w="1080"/>
        <w:gridCol w:w="1080"/>
      </w:tblGrid>
      <w:tr w:rsidR="00FA7687" w:rsidRPr="004C1EB4" w:rsidTr="00F6009E">
        <w:trPr>
          <w:trHeight w:val="276"/>
          <w:jc w:val="center"/>
        </w:trPr>
        <w:tc>
          <w:tcPr>
            <w:tcW w:w="774" w:type="pct"/>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466" w:type="pct"/>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529" w:type="pct"/>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529" w:type="pct"/>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529"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529"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1644" w:type="pct"/>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774" w:type="pct"/>
            <w:vMerge/>
          </w:tcPr>
          <w:p w:rsidR="00FA7687" w:rsidRPr="00B011D3" w:rsidRDefault="00FA7687" w:rsidP="00B011D3">
            <w:pPr>
              <w:pStyle w:val="StyleTableheadLinespacingExactly15pt"/>
              <w:rPr>
                <w:noProof/>
              </w:rPr>
            </w:pPr>
          </w:p>
        </w:tc>
        <w:tc>
          <w:tcPr>
            <w:tcW w:w="466" w:type="pct"/>
            <w:vMerge/>
          </w:tcPr>
          <w:p w:rsidR="00FA7687" w:rsidRPr="00B011D3" w:rsidRDefault="00FA7687" w:rsidP="00B011D3">
            <w:pPr>
              <w:pStyle w:val="StyleTableheadLinespacingExactly15pt"/>
              <w:rPr>
                <w:noProof/>
              </w:rPr>
            </w:pPr>
          </w:p>
        </w:tc>
        <w:tc>
          <w:tcPr>
            <w:tcW w:w="529" w:type="pct"/>
            <w:vMerge/>
          </w:tcPr>
          <w:p w:rsidR="00FA7687" w:rsidRPr="00B011D3" w:rsidRDefault="00FA7687" w:rsidP="00B011D3">
            <w:pPr>
              <w:pStyle w:val="StyleTableheadLinespacingExactly15pt"/>
              <w:rPr>
                <w:noProof/>
              </w:rPr>
            </w:pPr>
          </w:p>
        </w:tc>
        <w:tc>
          <w:tcPr>
            <w:tcW w:w="529" w:type="pct"/>
            <w:vMerge/>
          </w:tcPr>
          <w:p w:rsidR="00FA7687" w:rsidRPr="00B011D3" w:rsidRDefault="00FA7687" w:rsidP="00B011D3">
            <w:pPr>
              <w:pStyle w:val="StyleTableheadLinespacingExactly15pt"/>
              <w:rPr>
                <w:noProof/>
              </w:rPr>
            </w:pPr>
          </w:p>
        </w:tc>
        <w:tc>
          <w:tcPr>
            <w:tcW w:w="529" w:type="pct"/>
            <w:vMerge/>
          </w:tcPr>
          <w:p w:rsidR="00FA7687" w:rsidRPr="00B011D3" w:rsidRDefault="00FA7687" w:rsidP="00B011D3">
            <w:pPr>
              <w:pStyle w:val="StyleTableheadLinespacingExactly15pt"/>
              <w:rPr>
                <w:noProof/>
              </w:rPr>
            </w:pPr>
          </w:p>
        </w:tc>
        <w:tc>
          <w:tcPr>
            <w:tcW w:w="529" w:type="pct"/>
            <w:vMerge/>
          </w:tcPr>
          <w:p w:rsidR="00FA7687" w:rsidRPr="00B011D3" w:rsidRDefault="00FA7687" w:rsidP="00B011D3">
            <w:pPr>
              <w:pStyle w:val="StyleTableheadLinespacingExactly15pt"/>
              <w:rPr>
                <w:noProof/>
              </w:rPr>
            </w:pPr>
          </w:p>
        </w:tc>
        <w:tc>
          <w:tcPr>
            <w:tcW w:w="548" w:type="pct"/>
          </w:tcPr>
          <w:p w:rsidR="00FA7687" w:rsidRPr="00B011D3" w:rsidRDefault="00FA7687" w:rsidP="00B011D3">
            <w:pPr>
              <w:pStyle w:val="StyleTableheadLinespacingExactly15pt"/>
              <w:rPr>
                <w:noProof/>
              </w:rPr>
            </w:pPr>
            <w:r>
              <w:rPr>
                <w:noProof/>
                <w:rtl/>
              </w:rPr>
              <w:t>بلدان متقدمة</w:t>
            </w:r>
          </w:p>
        </w:tc>
        <w:tc>
          <w:tcPr>
            <w:tcW w:w="548" w:type="pct"/>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548" w:type="pct"/>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1D4FA4">
        <w:trPr>
          <w:jc w:val="center"/>
        </w:trPr>
        <w:tc>
          <w:tcPr>
            <w:tcW w:w="774" w:type="pct"/>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466" w:type="pct"/>
            <w:vAlign w:val="center"/>
          </w:tcPr>
          <w:p w:rsidR="00FA7687" w:rsidRDefault="00FA7687" w:rsidP="001D4FA4">
            <w:pPr>
              <w:pStyle w:val="StyleTabletextLeftLinespacingExactly11pt"/>
              <w:spacing w:before="20"/>
              <w:jc w:val="center"/>
              <w:rPr>
                <w:noProof/>
                <w:lang w:bidi="ar-EG"/>
              </w:rPr>
            </w:pPr>
            <w:r>
              <w:rPr>
                <w:noProof/>
                <w:lang w:bidi="ar-EG"/>
              </w:rPr>
              <w:t>14</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10</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4</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%71</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%29</w:t>
            </w:r>
          </w:p>
        </w:tc>
        <w:tc>
          <w:tcPr>
            <w:tcW w:w="548"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00D2389D">
              <w:rPr>
                <w:noProof/>
                <w:lang w:bidi="ar-EG"/>
              </w:rPr>
              <w:t>0</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3</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7</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3=</w:t>
            </w:r>
          </w:p>
        </w:tc>
      </w:tr>
      <w:tr w:rsidR="00FA7687" w:rsidRPr="004C1EB4" w:rsidTr="001D4FA4">
        <w:trPr>
          <w:jc w:val="center"/>
        </w:trPr>
        <w:tc>
          <w:tcPr>
            <w:tcW w:w="774" w:type="pct"/>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466" w:type="pct"/>
            <w:vAlign w:val="center"/>
          </w:tcPr>
          <w:p w:rsidR="00FA7687" w:rsidRDefault="00FA7687" w:rsidP="001D4FA4">
            <w:pPr>
              <w:pStyle w:val="StyleTabletextLeftLinespacingExactly11pt"/>
              <w:spacing w:before="20"/>
              <w:jc w:val="center"/>
              <w:rPr>
                <w:noProof/>
                <w:lang w:bidi="ar-EG"/>
              </w:rPr>
            </w:pPr>
            <w:r>
              <w:rPr>
                <w:noProof/>
                <w:lang w:bidi="ar-EG"/>
              </w:rPr>
              <w:t>12</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11</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%92</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%8</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D4FA4">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11=</w:t>
            </w:r>
          </w:p>
          <w:p w:rsidR="00FA7687" w:rsidRPr="003A6989" w:rsidRDefault="00FA7687" w:rsidP="001D4FA4">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D4FA4">
        <w:trPr>
          <w:jc w:val="center"/>
        </w:trPr>
        <w:tc>
          <w:tcPr>
            <w:tcW w:w="774" w:type="pct"/>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466" w:type="pct"/>
            <w:vAlign w:val="center"/>
          </w:tcPr>
          <w:p w:rsidR="00FA7687" w:rsidRDefault="00FA7687" w:rsidP="001D4FA4">
            <w:pPr>
              <w:pStyle w:val="StyleTabletextLeftLinespacingExactly11pt"/>
              <w:spacing w:before="20"/>
              <w:jc w:val="center"/>
              <w:rPr>
                <w:noProof/>
                <w:lang w:bidi="ar-EG"/>
              </w:rPr>
            </w:pPr>
            <w:r>
              <w:rPr>
                <w:noProof/>
                <w:lang w:bidi="ar-EG"/>
              </w:rPr>
              <w:t>8</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7</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%86</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%14</w:t>
            </w:r>
          </w:p>
        </w:tc>
        <w:tc>
          <w:tcPr>
            <w:tcW w:w="548" w:type="pct"/>
            <w:vAlign w:val="center"/>
          </w:tcPr>
          <w:p w:rsidR="00FA7687" w:rsidRPr="003A6989" w:rsidRDefault="00FA7687" w:rsidP="001D4FA4">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6=</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548" w:type="pct"/>
            <w:vAlign w:val="center"/>
          </w:tcPr>
          <w:p w:rsidR="00FA7687" w:rsidRPr="003A6989" w:rsidRDefault="00FA7687" w:rsidP="001D4FA4">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D4FA4">
        <w:trPr>
          <w:jc w:val="center"/>
        </w:trPr>
        <w:tc>
          <w:tcPr>
            <w:tcW w:w="774" w:type="pct"/>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466" w:type="pct"/>
            <w:vAlign w:val="center"/>
          </w:tcPr>
          <w:p w:rsidR="00FA7687" w:rsidRDefault="00FA7687" w:rsidP="001D4FA4">
            <w:pPr>
              <w:pStyle w:val="StyleTabletextLeftLinespacingExactly11pt"/>
              <w:spacing w:before="20"/>
              <w:jc w:val="center"/>
              <w:rPr>
                <w:noProof/>
                <w:lang w:bidi="ar-EG"/>
              </w:rPr>
            </w:pPr>
            <w:r>
              <w:rPr>
                <w:noProof/>
                <w:lang w:bidi="ar-EG"/>
              </w:rPr>
              <w:t>6</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3</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3</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%50</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%50</w:t>
            </w:r>
          </w:p>
        </w:tc>
        <w:tc>
          <w:tcPr>
            <w:tcW w:w="548" w:type="pct"/>
            <w:vAlign w:val="center"/>
          </w:tcPr>
          <w:p w:rsidR="00FA7687" w:rsidRPr="003A6989" w:rsidRDefault="00FA7687" w:rsidP="001D4FA4">
            <w:pPr>
              <w:pStyle w:val="StyleTabletextLeftLinespacingExactly11pt"/>
              <w:spacing w:before="20"/>
              <w:jc w:val="center"/>
              <w:rPr>
                <w:noProof/>
                <w:rtl/>
                <w:lang w:bidi="ar-EG"/>
              </w:rPr>
            </w:pPr>
            <w:r w:rsidRPr="003A6989">
              <w:rPr>
                <w:noProof/>
                <w:rtl/>
                <w:lang w:bidi="ar-EG"/>
              </w:rPr>
              <w:t>نعم</w:t>
            </w:r>
            <w:r w:rsidRPr="003A6989">
              <w:rPr>
                <w:noProof/>
                <w:lang w:bidi="ar-EG"/>
              </w:rPr>
              <w:t>0=</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3=</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2=</w:t>
            </w:r>
          </w:p>
        </w:tc>
      </w:tr>
      <w:tr w:rsidR="00FA7687" w:rsidRPr="004C1EB4" w:rsidTr="001D4FA4">
        <w:trPr>
          <w:jc w:val="center"/>
        </w:trPr>
        <w:tc>
          <w:tcPr>
            <w:tcW w:w="774" w:type="pct"/>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466" w:type="pct"/>
            <w:vAlign w:val="center"/>
          </w:tcPr>
          <w:p w:rsidR="00FA7687" w:rsidRDefault="00FA7687" w:rsidP="001D4FA4">
            <w:pPr>
              <w:pStyle w:val="StyleTabletextLeftLinespacingExactly11pt"/>
              <w:spacing w:before="20"/>
              <w:jc w:val="center"/>
              <w:rPr>
                <w:noProof/>
                <w:lang w:bidi="ar-EG"/>
              </w:rPr>
            </w:pPr>
            <w:r>
              <w:rPr>
                <w:noProof/>
                <w:lang w:bidi="ar-EG"/>
              </w:rPr>
              <w:t>25</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22</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3</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%88</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%12</w:t>
            </w:r>
          </w:p>
        </w:tc>
        <w:tc>
          <w:tcPr>
            <w:tcW w:w="548" w:type="pct"/>
            <w:vAlign w:val="center"/>
          </w:tcPr>
          <w:p w:rsidR="00FA7687" w:rsidRPr="003A6989" w:rsidRDefault="00FA7687" w:rsidP="001D4FA4">
            <w:pPr>
              <w:pStyle w:val="StyleTabletextLeftLinespacingExactly11pt"/>
              <w:spacing w:before="20"/>
              <w:jc w:val="center"/>
              <w:rPr>
                <w:noProof/>
                <w:rtl/>
                <w:lang w:bidi="ar-EG"/>
              </w:rPr>
            </w:pPr>
            <w:r w:rsidRPr="003A6989">
              <w:rPr>
                <w:noProof/>
                <w:rtl/>
                <w:lang w:bidi="ar-EG"/>
              </w:rPr>
              <w:t>نعم</w:t>
            </w:r>
            <w:r w:rsidRPr="003A6989">
              <w:rPr>
                <w:noProof/>
                <w:lang w:bidi="ar-EG"/>
              </w:rPr>
              <w:t>7=</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3=</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15=</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D4FA4">
        <w:trPr>
          <w:jc w:val="center"/>
        </w:trPr>
        <w:tc>
          <w:tcPr>
            <w:tcW w:w="774" w:type="pct"/>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466" w:type="pct"/>
            <w:vAlign w:val="center"/>
          </w:tcPr>
          <w:p w:rsidR="00FA7687" w:rsidRDefault="007A2784" w:rsidP="001D4FA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65</w:t>
            </w:r>
            <w:r>
              <w:rPr>
                <w:noProof/>
                <w:lang w:bidi="ar-EG"/>
              </w:rPr>
              <w:fldChar w:fldCharType="end"/>
            </w:r>
          </w:p>
        </w:tc>
        <w:tc>
          <w:tcPr>
            <w:tcW w:w="529" w:type="pct"/>
            <w:vAlign w:val="center"/>
          </w:tcPr>
          <w:p w:rsidR="00FA7687" w:rsidRDefault="007A2784" w:rsidP="001D4FA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53</w:t>
            </w:r>
            <w:r>
              <w:rPr>
                <w:noProof/>
                <w:lang w:bidi="ar-EG"/>
              </w:rPr>
              <w:fldChar w:fldCharType="end"/>
            </w:r>
          </w:p>
        </w:tc>
        <w:tc>
          <w:tcPr>
            <w:tcW w:w="529" w:type="pct"/>
            <w:vAlign w:val="center"/>
          </w:tcPr>
          <w:p w:rsidR="00FA7687" w:rsidRDefault="007A2784" w:rsidP="001D4FA4">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%82</w:t>
            </w:r>
          </w:p>
        </w:tc>
        <w:tc>
          <w:tcPr>
            <w:tcW w:w="529" w:type="pct"/>
            <w:vAlign w:val="center"/>
          </w:tcPr>
          <w:p w:rsidR="00FA7687" w:rsidRDefault="00FA7687" w:rsidP="001D4FA4">
            <w:pPr>
              <w:pStyle w:val="StyleTabletextLeftLinespacingExactly11pt"/>
              <w:spacing w:before="20"/>
              <w:jc w:val="center"/>
              <w:rPr>
                <w:noProof/>
                <w:lang w:bidi="ar-EG"/>
              </w:rPr>
            </w:pPr>
            <w:r>
              <w:rPr>
                <w:noProof/>
                <w:lang w:bidi="ar-EG"/>
              </w:rPr>
              <w:t>%18</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7=</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3=</w:t>
            </w:r>
          </w:p>
        </w:tc>
        <w:tc>
          <w:tcPr>
            <w:tcW w:w="548" w:type="pct"/>
            <w:vAlign w:val="center"/>
          </w:tcPr>
          <w:p w:rsidR="00FA7687" w:rsidRPr="003A6989" w:rsidRDefault="00FA7687" w:rsidP="001D4FA4">
            <w:pPr>
              <w:pStyle w:val="StyleTabletextLeftLinespacingExactly11pt"/>
              <w:spacing w:before="20"/>
              <w:jc w:val="center"/>
              <w:rPr>
                <w:noProof/>
                <w:lang w:bidi="ar-EG"/>
              </w:rPr>
            </w:pPr>
            <w:r w:rsidRPr="003A6989">
              <w:rPr>
                <w:noProof/>
                <w:rtl/>
                <w:lang w:bidi="ar-EG"/>
              </w:rPr>
              <w:t>نعم</w:t>
            </w:r>
            <w:r w:rsidRPr="003A6989">
              <w:rPr>
                <w:noProof/>
                <w:lang w:bidi="ar-EG"/>
              </w:rPr>
              <w:t>38=</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548" w:type="pct"/>
            <w:vAlign w:val="center"/>
          </w:tcPr>
          <w:p w:rsidR="00FA7687" w:rsidRPr="003A6989" w:rsidRDefault="00FA7687" w:rsidP="001D4FA4">
            <w:pPr>
              <w:pStyle w:val="StyleTabletextLeftLinespacingExactly11pt"/>
              <w:spacing w:before="20"/>
              <w:jc w:val="center"/>
              <w:rPr>
                <w:noProof/>
                <w:rtl/>
                <w:lang w:bidi="ar-EG"/>
              </w:rPr>
            </w:pPr>
            <w:r w:rsidRPr="003A6989">
              <w:rPr>
                <w:noProof/>
                <w:rtl/>
                <w:lang w:bidi="ar-EG"/>
              </w:rPr>
              <w:t>نعم</w:t>
            </w:r>
            <w:r w:rsidRPr="003A6989">
              <w:rPr>
                <w:noProof/>
                <w:lang w:bidi="ar-EG"/>
              </w:rPr>
              <w:t>8=</w:t>
            </w:r>
          </w:p>
          <w:p w:rsidR="00FA7687" w:rsidRPr="003A6989" w:rsidRDefault="00FA7687" w:rsidP="001D4FA4">
            <w:pPr>
              <w:pStyle w:val="StyleTabletextLeftLinespacingExactly11pt"/>
              <w:spacing w:before="20"/>
              <w:jc w:val="center"/>
              <w:rPr>
                <w:noProof/>
                <w:lang w:bidi="ar-EG"/>
              </w:rPr>
            </w:pPr>
            <w:r w:rsidRPr="003A6989">
              <w:rPr>
                <w:noProof/>
                <w:rtl/>
                <w:lang w:bidi="ar-EG"/>
              </w:rPr>
              <w:t>لا</w:t>
            </w:r>
            <w:r w:rsidRPr="003A6989">
              <w:rPr>
                <w:noProof/>
                <w:lang w:bidi="ar-EG"/>
              </w:rPr>
              <w:t>5=</w:t>
            </w:r>
          </w:p>
        </w:tc>
      </w:tr>
    </w:tbl>
    <w:p w:rsidR="00E46CF0" w:rsidRDefault="00E46CF0" w:rsidP="00E46CF0">
      <w:pPr>
        <w:keepNext/>
        <w:pBdr>
          <w:bottom w:val="single" w:sz="18" w:space="1" w:color="auto"/>
        </w:pBdr>
        <w:tabs>
          <w:tab w:val="clear" w:pos="794"/>
          <w:tab w:val="clear" w:pos="1191"/>
          <w:tab w:val="clear" w:pos="1588"/>
          <w:tab w:val="left" w:pos="567"/>
        </w:tabs>
        <w:spacing w:before="0" w:line="120" w:lineRule="auto"/>
        <w:rPr>
          <w:b/>
          <w:bCs/>
          <w:noProof/>
          <w:lang w:val="en-US" w:bidi="ar-EG"/>
        </w:rPr>
      </w:pPr>
    </w:p>
    <w:p w:rsidR="00FA7687" w:rsidRPr="00E9118B" w:rsidRDefault="00FA7687" w:rsidP="001827E2">
      <w:pPr>
        <w:keepNext/>
        <w:tabs>
          <w:tab w:val="clear" w:pos="794"/>
          <w:tab w:val="clear" w:pos="1191"/>
          <w:tab w:val="clear" w:pos="1588"/>
          <w:tab w:val="left" w:pos="567"/>
        </w:tabs>
        <w:spacing w:before="360"/>
        <w:rPr>
          <w:b/>
          <w:bCs/>
          <w:noProof/>
          <w:rtl/>
          <w:lang w:val="en-US" w:bidi="ar-EG"/>
        </w:rPr>
      </w:pPr>
      <w:r>
        <w:rPr>
          <w:b/>
          <w:bCs/>
          <w:noProof/>
          <w:rtl/>
          <w:lang w:val="en-US" w:bidi="ar-EG"/>
        </w:rPr>
        <w:t>إذا كان لديكم موقع</w:t>
      </w:r>
      <w:r w:rsidRPr="00E9118B">
        <w:rPr>
          <w:b/>
          <w:bCs/>
          <w:noProof/>
          <w:rtl/>
          <w:lang w:val="en-US" w:bidi="ar-EG"/>
        </w:rPr>
        <w:t xml:space="preserve"> إلكتروني يرجى ذكر عنوانه </w:t>
      </w:r>
      <w:r w:rsidRPr="00E9118B">
        <w:rPr>
          <w:b/>
          <w:bCs/>
          <w:noProof/>
          <w:lang w:val="en-US" w:bidi="ar-EG"/>
        </w:rPr>
        <w:t>(URL)</w:t>
      </w:r>
      <w:r w:rsidRPr="00E9118B">
        <w:rPr>
          <w:b/>
          <w:bCs/>
          <w:noProof/>
          <w:rtl/>
          <w:lang w:val="en-US" w:bidi="ar-EG"/>
        </w:rPr>
        <w:t>:</w:t>
      </w:r>
    </w:p>
    <w:p w:rsidR="00FA7687" w:rsidRDefault="00FA7687" w:rsidP="00D2389D">
      <w:pPr>
        <w:tabs>
          <w:tab w:val="clear" w:pos="794"/>
          <w:tab w:val="clear" w:pos="1191"/>
          <w:tab w:val="clear" w:pos="1588"/>
          <w:tab w:val="left" w:pos="567"/>
        </w:tabs>
        <w:rPr>
          <w:b/>
          <w:bCs/>
          <w:noProof/>
          <w:rtl/>
          <w:lang w:val="fr-CH" w:bidi="ar-EG"/>
        </w:rPr>
      </w:pPr>
      <w:r w:rsidRPr="00E9118B">
        <w:rPr>
          <w:b/>
          <w:bCs/>
          <w:noProof/>
          <w:rtl/>
          <w:lang w:val="en-US" w:bidi="ar-EG"/>
        </w:rPr>
        <w:t xml:space="preserve">نظام إدارة الطيف </w:t>
      </w:r>
      <w:r>
        <w:rPr>
          <w:b/>
          <w:bCs/>
          <w:noProof/>
          <w:rtl/>
          <w:lang w:val="en-US" w:bidi="ar-EG"/>
        </w:rPr>
        <w:t>من أجل</w:t>
      </w:r>
      <w:r w:rsidRPr="00E9118B">
        <w:rPr>
          <w:b/>
          <w:bCs/>
          <w:noProof/>
          <w:rtl/>
          <w:lang w:val="en-US" w:bidi="ar-EG"/>
        </w:rPr>
        <w:t xml:space="preserve"> البلدان النامية </w:t>
      </w:r>
      <w:r w:rsidRPr="00E9118B">
        <w:rPr>
          <w:b/>
          <w:bCs/>
          <w:noProof/>
          <w:lang w:val="fr-CH" w:bidi="ar-EG"/>
        </w:rPr>
        <w:t>(SMS4DC)</w:t>
      </w:r>
    </w:p>
    <w:p w:rsidR="00FA7687" w:rsidRDefault="00FA7687" w:rsidP="00D2389D">
      <w:pPr>
        <w:pStyle w:val="Headingb"/>
        <w:spacing w:before="120"/>
        <w:rPr>
          <w:noProof/>
          <w:rtl/>
          <w:lang w:val="en-US" w:bidi="ar-EG"/>
        </w:rPr>
      </w:pPr>
      <w:r>
        <w:rPr>
          <w:noProof/>
          <w:rtl/>
          <w:lang w:val="fr-CH" w:bidi="ar-EG"/>
        </w:rPr>
        <w:t>ح)</w:t>
      </w:r>
      <w:r>
        <w:rPr>
          <w:noProof/>
          <w:rtl/>
          <w:lang w:val="fr-CH" w:bidi="ar-EG"/>
        </w:rPr>
        <w:tab/>
        <w:t xml:space="preserve">هل تعرفون هذا النظام؟ </w:t>
      </w:r>
      <w:r>
        <w:rPr>
          <w:noProof/>
          <w:rtl/>
          <w:lang w:val="en-US" w:bidi="ar-EG"/>
        </w:rPr>
        <w:t>نعم __ لا __</w:t>
      </w:r>
    </w:p>
    <w:p w:rsidR="00D2389D" w:rsidRDefault="00D2389D" w:rsidP="00D2389D">
      <w:pPr>
        <w:pBdr>
          <w:top w:val="single" w:sz="18" w:space="1" w:color="auto"/>
        </w:pBdr>
        <w:spacing w:before="0" w:line="120" w:lineRule="auto"/>
        <w:rPr>
          <w:lang w:val="en-US" w:bidi="ar-EG"/>
        </w:rPr>
      </w:pPr>
    </w:p>
    <w:p w:rsidR="00FA7687" w:rsidRPr="00D2389D" w:rsidRDefault="00FA7687" w:rsidP="00D2389D">
      <w:pPr>
        <w:spacing w:before="0" w:after="60"/>
        <w:rPr>
          <w:b/>
          <w:bCs/>
          <w:rtl/>
          <w:lang w:val="en-US" w:bidi="ar-EG"/>
        </w:rPr>
      </w:pPr>
      <w:r w:rsidRPr="00D2389D">
        <w:rPr>
          <w:rFonts w:hint="cs"/>
          <w:b/>
          <w:bCs/>
          <w:rtl/>
          <w:lang w:val="en-US" w:bidi="ar-EG"/>
        </w:rPr>
        <w:t xml:space="preserve">الجدول </w:t>
      </w:r>
      <w:r w:rsidRPr="00D2389D">
        <w:rPr>
          <w:b/>
          <w:bCs/>
          <w:lang w:val="en-US" w:bidi="ar-EG"/>
        </w:rPr>
        <w:t>65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994"/>
        <w:gridCol w:w="870"/>
        <w:gridCol w:w="1054"/>
        <w:gridCol w:w="1054"/>
        <w:gridCol w:w="1054"/>
        <w:gridCol w:w="1054"/>
        <w:gridCol w:w="1054"/>
        <w:gridCol w:w="1053"/>
      </w:tblGrid>
      <w:tr w:rsidR="00FA7687" w:rsidRPr="004C1EB4" w:rsidTr="00F6009E">
        <w:trPr>
          <w:trHeight w:val="276"/>
          <w:jc w:val="center"/>
        </w:trPr>
        <w:tc>
          <w:tcPr>
            <w:tcW w:w="846" w:type="pct"/>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504" w:type="pct"/>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441" w:type="pct"/>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535" w:type="pct"/>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535"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535" w:type="pct"/>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1604" w:type="pct"/>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846" w:type="pct"/>
            <w:vMerge/>
          </w:tcPr>
          <w:p w:rsidR="00FA7687" w:rsidRPr="00B011D3" w:rsidRDefault="00FA7687" w:rsidP="00B011D3">
            <w:pPr>
              <w:pStyle w:val="StyleTableheadLinespacingExactly15pt"/>
              <w:rPr>
                <w:noProof/>
              </w:rPr>
            </w:pPr>
          </w:p>
        </w:tc>
        <w:tc>
          <w:tcPr>
            <w:tcW w:w="504" w:type="pct"/>
            <w:vMerge/>
          </w:tcPr>
          <w:p w:rsidR="00FA7687" w:rsidRPr="00B011D3" w:rsidRDefault="00FA7687" w:rsidP="00B011D3">
            <w:pPr>
              <w:pStyle w:val="StyleTableheadLinespacingExactly15pt"/>
              <w:rPr>
                <w:noProof/>
              </w:rPr>
            </w:pPr>
          </w:p>
        </w:tc>
        <w:tc>
          <w:tcPr>
            <w:tcW w:w="441" w:type="pct"/>
            <w:vMerge/>
          </w:tcPr>
          <w:p w:rsidR="00FA7687" w:rsidRPr="00B011D3" w:rsidRDefault="00FA7687" w:rsidP="00B011D3">
            <w:pPr>
              <w:pStyle w:val="StyleTableheadLinespacingExactly15pt"/>
              <w:rPr>
                <w:noProof/>
              </w:rPr>
            </w:pPr>
          </w:p>
        </w:tc>
        <w:tc>
          <w:tcPr>
            <w:tcW w:w="535" w:type="pct"/>
            <w:vMerge/>
          </w:tcPr>
          <w:p w:rsidR="00FA7687" w:rsidRPr="00B011D3" w:rsidRDefault="00FA7687" w:rsidP="00B011D3">
            <w:pPr>
              <w:pStyle w:val="StyleTableheadLinespacingExactly15pt"/>
              <w:rPr>
                <w:noProof/>
              </w:rPr>
            </w:pPr>
          </w:p>
        </w:tc>
        <w:tc>
          <w:tcPr>
            <w:tcW w:w="535" w:type="pct"/>
            <w:vMerge/>
          </w:tcPr>
          <w:p w:rsidR="00FA7687" w:rsidRPr="00B011D3" w:rsidRDefault="00FA7687" w:rsidP="00B011D3">
            <w:pPr>
              <w:pStyle w:val="StyleTableheadLinespacingExactly15pt"/>
              <w:rPr>
                <w:noProof/>
              </w:rPr>
            </w:pPr>
          </w:p>
        </w:tc>
        <w:tc>
          <w:tcPr>
            <w:tcW w:w="535" w:type="pct"/>
            <w:vMerge/>
          </w:tcPr>
          <w:p w:rsidR="00FA7687" w:rsidRPr="00B011D3" w:rsidRDefault="00FA7687" w:rsidP="00B011D3">
            <w:pPr>
              <w:pStyle w:val="StyleTableheadLinespacingExactly15pt"/>
              <w:rPr>
                <w:noProof/>
              </w:rPr>
            </w:pPr>
          </w:p>
        </w:tc>
        <w:tc>
          <w:tcPr>
            <w:tcW w:w="535" w:type="pct"/>
          </w:tcPr>
          <w:p w:rsidR="00FA7687" w:rsidRPr="00B011D3" w:rsidRDefault="00FA7687" w:rsidP="00B011D3">
            <w:pPr>
              <w:pStyle w:val="StyleTableheadLinespacingExactly15pt"/>
              <w:rPr>
                <w:noProof/>
              </w:rPr>
            </w:pPr>
            <w:r>
              <w:rPr>
                <w:noProof/>
                <w:rtl/>
              </w:rPr>
              <w:t>بلدان متقدمة</w:t>
            </w:r>
          </w:p>
        </w:tc>
        <w:tc>
          <w:tcPr>
            <w:tcW w:w="535" w:type="pct"/>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535" w:type="pct"/>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D2389D">
        <w:trPr>
          <w:jc w:val="center"/>
        </w:trPr>
        <w:tc>
          <w:tcPr>
            <w:tcW w:w="846" w:type="pct"/>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504" w:type="pct"/>
            <w:vAlign w:val="center"/>
          </w:tcPr>
          <w:p w:rsidR="00FA7687" w:rsidRDefault="00FA7687" w:rsidP="00D2389D">
            <w:pPr>
              <w:pStyle w:val="StyleTabletextLeftLinespacingExactly11pt"/>
              <w:spacing w:before="20"/>
              <w:jc w:val="center"/>
              <w:rPr>
                <w:noProof/>
                <w:lang w:bidi="ar-EG"/>
              </w:rPr>
            </w:pPr>
            <w:r>
              <w:rPr>
                <w:noProof/>
                <w:lang w:bidi="ar-EG"/>
              </w:rPr>
              <w:t>14</w:t>
            </w:r>
          </w:p>
        </w:tc>
        <w:tc>
          <w:tcPr>
            <w:tcW w:w="441" w:type="pct"/>
            <w:vAlign w:val="center"/>
          </w:tcPr>
          <w:p w:rsidR="00FA7687" w:rsidRDefault="00FA7687" w:rsidP="00D2389D">
            <w:pPr>
              <w:pStyle w:val="StyleTabletextLeftLinespacingExactly11pt"/>
              <w:spacing w:before="20"/>
              <w:jc w:val="center"/>
              <w:rPr>
                <w:noProof/>
                <w:lang w:bidi="ar-EG"/>
              </w:rPr>
            </w:pPr>
            <w:r>
              <w:rPr>
                <w:noProof/>
                <w:lang w:bidi="ar-EG"/>
              </w:rPr>
              <w:t>9</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5</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%64</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%36</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535" w:type="pct"/>
            <w:vAlign w:val="center"/>
          </w:tcPr>
          <w:p w:rsidR="00FA7687" w:rsidRPr="003A6989" w:rsidRDefault="00FA7687" w:rsidP="00D2389D">
            <w:pPr>
              <w:pStyle w:val="StyleTabletextLeftLinespacingExactly11pt"/>
              <w:spacing w:before="20"/>
              <w:jc w:val="center"/>
              <w:rPr>
                <w:noProof/>
                <w:rtl/>
                <w:lang w:bidi="ar-EG"/>
              </w:rPr>
            </w:pPr>
            <w:r w:rsidRPr="003A6989">
              <w:rPr>
                <w:noProof/>
                <w:rtl/>
                <w:lang w:bidi="ar-EG"/>
              </w:rPr>
              <w:t>نعم</w:t>
            </w:r>
            <w:r w:rsidRPr="003A6989">
              <w:rPr>
                <w:noProof/>
                <w:lang w:bidi="ar-EG"/>
              </w:rPr>
              <w:t>7=</w:t>
            </w:r>
          </w:p>
          <w:p w:rsidR="00FA7687" w:rsidRPr="003A6989" w:rsidRDefault="00FA7687" w:rsidP="00D2389D">
            <w:pPr>
              <w:pStyle w:val="StyleTabletextLeftLinespacingExactly11pt"/>
              <w:spacing w:before="20"/>
              <w:jc w:val="center"/>
              <w:rPr>
                <w:noProof/>
                <w:rtl/>
                <w:lang w:bidi="ar-EG"/>
              </w:rPr>
            </w:pPr>
            <w:r w:rsidRPr="003A6989">
              <w:rPr>
                <w:noProof/>
                <w:rtl/>
                <w:lang w:bidi="ar-EG"/>
              </w:rPr>
              <w:t>لا</w:t>
            </w:r>
            <w:r w:rsidRPr="003A6989">
              <w:rPr>
                <w:noProof/>
                <w:lang w:bidi="ar-EG"/>
              </w:rPr>
              <w:t>3=</w:t>
            </w:r>
          </w:p>
        </w:tc>
      </w:tr>
      <w:tr w:rsidR="00FA7687" w:rsidRPr="004C1EB4" w:rsidTr="00D2389D">
        <w:trPr>
          <w:jc w:val="center"/>
        </w:trPr>
        <w:tc>
          <w:tcPr>
            <w:tcW w:w="846" w:type="pct"/>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504" w:type="pct"/>
            <w:vAlign w:val="center"/>
          </w:tcPr>
          <w:p w:rsidR="00FA7687" w:rsidRDefault="00FA7687" w:rsidP="00D2389D">
            <w:pPr>
              <w:pStyle w:val="StyleTabletextLeftLinespacingExactly11pt"/>
              <w:spacing w:before="20"/>
              <w:jc w:val="center"/>
              <w:rPr>
                <w:noProof/>
                <w:lang w:bidi="ar-EG"/>
              </w:rPr>
            </w:pPr>
            <w:r>
              <w:rPr>
                <w:noProof/>
                <w:lang w:bidi="ar-EG"/>
              </w:rPr>
              <w:t>12</w:t>
            </w:r>
          </w:p>
        </w:tc>
        <w:tc>
          <w:tcPr>
            <w:tcW w:w="441" w:type="pct"/>
            <w:vAlign w:val="center"/>
          </w:tcPr>
          <w:p w:rsidR="00FA7687" w:rsidRDefault="00FA7687" w:rsidP="00D2389D">
            <w:pPr>
              <w:pStyle w:val="StyleTabletextLeftLinespacingExactly11pt"/>
              <w:spacing w:before="20"/>
              <w:jc w:val="center"/>
              <w:rPr>
                <w:noProof/>
                <w:lang w:bidi="ar-EG"/>
              </w:rPr>
            </w:pPr>
            <w:r>
              <w:rPr>
                <w:noProof/>
                <w:lang w:bidi="ar-EG"/>
              </w:rPr>
              <w:t>7</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5</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%58</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%42</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7=</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5=</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D2389D">
        <w:trPr>
          <w:jc w:val="center"/>
        </w:trPr>
        <w:tc>
          <w:tcPr>
            <w:tcW w:w="846" w:type="pct"/>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504" w:type="pct"/>
            <w:vAlign w:val="center"/>
          </w:tcPr>
          <w:p w:rsidR="00FA7687" w:rsidRDefault="00FA7687" w:rsidP="00D2389D">
            <w:pPr>
              <w:pStyle w:val="StyleTabletextLeftLinespacingExactly11pt"/>
              <w:spacing w:before="20"/>
              <w:jc w:val="center"/>
              <w:rPr>
                <w:noProof/>
                <w:lang w:bidi="ar-EG"/>
              </w:rPr>
            </w:pPr>
            <w:r>
              <w:rPr>
                <w:noProof/>
                <w:lang w:bidi="ar-EG"/>
              </w:rPr>
              <w:t>7</w:t>
            </w:r>
          </w:p>
        </w:tc>
        <w:tc>
          <w:tcPr>
            <w:tcW w:w="441" w:type="pct"/>
            <w:vAlign w:val="center"/>
          </w:tcPr>
          <w:p w:rsidR="00FA7687" w:rsidRDefault="00FA7687" w:rsidP="00D2389D">
            <w:pPr>
              <w:pStyle w:val="StyleTabletextLeftLinespacingExactly11pt"/>
              <w:spacing w:before="20"/>
              <w:jc w:val="center"/>
              <w:rPr>
                <w:noProof/>
                <w:lang w:bidi="ar-EG"/>
              </w:rPr>
            </w:pPr>
            <w:r>
              <w:rPr>
                <w:noProof/>
                <w:lang w:bidi="ar-EG"/>
              </w:rPr>
              <w:t>5</w:t>
            </w:r>
          </w:p>
        </w:tc>
        <w:tc>
          <w:tcPr>
            <w:tcW w:w="535" w:type="pct"/>
            <w:vAlign w:val="center"/>
          </w:tcPr>
          <w:p w:rsidR="00FA7687" w:rsidRPr="003A6989" w:rsidRDefault="00FA7687" w:rsidP="00D2389D">
            <w:pPr>
              <w:pStyle w:val="StyleTabletextLeftLinespacingExactly11pt"/>
              <w:spacing w:before="20"/>
              <w:jc w:val="center"/>
              <w:rPr>
                <w:noProof/>
                <w:lang w:bidi="ar-EG"/>
              </w:rPr>
            </w:pPr>
            <w:r>
              <w:rPr>
                <w:noProof/>
                <w:lang w:bidi="ar-EG"/>
              </w:rPr>
              <w:t>2</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%71</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%29</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5=</w:t>
            </w:r>
          </w:p>
          <w:p w:rsidR="00FA7687" w:rsidRPr="003A6989" w:rsidRDefault="00FA7687" w:rsidP="00D2389D">
            <w:pPr>
              <w:pStyle w:val="StyleTabletextLeftLinespacingExactly11pt"/>
              <w:spacing w:before="20"/>
              <w:jc w:val="center"/>
              <w:rPr>
                <w:noProof/>
                <w:rtl/>
                <w:lang w:bidi="ar-EG"/>
              </w:rPr>
            </w:pPr>
            <w:r w:rsidRPr="003A6989">
              <w:rPr>
                <w:noProof/>
                <w:rtl/>
                <w:lang w:bidi="ar-EG"/>
              </w:rPr>
              <w:t>لا</w:t>
            </w:r>
            <w:r w:rsidRPr="003A6989">
              <w:rPr>
                <w:noProof/>
                <w:lang w:bidi="ar-EG"/>
              </w:rPr>
              <w:t>1=</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D2389D">
        <w:trPr>
          <w:jc w:val="center"/>
        </w:trPr>
        <w:tc>
          <w:tcPr>
            <w:tcW w:w="846" w:type="pct"/>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504" w:type="pct"/>
            <w:vAlign w:val="center"/>
          </w:tcPr>
          <w:p w:rsidR="00FA7687" w:rsidRDefault="00FA7687" w:rsidP="00D2389D">
            <w:pPr>
              <w:pStyle w:val="StyleTabletextLeftLinespacingExactly11pt"/>
              <w:spacing w:before="20"/>
              <w:jc w:val="center"/>
              <w:rPr>
                <w:noProof/>
                <w:lang w:bidi="ar-EG"/>
              </w:rPr>
            </w:pPr>
            <w:r>
              <w:rPr>
                <w:noProof/>
                <w:lang w:bidi="ar-EG"/>
              </w:rPr>
              <w:t>6</w:t>
            </w:r>
          </w:p>
        </w:tc>
        <w:tc>
          <w:tcPr>
            <w:tcW w:w="441" w:type="pct"/>
            <w:vAlign w:val="center"/>
          </w:tcPr>
          <w:p w:rsidR="00FA7687" w:rsidRDefault="00FA7687" w:rsidP="00D2389D">
            <w:pPr>
              <w:pStyle w:val="StyleTabletextLeftLinespacingExactly11pt"/>
              <w:spacing w:before="20"/>
              <w:jc w:val="center"/>
              <w:rPr>
                <w:noProof/>
                <w:lang w:bidi="ar-EG"/>
              </w:rPr>
            </w:pPr>
            <w:r>
              <w:rPr>
                <w:noProof/>
                <w:lang w:bidi="ar-EG"/>
              </w:rPr>
              <w:t>3</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3</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%50</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%50</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535" w:type="pct"/>
            <w:vAlign w:val="center"/>
          </w:tcPr>
          <w:p w:rsidR="00FA7687" w:rsidRPr="003A6989" w:rsidRDefault="00FA7687" w:rsidP="00D2389D">
            <w:pPr>
              <w:pStyle w:val="StyleTabletextLeftLinespacingExactly11pt"/>
              <w:spacing w:before="20"/>
              <w:jc w:val="center"/>
              <w:rPr>
                <w:noProof/>
                <w:rtl/>
                <w:lang w:bidi="ar-EG"/>
              </w:rPr>
            </w:pPr>
            <w:r w:rsidRPr="003A6989">
              <w:rPr>
                <w:noProof/>
                <w:rtl/>
                <w:lang w:bidi="ar-EG"/>
              </w:rPr>
              <w:t>نعم</w:t>
            </w:r>
            <w:r w:rsidRPr="003A6989">
              <w:rPr>
                <w:noProof/>
                <w:lang w:bidi="ar-EG"/>
              </w:rPr>
              <w:t>1=</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D2389D">
        <w:trPr>
          <w:jc w:val="center"/>
        </w:trPr>
        <w:tc>
          <w:tcPr>
            <w:tcW w:w="846" w:type="pct"/>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504" w:type="pct"/>
            <w:vAlign w:val="center"/>
          </w:tcPr>
          <w:p w:rsidR="00FA7687" w:rsidRDefault="00FA7687" w:rsidP="00D2389D">
            <w:pPr>
              <w:pStyle w:val="StyleTabletextLeftLinespacingExactly11pt"/>
              <w:spacing w:before="20"/>
              <w:jc w:val="center"/>
              <w:rPr>
                <w:noProof/>
                <w:lang w:bidi="ar-EG"/>
              </w:rPr>
            </w:pPr>
            <w:r>
              <w:rPr>
                <w:noProof/>
                <w:lang w:bidi="ar-EG"/>
              </w:rPr>
              <w:t>20</w:t>
            </w:r>
          </w:p>
        </w:tc>
        <w:tc>
          <w:tcPr>
            <w:tcW w:w="441" w:type="pct"/>
            <w:vAlign w:val="center"/>
          </w:tcPr>
          <w:p w:rsidR="00FA7687" w:rsidRDefault="00FA7687" w:rsidP="00D2389D">
            <w:pPr>
              <w:pStyle w:val="StyleTabletextLeftLinespacingExactly11pt"/>
              <w:spacing w:before="20"/>
              <w:jc w:val="center"/>
              <w:rPr>
                <w:noProof/>
                <w:lang w:bidi="ar-EG"/>
              </w:rPr>
            </w:pPr>
            <w:r>
              <w:rPr>
                <w:noProof/>
                <w:lang w:bidi="ar-EG"/>
              </w:rPr>
              <w:t>7</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13</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%32</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%68</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3=</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11=</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D2389D">
        <w:trPr>
          <w:jc w:val="center"/>
        </w:trPr>
        <w:tc>
          <w:tcPr>
            <w:tcW w:w="846" w:type="pct"/>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504" w:type="pct"/>
            <w:vAlign w:val="center"/>
          </w:tcPr>
          <w:p w:rsidR="00FA7687" w:rsidRDefault="007A2784" w:rsidP="00D2389D">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59</w:t>
            </w:r>
            <w:r>
              <w:rPr>
                <w:noProof/>
                <w:lang w:bidi="ar-EG"/>
              </w:rPr>
              <w:fldChar w:fldCharType="end"/>
            </w:r>
          </w:p>
        </w:tc>
        <w:tc>
          <w:tcPr>
            <w:tcW w:w="441" w:type="pct"/>
            <w:vAlign w:val="center"/>
          </w:tcPr>
          <w:p w:rsidR="00FA7687" w:rsidRDefault="007A2784" w:rsidP="00D2389D">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31</w:t>
            </w:r>
            <w:r>
              <w:rPr>
                <w:noProof/>
                <w:lang w:bidi="ar-EG"/>
              </w:rPr>
              <w:fldChar w:fldCharType="end"/>
            </w:r>
          </w:p>
        </w:tc>
        <w:tc>
          <w:tcPr>
            <w:tcW w:w="535" w:type="pct"/>
            <w:vAlign w:val="center"/>
          </w:tcPr>
          <w:p w:rsidR="00FA7687" w:rsidRDefault="007A2784" w:rsidP="00D2389D">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28</w:t>
            </w:r>
            <w:r>
              <w:rPr>
                <w:noProof/>
                <w:lang w:bidi="ar-EG"/>
              </w:rPr>
              <w:fldChar w:fldCharType="end"/>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%52</w:t>
            </w:r>
          </w:p>
        </w:tc>
        <w:tc>
          <w:tcPr>
            <w:tcW w:w="535" w:type="pct"/>
            <w:vAlign w:val="center"/>
          </w:tcPr>
          <w:p w:rsidR="00FA7687" w:rsidRDefault="00FA7687" w:rsidP="00D2389D">
            <w:pPr>
              <w:pStyle w:val="StyleTabletextLeftLinespacingExactly11pt"/>
              <w:spacing w:before="20"/>
              <w:jc w:val="center"/>
              <w:rPr>
                <w:noProof/>
                <w:lang w:bidi="ar-EG"/>
              </w:rPr>
            </w:pPr>
            <w:r>
              <w:rPr>
                <w:noProof/>
                <w:lang w:bidi="ar-EG"/>
              </w:rPr>
              <w:t>%48</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3=</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20=</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21=</w:t>
            </w:r>
          </w:p>
        </w:tc>
        <w:tc>
          <w:tcPr>
            <w:tcW w:w="535" w:type="pct"/>
            <w:vAlign w:val="center"/>
          </w:tcPr>
          <w:p w:rsidR="00FA7687" w:rsidRPr="003A6989" w:rsidRDefault="00FA7687" w:rsidP="00D2389D">
            <w:pPr>
              <w:pStyle w:val="StyleTabletextLeftLinespacingExactly11pt"/>
              <w:spacing w:before="20"/>
              <w:jc w:val="center"/>
              <w:rPr>
                <w:noProof/>
                <w:lang w:bidi="ar-EG"/>
              </w:rPr>
            </w:pPr>
            <w:r w:rsidRPr="003A6989">
              <w:rPr>
                <w:noProof/>
                <w:rtl/>
                <w:lang w:bidi="ar-EG"/>
              </w:rPr>
              <w:t>نعم</w:t>
            </w:r>
            <w:r w:rsidRPr="003A6989">
              <w:rPr>
                <w:noProof/>
                <w:lang w:bidi="ar-EG"/>
              </w:rPr>
              <w:t>8=</w:t>
            </w:r>
          </w:p>
          <w:p w:rsidR="00FA7687" w:rsidRPr="003A6989" w:rsidRDefault="00FA7687" w:rsidP="00D2389D">
            <w:pPr>
              <w:pStyle w:val="StyleTabletextLeftLinespacingExactly11pt"/>
              <w:spacing w:before="20"/>
              <w:jc w:val="center"/>
              <w:rPr>
                <w:noProof/>
                <w:lang w:bidi="ar-EG"/>
              </w:rPr>
            </w:pPr>
            <w:r w:rsidRPr="003A6989">
              <w:rPr>
                <w:noProof/>
                <w:rtl/>
                <w:lang w:bidi="ar-EG"/>
              </w:rPr>
              <w:t>لا</w:t>
            </w:r>
            <w:r w:rsidRPr="003A6989">
              <w:rPr>
                <w:noProof/>
                <w:lang w:bidi="ar-EG"/>
              </w:rPr>
              <w:t>5=</w:t>
            </w:r>
          </w:p>
        </w:tc>
      </w:tr>
    </w:tbl>
    <w:p w:rsidR="00D2389D" w:rsidRDefault="00D2389D" w:rsidP="00D2389D">
      <w:pPr>
        <w:pStyle w:val="Headingb"/>
        <w:pBdr>
          <w:bottom w:val="single" w:sz="18" w:space="1" w:color="auto"/>
        </w:pBdr>
        <w:spacing w:before="0" w:line="120" w:lineRule="auto"/>
        <w:rPr>
          <w:noProof/>
          <w:lang w:val="fr-CH" w:bidi="ar-EG"/>
        </w:rPr>
      </w:pPr>
    </w:p>
    <w:p w:rsidR="001827E2" w:rsidRDefault="001827E2">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fr-CH" w:bidi="ar-EG"/>
        </w:rPr>
      </w:pPr>
      <w:r>
        <w:rPr>
          <w:noProof/>
          <w:rtl/>
          <w:lang w:val="fr-CH" w:bidi="ar-EG"/>
        </w:rPr>
        <w:br w:type="page"/>
      </w:r>
    </w:p>
    <w:p w:rsidR="00FA7687" w:rsidRPr="005841A0" w:rsidRDefault="00FA7687" w:rsidP="00FA7687">
      <w:pPr>
        <w:pStyle w:val="Headingb"/>
        <w:spacing w:before="360" w:after="120"/>
        <w:rPr>
          <w:noProof/>
          <w:rtl/>
          <w:lang w:val="fr-CH" w:bidi="ar-EG"/>
        </w:rPr>
      </w:pPr>
      <w:r w:rsidRPr="005841A0">
        <w:rPr>
          <w:noProof/>
          <w:rtl/>
          <w:lang w:val="fr-CH" w:bidi="ar-EG"/>
        </w:rPr>
        <w:lastRenderedPageBreak/>
        <w:t>ط)</w:t>
      </w:r>
      <w:r w:rsidRPr="005841A0">
        <w:rPr>
          <w:noProof/>
          <w:rtl/>
          <w:lang w:val="fr-CH" w:bidi="ar-EG"/>
        </w:rPr>
        <w:tab/>
        <w:t>هل لدى إدارتكم نية لاستعمال هذا النظام؟</w:t>
      </w:r>
    </w:p>
    <w:p w:rsidR="001827E2" w:rsidRDefault="001827E2" w:rsidP="001827E2">
      <w:pPr>
        <w:pBdr>
          <w:top w:val="single" w:sz="18" w:space="1" w:color="auto"/>
        </w:pBdr>
        <w:spacing w:before="0" w:line="120" w:lineRule="auto"/>
        <w:rPr>
          <w:noProof/>
          <w:lang w:val="fr-CH" w:bidi="ar-EG"/>
        </w:rPr>
      </w:pPr>
    </w:p>
    <w:p w:rsidR="00FA7687" w:rsidRPr="00E355F4" w:rsidRDefault="00FA7687" w:rsidP="001827E2">
      <w:pPr>
        <w:spacing w:before="0" w:after="60"/>
        <w:rPr>
          <w:b/>
          <w:bCs/>
          <w:noProof/>
          <w:rtl/>
          <w:lang w:val="en-US" w:bidi="ar-EG"/>
        </w:rPr>
      </w:pPr>
      <w:r w:rsidRPr="00E355F4">
        <w:rPr>
          <w:rFonts w:hint="cs"/>
          <w:b/>
          <w:bCs/>
          <w:noProof/>
          <w:rtl/>
          <w:lang w:val="fr-CH" w:bidi="ar-EG"/>
        </w:rPr>
        <w:t xml:space="preserve">الجدول </w:t>
      </w:r>
      <w:r w:rsidRPr="00E355F4">
        <w:rPr>
          <w:b/>
          <w:bCs/>
          <w:noProof/>
          <w:lang w:val="en-US" w:bidi="ar-EG"/>
        </w:rPr>
        <w:t>66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1058"/>
        <w:gridCol w:w="1058"/>
        <w:gridCol w:w="1058"/>
        <w:gridCol w:w="1058"/>
        <w:gridCol w:w="1058"/>
        <w:gridCol w:w="1058"/>
        <w:gridCol w:w="1058"/>
        <w:gridCol w:w="1058"/>
      </w:tblGrid>
      <w:tr w:rsidR="00FA7687" w:rsidRPr="004C1EB4" w:rsidTr="00F6009E">
        <w:trPr>
          <w:jc w:val="center"/>
        </w:trPr>
        <w:tc>
          <w:tcPr>
            <w:tcW w:w="20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531"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531" w:type="dxa"/>
            <w:vMerge w:val="restart"/>
            <w:vAlign w:val="center"/>
          </w:tcPr>
          <w:p w:rsidR="00FA7687" w:rsidRPr="00F20089"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531" w:type="dxa"/>
            <w:vMerge w:val="restart"/>
            <w:vAlign w:val="center"/>
          </w:tcPr>
          <w:p w:rsidR="00FA7687" w:rsidRPr="00F20089"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593" w:type="dxa"/>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2058"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tcPr>
          <w:p w:rsidR="00FA7687" w:rsidRPr="00B011D3" w:rsidRDefault="00FA7687" w:rsidP="00B011D3">
            <w:pPr>
              <w:pStyle w:val="StyleTableheadLinespacingExactly15pt"/>
              <w:rPr>
                <w:noProof/>
              </w:rPr>
            </w:pPr>
            <w:r>
              <w:rPr>
                <w:noProof/>
                <w:rtl/>
              </w:rPr>
              <w:t>بلدان متقدمة</w:t>
            </w:r>
          </w:p>
        </w:tc>
        <w:tc>
          <w:tcPr>
            <w:tcW w:w="1531" w:type="dxa"/>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1531" w:type="dxa"/>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1827E2">
        <w:trPr>
          <w:jc w:val="center"/>
        </w:trPr>
        <w:tc>
          <w:tcPr>
            <w:tcW w:w="2058"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13</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9</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4</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%69</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%31</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5=</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4=</w:t>
            </w:r>
          </w:p>
        </w:tc>
      </w:tr>
      <w:tr w:rsidR="00FA7687" w:rsidRPr="004C1EB4" w:rsidTr="001827E2">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11</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6</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5</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%55</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%45</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6=</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5=</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827E2">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8</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7</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%88</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%12</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6=</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827E2">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6</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3</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3</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%50</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%50</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rtl/>
                <w:lang w:bidi="ar-EG"/>
              </w:rPr>
            </w:pPr>
            <w:r w:rsidRPr="003A6989">
              <w:rPr>
                <w:noProof/>
                <w:rtl/>
                <w:lang w:bidi="ar-EG"/>
              </w:rPr>
              <w:t>لا</w:t>
            </w:r>
            <w:r w:rsidRPr="003A6989">
              <w:rPr>
                <w:noProof/>
                <w:lang w:bidi="ar-EG"/>
              </w:rPr>
              <w:t>4=</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827E2">
        <w:trPr>
          <w:jc w:val="center"/>
        </w:trPr>
        <w:tc>
          <w:tcPr>
            <w:tcW w:w="2058" w:type="dxa"/>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19</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3</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16</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%17</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%83</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12=</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1827E2">
        <w:trPr>
          <w:jc w:val="center"/>
        </w:trPr>
        <w:tc>
          <w:tcPr>
            <w:tcW w:w="20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31" w:type="dxa"/>
            <w:vAlign w:val="center"/>
          </w:tcPr>
          <w:p w:rsidR="00FA7687" w:rsidRDefault="007A2784" w:rsidP="001827E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57</w:t>
            </w:r>
            <w:r>
              <w:rPr>
                <w:noProof/>
                <w:lang w:bidi="ar-EG"/>
              </w:rPr>
              <w:fldChar w:fldCharType="end"/>
            </w:r>
          </w:p>
        </w:tc>
        <w:tc>
          <w:tcPr>
            <w:tcW w:w="1531" w:type="dxa"/>
            <w:vAlign w:val="center"/>
          </w:tcPr>
          <w:p w:rsidR="00FA7687" w:rsidRDefault="007A2784" w:rsidP="001827E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28</w:t>
            </w:r>
            <w:r>
              <w:rPr>
                <w:noProof/>
                <w:lang w:bidi="ar-EG"/>
              </w:rPr>
              <w:fldChar w:fldCharType="end"/>
            </w:r>
          </w:p>
        </w:tc>
        <w:tc>
          <w:tcPr>
            <w:tcW w:w="1531" w:type="dxa"/>
            <w:vAlign w:val="center"/>
          </w:tcPr>
          <w:p w:rsidR="00FA7687" w:rsidRDefault="007A2784" w:rsidP="001827E2">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29</w:t>
            </w:r>
            <w:r>
              <w:rPr>
                <w:noProof/>
                <w:lang w:bidi="ar-EG"/>
              </w:rPr>
              <w:fldChar w:fldCharType="end"/>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%49</w:t>
            </w:r>
          </w:p>
        </w:tc>
        <w:tc>
          <w:tcPr>
            <w:tcW w:w="1531" w:type="dxa"/>
            <w:vAlign w:val="center"/>
          </w:tcPr>
          <w:p w:rsidR="00FA7687" w:rsidRDefault="00FA7687" w:rsidP="001827E2">
            <w:pPr>
              <w:pStyle w:val="StyleTabletextLeftLinespacingExactly11pt"/>
              <w:spacing w:before="20"/>
              <w:jc w:val="center"/>
              <w:rPr>
                <w:noProof/>
                <w:lang w:bidi="ar-EG"/>
              </w:rPr>
            </w:pPr>
            <w:r>
              <w:rPr>
                <w:noProof/>
                <w:lang w:bidi="ar-EG"/>
              </w:rPr>
              <w:t>%51</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18=</w:t>
            </w:r>
          </w:p>
          <w:p w:rsidR="00FA7687" w:rsidRPr="003A6989" w:rsidRDefault="00FA7687" w:rsidP="001827E2">
            <w:pPr>
              <w:pStyle w:val="StyleTabletextLeftLinespacingExactly11pt"/>
              <w:spacing w:before="20"/>
              <w:jc w:val="center"/>
              <w:rPr>
                <w:noProof/>
                <w:lang w:bidi="ar-EG"/>
              </w:rPr>
            </w:pPr>
            <w:r w:rsidRPr="003A6989">
              <w:rPr>
                <w:noProof/>
                <w:rtl/>
                <w:lang w:bidi="ar-EG"/>
              </w:rPr>
              <w:t>لا</w:t>
            </w:r>
            <w:r w:rsidRPr="003A6989">
              <w:rPr>
                <w:noProof/>
                <w:lang w:bidi="ar-EG"/>
              </w:rPr>
              <w:t>22=</w:t>
            </w:r>
          </w:p>
        </w:tc>
        <w:tc>
          <w:tcPr>
            <w:tcW w:w="1531" w:type="dxa"/>
            <w:vAlign w:val="center"/>
          </w:tcPr>
          <w:p w:rsidR="00FA7687" w:rsidRPr="003A6989" w:rsidRDefault="00FA7687" w:rsidP="001827E2">
            <w:pPr>
              <w:pStyle w:val="StyleTabletextLeftLinespacingExactly11pt"/>
              <w:spacing w:before="20"/>
              <w:jc w:val="center"/>
              <w:rPr>
                <w:noProof/>
                <w:lang w:bidi="ar-EG"/>
              </w:rPr>
            </w:pPr>
            <w:r w:rsidRPr="003A6989">
              <w:rPr>
                <w:noProof/>
                <w:rtl/>
                <w:lang w:bidi="ar-EG"/>
              </w:rPr>
              <w:t>نعم</w:t>
            </w:r>
            <w:r w:rsidRPr="003A6989">
              <w:rPr>
                <w:noProof/>
                <w:lang w:bidi="ar-EG"/>
              </w:rPr>
              <w:t>8=</w:t>
            </w:r>
          </w:p>
          <w:p w:rsidR="00FA7687" w:rsidRPr="003A6989" w:rsidRDefault="00FA7687" w:rsidP="001827E2">
            <w:pPr>
              <w:pStyle w:val="StyleTabletextLeftLinespacingExactly11pt"/>
              <w:spacing w:before="20"/>
              <w:jc w:val="center"/>
              <w:rPr>
                <w:noProof/>
                <w:rtl/>
                <w:lang w:bidi="ar-EG"/>
              </w:rPr>
            </w:pPr>
            <w:r w:rsidRPr="003A6989">
              <w:rPr>
                <w:noProof/>
                <w:rtl/>
                <w:lang w:bidi="ar-EG"/>
              </w:rPr>
              <w:t>لا</w:t>
            </w:r>
            <w:r w:rsidRPr="003A6989">
              <w:rPr>
                <w:noProof/>
                <w:lang w:bidi="ar-EG"/>
              </w:rPr>
              <w:t>4=</w:t>
            </w:r>
          </w:p>
        </w:tc>
      </w:tr>
    </w:tbl>
    <w:p w:rsidR="00BF050A" w:rsidRDefault="00BF050A" w:rsidP="00BF050A">
      <w:pPr>
        <w:pStyle w:val="Headingb"/>
        <w:pBdr>
          <w:bottom w:val="single" w:sz="18" w:space="1" w:color="auto"/>
        </w:pBdr>
        <w:spacing w:before="0" w:line="120" w:lineRule="auto"/>
        <w:rPr>
          <w:noProof/>
          <w:lang w:val="fr-CH" w:bidi="ar-EG"/>
        </w:rPr>
      </w:pPr>
    </w:p>
    <w:p w:rsidR="00FA7687" w:rsidRDefault="00FA7687" w:rsidP="00E620F8">
      <w:pPr>
        <w:pStyle w:val="Headingb"/>
        <w:spacing w:before="360" w:after="120"/>
        <w:rPr>
          <w:noProof/>
          <w:rtl/>
          <w:lang w:val="en-US" w:bidi="ar-EG"/>
        </w:rPr>
      </w:pPr>
      <w:r>
        <w:rPr>
          <w:noProof/>
          <w:rtl/>
          <w:lang w:val="fr-CH" w:bidi="ar-EG"/>
        </w:rPr>
        <w:t>ي)</w:t>
      </w:r>
      <w:r>
        <w:rPr>
          <w:noProof/>
          <w:rtl/>
          <w:lang w:val="fr-CH" w:bidi="ar-EG"/>
        </w:rPr>
        <w:tab/>
      </w:r>
      <w:r w:rsidRPr="003939D6">
        <w:rPr>
          <w:noProof/>
          <w:rtl/>
          <w:lang w:val="fr-CH" w:bidi="ar-EG"/>
        </w:rPr>
        <w:t xml:space="preserve">هل ما زالت إدارتكم تستعمل النظام </w:t>
      </w:r>
      <w:r w:rsidRPr="003939D6">
        <w:rPr>
          <w:noProof/>
          <w:lang w:val="fr-CH" w:bidi="ar-EG"/>
        </w:rPr>
        <w:t>WinBASMS</w:t>
      </w:r>
      <w:r w:rsidRPr="003939D6">
        <w:rPr>
          <w:noProof/>
          <w:rtl/>
          <w:lang w:val="fr-CH" w:bidi="ar-EG"/>
        </w:rPr>
        <w:t>؟</w:t>
      </w:r>
      <w:r w:rsidR="00E620F8">
        <w:rPr>
          <w:rFonts w:hint="cs"/>
          <w:noProof/>
          <w:rtl/>
          <w:lang w:val="fr-CH" w:bidi="ar-EG"/>
        </w:rPr>
        <w:t xml:space="preserve"> </w:t>
      </w:r>
      <w:r w:rsidRPr="003939D6">
        <w:rPr>
          <w:noProof/>
          <w:rtl/>
          <w:lang w:val="fr-CH" w:bidi="ar-EG"/>
        </w:rPr>
        <w:t xml:space="preserve"> </w:t>
      </w:r>
      <w:r>
        <w:rPr>
          <w:noProof/>
          <w:rtl/>
          <w:lang w:val="en-US" w:bidi="ar-EG"/>
        </w:rPr>
        <w:t>نعم __ لا __</w:t>
      </w:r>
    </w:p>
    <w:p w:rsidR="00BF050A" w:rsidRDefault="00BF050A" w:rsidP="00BF050A">
      <w:pPr>
        <w:pBdr>
          <w:top w:val="single" w:sz="18" w:space="1" w:color="auto"/>
        </w:pBdr>
        <w:spacing w:before="0" w:line="120" w:lineRule="auto"/>
        <w:rPr>
          <w:lang w:val="en-US" w:bidi="ar-EG"/>
        </w:rPr>
      </w:pPr>
    </w:p>
    <w:p w:rsidR="00FA7687" w:rsidRPr="00BF050A" w:rsidRDefault="00FA7687" w:rsidP="00BF050A">
      <w:pPr>
        <w:spacing w:before="0" w:after="60"/>
        <w:rPr>
          <w:b/>
          <w:bCs/>
          <w:rtl/>
          <w:lang w:val="en-US" w:bidi="ar-EG"/>
        </w:rPr>
      </w:pPr>
      <w:r w:rsidRPr="00BF050A">
        <w:rPr>
          <w:rFonts w:hint="cs"/>
          <w:b/>
          <w:bCs/>
          <w:rtl/>
          <w:lang w:val="en-US" w:bidi="ar-EG"/>
        </w:rPr>
        <w:t xml:space="preserve">الجدول </w:t>
      </w:r>
      <w:r w:rsidRPr="00BF050A">
        <w:rPr>
          <w:b/>
          <w:bCs/>
          <w:lang w:val="en-US" w:bidi="ar-EG"/>
        </w:rPr>
        <w:t>67</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1058"/>
        <w:gridCol w:w="1058"/>
        <w:gridCol w:w="1058"/>
        <w:gridCol w:w="1058"/>
        <w:gridCol w:w="1058"/>
        <w:gridCol w:w="1058"/>
        <w:gridCol w:w="1058"/>
        <w:gridCol w:w="1058"/>
      </w:tblGrid>
      <w:tr w:rsidR="00FA7687" w:rsidRPr="004C1EB4" w:rsidTr="00F6009E">
        <w:trPr>
          <w:jc w:val="center"/>
        </w:trPr>
        <w:tc>
          <w:tcPr>
            <w:tcW w:w="20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531"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531"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593" w:type="dxa"/>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2058"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tcPr>
          <w:p w:rsidR="00FA7687" w:rsidRPr="00B011D3" w:rsidRDefault="00FA7687" w:rsidP="00B011D3">
            <w:pPr>
              <w:pStyle w:val="StyleTableheadLinespacingExactly15pt"/>
              <w:rPr>
                <w:noProof/>
              </w:rPr>
            </w:pPr>
            <w:r>
              <w:rPr>
                <w:noProof/>
                <w:rtl/>
              </w:rPr>
              <w:t>بلدان متقدمة</w:t>
            </w:r>
          </w:p>
        </w:tc>
        <w:tc>
          <w:tcPr>
            <w:tcW w:w="1531" w:type="dxa"/>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1531" w:type="dxa"/>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E12F49">
        <w:trPr>
          <w:jc w:val="center"/>
        </w:trPr>
        <w:tc>
          <w:tcPr>
            <w:tcW w:w="2058"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14</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13</w:t>
            </w:r>
          </w:p>
        </w:tc>
        <w:tc>
          <w:tcPr>
            <w:tcW w:w="1531" w:type="dxa"/>
            <w:vAlign w:val="center"/>
          </w:tcPr>
          <w:p w:rsidR="00FA7687" w:rsidRDefault="00FA7687" w:rsidP="00E12F49">
            <w:pPr>
              <w:pStyle w:val="StyleTabletextLeftLinespacingExactly11pt"/>
              <w:spacing w:before="20"/>
              <w:jc w:val="center"/>
              <w:rPr>
                <w:noProof/>
                <w:lang w:bidi="ar-EG"/>
              </w:rPr>
            </w:pPr>
            <w:r w:rsidRPr="003A6989">
              <w:rPr>
                <w:noProof/>
                <w:lang w:bidi="ar-EG"/>
              </w:rPr>
              <w:t>%</w:t>
            </w:r>
            <w:r>
              <w:rPr>
                <w:noProof/>
                <w:lang w:bidi="ar-EG"/>
              </w:rPr>
              <w:t>7</w:t>
            </w:r>
          </w:p>
        </w:tc>
        <w:tc>
          <w:tcPr>
            <w:tcW w:w="1531" w:type="dxa"/>
            <w:vAlign w:val="center"/>
          </w:tcPr>
          <w:p w:rsidR="00FA7687" w:rsidRDefault="00FA7687" w:rsidP="00E12F49">
            <w:pPr>
              <w:pStyle w:val="StyleTabletextLeftLinespacingExactly11pt"/>
              <w:spacing w:before="20"/>
              <w:jc w:val="center"/>
              <w:rPr>
                <w:noProof/>
                <w:lang w:bidi="ar-EG"/>
              </w:rPr>
            </w:pPr>
            <w:r w:rsidRPr="003A6989">
              <w:rPr>
                <w:noProof/>
                <w:lang w:bidi="ar-EG"/>
              </w:rPr>
              <w:t>%</w:t>
            </w:r>
            <w:r>
              <w:rPr>
                <w:noProof/>
                <w:lang w:bidi="ar-EG"/>
              </w:rPr>
              <w:t>93</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9=</w:t>
            </w:r>
          </w:p>
        </w:tc>
      </w:tr>
      <w:tr w:rsidR="00FA7687" w:rsidRPr="004C1EB4" w:rsidTr="00E12F49">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11</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w:t>
            </w:r>
          </w:p>
        </w:tc>
        <w:tc>
          <w:tcPr>
            <w:tcW w:w="1531" w:type="dxa"/>
            <w:vAlign w:val="center"/>
          </w:tcPr>
          <w:p w:rsidR="00FA7687" w:rsidRDefault="00FA7687" w:rsidP="00E12F49">
            <w:pPr>
              <w:pStyle w:val="StyleTabletextLeftLinespacingExactly11pt"/>
              <w:spacing w:before="20"/>
              <w:jc w:val="center"/>
              <w:rPr>
                <w:noProof/>
                <w:rtl/>
                <w:lang w:bidi="ar-EG"/>
              </w:rPr>
            </w:pPr>
            <w:r>
              <w:rPr>
                <w:noProof/>
                <w:lang w:bidi="ar-EG"/>
              </w:rPr>
              <w:t>10</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%9</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%91</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10=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12F49">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7</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0</w:t>
            </w:r>
          </w:p>
        </w:tc>
        <w:tc>
          <w:tcPr>
            <w:tcW w:w="1531" w:type="dxa"/>
            <w:vAlign w:val="center"/>
          </w:tcPr>
          <w:p w:rsidR="00FA7687" w:rsidRDefault="00FA7687" w:rsidP="00E12F49">
            <w:pPr>
              <w:pStyle w:val="StyleTabletextLeftLinespacingExactly11pt"/>
              <w:spacing w:before="20"/>
              <w:jc w:val="center"/>
              <w:rPr>
                <w:noProof/>
                <w:rtl/>
                <w:lang w:bidi="ar-EG"/>
              </w:rPr>
            </w:pPr>
            <w:r>
              <w:rPr>
                <w:noProof/>
                <w:lang w:bidi="ar-EG"/>
              </w:rPr>
              <w:t>7</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%0</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%100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6=</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E12F49">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5</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2</w:t>
            </w:r>
          </w:p>
        </w:tc>
        <w:tc>
          <w:tcPr>
            <w:tcW w:w="1531" w:type="dxa"/>
            <w:vAlign w:val="center"/>
          </w:tcPr>
          <w:p w:rsidR="00FA7687" w:rsidRPr="003A6989" w:rsidRDefault="00FA7687" w:rsidP="00E12F49">
            <w:pPr>
              <w:pStyle w:val="StyleTabletextLeftLinespacingExactly11pt"/>
              <w:spacing w:before="20"/>
              <w:jc w:val="center"/>
              <w:rPr>
                <w:noProof/>
                <w:lang w:bidi="ar-EG"/>
              </w:rPr>
            </w:pPr>
            <w:r>
              <w:rPr>
                <w:noProof/>
                <w:lang w:bidi="ar-EG"/>
              </w:rPr>
              <w:t>3</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%40</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%60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3=</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12F49">
        <w:trPr>
          <w:jc w:val="center"/>
        </w:trPr>
        <w:tc>
          <w:tcPr>
            <w:tcW w:w="2058" w:type="dxa"/>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19</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0</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19</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%0</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%100</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5=</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14=</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E12F49">
        <w:trPr>
          <w:jc w:val="center"/>
        </w:trPr>
        <w:tc>
          <w:tcPr>
            <w:tcW w:w="20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31" w:type="dxa"/>
            <w:vAlign w:val="center"/>
          </w:tcPr>
          <w:p w:rsidR="00FA7687" w:rsidRDefault="007A2784" w:rsidP="00E12F4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56</w:t>
            </w:r>
            <w:r>
              <w:rPr>
                <w:noProof/>
                <w:lang w:bidi="ar-EG"/>
              </w:rPr>
              <w:fldChar w:fldCharType="end"/>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4</w:t>
            </w:r>
          </w:p>
        </w:tc>
        <w:tc>
          <w:tcPr>
            <w:tcW w:w="1531" w:type="dxa"/>
            <w:vAlign w:val="center"/>
          </w:tcPr>
          <w:p w:rsidR="00FA7687" w:rsidRDefault="007A2784" w:rsidP="00E12F49">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52</w:t>
            </w:r>
            <w:r>
              <w:rPr>
                <w:noProof/>
                <w:lang w:bidi="ar-EG"/>
              </w:rPr>
              <w:fldChar w:fldCharType="end"/>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%7</w:t>
            </w:r>
          </w:p>
        </w:tc>
        <w:tc>
          <w:tcPr>
            <w:tcW w:w="1531" w:type="dxa"/>
            <w:vAlign w:val="center"/>
          </w:tcPr>
          <w:p w:rsidR="00FA7687" w:rsidRDefault="00FA7687" w:rsidP="00E12F49">
            <w:pPr>
              <w:pStyle w:val="StyleTabletextLeftLinespacingExactly11pt"/>
              <w:spacing w:before="20"/>
              <w:jc w:val="center"/>
              <w:rPr>
                <w:noProof/>
                <w:lang w:bidi="ar-EG"/>
              </w:rPr>
            </w:pPr>
            <w:r>
              <w:rPr>
                <w:noProof/>
                <w:lang w:bidi="ar-EG"/>
              </w:rPr>
              <w:t>%93</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5=</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37=</w:t>
            </w:r>
          </w:p>
        </w:tc>
        <w:tc>
          <w:tcPr>
            <w:tcW w:w="1531" w:type="dxa"/>
            <w:vAlign w:val="center"/>
          </w:tcPr>
          <w:p w:rsidR="00FA7687" w:rsidRPr="003A6989" w:rsidRDefault="00FA7687" w:rsidP="00E12F49">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E12F49">
            <w:pPr>
              <w:pStyle w:val="StyleTabletextLeftLinespacingExactly11pt"/>
              <w:spacing w:before="20"/>
              <w:jc w:val="center"/>
              <w:rPr>
                <w:noProof/>
                <w:lang w:bidi="ar-EG"/>
              </w:rPr>
            </w:pPr>
            <w:r w:rsidRPr="003A6989">
              <w:rPr>
                <w:noProof/>
                <w:rtl/>
                <w:lang w:bidi="ar-EG"/>
              </w:rPr>
              <w:t>لا</w:t>
            </w:r>
            <w:r w:rsidRPr="003A6989">
              <w:rPr>
                <w:noProof/>
                <w:lang w:bidi="ar-EG"/>
              </w:rPr>
              <w:t>10=</w:t>
            </w:r>
          </w:p>
        </w:tc>
      </w:tr>
    </w:tbl>
    <w:p w:rsidR="00FA7687" w:rsidRDefault="00FA7687" w:rsidP="00BF050A">
      <w:pPr>
        <w:pBdr>
          <w:bottom w:val="single" w:sz="18" w:space="1" w:color="auto"/>
        </w:pBdr>
        <w:spacing w:before="0" w:line="120" w:lineRule="auto"/>
        <w:rPr>
          <w:rFonts w:ascii="Times New Roman Bold" w:eastAsia="Batang" w:hAnsi="Times New Roman Bold"/>
          <w:noProof/>
          <w:sz w:val="24"/>
          <w:szCs w:val="32"/>
          <w:rtl/>
          <w:lang w:val="en-US" w:bidi="ar-EG"/>
        </w:rPr>
      </w:pPr>
    </w:p>
    <w:p w:rsidR="00BF050A" w:rsidRDefault="00BF050A">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noProof/>
          <w:rtl/>
          <w:lang w:val="en-US" w:bidi="ar-EG"/>
        </w:rPr>
        <w:br w:type="page"/>
      </w:r>
    </w:p>
    <w:p w:rsidR="00FA7687" w:rsidRDefault="00FA7687" w:rsidP="00FA7687">
      <w:pPr>
        <w:pStyle w:val="Headingb"/>
        <w:rPr>
          <w:noProof/>
          <w:rtl/>
          <w:lang w:val="fr-CH" w:bidi="ar-EG"/>
        </w:rPr>
      </w:pPr>
      <w:r>
        <w:rPr>
          <w:noProof/>
          <w:rtl/>
          <w:lang w:val="en-US" w:bidi="ar-EG"/>
        </w:rPr>
        <w:lastRenderedPageBreak/>
        <w:t>ك)</w:t>
      </w:r>
      <w:r>
        <w:rPr>
          <w:noProof/>
          <w:rtl/>
          <w:lang w:val="en-US" w:bidi="ar-EG"/>
        </w:rPr>
        <w:tab/>
        <w:t xml:space="preserve">هل شاركت إدارتكم في الحلقات الدراسية الإقليمية التي نظمها قطاع تنمية الاتصالات للاتحاد الدولي للاتصالات </w:t>
      </w:r>
      <w:r>
        <w:rPr>
          <w:noProof/>
          <w:lang w:val="en-US" w:bidi="ar-EG"/>
        </w:rPr>
        <w:t>(ITU-D)</w:t>
      </w:r>
      <w:r>
        <w:rPr>
          <w:noProof/>
          <w:rtl/>
          <w:lang w:val="en-US" w:bidi="ar-EG"/>
        </w:rPr>
        <w:t xml:space="preserve"> بشأن إدارة الطيف بما فيها </w:t>
      </w:r>
      <w:r w:rsidRPr="003939D6">
        <w:rPr>
          <w:noProof/>
          <w:rtl/>
          <w:lang w:val="en-US" w:bidi="ar-EG"/>
        </w:rPr>
        <w:t xml:space="preserve">استخدام النظام </w:t>
      </w:r>
      <w:r w:rsidRPr="003939D6">
        <w:rPr>
          <w:noProof/>
          <w:szCs w:val="24"/>
          <w:lang w:val="fr-CH" w:bidi="ar-EG"/>
        </w:rPr>
        <w:t>SMS4DC</w:t>
      </w:r>
      <w:r>
        <w:rPr>
          <w:rFonts w:hint="cs"/>
          <w:noProof/>
          <w:rtl/>
          <w:lang w:val="fr-CH" w:bidi="ar-EG"/>
        </w:rPr>
        <w:t>؟</w:t>
      </w:r>
    </w:p>
    <w:p w:rsidR="00A73921" w:rsidRDefault="00A73921" w:rsidP="00A73921">
      <w:pPr>
        <w:pBdr>
          <w:top w:val="single" w:sz="18" w:space="1" w:color="auto"/>
        </w:pBdr>
        <w:spacing w:before="0" w:line="120" w:lineRule="auto"/>
        <w:rPr>
          <w:lang w:val="fr-CH" w:bidi="ar-EG"/>
        </w:rPr>
      </w:pPr>
    </w:p>
    <w:p w:rsidR="00FA7687" w:rsidRPr="00E355F4" w:rsidRDefault="00FA7687" w:rsidP="00A73921">
      <w:pPr>
        <w:spacing w:before="0" w:after="60"/>
        <w:rPr>
          <w:b/>
          <w:bCs/>
          <w:rtl/>
          <w:lang w:val="en-US" w:bidi="ar-EG"/>
        </w:rPr>
      </w:pPr>
      <w:r w:rsidRPr="00E355F4">
        <w:rPr>
          <w:rFonts w:hint="cs"/>
          <w:b/>
          <w:bCs/>
          <w:rtl/>
          <w:lang w:val="fr-CH" w:bidi="ar-EG"/>
        </w:rPr>
        <w:t xml:space="preserve">الجدول </w:t>
      </w:r>
      <w:r w:rsidRPr="00E355F4">
        <w:rPr>
          <w:b/>
          <w:bCs/>
          <w:lang w:val="en-US" w:bidi="ar-EG"/>
        </w:rPr>
        <w:t>68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924"/>
        <w:gridCol w:w="1058"/>
        <w:gridCol w:w="1058"/>
        <w:gridCol w:w="1058"/>
        <w:gridCol w:w="1058"/>
        <w:gridCol w:w="1058"/>
        <w:gridCol w:w="1058"/>
        <w:gridCol w:w="1058"/>
      </w:tblGrid>
      <w:tr w:rsidR="00FA7687" w:rsidRPr="004C1EB4" w:rsidTr="00F6009E">
        <w:trPr>
          <w:jc w:val="center"/>
        </w:trPr>
        <w:tc>
          <w:tcPr>
            <w:tcW w:w="1525"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92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058"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058"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لا</w:t>
            </w:r>
            <w:r>
              <w:rPr>
                <w:rFonts w:hint="cs"/>
                <w:noProof/>
                <w:rtl/>
              </w:rPr>
              <w:t> </w:t>
            </w:r>
            <w:r>
              <w:rPr>
                <w:noProof/>
              </w:rPr>
              <w:t>«</w:t>
            </w:r>
          </w:p>
        </w:tc>
        <w:tc>
          <w:tcPr>
            <w:tcW w:w="1058"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058"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174" w:type="dxa"/>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1525" w:type="dxa"/>
            <w:vMerge/>
          </w:tcPr>
          <w:p w:rsidR="00FA7687" w:rsidRPr="00B011D3" w:rsidRDefault="00FA7687" w:rsidP="00B011D3">
            <w:pPr>
              <w:pStyle w:val="StyleTableheadLinespacingExactly15pt"/>
              <w:rPr>
                <w:noProof/>
              </w:rPr>
            </w:pPr>
          </w:p>
        </w:tc>
        <w:tc>
          <w:tcPr>
            <w:tcW w:w="924" w:type="dxa"/>
            <w:vMerge/>
          </w:tcPr>
          <w:p w:rsidR="00FA7687" w:rsidRPr="00B011D3" w:rsidRDefault="00FA7687" w:rsidP="00B011D3">
            <w:pPr>
              <w:pStyle w:val="StyleTableheadLinespacingExactly15pt"/>
              <w:rPr>
                <w:noProof/>
              </w:rPr>
            </w:pPr>
          </w:p>
        </w:tc>
        <w:tc>
          <w:tcPr>
            <w:tcW w:w="1058" w:type="dxa"/>
            <w:vMerge/>
          </w:tcPr>
          <w:p w:rsidR="00FA7687" w:rsidRPr="00B011D3" w:rsidRDefault="00FA7687" w:rsidP="00B011D3">
            <w:pPr>
              <w:pStyle w:val="StyleTableheadLinespacingExactly15pt"/>
              <w:rPr>
                <w:noProof/>
              </w:rPr>
            </w:pPr>
          </w:p>
        </w:tc>
        <w:tc>
          <w:tcPr>
            <w:tcW w:w="1058" w:type="dxa"/>
            <w:vMerge/>
          </w:tcPr>
          <w:p w:rsidR="00FA7687" w:rsidRPr="00B011D3" w:rsidRDefault="00FA7687" w:rsidP="00B011D3">
            <w:pPr>
              <w:pStyle w:val="StyleTableheadLinespacingExactly15pt"/>
              <w:rPr>
                <w:noProof/>
              </w:rPr>
            </w:pPr>
          </w:p>
        </w:tc>
        <w:tc>
          <w:tcPr>
            <w:tcW w:w="1058" w:type="dxa"/>
            <w:vMerge/>
          </w:tcPr>
          <w:p w:rsidR="00FA7687" w:rsidRPr="00B011D3" w:rsidRDefault="00FA7687" w:rsidP="00B011D3">
            <w:pPr>
              <w:pStyle w:val="StyleTableheadLinespacingExactly15pt"/>
              <w:rPr>
                <w:noProof/>
              </w:rPr>
            </w:pPr>
          </w:p>
        </w:tc>
        <w:tc>
          <w:tcPr>
            <w:tcW w:w="1058" w:type="dxa"/>
            <w:vMerge/>
          </w:tcPr>
          <w:p w:rsidR="00FA7687" w:rsidRPr="00B011D3" w:rsidRDefault="00FA7687" w:rsidP="00B011D3">
            <w:pPr>
              <w:pStyle w:val="StyleTableheadLinespacingExactly15pt"/>
              <w:rPr>
                <w:noProof/>
              </w:rPr>
            </w:pPr>
          </w:p>
        </w:tc>
        <w:tc>
          <w:tcPr>
            <w:tcW w:w="1058" w:type="dxa"/>
          </w:tcPr>
          <w:p w:rsidR="00FA7687" w:rsidRPr="00B011D3" w:rsidRDefault="00FA7687" w:rsidP="00B011D3">
            <w:pPr>
              <w:pStyle w:val="StyleTableheadLinespacingExactly15pt"/>
              <w:rPr>
                <w:noProof/>
              </w:rPr>
            </w:pPr>
            <w:r>
              <w:rPr>
                <w:noProof/>
                <w:rtl/>
              </w:rPr>
              <w:t>بلدان متقدمة</w:t>
            </w:r>
          </w:p>
        </w:tc>
        <w:tc>
          <w:tcPr>
            <w:tcW w:w="1058" w:type="dxa"/>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1058" w:type="dxa"/>
          </w:tcPr>
          <w:p w:rsidR="00FA7687" w:rsidRPr="00AC4781" w:rsidRDefault="00FA7687" w:rsidP="00B011D3">
            <w:pPr>
              <w:pStyle w:val="StyleTableheadLinespacingExactly15pt"/>
              <w:rPr>
                <w:noProof/>
              </w:rPr>
            </w:pPr>
            <w:r>
              <w:rPr>
                <w:rFonts w:hint="cs"/>
                <w:noProof/>
                <w:rtl/>
              </w:rPr>
              <w:t>أقل ال</w:t>
            </w:r>
            <w:r w:rsidRPr="00AC4781">
              <w:rPr>
                <w:noProof/>
                <w:rtl/>
              </w:rPr>
              <w:t>بلدان نمواً</w:t>
            </w:r>
          </w:p>
        </w:tc>
      </w:tr>
      <w:tr w:rsidR="00FA7687" w:rsidRPr="004C1EB4" w:rsidTr="00C5436B">
        <w:trPr>
          <w:jc w:val="center"/>
        </w:trPr>
        <w:tc>
          <w:tcPr>
            <w:tcW w:w="1525"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924" w:type="dxa"/>
            <w:vAlign w:val="center"/>
          </w:tcPr>
          <w:p w:rsidR="00FA7687" w:rsidRDefault="00FA7687" w:rsidP="00C5436B">
            <w:pPr>
              <w:pStyle w:val="StyleTabletextLeftLinespacingExactly11pt"/>
              <w:spacing w:before="20"/>
              <w:jc w:val="center"/>
              <w:rPr>
                <w:noProof/>
                <w:lang w:bidi="ar-EG"/>
              </w:rPr>
            </w:pPr>
            <w:r>
              <w:rPr>
                <w:noProof/>
                <w:lang w:bidi="ar-EG"/>
              </w:rPr>
              <w:t>13</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4</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9</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%31</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%69</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5=</w:t>
            </w:r>
          </w:p>
        </w:tc>
      </w:tr>
      <w:tr w:rsidR="00FA7687" w:rsidRPr="004C1EB4" w:rsidTr="00C5436B">
        <w:trPr>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924" w:type="dxa"/>
            <w:vAlign w:val="center"/>
          </w:tcPr>
          <w:p w:rsidR="00FA7687" w:rsidRDefault="00FA7687" w:rsidP="00C5436B">
            <w:pPr>
              <w:pStyle w:val="StyleTabletextLeftLinespacingExactly11pt"/>
              <w:spacing w:before="20"/>
              <w:jc w:val="center"/>
              <w:rPr>
                <w:noProof/>
                <w:lang w:bidi="ar-EG"/>
              </w:rPr>
            </w:pPr>
            <w:r>
              <w:rPr>
                <w:noProof/>
                <w:lang w:bidi="ar-EG"/>
              </w:rPr>
              <w:t>12</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4</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8</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%33</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%67</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8=</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C5436B">
        <w:trPr>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924" w:type="dxa"/>
            <w:vAlign w:val="center"/>
          </w:tcPr>
          <w:p w:rsidR="00FA7687" w:rsidRDefault="00FA7687" w:rsidP="00C5436B">
            <w:pPr>
              <w:pStyle w:val="StyleTabletextLeftLinespacingExactly11pt"/>
              <w:spacing w:before="20"/>
              <w:jc w:val="center"/>
              <w:rPr>
                <w:noProof/>
                <w:lang w:bidi="ar-EG"/>
              </w:rPr>
            </w:pPr>
            <w:r>
              <w:rPr>
                <w:noProof/>
                <w:lang w:bidi="ar-EG"/>
              </w:rPr>
              <w:t>7</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4</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3</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%57</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%43</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C5436B">
        <w:trPr>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924" w:type="dxa"/>
            <w:vAlign w:val="center"/>
          </w:tcPr>
          <w:p w:rsidR="00FA7687" w:rsidRDefault="00FA7687" w:rsidP="00C5436B">
            <w:pPr>
              <w:pStyle w:val="StyleTabletextLeftLinespacingExactly11pt"/>
              <w:spacing w:before="20"/>
              <w:jc w:val="center"/>
              <w:rPr>
                <w:noProof/>
                <w:lang w:bidi="ar-EG"/>
              </w:rPr>
            </w:pPr>
            <w:r>
              <w:rPr>
                <w:noProof/>
                <w:lang w:bidi="ar-EG"/>
              </w:rPr>
              <w:t>6</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4</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2</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%67</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%33</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C5436B">
        <w:trPr>
          <w:jc w:val="center"/>
        </w:trPr>
        <w:tc>
          <w:tcPr>
            <w:tcW w:w="1525" w:type="dxa"/>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924" w:type="dxa"/>
            <w:vAlign w:val="center"/>
          </w:tcPr>
          <w:p w:rsidR="00FA7687" w:rsidRDefault="00FA7687" w:rsidP="00C5436B">
            <w:pPr>
              <w:pStyle w:val="StyleTabletextLeftLinespacingExactly11pt"/>
              <w:spacing w:before="20"/>
              <w:jc w:val="center"/>
              <w:rPr>
                <w:noProof/>
                <w:lang w:bidi="ar-EG"/>
              </w:rPr>
            </w:pPr>
            <w:r>
              <w:rPr>
                <w:noProof/>
                <w:lang w:bidi="ar-EG"/>
              </w:rPr>
              <w:t>19</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3</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16</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%16</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%84</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12=</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C5436B">
        <w:trPr>
          <w:jc w:val="center"/>
        </w:trPr>
        <w:tc>
          <w:tcPr>
            <w:tcW w:w="1525"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924" w:type="dxa"/>
            <w:vAlign w:val="center"/>
          </w:tcPr>
          <w:p w:rsidR="00FA7687" w:rsidRDefault="007A2784" w:rsidP="00C5436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57</w:t>
            </w:r>
            <w:r>
              <w:rPr>
                <w:noProof/>
                <w:lang w:bidi="ar-EG"/>
              </w:rPr>
              <w:fldChar w:fldCharType="end"/>
            </w:r>
          </w:p>
        </w:tc>
        <w:tc>
          <w:tcPr>
            <w:tcW w:w="1058" w:type="dxa"/>
            <w:vAlign w:val="center"/>
          </w:tcPr>
          <w:p w:rsidR="00FA7687" w:rsidRDefault="007A2784" w:rsidP="00C5436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19</w:t>
            </w:r>
            <w:r>
              <w:rPr>
                <w:noProof/>
                <w:lang w:bidi="ar-EG"/>
              </w:rPr>
              <w:fldChar w:fldCharType="end"/>
            </w:r>
          </w:p>
        </w:tc>
        <w:tc>
          <w:tcPr>
            <w:tcW w:w="1058" w:type="dxa"/>
            <w:vAlign w:val="center"/>
          </w:tcPr>
          <w:p w:rsidR="00FA7687" w:rsidRDefault="007A2784" w:rsidP="00C5436B">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38</w:t>
            </w:r>
            <w:r>
              <w:rPr>
                <w:noProof/>
                <w:lang w:bidi="ar-EG"/>
              </w:rPr>
              <w:fldChar w:fldCharType="end"/>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%33</w:t>
            </w:r>
          </w:p>
        </w:tc>
        <w:tc>
          <w:tcPr>
            <w:tcW w:w="1058" w:type="dxa"/>
            <w:vAlign w:val="center"/>
          </w:tcPr>
          <w:p w:rsidR="00FA7687" w:rsidRDefault="00FA7687" w:rsidP="00C5436B">
            <w:pPr>
              <w:pStyle w:val="StyleTabletextLeftLinespacingExactly11pt"/>
              <w:spacing w:before="20"/>
              <w:jc w:val="center"/>
              <w:rPr>
                <w:noProof/>
                <w:lang w:bidi="ar-EG"/>
              </w:rPr>
            </w:pPr>
            <w:r>
              <w:rPr>
                <w:noProof/>
                <w:lang w:bidi="ar-EG"/>
              </w:rPr>
              <w:t>%67</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4=</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12=</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28=</w:t>
            </w:r>
          </w:p>
        </w:tc>
        <w:tc>
          <w:tcPr>
            <w:tcW w:w="1058" w:type="dxa"/>
            <w:vAlign w:val="center"/>
          </w:tcPr>
          <w:p w:rsidR="00FA7687" w:rsidRPr="003A6989" w:rsidRDefault="00FA7687" w:rsidP="00C5436B">
            <w:pPr>
              <w:pStyle w:val="StyleTabletextLeftLinespacingExactly11pt"/>
              <w:spacing w:before="20"/>
              <w:jc w:val="center"/>
              <w:rPr>
                <w:noProof/>
                <w:lang w:bidi="ar-EG"/>
              </w:rPr>
            </w:pPr>
            <w:r w:rsidRPr="003A6989">
              <w:rPr>
                <w:noProof/>
                <w:rtl/>
                <w:lang w:bidi="ar-EG"/>
              </w:rPr>
              <w:t>نعم</w:t>
            </w:r>
            <w:r w:rsidRPr="003A6989">
              <w:rPr>
                <w:noProof/>
                <w:lang w:bidi="ar-EG"/>
              </w:rPr>
              <w:t>6=</w:t>
            </w:r>
          </w:p>
          <w:p w:rsidR="00FA7687" w:rsidRPr="003A6989" w:rsidRDefault="00FA7687" w:rsidP="00C5436B">
            <w:pPr>
              <w:pStyle w:val="StyleTabletextLeftLinespacingExactly11pt"/>
              <w:spacing w:before="20"/>
              <w:jc w:val="center"/>
              <w:rPr>
                <w:noProof/>
                <w:lang w:bidi="ar-EG"/>
              </w:rPr>
            </w:pPr>
            <w:r w:rsidRPr="003A6989">
              <w:rPr>
                <w:noProof/>
                <w:rtl/>
                <w:lang w:bidi="ar-EG"/>
              </w:rPr>
              <w:t>لا</w:t>
            </w:r>
            <w:r w:rsidRPr="003A6989">
              <w:rPr>
                <w:noProof/>
                <w:lang w:bidi="ar-EG"/>
              </w:rPr>
              <w:t>6=</w:t>
            </w:r>
          </w:p>
        </w:tc>
      </w:tr>
    </w:tbl>
    <w:p w:rsidR="00A73921" w:rsidRDefault="00A73921" w:rsidP="00A73921">
      <w:pPr>
        <w:pStyle w:val="enumlev1"/>
        <w:pBdr>
          <w:bottom w:val="single" w:sz="18" w:space="1" w:color="auto"/>
        </w:pBdr>
        <w:spacing w:before="0" w:line="120" w:lineRule="auto"/>
        <w:rPr>
          <w:b/>
          <w:bCs/>
          <w:noProof/>
          <w:lang w:val="en-US" w:bidi="ar-EG"/>
        </w:rPr>
      </w:pPr>
    </w:p>
    <w:p w:rsidR="00FA7687" w:rsidRDefault="00FA7687" w:rsidP="00FA7687">
      <w:pPr>
        <w:pStyle w:val="enumlev1"/>
        <w:spacing w:before="360" w:after="80"/>
        <w:rPr>
          <w:b/>
          <w:bCs/>
          <w:noProof/>
          <w:rtl/>
          <w:lang w:val="en-US" w:bidi="ar-EG"/>
        </w:rPr>
      </w:pPr>
      <w:r>
        <w:rPr>
          <w:rFonts w:hint="cs"/>
          <w:b/>
          <w:bCs/>
          <w:noProof/>
          <w:rtl/>
          <w:lang w:val="en-US" w:bidi="ar-EG"/>
        </w:rPr>
        <w:t xml:space="preserve">النظام الأوتوماتي المتطور لإدارة الطيف </w:t>
      </w:r>
      <w:r>
        <w:rPr>
          <w:b/>
          <w:bCs/>
          <w:noProof/>
          <w:lang w:val="en-US" w:bidi="ar-EG"/>
        </w:rPr>
        <w:t>(AASMS)</w:t>
      </w:r>
    </w:p>
    <w:p w:rsidR="00FA7687" w:rsidRDefault="00FA7687" w:rsidP="00E620F8">
      <w:pPr>
        <w:pStyle w:val="enumlev1"/>
        <w:spacing w:before="120" w:after="80"/>
        <w:ind w:left="0" w:firstLine="0"/>
        <w:rPr>
          <w:rFonts w:ascii="Times New Roman Bold" w:hAnsi="Times New Roman Bold"/>
          <w:b/>
          <w:bCs/>
          <w:noProof/>
          <w:rtl/>
          <w:lang w:val="en-US" w:bidi="ar-EG"/>
        </w:rPr>
      </w:pPr>
      <w:r>
        <w:rPr>
          <w:b/>
          <w:bCs/>
          <w:noProof/>
          <w:rtl/>
          <w:lang w:val="en-US" w:bidi="ar-EG"/>
        </w:rPr>
        <w:t>ل)</w:t>
      </w:r>
      <w:r w:rsidRPr="007C5C5A">
        <w:rPr>
          <w:b/>
          <w:bCs/>
          <w:noProof/>
          <w:rtl/>
          <w:lang w:val="en-US" w:bidi="ar-EG"/>
        </w:rPr>
        <w:tab/>
        <w:t>هل تستعمل إدارتكم نظاماً أ</w:t>
      </w:r>
      <w:r>
        <w:rPr>
          <w:b/>
          <w:bCs/>
          <w:noProof/>
          <w:rtl/>
          <w:lang w:val="en-US" w:bidi="ar-EG"/>
        </w:rPr>
        <w:t>و</w:t>
      </w:r>
      <w:r w:rsidRPr="007C5C5A">
        <w:rPr>
          <w:b/>
          <w:bCs/>
          <w:noProof/>
          <w:rtl/>
          <w:lang w:val="en-US" w:bidi="ar-EG"/>
        </w:rPr>
        <w:t xml:space="preserve">توماتياً متطوراً لإدارة الطيف </w:t>
      </w:r>
      <w:r w:rsidRPr="007C5C5A">
        <w:rPr>
          <w:b/>
          <w:bCs/>
          <w:noProof/>
          <w:lang w:val="fr-CH" w:bidi="ar-EG"/>
        </w:rPr>
        <w:t>(AASMS)</w:t>
      </w:r>
      <w:r w:rsidRPr="007C5C5A">
        <w:rPr>
          <w:b/>
          <w:bCs/>
          <w:noProof/>
          <w:rtl/>
          <w:lang w:val="fr-CH" w:bidi="ar-EG"/>
        </w:rPr>
        <w:t xml:space="preserve"> توصي به لجنة الدراسات </w:t>
      </w:r>
      <w:r w:rsidRPr="003939D6">
        <w:rPr>
          <w:b/>
          <w:bCs/>
          <w:noProof/>
          <w:lang w:val="fr-CH" w:bidi="ar-EG"/>
        </w:rPr>
        <w:t>1</w:t>
      </w:r>
      <w:r w:rsidRPr="003939D6">
        <w:rPr>
          <w:b/>
          <w:bCs/>
          <w:noProof/>
          <w:rtl/>
          <w:lang w:val="fr-CH" w:bidi="ar-EG"/>
        </w:rPr>
        <w:t xml:space="preserve"> لقطاع </w:t>
      </w:r>
      <w:r w:rsidRPr="00BE1A14">
        <w:rPr>
          <w:rFonts w:ascii="Times New Roman Bold" w:hAnsi="Times New Roman Bold"/>
          <w:b/>
          <w:bCs/>
          <w:noProof/>
          <w:rtl/>
          <w:lang w:val="fr-CH" w:bidi="ar-EG"/>
        </w:rPr>
        <w:t xml:space="preserve">الاتصالات الراديوية للاتحاد الدولي للاتصالات </w:t>
      </w:r>
      <w:r w:rsidRPr="00BE1A14">
        <w:rPr>
          <w:rFonts w:ascii="Times New Roman Bold" w:hAnsi="Times New Roman Bold"/>
          <w:b/>
          <w:bCs/>
          <w:noProof/>
          <w:lang w:val="fr-CH" w:bidi="ar-EG"/>
        </w:rPr>
        <w:t>(ITU-R)</w:t>
      </w:r>
      <w:r w:rsidRPr="00BE1A14">
        <w:rPr>
          <w:rFonts w:ascii="Times New Roman Bold" w:hAnsi="Times New Roman Bold"/>
          <w:b/>
          <w:bCs/>
          <w:noProof/>
          <w:rtl/>
          <w:lang w:val="fr-CH" w:bidi="ar-EG"/>
        </w:rPr>
        <w:t xml:space="preserve"> ويختلف عن النظام </w:t>
      </w:r>
      <w:r w:rsidRPr="00BE1A14">
        <w:rPr>
          <w:rFonts w:ascii="Times New Roman Bold" w:hAnsi="Times New Roman Bold"/>
          <w:b/>
          <w:bCs/>
          <w:noProof/>
          <w:lang w:val="fr-CH" w:bidi="ar-EG"/>
        </w:rPr>
        <w:t>SMS4DC</w:t>
      </w:r>
      <w:r w:rsidRPr="00BE1A14">
        <w:rPr>
          <w:rFonts w:ascii="Times New Roman Bold" w:hAnsi="Times New Roman Bold"/>
          <w:b/>
          <w:bCs/>
          <w:noProof/>
          <w:rtl/>
          <w:lang w:val="fr-CH" w:bidi="ar-EG"/>
        </w:rPr>
        <w:t>؟</w:t>
      </w:r>
      <w:r w:rsidR="00E620F8">
        <w:rPr>
          <w:rFonts w:ascii="Times New Roman Bold" w:hAnsi="Times New Roman Bold" w:hint="cs"/>
          <w:b/>
          <w:bCs/>
          <w:noProof/>
          <w:rtl/>
          <w:lang w:val="fr-CH" w:bidi="ar-EG"/>
        </w:rPr>
        <w:t xml:space="preserve"> </w:t>
      </w:r>
      <w:r w:rsidRPr="00BE1A14">
        <w:rPr>
          <w:rFonts w:ascii="Times New Roman Bold" w:hAnsi="Times New Roman Bold"/>
          <w:b/>
          <w:bCs/>
          <w:noProof/>
          <w:rtl/>
          <w:lang w:val="fr-CH" w:bidi="ar-EG"/>
        </w:rPr>
        <w:t xml:space="preserve"> </w:t>
      </w:r>
      <w:r w:rsidRPr="00BE1A14">
        <w:rPr>
          <w:rFonts w:ascii="Times New Roman Bold" w:hAnsi="Times New Roman Bold"/>
          <w:b/>
          <w:bCs/>
          <w:noProof/>
          <w:rtl/>
          <w:lang w:val="en-US" w:bidi="ar-EG"/>
        </w:rPr>
        <w:t>نعم __ لا __</w:t>
      </w:r>
    </w:p>
    <w:p w:rsidR="00C5436B" w:rsidRDefault="00C5436B" w:rsidP="00C5436B">
      <w:pPr>
        <w:pStyle w:val="enumlev1"/>
        <w:pBdr>
          <w:top w:val="single" w:sz="18" w:space="1" w:color="auto"/>
        </w:pBdr>
        <w:spacing w:before="0" w:line="120" w:lineRule="auto"/>
        <w:ind w:left="0" w:firstLine="0"/>
        <w:rPr>
          <w:noProof/>
          <w:lang w:val="en-US" w:bidi="ar-EG"/>
        </w:rPr>
      </w:pPr>
    </w:p>
    <w:p w:rsidR="00FA7687" w:rsidRPr="00373DF0" w:rsidRDefault="00FA7687" w:rsidP="00C5436B">
      <w:pPr>
        <w:pStyle w:val="enumlev1"/>
        <w:spacing w:before="0" w:after="60"/>
        <w:ind w:left="0" w:firstLine="0"/>
        <w:rPr>
          <w:rFonts w:ascii="Times New Roman Bold" w:hAnsi="Times New Roman Bold"/>
          <w:b/>
          <w:bCs/>
          <w:noProof/>
          <w:rtl/>
          <w:lang w:val="fr-CH" w:bidi="ar-EG"/>
        </w:rPr>
      </w:pPr>
      <w:r w:rsidRPr="00373DF0">
        <w:rPr>
          <w:rFonts w:hint="cs"/>
          <w:b/>
          <w:bCs/>
          <w:noProof/>
          <w:rtl/>
          <w:lang w:val="en-US" w:bidi="ar-EG"/>
        </w:rPr>
        <w:t xml:space="preserve">الجدول </w:t>
      </w:r>
      <w:r w:rsidRPr="00373DF0">
        <w:rPr>
          <w:b/>
          <w:bCs/>
          <w:noProof/>
          <w:lang w:val="en-US" w:bidi="ar-EG"/>
        </w:rPr>
        <w:t>69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1134"/>
        <w:gridCol w:w="992"/>
        <w:gridCol w:w="914"/>
        <w:gridCol w:w="1058"/>
        <w:gridCol w:w="1058"/>
        <w:gridCol w:w="1058"/>
        <w:gridCol w:w="1058"/>
        <w:gridCol w:w="1058"/>
      </w:tblGrid>
      <w:tr w:rsidR="00FA7687" w:rsidRPr="004C1EB4" w:rsidTr="00F6009E">
        <w:trPr>
          <w:jc w:val="center"/>
        </w:trPr>
        <w:tc>
          <w:tcPr>
            <w:tcW w:w="1525"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134"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992"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914"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058"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058"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3174" w:type="dxa"/>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1525" w:type="dxa"/>
            <w:vMerge/>
          </w:tcPr>
          <w:p w:rsidR="00FA7687" w:rsidRPr="00B011D3" w:rsidRDefault="00FA7687" w:rsidP="00B011D3">
            <w:pPr>
              <w:pStyle w:val="StyleTableheadLinespacingExactly15pt"/>
              <w:rPr>
                <w:noProof/>
              </w:rPr>
            </w:pPr>
          </w:p>
        </w:tc>
        <w:tc>
          <w:tcPr>
            <w:tcW w:w="1134" w:type="dxa"/>
            <w:vMerge/>
          </w:tcPr>
          <w:p w:rsidR="00FA7687" w:rsidRPr="00B011D3" w:rsidRDefault="00FA7687" w:rsidP="00B011D3">
            <w:pPr>
              <w:pStyle w:val="StyleTableheadLinespacingExactly15pt"/>
              <w:rPr>
                <w:noProof/>
              </w:rPr>
            </w:pPr>
          </w:p>
        </w:tc>
        <w:tc>
          <w:tcPr>
            <w:tcW w:w="992" w:type="dxa"/>
            <w:vMerge/>
          </w:tcPr>
          <w:p w:rsidR="00FA7687" w:rsidRPr="00B011D3" w:rsidRDefault="00FA7687" w:rsidP="00B011D3">
            <w:pPr>
              <w:pStyle w:val="StyleTableheadLinespacingExactly15pt"/>
              <w:rPr>
                <w:noProof/>
              </w:rPr>
            </w:pPr>
          </w:p>
        </w:tc>
        <w:tc>
          <w:tcPr>
            <w:tcW w:w="914" w:type="dxa"/>
            <w:vMerge/>
          </w:tcPr>
          <w:p w:rsidR="00FA7687" w:rsidRPr="00B011D3" w:rsidRDefault="00FA7687" w:rsidP="00B011D3">
            <w:pPr>
              <w:pStyle w:val="StyleTableheadLinespacingExactly15pt"/>
              <w:rPr>
                <w:noProof/>
              </w:rPr>
            </w:pPr>
          </w:p>
        </w:tc>
        <w:tc>
          <w:tcPr>
            <w:tcW w:w="1058" w:type="dxa"/>
            <w:vMerge/>
          </w:tcPr>
          <w:p w:rsidR="00FA7687" w:rsidRPr="00B011D3" w:rsidRDefault="00FA7687" w:rsidP="00B011D3">
            <w:pPr>
              <w:pStyle w:val="StyleTableheadLinespacingExactly15pt"/>
              <w:rPr>
                <w:noProof/>
              </w:rPr>
            </w:pPr>
          </w:p>
        </w:tc>
        <w:tc>
          <w:tcPr>
            <w:tcW w:w="1058" w:type="dxa"/>
            <w:vMerge/>
          </w:tcPr>
          <w:p w:rsidR="00FA7687" w:rsidRPr="00B011D3" w:rsidRDefault="00FA7687" w:rsidP="00B011D3">
            <w:pPr>
              <w:pStyle w:val="StyleTableheadLinespacingExactly15pt"/>
              <w:rPr>
                <w:noProof/>
              </w:rPr>
            </w:pPr>
          </w:p>
        </w:tc>
        <w:tc>
          <w:tcPr>
            <w:tcW w:w="1058" w:type="dxa"/>
          </w:tcPr>
          <w:p w:rsidR="00FA7687" w:rsidRPr="00B011D3" w:rsidRDefault="00FA7687" w:rsidP="00B011D3">
            <w:pPr>
              <w:pStyle w:val="StyleTableheadLinespacingExactly15pt"/>
              <w:rPr>
                <w:noProof/>
              </w:rPr>
            </w:pPr>
            <w:r>
              <w:rPr>
                <w:noProof/>
                <w:rtl/>
              </w:rPr>
              <w:t>بلدان متقدمة</w:t>
            </w:r>
          </w:p>
        </w:tc>
        <w:tc>
          <w:tcPr>
            <w:tcW w:w="1058" w:type="dxa"/>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1058" w:type="dxa"/>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AD7221">
        <w:trPr>
          <w:jc w:val="center"/>
        </w:trPr>
        <w:tc>
          <w:tcPr>
            <w:tcW w:w="1525"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134" w:type="dxa"/>
            <w:vAlign w:val="center"/>
          </w:tcPr>
          <w:p w:rsidR="00FA7687" w:rsidRDefault="00FA7687" w:rsidP="00AD7221">
            <w:pPr>
              <w:pStyle w:val="StyleTabletextLeftLinespacingExactly11pt"/>
              <w:spacing w:before="20"/>
              <w:jc w:val="center"/>
              <w:rPr>
                <w:noProof/>
                <w:lang w:bidi="ar-EG"/>
              </w:rPr>
            </w:pPr>
            <w:r>
              <w:rPr>
                <w:noProof/>
                <w:lang w:bidi="ar-EG"/>
              </w:rPr>
              <w:t>14</w:t>
            </w:r>
          </w:p>
        </w:tc>
        <w:tc>
          <w:tcPr>
            <w:tcW w:w="992" w:type="dxa"/>
            <w:vAlign w:val="center"/>
          </w:tcPr>
          <w:p w:rsidR="00FA7687" w:rsidRDefault="00FA7687" w:rsidP="00AD7221">
            <w:pPr>
              <w:pStyle w:val="StyleTabletextLeftLinespacingExactly11pt"/>
              <w:spacing w:before="20"/>
              <w:jc w:val="center"/>
              <w:rPr>
                <w:noProof/>
                <w:lang w:bidi="ar-EG"/>
              </w:rPr>
            </w:pPr>
            <w:r>
              <w:rPr>
                <w:noProof/>
                <w:lang w:bidi="ar-EG"/>
              </w:rPr>
              <w:t>5</w:t>
            </w:r>
          </w:p>
        </w:tc>
        <w:tc>
          <w:tcPr>
            <w:tcW w:w="914" w:type="dxa"/>
            <w:vAlign w:val="center"/>
          </w:tcPr>
          <w:p w:rsidR="00FA7687" w:rsidRDefault="00FA7687" w:rsidP="00AD7221">
            <w:pPr>
              <w:pStyle w:val="StyleTabletextLeftLinespacingExactly11pt"/>
              <w:spacing w:before="20"/>
              <w:jc w:val="center"/>
              <w:rPr>
                <w:noProof/>
                <w:lang w:bidi="ar-EG"/>
              </w:rPr>
            </w:pPr>
            <w:r>
              <w:rPr>
                <w:noProof/>
                <w:lang w:bidi="ar-EG"/>
              </w:rPr>
              <w:t>9</w:t>
            </w:r>
          </w:p>
        </w:tc>
        <w:tc>
          <w:tcPr>
            <w:tcW w:w="1058" w:type="dxa"/>
            <w:vAlign w:val="center"/>
          </w:tcPr>
          <w:p w:rsidR="00FA7687" w:rsidRPr="003A6989" w:rsidRDefault="00FA7687" w:rsidP="00AD7221">
            <w:pPr>
              <w:pStyle w:val="StyleTabletextLeftLinespacingExactly11pt"/>
              <w:spacing w:before="20"/>
              <w:jc w:val="center"/>
              <w:rPr>
                <w:noProof/>
                <w:lang w:bidi="ar-EG"/>
              </w:rPr>
            </w:pPr>
            <w:r>
              <w:rPr>
                <w:noProof/>
                <w:lang w:bidi="ar-EG"/>
              </w:rPr>
              <w:t>%36</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%64</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rtl/>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3=</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6=</w:t>
            </w:r>
          </w:p>
        </w:tc>
      </w:tr>
      <w:tr w:rsidR="00FA7687" w:rsidRPr="004C1EB4" w:rsidTr="00AD7221">
        <w:trPr>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134" w:type="dxa"/>
            <w:vAlign w:val="center"/>
          </w:tcPr>
          <w:p w:rsidR="00FA7687" w:rsidRDefault="00FA7687" w:rsidP="00AD7221">
            <w:pPr>
              <w:pStyle w:val="StyleTabletextLeftLinespacingExactly11pt"/>
              <w:spacing w:before="20"/>
              <w:jc w:val="center"/>
              <w:rPr>
                <w:noProof/>
                <w:lang w:bidi="ar-EG"/>
              </w:rPr>
            </w:pPr>
            <w:r>
              <w:rPr>
                <w:noProof/>
                <w:lang w:bidi="ar-EG"/>
              </w:rPr>
              <w:t>12</w:t>
            </w:r>
          </w:p>
        </w:tc>
        <w:tc>
          <w:tcPr>
            <w:tcW w:w="992" w:type="dxa"/>
            <w:vAlign w:val="center"/>
          </w:tcPr>
          <w:p w:rsidR="00FA7687" w:rsidRDefault="00FA7687" w:rsidP="00AD7221">
            <w:pPr>
              <w:pStyle w:val="StyleTabletextLeftLinespacingExactly11pt"/>
              <w:spacing w:before="20"/>
              <w:jc w:val="center"/>
              <w:rPr>
                <w:noProof/>
                <w:lang w:bidi="ar-EG"/>
              </w:rPr>
            </w:pPr>
            <w:r>
              <w:rPr>
                <w:noProof/>
                <w:lang w:bidi="ar-EG"/>
              </w:rPr>
              <w:t>5</w:t>
            </w:r>
          </w:p>
        </w:tc>
        <w:tc>
          <w:tcPr>
            <w:tcW w:w="914" w:type="dxa"/>
            <w:vAlign w:val="center"/>
          </w:tcPr>
          <w:p w:rsidR="00FA7687" w:rsidRDefault="00FA7687" w:rsidP="00AD7221">
            <w:pPr>
              <w:pStyle w:val="StyleTabletextLeftLinespacingExactly11pt"/>
              <w:spacing w:before="20"/>
              <w:jc w:val="center"/>
              <w:rPr>
                <w:noProof/>
                <w:lang w:bidi="ar-EG"/>
              </w:rPr>
            </w:pPr>
            <w:r>
              <w:rPr>
                <w:noProof/>
                <w:lang w:bidi="ar-EG"/>
              </w:rPr>
              <w:t>7</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%42</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%58</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5=</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7=</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AD7221">
        <w:trPr>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134" w:type="dxa"/>
            <w:vAlign w:val="center"/>
          </w:tcPr>
          <w:p w:rsidR="00FA7687" w:rsidRDefault="00FA7687" w:rsidP="00AD7221">
            <w:pPr>
              <w:pStyle w:val="StyleTabletextLeftLinespacingExactly11pt"/>
              <w:spacing w:before="20"/>
              <w:jc w:val="center"/>
              <w:rPr>
                <w:noProof/>
                <w:lang w:bidi="ar-EG"/>
              </w:rPr>
            </w:pPr>
            <w:r>
              <w:rPr>
                <w:noProof/>
                <w:lang w:bidi="ar-EG"/>
              </w:rPr>
              <w:t>7</w:t>
            </w:r>
          </w:p>
        </w:tc>
        <w:tc>
          <w:tcPr>
            <w:tcW w:w="992" w:type="dxa"/>
            <w:vAlign w:val="center"/>
          </w:tcPr>
          <w:p w:rsidR="00FA7687" w:rsidRDefault="00FA7687" w:rsidP="00AD7221">
            <w:pPr>
              <w:pStyle w:val="StyleTabletextLeftLinespacingExactly11pt"/>
              <w:spacing w:before="20"/>
              <w:jc w:val="center"/>
              <w:rPr>
                <w:noProof/>
                <w:lang w:bidi="ar-EG"/>
              </w:rPr>
            </w:pPr>
            <w:r>
              <w:rPr>
                <w:noProof/>
                <w:lang w:bidi="ar-EG"/>
              </w:rPr>
              <w:t>5</w:t>
            </w:r>
          </w:p>
        </w:tc>
        <w:tc>
          <w:tcPr>
            <w:tcW w:w="914" w:type="dxa"/>
            <w:vAlign w:val="center"/>
          </w:tcPr>
          <w:p w:rsidR="00FA7687" w:rsidRPr="003A6989" w:rsidRDefault="00FA7687" w:rsidP="00AD7221">
            <w:pPr>
              <w:pStyle w:val="StyleTabletextLeftLinespacingExactly11pt"/>
              <w:spacing w:before="20"/>
              <w:jc w:val="center"/>
              <w:rPr>
                <w:noProof/>
                <w:lang w:bidi="ar-EG"/>
              </w:rPr>
            </w:pPr>
            <w:r>
              <w:rPr>
                <w:noProof/>
                <w:lang w:bidi="ar-EG"/>
              </w:rPr>
              <w:t>2</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%71</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29%</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5=</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AD7221">
        <w:trPr>
          <w:jc w:val="center"/>
        </w:trPr>
        <w:tc>
          <w:tcPr>
            <w:tcW w:w="1525"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134" w:type="dxa"/>
            <w:vAlign w:val="center"/>
          </w:tcPr>
          <w:p w:rsidR="00FA7687" w:rsidRDefault="00FA7687" w:rsidP="00AD7221">
            <w:pPr>
              <w:pStyle w:val="StyleTabletextLeftLinespacingExactly11pt"/>
              <w:spacing w:before="20"/>
              <w:jc w:val="center"/>
              <w:rPr>
                <w:noProof/>
                <w:lang w:bidi="ar-EG"/>
              </w:rPr>
            </w:pPr>
            <w:r>
              <w:rPr>
                <w:noProof/>
                <w:lang w:bidi="ar-EG"/>
              </w:rPr>
              <w:t>6</w:t>
            </w:r>
          </w:p>
        </w:tc>
        <w:tc>
          <w:tcPr>
            <w:tcW w:w="992" w:type="dxa"/>
            <w:vAlign w:val="center"/>
          </w:tcPr>
          <w:p w:rsidR="00FA7687" w:rsidRDefault="00FA7687" w:rsidP="00AD7221">
            <w:pPr>
              <w:pStyle w:val="StyleTabletextLeftLinespacingExactly11pt"/>
              <w:spacing w:before="20"/>
              <w:jc w:val="center"/>
              <w:rPr>
                <w:noProof/>
                <w:lang w:bidi="ar-EG"/>
              </w:rPr>
            </w:pPr>
            <w:r>
              <w:rPr>
                <w:noProof/>
                <w:lang w:bidi="ar-EG"/>
              </w:rPr>
              <w:t>3</w:t>
            </w:r>
          </w:p>
        </w:tc>
        <w:tc>
          <w:tcPr>
            <w:tcW w:w="914" w:type="dxa"/>
            <w:vAlign w:val="center"/>
          </w:tcPr>
          <w:p w:rsidR="00FA7687" w:rsidRDefault="00FA7687" w:rsidP="00AD7221">
            <w:pPr>
              <w:pStyle w:val="StyleTabletextLeftLinespacingExactly11pt"/>
              <w:spacing w:before="20"/>
              <w:jc w:val="center"/>
              <w:rPr>
                <w:noProof/>
                <w:lang w:bidi="ar-EG"/>
              </w:rPr>
            </w:pPr>
            <w:r>
              <w:rPr>
                <w:noProof/>
                <w:lang w:bidi="ar-EG"/>
              </w:rPr>
              <w:t>3</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%50</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%50</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3=</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1=</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2=</w:t>
            </w:r>
          </w:p>
        </w:tc>
      </w:tr>
      <w:tr w:rsidR="00FA7687" w:rsidRPr="004C1EB4" w:rsidTr="00AD7221">
        <w:trPr>
          <w:jc w:val="center"/>
        </w:trPr>
        <w:tc>
          <w:tcPr>
            <w:tcW w:w="1525" w:type="dxa"/>
            <w:vAlign w:val="center"/>
          </w:tcPr>
          <w:p w:rsidR="00FA7687" w:rsidRPr="003A6989" w:rsidRDefault="00FA7687" w:rsidP="003A6989">
            <w:pPr>
              <w:pStyle w:val="StyleTabletextLeftLinespacingExactly11pt"/>
              <w:spacing w:before="20"/>
              <w:rPr>
                <w:noProof/>
                <w:lang w:bidi="ar-EG"/>
              </w:rPr>
            </w:pPr>
            <w:r>
              <w:rPr>
                <w:noProof/>
                <w:rtl/>
                <w:lang w:bidi="ar-EG"/>
              </w:rPr>
              <w:t>أوروبا وكومنولث الدول المستقلة</w:t>
            </w:r>
          </w:p>
        </w:tc>
        <w:tc>
          <w:tcPr>
            <w:tcW w:w="1134" w:type="dxa"/>
            <w:vAlign w:val="center"/>
          </w:tcPr>
          <w:p w:rsidR="00FA7687" w:rsidRDefault="00FA7687" w:rsidP="00AD7221">
            <w:pPr>
              <w:pStyle w:val="StyleTabletextLeftLinespacingExactly11pt"/>
              <w:spacing w:before="20"/>
              <w:jc w:val="center"/>
              <w:rPr>
                <w:noProof/>
                <w:lang w:bidi="ar-EG"/>
              </w:rPr>
            </w:pPr>
            <w:r>
              <w:rPr>
                <w:noProof/>
                <w:lang w:bidi="ar-EG"/>
              </w:rPr>
              <w:t>20</w:t>
            </w:r>
          </w:p>
        </w:tc>
        <w:tc>
          <w:tcPr>
            <w:tcW w:w="992" w:type="dxa"/>
            <w:vAlign w:val="center"/>
          </w:tcPr>
          <w:p w:rsidR="00FA7687" w:rsidRDefault="00FA7687" w:rsidP="00AD7221">
            <w:pPr>
              <w:pStyle w:val="StyleTabletextLeftLinespacingExactly11pt"/>
              <w:spacing w:before="20"/>
              <w:jc w:val="center"/>
              <w:rPr>
                <w:noProof/>
                <w:lang w:bidi="ar-EG"/>
              </w:rPr>
            </w:pPr>
            <w:r>
              <w:rPr>
                <w:noProof/>
                <w:lang w:bidi="ar-EG"/>
              </w:rPr>
              <w:t>3</w:t>
            </w:r>
          </w:p>
        </w:tc>
        <w:tc>
          <w:tcPr>
            <w:tcW w:w="914" w:type="dxa"/>
            <w:vAlign w:val="center"/>
          </w:tcPr>
          <w:p w:rsidR="00FA7687" w:rsidRDefault="00FA7687" w:rsidP="00AD7221">
            <w:pPr>
              <w:pStyle w:val="StyleTabletextLeftLinespacingExactly11pt"/>
              <w:spacing w:before="20"/>
              <w:jc w:val="center"/>
              <w:rPr>
                <w:noProof/>
                <w:lang w:bidi="ar-EG"/>
              </w:rPr>
            </w:pPr>
            <w:r>
              <w:rPr>
                <w:noProof/>
                <w:lang w:bidi="ar-EG"/>
              </w:rPr>
              <w:t>17</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%11</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%89</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5=</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12=</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AD7221">
        <w:trPr>
          <w:jc w:val="center"/>
        </w:trPr>
        <w:tc>
          <w:tcPr>
            <w:tcW w:w="1525"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134" w:type="dxa"/>
            <w:vAlign w:val="center"/>
          </w:tcPr>
          <w:p w:rsidR="00FA7687" w:rsidRDefault="007A2784" w:rsidP="00AD722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59</w:t>
            </w:r>
            <w:r>
              <w:rPr>
                <w:noProof/>
                <w:lang w:bidi="ar-EG"/>
              </w:rPr>
              <w:fldChar w:fldCharType="end"/>
            </w:r>
          </w:p>
        </w:tc>
        <w:tc>
          <w:tcPr>
            <w:tcW w:w="992" w:type="dxa"/>
            <w:vAlign w:val="center"/>
          </w:tcPr>
          <w:p w:rsidR="00FA7687" w:rsidRDefault="007A2784" w:rsidP="00AD722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21</w:t>
            </w:r>
            <w:r>
              <w:rPr>
                <w:noProof/>
                <w:lang w:bidi="ar-EG"/>
              </w:rPr>
              <w:fldChar w:fldCharType="end"/>
            </w:r>
          </w:p>
        </w:tc>
        <w:tc>
          <w:tcPr>
            <w:tcW w:w="914" w:type="dxa"/>
            <w:vAlign w:val="center"/>
          </w:tcPr>
          <w:p w:rsidR="00FA7687" w:rsidRDefault="007A2784" w:rsidP="00AD722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38</w:t>
            </w:r>
            <w:r>
              <w:rPr>
                <w:noProof/>
                <w:lang w:bidi="ar-EG"/>
              </w:rPr>
              <w:fldChar w:fldCharType="end"/>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%36</w:t>
            </w:r>
          </w:p>
        </w:tc>
        <w:tc>
          <w:tcPr>
            <w:tcW w:w="1058" w:type="dxa"/>
            <w:vAlign w:val="center"/>
          </w:tcPr>
          <w:p w:rsidR="00FA7687" w:rsidRDefault="00FA7687" w:rsidP="00AD7221">
            <w:pPr>
              <w:pStyle w:val="StyleTabletextLeftLinespacingExactly11pt"/>
              <w:spacing w:before="20"/>
              <w:jc w:val="center"/>
              <w:rPr>
                <w:noProof/>
                <w:lang w:bidi="ar-EG"/>
              </w:rPr>
            </w:pPr>
            <w:r>
              <w:rPr>
                <w:noProof/>
                <w:lang w:bidi="ar-EG"/>
              </w:rPr>
              <w:t>%64</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5=</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16=</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24=</w:t>
            </w:r>
          </w:p>
        </w:tc>
        <w:tc>
          <w:tcPr>
            <w:tcW w:w="1058" w:type="dxa"/>
            <w:vAlign w:val="center"/>
          </w:tcPr>
          <w:p w:rsidR="00FA7687" w:rsidRPr="003A6989" w:rsidRDefault="00FA7687" w:rsidP="00AD7221">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AD7221">
            <w:pPr>
              <w:pStyle w:val="StyleTabletextLeftLinespacingExactly11pt"/>
              <w:spacing w:before="20"/>
              <w:jc w:val="center"/>
              <w:rPr>
                <w:noProof/>
                <w:lang w:bidi="ar-EG"/>
              </w:rPr>
            </w:pPr>
            <w:r w:rsidRPr="003A6989">
              <w:rPr>
                <w:noProof/>
                <w:rtl/>
                <w:lang w:bidi="ar-EG"/>
              </w:rPr>
              <w:t>لا</w:t>
            </w:r>
            <w:r w:rsidRPr="003A6989">
              <w:rPr>
                <w:noProof/>
                <w:lang w:bidi="ar-EG"/>
              </w:rPr>
              <w:t>9=</w:t>
            </w:r>
          </w:p>
        </w:tc>
      </w:tr>
    </w:tbl>
    <w:p w:rsidR="00AD7221" w:rsidRDefault="00AD7221" w:rsidP="00AD7221">
      <w:pPr>
        <w:pStyle w:val="Headingb"/>
        <w:pBdr>
          <w:bottom w:val="single" w:sz="18" w:space="1" w:color="auto"/>
        </w:pBdr>
        <w:spacing w:before="0" w:line="120" w:lineRule="auto"/>
        <w:rPr>
          <w:noProof/>
          <w:lang w:val="fr-CH" w:bidi="ar-EG"/>
        </w:rPr>
      </w:pPr>
    </w:p>
    <w:p w:rsidR="00373DF0" w:rsidRDefault="00373DF0">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fr-CH" w:bidi="ar-EG"/>
        </w:rPr>
      </w:pPr>
      <w:r>
        <w:rPr>
          <w:noProof/>
          <w:rtl/>
          <w:lang w:val="fr-CH" w:bidi="ar-EG"/>
        </w:rPr>
        <w:br w:type="page"/>
      </w:r>
    </w:p>
    <w:p w:rsidR="00FA7687" w:rsidRDefault="00FA7687" w:rsidP="00E620F8">
      <w:pPr>
        <w:pStyle w:val="Headingb"/>
        <w:spacing w:after="120"/>
        <w:rPr>
          <w:noProof/>
          <w:rtl/>
          <w:lang w:val="en-US" w:bidi="ar-EG"/>
        </w:rPr>
      </w:pPr>
      <w:r>
        <w:rPr>
          <w:noProof/>
          <w:rtl/>
          <w:lang w:val="fr-CH" w:bidi="ar-EG"/>
        </w:rPr>
        <w:lastRenderedPageBreak/>
        <w:t>م )</w:t>
      </w:r>
      <w:r>
        <w:rPr>
          <w:noProof/>
          <w:rtl/>
          <w:lang w:val="fr-CH" w:bidi="ar-EG"/>
        </w:rPr>
        <w:tab/>
        <w:t xml:space="preserve">هل تواجه إدارتكم صعوبات لدى استعمال هذا النظام </w:t>
      </w:r>
      <w:r w:rsidRPr="004C1EB4">
        <w:rPr>
          <w:noProof/>
          <w:lang w:val="fr-CH" w:bidi="ar-EG"/>
        </w:rPr>
        <w:t>AASMS</w:t>
      </w:r>
      <w:r>
        <w:rPr>
          <w:noProof/>
          <w:rtl/>
          <w:lang w:val="fr-CH" w:bidi="ar-EG"/>
        </w:rPr>
        <w:t xml:space="preserve">؟ </w:t>
      </w:r>
      <w:r>
        <w:rPr>
          <w:noProof/>
          <w:rtl/>
          <w:lang w:val="en-US" w:bidi="ar-EG"/>
        </w:rPr>
        <w:t>نعم __ لا __</w:t>
      </w:r>
    </w:p>
    <w:p w:rsidR="00373DF0" w:rsidRDefault="00373DF0" w:rsidP="00373DF0">
      <w:pPr>
        <w:pBdr>
          <w:top w:val="single" w:sz="18" w:space="1" w:color="auto"/>
        </w:pBdr>
        <w:spacing w:before="0" w:line="120" w:lineRule="auto"/>
        <w:rPr>
          <w:lang w:val="en-US" w:bidi="ar-EG"/>
        </w:rPr>
      </w:pPr>
    </w:p>
    <w:p w:rsidR="00FA7687" w:rsidRPr="00373DF0" w:rsidRDefault="00FA7687" w:rsidP="00373DF0">
      <w:pPr>
        <w:spacing w:before="0" w:after="60"/>
        <w:rPr>
          <w:b/>
          <w:bCs/>
          <w:rtl/>
          <w:lang w:val="en-US" w:bidi="ar-EG"/>
        </w:rPr>
      </w:pPr>
      <w:r w:rsidRPr="00373DF0">
        <w:rPr>
          <w:rFonts w:hint="cs"/>
          <w:b/>
          <w:bCs/>
          <w:rtl/>
          <w:lang w:val="en-US" w:bidi="ar-EG"/>
        </w:rPr>
        <w:t xml:space="preserve">الجدول </w:t>
      </w:r>
      <w:r w:rsidRPr="00373DF0">
        <w:rPr>
          <w:b/>
          <w:bCs/>
          <w:lang w:val="en-US" w:bidi="ar-EG"/>
        </w:rPr>
        <w:t>70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1058"/>
        <w:gridCol w:w="1058"/>
        <w:gridCol w:w="1058"/>
        <w:gridCol w:w="1058"/>
        <w:gridCol w:w="1058"/>
        <w:gridCol w:w="1058"/>
        <w:gridCol w:w="1058"/>
        <w:gridCol w:w="1058"/>
      </w:tblGrid>
      <w:tr w:rsidR="00FA7687" w:rsidRPr="004C1EB4" w:rsidTr="00F6009E">
        <w:trPr>
          <w:jc w:val="center"/>
        </w:trPr>
        <w:tc>
          <w:tcPr>
            <w:tcW w:w="2058" w:type="dxa"/>
            <w:vMerge w:val="restart"/>
            <w:vAlign w:val="center"/>
          </w:tcPr>
          <w:p w:rsidR="00FA7687" w:rsidRPr="00B011D3" w:rsidRDefault="00FA7687" w:rsidP="00B011D3">
            <w:pPr>
              <w:pStyle w:val="StyleTableheadLinespacingExactly15pt"/>
              <w:rPr>
                <w:noProof/>
              </w:rPr>
            </w:pPr>
            <w:r w:rsidRPr="00B011D3">
              <w:rPr>
                <w:noProof/>
                <w:rtl/>
              </w:rPr>
              <w:t>المنطقة</w:t>
            </w:r>
          </w:p>
        </w:tc>
        <w:tc>
          <w:tcPr>
            <w:tcW w:w="1531" w:type="dxa"/>
            <w:vMerge w:val="restart"/>
            <w:vAlign w:val="center"/>
          </w:tcPr>
          <w:p w:rsidR="00FA7687" w:rsidRPr="00B011D3" w:rsidRDefault="00FA7687" w:rsidP="00B011D3">
            <w:pPr>
              <w:pStyle w:val="StyleTableheadLinespacingExactly15pt"/>
              <w:rPr>
                <w:noProof/>
              </w:rPr>
            </w:pPr>
            <w:r w:rsidRPr="00B011D3">
              <w:rPr>
                <w:noProof/>
                <w:rtl/>
              </w:rPr>
              <w:t>عدد الردود المستلمة</w:t>
            </w:r>
          </w:p>
        </w:tc>
        <w:tc>
          <w:tcPr>
            <w:tcW w:w="1531" w:type="dxa"/>
            <w:vMerge w:val="restart"/>
            <w:vAlign w:val="center"/>
          </w:tcPr>
          <w:p w:rsidR="00FA7687" w:rsidRPr="00B011D3" w:rsidRDefault="00FA7687" w:rsidP="00B011D3">
            <w:pPr>
              <w:pStyle w:val="StyleTableheadLinespacingExactly15pt"/>
              <w:rPr>
                <w:noProof/>
              </w:rPr>
            </w:pPr>
            <w:r>
              <w:rPr>
                <w:noProof/>
                <w:rtl/>
              </w:rPr>
              <w:t>عدد الردود</w:t>
            </w:r>
            <w:r>
              <w:rPr>
                <w:noProof/>
                <w:rtl/>
              </w:rPr>
              <w:br/>
            </w:r>
            <w:r>
              <w:rPr>
                <w:noProof/>
              </w:rPr>
              <w:t> »</w:t>
            </w:r>
            <w:r>
              <w:rPr>
                <w:noProof/>
                <w:rtl/>
              </w:rPr>
              <w:t>نعم</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tl/>
              </w:rPr>
            </w:pPr>
            <w:r>
              <w:rPr>
                <w:noProof/>
                <w:rtl/>
              </w:rPr>
              <w:t>عدد الردود</w:t>
            </w:r>
            <w:r>
              <w:rPr>
                <w:noProof/>
                <w:rtl/>
              </w:rPr>
              <w:br/>
            </w:r>
            <w:r>
              <w:rPr>
                <w:noProof/>
              </w:rPr>
              <w:t> »</w:t>
            </w:r>
            <w:r>
              <w:rPr>
                <w:noProof/>
                <w:rtl/>
              </w:rPr>
              <w:t>لا</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نعم</w:t>
            </w:r>
            <w:r>
              <w:rPr>
                <w:rFonts w:hint="cs"/>
                <w:noProof/>
                <w:rtl/>
              </w:rPr>
              <w:t> </w:t>
            </w:r>
            <w:r>
              <w:rPr>
                <w:noProof/>
              </w:rPr>
              <w:t>«</w:t>
            </w:r>
          </w:p>
        </w:tc>
        <w:tc>
          <w:tcPr>
            <w:tcW w:w="1531" w:type="dxa"/>
            <w:vMerge w:val="restart"/>
            <w:vAlign w:val="center"/>
          </w:tcPr>
          <w:p w:rsidR="00FA7687" w:rsidRPr="00B011D3" w:rsidRDefault="00FA7687" w:rsidP="00B011D3">
            <w:pPr>
              <w:pStyle w:val="StyleTableheadLinespacingExactly15pt"/>
              <w:rPr>
                <w:noProof/>
              </w:rPr>
            </w:pPr>
            <w:r>
              <w:rPr>
                <w:noProof/>
                <w:rtl/>
              </w:rPr>
              <w:t>نسبة الردود</w:t>
            </w:r>
            <w:r>
              <w:rPr>
                <w:noProof/>
                <w:rtl/>
              </w:rPr>
              <w:br/>
            </w:r>
            <w:r>
              <w:rPr>
                <w:noProof/>
              </w:rPr>
              <w:t> »</w:t>
            </w:r>
            <w:r>
              <w:rPr>
                <w:noProof/>
                <w:rtl/>
              </w:rPr>
              <w:t>لا</w:t>
            </w:r>
            <w:r>
              <w:rPr>
                <w:rFonts w:hint="cs"/>
                <w:noProof/>
                <w:rtl/>
              </w:rPr>
              <w:t> </w:t>
            </w:r>
            <w:r>
              <w:rPr>
                <w:noProof/>
              </w:rPr>
              <w:t>«</w:t>
            </w:r>
          </w:p>
        </w:tc>
        <w:tc>
          <w:tcPr>
            <w:tcW w:w="4593" w:type="dxa"/>
            <w:gridSpan w:val="3"/>
          </w:tcPr>
          <w:p w:rsidR="00FA7687" w:rsidRPr="00B011D3" w:rsidRDefault="00FA7687" w:rsidP="00B011D3">
            <w:pPr>
              <w:pStyle w:val="StyleTableheadLinespacingExactly15pt"/>
              <w:rPr>
                <w:noProof/>
              </w:rPr>
            </w:pPr>
            <w:r w:rsidRPr="00B011D3">
              <w:rPr>
                <w:noProof/>
                <w:rtl/>
              </w:rPr>
              <w:t>الردود حسب مستوى التنمية</w:t>
            </w:r>
          </w:p>
        </w:tc>
      </w:tr>
      <w:tr w:rsidR="00FA7687" w:rsidRPr="004C1EB4" w:rsidTr="00F6009E">
        <w:trPr>
          <w:jc w:val="center"/>
        </w:trPr>
        <w:tc>
          <w:tcPr>
            <w:tcW w:w="2058"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vMerge/>
          </w:tcPr>
          <w:p w:rsidR="00FA7687" w:rsidRPr="00B011D3" w:rsidRDefault="00FA7687" w:rsidP="00B011D3">
            <w:pPr>
              <w:pStyle w:val="StyleTableheadLinespacingExactly15pt"/>
              <w:rPr>
                <w:noProof/>
              </w:rPr>
            </w:pPr>
          </w:p>
        </w:tc>
        <w:tc>
          <w:tcPr>
            <w:tcW w:w="1531" w:type="dxa"/>
          </w:tcPr>
          <w:p w:rsidR="00FA7687" w:rsidRPr="00B011D3" w:rsidRDefault="00FA7687" w:rsidP="00B011D3">
            <w:pPr>
              <w:pStyle w:val="StyleTableheadLinespacingExactly15pt"/>
              <w:rPr>
                <w:noProof/>
              </w:rPr>
            </w:pPr>
            <w:r>
              <w:rPr>
                <w:noProof/>
                <w:rtl/>
              </w:rPr>
              <w:t>بلدان متقدمة</w:t>
            </w:r>
          </w:p>
        </w:tc>
        <w:tc>
          <w:tcPr>
            <w:tcW w:w="1531" w:type="dxa"/>
          </w:tcPr>
          <w:p w:rsidR="00FA7687" w:rsidRPr="00AC4781" w:rsidRDefault="00FA7687" w:rsidP="00B011D3">
            <w:pPr>
              <w:pStyle w:val="StyleTableheadLinespacingExactly15pt"/>
              <w:rPr>
                <w:noProof/>
              </w:rPr>
            </w:pPr>
            <w:r w:rsidRPr="00AC4781">
              <w:rPr>
                <w:noProof/>
                <w:rtl/>
              </w:rPr>
              <w:t xml:space="preserve">بلدان </w:t>
            </w:r>
            <w:r>
              <w:rPr>
                <w:noProof/>
                <w:rtl/>
              </w:rPr>
              <w:br/>
            </w:r>
            <w:r w:rsidRPr="00AC4781">
              <w:rPr>
                <w:noProof/>
                <w:rtl/>
              </w:rPr>
              <w:t>نامية</w:t>
            </w:r>
          </w:p>
        </w:tc>
        <w:tc>
          <w:tcPr>
            <w:tcW w:w="1531" w:type="dxa"/>
          </w:tcPr>
          <w:p w:rsidR="00FA7687" w:rsidRPr="00AC4781" w:rsidRDefault="00FA7687" w:rsidP="00B011D3">
            <w:pPr>
              <w:pStyle w:val="StyleTableheadLinespacingExactly15pt"/>
              <w:rPr>
                <w:noProof/>
              </w:rPr>
            </w:pPr>
            <w:r>
              <w:rPr>
                <w:rFonts w:hint="cs"/>
                <w:noProof/>
                <w:rtl/>
              </w:rPr>
              <w:t>أقل ال</w:t>
            </w:r>
            <w:r>
              <w:rPr>
                <w:noProof/>
                <w:rtl/>
              </w:rPr>
              <w:t>بلدان نمواً</w:t>
            </w:r>
          </w:p>
        </w:tc>
      </w:tr>
      <w:tr w:rsidR="00FA7687" w:rsidRPr="004C1EB4" w:rsidTr="00391991">
        <w:trPr>
          <w:jc w:val="center"/>
        </w:trPr>
        <w:tc>
          <w:tcPr>
            <w:tcW w:w="2058" w:type="dxa"/>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10</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2</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8</w:t>
            </w:r>
          </w:p>
        </w:tc>
        <w:tc>
          <w:tcPr>
            <w:tcW w:w="1531" w:type="dxa"/>
            <w:vAlign w:val="center"/>
          </w:tcPr>
          <w:p w:rsidR="00FA7687" w:rsidRPr="003A6989" w:rsidRDefault="00FA7687" w:rsidP="00391991">
            <w:pPr>
              <w:pStyle w:val="StyleTabletextLeftLinespacingExactly11pt"/>
              <w:spacing w:before="20"/>
              <w:jc w:val="center"/>
              <w:rPr>
                <w:noProof/>
                <w:lang w:bidi="ar-EG"/>
              </w:rPr>
            </w:pPr>
            <w:r>
              <w:rPr>
                <w:noProof/>
                <w:lang w:bidi="ar-EG"/>
              </w:rPr>
              <w:t>%20</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%80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6=</w:t>
            </w:r>
          </w:p>
        </w:tc>
      </w:tr>
      <w:tr w:rsidR="00FA7687" w:rsidRPr="004C1EB4" w:rsidTr="0039199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11</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4</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7</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%36</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%64</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4=</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7=</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39199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7</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2</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5</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%29</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%71</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391991">
            <w:pPr>
              <w:pStyle w:val="StyleTabletextLeftLinespacingExactly11pt"/>
              <w:spacing w:before="20"/>
              <w:jc w:val="center"/>
              <w:rPr>
                <w:noProof/>
                <w:rtl/>
                <w:lang w:bidi="ar-EG"/>
              </w:rPr>
            </w:pPr>
            <w:r w:rsidRPr="003A6989">
              <w:rPr>
                <w:noProof/>
                <w:rtl/>
                <w:lang w:bidi="ar-EG"/>
              </w:rPr>
              <w:t>لا</w:t>
            </w:r>
            <w:r w:rsidRPr="003A6989">
              <w:rPr>
                <w:noProof/>
                <w:lang w:bidi="ar-EG"/>
              </w:rPr>
              <w:t>4=</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391991">
        <w:trPr>
          <w:jc w:val="center"/>
        </w:trPr>
        <w:tc>
          <w:tcPr>
            <w:tcW w:w="2058"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3</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3</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%50</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%50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1=</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1=</w:t>
            </w:r>
          </w:p>
        </w:tc>
      </w:tr>
      <w:tr w:rsidR="00FA7687" w:rsidRPr="004C1EB4" w:rsidTr="00391991">
        <w:trPr>
          <w:jc w:val="center"/>
        </w:trPr>
        <w:tc>
          <w:tcPr>
            <w:tcW w:w="2058" w:type="dxa"/>
            <w:vAlign w:val="center"/>
          </w:tcPr>
          <w:p w:rsidR="00FA7687" w:rsidRPr="003A6989"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13</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0</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13</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%0</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%100</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11=</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0=</w:t>
            </w:r>
          </w:p>
        </w:tc>
      </w:tr>
      <w:tr w:rsidR="00FA7687" w:rsidRPr="004C1EB4" w:rsidTr="00391991">
        <w:trPr>
          <w:jc w:val="center"/>
        </w:trPr>
        <w:tc>
          <w:tcPr>
            <w:tcW w:w="2058" w:type="dxa"/>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531" w:type="dxa"/>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47</w:t>
            </w:r>
            <w:r>
              <w:rPr>
                <w:noProof/>
                <w:lang w:bidi="ar-EG"/>
              </w:rPr>
              <w:fldChar w:fldCharType="end"/>
            </w:r>
          </w:p>
        </w:tc>
        <w:tc>
          <w:tcPr>
            <w:tcW w:w="1531" w:type="dxa"/>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11</w:t>
            </w:r>
            <w:r>
              <w:rPr>
                <w:noProof/>
                <w:lang w:bidi="ar-EG"/>
              </w:rPr>
              <w:fldChar w:fldCharType="end"/>
            </w:r>
          </w:p>
        </w:tc>
        <w:tc>
          <w:tcPr>
            <w:tcW w:w="1531" w:type="dxa"/>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36</w:t>
            </w:r>
            <w:r>
              <w:rPr>
                <w:noProof/>
                <w:lang w:bidi="ar-EG"/>
              </w:rPr>
              <w:fldChar w:fldCharType="end"/>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%23</w:t>
            </w:r>
          </w:p>
        </w:tc>
        <w:tc>
          <w:tcPr>
            <w:tcW w:w="1531" w:type="dxa"/>
            <w:vAlign w:val="center"/>
          </w:tcPr>
          <w:p w:rsidR="00FA7687" w:rsidRDefault="00FA7687" w:rsidP="00391991">
            <w:pPr>
              <w:pStyle w:val="StyleTabletextLeftLinespacingExactly11pt"/>
              <w:spacing w:before="20"/>
              <w:jc w:val="center"/>
              <w:rPr>
                <w:noProof/>
                <w:lang w:bidi="ar-EG"/>
              </w:rPr>
            </w:pPr>
            <w:r>
              <w:rPr>
                <w:noProof/>
                <w:lang w:bidi="ar-EG"/>
              </w:rPr>
              <w:t>%77</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0=</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2=</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9=</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26=</w:t>
            </w:r>
          </w:p>
        </w:tc>
        <w:tc>
          <w:tcPr>
            <w:tcW w:w="1531" w:type="dxa"/>
            <w:vAlign w:val="center"/>
          </w:tcPr>
          <w:p w:rsidR="00FA7687" w:rsidRPr="003A6989" w:rsidRDefault="00FA7687" w:rsidP="00391991">
            <w:pPr>
              <w:pStyle w:val="StyleTabletextLeftLinespacingExactly11pt"/>
              <w:spacing w:before="20"/>
              <w:jc w:val="center"/>
              <w:rPr>
                <w:noProof/>
                <w:lang w:bidi="ar-EG"/>
              </w:rPr>
            </w:pPr>
            <w:r w:rsidRPr="003A6989">
              <w:rPr>
                <w:noProof/>
                <w:rtl/>
                <w:lang w:bidi="ar-EG"/>
              </w:rPr>
              <w:t>نعم</w:t>
            </w:r>
            <w:r w:rsidRPr="003A6989">
              <w:rPr>
                <w:noProof/>
                <w:lang w:bidi="ar-EG"/>
              </w:rPr>
              <w:t>2=</w:t>
            </w:r>
          </w:p>
          <w:p w:rsidR="00FA7687" w:rsidRPr="003A6989" w:rsidRDefault="00FA7687" w:rsidP="00391991">
            <w:pPr>
              <w:pStyle w:val="StyleTabletextLeftLinespacingExactly11pt"/>
              <w:spacing w:before="20"/>
              <w:jc w:val="center"/>
              <w:rPr>
                <w:noProof/>
                <w:lang w:bidi="ar-EG"/>
              </w:rPr>
            </w:pPr>
            <w:r w:rsidRPr="003A6989">
              <w:rPr>
                <w:noProof/>
                <w:rtl/>
                <w:lang w:bidi="ar-EG"/>
              </w:rPr>
              <w:t>لا</w:t>
            </w:r>
            <w:r w:rsidRPr="003A6989">
              <w:rPr>
                <w:noProof/>
                <w:lang w:bidi="ar-EG"/>
              </w:rPr>
              <w:t>8=</w:t>
            </w:r>
          </w:p>
        </w:tc>
      </w:tr>
    </w:tbl>
    <w:p w:rsidR="00373DF0" w:rsidRDefault="00373DF0" w:rsidP="00373DF0">
      <w:pPr>
        <w:pStyle w:val="Heading2"/>
        <w:pBdr>
          <w:bottom w:val="single" w:sz="18" w:space="1" w:color="auto"/>
        </w:pBdr>
        <w:spacing w:before="0" w:line="120" w:lineRule="auto"/>
        <w:rPr>
          <w:noProof/>
        </w:rPr>
      </w:pPr>
    </w:p>
    <w:p w:rsidR="00FA7687" w:rsidRPr="003939D6" w:rsidRDefault="00FA7687" w:rsidP="00FA7687">
      <w:pPr>
        <w:pStyle w:val="Heading2"/>
        <w:spacing w:before="360"/>
        <w:rPr>
          <w:noProof/>
          <w:rtl/>
          <w:lang w:val="fr-CH"/>
        </w:rPr>
      </w:pPr>
      <w:bookmarkStart w:id="51" w:name="_Toc286756960"/>
      <w:bookmarkStart w:id="52" w:name="_Toc287342088"/>
      <w:r w:rsidRPr="003939D6">
        <w:rPr>
          <w:noProof/>
          <w:rtl/>
        </w:rPr>
        <w:t>ن )</w:t>
      </w:r>
      <w:r w:rsidRPr="003939D6">
        <w:rPr>
          <w:noProof/>
          <w:rtl/>
        </w:rPr>
        <w:tab/>
        <w:t xml:space="preserve">يرجى ذكر جميع المشاكل التي تواجهونها لدى استخدام هذا النظام </w:t>
      </w:r>
      <w:r w:rsidRPr="003939D6">
        <w:rPr>
          <w:noProof/>
          <w:lang w:val="fr-CH"/>
        </w:rPr>
        <w:t>AASMS</w:t>
      </w:r>
      <w:r w:rsidRPr="003939D6">
        <w:rPr>
          <w:noProof/>
          <w:rtl/>
          <w:lang w:val="fr-CH"/>
        </w:rPr>
        <w:t>:</w:t>
      </w:r>
      <w:bookmarkEnd w:id="51"/>
      <w:bookmarkEnd w:id="52"/>
    </w:p>
    <w:p w:rsidR="00FA7687" w:rsidRPr="005841A0" w:rsidRDefault="00FA7687" w:rsidP="00373DF0">
      <w:pPr>
        <w:pStyle w:val="Heading2"/>
        <w:spacing w:before="60"/>
        <w:rPr>
          <w:noProof/>
          <w:spacing w:val="-4"/>
          <w:rtl/>
          <w:lang w:val="fr-CH"/>
        </w:rPr>
      </w:pPr>
      <w:bookmarkStart w:id="53" w:name="_Toc286756961"/>
      <w:bookmarkStart w:id="54" w:name="_Toc287342089"/>
      <w:r w:rsidRPr="003939D6">
        <w:rPr>
          <w:noProof/>
          <w:rtl/>
          <w:lang w:val="fr-CH"/>
        </w:rPr>
        <w:t>س)</w:t>
      </w:r>
      <w:r w:rsidRPr="003939D6">
        <w:rPr>
          <w:noProof/>
          <w:rtl/>
          <w:lang w:val="fr-CH"/>
        </w:rPr>
        <w:tab/>
      </w:r>
      <w:r w:rsidRPr="005841A0">
        <w:rPr>
          <w:noProof/>
          <w:spacing w:val="-4"/>
          <w:rtl/>
          <w:lang w:val="fr-CH"/>
        </w:rPr>
        <w:t xml:space="preserve">ما هي اقتراحاتكم لتعديل النظام </w:t>
      </w:r>
      <w:r w:rsidRPr="005841A0">
        <w:rPr>
          <w:noProof/>
          <w:spacing w:val="-4"/>
          <w:lang w:val="fr-CH"/>
        </w:rPr>
        <w:t>AASMS</w:t>
      </w:r>
      <w:r w:rsidRPr="005841A0">
        <w:rPr>
          <w:noProof/>
          <w:spacing w:val="-4"/>
          <w:rtl/>
          <w:lang w:val="fr-CH"/>
        </w:rPr>
        <w:t xml:space="preserve"> من أجل تصحيح الأخطاء أو حل المشاكل (يرجى التحديد)؟</w:t>
      </w:r>
      <w:bookmarkEnd w:id="53"/>
      <w:bookmarkEnd w:id="54"/>
    </w:p>
    <w:p w:rsidR="00FA7687" w:rsidRPr="003A4505" w:rsidRDefault="00FA7687" w:rsidP="00373DF0">
      <w:pPr>
        <w:pStyle w:val="Heading2"/>
        <w:spacing w:before="60"/>
        <w:rPr>
          <w:noProof/>
          <w:rtl/>
        </w:rPr>
      </w:pPr>
      <w:bookmarkStart w:id="55" w:name="_Toc286756962"/>
      <w:bookmarkStart w:id="56" w:name="_Toc287342090"/>
      <w:r w:rsidRPr="003A4505">
        <w:rPr>
          <w:noProof/>
        </w:rPr>
        <w:t>23</w:t>
      </w:r>
      <w:r w:rsidR="00CB18A9">
        <w:rPr>
          <w:rFonts w:hint="cs"/>
          <w:noProof/>
          <w:rtl/>
        </w:rPr>
        <w:t xml:space="preserve"> - </w:t>
      </w:r>
      <w:r w:rsidRPr="003A4505">
        <w:rPr>
          <w:noProof/>
          <w:rtl/>
        </w:rPr>
        <w:t>هل تستعملون كتيبات وتقارير قطاع الاتصالات الراديوية التالية:</w:t>
      </w:r>
      <w:bookmarkEnd w:id="55"/>
      <w:bookmarkEnd w:id="56"/>
    </w:p>
    <w:p w:rsidR="00FA7687" w:rsidRPr="003A4505" w:rsidRDefault="00FA7687" w:rsidP="00373DF0">
      <w:pPr>
        <w:pStyle w:val="enumlev1"/>
        <w:spacing w:before="60"/>
        <w:rPr>
          <w:b/>
          <w:bCs/>
          <w:noProof/>
          <w:rtl/>
          <w:lang w:val="en-US" w:bidi="ar-EG"/>
        </w:rPr>
      </w:pPr>
      <w:r w:rsidRPr="003A4505">
        <w:rPr>
          <w:b/>
          <w:bCs/>
          <w:noProof/>
          <w:rtl/>
          <w:lang w:val="en-US" w:bidi="ar-EG"/>
        </w:rPr>
        <w:t xml:space="preserve"> أ )</w:t>
      </w:r>
      <w:r w:rsidRPr="003A4505">
        <w:rPr>
          <w:b/>
          <w:bCs/>
          <w:noProof/>
          <w:rtl/>
          <w:lang w:val="en-US" w:bidi="ar-EG"/>
        </w:rPr>
        <w:tab/>
        <w:t xml:space="preserve">الإدارة الوطنية للطيف، </w:t>
      </w:r>
      <w:r w:rsidRPr="00B4254B">
        <w:rPr>
          <w:b/>
          <w:bCs/>
          <w:noProof/>
          <w:rtl/>
          <w:lang w:val="en-US" w:bidi="ar-EG"/>
        </w:rPr>
        <w:t>إصدار</w:t>
      </w:r>
      <w:r w:rsidRPr="003A4505">
        <w:rPr>
          <w:b/>
          <w:bCs/>
          <w:noProof/>
          <w:rtl/>
          <w:lang w:val="en-US" w:bidi="ar-EG"/>
        </w:rPr>
        <w:t xml:space="preserve"> </w:t>
      </w:r>
      <w:r w:rsidRPr="003A4505">
        <w:rPr>
          <w:b/>
          <w:bCs/>
          <w:noProof/>
          <w:lang w:val="en-US" w:bidi="ar-EG"/>
        </w:rPr>
        <w:t>2005</w:t>
      </w:r>
    </w:p>
    <w:p w:rsidR="00FA7687" w:rsidRPr="003A4505" w:rsidRDefault="00FA7687" w:rsidP="00373DF0">
      <w:pPr>
        <w:pStyle w:val="enumlev1"/>
        <w:spacing w:before="60"/>
        <w:rPr>
          <w:b/>
          <w:bCs/>
          <w:noProof/>
          <w:rtl/>
          <w:lang w:val="en-US" w:bidi="ar-EG"/>
        </w:rPr>
      </w:pPr>
      <w:r w:rsidRPr="003A4505">
        <w:rPr>
          <w:b/>
          <w:bCs/>
          <w:noProof/>
          <w:rtl/>
          <w:lang w:val="en-US" w:bidi="ar-EG"/>
        </w:rPr>
        <w:t>ب)</w:t>
      </w:r>
      <w:r w:rsidRPr="003A4505">
        <w:rPr>
          <w:b/>
          <w:bCs/>
          <w:noProof/>
          <w:rtl/>
          <w:lang w:val="en-US" w:bidi="ar-EG"/>
        </w:rPr>
        <w:tab/>
        <w:t xml:space="preserve">مراقبة الطيف، إصدار </w:t>
      </w:r>
      <w:r w:rsidRPr="003A4505">
        <w:rPr>
          <w:b/>
          <w:bCs/>
          <w:noProof/>
          <w:lang w:val="en-US" w:bidi="ar-EG"/>
        </w:rPr>
        <w:t>2005</w:t>
      </w:r>
    </w:p>
    <w:p w:rsidR="00FA7687" w:rsidRPr="003A4505" w:rsidRDefault="00FA7687" w:rsidP="00373DF0">
      <w:pPr>
        <w:pStyle w:val="enumlev1"/>
        <w:spacing w:before="60"/>
        <w:rPr>
          <w:b/>
          <w:bCs/>
          <w:noProof/>
          <w:rtl/>
          <w:lang w:val="en-US" w:bidi="ar-EG"/>
        </w:rPr>
      </w:pPr>
      <w:r w:rsidRPr="003A4505">
        <w:rPr>
          <w:b/>
          <w:bCs/>
          <w:noProof/>
          <w:rtl/>
          <w:lang w:val="en-US" w:bidi="ar-EG"/>
        </w:rPr>
        <w:t>ج)</w:t>
      </w:r>
      <w:r w:rsidRPr="003A4505">
        <w:rPr>
          <w:b/>
          <w:bCs/>
          <w:noProof/>
          <w:rtl/>
          <w:lang w:val="en-US" w:bidi="ar-EG"/>
        </w:rPr>
        <w:tab/>
        <w:t xml:space="preserve">تطبيقات تقنيات حاسوبية على إدارة الطيف الراديوي، إصدار </w:t>
      </w:r>
      <w:r w:rsidRPr="003A4505">
        <w:rPr>
          <w:b/>
          <w:bCs/>
          <w:noProof/>
          <w:lang w:val="en-US" w:bidi="ar-EG"/>
        </w:rPr>
        <w:t>2005</w:t>
      </w:r>
    </w:p>
    <w:p w:rsidR="00FA7687" w:rsidRDefault="00FA7687" w:rsidP="00373DF0">
      <w:pPr>
        <w:pStyle w:val="enumlev1"/>
        <w:spacing w:before="60"/>
        <w:rPr>
          <w:b/>
          <w:bCs/>
          <w:noProof/>
          <w:lang w:val="en-US" w:bidi="ar-EG"/>
        </w:rPr>
      </w:pPr>
      <w:r w:rsidRPr="003A4505">
        <w:rPr>
          <w:b/>
          <w:bCs/>
          <w:noProof/>
          <w:rtl/>
          <w:lang w:val="en-US" w:bidi="ar-EG"/>
        </w:rPr>
        <w:t>د )</w:t>
      </w:r>
      <w:r w:rsidRPr="003A4505">
        <w:rPr>
          <w:b/>
          <w:bCs/>
          <w:noProof/>
          <w:rtl/>
          <w:lang w:val="en-US" w:bidi="ar-EG"/>
        </w:rPr>
        <w:tab/>
        <w:t xml:space="preserve">التقرير </w:t>
      </w:r>
      <w:r>
        <w:rPr>
          <w:b/>
          <w:bCs/>
          <w:noProof/>
          <w:lang w:val="en-US" w:bidi="ar-EG"/>
        </w:rPr>
        <w:t xml:space="preserve">ITU-R </w:t>
      </w:r>
      <w:r w:rsidRPr="003A4505">
        <w:rPr>
          <w:b/>
          <w:bCs/>
          <w:noProof/>
          <w:lang w:val="en-US" w:bidi="ar-EG"/>
        </w:rPr>
        <w:t>SM.2012-</w:t>
      </w:r>
      <w:r>
        <w:rPr>
          <w:b/>
          <w:bCs/>
          <w:noProof/>
          <w:lang w:val="en-US" w:bidi="ar-EG"/>
        </w:rPr>
        <w:t>2</w:t>
      </w:r>
      <w:r w:rsidRPr="003A4505">
        <w:rPr>
          <w:b/>
          <w:bCs/>
          <w:noProof/>
          <w:rtl/>
          <w:lang w:val="en-US" w:bidi="ar-EG"/>
        </w:rPr>
        <w:t>، الجوانب الاقتصادية لإدارة الطيف،</w:t>
      </w:r>
      <w:r>
        <w:rPr>
          <w:rFonts w:hint="cs"/>
          <w:b/>
          <w:bCs/>
          <w:noProof/>
          <w:rtl/>
          <w:lang w:val="en-US" w:bidi="ar-EG"/>
        </w:rPr>
        <w:t xml:space="preserve"> إصدار </w:t>
      </w:r>
      <w:r>
        <w:rPr>
          <w:b/>
          <w:bCs/>
          <w:noProof/>
          <w:lang w:val="en-US" w:bidi="ar-EG"/>
        </w:rPr>
        <w:t>200X</w:t>
      </w:r>
    </w:p>
    <w:p w:rsidR="00373DF0" w:rsidRDefault="00373DF0" w:rsidP="00373DF0">
      <w:pPr>
        <w:pStyle w:val="enumlev1"/>
        <w:pBdr>
          <w:top w:val="single" w:sz="18" w:space="1" w:color="auto"/>
        </w:pBdr>
        <w:spacing w:before="0" w:line="120" w:lineRule="auto"/>
        <w:rPr>
          <w:noProof/>
          <w:lang w:val="en-US" w:bidi="ar-EG"/>
        </w:rPr>
      </w:pPr>
    </w:p>
    <w:p w:rsidR="00FA7687" w:rsidRPr="00373DF0" w:rsidRDefault="00FA7687" w:rsidP="00373DF0">
      <w:pPr>
        <w:pStyle w:val="enumlev1"/>
        <w:spacing w:before="0" w:after="60"/>
        <w:rPr>
          <w:b/>
          <w:bCs/>
          <w:noProof/>
          <w:rtl/>
          <w:lang w:val="en-US" w:bidi="ar-EG"/>
        </w:rPr>
      </w:pPr>
      <w:r w:rsidRPr="00373DF0">
        <w:rPr>
          <w:rFonts w:hint="cs"/>
          <w:b/>
          <w:bCs/>
          <w:noProof/>
          <w:rtl/>
          <w:lang w:val="en-US" w:bidi="ar-EG"/>
        </w:rPr>
        <w:t xml:space="preserve">الجدول </w:t>
      </w:r>
      <w:r w:rsidRPr="00373DF0">
        <w:rPr>
          <w:b/>
          <w:bCs/>
          <w:noProof/>
          <w:lang w:val="en-US" w:bidi="ar-EG"/>
        </w:rPr>
        <w:t>71</w:t>
      </w: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966"/>
        <w:gridCol w:w="1469"/>
        <w:gridCol w:w="808"/>
        <w:gridCol w:w="809"/>
        <w:gridCol w:w="808"/>
        <w:gridCol w:w="809"/>
        <w:gridCol w:w="808"/>
        <w:gridCol w:w="809"/>
        <w:gridCol w:w="818"/>
        <w:gridCol w:w="961"/>
      </w:tblGrid>
      <w:tr w:rsidR="00FA7687" w:rsidRPr="00104E04" w:rsidTr="00F6009E">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Pr="00B011D3" w:rsidRDefault="00FA7687" w:rsidP="00B011D3">
            <w:pPr>
              <w:pStyle w:val="StyleTableheadLinespacingExactly15pt"/>
              <w:rPr>
                <w:noProof/>
              </w:rPr>
            </w:pPr>
            <w:r w:rsidRPr="00B011D3">
              <w:rPr>
                <w:rFonts w:hint="cs"/>
                <w:noProof/>
                <w:rtl/>
              </w:rPr>
              <w:t>المنطقة</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Pr="00B011D3" w:rsidRDefault="00FA7687" w:rsidP="00B011D3">
            <w:pPr>
              <w:pStyle w:val="StyleTableheadLinespacingExactly15pt"/>
              <w:rPr>
                <w:noProof/>
              </w:rPr>
            </w:pPr>
            <w:r w:rsidRPr="00B011D3">
              <w:rPr>
                <w:noProof/>
                <w:rtl/>
              </w:rPr>
              <w:t>عدد البلدان التي ردت</w:t>
            </w:r>
            <w:r w:rsidRPr="00B011D3">
              <w:rPr>
                <w:noProof/>
                <w:rtl/>
              </w:rPr>
              <w:br/>
              <w:t>على السؤال</w:t>
            </w:r>
          </w:p>
        </w:tc>
        <w:tc>
          <w:tcPr>
            <w:tcW w:w="1617" w:type="dxa"/>
            <w:gridSpan w:val="2"/>
            <w:tcBorders>
              <w:top w:val="single" w:sz="4" w:space="0" w:color="auto"/>
              <w:left w:val="single" w:sz="4" w:space="0" w:color="auto"/>
              <w:bottom w:val="single" w:sz="4" w:space="0" w:color="auto"/>
              <w:right w:val="single" w:sz="4" w:space="0" w:color="auto"/>
            </w:tcBorders>
          </w:tcPr>
          <w:p w:rsidR="00FA7687" w:rsidRPr="00EF7EEC" w:rsidRDefault="00FA7687" w:rsidP="00B011D3">
            <w:pPr>
              <w:pStyle w:val="StyleTableheadLinespacingExactly15pt"/>
              <w:rPr>
                <w:noProof/>
                <w:rtl/>
              </w:rPr>
            </w:pPr>
            <w:r w:rsidRPr="00B011D3">
              <w:rPr>
                <w:noProof/>
                <w:rtl/>
              </w:rPr>
              <w:t>عدد البلدان التي تستعمل كتب "الإدارة الوطنية للطيف</w:t>
            </w:r>
            <w:r w:rsidRPr="00B011D3">
              <w:rPr>
                <w:noProof/>
                <w:rtl/>
              </w:rPr>
              <w:br/>
              <w:t xml:space="preserve">إصدار </w:t>
            </w:r>
            <w:r w:rsidRPr="003E496A">
              <w:rPr>
                <w:noProof/>
              </w:rPr>
              <w:t>2005</w:t>
            </w:r>
            <w:r>
              <w:rPr>
                <w:noProof/>
                <w:rtl/>
              </w:rPr>
              <w:t>"</w:t>
            </w:r>
          </w:p>
        </w:tc>
        <w:tc>
          <w:tcPr>
            <w:tcW w:w="1617" w:type="dxa"/>
            <w:gridSpan w:val="2"/>
            <w:tcBorders>
              <w:top w:val="single" w:sz="4" w:space="0" w:color="auto"/>
              <w:left w:val="single" w:sz="4" w:space="0" w:color="auto"/>
              <w:bottom w:val="single" w:sz="4" w:space="0" w:color="auto"/>
              <w:right w:val="single" w:sz="4" w:space="0" w:color="auto"/>
            </w:tcBorders>
          </w:tcPr>
          <w:p w:rsidR="00FA7687" w:rsidRPr="003A4505" w:rsidRDefault="00FA7687" w:rsidP="00B011D3">
            <w:pPr>
              <w:pStyle w:val="StyleTableheadLinespacingExactly15pt"/>
              <w:rPr>
                <w:noProof/>
                <w:rtl/>
              </w:rPr>
            </w:pPr>
            <w:r w:rsidRPr="00B011D3">
              <w:rPr>
                <w:noProof/>
                <w:rtl/>
              </w:rPr>
              <w:t xml:space="preserve">عدد البلدان التي تستعمل كتب "مراقبة الطيف إصدار </w:t>
            </w:r>
            <w:r w:rsidRPr="003E496A">
              <w:rPr>
                <w:noProof/>
              </w:rPr>
              <w:t>2005</w:t>
            </w:r>
            <w:r w:rsidRPr="003E496A">
              <w:rPr>
                <w:noProof/>
                <w:rtl/>
              </w:rPr>
              <w:t>"</w:t>
            </w:r>
          </w:p>
        </w:tc>
        <w:tc>
          <w:tcPr>
            <w:tcW w:w="1617" w:type="dxa"/>
            <w:gridSpan w:val="2"/>
            <w:tcBorders>
              <w:top w:val="single" w:sz="4" w:space="0" w:color="auto"/>
              <w:left w:val="single" w:sz="4" w:space="0" w:color="auto"/>
              <w:bottom w:val="single" w:sz="4" w:space="0" w:color="auto"/>
              <w:right w:val="single" w:sz="4" w:space="0" w:color="auto"/>
            </w:tcBorders>
          </w:tcPr>
          <w:p w:rsidR="00FA7687" w:rsidRPr="003A4505" w:rsidRDefault="00FA7687" w:rsidP="00B011D3">
            <w:pPr>
              <w:pStyle w:val="StyleTableheadLinespacingExactly15pt"/>
              <w:rPr>
                <w:noProof/>
                <w:rtl/>
              </w:rPr>
            </w:pPr>
            <w:r w:rsidRPr="00B011D3">
              <w:rPr>
                <w:noProof/>
                <w:rtl/>
              </w:rPr>
              <w:t>عدد البلدان التي تستعمل كتب "تطبيقات تقنيات حاسوبية</w:t>
            </w:r>
            <w:r w:rsidRPr="00B011D3">
              <w:rPr>
                <w:rFonts w:hint="cs"/>
                <w:noProof/>
                <w:rtl/>
              </w:rPr>
              <w:t xml:space="preserve"> لإدارة الطيف</w:t>
            </w:r>
            <w:r w:rsidRPr="00B011D3">
              <w:rPr>
                <w:noProof/>
                <w:rtl/>
              </w:rPr>
              <w:br/>
              <w:t xml:space="preserve">إصدار </w:t>
            </w:r>
            <w:r w:rsidRPr="003E496A">
              <w:rPr>
                <w:noProof/>
              </w:rPr>
              <w:t>2005</w:t>
            </w:r>
            <w:r w:rsidRPr="003E496A">
              <w:rPr>
                <w:noProof/>
                <w:rtl/>
              </w:rPr>
              <w:t>"</w:t>
            </w:r>
          </w:p>
        </w:tc>
        <w:tc>
          <w:tcPr>
            <w:tcW w:w="1779" w:type="dxa"/>
            <w:gridSpan w:val="2"/>
            <w:tcBorders>
              <w:top w:val="single" w:sz="4" w:space="0" w:color="auto"/>
              <w:left w:val="single" w:sz="4" w:space="0" w:color="auto"/>
              <w:bottom w:val="single" w:sz="4" w:space="0" w:color="auto"/>
              <w:right w:val="single" w:sz="4" w:space="0" w:color="auto"/>
            </w:tcBorders>
          </w:tcPr>
          <w:p w:rsidR="00FA7687" w:rsidRPr="00927E24" w:rsidRDefault="00FA7687" w:rsidP="00B011D3">
            <w:pPr>
              <w:pStyle w:val="StyleTableheadLinespacingExactly15pt"/>
              <w:rPr>
                <w:noProof/>
                <w:rtl/>
              </w:rPr>
            </w:pPr>
            <w:r>
              <w:rPr>
                <w:noProof/>
                <w:rtl/>
              </w:rPr>
              <w:t>عدد البلدان التي تستعمل "التقرير</w:t>
            </w:r>
            <w:r w:rsidRPr="00B011D3">
              <w:rPr>
                <w:noProof/>
              </w:rPr>
              <w:t xml:space="preserve"> ITU-R M.2012-2</w:t>
            </w:r>
            <w:r w:rsidRPr="00B011D3">
              <w:rPr>
                <w:noProof/>
                <w:rtl/>
              </w:rPr>
              <w:t xml:space="preserve"> </w:t>
            </w:r>
            <w:r w:rsidRPr="00B011D3">
              <w:rPr>
                <w:noProof/>
                <w:rtl/>
              </w:rPr>
              <w:br/>
              <w:t xml:space="preserve">الإصدار </w:t>
            </w:r>
            <w:r>
              <w:rPr>
                <w:noProof/>
              </w:rPr>
              <w:t>200X</w:t>
            </w:r>
            <w:r>
              <w:rPr>
                <w:noProof/>
                <w:rtl/>
              </w:rPr>
              <w:t>"</w:t>
            </w:r>
          </w:p>
        </w:tc>
      </w:tr>
      <w:tr w:rsidR="00FA7687" w:rsidRPr="00104E04" w:rsidTr="00391991">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Pr="003A6989" w:rsidRDefault="00FA7687" w:rsidP="003A6989">
            <w:pPr>
              <w:pStyle w:val="StyleTabletextLeftLinespacingExactly11pt"/>
              <w:spacing w:before="20"/>
              <w:rPr>
                <w:noProof/>
                <w:lang w:bidi="ar-EG"/>
              </w:rPr>
            </w:pPr>
            <w:r>
              <w:rPr>
                <w:noProof/>
                <w:rtl/>
                <w:lang w:bidi="ar-EG"/>
              </w:rPr>
              <w:t>إفريقيا</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Pr="003A6989" w:rsidRDefault="00FA7687" w:rsidP="00391991">
            <w:pPr>
              <w:pStyle w:val="StyleTabletextLeftLinespacingExactly11pt"/>
              <w:spacing w:before="20"/>
              <w:jc w:val="center"/>
              <w:rPr>
                <w:noProof/>
                <w:lang w:bidi="ar-EG"/>
              </w:rPr>
            </w:pPr>
            <w:r>
              <w:rPr>
                <w:noProof/>
                <w:lang w:bidi="ar-EG"/>
              </w:rPr>
              <w:t>9</w:t>
            </w:r>
          </w:p>
        </w:tc>
        <w:tc>
          <w:tcPr>
            <w:tcW w:w="808"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5</w:t>
            </w:r>
          </w:p>
        </w:tc>
        <w:tc>
          <w:tcPr>
            <w:tcW w:w="809"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%56</w:t>
            </w:r>
          </w:p>
        </w:tc>
        <w:tc>
          <w:tcPr>
            <w:tcW w:w="808"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9</w:t>
            </w:r>
          </w:p>
        </w:tc>
        <w:tc>
          <w:tcPr>
            <w:tcW w:w="809"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w:t>
            </w:r>
          </w:p>
        </w:tc>
        <w:tc>
          <w:tcPr>
            <w:tcW w:w="808"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4</w:t>
            </w:r>
          </w:p>
        </w:tc>
        <w:tc>
          <w:tcPr>
            <w:tcW w:w="809"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%44</w:t>
            </w:r>
          </w:p>
        </w:tc>
        <w:tc>
          <w:tcPr>
            <w:tcW w:w="818"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9</w:t>
            </w:r>
          </w:p>
        </w:tc>
        <w:tc>
          <w:tcPr>
            <w:tcW w:w="961" w:type="dxa"/>
            <w:tcBorders>
              <w:top w:val="single" w:sz="4" w:space="0" w:color="auto"/>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%100</w:t>
            </w:r>
          </w:p>
        </w:tc>
      </w:tr>
      <w:tr w:rsidR="00FA7687" w:rsidRPr="00104E04" w:rsidTr="00391991">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Default="00FA7687" w:rsidP="00391991">
            <w:pPr>
              <w:pStyle w:val="StyleTabletextLeftLinespacingExactly11pt"/>
              <w:spacing w:before="20"/>
              <w:jc w:val="center"/>
              <w:rPr>
                <w:noProof/>
                <w:lang w:bidi="ar-EG"/>
              </w:rPr>
            </w:pPr>
            <w:r>
              <w:rPr>
                <w:noProof/>
                <w:lang w:bidi="ar-EG"/>
              </w:rPr>
              <w:t>8</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%75</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7</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%87,5</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%75</w:t>
            </w:r>
          </w:p>
        </w:tc>
        <w:tc>
          <w:tcPr>
            <w:tcW w:w="81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2</w:t>
            </w:r>
          </w:p>
        </w:tc>
        <w:tc>
          <w:tcPr>
            <w:tcW w:w="961"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%25</w:t>
            </w:r>
          </w:p>
        </w:tc>
      </w:tr>
      <w:tr w:rsidR="00FA7687" w:rsidRPr="00104E04" w:rsidTr="00391991">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%100</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%100</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4</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%67</w:t>
            </w:r>
          </w:p>
        </w:tc>
        <w:tc>
          <w:tcPr>
            <w:tcW w:w="81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961"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%100</w:t>
            </w:r>
          </w:p>
        </w:tc>
      </w:tr>
      <w:tr w:rsidR="00FA7687" w:rsidRPr="00104E04" w:rsidTr="00391991">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Default="00FA7687" w:rsidP="00391991">
            <w:pPr>
              <w:pStyle w:val="StyleTabletextLeftLinespacingExactly11pt"/>
              <w:spacing w:before="20"/>
              <w:jc w:val="center"/>
              <w:rPr>
                <w:noProof/>
                <w:lang w:bidi="ar-EG"/>
              </w:rPr>
            </w:pPr>
            <w:r>
              <w:rPr>
                <w:noProof/>
                <w:lang w:bidi="ar-EG"/>
              </w:rPr>
              <w:t>5</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5</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%100</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5</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%100</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3</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%60</w:t>
            </w:r>
          </w:p>
        </w:tc>
        <w:tc>
          <w:tcPr>
            <w:tcW w:w="81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4</w:t>
            </w:r>
          </w:p>
        </w:tc>
        <w:tc>
          <w:tcPr>
            <w:tcW w:w="961"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%80</w:t>
            </w:r>
          </w:p>
        </w:tc>
      </w:tr>
      <w:tr w:rsidR="00FA7687" w:rsidRPr="00104E04" w:rsidTr="00391991">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Pr="003A6989" w:rsidRDefault="00FA7687" w:rsidP="003A6989">
            <w:pPr>
              <w:pStyle w:val="StyleTabletextLeftLinespacingExactly11pt"/>
              <w:spacing w:before="20"/>
              <w:rPr>
                <w:noProof/>
                <w:rtl/>
                <w:lang w:bidi="ar-EG"/>
              </w:rPr>
            </w:pPr>
            <w:r>
              <w:rPr>
                <w:noProof/>
                <w:rtl/>
                <w:lang w:bidi="ar-EG"/>
              </w:rPr>
              <w:t>أوروبا وكومنولث الدول المستقلة</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Default="00FA7687" w:rsidP="00391991">
            <w:pPr>
              <w:pStyle w:val="StyleTabletextLeftLinespacingExactly11pt"/>
              <w:spacing w:before="20"/>
              <w:jc w:val="center"/>
              <w:rPr>
                <w:noProof/>
                <w:lang w:bidi="ar-EG"/>
              </w:rPr>
            </w:pPr>
            <w:r>
              <w:rPr>
                <w:noProof/>
                <w:lang w:bidi="ar-EG"/>
              </w:rPr>
              <w:t>18</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1</w:t>
            </w:r>
            <w:r w:rsidRPr="00F56D31">
              <w:rPr>
                <w:noProof/>
                <w:lang w:bidi="ar-EG"/>
              </w:rPr>
              <w:t>3</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%72</w:t>
            </w:r>
          </w:p>
        </w:tc>
        <w:tc>
          <w:tcPr>
            <w:tcW w:w="808" w:type="dxa"/>
            <w:tcBorders>
              <w:left w:val="single" w:sz="4" w:space="0" w:color="auto"/>
              <w:right w:val="single" w:sz="4" w:space="0" w:color="auto"/>
            </w:tcBorders>
            <w:shd w:val="clear" w:color="auto" w:fill="auto"/>
            <w:vAlign w:val="center"/>
          </w:tcPr>
          <w:p w:rsidR="00FA7687" w:rsidRPr="003A6989" w:rsidRDefault="00FA7687" w:rsidP="00391991">
            <w:pPr>
              <w:pStyle w:val="StyleTabletextLeftLinespacingExactly11pt"/>
              <w:spacing w:before="20"/>
              <w:jc w:val="center"/>
              <w:rPr>
                <w:noProof/>
                <w:lang w:bidi="ar-EG"/>
              </w:rPr>
            </w:pPr>
            <w:r>
              <w:rPr>
                <w:noProof/>
                <w:lang w:bidi="ar-EG"/>
              </w:rPr>
              <w:t>17</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%94</w:t>
            </w:r>
          </w:p>
        </w:tc>
        <w:tc>
          <w:tcPr>
            <w:tcW w:w="80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w:t>
            </w:r>
          </w:p>
        </w:tc>
        <w:tc>
          <w:tcPr>
            <w:tcW w:w="809"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%33</w:t>
            </w:r>
          </w:p>
        </w:tc>
        <w:tc>
          <w:tcPr>
            <w:tcW w:w="818"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9</w:t>
            </w:r>
          </w:p>
        </w:tc>
        <w:tc>
          <w:tcPr>
            <w:tcW w:w="961" w:type="dxa"/>
            <w:tcBorders>
              <w:left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%50</w:t>
            </w:r>
          </w:p>
        </w:tc>
      </w:tr>
      <w:tr w:rsidR="00FA7687" w:rsidRPr="00104E04" w:rsidTr="00391991">
        <w:trPr>
          <w:jc w:val="center"/>
        </w:trPr>
        <w:tc>
          <w:tcPr>
            <w:tcW w:w="1966" w:type="dxa"/>
            <w:tcBorders>
              <w:top w:val="single" w:sz="4" w:space="0" w:color="auto"/>
              <w:left w:val="single" w:sz="4" w:space="0" w:color="auto"/>
              <w:bottom w:val="single" w:sz="4" w:space="0" w:color="auto"/>
              <w:right w:val="single" w:sz="4" w:space="0" w:color="auto"/>
            </w:tcBorders>
            <w:vAlign w:val="center"/>
          </w:tcPr>
          <w:p w:rsidR="00FA7687" w:rsidRPr="00C25CDE" w:rsidRDefault="00FA7687" w:rsidP="003A6989">
            <w:pPr>
              <w:pStyle w:val="StyleTabletextLeftLinespacingExactly11pt"/>
              <w:spacing w:before="20"/>
              <w:rPr>
                <w:b/>
                <w:bCs/>
                <w:noProof/>
                <w:lang w:bidi="ar-EG"/>
              </w:rPr>
            </w:pPr>
            <w:r w:rsidRPr="00C25CDE">
              <w:rPr>
                <w:b/>
                <w:bCs/>
                <w:noProof/>
                <w:rtl/>
                <w:lang w:bidi="ar-EG"/>
              </w:rPr>
              <w:t>المجموع</w:t>
            </w:r>
          </w:p>
        </w:tc>
        <w:tc>
          <w:tcPr>
            <w:tcW w:w="1469" w:type="dxa"/>
            <w:tcBorders>
              <w:top w:val="single" w:sz="4" w:space="0" w:color="auto"/>
              <w:left w:val="single" w:sz="4" w:space="0" w:color="auto"/>
              <w:bottom w:val="single" w:sz="4" w:space="0" w:color="auto"/>
              <w:right w:val="single" w:sz="4" w:space="0" w:color="auto"/>
            </w:tcBorders>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46</w:t>
            </w:r>
            <w:r>
              <w:rPr>
                <w:noProof/>
                <w:lang w:bidi="ar-EG"/>
              </w:rPr>
              <w:fldChar w:fldCharType="end"/>
            </w:r>
          </w:p>
        </w:tc>
        <w:tc>
          <w:tcPr>
            <w:tcW w:w="808" w:type="dxa"/>
            <w:tcBorders>
              <w:left w:val="single" w:sz="4" w:space="0" w:color="auto"/>
              <w:bottom w:val="single" w:sz="4" w:space="0" w:color="auto"/>
              <w:right w:val="single" w:sz="4" w:space="0" w:color="auto"/>
            </w:tcBorders>
            <w:shd w:val="clear" w:color="auto" w:fill="auto"/>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35</w:t>
            </w:r>
            <w:r>
              <w:rPr>
                <w:noProof/>
                <w:lang w:bidi="ar-EG"/>
              </w:rPr>
              <w:fldChar w:fldCharType="end"/>
            </w:r>
          </w:p>
        </w:tc>
        <w:tc>
          <w:tcPr>
            <w:tcW w:w="809" w:type="dxa"/>
            <w:tcBorders>
              <w:left w:val="single" w:sz="4" w:space="0" w:color="auto"/>
              <w:bottom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%76</w:t>
            </w:r>
          </w:p>
        </w:tc>
        <w:tc>
          <w:tcPr>
            <w:tcW w:w="808" w:type="dxa"/>
            <w:tcBorders>
              <w:left w:val="single" w:sz="4" w:space="0" w:color="auto"/>
              <w:bottom w:val="single" w:sz="4" w:space="0" w:color="auto"/>
              <w:right w:val="single" w:sz="4" w:space="0" w:color="auto"/>
            </w:tcBorders>
            <w:shd w:val="clear" w:color="auto" w:fill="auto"/>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44</w:t>
            </w:r>
            <w:r>
              <w:rPr>
                <w:noProof/>
                <w:lang w:bidi="ar-EG"/>
              </w:rPr>
              <w:fldChar w:fldCharType="end"/>
            </w:r>
          </w:p>
        </w:tc>
        <w:tc>
          <w:tcPr>
            <w:tcW w:w="809" w:type="dxa"/>
            <w:tcBorders>
              <w:left w:val="single" w:sz="4" w:space="0" w:color="auto"/>
              <w:bottom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%96</w:t>
            </w:r>
          </w:p>
        </w:tc>
        <w:tc>
          <w:tcPr>
            <w:tcW w:w="808" w:type="dxa"/>
            <w:tcBorders>
              <w:left w:val="single" w:sz="4" w:space="0" w:color="auto"/>
              <w:bottom w:val="single" w:sz="4" w:space="0" w:color="auto"/>
              <w:right w:val="single" w:sz="4" w:space="0" w:color="auto"/>
            </w:tcBorders>
            <w:shd w:val="clear" w:color="auto" w:fill="auto"/>
            <w:vAlign w:val="center"/>
          </w:tcPr>
          <w:p w:rsidR="00FA7687" w:rsidRDefault="007A2784" w:rsidP="00391991">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23</w:t>
            </w:r>
            <w:r>
              <w:rPr>
                <w:noProof/>
                <w:lang w:bidi="ar-EG"/>
              </w:rPr>
              <w:fldChar w:fldCharType="end"/>
            </w:r>
          </w:p>
        </w:tc>
        <w:tc>
          <w:tcPr>
            <w:tcW w:w="809" w:type="dxa"/>
            <w:tcBorders>
              <w:left w:val="single" w:sz="4" w:space="0" w:color="auto"/>
              <w:bottom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%50</w:t>
            </w:r>
          </w:p>
        </w:tc>
        <w:tc>
          <w:tcPr>
            <w:tcW w:w="818" w:type="dxa"/>
            <w:tcBorders>
              <w:left w:val="single" w:sz="4" w:space="0" w:color="auto"/>
              <w:bottom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30</w:t>
            </w:r>
          </w:p>
        </w:tc>
        <w:tc>
          <w:tcPr>
            <w:tcW w:w="961" w:type="dxa"/>
            <w:tcBorders>
              <w:left w:val="single" w:sz="4" w:space="0" w:color="auto"/>
              <w:bottom w:val="single" w:sz="4" w:space="0" w:color="auto"/>
              <w:right w:val="single" w:sz="4" w:space="0" w:color="auto"/>
            </w:tcBorders>
            <w:shd w:val="clear" w:color="auto" w:fill="auto"/>
            <w:vAlign w:val="center"/>
          </w:tcPr>
          <w:p w:rsidR="00FA7687" w:rsidRDefault="00FA7687" w:rsidP="00391991">
            <w:pPr>
              <w:pStyle w:val="StyleTabletextLeftLinespacingExactly11pt"/>
              <w:spacing w:before="20"/>
              <w:jc w:val="center"/>
              <w:rPr>
                <w:noProof/>
                <w:lang w:bidi="ar-EG"/>
              </w:rPr>
            </w:pPr>
            <w:r>
              <w:rPr>
                <w:noProof/>
                <w:lang w:bidi="ar-EG"/>
              </w:rPr>
              <w:t>65</w:t>
            </w:r>
          </w:p>
        </w:tc>
      </w:tr>
    </w:tbl>
    <w:p w:rsidR="00373DF0" w:rsidRDefault="00373DF0" w:rsidP="00373DF0">
      <w:pPr>
        <w:pStyle w:val="Heading2"/>
        <w:pBdr>
          <w:bottom w:val="single" w:sz="18" w:space="1" w:color="auto"/>
        </w:pBdr>
        <w:spacing w:before="0" w:line="120" w:lineRule="auto"/>
        <w:rPr>
          <w:noProof/>
        </w:rPr>
      </w:pPr>
    </w:p>
    <w:p w:rsidR="00373DF0" w:rsidRDefault="00373DF0">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Pr>
      </w:pPr>
      <w:r>
        <w:rPr>
          <w:noProof/>
        </w:rPr>
        <w:br w:type="page"/>
      </w:r>
    </w:p>
    <w:p w:rsidR="00FA7687" w:rsidRPr="00D65DE0" w:rsidRDefault="00FA7687" w:rsidP="00FA7687">
      <w:pPr>
        <w:pStyle w:val="Heading2"/>
        <w:rPr>
          <w:noProof/>
          <w:rtl/>
        </w:rPr>
      </w:pPr>
      <w:bookmarkStart w:id="57" w:name="_Toc286756963"/>
      <w:bookmarkStart w:id="58" w:name="_Toc287342091"/>
      <w:r w:rsidRPr="00D65DE0">
        <w:rPr>
          <w:noProof/>
        </w:rPr>
        <w:lastRenderedPageBreak/>
        <w:t>3.3</w:t>
      </w:r>
      <w:r w:rsidRPr="00D65DE0">
        <w:rPr>
          <w:noProof/>
          <w:rtl/>
        </w:rPr>
        <w:tab/>
        <w:t>الجوانب الاقتصادية</w:t>
      </w:r>
      <w:bookmarkEnd w:id="57"/>
      <w:bookmarkEnd w:id="58"/>
    </w:p>
    <w:p w:rsidR="00FA7687" w:rsidRPr="005841A0" w:rsidRDefault="00FA7687" w:rsidP="00CB18A9">
      <w:pPr>
        <w:rPr>
          <w:b/>
          <w:bCs/>
          <w:noProof/>
          <w:rtl/>
          <w:lang w:val="en-US" w:bidi="ar-EG"/>
        </w:rPr>
      </w:pPr>
      <w:r w:rsidRPr="005841A0">
        <w:rPr>
          <w:b/>
          <w:bCs/>
          <w:noProof/>
          <w:lang w:val="en-US" w:bidi="ar-EG"/>
        </w:rPr>
        <w:t>24</w:t>
      </w:r>
      <w:r w:rsidRPr="005841A0">
        <w:rPr>
          <w:b/>
          <w:bCs/>
          <w:noProof/>
          <w:rtl/>
          <w:lang w:val="en-US" w:bidi="ar-EG"/>
        </w:rPr>
        <w:t xml:space="preserve"> - تكاليف إدارة الطيف</w:t>
      </w:r>
    </w:p>
    <w:p w:rsidR="00FA7687" w:rsidRPr="00F6481B" w:rsidRDefault="00FA7687" w:rsidP="00FA7687">
      <w:pPr>
        <w:rPr>
          <w:noProof/>
          <w:rtl/>
          <w:lang w:val="en-US" w:bidi="ar-EG"/>
        </w:rPr>
      </w:pPr>
      <w:r w:rsidRPr="005841A0">
        <w:rPr>
          <w:b/>
          <w:bCs/>
          <w:noProof/>
          <w:lang w:val="en-US" w:bidi="ar-EG"/>
        </w:rPr>
        <w:t>1.24</w:t>
      </w:r>
      <w:r w:rsidRPr="005841A0">
        <w:rPr>
          <w:b/>
          <w:bCs/>
          <w:noProof/>
          <w:rtl/>
          <w:lang w:val="en-US" w:bidi="ar-EG"/>
        </w:rPr>
        <w:t xml:space="preserve"> - ما هي تكاليف تنفيذ مهمات الإدارة الوطنية للطيف في بلدكم (في حال وجود أكثر من منظمة/وكالة مسؤولة عن إدارة الطيف، يرجى ذكر التكاليف الإجمالية، إذا توفرت هذه المعلومات لديكم)؟</w:t>
      </w:r>
    </w:p>
    <w:p w:rsidR="00A77924" w:rsidRDefault="00A77924" w:rsidP="00A77924">
      <w:pPr>
        <w:pBdr>
          <w:top w:val="single" w:sz="18" w:space="1" w:color="auto"/>
        </w:pBdr>
        <w:spacing w:before="0" w:line="120" w:lineRule="auto"/>
        <w:rPr>
          <w:noProof/>
          <w:lang w:bidi="ar-EG"/>
        </w:rPr>
      </w:pPr>
    </w:p>
    <w:p w:rsidR="00FA7687" w:rsidRPr="00A77924" w:rsidRDefault="00FA7687" w:rsidP="00A77924">
      <w:pPr>
        <w:spacing w:before="0" w:after="60"/>
        <w:rPr>
          <w:b/>
          <w:bCs/>
          <w:noProof/>
          <w:sz w:val="12"/>
          <w:szCs w:val="20"/>
          <w:rtl/>
          <w:lang w:val="en-US" w:bidi="ar-EG"/>
        </w:rPr>
      </w:pPr>
      <w:r w:rsidRPr="00A77924">
        <w:rPr>
          <w:rFonts w:hint="cs"/>
          <w:b/>
          <w:bCs/>
          <w:noProof/>
          <w:rtl/>
          <w:lang w:bidi="ar-EG"/>
        </w:rPr>
        <w:t xml:space="preserve">الجدول </w:t>
      </w:r>
      <w:r w:rsidRPr="00A77924">
        <w:rPr>
          <w:b/>
          <w:bCs/>
          <w:noProof/>
          <w:lang w:val="en-US" w:bidi="ar-EG"/>
        </w:rPr>
        <w:t>72</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8"/>
        <w:gridCol w:w="1036"/>
        <w:gridCol w:w="1064"/>
        <w:gridCol w:w="685"/>
        <w:gridCol w:w="980"/>
        <w:gridCol w:w="1036"/>
        <w:gridCol w:w="700"/>
        <w:gridCol w:w="700"/>
        <w:gridCol w:w="840"/>
        <w:gridCol w:w="714"/>
        <w:gridCol w:w="686"/>
      </w:tblGrid>
      <w:tr w:rsidR="00FA7687" w:rsidRPr="004C1EB4" w:rsidTr="00E355F4">
        <w:trPr>
          <w:jc w:val="center"/>
        </w:trPr>
        <w:tc>
          <w:tcPr>
            <w:tcW w:w="1198" w:type="dxa"/>
            <w:vAlign w:val="center"/>
          </w:tcPr>
          <w:p w:rsidR="00FA7687" w:rsidRPr="00B011D3" w:rsidRDefault="00FA7687" w:rsidP="00B011D3">
            <w:pPr>
              <w:pStyle w:val="StyleTableheadLinespacingExactly15pt"/>
              <w:rPr>
                <w:noProof/>
              </w:rPr>
            </w:pPr>
            <w:r w:rsidRPr="00B011D3">
              <w:rPr>
                <w:noProof/>
                <w:rtl/>
              </w:rPr>
              <w:t>المنطقة</w:t>
            </w:r>
          </w:p>
        </w:tc>
        <w:tc>
          <w:tcPr>
            <w:tcW w:w="2785" w:type="dxa"/>
            <w:gridSpan w:val="3"/>
            <w:vAlign w:val="center"/>
          </w:tcPr>
          <w:p w:rsidR="00FA7687" w:rsidRPr="00B011D3" w:rsidRDefault="00FA7687" w:rsidP="00B011D3">
            <w:pPr>
              <w:pStyle w:val="StyleTableheadLinespacingExactly15pt"/>
              <w:rPr>
                <w:noProof/>
              </w:rPr>
            </w:pPr>
            <w:r w:rsidRPr="00613C96">
              <w:rPr>
                <w:noProof/>
                <w:rtl/>
              </w:rPr>
              <w:t>بلدان متقدمة</w:t>
            </w:r>
          </w:p>
        </w:tc>
        <w:tc>
          <w:tcPr>
            <w:tcW w:w="2716" w:type="dxa"/>
            <w:gridSpan w:val="3"/>
            <w:vAlign w:val="center"/>
          </w:tcPr>
          <w:p w:rsidR="00FA7687" w:rsidRPr="00613C96" w:rsidRDefault="00FA7687" w:rsidP="00B011D3">
            <w:pPr>
              <w:pStyle w:val="StyleTableheadLinespacingExactly15pt"/>
              <w:rPr>
                <w:noProof/>
              </w:rPr>
            </w:pPr>
            <w:r w:rsidRPr="00613C96">
              <w:rPr>
                <w:noProof/>
                <w:rtl/>
              </w:rPr>
              <w:t>بلدان نامية</w:t>
            </w:r>
          </w:p>
        </w:tc>
        <w:tc>
          <w:tcPr>
            <w:tcW w:w="2254" w:type="dxa"/>
            <w:gridSpan w:val="3"/>
            <w:vAlign w:val="center"/>
          </w:tcPr>
          <w:p w:rsidR="00FA7687" w:rsidRPr="00613C96" w:rsidRDefault="00FA7687" w:rsidP="00B011D3">
            <w:pPr>
              <w:pStyle w:val="StyleTableheadLinespacingExactly15pt"/>
              <w:rPr>
                <w:noProof/>
              </w:rPr>
            </w:pPr>
            <w:r>
              <w:rPr>
                <w:rFonts w:hint="cs"/>
                <w:noProof/>
                <w:rtl/>
              </w:rPr>
              <w:t>أقل ال</w:t>
            </w:r>
            <w:r>
              <w:rPr>
                <w:noProof/>
                <w:rtl/>
              </w:rPr>
              <w:t>بلدان نمواً</w:t>
            </w:r>
          </w:p>
        </w:tc>
        <w:tc>
          <w:tcPr>
            <w:tcW w:w="686" w:type="dxa"/>
            <w:vMerge w:val="restart"/>
            <w:vAlign w:val="center"/>
          </w:tcPr>
          <w:p w:rsidR="00FA7687" w:rsidRPr="00B011D3" w:rsidRDefault="00FA7687" w:rsidP="00B011D3">
            <w:pPr>
              <w:pStyle w:val="StyleTableheadLinespacingExactly15pt"/>
              <w:rPr>
                <w:noProof/>
              </w:rPr>
            </w:pPr>
            <w:r w:rsidRPr="00B011D3">
              <w:rPr>
                <w:noProof/>
                <w:rtl/>
              </w:rPr>
              <w:t>نسبة مئوية*</w:t>
            </w:r>
          </w:p>
        </w:tc>
      </w:tr>
      <w:tr w:rsidR="00E355F4" w:rsidRPr="004C1EB4" w:rsidTr="00475314">
        <w:trPr>
          <w:jc w:val="center"/>
        </w:trPr>
        <w:tc>
          <w:tcPr>
            <w:tcW w:w="1198" w:type="dxa"/>
            <w:vAlign w:val="center"/>
          </w:tcPr>
          <w:p w:rsidR="00FA7687" w:rsidRPr="00B011D3" w:rsidRDefault="00FA7687" w:rsidP="00B011D3">
            <w:pPr>
              <w:pStyle w:val="StyleTableheadLinespacingExactly15pt"/>
              <w:rPr>
                <w:noProof/>
              </w:rPr>
            </w:pPr>
            <w:r w:rsidRPr="00B011D3">
              <w:rPr>
                <w:noProof/>
                <w:rtl/>
              </w:rPr>
              <w:t>دولار أمريكي</w:t>
            </w:r>
          </w:p>
        </w:tc>
        <w:tc>
          <w:tcPr>
            <w:tcW w:w="1036" w:type="dxa"/>
            <w:vAlign w:val="center"/>
          </w:tcPr>
          <w:p w:rsidR="00FA7687" w:rsidRPr="00B011D3" w:rsidRDefault="00FA7687" w:rsidP="00B011D3">
            <w:pPr>
              <w:pStyle w:val="StyleTableheadLinespacingExactly15pt"/>
              <w:rPr>
                <w:noProof/>
              </w:rPr>
            </w:pPr>
            <w:r w:rsidRPr="00B011D3">
              <w:rPr>
                <w:noProof/>
                <w:rtl/>
              </w:rPr>
              <w:t>الحد الأدنى</w:t>
            </w:r>
          </w:p>
        </w:tc>
        <w:tc>
          <w:tcPr>
            <w:tcW w:w="1064" w:type="dxa"/>
            <w:vAlign w:val="center"/>
          </w:tcPr>
          <w:p w:rsidR="00FA7687" w:rsidRPr="00B011D3" w:rsidRDefault="00FA7687" w:rsidP="00B011D3">
            <w:pPr>
              <w:pStyle w:val="StyleTableheadLinespacingExactly15pt"/>
              <w:rPr>
                <w:noProof/>
              </w:rPr>
            </w:pPr>
            <w:r w:rsidRPr="00B011D3">
              <w:rPr>
                <w:noProof/>
                <w:rtl/>
              </w:rPr>
              <w:t>الحد الأقصى</w:t>
            </w:r>
          </w:p>
        </w:tc>
        <w:tc>
          <w:tcPr>
            <w:tcW w:w="685" w:type="dxa"/>
            <w:vAlign w:val="center"/>
          </w:tcPr>
          <w:p w:rsidR="00FA7687" w:rsidRPr="00B011D3" w:rsidRDefault="00FA7687" w:rsidP="00B011D3">
            <w:pPr>
              <w:pStyle w:val="StyleTableheadLinespacingExactly15pt"/>
              <w:rPr>
                <w:noProof/>
              </w:rPr>
            </w:pPr>
            <w:r w:rsidRPr="00B011D3">
              <w:rPr>
                <w:noProof/>
                <w:rtl/>
              </w:rPr>
              <w:t>عدد الردود</w:t>
            </w:r>
          </w:p>
        </w:tc>
        <w:tc>
          <w:tcPr>
            <w:tcW w:w="980" w:type="dxa"/>
            <w:vAlign w:val="center"/>
          </w:tcPr>
          <w:p w:rsidR="00FA7687" w:rsidRPr="00B011D3" w:rsidRDefault="00FA7687" w:rsidP="00B011D3">
            <w:pPr>
              <w:pStyle w:val="StyleTableheadLinespacingExactly15pt"/>
              <w:rPr>
                <w:noProof/>
              </w:rPr>
            </w:pPr>
            <w:r w:rsidRPr="00B011D3">
              <w:rPr>
                <w:noProof/>
                <w:rtl/>
              </w:rPr>
              <w:t>الحد الأدنى</w:t>
            </w:r>
          </w:p>
        </w:tc>
        <w:tc>
          <w:tcPr>
            <w:tcW w:w="1036" w:type="dxa"/>
            <w:vAlign w:val="center"/>
          </w:tcPr>
          <w:p w:rsidR="00FA7687" w:rsidRPr="00B011D3" w:rsidRDefault="00FA7687" w:rsidP="00B011D3">
            <w:pPr>
              <w:pStyle w:val="StyleTableheadLinespacingExactly15pt"/>
              <w:rPr>
                <w:noProof/>
              </w:rPr>
            </w:pPr>
            <w:r w:rsidRPr="00B011D3">
              <w:rPr>
                <w:noProof/>
                <w:rtl/>
              </w:rPr>
              <w:t>الحد الأقصى</w:t>
            </w:r>
          </w:p>
        </w:tc>
        <w:tc>
          <w:tcPr>
            <w:tcW w:w="700" w:type="dxa"/>
            <w:vAlign w:val="center"/>
          </w:tcPr>
          <w:p w:rsidR="00FA7687" w:rsidRPr="00B011D3" w:rsidRDefault="00FA7687" w:rsidP="00B011D3">
            <w:pPr>
              <w:pStyle w:val="StyleTableheadLinespacingExactly15pt"/>
              <w:rPr>
                <w:noProof/>
              </w:rPr>
            </w:pPr>
            <w:r w:rsidRPr="00B011D3">
              <w:rPr>
                <w:noProof/>
                <w:rtl/>
              </w:rPr>
              <w:t>عدد الردود</w:t>
            </w:r>
          </w:p>
        </w:tc>
        <w:tc>
          <w:tcPr>
            <w:tcW w:w="700" w:type="dxa"/>
            <w:vAlign w:val="center"/>
          </w:tcPr>
          <w:p w:rsidR="00FA7687" w:rsidRPr="00B011D3" w:rsidRDefault="00FA7687" w:rsidP="00B011D3">
            <w:pPr>
              <w:pStyle w:val="StyleTableheadLinespacingExactly15pt"/>
              <w:rPr>
                <w:noProof/>
              </w:rPr>
            </w:pPr>
            <w:r w:rsidRPr="00B011D3">
              <w:rPr>
                <w:noProof/>
                <w:rtl/>
              </w:rPr>
              <w:t>الحد الأدنى</w:t>
            </w:r>
          </w:p>
        </w:tc>
        <w:tc>
          <w:tcPr>
            <w:tcW w:w="840" w:type="dxa"/>
            <w:vAlign w:val="center"/>
          </w:tcPr>
          <w:p w:rsidR="00FA7687" w:rsidRPr="00B011D3" w:rsidRDefault="00FA7687" w:rsidP="00B011D3">
            <w:pPr>
              <w:pStyle w:val="StyleTableheadLinespacingExactly15pt"/>
              <w:rPr>
                <w:noProof/>
              </w:rPr>
            </w:pPr>
            <w:r w:rsidRPr="00B011D3">
              <w:rPr>
                <w:noProof/>
                <w:rtl/>
              </w:rPr>
              <w:t>الحد الأقصى</w:t>
            </w:r>
          </w:p>
        </w:tc>
        <w:tc>
          <w:tcPr>
            <w:tcW w:w="714" w:type="dxa"/>
            <w:vAlign w:val="center"/>
          </w:tcPr>
          <w:p w:rsidR="00FA7687" w:rsidRPr="00B011D3" w:rsidRDefault="00FA7687" w:rsidP="00B011D3">
            <w:pPr>
              <w:pStyle w:val="StyleTableheadLinespacingExactly15pt"/>
              <w:rPr>
                <w:noProof/>
              </w:rPr>
            </w:pPr>
            <w:r w:rsidRPr="00B011D3">
              <w:rPr>
                <w:noProof/>
                <w:rtl/>
              </w:rPr>
              <w:t>عدد الردود</w:t>
            </w:r>
          </w:p>
        </w:tc>
        <w:tc>
          <w:tcPr>
            <w:tcW w:w="686" w:type="dxa"/>
            <w:vMerge/>
            <w:vAlign w:val="center"/>
          </w:tcPr>
          <w:p w:rsidR="00FA7687" w:rsidRPr="00613C96" w:rsidRDefault="00FA7687" w:rsidP="00F6009E">
            <w:pPr>
              <w:pStyle w:val="Tabletext"/>
              <w:rPr>
                <w:b/>
                <w:noProof/>
                <w:lang w:val="fr-CH" w:bidi="ar-EG"/>
              </w:rPr>
            </w:pPr>
          </w:p>
        </w:tc>
      </w:tr>
      <w:tr w:rsidR="00E355F4" w:rsidRPr="00837146" w:rsidTr="00AC7315">
        <w:trPr>
          <w:jc w:val="center"/>
        </w:trPr>
        <w:tc>
          <w:tcPr>
            <w:tcW w:w="1198" w:type="dxa"/>
            <w:vAlign w:val="center"/>
          </w:tcPr>
          <w:p w:rsidR="00FA7687" w:rsidRPr="00837146" w:rsidRDefault="00FA7687" w:rsidP="003A6989">
            <w:pPr>
              <w:pStyle w:val="StyleTabletextLeftLinespacingExactly11pt"/>
              <w:spacing w:before="20"/>
              <w:rPr>
                <w:noProof/>
                <w:lang w:bidi="ar-EG"/>
              </w:rPr>
            </w:pPr>
            <w:r>
              <w:rPr>
                <w:noProof/>
                <w:rtl/>
                <w:lang w:bidi="ar-EG"/>
              </w:rPr>
              <w:t>إفريقيا</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6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685"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98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1 000 000</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84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600 000</w:t>
            </w:r>
          </w:p>
        </w:tc>
        <w:tc>
          <w:tcPr>
            <w:tcW w:w="71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w:t>
            </w:r>
          </w:p>
        </w:tc>
        <w:tc>
          <w:tcPr>
            <w:tcW w:w="68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%17</w:t>
            </w:r>
          </w:p>
        </w:tc>
      </w:tr>
      <w:tr w:rsidR="00E355F4" w:rsidRPr="00837146" w:rsidTr="00AC7315">
        <w:trPr>
          <w:jc w:val="center"/>
        </w:trPr>
        <w:tc>
          <w:tcPr>
            <w:tcW w:w="1198" w:type="dxa"/>
            <w:vAlign w:val="center"/>
          </w:tcPr>
          <w:p w:rsidR="00FA7687" w:rsidRDefault="00FA7687" w:rsidP="003A6989">
            <w:pPr>
              <w:pStyle w:val="StyleTabletextLeftLinespacingExactly11pt"/>
              <w:spacing w:before="20"/>
              <w:rPr>
                <w:noProof/>
                <w:lang w:bidi="ar-EG"/>
              </w:rPr>
            </w:pPr>
            <w:r>
              <w:rPr>
                <w:noProof/>
                <w:rtl/>
                <w:lang w:bidi="ar-EG"/>
              </w:rPr>
              <w:t>الأمريكتان</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6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685"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98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70 000</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2 000 000</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3</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84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71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68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%27</w:t>
            </w:r>
          </w:p>
        </w:tc>
      </w:tr>
      <w:tr w:rsidR="00E355F4" w:rsidRPr="00837146" w:rsidTr="00AC7315">
        <w:trPr>
          <w:jc w:val="center"/>
        </w:trPr>
        <w:tc>
          <w:tcPr>
            <w:tcW w:w="1198" w:type="dxa"/>
            <w:vAlign w:val="center"/>
          </w:tcPr>
          <w:p w:rsidR="00FA7687" w:rsidRDefault="00FA7687" w:rsidP="003A6989">
            <w:pPr>
              <w:pStyle w:val="StyleTabletextLeftLinespacingExactly11pt"/>
              <w:spacing w:before="20"/>
              <w:rPr>
                <w:noProof/>
                <w:lang w:bidi="ar-EG"/>
              </w:rPr>
            </w:pPr>
            <w:r>
              <w:rPr>
                <w:noProof/>
                <w:rtl/>
                <w:lang w:bidi="ar-EG"/>
              </w:rPr>
              <w:t>آسيا والمحيط الهادئ</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6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685"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98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36" w:type="dxa"/>
            <w:vAlign w:val="center"/>
          </w:tcPr>
          <w:p w:rsidR="00FA7687" w:rsidRPr="003A6989" w:rsidRDefault="00FA7687" w:rsidP="00E355F4">
            <w:pPr>
              <w:pStyle w:val="StyleTabletextLeftLinespacingExactly11pt"/>
              <w:spacing w:before="20"/>
              <w:jc w:val="center"/>
              <w:rPr>
                <w:noProof/>
                <w:rtl/>
                <w:lang w:bidi="ar-EG"/>
              </w:rPr>
            </w:pPr>
            <w:r w:rsidRPr="003A6989">
              <w:rPr>
                <w:noProof/>
                <w:lang w:bidi="ar-EG"/>
              </w:rPr>
              <w:t>200 000 000</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84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60 000</w:t>
            </w:r>
          </w:p>
        </w:tc>
        <w:tc>
          <w:tcPr>
            <w:tcW w:w="71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w:t>
            </w:r>
          </w:p>
        </w:tc>
        <w:tc>
          <w:tcPr>
            <w:tcW w:w="68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%40</w:t>
            </w:r>
          </w:p>
        </w:tc>
      </w:tr>
      <w:tr w:rsidR="00E355F4" w:rsidRPr="00837146" w:rsidTr="00AC7315">
        <w:trPr>
          <w:jc w:val="center"/>
        </w:trPr>
        <w:tc>
          <w:tcPr>
            <w:tcW w:w="1198" w:type="dxa"/>
            <w:vAlign w:val="center"/>
          </w:tcPr>
          <w:p w:rsidR="00FA7687" w:rsidRDefault="00FA7687" w:rsidP="003A6989">
            <w:pPr>
              <w:pStyle w:val="StyleTabletextLeftLinespacingExactly11pt"/>
              <w:spacing w:before="20"/>
              <w:rPr>
                <w:noProof/>
                <w:lang w:bidi="ar-EG"/>
              </w:rPr>
            </w:pPr>
            <w:r>
              <w:rPr>
                <w:noProof/>
                <w:rtl/>
                <w:lang w:bidi="ar-EG"/>
              </w:rPr>
              <w:t>الدول العربية</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6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685"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98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36" w:type="dxa"/>
            <w:vAlign w:val="center"/>
          </w:tcPr>
          <w:p w:rsidR="00FA7687" w:rsidRPr="003A6989" w:rsidRDefault="00FA7687" w:rsidP="00E355F4">
            <w:pPr>
              <w:pStyle w:val="StyleTabletextLeftLinespacingExactly11pt"/>
              <w:spacing w:before="20"/>
              <w:jc w:val="center"/>
              <w:rPr>
                <w:noProof/>
                <w:rtl/>
                <w:lang w:bidi="ar-EG"/>
              </w:rPr>
            </w:pPr>
            <w:r w:rsidRPr="003A6989">
              <w:rPr>
                <w:noProof/>
                <w:lang w:bidi="ar-EG"/>
              </w:rPr>
              <w:t>0</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84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71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68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r>
      <w:tr w:rsidR="00E355F4" w:rsidRPr="00837146" w:rsidTr="00AC7315">
        <w:trPr>
          <w:jc w:val="center"/>
        </w:trPr>
        <w:tc>
          <w:tcPr>
            <w:tcW w:w="1198" w:type="dxa"/>
            <w:vAlign w:val="center"/>
          </w:tcPr>
          <w:p w:rsidR="00FA7687" w:rsidRPr="003A6989" w:rsidRDefault="00FA7687" w:rsidP="003A6989">
            <w:pPr>
              <w:pStyle w:val="StyleTabletextLeftLinespacingExactly11pt"/>
              <w:spacing w:before="20"/>
              <w:rPr>
                <w:noProof/>
                <w:rtl/>
                <w:lang w:bidi="ar-EG"/>
              </w:rPr>
            </w:pPr>
            <w:r w:rsidRPr="003A6989">
              <w:rPr>
                <w:noProof/>
                <w:rtl/>
                <w:lang w:bidi="ar-EG"/>
              </w:rPr>
              <w:t>أوروبا وكومنولث الدول المستقلة</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11 360 000</w:t>
            </w:r>
          </w:p>
        </w:tc>
        <w:tc>
          <w:tcPr>
            <w:tcW w:w="106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16 960 000</w:t>
            </w:r>
          </w:p>
        </w:tc>
        <w:tc>
          <w:tcPr>
            <w:tcW w:w="685"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3</w:t>
            </w:r>
          </w:p>
        </w:tc>
        <w:tc>
          <w:tcPr>
            <w:tcW w:w="98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1 500 000</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24 000 000</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6</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84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71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0</w:t>
            </w:r>
          </w:p>
        </w:tc>
        <w:tc>
          <w:tcPr>
            <w:tcW w:w="68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%43</w:t>
            </w:r>
          </w:p>
        </w:tc>
      </w:tr>
      <w:tr w:rsidR="00E355F4" w:rsidRPr="00837146" w:rsidTr="00AC7315">
        <w:trPr>
          <w:jc w:val="center"/>
        </w:trPr>
        <w:tc>
          <w:tcPr>
            <w:tcW w:w="1198" w:type="dxa"/>
            <w:vAlign w:val="center"/>
          </w:tcPr>
          <w:p w:rsidR="00FA7687" w:rsidRPr="003A6989" w:rsidRDefault="00FA7687" w:rsidP="003A6989">
            <w:pPr>
              <w:pStyle w:val="StyleTabletextLeftLinespacingExactly11pt"/>
              <w:spacing w:before="20"/>
              <w:rPr>
                <w:noProof/>
                <w:rtl/>
                <w:lang w:bidi="ar-EG"/>
              </w:rPr>
            </w:pPr>
            <w:r w:rsidRPr="003A6989">
              <w:rPr>
                <w:noProof/>
                <w:rtl/>
                <w:lang w:bidi="ar-EG"/>
              </w:rPr>
              <w:t>الإجابات</w:t>
            </w:r>
          </w:p>
        </w:tc>
        <w:tc>
          <w:tcPr>
            <w:tcW w:w="1036"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106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685"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3</w:t>
            </w:r>
          </w:p>
        </w:tc>
        <w:tc>
          <w:tcPr>
            <w:tcW w:w="980" w:type="dxa"/>
            <w:vAlign w:val="center"/>
          </w:tcPr>
          <w:p w:rsidR="00FA7687" w:rsidRPr="003A6989" w:rsidRDefault="00FA7687" w:rsidP="00E355F4">
            <w:pPr>
              <w:pStyle w:val="StyleTabletextLeftLinespacingExactly11pt"/>
              <w:spacing w:before="20"/>
              <w:jc w:val="center"/>
              <w:rPr>
                <w:noProof/>
                <w:lang w:bidi="ar-EG"/>
              </w:rPr>
            </w:pPr>
          </w:p>
        </w:tc>
        <w:tc>
          <w:tcPr>
            <w:tcW w:w="1036" w:type="dxa"/>
            <w:vAlign w:val="center"/>
          </w:tcPr>
          <w:p w:rsidR="00FA7687" w:rsidRPr="003A6989" w:rsidRDefault="00FA7687" w:rsidP="00E355F4">
            <w:pPr>
              <w:pStyle w:val="StyleTabletextLeftLinespacingExactly11pt"/>
              <w:spacing w:before="20"/>
              <w:jc w:val="center"/>
              <w:rPr>
                <w:noProof/>
                <w:lang w:bidi="ar-EG"/>
              </w:rPr>
            </w:pP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11</w:t>
            </w:r>
          </w:p>
        </w:tc>
        <w:tc>
          <w:tcPr>
            <w:tcW w:w="70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840"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w:t>
            </w:r>
          </w:p>
        </w:tc>
        <w:tc>
          <w:tcPr>
            <w:tcW w:w="714" w:type="dxa"/>
            <w:vAlign w:val="center"/>
          </w:tcPr>
          <w:p w:rsidR="00FA7687" w:rsidRPr="003A6989" w:rsidRDefault="00FA7687" w:rsidP="00E355F4">
            <w:pPr>
              <w:pStyle w:val="StyleTabletextLeftLinespacingExactly11pt"/>
              <w:spacing w:before="20"/>
              <w:jc w:val="center"/>
              <w:rPr>
                <w:noProof/>
                <w:lang w:bidi="ar-EG"/>
              </w:rPr>
            </w:pPr>
            <w:r w:rsidRPr="003A6989">
              <w:rPr>
                <w:noProof/>
                <w:lang w:bidi="ar-EG"/>
              </w:rPr>
              <w:t>2</w:t>
            </w:r>
          </w:p>
        </w:tc>
        <w:tc>
          <w:tcPr>
            <w:tcW w:w="686" w:type="dxa"/>
            <w:vAlign w:val="center"/>
          </w:tcPr>
          <w:p w:rsidR="00FA7687" w:rsidRPr="003A6989" w:rsidRDefault="00FA7687" w:rsidP="00E355F4">
            <w:pPr>
              <w:pStyle w:val="StyleTabletextLeftLinespacingExactly11pt"/>
              <w:spacing w:before="20"/>
              <w:jc w:val="center"/>
              <w:rPr>
                <w:noProof/>
                <w:lang w:bidi="ar-EG"/>
              </w:rPr>
            </w:pPr>
          </w:p>
        </w:tc>
      </w:tr>
    </w:tbl>
    <w:p w:rsidR="00FA7687" w:rsidRPr="004A0B76" w:rsidRDefault="00FA7687" w:rsidP="00FA7687">
      <w:pPr>
        <w:spacing w:line="187" w:lineRule="auto"/>
        <w:rPr>
          <w:noProof/>
          <w:sz w:val="18"/>
          <w:szCs w:val="24"/>
          <w:rtl/>
          <w:lang w:val="en-US" w:bidi="ar-EG"/>
        </w:rPr>
      </w:pPr>
      <w:r w:rsidRPr="004A0B76">
        <w:rPr>
          <w:noProof/>
          <w:sz w:val="18"/>
          <w:szCs w:val="24"/>
          <w:rtl/>
          <w:lang w:val="en-US" w:bidi="ar-EG"/>
        </w:rPr>
        <w:t>*  النسبة المئوية من الردود الواردة من كل منطقة نسبةً إلى عدد الإجابات عن هذا السؤال.</w:t>
      </w:r>
    </w:p>
    <w:p w:rsidR="00A77924" w:rsidRDefault="00A77924" w:rsidP="00A77924">
      <w:pPr>
        <w:pBdr>
          <w:bottom w:val="single" w:sz="18" w:space="1" w:color="auto"/>
        </w:pBdr>
        <w:spacing w:before="0" w:line="120" w:lineRule="auto"/>
        <w:rPr>
          <w:b/>
          <w:bCs/>
          <w:noProof/>
          <w:lang w:val="en-US" w:bidi="ar-EG"/>
        </w:rPr>
      </w:pPr>
    </w:p>
    <w:p w:rsidR="00FA7687" w:rsidRPr="00F6481B" w:rsidRDefault="00FA7687" w:rsidP="00FA7687">
      <w:pPr>
        <w:spacing w:before="360" w:line="187" w:lineRule="auto"/>
        <w:rPr>
          <w:b/>
          <w:bCs/>
          <w:noProof/>
          <w:rtl/>
          <w:lang w:val="en-US" w:bidi="ar-EG"/>
        </w:rPr>
      </w:pPr>
      <w:r w:rsidRPr="00F6481B">
        <w:rPr>
          <w:b/>
          <w:bCs/>
          <w:noProof/>
          <w:lang w:val="en-US" w:bidi="ar-EG"/>
        </w:rPr>
        <w:t>2.24</w:t>
      </w:r>
      <w:r w:rsidRPr="00F6481B">
        <w:rPr>
          <w:b/>
          <w:bCs/>
          <w:noProof/>
          <w:rtl/>
          <w:lang w:val="en-US" w:bidi="ar-EG"/>
        </w:rPr>
        <w:t xml:space="preserve"> - كيف تمولون هذه الوظائف لإدارة الطيف؟</w:t>
      </w:r>
    </w:p>
    <w:p w:rsidR="00A77924" w:rsidRDefault="00A77924" w:rsidP="00A77924">
      <w:pPr>
        <w:pBdr>
          <w:top w:val="single" w:sz="18" w:space="1" w:color="auto"/>
        </w:pBdr>
        <w:spacing w:before="0" w:line="120" w:lineRule="auto"/>
        <w:rPr>
          <w:noProof/>
          <w:lang w:bidi="ar-EG"/>
        </w:rPr>
      </w:pPr>
    </w:p>
    <w:p w:rsidR="00FA7687" w:rsidRPr="00A77924" w:rsidRDefault="00FA7687" w:rsidP="00A77924">
      <w:pPr>
        <w:spacing w:before="0" w:after="60"/>
        <w:rPr>
          <w:b/>
          <w:bCs/>
          <w:noProof/>
          <w:rtl/>
          <w:lang w:val="en-US" w:bidi="ar-EG"/>
        </w:rPr>
      </w:pPr>
      <w:r w:rsidRPr="00A77924">
        <w:rPr>
          <w:rFonts w:hint="cs"/>
          <w:b/>
          <w:bCs/>
          <w:noProof/>
          <w:rtl/>
          <w:lang w:bidi="ar-EG"/>
        </w:rPr>
        <w:t xml:space="preserve">الجدول </w:t>
      </w:r>
      <w:r w:rsidRPr="00A77924">
        <w:rPr>
          <w:b/>
          <w:bCs/>
          <w:noProof/>
          <w:lang w:val="en-US" w:bidi="ar-EG"/>
        </w:rPr>
        <w:t>73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851"/>
        <w:gridCol w:w="852"/>
        <w:gridCol w:w="823"/>
        <w:gridCol w:w="811"/>
        <w:gridCol w:w="930"/>
        <w:gridCol w:w="870"/>
        <w:gridCol w:w="839"/>
        <w:gridCol w:w="930"/>
        <w:gridCol w:w="870"/>
        <w:gridCol w:w="782"/>
      </w:tblGrid>
      <w:tr w:rsidR="00FA7687" w:rsidRPr="00394AEA" w:rsidTr="00A77924">
        <w:trPr>
          <w:jc w:val="center"/>
        </w:trPr>
        <w:tc>
          <w:tcPr>
            <w:tcW w:w="612" w:type="pct"/>
            <w:vMerge w:val="restart"/>
            <w:tcMar>
              <w:left w:w="57" w:type="dxa"/>
              <w:right w:w="57" w:type="dxa"/>
            </w:tcMar>
            <w:vAlign w:val="center"/>
          </w:tcPr>
          <w:p w:rsidR="00FA7687" w:rsidRPr="00B011D3" w:rsidRDefault="00FA7687" w:rsidP="00B011D3">
            <w:pPr>
              <w:pStyle w:val="StyleTableheadLinespacingExactly15pt"/>
              <w:rPr>
                <w:noProof/>
              </w:rPr>
            </w:pPr>
            <w:r w:rsidRPr="00B011D3">
              <w:rPr>
                <w:noProof/>
                <w:rtl/>
              </w:rPr>
              <w:t>المنطقة</w:t>
            </w:r>
          </w:p>
        </w:tc>
        <w:tc>
          <w:tcPr>
            <w:tcW w:w="1295" w:type="pct"/>
            <w:gridSpan w:val="3"/>
            <w:tcMar>
              <w:left w:w="57" w:type="dxa"/>
              <w:right w:w="57" w:type="dxa"/>
            </w:tcMar>
            <w:vAlign w:val="center"/>
          </w:tcPr>
          <w:p w:rsidR="00FA7687" w:rsidRPr="00B011D3" w:rsidRDefault="00FA7687" w:rsidP="00B011D3">
            <w:pPr>
              <w:pStyle w:val="StyleTableheadLinespacingExactly15pt"/>
              <w:rPr>
                <w:noProof/>
              </w:rPr>
            </w:pPr>
            <w:r w:rsidRPr="00B011D3">
              <w:rPr>
                <w:noProof/>
                <w:rtl/>
              </w:rPr>
              <w:t xml:space="preserve">بلدان متقدمة </w:t>
            </w:r>
            <w:r w:rsidRPr="00B011D3">
              <w:rPr>
                <w:noProof/>
              </w:rPr>
              <w:t>(7)</w:t>
            </w:r>
          </w:p>
        </w:tc>
        <w:tc>
          <w:tcPr>
            <w:tcW w:w="1339" w:type="pct"/>
            <w:gridSpan w:val="3"/>
            <w:tcMar>
              <w:left w:w="57" w:type="dxa"/>
              <w:right w:w="57" w:type="dxa"/>
            </w:tcMar>
            <w:vAlign w:val="center"/>
          </w:tcPr>
          <w:p w:rsidR="00FA7687" w:rsidRPr="00B011D3" w:rsidRDefault="00FA7687" w:rsidP="00B011D3">
            <w:pPr>
              <w:pStyle w:val="StyleTableheadLinespacingExactly15pt"/>
              <w:rPr>
                <w:noProof/>
                <w:rtl/>
              </w:rPr>
            </w:pPr>
            <w:r w:rsidRPr="00B011D3">
              <w:rPr>
                <w:noProof/>
                <w:rtl/>
              </w:rPr>
              <w:t xml:space="preserve">بلدان نامية </w:t>
            </w:r>
            <w:r w:rsidRPr="00B011D3">
              <w:rPr>
                <w:noProof/>
              </w:rPr>
              <w:t>(33)</w:t>
            </w:r>
          </w:p>
        </w:tc>
        <w:tc>
          <w:tcPr>
            <w:tcW w:w="1353" w:type="pct"/>
            <w:gridSpan w:val="3"/>
            <w:tcMar>
              <w:left w:w="57" w:type="dxa"/>
              <w:right w:w="57" w:type="dxa"/>
            </w:tcMar>
            <w:vAlign w:val="center"/>
          </w:tcPr>
          <w:p w:rsidR="00FA7687" w:rsidRPr="00B011D3" w:rsidRDefault="00FA7687" w:rsidP="00B011D3">
            <w:pPr>
              <w:pStyle w:val="StyleTableheadLinespacingExactly15pt"/>
              <w:rPr>
                <w:noProof/>
                <w:rtl/>
              </w:rPr>
            </w:pPr>
            <w:r>
              <w:rPr>
                <w:rFonts w:hint="cs"/>
                <w:noProof/>
                <w:rtl/>
              </w:rPr>
              <w:t>أقل ال</w:t>
            </w:r>
            <w:r>
              <w:rPr>
                <w:noProof/>
                <w:rtl/>
              </w:rPr>
              <w:t>بلدان نمواً</w:t>
            </w:r>
            <w:r w:rsidRPr="00B011D3">
              <w:rPr>
                <w:noProof/>
                <w:rtl/>
              </w:rPr>
              <w:t xml:space="preserve"> </w:t>
            </w:r>
            <w:r w:rsidRPr="00B011D3">
              <w:rPr>
                <w:noProof/>
              </w:rPr>
              <w:t>(11)</w:t>
            </w:r>
          </w:p>
        </w:tc>
        <w:tc>
          <w:tcPr>
            <w:tcW w:w="402" w:type="pct"/>
            <w:vMerge w:val="restart"/>
            <w:tcMar>
              <w:left w:w="57" w:type="dxa"/>
              <w:right w:w="57" w:type="dxa"/>
            </w:tcMar>
            <w:vAlign w:val="center"/>
          </w:tcPr>
          <w:p w:rsidR="00FA7687" w:rsidRPr="00394AEA" w:rsidRDefault="00FA7687" w:rsidP="00F6009E">
            <w:pPr>
              <w:pStyle w:val="Tablehead"/>
              <w:rPr>
                <w:rFonts w:ascii="Times New Roman" w:hAnsi="Times New Roman"/>
                <w:noProof/>
                <w:rtl/>
                <w:lang w:val="fr-CH"/>
              </w:rPr>
            </w:pPr>
            <w:r>
              <w:rPr>
                <w:rFonts w:ascii="Times New Roman" w:hAnsi="Times New Roman"/>
                <w:noProof/>
                <w:rtl/>
                <w:lang w:val="fr-CH"/>
              </w:rPr>
              <w:t>المجموع</w:t>
            </w:r>
          </w:p>
        </w:tc>
      </w:tr>
      <w:tr w:rsidR="00FA7687" w:rsidRPr="00394AEA" w:rsidTr="00A77924">
        <w:trPr>
          <w:jc w:val="center"/>
        </w:trPr>
        <w:tc>
          <w:tcPr>
            <w:tcW w:w="612" w:type="pct"/>
            <w:vMerge/>
            <w:tcMar>
              <w:left w:w="57" w:type="dxa"/>
              <w:right w:w="57" w:type="dxa"/>
            </w:tcMar>
          </w:tcPr>
          <w:p w:rsidR="00FA7687" w:rsidRPr="00B011D3" w:rsidRDefault="00FA7687" w:rsidP="00B011D3">
            <w:pPr>
              <w:pStyle w:val="StyleTableheadLinespacingExactly15pt"/>
              <w:rPr>
                <w:noProof/>
              </w:rPr>
            </w:pPr>
          </w:p>
        </w:tc>
        <w:tc>
          <w:tcPr>
            <w:tcW w:w="436"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الميزانية</w:t>
            </w:r>
            <w:r w:rsidRPr="00B011D3">
              <w:rPr>
                <w:noProof/>
                <w:rtl/>
              </w:rPr>
              <w:br/>
              <w:t>العامة</w:t>
            </w:r>
          </w:p>
        </w:tc>
        <w:tc>
          <w:tcPr>
            <w:tcW w:w="437"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ميزانية المنظمة</w:t>
            </w:r>
            <w:r w:rsidRPr="00B011D3">
              <w:rPr>
                <w:noProof/>
                <w:rtl/>
              </w:rPr>
              <w:br/>
              <w:t>(رسوم)</w:t>
            </w:r>
          </w:p>
        </w:tc>
        <w:tc>
          <w:tcPr>
            <w:tcW w:w="422"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كلتاهما</w:t>
            </w:r>
          </w:p>
        </w:tc>
        <w:tc>
          <w:tcPr>
            <w:tcW w:w="416"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الميزانية</w:t>
            </w:r>
            <w:r w:rsidRPr="00B011D3">
              <w:rPr>
                <w:noProof/>
                <w:rtl/>
              </w:rPr>
              <w:br/>
              <w:t>العامة</w:t>
            </w:r>
          </w:p>
        </w:tc>
        <w:tc>
          <w:tcPr>
            <w:tcW w:w="477"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ميزانية المنظمة</w:t>
            </w:r>
            <w:r w:rsidRPr="00B011D3">
              <w:rPr>
                <w:noProof/>
                <w:rtl/>
              </w:rPr>
              <w:br/>
              <w:t>(رسوم)</w:t>
            </w:r>
          </w:p>
        </w:tc>
        <w:tc>
          <w:tcPr>
            <w:tcW w:w="446"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كلتاهما</w:t>
            </w:r>
          </w:p>
        </w:tc>
        <w:tc>
          <w:tcPr>
            <w:tcW w:w="430"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الميزانية</w:t>
            </w:r>
            <w:r w:rsidRPr="00B011D3">
              <w:rPr>
                <w:noProof/>
                <w:rtl/>
              </w:rPr>
              <w:br/>
              <w:t>العامة</w:t>
            </w:r>
          </w:p>
        </w:tc>
        <w:tc>
          <w:tcPr>
            <w:tcW w:w="477"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ميزانية المنظمة</w:t>
            </w:r>
            <w:r w:rsidRPr="00B011D3">
              <w:rPr>
                <w:noProof/>
                <w:rtl/>
              </w:rPr>
              <w:br/>
              <w:t>(رسوم)</w:t>
            </w:r>
          </w:p>
        </w:tc>
        <w:tc>
          <w:tcPr>
            <w:tcW w:w="446" w:type="pct"/>
            <w:tcMar>
              <w:left w:w="57" w:type="dxa"/>
              <w:right w:w="57" w:type="dxa"/>
            </w:tcMar>
            <w:vAlign w:val="center"/>
          </w:tcPr>
          <w:p w:rsidR="00FA7687" w:rsidRPr="00B011D3" w:rsidRDefault="00FA7687" w:rsidP="00B011D3">
            <w:pPr>
              <w:pStyle w:val="StyleTableheadLinespacingExactly15pt"/>
              <w:rPr>
                <w:noProof/>
              </w:rPr>
            </w:pPr>
            <w:r w:rsidRPr="00B011D3">
              <w:rPr>
                <w:noProof/>
                <w:rtl/>
              </w:rPr>
              <w:t>كلتاهما</w:t>
            </w:r>
          </w:p>
        </w:tc>
        <w:tc>
          <w:tcPr>
            <w:tcW w:w="402" w:type="pct"/>
            <w:vMerge/>
            <w:tcMar>
              <w:left w:w="57" w:type="dxa"/>
              <w:right w:w="57" w:type="dxa"/>
            </w:tcMar>
          </w:tcPr>
          <w:p w:rsidR="00FA7687" w:rsidRPr="00394AEA" w:rsidRDefault="00FA7687" w:rsidP="00F6009E">
            <w:pPr>
              <w:pStyle w:val="Tablehead"/>
              <w:rPr>
                <w:rFonts w:ascii="Times New Roman" w:hAnsi="Times New Roman"/>
                <w:noProof/>
                <w:lang w:val="fr-CH"/>
              </w:rPr>
            </w:pPr>
          </w:p>
        </w:tc>
      </w:tr>
      <w:tr w:rsidR="00FA7687" w:rsidRPr="00394AEA" w:rsidTr="00AC7315">
        <w:trPr>
          <w:jc w:val="center"/>
        </w:trPr>
        <w:tc>
          <w:tcPr>
            <w:tcW w:w="612" w:type="pct"/>
            <w:vAlign w:val="center"/>
          </w:tcPr>
          <w:p w:rsidR="00FA7687" w:rsidRPr="003A6989" w:rsidRDefault="00FA7687" w:rsidP="003A6989">
            <w:pPr>
              <w:pStyle w:val="StyleTabletextLeftLinespacingExactly11pt"/>
              <w:spacing w:before="20"/>
              <w:rPr>
                <w:noProof/>
                <w:lang w:bidi="ar-EG"/>
              </w:rPr>
            </w:pPr>
            <w:r w:rsidRPr="00394AEA">
              <w:rPr>
                <w:noProof/>
                <w:rtl/>
                <w:lang w:bidi="ar-EG"/>
              </w:rPr>
              <w:t>إفريقيا</w:t>
            </w:r>
          </w:p>
        </w:tc>
        <w:tc>
          <w:tcPr>
            <w:tcW w:w="43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22"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16" w:type="pct"/>
            <w:vAlign w:val="center"/>
          </w:tcPr>
          <w:p w:rsidR="00FA7687" w:rsidRDefault="00FA7687" w:rsidP="00AC7315">
            <w:pPr>
              <w:pStyle w:val="StyleTabletextLeftLinespacingExactly11pt"/>
              <w:spacing w:before="20"/>
              <w:jc w:val="center"/>
              <w:rPr>
                <w:noProof/>
                <w:lang w:bidi="ar-EG"/>
              </w:rPr>
            </w:pPr>
            <w:r>
              <w:rPr>
                <w:noProof/>
                <w:lang w:bidi="ar-EG"/>
              </w:rPr>
              <w:t>1</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2</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0"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8</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02" w:type="pct"/>
            <w:vAlign w:val="center"/>
          </w:tcPr>
          <w:p w:rsidR="00FA7687" w:rsidRDefault="00FA7687" w:rsidP="00AC7315">
            <w:pPr>
              <w:pStyle w:val="StyleTabletextLeftLinespacingExactly11pt"/>
              <w:spacing w:before="20"/>
              <w:jc w:val="center"/>
              <w:rPr>
                <w:noProof/>
                <w:lang w:bidi="ar-EG"/>
              </w:rPr>
            </w:pPr>
            <w:r>
              <w:rPr>
                <w:noProof/>
                <w:lang w:bidi="ar-EG"/>
              </w:rPr>
              <w:t>11</w:t>
            </w:r>
          </w:p>
        </w:tc>
      </w:tr>
      <w:tr w:rsidR="00FA7687" w:rsidRPr="00394AEA" w:rsidTr="00AC7315">
        <w:trPr>
          <w:jc w:val="center"/>
        </w:trPr>
        <w:tc>
          <w:tcPr>
            <w:tcW w:w="612" w:type="pct"/>
            <w:vAlign w:val="center"/>
          </w:tcPr>
          <w:p w:rsidR="00FA7687" w:rsidRPr="00394AEA" w:rsidRDefault="00FA7687" w:rsidP="003A6989">
            <w:pPr>
              <w:pStyle w:val="StyleTabletextLeftLinespacingExactly11pt"/>
              <w:spacing w:before="20"/>
              <w:rPr>
                <w:noProof/>
                <w:lang w:bidi="ar-EG"/>
              </w:rPr>
            </w:pPr>
            <w:r w:rsidRPr="00394AEA">
              <w:rPr>
                <w:noProof/>
                <w:rtl/>
                <w:lang w:bidi="ar-EG"/>
              </w:rPr>
              <w:t>الأمريكتان</w:t>
            </w:r>
          </w:p>
        </w:tc>
        <w:tc>
          <w:tcPr>
            <w:tcW w:w="43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22"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16" w:type="pct"/>
            <w:vAlign w:val="center"/>
          </w:tcPr>
          <w:p w:rsidR="00FA7687" w:rsidRDefault="00FA7687" w:rsidP="00AC7315">
            <w:pPr>
              <w:pStyle w:val="StyleTabletextLeftLinespacingExactly11pt"/>
              <w:spacing w:before="20"/>
              <w:jc w:val="center"/>
              <w:rPr>
                <w:noProof/>
                <w:lang w:bidi="ar-EG"/>
              </w:rPr>
            </w:pPr>
            <w:r>
              <w:rPr>
                <w:noProof/>
                <w:lang w:bidi="ar-EG"/>
              </w:rPr>
              <w:t>2</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7</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0"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02" w:type="pct"/>
            <w:vAlign w:val="center"/>
          </w:tcPr>
          <w:p w:rsidR="00FA7687" w:rsidRDefault="00FA7687" w:rsidP="00AC7315">
            <w:pPr>
              <w:pStyle w:val="StyleTabletextLeftLinespacingExactly11pt"/>
              <w:spacing w:before="20"/>
              <w:jc w:val="center"/>
              <w:rPr>
                <w:noProof/>
                <w:lang w:bidi="ar-EG"/>
              </w:rPr>
            </w:pPr>
            <w:r>
              <w:rPr>
                <w:noProof/>
                <w:lang w:bidi="ar-EG"/>
              </w:rPr>
              <w:t>9</w:t>
            </w:r>
          </w:p>
        </w:tc>
      </w:tr>
      <w:tr w:rsidR="00FA7687" w:rsidRPr="00394AEA" w:rsidTr="00AC7315">
        <w:trPr>
          <w:jc w:val="center"/>
        </w:trPr>
        <w:tc>
          <w:tcPr>
            <w:tcW w:w="612" w:type="pct"/>
            <w:vAlign w:val="center"/>
          </w:tcPr>
          <w:p w:rsidR="00FA7687" w:rsidRPr="00394AEA" w:rsidRDefault="00FA7687" w:rsidP="003A6989">
            <w:pPr>
              <w:pStyle w:val="StyleTabletextLeftLinespacingExactly11pt"/>
              <w:spacing w:before="20"/>
              <w:rPr>
                <w:noProof/>
                <w:lang w:bidi="ar-EG"/>
              </w:rPr>
            </w:pPr>
            <w:r w:rsidRPr="00394AEA">
              <w:rPr>
                <w:noProof/>
                <w:rtl/>
                <w:lang w:bidi="ar-EG"/>
              </w:rPr>
              <w:t>آسيا والمحيط الهادئ</w:t>
            </w:r>
          </w:p>
        </w:tc>
        <w:tc>
          <w:tcPr>
            <w:tcW w:w="43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22"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16" w:type="pct"/>
            <w:vAlign w:val="center"/>
          </w:tcPr>
          <w:p w:rsidR="00FA7687" w:rsidRDefault="00FA7687" w:rsidP="00AC7315">
            <w:pPr>
              <w:pStyle w:val="StyleTabletextLeftLinespacingExactly11pt"/>
              <w:spacing w:before="20"/>
              <w:jc w:val="center"/>
              <w:rPr>
                <w:noProof/>
                <w:lang w:bidi="ar-EG"/>
              </w:rPr>
            </w:pPr>
            <w:r>
              <w:rPr>
                <w:noProof/>
                <w:lang w:bidi="ar-EG"/>
              </w:rPr>
              <w:t>3</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0"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1</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02" w:type="pct"/>
            <w:vAlign w:val="center"/>
          </w:tcPr>
          <w:p w:rsidR="00FA7687" w:rsidRDefault="00FA7687" w:rsidP="00AC7315">
            <w:pPr>
              <w:pStyle w:val="StyleTabletextLeftLinespacingExactly11pt"/>
              <w:spacing w:before="20"/>
              <w:jc w:val="center"/>
              <w:rPr>
                <w:noProof/>
                <w:lang w:bidi="ar-EG"/>
              </w:rPr>
            </w:pPr>
            <w:r>
              <w:rPr>
                <w:noProof/>
                <w:lang w:bidi="ar-EG"/>
              </w:rPr>
              <w:t>4</w:t>
            </w:r>
          </w:p>
        </w:tc>
      </w:tr>
      <w:tr w:rsidR="00FA7687" w:rsidRPr="00394AEA" w:rsidTr="00AC7315">
        <w:trPr>
          <w:jc w:val="center"/>
        </w:trPr>
        <w:tc>
          <w:tcPr>
            <w:tcW w:w="612" w:type="pct"/>
            <w:vAlign w:val="center"/>
          </w:tcPr>
          <w:p w:rsidR="00FA7687" w:rsidRPr="00394AEA" w:rsidRDefault="00FA7687" w:rsidP="003A6989">
            <w:pPr>
              <w:pStyle w:val="StyleTabletextLeftLinespacingExactly11pt"/>
              <w:spacing w:before="20"/>
              <w:rPr>
                <w:noProof/>
                <w:lang w:bidi="ar-EG"/>
              </w:rPr>
            </w:pPr>
            <w:r w:rsidRPr="00394AEA">
              <w:rPr>
                <w:noProof/>
                <w:rtl/>
                <w:lang w:bidi="ar-EG"/>
              </w:rPr>
              <w:t>الدول العربية</w:t>
            </w:r>
          </w:p>
        </w:tc>
        <w:tc>
          <w:tcPr>
            <w:tcW w:w="43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22"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16" w:type="pct"/>
            <w:vAlign w:val="center"/>
          </w:tcPr>
          <w:p w:rsidR="00FA7687" w:rsidRDefault="00FA7687" w:rsidP="00AC7315">
            <w:pPr>
              <w:pStyle w:val="StyleTabletextLeftLinespacingExactly11pt"/>
              <w:spacing w:before="20"/>
              <w:jc w:val="center"/>
              <w:rPr>
                <w:noProof/>
                <w:lang w:bidi="ar-EG"/>
              </w:rPr>
            </w:pPr>
            <w:r>
              <w:rPr>
                <w:noProof/>
                <w:lang w:bidi="ar-EG"/>
              </w:rPr>
              <w:t>2</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5</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0"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1</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02" w:type="pct"/>
            <w:vAlign w:val="center"/>
          </w:tcPr>
          <w:p w:rsidR="00FA7687" w:rsidRDefault="00FA7687" w:rsidP="00AC7315">
            <w:pPr>
              <w:pStyle w:val="StyleTabletextLeftLinespacingExactly11pt"/>
              <w:spacing w:before="20"/>
              <w:jc w:val="center"/>
              <w:rPr>
                <w:noProof/>
                <w:lang w:bidi="ar-EG"/>
              </w:rPr>
            </w:pPr>
            <w:r>
              <w:rPr>
                <w:noProof/>
                <w:lang w:bidi="ar-EG"/>
              </w:rPr>
              <w:t>8</w:t>
            </w:r>
          </w:p>
        </w:tc>
      </w:tr>
      <w:tr w:rsidR="00FA7687" w:rsidRPr="00394AEA" w:rsidTr="00AC7315">
        <w:trPr>
          <w:jc w:val="center"/>
        </w:trPr>
        <w:tc>
          <w:tcPr>
            <w:tcW w:w="612" w:type="pct"/>
            <w:vAlign w:val="center"/>
          </w:tcPr>
          <w:p w:rsidR="00FA7687" w:rsidRPr="003A6989" w:rsidRDefault="00FA7687" w:rsidP="003A6989">
            <w:pPr>
              <w:pStyle w:val="StyleTabletextLeftLinespacingExactly11pt"/>
              <w:spacing w:before="20"/>
              <w:rPr>
                <w:noProof/>
                <w:rtl/>
                <w:lang w:bidi="ar-EG"/>
              </w:rPr>
            </w:pPr>
            <w:r w:rsidRPr="00394AEA">
              <w:rPr>
                <w:noProof/>
                <w:rtl/>
                <w:lang w:bidi="ar-EG"/>
              </w:rPr>
              <w:t>أوروبا وكومنولث الدول المستقلة</w:t>
            </w:r>
          </w:p>
        </w:tc>
        <w:tc>
          <w:tcPr>
            <w:tcW w:w="436" w:type="pct"/>
            <w:vAlign w:val="center"/>
          </w:tcPr>
          <w:p w:rsidR="00FA7687" w:rsidRDefault="00FA7687" w:rsidP="00AC7315">
            <w:pPr>
              <w:pStyle w:val="StyleTabletextLeftLinespacingExactly11pt"/>
              <w:spacing w:before="20"/>
              <w:jc w:val="center"/>
              <w:rPr>
                <w:noProof/>
                <w:lang w:bidi="ar-EG"/>
              </w:rPr>
            </w:pPr>
            <w:r>
              <w:rPr>
                <w:noProof/>
                <w:lang w:bidi="ar-EG"/>
              </w:rPr>
              <w:t>3</w:t>
            </w:r>
          </w:p>
        </w:tc>
        <w:tc>
          <w:tcPr>
            <w:tcW w:w="437" w:type="pct"/>
            <w:vAlign w:val="center"/>
          </w:tcPr>
          <w:p w:rsidR="00FA7687" w:rsidRDefault="00FA7687" w:rsidP="00AC7315">
            <w:pPr>
              <w:pStyle w:val="StyleTabletextLeftLinespacingExactly11pt"/>
              <w:spacing w:before="20"/>
              <w:jc w:val="center"/>
              <w:rPr>
                <w:noProof/>
                <w:lang w:bidi="ar-EG"/>
              </w:rPr>
            </w:pPr>
            <w:r>
              <w:rPr>
                <w:noProof/>
                <w:lang w:bidi="ar-EG"/>
              </w:rPr>
              <w:t>5</w:t>
            </w:r>
          </w:p>
        </w:tc>
        <w:tc>
          <w:tcPr>
            <w:tcW w:w="422"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16" w:type="pct"/>
            <w:vAlign w:val="center"/>
          </w:tcPr>
          <w:p w:rsidR="00FA7687" w:rsidRDefault="00FA7687" w:rsidP="00AC7315">
            <w:pPr>
              <w:pStyle w:val="StyleTabletextLeftLinespacingExactly11pt"/>
              <w:spacing w:before="20"/>
              <w:jc w:val="center"/>
              <w:rPr>
                <w:noProof/>
                <w:lang w:bidi="ar-EG"/>
              </w:rPr>
            </w:pPr>
            <w:r>
              <w:rPr>
                <w:noProof/>
                <w:lang w:bidi="ar-EG"/>
              </w:rPr>
              <w:t>4</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8</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0"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77"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02" w:type="pct"/>
            <w:vAlign w:val="center"/>
          </w:tcPr>
          <w:p w:rsidR="00FA7687" w:rsidRDefault="00FA7687" w:rsidP="00AC7315">
            <w:pPr>
              <w:pStyle w:val="StyleTabletextLeftLinespacingExactly11pt"/>
              <w:spacing w:before="20"/>
              <w:jc w:val="center"/>
              <w:rPr>
                <w:noProof/>
                <w:lang w:bidi="ar-EG"/>
              </w:rPr>
            </w:pPr>
            <w:r>
              <w:rPr>
                <w:noProof/>
                <w:lang w:bidi="ar-EG"/>
              </w:rPr>
              <w:t>20</w:t>
            </w:r>
          </w:p>
        </w:tc>
      </w:tr>
      <w:tr w:rsidR="00FA7687" w:rsidRPr="00394AEA" w:rsidTr="00AC7315">
        <w:trPr>
          <w:jc w:val="center"/>
        </w:trPr>
        <w:tc>
          <w:tcPr>
            <w:tcW w:w="612" w:type="pct"/>
            <w:vAlign w:val="center"/>
          </w:tcPr>
          <w:p w:rsidR="00FA7687" w:rsidRPr="00C25CDE" w:rsidRDefault="00FA7687" w:rsidP="003A6989">
            <w:pPr>
              <w:pStyle w:val="StyleTabletextLeftLinespacingExactly11pt"/>
              <w:spacing w:before="20"/>
              <w:rPr>
                <w:b/>
                <w:bCs/>
                <w:noProof/>
                <w:rtl/>
                <w:lang w:bidi="ar-EG"/>
              </w:rPr>
            </w:pPr>
            <w:r w:rsidRPr="00C25CDE">
              <w:rPr>
                <w:b/>
                <w:bCs/>
                <w:noProof/>
                <w:rtl/>
                <w:lang w:bidi="ar-EG"/>
              </w:rPr>
              <w:t>المجموع</w:t>
            </w:r>
          </w:p>
        </w:tc>
        <w:tc>
          <w:tcPr>
            <w:tcW w:w="436" w:type="pct"/>
            <w:vAlign w:val="center"/>
          </w:tcPr>
          <w:p w:rsidR="00FA7687" w:rsidRDefault="00FA7687" w:rsidP="00AC7315">
            <w:pPr>
              <w:pStyle w:val="StyleTabletextLeftLinespacingExactly11pt"/>
              <w:spacing w:before="20"/>
              <w:jc w:val="center"/>
              <w:rPr>
                <w:noProof/>
                <w:lang w:bidi="ar-EG"/>
              </w:rPr>
            </w:pPr>
            <w:r>
              <w:rPr>
                <w:noProof/>
                <w:lang w:bidi="ar-EG"/>
              </w:rPr>
              <w:t>3</w:t>
            </w:r>
          </w:p>
        </w:tc>
        <w:tc>
          <w:tcPr>
            <w:tcW w:w="437" w:type="pct"/>
            <w:vAlign w:val="center"/>
          </w:tcPr>
          <w:p w:rsidR="00FA7687" w:rsidRDefault="00FA7687" w:rsidP="00AC7315">
            <w:pPr>
              <w:pStyle w:val="StyleTabletextLeftLinespacingExactly11pt"/>
              <w:spacing w:before="20"/>
              <w:jc w:val="center"/>
              <w:rPr>
                <w:noProof/>
                <w:lang w:bidi="ar-EG"/>
              </w:rPr>
            </w:pPr>
            <w:r>
              <w:rPr>
                <w:noProof/>
                <w:lang w:bidi="ar-EG"/>
              </w:rPr>
              <w:t>5</w:t>
            </w:r>
          </w:p>
        </w:tc>
        <w:tc>
          <w:tcPr>
            <w:tcW w:w="422"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16" w:type="pct"/>
            <w:vAlign w:val="center"/>
          </w:tcPr>
          <w:p w:rsidR="00FA7687" w:rsidRDefault="007A2784" w:rsidP="00AC7315">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12</w:t>
            </w:r>
            <w:r>
              <w:rPr>
                <w:noProof/>
                <w:lang w:bidi="ar-EG"/>
              </w:rPr>
              <w:fldChar w:fldCharType="end"/>
            </w:r>
          </w:p>
        </w:tc>
        <w:tc>
          <w:tcPr>
            <w:tcW w:w="477" w:type="pct"/>
            <w:vAlign w:val="center"/>
          </w:tcPr>
          <w:p w:rsidR="00FA7687" w:rsidRDefault="007A2784" w:rsidP="00AC7315">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22</w:t>
            </w:r>
            <w:r>
              <w:rPr>
                <w:noProof/>
                <w:lang w:bidi="ar-EG"/>
              </w:rPr>
              <w:fldChar w:fldCharType="end"/>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30"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77" w:type="pct"/>
            <w:vAlign w:val="center"/>
          </w:tcPr>
          <w:p w:rsidR="00FA7687" w:rsidRDefault="007A2784" w:rsidP="00AC7315">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10</w:t>
            </w:r>
            <w:r>
              <w:rPr>
                <w:noProof/>
                <w:lang w:bidi="ar-EG"/>
              </w:rPr>
              <w:fldChar w:fldCharType="end"/>
            </w:r>
          </w:p>
        </w:tc>
        <w:tc>
          <w:tcPr>
            <w:tcW w:w="446" w:type="pct"/>
            <w:vAlign w:val="center"/>
          </w:tcPr>
          <w:p w:rsidR="00FA7687" w:rsidRDefault="00FA7687" w:rsidP="00AC7315">
            <w:pPr>
              <w:pStyle w:val="StyleTabletextLeftLinespacingExactly11pt"/>
              <w:spacing w:before="20"/>
              <w:jc w:val="center"/>
              <w:rPr>
                <w:noProof/>
                <w:lang w:bidi="ar-EG"/>
              </w:rPr>
            </w:pPr>
            <w:r>
              <w:rPr>
                <w:noProof/>
                <w:lang w:bidi="ar-EG"/>
              </w:rPr>
              <w:t>0</w:t>
            </w:r>
          </w:p>
        </w:tc>
        <w:tc>
          <w:tcPr>
            <w:tcW w:w="402" w:type="pct"/>
            <w:vAlign w:val="center"/>
          </w:tcPr>
          <w:p w:rsidR="00FA7687" w:rsidRDefault="007A2784" w:rsidP="00AC7315">
            <w:pPr>
              <w:pStyle w:val="StyleTabletextLeftLinespacingExactly11pt"/>
              <w:spacing w:before="20"/>
              <w:jc w:val="center"/>
              <w:rPr>
                <w:noProof/>
                <w:lang w:bidi="ar-EG"/>
              </w:rPr>
            </w:pPr>
            <w:r>
              <w:rPr>
                <w:noProof/>
                <w:lang w:bidi="ar-EG"/>
              </w:rPr>
              <w:fldChar w:fldCharType="begin"/>
            </w:r>
            <w:r w:rsidR="00FA7687">
              <w:rPr>
                <w:noProof/>
                <w:lang w:bidi="ar-EG"/>
              </w:rPr>
              <w:instrText xml:space="preserve"> =SUM(ABOVE) </w:instrText>
            </w:r>
            <w:r>
              <w:rPr>
                <w:noProof/>
                <w:lang w:bidi="ar-EG"/>
              </w:rPr>
              <w:fldChar w:fldCharType="separate"/>
            </w:r>
            <w:r w:rsidR="00FA7687">
              <w:rPr>
                <w:noProof/>
                <w:lang w:bidi="ar-EG"/>
              </w:rPr>
              <w:t>52</w:t>
            </w:r>
            <w:r>
              <w:rPr>
                <w:noProof/>
                <w:lang w:bidi="ar-EG"/>
              </w:rPr>
              <w:fldChar w:fldCharType="end"/>
            </w:r>
          </w:p>
        </w:tc>
      </w:tr>
    </w:tbl>
    <w:p w:rsidR="00A77924" w:rsidRDefault="00A77924" w:rsidP="00A77924">
      <w:pPr>
        <w:pBdr>
          <w:bottom w:val="single" w:sz="18" w:space="1" w:color="auto"/>
        </w:pBdr>
        <w:spacing w:before="0" w:line="120" w:lineRule="auto"/>
        <w:rPr>
          <w:b/>
          <w:bCs/>
          <w:noProof/>
          <w:lang w:val="en-US" w:bidi="ar-EG"/>
        </w:rPr>
      </w:pPr>
    </w:p>
    <w:p w:rsidR="00A109AB" w:rsidRDefault="00A109AB" w:rsidP="00AA58A8">
      <w:pPr>
        <w:rPr>
          <w:lang w:val="en-US" w:bidi="ar-EG"/>
        </w:rPr>
      </w:pPr>
    </w:p>
    <w:p w:rsidR="00A77924" w:rsidRDefault="00A77924" w:rsidP="00AA58A8">
      <w:pPr>
        <w:rPr>
          <w:rtl/>
          <w:lang w:val="en-US" w:bidi="ar-EG"/>
        </w:rPr>
        <w:sectPr w:rsidR="00A77924" w:rsidSect="00892F06">
          <w:headerReference w:type="even" r:id="rId88"/>
          <w:headerReference w:type="default" r:id="rId89"/>
          <w:pgSz w:w="11907" w:h="16834" w:code="9"/>
          <w:pgMar w:top="1418" w:right="1134" w:bottom="1418" w:left="1134" w:header="720" w:footer="720" w:gutter="0"/>
          <w:paperSrc w:first="7" w:other="7"/>
          <w:cols w:space="720"/>
        </w:sectPr>
      </w:pPr>
    </w:p>
    <w:p w:rsidR="00A109AB" w:rsidRDefault="00A109AB" w:rsidP="00A109AB">
      <w:pPr>
        <w:pStyle w:val="AnnexNTitle"/>
        <w:spacing w:before="0" w:line="180" w:lineRule="auto"/>
      </w:pPr>
      <w:bookmarkStart w:id="59" w:name="_Toc287342092"/>
      <w:r w:rsidRPr="0059504D">
        <w:rPr>
          <w:rFonts w:hint="cs"/>
          <w:sz w:val="40"/>
          <w:szCs w:val="40"/>
          <w:rtl/>
        </w:rPr>
        <w:lastRenderedPageBreak/>
        <w:t>الملح</w:t>
      </w:r>
      <w:r>
        <w:rPr>
          <w:rFonts w:hint="cs"/>
          <w:sz w:val="40"/>
          <w:szCs w:val="40"/>
          <w:rtl/>
        </w:rPr>
        <w:t>ـ</w:t>
      </w:r>
      <w:r w:rsidRPr="0059504D">
        <w:rPr>
          <w:rFonts w:hint="cs"/>
          <w:sz w:val="40"/>
          <w:szCs w:val="40"/>
          <w:rtl/>
        </w:rPr>
        <w:t>ق</w:t>
      </w:r>
      <w:r>
        <w:rPr>
          <w:rFonts w:hint="cs"/>
          <w:rtl/>
        </w:rPr>
        <w:t xml:space="preserve"> </w:t>
      </w:r>
      <w:r w:rsidRPr="0059504D">
        <w:rPr>
          <w:szCs w:val="28"/>
        </w:rPr>
        <w:t>9</w:t>
      </w:r>
      <w:bookmarkEnd w:id="59"/>
    </w:p>
    <w:p w:rsidR="00A109AB" w:rsidRPr="0059504D" w:rsidRDefault="00A109AB" w:rsidP="00A109AB">
      <w:pPr>
        <w:pStyle w:val="AnnexNTitle"/>
        <w:spacing w:before="0" w:line="180" w:lineRule="auto"/>
        <w:rPr>
          <w:sz w:val="40"/>
          <w:szCs w:val="40"/>
        </w:rPr>
      </w:pPr>
      <w:bookmarkStart w:id="60" w:name="_Toc287342093"/>
      <w:r w:rsidRPr="0059504D">
        <w:rPr>
          <w:rFonts w:hint="cs"/>
          <w:sz w:val="40"/>
          <w:szCs w:val="40"/>
          <w:rtl/>
        </w:rPr>
        <w:t>إحصاءات قاعدة بيانات رسوم الطيف بالنسبة لجميع البلدان</w:t>
      </w:r>
      <w:bookmarkEnd w:id="60"/>
    </w:p>
    <w:p w:rsidR="000719BC" w:rsidRDefault="000719BC" w:rsidP="000719BC">
      <w:pPr>
        <w:pStyle w:val="AnnexNTitle"/>
        <w:pBdr>
          <w:bottom w:val="single" w:sz="18" w:space="1" w:color="auto"/>
        </w:pBdr>
        <w:spacing w:before="0" w:line="120" w:lineRule="auto"/>
        <w:jc w:val="both"/>
        <w:rPr>
          <w:sz w:val="40"/>
          <w:szCs w:val="40"/>
        </w:rPr>
      </w:pPr>
    </w:p>
    <w:p w:rsidR="00A109AB" w:rsidRPr="00AC7315" w:rsidRDefault="00A109AB" w:rsidP="00A109AB">
      <w:pPr>
        <w:pStyle w:val="AnnexNTitle"/>
        <w:spacing w:before="0" w:line="180" w:lineRule="auto"/>
        <w:jc w:val="both"/>
        <w:rPr>
          <w:sz w:val="40"/>
          <w:szCs w:val="30"/>
        </w:rPr>
      </w:pPr>
      <w:bookmarkStart w:id="61" w:name="_Toc286756966"/>
      <w:bookmarkStart w:id="62" w:name="_Toc287342094"/>
      <w:r w:rsidRPr="00AC7315">
        <w:rPr>
          <w:rFonts w:hint="cs"/>
          <w:sz w:val="40"/>
          <w:szCs w:val="30"/>
          <w:rtl/>
        </w:rPr>
        <w:t>مخطط: الخدمة الثابتة</w:t>
      </w:r>
      <w:bookmarkEnd w:id="61"/>
      <w:bookmarkEnd w:id="62"/>
    </w:p>
    <w:p w:rsidR="00A109AB" w:rsidRPr="0012724C" w:rsidRDefault="007A2784" w:rsidP="00A109AB">
      <w:pPr>
        <w:keepNext/>
        <w:keepLines/>
        <w:suppressAutoHyphens/>
        <w:bidi w:val="0"/>
        <w:spacing w:before="60"/>
        <w:jc w:val="center"/>
        <w:rPr>
          <w:rFonts w:ascii="Times New Roman" w:eastAsia="Arial" w:hAnsi="Times New Roman" w:cs="Times New Roman"/>
          <w:color w:val="FFFFFF"/>
          <w:sz w:val="24"/>
          <w:szCs w:val="24"/>
          <w:lang w:val="en-US" w:eastAsia="ar-SA"/>
        </w:rPr>
      </w:pPr>
      <w:r>
        <w:rPr>
          <w:rFonts w:ascii="Times New Roman" w:eastAsia="Arial" w:hAnsi="Times New Roman" w:cs="Times New Roman"/>
          <w:noProof/>
          <w:color w:val="FFFFFF"/>
          <w:sz w:val="24"/>
          <w:szCs w:val="24"/>
          <w:lang w:val="en-US" w:eastAsia="zh-CN"/>
        </w:rPr>
        <w:pict>
          <v:shapetype id="_x0000_t202" coordsize="21600,21600" o:spt="202" path="m,l,21600r21600,l21600,xe">
            <v:stroke joinstyle="miter"/>
            <v:path gradientshapeok="t" o:connecttype="rect"/>
          </v:shapetype>
          <v:shape id="_x0000_s1031" type="#_x0000_t202" style="position:absolute;left:0;text-align:left;margin-left:395.3pt;margin-top:15.25pt;width:96.8pt;height:14.1pt;z-index:251668480" o:regroupid="6" filled="f" stroked="f">
            <v:textbox style="mso-next-textbox:#_x0000_s1031" inset="0,0,0,0">
              <w:txbxContent>
                <w:p w:rsidR="00DF5928" w:rsidRPr="00C804E3" w:rsidRDefault="00DF5928" w:rsidP="000719BC">
                  <w:pPr>
                    <w:pStyle w:val="TextBox"/>
                  </w:pPr>
                  <w:r w:rsidRPr="00C804E3">
                    <w:rPr>
                      <w:rFonts w:hint="cs"/>
                      <w:rtl/>
                    </w:rPr>
                    <w:t xml:space="preserve">الوصلات بين المحطات </w:t>
                  </w:r>
                  <w:r>
                    <w:rPr>
                      <w:rFonts w:hint="cs"/>
                      <w:rtl/>
                    </w:rPr>
                    <w:t>الثابتة</w:t>
                  </w:r>
                </w:p>
              </w:txbxContent>
            </v:textbox>
          </v:shape>
        </w:pict>
      </w:r>
      <w:r>
        <w:rPr>
          <w:rFonts w:ascii="Times New Roman" w:eastAsia="Arial" w:hAnsi="Times New Roman" w:cs="Times New Roman"/>
          <w:noProof/>
          <w:color w:val="FFFFFF"/>
          <w:sz w:val="24"/>
          <w:szCs w:val="24"/>
          <w:lang w:val="en-US" w:eastAsia="zh-CN"/>
        </w:rPr>
        <w:pict>
          <v:shape id="_x0000_s1029" type="#_x0000_t202" style="position:absolute;left:0;text-align:left;margin-left:611.25pt;margin-top:14.95pt;width:60.15pt;height:12.3pt;z-index:251666432" o:regroupid="6" filled="f" stroked="f">
            <v:textbox style="mso-next-textbox:#_x0000_s1029" inset="0,0,0,0">
              <w:txbxContent>
                <w:p w:rsidR="00DF5928" w:rsidRPr="000D1A05" w:rsidRDefault="00DF5928" w:rsidP="000719BC">
                  <w:pPr>
                    <w:pStyle w:val="TextBox"/>
                  </w:pPr>
                  <w:r w:rsidRPr="000D1A05">
                    <w:rPr>
                      <w:rFonts w:hint="cs"/>
                      <w:rtl/>
                    </w:rPr>
                    <w:t>تطبيقات أخرى</w:t>
                  </w:r>
                </w:p>
              </w:txbxContent>
            </v:textbox>
          </v:shape>
        </w:pict>
      </w:r>
      <w:r>
        <w:rPr>
          <w:rFonts w:ascii="Times New Roman" w:eastAsia="Arial" w:hAnsi="Times New Roman" w:cs="Times New Roman"/>
          <w:noProof/>
          <w:color w:val="FFFFFF"/>
          <w:sz w:val="24"/>
          <w:szCs w:val="24"/>
          <w:lang w:val="en-US" w:eastAsia="zh-CN"/>
        </w:rPr>
        <w:pict>
          <v:shape id="_x0000_s1033" type="#_x0000_t202" style="position:absolute;left:0;text-align:left;margin-left:244.1pt;margin-top:15.25pt;width:58.95pt;height:12.3pt;z-index:251670528" o:regroupid="6" filled="f" stroked="f">
            <v:textbox style="mso-next-textbox:#_x0000_s1033" inset="0,0,0,0">
              <w:txbxContent>
                <w:p w:rsidR="00DF5928" w:rsidRPr="000719BC" w:rsidRDefault="00DF5928" w:rsidP="000719BC">
                  <w:pPr>
                    <w:pStyle w:val="TextBox"/>
                  </w:pPr>
                  <w:r w:rsidRPr="000719BC">
                    <w:rPr>
                      <w:rFonts w:hint="cs"/>
                      <w:rtl/>
                    </w:rPr>
                    <w:t>الترحيل الراديوي</w:t>
                  </w:r>
                </w:p>
              </w:txbxContent>
            </v:textbox>
          </v:shape>
        </w:pict>
      </w:r>
      <w:r>
        <w:rPr>
          <w:rFonts w:ascii="Times New Roman" w:eastAsia="Arial" w:hAnsi="Times New Roman" w:cs="Times New Roman"/>
          <w:noProof/>
          <w:color w:val="FFFFFF"/>
          <w:sz w:val="24"/>
          <w:szCs w:val="24"/>
          <w:lang w:val="en-US" w:eastAsia="zh-CN"/>
        </w:rPr>
        <w:pict>
          <v:shape id="_x0000_s1032" type="#_x0000_t202" style="position:absolute;left:0;text-align:left;margin-left:309.15pt;margin-top:15.7pt;width:73.05pt;height:12.3pt;z-index:251669504" o:regroupid="6" filled="f" stroked="f">
            <v:textbox style="mso-next-textbox:#_x0000_s1032" inset="0,0,0,0">
              <w:txbxContent>
                <w:p w:rsidR="00DF5928" w:rsidRPr="000D1A05" w:rsidRDefault="00DF5928" w:rsidP="000719BC">
                  <w:pPr>
                    <w:pStyle w:val="TextBox"/>
                  </w:pPr>
                  <w:r w:rsidRPr="000D1A05">
                    <w:rPr>
                      <w:rFonts w:hint="cs"/>
                      <w:rtl/>
                    </w:rPr>
                    <w:t>العروة الراديوية المحلية</w:t>
                  </w:r>
                </w:p>
              </w:txbxContent>
            </v:textbox>
          </v:shape>
        </w:pict>
      </w:r>
      <w:r>
        <w:rPr>
          <w:rFonts w:ascii="Times New Roman" w:eastAsia="Arial" w:hAnsi="Times New Roman" w:cs="Times New Roman"/>
          <w:noProof/>
          <w:color w:val="FFFFFF"/>
          <w:sz w:val="24"/>
          <w:szCs w:val="24"/>
          <w:lang w:val="en-US" w:eastAsia="zh-CN"/>
        </w:rPr>
        <w:pict>
          <v:shape id="_x0000_s1030" type="#_x0000_t202" style="position:absolute;left:0;text-align:left;margin-left:505.95pt;margin-top:15.1pt;width:89pt;height:13.5pt;z-index:251667456" o:regroupid="6" filled="f" stroked="f">
            <v:textbox style="mso-next-textbox:#_x0000_s1030" inset="0,0,0,0">
              <w:txbxContent>
                <w:p w:rsidR="00DF5928" w:rsidRPr="000719BC" w:rsidRDefault="00DF5928" w:rsidP="000719BC">
                  <w:pPr>
                    <w:spacing w:before="0"/>
                    <w:jc w:val="center"/>
                    <w:rPr>
                      <w:szCs w:val="22"/>
                    </w:rPr>
                  </w:pPr>
                  <w:r w:rsidRPr="000719BC">
                    <w:rPr>
                      <w:rFonts w:hint="cs"/>
                      <w:b/>
                      <w:bCs/>
                      <w:szCs w:val="22"/>
                      <w:rtl/>
                      <w:lang w:bidi="ar-SY"/>
                    </w:rPr>
                    <w:t>الشبكات الراديوية المحلية</w:t>
                  </w:r>
                </w:p>
              </w:txbxContent>
            </v:textbox>
          </v:shape>
        </w:pict>
      </w:r>
      <w:r>
        <w:rPr>
          <w:rFonts w:ascii="Times New Roman" w:eastAsia="Arial" w:hAnsi="Times New Roman" w:cs="Times New Roman"/>
          <w:noProof/>
          <w:color w:val="FFFFFF"/>
          <w:sz w:val="24"/>
          <w:szCs w:val="24"/>
          <w:lang w:val="en-US" w:eastAsia="zh-CN"/>
        </w:rPr>
        <w:pict>
          <v:shape id="_x0000_s1037" type="#_x0000_t202" style="position:absolute;left:0;text-align:left;margin-left:27.5pt;margin-top:291.55pt;width:127.8pt;height:35.7pt;z-index:251665408" o:regroupid="5" filled="f" stroked="f">
            <v:textbox style="mso-next-textbox:#_x0000_s1037" inset="0,0,0,0">
              <w:txbxContent>
                <w:p w:rsidR="00DF5928" w:rsidRPr="00916314" w:rsidRDefault="00DF5928" w:rsidP="000719BC">
                  <w:pPr>
                    <w:pStyle w:val="TextBox"/>
                  </w:pPr>
                  <w:r w:rsidRPr="00916314">
                    <w:rPr>
                      <w:rFonts w:hint="cs"/>
                      <w:rtl/>
                    </w:rPr>
                    <w:t>التردد المركزي أو موض</w:t>
                  </w:r>
                  <w:r>
                    <w:rPr>
                      <w:rFonts w:hint="cs"/>
                      <w:rtl/>
                    </w:rPr>
                    <w:t>ع</w:t>
                  </w:r>
                  <w:r w:rsidRPr="00916314">
                    <w:rPr>
                      <w:rFonts w:hint="cs"/>
                      <w:rtl/>
                    </w:rPr>
                    <w:t xml:space="preserve"> </w:t>
                  </w:r>
                  <w:r>
                    <w:rPr>
                      <w:rFonts w:hint="cs"/>
                      <w:rtl/>
                    </w:rPr>
                    <w:br/>
                    <w:t xml:space="preserve">النطاق </w:t>
                  </w:r>
                  <w:r w:rsidRPr="000D1A05">
                    <w:rPr>
                      <w:rFonts w:hint="cs"/>
                      <w:rtl/>
                    </w:rPr>
                    <w:t>داخل طيف الترددات</w:t>
                  </w:r>
                </w:p>
              </w:txbxContent>
            </v:textbox>
          </v:shape>
        </w:pict>
      </w:r>
      <w:r>
        <w:rPr>
          <w:rFonts w:ascii="Times New Roman" w:eastAsia="Arial" w:hAnsi="Times New Roman" w:cs="Times New Roman"/>
          <w:noProof/>
          <w:color w:val="FFFFFF"/>
          <w:sz w:val="24"/>
          <w:szCs w:val="24"/>
          <w:lang w:val="en-US" w:eastAsia="zh-CN"/>
        </w:rPr>
        <w:pict>
          <v:shape id="_x0000_s1036" type="#_x0000_t202" style="position:absolute;left:0;text-align:left;margin-left:26.9pt;margin-top:188.95pt;width:58.2pt;height:15.9pt;z-index:251664384" o:regroupid="5" filled="f" stroked="f">
            <v:textbox style="mso-next-textbox:#_x0000_s1036" inset="0,0,0,0">
              <w:txbxContent>
                <w:p w:rsidR="00DF5928" w:rsidRPr="00916314" w:rsidRDefault="00DF5928" w:rsidP="000719BC">
                  <w:pPr>
                    <w:pStyle w:val="TextBox"/>
                  </w:pPr>
                  <w:r w:rsidRPr="00916314">
                    <w:rPr>
                      <w:rFonts w:hint="cs"/>
                      <w:rtl/>
                    </w:rPr>
                    <w:t>عدد القنوات</w:t>
                  </w:r>
                </w:p>
              </w:txbxContent>
            </v:textbox>
          </v:shape>
        </w:pict>
      </w:r>
      <w:r>
        <w:rPr>
          <w:rFonts w:ascii="Times New Roman" w:eastAsia="Arial" w:hAnsi="Times New Roman" w:cs="Times New Roman"/>
          <w:noProof/>
          <w:color w:val="FFFFFF"/>
          <w:sz w:val="24"/>
          <w:szCs w:val="24"/>
          <w:lang w:val="en-US" w:eastAsia="zh-CN"/>
        </w:rPr>
        <w:pict>
          <v:shape id="_x0000_s1035" type="#_x0000_t202" style="position:absolute;left:0;text-align:left;margin-left:26.75pt;margin-top:74.95pt;width:73.2pt;height:15.9pt;z-index:251663360" o:regroupid="5" filled="f" stroked="f">
            <v:textbox style="mso-next-textbox:#_x0000_s1035" inset="0,0,0,0">
              <w:txbxContent>
                <w:p w:rsidR="00DF5928" w:rsidRPr="00916314" w:rsidRDefault="00DF5928" w:rsidP="000719BC">
                  <w:pPr>
                    <w:pStyle w:val="TextBox"/>
                  </w:pPr>
                  <w:r w:rsidRPr="00916314">
                    <w:rPr>
                      <w:rFonts w:hint="cs"/>
                      <w:rtl/>
                    </w:rPr>
                    <w:t>عرض النطاق</w:t>
                  </w:r>
                </w:p>
              </w:txbxContent>
            </v:textbox>
          </v:shape>
        </w:pict>
      </w:r>
      <w:r>
        <w:rPr>
          <w:rFonts w:ascii="Times New Roman" w:eastAsia="Arial" w:hAnsi="Times New Roman" w:cs="Times New Roman"/>
          <w:noProof/>
          <w:color w:val="FFFFFF"/>
          <w:sz w:val="24"/>
          <w:szCs w:val="24"/>
          <w:lang w:val="en-US" w:eastAsia="zh-CN"/>
        </w:rPr>
        <w:pict>
          <v:shape id="_x0000_s1034" type="#_x0000_t202" style="position:absolute;left:0;text-align:left;margin-left:26.6pt;margin-top:14.2pt;width:67.35pt;height:15.9pt;z-index:251662336" o:regroupid="5" filled="f" stroked="f">
            <v:textbox style="mso-next-textbox:#_x0000_s1034" inset="0,0,0,0">
              <w:txbxContent>
                <w:p w:rsidR="00DF5928" w:rsidRPr="001D7421" w:rsidRDefault="00DF5928" w:rsidP="000719BC">
                  <w:pPr>
                    <w:pStyle w:val="TextBox"/>
                  </w:pPr>
                  <w:r w:rsidRPr="001D7421">
                    <w:rPr>
                      <w:rFonts w:hint="cs"/>
                      <w:rtl/>
                    </w:rPr>
                    <w:t>المتغير/التطبيق</w:t>
                  </w:r>
                </w:p>
              </w:txbxContent>
            </v:textbox>
          </v:shape>
        </w:pict>
      </w:r>
      <w:r w:rsidR="00A109AB">
        <w:rPr>
          <w:rFonts w:ascii="Times New Roman" w:eastAsia="Arial" w:hAnsi="Times New Roman" w:cs="Times New Roman"/>
          <w:noProof/>
          <w:color w:val="FFFFFF"/>
          <w:sz w:val="24"/>
          <w:szCs w:val="24"/>
          <w:lang w:val="en-US" w:eastAsia="zh-CN"/>
        </w:rPr>
        <w:drawing>
          <wp:inline distT="0" distB="0" distL="0" distR="0">
            <wp:extent cx="8391525" cy="4683292"/>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print"/>
                    <a:srcRect/>
                    <a:stretch>
                      <a:fillRect/>
                    </a:stretch>
                  </pic:blipFill>
                  <pic:spPr bwMode="auto">
                    <a:xfrm>
                      <a:off x="0" y="0"/>
                      <a:ext cx="8400284" cy="4688180"/>
                    </a:xfrm>
                    <a:prstGeom prst="rect">
                      <a:avLst/>
                    </a:prstGeom>
                    <a:noFill/>
                    <a:ln w="9525">
                      <a:noFill/>
                      <a:miter lim="800000"/>
                      <a:headEnd/>
                      <a:tailEnd/>
                    </a:ln>
                  </pic:spPr>
                </pic:pic>
              </a:graphicData>
            </a:graphic>
          </wp:inline>
        </w:drawing>
      </w:r>
    </w:p>
    <w:p w:rsidR="00AA58A8" w:rsidRPr="00AC7315" w:rsidRDefault="00A109AB" w:rsidP="00A109AB">
      <w:pPr>
        <w:rPr>
          <w:rFonts w:ascii="Times New Roman" w:eastAsia="Arial" w:hAnsi="Times New Roman" w:cs="Times New Roman"/>
          <w:bCs/>
          <w:color w:val="FFFFFF"/>
          <w:sz w:val="20"/>
          <w:szCs w:val="26"/>
          <w:rtl/>
          <w:lang w:val="en-US" w:eastAsia="zh-CN"/>
        </w:rPr>
      </w:pPr>
      <w:r w:rsidRPr="00AC7315">
        <w:rPr>
          <w:rFonts w:hint="cs"/>
          <w:sz w:val="20"/>
          <w:szCs w:val="26"/>
          <w:rtl/>
          <w:lang w:val="en-US"/>
        </w:rPr>
        <w:t xml:space="preserve">شرح المخطط: </w:t>
      </w:r>
      <w:r w:rsidRPr="00AC7315">
        <w:rPr>
          <w:sz w:val="20"/>
          <w:szCs w:val="26"/>
          <w:lang w:val="en-US"/>
        </w:rPr>
        <w:t>Yes</w:t>
      </w:r>
      <w:r w:rsidRPr="00AC7315">
        <w:rPr>
          <w:rFonts w:hint="cs"/>
          <w:sz w:val="20"/>
          <w:szCs w:val="26"/>
          <w:rtl/>
          <w:lang w:val="en-US"/>
        </w:rPr>
        <w:t xml:space="preserve">: نعم   -   </w:t>
      </w:r>
      <w:r w:rsidRPr="00AC7315">
        <w:rPr>
          <w:sz w:val="20"/>
          <w:szCs w:val="26"/>
          <w:lang w:val="en-US"/>
        </w:rPr>
        <w:t>No</w:t>
      </w:r>
      <w:r w:rsidRPr="00AC7315">
        <w:rPr>
          <w:rFonts w:hint="cs"/>
          <w:sz w:val="20"/>
          <w:szCs w:val="26"/>
          <w:rtl/>
          <w:lang w:val="en-US"/>
        </w:rPr>
        <w:t xml:space="preserve">: لا   -   </w:t>
      </w:r>
      <w:r w:rsidRPr="00AC7315">
        <w:rPr>
          <w:sz w:val="20"/>
          <w:szCs w:val="26"/>
          <w:lang w:val="en-US"/>
        </w:rPr>
        <w:t>NR</w:t>
      </w:r>
      <w:r w:rsidRPr="00AC7315">
        <w:rPr>
          <w:rFonts w:hint="cs"/>
          <w:sz w:val="20"/>
          <w:szCs w:val="26"/>
          <w:rtl/>
          <w:lang w:val="en-US"/>
        </w:rPr>
        <w:t>: لم ترد</w:t>
      </w:r>
    </w:p>
    <w:sectPr w:rsidR="00AA58A8" w:rsidRPr="00AC7315" w:rsidSect="00892F06">
      <w:headerReference w:type="even" r:id="rId91"/>
      <w:headerReference w:type="default" r:id="rId92"/>
      <w:pgSz w:w="16834" w:h="11907" w:orient="landscape" w:code="9"/>
      <w:pgMar w:top="1134" w:right="1418" w:bottom="1134" w:left="1418"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928" w:rsidRDefault="00DF5928">
      <w:r>
        <w:separator/>
      </w:r>
    </w:p>
  </w:endnote>
  <w:endnote w:type="continuationSeparator" w:id="0">
    <w:p w:rsidR="00DF5928" w:rsidRDefault="00DF5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StarSymbol">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0" w:usb1="00000000" w:usb2="00000000" w:usb3="00000000" w:csb0="00000000"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Verdana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Default="00DF5928" w:rsidP="00365ACD">
    <w:pPr>
      <w:pStyle w:val="Footer"/>
      <w:tabs>
        <w:tab w:val="clear" w:pos="5954"/>
      </w:tabs>
      <w:jc w:val="left"/>
    </w:pPr>
    <w:r>
      <w:rPr>
        <w:rFonts w:hint="cs"/>
        <w:rtl/>
      </w:rPr>
      <w:tab/>
    </w:r>
    <w:r w:rsidRPr="0099607C">
      <w:rPr>
        <w:rtl/>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27" w:type="dxa"/>
      <w:tblLook w:val="01E0"/>
    </w:tblPr>
    <w:tblGrid>
      <w:gridCol w:w="1260"/>
      <w:gridCol w:w="1710"/>
      <w:gridCol w:w="6858"/>
    </w:tblGrid>
    <w:tr w:rsidR="00DF5928" w:rsidRPr="0091725A" w:rsidTr="009F76E1">
      <w:trPr>
        <w:trHeight w:val="432"/>
      </w:trPr>
      <w:tc>
        <w:tcPr>
          <w:tcW w:w="1260" w:type="dxa"/>
          <w:tcBorders>
            <w:top w:val="single" w:sz="4" w:space="0" w:color="auto"/>
          </w:tcBorders>
        </w:tcPr>
        <w:p w:rsidR="00DF5928" w:rsidRPr="00C03E26" w:rsidRDefault="00DF5928" w:rsidP="00A01A4B">
          <w:pPr>
            <w:tabs>
              <w:tab w:val="clear" w:pos="794"/>
              <w:tab w:val="clear" w:pos="1191"/>
              <w:tab w:val="clear" w:pos="1588"/>
              <w:tab w:val="clear" w:pos="1985"/>
            </w:tabs>
            <w:spacing w:before="80" w:line="240" w:lineRule="exact"/>
            <w:jc w:val="left"/>
            <w:rPr>
              <w:sz w:val="16"/>
              <w:szCs w:val="22"/>
              <w:rtl/>
              <w:lang w:val="en-US" w:bidi="ar-EG"/>
            </w:rPr>
          </w:pPr>
          <w:r w:rsidRPr="00C03E26">
            <w:rPr>
              <w:rFonts w:hint="cs"/>
              <w:sz w:val="16"/>
              <w:szCs w:val="22"/>
              <w:rtl/>
              <w:lang w:val="en-US" w:bidi="ar-EG"/>
            </w:rPr>
            <w:t>جهة الاتصال:</w:t>
          </w:r>
        </w:p>
      </w:tc>
      <w:tc>
        <w:tcPr>
          <w:tcW w:w="1710" w:type="dxa"/>
          <w:tcBorders>
            <w:top w:val="single" w:sz="4" w:space="0" w:color="auto"/>
          </w:tcBorders>
        </w:tcPr>
        <w:p w:rsidR="00DF5928" w:rsidRPr="00C03E26" w:rsidRDefault="00DF5928" w:rsidP="00C03E26">
          <w:pPr>
            <w:spacing w:before="80" w:line="240" w:lineRule="exact"/>
            <w:jc w:val="left"/>
            <w:rPr>
              <w:sz w:val="16"/>
              <w:szCs w:val="22"/>
              <w:rtl/>
              <w:lang w:val="en-US" w:bidi="ar-EG"/>
            </w:rPr>
          </w:pPr>
          <w:r w:rsidRPr="00C03E26">
            <w:rPr>
              <w:rFonts w:hint="cs"/>
              <w:sz w:val="16"/>
              <w:szCs w:val="22"/>
              <w:rtl/>
              <w:lang w:val="en-US"/>
            </w:rPr>
            <w:t>الاسم/المنظمة/الكيان:</w:t>
          </w:r>
          <w:r w:rsidRPr="00C03E26">
            <w:rPr>
              <w:sz w:val="16"/>
              <w:szCs w:val="22"/>
              <w:rtl/>
              <w:lang w:val="en-US"/>
            </w:rPr>
            <w:br/>
          </w:r>
          <w:r w:rsidRPr="00C03E26">
            <w:rPr>
              <w:rFonts w:hint="cs"/>
              <w:sz w:val="16"/>
              <w:szCs w:val="22"/>
              <w:rtl/>
              <w:lang w:val="en-US"/>
            </w:rPr>
            <w:t>رقم الهاتف:</w:t>
          </w:r>
        </w:p>
        <w:p w:rsidR="00DF5928" w:rsidRPr="00C03E26" w:rsidRDefault="00DF5928" w:rsidP="007D1C9C">
          <w:pPr>
            <w:spacing w:before="30" w:after="120" w:line="240" w:lineRule="exact"/>
            <w:jc w:val="left"/>
            <w:rPr>
              <w:sz w:val="16"/>
              <w:szCs w:val="22"/>
              <w:rtl/>
              <w:lang w:val="en-US"/>
            </w:rPr>
          </w:pPr>
          <w:r w:rsidRPr="00C03E26">
            <w:rPr>
              <w:rFonts w:hint="cs"/>
              <w:sz w:val="16"/>
              <w:szCs w:val="22"/>
              <w:rtl/>
              <w:lang w:val="en-US"/>
            </w:rPr>
            <w:t>البريد الإلكتروني:</w:t>
          </w:r>
        </w:p>
      </w:tc>
      <w:tc>
        <w:tcPr>
          <w:tcW w:w="6858" w:type="dxa"/>
          <w:tcBorders>
            <w:top w:val="single" w:sz="4" w:space="0" w:color="auto"/>
          </w:tcBorders>
        </w:tcPr>
        <w:p w:rsidR="00DF5928" w:rsidRPr="00D35A22" w:rsidRDefault="00DF5928" w:rsidP="00337118">
          <w:pPr>
            <w:spacing w:before="80" w:line="240" w:lineRule="exact"/>
            <w:jc w:val="left"/>
            <w:rPr>
              <w:sz w:val="16"/>
              <w:szCs w:val="16"/>
              <w:rtl/>
              <w:lang w:val="en-US"/>
            </w:rPr>
          </w:pPr>
          <w:r w:rsidRPr="00D35A22">
            <w:rPr>
              <w:sz w:val="16"/>
              <w:szCs w:val="16"/>
              <w:lang w:val="en-US"/>
            </w:rPr>
            <w:t>Amy L. Sanders, Acting Rapporteur for Question 18-1/22</w:t>
          </w:r>
          <w:r w:rsidRPr="00D35A22">
            <w:rPr>
              <w:rFonts w:hint="cs"/>
              <w:sz w:val="16"/>
              <w:szCs w:val="16"/>
              <w:rtl/>
              <w:lang w:val="en-US"/>
            </w:rPr>
            <w:br/>
          </w:r>
          <w:r w:rsidRPr="00D35A22">
            <w:rPr>
              <w:sz w:val="16"/>
              <w:szCs w:val="16"/>
              <w:lang w:val="en-US"/>
            </w:rPr>
            <w:t>+1 973 884 3950</w:t>
          </w:r>
        </w:p>
        <w:p w:rsidR="00DF5928" w:rsidRPr="005A582B" w:rsidRDefault="00DF5928" w:rsidP="00DF426B">
          <w:pPr>
            <w:spacing w:before="30" w:line="240" w:lineRule="exact"/>
            <w:jc w:val="left"/>
            <w:rPr>
              <w:sz w:val="16"/>
              <w:szCs w:val="16"/>
              <w:rtl/>
              <w:lang w:val="en-US" w:bidi="ar-EG"/>
            </w:rPr>
          </w:pPr>
          <w:r w:rsidRPr="005A582B">
            <w:rPr>
              <w:rStyle w:val="Hyperlink"/>
              <w:sz w:val="16"/>
              <w:lang w:val="en-US"/>
            </w:rPr>
            <w:t>amy</w:t>
          </w:r>
          <w:hyperlink r:id="rId1" w:history="1">
            <w:r w:rsidRPr="005A582B">
              <w:rPr>
                <w:rStyle w:val="Hyperlink"/>
                <w:sz w:val="16"/>
                <w:lang w:val="en-US"/>
              </w:rPr>
              <w:t>.sanders@alcatel-lucent.com</w:t>
            </w:r>
          </w:hyperlink>
        </w:p>
      </w:tc>
    </w:tr>
  </w:tbl>
  <w:p w:rsidR="00DF5928" w:rsidRPr="000C3E16" w:rsidRDefault="00DF5928" w:rsidP="000C3E16">
    <w:pPr>
      <w:pStyle w:val="Footer"/>
      <w:bidi w:val="0"/>
      <w:spacing w:line="240" w:lineRule="auto"/>
      <w:rPr>
        <w:sz w:val="2"/>
        <w:szCs w:val="2"/>
        <w:rtl/>
        <w:lang w:val="en-US"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Default="00DF5928" w:rsidP="00365ACD">
    <w:pPr>
      <w:pStyle w:val="Footer"/>
      <w:tabs>
        <w:tab w:val="clear" w:pos="5954"/>
      </w:tabs>
      <w:jc w:val="left"/>
    </w:pPr>
    <w:r>
      <w:rPr>
        <w:rFonts w:hint="cs"/>
        <w:rtl/>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A70C0" w:rsidRDefault="00DF5928" w:rsidP="00C56EAC">
    <w:pPr>
      <w:pStyle w:val="Footer"/>
      <w:tabs>
        <w:tab w:val="clear" w:pos="5954"/>
        <w:tab w:val="left" w:pos="6663"/>
      </w:tabs>
      <w:spacing w:before="120" w:line="240" w:lineRule="auto"/>
      <w:rPr>
        <w:cap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A70C0" w:rsidRDefault="00DF5928" w:rsidP="00C56EAC">
    <w:pPr>
      <w:pStyle w:val="Footer"/>
      <w:tabs>
        <w:tab w:val="clear" w:pos="5954"/>
        <w:tab w:val="left" w:pos="6379"/>
        <w:tab w:val="right" w:pos="14034"/>
      </w:tabs>
      <w:spacing w:before="120" w:line="240" w:lineRule="auto"/>
      <w:rPr>
        <w:caps w:val="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A70C0" w:rsidRDefault="00DF5928" w:rsidP="00C56EAC">
    <w:pPr>
      <w:pStyle w:val="Footer"/>
      <w:tabs>
        <w:tab w:val="left" w:pos="5670"/>
      </w:tabs>
      <w:spacing w:before="120" w:line="240" w:lineRule="auto"/>
      <w:rPr>
        <w:caps w:val="0"/>
      </w:rPr>
    </w:pPr>
    <w:fldSimple w:instr=" FILENAME \p \* MERGEFORMAT ">
      <w:r w:rsidRPr="009E7287">
        <w:rPr>
          <w:caps w:val="0"/>
        </w:rPr>
        <w:t>P:\ARA\ITU-D\SG-D\SG02\JGRES09\DIV\011A.docx</w:t>
      </w:r>
    </w:fldSimple>
    <w:r w:rsidRPr="000A70C0">
      <w:rPr>
        <w:caps w:val="0"/>
      </w:rPr>
      <w:t xml:space="preserve">   (</w:t>
    </w:r>
    <w:r>
      <w:rPr>
        <w:caps w:val="0"/>
      </w:rPr>
      <w:t>298300</w:t>
    </w:r>
    <w:r w:rsidRPr="000A70C0">
      <w:rPr>
        <w:caps w:val="0"/>
      </w:rPr>
      <w:t>)</w:t>
    </w:r>
    <w:r w:rsidRPr="000A70C0">
      <w:rPr>
        <w:caps w:val="0"/>
      </w:rPr>
      <w:tab/>
    </w:r>
    <w:r w:rsidRPr="000A70C0">
      <w:rPr>
        <w:caps w:val="0"/>
      </w:rPr>
      <w:fldChar w:fldCharType="begin"/>
    </w:r>
    <w:r w:rsidRPr="000A70C0">
      <w:rPr>
        <w:caps w:val="0"/>
      </w:rPr>
      <w:instrText xml:space="preserve"> savedate \@ dd.MM.yy </w:instrText>
    </w:r>
    <w:r w:rsidRPr="000A70C0">
      <w:rPr>
        <w:caps w:val="0"/>
      </w:rPr>
      <w:fldChar w:fldCharType="separate"/>
    </w:r>
    <w:r>
      <w:rPr>
        <w:caps w:val="0"/>
      </w:rPr>
      <w:t>08.03.11</w:t>
    </w:r>
    <w:r w:rsidRPr="000A70C0">
      <w:rPr>
        <w:caps w:val="0"/>
      </w:rPr>
      <w:fldChar w:fldCharType="end"/>
    </w:r>
    <w:r w:rsidRPr="000A70C0">
      <w:rPr>
        <w:caps w:val="0"/>
      </w:rPr>
      <w:tab/>
    </w:r>
    <w:r w:rsidRPr="000A70C0">
      <w:rPr>
        <w:caps w:val="0"/>
      </w:rPr>
      <w:fldChar w:fldCharType="begin"/>
    </w:r>
    <w:r w:rsidRPr="000A70C0">
      <w:rPr>
        <w:caps w:val="0"/>
      </w:rPr>
      <w:instrText xml:space="preserve"> printdate \@ dd.MM.yy </w:instrText>
    </w:r>
    <w:r w:rsidRPr="000A70C0">
      <w:rPr>
        <w:caps w:val="0"/>
      </w:rPr>
      <w:fldChar w:fldCharType="separate"/>
    </w:r>
    <w:r>
      <w:rPr>
        <w:caps w:val="0"/>
      </w:rPr>
      <w:t>26.11.10</w:t>
    </w:r>
    <w:r w:rsidRPr="000A70C0">
      <w:rPr>
        <w:caps w:val="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A70C0" w:rsidRDefault="00DF5928" w:rsidP="00C56EAC">
    <w:pPr>
      <w:pStyle w:val="Footer"/>
      <w:tabs>
        <w:tab w:val="clear" w:pos="5954"/>
        <w:tab w:val="left" w:pos="6379"/>
        <w:tab w:val="right" w:pos="14034"/>
      </w:tabs>
      <w:spacing w:before="120" w:line="240" w:lineRule="auto"/>
      <w:rPr>
        <w:cap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928" w:rsidRDefault="00DF5928" w:rsidP="007718F2">
      <w:r>
        <w:separator/>
      </w:r>
    </w:p>
  </w:footnote>
  <w:footnote w:type="continuationSeparator" w:id="0">
    <w:p w:rsidR="00DF5928" w:rsidRDefault="00DF5928">
      <w:r>
        <w:continuationSeparator/>
      </w:r>
    </w:p>
  </w:footnote>
  <w:footnote w:id="1">
    <w:p w:rsidR="00DF5928" w:rsidRPr="0048327F" w:rsidRDefault="00DF5928" w:rsidP="005725C0">
      <w:pPr>
        <w:pStyle w:val="FootnoteText"/>
        <w:rPr>
          <w:rFonts w:ascii="Times New Roman" w:hAnsi="Times New Roman"/>
          <w:sz w:val="20"/>
          <w:szCs w:val="26"/>
          <w:rtl/>
        </w:rPr>
      </w:pPr>
      <w:r w:rsidRPr="0048327F">
        <w:rPr>
          <w:rStyle w:val="FootnoteReference"/>
          <w:sz w:val="20"/>
          <w:szCs w:val="26"/>
        </w:rPr>
        <w:footnoteRef/>
      </w:r>
      <w:r w:rsidRPr="0048327F">
        <w:rPr>
          <w:rFonts w:ascii="Times New Roman" w:hAnsi="Times New Roman"/>
          <w:sz w:val="20"/>
          <w:szCs w:val="26"/>
          <w:rtl/>
        </w:rPr>
        <w:tab/>
      </w:r>
      <w:r>
        <w:rPr>
          <w:rFonts w:ascii="Times New Roman" w:hAnsi="Times New Roman" w:hint="cs"/>
          <w:sz w:val="20"/>
          <w:szCs w:val="26"/>
          <w:rtl/>
        </w:rPr>
        <w:t>النشرة</w:t>
      </w:r>
      <w:r w:rsidRPr="0048327F">
        <w:rPr>
          <w:rFonts w:ascii="Times New Roman" w:hAnsi="Times New Roman"/>
          <w:sz w:val="20"/>
          <w:szCs w:val="26"/>
          <w:rtl/>
        </w:rPr>
        <w:t xml:space="preserve"> الإداري</w:t>
      </w:r>
      <w:r>
        <w:rPr>
          <w:rFonts w:ascii="Times New Roman" w:hAnsi="Times New Roman" w:hint="cs"/>
          <w:sz w:val="20"/>
          <w:szCs w:val="26"/>
          <w:rtl/>
        </w:rPr>
        <w:t>ة</w:t>
      </w:r>
      <w:r w:rsidRPr="0048327F">
        <w:rPr>
          <w:rFonts w:ascii="Times New Roman" w:hAnsi="Times New Roman"/>
          <w:sz w:val="20"/>
          <w:szCs w:val="26"/>
          <w:rtl/>
        </w:rPr>
        <w:t xml:space="preserve"> </w:t>
      </w:r>
      <w:r w:rsidRPr="0048327F">
        <w:rPr>
          <w:rFonts w:ascii="Times New Roman" w:hAnsi="Times New Roman"/>
          <w:sz w:val="20"/>
          <w:szCs w:val="26"/>
          <w:lang w:val="en-US"/>
        </w:rPr>
        <w:t>CA/08</w:t>
      </w:r>
      <w:r w:rsidRPr="0048327F">
        <w:rPr>
          <w:rFonts w:ascii="Times New Roman" w:hAnsi="Times New Roman"/>
          <w:sz w:val="20"/>
          <w:szCs w:val="26"/>
          <w:rtl/>
        </w:rPr>
        <w:t xml:space="preserve"> لمكتب تنمية الاتصالات، </w:t>
      </w:r>
      <w:r>
        <w:rPr>
          <w:rFonts w:ascii="Times New Roman" w:hAnsi="Times New Roman" w:hint="cs"/>
          <w:sz w:val="20"/>
          <w:szCs w:val="26"/>
          <w:rtl/>
        </w:rPr>
        <w:t>والنشرة</w:t>
      </w:r>
      <w:r w:rsidRPr="0048327F">
        <w:rPr>
          <w:rFonts w:ascii="Times New Roman" w:hAnsi="Times New Roman"/>
          <w:sz w:val="20"/>
          <w:szCs w:val="26"/>
          <w:rtl/>
        </w:rPr>
        <w:t xml:space="preserve"> الإداري</w:t>
      </w:r>
      <w:r>
        <w:rPr>
          <w:rFonts w:ascii="Times New Roman" w:hAnsi="Times New Roman" w:hint="cs"/>
          <w:sz w:val="20"/>
          <w:szCs w:val="26"/>
          <w:rtl/>
        </w:rPr>
        <w:t>ة</w:t>
      </w:r>
      <w:r w:rsidRPr="0048327F">
        <w:rPr>
          <w:rFonts w:ascii="Times New Roman" w:hAnsi="Times New Roman"/>
          <w:sz w:val="20"/>
          <w:szCs w:val="26"/>
          <w:rtl/>
        </w:rPr>
        <w:t xml:space="preserve"> </w:t>
      </w:r>
      <w:r w:rsidRPr="0048327F">
        <w:rPr>
          <w:rFonts w:ascii="Times New Roman" w:hAnsi="Times New Roman"/>
          <w:sz w:val="20"/>
          <w:szCs w:val="26"/>
        </w:rPr>
        <w:t>CA/167</w:t>
      </w:r>
      <w:r w:rsidRPr="0048327F">
        <w:rPr>
          <w:rFonts w:ascii="Times New Roman" w:hAnsi="Times New Roman"/>
          <w:sz w:val="20"/>
          <w:szCs w:val="26"/>
          <w:rtl/>
        </w:rPr>
        <w:t xml:space="preserve"> لمكتب الاتصالات الراديوية.</w:t>
      </w:r>
    </w:p>
  </w:footnote>
  <w:footnote w:id="2">
    <w:p w:rsidR="00DF5928" w:rsidRPr="00EF11B5" w:rsidRDefault="00DF5928" w:rsidP="001F335D">
      <w:pPr>
        <w:pStyle w:val="FootnoteText"/>
        <w:rPr>
          <w:rFonts w:ascii="Times New Roman" w:hAnsi="Times New Roman"/>
          <w:spacing w:val="-4"/>
          <w:sz w:val="20"/>
          <w:szCs w:val="26"/>
          <w:rtl/>
        </w:rPr>
      </w:pPr>
      <w:r w:rsidRPr="00EF11B5">
        <w:rPr>
          <w:rStyle w:val="FootnoteReference"/>
          <w:spacing w:val="-4"/>
          <w:sz w:val="20"/>
          <w:szCs w:val="26"/>
        </w:rPr>
        <w:footnoteRef/>
      </w:r>
      <w:r w:rsidRPr="00EF11B5">
        <w:rPr>
          <w:rFonts w:ascii="Times New Roman" w:hAnsi="Times New Roman" w:hint="cs"/>
          <w:spacing w:val="-4"/>
          <w:sz w:val="20"/>
          <w:szCs w:val="26"/>
          <w:rtl/>
        </w:rPr>
        <w:tab/>
        <w:t xml:space="preserve">بالنسبة للجزأين الثاني والثالث من الاستبيان، تم تشجيع الإدارات على تقديم إجاباتها على صفحة مخصصة لهذا الغرض على الموقع </w:t>
      </w:r>
      <w:r>
        <w:rPr>
          <w:rFonts w:ascii="Times New Roman" w:hAnsi="Times New Roman"/>
          <w:spacing w:val="-4"/>
          <w:sz w:val="20"/>
          <w:szCs w:val="26"/>
          <w:rtl/>
        </w:rPr>
        <w:br/>
      </w:r>
      <w:r w:rsidRPr="00EF11B5">
        <w:rPr>
          <w:rFonts w:ascii="Times New Roman" w:hAnsi="Times New Roman" w:hint="cs"/>
          <w:spacing w:val="-4"/>
          <w:sz w:val="20"/>
          <w:szCs w:val="26"/>
          <w:rtl/>
        </w:rPr>
        <w:t>الإلكتروني للاتحاد.</w:t>
      </w:r>
    </w:p>
  </w:footnote>
  <w:footnote w:id="3">
    <w:p w:rsidR="00DF5928" w:rsidRPr="005664B1" w:rsidRDefault="00DF5928" w:rsidP="001F335D">
      <w:pPr>
        <w:pStyle w:val="FootnoteText"/>
        <w:rPr>
          <w:rtl/>
          <w:lang w:val="en-US"/>
        </w:rPr>
      </w:pPr>
      <w:r w:rsidRPr="00EF11B5">
        <w:rPr>
          <w:rStyle w:val="FootnoteReference"/>
          <w:sz w:val="20"/>
          <w:szCs w:val="26"/>
        </w:rPr>
        <w:footnoteRef/>
      </w:r>
      <w:r w:rsidRPr="00EF11B5">
        <w:rPr>
          <w:rFonts w:ascii="Times New Roman" w:hAnsi="Times New Roman" w:hint="cs"/>
          <w:sz w:val="20"/>
          <w:szCs w:val="26"/>
          <w:rtl/>
        </w:rPr>
        <w:tab/>
        <w:t xml:space="preserve">يشكل الأفراد المذكورون في القوائم جهات الاتصال المعنية فقط بالمعلومات ذات الصلة </w:t>
      </w:r>
      <w:r w:rsidRPr="00EF11B5">
        <w:rPr>
          <w:rFonts w:ascii="Times New Roman" w:hAnsi="Times New Roman" w:hint="cs"/>
          <w:sz w:val="20"/>
          <w:szCs w:val="26"/>
          <w:rtl/>
          <w:lang w:val="fr-CH"/>
        </w:rPr>
        <w:t xml:space="preserve">باستبيان المرحلة </w:t>
      </w:r>
      <w:r w:rsidRPr="00EF11B5">
        <w:rPr>
          <w:rFonts w:ascii="Times New Roman" w:hAnsi="Times New Roman"/>
          <w:sz w:val="20"/>
          <w:szCs w:val="26"/>
          <w:lang w:val="en-US"/>
        </w:rPr>
        <w:t>3</w:t>
      </w:r>
      <w:r w:rsidRPr="00EF11B5">
        <w:rPr>
          <w:rFonts w:ascii="Times New Roman" w:hAnsi="Times New Roman" w:hint="cs"/>
          <w:sz w:val="20"/>
          <w:szCs w:val="26"/>
          <w:rtl/>
          <w:lang w:val="fr-CH"/>
        </w:rPr>
        <w:t xml:space="preserve"> الخاص ب</w:t>
      </w:r>
      <w:r w:rsidRPr="00EF11B5">
        <w:rPr>
          <w:rFonts w:ascii="Times New Roman" w:hAnsi="Times New Roman" w:hint="cs"/>
          <w:sz w:val="20"/>
          <w:szCs w:val="26"/>
          <w:rtl/>
        </w:rPr>
        <w:t xml:space="preserve">القرار </w:t>
      </w:r>
      <w:r w:rsidRPr="00EF11B5">
        <w:rPr>
          <w:rFonts w:ascii="Times New Roman" w:hAnsi="Times New Roman"/>
          <w:sz w:val="20"/>
          <w:szCs w:val="26"/>
          <w:lang w:val="en-US"/>
        </w:rPr>
        <w:t>9</w:t>
      </w:r>
      <w:r w:rsidRPr="00EF11B5">
        <w:rPr>
          <w:rFonts w:ascii="Times New Roman" w:hAnsi="Times New Roman" w:hint="cs"/>
          <w:sz w:val="20"/>
          <w:szCs w:val="26"/>
          <w:rtl/>
          <w:lang w:val="en-US"/>
        </w:rPr>
        <w:t xml:space="preserve"> للمؤتمر العالمي لتنمية الاتصالات. وينبغي توجيه طلبات الحصول على المعلومات الأخرى إلى جهة الاتصال الرسمية بالاتحاد الخاصة بالدولة </w:t>
      </w:r>
      <w:r>
        <w:rPr>
          <w:rFonts w:ascii="Times New Roman" w:hAnsi="Times New Roman" w:hint="cs"/>
          <w:sz w:val="20"/>
          <w:szCs w:val="26"/>
          <w:rtl/>
          <w:lang w:val="en-US"/>
        </w:rPr>
        <w:t>العضو</w:t>
      </w:r>
      <w:r w:rsidRPr="00EF11B5">
        <w:rPr>
          <w:rFonts w:ascii="Times New Roman" w:hAnsi="Times New Roman" w:hint="cs"/>
          <w:sz w:val="20"/>
          <w:szCs w:val="26"/>
          <w:rtl/>
          <w:lang w:val="en-US"/>
        </w:rPr>
        <w:t>، على النحو المبين في الدليل العالمي للاتحاد.</w:t>
      </w:r>
    </w:p>
  </w:footnote>
  <w:footnote w:id="4">
    <w:p w:rsidR="00DF5928" w:rsidRPr="00087780" w:rsidRDefault="00DF5928" w:rsidP="00CB0A34">
      <w:pPr>
        <w:pStyle w:val="FootnoteText"/>
        <w:rPr>
          <w:rtl/>
          <w:lang w:val="en-US"/>
        </w:rPr>
      </w:pPr>
      <w:r>
        <w:rPr>
          <w:rStyle w:val="FootnoteReference"/>
        </w:rPr>
        <w:footnoteRef/>
      </w:r>
      <w:r>
        <w:rPr>
          <w:rtl/>
        </w:rPr>
        <w:t xml:space="preserve"> </w:t>
      </w:r>
      <w:r>
        <w:rPr>
          <w:rFonts w:hint="cs"/>
          <w:rtl/>
        </w:rPr>
        <w:tab/>
        <w:t xml:space="preserve">الاتحاد الدولي للاتصالات، </w:t>
      </w:r>
      <w:r w:rsidRPr="00087780">
        <w:rPr>
          <w:rtl/>
        </w:rPr>
        <w:t>كتيب</w:t>
      </w:r>
      <w:r>
        <w:rPr>
          <w:rFonts w:hint="cs"/>
          <w:rtl/>
        </w:rPr>
        <w:t xml:space="preserve"> -</w:t>
      </w:r>
      <w:r w:rsidRPr="00087780">
        <w:rPr>
          <w:rtl/>
        </w:rPr>
        <w:t xml:space="preserve"> الإدارة الوطنية للطيف</w:t>
      </w:r>
      <w:r>
        <w:rPr>
          <w:rFonts w:hint="cs"/>
          <w:rtl/>
        </w:rPr>
        <w:t xml:space="preserve">، طبعة </w:t>
      </w:r>
      <w:r>
        <w:rPr>
          <w:lang w:val="en-US"/>
        </w:rPr>
        <w:t>2005</w:t>
      </w:r>
      <w:r>
        <w:rPr>
          <w:rFonts w:hint="cs"/>
          <w:rtl/>
          <w:lang w:val="en-US"/>
        </w:rPr>
        <w:t xml:space="preserve">، الفقرة </w:t>
      </w:r>
      <w:r>
        <w:rPr>
          <w:lang w:val="en-US"/>
        </w:rPr>
        <w:t>2.4.1</w:t>
      </w:r>
      <w:r>
        <w:rPr>
          <w:rFonts w:hint="cs"/>
          <w:rt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C55454" w:rsidRDefault="00DF5928" w:rsidP="00C55454">
    <w:pPr>
      <w:pStyle w:val="Header"/>
      <w:tabs>
        <w:tab w:val="center" w:pos="4819"/>
      </w:tabs>
      <w:jc w:val="left"/>
      <w:rPr>
        <w:sz w:val="19"/>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89752A">
    <w:pPr>
      <w:pStyle w:val="Header"/>
      <w:tabs>
        <w:tab w:val="center" w:pos="4819"/>
        <w:tab w:val="right" w:pos="9639"/>
      </w:tabs>
      <w:jc w:val="left"/>
      <w:rPr>
        <w:b w:val="0"/>
        <w:bCs w:val="0"/>
      </w:rPr>
    </w:pPr>
    <w:sdt>
      <w:sdtPr>
        <w:rPr>
          <w:b w:val="0"/>
          <w:bCs w:val="0"/>
          <w:rtl/>
        </w:rPr>
        <w:id w:val="284878231"/>
        <w:docPartObj>
          <w:docPartGallery w:val="Page Numbers (Top of Page)"/>
          <w:docPartUnique/>
        </w:docPartObj>
      </w:sdtPr>
      <w:sdtEndPr>
        <w:rPr>
          <w:rFonts w:cs="Calibri"/>
          <w:b/>
          <w:bCs/>
          <w:szCs w:val="22"/>
        </w:rPr>
      </w:sdtEndPr>
      <w:sdtContent>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Pr="00752C99">
          <w:rPr>
            <w:rFonts w:cs="Calibri"/>
            <w:noProof/>
            <w:szCs w:val="22"/>
            <w:rtl/>
          </w:rPr>
          <w:t>52</w:t>
        </w:r>
        <w:r w:rsidRPr="00DD3657">
          <w:rPr>
            <w:rFonts w:cs="Calibri"/>
            <w:szCs w:val="22"/>
          </w:rPr>
          <w:fldChar w:fldCharType="end"/>
        </w:r>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sdtContent>
    </w:sdt>
    <w:r w:rsidRPr="007A2784">
      <w:rPr>
        <w:noProof/>
        <w:lang w:val="en-US" w:eastAsia="zh-CN"/>
      </w:rPr>
      <w:pict>
        <v:shapetype id="_x0000_t202" coordsize="21600,21600" o:spt="202" path="m,l,21600r21600,l21600,xe">
          <v:stroke joinstyle="miter"/>
          <v:path gradientshapeok="t" o:connecttype="rect"/>
        </v:shapetype>
        <v:shape id="_x0000_s37914" type="#_x0000_t202" style="position:absolute;left:0;text-align:left;margin-left:721.1pt;margin-top:20.25pt;width:30pt;height:482.25pt;z-index:251683840;mso-position-horizontal-relative:text;mso-position-vertical-relative:text" stroked="f">
          <v:textbox style="layout-flow:vertical;mso-next-textbox:#_x0000_s37914">
            <w:txbxContent>
              <w:p w:rsidR="00DF5928" w:rsidRPr="00761109" w:rsidRDefault="00DF5928" w:rsidP="0089752A">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Pr>
                    <w:rStyle w:val="PageNumber"/>
                    <w:b/>
                    <w:bCs/>
                    <w:noProof/>
                    <w:rtl/>
                  </w:rPr>
                  <w:t>52</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84878219"/>
      <w:docPartObj>
        <w:docPartGallery w:val="Page Numbers (Top of Page)"/>
        <w:docPartUnique/>
      </w:docPartObj>
    </w:sdtPr>
    <w:sdtEndPr>
      <w:rPr>
        <w:rFonts w:cs="Calibri"/>
        <w:b/>
        <w:bCs/>
        <w:szCs w:val="22"/>
      </w:rPr>
    </w:sdtEndPr>
    <w:sdtContent>
      <w:p w:rsidR="00DF5928" w:rsidRPr="00DD3657" w:rsidRDefault="00DF5928" w:rsidP="00A91343">
        <w:pPr>
          <w:pStyle w:val="Header"/>
          <w:tabs>
            <w:tab w:val="center" w:pos="4819"/>
            <w:tab w:val="right" w:pos="9639"/>
          </w:tabs>
          <w:jc w:val="left"/>
          <w:rPr>
            <w:b w:val="0"/>
            <w:bCs w:val="0"/>
          </w:rPr>
        </w:pPr>
        <w:sdt>
          <w:sdtPr>
            <w:rPr>
              <w:b w:val="0"/>
              <w:bCs w:val="0"/>
              <w:rtl/>
            </w:rPr>
            <w:id w:val="284878225"/>
            <w:docPartObj>
              <w:docPartGallery w:val="Page Numbers (Top of Page)"/>
              <w:docPartUnique/>
            </w:docPartObj>
          </w:sdtPr>
          <w:sdtEndPr>
            <w:rPr>
              <w:rFonts w:cs="Calibri"/>
              <w:b/>
              <w:bCs/>
              <w:szCs w:val="22"/>
            </w:rPr>
          </w:sdtEndPr>
          <w:sdtContent>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592BBE" w:rsidRPr="00592BBE">
              <w:rPr>
                <w:rFonts w:cs="Calibri"/>
                <w:noProof/>
                <w:szCs w:val="22"/>
                <w:rtl/>
              </w:rPr>
              <w:t>51</w:t>
            </w:r>
            <w:r w:rsidRPr="00DD3657">
              <w:rPr>
                <w:rFonts w:cs="Calibri"/>
                <w:szCs w:val="22"/>
              </w:rPr>
              <w:fldChar w:fldCharType="end"/>
            </w:r>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sdtContent>
        </w:sdt>
        <w:r w:rsidRPr="007A2784">
          <w:rPr>
            <w:noProof/>
            <w:lang w:val="en-US" w:eastAsia="zh-CN"/>
          </w:rPr>
          <w:pict>
            <v:shapetype id="_x0000_t202" coordsize="21600,21600" o:spt="202" path="m,l,21600r21600,l21600,xe">
              <v:stroke joinstyle="miter"/>
              <v:path gradientshapeok="t" o:connecttype="rect"/>
            </v:shapetype>
            <v:shape id="_x0000_s37911" type="#_x0000_t202" style="position:absolute;left:0;text-align:left;margin-left:721.1pt;margin-top:20.25pt;width:30pt;height:482.25pt;z-index:251678720;mso-position-horizontal-relative:text;mso-position-vertical-relative:text" stroked="f">
              <v:textbox style="layout-flow:vertical;mso-next-textbox:#_x0000_s37911">
                <w:txbxContent>
                  <w:p w:rsidR="00DF5928" w:rsidRPr="00761109" w:rsidRDefault="00DF5928" w:rsidP="0089752A">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592BBE">
                      <w:rPr>
                        <w:rStyle w:val="PageNumber"/>
                        <w:b/>
                        <w:bCs/>
                        <w:noProof/>
                        <w:rtl/>
                      </w:rPr>
                      <w:t>51</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89752A">
    <w:pPr>
      <w:pStyle w:val="Header"/>
      <w:tabs>
        <w:tab w:val="center" w:pos="4819"/>
        <w:tab w:val="right" w:pos="9639"/>
      </w:tabs>
      <w:jc w:val="left"/>
      <w:rPr>
        <w:b w:val="0"/>
        <w:bCs w:val="0"/>
      </w:rPr>
    </w:pPr>
    <w:r>
      <w:rPr>
        <w:b w:val="0"/>
        <w:bCs w:val="0"/>
        <w:noProof/>
        <w:lang w:val="en-US" w:eastAsia="zh-CN"/>
      </w:rPr>
      <w:pict>
        <v:shapetype id="_x0000_t202" coordsize="21600,21600" o:spt="202" path="m,l,21600r21600,l21600,xe">
          <v:stroke joinstyle="miter"/>
          <v:path gradientshapeok="t" o:connecttype="rect"/>
        </v:shapetype>
        <v:shape id="_x0000_s37915" type="#_x0000_t202" style="position:absolute;left:0;text-align:left;margin-left:-50.9pt;margin-top:21.05pt;width:32.3pt;height:481.9pt;z-index:-251630592;mso-position-horizontal-relative:text;mso-position-vertical-relative:text;mso-width-relative:margin;mso-height-relative:margin" stroked="f">
          <v:textbox style="layout-flow:vertical;mso-layout-flow-alt:bottom-to-top;mso-next-textbox:#_x0000_s37915" inset="0,0,0,0">
            <w:txbxContent>
              <w:p w:rsidR="00DF5928" w:rsidRPr="007B5F1D" w:rsidRDefault="00DF5928" w:rsidP="00225336">
                <w:pPr>
                  <w:tabs>
                    <w:tab w:val="clear" w:pos="794"/>
                    <w:tab w:val="clear" w:pos="1191"/>
                    <w:tab w:val="clear" w:pos="1588"/>
                    <w:tab w:val="clear" w:pos="1985"/>
                    <w:tab w:val="center" w:pos="4795"/>
                    <w:tab w:val="right" w:pos="9615"/>
                  </w:tabs>
                  <w:rPr>
                    <w:b/>
                    <w:bCs/>
                    <w:lang w:val="en-US" w:bidi="ar-EG"/>
                  </w:rPr>
                </w:pP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592BBE" w:rsidRPr="00592BBE">
                  <w:rPr>
                    <w:rFonts w:cs="Calibri"/>
                    <w:b/>
                    <w:bCs/>
                    <w:noProof/>
                    <w:szCs w:val="22"/>
                    <w:rtl/>
                  </w:rPr>
                  <w:t>54</w:t>
                </w:r>
                <w:r w:rsidRPr="00225336">
                  <w:rPr>
                    <w:rFonts w:cs="Calibri"/>
                    <w:b/>
                    <w:bCs/>
                    <w:szCs w:val="22"/>
                  </w:rPr>
                  <w:fldChar w:fldCharType="end"/>
                </w: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p>
            </w:txbxContent>
          </v:textbox>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84878224"/>
      <w:docPartObj>
        <w:docPartGallery w:val="Page Numbers (Top of Page)"/>
        <w:docPartUnique/>
      </w:docPartObj>
    </w:sdtPr>
    <w:sdtEndPr>
      <w:rPr>
        <w:rFonts w:cs="Calibri"/>
        <w:b/>
        <w:bCs/>
        <w:szCs w:val="22"/>
      </w:rPr>
    </w:sdtEndPr>
    <w:sdtContent>
      <w:p w:rsidR="00DF5928" w:rsidRPr="00DD3657" w:rsidRDefault="00DF5928" w:rsidP="00A91343">
        <w:pPr>
          <w:pStyle w:val="Header"/>
          <w:tabs>
            <w:tab w:val="center" w:pos="4819"/>
            <w:tab w:val="right" w:pos="9639"/>
          </w:tabs>
          <w:jc w:val="left"/>
          <w:rPr>
            <w:b w:val="0"/>
            <w:bCs w:val="0"/>
          </w:rPr>
        </w:pPr>
        <w:r w:rsidRPr="007A2784">
          <w:rPr>
            <w:rFonts w:cs="Calibri"/>
            <w:noProof/>
            <w:szCs w:val="22"/>
            <w:lang w:val="en-US" w:eastAsia="zh-CN"/>
          </w:rPr>
          <w:pict>
            <v:shapetype id="_x0000_t202" coordsize="21600,21600" o:spt="202" path="m,l,21600r21600,l21600,xe">
              <v:stroke joinstyle="miter"/>
              <v:path gradientshapeok="t" o:connecttype="rect"/>
            </v:shapetype>
            <v:shape id="_x0000_s37910" type="#_x0000_t202" style="position:absolute;left:0;text-align:left;margin-left:-50.9pt;margin-top:17.3pt;width:32.3pt;height:481.9pt;z-index:-251639808;mso-position-horizontal-relative:text;mso-position-vertical-relative:text;mso-width-relative:margin;mso-height-relative:margin" stroked="f">
              <v:textbox style="layout-flow:vertical;mso-layout-flow-alt:bottom-to-top;mso-next-textbox:#_x0000_s37910" inset="0,0,0,0">
                <w:txbxContent>
                  <w:p w:rsidR="00DF5928" w:rsidRPr="007B5F1D" w:rsidRDefault="00DF5928" w:rsidP="00A91343">
                    <w:pPr>
                      <w:tabs>
                        <w:tab w:val="clear" w:pos="794"/>
                        <w:tab w:val="clear" w:pos="1191"/>
                        <w:tab w:val="clear" w:pos="1588"/>
                        <w:tab w:val="clear" w:pos="1985"/>
                        <w:tab w:val="center" w:pos="4795"/>
                        <w:tab w:val="right" w:pos="9615"/>
                      </w:tabs>
                      <w:rPr>
                        <w:b/>
                        <w:bCs/>
                        <w:lang w:val="en-US" w:bidi="ar-EG"/>
                      </w:rPr>
                    </w:pP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592BBE" w:rsidRPr="00592BBE">
                      <w:rPr>
                        <w:rFonts w:cs="Calibri"/>
                        <w:b/>
                        <w:bCs/>
                        <w:noProof/>
                        <w:szCs w:val="22"/>
                        <w:rtl/>
                      </w:rPr>
                      <w:t>53</w:t>
                    </w:r>
                    <w:r w:rsidRPr="00225336">
                      <w:rPr>
                        <w:rFonts w:cs="Calibri"/>
                        <w:b/>
                        <w:bCs/>
                        <w:szCs w:val="22"/>
                      </w:rPr>
                      <w:fldChar w:fldCharType="end"/>
                    </w:r>
                  </w:p>
                </w:txbxContent>
              </v:textbox>
            </v:shape>
          </w:pict>
        </w:r>
      </w:p>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5F16C7">
    <w:pPr>
      <w:pStyle w:val="Header"/>
      <w:tabs>
        <w:tab w:val="center" w:pos="4819"/>
        <w:tab w:val="right" w:pos="9639"/>
      </w:tabs>
      <w:jc w:val="left"/>
      <w:rPr>
        <w:b w:val="0"/>
        <w:bCs w:val="0"/>
      </w:rPr>
    </w:pPr>
    <w:sdt>
      <w:sdtPr>
        <w:rPr>
          <w:b w:val="0"/>
          <w:bCs w:val="0"/>
          <w:rtl/>
        </w:rPr>
        <w:id w:val="284878239"/>
        <w:docPartObj>
          <w:docPartGallery w:val="Page Numbers (Top of Page)"/>
          <w:docPartUnique/>
        </w:docPartObj>
      </w:sdtPr>
      <w:sdtEndPr>
        <w:rPr>
          <w:rFonts w:cs="Calibri"/>
          <w:b/>
          <w:bCs/>
          <w:szCs w:val="22"/>
        </w:rPr>
      </w:sdtEndPr>
      <w:sdtContent>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E06CC9" w:rsidRPr="00E06CC9">
          <w:rPr>
            <w:rFonts w:cs="Calibri"/>
            <w:noProof/>
            <w:szCs w:val="22"/>
            <w:rtl/>
          </w:rPr>
          <w:t>56</w:t>
        </w:r>
        <w:r w:rsidRPr="00DD3657">
          <w:rPr>
            <w:rFonts w:cs="Calibri"/>
            <w:szCs w:val="22"/>
          </w:rPr>
          <w:fldChar w:fldCharType="end"/>
        </w:r>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sdtContent>
    </w:sdt>
    <w:r w:rsidRPr="007A2784">
      <w:rPr>
        <w:noProof/>
        <w:lang w:val="en-US" w:eastAsia="zh-CN"/>
      </w:rPr>
      <w:pict>
        <v:shapetype id="_x0000_t202" coordsize="21600,21600" o:spt="202" path="m,l,21600r21600,l21600,xe">
          <v:stroke joinstyle="miter"/>
          <v:path gradientshapeok="t" o:connecttype="rect"/>
        </v:shapetype>
        <v:shape id="_x0000_s37921" type="#_x0000_t202" style="position:absolute;left:0;text-align:left;margin-left:721.1pt;margin-top:20.25pt;width:30pt;height:482.25pt;z-index:251696128;mso-position-horizontal-relative:text;mso-position-vertical-relative:text" stroked="f">
          <v:textbox style="layout-flow:vertical;mso-next-textbox:#_x0000_s37921">
            <w:txbxContent>
              <w:p w:rsidR="00DF5928" w:rsidRPr="00761109" w:rsidRDefault="00DF5928" w:rsidP="005F16C7">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06CC9">
                  <w:rPr>
                    <w:rStyle w:val="PageNumber"/>
                    <w:b/>
                    <w:bCs/>
                    <w:noProof/>
                    <w:rtl/>
                  </w:rPr>
                  <w:t>56</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r w:rsidRPr="007A2784">
      <w:rPr>
        <w:noProof/>
        <w:lang w:val="en-US" w:eastAsia="zh-CN"/>
      </w:rPr>
      <w:pict>
        <v:shape id="_x0000_s37920" type="#_x0000_t202" style="position:absolute;left:0;text-align:left;margin-left:721.1pt;margin-top:20.25pt;width:30pt;height:482.25pt;z-index:251694080;mso-position-horizontal-relative:text;mso-position-vertical-relative:text" stroked="f">
          <v:textbox style="layout-flow:vertical;mso-next-textbox:#_x0000_s37920">
            <w:txbxContent>
              <w:p w:rsidR="00DF5928" w:rsidRPr="00761109" w:rsidRDefault="00DF5928" w:rsidP="0089752A">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06CC9">
                  <w:rPr>
                    <w:rStyle w:val="PageNumber"/>
                    <w:b/>
                    <w:bCs/>
                    <w:noProof/>
                    <w:rtl/>
                  </w:rPr>
                  <w:t>56</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84878234"/>
      <w:docPartObj>
        <w:docPartGallery w:val="Page Numbers (Top of Page)"/>
        <w:docPartUnique/>
      </w:docPartObj>
    </w:sdtPr>
    <w:sdtEndPr>
      <w:rPr>
        <w:rFonts w:cs="Calibri"/>
        <w:b/>
        <w:bCs/>
        <w:szCs w:val="22"/>
      </w:rPr>
    </w:sdtEndPr>
    <w:sdtContent>
      <w:p w:rsidR="00DF5928" w:rsidRPr="00DD3657" w:rsidRDefault="00DF5928" w:rsidP="00892F06">
        <w:pPr>
          <w:pStyle w:val="Header"/>
          <w:tabs>
            <w:tab w:val="center" w:pos="4819"/>
            <w:tab w:val="right" w:pos="9639"/>
          </w:tabs>
          <w:jc w:val="left"/>
          <w:rPr>
            <w:b w:val="0"/>
            <w:bCs w:val="0"/>
          </w:rPr>
        </w:pPr>
        <w:sdt>
          <w:sdtPr>
            <w:rPr>
              <w:b w:val="0"/>
              <w:bCs w:val="0"/>
              <w:rtl/>
            </w:rPr>
            <w:id w:val="284878235"/>
            <w:docPartObj>
              <w:docPartGallery w:val="Page Numbers (Top of Page)"/>
              <w:docPartUnique/>
            </w:docPartObj>
          </w:sdtPr>
          <w:sdtEndPr>
            <w:rPr>
              <w:rFonts w:cs="Calibri"/>
              <w:b/>
              <w:bCs/>
              <w:szCs w:val="22"/>
            </w:rPr>
          </w:sdtEndPr>
          <w:sdtContent>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E06CC9" w:rsidRPr="00E06CC9">
              <w:rPr>
                <w:rFonts w:cs="Calibri"/>
                <w:noProof/>
                <w:szCs w:val="22"/>
                <w:rtl/>
              </w:rPr>
              <w:t>57</w:t>
            </w:r>
            <w:r w:rsidRPr="00DD3657">
              <w:rPr>
                <w:rFonts w:cs="Calibri"/>
                <w:szCs w:val="22"/>
              </w:rPr>
              <w:fldChar w:fldCharType="end"/>
            </w:r>
          </w:sdtContent>
        </w:sdt>
        <w:r w:rsidRPr="007A2784">
          <w:rPr>
            <w:noProof/>
            <w:lang w:val="en-US" w:eastAsia="zh-CN"/>
          </w:rPr>
          <w:pict>
            <v:shapetype id="_x0000_t202" coordsize="21600,21600" o:spt="202" path="m,l,21600r21600,l21600,xe">
              <v:stroke joinstyle="miter"/>
              <v:path gradientshapeok="t" o:connecttype="rect"/>
            </v:shapetype>
            <v:shape id="_x0000_s37918" type="#_x0000_t202" style="position:absolute;left:0;text-align:left;margin-left:721.1pt;margin-top:20.25pt;width:30pt;height:482.25pt;z-index:251691008;mso-position-horizontal-relative:text;mso-position-vertical-relative:text" stroked="f">
              <v:textbox style="layout-flow:vertical;mso-next-textbox:#_x0000_s37918">
                <w:txbxContent>
                  <w:p w:rsidR="00DF5928" w:rsidRPr="00761109" w:rsidRDefault="00DF5928" w:rsidP="0089752A">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06CC9">
                      <w:rPr>
                        <w:rStyle w:val="PageNumber"/>
                        <w:b/>
                        <w:bCs/>
                        <w:noProof/>
                        <w:rtl/>
                      </w:rPr>
                      <w:t>57</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892F06">
    <w:pPr>
      <w:pStyle w:val="Header"/>
      <w:tabs>
        <w:tab w:val="center" w:pos="4819"/>
        <w:tab w:val="right" w:pos="9639"/>
      </w:tabs>
      <w:jc w:val="left"/>
      <w:rPr>
        <w:b w:val="0"/>
        <w:bCs w:val="0"/>
      </w:rPr>
    </w:pPr>
    <w:sdt>
      <w:sdtPr>
        <w:rPr>
          <w:b w:val="0"/>
          <w:bCs w:val="0"/>
          <w:rtl/>
        </w:rPr>
        <w:id w:val="284878252"/>
        <w:docPartObj>
          <w:docPartGallery w:val="Page Numbers (Top of Page)"/>
          <w:docPartUnique/>
        </w:docPartObj>
      </w:sdtPr>
      <w:sdtEndPr>
        <w:rPr>
          <w:rFonts w:cs="Calibri"/>
          <w:b/>
          <w:bCs/>
          <w:szCs w:val="22"/>
        </w:rPr>
      </w:sdtEndPr>
      <w:sdtContent/>
    </w:sdt>
    <w:r>
      <w:rPr>
        <w:b w:val="0"/>
        <w:bCs w:val="0"/>
        <w:noProof/>
        <w:lang w:val="en-US" w:eastAsia="zh-CN"/>
      </w:rPr>
      <w:pict>
        <v:shapetype id="_x0000_t202" coordsize="21600,21600" o:spt="202" path="m,l,21600r21600,l21600,xe">
          <v:stroke joinstyle="miter"/>
          <v:path gradientshapeok="t" o:connecttype="rect"/>
        </v:shapetype>
        <v:shape id="_x0000_s37924" type="#_x0000_t202" style="position:absolute;left:0;text-align:left;margin-left:-50.9pt;margin-top:21.05pt;width:32.3pt;height:481.9pt;z-index:-251615232;mso-position-horizontal-relative:text;mso-position-vertical-relative:text;mso-width-relative:margin;mso-height-relative:margin" stroked="f">
          <v:textbox style="layout-flow:vertical;mso-layout-flow-alt:bottom-to-top;mso-next-textbox:#_x0000_s37924" inset="0,0,0,0">
            <w:txbxContent>
              <w:p w:rsidR="00DF5928" w:rsidRPr="007B5F1D" w:rsidRDefault="00DF5928" w:rsidP="00225336">
                <w:pPr>
                  <w:tabs>
                    <w:tab w:val="clear" w:pos="794"/>
                    <w:tab w:val="clear" w:pos="1191"/>
                    <w:tab w:val="clear" w:pos="1588"/>
                    <w:tab w:val="clear" w:pos="1985"/>
                    <w:tab w:val="center" w:pos="4795"/>
                    <w:tab w:val="right" w:pos="9615"/>
                  </w:tabs>
                  <w:rPr>
                    <w:b/>
                    <w:bCs/>
                    <w:lang w:val="en-US" w:bidi="ar-EG"/>
                  </w:rPr>
                </w:pP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E06CC9" w:rsidRPr="00E06CC9">
                  <w:rPr>
                    <w:rFonts w:cs="Calibri"/>
                    <w:b/>
                    <w:bCs/>
                    <w:noProof/>
                    <w:szCs w:val="22"/>
                    <w:rtl/>
                  </w:rPr>
                  <w:t>58</w:t>
                </w:r>
                <w:r w:rsidRPr="00225336">
                  <w:rPr>
                    <w:rFonts w:cs="Calibri"/>
                    <w:b/>
                    <w:bCs/>
                    <w:szCs w:val="22"/>
                  </w:rPr>
                  <w:fldChar w:fldCharType="end"/>
                </w: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p>
            </w:txbxContent>
          </v:textbox>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84878250"/>
      <w:docPartObj>
        <w:docPartGallery w:val="Page Numbers (Top of Page)"/>
        <w:docPartUnique/>
      </w:docPartObj>
    </w:sdtPr>
    <w:sdtEndPr>
      <w:rPr>
        <w:rFonts w:cs="Calibri"/>
        <w:b/>
        <w:bCs/>
        <w:szCs w:val="22"/>
      </w:rPr>
    </w:sdtEndPr>
    <w:sdtContent>
      <w:p w:rsidR="00DF5928" w:rsidRPr="00DD3657" w:rsidRDefault="00DF5928" w:rsidP="00892F06">
        <w:pPr>
          <w:pStyle w:val="Header"/>
          <w:tabs>
            <w:tab w:val="center" w:pos="4819"/>
            <w:tab w:val="right" w:pos="9639"/>
          </w:tabs>
          <w:jc w:val="left"/>
          <w:rPr>
            <w:b w:val="0"/>
            <w:bCs w:val="0"/>
          </w:rPr>
        </w:pPr>
        <w:r w:rsidRPr="007A2784">
          <w:rPr>
            <w:rFonts w:cs="Calibri"/>
            <w:noProof/>
            <w:szCs w:val="22"/>
            <w:lang w:val="en-US" w:eastAsia="zh-CN"/>
          </w:rPr>
          <w:pict>
            <v:shapetype id="_x0000_t202" coordsize="21600,21600" o:spt="202" path="m,l,21600r21600,l21600,xe">
              <v:stroke joinstyle="miter"/>
              <v:path gradientshapeok="t" o:connecttype="rect"/>
            </v:shapetype>
            <v:shape id="_x0000_s37922" type="#_x0000_t202" style="position:absolute;left:0;text-align:left;margin-left:-50.9pt;margin-top:11.3pt;width:32.3pt;height:481.9pt;z-index:-251618304;mso-position-horizontal-relative:text;mso-position-vertical-relative:text;mso-width-relative:margin;mso-height-relative:margin" stroked="f">
              <v:textbox style="layout-flow:vertical;mso-layout-flow-alt:bottom-to-top;mso-next-textbox:#_x0000_s37922" inset="0,0,0,0">
                <w:txbxContent>
                  <w:p w:rsidR="00DF5928" w:rsidRPr="007B5F1D" w:rsidRDefault="00DF5928" w:rsidP="00A91343">
                    <w:pPr>
                      <w:tabs>
                        <w:tab w:val="clear" w:pos="794"/>
                        <w:tab w:val="clear" w:pos="1191"/>
                        <w:tab w:val="clear" w:pos="1588"/>
                        <w:tab w:val="clear" w:pos="1985"/>
                        <w:tab w:val="center" w:pos="4795"/>
                        <w:tab w:val="right" w:pos="9615"/>
                      </w:tabs>
                      <w:rPr>
                        <w:b/>
                        <w:bCs/>
                        <w:lang w:val="en-US" w:bidi="ar-EG"/>
                      </w:rPr>
                    </w:pP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E06CC9" w:rsidRPr="00E06CC9">
                      <w:rPr>
                        <w:rFonts w:cs="Calibri"/>
                        <w:b/>
                        <w:bCs/>
                        <w:noProof/>
                        <w:szCs w:val="22"/>
                        <w:rtl/>
                      </w:rPr>
                      <w:t>59</w:t>
                    </w:r>
                    <w:r w:rsidRPr="00225336">
                      <w:rPr>
                        <w:rFonts w:cs="Calibri"/>
                        <w:b/>
                        <w:bCs/>
                        <w:szCs w:val="22"/>
                      </w:rPr>
                      <w:fldChar w:fldCharType="end"/>
                    </w:r>
                  </w:p>
                </w:txbxContent>
              </v:textbox>
            </v:shape>
          </w:pict>
        </w:r>
      </w:p>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5F16C7">
    <w:pPr>
      <w:pStyle w:val="Header"/>
      <w:tabs>
        <w:tab w:val="center" w:pos="4819"/>
        <w:tab w:val="right" w:pos="9639"/>
      </w:tabs>
      <w:jc w:val="left"/>
      <w:rPr>
        <w:b w:val="0"/>
        <w:bCs w:val="0"/>
      </w:rPr>
    </w:pPr>
    <w:sdt>
      <w:sdtPr>
        <w:rPr>
          <w:b w:val="0"/>
          <w:bCs w:val="0"/>
          <w:rtl/>
        </w:rPr>
        <w:id w:val="284878255"/>
        <w:docPartObj>
          <w:docPartGallery w:val="Page Numbers (Top of Page)"/>
          <w:docPartUnique/>
        </w:docPartObj>
      </w:sdtPr>
      <w:sdtEndPr>
        <w:rPr>
          <w:rFonts w:cs="Calibri"/>
          <w:b/>
          <w:bCs/>
          <w:szCs w:val="22"/>
        </w:rPr>
      </w:sdtEndPr>
      <w:sdtContent>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E06CC9" w:rsidRPr="00E06CC9">
          <w:rPr>
            <w:rFonts w:cs="Calibri"/>
            <w:noProof/>
            <w:szCs w:val="22"/>
            <w:rtl/>
          </w:rPr>
          <w:t>78</w:t>
        </w:r>
        <w:r w:rsidRPr="00DD3657">
          <w:rPr>
            <w:rFonts w:cs="Calibri"/>
            <w:szCs w:val="22"/>
          </w:rPr>
          <w:fldChar w:fldCharType="end"/>
        </w:r>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sdtContent>
    </w:sdt>
    <w:r w:rsidRPr="007A2784">
      <w:rPr>
        <w:noProof/>
        <w:lang w:val="en-US" w:eastAsia="zh-CN"/>
      </w:rPr>
      <w:pict>
        <v:shapetype id="_x0000_t202" coordsize="21600,21600" o:spt="202" path="m,l,21600r21600,l21600,xe">
          <v:stroke joinstyle="miter"/>
          <v:path gradientshapeok="t" o:connecttype="rect"/>
        </v:shapetype>
        <v:shape id="_x0000_s37931" type="#_x0000_t202" style="position:absolute;left:0;text-align:left;margin-left:721.1pt;margin-top:20.25pt;width:30pt;height:482.25pt;z-index:251710464;mso-position-horizontal-relative:text;mso-position-vertical-relative:text" stroked="f">
          <v:textbox style="layout-flow:vertical;mso-next-textbox:#_x0000_s37931">
            <w:txbxContent>
              <w:p w:rsidR="00DF5928" w:rsidRPr="00761109" w:rsidRDefault="00DF5928" w:rsidP="005F16C7">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06CC9">
                  <w:rPr>
                    <w:rStyle w:val="PageNumber"/>
                    <w:b/>
                    <w:bCs/>
                    <w:noProof/>
                    <w:rtl/>
                  </w:rPr>
                  <w:t>78</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r w:rsidRPr="007A2784">
      <w:rPr>
        <w:noProof/>
        <w:lang w:val="en-US" w:eastAsia="zh-CN"/>
      </w:rPr>
      <w:pict>
        <v:shape id="_x0000_s37930" type="#_x0000_t202" style="position:absolute;left:0;text-align:left;margin-left:721.1pt;margin-top:20.25pt;width:30pt;height:482.25pt;z-index:251709440;mso-position-horizontal-relative:text;mso-position-vertical-relative:text" stroked="f">
          <v:textbox style="layout-flow:vertical;mso-next-textbox:#_x0000_s37930">
            <w:txbxContent>
              <w:p w:rsidR="00DF5928" w:rsidRPr="00761109" w:rsidRDefault="00DF5928" w:rsidP="0089752A">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06CC9">
                  <w:rPr>
                    <w:rStyle w:val="PageNumber"/>
                    <w:b/>
                    <w:bCs/>
                    <w:noProof/>
                    <w:rtl/>
                  </w:rPr>
                  <w:t>78</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84878253"/>
      <w:docPartObj>
        <w:docPartGallery w:val="Page Numbers (Top of Page)"/>
        <w:docPartUnique/>
      </w:docPartObj>
    </w:sdtPr>
    <w:sdtEndPr>
      <w:rPr>
        <w:rFonts w:cs="Calibri"/>
        <w:b/>
        <w:bCs/>
        <w:szCs w:val="22"/>
      </w:rPr>
    </w:sdtEndPr>
    <w:sdtContent>
      <w:p w:rsidR="00DF5928" w:rsidRPr="00DD3657" w:rsidRDefault="00DF5928" w:rsidP="00892F06">
        <w:pPr>
          <w:pStyle w:val="Header"/>
          <w:tabs>
            <w:tab w:val="center" w:pos="4819"/>
            <w:tab w:val="right" w:pos="9639"/>
          </w:tabs>
          <w:jc w:val="left"/>
          <w:rPr>
            <w:b w:val="0"/>
            <w:bCs w:val="0"/>
          </w:rPr>
        </w:pPr>
        <w:sdt>
          <w:sdtPr>
            <w:rPr>
              <w:b w:val="0"/>
              <w:bCs w:val="0"/>
              <w:rtl/>
            </w:rPr>
            <w:id w:val="284878254"/>
            <w:docPartObj>
              <w:docPartGallery w:val="Page Numbers (Top of Page)"/>
              <w:docPartUnique/>
            </w:docPartObj>
          </w:sdtPr>
          <w:sdtEndPr>
            <w:rPr>
              <w:rFonts w:cs="Calibri"/>
              <w:b/>
              <w:bCs/>
              <w:szCs w:val="22"/>
            </w:rPr>
          </w:sdtEndPr>
          <w:sdtContent>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E06CC9" w:rsidRPr="00E06CC9">
              <w:rPr>
                <w:rFonts w:cs="Calibri"/>
                <w:noProof/>
                <w:szCs w:val="22"/>
                <w:rtl/>
              </w:rPr>
              <w:t>77</w:t>
            </w:r>
            <w:r w:rsidRPr="00DD3657">
              <w:rPr>
                <w:rFonts w:cs="Calibri"/>
                <w:szCs w:val="22"/>
              </w:rPr>
              <w:fldChar w:fldCharType="end"/>
            </w:r>
          </w:sdtContent>
        </w:sdt>
        <w:r w:rsidRPr="007A2784">
          <w:rPr>
            <w:noProof/>
            <w:lang w:val="en-US" w:eastAsia="zh-CN"/>
          </w:rPr>
          <w:pict>
            <v:shapetype id="_x0000_t202" coordsize="21600,21600" o:spt="202" path="m,l,21600r21600,l21600,xe">
              <v:stroke joinstyle="miter"/>
              <v:path gradientshapeok="t" o:connecttype="rect"/>
            </v:shapetype>
            <v:shape id="_x0000_s37928" type="#_x0000_t202" style="position:absolute;left:0;text-align:left;margin-left:721.1pt;margin-top:20.25pt;width:30pt;height:482.25pt;z-index:251706368;mso-position-horizontal-relative:text;mso-position-vertical-relative:text" stroked="f">
              <v:textbox style="layout-flow:vertical;mso-next-textbox:#_x0000_s37928">
                <w:txbxContent>
                  <w:p w:rsidR="00DF5928" w:rsidRPr="00761109" w:rsidRDefault="00DF5928" w:rsidP="0089752A">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06CC9">
                      <w:rPr>
                        <w:rStyle w:val="PageNumber"/>
                        <w:b/>
                        <w:bCs/>
                        <w:noProof/>
                        <w:rtl/>
                      </w:rPr>
                      <w:t>77</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1727BB" w:rsidRDefault="00DF5928" w:rsidP="0099607C">
    <w:pPr>
      <w:pStyle w:val="Header"/>
      <w:rPr>
        <w:rFonts w:cs="Simplified Arabic"/>
        <w:color w:val="808080"/>
        <w:w w:val="130"/>
        <w:sz w:val="40"/>
        <w:szCs w:val="40"/>
        <w:lang w:val="en-US"/>
      </w:rPr>
    </w:pPr>
    <w:r w:rsidRPr="001727BB">
      <w:rPr>
        <w:rFonts w:cs="Simplified Arabic"/>
        <w:color w:val="808080"/>
        <w:w w:val="130"/>
        <w:sz w:val="40"/>
        <w:szCs w:val="40"/>
        <w:rtl/>
      </w:rPr>
      <w:t>الاتح</w:t>
    </w:r>
    <w:r w:rsidRPr="001727BB">
      <w:rPr>
        <w:rFonts w:cs="Simplified Arabic" w:hint="cs"/>
        <w:color w:val="808080"/>
        <w:w w:val="130"/>
        <w:sz w:val="40"/>
        <w:szCs w:val="40"/>
        <w:rtl/>
        <w:lang w:bidi="ar-EG"/>
      </w:rPr>
      <w:t>ــ</w:t>
    </w:r>
    <w:r w:rsidRPr="001727BB">
      <w:rPr>
        <w:rFonts w:cs="Simplified Arabic"/>
        <w:color w:val="808080"/>
        <w:w w:val="130"/>
        <w:sz w:val="40"/>
        <w:szCs w:val="40"/>
        <w:rtl/>
      </w:rPr>
      <w:t>اد الدول</w:t>
    </w:r>
    <w:r w:rsidRPr="001727BB">
      <w:rPr>
        <w:rFonts w:cs="Simplified Arabic" w:hint="cs"/>
        <w:color w:val="808080"/>
        <w:w w:val="130"/>
        <w:sz w:val="40"/>
        <w:szCs w:val="40"/>
        <w:rtl/>
      </w:rPr>
      <w:t>ــ</w:t>
    </w:r>
    <w:r w:rsidRPr="001727BB">
      <w:rPr>
        <w:rFonts w:cs="Simplified Arabic"/>
        <w:color w:val="808080"/>
        <w:w w:val="130"/>
        <w:sz w:val="40"/>
        <w:szCs w:val="40"/>
        <w:rtl/>
      </w:rPr>
      <w:t>ي للاتص</w:t>
    </w:r>
    <w:r w:rsidRPr="001727BB">
      <w:rPr>
        <w:rFonts w:cs="Simplified Arabic" w:hint="cs"/>
        <w:color w:val="808080"/>
        <w:w w:val="130"/>
        <w:sz w:val="40"/>
        <w:szCs w:val="40"/>
        <w:rtl/>
      </w:rPr>
      <w:t>ــ</w:t>
    </w:r>
    <w:r w:rsidRPr="001727BB">
      <w:rPr>
        <w:rFonts w:cs="Simplified Arabic"/>
        <w:color w:val="808080"/>
        <w:w w:val="130"/>
        <w:sz w:val="40"/>
        <w:szCs w:val="40"/>
        <w:rtl/>
      </w:rPr>
      <w:t>الات</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892F06">
    <w:pPr>
      <w:pStyle w:val="Header"/>
      <w:tabs>
        <w:tab w:val="center" w:pos="4819"/>
        <w:tab w:val="right" w:pos="9639"/>
      </w:tabs>
      <w:jc w:val="left"/>
      <w:rPr>
        <w:b w:val="0"/>
        <w:bCs w:val="0"/>
      </w:rPr>
    </w:pPr>
    <w:r>
      <w:rPr>
        <w:b w:val="0"/>
        <w:bCs w:val="0"/>
        <w:noProof/>
        <w:lang w:val="en-US" w:eastAsia="zh-CN"/>
      </w:rPr>
      <w:pict>
        <v:shapetype id="_x0000_t202" coordsize="21600,21600" o:spt="202" path="m,l,21600r21600,l21600,xe">
          <v:stroke joinstyle="miter"/>
          <v:path gradientshapeok="t" o:connecttype="rect"/>
        </v:shapetype>
        <v:shape id="_x0000_s37934" type="#_x0000_t202" style="position:absolute;left:0;text-align:left;margin-left:-50.9pt;margin-top:21.05pt;width:32.3pt;height:481.9pt;z-index:-251600896;mso-position-horizontal-relative:text;mso-position-vertical-relative:text;mso-width-relative:margin;mso-height-relative:margin" stroked="f">
          <v:textbox style="layout-flow:vertical;mso-layout-flow-alt:bottom-to-top;mso-next-textbox:#_x0000_s37934" inset="0,0,0,0">
            <w:txbxContent>
              <w:p w:rsidR="00DF5928" w:rsidRPr="007B5F1D" w:rsidRDefault="00DF5928" w:rsidP="00225336">
                <w:pPr>
                  <w:tabs>
                    <w:tab w:val="clear" w:pos="794"/>
                    <w:tab w:val="clear" w:pos="1191"/>
                    <w:tab w:val="clear" w:pos="1588"/>
                    <w:tab w:val="clear" w:pos="1985"/>
                    <w:tab w:val="center" w:pos="4795"/>
                    <w:tab w:val="right" w:pos="9615"/>
                  </w:tabs>
                  <w:rPr>
                    <w:b/>
                    <w:bCs/>
                    <w:lang w:val="en-US" w:bidi="ar-EG"/>
                  </w:rPr>
                </w:pP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5543AE" w:rsidRPr="005543AE">
                  <w:rPr>
                    <w:rFonts w:cs="Calibri"/>
                    <w:b/>
                    <w:bCs/>
                    <w:noProof/>
                    <w:szCs w:val="22"/>
                    <w:rtl/>
                  </w:rPr>
                  <w:t>94</w:t>
                </w:r>
                <w:r w:rsidRPr="00225336">
                  <w:rPr>
                    <w:rFonts w:cs="Calibri"/>
                    <w:b/>
                    <w:bCs/>
                    <w:szCs w:val="22"/>
                  </w:rPr>
                  <w:fldChar w:fldCharType="end"/>
                </w: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p>
            </w:txbxContent>
          </v:textbox>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84878256"/>
      <w:docPartObj>
        <w:docPartGallery w:val="Page Numbers (Top of Page)"/>
        <w:docPartUnique/>
      </w:docPartObj>
    </w:sdtPr>
    <w:sdtEndPr>
      <w:rPr>
        <w:rFonts w:cs="Calibri"/>
        <w:b/>
        <w:bCs/>
        <w:szCs w:val="22"/>
      </w:rPr>
    </w:sdtEndPr>
    <w:sdtContent>
      <w:p w:rsidR="00DF5928" w:rsidRPr="00DD3657" w:rsidRDefault="00DF5928" w:rsidP="00E86810">
        <w:pPr>
          <w:pStyle w:val="Header"/>
          <w:tabs>
            <w:tab w:val="center" w:pos="4819"/>
            <w:tab w:val="right" w:pos="9639"/>
          </w:tabs>
          <w:jc w:val="left"/>
          <w:rPr>
            <w:b w:val="0"/>
            <w:bCs w:val="0"/>
          </w:rPr>
        </w:pPr>
        <w:r w:rsidRPr="007A2784">
          <w:rPr>
            <w:rFonts w:cs="Calibri"/>
            <w:noProof/>
            <w:szCs w:val="22"/>
            <w:lang w:val="en-US" w:eastAsia="zh-CN"/>
          </w:rPr>
          <w:pict>
            <v:shapetype id="_x0000_t202" coordsize="21600,21600" o:spt="202" path="m,l,21600r21600,l21600,xe">
              <v:stroke joinstyle="miter"/>
              <v:path gradientshapeok="t" o:connecttype="rect"/>
            </v:shapetype>
            <v:shape id="_x0000_s37932" type="#_x0000_t202" style="position:absolute;left:0;text-align:left;margin-left:-50.9pt;margin-top:11.3pt;width:32.3pt;height:481.9pt;z-index:-251603968;mso-position-horizontal-relative:text;mso-position-vertical-relative:text;mso-width-relative:margin;mso-height-relative:margin" stroked="f">
              <v:textbox style="layout-flow:vertical;mso-layout-flow-alt:bottom-to-top;mso-next-textbox:#_x0000_s37932" inset="0,0,0,0">
                <w:txbxContent>
                  <w:p w:rsidR="00DF5928" w:rsidRPr="007B5F1D" w:rsidRDefault="00DF5928" w:rsidP="00A91343">
                    <w:pPr>
                      <w:tabs>
                        <w:tab w:val="clear" w:pos="794"/>
                        <w:tab w:val="clear" w:pos="1191"/>
                        <w:tab w:val="clear" w:pos="1588"/>
                        <w:tab w:val="clear" w:pos="1985"/>
                        <w:tab w:val="center" w:pos="4795"/>
                        <w:tab w:val="right" w:pos="9615"/>
                      </w:tabs>
                      <w:rPr>
                        <w:b/>
                        <w:bCs/>
                        <w:lang w:val="en-US" w:bidi="ar-EG"/>
                      </w:rPr>
                    </w:pP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Pr="00CB18A9">
                      <w:rPr>
                        <w:rFonts w:cs="Calibri"/>
                        <w:b/>
                        <w:bCs/>
                        <w:noProof/>
                        <w:szCs w:val="22"/>
                        <w:rtl/>
                      </w:rPr>
                      <w:t>95</w:t>
                    </w:r>
                    <w:r w:rsidRPr="00225336">
                      <w:rPr>
                        <w:rFonts w:cs="Calibri"/>
                        <w:b/>
                        <w:bCs/>
                        <w:szCs w:val="22"/>
                      </w:rPr>
                      <w:fldChar w:fldCharType="end"/>
                    </w:r>
                  </w:p>
                </w:txbxContent>
              </v:textbox>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E72812" w:rsidRDefault="00DF5928" w:rsidP="00AF4DEE">
    <w:pPr>
      <w:tabs>
        <w:tab w:val="clear" w:pos="794"/>
        <w:tab w:val="clear" w:pos="1191"/>
        <w:tab w:val="clear" w:pos="1588"/>
        <w:tab w:val="clear" w:pos="1985"/>
        <w:tab w:val="center" w:pos="4820"/>
        <w:tab w:val="right" w:pos="9639"/>
      </w:tabs>
      <w:spacing w:before="0"/>
      <w:jc w:val="left"/>
      <w:rPr>
        <w:rFonts w:eastAsia="SimHei"/>
        <w:bCs/>
        <w:w w:val="110"/>
        <w:szCs w:val="18"/>
        <w:lang w:val="en-US" w:bidi="ar-EG"/>
      </w:rPr>
    </w:pPr>
  </w:p>
  <w:p w:rsidR="00DF5928" w:rsidRPr="00AF4DEE" w:rsidRDefault="00DF5928" w:rsidP="00AF4DEE">
    <w:pPr>
      <w:pStyle w:val="Header"/>
      <w:bidi w:val="0"/>
      <w:jc w:val="right"/>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516D25" w:rsidRDefault="00DF5928" w:rsidP="00516D25">
    <w:pPr>
      <w:pStyle w:val="Header"/>
      <w:rPr>
        <w:szCs w:val="4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56893699"/>
      <w:docPartObj>
        <w:docPartGallery w:val="Page Numbers (Top of Page)"/>
        <w:docPartUnique/>
      </w:docPartObj>
    </w:sdtPr>
    <w:sdtContent>
      <w:p w:rsidR="00DF5928" w:rsidRPr="00C55454" w:rsidRDefault="00DF5928" w:rsidP="009B1376">
        <w:pPr>
          <w:pStyle w:val="Header"/>
          <w:tabs>
            <w:tab w:val="center" w:pos="4819"/>
            <w:tab w:val="right" w:pos="9639"/>
          </w:tabs>
          <w:jc w:val="left"/>
          <w:rPr>
            <w:b w:val="0"/>
            <w:bCs w:val="0"/>
          </w:rPr>
        </w:pPr>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Pr>
            <w:rFonts w:cs="Calibri"/>
            <w:noProof/>
            <w:szCs w:val="22"/>
          </w:rPr>
          <w:t>vi</w:t>
        </w:r>
        <w:r w:rsidRPr="00DD3657">
          <w:rPr>
            <w:rFonts w:cs="Calibri"/>
            <w:szCs w:val="22"/>
          </w:rPr>
          <w:fldChar w:fldCharType="end"/>
        </w:r>
        <w:r w:rsidRPr="00C55454">
          <w:rPr>
            <w:b w:val="0"/>
            <w:bCs w:val="0"/>
          </w:rPr>
          <w:tab/>
        </w:r>
        <w:r>
          <w:rPr>
            <w:rFonts w:hint="cs"/>
            <w:rtl/>
          </w:rPr>
          <w:t xml:space="preserve">القرار </w:t>
        </w:r>
        <w:r>
          <w:rPr>
            <w:lang w:val="en-US"/>
          </w:rPr>
          <w:t>9</w:t>
        </w:r>
        <w:r>
          <w:rPr>
            <w:rFonts w:hint="cs"/>
            <w:rtl/>
            <w:lang w:val="en-US" w:bidi="ar-EG"/>
          </w:rPr>
          <w:t xml:space="preserve"> - الخطوط التوجيهية</w:t>
        </w:r>
        <w:r w:rsidRPr="00C55454">
          <w:rPr>
            <w:b w:val="0"/>
            <w:bCs w:val="0"/>
          </w:rPr>
          <w:tab/>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56893700"/>
      <w:docPartObj>
        <w:docPartGallery w:val="Page Numbers (Top of Page)"/>
        <w:docPartUnique/>
      </w:docPartObj>
    </w:sdtPr>
    <w:sdtEndPr>
      <w:rPr>
        <w:rFonts w:cs="Calibri"/>
        <w:b/>
        <w:bCs/>
        <w:szCs w:val="22"/>
      </w:rPr>
    </w:sdtEndPr>
    <w:sdtContent>
      <w:p w:rsidR="00DF5928" w:rsidRPr="00DD3657" w:rsidRDefault="00DF5928" w:rsidP="00516D25">
        <w:pPr>
          <w:pStyle w:val="Header"/>
          <w:tabs>
            <w:tab w:val="center" w:pos="4819"/>
            <w:tab w:val="right" w:pos="9639"/>
          </w:tabs>
          <w:jc w:val="left"/>
          <w:rPr>
            <w:b w:val="0"/>
            <w:bCs w:val="0"/>
          </w:rPr>
        </w:pPr>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2F647A" w:rsidRPr="002F647A">
          <w:rPr>
            <w:rFonts w:cs="Calibri"/>
            <w:noProof/>
            <w:szCs w:val="22"/>
            <w:rtl/>
          </w:rPr>
          <w:t>23</w:t>
        </w:r>
        <w:r w:rsidRPr="00DD3657">
          <w:rPr>
            <w:rFonts w:cs="Calibri"/>
            <w:szCs w:val="22"/>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5725C0">
    <w:pPr>
      <w:pStyle w:val="Header"/>
      <w:tabs>
        <w:tab w:val="center" w:pos="4819"/>
        <w:tab w:val="right" w:pos="9639"/>
      </w:tabs>
      <w:jc w:val="left"/>
      <w:rPr>
        <w:b w:val="0"/>
        <w:bCs w:val="0"/>
      </w:rPr>
    </w:pPr>
    <w:sdt>
      <w:sdtPr>
        <w:rPr>
          <w:b w:val="0"/>
          <w:bCs w:val="0"/>
          <w:rtl/>
        </w:rPr>
        <w:id w:val="73715889"/>
        <w:docPartObj>
          <w:docPartGallery w:val="Page Numbers (Top of Page)"/>
          <w:docPartUnique/>
        </w:docPartObj>
      </w:sdtPr>
      <w:sdtEndPr>
        <w:rPr>
          <w:rFonts w:cs="Calibri"/>
          <w:b/>
          <w:bCs/>
          <w:szCs w:val="22"/>
        </w:rPr>
      </w:sdtEndPr>
      <w:sdtContent>
        <w:r w:rsidRPr="00DD3657">
          <w:rPr>
            <w:rFonts w:cs="Calibri"/>
            <w:szCs w:val="22"/>
          </w:rPr>
          <w:fldChar w:fldCharType="begin"/>
        </w:r>
        <w:r w:rsidRPr="00DD3657">
          <w:rPr>
            <w:rFonts w:cs="Calibri"/>
            <w:szCs w:val="22"/>
          </w:rPr>
          <w:instrText xml:space="preserve"> PAGE   \* MERGEFORMAT </w:instrText>
        </w:r>
        <w:r w:rsidRPr="00DD3657">
          <w:rPr>
            <w:rFonts w:cs="Calibri"/>
            <w:szCs w:val="22"/>
          </w:rPr>
          <w:fldChar w:fldCharType="separate"/>
        </w:r>
        <w:r w:rsidR="002F647A" w:rsidRPr="002F647A">
          <w:rPr>
            <w:rFonts w:cs="Calibri"/>
            <w:noProof/>
            <w:szCs w:val="22"/>
            <w:rtl/>
          </w:rPr>
          <w:t>24</w:t>
        </w:r>
        <w:r w:rsidRPr="00DD3657">
          <w:rPr>
            <w:rFonts w:cs="Calibri"/>
            <w:szCs w:val="22"/>
          </w:rPr>
          <w:fldChar w:fldCharType="end"/>
        </w:r>
        <w:r w:rsidRPr="00C55454">
          <w:rPr>
            <w:b w:val="0"/>
            <w:bCs w:val="0"/>
          </w:rPr>
          <w:tab/>
        </w:r>
        <w:r w:rsidRPr="00516D25">
          <w:rPr>
            <w:rFonts w:hint="cs"/>
            <w:rtl/>
          </w:rPr>
          <w:t>تقرير بشأن</w:t>
        </w:r>
        <w:r>
          <w:rPr>
            <w:rFonts w:hint="cs"/>
            <w:b w:val="0"/>
            <w:bCs w:val="0"/>
            <w:rtl/>
          </w:rPr>
          <w:t xml:space="preserve"> </w:t>
        </w:r>
        <w:r>
          <w:rPr>
            <w:rFonts w:hint="cs"/>
            <w:rtl/>
          </w:rPr>
          <w:t xml:space="preserve">القرار </w:t>
        </w:r>
        <w:r>
          <w:rPr>
            <w:lang w:val="en-US"/>
          </w:rPr>
          <w:t>9</w:t>
        </w:r>
        <w:r w:rsidRPr="00C55454">
          <w:rPr>
            <w:b w:val="0"/>
            <w:bCs w:val="0"/>
          </w:rPr>
          <w:tab/>
        </w:r>
      </w:sdtContent>
    </w:sdt>
    <w:r w:rsidRPr="007A2784">
      <w:rPr>
        <w:noProof/>
        <w:lang w:val="en-US" w:eastAsia="zh-CN"/>
      </w:rPr>
      <w:pict>
        <v:shapetype id="_x0000_t202" coordsize="21600,21600" o:spt="202" path="m,l,21600r21600,l21600,xe">
          <v:stroke joinstyle="miter"/>
          <v:path gradientshapeok="t" o:connecttype="rect"/>
        </v:shapetype>
        <v:shape id="_x0000_s37894" type="#_x0000_t202" style="position:absolute;left:0;text-align:left;margin-left:721.1pt;margin-top:20.25pt;width:30pt;height:482.25pt;z-index:251665408;mso-position-horizontal-relative:text;mso-position-vertical-relative:text" stroked="f">
          <v:textbox style="layout-flow:vertical;mso-next-textbox:#_x0000_s37894">
            <w:txbxContent>
              <w:p w:rsidR="00DF5928" w:rsidRPr="00761109" w:rsidRDefault="00DF5928" w:rsidP="00026C26">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2F647A">
                  <w:rPr>
                    <w:rStyle w:val="PageNumber"/>
                    <w:b/>
                    <w:bCs/>
                    <w:noProof/>
                    <w:rtl/>
                  </w:rPr>
                  <w:t>24</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28" w:rsidRPr="00026C26" w:rsidRDefault="00DF5928" w:rsidP="005F16C7">
    <w:pPr>
      <w:pStyle w:val="Header"/>
      <w:tabs>
        <w:tab w:val="center" w:pos="4819"/>
        <w:tab w:val="right" w:pos="9639"/>
      </w:tabs>
      <w:jc w:val="left"/>
      <w:rPr>
        <w:b w:val="0"/>
        <w:bCs w:val="0"/>
      </w:rPr>
    </w:pPr>
    <w:sdt>
      <w:sdtPr>
        <w:rPr>
          <w:b w:val="0"/>
          <w:bCs w:val="0"/>
          <w:rtl/>
        </w:rPr>
        <w:id w:val="62366704"/>
        <w:docPartObj>
          <w:docPartGallery w:val="Page Numbers (Top of Page)"/>
          <w:docPartUnique/>
        </w:docPartObj>
      </w:sdtPr>
      <w:sdtEndPr>
        <w:rPr>
          <w:rFonts w:cs="Calibri"/>
          <w:b/>
          <w:bCs/>
          <w:szCs w:val="22"/>
        </w:rPr>
      </w:sdtEndPr>
      <w:sdtContent/>
    </w:sdt>
    <w:r>
      <w:rPr>
        <w:b w:val="0"/>
        <w:bCs w:val="0"/>
        <w:noProof/>
        <w:lang w:val="en-US" w:eastAsia="zh-CN"/>
      </w:rPr>
      <w:pict>
        <v:shapetype id="_x0000_t202" coordsize="21600,21600" o:spt="202" path="m,l,21600r21600,l21600,xe">
          <v:stroke joinstyle="miter"/>
          <v:path gradientshapeok="t" o:connecttype="rect"/>
        </v:shapetype>
        <v:shape id="_x0000_s37904" type="#_x0000_t202" style="position:absolute;left:0;text-align:left;margin-left:-50.9pt;margin-top:21.05pt;width:32.3pt;height:481.9pt;z-index:-251643904;mso-position-horizontal-relative:text;mso-position-vertical-relative:text;mso-width-relative:margin;mso-height-relative:margin" stroked="f">
          <v:textbox style="layout-flow:vertical;mso-layout-flow-alt:bottom-to-top;mso-next-textbox:#_x0000_s37904" inset="0,0,0,0">
            <w:txbxContent>
              <w:p w:rsidR="00DF5928" w:rsidRPr="007B5F1D" w:rsidRDefault="00DF5928" w:rsidP="00225336">
                <w:pPr>
                  <w:tabs>
                    <w:tab w:val="clear" w:pos="794"/>
                    <w:tab w:val="clear" w:pos="1191"/>
                    <w:tab w:val="clear" w:pos="1588"/>
                    <w:tab w:val="clear" w:pos="1985"/>
                    <w:tab w:val="center" w:pos="4795"/>
                    <w:tab w:val="right" w:pos="9615"/>
                  </w:tabs>
                  <w:rPr>
                    <w:b/>
                    <w:bCs/>
                    <w:lang w:val="en-US" w:bidi="ar-EG"/>
                  </w:rPr>
                </w:pP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592BBE" w:rsidRPr="00592BBE">
                  <w:rPr>
                    <w:rFonts w:cs="Calibri"/>
                    <w:b/>
                    <w:bCs/>
                    <w:noProof/>
                    <w:szCs w:val="22"/>
                    <w:rtl/>
                  </w:rPr>
                  <w:t>50</w:t>
                </w:r>
                <w:r w:rsidRPr="00225336">
                  <w:rPr>
                    <w:rFonts w:cs="Calibri"/>
                    <w:b/>
                    <w:bCs/>
                    <w:szCs w:val="22"/>
                  </w:rPr>
                  <w:fldChar w:fldCharType="end"/>
                </w: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62366705"/>
      <w:docPartObj>
        <w:docPartGallery w:val="Page Numbers (Top of Page)"/>
        <w:docPartUnique/>
      </w:docPartObj>
    </w:sdtPr>
    <w:sdtEndPr>
      <w:rPr>
        <w:rFonts w:cs="Calibri"/>
        <w:b/>
        <w:bCs/>
        <w:szCs w:val="22"/>
      </w:rPr>
    </w:sdtEndPr>
    <w:sdtContent>
      <w:p w:rsidR="00DF5928" w:rsidRPr="00DD3657" w:rsidRDefault="00DF5928" w:rsidP="00A91343">
        <w:pPr>
          <w:pStyle w:val="Header"/>
          <w:tabs>
            <w:tab w:val="center" w:pos="4819"/>
            <w:tab w:val="right" w:pos="9639"/>
          </w:tabs>
          <w:jc w:val="left"/>
          <w:rPr>
            <w:b w:val="0"/>
            <w:bCs w:val="0"/>
          </w:rPr>
        </w:pPr>
        <w:r w:rsidRPr="007A2784">
          <w:rPr>
            <w:rFonts w:cs="Calibri"/>
            <w:noProof/>
            <w:szCs w:val="22"/>
            <w:lang w:val="en-US" w:eastAsia="zh-CN"/>
          </w:rPr>
          <w:pict>
            <v:shapetype id="_x0000_t202" coordsize="21600,21600" o:spt="202" path="m,l,21600r21600,l21600,xe">
              <v:stroke joinstyle="miter"/>
              <v:path gradientshapeok="t" o:connecttype="rect"/>
            </v:shapetype>
            <v:shape id="_x0000_s37900" type="#_x0000_t202" style="position:absolute;left:0;text-align:left;margin-left:-50.9pt;margin-top:11.3pt;width:32.3pt;height:481.9pt;z-index:-251646976;mso-position-horizontal-relative:text;mso-position-vertical-relative:text;mso-width-relative:margin;mso-height-relative:margin" stroked="f">
              <v:textbox style="layout-flow:vertical;mso-layout-flow-alt:bottom-to-top;mso-next-textbox:#_x0000_s37900" inset="0,0,0,0">
                <w:txbxContent>
                  <w:p w:rsidR="00DF5928" w:rsidRPr="007B5F1D" w:rsidRDefault="00DF5928" w:rsidP="00A91343">
                    <w:pPr>
                      <w:tabs>
                        <w:tab w:val="clear" w:pos="794"/>
                        <w:tab w:val="clear" w:pos="1191"/>
                        <w:tab w:val="clear" w:pos="1588"/>
                        <w:tab w:val="clear" w:pos="1985"/>
                        <w:tab w:val="center" w:pos="4795"/>
                        <w:tab w:val="right" w:pos="9615"/>
                      </w:tabs>
                      <w:rPr>
                        <w:b/>
                        <w:bCs/>
                        <w:lang w:val="en-US" w:bidi="ar-EG"/>
                      </w:rPr>
                    </w:pPr>
                    <w:r>
                      <w:rPr>
                        <w:lang w:val="fr-CH"/>
                      </w:rPr>
                      <w:tab/>
                    </w:r>
                    <w:r w:rsidRPr="007B5F1D">
                      <w:rPr>
                        <w:rFonts w:hint="cs"/>
                        <w:b/>
                        <w:bCs/>
                        <w:rtl/>
                        <w:lang w:val="en-US" w:bidi="ar-EG"/>
                      </w:rPr>
                      <w:t xml:space="preserve">تقرير بشأن القرار </w:t>
                    </w:r>
                    <w:r w:rsidRPr="007B5F1D">
                      <w:rPr>
                        <w:b/>
                        <w:bCs/>
                        <w:lang w:val="en-US" w:bidi="ar-EG"/>
                      </w:rPr>
                      <w:t>9</w:t>
                    </w:r>
                    <w:r w:rsidRPr="007B5F1D">
                      <w:rPr>
                        <w:b/>
                        <w:bCs/>
                        <w:lang w:val="en-US" w:bidi="ar-EG"/>
                      </w:rPr>
                      <w:tab/>
                    </w:r>
                    <w:r w:rsidRPr="00225336">
                      <w:rPr>
                        <w:rFonts w:cs="Calibri"/>
                        <w:b/>
                        <w:bCs/>
                        <w:szCs w:val="22"/>
                      </w:rPr>
                      <w:fldChar w:fldCharType="begin"/>
                    </w:r>
                    <w:r w:rsidRPr="00225336">
                      <w:rPr>
                        <w:rFonts w:cs="Calibri"/>
                        <w:b/>
                        <w:bCs/>
                        <w:szCs w:val="22"/>
                      </w:rPr>
                      <w:instrText xml:space="preserve"> PAGE   \* MERGEFORMAT </w:instrText>
                    </w:r>
                    <w:r w:rsidRPr="00225336">
                      <w:rPr>
                        <w:rFonts w:cs="Calibri"/>
                        <w:b/>
                        <w:bCs/>
                        <w:szCs w:val="22"/>
                      </w:rPr>
                      <w:fldChar w:fldCharType="separate"/>
                    </w:r>
                    <w:r w:rsidR="00592BBE" w:rsidRPr="00592BBE">
                      <w:rPr>
                        <w:rFonts w:cs="Calibri"/>
                        <w:b/>
                        <w:bCs/>
                        <w:noProof/>
                        <w:szCs w:val="22"/>
                        <w:rtl/>
                      </w:rPr>
                      <w:t>49</w:t>
                    </w:r>
                    <w:r w:rsidRPr="00225336">
                      <w:rPr>
                        <w:rFonts w:cs="Calibri"/>
                        <w:b/>
                        <w:bCs/>
                        <w:szCs w:val="22"/>
                      </w:rPr>
                      <w:fldChar w:fldCharType="end"/>
                    </w:r>
                  </w:p>
                </w:txbxContent>
              </v:textbox>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862572"/>
    <w:lvl w:ilvl="0">
      <w:start w:val="1"/>
      <w:numFmt w:val="bullet"/>
      <w:pStyle w:val="Style3"/>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163570A"/>
    <w:multiLevelType w:val="hybridMultilevel"/>
    <w:tmpl w:val="DF8C9006"/>
    <w:lvl w:ilvl="0" w:tplc="98CC4400">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8">
    <w:nsid w:val="12766A19"/>
    <w:multiLevelType w:val="multilevel"/>
    <w:tmpl w:val="A37EAD0E"/>
    <w:lvl w:ilvl="0">
      <w:start w:val="1"/>
      <w:numFmt w:val="bullet"/>
      <w:lvlText w:val="o"/>
      <w:lvlJc w:val="left"/>
      <w:pPr>
        <w:tabs>
          <w:tab w:val="num" w:pos="1514"/>
        </w:tabs>
        <w:ind w:left="1514" w:hanging="360"/>
      </w:pPr>
      <w:rPr>
        <w:rFonts w:ascii="Courier New" w:hAnsi="Courier New" w:cs="Courier New" w:hint="default"/>
      </w:rPr>
    </w:lvl>
    <w:lvl w:ilvl="1">
      <w:start w:val="1"/>
      <w:numFmt w:val="bullet"/>
      <w:lvlText w:val="o"/>
      <w:lvlJc w:val="left"/>
      <w:pPr>
        <w:tabs>
          <w:tab w:val="num" w:pos="2234"/>
        </w:tabs>
        <w:ind w:left="2234" w:hanging="360"/>
      </w:pPr>
      <w:rPr>
        <w:rFonts w:ascii="Courier New" w:hAnsi="Courier New" w:cs="Courier New" w:hint="default"/>
      </w:rPr>
    </w:lvl>
    <w:lvl w:ilvl="2">
      <w:start w:val="1"/>
      <w:numFmt w:val="bullet"/>
      <w:lvlText w:val=""/>
      <w:lvlJc w:val="left"/>
      <w:pPr>
        <w:tabs>
          <w:tab w:val="num" w:pos="2954"/>
        </w:tabs>
        <w:ind w:left="2954" w:hanging="360"/>
      </w:pPr>
      <w:rPr>
        <w:rFonts w:ascii="Wingdings" w:hAnsi="Wingdings" w:hint="default"/>
      </w:rPr>
    </w:lvl>
    <w:lvl w:ilvl="3">
      <w:start w:val="1"/>
      <w:numFmt w:val="bullet"/>
      <w:lvlText w:val=""/>
      <w:lvlJc w:val="left"/>
      <w:pPr>
        <w:tabs>
          <w:tab w:val="num" w:pos="3674"/>
        </w:tabs>
        <w:ind w:left="3674" w:hanging="360"/>
      </w:pPr>
      <w:rPr>
        <w:rFonts w:ascii="Symbol" w:hAnsi="Symbol" w:hint="default"/>
      </w:rPr>
    </w:lvl>
    <w:lvl w:ilvl="4">
      <w:start w:val="1"/>
      <w:numFmt w:val="bullet"/>
      <w:lvlText w:val="o"/>
      <w:lvlJc w:val="left"/>
      <w:pPr>
        <w:tabs>
          <w:tab w:val="num" w:pos="4394"/>
        </w:tabs>
        <w:ind w:left="4394" w:hanging="360"/>
      </w:pPr>
      <w:rPr>
        <w:rFonts w:ascii="Courier New" w:hAnsi="Courier New" w:cs="Courier New" w:hint="default"/>
      </w:rPr>
    </w:lvl>
    <w:lvl w:ilvl="5">
      <w:start w:val="1"/>
      <w:numFmt w:val="bullet"/>
      <w:lvlText w:val=""/>
      <w:lvlJc w:val="left"/>
      <w:pPr>
        <w:tabs>
          <w:tab w:val="num" w:pos="5114"/>
        </w:tabs>
        <w:ind w:left="5114" w:hanging="360"/>
      </w:pPr>
      <w:rPr>
        <w:rFonts w:ascii="Wingdings" w:hAnsi="Wingdings" w:hint="default"/>
      </w:rPr>
    </w:lvl>
    <w:lvl w:ilvl="6">
      <w:start w:val="1"/>
      <w:numFmt w:val="bullet"/>
      <w:lvlText w:val=""/>
      <w:lvlJc w:val="left"/>
      <w:pPr>
        <w:tabs>
          <w:tab w:val="num" w:pos="5834"/>
        </w:tabs>
        <w:ind w:left="5834" w:hanging="360"/>
      </w:pPr>
      <w:rPr>
        <w:rFonts w:ascii="Symbol" w:hAnsi="Symbol" w:hint="default"/>
      </w:rPr>
    </w:lvl>
    <w:lvl w:ilvl="7">
      <w:start w:val="1"/>
      <w:numFmt w:val="bullet"/>
      <w:lvlText w:val="o"/>
      <w:lvlJc w:val="left"/>
      <w:pPr>
        <w:tabs>
          <w:tab w:val="num" w:pos="6554"/>
        </w:tabs>
        <w:ind w:left="6554" w:hanging="360"/>
      </w:pPr>
      <w:rPr>
        <w:rFonts w:ascii="Courier New" w:hAnsi="Courier New" w:cs="Courier New" w:hint="default"/>
      </w:rPr>
    </w:lvl>
    <w:lvl w:ilvl="8">
      <w:start w:val="1"/>
      <w:numFmt w:val="bullet"/>
      <w:lvlText w:val=""/>
      <w:lvlJc w:val="left"/>
      <w:pPr>
        <w:tabs>
          <w:tab w:val="num" w:pos="7274"/>
        </w:tabs>
        <w:ind w:left="7274" w:hanging="360"/>
      </w:pPr>
      <w:rPr>
        <w:rFonts w:ascii="Wingdings" w:hAnsi="Wingdings" w:hint="default"/>
      </w:rPr>
    </w:lvl>
  </w:abstractNum>
  <w:abstractNum w:abstractNumId="19">
    <w:nsid w:val="28FF7C6E"/>
    <w:multiLevelType w:val="hybridMultilevel"/>
    <w:tmpl w:val="D1DA13B6"/>
    <w:lvl w:ilvl="0" w:tplc="B7167636">
      <w:start w:val="1"/>
      <w:numFmt w:val="decimal"/>
      <w:pStyle w:val="CEOHeading1-Numbered"/>
      <w:lvlText w:val="%1."/>
      <w:lvlJc w:val="left"/>
      <w:pPr>
        <w:tabs>
          <w:tab w:val="num" w:pos="360"/>
        </w:tabs>
        <w:ind w:left="360" w:hanging="360"/>
      </w:pPr>
      <w:rPr>
        <w:rFonts w:hint="default"/>
      </w:rPr>
    </w:lvl>
    <w:lvl w:ilvl="1" w:tplc="9960A42A" w:tentative="1">
      <w:start w:val="1"/>
      <w:numFmt w:val="lowerLetter"/>
      <w:lvlText w:val="%2."/>
      <w:lvlJc w:val="left"/>
      <w:pPr>
        <w:tabs>
          <w:tab w:val="num" w:pos="1440"/>
        </w:tabs>
        <w:ind w:left="1440" w:hanging="360"/>
      </w:pPr>
    </w:lvl>
    <w:lvl w:ilvl="2" w:tplc="62C0F6DE" w:tentative="1">
      <w:start w:val="1"/>
      <w:numFmt w:val="lowerRoman"/>
      <w:lvlText w:val="%3."/>
      <w:lvlJc w:val="right"/>
      <w:pPr>
        <w:tabs>
          <w:tab w:val="num" w:pos="2160"/>
        </w:tabs>
        <w:ind w:left="2160" w:hanging="180"/>
      </w:pPr>
    </w:lvl>
    <w:lvl w:ilvl="3" w:tplc="532C178A" w:tentative="1">
      <w:start w:val="1"/>
      <w:numFmt w:val="decimal"/>
      <w:lvlText w:val="%4."/>
      <w:lvlJc w:val="left"/>
      <w:pPr>
        <w:tabs>
          <w:tab w:val="num" w:pos="2880"/>
        </w:tabs>
        <w:ind w:left="2880" w:hanging="360"/>
      </w:pPr>
    </w:lvl>
    <w:lvl w:ilvl="4" w:tplc="4830F11E" w:tentative="1">
      <w:start w:val="1"/>
      <w:numFmt w:val="lowerLetter"/>
      <w:lvlText w:val="%5."/>
      <w:lvlJc w:val="left"/>
      <w:pPr>
        <w:tabs>
          <w:tab w:val="num" w:pos="3600"/>
        </w:tabs>
        <w:ind w:left="3600" w:hanging="360"/>
      </w:pPr>
    </w:lvl>
    <w:lvl w:ilvl="5" w:tplc="B9104436" w:tentative="1">
      <w:start w:val="1"/>
      <w:numFmt w:val="lowerRoman"/>
      <w:lvlText w:val="%6."/>
      <w:lvlJc w:val="right"/>
      <w:pPr>
        <w:tabs>
          <w:tab w:val="num" w:pos="4320"/>
        </w:tabs>
        <w:ind w:left="4320" w:hanging="180"/>
      </w:pPr>
    </w:lvl>
    <w:lvl w:ilvl="6" w:tplc="3960A40A" w:tentative="1">
      <w:start w:val="1"/>
      <w:numFmt w:val="decimal"/>
      <w:lvlText w:val="%7."/>
      <w:lvlJc w:val="left"/>
      <w:pPr>
        <w:tabs>
          <w:tab w:val="num" w:pos="5040"/>
        </w:tabs>
        <w:ind w:left="5040" w:hanging="360"/>
      </w:pPr>
    </w:lvl>
    <w:lvl w:ilvl="7" w:tplc="AE50DEFC" w:tentative="1">
      <w:start w:val="1"/>
      <w:numFmt w:val="lowerLetter"/>
      <w:lvlText w:val="%8."/>
      <w:lvlJc w:val="left"/>
      <w:pPr>
        <w:tabs>
          <w:tab w:val="num" w:pos="5760"/>
        </w:tabs>
        <w:ind w:left="5760" w:hanging="360"/>
      </w:pPr>
    </w:lvl>
    <w:lvl w:ilvl="8" w:tplc="E2AA594E" w:tentative="1">
      <w:start w:val="1"/>
      <w:numFmt w:val="lowerRoman"/>
      <w:lvlText w:val="%9."/>
      <w:lvlJc w:val="right"/>
      <w:pPr>
        <w:tabs>
          <w:tab w:val="num" w:pos="6480"/>
        </w:tabs>
        <w:ind w:left="6480" w:hanging="180"/>
      </w:pPr>
    </w:lvl>
  </w:abstractNum>
  <w:abstractNum w:abstractNumId="20">
    <w:nsid w:val="2B966085"/>
    <w:multiLevelType w:val="hybridMultilevel"/>
    <w:tmpl w:val="30382790"/>
    <w:lvl w:ilvl="0" w:tplc="8A2AD9A4">
      <w:start w:val="1"/>
      <w:numFmt w:val="bullet"/>
      <w:pStyle w:val="ssRestartNumber"/>
      <w:lvlText w:val=""/>
      <w:lvlJc w:val="left"/>
      <w:pPr>
        <w:tabs>
          <w:tab w:val="num" w:pos="720"/>
        </w:tabs>
        <w:ind w:left="720" w:hanging="360"/>
      </w:pPr>
      <w:rPr>
        <w:rFonts w:ascii="Symbol" w:hAnsi="Symbol" w:hint="default"/>
        <w:sz w:val="20"/>
      </w:rPr>
    </w:lvl>
    <w:lvl w:ilvl="1" w:tplc="EFB471B4" w:tentative="1">
      <w:start w:val="1"/>
      <w:numFmt w:val="bullet"/>
      <w:lvlText w:val="o"/>
      <w:lvlJc w:val="left"/>
      <w:pPr>
        <w:tabs>
          <w:tab w:val="num" w:pos="1440"/>
        </w:tabs>
        <w:ind w:left="1440" w:hanging="360"/>
      </w:pPr>
      <w:rPr>
        <w:rFonts w:ascii="Courier New" w:hAnsi="Courier New" w:hint="default"/>
        <w:sz w:val="20"/>
      </w:rPr>
    </w:lvl>
    <w:lvl w:ilvl="2" w:tplc="7AEE8BF2" w:tentative="1">
      <w:start w:val="1"/>
      <w:numFmt w:val="bullet"/>
      <w:lvlText w:val=""/>
      <w:lvlJc w:val="left"/>
      <w:pPr>
        <w:tabs>
          <w:tab w:val="num" w:pos="2160"/>
        </w:tabs>
        <w:ind w:left="2160" w:hanging="360"/>
      </w:pPr>
      <w:rPr>
        <w:rFonts w:ascii="Wingdings" w:hAnsi="Wingdings" w:hint="default"/>
        <w:sz w:val="20"/>
      </w:rPr>
    </w:lvl>
    <w:lvl w:ilvl="3" w:tplc="6810940A" w:tentative="1">
      <w:start w:val="1"/>
      <w:numFmt w:val="bullet"/>
      <w:lvlText w:val=""/>
      <w:lvlJc w:val="left"/>
      <w:pPr>
        <w:tabs>
          <w:tab w:val="num" w:pos="2880"/>
        </w:tabs>
        <w:ind w:left="2880" w:hanging="360"/>
      </w:pPr>
      <w:rPr>
        <w:rFonts w:ascii="Wingdings" w:hAnsi="Wingdings" w:hint="default"/>
        <w:sz w:val="20"/>
      </w:rPr>
    </w:lvl>
    <w:lvl w:ilvl="4" w:tplc="C520EBC4" w:tentative="1">
      <w:start w:val="1"/>
      <w:numFmt w:val="bullet"/>
      <w:lvlText w:val=""/>
      <w:lvlJc w:val="left"/>
      <w:pPr>
        <w:tabs>
          <w:tab w:val="num" w:pos="3600"/>
        </w:tabs>
        <w:ind w:left="3600" w:hanging="360"/>
      </w:pPr>
      <w:rPr>
        <w:rFonts w:ascii="Wingdings" w:hAnsi="Wingdings" w:hint="default"/>
        <w:sz w:val="20"/>
      </w:rPr>
    </w:lvl>
    <w:lvl w:ilvl="5" w:tplc="54965388" w:tentative="1">
      <w:start w:val="1"/>
      <w:numFmt w:val="bullet"/>
      <w:lvlText w:val=""/>
      <w:lvlJc w:val="left"/>
      <w:pPr>
        <w:tabs>
          <w:tab w:val="num" w:pos="4320"/>
        </w:tabs>
        <w:ind w:left="4320" w:hanging="360"/>
      </w:pPr>
      <w:rPr>
        <w:rFonts w:ascii="Wingdings" w:hAnsi="Wingdings" w:hint="default"/>
        <w:sz w:val="20"/>
      </w:rPr>
    </w:lvl>
    <w:lvl w:ilvl="6" w:tplc="0B4A813C" w:tentative="1">
      <w:start w:val="1"/>
      <w:numFmt w:val="bullet"/>
      <w:lvlText w:val=""/>
      <w:lvlJc w:val="left"/>
      <w:pPr>
        <w:tabs>
          <w:tab w:val="num" w:pos="5040"/>
        </w:tabs>
        <w:ind w:left="5040" w:hanging="360"/>
      </w:pPr>
      <w:rPr>
        <w:rFonts w:ascii="Wingdings" w:hAnsi="Wingdings" w:hint="default"/>
        <w:sz w:val="20"/>
      </w:rPr>
    </w:lvl>
    <w:lvl w:ilvl="7" w:tplc="47363F9C" w:tentative="1">
      <w:start w:val="1"/>
      <w:numFmt w:val="bullet"/>
      <w:lvlText w:val=""/>
      <w:lvlJc w:val="left"/>
      <w:pPr>
        <w:tabs>
          <w:tab w:val="num" w:pos="5760"/>
        </w:tabs>
        <w:ind w:left="5760" w:hanging="360"/>
      </w:pPr>
      <w:rPr>
        <w:rFonts w:ascii="Wingdings" w:hAnsi="Wingdings" w:hint="default"/>
        <w:sz w:val="20"/>
      </w:rPr>
    </w:lvl>
    <w:lvl w:ilvl="8" w:tplc="B2CE37C6"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C334F"/>
    <w:multiLevelType w:val="hybridMultilevel"/>
    <w:tmpl w:val="5248E7EC"/>
    <w:lvl w:ilvl="0" w:tplc="3DFE9140">
      <w:start w:val="1"/>
      <w:numFmt w:val="bullet"/>
      <w:lvlText w:val=""/>
      <w:lvlJc w:val="left"/>
      <w:pPr>
        <w:tabs>
          <w:tab w:val="num" w:pos="360"/>
        </w:tabs>
        <w:ind w:left="360" w:hanging="360"/>
      </w:pPr>
      <w:rPr>
        <w:rFonts w:ascii="Symbol" w:hAnsi="Symbol" w:hint="default"/>
      </w:rPr>
    </w:lvl>
    <w:lvl w:ilvl="1" w:tplc="C5561E34">
      <w:start w:val="1"/>
      <w:numFmt w:val="bullet"/>
      <w:lvlText w:val="o"/>
      <w:lvlJc w:val="left"/>
      <w:pPr>
        <w:tabs>
          <w:tab w:val="num" w:pos="1080"/>
        </w:tabs>
        <w:ind w:left="1080" w:hanging="360"/>
      </w:pPr>
      <w:rPr>
        <w:rFonts w:ascii="Courier New" w:hAnsi="Courier New" w:hint="default"/>
      </w:rPr>
    </w:lvl>
    <w:lvl w:ilvl="2" w:tplc="35E4CE38">
      <w:start w:val="1"/>
      <w:numFmt w:val="bullet"/>
      <w:lvlText w:val=""/>
      <w:lvlJc w:val="left"/>
      <w:pPr>
        <w:tabs>
          <w:tab w:val="num" w:pos="1800"/>
        </w:tabs>
        <w:ind w:left="1800" w:hanging="360"/>
      </w:pPr>
      <w:rPr>
        <w:rFonts w:ascii="Symbol" w:hAnsi="Symbol" w:hint="default"/>
      </w:rPr>
    </w:lvl>
    <w:lvl w:ilvl="3" w:tplc="F028B6E6" w:tentative="1">
      <w:start w:val="1"/>
      <w:numFmt w:val="bullet"/>
      <w:lvlText w:val=""/>
      <w:lvlJc w:val="left"/>
      <w:pPr>
        <w:tabs>
          <w:tab w:val="num" w:pos="2520"/>
        </w:tabs>
        <w:ind w:left="2520" w:hanging="360"/>
      </w:pPr>
      <w:rPr>
        <w:rFonts w:ascii="Symbol" w:hAnsi="Symbol" w:hint="default"/>
      </w:rPr>
    </w:lvl>
    <w:lvl w:ilvl="4" w:tplc="41EEC81C" w:tentative="1">
      <w:start w:val="1"/>
      <w:numFmt w:val="bullet"/>
      <w:lvlText w:val="o"/>
      <w:lvlJc w:val="left"/>
      <w:pPr>
        <w:tabs>
          <w:tab w:val="num" w:pos="3240"/>
        </w:tabs>
        <w:ind w:left="3240" w:hanging="360"/>
      </w:pPr>
      <w:rPr>
        <w:rFonts w:ascii="Courier New" w:hAnsi="Courier New" w:hint="default"/>
      </w:rPr>
    </w:lvl>
    <w:lvl w:ilvl="5" w:tplc="774872BE" w:tentative="1">
      <w:start w:val="1"/>
      <w:numFmt w:val="bullet"/>
      <w:lvlText w:val=""/>
      <w:lvlJc w:val="left"/>
      <w:pPr>
        <w:tabs>
          <w:tab w:val="num" w:pos="3960"/>
        </w:tabs>
        <w:ind w:left="3960" w:hanging="360"/>
      </w:pPr>
      <w:rPr>
        <w:rFonts w:ascii="Wingdings" w:hAnsi="Wingdings" w:hint="default"/>
      </w:rPr>
    </w:lvl>
    <w:lvl w:ilvl="6" w:tplc="6EC4EE74" w:tentative="1">
      <w:start w:val="1"/>
      <w:numFmt w:val="bullet"/>
      <w:lvlText w:val=""/>
      <w:lvlJc w:val="left"/>
      <w:pPr>
        <w:tabs>
          <w:tab w:val="num" w:pos="4680"/>
        </w:tabs>
        <w:ind w:left="4680" w:hanging="360"/>
      </w:pPr>
      <w:rPr>
        <w:rFonts w:ascii="Symbol" w:hAnsi="Symbol" w:hint="default"/>
      </w:rPr>
    </w:lvl>
    <w:lvl w:ilvl="7" w:tplc="96281830" w:tentative="1">
      <w:start w:val="1"/>
      <w:numFmt w:val="bullet"/>
      <w:lvlText w:val="o"/>
      <w:lvlJc w:val="left"/>
      <w:pPr>
        <w:tabs>
          <w:tab w:val="num" w:pos="5400"/>
        </w:tabs>
        <w:ind w:left="5400" w:hanging="360"/>
      </w:pPr>
      <w:rPr>
        <w:rFonts w:ascii="Courier New" w:hAnsi="Courier New" w:hint="default"/>
      </w:rPr>
    </w:lvl>
    <w:lvl w:ilvl="8" w:tplc="545260E4" w:tentative="1">
      <w:start w:val="1"/>
      <w:numFmt w:val="bullet"/>
      <w:lvlText w:val=""/>
      <w:lvlJc w:val="left"/>
      <w:pPr>
        <w:tabs>
          <w:tab w:val="num" w:pos="6120"/>
        </w:tabs>
        <w:ind w:left="6120" w:hanging="360"/>
      </w:pPr>
      <w:rPr>
        <w:rFonts w:ascii="Wingdings" w:hAnsi="Wingdings" w:hint="default"/>
      </w:rPr>
    </w:lvl>
  </w:abstractNum>
  <w:abstractNum w:abstractNumId="22">
    <w:nsid w:val="35D1554C"/>
    <w:multiLevelType w:val="hybridMultilevel"/>
    <w:tmpl w:val="F62469F4"/>
    <w:lvl w:ilvl="0" w:tplc="E16EDE44">
      <w:start w:val="1"/>
      <w:numFmt w:val="bullet"/>
      <w:pStyle w:val="CEOindent-endash"/>
      <w:lvlText w:val="–"/>
      <w:lvlJc w:val="left"/>
      <w:pPr>
        <w:tabs>
          <w:tab w:val="num" w:pos="1134"/>
        </w:tabs>
        <w:ind w:left="1134" w:hanging="360"/>
      </w:pPr>
      <w:rPr>
        <w:rFonts w:ascii="Verdana" w:hAnsi="Verdana" w:hint="default"/>
        <w:color w:val="auto"/>
      </w:rPr>
    </w:lvl>
    <w:lvl w:ilvl="1" w:tplc="9A5AE6E4" w:tentative="1">
      <w:start w:val="1"/>
      <w:numFmt w:val="bullet"/>
      <w:lvlText w:val="o"/>
      <w:lvlJc w:val="left"/>
      <w:pPr>
        <w:tabs>
          <w:tab w:val="num" w:pos="1865"/>
        </w:tabs>
        <w:ind w:left="1865" w:hanging="360"/>
      </w:pPr>
      <w:rPr>
        <w:rFonts w:ascii="Courier New" w:hAnsi="Courier New" w:cs="Courier New" w:hint="default"/>
      </w:rPr>
    </w:lvl>
    <w:lvl w:ilvl="2" w:tplc="52224EFC" w:tentative="1">
      <w:start w:val="1"/>
      <w:numFmt w:val="bullet"/>
      <w:lvlText w:val=""/>
      <w:lvlJc w:val="left"/>
      <w:pPr>
        <w:tabs>
          <w:tab w:val="num" w:pos="2585"/>
        </w:tabs>
        <w:ind w:left="2585" w:hanging="360"/>
      </w:pPr>
      <w:rPr>
        <w:rFonts w:ascii="Wingdings" w:hAnsi="Wingdings" w:hint="default"/>
      </w:rPr>
    </w:lvl>
    <w:lvl w:ilvl="3" w:tplc="7B922078" w:tentative="1">
      <w:start w:val="1"/>
      <w:numFmt w:val="bullet"/>
      <w:lvlText w:val=""/>
      <w:lvlJc w:val="left"/>
      <w:pPr>
        <w:tabs>
          <w:tab w:val="num" w:pos="3305"/>
        </w:tabs>
        <w:ind w:left="3305" w:hanging="360"/>
      </w:pPr>
      <w:rPr>
        <w:rFonts w:ascii="Symbol" w:hAnsi="Symbol" w:hint="default"/>
      </w:rPr>
    </w:lvl>
    <w:lvl w:ilvl="4" w:tplc="0458EE70" w:tentative="1">
      <w:start w:val="1"/>
      <w:numFmt w:val="bullet"/>
      <w:lvlText w:val="o"/>
      <w:lvlJc w:val="left"/>
      <w:pPr>
        <w:tabs>
          <w:tab w:val="num" w:pos="4025"/>
        </w:tabs>
        <w:ind w:left="4025" w:hanging="360"/>
      </w:pPr>
      <w:rPr>
        <w:rFonts w:ascii="Courier New" w:hAnsi="Courier New" w:cs="Courier New" w:hint="default"/>
      </w:rPr>
    </w:lvl>
    <w:lvl w:ilvl="5" w:tplc="06B469D0" w:tentative="1">
      <w:start w:val="1"/>
      <w:numFmt w:val="bullet"/>
      <w:lvlText w:val=""/>
      <w:lvlJc w:val="left"/>
      <w:pPr>
        <w:tabs>
          <w:tab w:val="num" w:pos="4745"/>
        </w:tabs>
        <w:ind w:left="4745" w:hanging="360"/>
      </w:pPr>
      <w:rPr>
        <w:rFonts w:ascii="Wingdings" w:hAnsi="Wingdings" w:hint="default"/>
      </w:rPr>
    </w:lvl>
    <w:lvl w:ilvl="6" w:tplc="DDD4B7C0" w:tentative="1">
      <w:start w:val="1"/>
      <w:numFmt w:val="bullet"/>
      <w:lvlText w:val=""/>
      <w:lvlJc w:val="left"/>
      <w:pPr>
        <w:tabs>
          <w:tab w:val="num" w:pos="5465"/>
        </w:tabs>
        <w:ind w:left="5465" w:hanging="360"/>
      </w:pPr>
      <w:rPr>
        <w:rFonts w:ascii="Symbol" w:hAnsi="Symbol" w:hint="default"/>
      </w:rPr>
    </w:lvl>
    <w:lvl w:ilvl="7" w:tplc="E69C7C68" w:tentative="1">
      <w:start w:val="1"/>
      <w:numFmt w:val="bullet"/>
      <w:lvlText w:val="o"/>
      <w:lvlJc w:val="left"/>
      <w:pPr>
        <w:tabs>
          <w:tab w:val="num" w:pos="6185"/>
        </w:tabs>
        <w:ind w:left="6185" w:hanging="360"/>
      </w:pPr>
      <w:rPr>
        <w:rFonts w:ascii="Courier New" w:hAnsi="Courier New" w:cs="Courier New" w:hint="default"/>
      </w:rPr>
    </w:lvl>
    <w:lvl w:ilvl="8" w:tplc="39F6F218" w:tentative="1">
      <w:start w:val="1"/>
      <w:numFmt w:val="bullet"/>
      <w:lvlText w:val=""/>
      <w:lvlJc w:val="left"/>
      <w:pPr>
        <w:tabs>
          <w:tab w:val="num" w:pos="6905"/>
        </w:tabs>
        <w:ind w:left="6905" w:hanging="360"/>
      </w:pPr>
      <w:rPr>
        <w:rFonts w:ascii="Wingdings" w:hAnsi="Wingdings" w:hint="default"/>
      </w:rPr>
    </w:lvl>
  </w:abstractNum>
  <w:abstractNum w:abstractNumId="23">
    <w:nsid w:val="37ED3CC0"/>
    <w:multiLevelType w:val="hybridMultilevel"/>
    <w:tmpl w:val="1A881D94"/>
    <w:lvl w:ilvl="0" w:tplc="A3E8A66C">
      <w:start w:val="1"/>
      <w:numFmt w:val="bullet"/>
      <w:pStyle w:val="CEOEndashListNoIndent"/>
      <w:lvlText w:val="–"/>
      <w:lvlJc w:val="left"/>
      <w:pPr>
        <w:tabs>
          <w:tab w:val="num" w:pos="2237"/>
        </w:tabs>
        <w:ind w:left="2237" w:hanging="360"/>
      </w:pPr>
      <w:rPr>
        <w:rFonts w:ascii="Verdana" w:hAnsi="Verdana" w:hint="default"/>
        <w:color w:val="auto"/>
      </w:rPr>
    </w:lvl>
    <w:lvl w:ilvl="1" w:tplc="F364EF42" w:tentative="1">
      <w:start w:val="1"/>
      <w:numFmt w:val="bullet"/>
      <w:lvlText w:val="o"/>
      <w:lvlJc w:val="left"/>
      <w:pPr>
        <w:tabs>
          <w:tab w:val="num" w:pos="1440"/>
        </w:tabs>
        <w:ind w:left="1440" w:hanging="360"/>
      </w:pPr>
      <w:rPr>
        <w:rFonts w:ascii="Courier New" w:hAnsi="Courier New" w:cs="Courier New" w:hint="default"/>
      </w:rPr>
    </w:lvl>
    <w:lvl w:ilvl="2" w:tplc="6BC83812" w:tentative="1">
      <w:start w:val="1"/>
      <w:numFmt w:val="bullet"/>
      <w:lvlText w:val=""/>
      <w:lvlJc w:val="left"/>
      <w:pPr>
        <w:tabs>
          <w:tab w:val="num" w:pos="2160"/>
        </w:tabs>
        <w:ind w:left="2160" w:hanging="360"/>
      </w:pPr>
      <w:rPr>
        <w:rFonts w:ascii="Wingdings" w:hAnsi="Wingdings" w:hint="default"/>
      </w:rPr>
    </w:lvl>
    <w:lvl w:ilvl="3" w:tplc="517677DA" w:tentative="1">
      <w:start w:val="1"/>
      <w:numFmt w:val="bullet"/>
      <w:lvlText w:val=""/>
      <w:lvlJc w:val="left"/>
      <w:pPr>
        <w:tabs>
          <w:tab w:val="num" w:pos="2880"/>
        </w:tabs>
        <w:ind w:left="2880" w:hanging="360"/>
      </w:pPr>
      <w:rPr>
        <w:rFonts w:ascii="Symbol" w:hAnsi="Symbol" w:hint="default"/>
      </w:rPr>
    </w:lvl>
    <w:lvl w:ilvl="4" w:tplc="47DAC1E8" w:tentative="1">
      <w:start w:val="1"/>
      <w:numFmt w:val="bullet"/>
      <w:lvlText w:val="o"/>
      <w:lvlJc w:val="left"/>
      <w:pPr>
        <w:tabs>
          <w:tab w:val="num" w:pos="3600"/>
        </w:tabs>
        <w:ind w:left="3600" w:hanging="360"/>
      </w:pPr>
      <w:rPr>
        <w:rFonts w:ascii="Courier New" w:hAnsi="Courier New" w:cs="Courier New" w:hint="default"/>
      </w:rPr>
    </w:lvl>
    <w:lvl w:ilvl="5" w:tplc="7D3E33EA" w:tentative="1">
      <w:start w:val="1"/>
      <w:numFmt w:val="bullet"/>
      <w:lvlText w:val=""/>
      <w:lvlJc w:val="left"/>
      <w:pPr>
        <w:tabs>
          <w:tab w:val="num" w:pos="4320"/>
        </w:tabs>
        <w:ind w:left="4320" w:hanging="360"/>
      </w:pPr>
      <w:rPr>
        <w:rFonts w:ascii="Wingdings" w:hAnsi="Wingdings" w:hint="default"/>
      </w:rPr>
    </w:lvl>
    <w:lvl w:ilvl="6" w:tplc="0AB298BE" w:tentative="1">
      <w:start w:val="1"/>
      <w:numFmt w:val="bullet"/>
      <w:lvlText w:val=""/>
      <w:lvlJc w:val="left"/>
      <w:pPr>
        <w:tabs>
          <w:tab w:val="num" w:pos="5040"/>
        </w:tabs>
        <w:ind w:left="5040" w:hanging="360"/>
      </w:pPr>
      <w:rPr>
        <w:rFonts w:ascii="Symbol" w:hAnsi="Symbol" w:hint="default"/>
      </w:rPr>
    </w:lvl>
    <w:lvl w:ilvl="7" w:tplc="42C849D2" w:tentative="1">
      <w:start w:val="1"/>
      <w:numFmt w:val="bullet"/>
      <w:lvlText w:val="o"/>
      <w:lvlJc w:val="left"/>
      <w:pPr>
        <w:tabs>
          <w:tab w:val="num" w:pos="5760"/>
        </w:tabs>
        <w:ind w:left="5760" w:hanging="360"/>
      </w:pPr>
      <w:rPr>
        <w:rFonts w:ascii="Courier New" w:hAnsi="Courier New" w:cs="Courier New" w:hint="default"/>
      </w:rPr>
    </w:lvl>
    <w:lvl w:ilvl="8" w:tplc="4F8C0F7A" w:tentative="1">
      <w:start w:val="1"/>
      <w:numFmt w:val="bullet"/>
      <w:lvlText w:val=""/>
      <w:lvlJc w:val="left"/>
      <w:pPr>
        <w:tabs>
          <w:tab w:val="num" w:pos="6480"/>
        </w:tabs>
        <w:ind w:left="6480" w:hanging="360"/>
      </w:pPr>
      <w:rPr>
        <w:rFonts w:ascii="Wingdings" w:hAnsi="Wingdings" w:hint="default"/>
      </w:rPr>
    </w:lvl>
  </w:abstractNum>
  <w:abstractNum w:abstractNumId="24">
    <w:nsid w:val="391775F4"/>
    <w:multiLevelType w:val="hybridMultilevel"/>
    <w:tmpl w:val="6762B042"/>
    <w:lvl w:ilvl="0" w:tplc="E16C83F4">
      <w:start w:val="1"/>
      <w:numFmt w:val="decimal"/>
      <w:pStyle w:val="CEOcontribution-H123"/>
      <w:lvlText w:val="%1."/>
      <w:lvlJc w:val="left"/>
      <w:pPr>
        <w:tabs>
          <w:tab w:val="num" w:pos="720"/>
        </w:tabs>
        <w:ind w:left="720" w:hanging="360"/>
      </w:pPr>
    </w:lvl>
    <w:lvl w:ilvl="1" w:tplc="A29E0A64">
      <w:start w:val="1"/>
      <w:numFmt w:val="lowerLetter"/>
      <w:lvlText w:val="%2."/>
      <w:lvlJc w:val="left"/>
      <w:pPr>
        <w:tabs>
          <w:tab w:val="num" w:pos="1440"/>
        </w:tabs>
        <w:ind w:left="1440" w:hanging="360"/>
      </w:pPr>
    </w:lvl>
    <w:lvl w:ilvl="2" w:tplc="E84078C6" w:tentative="1">
      <w:start w:val="1"/>
      <w:numFmt w:val="lowerRoman"/>
      <w:lvlText w:val="%3."/>
      <w:lvlJc w:val="right"/>
      <w:pPr>
        <w:tabs>
          <w:tab w:val="num" w:pos="2160"/>
        </w:tabs>
        <w:ind w:left="2160" w:hanging="180"/>
      </w:pPr>
    </w:lvl>
    <w:lvl w:ilvl="3" w:tplc="C8C0ECD0" w:tentative="1">
      <w:start w:val="1"/>
      <w:numFmt w:val="decimal"/>
      <w:lvlText w:val="%4."/>
      <w:lvlJc w:val="left"/>
      <w:pPr>
        <w:tabs>
          <w:tab w:val="num" w:pos="2880"/>
        </w:tabs>
        <w:ind w:left="2880" w:hanging="360"/>
      </w:pPr>
    </w:lvl>
    <w:lvl w:ilvl="4" w:tplc="AB06870A" w:tentative="1">
      <w:start w:val="1"/>
      <w:numFmt w:val="lowerLetter"/>
      <w:lvlText w:val="%5."/>
      <w:lvlJc w:val="left"/>
      <w:pPr>
        <w:tabs>
          <w:tab w:val="num" w:pos="3600"/>
        </w:tabs>
        <w:ind w:left="3600" w:hanging="360"/>
      </w:pPr>
    </w:lvl>
    <w:lvl w:ilvl="5" w:tplc="33C8CCA2" w:tentative="1">
      <w:start w:val="1"/>
      <w:numFmt w:val="lowerRoman"/>
      <w:lvlText w:val="%6."/>
      <w:lvlJc w:val="right"/>
      <w:pPr>
        <w:tabs>
          <w:tab w:val="num" w:pos="4320"/>
        </w:tabs>
        <w:ind w:left="4320" w:hanging="180"/>
      </w:pPr>
    </w:lvl>
    <w:lvl w:ilvl="6" w:tplc="E312BE16" w:tentative="1">
      <w:start w:val="1"/>
      <w:numFmt w:val="decimal"/>
      <w:lvlText w:val="%7."/>
      <w:lvlJc w:val="left"/>
      <w:pPr>
        <w:tabs>
          <w:tab w:val="num" w:pos="5040"/>
        </w:tabs>
        <w:ind w:left="5040" w:hanging="360"/>
      </w:pPr>
    </w:lvl>
    <w:lvl w:ilvl="7" w:tplc="02826F50" w:tentative="1">
      <w:start w:val="1"/>
      <w:numFmt w:val="lowerLetter"/>
      <w:lvlText w:val="%8."/>
      <w:lvlJc w:val="left"/>
      <w:pPr>
        <w:tabs>
          <w:tab w:val="num" w:pos="5760"/>
        </w:tabs>
        <w:ind w:left="5760" w:hanging="360"/>
      </w:pPr>
    </w:lvl>
    <w:lvl w:ilvl="8" w:tplc="DE946918" w:tentative="1">
      <w:start w:val="1"/>
      <w:numFmt w:val="lowerRoman"/>
      <w:lvlText w:val="%9."/>
      <w:lvlJc w:val="right"/>
      <w:pPr>
        <w:tabs>
          <w:tab w:val="num" w:pos="6480"/>
        </w:tabs>
        <w:ind w:left="6480" w:hanging="180"/>
      </w:pPr>
    </w:lvl>
  </w:abstractNum>
  <w:abstractNum w:abstractNumId="25">
    <w:nsid w:val="4A5727E9"/>
    <w:multiLevelType w:val="hybridMultilevel"/>
    <w:tmpl w:val="A37EAD0E"/>
    <w:lvl w:ilvl="0" w:tplc="F15E3E44">
      <w:start w:val="1"/>
      <w:numFmt w:val="bullet"/>
      <w:lvlText w:val="o"/>
      <w:lvlJc w:val="left"/>
      <w:pPr>
        <w:tabs>
          <w:tab w:val="num" w:pos="1514"/>
        </w:tabs>
        <w:ind w:left="1514" w:hanging="360"/>
      </w:pPr>
      <w:rPr>
        <w:rFonts w:ascii="Courier New" w:hAnsi="Courier New" w:cs="Courier New" w:hint="default"/>
      </w:rPr>
    </w:lvl>
    <w:lvl w:ilvl="1" w:tplc="27D8E902" w:tentative="1">
      <w:start w:val="1"/>
      <w:numFmt w:val="bullet"/>
      <w:lvlText w:val="o"/>
      <w:lvlJc w:val="left"/>
      <w:pPr>
        <w:tabs>
          <w:tab w:val="num" w:pos="2234"/>
        </w:tabs>
        <w:ind w:left="2234" w:hanging="360"/>
      </w:pPr>
      <w:rPr>
        <w:rFonts w:ascii="Courier New" w:hAnsi="Courier New" w:cs="Courier New" w:hint="default"/>
      </w:rPr>
    </w:lvl>
    <w:lvl w:ilvl="2" w:tplc="B486F354" w:tentative="1">
      <w:start w:val="1"/>
      <w:numFmt w:val="bullet"/>
      <w:lvlText w:val=""/>
      <w:lvlJc w:val="left"/>
      <w:pPr>
        <w:tabs>
          <w:tab w:val="num" w:pos="2954"/>
        </w:tabs>
        <w:ind w:left="2954" w:hanging="360"/>
      </w:pPr>
      <w:rPr>
        <w:rFonts w:ascii="Wingdings" w:hAnsi="Wingdings" w:hint="default"/>
      </w:rPr>
    </w:lvl>
    <w:lvl w:ilvl="3" w:tplc="A32EB1BC" w:tentative="1">
      <w:start w:val="1"/>
      <w:numFmt w:val="bullet"/>
      <w:lvlText w:val=""/>
      <w:lvlJc w:val="left"/>
      <w:pPr>
        <w:tabs>
          <w:tab w:val="num" w:pos="3674"/>
        </w:tabs>
        <w:ind w:left="3674" w:hanging="360"/>
      </w:pPr>
      <w:rPr>
        <w:rFonts w:ascii="Symbol" w:hAnsi="Symbol" w:hint="default"/>
      </w:rPr>
    </w:lvl>
    <w:lvl w:ilvl="4" w:tplc="F782F048" w:tentative="1">
      <w:start w:val="1"/>
      <w:numFmt w:val="bullet"/>
      <w:lvlText w:val="o"/>
      <w:lvlJc w:val="left"/>
      <w:pPr>
        <w:tabs>
          <w:tab w:val="num" w:pos="4394"/>
        </w:tabs>
        <w:ind w:left="4394" w:hanging="360"/>
      </w:pPr>
      <w:rPr>
        <w:rFonts w:ascii="Courier New" w:hAnsi="Courier New" w:cs="Courier New" w:hint="default"/>
      </w:rPr>
    </w:lvl>
    <w:lvl w:ilvl="5" w:tplc="BCD85E5A" w:tentative="1">
      <w:start w:val="1"/>
      <w:numFmt w:val="bullet"/>
      <w:lvlText w:val=""/>
      <w:lvlJc w:val="left"/>
      <w:pPr>
        <w:tabs>
          <w:tab w:val="num" w:pos="5114"/>
        </w:tabs>
        <w:ind w:left="5114" w:hanging="360"/>
      </w:pPr>
      <w:rPr>
        <w:rFonts w:ascii="Wingdings" w:hAnsi="Wingdings" w:hint="default"/>
      </w:rPr>
    </w:lvl>
    <w:lvl w:ilvl="6" w:tplc="3886FDAA" w:tentative="1">
      <w:start w:val="1"/>
      <w:numFmt w:val="bullet"/>
      <w:lvlText w:val=""/>
      <w:lvlJc w:val="left"/>
      <w:pPr>
        <w:tabs>
          <w:tab w:val="num" w:pos="5834"/>
        </w:tabs>
        <w:ind w:left="5834" w:hanging="360"/>
      </w:pPr>
      <w:rPr>
        <w:rFonts w:ascii="Symbol" w:hAnsi="Symbol" w:hint="default"/>
      </w:rPr>
    </w:lvl>
    <w:lvl w:ilvl="7" w:tplc="24B0F3F8" w:tentative="1">
      <w:start w:val="1"/>
      <w:numFmt w:val="bullet"/>
      <w:lvlText w:val="o"/>
      <w:lvlJc w:val="left"/>
      <w:pPr>
        <w:tabs>
          <w:tab w:val="num" w:pos="6554"/>
        </w:tabs>
        <w:ind w:left="6554" w:hanging="360"/>
      </w:pPr>
      <w:rPr>
        <w:rFonts w:ascii="Courier New" w:hAnsi="Courier New" w:cs="Courier New" w:hint="default"/>
      </w:rPr>
    </w:lvl>
    <w:lvl w:ilvl="8" w:tplc="2A7678C4" w:tentative="1">
      <w:start w:val="1"/>
      <w:numFmt w:val="bullet"/>
      <w:lvlText w:val=""/>
      <w:lvlJc w:val="left"/>
      <w:pPr>
        <w:tabs>
          <w:tab w:val="num" w:pos="7274"/>
        </w:tabs>
        <w:ind w:left="7274" w:hanging="360"/>
      </w:pPr>
      <w:rPr>
        <w:rFonts w:ascii="Wingdings" w:hAnsi="Wingdings" w:hint="default"/>
      </w:rPr>
    </w:lvl>
  </w:abstractNum>
  <w:abstractNum w:abstractNumId="26">
    <w:nsid w:val="5B505F91"/>
    <w:multiLevelType w:val="hybridMultilevel"/>
    <w:tmpl w:val="7EC83216"/>
    <w:lvl w:ilvl="0" w:tplc="142E777E">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42E777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F93AF7"/>
    <w:multiLevelType w:val="hybridMultilevel"/>
    <w:tmpl w:val="B02AA6BE"/>
    <w:lvl w:ilvl="0" w:tplc="68F0433C">
      <w:start w:val="2"/>
      <w:numFmt w:val="bullet"/>
      <w:lvlText w:val=""/>
      <w:lvlJc w:val="left"/>
      <w:pPr>
        <w:tabs>
          <w:tab w:val="num" w:pos="375"/>
        </w:tabs>
        <w:ind w:left="375" w:hanging="375"/>
      </w:pPr>
      <w:rPr>
        <w:rFonts w:ascii="Symbol" w:eastAsia="Times New Roman" w:hAnsi="Symbol" w:cs="Times New Roman" w:hint="default"/>
      </w:rPr>
    </w:lvl>
    <w:lvl w:ilvl="1" w:tplc="ABA2EF44" w:tentative="1">
      <w:start w:val="1"/>
      <w:numFmt w:val="bullet"/>
      <w:lvlText w:val="o"/>
      <w:lvlJc w:val="left"/>
      <w:pPr>
        <w:tabs>
          <w:tab w:val="num" w:pos="419"/>
        </w:tabs>
        <w:ind w:left="419" w:hanging="360"/>
      </w:pPr>
      <w:rPr>
        <w:rFonts w:ascii="Courier New" w:hAnsi="Courier New" w:cs="Courier New" w:hint="default"/>
      </w:rPr>
    </w:lvl>
    <w:lvl w:ilvl="2" w:tplc="822A1908" w:tentative="1">
      <w:start w:val="1"/>
      <w:numFmt w:val="bullet"/>
      <w:lvlText w:val=""/>
      <w:lvlJc w:val="left"/>
      <w:pPr>
        <w:tabs>
          <w:tab w:val="num" w:pos="1139"/>
        </w:tabs>
        <w:ind w:left="1139" w:hanging="360"/>
      </w:pPr>
      <w:rPr>
        <w:rFonts w:ascii="Wingdings" w:hAnsi="Wingdings" w:hint="default"/>
      </w:rPr>
    </w:lvl>
    <w:lvl w:ilvl="3" w:tplc="8E4674BA" w:tentative="1">
      <w:start w:val="1"/>
      <w:numFmt w:val="bullet"/>
      <w:lvlText w:val=""/>
      <w:lvlJc w:val="left"/>
      <w:pPr>
        <w:tabs>
          <w:tab w:val="num" w:pos="1859"/>
        </w:tabs>
        <w:ind w:left="1859" w:hanging="360"/>
      </w:pPr>
      <w:rPr>
        <w:rFonts w:ascii="Symbol" w:hAnsi="Symbol" w:hint="default"/>
      </w:rPr>
    </w:lvl>
    <w:lvl w:ilvl="4" w:tplc="72BC1D08" w:tentative="1">
      <w:start w:val="1"/>
      <w:numFmt w:val="bullet"/>
      <w:lvlText w:val="o"/>
      <w:lvlJc w:val="left"/>
      <w:pPr>
        <w:tabs>
          <w:tab w:val="num" w:pos="2579"/>
        </w:tabs>
        <w:ind w:left="2579" w:hanging="360"/>
      </w:pPr>
      <w:rPr>
        <w:rFonts w:ascii="Courier New" w:hAnsi="Courier New" w:cs="Courier New" w:hint="default"/>
      </w:rPr>
    </w:lvl>
    <w:lvl w:ilvl="5" w:tplc="18B060D6" w:tentative="1">
      <w:start w:val="1"/>
      <w:numFmt w:val="bullet"/>
      <w:lvlText w:val=""/>
      <w:lvlJc w:val="left"/>
      <w:pPr>
        <w:tabs>
          <w:tab w:val="num" w:pos="3299"/>
        </w:tabs>
        <w:ind w:left="3299" w:hanging="360"/>
      </w:pPr>
      <w:rPr>
        <w:rFonts w:ascii="Wingdings" w:hAnsi="Wingdings" w:hint="default"/>
      </w:rPr>
    </w:lvl>
    <w:lvl w:ilvl="6" w:tplc="6DD2711E" w:tentative="1">
      <w:start w:val="1"/>
      <w:numFmt w:val="bullet"/>
      <w:lvlText w:val=""/>
      <w:lvlJc w:val="left"/>
      <w:pPr>
        <w:tabs>
          <w:tab w:val="num" w:pos="4019"/>
        </w:tabs>
        <w:ind w:left="4019" w:hanging="360"/>
      </w:pPr>
      <w:rPr>
        <w:rFonts w:ascii="Symbol" w:hAnsi="Symbol" w:hint="default"/>
      </w:rPr>
    </w:lvl>
    <w:lvl w:ilvl="7" w:tplc="00121C76" w:tentative="1">
      <w:start w:val="1"/>
      <w:numFmt w:val="bullet"/>
      <w:lvlText w:val="o"/>
      <w:lvlJc w:val="left"/>
      <w:pPr>
        <w:tabs>
          <w:tab w:val="num" w:pos="4739"/>
        </w:tabs>
        <w:ind w:left="4739" w:hanging="360"/>
      </w:pPr>
      <w:rPr>
        <w:rFonts w:ascii="Courier New" w:hAnsi="Courier New" w:cs="Courier New" w:hint="default"/>
      </w:rPr>
    </w:lvl>
    <w:lvl w:ilvl="8" w:tplc="60B212BC" w:tentative="1">
      <w:start w:val="1"/>
      <w:numFmt w:val="bullet"/>
      <w:lvlText w:val=""/>
      <w:lvlJc w:val="left"/>
      <w:pPr>
        <w:tabs>
          <w:tab w:val="num" w:pos="5459"/>
        </w:tabs>
        <w:ind w:left="5459" w:hanging="360"/>
      </w:pPr>
      <w:rPr>
        <w:rFonts w:ascii="Wingdings" w:hAnsi="Wingdings" w:hint="default"/>
      </w:rPr>
    </w:lvl>
  </w:abstractNum>
  <w:abstractNum w:abstractNumId="28">
    <w:nsid w:val="66D96243"/>
    <w:multiLevelType w:val="hybridMultilevel"/>
    <w:tmpl w:val="68D4E2BE"/>
    <w:lvl w:ilvl="0" w:tplc="FBCC574C">
      <w:start w:val="1"/>
      <w:numFmt w:val="lowerLetter"/>
      <w:pStyle w:val="CEOIndent1-abc"/>
      <w:lvlText w:val="%1."/>
      <w:lvlJc w:val="left"/>
      <w:pPr>
        <w:tabs>
          <w:tab w:val="num" w:pos="1494"/>
        </w:tabs>
        <w:ind w:left="1494" w:hanging="360"/>
      </w:pPr>
      <w:rPr>
        <w:rFonts w:ascii="Verdana" w:hAnsi="Verdana" w:hint="default"/>
        <w:b w:val="0"/>
        <w:i w:val="0"/>
        <w:sz w:val="18"/>
      </w:rPr>
    </w:lvl>
    <w:lvl w:ilvl="1" w:tplc="571C38CA" w:tentative="1">
      <w:start w:val="1"/>
      <w:numFmt w:val="lowerLetter"/>
      <w:lvlText w:val="%2."/>
      <w:lvlJc w:val="left"/>
      <w:pPr>
        <w:tabs>
          <w:tab w:val="num" w:pos="1440"/>
        </w:tabs>
        <w:ind w:left="1440" w:hanging="360"/>
      </w:pPr>
    </w:lvl>
    <w:lvl w:ilvl="2" w:tplc="14D0DB62" w:tentative="1">
      <w:start w:val="1"/>
      <w:numFmt w:val="lowerRoman"/>
      <w:lvlText w:val="%3."/>
      <w:lvlJc w:val="right"/>
      <w:pPr>
        <w:tabs>
          <w:tab w:val="num" w:pos="2160"/>
        </w:tabs>
        <w:ind w:left="2160" w:hanging="180"/>
      </w:pPr>
    </w:lvl>
    <w:lvl w:ilvl="3" w:tplc="DEAE6EA8" w:tentative="1">
      <w:start w:val="1"/>
      <w:numFmt w:val="decimal"/>
      <w:lvlText w:val="%4."/>
      <w:lvlJc w:val="left"/>
      <w:pPr>
        <w:tabs>
          <w:tab w:val="num" w:pos="2880"/>
        </w:tabs>
        <w:ind w:left="2880" w:hanging="360"/>
      </w:pPr>
    </w:lvl>
    <w:lvl w:ilvl="4" w:tplc="AF34DD1E" w:tentative="1">
      <w:start w:val="1"/>
      <w:numFmt w:val="lowerLetter"/>
      <w:lvlText w:val="%5."/>
      <w:lvlJc w:val="left"/>
      <w:pPr>
        <w:tabs>
          <w:tab w:val="num" w:pos="3600"/>
        </w:tabs>
        <w:ind w:left="3600" w:hanging="360"/>
      </w:pPr>
    </w:lvl>
    <w:lvl w:ilvl="5" w:tplc="5854E282" w:tentative="1">
      <w:start w:val="1"/>
      <w:numFmt w:val="lowerRoman"/>
      <w:lvlText w:val="%6."/>
      <w:lvlJc w:val="right"/>
      <w:pPr>
        <w:tabs>
          <w:tab w:val="num" w:pos="4320"/>
        </w:tabs>
        <w:ind w:left="4320" w:hanging="180"/>
      </w:pPr>
    </w:lvl>
    <w:lvl w:ilvl="6" w:tplc="29E80BAA" w:tentative="1">
      <w:start w:val="1"/>
      <w:numFmt w:val="decimal"/>
      <w:lvlText w:val="%7."/>
      <w:lvlJc w:val="left"/>
      <w:pPr>
        <w:tabs>
          <w:tab w:val="num" w:pos="5040"/>
        </w:tabs>
        <w:ind w:left="5040" w:hanging="360"/>
      </w:pPr>
    </w:lvl>
    <w:lvl w:ilvl="7" w:tplc="B5F288A4" w:tentative="1">
      <w:start w:val="1"/>
      <w:numFmt w:val="lowerLetter"/>
      <w:lvlText w:val="%8."/>
      <w:lvlJc w:val="left"/>
      <w:pPr>
        <w:tabs>
          <w:tab w:val="num" w:pos="5760"/>
        </w:tabs>
        <w:ind w:left="5760" w:hanging="360"/>
      </w:pPr>
    </w:lvl>
    <w:lvl w:ilvl="8" w:tplc="A5D08D08" w:tentative="1">
      <w:start w:val="1"/>
      <w:numFmt w:val="lowerRoman"/>
      <w:lvlText w:val="%9."/>
      <w:lvlJc w:val="right"/>
      <w:pPr>
        <w:tabs>
          <w:tab w:val="num" w:pos="6480"/>
        </w:tabs>
        <w:ind w:left="6480" w:hanging="180"/>
      </w:pPr>
    </w:lvl>
  </w:abstractNum>
  <w:abstractNum w:abstractNumId="29">
    <w:nsid w:val="730D028F"/>
    <w:multiLevelType w:val="multilevel"/>
    <w:tmpl w:val="85E41DA4"/>
    <w:lvl w:ilvl="0">
      <w:start w:val="5"/>
      <w:numFmt w:val="decimal"/>
      <w:suff w:val="nothing"/>
      <w:lvlText w:val="ARTICLE %1 - "/>
      <w:lvlJc w:val="center"/>
      <w:pPr>
        <w:ind w:left="4320" w:hanging="4320"/>
      </w:pPr>
      <w:rPr>
        <w:rFonts w:ascii="Times New Roman Bold" w:hAnsi="Times New Roman Bold" w:hint="default"/>
        <w:b/>
        <w:i w:val="0"/>
        <w:caps/>
        <w:sz w:val="24"/>
        <w:szCs w:val="24"/>
        <w:u w:val="none"/>
      </w:rPr>
    </w:lvl>
    <w:lvl w:ilvl="1">
      <w:start w:val="1"/>
      <w:numFmt w:val="decimal"/>
      <w:pStyle w:val="MTLN1"/>
      <w:isLgl/>
      <w:lvlText w:val="%1.%2"/>
      <w:lvlJc w:val="left"/>
      <w:pPr>
        <w:tabs>
          <w:tab w:val="num" w:pos="1008"/>
        </w:tabs>
        <w:ind w:left="1008" w:hanging="1008"/>
      </w:pPr>
      <w:rPr>
        <w:rFonts w:ascii="Times New Roman Bold" w:hAnsi="Times New Roman Bold" w:hint="default"/>
        <w:b/>
        <w:i w:val="0"/>
        <w:sz w:val="24"/>
        <w:szCs w:val="24"/>
        <w:u w:val="none"/>
      </w:rPr>
    </w:lvl>
    <w:lvl w:ilvl="2">
      <w:start w:val="1"/>
      <w:numFmt w:val="decimal"/>
      <w:pStyle w:val="MTLN2"/>
      <w:lvlText w:val="%1.%2.%3."/>
      <w:lvlJc w:val="left"/>
      <w:pPr>
        <w:tabs>
          <w:tab w:val="num" w:pos="1008"/>
        </w:tabs>
        <w:ind w:left="1008" w:hanging="1008"/>
      </w:pPr>
      <w:rPr>
        <w:rFonts w:ascii="Times New Roman" w:hAnsi="Times New Roman" w:hint="default"/>
        <w:b w:val="0"/>
        <w:i w:val="0"/>
        <w:sz w:val="24"/>
        <w:szCs w:val="24"/>
        <w:u w:val="none"/>
      </w:rPr>
    </w:lvl>
    <w:lvl w:ilvl="3">
      <w:start w:val="1"/>
      <w:numFmt w:val="lowerLetter"/>
      <w:pStyle w:val="MTLN3"/>
      <w:lvlText w:val="(%4)"/>
      <w:lvlJc w:val="left"/>
      <w:pPr>
        <w:tabs>
          <w:tab w:val="num" w:pos="1728"/>
        </w:tabs>
        <w:ind w:left="1728" w:hanging="720"/>
      </w:pPr>
      <w:rPr>
        <w:rFonts w:ascii="Times New Roman" w:hAnsi="Times New Roman" w:hint="default"/>
        <w:b w:val="0"/>
        <w:i w:val="0"/>
        <w:sz w:val="24"/>
        <w:szCs w:val="24"/>
        <w:u w:val="none"/>
      </w:rPr>
    </w:lvl>
    <w:lvl w:ilvl="4">
      <w:start w:val="1"/>
      <w:numFmt w:val="lowerRoman"/>
      <w:lvlText w:val="(%5)"/>
      <w:lvlJc w:val="left"/>
      <w:pPr>
        <w:tabs>
          <w:tab w:val="num" w:pos="2448"/>
        </w:tabs>
        <w:ind w:left="2448" w:hanging="720"/>
      </w:pPr>
      <w:rPr>
        <w:rFonts w:ascii="Times New Roman" w:hAnsi="Times New Roman" w:hint="default"/>
        <w:b w:val="0"/>
        <w:i w:val="0"/>
        <w:sz w:val="24"/>
        <w:szCs w:val="24"/>
        <w:u w:val="none"/>
      </w:rPr>
    </w:lvl>
    <w:lvl w:ilvl="5">
      <w:start w:val="1"/>
      <w:numFmt w:val="decimal"/>
      <w:pStyle w:val="MTLN6"/>
      <w:lvlText w:val="(%6)"/>
      <w:lvlJc w:val="left"/>
      <w:pPr>
        <w:tabs>
          <w:tab w:val="num" w:pos="3600"/>
        </w:tabs>
        <w:ind w:left="3600" w:hanging="720"/>
      </w:pPr>
      <w:rPr>
        <w:rFonts w:hint="default"/>
      </w:rPr>
    </w:lvl>
    <w:lvl w:ilvl="6">
      <w:start w:val="1"/>
      <w:numFmt w:val="lowerLetter"/>
      <w:pStyle w:val="MTLN7"/>
      <w:lvlText w:val="%7)"/>
      <w:lvlJc w:val="left"/>
      <w:pPr>
        <w:tabs>
          <w:tab w:val="num" w:pos="4320"/>
        </w:tabs>
        <w:ind w:left="4320" w:hanging="720"/>
      </w:pPr>
      <w:rPr>
        <w:rFonts w:hint="default"/>
      </w:rPr>
    </w:lvl>
    <w:lvl w:ilvl="7">
      <w:start w:val="1"/>
      <w:numFmt w:val="lowerRoman"/>
      <w:pStyle w:val="MTLN8"/>
      <w:lvlText w:val="%8)"/>
      <w:lvlJc w:val="left"/>
      <w:pPr>
        <w:tabs>
          <w:tab w:val="num" w:pos="4320"/>
        </w:tabs>
        <w:ind w:left="4320" w:hanging="720"/>
      </w:pPr>
      <w:rPr>
        <w:rFonts w:hint="default"/>
      </w:rPr>
    </w:lvl>
    <w:lvl w:ilvl="8">
      <w:start w:val="1"/>
      <w:numFmt w:val="upperLetter"/>
      <w:pStyle w:val="MTLN9"/>
      <w:lvlText w:val="%9)"/>
      <w:lvlJc w:val="left"/>
      <w:pPr>
        <w:tabs>
          <w:tab w:val="num" w:pos="4320"/>
        </w:tabs>
        <w:ind w:left="4320" w:hanging="720"/>
      </w:pPr>
      <w:rPr>
        <w:rFonts w:hint="default"/>
      </w:rPr>
    </w:lvl>
  </w:abstractNum>
  <w:abstractNum w:abstractNumId="30">
    <w:nsid w:val="77426C1A"/>
    <w:multiLevelType w:val="hybridMultilevel"/>
    <w:tmpl w:val="C986BF20"/>
    <w:lvl w:ilvl="0" w:tplc="04090003">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B803F8C"/>
    <w:multiLevelType w:val="hybridMultilevel"/>
    <w:tmpl w:val="29843874"/>
    <w:lvl w:ilvl="0" w:tplc="C2969D02">
      <w:start w:val="1"/>
      <w:numFmt w:val="lowerLetter"/>
      <w:lvlText w:val="%1."/>
      <w:lvlJc w:val="left"/>
      <w:pPr>
        <w:tabs>
          <w:tab w:val="num" w:pos="1440"/>
        </w:tabs>
        <w:ind w:left="1440" w:hanging="360"/>
      </w:pPr>
      <w:rPr>
        <w:rFonts w:hint="default"/>
      </w:rPr>
    </w:lvl>
    <w:lvl w:ilvl="1" w:tplc="04090003">
      <w:start w:val="1"/>
      <w:numFmt w:val="lowerLetter"/>
      <w:pStyle w:val="CEOindent-abc"/>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12"/>
  </w:num>
  <w:num w:numId="4">
    <w:abstractNumId w:val="23"/>
  </w:num>
  <w:num w:numId="5">
    <w:abstractNumId w:val="19"/>
  </w:num>
  <w:num w:numId="6">
    <w:abstractNumId w:val="28"/>
  </w:num>
  <w:num w:numId="7">
    <w:abstractNumId w:val="24"/>
  </w:num>
  <w:num w:numId="8">
    <w:abstractNumId w:val="32"/>
  </w:num>
  <w:num w:numId="9">
    <w:abstractNumId w:val="26"/>
  </w:num>
  <w:num w:numId="10">
    <w:abstractNumId w:val="16"/>
  </w:num>
  <w:num w:numId="11">
    <w:abstractNumId w:val="22"/>
  </w:num>
  <w:num w:numId="12">
    <w:abstractNumId w:val="10"/>
  </w:num>
  <w:num w:numId="13">
    <w:abstractNumId w:val="13"/>
  </w:num>
  <w:num w:numId="14">
    <w:abstractNumId w:val="31"/>
  </w:num>
  <w:num w:numId="15">
    <w:abstractNumId w:val="29"/>
  </w:num>
  <w:num w:numId="16">
    <w:abstractNumId w:val="15"/>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27"/>
  </w:num>
  <w:num w:numId="27">
    <w:abstractNumId w:val="17"/>
  </w:num>
  <w:num w:numId="28">
    <w:abstractNumId w:val="21"/>
  </w:num>
  <w:num w:numId="29">
    <w:abstractNumId w:val="14"/>
  </w:num>
  <w:num w:numId="30">
    <w:abstractNumId w:val="30"/>
  </w:num>
  <w:num w:numId="31">
    <w:abstractNumId w:val="25"/>
  </w:num>
  <w:num w:numId="32">
    <w:abstractNumId w:val="18"/>
  </w:num>
  <w:num w:numId="33">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A" w:vendorID="4" w:dllVersion="512" w:checkStyle="0"/>
  <w:activeWritingStyle w:appName="MSWord" w:lang="ru-RU" w:vendorID="1" w:dllVersion="512" w:checkStyle="1"/>
  <w:activeWritingStyle w:appName="MSWord" w:lang="ar-EG" w:vendorID="4" w:dllVersion="512" w:checkStyle="1"/>
  <w:attachedTemplate r:id="rId1"/>
  <w:stylePaneFormatFilter w:val="3F01"/>
  <w:defaultTabStop w:val="720"/>
  <w:evenAndOddHeaders/>
  <w:characterSpacingControl w:val="doNotCompress"/>
  <w:hdrShapeDefaults>
    <o:shapedefaults v:ext="edit" spidmax="37950"/>
    <o:shapelayout v:ext="edit">
      <o:idmap v:ext="edit" data="37"/>
    </o:shapelayout>
  </w:hdrShapeDefaults>
  <w:footnotePr>
    <w:footnote w:id="-1"/>
    <w:footnote w:id="0"/>
  </w:footnotePr>
  <w:endnotePr>
    <w:endnote w:id="-1"/>
    <w:endnote w:id="0"/>
  </w:endnotePr>
  <w:compat>
    <w:applyBreakingRules/>
    <w:useFELayout/>
  </w:compat>
  <w:rsids>
    <w:rsidRoot w:val="0091725A"/>
    <w:rsid w:val="00000E83"/>
    <w:rsid w:val="0000364A"/>
    <w:rsid w:val="00003B92"/>
    <w:rsid w:val="0000716C"/>
    <w:rsid w:val="00007694"/>
    <w:rsid w:val="00011238"/>
    <w:rsid w:val="0001300B"/>
    <w:rsid w:val="000151E4"/>
    <w:rsid w:val="00026C26"/>
    <w:rsid w:val="00031028"/>
    <w:rsid w:val="00031C8C"/>
    <w:rsid w:val="00031F88"/>
    <w:rsid w:val="000336AE"/>
    <w:rsid w:val="000369F8"/>
    <w:rsid w:val="00036DAF"/>
    <w:rsid w:val="000424E1"/>
    <w:rsid w:val="00047D94"/>
    <w:rsid w:val="000507E7"/>
    <w:rsid w:val="00054FCC"/>
    <w:rsid w:val="00057946"/>
    <w:rsid w:val="0006169D"/>
    <w:rsid w:val="00063E07"/>
    <w:rsid w:val="00066734"/>
    <w:rsid w:val="00067EC5"/>
    <w:rsid w:val="00071614"/>
    <w:rsid w:val="000719BC"/>
    <w:rsid w:val="000726F1"/>
    <w:rsid w:val="00072BB1"/>
    <w:rsid w:val="00085FEA"/>
    <w:rsid w:val="000A2916"/>
    <w:rsid w:val="000A3F1E"/>
    <w:rsid w:val="000A7F2C"/>
    <w:rsid w:val="000B13FD"/>
    <w:rsid w:val="000B46AA"/>
    <w:rsid w:val="000B5B6D"/>
    <w:rsid w:val="000B6D70"/>
    <w:rsid w:val="000C19D3"/>
    <w:rsid w:val="000C3E16"/>
    <w:rsid w:val="000C42B1"/>
    <w:rsid w:val="000C61A2"/>
    <w:rsid w:val="000C7B70"/>
    <w:rsid w:val="000D1259"/>
    <w:rsid w:val="000D66B8"/>
    <w:rsid w:val="000E0958"/>
    <w:rsid w:val="000E3A7D"/>
    <w:rsid w:val="000E3FAD"/>
    <w:rsid w:val="000F203E"/>
    <w:rsid w:val="000F5717"/>
    <w:rsid w:val="000F7BC3"/>
    <w:rsid w:val="00105DD2"/>
    <w:rsid w:val="001065B0"/>
    <w:rsid w:val="00107A91"/>
    <w:rsid w:val="001111D7"/>
    <w:rsid w:val="00112A0C"/>
    <w:rsid w:val="00114EA6"/>
    <w:rsid w:val="00116943"/>
    <w:rsid w:val="00116DB0"/>
    <w:rsid w:val="00120671"/>
    <w:rsid w:val="0012102A"/>
    <w:rsid w:val="00130168"/>
    <w:rsid w:val="001305EE"/>
    <w:rsid w:val="0013146B"/>
    <w:rsid w:val="00133191"/>
    <w:rsid w:val="00135867"/>
    <w:rsid w:val="0014067A"/>
    <w:rsid w:val="0014104D"/>
    <w:rsid w:val="00144EF1"/>
    <w:rsid w:val="00145D02"/>
    <w:rsid w:val="00146183"/>
    <w:rsid w:val="001479EA"/>
    <w:rsid w:val="00154DD6"/>
    <w:rsid w:val="00156517"/>
    <w:rsid w:val="00161205"/>
    <w:rsid w:val="0016455C"/>
    <w:rsid w:val="00165875"/>
    <w:rsid w:val="00167FE8"/>
    <w:rsid w:val="00170260"/>
    <w:rsid w:val="00171272"/>
    <w:rsid w:val="001727BB"/>
    <w:rsid w:val="00172D80"/>
    <w:rsid w:val="00175E2D"/>
    <w:rsid w:val="00177D17"/>
    <w:rsid w:val="00177FDE"/>
    <w:rsid w:val="001827E2"/>
    <w:rsid w:val="00184817"/>
    <w:rsid w:val="00186EDD"/>
    <w:rsid w:val="00190EFC"/>
    <w:rsid w:val="00192BEB"/>
    <w:rsid w:val="00194082"/>
    <w:rsid w:val="001A5B9D"/>
    <w:rsid w:val="001B287E"/>
    <w:rsid w:val="001B634B"/>
    <w:rsid w:val="001C6444"/>
    <w:rsid w:val="001C6777"/>
    <w:rsid w:val="001D0300"/>
    <w:rsid w:val="001D0E29"/>
    <w:rsid w:val="001D2270"/>
    <w:rsid w:val="001D4FA4"/>
    <w:rsid w:val="001D57BD"/>
    <w:rsid w:val="001E419A"/>
    <w:rsid w:val="001E61FB"/>
    <w:rsid w:val="001E6E43"/>
    <w:rsid w:val="001F1B23"/>
    <w:rsid w:val="001F335D"/>
    <w:rsid w:val="001F39CA"/>
    <w:rsid w:val="001F4E3C"/>
    <w:rsid w:val="001F5EF4"/>
    <w:rsid w:val="001F6B33"/>
    <w:rsid w:val="001F6B4B"/>
    <w:rsid w:val="001F72DE"/>
    <w:rsid w:val="00200DAB"/>
    <w:rsid w:val="00203738"/>
    <w:rsid w:val="0020375C"/>
    <w:rsid w:val="00203EBA"/>
    <w:rsid w:val="0020423C"/>
    <w:rsid w:val="0020445C"/>
    <w:rsid w:val="0020603A"/>
    <w:rsid w:val="00207849"/>
    <w:rsid w:val="002104F6"/>
    <w:rsid w:val="002161AF"/>
    <w:rsid w:val="002164C3"/>
    <w:rsid w:val="0022063B"/>
    <w:rsid w:val="00220D9C"/>
    <w:rsid w:val="002211E3"/>
    <w:rsid w:val="00223BEC"/>
    <w:rsid w:val="00224893"/>
    <w:rsid w:val="00225336"/>
    <w:rsid w:val="00226B53"/>
    <w:rsid w:val="002277B2"/>
    <w:rsid w:val="00231042"/>
    <w:rsid w:val="00231E3F"/>
    <w:rsid w:val="002324DB"/>
    <w:rsid w:val="00233732"/>
    <w:rsid w:val="00234CD7"/>
    <w:rsid w:val="00235A42"/>
    <w:rsid w:val="002515DC"/>
    <w:rsid w:val="002518A0"/>
    <w:rsid w:val="00251AFF"/>
    <w:rsid w:val="00253B72"/>
    <w:rsid w:val="00260C34"/>
    <w:rsid w:val="00260CB9"/>
    <w:rsid w:val="00261CC4"/>
    <w:rsid w:val="0026228A"/>
    <w:rsid w:val="002653F3"/>
    <w:rsid w:val="00270362"/>
    <w:rsid w:val="00272BBF"/>
    <w:rsid w:val="00272D73"/>
    <w:rsid w:val="00276DF9"/>
    <w:rsid w:val="002779FA"/>
    <w:rsid w:val="002801B6"/>
    <w:rsid w:val="00281920"/>
    <w:rsid w:val="0028579C"/>
    <w:rsid w:val="00286B15"/>
    <w:rsid w:val="00287F39"/>
    <w:rsid w:val="002930C4"/>
    <w:rsid w:val="00294888"/>
    <w:rsid w:val="00296AD7"/>
    <w:rsid w:val="002978F4"/>
    <w:rsid w:val="002A0242"/>
    <w:rsid w:val="002A1D4E"/>
    <w:rsid w:val="002A6D23"/>
    <w:rsid w:val="002A74E2"/>
    <w:rsid w:val="002B1346"/>
    <w:rsid w:val="002B29C7"/>
    <w:rsid w:val="002B304B"/>
    <w:rsid w:val="002B57B0"/>
    <w:rsid w:val="002B7597"/>
    <w:rsid w:val="002C0105"/>
    <w:rsid w:val="002C1A3D"/>
    <w:rsid w:val="002C3F50"/>
    <w:rsid w:val="002C4CAF"/>
    <w:rsid w:val="002C5734"/>
    <w:rsid w:val="002C7A28"/>
    <w:rsid w:val="002D0786"/>
    <w:rsid w:val="002D0CE0"/>
    <w:rsid w:val="002D1A59"/>
    <w:rsid w:val="002D39F0"/>
    <w:rsid w:val="002E056C"/>
    <w:rsid w:val="002E1456"/>
    <w:rsid w:val="002E2B16"/>
    <w:rsid w:val="002E5D45"/>
    <w:rsid w:val="002E7443"/>
    <w:rsid w:val="002F0B50"/>
    <w:rsid w:val="002F0E12"/>
    <w:rsid w:val="002F0E47"/>
    <w:rsid w:val="002F0EB0"/>
    <w:rsid w:val="002F647A"/>
    <w:rsid w:val="002F66A7"/>
    <w:rsid w:val="002F7B6C"/>
    <w:rsid w:val="003017FC"/>
    <w:rsid w:val="00301BD6"/>
    <w:rsid w:val="003024A9"/>
    <w:rsid w:val="00310D67"/>
    <w:rsid w:val="00310DA6"/>
    <w:rsid w:val="0031236D"/>
    <w:rsid w:val="00312A8F"/>
    <w:rsid w:val="0031379B"/>
    <w:rsid w:val="00324ADB"/>
    <w:rsid w:val="00332E6C"/>
    <w:rsid w:val="00333A02"/>
    <w:rsid w:val="00333C4B"/>
    <w:rsid w:val="00334CCD"/>
    <w:rsid w:val="0033606C"/>
    <w:rsid w:val="00337118"/>
    <w:rsid w:val="00340D19"/>
    <w:rsid w:val="003417FA"/>
    <w:rsid w:val="003447E5"/>
    <w:rsid w:val="00354093"/>
    <w:rsid w:val="00355AD1"/>
    <w:rsid w:val="003646DE"/>
    <w:rsid w:val="00365657"/>
    <w:rsid w:val="00365ACD"/>
    <w:rsid w:val="003675E4"/>
    <w:rsid w:val="00370474"/>
    <w:rsid w:val="003709B0"/>
    <w:rsid w:val="003715BD"/>
    <w:rsid w:val="00373790"/>
    <w:rsid w:val="00373CA2"/>
    <w:rsid w:val="00373DF0"/>
    <w:rsid w:val="003750E9"/>
    <w:rsid w:val="00375AF9"/>
    <w:rsid w:val="00375D3A"/>
    <w:rsid w:val="003768D7"/>
    <w:rsid w:val="00380790"/>
    <w:rsid w:val="00380BD2"/>
    <w:rsid w:val="003814EB"/>
    <w:rsid w:val="00384807"/>
    <w:rsid w:val="003864C1"/>
    <w:rsid w:val="0038792C"/>
    <w:rsid w:val="00390CC6"/>
    <w:rsid w:val="00391991"/>
    <w:rsid w:val="00391AFA"/>
    <w:rsid w:val="00392983"/>
    <w:rsid w:val="00393D86"/>
    <w:rsid w:val="003A0414"/>
    <w:rsid w:val="003A0E23"/>
    <w:rsid w:val="003A5252"/>
    <w:rsid w:val="003A556A"/>
    <w:rsid w:val="003A5BC8"/>
    <w:rsid w:val="003A6989"/>
    <w:rsid w:val="003B1B2F"/>
    <w:rsid w:val="003B3349"/>
    <w:rsid w:val="003C0595"/>
    <w:rsid w:val="003C2C70"/>
    <w:rsid w:val="003C54C7"/>
    <w:rsid w:val="003C6A8D"/>
    <w:rsid w:val="003D364E"/>
    <w:rsid w:val="003E022F"/>
    <w:rsid w:val="003E0FB9"/>
    <w:rsid w:val="003E4937"/>
    <w:rsid w:val="003E61EE"/>
    <w:rsid w:val="003E74A0"/>
    <w:rsid w:val="003F18AE"/>
    <w:rsid w:val="004002BA"/>
    <w:rsid w:val="004045FB"/>
    <w:rsid w:val="00410C43"/>
    <w:rsid w:val="00412634"/>
    <w:rsid w:val="004140ED"/>
    <w:rsid w:val="004141CF"/>
    <w:rsid w:val="00416886"/>
    <w:rsid w:val="00417A0C"/>
    <w:rsid w:val="004200A2"/>
    <w:rsid w:val="004207C9"/>
    <w:rsid w:val="0042191E"/>
    <w:rsid w:val="0042223D"/>
    <w:rsid w:val="00424BA4"/>
    <w:rsid w:val="00424E40"/>
    <w:rsid w:val="004253EC"/>
    <w:rsid w:val="00427946"/>
    <w:rsid w:val="00432150"/>
    <w:rsid w:val="0043402E"/>
    <w:rsid w:val="00437C78"/>
    <w:rsid w:val="00440D37"/>
    <w:rsid w:val="00441ADF"/>
    <w:rsid w:val="00442201"/>
    <w:rsid w:val="0044325B"/>
    <w:rsid w:val="004462A8"/>
    <w:rsid w:val="004469E2"/>
    <w:rsid w:val="00447146"/>
    <w:rsid w:val="004519A7"/>
    <w:rsid w:val="0045547A"/>
    <w:rsid w:val="004609E9"/>
    <w:rsid w:val="004659B6"/>
    <w:rsid w:val="0046651C"/>
    <w:rsid w:val="00470B2C"/>
    <w:rsid w:val="00475314"/>
    <w:rsid w:val="0048014D"/>
    <w:rsid w:val="004859C4"/>
    <w:rsid w:val="00485BD7"/>
    <w:rsid w:val="00491656"/>
    <w:rsid w:val="0049319F"/>
    <w:rsid w:val="0049484E"/>
    <w:rsid w:val="004948E6"/>
    <w:rsid w:val="00497388"/>
    <w:rsid w:val="004A1D51"/>
    <w:rsid w:val="004A395B"/>
    <w:rsid w:val="004A4A74"/>
    <w:rsid w:val="004B126A"/>
    <w:rsid w:val="004B19CA"/>
    <w:rsid w:val="004B2F13"/>
    <w:rsid w:val="004B43D0"/>
    <w:rsid w:val="004B56F9"/>
    <w:rsid w:val="004B7A17"/>
    <w:rsid w:val="004C3506"/>
    <w:rsid w:val="004C4A60"/>
    <w:rsid w:val="004C6DD7"/>
    <w:rsid w:val="004D0B5C"/>
    <w:rsid w:val="004D0FDB"/>
    <w:rsid w:val="004D1756"/>
    <w:rsid w:val="004D22B8"/>
    <w:rsid w:val="004D4CA3"/>
    <w:rsid w:val="004D50EA"/>
    <w:rsid w:val="004E1003"/>
    <w:rsid w:val="004E1F42"/>
    <w:rsid w:val="004E26C4"/>
    <w:rsid w:val="004E3637"/>
    <w:rsid w:val="004E497F"/>
    <w:rsid w:val="004E59E6"/>
    <w:rsid w:val="004E6B1D"/>
    <w:rsid w:val="004F0E09"/>
    <w:rsid w:val="004F14FD"/>
    <w:rsid w:val="004F22B1"/>
    <w:rsid w:val="004F6908"/>
    <w:rsid w:val="00502007"/>
    <w:rsid w:val="005035E1"/>
    <w:rsid w:val="00505E09"/>
    <w:rsid w:val="00506082"/>
    <w:rsid w:val="005065BF"/>
    <w:rsid w:val="0051090F"/>
    <w:rsid w:val="0051169F"/>
    <w:rsid w:val="00511B4D"/>
    <w:rsid w:val="0051245E"/>
    <w:rsid w:val="00513AB7"/>
    <w:rsid w:val="00516D25"/>
    <w:rsid w:val="00521687"/>
    <w:rsid w:val="00521796"/>
    <w:rsid w:val="0052456C"/>
    <w:rsid w:val="0052522C"/>
    <w:rsid w:val="00525CC6"/>
    <w:rsid w:val="0053099D"/>
    <w:rsid w:val="00530D16"/>
    <w:rsid w:val="00530E78"/>
    <w:rsid w:val="005336F0"/>
    <w:rsid w:val="00534904"/>
    <w:rsid w:val="005368FF"/>
    <w:rsid w:val="0054396B"/>
    <w:rsid w:val="005443EE"/>
    <w:rsid w:val="00546A05"/>
    <w:rsid w:val="00550A1D"/>
    <w:rsid w:val="005543AE"/>
    <w:rsid w:val="00555FB3"/>
    <w:rsid w:val="005620D1"/>
    <w:rsid w:val="00564400"/>
    <w:rsid w:val="00567AD5"/>
    <w:rsid w:val="0057004A"/>
    <w:rsid w:val="005725C0"/>
    <w:rsid w:val="00576813"/>
    <w:rsid w:val="0057783E"/>
    <w:rsid w:val="00581236"/>
    <w:rsid w:val="005822FC"/>
    <w:rsid w:val="00587FFB"/>
    <w:rsid w:val="00592BBE"/>
    <w:rsid w:val="005976CF"/>
    <w:rsid w:val="005A0D9C"/>
    <w:rsid w:val="005A5089"/>
    <w:rsid w:val="005A582B"/>
    <w:rsid w:val="005A7053"/>
    <w:rsid w:val="005B0C66"/>
    <w:rsid w:val="005B2D51"/>
    <w:rsid w:val="005B397F"/>
    <w:rsid w:val="005C349B"/>
    <w:rsid w:val="005C49F9"/>
    <w:rsid w:val="005C53AE"/>
    <w:rsid w:val="005C585A"/>
    <w:rsid w:val="005D23B3"/>
    <w:rsid w:val="005D3BF1"/>
    <w:rsid w:val="005D7D40"/>
    <w:rsid w:val="005E3A2B"/>
    <w:rsid w:val="005E3A8C"/>
    <w:rsid w:val="005E432A"/>
    <w:rsid w:val="005E755A"/>
    <w:rsid w:val="005F0D14"/>
    <w:rsid w:val="005F16C7"/>
    <w:rsid w:val="005F1B08"/>
    <w:rsid w:val="005F323E"/>
    <w:rsid w:val="005F328C"/>
    <w:rsid w:val="005F53BC"/>
    <w:rsid w:val="005F77CE"/>
    <w:rsid w:val="00602A91"/>
    <w:rsid w:val="00604057"/>
    <w:rsid w:val="00610239"/>
    <w:rsid w:val="0061097D"/>
    <w:rsid w:val="00611785"/>
    <w:rsid w:val="00612327"/>
    <w:rsid w:val="0061571B"/>
    <w:rsid w:val="00616C9C"/>
    <w:rsid w:val="0061716F"/>
    <w:rsid w:val="00620CCB"/>
    <w:rsid w:val="0062234E"/>
    <w:rsid w:val="00623E55"/>
    <w:rsid w:val="006274E8"/>
    <w:rsid w:val="0063237C"/>
    <w:rsid w:val="006342C2"/>
    <w:rsid w:val="00634618"/>
    <w:rsid w:val="00635DEF"/>
    <w:rsid w:val="006361CC"/>
    <w:rsid w:val="006400C6"/>
    <w:rsid w:val="00641052"/>
    <w:rsid w:val="00642344"/>
    <w:rsid w:val="006435CD"/>
    <w:rsid w:val="00643EE4"/>
    <w:rsid w:val="00644878"/>
    <w:rsid w:val="0064658F"/>
    <w:rsid w:val="0064702E"/>
    <w:rsid w:val="0064775E"/>
    <w:rsid w:val="006511B6"/>
    <w:rsid w:val="00655EC9"/>
    <w:rsid w:val="00662810"/>
    <w:rsid w:val="006647B2"/>
    <w:rsid w:val="0067295E"/>
    <w:rsid w:val="00672E0B"/>
    <w:rsid w:val="00682F10"/>
    <w:rsid w:val="00685670"/>
    <w:rsid w:val="0069533E"/>
    <w:rsid w:val="006956D8"/>
    <w:rsid w:val="00696173"/>
    <w:rsid w:val="006A16DC"/>
    <w:rsid w:val="006A46FA"/>
    <w:rsid w:val="006A482E"/>
    <w:rsid w:val="006A7E1C"/>
    <w:rsid w:val="006B2AC1"/>
    <w:rsid w:val="006B35D3"/>
    <w:rsid w:val="006B394E"/>
    <w:rsid w:val="006B4A0C"/>
    <w:rsid w:val="006B4B07"/>
    <w:rsid w:val="006B74FE"/>
    <w:rsid w:val="006B795E"/>
    <w:rsid w:val="006C0102"/>
    <w:rsid w:val="006C11E2"/>
    <w:rsid w:val="006C36BD"/>
    <w:rsid w:val="006C413B"/>
    <w:rsid w:val="006C50F2"/>
    <w:rsid w:val="006C734C"/>
    <w:rsid w:val="006C7A9C"/>
    <w:rsid w:val="006C7E82"/>
    <w:rsid w:val="006C7F49"/>
    <w:rsid w:val="006E025B"/>
    <w:rsid w:val="006E09AC"/>
    <w:rsid w:val="006E31C7"/>
    <w:rsid w:val="006E36E3"/>
    <w:rsid w:val="006F7473"/>
    <w:rsid w:val="0070267E"/>
    <w:rsid w:val="00703ED7"/>
    <w:rsid w:val="0070558E"/>
    <w:rsid w:val="0071012E"/>
    <w:rsid w:val="00710146"/>
    <w:rsid w:val="007114BE"/>
    <w:rsid w:val="0071153D"/>
    <w:rsid w:val="00714FDF"/>
    <w:rsid w:val="00717861"/>
    <w:rsid w:val="00721821"/>
    <w:rsid w:val="00725F3F"/>
    <w:rsid w:val="007300B5"/>
    <w:rsid w:val="007303EA"/>
    <w:rsid w:val="0073188E"/>
    <w:rsid w:val="007354B6"/>
    <w:rsid w:val="00735A51"/>
    <w:rsid w:val="00735AC2"/>
    <w:rsid w:val="00740B90"/>
    <w:rsid w:val="007419FF"/>
    <w:rsid w:val="00741EA3"/>
    <w:rsid w:val="007431EE"/>
    <w:rsid w:val="00746018"/>
    <w:rsid w:val="0074745C"/>
    <w:rsid w:val="00750165"/>
    <w:rsid w:val="00752C99"/>
    <w:rsid w:val="00753B3A"/>
    <w:rsid w:val="0076263B"/>
    <w:rsid w:val="00762BB9"/>
    <w:rsid w:val="00764E45"/>
    <w:rsid w:val="007670BD"/>
    <w:rsid w:val="00767931"/>
    <w:rsid w:val="007718F2"/>
    <w:rsid w:val="00771E0D"/>
    <w:rsid w:val="00773DA1"/>
    <w:rsid w:val="00777E3D"/>
    <w:rsid w:val="00782248"/>
    <w:rsid w:val="00782B61"/>
    <w:rsid w:val="007865C3"/>
    <w:rsid w:val="00786997"/>
    <w:rsid w:val="00787503"/>
    <w:rsid w:val="00787625"/>
    <w:rsid w:val="00790225"/>
    <w:rsid w:val="00796EC4"/>
    <w:rsid w:val="007A0158"/>
    <w:rsid w:val="007A1E37"/>
    <w:rsid w:val="007A2423"/>
    <w:rsid w:val="007A2784"/>
    <w:rsid w:val="007A787F"/>
    <w:rsid w:val="007B100C"/>
    <w:rsid w:val="007B4196"/>
    <w:rsid w:val="007B59EF"/>
    <w:rsid w:val="007B5F1D"/>
    <w:rsid w:val="007C3C52"/>
    <w:rsid w:val="007C4AAE"/>
    <w:rsid w:val="007C6E71"/>
    <w:rsid w:val="007D1C9C"/>
    <w:rsid w:val="007D2262"/>
    <w:rsid w:val="007D3B91"/>
    <w:rsid w:val="007D49B8"/>
    <w:rsid w:val="007D7F54"/>
    <w:rsid w:val="007E0706"/>
    <w:rsid w:val="007E07F2"/>
    <w:rsid w:val="007E23EF"/>
    <w:rsid w:val="007E446A"/>
    <w:rsid w:val="007E59EB"/>
    <w:rsid w:val="007E6227"/>
    <w:rsid w:val="007E6E5A"/>
    <w:rsid w:val="007E7732"/>
    <w:rsid w:val="007F171A"/>
    <w:rsid w:val="008064E3"/>
    <w:rsid w:val="00806AB1"/>
    <w:rsid w:val="00810313"/>
    <w:rsid w:val="00812173"/>
    <w:rsid w:val="008128EB"/>
    <w:rsid w:val="00817CD6"/>
    <w:rsid w:val="00821D66"/>
    <w:rsid w:val="00822BB7"/>
    <w:rsid w:val="00824A4A"/>
    <w:rsid w:val="00835AB5"/>
    <w:rsid w:val="008366E5"/>
    <w:rsid w:val="008373F7"/>
    <w:rsid w:val="00847D28"/>
    <w:rsid w:val="0085130F"/>
    <w:rsid w:val="00856798"/>
    <w:rsid w:val="00860933"/>
    <w:rsid w:val="00860EEE"/>
    <w:rsid w:val="008622BE"/>
    <w:rsid w:val="00875FB3"/>
    <w:rsid w:val="00876D59"/>
    <w:rsid w:val="0088361B"/>
    <w:rsid w:val="008877F1"/>
    <w:rsid w:val="008905D4"/>
    <w:rsid w:val="00890DD5"/>
    <w:rsid w:val="008919A4"/>
    <w:rsid w:val="00891AC6"/>
    <w:rsid w:val="00892F06"/>
    <w:rsid w:val="00893CA4"/>
    <w:rsid w:val="008945E9"/>
    <w:rsid w:val="00895EA6"/>
    <w:rsid w:val="00896013"/>
    <w:rsid w:val="0089752A"/>
    <w:rsid w:val="008A2DE0"/>
    <w:rsid w:val="008A65AB"/>
    <w:rsid w:val="008B139A"/>
    <w:rsid w:val="008B17AA"/>
    <w:rsid w:val="008B3838"/>
    <w:rsid w:val="008B5EF7"/>
    <w:rsid w:val="008B6BF9"/>
    <w:rsid w:val="008C008B"/>
    <w:rsid w:val="008C2835"/>
    <w:rsid w:val="008C2C62"/>
    <w:rsid w:val="008C3D8F"/>
    <w:rsid w:val="008C6298"/>
    <w:rsid w:val="008C75F4"/>
    <w:rsid w:val="008D189B"/>
    <w:rsid w:val="008F0881"/>
    <w:rsid w:val="008F1391"/>
    <w:rsid w:val="00900EB3"/>
    <w:rsid w:val="00902B0A"/>
    <w:rsid w:val="00905302"/>
    <w:rsid w:val="00905A76"/>
    <w:rsid w:val="00905AEC"/>
    <w:rsid w:val="009075A2"/>
    <w:rsid w:val="0091365A"/>
    <w:rsid w:val="00914C36"/>
    <w:rsid w:val="0091725A"/>
    <w:rsid w:val="009242DE"/>
    <w:rsid w:val="00930688"/>
    <w:rsid w:val="00930719"/>
    <w:rsid w:val="00931E20"/>
    <w:rsid w:val="0093332F"/>
    <w:rsid w:val="009333AE"/>
    <w:rsid w:val="00933A33"/>
    <w:rsid w:val="00934794"/>
    <w:rsid w:val="00943111"/>
    <w:rsid w:val="00944FC4"/>
    <w:rsid w:val="0095336C"/>
    <w:rsid w:val="009541D6"/>
    <w:rsid w:val="00955201"/>
    <w:rsid w:val="00960B7D"/>
    <w:rsid w:val="00961F60"/>
    <w:rsid w:val="009625F7"/>
    <w:rsid w:val="00962910"/>
    <w:rsid w:val="00967743"/>
    <w:rsid w:val="00971A23"/>
    <w:rsid w:val="00973E24"/>
    <w:rsid w:val="00973E2F"/>
    <w:rsid w:val="00975AEA"/>
    <w:rsid w:val="009767D9"/>
    <w:rsid w:val="0097744E"/>
    <w:rsid w:val="0098598A"/>
    <w:rsid w:val="00987241"/>
    <w:rsid w:val="00987D46"/>
    <w:rsid w:val="00991DBB"/>
    <w:rsid w:val="00993C06"/>
    <w:rsid w:val="0099607C"/>
    <w:rsid w:val="009968EE"/>
    <w:rsid w:val="009A0D77"/>
    <w:rsid w:val="009A7029"/>
    <w:rsid w:val="009B0B78"/>
    <w:rsid w:val="009B1376"/>
    <w:rsid w:val="009B4BC7"/>
    <w:rsid w:val="009B568F"/>
    <w:rsid w:val="009B5A75"/>
    <w:rsid w:val="009B689C"/>
    <w:rsid w:val="009C113A"/>
    <w:rsid w:val="009C1592"/>
    <w:rsid w:val="009C1E16"/>
    <w:rsid w:val="009C3C9C"/>
    <w:rsid w:val="009C3DC3"/>
    <w:rsid w:val="009C40A4"/>
    <w:rsid w:val="009C485F"/>
    <w:rsid w:val="009C664A"/>
    <w:rsid w:val="009D0CB4"/>
    <w:rsid w:val="009D248C"/>
    <w:rsid w:val="009D2554"/>
    <w:rsid w:val="009D26C2"/>
    <w:rsid w:val="009D3A20"/>
    <w:rsid w:val="009D47AA"/>
    <w:rsid w:val="009D5AC8"/>
    <w:rsid w:val="009D5FA1"/>
    <w:rsid w:val="009E0AE4"/>
    <w:rsid w:val="009E233E"/>
    <w:rsid w:val="009E4492"/>
    <w:rsid w:val="009E7440"/>
    <w:rsid w:val="009F1A88"/>
    <w:rsid w:val="009F235F"/>
    <w:rsid w:val="009F300B"/>
    <w:rsid w:val="009F4D77"/>
    <w:rsid w:val="009F4E55"/>
    <w:rsid w:val="009F76E1"/>
    <w:rsid w:val="009F7976"/>
    <w:rsid w:val="00A017A0"/>
    <w:rsid w:val="00A01A4B"/>
    <w:rsid w:val="00A0271E"/>
    <w:rsid w:val="00A032B0"/>
    <w:rsid w:val="00A05CFF"/>
    <w:rsid w:val="00A07782"/>
    <w:rsid w:val="00A10105"/>
    <w:rsid w:val="00A1036B"/>
    <w:rsid w:val="00A109AB"/>
    <w:rsid w:val="00A11648"/>
    <w:rsid w:val="00A12017"/>
    <w:rsid w:val="00A13D06"/>
    <w:rsid w:val="00A163D9"/>
    <w:rsid w:val="00A16CBF"/>
    <w:rsid w:val="00A2073C"/>
    <w:rsid w:val="00A20F4F"/>
    <w:rsid w:val="00A23412"/>
    <w:rsid w:val="00A23AF6"/>
    <w:rsid w:val="00A25200"/>
    <w:rsid w:val="00A401E2"/>
    <w:rsid w:val="00A40F92"/>
    <w:rsid w:val="00A42178"/>
    <w:rsid w:val="00A45220"/>
    <w:rsid w:val="00A51759"/>
    <w:rsid w:val="00A53481"/>
    <w:rsid w:val="00A54E6F"/>
    <w:rsid w:val="00A558A7"/>
    <w:rsid w:val="00A55947"/>
    <w:rsid w:val="00A56963"/>
    <w:rsid w:val="00A6033A"/>
    <w:rsid w:val="00A6399C"/>
    <w:rsid w:val="00A67C98"/>
    <w:rsid w:val="00A71143"/>
    <w:rsid w:val="00A73921"/>
    <w:rsid w:val="00A77924"/>
    <w:rsid w:val="00A826DB"/>
    <w:rsid w:val="00A83404"/>
    <w:rsid w:val="00A83B47"/>
    <w:rsid w:val="00A86ED5"/>
    <w:rsid w:val="00A87E91"/>
    <w:rsid w:val="00A91343"/>
    <w:rsid w:val="00A93F25"/>
    <w:rsid w:val="00AA1D61"/>
    <w:rsid w:val="00AA4257"/>
    <w:rsid w:val="00AA4F99"/>
    <w:rsid w:val="00AA58A8"/>
    <w:rsid w:val="00AA5E5F"/>
    <w:rsid w:val="00AB3A04"/>
    <w:rsid w:val="00AB5715"/>
    <w:rsid w:val="00AC074A"/>
    <w:rsid w:val="00AC1F61"/>
    <w:rsid w:val="00AC7315"/>
    <w:rsid w:val="00AD1637"/>
    <w:rsid w:val="00AD4B44"/>
    <w:rsid w:val="00AD7221"/>
    <w:rsid w:val="00AE3163"/>
    <w:rsid w:val="00AE360A"/>
    <w:rsid w:val="00AE492C"/>
    <w:rsid w:val="00AE5522"/>
    <w:rsid w:val="00AE5AEB"/>
    <w:rsid w:val="00AE600A"/>
    <w:rsid w:val="00AF1C2E"/>
    <w:rsid w:val="00AF3223"/>
    <w:rsid w:val="00AF4DEE"/>
    <w:rsid w:val="00AF55CC"/>
    <w:rsid w:val="00B0014D"/>
    <w:rsid w:val="00B00CA0"/>
    <w:rsid w:val="00B011D3"/>
    <w:rsid w:val="00B04880"/>
    <w:rsid w:val="00B05535"/>
    <w:rsid w:val="00B1506A"/>
    <w:rsid w:val="00B16C9A"/>
    <w:rsid w:val="00B16F71"/>
    <w:rsid w:val="00B20CDD"/>
    <w:rsid w:val="00B21F17"/>
    <w:rsid w:val="00B2600B"/>
    <w:rsid w:val="00B2649A"/>
    <w:rsid w:val="00B2777E"/>
    <w:rsid w:val="00B3006C"/>
    <w:rsid w:val="00B344CC"/>
    <w:rsid w:val="00B34FD7"/>
    <w:rsid w:val="00B35FF9"/>
    <w:rsid w:val="00B554AB"/>
    <w:rsid w:val="00B55AFD"/>
    <w:rsid w:val="00B57941"/>
    <w:rsid w:val="00B60317"/>
    <w:rsid w:val="00B63240"/>
    <w:rsid w:val="00B641BA"/>
    <w:rsid w:val="00B64CD2"/>
    <w:rsid w:val="00B66962"/>
    <w:rsid w:val="00B67A94"/>
    <w:rsid w:val="00B70947"/>
    <w:rsid w:val="00B71ECA"/>
    <w:rsid w:val="00B72257"/>
    <w:rsid w:val="00B762ED"/>
    <w:rsid w:val="00B777E2"/>
    <w:rsid w:val="00B803A6"/>
    <w:rsid w:val="00B8417E"/>
    <w:rsid w:val="00B87880"/>
    <w:rsid w:val="00B90D70"/>
    <w:rsid w:val="00B942E0"/>
    <w:rsid w:val="00B947DD"/>
    <w:rsid w:val="00B97E2A"/>
    <w:rsid w:val="00BA15BC"/>
    <w:rsid w:val="00BB0C37"/>
    <w:rsid w:val="00BB195D"/>
    <w:rsid w:val="00BB44FF"/>
    <w:rsid w:val="00BC2E4D"/>
    <w:rsid w:val="00BC4900"/>
    <w:rsid w:val="00BC50AB"/>
    <w:rsid w:val="00BC565D"/>
    <w:rsid w:val="00BC6AFB"/>
    <w:rsid w:val="00BD14B6"/>
    <w:rsid w:val="00BD439C"/>
    <w:rsid w:val="00BD6234"/>
    <w:rsid w:val="00BD77B3"/>
    <w:rsid w:val="00BE0E4D"/>
    <w:rsid w:val="00BE1F36"/>
    <w:rsid w:val="00BE2675"/>
    <w:rsid w:val="00BE31C9"/>
    <w:rsid w:val="00BE449F"/>
    <w:rsid w:val="00BE5FDD"/>
    <w:rsid w:val="00BE6FFF"/>
    <w:rsid w:val="00BE74A4"/>
    <w:rsid w:val="00BF050A"/>
    <w:rsid w:val="00BF0835"/>
    <w:rsid w:val="00BF6557"/>
    <w:rsid w:val="00C00899"/>
    <w:rsid w:val="00C03D62"/>
    <w:rsid w:val="00C03E26"/>
    <w:rsid w:val="00C0482E"/>
    <w:rsid w:val="00C05FF2"/>
    <w:rsid w:val="00C0755B"/>
    <w:rsid w:val="00C078D0"/>
    <w:rsid w:val="00C105B4"/>
    <w:rsid w:val="00C13668"/>
    <w:rsid w:val="00C13BFE"/>
    <w:rsid w:val="00C1440E"/>
    <w:rsid w:val="00C162CE"/>
    <w:rsid w:val="00C1754E"/>
    <w:rsid w:val="00C22CA5"/>
    <w:rsid w:val="00C23573"/>
    <w:rsid w:val="00C23EEC"/>
    <w:rsid w:val="00C251F9"/>
    <w:rsid w:val="00C25CDE"/>
    <w:rsid w:val="00C25FFA"/>
    <w:rsid w:val="00C30F21"/>
    <w:rsid w:val="00C4270A"/>
    <w:rsid w:val="00C440B7"/>
    <w:rsid w:val="00C44690"/>
    <w:rsid w:val="00C4582D"/>
    <w:rsid w:val="00C47784"/>
    <w:rsid w:val="00C50F78"/>
    <w:rsid w:val="00C51AA8"/>
    <w:rsid w:val="00C53ABD"/>
    <w:rsid w:val="00C53EBE"/>
    <w:rsid w:val="00C53F22"/>
    <w:rsid w:val="00C5436B"/>
    <w:rsid w:val="00C55454"/>
    <w:rsid w:val="00C5618A"/>
    <w:rsid w:val="00C56EAC"/>
    <w:rsid w:val="00C62E6C"/>
    <w:rsid w:val="00C63E70"/>
    <w:rsid w:val="00C6478B"/>
    <w:rsid w:val="00C70763"/>
    <w:rsid w:val="00C81C24"/>
    <w:rsid w:val="00C921B1"/>
    <w:rsid w:val="00C922BC"/>
    <w:rsid w:val="00C94452"/>
    <w:rsid w:val="00C94FD6"/>
    <w:rsid w:val="00C975A8"/>
    <w:rsid w:val="00CA4C64"/>
    <w:rsid w:val="00CA7F5A"/>
    <w:rsid w:val="00CB0A34"/>
    <w:rsid w:val="00CB14BE"/>
    <w:rsid w:val="00CB18A9"/>
    <w:rsid w:val="00CB3692"/>
    <w:rsid w:val="00CB46CA"/>
    <w:rsid w:val="00CC0069"/>
    <w:rsid w:val="00CC0135"/>
    <w:rsid w:val="00CC20D1"/>
    <w:rsid w:val="00CC3F6B"/>
    <w:rsid w:val="00CC4E48"/>
    <w:rsid w:val="00CC6155"/>
    <w:rsid w:val="00CC6475"/>
    <w:rsid w:val="00CD225D"/>
    <w:rsid w:val="00CD4398"/>
    <w:rsid w:val="00CD69DA"/>
    <w:rsid w:val="00CE05B8"/>
    <w:rsid w:val="00CE1114"/>
    <w:rsid w:val="00CE1388"/>
    <w:rsid w:val="00CE148B"/>
    <w:rsid w:val="00CE17C3"/>
    <w:rsid w:val="00CE2192"/>
    <w:rsid w:val="00CE2997"/>
    <w:rsid w:val="00CF48C0"/>
    <w:rsid w:val="00CF7816"/>
    <w:rsid w:val="00D03B05"/>
    <w:rsid w:val="00D05608"/>
    <w:rsid w:val="00D061AA"/>
    <w:rsid w:val="00D06D22"/>
    <w:rsid w:val="00D1124B"/>
    <w:rsid w:val="00D13DAD"/>
    <w:rsid w:val="00D1491B"/>
    <w:rsid w:val="00D179DB"/>
    <w:rsid w:val="00D201E2"/>
    <w:rsid w:val="00D21952"/>
    <w:rsid w:val="00D231B0"/>
    <w:rsid w:val="00D23208"/>
    <w:rsid w:val="00D2343B"/>
    <w:rsid w:val="00D2389D"/>
    <w:rsid w:val="00D26ECA"/>
    <w:rsid w:val="00D30087"/>
    <w:rsid w:val="00D30F92"/>
    <w:rsid w:val="00D35A22"/>
    <w:rsid w:val="00D434C1"/>
    <w:rsid w:val="00D4469C"/>
    <w:rsid w:val="00D4498B"/>
    <w:rsid w:val="00D45327"/>
    <w:rsid w:val="00D45839"/>
    <w:rsid w:val="00D64CE1"/>
    <w:rsid w:val="00D67A22"/>
    <w:rsid w:val="00D755D5"/>
    <w:rsid w:val="00D81BDF"/>
    <w:rsid w:val="00D8335C"/>
    <w:rsid w:val="00D84DCE"/>
    <w:rsid w:val="00D918CE"/>
    <w:rsid w:val="00D95762"/>
    <w:rsid w:val="00D96EE2"/>
    <w:rsid w:val="00D971BD"/>
    <w:rsid w:val="00DA0194"/>
    <w:rsid w:val="00DA0A23"/>
    <w:rsid w:val="00DB1065"/>
    <w:rsid w:val="00DB4821"/>
    <w:rsid w:val="00DC1E34"/>
    <w:rsid w:val="00DD3657"/>
    <w:rsid w:val="00DD4089"/>
    <w:rsid w:val="00DE0F08"/>
    <w:rsid w:val="00DE1950"/>
    <w:rsid w:val="00DE4343"/>
    <w:rsid w:val="00DE56E6"/>
    <w:rsid w:val="00DF1122"/>
    <w:rsid w:val="00DF1147"/>
    <w:rsid w:val="00DF396C"/>
    <w:rsid w:val="00DF426B"/>
    <w:rsid w:val="00DF5928"/>
    <w:rsid w:val="00DF7DC2"/>
    <w:rsid w:val="00E019D8"/>
    <w:rsid w:val="00E04817"/>
    <w:rsid w:val="00E051E5"/>
    <w:rsid w:val="00E06CC9"/>
    <w:rsid w:val="00E076AB"/>
    <w:rsid w:val="00E12F49"/>
    <w:rsid w:val="00E1789F"/>
    <w:rsid w:val="00E233CE"/>
    <w:rsid w:val="00E23D61"/>
    <w:rsid w:val="00E25FEC"/>
    <w:rsid w:val="00E27CE8"/>
    <w:rsid w:val="00E31A52"/>
    <w:rsid w:val="00E32561"/>
    <w:rsid w:val="00E34E12"/>
    <w:rsid w:val="00E354A4"/>
    <w:rsid w:val="00E355F4"/>
    <w:rsid w:val="00E37783"/>
    <w:rsid w:val="00E41E7A"/>
    <w:rsid w:val="00E46CF0"/>
    <w:rsid w:val="00E51048"/>
    <w:rsid w:val="00E573BA"/>
    <w:rsid w:val="00E60699"/>
    <w:rsid w:val="00E620F8"/>
    <w:rsid w:val="00E647F1"/>
    <w:rsid w:val="00E71756"/>
    <w:rsid w:val="00E72120"/>
    <w:rsid w:val="00E72812"/>
    <w:rsid w:val="00E73436"/>
    <w:rsid w:val="00E74128"/>
    <w:rsid w:val="00E7413A"/>
    <w:rsid w:val="00E80C06"/>
    <w:rsid w:val="00E8264E"/>
    <w:rsid w:val="00E828D4"/>
    <w:rsid w:val="00E82D05"/>
    <w:rsid w:val="00E8422C"/>
    <w:rsid w:val="00E842BB"/>
    <w:rsid w:val="00E86810"/>
    <w:rsid w:val="00E9045F"/>
    <w:rsid w:val="00E92484"/>
    <w:rsid w:val="00E96486"/>
    <w:rsid w:val="00E979EF"/>
    <w:rsid w:val="00EA218A"/>
    <w:rsid w:val="00EA43DC"/>
    <w:rsid w:val="00EC3E44"/>
    <w:rsid w:val="00EC788C"/>
    <w:rsid w:val="00EC7E79"/>
    <w:rsid w:val="00EC7EC3"/>
    <w:rsid w:val="00ED779C"/>
    <w:rsid w:val="00EE2018"/>
    <w:rsid w:val="00EE240C"/>
    <w:rsid w:val="00EE251B"/>
    <w:rsid w:val="00EE69B8"/>
    <w:rsid w:val="00EF2C22"/>
    <w:rsid w:val="00EF32C1"/>
    <w:rsid w:val="00F01C27"/>
    <w:rsid w:val="00F02FCE"/>
    <w:rsid w:val="00F03186"/>
    <w:rsid w:val="00F13336"/>
    <w:rsid w:val="00F152DC"/>
    <w:rsid w:val="00F16677"/>
    <w:rsid w:val="00F17B11"/>
    <w:rsid w:val="00F218D0"/>
    <w:rsid w:val="00F2251B"/>
    <w:rsid w:val="00F2322A"/>
    <w:rsid w:val="00F26441"/>
    <w:rsid w:val="00F26912"/>
    <w:rsid w:val="00F301CF"/>
    <w:rsid w:val="00F31F34"/>
    <w:rsid w:val="00F35596"/>
    <w:rsid w:val="00F368F6"/>
    <w:rsid w:val="00F37EEF"/>
    <w:rsid w:val="00F41485"/>
    <w:rsid w:val="00F4561E"/>
    <w:rsid w:val="00F45BAD"/>
    <w:rsid w:val="00F5173B"/>
    <w:rsid w:val="00F51E39"/>
    <w:rsid w:val="00F531AF"/>
    <w:rsid w:val="00F535BE"/>
    <w:rsid w:val="00F54890"/>
    <w:rsid w:val="00F561BD"/>
    <w:rsid w:val="00F6009E"/>
    <w:rsid w:val="00F61836"/>
    <w:rsid w:val="00F62BE6"/>
    <w:rsid w:val="00F64FAD"/>
    <w:rsid w:val="00F655AE"/>
    <w:rsid w:val="00F72389"/>
    <w:rsid w:val="00F728EA"/>
    <w:rsid w:val="00F73E7C"/>
    <w:rsid w:val="00F74D96"/>
    <w:rsid w:val="00F76179"/>
    <w:rsid w:val="00F7713A"/>
    <w:rsid w:val="00F77C15"/>
    <w:rsid w:val="00F83B4D"/>
    <w:rsid w:val="00F87D9A"/>
    <w:rsid w:val="00F90F09"/>
    <w:rsid w:val="00F9586C"/>
    <w:rsid w:val="00F9709E"/>
    <w:rsid w:val="00FA18CB"/>
    <w:rsid w:val="00FA300F"/>
    <w:rsid w:val="00FA3218"/>
    <w:rsid w:val="00FA3B8C"/>
    <w:rsid w:val="00FA53E4"/>
    <w:rsid w:val="00FA7687"/>
    <w:rsid w:val="00FB0EBB"/>
    <w:rsid w:val="00FB5AE8"/>
    <w:rsid w:val="00FB6A8B"/>
    <w:rsid w:val="00FC18B8"/>
    <w:rsid w:val="00FC2B95"/>
    <w:rsid w:val="00FC4B0F"/>
    <w:rsid w:val="00FC4EAE"/>
    <w:rsid w:val="00FC7C83"/>
    <w:rsid w:val="00FC7E99"/>
    <w:rsid w:val="00FD02A7"/>
    <w:rsid w:val="00FD23B9"/>
    <w:rsid w:val="00FD26DC"/>
    <w:rsid w:val="00FD3D41"/>
    <w:rsid w:val="00FD7E44"/>
    <w:rsid w:val="00FE264E"/>
    <w:rsid w:val="00FE49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950"/>
    <o:shapelayout v:ext="edit">
      <o:idmap v:ext="edit" data="1"/>
      <o:regrouptable v:ext="edit">
        <o:entry new="1" old="0"/>
        <o:entry new="2" old="1"/>
        <o:entry new="3" old="0"/>
        <o:entry new="4"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qFormat="1"/>
    <w:lsdException w:name="header" w:uiPriority="99"/>
    <w:lsdException w:name="footer" w:qFormat="1"/>
    <w:lsdException w:name="caption" w:semiHidden="1" w:unhideWhenUsed="1" w:qFormat="1"/>
    <w:lsdException w:name="footnote reference" w:qFormat="1"/>
    <w:lsdException w:name="page number"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00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eastAsia="Times New Roman" w:hAnsi="Calibri" w:cs="Traditional Arabic"/>
      <w:sz w:val="22"/>
      <w:szCs w:val="30"/>
      <w:lang w:val="en-GB" w:eastAsia="en-US"/>
    </w:rPr>
  </w:style>
  <w:style w:type="paragraph" w:styleId="Heading1">
    <w:name w:val="heading 1"/>
    <w:basedOn w:val="Normal"/>
    <w:next w:val="Normal"/>
    <w:link w:val="Heading1Char"/>
    <w:qFormat/>
    <w:rsid w:val="00AE600A"/>
    <w:pPr>
      <w:keepNext/>
      <w:spacing w:before="240"/>
      <w:ind w:left="794" w:hanging="794"/>
      <w:outlineLvl w:val="0"/>
    </w:pPr>
    <w:rPr>
      <w:b/>
      <w:bCs/>
      <w:kern w:val="32"/>
      <w:sz w:val="24"/>
      <w:szCs w:val="32"/>
      <w:lang w:bidi="ar-EG"/>
    </w:rPr>
  </w:style>
  <w:style w:type="paragraph" w:styleId="Heading2">
    <w:name w:val="heading 2"/>
    <w:basedOn w:val="Normal"/>
    <w:next w:val="Normal"/>
    <w:link w:val="Heading2Char"/>
    <w:qFormat/>
    <w:rsid w:val="00E8422C"/>
    <w:pPr>
      <w:keepNext/>
      <w:spacing w:before="240"/>
      <w:ind w:left="794" w:hanging="794"/>
      <w:outlineLvl w:val="1"/>
    </w:pPr>
    <w:rPr>
      <w:b/>
      <w:bCs/>
    </w:rPr>
  </w:style>
  <w:style w:type="paragraph" w:styleId="Heading3">
    <w:name w:val="heading 3"/>
    <w:basedOn w:val="Normal"/>
    <w:next w:val="Normal"/>
    <w:link w:val="Heading3Char"/>
    <w:qFormat/>
    <w:rsid w:val="00AE600A"/>
    <w:pPr>
      <w:keepNext/>
      <w:spacing w:before="180"/>
      <w:ind w:left="794" w:hanging="794"/>
      <w:outlineLvl w:val="2"/>
    </w:pPr>
    <w:rPr>
      <w:b/>
      <w:bCs/>
    </w:rPr>
  </w:style>
  <w:style w:type="paragraph" w:styleId="Heading4">
    <w:name w:val="heading 4"/>
    <w:basedOn w:val="Normal"/>
    <w:next w:val="Normal"/>
    <w:link w:val="Heading4Char"/>
    <w:qFormat/>
    <w:rsid w:val="00AE600A"/>
    <w:pPr>
      <w:keepNext/>
      <w:outlineLvl w:val="3"/>
    </w:pPr>
    <w:rPr>
      <w:b/>
      <w:bCs/>
    </w:rPr>
  </w:style>
  <w:style w:type="paragraph" w:styleId="Heading5">
    <w:name w:val="heading 5"/>
    <w:basedOn w:val="Normal"/>
    <w:next w:val="Normal"/>
    <w:link w:val="Heading5Char"/>
    <w:qFormat/>
    <w:rsid w:val="00546A05"/>
    <w:pPr>
      <w:outlineLvl w:val="4"/>
    </w:pPr>
    <w:rPr>
      <w:rFonts w:ascii="Times New Roman Bold" w:hAnsi="Times New Roman Bold"/>
      <w:b/>
      <w:bCs/>
    </w:rPr>
  </w:style>
  <w:style w:type="paragraph" w:styleId="Heading6">
    <w:name w:val="heading 6"/>
    <w:basedOn w:val="Normal"/>
    <w:next w:val="Normal"/>
    <w:link w:val="Heading6Char"/>
    <w:qFormat/>
    <w:rsid w:val="009625F7"/>
    <w:pPr>
      <w:spacing w:before="240" w:after="60"/>
      <w:outlineLvl w:val="5"/>
    </w:pPr>
    <w:rPr>
      <w:rFonts w:cs="Times New Roman"/>
      <w:b/>
      <w:bCs/>
      <w:szCs w:val="22"/>
    </w:rPr>
  </w:style>
  <w:style w:type="paragraph" w:styleId="Heading7">
    <w:name w:val="heading 7"/>
    <w:basedOn w:val="Normal"/>
    <w:next w:val="Normal"/>
    <w:link w:val="Heading7Char"/>
    <w:qFormat/>
    <w:rsid w:val="009625F7"/>
    <w:pPr>
      <w:spacing w:before="240" w:after="60"/>
      <w:outlineLvl w:val="6"/>
    </w:pPr>
    <w:rPr>
      <w:rFonts w:cs="Times New Roman"/>
      <w:szCs w:val="24"/>
    </w:rPr>
  </w:style>
  <w:style w:type="paragraph" w:styleId="Heading8">
    <w:name w:val="heading 8"/>
    <w:basedOn w:val="Normal"/>
    <w:next w:val="Normal"/>
    <w:link w:val="Heading8Char"/>
    <w:qFormat/>
    <w:rsid w:val="009625F7"/>
    <w:pPr>
      <w:spacing w:before="240" w:after="60"/>
      <w:outlineLvl w:val="7"/>
    </w:pPr>
    <w:rPr>
      <w:rFonts w:cs="Times New Roman"/>
      <w:iCs/>
      <w:szCs w:val="24"/>
    </w:rPr>
  </w:style>
  <w:style w:type="paragraph" w:styleId="Heading9">
    <w:name w:val="heading 9"/>
    <w:basedOn w:val="Normal"/>
    <w:next w:val="Normal"/>
    <w:link w:val="Heading9Char"/>
    <w:qFormat/>
    <w:rsid w:val="009625F7"/>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0A"/>
    <w:rPr>
      <w:rFonts w:ascii="Calibri" w:eastAsia="Times New Roman" w:hAnsi="Calibri" w:cs="Traditional Arabic"/>
      <w:b/>
      <w:bCs/>
      <w:kern w:val="32"/>
      <w:sz w:val="24"/>
      <w:szCs w:val="32"/>
      <w:lang w:val="en-GB" w:eastAsia="en-US" w:bidi="ar-EG"/>
    </w:rPr>
  </w:style>
  <w:style w:type="paragraph" w:styleId="Footer">
    <w:name w:val="footer"/>
    <w:basedOn w:val="Normal"/>
    <w:link w:val="FooterChar"/>
    <w:qFormat/>
    <w:rsid w:val="009625F7"/>
    <w:pPr>
      <w:tabs>
        <w:tab w:val="clear" w:pos="794"/>
        <w:tab w:val="clear" w:pos="1191"/>
        <w:tab w:val="clear" w:pos="1588"/>
        <w:tab w:val="clear" w:pos="1985"/>
        <w:tab w:val="left" w:pos="5954"/>
        <w:tab w:val="right" w:pos="9639"/>
      </w:tabs>
      <w:spacing w:before="0"/>
    </w:pPr>
    <w:rPr>
      <w:caps/>
      <w:noProof/>
      <w:sz w:val="14"/>
    </w:rPr>
  </w:style>
  <w:style w:type="paragraph" w:styleId="Header">
    <w:name w:val="header"/>
    <w:basedOn w:val="Normal"/>
    <w:link w:val="HeaderChar"/>
    <w:uiPriority w:val="99"/>
    <w:rsid w:val="00DD3657"/>
    <w:pPr>
      <w:tabs>
        <w:tab w:val="clear" w:pos="794"/>
        <w:tab w:val="clear" w:pos="1191"/>
        <w:tab w:val="clear" w:pos="1588"/>
        <w:tab w:val="clear" w:pos="1985"/>
      </w:tabs>
      <w:spacing w:before="0"/>
      <w:jc w:val="center"/>
    </w:pPr>
    <w:rPr>
      <w:b/>
      <w:bCs/>
    </w:rPr>
  </w:style>
  <w:style w:type="character" w:customStyle="1" w:styleId="HeaderChar">
    <w:name w:val="Header Char"/>
    <w:basedOn w:val="DefaultParagraphFont"/>
    <w:link w:val="Header"/>
    <w:uiPriority w:val="99"/>
    <w:rsid w:val="00DD3657"/>
    <w:rPr>
      <w:rFonts w:ascii="Calibri" w:eastAsia="Times New Roman" w:hAnsi="Calibri" w:cs="Traditional Arabic"/>
      <w:b/>
      <w:bCs/>
      <w:sz w:val="22"/>
      <w:szCs w:val="30"/>
      <w:lang w:val="en-GB" w:eastAsia="en-US"/>
    </w:rPr>
  </w:style>
  <w:style w:type="paragraph" w:customStyle="1" w:styleId="Headingb">
    <w:name w:val="Heading_b"/>
    <w:basedOn w:val="Normal"/>
    <w:next w:val="Normal"/>
    <w:link w:val="HeadingbChar"/>
    <w:rsid w:val="00860933"/>
    <w:pPr>
      <w:keepNext/>
      <w:spacing w:before="240"/>
    </w:pPr>
    <w:rPr>
      <w:b/>
      <w:bCs/>
    </w:rPr>
  </w:style>
  <w:style w:type="paragraph" w:customStyle="1" w:styleId="Source">
    <w:name w:val="Source"/>
    <w:basedOn w:val="Normal"/>
    <w:next w:val="Normal"/>
    <w:rsid w:val="009625F7"/>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9625F7"/>
    <w:rPr>
      <w:color w:val="0000FF"/>
      <w:u w:val="single"/>
    </w:rPr>
  </w:style>
  <w:style w:type="table" w:styleId="TableGrid">
    <w:name w:val="Table Grid"/>
    <w:basedOn w:val="TableNormal"/>
    <w:rsid w:val="009625F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qFormat/>
    <w:rsid w:val="00A13D06"/>
    <w:pPr>
      <w:spacing w:before="80"/>
      <w:ind w:left="794" w:hanging="794"/>
    </w:pPr>
    <w:rPr>
      <w:lang w:val="fr-FR"/>
    </w:rPr>
  </w:style>
  <w:style w:type="character" w:customStyle="1" w:styleId="enumlev1Char">
    <w:name w:val="enumlev1 Char"/>
    <w:basedOn w:val="DefaultParagraphFont"/>
    <w:link w:val="enumlev1"/>
    <w:rsid w:val="00860933"/>
    <w:rPr>
      <w:rFonts w:ascii="Verdana" w:hAnsi="Verdana" w:cs="Simplified Arabic"/>
      <w:sz w:val="19"/>
      <w:szCs w:val="26"/>
      <w:lang w:val="fr-FR" w:eastAsia="en-US" w:bidi="ar-SA"/>
    </w:rPr>
  </w:style>
  <w:style w:type="character" w:styleId="PageNumber">
    <w:name w:val="page number"/>
    <w:basedOn w:val="DefaultParagraphFont"/>
    <w:qFormat/>
    <w:rsid w:val="009625F7"/>
  </w:style>
  <w:style w:type="paragraph" w:styleId="NormalWeb">
    <w:name w:val="Normal (Web)"/>
    <w:basedOn w:val="Normal"/>
    <w:link w:val="NormalWebChar"/>
    <w:rsid w:val="009625F7"/>
    <w:rPr>
      <w:rFonts w:cs="Times New Roman"/>
      <w:szCs w:val="24"/>
    </w:rPr>
  </w:style>
  <w:style w:type="paragraph" w:styleId="NormalIndent">
    <w:name w:val="Normal Indent"/>
    <w:basedOn w:val="Normal"/>
    <w:rsid w:val="009625F7"/>
    <w:pPr>
      <w:ind w:left="720"/>
    </w:pPr>
  </w:style>
  <w:style w:type="paragraph" w:styleId="NoteHeading">
    <w:name w:val="Note Heading"/>
    <w:basedOn w:val="Normal"/>
    <w:next w:val="Normal"/>
    <w:link w:val="NoteHeadingChar"/>
    <w:rsid w:val="009625F7"/>
  </w:style>
  <w:style w:type="paragraph" w:styleId="Subtitle">
    <w:name w:val="Subtitle"/>
    <w:basedOn w:val="Normal"/>
    <w:link w:val="SubtitleChar"/>
    <w:qFormat/>
    <w:rsid w:val="009625F7"/>
    <w:pPr>
      <w:spacing w:after="60"/>
      <w:jc w:val="center"/>
      <w:outlineLvl w:val="1"/>
    </w:pPr>
    <w:rPr>
      <w:rFonts w:cs="Arial"/>
      <w:szCs w:val="24"/>
    </w:rPr>
  </w:style>
  <w:style w:type="paragraph" w:styleId="Title">
    <w:name w:val="Title"/>
    <w:basedOn w:val="Normal"/>
    <w:link w:val="TitleChar"/>
    <w:qFormat/>
    <w:rsid w:val="005C349B"/>
    <w:pPr>
      <w:spacing w:before="0"/>
      <w:jc w:val="center"/>
      <w:outlineLvl w:val="0"/>
    </w:pPr>
    <w:rPr>
      <w:b/>
      <w:bCs/>
      <w:kern w:val="28"/>
      <w:sz w:val="32"/>
      <w:szCs w:val="40"/>
    </w:rPr>
  </w:style>
  <w:style w:type="paragraph" w:customStyle="1" w:styleId="enumlev2">
    <w:name w:val="enumlev2"/>
    <w:basedOn w:val="enumlev1"/>
    <w:link w:val="enumlev2Char"/>
    <w:qFormat/>
    <w:rsid w:val="00EC3E44"/>
    <w:pPr>
      <w:ind w:left="1191" w:hanging="397"/>
    </w:pPr>
    <w:rPr>
      <w:lang w:val="en-GB"/>
    </w:rPr>
  </w:style>
  <w:style w:type="paragraph" w:customStyle="1" w:styleId="enumlev3">
    <w:name w:val="enumlev3"/>
    <w:basedOn w:val="enumlev2"/>
    <w:link w:val="enumlev3Char"/>
    <w:qFormat/>
    <w:rsid w:val="009625F7"/>
    <w:pPr>
      <w:ind w:left="1588"/>
    </w:pPr>
  </w:style>
  <w:style w:type="paragraph" w:customStyle="1" w:styleId="Recdate">
    <w:name w:val="Rec_date"/>
    <w:basedOn w:val="Normal"/>
    <w:next w:val="Normal"/>
    <w:rsid w:val="009625F7"/>
    <w:pPr>
      <w:keepNext/>
      <w:keepLines/>
      <w:tabs>
        <w:tab w:val="clear" w:pos="794"/>
        <w:tab w:val="clear" w:pos="1191"/>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9625F7"/>
    <w:rPr>
      <w:b/>
    </w:rPr>
  </w:style>
  <w:style w:type="paragraph" w:customStyle="1" w:styleId="RecN">
    <w:name w:val="Rec_N°"/>
    <w:basedOn w:val="Normal"/>
    <w:rsid w:val="009625F7"/>
    <w:pPr>
      <w:tabs>
        <w:tab w:val="clear" w:pos="794"/>
        <w:tab w:val="clear" w:pos="1191"/>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9625F7"/>
    <w:pPr>
      <w:tabs>
        <w:tab w:val="clear" w:pos="794"/>
        <w:tab w:val="clear" w:pos="1191"/>
        <w:tab w:val="clear" w:pos="1588"/>
        <w:tab w:val="clear" w:pos="1985"/>
      </w:tabs>
      <w:jc w:val="center"/>
    </w:pPr>
    <w:rPr>
      <w:i/>
      <w:iCs/>
    </w:rPr>
  </w:style>
  <w:style w:type="paragraph" w:customStyle="1" w:styleId="RepTitle">
    <w:name w:val="Rep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9625F7"/>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9625F7"/>
    <w:pPr>
      <w:bidi w:val="0"/>
      <w:spacing w:before="480" w:line="240" w:lineRule="auto"/>
      <w:jc w:val="center"/>
    </w:pPr>
    <w:rPr>
      <w:rFonts w:cs="Times New Roman"/>
      <w:b/>
      <w:sz w:val="16"/>
      <w:szCs w:val="20"/>
    </w:rPr>
  </w:style>
  <w:style w:type="paragraph" w:customStyle="1" w:styleId="RecTitle">
    <w:name w:val="Rec_Title"/>
    <w:basedOn w:val="Normal"/>
    <w:qFormat/>
    <w:rsid w:val="009625F7"/>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Figure">
    <w:name w:val="Figure"/>
    <w:basedOn w:val="Normal"/>
    <w:next w:val="Normal"/>
    <w:rsid w:val="009625F7"/>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9625F7"/>
    <w:pPr>
      <w:keepNext/>
      <w:keepLines/>
      <w:tabs>
        <w:tab w:val="clear" w:pos="794"/>
        <w:tab w:val="clear" w:pos="1191"/>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9625F7"/>
    <w:pPr>
      <w:keepLines/>
      <w:bidi w:val="0"/>
      <w:spacing w:before="240" w:after="120"/>
      <w:jc w:val="center"/>
    </w:pPr>
    <w:rPr>
      <w:rFonts w:ascii="Times New Roman Bold" w:hAnsi="Times New Roman Bold"/>
      <w:b/>
      <w:bCs/>
    </w:rPr>
  </w:style>
  <w:style w:type="paragraph" w:customStyle="1" w:styleId="Figurewithouttitle">
    <w:name w:val="Figure_without_title"/>
    <w:basedOn w:val="Normal"/>
    <w:next w:val="Normal"/>
    <w:rsid w:val="009625F7"/>
    <w:pPr>
      <w:keepLines/>
      <w:bidi w:val="0"/>
      <w:spacing w:before="240" w:after="120" w:line="240" w:lineRule="auto"/>
      <w:jc w:val="center"/>
    </w:pPr>
    <w:rPr>
      <w:rFonts w:cs="Times New Roman"/>
      <w:szCs w:val="20"/>
    </w:rPr>
  </w:style>
  <w:style w:type="paragraph" w:customStyle="1" w:styleId="Headingi">
    <w:name w:val="Heading_i"/>
    <w:basedOn w:val="Normal"/>
    <w:next w:val="Normal"/>
    <w:qFormat/>
    <w:rsid w:val="003417FA"/>
    <w:pPr>
      <w:keepNext/>
      <w:bidi w:val="0"/>
    </w:pPr>
    <w:rPr>
      <w:i/>
      <w:iCs/>
    </w:rPr>
  </w:style>
  <w:style w:type="paragraph" w:customStyle="1" w:styleId="PartN">
    <w:name w:val="Part_N°"/>
    <w:basedOn w:val="Normal"/>
    <w:next w:val="Normal"/>
    <w:qFormat/>
    <w:rsid w:val="009625F7"/>
    <w:pPr>
      <w:tabs>
        <w:tab w:val="clear" w:pos="794"/>
        <w:tab w:val="clear" w:pos="1191"/>
        <w:tab w:val="clear" w:pos="1588"/>
        <w:tab w:val="clear" w:pos="1985"/>
      </w:tabs>
      <w:spacing w:before="240"/>
      <w:jc w:val="center"/>
    </w:pPr>
    <w:rPr>
      <w:sz w:val="28"/>
      <w:szCs w:val="40"/>
      <w:lang w:bidi="ar-EG"/>
    </w:rPr>
  </w:style>
  <w:style w:type="paragraph" w:customStyle="1" w:styleId="Partref">
    <w:name w:val="Part_ref"/>
    <w:basedOn w:val="Normal"/>
    <w:next w:val="Normal"/>
    <w:rsid w:val="009625F7"/>
    <w:pPr>
      <w:keepNext/>
      <w:keepLines/>
      <w:bidi w:val="0"/>
      <w:spacing w:before="280" w:line="240" w:lineRule="auto"/>
      <w:jc w:val="center"/>
    </w:pPr>
    <w:rPr>
      <w:rFonts w:cs="Times New Roman"/>
      <w:szCs w:val="20"/>
    </w:rPr>
  </w:style>
  <w:style w:type="paragraph" w:customStyle="1" w:styleId="PartTitle">
    <w:name w:val="Part_Title"/>
    <w:basedOn w:val="Normal"/>
    <w:qFormat/>
    <w:rsid w:val="009625F7"/>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9625F7"/>
  </w:style>
  <w:style w:type="paragraph" w:customStyle="1" w:styleId="QuestionNo">
    <w:name w:val="Question_No"/>
    <w:basedOn w:val="Normal"/>
    <w:next w:val="Normal"/>
    <w:rsid w:val="009625F7"/>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9625F7"/>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9625F7"/>
  </w:style>
  <w:style w:type="paragraph" w:customStyle="1" w:styleId="RepNo">
    <w:name w:val="Rep_No"/>
    <w:basedOn w:val="Normal"/>
    <w:next w:val="Normal"/>
    <w:qFormat/>
    <w:rsid w:val="009625F7"/>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date">
    <w:name w:val="Res_date"/>
    <w:basedOn w:val="Recdate"/>
    <w:next w:val="Normal"/>
    <w:rsid w:val="009625F7"/>
  </w:style>
  <w:style w:type="character" w:customStyle="1" w:styleId="Resdef">
    <w:name w:val="Res_def"/>
    <w:basedOn w:val="DefaultParagraphFont"/>
    <w:rsid w:val="009625F7"/>
    <w:rPr>
      <w:rFonts w:ascii="Times New Roman" w:hAnsi="Times New Roman"/>
      <w:b/>
    </w:rPr>
  </w:style>
  <w:style w:type="paragraph" w:customStyle="1" w:styleId="ResNo">
    <w:name w:val="Res_No"/>
    <w:basedOn w:val="Normal"/>
    <w:next w:val="Normal"/>
    <w:link w:val="ResNoChar"/>
    <w:rsid w:val="009625F7"/>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link w:val="RestitleChar"/>
    <w:rsid w:val="009625F7"/>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qFormat/>
    <w:rsid w:val="004E26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jc w:val="center"/>
    </w:pPr>
    <w:rPr>
      <w:b/>
      <w:bCs/>
    </w:rPr>
  </w:style>
  <w:style w:type="paragraph" w:customStyle="1" w:styleId="Tablelegend">
    <w:name w:val="Table_legend"/>
    <w:basedOn w:val="Normal"/>
    <w:rsid w:val="009625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link w:val="TableNotitleChar"/>
    <w:rsid w:val="009625F7"/>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9625F7"/>
    <w:pPr>
      <w:keepNext/>
      <w:bidi w:val="0"/>
      <w:spacing w:before="0" w:after="120" w:line="240" w:lineRule="auto"/>
      <w:jc w:val="center"/>
    </w:pPr>
    <w:rPr>
      <w:rFonts w:cs="Times New Roman"/>
      <w:szCs w:val="20"/>
    </w:rPr>
  </w:style>
  <w:style w:type="paragraph" w:customStyle="1" w:styleId="Tabletext">
    <w:name w:val="Table_text"/>
    <w:basedOn w:val="Normal"/>
    <w:qFormat/>
    <w:rsid w:val="009533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center"/>
    </w:pPr>
  </w:style>
  <w:style w:type="character" w:styleId="FootnoteReference">
    <w:name w:val="footnote reference"/>
    <w:aliases w:val="Appel note de bas de p,Footnote Reference/"/>
    <w:basedOn w:val="DefaultParagraphFont"/>
    <w:qFormat/>
    <w:rsid w:val="00393D86"/>
    <w:rPr>
      <w:rFonts w:ascii="Times New Roman" w:hAnsi="Times New Roman" w:cs="Times New Roman"/>
      <w:dstrike w:val="0"/>
      <w:spacing w:val="0"/>
      <w:w w:val="100"/>
      <w:position w:val="0"/>
      <w:sz w:val="22"/>
      <w:szCs w:val="22"/>
      <w:effect w:val="none"/>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1F335D"/>
    <w:pPr>
      <w:keepLines/>
      <w:tabs>
        <w:tab w:val="clear" w:pos="794"/>
        <w:tab w:val="clear" w:pos="1191"/>
        <w:tab w:val="clear" w:pos="1588"/>
        <w:tab w:val="clear" w:pos="1985"/>
      </w:tabs>
      <w:spacing w:before="80" w:line="180" w:lineRule="auto"/>
      <w:ind w:left="284" w:hanging="284"/>
    </w:pPr>
    <w:rPr>
      <w:sz w:val="18"/>
      <w:szCs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F335D"/>
    <w:rPr>
      <w:rFonts w:ascii="Calibri" w:eastAsia="Times New Roman" w:hAnsi="Calibri" w:cs="Traditional Arabic"/>
      <w:sz w:val="18"/>
      <w:szCs w:val="24"/>
      <w:lang w:val="en-GB" w:eastAsia="en-US"/>
    </w:rPr>
  </w:style>
  <w:style w:type="paragraph" w:customStyle="1" w:styleId="Normalaftertitle">
    <w:name w:val="Normal after title"/>
    <w:basedOn w:val="Normal"/>
    <w:next w:val="Normal"/>
    <w:link w:val="NormalaftertitleChar"/>
    <w:rsid w:val="009625F7"/>
    <w:pPr>
      <w:spacing w:before="240"/>
    </w:pPr>
  </w:style>
  <w:style w:type="paragraph" w:customStyle="1" w:styleId="StyleRepref">
    <w:name w:val="Style Rep_ref +"/>
    <w:basedOn w:val="Repref"/>
    <w:rsid w:val="009625F7"/>
    <w:pPr>
      <w:bidi/>
      <w:spacing w:line="192" w:lineRule="auto"/>
    </w:pPr>
    <w:rPr>
      <w:rFonts w:cs="Traditional Arabic"/>
      <w:iCs/>
      <w:sz w:val="22"/>
      <w:szCs w:val="30"/>
    </w:rPr>
  </w:style>
  <w:style w:type="table" w:customStyle="1" w:styleId="TableGrid1">
    <w:name w:val="Table Grid1"/>
    <w:basedOn w:val="TableNormal"/>
    <w:next w:val="TableGrid"/>
    <w:rsid w:val="00F02FCE"/>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42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eastAsia="SimSun" w:cs="Times New Roman"/>
      <w:szCs w:val="20"/>
    </w:rPr>
  </w:style>
  <w:style w:type="paragraph" w:customStyle="1" w:styleId="TableHead0">
    <w:name w:val="Table_Head"/>
    <w:basedOn w:val="TableText0"/>
    <w:rsid w:val="00A42178"/>
    <w:pPr>
      <w:keepNext/>
      <w:spacing w:before="80" w:after="80"/>
      <w:jc w:val="center"/>
    </w:pPr>
    <w:rPr>
      <w:b/>
    </w:rPr>
  </w:style>
  <w:style w:type="paragraph" w:customStyle="1" w:styleId="FOOTNOTE">
    <w:name w:val="FOOTNOTE"/>
    <w:basedOn w:val="FootnoteText"/>
    <w:rsid w:val="00432150"/>
  </w:style>
  <w:style w:type="paragraph" w:customStyle="1" w:styleId="a">
    <w:name w:val="Знак Знак"/>
    <w:basedOn w:val="Normal"/>
    <w:rsid w:val="00EC3E44"/>
    <w:pPr>
      <w:widowControl w:val="0"/>
      <w:tabs>
        <w:tab w:val="clear" w:pos="794"/>
        <w:tab w:val="clear" w:pos="1191"/>
        <w:tab w:val="clear" w:pos="1588"/>
        <w:tab w:val="clear" w:pos="1985"/>
      </w:tabs>
      <w:overflowPunct/>
      <w:autoSpaceDE/>
      <w:autoSpaceDN/>
      <w:bidi w:val="0"/>
      <w:adjustRightInd/>
      <w:spacing w:before="0" w:line="240" w:lineRule="auto"/>
      <w:textAlignment w:val="auto"/>
    </w:pPr>
    <w:rPr>
      <w:rFonts w:ascii="Trebuchet MS" w:hAnsi="Trebuchet MS" w:cs="Times New Roman"/>
      <w:sz w:val="20"/>
      <w:szCs w:val="20"/>
      <w:lang w:eastAsia="zh-CN"/>
    </w:rPr>
  </w:style>
  <w:style w:type="paragraph" w:styleId="TOC4">
    <w:name w:val="toc 4"/>
    <w:basedOn w:val="Normal"/>
    <w:next w:val="Normal"/>
    <w:autoRedefine/>
    <w:rsid w:val="006C11E2"/>
    <w:pPr>
      <w:tabs>
        <w:tab w:val="clear" w:pos="794"/>
        <w:tab w:val="clear" w:pos="1191"/>
        <w:tab w:val="clear" w:pos="1588"/>
        <w:tab w:val="clear" w:pos="1985"/>
      </w:tabs>
      <w:spacing w:after="100"/>
      <w:ind w:left="570"/>
    </w:pPr>
  </w:style>
  <w:style w:type="paragraph" w:styleId="TOC1">
    <w:name w:val="toc 1"/>
    <w:basedOn w:val="Normal"/>
    <w:next w:val="Normal"/>
    <w:autoRedefine/>
    <w:uiPriority w:val="39"/>
    <w:rsid w:val="00231E3F"/>
    <w:pPr>
      <w:tabs>
        <w:tab w:val="clear" w:pos="794"/>
        <w:tab w:val="clear" w:pos="1191"/>
        <w:tab w:val="clear" w:pos="1588"/>
        <w:tab w:val="clear" w:pos="1985"/>
        <w:tab w:val="left" w:leader="dot" w:pos="8789"/>
        <w:tab w:val="right" w:pos="9639"/>
      </w:tabs>
      <w:ind w:left="567" w:right="851" w:hanging="567"/>
    </w:pPr>
    <w:rPr>
      <w:noProof/>
    </w:rPr>
  </w:style>
  <w:style w:type="paragraph" w:styleId="TOC2">
    <w:name w:val="toc 2"/>
    <w:basedOn w:val="Normal"/>
    <w:next w:val="Normal"/>
    <w:autoRedefine/>
    <w:uiPriority w:val="39"/>
    <w:rsid w:val="0014067A"/>
    <w:pPr>
      <w:tabs>
        <w:tab w:val="clear" w:pos="794"/>
        <w:tab w:val="clear" w:pos="1191"/>
        <w:tab w:val="clear" w:pos="1588"/>
        <w:tab w:val="clear" w:pos="1985"/>
        <w:tab w:val="left" w:pos="1134"/>
        <w:tab w:val="left" w:leader="dot" w:pos="8789"/>
        <w:tab w:val="right" w:pos="9639"/>
      </w:tabs>
      <w:spacing w:after="100"/>
      <w:ind w:left="567" w:right="851"/>
    </w:pPr>
  </w:style>
  <w:style w:type="paragraph" w:styleId="TOC3">
    <w:name w:val="toc 3"/>
    <w:basedOn w:val="Normal"/>
    <w:next w:val="Normal"/>
    <w:autoRedefine/>
    <w:rsid w:val="009D26C2"/>
    <w:pPr>
      <w:tabs>
        <w:tab w:val="clear" w:pos="794"/>
        <w:tab w:val="clear" w:pos="1191"/>
        <w:tab w:val="clear" w:pos="1588"/>
        <w:tab w:val="clear" w:pos="1985"/>
        <w:tab w:val="left" w:pos="1701"/>
        <w:tab w:val="right" w:leader="dot" w:pos="8788"/>
        <w:tab w:val="right" w:pos="9639"/>
      </w:tabs>
      <w:spacing w:after="100"/>
      <w:ind w:left="1134" w:right="851"/>
    </w:pPr>
    <w:rPr>
      <w:noProof/>
      <w:lang w:bidi="ar-EG"/>
    </w:rPr>
  </w:style>
  <w:style w:type="paragraph" w:customStyle="1" w:styleId="HeadingB0">
    <w:name w:val="Heading_B"/>
    <w:basedOn w:val="Normal"/>
    <w:rsid w:val="00116943"/>
    <w:pPr>
      <w:tabs>
        <w:tab w:val="clear" w:pos="794"/>
        <w:tab w:val="clear" w:pos="1191"/>
        <w:tab w:val="clear" w:pos="1588"/>
        <w:tab w:val="clear" w:pos="1985"/>
      </w:tabs>
    </w:pPr>
    <w:rPr>
      <w:rFonts w:ascii="Times New Roman Bold" w:hAnsi="Times New Roman Bold"/>
      <w:b/>
      <w:bCs/>
      <w:lang w:val="en-US" w:bidi="ar-EG"/>
    </w:rPr>
  </w:style>
  <w:style w:type="paragraph" w:customStyle="1" w:styleId="Annex">
    <w:name w:val="Annex"/>
    <w:basedOn w:val="Normal"/>
    <w:autoRedefine/>
    <w:qFormat/>
    <w:rsid w:val="00E32561"/>
    <w:pPr>
      <w:spacing w:before="360"/>
      <w:jc w:val="center"/>
    </w:pPr>
    <w:rPr>
      <w:rFonts w:ascii="Verdana" w:hAnsi="Verdana" w:cs="Simplified Arabic"/>
      <w:b/>
      <w:bCs/>
      <w:sz w:val="28"/>
      <w:szCs w:val="40"/>
      <w:lang w:val="en-US"/>
    </w:rPr>
  </w:style>
  <w:style w:type="paragraph" w:customStyle="1" w:styleId="ChapTitle">
    <w:name w:val="Chap_Title"/>
    <w:basedOn w:val="Normal"/>
    <w:rsid w:val="00E32561"/>
    <w:pPr>
      <w:tabs>
        <w:tab w:val="clear" w:pos="794"/>
        <w:tab w:val="clear" w:pos="1191"/>
        <w:tab w:val="clear" w:pos="1588"/>
        <w:tab w:val="clear" w:pos="1985"/>
      </w:tabs>
      <w:spacing w:before="240"/>
      <w:jc w:val="center"/>
    </w:pPr>
    <w:rPr>
      <w:rFonts w:ascii="Times New Roman Bold" w:hAnsi="Times New Roman Bold"/>
      <w:b/>
      <w:bCs/>
      <w:sz w:val="26"/>
      <w:szCs w:val="36"/>
      <w:lang w:bidi="ar-EG"/>
    </w:rPr>
  </w:style>
  <w:style w:type="paragraph" w:customStyle="1" w:styleId="CHAPNO">
    <w:name w:val="CHAP_NO"/>
    <w:basedOn w:val="Normal"/>
    <w:next w:val="ChapTitle"/>
    <w:rsid w:val="00E32561"/>
    <w:pPr>
      <w:tabs>
        <w:tab w:val="clear" w:pos="794"/>
        <w:tab w:val="clear" w:pos="1191"/>
        <w:tab w:val="clear" w:pos="1588"/>
        <w:tab w:val="clear" w:pos="1985"/>
      </w:tabs>
      <w:spacing w:before="240"/>
      <w:jc w:val="center"/>
    </w:pPr>
    <w:rPr>
      <w:rFonts w:ascii="Times New Roman Bold" w:hAnsi="Times New Roman Bold"/>
      <w:b/>
      <w:bCs/>
      <w:sz w:val="28"/>
      <w:szCs w:val="40"/>
      <w:lang w:bidi="ar-EG"/>
    </w:rPr>
  </w:style>
  <w:style w:type="paragraph" w:customStyle="1" w:styleId="RecNo">
    <w:name w:val="Rec_No"/>
    <w:basedOn w:val="Normal"/>
    <w:next w:val="Normal"/>
    <w:rsid w:val="00E32561"/>
    <w:pPr>
      <w:keepNext/>
      <w:tabs>
        <w:tab w:val="clear" w:pos="794"/>
        <w:tab w:val="clear" w:pos="1191"/>
        <w:tab w:val="clear" w:pos="1588"/>
        <w:tab w:val="clear" w:pos="1985"/>
      </w:tabs>
      <w:bidi w:val="0"/>
      <w:spacing w:before="240"/>
      <w:jc w:val="left"/>
    </w:pPr>
    <w:rPr>
      <w:rFonts w:ascii="Times New Roman Bold" w:hAnsi="Times New Roman Bold"/>
      <w:b/>
      <w:sz w:val="26"/>
      <w:szCs w:val="36"/>
    </w:rPr>
  </w:style>
  <w:style w:type="paragraph" w:customStyle="1" w:styleId="RecRef0">
    <w:name w:val="Rec_Ref"/>
    <w:basedOn w:val="Normal"/>
    <w:rsid w:val="00E32561"/>
    <w:pPr>
      <w:tabs>
        <w:tab w:val="clear" w:pos="794"/>
        <w:tab w:val="clear" w:pos="1191"/>
        <w:tab w:val="clear" w:pos="1588"/>
        <w:tab w:val="clear" w:pos="1985"/>
      </w:tabs>
      <w:jc w:val="center"/>
    </w:pPr>
    <w:rPr>
      <w:i/>
      <w:iCs/>
      <w:lang w:val="fr-FR" w:bidi="ar-EG"/>
    </w:rPr>
  </w:style>
  <w:style w:type="paragraph" w:customStyle="1" w:styleId="AnnexNTitle">
    <w:name w:val="Annex N° &amp; Title"/>
    <w:basedOn w:val="Normal"/>
    <w:rsid w:val="00203738"/>
    <w:pPr>
      <w:tabs>
        <w:tab w:val="clear" w:pos="794"/>
        <w:tab w:val="clear" w:pos="1191"/>
        <w:tab w:val="clear" w:pos="1588"/>
        <w:tab w:val="clear" w:pos="1985"/>
      </w:tabs>
      <w:spacing w:before="360"/>
      <w:jc w:val="center"/>
    </w:pPr>
    <w:rPr>
      <w:b/>
      <w:bCs/>
      <w:sz w:val="28"/>
      <w:szCs w:val="36"/>
      <w:lang w:val="en-US" w:bidi="ar-EG"/>
    </w:rPr>
  </w:style>
  <w:style w:type="character" w:customStyle="1" w:styleId="Appdef">
    <w:name w:val="App_def"/>
    <w:basedOn w:val="DefaultParagraphFont"/>
    <w:rsid w:val="00E32561"/>
    <w:rPr>
      <w:rFonts w:ascii="Verdana" w:hAnsi="Verdana"/>
      <w:b/>
    </w:rPr>
  </w:style>
  <w:style w:type="character" w:customStyle="1" w:styleId="Appref">
    <w:name w:val="App_ref"/>
    <w:basedOn w:val="DefaultParagraphFont"/>
    <w:rsid w:val="00E32561"/>
  </w:style>
  <w:style w:type="paragraph" w:customStyle="1" w:styleId="AppendixNotitle">
    <w:name w:val="Appendix_No &amp; title"/>
    <w:basedOn w:val="Normal"/>
    <w:next w:val="Normal"/>
    <w:link w:val="AppendixNotitleChar"/>
    <w:autoRedefine/>
    <w:qFormat/>
    <w:rsid w:val="0049484E"/>
    <w:pPr>
      <w:keepNext/>
      <w:keepLines/>
      <w:bidi w:val="0"/>
      <w:spacing w:before="360" w:line="240" w:lineRule="auto"/>
      <w:jc w:val="center"/>
    </w:pPr>
    <w:rPr>
      <w:rFonts w:cs="Simplified Arabic"/>
      <w:b/>
      <w:bCs/>
      <w:sz w:val="28"/>
      <w:szCs w:val="40"/>
    </w:rPr>
  </w:style>
  <w:style w:type="character" w:customStyle="1" w:styleId="Artdef">
    <w:name w:val="Art_def"/>
    <w:basedOn w:val="DefaultParagraphFont"/>
    <w:rsid w:val="00E32561"/>
    <w:rPr>
      <w:rFonts w:ascii="Verdana" w:hAnsi="Verdana"/>
      <w:b/>
    </w:rPr>
  </w:style>
  <w:style w:type="paragraph" w:customStyle="1" w:styleId="Artheading">
    <w:name w:val="Art_heading"/>
    <w:basedOn w:val="Normal"/>
    <w:next w:val="Normal"/>
    <w:link w:val="ArtheadingChar"/>
    <w:rsid w:val="00E32561"/>
    <w:pPr>
      <w:bidi w:val="0"/>
      <w:spacing w:before="360"/>
      <w:jc w:val="center"/>
    </w:pPr>
    <w:rPr>
      <w:rFonts w:ascii="Times New Roman Bold" w:hAnsi="Times New Roman Bold"/>
      <w:b/>
      <w:bCs/>
      <w:sz w:val="24"/>
      <w:szCs w:val="32"/>
    </w:rPr>
  </w:style>
  <w:style w:type="paragraph" w:customStyle="1" w:styleId="ArtNo">
    <w:name w:val="Art_No"/>
    <w:basedOn w:val="Normal"/>
    <w:next w:val="Normal"/>
    <w:link w:val="ArtNoChar"/>
    <w:rsid w:val="00E32561"/>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E32561"/>
  </w:style>
  <w:style w:type="paragraph" w:customStyle="1" w:styleId="Arttitle">
    <w:name w:val="Art_title"/>
    <w:basedOn w:val="Normal"/>
    <w:next w:val="Normal"/>
    <w:link w:val="ArttitleChar"/>
    <w:rsid w:val="00E32561"/>
    <w:pPr>
      <w:keepNext/>
      <w:keepLines/>
      <w:bidi w:val="0"/>
      <w:spacing w:before="240" w:line="240" w:lineRule="auto"/>
      <w:jc w:val="center"/>
    </w:pPr>
    <w:rPr>
      <w:rFonts w:cs="Times New Roman"/>
      <w:b/>
      <w:sz w:val="24"/>
      <w:szCs w:val="20"/>
    </w:rPr>
  </w:style>
  <w:style w:type="numbering" w:customStyle="1" w:styleId="NoList1">
    <w:name w:val="No List1"/>
    <w:next w:val="NoList"/>
    <w:rsid w:val="00E32561"/>
  </w:style>
  <w:style w:type="paragraph" w:customStyle="1" w:styleId="ASN1">
    <w:name w:val="ASN.1"/>
    <w:basedOn w:val="Normal"/>
    <w:rsid w:val="00E325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32561"/>
    <w:pPr>
      <w:keepNext/>
      <w:keepLines/>
      <w:spacing w:before="160"/>
      <w:ind w:left="794"/>
    </w:pPr>
    <w:rPr>
      <w:i/>
    </w:rPr>
  </w:style>
  <w:style w:type="character" w:styleId="EndnoteReference">
    <w:name w:val="endnote reference"/>
    <w:basedOn w:val="DefaultParagraphFont"/>
    <w:rsid w:val="00E32561"/>
    <w:rPr>
      <w:vertAlign w:val="superscript"/>
    </w:rPr>
  </w:style>
  <w:style w:type="paragraph" w:customStyle="1" w:styleId="Equation">
    <w:name w:val="Equation"/>
    <w:basedOn w:val="Normal"/>
    <w:rsid w:val="00E32561"/>
    <w:pPr>
      <w:tabs>
        <w:tab w:val="clear" w:pos="1191"/>
        <w:tab w:val="clear" w:pos="1588"/>
        <w:tab w:val="clear" w:pos="1985"/>
        <w:tab w:val="center" w:pos="4820"/>
        <w:tab w:val="right" w:pos="9639"/>
      </w:tabs>
    </w:pPr>
  </w:style>
  <w:style w:type="paragraph" w:customStyle="1" w:styleId="Equationlegend">
    <w:name w:val="Equation_legend"/>
    <w:basedOn w:val="Normal"/>
    <w:rsid w:val="00E32561"/>
    <w:pPr>
      <w:tabs>
        <w:tab w:val="clear" w:pos="794"/>
        <w:tab w:val="clear" w:pos="1191"/>
        <w:tab w:val="clear" w:pos="1588"/>
        <w:tab w:val="right" w:pos="1814"/>
      </w:tabs>
      <w:spacing w:before="80"/>
      <w:ind w:left="1985" w:hanging="1985"/>
    </w:pPr>
  </w:style>
  <w:style w:type="paragraph" w:customStyle="1" w:styleId="FirstFooter">
    <w:name w:val="FirstFooter"/>
    <w:basedOn w:val="Footer"/>
    <w:link w:val="FirstFooterChar"/>
    <w:rsid w:val="00E32561"/>
    <w:pPr>
      <w:tabs>
        <w:tab w:val="clear" w:pos="5954"/>
        <w:tab w:val="clear" w:pos="9639"/>
      </w:tabs>
      <w:overflowPunct/>
      <w:autoSpaceDE/>
      <w:autoSpaceDN/>
      <w:adjustRightInd/>
      <w:spacing w:before="40"/>
      <w:textAlignment w:val="auto"/>
    </w:pPr>
    <w:rPr>
      <w:caps w:val="0"/>
      <w:noProof w:val="0"/>
      <w:sz w:val="16"/>
    </w:rPr>
  </w:style>
  <w:style w:type="paragraph" w:customStyle="1" w:styleId="FooterQP">
    <w:name w:val="Footer_QP"/>
    <w:basedOn w:val="Normal"/>
    <w:rsid w:val="00E32561"/>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qFormat/>
    <w:rsid w:val="00E32561"/>
    <w:pPr>
      <w:spacing w:before="80"/>
    </w:pPr>
  </w:style>
  <w:style w:type="paragraph" w:customStyle="1" w:styleId="Formal">
    <w:name w:val="Formal"/>
    <w:basedOn w:val="ASN1"/>
    <w:rsid w:val="00E32561"/>
    <w:rPr>
      <w:b w:val="0"/>
    </w:rPr>
  </w:style>
  <w:style w:type="paragraph" w:styleId="Index1">
    <w:name w:val="index 1"/>
    <w:basedOn w:val="Normal"/>
    <w:next w:val="Normal"/>
    <w:rsid w:val="00E32561"/>
  </w:style>
  <w:style w:type="paragraph" w:styleId="Index2">
    <w:name w:val="index 2"/>
    <w:basedOn w:val="Normal"/>
    <w:next w:val="Normal"/>
    <w:rsid w:val="00E32561"/>
    <w:pPr>
      <w:ind w:left="283"/>
    </w:pPr>
  </w:style>
  <w:style w:type="paragraph" w:styleId="Index3">
    <w:name w:val="index 3"/>
    <w:basedOn w:val="Normal"/>
    <w:next w:val="Normal"/>
    <w:rsid w:val="00E32561"/>
    <w:pPr>
      <w:ind w:left="566"/>
    </w:pPr>
  </w:style>
  <w:style w:type="paragraph" w:customStyle="1" w:styleId="RecNoBR">
    <w:name w:val="Rec_No_BR"/>
    <w:basedOn w:val="Normal"/>
    <w:next w:val="Normal"/>
    <w:rsid w:val="00E32561"/>
    <w:pPr>
      <w:keepNext/>
      <w:keepLines/>
      <w:spacing w:before="480"/>
      <w:jc w:val="center"/>
    </w:pPr>
    <w:rPr>
      <w:caps/>
      <w:sz w:val="28"/>
    </w:rPr>
  </w:style>
  <w:style w:type="paragraph" w:customStyle="1" w:styleId="QuestionNoBR">
    <w:name w:val="Question_No_BR"/>
    <w:basedOn w:val="RecNoBR"/>
    <w:next w:val="Questiontitle"/>
    <w:rsid w:val="00E32561"/>
  </w:style>
  <w:style w:type="paragraph" w:customStyle="1" w:styleId="RepNoBR">
    <w:name w:val="Rep_No_BR"/>
    <w:basedOn w:val="RecNoBR"/>
    <w:next w:val="Reptitle0"/>
    <w:rsid w:val="00E32561"/>
  </w:style>
  <w:style w:type="paragraph" w:customStyle="1" w:styleId="Reptitle0">
    <w:name w:val="Rep_title"/>
    <w:basedOn w:val="Normal"/>
    <w:next w:val="Repref"/>
    <w:rsid w:val="00E32561"/>
    <w:pPr>
      <w:keepNext/>
      <w:keepLines/>
      <w:spacing w:before="360"/>
      <w:jc w:val="center"/>
    </w:pPr>
    <w:rPr>
      <w:b/>
      <w:sz w:val="28"/>
    </w:rPr>
  </w:style>
  <w:style w:type="paragraph" w:customStyle="1" w:styleId="ResNoBR">
    <w:name w:val="Res_No_BR"/>
    <w:basedOn w:val="RecNoBR"/>
    <w:next w:val="Restitle"/>
    <w:rsid w:val="00E32561"/>
  </w:style>
  <w:style w:type="paragraph" w:customStyle="1" w:styleId="Section1">
    <w:name w:val="Section_1"/>
    <w:basedOn w:val="Normal"/>
    <w:next w:val="Normal"/>
    <w:rsid w:val="00E3256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2561"/>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32561"/>
    <w:pPr>
      <w:keepNext/>
      <w:keepLines/>
      <w:spacing w:before="480" w:after="80"/>
      <w:jc w:val="center"/>
    </w:pPr>
    <w:rPr>
      <w:caps/>
      <w:sz w:val="28"/>
    </w:rPr>
  </w:style>
  <w:style w:type="paragraph" w:customStyle="1" w:styleId="Sectiontitle">
    <w:name w:val="Section_title"/>
    <w:basedOn w:val="Normal"/>
    <w:next w:val="Normal"/>
    <w:rsid w:val="00E32561"/>
    <w:pPr>
      <w:keepNext/>
      <w:keepLines/>
      <w:spacing w:before="480" w:after="280"/>
      <w:jc w:val="center"/>
    </w:pPr>
    <w:rPr>
      <w:b/>
      <w:sz w:val="28"/>
    </w:rPr>
  </w:style>
  <w:style w:type="paragraph" w:customStyle="1" w:styleId="SpecialFooter">
    <w:name w:val="Special Footer"/>
    <w:basedOn w:val="Footer"/>
    <w:rsid w:val="00E32561"/>
    <w:pPr>
      <w:tabs>
        <w:tab w:val="left" w:pos="567"/>
        <w:tab w:val="left" w:pos="1134"/>
        <w:tab w:val="left" w:pos="1701"/>
        <w:tab w:val="left" w:pos="2268"/>
        <w:tab w:val="left" w:pos="2835"/>
      </w:tabs>
    </w:pPr>
    <w:rPr>
      <w:caps w:val="0"/>
      <w:noProof w:val="0"/>
      <w:sz w:val="16"/>
    </w:rPr>
  </w:style>
  <w:style w:type="character" w:customStyle="1" w:styleId="Tablefreq">
    <w:name w:val="Table_freq"/>
    <w:basedOn w:val="DefaultParagraphFont"/>
    <w:rsid w:val="00E32561"/>
    <w:rPr>
      <w:b/>
      <w:color w:val="auto"/>
    </w:rPr>
  </w:style>
  <w:style w:type="paragraph" w:customStyle="1" w:styleId="TableNoBR">
    <w:name w:val="Table_No_BR"/>
    <w:basedOn w:val="Normal"/>
    <w:next w:val="TabletitleBR"/>
    <w:rsid w:val="00E32561"/>
    <w:pPr>
      <w:keepNext/>
      <w:spacing w:before="560" w:after="120"/>
      <w:jc w:val="center"/>
    </w:pPr>
    <w:rPr>
      <w:caps/>
    </w:rPr>
  </w:style>
  <w:style w:type="paragraph" w:customStyle="1" w:styleId="TabletitleBR">
    <w:name w:val="Table_title_BR"/>
    <w:basedOn w:val="Normal"/>
    <w:next w:val="Tablehead"/>
    <w:rsid w:val="00E32561"/>
    <w:pPr>
      <w:keepNext/>
      <w:keepLines/>
      <w:spacing w:before="0" w:after="120"/>
      <w:jc w:val="center"/>
    </w:pPr>
    <w:rPr>
      <w:b/>
    </w:rPr>
  </w:style>
  <w:style w:type="paragraph" w:customStyle="1" w:styleId="Title1">
    <w:name w:val="Title 1"/>
    <w:basedOn w:val="Source"/>
    <w:next w:val="Title2"/>
    <w:rsid w:val="005C349B"/>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caps/>
    </w:rPr>
  </w:style>
  <w:style w:type="paragraph" w:customStyle="1" w:styleId="Title2">
    <w:name w:val="Title 2"/>
    <w:basedOn w:val="Title1"/>
    <w:next w:val="Title3"/>
    <w:rsid w:val="00E32561"/>
  </w:style>
  <w:style w:type="paragraph" w:customStyle="1" w:styleId="Title3">
    <w:name w:val="Title 3"/>
    <w:basedOn w:val="Title2"/>
    <w:next w:val="Title4"/>
    <w:rsid w:val="00E32561"/>
    <w:rPr>
      <w:caps w:val="0"/>
    </w:rPr>
  </w:style>
  <w:style w:type="paragraph" w:customStyle="1" w:styleId="Title4">
    <w:name w:val="Title 4"/>
    <w:basedOn w:val="Title3"/>
    <w:next w:val="Heading1"/>
    <w:rsid w:val="00E32561"/>
  </w:style>
  <w:style w:type="paragraph" w:customStyle="1" w:styleId="toc0">
    <w:name w:val="toc 0"/>
    <w:basedOn w:val="Normal"/>
    <w:next w:val="TOC1"/>
    <w:rsid w:val="00E32561"/>
    <w:pPr>
      <w:tabs>
        <w:tab w:val="clear" w:pos="794"/>
        <w:tab w:val="clear" w:pos="1191"/>
        <w:tab w:val="clear" w:pos="1588"/>
        <w:tab w:val="clear" w:pos="1985"/>
        <w:tab w:val="right" w:pos="9639"/>
      </w:tabs>
    </w:pPr>
    <w:rPr>
      <w:b/>
    </w:rPr>
  </w:style>
  <w:style w:type="paragraph" w:styleId="TOC5">
    <w:name w:val="toc 5"/>
    <w:basedOn w:val="TOC4"/>
    <w:rsid w:val="00E32561"/>
    <w:pPr>
      <w:keepLines/>
      <w:tabs>
        <w:tab w:val="left" w:pos="964"/>
        <w:tab w:val="left" w:leader="dot" w:pos="8789"/>
        <w:tab w:val="right" w:pos="9639"/>
      </w:tabs>
      <w:spacing w:before="80" w:after="0"/>
      <w:ind w:left="1531" w:right="851" w:hanging="851"/>
    </w:pPr>
  </w:style>
  <w:style w:type="paragraph" w:styleId="TOC6">
    <w:name w:val="toc 6"/>
    <w:basedOn w:val="TOC4"/>
    <w:rsid w:val="00E32561"/>
    <w:pPr>
      <w:keepLines/>
      <w:tabs>
        <w:tab w:val="left" w:pos="964"/>
        <w:tab w:val="left" w:leader="dot" w:pos="8789"/>
        <w:tab w:val="right" w:pos="9639"/>
      </w:tabs>
      <w:spacing w:before="80" w:after="0"/>
      <w:ind w:left="1531" w:right="851" w:hanging="851"/>
    </w:pPr>
  </w:style>
  <w:style w:type="paragraph" w:styleId="TOC7">
    <w:name w:val="toc 7"/>
    <w:basedOn w:val="TOC4"/>
    <w:rsid w:val="00E32561"/>
    <w:pPr>
      <w:keepLines/>
      <w:tabs>
        <w:tab w:val="left" w:pos="964"/>
        <w:tab w:val="left" w:leader="dot" w:pos="8789"/>
        <w:tab w:val="right" w:pos="9639"/>
      </w:tabs>
      <w:spacing w:before="80" w:after="0"/>
      <w:ind w:left="1531" w:right="851" w:hanging="851"/>
    </w:pPr>
  </w:style>
  <w:style w:type="paragraph" w:styleId="TOC8">
    <w:name w:val="toc 8"/>
    <w:basedOn w:val="TOC4"/>
    <w:rsid w:val="00E32561"/>
    <w:pPr>
      <w:keepLines/>
      <w:tabs>
        <w:tab w:val="left" w:pos="964"/>
        <w:tab w:val="left" w:leader="dot" w:pos="8789"/>
        <w:tab w:val="right" w:pos="9639"/>
      </w:tabs>
      <w:spacing w:before="80" w:after="0"/>
      <w:ind w:left="1531" w:right="851" w:hanging="851"/>
    </w:pPr>
  </w:style>
  <w:style w:type="paragraph" w:customStyle="1" w:styleId="FiguretitleBR">
    <w:name w:val="Figure_title_BR"/>
    <w:basedOn w:val="TabletitleBR"/>
    <w:next w:val="Figurewithouttitle"/>
    <w:rsid w:val="00E32561"/>
    <w:pPr>
      <w:keepNext w:val="0"/>
      <w:spacing w:after="480"/>
    </w:pPr>
  </w:style>
  <w:style w:type="paragraph" w:customStyle="1" w:styleId="FigureNoBR">
    <w:name w:val="Figure_No_BR"/>
    <w:basedOn w:val="Normal"/>
    <w:next w:val="FiguretitleBR"/>
    <w:rsid w:val="00E32561"/>
    <w:pPr>
      <w:keepNext/>
      <w:keepLines/>
      <w:spacing w:before="480" w:after="120"/>
      <w:jc w:val="center"/>
    </w:pPr>
    <w:rPr>
      <w:caps/>
    </w:rPr>
  </w:style>
  <w:style w:type="paragraph" w:customStyle="1" w:styleId="Infodoc">
    <w:name w:val="Infodoc"/>
    <w:basedOn w:val="Normal"/>
    <w:rsid w:val="00E32561"/>
    <w:pPr>
      <w:tabs>
        <w:tab w:val="clear" w:pos="794"/>
        <w:tab w:val="clear" w:pos="1191"/>
        <w:tab w:val="clear" w:pos="1588"/>
        <w:tab w:val="clear" w:pos="1985"/>
        <w:tab w:val="left" w:pos="1418"/>
      </w:tabs>
      <w:overflowPunct/>
      <w:autoSpaceDE/>
      <w:autoSpaceDN/>
      <w:bidi w:val="0"/>
      <w:adjustRightInd/>
      <w:spacing w:before="0" w:line="240" w:lineRule="auto"/>
      <w:ind w:left="1418" w:hanging="1418"/>
      <w:jc w:val="left"/>
      <w:textAlignment w:val="auto"/>
    </w:pPr>
    <w:rPr>
      <w:rFonts w:cs="Times New Roman"/>
      <w:sz w:val="24"/>
      <w:szCs w:val="20"/>
    </w:rPr>
  </w:style>
  <w:style w:type="paragraph" w:customStyle="1" w:styleId="Tabletitle">
    <w:name w:val="Table_title"/>
    <w:basedOn w:val="Normal"/>
    <w:next w:val="Normal"/>
    <w:rsid w:val="00E32561"/>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styleId="Strong">
    <w:name w:val="Strong"/>
    <w:basedOn w:val="DefaultParagraphFont"/>
    <w:qFormat/>
    <w:rsid w:val="00E32561"/>
    <w:rPr>
      <w:b/>
      <w:bCs/>
    </w:rPr>
  </w:style>
  <w:style w:type="paragraph" w:styleId="BodyText">
    <w:name w:val="Body Text"/>
    <w:basedOn w:val="Normal"/>
    <w:link w:val="BodyTextChar"/>
    <w:rsid w:val="00E32561"/>
  </w:style>
  <w:style w:type="character" w:customStyle="1" w:styleId="BodyTextChar">
    <w:name w:val="Body Text Char"/>
    <w:basedOn w:val="DefaultParagraphFont"/>
    <w:link w:val="BodyText"/>
    <w:rsid w:val="00E32561"/>
    <w:rPr>
      <w:rFonts w:eastAsia="Times New Roman" w:cs="Traditional Arabic"/>
      <w:sz w:val="22"/>
      <w:szCs w:val="30"/>
      <w:lang w:val="en-GB" w:eastAsia="en-US"/>
    </w:rPr>
  </w:style>
  <w:style w:type="paragraph" w:customStyle="1" w:styleId="MOS-Normal">
    <w:name w:val="MOS-Normal"/>
    <w:link w:val="MOS-NormalChar"/>
    <w:rsid w:val="00E32561"/>
    <w:pPr>
      <w:spacing w:before="120" w:after="120"/>
    </w:pPr>
    <w:rPr>
      <w:rFonts w:ascii="Verdana" w:hAnsi="Verdana" w:cs="Traditional Arabic"/>
      <w:sz w:val="18"/>
      <w:szCs w:val="28"/>
      <w:lang w:val="en-GB" w:eastAsia="en-US"/>
    </w:rPr>
  </w:style>
  <w:style w:type="character" w:customStyle="1" w:styleId="MOS-NormalChar">
    <w:name w:val="MOS-Normal Char"/>
    <w:basedOn w:val="DefaultParagraphFont"/>
    <w:link w:val="MOS-Normal"/>
    <w:rsid w:val="00E32561"/>
    <w:rPr>
      <w:rFonts w:ascii="Verdana" w:hAnsi="Verdana" w:cs="Traditional Arabic"/>
      <w:sz w:val="18"/>
      <w:szCs w:val="28"/>
      <w:lang w:val="en-GB" w:eastAsia="en-US"/>
    </w:rPr>
  </w:style>
  <w:style w:type="paragraph" w:customStyle="1" w:styleId="MOSQuestionName">
    <w:name w:val="MOSQuestionName"/>
    <w:basedOn w:val="MOS-Normal"/>
    <w:link w:val="MOSQuestionNameChar"/>
    <w:rsid w:val="00E32561"/>
    <w:rPr>
      <w:b/>
      <w:bCs/>
    </w:rPr>
  </w:style>
  <w:style w:type="character" w:customStyle="1" w:styleId="MOSQuestionNameChar">
    <w:name w:val="MOSQuestionName Char"/>
    <w:basedOn w:val="MOS-NormalChar"/>
    <w:link w:val="MOSQuestionName"/>
    <w:rsid w:val="00E32561"/>
    <w:rPr>
      <w:b/>
      <w:bCs/>
    </w:rPr>
  </w:style>
  <w:style w:type="paragraph" w:customStyle="1" w:styleId="Mos-NormalBold">
    <w:name w:val="Mos-NormalBold"/>
    <w:basedOn w:val="MOS-Normal"/>
    <w:link w:val="Mos-NormalBoldChar"/>
    <w:rsid w:val="00E3256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E32561"/>
    <w:rPr>
      <w:b/>
    </w:rPr>
  </w:style>
  <w:style w:type="paragraph" w:styleId="Date">
    <w:name w:val="Date"/>
    <w:basedOn w:val="Normal"/>
    <w:next w:val="Normal"/>
    <w:link w:val="DateChar"/>
    <w:rsid w:val="00E32561"/>
  </w:style>
  <w:style w:type="character" w:customStyle="1" w:styleId="DateChar">
    <w:name w:val="Date Char"/>
    <w:basedOn w:val="DefaultParagraphFont"/>
    <w:link w:val="Date"/>
    <w:rsid w:val="00E32561"/>
    <w:rPr>
      <w:rFonts w:eastAsia="Times New Roman" w:cs="Traditional Arabic"/>
      <w:sz w:val="22"/>
      <w:szCs w:val="30"/>
      <w:lang w:val="en-GB" w:eastAsia="en-US"/>
    </w:rPr>
  </w:style>
  <w:style w:type="paragraph" w:customStyle="1" w:styleId="Annextitle">
    <w:name w:val="Annex_title"/>
    <w:basedOn w:val="Normal"/>
    <w:next w:val="Normal"/>
    <w:link w:val="AnnextitleChar"/>
    <w:autoRedefine/>
    <w:qFormat/>
    <w:rsid w:val="00175E2D"/>
    <w:pPr>
      <w:keepNext/>
      <w:keepLines/>
      <w:spacing w:before="240"/>
      <w:jc w:val="center"/>
    </w:pPr>
    <w:rPr>
      <w:b/>
      <w:bCs/>
      <w:sz w:val="26"/>
      <w:szCs w:val="36"/>
    </w:rPr>
  </w:style>
  <w:style w:type="character" w:customStyle="1" w:styleId="AnnextitleChar">
    <w:name w:val="Annex_title Char"/>
    <w:basedOn w:val="DefaultParagraphFont"/>
    <w:link w:val="Annextitle"/>
    <w:locked/>
    <w:rsid w:val="00175E2D"/>
    <w:rPr>
      <w:rFonts w:ascii="Calibri" w:eastAsia="Times New Roman" w:hAnsi="Calibri" w:cs="Traditional Arabic"/>
      <w:b/>
      <w:bCs/>
      <w:sz w:val="26"/>
      <w:szCs w:val="36"/>
      <w:lang w:val="en-GB" w:eastAsia="en-US"/>
    </w:rPr>
  </w:style>
  <w:style w:type="paragraph" w:styleId="TOCHeading">
    <w:name w:val="TOC Heading"/>
    <w:basedOn w:val="Heading1"/>
    <w:next w:val="Normal"/>
    <w:uiPriority w:val="39"/>
    <w:semiHidden/>
    <w:unhideWhenUsed/>
    <w:qFormat/>
    <w:rsid w:val="00E32561"/>
    <w:pPr>
      <w:keepLines/>
      <w:tabs>
        <w:tab w:val="clear" w:pos="794"/>
        <w:tab w:val="clear" w:pos="1191"/>
        <w:tab w:val="clear" w:pos="1588"/>
        <w:tab w:val="clear" w:pos="1985"/>
      </w:tabs>
      <w:overflowPunct/>
      <w:autoSpaceDE/>
      <w:autoSpaceDN/>
      <w:bidi w:val="0"/>
      <w:adjustRightInd/>
      <w:spacing w:before="480" w:line="276" w:lineRule="auto"/>
      <w:ind w:left="0" w:firstLine="0"/>
      <w:jc w:val="left"/>
      <w:textAlignment w:val="auto"/>
      <w:outlineLvl w:val="9"/>
    </w:pPr>
    <w:rPr>
      <w:rFonts w:ascii="Cambria" w:eastAsia="SimSun" w:hAnsi="Cambria" w:cs="Times New Roman"/>
      <w:bCs w:val="0"/>
      <w:color w:val="365F91"/>
      <w:kern w:val="0"/>
      <w:sz w:val="28"/>
      <w:szCs w:val="28"/>
      <w:lang w:val="en-US" w:bidi="ar-SA"/>
    </w:rPr>
  </w:style>
  <w:style w:type="paragraph" w:styleId="TOC9">
    <w:name w:val="toc 9"/>
    <w:basedOn w:val="Normal"/>
    <w:next w:val="Normal"/>
    <w:autoRedefine/>
    <w:uiPriority w:val="39"/>
    <w:unhideWhenUsed/>
    <w:rsid w:val="00E32561"/>
    <w:pPr>
      <w:tabs>
        <w:tab w:val="clear" w:pos="794"/>
        <w:tab w:val="clear" w:pos="1191"/>
        <w:tab w:val="clear" w:pos="1588"/>
        <w:tab w:val="clear" w:pos="1985"/>
      </w:tabs>
      <w:overflowPunct/>
      <w:autoSpaceDE/>
      <w:autoSpaceDN/>
      <w:bidi w:val="0"/>
      <w:adjustRightInd/>
      <w:spacing w:before="0" w:after="100" w:line="276" w:lineRule="auto"/>
      <w:ind w:left="1760"/>
      <w:jc w:val="left"/>
      <w:textAlignment w:val="auto"/>
    </w:pPr>
    <w:rPr>
      <w:rFonts w:eastAsia="SimSun" w:cs="Arial"/>
      <w:szCs w:val="22"/>
      <w:lang w:val="en-US" w:eastAsia="zh-CN"/>
    </w:rPr>
  </w:style>
  <w:style w:type="paragraph" w:customStyle="1" w:styleId="Adress1">
    <w:name w:val="Adress_1"/>
    <w:basedOn w:val="Normal"/>
    <w:autoRedefine/>
    <w:qFormat/>
    <w:rsid w:val="00E32561"/>
    <w:pPr>
      <w:framePr w:hSpace="180" w:wrap="around" w:hAnchor="margin" w:xAlign="center" w:y="-810"/>
      <w:tabs>
        <w:tab w:val="clear" w:pos="794"/>
        <w:tab w:val="clear" w:pos="1191"/>
        <w:tab w:val="clear" w:pos="1588"/>
        <w:tab w:val="clear" w:pos="1985"/>
      </w:tabs>
      <w:overflowPunct/>
      <w:autoSpaceDE/>
      <w:autoSpaceDN/>
      <w:adjustRightInd/>
      <w:textAlignment w:val="auto"/>
    </w:pPr>
    <w:rPr>
      <w:rFonts w:ascii="Verdana" w:eastAsia="SimSun" w:hAnsi="Verdana" w:cs="Simplified Arabic"/>
      <w:b/>
      <w:bCs/>
      <w:w w:val="120"/>
      <w:sz w:val="32"/>
      <w:szCs w:val="44"/>
      <w:lang w:val="en-US"/>
    </w:rPr>
  </w:style>
  <w:style w:type="paragraph" w:customStyle="1" w:styleId="Address2">
    <w:name w:val="Address_2"/>
    <w:basedOn w:val="Normal"/>
    <w:qFormat/>
    <w:rsid w:val="00E32561"/>
    <w:pPr>
      <w:tabs>
        <w:tab w:val="clear" w:pos="794"/>
        <w:tab w:val="clear" w:pos="1191"/>
        <w:tab w:val="clear" w:pos="1588"/>
        <w:tab w:val="clear" w:pos="1985"/>
      </w:tabs>
      <w:overflowPunct/>
      <w:autoSpaceDE/>
      <w:autoSpaceDN/>
      <w:adjustRightInd/>
      <w:textAlignment w:val="auto"/>
    </w:pPr>
    <w:rPr>
      <w:rFonts w:ascii="Verdana" w:eastAsia="SimSun" w:hAnsi="Verdana" w:cs="Simplified Arabic"/>
      <w:b/>
      <w:bCs/>
      <w:noProof/>
      <w:sz w:val="20"/>
      <w:szCs w:val="27"/>
      <w:lang w:val="en-US" w:bidi="ar-EG"/>
    </w:rPr>
  </w:style>
  <w:style w:type="character" w:styleId="FollowedHyperlink">
    <w:name w:val="FollowedHyperlink"/>
    <w:aliases w:val="CEO_FollowedHyperlink"/>
    <w:basedOn w:val="DefaultParagraphFont"/>
    <w:rsid w:val="008B5EF7"/>
    <w:rPr>
      <w:color w:val="800080" w:themeColor="followedHyperlink"/>
      <w:u w:val="single"/>
    </w:rPr>
  </w:style>
  <w:style w:type="paragraph" w:customStyle="1" w:styleId="StyleTOC2After15cm">
    <w:name w:val="Style TOC 2 + After:  1.5 cm"/>
    <w:basedOn w:val="TOC2"/>
    <w:rsid w:val="00F83B4D"/>
    <w:pPr>
      <w:tabs>
        <w:tab w:val="left" w:pos="9639"/>
      </w:tabs>
    </w:pPr>
  </w:style>
  <w:style w:type="paragraph" w:customStyle="1" w:styleId="Normalaftertitle0">
    <w:name w:val="Normal_after_title"/>
    <w:basedOn w:val="Normal"/>
    <w:next w:val="Normal"/>
    <w:link w:val="NormalaftertitleChar0"/>
    <w:rsid w:val="00DD3657"/>
    <w:pPr>
      <w:tabs>
        <w:tab w:val="clear" w:pos="794"/>
        <w:tab w:val="clear" w:pos="1191"/>
        <w:tab w:val="clear" w:pos="1588"/>
        <w:tab w:val="clear" w:pos="1985"/>
      </w:tabs>
      <w:overflowPunct/>
      <w:autoSpaceDE/>
      <w:autoSpaceDN/>
      <w:bidi w:val="0"/>
      <w:adjustRightInd/>
      <w:spacing w:before="360" w:after="120" w:line="240" w:lineRule="auto"/>
      <w:jc w:val="left"/>
      <w:textAlignment w:val="auto"/>
    </w:pPr>
    <w:rPr>
      <w:rFonts w:ascii="Verdana" w:eastAsia="SimSun" w:hAnsi="Verdana"/>
      <w:sz w:val="18"/>
      <w:szCs w:val="20"/>
      <w:lang w:val="fr-FR" w:eastAsia="zh-CN"/>
    </w:rPr>
  </w:style>
  <w:style w:type="paragraph" w:customStyle="1" w:styleId="ChapNo0">
    <w:name w:val="Chap_No"/>
    <w:basedOn w:val="Normal"/>
    <w:next w:val="Chaptitle0"/>
    <w:link w:val="ChapNoChar"/>
    <w:rsid w:val="00DD3657"/>
    <w:pPr>
      <w:keepNext/>
      <w:keepLines/>
      <w:overflowPunct/>
      <w:autoSpaceDE/>
      <w:autoSpaceDN/>
      <w:bidi w:val="0"/>
      <w:adjustRightInd/>
      <w:spacing w:before="480" w:after="120" w:line="240" w:lineRule="auto"/>
      <w:jc w:val="center"/>
      <w:textAlignment w:val="auto"/>
    </w:pPr>
    <w:rPr>
      <w:rFonts w:ascii="Times New Roman Bold" w:eastAsia="SimSun" w:hAnsi="Times New Roman Bold"/>
      <w:b/>
      <w:caps/>
      <w:sz w:val="26"/>
      <w:szCs w:val="36"/>
      <w:lang w:val="fr-FR" w:eastAsia="zh-CN"/>
    </w:rPr>
  </w:style>
  <w:style w:type="paragraph" w:customStyle="1" w:styleId="Chaptitle0">
    <w:name w:val="Chap_title"/>
    <w:basedOn w:val="Normal"/>
    <w:next w:val="Normalaftertitle0"/>
    <w:rsid w:val="00DD3657"/>
    <w:pPr>
      <w:keepNext/>
      <w:keepLines/>
      <w:tabs>
        <w:tab w:val="clear" w:pos="794"/>
        <w:tab w:val="clear" w:pos="1191"/>
        <w:tab w:val="clear" w:pos="1588"/>
        <w:tab w:val="clear" w:pos="1985"/>
      </w:tabs>
      <w:overflowPunct/>
      <w:autoSpaceDE/>
      <w:autoSpaceDN/>
      <w:bidi w:val="0"/>
      <w:adjustRightInd/>
      <w:spacing w:before="240" w:after="120" w:line="240" w:lineRule="auto"/>
      <w:jc w:val="center"/>
      <w:textAlignment w:val="auto"/>
    </w:pPr>
    <w:rPr>
      <w:rFonts w:ascii="Times New Roman Bold" w:eastAsia="SimSun" w:hAnsi="Times New Roman Bold"/>
      <w:b/>
      <w:sz w:val="26"/>
      <w:szCs w:val="36"/>
      <w:lang w:val="fr-FR" w:eastAsia="zh-CN"/>
    </w:rPr>
  </w:style>
  <w:style w:type="paragraph" w:customStyle="1" w:styleId="AnnexNotitle">
    <w:name w:val="Annex_No &amp; title"/>
    <w:basedOn w:val="Normal"/>
    <w:next w:val="Normalaftertitle0"/>
    <w:link w:val="AnnexNotitleChar"/>
    <w:qFormat/>
    <w:rsid w:val="00DD3657"/>
    <w:pPr>
      <w:keepNext/>
      <w:keepLines/>
      <w:tabs>
        <w:tab w:val="clear" w:pos="794"/>
        <w:tab w:val="clear" w:pos="1191"/>
        <w:tab w:val="clear" w:pos="1588"/>
        <w:tab w:val="clear" w:pos="1985"/>
      </w:tabs>
      <w:overflowPunct/>
      <w:autoSpaceDE/>
      <w:autoSpaceDN/>
      <w:bidi w:val="0"/>
      <w:adjustRightInd/>
      <w:spacing w:before="480" w:after="120" w:line="240" w:lineRule="auto"/>
      <w:jc w:val="center"/>
      <w:textAlignment w:val="auto"/>
    </w:pPr>
    <w:rPr>
      <w:rFonts w:ascii="Times New Roman Bold" w:eastAsia="SimSun" w:hAnsi="Times New Roman Bold"/>
      <w:b/>
      <w:sz w:val="26"/>
      <w:szCs w:val="36"/>
      <w:lang w:val="fr-FR" w:eastAsia="zh-CN"/>
    </w:rPr>
  </w:style>
  <w:style w:type="paragraph" w:customStyle="1" w:styleId="PartNo">
    <w:name w:val="Part_No"/>
    <w:basedOn w:val="Normal"/>
    <w:next w:val="Partref"/>
    <w:rsid w:val="00DD3657"/>
    <w:pPr>
      <w:keepNext/>
      <w:keepLines/>
      <w:tabs>
        <w:tab w:val="clear" w:pos="794"/>
        <w:tab w:val="clear" w:pos="1191"/>
        <w:tab w:val="clear" w:pos="1588"/>
        <w:tab w:val="clear" w:pos="1985"/>
      </w:tabs>
      <w:overflowPunct/>
      <w:autoSpaceDE/>
      <w:autoSpaceDN/>
      <w:bidi w:val="0"/>
      <w:adjustRightInd/>
      <w:spacing w:before="480" w:after="80" w:line="240" w:lineRule="auto"/>
      <w:jc w:val="center"/>
      <w:textAlignment w:val="auto"/>
    </w:pPr>
    <w:rPr>
      <w:rFonts w:ascii="Verdana" w:eastAsia="SimSun" w:hAnsi="Verdana"/>
      <w:caps/>
      <w:sz w:val="28"/>
      <w:szCs w:val="40"/>
      <w:lang w:val="fr-FR" w:eastAsia="zh-CN"/>
    </w:rPr>
  </w:style>
  <w:style w:type="paragraph" w:customStyle="1" w:styleId="Parttitle0">
    <w:name w:val="Part_title"/>
    <w:basedOn w:val="Normal"/>
    <w:next w:val="Normalaftertitle0"/>
    <w:rsid w:val="00DD3657"/>
    <w:pPr>
      <w:keepNext/>
      <w:keepLines/>
      <w:tabs>
        <w:tab w:val="clear" w:pos="794"/>
        <w:tab w:val="clear" w:pos="1191"/>
        <w:tab w:val="clear" w:pos="1588"/>
        <w:tab w:val="clear" w:pos="1985"/>
      </w:tabs>
      <w:overflowPunct/>
      <w:autoSpaceDE/>
      <w:autoSpaceDN/>
      <w:bidi w:val="0"/>
      <w:adjustRightInd/>
      <w:spacing w:before="240" w:after="280" w:line="240" w:lineRule="auto"/>
      <w:jc w:val="center"/>
      <w:textAlignment w:val="auto"/>
    </w:pPr>
    <w:rPr>
      <w:rFonts w:ascii="Times New Roman Bold" w:eastAsia="SimSun" w:hAnsi="Times New Roman Bold"/>
      <w:b/>
      <w:sz w:val="28"/>
      <w:szCs w:val="40"/>
      <w:lang w:val="fr-FR" w:eastAsia="zh-CN"/>
    </w:rPr>
  </w:style>
  <w:style w:type="paragraph" w:customStyle="1" w:styleId="Rectitle0">
    <w:name w:val="Rec_title"/>
    <w:basedOn w:val="Normal"/>
    <w:next w:val="Normalaftertitle0"/>
    <w:link w:val="RectitleChar"/>
    <w:rsid w:val="00DD3657"/>
    <w:pPr>
      <w:keepNext/>
      <w:keepLines/>
      <w:tabs>
        <w:tab w:val="clear" w:pos="794"/>
        <w:tab w:val="clear" w:pos="1191"/>
        <w:tab w:val="clear" w:pos="1588"/>
        <w:tab w:val="clear" w:pos="1985"/>
      </w:tabs>
      <w:overflowPunct/>
      <w:autoSpaceDE/>
      <w:autoSpaceDN/>
      <w:bidi w:val="0"/>
      <w:adjustRightInd/>
      <w:spacing w:before="360" w:after="120" w:line="240" w:lineRule="auto"/>
      <w:jc w:val="center"/>
      <w:textAlignment w:val="auto"/>
    </w:pPr>
    <w:rPr>
      <w:rFonts w:ascii="Times New Roman Bold" w:eastAsia="SimSun" w:hAnsi="Times New Roman Bold"/>
      <w:b/>
      <w:sz w:val="28"/>
      <w:szCs w:val="40"/>
      <w:lang w:val="fr-FR" w:eastAsia="zh-CN"/>
    </w:rPr>
  </w:style>
  <w:style w:type="paragraph" w:customStyle="1" w:styleId="CEONormal">
    <w:name w:val="CEO_Normal"/>
    <w:link w:val="CEONormalChar"/>
    <w:rsid w:val="00DD3657"/>
    <w:pPr>
      <w:spacing w:before="120" w:after="120"/>
    </w:pPr>
    <w:rPr>
      <w:rFonts w:ascii="Verdana" w:hAnsi="Verdana"/>
      <w:sz w:val="18"/>
      <w:lang w:val="en-GB" w:eastAsia="en-US"/>
    </w:rPr>
  </w:style>
  <w:style w:type="paragraph" w:customStyle="1" w:styleId="CEOIndent1-123">
    <w:name w:val="CEO_Indent1-123"/>
    <w:basedOn w:val="Normal"/>
    <w:rsid w:val="00DD3657"/>
    <w:pPr>
      <w:numPr>
        <w:numId w:val="3"/>
      </w:numPr>
      <w:tabs>
        <w:tab w:val="clear" w:pos="794"/>
        <w:tab w:val="clear" w:pos="1191"/>
        <w:tab w:val="clear" w:pos="1588"/>
        <w:tab w:val="clear" w:pos="1985"/>
      </w:tabs>
      <w:overflowPunct/>
      <w:autoSpaceDE/>
      <w:autoSpaceDN/>
      <w:bidi w:val="0"/>
      <w:adjustRightInd/>
      <w:spacing w:before="60" w:after="60" w:line="240" w:lineRule="auto"/>
      <w:ind w:right="709"/>
      <w:jc w:val="left"/>
      <w:textAlignment w:val="auto"/>
    </w:pPr>
    <w:rPr>
      <w:rFonts w:ascii="Verdana" w:eastAsia="SimSun" w:hAnsi="Verdana" w:cs="Times New Roman"/>
      <w:sz w:val="18"/>
      <w:szCs w:val="20"/>
      <w:lang w:val="en-US"/>
    </w:rPr>
  </w:style>
  <w:style w:type="paragraph" w:customStyle="1" w:styleId="CEOSectorName">
    <w:name w:val="CEO_SectorName"/>
    <w:basedOn w:val="CEONormal"/>
    <w:rsid w:val="00DD3657"/>
    <w:rPr>
      <w:b/>
      <w:bCs/>
      <w:sz w:val="26"/>
      <w:szCs w:val="28"/>
    </w:rPr>
  </w:style>
  <w:style w:type="paragraph" w:customStyle="1" w:styleId="CEOMeetingDates">
    <w:name w:val="CEO_MeetingDates"/>
    <w:basedOn w:val="Normal"/>
    <w:rsid w:val="00DD3657"/>
    <w:pPr>
      <w:tabs>
        <w:tab w:val="clear" w:pos="794"/>
        <w:tab w:val="clear" w:pos="1191"/>
        <w:tab w:val="clear" w:pos="1588"/>
        <w:tab w:val="clear" w:pos="1985"/>
      </w:tabs>
      <w:overflowPunct/>
      <w:autoSpaceDE/>
      <w:autoSpaceDN/>
      <w:bidi w:val="0"/>
      <w:adjustRightInd/>
      <w:spacing w:before="0" w:after="40" w:line="240" w:lineRule="auto"/>
      <w:jc w:val="left"/>
      <w:textAlignment w:val="auto"/>
    </w:pPr>
    <w:rPr>
      <w:rFonts w:ascii="Verdana" w:eastAsia="SimSun" w:hAnsi="Verdana" w:cs="Times New Roman"/>
      <w:b/>
      <w:bCs/>
      <w:sz w:val="19"/>
      <w:szCs w:val="19"/>
    </w:rPr>
  </w:style>
  <w:style w:type="paragraph" w:customStyle="1" w:styleId="CEODocNo">
    <w:name w:val="CEO_DocNo"/>
    <w:basedOn w:val="CEONormal"/>
    <w:next w:val="CEONormal"/>
    <w:rsid w:val="00DD3657"/>
    <w:pPr>
      <w:spacing w:before="0" w:after="0"/>
    </w:pPr>
    <w:rPr>
      <w:b/>
      <w:bCs/>
      <w:sz w:val="20"/>
    </w:rPr>
  </w:style>
  <w:style w:type="paragraph" w:customStyle="1" w:styleId="CEODocDates">
    <w:name w:val="CEO_DocDates"/>
    <w:basedOn w:val="CEONormal"/>
    <w:next w:val="CEONormal"/>
    <w:rsid w:val="00DD3657"/>
    <w:pPr>
      <w:spacing w:before="0" w:after="0"/>
    </w:pPr>
    <w:rPr>
      <w:b/>
      <w:bCs/>
      <w:sz w:val="20"/>
    </w:rPr>
  </w:style>
  <w:style w:type="paragraph" w:customStyle="1" w:styleId="CEOOriginalLanguage">
    <w:name w:val="CEO_OriginalLanguage"/>
    <w:basedOn w:val="CEONormal"/>
    <w:next w:val="CEONormal"/>
    <w:rsid w:val="00DD3657"/>
    <w:pPr>
      <w:spacing w:before="0" w:after="0"/>
    </w:pPr>
    <w:rPr>
      <w:b/>
      <w:bCs/>
      <w:sz w:val="20"/>
    </w:rPr>
  </w:style>
  <w:style w:type="paragraph" w:customStyle="1" w:styleId="CEOSourceTitle">
    <w:name w:val="CEO_Source_Title"/>
    <w:basedOn w:val="CEONormal"/>
    <w:rsid w:val="00DD3657"/>
    <w:rPr>
      <w:b/>
      <w:bCs/>
      <w:sz w:val="20"/>
    </w:rPr>
  </w:style>
  <w:style w:type="paragraph" w:customStyle="1" w:styleId="CEONormalCells">
    <w:name w:val="CEO_NormalCells"/>
    <w:basedOn w:val="CEONormal"/>
    <w:rsid w:val="00DD3657"/>
    <w:pPr>
      <w:spacing w:before="0" w:after="0"/>
    </w:pPr>
  </w:style>
  <w:style w:type="paragraph" w:customStyle="1" w:styleId="CEOMeetingName">
    <w:name w:val="CEO_MeetingName"/>
    <w:basedOn w:val="CEONormal"/>
    <w:next w:val="CEONormal"/>
    <w:link w:val="CEOMeetingNameChar"/>
    <w:rsid w:val="00DD3657"/>
    <w:pPr>
      <w:spacing w:after="0"/>
    </w:pPr>
    <w:rPr>
      <w:b/>
      <w:bCs/>
      <w:sz w:val="19"/>
      <w:szCs w:val="19"/>
    </w:rPr>
  </w:style>
  <w:style w:type="paragraph" w:customStyle="1" w:styleId="CEODocNoDetails">
    <w:name w:val="CEO_DocNoDetails"/>
    <w:basedOn w:val="CEONormal"/>
    <w:rsid w:val="00DD3657"/>
    <w:pPr>
      <w:spacing w:before="80" w:after="80"/>
      <w:jc w:val="center"/>
    </w:pPr>
  </w:style>
  <w:style w:type="paragraph" w:customStyle="1" w:styleId="11CEOAgendaItemIndent">
    <w:name w:val="1.1 CEO_AgendaItemIndent"/>
    <w:basedOn w:val="CEOAgendaItem"/>
    <w:rsid w:val="00DD3657"/>
    <w:pPr>
      <w:tabs>
        <w:tab w:val="left" w:pos="459"/>
      </w:tabs>
      <w:ind w:left="34"/>
    </w:pPr>
  </w:style>
  <w:style w:type="paragraph" w:customStyle="1" w:styleId="CEOSTG">
    <w:name w:val="CEO_STG"/>
    <w:basedOn w:val="CEOOriginalLanguage"/>
    <w:rsid w:val="00DD3657"/>
    <w:pPr>
      <w:spacing w:before="120" w:after="120"/>
      <w:jc w:val="center"/>
    </w:pPr>
  </w:style>
  <w:style w:type="character" w:customStyle="1" w:styleId="CEONormalChar">
    <w:name w:val="CEO_Normal Char"/>
    <w:basedOn w:val="DefaultParagraphFont"/>
    <w:link w:val="CEONormal"/>
    <w:rsid w:val="00DD3657"/>
    <w:rPr>
      <w:rFonts w:ascii="Verdana" w:hAnsi="Verdana"/>
      <w:sz w:val="18"/>
      <w:lang w:val="en-GB" w:eastAsia="en-US"/>
    </w:rPr>
  </w:style>
  <w:style w:type="character" w:customStyle="1" w:styleId="CEOMeetingNameChar">
    <w:name w:val="CEO_MeetingName Char"/>
    <w:basedOn w:val="CEONormalChar"/>
    <w:link w:val="CEOMeetingName"/>
    <w:rsid w:val="00DD3657"/>
    <w:rPr>
      <w:b/>
      <w:bCs/>
      <w:sz w:val="19"/>
      <w:szCs w:val="19"/>
    </w:rPr>
  </w:style>
  <w:style w:type="paragraph" w:customStyle="1" w:styleId="CEOAgendaItemN">
    <w:name w:val="CEO_AgendaItemN°"/>
    <w:basedOn w:val="CEOIndent1-123"/>
    <w:rsid w:val="00DD3657"/>
    <w:pPr>
      <w:numPr>
        <w:numId w:val="0"/>
      </w:numPr>
      <w:ind w:right="12"/>
    </w:pPr>
    <w:rPr>
      <w:sz w:val="19"/>
      <w:szCs w:val="19"/>
      <w:lang w:val="fr-FR"/>
    </w:rPr>
  </w:style>
  <w:style w:type="paragraph" w:customStyle="1" w:styleId="CEOQuestion">
    <w:name w:val="CEO_Question"/>
    <w:basedOn w:val="CEOOriginalLanguage"/>
    <w:rsid w:val="00DD3657"/>
    <w:rPr>
      <w:lang w:val="fr-CH"/>
    </w:rPr>
  </w:style>
  <w:style w:type="paragraph" w:customStyle="1" w:styleId="CEOQuestionDetails">
    <w:name w:val="CEO_QuestionDetails"/>
    <w:basedOn w:val="CEOOriginalLanguage"/>
    <w:rsid w:val="00DD3657"/>
    <w:rPr>
      <w:b w:val="0"/>
      <w:bCs w:val="0"/>
      <w:sz w:val="19"/>
      <w:szCs w:val="19"/>
    </w:rPr>
  </w:style>
  <w:style w:type="paragraph" w:customStyle="1" w:styleId="CEOSourceTitleDetails">
    <w:name w:val="CEO_SourceTitleDetails"/>
    <w:basedOn w:val="CEONormal"/>
    <w:link w:val="CEOSourceTitleDetailsChar"/>
    <w:rsid w:val="00DD3657"/>
    <w:rPr>
      <w:sz w:val="19"/>
      <w:szCs w:val="19"/>
    </w:rPr>
  </w:style>
  <w:style w:type="character" w:customStyle="1" w:styleId="CEOSourceTitleDetailsChar">
    <w:name w:val="CEO_SourceTitleDetails Char"/>
    <w:basedOn w:val="CEONormalChar"/>
    <w:link w:val="CEOSourceTitleDetails"/>
    <w:rsid w:val="00DD3657"/>
    <w:rPr>
      <w:sz w:val="19"/>
      <w:szCs w:val="19"/>
    </w:rPr>
  </w:style>
  <w:style w:type="paragraph" w:customStyle="1" w:styleId="CEOAgendaItem">
    <w:name w:val="CEO_AgendaItem"/>
    <w:basedOn w:val="CEOAgendaItemN"/>
    <w:rsid w:val="00DD3657"/>
  </w:style>
  <w:style w:type="character" w:customStyle="1" w:styleId="StyleLatin9pt">
    <w:name w:val="Style (Latin) 9 pt"/>
    <w:basedOn w:val="DefaultParagraphFont"/>
    <w:rsid w:val="00DD3657"/>
    <w:rPr>
      <w:rFonts w:ascii="Verdana" w:hAnsi="Verdana" w:cs="Traditional Arabic"/>
      <w:sz w:val="18"/>
      <w:szCs w:val="30"/>
    </w:rPr>
  </w:style>
  <w:style w:type="paragraph" w:styleId="ListParagraph">
    <w:name w:val="List Paragraph"/>
    <w:basedOn w:val="Normal"/>
    <w:uiPriority w:val="34"/>
    <w:qFormat/>
    <w:rsid w:val="00DD3657"/>
    <w:pPr>
      <w:ind w:left="720"/>
    </w:pPr>
  </w:style>
  <w:style w:type="character" w:customStyle="1" w:styleId="FooterChar">
    <w:name w:val="Footer Char"/>
    <w:basedOn w:val="DefaultParagraphFont"/>
    <w:link w:val="Footer"/>
    <w:locked/>
    <w:rsid w:val="00DD3657"/>
    <w:rPr>
      <w:rFonts w:eastAsia="Times New Roman" w:cs="Traditional Arabic"/>
      <w:caps/>
      <w:noProof/>
      <w:sz w:val="14"/>
      <w:szCs w:val="30"/>
      <w:lang w:val="en-GB" w:eastAsia="en-US"/>
    </w:rPr>
  </w:style>
  <w:style w:type="paragraph" w:customStyle="1" w:styleId="TextBox">
    <w:name w:val="Text_Box"/>
    <w:basedOn w:val="Normal"/>
    <w:autoRedefine/>
    <w:qFormat/>
    <w:rsid w:val="000719BC"/>
    <w:pPr>
      <w:spacing w:before="0"/>
      <w:jc w:val="center"/>
    </w:pPr>
    <w:rPr>
      <w:b/>
      <w:bCs/>
      <w:szCs w:val="22"/>
      <w:lang w:val="en-US" w:bidi="ar-EG"/>
    </w:rPr>
  </w:style>
  <w:style w:type="paragraph" w:customStyle="1" w:styleId="CEOForAction">
    <w:name w:val="CEO_ForAction"/>
    <w:basedOn w:val="CEONormal"/>
    <w:next w:val="CEOSourceTitle"/>
    <w:rsid w:val="00DD3657"/>
    <w:pPr>
      <w:ind w:left="743"/>
    </w:pPr>
    <w:rPr>
      <w:rFonts w:eastAsia="SimHei" w:cs="Simplified Arabic"/>
      <w:b/>
      <w:iCs/>
      <w:sz w:val="19"/>
      <w:szCs w:val="28"/>
      <w:lang w:val="fr-FR" w:eastAsia="zh-CN"/>
    </w:rPr>
  </w:style>
  <w:style w:type="paragraph" w:customStyle="1" w:styleId="CEOLogo">
    <w:name w:val="CEO_Logo"/>
    <w:basedOn w:val="CEONormal"/>
    <w:rsid w:val="00DD3657"/>
    <w:pPr>
      <w:spacing w:before="0" w:after="0"/>
      <w:jc w:val="right"/>
    </w:pPr>
    <w:rPr>
      <w:rFonts w:eastAsia="SimHei" w:cs="Simplified Arabic"/>
      <w:bCs/>
      <w:sz w:val="19"/>
      <w:szCs w:val="28"/>
      <w:lang w:val="fr-FR" w:eastAsia="zh-CN"/>
    </w:rPr>
  </w:style>
  <w:style w:type="paragraph" w:customStyle="1" w:styleId="CEORevision">
    <w:name w:val="CEO_Revision"/>
    <w:basedOn w:val="CEONormal"/>
    <w:autoRedefine/>
    <w:rsid w:val="00DD3657"/>
    <w:pPr>
      <w:tabs>
        <w:tab w:val="left" w:pos="1928"/>
      </w:tabs>
      <w:spacing w:after="0"/>
    </w:pPr>
    <w:rPr>
      <w:rFonts w:eastAsia="SimHei" w:cs="Simplified Arabic"/>
      <w:b/>
      <w:bCs/>
      <w:szCs w:val="18"/>
      <w:lang w:val="fr-FR" w:eastAsia="zh-CN"/>
    </w:rPr>
  </w:style>
  <w:style w:type="paragraph" w:customStyle="1" w:styleId="CEOActionRequired">
    <w:name w:val="CEO_ActionRequired"/>
    <w:basedOn w:val="CEONormal"/>
    <w:rsid w:val="00DD3657"/>
    <w:pPr>
      <w:tabs>
        <w:tab w:val="left" w:pos="1928"/>
      </w:tabs>
      <w:spacing w:after="0"/>
    </w:pPr>
    <w:rPr>
      <w:rFonts w:eastAsia="SimHei" w:cs="Simplified Arabic"/>
      <w:b/>
      <w:bCs/>
      <w:sz w:val="19"/>
      <w:szCs w:val="28"/>
      <w:lang w:val="fr-FR" w:eastAsia="zh-CN"/>
    </w:rPr>
  </w:style>
  <w:style w:type="paragraph" w:customStyle="1" w:styleId="CEOFooterContact2-3">
    <w:name w:val="CEO_FooterContact2-3"/>
    <w:basedOn w:val="Normal"/>
    <w:rsid w:val="00DD3657"/>
    <w:pPr>
      <w:tabs>
        <w:tab w:val="clear" w:pos="794"/>
        <w:tab w:val="clear" w:pos="1191"/>
        <w:tab w:val="clear" w:pos="1588"/>
        <w:tab w:val="clear" w:pos="1985"/>
      </w:tabs>
      <w:overflowPunct/>
      <w:autoSpaceDE/>
      <w:autoSpaceDN/>
      <w:bidi w:val="0"/>
      <w:adjustRightInd/>
      <w:spacing w:before="0" w:line="240" w:lineRule="auto"/>
      <w:ind w:left="3827" w:hanging="2268"/>
      <w:jc w:val="left"/>
      <w:textAlignment w:val="auto"/>
    </w:pPr>
    <w:rPr>
      <w:rFonts w:ascii="Verdana" w:eastAsia="SimSun" w:hAnsi="Verdana" w:cs="Times New Roman"/>
      <w:sz w:val="16"/>
      <w:szCs w:val="16"/>
    </w:rPr>
  </w:style>
  <w:style w:type="paragraph" w:customStyle="1" w:styleId="CEOFooterContact1">
    <w:name w:val="CEO_FooterContact1"/>
    <w:basedOn w:val="Normal"/>
    <w:next w:val="CEOFooterContact2-3"/>
    <w:rsid w:val="00DD3657"/>
    <w:pPr>
      <w:pBdr>
        <w:top w:val="single" w:sz="4" w:space="5" w:color="auto"/>
      </w:pBdr>
      <w:tabs>
        <w:tab w:val="clear" w:pos="794"/>
        <w:tab w:val="clear" w:pos="1191"/>
        <w:tab w:val="clear" w:pos="1588"/>
        <w:tab w:val="clear" w:pos="1985"/>
        <w:tab w:val="left" w:pos="1560"/>
      </w:tabs>
      <w:overflowPunct/>
      <w:autoSpaceDE/>
      <w:autoSpaceDN/>
      <w:bidi w:val="0"/>
      <w:adjustRightInd/>
      <w:spacing w:line="240" w:lineRule="auto"/>
      <w:ind w:left="3827" w:hanging="3827"/>
      <w:jc w:val="left"/>
      <w:textAlignment w:val="auto"/>
    </w:pPr>
    <w:rPr>
      <w:rFonts w:ascii="Verdana" w:eastAsia="SimSun" w:hAnsi="Verdana" w:cs="Times New Roman"/>
      <w:sz w:val="16"/>
      <w:szCs w:val="16"/>
    </w:rPr>
  </w:style>
  <w:style w:type="paragraph" w:customStyle="1" w:styleId="CEODocTitle2lines-Second">
    <w:name w:val="CEO_DocTitle2lines-Second"/>
    <w:basedOn w:val="CEODocTitle2lines-First"/>
    <w:rsid w:val="00DD3657"/>
    <w:pPr>
      <w:spacing w:before="0" w:after="480"/>
    </w:pPr>
  </w:style>
  <w:style w:type="paragraph" w:customStyle="1" w:styleId="CEODocTitle2lines-First">
    <w:name w:val="CEO_DocTitle2lines-First"/>
    <w:basedOn w:val="CEODocTitle-1line"/>
    <w:next w:val="Normal"/>
    <w:link w:val="CEODocTitle2lines-FirstChar"/>
    <w:rsid w:val="00DD3657"/>
    <w:pPr>
      <w:spacing w:after="0"/>
    </w:pPr>
  </w:style>
  <w:style w:type="paragraph" w:customStyle="1" w:styleId="CEODocTitle-1line">
    <w:name w:val="CEO_DocTitle-1line"/>
    <w:basedOn w:val="Normal"/>
    <w:next w:val="Normal"/>
    <w:link w:val="CEODocTitle-1lineChar"/>
    <w:rsid w:val="00DD3657"/>
    <w:pPr>
      <w:tabs>
        <w:tab w:val="clear" w:pos="794"/>
        <w:tab w:val="clear" w:pos="1191"/>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DD3657"/>
    <w:pPr>
      <w:keepNext/>
      <w:keepLines/>
      <w:numPr>
        <w:numId w:val="0"/>
      </w:numPr>
      <w:spacing w:before="480"/>
    </w:pPr>
  </w:style>
  <w:style w:type="paragraph" w:customStyle="1" w:styleId="CEOcontribution-H123">
    <w:name w:val="CEO_contribution-H123"/>
    <w:basedOn w:val="Normal"/>
    <w:rsid w:val="00DD3657"/>
    <w:pPr>
      <w:numPr>
        <w:numId w:val="7"/>
      </w:numPr>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DD3657"/>
    <w:pPr>
      <w:keepNext w:val="0"/>
      <w:tabs>
        <w:tab w:val="clear" w:pos="794"/>
        <w:tab w:val="clear" w:pos="1191"/>
        <w:tab w:val="clear" w:pos="1588"/>
        <w:tab w:val="clear" w:pos="1985"/>
      </w:tabs>
      <w:overflowPunct/>
      <w:autoSpaceDE/>
      <w:autoSpaceDN/>
      <w:bidi w:val="0"/>
      <w:adjustRightInd/>
      <w:spacing w:before="120" w:after="120" w:line="240" w:lineRule="auto"/>
      <w:ind w:left="0" w:firstLine="0"/>
      <w:jc w:val="left"/>
      <w:textAlignment w:val="auto"/>
    </w:pPr>
    <w:rPr>
      <w:rFonts w:ascii="Verdana" w:eastAsia="SimHei" w:hAnsi="Verdana" w:cs="Simplified Arabic"/>
      <w:b w:val="0"/>
      <w:bCs w:val="0"/>
      <w:sz w:val="18"/>
      <w:szCs w:val="28"/>
      <w:lang w:eastAsia="zh-CN"/>
    </w:rPr>
  </w:style>
  <w:style w:type="paragraph" w:customStyle="1" w:styleId="CEOFooter">
    <w:name w:val="CEO_Footer"/>
    <w:basedOn w:val="Normal"/>
    <w:rsid w:val="00DD3657"/>
    <w:pPr>
      <w:tabs>
        <w:tab w:val="clear" w:pos="794"/>
        <w:tab w:val="clear" w:pos="1191"/>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Header1">
    <w:name w:val="CEO_Header1"/>
    <w:basedOn w:val="Normal"/>
    <w:rsid w:val="00DD3657"/>
    <w:pPr>
      <w:numPr>
        <w:numId w:val="12"/>
      </w:num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DD3657"/>
    <w:pPr>
      <w:tabs>
        <w:tab w:val="clear" w:pos="794"/>
        <w:tab w:val="clear" w:pos="1191"/>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DD3657"/>
    <w:pPr>
      <w:tabs>
        <w:tab w:val="clear" w:pos="794"/>
        <w:tab w:val="clear" w:pos="1191"/>
        <w:tab w:val="clear" w:pos="1588"/>
        <w:tab w:val="clear" w:pos="1985"/>
        <w:tab w:val="center" w:pos="4536"/>
        <w:tab w:val="right" w:pos="9072"/>
      </w:tabs>
      <w:overflowPunct/>
      <w:autoSpaceDE/>
      <w:autoSpaceDN/>
      <w:bidi w:val="0"/>
      <w:adjustRightInd/>
      <w:spacing w:before="0" w:line="240" w:lineRule="auto"/>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DD3657"/>
    <w:pPr>
      <w:numPr>
        <w:numId w:val="0"/>
      </w:numPr>
      <w:spacing w:before="360"/>
    </w:pPr>
    <w:rPr>
      <w:b w:val="0"/>
    </w:rPr>
  </w:style>
  <w:style w:type="paragraph" w:customStyle="1" w:styleId="CEOParagraph111">
    <w:name w:val="CEO_Paragraph1.1.1"/>
    <w:basedOn w:val="Heading3"/>
    <w:link w:val="CEOParagraph111Char"/>
    <w:rsid w:val="00DD3657"/>
    <w:pPr>
      <w:keepNext w:val="0"/>
      <w:tabs>
        <w:tab w:val="clear" w:pos="794"/>
        <w:tab w:val="clear" w:pos="1191"/>
        <w:tab w:val="clear" w:pos="1588"/>
        <w:tab w:val="clear" w:pos="1985"/>
      </w:tabs>
      <w:overflowPunct/>
      <w:autoSpaceDE/>
      <w:autoSpaceDN/>
      <w:bidi w:val="0"/>
      <w:adjustRightInd/>
      <w:spacing w:before="0" w:line="240" w:lineRule="auto"/>
      <w:ind w:left="0" w:firstLine="0"/>
      <w:jc w:val="left"/>
      <w:textAlignment w:val="auto"/>
    </w:pPr>
    <w:rPr>
      <w:rFonts w:ascii="Verdana" w:eastAsia="SimHei" w:hAnsi="Verdana" w:cs="Simplified Arabic"/>
      <w:b w:val="0"/>
      <w:bCs w:val="0"/>
      <w:sz w:val="19"/>
      <w:szCs w:val="28"/>
      <w:lang w:eastAsia="zh-CN"/>
    </w:rPr>
  </w:style>
  <w:style w:type="paragraph" w:customStyle="1" w:styleId="CEOindent-abc">
    <w:name w:val="CEO_indent-abc"/>
    <w:basedOn w:val="Normal"/>
    <w:rsid w:val="00DD3657"/>
    <w:pPr>
      <w:numPr>
        <w:ilvl w:val="1"/>
        <w:numId w:val="8"/>
      </w:num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Verdana" w:eastAsia="SimHei" w:hAnsi="Verdana"/>
      <w:bCs/>
      <w:sz w:val="18"/>
      <w:szCs w:val="28"/>
    </w:rPr>
  </w:style>
  <w:style w:type="paragraph" w:customStyle="1" w:styleId="CEOIndent-bulletsblackdot">
    <w:name w:val="CEO_Indent-bulletsblackdot"/>
    <w:basedOn w:val="Normal"/>
    <w:rsid w:val="00DD3657"/>
    <w:pPr>
      <w:numPr>
        <w:numId w:val="9"/>
      </w:numPr>
      <w:tabs>
        <w:tab w:val="clear" w:pos="794"/>
        <w:tab w:val="clear" w:pos="1191"/>
        <w:tab w:val="clear" w:pos="1588"/>
        <w:tab w:val="clear" w:pos="1985"/>
      </w:tabs>
      <w:overflowPunct/>
      <w:autoSpaceDE/>
      <w:autoSpaceDN/>
      <w:bidi w:val="0"/>
      <w:adjustRightInd/>
      <w:spacing w:before="60" w:after="60" w:line="240" w:lineRule="auto"/>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DD3657"/>
    <w:pPr>
      <w:numPr>
        <w:numId w:val="10"/>
      </w:numPr>
    </w:pPr>
  </w:style>
  <w:style w:type="paragraph" w:customStyle="1" w:styleId="CEOSignatureName">
    <w:name w:val="CEO_SignatureName"/>
    <w:basedOn w:val="Normal"/>
    <w:rsid w:val="00DD3657"/>
    <w:pPr>
      <w:tabs>
        <w:tab w:val="clear" w:pos="794"/>
        <w:tab w:val="clear" w:pos="1191"/>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DD3657"/>
    <w:pPr>
      <w:spacing w:before="0"/>
    </w:pPr>
  </w:style>
  <w:style w:type="paragraph" w:customStyle="1" w:styleId="CEOindent-endash">
    <w:name w:val="CEO_indent-endash"/>
    <w:basedOn w:val="CEOEmdashList"/>
    <w:rsid w:val="00DD3657"/>
    <w:pPr>
      <w:numPr>
        <w:numId w:val="11"/>
      </w:numPr>
      <w:tabs>
        <w:tab w:val="clear" w:pos="1134"/>
        <w:tab w:val="num" w:pos="2880"/>
      </w:tabs>
      <w:ind w:left="2880"/>
    </w:pPr>
  </w:style>
  <w:style w:type="paragraph" w:customStyle="1" w:styleId="CEOEmdashList">
    <w:name w:val="CEO_EmdashList"/>
    <w:basedOn w:val="CEONormal"/>
    <w:rsid w:val="00DD3657"/>
    <w:pPr>
      <w:spacing w:after="0"/>
    </w:pPr>
    <w:rPr>
      <w:rFonts w:eastAsia="SimHei" w:cs="Simplified Arabic"/>
      <w:bCs/>
      <w:sz w:val="19"/>
      <w:szCs w:val="28"/>
      <w:lang w:val="fr-FR" w:eastAsia="zh-CN"/>
    </w:rPr>
  </w:style>
  <w:style w:type="paragraph" w:customStyle="1" w:styleId="CEOConsidering">
    <w:name w:val="CEO_Considering"/>
    <w:basedOn w:val="CEONormal"/>
    <w:rsid w:val="00DD3657"/>
    <w:pPr>
      <w:keepNext/>
      <w:keepLines/>
      <w:ind w:left="851"/>
    </w:pPr>
    <w:rPr>
      <w:rFonts w:eastAsia="SimHei" w:cs="Simplified Arabic"/>
      <w:bCs/>
      <w:i/>
      <w:iCs/>
      <w:sz w:val="19"/>
      <w:szCs w:val="28"/>
      <w:lang w:val="fr-FR" w:eastAsia="zh-CN"/>
    </w:rPr>
  </w:style>
  <w:style w:type="paragraph" w:customStyle="1" w:styleId="CEOEndBar">
    <w:name w:val="CEO_EndBar"/>
    <w:basedOn w:val="CEONormal"/>
    <w:rsid w:val="00DD3657"/>
    <w:pPr>
      <w:jc w:val="center"/>
    </w:pPr>
    <w:rPr>
      <w:rFonts w:eastAsia="SimHei" w:cs="Simplified Arabic"/>
      <w:bCs/>
      <w:sz w:val="19"/>
      <w:szCs w:val="28"/>
      <w:lang w:val="fr-FR" w:eastAsia="zh-CN"/>
    </w:rPr>
  </w:style>
  <w:style w:type="paragraph" w:customStyle="1" w:styleId="CEOExtract">
    <w:name w:val="CEO_Extract"/>
    <w:basedOn w:val="CEONormal"/>
    <w:rsid w:val="00DD3657"/>
    <w:pPr>
      <w:keepNext/>
      <w:keepLines/>
    </w:pPr>
    <w:rPr>
      <w:rFonts w:eastAsia="SimHei" w:cs="Simplified Arabic"/>
      <w:bCs/>
      <w:sz w:val="19"/>
      <w:szCs w:val="28"/>
      <w:lang w:val="fr-FR" w:eastAsia="zh-CN"/>
    </w:rPr>
  </w:style>
  <w:style w:type="paragraph" w:customStyle="1" w:styleId="CEOHeader">
    <w:name w:val="CEO_Header"/>
    <w:basedOn w:val="Normal"/>
    <w:rsid w:val="00DD3657"/>
    <w:pPr>
      <w:tabs>
        <w:tab w:val="clear" w:pos="794"/>
        <w:tab w:val="clear" w:pos="1191"/>
        <w:tab w:val="clear" w:pos="1588"/>
        <w:tab w:val="clear" w:pos="1985"/>
        <w:tab w:val="center" w:pos="5103"/>
        <w:tab w:val="right" w:pos="10206"/>
      </w:tabs>
      <w:overflowPunct/>
      <w:autoSpaceDE/>
      <w:autoSpaceDN/>
      <w:bidi w:val="0"/>
      <w:adjustRightInd/>
      <w:spacing w:after="480" w:line="240" w:lineRule="auto"/>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DD3657"/>
    <w:pPr>
      <w:ind w:left="426"/>
    </w:pPr>
    <w:rPr>
      <w:rFonts w:eastAsia="SimHei" w:cs="Simplified Arabic"/>
      <w:bCs/>
      <w:sz w:val="19"/>
      <w:szCs w:val="28"/>
      <w:lang w:val="fr-FR" w:eastAsia="zh-CN"/>
    </w:rPr>
  </w:style>
  <w:style w:type="paragraph" w:customStyle="1" w:styleId="CEOMeetingSTG">
    <w:name w:val="CEO_MeetingSTG"/>
    <w:basedOn w:val="CEOMeetingName"/>
    <w:rsid w:val="00DD3657"/>
    <w:pPr>
      <w:spacing w:after="120"/>
    </w:pPr>
    <w:rPr>
      <w:rFonts w:eastAsia="SimHei" w:cs="Simplified Arabic"/>
      <w:bCs w:val="0"/>
    </w:rPr>
  </w:style>
  <w:style w:type="paragraph" w:customStyle="1" w:styleId="CEORevisionNote">
    <w:name w:val="CEO_RevisionNote"/>
    <w:basedOn w:val="CEORevision"/>
    <w:autoRedefine/>
    <w:rsid w:val="00DD3657"/>
    <w:pPr>
      <w:spacing w:after="120"/>
    </w:pPr>
    <w:rPr>
      <w:b w:val="0"/>
      <w:i/>
      <w:iCs/>
      <w:lang w:val="en-US"/>
    </w:rPr>
  </w:style>
  <w:style w:type="paragraph" w:customStyle="1" w:styleId="CEORequiredAction">
    <w:name w:val="CEO_RequiredAction"/>
    <w:basedOn w:val="CEONormal"/>
    <w:rsid w:val="00DD3657"/>
    <w:pPr>
      <w:tabs>
        <w:tab w:val="left" w:pos="1928"/>
      </w:tabs>
      <w:spacing w:after="0"/>
    </w:pPr>
    <w:rPr>
      <w:rFonts w:eastAsia="SimHei" w:cs="Simplified Arabic"/>
      <w:b/>
      <w:bCs/>
      <w:sz w:val="19"/>
      <w:szCs w:val="28"/>
      <w:lang w:val="fr-FR" w:eastAsia="zh-CN"/>
    </w:rPr>
  </w:style>
  <w:style w:type="paragraph" w:customStyle="1" w:styleId="CEOAnnex">
    <w:name w:val="CEO_Annex"/>
    <w:basedOn w:val="CEOSignatureTitle"/>
    <w:rsid w:val="00DD3657"/>
    <w:pPr>
      <w:spacing w:before="1000"/>
    </w:pPr>
  </w:style>
  <w:style w:type="paragraph" w:customStyle="1" w:styleId="CEOEndashListNoIndent">
    <w:name w:val="CEO_EndashListNoIndent"/>
    <w:basedOn w:val="CEONormal"/>
    <w:rsid w:val="00DD3657"/>
    <w:pPr>
      <w:numPr>
        <w:numId w:val="4"/>
      </w:numPr>
      <w:tabs>
        <w:tab w:val="clear" w:pos="2237"/>
        <w:tab w:val="num" w:pos="360"/>
      </w:tabs>
      <w:spacing w:after="0"/>
      <w:ind w:left="360"/>
    </w:pPr>
    <w:rPr>
      <w:rFonts w:eastAsia="SimHei" w:cs="Simplified Arabic"/>
      <w:bCs/>
      <w:sz w:val="19"/>
      <w:szCs w:val="28"/>
      <w:lang w:val="fr-FR" w:eastAsia="zh-CN"/>
    </w:rPr>
  </w:style>
  <w:style w:type="paragraph" w:customStyle="1" w:styleId="CEOFootnoteText">
    <w:name w:val="CEO_Footnote Text"/>
    <w:basedOn w:val="CEONormal"/>
    <w:rsid w:val="00DD3657"/>
    <w:pPr>
      <w:tabs>
        <w:tab w:val="left" w:pos="357"/>
      </w:tabs>
      <w:spacing w:before="0" w:after="0"/>
    </w:pPr>
    <w:rPr>
      <w:rFonts w:eastAsia="SimHei" w:cs="Simplified Arabic"/>
      <w:bCs/>
      <w:sz w:val="19"/>
      <w:szCs w:val="28"/>
      <w:lang w:val="fr-FR" w:eastAsia="zh-CN"/>
    </w:rPr>
  </w:style>
  <w:style w:type="paragraph" w:customStyle="1" w:styleId="CEOHeading1-Numbered">
    <w:name w:val="CEO_Heading1-Numbered"/>
    <w:basedOn w:val="CEONormal"/>
    <w:rsid w:val="00DD3657"/>
    <w:pPr>
      <w:numPr>
        <w:numId w:val="5"/>
      </w:numPr>
      <w:pBdr>
        <w:bottom w:val="single" w:sz="12" w:space="1" w:color="808080"/>
      </w:pBdr>
      <w:tabs>
        <w:tab w:val="clear" w:pos="360"/>
        <w:tab w:val="num" w:pos="720"/>
      </w:tabs>
      <w:spacing w:after="0"/>
      <w:ind w:left="720"/>
    </w:pPr>
    <w:rPr>
      <w:rFonts w:eastAsia="SimHei" w:cs="Simplified Arabic"/>
      <w:b/>
      <w:color w:val="808080"/>
      <w:sz w:val="20"/>
      <w:szCs w:val="28"/>
      <w:lang w:val="fr-FR" w:eastAsia="zh-CN"/>
    </w:rPr>
  </w:style>
  <w:style w:type="paragraph" w:customStyle="1" w:styleId="CEOHeading1">
    <w:name w:val="CEO_Heading1"/>
    <w:basedOn w:val="CEOHeading1-Numbered"/>
    <w:next w:val="CEONormal"/>
    <w:rsid w:val="00DD3657"/>
    <w:pPr>
      <w:numPr>
        <w:numId w:val="0"/>
      </w:numPr>
    </w:pPr>
    <w:rPr>
      <w:lang w:val="fr-CH"/>
    </w:rPr>
  </w:style>
  <w:style w:type="paragraph" w:customStyle="1" w:styleId="CEOIndent1-abc">
    <w:name w:val="CEO_Indent1-abc"/>
    <w:basedOn w:val="CEONormal"/>
    <w:rsid w:val="00DD3657"/>
    <w:pPr>
      <w:numPr>
        <w:numId w:val="6"/>
      </w:numPr>
      <w:tabs>
        <w:tab w:val="clear" w:pos="1494"/>
        <w:tab w:val="num" w:pos="2880"/>
      </w:tabs>
      <w:spacing w:before="60" w:after="60"/>
      <w:ind w:left="2880" w:right="709"/>
    </w:pPr>
    <w:rPr>
      <w:rFonts w:eastAsia="SimHei" w:cs="Simplified Arabic"/>
      <w:bCs/>
      <w:sz w:val="19"/>
      <w:szCs w:val="28"/>
      <w:lang w:val="fr-FR" w:eastAsia="zh-CN"/>
    </w:rPr>
  </w:style>
  <w:style w:type="paragraph" w:customStyle="1" w:styleId="CEOAbstract">
    <w:name w:val="CEOAbstract"/>
    <w:rsid w:val="00DD3657"/>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DD3657"/>
    <w:pPr>
      <w:spacing w:before="720" w:after="0"/>
    </w:pPr>
    <w:rPr>
      <w:rFonts w:eastAsia="SimHei" w:cs="Simplified Arabic"/>
      <w:bCs/>
      <w:sz w:val="19"/>
      <w:szCs w:val="28"/>
      <w:lang w:val="fr-FR" w:eastAsia="zh-CN"/>
    </w:rPr>
  </w:style>
  <w:style w:type="paragraph" w:customStyle="1" w:styleId="CEOSmall">
    <w:name w:val="CEO_Small"/>
    <w:basedOn w:val="CEONormal"/>
    <w:rsid w:val="00DD3657"/>
    <w:pPr>
      <w:spacing w:after="0"/>
    </w:pPr>
    <w:rPr>
      <w:rFonts w:eastAsia="SimHei" w:cs="Simplified Arabic"/>
      <w:bCs/>
      <w:sz w:val="19"/>
      <w:szCs w:val="28"/>
      <w:lang w:val="fr-FR" w:eastAsia="zh-CN"/>
    </w:rPr>
  </w:style>
  <w:style w:type="paragraph" w:customStyle="1" w:styleId="CEOStartNextPage">
    <w:name w:val="CEO_StartNextPage"/>
    <w:next w:val="CEONormal"/>
    <w:rsid w:val="00DD3657"/>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DD3657"/>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DD3657"/>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DD3657"/>
    <w:pPr>
      <w:spacing w:before="120"/>
    </w:pPr>
    <w:rPr>
      <w:rFonts w:ascii="Verdana" w:hAnsi="Verdana"/>
      <w:bCs/>
      <w:sz w:val="19"/>
      <w:szCs w:val="19"/>
      <w:lang w:val="en-GB" w:eastAsia="en-US"/>
    </w:rPr>
  </w:style>
  <w:style w:type="character" w:customStyle="1" w:styleId="Absatz-Standardschriftart">
    <w:name w:val="Absatz-Standardschriftart"/>
    <w:rsid w:val="00DD3657"/>
  </w:style>
  <w:style w:type="character" w:customStyle="1" w:styleId="WW-Absatz-Standardschriftart">
    <w:name w:val="WW-Absatz-Standardschriftart"/>
    <w:rsid w:val="00DD3657"/>
  </w:style>
  <w:style w:type="character" w:customStyle="1" w:styleId="WW-Absatz-Standardschriftart1">
    <w:name w:val="WW-Absatz-Standardschriftart1"/>
    <w:rsid w:val="00DD3657"/>
  </w:style>
  <w:style w:type="character" w:customStyle="1" w:styleId="WW-Absatz-Standardschriftart11">
    <w:name w:val="WW-Absatz-Standardschriftart11"/>
    <w:rsid w:val="00DD3657"/>
  </w:style>
  <w:style w:type="character" w:customStyle="1" w:styleId="WW-Absatz-Standardschriftart111">
    <w:name w:val="WW-Absatz-Standardschriftart111"/>
    <w:rsid w:val="00DD3657"/>
  </w:style>
  <w:style w:type="character" w:customStyle="1" w:styleId="WW-Absatz-Standardschriftart1111">
    <w:name w:val="WW-Absatz-Standardschriftart1111"/>
    <w:rsid w:val="00DD3657"/>
  </w:style>
  <w:style w:type="character" w:customStyle="1" w:styleId="WW-Absatz-Standardschriftart11111">
    <w:name w:val="WW-Absatz-Standardschriftart11111"/>
    <w:rsid w:val="00DD3657"/>
  </w:style>
  <w:style w:type="character" w:customStyle="1" w:styleId="WW-Absatz-Standardschriftart111111">
    <w:name w:val="WW-Absatz-Standardschriftart111111"/>
    <w:rsid w:val="00DD3657"/>
  </w:style>
  <w:style w:type="character" w:customStyle="1" w:styleId="WW-Absatz-Standardschriftart1111111">
    <w:name w:val="WW-Absatz-Standardschriftart1111111"/>
    <w:rsid w:val="00DD3657"/>
  </w:style>
  <w:style w:type="character" w:customStyle="1" w:styleId="WW-Absatz-Standardschriftart11111111">
    <w:name w:val="WW-Absatz-Standardschriftart11111111"/>
    <w:rsid w:val="00DD3657"/>
  </w:style>
  <w:style w:type="character" w:customStyle="1" w:styleId="WW-Absatz-Standardschriftart111111111">
    <w:name w:val="WW-Absatz-Standardschriftart111111111"/>
    <w:rsid w:val="00DD3657"/>
  </w:style>
  <w:style w:type="character" w:customStyle="1" w:styleId="WW-Absatz-Standardschriftart1111111111">
    <w:name w:val="WW-Absatz-Standardschriftart1111111111"/>
    <w:rsid w:val="00DD3657"/>
  </w:style>
  <w:style w:type="character" w:customStyle="1" w:styleId="WW-Absatz-Standardschriftart11111111111">
    <w:name w:val="WW-Absatz-Standardschriftart11111111111"/>
    <w:rsid w:val="00DD3657"/>
  </w:style>
  <w:style w:type="character" w:customStyle="1" w:styleId="WW-Absatz-Standardschriftart111111111111">
    <w:name w:val="WW-Absatz-Standardschriftart111111111111"/>
    <w:rsid w:val="00DD3657"/>
  </w:style>
  <w:style w:type="character" w:customStyle="1" w:styleId="WW-Absatz-Standardschriftart1111111111111">
    <w:name w:val="WW-Absatz-Standardschriftart1111111111111"/>
    <w:rsid w:val="00DD3657"/>
  </w:style>
  <w:style w:type="character" w:customStyle="1" w:styleId="WW-Absatz-Standardschriftart11111111111111">
    <w:name w:val="WW-Absatz-Standardschriftart11111111111111"/>
    <w:rsid w:val="00DD3657"/>
  </w:style>
  <w:style w:type="character" w:customStyle="1" w:styleId="WW-Absatz-Standardschriftart111111111111111">
    <w:name w:val="WW-Absatz-Standardschriftart111111111111111"/>
    <w:rsid w:val="00DD3657"/>
  </w:style>
  <w:style w:type="character" w:customStyle="1" w:styleId="WW-Absatz-Standardschriftart1111111111111111">
    <w:name w:val="WW-Absatz-Standardschriftart1111111111111111"/>
    <w:rsid w:val="00DD3657"/>
  </w:style>
  <w:style w:type="character" w:customStyle="1" w:styleId="Policepardfaut">
    <w:name w:val="Police par défaut"/>
    <w:rsid w:val="00DD3657"/>
  </w:style>
  <w:style w:type="character" w:customStyle="1" w:styleId="WW-Absatz-Standardschriftart11111111111111111">
    <w:name w:val="WW-Absatz-Standardschriftart11111111111111111"/>
    <w:rsid w:val="00DD3657"/>
  </w:style>
  <w:style w:type="character" w:customStyle="1" w:styleId="WW-Absatz-Standardschriftart111111111111111111">
    <w:name w:val="WW-Absatz-Standardschriftart111111111111111111"/>
    <w:rsid w:val="00DD3657"/>
  </w:style>
  <w:style w:type="character" w:customStyle="1" w:styleId="WW-Absatz-Standardschriftart1111111111111111111">
    <w:name w:val="WW-Absatz-Standardschriftart1111111111111111111"/>
    <w:rsid w:val="00DD3657"/>
  </w:style>
  <w:style w:type="character" w:customStyle="1" w:styleId="WW-Absatz-Standardschriftart11111111111111111111">
    <w:name w:val="WW-Absatz-Standardschriftart11111111111111111111"/>
    <w:rsid w:val="00DD3657"/>
  </w:style>
  <w:style w:type="character" w:customStyle="1" w:styleId="WW8Num5z0">
    <w:name w:val="WW8Num5z0"/>
    <w:rsid w:val="00DD3657"/>
    <w:rPr>
      <w:rFonts w:ascii="Symbol" w:hAnsi="Symbol"/>
    </w:rPr>
  </w:style>
  <w:style w:type="character" w:customStyle="1" w:styleId="WW8Num6z0">
    <w:name w:val="WW8Num6z0"/>
    <w:rsid w:val="00DD3657"/>
    <w:rPr>
      <w:rFonts w:ascii="Symbol" w:hAnsi="Symbol"/>
    </w:rPr>
  </w:style>
  <w:style w:type="character" w:customStyle="1" w:styleId="WW8Num7z0">
    <w:name w:val="WW8Num7z0"/>
    <w:rsid w:val="00DD3657"/>
    <w:rPr>
      <w:rFonts w:ascii="Symbol" w:hAnsi="Symbol"/>
    </w:rPr>
  </w:style>
  <w:style w:type="character" w:customStyle="1" w:styleId="WW8Num8z0">
    <w:name w:val="WW8Num8z0"/>
    <w:rsid w:val="00DD3657"/>
    <w:rPr>
      <w:rFonts w:ascii="Symbol" w:hAnsi="Symbol"/>
    </w:rPr>
  </w:style>
  <w:style w:type="character" w:customStyle="1" w:styleId="WW8Num10z0">
    <w:name w:val="WW8Num10z0"/>
    <w:rsid w:val="00DD3657"/>
    <w:rPr>
      <w:rFonts w:ascii="Symbol" w:hAnsi="Symbol"/>
    </w:rPr>
  </w:style>
  <w:style w:type="character" w:customStyle="1" w:styleId="WW8Num13z0">
    <w:name w:val="WW8Num13z0"/>
    <w:rsid w:val="00DD3657"/>
    <w:rPr>
      <w:rFonts w:ascii="Verdana" w:hAnsi="Verdana"/>
      <w:b w:val="0"/>
      <w:i w:val="0"/>
      <w:color w:val="auto"/>
      <w:sz w:val="18"/>
    </w:rPr>
  </w:style>
  <w:style w:type="character" w:customStyle="1" w:styleId="WW8NumSt11z0">
    <w:name w:val="WW8NumSt11z0"/>
    <w:rsid w:val="00DD3657"/>
    <w:rPr>
      <w:rFonts w:ascii="Symbol" w:hAnsi="Symbol"/>
    </w:rPr>
  </w:style>
  <w:style w:type="character" w:customStyle="1" w:styleId="MOSForActionCharChar">
    <w:name w:val="MOSForAction Char Char"/>
    <w:basedOn w:val="MOSQuestionNameChar"/>
    <w:rsid w:val="00DD3657"/>
    <w:rPr>
      <w:rFonts w:eastAsia="SimSun"/>
      <w:noProof w:val="0"/>
      <w:lang w:eastAsia="ar-SA" w:bidi="ar-SA"/>
    </w:rPr>
  </w:style>
  <w:style w:type="character" w:customStyle="1" w:styleId="MOSForInfoChar">
    <w:name w:val="MOSForInfo Char"/>
    <w:basedOn w:val="MOSQuestionNameChar"/>
    <w:rsid w:val="00DD3657"/>
    <w:rPr>
      <w:rFonts w:eastAsia="SimSun"/>
      <w:noProof w:val="0"/>
      <w:lang w:eastAsia="ar-SA" w:bidi="ar-SA"/>
    </w:rPr>
  </w:style>
  <w:style w:type="character" w:customStyle="1" w:styleId="Puces">
    <w:name w:val="Puces"/>
    <w:rsid w:val="00DD3657"/>
    <w:rPr>
      <w:rFonts w:ascii="StarSymbol" w:eastAsia="StarSymbol" w:hAnsi="StarSymbol" w:cs="StarSymbol"/>
      <w:sz w:val="18"/>
      <w:szCs w:val="18"/>
    </w:rPr>
  </w:style>
  <w:style w:type="character" w:customStyle="1" w:styleId="Caractresdenumrotation">
    <w:name w:val="Caractères de numérotation"/>
    <w:rsid w:val="00DD3657"/>
  </w:style>
  <w:style w:type="paragraph" w:customStyle="1" w:styleId="Titre">
    <w:name w:val="Titre"/>
    <w:basedOn w:val="Normal"/>
    <w:next w:val="BodyText"/>
    <w:rsid w:val="00DD3657"/>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val="en-US" w:eastAsia="ar-SA"/>
    </w:rPr>
  </w:style>
  <w:style w:type="paragraph" w:styleId="List">
    <w:name w:val="List"/>
    <w:basedOn w:val="BodyText"/>
    <w:rsid w:val="00DD3657"/>
    <w:pPr>
      <w:tabs>
        <w:tab w:val="clear" w:pos="794"/>
        <w:tab w:val="clear" w:pos="1191"/>
        <w:tab w:val="clear" w:pos="1588"/>
        <w:tab w:val="clear" w:pos="1985"/>
      </w:tabs>
      <w:suppressAutoHyphens/>
      <w:overflowPunct/>
      <w:autoSpaceDE/>
      <w:autoSpaceDN/>
      <w:bidi w:val="0"/>
      <w:adjustRightInd/>
      <w:spacing w:before="0" w:after="120" w:line="240" w:lineRule="auto"/>
      <w:jc w:val="left"/>
      <w:textAlignment w:val="auto"/>
    </w:pPr>
    <w:rPr>
      <w:rFonts w:ascii="Trebuchet MS" w:eastAsia="SimSun" w:hAnsi="Trebuchet MS" w:cs="Tahoma"/>
      <w:sz w:val="20"/>
      <w:szCs w:val="20"/>
      <w:lang w:val="en-US" w:eastAsia="ar-SA"/>
    </w:rPr>
  </w:style>
  <w:style w:type="paragraph" w:customStyle="1" w:styleId="Lgende">
    <w:name w:val="Légende"/>
    <w:basedOn w:val="Normal"/>
    <w:rsid w:val="00DD3657"/>
    <w:pPr>
      <w:suppressLineNumbers/>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DD3657"/>
    <w:pPr>
      <w:suppressLineNumbers/>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rebuchet MS" w:eastAsia="SimSun" w:hAnsi="Trebuchet MS" w:cs="Tahoma"/>
      <w:sz w:val="20"/>
      <w:szCs w:val="20"/>
      <w:lang w:val="en-US" w:eastAsia="ar-SA"/>
    </w:rPr>
  </w:style>
  <w:style w:type="paragraph" w:customStyle="1" w:styleId="Titre1">
    <w:name w:val="Titre1"/>
    <w:basedOn w:val="Normal"/>
    <w:next w:val="BodyText"/>
    <w:rsid w:val="00DD3657"/>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val="en-US" w:eastAsia="ar-SA"/>
    </w:rPr>
  </w:style>
  <w:style w:type="paragraph" w:customStyle="1" w:styleId="Lgende1">
    <w:name w:val="Légende1"/>
    <w:basedOn w:val="Normal"/>
    <w:rsid w:val="00DD3657"/>
    <w:pPr>
      <w:suppressLineNumbers/>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DD3657"/>
    <w:pPr>
      <w:tabs>
        <w:tab w:val="clear" w:pos="794"/>
        <w:tab w:val="clear" w:pos="1191"/>
        <w:tab w:val="clear" w:pos="1588"/>
        <w:tab w:val="clear" w:pos="1985"/>
      </w:tabs>
      <w:suppressAutoHyphens/>
      <w:overflowPunct/>
      <w:autoSpaceDE/>
      <w:autoSpaceDN/>
      <w:bidi w:val="0"/>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Verdana" w:eastAsia="SimSun" w:hAnsi="Verdana" w:cs="Arial"/>
      <w:sz w:val="20"/>
      <w:szCs w:val="20"/>
      <w:lang w:val="en-US" w:eastAsia="ar-SA"/>
    </w:rPr>
  </w:style>
  <w:style w:type="paragraph" w:customStyle="1" w:styleId="MOSSignature">
    <w:name w:val="MOSSignature"/>
    <w:basedOn w:val="Normal"/>
    <w:rsid w:val="00DD3657"/>
    <w:pPr>
      <w:tabs>
        <w:tab w:val="clear" w:pos="794"/>
        <w:tab w:val="clear" w:pos="1191"/>
        <w:tab w:val="clear" w:pos="1588"/>
        <w:tab w:val="clear" w:pos="1985"/>
      </w:tabs>
      <w:suppressAutoHyphens/>
      <w:overflowPunct/>
      <w:autoSpaceDE/>
      <w:autoSpaceDN/>
      <w:bidi w:val="0"/>
      <w:adjustRightInd/>
      <w:spacing w:before="720" w:line="240" w:lineRule="auto"/>
      <w:jc w:val="left"/>
      <w:textAlignment w:val="auto"/>
    </w:pPr>
    <w:rPr>
      <w:rFonts w:ascii="Verdana" w:eastAsia="SimSun" w:hAnsi="Verdana" w:cs="Times New Roman"/>
      <w:sz w:val="18"/>
      <w:szCs w:val="20"/>
      <w:lang w:eastAsia="ar-SA"/>
    </w:rPr>
  </w:style>
  <w:style w:type="paragraph" w:customStyle="1" w:styleId="MOS-SignatureTitle">
    <w:name w:val="MOS-SignatureTitle"/>
    <w:basedOn w:val="MOSSignature"/>
    <w:rsid w:val="00DD3657"/>
    <w:pPr>
      <w:spacing w:before="0"/>
    </w:pPr>
  </w:style>
  <w:style w:type="paragraph" w:customStyle="1" w:styleId="MOSFooter">
    <w:name w:val="MOSFooter"/>
    <w:basedOn w:val="Normal"/>
    <w:rsid w:val="00DD3657"/>
    <w:pPr>
      <w:tabs>
        <w:tab w:val="clear" w:pos="794"/>
        <w:tab w:val="clear" w:pos="1191"/>
        <w:tab w:val="clear" w:pos="1588"/>
        <w:tab w:val="clear" w:pos="1985"/>
        <w:tab w:val="right" w:pos="9072"/>
      </w:tabs>
      <w:suppressAutoHyphens/>
      <w:overflowPunct/>
      <w:autoSpaceDE/>
      <w:autoSpaceDN/>
      <w:bidi w:val="0"/>
      <w:adjustRightInd/>
      <w:spacing w:before="0" w:line="240" w:lineRule="auto"/>
      <w:jc w:val="left"/>
      <w:textAlignment w:val="auto"/>
    </w:pPr>
    <w:rPr>
      <w:rFonts w:ascii="Verdana" w:eastAsia="SimSun" w:hAnsi="Verdana" w:cs="Times New Roman"/>
      <w:sz w:val="16"/>
      <w:szCs w:val="20"/>
      <w:lang w:eastAsia="ar-SA"/>
    </w:rPr>
  </w:style>
  <w:style w:type="paragraph" w:customStyle="1" w:styleId="MOSAnnex">
    <w:name w:val="MOSAnnex"/>
    <w:basedOn w:val="MOS-SignatureTitle"/>
    <w:rsid w:val="00DD3657"/>
    <w:pPr>
      <w:spacing w:before="1000"/>
    </w:pPr>
  </w:style>
  <w:style w:type="paragraph" w:customStyle="1" w:styleId="MOSBureau">
    <w:name w:val="MOSBureau"/>
    <w:basedOn w:val="Normal"/>
    <w:rsid w:val="00DD3657"/>
    <w:pPr>
      <w:tabs>
        <w:tab w:val="clear" w:pos="794"/>
        <w:tab w:val="clear" w:pos="1191"/>
        <w:tab w:val="clear" w:pos="1588"/>
        <w:tab w:val="clear" w:pos="1985"/>
        <w:tab w:val="right" w:pos="8732"/>
      </w:tabs>
      <w:suppressAutoHyphens/>
      <w:overflowPunct/>
      <w:autoSpaceDE/>
      <w:autoSpaceDN/>
      <w:bidi w:val="0"/>
      <w:adjustRightInd/>
      <w:spacing w:line="240" w:lineRule="auto"/>
      <w:jc w:val="left"/>
      <w:textAlignment w:val="auto"/>
    </w:pPr>
    <w:rPr>
      <w:rFonts w:ascii="Futura Lt BT" w:hAnsi="Futura Lt BT" w:cs="Times New Roman"/>
      <w:sz w:val="28"/>
      <w:szCs w:val="20"/>
      <w:lang w:val="en-US" w:eastAsia="he-IL" w:bidi="he-IL"/>
    </w:rPr>
  </w:style>
  <w:style w:type="paragraph" w:customStyle="1" w:styleId="MOSLetterHead-Contacts">
    <w:name w:val="MOSLetterHead-Contacts"/>
    <w:basedOn w:val="Normal"/>
    <w:next w:val="Normal"/>
    <w:rsid w:val="00DD3657"/>
    <w:pPr>
      <w:tabs>
        <w:tab w:val="clear" w:pos="794"/>
        <w:tab w:val="clear" w:pos="1191"/>
        <w:tab w:val="clear" w:pos="1588"/>
        <w:tab w:val="clear" w:pos="1985"/>
        <w:tab w:val="left" w:pos="8364"/>
      </w:tabs>
      <w:suppressAutoHyphens/>
      <w:overflowPunct/>
      <w:autoSpaceDE/>
      <w:autoSpaceDN/>
      <w:bidi w:val="0"/>
      <w:adjustRightInd/>
      <w:snapToGrid w:val="0"/>
      <w:spacing w:before="20" w:after="20" w:line="240" w:lineRule="auto"/>
      <w:jc w:val="left"/>
      <w:textAlignment w:val="auto"/>
    </w:pPr>
    <w:rPr>
      <w:rFonts w:ascii="Futura Lt BT" w:eastAsia="SimSun" w:hAnsi="Futura Lt BT" w:cs="Times New Roman"/>
      <w:spacing w:val="20"/>
      <w:sz w:val="20"/>
      <w:szCs w:val="20"/>
      <w:lang w:val="de-DE" w:eastAsia="ar-SA"/>
    </w:rPr>
  </w:style>
  <w:style w:type="paragraph" w:customStyle="1" w:styleId="MOS-Date">
    <w:name w:val="MOS-Date"/>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ind w:left="34" w:right="317"/>
      <w:jc w:val="right"/>
      <w:textAlignment w:val="auto"/>
    </w:pPr>
    <w:rPr>
      <w:rFonts w:ascii="Verdana" w:eastAsia="SimSun" w:hAnsi="Verdana" w:cs="Times New Roman"/>
      <w:sz w:val="18"/>
      <w:szCs w:val="20"/>
      <w:lang w:eastAsia="ar-SA"/>
    </w:rPr>
  </w:style>
  <w:style w:type="paragraph" w:customStyle="1" w:styleId="MOSAPContacts">
    <w:name w:val="MOSAPContacts"/>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Verdana" w:eastAsia="SimSun" w:hAnsi="Verdana" w:cs="Times New Roman"/>
      <w:sz w:val="18"/>
      <w:szCs w:val="20"/>
      <w:lang w:eastAsia="ar-SA"/>
    </w:rPr>
  </w:style>
  <w:style w:type="paragraph" w:customStyle="1" w:styleId="MOSLetterHead-AddLine12">
    <w:name w:val="MOSLetterHead-AddLine1_2"/>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ind w:left="34" w:right="318"/>
      <w:jc w:val="left"/>
      <w:textAlignment w:val="auto"/>
    </w:pPr>
    <w:rPr>
      <w:rFonts w:ascii="Futura Lt BT" w:eastAsia="SimSun" w:hAnsi="Futura Lt BT" w:cs="Times New Roman"/>
      <w:b/>
      <w:sz w:val="18"/>
      <w:szCs w:val="20"/>
      <w:lang w:eastAsia="ar-SA"/>
    </w:rPr>
  </w:style>
  <w:style w:type="paragraph" w:customStyle="1" w:styleId="MOSLetterHead-AddLine3">
    <w:name w:val="MOSLetterHead-AddLine3"/>
    <w:basedOn w:val="Normal"/>
    <w:rsid w:val="00DD3657"/>
    <w:pPr>
      <w:tabs>
        <w:tab w:val="clear" w:pos="794"/>
        <w:tab w:val="clear" w:pos="1191"/>
        <w:tab w:val="clear" w:pos="1588"/>
        <w:tab w:val="clear" w:pos="1985"/>
      </w:tabs>
      <w:suppressAutoHyphens/>
      <w:overflowPunct/>
      <w:autoSpaceDE/>
      <w:autoSpaceDN/>
      <w:bidi w:val="0"/>
      <w:adjustRightInd/>
      <w:spacing w:before="0" w:after="120" w:line="240" w:lineRule="auto"/>
      <w:ind w:left="34" w:right="318"/>
      <w:jc w:val="left"/>
      <w:textAlignment w:val="auto"/>
    </w:pPr>
    <w:rPr>
      <w:rFonts w:ascii="Futura Lt BT" w:eastAsia="SimSun" w:hAnsi="Futura Lt BT" w:cs="Times New Roman"/>
      <w:b/>
      <w:sz w:val="18"/>
      <w:szCs w:val="20"/>
      <w:lang w:eastAsia="ar-SA"/>
    </w:rPr>
  </w:style>
  <w:style w:type="paragraph" w:customStyle="1" w:styleId="MOSLetterHead-Addline12Right">
    <w:name w:val="MOSLetterHead-Addline1_2Right"/>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ind w:left="34"/>
      <w:jc w:val="right"/>
      <w:textAlignment w:val="auto"/>
    </w:pPr>
    <w:rPr>
      <w:rFonts w:ascii="Futura Lt BT" w:eastAsia="SimSun" w:hAnsi="Futura Lt BT" w:cs="Times New Roman"/>
      <w:b/>
      <w:sz w:val="18"/>
      <w:szCs w:val="20"/>
      <w:lang w:eastAsia="ar-SA"/>
    </w:rPr>
  </w:style>
  <w:style w:type="paragraph" w:customStyle="1" w:styleId="MOSLetterHead-AddLine3Right">
    <w:name w:val="MOSLetterHead-AddLine3Right"/>
    <w:basedOn w:val="MOSLetterHead-Addline12Right"/>
    <w:rsid w:val="00DD3657"/>
  </w:style>
  <w:style w:type="paragraph" w:customStyle="1" w:styleId="MOSSectionBreauCircular">
    <w:name w:val="MOSSectionBreauCircular"/>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rebuchet MS" w:eastAsia="SimSun" w:hAnsi="Trebuchet MS" w:cs="Times New Roman"/>
      <w:b/>
      <w:bCs/>
      <w:sz w:val="8"/>
      <w:szCs w:val="8"/>
      <w:lang w:eastAsia="ar-SA"/>
    </w:rPr>
  </w:style>
  <w:style w:type="paragraph" w:customStyle="1" w:styleId="MOSEmdashList">
    <w:name w:val="MOSEmdashList"/>
    <w:basedOn w:val="Normal"/>
    <w:rsid w:val="00DD3657"/>
    <w:pPr>
      <w:tabs>
        <w:tab w:val="clear" w:pos="794"/>
        <w:tab w:val="clear" w:pos="1191"/>
        <w:tab w:val="clear" w:pos="1588"/>
        <w:tab w:val="clear" w:pos="1985"/>
        <w:tab w:val="left" w:pos="459"/>
      </w:tabs>
      <w:suppressAutoHyphens/>
      <w:overflowPunct/>
      <w:autoSpaceDE/>
      <w:autoSpaceDN/>
      <w:bidi w:val="0"/>
      <w:adjustRightInd/>
      <w:spacing w:before="0" w:line="240" w:lineRule="auto"/>
      <w:ind w:left="-1100"/>
      <w:jc w:val="left"/>
      <w:textAlignment w:val="auto"/>
    </w:pPr>
    <w:rPr>
      <w:rFonts w:ascii="Verdana" w:eastAsia="SimSun" w:hAnsi="Verdana" w:cs="Times New Roman"/>
      <w:sz w:val="20"/>
      <w:szCs w:val="20"/>
      <w:lang w:val="en-US" w:eastAsia="ar-SA"/>
    </w:rPr>
  </w:style>
  <w:style w:type="paragraph" w:customStyle="1" w:styleId="MOSPage">
    <w:name w:val="MOSPage"/>
    <w:basedOn w:val="MOSFooter"/>
    <w:rsid w:val="00DD3657"/>
    <w:pPr>
      <w:jc w:val="right"/>
    </w:pPr>
    <w:rPr>
      <w:smallCaps/>
      <w:spacing w:val="24"/>
      <w:szCs w:val="18"/>
      <w:lang w:val="fr-CH"/>
    </w:rPr>
  </w:style>
  <w:style w:type="paragraph" w:customStyle="1" w:styleId="MOSSourceTitle">
    <w:name w:val="MOSSource_Title"/>
    <w:basedOn w:val="Normal"/>
    <w:rsid w:val="00DD3657"/>
    <w:pPr>
      <w:tabs>
        <w:tab w:val="clear" w:pos="794"/>
        <w:tab w:val="clear" w:pos="1191"/>
        <w:tab w:val="clear" w:pos="1588"/>
        <w:tab w:val="clear" w:pos="1985"/>
      </w:tabs>
      <w:suppressAutoHyphens/>
      <w:overflowPunct/>
      <w:autoSpaceDE/>
      <w:autoSpaceDN/>
      <w:bidi w:val="0"/>
      <w:adjustRightInd/>
      <w:spacing w:before="60" w:after="60" w:line="240" w:lineRule="auto"/>
      <w:jc w:val="left"/>
      <w:textAlignment w:val="auto"/>
    </w:pPr>
    <w:rPr>
      <w:rFonts w:ascii="Verdana" w:eastAsia="SimSun" w:hAnsi="Verdana" w:cs="Times New Roman"/>
      <w:b/>
      <w:bCs/>
      <w:sz w:val="18"/>
      <w:szCs w:val="20"/>
      <w:lang w:eastAsia="ar-SA"/>
    </w:rPr>
  </w:style>
  <w:style w:type="paragraph" w:customStyle="1" w:styleId="MOSMeetingName">
    <w:name w:val="MOSMeetingName"/>
    <w:basedOn w:val="Normal"/>
    <w:rsid w:val="00DD3657"/>
    <w:pPr>
      <w:tabs>
        <w:tab w:val="clear" w:pos="794"/>
        <w:tab w:val="clear" w:pos="1191"/>
        <w:tab w:val="clear" w:pos="1588"/>
        <w:tab w:val="clear" w:pos="1985"/>
        <w:tab w:val="left" w:pos="851"/>
      </w:tabs>
      <w:suppressAutoHyphens/>
      <w:overflowPunct/>
      <w:autoSpaceDE/>
      <w:autoSpaceDN/>
      <w:bidi w:val="0"/>
      <w:adjustRightInd/>
      <w:spacing w:after="120" w:line="240" w:lineRule="atLeast"/>
      <w:jc w:val="left"/>
      <w:textAlignment w:val="auto"/>
    </w:pPr>
    <w:rPr>
      <w:rFonts w:ascii="Verdana" w:eastAsia="SimSun" w:hAnsi="Verdana" w:cs="Times New Roman"/>
      <w:b/>
      <w:sz w:val="20"/>
      <w:szCs w:val="20"/>
      <w:lang w:val="en-US" w:eastAsia="ar-SA"/>
    </w:rPr>
  </w:style>
  <w:style w:type="paragraph" w:customStyle="1" w:styleId="MOSDocInfo">
    <w:name w:val="MOSDocInfo"/>
    <w:basedOn w:val="Normal"/>
    <w:rsid w:val="00DD3657"/>
    <w:pPr>
      <w:tabs>
        <w:tab w:val="clear" w:pos="794"/>
        <w:tab w:val="clear" w:pos="1191"/>
        <w:tab w:val="clear" w:pos="1588"/>
        <w:tab w:val="clear" w:pos="1985"/>
        <w:tab w:val="left" w:pos="851"/>
      </w:tabs>
      <w:suppressAutoHyphens/>
      <w:overflowPunct/>
      <w:autoSpaceDE/>
      <w:autoSpaceDN/>
      <w:bidi w:val="0"/>
      <w:adjustRightInd/>
      <w:spacing w:before="0" w:line="240" w:lineRule="atLeast"/>
      <w:ind w:left="97"/>
      <w:jc w:val="left"/>
      <w:textAlignment w:val="auto"/>
    </w:pPr>
    <w:rPr>
      <w:rFonts w:ascii="Verdana" w:eastAsia="SimSun" w:hAnsi="Verdana" w:cs="Times New Roman"/>
      <w:b/>
      <w:sz w:val="20"/>
      <w:szCs w:val="20"/>
      <w:lang w:eastAsia="ar-SA"/>
    </w:rPr>
  </w:style>
  <w:style w:type="paragraph" w:customStyle="1" w:styleId="MOSTableDocs">
    <w:name w:val="MOSTableDocs"/>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jc w:val="center"/>
      <w:textAlignment w:val="auto"/>
    </w:pPr>
    <w:rPr>
      <w:rFonts w:ascii="Verdana" w:eastAsia="SimSun" w:hAnsi="Verdana" w:cs="Times New Roman"/>
      <w:b/>
      <w:bCs/>
      <w:sz w:val="18"/>
      <w:szCs w:val="20"/>
      <w:lang w:eastAsia="ar-SA"/>
    </w:rPr>
  </w:style>
  <w:style w:type="paragraph" w:customStyle="1" w:styleId="MOS-SGFooterAdd">
    <w:name w:val="MOS-SGFooterAdd"/>
    <w:basedOn w:val="Footer"/>
    <w:rsid w:val="00DD3657"/>
    <w:pPr>
      <w:tabs>
        <w:tab w:val="clear" w:pos="5954"/>
        <w:tab w:val="clear" w:pos="9639"/>
        <w:tab w:val="center" w:pos="4320"/>
        <w:tab w:val="right" w:pos="8640"/>
      </w:tabs>
      <w:suppressAutoHyphens/>
      <w:overflowPunct/>
      <w:autoSpaceDE/>
      <w:autoSpaceDN/>
      <w:bidi w:val="0"/>
      <w:adjustRightInd/>
      <w:spacing w:before="120" w:line="240" w:lineRule="auto"/>
      <w:jc w:val="center"/>
      <w:textAlignment w:val="auto"/>
    </w:pPr>
    <w:rPr>
      <w:rFonts w:ascii="Zurich Ex BT" w:eastAsia="SimSun" w:hAnsi="Zurich Ex BT" w:cs="Univers Extended"/>
      <w:caps w:val="0"/>
      <w:noProof w:val="0"/>
      <w:sz w:val="16"/>
      <w:szCs w:val="16"/>
      <w:lang w:val="fr-CH" w:eastAsia="ar-SA"/>
    </w:rPr>
  </w:style>
  <w:style w:type="paragraph" w:customStyle="1" w:styleId="MOSNormalCentered">
    <w:name w:val="MOSNormalCentered"/>
    <w:basedOn w:val="MOS-Normal"/>
    <w:rsid w:val="00DD3657"/>
    <w:pPr>
      <w:suppressAutoHyphens/>
      <w:jc w:val="center"/>
    </w:pPr>
    <w:rPr>
      <w:lang w:eastAsia="ar-SA"/>
    </w:rPr>
  </w:style>
  <w:style w:type="paragraph" w:customStyle="1" w:styleId="MOSFooterAddress">
    <w:name w:val="MOSFooterAddress"/>
    <w:basedOn w:val="Footer"/>
    <w:rsid w:val="00DD3657"/>
    <w:pPr>
      <w:tabs>
        <w:tab w:val="clear" w:pos="5954"/>
        <w:tab w:val="clear" w:pos="9639"/>
        <w:tab w:val="center" w:pos="4320"/>
        <w:tab w:val="right" w:pos="8640"/>
      </w:tabs>
      <w:suppressAutoHyphens/>
      <w:overflowPunct/>
      <w:autoSpaceDE/>
      <w:autoSpaceDN/>
      <w:bidi w:val="0"/>
      <w:adjustRightInd/>
      <w:spacing w:before="120" w:line="240" w:lineRule="auto"/>
      <w:jc w:val="center"/>
      <w:textAlignment w:val="auto"/>
    </w:pPr>
    <w:rPr>
      <w:rFonts w:ascii="Zurich Ex BT" w:eastAsia="SimSun" w:hAnsi="Zurich Ex BT" w:cs="Wingdings"/>
      <w:bCs/>
      <w:caps w:val="0"/>
      <w:noProof w:val="0"/>
      <w:spacing w:val="22"/>
      <w:szCs w:val="14"/>
      <w:lang w:val="fr-CH" w:eastAsia="ar-SA"/>
    </w:rPr>
  </w:style>
  <w:style w:type="paragraph" w:customStyle="1" w:styleId="MOS-TickBox">
    <w:name w:val="MOS-TickBox"/>
    <w:basedOn w:val="MOSQuestionName"/>
    <w:rsid w:val="00DD3657"/>
    <w:pPr>
      <w:suppressAutoHyphens/>
      <w:spacing w:before="40"/>
      <w:ind w:left="51" w:right="851"/>
      <w:jc w:val="right"/>
    </w:pPr>
    <w:rPr>
      <w:bCs w:val="0"/>
      <w:iCs/>
      <w:sz w:val="16"/>
      <w:szCs w:val="16"/>
      <w:lang w:eastAsia="ar-SA"/>
    </w:rPr>
  </w:style>
  <w:style w:type="paragraph" w:customStyle="1" w:styleId="MOSForAction">
    <w:name w:val="MOSForAction"/>
    <w:basedOn w:val="MOSQuestionName"/>
    <w:rsid w:val="00DD3657"/>
    <w:pPr>
      <w:tabs>
        <w:tab w:val="right" w:pos="2596"/>
        <w:tab w:val="right" w:pos="3736"/>
      </w:tabs>
      <w:suppressAutoHyphens/>
      <w:spacing w:before="200"/>
      <w:ind w:left="193" w:right="142"/>
    </w:pPr>
    <w:rPr>
      <w:lang w:eastAsia="ar-SA"/>
    </w:rPr>
  </w:style>
  <w:style w:type="paragraph" w:customStyle="1" w:styleId="MOSForInfo">
    <w:name w:val="MOSForInfo"/>
    <w:basedOn w:val="MOSQuestionName"/>
    <w:rsid w:val="00DD3657"/>
    <w:pPr>
      <w:tabs>
        <w:tab w:val="right" w:pos="2596"/>
        <w:tab w:val="right" w:pos="3877"/>
      </w:tabs>
      <w:suppressAutoHyphens/>
      <w:spacing w:after="0"/>
      <w:ind w:left="193"/>
    </w:pPr>
    <w:rPr>
      <w:lang w:eastAsia="ar-SA"/>
    </w:rPr>
  </w:style>
  <w:style w:type="paragraph" w:customStyle="1" w:styleId="MOSAbstract">
    <w:name w:val="MOSAbstract"/>
    <w:basedOn w:val="Mos-NormalBold"/>
    <w:rsid w:val="00DD3657"/>
    <w:pPr>
      <w:suppressAutoHyphens/>
      <w:adjustRightInd/>
      <w:jc w:val="center"/>
    </w:pPr>
    <w:rPr>
      <w:sz w:val="22"/>
      <w:szCs w:val="22"/>
      <w:lang w:eastAsia="ar-SA"/>
    </w:rPr>
  </w:style>
  <w:style w:type="paragraph" w:customStyle="1" w:styleId="MOSAbstractNoteStartDoc">
    <w:name w:val="MOSAbstractNote_StartDoc"/>
    <w:basedOn w:val="MOSFooterAddress"/>
    <w:rsid w:val="00DD3657"/>
    <w:pPr>
      <w:spacing w:before="0"/>
    </w:pPr>
    <w:rPr>
      <w:rFonts w:ascii="Arial" w:hAnsi="Arial" w:cs="Arial"/>
      <w:sz w:val="16"/>
      <w:szCs w:val="16"/>
    </w:rPr>
  </w:style>
  <w:style w:type="paragraph" w:customStyle="1" w:styleId="MOSAbstractText">
    <w:name w:val="MOSAbstractText"/>
    <w:basedOn w:val="MOS-Normal"/>
    <w:rsid w:val="00DD3657"/>
    <w:pPr>
      <w:suppressAutoHyphens/>
      <w:ind w:left="142" w:right="284"/>
    </w:pPr>
    <w:rPr>
      <w:lang w:eastAsia="ar-SA"/>
    </w:rPr>
  </w:style>
  <w:style w:type="paragraph" w:customStyle="1" w:styleId="MOS-BoxText">
    <w:name w:val="MOS-BoxText"/>
    <w:basedOn w:val="MOS-Normal"/>
    <w:rsid w:val="00DD3657"/>
    <w:pPr>
      <w:suppressAutoHyphens/>
      <w:spacing w:before="0" w:after="0"/>
      <w:jc w:val="center"/>
    </w:pPr>
    <w:rPr>
      <w:lang w:eastAsia="ar-SA"/>
    </w:rPr>
  </w:style>
  <w:style w:type="paragraph" w:customStyle="1" w:styleId="MOS-SquareBox">
    <w:name w:val="MOS-SquareBox"/>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Verdana" w:eastAsia="SimSun" w:hAnsi="Verdana"/>
      <w:sz w:val="18"/>
      <w:szCs w:val="28"/>
      <w:lang w:eastAsia="ar-SA"/>
    </w:rPr>
  </w:style>
  <w:style w:type="paragraph" w:styleId="BalloonText">
    <w:name w:val="Balloon Text"/>
    <w:basedOn w:val="Normal"/>
    <w:link w:val="BalloonTextChar"/>
    <w:rsid w:val="00DD3657"/>
    <w:pPr>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ahoma" w:eastAsia="SimSun" w:hAnsi="Tahoma" w:cs="Tahoma"/>
      <w:sz w:val="16"/>
      <w:szCs w:val="16"/>
      <w:lang w:val="en-US" w:eastAsia="ar-SA"/>
    </w:rPr>
  </w:style>
  <w:style w:type="character" w:customStyle="1" w:styleId="BalloonTextChar">
    <w:name w:val="Balloon Text Char"/>
    <w:basedOn w:val="DefaultParagraphFont"/>
    <w:link w:val="BalloonText"/>
    <w:rsid w:val="00DD3657"/>
    <w:rPr>
      <w:rFonts w:ascii="Tahoma" w:hAnsi="Tahoma" w:cs="Tahoma"/>
      <w:sz w:val="16"/>
      <w:szCs w:val="16"/>
      <w:lang w:eastAsia="ar-SA"/>
    </w:rPr>
  </w:style>
  <w:style w:type="paragraph" w:customStyle="1" w:styleId="Contenudetableau">
    <w:name w:val="Contenu de tableau"/>
    <w:basedOn w:val="Normal"/>
    <w:rsid w:val="00DD3657"/>
    <w:pPr>
      <w:suppressLineNumbers/>
      <w:suppressAutoHyphens/>
      <w:autoSpaceDN/>
      <w:bidi w:val="0"/>
      <w:adjustRightInd/>
      <w:spacing w:line="240" w:lineRule="auto"/>
      <w:jc w:val="left"/>
    </w:pPr>
    <w:rPr>
      <w:rFonts w:cs="CG Times"/>
      <w:sz w:val="24"/>
      <w:szCs w:val="20"/>
      <w:lang w:val="fr-FR" w:eastAsia="ar-SA"/>
    </w:rPr>
  </w:style>
  <w:style w:type="paragraph" w:customStyle="1" w:styleId="Contenuducadre">
    <w:name w:val="Contenu du cadre"/>
    <w:basedOn w:val="BodyText"/>
    <w:rsid w:val="00DD3657"/>
    <w:pPr>
      <w:tabs>
        <w:tab w:val="clear" w:pos="794"/>
        <w:tab w:val="clear" w:pos="1191"/>
        <w:tab w:val="clear" w:pos="1588"/>
        <w:tab w:val="clear" w:pos="1985"/>
      </w:tabs>
      <w:suppressAutoHyphens/>
      <w:overflowPunct/>
      <w:autoSpaceDE/>
      <w:autoSpaceDN/>
      <w:bidi w:val="0"/>
      <w:adjustRightInd/>
      <w:spacing w:before="0" w:after="120" w:line="240" w:lineRule="auto"/>
      <w:jc w:val="left"/>
      <w:textAlignment w:val="auto"/>
    </w:pPr>
    <w:rPr>
      <w:rFonts w:ascii="Trebuchet MS" w:eastAsia="SimSun" w:hAnsi="Trebuchet MS" w:cs="Times New Roman"/>
      <w:sz w:val="20"/>
      <w:szCs w:val="20"/>
      <w:lang w:val="en-US" w:eastAsia="ar-SA"/>
    </w:rPr>
  </w:style>
  <w:style w:type="paragraph" w:customStyle="1" w:styleId="Titredetableau">
    <w:name w:val="Titre de tableau"/>
    <w:basedOn w:val="Contenudetableau"/>
    <w:rsid w:val="00DD3657"/>
    <w:pPr>
      <w:jc w:val="center"/>
    </w:pPr>
    <w:rPr>
      <w:b/>
      <w:bCs/>
    </w:rPr>
  </w:style>
  <w:style w:type="paragraph" w:customStyle="1" w:styleId="FigureSource">
    <w:name w:val="Figure Source"/>
    <w:basedOn w:val="Normal"/>
    <w:next w:val="Normal"/>
    <w:rsid w:val="00DD3657"/>
    <w:pPr>
      <w:keepNext/>
      <w:pBdr>
        <w:bottom w:val="single" w:sz="8" w:space="10" w:color="000000"/>
      </w:pBdr>
      <w:tabs>
        <w:tab w:val="clear" w:pos="794"/>
        <w:tab w:val="clear" w:pos="1191"/>
        <w:tab w:val="clear" w:pos="1588"/>
        <w:tab w:val="clear" w:pos="1985"/>
        <w:tab w:val="left" w:pos="567"/>
      </w:tabs>
      <w:suppressAutoHyphens/>
      <w:overflowPunct/>
      <w:autoSpaceDE/>
      <w:autoSpaceDN/>
      <w:bidi w:val="0"/>
      <w:adjustRightInd/>
      <w:spacing w:before="0" w:line="240" w:lineRule="auto"/>
      <w:ind w:left="568" w:hanging="568"/>
      <w:jc w:val="left"/>
      <w:textAlignment w:val="auto"/>
    </w:pPr>
    <w:rPr>
      <w:rFonts w:ascii="Times" w:eastAsia="SimSun" w:hAnsi="Times" w:cs="Times New Roman"/>
      <w:sz w:val="16"/>
      <w:szCs w:val="20"/>
      <w:lang w:val="en-US" w:eastAsia="ar-SA"/>
    </w:rPr>
  </w:style>
  <w:style w:type="paragraph" w:customStyle="1" w:styleId="FigureTitle">
    <w:name w:val="Figure Title"/>
    <w:basedOn w:val="Normal"/>
    <w:next w:val="Normal"/>
    <w:rsid w:val="00DD3657"/>
    <w:pPr>
      <w:keepNext/>
      <w:keepLines/>
      <w:pBdr>
        <w:top w:val="single" w:sz="8" w:space="10" w:color="000000"/>
      </w:pBdr>
      <w:tabs>
        <w:tab w:val="clear" w:pos="794"/>
        <w:tab w:val="clear" w:pos="1191"/>
        <w:tab w:val="clear" w:pos="1588"/>
        <w:tab w:val="clear" w:pos="1985"/>
        <w:tab w:val="left" w:pos="170"/>
      </w:tabs>
      <w:suppressAutoHyphens/>
      <w:overflowPunct/>
      <w:autoSpaceDE/>
      <w:autoSpaceDN/>
      <w:bidi w:val="0"/>
      <w:adjustRightInd/>
      <w:spacing w:before="0" w:line="240" w:lineRule="auto"/>
      <w:jc w:val="left"/>
      <w:textAlignment w:val="auto"/>
    </w:pPr>
    <w:rPr>
      <w:rFonts w:ascii="Times" w:eastAsia="SimSun" w:hAnsi="Times" w:cs="Times New Roman"/>
      <w:b/>
      <w:sz w:val="20"/>
      <w:szCs w:val="20"/>
      <w:lang w:val="en-US" w:eastAsia="ar-SA"/>
    </w:rPr>
  </w:style>
  <w:style w:type="paragraph" w:customStyle="1" w:styleId="CEORevision2">
    <w:name w:val="CEO_Revision2"/>
    <w:basedOn w:val="CEONormal"/>
    <w:next w:val="Normal"/>
    <w:rsid w:val="00DD3657"/>
    <w:pPr>
      <w:spacing w:before="0" w:after="0"/>
    </w:pPr>
    <w:rPr>
      <w:rFonts w:eastAsia="SimHei" w:cs="Simplified Arabic"/>
      <w:bCs/>
      <w:sz w:val="16"/>
      <w:szCs w:val="16"/>
      <w:lang w:val="es-ES" w:eastAsia="zh-CN"/>
    </w:rPr>
  </w:style>
  <w:style w:type="character" w:customStyle="1" w:styleId="TitleChar">
    <w:name w:val="Title Char"/>
    <w:basedOn w:val="DefaultParagraphFont"/>
    <w:link w:val="Title"/>
    <w:rsid w:val="005C349B"/>
    <w:rPr>
      <w:rFonts w:ascii="Calibri" w:eastAsia="Times New Roman" w:hAnsi="Calibri" w:cs="Traditional Arabic"/>
      <w:b/>
      <w:bCs/>
      <w:kern w:val="28"/>
      <w:sz w:val="32"/>
      <w:szCs w:val="40"/>
      <w:lang w:val="en-GB" w:eastAsia="en-US"/>
    </w:rPr>
  </w:style>
  <w:style w:type="paragraph" w:styleId="PlainText">
    <w:name w:val="Plain Text"/>
    <w:basedOn w:val="Normal"/>
    <w:link w:val="PlainTextChar"/>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DD3657"/>
    <w:rPr>
      <w:rFonts w:ascii="Courier New" w:eastAsia="Times New Roman" w:hAnsi="Courier New" w:cs="Courier New"/>
      <w:lang w:eastAsia="en-US"/>
    </w:rPr>
  </w:style>
  <w:style w:type="paragraph" w:customStyle="1" w:styleId="heading10">
    <w:name w:val="heading1"/>
    <w:basedOn w:val="BodyTextIndent"/>
    <w:rsid w:val="00DD3657"/>
    <w:pPr>
      <w:spacing w:after="0"/>
      <w:ind w:left="0"/>
      <w:jc w:val="both"/>
    </w:pPr>
    <w:rPr>
      <w:lang w:val="en-US"/>
    </w:rPr>
  </w:style>
  <w:style w:type="paragraph" w:styleId="BodyTextIndent">
    <w:name w:val="Body Text Indent"/>
    <w:basedOn w:val="Normal"/>
    <w:link w:val="BodyTextIndentChar"/>
    <w:rsid w:val="00DD3657"/>
    <w:pPr>
      <w:tabs>
        <w:tab w:val="clear" w:pos="794"/>
        <w:tab w:val="clear" w:pos="1191"/>
        <w:tab w:val="clear" w:pos="1588"/>
        <w:tab w:val="clear" w:pos="1985"/>
      </w:tabs>
      <w:overflowPunct/>
      <w:autoSpaceDE/>
      <w:autoSpaceDN/>
      <w:bidi w:val="0"/>
      <w:adjustRightInd/>
      <w:spacing w:before="0" w:after="120" w:line="240" w:lineRule="auto"/>
      <w:ind w:left="283"/>
      <w:jc w:val="left"/>
      <w:textAlignment w:val="auto"/>
    </w:pPr>
    <w:rPr>
      <w:rFonts w:ascii="Arial" w:hAnsi="Arial" w:cs="Arial"/>
      <w:sz w:val="24"/>
      <w:szCs w:val="24"/>
    </w:rPr>
  </w:style>
  <w:style w:type="character" w:customStyle="1" w:styleId="BodyTextIndentChar">
    <w:name w:val="Body Text Indent Char"/>
    <w:basedOn w:val="DefaultParagraphFont"/>
    <w:link w:val="BodyTextIndent"/>
    <w:rsid w:val="00DD3657"/>
    <w:rPr>
      <w:rFonts w:ascii="Arial" w:eastAsia="Times New Roman" w:hAnsi="Arial" w:cs="Arial"/>
      <w:sz w:val="24"/>
      <w:szCs w:val="24"/>
      <w:lang w:val="en-GB" w:eastAsia="en-US"/>
    </w:rPr>
  </w:style>
  <w:style w:type="paragraph" w:customStyle="1" w:styleId="ssPara1">
    <w:name w:val="ssPara1"/>
    <w:basedOn w:val="Normal"/>
    <w:rsid w:val="00DD3657"/>
    <w:pPr>
      <w:tabs>
        <w:tab w:val="clear" w:pos="794"/>
        <w:tab w:val="clear" w:pos="1191"/>
        <w:tab w:val="clear" w:pos="1588"/>
        <w:tab w:val="clear" w:pos="1985"/>
      </w:tabs>
      <w:overflowPunct/>
      <w:autoSpaceDE/>
      <w:autoSpaceDN/>
      <w:bidi w:val="0"/>
      <w:adjustRightInd/>
      <w:spacing w:before="0" w:after="260" w:line="260" w:lineRule="atLeast"/>
      <w:textAlignment w:val="auto"/>
    </w:pPr>
    <w:rPr>
      <w:rFonts w:ascii="Arial" w:hAnsi="Arial" w:cs="Arial"/>
      <w:szCs w:val="22"/>
      <w:lang w:eastAsia="en-GB"/>
    </w:rPr>
  </w:style>
  <w:style w:type="paragraph" w:customStyle="1" w:styleId="ssRestartNumber">
    <w:name w:val="ssRestartNumber"/>
    <w:basedOn w:val="Normal"/>
    <w:next w:val="ssPara1"/>
    <w:rsid w:val="00DD3657"/>
    <w:pPr>
      <w:numPr>
        <w:numId w:val="2"/>
      </w:numPr>
      <w:tabs>
        <w:tab w:val="clear" w:pos="794"/>
        <w:tab w:val="clear" w:pos="1191"/>
        <w:tab w:val="clear" w:pos="1588"/>
        <w:tab w:val="clear" w:pos="1985"/>
      </w:tabs>
      <w:overflowPunct/>
      <w:autoSpaceDE/>
      <w:autoSpaceDN/>
      <w:bidi w:val="0"/>
      <w:adjustRightInd/>
      <w:spacing w:before="0" w:line="260" w:lineRule="atLeast"/>
      <w:textAlignment w:val="auto"/>
    </w:pPr>
    <w:rPr>
      <w:rFonts w:ascii="Arial" w:hAnsi="Arial" w:cs="Arial"/>
      <w:color w:val="FF0000"/>
      <w:szCs w:val="22"/>
    </w:rPr>
  </w:style>
  <w:style w:type="paragraph" w:customStyle="1" w:styleId="ssNoHeading1">
    <w:name w:val="ssNoHeading1"/>
    <w:basedOn w:val="Heading1"/>
    <w:rsid w:val="00DD3657"/>
    <w:pPr>
      <w:keepNext w:val="0"/>
      <w:numPr>
        <w:ilvl w:val="1"/>
      </w:numPr>
      <w:tabs>
        <w:tab w:val="clear" w:pos="794"/>
        <w:tab w:val="clear" w:pos="1191"/>
        <w:tab w:val="clear" w:pos="1588"/>
        <w:tab w:val="clear" w:pos="1985"/>
        <w:tab w:val="num" w:pos="709"/>
      </w:tabs>
      <w:overflowPunct/>
      <w:autoSpaceDE/>
      <w:autoSpaceDN/>
      <w:bidi w:val="0"/>
      <w:adjustRightInd/>
      <w:spacing w:before="0" w:after="260" w:line="260" w:lineRule="atLeast"/>
      <w:ind w:left="709" w:hanging="709"/>
      <w:textAlignment w:val="auto"/>
    </w:pPr>
    <w:rPr>
      <w:rFonts w:ascii="Arial" w:hAnsi="Arial" w:cs="Arial"/>
      <w:b w:val="0"/>
      <w:bCs w:val="0"/>
      <w:kern w:val="0"/>
      <w:sz w:val="22"/>
      <w:szCs w:val="22"/>
      <w:lang w:bidi="ar-SA"/>
    </w:rPr>
  </w:style>
  <w:style w:type="paragraph" w:styleId="Index4">
    <w:name w:val="index 4"/>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960" w:hanging="240"/>
      <w:jc w:val="left"/>
      <w:textAlignment w:val="auto"/>
    </w:pPr>
    <w:rPr>
      <w:rFonts w:ascii="Arial" w:hAnsi="Arial" w:cs="Arial"/>
      <w:sz w:val="18"/>
      <w:szCs w:val="18"/>
    </w:rPr>
  </w:style>
  <w:style w:type="paragraph" w:styleId="Index5">
    <w:name w:val="index 5"/>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200" w:hanging="240"/>
      <w:jc w:val="left"/>
      <w:textAlignment w:val="auto"/>
    </w:pPr>
    <w:rPr>
      <w:rFonts w:ascii="Arial" w:hAnsi="Arial" w:cs="Arial"/>
      <w:sz w:val="18"/>
      <w:szCs w:val="18"/>
    </w:rPr>
  </w:style>
  <w:style w:type="paragraph" w:styleId="Index6">
    <w:name w:val="index 6"/>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440" w:hanging="240"/>
      <w:jc w:val="left"/>
      <w:textAlignment w:val="auto"/>
    </w:pPr>
    <w:rPr>
      <w:rFonts w:ascii="Arial" w:hAnsi="Arial" w:cs="Arial"/>
      <w:sz w:val="18"/>
      <w:szCs w:val="18"/>
    </w:rPr>
  </w:style>
  <w:style w:type="paragraph" w:styleId="Index7">
    <w:name w:val="index 7"/>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680" w:hanging="240"/>
      <w:jc w:val="left"/>
      <w:textAlignment w:val="auto"/>
    </w:pPr>
    <w:rPr>
      <w:rFonts w:ascii="Arial" w:hAnsi="Arial" w:cs="Arial"/>
      <w:sz w:val="18"/>
      <w:szCs w:val="18"/>
    </w:rPr>
  </w:style>
  <w:style w:type="paragraph" w:styleId="Index8">
    <w:name w:val="index 8"/>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920" w:hanging="240"/>
      <w:jc w:val="left"/>
      <w:textAlignment w:val="auto"/>
    </w:pPr>
    <w:rPr>
      <w:rFonts w:ascii="Arial" w:hAnsi="Arial" w:cs="Arial"/>
      <w:sz w:val="18"/>
      <w:szCs w:val="18"/>
    </w:rPr>
  </w:style>
  <w:style w:type="paragraph" w:styleId="Index9">
    <w:name w:val="index 9"/>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2160" w:hanging="240"/>
      <w:jc w:val="left"/>
      <w:textAlignment w:val="auto"/>
    </w:pPr>
    <w:rPr>
      <w:rFonts w:ascii="Arial" w:hAnsi="Arial" w:cs="Arial"/>
      <w:sz w:val="18"/>
      <w:szCs w:val="18"/>
    </w:rPr>
  </w:style>
  <w:style w:type="paragraph" w:styleId="IndexHeading">
    <w:name w:val="index heading"/>
    <w:basedOn w:val="Normal"/>
    <w:next w:val="Index1"/>
    <w:rsid w:val="00DD3657"/>
    <w:pPr>
      <w:tabs>
        <w:tab w:val="clear" w:pos="794"/>
        <w:tab w:val="clear" w:pos="1191"/>
        <w:tab w:val="clear" w:pos="1588"/>
        <w:tab w:val="clear" w:pos="1985"/>
      </w:tabs>
      <w:overflowPunct/>
      <w:autoSpaceDE/>
      <w:autoSpaceDN/>
      <w:bidi w:val="0"/>
      <w:adjustRightInd/>
      <w:spacing w:before="240" w:after="120" w:line="240" w:lineRule="auto"/>
      <w:jc w:val="center"/>
      <w:textAlignment w:val="auto"/>
    </w:pPr>
    <w:rPr>
      <w:rFonts w:ascii="Arial" w:hAnsi="Arial" w:cs="Arial"/>
      <w:b/>
      <w:bCs/>
      <w:sz w:val="26"/>
      <w:szCs w:val="26"/>
    </w:rPr>
  </w:style>
  <w:style w:type="paragraph" w:customStyle="1" w:styleId="Style1">
    <w:name w:val="Style1"/>
    <w:basedOn w:val="Index1"/>
    <w:next w:val="Normal"/>
    <w:rsid w:val="00DD3657"/>
    <w:pPr>
      <w:tabs>
        <w:tab w:val="clear" w:pos="794"/>
        <w:tab w:val="clear" w:pos="1191"/>
        <w:tab w:val="clear" w:pos="1588"/>
        <w:tab w:val="clear" w:pos="1985"/>
      </w:tabs>
      <w:overflowPunct/>
      <w:autoSpaceDE/>
      <w:autoSpaceDN/>
      <w:bidi w:val="0"/>
      <w:adjustRightInd/>
      <w:spacing w:before="0" w:line="240" w:lineRule="auto"/>
      <w:ind w:left="240" w:hanging="240"/>
      <w:jc w:val="left"/>
      <w:textAlignment w:val="auto"/>
    </w:pPr>
    <w:rPr>
      <w:rFonts w:ascii="Arial" w:hAnsi="Arial" w:cs="Arial"/>
      <w:sz w:val="24"/>
      <w:szCs w:val="24"/>
    </w:rPr>
  </w:style>
  <w:style w:type="paragraph" w:customStyle="1" w:styleId="Header1">
    <w:name w:val="Header 1."/>
    <w:basedOn w:val="Heading1"/>
    <w:next w:val="ListNumber"/>
    <w:link w:val="Header1Char"/>
    <w:rsid w:val="00AE600A"/>
    <w:pPr>
      <w:tabs>
        <w:tab w:val="clear" w:pos="794"/>
        <w:tab w:val="clear" w:pos="1191"/>
        <w:tab w:val="clear" w:pos="1588"/>
        <w:tab w:val="clear" w:pos="1985"/>
        <w:tab w:val="num" w:pos="720"/>
      </w:tabs>
      <w:overflowPunct/>
      <w:autoSpaceDE/>
      <w:autoSpaceDN/>
      <w:bidi w:val="0"/>
      <w:adjustRightInd/>
      <w:spacing w:before="0" w:line="240" w:lineRule="auto"/>
      <w:ind w:left="720" w:hanging="720"/>
      <w:jc w:val="left"/>
      <w:textAlignment w:val="auto"/>
    </w:pPr>
    <w:rPr>
      <w:rFonts w:eastAsia="SimSun"/>
      <w:bCs w:val="0"/>
      <w:kern w:val="0"/>
      <w:sz w:val="26"/>
      <w:szCs w:val="36"/>
      <w:lang w:val="fr-FR" w:eastAsia="zh-CN" w:bidi="ar-SA"/>
    </w:rPr>
  </w:style>
  <w:style w:type="numbering" w:styleId="111111">
    <w:name w:val="Outline List 2"/>
    <w:basedOn w:val="NoList"/>
    <w:rsid w:val="00DD3657"/>
    <w:pPr>
      <w:numPr>
        <w:numId w:val="13"/>
      </w:numPr>
    </w:pPr>
  </w:style>
  <w:style w:type="paragraph" w:styleId="ListNumber">
    <w:name w:val="List Number"/>
    <w:basedOn w:val="Header1"/>
    <w:rsid w:val="00DD3657"/>
    <w:rPr>
      <w:b w:val="0"/>
    </w:rPr>
  </w:style>
  <w:style w:type="paragraph" w:styleId="BodyTextFirstIndent2">
    <w:name w:val="Body Text First Indent 2"/>
    <w:basedOn w:val="BodyTextIndent"/>
    <w:link w:val="BodyTextFirstIndent2Char"/>
    <w:rsid w:val="00DD3657"/>
    <w:pPr>
      <w:ind w:left="360" w:firstLine="210"/>
    </w:pPr>
  </w:style>
  <w:style w:type="character" w:customStyle="1" w:styleId="BodyTextFirstIndent2Char">
    <w:name w:val="Body Text First Indent 2 Char"/>
    <w:basedOn w:val="BodyTextIndentChar"/>
    <w:link w:val="BodyTextFirstIndent2"/>
    <w:rsid w:val="00DD3657"/>
  </w:style>
  <w:style w:type="character" w:styleId="LineNumber">
    <w:name w:val="line number"/>
    <w:basedOn w:val="DefaultParagraphFont"/>
    <w:rsid w:val="00DD3657"/>
  </w:style>
  <w:style w:type="paragraph" w:styleId="ListNumber2">
    <w:name w:val="List Number 2"/>
    <w:basedOn w:val="Normal"/>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sz w:val="24"/>
      <w:szCs w:val="24"/>
    </w:rPr>
  </w:style>
  <w:style w:type="paragraph" w:styleId="List2">
    <w:name w:val="List 2"/>
    <w:basedOn w:val="Normal"/>
    <w:rsid w:val="00DD3657"/>
    <w:pPr>
      <w:tabs>
        <w:tab w:val="clear" w:pos="794"/>
        <w:tab w:val="clear" w:pos="1191"/>
        <w:tab w:val="clear" w:pos="1588"/>
        <w:tab w:val="clear" w:pos="1985"/>
      </w:tabs>
      <w:overflowPunct/>
      <w:autoSpaceDE/>
      <w:autoSpaceDN/>
      <w:bidi w:val="0"/>
      <w:adjustRightInd/>
      <w:spacing w:before="0" w:line="240" w:lineRule="auto"/>
      <w:ind w:left="720" w:hanging="360"/>
      <w:jc w:val="left"/>
      <w:textAlignment w:val="auto"/>
    </w:pPr>
    <w:rPr>
      <w:rFonts w:ascii="Arial" w:hAnsi="Arial" w:cs="Arial"/>
      <w:sz w:val="24"/>
      <w:szCs w:val="24"/>
    </w:rPr>
  </w:style>
  <w:style w:type="character" w:styleId="CommentReference">
    <w:name w:val="annotation reference"/>
    <w:basedOn w:val="DefaultParagraphFont"/>
    <w:rsid w:val="00DD3657"/>
    <w:rPr>
      <w:sz w:val="16"/>
      <w:szCs w:val="16"/>
    </w:rPr>
  </w:style>
  <w:style w:type="paragraph" w:styleId="CommentText">
    <w:name w:val="annotation text"/>
    <w:basedOn w:val="Normal"/>
    <w:link w:val="CommentTextChar"/>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sz w:val="20"/>
      <w:szCs w:val="20"/>
    </w:rPr>
  </w:style>
  <w:style w:type="character" w:customStyle="1" w:styleId="CommentTextChar">
    <w:name w:val="Comment Text Char"/>
    <w:basedOn w:val="DefaultParagraphFont"/>
    <w:link w:val="CommentText"/>
    <w:rsid w:val="00DD3657"/>
    <w:rPr>
      <w:rFonts w:ascii="Arial" w:eastAsia="Times New Roman" w:hAnsi="Arial" w:cs="Arial"/>
      <w:lang w:val="en-GB" w:eastAsia="en-US"/>
    </w:rPr>
  </w:style>
  <w:style w:type="paragraph" w:styleId="CommentSubject">
    <w:name w:val="annotation subject"/>
    <w:basedOn w:val="CommentText"/>
    <w:next w:val="CommentText"/>
    <w:link w:val="CommentSubjectChar"/>
    <w:rsid w:val="00DD3657"/>
    <w:rPr>
      <w:b/>
      <w:bCs/>
    </w:rPr>
  </w:style>
  <w:style w:type="character" w:customStyle="1" w:styleId="CommentSubjectChar">
    <w:name w:val="Comment Subject Char"/>
    <w:basedOn w:val="CommentTextChar"/>
    <w:link w:val="CommentSubject"/>
    <w:rsid w:val="00DD3657"/>
    <w:rPr>
      <w:b/>
      <w:bCs/>
    </w:rPr>
  </w:style>
  <w:style w:type="paragraph" w:customStyle="1" w:styleId="sspara10">
    <w:name w:val="sspara1"/>
    <w:basedOn w:val="Normal"/>
    <w:rsid w:val="00DD3657"/>
    <w:pPr>
      <w:tabs>
        <w:tab w:val="clear" w:pos="794"/>
        <w:tab w:val="clear" w:pos="1191"/>
        <w:tab w:val="clear" w:pos="1588"/>
        <w:tab w:val="clear" w:pos="1985"/>
      </w:tabs>
      <w:overflowPunct/>
      <w:autoSpaceDE/>
      <w:autoSpaceDN/>
      <w:bidi w:val="0"/>
      <w:adjustRightInd/>
      <w:spacing w:before="0" w:after="260" w:line="260" w:lineRule="atLeast"/>
      <w:textAlignment w:val="auto"/>
    </w:pPr>
    <w:rPr>
      <w:rFonts w:ascii="Arial" w:hAnsi="Arial" w:cs="Arial"/>
      <w:szCs w:val="22"/>
      <w:lang w:val="en-US"/>
    </w:rPr>
  </w:style>
  <w:style w:type="paragraph" w:customStyle="1" w:styleId="Style2">
    <w:name w:val="Style2"/>
    <w:basedOn w:val="Heading1"/>
    <w:rsid w:val="00DD3657"/>
    <w:pPr>
      <w:numPr>
        <w:ilvl w:val="2"/>
        <w:numId w:val="14"/>
      </w:num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hAnsi="Arial" w:cs="Arial"/>
      <w:kern w:val="0"/>
      <w:sz w:val="28"/>
      <w:szCs w:val="28"/>
      <w:lang w:val="en-US" w:bidi="ar-SA"/>
    </w:rPr>
  </w:style>
  <w:style w:type="paragraph" w:customStyle="1" w:styleId="Style3">
    <w:name w:val="Style3"/>
    <w:basedOn w:val="Heading1"/>
    <w:rsid w:val="00DD3657"/>
    <w:pPr>
      <w:numPr>
        <w:ilvl w:val="1"/>
        <w:numId w:val="1"/>
      </w:numPr>
      <w:tabs>
        <w:tab w:val="clear" w:pos="794"/>
        <w:tab w:val="clear" w:pos="1588"/>
        <w:tab w:val="clear" w:pos="1985"/>
        <w:tab w:val="num" w:pos="900"/>
      </w:tabs>
      <w:suppressAutoHyphens/>
      <w:overflowPunct/>
      <w:autoSpaceDE/>
      <w:autoSpaceDN/>
      <w:bidi w:val="0"/>
      <w:adjustRightInd/>
      <w:spacing w:before="0" w:line="240" w:lineRule="auto"/>
      <w:ind w:left="900" w:hanging="540"/>
      <w:jc w:val="left"/>
      <w:textAlignment w:val="auto"/>
    </w:pPr>
    <w:rPr>
      <w:rFonts w:ascii="Arial" w:hAnsi="Arial" w:cs="Arial"/>
      <w:kern w:val="0"/>
      <w:sz w:val="28"/>
      <w:szCs w:val="24"/>
      <w:lang w:val="en-US" w:bidi="ar-SA"/>
    </w:rPr>
  </w:style>
  <w:style w:type="paragraph" w:customStyle="1" w:styleId="Style4">
    <w:name w:val="Style4"/>
    <w:basedOn w:val="Heading1"/>
    <w:rsid w:val="00DD3657"/>
    <w:pPr>
      <w:tabs>
        <w:tab w:val="clear" w:pos="794"/>
        <w:tab w:val="clear" w:pos="1191"/>
        <w:tab w:val="clear" w:pos="1588"/>
        <w:tab w:val="clear" w:pos="1985"/>
        <w:tab w:val="num" w:pos="900"/>
        <w:tab w:val="num" w:pos="1209"/>
      </w:tabs>
      <w:suppressAutoHyphens/>
      <w:overflowPunct/>
      <w:autoSpaceDE/>
      <w:autoSpaceDN/>
      <w:bidi w:val="0"/>
      <w:adjustRightInd/>
      <w:spacing w:before="0" w:line="240" w:lineRule="auto"/>
      <w:ind w:left="900" w:hanging="540"/>
      <w:jc w:val="left"/>
      <w:textAlignment w:val="auto"/>
    </w:pPr>
    <w:rPr>
      <w:rFonts w:ascii="Arial" w:hAnsi="Arial" w:cs="Arial"/>
      <w:kern w:val="0"/>
      <w:sz w:val="28"/>
      <w:szCs w:val="24"/>
      <w:lang w:val="en-US" w:bidi="ar-SA"/>
    </w:rPr>
  </w:style>
  <w:style w:type="paragraph" w:customStyle="1" w:styleId="StylessPara112ptLeft025Firstline025">
    <w:name w:val="Style ssPara1 + 12 pt Left:  0.25&quot; First line:  0.25&quot;"/>
    <w:basedOn w:val="ssPara1"/>
    <w:rsid w:val="00DD3657"/>
    <w:pPr>
      <w:ind w:left="720"/>
    </w:pPr>
    <w:rPr>
      <w:rFonts w:cs="Times New Roman"/>
      <w:sz w:val="24"/>
      <w:szCs w:val="20"/>
    </w:rPr>
  </w:style>
  <w:style w:type="paragraph" w:customStyle="1" w:styleId="Default">
    <w:name w:val="Default"/>
    <w:rsid w:val="00DD3657"/>
    <w:pPr>
      <w:autoSpaceDE w:val="0"/>
      <w:autoSpaceDN w:val="0"/>
      <w:adjustRightInd w:val="0"/>
    </w:pPr>
    <w:rPr>
      <w:rFonts w:ascii="TimesNewRoman" w:eastAsia="Times New Roman" w:hAnsi="TimesNewRoman"/>
      <w:lang w:eastAsia="en-US"/>
    </w:rPr>
  </w:style>
  <w:style w:type="paragraph" w:styleId="DocumentMap">
    <w:name w:val="Document Map"/>
    <w:basedOn w:val="Normal"/>
    <w:link w:val="DocumentMapChar"/>
    <w:rsid w:val="00DD3657"/>
    <w:pPr>
      <w:shd w:val="clear" w:color="auto" w:fill="00008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hAnsi="Tahoma" w:cs="Tahoma"/>
      <w:sz w:val="20"/>
      <w:szCs w:val="20"/>
    </w:rPr>
  </w:style>
  <w:style w:type="character" w:customStyle="1" w:styleId="DocumentMapChar">
    <w:name w:val="Document Map Char"/>
    <w:basedOn w:val="DefaultParagraphFont"/>
    <w:link w:val="DocumentMap"/>
    <w:rsid w:val="00DD3657"/>
    <w:rPr>
      <w:rFonts w:ascii="Tahoma" w:eastAsia="Times New Roman" w:hAnsi="Tahoma" w:cs="Tahoma"/>
      <w:shd w:val="clear" w:color="auto" w:fill="000080"/>
      <w:lang w:val="en-GB" w:eastAsia="en-US"/>
    </w:rPr>
  </w:style>
  <w:style w:type="paragraph" w:customStyle="1" w:styleId="Heading-1">
    <w:name w:val="Heading-1"/>
    <w:basedOn w:val="Normal"/>
    <w:link w:val="Heading-1Char"/>
    <w:rsid w:val="00DD3657"/>
    <w:pPr>
      <w:tabs>
        <w:tab w:val="clear" w:pos="794"/>
        <w:tab w:val="clear" w:pos="1191"/>
        <w:tab w:val="clear" w:pos="1588"/>
        <w:tab w:val="clear" w:pos="1985"/>
        <w:tab w:val="num" w:pos="360"/>
      </w:tabs>
      <w:overflowPunct/>
      <w:autoSpaceDE/>
      <w:autoSpaceDN/>
      <w:bidi w:val="0"/>
      <w:adjustRightInd/>
      <w:spacing w:before="360" w:after="120" w:line="240" w:lineRule="auto"/>
      <w:ind w:left="360" w:hanging="360"/>
      <w:jc w:val="left"/>
      <w:textAlignment w:val="auto"/>
      <w:outlineLvl w:val="0"/>
    </w:pPr>
    <w:rPr>
      <w:rFonts w:ascii="Arial Bold" w:hAnsi="Arial Bold" w:cs="Arial"/>
      <w:b/>
      <w:bCs/>
      <w:kern w:val="24"/>
      <w:sz w:val="24"/>
      <w:szCs w:val="32"/>
      <w:lang w:val="en-US"/>
    </w:rPr>
  </w:style>
  <w:style w:type="paragraph" w:customStyle="1" w:styleId="Heading-2">
    <w:name w:val="Heading-2"/>
    <w:basedOn w:val="Heading-1"/>
    <w:rsid w:val="00DD3657"/>
    <w:pPr>
      <w:tabs>
        <w:tab w:val="clear" w:pos="360"/>
        <w:tab w:val="left" w:pos="1080"/>
      </w:tabs>
      <w:spacing w:before="120"/>
      <w:ind w:left="1080" w:hanging="720"/>
      <w:jc w:val="both"/>
    </w:pPr>
    <w:rPr>
      <w:rFonts w:ascii="Arial" w:hAnsi="Arial"/>
      <w:bCs w:val="0"/>
      <w:lang w:val="en-GB"/>
    </w:rPr>
  </w:style>
  <w:style w:type="paragraph" w:customStyle="1" w:styleId="StyleHeading3">
    <w:name w:val="Style Heading3"/>
    <w:basedOn w:val="Normal"/>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sz w:val="24"/>
      <w:szCs w:val="24"/>
    </w:rPr>
  </w:style>
  <w:style w:type="paragraph" w:customStyle="1" w:styleId="Heading-3">
    <w:name w:val="Heading-3"/>
    <w:basedOn w:val="Heading-2"/>
    <w:autoRedefine/>
    <w:rsid w:val="00DD3657"/>
    <w:pPr>
      <w:tabs>
        <w:tab w:val="clear" w:pos="1080"/>
        <w:tab w:val="num" w:pos="1800"/>
      </w:tabs>
      <w:suppressAutoHyphens/>
      <w:ind w:left="1800"/>
    </w:pPr>
    <w:rPr>
      <w:b w:val="0"/>
      <w:bCs/>
    </w:rPr>
  </w:style>
  <w:style w:type="paragraph" w:customStyle="1" w:styleId="StyleHeading2NotBold">
    <w:name w:val="Style Heading 2 + Not Bold"/>
    <w:basedOn w:val="Heading2"/>
    <w:rsid w:val="00DD3657"/>
    <w:pPr>
      <w:keepNext w:val="0"/>
      <w:numPr>
        <w:ilvl w:val="1"/>
      </w:numPr>
      <w:tabs>
        <w:tab w:val="clear" w:pos="794"/>
        <w:tab w:val="clear" w:pos="1191"/>
        <w:tab w:val="clear" w:pos="1588"/>
        <w:tab w:val="clear" w:pos="1985"/>
        <w:tab w:val="num" w:pos="1440"/>
      </w:tabs>
      <w:suppressAutoHyphens/>
      <w:overflowPunct/>
      <w:autoSpaceDE/>
      <w:autoSpaceDN/>
      <w:bidi w:val="0"/>
      <w:adjustRightInd/>
      <w:spacing w:before="0" w:line="240" w:lineRule="auto"/>
      <w:ind w:left="1440" w:hanging="720"/>
      <w:jc w:val="left"/>
      <w:textAlignment w:val="auto"/>
    </w:pPr>
    <w:rPr>
      <w:rFonts w:ascii="Arial" w:hAnsi="Arial" w:cs="Arial"/>
      <w:b w:val="0"/>
      <w:bCs w:val="0"/>
      <w:sz w:val="24"/>
      <w:szCs w:val="24"/>
      <w:lang w:val="en-US"/>
    </w:rPr>
  </w:style>
  <w:style w:type="paragraph" w:customStyle="1" w:styleId="StyleHeading1Justified">
    <w:name w:val="Style Heading 1 + Justified"/>
    <w:basedOn w:val="Heading1"/>
    <w:rsid w:val="00DD3657"/>
    <w:pPr>
      <w:keepNext w:val="0"/>
      <w:tabs>
        <w:tab w:val="clear" w:pos="794"/>
        <w:tab w:val="clear" w:pos="1191"/>
        <w:tab w:val="clear" w:pos="1588"/>
        <w:tab w:val="clear" w:pos="1985"/>
        <w:tab w:val="num" w:pos="720"/>
      </w:tabs>
      <w:suppressAutoHyphens/>
      <w:overflowPunct/>
      <w:autoSpaceDE/>
      <w:autoSpaceDN/>
      <w:bidi w:val="0"/>
      <w:adjustRightInd/>
      <w:spacing w:before="0" w:line="240" w:lineRule="auto"/>
      <w:ind w:left="720" w:hanging="720"/>
      <w:textAlignment w:val="auto"/>
    </w:pPr>
    <w:rPr>
      <w:rFonts w:ascii="Arial Bold" w:hAnsi="Arial Bold" w:cs="Arial"/>
      <w:kern w:val="0"/>
      <w:szCs w:val="24"/>
      <w:lang w:val="en-US" w:bidi="ar-SA"/>
    </w:rPr>
  </w:style>
  <w:style w:type="character" w:customStyle="1" w:styleId="Header1Char">
    <w:name w:val="Header 1. Char"/>
    <w:basedOn w:val="Heading1Char"/>
    <w:link w:val="Header1"/>
    <w:rsid w:val="00AE600A"/>
    <w:rPr>
      <w:rFonts w:ascii="Calibri" w:hAnsi="Calibri"/>
      <w:b/>
      <w:sz w:val="26"/>
      <w:szCs w:val="36"/>
      <w:lang w:val="fr-FR"/>
    </w:rPr>
  </w:style>
  <w:style w:type="character" w:customStyle="1" w:styleId="Heading-1Char">
    <w:name w:val="Heading-1 Char"/>
    <w:basedOn w:val="DefaultParagraphFont"/>
    <w:link w:val="Heading-1"/>
    <w:rsid w:val="00DD3657"/>
    <w:rPr>
      <w:rFonts w:ascii="Arial Bold" w:eastAsia="Times New Roman" w:hAnsi="Arial Bold" w:cs="Arial"/>
      <w:b/>
      <w:bCs/>
      <w:kern w:val="24"/>
      <w:sz w:val="24"/>
      <w:szCs w:val="32"/>
      <w:lang w:eastAsia="en-US"/>
    </w:rPr>
  </w:style>
  <w:style w:type="paragraph" w:customStyle="1" w:styleId="MTLN1">
    <w:name w:val="MTLN1"/>
    <w:basedOn w:val="Normal"/>
    <w:next w:val="MTLN2"/>
    <w:rsid w:val="00DD3657"/>
    <w:pPr>
      <w:keepNext/>
      <w:numPr>
        <w:ilvl w:val="1"/>
        <w:numId w:val="15"/>
      </w:numPr>
      <w:tabs>
        <w:tab w:val="clear" w:pos="794"/>
        <w:tab w:val="clear" w:pos="1191"/>
        <w:tab w:val="clear" w:pos="1588"/>
        <w:tab w:val="clear" w:pos="1985"/>
      </w:tabs>
      <w:overflowPunct/>
      <w:autoSpaceDE/>
      <w:autoSpaceDN/>
      <w:bidi w:val="0"/>
      <w:adjustRightInd/>
      <w:spacing w:before="240" w:after="240" w:line="240" w:lineRule="auto"/>
      <w:jc w:val="center"/>
      <w:textAlignment w:val="auto"/>
      <w:outlineLvl w:val="0"/>
    </w:pPr>
    <w:rPr>
      <w:rFonts w:cs="Times New Roman"/>
      <w:b/>
      <w:caps/>
      <w:sz w:val="24"/>
      <w:szCs w:val="24"/>
      <w:lang w:val="en-CA"/>
    </w:rPr>
  </w:style>
  <w:style w:type="paragraph" w:customStyle="1" w:styleId="MTLN2">
    <w:name w:val="MTLN2"/>
    <w:basedOn w:val="Normal"/>
    <w:rsid w:val="00DD3657"/>
    <w:pPr>
      <w:keepNext/>
      <w:numPr>
        <w:ilvl w:val="2"/>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ascii="Times New Roman Bold" w:hAnsi="Times New Roman Bold" w:cs="Times New Roman"/>
      <w:b/>
      <w:sz w:val="24"/>
      <w:szCs w:val="24"/>
      <w:lang w:val="en-CA"/>
    </w:rPr>
  </w:style>
  <w:style w:type="paragraph" w:customStyle="1" w:styleId="MTLN3">
    <w:name w:val="MTLN3"/>
    <w:basedOn w:val="Normal"/>
    <w:rsid w:val="00DD3657"/>
    <w:pPr>
      <w:numPr>
        <w:ilvl w:val="3"/>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6">
    <w:name w:val="MTLN6"/>
    <w:basedOn w:val="Normal"/>
    <w:rsid w:val="00DD3657"/>
    <w:pPr>
      <w:numPr>
        <w:ilvl w:val="5"/>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7">
    <w:name w:val="MTLN7"/>
    <w:basedOn w:val="Normal"/>
    <w:rsid w:val="00DD3657"/>
    <w:pPr>
      <w:numPr>
        <w:ilvl w:val="6"/>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8">
    <w:name w:val="MTLN8"/>
    <w:basedOn w:val="Normal"/>
    <w:rsid w:val="00DD3657"/>
    <w:pPr>
      <w:numPr>
        <w:ilvl w:val="7"/>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9">
    <w:name w:val="MTLN9"/>
    <w:basedOn w:val="Normal"/>
    <w:rsid w:val="00DD3657"/>
    <w:pPr>
      <w:numPr>
        <w:ilvl w:val="8"/>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character" w:customStyle="1" w:styleId="TableNotitleChar">
    <w:name w:val="Table_No &amp; title Char"/>
    <w:basedOn w:val="DefaultParagraphFont"/>
    <w:link w:val="TableNotitle"/>
    <w:rsid w:val="00DD3657"/>
    <w:rPr>
      <w:rFonts w:ascii="Times New Roman Bold" w:eastAsia="Times New Roman" w:hAnsi="Times New Roman Bold" w:cs="Traditional Arabic"/>
      <w:b/>
      <w:bCs/>
      <w:sz w:val="22"/>
      <w:szCs w:val="30"/>
      <w:lang w:val="en-GB" w:eastAsia="en-US"/>
    </w:rPr>
  </w:style>
  <w:style w:type="paragraph" w:customStyle="1" w:styleId="AnnexNO">
    <w:name w:val="Annex_NO"/>
    <w:basedOn w:val="Normal"/>
    <w:qFormat/>
    <w:rsid w:val="00DD365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bidi="ar-EG"/>
    </w:rPr>
  </w:style>
  <w:style w:type="paragraph" w:customStyle="1" w:styleId="toc10">
    <w:name w:val="toc1"/>
    <w:basedOn w:val="Headingb"/>
    <w:rsid w:val="00DD3657"/>
    <w:pPr>
      <w:bidi w:val="0"/>
      <w:spacing w:before="160" w:line="240" w:lineRule="auto"/>
      <w:jc w:val="left"/>
    </w:pPr>
    <w:rPr>
      <w:rFonts w:cs="Times New Roman"/>
      <w:b w:val="0"/>
      <w:sz w:val="24"/>
      <w:szCs w:val="24"/>
      <w:lang w:val="es-ES"/>
    </w:rPr>
  </w:style>
  <w:style w:type="paragraph" w:customStyle="1" w:styleId="Figure0">
    <w:name w:val="Figure_#"/>
    <w:basedOn w:val="Normal"/>
    <w:next w:val="Normal"/>
    <w:rsid w:val="003A5252"/>
    <w:pPr>
      <w:keepNext/>
      <w:bidi w:val="0"/>
      <w:spacing w:before="480" w:after="120" w:line="240" w:lineRule="auto"/>
      <w:jc w:val="center"/>
      <w:textAlignment w:val="auto"/>
    </w:pPr>
    <w:rPr>
      <w:rFonts w:ascii="Times New Roman" w:hAnsi="Times New Roman" w:cs="Times New Roman"/>
      <w:caps/>
      <w:szCs w:val="20"/>
    </w:rPr>
  </w:style>
  <w:style w:type="paragraph" w:customStyle="1" w:styleId="headingb1">
    <w:name w:val="heading_b"/>
    <w:basedOn w:val="Heading3"/>
    <w:next w:val="Normal"/>
    <w:rsid w:val="003A5252"/>
    <w:pPr>
      <w:keepLines/>
      <w:tabs>
        <w:tab w:val="clear" w:pos="1191"/>
        <w:tab w:val="clear" w:pos="1588"/>
        <w:tab w:val="clear" w:pos="1985"/>
        <w:tab w:val="left" w:pos="2127"/>
        <w:tab w:val="left" w:pos="2410"/>
        <w:tab w:val="left" w:pos="2921"/>
        <w:tab w:val="left" w:pos="3261"/>
      </w:tabs>
      <w:bidi w:val="0"/>
      <w:spacing w:before="160" w:line="240" w:lineRule="auto"/>
      <w:ind w:left="0" w:firstLine="0"/>
      <w:outlineLvl w:val="9"/>
    </w:pPr>
    <w:rPr>
      <w:rFonts w:ascii="Times New Roman" w:hAnsi="Times New Roman" w:cs="Times New Roman"/>
      <w:bCs w:val="0"/>
      <w:szCs w:val="20"/>
    </w:rPr>
  </w:style>
  <w:style w:type="paragraph" w:styleId="BodyText3">
    <w:name w:val="Body Text 3"/>
    <w:basedOn w:val="Normal"/>
    <w:link w:val="BodyText3Char"/>
    <w:rsid w:val="003A5252"/>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bidi w:val="0"/>
      <w:adjustRightInd/>
      <w:spacing w:before="0" w:line="240" w:lineRule="auto"/>
      <w:textAlignment w:val="auto"/>
    </w:pPr>
    <w:rPr>
      <w:rFonts w:ascii="Times New Roman" w:hAnsi="Times New Roman" w:cs="Times New Roman"/>
      <w:szCs w:val="24"/>
      <w:lang w:val="en-US"/>
    </w:rPr>
  </w:style>
  <w:style w:type="character" w:customStyle="1" w:styleId="BodyText3Char">
    <w:name w:val="Body Text 3 Char"/>
    <w:basedOn w:val="DefaultParagraphFont"/>
    <w:link w:val="BodyText3"/>
    <w:rsid w:val="003A5252"/>
    <w:rPr>
      <w:rFonts w:eastAsia="Times New Roman"/>
      <w:sz w:val="22"/>
      <w:szCs w:val="24"/>
      <w:shd w:val="pct12" w:color="auto" w:fill="auto"/>
      <w:lang w:eastAsia="en-US"/>
    </w:rPr>
  </w:style>
  <w:style w:type="paragraph" w:styleId="EndnoteText">
    <w:name w:val="endnote text"/>
    <w:basedOn w:val="Normal"/>
    <w:link w:val="EndnoteTextChar"/>
    <w:rsid w:val="003A5252"/>
    <w:pPr>
      <w:tabs>
        <w:tab w:val="clear" w:pos="794"/>
        <w:tab w:val="clear" w:pos="1191"/>
        <w:tab w:val="clear" w:pos="1588"/>
        <w:tab w:val="clear" w:pos="1985"/>
      </w:tabs>
      <w:overflowPunct/>
      <w:autoSpaceDE/>
      <w:autoSpaceDN/>
      <w:bidi w:val="0"/>
      <w:adjustRightInd/>
      <w:spacing w:before="0" w:line="240" w:lineRule="auto"/>
      <w:textAlignment w:val="auto"/>
    </w:pPr>
    <w:rPr>
      <w:rFonts w:ascii="Arial" w:hAnsi="Arial" w:cs="Times New Roman"/>
      <w:sz w:val="20"/>
      <w:szCs w:val="20"/>
      <w:lang w:val="en-US"/>
    </w:rPr>
  </w:style>
  <w:style w:type="character" w:customStyle="1" w:styleId="EndnoteTextChar">
    <w:name w:val="Endnote Text Char"/>
    <w:basedOn w:val="DefaultParagraphFont"/>
    <w:link w:val="EndnoteText"/>
    <w:rsid w:val="003A5252"/>
    <w:rPr>
      <w:rFonts w:ascii="Arial" w:eastAsia="Times New Roman" w:hAnsi="Arial"/>
      <w:lang w:eastAsia="en-US"/>
    </w:rPr>
  </w:style>
  <w:style w:type="paragraph" w:customStyle="1" w:styleId="heading0">
    <w:name w:val="heading 0"/>
    <w:basedOn w:val="Heading1"/>
    <w:next w:val="Normal"/>
    <w:rsid w:val="003A5252"/>
    <w:pPr>
      <w:keepNext w:val="0"/>
      <w:keepLines/>
      <w:numPr>
        <w:numId w:val="16"/>
      </w:numPr>
      <w:tabs>
        <w:tab w:val="clear" w:pos="1191"/>
        <w:tab w:val="clear" w:pos="1588"/>
        <w:tab w:val="clear" w:pos="1985"/>
        <w:tab w:val="left" w:pos="2127"/>
        <w:tab w:val="left" w:pos="2410"/>
        <w:tab w:val="left" w:pos="2921"/>
        <w:tab w:val="left" w:pos="3261"/>
      </w:tabs>
      <w:bidi w:val="0"/>
      <w:spacing w:before="1080" w:after="480" w:line="288" w:lineRule="auto"/>
      <w:ind w:left="360" w:hanging="360"/>
      <w:jc w:val="center"/>
      <w:outlineLvl w:val="9"/>
    </w:pPr>
    <w:rPr>
      <w:rFonts w:ascii="Times" w:hAnsi="Times" w:cs="Times New Roman"/>
      <w:bCs w:val="0"/>
      <w:caps/>
      <w:kern w:val="0"/>
      <w:sz w:val="28"/>
      <w:szCs w:val="20"/>
      <w:lang w:bidi="ar-SA"/>
    </w:rPr>
  </w:style>
  <w:style w:type="paragraph" w:styleId="ListBullet">
    <w:name w:val="List Bullet"/>
    <w:basedOn w:val="Normal"/>
    <w:autoRedefine/>
    <w:rsid w:val="003A5252"/>
    <w:pPr>
      <w:tabs>
        <w:tab w:val="num" w:pos="360"/>
      </w:tabs>
      <w:bidi w:val="0"/>
      <w:spacing w:line="240" w:lineRule="auto"/>
      <w:ind w:left="360" w:hanging="360"/>
    </w:pPr>
    <w:rPr>
      <w:rFonts w:ascii="Times New Roman" w:hAnsi="Times New Roman" w:cs="Times New Roman"/>
      <w:szCs w:val="20"/>
    </w:rPr>
  </w:style>
  <w:style w:type="paragraph" w:customStyle="1" w:styleId="Boulet1">
    <w:name w:val="Boulet1"/>
    <w:basedOn w:val="Normal"/>
    <w:rsid w:val="003A5252"/>
    <w:pPr>
      <w:widowControl w:val="0"/>
      <w:tabs>
        <w:tab w:val="clear" w:pos="794"/>
        <w:tab w:val="clear" w:pos="1191"/>
        <w:tab w:val="clear" w:pos="1588"/>
        <w:tab w:val="clear" w:pos="1985"/>
        <w:tab w:val="left" w:pos="360"/>
      </w:tabs>
      <w:bidi w:val="0"/>
      <w:spacing w:before="60" w:line="240" w:lineRule="atLeast"/>
      <w:ind w:left="360" w:hanging="360"/>
    </w:pPr>
    <w:rPr>
      <w:rFonts w:ascii="Aldine401 BT" w:hAnsi="Aldine401 BT" w:cs="Times New Roman"/>
      <w:color w:val="000000"/>
      <w:sz w:val="20"/>
      <w:szCs w:val="20"/>
      <w:lang w:val="fr-FR"/>
    </w:rPr>
  </w:style>
  <w:style w:type="paragraph" w:customStyle="1" w:styleId="TableSource">
    <w:name w:val="Table Source"/>
    <w:basedOn w:val="Normal"/>
    <w:next w:val="Normal"/>
    <w:rsid w:val="003A5252"/>
    <w:pPr>
      <w:keepNext/>
      <w:tabs>
        <w:tab w:val="clear" w:pos="794"/>
        <w:tab w:val="clear" w:pos="1191"/>
        <w:tab w:val="clear" w:pos="1588"/>
        <w:tab w:val="clear" w:pos="1985"/>
        <w:tab w:val="left" w:pos="851"/>
      </w:tabs>
      <w:bidi w:val="0"/>
      <w:spacing w:before="80" w:line="240" w:lineRule="auto"/>
    </w:pPr>
    <w:rPr>
      <w:rFonts w:ascii="Times New Roman" w:hAnsi="Times New Roman" w:cs="Times New Roman"/>
      <w:sz w:val="16"/>
      <w:szCs w:val="20"/>
      <w:lang w:val="en-US"/>
    </w:rPr>
  </w:style>
  <w:style w:type="paragraph" w:customStyle="1" w:styleId="headfoot">
    <w:name w:val="head_foot"/>
    <w:basedOn w:val="Normal"/>
    <w:next w:val="Normal"/>
    <w:rsid w:val="003A5252"/>
    <w:pPr>
      <w:tabs>
        <w:tab w:val="clear" w:pos="794"/>
        <w:tab w:val="clear" w:pos="1191"/>
        <w:tab w:val="clear" w:pos="1588"/>
        <w:tab w:val="clear" w:pos="1985"/>
      </w:tabs>
      <w:bidi w:val="0"/>
      <w:spacing w:before="0" w:line="240" w:lineRule="auto"/>
    </w:pPr>
    <w:rPr>
      <w:rFonts w:ascii="Times New Roman" w:hAnsi="Times New Roman" w:cs="Times New Roman"/>
      <w:color w:val="FF0000"/>
      <w:sz w:val="8"/>
      <w:szCs w:val="20"/>
      <w:lang w:val="en-US"/>
    </w:rPr>
  </w:style>
  <w:style w:type="paragraph" w:styleId="TableofFigures">
    <w:name w:val="table of figures"/>
    <w:basedOn w:val="Normal"/>
    <w:next w:val="Normal"/>
    <w:rsid w:val="003A5252"/>
    <w:pPr>
      <w:tabs>
        <w:tab w:val="clear" w:pos="794"/>
        <w:tab w:val="clear" w:pos="1191"/>
        <w:tab w:val="clear" w:pos="1588"/>
        <w:tab w:val="clear" w:pos="1985"/>
        <w:tab w:val="left" w:pos="1560"/>
        <w:tab w:val="left" w:leader="dot" w:pos="8789"/>
        <w:tab w:val="right" w:pos="9214"/>
      </w:tabs>
      <w:bidi w:val="0"/>
      <w:spacing w:line="240" w:lineRule="auto"/>
      <w:ind w:left="440" w:right="1275" w:hanging="440"/>
    </w:pPr>
    <w:rPr>
      <w:rFonts w:ascii="Times New Roman" w:hAnsi="Times New Roman" w:cs="Times New Roman"/>
      <w:szCs w:val="20"/>
      <w:lang w:val="en-US"/>
    </w:rPr>
  </w:style>
  <w:style w:type="paragraph" w:styleId="BodyText2">
    <w:name w:val="Body Text 2"/>
    <w:basedOn w:val="Normal"/>
    <w:link w:val="BodyText2Char"/>
    <w:rsid w:val="003A5252"/>
    <w:pPr>
      <w:bidi w:val="0"/>
      <w:spacing w:before="0" w:line="240" w:lineRule="auto"/>
    </w:pPr>
    <w:rPr>
      <w:rFonts w:ascii="Times New Roman" w:hAnsi="Times New Roman" w:cs="Times New Roman"/>
      <w:b/>
      <w:sz w:val="16"/>
      <w:szCs w:val="20"/>
    </w:rPr>
  </w:style>
  <w:style w:type="character" w:customStyle="1" w:styleId="BodyText2Char">
    <w:name w:val="Body Text 2 Char"/>
    <w:basedOn w:val="DefaultParagraphFont"/>
    <w:link w:val="BodyText2"/>
    <w:rsid w:val="003A5252"/>
    <w:rPr>
      <w:rFonts w:eastAsia="Times New Roman"/>
      <w:b/>
      <w:sz w:val="16"/>
      <w:lang w:val="en-GB" w:eastAsia="en-US"/>
    </w:rPr>
  </w:style>
  <w:style w:type="paragraph" w:customStyle="1" w:styleId="heading">
    <w:name w:val="heading"/>
    <w:basedOn w:val="Normal"/>
    <w:rsid w:val="003A5252"/>
    <w:pPr>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Univers (W1)" w:hAnsi="Univers (W1)" w:cs="Times New Roman"/>
      <w:b/>
      <w:sz w:val="20"/>
      <w:szCs w:val="20"/>
      <w:lang w:val="en-US"/>
    </w:rPr>
  </w:style>
  <w:style w:type="character" w:customStyle="1" w:styleId="Alloc">
    <w:name w:val="Alloc"/>
    <w:basedOn w:val="DefaultParagraphFont"/>
    <w:rsid w:val="003A5252"/>
    <w:rPr>
      <w:rFonts w:ascii="Arial" w:hAnsi="Arial"/>
      <w:sz w:val="16"/>
    </w:rPr>
  </w:style>
  <w:style w:type="character" w:customStyle="1" w:styleId="Notes">
    <w:name w:val="Notes"/>
    <w:basedOn w:val="DefaultParagraphFont"/>
    <w:rsid w:val="003A5252"/>
    <w:rPr>
      <w:rFonts w:ascii="Arial" w:hAnsi="Arial"/>
      <w:sz w:val="16"/>
    </w:rPr>
  </w:style>
  <w:style w:type="character" w:customStyle="1" w:styleId="Remarks">
    <w:name w:val="Remarks"/>
    <w:basedOn w:val="DefaultParagraphFont"/>
    <w:rsid w:val="003A5252"/>
    <w:rPr>
      <w:sz w:val="24"/>
    </w:rPr>
  </w:style>
  <w:style w:type="paragraph" w:customStyle="1" w:styleId="FigureLegend0">
    <w:name w:val="Figure_Legend"/>
    <w:basedOn w:val="Normal"/>
    <w:next w:val="Normal"/>
    <w:rsid w:val="003A5252"/>
    <w:pPr>
      <w:keepNext/>
      <w:bidi w:val="0"/>
      <w:spacing w:before="113" w:line="240" w:lineRule="auto"/>
      <w:jc w:val="left"/>
    </w:pPr>
    <w:rPr>
      <w:rFonts w:ascii="Times New Roman" w:hAnsi="Times New Roman" w:cs="Times New Roman"/>
      <w:sz w:val="18"/>
      <w:szCs w:val="20"/>
      <w:lang w:val="en-US"/>
    </w:rPr>
  </w:style>
  <w:style w:type="character" w:styleId="Emphasis">
    <w:name w:val="Emphasis"/>
    <w:basedOn w:val="DefaultParagraphFont"/>
    <w:qFormat/>
    <w:rsid w:val="003A5252"/>
    <w:rPr>
      <w:i/>
      <w:iCs/>
    </w:rPr>
  </w:style>
  <w:style w:type="character" w:customStyle="1" w:styleId="NormalWebChar">
    <w:name w:val="Normal (Web) Char"/>
    <w:basedOn w:val="DefaultParagraphFont"/>
    <w:link w:val="NormalWeb"/>
    <w:rsid w:val="003A5252"/>
    <w:rPr>
      <w:rFonts w:ascii="Calibri" w:eastAsia="Times New Roman" w:hAnsi="Calibri"/>
      <w:sz w:val="22"/>
      <w:szCs w:val="24"/>
      <w:lang w:val="en-GB" w:eastAsia="en-US"/>
    </w:rPr>
  </w:style>
  <w:style w:type="character" w:customStyle="1" w:styleId="Heading2Char">
    <w:name w:val="Heading 2 Char"/>
    <w:basedOn w:val="DefaultParagraphFont"/>
    <w:link w:val="Heading2"/>
    <w:rsid w:val="003A5252"/>
    <w:rPr>
      <w:rFonts w:ascii="Calibri" w:eastAsia="Times New Roman" w:hAnsi="Calibri" w:cs="Traditional Arabic"/>
      <w:b/>
      <w:bCs/>
      <w:sz w:val="22"/>
      <w:szCs w:val="30"/>
      <w:lang w:val="en-GB" w:eastAsia="en-US"/>
    </w:rPr>
  </w:style>
  <w:style w:type="character" w:customStyle="1" w:styleId="Heading3Char">
    <w:name w:val="Heading 3 Char"/>
    <w:basedOn w:val="DefaultParagraphFont"/>
    <w:link w:val="Heading3"/>
    <w:rsid w:val="003A5252"/>
    <w:rPr>
      <w:rFonts w:ascii="Calibri" w:eastAsia="Times New Roman" w:hAnsi="Calibri" w:cs="Traditional Arabic"/>
      <w:b/>
      <w:bCs/>
      <w:sz w:val="22"/>
      <w:szCs w:val="30"/>
      <w:lang w:val="en-GB" w:eastAsia="en-US"/>
    </w:rPr>
  </w:style>
  <w:style w:type="character" w:customStyle="1" w:styleId="Heading4Char">
    <w:name w:val="Heading 4 Char"/>
    <w:basedOn w:val="DefaultParagraphFont"/>
    <w:link w:val="Heading4"/>
    <w:rsid w:val="003A5252"/>
    <w:rPr>
      <w:rFonts w:ascii="Calibri" w:eastAsia="Times New Roman" w:hAnsi="Calibri" w:cs="Traditional Arabic"/>
      <w:b/>
      <w:bCs/>
      <w:sz w:val="22"/>
      <w:szCs w:val="30"/>
      <w:lang w:val="en-GB" w:eastAsia="en-US"/>
    </w:rPr>
  </w:style>
  <w:style w:type="character" w:customStyle="1" w:styleId="Heading5Char">
    <w:name w:val="Heading 5 Char"/>
    <w:basedOn w:val="DefaultParagraphFont"/>
    <w:link w:val="Heading5"/>
    <w:rsid w:val="003A5252"/>
    <w:rPr>
      <w:rFonts w:ascii="Times New Roman Bold" w:eastAsia="Times New Roman" w:hAnsi="Times New Roman Bold" w:cs="Traditional Arabic"/>
      <w:b/>
      <w:bCs/>
      <w:sz w:val="22"/>
      <w:szCs w:val="30"/>
      <w:lang w:val="en-GB" w:eastAsia="en-US"/>
    </w:rPr>
  </w:style>
  <w:style w:type="character" w:customStyle="1" w:styleId="Heading6Char">
    <w:name w:val="Heading 6 Char"/>
    <w:basedOn w:val="DefaultParagraphFont"/>
    <w:link w:val="Heading6"/>
    <w:rsid w:val="003A5252"/>
    <w:rPr>
      <w:rFonts w:ascii="Calibri" w:eastAsia="Times New Roman" w:hAnsi="Calibri"/>
      <w:b/>
      <w:bCs/>
      <w:sz w:val="22"/>
      <w:szCs w:val="22"/>
      <w:lang w:val="en-GB" w:eastAsia="en-US"/>
    </w:rPr>
  </w:style>
  <w:style w:type="character" w:customStyle="1" w:styleId="Heading7Char">
    <w:name w:val="Heading 7 Char"/>
    <w:basedOn w:val="DefaultParagraphFont"/>
    <w:link w:val="Heading7"/>
    <w:rsid w:val="003A5252"/>
    <w:rPr>
      <w:rFonts w:ascii="Calibri" w:eastAsia="Times New Roman" w:hAnsi="Calibri"/>
      <w:sz w:val="22"/>
      <w:szCs w:val="24"/>
      <w:lang w:val="en-GB" w:eastAsia="en-US"/>
    </w:rPr>
  </w:style>
  <w:style w:type="character" w:customStyle="1" w:styleId="Heading8Char">
    <w:name w:val="Heading 8 Char"/>
    <w:basedOn w:val="DefaultParagraphFont"/>
    <w:link w:val="Heading8"/>
    <w:rsid w:val="003A5252"/>
    <w:rPr>
      <w:rFonts w:ascii="Calibri" w:eastAsia="Times New Roman" w:hAnsi="Calibri"/>
      <w:iCs/>
      <w:sz w:val="22"/>
      <w:szCs w:val="24"/>
      <w:lang w:val="en-GB" w:eastAsia="en-US"/>
    </w:rPr>
  </w:style>
  <w:style w:type="character" w:customStyle="1" w:styleId="Heading9Char">
    <w:name w:val="Heading 9 Char"/>
    <w:basedOn w:val="DefaultParagraphFont"/>
    <w:link w:val="Heading9"/>
    <w:rsid w:val="003A5252"/>
    <w:rPr>
      <w:rFonts w:ascii="Calibri" w:eastAsia="Times New Roman" w:hAnsi="Calibri" w:cs="Arial"/>
      <w:sz w:val="22"/>
      <w:szCs w:val="22"/>
      <w:lang w:val="en-GB" w:eastAsia="en-US"/>
    </w:rPr>
  </w:style>
  <w:style w:type="paragraph" w:customStyle="1" w:styleId="Band">
    <w:name w:val="Band"/>
    <w:basedOn w:val="ECA"/>
    <w:rsid w:val="003A5252"/>
  </w:style>
  <w:style w:type="character" w:customStyle="1" w:styleId="CEODocTitle-1lineChar">
    <w:name w:val="CEO_DocTitle-1line Char"/>
    <w:basedOn w:val="DefaultParagraphFont"/>
    <w:link w:val="CEODocTitle-1line"/>
    <w:rsid w:val="003A5252"/>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3A5252"/>
  </w:style>
  <w:style w:type="character" w:customStyle="1" w:styleId="StyleLienhypertextesuivi">
    <w:name w:val="Style Lien hypertexte suivi"/>
    <w:basedOn w:val="FollowedHyperlink"/>
    <w:rsid w:val="003A5252"/>
    <w:rPr>
      <w:rFonts w:ascii="Arial" w:hAnsi="Arial" w:cs="Arial"/>
      <w:noProof w:val="0"/>
      <w:color w:val="800080"/>
      <w:sz w:val="20"/>
      <w:szCs w:val="20"/>
      <w:lang w:val="en-GB"/>
    </w:rPr>
  </w:style>
  <w:style w:type="character" w:styleId="HTMLCite">
    <w:name w:val="HTML Cite"/>
    <w:basedOn w:val="DefaultParagraphFont"/>
    <w:rsid w:val="003A5252"/>
    <w:rPr>
      <w:rFonts w:ascii="Trebuchet MS" w:hAnsi="Trebuchet MS" w:cs="Times New Roman"/>
      <w:i/>
      <w:iCs/>
      <w:noProof w:val="0"/>
      <w:lang w:val="en-GB"/>
    </w:rPr>
  </w:style>
  <w:style w:type="paragraph" w:customStyle="1" w:styleId="ECA">
    <w:name w:val="ECA"/>
    <w:basedOn w:val="Normal"/>
    <w:rsid w:val="003A5252"/>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bidi w:val="0"/>
      <w:adjustRightInd/>
      <w:spacing w:before="60" w:after="40" w:line="240" w:lineRule="auto"/>
      <w:ind w:left="-23"/>
      <w:jc w:val="left"/>
      <w:textAlignment w:val="auto"/>
    </w:pPr>
    <w:rPr>
      <w:rFonts w:ascii="Arial" w:hAnsi="Arial" w:cs="Times New Roman"/>
      <w:spacing w:val="-2"/>
      <w:sz w:val="20"/>
      <w:szCs w:val="20"/>
      <w:lang w:val="en-US"/>
    </w:rPr>
  </w:style>
  <w:style w:type="character" w:customStyle="1" w:styleId="Freq">
    <w:name w:val="Freq"/>
    <w:basedOn w:val="DefaultParagraphFont"/>
    <w:rsid w:val="003A5252"/>
    <w:rPr>
      <w:rFonts w:ascii="Trebuchet MS" w:hAnsi="Trebuchet MS"/>
      <w:noProof w:val="0"/>
      <w:sz w:val="24"/>
      <w:lang w:val="en-GB"/>
    </w:rPr>
  </w:style>
  <w:style w:type="character" w:styleId="PlaceholderText">
    <w:name w:val="Placeholder Text"/>
    <w:basedOn w:val="DefaultParagraphFont"/>
    <w:uiPriority w:val="99"/>
    <w:semiHidden/>
    <w:rsid w:val="003A5252"/>
    <w:rPr>
      <w:color w:val="808080"/>
    </w:rPr>
  </w:style>
  <w:style w:type="paragraph" w:customStyle="1" w:styleId="CM10">
    <w:name w:val="CM10"/>
    <w:basedOn w:val="Default"/>
    <w:next w:val="Default"/>
    <w:uiPriority w:val="99"/>
    <w:rsid w:val="003A5252"/>
    <w:pPr>
      <w:widowControl w:val="0"/>
    </w:pPr>
    <w:rPr>
      <w:rFonts w:ascii="Times" w:eastAsiaTheme="minorEastAsia" w:hAnsi="Times" w:cstheme="minorBidi"/>
      <w:sz w:val="24"/>
      <w:szCs w:val="24"/>
      <w:lang w:eastAsia="zh-CN"/>
    </w:rPr>
  </w:style>
  <w:style w:type="paragraph" w:customStyle="1" w:styleId="CM1">
    <w:name w:val="CM1"/>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11">
    <w:name w:val="CM11"/>
    <w:basedOn w:val="Default"/>
    <w:next w:val="Default"/>
    <w:uiPriority w:val="99"/>
    <w:rsid w:val="003A5252"/>
    <w:pPr>
      <w:widowControl w:val="0"/>
    </w:pPr>
    <w:rPr>
      <w:rFonts w:ascii="Times" w:eastAsiaTheme="minorEastAsia" w:hAnsi="Times" w:cstheme="minorBidi"/>
      <w:sz w:val="24"/>
      <w:szCs w:val="24"/>
      <w:lang w:eastAsia="zh-CN"/>
    </w:rPr>
  </w:style>
  <w:style w:type="paragraph" w:customStyle="1" w:styleId="CM2">
    <w:name w:val="CM2"/>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3">
    <w:name w:val="CM3"/>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5">
    <w:name w:val="CM5"/>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8">
    <w:name w:val="CM8"/>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4">
    <w:name w:val="CM4"/>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character" w:customStyle="1" w:styleId="AnnexNotitleChar">
    <w:name w:val="Annex_No &amp; title Char"/>
    <w:basedOn w:val="DefaultParagraphFont"/>
    <w:link w:val="AnnexNotitle"/>
    <w:locked/>
    <w:rsid w:val="00902B0A"/>
    <w:rPr>
      <w:rFonts w:ascii="Times New Roman Bold" w:hAnsi="Times New Roman Bold" w:cs="Traditional Arabic"/>
      <w:b/>
      <w:sz w:val="26"/>
      <w:szCs w:val="36"/>
      <w:lang w:val="fr-FR"/>
    </w:rPr>
  </w:style>
  <w:style w:type="character" w:customStyle="1" w:styleId="AppendixNotitleChar">
    <w:name w:val="Appendix_No &amp; title Char"/>
    <w:basedOn w:val="AnnexNotitleChar"/>
    <w:link w:val="AppendixNotitle"/>
    <w:locked/>
    <w:rsid w:val="00902B0A"/>
    <w:rPr>
      <w:rFonts w:ascii="Calibri" w:eastAsia="Times New Roman" w:hAnsi="Calibri" w:cs="Simplified Arabic"/>
      <w:bCs/>
      <w:sz w:val="28"/>
      <w:szCs w:val="40"/>
      <w:lang w:val="en-GB" w:eastAsia="en-US"/>
    </w:rPr>
  </w:style>
  <w:style w:type="paragraph" w:customStyle="1" w:styleId="dnum">
    <w:name w:val="dnum"/>
    <w:basedOn w:val="Normal"/>
    <w:rsid w:val="00902B0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902B0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rFonts w:ascii="Times New Roman" w:hAnsi="Times New Roman"/>
      <w:b/>
      <w:bCs/>
      <w:szCs w:val="28"/>
    </w:rPr>
  </w:style>
  <w:style w:type="paragraph" w:customStyle="1" w:styleId="AppendixNoTitle0">
    <w:name w:val="Appendix_NoTitle"/>
    <w:basedOn w:val="Normal"/>
    <w:next w:val="Normal"/>
    <w:link w:val="AppendixNoTitleChar0"/>
    <w:rsid w:val="00902B0A"/>
    <w:pPr>
      <w:keepNext/>
      <w:keepLines/>
      <w:spacing w:before="720"/>
      <w:jc w:val="center"/>
    </w:pPr>
    <w:rPr>
      <w:rFonts w:ascii="Times New Roman Bold" w:eastAsia="Batang" w:hAnsi="Times New Roman Bold"/>
      <w:b/>
      <w:bCs/>
      <w:sz w:val="28"/>
      <w:szCs w:val="40"/>
      <w:lang w:bidi="ar-EG"/>
    </w:rPr>
  </w:style>
  <w:style w:type="paragraph" w:customStyle="1" w:styleId="Headingpi">
    <w:name w:val="Heading_p_i"/>
    <w:basedOn w:val="Headingi"/>
    <w:rsid w:val="00902B0A"/>
    <w:pPr>
      <w:bidi/>
      <w:spacing w:before="160"/>
    </w:pPr>
    <w:rPr>
      <w:rFonts w:ascii="Times New Roman Bold" w:hAnsi="Times New Roman Bold"/>
      <w:b/>
      <w:bCs/>
      <w:sz w:val="24"/>
      <w:szCs w:val="32"/>
      <w:lang w:val="en-US" w:bidi="ar-EG"/>
    </w:rPr>
  </w:style>
  <w:style w:type="paragraph" w:customStyle="1" w:styleId="TableNo">
    <w:name w:val="Table_No"/>
    <w:basedOn w:val="Normal"/>
    <w:next w:val="Normal"/>
    <w:qFormat/>
    <w:rsid w:val="003A0E23"/>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caps/>
      <w:lang w:bidi="ar-EG"/>
    </w:rPr>
  </w:style>
  <w:style w:type="character" w:customStyle="1" w:styleId="enumlev2Char">
    <w:name w:val="enumlev2 Char"/>
    <w:basedOn w:val="enumlev1Char"/>
    <w:link w:val="enumlev2"/>
    <w:rsid w:val="003A0E23"/>
    <w:rPr>
      <w:rFonts w:ascii="Calibri" w:eastAsia="Times New Roman" w:hAnsi="Calibri" w:cs="Traditional Arabic"/>
      <w:sz w:val="22"/>
      <w:szCs w:val="30"/>
      <w:lang w:val="en-GB"/>
    </w:rPr>
  </w:style>
  <w:style w:type="character" w:customStyle="1" w:styleId="enumlev3Char">
    <w:name w:val="enumlev3 Char"/>
    <w:basedOn w:val="enumlev2Char"/>
    <w:link w:val="enumlev3"/>
    <w:rsid w:val="003A0E23"/>
  </w:style>
  <w:style w:type="character" w:customStyle="1" w:styleId="NormalaftertitleChar">
    <w:name w:val="Normal after title Char"/>
    <w:basedOn w:val="DefaultParagraphFont"/>
    <w:link w:val="Normalaftertitle"/>
    <w:rsid w:val="003A0E23"/>
    <w:rPr>
      <w:rFonts w:ascii="Calibri" w:eastAsia="Times New Roman" w:hAnsi="Calibri" w:cs="Traditional Arabic"/>
      <w:sz w:val="22"/>
      <w:szCs w:val="30"/>
      <w:lang w:val="en-GB" w:eastAsia="en-US"/>
    </w:rPr>
  </w:style>
  <w:style w:type="paragraph" w:customStyle="1" w:styleId="AttachNO">
    <w:name w:val="Attach_NO"/>
    <w:basedOn w:val="AnnexNO"/>
    <w:qFormat/>
    <w:rsid w:val="003A0E23"/>
    <w:rPr>
      <w:lang w:bidi="ar-SA"/>
    </w:rPr>
  </w:style>
  <w:style w:type="paragraph" w:customStyle="1" w:styleId="AttachTitle">
    <w:name w:val="Attach_Title"/>
    <w:basedOn w:val="Annextitle"/>
    <w:qFormat/>
    <w:rsid w:val="003A0E23"/>
    <w:pPr>
      <w:keepLines w:val="0"/>
      <w:tabs>
        <w:tab w:val="clear" w:pos="794"/>
        <w:tab w:val="clear" w:pos="1191"/>
        <w:tab w:val="clear" w:pos="1588"/>
        <w:tab w:val="clear" w:pos="1985"/>
        <w:tab w:val="left" w:pos="567"/>
        <w:tab w:val="left" w:pos="1134"/>
        <w:tab w:val="left" w:pos="1701"/>
        <w:tab w:val="left" w:pos="2268"/>
        <w:tab w:val="left" w:pos="2835"/>
      </w:tabs>
      <w:spacing w:before="120"/>
    </w:pPr>
    <w:rPr>
      <w:sz w:val="28"/>
      <w:szCs w:val="40"/>
      <w:lang w:val="en-US"/>
    </w:rPr>
  </w:style>
  <w:style w:type="paragraph" w:customStyle="1" w:styleId="Annexref">
    <w:name w:val="Annex_ref"/>
    <w:basedOn w:val="Normal"/>
    <w:next w:val="Normal"/>
    <w:rsid w:val="003A0E23"/>
    <w:pPr>
      <w:tabs>
        <w:tab w:val="clear" w:pos="794"/>
        <w:tab w:val="clear" w:pos="1191"/>
        <w:tab w:val="clear" w:pos="1588"/>
        <w:tab w:val="clear" w:pos="1985"/>
        <w:tab w:val="left" w:pos="567"/>
        <w:tab w:val="left" w:pos="1134"/>
        <w:tab w:val="left" w:pos="1701"/>
        <w:tab w:val="left" w:pos="2268"/>
        <w:tab w:val="left" w:pos="2835"/>
      </w:tabs>
      <w:jc w:val="center"/>
    </w:pPr>
    <w:rPr>
      <w:lang w:bidi="ar-EG"/>
    </w:rPr>
  </w:style>
  <w:style w:type="paragraph" w:customStyle="1" w:styleId="AppendixNOS1">
    <w:name w:val="Appendix_NO_S1"/>
    <w:basedOn w:val="AnnexNoS1"/>
    <w:qFormat/>
    <w:rsid w:val="003A0E23"/>
  </w:style>
  <w:style w:type="paragraph" w:customStyle="1" w:styleId="AppendixTitleS1">
    <w:name w:val="Appendix_Title_S1"/>
    <w:basedOn w:val="AttachTitleS1"/>
    <w:qFormat/>
    <w:rsid w:val="003A0E23"/>
  </w:style>
  <w:style w:type="paragraph" w:customStyle="1" w:styleId="Appendixref">
    <w:name w:val="Appendix_ref"/>
    <w:basedOn w:val="Annexref"/>
    <w:next w:val="Normal"/>
    <w:rsid w:val="003A0E23"/>
  </w:style>
  <w:style w:type="paragraph" w:customStyle="1" w:styleId="AppendixTitle">
    <w:name w:val="Appendix_Title"/>
    <w:basedOn w:val="Annextitle"/>
    <w:next w:val="Normal"/>
    <w:rsid w:val="003A0E23"/>
    <w:pPr>
      <w:keepLines w:val="0"/>
      <w:tabs>
        <w:tab w:val="clear" w:pos="794"/>
        <w:tab w:val="clear" w:pos="1191"/>
        <w:tab w:val="clear" w:pos="1588"/>
        <w:tab w:val="clear" w:pos="1985"/>
        <w:tab w:val="left" w:pos="567"/>
        <w:tab w:val="left" w:pos="1134"/>
        <w:tab w:val="left" w:pos="1701"/>
        <w:tab w:val="left" w:pos="2268"/>
        <w:tab w:val="left" w:pos="2835"/>
      </w:tabs>
      <w:spacing w:before="120"/>
    </w:pPr>
    <w:rPr>
      <w:sz w:val="28"/>
      <w:szCs w:val="40"/>
      <w:lang w:val="en-US"/>
    </w:rPr>
  </w:style>
  <w:style w:type="character" w:customStyle="1" w:styleId="RectitleChar">
    <w:name w:val="Rec_title Char"/>
    <w:basedOn w:val="DefaultParagraphFont"/>
    <w:link w:val="Rectitle0"/>
    <w:rsid w:val="003A0E23"/>
    <w:rPr>
      <w:rFonts w:ascii="Times New Roman Bold" w:hAnsi="Times New Roman Bold" w:cs="Traditional Arabic"/>
      <w:b/>
      <w:sz w:val="28"/>
      <w:szCs w:val="40"/>
      <w:lang w:val="fr-FR"/>
    </w:rPr>
  </w:style>
  <w:style w:type="paragraph" w:customStyle="1" w:styleId="MinusFootnote">
    <w:name w:val="MinusFootnote"/>
    <w:basedOn w:val="Normal"/>
    <w:rsid w:val="003A0E23"/>
    <w:pPr>
      <w:tabs>
        <w:tab w:val="clear" w:pos="794"/>
        <w:tab w:val="clear" w:pos="1191"/>
        <w:tab w:val="clear" w:pos="1588"/>
        <w:tab w:val="clear" w:pos="1985"/>
        <w:tab w:val="left" w:pos="567"/>
        <w:tab w:val="left" w:pos="1134"/>
        <w:tab w:val="left" w:pos="1701"/>
        <w:tab w:val="left" w:pos="2268"/>
        <w:tab w:val="left" w:pos="2835"/>
      </w:tabs>
      <w:ind w:left="-1701" w:hanging="284"/>
    </w:pPr>
    <w:rPr>
      <w:lang w:bidi="ar-EG"/>
    </w:rPr>
  </w:style>
  <w:style w:type="character" w:customStyle="1" w:styleId="ArtNoChar">
    <w:name w:val="Art_No Char"/>
    <w:basedOn w:val="DefaultParagraphFont"/>
    <w:link w:val="ArtNo"/>
    <w:rsid w:val="003A0E23"/>
    <w:rPr>
      <w:rFonts w:ascii="Calibri" w:eastAsia="Times New Roman" w:hAnsi="Calibri"/>
      <w:caps/>
      <w:sz w:val="24"/>
      <w:lang w:val="en-GB" w:eastAsia="en-US"/>
    </w:rPr>
  </w:style>
  <w:style w:type="character" w:customStyle="1" w:styleId="ArttitleChar">
    <w:name w:val="Art_title Char"/>
    <w:basedOn w:val="DefaultParagraphFont"/>
    <w:link w:val="Arttitle"/>
    <w:rsid w:val="003A0E23"/>
    <w:rPr>
      <w:rFonts w:ascii="Calibri" w:eastAsia="Times New Roman" w:hAnsi="Calibri"/>
      <w:b/>
      <w:sz w:val="24"/>
      <w:lang w:val="en-GB" w:eastAsia="en-US"/>
    </w:rPr>
  </w:style>
  <w:style w:type="character" w:customStyle="1" w:styleId="ChapNoChar">
    <w:name w:val="Chap_No Char"/>
    <w:basedOn w:val="ArtNoChar"/>
    <w:link w:val="ChapNo0"/>
    <w:rsid w:val="003A0E23"/>
    <w:rPr>
      <w:rFonts w:ascii="Times New Roman Bold" w:hAnsi="Times New Roman Bold" w:cs="Traditional Arabic"/>
      <w:b/>
      <w:sz w:val="26"/>
      <w:szCs w:val="36"/>
      <w:lang w:val="fr-FR"/>
    </w:rPr>
  </w:style>
  <w:style w:type="paragraph" w:customStyle="1" w:styleId="Reasons">
    <w:name w:val="Reasons"/>
    <w:basedOn w:val="Normal"/>
    <w:link w:val="ReasonsChar"/>
    <w:rsid w:val="003A0E23"/>
    <w:pPr>
      <w:tabs>
        <w:tab w:val="clear" w:pos="794"/>
        <w:tab w:val="clear" w:pos="1191"/>
        <w:tab w:val="clear" w:pos="1588"/>
        <w:tab w:val="clear" w:pos="1985"/>
        <w:tab w:val="left" w:pos="567"/>
        <w:tab w:val="left" w:pos="1134"/>
        <w:tab w:val="left" w:pos="1701"/>
        <w:tab w:val="left" w:pos="2268"/>
        <w:tab w:val="left" w:pos="2835"/>
      </w:tabs>
    </w:pPr>
    <w:rPr>
      <w:lang w:bidi="ar-EG"/>
    </w:rPr>
  </w:style>
  <w:style w:type="character" w:customStyle="1" w:styleId="ReasonsChar">
    <w:name w:val="Reasons Char"/>
    <w:basedOn w:val="DefaultParagraphFont"/>
    <w:link w:val="Reasons"/>
    <w:rsid w:val="003A0E23"/>
    <w:rPr>
      <w:rFonts w:ascii="Calibri" w:eastAsia="Times New Roman" w:hAnsi="Calibri" w:cs="Traditional Arabic"/>
      <w:sz w:val="22"/>
      <w:szCs w:val="30"/>
      <w:lang w:val="en-GB" w:eastAsia="en-US" w:bidi="ar-EG"/>
    </w:rPr>
  </w:style>
  <w:style w:type="character" w:customStyle="1" w:styleId="RestitleChar">
    <w:name w:val="Res_title Char"/>
    <w:basedOn w:val="AnnextitleChar"/>
    <w:link w:val="Restitle"/>
    <w:rsid w:val="003A0E23"/>
    <w:rPr>
      <w:b/>
      <w:sz w:val="24"/>
    </w:rPr>
  </w:style>
  <w:style w:type="paragraph" w:customStyle="1" w:styleId="AnnexNoS2">
    <w:name w:val="Annex_No_S2"/>
    <w:basedOn w:val="Normal"/>
    <w:next w:val="Normal"/>
    <w:rsid w:val="003A0E23"/>
    <w:pPr>
      <w:tabs>
        <w:tab w:val="clear" w:pos="794"/>
        <w:tab w:val="clear" w:pos="1191"/>
        <w:tab w:val="clear" w:pos="1588"/>
        <w:tab w:val="clear" w:pos="1985"/>
        <w:tab w:val="left" w:pos="851"/>
      </w:tabs>
      <w:spacing w:before="100" w:after="80" w:line="260" w:lineRule="exact"/>
      <w:jc w:val="left"/>
    </w:pPr>
    <w:rPr>
      <w:b/>
      <w:bCs/>
      <w:caps/>
      <w:position w:val="2"/>
      <w:lang w:bidi="ar-EG"/>
    </w:rPr>
  </w:style>
  <w:style w:type="paragraph" w:customStyle="1" w:styleId="Section10">
    <w:name w:val="Section 1"/>
    <w:basedOn w:val="ChapNo0"/>
    <w:next w:val="Normal"/>
    <w:link w:val="Section1Char"/>
    <w:rsid w:val="003A0E23"/>
    <w:pPr>
      <w:tabs>
        <w:tab w:val="clear" w:pos="794"/>
        <w:tab w:val="clear" w:pos="1191"/>
        <w:tab w:val="clear" w:pos="1588"/>
        <w:tab w:val="clear" w:pos="1985"/>
      </w:tabs>
      <w:overflowPunct w:val="0"/>
      <w:autoSpaceDE w:val="0"/>
      <w:autoSpaceDN w:val="0"/>
      <w:bidi/>
      <w:adjustRightInd w:val="0"/>
      <w:spacing w:before="360" w:after="80" w:line="192" w:lineRule="auto"/>
      <w:textAlignment w:val="baseline"/>
    </w:pPr>
    <w:rPr>
      <w:rFonts w:ascii="Calibri" w:eastAsia="Times New Roman" w:hAnsi="Calibri"/>
      <w:b w:val="0"/>
      <w:caps w:val="0"/>
      <w:sz w:val="28"/>
      <w:szCs w:val="44"/>
      <w:lang w:val="en-GB" w:eastAsia="en-US" w:bidi="ar-EG"/>
    </w:rPr>
  </w:style>
  <w:style w:type="character" w:customStyle="1" w:styleId="Section1Char">
    <w:name w:val="Section 1 Char"/>
    <w:basedOn w:val="ChapNoChar"/>
    <w:link w:val="Section10"/>
    <w:rsid w:val="003A0E23"/>
    <w:rPr>
      <w:rFonts w:ascii="Calibri" w:eastAsia="Times New Roman" w:hAnsi="Calibri"/>
      <w:sz w:val="28"/>
      <w:szCs w:val="44"/>
      <w:lang w:val="en-GB" w:eastAsia="en-US" w:bidi="ar-EG"/>
    </w:rPr>
  </w:style>
  <w:style w:type="paragraph" w:customStyle="1" w:styleId="AnnexrefS2">
    <w:name w:val="Annex_ref_S2"/>
    <w:basedOn w:val="Annextitle"/>
    <w:next w:val="Normal"/>
    <w:rsid w:val="003A0E23"/>
    <w:pPr>
      <w:keepLines w:val="0"/>
      <w:tabs>
        <w:tab w:val="clear" w:pos="794"/>
        <w:tab w:val="clear" w:pos="1191"/>
        <w:tab w:val="clear" w:pos="1588"/>
        <w:tab w:val="clear" w:pos="1985"/>
        <w:tab w:val="left" w:pos="851"/>
      </w:tabs>
      <w:spacing w:before="120"/>
      <w:jc w:val="left"/>
    </w:pPr>
    <w:rPr>
      <w:b w:val="0"/>
      <w:sz w:val="28"/>
      <w:szCs w:val="40"/>
      <w:lang w:val="en-US"/>
    </w:rPr>
  </w:style>
  <w:style w:type="paragraph" w:customStyle="1" w:styleId="Section20">
    <w:name w:val="Section 2"/>
    <w:basedOn w:val="Section10"/>
    <w:next w:val="Normal"/>
    <w:rsid w:val="003A0E23"/>
    <w:pPr>
      <w:spacing w:before="240"/>
    </w:pPr>
    <w:rPr>
      <w:rFonts w:ascii="Times New Roman Bold" w:hAnsi="Times New Roman Bold"/>
      <w:b/>
      <w:bCs/>
      <w:i/>
      <w:iCs/>
      <w:caps/>
      <w:position w:val="2"/>
    </w:rPr>
  </w:style>
  <w:style w:type="paragraph" w:customStyle="1" w:styleId="AnnextitleS2">
    <w:name w:val="Annex_title_S2"/>
    <w:basedOn w:val="AttachTitleS2"/>
    <w:next w:val="Normal"/>
    <w:rsid w:val="003A0E23"/>
  </w:style>
  <w:style w:type="paragraph" w:customStyle="1" w:styleId="AppendixNoS2">
    <w:name w:val="Appendix_No_S2"/>
    <w:basedOn w:val="SectionNoS2"/>
    <w:next w:val="Normal"/>
    <w:rsid w:val="003A0E23"/>
    <w:pPr>
      <w:spacing w:before="300" w:after="0" w:line="240" w:lineRule="exact"/>
    </w:pPr>
  </w:style>
  <w:style w:type="paragraph" w:customStyle="1" w:styleId="AppendixrefS2">
    <w:name w:val="Appendix_ref_S2"/>
    <w:basedOn w:val="Appendixref"/>
    <w:next w:val="AnnextitleS2"/>
    <w:rsid w:val="003A0E23"/>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nnextitleS2"/>
    <w:next w:val="Normal"/>
    <w:rsid w:val="003A0E23"/>
  </w:style>
  <w:style w:type="paragraph" w:customStyle="1" w:styleId="ArtNoS2">
    <w:name w:val="Art_No_S2"/>
    <w:basedOn w:val="ChaptitleS2"/>
    <w:next w:val="Normal"/>
    <w:rsid w:val="003A0E23"/>
    <w:pPr>
      <w:keepNext w:val="0"/>
      <w:spacing w:before="100" w:after="80" w:line="260" w:lineRule="exact"/>
    </w:pPr>
    <w:rPr>
      <w:rFonts w:asciiTheme="minorHAnsi" w:hAnsiTheme="minorHAnsi"/>
    </w:rPr>
  </w:style>
  <w:style w:type="paragraph" w:customStyle="1" w:styleId="ArttitleS2">
    <w:name w:val="Art_title_S2"/>
    <w:basedOn w:val="ArtNoS2"/>
    <w:next w:val="Normal"/>
    <w:rsid w:val="003A0E23"/>
    <w:pPr>
      <w:spacing w:before="300" w:after="0" w:line="240" w:lineRule="exact"/>
    </w:pPr>
  </w:style>
  <w:style w:type="paragraph" w:customStyle="1" w:styleId="ChapNoS2">
    <w:name w:val="Chap_No_S2"/>
    <w:basedOn w:val="ChapNo0"/>
    <w:next w:val="Normal"/>
    <w:rsid w:val="003A0E23"/>
    <w:pPr>
      <w:tabs>
        <w:tab w:val="clear" w:pos="794"/>
        <w:tab w:val="clear" w:pos="1191"/>
        <w:tab w:val="clear" w:pos="1588"/>
        <w:tab w:val="clear" w:pos="1985"/>
        <w:tab w:val="left" w:pos="851"/>
      </w:tabs>
      <w:overflowPunct w:val="0"/>
      <w:autoSpaceDE w:val="0"/>
      <w:autoSpaceDN w:val="0"/>
      <w:bidi/>
      <w:adjustRightInd w:val="0"/>
      <w:spacing w:before="180" w:after="80" w:line="192" w:lineRule="auto"/>
      <w:jc w:val="left"/>
      <w:textAlignment w:val="baseline"/>
    </w:pPr>
    <w:rPr>
      <w:rFonts w:ascii="Calibri" w:eastAsia="Times New Roman" w:hAnsi="Calibri"/>
      <w:bCs/>
      <w:caps w:val="0"/>
      <w:position w:val="2"/>
      <w:sz w:val="22"/>
      <w:szCs w:val="22"/>
      <w:lang w:val="en-US" w:eastAsia="en-US"/>
    </w:rPr>
  </w:style>
  <w:style w:type="paragraph" w:customStyle="1" w:styleId="ChaptitleS2">
    <w:name w:val="Chap_title_S2"/>
    <w:basedOn w:val="Chaptitle0"/>
    <w:next w:val="Normal"/>
    <w:rsid w:val="003A0E23"/>
    <w:pPr>
      <w:keepLines w:val="0"/>
      <w:tabs>
        <w:tab w:val="left" w:pos="851"/>
      </w:tabs>
      <w:overflowPunct w:val="0"/>
      <w:autoSpaceDE w:val="0"/>
      <w:autoSpaceDN w:val="0"/>
      <w:bidi/>
      <w:adjustRightInd w:val="0"/>
      <w:spacing w:before="300" w:after="0" w:line="240" w:lineRule="exact"/>
      <w:jc w:val="left"/>
      <w:textAlignment w:val="baseline"/>
    </w:pPr>
    <w:rPr>
      <w:rFonts w:ascii="Calibri" w:eastAsia="Times New Roman" w:hAnsi="Calibri"/>
      <w:bCs/>
      <w:position w:val="2"/>
      <w:sz w:val="22"/>
      <w:szCs w:val="30"/>
      <w:lang w:val="en-US" w:eastAsia="en-US"/>
    </w:rPr>
  </w:style>
  <w:style w:type="paragraph" w:customStyle="1" w:styleId="enumlev1S2">
    <w:name w:val="enumlev1_S2"/>
    <w:basedOn w:val="enumlev1"/>
    <w:link w:val="enumlev1S2Char"/>
    <w:rsid w:val="003A0E23"/>
    <w:pPr>
      <w:tabs>
        <w:tab w:val="clear" w:pos="794"/>
        <w:tab w:val="clear" w:pos="1191"/>
        <w:tab w:val="clear" w:pos="1588"/>
        <w:tab w:val="clear" w:pos="1985"/>
        <w:tab w:val="left" w:pos="851"/>
      </w:tabs>
      <w:spacing w:before="320" w:line="240" w:lineRule="exact"/>
      <w:ind w:left="0" w:firstLine="0"/>
      <w:jc w:val="left"/>
    </w:pPr>
    <w:rPr>
      <w:b/>
      <w:bCs/>
      <w:lang w:val="es-ES_tradnl" w:bidi="ar-EG"/>
    </w:rPr>
  </w:style>
  <w:style w:type="character" w:customStyle="1" w:styleId="enumlev1S2Char">
    <w:name w:val="enumlev1_S2 Char"/>
    <w:basedOn w:val="enumlev1Char"/>
    <w:link w:val="enumlev1S2"/>
    <w:rsid w:val="003A0E23"/>
    <w:rPr>
      <w:rFonts w:ascii="Calibri" w:eastAsia="Times New Roman" w:hAnsi="Calibri" w:cs="Traditional Arabic"/>
      <w:b/>
      <w:bCs/>
      <w:sz w:val="22"/>
      <w:szCs w:val="30"/>
      <w:lang w:val="es-ES_tradnl" w:bidi="ar-EG"/>
    </w:rPr>
  </w:style>
  <w:style w:type="paragraph" w:customStyle="1" w:styleId="enumlev2S2">
    <w:name w:val="enumlev2_S2"/>
    <w:basedOn w:val="enumlev1S2"/>
    <w:link w:val="enumlev2S2Char"/>
    <w:rsid w:val="003A0E23"/>
  </w:style>
  <w:style w:type="character" w:customStyle="1" w:styleId="enumlev2S2Char">
    <w:name w:val="enumlev2_S2 Char"/>
    <w:basedOn w:val="enumlev2Char"/>
    <w:link w:val="enumlev2S2"/>
    <w:rsid w:val="003A0E23"/>
    <w:rPr>
      <w:b/>
      <w:bCs/>
      <w:lang w:val="es-ES_tradnl" w:bidi="ar-EG"/>
    </w:rPr>
  </w:style>
  <w:style w:type="paragraph" w:customStyle="1" w:styleId="enumlev3S2">
    <w:name w:val="enumlev3_S2"/>
    <w:basedOn w:val="enumlev1S2"/>
    <w:rsid w:val="003A0E23"/>
  </w:style>
  <w:style w:type="paragraph" w:customStyle="1" w:styleId="NormalS2">
    <w:name w:val="Normal_S2"/>
    <w:basedOn w:val="Normal"/>
    <w:next w:val="Normal"/>
    <w:rsid w:val="003A0E23"/>
    <w:pPr>
      <w:tabs>
        <w:tab w:val="clear" w:pos="794"/>
        <w:tab w:val="clear" w:pos="1191"/>
        <w:tab w:val="clear" w:pos="1588"/>
        <w:tab w:val="clear" w:pos="1985"/>
        <w:tab w:val="left" w:pos="714"/>
      </w:tabs>
      <w:spacing w:before="520" w:line="260" w:lineRule="exact"/>
      <w:jc w:val="left"/>
    </w:pPr>
    <w:rPr>
      <w:b/>
      <w:bCs/>
      <w:szCs w:val="22"/>
      <w:lang w:val="en-US" w:bidi="ar-EG"/>
    </w:rPr>
  </w:style>
  <w:style w:type="paragraph" w:customStyle="1" w:styleId="ReasonsS2">
    <w:name w:val="Reasons_S2"/>
    <w:basedOn w:val="Reasons"/>
    <w:rsid w:val="003A0E23"/>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RezNoS2"/>
    <w:next w:val="Normal"/>
    <w:rsid w:val="003A0E23"/>
  </w:style>
  <w:style w:type="paragraph" w:customStyle="1" w:styleId="RectitleS2">
    <w:name w:val="Rec_title_S2"/>
    <w:basedOn w:val="Rectitle0"/>
    <w:next w:val="Normal"/>
    <w:link w:val="RectitleS2Char"/>
    <w:rsid w:val="003A0E23"/>
    <w:pPr>
      <w:keepLines w:val="0"/>
      <w:tabs>
        <w:tab w:val="left" w:pos="851"/>
      </w:tabs>
      <w:overflowPunct w:val="0"/>
      <w:autoSpaceDE w:val="0"/>
      <w:autoSpaceDN w:val="0"/>
      <w:bidi/>
      <w:adjustRightInd w:val="0"/>
      <w:spacing w:before="120" w:after="0" w:line="192" w:lineRule="auto"/>
      <w:jc w:val="left"/>
      <w:textAlignment w:val="baseline"/>
    </w:pPr>
    <w:rPr>
      <w:rFonts w:ascii="Calibri" w:eastAsia="Times New Roman" w:hAnsi="Calibri"/>
      <w:b w:val="0"/>
      <w:bCs/>
      <w:caps/>
      <w:sz w:val="26"/>
      <w:szCs w:val="36"/>
      <w:lang w:val="en-US" w:eastAsia="en-US"/>
    </w:rPr>
  </w:style>
  <w:style w:type="character" w:customStyle="1" w:styleId="RectitleS2Char">
    <w:name w:val="Rec_title_S2 Char"/>
    <w:basedOn w:val="RectitleChar"/>
    <w:link w:val="RectitleS2"/>
    <w:rsid w:val="003A0E23"/>
    <w:rPr>
      <w:rFonts w:ascii="Calibri" w:eastAsia="Times New Roman" w:hAnsi="Calibri"/>
      <w:bCs/>
      <w:caps/>
      <w:sz w:val="26"/>
      <w:szCs w:val="36"/>
      <w:lang w:eastAsia="en-US"/>
    </w:rPr>
  </w:style>
  <w:style w:type="paragraph" w:customStyle="1" w:styleId="ReftextS2">
    <w:name w:val="Ref_text_S2"/>
    <w:basedOn w:val="Reftext"/>
    <w:rsid w:val="003A0E23"/>
    <w:pPr>
      <w:tabs>
        <w:tab w:val="clear" w:pos="794"/>
        <w:tab w:val="clear" w:pos="1191"/>
        <w:tab w:val="clear" w:pos="1588"/>
        <w:tab w:val="clear" w:pos="1985"/>
        <w:tab w:val="left" w:pos="851"/>
      </w:tabs>
      <w:bidi/>
      <w:spacing w:line="192" w:lineRule="auto"/>
      <w:ind w:left="0" w:firstLine="0"/>
      <w:jc w:val="both"/>
    </w:pPr>
    <w:rPr>
      <w:rFonts w:cs="Traditional Arabic"/>
      <w:b/>
      <w:sz w:val="22"/>
      <w:szCs w:val="30"/>
      <w:lang w:bidi="ar-EG"/>
    </w:rPr>
  </w:style>
  <w:style w:type="paragraph" w:customStyle="1" w:styleId="ReftitleS2">
    <w:name w:val="Ref_title_S2"/>
    <w:basedOn w:val="Reftitle"/>
    <w:next w:val="ReftextS2"/>
    <w:rsid w:val="003A0E23"/>
    <w:pPr>
      <w:tabs>
        <w:tab w:val="clear" w:pos="794"/>
        <w:tab w:val="clear" w:pos="1191"/>
        <w:tab w:val="clear" w:pos="1588"/>
        <w:tab w:val="clear" w:pos="1985"/>
        <w:tab w:val="left" w:pos="851"/>
      </w:tabs>
      <w:bidi/>
      <w:spacing w:line="192" w:lineRule="auto"/>
      <w:jc w:val="left"/>
    </w:pPr>
    <w:rPr>
      <w:rFonts w:cs="Traditional Arabic"/>
      <w:sz w:val="24"/>
      <w:szCs w:val="30"/>
      <w:lang w:bidi="ar-EG"/>
    </w:rPr>
  </w:style>
  <w:style w:type="paragraph" w:customStyle="1" w:styleId="ResNoS2">
    <w:name w:val="Res_No_S2"/>
    <w:basedOn w:val="ResNo"/>
    <w:next w:val="Normal"/>
    <w:rsid w:val="003A0E23"/>
    <w:pPr>
      <w:keepNext w:val="0"/>
      <w:keepLines w:val="0"/>
      <w:tabs>
        <w:tab w:val="clear" w:pos="794"/>
        <w:tab w:val="clear" w:pos="1191"/>
        <w:tab w:val="clear" w:pos="1588"/>
        <w:tab w:val="clear" w:pos="1985"/>
        <w:tab w:val="left" w:pos="851"/>
      </w:tabs>
      <w:bidi/>
      <w:spacing w:before="720" w:line="192" w:lineRule="auto"/>
    </w:pPr>
    <w:rPr>
      <w:rFonts w:cs="Traditional Arabic"/>
      <w:position w:val="2"/>
      <w:szCs w:val="40"/>
      <w:lang w:val="en-US" w:bidi="ar-EG"/>
    </w:rPr>
  </w:style>
  <w:style w:type="paragraph" w:customStyle="1" w:styleId="RestitleS2">
    <w:name w:val="Res_title_S2"/>
    <w:basedOn w:val="Restitle"/>
    <w:next w:val="NormalS2"/>
    <w:rsid w:val="003A0E23"/>
    <w:pPr>
      <w:keepLines w:val="0"/>
      <w:tabs>
        <w:tab w:val="clear" w:pos="794"/>
        <w:tab w:val="clear" w:pos="1191"/>
        <w:tab w:val="clear" w:pos="1588"/>
        <w:tab w:val="clear" w:pos="1985"/>
        <w:tab w:val="left" w:pos="851"/>
      </w:tabs>
      <w:bidi/>
      <w:spacing w:before="120" w:line="192" w:lineRule="auto"/>
      <w:jc w:val="left"/>
    </w:pPr>
    <w:rPr>
      <w:rFonts w:cs="Traditional Arabic"/>
      <w:szCs w:val="40"/>
      <w:lang w:val="en-US"/>
    </w:rPr>
  </w:style>
  <w:style w:type="paragraph" w:customStyle="1" w:styleId="Section1S2">
    <w:name w:val="Section 1_S2"/>
    <w:basedOn w:val="Section10"/>
    <w:next w:val="NormalS2"/>
    <w:rsid w:val="003A0E23"/>
    <w:pPr>
      <w:tabs>
        <w:tab w:val="left" w:pos="851"/>
      </w:tabs>
      <w:spacing w:before="320"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0"/>
    <w:next w:val="NormalS2"/>
    <w:rsid w:val="003A0E23"/>
    <w:pPr>
      <w:tabs>
        <w:tab w:val="left" w:pos="851"/>
      </w:tabs>
      <w:jc w:val="left"/>
    </w:pPr>
    <w:rPr>
      <w:sz w:val="24"/>
    </w:rPr>
  </w:style>
  <w:style w:type="paragraph" w:customStyle="1" w:styleId="TableNoS2">
    <w:name w:val="Table_No_S2"/>
    <w:basedOn w:val="TableNo"/>
    <w:next w:val="Normal"/>
    <w:rsid w:val="003A0E23"/>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3A0E23"/>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line="240" w:lineRule="exact"/>
      <w:jc w:val="both"/>
    </w:pPr>
    <w:rPr>
      <w:rFonts w:ascii="Times New Roman Bold" w:hAnsi="Times New Roman Bold" w:cs="Traditional Arabic"/>
      <w:b/>
      <w:bCs/>
      <w:sz w:val="20"/>
      <w:szCs w:val="26"/>
      <w:lang w:bidi="ar-EG"/>
    </w:rPr>
  </w:style>
  <w:style w:type="paragraph" w:customStyle="1" w:styleId="TabletextS2">
    <w:name w:val="Table_text_S2"/>
    <w:basedOn w:val="Tabletext"/>
    <w:rsid w:val="003A0E23"/>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0" w:line="240" w:lineRule="exact"/>
      <w:jc w:val="both"/>
    </w:pPr>
    <w:rPr>
      <w:b/>
      <w:sz w:val="20"/>
      <w:szCs w:val="26"/>
      <w:lang w:bidi="ar-EG"/>
    </w:rPr>
  </w:style>
  <w:style w:type="paragraph" w:customStyle="1" w:styleId="HeaderS2">
    <w:name w:val="Header_S2"/>
    <w:basedOn w:val="Normal"/>
    <w:rsid w:val="003A0E23"/>
    <w:pPr>
      <w:tabs>
        <w:tab w:val="clear" w:pos="794"/>
        <w:tab w:val="clear" w:pos="1191"/>
        <w:tab w:val="clear" w:pos="1588"/>
        <w:tab w:val="clear" w:pos="1985"/>
      </w:tabs>
      <w:spacing w:before="0"/>
      <w:ind w:left="-1985"/>
      <w:jc w:val="center"/>
    </w:pPr>
    <w:rPr>
      <w:lang w:bidi="ar-EG"/>
    </w:rPr>
  </w:style>
  <w:style w:type="character" w:customStyle="1" w:styleId="ArtheadingChar">
    <w:name w:val="Art_heading Char"/>
    <w:basedOn w:val="DefaultParagraphFont"/>
    <w:link w:val="Artheading"/>
    <w:rsid w:val="003A0E23"/>
    <w:rPr>
      <w:rFonts w:ascii="Times New Roman Bold" w:eastAsia="Times New Roman" w:hAnsi="Times New Roman Bold" w:cs="Traditional Arabic"/>
      <w:b/>
      <w:bCs/>
      <w:sz w:val="24"/>
      <w:szCs w:val="32"/>
      <w:lang w:val="en-GB" w:eastAsia="en-US"/>
    </w:rPr>
  </w:style>
  <w:style w:type="paragraph" w:customStyle="1" w:styleId="ArtheadingS2">
    <w:name w:val="Art_heading_S2"/>
    <w:basedOn w:val="Artheading"/>
    <w:next w:val="Normal"/>
    <w:rsid w:val="003A0E23"/>
    <w:pPr>
      <w:tabs>
        <w:tab w:val="clear" w:pos="794"/>
        <w:tab w:val="clear" w:pos="1191"/>
        <w:tab w:val="clear" w:pos="1588"/>
        <w:tab w:val="clear" w:pos="1985"/>
        <w:tab w:val="left" w:pos="851"/>
      </w:tabs>
      <w:bidi/>
      <w:spacing w:before="480"/>
      <w:jc w:val="left"/>
    </w:pPr>
    <w:rPr>
      <w:position w:val="2"/>
      <w:lang w:bidi="ar-EG"/>
    </w:rPr>
  </w:style>
  <w:style w:type="paragraph" w:customStyle="1" w:styleId="HeadingbS2">
    <w:name w:val="Headingb_S2"/>
    <w:basedOn w:val="Headingb"/>
    <w:next w:val="Normal"/>
    <w:rsid w:val="003A0E23"/>
    <w:pPr>
      <w:keepLines/>
      <w:tabs>
        <w:tab w:val="clear" w:pos="794"/>
        <w:tab w:val="clear" w:pos="1191"/>
        <w:tab w:val="clear" w:pos="1588"/>
        <w:tab w:val="clear" w:pos="1985"/>
        <w:tab w:val="left" w:pos="851"/>
      </w:tabs>
      <w:spacing w:before="200" w:after="40"/>
      <w:outlineLvl w:val="0"/>
    </w:pPr>
    <w:rPr>
      <w:position w:val="2"/>
      <w:lang w:val="en-US" w:bidi="ar-EG"/>
    </w:rPr>
  </w:style>
  <w:style w:type="paragraph" w:customStyle="1" w:styleId="HeadingiS2">
    <w:name w:val="Headingi_S2"/>
    <w:basedOn w:val="Headingi"/>
    <w:next w:val="Normal"/>
    <w:rsid w:val="003A0E23"/>
    <w:pPr>
      <w:keepLines/>
      <w:tabs>
        <w:tab w:val="clear" w:pos="794"/>
        <w:tab w:val="clear" w:pos="1191"/>
        <w:tab w:val="clear" w:pos="1588"/>
        <w:tab w:val="clear" w:pos="1985"/>
        <w:tab w:val="left" w:pos="851"/>
      </w:tabs>
      <w:bidi/>
      <w:spacing w:before="160"/>
      <w:ind w:left="567" w:hanging="567"/>
      <w:outlineLvl w:val="0"/>
    </w:pPr>
    <w:rPr>
      <w:rFonts w:ascii="Times New Roman Bold" w:hAnsi="Times New Roman Bold"/>
      <w:b/>
      <w:bCs/>
      <w:i w:val="0"/>
      <w:iCs w:val="0"/>
      <w:position w:val="2"/>
      <w:lang w:bidi="ar-EG"/>
    </w:rPr>
  </w:style>
  <w:style w:type="character" w:customStyle="1" w:styleId="FirstFooterChar">
    <w:name w:val="FirstFooter Char"/>
    <w:basedOn w:val="DefaultParagraphFont"/>
    <w:link w:val="FirstFooter"/>
    <w:rsid w:val="003A0E23"/>
    <w:rPr>
      <w:rFonts w:ascii="Calibri" w:eastAsia="Times New Roman" w:hAnsi="Calibri" w:cs="Traditional Arabic"/>
      <w:sz w:val="16"/>
      <w:szCs w:val="30"/>
      <w:lang w:val="en-GB" w:eastAsia="en-US"/>
    </w:rPr>
  </w:style>
  <w:style w:type="paragraph" w:customStyle="1" w:styleId="Heading2i">
    <w:name w:val="Heading 2i"/>
    <w:basedOn w:val="Heading2"/>
    <w:next w:val="Normal"/>
    <w:rsid w:val="006A46FA"/>
    <w:pPr>
      <w:keepLines/>
      <w:tabs>
        <w:tab w:val="clear" w:pos="794"/>
        <w:tab w:val="clear" w:pos="1191"/>
        <w:tab w:val="clear" w:pos="1588"/>
        <w:tab w:val="clear" w:pos="1985"/>
        <w:tab w:val="left" w:pos="567"/>
        <w:tab w:val="left" w:pos="1134"/>
        <w:tab w:val="left" w:pos="1701"/>
        <w:tab w:val="left" w:pos="2268"/>
        <w:tab w:val="left" w:pos="2835"/>
      </w:tabs>
      <w:spacing w:before="120"/>
      <w:ind w:left="567" w:hanging="567"/>
    </w:pPr>
    <w:rPr>
      <w:b w:val="0"/>
      <w:bCs w:val="0"/>
      <w:i/>
      <w:iCs/>
      <w:position w:val="2"/>
      <w:lang w:bidi="ar-EG"/>
    </w:rPr>
  </w:style>
  <w:style w:type="paragraph" w:styleId="BlockText">
    <w:name w:val="Block Text"/>
    <w:basedOn w:val="Normal"/>
    <w:rsid w:val="003A0E23"/>
    <w:pPr>
      <w:tabs>
        <w:tab w:val="clear" w:pos="794"/>
        <w:tab w:val="clear" w:pos="1191"/>
        <w:tab w:val="clear" w:pos="1588"/>
        <w:tab w:val="clear" w:pos="1985"/>
        <w:tab w:val="left" w:pos="567"/>
        <w:tab w:val="left" w:pos="1134"/>
        <w:tab w:val="left" w:pos="1701"/>
        <w:tab w:val="left" w:pos="2268"/>
        <w:tab w:val="left" w:pos="2835"/>
      </w:tabs>
      <w:spacing w:after="120"/>
      <w:ind w:left="1440" w:right="1440"/>
    </w:pPr>
    <w:rPr>
      <w:lang w:bidi="ar-EG"/>
    </w:rPr>
  </w:style>
  <w:style w:type="character" w:customStyle="1" w:styleId="AppendixNoTitleChar0">
    <w:name w:val="Appendix_NoTitle Char"/>
    <w:basedOn w:val="DefaultParagraphFont"/>
    <w:link w:val="AppendixNoTitle0"/>
    <w:rsid w:val="003A0E23"/>
    <w:rPr>
      <w:rFonts w:ascii="Times New Roman Bold" w:eastAsia="Batang" w:hAnsi="Times New Roman Bold" w:cs="Traditional Arabic"/>
      <w:b/>
      <w:bCs/>
      <w:sz w:val="28"/>
      <w:szCs w:val="40"/>
      <w:lang w:val="en-GB" w:eastAsia="en-US" w:bidi="ar-EG"/>
    </w:rPr>
  </w:style>
  <w:style w:type="paragraph" w:customStyle="1" w:styleId="TableTitle0">
    <w:name w:val="Table_Title"/>
    <w:basedOn w:val="Normal"/>
    <w:autoRedefine/>
    <w:qFormat/>
    <w:rsid w:val="003A0E23"/>
    <w:pPr>
      <w:spacing w:after="120"/>
      <w:jc w:val="center"/>
    </w:pPr>
    <w:rPr>
      <w:b/>
      <w:bCs/>
      <w:lang w:bidi="ar-EG"/>
    </w:rPr>
  </w:style>
  <w:style w:type="paragraph" w:customStyle="1" w:styleId="FigNo">
    <w:name w:val="Fig._No"/>
    <w:basedOn w:val="Normal"/>
    <w:qFormat/>
    <w:rsid w:val="003A0E23"/>
    <w:pPr>
      <w:spacing w:before="240"/>
      <w:jc w:val="center"/>
    </w:pPr>
    <w:rPr>
      <w:lang w:val="en-US"/>
    </w:rPr>
  </w:style>
  <w:style w:type="paragraph" w:customStyle="1" w:styleId="FigTitle">
    <w:name w:val="Fig._Title"/>
    <w:basedOn w:val="Normal"/>
    <w:autoRedefine/>
    <w:qFormat/>
    <w:rsid w:val="003A0E23"/>
    <w:pPr>
      <w:jc w:val="center"/>
    </w:pPr>
    <w:rPr>
      <w:b/>
      <w:bCs/>
      <w:lang w:val="en-US"/>
    </w:rPr>
  </w:style>
  <w:style w:type="paragraph" w:customStyle="1" w:styleId="AppendexNo">
    <w:name w:val="Appendex_No"/>
    <w:basedOn w:val="AnnexNO"/>
    <w:qFormat/>
    <w:rsid w:val="003A0E23"/>
  </w:style>
  <w:style w:type="paragraph" w:customStyle="1" w:styleId="AttachNo0">
    <w:name w:val="Attach_No"/>
    <w:basedOn w:val="AppendexNo"/>
    <w:qFormat/>
    <w:rsid w:val="003A0E23"/>
    <w:pPr>
      <w:tabs>
        <w:tab w:val="right" w:pos="7512"/>
      </w:tabs>
    </w:pPr>
  </w:style>
  <w:style w:type="paragraph" w:customStyle="1" w:styleId="SectionTitle0">
    <w:name w:val="Section_Title"/>
    <w:basedOn w:val="RepTitle"/>
    <w:qFormat/>
    <w:rsid w:val="003A0E23"/>
    <w:pPr>
      <w:keepNext/>
      <w:tabs>
        <w:tab w:val="left" w:pos="567"/>
        <w:tab w:val="left" w:pos="1134"/>
        <w:tab w:val="left" w:pos="1701"/>
        <w:tab w:val="left" w:pos="2268"/>
        <w:tab w:val="left" w:pos="2835"/>
      </w:tabs>
      <w:spacing w:before="120"/>
    </w:pPr>
    <w:rPr>
      <w:rFonts w:ascii="Calibri" w:hAnsi="Calibri"/>
      <w:b w:val="0"/>
      <w:sz w:val="28"/>
      <w:szCs w:val="40"/>
      <w:lang w:bidi="ar-SA"/>
    </w:rPr>
  </w:style>
  <w:style w:type="paragraph" w:customStyle="1" w:styleId="NormalS1">
    <w:name w:val="Normal_S1"/>
    <w:basedOn w:val="Normal"/>
    <w:qFormat/>
    <w:rsid w:val="003A0E23"/>
    <w:pPr>
      <w:suppressLineNumbers/>
      <w:tabs>
        <w:tab w:val="clear" w:pos="794"/>
        <w:tab w:val="clear" w:pos="1191"/>
        <w:tab w:val="clear" w:pos="1588"/>
        <w:tab w:val="clear" w:pos="1985"/>
        <w:tab w:val="left" w:pos="567"/>
        <w:tab w:val="left" w:pos="1134"/>
        <w:tab w:val="left" w:pos="1701"/>
        <w:tab w:val="left" w:pos="2268"/>
        <w:tab w:val="left" w:pos="2835"/>
      </w:tabs>
      <w:suppressAutoHyphens/>
      <w:spacing w:before="200" w:line="185" w:lineRule="auto"/>
      <w:textboxTightWrap w:val="allLines"/>
    </w:pPr>
    <w:rPr>
      <w:lang w:val="en-US"/>
    </w:rPr>
  </w:style>
  <w:style w:type="paragraph" w:customStyle="1" w:styleId="ChapNoS1">
    <w:name w:val="Chap_No_S1"/>
    <w:basedOn w:val="CahpNoS1"/>
    <w:qFormat/>
    <w:rsid w:val="003A0E23"/>
    <w:pPr>
      <w:keepNext w:val="0"/>
      <w:keepLines w:val="0"/>
      <w:spacing w:before="120"/>
    </w:pPr>
  </w:style>
  <w:style w:type="paragraph" w:customStyle="1" w:styleId="ChaptitleS1">
    <w:name w:val="Chap_title_S1"/>
    <w:basedOn w:val="RepTitleS1"/>
    <w:qFormat/>
    <w:rsid w:val="003A0E23"/>
  </w:style>
  <w:style w:type="paragraph" w:customStyle="1" w:styleId="enumlevS1">
    <w:name w:val="enumlev_S1"/>
    <w:basedOn w:val="enumlev1"/>
    <w:qFormat/>
    <w:rsid w:val="003A0E23"/>
    <w:pPr>
      <w:tabs>
        <w:tab w:val="clear" w:pos="794"/>
        <w:tab w:val="clear" w:pos="1191"/>
        <w:tab w:val="clear" w:pos="1588"/>
        <w:tab w:val="clear" w:pos="1985"/>
        <w:tab w:val="left" w:pos="567"/>
        <w:tab w:val="left" w:pos="1134"/>
        <w:tab w:val="left" w:pos="1701"/>
        <w:tab w:val="left" w:pos="2268"/>
        <w:tab w:val="left" w:pos="2835"/>
      </w:tabs>
      <w:spacing w:line="180" w:lineRule="auto"/>
      <w:ind w:left="567" w:hanging="567"/>
    </w:pPr>
    <w:rPr>
      <w:lang w:val="en-GB" w:bidi="ar-EG"/>
    </w:rPr>
  </w:style>
  <w:style w:type="paragraph" w:customStyle="1" w:styleId="Conv">
    <w:name w:val="Conv"/>
    <w:basedOn w:val="Normal"/>
    <w:next w:val="Normalaftertitle"/>
    <w:rsid w:val="003A0E23"/>
    <w:pPr>
      <w:pageBreakBefore/>
      <w:tabs>
        <w:tab w:val="right" w:pos="567"/>
      </w:tabs>
      <w:bidi w:val="0"/>
      <w:spacing w:after="240" w:line="400" w:lineRule="exact"/>
      <w:jc w:val="center"/>
    </w:pPr>
    <w:rPr>
      <w:rFonts w:ascii="Times New Roman Bold" w:eastAsia="SimSun" w:hAnsi="Times New Roman Bold"/>
      <w:b/>
      <w:bCs/>
      <w:sz w:val="32"/>
      <w:szCs w:val="44"/>
    </w:rPr>
  </w:style>
  <w:style w:type="paragraph" w:customStyle="1" w:styleId="titleBold">
    <w:name w:val="title_Bold"/>
    <w:basedOn w:val="Title"/>
    <w:qFormat/>
    <w:rsid w:val="003A0E23"/>
    <w:pPr>
      <w:spacing w:before="480" w:after="240"/>
      <w:outlineLvl w:val="9"/>
    </w:pPr>
    <w:rPr>
      <w:rFonts w:eastAsia="SimSun"/>
      <w:sz w:val="28"/>
      <w:lang w:val="en-US"/>
    </w:rPr>
  </w:style>
  <w:style w:type="paragraph" w:customStyle="1" w:styleId="Cahptitle">
    <w:name w:val="Cahp_title_"/>
    <w:basedOn w:val="Chaptitle0"/>
    <w:qFormat/>
    <w:rsid w:val="003A0E23"/>
    <w:pPr>
      <w:keepLines w:val="0"/>
      <w:overflowPunct w:val="0"/>
      <w:autoSpaceDE w:val="0"/>
      <w:autoSpaceDN w:val="0"/>
      <w:bidi/>
      <w:adjustRightInd w:val="0"/>
      <w:spacing w:before="480" w:after="60" w:line="400" w:lineRule="exact"/>
      <w:textAlignment w:val="baseline"/>
    </w:pPr>
    <w:rPr>
      <w:rFonts w:eastAsia="Times New Roman"/>
      <w:bCs/>
      <w:position w:val="2"/>
      <w:lang w:val="en-GB" w:eastAsia="en-US" w:bidi="ar-EG"/>
    </w:rPr>
  </w:style>
  <w:style w:type="paragraph" w:customStyle="1" w:styleId="CahpNoS1">
    <w:name w:val="Cahp_No_S1"/>
    <w:basedOn w:val="ChapNo0"/>
    <w:qFormat/>
    <w:rsid w:val="003A0E23"/>
    <w:pPr>
      <w:tabs>
        <w:tab w:val="clear" w:pos="794"/>
        <w:tab w:val="clear" w:pos="1191"/>
        <w:tab w:val="clear" w:pos="1588"/>
        <w:tab w:val="clear" w:pos="1985"/>
      </w:tabs>
      <w:overflowPunct w:val="0"/>
      <w:autoSpaceDE w:val="0"/>
      <w:autoSpaceDN w:val="0"/>
      <w:bidi/>
      <w:adjustRightInd w:val="0"/>
      <w:spacing w:before="360" w:after="60" w:line="192" w:lineRule="auto"/>
      <w:textAlignment w:val="baseline"/>
    </w:pPr>
    <w:rPr>
      <w:rFonts w:ascii="Calibri" w:eastAsia="Times New Roman" w:hAnsi="Calibri"/>
      <w:b w:val="0"/>
      <w:caps w:val="0"/>
      <w:sz w:val="28"/>
      <w:szCs w:val="40"/>
      <w:lang w:val="en-US" w:eastAsia="en-US" w:bidi="ar-EG"/>
    </w:rPr>
  </w:style>
  <w:style w:type="paragraph" w:customStyle="1" w:styleId="ArtNoS1">
    <w:name w:val="Art_No_S1"/>
    <w:basedOn w:val="ArtNo"/>
    <w:qFormat/>
    <w:rsid w:val="003A0E23"/>
    <w:pPr>
      <w:tabs>
        <w:tab w:val="clear" w:pos="794"/>
        <w:tab w:val="clear" w:pos="1191"/>
        <w:tab w:val="clear" w:pos="1588"/>
        <w:tab w:val="clear" w:pos="1985"/>
      </w:tabs>
      <w:bidi/>
      <w:spacing w:before="240" w:line="192" w:lineRule="auto"/>
    </w:pPr>
    <w:rPr>
      <w:rFonts w:cs="Traditional Arabic"/>
      <w:caps w:val="0"/>
      <w:sz w:val="28"/>
      <w:szCs w:val="40"/>
      <w:lang w:val="en-US"/>
    </w:rPr>
  </w:style>
  <w:style w:type="paragraph" w:customStyle="1" w:styleId="ArttitleS1">
    <w:name w:val="Art_title_S1"/>
    <w:basedOn w:val="ChaptitleS1"/>
    <w:qFormat/>
    <w:rsid w:val="003A0E23"/>
  </w:style>
  <w:style w:type="paragraph" w:customStyle="1" w:styleId="ConvS1">
    <w:name w:val="Conv_S1"/>
    <w:basedOn w:val="Conv"/>
    <w:qFormat/>
    <w:rsid w:val="003A0E23"/>
    <w:pPr>
      <w:bidi/>
    </w:pPr>
    <w:rPr>
      <w:rFonts w:ascii="Calibri" w:hAnsi="Calibri"/>
      <w:lang w:val="es-ES_tradnl"/>
    </w:rPr>
  </w:style>
  <w:style w:type="paragraph" w:customStyle="1" w:styleId="SectionNoS1">
    <w:name w:val="Section_No_S1"/>
    <w:basedOn w:val="ChapNoS1"/>
    <w:qFormat/>
    <w:rsid w:val="003A0E23"/>
    <w:pPr>
      <w:spacing w:before="240"/>
    </w:pPr>
    <w:rPr>
      <w:lang w:bidi="ar-SA"/>
    </w:rPr>
  </w:style>
  <w:style w:type="paragraph" w:customStyle="1" w:styleId="SectionTitleS1">
    <w:name w:val="Section_Title_S1"/>
    <w:basedOn w:val="ChaptitleS1"/>
    <w:qFormat/>
    <w:rsid w:val="003A0E23"/>
  </w:style>
  <w:style w:type="paragraph" w:customStyle="1" w:styleId="enumlev1s">
    <w:name w:val="enumlev1_s"/>
    <w:basedOn w:val="enumlev1"/>
    <w:qFormat/>
    <w:rsid w:val="003A0E23"/>
    <w:pPr>
      <w:tabs>
        <w:tab w:val="clear" w:pos="794"/>
        <w:tab w:val="clear" w:pos="1191"/>
        <w:tab w:val="clear" w:pos="1588"/>
        <w:tab w:val="clear" w:pos="1985"/>
        <w:tab w:val="left" w:pos="567"/>
        <w:tab w:val="left" w:pos="1134"/>
        <w:tab w:val="left" w:pos="1701"/>
        <w:tab w:val="left" w:pos="2268"/>
        <w:tab w:val="left" w:pos="2835"/>
      </w:tabs>
      <w:spacing w:before="120" w:line="185" w:lineRule="auto"/>
      <w:ind w:left="567" w:hanging="567"/>
    </w:pPr>
    <w:rPr>
      <w:lang w:val="en-GB" w:bidi="ar-EG"/>
    </w:rPr>
  </w:style>
  <w:style w:type="paragraph" w:customStyle="1" w:styleId="enumlev1s1">
    <w:name w:val="enumlev1_s1"/>
    <w:basedOn w:val="enumlev1s"/>
    <w:qFormat/>
    <w:rsid w:val="003A0E23"/>
  </w:style>
  <w:style w:type="paragraph" w:customStyle="1" w:styleId="enumlev2S1">
    <w:name w:val="enumlev2_S1"/>
    <w:basedOn w:val="enumlev1s1"/>
    <w:qFormat/>
    <w:rsid w:val="003A0E23"/>
    <w:pPr>
      <w:ind w:left="1134"/>
    </w:pPr>
    <w:rPr>
      <w:lang w:bidi="ar-SA"/>
    </w:rPr>
  </w:style>
  <w:style w:type="paragraph" w:customStyle="1" w:styleId="enumlev3S1">
    <w:name w:val="enumlev3_S1"/>
    <w:basedOn w:val="enumlev1"/>
    <w:qFormat/>
    <w:rsid w:val="003A0E23"/>
    <w:pPr>
      <w:tabs>
        <w:tab w:val="clear" w:pos="794"/>
        <w:tab w:val="clear" w:pos="1191"/>
        <w:tab w:val="clear" w:pos="1588"/>
        <w:tab w:val="clear" w:pos="1985"/>
        <w:tab w:val="left" w:pos="567"/>
        <w:tab w:val="left" w:pos="1134"/>
        <w:tab w:val="left" w:pos="1701"/>
        <w:tab w:val="left" w:pos="2268"/>
        <w:tab w:val="left" w:pos="2835"/>
      </w:tabs>
      <w:spacing w:before="120" w:line="185" w:lineRule="auto"/>
      <w:ind w:left="567" w:hanging="567"/>
    </w:pPr>
    <w:rPr>
      <w:lang w:val="en-GB" w:bidi="ar-EG"/>
    </w:rPr>
  </w:style>
  <w:style w:type="paragraph" w:customStyle="1" w:styleId="SectionTitleS2">
    <w:name w:val="Section_Title_S2"/>
    <w:basedOn w:val="SectionNoS2"/>
    <w:qFormat/>
    <w:rsid w:val="003A0E23"/>
    <w:pPr>
      <w:spacing w:before="300" w:after="0" w:line="240" w:lineRule="exact"/>
    </w:pPr>
  </w:style>
  <w:style w:type="paragraph" w:customStyle="1" w:styleId="HeadingbS20">
    <w:name w:val="Heading_b_S2"/>
    <w:basedOn w:val="HeadingbS2"/>
    <w:qFormat/>
    <w:rsid w:val="003A0E23"/>
  </w:style>
  <w:style w:type="paragraph" w:customStyle="1" w:styleId="NormalendS2">
    <w:name w:val="Normal_end_S2"/>
    <w:basedOn w:val="Normal"/>
    <w:qFormat/>
    <w:rsid w:val="003A0E23"/>
    <w:pPr>
      <w:tabs>
        <w:tab w:val="clear" w:pos="794"/>
        <w:tab w:val="clear" w:pos="1191"/>
        <w:tab w:val="clear" w:pos="1588"/>
        <w:tab w:val="clear" w:pos="1985"/>
        <w:tab w:val="left" w:pos="567"/>
        <w:tab w:val="left" w:pos="1134"/>
        <w:tab w:val="left" w:pos="1701"/>
        <w:tab w:val="left" w:pos="2268"/>
        <w:tab w:val="left" w:pos="2835"/>
      </w:tabs>
    </w:pPr>
    <w:rPr>
      <w:lang w:val="en-US" w:eastAsia="zh-CN"/>
    </w:rPr>
  </w:style>
  <w:style w:type="paragraph" w:customStyle="1" w:styleId="ConvS2">
    <w:name w:val="Conv_S2"/>
    <w:basedOn w:val="NormalS2"/>
    <w:qFormat/>
    <w:rsid w:val="003A0E23"/>
    <w:pPr>
      <w:pageBreakBefore/>
      <w:spacing w:before="600"/>
    </w:pPr>
    <w:rPr>
      <w:rFonts w:ascii="Times New Roman" w:hAnsi="Times New Roman" w:cs="Times New Roman"/>
      <w:lang w:bidi="ar-SA"/>
    </w:rPr>
  </w:style>
  <w:style w:type="paragraph" w:customStyle="1" w:styleId="SectionNoS2">
    <w:name w:val="Section_No_S2"/>
    <w:basedOn w:val="RepNoS2"/>
    <w:qFormat/>
    <w:rsid w:val="003A0E23"/>
  </w:style>
  <w:style w:type="character" w:customStyle="1" w:styleId="ResNoChar">
    <w:name w:val="Res_No Char"/>
    <w:basedOn w:val="DefaultParagraphFont"/>
    <w:link w:val="ResNo"/>
    <w:locked/>
    <w:rsid w:val="003A0E23"/>
    <w:rPr>
      <w:rFonts w:ascii="Calibri" w:eastAsia="Times New Roman" w:hAnsi="Calibri"/>
      <w:b/>
      <w:sz w:val="24"/>
      <w:lang w:val="en-GB" w:eastAsia="en-US"/>
    </w:rPr>
  </w:style>
  <w:style w:type="character" w:customStyle="1" w:styleId="CallChar">
    <w:name w:val="Call Char"/>
    <w:basedOn w:val="DefaultParagraphFont"/>
    <w:link w:val="Call"/>
    <w:locked/>
    <w:rsid w:val="003A0E23"/>
    <w:rPr>
      <w:rFonts w:ascii="Calibri" w:eastAsia="Times New Roman" w:hAnsi="Calibri" w:cs="Traditional Arabic"/>
      <w:i/>
      <w:sz w:val="22"/>
      <w:szCs w:val="30"/>
      <w:lang w:val="en-GB" w:eastAsia="en-US"/>
    </w:rPr>
  </w:style>
  <w:style w:type="paragraph" w:customStyle="1" w:styleId="ContS1">
    <w:name w:val="Cont_S1"/>
    <w:basedOn w:val="Source"/>
    <w:qFormat/>
    <w:rsid w:val="003A0E23"/>
    <w:pPr>
      <w:spacing w:before="120" w:after="240"/>
    </w:pPr>
    <w:rPr>
      <w:rFonts w:ascii="Calibri" w:hAnsi="Calibri"/>
      <w:sz w:val="28"/>
      <w:szCs w:val="40"/>
      <w:lang w:val="en-US"/>
    </w:rPr>
  </w:style>
  <w:style w:type="paragraph" w:customStyle="1" w:styleId="ContS2">
    <w:name w:val="Cont_S2"/>
    <w:basedOn w:val="NormalS2"/>
    <w:qFormat/>
    <w:rsid w:val="003A0E23"/>
    <w:rPr>
      <w:lang w:bidi="ar-SA"/>
    </w:rPr>
  </w:style>
  <w:style w:type="paragraph" w:customStyle="1" w:styleId="ResNoS1">
    <w:name w:val="Res_No_S1"/>
    <w:basedOn w:val="ArtNoS1"/>
    <w:qFormat/>
    <w:rsid w:val="003A0E23"/>
  </w:style>
  <w:style w:type="paragraph" w:customStyle="1" w:styleId="RestitleS1">
    <w:name w:val="Res_title_S1"/>
    <w:basedOn w:val="ArttitleS1"/>
    <w:qFormat/>
    <w:rsid w:val="003A0E23"/>
    <w:pPr>
      <w:spacing w:before="360"/>
    </w:pPr>
  </w:style>
  <w:style w:type="paragraph" w:customStyle="1" w:styleId="RezNoS2">
    <w:name w:val="Rez_No_S2"/>
    <w:basedOn w:val="ArtNoS2"/>
    <w:qFormat/>
    <w:rsid w:val="003A0E23"/>
  </w:style>
  <w:style w:type="paragraph" w:customStyle="1" w:styleId="ReztitleS2">
    <w:name w:val="Rez_title_S2"/>
    <w:basedOn w:val="ArttitleS2"/>
    <w:qFormat/>
    <w:rsid w:val="003A0E23"/>
  </w:style>
  <w:style w:type="paragraph" w:customStyle="1" w:styleId="PartNoS1">
    <w:name w:val="Part_No_S1"/>
    <w:basedOn w:val="ResNoS1"/>
    <w:qFormat/>
    <w:rsid w:val="003A0E23"/>
  </w:style>
  <w:style w:type="paragraph" w:customStyle="1" w:styleId="PartTitleS1">
    <w:name w:val="Part_Title_S1"/>
    <w:basedOn w:val="ResNoS1"/>
    <w:qFormat/>
    <w:rsid w:val="003A0E23"/>
    <w:rPr>
      <w:b/>
      <w:bCs/>
    </w:rPr>
  </w:style>
  <w:style w:type="paragraph" w:customStyle="1" w:styleId="PartNoS2">
    <w:name w:val="Part_No_S2"/>
    <w:basedOn w:val="PartTitleS2"/>
    <w:qFormat/>
    <w:rsid w:val="003A0E23"/>
    <w:pPr>
      <w:spacing w:before="100" w:after="80" w:line="260" w:lineRule="exact"/>
    </w:pPr>
  </w:style>
  <w:style w:type="paragraph" w:customStyle="1" w:styleId="PartTitleS2">
    <w:name w:val="Part_Title_S2"/>
    <w:basedOn w:val="Normal"/>
    <w:qFormat/>
    <w:rsid w:val="003A0E23"/>
    <w:pPr>
      <w:keepNext/>
      <w:keepLines/>
      <w:tabs>
        <w:tab w:val="clear" w:pos="794"/>
        <w:tab w:val="clear" w:pos="1191"/>
        <w:tab w:val="clear" w:pos="1588"/>
        <w:tab w:val="clear" w:pos="1985"/>
      </w:tabs>
      <w:spacing w:before="300" w:line="240" w:lineRule="exact"/>
      <w:jc w:val="left"/>
    </w:pPr>
    <w:rPr>
      <w:b/>
      <w:bCs/>
      <w:szCs w:val="22"/>
      <w:lang w:val="en-US"/>
    </w:rPr>
  </w:style>
  <w:style w:type="paragraph" w:customStyle="1" w:styleId="PartNOS10">
    <w:name w:val="Part_NO_S1"/>
    <w:basedOn w:val="Normal"/>
    <w:qFormat/>
    <w:rsid w:val="003A0E23"/>
    <w:pPr>
      <w:keepNext/>
      <w:keepLines/>
      <w:tabs>
        <w:tab w:val="clear" w:pos="794"/>
        <w:tab w:val="clear" w:pos="1191"/>
        <w:tab w:val="clear" w:pos="1588"/>
        <w:tab w:val="clear" w:pos="1985"/>
      </w:tabs>
      <w:spacing w:before="240"/>
      <w:jc w:val="center"/>
    </w:pPr>
    <w:rPr>
      <w:sz w:val="28"/>
      <w:szCs w:val="40"/>
      <w:lang w:val="en-US"/>
    </w:rPr>
  </w:style>
  <w:style w:type="paragraph" w:customStyle="1" w:styleId="RepNoS1">
    <w:name w:val="Rep_No_S1"/>
    <w:basedOn w:val="PartNoS1"/>
    <w:qFormat/>
    <w:rsid w:val="003A0E23"/>
  </w:style>
  <w:style w:type="paragraph" w:customStyle="1" w:styleId="RepTitleS1">
    <w:name w:val="Rep_Title_S1"/>
    <w:basedOn w:val="PartTitleS1"/>
    <w:qFormat/>
    <w:rsid w:val="003A0E23"/>
  </w:style>
  <w:style w:type="paragraph" w:customStyle="1" w:styleId="RepTitleS2">
    <w:name w:val="Rep_Title_S2"/>
    <w:basedOn w:val="RepNoS2"/>
    <w:qFormat/>
    <w:rsid w:val="003A0E23"/>
    <w:pPr>
      <w:spacing w:before="300" w:after="0" w:line="240" w:lineRule="exact"/>
    </w:pPr>
  </w:style>
  <w:style w:type="paragraph" w:customStyle="1" w:styleId="RepNoS2">
    <w:name w:val="Rep_No_S2"/>
    <w:basedOn w:val="PartNoS2"/>
    <w:qFormat/>
    <w:rsid w:val="003A0E23"/>
  </w:style>
  <w:style w:type="paragraph" w:customStyle="1" w:styleId="ReasonsS1">
    <w:name w:val="Reasons_S1"/>
    <w:basedOn w:val="NormalS1"/>
    <w:qFormat/>
    <w:rsid w:val="003A0E23"/>
  </w:style>
  <w:style w:type="paragraph" w:customStyle="1" w:styleId="DecisionNoS1">
    <w:name w:val="Decision_No_S1"/>
    <w:basedOn w:val="ResNoS1"/>
    <w:qFormat/>
    <w:rsid w:val="003A0E23"/>
  </w:style>
  <w:style w:type="paragraph" w:customStyle="1" w:styleId="DecisionTiltleS">
    <w:name w:val="Decision_Tiltle_S!"/>
    <w:basedOn w:val="RestitleS1"/>
    <w:qFormat/>
    <w:rsid w:val="003A0E23"/>
  </w:style>
  <w:style w:type="paragraph" w:customStyle="1" w:styleId="RecNoS1">
    <w:name w:val="Rec_No_S1"/>
    <w:basedOn w:val="DecisionNoS1"/>
    <w:qFormat/>
    <w:rsid w:val="003A0E23"/>
  </w:style>
  <w:style w:type="paragraph" w:customStyle="1" w:styleId="RecTitleS1">
    <w:name w:val="Rec_Title_S1"/>
    <w:basedOn w:val="DecisionTiltleS"/>
    <w:qFormat/>
    <w:rsid w:val="003A0E23"/>
  </w:style>
  <w:style w:type="paragraph" w:customStyle="1" w:styleId="DecisionNoS2">
    <w:name w:val="Decision_No_S2"/>
    <w:basedOn w:val="RezNoS2"/>
    <w:qFormat/>
    <w:rsid w:val="003A0E23"/>
  </w:style>
  <w:style w:type="paragraph" w:customStyle="1" w:styleId="ResNotitle">
    <w:name w:val="Res_No&amp;title"/>
    <w:basedOn w:val="Restitle"/>
    <w:qFormat/>
    <w:rsid w:val="003A0E23"/>
    <w:pPr>
      <w:keepLines w:val="0"/>
      <w:tabs>
        <w:tab w:val="clear" w:pos="794"/>
        <w:tab w:val="clear" w:pos="1191"/>
        <w:tab w:val="clear" w:pos="1588"/>
        <w:tab w:val="clear" w:pos="1985"/>
        <w:tab w:val="left" w:pos="567"/>
        <w:tab w:val="left" w:pos="1134"/>
        <w:tab w:val="left" w:pos="1701"/>
        <w:tab w:val="left" w:pos="2268"/>
        <w:tab w:val="left" w:pos="2835"/>
      </w:tabs>
      <w:bidi/>
      <w:spacing w:before="120" w:line="192" w:lineRule="auto"/>
    </w:pPr>
    <w:rPr>
      <w:rFonts w:cs="Traditional Arabic"/>
      <w:bCs/>
      <w:sz w:val="28"/>
      <w:szCs w:val="40"/>
      <w:lang w:val="en-US"/>
    </w:rPr>
  </w:style>
  <w:style w:type="paragraph" w:customStyle="1" w:styleId="DecisionNoTitle">
    <w:name w:val="Decision_No&amp;Title"/>
    <w:basedOn w:val="ResNotitle"/>
    <w:qFormat/>
    <w:rsid w:val="003A0E23"/>
    <w:pPr>
      <w:keepNext w:val="0"/>
    </w:pPr>
  </w:style>
  <w:style w:type="paragraph" w:customStyle="1" w:styleId="RecNoTitle">
    <w:name w:val="Rec_No&amp;Title"/>
    <w:basedOn w:val="RecTitle"/>
    <w:qFormat/>
    <w:rsid w:val="003A0E23"/>
    <w:pPr>
      <w:keepNext/>
      <w:tabs>
        <w:tab w:val="left" w:pos="567"/>
        <w:tab w:val="left" w:pos="1134"/>
        <w:tab w:val="left" w:pos="1701"/>
        <w:tab w:val="left" w:pos="2268"/>
        <w:tab w:val="left" w:pos="2835"/>
      </w:tabs>
      <w:spacing w:before="120"/>
    </w:pPr>
    <w:rPr>
      <w:rFonts w:ascii="Calibri" w:hAnsi="Calibri"/>
      <w:sz w:val="28"/>
      <w:szCs w:val="40"/>
      <w:lang w:val="en-US"/>
    </w:rPr>
  </w:style>
  <w:style w:type="paragraph" w:customStyle="1" w:styleId="Proposal">
    <w:name w:val="Proposal"/>
    <w:basedOn w:val="Normal"/>
    <w:qFormat/>
    <w:rsid w:val="003A0E23"/>
    <w:pPr>
      <w:tabs>
        <w:tab w:val="clear" w:pos="794"/>
        <w:tab w:val="clear" w:pos="1191"/>
        <w:tab w:val="clear" w:pos="1588"/>
        <w:tab w:val="clear" w:pos="1985"/>
        <w:tab w:val="left" w:pos="567"/>
        <w:tab w:val="left" w:pos="1134"/>
        <w:tab w:val="left" w:pos="1701"/>
        <w:tab w:val="left" w:pos="2268"/>
        <w:tab w:val="left" w:pos="2835"/>
      </w:tabs>
    </w:pPr>
    <w:rPr>
      <w:lang w:val="en-US"/>
    </w:rPr>
  </w:style>
  <w:style w:type="paragraph" w:customStyle="1" w:styleId="AttachNoS1">
    <w:name w:val="Attach_No_S1"/>
    <w:basedOn w:val="SectionNoS1"/>
    <w:qFormat/>
    <w:rsid w:val="003A0E23"/>
  </w:style>
  <w:style w:type="paragraph" w:customStyle="1" w:styleId="AttachTitleS1">
    <w:name w:val="Attach_Title_S1"/>
    <w:basedOn w:val="SectionTitleS1"/>
    <w:qFormat/>
    <w:rsid w:val="003A0E23"/>
  </w:style>
  <w:style w:type="paragraph" w:customStyle="1" w:styleId="AttachNoS2">
    <w:name w:val="Attach_No_S2"/>
    <w:basedOn w:val="SectionNoS2"/>
    <w:qFormat/>
    <w:rsid w:val="003A0E23"/>
  </w:style>
  <w:style w:type="paragraph" w:customStyle="1" w:styleId="AttachTitleS2">
    <w:name w:val="Attach_Title_S2"/>
    <w:basedOn w:val="Normal"/>
    <w:next w:val="Normal"/>
    <w:qFormat/>
    <w:rsid w:val="003A0E23"/>
    <w:pPr>
      <w:tabs>
        <w:tab w:val="clear" w:pos="794"/>
        <w:tab w:val="clear" w:pos="1191"/>
        <w:tab w:val="clear" w:pos="1588"/>
        <w:tab w:val="clear" w:pos="1985"/>
        <w:tab w:val="left" w:pos="567"/>
        <w:tab w:val="left" w:pos="1134"/>
        <w:tab w:val="left" w:pos="1701"/>
        <w:tab w:val="left" w:pos="2268"/>
        <w:tab w:val="left" w:pos="2835"/>
      </w:tabs>
      <w:spacing w:before="300" w:line="240" w:lineRule="exact"/>
    </w:pPr>
    <w:rPr>
      <w:b/>
      <w:bCs/>
      <w:lang w:bidi="ar-EG"/>
    </w:rPr>
  </w:style>
  <w:style w:type="paragraph" w:customStyle="1" w:styleId="Normalhead">
    <w:name w:val="Normalhead"/>
    <w:basedOn w:val="Normal"/>
    <w:qFormat/>
    <w:rsid w:val="003A0E23"/>
    <w:pPr>
      <w:tabs>
        <w:tab w:val="clear" w:pos="794"/>
        <w:tab w:val="clear" w:pos="1191"/>
        <w:tab w:val="clear" w:pos="1588"/>
        <w:tab w:val="clear" w:pos="1985"/>
        <w:tab w:val="left" w:pos="567"/>
        <w:tab w:val="left" w:pos="1134"/>
        <w:tab w:val="left" w:pos="1701"/>
        <w:tab w:val="left" w:pos="2268"/>
        <w:tab w:val="left" w:pos="2835"/>
      </w:tabs>
      <w:spacing w:before="0" w:line="360" w:lineRule="exact"/>
      <w:jc w:val="left"/>
    </w:pPr>
    <w:rPr>
      <w:b/>
      <w:bCs/>
      <w:lang w:val="en-US" w:bidi="ar-EG"/>
    </w:rPr>
  </w:style>
  <w:style w:type="paragraph" w:customStyle="1" w:styleId="AnnexNoS1">
    <w:name w:val="Annex_No_S1"/>
    <w:basedOn w:val="DecisionNoS1"/>
    <w:qFormat/>
    <w:rsid w:val="003A0E23"/>
  </w:style>
  <w:style w:type="paragraph" w:customStyle="1" w:styleId="AnnextitleS1">
    <w:name w:val="Annex_title_S1"/>
    <w:basedOn w:val="DecisionTiltleS"/>
    <w:qFormat/>
    <w:rsid w:val="003A0E23"/>
  </w:style>
  <w:style w:type="paragraph" w:customStyle="1" w:styleId="DecisionNo">
    <w:name w:val="Decision_No"/>
    <w:basedOn w:val="AttachNO"/>
    <w:qFormat/>
    <w:rsid w:val="003A0E23"/>
  </w:style>
  <w:style w:type="paragraph" w:customStyle="1" w:styleId="DecisionTitle">
    <w:name w:val="Decision_Title"/>
    <w:basedOn w:val="AttachTitle"/>
    <w:qFormat/>
    <w:rsid w:val="003A0E23"/>
  </w:style>
  <w:style w:type="character" w:customStyle="1" w:styleId="NoteHeadingChar">
    <w:name w:val="Note Heading Char"/>
    <w:basedOn w:val="DefaultParagraphFont"/>
    <w:link w:val="NoteHeading"/>
    <w:rsid w:val="003A0E23"/>
    <w:rPr>
      <w:rFonts w:ascii="Calibri" w:eastAsia="Times New Roman" w:hAnsi="Calibri" w:cs="Traditional Arabic"/>
      <w:sz w:val="22"/>
      <w:szCs w:val="30"/>
      <w:lang w:val="en-GB" w:eastAsia="en-US"/>
    </w:rPr>
  </w:style>
  <w:style w:type="character" w:customStyle="1" w:styleId="SubtitleChar">
    <w:name w:val="Subtitle Char"/>
    <w:basedOn w:val="DefaultParagraphFont"/>
    <w:link w:val="Subtitle"/>
    <w:rsid w:val="003A0E23"/>
    <w:rPr>
      <w:rFonts w:ascii="Calibri" w:eastAsia="Times New Roman" w:hAnsi="Calibri" w:cs="Arial"/>
      <w:sz w:val="22"/>
      <w:szCs w:val="24"/>
      <w:lang w:val="en-GB" w:eastAsia="en-US"/>
    </w:rPr>
  </w:style>
  <w:style w:type="paragraph" w:customStyle="1" w:styleId="Styleenumlev2">
    <w:name w:val="Style enumlev2 +"/>
    <w:basedOn w:val="enumlev2"/>
    <w:rsid w:val="003A0E23"/>
    <w:rPr>
      <w:rFonts w:ascii="Times New Roman" w:hAnsi="Times New Roman"/>
    </w:rPr>
  </w:style>
  <w:style w:type="paragraph" w:customStyle="1" w:styleId="StyleAnnexNotitle">
    <w:name w:val="Style Annex_No &amp; title +"/>
    <w:basedOn w:val="Normal"/>
    <w:rsid w:val="003A0E23"/>
    <w:pPr>
      <w:keepNext/>
      <w:keepLines/>
      <w:spacing w:before="360"/>
      <w:jc w:val="center"/>
    </w:pPr>
    <w:rPr>
      <w:rFonts w:ascii="Times New Roman Bold" w:hAnsi="Times New Roman Bold" w:cs="Simplified Arabic"/>
      <w:b/>
      <w:bCs/>
      <w:sz w:val="26"/>
      <w:szCs w:val="36"/>
    </w:rPr>
  </w:style>
  <w:style w:type="paragraph" w:customStyle="1" w:styleId="StyleCEONormal">
    <w:name w:val="Style CEO_Normal +"/>
    <w:basedOn w:val="Normal"/>
    <w:rsid w:val="003A0E23"/>
    <w:pPr>
      <w:tabs>
        <w:tab w:val="clear" w:pos="794"/>
        <w:tab w:val="clear" w:pos="1191"/>
        <w:tab w:val="clear" w:pos="1588"/>
        <w:tab w:val="clear" w:pos="1985"/>
      </w:tabs>
      <w:overflowPunct/>
      <w:autoSpaceDE/>
      <w:autoSpaceDN/>
      <w:bidi w:val="0"/>
      <w:adjustRightInd/>
      <w:spacing w:after="40" w:line="260" w:lineRule="exact"/>
      <w:textAlignment w:val="auto"/>
    </w:pPr>
    <w:rPr>
      <w:rFonts w:ascii="Verdana" w:eastAsia="SimSun" w:hAnsi="Verdana" w:cs="Simplified Arabic"/>
      <w:sz w:val="18"/>
      <w:szCs w:val="22"/>
    </w:rPr>
  </w:style>
  <w:style w:type="paragraph" w:customStyle="1" w:styleId="StyleCEOSectorName">
    <w:name w:val="Style CEO_SectorName +"/>
    <w:basedOn w:val="Normal"/>
    <w:rsid w:val="003A0E23"/>
    <w:pPr>
      <w:tabs>
        <w:tab w:val="clear" w:pos="794"/>
        <w:tab w:val="clear" w:pos="1191"/>
        <w:tab w:val="clear" w:pos="1588"/>
        <w:tab w:val="clear" w:pos="1985"/>
      </w:tabs>
      <w:overflowPunct/>
      <w:autoSpaceDE/>
      <w:autoSpaceDN/>
      <w:bidi w:val="0"/>
      <w:adjustRightInd/>
      <w:spacing w:after="40" w:line="260" w:lineRule="exact"/>
      <w:textAlignment w:val="auto"/>
    </w:pPr>
    <w:rPr>
      <w:rFonts w:ascii="Verdana" w:eastAsia="SimSun" w:hAnsi="Verdana" w:cs="Simplified Arabic"/>
      <w:sz w:val="26"/>
      <w:szCs w:val="36"/>
    </w:rPr>
  </w:style>
  <w:style w:type="paragraph" w:customStyle="1" w:styleId="StyleNormalaftertitle">
    <w:name w:val="Style Normal_after_title +"/>
    <w:basedOn w:val="Normal"/>
    <w:rsid w:val="003A0E23"/>
    <w:pPr>
      <w:spacing w:before="240"/>
    </w:pPr>
    <w:rPr>
      <w:rFonts w:ascii="Times New Roman" w:hAnsi="Times New Roman"/>
    </w:rPr>
  </w:style>
  <w:style w:type="paragraph" w:customStyle="1" w:styleId="StyleRecNo">
    <w:name w:val="Style Rec_No +"/>
    <w:basedOn w:val="RecNo"/>
    <w:rsid w:val="003A0E23"/>
    <w:pPr>
      <w:bidi/>
    </w:pPr>
    <w:rPr>
      <w:bCs/>
    </w:rPr>
  </w:style>
  <w:style w:type="paragraph" w:customStyle="1" w:styleId="StyleRecref">
    <w:name w:val="Style Rec_ref +"/>
    <w:basedOn w:val="Normal"/>
    <w:link w:val="StyleRecrefChar"/>
    <w:rsid w:val="003A0E23"/>
    <w:pPr>
      <w:keepNext/>
      <w:keepLines/>
      <w:tabs>
        <w:tab w:val="clear" w:pos="794"/>
        <w:tab w:val="clear" w:pos="1191"/>
        <w:tab w:val="clear" w:pos="1588"/>
        <w:tab w:val="clear" w:pos="1985"/>
      </w:tabs>
      <w:jc w:val="center"/>
    </w:pPr>
    <w:rPr>
      <w:rFonts w:ascii="Times New Roman" w:hAnsi="Times New Roman"/>
      <w:i/>
      <w:iCs/>
    </w:rPr>
  </w:style>
  <w:style w:type="paragraph" w:customStyle="1" w:styleId="StyleRecNo1">
    <w:name w:val="Style Rec_No +1"/>
    <w:basedOn w:val="RecNo"/>
    <w:rsid w:val="003A0E23"/>
    <w:pPr>
      <w:bidi/>
      <w:jc w:val="both"/>
    </w:pPr>
    <w:rPr>
      <w:bCs/>
    </w:rPr>
  </w:style>
  <w:style w:type="character" w:customStyle="1" w:styleId="StyleRecrefChar">
    <w:name w:val="Style Rec_ref + Char"/>
    <w:basedOn w:val="DefaultParagraphFont"/>
    <w:link w:val="StyleRecref"/>
    <w:rsid w:val="003A0E23"/>
    <w:rPr>
      <w:rFonts w:eastAsia="Times New Roman" w:cs="Traditional Arabic"/>
      <w:i/>
      <w:iCs/>
      <w:sz w:val="22"/>
      <w:szCs w:val="3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
    <w:basedOn w:val="DefaultParagraphFont"/>
    <w:semiHidden/>
    <w:locked/>
    <w:rsid w:val="003A0E23"/>
    <w:rPr>
      <w:rFonts w:ascii="Verdana" w:eastAsia="Times New Roman" w:hAnsi="Verdana" w:cs="Simplified Arabic"/>
      <w:szCs w:val="26"/>
      <w:lang w:val="en-GB" w:eastAsia="en-US"/>
    </w:rPr>
  </w:style>
  <w:style w:type="character" w:customStyle="1" w:styleId="HeadingbChar">
    <w:name w:val="Heading_b Char"/>
    <w:basedOn w:val="DefaultParagraphFont"/>
    <w:link w:val="Headingb"/>
    <w:rsid w:val="003A0E23"/>
    <w:rPr>
      <w:rFonts w:ascii="Calibri" w:eastAsia="Times New Roman" w:hAnsi="Calibri" w:cs="Traditional Arabic"/>
      <w:b/>
      <w:bCs/>
      <w:sz w:val="22"/>
      <w:szCs w:val="30"/>
      <w:lang w:val="en-GB" w:eastAsia="en-US"/>
    </w:rPr>
  </w:style>
  <w:style w:type="paragraph" w:customStyle="1" w:styleId="a0">
    <w:name w:val="ىخق"/>
    <w:basedOn w:val="Normal"/>
    <w:rsid w:val="003A0E23"/>
    <w:pPr>
      <w:jc w:val="lowKashida"/>
    </w:pPr>
    <w:rPr>
      <w:rFonts w:ascii="Times New Roman" w:hAnsi="Times New Roman"/>
      <w:lang w:bidi="ar-EG"/>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ocked/>
    <w:rsid w:val="003A0E23"/>
    <w:rPr>
      <w:rFonts w:cs="Times New Roman"/>
      <w:sz w:val="18"/>
      <w:lang w:val="en-US" w:eastAsia="en-US" w:bidi="ar-SA"/>
    </w:rPr>
  </w:style>
  <w:style w:type="character" w:customStyle="1" w:styleId="NormalaftertitleChar0">
    <w:name w:val="Normal_after_title Char"/>
    <w:basedOn w:val="DefaultParagraphFont"/>
    <w:link w:val="Normalaftertitle0"/>
    <w:locked/>
    <w:rsid w:val="003A0E23"/>
    <w:rPr>
      <w:rFonts w:ascii="Verdana" w:hAnsi="Verdana" w:cs="Traditional Arabic"/>
      <w:sz w:val="18"/>
      <w:lang w:val="fr-FR"/>
    </w:rPr>
  </w:style>
  <w:style w:type="paragraph" w:customStyle="1" w:styleId="Blanc">
    <w:name w:val="Blanc"/>
    <w:basedOn w:val="Normal"/>
    <w:next w:val="Normal"/>
    <w:rsid w:val="003A0E23"/>
    <w:pPr>
      <w:keepNext/>
      <w:tabs>
        <w:tab w:val="clear" w:pos="794"/>
        <w:tab w:val="clear" w:pos="1191"/>
        <w:tab w:val="clear" w:pos="1588"/>
        <w:tab w:val="clear" w:pos="1985"/>
      </w:tabs>
      <w:bidi w:val="0"/>
      <w:spacing w:after="40" w:line="14" w:lineRule="exact"/>
      <w:jc w:val="center"/>
    </w:pPr>
    <w:rPr>
      <w:rFonts w:ascii="Times New Roman" w:eastAsia="SimSun" w:hAnsi="Times New Roman" w:cs="Times New Roman"/>
      <w:sz w:val="8"/>
      <w:szCs w:val="20"/>
      <w:lang w:val="en-US"/>
    </w:rPr>
  </w:style>
  <w:style w:type="paragraph" w:customStyle="1" w:styleId="AnnexNoTitle0">
    <w:name w:val="Annex_NoTitle"/>
    <w:basedOn w:val="Normal"/>
    <w:next w:val="Normalaftertitle0"/>
    <w:link w:val="AnnexNoTitleChar0"/>
    <w:rsid w:val="003A0E23"/>
    <w:pPr>
      <w:keepNext/>
      <w:keepLines/>
      <w:bidi w:val="0"/>
      <w:spacing w:before="480" w:line="240" w:lineRule="auto"/>
      <w:jc w:val="center"/>
    </w:pPr>
    <w:rPr>
      <w:rFonts w:ascii="Times New Roman" w:eastAsia="SimSun" w:hAnsi="Times New Roman" w:cs="Times New Roman"/>
      <w:b/>
      <w:sz w:val="28"/>
      <w:szCs w:val="20"/>
    </w:rPr>
  </w:style>
  <w:style w:type="character" w:customStyle="1" w:styleId="AnnexNoTitleChar0">
    <w:name w:val="Annex_NoTitle Char"/>
    <w:basedOn w:val="DefaultParagraphFont"/>
    <w:link w:val="AnnexNoTitle0"/>
    <w:locked/>
    <w:rsid w:val="003A0E23"/>
    <w:rPr>
      <w:b/>
      <w:sz w:val="28"/>
      <w:lang w:val="en-GB" w:eastAsia="en-US"/>
    </w:rPr>
  </w:style>
  <w:style w:type="paragraph" w:customStyle="1" w:styleId="Pa1">
    <w:name w:val="Pa1"/>
    <w:basedOn w:val="Normal"/>
    <w:next w:val="Normal"/>
    <w:rsid w:val="003A0E23"/>
    <w:pPr>
      <w:tabs>
        <w:tab w:val="clear" w:pos="794"/>
        <w:tab w:val="clear" w:pos="1191"/>
        <w:tab w:val="clear" w:pos="1588"/>
        <w:tab w:val="clear" w:pos="1985"/>
      </w:tabs>
      <w:overflowPunct/>
      <w:bidi w:val="0"/>
      <w:spacing w:before="0" w:line="221" w:lineRule="atLeast"/>
      <w:jc w:val="left"/>
      <w:textAlignment w:val="auto"/>
    </w:pPr>
    <w:rPr>
      <w:rFonts w:ascii="Futura Std Book" w:eastAsia="Batang" w:hAnsi="Futura Std Book" w:cs="Times New Roman"/>
      <w:sz w:val="24"/>
      <w:szCs w:val="24"/>
      <w:lang w:eastAsia="ko-KR"/>
    </w:rPr>
  </w:style>
  <w:style w:type="character" w:customStyle="1" w:styleId="A4">
    <w:name w:val="A4"/>
    <w:rsid w:val="003A0E23"/>
    <w:rPr>
      <w:color w:val="000000"/>
      <w:sz w:val="11"/>
    </w:rPr>
  </w:style>
  <w:style w:type="paragraph" w:customStyle="1" w:styleId="Figuretitle0">
    <w:name w:val="Figure_title"/>
    <w:basedOn w:val="Normal"/>
    <w:next w:val="Normal"/>
    <w:rsid w:val="003A0E23"/>
    <w:pPr>
      <w:keepLines/>
      <w:bidi w:val="0"/>
      <w:spacing w:before="0" w:after="120" w:line="240" w:lineRule="auto"/>
      <w:jc w:val="center"/>
    </w:pPr>
    <w:rPr>
      <w:rFonts w:ascii="Times New Roman" w:eastAsia="SimSun" w:hAnsi="Times New Roman" w:cs="Times New Roman"/>
      <w:b/>
      <w:sz w:val="24"/>
      <w:szCs w:val="20"/>
    </w:rPr>
  </w:style>
  <w:style w:type="character" w:customStyle="1" w:styleId="CEOParagraph111Char">
    <w:name w:val="CEO_Paragraph1.1.1 Char"/>
    <w:basedOn w:val="Heading3Char"/>
    <w:link w:val="CEOParagraph111"/>
    <w:locked/>
    <w:rsid w:val="003A0E23"/>
    <w:rPr>
      <w:rFonts w:ascii="Verdana" w:eastAsia="SimHei" w:hAnsi="Verdana" w:cs="Simplified Arabic"/>
      <w:sz w:val="19"/>
      <w:szCs w:val="28"/>
    </w:rPr>
  </w:style>
  <w:style w:type="paragraph" w:customStyle="1" w:styleId="CEOHeading2">
    <w:name w:val="CEO_Heading2"/>
    <w:basedOn w:val="Heading2"/>
    <w:next w:val="CEONormal"/>
    <w:autoRedefine/>
    <w:rsid w:val="003A0E23"/>
    <w:pPr>
      <w:keepNext w:val="0"/>
      <w:tabs>
        <w:tab w:val="clear" w:pos="794"/>
        <w:tab w:val="clear" w:pos="1191"/>
        <w:tab w:val="clear" w:pos="1588"/>
        <w:tab w:val="clear" w:pos="1985"/>
      </w:tabs>
      <w:overflowPunct/>
      <w:autoSpaceDE/>
      <w:autoSpaceDN/>
      <w:bidi w:val="0"/>
      <w:adjustRightInd/>
      <w:spacing w:before="120" w:after="120" w:line="240" w:lineRule="auto"/>
      <w:ind w:left="0" w:firstLine="0"/>
      <w:jc w:val="left"/>
      <w:textAlignment w:val="auto"/>
    </w:pPr>
    <w:rPr>
      <w:rFonts w:ascii="Verdana" w:eastAsia="SimHei" w:hAnsi="Verdana" w:cs="Simplified Arabic"/>
      <w:sz w:val="19"/>
      <w:szCs w:val="28"/>
      <w:lang w:eastAsia="zh-CN"/>
    </w:rPr>
  </w:style>
  <w:style w:type="paragraph" w:customStyle="1" w:styleId="CEOHeader4">
    <w:name w:val="CEO_Header 4"/>
    <w:basedOn w:val="CEOHeader1"/>
    <w:autoRedefine/>
    <w:rsid w:val="003A0E23"/>
    <w:pPr>
      <w:numPr>
        <w:numId w:val="0"/>
      </w:numPr>
      <w:bidi/>
      <w:spacing w:before="120" w:after="120"/>
      <w:ind w:left="491" w:hanging="491"/>
    </w:pPr>
    <w:rPr>
      <w:rFonts w:cs="Traditional Arabic"/>
      <w:sz w:val="20"/>
      <w:szCs w:val="30"/>
    </w:rPr>
  </w:style>
  <w:style w:type="paragraph" w:customStyle="1" w:styleId="CEOHeading3">
    <w:name w:val="CEO_Heading 3"/>
    <w:basedOn w:val="CEONormal"/>
    <w:link w:val="CEOHeading3Char"/>
    <w:autoRedefine/>
    <w:rsid w:val="003A0E23"/>
    <w:pPr>
      <w:bidi/>
      <w:spacing w:before="240" w:line="192" w:lineRule="auto"/>
      <w:ind w:left="828" w:hanging="828"/>
    </w:pPr>
    <w:rPr>
      <w:rFonts w:ascii="Times New Roman" w:hAnsi="Times New Roman" w:cs="Traditional Arabic"/>
      <w:spacing w:val="2"/>
      <w:w w:val="90"/>
      <w:sz w:val="22"/>
      <w:szCs w:val="30"/>
      <w:lang w:val="en-US" w:eastAsia="zh-CN" w:bidi="ar-EG"/>
    </w:rPr>
  </w:style>
  <w:style w:type="character" w:customStyle="1" w:styleId="CEOHeading3Char">
    <w:name w:val="CEO_Heading 3 Char"/>
    <w:basedOn w:val="CEONormalChar"/>
    <w:link w:val="CEOHeading3"/>
    <w:locked/>
    <w:rsid w:val="003A0E23"/>
    <w:rPr>
      <w:rFonts w:cs="Traditional Arabic"/>
      <w:spacing w:val="2"/>
      <w:w w:val="90"/>
      <w:sz w:val="22"/>
      <w:szCs w:val="30"/>
      <w:lang w:bidi="ar-EG"/>
    </w:rPr>
  </w:style>
  <w:style w:type="paragraph" w:customStyle="1" w:styleId="CEOHeading4">
    <w:name w:val="CEO_Heading 4"/>
    <w:basedOn w:val="Normal"/>
    <w:next w:val="CEONormal"/>
    <w:link w:val="CEOHeading4Char"/>
    <w:rsid w:val="003A0E23"/>
    <w:pPr>
      <w:tabs>
        <w:tab w:val="clear" w:pos="794"/>
        <w:tab w:val="clear" w:pos="1191"/>
        <w:tab w:val="clear" w:pos="1588"/>
        <w:tab w:val="clear" w:pos="1985"/>
      </w:tabs>
      <w:overflowPunct/>
      <w:autoSpaceDE/>
      <w:autoSpaceDN/>
      <w:bidi w:val="0"/>
      <w:adjustRightInd/>
      <w:spacing w:after="120" w:line="240" w:lineRule="auto"/>
      <w:jc w:val="left"/>
      <w:textAlignment w:val="auto"/>
      <w:outlineLvl w:val="3"/>
    </w:pPr>
    <w:rPr>
      <w:rFonts w:ascii="Verdana" w:eastAsia="SimHei" w:hAnsi="Verdana" w:cs="Simplified Arabic"/>
      <w:bCs/>
      <w:sz w:val="18"/>
      <w:szCs w:val="28"/>
      <w:lang w:eastAsia="zh-CN"/>
    </w:rPr>
  </w:style>
  <w:style w:type="character" w:customStyle="1" w:styleId="CEOHeading4Char">
    <w:name w:val="CEO_Heading 4 Char"/>
    <w:basedOn w:val="DefaultParagraphFont"/>
    <w:link w:val="CEOHeading4"/>
    <w:locked/>
    <w:rsid w:val="003A0E23"/>
    <w:rPr>
      <w:rFonts w:ascii="Verdana" w:eastAsia="SimHei" w:hAnsi="Verdana" w:cs="Simplified Arabic"/>
      <w:bCs/>
      <w:sz w:val="18"/>
      <w:szCs w:val="28"/>
      <w:lang w:val="en-GB"/>
    </w:rPr>
  </w:style>
  <w:style w:type="paragraph" w:customStyle="1" w:styleId="CEOHeading2indent1-123">
    <w:name w:val="CEO_Heading2_indent1-123"/>
    <w:basedOn w:val="Heading2"/>
    <w:next w:val="CEONormal"/>
    <w:autoRedefine/>
    <w:rsid w:val="003A0E23"/>
    <w:pPr>
      <w:keepNext w:val="0"/>
      <w:tabs>
        <w:tab w:val="clear" w:pos="794"/>
        <w:tab w:val="clear" w:pos="1191"/>
        <w:tab w:val="clear" w:pos="1588"/>
        <w:tab w:val="clear" w:pos="1985"/>
      </w:tabs>
      <w:overflowPunct/>
      <w:autoSpaceDE/>
      <w:autoSpaceDN/>
      <w:bidi w:val="0"/>
      <w:adjustRightInd/>
      <w:spacing w:before="120" w:after="120" w:line="240" w:lineRule="auto"/>
      <w:ind w:left="0" w:firstLine="0"/>
      <w:jc w:val="left"/>
      <w:textAlignment w:val="auto"/>
    </w:pPr>
    <w:rPr>
      <w:rFonts w:ascii="Verdana" w:eastAsia="SimSun" w:hAnsi="Verdana" w:cs="Simplified Arabic"/>
      <w:sz w:val="18"/>
      <w:szCs w:val="28"/>
      <w:lang w:eastAsia="zh-CN"/>
    </w:rPr>
  </w:style>
  <w:style w:type="paragraph" w:customStyle="1" w:styleId="CEOHeadingb">
    <w:name w:val="CEO_Heading_b"/>
    <w:basedOn w:val="Headingb"/>
    <w:next w:val="CEONormal"/>
    <w:autoRedefine/>
    <w:rsid w:val="003A0E23"/>
    <w:pPr>
      <w:bidi w:val="0"/>
      <w:spacing w:before="160" w:line="240" w:lineRule="auto"/>
      <w:jc w:val="left"/>
    </w:pPr>
    <w:rPr>
      <w:rFonts w:ascii="Verdana" w:eastAsia="SimSun" w:hAnsi="Verdana" w:cs="Times New Roman"/>
      <w:bCs w:val="0"/>
      <w:sz w:val="19"/>
      <w:szCs w:val="20"/>
    </w:rPr>
  </w:style>
  <w:style w:type="paragraph" w:customStyle="1" w:styleId="Char">
    <w:name w:val="Char"/>
    <w:basedOn w:val="Normal"/>
    <w:rsid w:val="003A0E2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SimSun" w:hAnsi="Verdana" w:cs="Times New Roman"/>
      <w:sz w:val="20"/>
      <w:szCs w:val="20"/>
      <w:lang w:val="en-US"/>
    </w:rPr>
  </w:style>
  <w:style w:type="character" w:customStyle="1" w:styleId="CharChar">
    <w:name w:val="Char Char"/>
    <w:basedOn w:val="DefaultParagraphFont"/>
    <w:rsid w:val="003A0E23"/>
    <w:rPr>
      <w:rFonts w:eastAsia="Batang" w:cs="Traditional Arabic"/>
      <w:szCs w:val="26"/>
      <w:lang w:val="en-GB" w:eastAsia="en-US" w:bidi="ar-SA"/>
    </w:rPr>
  </w:style>
  <w:style w:type="paragraph" w:customStyle="1" w:styleId="TableTextS5">
    <w:name w:val="Table_TextS5"/>
    <w:basedOn w:val="Normal"/>
    <w:rsid w:val="00AA58A8"/>
    <w:pPr>
      <w:tabs>
        <w:tab w:val="clear" w:pos="794"/>
        <w:tab w:val="clear" w:pos="1191"/>
        <w:tab w:val="clear" w:pos="1588"/>
        <w:tab w:val="clear" w:pos="1985"/>
        <w:tab w:val="left" w:pos="170"/>
        <w:tab w:val="left" w:pos="567"/>
        <w:tab w:val="left" w:pos="737"/>
        <w:tab w:val="left" w:pos="2977"/>
        <w:tab w:val="left" w:pos="3266"/>
      </w:tabs>
      <w:bidi w:val="0"/>
      <w:spacing w:before="40" w:after="40" w:line="240" w:lineRule="auto"/>
      <w:jc w:val="left"/>
    </w:pPr>
    <w:rPr>
      <w:rFonts w:ascii="Times New Roman" w:hAnsi="Times New Roman" w:cs="Times New Roman"/>
      <w:sz w:val="20"/>
      <w:szCs w:val="20"/>
      <w:lang w:val="fr-FR"/>
    </w:rPr>
  </w:style>
  <w:style w:type="character" w:customStyle="1" w:styleId="TableFreq0">
    <w:name w:val="Table_Freq"/>
    <w:basedOn w:val="DefaultParagraphFont"/>
    <w:rsid w:val="00AA58A8"/>
    <w:rPr>
      <w:b/>
      <w:bCs/>
      <w:color w:val="FF0000"/>
    </w:rPr>
  </w:style>
  <w:style w:type="character" w:customStyle="1" w:styleId="Artref0">
    <w:name w:val="Art#_ref"/>
    <w:basedOn w:val="DefaultParagraphFont"/>
    <w:rsid w:val="00AA58A8"/>
    <w:rPr>
      <w:color w:val="auto"/>
    </w:rPr>
  </w:style>
  <w:style w:type="paragraph" w:customStyle="1" w:styleId="StyleTableHeadVerdanaLatin9pt">
    <w:name w:val="Style Table_Head + Verdana (Latin) 9 pt"/>
    <w:basedOn w:val="TableHead0"/>
    <w:rsid w:val="00DF1147"/>
    <w:pPr>
      <w:bidi/>
    </w:pPr>
    <w:rPr>
      <w:rFonts w:ascii="Verdana Bold" w:hAnsi="Verdana Bold" w:cs="Traditional Arabic"/>
      <w:bCs/>
      <w:sz w:val="18"/>
      <w:szCs w:val="26"/>
    </w:rPr>
  </w:style>
  <w:style w:type="paragraph" w:customStyle="1" w:styleId="StyleTabletextLeftLinespacingExactly11pt">
    <w:name w:val="Style Table_text + Left Line spacing:  Exactly 11 pt"/>
    <w:basedOn w:val="Tabletext"/>
    <w:rsid w:val="00786997"/>
    <w:pPr>
      <w:bidi/>
      <w:spacing w:line="220" w:lineRule="exact"/>
      <w:jc w:val="left"/>
    </w:pPr>
    <w:rPr>
      <w:sz w:val="18"/>
      <w:szCs w:val="26"/>
    </w:rPr>
  </w:style>
  <w:style w:type="paragraph" w:customStyle="1" w:styleId="StyleTableheadLinespacingExactly15pt">
    <w:name w:val="Style Table_head + Line spacing:  Exactly 15 pt"/>
    <w:basedOn w:val="Tablehead"/>
    <w:rsid w:val="00BB44FF"/>
    <w:pPr>
      <w:bidi/>
      <w:spacing w:line="240" w:lineRule="exact"/>
    </w:pPr>
    <w:rPr>
      <w:sz w:val="20"/>
      <w:szCs w:val="26"/>
    </w:rPr>
  </w:style>
</w:styles>
</file>

<file path=word/webSettings.xml><?xml version="1.0" encoding="utf-8"?>
<w:webSettings xmlns:r="http://schemas.openxmlformats.org/officeDocument/2006/relationships" xmlns:w="http://schemas.openxmlformats.org/wordprocessingml/2006/main">
  <w:divs>
    <w:div w:id="19402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hyperlink" Target="http://www.tja.ee" TargetMode="External"/><Relationship Id="rId21" Type="http://schemas.openxmlformats.org/officeDocument/2006/relationships/hyperlink" Target="http://www.itu.int/ITU-D/CDS/gq/BDT-SF/index.asp" TargetMode="External"/><Relationship Id="rId34" Type="http://schemas.openxmlformats.org/officeDocument/2006/relationships/hyperlink" Target="http://www.strategis.gc.ca/spectrum" TargetMode="External"/><Relationship Id="rId42" Type="http://schemas.openxmlformats.org/officeDocument/2006/relationships/hyperlink" Target="http://www.ficora.fi" TargetMode="External"/><Relationship Id="rId47" Type="http://schemas.openxmlformats.org/officeDocument/2006/relationships/hyperlink" Target="http://www.efis.dk" TargetMode="External"/><Relationship Id="rId50" Type="http://schemas.openxmlformats.org/officeDocument/2006/relationships/hyperlink" Target="http://www.comreg.ie/fileupload/publications/ComReg0572.pdf" TargetMode="External"/><Relationship Id="rId55" Type="http://schemas.openxmlformats.org/officeDocument/2006/relationships/hyperlink" Target="mailto:spectrumplan@cmc.gov.my" TargetMode="External"/><Relationship Id="rId63" Type="http://schemas.openxmlformats.org/officeDocument/2006/relationships/hyperlink" Target="http://www.telcor.gob.ni" TargetMode="External"/><Relationship Id="rId68" Type="http://schemas.openxmlformats.org/officeDocument/2006/relationships/hyperlink" Target="http://www.anacom.pt" TargetMode="External"/><Relationship Id="rId76" Type="http://schemas.openxmlformats.org/officeDocument/2006/relationships/hyperlink" Target="mailto:info@tra.ae" TargetMode="External"/><Relationship Id="rId84" Type="http://schemas.openxmlformats.org/officeDocument/2006/relationships/header" Target="header14.xml"/><Relationship Id="rId89"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yperlink" Target="mailto:admin@regulator.gov.ws" TargetMode="External"/><Relationship Id="rId92"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itu.int/ITU-D/CDS/gq/Resolution9/" TargetMode="External"/><Relationship Id="rId11" Type="http://schemas.openxmlformats.org/officeDocument/2006/relationships/header" Target="header3.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hyperlink" Target="mailto:boalyof@yahoo.fr" TargetMode="External"/><Relationship Id="rId40" Type="http://schemas.openxmlformats.org/officeDocument/2006/relationships/hyperlink" Target="mailto:arvo.rammus@sa.ee" TargetMode="External"/><Relationship Id="rId45" Type="http://schemas.openxmlformats.org/officeDocument/2006/relationships/hyperlink" Target="mailto:tnrbf@anfr.fr" TargetMode="External"/><Relationship Id="rId53" Type="http://schemas.openxmlformats.org/officeDocument/2006/relationships/hyperlink" Target="mailto:roland.thurmes@ilr.lu" TargetMode="External"/><Relationship Id="rId58" Type="http://schemas.openxmlformats.org/officeDocument/2006/relationships/hyperlink" Target="http://www.mca.org.mt" TargetMode="External"/><Relationship Id="rId66" Type="http://schemas.openxmlformats.org/officeDocument/2006/relationships/hyperlink" Target="http://www.mtc.gob.pe" TargetMode="External"/><Relationship Id="rId74" Type="http://schemas.openxmlformats.org/officeDocument/2006/relationships/hyperlink" Target="http://www.artp.tg" TargetMode="External"/><Relationship Id="rId79" Type="http://schemas.openxmlformats.org/officeDocument/2006/relationships/header" Target="header10.xml"/><Relationship Id="rId87"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hyperlink" Target="mailto:oolun@icta.mu" TargetMode="External"/><Relationship Id="rId82" Type="http://schemas.openxmlformats.org/officeDocument/2006/relationships/header" Target="header12.xml"/><Relationship Id="rId90" Type="http://schemas.openxmlformats.org/officeDocument/2006/relationships/image" Target="media/image6.png"/><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fpweb/ITU-D/CDS/gq/generic/admin/login.asp" TargetMode="External"/><Relationship Id="rId35" Type="http://schemas.openxmlformats.org/officeDocument/2006/relationships/hyperlink" Target="http://www.ic.gc.ca/eic/site/smtgst.nsf/eng/sf08531.html" TargetMode="External"/><Relationship Id="rId43" Type="http://schemas.openxmlformats.org/officeDocument/2006/relationships/hyperlink" Target="http://www.ficora.fi" TargetMode="External"/><Relationship Id="rId48" Type="http://schemas.openxmlformats.org/officeDocument/2006/relationships/hyperlink" Target="http://www.comreg.ie" TargetMode="External"/><Relationship Id="rId56" Type="http://schemas.openxmlformats.org/officeDocument/2006/relationships/hyperlink" Target="http://www.sotelma.ml" TargetMode="External"/><Relationship Id="rId64" Type="http://schemas.openxmlformats.org/officeDocument/2006/relationships/hyperlink" Target="http://www.arm-niger.org" TargetMode="External"/><Relationship Id="rId69" Type="http://schemas.openxmlformats.org/officeDocument/2006/relationships/hyperlink" Target="mailto:info@anacom.pt" TargetMode="External"/><Relationship Id="rId77" Type="http://schemas.openxmlformats.org/officeDocument/2006/relationships/header" Target="header8.xml"/><Relationship Id="rId8" Type="http://schemas.openxmlformats.org/officeDocument/2006/relationships/header" Target="header1.xml"/><Relationship Id="rId51" Type="http://schemas.openxmlformats.org/officeDocument/2006/relationships/hyperlink" Target="mailto:mohamad.ayoub@tra.gov.lb" TargetMode="External"/><Relationship Id="rId72" Type="http://schemas.openxmlformats.org/officeDocument/2006/relationships/hyperlink" Target="http://www.artp-senegal.org" TargetMode="External"/><Relationship Id="rId80" Type="http://schemas.openxmlformats.org/officeDocument/2006/relationships/header" Target="header11.xml"/><Relationship Id="rId85" Type="http://schemas.openxmlformats.org/officeDocument/2006/relationships/header" Target="header15.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2.bin"/><Relationship Id="rId33" Type="http://schemas.openxmlformats.org/officeDocument/2006/relationships/hyperlink" Target="mailto:deobizi@yahoo.fr" TargetMode="External"/><Relationship Id="rId38" Type="http://schemas.openxmlformats.org/officeDocument/2006/relationships/hyperlink" Target="http://www.atci.ci" TargetMode="External"/><Relationship Id="rId46" Type="http://schemas.openxmlformats.org/officeDocument/2006/relationships/hyperlink" Target="mailto:info@anfr.fr" TargetMode="External"/><Relationship Id="rId59" Type="http://schemas.openxmlformats.org/officeDocument/2006/relationships/hyperlink" Target="mailto:agalea@mca.org.mt" TargetMode="External"/><Relationship Id="rId67" Type="http://schemas.openxmlformats.org/officeDocument/2006/relationships/hyperlink" Target="http://www.osiptel.gob.pe" TargetMode="External"/><Relationship Id="rId20" Type="http://schemas.openxmlformats.org/officeDocument/2006/relationships/hyperlink" Target="http://www.itu.int/ITU-D/CDS/gq/Resolution9/" TargetMode="External"/><Relationship Id="rId41" Type="http://schemas.openxmlformats.org/officeDocument/2006/relationships/hyperlink" Target="http://www.tja.ee" TargetMode="External"/><Relationship Id="rId54" Type="http://schemas.openxmlformats.org/officeDocument/2006/relationships/hyperlink" Target="http://www.mcmc.gov.my" TargetMode="External"/><Relationship Id="rId62" Type="http://schemas.openxmlformats.org/officeDocument/2006/relationships/hyperlink" Target="http://www.mdi.gov.md" TargetMode="External"/><Relationship Id="rId70" Type="http://schemas.openxmlformats.org/officeDocument/2006/relationships/hyperlink" Target="http://www.anacom.pt/template12.jsp?categoryId=189822" TargetMode="External"/><Relationship Id="rId75" Type="http://schemas.openxmlformats.org/officeDocument/2006/relationships/hyperlink" Target="www.tra.ae" TargetMode="External"/><Relationship Id="rId83" Type="http://schemas.openxmlformats.org/officeDocument/2006/relationships/header" Target="header13.xml"/><Relationship Id="rId88" Type="http://schemas.openxmlformats.org/officeDocument/2006/relationships/header" Target="header18.xml"/><Relationship Id="rId9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hyperlink" Target="http://web.itu.int/publ/D-STG-SG02.FEES-2010/en" TargetMode="External"/><Relationship Id="rId36" Type="http://schemas.openxmlformats.org/officeDocument/2006/relationships/hyperlink" Target="http://canadagazette.gc.ca/publication-e.html" TargetMode="External"/><Relationship Id="rId49" Type="http://schemas.openxmlformats.org/officeDocument/2006/relationships/hyperlink" Target="http://www.comreg.ie/fileupload/publications/ComReg0477R_39076827.pdf" TargetMode="External"/><Relationship Id="rId57" Type="http://schemas.openxmlformats.org/officeDocument/2006/relationships/hyperlink" Target="mailto:ouattm2001@yahoo.fr" TargetMode="External"/><Relationship Id="rId10" Type="http://schemas.openxmlformats.org/officeDocument/2006/relationships/footer" Target="footer1.xml"/><Relationship Id="rId31" Type="http://schemas.openxmlformats.org/officeDocument/2006/relationships/hyperlink" Target="http://www.itu.int/ITU-D/CDS/gq/Resolution9/" TargetMode="External"/><Relationship Id="rId44" Type="http://schemas.openxmlformats.org/officeDocument/2006/relationships/hyperlink" Target="http://www.anfr.fr" TargetMode="External"/><Relationship Id="rId52" Type="http://schemas.openxmlformats.org/officeDocument/2006/relationships/hyperlink" Target="http://www.ilr.public.lu/telecommunications/index.html" TargetMode="External"/><Relationship Id="rId60" Type="http://schemas.openxmlformats.org/officeDocument/2006/relationships/hyperlink" Target="http://www.icta.mu" TargetMode="External"/><Relationship Id="rId65" Type="http://schemas.openxmlformats.org/officeDocument/2006/relationships/hyperlink" Target="http://www.conatel.gov.py" TargetMode="External"/><Relationship Id="rId73" Type="http://schemas.openxmlformats.org/officeDocument/2006/relationships/hyperlink" Target="http://www.cmt.es" TargetMode="External"/><Relationship Id="rId78" Type="http://schemas.openxmlformats.org/officeDocument/2006/relationships/header" Target="header9.xml"/><Relationship Id="rId81" Type="http://schemas.openxmlformats.org/officeDocument/2006/relationships/footer" Target="footer7.xml"/><Relationship Id="rId86" Type="http://schemas.openxmlformats.org/officeDocument/2006/relationships/header" Target="header16.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sanders@alcatel-lucen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Desktop\PA_BDTs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2784-2355-4315-BBED-F56B9EA6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PA_BDTstg.dot</Template>
  <TotalTime>2443</TotalTime>
  <Pages>100</Pages>
  <Words>24597</Words>
  <Characters>123920</Characters>
  <Application>Microsoft Office Word</Application>
  <DocSecurity>0</DocSecurity>
  <Lines>1032</Lines>
  <Paragraphs>296</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148221</CharactersWithSpaces>
  <SharedDoc>false</SharedDoc>
  <HLinks>
    <vt:vector size="66" baseType="variant">
      <vt:variant>
        <vt:i4>1638473</vt:i4>
      </vt:variant>
      <vt:variant>
        <vt:i4>6</vt:i4>
      </vt:variant>
      <vt:variant>
        <vt:i4>0</vt:i4>
      </vt:variant>
      <vt:variant>
        <vt:i4>5</vt:i4>
      </vt:variant>
      <vt:variant>
        <vt:lpwstr>http://www.wimaxforum.org/resources/documents</vt:lpwstr>
      </vt:variant>
      <vt:variant>
        <vt:lpwstr/>
      </vt:variant>
      <vt:variant>
        <vt:i4>6225944</vt:i4>
      </vt:variant>
      <vt:variant>
        <vt:i4>24</vt:i4>
      </vt:variant>
      <vt:variant>
        <vt:i4>0</vt:i4>
      </vt:variant>
      <vt:variant>
        <vt:i4>5</vt:i4>
      </vt:variant>
      <vt:variant>
        <vt:lpwstr>http://212.100.246.162/health/index.shtml</vt:lpwstr>
      </vt:variant>
      <vt:variant>
        <vt:lpwstr/>
      </vt:variant>
      <vt:variant>
        <vt:i4>917576</vt:i4>
      </vt:variant>
      <vt:variant>
        <vt:i4>21</vt:i4>
      </vt:variant>
      <vt:variant>
        <vt:i4>0</vt:i4>
      </vt:variant>
      <vt:variant>
        <vt:i4>5</vt:i4>
      </vt:variant>
      <vt:variant>
        <vt:lpwstr>http://gsmworld.com/our-work/development-fund/energy/overview.htm</vt:lpwstr>
      </vt:variant>
      <vt:variant>
        <vt:lpwstr/>
      </vt:variant>
      <vt:variant>
        <vt:i4>6160465</vt:i4>
      </vt:variant>
      <vt:variant>
        <vt:i4>18</vt:i4>
      </vt:variant>
      <vt:variant>
        <vt:i4>0</vt:i4>
      </vt:variant>
      <vt:variant>
        <vt:i4>5</vt:i4>
      </vt:variant>
      <vt:variant>
        <vt:lpwstr>http://www.telecommons.com/villagephone/surplus.html</vt:lpwstr>
      </vt:variant>
      <vt:variant>
        <vt:lpwstr/>
      </vt:variant>
      <vt:variant>
        <vt:i4>2621502</vt:i4>
      </vt:variant>
      <vt:variant>
        <vt:i4>15</vt:i4>
      </vt:variant>
      <vt:variant>
        <vt:i4>0</vt:i4>
      </vt:variant>
      <vt:variant>
        <vt:i4>5</vt:i4>
      </vt:variant>
      <vt:variant>
        <vt:lpwstr>http://www.wimaxforum.org/node/426</vt:lpwstr>
      </vt:variant>
      <vt:variant>
        <vt:lpwstr/>
      </vt:variant>
      <vt:variant>
        <vt:i4>5046377</vt:i4>
      </vt:variant>
      <vt:variant>
        <vt:i4>12</vt:i4>
      </vt:variant>
      <vt:variant>
        <vt:i4>0</vt:i4>
      </vt:variant>
      <vt:variant>
        <vt:i4>5</vt:i4>
      </vt:variant>
      <vt:variant>
        <vt:lpwstr>http://www.gsmworld.com/documents/gsma_case_study_mhealth.pdf</vt:lpwstr>
      </vt:variant>
      <vt:variant>
        <vt:lpwstr/>
      </vt:variant>
      <vt:variant>
        <vt:i4>4915203</vt:i4>
      </vt:variant>
      <vt:variant>
        <vt:i4>9</vt:i4>
      </vt:variant>
      <vt:variant>
        <vt:i4>0</vt:i4>
      </vt:variant>
      <vt:variant>
        <vt:i4>5</vt:i4>
      </vt:variant>
      <vt:variant>
        <vt:lpwstr>http://www.gsmworld.com/our-work/programmes-and-initiatives/mobile-money/mobile-money-transfer/index.htm</vt:lpwstr>
      </vt:variant>
      <vt:variant>
        <vt:lpwstr/>
      </vt:variant>
      <vt:variant>
        <vt:i4>5570573</vt:i4>
      </vt:variant>
      <vt:variant>
        <vt:i4>6</vt:i4>
      </vt:variant>
      <vt:variant>
        <vt:i4>0</vt:i4>
      </vt:variant>
      <vt:variant>
        <vt:i4>5</vt:i4>
      </vt:variant>
      <vt:variant>
        <vt:lpwstr>http://www.gsmworld.com/our-work/programmes-and-initiatives/mobile-money/pay-buy-mobile/index.htm</vt:lpwstr>
      </vt:variant>
      <vt:variant>
        <vt:lpwstr/>
      </vt:variant>
      <vt:variant>
        <vt:i4>72417334</vt:i4>
      </vt:variant>
      <vt:variant>
        <vt:i4>3</vt:i4>
      </vt:variant>
      <vt:variant>
        <vt:i4>0</vt:i4>
      </vt:variant>
      <vt:variant>
        <vt:i4>5</vt:i4>
      </vt:variant>
      <vt:variant>
        <vt:lpwstr>C:\Documents and Settings\Администратор\Мои документы\ITU\www.itu.int\ITU-D\ICTEYE\Indicators\Indicators.aspx</vt:lpwstr>
      </vt:variant>
      <vt:variant>
        <vt:lpwstr/>
      </vt:variant>
      <vt:variant>
        <vt:i4>4653154</vt:i4>
      </vt:variant>
      <vt:variant>
        <vt:i4>0</vt:i4>
      </vt:variant>
      <vt:variant>
        <vt:i4>0</vt:i4>
      </vt:variant>
      <vt:variant>
        <vt:i4>5</vt:i4>
      </vt:variant>
      <vt:variant>
        <vt:lpwstr>http://www.itu.int/newsroom/press_releases/2007/30.html</vt:lpwstr>
      </vt:variant>
      <vt:variant>
        <vt:lpwstr/>
      </vt:variant>
      <vt:variant>
        <vt:i4>3276883</vt:i4>
      </vt:variant>
      <vt:variant>
        <vt:i4>24</vt:i4>
      </vt:variant>
      <vt:variant>
        <vt:i4>0</vt:i4>
      </vt:variant>
      <vt:variant>
        <vt:i4>5</vt:i4>
      </vt:variant>
      <vt:variant>
        <vt:lpwstr>mailto:alsanders@alcatel-lucent.com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elbahnas</dc:creator>
  <cp:keywords/>
  <dc:description/>
  <cp:lastModifiedBy>yammouni</cp:lastModifiedBy>
  <cp:revision>201</cp:revision>
  <cp:lastPrinted>2010-03-19T14:02:00Z</cp:lastPrinted>
  <dcterms:created xsi:type="dcterms:W3CDTF">2011-02-09T09:22:00Z</dcterms:created>
  <dcterms:modified xsi:type="dcterms:W3CDTF">2011-03-08T10:17:00Z</dcterms:modified>
</cp:coreProperties>
</file>