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BE0" w:rsidRPr="00790AE3" w:rsidRDefault="00F40BE0" w:rsidP="00790AE3">
      <w:pPr>
        <w:rPr>
          <w:szCs w:val="21"/>
          <w:rtl/>
        </w:rPr>
      </w:pPr>
    </w:p>
    <w:tbl>
      <w:tblPr>
        <w:bidiVisual/>
        <w:tblW w:w="2802" w:type="dxa"/>
        <w:jc w:val="right"/>
        <w:tblInd w:w="-162" w:type="dxa"/>
        <w:tblBorders>
          <w:left w:val="single" w:sz="18" w:space="0" w:color="808080"/>
        </w:tblBorders>
        <w:tblLook w:val="0000"/>
      </w:tblPr>
      <w:tblGrid>
        <w:gridCol w:w="2802"/>
      </w:tblGrid>
      <w:tr w:rsidR="0091066D" w:rsidRPr="00EA7689" w:rsidTr="008D3CE2">
        <w:trPr>
          <w:cantSplit/>
          <w:jc w:val="right"/>
        </w:trPr>
        <w:tc>
          <w:tcPr>
            <w:tcW w:w="2802" w:type="dxa"/>
            <w:tcBorders>
              <w:left w:val="nil"/>
              <w:bottom w:val="single" w:sz="4" w:space="0" w:color="auto"/>
            </w:tcBorders>
          </w:tcPr>
          <w:p w:rsidR="0091066D" w:rsidRPr="00EA7689" w:rsidRDefault="0091066D" w:rsidP="002A32CE">
            <w:pPr>
              <w:rPr>
                <w:rFonts w:ascii="Times New Roman Bold" w:hAnsi="Times New Roman Bold"/>
                <w:b/>
                <w:bCs/>
                <w:i/>
                <w:iCs/>
                <w:sz w:val="28"/>
                <w:szCs w:val="36"/>
                <w:rtl/>
                <w:lang w:bidi="ar-EG"/>
              </w:rPr>
            </w:pPr>
            <w:r w:rsidRPr="00EA7689">
              <w:rPr>
                <w:rFonts w:ascii="Times New Roman Bold" w:hAnsi="Times New Roman Bold" w:hint="cs"/>
                <w:b/>
                <w:bCs/>
                <w:i/>
                <w:iCs/>
                <w:sz w:val="28"/>
                <w:szCs w:val="36"/>
                <w:rtl/>
              </w:rPr>
              <w:t xml:space="preserve">المسـألة </w:t>
            </w:r>
            <w:r w:rsidR="007B3E95">
              <w:rPr>
                <w:rFonts w:ascii="Times New Roman Bold" w:hAnsi="Times New Roman Bold"/>
                <w:b/>
                <w:bCs/>
                <w:i/>
                <w:iCs/>
                <w:sz w:val="28"/>
                <w:szCs w:val="36"/>
              </w:rPr>
              <w:t>1</w:t>
            </w:r>
            <w:r w:rsidR="002A32CE">
              <w:rPr>
                <w:rFonts w:ascii="Times New Roman Bold" w:hAnsi="Times New Roman Bold"/>
                <w:b/>
                <w:bCs/>
                <w:i/>
                <w:iCs/>
                <w:sz w:val="28"/>
                <w:szCs w:val="36"/>
              </w:rPr>
              <w:t>7</w:t>
            </w:r>
            <w:r>
              <w:rPr>
                <w:rFonts w:ascii="Times New Roman Bold" w:hAnsi="Times New Roman Bold"/>
                <w:b/>
                <w:bCs/>
                <w:i/>
                <w:iCs/>
                <w:sz w:val="28"/>
                <w:szCs w:val="36"/>
              </w:rPr>
              <w:t>-2/</w:t>
            </w:r>
            <w:r w:rsidR="007B3E95">
              <w:rPr>
                <w:rFonts w:ascii="Times New Roman Bold" w:hAnsi="Times New Roman Bold"/>
                <w:b/>
                <w:bCs/>
                <w:i/>
                <w:iCs/>
                <w:sz w:val="28"/>
                <w:szCs w:val="36"/>
              </w:rPr>
              <w:t>2</w:t>
            </w:r>
          </w:p>
        </w:tc>
      </w:tr>
      <w:tr w:rsidR="0091066D" w:rsidRPr="00BD60AC" w:rsidTr="008D3CE2">
        <w:trPr>
          <w:cantSplit/>
          <w:trHeight w:val="865"/>
          <w:jc w:val="right"/>
        </w:trPr>
        <w:tc>
          <w:tcPr>
            <w:tcW w:w="2802" w:type="dxa"/>
            <w:tcBorders>
              <w:top w:val="single" w:sz="4" w:space="0" w:color="auto"/>
              <w:left w:val="nil"/>
            </w:tcBorders>
          </w:tcPr>
          <w:p w:rsidR="0091066D" w:rsidRPr="0002593C" w:rsidRDefault="0091066D" w:rsidP="008D3CE2">
            <w:pPr>
              <w:rPr>
                <w:i/>
                <w:iCs/>
                <w:rtl/>
                <w:lang w:val="en-US"/>
              </w:rPr>
            </w:pPr>
            <w:r w:rsidRPr="0002593C">
              <w:rPr>
                <w:rFonts w:hint="cs"/>
                <w:i/>
                <w:iCs/>
                <w:rtl/>
                <w:lang w:bidi="ar-EG"/>
              </w:rPr>
              <w:t>التقرير النهائي</w:t>
            </w:r>
          </w:p>
        </w:tc>
      </w:tr>
    </w:tbl>
    <w:p w:rsidR="0091066D" w:rsidRPr="00DC7DA8" w:rsidRDefault="0091066D" w:rsidP="0091066D"/>
    <w:p w:rsidR="0091066D" w:rsidRPr="00DC7DA8" w:rsidRDefault="0091066D" w:rsidP="0091066D"/>
    <w:p w:rsidR="0091066D" w:rsidRPr="00DC7DA8" w:rsidRDefault="0091066D" w:rsidP="0091066D"/>
    <w:p w:rsidR="0091066D" w:rsidRPr="00DC7DA8" w:rsidRDefault="0091066D" w:rsidP="0091066D"/>
    <w:p w:rsidR="0091066D" w:rsidRPr="00DC7DA8" w:rsidRDefault="0091066D" w:rsidP="0091066D"/>
    <w:p w:rsidR="0091066D" w:rsidRPr="00DC7DA8" w:rsidRDefault="0091066D" w:rsidP="0091066D"/>
    <w:p w:rsidR="00C12E54" w:rsidRPr="007D5FFC" w:rsidRDefault="00C12E54" w:rsidP="007B3E95">
      <w:pPr>
        <w:shd w:val="clear" w:color="auto" w:fill="B3B3B3"/>
        <w:tabs>
          <w:tab w:val="center" w:pos="4025"/>
          <w:tab w:val="left" w:pos="5569"/>
        </w:tabs>
        <w:rPr>
          <w:rFonts w:ascii="Times New Roman Bold" w:hAnsi="Times New Roman Bold"/>
          <w:b/>
          <w:bCs/>
          <w:color w:val="FFFFFF"/>
          <w:sz w:val="32"/>
          <w:szCs w:val="44"/>
          <w:rtl/>
          <w:lang w:bidi="ar-EG"/>
        </w:rPr>
      </w:pPr>
      <w:r w:rsidRPr="007D5FFC">
        <w:rPr>
          <w:rFonts w:ascii="Times New Roman Bold" w:hAnsi="Times New Roman Bold" w:hint="cs"/>
          <w:b/>
          <w:bCs/>
          <w:color w:val="FFFFFF"/>
          <w:sz w:val="32"/>
          <w:szCs w:val="44"/>
          <w:rtl/>
          <w:lang w:bidi="ar-EG"/>
        </w:rPr>
        <w:t>قطاع تنمية الاتصالات</w:t>
      </w:r>
      <w:r w:rsidRPr="007D5FFC">
        <w:rPr>
          <w:rFonts w:ascii="Times New Roman Bold" w:hAnsi="Times New Roman Bold" w:hint="cs"/>
          <w:b/>
          <w:bCs/>
          <w:color w:val="FFFFFF"/>
          <w:sz w:val="32"/>
          <w:szCs w:val="44"/>
          <w:rtl/>
          <w:lang w:bidi="ar-EG"/>
        </w:rPr>
        <w:tab/>
        <w:t xml:space="preserve">لجنة الدراسات </w:t>
      </w:r>
      <w:r w:rsidR="007B3E95">
        <w:rPr>
          <w:rFonts w:ascii="Times New Roman Bold" w:hAnsi="Times New Roman Bold"/>
          <w:b/>
          <w:bCs/>
          <w:color w:val="FFFFFF"/>
          <w:sz w:val="32"/>
          <w:szCs w:val="44"/>
          <w:lang w:val="fr-FR" w:bidi="ar-EG"/>
        </w:rPr>
        <w:t>2</w:t>
      </w:r>
      <w:r w:rsidRPr="007D5FFC">
        <w:rPr>
          <w:rFonts w:ascii="Times New Roman Bold" w:hAnsi="Times New Roman Bold" w:hint="cs"/>
          <w:b/>
          <w:bCs/>
          <w:color w:val="FFFFFF"/>
          <w:sz w:val="32"/>
          <w:szCs w:val="44"/>
          <w:rtl/>
          <w:lang w:val="fr-FR" w:bidi="ar-EG"/>
        </w:rPr>
        <w:tab/>
        <w:t xml:space="preserve">فترة الدراسة </w:t>
      </w:r>
      <w:r>
        <w:rPr>
          <w:rFonts w:ascii="Times New Roman Bold" w:hAnsi="Times New Roman Bold" w:hint="cs"/>
          <w:b/>
          <w:bCs/>
          <w:color w:val="FFFFFF"/>
          <w:sz w:val="32"/>
          <w:szCs w:val="44"/>
          <w:rtl/>
          <w:lang w:val="fr-FR" w:bidi="ar-EG"/>
        </w:rPr>
        <w:t>الرابعة</w:t>
      </w:r>
      <w:r w:rsidRPr="007D5FFC">
        <w:rPr>
          <w:rFonts w:ascii="Times New Roman Bold" w:hAnsi="Times New Roman Bold" w:hint="cs"/>
          <w:b/>
          <w:bCs/>
          <w:color w:val="FFFFFF"/>
          <w:sz w:val="32"/>
          <w:szCs w:val="44"/>
          <w:rtl/>
          <w:lang w:val="fr-FR" w:bidi="ar-EG"/>
        </w:rPr>
        <w:t xml:space="preserve"> </w:t>
      </w:r>
      <w:r w:rsidRPr="007D5FFC">
        <w:rPr>
          <w:rFonts w:ascii="Times New Roman Bold" w:hAnsi="Times New Roman Bold"/>
          <w:b/>
          <w:bCs/>
          <w:color w:val="FFFFFF"/>
          <w:sz w:val="32"/>
          <w:szCs w:val="44"/>
          <w:lang w:val="fr-FR" w:bidi="ar-EG"/>
        </w:rPr>
        <w:t>(20</w:t>
      </w:r>
      <w:r>
        <w:rPr>
          <w:rFonts w:ascii="Times New Roman Bold" w:hAnsi="Times New Roman Bold"/>
          <w:b/>
          <w:bCs/>
          <w:color w:val="FFFFFF"/>
          <w:sz w:val="32"/>
          <w:szCs w:val="44"/>
          <w:lang w:val="fr-FR" w:bidi="ar-EG"/>
        </w:rPr>
        <w:t>10</w:t>
      </w:r>
      <w:r w:rsidRPr="007D5FFC">
        <w:rPr>
          <w:rFonts w:ascii="Times New Roman Bold" w:hAnsi="Times New Roman Bold"/>
          <w:b/>
          <w:bCs/>
          <w:color w:val="FFFFFF"/>
          <w:sz w:val="32"/>
          <w:szCs w:val="44"/>
          <w:lang w:val="fr-FR" w:bidi="ar-EG"/>
        </w:rPr>
        <w:t>-200</w:t>
      </w:r>
      <w:r>
        <w:rPr>
          <w:rFonts w:ascii="Times New Roman Bold" w:hAnsi="Times New Roman Bold"/>
          <w:b/>
          <w:bCs/>
          <w:color w:val="FFFFFF"/>
          <w:sz w:val="32"/>
          <w:szCs w:val="44"/>
          <w:lang w:val="fr-FR" w:bidi="ar-EG"/>
        </w:rPr>
        <w:t>6</w:t>
      </w:r>
      <w:r w:rsidRPr="007D5FFC">
        <w:rPr>
          <w:rFonts w:ascii="Times New Roman Bold" w:hAnsi="Times New Roman Bold"/>
          <w:b/>
          <w:bCs/>
          <w:color w:val="FFFFFF"/>
          <w:sz w:val="32"/>
          <w:szCs w:val="44"/>
          <w:lang w:bidi="ar-EG"/>
        </w:rPr>
        <w:t>)</w:t>
      </w:r>
    </w:p>
    <w:p w:rsidR="0091066D" w:rsidRPr="00BD60AC" w:rsidRDefault="0091066D" w:rsidP="0091066D"/>
    <w:p w:rsidR="0091066D" w:rsidRDefault="0091066D" w:rsidP="0091066D"/>
    <w:p w:rsidR="007B3E95" w:rsidRPr="00BD60AC" w:rsidRDefault="007B3E95" w:rsidP="0091066D"/>
    <w:p w:rsidR="0091066D" w:rsidRPr="00BD60AC" w:rsidRDefault="0091066D" w:rsidP="0091066D"/>
    <w:p w:rsidR="0091066D" w:rsidRPr="00010B7F" w:rsidRDefault="0091066D" w:rsidP="007B3E95">
      <w:pPr>
        <w:spacing w:after="240"/>
        <w:ind w:right="2640"/>
        <w:jc w:val="right"/>
        <w:rPr>
          <w:rFonts w:ascii="Times New Roman Bold" w:hAnsi="Times New Roman Bold"/>
          <w:b/>
          <w:bCs/>
          <w:i/>
          <w:iCs/>
          <w:noProof/>
          <w:sz w:val="56"/>
          <w:szCs w:val="64"/>
          <w:rtl/>
          <w:lang w:bidi="ar-EG"/>
        </w:rPr>
      </w:pPr>
      <w:r w:rsidRPr="00010B7F">
        <w:rPr>
          <w:rFonts w:ascii="Times New Roman Bold" w:hAnsi="Times New Roman Bold" w:hint="cs"/>
          <w:b/>
          <w:bCs/>
          <w:i/>
          <w:iCs/>
          <w:noProof/>
          <w:sz w:val="56"/>
          <w:szCs w:val="64"/>
          <w:rtl/>
          <w:lang w:bidi="ar-EG"/>
        </w:rPr>
        <w:t>ا</w:t>
      </w:r>
      <w:r w:rsidRPr="00010B7F">
        <w:rPr>
          <w:rFonts w:ascii="Times New Roman Bold" w:hAnsi="Times New Roman Bold"/>
          <w:b/>
          <w:bCs/>
          <w:i/>
          <w:iCs/>
          <w:noProof/>
          <w:sz w:val="56"/>
          <w:szCs w:val="64"/>
          <w:rtl/>
          <w:lang w:bidi="ar-EG"/>
        </w:rPr>
        <w:t xml:space="preserve">لمسألة </w:t>
      </w:r>
      <w:r w:rsidR="007B3E95">
        <w:rPr>
          <w:rFonts w:ascii="Times New Roman Bold" w:hAnsi="Times New Roman Bold"/>
          <w:b/>
          <w:bCs/>
          <w:i/>
          <w:iCs/>
          <w:noProof/>
          <w:sz w:val="56"/>
          <w:szCs w:val="64"/>
          <w:lang w:bidi="ar-EG"/>
        </w:rPr>
        <w:t>1</w:t>
      </w:r>
      <w:r w:rsidR="002A32CE">
        <w:rPr>
          <w:rFonts w:ascii="Times New Roman Bold" w:hAnsi="Times New Roman Bold"/>
          <w:b/>
          <w:bCs/>
          <w:i/>
          <w:iCs/>
          <w:noProof/>
          <w:sz w:val="56"/>
          <w:szCs w:val="64"/>
          <w:lang w:bidi="ar-EG"/>
        </w:rPr>
        <w:t>7</w:t>
      </w:r>
      <w:r w:rsidRPr="00010B7F">
        <w:rPr>
          <w:rFonts w:ascii="Times New Roman Bold" w:hAnsi="Times New Roman Bold"/>
          <w:b/>
          <w:bCs/>
          <w:i/>
          <w:iCs/>
          <w:noProof/>
          <w:sz w:val="56"/>
          <w:szCs w:val="64"/>
          <w:lang w:bidi="ar-EG"/>
        </w:rPr>
        <w:t>-2/</w:t>
      </w:r>
      <w:r w:rsidR="007B3E95">
        <w:rPr>
          <w:rFonts w:ascii="Times New Roman Bold" w:hAnsi="Times New Roman Bold"/>
          <w:b/>
          <w:bCs/>
          <w:i/>
          <w:iCs/>
          <w:noProof/>
          <w:sz w:val="56"/>
          <w:szCs w:val="64"/>
          <w:lang w:bidi="ar-EG"/>
        </w:rPr>
        <w:t>2</w:t>
      </w:r>
      <w:r w:rsidRPr="00010B7F">
        <w:rPr>
          <w:rFonts w:ascii="Times New Roman Bold" w:hAnsi="Times New Roman Bold" w:hint="cs"/>
          <w:b/>
          <w:bCs/>
          <w:i/>
          <w:iCs/>
          <w:noProof/>
          <w:sz w:val="56"/>
          <w:szCs w:val="64"/>
          <w:rtl/>
          <w:lang w:bidi="ar-EG"/>
        </w:rPr>
        <w:t>:</w:t>
      </w:r>
    </w:p>
    <w:p w:rsidR="0091066D" w:rsidRPr="00010B7F" w:rsidRDefault="007B3E95" w:rsidP="007B3E95">
      <w:pPr>
        <w:spacing w:before="0" w:after="240"/>
        <w:ind w:right="2642"/>
        <w:jc w:val="right"/>
        <w:rPr>
          <w:rFonts w:ascii="Times New Roman Bold" w:hAnsi="Times New Roman Bold"/>
          <w:b/>
          <w:bCs/>
          <w:i/>
          <w:iCs/>
          <w:noProof/>
          <w:sz w:val="56"/>
          <w:szCs w:val="56"/>
          <w:rtl/>
          <w:lang w:bidi="ar-EG"/>
        </w:rPr>
      </w:pPr>
      <w:r w:rsidRPr="007B3E95">
        <w:rPr>
          <w:rFonts w:ascii="Times New Roman Bold" w:hAnsi="Times New Roman Bold"/>
          <w:b/>
          <w:bCs/>
          <w:i/>
          <w:iCs/>
          <w:noProof/>
          <w:sz w:val="56"/>
          <w:szCs w:val="56"/>
          <w:rtl/>
          <w:lang w:bidi="ar-EG"/>
        </w:rPr>
        <w:t>التقدم المحرز في الأنشطة الجارية لأغراض الخدمات/التطبيقات الإلكترونية في العالم</w:t>
      </w:r>
    </w:p>
    <w:p w:rsidR="0091066D" w:rsidRDefault="0091066D" w:rsidP="0091066D">
      <w:pPr>
        <w:rPr>
          <w:lang w:val="en-US" w:bidi="ar-EG"/>
        </w:rPr>
      </w:pPr>
    </w:p>
    <w:p w:rsidR="0091066D" w:rsidRDefault="0091066D" w:rsidP="0091066D">
      <w:pPr>
        <w:rPr>
          <w:lang w:val="en-US" w:bidi="ar-EG"/>
        </w:rPr>
      </w:pPr>
    </w:p>
    <w:p w:rsidR="0091066D" w:rsidRDefault="0091066D" w:rsidP="0091066D">
      <w:pPr>
        <w:rPr>
          <w:lang w:val="en-US" w:bidi="ar-EG"/>
        </w:rPr>
      </w:pPr>
    </w:p>
    <w:p w:rsidR="0091066D" w:rsidRPr="00010B7F" w:rsidRDefault="0091066D" w:rsidP="0091066D">
      <w:pPr>
        <w:rPr>
          <w:rtl/>
        </w:rPr>
      </w:pPr>
      <w:r>
        <w:rPr>
          <w:rtl/>
          <w:lang w:val="en-US" w:bidi="ar-EG"/>
        </w:rPr>
        <w:br w:type="page"/>
      </w: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91066D" w:rsidRDefault="0091066D" w:rsidP="0091066D">
      <w:pPr>
        <w:rPr>
          <w:rtl/>
          <w:lang w:val="en-US" w:bidi="ar-EG"/>
        </w:rPr>
      </w:pPr>
    </w:p>
    <w:p w:rsidR="00E55F1F" w:rsidRDefault="00E55F1F" w:rsidP="0091066D">
      <w:pPr>
        <w:rPr>
          <w:lang w:val="en-US" w:bidi="ar-EG"/>
        </w:rPr>
      </w:pPr>
    </w:p>
    <w:p w:rsidR="00E55F1F" w:rsidRDefault="00E55F1F" w:rsidP="0091066D">
      <w:pPr>
        <w:rPr>
          <w:lang w:val="en-US" w:bidi="ar-EG"/>
        </w:rPr>
      </w:pPr>
    </w:p>
    <w:p w:rsidR="00E55F1F" w:rsidRDefault="00E55F1F" w:rsidP="0091066D">
      <w:pPr>
        <w:rPr>
          <w:rtl/>
          <w:lang w:val="en-US" w:bidi="ar-EG"/>
        </w:rPr>
      </w:pPr>
    </w:p>
    <w:p w:rsidR="0091066D" w:rsidRDefault="0091066D" w:rsidP="0091066D">
      <w:pPr>
        <w:rPr>
          <w:lang w:val="en-US" w:bidi="ar-EG"/>
        </w:rPr>
      </w:pPr>
    </w:p>
    <w:p w:rsidR="00E55F1F" w:rsidRDefault="00E55F1F" w:rsidP="0091066D">
      <w:pPr>
        <w:rPr>
          <w:lang w:val="en-US" w:bidi="ar-EG"/>
        </w:rPr>
      </w:pPr>
    </w:p>
    <w:p w:rsidR="003A21EC" w:rsidRDefault="003A21EC" w:rsidP="00326DB1">
      <w:pPr>
        <w:rPr>
          <w:lang w:val="en-US" w:bidi="ar-EG"/>
        </w:rPr>
      </w:pPr>
    </w:p>
    <w:p w:rsidR="00B57EF8" w:rsidRDefault="00B57EF8" w:rsidP="00326DB1">
      <w:pPr>
        <w:rPr>
          <w:lang w:val="en-US" w:bidi="ar-EG"/>
        </w:rPr>
      </w:pPr>
    </w:p>
    <w:p w:rsidR="0091066D" w:rsidRDefault="0091066D" w:rsidP="0091066D">
      <w:pPr>
        <w:spacing w:before="0"/>
        <w:rPr>
          <w:rtl/>
          <w:lang w:val="en-US" w:bidi="ar-EG"/>
        </w:rPr>
      </w:pPr>
    </w:p>
    <w:tbl>
      <w:tblPr>
        <w:bidiVisual/>
        <w:tblW w:w="0" w:type="auto"/>
        <w:tblBorders>
          <w:top w:val="single" w:sz="4" w:space="0" w:color="auto"/>
          <w:left w:val="single" w:sz="4" w:space="0" w:color="auto"/>
          <w:bottom w:val="single" w:sz="4" w:space="0" w:color="auto"/>
          <w:right w:val="single" w:sz="4" w:space="0" w:color="auto"/>
        </w:tblBorders>
        <w:tblLook w:val="04A0"/>
      </w:tblPr>
      <w:tblGrid>
        <w:gridCol w:w="9855"/>
      </w:tblGrid>
      <w:tr w:rsidR="0091066D" w:rsidTr="00C12E54">
        <w:tc>
          <w:tcPr>
            <w:tcW w:w="9855" w:type="dxa"/>
          </w:tcPr>
          <w:p w:rsidR="0091066D" w:rsidRPr="00010B7F" w:rsidRDefault="0091066D" w:rsidP="008D3CE2">
            <w:pPr>
              <w:rPr>
                <w:b/>
                <w:bCs/>
                <w:rtl/>
              </w:rPr>
            </w:pPr>
            <w:r w:rsidRPr="00010B7F">
              <w:rPr>
                <w:rFonts w:hint="cs"/>
                <w:b/>
                <w:bCs/>
                <w:rtl/>
              </w:rPr>
              <w:t>إخلاء مسؤولية</w:t>
            </w:r>
          </w:p>
          <w:p w:rsidR="0091066D" w:rsidRDefault="00B57EF8" w:rsidP="00B57EF8">
            <w:pPr>
              <w:rPr>
                <w:rtl/>
                <w:lang w:val="en-US" w:bidi="ar-EG"/>
              </w:rPr>
            </w:pPr>
            <w:r w:rsidRPr="00B57EF8">
              <w:rPr>
                <w:rFonts w:hint="cs"/>
                <w:b/>
                <w:bCs/>
                <w:rtl/>
              </w:rPr>
              <w:t>شارك في إعداد هذا التقرير عدة خبراء من إدارات وشركات مختلفة. ولا ينطوي ذكر شركات أو منتجات معينة على أي تأييد أو توصية من جانب الاتحاد الدولي الاتصالات.</w:t>
            </w:r>
          </w:p>
        </w:tc>
      </w:tr>
    </w:tbl>
    <w:p w:rsidR="00F40BE0" w:rsidRDefault="00F40BE0" w:rsidP="00E55F1F">
      <w:pPr>
        <w:spacing w:before="0" w:line="120" w:lineRule="auto"/>
        <w:rPr>
          <w:rtl/>
          <w:lang w:val="en-US" w:bidi="ar-EG"/>
        </w:rPr>
      </w:pPr>
    </w:p>
    <w:p w:rsidR="00F40BE0" w:rsidRDefault="00F40BE0" w:rsidP="00F40BE0">
      <w:pPr>
        <w:rPr>
          <w:rtl/>
          <w:lang w:val="en-US" w:bidi="ar-EG"/>
        </w:rPr>
        <w:sectPr w:rsidR="00F40BE0" w:rsidSect="00E55F1F">
          <w:headerReference w:type="even" r:id="rId8"/>
          <w:headerReference w:type="default" r:id="rId9"/>
          <w:footerReference w:type="default" r:id="rId10"/>
          <w:type w:val="oddPage"/>
          <w:pgSz w:w="11907" w:h="16840" w:code="9"/>
          <w:pgMar w:top="1418" w:right="1134" w:bottom="1418" w:left="1134" w:header="720" w:footer="720" w:gutter="0"/>
          <w:cols w:space="708"/>
          <w:bidi/>
          <w:rtlGutter/>
          <w:docGrid w:linePitch="360"/>
        </w:sectPr>
      </w:pPr>
    </w:p>
    <w:p w:rsidR="005D3F9C" w:rsidRPr="005B397F" w:rsidRDefault="007B3E95" w:rsidP="007B3E95">
      <w:pPr>
        <w:pStyle w:val="Title"/>
        <w:rPr>
          <w:rtl/>
          <w:lang w:val="en-US" w:bidi="ar-EG"/>
        </w:rPr>
      </w:pPr>
      <w:r w:rsidRPr="007B3E95">
        <w:rPr>
          <w:rtl/>
          <w:lang w:val="en-US"/>
        </w:rPr>
        <w:lastRenderedPageBreak/>
        <w:t>ملخص</w:t>
      </w:r>
    </w:p>
    <w:p w:rsidR="005D3F9C" w:rsidRDefault="005D3F9C" w:rsidP="005D3F9C">
      <w:pPr>
        <w:rPr>
          <w:lang w:val="en-US" w:bidi="ar-EG"/>
        </w:rPr>
      </w:pPr>
    </w:p>
    <w:p w:rsidR="00ED05DB" w:rsidRPr="005A6413" w:rsidRDefault="007B3E95" w:rsidP="004971D5">
      <w:pPr>
        <w:rPr>
          <w:rtl/>
        </w:rPr>
      </w:pPr>
      <w:r>
        <w:rPr>
          <w:rtl/>
          <w:lang w:val="en-US" w:bidi="ar-EG"/>
        </w:rPr>
        <w:t xml:space="preserve">تقدم هذه الوثيقة معلومات عن أنشطة البرنامج </w:t>
      </w:r>
      <w:r>
        <w:rPr>
          <w:lang w:val="en-US" w:bidi="ar-EG"/>
        </w:rPr>
        <w:t>3</w:t>
      </w:r>
      <w:r>
        <w:rPr>
          <w:rtl/>
          <w:lang w:val="en-US" w:bidi="ar-EG"/>
        </w:rPr>
        <w:t xml:space="preserve"> بقطاع تنمية الاتصالات السابقة والمخططة في مجال الخدمات الإلكترونية وتطبيقات تكنولوجيا المعلومات والاتصالات في البلدان النامية</w:t>
      </w:r>
      <w:r w:rsidRPr="007B3E95">
        <w:rPr>
          <w:rStyle w:val="FootnoteReference"/>
          <w:rtl/>
        </w:rPr>
        <w:footnoteReference w:id="1"/>
      </w:r>
      <w:r>
        <w:rPr>
          <w:rtl/>
          <w:lang w:val="en-US" w:bidi="ar-EG"/>
        </w:rPr>
        <w:t>.</w:t>
      </w:r>
    </w:p>
    <w:p w:rsidR="00CA56E6" w:rsidRDefault="00CA56E6" w:rsidP="00ED05DB">
      <w:pPr>
        <w:tabs>
          <w:tab w:val="clear" w:pos="1588"/>
          <w:tab w:val="clear" w:pos="1985"/>
        </w:tabs>
        <w:overflowPunct/>
        <w:autoSpaceDE/>
        <w:autoSpaceDN/>
        <w:adjustRightInd/>
        <w:textAlignment w:val="auto"/>
      </w:pPr>
    </w:p>
    <w:p w:rsidR="00E37410" w:rsidRDefault="00E37410" w:rsidP="00E37410">
      <w:pPr>
        <w:rPr>
          <w:rtl/>
        </w:rPr>
        <w:sectPr w:rsidR="00E37410" w:rsidSect="00CA56E6">
          <w:headerReference w:type="even" r:id="rId11"/>
          <w:headerReference w:type="default" r:id="rId12"/>
          <w:footerReference w:type="default" r:id="rId13"/>
          <w:type w:val="oddPage"/>
          <w:pgSz w:w="11907" w:h="16840" w:code="9"/>
          <w:pgMar w:top="1418" w:right="1134" w:bottom="1418" w:left="1134" w:header="720" w:footer="720" w:gutter="0"/>
          <w:pgNumType w:fmt="lowerRoman" w:start="3"/>
          <w:cols w:space="708"/>
          <w:bidi/>
          <w:rtlGutter/>
          <w:docGrid w:linePitch="360"/>
        </w:sectPr>
      </w:pPr>
    </w:p>
    <w:p w:rsidR="005D3F9C" w:rsidRDefault="005D3F9C" w:rsidP="00ED05DB">
      <w:pPr>
        <w:tabs>
          <w:tab w:val="clear" w:pos="1588"/>
          <w:tab w:val="clear" w:pos="1985"/>
        </w:tabs>
        <w:overflowPunct/>
        <w:autoSpaceDE/>
        <w:autoSpaceDN/>
        <w:adjustRightInd/>
        <w:textAlignment w:val="auto"/>
        <w:rPr>
          <w:rtl/>
        </w:rPr>
      </w:pPr>
    </w:p>
    <w:p w:rsidR="005D3F9C" w:rsidRPr="007E07F2" w:rsidRDefault="005D3F9C" w:rsidP="005D3F9C">
      <w:pPr>
        <w:pStyle w:val="Title"/>
        <w:rPr>
          <w:rtl/>
          <w:lang w:bidi="ar-EG"/>
        </w:rPr>
      </w:pPr>
      <w:bookmarkStart w:id="0" w:name="_Toc259190577"/>
      <w:bookmarkStart w:id="1" w:name="_Toc260132856"/>
      <w:bookmarkStart w:id="2" w:name="_Toc260150282"/>
      <w:r>
        <w:rPr>
          <w:rFonts w:hint="cs"/>
          <w:rtl/>
          <w:lang w:bidi="ar-EG"/>
        </w:rPr>
        <w:t>جدول المحتويات</w:t>
      </w:r>
      <w:bookmarkEnd w:id="0"/>
      <w:bookmarkEnd w:id="1"/>
      <w:bookmarkEnd w:id="2"/>
    </w:p>
    <w:p w:rsidR="005D3F9C" w:rsidRDefault="005D3F9C" w:rsidP="005D3F9C">
      <w:pPr>
        <w:rPr>
          <w:rtl/>
        </w:rPr>
      </w:pPr>
    </w:p>
    <w:p w:rsidR="005D3F9C" w:rsidRPr="00911D81" w:rsidRDefault="005D3F9C" w:rsidP="005D3F9C">
      <w:pPr>
        <w:jc w:val="right"/>
        <w:rPr>
          <w:b/>
          <w:bCs/>
          <w:i/>
          <w:iCs/>
          <w:rtl/>
        </w:rPr>
      </w:pPr>
      <w:r w:rsidRPr="00911D81">
        <w:rPr>
          <w:rFonts w:hint="cs"/>
          <w:b/>
          <w:bCs/>
          <w:i/>
          <w:iCs/>
          <w:rtl/>
        </w:rPr>
        <w:t>الصفحة</w:t>
      </w:r>
    </w:p>
    <w:p w:rsidR="0020657D" w:rsidRDefault="007C05C4" w:rsidP="0020657D">
      <w:pPr>
        <w:pStyle w:val="TOC1"/>
        <w:rPr>
          <w:rFonts w:asciiTheme="minorHAnsi" w:eastAsiaTheme="minorEastAsia" w:hAnsiTheme="minorHAnsi" w:cstheme="minorBidi"/>
          <w:noProof/>
          <w:sz w:val="22"/>
          <w:szCs w:val="22"/>
          <w:rtl/>
          <w:lang w:val="en-US" w:eastAsia="zh-CN"/>
        </w:rPr>
      </w:pPr>
      <w:r w:rsidRPr="007C05C4">
        <w:rPr>
          <w:rtl/>
          <w:lang w:val="en-US" w:bidi="ar-EG"/>
        </w:rPr>
        <w:fldChar w:fldCharType="begin"/>
      </w:r>
      <w:r w:rsidR="0020657D">
        <w:rPr>
          <w:rtl/>
          <w:lang w:val="en-US" w:bidi="ar-EG"/>
        </w:rPr>
        <w:instrText xml:space="preserve"> </w:instrText>
      </w:r>
      <w:r w:rsidR="0020657D">
        <w:rPr>
          <w:lang w:val="en-US" w:bidi="ar-EG"/>
        </w:rPr>
        <w:instrText>TOC</w:instrText>
      </w:r>
      <w:r w:rsidR="0020657D">
        <w:rPr>
          <w:rtl/>
          <w:lang w:val="en-US" w:bidi="ar-EG"/>
        </w:rPr>
        <w:instrText xml:space="preserve"> \</w:instrText>
      </w:r>
      <w:r w:rsidR="0020657D">
        <w:rPr>
          <w:lang w:val="en-US" w:bidi="ar-EG"/>
        </w:rPr>
        <w:instrText>h \z \t "Heading_b;1</w:instrText>
      </w:r>
      <w:r w:rsidR="0020657D">
        <w:rPr>
          <w:rtl/>
          <w:lang w:val="en-US" w:bidi="ar-EG"/>
        </w:rPr>
        <w:instrText xml:space="preserve">" </w:instrText>
      </w:r>
      <w:r w:rsidRPr="007C05C4">
        <w:rPr>
          <w:rtl/>
          <w:lang w:val="en-US" w:bidi="ar-EG"/>
        </w:rPr>
        <w:fldChar w:fldCharType="separate"/>
      </w:r>
      <w:hyperlink w:anchor="_Toc261330246" w:history="1">
        <w:r w:rsidR="0020657D" w:rsidRPr="0071075F">
          <w:rPr>
            <w:rStyle w:val="Hyperlink"/>
            <w:rFonts w:hint="cs"/>
            <w:noProof/>
            <w:rtl/>
            <w:lang w:val="en-US" w:bidi="ar-EG"/>
          </w:rPr>
          <w:t>أنشطة</w:t>
        </w:r>
        <w:r w:rsidR="0020657D" w:rsidRPr="0071075F">
          <w:rPr>
            <w:rStyle w:val="Hyperlink"/>
            <w:noProof/>
            <w:rtl/>
            <w:lang w:val="en-US" w:bidi="ar-EG"/>
          </w:rPr>
          <w:t xml:space="preserve"> </w:t>
        </w:r>
        <w:r w:rsidR="0020657D" w:rsidRPr="0071075F">
          <w:rPr>
            <w:rStyle w:val="Hyperlink"/>
            <w:rFonts w:hint="cs"/>
            <w:noProof/>
            <w:rtl/>
            <w:lang w:val="en-US" w:bidi="ar-EG"/>
          </w:rPr>
          <w:t>مكتب</w:t>
        </w:r>
        <w:r w:rsidR="0020657D" w:rsidRPr="0071075F">
          <w:rPr>
            <w:rStyle w:val="Hyperlink"/>
            <w:noProof/>
            <w:rtl/>
            <w:lang w:val="en-US" w:bidi="ar-EG"/>
          </w:rPr>
          <w:t xml:space="preserve"> </w:t>
        </w:r>
        <w:r w:rsidR="0020657D" w:rsidRPr="0071075F">
          <w:rPr>
            <w:rStyle w:val="Hyperlink"/>
            <w:rFonts w:hint="cs"/>
            <w:noProof/>
            <w:rtl/>
            <w:lang w:val="en-US" w:bidi="ar-EG"/>
          </w:rPr>
          <w:t>تنمية</w:t>
        </w:r>
        <w:r w:rsidR="0020657D" w:rsidRPr="0071075F">
          <w:rPr>
            <w:rStyle w:val="Hyperlink"/>
            <w:noProof/>
            <w:rtl/>
            <w:lang w:val="en-US" w:bidi="ar-EG"/>
          </w:rPr>
          <w:t xml:space="preserve"> </w:t>
        </w:r>
        <w:r w:rsidR="0020657D" w:rsidRPr="0071075F">
          <w:rPr>
            <w:rStyle w:val="Hyperlink"/>
            <w:rFonts w:hint="cs"/>
            <w:noProof/>
            <w:rtl/>
            <w:lang w:val="en-US" w:bidi="ar-EG"/>
          </w:rPr>
          <w:t>الاتصالات</w:t>
        </w:r>
        <w:r w:rsidR="0020657D" w:rsidRPr="0071075F">
          <w:rPr>
            <w:rStyle w:val="Hyperlink"/>
            <w:noProof/>
            <w:rtl/>
            <w:lang w:val="en-US" w:bidi="ar-EG"/>
          </w:rPr>
          <w:t xml:space="preserve"> </w:t>
        </w:r>
        <w:r w:rsidR="0020657D" w:rsidRPr="0071075F">
          <w:rPr>
            <w:rStyle w:val="Hyperlink"/>
            <w:rFonts w:hint="cs"/>
            <w:noProof/>
            <w:rtl/>
            <w:lang w:val="en-US" w:bidi="ar-EG"/>
          </w:rPr>
          <w:t>السابقة</w:t>
        </w:r>
        <w:r w:rsidR="0020657D" w:rsidRPr="0071075F">
          <w:rPr>
            <w:rStyle w:val="Hyperlink"/>
            <w:noProof/>
            <w:rtl/>
            <w:lang w:val="en-US" w:bidi="ar-EG"/>
          </w:rPr>
          <w:t xml:space="preserve"> </w:t>
        </w:r>
        <w:r w:rsidR="0020657D" w:rsidRPr="0071075F">
          <w:rPr>
            <w:rStyle w:val="Hyperlink"/>
            <w:rFonts w:hint="cs"/>
            <w:noProof/>
            <w:rtl/>
            <w:lang w:val="en-US" w:bidi="ar-EG"/>
          </w:rPr>
          <w:t>والجارية</w:t>
        </w:r>
        <w:r w:rsidR="0020657D">
          <w:rPr>
            <w:noProof/>
            <w:webHidden/>
            <w:rtl/>
          </w:rPr>
          <w:tab/>
        </w:r>
        <w:r w:rsidR="0020657D">
          <w:rPr>
            <w:rFonts w:hint="cs"/>
            <w:noProof/>
            <w:webHidden/>
            <w:rtl/>
          </w:rPr>
          <w:tab/>
        </w:r>
        <w:r w:rsidR="0020657D">
          <w:rPr>
            <w:noProof/>
            <w:webHidden/>
          </w:rPr>
          <w:t>1</w:t>
        </w:r>
      </w:hyperlink>
    </w:p>
    <w:p w:rsidR="0020657D" w:rsidRDefault="007C05C4" w:rsidP="0020657D">
      <w:pPr>
        <w:pStyle w:val="TOC1"/>
        <w:rPr>
          <w:rFonts w:asciiTheme="minorHAnsi" w:eastAsiaTheme="minorEastAsia" w:hAnsiTheme="minorHAnsi" w:cstheme="minorBidi"/>
          <w:noProof/>
          <w:sz w:val="22"/>
          <w:szCs w:val="22"/>
          <w:rtl/>
          <w:lang w:val="en-US" w:eastAsia="zh-CN"/>
        </w:rPr>
      </w:pPr>
      <w:hyperlink w:anchor="_Toc261330247" w:history="1">
        <w:r w:rsidR="0020657D" w:rsidRPr="0071075F">
          <w:rPr>
            <w:rStyle w:val="Hyperlink"/>
            <w:rFonts w:hint="cs"/>
            <w:noProof/>
            <w:rtl/>
            <w:lang w:val="en-US" w:bidi="ar-EG"/>
          </w:rPr>
          <w:t>الأنشطة</w:t>
        </w:r>
        <w:r w:rsidR="0020657D" w:rsidRPr="0071075F">
          <w:rPr>
            <w:rStyle w:val="Hyperlink"/>
            <w:noProof/>
            <w:rtl/>
            <w:lang w:val="en-US" w:bidi="ar-EG"/>
          </w:rPr>
          <w:t xml:space="preserve"> </w:t>
        </w:r>
        <w:r w:rsidR="0020657D" w:rsidRPr="0071075F">
          <w:rPr>
            <w:rStyle w:val="Hyperlink"/>
            <w:rFonts w:hint="cs"/>
            <w:noProof/>
            <w:rtl/>
            <w:lang w:val="en-US" w:bidi="ar-EG"/>
          </w:rPr>
          <w:t>الإقليمية</w:t>
        </w:r>
        <w:r w:rsidR="0020657D">
          <w:rPr>
            <w:noProof/>
            <w:webHidden/>
            <w:rtl/>
          </w:rPr>
          <w:tab/>
        </w:r>
        <w:r w:rsidR="0020657D">
          <w:rPr>
            <w:rFonts w:hint="cs"/>
            <w:noProof/>
            <w:webHidden/>
            <w:rtl/>
          </w:rPr>
          <w:tab/>
        </w:r>
        <w:r w:rsidR="0020657D">
          <w:rPr>
            <w:noProof/>
            <w:webHidden/>
          </w:rPr>
          <w:t>2</w:t>
        </w:r>
      </w:hyperlink>
    </w:p>
    <w:p w:rsidR="0020657D" w:rsidRDefault="007C05C4" w:rsidP="0020657D">
      <w:pPr>
        <w:pStyle w:val="TOC1"/>
        <w:rPr>
          <w:rFonts w:asciiTheme="minorHAnsi" w:eastAsiaTheme="minorEastAsia" w:hAnsiTheme="minorHAnsi" w:cstheme="minorBidi"/>
          <w:noProof/>
          <w:sz w:val="22"/>
          <w:szCs w:val="22"/>
          <w:rtl/>
          <w:lang w:val="en-US" w:eastAsia="zh-CN"/>
        </w:rPr>
      </w:pPr>
      <w:hyperlink w:anchor="_Toc261330248" w:history="1">
        <w:r w:rsidR="0020657D" w:rsidRPr="0071075F">
          <w:rPr>
            <w:rStyle w:val="Hyperlink"/>
            <w:rFonts w:ascii="Verdana" w:hAnsi="Verdana" w:hint="cs"/>
            <w:noProof/>
            <w:rtl/>
            <w:lang w:val="en-US" w:bidi="ar-EG"/>
          </w:rPr>
          <w:t>الأنشطة</w:t>
        </w:r>
        <w:r w:rsidR="0020657D" w:rsidRPr="0071075F">
          <w:rPr>
            <w:rStyle w:val="Hyperlink"/>
            <w:rFonts w:ascii="Verdana" w:hAnsi="Verdana"/>
            <w:noProof/>
            <w:rtl/>
            <w:lang w:val="en-US" w:bidi="ar-EG"/>
          </w:rPr>
          <w:t xml:space="preserve"> </w:t>
        </w:r>
        <w:r w:rsidR="0020657D" w:rsidRPr="0071075F">
          <w:rPr>
            <w:rStyle w:val="Hyperlink"/>
            <w:rFonts w:ascii="Verdana" w:hAnsi="Verdana" w:hint="cs"/>
            <w:noProof/>
            <w:rtl/>
            <w:lang w:val="en-US" w:bidi="ar-EG"/>
          </w:rPr>
          <w:t>المخططة</w:t>
        </w:r>
        <w:r w:rsidR="0020657D" w:rsidRPr="0071075F">
          <w:rPr>
            <w:rStyle w:val="Hyperlink"/>
            <w:rFonts w:ascii="Verdana" w:hAnsi="Verdana"/>
            <w:noProof/>
            <w:rtl/>
            <w:lang w:val="en-US" w:bidi="ar-EG"/>
          </w:rPr>
          <w:t xml:space="preserve"> </w:t>
        </w:r>
        <w:r w:rsidR="0020657D" w:rsidRPr="0071075F">
          <w:rPr>
            <w:rStyle w:val="Hyperlink"/>
            <w:rFonts w:ascii="Verdana" w:hAnsi="Verdana" w:hint="cs"/>
            <w:noProof/>
            <w:rtl/>
            <w:lang w:val="en-US" w:bidi="ar-EG"/>
          </w:rPr>
          <w:t>لمكتب</w:t>
        </w:r>
        <w:r w:rsidR="0020657D" w:rsidRPr="0071075F">
          <w:rPr>
            <w:rStyle w:val="Hyperlink"/>
            <w:rFonts w:ascii="Verdana" w:hAnsi="Verdana"/>
            <w:noProof/>
            <w:rtl/>
            <w:lang w:val="en-US" w:bidi="ar-EG"/>
          </w:rPr>
          <w:t xml:space="preserve"> </w:t>
        </w:r>
        <w:r w:rsidR="0020657D" w:rsidRPr="0071075F">
          <w:rPr>
            <w:rStyle w:val="Hyperlink"/>
            <w:rFonts w:ascii="Verdana" w:hAnsi="Verdana" w:hint="cs"/>
            <w:noProof/>
            <w:rtl/>
            <w:lang w:val="en-US" w:bidi="ar-EG"/>
          </w:rPr>
          <w:t>تنمية</w:t>
        </w:r>
        <w:r w:rsidR="0020657D" w:rsidRPr="0071075F">
          <w:rPr>
            <w:rStyle w:val="Hyperlink"/>
            <w:rFonts w:ascii="Verdana" w:hAnsi="Verdana"/>
            <w:noProof/>
            <w:rtl/>
            <w:lang w:val="en-US" w:bidi="ar-EG"/>
          </w:rPr>
          <w:t xml:space="preserve"> </w:t>
        </w:r>
        <w:r w:rsidR="0020657D" w:rsidRPr="0071075F">
          <w:rPr>
            <w:rStyle w:val="Hyperlink"/>
            <w:rFonts w:ascii="Verdana" w:hAnsi="Verdana" w:hint="cs"/>
            <w:noProof/>
            <w:rtl/>
            <w:lang w:val="en-US" w:bidi="ar-EG"/>
          </w:rPr>
          <w:t>الاتصالات</w:t>
        </w:r>
        <w:r w:rsidR="0020657D" w:rsidRPr="0071075F">
          <w:rPr>
            <w:rStyle w:val="Hyperlink"/>
            <w:rFonts w:ascii="Verdana" w:hAnsi="Verdana"/>
            <w:noProof/>
            <w:rtl/>
            <w:lang w:val="en-US" w:bidi="ar-EG"/>
          </w:rPr>
          <w:t xml:space="preserve"> </w:t>
        </w:r>
        <w:r w:rsidR="0020657D" w:rsidRPr="0071075F">
          <w:rPr>
            <w:rStyle w:val="Hyperlink"/>
            <w:rFonts w:ascii="Verdana" w:hAnsi="Verdana"/>
            <w:noProof/>
            <w:lang w:val="en-US" w:bidi="ar-EG"/>
          </w:rPr>
          <w:t>(</w:t>
        </w:r>
        <w:r w:rsidR="0020657D" w:rsidRPr="00023F18">
          <w:rPr>
            <w:rStyle w:val="Hyperlink"/>
          </w:rPr>
          <w:t>2009</w:t>
        </w:r>
        <w:r w:rsidR="0020657D" w:rsidRPr="0071075F">
          <w:rPr>
            <w:rStyle w:val="Hyperlink"/>
            <w:rFonts w:ascii="Verdana" w:hAnsi="Verdana"/>
            <w:noProof/>
            <w:lang w:val="en-US" w:bidi="ar-EG"/>
          </w:rPr>
          <w:t>)</w:t>
        </w:r>
        <w:r w:rsidR="0020657D">
          <w:rPr>
            <w:noProof/>
            <w:webHidden/>
            <w:rtl/>
          </w:rPr>
          <w:tab/>
        </w:r>
        <w:r w:rsidR="0020657D">
          <w:rPr>
            <w:rFonts w:hint="cs"/>
            <w:noProof/>
            <w:webHidden/>
            <w:rtl/>
          </w:rPr>
          <w:tab/>
        </w:r>
        <w:r w:rsidR="0020657D">
          <w:rPr>
            <w:noProof/>
            <w:webHidden/>
          </w:rPr>
          <w:t>2</w:t>
        </w:r>
      </w:hyperlink>
    </w:p>
    <w:p w:rsidR="0020657D" w:rsidRDefault="007C05C4" w:rsidP="0020657D">
      <w:pPr>
        <w:pStyle w:val="TOC1"/>
        <w:rPr>
          <w:rFonts w:asciiTheme="minorHAnsi" w:eastAsiaTheme="minorEastAsia" w:hAnsiTheme="minorHAnsi" w:cstheme="minorBidi"/>
          <w:noProof/>
          <w:sz w:val="22"/>
          <w:szCs w:val="22"/>
          <w:rtl/>
          <w:lang w:val="en-US" w:eastAsia="zh-CN"/>
        </w:rPr>
      </w:pPr>
      <w:hyperlink w:anchor="_Toc261330249" w:history="1">
        <w:r w:rsidR="0020657D" w:rsidRPr="0071075F">
          <w:rPr>
            <w:rStyle w:val="Hyperlink"/>
            <w:rFonts w:ascii="Verdana" w:hAnsi="Verdana" w:hint="cs"/>
            <w:noProof/>
            <w:rtl/>
            <w:lang w:val="en-US" w:bidi="ar-EG"/>
          </w:rPr>
          <w:t>مستقبل</w:t>
        </w:r>
        <w:r w:rsidR="0020657D" w:rsidRPr="0071075F">
          <w:rPr>
            <w:rStyle w:val="Hyperlink"/>
            <w:rFonts w:ascii="Verdana" w:hAnsi="Verdana"/>
            <w:noProof/>
            <w:rtl/>
            <w:lang w:val="en-US" w:bidi="ar-EG"/>
          </w:rPr>
          <w:t xml:space="preserve"> </w:t>
        </w:r>
        <w:r w:rsidR="0020657D" w:rsidRPr="0071075F">
          <w:rPr>
            <w:rStyle w:val="Hyperlink"/>
            <w:rFonts w:ascii="Verdana" w:hAnsi="Verdana" w:hint="cs"/>
            <w:noProof/>
            <w:rtl/>
            <w:lang w:val="en-US" w:bidi="ar-EG"/>
          </w:rPr>
          <w:t>المسألة</w:t>
        </w:r>
        <w:r w:rsidR="0020657D" w:rsidRPr="0071075F">
          <w:rPr>
            <w:rStyle w:val="Hyperlink"/>
            <w:rFonts w:ascii="Verdana" w:hAnsi="Verdana"/>
            <w:noProof/>
            <w:rtl/>
            <w:lang w:val="en-US" w:bidi="ar-EG"/>
          </w:rPr>
          <w:t xml:space="preserve"> </w:t>
        </w:r>
        <w:r w:rsidR="0020657D" w:rsidRPr="00023F18">
          <w:rPr>
            <w:rStyle w:val="Hyperlink"/>
          </w:rPr>
          <w:t>17-2/2</w:t>
        </w:r>
        <w:r w:rsidR="0020657D">
          <w:rPr>
            <w:noProof/>
            <w:webHidden/>
            <w:rtl/>
          </w:rPr>
          <w:tab/>
        </w:r>
        <w:r w:rsidR="0020657D">
          <w:rPr>
            <w:rFonts w:hint="cs"/>
            <w:noProof/>
            <w:webHidden/>
            <w:rtl/>
          </w:rPr>
          <w:tab/>
        </w:r>
        <w:r w:rsidR="0020657D">
          <w:rPr>
            <w:noProof/>
            <w:webHidden/>
          </w:rPr>
          <w:t>2</w:t>
        </w:r>
      </w:hyperlink>
    </w:p>
    <w:p w:rsidR="00F40BE0" w:rsidRDefault="007C05C4" w:rsidP="002C6EA8">
      <w:pPr>
        <w:tabs>
          <w:tab w:val="right" w:pos="9639"/>
        </w:tabs>
        <w:rPr>
          <w:rtl/>
          <w:lang w:val="en-US" w:bidi="ar-EG"/>
        </w:rPr>
      </w:pPr>
      <w:r>
        <w:rPr>
          <w:rtl/>
          <w:lang w:val="en-US" w:bidi="ar-EG"/>
        </w:rPr>
        <w:fldChar w:fldCharType="end"/>
      </w:r>
    </w:p>
    <w:p w:rsidR="002C6EA8" w:rsidRDefault="002C6EA8" w:rsidP="00CE35E0">
      <w:pPr>
        <w:rPr>
          <w:rtl/>
          <w:lang w:val="en-US" w:bidi="ar-EG"/>
        </w:rPr>
      </w:pPr>
    </w:p>
    <w:p w:rsidR="00F40BE0" w:rsidRDefault="00F40BE0" w:rsidP="00F40BE0">
      <w:pPr>
        <w:rPr>
          <w:rtl/>
          <w:lang w:val="en-US" w:bidi="ar-EG"/>
        </w:rPr>
        <w:sectPr w:rsidR="00F40BE0" w:rsidSect="00CA56E6">
          <w:type w:val="oddPage"/>
          <w:pgSz w:w="11907" w:h="16840" w:code="9"/>
          <w:pgMar w:top="1418" w:right="1134" w:bottom="1418" w:left="1134" w:header="720" w:footer="720" w:gutter="0"/>
          <w:pgNumType w:fmt="lowerRoman"/>
          <w:cols w:space="708"/>
          <w:bidi/>
          <w:rtlGutter/>
          <w:docGrid w:linePitch="360"/>
        </w:sectPr>
      </w:pPr>
    </w:p>
    <w:p w:rsidR="008D3CE2" w:rsidRDefault="008D3CE2" w:rsidP="007B3E95">
      <w:pPr>
        <w:pStyle w:val="Title"/>
        <w:spacing w:before="0"/>
        <w:rPr>
          <w:lang w:val="en-US"/>
        </w:rPr>
      </w:pPr>
      <w:bookmarkStart w:id="3" w:name="_Toc259190578"/>
      <w:bookmarkStart w:id="4" w:name="_Toc260132857"/>
      <w:bookmarkStart w:id="5" w:name="_Toc260150283"/>
      <w:r>
        <w:rPr>
          <w:rFonts w:hint="cs"/>
          <w:rtl/>
        </w:rPr>
        <w:lastRenderedPageBreak/>
        <w:t>المسأل</w:t>
      </w:r>
      <w:r>
        <w:rPr>
          <w:rFonts w:hint="cs"/>
          <w:rtl/>
          <w:lang w:bidi="ar-EG"/>
        </w:rPr>
        <w:t>ـ</w:t>
      </w:r>
      <w:r>
        <w:rPr>
          <w:rFonts w:hint="cs"/>
          <w:rtl/>
        </w:rPr>
        <w:t xml:space="preserve">ة </w:t>
      </w:r>
      <w:r w:rsidR="007B3E95">
        <w:t>1</w:t>
      </w:r>
      <w:r w:rsidR="00CA56E6">
        <w:rPr>
          <w:lang w:val="en-US"/>
        </w:rPr>
        <w:t>7</w:t>
      </w:r>
      <w:r>
        <w:rPr>
          <w:lang w:val="en-US"/>
        </w:rPr>
        <w:t>-2/</w:t>
      </w:r>
      <w:bookmarkEnd w:id="3"/>
      <w:bookmarkEnd w:id="4"/>
      <w:bookmarkEnd w:id="5"/>
      <w:r w:rsidR="007B3E95">
        <w:rPr>
          <w:lang w:val="en-US"/>
        </w:rPr>
        <w:t>2</w:t>
      </w:r>
    </w:p>
    <w:p w:rsidR="008D3CE2" w:rsidRDefault="007B3E95" w:rsidP="007B3E95">
      <w:pPr>
        <w:pStyle w:val="sub-title"/>
        <w:spacing w:before="120"/>
      </w:pPr>
      <w:r w:rsidRPr="007B3E95">
        <w:rPr>
          <w:rtl/>
          <w:lang w:bidi="ar-EG"/>
        </w:rPr>
        <w:t xml:space="preserve">تقرير عن أنشطة البرنامج </w:t>
      </w:r>
      <w:r w:rsidRPr="007B3E95">
        <w:rPr>
          <w:lang w:val="en-US"/>
        </w:rPr>
        <w:t>3</w:t>
      </w:r>
      <w:r w:rsidRPr="007B3E95">
        <w:rPr>
          <w:rtl/>
          <w:lang w:bidi="ar-EG"/>
        </w:rPr>
        <w:t xml:space="preserve"> بقطاع تنمية الاتصالات </w:t>
      </w:r>
      <w:r w:rsidR="00E4592D">
        <w:rPr>
          <w:lang w:bidi="ar-EG"/>
        </w:rPr>
        <w:br/>
      </w:r>
      <w:r w:rsidRPr="007B3E95">
        <w:rPr>
          <w:rtl/>
          <w:lang w:bidi="ar-EG"/>
        </w:rPr>
        <w:t>في مجال الخدمات/التطبيقات الإلكترونية</w:t>
      </w:r>
    </w:p>
    <w:p w:rsidR="00E4592D" w:rsidRDefault="00E4592D" w:rsidP="00E4592D">
      <w:pPr>
        <w:rPr>
          <w:lang w:val="en-US" w:bidi="ar-EG"/>
        </w:rPr>
      </w:pPr>
    </w:p>
    <w:p w:rsidR="007B3E95" w:rsidRPr="0032011D" w:rsidRDefault="007B3E95" w:rsidP="00E4592D">
      <w:pPr>
        <w:rPr>
          <w:rtl/>
          <w:lang w:val="en-US" w:bidi="ar-EG"/>
        </w:rPr>
      </w:pPr>
      <w:r w:rsidRPr="0032011D">
        <w:rPr>
          <w:rtl/>
          <w:lang w:val="en-US" w:bidi="ar-EG"/>
        </w:rPr>
        <w:t xml:space="preserve">اعتمد المؤتمر العالمي الرابع لتنمية الاتصالات المنعقد بالدوحة، قطر من </w:t>
      </w:r>
      <w:r w:rsidRPr="0032011D">
        <w:rPr>
          <w:lang w:val="en-US" w:bidi="ar-EG"/>
        </w:rPr>
        <w:t>15-7</w:t>
      </w:r>
      <w:r w:rsidRPr="0032011D">
        <w:rPr>
          <w:rtl/>
          <w:lang w:val="en-US" w:bidi="ar-EG"/>
        </w:rPr>
        <w:t xml:space="preserve"> مارس </w:t>
      </w:r>
      <w:r w:rsidRPr="0032011D">
        <w:rPr>
          <w:lang w:val="en-US" w:bidi="ar-EG"/>
        </w:rPr>
        <w:t>2006</w:t>
      </w:r>
      <w:r w:rsidRPr="0032011D">
        <w:rPr>
          <w:rtl/>
          <w:lang w:val="en-US" w:bidi="ar-EG"/>
        </w:rPr>
        <w:t xml:space="preserve"> المسألة </w:t>
      </w:r>
      <w:r w:rsidRPr="0032011D">
        <w:rPr>
          <w:lang w:val="en-US" w:bidi="ar-EG"/>
        </w:rPr>
        <w:t>17-2/2</w:t>
      </w:r>
      <w:r w:rsidRPr="0032011D">
        <w:rPr>
          <w:rtl/>
          <w:lang w:val="en-US" w:bidi="ar-EG"/>
        </w:rPr>
        <w:t xml:space="preserve"> للجنة الدراسات </w:t>
      </w:r>
      <w:r w:rsidRPr="0032011D">
        <w:rPr>
          <w:lang w:val="en-US" w:bidi="ar-EG"/>
        </w:rPr>
        <w:t>2</w:t>
      </w:r>
      <w:r w:rsidRPr="0032011D">
        <w:rPr>
          <w:rtl/>
          <w:lang w:val="en-US" w:bidi="ar-EG"/>
        </w:rPr>
        <w:t xml:space="preserve"> كمتابعة للمسألة السابقة.</w:t>
      </w:r>
    </w:p>
    <w:p w:rsidR="007B3E95" w:rsidRDefault="007B3E95" w:rsidP="00E4592D">
      <w:pPr>
        <w:rPr>
          <w:rtl/>
          <w:lang w:val="en-US" w:bidi="ar-EG"/>
        </w:rPr>
      </w:pPr>
      <w:r>
        <w:rPr>
          <w:rtl/>
          <w:lang w:val="en-US" w:bidi="ar-EG"/>
        </w:rPr>
        <w:t xml:space="preserve">وقد حددت شعبة تطبيقات تكنولوجيا المعلومات والاتصالات والأمن السيبراني </w:t>
      </w:r>
      <w:r>
        <w:rPr>
          <w:lang w:val="en-US" w:bidi="ar-EG"/>
        </w:rPr>
        <w:t>(CYB)</w:t>
      </w:r>
      <w:r>
        <w:rPr>
          <w:rtl/>
          <w:lang w:val="en-US" w:bidi="ar-EG"/>
        </w:rPr>
        <w:t xml:space="preserve"> التي تضطلع بالمسؤولة الكاملة عن البرنامج </w:t>
      </w:r>
      <w:r>
        <w:rPr>
          <w:lang w:val="en-US" w:bidi="ar-EG"/>
        </w:rPr>
        <w:t>3</w:t>
      </w:r>
      <w:r>
        <w:rPr>
          <w:rtl/>
          <w:lang w:val="en-US" w:bidi="ar-EG"/>
        </w:rPr>
        <w:t xml:space="preserve"> لخطة عمل الدوحة المعتمدة في المؤتمر العالمي لتنمية الاتصالات لعام </w:t>
      </w:r>
      <w:r>
        <w:rPr>
          <w:lang w:val="en-US" w:bidi="ar-EG"/>
        </w:rPr>
        <w:t>2006</w:t>
      </w:r>
      <w:r>
        <w:rPr>
          <w:rtl/>
          <w:lang w:val="en-US" w:bidi="ar-EG"/>
        </w:rPr>
        <w:t xml:space="preserve"> الصحة الإلكترونية والبيئة الإلكترونية والحكومة الإلكترونية كمجالات ذات أولوية ضمن عناصر تطبيقات تكنولوجيا المعلومات والاتصالات المحددة في البرنامج.</w:t>
      </w:r>
    </w:p>
    <w:p w:rsidR="007B3E95" w:rsidRDefault="007B3E95" w:rsidP="00E4592D">
      <w:pPr>
        <w:rPr>
          <w:rtl/>
          <w:lang w:val="en-US" w:bidi="ar-EG"/>
        </w:rPr>
      </w:pPr>
      <w:r>
        <w:rPr>
          <w:rtl/>
          <w:lang w:val="en-US" w:bidi="ar-EG"/>
        </w:rPr>
        <w:t xml:space="preserve">وفي حين يجري تناول الصحة الإلكترونية من خلال مسألة محددة (المسألة </w:t>
      </w:r>
      <w:r>
        <w:rPr>
          <w:lang w:val="en-US" w:bidi="ar-EG"/>
        </w:rPr>
        <w:t>14</w:t>
      </w:r>
      <w:r>
        <w:rPr>
          <w:rtl/>
          <w:lang w:val="en-US" w:bidi="ar-EG"/>
        </w:rPr>
        <w:t xml:space="preserve"> للجنة الدراسات </w:t>
      </w:r>
      <w:r>
        <w:rPr>
          <w:lang w:val="en-US" w:bidi="ar-EG"/>
        </w:rPr>
        <w:t>2</w:t>
      </w:r>
      <w:r>
        <w:rPr>
          <w:rtl/>
          <w:lang w:val="en-US" w:bidi="ar-EG"/>
        </w:rPr>
        <w:t>)، فإن الخدمات الإلكترونية والتطبيقات الأخرى ذات الصلة، مع تركيز خاص على الحكومة الإلكترونية والبيئة الإلكترونية، تحتاج إلى اهتمام خاص لضمان تقديم المساعدة إلى الدول الأعضاء على الوجه الأمثل.</w:t>
      </w:r>
    </w:p>
    <w:p w:rsidR="007B3E95" w:rsidRDefault="007B3E95" w:rsidP="007B3E95">
      <w:pPr>
        <w:pStyle w:val="Headingb"/>
        <w:rPr>
          <w:rtl/>
          <w:lang w:val="en-US" w:bidi="ar-EG"/>
        </w:rPr>
      </w:pPr>
      <w:bookmarkStart w:id="6" w:name="_Toc261330246"/>
      <w:r>
        <w:rPr>
          <w:rtl/>
          <w:lang w:val="en-US" w:bidi="ar-EG"/>
        </w:rPr>
        <w:t>أنشطة مكتب تنمية الاتصالات السابقة والجارية</w:t>
      </w:r>
      <w:bookmarkEnd w:id="6"/>
    </w:p>
    <w:p w:rsidR="007B3E95" w:rsidRPr="00E4592D" w:rsidRDefault="007B3E95" w:rsidP="007B3E95">
      <w:pPr>
        <w:pStyle w:val="enumlev1"/>
        <w:rPr>
          <w:rtl/>
          <w:lang w:bidi="ar-EG"/>
        </w:rPr>
      </w:pPr>
      <w:r>
        <w:rPr>
          <w:lang w:bidi="ar-EG"/>
        </w:rPr>
        <w:sym w:font="Symbol" w:char="F0B7"/>
      </w:r>
      <w:r>
        <w:rPr>
          <w:rtl/>
          <w:lang w:bidi="ar-EG"/>
        </w:rPr>
        <w:tab/>
      </w:r>
      <w:r w:rsidRPr="00E4592D">
        <w:rPr>
          <w:rtl/>
          <w:lang w:bidi="ar-EG"/>
        </w:rPr>
        <w:t xml:space="preserve">استناداً إلى توصيات الدراسة الأولية بشأن </w:t>
      </w:r>
      <w:hyperlink r:id="rId14" w:history="1">
        <w:r w:rsidRPr="00E4592D">
          <w:rPr>
            <w:rStyle w:val="Hyperlink"/>
            <w:rFonts w:cs="Traditional Arabic"/>
            <w:rtl/>
            <w:lang w:val="en-US" w:bidi="ar-EG"/>
          </w:rPr>
          <w:t>البيئة الإلكترونية</w:t>
        </w:r>
      </w:hyperlink>
      <w:r w:rsidRPr="00E4592D">
        <w:rPr>
          <w:rtl/>
          <w:lang w:bidi="ar-EG"/>
        </w:rPr>
        <w:t xml:space="preserve"> (</w:t>
      </w:r>
      <w:hyperlink r:id="rId15" w:history="1">
        <w:r w:rsidRPr="00E4592D">
          <w:rPr>
            <w:rStyle w:val="Hyperlink"/>
            <w:rFonts w:cs="Traditional Arabic"/>
            <w:rtl/>
            <w:lang w:val="en-US" w:bidi="ar-EG"/>
          </w:rPr>
          <w:t>تكنولوجيا المعلومات والاتصالات من أجل البيئة الإلكترونية</w:t>
        </w:r>
      </w:hyperlink>
      <w:r w:rsidRPr="00E4592D">
        <w:rPr>
          <w:rtl/>
          <w:lang w:bidi="ar-EG"/>
        </w:rPr>
        <w:t xml:space="preserve">) التي أُجريت في العام الماضي، يعمل مكتب تنمية الاتصالات حالياً على وضع مجموعة أدوات للبيئة الإلكترونية تقدم للدول الأعضاء منهجية وتقترح مجموعة من المؤشرات للبلدان لكي تقيم تأهبها بشأن استعمال تكنولوجيا المعلومات والاتصالات لأغراض البيئة. كما يجري وضع مؤشر تأهب للبيئة الإلكترونية </w:t>
      </w:r>
      <w:r w:rsidRPr="00E4592D">
        <w:rPr>
          <w:lang w:bidi="ar-EG"/>
        </w:rPr>
        <w:t>(EERI)</w:t>
      </w:r>
      <w:r w:rsidRPr="00E4592D">
        <w:rPr>
          <w:rtl/>
          <w:lang w:bidi="ar-EG"/>
        </w:rPr>
        <w:t xml:space="preserve"> كجزء من مجموعة الأدوات. وقد ساهم ممثلون عن برنامج الأمم المتحدة للبيئة </w:t>
      </w:r>
      <w:r w:rsidRPr="00E4592D">
        <w:rPr>
          <w:lang w:bidi="ar-EG"/>
        </w:rPr>
        <w:t>(UNEP)</w:t>
      </w:r>
      <w:r w:rsidRPr="00E4592D">
        <w:rPr>
          <w:rtl/>
          <w:lang w:bidi="ar-EG"/>
        </w:rPr>
        <w:t xml:space="preserve"> وقطاعي الاتحاد الآخرين بتعليقات على المشاريع الأولية.</w:t>
      </w:r>
    </w:p>
    <w:p w:rsidR="007B3E95" w:rsidRPr="00E4592D" w:rsidRDefault="007B3E95" w:rsidP="007B3E95">
      <w:pPr>
        <w:pStyle w:val="enumlev1"/>
        <w:rPr>
          <w:rtl/>
          <w:lang w:bidi="ar-EG"/>
        </w:rPr>
      </w:pPr>
      <w:r w:rsidRPr="00E60CD2">
        <w:rPr>
          <w:lang w:bidi="ar-EG"/>
        </w:rPr>
        <w:sym w:font="Symbol" w:char="F0B7"/>
      </w:r>
      <w:r w:rsidRPr="00E60CD2">
        <w:rPr>
          <w:rtl/>
          <w:lang w:bidi="ar-EG"/>
        </w:rPr>
        <w:tab/>
      </w:r>
      <w:r w:rsidRPr="00E4592D">
        <w:rPr>
          <w:rtl/>
          <w:lang w:bidi="ar-EG"/>
        </w:rPr>
        <w:t xml:space="preserve">من منطلق نتائج الدراسة الأولية بشأن </w:t>
      </w:r>
      <w:hyperlink r:id="rId16" w:history="1">
        <w:r w:rsidRPr="00E4592D">
          <w:rPr>
            <w:rStyle w:val="Hyperlink"/>
            <w:rFonts w:cs="Traditional Arabic"/>
            <w:rtl/>
            <w:lang w:val="en-US" w:bidi="ar-EG"/>
          </w:rPr>
          <w:t>الحكومة الإلكترونية</w:t>
        </w:r>
      </w:hyperlink>
      <w:r w:rsidRPr="00E4592D">
        <w:rPr>
          <w:rtl/>
          <w:lang w:bidi="ar-EG"/>
        </w:rPr>
        <w:t xml:space="preserve"> (</w:t>
      </w:r>
      <w:hyperlink r:id="rId17" w:history="1">
        <w:r w:rsidRPr="00E4592D">
          <w:rPr>
            <w:rStyle w:val="Hyperlink"/>
            <w:rFonts w:cs="Traditional Arabic"/>
            <w:rtl/>
            <w:lang w:val="en-US" w:bidi="ar-EG"/>
          </w:rPr>
          <w:t>الحكومة الإلكترونية في البلدان النامية</w:t>
        </w:r>
      </w:hyperlink>
      <w:r w:rsidRPr="00E4592D">
        <w:rPr>
          <w:rtl/>
          <w:lang w:bidi="ar-EG"/>
        </w:rPr>
        <w:t xml:space="preserve">) التي صدرت في صورة مشروع في عام </w:t>
      </w:r>
      <w:r w:rsidRPr="00E4592D">
        <w:rPr>
          <w:lang w:bidi="ar-EG"/>
        </w:rPr>
        <w:t>2008</w:t>
      </w:r>
      <w:r w:rsidRPr="00E4592D">
        <w:rPr>
          <w:rtl/>
          <w:lang w:bidi="ar-EG"/>
        </w:rPr>
        <w:t xml:space="preserve">، يقوم مكتب تنمية الاتصالات بوضع مجموعة أدوات للحكومة الإلكترونية. وستصدر مجموعة الأدوات هذه في شكل سلسلة من الوحدات التي ستدرس مجالات العمل ذات الأولوية بالنسبة لصانعي السياسات في أربعة من أبعاد بيئة الحكومة الإلكترونية: البنية التحتية والسياسات والإدارة والتوعية. وتقترح الوحدة الأولية، الجاري صياغتها في شكلها النهائي حالياً، إطاراً لتقييم التأهب للحكومة الإلكترونية لبلد ما استناداً إلى أدلة ومؤشرات تتعلق بهذه الأبعاد الأربعة. وقد قدم ممثلون عن إدارة الشؤون الاقتصادية والاجتماعية بالأمم المتحدة </w:t>
      </w:r>
      <w:r w:rsidRPr="00E4592D">
        <w:rPr>
          <w:lang w:bidi="ar-EG"/>
        </w:rPr>
        <w:t>(UNDESA)</w:t>
      </w:r>
      <w:r w:rsidRPr="00E4592D">
        <w:rPr>
          <w:rtl/>
          <w:lang w:bidi="ar-EG"/>
        </w:rPr>
        <w:t xml:space="preserve"> ومنظمة التعاون والتنمية في الميدان الاقتصادي </w:t>
      </w:r>
      <w:r w:rsidRPr="00E4592D">
        <w:rPr>
          <w:lang w:bidi="ar-EG"/>
        </w:rPr>
        <w:t>(OECD)</w:t>
      </w:r>
      <w:r w:rsidRPr="00E4592D">
        <w:rPr>
          <w:rtl/>
          <w:lang w:bidi="ar-EG"/>
        </w:rPr>
        <w:t xml:space="preserve"> تعليقات على المشاريع الأولية.</w:t>
      </w:r>
    </w:p>
    <w:p w:rsidR="007B3E95" w:rsidRPr="00E4592D" w:rsidRDefault="007B3E95" w:rsidP="007B3E95">
      <w:pPr>
        <w:pStyle w:val="enumlev1"/>
        <w:rPr>
          <w:rtl/>
          <w:lang w:bidi="ar-EG"/>
        </w:rPr>
      </w:pPr>
      <w:r>
        <w:rPr>
          <w:lang w:bidi="ar-EG"/>
        </w:rPr>
        <w:sym w:font="Symbol" w:char="F0B7"/>
      </w:r>
      <w:r>
        <w:rPr>
          <w:rtl/>
          <w:lang w:bidi="ar-EG"/>
        </w:rPr>
        <w:tab/>
      </w:r>
      <w:r w:rsidRPr="00E4592D">
        <w:rPr>
          <w:rtl/>
          <w:lang w:bidi="ar-EG"/>
        </w:rPr>
        <w:t xml:space="preserve">عقد البرنامج </w:t>
      </w:r>
      <w:r w:rsidRPr="00E4592D">
        <w:rPr>
          <w:lang w:bidi="ar-EG"/>
        </w:rPr>
        <w:t>3</w:t>
      </w:r>
      <w:r w:rsidRPr="00E4592D">
        <w:rPr>
          <w:rtl/>
          <w:lang w:bidi="ar-EG"/>
        </w:rPr>
        <w:t xml:space="preserve"> ورشة عمل غير رسمية للمسألة </w:t>
      </w:r>
      <w:r w:rsidRPr="00E4592D">
        <w:rPr>
          <w:lang w:bidi="ar-EG"/>
        </w:rPr>
        <w:t>17-2/2</w:t>
      </w:r>
      <w:r w:rsidRPr="00E4592D">
        <w:rPr>
          <w:rtl/>
          <w:lang w:bidi="ar-EG"/>
        </w:rPr>
        <w:t xml:space="preserve"> للجنة الدراسات </w:t>
      </w:r>
      <w:r w:rsidRPr="00E4592D">
        <w:rPr>
          <w:lang w:bidi="ar-EG"/>
        </w:rPr>
        <w:t>2</w:t>
      </w:r>
      <w:r w:rsidRPr="00E4592D">
        <w:rPr>
          <w:rtl/>
          <w:lang w:bidi="ar-EG"/>
        </w:rPr>
        <w:t xml:space="preserve"> بشأن "</w:t>
      </w:r>
      <w:hyperlink r:id="rId18" w:history="1">
        <w:r w:rsidRPr="00E4592D">
          <w:rPr>
            <w:rStyle w:val="Hyperlink"/>
            <w:rFonts w:cs="Traditional Arabic"/>
            <w:rtl/>
            <w:lang w:val="en-US" w:bidi="ar-EG"/>
          </w:rPr>
          <w:t>تقييم التأهب للحكومة الإلكترونية: أدوات مقترحة من الأمم المتحدة لدعم صانعي السياسات</w:t>
        </w:r>
      </w:hyperlink>
      <w:r w:rsidRPr="00E4592D">
        <w:rPr>
          <w:rtl/>
          <w:lang w:bidi="ar-EG"/>
        </w:rPr>
        <w:t xml:space="preserve">" في جنيف بسويسرا يوم </w:t>
      </w:r>
      <w:r w:rsidRPr="00E4592D">
        <w:rPr>
          <w:lang w:bidi="ar-EG"/>
        </w:rPr>
        <w:t>24</w:t>
      </w:r>
      <w:r w:rsidRPr="00E4592D">
        <w:rPr>
          <w:rtl/>
          <w:lang w:bidi="ar-EG"/>
        </w:rPr>
        <w:t xml:space="preserve"> مارس </w:t>
      </w:r>
      <w:r w:rsidRPr="00E4592D">
        <w:rPr>
          <w:lang w:bidi="ar-EG"/>
        </w:rPr>
        <w:t>2009</w:t>
      </w:r>
      <w:r w:rsidRPr="00E4592D">
        <w:rPr>
          <w:rtl/>
          <w:lang w:bidi="ar-EG"/>
        </w:rPr>
        <w:t xml:space="preserve"> لكي يعرض على أعضاء الاتحاد التقدم المحرز في الوحدة الأولية من مجموعة أدوات الاتحاد بشأن الحكومة الإلكترونية ولتعريفهم بالصيغة بيتا </w:t>
      </w:r>
      <w:r w:rsidRPr="00E4592D">
        <w:rPr>
          <w:lang w:bidi="ar-EG"/>
        </w:rPr>
        <w:t>“beta”</w:t>
      </w:r>
      <w:r w:rsidRPr="00E4592D">
        <w:rPr>
          <w:rtl/>
          <w:lang w:bidi="ar-EG"/>
        </w:rPr>
        <w:t xml:space="preserve"> أداة الاتحاد للفحص السريع بشأن الحكومة الإلكترونية.</w:t>
      </w:r>
    </w:p>
    <w:p w:rsidR="007B3E95" w:rsidRPr="00E4592D" w:rsidRDefault="007B3E95" w:rsidP="007B3E95">
      <w:pPr>
        <w:pStyle w:val="enumlev1"/>
        <w:rPr>
          <w:rtl/>
          <w:lang w:bidi="ar-EG"/>
        </w:rPr>
      </w:pPr>
      <w:r w:rsidRPr="00823FF6">
        <w:rPr>
          <w:lang w:bidi="ar-EG"/>
        </w:rPr>
        <w:sym w:font="Symbol" w:char="F0B7"/>
      </w:r>
      <w:r w:rsidRPr="00823FF6">
        <w:rPr>
          <w:rtl/>
          <w:lang w:bidi="ar-EG"/>
        </w:rPr>
        <w:tab/>
      </w:r>
      <w:r w:rsidRPr="00E4592D">
        <w:rPr>
          <w:rtl/>
          <w:lang w:bidi="ar-EG"/>
        </w:rPr>
        <w:t>استمراراً في التعاون بين مكتب تنمية الاتصالات وإدارة الشؤون الاقتصادية والاجتماعية بالأمم المتحدة، نظمت الجهتان حلقة دراسة مشتركة "</w:t>
      </w:r>
      <w:hyperlink r:id="rId19" w:history="1">
        <w:r w:rsidRPr="00E4592D">
          <w:rPr>
            <w:rStyle w:val="Hyperlink"/>
            <w:rFonts w:cs="Traditional Arabic"/>
            <w:rtl/>
            <w:lang w:val="en-US" w:bidi="ar-EG"/>
          </w:rPr>
          <w:t>الحكومة الإلكترونية وشراكات القطاعين العام والخاص من أجل تقديم خدمات عامة أفضل ومن أجل تنفيذ الأهداف الإنمائية للألفية</w:t>
        </w:r>
      </w:hyperlink>
      <w:r w:rsidRPr="00E4592D">
        <w:rPr>
          <w:rtl/>
          <w:lang w:bidi="ar-EG"/>
        </w:rPr>
        <w:t xml:space="preserve">" وذلك أثناء منتدى القمة العالمية لمجتمع المعلومات لعام </w:t>
      </w:r>
      <w:r w:rsidRPr="00E4592D">
        <w:rPr>
          <w:lang w:bidi="ar-EG"/>
        </w:rPr>
        <w:t>2009</w:t>
      </w:r>
      <w:r w:rsidRPr="00E4592D">
        <w:rPr>
          <w:rtl/>
          <w:lang w:bidi="ar-EG"/>
        </w:rPr>
        <w:t xml:space="preserve"> (</w:t>
      </w:r>
      <w:r w:rsidRPr="00E4592D">
        <w:rPr>
          <w:lang w:bidi="ar-EG"/>
        </w:rPr>
        <w:t>22-18</w:t>
      </w:r>
      <w:r w:rsidRPr="00E4592D">
        <w:rPr>
          <w:rtl/>
          <w:lang w:bidi="ar-EG"/>
        </w:rPr>
        <w:t xml:space="preserve"> مايو </w:t>
      </w:r>
      <w:r w:rsidRPr="00E4592D">
        <w:rPr>
          <w:lang w:bidi="ar-EG"/>
        </w:rPr>
        <w:t>2009</w:t>
      </w:r>
      <w:r w:rsidRPr="00E4592D">
        <w:rPr>
          <w:rtl/>
          <w:lang w:bidi="ar-EG"/>
        </w:rPr>
        <w:t>).</w:t>
      </w:r>
    </w:p>
    <w:p w:rsidR="007B3E95" w:rsidRDefault="007B3E95" w:rsidP="00E4592D">
      <w:pPr>
        <w:pStyle w:val="enumlev1"/>
        <w:rPr>
          <w:rtl/>
          <w:lang w:bidi="ar-EG"/>
        </w:rPr>
      </w:pPr>
      <w:r>
        <w:rPr>
          <w:lang w:bidi="ar-EG"/>
        </w:rPr>
        <w:sym w:font="Symbol" w:char="F0B7"/>
      </w:r>
      <w:r>
        <w:rPr>
          <w:rtl/>
          <w:lang w:bidi="ar-EG"/>
        </w:rPr>
        <w:tab/>
      </w:r>
      <w:r w:rsidRPr="00E4592D">
        <w:rPr>
          <w:rtl/>
          <w:lang w:bidi="ar-EG"/>
        </w:rPr>
        <w:t xml:space="preserve">كما ساهم مكتب تنمية الاتصالات في </w:t>
      </w:r>
      <w:hyperlink r:id="rId20" w:history="1">
        <w:r w:rsidRPr="00E4592D">
          <w:rPr>
            <w:rStyle w:val="Hyperlink"/>
            <w:rFonts w:cs="Traditional Arabic"/>
            <w:rtl/>
            <w:lang w:val="en-US" w:bidi="ar-EG"/>
          </w:rPr>
          <w:t>اجتماع تسهيلي بشأن البيئة الإلكترونية</w:t>
        </w:r>
      </w:hyperlink>
      <w:r w:rsidRPr="00E4592D">
        <w:rPr>
          <w:rtl/>
          <w:lang w:bidi="ar-EG"/>
        </w:rPr>
        <w:t xml:space="preserve"> في منتدى القمة العالمية لمجتمع المعلومات لعام </w:t>
      </w:r>
      <w:r w:rsidRPr="00E4592D">
        <w:rPr>
          <w:lang w:bidi="ar-EG"/>
        </w:rPr>
        <w:t>2009</w:t>
      </w:r>
      <w:r w:rsidRPr="00E4592D">
        <w:rPr>
          <w:rtl/>
          <w:lang w:bidi="ar-EG"/>
        </w:rPr>
        <w:t>. وفي الاجتماع الذي نظمه مكتب تنمية الاتصالات بالتعاون مع المنظمة العالمية للأرصاد الجوية وبرنامج الأمم المتحدة للبيئة، عرض المكتب على أعضاء الاتحاد التقدم المحرز بشأن تقرير مجموعة أدوات الاتحاد بخصوص البيئة الإلكترونية ومؤشر التأهب للبيئة الإلكترونية.</w:t>
      </w:r>
    </w:p>
    <w:p w:rsidR="007B3E95" w:rsidRDefault="007B3E95" w:rsidP="007B3E95">
      <w:pPr>
        <w:pStyle w:val="enumlev1"/>
        <w:rPr>
          <w:rtl/>
          <w:lang w:bidi="ar-EG"/>
        </w:rPr>
      </w:pPr>
      <w:r>
        <w:rPr>
          <w:lang w:bidi="ar-EG"/>
        </w:rPr>
        <w:lastRenderedPageBreak/>
        <w:sym w:font="Symbol" w:char="F0B7"/>
      </w:r>
      <w:r>
        <w:rPr>
          <w:rtl/>
          <w:lang w:bidi="ar-EG"/>
        </w:rPr>
        <w:tab/>
        <w:t xml:space="preserve">وتسهيلاً للنفاذ إلى موارد تطبيقات تكنولوجيا المعلومات والاتصالات وأنشطة مكتب تنمية الاتصالات في هذا المجال، قامت شعبة تطبيقات تكنولوجيا المعلومات والاتصالات والأمن السيبراني بتحديث نسق موقع الاتحاد على شبكة الويب المخصص للخدمات الإلكترونية ليكون: </w:t>
      </w:r>
      <w:hyperlink r:id="rId21" w:history="1">
        <w:r w:rsidRPr="00AA28BF">
          <w:rPr>
            <w:rStyle w:val="Hyperlink"/>
            <w:color w:val="333399"/>
            <w:sz w:val="18"/>
            <w:szCs w:val="18"/>
            <w:lang w:bidi="ar-EG"/>
          </w:rPr>
          <w:t>http://www.itu.int/ITU-D/cyb/app/</w:t>
        </w:r>
      </w:hyperlink>
      <w:r>
        <w:rPr>
          <w:rtl/>
          <w:lang w:bidi="ar-EG"/>
        </w:rPr>
        <w:t>.</w:t>
      </w:r>
    </w:p>
    <w:p w:rsidR="007B3E95" w:rsidRDefault="007B3E95" w:rsidP="007B3E95">
      <w:pPr>
        <w:pStyle w:val="Headingb"/>
        <w:rPr>
          <w:rtl/>
          <w:lang w:val="en-US" w:bidi="ar-EG"/>
        </w:rPr>
      </w:pPr>
      <w:bookmarkStart w:id="7" w:name="_Toc261330247"/>
      <w:r>
        <w:rPr>
          <w:rtl/>
          <w:lang w:val="en-US" w:bidi="ar-EG"/>
        </w:rPr>
        <w:t>الأنشطة الإقليمية</w:t>
      </w:r>
      <w:bookmarkEnd w:id="7"/>
    </w:p>
    <w:p w:rsidR="007B3E95" w:rsidRPr="00E4592D" w:rsidRDefault="007B3E95" w:rsidP="00E4592D">
      <w:pPr>
        <w:pStyle w:val="enumlev1"/>
        <w:rPr>
          <w:rtl/>
        </w:rPr>
      </w:pPr>
      <w:r w:rsidRPr="00E4592D">
        <w:sym w:font="Symbol" w:char="F0B7"/>
      </w:r>
      <w:r w:rsidRPr="00E4592D">
        <w:rPr>
          <w:rtl/>
        </w:rPr>
        <w:tab/>
        <w:t>إقليم أوروبا/كومنولث الدول المستقلة:</w:t>
      </w:r>
    </w:p>
    <w:p w:rsidR="007B3E95" w:rsidRDefault="007B3E95" w:rsidP="007B3E95">
      <w:pPr>
        <w:pStyle w:val="enumlev2"/>
        <w:bidi/>
        <w:rPr>
          <w:rtl/>
          <w:lang w:val="en-US" w:bidi="ar-EG"/>
        </w:rPr>
      </w:pPr>
      <w:r>
        <w:rPr>
          <w:lang w:val="en-US" w:bidi="ar-EG"/>
        </w:rPr>
        <w:sym w:font="Symbol" w:char="F0B7"/>
      </w:r>
      <w:r>
        <w:rPr>
          <w:rtl/>
          <w:lang w:val="en-US" w:bidi="ar-EG"/>
        </w:rPr>
        <w:tab/>
        <w:t>تقديم مساعدة الخبراء إلى جمهورية بيلاروس بشأن "التأهب للحكومة الإلكترونية".</w:t>
      </w:r>
    </w:p>
    <w:p w:rsidR="007B3E95" w:rsidRPr="00311938" w:rsidRDefault="007B3E95" w:rsidP="00E4592D">
      <w:pPr>
        <w:pStyle w:val="enumlev1"/>
        <w:rPr>
          <w:rtl/>
          <w:lang w:bidi="ar-EG"/>
        </w:rPr>
      </w:pPr>
      <w:r w:rsidRPr="00311938">
        <w:rPr>
          <w:lang w:bidi="ar-EG"/>
        </w:rPr>
        <w:sym w:font="Symbol" w:char="F0B7"/>
      </w:r>
      <w:r w:rsidRPr="00311938">
        <w:rPr>
          <w:rtl/>
          <w:lang w:bidi="ar-EG"/>
        </w:rPr>
        <w:tab/>
        <w:t>إقليم الأمريكتين</w:t>
      </w:r>
      <w:r>
        <w:rPr>
          <w:rtl/>
          <w:lang w:bidi="ar-EG"/>
        </w:rPr>
        <w:t>:</w:t>
      </w:r>
    </w:p>
    <w:p w:rsidR="007B3E95" w:rsidRPr="00E4592D" w:rsidRDefault="007B3E95" w:rsidP="007B3E95">
      <w:pPr>
        <w:pStyle w:val="enumlev2"/>
        <w:bidi/>
        <w:rPr>
          <w:rtl/>
          <w:lang w:val="en-US" w:bidi="ar-EG"/>
        </w:rPr>
      </w:pPr>
      <w:r>
        <w:rPr>
          <w:lang w:val="en-US" w:bidi="ar-EG"/>
        </w:rPr>
        <w:sym w:font="Symbol" w:char="F0B7"/>
      </w:r>
      <w:r>
        <w:rPr>
          <w:rtl/>
          <w:lang w:val="en-US" w:bidi="ar-EG"/>
        </w:rPr>
        <w:tab/>
      </w:r>
      <w:r w:rsidRPr="00E4592D">
        <w:rPr>
          <w:rtl/>
          <w:lang w:val="en-US" w:bidi="ar-EG"/>
        </w:rPr>
        <w:t>شارك مكتب تنمية الاتصالات بنشاط في "</w:t>
      </w:r>
      <w:hyperlink r:id="rId22" w:history="1">
        <w:r w:rsidRPr="00E4592D">
          <w:rPr>
            <w:rStyle w:val="Hyperlink"/>
            <w:rFonts w:cs="Traditional Arabic"/>
            <w:rtl/>
            <w:lang w:val="en-US" w:bidi="ar-EG"/>
          </w:rPr>
          <w:t>ندوة الاتحاد الدولي للاتصالات الثالثة بشأن تكنولوجيا المعلومات والاتصالات وتغير المناخ</w:t>
        </w:r>
      </w:hyperlink>
      <w:r w:rsidRPr="00E4592D">
        <w:rPr>
          <w:rtl/>
          <w:lang w:val="en-US" w:bidi="ar-EG"/>
        </w:rPr>
        <w:t>" في كيتو، الإكوادور (</w:t>
      </w:r>
      <w:r w:rsidRPr="00E4592D">
        <w:rPr>
          <w:lang w:val="en-US" w:bidi="ar-EG"/>
        </w:rPr>
        <w:t>10-8</w:t>
      </w:r>
      <w:r w:rsidRPr="00E4592D">
        <w:rPr>
          <w:rtl/>
          <w:lang w:val="en-US" w:bidi="ar-EG"/>
        </w:rPr>
        <w:t xml:space="preserve"> يوليو </w:t>
      </w:r>
      <w:r w:rsidRPr="00E4592D">
        <w:rPr>
          <w:lang w:val="en-US" w:bidi="ar-EG"/>
        </w:rPr>
        <w:t>2009</w:t>
      </w:r>
      <w:r w:rsidRPr="00E4592D">
        <w:rPr>
          <w:rtl/>
          <w:lang w:val="en-US" w:bidi="ar-EG"/>
        </w:rPr>
        <w:t>).</w:t>
      </w:r>
    </w:p>
    <w:p w:rsidR="007B3E95" w:rsidRPr="00E60CD2" w:rsidRDefault="007B3E95" w:rsidP="00023F18">
      <w:pPr>
        <w:pStyle w:val="Headingb"/>
        <w:rPr>
          <w:rtl/>
          <w:lang w:val="en-US" w:bidi="ar-EG"/>
        </w:rPr>
      </w:pPr>
      <w:bookmarkStart w:id="8" w:name="_Toc261330248"/>
      <w:r w:rsidRPr="00E60CD2">
        <w:rPr>
          <w:rtl/>
          <w:lang w:val="en-US" w:bidi="ar-EG"/>
        </w:rPr>
        <w:t xml:space="preserve">الأنشطة المخططة لمكتب تنمية الاتصالات </w:t>
      </w:r>
      <w:r w:rsidRPr="00E60CD2">
        <w:rPr>
          <w:lang w:val="en-US" w:bidi="ar-EG"/>
        </w:rPr>
        <w:t>(</w:t>
      </w:r>
      <w:r w:rsidRPr="00023F18">
        <w:t>2009</w:t>
      </w:r>
      <w:r w:rsidRPr="00E60CD2">
        <w:rPr>
          <w:lang w:val="en-US" w:bidi="ar-EG"/>
        </w:rPr>
        <w:t>)</w:t>
      </w:r>
      <w:bookmarkEnd w:id="8"/>
    </w:p>
    <w:p w:rsidR="007B3E95" w:rsidRDefault="007B3E95" w:rsidP="007B3E95">
      <w:pPr>
        <w:rPr>
          <w:rtl/>
          <w:lang w:val="en-US" w:bidi="ar-EG"/>
        </w:rPr>
      </w:pPr>
      <w:r>
        <w:rPr>
          <w:rtl/>
          <w:lang w:val="en-US" w:bidi="ar-EG"/>
        </w:rPr>
        <w:t xml:space="preserve">تركز أنشطة مكتب تنمية الاتصالات في عام </w:t>
      </w:r>
      <w:r>
        <w:rPr>
          <w:lang w:val="en-US" w:bidi="ar-EG"/>
        </w:rPr>
        <w:t>2009</w:t>
      </w:r>
      <w:r>
        <w:rPr>
          <w:rtl/>
          <w:lang w:val="en-US" w:bidi="ar-EG"/>
        </w:rPr>
        <w:t xml:space="preserve"> على ثلاثة أبعاد استراتيجية:</w:t>
      </w:r>
    </w:p>
    <w:p w:rsidR="007B3E95" w:rsidRPr="000C4F41" w:rsidRDefault="007B3E95" w:rsidP="007B3E95">
      <w:pPr>
        <w:pStyle w:val="enumlev1"/>
        <w:rPr>
          <w:rtl/>
          <w:lang w:bidi="ar-EG"/>
        </w:rPr>
      </w:pPr>
      <w:r w:rsidRPr="000C4F41">
        <w:rPr>
          <w:lang w:bidi="ar-EG"/>
        </w:rPr>
        <w:t>1</w:t>
      </w:r>
      <w:r w:rsidRPr="000C4F41">
        <w:rPr>
          <w:rtl/>
          <w:lang w:bidi="ar-EG"/>
        </w:rPr>
        <w:tab/>
        <w:t>وضع مجموعات أدوات للتقييم والتنفيذ لتسهيل وضع استراتيجيات إلكترونية وطنية واستعمال التطبيقات والخدمات ذات الصلة.</w:t>
      </w:r>
    </w:p>
    <w:p w:rsidR="007B3E95" w:rsidRDefault="007B3E95" w:rsidP="007B3E95">
      <w:pPr>
        <w:pStyle w:val="enumlev2"/>
        <w:bidi/>
        <w:rPr>
          <w:rtl/>
          <w:lang w:val="en-US" w:bidi="ar-EG"/>
        </w:rPr>
      </w:pPr>
      <w:r>
        <w:rPr>
          <w:lang w:val="en-US" w:bidi="ar-EG"/>
        </w:rPr>
        <w:sym w:font="Symbol" w:char="F0B7"/>
      </w:r>
      <w:r>
        <w:rPr>
          <w:rtl/>
          <w:lang w:val="en-US" w:bidi="ar-EG"/>
        </w:rPr>
        <w:tab/>
        <w:t xml:space="preserve">بمجرد الانتهاء من الوحدات الأولية من مجموعات الأدوات بشأن تقييم التأهب للحكومة الإلكترونية والبيئة الإلكترونية، فإنها ستعمم في صورة مشروع على أعضاء الفريق المعني بالمسألة </w:t>
      </w:r>
      <w:r>
        <w:rPr>
          <w:lang w:val="en-US" w:bidi="ar-EG"/>
        </w:rPr>
        <w:t>17-2/2</w:t>
      </w:r>
      <w:r>
        <w:rPr>
          <w:rtl/>
          <w:lang w:val="en-US" w:bidi="ar-EG"/>
        </w:rPr>
        <w:t xml:space="preserve"> بلجنة الدراسات </w:t>
      </w:r>
      <w:r>
        <w:rPr>
          <w:lang w:val="en-US" w:bidi="ar-EG"/>
        </w:rPr>
        <w:t>2</w:t>
      </w:r>
      <w:r>
        <w:rPr>
          <w:rtl/>
          <w:lang w:val="en-US" w:bidi="ar-EG"/>
        </w:rPr>
        <w:t xml:space="preserve"> لإبداء التعليقات. ويجري وضع الصيغة الثانية من أداة الاتحاد للفحص السريع لتحسين قدراتها ولإدراج بعض المقترحات المقدمة من الأعضاء.</w:t>
      </w:r>
    </w:p>
    <w:p w:rsidR="007B3E95" w:rsidRDefault="007B3E95" w:rsidP="007B3E95">
      <w:pPr>
        <w:pStyle w:val="enumlev2"/>
        <w:bidi/>
        <w:rPr>
          <w:rtl/>
          <w:lang w:val="en-US" w:bidi="ar-EG"/>
        </w:rPr>
      </w:pPr>
      <w:r>
        <w:rPr>
          <w:lang w:val="en-US" w:bidi="ar-EG"/>
        </w:rPr>
        <w:sym w:font="Symbol" w:char="F0B7"/>
      </w:r>
      <w:r>
        <w:rPr>
          <w:rtl/>
          <w:lang w:val="en-US" w:bidi="ar-EG"/>
        </w:rPr>
        <w:tab/>
        <w:t>ستصدر الوحدات التالية من مجموعات الأدوات بحيث تراعي التعليقات المتلقاة.</w:t>
      </w:r>
    </w:p>
    <w:p w:rsidR="007B3E95" w:rsidRPr="000C4F41" w:rsidRDefault="007B3E95" w:rsidP="007B3E95">
      <w:pPr>
        <w:pStyle w:val="enumlev1"/>
        <w:rPr>
          <w:rtl/>
          <w:lang w:bidi="ar-EG"/>
        </w:rPr>
      </w:pPr>
      <w:r w:rsidRPr="000C4F41">
        <w:rPr>
          <w:lang w:bidi="ar-EG"/>
        </w:rPr>
        <w:t>2</w:t>
      </w:r>
      <w:r w:rsidRPr="000C4F41">
        <w:rPr>
          <w:rtl/>
          <w:lang w:bidi="ar-EG"/>
        </w:rPr>
        <w:tab/>
        <w:t>تقديم الخبرات والمساعدات الملموسة إلى الدول الأعضاء.</w:t>
      </w:r>
    </w:p>
    <w:p w:rsidR="007B3E95" w:rsidRDefault="007B3E95" w:rsidP="007B3E95">
      <w:pPr>
        <w:pStyle w:val="enumlev2"/>
        <w:bidi/>
        <w:rPr>
          <w:rtl/>
          <w:lang w:val="en-US" w:bidi="ar-EG"/>
        </w:rPr>
      </w:pPr>
      <w:r>
        <w:rPr>
          <w:lang w:val="en-US" w:bidi="ar-EG"/>
        </w:rPr>
        <w:sym w:font="Symbol" w:char="F0B7"/>
      </w:r>
      <w:r>
        <w:rPr>
          <w:rtl/>
          <w:lang w:val="en-US" w:bidi="ar-EG"/>
        </w:rPr>
        <w:tab/>
        <w:t xml:space="preserve">بناء على طلب من الأعضاء، مساعدة الدول الأعضاء في إجراء تقييمات التأهب في مجال الحكومة الإلكترونية واختبار جدوى المؤشر </w:t>
      </w:r>
      <w:r>
        <w:rPr>
          <w:lang w:val="en-US" w:bidi="ar-EG"/>
        </w:rPr>
        <w:t>EERI</w:t>
      </w:r>
      <w:r>
        <w:rPr>
          <w:rtl/>
          <w:lang w:val="en-US" w:bidi="ar-EG"/>
        </w:rPr>
        <w:t xml:space="preserve"> بالنسبة لتقييمات التأهب للبيئة الإلكترونية.</w:t>
      </w:r>
    </w:p>
    <w:p w:rsidR="007B3E95" w:rsidRPr="000C4F41" w:rsidRDefault="007B3E95" w:rsidP="007B3E95">
      <w:pPr>
        <w:pStyle w:val="enumlev1"/>
        <w:rPr>
          <w:rtl/>
          <w:lang w:bidi="ar-EG"/>
        </w:rPr>
      </w:pPr>
      <w:r w:rsidRPr="000C4F41">
        <w:rPr>
          <w:lang w:bidi="ar-EG"/>
        </w:rPr>
        <w:t>3</w:t>
      </w:r>
      <w:r w:rsidRPr="000C4F41">
        <w:rPr>
          <w:rtl/>
          <w:lang w:bidi="ar-EG"/>
        </w:rPr>
        <w:tab/>
        <w:t>استمرار التعاون مع منظمات الأمم المتحدة التي تعتبر جهات اتصال لخط العمل جيم</w:t>
      </w:r>
      <w:r w:rsidRPr="000C4F41">
        <w:rPr>
          <w:lang w:bidi="ar-EG"/>
        </w:rPr>
        <w:t>7</w:t>
      </w:r>
      <w:r w:rsidRPr="000C4F41">
        <w:rPr>
          <w:rtl/>
          <w:lang w:bidi="ar-EG"/>
        </w:rPr>
        <w:t xml:space="preserve"> للقمة العالمية لمجتمع المعلومات، وتحديداً مع إدارة الشؤون الاقتصادية والاجتماعية بالأمم المتحدة بشأن الحكومة الإلكترونية وبرنامج الأمم المتحدة للبيئة بشأن البيئة الإلكترونية لتحاشي ازدواجية الجهود ولتحسين الاستفادة من الموارد المالية المتاحة.</w:t>
      </w:r>
    </w:p>
    <w:p w:rsidR="007B3E95" w:rsidRPr="00E60CD2" w:rsidRDefault="007B3E95" w:rsidP="00023F18">
      <w:pPr>
        <w:pStyle w:val="Headingb"/>
        <w:rPr>
          <w:rtl/>
          <w:lang w:val="en-US" w:bidi="ar-EG"/>
        </w:rPr>
      </w:pPr>
      <w:bookmarkStart w:id="9" w:name="_Toc261330249"/>
      <w:r w:rsidRPr="00E60CD2">
        <w:rPr>
          <w:rtl/>
          <w:lang w:val="en-US" w:bidi="ar-EG"/>
        </w:rPr>
        <w:t xml:space="preserve">مستقبل المسألة </w:t>
      </w:r>
      <w:r w:rsidRPr="00E60CD2">
        <w:rPr>
          <w:lang w:val="en-US" w:bidi="ar-EG"/>
        </w:rPr>
        <w:t>17-2/2</w:t>
      </w:r>
      <w:bookmarkEnd w:id="9"/>
    </w:p>
    <w:p w:rsidR="007B3E95" w:rsidRDefault="007B3E95" w:rsidP="007B3E95">
      <w:pPr>
        <w:rPr>
          <w:rtl/>
          <w:lang w:val="en-US" w:bidi="ar-EG"/>
        </w:rPr>
      </w:pPr>
      <w:r>
        <w:rPr>
          <w:rtl/>
          <w:lang w:val="en-US" w:bidi="ar-EG"/>
        </w:rPr>
        <w:t>لعل مدى الأنشطة التي يضطلع بها قطاع تنمية الاتصالات حالياً في مجال الخدمات الإلكترونية وتطبيقات تكنولوجيا المعلومات والاتصالات يبرز الحاجة إلى مزيد من تناقش أعضاء الاتحاد بشأن استمرار أو مراجعة المسألة الخاضعة للدراسة في الوقت الراهن.</w:t>
      </w:r>
    </w:p>
    <w:p w:rsidR="007B3E95" w:rsidRDefault="007B3E95" w:rsidP="007B3E95">
      <w:pPr>
        <w:rPr>
          <w:rtl/>
          <w:lang w:val="en-US" w:bidi="ar-EG"/>
        </w:rPr>
      </w:pPr>
      <w:r>
        <w:rPr>
          <w:rtl/>
          <w:lang w:val="en-US" w:bidi="ar-EG"/>
        </w:rPr>
        <w:t xml:space="preserve">لقد تمت مناقشة مستقبل المسألة </w:t>
      </w:r>
      <w:r>
        <w:rPr>
          <w:lang w:val="en-US" w:bidi="ar-EG"/>
        </w:rPr>
        <w:t>17-2/2</w:t>
      </w:r>
      <w:r>
        <w:rPr>
          <w:rtl/>
          <w:lang w:val="en-US" w:bidi="ar-EG"/>
        </w:rPr>
        <w:t xml:space="preserve"> بصورة غير رسمية أثناء ورشة العمل غير الرسمية للجهة المعنية للمسألة في مارس </w:t>
      </w:r>
      <w:r>
        <w:rPr>
          <w:lang w:val="en-US" w:bidi="ar-EG"/>
        </w:rPr>
        <w:t>2009</w:t>
      </w:r>
      <w:r>
        <w:rPr>
          <w:rtl/>
          <w:lang w:val="en-US" w:bidi="ar-EG"/>
        </w:rPr>
        <w:t xml:space="preserve">. ومع وضع افتقار البلدان النامية للخبرات في مجال الحكومة الإلكترونية في الاعتبار، اقترح السيد كسراوي رئيس لجنة الدراسات استمرار العمل في المسألة </w:t>
      </w:r>
      <w:r>
        <w:rPr>
          <w:lang w:val="en-US" w:bidi="ar-EG"/>
        </w:rPr>
        <w:t>17</w:t>
      </w:r>
      <w:r>
        <w:rPr>
          <w:rtl/>
          <w:lang w:val="en-US" w:bidi="ar-EG"/>
        </w:rPr>
        <w:t xml:space="preserve"> مع تركيزها على هذا المجال. كما اقترح أن تضع لجنة الدراسات </w:t>
      </w:r>
      <w:r>
        <w:rPr>
          <w:lang w:val="en-US" w:bidi="ar-EG"/>
        </w:rPr>
        <w:t>2</w:t>
      </w:r>
      <w:r>
        <w:rPr>
          <w:rtl/>
          <w:lang w:val="en-US" w:bidi="ar-EG"/>
        </w:rPr>
        <w:t xml:space="preserve"> مسألة جديدة بشأن تطبيقات البيئة الإلكترونية مشيراً إلى الاهتمام الحالي للاتحاد بشأن دور تكنولوجيا المعلومات والاتصالات في مكافحة تغير المناخ. واستناداً إلى تعليقات المشاركين، اقترح السيد كسراوي، الرئيس، وضع مسألتين منفصلتين، واحدة للحكومة الإلكترونية والأخرى للبيئة الإلكترونية مع الإبقاء على تطبيقات الصحة الإلكترونية منفصلة في إطار المسألة </w:t>
      </w:r>
      <w:r>
        <w:rPr>
          <w:lang w:val="en-US" w:bidi="ar-EG"/>
        </w:rPr>
        <w:t>14</w:t>
      </w:r>
      <w:r>
        <w:rPr>
          <w:rtl/>
          <w:lang w:val="en-US" w:bidi="ar-EG"/>
        </w:rPr>
        <w:t>.</w:t>
      </w:r>
    </w:p>
    <w:p w:rsidR="00F02B67" w:rsidRDefault="00F02B67" w:rsidP="007B3E95">
      <w:pPr>
        <w:pStyle w:val="Headingb"/>
        <w:rPr>
          <w:rtl/>
          <w:lang w:val="en-US"/>
        </w:rPr>
      </w:pPr>
    </w:p>
    <w:sectPr w:rsidR="00F02B67" w:rsidSect="00055DBF">
      <w:headerReference w:type="even" r:id="rId23"/>
      <w:headerReference w:type="default" r:id="rId24"/>
      <w:footerReference w:type="default" r:id="rId25"/>
      <w:type w:val="oddPage"/>
      <w:pgSz w:w="11907" w:h="16840" w:code="9"/>
      <w:pgMar w:top="1418" w:right="1134" w:bottom="1418" w:left="1134" w:header="720" w:footer="720"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E95" w:rsidRDefault="007B3E95" w:rsidP="00F40BE0">
      <w:pPr>
        <w:spacing w:before="0" w:line="240" w:lineRule="auto"/>
      </w:pPr>
      <w:r>
        <w:separator/>
      </w:r>
    </w:p>
  </w:endnote>
  <w:endnote w:type="continuationSeparator" w:id="0">
    <w:p w:rsidR="007B3E95" w:rsidRDefault="007B3E95" w:rsidP="00F40BE0">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raditional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Simplified Arabic">
    <w:panose1 w:val="02010000000000000000"/>
    <w:charset w:val="B2"/>
    <w:family w:val="auto"/>
    <w:pitch w:val="variable"/>
    <w:sig w:usb0="00002001" w:usb1="00000000" w:usb2="00000000" w:usb3="00000000" w:csb0="00000040" w:csb1="00000000"/>
  </w:font>
  <w:font w:name="SimHei">
    <w:altName w:val="黑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95" w:rsidRDefault="007B3E95" w:rsidP="00F40BE0">
    <w:pPr>
      <w:pStyle w:val="Footer"/>
      <w:jc w:val="right"/>
    </w:pPr>
    <w:r w:rsidRPr="00F40BE0">
      <w:rPr>
        <w:rtl/>
        <w:lang w:val="en-US" w:eastAsia="zh-CN"/>
      </w:rPr>
      <w:drawing>
        <wp:inline distT="0" distB="0" distL="0" distR="0">
          <wp:extent cx="810842" cy="913915"/>
          <wp:effectExtent l="19050" t="0" r="8308" b="0"/>
          <wp:docPr id="1" name="Picture 2" descr="sigleI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jpg"/>
                  <pic:cNvPicPr/>
                </pic:nvPicPr>
                <pic:blipFill>
                  <a:blip r:embed="rId1"/>
                  <a:stretch>
                    <a:fillRect/>
                  </a:stretch>
                </pic:blipFill>
                <pic:spPr>
                  <a:xfrm>
                    <a:off x="0" y="0"/>
                    <a:ext cx="811231" cy="914354"/>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95" w:rsidRDefault="007B3E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95" w:rsidRDefault="007B3E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E95" w:rsidRDefault="007B3E95" w:rsidP="00F40BE0">
      <w:pPr>
        <w:spacing w:before="0" w:line="240" w:lineRule="auto"/>
      </w:pPr>
      <w:r>
        <w:separator/>
      </w:r>
    </w:p>
  </w:footnote>
  <w:footnote w:type="continuationSeparator" w:id="0">
    <w:p w:rsidR="007B3E95" w:rsidRDefault="007B3E95" w:rsidP="00F40BE0">
      <w:pPr>
        <w:spacing w:before="0" w:line="240" w:lineRule="auto"/>
      </w:pPr>
      <w:r>
        <w:continuationSeparator/>
      </w:r>
    </w:p>
  </w:footnote>
  <w:footnote w:id="1">
    <w:p w:rsidR="007B3E95" w:rsidRPr="0032011D" w:rsidRDefault="007B3E95" w:rsidP="007B3E95">
      <w:pPr>
        <w:pStyle w:val="FOOTNOTE"/>
        <w:rPr>
          <w:lang w:bidi="ar-EG"/>
        </w:rPr>
      </w:pPr>
      <w:r w:rsidRPr="007B3E95">
        <w:rPr>
          <w:rStyle w:val="FootnoteReference"/>
        </w:rPr>
        <w:footnoteRef/>
      </w:r>
      <w:r w:rsidRPr="0032011D">
        <w:rPr>
          <w:rFonts w:hint="cs"/>
          <w:rtl/>
        </w:rPr>
        <w:tab/>
        <w:t>تشمل هذه البلدان أقل البلدان نمواً والدول الجزرية الصغيرة النامية والبلدان التي تمر اقتصاداتها بمرحلة انتقالية.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95" w:rsidRDefault="007B3E95" w:rsidP="00224BBB">
    <w:pPr>
      <w:pStyle w:val="Header"/>
      <w:tabs>
        <w:tab w:val="center" w:pos="5010"/>
      </w:tabs>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95" w:rsidRPr="00F40BE0" w:rsidRDefault="007B3E95" w:rsidP="00F40BE0">
    <w:pPr>
      <w:pStyle w:val="Header"/>
      <w:rPr>
        <w:rFonts w:cs="Simplified Arabic"/>
        <w:color w:val="808080"/>
        <w:sz w:val="40"/>
        <w:szCs w:val="40"/>
        <w:rtl/>
        <w:lang w:val="en-US" w:bidi="ar-EG"/>
      </w:rPr>
    </w:pPr>
    <w:r w:rsidRPr="00F40BE0">
      <w:rPr>
        <w:rFonts w:cs="Simplified Arabic"/>
        <w:color w:val="808080"/>
        <w:sz w:val="40"/>
        <w:szCs w:val="40"/>
        <w:rtl/>
      </w:rPr>
      <w:t>الاتح</w:t>
    </w:r>
    <w:r w:rsidRPr="00F40BE0">
      <w:rPr>
        <w:rFonts w:cs="Simplified Arabic" w:hint="cs"/>
        <w:color w:val="808080"/>
        <w:sz w:val="40"/>
        <w:szCs w:val="40"/>
        <w:rtl/>
        <w:lang w:bidi="ar-EG"/>
      </w:rPr>
      <w:t>ـ</w:t>
    </w:r>
    <w:r w:rsidRPr="00F40BE0">
      <w:rPr>
        <w:rFonts w:cs="Simplified Arabic"/>
        <w:color w:val="808080"/>
        <w:sz w:val="40"/>
        <w:szCs w:val="40"/>
        <w:rtl/>
      </w:rPr>
      <w:t>اد الدول</w:t>
    </w:r>
    <w:r w:rsidRPr="00F40BE0">
      <w:rPr>
        <w:rFonts w:cs="Simplified Arabic" w:hint="cs"/>
        <w:color w:val="808080"/>
        <w:sz w:val="40"/>
        <w:szCs w:val="40"/>
        <w:rtl/>
      </w:rPr>
      <w:t>ـ</w:t>
    </w:r>
    <w:r w:rsidRPr="00F40BE0">
      <w:rPr>
        <w:rFonts w:cs="Simplified Arabic"/>
        <w:color w:val="808080"/>
        <w:sz w:val="40"/>
        <w:szCs w:val="40"/>
        <w:rtl/>
      </w:rPr>
      <w:t>ي للاتص</w:t>
    </w:r>
    <w:r w:rsidRPr="00F40BE0">
      <w:rPr>
        <w:rFonts w:cs="Simplified Arabic" w:hint="cs"/>
        <w:color w:val="808080"/>
        <w:sz w:val="40"/>
        <w:szCs w:val="40"/>
        <w:rtl/>
      </w:rPr>
      <w:t>ـ</w:t>
    </w:r>
    <w:r w:rsidRPr="00F40BE0">
      <w:rPr>
        <w:rFonts w:cs="Simplified Arabic"/>
        <w:color w:val="808080"/>
        <w:sz w:val="40"/>
        <w:szCs w:val="40"/>
        <w:rtl/>
      </w:rPr>
      <w:t>الات</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imes New Roman"/>
        <w:rtl/>
      </w:rPr>
      <w:id w:val="73026704"/>
      <w:docPartObj>
        <w:docPartGallery w:val="Page Numbers (Top of Page)"/>
        <w:docPartUnique/>
      </w:docPartObj>
    </w:sdtPr>
    <w:sdtEndPr>
      <w:rPr>
        <w:rFonts w:asciiTheme="majorBidi" w:hAnsiTheme="majorBidi" w:cstheme="majorBidi"/>
        <w:szCs w:val="21"/>
      </w:rPr>
    </w:sdtEndPr>
    <w:sdtContent>
      <w:p w:rsidR="007B3E95" w:rsidRPr="00F40BE0" w:rsidRDefault="007C05C4" w:rsidP="00CA56E6">
        <w:pPr>
          <w:pStyle w:val="Header"/>
          <w:tabs>
            <w:tab w:val="clear" w:pos="851"/>
            <w:tab w:val="clear" w:pos="1134"/>
            <w:tab w:val="center" w:pos="5010"/>
            <w:tab w:val="right" w:pos="9639"/>
          </w:tabs>
          <w:jc w:val="left"/>
          <w:rPr>
            <w:rFonts w:eastAsia="Times New Roman"/>
          </w:rPr>
        </w:pPr>
        <w:r w:rsidRPr="00F40BE0">
          <w:rPr>
            <w:rFonts w:asciiTheme="majorBidi" w:eastAsia="Times New Roman" w:hAnsiTheme="majorBidi" w:cstheme="majorBidi"/>
            <w:szCs w:val="21"/>
          </w:rPr>
          <w:fldChar w:fldCharType="begin"/>
        </w:r>
        <w:r w:rsidR="007B3E95" w:rsidRPr="00F40BE0">
          <w:rPr>
            <w:rFonts w:asciiTheme="majorBidi" w:eastAsia="Times New Roman" w:hAnsiTheme="majorBidi" w:cstheme="majorBidi"/>
            <w:szCs w:val="21"/>
          </w:rPr>
          <w:instrText xml:space="preserve"> PAGE   \* MERGEFORMAT </w:instrText>
        </w:r>
        <w:r w:rsidRPr="00F40BE0">
          <w:rPr>
            <w:rFonts w:asciiTheme="majorBidi" w:eastAsia="Times New Roman" w:hAnsiTheme="majorBidi" w:cstheme="majorBidi"/>
            <w:szCs w:val="21"/>
          </w:rPr>
          <w:fldChar w:fldCharType="separate"/>
        </w:r>
        <w:r w:rsidR="00023F18">
          <w:rPr>
            <w:rFonts w:asciiTheme="majorBidi" w:eastAsia="Times New Roman" w:hAnsiTheme="majorBidi" w:cstheme="majorBidi"/>
            <w:noProof/>
            <w:szCs w:val="21"/>
          </w:rPr>
          <w:t>iv</w:t>
        </w:r>
        <w:r w:rsidRPr="00F40BE0">
          <w:rPr>
            <w:rFonts w:asciiTheme="majorBidi" w:eastAsia="Times New Roman" w:hAnsiTheme="majorBidi" w:cstheme="majorBidi"/>
            <w:szCs w:val="21"/>
          </w:rPr>
          <w:fldChar w:fldCharType="end"/>
        </w:r>
        <w:r w:rsidR="007B3E95" w:rsidRPr="00F40BE0">
          <w:rPr>
            <w:rFonts w:eastAsia="Times New Roman"/>
          </w:rPr>
          <w:tab/>
        </w:r>
        <w:r w:rsidR="007B3E95" w:rsidRPr="00F40BE0">
          <w:rPr>
            <w:rFonts w:eastAsia="Times New Roman" w:hint="cs"/>
            <w:rtl/>
          </w:rPr>
          <w:t xml:space="preserve">المسألة </w:t>
        </w:r>
        <w:r w:rsidR="007B3E95">
          <w:rPr>
            <w:rFonts w:eastAsia="Times New Roman"/>
          </w:rPr>
          <w:t>7</w:t>
        </w:r>
        <w:r w:rsidR="007B3E95" w:rsidRPr="00F40BE0">
          <w:rPr>
            <w:rFonts w:eastAsia="Times New Roman"/>
          </w:rPr>
          <w:t>-2/1</w:t>
        </w:r>
        <w:r w:rsidR="007B3E95" w:rsidRPr="00F40BE0">
          <w:rPr>
            <w:rFonts w:eastAsia="Times New Roman"/>
          </w:rPr>
          <w:tab/>
        </w:r>
      </w:p>
    </w:sdtContent>
  </w:sdt>
  <w:p w:rsidR="007B3E95" w:rsidRDefault="007B3E95" w:rsidP="00224BBB">
    <w:pPr>
      <w:pStyle w:val="Header"/>
      <w:tabs>
        <w:tab w:val="center" w:pos="5010"/>
      </w:tabs>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imes New Roman"/>
        <w:rtl/>
      </w:rPr>
      <w:id w:val="52787735"/>
      <w:docPartObj>
        <w:docPartGallery w:val="Page Numbers (Top of Page)"/>
        <w:docPartUnique/>
      </w:docPartObj>
    </w:sdtPr>
    <w:sdtEndPr>
      <w:rPr>
        <w:rFonts w:asciiTheme="majorBidi" w:hAnsiTheme="majorBidi" w:cstheme="majorBidi"/>
        <w:szCs w:val="21"/>
      </w:rPr>
    </w:sdtEndPr>
    <w:sdtContent>
      <w:p w:rsidR="007B3E95" w:rsidRPr="00F40BE0" w:rsidRDefault="007B3E95" w:rsidP="007B3E95">
        <w:pPr>
          <w:pStyle w:val="Header"/>
          <w:tabs>
            <w:tab w:val="clear" w:pos="851"/>
            <w:tab w:val="clear" w:pos="1134"/>
            <w:tab w:val="center" w:pos="5010"/>
            <w:tab w:val="right" w:pos="9639"/>
          </w:tabs>
          <w:jc w:val="left"/>
          <w:rPr>
            <w:rFonts w:eastAsia="Times New Roman"/>
          </w:rPr>
        </w:pPr>
        <w:r w:rsidRPr="00F40BE0">
          <w:rPr>
            <w:rFonts w:eastAsia="Times New Roman"/>
          </w:rPr>
          <w:tab/>
        </w:r>
        <w:r w:rsidRPr="00F40BE0">
          <w:rPr>
            <w:rFonts w:eastAsia="Times New Roman" w:hint="cs"/>
            <w:rtl/>
          </w:rPr>
          <w:t xml:space="preserve">المسألة </w:t>
        </w:r>
        <w:r>
          <w:rPr>
            <w:rFonts w:eastAsia="Times New Roman"/>
          </w:rPr>
          <w:t>17</w:t>
        </w:r>
        <w:r w:rsidRPr="00F40BE0">
          <w:rPr>
            <w:rFonts w:eastAsia="Times New Roman"/>
          </w:rPr>
          <w:t>-2/</w:t>
        </w:r>
        <w:r>
          <w:rPr>
            <w:rFonts w:eastAsia="Times New Roman"/>
          </w:rPr>
          <w:t>2</w:t>
        </w:r>
        <w:r w:rsidRPr="00F40BE0">
          <w:rPr>
            <w:rFonts w:eastAsia="Times New Roman"/>
          </w:rPr>
          <w:tab/>
        </w:r>
        <w:r w:rsidR="007C05C4" w:rsidRPr="00F40BE0">
          <w:rPr>
            <w:rFonts w:asciiTheme="majorBidi" w:eastAsia="Times New Roman" w:hAnsiTheme="majorBidi" w:cstheme="majorBidi"/>
            <w:szCs w:val="21"/>
          </w:rPr>
          <w:fldChar w:fldCharType="begin"/>
        </w:r>
        <w:r w:rsidRPr="00F40BE0">
          <w:rPr>
            <w:rFonts w:asciiTheme="majorBidi" w:eastAsia="Times New Roman" w:hAnsiTheme="majorBidi" w:cstheme="majorBidi"/>
            <w:szCs w:val="21"/>
          </w:rPr>
          <w:instrText xml:space="preserve"> PAGE   \* MERGEFORMAT </w:instrText>
        </w:r>
        <w:r w:rsidR="007C05C4" w:rsidRPr="00F40BE0">
          <w:rPr>
            <w:rFonts w:asciiTheme="majorBidi" w:eastAsia="Times New Roman" w:hAnsiTheme="majorBidi" w:cstheme="majorBidi"/>
            <w:szCs w:val="21"/>
          </w:rPr>
          <w:fldChar w:fldCharType="separate"/>
        </w:r>
        <w:r w:rsidR="00023F18">
          <w:rPr>
            <w:rFonts w:asciiTheme="majorBidi" w:eastAsia="Times New Roman" w:hAnsiTheme="majorBidi" w:cstheme="majorBidi"/>
            <w:noProof/>
            <w:szCs w:val="21"/>
          </w:rPr>
          <w:t>v</w:t>
        </w:r>
        <w:r w:rsidR="007C05C4" w:rsidRPr="00F40BE0">
          <w:rPr>
            <w:rFonts w:asciiTheme="majorBidi" w:eastAsia="Times New Roman" w:hAnsiTheme="majorBidi" w:cstheme="majorBidi"/>
            <w:szCs w:val="21"/>
          </w:rPr>
          <w:fldChar w:fldCharType="end"/>
        </w:r>
      </w:p>
    </w:sdtContent>
  </w:sdt>
  <w:p w:rsidR="007B3E95" w:rsidRPr="00F40BE0" w:rsidRDefault="007B3E95" w:rsidP="00F40BE0">
    <w:pPr>
      <w:pStyle w:val="Header"/>
      <w:tabs>
        <w:tab w:val="center" w:pos="4819"/>
        <w:tab w:val="right" w:pos="9639"/>
      </w:tabs>
      <w:jc w:val="left"/>
      <w:rPr>
        <w:rtl/>
        <w:lang w:bidi="ar-EG"/>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imes New Roman"/>
        <w:rtl/>
      </w:rPr>
      <w:id w:val="73026706"/>
      <w:docPartObj>
        <w:docPartGallery w:val="Page Numbers (Top of Page)"/>
        <w:docPartUnique/>
      </w:docPartObj>
    </w:sdtPr>
    <w:sdtEndPr>
      <w:rPr>
        <w:rFonts w:asciiTheme="majorBidi" w:hAnsiTheme="majorBidi" w:cstheme="majorBidi"/>
        <w:szCs w:val="21"/>
      </w:rPr>
    </w:sdtEndPr>
    <w:sdtContent>
      <w:p w:rsidR="007B3E95" w:rsidRPr="00F40BE0" w:rsidRDefault="007C05C4" w:rsidP="007B3E95">
        <w:pPr>
          <w:pStyle w:val="Header"/>
          <w:tabs>
            <w:tab w:val="clear" w:pos="851"/>
            <w:tab w:val="clear" w:pos="1134"/>
            <w:tab w:val="center" w:pos="5010"/>
            <w:tab w:val="right" w:pos="9639"/>
          </w:tabs>
          <w:jc w:val="left"/>
          <w:rPr>
            <w:rFonts w:eastAsia="Times New Roman"/>
          </w:rPr>
        </w:pPr>
        <w:r w:rsidRPr="00F40BE0">
          <w:rPr>
            <w:rFonts w:asciiTheme="majorBidi" w:eastAsia="Times New Roman" w:hAnsiTheme="majorBidi" w:cstheme="majorBidi"/>
            <w:szCs w:val="21"/>
          </w:rPr>
          <w:fldChar w:fldCharType="begin"/>
        </w:r>
        <w:r w:rsidR="007B3E95" w:rsidRPr="00F40BE0">
          <w:rPr>
            <w:rFonts w:asciiTheme="majorBidi" w:eastAsia="Times New Roman" w:hAnsiTheme="majorBidi" w:cstheme="majorBidi"/>
            <w:szCs w:val="21"/>
          </w:rPr>
          <w:instrText xml:space="preserve"> PAGE   \* MERGEFORMAT </w:instrText>
        </w:r>
        <w:r w:rsidRPr="00F40BE0">
          <w:rPr>
            <w:rFonts w:asciiTheme="majorBidi" w:eastAsia="Times New Roman" w:hAnsiTheme="majorBidi" w:cstheme="majorBidi"/>
            <w:szCs w:val="21"/>
          </w:rPr>
          <w:fldChar w:fldCharType="separate"/>
        </w:r>
        <w:r w:rsidR="00023F18">
          <w:rPr>
            <w:rFonts w:asciiTheme="majorBidi" w:eastAsia="Times New Roman" w:hAnsiTheme="majorBidi" w:cstheme="majorBidi"/>
            <w:noProof/>
            <w:szCs w:val="21"/>
            <w:rtl/>
          </w:rPr>
          <w:t>2</w:t>
        </w:r>
        <w:r w:rsidRPr="00F40BE0">
          <w:rPr>
            <w:rFonts w:asciiTheme="majorBidi" w:eastAsia="Times New Roman" w:hAnsiTheme="majorBidi" w:cstheme="majorBidi"/>
            <w:szCs w:val="21"/>
          </w:rPr>
          <w:fldChar w:fldCharType="end"/>
        </w:r>
        <w:r w:rsidR="007B3E95" w:rsidRPr="00F40BE0">
          <w:rPr>
            <w:rFonts w:eastAsia="Times New Roman"/>
          </w:rPr>
          <w:tab/>
        </w:r>
        <w:r w:rsidR="007B3E95" w:rsidRPr="00F40BE0">
          <w:rPr>
            <w:rFonts w:eastAsia="Times New Roman" w:hint="cs"/>
            <w:rtl/>
          </w:rPr>
          <w:t xml:space="preserve">المسألة </w:t>
        </w:r>
        <w:r w:rsidR="007B3E95">
          <w:rPr>
            <w:rFonts w:eastAsia="Times New Roman"/>
          </w:rPr>
          <w:t>17</w:t>
        </w:r>
        <w:r w:rsidR="007B3E95" w:rsidRPr="00F40BE0">
          <w:rPr>
            <w:rFonts w:eastAsia="Times New Roman"/>
          </w:rPr>
          <w:t>-2/</w:t>
        </w:r>
        <w:r w:rsidR="007B3E95">
          <w:rPr>
            <w:rFonts w:eastAsia="Times New Roman"/>
          </w:rPr>
          <w:t>2</w:t>
        </w:r>
        <w:r w:rsidR="007B3E95" w:rsidRPr="00F40BE0">
          <w:rPr>
            <w:rFonts w:eastAsia="Times New Roman"/>
          </w:rPr>
          <w:tab/>
        </w:r>
      </w:p>
    </w:sdtContent>
  </w:sdt>
  <w:p w:rsidR="007B3E95" w:rsidRDefault="007B3E95" w:rsidP="00224BBB">
    <w:pPr>
      <w:pStyle w:val="Header"/>
      <w:tabs>
        <w:tab w:val="center" w:pos="5010"/>
      </w:tabs>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imes New Roman"/>
        <w:rtl/>
      </w:rPr>
      <w:id w:val="52787762"/>
      <w:docPartObj>
        <w:docPartGallery w:val="Page Numbers (Top of Page)"/>
        <w:docPartUnique/>
      </w:docPartObj>
    </w:sdtPr>
    <w:sdtEndPr>
      <w:rPr>
        <w:rFonts w:asciiTheme="majorBidi" w:hAnsiTheme="majorBidi" w:cstheme="majorBidi"/>
        <w:szCs w:val="21"/>
      </w:rPr>
    </w:sdtEndPr>
    <w:sdtContent>
      <w:p w:rsidR="007B3E95" w:rsidRPr="00F40BE0" w:rsidRDefault="007B3E95" w:rsidP="007B3E95">
        <w:pPr>
          <w:pStyle w:val="Header"/>
          <w:tabs>
            <w:tab w:val="clear" w:pos="851"/>
            <w:tab w:val="clear" w:pos="1134"/>
            <w:tab w:val="center" w:pos="5010"/>
            <w:tab w:val="right" w:pos="9639"/>
          </w:tabs>
          <w:jc w:val="left"/>
          <w:rPr>
            <w:rFonts w:eastAsia="Times New Roman"/>
          </w:rPr>
        </w:pPr>
        <w:r w:rsidRPr="00F40BE0">
          <w:rPr>
            <w:rFonts w:eastAsia="Times New Roman"/>
          </w:rPr>
          <w:tab/>
        </w:r>
        <w:r w:rsidRPr="00F40BE0">
          <w:rPr>
            <w:rFonts w:eastAsia="Times New Roman" w:hint="cs"/>
            <w:rtl/>
          </w:rPr>
          <w:t xml:space="preserve">المسألة </w:t>
        </w:r>
        <w:r>
          <w:rPr>
            <w:rFonts w:eastAsia="Times New Roman"/>
          </w:rPr>
          <w:t>17</w:t>
        </w:r>
        <w:r w:rsidRPr="00F40BE0">
          <w:rPr>
            <w:rFonts w:eastAsia="Times New Roman"/>
          </w:rPr>
          <w:t>-2/</w:t>
        </w:r>
        <w:r>
          <w:rPr>
            <w:rFonts w:eastAsia="Times New Roman"/>
          </w:rPr>
          <w:t>2</w:t>
        </w:r>
        <w:r>
          <w:rPr>
            <w:rFonts w:eastAsia="Times New Roman"/>
          </w:rPr>
          <w:tab/>
        </w:r>
        <w:r w:rsidR="007C05C4" w:rsidRPr="00F40BE0">
          <w:rPr>
            <w:rFonts w:asciiTheme="majorBidi" w:eastAsia="Times New Roman" w:hAnsiTheme="majorBidi" w:cstheme="majorBidi"/>
            <w:szCs w:val="21"/>
          </w:rPr>
          <w:fldChar w:fldCharType="begin"/>
        </w:r>
        <w:r w:rsidRPr="00F40BE0">
          <w:rPr>
            <w:rFonts w:asciiTheme="majorBidi" w:eastAsia="Times New Roman" w:hAnsiTheme="majorBidi" w:cstheme="majorBidi"/>
            <w:szCs w:val="21"/>
          </w:rPr>
          <w:instrText xml:space="preserve"> PAGE   \* MERGEFORMAT </w:instrText>
        </w:r>
        <w:r w:rsidR="007C05C4" w:rsidRPr="00F40BE0">
          <w:rPr>
            <w:rFonts w:asciiTheme="majorBidi" w:eastAsia="Times New Roman" w:hAnsiTheme="majorBidi" w:cstheme="majorBidi"/>
            <w:szCs w:val="21"/>
          </w:rPr>
          <w:fldChar w:fldCharType="separate"/>
        </w:r>
        <w:r w:rsidR="00023F18">
          <w:rPr>
            <w:rFonts w:asciiTheme="majorBidi" w:eastAsia="Times New Roman" w:hAnsiTheme="majorBidi" w:cstheme="majorBidi"/>
            <w:noProof/>
            <w:szCs w:val="21"/>
            <w:rtl/>
          </w:rPr>
          <w:t>1</w:t>
        </w:r>
        <w:r w:rsidR="007C05C4" w:rsidRPr="00F40BE0">
          <w:rPr>
            <w:rFonts w:asciiTheme="majorBidi" w:eastAsia="Times New Roman" w:hAnsiTheme="majorBidi" w:cstheme="majorBidi"/>
            <w:szCs w:val="21"/>
          </w:rPr>
          <w:fldChar w:fldCharType="end"/>
        </w:r>
      </w:p>
    </w:sdtContent>
  </w:sdt>
  <w:p w:rsidR="007B3E95" w:rsidRPr="00F40BE0" w:rsidRDefault="007B3E95" w:rsidP="00F40BE0">
    <w:pPr>
      <w:pStyle w:val="Heade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7_"/>
      </v:shape>
    </w:pict>
  </w:numPicBullet>
  <w:abstractNum w:abstractNumId="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3">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505F91"/>
    <w:multiLevelType w:val="hybridMultilevel"/>
    <w:tmpl w:val="3D22ADA2"/>
    <w:lvl w:ilvl="0" w:tplc="BB683B9C">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803F8C"/>
    <w:multiLevelType w:val="hybridMultilevel"/>
    <w:tmpl w:val="29843874"/>
    <w:lvl w:ilvl="0" w:tplc="142E777E">
      <w:start w:val="1"/>
      <w:numFmt w:val="lowerLetter"/>
      <w:lvlText w:val="%1."/>
      <w:lvlJc w:val="left"/>
      <w:pPr>
        <w:tabs>
          <w:tab w:val="num" w:pos="1440"/>
        </w:tabs>
        <w:ind w:left="1440" w:hanging="360"/>
      </w:pPr>
      <w:rPr>
        <w:rFont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
  <w:rsids>
    <w:rsidRoot w:val="00C2266B"/>
    <w:rsid w:val="00010067"/>
    <w:rsid w:val="0002295B"/>
    <w:rsid w:val="00023F18"/>
    <w:rsid w:val="0002556E"/>
    <w:rsid w:val="000258A2"/>
    <w:rsid w:val="00033F3F"/>
    <w:rsid w:val="00040D15"/>
    <w:rsid w:val="00047E73"/>
    <w:rsid w:val="00053E75"/>
    <w:rsid w:val="00055DBF"/>
    <w:rsid w:val="000642EC"/>
    <w:rsid w:val="000661D5"/>
    <w:rsid w:val="000729AF"/>
    <w:rsid w:val="000740F5"/>
    <w:rsid w:val="00076A1A"/>
    <w:rsid w:val="00080672"/>
    <w:rsid w:val="00082B9B"/>
    <w:rsid w:val="000902B4"/>
    <w:rsid w:val="00096C6B"/>
    <w:rsid w:val="000A0108"/>
    <w:rsid w:val="000B6F01"/>
    <w:rsid w:val="000C4DD2"/>
    <w:rsid w:val="000C7346"/>
    <w:rsid w:val="000E08CE"/>
    <w:rsid w:val="00110916"/>
    <w:rsid w:val="00111D26"/>
    <w:rsid w:val="00113C2B"/>
    <w:rsid w:val="001266D4"/>
    <w:rsid w:val="00131157"/>
    <w:rsid w:val="00133F32"/>
    <w:rsid w:val="001408EC"/>
    <w:rsid w:val="0015309F"/>
    <w:rsid w:val="001557A2"/>
    <w:rsid w:val="00161CAC"/>
    <w:rsid w:val="00184017"/>
    <w:rsid w:val="001864C4"/>
    <w:rsid w:val="001953F4"/>
    <w:rsid w:val="001B26FB"/>
    <w:rsid w:val="001B2B56"/>
    <w:rsid w:val="001D0CF8"/>
    <w:rsid w:val="001D5307"/>
    <w:rsid w:val="001D6579"/>
    <w:rsid w:val="001E0158"/>
    <w:rsid w:val="001F7EFA"/>
    <w:rsid w:val="0020657D"/>
    <w:rsid w:val="002175C5"/>
    <w:rsid w:val="00224BBB"/>
    <w:rsid w:val="00242558"/>
    <w:rsid w:val="00252E74"/>
    <w:rsid w:val="00255A46"/>
    <w:rsid w:val="0026073C"/>
    <w:rsid w:val="0028355F"/>
    <w:rsid w:val="00290F08"/>
    <w:rsid w:val="002A32CE"/>
    <w:rsid w:val="002A354E"/>
    <w:rsid w:val="002B055C"/>
    <w:rsid w:val="002C6879"/>
    <w:rsid w:val="002C6EA8"/>
    <w:rsid w:val="002C79D1"/>
    <w:rsid w:val="002D46AD"/>
    <w:rsid w:val="002E482C"/>
    <w:rsid w:val="002E6AAA"/>
    <w:rsid w:val="00303E8C"/>
    <w:rsid w:val="00313F27"/>
    <w:rsid w:val="003209B3"/>
    <w:rsid w:val="00324BC5"/>
    <w:rsid w:val="00326DB1"/>
    <w:rsid w:val="00332EC7"/>
    <w:rsid w:val="00333EA4"/>
    <w:rsid w:val="003377C1"/>
    <w:rsid w:val="003433FE"/>
    <w:rsid w:val="00362BE9"/>
    <w:rsid w:val="0037013E"/>
    <w:rsid w:val="00377657"/>
    <w:rsid w:val="0039052A"/>
    <w:rsid w:val="00394C9A"/>
    <w:rsid w:val="003A21EC"/>
    <w:rsid w:val="003B4B2B"/>
    <w:rsid w:val="003B5A59"/>
    <w:rsid w:val="003C228C"/>
    <w:rsid w:val="003D4B29"/>
    <w:rsid w:val="003E0276"/>
    <w:rsid w:val="003E4E4F"/>
    <w:rsid w:val="003E701D"/>
    <w:rsid w:val="003E7308"/>
    <w:rsid w:val="003F337C"/>
    <w:rsid w:val="003F60AA"/>
    <w:rsid w:val="003F6E70"/>
    <w:rsid w:val="0040518F"/>
    <w:rsid w:val="004150E9"/>
    <w:rsid w:val="0044533F"/>
    <w:rsid w:val="004468A1"/>
    <w:rsid w:val="004531D7"/>
    <w:rsid w:val="004554CF"/>
    <w:rsid w:val="00456795"/>
    <w:rsid w:val="00456D42"/>
    <w:rsid w:val="00463923"/>
    <w:rsid w:val="00474451"/>
    <w:rsid w:val="00482AA4"/>
    <w:rsid w:val="004928E2"/>
    <w:rsid w:val="004971D5"/>
    <w:rsid w:val="004B6AA7"/>
    <w:rsid w:val="004C0E32"/>
    <w:rsid w:val="004D1D16"/>
    <w:rsid w:val="004D5465"/>
    <w:rsid w:val="004D5D4B"/>
    <w:rsid w:val="004E0FCE"/>
    <w:rsid w:val="004F4149"/>
    <w:rsid w:val="004F6AA7"/>
    <w:rsid w:val="00515431"/>
    <w:rsid w:val="0053105E"/>
    <w:rsid w:val="00544A45"/>
    <w:rsid w:val="00553E0E"/>
    <w:rsid w:val="005559E6"/>
    <w:rsid w:val="005574B1"/>
    <w:rsid w:val="005718C2"/>
    <w:rsid w:val="0058505D"/>
    <w:rsid w:val="005A1F09"/>
    <w:rsid w:val="005B409C"/>
    <w:rsid w:val="005B5203"/>
    <w:rsid w:val="005D3F9C"/>
    <w:rsid w:val="005E2C3F"/>
    <w:rsid w:val="005F41E3"/>
    <w:rsid w:val="005F58D9"/>
    <w:rsid w:val="00607409"/>
    <w:rsid w:val="0061785A"/>
    <w:rsid w:val="00632657"/>
    <w:rsid w:val="00663DE9"/>
    <w:rsid w:val="00667B5D"/>
    <w:rsid w:val="006736B8"/>
    <w:rsid w:val="0067392B"/>
    <w:rsid w:val="00681236"/>
    <w:rsid w:val="006843E0"/>
    <w:rsid w:val="00685CAD"/>
    <w:rsid w:val="006B16B5"/>
    <w:rsid w:val="006C31D7"/>
    <w:rsid w:val="006F31B5"/>
    <w:rsid w:val="0070235F"/>
    <w:rsid w:val="0070529A"/>
    <w:rsid w:val="0072384A"/>
    <w:rsid w:val="00734FFA"/>
    <w:rsid w:val="00742298"/>
    <w:rsid w:val="007431C2"/>
    <w:rsid w:val="007466FF"/>
    <w:rsid w:val="00764278"/>
    <w:rsid w:val="00766F96"/>
    <w:rsid w:val="00774F06"/>
    <w:rsid w:val="00777305"/>
    <w:rsid w:val="00783333"/>
    <w:rsid w:val="00790AE3"/>
    <w:rsid w:val="0079684D"/>
    <w:rsid w:val="007B2941"/>
    <w:rsid w:val="007B320D"/>
    <w:rsid w:val="007B3E95"/>
    <w:rsid w:val="007B5BB1"/>
    <w:rsid w:val="007B6546"/>
    <w:rsid w:val="007C05C4"/>
    <w:rsid w:val="007C6073"/>
    <w:rsid w:val="007C6362"/>
    <w:rsid w:val="007D6D49"/>
    <w:rsid w:val="00806830"/>
    <w:rsid w:val="00806E35"/>
    <w:rsid w:val="00813A50"/>
    <w:rsid w:val="0082206D"/>
    <w:rsid w:val="008305AC"/>
    <w:rsid w:val="00832AA5"/>
    <w:rsid w:val="008363D7"/>
    <w:rsid w:val="0084161D"/>
    <w:rsid w:val="00841E8E"/>
    <w:rsid w:val="0085264A"/>
    <w:rsid w:val="008553A6"/>
    <w:rsid w:val="008620E5"/>
    <w:rsid w:val="008720C2"/>
    <w:rsid w:val="00877F10"/>
    <w:rsid w:val="008B566F"/>
    <w:rsid w:val="008D3CE2"/>
    <w:rsid w:val="008E04D1"/>
    <w:rsid w:val="008F3BF9"/>
    <w:rsid w:val="00902643"/>
    <w:rsid w:val="0091066D"/>
    <w:rsid w:val="00915380"/>
    <w:rsid w:val="00916830"/>
    <w:rsid w:val="009339B4"/>
    <w:rsid w:val="0094520C"/>
    <w:rsid w:val="009456A0"/>
    <w:rsid w:val="00951CD1"/>
    <w:rsid w:val="00961DC5"/>
    <w:rsid w:val="009702C6"/>
    <w:rsid w:val="00970E5C"/>
    <w:rsid w:val="009A1391"/>
    <w:rsid w:val="009A4ECC"/>
    <w:rsid w:val="009A6CF5"/>
    <w:rsid w:val="009B1B34"/>
    <w:rsid w:val="009B71D3"/>
    <w:rsid w:val="009C7A4A"/>
    <w:rsid w:val="009D15FD"/>
    <w:rsid w:val="009F2B6C"/>
    <w:rsid w:val="009F6A03"/>
    <w:rsid w:val="00A07A20"/>
    <w:rsid w:val="00A17BAF"/>
    <w:rsid w:val="00A26D74"/>
    <w:rsid w:val="00A315FA"/>
    <w:rsid w:val="00A32602"/>
    <w:rsid w:val="00A3714C"/>
    <w:rsid w:val="00A46238"/>
    <w:rsid w:val="00A46741"/>
    <w:rsid w:val="00A723DE"/>
    <w:rsid w:val="00A83AD9"/>
    <w:rsid w:val="00A94D6A"/>
    <w:rsid w:val="00AA09C4"/>
    <w:rsid w:val="00AA43F0"/>
    <w:rsid w:val="00AB4D8A"/>
    <w:rsid w:val="00AC59CC"/>
    <w:rsid w:val="00AE0C83"/>
    <w:rsid w:val="00AE102F"/>
    <w:rsid w:val="00B01566"/>
    <w:rsid w:val="00B15C92"/>
    <w:rsid w:val="00B22AB7"/>
    <w:rsid w:val="00B22AD4"/>
    <w:rsid w:val="00B270FE"/>
    <w:rsid w:val="00B35126"/>
    <w:rsid w:val="00B3527F"/>
    <w:rsid w:val="00B52D12"/>
    <w:rsid w:val="00B53205"/>
    <w:rsid w:val="00B57EF8"/>
    <w:rsid w:val="00B77E39"/>
    <w:rsid w:val="00B8314B"/>
    <w:rsid w:val="00B83EFA"/>
    <w:rsid w:val="00B845C0"/>
    <w:rsid w:val="00B84CDA"/>
    <w:rsid w:val="00B875EE"/>
    <w:rsid w:val="00B921B6"/>
    <w:rsid w:val="00B92D39"/>
    <w:rsid w:val="00B96F5F"/>
    <w:rsid w:val="00BA33AE"/>
    <w:rsid w:val="00BA6005"/>
    <w:rsid w:val="00BB04B9"/>
    <w:rsid w:val="00BB40BC"/>
    <w:rsid w:val="00BB5CE0"/>
    <w:rsid w:val="00BD27EE"/>
    <w:rsid w:val="00BD35AF"/>
    <w:rsid w:val="00BD6919"/>
    <w:rsid w:val="00BE1B9A"/>
    <w:rsid w:val="00BE4127"/>
    <w:rsid w:val="00BE54A9"/>
    <w:rsid w:val="00BE6DC4"/>
    <w:rsid w:val="00BF0FA1"/>
    <w:rsid w:val="00BF428A"/>
    <w:rsid w:val="00BF6B1F"/>
    <w:rsid w:val="00C023A5"/>
    <w:rsid w:val="00C02CA2"/>
    <w:rsid w:val="00C115A0"/>
    <w:rsid w:val="00C12E54"/>
    <w:rsid w:val="00C14E93"/>
    <w:rsid w:val="00C2266B"/>
    <w:rsid w:val="00C37EAC"/>
    <w:rsid w:val="00C56FF9"/>
    <w:rsid w:val="00C6013E"/>
    <w:rsid w:val="00C758DD"/>
    <w:rsid w:val="00C90A64"/>
    <w:rsid w:val="00CA56E6"/>
    <w:rsid w:val="00CC2438"/>
    <w:rsid w:val="00CC2F3B"/>
    <w:rsid w:val="00CD4BA6"/>
    <w:rsid w:val="00CD6789"/>
    <w:rsid w:val="00CE35E0"/>
    <w:rsid w:val="00D02FFF"/>
    <w:rsid w:val="00D31996"/>
    <w:rsid w:val="00D35103"/>
    <w:rsid w:val="00D670DF"/>
    <w:rsid w:val="00D714AC"/>
    <w:rsid w:val="00D73AE9"/>
    <w:rsid w:val="00D80A80"/>
    <w:rsid w:val="00D96B62"/>
    <w:rsid w:val="00DD434D"/>
    <w:rsid w:val="00DD6A2C"/>
    <w:rsid w:val="00DE22EE"/>
    <w:rsid w:val="00DF0241"/>
    <w:rsid w:val="00DF0BB8"/>
    <w:rsid w:val="00DF4CE0"/>
    <w:rsid w:val="00E10F72"/>
    <w:rsid w:val="00E351C0"/>
    <w:rsid w:val="00E37410"/>
    <w:rsid w:val="00E413C1"/>
    <w:rsid w:val="00E436DE"/>
    <w:rsid w:val="00E4592D"/>
    <w:rsid w:val="00E55F1F"/>
    <w:rsid w:val="00E64669"/>
    <w:rsid w:val="00E72944"/>
    <w:rsid w:val="00E76985"/>
    <w:rsid w:val="00E82F80"/>
    <w:rsid w:val="00E97E64"/>
    <w:rsid w:val="00EA2350"/>
    <w:rsid w:val="00EA7A6F"/>
    <w:rsid w:val="00EB5836"/>
    <w:rsid w:val="00ED05DB"/>
    <w:rsid w:val="00ED1A88"/>
    <w:rsid w:val="00EE3385"/>
    <w:rsid w:val="00EF1D6F"/>
    <w:rsid w:val="00EF333C"/>
    <w:rsid w:val="00F02B67"/>
    <w:rsid w:val="00F03EFC"/>
    <w:rsid w:val="00F16714"/>
    <w:rsid w:val="00F2387E"/>
    <w:rsid w:val="00F33C8A"/>
    <w:rsid w:val="00F40BE0"/>
    <w:rsid w:val="00F40CAA"/>
    <w:rsid w:val="00F4497D"/>
    <w:rsid w:val="00F516EC"/>
    <w:rsid w:val="00F51B65"/>
    <w:rsid w:val="00F60D96"/>
    <w:rsid w:val="00F74ABA"/>
    <w:rsid w:val="00FA1A7C"/>
    <w:rsid w:val="00FB1C78"/>
    <w:rsid w:val="00FB3690"/>
    <w:rsid w:val="00FC1DA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qFormat="1"/>
    <w:lsdException w:name="header" w:uiPriority="0" w:qFormat="1"/>
    <w:lsdException w:name="footer" w:uiPriority="0" w:qFormat="1"/>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Subtitle" w:semiHidden="0" w:uiPriority="0" w:unhideWhenUsed="0" w:qFormat="1"/>
    <w:lsdException w:name="Note Heading"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4A9"/>
    <w:pPr>
      <w:tabs>
        <w:tab w:val="left" w:pos="851"/>
        <w:tab w:val="left" w:pos="1134"/>
        <w:tab w:val="left" w:pos="1588"/>
        <w:tab w:val="left" w:pos="1985"/>
      </w:tabs>
      <w:overflowPunct w:val="0"/>
      <w:autoSpaceDE w:val="0"/>
      <w:autoSpaceDN w:val="0"/>
      <w:bidi/>
      <w:adjustRightInd w:val="0"/>
      <w:spacing w:before="120" w:after="0" w:line="192" w:lineRule="auto"/>
      <w:jc w:val="both"/>
      <w:textAlignment w:val="baseline"/>
    </w:pPr>
    <w:rPr>
      <w:rFonts w:ascii="Times New Roman" w:eastAsia="SimSun" w:hAnsi="Times New Roman" w:cs="Traditional Arabic"/>
      <w:sz w:val="21"/>
      <w:szCs w:val="28"/>
      <w:lang w:val="en-GB" w:eastAsia="en-US"/>
    </w:rPr>
  </w:style>
  <w:style w:type="paragraph" w:styleId="Heading1">
    <w:name w:val="heading 1"/>
    <w:basedOn w:val="Normal"/>
    <w:next w:val="Normal"/>
    <w:link w:val="Heading1Char"/>
    <w:qFormat/>
    <w:rsid w:val="00AC59CC"/>
    <w:pPr>
      <w:keepNext/>
      <w:keepLines/>
      <w:spacing w:before="240"/>
      <w:outlineLvl w:val="0"/>
    </w:pPr>
    <w:rPr>
      <w:rFonts w:ascii="Times New Roman Bold" w:eastAsiaTheme="majorEastAsia" w:hAnsi="Times New Roman Bold"/>
      <w:b/>
      <w:bCs/>
      <w:sz w:val="24"/>
      <w:szCs w:val="32"/>
    </w:rPr>
  </w:style>
  <w:style w:type="paragraph" w:styleId="Heading2">
    <w:name w:val="heading 2"/>
    <w:basedOn w:val="Normal"/>
    <w:next w:val="Normal"/>
    <w:link w:val="Heading2Char"/>
    <w:unhideWhenUsed/>
    <w:qFormat/>
    <w:rsid w:val="00B22AB7"/>
    <w:pPr>
      <w:keepNext/>
      <w:keepLines/>
      <w:spacing w:before="240"/>
      <w:outlineLvl w:val="1"/>
    </w:pPr>
    <w:rPr>
      <w:rFonts w:ascii="Times New Roman Bold" w:eastAsiaTheme="majorEastAsia" w:hAnsi="Times New Roman Bold"/>
      <w:b/>
      <w:bCs/>
    </w:rPr>
  </w:style>
  <w:style w:type="paragraph" w:styleId="Heading3">
    <w:name w:val="heading 3"/>
    <w:basedOn w:val="Normal"/>
    <w:next w:val="Normal"/>
    <w:link w:val="Heading3Char"/>
    <w:unhideWhenUsed/>
    <w:qFormat/>
    <w:rsid w:val="00B22AB7"/>
    <w:pPr>
      <w:keepNext/>
      <w:keepLines/>
      <w:spacing w:before="180"/>
      <w:ind w:left="851" w:hanging="851"/>
      <w:outlineLvl w:val="2"/>
    </w:pPr>
    <w:rPr>
      <w:rFonts w:ascii="Times New Roman Bold" w:eastAsiaTheme="majorEastAsia" w:hAnsi="Times New Roman Bold"/>
      <w:b/>
      <w:bCs/>
    </w:rPr>
  </w:style>
  <w:style w:type="paragraph" w:styleId="Heading4">
    <w:name w:val="heading 4"/>
    <w:basedOn w:val="Normal"/>
    <w:next w:val="Normal"/>
    <w:link w:val="Heading4Char"/>
    <w:qFormat/>
    <w:rsid w:val="00B22AB7"/>
    <w:pPr>
      <w:keepNext/>
      <w:spacing w:before="180"/>
      <w:ind w:left="851" w:hanging="851"/>
      <w:outlineLvl w:val="3"/>
    </w:pPr>
    <w:rPr>
      <w:rFonts w:ascii="Times New Roman Bold" w:hAnsi="Times New Roman Bold"/>
      <w:b/>
      <w:bCs/>
    </w:rPr>
  </w:style>
  <w:style w:type="paragraph" w:styleId="Heading5">
    <w:name w:val="heading 5"/>
    <w:basedOn w:val="Normal"/>
    <w:next w:val="Normal"/>
    <w:link w:val="Heading5Char"/>
    <w:qFormat/>
    <w:rsid w:val="00F40BE0"/>
    <w:pPr>
      <w:spacing w:before="240" w:after="60"/>
      <w:outlineLvl w:val="4"/>
    </w:pPr>
    <w:rPr>
      <w:b/>
      <w:bCs/>
      <w:i/>
      <w:iCs/>
    </w:rPr>
  </w:style>
  <w:style w:type="paragraph" w:styleId="Heading6">
    <w:name w:val="heading 6"/>
    <w:basedOn w:val="Normal"/>
    <w:next w:val="Normal"/>
    <w:link w:val="Heading6Char"/>
    <w:qFormat/>
    <w:rsid w:val="00F40BE0"/>
    <w:pPr>
      <w:spacing w:before="240" w:after="60"/>
      <w:outlineLvl w:val="5"/>
    </w:pPr>
    <w:rPr>
      <w:rFonts w:cs="Times New Roman"/>
      <w:b/>
      <w:bCs/>
      <w:szCs w:val="22"/>
    </w:rPr>
  </w:style>
  <w:style w:type="paragraph" w:styleId="Heading7">
    <w:name w:val="heading 7"/>
    <w:basedOn w:val="Normal"/>
    <w:next w:val="Normal"/>
    <w:link w:val="Heading7Char"/>
    <w:qFormat/>
    <w:rsid w:val="00F40BE0"/>
    <w:pPr>
      <w:spacing w:before="240" w:after="60"/>
      <w:outlineLvl w:val="6"/>
    </w:pPr>
    <w:rPr>
      <w:rFonts w:cs="Times New Roman"/>
      <w:szCs w:val="24"/>
    </w:rPr>
  </w:style>
  <w:style w:type="paragraph" w:styleId="Heading8">
    <w:name w:val="heading 8"/>
    <w:basedOn w:val="Normal"/>
    <w:next w:val="Normal"/>
    <w:link w:val="Heading8Char"/>
    <w:qFormat/>
    <w:rsid w:val="00F40BE0"/>
    <w:pPr>
      <w:spacing w:before="240" w:after="60"/>
      <w:outlineLvl w:val="7"/>
    </w:pPr>
    <w:rPr>
      <w:rFonts w:cs="Times New Roman"/>
      <w:iCs/>
      <w:szCs w:val="24"/>
    </w:rPr>
  </w:style>
  <w:style w:type="paragraph" w:styleId="Heading9">
    <w:name w:val="heading 9"/>
    <w:basedOn w:val="Normal"/>
    <w:next w:val="Normal"/>
    <w:link w:val="Heading9Char"/>
    <w:qFormat/>
    <w:rsid w:val="00F40BE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9CC"/>
    <w:rPr>
      <w:rFonts w:ascii="Times New Roman Bold" w:eastAsiaTheme="majorEastAsia" w:hAnsi="Times New Roman Bold" w:cs="Traditional Arabic"/>
      <w:b/>
      <w:bCs/>
      <w:sz w:val="24"/>
      <w:szCs w:val="32"/>
      <w:lang w:val="en-GB"/>
    </w:rPr>
  </w:style>
  <w:style w:type="character" w:customStyle="1" w:styleId="Heading2Char">
    <w:name w:val="Heading 2 Char"/>
    <w:basedOn w:val="DefaultParagraphFont"/>
    <w:link w:val="Heading2"/>
    <w:rsid w:val="00B22AB7"/>
    <w:rPr>
      <w:rFonts w:ascii="Times New Roman Bold" w:eastAsiaTheme="majorEastAsia" w:hAnsi="Times New Roman Bold" w:cs="Traditional Arabic"/>
      <w:b/>
      <w:bCs/>
      <w:sz w:val="21"/>
      <w:szCs w:val="28"/>
      <w:lang w:val="en-GB" w:eastAsia="en-US"/>
    </w:rPr>
  </w:style>
  <w:style w:type="character" w:customStyle="1" w:styleId="Heading3Char">
    <w:name w:val="Heading 3 Char"/>
    <w:basedOn w:val="DefaultParagraphFont"/>
    <w:link w:val="Heading3"/>
    <w:rsid w:val="00B22AB7"/>
    <w:rPr>
      <w:rFonts w:ascii="Times New Roman Bold" w:eastAsiaTheme="majorEastAsia" w:hAnsi="Times New Roman Bold" w:cs="Traditional Arabic"/>
      <w:b/>
      <w:bCs/>
      <w:sz w:val="21"/>
      <w:szCs w:val="28"/>
      <w:lang w:val="en-GB" w:eastAsia="en-US"/>
    </w:rPr>
  </w:style>
  <w:style w:type="character" w:customStyle="1" w:styleId="Heading4Char">
    <w:name w:val="Heading 4 Char"/>
    <w:basedOn w:val="DefaultParagraphFont"/>
    <w:link w:val="Heading4"/>
    <w:rsid w:val="00B22AB7"/>
    <w:rPr>
      <w:rFonts w:ascii="Times New Roman Bold" w:eastAsia="SimSun" w:hAnsi="Times New Roman Bold" w:cs="Traditional Arabic"/>
      <w:b/>
      <w:bCs/>
      <w:sz w:val="21"/>
      <w:szCs w:val="28"/>
      <w:lang w:val="en-GB" w:eastAsia="en-US"/>
    </w:rPr>
  </w:style>
  <w:style w:type="character" w:customStyle="1" w:styleId="Heading5Char">
    <w:name w:val="Heading 5 Char"/>
    <w:basedOn w:val="DefaultParagraphFont"/>
    <w:link w:val="Heading5"/>
    <w:rsid w:val="00F40BE0"/>
    <w:rPr>
      <w:rFonts w:ascii="Verdana" w:eastAsia="SimSun" w:hAnsi="Verdana" w:cs="Simplified Arabic"/>
      <w:b/>
      <w:bCs/>
      <w:i/>
      <w:iCs/>
      <w:sz w:val="19"/>
      <w:szCs w:val="26"/>
      <w:lang w:val="en-GB" w:eastAsia="en-US"/>
    </w:rPr>
  </w:style>
  <w:style w:type="character" w:customStyle="1" w:styleId="Heading6Char">
    <w:name w:val="Heading 6 Char"/>
    <w:basedOn w:val="DefaultParagraphFont"/>
    <w:link w:val="Heading6"/>
    <w:rsid w:val="00F40BE0"/>
    <w:rPr>
      <w:rFonts w:ascii="Verdana" w:eastAsia="SimSun" w:hAnsi="Verdana" w:cs="Times New Roman"/>
      <w:b/>
      <w:bCs/>
      <w:sz w:val="19"/>
      <w:lang w:val="en-GB" w:eastAsia="en-US"/>
    </w:rPr>
  </w:style>
  <w:style w:type="character" w:customStyle="1" w:styleId="Heading7Char">
    <w:name w:val="Heading 7 Char"/>
    <w:basedOn w:val="DefaultParagraphFont"/>
    <w:link w:val="Heading7"/>
    <w:rsid w:val="00F40BE0"/>
    <w:rPr>
      <w:rFonts w:ascii="Verdana" w:eastAsia="SimSun" w:hAnsi="Verdana" w:cs="Times New Roman"/>
      <w:sz w:val="19"/>
      <w:szCs w:val="24"/>
      <w:lang w:val="en-GB" w:eastAsia="en-US"/>
    </w:rPr>
  </w:style>
  <w:style w:type="character" w:customStyle="1" w:styleId="Heading8Char">
    <w:name w:val="Heading 8 Char"/>
    <w:basedOn w:val="DefaultParagraphFont"/>
    <w:link w:val="Heading8"/>
    <w:rsid w:val="00F40BE0"/>
    <w:rPr>
      <w:rFonts w:ascii="Verdana" w:eastAsia="SimSun" w:hAnsi="Verdana" w:cs="Times New Roman"/>
      <w:iCs/>
      <w:sz w:val="19"/>
      <w:szCs w:val="24"/>
      <w:lang w:val="en-GB" w:eastAsia="en-US"/>
    </w:rPr>
  </w:style>
  <w:style w:type="character" w:customStyle="1" w:styleId="Heading9Char">
    <w:name w:val="Heading 9 Char"/>
    <w:basedOn w:val="DefaultParagraphFont"/>
    <w:link w:val="Heading9"/>
    <w:rsid w:val="00F40BE0"/>
    <w:rPr>
      <w:rFonts w:ascii="Verdana" w:eastAsia="SimSun" w:hAnsi="Verdana" w:cs="Arial"/>
      <w:sz w:val="19"/>
      <w:lang w:val="en-GB" w:eastAsia="en-US"/>
    </w:rPr>
  </w:style>
  <w:style w:type="paragraph" w:styleId="Title">
    <w:name w:val="Title"/>
    <w:basedOn w:val="Normal"/>
    <w:next w:val="Normal"/>
    <w:link w:val="TitleChar"/>
    <w:qFormat/>
    <w:rsid w:val="00326DB1"/>
    <w:pPr>
      <w:spacing w:before="240"/>
      <w:contextualSpacing/>
      <w:jc w:val="center"/>
    </w:pPr>
    <w:rPr>
      <w:rFonts w:ascii="Times New Roman Bold" w:eastAsiaTheme="majorEastAsia" w:hAnsi="Times New Roman Bold"/>
      <w:b/>
      <w:bCs/>
      <w:kern w:val="28"/>
      <w:sz w:val="32"/>
      <w:szCs w:val="40"/>
    </w:rPr>
  </w:style>
  <w:style w:type="character" w:customStyle="1" w:styleId="TitleChar">
    <w:name w:val="Title Char"/>
    <w:basedOn w:val="DefaultParagraphFont"/>
    <w:link w:val="Title"/>
    <w:rsid w:val="00326DB1"/>
    <w:rPr>
      <w:rFonts w:ascii="Times New Roman Bold" w:eastAsiaTheme="majorEastAsia" w:hAnsi="Times New Roman Bold" w:cs="Traditional Arabic"/>
      <w:b/>
      <w:bCs/>
      <w:kern w:val="28"/>
      <w:sz w:val="32"/>
      <w:szCs w:val="40"/>
      <w:lang w:val="en-GB" w:eastAsia="en-US"/>
    </w:rPr>
  </w:style>
  <w:style w:type="paragraph" w:styleId="Footer">
    <w:name w:val="footer"/>
    <w:basedOn w:val="Normal"/>
    <w:link w:val="FooterChar"/>
    <w:qFormat/>
    <w:rsid w:val="00F40BE0"/>
    <w:pPr>
      <w:tabs>
        <w:tab w:val="clear" w:pos="1588"/>
        <w:tab w:val="clear" w:pos="1985"/>
        <w:tab w:val="left" w:pos="5954"/>
        <w:tab w:val="right" w:pos="9639"/>
      </w:tabs>
      <w:spacing w:before="0"/>
    </w:pPr>
    <w:rPr>
      <w:caps/>
      <w:noProof/>
      <w:sz w:val="14"/>
    </w:rPr>
  </w:style>
  <w:style w:type="character" w:customStyle="1" w:styleId="FooterChar">
    <w:name w:val="Footer Char"/>
    <w:basedOn w:val="DefaultParagraphFont"/>
    <w:link w:val="Footer"/>
    <w:rsid w:val="00F40BE0"/>
    <w:rPr>
      <w:rFonts w:ascii="Verdana" w:eastAsia="SimSun" w:hAnsi="Verdana" w:cs="Simplified Arabic"/>
      <w:caps/>
      <w:noProof/>
      <w:sz w:val="14"/>
      <w:szCs w:val="26"/>
      <w:lang w:val="en-GB" w:eastAsia="en-US"/>
    </w:rPr>
  </w:style>
  <w:style w:type="paragraph" w:styleId="Header">
    <w:name w:val="header"/>
    <w:basedOn w:val="Normal"/>
    <w:link w:val="HeaderChar"/>
    <w:qFormat/>
    <w:rsid w:val="00F40BE0"/>
    <w:pPr>
      <w:tabs>
        <w:tab w:val="clear" w:pos="1588"/>
        <w:tab w:val="clear" w:pos="1985"/>
      </w:tabs>
      <w:spacing w:before="0"/>
      <w:jc w:val="center"/>
    </w:pPr>
    <w:rPr>
      <w:rFonts w:ascii="Times New Roman Bold" w:hAnsi="Times New Roman Bold"/>
      <w:b/>
      <w:bCs/>
    </w:rPr>
  </w:style>
  <w:style w:type="character" w:customStyle="1" w:styleId="HeaderChar">
    <w:name w:val="Header Char"/>
    <w:basedOn w:val="DefaultParagraphFont"/>
    <w:link w:val="Header"/>
    <w:rsid w:val="00F40BE0"/>
    <w:rPr>
      <w:rFonts w:ascii="Times New Roman Bold" w:eastAsia="SimSun" w:hAnsi="Times New Roman Bold" w:cs="Traditional Arabic"/>
      <w:b/>
      <w:bCs/>
      <w:sz w:val="21"/>
      <w:szCs w:val="28"/>
      <w:lang w:val="en-GB" w:eastAsia="en-US"/>
    </w:rPr>
  </w:style>
  <w:style w:type="paragraph" w:customStyle="1" w:styleId="Headingb">
    <w:name w:val="Heading_b"/>
    <w:basedOn w:val="Normal"/>
    <w:qFormat/>
    <w:rsid w:val="00A3714C"/>
    <w:pPr>
      <w:spacing w:before="240"/>
    </w:pPr>
    <w:rPr>
      <w:rFonts w:ascii="Times New Roman Bold" w:hAnsi="Times New Roman Bold"/>
      <w:b/>
      <w:bCs/>
    </w:rPr>
  </w:style>
  <w:style w:type="paragraph" w:customStyle="1" w:styleId="Source">
    <w:name w:val="Source"/>
    <w:basedOn w:val="Normal"/>
    <w:next w:val="Normal"/>
    <w:rsid w:val="00F40BE0"/>
    <w:pPr>
      <w:spacing w:before="600"/>
      <w:jc w:val="center"/>
    </w:pPr>
    <w:rPr>
      <w:rFonts w:ascii="Times New Roman Bold" w:hAnsi="Times New Roman Bold"/>
      <w:b/>
      <w:bCs/>
      <w:sz w:val="26"/>
      <w:szCs w:val="36"/>
    </w:rPr>
  </w:style>
  <w:style w:type="character" w:styleId="Hyperlink">
    <w:name w:val="Hyperlink"/>
    <w:aliases w:val="CEO_Hyperlink"/>
    <w:basedOn w:val="DefaultParagraphFont"/>
    <w:uiPriority w:val="99"/>
    <w:rsid w:val="00F40BE0"/>
    <w:rPr>
      <w:rFonts w:cs="Times New Roman"/>
      <w:color w:val="0000FF"/>
      <w:u w:val="single"/>
    </w:rPr>
  </w:style>
  <w:style w:type="paragraph" w:customStyle="1" w:styleId="Annex">
    <w:name w:val="Annex"/>
    <w:basedOn w:val="Normal"/>
    <w:rsid w:val="00F40BE0"/>
    <w:pPr>
      <w:spacing w:before="360"/>
      <w:jc w:val="center"/>
    </w:pPr>
    <w:rPr>
      <w:rFonts w:ascii="Times New Roman Bold" w:hAnsi="Times New Roman Bold"/>
      <w:b/>
      <w:bCs/>
      <w:sz w:val="26"/>
      <w:szCs w:val="36"/>
      <w:lang w:val="en-US"/>
    </w:rPr>
  </w:style>
  <w:style w:type="table" w:styleId="TableGrid">
    <w:name w:val="Table Grid"/>
    <w:basedOn w:val="TableNormal"/>
    <w:rsid w:val="00F40BE0"/>
    <w:pPr>
      <w:tabs>
        <w:tab w:val="left" w:pos="794"/>
        <w:tab w:val="left" w:pos="1191"/>
        <w:tab w:val="left" w:pos="1588"/>
        <w:tab w:val="left" w:pos="1985"/>
      </w:tabs>
      <w:overflowPunct w:val="0"/>
      <w:autoSpaceDE w:val="0"/>
      <w:autoSpaceDN w:val="0"/>
      <w:bidi/>
      <w:adjustRightInd w:val="0"/>
      <w:spacing w:before="120" w:after="0" w:line="192" w:lineRule="auto"/>
      <w:jc w:val="both"/>
      <w:textAlignment w:val="baseline"/>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lev1">
    <w:name w:val="enumlev1"/>
    <w:basedOn w:val="Normal"/>
    <w:qFormat/>
    <w:rsid w:val="00E37410"/>
    <w:pPr>
      <w:spacing w:before="80"/>
      <w:ind w:left="851" w:hanging="851"/>
    </w:pPr>
    <w:rPr>
      <w:lang w:val="fr-FR"/>
    </w:rPr>
  </w:style>
  <w:style w:type="character" w:styleId="PageNumber">
    <w:name w:val="page number"/>
    <w:basedOn w:val="DefaultParagraphFont"/>
    <w:rsid w:val="00F40BE0"/>
    <w:rPr>
      <w:rFonts w:cs="Times New Roman"/>
    </w:rPr>
  </w:style>
  <w:style w:type="paragraph" w:styleId="NormalWeb">
    <w:name w:val="Normal (Web)"/>
    <w:basedOn w:val="Normal"/>
    <w:rsid w:val="00F40BE0"/>
    <w:rPr>
      <w:rFonts w:cs="Times New Roman"/>
      <w:szCs w:val="24"/>
    </w:rPr>
  </w:style>
  <w:style w:type="paragraph" w:styleId="NormalIndent">
    <w:name w:val="Normal Indent"/>
    <w:basedOn w:val="Normal"/>
    <w:rsid w:val="00F40BE0"/>
    <w:pPr>
      <w:ind w:left="720"/>
    </w:pPr>
  </w:style>
  <w:style w:type="paragraph" w:styleId="NoteHeading">
    <w:name w:val="Note Heading"/>
    <w:basedOn w:val="Normal"/>
    <w:next w:val="Normal"/>
    <w:link w:val="NoteHeadingChar"/>
    <w:rsid w:val="00F40BE0"/>
  </w:style>
  <w:style w:type="character" w:customStyle="1" w:styleId="NoteHeadingChar">
    <w:name w:val="Note Heading Char"/>
    <w:basedOn w:val="DefaultParagraphFont"/>
    <w:link w:val="NoteHeading"/>
    <w:rsid w:val="00F40BE0"/>
    <w:rPr>
      <w:rFonts w:ascii="Verdana" w:eastAsia="SimSun" w:hAnsi="Verdana" w:cs="Simplified Arabic"/>
      <w:sz w:val="19"/>
      <w:szCs w:val="26"/>
      <w:lang w:val="en-GB" w:eastAsia="en-US"/>
    </w:rPr>
  </w:style>
  <w:style w:type="paragraph" w:styleId="Subtitle">
    <w:name w:val="Subtitle"/>
    <w:basedOn w:val="Normal"/>
    <w:link w:val="SubtitleChar"/>
    <w:qFormat/>
    <w:rsid w:val="00324BC5"/>
    <w:pPr>
      <w:spacing w:after="60"/>
      <w:jc w:val="center"/>
      <w:outlineLvl w:val="1"/>
    </w:pPr>
    <w:rPr>
      <w:rFonts w:ascii="Times New Roman Bold" w:hAnsi="Times New Roman Bold"/>
      <w:b/>
      <w:bCs/>
      <w:sz w:val="26"/>
      <w:szCs w:val="36"/>
    </w:rPr>
  </w:style>
  <w:style w:type="character" w:customStyle="1" w:styleId="SubtitleChar">
    <w:name w:val="Subtitle Char"/>
    <w:basedOn w:val="DefaultParagraphFont"/>
    <w:link w:val="Subtitle"/>
    <w:rsid w:val="00324BC5"/>
    <w:rPr>
      <w:rFonts w:ascii="Times New Roman Bold" w:eastAsia="SimSun" w:hAnsi="Times New Roman Bold" w:cs="Traditional Arabic"/>
      <w:b/>
      <w:bCs/>
      <w:sz w:val="26"/>
      <w:szCs w:val="36"/>
      <w:lang w:val="en-GB" w:eastAsia="en-US"/>
    </w:rPr>
  </w:style>
  <w:style w:type="paragraph" w:customStyle="1" w:styleId="ChapTitle">
    <w:name w:val="Chap_Title"/>
    <w:basedOn w:val="Normal"/>
    <w:rsid w:val="00F40BE0"/>
    <w:pPr>
      <w:tabs>
        <w:tab w:val="clear" w:pos="1588"/>
        <w:tab w:val="clear" w:pos="1985"/>
      </w:tabs>
      <w:spacing w:before="240"/>
      <w:jc w:val="center"/>
    </w:pPr>
    <w:rPr>
      <w:rFonts w:ascii="Times New Roman Bold" w:hAnsi="Times New Roman Bold"/>
      <w:b/>
      <w:bCs/>
      <w:sz w:val="26"/>
      <w:szCs w:val="36"/>
    </w:rPr>
  </w:style>
  <w:style w:type="paragraph" w:customStyle="1" w:styleId="CHAPNO">
    <w:name w:val="CHAP_NO"/>
    <w:basedOn w:val="Normal"/>
    <w:next w:val="ChapTitle"/>
    <w:rsid w:val="00F40BE0"/>
    <w:pPr>
      <w:tabs>
        <w:tab w:val="clear" w:pos="1588"/>
        <w:tab w:val="clear" w:pos="1985"/>
      </w:tabs>
      <w:jc w:val="center"/>
    </w:pPr>
    <w:rPr>
      <w:rFonts w:ascii="Times New Roman Bold" w:hAnsi="Times New Roman Bold"/>
      <w:b/>
      <w:bCs/>
      <w:sz w:val="28"/>
      <w:szCs w:val="40"/>
    </w:rPr>
  </w:style>
  <w:style w:type="paragraph" w:customStyle="1" w:styleId="enumlev2">
    <w:name w:val="enumlev2"/>
    <w:basedOn w:val="Normal"/>
    <w:link w:val="enumlev2Char"/>
    <w:qFormat/>
    <w:rsid w:val="00E37410"/>
    <w:pPr>
      <w:bidi w:val="0"/>
      <w:spacing w:before="80"/>
      <w:ind w:left="1191" w:hanging="397"/>
    </w:pPr>
  </w:style>
  <w:style w:type="character" w:customStyle="1" w:styleId="enumlev2Char">
    <w:name w:val="enumlev2 Char"/>
    <w:basedOn w:val="DefaultParagraphFont"/>
    <w:link w:val="enumlev2"/>
    <w:rsid w:val="00E37410"/>
    <w:rPr>
      <w:rFonts w:ascii="Times New Roman" w:eastAsia="SimSun" w:hAnsi="Times New Roman" w:cs="Traditional Arabic"/>
      <w:sz w:val="21"/>
      <w:szCs w:val="28"/>
      <w:lang w:val="en-GB" w:eastAsia="en-US"/>
    </w:rPr>
  </w:style>
  <w:style w:type="paragraph" w:customStyle="1" w:styleId="enumlev3">
    <w:name w:val="enumlev3"/>
    <w:basedOn w:val="enumlev2"/>
    <w:qFormat/>
    <w:rsid w:val="00F40BE0"/>
    <w:pPr>
      <w:ind w:left="1588"/>
    </w:pPr>
  </w:style>
  <w:style w:type="paragraph" w:customStyle="1" w:styleId="Recdate">
    <w:name w:val="Rec_date"/>
    <w:basedOn w:val="Normal"/>
    <w:next w:val="Normal"/>
    <w:rsid w:val="00F40BE0"/>
    <w:pPr>
      <w:keepNext/>
      <w:keepLines/>
      <w:tabs>
        <w:tab w:val="clear" w:pos="1588"/>
        <w:tab w:val="clear" w:pos="1985"/>
      </w:tabs>
      <w:bidi w:val="0"/>
      <w:spacing w:line="240" w:lineRule="auto"/>
      <w:jc w:val="right"/>
    </w:pPr>
    <w:rPr>
      <w:rFonts w:cs="Times New Roman"/>
      <w:i/>
      <w:sz w:val="18"/>
      <w:szCs w:val="20"/>
    </w:rPr>
  </w:style>
  <w:style w:type="character" w:customStyle="1" w:styleId="Recdef">
    <w:name w:val="Rec_def"/>
    <w:basedOn w:val="DefaultParagraphFont"/>
    <w:rsid w:val="00F40BE0"/>
    <w:rPr>
      <w:rFonts w:cs="Times New Roman"/>
      <w:b/>
    </w:rPr>
  </w:style>
  <w:style w:type="paragraph" w:customStyle="1" w:styleId="RecN">
    <w:name w:val="Rec_N°"/>
    <w:basedOn w:val="Normal"/>
    <w:rsid w:val="00F40BE0"/>
    <w:pPr>
      <w:tabs>
        <w:tab w:val="clear" w:pos="1588"/>
        <w:tab w:val="clear" w:pos="1985"/>
      </w:tabs>
      <w:spacing w:before="240"/>
    </w:pPr>
    <w:rPr>
      <w:rFonts w:ascii="Times New Roman Bold" w:hAnsi="Times New Roman Bold"/>
      <w:b/>
      <w:bCs/>
      <w:sz w:val="26"/>
      <w:szCs w:val="36"/>
    </w:rPr>
  </w:style>
  <w:style w:type="paragraph" w:customStyle="1" w:styleId="Recref">
    <w:name w:val="Rec_ref"/>
    <w:basedOn w:val="Normal"/>
    <w:rsid w:val="00F40BE0"/>
    <w:pPr>
      <w:tabs>
        <w:tab w:val="clear" w:pos="1588"/>
        <w:tab w:val="clear" w:pos="1985"/>
      </w:tabs>
      <w:jc w:val="center"/>
    </w:pPr>
    <w:rPr>
      <w:i/>
      <w:iCs/>
    </w:rPr>
  </w:style>
  <w:style w:type="paragraph" w:customStyle="1" w:styleId="RepTitle">
    <w:name w:val="Rep_Title"/>
    <w:basedOn w:val="Normal"/>
    <w:rsid w:val="00F40BE0"/>
    <w:pPr>
      <w:tabs>
        <w:tab w:val="clear" w:pos="1588"/>
        <w:tab w:val="clear" w:pos="1985"/>
      </w:tabs>
      <w:spacing w:before="240"/>
      <w:jc w:val="center"/>
    </w:pPr>
    <w:rPr>
      <w:rFonts w:ascii="Times New Roman Bold" w:hAnsi="Times New Roman Bold"/>
      <w:b/>
      <w:bCs/>
      <w:sz w:val="26"/>
      <w:szCs w:val="36"/>
      <w:lang w:val="en-US" w:bidi="ar-EG"/>
    </w:rPr>
  </w:style>
  <w:style w:type="paragraph" w:customStyle="1" w:styleId="Reftext">
    <w:name w:val="Ref_text"/>
    <w:basedOn w:val="Normal"/>
    <w:rsid w:val="00F40BE0"/>
    <w:pPr>
      <w:bidi w:val="0"/>
      <w:spacing w:line="240" w:lineRule="auto"/>
      <w:ind w:left="794" w:hanging="794"/>
      <w:jc w:val="left"/>
    </w:pPr>
    <w:rPr>
      <w:rFonts w:cs="Times New Roman"/>
      <w:sz w:val="16"/>
      <w:szCs w:val="20"/>
    </w:rPr>
  </w:style>
  <w:style w:type="paragraph" w:customStyle="1" w:styleId="Reftitle">
    <w:name w:val="Ref_title"/>
    <w:basedOn w:val="Normal"/>
    <w:next w:val="Reftext"/>
    <w:rsid w:val="00F40BE0"/>
    <w:pPr>
      <w:bidi w:val="0"/>
      <w:spacing w:before="480" w:line="240" w:lineRule="auto"/>
      <w:jc w:val="center"/>
    </w:pPr>
    <w:rPr>
      <w:rFonts w:cs="Times New Roman"/>
      <w:b/>
      <w:sz w:val="16"/>
      <w:szCs w:val="20"/>
    </w:rPr>
  </w:style>
  <w:style w:type="paragraph" w:customStyle="1" w:styleId="AnnexNTitle">
    <w:name w:val="Annex N° &amp; Title"/>
    <w:basedOn w:val="Normal"/>
    <w:rsid w:val="00F40BE0"/>
    <w:pPr>
      <w:spacing w:before="360"/>
      <w:jc w:val="center"/>
    </w:pPr>
    <w:rPr>
      <w:rFonts w:ascii="Times New Roman Bold" w:hAnsi="Times New Roman Bold"/>
      <w:b/>
      <w:bCs/>
      <w:sz w:val="26"/>
      <w:szCs w:val="36"/>
    </w:rPr>
  </w:style>
  <w:style w:type="character" w:customStyle="1" w:styleId="Appdef">
    <w:name w:val="App_def"/>
    <w:basedOn w:val="DefaultParagraphFont"/>
    <w:rsid w:val="00F40BE0"/>
    <w:rPr>
      <w:rFonts w:ascii="Verdana" w:hAnsi="Verdana" w:cs="Times New Roman"/>
      <w:b/>
    </w:rPr>
  </w:style>
  <w:style w:type="character" w:customStyle="1" w:styleId="Appref">
    <w:name w:val="App_ref"/>
    <w:basedOn w:val="DefaultParagraphFont"/>
    <w:rsid w:val="00F40BE0"/>
    <w:rPr>
      <w:rFonts w:cs="Times New Roman"/>
    </w:rPr>
  </w:style>
  <w:style w:type="paragraph" w:customStyle="1" w:styleId="RecTitle">
    <w:name w:val="Rec_Title"/>
    <w:basedOn w:val="Normal"/>
    <w:qFormat/>
    <w:rsid w:val="00F40BE0"/>
    <w:pPr>
      <w:tabs>
        <w:tab w:val="clear" w:pos="1588"/>
        <w:tab w:val="clear" w:pos="1985"/>
      </w:tabs>
      <w:spacing w:before="240"/>
      <w:jc w:val="center"/>
    </w:pPr>
    <w:rPr>
      <w:rFonts w:ascii="Times New Roman Bold" w:hAnsi="Times New Roman Bold"/>
      <w:b/>
      <w:bCs/>
      <w:sz w:val="26"/>
      <w:szCs w:val="36"/>
    </w:rPr>
  </w:style>
  <w:style w:type="character" w:customStyle="1" w:styleId="Artdef">
    <w:name w:val="Art_def"/>
    <w:basedOn w:val="DefaultParagraphFont"/>
    <w:rsid w:val="00F40BE0"/>
    <w:rPr>
      <w:rFonts w:ascii="Verdana" w:hAnsi="Verdana" w:cs="Times New Roman"/>
      <w:b/>
    </w:rPr>
  </w:style>
  <w:style w:type="paragraph" w:customStyle="1" w:styleId="Artheading">
    <w:name w:val="Art_heading"/>
    <w:basedOn w:val="Normal"/>
    <w:next w:val="Normal"/>
    <w:rsid w:val="00F40BE0"/>
    <w:pPr>
      <w:bidi w:val="0"/>
      <w:spacing w:before="360"/>
      <w:jc w:val="center"/>
    </w:pPr>
    <w:rPr>
      <w:rFonts w:ascii="Times New Roman Bold" w:hAnsi="Times New Roman Bold"/>
      <w:b/>
      <w:bCs/>
      <w:sz w:val="24"/>
      <w:szCs w:val="32"/>
    </w:rPr>
  </w:style>
  <w:style w:type="paragraph" w:customStyle="1" w:styleId="ArtNo">
    <w:name w:val="Art_No"/>
    <w:basedOn w:val="Normal"/>
    <w:next w:val="Normal"/>
    <w:rsid w:val="00F40BE0"/>
    <w:pPr>
      <w:keepNext/>
      <w:keepLines/>
      <w:bidi w:val="0"/>
      <w:spacing w:before="480" w:line="240" w:lineRule="auto"/>
      <w:jc w:val="center"/>
    </w:pPr>
    <w:rPr>
      <w:rFonts w:cs="Times New Roman"/>
      <w:caps/>
      <w:sz w:val="24"/>
      <w:szCs w:val="20"/>
    </w:rPr>
  </w:style>
  <w:style w:type="character" w:customStyle="1" w:styleId="Artref">
    <w:name w:val="Art_ref"/>
    <w:basedOn w:val="DefaultParagraphFont"/>
    <w:rsid w:val="00F40BE0"/>
    <w:rPr>
      <w:rFonts w:cs="Times New Roman"/>
    </w:rPr>
  </w:style>
  <w:style w:type="paragraph" w:customStyle="1" w:styleId="Arttitle">
    <w:name w:val="Art_title"/>
    <w:basedOn w:val="Normal"/>
    <w:next w:val="Normal"/>
    <w:rsid w:val="00F40BE0"/>
    <w:pPr>
      <w:keepNext/>
      <w:keepLines/>
      <w:bidi w:val="0"/>
      <w:spacing w:before="240" w:line="240" w:lineRule="auto"/>
      <w:jc w:val="center"/>
    </w:pPr>
    <w:rPr>
      <w:rFonts w:cs="Times New Roman"/>
      <w:b/>
      <w:sz w:val="24"/>
      <w:szCs w:val="20"/>
    </w:rPr>
  </w:style>
  <w:style w:type="paragraph" w:customStyle="1" w:styleId="Figure">
    <w:name w:val="Figure"/>
    <w:basedOn w:val="Normal"/>
    <w:next w:val="Normal"/>
    <w:rsid w:val="00F40BE0"/>
    <w:pPr>
      <w:keepNext/>
      <w:keepLines/>
      <w:bidi w:val="0"/>
      <w:spacing w:before="240" w:after="120" w:line="240" w:lineRule="auto"/>
      <w:jc w:val="center"/>
    </w:pPr>
    <w:rPr>
      <w:rFonts w:cs="Times New Roman"/>
      <w:szCs w:val="20"/>
    </w:rPr>
  </w:style>
  <w:style w:type="paragraph" w:customStyle="1" w:styleId="Figurelegend">
    <w:name w:val="Figure_legend"/>
    <w:basedOn w:val="Normal"/>
    <w:rsid w:val="00F40BE0"/>
    <w:pPr>
      <w:keepNext/>
      <w:keepLines/>
      <w:tabs>
        <w:tab w:val="clear" w:pos="1588"/>
        <w:tab w:val="clear" w:pos="1985"/>
      </w:tabs>
      <w:bidi w:val="0"/>
      <w:spacing w:before="20" w:after="20" w:line="240" w:lineRule="auto"/>
      <w:jc w:val="left"/>
    </w:pPr>
    <w:rPr>
      <w:rFonts w:cs="Times New Roman"/>
      <w:sz w:val="18"/>
      <w:szCs w:val="20"/>
    </w:rPr>
  </w:style>
  <w:style w:type="paragraph" w:customStyle="1" w:styleId="FigureNotitle">
    <w:name w:val="Figure_No &amp; title"/>
    <w:basedOn w:val="Normal"/>
    <w:next w:val="Normal"/>
    <w:rsid w:val="00F40BE0"/>
    <w:pPr>
      <w:keepLines/>
      <w:bidi w:val="0"/>
      <w:spacing w:before="240" w:after="120"/>
      <w:jc w:val="center"/>
    </w:pPr>
    <w:rPr>
      <w:b/>
      <w:bCs/>
    </w:rPr>
  </w:style>
  <w:style w:type="paragraph" w:customStyle="1" w:styleId="Figurewithouttitle">
    <w:name w:val="Figure_without_title"/>
    <w:basedOn w:val="Normal"/>
    <w:next w:val="Normal"/>
    <w:rsid w:val="00F40BE0"/>
    <w:pPr>
      <w:keepLines/>
      <w:bidi w:val="0"/>
      <w:spacing w:before="240" w:after="120" w:line="240" w:lineRule="auto"/>
      <w:jc w:val="center"/>
    </w:pPr>
    <w:rPr>
      <w:rFonts w:cs="Times New Roman"/>
      <w:szCs w:val="20"/>
    </w:rPr>
  </w:style>
  <w:style w:type="paragraph" w:customStyle="1" w:styleId="PartN">
    <w:name w:val="Part_N°"/>
    <w:basedOn w:val="Normal"/>
    <w:next w:val="Normal"/>
    <w:rsid w:val="00F40BE0"/>
    <w:pPr>
      <w:tabs>
        <w:tab w:val="clear" w:pos="1588"/>
        <w:tab w:val="clear" w:pos="1985"/>
      </w:tabs>
      <w:spacing w:before="240"/>
      <w:jc w:val="center"/>
    </w:pPr>
    <w:rPr>
      <w:sz w:val="28"/>
      <w:szCs w:val="40"/>
      <w:lang w:bidi="ar-EG"/>
    </w:rPr>
  </w:style>
  <w:style w:type="paragraph" w:customStyle="1" w:styleId="Partref">
    <w:name w:val="Part_ref"/>
    <w:basedOn w:val="Normal"/>
    <w:next w:val="Normal"/>
    <w:rsid w:val="00F40BE0"/>
    <w:pPr>
      <w:keepNext/>
      <w:keepLines/>
      <w:bidi w:val="0"/>
      <w:spacing w:before="280" w:line="240" w:lineRule="auto"/>
      <w:jc w:val="center"/>
    </w:pPr>
    <w:rPr>
      <w:rFonts w:cs="Times New Roman"/>
      <w:szCs w:val="20"/>
    </w:rPr>
  </w:style>
  <w:style w:type="paragraph" w:customStyle="1" w:styleId="PartTitle">
    <w:name w:val="Part_Title"/>
    <w:basedOn w:val="Normal"/>
    <w:qFormat/>
    <w:rsid w:val="00F40BE0"/>
    <w:pPr>
      <w:tabs>
        <w:tab w:val="clear" w:pos="1588"/>
        <w:tab w:val="clear" w:pos="1985"/>
      </w:tabs>
      <w:spacing w:before="240"/>
      <w:jc w:val="center"/>
    </w:pPr>
    <w:rPr>
      <w:rFonts w:ascii="Times New Roman Bold" w:hAnsi="Times New Roman Bold"/>
      <w:b/>
      <w:bCs/>
      <w:sz w:val="26"/>
      <w:szCs w:val="36"/>
    </w:rPr>
  </w:style>
  <w:style w:type="paragraph" w:customStyle="1" w:styleId="Questiondate">
    <w:name w:val="Question_date"/>
    <w:basedOn w:val="Recdate"/>
    <w:next w:val="Normal"/>
    <w:rsid w:val="00F40BE0"/>
  </w:style>
  <w:style w:type="paragraph" w:customStyle="1" w:styleId="QuestionNo">
    <w:name w:val="Question_No"/>
    <w:basedOn w:val="Normal"/>
    <w:next w:val="Normal"/>
    <w:rsid w:val="00F40BE0"/>
    <w:pPr>
      <w:keepNext/>
      <w:keepLines/>
      <w:bidi w:val="0"/>
      <w:spacing w:before="0" w:line="240" w:lineRule="auto"/>
      <w:jc w:val="left"/>
    </w:pPr>
    <w:rPr>
      <w:rFonts w:cs="Times New Roman"/>
      <w:b/>
      <w:sz w:val="24"/>
      <w:szCs w:val="20"/>
    </w:rPr>
  </w:style>
  <w:style w:type="paragraph" w:customStyle="1" w:styleId="Questionref">
    <w:name w:val="Question_ref"/>
    <w:basedOn w:val="Normal"/>
    <w:next w:val="Questiondate"/>
    <w:rsid w:val="00F40BE0"/>
    <w:pPr>
      <w:keepNext/>
      <w:keepLines/>
      <w:tabs>
        <w:tab w:val="clear" w:pos="1588"/>
        <w:tab w:val="clear" w:pos="1985"/>
      </w:tabs>
      <w:bidi w:val="0"/>
      <w:spacing w:line="240" w:lineRule="auto"/>
      <w:jc w:val="center"/>
    </w:pPr>
    <w:rPr>
      <w:rFonts w:cs="Times New Roman"/>
      <w:i/>
      <w:sz w:val="16"/>
      <w:szCs w:val="20"/>
    </w:rPr>
  </w:style>
  <w:style w:type="paragraph" w:customStyle="1" w:styleId="Questiontitle">
    <w:name w:val="Question_title"/>
    <w:basedOn w:val="Normal"/>
    <w:next w:val="Questionref"/>
    <w:rsid w:val="00F40BE0"/>
    <w:pPr>
      <w:keepNext/>
      <w:keepLines/>
      <w:bidi w:val="0"/>
      <w:spacing w:before="360" w:line="240" w:lineRule="auto"/>
      <w:jc w:val="center"/>
    </w:pPr>
    <w:rPr>
      <w:rFonts w:cs="Times New Roman"/>
      <w:b/>
      <w:sz w:val="24"/>
      <w:szCs w:val="20"/>
    </w:rPr>
  </w:style>
  <w:style w:type="paragraph" w:customStyle="1" w:styleId="Repdate">
    <w:name w:val="Rep_date"/>
    <w:basedOn w:val="Recdate"/>
    <w:next w:val="Normal"/>
    <w:rsid w:val="00F40BE0"/>
  </w:style>
  <w:style w:type="paragraph" w:customStyle="1" w:styleId="RepNo">
    <w:name w:val="Rep_No"/>
    <w:basedOn w:val="Normal"/>
    <w:next w:val="Normal"/>
    <w:rsid w:val="00F40BE0"/>
    <w:pPr>
      <w:keepNext/>
      <w:keepLines/>
      <w:bidi w:val="0"/>
      <w:spacing w:before="0" w:line="240" w:lineRule="auto"/>
      <w:jc w:val="left"/>
    </w:pPr>
    <w:rPr>
      <w:rFonts w:cs="Times New Roman"/>
      <w:b/>
      <w:sz w:val="24"/>
      <w:szCs w:val="20"/>
    </w:rPr>
  </w:style>
  <w:style w:type="paragraph" w:customStyle="1" w:styleId="Repref">
    <w:name w:val="Rep_ref"/>
    <w:basedOn w:val="Normal"/>
    <w:next w:val="Repdate"/>
    <w:rsid w:val="00F40BE0"/>
    <w:pPr>
      <w:keepNext/>
      <w:keepLines/>
      <w:tabs>
        <w:tab w:val="clear" w:pos="1588"/>
        <w:tab w:val="clear" w:pos="1985"/>
      </w:tabs>
      <w:bidi w:val="0"/>
      <w:spacing w:line="240" w:lineRule="auto"/>
      <w:jc w:val="center"/>
    </w:pPr>
    <w:rPr>
      <w:rFonts w:cs="Times New Roman"/>
      <w:i/>
      <w:sz w:val="16"/>
      <w:szCs w:val="20"/>
    </w:rPr>
  </w:style>
  <w:style w:type="paragraph" w:customStyle="1" w:styleId="Resdate">
    <w:name w:val="Res_date"/>
    <w:basedOn w:val="Recdate"/>
    <w:next w:val="Normal"/>
    <w:rsid w:val="00F40BE0"/>
  </w:style>
  <w:style w:type="character" w:customStyle="1" w:styleId="Resdef">
    <w:name w:val="Res_def"/>
    <w:basedOn w:val="DefaultParagraphFont"/>
    <w:rsid w:val="00F40BE0"/>
    <w:rPr>
      <w:rFonts w:ascii="Times New Roman" w:hAnsi="Times New Roman" w:cs="Times New Roman"/>
      <w:b/>
    </w:rPr>
  </w:style>
  <w:style w:type="paragraph" w:customStyle="1" w:styleId="ResNo">
    <w:name w:val="Res_No"/>
    <w:basedOn w:val="Normal"/>
    <w:next w:val="Normal"/>
    <w:rsid w:val="00F40BE0"/>
    <w:pPr>
      <w:keepNext/>
      <w:keepLines/>
      <w:bidi w:val="0"/>
      <w:spacing w:before="0" w:line="240" w:lineRule="auto"/>
      <w:jc w:val="left"/>
    </w:pPr>
    <w:rPr>
      <w:rFonts w:cs="Times New Roman"/>
      <w:b/>
      <w:sz w:val="24"/>
      <w:szCs w:val="20"/>
    </w:rPr>
  </w:style>
  <w:style w:type="paragraph" w:customStyle="1" w:styleId="Resref">
    <w:name w:val="Res_ref"/>
    <w:basedOn w:val="Normal"/>
    <w:next w:val="Resdate"/>
    <w:rsid w:val="00F40BE0"/>
    <w:pPr>
      <w:keepNext/>
      <w:keepLines/>
      <w:tabs>
        <w:tab w:val="clear" w:pos="1588"/>
        <w:tab w:val="clear" w:pos="1985"/>
      </w:tabs>
      <w:bidi w:val="0"/>
      <w:spacing w:line="240" w:lineRule="auto"/>
      <w:jc w:val="center"/>
    </w:pPr>
    <w:rPr>
      <w:rFonts w:cs="Times New Roman"/>
      <w:i/>
      <w:sz w:val="16"/>
      <w:szCs w:val="20"/>
    </w:rPr>
  </w:style>
  <w:style w:type="paragraph" w:customStyle="1" w:styleId="Restitle">
    <w:name w:val="Res_title"/>
    <w:basedOn w:val="Normal"/>
    <w:next w:val="Resref"/>
    <w:rsid w:val="00F40BE0"/>
    <w:pPr>
      <w:keepNext/>
      <w:keepLines/>
      <w:bidi w:val="0"/>
      <w:spacing w:before="360" w:line="240" w:lineRule="auto"/>
      <w:jc w:val="center"/>
    </w:pPr>
    <w:rPr>
      <w:rFonts w:cs="Times New Roman"/>
      <w:b/>
      <w:sz w:val="24"/>
      <w:szCs w:val="20"/>
    </w:rPr>
  </w:style>
  <w:style w:type="paragraph" w:customStyle="1" w:styleId="Tablehead">
    <w:name w:val="Table_head"/>
    <w:basedOn w:val="Normal"/>
    <w:next w:val="Normal"/>
    <w:qFormat/>
    <w:rsid w:val="00C56FF9"/>
    <w:pPr>
      <w:keepNext/>
      <w:tabs>
        <w:tab w:val="clear" w:pos="1588"/>
        <w:tab w:val="left" w:pos="284"/>
        <w:tab w:val="left" w:pos="567"/>
        <w:tab w:val="left" w:pos="1418"/>
        <w:tab w:val="left" w:pos="1701"/>
        <w:tab w:val="left" w:pos="2268"/>
        <w:tab w:val="left" w:pos="2552"/>
        <w:tab w:val="left" w:pos="2835"/>
        <w:tab w:val="left" w:pos="3119"/>
        <w:tab w:val="left" w:pos="3402"/>
        <w:tab w:val="left" w:pos="3686"/>
        <w:tab w:val="left" w:pos="3969"/>
      </w:tabs>
      <w:bidi w:val="0"/>
      <w:spacing w:before="80" w:after="80" w:line="280" w:lineRule="exact"/>
      <w:jc w:val="center"/>
    </w:pPr>
    <w:rPr>
      <w:rFonts w:ascii="Times New Roman Bold" w:hAnsi="Times New Roman Bold"/>
      <w:b/>
      <w:bCs/>
      <w:sz w:val="20"/>
    </w:rPr>
  </w:style>
  <w:style w:type="paragraph" w:customStyle="1" w:styleId="Tablelegend">
    <w:name w:val="Table_legend"/>
    <w:basedOn w:val="Normal"/>
    <w:rsid w:val="00F40BE0"/>
    <w:pPr>
      <w:tabs>
        <w:tab w:val="clear" w:pos="1588"/>
        <w:tab w:val="left" w:pos="284"/>
        <w:tab w:val="left" w:pos="567"/>
        <w:tab w:val="left" w:pos="1418"/>
        <w:tab w:val="left" w:pos="1701"/>
        <w:tab w:val="left" w:pos="2268"/>
        <w:tab w:val="left" w:pos="2552"/>
        <w:tab w:val="left" w:pos="2835"/>
        <w:tab w:val="left" w:pos="3119"/>
        <w:tab w:val="left" w:pos="3402"/>
        <w:tab w:val="left" w:pos="3686"/>
        <w:tab w:val="left" w:pos="3969"/>
      </w:tabs>
      <w:bidi w:val="0"/>
      <w:spacing w:after="40" w:line="240" w:lineRule="auto"/>
      <w:jc w:val="left"/>
    </w:pPr>
    <w:rPr>
      <w:rFonts w:cs="Times New Roman"/>
      <w:sz w:val="18"/>
      <w:szCs w:val="20"/>
    </w:rPr>
  </w:style>
  <w:style w:type="paragraph" w:customStyle="1" w:styleId="TableNotitle">
    <w:name w:val="Table_No &amp; title"/>
    <w:basedOn w:val="Normal"/>
    <w:next w:val="Tablehead"/>
    <w:rsid w:val="00F40BE0"/>
    <w:pPr>
      <w:keepNext/>
      <w:keepLines/>
      <w:bidi w:val="0"/>
      <w:spacing w:before="240" w:after="120"/>
      <w:jc w:val="center"/>
    </w:pPr>
    <w:rPr>
      <w:rFonts w:ascii="Times New Roman Bold" w:hAnsi="Times New Roman Bold"/>
      <w:b/>
      <w:bCs/>
    </w:rPr>
  </w:style>
  <w:style w:type="paragraph" w:customStyle="1" w:styleId="Tableref">
    <w:name w:val="Table_ref"/>
    <w:basedOn w:val="Normal"/>
    <w:next w:val="Normal"/>
    <w:rsid w:val="00F40BE0"/>
    <w:pPr>
      <w:keepNext/>
      <w:bidi w:val="0"/>
      <w:spacing w:before="0" w:after="120" w:line="240" w:lineRule="auto"/>
      <w:jc w:val="center"/>
    </w:pPr>
    <w:rPr>
      <w:rFonts w:cs="Times New Roman"/>
      <w:szCs w:val="20"/>
    </w:rPr>
  </w:style>
  <w:style w:type="paragraph" w:customStyle="1" w:styleId="Tabletext">
    <w:name w:val="Table_text"/>
    <w:basedOn w:val="Normal"/>
    <w:qFormat/>
    <w:rsid w:val="00F40BE0"/>
    <w:pPr>
      <w:tabs>
        <w:tab w:val="clear" w:pos="1588"/>
        <w:tab w:val="left" w:pos="284"/>
        <w:tab w:val="left" w:pos="567"/>
        <w:tab w:val="left" w:pos="1418"/>
        <w:tab w:val="left" w:pos="1701"/>
        <w:tab w:val="left" w:pos="2268"/>
        <w:tab w:val="left" w:pos="2552"/>
        <w:tab w:val="left" w:pos="2835"/>
        <w:tab w:val="left" w:pos="3119"/>
        <w:tab w:val="left" w:pos="3402"/>
        <w:tab w:val="left" w:pos="3686"/>
        <w:tab w:val="left" w:pos="3969"/>
      </w:tabs>
      <w:bidi w:val="0"/>
      <w:spacing w:before="40" w:after="80" w:line="280" w:lineRule="exact"/>
      <w:jc w:val="right"/>
    </w:pPr>
    <w:rPr>
      <w:sz w:val="20"/>
    </w:rPr>
  </w:style>
  <w:style w:type="character" w:styleId="FootnoteReference">
    <w:name w:val="footnote reference"/>
    <w:basedOn w:val="DefaultParagraphFont"/>
    <w:rsid w:val="007B3E95"/>
    <w:rPr>
      <w:rFonts w:ascii="Times New Roman" w:hAnsi="Times New Roman" w:cs="Times New Roman"/>
      <w:spacing w:val="0"/>
      <w:w w:val="100"/>
      <w:position w:val="0"/>
      <w:sz w:val="22"/>
      <w:szCs w:val="22"/>
      <w:effect w:val="none"/>
      <w:vertAlign w:val="superscript"/>
    </w:rPr>
  </w:style>
  <w:style w:type="paragraph" w:styleId="FootnoteText">
    <w:name w:val="footnote text"/>
    <w:basedOn w:val="Normal"/>
    <w:link w:val="FootnoteTextChar"/>
    <w:semiHidden/>
    <w:qFormat/>
    <w:rsid w:val="00F40BE0"/>
    <w:pPr>
      <w:keepLines/>
      <w:tabs>
        <w:tab w:val="clear" w:pos="1588"/>
        <w:tab w:val="clear" w:pos="1985"/>
      </w:tabs>
      <w:spacing w:before="80" w:line="180" w:lineRule="auto"/>
      <w:ind w:left="284" w:right="255" w:hanging="284"/>
    </w:pPr>
    <w:rPr>
      <w:sz w:val="20"/>
    </w:rPr>
  </w:style>
  <w:style w:type="character" w:customStyle="1" w:styleId="FootnoteTextChar">
    <w:name w:val="Footnote Text Char"/>
    <w:basedOn w:val="DefaultParagraphFont"/>
    <w:link w:val="FootnoteText"/>
    <w:semiHidden/>
    <w:rsid w:val="00F40BE0"/>
    <w:rPr>
      <w:rFonts w:ascii="Verdana" w:eastAsia="SimSun" w:hAnsi="Verdana" w:cs="Simplified Arabic"/>
      <w:sz w:val="20"/>
      <w:szCs w:val="26"/>
      <w:lang w:val="en-GB" w:eastAsia="en-US"/>
    </w:rPr>
  </w:style>
  <w:style w:type="paragraph" w:customStyle="1" w:styleId="Normalaftertitle">
    <w:name w:val="Normal after title"/>
    <w:basedOn w:val="Normal"/>
    <w:next w:val="Normal"/>
    <w:rsid w:val="00F40BE0"/>
    <w:pPr>
      <w:spacing w:before="240"/>
    </w:pPr>
  </w:style>
  <w:style w:type="table" w:customStyle="1" w:styleId="TableGrid1">
    <w:name w:val="Table Grid1"/>
    <w:rsid w:val="00F40BE0"/>
    <w:pPr>
      <w:spacing w:before="120" w:after="12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i">
    <w:name w:val="heading_i"/>
    <w:basedOn w:val="Normal"/>
    <w:qFormat/>
    <w:rsid w:val="00777305"/>
    <w:rPr>
      <w:i/>
      <w:iCs/>
      <w:lang w:val="en-US" w:bidi="ar-SY"/>
    </w:rPr>
  </w:style>
  <w:style w:type="paragraph" w:customStyle="1" w:styleId="FigureNoBR">
    <w:name w:val="Figure_No_BR"/>
    <w:basedOn w:val="Normal"/>
    <w:next w:val="Normal"/>
    <w:uiPriority w:val="99"/>
    <w:rsid w:val="00F40BE0"/>
    <w:pPr>
      <w:keepNext/>
      <w:keepLines/>
      <w:spacing w:before="480" w:after="120"/>
      <w:jc w:val="center"/>
    </w:pPr>
    <w:rPr>
      <w:caps/>
      <w:sz w:val="22"/>
      <w:szCs w:val="30"/>
    </w:rPr>
  </w:style>
  <w:style w:type="paragraph" w:customStyle="1" w:styleId="FOOTNOTE">
    <w:name w:val="FOOTNOTE"/>
    <w:basedOn w:val="FootnoteText"/>
    <w:link w:val="FOOTNOTEChar"/>
    <w:rsid w:val="00806E35"/>
    <w:rPr>
      <w:sz w:val="18"/>
      <w:szCs w:val="24"/>
      <w:lang w:val="en-US"/>
    </w:rPr>
  </w:style>
  <w:style w:type="character" w:customStyle="1" w:styleId="FOOTNOTEChar">
    <w:name w:val="FOOTNOTE Char"/>
    <w:basedOn w:val="FootnoteTextChar"/>
    <w:link w:val="FOOTNOTE"/>
    <w:locked/>
    <w:rsid w:val="00806E35"/>
    <w:rPr>
      <w:rFonts w:ascii="Times New Roman" w:hAnsi="Times New Roman" w:cs="Traditional Arabic"/>
      <w:sz w:val="18"/>
      <w:szCs w:val="24"/>
    </w:rPr>
  </w:style>
  <w:style w:type="table" w:styleId="TableProfessional">
    <w:name w:val="Table Professional"/>
    <w:basedOn w:val="TableNormal"/>
    <w:uiPriority w:val="99"/>
    <w:rsid w:val="00F40BE0"/>
    <w:pPr>
      <w:tabs>
        <w:tab w:val="left" w:pos="794"/>
        <w:tab w:val="left" w:pos="1191"/>
        <w:tab w:val="left" w:pos="1588"/>
        <w:tab w:val="left" w:pos="1985"/>
      </w:tabs>
      <w:overflowPunct w:val="0"/>
      <w:autoSpaceDE w:val="0"/>
      <w:autoSpaceDN w:val="0"/>
      <w:bidi/>
      <w:adjustRightInd w:val="0"/>
      <w:spacing w:before="120" w:after="0" w:line="192" w:lineRule="auto"/>
      <w:jc w:val="both"/>
      <w:textAlignment w:val="baseline"/>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rsid w:val="00F40BE0"/>
    <w:pPr>
      <w:tabs>
        <w:tab w:val="left" w:pos="794"/>
        <w:tab w:val="left" w:pos="1191"/>
        <w:tab w:val="left" w:pos="1588"/>
        <w:tab w:val="left" w:pos="1985"/>
      </w:tabs>
      <w:overflowPunct w:val="0"/>
      <w:autoSpaceDE w:val="0"/>
      <w:autoSpaceDN w:val="0"/>
      <w:bidi/>
      <w:adjustRightInd w:val="0"/>
      <w:spacing w:before="120" w:after="0" w:line="192" w:lineRule="auto"/>
      <w:jc w:val="both"/>
      <w:textAlignment w:val="baseline"/>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ListParagraph">
    <w:name w:val="List Paragraph"/>
    <w:basedOn w:val="Normal"/>
    <w:uiPriority w:val="99"/>
    <w:qFormat/>
    <w:rsid w:val="00F40BE0"/>
    <w:pPr>
      <w:ind w:left="720"/>
      <w:contextualSpacing/>
    </w:pPr>
  </w:style>
  <w:style w:type="paragraph" w:customStyle="1" w:styleId="TableText0">
    <w:name w:val="Table_Text"/>
    <w:basedOn w:val="Normal"/>
    <w:uiPriority w:val="99"/>
    <w:rsid w:val="00AE0C83"/>
    <w:pPr>
      <w:tabs>
        <w:tab w:val="clear" w:pos="1588"/>
        <w:tab w:val="left" w:pos="284"/>
        <w:tab w:val="left" w:pos="567"/>
        <w:tab w:val="left" w:pos="1418"/>
        <w:tab w:val="left" w:pos="1701"/>
        <w:tab w:val="left" w:pos="2268"/>
        <w:tab w:val="left" w:pos="2552"/>
        <w:tab w:val="left" w:pos="2835"/>
        <w:tab w:val="left" w:pos="3119"/>
        <w:tab w:val="left" w:pos="3402"/>
        <w:tab w:val="left" w:pos="3686"/>
        <w:tab w:val="left" w:pos="3969"/>
      </w:tabs>
      <w:bidi w:val="0"/>
      <w:spacing w:before="40" w:after="40" w:line="280" w:lineRule="exact"/>
      <w:jc w:val="left"/>
    </w:pPr>
    <w:rPr>
      <w:sz w:val="20"/>
      <w:szCs w:val="26"/>
      <w:lang w:val="fr-FR"/>
    </w:rPr>
  </w:style>
  <w:style w:type="table" w:customStyle="1" w:styleId="TableGrid2">
    <w:name w:val="Table Grid2"/>
    <w:uiPriority w:val="99"/>
    <w:rsid w:val="00F40BE0"/>
    <w:pPr>
      <w:spacing w:before="120" w:after="12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rsid w:val="00F40BE0"/>
    <w:pPr>
      <w:spacing w:before="0" w:line="240" w:lineRule="auto"/>
    </w:pPr>
    <w:rPr>
      <w:sz w:val="20"/>
      <w:szCs w:val="20"/>
    </w:rPr>
  </w:style>
  <w:style w:type="character" w:customStyle="1" w:styleId="EndnoteTextChar">
    <w:name w:val="Endnote Text Char"/>
    <w:basedOn w:val="DefaultParagraphFont"/>
    <w:link w:val="EndnoteText"/>
    <w:uiPriority w:val="99"/>
    <w:rsid w:val="00F40BE0"/>
    <w:rPr>
      <w:rFonts w:ascii="Verdana" w:eastAsia="SimSun" w:hAnsi="Verdana" w:cs="Simplified Arabic"/>
      <w:sz w:val="20"/>
      <w:szCs w:val="20"/>
      <w:lang w:val="en-GB" w:eastAsia="en-US"/>
    </w:rPr>
  </w:style>
  <w:style w:type="character" w:styleId="EndnoteReference">
    <w:name w:val="endnote reference"/>
    <w:basedOn w:val="DefaultParagraphFont"/>
    <w:rsid w:val="00F40BE0"/>
    <w:rPr>
      <w:rFonts w:cs="Times New Roman"/>
      <w:vertAlign w:val="superscript"/>
    </w:rPr>
  </w:style>
  <w:style w:type="paragraph" w:styleId="TOC1">
    <w:name w:val="toc 1"/>
    <w:basedOn w:val="Normal"/>
    <w:next w:val="Normal"/>
    <w:autoRedefine/>
    <w:uiPriority w:val="39"/>
    <w:rsid w:val="009F6A03"/>
    <w:pPr>
      <w:tabs>
        <w:tab w:val="clear" w:pos="1134"/>
        <w:tab w:val="clear" w:pos="1588"/>
        <w:tab w:val="clear" w:pos="1985"/>
        <w:tab w:val="right" w:leader="dot" w:pos="9072"/>
        <w:tab w:val="right" w:pos="9639"/>
      </w:tabs>
      <w:spacing w:before="180"/>
      <w:ind w:left="567" w:right="567" w:hanging="567"/>
    </w:pPr>
    <w:rPr>
      <w:rFonts w:eastAsia="Times New Roman"/>
    </w:rPr>
  </w:style>
  <w:style w:type="paragraph" w:customStyle="1" w:styleId="sub-title">
    <w:name w:val="sub-title"/>
    <w:basedOn w:val="Normal"/>
    <w:qFormat/>
    <w:rsid w:val="00E4592D"/>
    <w:pPr>
      <w:spacing w:before="360"/>
      <w:jc w:val="center"/>
    </w:pPr>
    <w:rPr>
      <w:rFonts w:ascii="Times New Roman Bold" w:eastAsia="Times New Roman" w:hAnsi="Times New Roman Bold"/>
      <w:b/>
      <w:bCs/>
      <w:sz w:val="26"/>
      <w:szCs w:val="36"/>
    </w:rPr>
  </w:style>
  <w:style w:type="paragraph" w:styleId="TOC2">
    <w:name w:val="toc 2"/>
    <w:basedOn w:val="Normal"/>
    <w:next w:val="Normal"/>
    <w:autoRedefine/>
    <w:uiPriority w:val="39"/>
    <w:unhideWhenUsed/>
    <w:rsid w:val="00255A46"/>
    <w:pPr>
      <w:tabs>
        <w:tab w:val="clear" w:pos="851"/>
        <w:tab w:val="clear" w:pos="1134"/>
        <w:tab w:val="clear" w:pos="1588"/>
        <w:tab w:val="clear" w:pos="1985"/>
        <w:tab w:val="left" w:pos="1418"/>
        <w:tab w:val="left" w:pos="1760"/>
        <w:tab w:val="left" w:leader="dot" w:pos="9072"/>
        <w:tab w:val="right" w:pos="9639"/>
      </w:tabs>
      <w:ind w:left="1418" w:right="567" w:hanging="851"/>
    </w:pPr>
    <w:rPr>
      <w:noProof/>
    </w:rPr>
  </w:style>
  <w:style w:type="paragraph" w:styleId="TOC3">
    <w:name w:val="toc 3"/>
    <w:basedOn w:val="Normal"/>
    <w:next w:val="Normal"/>
    <w:autoRedefine/>
    <w:uiPriority w:val="39"/>
    <w:unhideWhenUsed/>
    <w:rsid w:val="00255A46"/>
    <w:pPr>
      <w:tabs>
        <w:tab w:val="clear" w:pos="1588"/>
        <w:tab w:val="clear" w:pos="1985"/>
        <w:tab w:val="right" w:leader="dot" w:pos="9072"/>
        <w:tab w:val="right" w:pos="9923"/>
      </w:tabs>
      <w:ind w:left="1701" w:right="567" w:hanging="567"/>
    </w:pPr>
  </w:style>
  <w:style w:type="paragraph" w:customStyle="1" w:styleId="AnnexNotitle">
    <w:name w:val="Annex_No &amp; title"/>
    <w:basedOn w:val="Normal"/>
    <w:next w:val="Normal"/>
    <w:rsid w:val="00E37410"/>
    <w:pPr>
      <w:keepNext/>
      <w:keepLines/>
      <w:tabs>
        <w:tab w:val="clear" w:pos="851"/>
        <w:tab w:val="clear" w:pos="1134"/>
        <w:tab w:val="left" w:pos="794"/>
        <w:tab w:val="left" w:pos="1191"/>
      </w:tabs>
      <w:spacing w:before="480"/>
      <w:jc w:val="center"/>
    </w:pPr>
    <w:rPr>
      <w:rFonts w:ascii="Times New Roman Bold" w:eastAsia="Times New Roman" w:hAnsi="Times New Roman Bold"/>
      <w:b/>
      <w:sz w:val="26"/>
      <w:szCs w:val="36"/>
    </w:rPr>
  </w:style>
  <w:style w:type="paragraph" w:customStyle="1" w:styleId="AppendixNotitle">
    <w:name w:val="Appendix_No &amp; title"/>
    <w:basedOn w:val="AnnexNotitle"/>
    <w:next w:val="Normal"/>
    <w:rsid w:val="00E37410"/>
  </w:style>
  <w:style w:type="paragraph" w:customStyle="1" w:styleId="Call">
    <w:name w:val="Call"/>
    <w:basedOn w:val="Normal"/>
    <w:next w:val="Normal"/>
    <w:rsid w:val="00E37410"/>
    <w:pPr>
      <w:keepNext/>
      <w:keepLines/>
      <w:tabs>
        <w:tab w:val="clear" w:pos="851"/>
        <w:tab w:val="clear" w:pos="1134"/>
        <w:tab w:val="left" w:pos="794"/>
        <w:tab w:val="left" w:pos="1191"/>
      </w:tabs>
      <w:spacing w:before="160"/>
      <w:ind w:left="794" w:right="794"/>
    </w:pPr>
    <w:rPr>
      <w:rFonts w:eastAsia="Times New Roman"/>
      <w:iCs/>
      <w:sz w:val="22"/>
      <w:szCs w:val="30"/>
      <w:lang w:val="en-US" w:bidi="ar-EG"/>
    </w:rPr>
  </w:style>
  <w:style w:type="paragraph" w:customStyle="1" w:styleId="ChapNo0">
    <w:name w:val="Chap_No"/>
    <w:basedOn w:val="PartNo"/>
    <w:next w:val="Normal"/>
    <w:rsid w:val="00E37410"/>
  </w:style>
  <w:style w:type="paragraph" w:customStyle="1" w:styleId="PartNo">
    <w:name w:val="Part_No"/>
    <w:basedOn w:val="SectionNo"/>
    <w:next w:val="Normal"/>
    <w:rsid w:val="00E37410"/>
  </w:style>
  <w:style w:type="paragraph" w:customStyle="1" w:styleId="SectionNo">
    <w:name w:val="Section_No"/>
    <w:basedOn w:val="RecNo"/>
    <w:next w:val="Normal"/>
    <w:rsid w:val="00E37410"/>
    <w:rPr>
      <w:b w:val="0"/>
      <w:bCs w:val="0"/>
    </w:rPr>
  </w:style>
  <w:style w:type="paragraph" w:customStyle="1" w:styleId="RecNo">
    <w:name w:val="Rec_No"/>
    <w:basedOn w:val="Normal"/>
    <w:next w:val="Normal"/>
    <w:rsid w:val="00E37410"/>
    <w:pPr>
      <w:keepNext/>
      <w:keepLines/>
      <w:tabs>
        <w:tab w:val="clear" w:pos="851"/>
        <w:tab w:val="clear" w:pos="1134"/>
        <w:tab w:val="left" w:pos="794"/>
        <w:tab w:val="left" w:pos="1191"/>
      </w:tabs>
      <w:spacing w:before="240"/>
      <w:jc w:val="center"/>
    </w:pPr>
    <w:rPr>
      <w:rFonts w:eastAsia="Times New Roman"/>
      <w:b/>
      <w:bCs/>
      <w:sz w:val="28"/>
      <w:szCs w:val="40"/>
      <w:lang w:bidi="ar-EG"/>
    </w:rPr>
  </w:style>
  <w:style w:type="paragraph" w:customStyle="1" w:styleId="Chaptitle0">
    <w:name w:val="Chap_title"/>
    <w:basedOn w:val="Sectiontitle"/>
    <w:next w:val="Normal"/>
    <w:rsid w:val="00E37410"/>
  </w:style>
  <w:style w:type="paragraph" w:customStyle="1" w:styleId="Sectiontitle">
    <w:name w:val="Section_title"/>
    <w:basedOn w:val="RecNo"/>
    <w:next w:val="Normalaftertitle0"/>
    <w:rsid w:val="00E37410"/>
  </w:style>
  <w:style w:type="paragraph" w:customStyle="1" w:styleId="Normalaftertitle0">
    <w:name w:val="Normal_after_title"/>
    <w:basedOn w:val="Normal"/>
    <w:next w:val="Normal"/>
    <w:rsid w:val="00E37410"/>
    <w:pPr>
      <w:tabs>
        <w:tab w:val="clear" w:pos="851"/>
        <w:tab w:val="clear" w:pos="1134"/>
        <w:tab w:val="left" w:pos="794"/>
        <w:tab w:val="left" w:pos="1191"/>
      </w:tabs>
      <w:spacing w:before="360"/>
    </w:pPr>
    <w:rPr>
      <w:rFonts w:eastAsia="Times New Roman"/>
      <w:sz w:val="22"/>
      <w:szCs w:val="30"/>
    </w:rPr>
  </w:style>
  <w:style w:type="paragraph" w:customStyle="1" w:styleId="Equation">
    <w:name w:val="Equation"/>
    <w:basedOn w:val="Normal"/>
    <w:rsid w:val="00E37410"/>
    <w:pPr>
      <w:tabs>
        <w:tab w:val="clear" w:pos="851"/>
        <w:tab w:val="clear" w:pos="1134"/>
        <w:tab w:val="clear" w:pos="1588"/>
        <w:tab w:val="clear" w:pos="1985"/>
        <w:tab w:val="left" w:pos="794"/>
        <w:tab w:val="center" w:pos="4820"/>
        <w:tab w:val="right" w:pos="9639"/>
      </w:tabs>
    </w:pPr>
    <w:rPr>
      <w:rFonts w:eastAsia="Times New Roman"/>
      <w:sz w:val="22"/>
      <w:szCs w:val="30"/>
    </w:rPr>
  </w:style>
  <w:style w:type="paragraph" w:customStyle="1" w:styleId="Note">
    <w:name w:val="Note"/>
    <w:basedOn w:val="Normal"/>
    <w:autoRedefine/>
    <w:qFormat/>
    <w:rsid w:val="00E37410"/>
    <w:pPr>
      <w:tabs>
        <w:tab w:val="clear" w:pos="851"/>
        <w:tab w:val="clear" w:pos="1134"/>
        <w:tab w:val="left" w:pos="794"/>
        <w:tab w:val="left" w:pos="1191"/>
      </w:tabs>
      <w:spacing w:before="80"/>
    </w:pPr>
    <w:rPr>
      <w:rFonts w:eastAsia="Times New Roman"/>
      <w:sz w:val="20"/>
      <w:szCs w:val="26"/>
    </w:rPr>
  </w:style>
  <w:style w:type="paragraph" w:customStyle="1" w:styleId="Parttitle0">
    <w:name w:val="Part_title"/>
    <w:basedOn w:val="Normal"/>
    <w:next w:val="Normalaftertitle0"/>
    <w:rsid w:val="00E37410"/>
    <w:pPr>
      <w:keepNext/>
      <w:keepLines/>
      <w:tabs>
        <w:tab w:val="clear" w:pos="851"/>
        <w:tab w:val="clear" w:pos="1134"/>
        <w:tab w:val="left" w:pos="794"/>
        <w:tab w:val="left" w:pos="1191"/>
      </w:tabs>
      <w:spacing w:before="240" w:after="280"/>
      <w:jc w:val="center"/>
    </w:pPr>
    <w:rPr>
      <w:rFonts w:ascii="Times New Roman Bold" w:eastAsia="Times New Roman" w:hAnsi="Times New Roman Bold"/>
      <w:b/>
      <w:sz w:val="28"/>
      <w:szCs w:val="40"/>
    </w:rPr>
  </w:style>
  <w:style w:type="paragraph" w:customStyle="1" w:styleId="Reptitle0">
    <w:name w:val="Rep_title"/>
    <w:basedOn w:val="RecNo"/>
    <w:next w:val="Normal"/>
    <w:rsid w:val="00E37410"/>
  </w:style>
  <w:style w:type="paragraph" w:customStyle="1" w:styleId="Title1">
    <w:name w:val="Title 1"/>
    <w:basedOn w:val="Normal"/>
    <w:next w:val="Normal"/>
    <w:rsid w:val="00E37410"/>
    <w:pPr>
      <w:tabs>
        <w:tab w:val="clear" w:pos="851"/>
        <w:tab w:val="clear" w:pos="1134"/>
        <w:tab w:val="left" w:pos="794"/>
        <w:tab w:val="left" w:pos="1191"/>
      </w:tabs>
      <w:spacing w:after="240"/>
      <w:jc w:val="center"/>
    </w:pPr>
    <w:rPr>
      <w:w w:val="120"/>
      <w:sz w:val="28"/>
      <w:szCs w:val="40"/>
      <w:lang w:val="en-US" w:bidi="ar-EG"/>
    </w:rPr>
  </w:style>
  <w:style w:type="paragraph" w:customStyle="1" w:styleId="Title2">
    <w:name w:val="Title 2"/>
    <w:basedOn w:val="Normal"/>
    <w:next w:val="Normal"/>
    <w:rsid w:val="00E37410"/>
    <w:pPr>
      <w:tabs>
        <w:tab w:val="clear" w:pos="851"/>
        <w:tab w:val="clear" w:pos="1134"/>
        <w:tab w:val="left" w:pos="794"/>
        <w:tab w:val="left" w:pos="1191"/>
      </w:tabs>
      <w:spacing w:after="240"/>
      <w:jc w:val="center"/>
    </w:pPr>
    <w:rPr>
      <w:rFonts w:eastAsia="Times New Roman"/>
      <w:w w:val="120"/>
      <w:sz w:val="26"/>
      <w:szCs w:val="36"/>
    </w:rPr>
  </w:style>
  <w:style w:type="paragraph" w:customStyle="1" w:styleId="toc0">
    <w:name w:val="toc 0"/>
    <w:basedOn w:val="Normal"/>
    <w:next w:val="TOC1"/>
    <w:rsid w:val="00E37410"/>
    <w:pPr>
      <w:tabs>
        <w:tab w:val="clear" w:pos="851"/>
        <w:tab w:val="clear" w:pos="1134"/>
        <w:tab w:val="clear" w:pos="1588"/>
        <w:tab w:val="clear" w:pos="1985"/>
        <w:tab w:val="right" w:pos="9639"/>
      </w:tabs>
    </w:pPr>
    <w:rPr>
      <w:rFonts w:eastAsia="Times New Roman"/>
      <w:b/>
      <w:sz w:val="22"/>
      <w:szCs w:val="30"/>
    </w:rPr>
  </w:style>
  <w:style w:type="paragraph" w:styleId="TOC4">
    <w:name w:val="toc 4"/>
    <w:basedOn w:val="TOC3"/>
    <w:semiHidden/>
    <w:rsid w:val="00E37410"/>
    <w:pPr>
      <w:tabs>
        <w:tab w:val="clear" w:pos="851"/>
        <w:tab w:val="clear" w:pos="1134"/>
        <w:tab w:val="clear" w:pos="9072"/>
        <w:tab w:val="clear" w:pos="9923"/>
        <w:tab w:val="left" w:pos="794"/>
        <w:tab w:val="left" w:pos="1191"/>
        <w:tab w:val="left" w:pos="1588"/>
        <w:tab w:val="left" w:pos="1985"/>
      </w:tabs>
      <w:spacing w:before="180"/>
      <w:ind w:left="0" w:right="0" w:firstLine="0"/>
    </w:pPr>
    <w:rPr>
      <w:rFonts w:ascii="Times New Roman Bold" w:eastAsia="Times New Roman" w:hAnsi="Times New Roman Bold"/>
      <w:b/>
      <w:bCs/>
      <w:sz w:val="24"/>
      <w:szCs w:val="32"/>
      <w:lang w:bidi="ar-EG"/>
    </w:rPr>
  </w:style>
  <w:style w:type="paragraph" w:styleId="TOC5">
    <w:name w:val="toc 5"/>
    <w:basedOn w:val="TOC4"/>
    <w:semiHidden/>
    <w:rsid w:val="00E37410"/>
  </w:style>
  <w:style w:type="paragraph" w:styleId="TOC6">
    <w:name w:val="toc 6"/>
    <w:basedOn w:val="TOC4"/>
    <w:semiHidden/>
    <w:rsid w:val="00E37410"/>
  </w:style>
  <w:style w:type="paragraph" w:styleId="TOC7">
    <w:name w:val="toc 7"/>
    <w:basedOn w:val="TOC4"/>
    <w:semiHidden/>
    <w:rsid w:val="00E37410"/>
  </w:style>
  <w:style w:type="paragraph" w:styleId="TOC8">
    <w:name w:val="toc 8"/>
    <w:basedOn w:val="TOC4"/>
    <w:semiHidden/>
    <w:rsid w:val="00E37410"/>
  </w:style>
  <w:style w:type="paragraph" w:customStyle="1" w:styleId="TextBox">
    <w:name w:val="Text_Box"/>
    <w:basedOn w:val="Normal"/>
    <w:autoRedefine/>
    <w:qFormat/>
    <w:rsid w:val="00E37410"/>
    <w:pPr>
      <w:tabs>
        <w:tab w:val="clear" w:pos="851"/>
        <w:tab w:val="clear" w:pos="1134"/>
        <w:tab w:val="left" w:pos="794"/>
        <w:tab w:val="left" w:pos="1191"/>
      </w:tabs>
      <w:spacing w:before="40" w:after="40" w:line="144" w:lineRule="auto"/>
      <w:jc w:val="center"/>
    </w:pPr>
    <w:rPr>
      <w:rFonts w:eastAsia="Times New Roman"/>
      <w:sz w:val="16"/>
      <w:szCs w:val="22"/>
      <w:lang w:bidi="ar-EG"/>
    </w:rPr>
  </w:style>
  <w:style w:type="paragraph" w:customStyle="1" w:styleId="TableNo">
    <w:name w:val="Table_No"/>
    <w:basedOn w:val="Normal"/>
    <w:autoRedefine/>
    <w:qFormat/>
    <w:rsid w:val="00E37410"/>
    <w:pPr>
      <w:tabs>
        <w:tab w:val="clear" w:pos="851"/>
        <w:tab w:val="clear" w:pos="1134"/>
        <w:tab w:val="left" w:pos="794"/>
        <w:tab w:val="left" w:pos="1191"/>
      </w:tabs>
      <w:spacing w:before="0" w:line="240" w:lineRule="auto"/>
      <w:jc w:val="center"/>
    </w:pPr>
    <w:rPr>
      <w:rFonts w:eastAsia="Times New Roman"/>
      <w:sz w:val="22"/>
      <w:szCs w:val="30"/>
      <w:lang w:val="en-US" w:bidi="ar-EG"/>
    </w:rPr>
  </w:style>
  <w:style w:type="paragraph" w:customStyle="1" w:styleId="TableTitle">
    <w:name w:val="Table_Title"/>
    <w:basedOn w:val="Normal"/>
    <w:autoRedefine/>
    <w:qFormat/>
    <w:rsid w:val="00E37410"/>
    <w:pPr>
      <w:tabs>
        <w:tab w:val="clear" w:pos="851"/>
        <w:tab w:val="clear" w:pos="1134"/>
        <w:tab w:val="left" w:pos="794"/>
        <w:tab w:val="left" w:pos="1191"/>
      </w:tabs>
      <w:spacing w:after="120"/>
    </w:pPr>
    <w:rPr>
      <w:rFonts w:ascii="Times New Roman Bold" w:eastAsia="Times New Roman" w:hAnsi="Times New Roman Bold"/>
      <w:b/>
      <w:bCs/>
      <w:sz w:val="22"/>
      <w:szCs w:val="30"/>
    </w:rPr>
  </w:style>
  <w:style w:type="paragraph" w:customStyle="1" w:styleId="FigNo">
    <w:name w:val="Fig._No"/>
    <w:basedOn w:val="Normal"/>
    <w:qFormat/>
    <w:rsid w:val="00E37410"/>
    <w:pPr>
      <w:tabs>
        <w:tab w:val="clear" w:pos="851"/>
        <w:tab w:val="clear" w:pos="1134"/>
        <w:tab w:val="left" w:pos="794"/>
        <w:tab w:val="left" w:pos="1191"/>
      </w:tabs>
      <w:jc w:val="center"/>
    </w:pPr>
    <w:rPr>
      <w:rFonts w:eastAsia="Times New Roman"/>
      <w:sz w:val="22"/>
      <w:szCs w:val="30"/>
      <w:lang w:val="en-US"/>
    </w:rPr>
  </w:style>
  <w:style w:type="paragraph" w:customStyle="1" w:styleId="FigTitle">
    <w:name w:val="Fig._Title"/>
    <w:basedOn w:val="FigNo"/>
    <w:autoRedefine/>
    <w:qFormat/>
    <w:rsid w:val="00E37410"/>
    <w:rPr>
      <w:rFonts w:ascii="Times New Roman Bold" w:hAnsi="Times New Roman Bold"/>
      <w:b/>
      <w:bCs/>
    </w:rPr>
  </w:style>
  <w:style w:type="paragraph" w:customStyle="1" w:styleId="CEOIndent1-123">
    <w:name w:val="CEO_Indent1-123"/>
    <w:basedOn w:val="Normal"/>
    <w:semiHidden/>
    <w:rsid w:val="00E37410"/>
    <w:pPr>
      <w:tabs>
        <w:tab w:val="clear" w:pos="851"/>
        <w:tab w:val="clear" w:pos="1134"/>
        <w:tab w:val="clear" w:pos="1588"/>
        <w:tab w:val="clear" w:pos="1985"/>
        <w:tab w:val="num" w:pos="927"/>
      </w:tabs>
      <w:overflowPunct/>
      <w:autoSpaceDE/>
      <w:autoSpaceDN/>
      <w:bidi w:val="0"/>
      <w:adjustRightInd/>
      <w:spacing w:before="60" w:after="60" w:line="240" w:lineRule="auto"/>
      <w:ind w:left="927" w:right="709" w:hanging="360"/>
      <w:jc w:val="left"/>
      <w:textAlignment w:val="auto"/>
    </w:pPr>
    <w:rPr>
      <w:rFonts w:ascii="Verdana" w:hAnsi="Verdana" w:cs="Times New Roman"/>
      <w:sz w:val="18"/>
      <w:szCs w:val="20"/>
      <w:lang w:val="en-US"/>
    </w:rPr>
  </w:style>
  <w:style w:type="paragraph" w:customStyle="1" w:styleId="CEOcontribution-H123">
    <w:name w:val="CEO_contribution-H123"/>
    <w:basedOn w:val="Normal"/>
    <w:semiHidden/>
    <w:rsid w:val="00E37410"/>
    <w:pPr>
      <w:tabs>
        <w:tab w:val="clear" w:pos="851"/>
        <w:tab w:val="clear" w:pos="1134"/>
        <w:tab w:val="clear" w:pos="1588"/>
        <w:tab w:val="clear" w:pos="1985"/>
        <w:tab w:val="num" w:pos="720"/>
      </w:tabs>
      <w:overflowPunct/>
      <w:autoSpaceDE/>
      <w:autoSpaceDN/>
      <w:bidi w:val="0"/>
      <w:adjustRightInd/>
      <w:spacing w:after="120" w:line="240" w:lineRule="auto"/>
      <w:ind w:left="720" w:hanging="360"/>
      <w:jc w:val="left"/>
      <w:textAlignment w:val="auto"/>
    </w:pPr>
    <w:rPr>
      <w:rFonts w:ascii="Verdana" w:eastAsia="SimHei" w:hAnsi="Verdana" w:cs="Simplified Arabic"/>
      <w:b/>
      <w:sz w:val="19"/>
      <w:szCs w:val="19"/>
    </w:rPr>
  </w:style>
  <w:style w:type="paragraph" w:customStyle="1" w:styleId="CEOcontributionStart">
    <w:name w:val="CEO_contributionStart"/>
    <w:basedOn w:val="CEOcontribution-H123"/>
    <w:semiHidden/>
    <w:rsid w:val="00E37410"/>
    <w:pPr>
      <w:tabs>
        <w:tab w:val="clear" w:pos="720"/>
      </w:tabs>
      <w:spacing w:before="360"/>
      <w:ind w:left="0" w:firstLine="0"/>
    </w:pPr>
  </w:style>
  <w:style w:type="paragraph" w:customStyle="1" w:styleId="CEODocDates">
    <w:name w:val="CEO_DocDates"/>
    <w:basedOn w:val="Normal"/>
    <w:next w:val="Normal"/>
    <w:semiHidden/>
    <w:rsid w:val="00E37410"/>
    <w:pPr>
      <w:tabs>
        <w:tab w:val="clear" w:pos="851"/>
        <w:tab w:val="clear" w:pos="1134"/>
        <w:tab w:val="clear" w:pos="1588"/>
        <w:tab w:val="clear" w:pos="1985"/>
      </w:tabs>
      <w:overflowPunct/>
      <w:autoSpaceDE/>
      <w:autoSpaceDN/>
      <w:bidi w:val="0"/>
      <w:adjustRightInd/>
      <w:spacing w:before="0" w:line="240" w:lineRule="auto"/>
      <w:jc w:val="left"/>
      <w:textAlignment w:val="auto"/>
    </w:pPr>
    <w:rPr>
      <w:rFonts w:ascii="Verdana" w:eastAsia="SimHei" w:hAnsi="Verdana" w:cs="Simplified Arabic"/>
      <w:b/>
      <w:sz w:val="19"/>
      <w:szCs w:val="19"/>
    </w:rPr>
  </w:style>
  <w:style w:type="paragraph" w:customStyle="1" w:styleId="CEODocNo">
    <w:name w:val="CEO_DocNo"/>
    <w:basedOn w:val="Normal"/>
    <w:next w:val="Normal"/>
    <w:semiHidden/>
    <w:rsid w:val="00E37410"/>
    <w:pPr>
      <w:tabs>
        <w:tab w:val="clear" w:pos="851"/>
        <w:tab w:val="clear" w:pos="1134"/>
        <w:tab w:val="clear" w:pos="1588"/>
        <w:tab w:val="clear" w:pos="1985"/>
      </w:tabs>
      <w:overflowPunct/>
      <w:autoSpaceDE/>
      <w:autoSpaceDN/>
      <w:bidi w:val="0"/>
      <w:adjustRightInd/>
      <w:spacing w:before="0" w:line="240" w:lineRule="auto"/>
      <w:jc w:val="left"/>
      <w:textAlignment w:val="auto"/>
    </w:pPr>
    <w:rPr>
      <w:rFonts w:ascii="Verdana" w:eastAsia="SimHei" w:hAnsi="Verdana" w:cs="Simplified Arabic"/>
      <w:b/>
      <w:sz w:val="19"/>
      <w:szCs w:val="19"/>
    </w:rPr>
  </w:style>
  <w:style w:type="paragraph" w:customStyle="1" w:styleId="CEODocNoDetails">
    <w:name w:val="CEO_DocNoDetails"/>
    <w:basedOn w:val="Normal"/>
    <w:semiHidden/>
    <w:rsid w:val="00E37410"/>
    <w:pPr>
      <w:tabs>
        <w:tab w:val="clear" w:pos="851"/>
        <w:tab w:val="clear" w:pos="1134"/>
        <w:tab w:val="clear" w:pos="1588"/>
        <w:tab w:val="clear" w:pos="1985"/>
      </w:tabs>
      <w:overflowPunct/>
      <w:autoSpaceDE/>
      <w:autoSpaceDN/>
      <w:bidi w:val="0"/>
      <w:adjustRightInd/>
      <w:spacing w:before="80" w:after="80" w:line="240" w:lineRule="auto"/>
      <w:jc w:val="center"/>
      <w:textAlignment w:val="auto"/>
    </w:pPr>
    <w:rPr>
      <w:rFonts w:ascii="Verdana" w:eastAsia="SimHei" w:hAnsi="Verdana" w:cs="Simplified Arabic"/>
      <w:bCs/>
      <w:sz w:val="19"/>
      <w:szCs w:val="19"/>
    </w:rPr>
  </w:style>
  <w:style w:type="paragraph" w:customStyle="1" w:styleId="CEODocTitle-1line">
    <w:name w:val="CEO_DocTitle-1line"/>
    <w:basedOn w:val="Normal"/>
    <w:next w:val="Normal"/>
    <w:semiHidden/>
    <w:rsid w:val="00E37410"/>
    <w:pPr>
      <w:tabs>
        <w:tab w:val="clear" w:pos="851"/>
        <w:tab w:val="clear" w:pos="1134"/>
        <w:tab w:val="clear" w:pos="1588"/>
        <w:tab w:val="clear" w:pos="1985"/>
      </w:tabs>
      <w:overflowPunct/>
      <w:autoSpaceDE/>
      <w:autoSpaceDN/>
      <w:bidi w:val="0"/>
      <w:adjustRightInd/>
      <w:spacing w:before="480" w:after="480" w:line="240" w:lineRule="auto"/>
      <w:jc w:val="center"/>
      <w:textAlignment w:val="auto"/>
    </w:pPr>
    <w:rPr>
      <w:rFonts w:ascii="Verdana" w:eastAsia="SimHei" w:hAnsi="Verdana" w:cs="Simplified Arabic"/>
      <w:b/>
      <w:bCs/>
      <w:sz w:val="28"/>
      <w:lang w:val="en-US"/>
    </w:rPr>
  </w:style>
  <w:style w:type="paragraph" w:customStyle="1" w:styleId="CEODocTitle2lines-First">
    <w:name w:val="CEO_DocTitle2lines-First"/>
    <w:basedOn w:val="CEODocTitle-1line"/>
    <w:next w:val="Normal"/>
    <w:semiHidden/>
    <w:rsid w:val="00E37410"/>
    <w:pPr>
      <w:spacing w:after="0"/>
    </w:pPr>
  </w:style>
  <w:style w:type="paragraph" w:customStyle="1" w:styleId="CEODocTitle2lines-Second">
    <w:name w:val="CEO_DocTitle2lines-Second"/>
    <w:basedOn w:val="CEODocTitle2lines-First"/>
    <w:semiHidden/>
    <w:rsid w:val="00E37410"/>
    <w:pPr>
      <w:spacing w:before="0" w:after="480"/>
    </w:pPr>
  </w:style>
  <w:style w:type="paragraph" w:customStyle="1" w:styleId="CEOEmdashList">
    <w:name w:val="CEO_EmdashList"/>
    <w:basedOn w:val="Normal"/>
    <w:semiHidden/>
    <w:rsid w:val="00CC2F3B"/>
    <w:pPr>
      <w:tabs>
        <w:tab w:val="clear" w:pos="851"/>
        <w:tab w:val="clear" w:pos="1134"/>
        <w:tab w:val="clear" w:pos="1588"/>
        <w:tab w:val="clear" w:pos="1985"/>
      </w:tabs>
      <w:overflowPunct/>
      <w:autoSpaceDE/>
      <w:autoSpaceDN/>
      <w:bidi w:val="0"/>
      <w:adjustRightInd/>
      <w:spacing w:after="120" w:line="240" w:lineRule="auto"/>
      <w:jc w:val="left"/>
      <w:textAlignment w:val="auto"/>
    </w:pPr>
    <w:rPr>
      <w:rFonts w:ascii="Verdana" w:hAnsi="Verdana" w:cs="Times New Roman"/>
      <w:sz w:val="19"/>
      <w:szCs w:val="19"/>
    </w:rPr>
  </w:style>
  <w:style w:type="paragraph" w:customStyle="1" w:styleId="CEOFooter">
    <w:name w:val="CEO_Footer"/>
    <w:basedOn w:val="Normal"/>
    <w:semiHidden/>
    <w:rsid w:val="00E37410"/>
    <w:pPr>
      <w:tabs>
        <w:tab w:val="clear" w:pos="851"/>
        <w:tab w:val="clear" w:pos="1134"/>
        <w:tab w:val="clear" w:pos="1588"/>
        <w:tab w:val="clear" w:pos="1985"/>
        <w:tab w:val="right" w:pos="9072"/>
      </w:tabs>
      <w:overflowPunct/>
      <w:autoSpaceDE/>
      <w:autoSpaceDN/>
      <w:bidi w:val="0"/>
      <w:adjustRightInd/>
      <w:spacing w:before="0" w:line="240" w:lineRule="auto"/>
      <w:jc w:val="left"/>
      <w:textAlignment w:val="auto"/>
    </w:pPr>
    <w:rPr>
      <w:rFonts w:ascii="Verdana" w:eastAsia="SimHei" w:hAnsi="Verdana" w:cs="Simplified Arabic"/>
      <w:bCs/>
      <w:sz w:val="16"/>
      <w:szCs w:val="19"/>
    </w:rPr>
  </w:style>
  <w:style w:type="paragraph" w:customStyle="1" w:styleId="CEOFooterContact2-3">
    <w:name w:val="CEO_FooterContact2-3"/>
    <w:basedOn w:val="Normal"/>
    <w:semiHidden/>
    <w:rsid w:val="00CC2F3B"/>
    <w:pPr>
      <w:tabs>
        <w:tab w:val="clear" w:pos="851"/>
        <w:tab w:val="clear" w:pos="1134"/>
        <w:tab w:val="clear" w:pos="1588"/>
        <w:tab w:val="clear" w:pos="1985"/>
      </w:tabs>
      <w:overflowPunct/>
      <w:autoSpaceDE/>
      <w:autoSpaceDN/>
      <w:bidi w:val="0"/>
      <w:adjustRightInd/>
      <w:spacing w:after="120" w:line="240" w:lineRule="auto"/>
      <w:ind w:left="3828" w:hanging="2268"/>
      <w:jc w:val="left"/>
      <w:textAlignment w:val="auto"/>
    </w:pPr>
    <w:rPr>
      <w:rFonts w:ascii="Verdana" w:hAnsi="Verdana" w:cs="Times New Roman"/>
      <w:sz w:val="16"/>
      <w:szCs w:val="16"/>
    </w:rPr>
  </w:style>
  <w:style w:type="paragraph" w:customStyle="1" w:styleId="CEOFooterContact1">
    <w:name w:val="CEO_FooterContact1"/>
    <w:basedOn w:val="CEOFooterContact2-3"/>
    <w:next w:val="CEOFooterContact2-3"/>
    <w:semiHidden/>
    <w:rsid w:val="00E37410"/>
    <w:pPr>
      <w:pBdr>
        <w:top w:val="single" w:sz="4" w:space="8" w:color="auto"/>
      </w:pBdr>
      <w:tabs>
        <w:tab w:val="left" w:pos="1560"/>
      </w:tabs>
      <w:ind w:hanging="3828"/>
    </w:pPr>
  </w:style>
  <w:style w:type="paragraph" w:customStyle="1" w:styleId="CEOForAction">
    <w:name w:val="CEO_ForAction"/>
    <w:basedOn w:val="Normal"/>
    <w:next w:val="Normal"/>
    <w:semiHidden/>
    <w:rsid w:val="00CC2F3B"/>
    <w:pPr>
      <w:tabs>
        <w:tab w:val="clear" w:pos="851"/>
        <w:tab w:val="clear" w:pos="1134"/>
        <w:tab w:val="clear" w:pos="1588"/>
        <w:tab w:val="clear" w:pos="1985"/>
      </w:tabs>
      <w:overflowPunct/>
      <w:autoSpaceDE/>
      <w:autoSpaceDN/>
      <w:bidi w:val="0"/>
      <w:adjustRightInd/>
      <w:spacing w:before="240" w:after="120" w:line="240" w:lineRule="auto"/>
      <w:ind w:left="1877"/>
      <w:jc w:val="left"/>
      <w:textAlignment w:val="auto"/>
    </w:pPr>
    <w:rPr>
      <w:rFonts w:ascii="Verdana" w:hAnsi="Verdana" w:cs="Times New Roman"/>
      <w:b/>
      <w:bCs/>
      <w:iCs/>
      <w:sz w:val="19"/>
      <w:szCs w:val="19"/>
    </w:rPr>
  </w:style>
  <w:style w:type="paragraph" w:customStyle="1" w:styleId="CEOHeader1">
    <w:name w:val="CEO_Header1"/>
    <w:basedOn w:val="Normal"/>
    <w:semiHidden/>
    <w:rsid w:val="00E37410"/>
    <w:pPr>
      <w:tabs>
        <w:tab w:val="clear" w:pos="851"/>
        <w:tab w:val="clear" w:pos="1588"/>
        <w:tab w:val="clear" w:pos="1985"/>
        <w:tab w:val="num" w:pos="1134"/>
      </w:tabs>
      <w:overflowPunct/>
      <w:autoSpaceDE/>
      <w:autoSpaceDN/>
      <w:bidi w:val="0"/>
      <w:adjustRightInd/>
      <w:spacing w:before="0" w:line="240" w:lineRule="auto"/>
      <w:ind w:left="1134" w:hanging="360"/>
      <w:jc w:val="left"/>
      <w:textAlignment w:val="auto"/>
    </w:pPr>
    <w:rPr>
      <w:rFonts w:ascii="Verdana" w:eastAsia="SimHei" w:hAnsi="Verdana" w:cs="Simplified Arabic"/>
      <w:bCs/>
      <w:sz w:val="19"/>
      <w:szCs w:val="19"/>
      <w:lang w:val="en-US"/>
    </w:rPr>
  </w:style>
  <w:style w:type="paragraph" w:customStyle="1" w:styleId="CEOindent-abc">
    <w:name w:val="CEO_indent-abc"/>
    <w:basedOn w:val="Normal"/>
    <w:semiHidden/>
    <w:rsid w:val="00E37410"/>
    <w:pPr>
      <w:tabs>
        <w:tab w:val="clear" w:pos="851"/>
        <w:tab w:val="clear" w:pos="1134"/>
        <w:tab w:val="clear" w:pos="1588"/>
        <w:tab w:val="clear" w:pos="1985"/>
        <w:tab w:val="num" w:pos="1440"/>
      </w:tabs>
      <w:overflowPunct/>
      <w:autoSpaceDE/>
      <w:autoSpaceDN/>
      <w:bidi w:val="0"/>
      <w:adjustRightInd/>
      <w:spacing w:before="0" w:line="240" w:lineRule="auto"/>
      <w:ind w:left="1440" w:hanging="360"/>
      <w:jc w:val="left"/>
      <w:textAlignment w:val="auto"/>
    </w:pPr>
    <w:rPr>
      <w:rFonts w:ascii="Verdana" w:eastAsia="SimHei" w:hAnsi="Verdana"/>
      <w:bCs/>
      <w:sz w:val="18"/>
    </w:rPr>
  </w:style>
  <w:style w:type="paragraph" w:customStyle="1" w:styleId="CEOIndent-bulletsBlueSquare">
    <w:name w:val="CEO_Indent-bulletsBlueSquare"/>
    <w:basedOn w:val="Normal"/>
    <w:semiHidden/>
    <w:rsid w:val="00CC2F3B"/>
    <w:pPr>
      <w:tabs>
        <w:tab w:val="clear" w:pos="851"/>
        <w:tab w:val="clear" w:pos="1134"/>
        <w:tab w:val="clear" w:pos="1588"/>
        <w:tab w:val="clear" w:pos="1985"/>
        <w:tab w:val="num" w:pos="927"/>
      </w:tabs>
      <w:overflowPunct/>
      <w:autoSpaceDE/>
      <w:autoSpaceDN/>
      <w:bidi w:val="0"/>
      <w:adjustRightInd/>
      <w:spacing w:before="60" w:after="60" w:line="240" w:lineRule="auto"/>
      <w:ind w:left="927" w:hanging="360"/>
      <w:jc w:val="left"/>
      <w:textAlignment w:val="auto"/>
    </w:pPr>
    <w:rPr>
      <w:rFonts w:ascii="Verdana" w:eastAsia="SimHei" w:hAnsi="Verdana" w:cs="Simplified Arabic"/>
      <w:bCs/>
      <w:sz w:val="19"/>
      <w:szCs w:val="19"/>
    </w:rPr>
  </w:style>
  <w:style w:type="paragraph" w:customStyle="1" w:styleId="CEOindent-endash">
    <w:name w:val="CEO_indent-endash"/>
    <w:basedOn w:val="CEOEmdashList"/>
    <w:semiHidden/>
    <w:rsid w:val="00E37410"/>
    <w:pPr>
      <w:tabs>
        <w:tab w:val="num" w:pos="1134"/>
      </w:tabs>
      <w:ind w:left="1134" w:hanging="360"/>
    </w:pPr>
  </w:style>
  <w:style w:type="paragraph" w:customStyle="1" w:styleId="CEOLogo">
    <w:name w:val="CEO_Logo"/>
    <w:basedOn w:val="Normal"/>
    <w:semiHidden/>
    <w:rsid w:val="00CC2F3B"/>
    <w:pPr>
      <w:tabs>
        <w:tab w:val="clear" w:pos="851"/>
        <w:tab w:val="clear" w:pos="1134"/>
        <w:tab w:val="clear" w:pos="1588"/>
        <w:tab w:val="clear" w:pos="1985"/>
      </w:tabs>
      <w:overflowPunct/>
      <w:autoSpaceDE/>
      <w:autoSpaceDN/>
      <w:bidi w:val="0"/>
      <w:adjustRightInd/>
      <w:spacing w:after="120" w:line="240" w:lineRule="auto"/>
      <w:jc w:val="right"/>
      <w:textAlignment w:val="auto"/>
    </w:pPr>
    <w:rPr>
      <w:rFonts w:ascii="Verdana" w:hAnsi="Verdana" w:cs="Times New Roman"/>
      <w:sz w:val="19"/>
      <w:szCs w:val="19"/>
    </w:rPr>
  </w:style>
  <w:style w:type="paragraph" w:customStyle="1" w:styleId="CEOOriginalLanguage">
    <w:name w:val="CEO_OriginalLanguage"/>
    <w:basedOn w:val="Normal"/>
    <w:next w:val="Normal"/>
    <w:semiHidden/>
    <w:rsid w:val="00E37410"/>
    <w:pPr>
      <w:tabs>
        <w:tab w:val="clear" w:pos="851"/>
        <w:tab w:val="clear" w:pos="1134"/>
        <w:tab w:val="clear" w:pos="1588"/>
        <w:tab w:val="clear" w:pos="1985"/>
      </w:tabs>
      <w:overflowPunct/>
      <w:autoSpaceDE/>
      <w:autoSpaceDN/>
      <w:bidi w:val="0"/>
      <w:adjustRightInd/>
      <w:spacing w:after="120" w:line="240" w:lineRule="auto"/>
      <w:jc w:val="left"/>
      <w:textAlignment w:val="auto"/>
    </w:pPr>
    <w:rPr>
      <w:rFonts w:ascii="Verdana" w:eastAsia="SimHei" w:hAnsi="Verdana" w:cs="Simplified Arabic"/>
      <w:b/>
      <w:sz w:val="19"/>
      <w:szCs w:val="19"/>
    </w:rPr>
  </w:style>
  <w:style w:type="paragraph" w:customStyle="1" w:styleId="CEOParagraph11">
    <w:name w:val="CEO_Paragraph 1.1"/>
    <w:basedOn w:val="Heading2"/>
    <w:semiHidden/>
    <w:rsid w:val="00E37410"/>
    <w:pPr>
      <w:keepNext w:val="0"/>
      <w:keepLines w:val="0"/>
      <w:tabs>
        <w:tab w:val="clear" w:pos="851"/>
        <w:tab w:val="clear" w:pos="1134"/>
        <w:tab w:val="clear" w:pos="1588"/>
        <w:tab w:val="clear" w:pos="1985"/>
      </w:tabs>
      <w:overflowPunct/>
      <w:autoSpaceDE/>
      <w:autoSpaceDN/>
      <w:bidi w:val="0"/>
      <w:adjustRightInd/>
      <w:spacing w:after="120" w:line="240" w:lineRule="auto"/>
      <w:jc w:val="left"/>
      <w:textAlignment w:val="auto"/>
    </w:pPr>
    <w:rPr>
      <w:rFonts w:ascii="Verdana" w:eastAsia="SimHei" w:hAnsi="Verdana" w:cs="Simplified Arabic"/>
      <w:b w:val="0"/>
      <w:bCs w:val="0"/>
      <w:sz w:val="18"/>
      <w:lang w:val="en-US" w:eastAsia="zh-CN"/>
    </w:rPr>
  </w:style>
  <w:style w:type="paragraph" w:customStyle="1" w:styleId="CEOParagraph111">
    <w:name w:val="CEO_Paragraph1.1.1"/>
    <w:basedOn w:val="Heading3"/>
    <w:semiHidden/>
    <w:rsid w:val="00E37410"/>
    <w:pPr>
      <w:keepLines w:val="0"/>
      <w:tabs>
        <w:tab w:val="clear" w:pos="851"/>
        <w:tab w:val="clear" w:pos="1134"/>
        <w:tab w:val="clear" w:pos="1588"/>
        <w:tab w:val="clear" w:pos="1985"/>
      </w:tabs>
      <w:overflowPunct/>
      <w:autoSpaceDE/>
      <w:autoSpaceDN/>
      <w:bidi w:val="0"/>
      <w:adjustRightInd/>
      <w:spacing w:before="0" w:line="240" w:lineRule="auto"/>
      <w:ind w:left="794" w:hanging="794"/>
      <w:jc w:val="left"/>
      <w:textAlignment w:val="auto"/>
    </w:pPr>
    <w:rPr>
      <w:rFonts w:ascii="Verdana" w:eastAsia="SimHei" w:hAnsi="Verdana" w:cs="Simplified Arabic"/>
      <w:b w:val="0"/>
      <w:bCs w:val="0"/>
      <w:sz w:val="19"/>
      <w:lang w:eastAsia="zh-CN"/>
    </w:rPr>
  </w:style>
  <w:style w:type="paragraph" w:customStyle="1" w:styleId="CEOQuestion">
    <w:name w:val="CEO_Question"/>
    <w:basedOn w:val="CEOOriginalLanguage"/>
    <w:semiHidden/>
    <w:rsid w:val="00E37410"/>
    <w:pPr>
      <w:tabs>
        <w:tab w:val="left" w:pos="1928"/>
      </w:tabs>
      <w:ind w:left="1928" w:hanging="1928"/>
    </w:pPr>
    <w:rPr>
      <w:lang w:val="fr-CH"/>
    </w:rPr>
  </w:style>
  <w:style w:type="paragraph" w:customStyle="1" w:styleId="CEOQuestionDetails">
    <w:name w:val="CEO_QuestionDetails"/>
    <w:basedOn w:val="CEOOriginalLanguage"/>
    <w:semiHidden/>
    <w:rsid w:val="00E37410"/>
    <w:rPr>
      <w:b w:val="0"/>
      <w:bCs/>
    </w:rPr>
  </w:style>
  <w:style w:type="paragraph" w:customStyle="1" w:styleId="CEORevision">
    <w:name w:val="CEO_Revision"/>
    <w:basedOn w:val="Normal"/>
    <w:next w:val="Normal"/>
    <w:semiHidden/>
    <w:rsid w:val="00CC2F3B"/>
    <w:pPr>
      <w:tabs>
        <w:tab w:val="clear" w:pos="851"/>
        <w:tab w:val="clear" w:pos="1134"/>
        <w:tab w:val="clear" w:pos="1588"/>
        <w:tab w:val="clear" w:pos="1985"/>
        <w:tab w:val="right" w:pos="3011"/>
      </w:tabs>
      <w:overflowPunct/>
      <w:autoSpaceDE/>
      <w:autoSpaceDN/>
      <w:bidi w:val="0"/>
      <w:adjustRightInd/>
      <w:spacing w:after="120" w:line="240" w:lineRule="auto"/>
      <w:jc w:val="left"/>
      <w:textAlignment w:val="auto"/>
    </w:pPr>
    <w:rPr>
      <w:rFonts w:ascii="Verdana" w:hAnsi="Verdana" w:cs="Times New Roman"/>
      <w:b/>
      <w:bCs/>
      <w:noProof/>
      <w:sz w:val="19"/>
      <w:szCs w:val="20"/>
      <w:lang w:val="fr-CA"/>
    </w:rPr>
  </w:style>
  <w:style w:type="paragraph" w:customStyle="1" w:styleId="CEORevision2">
    <w:name w:val="CEO_Revision2"/>
    <w:basedOn w:val="Normal"/>
    <w:next w:val="Normal"/>
    <w:semiHidden/>
    <w:rsid w:val="00CC2F3B"/>
    <w:pPr>
      <w:tabs>
        <w:tab w:val="clear" w:pos="851"/>
        <w:tab w:val="clear" w:pos="1134"/>
        <w:tab w:val="clear" w:pos="1588"/>
        <w:tab w:val="clear" w:pos="1985"/>
      </w:tabs>
      <w:overflowPunct/>
      <w:autoSpaceDE/>
      <w:autoSpaceDN/>
      <w:bidi w:val="0"/>
      <w:adjustRightInd/>
      <w:spacing w:after="120" w:line="240" w:lineRule="auto"/>
      <w:jc w:val="left"/>
      <w:textAlignment w:val="auto"/>
    </w:pPr>
    <w:rPr>
      <w:rFonts w:ascii="Verdana" w:hAnsi="Verdana" w:cs="Times New Roman"/>
      <w:sz w:val="16"/>
      <w:szCs w:val="16"/>
      <w:lang w:val="es-ES"/>
    </w:rPr>
  </w:style>
  <w:style w:type="paragraph" w:customStyle="1" w:styleId="CEOSectorName">
    <w:name w:val="CEO_SectorName"/>
    <w:basedOn w:val="Normal"/>
    <w:semiHidden/>
    <w:rsid w:val="00E37410"/>
    <w:pPr>
      <w:tabs>
        <w:tab w:val="clear" w:pos="851"/>
        <w:tab w:val="clear" w:pos="1134"/>
        <w:tab w:val="clear" w:pos="1588"/>
        <w:tab w:val="clear" w:pos="1985"/>
      </w:tabs>
      <w:overflowPunct/>
      <w:autoSpaceDE/>
      <w:autoSpaceDN/>
      <w:bidi w:val="0"/>
      <w:adjustRightInd/>
      <w:spacing w:after="120" w:line="240" w:lineRule="auto"/>
      <w:jc w:val="left"/>
      <w:textAlignment w:val="auto"/>
    </w:pPr>
    <w:rPr>
      <w:rFonts w:ascii="Verdana" w:eastAsia="SimHei" w:hAnsi="Verdana" w:cs="Simplified Arabic"/>
      <w:b/>
      <w:sz w:val="26"/>
    </w:rPr>
  </w:style>
  <w:style w:type="paragraph" w:customStyle="1" w:styleId="CEOSignatureName">
    <w:name w:val="CEO_SignatureName"/>
    <w:basedOn w:val="Normal"/>
    <w:semiHidden/>
    <w:rsid w:val="00E37410"/>
    <w:pPr>
      <w:tabs>
        <w:tab w:val="clear" w:pos="851"/>
        <w:tab w:val="clear" w:pos="1134"/>
        <w:tab w:val="clear" w:pos="1588"/>
        <w:tab w:val="clear" w:pos="1985"/>
      </w:tabs>
      <w:overflowPunct/>
      <w:autoSpaceDE/>
      <w:autoSpaceDN/>
      <w:bidi w:val="0"/>
      <w:adjustRightInd/>
      <w:spacing w:before="720" w:line="240" w:lineRule="auto"/>
      <w:jc w:val="left"/>
      <w:textAlignment w:val="auto"/>
    </w:pPr>
    <w:rPr>
      <w:rFonts w:ascii="Verdana" w:eastAsia="SimHei" w:hAnsi="Verdana" w:cs="Simplified Arabic"/>
      <w:bCs/>
      <w:sz w:val="19"/>
      <w:szCs w:val="19"/>
    </w:rPr>
  </w:style>
  <w:style w:type="paragraph" w:customStyle="1" w:styleId="CEOSignatureTitle">
    <w:name w:val="CEO_SignatureTitle"/>
    <w:basedOn w:val="CEOSignatureName"/>
    <w:semiHidden/>
    <w:rsid w:val="00E37410"/>
    <w:pPr>
      <w:spacing w:before="0"/>
    </w:pPr>
  </w:style>
  <w:style w:type="paragraph" w:customStyle="1" w:styleId="CEOSmall">
    <w:name w:val="CEO_Small"/>
    <w:basedOn w:val="Normal"/>
    <w:semiHidden/>
    <w:rsid w:val="00CC2F3B"/>
    <w:pPr>
      <w:tabs>
        <w:tab w:val="clear" w:pos="851"/>
        <w:tab w:val="clear" w:pos="1134"/>
        <w:tab w:val="clear" w:pos="1588"/>
        <w:tab w:val="clear" w:pos="1985"/>
      </w:tabs>
      <w:overflowPunct/>
      <w:autoSpaceDE/>
      <w:autoSpaceDN/>
      <w:bidi w:val="0"/>
      <w:adjustRightInd/>
      <w:spacing w:after="120" w:line="240" w:lineRule="auto"/>
      <w:jc w:val="left"/>
      <w:textAlignment w:val="auto"/>
    </w:pPr>
    <w:rPr>
      <w:rFonts w:ascii="Verdana" w:hAnsi="Verdana" w:cs="Times New Roman"/>
      <w:sz w:val="19"/>
      <w:szCs w:val="19"/>
    </w:rPr>
  </w:style>
  <w:style w:type="paragraph" w:customStyle="1" w:styleId="CEOSourceTitle">
    <w:name w:val="CEO_Source_Title"/>
    <w:basedOn w:val="Normal"/>
    <w:semiHidden/>
    <w:rsid w:val="00E37410"/>
    <w:pPr>
      <w:tabs>
        <w:tab w:val="clear" w:pos="851"/>
        <w:tab w:val="clear" w:pos="1134"/>
        <w:tab w:val="clear" w:pos="1588"/>
        <w:tab w:val="clear" w:pos="1985"/>
      </w:tabs>
      <w:overflowPunct/>
      <w:autoSpaceDE/>
      <w:autoSpaceDN/>
      <w:bidi w:val="0"/>
      <w:adjustRightInd/>
      <w:spacing w:after="120" w:line="240" w:lineRule="auto"/>
      <w:jc w:val="left"/>
      <w:textAlignment w:val="auto"/>
    </w:pPr>
    <w:rPr>
      <w:rFonts w:ascii="Verdana" w:eastAsia="SimHei" w:hAnsi="Verdana" w:cs="Simplified Arabic"/>
      <w:b/>
      <w:sz w:val="19"/>
      <w:szCs w:val="19"/>
    </w:rPr>
  </w:style>
  <w:style w:type="paragraph" w:customStyle="1" w:styleId="CEOSourceTitleDetails">
    <w:name w:val="CEO_SourceTitleDetails"/>
    <w:basedOn w:val="Normal"/>
    <w:semiHidden/>
    <w:rsid w:val="00E37410"/>
    <w:pPr>
      <w:tabs>
        <w:tab w:val="clear" w:pos="851"/>
        <w:tab w:val="clear" w:pos="1134"/>
        <w:tab w:val="clear" w:pos="1588"/>
        <w:tab w:val="clear" w:pos="1985"/>
      </w:tabs>
      <w:overflowPunct/>
      <w:autoSpaceDE/>
      <w:autoSpaceDN/>
      <w:bidi w:val="0"/>
      <w:adjustRightInd/>
      <w:spacing w:after="120" w:line="240" w:lineRule="auto"/>
      <w:jc w:val="left"/>
      <w:textAlignment w:val="auto"/>
    </w:pPr>
    <w:rPr>
      <w:rFonts w:ascii="Verdana" w:eastAsia="SimHei" w:hAnsi="Verdana" w:cs="Simplified Arabic"/>
      <w:bCs/>
      <w:sz w:val="19"/>
      <w:szCs w:val="19"/>
    </w:rPr>
  </w:style>
  <w:style w:type="paragraph" w:customStyle="1" w:styleId="CEOStartNextPage">
    <w:name w:val="CEO_StartNextPage"/>
    <w:basedOn w:val="CEOFooter"/>
    <w:next w:val="Normal"/>
    <w:semiHidden/>
    <w:rsid w:val="00E37410"/>
    <w:pPr>
      <w:spacing w:before="120"/>
      <w:jc w:val="center"/>
    </w:pPr>
  </w:style>
  <w:style w:type="paragraph" w:customStyle="1" w:styleId="CEOSTG">
    <w:name w:val="CEO_STG"/>
    <w:basedOn w:val="CEOOriginalLanguage"/>
    <w:semiHidden/>
    <w:rsid w:val="00E37410"/>
    <w:pPr>
      <w:jc w:val="center"/>
    </w:pPr>
  </w:style>
  <w:style w:type="paragraph" w:customStyle="1" w:styleId="CEOMeetingSTG">
    <w:name w:val="CEO_MeetingSTG"/>
    <w:basedOn w:val="Normal"/>
    <w:semiHidden/>
    <w:rsid w:val="00CC2F3B"/>
    <w:pPr>
      <w:tabs>
        <w:tab w:val="clear" w:pos="851"/>
        <w:tab w:val="clear" w:pos="1134"/>
        <w:tab w:val="clear" w:pos="1588"/>
        <w:tab w:val="clear" w:pos="1985"/>
      </w:tabs>
      <w:overflowPunct/>
      <w:autoSpaceDE/>
      <w:autoSpaceDN/>
      <w:bidi w:val="0"/>
      <w:adjustRightInd/>
      <w:spacing w:after="120" w:line="240" w:lineRule="auto"/>
      <w:jc w:val="left"/>
      <w:textAlignment w:val="auto"/>
    </w:pPr>
    <w:rPr>
      <w:rFonts w:ascii="Verdana" w:eastAsia="SimHei" w:hAnsi="Verdana" w:cs="Simplified Arabic"/>
      <w:b/>
      <w:sz w:val="19"/>
      <w:szCs w:val="19"/>
    </w:rPr>
  </w:style>
  <w:style w:type="paragraph" w:styleId="BalloonText">
    <w:name w:val="Balloon Text"/>
    <w:basedOn w:val="Normal"/>
    <w:link w:val="BalloonTextChar"/>
    <w:semiHidden/>
    <w:unhideWhenUsed/>
    <w:rsid w:val="00E37410"/>
    <w:pPr>
      <w:tabs>
        <w:tab w:val="clear" w:pos="851"/>
        <w:tab w:val="clear" w:pos="1134"/>
        <w:tab w:val="clear" w:pos="1588"/>
        <w:tab w:val="clear" w:pos="1985"/>
      </w:tabs>
      <w:overflowPunct/>
      <w:autoSpaceDE/>
      <w:autoSpaceDN/>
      <w:bidi w:val="0"/>
      <w:adjustRightInd/>
      <w:spacing w:before="0" w:line="240" w:lineRule="auto"/>
      <w:jc w:val="left"/>
      <w:textAlignment w:val="auto"/>
    </w:pPr>
    <w:rPr>
      <w:rFonts w:ascii="Tahoma" w:eastAsia="SimHei" w:hAnsi="Tahoma" w:cs="Tahoma"/>
      <w:bCs/>
      <w:sz w:val="16"/>
      <w:szCs w:val="16"/>
      <w:lang w:val="en-US" w:eastAsia="zh-CN"/>
    </w:rPr>
  </w:style>
  <w:style w:type="character" w:customStyle="1" w:styleId="BalloonTextChar">
    <w:name w:val="Balloon Text Char"/>
    <w:basedOn w:val="DefaultParagraphFont"/>
    <w:link w:val="BalloonText"/>
    <w:semiHidden/>
    <w:rsid w:val="00E37410"/>
    <w:rPr>
      <w:rFonts w:ascii="Tahoma" w:eastAsia="SimHei" w:hAnsi="Tahoma" w:cs="Tahoma"/>
      <w:bCs/>
      <w:sz w:val="16"/>
      <w:szCs w:val="16"/>
    </w:rPr>
  </w:style>
  <w:style w:type="character" w:customStyle="1" w:styleId="CEONormalChar">
    <w:name w:val="CEO_Normal Char"/>
    <w:basedOn w:val="DefaultParagraphFont"/>
    <w:semiHidden/>
    <w:rsid w:val="00E37410"/>
    <w:rPr>
      <w:rFonts w:ascii="Verdana" w:eastAsia="SimSun" w:hAnsi="Verdana"/>
      <w:sz w:val="19"/>
      <w:szCs w:val="19"/>
      <w:lang w:eastAsia="en-US" w:bidi="ar-SA"/>
    </w:rPr>
  </w:style>
  <w:style w:type="character" w:customStyle="1" w:styleId="CEOEmdashListChar">
    <w:name w:val="CEO_EmdashList Char"/>
    <w:basedOn w:val="CEONormalChar"/>
    <w:semiHidden/>
    <w:rsid w:val="00E37410"/>
  </w:style>
  <w:style w:type="character" w:customStyle="1" w:styleId="CEOindent-endashChar">
    <w:name w:val="CEO_indent-endash Char"/>
    <w:basedOn w:val="CEOEmdashListChar"/>
    <w:semiHidden/>
    <w:rsid w:val="00E37410"/>
  </w:style>
  <w:style w:type="paragraph" w:customStyle="1" w:styleId="Paragraphedeliste">
    <w:name w:val="Paragraphe de liste"/>
    <w:basedOn w:val="Normal"/>
    <w:semiHidden/>
    <w:qFormat/>
    <w:rsid w:val="00E37410"/>
    <w:pPr>
      <w:tabs>
        <w:tab w:val="clear" w:pos="851"/>
        <w:tab w:val="clear" w:pos="1134"/>
        <w:tab w:val="clear" w:pos="1588"/>
        <w:tab w:val="clear" w:pos="1985"/>
      </w:tabs>
      <w:overflowPunct/>
      <w:autoSpaceDE/>
      <w:autoSpaceDN/>
      <w:bidi w:val="0"/>
      <w:adjustRightInd/>
      <w:spacing w:before="0" w:after="200" w:line="276" w:lineRule="auto"/>
      <w:ind w:left="720"/>
      <w:contextualSpacing/>
      <w:jc w:val="left"/>
      <w:textAlignment w:val="auto"/>
    </w:pPr>
    <w:rPr>
      <w:rFonts w:ascii="Calibri" w:eastAsia="Calibri" w:hAnsi="Calibri" w:cs="Times New Roman"/>
      <w:sz w:val="22"/>
      <w:szCs w:val="22"/>
      <w:lang w:val="fr-FR"/>
    </w:rPr>
  </w:style>
  <w:style w:type="paragraph" w:customStyle="1" w:styleId="CEOAbstract">
    <w:name w:val="CEO_Abstract"/>
    <w:semiHidden/>
    <w:rsid w:val="00E37410"/>
    <w:pPr>
      <w:tabs>
        <w:tab w:val="left" w:pos="2127"/>
      </w:tabs>
      <w:spacing w:before="360" w:after="120" w:line="240" w:lineRule="auto"/>
    </w:pPr>
    <w:rPr>
      <w:rFonts w:ascii="Verdana" w:eastAsia="SimHei" w:hAnsi="Verdana" w:cs="Simplified Arabic"/>
      <w:b/>
      <w:sz w:val="19"/>
      <w:lang w:val="fr-CA"/>
    </w:rPr>
  </w:style>
  <w:style w:type="paragraph" w:customStyle="1" w:styleId="CEOActionRequired">
    <w:name w:val="CEO_ActionRequired"/>
    <w:basedOn w:val="Normal"/>
    <w:semiHidden/>
    <w:rsid w:val="00CC2F3B"/>
    <w:pPr>
      <w:tabs>
        <w:tab w:val="clear" w:pos="851"/>
        <w:tab w:val="clear" w:pos="1134"/>
        <w:tab w:val="clear" w:pos="1588"/>
        <w:tab w:val="clear" w:pos="1985"/>
        <w:tab w:val="left" w:pos="1928"/>
      </w:tabs>
      <w:overflowPunct/>
      <w:autoSpaceDE/>
      <w:autoSpaceDN/>
      <w:bidi w:val="0"/>
      <w:adjustRightInd/>
      <w:spacing w:line="240" w:lineRule="auto"/>
      <w:jc w:val="left"/>
      <w:textAlignment w:val="auto"/>
    </w:pPr>
    <w:rPr>
      <w:rFonts w:ascii="Verdana" w:hAnsi="Verdana" w:cs="Times New Roman"/>
      <w:b/>
      <w:sz w:val="19"/>
      <w:szCs w:val="19"/>
    </w:rPr>
  </w:style>
  <w:style w:type="paragraph" w:customStyle="1" w:styleId="CEOActionRequiredDetails">
    <w:name w:val="CEO_ActionRequiredDetails"/>
    <w:semiHidden/>
    <w:rsid w:val="00E37410"/>
    <w:pPr>
      <w:spacing w:before="120" w:after="0" w:line="240" w:lineRule="auto"/>
    </w:pPr>
    <w:rPr>
      <w:rFonts w:ascii="Verdana" w:eastAsia="SimSun" w:hAnsi="Verdana" w:cs="Times New Roman"/>
      <w:bCs/>
      <w:sz w:val="19"/>
      <w:szCs w:val="19"/>
      <w:lang w:val="en-GB" w:eastAsia="en-US"/>
    </w:rPr>
  </w:style>
  <w:style w:type="character" w:styleId="Emphasis">
    <w:name w:val="Emphasis"/>
    <w:basedOn w:val="DefaultParagraphFont"/>
    <w:qFormat/>
    <w:rsid w:val="00E37410"/>
    <w:rPr>
      <w:b/>
      <w:bCs/>
      <w:i w:val="0"/>
      <w:iCs w:val="0"/>
    </w:rPr>
  </w:style>
  <w:style w:type="character" w:customStyle="1" w:styleId="apple-style-span">
    <w:name w:val="apple-style-span"/>
    <w:basedOn w:val="DefaultParagraphFont"/>
    <w:rsid w:val="00E374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itu.int/ITU-D/cyb/app/docs/e-gov_for_dev_countries-report.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ITU-D/cyb/app/"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itu.int/ITU-D/cyb/app/docs/e-gov_for_dev_countries-report.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tu.int/ITU-D/cyb/app/e-gov.html" TargetMode="External"/><Relationship Id="rId20" Type="http://schemas.openxmlformats.org/officeDocument/2006/relationships/hyperlink" Target="http://www.itu.int/wsis/implementation/2009/forum/geneva/al_c7_environmen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itu.int/ITU-D/cyb/app/docs/itu-icts-for-e-environment.pdf"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itu.int/wsis/implementation/2009/forum/geneva/tw_e-government-UNDESA-ITU.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tu.int/ITU-D/cyb/app/e-env.html" TargetMode="External"/><Relationship Id="rId22" Type="http://schemas.openxmlformats.org/officeDocument/2006/relationships/hyperlink" Target="http://www.itu.int/ITU-T/worksem/climatechange/200907/index.htm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mmouni\My%20Documents\hala\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213DB-11CD-43F9-A071-81F7F486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16</TotalTime>
  <Pages>8</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yammouni</dc:creator>
  <cp:keywords/>
  <dc:description/>
  <cp:lastModifiedBy>yammouni</cp:lastModifiedBy>
  <cp:revision>7</cp:revision>
  <cp:lastPrinted>2010-04-27T09:53:00Z</cp:lastPrinted>
  <dcterms:created xsi:type="dcterms:W3CDTF">2010-05-11T06:19:00Z</dcterms:created>
  <dcterms:modified xsi:type="dcterms:W3CDTF">2010-05-11T07:29:00Z</dcterms:modified>
</cp:coreProperties>
</file>