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E4D99" w14:textId="75B1F2B0" w:rsidR="005A6BD1" w:rsidRPr="003B3400" w:rsidRDefault="005A6BD1" w:rsidP="005A6BD1">
      <w:pPr>
        <w:pStyle w:val="ResNo"/>
      </w:pPr>
      <w:bookmarkStart w:id="0" w:name="_Toc227851981"/>
      <w:r w:rsidRPr="003B3400">
        <w:rPr>
          <w:rFonts w:hint="cs"/>
          <w:rtl/>
        </w:rPr>
        <w:t xml:space="preserve">القـرار </w:t>
      </w:r>
      <w:r w:rsidRPr="003B3400">
        <w:t>46</w:t>
      </w:r>
      <w:r w:rsidRPr="003B3400">
        <w:rPr>
          <w:rFonts w:hint="cs"/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EG"/>
        </w:rPr>
        <w:t xml:space="preserve">باكو، </w:t>
      </w:r>
      <w:r w:rsidRPr="003B3400">
        <w:rPr>
          <w:lang w:bidi="ar-EG"/>
        </w:rPr>
        <w:t>2025</w:t>
      </w:r>
      <w:r w:rsidRPr="003B3400">
        <w:rPr>
          <w:rtl/>
        </w:rPr>
        <w:t>)</w:t>
      </w:r>
      <w:bookmarkEnd w:id="0"/>
    </w:p>
    <w:p w14:paraId="2863CAB0" w14:textId="77777777" w:rsidR="005A6BD1" w:rsidRPr="003B3400" w:rsidRDefault="005A6BD1" w:rsidP="005A6BD1">
      <w:pPr>
        <w:pStyle w:val="Restitle"/>
        <w:rPr>
          <w:rtl/>
        </w:rPr>
      </w:pPr>
      <w:bookmarkStart w:id="1" w:name="_Toc227851982"/>
      <w:r w:rsidRPr="003B3400">
        <w:rPr>
          <w:rFonts w:hint="cs"/>
          <w:rtl/>
        </w:rPr>
        <w:t>مساعدة الشعوب والمجتمعات الأصلية بواسطة تكنولوجيات المعلومات والاتصالات</w:t>
      </w:r>
      <w:bookmarkEnd w:id="1"/>
    </w:p>
    <w:p w14:paraId="17638F31" w14:textId="77777777" w:rsidR="005A6BD1" w:rsidRPr="003B3400" w:rsidRDefault="005A6BD1" w:rsidP="005A6BD1">
      <w:pPr>
        <w:pStyle w:val="Normalaftertitle"/>
        <w:spacing w:line="180" w:lineRule="auto"/>
        <w:rPr>
          <w:rtl/>
        </w:rPr>
      </w:pPr>
      <w:r w:rsidRPr="003B3400">
        <w:rPr>
          <w:rFonts w:hint="eastAsia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  <w:lang w:bidi="ar-EG"/>
        </w:rPr>
        <w:t xml:space="preserve">باكو، </w:t>
      </w:r>
      <w:r w:rsidRPr="003B3400">
        <w:rPr>
          <w:lang w:bidi="ar-EG"/>
        </w:rPr>
        <w:t>2025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</w:p>
    <w:p w14:paraId="617908B1" w14:textId="77777777" w:rsidR="005A6BD1" w:rsidRPr="003B3400" w:rsidRDefault="005A6BD1" w:rsidP="005A6BD1">
      <w:pPr>
        <w:pStyle w:val="Call"/>
        <w:rPr>
          <w:lang w:bidi="ar-SY"/>
        </w:rPr>
      </w:pPr>
      <w:r w:rsidRPr="003B3400">
        <w:rPr>
          <w:rFonts w:hint="cs"/>
          <w:rtl/>
          <w:lang w:bidi="ar-SY"/>
        </w:rPr>
        <w:t>إذ يذكِّر</w:t>
      </w:r>
    </w:p>
    <w:p w14:paraId="7B4F497C" w14:textId="5E7772B8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</w:r>
      <w:r w:rsidRPr="003B3400">
        <w:rPr>
          <w:rFonts w:hint="eastAsia"/>
          <w:rtl/>
          <w:lang w:bidi="ar-SY"/>
        </w:rPr>
        <w:t>بالقرار</w:t>
      </w:r>
      <w:r w:rsidRPr="003B3400">
        <w:rPr>
          <w:rFonts w:hint="eastAsia"/>
          <w:rtl/>
          <w:lang w:val="fr-FR"/>
        </w:rPr>
        <w:t> </w:t>
      </w:r>
      <w:r w:rsidRPr="003B3400">
        <w:rPr>
          <w:lang w:bidi="ar-SY"/>
        </w:rPr>
        <w:t>139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بشأن </w:t>
      </w:r>
      <w:r w:rsidRPr="003B3400">
        <w:rPr>
          <w:rFonts w:hint="eastAsia"/>
          <w:rtl/>
        </w:rPr>
        <w:t>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الفجوة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الرقمية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شامل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للجميع؛</w:t>
      </w:r>
    </w:p>
    <w:p w14:paraId="2BC31C6C" w14:textId="7071BEB9" w:rsidR="005A6BD1" w:rsidRPr="003B3400" w:rsidRDefault="005A6BD1" w:rsidP="005A6BD1">
      <w:pPr>
        <w:rPr>
          <w:rtl/>
          <w:lang w:bidi="ar-SY"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200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 بوخارست، 2022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لمؤتمر المندوبين المفوضين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التوصيل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t>2030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>،</w:t>
      </w:r>
      <w:r w:rsidRPr="003B3400">
        <w:rPr>
          <w:rFonts w:hint="cs"/>
          <w:rtl/>
          <w:lang w:bidi="ar-SY"/>
        </w:rPr>
        <w:t xml:space="preserve"> بما في ذلك </w:t>
      </w:r>
      <w:r w:rsidRPr="003B3400">
        <w:rPr>
          <w:rFonts w:hint="cs"/>
          <w:rtl/>
          <w:lang w:bidi="ar-EG"/>
        </w:rPr>
        <w:t xml:space="preserve">النطاق العريض، لصالح </w:t>
      </w:r>
      <w:r w:rsidRPr="003B3400">
        <w:rPr>
          <w:rFonts w:hint="cs"/>
          <w:rtl/>
          <w:lang w:bidi="ar-SY"/>
        </w:rPr>
        <w:t>التنمية المستدامة،</w:t>
      </w:r>
    </w:p>
    <w:p w14:paraId="7726372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يدرك</w:t>
      </w:r>
    </w:p>
    <w:p w14:paraId="101F67F5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  <w:t>الهويات الثقافية والاجتماعية واللغوية للسكان الأصليين، الذي لا غنى عنه لتنوع التراث الإنساني وهو عنصر حاسم لتحقيق الاستدامة العالمية؛</w:t>
      </w:r>
    </w:p>
    <w:p w14:paraId="1FE3D4E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eastAsia"/>
          <w:rtl/>
        </w:rPr>
        <w:t>الحاجة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تحقيق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هدف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الشمول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الرقمي،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بما </w:t>
      </w:r>
      <w:r w:rsidRPr="003B3400">
        <w:rPr>
          <w:rFonts w:hint="eastAsia"/>
          <w:rtl/>
        </w:rPr>
        <w:t>يمكّن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بصورة </w:t>
      </w:r>
      <w:r w:rsidRPr="003B3400">
        <w:rPr>
          <w:rFonts w:hint="eastAsia"/>
          <w:rtl/>
        </w:rPr>
        <w:t>شاملة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ومستدامة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وفي 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وبتكلفة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معقولة،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bidi="ar-MA"/>
        </w:rPr>
        <w:t>بمن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فيهم</w:t>
      </w:r>
      <w:r w:rsidRPr="003B3400">
        <w:rPr>
          <w:rFonts w:hint="cs"/>
          <w:rtl/>
        </w:rPr>
        <w:t xml:space="preserve"> الشعوب </w:t>
      </w:r>
      <w:r w:rsidRPr="003B3400">
        <w:rPr>
          <w:rFonts w:hint="eastAsia"/>
          <w:rtl/>
        </w:rPr>
        <w:t>ال</w:t>
      </w:r>
      <w:r w:rsidRPr="003B3400">
        <w:rPr>
          <w:rFonts w:hint="cs"/>
          <w:rtl/>
        </w:rPr>
        <w:t>أ</w:t>
      </w:r>
      <w:r w:rsidRPr="003B3400">
        <w:rPr>
          <w:rFonts w:hint="eastAsia"/>
          <w:rtl/>
        </w:rPr>
        <w:t>صلية،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وتيسير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إطار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والمعرفة؛</w:t>
      </w:r>
    </w:p>
    <w:p w14:paraId="026AA265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i/>
          <w:iCs/>
          <w:spacing w:val="-2"/>
          <w:rtl/>
        </w:rPr>
        <w:t>ج)</w:t>
      </w:r>
      <w:r w:rsidRPr="003B3400">
        <w:rPr>
          <w:spacing w:val="-2"/>
          <w:rtl/>
        </w:rPr>
        <w:tab/>
      </w:r>
      <w:r w:rsidRPr="003B3400">
        <w:rPr>
          <w:rFonts w:hint="eastAsia"/>
          <w:spacing w:val="-2"/>
          <w:rtl/>
        </w:rPr>
        <w:t>الحاجة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إلى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ضمان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إدماج</w:t>
      </w:r>
      <w:r w:rsidRPr="003B3400">
        <w:rPr>
          <w:rFonts w:hint="cs"/>
          <w:spacing w:val="-2"/>
          <w:rtl/>
        </w:rPr>
        <w:t xml:space="preserve"> الشعوب الأصلية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في مجتمع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المعلومات،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وفقاً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لما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ينص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عليه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إعلان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مبادئ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جنيف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 xml:space="preserve">والتزام تونس </w:t>
      </w:r>
      <w:r w:rsidRPr="003B3400">
        <w:rPr>
          <w:rFonts w:hint="eastAsia"/>
          <w:spacing w:val="-2"/>
          <w:rtl/>
        </w:rPr>
        <w:t>للقمة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العالمية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لمجتمع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المعلومات</w:t>
      </w:r>
      <w:r w:rsidRPr="003B3400">
        <w:rPr>
          <w:rFonts w:hint="cs"/>
          <w:spacing w:val="-2"/>
          <w:rtl/>
        </w:rPr>
        <w:t xml:space="preserve"> </w:t>
      </w:r>
      <w:r w:rsidRPr="003B3400">
        <w:rPr>
          <w:spacing w:val="-2"/>
        </w:rPr>
        <w:t>(WSIS)</w:t>
      </w:r>
      <w:r w:rsidRPr="003B3400">
        <w:rPr>
          <w:rFonts w:hint="cs"/>
          <w:spacing w:val="-2"/>
          <w:rtl/>
        </w:rPr>
        <w:t xml:space="preserve"> وغيرها من وثائق الأمم المتحدة ذات الصلة،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والمساهمة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في تنمية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مجتمعاتهم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باستخدام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تكنولوجيا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المعلومات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والاتصالات،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على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أساس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مراعاة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التقاليد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وضمان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الاستدامة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بالجهود الذاتية</w:t>
      </w:r>
      <w:r w:rsidRPr="003B3400">
        <w:rPr>
          <w:rFonts w:hint="cs"/>
          <w:spacing w:val="-2"/>
          <w:rtl/>
        </w:rPr>
        <w:t>؛</w:t>
      </w:r>
    </w:p>
    <w:p w14:paraId="4FE4AA52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  <w:t xml:space="preserve">أنه من الضروري معالجة العقبات التي تعيق مشاركة </w:t>
      </w:r>
      <w:r w:rsidRPr="003B3400">
        <w:rPr>
          <w:rFonts w:hint="cs"/>
          <w:rtl/>
        </w:rPr>
        <w:t>الشعوب الأصلية</w:t>
      </w:r>
      <w:r w:rsidRPr="003B3400">
        <w:rPr>
          <w:rtl/>
        </w:rPr>
        <w:t xml:space="preserve"> في تطوير المشاريع ذات الصلة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</w:rPr>
        <w:t xml:space="preserve">بالاتصالات/تكنولوجيا المعلومات والاتصالات، </w:t>
      </w:r>
      <w:r w:rsidRPr="003B3400">
        <w:rPr>
          <w:rFonts w:hint="cs"/>
          <w:rtl/>
          <w:lang w:bidi="ar-SY"/>
        </w:rPr>
        <w:t>وأن تتوفر لديهم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القدرات</w:t>
      </w:r>
      <w:r w:rsidRPr="003B3400">
        <w:rPr>
          <w:rtl/>
        </w:rPr>
        <w:t xml:space="preserve"> والمهارات الرقمية اللازمة لضمان الإشراف بشكل أفضل على البنية التحتية للاتصالات/تكنولوجيا المعلومات والاتصالات الخاصة بهم؛</w:t>
      </w:r>
    </w:p>
    <w:p w14:paraId="5D32B28A" w14:textId="77777777" w:rsidR="0013091A" w:rsidRPr="003B3400" w:rsidRDefault="0013091A" w:rsidP="0013091A">
      <w:pPr>
        <w:rPr>
          <w:spacing w:val="-4"/>
        </w:rPr>
      </w:pPr>
      <w:proofErr w:type="gramStart"/>
      <w:r w:rsidRPr="003B3400">
        <w:rPr>
          <w:rFonts w:hint="cs"/>
          <w:i/>
          <w:iCs/>
          <w:spacing w:val="-4"/>
          <w:rtl/>
        </w:rPr>
        <w:t>هـ</w:t>
      </w:r>
      <w:r w:rsidRPr="003B3400">
        <w:rPr>
          <w:rFonts w:hint="eastAsia"/>
          <w:i/>
          <w:iCs/>
          <w:spacing w:val="-4"/>
          <w:rtl/>
        </w:rPr>
        <w:t> </w:t>
      </w:r>
      <w:r w:rsidRPr="003B3400">
        <w:rPr>
          <w:i/>
          <w:iCs/>
          <w:spacing w:val="-4"/>
          <w:rtl/>
        </w:rPr>
        <w:t>)</w:t>
      </w:r>
      <w:proofErr w:type="gramEnd"/>
      <w:r w:rsidRPr="003B3400">
        <w:rPr>
          <w:spacing w:val="-4"/>
          <w:rtl/>
        </w:rPr>
        <w:tab/>
        <w:t xml:space="preserve">أن السلع العامة الرقمية والبنية التحتية العامة الرقمية يمكن أن تكون </w:t>
      </w:r>
      <w:r w:rsidRPr="003B3400">
        <w:rPr>
          <w:rFonts w:hint="cs"/>
          <w:spacing w:val="-4"/>
          <w:rtl/>
          <w:lang w:bidi="ar-SY"/>
        </w:rPr>
        <w:t>دوافع</w:t>
      </w:r>
      <w:r w:rsidRPr="003B3400">
        <w:rPr>
          <w:spacing w:val="-4"/>
          <w:rtl/>
        </w:rPr>
        <w:t xml:space="preserve"> رئيسية للتحول والابتكار الرقمي الشامل</w:t>
      </w:r>
      <w:r w:rsidRPr="003B3400">
        <w:rPr>
          <w:rFonts w:hint="cs"/>
          <w:spacing w:val="-4"/>
          <w:rtl/>
        </w:rPr>
        <w:t>ين</w:t>
      </w:r>
      <w:r w:rsidRPr="003B3400">
        <w:rPr>
          <w:spacing w:val="-4"/>
          <w:rtl/>
        </w:rPr>
        <w:t>،</w:t>
      </w:r>
    </w:p>
    <w:p w14:paraId="18C227E6" w14:textId="77777777" w:rsidR="0013091A" w:rsidRPr="003B3400" w:rsidRDefault="0013091A" w:rsidP="005A6BD1">
      <w:pPr>
        <w:rPr>
          <w:rtl/>
        </w:rPr>
      </w:pPr>
    </w:p>
    <w:p w14:paraId="38508101" w14:textId="436DB7FC" w:rsidR="0013091A" w:rsidRPr="003B3400" w:rsidRDefault="0013091A" w:rsidP="005A6BD1">
      <w:pPr>
        <w:rPr>
          <w:rtl/>
        </w:rPr>
      </w:pPr>
      <w:r w:rsidRPr="003B3400">
        <w:rPr>
          <w:rtl/>
        </w:rPr>
        <w:br w:type="page"/>
      </w:r>
    </w:p>
    <w:p w14:paraId="1413712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وإذ يضع في اعتباره</w:t>
      </w:r>
    </w:p>
    <w:p w14:paraId="48E94CEC" w14:textId="0074B3D1" w:rsidR="005A6BD1" w:rsidRPr="003B3400" w:rsidRDefault="005A6BD1" w:rsidP="005A6BD1">
      <w:pPr>
        <w:rPr>
          <w:spacing w:val="-2"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العمل الجاري الذي يضطلع</w:t>
      </w:r>
      <w:r w:rsidRPr="003B3400">
        <w:rPr>
          <w:rtl/>
        </w:rPr>
        <w:t xml:space="preserve"> به الاتحاد الدولي للاتصالات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‏لتيسير تطوير</w:t>
      </w:r>
      <w:r w:rsidRPr="003B3400">
        <w:rPr>
          <w:rFonts w:hint="cs"/>
          <w:rtl/>
        </w:rPr>
        <w:t xml:space="preserve"> الاتصالات/</w:t>
      </w:r>
      <w:r w:rsidRPr="003B3400">
        <w:rPr>
          <w:rtl/>
        </w:rPr>
        <w:t>تكنولوجيا المعلومات والاتصالات بما</w:t>
      </w:r>
      <w:r w:rsidRPr="003B3400">
        <w:rPr>
          <w:rFonts w:hint="cs"/>
          <w:rtl/>
        </w:rPr>
        <w:t> </w:t>
      </w:r>
      <w:r w:rsidRPr="003B3400">
        <w:rPr>
          <w:rtl/>
        </w:rPr>
        <w:t xml:space="preserve">يحقق الإنصاف </w:t>
      </w:r>
      <w:r w:rsidRPr="003B3400">
        <w:rPr>
          <w:rFonts w:hint="cs"/>
          <w:rtl/>
        </w:rPr>
        <w:t>والشمول</w:t>
      </w:r>
      <w:r w:rsidRPr="003B3400">
        <w:rPr>
          <w:rtl/>
        </w:rPr>
        <w:t>؛</w:t>
      </w:r>
    </w:p>
    <w:p w14:paraId="3938CC75" w14:textId="77777777" w:rsidR="005A6BD1" w:rsidRPr="003B3400" w:rsidRDefault="005A6BD1" w:rsidP="005A6BD1"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i/>
          <w:iCs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t>(BDT)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يقدم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برامجه</w:t>
      </w:r>
      <w:r w:rsidRPr="003B3400">
        <w:rPr>
          <w:rFonts w:hint="cs"/>
          <w:rtl/>
        </w:rPr>
        <w:t xml:space="preserve"> المختلفة</w:t>
      </w:r>
      <w:r w:rsidRPr="003B3400">
        <w:rPr>
          <w:rFonts w:hint="eastAsia"/>
          <w:rtl/>
        </w:rPr>
        <w:t>؛</w:t>
      </w:r>
    </w:p>
    <w:p w14:paraId="0531E6AF" w14:textId="08103648" w:rsidR="005A6BD1" w:rsidRPr="003B3400" w:rsidRDefault="005A6BD1" w:rsidP="00152078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تقرير أصحاب المصلحة</w:t>
      </w:r>
      <w:r w:rsidRPr="003B3400">
        <w:rPr>
          <w:rFonts w:hint="cs"/>
          <w:rtl/>
        </w:rPr>
        <w:t xml:space="preserve"> المتعددين</w:t>
      </w:r>
      <w:r w:rsidRPr="003B3400">
        <w:rPr>
          <w:rtl/>
        </w:rPr>
        <w:t xml:space="preserve"> الذي قدَّمه منتدى الأمم المتحدة الدائم المعني بقضايا </w:t>
      </w:r>
      <w:r w:rsidRPr="003B3400">
        <w:rPr>
          <w:rFonts w:hint="cs"/>
          <w:rtl/>
        </w:rPr>
        <w:t>الشعوب</w:t>
      </w:r>
      <w:r w:rsidRPr="003B3400">
        <w:rPr>
          <w:rtl/>
        </w:rPr>
        <w:t xml:space="preserve"> الأصلي</w:t>
      </w:r>
      <w:r w:rsidRPr="003B3400">
        <w:rPr>
          <w:rFonts w:hint="cs"/>
          <w:rtl/>
        </w:rPr>
        <w:t>ة </w:t>
      </w:r>
      <w:r w:rsidRPr="003B3400">
        <w:rPr>
          <w:rtl/>
        </w:rPr>
        <w:t xml:space="preserve">واللجنة التوجيهية الدولية لدعم </w:t>
      </w:r>
      <w:r w:rsidRPr="003B3400">
        <w:rPr>
          <w:rFonts w:hint="cs"/>
          <w:rtl/>
        </w:rPr>
        <w:t>الشعوب الأصلية</w:t>
      </w:r>
      <w:r w:rsidRPr="003B3400">
        <w:rPr>
          <w:rtl/>
        </w:rPr>
        <w:t xml:space="preserve"> إلى الجلسة العامة للقمة العالمية لمجتمع المعلومات التي عُقدت في</w:t>
      </w:r>
      <w:r w:rsidR="00152078" w:rsidRPr="003B3400">
        <w:rPr>
          <w:rFonts w:hint="cs"/>
          <w:rtl/>
        </w:rPr>
        <w:t> </w:t>
      </w:r>
      <w:r w:rsidRPr="003B3400">
        <w:rPr>
          <w:rtl/>
        </w:rPr>
        <w:t>تونس (نوفمبر</w:t>
      </w:r>
      <w:r w:rsidR="00152078" w:rsidRPr="003B3400">
        <w:rPr>
          <w:rFonts w:hint="eastAsia"/>
          <w:rtl/>
        </w:rPr>
        <w:t> </w:t>
      </w:r>
      <w:r w:rsidRPr="003B3400">
        <w:t>2005</w:t>
      </w:r>
      <w:r w:rsidRPr="003B3400">
        <w:rPr>
          <w:rtl/>
        </w:rPr>
        <w:t>) قد سلط الضوء على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عدد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الشعوب الأصلية</w:t>
      </w:r>
      <w:r w:rsidRPr="003B3400">
        <w:rPr>
          <w:rFonts w:hint="eastAsia"/>
          <w:rtl/>
        </w:rPr>
        <w:t xml:space="preserve"> في العالم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LB"/>
        </w:rPr>
        <w:t>وعلى</w:t>
      </w:r>
      <w:r w:rsidRPr="003B3400">
        <w:rPr>
          <w:rFonts w:hint="cs"/>
          <w:rtl/>
        </w:rPr>
        <w:t xml:space="preserve"> الدور الأساسي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</w:t>
      </w:r>
      <w:r w:rsidRPr="003B3400">
        <w:rPr>
          <w:rFonts w:hint="eastAsia"/>
          <w:rtl/>
        </w:rPr>
        <w:t>شراكات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والخاص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أصحاب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المصلحة</w:t>
      </w:r>
      <w:r w:rsidRPr="003B3400">
        <w:rPr>
          <w:rFonts w:hint="cs"/>
          <w:rtl/>
        </w:rPr>
        <w:t xml:space="preserve"> لدمج المجتمعات الأصلية على نحو فعال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المعلومات،</w:t>
      </w:r>
    </w:p>
    <w:p w14:paraId="666B7235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وإذ يأخذ في الحسبان</w:t>
      </w:r>
    </w:p>
    <w:p w14:paraId="430942A8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)</w:t>
      </w:r>
      <w:proofErr w:type="gramEnd"/>
      <w:r w:rsidRPr="003B3400">
        <w:rPr>
          <w:rFonts w:hint="cs"/>
          <w:rtl/>
        </w:rPr>
        <w:tab/>
        <w:t>أن خطة عمل جنيف والتزام تونس</w:t>
      </w:r>
      <w:r w:rsidRPr="003B3400">
        <w:rPr>
          <w:rFonts w:hint="cs"/>
          <w:rtl/>
          <w:lang w:bidi="ar-SY"/>
        </w:rPr>
        <w:t xml:space="preserve"> للقمة العالمية لمجتمع المعلومات </w:t>
      </w:r>
      <w:r w:rsidRPr="003B3400">
        <w:rPr>
          <w:lang w:bidi="ar-SY"/>
        </w:rPr>
        <w:t>(WSIS)</w:t>
      </w:r>
      <w:r w:rsidRPr="003B3400">
        <w:rPr>
          <w:rFonts w:hint="cs"/>
          <w:rtl/>
        </w:rPr>
        <w:t xml:space="preserve"> ينصان على أن تحقيق أهدافهما فيما يتعلق بالشعوب والمجتمعات الأصلية موضوع ذو أولوية؛</w:t>
      </w:r>
    </w:p>
    <w:p w14:paraId="554EF3F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rFonts w:hint="eastAsia"/>
          <w:i/>
          <w:iCs/>
          <w:rtl/>
        </w:rPr>
        <w:t>)</w:t>
      </w:r>
      <w:r w:rsidRPr="003B3400">
        <w:rPr>
          <w:rFonts w:hint="eastAsia"/>
          <w:i/>
          <w:iCs/>
          <w:rtl/>
        </w:rPr>
        <w:tab/>
      </w:r>
      <w:r w:rsidRPr="003B3400">
        <w:rPr>
          <w:rFonts w:hint="cs"/>
          <w:rtl/>
        </w:rPr>
        <w:t xml:space="preserve">أن المادة </w:t>
      </w:r>
      <w:r w:rsidRPr="003B3400">
        <w:t>16</w:t>
      </w:r>
      <w:r w:rsidRPr="003B3400">
        <w:rPr>
          <w:rFonts w:hint="cs"/>
          <w:rtl/>
        </w:rPr>
        <w:t xml:space="preserve"> من إعلان الأمم المتحدة بشأن حقوق الشعوب الأصلية تنص على أن: "للشعوب الأصلية الحق في إنشاء وسائل الإعلام الخاصة بها بلغاتها وفي الوصول إلى جميع أشكال وسائل الإعلام غير الخاصة بالشعوب الأصلية دون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تمييز"؛</w:t>
      </w:r>
    </w:p>
    <w:p w14:paraId="50F2D2ED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أن المادة </w:t>
      </w:r>
      <w:r w:rsidRPr="003B3400">
        <w:t>41</w:t>
      </w:r>
      <w:r w:rsidRPr="003B3400">
        <w:rPr>
          <w:rFonts w:hint="cs"/>
          <w:rtl/>
        </w:rPr>
        <w:t xml:space="preserve"> من الإعلان المذكور أعلاه تنص على أن: "تساهم الأجهزة والوكالات المتخصصة التابعة لمنظومة الأمم المتحدة والمنظمات الحكومية الدولية الأخرى في التنفيذ التام لأحكام هذا الإعلان، ولا سيما من خلال حشد التعاون المالي والمساعدة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التقنية"؛</w:t>
      </w:r>
    </w:p>
    <w:p w14:paraId="0E92B9C6" w14:textId="77777777" w:rsidR="005A6BD1" w:rsidRPr="003B3400" w:rsidRDefault="005A6BD1" w:rsidP="005A6BD1">
      <w:pPr>
        <w:rPr>
          <w:rFonts w:ascii="Traditional Arabic" w:hAnsi="Traditional Arabic"/>
          <w:sz w:val="30"/>
          <w:rtl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rFonts w:hint="cs"/>
          <w:rtl/>
        </w:rPr>
        <w:tab/>
        <w:t xml:space="preserve">أنه وفقاً </w:t>
      </w:r>
      <w:r w:rsidRPr="003B3400">
        <w:rPr>
          <w:rFonts w:ascii="Traditional Arabic" w:hAnsi="Traditional Arabic" w:hint="cs"/>
          <w:sz w:val="30"/>
          <w:rtl/>
        </w:rPr>
        <w:t>لبيان الحدث رفيع المستوى للقمة</w:t>
      </w:r>
      <w:r w:rsidRPr="003B3400">
        <w:rPr>
          <w:rFonts w:ascii="Traditional Arabic" w:hAnsi="Traditional Arabic"/>
          <w:sz w:val="30"/>
          <w:rtl/>
        </w:rPr>
        <w:t xml:space="preserve"> العالمية لمجتمع المعلومات</w:t>
      </w:r>
      <w:r w:rsidRPr="003B3400">
        <w:rPr>
          <w:rFonts w:ascii="Traditional Arabic" w:hAnsi="Traditional Arabic" w:hint="cs"/>
          <w:sz w:val="30"/>
          <w:rtl/>
        </w:rPr>
        <w:t xml:space="preserve"> </w:t>
      </w:r>
      <w:r w:rsidRPr="003B3400">
        <w:rPr>
          <w:rFonts w:ascii="Traditional Arabic" w:hAnsi="Traditional Arabic"/>
          <w:sz w:val="30"/>
          <w:rtl/>
        </w:rPr>
        <w:t>بعد عشر سنوات من انعقادها</w:t>
      </w:r>
      <w:r w:rsidRPr="003B3400">
        <w:rPr>
          <w:rFonts w:ascii="Traditional Arabic" w:hAnsi="Traditional Arabic" w:hint="eastAsia"/>
          <w:sz w:val="30"/>
          <w:rtl/>
        </w:rPr>
        <w:t> </w:t>
      </w:r>
      <w:r w:rsidRPr="003B3400">
        <w:t>(WSIS+10)</w:t>
      </w:r>
      <w:r w:rsidRPr="003B3400">
        <w:rPr>
          <w:rFonts w:asciiTheme="minorHAnsi" w:hAnsiTheme="minorHAnsi"/>
          <w:sz w:val="30"/>
          <w:rtl/>
        </w:rPr>
        <w:t xml:space="preserve"> </w:t>
      </w:r>
      <w:r w:rsidRPr="003B3400">
        <w:rPr>
          <w:rFonts w:asciiTheme="minorHAnsi" w:hAnsiTheme="minorHAnsi" w:hint="cs"/>
          <w:sz w:val="30"/>
          <w:rtl/>
          <w:lang w:val="ru-RU"/>
        </w:rPr>
        <w:t>المتعلق باستعراض تنفيذ نواتج القمة</w:t>
      </w:r>
      <w:r w:rsidRPr="003B3400">
        <w:rPr>
          <w:rFonts w:ascii="Traditional Arabic" w:hAnsi="Traditional Arabic" w:hint="cs"/>
          <w:sz w:val="30"/>
          <w:rtl/>
        </w:rPr>
        <w:t>، يظل تحقيق الشمول الرقمي أولوية عامة، تفوق مسألتي يُسر التكلفة وإمكانية النفاذ إلى شبكات وخدمات وتطبيقات تكنولوجيا المعلومات والاتصالات، ولا سيما في المناطق الريفية والمناطق النائية</w:t>
      </w:r>
      <w:r w:rsidRPr="003B3400">
        <w:rPr>
          <w:rFonts w:ascii="Traditional Arabic" w:hAnsi="Traditional Arabic"/>
          <w:sz w:val="30"/>
          <w:rtl/>
        </w:rPr>
        <w:t>؛</w:t>
      </w:r>
    </w:p>
    <w:p w14:paraId="5C7EC2A4" w14:textId="78DD42F4" w:rsidR="0013091A" w:rsidRPr="003B3400" w:rsidRDefault="0013091A" w:rsidP="005A6BD1">
      <w:pPr>
        <w:rPr>
          <w:rFonts w:ascii="Traditional Arabic" w:hAnsi="Traditional Arabic"/>
          <w:sz w:val="30"/>
          <w:rtl/>
        </w:rPr>
      </w:pPr>
      <w:r w:rsidRPr="003B3400">
        <w:rPr>
          <w:rFonts w:ascii="Traditional Arabic" w:hAnsi="Traditional Arabic"/>
          <w:sz w:val="30"/>
          <w:rtl/>
        </w:rPr>
        <w:br w:type="page"/>
      </w:r>
    </w:p>
    <w:p w14:paraId="2DED9515" w14:textId="77777777" w:rsidR="005A6BD1" w:rsidRPr="003B3400" w:rsidRDefault="005A6BD1" w:rsidP="005A6BD1">
      <w:proofErr w:type="gramStart"/>
      <w:r w:rsidRPr="003B3400">
        <w:rPr>
          <w:rFonts w:hint="cs"/>
          <w:i/>
          <w:iCs/>
          <w:rtl/>
        </w:rPr>
        <w:lastRenderedPageBreak/>
        <w:t>هـ</w:t>
      </w:r>
      <w:r w:rsidRPr="003B3400">
        <w:rPr>
          <w:rFonts w:hint="eastAsia"/>
          <w:i/>
          <w:iCs/>
          <w:rtl/>
        </w:rPr>
        <w:t>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الصلة بين خطوط عمل القمة العالمية لمجتمع المعلومات جيم</w:t>
      </w:r>
      <w:r w:rsidRPr="003B3400">
        <w:t>2</w:t>
      </w:r>
      <w:r w:rsidRPr="003B3400">
        <w:rPr>
          <w:rFonts w:hint="cs"/>
          <w:rtl/>
        </w:rPr>
        <w:t xml:space="preserve"> وجيم</w:t>
      </w:r>
      <w:r w:rsidRPr="003B3400">
        <w:t>5</w:t>
      </w:r>
      <w:r w:rsidRPr="003B3400">
        <w:rPr>
          <w:rFonts w:hint="cs"/>
          <w:rtl/>
        </w:rPr>
        <w:t xml:space="preserve"> وجيم</w:t>
      </w:r>
      <w:r w:rsidRPr="003B3400">
        <w:t>6</w:t>
      </w:r>
      <w:r w:rsidRPr="003B3400">
        <w:rPr>
          <w:rFonts w:hint="cs"/>
          <w:rtl/>
        </w:rPr>
        <w:t xml:space="preserve"> وبين مقاصد الهدف </w:t>
      </w:r>
      <w:r w:rsidRPr="003B3400">
        <w:t>9</w:t>
      </w:r>
      <w:r w:rsidRPr="003B3400">
        <w:rPr>
          <w:rFonts w:hint="cs"/>
          <w:rtl/>
        </w:rPr>
        <w:t xml:space="preserve"> من أهداف التنمية المستدامة</w:t>
      </w:r>
      <w:r w:rsidRPr="003B3400">
        <w:rPr>
          <w:rFonts w:hint="eastAsia"/>
          <w:rtl/>
        </w:rPr>
        <w:t> </w:t>
      </w:r>
      <w:r w:rsidRPr="003B3400">
        <w:t>(SDG)</w:t>
      </w:r>
      <w:r w:rsidRPr="003B3400">
        <w:rPr>
          <w:rFonts w:hint="cs"/>
          <w:rtl/>
        </w:rPr>
        <w:t>، والتي تشمل زيادة فرص النفاذ إلى الاتصالات/تكنولوجيات المعلومات والاتصالات زيادة كبيرة، وتحسين الشمول الرقمي، والسعي إلى تيسير النفاذ الشامل والميسور التكلفة إلى الإنترنت في أقل البلدان نمواً بحلول عام 2030 على أقصى تقدير،</w:t>
      </w:r>
    </w:p>
    <w:p w14:paraId="0E7D0A4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وإذ يدرك كذلك</w:t>
      </w:r>
    </w:p>
    <w:p w14:paraId="6E00938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</w:t>
      </w:r>
      <w:r w:rsidRPr="003B3400">
        <w:rPr>
          <w:rFonts w:hint="eastAsia"/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Fonts w:hint="cs"/>
          <w:rtl/>
        </w:rPr>
        <w:tab/>
        <w:t>بأن التوصيات المتعلقة بالسياسة العامة والممارسات الفضلى التي وُضعت من خلال مبادرة "توصيل مدرسة، توصيل مجتم</w:t>
      </w:r>
      <w:r w:rsidRPr="003B3400">
        <w:rPr>
          <w:rFonts w:hint="eastAsia"/>
          <w:rtl/>
        </w:rPr>
        <w:t>ع</w:t>
      </w:r>
      <w:r w:rsidRPr="003B3400">
        <w:rPr>
          <w:rtl/>
        </w:rPr>
        <w:t>"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وفقاً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وضعتها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تشير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ثمة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حداً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أدنى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الشروط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التكنولوجيا،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وأُطر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والاستدامة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بالجهود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الذاتية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والمشاركة،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وتطوير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المحتويات،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يتعيّن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استيفاؤه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لتحقيق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مناطق</w:t>
      </w:r>
      <w:r w:rsidRPr="003B3400">
        <w:rPr>
          <w:rFonts w:hint="cs"/>
          <w:rtl/>
        </w:rPr>
        <w:t xml:space="preserve"> الشعوب الأصلية</w:t>
      </w:r>
      <w:r w:rsidRPr="003B3400">
        <w:rPr>
          <w:rFonts w:hint="eastAsia"/>
          <w:rtl/>
        </w:rPr>
        <w:t>؛</w:t>
      </w:r>
    </w:p>
    <w:p w14:paraId="72A7E1FF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إعلان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أبيا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يالا</w:t>
      </w:r>
      <w:proofErr w:type="spellEnd"/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القارية </w:t>
      </w:r>
      <w:r w:rsidRPr="003B3400">
        <w:rPr>
          <w:rFonts w:hint="eastAsia"/>
          <w:rtl/>
        </w:rPr>
        <w:t>الثانية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مجتمعات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عُقدت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عام </w:t>
      </w:r>
      <w:r w:rsidRPr="003B3400">
        <w:t>2013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المكسيك،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تقرر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المضي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قدماً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عمليات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التشاور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تفعيل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حقوق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الاتصال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المنصوص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عليها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إعلان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حقوق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المذكور أعلاه؛</w:t>
      </w:r>
    </w:p>
    <w:p w14:paraId="2D95F351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rFonts w:hint="eastAsia"/>
          <w:i/>
          <w:iCs/>
          <w:spacing w:val="-4"/>
          <w:rtl/>
        </w:rPr>
        <w:t>ج</w:t>
      </w:r>
      <w:r w:rsidRPr="003B3400">
        <w:rPr>
          <w:i/>
          <w:iCs/>
          <w:spacing w:val="-4"/>
          <w:rtl/>
        </w:rPr>
        <w:t>)</w:t>
      </w:r>
      <w:r w:rsidRPr="003B3400">
        <w:rPr>
          <w:spacing w:val="-4"/>
          <w:rtl/>
        </w:rPr>
        <w:tab/>
      </w:r>
      <w:r w:rsidRPr="003B3400">
        <w:rPr>
          <w:rFonts w:hint="eastAsia"/>
          <w:spacing w:val="-4"/>
          <w:rtl/>
        </w:rPr>
        <w:t>بأنه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لا بد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الاستمرار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في تعزيز</w:t>
      </w:r>
      <w:r w:rsidRPr="003B3400">
        <w:rPr>
          <w:rFonts w:hint="cs"/>
          <w:spacing w:val="-4"/>
          <w:rtl/>
        </w:rPr>
        <w:t xml:space="preserve"> الجهود وبرامج ال</w:t>
      </w:r>
      <w:r w:rsidRPr="003B3400">
        <w:rPr>
          <w:rFonts w:hint="eastAsia"/>
          <w:spacing w:val="-4"/>
          <w:rtl/>
        </w:rPr>
        <w:t>تدريب</w:t>
      </w:r>
      <w:r w:rsidRPr="003B3400">
        <w:rPr>
          <w:rFonts w:hint="cs"/>
          <w:spacing w:val="-4"/>
          <w:rtl/>
        </w:rPr>
        <w:t xml:space="preserve"> لفائدة الشعوب والمجتمعات الأصلية مع التركيز على مهارات الاتصالات/تكنولوجيا المعلومات والاتصالات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>ذات الصلة ب</w:t>
      </w:r>
      <w:r w:rsidRPr="003B3400">
        <w:rPr>
          <w:rFonts w:hint="eastAsia"/>
          <w:spacing w:val="-4"/>
          <w:rtl/>
        </w:rPr>
        <w:t>ممارساته</w:t>
      </w:r>
      <w:r w:rsidRPr="003B3400">
        <w:rPr>
          <w:rFonts w:hint="cs"/>
          <w:spacing w:val="-4"/>
          <w:rtl/>
        </w:rPr>
        <w:t>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الثقافية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وابتكاراتها </w:t>
      </w:r>
      <w:r w:rsidRPr="003B3400">
        <w:rPr>
          <w:rFonts w:hint="eastAsia"/>
          <w:spacing w:val="-4"/>
          <w:rtl/>
        </w:rPr>
        <w:t>التكنولوجي</w:t>
      </w:r>
      <w:r w:rsidRPr="003B3400">
        <w:rPr>
          <w:rFonts w:hint="cs"/>
          <w:spacing w:val="-4"/>
          <w:rtl/>
        </w:rPr>
        <w:t>ة،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مع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ضمان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في الوقت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نفسه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توفر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الموارد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والطيف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بغية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دعم </w:t>
      </w:r>
      <w:r w:rsidRPr="003B3400">
        <w:rPr>
          <w:rFonts w:hint="eastAsia"/>
          <w:spacing w:val="-4"/>
          <w:rtl/>
        </w:rPr>
        <w:t>تطوير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واستدامة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شبكات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الاتصالات</w:t>
      </w:r>
      <w:r w:rsidRPr="003B3400">
        <w:rPr>
          <w:spacing w:val="-4"/>
          <w:rtl/>
        </w:rPr>
        <w:t>/</w:t>
      </w:r>
      <w:r w:rsidRPr="003B3400">
        <w:rPr>
          <w:rFonts w:hint="eastAsia"/>
          <w:spacing w:val="-4"/>
          <w:rtl/>
        </w:rPr>
        <w:t>تكنولوجيا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المعلومات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التي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تشغلها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الشعوب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الأصلية؛</w:t>
      </w:r>
    </w:p>
    <w:p w14:paraId="6CA431AE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تُرصد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كثب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التجارب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الآخذة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التطور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وتُضاف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التوصيات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بالسياسة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والممارسات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الفضلى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يضعها </w:t>
      </w:r>
      <w:r w:rsidRPr="003B3400">
        <w:rPr>
          <w:rFonts w:hint="eastAsia"/>
          <w:rtl/>
        </w:rPr>
        <w:t>الاتحاد،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الابتكارات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التكنولوجية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الأساسية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والنهج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حفزت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نمو</w:t>
      </w:r>
      <w:r w:rsidRPr="003B3400">
        <w:rPr>
          <w:rFonts w:hint="eastAsia"/>
          <w:rtl/>
          <w:lang w:val="ru-RU"/>
        </w:rPr>
        <w:t>ها</w:t>
      </w:r>
      <w:r w:rsidRPr="003B3400">
        <w:rPr>
          <w:rFonts w:hint="cs"/>
          <w:rtl/>
        </w:rPr>
        <w:t>؛</w:t>
      </w:r>
    </w:p>
    <w:p w14:paraId="7212D672" w14:textId="5AC4E8A9" w:rsidR="005A6BD1" w:rsidRPr="003B3400" w:rsidRDefault="005A6BD1" w:rsidP="005A6BD1">
      <w:pPr>
        <w:rPr>
          <w:rtl/>
        </w:rPr>
      </w:pPr>
      <w:proofErr w:type="gramStart"/>
      <w:r w:rsidRPr="003B3400">
        <w:rPr>
          <w:rStyle w:val="Right-to-Left"/>
          <w:rFonts w:hint="cs"/>
          <w:i/>
          <w:iCs/>
          <w:rtl/>
        </w:rPr>
        <w:t>هـ </w:t>
      </w:r>
      <w:r w:rsidRPr="003B3400">
        <w:rPr>
          <w:rStyle w:val="Right-to-Left"/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أن قطاع تنمية الاتصالات</w:t>
      </w:r>
      <w:r w:rsidR="00057470" w:rsidRPr="003B3400">
        <w:rPr>
          <w:rFonts w:hint="eastAsia"/>
          <w:rtl/>
          <w:lang w:bidi="ar-EG"/>
        </w:rPr>
        <w:t> </w:t>
      </w:r>
      <w:r w:rsidR="00814B55" w:rsidRPr="003B3400">
        <w:rPr>
          <w:rFonts w:hint="cs"/>
          <w:rtl/>
        </w:rPr>
        <w:t>بالاتحاد</w:t>
      </w:r>
      <w:r w:rsidR="007D7D5A">
        <w:rPr>
          <w:rFonts w:hint="cs"/>
          <w:rtl/>
          <w:lang w:bidi="ar-EG"/>
        </w:rPr>
        <w:t xml:space="preserve"> </w:t>
      </w:r>
      <w:r w:rsidR="00057470" w:rsidRPr="003B3400">
        <w:rPr>
          <w:lang w:bidi="ar-EG"/>
        </w:rPr>
        <w:t>(ITU</w:t>
      </w:r>
      <w:r w:rsidR="00057470" w:rsidRPr="003B3400">
        <w:rPr>
          <w:lang w:bidi="ar-EG"/>
        </w:rPr>
        <w:noBreakHyphen/>
        <w:t>D)</w:t>
      </w:r>
      <w:r w:rsidR="007D7D5A">
        <w:rPr>
          <w:rFonts w:hint="cs"/>
          <w:rtl/>
        </w:rPr>
        <w:t xml:space="preserve"> </w:t>
      </w:r>
      <w:r w:rsidRPr="003B3400">
        <w:rPr>
          <w:rtl/>
        </w:rPr>
        <w:t xml:space="preserve">يعمل من أجل تحقيق الشمول الرقمي لضمان عدم ترك أي أحد خلف الركب في تطوير مجتمع المعلومات، </w:t>
      </w:r>
      <w:r w:rsidRPr="003B3400">
        <w:rPr>
          <w:rFonts w:hint="cs"/>
          <w:rtl/>
        </w:rPr>
        <w:t xml:space="preserve">وأن بعض الفئات قد تتطلب </w:t>
      </w:r>
      <w:r w:rsidRPr="003B3400">
        <w:rPr>
          <w:rtl/>
        </w:rPr>
        <w:t>اهتمام</w:t>
      </w:r>
      <w:r w:rsidRPr="003B3400">
        <w:rPr>
          <w:rFonts w:hint="cs"/>
          <w:rtl/>
        </w:rPr>
        <w:t>اً</w:t>
      </w:r>
      <w:r w:rsidRPr="003B3400">
        <w:rPr>
          <w:rtl/>
        </w:rPr>
        <w:t xml:space="preserve"> خاص</w:t>
      </w:r>
      <w:r w:rsidRPr="003B3400">
        <w:rPr>
          <w:rFonts w:hint="cs"/>
          <w:rtl/>
        </w:rPr>
        <w:t>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ضمن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سياق</w:t>
      </w:r>
      <w:r w:rsidRPr="003B3400">
        <w:rPr>
          <w:rtl/>
        </w:rPr>
        <w:t xml:space="preserve"> التقاطعية؛</w:t>
      </w:r>
    </w:p>
    <w:p w14:paraId="5C2DFD4D" w14:textId="2D27E4FD" w:rsidR="0013091A" w:rsidRPr="003B3400" w:rsidRDefault="0013091A" w:rsidP="005A6BD1">
      <w:pPr>
        <w:rPr>
          <w:rtl/>
        </w:rPr>
      </w:pPr>
      <w:r w:rsidRPr="003B3400">
        <w:rPr>
          <w:rtl/>
        </w:rPr>
        <w:br w:type="page"/>
      </w:r>
    </w:p>
    <w:p w14:paraId="57B9C587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i/>
          <w:iCs/>
          <w:rtl/>
        </w:rPr>
        <w:lastRenderedPageBreak/>
        <w:t>و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أن </w:t>
      </w:r>
      <w:r w:rsidRPr="003B3400">
        <w:rPr>
          <w:rFonts w:hint="cs"/>
          <w:rtl/>
        </w:rPr>
        <w:t>ال</w:t>
      </w:r>
      <w:r w:rsidRPr="003B3400">
        <w:rPr>
          <w:rtl/>
        </w:rPr>
        <w:t>مجتمعات الأصلي</w:t>
      </w:r>
      <w:r w:rsidRPr="003B3400">
        <w:rPr>
          <w:rFonts w:hint="cs"/>
          <w:rtl/>
        </w:rPr>
        <w:t>ة</w:t>
      </w:r>
      <w:r w:rsidRPr="003B3400">
        <w:rPr>
          <w:rtl/>
        </w:rPr>
        <w:t xml:space="preserve"> تعيش عموماً في المناطق النائية والريفية، </w:t>
      </w:r>
      <w:r w:rsidRPr="003B3400">
        <w:rPr>
          <w:rFonts w:hint="cs"/>
          <w:rtl/>
        </w:rPr>
        <w:t>والتي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</w:t>
      </w:r>
      <w:r w:rsidRPr="003B3400">
        <w:rPr>
          <w:rtl/>
        </w:rPr>
        <w:t>تطلب أيضاً اهتماماً ذا أولوية</w:t>
      </w:r>
      <w:r w:rsidRPr="003B3400">
        <w:rPr>
          <w:rFonts w:hint="cs"/>
          <w:rtl/>
        </w:rPr>
        <w:t>؛</w:t>
      </w:r>
    </w:p>
    <w:p w14:paraId="0CDBBE76" w14:textId="77777777" w:rsidR="005A6BD1" w:rsidRPr="003B3400" w:rsidRDefault="005A6BD1" w:rsidP="005A6BD1">
      <w:pPr>
        <w:rPr>
          <w:spacing w:val="-4"/>
          <w:rtl/>
        </w:rPr>
      </w:pPr>
      <w:proofErr w:type="gramStart"/>
      <w:r w:rsidRPr="003B3400">
        <w:rPr>
          <w:i/>
          <w:iCs/>
          <w:spacing w:val="-4"/>
          <w:rtl/>
        </w:rPr>
        <w:t>ز )</w:t>
      </w:r>
      <w:proofErr w:type="gramEnd"/>
      <w:r w:rsidRPr="003B3400">
        <w:rPr>
          <w:spacing w:val="-4"/>
          <w:rtl/>
        </w:rPr>
        <w:tab/>
        <w:t>بأن التحديات التي تعترض الشعوب الأصلية ‏يمكن مواجهتها بالاستفادة من المعلومات والاتصالات</w:t>
      </w:r>
      <w:r w:rsidRPr="003B3400">
        <w:rPr>
          <w:rFonts w:hint="cs"/>
          <w:spacing w:val="-4"/>
          <w:rtl/>
        </w:rPr>
        <w:t>/تكنولوجيات المعلومات والاتصالات</w:t>
      </w:r>
      <w:r w:rsidRPr="003B3400">
        <w:rPr>
          <w:spacing w:val="-4"/>
          <w:rtl/>
        </w:rPr>
        <w:t xml:space="preserve">، بما في ذلك </w:t>
      </w:r>
      <w:r w:rsidRPr="003B3400">
        <w:rPr>
          <w:rFonts w:hint="cs"/>
          <w:spacing w:val="-4"/>
          <w:rtl/>
        </w:rPr>
        <w:t xml:space="preserve">الاتصالات/تكنولوجيات المعلومات والاتصالات الجديدة والناشئة </w:t>
      </w:r>
      <w:r w:rsidRPr="003B3400">
        <w:rPr>
          <w:spacing w:val="-4"/>
          <w:rtl/>
        </w:rPr>
        <w:t xml:space="preserve">من أجل </w:t>
      </w:r>
      <w:r w:rsidRPr="003B3400">
        <w:rPr>
          <w:rFonts w:hint="cs"/>
          <w:spacing w:val="-4"/>
          <w:rtl/>
        </w:rPr>
        <w:t>تعزيز</w:t>
      </w:r>
      <w:r w:rsidRPr="003B3400">
        <w:rPr>
          <w:spacing w:val="-4"/>
          <w:rtl/>
        </w:rPr>
        <w:t xml:space="preserve"> شمول</w:t>
      </w:r>
      <w:r w:rsidRPr="003B3400">
        <w:rPr>
          <w:rFonts w:hint="cs"/>
          <w:spacing w:val="-4"/>
          <w:rtl/>
        </w:rPr>
        <w:t>ها</w:t>
      </w:r>
      <w:r w:rsidRPr="003B3400">
        <w:rPr>
          <w:spacing w:val="-4"/>
          <w:rtl/>
        </w:rPr>
        <w:t xml:space="preserve"> الرقمي</w:t>
      </w:r>
      <w:r w:rsidRPr="003B3400">
        <w:rPr>
          <w:spacing w:val="-4"/>
          <w:cs/>
        </w:rPr>
        <w:t>‎</w:t>
      </w:r>
      <w:r w:rsidRPr="003B3400">
        <w:rPr>
          <w:spacing w:val="-4"/>
          <w:rtl/>
        </w:rPr>
        <w:t>،</w:t>
      </w:r>
    </w:p>
    <w:p w14:paraId="6526765A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يقـرر</w:t>
      </w:r>
    </w:p>
    <w:p w14:paraId="0F975176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Fonts w:hint="cs"/>
          <w:rtl/>
        </w:rPr>
        <w:tab/>
        <w:t>تعزيز المساعدة المقدمة للشعوب الأصلية في جميع برامج مكتب تنمية الاتصالات وضمان</w:t>
      </w:r>
      <w:r w:rsidRPr="003B3400">
        <w:rPr>
          <w:rtl/>
        </w:rPr>
        <w:t xml:space="preserve"> أن تولي هذه البرامج اهتماما</w:t>
      </w:r>
      <w:r w:rsidRPr="003B3400">
        <w:rPr>
          <w:rFonts w:hint="cs"/>
          <w:rtl/>
        </w:rPr>
        <w:t>ً</w:t>
      </w:r>
      <w:r w:rsidRPr="003B3400">
        <w:rPr>
          <w:rtl/>
        </w:rPr>
        <w:t xml:space="preserve"> خاصا</w:t>
      </w:r>
      <w:r w:rsidRPr="003B3400">
        <w:rPr>
          <w:rFonts w:hint="cs"/>
          <w:rtl/>
        </w:rPr>
        <w:t>ً</w:t>
      </w:r>
      <w:r w:rsidRPr="003B3400">
        <w:rPr>
          <w:rtl/>
        </w:rPr>
        <w:t xml:space="preserve"> لاحتياجاتها وتخدم الفئات القائمة بينها والتي تحتاج إلى اهتمام ذي أولوية</w:t>
      </w:r>
      <w:r w:rsidRPr="003B3400">
        <w:rPr>
          <w:rFonts w:hint="cs"/>
          <w:rtl/>
        </w:rPr>
        <w:t>؛</w:t>
      </w:r>
    </w:p>
    <w:p w14:paraId="3B1CCB86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Fonts w:hint="cs"/>
          <w:rtl/>
        </w:rPr>
        <w:tab/>
        <w:t>تعزيز ودعم الشمول الرقمي للشعوب الأصلية بشكل عام، وخصوصاً مشاركتهم في ورش العمل والحلقات الدراسية والمنتديات والتدريب في مجال الاتصالات/تكنولوجيات المعلومات والاتصالات، بما في ذلك الاتصالات/تكنولوجيات المعلومات والاتصالات الجديدة والناشئة من أجل التنمية الاجتماعية والاقتصادية، بمراعاة توليد المعلومات بأنساق لغوية مختلفة؛</w:t>
      </w:r>
    </w:p>
    <w:p w14:paraId="5AB89B3C" w14:textId="767CB6DA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rPr>
          <w:rFonts w:hint="cs"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يدعم،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أكاديمية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="00F13059">
        <w:rPr>
          <w:rStyle w:val="FootnoteReference"/>
          <w:rtl/>
        </w:rPr>
        <w:footnoteReference w:customMarkFollows="1" w:id="1"/>
        <w:t>1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تدريب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البشرية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رسم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وإدارة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السياسات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والاستراتيجيات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من أجل </w:t>
      </w:r>
      <w:r w:rsidRPr="003B3400">
        <w:rPr>
          <w:rFonts w:hint="eastAsia"/>
          <w:rtl/>
        </w:rPr>
        <w:t>الشعوب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والمجتمعات </w:t>
      </w:r>
      <w:r w:rsidRPr="003B3400">
        <w:rPr>
          <w:rFonts w:hint="eastAsia"/>
          <w:rtl/>
        </w:rPr>
        <w:t>الأصلية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حدود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الموارد المالية و</w:t>
      </w:r>
      <w:r w:rsidRPr="003B3400">
        <w:rPr>
          <w:rFonts w:hint="eastAsia"/>
          <w:rtl/>
        </w:rPr>
        <w:t>البشرية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المتاحة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لمكتب تنمية الاتصالات</w:t>
      </w:r>
      <w:r w:rsidRPr="003B3400">
        <w:rPr>
          <w:rFonts w:hint="eastAsia"/>
          <w:rtl/>
        </w:rPr>
        <w:t>؛</w:t>
      </w:r>
    </w:p>
    <w:p w14:paraId="5D0E0DFA" w14:textId="77777777" w:rsidR="005A6BD1" w:rsidRPr="003B3400" w:rsidRDefault="005A6BD1" w:rsidP="005A6BD1">
      <w:pPr>
        <w:rPr>
          <w:spacing w:val="-2"/>
          <w:rtl/>
          <w:lang w:bidi="ar-SY"/>
        </w:rPr>
      </w:pPr>
      <w:r w:rsidRPr="003B3400">
        <w:rPr>
          <w:spacing w:val="-2"/>
        </w:rPr>
        <w:t>4</w:t>
      </w:r>
      <w:r w:rsidRPr="003B3400">
        <w:rPr>
          <w:spacing w:val="-2"/>
          <w:rtl/>
        </w:rPr>
        <w:tab/>
        <w:t xml:space="preserve">أن يدعم، من خلال أكاديمية الاتحاد، برامج بناء القدرات المُعدَّة للشعوب الأصلية لتقوية قدراتها في مجال تركيب وتشغيل </w:t>
      </w:r>
      <w:r w:rsidRPr="003B3400">
        <w:rPr>
          <w:rFonts w:hint="cs"/>
          <w:spacing w:val="-2"/>
          <w:rtl/>
        </w:rPr>
        <w:t xml:space="preserve">وإدارة </w:t>
      </w:r>
      <w:r w:rsidRPr="003B3400">
        <w:rPr>
          <w:spacing w:val="-2"/>
          <w:rtl/>
        </w:rPr>
        <w:t>وصيانة وتطوير تكنولوجيات المعلومات والاتصالات</w:t>
      </w:r>
      <w:r w:rsidRPr="003B3400">
        <w:rPr>
          <w:rFonts w:hint="eastAsia"/>
          <w:spacing w:val="-2"/>
          <w:rtl/>
        </w:rPr>
        <w:t xml:space="preserve"> وشبكات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مجتمعاتهم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الأصلية؛</w:t>
      </w:r>
    </w:p>
    <w:p w14:paraId="7F3B15CB" w14:textId="77777777" w:rsidR="005A6BD1" w:rsidRPr="003B3400" w:rsidRDefault="005A6BD1" w:rsidP="005A6BD1">
      <w:pPr>
        <w:rPr>
          <w:rtl/>
        </w:rPr>
      </w:pPr>
      <w:r w:rsidRPr="003B3400">
        <w:t>5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تشمل برامج التدريب المذكورة </w:t>
      </w:r>
      <w:r w:rsidRPr="003B3400">
        <w:rPr>
          <w:rFonts w:hint="eastAsia"/>
          <w:rtl/>
        </w:rPr>
        <w:t>الممارسات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الفضلى </w:t>
      </w:r>
      <w:r w:rsidRPr="003B3400">
        <w:rPr>
          <w:rFonts w:hint="eastAsia"/>
          <w:rtl/>
        </w:rPr>
        <w:t>والتجارب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والمعارف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اكتسبتها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المجال</w:t>
      </w:r>
      <w:r w:rsidRPr="003B3400">
        <w:rPr>
          <w:rFonts w:hint="cs"/>
          <w:rtl/>
        </w:rPr>
        <w:t xml:space="preserve"> وتشمل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حسب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الاقتضاء،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خبراء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وآليات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وفرصاً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للتدريب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الداخلي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لأفرادها،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باللوائح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والقواعد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المطبقة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التوظيف؛</w:t>
      </w:r>
    </w:p>
    <w:p w14:paraId="18C0151E" w14:textId="77777777" w:rsidR="005A6BD1" w:rsidRPr="003B3400" w:rsidRDefault="005A6BD1" w:rsidP="005A6BD1">
      <w:pPr>
        <w:rPr>
          <w:rtl/>
        </w:rPr>
      </w:pPr>
      <w:r w:rsidRPr="003B3400">
        <w:t>6</w:t>
      </w:r>
      <w:r w:rsidRPr="003B3400">
        <w:rPr>
          <w:rtl/>
        </w:rPr>
        <w:tab/>
      </w:r>
      <w:r w:rsidRPr="003B3400">
        <w:rPr>
          <w:rFonts w:hint="eastAsia"/>
          <w:rtl/>
        </w:rPr>
        <w:t>تحديث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البحوث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الممارسات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الفضلى </w:t>
      </w:r>
      <w:r w:rsidRPr="003B3400">
        <w:rPr>
          <w:rFonts w:hint="eastAsia"/>
          <w:rtl/>
        </w:rPr>
        <w:t>والتوصيات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بالسياسة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تطوير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مجتمعات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الآليات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تضمن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توفر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الطيف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</w:t>
      </w:r>
      <w:r w:rsidRPr="003B3400">
        <w:rPr>
          <w:rFonts w:hint="cs"/>
          <w:rtl/>
        </w:rPr>
        <w:t>نشر ا</w:t>
      </w:r>
      <w:r w:rsidRPr="003B3400">
        <w:rPr>
          <w:rFonts w:hint="eastAsia"/>
          <w:rtl/>
        </w:rPr>
        <w:t>لشبكات؛</w:t>
      </w:r>
    </w:p>
    <w:p w14:paraId="56266984" w14:textId="24C4497B" w:rsidR="0013091A" w:rsidRPr="003B3400" w:rsidRDefault="0013091A" w:rsidP="005A6BD1">
      <w:pPr>
        <w:rPr>
          <w:rtl/>
        </w:rPr>
      </w:pPr>
      <w:r w:rsidRPr="003B3400">
        <w:rPr>
          <w:rtl/>
        </w:rPr>
        <w:br w:type="page"/>
      </w:r>
    </w:p>
    <w:p w14:paraId="1BF6E9DB" w14:textId="77777777" w:rsidR="005A6BD1" w:rsidRPr="003B3400" w:rsidRDefault="005A6BD1" w:rsidP="005A6BD1">
      <w:pPr>
        <w:rPr>
          <w:rtl/>
        </w:rPr>
      </w:pPr>
      <w:r w:rsidRPr="003B3400">
        <w:lastRenderedPageBreak/>
        <w:t>7</w:t>
      </w:r>
      <w:r w:rsidRPr="003B3400">
        <w:rPr>
          <w:rtl/>
        </w:rPr>
        <w:tab/>
      </w:r>
      <w:r w:rsidRPr="003B3400">
        <w:rPr>
          <w:rFonts w:hint="eastAsia"/>
          <w:rtl/>
        </w:rPr>
        <w:t>ترويج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التدريب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والحلول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المبتكرة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رائدة </w:t>
      </w:r>
      <w:r w:rsidRPr="003B3400">
        <w:rPr>
          <w:rFonts w:hint="eastAsia"/>
          <w:rtl/>
        </w:rPr>
        <w:t>تمكّن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محلية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تديرها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وتشغلها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الشعوب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الأصلية</w:t>
      </w:r>
      <w:r w:rsidRPr="003B3400">
        <w:rPr>
          <w:rFonts w:hint="cs"/>
          <w:rtl/>
        </w:rPr>
        <w:t>؛</w:t>
      </w:r>
    </w:p>
    <w:p w14:paraId="6A7634BF" w14:textId="3A8C6B9C" w:rsidR="005A6BD1" w:rsidRPr="003B3400" w:rsidRDefault="005A6BD1" w:rsidP="005A6BD1">
      <w:pPr>
        <w:rPr>
          <w:rtl/>
        </w:rPr>
      </w:pPr>
      <w:r w:rsidRPr="003B3400">
        <w:t>8</w:t>
      </w:r>
      <w:r w:rsidRPr="003B3400">
        <w:rPr>
          <w:rtl/>
        </w:rPr>
        <w:tab/>
      </w:r>
      <w:r w:rsidRPr="003B3400">
        <w:rPr>
          <w:rFonts w:hint="eastAsia"/>
          <w:rtl/>
        </w:rPr>
        <w:t>الاعتراف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بالمبادرة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لمساعدة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الشعوب الأصلية </w:t>
      </w:r>
      <w:r w:rsidRPr="003B3400">
        <w:rPr>
          <w:rFonts w:hint="eastAsia"/>
          <w:rtl/>
        </w:rPr>
        <w:t>في 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أنحاء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كجزء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يتجزأ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وفقاً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أعلاه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ولأغراض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ولنواتج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وأهداف التنمية المستدامة؛</w:t>
      </w:r>
    </w:p>
    <w:p w14:paraId="53D27A72" w14:textId="77777777" w:rsidR="005A6BD1" w:rsidRPr="003B3400" w:rsidRDefault="005A6BD1" w:rsidP="005A6BD1">
      <w:pPr>
        <w:rPr>
          <w:rtl/>
        </w:rPr>
      </w:pPr>
      <w:r w:rsidRPr="003B3400">
        <w:t>9</w:t>
      </w:r>
      <w:r w:rsidRPr="003B3400">
        <w:tab/>
      </w:r>
      <w:r w:rsidRPr="003B3400">
        <w:rPr>
          <w:rtl/>
        </w:rPr>
        <w:t xml:space="preserve">تعزيز ودعم </w:t>
      </w:r>
      <w:r w:rsidRPr="003B3400">
        <w:rPr>
          <w:rFonts w:hint="cs"/>
          <w:rtl/>
        </w:rPr>
        <w:t>الأبحاث المتعلقة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حلول الاتصالات/تكنولوجيا المعلومات والاتصالات التي تسهل </w:t>
      </w:r>
      <w:r w:rsidRPr="003B3400">
        <w:rPr>
          <w:rFonts w:hint="cs"/>
          <w:rtl/>
        </w:rPr>
        <w:t>نفاذ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</w:t>
      </w:r>
      <w:r w:rsidRPr="003B3400">
        <w:rPr>
          <w:rtl/>
        </w:rPr>
        <w:t>لشعوب الأصلية إلى خدمات</w:t>
      </w:r>
      <w:r w:rsidRPr="003B3400">
        <w:rPr>
          <w:rFonts w:hint="cs"/>
          <w:rtl/>
        </w:rPr>
        <w:t xml:space="preserve"> الاتصالات/</w:t>
      </w:r>
      <w:r w:rsidRPr="003B3400">
        <w:rPr>
          <w:rtl/>
        </w:rPr>
        <w:t>تكنولوجيا المعلومات والاتصالات</w:t>
      </w:r>
      <w:r w:rsidRPr="003B3400">
        <w:rPr>
          <w:rFonts w:hint="cs"/>
          <w:rtl/>
        </w:rPr>
        <w:t>؛</w:t>
      </w:r>
    </w:p>
    <w:p w14:paraId="4CB0594E" w14:textId="77777777" w:rsidR="005A6BD1" w:rsidRPr="003B3400" w:rsidRDefault="005A6BD1" w:rsidP="005A6BD1">
      <w:pPr>
        <w:rPr>
          <w:rtl/>
        </w:rPr>
      </w:pPr>
      <w:r w:rsidRPr="003B3400">
        <w:t>10</w:t>
      </w:r>
      <w:r w:rsidRPr="003B3400">
        <w:tab/>
      </w:r>
      <w:r w:rsidRPr="003B3400">
        <w:rPr>
          <w:rtl/>
        </w:rPr>
        <w:t xml:space="preserve">دعم تعزيز </w:t>
      </w:r>
      <w:r w:rsidRPr="003B3400">
        <w:rPr>
          <w:rFonts w:hint="cs"/>
          <w:rtl/>
        </w:rPr>
        <w:t>واستحداث</w:t>
      </w:r>
      <w:r w:rsidRPr="003B3400">
        <w:rPr>
          <w:rtl/>
        </w:rPr>
        <w:t xml:space="preserve"> قدرات </w:t>
      </w:r>
      <w:r w:rsidRPr="003B3400">
        <w:rPr>
          <w:rFonts w:hint="cs"/>
          <w:rtl/>
        </w:rPr>
        <w:t>ا</w:t>
      </w:r>
      <w:r w:rsidRPr="003B3400">
        <w:rPr>
          <w:rtl/>
        </w:rPr>
        <w:t>لشعوب الأصلية في مجال المعايير المفتوحة والاتصالات/تكنولوجيا</w:t>
      </w:r>
      <w:r w:rsidRPr="003B3400">
        <w:rPr>
          <w:rFonts w:hint="cs"/>
          <w:rtl/>
          <w:lang w:bidi="ar-EG"/>
        </w:rPr>
        <w:t>ت</w:t>
      </w:r>
      <w:r w:rsidRPr="003B3400">
        <w:rPr>
          <w:rtl/>
        </w:rPr>
        <w:t xml:space="preserve"> المعلومات والاتصالات القابلة للتشغيل </w:t>
      </w:r>
      <w:r w:rsidRPr="003B3400">
        <w:rPr>
          <w:rFonts w:hint="cs"/>
          <w:rtl/>
        </w:rPr>
        <w:t>البيني</w:t>
      </w:r>
      <w:r w:rsidRPr="003B3400">
        <w:rPr>
          <w:rtl/>
        </w:rPr>
        <w:t xml:space="preserve"> لتعزيز </w:t>
      </w:r>
      <w:r w:rsidRPr="003B3400">
        <w:rPr>
          <w:rFonts w:hint="cs"/>
          <w:rtl/>
        </w:rPr>
        <w:t>النفاذ</w:t>
      </w:r>
      <w:r w:rsidRPr="003B3400">
        <w:rPr>
          <w:rtl/>
        </w:rPr>
        <w:t xml:space="preserve"> إلى خدمات</w:t>
      </w:r>
      <w:r w:rsidRPr="003B3400">
        <w:rPr>
          <w:rFonts w:hint="cs"/>
          <w:rtl/>
        </w:rPr>
        <w:t xml:space="preserve"> الاتصالات/</w:t>
      </w:r>
      <w:r w:rsidRPr="003B3400">
        <w:rPr>
          <w:rtl/>
        </w:rPr>
        <w:t>تكنولوجيا المعلومات والاتصالا</w:t>
      </w:r>
      <w:r w:rsidRPr="003B3400">
        <w:rPr>
          <w:rFonts w:hint="cs"/>
          <w:rtl/>
        </w:rPr>
        <w:t xml:space="preserve">ت </w:t>
      </w:r>
      <w:r w:rsidRPr="003B3400">
        <w:rPr>
          <w:rtl/>
        </w:rPr>
        <w:t>وتقديمها،</w:t>
      </w:r>
    </w:p>
    <w:p w14:paraId="245EE2C6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يكلف مدير مكتب تنمية الاتصالات</w:t>
      </w:r>
    </w:p>
    <w:p w14:paraId="672E8CCF" w14:textId="78CE2966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باتخاذ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الإجراءات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تنفيذ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  <w:lang w:bidi="ar-SY"/>
        </w:rPr>
        <w:t>خطة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عمل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Fonts w:hint="cs"/>
          <w:rtl/>
        </w:rPr>
        <w:t>قطاع تنمية 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فيما يتعلق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</w:rPr>
        <w:t>بالشعوب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ووضع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آليات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Fonts w:hint="eastAsia"/>
          <w:rtl/>
        </w:rPr>
        <w:t>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لتمكين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الإقليمية والدولية </w:t>
      </w:r>
      <w:r w:rsidRPr="003B3400">
        <w:rPr>
          <w:rFonts w:hint="eastAsia"/>
          <w:rtl/>
        </w:rPr>
        <w:t>ووكالات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التعاون</w:t>
      </w:r>
      <w:r w:rsidRPr="003B3400">
        <w:rPr>
          <w:rFonts w:hint="cs"/>
          <w:rtl/>
        </w:rPr>
        <w:t xml:space="preserve"> المعنية الأخرى </w:t>
      </w:r>
      <w:r w:rsidRPr="003B3400">
        <w:rPr>
          <w:rtl/>
        </w:rPr>
        <w:t xml:space="preserve">من </w:t>
      </w:r>
      <w:r w:rsidRPr="003B3400">
        <w:rPr>
          <w:rFonts w:hint="cs"/>
          <w:rtl/>
        </w:rPr>
        <w:t>تناقل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الممارسات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الفضلى </w:t>
      </w:r>
      <w:r w:rsidRPr="003B3400">
        <w:rPr>
          <w:rtl/>
        </w:rPr>
        <w:t xml:space="preserve">والمعارف والخبرات المتعلقة بتطوير </w:t>
      </w:r>
      <w:r w:rsidRPr="003B3400">
        <w:rPr>
          <w:rFonts w:hint="cs"/>
          <w:rtl/>
        </w:rPr>
        <w:t>الاتصالات/</w:t>
      </w:r>
      <w:r w:rsidRPr="003B3400">
        <w:rPr>
          <w:rtl/>
        </w:rPr>
        <w:t xml:space="preserve">تكنولوجيا المعلومات والاتصالات لفائدة </w:t>
      </w:r>
      <w:r w:rsidRPr="003B3400">
        <w:rPr>
          <w:rFonts w:hint="cs"/>
          <w:rtl/>
        </w:rPr>
        <w:t>الشعوب الأصلية؛</w:t>
      </w:r>
    </w:p>
    <w:p w14:paraId="7FDCDAF4" w14:textId="07C32FDC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spacing w:val="-2"/>
          <w:rtl/>
        </w:rPr>
        <w:t>2</w:t>
      </w:r>
      <w:r w:rsidRPr="003B3400">
        <w:rPr>
          <w:spacing w:val="-2"/>
          <w:rtl/>
        </w:rPr>
        <w:tab/>
      </w:r>
      <w:r w:rsidRPr="003B3400">
        <w:rPr>
          <w:rFonts w:hint="cs"/>
          <w:spacing w:val="-2"/>
          <w:rtl/>
        </w:rPr>
        <w:t xml:space="preserve">بدعوة </w:t>
      </w:r>
      <w:r w:rsidRPr="003B3400">
        <w:rPr>
          <w:rFonts w:hint="eastAsia"/>
          <w:spacing w:val="-2"/>
          <w:rtl/>
        </w:rPr>
        <w:t>لجنة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الدراسات</w:t>
      </w:r>
      <w:r w:rsidRPr="003B3400">
        <w:rPr>
          <w:spacing w:val="-2"/>
          <w:rtl/>
        </w:rPr>
        <w:t xml:space="preserve"> 1 </w:t>
      </w:r>
      <w:r w:rsidRPr="003B3400">
        <w:rPr>
          <w:rFonts w:hint="cs"/>
          <w:spacing w:val="-2"/>
          <w:rtl/>
        </w:rPr>
        <w:t xml:space="preserve">بقطاع </w:t>
      </w:r>
      <w:r w:rsidRPr="003B3400">
        <w:rPr>
          <w:rFonts w:hint="eastAsia"/>
          <w:spacing w:val="-2"/>
          <w:rtl/>
        </w:rPr>
        <w:t>تنمية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="00814B55" w:rsidRPr="003B3400">
        <w:rPr>
          <w:rFonts w:hint="cs"/>
          <w:spacing w:val="-2"/>
          <w:rtl/>
        </w:rPr>
        <w:t xml:space="preserve"> بالاتحاد</w:t>
      </w:r>
      <w:r w:rsidRPr="003B3400">
        <w:rPr>
          <w:spacing w:val="-2"/>
          <w:rtl/>
        </w:rPr>
        <w:t xml:space="preserve"> </w:t>
      </w:r>
      <w:r w:rsidRPr="003B3400">
        <w:rPr>
          <w:spacing w:val="-2"/>
          <w:lang w:val="en-GB"/>
        </w:rPr>
        <w:t>(ITU</w:t>
      </w:r>
      <w:r w:rsidRPr="003B3400">
        <w:rPr>
          <w:spacing w:val="-2"/>
          <w:lang w:val="en-GB"/>
        </w:rPr>
        <w:noBreakHyphen/>
        <w:t>D)</w:t>
      </w:r>
      <w:r w:rsidRPr="003B3400">
        <w:rPr>
          <w:rFonts w:hint="cs"/>
          <w:spacing w:val="-2"/>
          <w:rtl/>
          <w:lang w:bidi="ar-EG"/>
        </w:rPr>
        <w:t xml:space="preserve"> </w:t>
      </w:r>
      <w:r w:rsidRPr="003B3400">
        <w:rPr>
          <w:rFonts w:hint="eastAsia"/>
          <w:spacing w:val="-2"/>
          <w:rtl/>
        </w:rPr>
        <w:t>إلى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مواصلة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دراساتها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في إطار مسألة الدراسة ذات الصلة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 xml:space="preserve">(إمكانية النفاذ إلى تكنولوجيا المعلومات والاتصالات) </w:t>
      </w:r>
      <w:r w:rsidRPr="003B3400">
        <w:rPr>
          <w:rFonts w:hint="eastAsia"/>
          <w:spacing w:val="-2"/>
          <w:rtl/>
        </w:rPr>
        <w:t>حول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أفضل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السبل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لتوفير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النفاذ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إلى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خدمات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spacing w:val="-2"/>
          <w:rtl/>
        </w:rPr>
        <w:t>/</w:t>
      </w:r>
      <w:r w:rsidRPr="003B3400">
        <w:rPr>
          <w:rFonts w:hint="eastAsia"/>
          <w:spacing w:val="-2"/>
          <w:rtl/>
        </w:rPr>
        <w:t>تكنولوجيا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المعلومات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والاتصالات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في المناطق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الريفية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والمعزولة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</w:rPr>
        <w:t>والشحيحة الخدمات والمحرومة من الخدمات للمجتمعات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الأصلية</w:t>
      </w:r>
      <w:r w:rsidRPr="003B3400">
        <w:rPr>
          <w:rFonts w:hint="cs"/>
          <w:spacing w:val="-2"/>
          <w:rtl/>
        </w:rPr>
        <w:t>؛</w:t>
      </w:r>
    </w:p>
    <w:p w14:paraId="56C8C936" w14:textId="507EE611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rtl/>
        </w:rPr>
        <w:t>3</w:t>
      </w:r>
      <w:r w:rsidRPr="003B3400">
        <w:rPr>
          <w:rtl/>
        </w:rPr>
        <w:tab/>
      </w:r>
      <w:r w:rsidRPr="003B3400">
        <w:rPr>
          <w:rFonts w:hint="cs"/>
          <w:spacing w:val="-2"/>
          <w:rtl/>
        </w:rPr>
        <w:t>بمواصلة تعزيز استخدام جميع وسائل الاتصالات/تكنولوجيا</w:t>
      </w:r>
      <w:r w:rsidR="00057470" w:rsidRPr="003B3400">
        <w:rPr>
          <w:rFonts w:hint="cs"/>
          <w:spacing w:val="-2"/>
          <w:rtl/>
        </w:rPr>
        <w:t>ت</w:t>
      </w:r>
      <w:r w:rsidRPr="003B3400">
        <w:rPr>
          <w:rFonts w:hint="cs"/>
          <w:spacing w:val="-2"/>
          <w:rtl/>
        </w:rPr>
        <w:t xml:space="preserve"> المعلومات والاتصالات الملائمة لتسهيل تطوير خدمات وتطبيقات الاتصالات/تكنولوجيا المعلومات والاتصالات وتنفيذها بصورة فعّالة في المجتمعات الأصلية من خلال البرامج ذات</w:t>
      </w:r>
      <w:r w:rsidRPr="003B3400">
        <w:rPr>
          <w:rFonts w:hint="eastAsia"/>
          <w:spacing w:val="-2"/>
          <w:rtl/>
        </w:rPr>
        <w:t> </w:t>
      </w:r>
      <w:r w:rsidRPr="003B3400">
        <w:rPr>
          <w:rFonts w:hint="cs"/>
          <w:spacing w:val="-2"/>
          <w:rtl/>
        </w:rPr>
        <w:t>الصلة؛</w:t>
      </w:r>
    </w:p>
    <w:p w14:paraId="49B3A463" w14:textId="77777777" w:rsidR="0013091A" w:rsidRPr="003B3400" w:rsidRDefault="0013091A" w:rsidP="0013091A">
      <w:pPr>
        <w:rPr>
          <w:rtl/>
        </w:rPr>
      </w:pPr>
      <w:r w:rsidRPr="003B3400">
        <w:rPr>
          <w:rFonts w:hint="cs"/>
          <w:rtl/>
        </w:rPr>
        <w:t>4</w:t>
      </w:r>
      <w:r w:rsidRPr="003B3400">
        <w:rPr>
          <w:rtl/>
        </w:rPr>
        <w:tab/>
      </w:r>
      <w:r w:rsidRPr="003B3400">
        <w:rPr>
          <w:rFonts w:hint="eastAsia"/>
          <w:rtl/>
        </w:rPr>
        <w:t>بتخصيص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والبشرية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للاستجابة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المبادرة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القائمة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الشعوب الأصلية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حدود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المخصصة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والميزانية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المقررة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لفترة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السنتين</w:t>
      </w:r>
      <w:r w:rsidRPr="003B3400">
        <w:rPr>
          <w:rFonts w:hint="cs"/>
          <w:rtl/>
        </w:rPr>
        <w:t xml:space="preserve"> بالصيغة التي أقرها مجلس الاتحاد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وكذلك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من خلال إقامة </w:t>
      </w:r>
      <w:r w:rsidRPr="003B3400">
        <w:rPr>
          <w:rFonts w:hint="eastAsia"/>
          <w:rtl/>
        </w:rPr>
        <w:t>الشراكات</w:t>
      </w:r>
      <w:r w:rsidRPr="003B3400">
        <w:rPr>
          <w:rFonts w:hint="cs"/>
          <w:rtl/>
        </w:rPr>
        <w:t>؛</w:t>
      </w:r>
    </w:p>
    <w:p w14:paraId="4608E5F7" w14:textId="77777777" w:rsidR="0013091A" w:rsidRPr="003B3400" w:rsidRDefault="0013091A" w:rsidP="005A6BD1">
      <w:pPr>
        <w:rPr>
          <w:rtl/>
        </w:rPr>
      </w:pPr>
    </w:p>
    <w:p w14:paraId="6FDBFF25" w14:textId="77777777" w:rsidR="005A6BD1" w:rsidRPr="003B3400" w:rsidRDefault="005A6BD1" w:rsidP="005A6BD1">
      <w:pPr>
        <w:rPr>
          <w:rtl/>
        </w:rPr>
      </w:pPr>
      <w:r w:rsidRPr="003B3400">
        <w:rPr>
          <w:rtl/>
        </w:rPr>
        <w:br w:type="page"/>
      </w:r>
    </w:p>
    <w:p w14:paraId="30B06B35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lastRenderedPageBreak/>
        <w:t>5</w:t>
      </w:r>
      <w:r w:rsidRPr="003B3400">
        <w:rPr>
          <w:rtl/>
        </w:rPr>
        <w:tab/>
      </w:r>
      <w:r w:rsidRPr="003B3400">
        <w:rPr>
          <w:rFonts w:hint="cs"/>
          <w:rtl/>
        </w:rPr>
        <w:t>بالاعتراف بأهمية القضايا التي تؤثر على الشعوب الأصلية في جميع أنحاء العالم عند تحديد أولويات أنشطة قطاع تنمية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الاتصالات؛</w:t>
      </w:r>
    </w:p>
    <w:p w14:paraId="7B0D8B25" w14:textId="14C51DFA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6</w:t>
      </w:r>
      <w:r w:rsidRPr="003B3400">
        <w:tab/>
      </w:r>
      <w:r w:rsidRPr="003B3400">
        <w:rPr>
          <w:rFonts w:hint="cs"/>
          <w:rtl/>
        </w:rPr>
        <w:t>بالاعتراف بالمبادرة العالمية لمساعدة الشعوب الأصلية كجزء لا يتجزأ من أنشطة مكتب تنمية الاتصالات، وفقاً لما ورد أعلاه ولأغراض الاتحاد ونتائج القمة العالمية لمجتمع المعلومات وأهداف التنمية المستدامة؛</w:t>
      </w:r>
    </w:p>
    <w:p w14:paraId="51A001CD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7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بتنسيق </w:t>
      </w:r>
      <w:r w:rsidRPr="003B3400">
        <w:rPr>
          <w:rFonts w:hint="eastAsia"/>
          <w:rtl/>
        </w:rPr>
        <w:t>الجهود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دعم </w:t>
      </w:r>
      <w:r w:rsidRPr="003B3400">
        <w:rPr>
          <w:rFonts w:hint="eastAsia"/>
          <w:rtl/>
        </w:rPr>
        <w:t>الحكومات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"</w:t>
      </w:r>
      <w:r w:rsidRPr="003B3400">
        <w:rPr>
          <w:rFonts w:hint="eastAsia"/>
          <w:rtl/>
        </w:rPr>
        <w:t>خدمات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المجتمعات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tl/>
        </w:rPr>
        <w:t>"</w:t>
      </w:r>
      <w:r w:rsidRPr="003B3400">
        <w:rPr>
          <w:rFonts w:hint="cs"/>
          <w:rtl/>
        </w:rPr>
        <w:t>، ب</w:t>
      </w:r>
      <w:r w:rsidRPr="003B3400">
        <w:rPr>
          <w:rtl/>
        </w:rPr>
        <w:t>ما يعزز التعاون، ووضع السياسات، وتنفيذ مبادرات لبناء القدرات، لضمان تأثير طويل الأجل</w:t>
      </w:r>
      <w:r w:rsidRPr="003B3400">
        <w:rPr>
          <w:rFonts w:hint="cs"/>
          <w:rtl/>
        </w:rPr>
        <w:t>،</w:t>
      </w:r>
    </w:p>
    <w:p w14:paraId="0271FCF4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يكلف الأمين العام</w:t>
      </w:r>
    </w:p>
    <w:p w14:paraId="6A01CA32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توجيه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انتباه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المقبل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استمرار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يقدمها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إلى </w:t>
      </w:r>
      <w:r w:rsidRPr="003B3400">
        <w:rPr>
          <w:rFonts w:hint="eastAsia"/>
          <w:rtl/>
        </w:rPr>
        <w:t>الشعوب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الأصلية</w:t>
      </w:r>
      <w:r w:rsidRPr="003B3400">
        <w:rPr>
          <w:rFonts w:hint="cs"/>
          <w:rtl/>
        </w:rPr>
        <w:t xml:space="preserve"> من خلال أنشطته</w:t>
      </w:r>
      <w:r w:rsidRPr="003B3400">
        <w:rPr>
          <w:rFonts w:hint="eastAsia"/>
          <w:rtl/>
        </w:rPr>
        <w:t>، بهدف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والبشرية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الكافية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التدابير </w:t>
      </w:r>
      <w:r w:rsidRPr="003B3400">
        <w:rPr>
          <w:rFonts w:hint="eastAsia"/>
          <w:rtl/>
        </w:rPr>
        <w:t>والمشاريع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قطاع الاتصالات</w:t>
      </w:r>
      <w:r w:rsidRPr="003B3400">
        <w:rPr>
          <w:rFonts w:hint="cs"/>
          <w:rtl/>
        </w:rPr>
        <w:t>؛</w:t>
      </w:r>
    </w:p>
    <w:p w14:paraId="61B6CACA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بتقديم تقرير عن أنشطة مكتب تنمية الاتصالات والنتائج التي يتوصل إليها فيما يخص تنفيذ هذا القرار إلى </w:t>
      </w:r>
      <w:r w:rsidRPr="003B3400">
        <w:rPr>
          <w:rFonts w:hint="eastAsia"/>
          <w:rtl/>
        </w:rPr>
        <w:t>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الدوحة، </w:t>
      </w:r>
      <w:proofErr w:type="gramStart"/>
      <w:r w:rsidRPr="003B3400">
        <w:t>2026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  <w:proofErr w:type="gram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بهدف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المالية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والبشرية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الكافية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التدابير </w:t>
      </w:r>
      <w:r w:rsidRPr="003B3400">
        <w:rPr>
          <w:rFonts w:hint="eastAsia"/>
          <w:rtl/>
        </w:rPr>
        <w:t>والمشاريع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،</w:t>
      </w:r>
    </w:p>
    <w:p w14:paraId="3C8E8412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يدعو الدول الأعضاء إلى</w:t>
      </w:r>
    </w:p>
    <w:p w14:paraId="426D7477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توفير التسهيلات والمعلومات اللازمة من أجل تمكين مشاركة أعضاء من الشعوب والمجتمعات الأصلية في الأنشطة المذكورة في هذا القرار؛</w:t>
      </w:r>
    </w:p>
    <w:p w14:paraId="7C19CF7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2</w:t>
      </w:r>
      <w:r w:rsidRPr="003B3400">
        <w:rPr>
          <w:rtl/>
        </w:rPr>
        <w:tab/>
        <w:t xml:space="preserve">دعم إدماج معارف </w:t>
      </w:r>
      <w:r w:rsidRPr="003B3400">
        <w:rPr>
          <w:rFonts w:hint="cs"/>
          <w:rtl/>
        </w:rPr>
        <w:t>الشعوب الأصلية</w:t>
      </w:r>
      <w:r w:rsidRPr="003B3400">
        <w:rPr>
          <w:rtl/>
        </w:rPr>
        <w:t xml:space="preserve"> في المناهج الدراسية والمواد التدريبية المتعلقة بتكنولوجيا المعلومات والاتصالات، لتمكين الشباب والمجتمعات المحلية من الحفاظ على تراثها عن طريق التكنولوجيا</w:t>
      </w:r>
      <w:r w:rsidRPr="003B3400">
        <w:rPr>
          <w:rFonts w:hint="cs"/>
          <w:rtl/>
        </w:rPr>
        <w:t>؛</w:t>
      </w:r>
      <w:r w:rsidRPr="003B3400">
        <w:rPr>
          <w:cs/>
        </w:rPr>
        <w:t>‎</w:t>
      </w:r>
    </w:p>
    <w:p w14:paraId="0539316C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3</w:t>
      </w:r>
      <w:r w:rsidRPr="003B3400">
        <w:rPr>
          <w:rtl/>
        </w:rPr>
        <w:tab/>
        <w:t xml:space="preserve">وضع برامج الإلمام بالتكنولوجيا الرقمية ونشر التوعية في أوساط الشعوب والمجتمعات الأصلية بشأن توافر واستخدام </w:t>
      </w:r>
      <w:r w:rsidRPr="003B3400">
        <w:rPr>
          <w:rFonts w:hint="cs"/>
          <w:rtl/>
        </w:rPr>
        <w:t>خدمات الاتصالات/</w:t>
      </w:r>
      <w:r w:rsidRPr="003B3400">
        <w:rPr>
          <w:rtl/>
        </w:rPr>
        <w:t xml:space="preserve">تكنولوجيا المعلومات والاتصالات </w:t>
      </w:r>
      <w:r w:rsidRPr="003B3400">
        <w:rPr>
          <w:rFonts w:hint="cs"/>
          <w:rtl/>
          <w:cs/>
        </w:rPr>
        <w:t>وتطبيقاتها</w:t>
      </w:r>
      <w:r w:rsidRPr="003B3400">
        <w:rPr>
          <w:lang w:val="fr-CH"/>
        </w:rPr>
        <w:t>.</w:t>
      </w:r>
    </w:p>
    <w:sectPr w:rsidR="005A6BD1" w:rsidRPr="003B3400" w:rsidSect="00E740E6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154B1" w14:textId="77777777" w:rsidR="008D6114" w:rsidRDefault="008D6114" w:rsidP="006C3242">
      <w:pPr>
        <w:spacing w:before="0" w:line="240" w:lineRule="auto"/>
      </w:pPr>
      <w:r>
        <w:separator/>
      </w:r>
    </w:p>
  </w:endnote>
  <w:endnote w:type="continuationSeparator" w:id="0">
    <w:p w14:paraId="0DB49055" w14:textId="77777777" w:rsidR="008D6114" w:rsidRDefault="008D6114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ABA24" w14:textId="77777777" w:rsidR="008D6114" w:rsidRDefault="008D6114" w:rsidP="006C3242">
      <w:pPr>
        <w:spacing w:before="0" w:line="240" w:lineRule="auto"/>
      </w:pPr>
      <w:r>
        <w:separator/>
      </w:r>
    </w:p>
  </w:footnote>
  <w:footnote w:type="continuationSeparator" w:id="0">
    <w:p w14:paraId="3AB879E4" w14:textId="77777777" w:rsidR="008D6114" w:rsidRDefault="008D6114" w:rsidP="006C3242">
      <w:pPr>
        <w:spacing w:before="0" w:line="240" w:lineRule="auto"/>
      </w:pPr>
      <w:r>
        <w:continuationSeparator/>
      </w:r>
    </w:p>
  </w:footnote>
  <w:footnote w:id="1">
    <w:p w14:paraId="279ABE21" w14:textId="22E5E7D7" w:rsidR="00F13059" w:rsidRDefault="00F13059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632415">
        <w:rPr>
          <w:rFonts w:hint="cs"/>
          <w:rtl/>
        </w:rPr>
        <w:t xml:space="preserve">تشمل مبادرة أكاديمية الاتحاد </w:t>
      </w:r>
      <w:r w:rsidRPr="00632415">
        <w:rPr>
          <w:rtl/>
        </w:rPr>
        <w:t xml:space="preserve">مراكز </w:t>
      </w:r>
      <w:r w:rsidRPr="00632415">
        <w:rPr>
          <w:rFonts w:hint="cs"/>
          <w:rtl/>
        </w:rPr>
        <w:t>التدريب</w:t>
      </w:r>
      <w:r w:rsidRPr="00632415">
        <w:rPr>
          <w:rtl/>
        </w:rPr>
        <w:t xml:space="preserve"> </w:t>
      </w:r>
      <w:r w:rsidRPr="00632415">
        <w:rPr>
          <w:rFonts w:hint="cs"/>
          <w:rtl/>
        </w:rPr>
        <w:t xml:space="preserve">التابعة لأكاديمية الاتحاد </w:t>
      </w:r>
      <w:r w:rsidRPr="00632415">
        <w:t>(ATC)</w:t>
      </w:r>
      <w:r w:rsidRPr="00632415">
        <w:rPr>
          <w:rFonts w:hint="cs"/>
          <w:rtl/>
        </w:rPr>
        <w:t xml:space="preserve"> ومبادرات مراكز التدريب على الإنترنت.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1332577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CA433D" w14:textId="63F55351" w:rsidR="00F13059" w:rsidRPr="005703F1" w:rsidRDefault="00F13059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46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5822974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736CE1" w14:textId="5F12A4ED" w:rsidR="00F13059" w:rsidRPr="00713E5A" w:rsidRDefault="00F13059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D7D5A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114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0E6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6</Pages>
  <Words>1532</Words>
  <Characters>8856</Characters>
  <Application>Microsoft Office Word</Application>
  <DocSecurity>0</DocSecurity>
  <Lines>128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46 (المراجَع في باكو، 2025) مساعدة الشعوب والمجتمعات الأصلية بواسطة تكنولوجيات المعلومات والاتصالات</dc:title>
  <dc:subject/>
  <dc:creator>Documents Proposals Manager (DPM)</dc:creator>
  <cp:keywords/>
  <dc:description/>
  <cp:lastModifiedBy>Gergis, Mina</cp:lastModifiedBy>
  <cp:revision>75</cp:revision>
  <cp:lastPrinted>2026-04-23T15:02:00Z</cp:lastPrinted>
  <dcterms:created xsi:type="dcterms:W3CDTF">2026-02-20T06:02:00Z</dcterms:created>
  <dcterms:modified xsi:type="dcterms:W3CDTF">2026-09-23T09:21:00Z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