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E9EB" w14:textId="671D570F" w:rsidR="005A6BD1" w:rsidRPr="003B3400" w:rsidRDefault="005A6BD1" w:rsidP="005A6BD1">
      <w:pPr>
        <w:pStyle w:val="ResNo"/>
        <w:rPr>
          <w:rtl/>
        </w:rPr>
      </w:pPr>
      <w:bookmarkStart w:id="0" w:name="_Toc227851979"/>
      <w:r w:rsidRPr="003B3400">
        <w:rPr>
          <w:rFonts w:hint="cs"/>
          <w:rtl/>
        </w:rPr>
        <w:t xml:space="preserve">القـرار </w:t>
      </w:r>
      <w:r w:rsidRPr="003B3400">
        <w:t>45</w:t>
      </w:r>
      <w:r w:rsidRPr="003B3400">
        <w:rPr>
          <w:rFonts w:hint="cs"/>
          <w:rtl/>
        </w:rPr>
        <w:t xml:space="preserve"> (المراجَع في باكو، </w:t>
      </w:r>
      <w:r w:rsidRPr="003B3400">
        <w:t>2025</w:t>
      </w:r>
      <w:r w:rsidRPr="003B3400">
        <w:rPr>
          <w:rFonts w:hint="cs"/>
          <w:rtl/>
        </w:rPr>
        <w:t>)</w:t>
      </w:r>
      <w:bookmarkEnd w:id="0"/>
    </w:p>
    <w:p w14:paraId="17969C83" w14:textId="77777777" w:rsidR="005A6BD1" w:rsidRPr="003B3400" w:rsidRDefault="005A6BD1" w:rsidP="005A6BD1">
      <w:pPr>
        <w:pStyle w:val="Restitle"/>
        <w:rPr>
          <w:rtl/>
        </w:rPr>
      </w:pPr>
      <w:bookmarkStart w:id="1" w:name="_Toc227851980"/>
      <w:r w:rsidRPr="003B3400">
        <w:rPr>
          <w:rFonts w:hint="cs"/>
          <w:rtl/>
        </w:rPr>
        <w:t>آليات لتعزيز التعاون في مجال الأمن السيبراني،</w:t>
      </w:r>
      <w:r w:rsidRPr="003B3400">
        <w:rPr>
          <w:rFonts w:hint="cs"/>
          <w:rtl/>
        </w:rPr>
        <w:br/>
        <w:t xml:space="preserve">بما في ذلك مكافحة الرسائل </w:t>
      </w:r>
      <w:proofErr w:type="spellStart"/>
      <w:r w:rsidRPr="003B3400">
        <w:rPr>
          <w:rFonts w:hint="cs"/>
          <w:rtl/>
        </w:rPr>
        <w:t>الاقتحامية</w:t>
      </w:r>
      <w:proofErr w:type="spellEnd"/>
      <w:r w:rsidRPr="003B3400">
        <w:rPr>
          <w:rFonts w:hint="cs"/>
          <w:rtl/>
        </w:rPr>
        <w:t xml:space="preserve"> والتصدي لها</w:t>
      </w:r>
      <w:bookmarkEnd w:id="1"/>
    </w:p>
    <w:p w14:paraId="07FF13A7" w14:textId="77777777" w:rsidR="005A6BD1" w:rsidRPr="003B3400" w:rsidRDefault="005A6BD1" w:rsidP="005A6BD1">
      <w:pPr>
        <w:pStyle w:val="Normalaftertitle"/>
        <w:rPr>
          <w:lang w:val="en-GB"/>
        </w:rPr>
      </w:pPr>
      <w:r w:rsidRPr="003B3400">
        <w:rPr>
          <w:rFonts w:hint="cs"/>
          <w:rtl/>
        </w:rPr>
        <w:t xml:space="preserve">إن المؤتمر العالمي لتنمية الاتصالات (باكو، </w:t>
      </w:r>
      <w:r w:rsidRPr="003B3400">
        <w:t>2025</w:t>
      </w:r>
      <w:r w:rsidRPr="003B3400">
        <w:rPr>
          <w:rFonts w:hint="cs"/>
          <w:rtl/>
        </w:rPr>
        <w:t>)،</w:t>
      </w:r>
    </w:p>
    <w:p w14:paraId="5FA19AC6" w14:textId="77777777" w:rsidR="005A6BD1" w:rsidRPr="003B3400" w:rsidRDefault="005A6BD1" w:rsidP="005A6BD1">
      <w:pPr>
        <w:pStyle w:val="Call"/>
      </w:pPr>
      <w:r w:rsidRPr="003B3400">
        <w:rPr>
          <w:rFonts w:hint="cs"/>
          <w:rtl/>
        </w:rPr>
        <w:t>إذ يذكِّر</w:t>
      </w:r>
    </w:p>
    <w:p w14:paraId="55BB851B" w14:textId="616BF96A" w:rsidR="005A6BD1" w:rsidRPr="003B3400" w:rsidRDefault="005A6BD1" w:rsidP="005A6BD1">
      <w:pPr>
        <w:rPr>
          <w:rtl/>
        </w:rPr>
      </w:pPr>
      <w:r w:rsidRPr="003B3400">
        <w:rPr>
          <w:i/>
          <w:iCs/>
          <w:rtl/>
        </w:rPr>
        <w:t xml:space="preserve">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ب</w:t>
      </w:r>
      <w:r w:rsidRPr="003B3400">
        <w:rPr>
          <w:rFonts w:hint="eastAsia"/>
          <w:rtl/>
        </w:rPr>
        <w:t>القرار</w:t>
      </w:r>
      <w:r w:rsidRPr="003B3400">
        <w:rPr>
          <w:rtl/>
        </w:rPr>
        <w:t xml:space="preserve"> </w:t>
      </w:r>
      <w:r w:rsidRPr="003B3400">
        <w:t>130</w:t>
      </w:r>
      <w:r w:rsidRPr="003B3400">
        <w:rPr>
          <w:rtl/>
        </w:rPr>
        <w:t xml:space="preserve"> (</w:t>
      </w:r>
      <w:r w:rsidRPr="003B3400">
        <w:rPr>
          <w:rFonts w:hint="eastAsia"/>
          <w:rtl/>
        </w:rPr>
        <w:t>المراجَع في </w:t>
      </w:r>
      <w:r w:rsidRPr="003B3400">
        <w:rPr>
          <w:rFonts w:hint="cs"/>
          <w:rtl/>
          <w:lang w:bidi="ar-EG"/>
        </w:rPr>
        <w:t xml:space="preserve">بوخارست، </w:t>
      </w:r>
      <w:r w:rsidRPr="003B3400">
        <w:rPr>
          <w:lang w:bidi="ar-EG"/>
        </w:rPr>
        <w:t>2022</w:t>
      </w:r>
      <w:r w:rsidRPr="003B3400">
        <w:rPr>
          <w:rtl/>
        </w:rPr>
        <w:t>)</w:t>
      </w:r>
      <w:r w:rsidRPr="003B3400">
        <w:rPr>
          <w:rFonts w:hint="cs"/>
          <w:rtl/>
        </w:rPr>
        <w:t xml:space="preserve"> لمؤتمر المندوبين المفوضين، بشأن تعزيز </w:t>
      </w:r>
      <w:r w:rsidRPr="003B3400">
        <w:rPr>
          <w:rFonts w:hint="eastAsia"/>
          <w:rtl/>
        </w:rPr>
        <w:t>دور</w:t>
      </w:r>
      <w:r w:rsidRPr="003B3400">
        <w:rPr>
          <w:rtl/>
        </w:rPr>
        <w:t xml:space="preserve"> </w:t>
      </w:r>
      <w:r w:rsidRPr="003B3400">
        <w:rPr>
          <w:rFonts w:hint="eastAsia"/>
          <w:rtl/>
        </w:rPr>
        <w:t>الاتحاد</w:t>
      </w:r>
      <w:r w:rsidRPr="003B3400">
        <w:rPr>
          <w:rtl/>
        </w:rPr>
        <w:t xml:space="preserve"> في </w:t>
      </w:r>
      <w:r w:rsidRPr="003B3400">
        <w:rPr>
          <w:rFonts w:hint="eastAsia"/>
          <w:rtl/>
        </w:rPr>
        <w:t>مجال</w:t>
      </w:r>
      <w:r w:rsidRPr="003B3400">
        <w:rPr>
          <w:rtl/>
        </w:rPr>
        <w:t xml:space="preserve"> </w:t>
      </w:r>
      <w:r w:rsidRPr="003B3400">
        <w:rPr>
          <w:rFonts w:hint="eastAsia"/>
          <w:rtl/>
        </w:rPr>
        <w:t>بناء</w:t>
      </w:r>
      <w:r w:rsidRPr="003B3400">
        <w:rPr>
          <w:rtl/>
        </w:rPr>
        <w:t xml:space="preserve"> </w:t>
      </w:r>
      <w:r w:rsidRPr="003B3400">
        <w:rPr>
          <w:rFonts w:hint="eastAsia"/>
          <w:rtl/>
        </w:rPr>
        <w:t>الثقة</w:t>
      </w:r>
      <w:r w:rsidRPr="003B3400">
        <w:rPr>
          <w:rtl/>
        </w:rPr>
        <w:t xml:space="preserve"> </w:t>
      </w:r>
      <w:r w:rsidRPr="003B3400">
        <w:rPr>
          <w:rFonts w:hint="eastAsia"/>
          <w:rtl/>
        </w:rPr>
        <w:t>والأمن</w:t>
      </w:r>
      <w:r w:rsidRPr="003B3400">
        <w:rPr>
          <w:rFonts w:hint="cs"/>
          <w:rtl/>
        </w:rPr>
        <w:t xml:space="preserve"> في استعمال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15EE3B39" w14:textId="77777777" w:rsidR="005A6BD1" w:rsidRPr="003B3400" w:rsidRDefault="005A6BD1" w:rsidP="005A6BD1">
      <w:pPr>
        <w:rPr>
          <w:rtl/>
        </w:rPr>
      </w:pPr>
      <w:r w:rsidRPr="003B3400">
        <w:rPr>
          <w:rFonts w:hint="cs"/>
          <w:i/>
          <w:iCs/>
          <w:rtl/>
        </w:rPr>
        <w:t>ب)</w:t>
      </w:r>
      <w:r w:rsidRPr="003B3400">
        <w:rPr>
          <w:rFonts w:hint="cs"/>
          <w:rtl/>
        </w:rPr>
        <w:tab/>
      </w:r>
      <w:r w:rsidRPr="003B3400">
        <w:rPr>
          <w:rFonts w:hint="cs"/>
          <w:rtl/>
          <w:lang w:bidi="ar-SY"/>
        </w:rPr>
        <w:t>ب</w:t>
      </w:r>
      <w:r w:rsidRPr="003B3400">
        <w:rPr>
          <w:rFonts w:hint="cs"/>
          <w:rtl/>
        </w:rPr>
        <w:t>ال</w:t>
      </w:r>
      <w:r w:rsidRPr="003B3400">
        <w:rPr>
          <w:rtl/>
        </w:rPr>
        <w:t xml:space="preserve">قرار </w:t>
      </w:r>
      <w:r w:rsidRPr="003B3400">
        <w:t>174</w:t>
      </w:r>
      <w:r w:rsidRPr="003B3400">
        <w:rPr>
          <w:rtl/>
        </w:rPr>
        <w:t xml:space="preserve"> (</w:t>
      </w:r>
      <w:r w:rsidRPr="003B3400">
        <w:rPr>
          <w:rFonts w:hint="cs"/>
          <w:rtl/>
        </w:rPr>
        <w:t>المراجَع في بوسان</w:t>
      </w:r>
      <w:r w:rsidRPr="003B3400">
        <w:rPr>
          <w:rFonts w:hint="cs"/>
          <w:rtl/>
          <w:lang w:bidi="ar-EG"/>
        </w:rPr>
        <w:t>، 2014</w:t>
      </w:r>
      <w:r w:rsidRPr="003B3400">
        <w:rPr>
          <w:rtl/>
        </w:rPr>
        <w:t>)</w:t>
      </w:r>
      <w:r w:rsidRPr="003B3400">
        <w:rPr>
          <w:rFonts w:hint="cs"/>
          <w:rtl/>
        </w:rPr>
        <w:t xml:space="preserve"> لمؤتمر المندوبين المفوضين، بشأن </w:t>
      </w:r>
      <w:r w:rsidRPr="003B3400">
        <w:rPr>
          <w:rtl/>
        </w:rPr>
        <w:t>دور الاتحاد الدولي للاتصالات في قضايا السياسة العامة الدولية المتعلقة</w:t>
      </w:r>
      <w:r w:rsidRPr="003B3400">
        <w:rPr>
          <w:rFonts w:hint="cs"/>
          <w:rtl/>
        </w:rPr>
        <w:t xml:space="preserve"> </w:t>
      </w:r>
      <w:r w:rsidRPr="003B3400">
        <w:rPr>
          <w:rtl/>
        </w:rPr>
        <w:t>بمخاطر الاستعمال غير القانوني لتكنولوجيا المعلومات والاتصالات</w:t>
      </w:r>
      <w:r w:rsidRPr="003B3400">
        <w:rPr>
          <w:rFonts w:hint="eastAsia"/>
          <w:rtl/>
        </w:rPr>
        <w:t>؛</w:t>
      </w:r>
    </w:p>
    <w:p w14:paraId="6F62A816" w14:textId="77777777" w:rsidR="005A6BD1" w:rsidRPr="003B3400" w:rsidRDefault="005A6BD1" w:rsidP="005A6BD1">
      <w:pPr>
        <w:rPr>
          <w:rtl/>
        </w:rPr>
      </w:pPr>
      <w:r w:rsidRPr="003B3400">
        <w:rPr>
          <w:rFonts w:hint="cs"/>
          <w:i/>
          <w:iCs/>
          <w:rtl/>
        </w:rPr>
        <w:t>ج)</w:t>
      </w:r>
      <w:r w:rsidRPr="003B3400">
        <w:rPr>
          <w:rFonts w:hint="cs"/>
          <w:rtl/>
        </w:rPr>
        <w:tab/>
      </w:r>
      <w:r w:rsidRPr="003B3400">
        <w:rPr>
          <w:rFonts w:hint="cs"/>
          <w:rtl/>
          <w:lang w:bidi="ar-SY"/>
        </w:rPr>
        <w:t>ب</w:t>
      </w:r>
      <w:r w:rsidRPr="003B3400">
        <w:rPr>
          <w:rtl/>
        </w:rPr>
        <w:t xml:space="preserve">القرار </w:t>
      </w:r>
      <w:r w:rsidRPr="003B3400">
        <w:t>179</w:t>
      </w:r>
      <w:r w:rsidRPr="003B3400">
        <w:rPr>
          <w:rtl/>
        </w:rPr>
        <w:t xml:space="preserve"> (</w:t>
      </w:r>
      <w:r w:rsidRPr="003B3400">
        <w:rPr>
          <w:rFonts w:hint="cs"/>
          <w:rtl/>
        </w:rPr>
        <w:t xml:space="preserve">المراجَع في </w:t>
      </w:r>
      <w:r w:rsidRPr="003B3400">
        <w:rPr>
          <w:rFonts w:hint="cs"/>
          <w:rtl/>
          <w:lang w:bidi="ar-EG"/>
        </w:rPr>
        <w:t xml:space="preserve">بوخارست، </w:t>
      </w:r>
      <w:r w:rsidRPr="003B3400">
        <w:rPr>
          <w:lang w:bidi="ar-EG"/>
        </w:rPr>
        <w:t>2022</w:t>
      </w:r>
      <w:r w:rsidRPr="003B3400">
        <w:rPr>
          <w:rtl/>
        </w:rPr>
        <w:t xml:space="preserve">) </w:t>
      </w:r>
      <w:r w:rsidRPr="003B3400">
        <w:rPr>
          <w:rFonts w:hint="cs"/>
          <w:rtl/>
        </w:rPr>
        <w:t xml:space="preserve">لمؤتمر المندوبين المفوضين، بشأن </w:t>
      </w:r>
      <w:r w:rsidRPr="003B3400">
        <w:rPr>
          <w:rtl/>
        </w:rPr>
        <w:t>دور الاتحاد الدولي للاتصالات في حماية الأطفال على</w:t>
      </w:r>
      <w:r w:rsidRPr="003B3400">
        <w:rPr>
          <w:rFonts w:hint="cs"/>
          <w:rtl/>
        </w:rPr>
        <w:t> الإنترنت</w:t>
      </w:r>
      <w:r w:rsidRPr="003B3400">
        <w:rPr>
          <w:rFonts w:hint="eastAsia"/>
          <w:rtl/>
        </w:rPr>
        <w:t>؛</w:t>
      </w:r>
    </w:p>
    <w:p w14:paraId="36D73E8B"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t>ب</w:t>
      </w:r>
      <w:r w:rsidRPr="003B3400">
        <w:rPr>
          <w:rtl/>
        </w:rPr>
        <w:t xml:space="preserve">القرار </w:t>
      </w:r>
      <w:r w:rsidRPr="003B3400">
        <w:t>181</w:t>
      </w:r>
      <w:r w:rsidRPr="003B3400">
        <w:rPr>
          <w:rtl/>
        </w:rPr>
        <w:t xml:space="preserve"> (</w:t>
      </w:r>
      <w:proofErr w:type="spellStart"/>
      <w:r w:rsidRPr="003B3400">
        <w:rPr>
          <w:rtl/>
        </w:rPr>
        <w:t>غوادالاخارا</w:t>
      </w:r>
      <w:proofErr w:type="spellEnd"/>
      <w:r w:rsidRPr="003B3400">
        <w:rPr>
          <w:rtl/>
        </w:rPr>
        <w:t xml:space="preserve">، </w:t>
      </w:r>
      <w:r w:rsidRPr="003B3400">
        <w:t>2010</w:t>
      </w:r>
      <w:r w:rsidRPr="003B3400">
        <w:rPr>
          <w:rtl/>
        </w:rPr>
        <w:t>)</w:t>
      </w:r>
      <w:r w:rsidRPr="003B3400">
        <w:rPr>
          <w:rFonts w:hint="cs"/>
          <w:rtl/>
        </w:rPr>
        <w:t xml:space="preserve"> لمؤتمر المندوبين المفوضين، بشأن </w:t>
      </w:r>
      <w:r w:rsidRPr="003B3400">
        <w:rPr>
          <w:rtl/>
        </w:rPr>
        <w:t>التعاريف والمصطلحات المتعلقة ببناء الثقة والأمن</w:t>
      </w:r>
      <w:r w:rsidRPr="003B3400">
        <w:rPr>
          <w:rFonts w:hint="cs"/>
          <w:rtl/>
        </w:rPr>
        <w:t xml:space="preserve"> في استعمال</w:t>
      </w:r>
      <w:r w:rsidRPr="003B3400">
        <w:rPr>
          <w:rtl/>
        </w:rPr>
        <w:t xml:space="preserve"> تكنولوجيا المعلومات والاتصالات</w:t>
      </w:r>
      <w:r w:rsidRPr="003B3400">
        <w:rPr>
          <w:rFonts w:hint="eastAsia"/>
          <w:rtl/>
        </w:rPr>
        <w:t>؛</w:t>
      </w:r>
    </w:p>
    <w:p w14:paraId="7A87195C" w14:textId="77777777" w:rsidR="005A6BD1" w:rsidRPr="003B3400" w:rsidRDefault="005A6BD1" w:rsidP="005A6BD1">
      <w:pPr>
        <w:rPr>
          <w:rtl/>
          <w:lang w:bidi="ar-EG"/>
        </w:rPr>
      </w:pPr>
      <w:proofErr w:type="gramStart"/>
      <w:r w:rsidRPr="003B3400">
        <w:rPr>
          <w:i/>
          <w:iCs/>
          <w:rtl/>
          <w:lang w:bidi="ar-SY"/>
        </w:rPr>
        <w:t>ھ</w:t>
      </w:r>
      <w:r w:rsidRPr="003B3400">
        <w:rPr>
          <w:rFonts w:hint="cs"/>
          <w:i/>
          <w:iCs/>
          <w:rtl/>
          <w:lang w:bidi="ar-SY"/>
        </w:rPr>
        <w:t> )</w:t>
      </w:r>
      <w:proofErr w:type="gramEnd"/>
      <w:r w:rsidRPr="003B3400">
        <w:rPr>
          <w:rFonts w:hint="cs"/>
          <w:rtl/>
          <w:lang w:bidi="ar-SY"/>
        </w:rPr>
        <w:tab/>
        <w:t>ب</w:t>
      </w:r>
      <w:r w:rsidRPr="003B3400">
        <w:rPr>
          <w:rFonts w:hint="cs"/>
          <w:rtl/>
        </w:rPr>
        <w:t xml:space="preserve">القرار </w:t>
      </w:r>
      <w:r w:rsidRPr="003B3400">
        <w:t>50</w:t>
      </w:r>
      <w:r w:rsidRPr="003B3400">
        <w:rPr>
          <w:rFonts w:hint="cs"/>
          <w:rtl/>
        </w:rPr>
        <w:t xml:space="preserve"> (المراجَع في نيودلهي، </w:t>
      </w:r>
      <w:r w:rsidRPr="003B3400">
        <w:t>2024</w:t>
      </w:r>
      <w:r w:rsidRPr="003B3400">
        <w:rPr>
          <w:rFonts w:hint="cs"/>
          <w:rtl/>
        </w:rPr>
        <w:t xml:space="preserve">) للجمعية العالمية لتقييس الاتصالات </w:t>
      </w:r>
      <w:r w:rsidRPr="003B3400">
        <w:t>(WTSA)</w:t>
      </w:r>
      <w:r w:rsidRPr="003B3400">
        <w:rPr>
          <w:rFonts w:hint="cs"/>
          <w:rtl/>
        </w:rPr>
        <w:t>، بشأن الأمن السيبراني؛</w:t>
      </w:r>
    </w:p>
    <w:p w14:paraId="2BE4C779" w14:textId="77777777" w:rsidR="005A6BD1" w:rsidRPr="003B3400" w:rsidRDefault="005A6BD1" w:rsidP="005A6BD1">
      <w:pPr>
        <w:rPr>
          <w:rtl/>
        </w:rPr>
      </w:pPr>
      <w:proofErr w:type="gramStart"/>
      <w:r w:rsidRPr="003B3400">
        <w:rPr>
          <w:rFonts w:hint="cs"/>
          <w:i/>
          <w:iCs/>
          <w:rtl/>
          <w:lang w:bidi="ar-EG"/>
        </w:rPr>
        <w:t>و )</w:t>
      </w:r>
      <w:proofErr w:type="gramEnd"/>
      <w:r w:rsidRPr="003B3400">
        <w:rPr>
          <w:rFonts w:hint="cs"/>
          <w:rtl/>
          <w:lang w:bidi="ar-SY"/>
        </w:rPr>
        <w:tab/>
      </w:r>
      <w:r w:rsidRPr="003B3400">
        <w:rPr>
          <w:rFonts w:hint="cs"/>
          <w:rtl/>
        </w:rPr>
        <w:t>ب</w:t>
      </w:r>
      <w:r w:rsidRPr="003B3400">
        <w:rPr>
          <w:rtl/>
        </w:rPr>
        <w:t xml:space="preserve">القرار </w:t>
      </w:r>
      <w:r w:rsidRPr="003B3400">
        <w:t>52</w:t>
      </w:r>
      <w:r w:rsidRPr="003B3400">
        <w:rPr>
          <w:rtl/>
        </w:rPr>
        <w:t xml:space="preserve"> (المراجَع في </w:t>
      </w:r>
      <w:r w:rsidRPr="003B3400">
        <w:rPr>
          <w:rFonts w:hint="cs"/>
          <w:rtl/>
          <w:lang w:bidi="ar-EG"/>
        </w:rPr>
        <w:t xml:space="preserve">نيودلهي، </w:t>
      </w:r>
      <w:r w:rsidRPr="003B3400">
        <w:rPr>
          <w:lang w:bidi="ar-EG"/>
        </w:rPr>
        <w:t>2024</w:t>
      </w:r>
      <w:r w:rsidRPr="003B3400">
        <w:rPr>
          <w:rtl/>
        </w:rPr>
        <w:t>)</w:t>
      </w:r>
      <w:r w:rsidRPr="003B3400">
        <w:rPr>
          <w:rFonts w:hint="cs"/>
          <w:rtl/>
        </w:rPr>
        <w:t xml:space="preserve"> للجمعية العالمية لتقييس الاتصالات، بشأن مكافحة الرسائل </w:t>
      </w:r>
      <w:proofErr w:type="spellStart"/>
      <w:r w:rsidRPr="003B3400">
        <w:rPr>
          <w:rFonts w:hint="cs"/>
          <w:rtl/>
        </w:rPr>
        <w:t>الاقتحامية</w:t>
      </w:r>
      <w:proofErr w:type="spellEnd"/>
      <w:r w:rsidRPr="003B3400">
        <w:rPr>
          <w:rFonts w:hint="cs"/>
          <w:rtl/>
        </w:rPr>
        <w:t xml:space="preserve"> والتصدي</w:t>
      </w:r>
      <w:r w:rsidRPr="003B3400">
        <w:rPr>
          <w:rFonts w:hint="eastAsia"/>
          <w:rtl/>
        </w:rPr>
        <w:t> </w:t>
      </w:r>
      <w:r w:rsidRPr="003B3400">
        <w:rPr>
          <w:rFonts w:hint="cs"/>
          <w:rtl/>
        </w:rPr>
        <w:t>لها؛</w:t>
      </w:r>
    </w:p>
    <w:p w14:paraId="02C539EA" w14:textId="289C8118" w:rsidR="005A6BD1" w:rsidRPr="003B3400" w:rsidRDefault="005A6BD1" w:rsidP="005A6BD1">
      <w:pPr>
        <w:rPr>
          <w:rtl/>
        </w:rPr>
      </w:pPr>
      <w:proofErr w:type="gramStart"/>
      <w:r w:rsidRPr="003B3400">
        <w:rPr>
          <w:rFonts w:hint="cs"/>
          <w:i/>
          <w:iCs/>
          <w:rtl/>
          <w:lang w:bidi="ar-SY"/>
        </w:rPr>
        <w:t>ز )</w:t>
      </w:r>
      <w:proofErr w:type="gramEnd"/>
      <w:r w:rsidRPr="003B3400">
        <w:rPr>
          <w:rFonts w:hint="cs"/>
          <w:rtl/>
          <w:lang w:bidi="ar-SY"/>
        </w:rPr>
        <w:tab/>
        <w:t>ب</w:t>
      </w:r>
      <w:r w:rsidRPr="003B3400">
        <w:rPr>
          <w:rFonts w:hint="cs"/>
          <w:rtl/>
        </w:rPr>
        <w:t xml:space="preserve">القرار </w:t>
      </w:r>
      <w:r w:rsidRPr="003B3400">
        <w:t>58</w:t>
      </w:r>
      <w:r w:rsidRPr="003B3400">
        <w:rPr>
          <w:rFonts w:hint="cs"/>
          <w:rtl/>
        </w:rPr>
        <w:t xml:space="preserve"> (المراجَع في </w:t>
      </w:r>
      <w:r w:rsidRPr="003B3400">
        <w:rPr>
          <w:rFonts w:hint="cs"/>
          <w:rtl/>
          <w:lang w:bidi="ar-EG"/>
        </w:rPr>
        <w:t xml:space="preserve">نيودلهي، </w:t>
      </w:r>
      <w:r w:rsidRPr="003B3400">
        <w:rPr>
          <w:lang w:bidi="ar-EG"/>
        </w:rPr>
        <w:t>2024</w:t>
      </w:r>
      <w:r w:rsidRPr="003B3400">
        <w:rPr>
          <w:rFonts w:hint="cs"/>
          <w:rtl/>
        </w:rPr>
        <w:t xml:space="preserve">) للجمعية العالمية لتقييس الاتصالات، بشأن تشجيع إنشاء وتعزيز الأفرقة الوطنية للاستجابة </w:t>
      </w:r>
      <w:r w:rsidR="0079749A" w:rsidRPr="003B3400">
        <w:rPr>
          <w:rFonts w:hint="cs"/>
          <w:rtl/>
        </w:rPr>
        <w:t>في حالات ل</w:t>
      </w:r>
      <w:r w:rsidRPr="003B3400">
        <w:rPr>
          <w:rFonts w:hint="cs"/>
          <w:rtl/>
        </w:rPr>
        <w:t>لحوادث الحاسوبية</w:t>
      </w:r>
      <w:r w:rsidR="0079749A" w:rsidRPr="003B3400">
        <w:rPr>
          <w:rFonts w:hint="cs"/>
          <w:rtl/>
        </w:rPr>
        <w:t>،</w:t>
      </w:r>
      <w:r w:rsidRPr="003B3400">
        <w:rPr>
          <w:rFonts w:hint="cs"/>
          <w:rtl/>
        </w:rPr>
        <w:t xml:space="preserve"> خاصة للبلدان النامية</w:t>
      </w:r>
      <w:r w:rsidR="00E7167F">
        <w:rPr>
          <w:rStyle w:val="FootnoteReference"/>
          <w:rtl/>
        </w:rPr>
        <w:footnoteReference w:customMarkFollows="1" w:id="1"/>
        <w:t>1</w:t>
      </w:r>
      <w:r w:rsidRPr="003B3400">
        <w:rPr>
          <w:rFonts w:hint="cs"/>
          <w:rtl/>
        </w:rPr>
        <w:t>؛</w:t>
      </w:r>
    </w:p>
    <w:p w14:paraId="634B6806" w14:textId="77777777" w:rsidR="005A6BD1" w:rsidRPr="003B3400" w:rsidRDefault="005A6BD1" w:rsidP="005A6BD1">
      <w:pPr>
        <w:rPr>
          <w:rtl/>
        </w:rPr>
      </w:pPr>
      <w:r w:rsidRPr="003B3400">
        <w:rPr>
          <w:rFonts w:hint="cs"/>
          <w:i/>
          <w:iCs/>
          <w:rtl/>
        </w:rPr>
        <w:t>ح)</w:t>
      </w:r>
      <w:r w:rsidRPr="003B3400">
        <w:rPr>
          <w:i/>
          <w:iCs/>
          <w:rtl/>
        </w:rPr>
        <w:tab/>
      </w:r>
      <w:r w:rsidRPr="003B3400">
        <w:rPr>
          <w:rFonts w:hint="cs"/>
          <w:rtl/>
        </w:rPr>
        <w:t xml:space="preserve">بالقرار </w:t>
      </w:r>
      <w:r w:rsidRPr="003B3400">
        <w:t>69</w:t>
      </w:r>
      <w:r w:rsidRPr="003B3400">
        <w:rPr>
          <w:rFonts w:hint="cs"/>
          <w:rtl/>
        </w:rPr>
        <w:t xml:space="preserve"> (المراجَع في باكو، </w:t>
      </w:r>
      <w:r w:rsidRPr="003B3400">
        <w:t>2025</w:t>
      </w:r>
      <w:r w:rsidRPr="003B3400">
        <w:rPr>
          <w:rFonts w:hint="cs"/>
          <w:rtl/>
          <w:lang w:bidi="ar-SY"/>
        </w:rPr>
        <w:t xml:space="preserve">) </w:t>
      </w:r>
      <w:r w:rsidRPr="003B3400">
        <w:rPr>
          <w:rFonts w:hint="cs"/>
          <w:rtl/>
        </w:rPr>
        <w:t>لهذا المؤتمر، بشأن تيسير إنشاء أفرقة استجابة للحوادث الحاسوبية، خاصةً في البلدان النامية، والتعاون فيما بينها؛</w:t>
      </w:r>
    </w:p>
    <w:p w14:paraId="5EE299DA" w14:textId="77777777" w:rsidR="005A6BD1" w:rsidRPr="003B3400" w:rsidRDefault="005A6BD1" w:rsidP="005A6BD1">
      <w:pPr>
        <w:rPr>
          <w:rtl/>
        </w:rPr>
      </w:pPr>
      <w:r w:rsidRPr="003B3400">
        <w:rPr>
          <w:rFonts w:hint="cs"/>
          <w:i/>
          <w:iCs/>
          <w:rtl/>
        </w:rPr>
        <w:t>ط)</w:t>
      </w:r>
      <w:r w:rsidRPr="003B3400">
        <w:rPr>
          <w:i/>
          <w:iCs/>
          <w:rtl/>
        </w:rPr>
        <w:tab/>
      </w:r>
      <w:r w:rsidRPr="003B3400">
        <w:rPr>
          <w:rFonts w:hint="cs"/>
          <w:rtl/>
        </w:rPr>
        <w:t xml:space="preserve">بالقرار </w:t>
      </w:r>
      <w:r w:rsidRPr="003B3400">
        <w:t>67</w:t>
      </w:r>
      <w:r w:rsidRPr="003B3400">
        <w:rPr>
          <w:rFonts w:hint="cs"/>
          <w:rtl/>
        </w:rPr>
        <w:t xml:space="preserve"> (المراجَع في باكو، </w:t>
      </w:r>
      <w:r w:rsidRPr="003B3400">
        <w:t>2025</w:t>
      </w:r>
      <w:r w:rsidRPr="003B3400">
        <w:rPr>
          <w:rFonts w:hint="cs"/>
          <w:rtl/>
          <w:lang w:bidi="ar-SY"/>
        </w:rPr>
        <w:t xml:space="preserve">) </w:t>
      </w:r>
      <w:r w:rsidRPr="003B3400">
        <w:rPr>
          <w:rFonts w:hint="cs"/>
          <w:rtl/>
        </w:rPr>
        <w:t>لهذا المؤتمر، بشأن دور قطاع تنمية الاتصالات</w:t>
      </w:r>
      <w:r w:rsidRPr="003B3400">
        <w:rPr>
          <w:rFonts w:hint="eastAsia"/>
          <w:rtl/>
        </w:rPr>
        <w:t> </w:t>
      </w:r>
      <w:r w:rsidRPr="003B3400">
        <w:t>(ITU–D)</w:t>
      </w:r>
      <w:r w:rsidRPr="003B3400">
        <w:rPr>
          <w:rFonts w:hint="cs"/>
          <w:rtl/>
        </w:rPr>
        <w:t xml:space="preserve"> في حماية الأطفال على</w:t>
      </w:r>
      <w:r w:rsidRPr="003B3400">
        <w:rPr>
          <w:rFonts w:hint="eastAsia"/>
          <w:rtl/>
        </w:rPr>
        <w:t> </w:t>
      </w:r>
      <w:r w:rsidRPr="003B3400">
        <w:rPr>
          <w:rFonts w:hint="cs"/>
          <w:rtl/>
        </w:rPr>
        <w:t>الإنترنت؛</w:t>
      </w:r>
    </w:p>
    <w:p w14:paraId="363531B6" w14:textId="77777777" w:rsidR="005A6BD1" w:rsidRPr="003B3400" w:rsidRDefault="005A6BD1" w:rsidP="005A6BD1">
      <w:pPr>
        <w:rPr>
          <w:rtl/>
          <w:lang w:bidi="ar-EG"/>
        </w:rPr>
      </w:pPr>
      <w:r w:rsidRPr="003B3400">
        <w:rPr>
          <w:rtl/>
          <w:lang w:bidi="ar-EG"/>
        </w:rPr>
        <w:br w:type="page"/>
      </w:r>
    </w:p>
    <w:p w14:paraId="31C0F413" w14:textId="0225E0DE" w:rsidR="005A6BD1" w:rsidRPr="003B3400" w:rsidRDefault="005A6BD1" w:rsidP="005A6BD1">
      <w:pPr>
        <w:rPr>
          <w:rtl/>
        </w:rPr>
      </w:pPr>
      <w:r w:rsidRPr="003B3400">
        <w:rPr>
          <w:rFonts w:hint="cs"/>
          <w:i/>
          <w:iCs/>
          <w:rtl/>
        </w:rPr>
        <w:lastRenderedPageBreak/>
        <w:t>ي)</w:t>
      </w:r>
      <w:r w:rsidRPr="003B3400">
        <w:rPr>
          <w:rtl/>
        </w:rPr>
        <w:tab/>
      </w:r>
      <w:r w:rsidRPr="003B3400">
        <w:rPr>
          <w:rFonts w:hint="cs"/>
          <w:rtl/>
        </w:rPr>
        <w:t>بالقرار 214 (بوخارست، 2022) لمؤتمر المندوبين المفوضين، بشأن تكنولوجيات الذكاء الاصطناعي</w:t>
      </w:r>
      <w:r w:rsidRPr="003B3400">
        <w:rPr>
          <w:rFonts w:hint="eastAsia"/>
          <w:rtl/>
        </w:rPr>
        <w:t> </w:t>
      </w:r>
      <w:r w:rsidRPr="003B3400">
        <w:rPr>
          <w:rFonts w:hint="cs"/>
          <w:rtl/>
        </w:rPr>
        <w:t>والاتصالات/تكنولوجيا المعلومات والاتصالات، ا</w:t>
      </w:r>
      <w:r w:rsidRPr="003B3400">
        <w:rPr>
          <w:rtl/>
        </w:rPr>
        <w:t>لذي يحدد النطاق الذي يمكن من خلاله لمدير مكتب تنمية الاتصالات</w:t>
      </w:r>
      <w:r w:rsidRPr="003B3400">
        <w:rPr>
          <w:rFonts w:hint="cs"/>
          <w:rtl/>
        </w:rPr>
        <w:t> </w:t>
      </w:r>
      <w:r w:rsidRPr="003B3400">
        <w:t>(BDT)</w:t>
      </w:r>
      <w:r w:rsidRPr="003B3400">
        <w:rPr>
          <w:rFonts w:hint="cs"/>
          <w:rtl/>
          <w:lang w:bidi="ar-EG"/>
        </w:rPr>
        <w:t xml:space="preserve"> </w:t>
      </w:r>
      <w:r w:rsidRPr="003B3400">
        <w:rPr>
          <w:rtl/>
        </w:rPr>
        <w:t xml:space="preserve">دعم عمل قطاع تنمية الاتصالات في </w:t>
      </w:r>
      <w:r w:rsidRPr="003B3400">
        <w:rPr>
          <w:rFonts w:hint="cs"/>
          <w:rtl/>
        </w:rPr>
        <w:t>التعامل مع</w:t>
      </w:r>
      <w:r w:rsidRPr="003B3400">
        <w:rPr>
          <w:rtl/>
        </w:rPr>
        <w:t xml:space="preserve"> </w:t>
      </w:r>
      <w:r w:rsidRPr="003B3400">
        <w:rPr>
          <w:rFonts w:hint="cs"/>
          <w:rtl/>
        </w:rPr>
        <w:t>ا</w:t>
      </w:r>
      <w:r w:rsidRPr="003B3400">
        <w:rPr>
          <w:rtl/>
        </w:rPr>
        <w:t xml:space="preserve">لتحديات والفرص التي يجلبها الذكاء الاصطناعي </w:t>
      </w:r>
      <w:r w:rsidRPr="003B3400">
        <w:rPr>
          <w:rFonts w:hint="cs"/>
          <w:rtl/>
        </w:rPr>
        <w:t>ك</w:t>
      </w:r>
      <w:r w:rsidRPr="003B3400">
        <w:rPr>
          <w:rtl/>
        </w:rPr>
        <w:t xml:space="preserve">تكنولوجيا جديدة وناشئة، من حيث تطبيقه على الأمن السيبراني ومكافحة الرسائل </w:t>
      </w:r>
      <w:proofErr w:type="spellStart"/>
      <w:r w:rsidRPr="003B3400">
        <w:rPr>
          <w:rtl/>
        </w:rPr>
        <w:t>الاقتحامية</w:t>
      </w:r>
      <w:proofErr w:type="spellEnd"/>
      <w:r w:rsidRPr="003B3400">
        <w:rPr>
          <w:cs/>
        </w:rPr>
        <w:t>‎</w:t>
      </w:r>
      <w:r w:rsidRPr="003B3400">
        <w:rPr>
          <w:rFonts w:hint="cs"/>
          <w:rtl/>
        </w:rPr>
        <w:t>؛</w:t>
      </w:r>
    </w:p>
    <w:p w14:paraId="52605864" w14:textId="54875D29" w:rsidR="005A6BD1" w:rsidRPr="003B3400" w:rsidRDefault="005A6BD1" w:rsidP="005A6BD1">
      <w:pPr>
        <w:rPr>
          <w:spacing w:val="4"/>
          <w:rtl/>
        </w:rPr>
      </w:pPr>
      <w:r w:rsidRPr="003B3400">
        <w:rPr>
          <w:i/>
          <w:iCs/>
          <w:spacing w:val="4"/>
          <w:rtl/>
        </w:rPr>
        <w:t>ك)</w:t>
      </w:r>
      <w:r w:rsidRPr="003B3400">
        <w:rPr>
          <w:spacing w:val="4"/>
          <w:rtl/>
        </w:rPr>
        <w:tab/>
      </w:r>
      <w:r w:rsidRPr="003B3400">
        <w:rPr>
          <w:rFonts w:hint="cs"/>
          <w:rtl/>
        </w:rPr>
        <w:t>بالآراء ذات الصلة</w:t>
      </w:r>
      <w:r w:rsidRPr="003B3400">
        <w:rPr>
          <w:rtl/>
        </w:rPr>
        <w:t xml:space="preserve"> للمنتدى العالمي</w:t>
      </w:r>
      <w:r w:rsidRPr="003B3400">
        <w:rPr>
          <w:rFonts w:hint="cs"/>
          <w:rtl/>
        </w:rPr>
        <w:t xml:space="preserve"> السادس</w:t>
      </w:r>
      <w:r w:rsidRPr="003B3400">
        <w:rPr>
          <w:rtl/>
        </w:rPr>
        <w:t xml:space="preserve"> لسياسات الاتصالات/تكنولوجيا المعلومات والاتصالات لعام</w:t>
      </w:r>
      <w:r w:rsidRPr="003B3400">
        <w:rPr>
          <w:rFonts w:hint="cs"/>
          <w:rtl/>
        </w:rPr>
        <w:t> </w:t>
      </w:r>
      <w:r w:rsidRPr="003B3400">
        <w:rPr>
          <w:rtl/>
        </w:rPr>
        <w:t>2021</w:t>
      </w:r>
      <w:r w:rsidRPr="003B3400">
        <w:rPr>
          <w:rFonts w:hint="eastAsia"/>
          <w:rtl/>
        </w:rPr>
        <w:t> </w:t>
      </w:r>
      <w:r w:rsidRPr="003B3400">
        <w:rPr>
          <w:rFonts w:hint="cs"/>
          <w:spacing w:val="4"/>
          <w:rtl/>
        </w:rPr>
        <w:t xml:space="preserve">التي تقع ضمن </w:t>
      </w:r>
      <w:r w:rsidRPr="003B3400">
        <w:rPr>
          <w:spacing w:val="4"/>
          <w:rtl/>
        </w:rPr>
        <w:t>ولاية قطاع تنمية الاتصالات</w:t>
      </w:r>
      <w:r w:rsidRPr="003B3400">
        <w:rPr>
          <w:rFonts w:hint="cs"/>
          <w:spacing w:val="4"/>
          <w:rtl/>
        </w:rPr>
        <w:t>؛</w:t>
      </w:r>
    </w:p>
    <w:p w14:paraId="552BC5D9" w14:textId="77777777" w:rsidR="005A6BD1" w:rsidRPr="003B3400" w:rsidRDefault="005A6BD1" w:rsidP="005A6BD1">
      <w:pPr>
        <w:rPr>
          <w:rtl/>
          <w:lang w:bidi="ar-SY"/>
        </w:rPr>
      </w:pPr>
      <w:r w:rsidRPr="003B3400">
        <w:rPr>
          <w:rFonts w:hint="cs"/>
          <w:i/>
          <w:iCs/>
          <w:rtl/>
          <w:lang w:bidi="ar-SY"/>
        </w:rPr>
        <w:t>ل)</w:t>
      </w:r>
      <w:r w:rsidRPr="003B3400">
        <w:rPr>
          <w:rFonts w:hint="cs"/>
          <w:rtl/>
          <w:lang w:bidi="ar-SY"/>
        </w:rPr>
        <w:tab/>
        <w:t>بالمبادئ والمقاصد والأهداف النبيلة المتجسدة في ميثاق الأمم المتحدة وفي الإعلان العالمي لحقوق الإنسان؛</w:t>
      </w:r>
    </w:p>
    <w:p w14:paraId="0B5207A7" w14:textId="77777777" w:rsidR="005A6BD1" w:rsidRPr="003B3400" w:rsidRDefault="005A6BD1" w:rsidP="00882987">
      <w:pPr>
        <w:rPr>
          <w:rtl/>
          <w:lang w:bidi="ar-SY"/>
        </w:rPr>
      </w:pPr>
      <w:proofErr w:type="gramStart"/>
      <w:r w:rsidRPr="003B3400">
        <w:rPr>
          <w:rFonts w:hint="cs"/>
          <w:i/>
          <w:iCs/>
          <w:rtl/>
        </w:rPr>
        <w:t>م )</w:t>
      </w:r>
      <w:proofErr w:type="gramEnd"/>
      <w:r w:rsidRPr="003B3400">
        <w:rPr>
          <w:rFonts w:hint="cs"/>
          <w:rtl/>
        </w:rPr>
        <w:tab/>
      </w:r>
      <w:r w:rsidRPr="003B3400">
        <w:rPr>
          <w:rFonts w:hint="cs"/>
          <w:rtl/>
          <w:lang w:bidi="ar-SY"/>
        </w:rPr>
        <w:t>بأن</w:t>
      </w:r>
      <w:r w:rsidRPr="003B3400">
        <w:rPr>
          <w:rtl/>
          <w:lang w:bidi="ar-SY"/>
        </w:rPr>
        <w:t xml:space="preserve"> </w:t>
      </w:r>
      <w:r w:rsidRPr="003B3400">
        <w:rPr>
          <w:rFonts w:hint="cs"/>
          <w:rtl/>
          <w:lang w:bidi="ar-SY"/>
        </w:rPr>
        <w:t>الاتحاد</w:t>
      </w:r>
      <w:r w:rsidRPr="003B3400">
        <w:rPr>
          <w:rtl/>
          <w:lang w:bidi="ar-SY"/>
        </w:rPr>
        <w:t xml:space="preserve"> </w:t>
      </w:r>
      <w:r w:rsidRPr="003B3400">
        <w:rPr>
          <w:rFonts w:hint="cs"/>
          <w:rtl/>
          <w:lang w:bidi="ar-SY"/>
        </w:rPr>
        <w:t>هو</w:t>
      </w:r>
      <w:r w:rsidRPr="003B3400">
        <w:rPr>
          <w:rtl/>
          <w:lang w:bidi="ar-SY"/>
        </w:rPr>
        <w:t xml:space="preserve"> </w:t>
      </w:r>
      <w:r w:rsidRPr="003B3400">
        <w:rPr>
          <w:rFonts w:hint="cs"/>
          <w:rtl/>
        </w:rPr>
        <w:t xml:space="preserve">جهة التيسير </w:t>
      </w:r>
      <w:r w:rsidRPr="003B3400">
        <w:rPr>
          <w:rFonts w:hint="cs"/>
          <w:rtl/>
          <w:lang w:bidi="ar-SY"/>
        </w:rPr>
        <w:t>الرئيسية</w:t>
      </w:r>
      <w:r w:rsidRPr="003B3400">
        <w:rPr>
          <w:rtl/>
          <w:lang w:bidi="ar-SY"/>
        </w:rPr>
        <w:t xml:space="preserve"> </w:t>
      </w:r>
      <w:r w:rsidRPr="003B3400">
        <w:rPr>
          <w:rFonts w:hint="cs"/>
          <w:rtl/>
          <w:lang w:bidi="ar-SY"/>
        </w:rPr>
        <w:t>لخط</w:t>
      </w:r>
      <w:r w:rsidRPr="003B3400">
        <w:rPr>
          <w:rtl/>
          <w:lang w:bidi="ar-SY"/>
        </w:rPr>
        <w:t xml:space="preserve"> </w:t>
      </w:r>
      <w:r w:rsidRPr="003B3400">
        <w:rPr>
          <w:rFonts w:hint="cs"/>
          <w:rtl/>
          <w:lang w:bidi="ar-SY"/>
        </w:rPr>
        <w:t>العمل</w:t>
      </w:r>
      <w:r w:rsidRPr="003B3400">
        <w:rPr>
          <w:rtl/>
          <w:lang w:bidi="ar-SY"/>
        </w:rPr>
        <w:t xml:space="preserve"> </w:t>
      </w:r>
      <w:r w:rsidRPr="003B3400">
        <w:rPr>
          <w:rFonts w:hint="cs"/>
          <w:rtl/>
          <w:lang w:bidi="ar-SY"/>
        </w:rPr>
        <w:t>جيم</w:t>
      </w:r>
      <w:r w:rsidRPr="003B3400">
        <w:t>5</w:t>
      </w:r>
      <w:r w:rsidRPr="003B3400">
        <w:rPr>
          <w:rtl/>
        </w:rPr>
        <w:t xml:space="preserve"> </w:t>
      </w:r>
      <w:r w:rsidRPr="003B3400">
        <w:rPr>
          <w:rFonts w:hint="cs"/>
          <w:rtl/>
          <w:lang w:bidi="ar-SY"/>
        </w:rPr>
        <w:t>الوارد</w:t>
      </w:r>
      <w:r w:rsidRPr="003B3400">
        <w:rPr>
          <w:rtl/>
          <w:lang w:bidi="ar-SY"/>
        </w:rPr>
        <w:t xml:space="preserve"> في </w:t>
      </w:r>
      <w:r w:rsidRPr="003B3400">
        <w:rPr>
          <w:rFonts w:hint="cs"/>
          <w:rtl/>
          <w:lang w:bidi="ar-SY"/>
        </w:rPr>
        <w:t>برنامج</w:t>
      </w:r>
      <w:r w:rsidRPr="003B3400">
        <w:rPr>
          <w:rtl/>
          <w:lang w:bidi="ar-SY"/>
        </w:rPr>
        <w:t xml:space="preserve"> </w:t>
      </w:r>
      <w:r w:rsidRPr="003B3400">
        <w:rPr>
          <w:rFonts w:hint="cs"/>
          <w:rtl/>
          <w:lang w:bidi="ar-SY"/>
        </w:rPr>
        <w:t>عمل</w:t>
      </w:r>
      <w:r w:rsidRPr="003B3400">
        <w:rPr>
          <w:rtl/>
          <w:lang w:bidi="ar-SY"/>
        </w:rPr>
        <w:t xml:space="preserve"> </w:t>
      </w:r>
      <w:r w:rsidRPr="003B3400">
        <w:rPr>
          <w:rFonts w:hint="cs"/>
          <w:rtl/>
          <w:lang w:bidi="ar-SY"/>
        </w:rPr>
        <w:t>تونس</w:t>
      </w:r>
      <w:r w:rsidRPr="003B3400">
        <w:rPr>
          <w:rtl/>
          <w:lang w:bidi="ar-SY"/>
        </w:rPr>
        <w:t xml:space="preserve"> </w:t>
      </w:r>
      <w:r w:rsidRPr="003B3400">
        <w:rPr>
          <w:rFonts w:hint="cs"/>
          <w:rtl/>
          <w:lang w:bidi="ar-SY"/>
        </w:rPr>
        <w:t>بشأن</w:t>
      </w:r>
      <w:r w:rsidRPr="003B3400">
        <w:rPr>
          <w:rtl/>
          <w:lang w:bidi="ar-SY"/>
        </w:rPr>
        <w:t xml:space="preserve"> </w:t>
      </w:r>
      <w:r w:rsidRPr="003B3400">
        <w:rPr>
          <w:rFonts w:hint="cs"/>
          <w:rtl/>
          <w:lang w:bidi="ar-SY"/>
        </w:rPr>
        <w:t>مجتمع</w:t>
      </w:r>
      <w:r w:rsidRPr="003B3400">
        <w:rPr>
          <w:rtl/>
          <w:lang w:bidi="ar-SY"/>
        </w:rPr>
        <w:t xml:space="preserve"> </w:t>
      </w:r>
      <w:r w:rsidRPr="003B3400">
        <w:rPr>
          <w:rFonts w:hint="cs"/>
          <w:rtl/>
          <w:lang w:bidi="ar-SY"/>
        </w:rPr>
        <w:t>المعلومات</w:t>
      </w:r>
      <w:r w:rsidRPr="003B3400">
        <w:rPr>
          <w:rtl/>
          <w:lang w:bidi="ar-SY"/>
        </w:rPr>
        <w:t xml:space="preserve"> (</w:t>
      </w:r>
      <w:r w:rsidRPr="003B3400">
        <w:rPr>
          <w:rFonts w:hint="cs"/>
          <w:rtl/>
          <w:lang w:bidi="ar-SY"/>
        </w:rPr>
        <w:t>بناء</w:t>
      </w:r>
      <w:r w:rsidRPr="003B3400">
        <w:rPr>
          <w:rtl/>
          <w:lang w:bidi="ar-SY"/>
        </w:rPr>
        <w:t xml:space="preserve"> </w:t>
      </w:r>
      <w:r w:rsidRPr="003B3400">
        <w:rPr>
          <w:rFonts w:hint="cs"/>
          <w:rtl/>
          <w:lang w:bidi="ar-SY"/>
        </w:rPr>
        <w:t>الثقة</w:t>
      </w:r>
      <w:r w:rsidRPr="003B3400">
        <w:rPr>
          <w:rtl/>
          <w:lang w:bidi="ar-SY"/>
        </w:rPr>
        <w:t xml:space="preserve"> </w:t>
      </w:r>
      <w:r w:rsidRPr="003B3400">
        <w:rPr>
          <w:rFonts w:hint="cs"/>
          <w:rtl/>
          <w:lang w:bidi="ar-SY"/>
        </w:rPr>
        <w:t>والأمن</w:t>
      </w:r>
      <w:r w:rsidRPr="003B3400">
        <w:rPr>
          <w:rtl/>
          <w:lang w:bidi="ar-SY"/>
        </w:rPr>
        <w:t xml:space="preserve"> في </w:t>
      </w:r>
      <w:r w:rsidRPr="003B3400">
        <w:rPr>
          <w:rFonts w:hint="cs"/>
          <w:rtl/>
          <w:lang w:bidi="ar-SY"/>
        </w:rPr>
        <w:t>استعمال</w:t>
      </w:r>
      <w:r w:rsidRPr="003B3400">
        <w:rPr>
          <w:rtl/>
          <w:lang w:bidi="ar-SY"/>
        </w:rPr>
        <w:t xml:space="preserve"> </w:t>
      </w:r>
      <w:r w:rsidRPr="003B3400">
        <w:rPr>
          <w:rFonts w:hint="cs"/>
          <w:rtl/>
          <w:lang w:bidi="ar-SY"/>
        </w:rPr>
        <w:t>تكنولوجيا</w:t>
      </w:r>
      <w:r w:rsidRPr="003B3400">
        <w:rPr>
          <w:rtl/>
          <w:lang w:bidi="ar-SY"/>
        </w:rPr>
        <w:t xml:space="preserve"> </w:t>
      </w:r>
      <w:r w:rsidRPr="003B3400">
        <w:rPr>
          <w:rFonts w:hint="cs"/>
          <w:rtl/>
          <w:lang w:bidi="ar-SY"/>
        </w:rPr>
        <w:t>المعلومات</w:t>
      </w:r>
      <w:r w:rsidRPr="003B3400">
        <w:rPr>
          <w:rtl/>
          <w:lang w:bidi="ar-SY"/>
        </w:rPr>
        <w:t xml:space="preserve"> </w:t>
      </w:r>
      <w:r w:rsidRPr="003B3400">
        <w:rPr>
          <w:rFonts w:hint="cs"/>
          <w:rtl/>
          <w:lang w:bidi="ar-SY"/>
        </w:rPr>
        <w:t>والاتصالات</w:t>
      </w:r>
      <w:r w:rsidRPr="003B3400">
        <w:rPr>
          <w:rtl/>
          <w:lang w:bidi="ar-SY"/>
        </w:rPr>
        <w:t>)</w:t>
      </w:r>
      <w:r w:rsidRPr="003B3400">
        <w:rPr>
          <w:rFonts w:hint="cs"/>
          <w:rtl/>
          <w:lang w:bidi="ar-SY"/>
        </w:rPr>
        <w:t xml:space="preserve"> للقمة العالمية لمجتمع المعلومات </w:t>
      </w:r>
      <w:r w:rsidRPr="003B3400">
        <w:rPr>
          <w:lang w:bidi="ar-SY"/>
        </w:rPr>
        <w:t>(WSIS)</w:t>
      </w:r>
      <w:r w:rsidRPr="003B3400">
        <w:rPr>
          <w:rFonts w:hint="cs"/>
          <w:rtl/>
          <w:lang w:bidi="ar-SY"/>
        </w:rPr>
        <w:t>؛</w:t>
      </w:r>
    </w:p>
    <w:p w14:paraId="64FC41C5" w14:textId="77777777" w:rsidR="005A6BD1" w:rsidRPr="003B3400" w:rsidRDefault="005A6BD1" w:rsidP="005A6BD1">
      <w:pPr>
        <w:rPr>
          <w:rtl/>
        </w:rPr>
      </w:pPr>
      <w:r w:rsidRPr="003B3400">
        <w:rPr>
          <w:rFonts w:hint="cs"/>
          <w:i/>
          <w:iCs/>
          <w:rtl/>
        </w:rPr>
        <w:t>ن)</w:t>
      </w:r>
      <w:r w:rsidRPr="003B3400">
        <w:rPr>
          <w:rFonts w:hint="cs"/>
          <w:rtl/>
        </w:rPr>
        <w:tab/>
        <w:t>بالأحكام المتصلة بالأمن السيبراني في التزام تونس وفي برنامج عمل تونس للقمة العالمية لمجتمع المعلومات؛</w:t>
      </w:r>
    </w:p>
    <w:p w14:paraId="3C7413EF" w14:textId="77777777" w:rsidR="005A6BD1" w:rsidRPr="003B3400" w:rsidRDefault="005A6BD1" w:rsidP="005A6BD1">
      <w:pPr>
        <w:rPr>
          <w:rtl/>
        </w:rPr>
      </w:pPr>
      <w:r w:rsidRPr="003B3400">
        <w:rPr>
          <w:i/>
          <w:iCs/>
          <w:rtl/>
        </w:rPr>
        <w:t>س</w:t>
      </w:r>
      <w:r w:rsidRPr="003B3400">
        <w:rPr>
          <w:i/>
          <w:iCs/>
          <w:rtl/>
          <w:lang w:bidi="ar-SY"/>
        </w:rPr>
        <w:t>)</w:t>
      </w:r>
      <w:r w:rsidRPr="003B3400">
        <w:rPr>
          <w:rtl/>
          <w:lang w:bidi="ar-SY"/>
        </w:rPr>
        <w:tab/>
      </w:r>
      <w:r w:rsidRPr="003B3400">
        <w:rPr>
          <w:rFonts w:hint="cs"/>
          <w:rtl/>
          <w:lang w:bidi="ar-SY"/>
        </w:rPr>
        <w:t xml:space="preserve">بالأولويات </w:t>
      </w:r>
      <w:proofErr w:type="spellStart"/>
      <w:r w:rsidRPr="003B3400">
        <w:rPr>
          <w:rFonts w:hint="cs"/>
          <w:rtl/>
          <w:lang w:bidi="ar-SY"/>
        </w:rPr>
        <w:t>المواضيعية</w:t>
      </w:r>
      <w:proofErr w:type="spellEnd"/>
      <w:r w:rsidRPr="003B3400">
        <w:rPr>
          <w:rFonts w:hint="cs"/>
          <w:rtl/>
          <w:lang w:bidi="ar-SY"/>
        </w:rPr>
        <w:t xml:space="preserve"> المنصوص عليها في </w:t>
      </w:r>
      <w:r w:rsidRPr="003B3400">
        <w:rPr>
          <w:rtl/>
          <w:lang w:bidi="ar-SY"/>
        </w:rPr>
        <w:t xml:space="preserve">الخطة الاستراتيجية للاتحاد </w:t>
      </w:r>
      <w:r w:rsidRPr="003B3400">
        <w:rPr>
          <w:rFonts w:hint="cs"/>
          <w:rtl/>
          <w:lang w:bidi="ar-SY"/>
        </w:rPr>
        <w:t>المعمول بها</w:t>
      </w:r>
      <w:r w:rsidRPr="003B3400">
        <w:rPr>
          <w:rtl/>
        </w:rPr>
        <w:t>؛</w:t>
      </w:r>
    </w:p>
    <w:p w14:paraId="4C2D8AD8" w14:textId="77777777" w:rsidR="005A6BD1" w:rsidRPr="003B3400" w:rsidRDefault="005A6BD1" w:rsidP="005A6BD1">
      <w:pPr>
        <w:rPr>
          <w:rtl/>
          <w:lang w:bidi="ar-SY"/>
        </w:rPr>
      </w:pPr>
      <w:r w:rsidRPr="003B3400">
        <w:rPr>
          <w:rFonts w:hint="cs"/>
          <w:i/>
          <w:iCs/>
          <w:rtl/>
          <w:lang w:bidi="ar-SY"/>
        </w:rPr>
        <w:t>ع)</w:t>
      </w:r>
      <w:r w:rsidRPr="003B3400">
        <w:rPr>
          <w:i/>
          <w:iCs/>
          <w:rtl/>
          <w:lang w:bidi="ar-SY"/>
        </w:rPr>
        <w:tab/>
      </w:r>
      <w:r w:rsidRPr="003B3400">
        <w:rPr>
          <w:rtl/>
          <w:lang w:bidi="ar-SY"/>
        </w:rPr>
        <w:t>بإعلان مبادئ جنيف للقمة العالمية لمجتمع المعلومات (</w:t>
      </w:r>
      <w:r w:rsidRPr="003B3400">
        <w:rPr>
          <w:lang w:bidi="ar-SY"/>
        </w:rPr>
        <w:t>WSIS</w:t>
      </w:r>
      <w:r w:rsidRPr="003B3400">
        <w:rPr>
          <w:rtl/>
          <w:lang w:bidi="ar-SY"/>
        </w:rPr>
        <w:t xml:space="preserve">)، الذي تنص الفقرة </w:t>
      </w:r>
      <w:r w:rsidRPr="003B3400">
        <w:rPr>
          <w:cs/>
          <w:lang w:bidi="ar-SY"/>
        </w:rPr>
        <w:t>‎</w:t>
      </w:r>
      <w:r w:rsidRPr="003B3400">
        <w:rPr>
          <w:rtl/>
          <w:lang w:bidi="ar-SY"/>
        </w:rPr>
        <w:t>37 ‏منه على</w:t>
      </w:r>
      <w:r w:rsidRPr="003B3400">
        <w:rPr>
          <w:rFonts w:hint="cs"/>
          <w:rtl/>
          <w:lang w:bidi="ar-SY"/>
        </w:rPr>
        <w:t>:</w:t>
      </w:r>
      <w:r w:rsidRPr="003B3400">
        <w:rPr>
          <w:rtl/>
          <w:lang w:bidi="ar-SY"/>
        </w:rPr>
        <w:t xml:space="preserve"> "</w:t>
      </w:r>
      <w:r w:rsidRPr="003B3400">
        <w:rPr>
          <w:rFonts w:hint="cs"/>
          <w:rtl/>
          <w:lang w:bidi="ar-SY"/>
        </w:rPr>
        <w:t xml:space="preserve">أن </w:t>
      </w:r>
      <w:r w:rsidRPr="003B3400">
        <w:rPr>
          <w:rtl/>
          <w:lang w:bidi="ar-SY"/>
        </w:rPr>
        <w:t xml:space="preserve">الرسائل </w:t>
      </w:r>
      <w:proofErr w:type="spellStart"/>
      <w:r w:rsidRPr="003B3400">
        <w:rPr>
          <w:rtl/>
          <w:lang w:bidi="ar-SY"/>
        </w:rPr>
        <w:t>الاقتحامية</w:t>
      </w:r>
      <w:proofErr w:type="spellEnd"/>
      <w:r w:rsidRPr="003B3400">
        <w:rPr>
          <w:rtl/>
          <w:lang w:bidi="ar-SY"/>
        </w:rPr>
        <w:t xml:space="preserve"> تمثل مشكلة </w:t>
      </w:r>
      <w:proofErr w:type="gramStart"/>
      <w:r w:rsidRPr="003B3400">
        <w:rPr>
          <w:rtl/>
          <w:lang w:bidi="ar-SY"/>
        </w:rPr>
        <w:t>هامة</w:t>
      </w:r>
      <w:proofErr w:type="gramEnd"/>
      <w:r w:rsidRPr="003B3400">
        <w:rPr>
          <w:rtl/>
          <w:lang w:bidi="ar-SY"/>
        </w:rPr>
        <w:t xml:space="preserve"> ومتزايدة للمستعملين والشبكات وللإنترنت برمتها، وينبغي تناول مسألة الرسائل </w:t>
      </w:r>
      <w:proofErr w:type="spellStart"/>
      <w:r w:rsidRPr="003B3400">
        <w:rPr>
          <w:rtl/>
          <w:lang w:bidi="ar-SY"/>
        </w:rPr>
        <w:t>الاقتحامية</w:t>
      </w:r>
      <w:proofErr w:type="spellEnd"/>
      <w:r w:rsidRPr="003B3400">
        <w:rPr>
          <w:rtl/>
          <w:lang w:bidi="ar-SY"/>
        </w:rPr>
        <w:t xml:space="preserve"> والأمن السيبراني على المستويات الوطنية والدولية الملائم</w:t>
      </w:r>
      <w:r w:rsidRPr="003B3400">
        <w:rPr>
          <w:rFonts w:hint="cs"/>
          <w:rtl/>
          <w:lang w:bidi="ar-SY"/>
        </w:rPr>
        <w:t>ة"</w:t>
      </w:r>
      <w:r w:rsidRPr="003B3400">
        <w:rPr>
          <w:rFonts w:hint="cs"/>
          <w:rtl/>
        </w:rPr>
        <w:t>؛</w:t>
      </w:r>
    </w:p>
    <w:p w14:paraId="0A346434" w14:textId="77777777" w:rsidR="005A6BD1" w:rsidRPr="003B3400" w:rsidRDefault="005A6BD1" w:rsidP="005A6BD1">
      <w:r w:rsidRPr="003B3400">
        <w:rPr>
          <w:rFonts w:hint="cs"/>
          <w:i/>
          <w:iCs/>
          <w:rtl/>
          <w:lang w:bidi="ar-SY"/>
        </w:rPr>
        <w:t>ف)</w:t>
      </w:r>
      <w:r w:rsidRPr="003B3400">
        <w:rPr>
          <w:i/>
          <w:iCs/>
          <w:rtl/>
          <w:lang w:bidi="ar-SY"/>
        </w:rPr>
        <w:tab/>
      </w:r>
      <w:r w:rsidRPr="003B3400">
        <w:rPr>
          <w:rFonts w:hint="cs"/>
          <w:rtl/>
        </w:rPr>
        <w:t xml:space="preserve">بمسألة الدراسة </w:t>
      </w:r>
      <w:r w:rsidRPr="003B3400">
        <w:rPr>
          <w:rStyle w:val="Left-to-Right"/>
        </w:rPr>
        <w:t>3/2</w:t>
      </w:r>
      <w:r w:rsidRPr="003B3400">
        <w:rPr>
          <w:rFonts w:hint="cs"/>
          <w:rtl/>
        </w:rPr>
        <w:t xml:space="preserve"> لدى قطاع تنمية الاتصالات بشأن "</w:t>
      </w:r>
      <w:r w:rsidRPr="003B3400">
        <w:rPr>
          <w:rtl/>
        </w:rPr>
        <w:t xml:space="preserve">تأمين شبكات المعلومات والاتصالات: الممارسات </w:t>
      </w:r>
      <w:r w:rsidRPr="003B3400">
        <w:rPr>
          <w:rFonts w:hint="cs"/>
          <w:rtl/>
        </w:rPr>
        <w:t xml:space="preserve">الفضلى </w:t>
      </w:r>
      <w:r w:rsidRPr="003B3400">
        <w:rPr>
          <w:rtl/>
        </w:rPr>
        <w:t>من أجل تطوير ثقافة الأمن السيبراني"</w:t>
      </w:r>
      <w:r w:rsidRPr="003B3400">
        <w:rPr>
          <w:rFonts w:hint="cs"/>
          <w:rtl/>
        </w:rPr>
        <w:t>؛</w:t>
      </w:r>
    </w:p>
    <w:p w14:paraId="16F4C94E" w14:textId="7D0EC14D" w:rsidR="005A6BD1" w:rsidRPr="003B3400" w:rsidRDefault="005A6BD1" w:rsidP="005A6BD1">
      <w:pPr>
        <w:rPr>
          <w:rtl/>
        </w:rPr>
      </w:pPr>
      <w:r w:rsidRPr="003B3400">
        <w:rPr>
          <w:rFonts w:hint="cs"/>
          <w:i/>
          <w:iCs/>
          <w:rtl/>
        </w:rPr>
        <w:t>ص)</w:t>
      </w:r>
      <w:r w:rsidRPr="003B3400">
        <w:rPr>
          <w:rtl/>
        </w:rPr>
        <w:tab/>
      </w:r>
      <w:r w:rsidRPr="003B3400">
        <w:rPr>
          <w:rFonts w:hint="cs"/>
          <w:rtl/>
        </w:rPr>
        <w:t xml:space="preserve">بتقرير رئيس </w:t>
      </w:r>
      <w:r w:rsidRPr="003B3400">
        <w:rPr>
          <w:rtl/>
        </w:rPr>
        <w:t xml:space="preserve">فريق الخبراء رفيع المستوى </w:t>
      </w:r>
      <w:r w:rsidRPr="003B3400">
        <w:t>(HLEG)</w:t>
      </w:r>
      <w:r w:rsidRPr="003B3400">
        <w:rPr>
          <w:rFonts w:hint="cs"/>
          <w:rtl/>
        </w:rPr>
        <w:t xml:space="preserve"> المعني بالبرنامج العالمي للأمن السيبراني </w:t>
      </w:r>
      <w:r w:rsidRPr="003B3400">
        <w:t>(GCA)</w:t>
      </w:r>
      <w:r w:rsidRPr="003B3400">
        <w:rPr>
          <w:rFonts w:hint="cs"/>
          <w:rtl/>
        </w:rPr>
        <w:t xml:space="preserve"> </w:t>
      </w:r>
      <w:r w:rsidRPr="003B3400">
        <w:rPr>
          <w:rtl/>
        </w:rPr>
        <w:t xml:space="preserve">والذي شكله </w:t>
      </w:r>
      <w:r w:rsidRPr="003B3400">
        <w:rPr>
          <w:rFonts w:hint="cs"/>
          <w:rtl/>
        </w:rPr>
        <w:t>الأمين العام للا</w:t>
      </w:r>
      <w:r w:rsidRPr="003B3400">
        <w:rPr>
          <w:rtl/>
        </w:rPr>
        <w:t>تحاد عملاً بمتطلبات خط العمل جيم</w:t>
      </w:r>
      <w:r w:rsidRPr="003B3400">
        <w:t>5</w:t>
      </w:r>
      <w:r w:rsidRPr="003B3400">
        <w:rPr>
          <w:rtl/>
        </w:rPr>
        <w:t xml:space="preserve"> </w:t>
      </w:r>
      <w:r w:rsidRPr="003B3400">
        <w:rPr>
          <w:rFonts w:hint="cs"/>
          <w:rtl/>
        </w:rPr>
        <w:t>للقمة العالمية لمجتمع المعلومات بشأن</w:t>
      </w:r>
      <w:r w:rsidRPr="003B3400">
        <w:rPr>
          <w:rtl/>
        </w:rPr>
        <w:t xml:space="preserve"> بناء الثقة والأمن في استعمال تكنولوجيا المعلومات والاتصالات</w:t>
      </w:r>
      <w:r w:rsidRPr="003B3400">
        <w:rPr>
          <w:rFonts w:hint="cs"/>
          <w:rtl/>
        </w:rPr>
        <w:t>،</w:t>
      </w:r>
      <w:r w:rsidRPr="003B3400">
        <w:rPr>
          <w:rtl/>
        </w:rPr>
        <w:t xml:space="preserve"> </w:t>
      </w:r>
      <w:r w:rsidRPr="003B3400">
        <w:rPr>
          <w:rFonts w:hint="cs"/>
          <w:rtl/>
        </w:rPr>
        <w:t>ووفقاً ل</w:t>
      </w:r>
      <w:r w:rsidRPr="003B3400">
        <w:rPr>
          <w:rtl/>
        </w:rPr>
        <w:t>لقرار</w:t>
      </w:r>
      <w:r w:rsidRPr="003B3400">
        <w:rPr>
          <w:rFonts w:hint="cs"/>
          <w:rtl/>
        </w:rPr>
        <w:t> </w:t>
      </w:r>
      <w:r w:rsidRPr="003B3400">
        <w:t>140</w:t>
      </w:r>
      <w:r w:rsidRPr="003B3400">
        <w:rPr>
          <w:rFonts w:hint="cs"/>
          <w:rtl/>
        </w:rPr>
        <w:t xml:space="preserve"> (المراجَع في بوخارست، 2018) لمؤتمر المندوبين المفوضين، بشأن دور الاتحاد بوصفه الجهة المسهلة الرئيسية لخط العمل جيم</w:t>
      </w:r>
      <w:r w:rsidRPr="003B3400">
        <w:t>5</w:t>
      </w:r>
      <w:r w:rsidRPr="003B3400">
        <w:rPr>
          <w:rFonts w:hint="cs"/>
          <w:rtl/>
        </w:rPr>
        <w:t xml:space="preserve"> والقرار </w:t>
      </w:r>
      <w:r w:rsidRPr="003B3400">
        <w:t>58</w:t>
      </w:r>
      <w:r w:rsidRPr="003B3400">
        <w:rPr>
          <w:rtl/>
        </w:rPr>
        <w:t xml:space="preserve"> (</w:t>
      </w:r>
      <w:r w:rsidRPr="003B3400">
        <w:rPr>
          <w:rFonts w:hint="cs"/>
          <w:rtl/>
        </w:rPr>
        <w:t>المراجَع في نيودلهي، 2024</w:t>
      </w:r>
      <w:r w:rsidRPr="003B3400">
        <w:rPr>
          <w:rtl/>
        </w:rPr>
        <w:t xml:space="preserve">) </w:t>
      </w:r>
      <w:r w:rsidRPr="003B3400">
        <w:rPr>
          <w:rFonts w:hint="cs"/>
          <w:rtl/>
        </w:rPr>
        <w:t>للجمعية العالمية لتقييس الاتصالات، بشأن</w:t>
      </w:r>
      <w:r w:rsidRPr="003B3400">
        <w:rPr>
          <w:rtl/>
        </w:rPr>
        <w:t xml:space="preserve"> تشجيع إنشاء </w:t>
      </w:r>
      <w:r w:rsidRPr="003B3400">
        <w:rPr>
          <w:rFonts w:hint="cs"/>
          <w:rtl/>
        </w:rPr>
        <w:t>وتعزيز ال</w:t>
      </w:r>
      <w:r w:rsidRPr="003B3400">
        <w:rPr>
          <w:rtl/>
        </w:rPr>
        <w:t xml:space="preserve">أفرقة </w:t>
      </w:r>
      <w:r w:rsidRPr="003B3400">
        <w:rPr>
          <w:rFonts w:hint="cs"/>
          <w:rtl/>
        </w:rPr>
        <w:t>الوطنية لل</w:t>
      </w:r>
      <w:r w:rsidRPr="003B3400">
        <w:rPr>
          <w:rtl/>
        </w:rPr>
        <w:t xml:space="preserve">استجابة في حالات الحوادث </w:t>
      </w:r>
      <w:r w:rsidRPr="003B3400">
        <w:rPr>
          <w:rFonts w:hint="cs"/>
          <w:rtl/>
        </w:rPr>
        <w:t>الحاسوبية،</w:t>
      </w:r>
      <w:r w:rsidRPr="003B3400">
        <w:rPr>
          <w:rtl/>
        </w:rPr>
        <w:t xml:space="preserve"> خاصة للبلدان النامية؛</w:t>
      </w:r>
    </w:p>
    <w:p w14:paraId="76415DC3" w14:textId="38E513A1" w:rsidR="001B658C" w:rsidRPr="003B3400" w:rsidRDefault="001B658C" w:rsidP="005A6BD1">
      <w:pPr>
        <w:rPr>
          <w:rtl/>
        </w:rPr>
      </w:pPr>
      <w:r w:rsidRPr="003B3400">
        <w:rPr>
          <w:rtl/>
        </w:rPr>
        <w:br w:type="page"/>
      </w:r>
    </w:p>
    <w:p w14:paraId="47DB6178" w14:textId="77777777" w:rsidR="005A6BD1" w:rsidRPr="003B3400" w:rsidRDefault="005A6BD1" w:rsidP="005A6BD1">
      <w:pPr>
        <w:rPr>
          <w:rtl/>
        </w:rPr>
      </w:pPr>
      <w:r w:rsidRPr="003B3400">
        <w:rPr>
          <w:rFonts w:hint="cs"/>
          <w:i/>
          <w:iCs/>
          <w:rtl/>
          <w:lang w:bidi="ar-EG"/>
        </w:rPr>
        <w:lastRenderedPageBreak/>
        <w:t>ق)</w:t>
      </w:r>
      <w:r w:rsidRPr="003B3400">
        <w:rPr>
          <w:rtl/>
          <w:lang w:bidi="ar-EG"/>
        </w:rPr>
        <w:tab/>
      </w:r>
      <w:r w:rsidRPr="003B3400">
        <w:rPr>
          <w:rFonts w:hint="cs"/>
          <w:rtl/>
        </w:rPr>
        <w:t>بأن المجلس وافق، خلال دورته في عام 2022، على المبادئ التوجيهية بشأن استخدام الاتحاد للبرنامج العالمي للأمن السيبراني في عمله؛</w:t>
      </w:r>
    </w:p>
    <w:p w14:paraId="463711E9" w14:textId="77777777" w:rsidR="005A6BD1" w:rsidRPr="003B3400" w:rsidRDefault="005A6BD1" w:rsidP="005A6BD1">
      <w:pPr>
        <w:rPr>
          <w:rtl/>
          <w:lang w:bidi="ar-EG"/>
        </w:rPr>
      </w:pPr>
      <w:r w:rsidRPr="003B3400">
        <w:rPr>
          <w:rFonts w:hint="cs"/>
          <w:i/>
          <w:iCs/>
          <w:rtl/>
        </w:rPr>
        <w:t>ر)</w:t>
      </w:r>
      <w:r w:rsidRPr="003B3400">
        <w:rPr>
          <w:i/>
          <w:iCs/>
          <w:rtl/>
        </w:rPr>
        <w:tab/>
      </w:r>
      <w:r w:rsidRPr="003B3400">
        <w:rPr>
          <w:rFonts w:hint="cs"/>
          <w:rtl/>
        </w:rPr>
        <w:t>بأن الاتحاد</w:t>
      </w:r>
      <w:r w:rsidRPr="003B3400">
        <w:rPr>
          <w:rtl/>
        </w:rPr>
        <w:t xml:space="preserve"> </w:t>
      </w:r>
      <w:r w:rsidRPr="003B3400">
        <w:rPr>
          <w:rFonts w:hint="cs"/>
          <w:rtl/>
        </w:rPr>
        <w:t>الدولي</w:t>
      </w:r>
      <w:r w:rsidRPr="003B3400">
        <w:rPr>
          <w:rtl/>
        </w:rPr>
        <w:t xml:space="preserve"> </w:t>
      </w:r>
      <w:r w:rsidRPr="003B3400">
        <w:rPr>
          <w:rFonts w:hint="cs"/>
          <w:rtl/>
        </w:rPr>
        <w:t>للاتصالات</w:t>
      </w:r>
      <w:r w:rsidRPr="003B3400">
        <w:rPr>
          <w:rtl/>
        </w:rPr>
        <w:t xml:space="preserve"> </w:t>
      </w:r>
      <w:r w:rsidRPr="003B3400">
        <w:rPr>
          <w:rFonts w:hint="cs"/>
          <w:rtl/>
        </w:rPr>
        <w:t>ومكتب</w:t>
      </w:r>
      <w:r w:rsidRPr="003B3400">
        <w:rPr>
          <w:rtl/>
        </w:rPr>
        <w:t xml:space="preserve"> </w:t>
      </w:r>
      <w:r w:rsidRPr="003B3400">
        <w:rPr>
          <w:rFonts w:hint="cs"/>
          <w:rtl/>
        </w:rPr>
        <w:t>الأمم</w:t>
      </w:r>
      <w:r w:rsidRPr="003B3400">
        <w:rPr>
          <w:rtl/>
        </w:rPr>
        <w:t xml:space="preserve"> </w:t>
      </w:r>
      <w:r w:rsidRPr="003B3400">
        <w:rPr>
          <w:rFonts w:hint="cs"/>
          <w:rtl/>
        </w:rPr>
        <w:t>المتحدة</w:t>
      </w:r>
      <w:r w:rsidRPr="003B3400">
        <w:rPr>
          <w:rtl/>
        </w:rPr>
        <w:t xml:space="preserve"> </w:t>
      </w:r>
      <w:r w:rsidRPr="003B3400">
        <w:rPr>
          <w:rFonts w:hint="cs"/>
          <w:rtl/>
        </w:rPr>
        <w:t>المعني</w:t>
      </w:r>
      <w:r w:rsidRPr="003B3400">
        <w:rPr>
          <w:rtl/>
        </w:rPr>
        <w:t xml:space="preserve"> </w:t>
      </w:r>
      <w:r w:rsidRPr="003B3400">
        <w:rPr>
          <w:rFonts w:hint="cs"/>
          <w:rtl/>
        </w:rPr>
        <w:t>بالمخدرات</w:t>
      </w:r>
      <w:r w:rsidRPr="003B3400">
        <w:rPr>
          <w:rtl/>
        </w:rPr>
        <w:t xml:space="preserve"> </w:t>
      </w:r>
      <w:r w:rsidRPr="003B3400">
        <w:rPr>
          <w:rFonts w:hint="cs"/>
          <w:rtl/>
        </w:rPr>
        <w:t xml:space="preserve">والجريمة </w:t>
      </w:r>
      <w:r w:rsidRPr="003B3400">
        <w:t>(UNODC)</w:t>
      </w:r>
      <w:r w:rsidRPr="003B3400">
        <w:rPr>
          <w:rtl/>
        </w:rPr>
        <w:t xml:space="preserve"> </w:t>
      </w:r>
      <w:r w:rsidRPr="003B3400">
        <w:rPr>
          <w:rFonts w:hint="cs"/>
          <w:rtl/>
        </w:rPr>
        <w:t>وقعا مذكرة تفاهم</w:t>
      </w:r>
      <w:r w:rsidRPr="003B3400">
        <w:rPr>
          <w:rFonts w:hint="eastAsia"/>
          <w:rtl/>
        </w:rPr>
        <w:t> </w:t>
      </w:r>
      <w:r w:rsidRPr="003B3400">
        <w:t>(MoU)</w:t>
      </w:r>
      <w:r w:rsidRPr="003B3400">
        <w:rPr>
          <w:rFonts w:hint="cs"/>
          <w:rtl/>
        </w:rPr>
        <w:t xml:space="preserve"> بهدف</w:t>
      </w:r>
      <w:r w:rsidRPr="003B3400">
        <w:rPr>
          <w:rtl/>
        </w:rPr>
        <w:t xml:space="preserve"> </w:t>
      </w:r>
      <w:r w:rsidRPr="003B3400">
        <w:rPr>
          <w:rFonts w:hint="cs"/>
          <w:rtl/>
        </w:rPr>
        <w:t>تعزيز</w:t>
      </w:r>
      <w:r w:rsidRPr="003B3400">
        <w:rPr>
          <w:rtl/>
        </w:rPr>
        <w:t xml:space="preserve"> </w:t>
      </w:r>
      <w:r w:rsidRPr="003B3400">
        <w:rPr>
          <w:rFonts w:hint="cs"/>
          <w:rtl/>
        </w:rPr>
        <w:t>الأمن</w:t>
      </w:r>
      <w:r w:rsidRPr="003B3400">
        <w:rPr>
          <w:rtl/>
        </w:rPr>
        <w:t xml:space="preserve"> في </w:t>
      </w:r>
      <w:r w:rsidRPr="003B3400">
        <w:rPr>
          <w:rFonts w:hint="cs"/>
          <w:rtl/>
        </w:rPr>
        <w:t>استخدام</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p>
    <w:p w14:paraId="49B6DEE7" w14:textId="0C48322D" w:rsidR="005A6BD1" w:rsidRPr="003B3400" w:rsidRDefault="005A6BD1" w:rsidP="005A6BD1">
      <w:pPr>
        <w:rPr>
          <w:rtl/>
        </w:rPr>
      </w:pPr>
      <w:r w:rsidRPr="003B3400">
        <w:rPr>
          <w:rFonts w:hint="cs"/>
          <w:i/>
          <w:iCs/>
          <w:rtl/>
        </w:rPr>
        <w:t>ش)</w:t>
      </w:r>
      <w:r w:rsidRPr="003B3400">
        <w:rPr>
          <w:rtl/>
        </w:rPr>
        <w:tab/>
        <w:t xml:space="preserve">بالتعاهد الرقمي العالمي المعتمد </w:t>
      </w:r>
      <w:r w:rsidRPr="003B3400">
        <w:rPr>
          <w:rFonts w:hint="cs"/>
          <w:rtl/>
        </w:rPr>
        <w:t xml:space="preserve">كالملحق </w:t>
      </w:r>
      <w:r w:rsidRPr="003B3400">
        <w:t>I</w:t>
      </w:r>
      <w:r w:rsidRPr="003B3400">
        <w:rPr>
          <w:rFonts w:hint="cs"/>
          <w:rtl/>
          <w:lang w:bidi="ar-EG"/>
        </w:rPr>
        <w:t xml:space="preserve"> ب</w:t>
      </w:r>
      <w:r w:rsidR="00882987" w:rsidRPr="003B3400">
        <w:rPr>
          <w:rFonts w:hint="cs"/>
          <w:rtl/>
          <w:lang w:bidi="ar-EG"/>
        </w:rPr>
        <w:t>ال</w:t>
      </w:r>
      <w:r w:rsidRPr="003B3400">
        <w:rPr>
          <w:rtl/>
        </w:rPr>
        <w:t xml:space="preserve">قرار </w:t>
      </w:r>
      <w:r w:rsidR="00882987" w:rsidRPr="003B3400">
        <w:rPr>
          <w:rtl/>
        </w:rPr>
        <w:t xml:space="preserve">1/79 </w:t>
      </w:r>
      <w:r w:rsidR="00882987" w:rsidRPr="003B3400">
        <w:rPr>
          <w:rFonts w:hint="cs"/>
          <w:rtl/>
        </w:rPr>
        <w:t>ل</w:t>
      </w:r>
      <w:r w:rsidRPr="003B3400">
        <w:rPr>
          <w:rtl/>
        </w:rPr>
        <w:t>لجمعية العامة للأمم المتحدة</w:t>
      </w:r>
      <w:r w:rsidRPr="003B3400">
        <w:rPr>
          <w:rFonts w:hint="cs"/>
          <w:rtl/>
        </w:rPr>
        <w:t xml:space="preserve"> </w:t>
      </w:r>
      <w:r w:rsidRPr="003B3400">
        <w:rPr>
          <w:lang w:val="en-GB"/>
        </w:rPr>
        <w:t>(UNGA)</w:t>
      </w:r>
      <w:r w:rsidRPr="003B3400">
        <w:rPr>
          <w:rtl/>
        </w:rPr>
        <w:t>، الذي يحدد الأهداف والمبادئ والالتزامات والإجراءات المتعلقة بالتحول الرقمي</w:t>
      </w:r>
      <w:r w:rsidR="00F13059">
        <w:rPr>
          <w:rStyle w:val="FootnoteReference"/>
          <w:rtl/>
        </w:rPr>
        <w:footnoteReference w:customMarkFollows="1" w:id="2"/>
        <w:t>2</w:t>
      </w:r>
      <w:r w:rsidRPr="003B3400">
        <w:rPr>
          <w:rFonts w:hint="cs"/>
          <w:rtl/>
        </w:rPr>
        <w:t>،</w:t>
      </w:r>
    </w:p>
    <w:p w14:paraId="0A0E1E5A" w14:textId="77777777" w:rsidR="005A6BD1" w:rsidRPr="003B3400" w:rsidRDefault="005A6BD1" w:rsidP="005A6BD1">
      <w:pPr>
        <w:pStyle w:val="Call"/>
        <w:rPr>
          <w:rtl/>
        </w:rPr>
      </w:pPr>
      <w:r w:rsidRPr="003B3400">
        <w:rPr>
          <w:rtl/>
        </w:rPr>
        <w:t>وإذ يضع في اعتباره</w:t>
      </w:r>
    </w:p>
    <w:p w14:paraId="5AAF20BC" w14:textId="60A794DB" w:rsidR="005A6BD1" w:rsidRPr="003B3400" w:rsidRDefault="005A6BD1" w:rsidP="005A6BD1">
      <w:pPr>
        <w:rPr>
          <w:rtl/>
        </w:rPr>
      </w:pPr>
      <w:r w:rsidRPr="003B3400">
        <w:rPr>
          <w:rFonts w:hint="cs"/>
          <w:i/>
          <w:iCs/>
          <w:rtl/>
          <w:lang w:bidi="ar-SY"/>
        </w:rPr>
        <w:t xml:space="preserve"> </w:t>
      </w:r>
      <w:proofErr w:type="gramStart"/>
      <w:r w:rsidRPr="003B3400">
        <w:rPr>
          <w:i/>
          <w:iCs/>
          <w:rtl/>
          <w:lang w:bidi="ar-SY"/>
        </w:rPr>
        <w:t>أ )</w:t>
      </w:r>
      <w:proofErr w:type="gramEnd"/>
      <w:r w:rsidRPr="003B3400">
        <w:rPr>
          <w:rtl/>
          <w:lang w:bidi="ar-SY"/>
        </w:rPr>
        <w:tab/>
      </w:r>
      <w:r w:rsidRPr="003B3400">
        <w:rPr>
          <w:spacing w:val="-2"/>
          <w:rtl/>
          <w:lang w:bidi="ar-SY"/>
        </w:rPr>
        <w:t xml:space="preserve">دور </w:t>
      </w:r>
      <w:r w:rsidRPr="003B3400">
        <w:rPr>
          <w:rFonts w:hint="cs"/>
          <w:spacing w:val="-2"/>
          <w:rtl/>
          <w:lang w:bidi="ar-SY"/>
        </w:rPr>
        <w:t>الاتصالات/تكنولوجيا</w:t>
      </w:r>
      <w:r w:rsidR="00882987" w:rsidRPr="003B3400">
        <w:rPr>
          <w:rFonts w:hint="cs"/>
          <w:spacing w:val="-2"/>
          <w:rtl/>
          <w:lang w:bidi="ar-SY"/>
        </w:rPr>
        <w:t>ت</w:t>
      </w:r>
      <w:r w:rsidRPr="003B3400">
        <w:rPr>
          <w:rFonts w:hint="cs"/>
          <w:spacing w:val="-2"/>
          <w:rtl/>
          <w:lang w:bidi="ar-SY"/>
        </w:rPr>
        <w:t xml:space="preserve"> المعلومات و</w:t>
      </w:r>
      <w:r w:rsidRPr="003B3400">
        <w:rPr>
          <w:spacing w:val="-2"/>
          <w:rtl/>
          <w:lang w:bidi="ar-SY"/>
        </w:rPr>
        <w:t>الاتصالات كأداة فع</w:t>
      </w:r>
      <w:r w:rsidRPr="003B3400">
        <w:rPr>
          <w:rFonts w:hint="cs"/>
          <w:spacing w:val="-2"/>
          <w:rtl/>
          <w:lang w:bidi="ar-SY"/>
        </w:rPr>
        <w:t>ّ</w:t>
      </w:r>
      <w:r w:rsidRPr="003B3400">
        <w:rPr>
          <w:spacing w:val="-2"/>
          <w:rtl/>
          <w:lang w:bidi="ar-SY"/>
        </w:rPr>
        <w:t xml:space="preserve">الة في تعزيز السلام </w:t>
      </w:r>
      <w:r w:rsidRPr="003B3400">
        <w:rPr>
          <w:rFonts w:hint="cs"/>
          <w:spacing w:val="-2"/>
          <w:rtl/>
          <w:lang w:bidi="ar-SY"/>
        </w:rPr>
        <w:t xml:space="preserve">والتنمية الاقتصادية </w:t>
      </w:r>
      <w:r w:rsidRPr="003B3400">
        <w:rPr>
          <w:spacing w:val="-2"/>
          <w:rtl/>
          <w:lang w:bidi="ar-SY"/>
        </w:rPr>
        <w:t>والأمن والاستقرار والديمقراطية والتلاحم الاجتماعي والإدارة الرشيدة وحكم القانون</w:t>
      </w:r>
      <w:r w:rsidRPr="003B3400">
        <w:rPr>
          <w:rFonts w:hint="cs"/>
          <w:spacing w:val="-2"/>
          <w:rtl/>
          <w:lang w:bidi="ar-SY"/>
        </w:rPr>
        <w:t>،</w:t>
      </w:r>
      <w:r w:rsidRPr="003B3400">
        <w:rPr>
          <w:spacing w:val="-2"/>
          <w:rtl/>
          <w:lang w:bidi="ar-SY"/>
        </w:rPr>
        <w:t xml:space="preserve"> </w:t>
      </w:r>
      <w:r w:rsidRPr="003B3400">
        <w:rPr>
          <w:rFonts w:hint="cs"/>
          <w:spacing w:val="-2"/>
          <w:rtl/>
          <w:lang w:bidi="ar-SY"/>
        </w:rPr>
        <w:t>و</w:t>
      </w:r>
      <w:r w:rsidRPr="003B3400">
        <w:rPr>
          <w:spacing w:val="-2"/>
          <w:rtl/>
          <w:lang w:bidi="ar-SY"/>
        </w:rPr>
        <w:t xml:space="preserve">ضرورة مواجهة التحديات المتصاعدة والتهديدات الناجمة عن الاستخدامات الضارة لهذه </w:t>
      </w:r>
      <w:r w:rsidRPr="003B3400">
        <w:rPr>
          <w:rFonts w:hint="cs"/>
          <w:spacing w:val="-2"/>
          <w:rtl/>
          <w:lang w:bidi="ar-SY"/>
        </w:rPr>
        <w:t>التكنولوجيات</w:t>
      </w:r>
      <w:r w:rsidRPr="003B3400">
        <w:rPr>
          <w:spacing w:val="-2"/>
          <w:rtl/>
          <w:lang w:bidi="ar-SY"/>
        </w:rPr>
        <w:t xml:space="preserve"> بما في ذلك للأغراض الإجرامية والإرهابية</w:t>
      </w:r>
      <w:r w:rsidRPr="003B3400">
        <w:rPr>
          <w:rFonts w:hint="cs"/>
          <w:spacing w:val="-2"/>
          <w:rtl/>
          <w:lang w:bidi="ar-SY"/>
        </w:rPr>
        <w:t xml:space="preserve">، وفي الوقت ذاته </w:t>
      </w:r>
      <w:r w:rsidRPr="003B3400">
        <w:rPr>
          <w:spacing w:val="-2"/>
          <w:rtl/>
          <w:lang w:bidi="ar-SY"/>
        </w:rPr>
        <w:t>احترام حقوق الإنسان (</w:t>
      </w:r>
      <w:r w:rsidRPr="003B3400">
        <w:rPr>
          <w:rFonts w:hint="cs"/>
          <w:spacing w:val="-2"/>
          <w:rtl/>
          <w:lang w:bidi="ar-SY"/>
        </w:rPr>
        <w:t xml:space="preserve">انظر أيضاً </w:t>
      </w:r>
      <w:r w:rsidRPr="003B3400">
        <w:rPr>
          <w:spacing w:val="-2"/>
          <w:rtl/>
          <w:lang w:bidi="ar-SY"/>
        </w:rPr>
        <w:t>الفقرة</w:t>
      </w:r>
      <w:r w:rsidRPr="003B3400">
        <w:rPr>
          <w:rFonts w:hint="cs"/>
          <w:spacing w:val="-2"/>
          <w:rtl/>
        </w:rPr>
        <w:t> </w:t>
      </w:r>
      <w:r w:rsidRPr="003B3400">
        <w:rPr>
          <w:spacing w:val="-2"/>
        </w:rPr>
        <w:t>15</w:t>
      </w:r>
      <w:r w:rsidRPr="003B3400">
        <w:rPr>
          <w:spacing w:val="-2"/>
          <w:rtl/>
        </w:rPr>
        <w:t xml:space="preserve"> </w:t>
      </w:r>
      <w:r w:rsidRPr="003B3400">
        <w:rPr>
          <w:rFonts w:hint="cs"/>
          <w:spacing w:val="-2"/>
          <w:rtl/>
        </w:rPr>
        <w:t>من</w:t>
      </w:r>
      <w:r w:rsidRPr="003B3400">
        <w:rPr>
          <w:spacing w:val="-2"/>
          <w:rtl/>
        </w:rPr>
        <w:t xml:space="preserve"> التزام تونس</w:t>
      </w:r>
      <w:r w:rsidRPr="003B3400">
        <w:rPr>
          <w:rFonts w:hint="cs"/>
          <w:spacing w:val="-2"/>
          <w:rtl/>
        </w:rPr>
        <w:t>)؛</w:t>
      </w:r>
    </w:p>
    <w:p w14:paraId="0B87B56D" w14:textId="62E5A990" w:rsidR="005A6BD1" w:rsidRPr="003B3400" w:rsidRDefault="005A6BD1" w:rsidP="00882987">
      <w:pPr>
        <w:rPr>
          <w:rtl/>
        </w:rPr>
      </w:pPr>
      <w:r w:rsidRPr="003B3400">
        <w:rPr>
          <w:rFonts w:hint="cs"/>
          <w:i/>
          <w:iCs/>
          <w:rtl/>
          <w:lang w:bidi="ar-SY"/>
        </w:rPr>
        <w:t>ب)</w:t>
      </w:r>
      <w:r w:rsidRPr="003B3400">
        <w:rPr>
          <w:rtl/>
          <w:lang w:bidi="ar-SY"/>
        </w:rPr>
        <w:tab/>
      </w:r>
      <w:r w:rsidRPr="003B3400">
        <w:rPr>
          <w:rFonts w:hint="cs"/>
          <w:rtl/>
          <w:lang w:bidi="ar-SY"/>
        </w:rPr>
        <w:t>ضرورة</w:t>
      </w:r>
      <w:r w:rsidRPr="003B3400">
        <w:rPr>
          <w:rtl/>
          <w:lang w:bidi="ar-SY"/>
        </w:rPr>
        <w:t xml:space="preserve"> </w:t>
      </w:r>
      <w:r w:rsidRPr="003B3400">
        <w:rPr>
          <w:rFonts w:hint="cs"/>
          <w:rtl/>
          <w:lang w:bidi="ar-SY"/>
        </w:rPr>
        <w:t>بناء</w:t>
      </w:r>
      <w:r w:rsidRPr="003B3400">
        <w:rPr>
          <w:rtl/>
          <w:lang w:bidi="ar-SY"/>
        </w:rPr>
        <w:t xml:space="preserve"> </w:t>
      </w:r>
      <w:r w:rsidRPr="003B3400">
        <w:rPr>
          <w:rFonts w:hint="cs"/>
          <w:rtl/>
          <w:lang w:bidi="ar-SY"/>
        </w:rPr>
        <w:t>الثقة</w:t>
      </w:r>
      <w:r w:rsidRPr="003B3400">
        <w:rPr>
          <w:rtl/>
          <w:lang w:bidi="ar-SY"/>
        </w:rPr>
        <w:t xml:space="preserve"> </w:t>
      </w:r>
      <w:r w:rsidRPr="003B3400">
        <w:rPr>
          <w:rFonts w:hint="cs"/>
          <w:rtl/>
          <w:lang w:bidi="ar-SY"/>
        </w:rPr>
        <w:t>والأمن</w:t>
      </w:r>
      <w:r w:rsidRPr="003B3400">
        <w:rPr>
          <w:rtl/>
          <w:lang w:bidi="ar-SY"/>
        </w:rPr>
        <w:t xml:space="preserve"> في </w:t>
      </w:r>
      <w:r w:rsidRPr="003B3400">
        <w:rPr>
          <w:rFonts w:hint="cs"/>
          <w:rtl/>
          <w:lang w:bidi="ar-SY"/>
        </w:rPr>
        <w:t>استعمال</w:t>
      </w:r>
      <w:r w:rsidRPr="003B3400">
        <w:rPr>
          <w:rtl/>
          <w:lang w:bidi="ar-SY"/>
        </w:rPr>
        <w:t xml:space="preserve"> </w:t>
      </w:r>
      <w:r w:rsidRPr="003B3400">
        <w:rPr>
          <w:rFonts w:hint="cs"/>
          <w:rtl/>
          <w:lang w:bidi="ar-SY"/>
        </w:rPr>
        <w:t>الاتصالات</w:t>
      </w:r>
      <w:r w:rsidRPr="003B3400">
        <w:rPr>
          <w:rtl/>
          <w:lang w:bidi="ar-SY"/>
        </w:rPr>
        <w:t>/</w:t>
      </w:r>
      <w:r w:rsidRPr="003B3400">
        <w:rPr>
          <w:rFonts w:hint="cs"/>
          <w:rtl/>
          <w:lang w:bidi="ar-SY"/>
        </w:rPr>
        <w:t>تكنولوجيا</w:t>
      </w:r>
      <w:r w:rsidR="00882987" w:rsidRPr="003B3400">
        <w:rPr>
          <w:rFonts w:hint="cs"/>
          <w:rtl/>
          <w:lang w:bidi="ar-SY"/>
        </w:rPr>
        <w:t>ت</w:t>
      </w:r>
      <w:r w:rsidRPr="003B3400">
        <w:rPr>
          <w:rtl/>
          <w:lang w:bidi="ar-SY"/>
        </w:rPr>
        <w:t xml:space="preserve"> </w:t>
      </w:r>
      <w:r w:rsidRPr="003B3400">
        <w:rPr>
          <w:rFonts w:hint="cs"/>
          <w:rtl/>
          <w:lang w:bidi="ar-SY"/>
        </w:rPr>
        <w:t>المعلومات</w:t>
      </w:r>
      <w:r w:rsidRPr="003B3400">
        <w:rPr>
          <w:rtl/>
          <w:lang w:bidi="ar-SY"/>
        </w:rPr>
        <w:t xml:space="preserve"> </w:t>
      </w:r>
      <w:r w:rsidRPr="003B3400">
        <w:rPr>
          <w:rFonts w:hint="cs"/>
          <w:rtl/>
          <w:lang w:bidi="ar-SY"/>
        </w:rPr>
        <w:t>والاتصالات</w:t>
      </w:r>
      <w:r w:rsidRPr="003B3400">
        <w:rPr>
          <w:rtl/>
          <w:lang w:bidi="ar-SY"/>
        </w:rPr>
        <w:t xml:space="preserve"> </w:t>
      </w:r>
      <w:r w:rsidRPr="003B3400">
        <w:rPr>
          <w:rFonts w:hint="cs"/>
          <w:rtl/>
          <w:lang w:bidi="ar-SY"/>
        </w:rPr>
        <w:t>بتعزيز</w:t>
      </w:r>
      <w:r w:rsidRPr="003B3400">
        <w:rPr>
          <w:rtl/>
          <w:lang w:bidi="ar-SY"/>
        </w:rPr>
        <w:t xml:space="preserve"> </w:t>
      </w:r>
      <w:r w:rsidRPr="003B3400">
        <w:rPr>
          <w:rFonts w:hint="cs"/>
          <w:rtl/>
          <w:lang w:bidi="ar-SY"/>
        </w:rPr>
        <w:t>إطار</w:t>
      </w:r>
      <w:r w:rsidRPr="003B3400">
        <w:rPr>
          <w:rtl/>
          <w:lang w:bidi="ar-SY"/>
        </w:rPr>
        <w:t xml:space="preserve"> </w:t>
      </w:r>
      <w:r w:rsidRPr="003B3400">
        <w:rPr>
          <w:rFonts w:hint="cs"/>
          <w:rtl/>
          <w:lang w:bidi="ar-SY"/>
        </w:rPr>
        <w:t>الثقة</w:t>
      </w:r>
      <w:r w:rsidRPr="003B3400">
        <w:rPr>
          <w:rtl/>
          <w:lang w:bidi="ar-SY"/>
        </w:rPr>
        <w:t xml:space="preserve"> (</w:t>
      </w:r>
      <w:r w:rsidRPr="003B3400">
        <w:rPr>
          <w:rFonts w:hint="cs"/>
          <w:rtl/>
          <w:lang w:bidi="ar-SY"/>
        </w:rPr>
        <w:t>الفقرة</w:t>
      </w:r>
      <w:r w:rsidRPr="003B3400">
        <w:rPr>
          <w:rFonts w:hint="eastAsia"/>
          <w:rtl/>
          <w:lang w:bidi="ar-SY"/>
        </w:rPr>
        <w:t> </w:t>
      </w:r>
      <w:r w:rsidRPr="003B3400">
        <w:t>39</w:t>
      </w:r>
      <w:r w:rsidRPr="003B3400">
        <w:rPr>
          <w:rtl/>
          <w:lang w:bidi="ar-SY"/>
        </w:rPr>
        <w:t xml:space="preserve"> </w:t>
      </w:r>
      <w:r w:rsidRPr="003B3400">
        <w:rPr>
          <w:rFonts w:hint="cs"/>
          <w:rtl/>
        </w:rPr>
        <w:t>من</w:t>
      </w:r>
      <w:r w:rsidRPr="003B3400">
        <w:rPr>
          <w:rtl/>
        </w:rPr>
        <w:t xml:space="preserve"> </w:t>
      </w:r>
      <w:r w:rsidRPr="003B3400">
        <w:rPr>
          <w:rFonts w:hint="cs"/>
          <w:rtl/>
        </w:rPr>
        <w:t>برنامج</w:t>
      </w:r>
      <w:r w:rsidRPr="003B3400">
        <w:rPr>
          <w:rtl/>
        </w:rPr>
        <w:t xml:space="preserve"> </w:t>
      </w:r>
      <w:r w:rsidRPr="003B3400">
        <w:rPr>
          <w:rFonts w:hint="cs"/>
          <w:rtl/>
        </w:rPr>
        <w:t>عمل</w:t>
      </w:r>
      <w:r w:rsidRPr="003B3400">
        <w:rPr>
          <w:rtl/>
        </w:rPr>
        <w:t xml:space="preserve"> </w:t>
      </w:r>
      <w:r w:rsidRPr="003B3400">
        <w:rPr>
          <w:rFonts w:hint="cs"/>
          <w:rtl/>
        </w:rPr>
        <w:t>تونس</w:t>
      </w:r>
      <w:r w:rsidRPr="003B3400">
        <w:rPr>
          <w:rtl/>
        </w:rPr>
        <w:t>)</w:t>
      </w:r>
      <w:r w:rsidRPr="003B3400">
        <w:rPr>
          <w:rFonts w:hint="cs"/>
          <w:rtl/>
        </w:rPr>
        <w:t>،</w:t>
      </w:r>
      <w:r w:rsidRPr="003B3400">
        <w:rPr>
          <w:rtl/>
        </w:rPr>
        <w:t xml:space="preserve"> </w:t>
      </w:r>
      <w:r w:rsidRPr="003B3400">
        <w:rPr>
          <w:rtl/>
          <w:lang w:bidi="ar-SY"/>
        </w:rPr>
        <w:t>وضرورة قيام الحكومات، بالتعاون مع غيرها من أصحاب المصلحة في إطار دور كل منها، بوضع التشريعات الضرورية للتحقيق في الجرائم السيبرانية وملاحقة مرتكبيها على الأصعدة الوطنية</w:t>
      </w:r>
      <w:r w:rsidRPr="003B3400">
        <w:rPr>
          <w:rtl/>
        </w:rPr>
        <w:t xml:space="preserve"> والتعاون على الأصعدة الإقليمية والدولية مع مراعاة الأطر</w:t>
      </w:r>
      <w:r w:rsidRPr="003B3400">
        <w:rPr>
          <w:rFonts w:hint="eastAsia"/>
          <w:rtl/>
        </w:rPr>
        <w:t> </w:t>
      </w:r>
      <w:r w:rsidRPr="003B3400">
        <w:rPr>
          <w:rtl/>
        </w:rPr>
        <w:t>القائمة</w:t>
      </w:r>
      <w:r w:rsidRPr="003B3400">
        <w:rPr>
          <w:rFonts w:hint="cs"/>
          <w:rtl/>
        </w:rPr>
        <w:t>؛</w:t>
      </w:r>
    </w:p>
    <w:p w14:paraId="7047C400" w14:textId="77777777" w:rsidR="005A6BD1" w:rsidRPr="003B3400" w:rsidRDefault="005A6BD1" w:rsidP="005A6BD1">
      <w:pPr>
        <w:rPr>
          <w:rtl/>
          <w:lang w:bidi="ar-SY"/>
        </w:rPr>
      </w:pPr>
      <w:r w:rsidRPr="003B3400">
        <w:rPr>
          <w:rFonts w:hint="cs"/>
          <w:i/>
          <w:iCs/>
          <w:rtl/>
          <w:lang w:bidi="ar-SY"/>
        </w:rPr>
        <w:t>ج)</w:t>
      </w:r>
      <w:r w:rsidRPr="003B3400">
        <w:rPr>
          <w:i/>
          <w:iCs/>
          <w:rtl/>
          <w:lang w:bidi="ar-SY"/>
        </w:rPr>
        <w:tab/>
      </w:r>
      <w:r w:rsidRPr="003B3400">
        <w:rPr>
          <w:rtl/>
          <w:lang w:bidi="ar-SY"/>
        </w:rPr>
        <w:t>أن من شأن وجود حاسوب كمومي ذي صلة بالت</w:t>
      </w:r>
      <w:r w:rsidRPr="003B3400">
        <w:rPr>
          <w:rFonts w:hint="cs"/>
          <w:rtl/>
          <w:lang w:bidi="ar-SY"/>
        </w:rPr>
        <w:t>ج</w:t>
      </w:r>
      <w:r w:rsidRPr="003B3400">
        <w:rPr>
          <w:rtl/>
          <w:lang w:bidi="ar-SY"/>
        </w:rPr>
        <w:t>فير أن يشكل تهديداً لبعض أساليب الت</w:t>
      </w:r>
      <w:r w:rsidRPr="003B3400">
        <w:rPr>
          <w:rFonts w:hint="cs"/>
          <w:rtl/>
          <w:lang w:bidi="ar-SY"/>
        </w:rPr>
        <w:t>ج</w:t>
      </w:r>
      <w:r w:rsidRPr="003B3400">
        <w:rPr>
          <w:rtl/>
          <w:lang w:bidi="ar-SY"/>
        </w:rPr>
        <w:t xml:space="preserve">فير </w:t>
      </w:r>
      <w:r w:rsidRPr="003B3400">
        <w:rPr>
          <w:rFonts w:hint="cs"/>
          <w:rtl/>
          <w:lang w:bidi="ar-SY"/>
        </w:rPr>
        <w:t>المستخدمة</w:t>
      </w:r>
      <w:r w:rsidRPr="003B3400">
        <w:rPr>
          <w:rtl/>
          <w:lang w:bidi="ar-SY"/>
        </w:rPr>
        <w:t xml:space="preserve"> في</w:t>
      </w:r>
      <w:r w:rsidRPr="003B3400">
        <w:rPr>
          <w:rFonts w:hint="cs"/>
          <w:rtl/>
          <w:lang w:bidi="ar-SY"/>
        </w:rPr>
        <w:t> </w:t>
      </w:r>
      <w:r w:rsidRPr="003B3400">
        <w:rPr>
          <w:rtl/>
          <w:lang w:bidi="ar-SY"/>
        </w:rPr>
        <w:t>شبكات الاتصالات/تكنولوجيا المعلومات والاتصالات</w:t>
      </w:r>
      <w:r w:rsidRPr="003B3400">
        <w:rPr>
          <w:rFonts w:hint="cs"/>
          <w:rtl/>
        </w:rPr>
        <w:t>؛</w:t>
      </w:r>
    </w:p>
    <w:p w14:paraId="0C37370E" w14:textId="77777777" w:rsidR="005A6BD1" w:rsidRPr="003B3400" w:rsidRDefault="005A6BD1" w:rsidP="005A6BD1">
      <w:pPr>
        <w:rPr>
          <w:rtl/>
          <w:lang w:bidi="ar-SY"/>
        </w:rPr>
      </w:pPr>
      <w:proofErr w:type="gramStart"/>
      <w:r w:rsidRPr="003B3400">
        <w:rPr>
          <w:rFonts w:hint="cs"/>
          <w:i/>
          <w:iCs/>
          <w:rtl/>
          <w:lang w:bidi="ar-SY"/>
        </w:rPr>
        <w:t>د )</w:t>
      </w:r>
      <w:proofErr w:type="gramEnd"/>
      <w:r w:rsidRPr="003B3400">
        <w:rPr>
          <w:i/>
          <w:iCs/>
          <w:rtl/>
          <w:lang w:bidi="ar-SY"/>
        </w:rPr>
        <w:tab/>
      </w:r>
      <w:r w:rsidRPr="003B3400">
        <w:rPr>
          <w:rtl/>
          <w:lang w:bidi="ar-SY"/>
        </w:rPr>
        <w:t xml:space="preserve">أن القرار </w:t>
      </w:r>
      <w:r w:rsidRPr="003B3400">
        <w:rPr>
          <w:rStyle w:val="Left-to-Right"/>
        </w:rPr>
        <w:t>64/211</w:t>
      </w:r>
      <w:r w:rsidRPr="003B3400">
        <w:rPr>
          <w:rtl/>
          <w:lang w:bidi="ar-SY"/>
        </w:rPr>
        <w:t xml:space="preserve"> للجمعية العامة للأمم المتحدة</w:t>
      </w:r>
      <w:r w:rsidRPr="003B3400">
        <w:rPr>
          <w:rFonts w:hint="cs"/>
          <w:rtl/>
          <w:lang w:bidi="ar-SY"/>
        </w:rPr>
        <w:t xml:space="preserve"> </w:t>
      </w:r>
      <w:r w:rsidRPr="003B3400">
        <w:t>(UNGA)</w:t>
      </w:r>
      <w:r w:rsidRPr="003B3400">
        <w:rPr>
          <w:rtl/>
          <w:lang w:bidi="ar-SY"/>
        </w:rPr>
        <w:t xml:space="preserve"> يدعو الدول الأعضاء، عندما </w:t>
      </w:r>
      <w:r w:rsidRPr="003B3400">
        <w:rPr>
          <w:rFonts w:hint="cs"/>
          <w:rtl/>
          <w:lang w:bidi="ar-SY"/>
        </w:rPr>
        <w:t>ت</w:t>
      </w:r>
      <w:r w:rsidRPr="003B3400">
        <w:rPr>
          <w:rtl/>
          <w:lang w:bidi="ar-SY"/>
        </w:rPr>
        <w:t>رى ذلك ملائماً، إلى استعمال الأداة الطوعية للتقييم الذاتي الملحقة بالقرار، من أجل الجهود الوطنية</w:t>
      </w:r>
      <w:r w:rsidRPr="003B3400">
        <w:rPr>
          <w:rFonts w:hint="cs"/>
          <w:rtl/>
          <w:lang w:bidi="ar-SY"/>
        </w:rPr>
        <w:t>؛</w:t>
      </w:r>
    </w:p>
    <w:p w14:paraId="522C66B5" w14:textId="4D226B64" w:rsidR="00C932B0" w:rsidRPr="003B3400" w:rsidRDefault="00C932B0" w:rsidP="005A6BD1">
      <w:pPr>
        <w:rPr>
          <w:rtl/>
          <w:lang w:bidi="ar-SY"/>
        </w:rPr>
      </w:pPr>
      <w:r w:rsidRPr="003B3400">
        <w:rPr>
          <w:rtl/>
          <w:lang w:bidi="ar-SY"/>
        </w:rPr>
        <w:br w:type="page"/>
      </w:r>
    </w:p>
    <w:p w14:paraId="3D47BBB9" w14:textId="77777777" w:rsidR="005A6BD1" w:rsidRPr="003B3400" w:rsidRDefault="005A6BD1" w:rsidP="005A6BD1">
      <w:pPr>
        <w:rPr>
          <w:rtl/>
          <w:lang w:bidi="ar-SY"/>
        </w:rPr>
      </w:pPr>
      <w:proofErr w:type="gramStart"/>
      <w:r w:rsidRPr="003B3400">
        <w:rPr>
          <w:rFonts w:hint="cs"/>
          <w:i/>
          <w:iCs/>
          <w:rtl/>
          <w:lang w:bidi="ar-SY"/>
        </w:rPr>
        <w:lastRenderedPageBreak/>
        <w:t>هـ )</w:t>
      </w:r>
      <w:proofErr w:type="gramEnd"/>
      <w:r w:rsidRPr="003B3400">
        <w:rPr>
          <w:i/>
          <w:iCs/>
          <w:rtl/>
          <w:lang w:bidi="ar-SY"/>
        </w:rPr>
        <w:tab/>
      </w:r>
      <w:r w:rsidRPr="003B3400">
        <w:rPr>
          <w:rtl/>
          <w:lang w:bidi="ar-SY"/>
        </w:rPr>
        <w:t xml:space="preserve">أن الدول الأعضاء </w:t>
      </w:r>
      <w:r w:rsidRPr="003B3400">
        <w:rPr>
          <w:rFonts w:hint="cs"/>
          <w:rtl/>
          <w:lang w:bidi="ar-SY"/>
        </w:rPr>
        <w:t xml:space="preserve">عليها </w:t>
      </w:r>
      <w:r w:rsidRPr="003B3400">
        <w:rPr>
          <w:rtl/>
          <w:lang w:bidi="ar-SY"/>
        </w:rPr>
        <w:t>وضع برامج وطنية للأمن السيبراني تتركز حول خطة وطنية وشراكات بين القطاعين العام والخاص وأساس قانوني سليم وقدرات</w:t>
      </w:r>
      <w:r w:rsidRPr="003B3400">
        <w:rPr>
          <w:rFonts w:hint="cs"/>
          <w:rtl/>
          <w:lang w:bidi="ar-SY"/>
        </w:rPr>
        <w:t xml:space="preserve"> لإدارة الحوادث</w:t>
      </w:r>
      <w:r w:rsidRPr="003B3400">
        <w:rPr>
          <w:rtl/>
          <w:lang w:bidi="ar-SY"/>
        </w:rPr>
        <w:t xml:space="preserve"> </w:t>
      </w:r>
      <w:r w:rsidRPr="003B3400">
        <w:rPr>
          <w:rFonts w:hint="cs"/>
          <w:rtl/>
          <w:lang w:bidi="ar-SY"/>
        </w:rPr>
        <w:t>ومراقبتها</w:t>
      </w:r>
      <w:r w:rsidRPr="003B3400">
        <w:rPr>
          <w:rtl/>
          <w:lang w:bidi="ar-SY"/>
        </w:rPr>
        <w:t xml:space="preserve"> والإنذار</w:t>
      </w:r>
      <w:r w:rsidRPr="003B3400">
        <w:rPr>
          <w:rFonts w:hint="cs"/>
          <w:rtl/>
          <w:lang w:bidi="ar-SY"/>
        </w:rPr>
        <w:t xml:space="preserve"> بوقوعها </w:t>
      </w:r>
      <w:r w:rsidRPr="003B3400">
        <w:rPr>
          <w:rtl/>
          <w:lang w:bidi="ar-SY"/>
        </w:rPr>
        <w:t xml:space="preserve">والاستجابة </w:t>
      </w:r>
      <w:r w:rsidRPr="003B3400">
        <w:rPr>
          <w:rFonts w:hint="cs"/>
          <w:rtl/>
          <w:lang w:bidi="ar-SY"/>
        </w:rPr>
        <w:t xml:space="preserve">لها </w:t>
      </w:r>
      <w:r w:rsidRPr="003B3400">
        <w:rPr>
          <w:rtl/>
          <w:lang w:bidi="ar-SY"/>
        </w:rPr>
        <w:t>والاست</w:t>
      </w:r>
      <w:r w:rsidRPr="003B3400">
        <w:rPr>
          <w:rFonts w:hint="cs"/>
          <w:rtl/>
          <w:lang w:bidi="ar-SY"/>
        </w:rPr>
        <w:t>ع</w:t>
      </w:r>
      <w:r w:rsidRPr="003B3400">
        <w:rPr>
          <w:rtl/>
          <w:lang w:bidi="ar-SY"/>
        </w:rPr>
        <w:t xml:space="preserve">ادة </w:t>
      </w:r>
      <w:r w:rsidRPr="003B3400">
        <w:rPr>
          <w:rFonts w:hint="cs"/>
          <w:rtl/>
          <w:lang w:bidi="ar-SY"/>
        </w:rPr>
        <w:t xml:space="preserve">بعد وقوعها </w:t>
      </w:r>
      <w:r w:rsidRPr="003B3400">
        <w:rPr>
          <w:rtl/>
          <w:lang w:bidi="ar-SY"/>
        </w:rPr>
        <w:t xml:space="preserve">وثقافة وعي، </w:t>
      </w:r>
      <w:r w:rsidRPr="003B3400">
        <w:rPr>
          <w:rFonts w:hint="cs"/>
          <w:rtl/>
          <w:lang w:bidi="ar-SY"/>
        </w:rPr>
        <w:t>مسترشدة بالعديد من الموارد التي استحدثها و/أو وفرها الاتحاد والأعضاء فيه وشركاؤه، متى وُجدت رغبة في ذلك أو حسب الانطباق</w:t>
      </w:r>
      <w:r w:rsidRPr="003B3400">
        <w:rPr>
          <w:rtl/>
          <w:lang w:bidi="ar-SY"/>
        </w:rPr>
        <w:t>؛</w:t>
      </w:r>
    </w:p>
    <w:p w14:paraId="03F9856C" w14:textId="77777777" w:rsidR="005A6BD1" w:rsidRPr="003B3400" w:rsidRDefault="005A6BD1" w:rsidP="005A6BD1">
      <w:pPr>
        <w:rPr>
          <w:rtl/>
          <w:lang w:bidi="ar-SY"/>
        </w:rPr>
      </w:pPr>
      <w:proofErr w:type="gramStart"/>
      <w:r w:rsidRPr="003B3400">
        <w:rPr>
          <w:rFonts w:hint="cs"/>
          <w:i/>
          <w:iCs/>
          <w:rtl/>
          <w:lang w:bidi="ar-SY"/>
        </w:rPr>
        <w:t>و )</w:t>
      </w:r>
      <w:proofErr w:type="gramEnd"/>
      <w:r w:rsidRPr="003B3400">
        <w:rPr>
          <w:i/>
          <w:iCs/>
          <w:rtl/>
          <w:lang w:bidi="ar-SY"/>
        </w:rPr>
        <w:tab/>
      </w:r>
      <w:r w:rsidRPr="003B3400">
        <w:rPr>
          <w:rtl/>
          <w:lang w:bidi="ar-SY"/>
        </w:rPr>
        <w:t xml:space="preserve">أن </w:t>
      </w:r>
      <w:r w:rsidRPr="003B3400">
        <w:rPr>
          <w:rFonts w:hint="cs"/>
          <w:rtl/>
          <w:lang w:bidi="ar-SY"/>
        </w:rPr>
        <w:t xml:space="preserve">اتباع </w:t>
      </w:r>
      <w:r w:rsidRPr="003B3400">
        <w:rPr>
          <w:rtl/>
          <w:lang w:bidi="ar-SY"/>
        </w:rPr>
        <w:t xml:space="preserve">نهج تكراري قائم على تقييم المخاطر </w:t>
      </w:r>
      <w:r w:rsidRPr="003B3400">
        <w:rPr>
          <w:rFonts w:hint="cs"/>
          <w:rtl/>
          <w:lang w:bidi="ar-SY"/>
        </w:rPr>
        <w:t>في ا</w:t>
      </w:r>
      <w:r w:rsidRPr="003B3400">
        <w:rPr>
          <w:rtl/>
          <w:lang w:bidi="ar-SY"/>
        </w:rPr>
        <w:t xml:space="preserve">لأمن السيبراني يمكّن من </w:t>
      </w:r>
      <w:r w:rsidRPr="003B3400">
        <w:rPr>
          <w:rFonts w:hint="cs"/>
          <w:rtl/>
          <w:lang w:bidi="ar-SY"/>
        </w:rPr>
        <w:t>إرساء</w:t>
      </w:r>
      <w:r w:rsidRPr="003B3400">
        <w:rPr>
          <w:rtl/>
          <w:lang w:bidi="ar-SY"/>
        </w:rPr>
        <w:t xml:space="preserve"> ممارسات الأمن السيبراني وتطبيقها حسب الحاجة من أجل التصدي للتهديدات ومواطن الضعف </w:t>
      </w:r>
      <w:r w:rsidRPr="003B3400">
        <w:rPr>
          <w:rFonts w:hint="cs"/>
          <w:rtl/>
          <w:lang w:bidi="ar-SY"/>
        </w:rPr>
        <w:t>المتطورة</w:t>
      </w:r>
      <w:r w:rsidRPr="003B3400">
        <w:rPr>
          <w:rtl/>
          <w:lang w:bidi="ar-SY"/>
        </w:rPr>
        <w:t xml:space="preserve"> باستمرار، وأن الأمن</w:t>
      </w:r>
      <w:r w:rsidRPr="003B3400">
        <w:rPr>
          <w:rFonts w:hint="cs"/>
          <w:rtl/>
          <w:lang w:bidi="ar-SY"/>
        </w:rPr>
        <w:t xml:space="preserve"> السيبراني</w:t>
      </w:r>
      <w:r w:rsidRPr="003B3400">
        <w:rPr>
          <w:rtl/>
          <w:lang w:bidi="ar-SY"/>
        </w:rPr>
        <w:t xml:space="preserve"> عملية متواصلة وتكرارية ويجب أن تُدمَج في عمليات تطوير ونشر التكنولوجيات وتطبيقاتها من البداية وأن تستمر طوال دورة حياته</w:t>
      </w:r>
      <w:r w:rsidRPr="003B3400">
        <w:rPr>
          <w:rFonts w:hint="cs"/>
          <w:rtl/>
          <w:lang w:bidi="ar-SY"/>
        </w:rPr>
        <w:t>ا</w:t>
      </w:r>
      <w:r w:rsidRPr="003B3400">
        <w:rPr>
          <w:rFonts w:hint="cs"/>
          <w:rtl/>
        </w:rPr>
        <w:t>؛</w:t>
      </w:r>
    </w:p>
    <w:p w14:paraId="16803237" w14:textId="77777777" w:rsidR="005A6BD1" w:rsidRPr="003B3400" w:rsidRDefault="005A6BD1" w:rsidP="005A6BD1">
      <w:pPr>
        <w:rPr>
          <w:rtl/>
        </w:rPr>
      </w:pPr>
      <w:proofErr w:type="gramStart"/>
      <w:r w:rsidRPr="003B3400">
        <w:rPr>
          <w:rFonts w:hint="cs"/>
          <w:i/>
          <w:iCs/>
          <w:rtl/>
          <w:lang w:bidi="ar-SY"/>
        </w:rPr>
        <w:t>ز )</w:t>
      </w:r>
      <w:proofErr w:type="gramEnd"/>
      <w:r w:rsidRPr="003B3400">
        <w:rPr>
          <w:rFonts w:hint="cs"/>
          <w:i/>
          <w:iCs/>
          <w:rtl/>
          <w:lang w:bidi="ar-SY"/>
        </w:rPr>
        <w:tab/>
      </w:r>
      <w:r w:rsidRPr="003B3400">
        <w:rPr>
          <w:rFonts w:hint="cs"/>
          <w:rtl/>
          <w:lang w:bidi="ar-SY"/>
        </w:rPr>
        <w:t>أن الخسائر الهائلة والمتزايدة التي يتكبدها مستعملو أنظمة الاتصالات/تكنولوجيا المعلومات والاتصالات نتيجة تفاقم مشكلة حوادث الأمن السيبراني بما في ذلك المتصلة منها بإساءة استعمال الاتصالات/تكنولوجيات المعلومات والاتصالات لأغراض خبيثة على صعيد العالم، كل ذلك يهدد جميع البلدان المتقدمة والنامية في العالم دون</w:t>
      </w:r>
      <w:r w:rsidRPr="003B3400">
        <w:rPr>
          <w:rFonts w:hint="eastAsia"/>
          <w:rtl/>
          <w:lang w:bidi="ar-SY"/>
        </w:rPr>
        <w:t> </w:t>
      </w:r>
      <w:r w:rsidRPr="003B3400">
        <w:rPr>
          <w:rFonts w:hint="cs"/>
          <w:rtl/>
          <w:lang w:bidi="ar-SY"/>
        </w:rPr>
        <w:t>استثناء؛</w:t>
      </w:r>
    </w:p>
    <w:p w14:paraId="4F132160" w14:textId="28A91FF8" w:rsidR="005A6BD1" w:rsidRPr="003B3400" w:rsidRDefault="005A6BD1" w:rsidP="005A6BD1">
      <w:pPr>
        <w:rPr>
          <w:rtl/>
          <w:lang w:bidi="ar-SY"/>
        </w:rPr>
      </w:pPr>
      <w:r w:rsidRPr="003B3400">
        <w:rPr>
          <w:rFonts w:hint="cs"/>
          <w:i/>
          <w:iCs/>
          <w:rtl/>
          <w:lang w:bidi="ar-SY"/>
        </w:rPr>
        <w:t>ح)</w:t>
      </w:r>
      <w:r w:rsidRPr="003B3400">
        <w:rPr>
          <w:rtl/>
        </w:rPr>
        <w:tab/>
      </w:r>
      <w:r w:rsidRPr="003B3400">
        <w:rPr>
          <w:rtl/>
          <w:lang w:bidi="ar-SY"/>
        </w:rPr>
        <w:t xml:space="preserve">الأسباب الموجبة </w:t>
      </w:r>
      <w:r w:rsidRPr="003B3400">
        <w:rPr>
          <w:rFonts w:hint="cs"/>
          <w:rtl/>
          <w:lang w:bidi="ar-SY"/>
        </w:rPr>
        <w:t>لاعتماد</w:t>
      </w:r>
      <w:r w:rsidRPr="003B3400">
        <w:rPr>
          <w:rtl/>
          <w:lang w:bidi="ar-SY"/>
        </w:rPr>
        <w:t xml:space="preserve"> القرار </w:t>
      </w:r>
      <w:r w:rsidRPr="003B3400">
        <w:t>37</w:t>
      </w:r>
      <w:r w:rsidRPr="003B3400">
        <w:rPr>
          <w:rtl/>
          <w:lang w:bidi="ar-SY"/>
        </w:rPr>
        <w:t xml:space="preserve"> (</w:t>
      </w:r>
      <w:r w:rsidRPr="003B3400">
        <w:rPr>
          <w:rFonts w:hint="cs"/>
          <w:rtl/>
          <w:lang w:bidi="ar-SY"/>
        </w:rPr>
        <w:t>المراجَع في باكو، 2025</w:t>
      </w:r>
      <w:r w:rsidRPr="003B3400">
        <w:rPr>
          <w:rtl/>
          <w:lang w:bidi="ar-SY"/>
        </w:rPr>
        <w:t>)</w:t>
      </w:r>
      <w:r w:rsidRPr="003B3400">
        <w:rPr>
          <w:rFonts w:hint="cs"/>
          <w:rtl/>
          <w:lang w:bidi="ar-SY"/>
        </w:rPr>
        <w:t xml:space="preserve"> لهذا المؤتمر</w:t>
      </w:r>
      <w:r w:rsidRPr="003B3400">
        <w:rPr>
          <w:rtl/>
          <w:lang w:bidi="ar-SY"/>
        </w:rPr>
        <w:t xml:space="preserve">، </w:t>
      </w:r>
      <w:r w:rsidR="00882987" w:rsidRPr="003B3400">
        <w:rPr>
          <w:rFonts w:hint="cs"/>
          <w:rtl/>
          <w:lang w:bidi="ar-SY"/>
        </w:rPr>
        <w:t>بشأن</w:t>
      </w:r>
      <w:r w:rsidRPr="003B3400">
        <w:rPr>
          <w:rtl/>
          <w:lang w:bidi="ar-SY"/>
        </w:rPr>
        <w:t xml:space="preserve"> سد الفجوة الرقمية</w:t>
      </w:r>
      <w:r w:rsidR="00882987" w:rsidRPr="003B3400">
        <w:rPr>
          <w:rFonts w:hint="cs"/>
          <w:rtl/>
          <w:lang w:bidi="ar-SY"/>
        </w:rPr>
        <w:t>،</w:t>
      </w:r>
      <w:r w:rsidRPr="003B3400">
        <w:rPr>
          <w:rtl/>
          <w:lang w:bidi="ar-SY"/>
        </w:rPr>
        <w:t xml:space="preserve"> فيما يخص </w:t>
      </w:r>
      <w:r w:rsidRPr="003B3400">
        <w:rPr>
          <w:rFonts w:hint="cs"/>
          <w:rtl/>
          <w:lang w:bidi="ar-SY"/>
        </w:rPr>
        <w:t>أهمية قيام أصحاب المصلحة بتنفيذه على المستوى الدولي و</w:t>
      </w:r>
      <w:r w:rsidRPr="003B3400">
        <w:rPr>
          <w:rtl/>
          <w:lang w:bidi="ar-SY"/>
        </w:rPr>
        <w:t>خطوط العمل المشار إليها في </w:t>
      </w:r>
      <w:r w:rsidRPr="003B3400">
        <w:rPr>
          <w:rFonts w:hint="cs"/>
          <w:rtl/>
          <w:lang w:bidi="ar-SY"/>
        </w:rPr>
        <w:t>الفقرة </w:t>
      </w:r>
      <w:r w:rsidRPr="003B3400">
        <w:t>108</w:t>
      </w:r>
      <w:r w:rsidRPr="003B3400">
        <w:rPr>
          <w:rtl/>
          <w:lang w:bidi="ar-SY"/>
        </w:rPr>
        <w:t xml:space="preserve"> </w:t>
      </w:r>
      <w:r w:rsidRPr="003B3400">
        <w:rPr>
          <w:rFonts w:hint="cs"/>
          <w:rtl/>
          <w:lang w:bidi="ar-SY"/>
        </w:rPr>
        <w:t>من </w:t>
      </w:r>
      <w:r w:rsidRPr="003B3400">
        <w:rPr>
          <w:rtl/>
          <w:lang w:bidi="ar-SY"/>
        </w:rPr>
        <w:t>برنامج عمل تونس</w:t>
      </w:r>
      <w:r w:rsidRPr="003B3400">
        <w:rPr>
          <w:rFonts w:hint="cs"/>
          <w:rtl/>
          <w:lang w:bidi="ar-SY"/>
        </w:rPr>
        <w:t>،</w:t>
      </w:r>
      <w:r w:rsidRPr="003B3400">
        <w:rPr>
          <w:rtl/>
          <w:lang w:bidi="ar-SY"/>
        </w:rPr>
        <w:t xml:space="preserve"> ومنها بناء الثقة والأمن في استعمال تكنولوجيا</w:t>
      </w:r>
      <w:r w:rsidR="00882987" w:rsidRPr="003B3400">
        <w:rPr>
          <w:rFonts w:hint="cs"/>
          <w:rtl/>
          <w:lang w:bidi="ar-SY"/>
        </w:rPr>
        <w:t>ت</w:t>
      </w:r>
      <w:r w:rsidRPr="003B3400">
        <w:rPr>
          <w:rtl/>
          <w:lang w:bidi="ar-SY"/>
        </w:rPr>
        <w:t xml:space="preserve"> المعلومات والاتصالات؛</w:t>
      </w:r>
    </w:p>
    <w:p w14:paraId="54202A19" w14:textId="0D282A69" w:rsidR="005A6BD1" w:rsidRPr="003B3400" w:rsidRDefault="005A6BD1" w:rsidP="005A6BD1">
      <w:pPr>
        <w:rPr>
          <w:rtl/>
          <w:lang w:bidi="ar-SY"/>
        </w:rPr>
      </w:pPr>
      <w:r w:rsidRPr="003B3400">
        <w:rPr>
          <w:rFonts w:hint="cs"/>
          <w:i/>
          <w:iCs/>
          <w:rtl/>
          <w:lang w:bidi="ar-SY"/>
        </w:rPr>
        <w:t>ط)</w:t>
      </w:r>
      <w:r w:rsidRPr="003B3400">
        <w:rPr>
          <w:rtl/>
          <w:lang w:bidi="ar-SY"/>
        </w:rPr>
        <w:tab/>
        <w:t>نتائج العديد من أنشطة الاتحاد المتعلقة بالأمن السيبراني، وخاصة، على سبيل المثال لا</w:t>
      </w:r>
      <w:r w:rsidRPr="003B3400">
        <w:rPr>
          <w:rFonts w:hint="cs"/>
          <w:rtl/>
          <w:lang w:bidi="ar-SY"/>
        </w:rPr>
        <w:t> </w:t>
      </w:r>
      <w:r w:rsidRPr="003B3400">
        <w:rPr>
          <w:rtl/>
          <w:lang w:bidi="ar-SY"/>
        </w:rPr>
        <w:t xml:space="preserve">الحصر، الأنشطة التي ينسقها </w:t>
      </w:r>
      <w:r w:rsidRPr="003B3400">
        <w:rPr>
          <w:rFonts w:hint="cs"/>
          <w:rtl/>
          <w:lang w:bidi="ar-SY"/>
        </w:rPr>
        <w:t>مكتب</w:t>
      </w:r>
      <w:r w:rsidRPr="003B3400">
        <w:rPr>
          <w:rtl/>
          <w:lang w:bidi="ar-SY"/>
        </w:rPr>
        <w:t xml:space="preserve"> تنمية الاتصالات، من أجل إنجاز ولاية الاتحاد بوصفه الميسر في تنفيذ خط العمل جيم</w:t>
      </w:r>
      <w:r w:rsidRPr="003B3400">
        <w:t>5</w:t>
      </w:r>
      <w:r w:rsidRPr="003B3400">
        <w:rPr>
          <w:rtl/>
          <w:lang w:bidi="ar-SY"/>
        </w:rPr>
        <w:t>؛</w:t>
      </w:r>
    </w:p>
    <w:p w14:paraId="70FBECE7" w14:textId="77777777" w:rsidR="005A6BD1" w:rsidRPr="003B3400" w:rsidRDefault="005A6BD1" w:rsidP="005A6BD1">
      <w:pPr>
        <w:rPr>
          <w:rtl/>
        </w:rPr>
      </w:pPr>
      <w:r w:rsidRPr="003B3400">
        <w:rPr>
          <w:rFonts w:hint="cs"/>
          <w:i/>
          <w:iCs/>
          <w:rtl/>
          <w:lang w:bidi="ar-SY"/>
        </w:rPr>
        <w:t>ي)</w:t>
      </w:r>
      <w:r w:rsidRPr="003B3400">
        <w:rPr>
          <w:i/>
          <w:iCs/>
          <w:rtl/>
          <w:lang w:bidi="ar-SY"/>
        </w:rPr>
        <w:tab/>
      </w:r>
      <w:r w:rsidRPr="003B3400">
        <w:rPr>
          <w:rFonts w:hint="cs"/>
          <w:rtl/>
        </w:rPr>
        <w:t>أن</w:t>
      </w:r>
      <w:r w:rsidRPr="003B3400">
        <w:rPr>
          <w:rtl/>
        </w:rPr>
        <w:t xml:space="preserve"> </w:t>
      </w:r>
      <w:r w:rsidRPr="003B3400">
        <w:rPr>
          <w:rFonts w:hint="cs"/>
          <w:rtl/>
        </w:rPr>
        <w:t>مجموعة</w:t>
      </w:r>
      <w:r w:rsidRPr="003B3400">
        <w:rPr>
          <w:rtl/>
        </w:rPr>
        <w:t xml:space="preserve"> </w:t>
      </w:r>
      <w:r w:rsidRPr="003B3400">
        <w:rPr>
          <w:rFonts w:hint="cs"/>
          <w:rtl/>
        </w:rPr>
        <w:t>واسعة</w:t>
      </w:r>
      <w:r w:rsidRPr="003B3400">
        <w:rPr>
          <w:rtl/>
        </w:rPr>
        <w:t xml:space="preserve"> </w:t>
      </w:r>
      <w:r w:rsidRPr="003B3400">
        <w:rPr>
          <w:rFonts w:hint="cs"/>
          <w:rtl/>
        </w:rPr>
        <w:t>من</w:t>
      </w:r>
      <w:r w:rsidRPr="003B3400">
        <w:rPr>
          <w:rtl/>
        </w:rPr>
        <w:t xml:space="preserve"> </w:t>
      </w:r>
      <w:r w:rsidRPr="003B3400">
        <w:rPr>
          <w:rFonts w:hint="cs"/>
          <w:rtl/>
        </w:rPr>
        <w:t>المنظمات</w:t>
      </w:r>
      <w:r w:rsidRPr="003B3400">
        <w:rPr>
          <w:rtl/>
        </w:rPr>
        <w:t xml:space="preserve"> </w:t>
      </w:r>
      <w:r w:rsidRPr="003B3400">
        <w:rPr>
          <w:rFonts w:hint="cs"/>
          <w:rtl/>
        </w:rPr>
        <w:t>من</w:t>
      </w:r>
      <w:r w:rsidRPr="003B3400">
        <w:rPr>
          <w:rtl/>
        </w:rPr>
        <w:t xml:space="preserve"> </w:t>
      </w:r>
      <w:r w:rsidRPr="003B3400">
        <w:rPr>
          <w:rFonts w:hint="cs"/>
          <w:rtl/>
        </w:rPr>
        <w:t>جميع</w:t>
      </w:r>
      <w:r w:rsidRPr="003B3400">
        <w:rPr>
          <w:rtl/>
        </w:rPr>
        <w:t xml:space="preserve"> </w:t>
      </w:r>
      <w:r w:rsidRPr="003B3400">
        <w:rPr>
          <w:rFonts w:hint="cs"/>
          <w:rtl/>
        </w:rPr>
        <w:t>قطاعات</w:t>
      </w:r>
      <w:r w:rsidRPr="003B3400">
        <w:rPr>
          <w:rtl/>
        </w:rPr>
        <w:t xml:space="preserve"> </w:t>
      </w:r>
      <w:r w:rsidRPr="003B3400">
        <w:rPr>
          <w:rFonts w:hint="cs"/>
          <w:rtl/>
        </w:rPr>
        <w:t>المجتمع</w:t>
      </w:r>
      <w:r w:rsidRPr="003B3400">
        <w:rPr>
          <w:rtl/>
        </w:rPr>
        <w:t xml:space="preserve"> </w:t>
      </w:r>
      <w:r w:rsidRPr="003B3400">
        <w:rPr>
          <w:rFonts w:hint="cs"/>
          <w:rtl/>
        </w:rPr>
        <w:t>تعمل</w:t>
      </w:r>
      <w:r w:rsidRPr="003B3400">
        <w:rPr>
          <w:rtl/>
        </w:rPr>
        <w:t xml:space="preserve"> </w:t>
      </w:r>
      <w:r w:rsidRPr="003B3400">
        <w:rPr>
          <w:rFonts w:hint="cs"/>
          <w:rtl/>
        </w:rPr>
        <w:t>بالتعاون</w:t>
      </w:r>
      <w:r w:rsidRPr="003B3400">
        <w:rPr>
          <w:rtl/>
        </w:rPr>
        <w:t xml:space="preserve"> </w:t>
      </w:r>
      <w:r w:rsidRPr="003B3400">
        <w:rPr>
          <w:rFonts w:hint="cs"/>
          <w:rtl/>
        </w:rPr>
        <w:t>فيما</w:t>
      </w:r>
      <w:r w:rsidRPr="003B3400">
        <w:rPr>
          <w:rtl/>
        </w:rPr>
        <w:t xml:space="preserve"> </w:t>
      </w:r>
      <w:r w:rsidRPr="003B3400">
        <w:rPr>
          <w:rFonts w:hint="cs"/>
          <w:rtl/>
        </w:rPr>
        <w:t>بينها</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تعزيز الأمن السيبراني لخدمات وتكنولوجيات الاتصالات/تكنولوجيا المعلومات والاتصالات، وبناء الثقة فيها؛</w:t>
      </w:r>
    </w:p>
    <w:p w14:paraId="0BBC425F" w14:textId="77777777" w:rsidR="005A6BD1" w:rsidRPr="003B3400" w:rsidRDefault="005A6BD1" w:rsidP="005A6BD1">
      <w:pPr>
        <w:rPr>
          <w:rtl/>
          <w:lang w:bidi="ar-SY"/>
        </w:rPr>
      </w:pPr>
      <w:r w:rsidRPr="003B3400">
        <w:rPr>
          <w:rFonts w:hint="cs"/>
          <w:i/>
          <w:iCs/>
          <w:rtl/>
          <w:lang w:bidi="ar-SY"/>
        </w:rPr>
        <w:t>ك)</w:t>
      </w:r>
      <w:r w:rsidRPr="003B3400">
        <w:rPr>
          <w:i/>
          <w:iCs/>
          <w:rtl/>
          <w:lang w:bidi="ar-SY"/>
        </w:rPr>
        <w:tab/>
        <w:t>‏</w:t>
      </w:r>
      <w:r w:rsidRPr="003B3400">
        <w:rPr>
          <w:rtl/>
          <w:lang w:bidi="ar-SY"/>
        </w:rPr>
        <w:t>أن جميع أصحاب المصلحة المعنيين يمكنهم الاضطلاع بدور قي</w:t>
      </w:r>
      <w:r w:rsidRPr="003B3400">
        <w:rPr>
          <w:rFonts w:hint="cs"/>
          <w:rtl/>
          <w:lang w:bidi="ar-SY"/>
        </w:rPr>
        <w:t>ّ</w:t>
      </w:r>
      <w:r w:rsidRPr="003B3400">
        <w:rPr>
          <w:rtl/>
          <w:lang w:bidi="ar-SY"/>
        </w:rPr>
        <w:t>م في إذكاء الوعي بقضايا الأمن السيبراني، ولا سيما بين النساء والأطفال والأشخاص ذوي الإعاقة والأشخاص ذوي الاحتياجات المحددة والأشخاص ذوي الإعاقات المتصلة بالعمر؛</w:t>
      </w:r>
    </w:p>
    <w:p w14:paraId="21F4DE64" w14:textId="27E8BD22" w:rsidR="00C932B0" w:rsidRPr="003B3400" w:rsidRDefault="00C932B0" w:rsidP="005A6BD1">
      <w:pPr>
        <w:rPr>
          <w:rtl/>
          <w:lang w:bidi="ar-SY"/>
        </w:rPr>
      </w:pPr>
      <w:r w:rsidRPr="003B3400">
        <w:rPr>
          <w:rtl/>
          <w:lang w:bidi="ar-SY"/>
        </w:rPr>
        <w:br w:type="page"/>
      </w:r>
    </w:p>
    <w:p w14:paraId="504AF214" w14:textId="77777777" w:rsidR="005A6BD1" w:rsidRPr="003B3400" w:rsidRDefault="005A6BD1" w:rsidP="005A6BD1">
      <w:pPr>
        <w:rPr>
          <w:rtl/>
          <w:lang w:bidi="ar-SY"/>
        </w:rPr>
      </w:pPr>
      <w:r w:rsidRPr="003B3400">
        <w:rPr>
          <w:rFonts w:hint="cs"/>
          <w:i/>
          <w:iCs/>
          <w:rtl/>
          <w:lang w:bidi="ar-SY"/>
        </w:rPr>
        <w:lastRenderedPageBreak/>
        <w:t>ل)</w:t>
      </w:r>
      <w:r w:rsidRPr="003B3400">
        <w:rPr>
          <w:rFonts w:hint="cs"/>
          <w:i/>
          <w:iCs/>
          <w:rtl/>
          <w:lang w:bidi="ar-SY"/>
        </w:rPr>
        <w:tab/>
      </w:r>
      <w:r w:rsidRPr="003B3400">
        <w:rPr>
          <w:rFonts w:hint="cs"/>
          <w:rtl/>
          <w:lang w:bidi="ar-SY"/>
        </w:rPr>
        <w:t>أن واقع</w:t>
      </w:r>
      <w:r w:rsidRPr="003B3400">
        <w:rPr>
          <w:rFonts w:hint="cs"/>
          <w:i/>
          <w:iCs/>
          <w:rtl/>
          <w:lang w:bidi="ar-SY"/>
        </w:rPr>
        <w:t xml:space="preserve"> </w:t>
      </w:r>
      <w:r w:rsidRPr="003B3400">
        <w:rPr>
          <w:rFonts w:hint="cs"/>
          <w:rtl/>
          <w:lang w:bidi="ar-SY"/>
        </w:rPr>
        <w:t>التوصيل ما بين البنى التحتية الحيوية للاتصالات/تكنولوجيا المعلومات والاتصالات على الصعيد العالمي يعني، من جملة أمور، أن ضعف أمن البنية التحتية في بلدٍ ما قد يؤدي إلى مزيد من قابلية التأثر والمخاطر في البلدان</w:t>
      </w:r>
      <w:r w:rsidRPr="003B3400">
        <w:rPr>
          <w:rFonts w:hint="eastAsia"/>
        </w:rPr>
        <w:t> </w:t>
      </w:r>
      <w:r w:rsidRPr="003B3400">
        <w:rPr>
          <w:rFonts w:hint="cs"/>
          <w:rtl/>
          <w:lang w:bidi="ar-SY"/>
        </w:rPr>
        <w:t>الأخرى؛</w:t>
      </w:r>
    </w:p>
    <w:p w14:paraId="6635D29D" w14:textId="77777777" w:rsidR="005A6BD1" w:rsidRPr="003B3400" w:rsidRDefault="005A6BD1" w:rsidP="005A6BD1">
      <w:pPr>
        <w:rPr>
          <w:rtl/>
        </w:rPr>
      </w:pPr>
      <w:proofErr w:type="gramStart"/>
      <w:r w:rsidRPr="003B3400">
        <w:rPr>
          <w:rFonts w:hint="cs"/>
          <w:i/>
          <w:iCs/>
          <w:rtl/>
        </w:rPr>
        <w:t>م )</w:t>
      </w:r>
      <w:proofErr w:type="gramEnd"/>
      <w:r w:rsidRPr="003B3400">
        <w:rPr>
          <w:i/>
          <w:iCs/>
          <w:rtl/>
        </w:rPr>
        <w:tab/>
      </w:r>
      <w:r w:rsidRPr="003B3400">
        <w:rPr>
          <w:rtl/>
        </w:rPr>
        <w:t>أن العديد من الدول الأعضاء تواجه أوجه نقص كبيرة في مهارات القوى العاملة لديها في مجال الأمن السيبراني، وأن هذا النقص في المهنيين المتمرسين في مجال الأمن السيبراني يشكل عائقاً أساسياً أمام الأمن السيبراني، وأن من المهم تشجيع المزيد من الأشخاص على اختيار مسار وظيفي في مجال الأمن السيبراني</w:t>
      </w:r>
      <w:r w:rsidRPr="003B3400">
        <w:rPr>
          <w:rFonts w:hint="cs"/>
          <w:rtl/>
        </w:rPr>
        <w:t>؛</w:t>
      </w:r>
    </w:p>
    <w:p w14:paraId="39DDB9B6" w14:textId="77777777" w:rsidR="005A6BD1" w:rsidRPr="003B3400" w:rsidRDefault="005A6BD1" w:rsidP="005A6BD1">
      <w:pPr>
        <w:rPr>
          <w:rtl/>
        </w:rPr>
      </w:pPr>
      <w:r w:rsidRPr="003B3400">
        <w:rPr>
          <w:rFonts w:hint="cs"/>
          <w:i/>
          <w:iCs/>
          <w:rtl/>
        </w:rPr>
        <w:t>ن)</w:t>
      </w:r>
      <w:r w:rsidRPr="003B3400">
        <w:rPr>
          <w:i/>
          <w:iCs/>
          <w:rtl/>
        </w:rPr>
        <w:tab/>
      </w:r>
      <w:r w:rsidRPr="003B3400">
        <w:rPr>
          <w:rtl/>
        </w:rPr>
        <w:t xml:space="preserve">أن تنمية المهارات البشرية وبناء القدرات من العوامل الأساسية لتعزيز الأمن السيبراني بما يشمل الحاجة إلى إذكاء الوعي وتعزيز التدابير الأمنية الأساسية المتعلقة بالسلامة السيبرانية، التي ينبغي أن يتخذها الجميع، بما في ذلك النساء والأطفال والأشخاص ذوو الإعاقة والأشخاص ذوو الاحتياجات المحددة والأشخاص ذوو الإعاقات </w:t>
      </w:r>
      <w:r w:rsidRPr="003B3400">
        <w:rPr>
          <w:rFonts w:hint="cs"/>
          <w:rtl/>
        </w:rPr>
        <w:t>المتصلة</w:t>
      </w:r>
      <w:r w:rsidRPr="003B3400">
        <w:rPr>
          <w:rtl/>
        </w:rPr>
        <w:t xml:space="preserve"> بالعمر، لحماية أنفسهم من </w:t>
      </w:r>
      <w:proofErr w:type="gramStart"/>
      <w:r w:rsidRPr="003B3400">
        <w:rPr>
          <w:rtl/>
        </w:rPr>
        <w:t>مخاطر</w:t>
      </w:r>
      <w:proofErr w:type="gramEnd"/>
      <w:r w:rsidRPr="003B3400">
        <w:rPr>
          <w:rtl/>
        </w:rPr>
        <w:t xml:space="preserve"> الأمن السيبراني؛</w:t>
      </w:r>
    </w:p>
    <w:p w14:paraId="0A2A4B72" w14:textId="77777777" w:rsidR="005A6BD1" w:rsidRPr="003B3400" w:rsidRDefault="005A6BD1" w:rsidP="005A6BD1">
      <w:pPr>
        <w:rPr>
          <w:rtl/>
        </w:rPr>
      </w:pPr>
      <w:r w:rsidRPr="003B3400">
        <w:rPr>
          <w:rFonts w:hint="cs"/>
          <w:i/>
          <w:iCs/>
          <w:rtl/>
        </w:rPr>
        <w:t>س)</w:t>
      </w:r>
      <w:r w:rsidRPr="003B3400">
        <w:rPr>
          <w:rFonts w:hint="cs"/>
          <w:rtl/>
        </w:rPr>
        <w:tab/>
      </w:r>
      <w:r w:rsidRPr="003B3400">
        <w:rPr>
          <w:rFonts w:hint="cs"/>
          <w:rtl/>
          <w:lang w:bidi="ar-SY"/>
        </w:rPr>
        <w:t>أن المنظمات الوطنية والإقليمية والدولية الأخرى ذات الصلة توفر للدول الأعضاء وفقاً لدور كل منها مختلف المعلومات والمواد والممارسات الفضلى والموارد المالية، حسب الاقتضاء؛</w:t>
      </w:r>
    </w:p>
    <w:p w14:paraId="139CFD1A" w14:textId="47B0D408" w:rsidR="005A6BD1" w:rsidRPr="003B3400" w:rsidRDefault="005A6BD1" w:rsidP="005A6BD1">
      <w:pPr>
        <w:rPr>
          <w:rtl/>
          <w:lang w:bidi="ar-EG"/>
        </w:rPr>
      </w:pPr>
      <w:r w:rsidRPr="003B3400">
        <w:rPr>
          <w:rFonts w:hint="cs"/>
          <w:i/>
          <w:iCs/>
          <w:rtl/>
        </w:rPr>
        <w:t>ع)</w:t>
      </w:r>
      <w:r w:rsidRPr="003B3400">
        <w:rPr>
          <w:rtl/>
        </w:rPr>
        <w:tab/>
        <w:t xml:space="preserve">أن البرنامج العالمي للأمن السيبراني </w:t>
      </w:r>
      <w:r w:rsidRPr="003B3400">
        <w:t>(GCA)</w:t>
      </w:r>
      <w:r w:rsidRPr="003B3400">
        <w:rPr>
          <w:rtl/>
        </w:rPr>
        <w:t xml:space="preserve"> يشجع التعاون الدولي الهادف إلى اقتراح استراتيجيات لإيجاد حلول من أجل تعزيز الثقة والأمن في استخدام الاتصالات/تكنولوجيا المعلومات والاتصالات</w:t>
      </w:r>
      <w:r w:rsidRPr="003B3400">
        <w:rPr>
          <w:rtl/>
          <w:lang w:bidi="ar-EG"/>
        </w:rPr>
        <w:t>؛</w:t>
      </w:r>
    </w:p>
    <w:p w14:paraId="08A69A20" w14:textId="77777777" w:rsidR="005A6BD1" w:rsidRPr="003B3400" w:rsidRDefault="005A6BD1" w:rsidP="00882987">
      <w:r w:rsidRPr="003B3400">
        <w:rPr>
          <w:rFonts w:hint="cs"/>
          <w:i/>
          <w:iCs/>
          <w:rtl/>
        </w:rPr>
        <w:t>ف)</w:t>
      </w:r>
      <w:r w:rsidRPr="003B3400">
        <w:rPr>
          <w:rtl/>
        </w:rPr>
        <w:tab/>
        <w:t xml:space="preserve">أن الأمن السيبراني </w:t>
      </w:r>
      <w:r w:rsidRPr="003B3400">
        <w:rPr>
          <w:rFonts w:hint="cs"/>
          <w:rtl/>
        </w:rPr>
        <w:t xml:space="preserve">والصمود السيبراني قد أصبحا عنصرين أساسيين </w:t>
      </w:r>
      <w:r w:rsidRPr="003B3400">
        <w:rPr>
          <w:rtl/>
        </w:rPr>
        <w:t xml:space="preserve">على </w:t>
      </w:r>
      <w:r w:rsidRPr="003B3400">
        <w:rPr>
          <w:rFonts w:hint="cs"/>
          <w:rtl/>
        </w:rPr>
        <w:t>الأصعدة الوطنية والإقليمية و</w:t>
      </w:r>
      <w:r w:rsidRPr="003B3400">
        <w:rPr>
          <w:rtl/>
        </w:rPr>
        <w:t>الدولي</w:t>
      </w:r>
      <w:r w:rsidRPr="003B3400">
        <w:rPr>
          <w:rFonts w:hint="cs"/>
          <w:rtl/>
        </w:rPr>
        <w:t>ة</w:t>
      </w:r>
      <w:r w:rsidRPr="003B3400">
        <w:rPr>
          <w:rtl/>
        </w:rPr>
        <w:t xml:space="preserve"> من أجل </w:t>
      </w:r>
      <w:r w:rsidRPr="003B3400">
        <w:rPr>
          <w:rFonts w:hint="cs"/>
          <w:rtl/>
        </w:rPr>
        <w:t xml:space="preserve">تحقيق </w:t>
      </w:r>
      <w:r w:rsidRPr="003B3400">
        <w:rPr>
          <w:rtl/>
        </w:rPr>
        <w:t xml:space="preserve">التنمية </w:t>
      </w:r>
      <w:r w:rsidRPr="003B3400">
        <w:rPr>
          <w:rFonts w:hint="cs"/>
          <w:rtl/>
        </w:rPr>
        <w:t xml:space="preserve">الرقمية </w:t>
      </w:r>
      <w:r w:rsidRPr="003B3400">
        <w:rPr>
          <w:rtl/>
        </w:rPr>
        <w:t>المستدامة، وأن قطاع تنمية الاتصالات في إطار ولايته يمكن أن يواصل المساهمة في بناء الثقة والأمن في استخدام تكنولوجيا المعلومات والاتصالات في هذه الجهود،</w:t>
      </w:r>
    </w:p>
    <w:p w14:paraId="7A7382A1" w14:textId="77777777" w:rsidR="005A6BD1" w:rsidRPr="003B3400" w:rsidRDefault="005A6BD1" w:rsidP="005A6BD1">
      <w:pPr>
        <w:pStyle w:val="Call"/>
        <w:rPr>
          <w:rtl/>
          <w:lang w:bidi="ar-EG"/>
        </w:rPr>
      </w:pPr>
      <w:r w:rsidRPr="003B3400">
        <w:rPr>
          <w:rtl/>
        </w:rPr>
        <w:t>وإذ ي</w:t>
      </w:r>
      <w:r w:rsidRPr="003B3400">
        <w:rPr>
          <w:rFonts w:hint="cs"/>
          <w:rtl/>
        </w:rPr>
        <w:t>درك</w:t>
      </w:r>
    </w:p>
    <w:p w14:paraId="3C6765DB" w14:textId="268F5E90" w:rsidR="005A6BD1" w:rsidRPr="003B3400" w:rsidRDefault="005A6BD1" w:rsidP="005A6BD1">
      <w:pPr>
        <w:rPr>
          <w:rtl/>
        </w:rPr>
      </w:pPr>
      <w:r w:rsidRPr="003B3400">
        <w:rPr>
          <w:rFonts w:hint="cs"/>
          <w:i/>
          <w:iCs/>
          <w:rtl/>
        </w:rPr>
        <w:t> </w:t>
      </w:r>
      <w:proofErr w:type="gramStart"/>
      <w:r w:rsidRPr="003B3400">
        <w:rPr>
          <w:rFonts w:hint="cs"/>
          <w:i/>
          <w:iCs/>
          <w:rtl/>
        </w:rPr>
        <w:t>أ )</w:t>
      </w:r>
      <w:proofErr w:type="gramEnd"/>
      <w:r w:rsidRPr="003B3400">
        <w:rPr>
          <w:rtl/>
        </w:rPr>
        <w:tab/>
        <w:t xml:space="preserve">التحديات التي تواجهها الدول، </w:t>
      </w:r>
      <w:r w:rsidRPr="003B3400">
        <w:rPr>
          <w:rFonts w:hint="cs"/>
          <w:rtl/>
        </w:rPr>
        <w:t>ولا سيما</w:t>
      </w:r>
      <w:r w:rsidRPr="003B3400">
        <w:rPr>
          <w:rtl/>
        </w:rPr>
        <w:t xml:space="preserve"> البلدان النامية، في بناء الثقة والأمن في </w:t>
      </w:r>
      <w:r w:rsidRPr="003B3400">
        <w:rPr>
          <w:rFonts w:hint="cs"/>
          <w:rtl/>
        </w:rPr>
        <w:t>استخدام</w:t>
      </w:r>
      <w:r w:rsidRPr="003B3400">
        <w:rPr>
          <w:rtl/>
        </w:rPr>
        <w:t xml:space="preserve"> الاتصالات/تكنولوجيا</w:t>
      </w:r>
      <w:r w:rsidR="00882987" w:rsidRPr="003B3400">
        <w:rPr>
          <w:rFonts w:hint="cs"/>
          <w:rtl/>
        </w:rPr>
        <w:t>ت</w:t>
      </w:r>
      <w:r w:rsidRPr="003B3400">
        <w:rPr>
          <w:rtl/>
        </w:rPr>
        <w:t xml:space="preserve"> المعلومات والاتصالات</w:t>
      </w:r>
      <w:r w:rsidRPr="003B3400">
        <w:rPr>
          <w:rFonts w:hint="cs"/>
          <w:rtl/>
        </w:rPr>
        <w:t>؛</w:t>
      </w:r>
    </w:p>
    <w:p w14:paraId="5FD0C7EB" w14:textId="77777777" w:rsidR="00C932B0" w:rsidRPr="003B3400" w:rsidRDefault="00C932B0" w:rsidP="00C932B0">
      <w:pPr>
        <w:rPr>
          <w:rtl/>
        </w:rPr>
      </w:pPr>
      <w:r w:rsidRPr="003B3400">
        <w:rPr>
          <w:rFonts w:hint="cs"/>
          <w:i/>
          <w:iCs/>
          <w:rtl/>
        </w:rPr>
        <w:t>ب)</w:t>
      </w:r>
      <w:r w:rsidRPr="003B3400">
        <w:rPr>
          <w:rtl/>
        </w:rPr>
        <w:tab/>
        <w:t>أن التدابير المتخذة لضمان استقرار وأمن شبكات</w:t>
      </w:r>
      <w:r w:rsidRPr="003B3400">
        <w:rPr>
          <w:rFonts w:hint="cs"/>
          <w:rtl/>
        </w:rPr>
        <w:t xml:space="preserve"> الاتصالات/تكنولوجيا المعلومات والاتصالات،</w:t>
      </w:r>
      <w:r w:rsidRPr="003B3400">
        <w:rPr>
          <w:rtl/>
        </w:rPr>
        <w:t xml:space="preserve"> </w:t>
      </w:r>
      <w:r w:rsidRPr="003B3400">
        <w:rPr>
          <w:rFonts w:hint="cs"/>
          <w:rtl/>
        </w:rPr>
        <w:t>والحماية من</w:t>
      </w:r>
      <w:r w:rsidRPr="003B3400">
        <w:rPr>
          <w:rtl/>
        </w:rPr>
        <w:t xml:space="preserve"> </w:t>
      </w:r>
      <w:r w:rsidRPr="003B3400">
        <w:rPr>
          <w:rFonts w:hint="cs"/>
          <w:rtl/>
        </w:rPr>
        <w:t>التهديدات السيبرانية/</w:t>
      </w:r>
      <w:r w:rsidRPr="003B3400">
        <w:rPr>
          <w:rtl/>
        </w:rPr>
        <w:t xml:space="preserve">الجريمة السيبرانية والرسائل </w:t>
      </w:r>
      <w:proofErr w:type="spellStart"/>
      <w:r w:rsidRPr="003B3400">
        <w:rPr>
          <w:rtl/>
        </w:rPr>
        <w:t>الاقتحامية</w:t>
      </w:r>
      <w:proofErr w:type="spellEnd"/>
      <w:r w:rsidRPr="003B3400">
        <w:rPr>
          <w:rFonts w:hint="cs"/>
          <w:rtl/>
        </w:rPr>
        <w:t>، يجب أن تحمي</w:t>
      </w:r>
      <w:r w:rsidRPr="003B3400">
        <w:rPr>
          <w:rtl/>
        </w:rPr>
        <w:t xml:space="preserve"> وتحترم الأحكام المتعلقة بالخصوصية وحرية التعبير المتجسدة في </w:t>
      </w:r>
      <w:r w:rsidRPr="003B3400">
        <w:rPr>
          <w:rFonts w:hint="cs"/>
          <w:rtl/>
        </w:rPr>
        <w:t>الأجزاء</w:t>
      </w:r>
      <w:r w:rsidRPr="003B3400">
        <w:rPr>
          <w:rtl/>
        </w:rPr>
        <w:t xml:space="preserve"> ذات الصلة من الإعلان العالمي لحقوق الإنسان (</w:t>
      </w:r>
      <w:r w:rsidRPr="003B3400">
        <w:rPr>
          <w:rFonts w:hint="cs"/>
          <w:rtl/>
        </w:rPr>
        <w:t xml:space="preserve">انظر أيضاً </w:t>
      </w:r>
      <w:r w:rsidRPr="003B3400">
        <w:rPr>
          <w:rtl/>
        </w:rPr>
        <w:t>الفقرة</w:t>
      </w:r>
      <w:r w:rsidRPr="003B3400">
        <w:rPr>
          <w:rFonts w:hint="cs"/>
          <w:rtl/>
        </w:rPr>
        <w:t> </w:t>
      </w:r>
      <w:r w:rsidRPr="003B3400">
        <w:t>42</w:t>
      </w:r>
      <w:r w:rsidRPr="003B3400">
        <w:rPr>
          <w:rtl/>
        </w:rPr>
        <w:t xml:space="preserve"> من برنامج عمل تونس)</w:t>
      </w:r>
      <w:r w:rsidRPr="003B3400">
        <w:rPr>
          <w:rFonts w:hint="cs"/>
          <w:rtl/>
        </w:rPr>
        <w:t xml:space="preserve"> والعهد</w:t>
      </w:r>
      <w:r w:rsidRPr="003B3400">
        <w:rPr>
          <w:rtl/>
        </w:rPr>
        <w:t xml:space="preserve"> </w:t>
      </w:r>
      <w:r w:rsidRPr="003B3400">
        <w:rPr>
          <w:rFonts w:hint="cs"/>
          <w:rtl/>
        </w:rPr>
        <w:t>الدولي</w:t>
      </w:r>
      <w:r w:rsidRPr="003B3400">
        <w:rPr>
          <w:rtl/>
        </w:rPr>
        <w:t xml:space="preserve"> </w:t>
      </w:r>
      <w:r w:rsidRPr="003B3400">
        <w:rPr>
          <w:rFonts w:hint="cs"/>
          <w:rtl/>
        </w:rPr>
        <w:t>الخاص</w:t>
      </w:r>
      <w:r w:rsidRPr="003B3400">
        <w:rPr>
          <w:rtl/>
        </w:rPr>
        <w:t xml:space="preserve"> </w:t>
      </w:r>
      <w:r w:rsidRPr="003B3400">
        <w:rPr>
          <w:rFonts w:hint="cs"/>
          <w:rtl/>
        </w:rPr>
        <w:t>بالحقوق</w:t>
      </w:r>
      <w:r w:rsidRPr="003B3400">
        <w:rPr>
          <w:rtl/>
        </w:rPr>
        <w:t xml:space="preserve"> </w:t>
      </w:r>
      <w:r w:rsidRPr="003B3400">
        <w:rPr>
          <w:rFonts w:hint="cs"/>
          <w:rtl/>
        </w:rPr>
        <w:t>المدنية والسياسية</w:t>
      </w:r>
      <w:r w:rsidRPr="003B3400">
        <w:rPr>
          <w:rtl/>
        </w:rPr>
        <w:t>؛</w:t>
      </w:r>
    </w:p>
    <w:p w14:paraId="3998F652" w14:textId="77777777" w:rsidR="00C932B0" w:rsidRPr="003B3400" w:rsidRDefault="00C932B0" w:rsidP="005A6BD1">
      <w:pPr>
        <w:rPr>
          <w:rtl/>
        </w:rPr>
      </w:pPr>
    </w:p>
    <w:p w14:paraId="65BB56B3" w14:textId="77777777" w:rsidR="005A6BD1" w:rsidRPr="003B3400" w:rsidRDefault="005A6BD1" w:rsidP="005A6BD1">
      <w:pPr>
        <w:rPr>
          <w:rtl/>
          <w:lang w:bidi="ar-EG"/>
        </w:rPr>
      </w:pPr>
      <w:r w:rsidRPr="003B3400">
        <w:rPr>
          <w:rtl/>
          <w:lang w:bidi="ar-EG"/>
        </w:rPr>
        <w:br w:type="page"/>
      </w:r>
    </w:p>
    <w:p w14:paraId="3A59F745" w14:textId="77777777" w:rsidR="005A6BD1" w:rsidRPr="003B3400" w:rsidRDefault="005A6BD1" w:rsidP="005A6BD1">
      <w:pPr>
        <w:rPr>
          <w:rtl/>
        </w:rPr>
      </w:pPr>
      <w:r w:rsidRPr="003B3400">
        <w:rPr>
          <w:rFonts w:hint="cs"/>
          <w:i/>
          <w:iCs/>
          <w:rtl/>
        </w:rPr>
        <w:lastRenderedPageBreak/>
        <w:t>ج)</w:t>
      </w:r>
      <w:r w:rsidRPr="003B3400">
        <w:rPr>
          <w:rFonts w:hint="cs"/>
          <w:rtl/>
        </w:rPr>
        <w:tab/>
        <w:t>أن القرار</w:t>
      </w:r>
      <w:r w:rsidRPr="003B3400">
        <w:rPr>
          <w:rtl/>
        </w:rPr>
        <w:t xml:space="preserve"> </w:t>
      </w:r>
      <w:r w:rsidRPr="003B3400">
        <w:rPr>
          <w:rStyle w:val="Left-to-Right"/>
          <w:rFonts w:hint="cs"/>
        </w:rPr>
        <w:t>75/176</w:t>
      </w:r>
      <w:r w:rsidRPr="003B3400">
        <w:rPr>
          <w:rFonts w:hint="cs"/>
          <w:rtl/>
        </w:rPr>
        <w:t xml:space="preserve"> للجمعية العامة للأمم المتحدة، بشأن الحق</w:t>
      </w:r>
      <w:r w:rsidRPr="003B3400">
        <w:rPr>
          <w:rtl/>
        </w:rPr>
        <w:t xml:space="preserve"> في </w:t>
      </w:r>
      <w:r w:rsidRPr="003B3400">
        <w:rPr>
          <w:rFonts w:hint="cs"/>
          <w:rtl/>
        </w:rPr>
        <w:t>الخصوصية</w:t>
      </w:r>
      <w:r w:rsidRPr="003B3400">
        <w:rPr>
          <w:rtl/>
        </w:rPr>
        <w:t xml:space="preserve"> في </w:t>
      </w:r>
      <w:r w:rsidRPr="003B3400">
        <w:rPr>
          <w:rFonts w:hint="cs"/>
          <w:rtl/>
        </w:rPr>
        <w:t>العصر</w:t>
      </w:r>
      <w:r w:rsidRPr="003B3400">
        <w:rPr>
          <w:rtl/>
        </w:rPr>
        <w:t xml:space="preserve"> </w:t>
      </w:r>
      <w:r w:rsidRPr="003B3400">
        <w:rPr>
          <w:rFonts w:hint="cs"/>
          <w:rtl/>
        </w:rPr>
        <w:t>الرقمي،</w:t>
      </w:r>
      <w:r w:rsidRPr="003B3400">
        <w:rPr>
          <w:rtl/>
        </w:rPr>
        <w:t xml:space="preserve"> </w:t>
      </w:r>
      <w:r w:rsidRPr="003B3400">
        <w:rPr>
          <w:rFonts w:hint="cs"/>
          <w:rtl/>
        </w:rPr>
        <w:t>يؤكد، من بين عدة أمور،</w:t>
      </w:r>
      <w:r w:rsidRPr="003B3400">
        <w:rPr>
          <w:rtl/>
        </w:rPr>
        <w:t xml:space="preserve"> </w:t>
      </w:r>
      <w:r w:rsidRPr="003B3400">
        <w:rPr>
          <w:rFonts w:hint="cs"/>
          <w:rtl/>
        </w:rPr>
        <w:t>أن</w:t>
      </w:r>
      <w:r w:rsidRPr="003B3400">
        <w:rPr>
          <w:rtl/>
        </w:rPr>
        <w:t xml:space="preserve"> </w:t>
      </w:r>
      <w:r w:rsidRPr="003B3400">
        <w:rPr>
          <w:rFonts w:hint="cs"/>
          <w:rtl/>
        </w:rPr>
        <w:t>"الحقوق</w:t>
      </w:r>
      <w:r w:rsidRPr="003B3400">
        <w:rPr>
          <w:rtl/>
        </w:rPr>
        <w:t xml:space="preserve"> </w:t>
      </w:r>
      <w:r w:rsidRPr="003B3400">
        <w:rPr>
          <w:rFonts w:hint="cs"/>
          <w:rtl/>
        </w:rPr>
        <w:t>نفسها</w:t>
      </w:r>
      <w:r w:rsidRPr="003B3400">
        <w:rPr>
          <w:rtl/>
        </w:rPr>
        <w:t xml:space="preserve"> </w:t>
      </w:r>
      <w:r w:rsidRPr="003B3400">
        <w:rPr>
          <w:rFonts w:hint="cs"/>
          <w:rtl/>
        </w:rPr>
        <w:t>التي</w:t>
      </w:r>
      <w:r w:rsidRPr="003B3400">
        <w:rPr>
          <w:rtl/>
        </w:rPr>
        <w:t xml:space="preserve"> </w:t>
      </w:r>
      <w:r w:rsidRPr="003B3400">
        <w:rPr>
          <w:rFonts w:hint="cs"/>
          <w:rtl/>
        </w:rPr>
        <w:t>يتمتع</w:t>
      </w:r>
      <w:r w:rsidRPr="003B3400">
        <w:rPr>
          <w:rtl/>
        </w:rPr>
        <w:t xml:space="preserve"> </w:t>
      </w:r>
      <w:r w:rsidRPr="003B3400">
        <w:rPr>
          <w:rFonts w:hint="cs"/>
          <w:rtl/>
        </w:rPr>
        <w:t>بها</w:t>
      </w:r>
      <w:r w:rsidRPr="003B3400">
        <w:rPr>
          <w:rtl/>
        </w:rPr>
        <w:t xml:space="preserve"> </w:t>
      </w:r>
      <w:r w:rsidRPr="003B3400">
        <w:rPr>
          <w:rFonts w:hint="cs"/>
          <w:rtl/>
        </w:rPr>
        <w:t>الأشخاص</w:t>
      </w:r>
      <w:r w:rsidRPr="003B3400">
        <w:rPr>
          <w:rtl/>
        </w:rPr>
        <w:t xml:space="preserve"> </w:t>
      </w:r>
      <w:r w:rsidRPr="003B3400">
        <w:rPr>
          <w:rFonts w:hint="cs"/>
          <w:rtl/>
        </w:rPr>
        <w:t>خارج</w:t>
      </w:r>
      <w:r w:rsidRPr="003B3400">
        <w:rPr>
          <w:rtl/>
        </w:rPr>
        <w:t xml:space="preserve"> </w:t>
      </w:r>
      <w:r w:rsidRPr="003B3400">
        <w:rPr>
          <w:rFonts w:hint="cs"/>
          <w:rtl/>
        </w:rPr>
        <w:t>الإنترنت</w:t>
      </w:r>
      <w:r w:rsidRPr="003B3400">
        <w:rPr>
          <w:rtl/>
        </w:rPr>
        <w:t xml:space="preserve"> </w:t>
      </w:r>
      <w:r w:rsidRPr="003B3400">
        <w:rPr>
          <w:rFonts w:hint="cs"/>
          <w:rtl/>
        </w:rPr>
        <w:t>يجب</w:t>
      </w:r>
      <w:r w:rsidRPr="003B3400">
        <w:rPr>
          <w:rtl/>
        </w:rPr>
        <w:t xml:space="preserve"> </w:t>
      </w:r>
      <w:r w:rsidRPr="003B3400">
        <w:rPr>
          <w:rFonts w:hint="cs"/>
          <w:rtl/>
        </w:rPr>
        <w:t>أن</w:t>
      </w:r>
      <w:r w:rsidRPr="003B3400">
        <w:rPr>
          <w:rtl/>
        </w:rPr>
        <w:t xml:space="preserve"> </w:t>
      </w:r>
      <w:r w:rsidRPr="003B3400">
        <w:rPr>
          <w:rFonts w:hint="cs"/>
          <w:rtl/>
        </w:rPr>
        <w:t>تحظى</w:t>
      </w:r>
      <w:r w:rsidRPr="003B3400">
        <w:rPr>
          <w:rtl/>
        </w:rPr>
        <w:t xml:space="preserve"> </w:t>
      </w:r>
      <w:r w:rsidRPr="003B3400">
        <w:rPr>
          <w:rFonts w:hint="cs"/>
          <w:rtl/>
        </w:rPr>
        <w:t>بالحماية</w:t>
      </w:r>
      <w:r w:rsidRPr="003B3400">
        <w:rPr>
          <w:rtl/>
        </w:rPr>
        <w:t xml:space="preserve"> </w:t>
      </w:r>
      <w:r w:rsidRPr="003B3400">
        <w:rPr>
          <w:rFonts w:hint="cs"/>
          <w:rtl/>
        </w:rPr>
        <w:t>أيضاً</w:t>
      </w:r>
      <w:r w:rsidRPr="003B3400">
        <w:rPr>
          <w:rtl/>
        </w:rPr>
        <w:t xml:space="preserve"> </w:t>
      </w:r>
      <w:r w:rsidRPr="003B3400">
        <w:rPr>
          <w:rFonts w:hint="cs"/>
          <w:rtl/>
        </w:rPr>
        <w:t>على</w:t>
      </w:r>
      <w:r w:rsidRPr="003B3400">
        <w:rPr>
          <w:rtl/>
        </w:rPr>
        <w:t xml:space="preserve"> </w:t>
      </w:r>
      <w:r w:rsidRPr="003B3400">
        <w:rPr>
          <w:rFonts w:hint="cs"/>
          <w:rtl/>
        </w:rPr>
        <w:t>الإنترنت،</w:t>
      </w:r>
      <w:r w:rsidRPr="003B3400">
        <w:rPr>
          <w:rtl/>
        </w:rPr>
        <w:t xml:space="preserve"> </w:t>
      </w:r>
      <w:r w:rsidRPr="003B3400">
        <w:rPr>
          <w:rFonts w:hint="cs"/>
          <w:rtl/>
        </w:rPr>
        <w:t>بما</w:t>
      </w:r>
      <w:r w:rsidRPr="003B3400">
        <w:rPr>
          <w:rFonts w:hint="eastAsia"/>
          <w:rtl/>
        </w:rPr>
        <w:t> </w:t>
      </w:r>
      <w:r w:rsidRPr="003B3400">
        <w:rPr>
          <w:rtl/>
        </w:rPr>
        <w:t>في </w:t>
      </w:r>
      <w:r w:rsidRPr="003B3400">
        <w:rPr>
          <w:rFonts w:hint="cs"/>
          <w:rtl/>
        </w:rPr>
        <w:t>ذلك</w:t>
      </w:r>
      <w:r w:rsidRPr="003B3400">
        <w:rPr>
          <w:rtl/>
        </w:rPr>
        <w:t xml:space="preserve"> </w:t>
      </w:r>
      <w:r w:rsidRPr="003B3400">
        <w:rPr>
          <w:rFonts w:hint="cs"/>
          <w:rtl/>
        </w:rPr>
        <w:t>الحق</w:t>
      </w:r>
      <w:r w:rsidRPr="003B3400">
        <w:rPr>
          <w:rtl/>
        </w:rPr>
        <w:t xml:space="preserve"> في </w:t>
      </w:r>
      <w:r w:rsidRPr="003B3400">
        <w:rPr>
          <w:rFonts w:hint="cs"/>
          <w:rtl/>
        </w:rPr>
        <w:t>الخصوصية، مع إيلاء اهتمام خاص لحماية الأطفال"؛</w:t>
      </w:r>
    </w:p>
    <w:p w14:paraId="286FEA2F" w14:textId="271F8D42" w:rsidR="005A6BD1" w:rsidRPr="003B3400" w:rsidRDefault="005A6BD1" w:rsidP="005A6BD1">
      <w:pPr>
        <w:rPr>
          <w:rtl/>
        </w:rPr>
      </w:pPr>
      <w:r w:rsidRPr="003B3400">
        <w:rPr>
          <w:rFonts w:hint="cs"/>
          <w:i/>
          <w:iCs/>
          <w:rtl/>
        </w:rPr>
        <w:t>د )</w:t>
      </w:r>
      <w:r w:rsidRPr="003B3400">
        <w:rPr>
          <w:rtl/>
        </w:rPr>
        <w:tab/>
        <w:t xml:space="preserve">ضرورة اتخاذ الإجراءات المناسبة والتدابير الوقائية، حسبما يحددها القانون، ضد إساءة استعمال </w:t>
      </w:r>
      <w:r w:rsidRPr="003B3400">
        <w:rPr>
          <w:rFonts w:hint="cs"/>
          <w:rtl/>
        </w:rPr>
        <w:t>الاتصالات/</w:t>
      </w:r>
      <w:r w:rsidRPr="003B3400">
        <w:rPr>
          <w:rtl/>
        </w:rPr>
        <w:t>تكنولوجيا المعلومات والاتصالات كما ذكرت في </w:t>
      </w:r>
      <w:r w:rsidRPr="003B3400">
        <w:rPr>
          <w:rFonts w:hint="cs"/>
          <w:rtl/>
        </w:rPr>
        <w:t>إطار</w:t>
      </w:r>
      <w:r w:rsidRPr="003B3400">
        <w:rPr>
          <w:rtl/>
        </w:rPr>
        <w:t xml:space="preserve"> </w:t>
      </w:r>
      <w:r w:rsidRPr="003B3400">
        <w:rPr>
          <w:rFonts w:hint="cs"/>
          <w:rtl/>
        </w:rPr>
        <w:t>"</w:t>
      </w:r>
      <w:r w:rsidRPr="003B3400">
        <w:rPr>
          <w:rtl/>
        </w:rPr>
        <w:t>الأبعاد الأخلاقية لمجتمع المعلومات</w:t>
      </w:r>
      <w:r w:rsidRPr="003B3400">
        <w:rPr>
          <w:rFonts w:hint="cs"/>
          <w:rtl/>
        </w:rPr>
        <w:t>"</w:t>
      </w:r>
      <w:r w:rsidRPr="003B3400">
        <w:rPr>
          <w:rtl/>
        </w:rPr>
        <w:t xml:space="preserve"> في إعلان </w:t>
      </w:r>
      <w:r w:rsidRPr="003B3400">
        <w:rPr>
          <w:rFonts w:hint="cs"/>
          <w:rtl/>
        </w:rPr>
        <w:t xml:space="preserve">مبادئ وخطة عمل </w:t>
      </w:r>
      <w:r w:rsidRPr="003B3400">
        <w:rPr>
          <w:rtl/>
        </w:rPr>
        <w:t>جنيف (الفقرة</w:t>
      </w:r>
      <w:r w:rsidRPr="003B3400">
        <w:rPr>
          <w:rFonts w:hint="cs"/>
          <w:rtl/>
        </w:rPr>
        <w:t> </w:t>
      </w:r>
      <w:r w:rsidRPr="003B3400">
        <w:t>43</w:t>
      </w:r>
      <w:r w:rsidRPr="003B3400">
        <w:rPr>
          <w:rtl/>
        </w:rPr>
        <w:t xml:space="preserve"> من برنامج عمل تونس)</w:t>
      </w:r>
      <w:r w:rsidRPr="003B3400">
        <w:rPr>
          <w:rFonts w:hint="cs"/>
          <w:rtl/>
        </w:rPr>
        <w:t xml:space="preserve"> للقمة العالمية لمجتمع المعلومات</w:t>
      </w:r>
      <w:r w:rsidRPr="003B3400">
        <w:rPr>
          <w:rtl/>
        </w:rPr>
        <w:t>، و</w:t>
      </w:r>
      <w:r w:rsidRPr="003B3400">
        <w:rPr>
          <w:rFonts w:hint="cs"/>
          <w:rtl/>
        </w:rPr>
        <w:t xml:space="preserve">ضرورة </w:t>
      </w:r>
      <w:r w:rsidRPr="003B3400">
        <w:rPr>
          <w:rtl/>
        </w:rPr>
        <w:t>مكافحة الإرهاب بجميع أشكاله ومظاهره على شبكات</w:t>
      </w:r>
      <w:r w:rsidRPr="003B3400">
        <w:rPr>
          <w:rFonts w:hint="cs"/>
          <w:rtl/>
        </w:rPr>
        <w:t xml:space="preserve"> الاتصالات/</w:t>
      </w:r>
      <w:r w:rsidRPr="003B3400">
        <w:rPr>
          <w:rtl/>
        </w:rPr>
        <w:t>تكنولوجيا المعلومات والاتصالات وفي </w:t>
      </w:r>
      <w:r w:rsidRPr="003B3400">
        <w:rPr>
          <w:rFonts w:hint="cs"/>
          <w:rtl/>
        </w:rPr>
        <w:t>الوقت ذاته</w:t>
      </w:r>
      <w:r w:rsidRPr="003B3400">
        <w:rPr>
          <w:rtl/>
        </w:rPr>
        <w:t xml:space="preserve"> احترام حقوق الإنسان و</w:t>
      </w:r>
      <w:r w:rsidRPr="003B3400">
        <w:rPr>
          <w:rFonts w:hint="cs"/>
          <w:rtl/>
        </w:rPr>
        <w:t>الوفاء ب</w:t>
      </w:r>
      <w:r w:rsidRPr="003B3400">
        <w:rPr>
          <w:rtl/>
        </w:rPr>
        <w:t>الواجبات الأخرى التي يفرضها القانون الدولي، على النحو المحدد في </w:t>
      </w:r>
      <w:r w:rsidRPr="003B3400">
        <w:rPr>
          <w:rFonts w:hint="cs"/>
          <w:rtl/>
        </w:rPr>
        <w:t xml:space="preserve">الفقرة </w:t>
      </w:r>
      <w:r w:rsidRPr="003B3400">
        <w:t>81</w:t>
      </w:r>
      <w:r w:rsidRPr="003B3400">
        <w:rPr>
          <w:rFonts w:hint="cs"/>
          <w:rtl/>
        </w:rPr>
        <w:t xml:space="preserve"> من منطوق قرار</w:t>
      </w:r>
      <w:r w:rsidRPr="003B3400">
        <w:rPr>
          <w:rtl/>
          <w:lang w:bidi="ar-SY"/>
        </w:rPr>
        <w:t xml:space="preserve"> </w:t>
      </w:r>
      <w:r w:rsidRPr="003B3400">
        <w:rPr>
          <w:rFonts w:hint="cs"/>
          <w:rtl/>
          <w:lang w:bidi="ar-SY"/>
        </w:rPr>
        <w:t>ا</w:t>
      </w:r>
      <w:r w:rsidRPr="003B3400">
        <w:rPr>
          <w:rtl/>
          <w:lang w:bidi="ar-SY"/>
        </w:rPr>
        <w:t xml:space="preserve">لجمعية العامة للأمم المتحدة </w:t>
      </w:r>
      <w:r w:rsidRPr="003B3400">
        <w:rPr>
          <w:rStyle w:val="Left-to-Right"/>
        </w:rPr>
        <w:t>60/1</w:t>
      </w:r>
      <w:r w:rsidRPr="003B3400">
        <w:rPr>
          <w:rFonts w:hint="cs"/>
          <w:rtl/>
        </w:rPr>
        <w:t xml:space="preserve"> بشأن</w:t>
      </w:r>
      <w:r w:rsidRPr="003B3400">
        <w:rPr>
          <w:rtl/>
          <w:lang w:bidi="ar-SY"/>
        </w:rPr>
        <w:t xml:space="preserve"> </w:t>
      </w:r>
      <w:r w:rsidRPr="003B3400">
        <w:rPr>
          <w:rFonts w:hint="cs"/>
          <w:rtl/>
          <w:lang w:bidi="ar-SY"/>
        </w:rPr>
        <w:t>نتائج</w:t>
      </w:r>
      <w:r w:rsidRPr="003B3400">
        <w:rPr>
          <w:rtl/>
          <w:lang w:bidi="ar-SY"/>
        </w:rPr>
        <w:t xml:space="preserve"> القمة العالمية لعام</w:t>
      </w:r>
      <w:r w:rsidRPr="003B3400">
        <w:rPr>
          <w:rFonts w:hint="cs"/>
          <w:rtl/>
          <w:lang w:bidi="ar-SY"/>
        </w:rPr>
        <w:t> </w:t>
      </w:r>
      <w:r w:rsidRPr="003B3400">
        <w:t>2005</w:t>
      </w:r>
      <w:r w:rsidRPr="003B3400">
        <w:rPr>
          <w:rtl/>
          <w:lang w:bidi="ar-SY"/>
        </w:rPr>
        <w:t xml:space="preserve"> </w:t>
      </w:r>
      <w:r w:rsidRPr="003B3400">
        <w:rPr>
          <w:rtl/>
        </w:rPr>
        <w:t xml:space="preserve">وأهمية أمن واستمرار واستقرار </w:t>
      </w:r>
      <w:r w:rsidRPr="003B3400">
        <w:rPr>
          <w:rFonts w:hint="cs"/>
          <w:rtl/>
        </w:rPr>
        <w:t>الإنترنت،</w:t>
      </w:r>
      <w:r w:rsidRPr="003B3400">
        <w:rPr>
          <w:rtl/>
        </w:rPr>
        <w:t xml:space="preserve"> وضرورة حماية </w:t>
      </w:r>
      <w:r w:rsidRPr="003B3400">
        <w:rPr>
          <w:rFonts w:hint="cs"/>
          <w:rtl/>
        </w:rPr>
        <w:t>الإنترنت</w:t>
      </w:r>
      <w:r w:rsidRPr="003B3400" w:rsidDel="00221AD8">
        <w:rPr>
          <w:rtl/>
        </w:rPr>
        <w:t xml:space="preserve"> </w:t>
      </w:r>
      <w:r w:rsidRPr="003B3400">
        <w:rPr>
          <w:rFonts w:hint="cs"/>
          <w:rtl/>
        </w:rPr>
        <w:t xml:space="preserve">وغيرها من </w:t>
      </w:r>
      <w:r w:rsidRPr="003B3400">
        <w:rPr>
          <w:rtl/>
        </w:rPr>
        <w:t>شبكات تكنولوجيا المعلومات والاتصالات من التهديدات ومواطن الضعف</w:t>
      </w:r>
      <w:r w:rsidRPr="003B3400">
        <w:rPr>
          <w:rFonts w:hint="cs"/>
          <w:rtl/>
        </w:rPr>
        <w:t xml:space="preserve"> </w:t>
      </w:r>
      <w:r w:rsidRPr="003B3400">
        <w:rPr>
          <w:rtl/>
        </w:rPr>
        <w:t>(الفقرة</w:t>
      </w:r>
      <w:r w:rsidRPr="003B3400">
        <w:rPr>
          <w:rFonts w:hint="cs"/>
          <w:rtl/>
        </w:rPr>
        <w:t> </w:t>
      </w:r>
      <w:r w:rsidRPr="003B3400">
        <w:t>45</w:t>
      </w:r>
      <w:r w:rsidRPr="003B3400">
        <w:rPr>
          <w:rtl/>
        </w:rPr>
        <w:t xml:space="preserve"> من برنامج عمل تونس)، مع ضمان احترام الخصوصية وحماية المعلومات والبيانات الشخصية</w:t>
      </w:r>
      <w:r w:rsidRPr="003B3400">
        <w:rPr>
          <w:rFonts w:hint="cs"/>
          <w:rtl/>
        </w:rPr>
        <w:t xml:space="preserve">، </w:t>
      </w:r>
      <w:r w:rsidRPr="003B3400">
        <w:rPr>
          <w:rtl/>
        </w:rPr>
        <w:t xml:space="preserve">سواء من خلال اعتماد التشريعات أو من خلال تنفيذ أطر تعاونية أو اتباع الشركات التجارية والمستعملين للممارسات الفضلى والتدابير التنظيمية الذاتية والتدابير التقنية (الفقرة </w:t>
      </w:r>
      <w:r w:rsidRPr="003B3400">
        <w:t>46</w:t>
      </w:r>
      <w:r w:rsidRPr="003B3400">
        <w:rPr>
          <w:rtl/>
        </w:rPr>
        <w:t xml:space="preserve"> من برنامج عمل تونس)؛</w:t>
      </w:r>
    </w:p>
    <w:p w14:paraId="6877D7ED" w14:textId="38CC922E" w:rsidR="005A6BD1" w:rsidRPr="003B3400" w:rsidRDefault="005A6BD1" w:rsidP="005A6BD1">
      <w:pPr>
        <w:rPr>
          <w:rtl/>
        </w:rPr>
      </w:pPr>
      <w:proofErr w:type="gramStart"/>
      <w:r w:rsidRPr="003B3400">
        <w:rPr>
          <w:rFonts w:hint="cs"/>
          <w:i/>
          <w:iCs/>
          <w:rtl/>
        </w:rPr>
        <w:t>هـ</w:t>
      </w:r>
      <w:r w:rsidRPr="003B3400">
        <w:rPr>
          <w:rFonts w:hint="eastAsia"/>
          <w:i/>
          <w:iCs/>
          <w:rtl/>
        </w:rPr>
        <w:t> </w:t>
      </w:r>
      <w:r w:rsidRPr="003B3400">
        <w:rPr>
          <w:rFonts w:hint="cs"/>
          <w:i/>
          <w:iCs/>
          <w:rtl/>
        </w:rPr>
        <w:t>)</w:t>
      </w:r>
      <w:proofErr w:type="gramEnd"/>
      <w:r w:rsidRPr="003B3400">
        <w:rPr>
          <w:rtl/>
        </w:rPr>
        <w:tab/>
        <w:t xml:space="preserve">ضرورة </w:t>
      </w:r>
      <w:r w:rsidRPr="003B3400">
        <w:rPr>
          <w:rFonts w:hint="cs"/>
          <w:rtl/>
        </w:rPr>
        <w:t>التصدي</w:t>
      </w:r>
      <w:r w:rsidRPr="003B3400">
        <w:rPr>
          <w:rtl/>
        </w:rPr>
        <w:t xml:space="preserve"> الفع</w:t>
      </w:r>
      <w:r w:rsidRPr="003B3400">
        <w:rPr>
          <w:rFonts w:hint="cs"/>
          <w:rtl/>
        </w:rPr>
        <w:t>ّ</w:t>
      </w:r>
      <w:r w:rsidRPr="003B3400">
        <w:rPr>
          <w:rtl/>
        </w:rPr>
        <w:t xml:space="preserve">ال للتحديات والتهديدات الناتجة عن استخدام </w:t>
      </w:r>
      <w:r w:rsidRPr="003B3400">
        <w:rPr>
          <w:rFonts w:hint="cs"/>
          <w:rtl/>
        </w:rPr>
        <w:t>الاتصالات/</w:t>
      </w:r>
      <w:r w:rsidRPr="003B3400">
        <w:rPr>
          <w:rtl/>
        </w:rPr>
        <w:t>تكنولوجيا</w:t>
      </w:r>
      <w:r w:rsidR="00882987" w:rsidRPr="003B3400">
        <w:rPr>
          <w:rFonts w:hint="cs"/>
          <w:rtl/>
        </w:rPr>
        <w:t>ت</w:t>
      </w:r>
      <w:r w:rsidRPr="003B3400">
        <w:rPr>
          <w:rtl/>
        </w:rPr>
        <w:t xml:space="preserve"> المعلومات والاتصالات </w:t>
      </w:r>
      <w:r w:rsidRPr="003B3400">
        <w:rPr>
          <w:rFonts w:hint="cs"/>
          <w:rtl/>
        </w:rPr>
        <w:t xml:space="preserve">مثل استخدامها </w:t>
      </w:r>
      <w:r w:rsidRPr="003B3400">
        <w:rPr>
          <w:rtl/>
        </w:rPr>
        <w:t>لأغراض لا تتفق مع أهداف حفظ الاستقرار والأمن الدولي</w:t>
      </w:r>
      <w:r w:rsidRPr="003B3400">
        <w:rPr>
          <w:rFonts w:hint="cs"/>
          <w:rtl/>
        </w:rPr>
        <w:t>ين</w:t>
      </w:r>
      <w:r w:rsidRPr="003B3400">
        <w:rPr>
          <w:rtl/>
        </w:rPr>
        <w:t xml:space="preserve"> </w:t>
      </w:r>
      <w:r w:rsidRPr="003B3400">
        <w:rPr>
          <w:rFonts w:hint="cs"/>
          <w:rtl/>
        </w:rPr>
        <w:t>و</w:t>
      </w:r>
      <w:r w:rsidRPr="003B3400">
        <w:rPr>
          <w:rtl/>
        </w:rPr>
        <w:t xml:space="preserve">يمكن أن تؤثر على </w:t>
      </w:r>
      <w:r w:rsidRPr="003B3400">
        <w:rPr>
          <w:rFonts w:hint="cs"/>
          <w:rtl/>
        </w:rPr>
        <w:t xml:space="preserve">سلامة </w:t>
      </w:r>
      <w:r w:rsidRPr="003B3400">
        <w:rPr>
          <w:rtl/>
        </w:rPr>
        <w:t>البنية التحتية</w:t>
      </w:r>
      <w:r w:rsidRPr="003B3400">
        <w:rPr>
          <w:rFonts w:hint="cs"/>
          <w:rtl/>
        </w:rPr>
        <w:t xml:space="preserve"> داخل الدول،</w:t>
      </w:r>
      <w:r w:rsidRPr="003B3400">
        <w:rPr>
          <w:rtl/>
        </w:rPr>
        <w:t xml:space="preserve"> </w:t>
      </w:r>
      <w:r w:rsidRPr="003B3400">
        <w:rPr>
          <w:rFonts w:hint="cs"/>
          <w:rtl/>
        </w:rPr>
        <w:t>و</w:t>
      </w:r>
      <w:r w:rsidRPr="003B3400">
        <w:rPr>
          <w:rtl/>
        </w:rPr>
        <w:t xml:space="preserve">العمل </w:t>
      </w:r>
      <w:r w:rsidRPr="003B3400">
        <w:rPr>
          <w:rFonts w:hint="cs"/>
          <w:rtl/>
        </w:rPr>
        <w:t xml:space="preserve">بشكل تعاوني </w:t>
      </w:r>
      <w:r w:rsidRPr="003B3400">
        <w:rPr>
          <w:rtl/>
        </w:rPr>
        <w:t>على منع إساءة استخدام موارد وتكنولوجيا المعلومات، وفي </w:t>
      </w:r>
      <w:r w:rsidRPr="003B3400">
        <w:rPr>
          <w:rFonts w:hint="cs"/>
          <w:rtl/>
        </w:rPr>
        <w:t>الوقت ذاته</w:t>
      </w:r>
      <w:r w:rsidRPr="003B3400">
        <w:rPr>
          <w:rtl/>
        </w:rPr>
        <w:t xml:space="preserve"> احترام حقوق الإنسان؛</w:t>
      </w:r>
    </w:p>
    <w:p w14:paraId="58A38A8B" w14:textId="554E95F9" w:rsidR="005A6BD1" w:rsidRPr="003B3400" w:rsidRDefault="005A6BD1" w:rsidP="005A6BD1">
      <w:pPr>
        <w:rPr>
          <w:rtl/>
        </w:rPr>
      </w:pPr>
      <w:proofErr w:type="gramStart"/>
      <w:r w:rsidRPr="003B3400">
        <w:rPr>
          <w:rFonts w:hint="cs"/>
          <w:i/>
          <w:iCs/>
          <w:rtl/>
        </w:rPr>
        <w:t>و )</w:t>
      </w:r>
      <w:proofErr w:type="gramEnd"/>
      <w:r w:rsidRPr="003B3400">
        <w:rPr>
          <w:rtl/>
        </w:rPr>
        <w:tab/>
        <w:t>دور</w:t>
      </w:r>
      <w:r w:rsidRPr="003B3400">
        <w:rPr>
          <w:rFonts w:hint="cs"/>
          <w:rtl/>
        </w:rPr>
        <w:t xml:space="preserve"> الاتصالات/</w:t>
      </w:r>
      <w:r w:rsidRPr="003B3400">
        <w:rPr>
          <w:rtl/>
        </w:rPr>
        <w:t>تكنولوجيا</w:t>
      </w:r>
      <w:r w:rsidR="00882987" w:rsidRPr="003B3400">
        <w:rPr>
          <w:rFonts w:hint="cs"/>
          <w:rtl/>
        </w:rPr>
        <w:t>ت</w:t>
      </w:r>
      <w:r w:rsidRPr="003B3400">
        <w:rPr>
          <w:rtl/>
        </w:rPr>
        <w:t xml:space="preserve"> المعلومات والاتصالات في حماية الأطفال وفي تعزيز </w:t>
      </w:r>
      <w:r w:rsidRPr="003B3400">
        <w:rPr>
          <w:rFonts w:hint="cs"/>
          <w:rtl/>
        </w:rPr>
        <w:t>تنميتهم</w:t>
      </w:r>
      <w:r w:rsidRPr="003B3400">
        <w:rPr>
          <w:rtl/>
        </w:rPr>
        <w:t>، وضرورة ت</w:t>
      </w:r>
      <w:r w:rsidRPr="003B3400">
        <w:rPr>
          <w:rFonts w:hint="cs"/>
          <w:rtl/>
        </w:rPr>
        <w:t>عزيز</w:t>
      </w:r>
      <w:r w:rsidRPr="003B3400">
        <w:rPr>
          <w:rtl/>
        </w:rPr>
        <w:t xml:space="preserve"> العمل من أجل حماية الأطفال</w:t>
      </w:r>
      <w:r w:rsidRPr="003B3400">
        <w:rPr>
          <w:rFonts w:hint="cs"/>
          <w:rtl/>
        </w:rPr>
        <w:t xml:space="preserve"> والشباب</w:t>
      </w:r>
      <w:r w:rsidRPr="003B3400">
        <w:rPr>
          <w:rtl/>
        </w:rPr>
        <w:t xml:space="preserve"> من الاستغلال والدفاع عن حقوقهم في سياق</w:t>
      </w:r>
      <w:r w:rsidRPr="003B3400">
        <w:rPr>
          <w:rFonts w:hint="cs"/>
          <w:rtl/>
        </w:rPr>
        <w:t xml:space="preserve"> الاتصالات/</w:t>
      </w:r>
      <w:r w:rsidRPr="003B3400">
        <w:rPr>
          <w:rtl/>
        </w:rPr>
        <w:t>تكنولوجيا</w:t>
      </w:r>
      <w:r w:rsidR="00882987" w:rsidRPr="003B3400">
        <w:rPr>
          <w:rFonts w:hint="cs"/>
          <w:rtl/>
        </w:rPr>
        <w:t>ت</w:t>
      </w:r>
      <w:r w:rsidRPr="003B3400">
        <w:rPr>
          <w:rtl/>
        </w:rPr>
        <w:t xml:space="preserve"> المعلومات والاتصالات، مع التأكيد أن </w:t>
      </w:r>
      <w:r w:rsidRPr="003B3400">
        <w:rPr>
          <w:rFonts w:hint="cs"/>
          <w:rtl/>
        </w:rPr>
        <w:t>تحقيق المصلحة القصوى للأطفال اعتبار</w:t>
      </w:r>
      <w:r w:rsidRPr="003B3400">
        <w:rPr>
          <w:rFonts w:hint="eastAsia"/>
          <w:rtl/>
        </w:rPr>
        <w:t> </w:t>
      </w:r>
      <w:r w:rsidRPr="003B3400">
        <w:rPr>
          <w:rFonts w:hint="cs"/>
          <w:rtl/>
        </w:rPr>
        <w:t>أساسي؛</w:t>
      </w:r>
    </w:p>
    <w:p w14:paraId="74C01719" w14:textId="0E68D5E5" w:rsidR="00C932B0" w:rsidRPr="003B3400" w:rsidRDefault="00C932B0" w:rsidP="005A6BD1">
      <w:pPr>
        <w:rPr>
          <w:rtl/>
        </w:rPr>
      </w:pPr>
      <w:r w:rsidRPr="003B3400">
        <w:rPr>
          <w:rtl/>
        </w:rPr>
        <w:br w:type="page"/>
      </w:r>
    </w:p>
    <w:p w14:paraId="1506E279" w14:textId="77B3E5E8" w:rsidR="005A6BD1" w:rsidRPr="003B3400" w:rsidRDefault="005A6BD1" w:rsidP="005A6BD1">
      <w:pPr>
        <w:rPr>
          <w:rtl/>
        </w:rPr>
      </w:pPr>
      <w:proofErr w:type="gramStart"/>
      <w:r w:rsidRPr="003B3400">
        <w:rPr>
          <w:rFonts w:hint="cs"/>
          <w:i/>
          <w:iCs/>
          <w:rtl/>
        </w:rPr>
        <w:lastRenderedPageBreak/>
        <w:t>ز )</w:t>
      </w:r>
      <w:proofErr w:type="gramEnd"/>
      <w:r w:rsidRPr="003B3400">
        <w:rPr>
          <w:rFonts w:hint="cs"/>
          <w:rtl/>
        </w:rPr>
        <w:tab/>
      </w:r>
      <w:r w:rsidRPr="003B3400">
        <w:rPr>
          <w:rFonts w:hint="cs"/>
          <w:rtl/>
          <w:lang w:bidi="ar-SY"/>
        </w:rPr>
        <w:t xml:space="preserve">رغبة جميع الأطراف المعنية والتزامها </w:t>
      </w:r>
      <w:r w:rsidRPr="003B3400">
        <w:rPr>
          <w:rFonts w:hint="cs"/>
          <w:rtl/>
        </w:rPr>
        <w:t>ببناء مجتمع معلومات جامع وذي توجه تنموي ويضع البشر في صميم اهتمامه، يقوم على أساس أغراض ومبادئ ميثاق الأمم المتحدة والقانون الدولي والتعددية والاحترام الكامل للإعلان العالمي لحقوق الإنسان والالتزام به، حتى يتسنى للناس في كل مكان إنشاء المعلومات والمعارف والنفاذ إليها واستعمالها وتبادلها على نحو آمن، كي يحققوا إمكاناتهم بالكامل ويبلغوا الأهداف والمقاصد الإنمائية المتفق عليها دولياً، بما في ذلك أهداف التنمية المستدامة</w:t>
      </w:r>
      <w:r w:rsidRPr="003B3400">
        <w:rPr>
          <w:rFonts w:hint="eastAsia"/>
          <w:rtl/>
        </w:rPr>
        <w:t> </w:t>
      </w:r>
      <w:r w:rsidRPr="003B3400">
        <w:t>(SDG)</w:t>
      </w:r>
      <w:r w:rsidRPr="003B3400">
        <w:rPr>
          <w:rFonts w:hint="cs"/>
          <w:rtl/>
          <w:lang w:bidi="ar-BH"/>
        </w:rPr>
        <w:t>؛</w:t>
      </w:r>
    </w:p>
    <w:p w14:paraId="3CB7B7F0" w14:textId="77777777" w:rsidR="005A6BD1" w:rsidRPr="003B3400" w:rsidRDefault="005A6BD1" w:rsidP="005A6BD1">
      <w:pPr>
        <w:rPr>
          <w:rtl/>
        </w:rPr>
      </w:pPr>
      <w:r w:rsidRPr="003B3400">
        <w:rPr>
          <w:rFonts w:hint="cs"/>
          <w:i/>
          <w:iCs/>
          <w:rtl/>
        </w:rPr>
        <w:t>ح)</w:t>
      </w:r>
      <w:r w:rsidRPr="003B3400">
        <w:rPr>
          <w:rFonts w:hint="cs"/>
          <w:rtl/>
        </w:rPr>
        <w:tab/>
        <w:t xml:space="preserve">أحكام الفقرات </w:t>
      </w:r>
      <w:r w:rsidRPr="003B3400">
        <w:t>4</w:t>
      </w:r>
      <w:r w:rsidRPr="003B3400">
        <w:rPr>
          <w:rFonts w:hint="cs"/>
          <w:rtl/>
        </w:rPr>
        <w:t xml:space="preserve"> و</w:t>
      </w:r>
      <w:r w:rsidRPr="003B3400">
        <w:t>5</w:t>
      </w:r>
      <w:r w:rsidRPr="003B3400">
        <w:rPr>
          <w:rFonts w:hint="cs"/>
          <w:rtl/>
        </w:rPr>
        <w:t xml:space="preserve"> و</w:t>
      </w:r>
      <w:r w:rsidRPr="003B3400">
        <w:t>55</w:t>
      </w:r>
      <w:r w:rsidRPr="003B3400">
        <w:rPr>
          <w:rFonts w:hint="cs"/>
          <w:rtl/>
        </w:rPr>
        <w:t xml:space="preserve"> من إعلان مبادئ جنيف، وأن حرية التعبير وحرية تدفق المعلومات والمعارف والأفكار تعود بالنفع على التنمية؛</w:t>
      </w:r>
    </w:p>
    <w:p w14:paraId="6F184E59" w14:textId="77777777" w:rsidR="005A6BD1" w:rsidRPr="003B3400" w:rsidRDefault="005A6BD1" w:rsidP="005A6BD1">
      <w:pPr>
        <w:rPr>
          <w:lang w:bidi="ar-SY"/>
        </w:rPr>
      </w:pPr>
      <w:r w:rsidRPr="003B3400">
        <w:rPr>
          <w:rFonts w:hint="cs"/>
          <w:i/>
          <w:iCs/>
          <w:rtl/>
        </w:rPr>
        <w:t>ط)</w:t>
      </w:r>
      <w:r w:rsidRPr="003B3400">
        <w:rPr>
          <w:rFonts w:hint="cs"/>
          <w:rtl/>
        </w:rPr>
        <w:tab/>
        <w:t>أن مرحلة تونس للقمة العالمية لمجتمع المعلومات مثلت فرصة فريدة لإذكاء الوعي بما تجلبه تكنولوجيا المعلومات والاتصالات من فوائد للإنسانية وبما يمكنها إحداثه من تحول في الأنشطة البشرية والتفاعل بين البشر وفي حياتهم وبذلك تسهم في زيادة الثقة في المستقبل</w:t>
      </w:r>
      <w:r w:rsidRPr="003B3400">
        <w:rPr>
          <w:rFonts w:hint="cs"/>
          <w:rtl/>
          <w:lang w:bidi="ar-EG"/>
        </w:rPr>
        <w:t>، شريطة استعمال الاتصالات/تكنولوجيات المعلومات والاتصالات استعمالاً آمناً، وعلى النحو الذي بيّنه تنفيذ نواتج القمة</w:t>
      </w:r>
      <w:r w:rsidRPr="003B3400">
        <w:rPr>
          <w:rFonts w:hint="cs"/>
          <w:rtl/>
        </w:rPr>
        <w:t xml:space="preserve"> العالمية لمجتمع المعلومات</w:t>
      </w:r>
      <w:r w:rsidRPr="003B3400">
        <w:rPr>
          <w:rFonts w:hint="cs"/>
          <w:rtl/>
          <w:lang w:bidi="ar-SY"/>
        </w:rPr>
        <w:t>؛</w:t>
      </w:r>
    </w:p>
    <w:p w14:paraId="12829635" w14:textId="77777777" w:rsidR="005A6BD1" w:rsidRPr="003B3400" w:rsidRDefault="005A6BD1" w:rsidP="005A6BD1">
      <w:pPr>
        <w:rPr>
          <w:rtl/>
        </w:rPr>
      </w:pPr>
      <w:r w:rsidRPr="003B3400">
        <w:rPr>
          <w:rFonts w:hint="cs"/>
          <w:i/>
          <w:iCs/>
          <w:rtl/>
        </w:rPr>
        <w:t>ي)</w:t>
      </w:r>
      <w:r w:rsidRPr="003B3400">
        <w:rPr>
          <w:rFonts w:hint="cs"/>
          <w:rtl/>
        </w:rPr>
        <w:tab/>
      </w:r>
      <w:r w:rsidRPr="003B3400">
        <w:rPr>
          <w:rtl/>
        </w:rPr>
        <w:t xml:space="preserve">أن الرسائل </w:t>
      </w:r>
      <w:proofErr w:type="spellStart"/>
      <w:r w:rsidRPr="003B3400">
        <w:rPr>
          <w:rtl/>
        </w:rPr>
        <w:t>الاقتحامية</w:t>
      </w:r>
      <w:proofErr w:type="spellEnd"/>
      <w:r w:rsidRPr="003B3400">
        <w:rPr>
          <w:rtl/>
        </w:rPr>
        <w:t xml:space="preserve"> </w:t>
      </w:r>
      <w:r w:rsidRPr="003B3400">
        <w:rPr>
          <w:rFonts w:hint="cs"/>
          <w:rtl/>
        </w:rPr>
        <w:t>تمثل</w:t>
      </w:r>
      <w:r w:rsidRPr="003B3400">
        <w:rPr>
          <w:rtl/>
        </w:rPr>
        <w:t xml:space="preserve"> مشكلة عالمية </w:t>
      </w:r>
      <w:r w:rsidRPr="003B3400">
        <w:rPr>
          <w:rFonts w:hint="cs"/>
          <w:rtl/>
        </w:rPr>
        <w:t>ذات</w:t>
      </w:r>
      <w:r w:rsidRPr="003B3400">
        <w:rPr>
          <w:rtl/>
        </w:rPr>
        <w:t xml:space="preserve"> خصائص مختلفة في </w:t>
      </w:r>
      <w:r w:rsidRPr="003B3400">
        <w:rPr>
          <w:rFonts w:hint="cs"/>
          <w:rtl/>
        </w:rPr>
        <w:t>ال</w:t>
      </w:r>
      <w:r w:rsidRPr="003B3400">
        <w:rPr>
          <w:rtl/>
        </w:rPr>
        <w:t xml:space="preserve">مناطق </w:t>
      </w:r>
      <w:r w:rsidRPr="003B3400">
        <w:rPr>
          <w:rFonts w:hint="cs"/>
          <w:rtl/>
        </w:rPr>
        <w:t>ال</w:t>
      </w:r>
      <w:r w:rsidRPr="003B3400">
        <w:rPr>
          <w:rtl/>
        </w:rPr>
        <w:t>مختلفة، وأن النهج التعاوني لأصحاب المصلحة المتعددين ضروري لمكافحتها؛</w:t>
      </w:r>
    </w:p>
    <w:p w14:paraId="36C93C0E" w14:textId="77777777" w:rsidR="005A6BD1" w:rsidRPr="003B3400" w:rsidRDefault="005A6BD1" w:rsidP="005A6BD1">
      <w:pPr>
        <w:rPr>
          <w:rtl/>
        </w:rPr>
      </w:pPr>
      <w:r w:rsidRPr="003B3400">
        <w:rPr>
          <w:rFonts w:hint="cs"/>
          <w:i/>
          <w:iCs/>
          <w:rtl/>
        </w:rPr>
        <w:t>ك)</w:t>
      </w:r>
      <w:r w:rsidRPr="003B3400">
        <w:rPr>
          <w:rtl/>
        </w:rPr>
        <w:tab/>
        <w:t xml:space="preserve">أن التلاعب بكيفية عرض معلومات طالب </w:t>
      </w:r>
      <w:r w:rsidRPr="003B3400">
        <w:rPr>
          <w:rFonts w:hint="cs"/>
          <w:rtl/>
        </w:rPr>
        <w:t>النداء</w:t>
      </w:r>
      <w:r w:rsidRPr="003B3400">
        <w:rPr>
          <w:rtl/>
        </w:rPr>
        <w:t xml:space="preserve"> عند استلام</w:t>
      </w:r>
      <w:r w:rsidRPr="003B3400">
        <w:rPr>
          <w:rFonts w:hint="cs"/>
          <w:rtl/>
          <w:lang w:bidi="ar-EG"/>
        </w:rPr>
        <w:t xml:space="preserve"> نداء</w:t>
      </w:r>
      <w:r w:rsidRPr="003B3400">
        <w:rPr>
          <w:rtl/>
        </w:rPr>
        <w:t xml:space="preserve"> من قبل المستخدم يمثل </w:t>
      </w:r>
      <w:r w:rsidRPr="003B3400">
        <w:rPr>
          <w:rFonts w:hint="cs"/>
          <w:rtl/>
        </w:rPr>
        <w:t>قضية</w:t>
      </w:r>
      <w:r w:rsidRPr="003B3400">
        <w:rPr>
          <w:rtl/>
        </w:rPr>
        <w:t xml:space="preserve"> </w:t>
      </w:r>
      <w:proofErr w:type="gramStart"/>
      <w:r w:rsidRPr="003B3400">
        <w:rPr>
          <w:rtl/>
        </w:rPr>
        <w:t>هامة</w:t>
      </w:r>
      <w:proofErr w:type="gramEnd"/>
      <w:r w:rsidRPr="003B3400">
        <w:rPr>
          <w:rtl/>
        </w:rPr>
        <w:t xml:space="preserve"> فيما يتعلق بالرسائل </w:t>
      </w:r>
      <w:proofErr w:type="spellStart"/>
      <w:r w:rsidRPr="003B3400">
        <w:rPr>
          <w:rFonts w:hint="cs"/>
          <w:rtl/>
        </w:rPr>
        <w:t>الاقتحامية</w:t>
      </w:r>
      <w:proofErr w:type="spellEnd"/>
      <w:r w:rsidRPr="003B3400">
        <w:rPr>
          <w:rtl/>
        </w:rPr>
        <w:t xml:space="preserve"> الصوتية، التي يمكن أن تنشأ عن مواطن ضعف في الأمن السيبراني وقد تتطلب تطبيق التدابير المناسبة واستمرار التعاون الدولي بين جميع أصحاب المصلحة؛</w:t>
      </w:r>
    </w:p>
    <w:p w14:paraId="6111C5E4" w14:textId="77777777" w:rsidR="005A6BD1" w:rsidRPr="003B3400" w:rsidRDefault="005A6BD1" w:rsidP="005A6BD1">
      <w:pPr>
        <w:rPr>
          <w:rtl/>
        </w:rPr>
      </w:pPr>
      <w:r w:rsidRPr="003B3400">
        <w:rPr>
          <w:rFonts w:hint="cs"/>
          <w:i/>
          <w:iCs/>
          <w:rtl/>
        </w:rPr>
        <w:t>ل)</w:t>
      </w:r>
      <w:r w:rsidRPr="003B3400">
        <w:rPr>
          <w:rtl/>
        </w:rPr>
        <w:tab/>
      </w:r>
      <w:r w:rsidRPr="003B3400">
        <w:rPr>
          <w:rFonts w:hint="cs"/>
          <w:rtl/>
        </w:rPr>
        <w:t>الحاجة</w:t>
      </w:r>
      <w:r w:rsidRPr="003B3400">
        <w:rPr>
          <w:rtl/>
        </w:rPr>
        <w:t xml:space="preserve"> </w:t>
      </w:r>
      <w:r w:rsidRPr="003B3400">
        <w:rPr>
          <w:rFonts w:hint="cs"/>
          <w:rtl/>
        </w:rPr>
        <w:t>إلى</w:t>
      </w:r>
      <w:r w:rsidRPr="003B3400">
        <w:rPr>
          <w:rtl/>
        </w:rPr>
        <w:t xml:space="preserve"> </w:t>
      </w:r>
      <w:r w:rsidRPr="003B3400">
        <w:rPr>
          <w:rFonts w:hint="cs"/>
          <w:rtl/>
        </w:rPr>
        <w:t>التصدي</w:t>
      </w:r>
      <w:r w:rsidRPr="003B3400">
        <w:rPr>
          <w:rtl/>
        </w:rPr>
        <w:t xml:space="preserve"> </w:t>
      </w:r>
      <w:r w:rsidRPr="003B3400">
        <w:rPr>
          <w:rFonts w:hint="cs"/>
          <w:rtl/>
        </w:rPr>
        <w:t>على</w:t>
      </w:r>
      <w:r w:rsidRPr="003B3400">
        <w:rPr>
          <w:rtl/>
        </w:rPr>
        <w:t xml:space="preserve"> </w:t>
      </w:r>
      <w:r w:rsidRPr="003B3400">
        <w:rPr>
          <w:rFonts w:hint="cs"/>
          <w:rtl/>
        </w:rPr>
        <w:t>نحو</w:t>
      </w:r>
      <w:r w:rsidRPr="003B3400">
        <w:rPr>
          <w:rtl/>
        </w:rPr>
        <w:t xml:space="preserve"> </w:t>
      </w:r>
      <w:r w:rsidRPr="003B3400">
        <w:rPr>
          <w:rFonts w:hint="cs"/>
          <w:rtl/>
        </w:rPr>
        <w:t>فعّال</w:t>
      </w:r>
      <w:r w:rsidRPr="003B3400">
        <w:rPr>
          <w:rtl/>
        </w:rPr>
        <w:t xml:space="preserve"> </w:t>
      </w:r>
      <w:r w:rsidRPr="003B3400">
        <w:rPr>
          <w:rFonts w:hint="cs"/>
          <w:rtl/>
        </w:rPr>
        <w:t>للمشكلة</w:t>
      </w:r>
      <w:r w:rsidRPr="003B3400">
        <w:rPr>
          <w:rtl/>
        </w:rPr>
        <w:t xml:space="preserve"> </w:t>
      </w:r>
      <w:r w:rsidRPr="003B3400">
        <w:rPr>
          <w:rFonts w:hint="cs"/>
          <w:rtl/>
        </w:rPr>
        <w:t>الهامة</w:t>
      </w:r>
      <w:r w:rsidRPr="003B3400">
        <w:rPr>
          <w:rtl/>
        </w:rPr>
        <w:t xml:space="preserve"> </w:t>
      </w:r>
      <w:r w:rsidRPr="003B3400">
        <w:rPr>
          <w:rFonts w:hint="cs"/>
          <w:rtl/>
        </w:rPr>
        <w:t>التي</w:t>
      </w:r>
      <w:r w:rsidRPr="003B3400">
        <w:rPr>
          <w:rtl/>
        </w:rPr>
        <w:t xml:space="preserve"> </w:t>
      </w:r>
      <w:r w:rsidRPr="003B3400">
        <w:rPr>
          <w:rFonts w:hint="cs"/>
          <w:rtl/>
        </w:rPr>
        <w:t>يطرحها</w:t>
      </w:r>
      <w:r w:rsidRPr="003B3400">
        <w:rPr>
          <w:rtl/>
        </w:rPr>
        <w:t xml:space="preserve"> </w:t>
      </w:r>
      <w:r w:rsidRPr="003B3400">
        <w:rPr>
          <w:rFonts w:hint="cs"/>
          <w:rtl/>
        </w:rPr>
        <w:t>البريد</w:t>
      </w:r>
      <w:r w:rsidRPr="003B3400">
        <w:rPr>
          <w:rtl/>
        </w:rPr>
        <w:t xml:space="preserve"> </w:t>
      </w:r>
      <w:proofErr w:type="spellStart"/>
      <w:r w:rsidRPr="003B3400">
        <w:rPr>
          <w:rFonts w:hint="cs"/>
          <w:rtl/>
        </w:rPr>
        <w:t>الاقتحامي</w:t>
      </w:r>
      <w:proofErr w:type="spellEnd"/>
      <w:r w:rsidRPr="003B3400">
        <w:rPr>
          <w:rFonts w:hint="cs"/>
          <w:rtl/>
        </w:rPr>
        <w:t>،</w:t>
      </w:r>
      <w:r w:rsidRPr="003B3400">
        <w:rPr>
          <w:rtl/>
        </w:rPr>
        <w:t xml:space="preserve"> </w:t>
      </w:r>
      <w:r w:rsidRPr="003B3400">
        <w:rPr>
          <w:rFonts w:hint="cs"/>
          <w:rtl/>
        </w:rPr>
        <w:t>كما</w:t>
      </w:r>
      <w:r w:rsidRPr="003B3400">
        <w:rPr>
          <w:rtl/>
        </w:rPr>
        <w:t xml:space="preserve"> </w:t>
      </w:r>
      <w:r w:rsidRPr="003B3400">
        <w:rPr>
          <w:rFonts w:hint="cs"/>
          <w:rtl/>
        </w:rPr>
        <w:t>تدعو</w:t>
      </w:r>
      <w:r w:rsidRPr="003B3400">
        <w:rPr>
          <w:rtl/>
        </w:rPr>
        <w:t xml:space="preserve"> </w:t>
      </w:r>
      <w:r w:rsidRPr="003B3400">
        <w:rPr>
          <w:rFonts w:hint="cs"/>
          <w:rtl/>
        </w:rPr>
        <w:t>إلى</w:t>
      </w:r>
      <w:r w:rsidRPr="003B3400">
        <w:rPr>
          <w:rtl/>
        </w:rPr>
        <w:t xml:space="preserve"> </w:t>
      </w:r>
      <w:r w:rsidRPr="003B3400">
        <w:rPr>
          <w:rFonts w:hint="cs"/>
          <w:rtl/>
        </w:rPr>
        <w:t>ذلك</w:t>
      </w:r>
      <w:r w:rsidRPr="003B3400">
        <w:rPr>
          <w:rtl/>
        </w:rPr>
        <w:t xml:space="preserve"> </w:t>
      </w:r>
      <w:r w:rsidRPr="003B3400">
        <w:rPr>
          <w:rFonts w:hint="cs"/>
          <w:rtl/>
        </w:rPr>
        <w:t>الفقرة </w:t>
      </w:r>
      <w:r w:rsidRPr="003B3400">
        <w:t>41</w:t>
      </w:r>
      <w:r w:rsidRPr="003B3400">
        <w:rPr>
          <w:rtl/>
        </w:rPr>
        <w:t xml:space="preserve"> </w:t>
      </w:r>
      <w:r w:rsidRPr="003B3400">
        <w:rPr>
          <w:rFonts w:hint="cs"/>
          <w:rtl/>
        </w:rPr>
        <w:t>من</w:t>
      </w:r>
      <w:r w:rsidRPr="003B3400">
        <w:rPr>
          <w:rtl/>
        </w:rPr>
        <w:t xml:space="preserve"> </w:t>
      </w:r>
      <w:r w:rsidRPr="003B3400">
        <w:rPr>
          <w:rFonts w:hint="cs"/>
          <w:rtl/>
        </w:rPr>
        <w:t>برنامج</w:t>
      </w:r>
      <w:r w:rsidRPr="003B3400">
        <w:rPr>
          <w:rtl/>
        </w:rPr>
        <w:t xml:space="preserve"> </w:t>
      </w:r>
      <w:r w:rsidRPr="003B3400">
        <w:rPr>
          <w:rFonts w:hint="cs"/>
          <w:rtl/>
        </w:rPr>
        <w:t>عمل</w:t>
      </w:r>
      <w:r w:rsidRPr="003B3400">
        <w:rPr>
          <w:rtl/>
        </w:rPr>
        <w:t xml:space="preserve"> </w:t>
      </w:r>
      <w:r w:rsidRPr="003B3400">
        <w:rPr>
          <w:rFonts w:hint="cs"/>
          <w:rtl/>
        </w:rPr>
        <w:t>تونس؛</w:t>
      </w:r>
      <w:r w:rsidRPr="003B3400">
        <w:rPr>
          <w:rtl/>
        </w:rPr>
        <w:t xml:space="preserve"> </w:t>
      </w:r>
      <w:r w:rsidRPr="003B3400">
        <w:rPr>
          <w:rFonts w:hint="cs"/>
          <w:rtl/>
        </w:rPr>
        <w:t>علاوة على التهديدات السيبرانية وحوادث الأمن السيبراني؛</w:t>
      </w:r>
    </w:p>
    <w:p w14:paraId="01E1AFBF" w14:textId="77777777" w:rsidR="005A6BD1" w:rsidRPr="003B3400" w:rsidRDefault="005A6BD1" w:rsidP="005A6BD1">
      <w:pPr>
        <w:rPr>
          <w:lang w:bidi="ar-EG"/>
        </w:rPr>
      </w:pPr>
      <w:proofErr w:type="gramStart"/>
      <w:r w:rsidRPr="003B3400">
        <w:rPr>
          <w:rFonts w:hint="cs"/>
          <w:i/>
          <w:iCs/>
          <w:rtl/>
          <w:lang w:bidi="ar-EG"/>
        </w:rPr>
        <w:t>م )</w:t>
      </w:r>
      <w:proofErr w:type="gramEnd"/>
      <w:r w:rsidRPr="003B3400">
        <w:rPr>
          <w:rtl/>
          <w:lang w:bidi="ar-EG"/>
        </w:rPr>
        <w:tab/>
      </w:r>
      <w:r w:rsidRPr="003B3400">
        <w:rPr>
          <w:rFonts w:hint="cs"/>
          <w:rtl/>
          <w:lang w:bidi="ar-EG"/>
        </w:rPr>
        <w:t xml:space="preserve">أن لا غنى عن آليات شاملة لمكافحة الرسائل </w:t>
      </w:r>
      <w:proofErr w:type="spellStart"/>
      <w:r w:rsidRPr="003B3400">
        <w:rPr>
          <w:rFonts w:hint="cs"/>
          <w:rtl/>
          <w:lang w:bidi="ar-EG"/>
        </w:rPr>
        <w:t>الاقتحامية</w:t>
      </w:r>
      <w:proofErr w:type="spellEnd"/>
      <w:r w:rsidRPr="003B3400">
        <w:rPr>
          <w:rFonts w:hint="cs"/>
          <w:rtl/>
          <w:lang w:bidi="ar-EG"/>
        </w:rPr>
        <w:t xml:space="preserve"> لحماية مستخدمي الاتصالات/تكنولوجيا المعلومات والاتصالات، لا سيما في البلدان النامية،</w:t>
      </w:r>
    </w:p>
    <w:p w14:paraId="4A1FE5CA" w14:textId="77777777" w:rsidR="005A6BD1" w:rsidRPr="003B3400" w:rsidRDefault="005A6BD1" w:rsidP="005A6BD1">
      <w:pPr>
        <w:pStyle w:val="Call"/>
        <w:rPr>
          <w:rtl/>
        </w:rPr>
      </w:pPr>
      <w:r w:rsidRPr="003B3400">
        <w:rPr>
          <w:rFonts w:hint="cs"/>
          <w:rtl/>
        </w:rPr>
        <w:t>وإذ يلاحظ</w:t>
      </w:r>
    </w:p>
    <w:p w14:paraId="44BF4117" w14:textId="77777777" w:rsidR="005A6BD1" w:rsidRPr="003B3400" w:rsidRDefault="005A6BD1" w:rsidP="005A6BD1">
      <w:pPr>
        <w:rPr>
          <w:rtl/>
          <w:lang w:bidi="ar-SY"/>
        </w:rPr>
      </w:pPr>
      <w:r w:rsidRPr="003B3400">
        <w:rPr>
          <w:rFonts w:hint="cs"/>
          <w:i/>
          <w:iCs/>
          <w:rtl/>
          <w:lang w:bidi="ar-SY"/>
        </w:rPr>
        <w:t> </w:t>
      </w:r>
      <w:proofErr w:type="gramStart"/>
      <w:r w:rsidRPr="003B3400">
        <w:rPr>
          <w:rFonts w:hint="cs"/>
          <w:i/>
          <w:iCs/>
          <w:rtl/>
          <w:lang w:bidi="ar-SY"/>
        </w:rPr>
        <w:t>أ )</w:t>
      </w:r>
      <w:proofErr w:type="gramEnd"/>
      <w:r w:rsidRPr="003B3400">
        <w:rPr>
          <w:rtl/>
          <w:lang w:bidi="ar-SY"/>
        </w:rPr>
        <w:tab/>
      </w:r>
      <w:r w:rsidRPr="003B3400">
        <w:rPr>
          <w:rFonts w:hint="cs"/>
          <w:rtl/>
          <w:lang w:bidi="ar-SY"/>
        </w:rPr>
        <w:t>الحاجة إلى التنسيق الفعال داخل قطاع تنمية الاتصالات؛</w:t>
      </w:r>
    </w:p>
    <w:p w14:paraId="17FDD08B" w14:textId="58FD803B" w:rsidR="00C932B0" w:rsidRPr="003B3400" w:rsidRDefault="00C932B0" w:rsidP="005A6BD1">
      <w:pPr>
        <w:rPr>
          <w:rtl/>
          <w:lang w:bidi="ar-SY"/>
        </w:rPr>
      </w:pPr>
      <w:r w:rsidRPr="003B3400">
        <w:rPr>
          <w:rtl/>
          <w:lang w:bidi="ar-SY"/>
        </w:rPr>
        <w:br w:type="page"/>
      </w:r>
    </w:p>
    <w:p w14:paraId="7830DD81" w14:textId="2B206E05" w:rsidR="005A6BD1" w:rsidRPr="003B3400" w:rsidRDefault="005A6BD1" w:rsidP="005A6BD1">
      <w:pPr>
        <w:rPr>
          <w:rtl/>
          <w:lang w:bidi="ar-SY"/>
        </w:rPr>
      </w:pPr>
      <w:r w:rsidRPr="003B3400">
        <w:rPr>
          <w:rFonts w:hint="cs"/>
          <w:i/>
          <w:iCs/>
          <w:rtl/>
          <w:lang w:bidi="ar-SY"/>
        </w:rPr>
        <w:lastRenderedPageBreak/>
        <w:t>ب)</w:t>
      </w:r>
      <w:r w:rsidRPr="003B3400">
        <w:rPr>
          <w:rFonts w:hint="cs"/>
          <w:rtl/>
          <w:lang w:bidi="ar-SY"/>
        </w:rPr>
        <w:tab/>
        <w:t>العمل المستمر بشأن الجوانب المختلفة لأمن الاتصالات/تكنولوجيا المعلومات والاتصالات</w:t>
      </w:r>
      <w:r w:rsidRPr="003B3400">
        <w:rPr>
          <w:rFonts w:hint="eastAsia"/>
          <w:rtl/>
          <w:lang w:bidi="ar-SY"/>
        </w:rPr>
        <w:t> </w:t>
      </w:r>
      <w:r w:rsidRPr="003B3400">
        <w:rPr>
          <w:rFonts w:hint="cs"/>
          <w:rtl/>
          <w:lang w:bidi="ar-SY"/>
        </w:rPr>
        <w:t>الذي تضطلع به لجنة الدراسات</w:t>
      </w:r>
      <w:r w:rsidRPr="003B3400">
        <w:rPr>
          <w:rFonts w:hint="eastAsia"/>
          <w:rtl/>
          <w:lang w:bidi="ar-SY"/>
        </w:rPr>
        <w:t> </w:t>
      </w:r>
      <w:r w:rsidRPr="003B3400">
        <w:rPr>
          <w:lang w:bidi="ar-SY"/>
        </w:rPr>
        <w:t>17</w:t>
      </w:r>
      <w:r w:rsidRPr="003B3400">
        <w:rPr>
          <w:rFonts w:hint="cs"/>
          <w:rtl/>
          <w:lang w:bidi="ar-SY"/>
        </w:rPr>
        <w:t xml:space="preserve"> (الأمن) بقطاع تقييس الاتصالات</w:t>
      </w:r>
      <w:r w:rsidR="00814B55" w:rsidRPr="003B3400">
        <w:rPr>
          <w:rFonts w:hint="cs"/>
          <w:rtl/>
          <w:lang w:bidi="ar-SY"/>
        </w:rPr>
        <w:t xml:space="preserve"> بالاتحاد</w:t>
      </w:r>
      <w:r w:rsidRPr="003B3400">
        <w:rPr>
          <w:rFonts w:hint="cs"/>
          <w:rtl/>
          <w:lang w:bidi="ar-SY"/>
        </w:rPr>
        <w:t xml:space="preserve"> </w:t>
      </w:r>
      <w:r w:rsidR="00882987" w:rsidRPr="003B3400">
        <w:rPr>
          <w:lang w:bidi="ar-SY"/>
        </w:rPr>
        <w:t>(ITU</w:t>
      </w:r>
      <w:r w:rsidR="00882987" w:rsidRPr="003B3400">
        <w:rPr>
          <w:lang w:bidi="ar-SY"/>
        </w:rPr>
        <w:noBreakHyphen/>
        <w:t>T)</w:t>
      </w:r>
      <w:r w:rsidR="00882987" w:rsidRPr="003B3400">
        <w:rPr>
          <w:rFonts w:hint="cs"/>
          <w:rtl/>
          <w:lang w:bidi="ar-EG"/>
        </w:rPr>
        <w:t xml:space="preserve"> </w:t>
      </w:r>
      <w:r w:rsidRPr="003B3400">
        <w:rPr>
          <w:rFonts w:hint="cs"/>
          <w:rtl/>
          <w:lang w:bidi="ar-SY"/>
        </w:rPr>
        <w:t xml:space="preserve">وغيرها من المنظمات المعنية بوضع المعايير </w:t>
      </w:r>
      <w:r w:rsidRPr="003B3400">
        <w:rPr>
          <w:rtl/>
          <w:lang w:bidi="ar-SY"/>
        </w:rPr>
        <w:t>على جوانب مختلفة لأمن الاتصالات/تكنولوجيا</w:t>
      </w:r>
      <w:r w:rsidR="00882987" w:rsidRPr="003B3400">
        <w:rPr>
          <w:rFonts w:hint="cs"/>
          <w:rtl/>
          <w:lang w:bidi="ar-SY"/>
        </w:rPr>
        <w:t>ت</w:t>
      </w:r>
      <w:r w:rsidRPr="003B3400">
        <w:rPr>
          <w:rtl/>
          <w:lang w:bidi="ar-SY"/>
        </w:rPr>
        <w:t xml:space="preserve"> المعلومات والاتصالات</w:t>
      </w:r>
      <w:r w:rsidRPr="003B3400">
        <w:rPr>
          <w:rFonts w:hint="eastAsia"/>
          <w:rtl/>
          <w:lang w:bidi="ar-SY"/>
        </w:rPr>
        <w:t>؛</w:t>
      </w:r>
    </w:p>
    <w:p w14:paraId="05AE8904" w14:textId="77777777" w:rsidR="005A6BD1" w:rsidRPr="003B3400" w:rsidRDefault="005A6BD1" w:rsidP="005A6BD1">
      <w:pPr>
        <w:rPr>
          <w:rtl/>
          <w:lang w:bidi="ar-SY"/>
        </w:rPr>
      </w:pPr>
      <w:r w:rsidRPr="003B3400">
        <w:rPr>
          <w:rFonts w:hint="cs"/>
          <w:i/>
          <w:iCs/>
          <w:rtl/>
          <w:lang w:bidi="ar-SY"/>
        </w:rPr>
        <w:t>ج)</w:t>
      </w:r>
      <w:r w:rsidRPr="003B3400">
        <w:rPr>
          <w:rtl/>
          <w:lang w:bidi="ar-SY"/>
        </w:rPr>
        <w:tab/>
        <w:t xml:space="preserve">أن الرسائل </w:t>
      </w:r>
      <w:proofErr w:type="spellStart"/>
      <w:r w:rsidRPr="003B3400">
        <w:rPr>
          <w:rtl/>
          <w:lang w:bidi="ar-SY"/>
        </w:rPr>
        <w:t>الاقتحامية</w:t>
      </w:r>
      <w:proofErr w:type="spellEnd"/>
      <w:r w:rsidRPr="003B3400">
        <w:rPr>
          <w:rFonts w:hint="cs"/>
          <w:rtl/>
        </w:rPr>
        <w:t xml:space="preserve"> </w:t>
      </w:r>
      <w:r w:rsidRPr="003B3400">
        <w:rPr>
          <w:rtl/>
          <w:lang w:bidi="ar-SY"/>
        </w:rPr>
        <w:t xml:space="preserve">تمثل مشكلة </w:t>
      </w:r>
      <w:proofErr w:type="gramStart"/>
      <w:r w:rsidRPr="003B3400">
        <w:rPr>
          <w:rtl/>
          <w:lang w:bidi="ar-SY"/>
        </w:rPr>
        <w:t>هامة</w:t>
      </w:r>
      <w:proofErr w:type="gramEnd"/>
      <w:r w:rsidRPr="003B3400">
        <w:rPr>
          <w:rtl/>
          <w:lang w:bidi="ar-SY"/>
        </w:rPr>
        <w:t xml:space="preserve"> وما زالت تشكل تهديداً للمستعملين والشبكات وللإنترنت جميعاً وأنه ينبغي تناول مسألة الأمن السيبراني على المستويات الوطنية والإقليمية والدولية؛</w:t>
      </w:r>
    </w:p>
    <w:p w14:paraId="13CB0857" w14:textId="77777777" w:rsidR="005A6BD1" w:rsidRPr="003B3400" w:rsidRDefault="005A6BD1" w:rsidP="005A6BD1">
      <w:pPr>
        <w:rPr>
          <w:rtl/>
          <w:lang w:bidi="ar-SY"/>
        </w:rPr>
      </w:pPr>
      <w:proofErr w:type="gramStart"/>
      <w:r w:rsidRPr="003B3400">
        <w:rPr>
          <w:rFonts w:hint="cs"/>
          <w:i/>
          <w:iCs/>
          <w:rtl/>
        </w:rPr>
        <w:t>د )</w:t>
      </w:r>
      <w:proofErr w:type="gramEnd"/>
      <w:r w:rsidRPr="003B3400">
        <w:rPr>
          <w:rFonts w:hint="cs"/>
          <w:rtl/>
        </w:rPr>
        <w:tab/>
        <w:t>أن التعاون والعمل المشترك ما بين الدول الأعضاء وأعضاء القطاع وأصحاب المصلحة ذوي الصلة يسهم في بناء ثقافة للأمن السيبراني وفي الحفاظ عليها؛</w:t>
      </w:r>
    </w:p>
    <w:p w14:paraId="6F0BB9AF" w14:textId="77777777" w:rsidR="005A6BD1" w:rsidRPr="003B3400" w:rsidRDefault="005A6BD1" w:rsidP="005A6BD1">
      <w:pPr>
        <w:rPr>
          <w:rtl/>
          <w:lang w:bidi="ar-EG"/>
        </w:rPr>
      </w:pPr>
      <w:proofErr w:type="gramStart"/>
      <w:r w:rsidRPr="003B3400">
        <w:rPr>
          <w:rFonts w:hint="cs"/>
          <w:i/>
          <w:iCs/>
          <w:rtl/>
          <w:lang w:bidi="ar-EG"/>
        </w:rPr>
        <w:t>هـ</w:t>
      </w:r>
      <w:r w:rsidRPr="003B3400">
        <w:rPr>
          <w:rFonts w:hint="eastAsia"/>
          <w:i/>
          <w:iCs/>
          <w:rtl/>
          <w:lang w:bidi="ar-EG"/>
        </w:rPr>
        <w:t> </w:t>
      </w:r>
      <w:r w:rsidRPr="003B3400">
        <w:rPr>
          <w:rFonts w:hint="cs"/>
          <w:i/>
          <w:iCs/>
          <w:rtl/>
          <w:lang w:bidi="ar-EG"/>
        </w:rPr>
        <w:t>)</w:t>
      </w:r>
      <w:proofErr w:type="gramEnd"/>
      <w:r w:rsidRPr="003B3400">
        <w:rPr>
          <w:rtl/>
          <w:lang w:bidi="ar-EG"/>
        </w:rPr>
        <w:tab/>
        <w:t xml:space="preserve">العمل المتواصل </w:t>
      </w:r>
      <w:proofErr w:type="spellStart"/>
      <w:r w:rsidRPr="003B3400">
        <w:rPr>
          <w:rtl/>
          <w:lang w:bidi="ar-EG"/>
        </w:rPr>
        <w:t>المضطلع</w:t>
      </w:r>
      <w:proofErr w:type="spellEnd"/>
      <w:r w:rsidRPr="003B3400">
        <w:rPr>
          <w:rtl/>
          <w:lang w:bidi="ar-EG"/>
        </w:rPr>
        <w:t xml:space="preserve"> به في القطاع الخاص والأوساط الأكاديمية والمجتمع التقني </w:t>
      </w:r>
      <w:r w:rsidRPr="003B3400">
        <w:rPr>
          <w:rFonts w:hint="cs"/>
          <w:rtl/>
          <w:lang w:bidi="ar-EG"/>
        </w:rPr>
        <w:t xml:space="preserve">وفي إطار جميع أصحاب المصلحة الآخرين ذوي الصلة </w:t>
      </w:r>
      <w:r w:rsidRPr="003B3400">
        <w:rPr>
          <w:rtl/>
          <w:lang w:bidi="ar-EG"/>
        </w:rPr>
        <w:t xml:space="preserve">لتعزيز </w:t>
      </w:r>
      <w:r w:rsidRPr="003B3400">
        <w:rPr>
          <w:rFonts w:hint="cs"/>
          <w:rtl/>
          <w:lang w:bidi="ar-EG"/>
        </w:rPr>
        <w:t>ال</w:t>
      </w:r>
      <w:r w:rsidRPr="003B3400">
        <w:rPr>
          <w:rtl/>
          <w:lang w:bidi="ar-EG"/>
        </w:rPr>
        <w:t xml:space="preserve">أمن </w:t>
      </w:r>
      <w:r w:rsidRPr="003B3400">
        <w:rPr>
          <w:rFonts w:hint="cs"/>
          <w:rtl/>
          <w:lang w:bidi="ar-EG"/>
        </w:rPr>
        <w:t>السيبراني ل</w:t>
      </w:r>
      <w:r w:rsidRPr="003B3400">
        <w:rPr>
          <w:rtl/>
          <w:lang w:bidi="ar-EG"/>
        </w:rPr>
        <w:t>قطاع الاتصالات/تكنولوجيا المعلومات والاتصالات؛</w:t>
      </w:r>
    </w:p>
    <w:p w14:paraId="2FDF64BD" w14:textId="7603F725" w:rsidR="005A6BD1" w:rsidRPr="003B3400" w:rsidRDefault="005A6BD1" w:rsidP="005A6BD1">
      <w:pPr>
        <w:rPr>
          <w:rtl/>
          <w:lang w:bidi="ar-EG"/>
        </w:rPr>
      </w:pPr>
      <w:proofErr w:type="gramStart"/>
      <w:r w:rsidRPr="003B3400">
        <w:rPr>
          <w:rFonts w:hint="cs"/>
          <w:i/>
          <w:iCs/>
          <w:rtl/>
          <w:lang w:bidi="ar-EG"/>
        </w:rPr>
        <w:t>و )</w:t>
      </w:r>
      <w:proofErr w:type="gramEnd"/>
      <w:r w:rsidRPr="003B3400">
        <w:rPr>
          <w:rtl/>
          <w:lang w:bidi="ar-EG"/>
        </w:rPr>
        <w:tab/>
      </w:r>
      <w:r w:rsidRPr="003B3400">
        <w:rPr>
          <w:rFonts w:hint="cs"/>
          <w:rtl/>
          <w:lang w:bidi="ar-EG"/>
        </w:rPr>
        <w:t xml:space="preserve">أن البلدان </w:t>
      </w:r>
      <w:r w:rsidRPr="003B3400">
        <w:rPr>
          <w:rtl/>
          <w:lang w:bidi="ar-EG"/>
        </w:rPr>
        <w:t>‏قد تواجه تحديات وفرصا</w:t>
      </w:r>
      <w:r w:rsidRPr="003B3400">
        <w:rPr>
          <w:rFonts w:hint="cs"/>
          <w:rtl/>
          <w:lang w:bidi="ar-EG"/>
        </w:rPr>
        <w:t>ً</w:t>
      </w:r>
      <w:r w:rsidRPr="003B3400">
        <w:rPr>
          <w:rtl/>
          <w:lang w:bidi="ar-EG"/>
        </w:rPr>
        <w:t xml:space="preserve"> جديدة كبيرة </w:t>
      </w:r>
      <w:r w:rsidRPr="003B3400">
        <w:rPr>
          <w:rFonts w:hint="cs"/>
          <w:rtl/>
          <w:lang w:bidi="ar-EG"/>
        </w:rPr>
        <w:t>فيما يتعلق با</w:t>
      </w:r>
      <w:r w:rsidRPr="003B3400">
        <w:rPr>
          <w:rtl/>
          <w:lang w:bidi="ar-EG"/>
        </w:rPr>
        <w:t xml:space="preserve">لأمن السيبراني ومكافحة الرسائل </w:t>
      </w:r>
      <w:proofErr w:type="spellStart"/>
      <w:r w:rsidRPr="003B3400">
        <w:rPr>
          <w:rtl/>
          <w:lang w:bidi="ar-EG"/>
        </w:rPr>
        <w:t>الاقتحامية</w:t>
      </w:r>
      <w:proofErr w:type="spellEnd"/>
      <w:r w:rsidRPr="003B3400">
        <w:rPr>
          <w:rtl/>
          <w:lang w:bidi="ar-EG"/>
        </w:rPr>
        <w:t>، مع استمرار</w:t>
      </w:r>
      <w:r w:rsidRPr="003B3400">
        <w:rPr>
          <w:rFonts w:hint="cs"/>
          <w:rtl/>
          <w:lang w:bidi="ar-EG"/>
        </w:rPr>
        <w:t xml:space="preserve"> تطور </w:t>
      </w:r>
      <w:r w:rsidRPr="003B3400">
        <w:rPr>
          <w:rtl/>
          <w:lang w:bidi="ar-EG"/>
        </w:rPr>
        <w:t>خدمات وتكنولوجيات الاتصالات/تكنولوجيا</w:t>
      </w:r>
      <w:r w:rsidR="007D0CE6" w:rsidRPr="003B3400">
        <w:rPr>
          <w:rFonts w:hint="cs"/>
          <w:rtl/>
          <w:lang w:bidi="ar-EG"/>
        </w:rPr>
        <w:t>ت</w:t>
      </w:r>
      <w:r w:rsidRPr="003B3400">
        <w:rPr>
          <w:rtl/>
          <w:lang w:bidi="ar-EG"/>
        </w:rPr>
        <w:t xml:space="preserve"> المعلومات والاتصالات الجديدة والناشئة</w:t>
      </w:r>
      <w:r w:rsidRPr="003B3400">
        <w:rPr>
          <w:rFonts w:hint="cs"/>
          <w:rtl/>
          <w:lang w:bidi="ar-EG"/>
        </w:rPr>
        <w:t>؛</w:t>
      </w:r>
      <w:r w:rsidRPr="003B3400">
        <w:rPr>
          <w:cs/>
          <w:lang w:bidi="ar-EG"/>
        </w:rPr>
        <w:t>‎</w:t>
      </w:r>
    </w:p>
    <w:p w14:paraId="28286B5F" w14:textId="77777777" w:rsidR="005A6BD1" w:rsidRPr="003B3400" w:rsidRDefault="005A6BD1" w:rsidP="005A6BD1">
      <w:pPr>
        <w:rPr>
          <w:rtl/>
          <w:lang w:bidi="ar-EG"/>
        </w:rPr>
      </w:pPr>
      <w:proofErr w:type="gramStart"/>
      <w:r w:rsidRPr="003B3400">
        <w:rPr>
          <w:rFonts w:hint="cs"/>
          <w:i/>
          <w:iCs/>
          <w:rtl/>
          <w:lang w:bidi="ar-EG"/>
        </w:rPr>
        <w:t>ز )</w:t>
      </w:r>
      <w:proofErr w:type="gramEnd"/>
      <w:r w:rsidRPr="003B3400">
        <w:rPr>
          <w:rtl/>
          <w:lang w:bidi="ar-EG"/>
        </w:rPr>
        <w:tab/>
      </w:r>
      <w:r w:rsidRPr="003B3400">
        <w:rPr>
          <w:rFonts w:hint="cs"/>
          <w:rtl/>
          <w:lang w:bidi="ar-EG"/>
        </w:rPr>
        <w:t xml:space="preserve">أن </w:t>
      </w:r>
      <w:r w:rsidRPr="003B3400">
        <w:rPr>
          <w:rtl/>
          <w:lang w:bidi="ar-EG"/>
        </w:rPr>
        <w:t xml:space="preserve">جوانب الأمن السيبراني المتعلقة بحماية البيانات </w:t>
      </w:r>
      <w:r w:rsidRPr="003B3400">
        <w:rPr>
          <w:rFonts w:hint="cs"/>
          <w:rtl/>
          <w:lang w:bidi="ar-EG"/>
        </w:rPr>
        <w:t>و</w:t>
      </w:r>
      <w:r w:rsidRPr="003B3400">
        <w:rPr>
          <w:rtl/>
          <w:lang w:bidi="ar-EG"/>
        </w:rPr>
        <w:t>المعلومات المحدِّدة لهوية الشخص (</w:t>
      </w:r>
      <w:r w:rsidRPr="003B3400">
        <w:rPr>
          <w:lang w:bidi="ar-EG"/>
        </w:rPr>
        <w:t>PII</w:t>
      </w:r>
      <w:r w:rsidRPr="003B3400">
        <w:rPr>
          <w:rtl/>
          <w:lang w:bidi="ar-EG"/>
        </w:rPr>
        <w:t>)</w:t>
      </w:r>
      <w:r w:rsidRPr="003B3400">
        <w:rPr>
          <w:rFonts w:hint="cs"/>
          <w:rtl/>
          <w:lang w:bidi="ar-EG"/>
        </w:rPr>
        <w:t xml:space="preserve"> تمثل </w:t>
      </w:r>
      <w:r w:rsidRPr="003B3400">
        <w:rPr>
          <w:rtl/>
          <w:lang w:bidi="ar-EG"/>
        </w:rPr>
        <w:t xml:space="preserve">قضية </w:t>
      </w:r>
      <w:proofErr w:type="gramStart"/>
      <w:r w:rsidRPr="003B3400">
        <w:rPr>
          <w:rFonts w:hint="cs"/>
          <w:rtl/>
          <w:lang w:bidi="ar-EG"/>
        </w:rPr>
        <w:t>هامة</w:t>
      </w:r>
      <w:proofErr w:type="gramEnd"/>
      <w:r w:rsidRPr="003B3400">
        <w:rPr>
          <w:rtl/>
          <w:lang w:bidi="ar-EG"/>
        </w:rPr>
        <w:t>؛</w:t>
      </w:r>
    </w:p>
    <w:p w14:paraId="2A6F4C35" w14:textId="77777777" w:rsidR="005A6BD1" w:rsidRPr="003B3400" w:rsidRDefault="005A6BD1" w:rsidP="005A6BD1">
      <w:pPr>
        <w:rPr>
          <w:rtl/>
          <w:lang w:bidi="ar-EG"/>
        </w:rPr>
      </w:pPr>
      <w:r w:rsidRPr="003B3400">
        <w:rPr>
          <w:rFonts w:hint="cs"/>
          <w:i/>
          <w:iCs/>
          <w:rtl/>
          <w:lang w:bidi="ar-EG"/>
        </w:rPr>
        <w:t>ح)</w:t>
      </w:r>
      <w:r w:rsidRPr="003B3400">
        <w:rPr>
          <w:rtl/>
          <w:lang w:bidi="ar-EG"/>
        </w:rPr>
        <w:tab/>
        <w:t xml:space="preserve">أن </w:t>
      </w:r>
      <w:r w:rsidRPr="003B3400">
        <w:rPr>
          <w:rFonts w:hint="cs"/>
          <w:rtl/>
          <w:lang w:bidi="ar-EG"/>
        </w:rPr>
        <w:t>ال</w:t>
      </w:r>
      <w:r w:rsidRPr="003B3400">
        <w:rPr>
          <w:rtl/>
          <w:lang w:bidi="ar-EG"/>
        </w:rPr>
        <w:t>حاجة</w:t>
      </w:r>
      <w:r w:rsidRPr="003B3400">
        <w:rPr>
          <w:rFonts w:hint="cs"/>
          <w:rtl/>
          <w:lang w:bidi="ar-EG"/>
        </w:rPr>
        <w:t xml:space="preserve"> تدعو</w:t>
      </w:r>
      <w:r w:rsidRPr="003B3400">
        <w:rPr>
          <w:rtl/>
          <w:lang w:bidi="ar-EG"/>
        </w:rPr>
        <w:t xml:space="preserve"> إلى تعزيز نمو وتطوير قوى عاملة متنوعة </w:t>
      </w:r>
      <w:r w:rsidRPr="003B3400">
        <w:rPr>
          <w:rFonts w:hint="cs"/>
          <w:rtl/>
          <w:lang w:bidi="ar-EG"/>
        </w:rPr>
        <w:t>وماهرة</w:t>
      </w:r>
      <w:r w:rsidRPr="003B3400">
        <w:rPr>
          <w:rtl/>
          <w:lang w:bidi="ar-EG"/>
        </w:rPr>
        <w:t xml:space="preserve"> في مجال الأمن السيبراني، قادرة على معالجة وتخفيف المخاطر السيبرانية، </w:t>
      </w:r>
      <w:r w:rsidRPr="003B3400">
        <w:rPr>
          <w:rFonts w:hint="cs"/>
          <w:rtl/>
          <w:lang w:bidi="ar-EG"/>
        </w:rPr>
        <w:t>وتعزيز</w:t>
      </w:r>
      <w:r w:rsidRPr="003B3400">
        <w:rPr>
          <w:rtl/>
          <w:lang w:bidi="ar-EG"/>
        </w:rPr>
        <w:t xml:space="preserve"> على أهمية المؤهلات والمسارات المهنية الفعالة</w:t>
      </w:r>
      <w:r w:rsidRPr="003B3400">
        <w:rPr>
          <w:rFonts w:hint="cs"/>
          <w:rtl/>
          <w:lang w:bidi="ar-EG"/>
        </w:rPr>
        <w:t>،</w:t>
      </w:r>
    </w:p>
    <w:p w14:paraId="0ACB64EC" w14:textId="77777777" w:rsidR="005A6BD1" w:rsidRPr="003B3400" w:rsidRDefault="005A6BD1" w:rsidP="005A6BD1">
      <w:pPr>
        <w:pStyle w:val="Call"/>
        <w:rPr>
          <w:rtl/>
        </w:rPr>
      </w:pPr>
      <w:r w:rsidRPr="003B3400">
        <w:rPr>
          <w:rFonts w:hint="cs"/>
          <w:rtl/>
        </w:rPr>
        <w:t>يقـرر</w:t>
      </w:r>
    </w:p>
    <w:p w14:paraId="37EB7924" w14:textId="3AA033FF" w:rsidR="005A6BD1" w:rsidRPr="003B3400" w:rsidRDefault="005A6BD1" w:rsidP="005A6BD1">
      <w:pPr>
        <w:rPr>
          <w:rtl/>
        </w:rPr>
      </w:pPr>
      <w:r w:rsidRPr="003B3400">
        <w:t>1</w:t>
      </w:r>
      <w:r w:rsidRPr="003B3400">
        <w:rPr>
          <w:rFonts w:hint="cs"/>
          <w:rtl/>
        </w:rPr>
        <w:tab/>
        <w:t>مواصلة اعتبار الأمن السيبراني في صدارة أنشطة الاتحاد ذات الأولوية، مع مراعاة خدمات وتكنولوجيات الاتصالات/تكنولوجيا المعلومات والاتصالات الجديدة والناشئة، والاستمرار، في إطار مجالات اختصاصاته الرئيسية، بدراسة مسألة بناء الثقة والأمن في استعمال الاتصالات/تكنولوجيا</w:t>
      </w:r>
      <w:r w:rsidR="007D0CE6" w:rsidRPr="003B3400">
        <w:rPr>
          <w:rFonts w:hint="cs"/>
          <w:rtl/>
        </w:rPr>
        <w:t>ت</w:t>
      </w:r>
      <w:r w:rsidRPr="003B3400">
        <w:rPr>
          <w:rFonts w:hint="cs"/>
          <w:rtl/>
        </w:rPr>
        <w:t xml:space="preserve"> المعلومات والاتصالات من خلال إذكاء الوعي وتبادل الممارسات الفضلى، وتقديم المساعدة في تنفيذ التدابير التقنية وتطوير الأدوات ومواد التدريب المناسبة لتعزيز ثقافة الأمن السيبراني؛</w:t>
      </w:r>
    </w:p>
    <w:p w14:paraId="503BB2E8" w14:textId="6F425A97" w:rsidR="00C932B0" w:rsidRPr="003B3400" w:rsidRDefault="00C932B0" w:rsidP="005A6BD1">
      <w:pPr>
        <w:rPr>
          <w:rtl/>
        </w:rPr>
      </w:pPr>
      <w:r w:rsidRPr="003B3400">
        <w:rPr>
          <w:rtl/>
        </w:rPr>
        <w:br w:type="page"/>
      </w:r>
    </w:p>
    <w:p w14:paraId="5F9337E3" w14:textId="77777777" w:rsidR="005A6BD1" w:rsidRPr="003B3400" w:rsidRDefault="005A6BD1" w:rsidP="005A6BD1">
      <w:pPr>
        <w:rPr>
          <w:rtl/>
        </w:rPr>
      </w:pPr>
      <w:r w:rsidRPr="003B3400">
        <w:lastRenderedPageBreak/>
        <w:t>2</w:t>
      </w:r>
      <w:r w:rsidRPr="003B3400">
        <w:rPr>
          <w:rFonts w:hint="cs"/>
          <w:rtl/>
        </w:rPr>
        <w:tab/>
        <w:t>مواصلة تعزيز</w:t>
      </w:r>
      <w:r w:rsidRPr="003B3400">
        <w:rPr>
          <w:rtl/>
        </w:rPr>
        <w:t xml:space="preserve"> </w:t>
      </w:r>
      <w:r w:rsidRPr="003B3400">
        <w:rPr>
          <w:rFonts w:hint="cs"/>
          <w:rtl/>
        </w:rPr>
        <w:t>العمل</w:t>
      </w:r>
      <w:r w:rsidRPr="003B3400">
        <w:rPr>
          <w:rtl/>
        </w:rPr>
        <w:t xml:space="preserve"> </w:t>
      </w:r>
      <w:r w:rsidRPr="003B3400">
        <w:rPr>
          <w:rFonts w:hint="cs"/>
          <w:rtl/>
        </w:rPr>
        <w:t>والتعاون</w:t>
      </w:r>
      <w:r w:rsidRPr="003B3400">
        <w:rPr>
          <w:rtl/>
        </w:rPr>
        <w:t xml:space="preserve"> </w:t>
      </w:r>
      <w:r w:rsidRPr="003B3400">
        <w:rPr>
          <w:rFonts w:hint="cs"/>
          <w:rtl/>
        </w:rPr>
        <w:t>وتبادل</w:t>
      </w:r>
      <w:r w:rsidRPr="003B3400">
        <w:rPr>
          <w:rtl/>
        </w:rPr>
        <w:t xml:space="preserve"> </w:t>
      </w:r>
      <w:r w:rsidRPr="003B3400">
        <w:rPr>
          <w:rFonts w:hint="cs"/>
          <w:rtl/>
        </w:rPr>
        <w:t>المعلومات</w:t>
      </w:r>
      <w:r w:rsidRPr="003B3400">
        <w:rPr>
          <w:rtl/>
        </w:rPr>
        <w:t xml:space="preserve"> </w:t>
      </w:r>
      <w:r w:rsidRPr="003B3400">
        <w:rPr>
          <w:rFonts w:hint="cs"/>
          <w:rtl/>
        </w:rPr>
        <w:t>مع جميع المنظمات</w:t>
      </w:r>
      <w:r w:rsidRPr="003B3400">
        <w:rPr>
          <w:rtl/>
        </w:rPr>
        <w:t xml:space="preserve"> </w:t>
      </w:r>
      <w:r w:rsidRPr="003B3400">
        <w:rPr>
          <w:rFonts w:hint="cs"/>
          <w:rtl/>
        </w:rPr>
        <w:t>الدولية</w:t>
      </w:r>
      <w:r w:rsidRPr="003B3400">
        <w:rPr>
          <w:rtl/>
        </w:rPr>
        <w:t xml:space="preserve"> </w:t>
      </w:r>
      <w:r w:rsidRPr="003B3400">
        <w:rPr>
          <w:rFonts w:hint="cs"/>
          <w:rtl/>
        </w:rPr>
        <w:t>والإقليمية</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فيما</w:t>
      </w:r>
      <w:r w:rsidRPr="003B3400">
        <w:rPr>
          <w:rtl/>
        </w:rPr>
        <w:t xml:space="preserve"> </w:t>
      </w:r>
      <w:r w:rsidRPr="003B3400">
        <w:rPr>
          <w:rFonts w:hint="cs"/>
          <w:rtl/>
        </w:rPr>
        <w:t>يتعلق</w:t>
      </w:r>
      <w:r w:rsidRPr="003B3400">
        <w:rPr>
          <w:rtl/>
        </w:rPr>
        <w:t xml:space="preserve"> </w:t>
      </w:r>
      <w:r w:rsidRPr="003B3400">
        <w:rPr>
          <w:rFonts w:hint="cs"/>
          <w:rtl/>
        </w:rPr>
        <w:t>بالمبادرات</w:t>
      </w:r>
      <w:r w:rsidRPr="003B3400">
        <w:rPr>
          <w:rtl/>
        </w:rPr>
        <w:t xml:space="preserve"> </w:t>
      </w:r>
      <w:r w:rsidRPr="003B3400">
        <w:rPr>
          <w:rFonts w:hint="cs"/>
          <w:rtl/>
        </w:rPr>
        <w:t>المتصلة</w:t>
      </w:r>
      <w:r w:rsidRPr="003B3400">
        <w:rPr>
          <w:rtl/>
        </w:rPr>
        <w:t xml:space="preserve"> </w:t>
      </w:r>
      <w:r w:rsidRPr="003B3400">
        <w:rPr>
          <w:rFonts w:hint="cs"/>
          <w:rtl/>
        </w:rPr>
        <w:t>بالأمن</w:t>
      </w:r>
      <w:r w:rsidRPr="003B3400">
        <w:rPr>
          <w:rtl/>
        </w:rPr>
        <w:t xml:space="preserve"> </w:t>
      </w:r>
      <w:r w:rsidRPr="003B3400">
        <w:rPr>
          <w:rFonts w:hint="cs"/>
          <w:rtl/>
        </w:rPr>
        <w:t>السيبراني بما في ذلك الصمود السيبراني</w:t>
      </w:r>
      <w:r w:rsidRPr="003B3400">
        <w:rPr>
          <w:rtl/>
        </w:rPr>
        <w:t xml:space="preserve"> في </w:t>
      </w:r>
      <w:r w:rsidRPr="003B3400">
        <w:rPr>
          <w:rFonts w:hint="cs"/>
          <w:rtl/>
        </w:rPr>
        <w:t>مجالات</w:t>
      </w:r>
      <w:r w:rsidRPr="003B3400">
        <w:rPr>
          <w:rtl/>
        </w:rPr>
        <w:t xml:space="preserve"> </w:t>
      </w:r>
      <w:r w:rsidRPr="003B3400">
        <w:rPr>
          <w:rFonts w:hint="cs"/>
          <w:rtl/>
        </w:rPr>
        <w:t>اختصاصاتها، مع مراعاة احتياجات مساعدة البلدان النامية؛</w:t>
      </w:r>
    </w:p>
    <w:p w14:paraId="2DD3E931" w14:textId="77777777" w:rsidR="005A6BD1" w:rsidRPr="003B3400" w:rsidRDefault="005A6BD1" w:rsidP="005A6BD1">
      <w:pPr>
        <w:rPr>
          <w:rtl/>
          <w:lang w:bidi="ar-EG"/>
        </w:rPr>
      </w:pPr>
      <w:r w:rsidRPr="003B3400">
        <w:t>3</w:t>
      </w:r>
      <w:r w:rsidRPr="003B3400">
        <w:tab/>
      </w:r>
      <w:r w:rsidRPr="003B3400">
        <w:rPr>
          <w:rtl/>
        </w:rPr>
        <w:t xml:space="preserve">دعوة منظمات التمويل الوطنية والدولية إلى إيلاء مزيد من الاهتمام لمنح دعم مالي كبير، بوسائل منها الترتيبات الائتمانية التفضيلية، للبرامج الوطنية المتعلقة بالمهارات </w:t>
      </w:r>
      <w:r w:rsidRPr="003B3400">
        <w:rPr>
          <w:rFonts w:hint="cs"/>
          <w:rtl/>
        </w:rPr>
        <w:t>التقنية</w:t>
      </w:r>
      <w:r w:rsidRPr="003B3400">
        <w:rPr>
          <w:rtl/>
        </w:rPr>
        <w:t xml:space="preserve"> في مجال الأمن السيبراني وتوفير التدريب للبلدان النامية التي تفتقر إلى </w:t>
      </w:r>
      <w:r w:rsidRPr="003B3400">
        <w:rPr>
          <w:rFonts w:hint="cs"/>
          <w:rtl/>
        </w:rPr>
        <w:t>المهارات</w:t>
      </w:r>
      <w:r w:rsidRPr="003B3400">
        <w:rPr>
          <w:rtl/>
        </w:rPr>
        <w:t xml:space="preserve"> </w:t>
      </w:r>
      <w:r w:rsidRPr="003B3400">
        <w:rPr>
          <w:rFonts w:hint="cs"/>
          <w:rtl/>
        </w:rPr>
        <w:t>التقنية</w:t>
      </w:r>
      <w:r w:rsidRPr="003B3400">
        <w:rPr>
          <w:rtl/>
        </w:rPr>
        <w:t xml:space="preserve"> اللازمة في مجال الأمن السيبراني، مع إعطاء الأولوية للشباب والنساء والأشخاص ذوي الإعاقة</w:t>
      </w:r>
      <w:r w:rsidRPr="003B3400">
        <w:rPr>
          <w:rFonts w:hint="cs"/>
          <w:rtl/>
        </w:rPr>
        <w:t>؛</w:t>
      </w:r>
    </w:p>
    <w:p w14:paraId="35A5BB97" w14:textId="77777777" w:rsidR="005A6BD1" w:rsidRPr="003B3400" w:rsidRDefault="005A6BD1" w:rsidP="005A6BD1">
      <w:pPr>
        <w:rPr>
          <w:rtl/>
          <w:lang w:bidi="ar-EG"/>
        </w:rPr>
      </w:pPr>
      <w:r w:rsidRPr="003B3400">
        <w:rPr>
          <w:lang w:bidi="ar-EG"/>
        </w:rPr>
        <w:t>4</w:t>
      </w:r>
      <w:r w:rsidRPr="003B3400">
        <w:rPr>
          <w:rtl/>
          <w:lang w:bidi="ar-EG"/>
        </w:rPr>
        <w:tab/>
        <w:t xml:space="preserve">مواصلة تعزيز الشراكات الرامية إلى بناء القدرات في مجال الأمن السيبراني، </w:t>
      </w:r>
      <w:r w:rsidRPr="003B3400">
        <w:rPr>
          <w:rFonts w:hint="cs"/>
          <w:rtl/>
          <w:lang w:bidi="ar-EG"/>
        </w:rPr>
        <w:t>بما يمكِّن</w:t>
      </w:r>
      <w:r w:rsidRPr="003B3400">
        <w:rPr>
          <w:rtl/>
          <w:lang w:bidi="ar-EG"/>
        </w:rPr>
        <w:t xml:space="preserve"> قطاع تنمية الاتصالات </w:t>
      </w:r>
      <w:r w:rsidRPr="003B3400">
        <w:rPr>
          <w:rFonts w:hint="cs"/>
          <w:rtl/>
          <w:lang w:bidi="ar-EG"/>
        </w:rPr>
        <w:t xml:space="preserve">من العمل </w:t>
      </w:r>
      <w:r w:rsidRPr="003B3400">
        <w:rPr>
          <w:rtl/>
          <w:lang w:bidi="ar-EG"/>
        </w:rPr>
        <w:t>مع المعنيين الآخرين من أصحاب المصلحة والمنظمات، الذين لديهم الخبرة والمعرفة في هذا المجال</w:t>
      </w:r>
      <w:r w:rsidRPr="003B3400">
        <w:rPr>
          <w:rFonts w:hint="cs"/>
          <w:rtl/>
          <w:lang w:bidi="ar-EG"/>
        </w:rPr>
        <w:t>؛</w:t>
      </w:r>
    </w:p>
    <w:p w14:paraId="321A71F0" w14:textId="77777777" w:rsidR="005A6BD1" w:rsidRPr="003B3400" w:rsidRDefault="005A6BD1" w:rsidP="005A6BD1">
      <w:pPr>
        <w:rPr>
          <w:rtl/>
          <w:lang w:bidi="ar-EG"/>
        </w:rPr>
      </w:pPr>
      <w:r w:rsidRPr="003B3400">
        <w:rPr>
          <w:lang w:bidi="ar-EG"/>
        </w:rPr>
        <w:t>5</w:t>
      </w:r>
      <w:r w:rsidRPr="003B3400">
        <w:rPr>
          <w:rtl/>
          <w:lang w:bidi="ar-EG"/>
        </w:rPr>
        <w:tab/>
      </w:r>
      <w:r w:rsidRPr="003B3400">
        <w:rPr>
          <w:rFonts w:hint="cs"/>
          <w:rtl/>
          <w:lang w:bidi="ar-EG"/>
        </w:rPr>
        <w:t>مواصلة دمج</w:t>
      </w:r>
      <w:r w:rsidRPr="003B3400">
        <w:rPr>
          <w:rtl/>
          <w:lang w:bidi="ar-EG"/>
        </w:rPr>
        <w:t xml:space="preserve"> </w:t>
      </w:r>
      <w:r w:rsidRPr="003B3400">
        <w:rPr>
          <w:rFonts w:hint="cs"/>
          <w:rtl/>
          <w:lang w:bidi="ar-EG"/>
        </w:rPr>
        <w:t>ال</w:t>
      </w:r>
      <w:r w:rsidRPr="003B3400">
        <w:rPr>
          <w:rtl/>
          <w:lang w:bidi="ar-EG"/>
        </w:rPr>
        <w:t>اعتبارات ا</w:t>
      </w:r>
      <w:r w:rsidRPr="003B3400">
        <w:rPr>
          <w:rFonts w:hint="cs"/>
          <w:rtl/>
          <w:lang w:bidi="ar-EG"/>
        </w:rPr>
        <w:t>لمتعلقة با</w:t>
      </w:r>
      <w:r w:rsidRPr="003B3400">
        <w:rPr>
          <w:rtl/>
          <w:lang w:bidi="ar-EG"/>
        </w:rPr>
        <w:t xml:space="preserve">لأمن السيبراني في جميع مبادرات ومشاريع التنمية الرقمية التي </w:t>
      </w:r>
      <w:r w:rsidRPr="003B3400">
        <w:rPr>
          <w:rFonts w:hint="cs"/>
          <w:rtl/>
          <w:lang w:bidi="ar-EG"/>
        </w:rPr>
        <w:t>ينفذها</w:t>
      </w:r>
      <w:r w:rsidRPr="003B3400">
        <w:rPr>
          <w:rtl/>
          <w:lang w:bidi="ar-EG"/>
        </w:rPr>
        <w:t xml:space="preserve"> قطاع تنمية الاتصالات</w:t>
      </w:r>
      <w:r w:rsidRPr="003B3400">
        <w:rPr>
          <w:rFonts w:hint="cs"/>
          <w:rtl/>
          <w:lang w:bidi="ar-EG"/>
        </w:rPr>
        <w:t>،</w:t>
      </w:r>
    </w:p>
    <w:p w14:paraId="3B91D51C" w14:textId="77777777" w:rsidR="005A6BD1" w:rsidRPr="003B3400" w:rsidRDefault="005A6BD1" w:rsidP="005A6BD1">
      <w:pPr>
        <w:pStyle w:val="Call"/>
        <w:rPr>
          <w:rtl/>
        </w:rPr>
      </w:pPr>
      <w:r w:rsidRPr="003B3400">
        <w:rPr>
          <w:rFonts w:hint="cs"/>
          <w:rtl/>
        </w:rPr>
        <w:t>يكلف مدير مكتب تنمية الاتصالات</w:t>
      </w:r>
    </w:p>
    <w:p w14:paraId="64A9739A" w14:textId="77777777" w:rsidR="005A6BD1" w:rsidRPr="003B3400" w:rsidRDefault="005A6BD1" w:rsidP="005A6BD1">
      <w:pPr>
        <w:rPr>
          <w:rtl/>
        </w:rPr>
      </w:pPr>
      <w:r w:rsidRPr="003B3400">
        <w:t>1</w:t>
      </w:r>
      <w:r w:rsidRPr="003B3400">
        <w:rPr>
          <w:rtl/>
        </w:rPr>
        <w:tab/>
      </w:r>
      <w:r w:rsidRPr="003B3400">
        <w:rPr>
          <w:rFonts w:hint="cs"/>
          <w:rtl/>
        </w:rPr>
        <w:t>ب</w:t>
      </w:r>
      <w:r w:rsidRPr="003B3400">
        <w:rPr>
          <w:rtl/>
        </w:rPr>
        <w:t xml:space="preserve">تشجيع ثقافة يُنظر فيها إلى الأمن كعملية مستمرة ومتكررة تُدمج في المنتجات منذ </w:t>
      </w:r>
      <w:r w:rsidRPr="003B3400">
        <w:rPr>
          <w:rFonts w:hint="cs"/>
          <w:rtl/>
        </w:rPr>
        <w:t>ال</w:t>
      </w:r>
      <w:r w:rsidRPr="003B3400">
        <w:rPr>
          <w:rtl/>
        </w:rPr>
        <w:t>بداية وتستمر طوال فترة عمرها ويتسنى للمستعملين النفاذ إليها وفهمها؛</w:t>
      </w:r>
    </w:p>
    <w:p w14:paraId="53C4D261" w14:textId="77777777" w:rsidR="005A6BD1" w:rsidRPr="003B3400" w:rsidRDefault="005A6BD1" w:rsidP="005A6BD1">
      <w:pPr>
        <w:rPr>
          <w:rtl/>
        </w:rPr>
      </w:pPr>
      <w:r w:rsidRPr="003B3400">
        <w:t>2</w:t>
      </w:r>
      <w:r w:rsidRPr="003B3400">
        <w:rPr>
          <w:rtl/>
          <w:lang w:bidi="ar-EG"/>
        </w:rPr>
        <w:tab/>
      </w:r>
      <w:r w:rsidRPr="003B3400">
        <w:rPr>
          <w:rtl/>
        </w:rPr>
        <w:t xml:space="preserve">بمواصلة تنظيم اجتماعات للدول الأعضاء وأعضاء القطاع وأصحاب المصلحة المعنيين الآخرين </w:t>
      </w:r>
      <w:r w:rsidRPr="003B3400">
        <w:rPr>
          <w:rFonts w:hint="cs"/>
          <w:rtl/>
        </w:rPr>
        <w:t xml:space="preserve">بالتعاون مع المنظمات ذات الصلة، حسب الاقتضاء، </w:t>
      </w:r>
      <w:r w:rsidRPr="003B3400">
        <w:rPr>
          <w:rtl/>
        </w:rPr>
        <w:t xml:space="preserve">لمناقشة </w:t>
      </w:r>
      <w:r w:rsidRPr="003B3400">
        <w:rPr>
          <w:rFonts w:hint="cs"/>
          <w:rtl/>
        </w:rPr>
        <w:t>أساليب</w:t>
      </w:r>
      <w:r w:rsidRPr="003B3400">
        <w:rPr>
          <w:rtl/>
        </w:rPr>
        <w:t xml:space="preserve"> ووسائل تعزيز الأمن السيبراني</w:t>
      </w:r>
      <w:r w:rsidRPr="003B3400">
        <w:rPr>
          <w:rFonts w:hint="cs"/>
          <w:rtl/>
        </w:rPr>
        <w:t xml:space="preserve">، بما في ذلك مكافحة الرسائل </w:t>
      </w:r>
      <w:proofErr w:type="spellStart"/>
      <w:r w:rsidRPr="003B3400">
        <w:rPr>
          <w:rFonts w:hint="cs"/>
          <w:rtl/>
        </w:rPr>
        <w:t>الاقتحامية</w:t>
      </w:r>
      <w:proofErr w:type="spellEnd"/>
      <w:r w:rsidRPr="003B3400">
        <w:rPr>
          <w:rFonts w:hint="cs"/>
          <w:rtl/>
        </w:rPr>
        <w:t xml:space="preserve"> والتصدي لها، مع مراعاة</w:t>
      </w:r>
      <w:r w:rsidRPr="003B3400">
        <w:rPr>
          <w:rtl/>
        </w:rPr>
        <w:t xml:space="preserve"> </w:t>
      </w:r>
      <w:r w:rsidRPr="003B3400">
        <w:rPr>
          <w:rFonts w:hint="cs"/>
          <w:rtl/>
        </w:rPr>
        <w:t>مساهمات</w:t>
      </w:r>
      <w:r w:rsidRPr="003B3400">
        <w:rPr>
          <w:rtl/>
        </w:rPr>
        <w:t xml:space="preserve"> الأعضاء</w:t>
      </w:r>
      <w:r w:rsidRPr="003B3400">
        <w:rPr>
          <w:rFonts w:hint="cs"/>
          <w:rtl/>
          <w:lang w:bidi="ar-SY"/>
        </w:rPr>
        <w:t xml:space="preserve"> وبالتعاون مع مدير مكتب تقييس الاتصالات</w:t>
      </w:r>
      <w:r w:rsidRPr="003B3400">
        <w:rPr>
          <w:rFonts w:hint="eastAsia"/>
          <w:rtl/>
          <w:lang w:bidi="ar-SY"/>
        </w:rPr>
        <w:t> </w:t>
      </w:r>
      <w:r w:rsidRPr="003B3400">
        <w:t>(</w:t>
      </w:r>
      <w:proofErr w:type="gramStart"/>
      <w:r w:rsidRPr="003B3400">
        <w:t>TSB)</w:t>
      </w:r>
      <w:r w:rsidRPr="003B3400">
        <w:rPr>
          <w:rtl/>
        </w:rPr>
        <w:t>؛</w:t>
      </w:r>
      <w:proofErr w:type="gramEnd"/>
    </w:p>
    <w:p w14:paraId="4A5B4680" w14:textId="77777777" w:rsidR="005A6BD1" w:rsidRPr="003B3400" w:rsidRDefault="005A6BD1" w:rsidP="005A6BD1">
      <w:pPr>
        <w:rPr>
          <w:rtl/>
        </w:rPr>
      </w:pPr>
      <w:r w:rsidRPr="003B3400">
        <w:t>3</w:t>
      </w:r>
      <w:r w:rsidRPr="003B3400">
        <w:rPr>
          <w:rFonts w:hint="cs"/>
          <w:rtl/>
        </w:rPr>
        <w:tab/>
        <w:t>بمواصلة إجراء دراسات عن تعزيز الأمن السيبراني والصمود السيبراني في البلدان النامية على المستويين الإقليمي والدولي، بالتعاون مع المنظمات ذات الصلة وأصحاب المصلحة المعنيين، على أساس تحديد واضح لاحتياجاتها، لا</w:t>
      </w:r>
      <w:r w:rsidRPr="003B3400">
        <w:rPr>
          <w:rFonts w:hint="eastAsia"/>
          <w:rtl/>
        </w:rPr>
        <w:t> </w:t>
      </w:r>
      <w:r w:rsidRPr="003B3400">
        <w:rPr>
          <w:rFonts w:hint="cs"/>
          <w:rtl/>
        </w:rPr>
        <w:t>سيما تلك المتعلقة باستخدام الاتصالات/تكنولوجيا المعلومات والاتصالات، بما في ذلك</w:t>
      </w:r>
      <w:r w:rsidRPr="003B3400">
        <w:rPr>
          <w:rFonts w:hint="eastAsia"/>
          <w:rtl/>
        </w:rPr>
        <w:t> </w:t>
      </w:r>
      <w:r w:rsidRPr="003B3400">
        <w:rPr>
          <w:rFonts w:hint="cs"/>
          <w:rtl/>
        </w:rPr>
        <w:t xml:space="preserve">مكافحة الرسائل </w:t>
      </w:r>
      <w:proofErr w:type="spellStart"/>
      <w:r w:rsidRPr="003B3400">
        <w:rPr>
          <w:rFonts w:hint="cs"/>
          <w:rtl/>
        </w:rPr>
        <w:t>الاقتحامية</w:t>
      </w:r>
      <w:proofErr w:type="spellEnd"/>
      <w:r w:rsidRPr="003B3400">
        <w:rPr>
          <w:rFonts w:hint="cs"/>
          <w:rtl/>
        </w:rPr>
        <w:t xml:space="preserve"> والتصدي لها، وخدمات وتكنولوجيات الاتصالات/تكنولوجيا المعلومات والاتصالات الجديدة والناشئة وكذلك حماية الأطفال على الإنترنت والشباب و</w:t>
      </w:r>
      <w:r w:rsidRPr="003B3400">
        <w:rPr>
          <w:rFonts w:hint="cs"/>
          <w:rtl/>
          <w:lang w:bidi="ar-EG"/>
        </w:rPr>
        <w:t>جميع الأشخاص الضعفاء، وجوانب الأمن السيبراني المتعلقة بحماية البيانات والمعلومات المحدِّدة لهوية الشخص</w:t>
      </w:r>
      <w:r w:rsidRPr="003B3400">
        <w:rPr>
          <w:rFonts w:hint="eastAsia"/>
          <w:rtl/>
          <w:lang w:bidi="ar-EG"/>
        </w:rPr>
        <w:t> </w:t>
      </w:r>
      <w:r w:rsidRPr="003B3400">
        <w:rPr>
          <w:lang w:bidi="ar-EG"/>
        </w:rPr>
        <w:t>(PII)</w:t>
      </w:r>
      <w:r w:rsidRPr="003B3400">
        <w:rPr>
          <w:rFonts w:hint="cs"/>
          <w:rtl/>
        </w:rPr>
        <w:t>؛</w:t>
      </w:r>
    </w:p>
    <w:p w14:paraId="12A47533" w14:textId="4FD0C3B9" w:rsidR="00C932B0" w:rsidRPr="003B3400" w:rsidRDefault="00C932B0" w:rsidP="005A6BD1">
      <w:pPr>
        <w:rPr>
          <w:rtl/>
        </w:rPr>
      </w:pPr>
      <w:r w:rsidRPr="003B3400">
        <w:rPr>
          <w:rtl/>
        </w:rPr>
        <w:br w:type="page"/>
      </w:r>
    </w:p>
    <w:p w14:paraId="2AAC8B9F" w14:textId="77777777" w:rsidR="005A6BD1" w:rsidRPr="003B3400" w:rsidRDefault="005A6BD1" w:rsidP="005A6BD1">
      <w:pPr>
        <w:rPr>
          <w:rtl/>
        </w:rPr>
      </w:pPr>
      <w:r w:rsidRPr="003B3400">
        <w:lastRenderedPageBreak/>
        <w:t>4</w:t>
      </w:r>
      <w:r w:rsidRPr="003B3400">
        <w:rPr>
          <w:rtl/>
        </w:rPr>
        <w:tab/>
      </w:r>
      <w:r w:rsidRPr="003B3400">
        <w:rPr>
          <w:rFonts w:hint="cs"/>
          <w:rtl/>
        </w:rPr>
        <w:t>بال</w:t>
      </w:r>
      <w:r w:rsidRPr="003B3400">
        <w:rPr>
          <w:rtl/>
        </w:rPr>
        <w:t xml:space="preserve">نظر في نتائج </w:t>
      </w:r>
      <w:r w:rsidRPr="003B3400">
        <w:rPr>
          <w:rFonts w:hint="cs"/>
          <w:rtl/>
        </w:rPr>
        <w:t>الرقم القياسي العالمي</w:t>
      </w:r>
      <w:r w:rsidRPr="003B3400">
        <w:rPr>
          <w:rtl/>
        </w:rPr>
        <w:t xml:space="preserve"> </w:t>
      </w:r>
      <w:r w:rsidRPr="003B3400">
        <w:rPr>
          <w:rFonts w:hint="cs"/>
          <w:rtl/>
        </w:rPr>
        <w:t>ل</w:t>
      </w:r>
      <w:r w:rsidRPr="003B3400">
        <w:rPr>
          <w:rtl/>
        </w:rPr>
        <w:t>لأمن السيبراني</w:t>
      </w:r>
      <w:r w:rsidRPr="003B3400">
        <w:rPr>
          <w:rFonts w:hint="cs"/>
          <w:rtl/>
        </w:rPr>
        <w:t xml:space="preserve"> </w:t>
      </w:r>
      <w:r w:rsidRPr="003B3400">
        <w:rPr>
          <w:lang w:val="en-CA"/>
        </w:rPr>
        <w:t>(GCI)</w:t>
      </w:r>
      <w:r w:rsidRPr="003B3400">
        <w:rPr>
          <w:rtl/>
        </w:rPr>
        <w:t xml:space="preserve"> لتوجيه مبادرات</w:t>
      </w:r>
      <w:r w:rsidRPr="003B3400">
        <w:rPr>
          <w:rFonts w:hint="cs"/>
          <w:rtl/>
        </w:rPr>
        <w:t xml:space="preserve"> </w:t>
      </w:r>
      <w:r w:rsidRPr="003B3400">
        <w:rPr>
          <w:rtl/>
        </w:rPr>
        <w:t xml:space="preserve">مكتب تنمية الاتصالات </w:t>
      </w:r>
      <w:r w:rsidRPr="003B3400">
        <w:rPr>
          <w:rFonts w:hint="cs"/>
          <w:rtl/>
        </w:rPr>
        <w:t xml:space="preserve">في مجال </w:t>
      </w:r>
      <w:r w:rsidRPr="003B3400">
        <w:rPr>
          <w:rtl/>
        </w:rPr>
        <w:t xml:space="preserve">الأمن السيبراني، ولا سيما مراعاة </w:t>
      </w:r>
      <w:r w:rsidRPr="003B3400">
        <w:rPr>
          <w:rFonts w:hint="cs"/>
          <w:rtl/>
        </w:rPr>
        <w:t>الفجوات</w:t>
      </w:r>
      <w:r w:rsidRPr="003B3400">
        <w:rPr>
          <w:rtl/>
        </w:rPr>
        <w:t xml:space="preserve"> المحددة من خلال عملية </w:t>
      </w:r>
      <w:r w:rsidRPr="003B3400">
        <w:rPr>
          <w:rFonts w:hint="cs"/>
          <w:rtl/>
        </w:rPr>
        <w:t>الرقم القياسي العالمي</w:t>
      </w:r>
      <w:r w:rsidRPr="003B3400">
        <w:rPr>
          <w:rtl/>
        </w:rPr>
        <w:t xml:space="preserve"> </w:t>
      </w:r>
      <w:r w:rsidRPr="003B3400">
        <w:rPr>
          <w:rFonts w:hint="cs"/>
          <w:rtl/>
        </w:rPr>
        <w:t>ل</w:t>
      </w:r>
      <w:r w:rsidRPr="003B3400">
        <w:rPr>
          <w:rtl/>
        </w:rPr>
        <w:t>لأمن السيبراني</w:t>
      </w:r>
      <w:r w:rsidRPr="003B3400">
        <w:rPr>
          <w:rFonts w:hint="cs"/>
          <w:rtl/>
        </w:rPr>
        <w:t>؛</w:t>
      </w:r>
    </w:p>
    <w:p w14:paraId="3875148D" w14:textId="77777777" w:rsidR="005A6BD1" w:rsidRPr="003B3400" w:rsidRDefault="005A6BD1" w:rsidP="005A6BD1">
      <w:pPr>
        <w:rPr>
          <w:rtl/>
          <w:lang w:bidi="ar-EG"/>
        </w:rPr>
      </w:pPr>
      <w:r w:rsidRPr="003B3400">
        <w:t>5</w:t>
      </w:r>
      <w:r w:rsidRPr="003B3400">
        <w:rPr>
          <w:rtl/>
          <w:lang w:bidi="ar-EG"/>
        </w:rPr>
        <w:tab/>
      </w:r>
      <w:r w:rsidRPr="003B3400">
        <w:rPr>
          <w:rFonts w:hint="cs"/>
          <w:rtl/>
          <w:lang w:bidi="ar-EG"/>
        </w:rPr>
        <w:t xml:space="preserve">بالحفاظ على كيفية </w:t>
      </w:r>
      <w:r w:rsidRPr="003B3400">
        <w:rPr>
          <w:rtl/>
          <w:lang w:bidi="ar-EG"/>
        </w:rPr>
        <w:t xml:space="preserve">عرض نتائج </w:t>
      </w:r>
      <w:r w:rsidRPr="003B3400">
        <w:rPr>
          <w:rFonts w:hint="cs"/>
          <w:rtl/>
        </w:rPr>
        <w:t>الرقم القياسي العالمي</w:t>
      </w:r>
      <w:r w:rsidRPr="003B3400">
        <w:rPr>
          <w:rtl/>
        </w:rPr>
        <w:t xml:space="preserve"> </w:t>
      </w:r>
      <w:r w:rsidRPr="003B3400">
        <w:rPr>
          <w:rFonts w:hint="cs"/>
          <w:rtl/>
        </w:rPr>
        <w:t>ل</w:t>
      </w:r>
      <w:r w:rsidRPr="003B3400">
        <w:rPr>
          <w:rtl/>
        </w:rPr>
        <w:t>لأمن السيبراني</w:t>
      </w:r>
      <w:r w:rsidRPr="003B3400">
        <w:rPr>
          <w:rFonts w:hint="cs"/>
          <w:rtl/>
        </w:rPr>
        <w:t xml:space="preserve"> في مستويات </w:t>
      </w:r>
      <w:r w:rsidRPr="003B3400">
        <w:rPr>
          <w:rtl/>
          <w:lang w:bidi="ar-EG"/>
        </w:rPr>
        <w:t>بدلاً من ترتيب</w:t>
      </w:r>
      <w:r w:rsidRPr="003B3400">
        <w:rPr>
          <w:rFonts w:hint="cs"/>
          <w:rtl/>
          <w:lang w:bidi="ar-EG"/>
        </w:rPr>
        <w:t xml:space="preserve">ها </w:t>
      </w:r>
      <w:r w:rsidRPr="003B3400">
        <w:rPr>
          <w:rtl/>
          <w:lang w:bidi="ar-EG"/>
        </w:rPr>
        <w:t>فردي</w:t>
      </w:r>
      <w:r w:rsidRPr="003B3400">
        <w:rPr>
          <w:rFonts w:hint="cs"/>
          <w:rtl/>
          <w:lang w:bidi="ar-EG"/>
        </w:rPr>
        <w:t>اً</w:t>
      </w:r>
      <w:r w:rsidRPr="003B3400">
        <w:rPr>
          <w:rtl/>
          <w:lang w:bidi="ar-EG"/>
        </w:rPr>
        <w:t xml:space="preserve"> من أجل التعبير ب</w:t>
      </w:r>
      <w:r w:rsidRPr="003B3400">
        <w:rPr>
          <w:rFonts w:hint="cs"/>
          <w:rtl/>
          <w:lang w:bidi="ar-EG"/>
        </w:rPr>
        <w:t xml:space="preserve">دقة أكبر </w:t>
      </w:r>
      <w:r w:rsidRPr="003B3400">
        <w:rPr>
          <w:rtl/>
          <w:lang w:bidi="ar-EG"/>
        </w:rPr>
        <w:t>عن تطور الأمن السيبراني</w:t>
      </w:r>
      <w:r w:rsidRPr="003B3400">
        <w:rPr>
          <w:rFonts w:hint="cs"/>
          <w:rtl/>
          <w:lang w:bidi="ar-EG"/>
        </w:rPr>
        <w:t xml:space="preserve"> في الدول</w:t>
      </w:r>
      <w:r w:rsidRPr="003B3400">
        <w:rPr>
          <w:rtl/>
          <w:lang w:bidi="ar-EG"/>
        </w:rPr>
        <w:t xml:space="preserve"> الأعضاء</w:t>
      </w:r>
      <w:r w:rsidRPr="003B3400">
        <w:rPr>
          <w:rFonts w:hint="cs"/>
          <w:rtl/>
          <w:lang w:bidi="ar-EG"/>
        </w:rPr>
        <w:t>؛</w:t>
      </w:r>
    </w:p>
    <w:p w14:paraId="7EA22B21" w14:textId="77777777" w:rsidR="005A6BD1" w:rsidRPr="003B3400" w:rsidRDefault="005A6BD1" w:rsidP="005A6BD1">
      <w:pPr>
        <w:rPr>
          <w:rtl/>
          <w:lang w:bidi="ar-EG"/>
        </w:rPr>
      </w:pPr>
      <w:r w:rsidRPr="003B3400">
        <w:rPr>
          <w:lang w:bidi="ar-EG"/>
        </w:rPr>
        <w:t>6</w:t>
      </w:r>
      <w:r w:rsidRPr="003B3400">
        <w:rPr>
          <w:rtl/>
          <w:lang w:bidi="ar-EG"/>
        </w:rPr>
        <w:tab/>
      </w:r>
      <w:r w:rsidRPr="003B3400">
        <w:rPr>
          <w:rFonts w:hint="cs"/>
          <w:rtl/>
        </w:rPr>
        <w:t>ب</w:t>
      </w:r>
      <w:r w:rsidRPr="003B3400">
        <w:rPr>
          <w:rtl/>
        </w:rPr>
        <w:t>تحديد وتوثيق الخطوات العملية اللازمة لدعم البلدان النامية في بناء القدرات والمهارات في مجال الأمن السيبراني، مع مراعاة التحديات المحددة التي تواجهها؛</w:t>
      </w:r>
    </w:p>
    <w:p w14:paraId="2E5D7CE3" w14:textId="77777777" w:rsidR="005A6BD1" w:rsidRPr="003B3400" w:rsidRDefault="005A6BD1" w:rsidP="005A6BD1">
      <w:pPr>
        <w:rPr>
          <w:rtl/>
        </w:rPr>
      </w:pPr>
      <w:r w:rsidRPr="003B3400">
        <w:t>7</w:t>
      </w:r>
      <w:r w:rsidRPr="003B3400">
        <w:rPr>
          <w:rtl/>
          <w:lang w:bidi="ar-EG"/>
        </w:rPr>
        <w:tab/>
      </w:r>
      <w:r w:rsidRPr="003B3400">
        <w:rPr>
          <w:rFonts w:hint="cs"/>
          <w:rtl/>
        </w:rPr>
        <w:t>ب</w:t>
      </w:r>
      <w:r w:rsidRPr="003B3400">
        <w:rPr>
          <w:rFonts w:hint="cs"/>
          <w:rtl/>
          <w:lang w:val="en-GB"/>
        </w:rPr>
        <w:t>دعم</w:t>
      </w:r>
      <w:r w:rsidRPr="003B3400">
        <w:rPr>
          <w:rtl/>
        </w:rPr>
        <w:t xml:space="preserve"> مبادرات الدول الأعضاء</w:t>
      </w:r>
      <w:r w:rsidRPr="003B3400">
        <w:rPr>
          <w:rFonts w:hint="cs"/>
          <w:rtl/>
        </w:rPr>
        <w:t>، خاصةً في البلدان النامية،</w:t>
      </w:r>
      <w:r w:rsidRPr="003B3400">
        <w:rPr>
          <w:rtl/>
        </w:rPr>
        <w:t xml:space="preserve"> فيما يتعلق بآليات تعزيز التعاون في مجال الأمن السيبراني</w:t>
      </w:r>
      <w:r w:rsidRPr="003B3400">
        <w:rPr>
          <w:rFonts w:hint="cs"/>
          <w:rtl/>
        </w:rPr>
        <w:t xml:space="preserve">، بما في ذلك مكافحة الرسائل </w:t>
      </w:r>
      <w:proofErr w:type="spellStart"/>
      <w:r w:rsidRPr="003B3400">
        <w:rPr>
          <w:rFonts w:hint="cs"/>
          <w:rtl/>
        </w:rPr>
        <w:t>الاقتحامية</w:t>
      </w:r>
      <w:proofErr w:type="spellEnd"/>
      <w:r w:rsidRPr="003B3400">
        <w:rPr>
          <w:rFonts w:hint="cs"/>
          <w:rtl/>
        </w:rPr>
        <w:t xml:space="preserve"> والتصدي لها</w:t>
      </w:r>
      <w:r w:rsidRPr="003B3400">
        <w:rPr>
          <w:rtl/>
        </w:rPr>
        <w:t>؛</w:t>
      </w:r>
    </w:p>
    <w:p w14:paraId="538CD985" w14:textId="77777777" w:rsidR="005A6BD1" w:rsidRPr="003B3400" w:rsidRDefault="005A6BD1" w:rsidP="005A6BD1">
      <w:r w:rsidRPr="003B3400">
        <w:t>8</w:t>
      </w:r>
      <w:r w:rsidRPr="003B3400">
        <w:tab/>
      </w:r>
      <w:r w:rsidRPr="003B3400">
        <w:rPr>
          <w:rtl/>
        </w:rPr>
        <w:t xml:space="preserve">بأن يدعم الدول الأعضاء في تحديد التدابير الأمنية الأساسية للسلامة السيبرانية التي ينبغي للجميع اتخاذها لحماية أنفسهم من المخاطر السيبرانية والرسائل </w:t>
      </w:r>
      <w:proofErr w:type="spellStart"/>
      <w:r w:rsidRPr="003B3400">
        <w:rPr>
          <w:rtl/>
        </w:rPr>
        <w:t>الاقتحامية</w:t>
      </w:r>
      <w:proofErr w:type="spellEnd"/>
      <w:r w:rsidRPr="003B3400">
        <w:rPr>
          <w:rtl/>
        </w:rPr>
        <w:t>، ويشجع أعضاء الاتحاد وأصحاب المصلحة الآخرين على ترويج هذه التدابير للجمهور ويدعمهم في القيام بذلك؛</w:t>
      </w:r>
    </w:p>
    <w:p w14:paraId="5D81A0FA" w14:textId="77777777" w:rsidR="005A6BD1" w:rsidRPr="003B3400" w:rsidRDefault="005A6BD1" w:rsidP="005A6BD1">
      <w:pPr>
        <w:rPr>
          <w:rtl/>
          <w:lang w:bidi="ar-EG"/>
        </w:rPr>
      </w:pPr>
      <w:r w:rsidRPr="003B3400">
        <w:t>9</w:t>
      </w:r>
      <w:r w:rsidRPr="003B3400">
        <w:tab/>
      </w:r>
      <w:r w:rsidRPr="003B3400">
        <w:rPr>
          <w:rtl/>
        </w:rPr>
        <w:t xml:space="preserve">بأن يساعد الدول الأعضاء، لا سيما البلدان النامية، من خلال تقديم الإرشادات والممارسات الفضلى </w:t>
      </w:r>
      <w:r w:rsidRPr="003B3400">
        <w:rPr>
          <w:rFonts w:hint="cs"/>
          <w:rtl/>
        </w:rPr>
        <w:t>للتعامل مع</w:t>
      </w:r>
      <w:r w:rsidRPr="003B3400">
        <w:rPr>
          <w:rtl/>
        </w:rPr>
        <w:t xml:space="preserve"> التحديات </w:t>
      </w:r>
      <w:r w:rsidRPr="003B3400">
        <w:rPr>
          <w:rFonts w:hint="cs"/>
          <w:rtl/>
        </w:rPr>
        <w:t xml:space="preserve">والفرص </w:t>
      </w:r>
      <w:r w:rsidRPr="003B3400">
        <w:rPr>
          <w:rtl/>
        </w:rPr>
        <w:t>المتصلة بالأمن السيبراني و</w:t>
      </w:r>
      <w:r w:rsidRPr="003B3400">
        <w:rPr>
          <w:rFonts w:hint="cs"/>
          <w:rtl/>
        </w:rPr>
        <w:t xml:space="preserve">مكافحة </w:t>
      </w:r>
      <w:r w:rsidRPr="003B3400">
        <w:rPr>
          <w:rtl/>
        </w:rPr>
        <w:t xml:space="preserve">الرسائل </w:t>
      </w:r>
      <w:proofErr w:type="spellStart"/>
      <w:r w:rsidRPr="003B3400">
        <w:rPr>
          <w:rtl/>
        </w:rPr>
        <w:t>الاقتحامية</w:t>
      </w:r>
      <w:proofErr w:type="spellEnd"/>
      <w:r w:rsidRPr="003B3400">
        <w:rPr>
          <w:rtl/>
        </w:rPr>
        <w:t xml:space="preserve"> التي تسببها </w:t>
      </w:r>
      <w:r w:rsidRPr="003B3400">
        <w:rPr>
          <w:rFonts w:hint="cs"/>
          <w:rtl/>
        </w:rPr>
        <w:t xml:space="preserve">خدمات وتكنولوجيات الاتصالات/تكنولوجيا المعلومات والاتصالات </w:t>
      </w:r>
      <w:r w:rsidRPr="003B3400">
        <w:rPr>
          <w:rtl/>
        </w:rPr>
        <w:t>الجديدة والناشئة</w:t>
      </w:r>
      <w:r w:rsidRPr="003B3400">
        <w:rPr>
          <w:rFonts w:hint="cs"/>
          <w:rtl/>
        </w:rPr>
        <w:t>؛</w:t>
      </w:r>
    </w:p>
    <w:p w14:paraId="5109729B" w14:textId="77777777" w:rsidR="005A6BD1" w:rsidRPr="003B3400" w:rsidRDefault="005A6BD1" w:rsidP="005A6BD1">
      <w:pPr>
        <w:rPr>
          <w:rtl/>
          <w:lang w:bidi="ar-EG"/>
        </w:rPr>
      </w:pPr>
      <w:r w:rsidRPr="003B3400">
        <w:rPr>
          <w:lang w:bidi="ar-EG"/>
        </w:rPr>
        <w:t>10</w:t>
      </w:r>
      <w:r w:rsidRPr="003B3400">
        <w:rPr>
          <w:lang w:bidi="ar-EG"/>
        </w:rPr>
        <w:tab/>
      </w:r>
      <w:r w:rsidRPr="003B3400">
        <w:rPr>
          <w:rtl/>
          <w:lang w:bidi="ar-EG"/>
        </w:rPr>
        <w:t>‏بالمساعدة على إذكاء الوعي والفهم بالحاجة إلى الإعداد للانتقال الوطني إلى التجفير ما بعد الحوسبة الكمومية في</w:t>
      </w:r>
      <w:r w:rsidRPr="003B3400">
        <w:rPr>
          <w:rFonts w:hint="cs"/>
          <w:rtl/>
          <w:lang w:bidi="ar-EG"/>
        </w:rPr>
        <w:t> </w:t>
      </w:r>
      <w:r w:rsidRPr="003B3400">
        <w:rPr>
          <w:rtl/>
          <w:lang w:bidi="ar-EG"/>
        </w:rPr>
        <w:t>شبكات الاتصالات/تكنولوجيا المعلومات والاتصالات، في إطار اختصاصات الاتحاد وخبراته، وتشجيع الأعضاء على تبادل الممارسات الجيدة والتجارب الوطنية في هذا الصدد</w:t>
      </w:r>
      <w:r w:rsidRPr="003B3400">
        <w:rPr>
          <w:rFonts w:hint="cs"/>
          <w:rtl/>
          <w:lang w:bidi="ar-EG"/>
        </w:rPr>
        <w:t>؛</w:t>
      </w:r>
    </w:p>
    <w:p w14:paraId="727E91B3" w14:textId="520604CC" w:rsidR="005A6BD1" w:rsidRPr="003B3400" w:rsidRDefault="005A6BD1" w:rsidP="005A6BD1">
      <w:pPr>
        <w:rPr>
          <w:rtl/>
          <w:lang w:bidi="ar-EG"/>
        </w:rPr>
      </w:pPr>
      <w:r w:rsidRPr="003B3400">
        <w:t>11</w:t>
      </w:r>
      <w:r w:rsidRPr="003B3400">
        <w:rPr>
          <w:rtl/>
          <w:lang w:bidi="ar-EG"/>
        </w:rPr>
        <w:tab/>
      </w:r>
      <w:r w:rsidRPr="003B3400">
        <w:rPr>
          <w:rFonts w:hint="cs"/>
          <w:rtl/>
          <w:lang w:bidi="ar-EG"/>
        </w:rPr>
        <w:t xml:space="preserve">بأن يعمم على البلدان النامية معلومات بشأن </w:t>
      </w:r>
      <w:r w:rsidRPr="003B3400">
        <w:rPr>
          <w:rtl/>
          <w:lang w:bidi="ar-EG"/>
        </w:rPr>
        <w:t xml:space="preserve">المبادئ التوجيهية والتوصيات والتقارير التقنية والممارسات الفضلى المتعلقة بالأمن السيبراني، التي </w:t>
      </w:r>
      <w:r w:rsidRPr="003B3400">
        <w:rPr>
          <w:rFonts w:hint="cs"/>
          <w:rtl/>
          <w:lang w:bidi="ar-EG"/>
        </w:rPr>
        <w:t>تضعها</w:t>
      </w:r>
      <w:r w:rsidRPr="003B3400">
        <w:rPr>
          <w:rtl/>
          <w:lang w:bidi="ar-EG"/>
        </w:rPr>
        <w:t xml:space="preserve"> لجان الدراسات </w:t>
      </w:r>
      <w:r w:rsidRPr="003B3400">
        <w:rPr>
          <w:rFonts w:hint="cs"/>
          <w:rtl/>
          <w:lang w:bidi="ar-EG"/>
        </w:rPr>
        <w:t>ب</w:t>
      </w:r>
      <w:r w:rsidRPr="003B3400">
        <w:rPr>
          <w:rtl/>
          <w:lang w:bidi="ar-EG"/>
        </w:rPr>
        <w:t>قطاع تقييس الاتصالات</w:t>
      </w:r>
      <w:r w:rsidRPr="003B3400">
        <w:rPr>
          <w:rFonts w:hint="cs"/>
          <w:rtl/>
          <w:lang w:bidi="ar-EG"/>
        </w:rPr>
        <w:t xml:space="preserve"> بالاتحاد</w:t>
      </w:r>
      <w:r w:rsidRPr="003B3400">
        <w:rPr>
          <w:rtl/>
          <w:lang w:bidi="ar-EG"/>
        </w:rPr>
        <w:t xml:space="preserve"> (</w:t>
      </w:r>
      <w:r w:rsidRPr="003B3400">
        <w:rPr>
          <w:lang w:bidi="ar-EG"/>
        </w:rPr>
        <w:t>ITU–</w:t>
      </w:r>
      <w:proofErr w:type="gramStart"/>
      <w:r w:rsidRPr="003B3400">
        <w:rPr>
          <w:lang w:bidi="ar-EG"/>
        </w:rPr>
        <w:t>T</w:t>
      </w:r>
      <w:r w:rsidRPr="003B3400">
        <w:rPr>
          <w:rtl/>
          <w:lang w:bidi="ar-EG"/>
        </w:rPr>
        <w:t>)</w:t>
      </w:r>
      <w:r w:rsidRPr="003B3400">
        <w:rPr>
          <w:rFonts w:hint="cs"/>
          <w:rtl/>
          <w:lang w:bidi="ar-EG"/>
        </w:rPr>
        <w:t>،</w:t>
      </w:r>
      <w:proofErr w:type="gramEnd"/>
      <w:r w:rsidRPr="003B3400">
        <w:rPr>
          <w:rtl/>
          <w:lang w:bidi="ar-EG"/>
        </w:rPr>
        <w:t xml:space="preserve"> </w:t>
      </w:r>
      <w:r w:rsidRPr="003B3400">
        <w:rPr>
          <w:rFonts w:hint="cs"/>
          <w:rtl/>
          <w:lang w:bidi="ar-EG"/>
        </w:rPr>
        <w:t>ولا سيما لجنة الدراسات</w:t>
      </w:r>
      <w:r w:rsidR="00C932B0" w:rsidRPr="003B3400">
        <w:rPr>
          <w:rFonts w:hint="eastAsia"/>
          <w:rtl/>
          <w:lang w:bidi="ar-EG"/>
        </w:rPr>
        <w:t> </w:t>
      </w:r>
      <w:r w:rsidRPr="003B3400">
        <w:rPr>
          <w:rFonts w:hint="cs"/>
          <w:rtl/>
          <w:lang w:bidi="ar-EG"/>
        </w:rPr>
        <w:t xml:space="preserve">17 بوصفها اللجنة الرئيسية المعنية بالأمن، </w:t>
      </w:r>
      <w:r w:rsidRPr="003B3400">
        <w:rPr>
          <w:rtl/>
          <w:lang w:bidi="ar-EG"/>
        </w:rPr>
        <w:t xml:space="preserve">بالتعاون مع مدير مكتب </w:t>
      </w:r>
      <w:r w:rsidRPr="003B3400">
        <w:rPr>
          <w:rFonts w:hint="cs"/>
          <w:rtl/>
          <w:lang w:bidi="ar-EG"/>
        </w:rPr>
        <w:t>تقييس</w:t>
      </w:r>
      <w:r w:rsidRPr="003B3400">
        <w:rPr>
          <w:rtl/>
          <w:lang w:bidi="ar-EG"/>
        </w:rPr>
        <w:t xml:space="preserve"> الاتصالات</w:t>
      </w:r>
      <w:r w:rsidRPr="003B3400">
        <w:rPr>
          <w:rFonts w:hint="cs"/>
          <w:rtl/>
          <w:lang w:bidi="ar-EG"/>
        </w:rPr>
        <w:t>؛</w:t>
      </w:r>
    </w:p>
    <w:p w14:paraId="6F617214" w14:textId="4244149D" w:rsidR="00C932B0" w:rsidRPr="003B3400" w:rsidRDefault="00C932B0" w:rsidP="005A6BD1">
      <w:pPr>
        <w:rPr>
          <w:rtl/>
          <w:lang w:bidi="ar-EG"/>
        </w:rPr>
      </w:pPr>
      <w:r w:rsidRPr="003B3400">
        <w:rPr>
          <w:rtl/>
          <w:lang w:bidi="ar-EG"/>
        </w:rPr>
        <w:br w:type="page"/>
      </w:r>
    </w:p>
    <w:p w14:paraId="7CA887B8" w14:textId="77777777" w:rsidR="005A6BD1" w:rsidRPr="003B3400" w:rsidRDefault="005A6BD1" w:rsidP="005A6BD1">
      <w:r w:rsidRPr="003B3400">
        <w:lastRenderedPageBreak/>
        <w:t>12</w:t>
      </w:r>
      <w:r w:rsidRPr="003B3400">
        <w:tab/>
      </w:r>
      <w:r w:rsidRPr="003B3400">
        <w:rPr>
          <w:rtl/>
        </w:rPr>
        <w:t xml:space="preserve">‏بالمساعدة في نشر التوصيات التقنية لقطاع تقييس الاتصالات وموارد المعلومات ذات الصلة التي وضعتها منظمات أخرى والتي يمكن أن تساعد البلدان النامية في تحديد وتنفيذ التدابير التي يمكن أن تمنع الرسائل </w:t>
      </w:r>
      <w:proofErr w:type="spellStart"/>
      <w:r w:rsidRPr="003B3400">
        <w:rPr>
          <w:rtl/>
        </w:rPr>
        <w:t>الاقتحامية</w:t>
      </w:r>
      <w:proofErr w:type="spellEnd"/>
      <w:r w:rsidRPr="003B3400">
        <w:rPr>
          <w:rtl/>
        </w:rPr>
        <w:t xml:space="preserve"> الصوتية الناجمة عن مواطن ضعف الأمن السيبراني وتكتشف وتخفف من حدتها، وتشجع التعاون الدولي بين جميع أصحاب المصلحة؛</w:t>
      </w:r>
      <w:r w:rsidRPr="003B3400">
        <w:rPr>
          <w:cs/>
        </w:rPr>
        <w:t>‎</w:t>
      </w:r>
    </w:p>
    <w:p w14:paraId="03560737" w14:textId="77777777" w:rsidR="005A6BD1" w:rsidRPr="003B3400" w:rsidRDefault="005A6BD1" w:rsidP="005A6BD1">
      <w:r w:rsidRPr="003B3400">
        <w:t>13</w:t>
      </w:r>
      <w:r w:rsidRPr="003B3400">
        <w:tab/>
      </w:r>
      <w:r w:rsidRPr="003B3400">
        <w:rPr>
          <w:rFonts w:hint="cs"/>
          <w:rtl/>
        </w:rPr>
        <w:t>بأن يساعد البلدان النامية على تحسين استعدادها لضمان مستوى عالٍ وفعّال للأمن السيبراني، بما في ذلك الصمود السيبراني، للبنى التحتية الحيوية للاتصالات/تكنولوجيا المعلومات والاتصالات الخاصة بها، بما في ذلك من خلال عقد حلقات دراسية و</w:t>
      </w:r>
      <w:r w:rsidRPr="003B3400">
        <w:rPr>
          <w:rtl/>
        </w:rPr>
        <w:t>ورش عمل ودورات تدريبية لتعزيز السلامة السيبرانية</w:t>
      </w:r>
      <w:r w:rsidRPr="003B3400">
        <w:rPr>
          <w:rFonts w:hint="cs"/>
          <w:rtl/>
        </w:rPr>
        <w:t>، وأحداث أخرى في إطار ركائز البرنامج العالمي للأمن السيبراني، بشأن التدابير التنظيمية و التقنية وتدابير بناء القدرات، بالتعاون مع مدير مكتب تقييس الاتصالات، حسب الاقتضاء؛</w:t>
      </w:r>
    </w:p>
    <w:p w14:paraId="165F72CB" w14:textId="77777777" w:rsidR="005A6BD1" w:rsidRPr="003B3400" w:rsidRDefault="005A6BD1" w:rsidP="005A6BD1">
      <w:pPr>
        <w:rPr>
          <w:rtl/>
        </w:rPr>
      </w:pPr>
      <w:r w:rsidRPr="003B3400">
        <w:t>14</w:t>
      </w:r>
      <w:r w:rsidRPr="003B3400">
        <w:rPr>
          <w:rtl/>
        </w:rPr>
        <w:tab/>
      </w:r>
      <w:r w:rsidRPr="003B3400">
        <w:rPr>
          <w:rFonts w:hint="cs"/>
          <w:rtl/>
        </w:rPr>
        <w:t>بأن يساعد الدول الأعضاء في وضع إطار ملائم بين البلدان النامية يسمح بسرعة التصدي للحوادث الكبيرة بما في ذلك تعزيز تبادل المعلومات الطوعي بين الإدارات المهتمة، وأن</w:t>
      </w:r>
      <w:r w:rsidRPr="003B3400">
        <w:rPr>
          <w:rFonts w:hint="eastAsia"/>
          <w:rtl/>
        </w:rPr>
        <w:t> </w:t>
      </w:r>
      <w:r w:rsidRPr="003B3400">
        <w:rPr>
          <w:rFonts w:hint="cs"/>
          <w:rtl/>
        </w:rPr>
        <w:t>يقترح خطة عمل لتعزيز حمايتها وتعزيز الصمود السيبراني، مع مراعاة الآليات والشراكات، حسب الاقتضاء؛</w:t>
      </w:r>
    </w:p>
    <w:p w14:paraId="66C396DB" w14:textId="5C983B09" w:rsidR="005A6BD1" w:rsidRPr="003B3400" w:rsidRDefault="005A6BD1" w:rsidP="005A6BD1">
      <w:pPr>
        <w:rPr>
          <w:rtl/>
          <w:lang w:bidi="ar-EG"/>
        </w:rPr>
      </w:pPr>
      <w:r w:rsidRPr="003B3400">
        <w:t>15</w:t>
      </w:r>
      <w:r w:rsidRPr="003B3400">
        <w:rPr>
          <w:rtl/>
        </w:rPr>
        <w:tab/>
      </w:r>
      <w:r w:rsidRPr="003B3400" w:rsidDel="005568AF">
        <w:rPr>
          <w:rFonts w:hint="cs"/>
          <w:rtl/>
          <w:lang w:bidi="ar-EG"/>
        </w:rPr>
        <w:t xml:space="preserve">بجمع وتبادل المعلومات </w:t>
      </w:r>
      <w:r w:rsidRPr="003B3400">
        <w:rPr>
          <w:rFonts w:hint="cs"/>
          <w:rtl/>
          <w:lang w:bidi="ar-EG"/>
        </w:rPr>
        <w:t>من الدول الأعضاء فيما يتعلق</w:t>
      </w:r>
      <w:r w:rsidRPr="003B3400" w:rsidDel="005568AF">
        <w:rPr>
          <w:rFonts w:hint="cs"/>
          <w:rtl/>
          <w:lang w:bidi="ar-EG"/>
        </w:rPr>
        <w:t xml:space="preserve"> باللوائح التنظيمية والسياسات والنهج الأخرى التي تضعها و/أو تنفذها الهيئات التنظيمية الوطنية </w:t>
      </w:r>
      <w:r w:rsidRPr="003B3400">
        <w:rPr>
          <w:rFonts w:hint="cs"/>
          <w:rtl/>
        </w:rPr>
        <w:t>ل</w:t>
      </w:r>
      <w:r w:rsidRPr="003B3400" w:rsidDel="005568AF">
        <w:rPr>
          <w:rFonts w:hint="cs"/>
          <w:rtl/>
          <w:lang w:bidi="ar-EG"/>
        </w:rPr>
        <w:t>لاتصالات</w:t>
      </w:r>
      <w:r w:rsidRPr="003B3400">
        <w:rPr>
          <w:rFonts w:hint="cs"/>
          <w:rtl/>
          <w:lang w:bidi="ar-EG"/>
        </w:rPr>
        <w:t xml:space="preserve"> والمنظمات الأخرى من أصحاب المصلحة</w:t>
      </w:r>
      <w:r w:rsidRPr="003B3400" w:rsidDel="005568AF">
        <w:rPr>
          <w:rFonts w:hint="cs"/>
          <w:rtl/>
          <w:lang w:bidi="ar-EG"/>
        </w:rPr>
        <w:t xml:space="preserve"> من أجل بناء الثقة والأمن في</w:t>
      </w:r>
      <w:r w:rsidRPr="003B3400">
        <w:rPr>
          <w:rFonts w:hint="eastAsia"/>
          <w:rtl/>
          <w:lang w:bidi="ar-EG"/>
        </w:rPr>
        <w:t> </w:t>
      </w:r>
      <w:r w:rsidRPr="003B3400" w:rsidDel="005568AF">
        <w:rPr>
          <w:rFonts w:hint="cs"/>
          <w:rtl/>
          <w:lang w:bidi="ar-EG"/>
        </w:rPr>
        <w:t>الاتصالات/تكنولوجيا</w:t>
      </w:r>
      <w:r w:rsidRPr="003B3400">
        <w:rPr>
          <w:rFonts w:hint="cs"/>
          <w:rtl/>
          <w:lang w:bidi="ar-EG"/>
        </w:rPr>
        <w:t>ت</w:t>
      </w:r>
      <w:r w:rsidRPr="003B3400" w:rsidDel="005568AF">
        <w:rPr>
          <w:rFonts w:hint="cs"/>
          <w:rtl/>
          <w:lang w:bidi="ar-EG"/>
        </w:rPr>
        <w:t xml:space="preserve"> المعلومات والاتصالات، وذلك بالاقتران مع العمل </w:t>
      </w:r>
      <w:proofErr w:type="spellStart"/>
      <w:r w:rsidRPr="003B3400" w:rsidDel="005568AF">
        <w:rPr>
          <w:rFonts w:hint="cs"/>
          <w:rtl/>
          <w:lang w:bidi="ar-EG"/>
        </w:rPr>
        <w:t>المضطلع</w:t>
      </w:r>
      <w:proofErr w:type="spellEnd"/>
      <w:r w:rsidRPr="003B3400" w:rsidDel="005568AF">
        <w:rPr>
          <w:rFonts w:hint="cs"/>
          <w:rtl/>
          <w:lang w:bidi="ar-EG"/>
        </w:rPr>
        <w:t xml:space="preserve"> به في إطار مسألة</w:t>
      </w:r>
      <w:r w:rsidRPr="003B3400">
        <w:rPr>
          <w:rFonts w:hint="cs"/>
          <w:rtl/>
          <w:lang w:bidi="ar-EG"/>
        </w:rPr>
        <w:t xml:space="preserve"> الدراسة</w:t>
      </w:r>
      <w:r w:rsidRPr="003B3400" w:rsidDel="005568AF">
        <w:rPr>
          <w:rFonts w:hint="eastAsia"/>
          <w:rtl/>
          <w:lang w:bidi="ar-EG"/>
        </w:rPr>
        <w:t> </w:t>
      </w:r>
      <w:r w:rsidRPr="003B3400" w:rsidDel="005568AF">
        <w:rPr>
          <w:rStyle w:val="Left-to-Right"/>
        </w:rPr>
        <w:t>3/2</w:t>
      </w:r>
      <w:r w:rsidRPr="003B3400" w:rsidDel="005568AF">
        <w:rPr>
          <w:rFonts w:hint="cs"/>
          <w:rtl/>
          <w:lang w:bidi="ar-EG"/>
        </w:rPr>
        <w:t xml:space="preserve"> للجنة الدراسات</w:t>
      </w:r>
      <w:r w:rsidRPr="003B3400">
        <w:rPr>
          <w:rFonts w:hint="eastAsia"/>
          <w:rtl/>
          <w:lang w:bidi="ar-EG"/>
        </w:rPr>
        <w:t> </w:t>
      </w:r>
      <w:r w:rsidRPr="003B3400" w:rsidDel="005568AF">
        <w:t>2</w:t>
      </w:r>
      <w:r w:rsidRPr="003B3400" w:rsidDel="005568AF">
        <w:rPr>
          <w:rFonts w:hint="cs"/>
          <w:rtl/>
          <w:lang w:bidi="ar-EG"/>
        </w:rPr>
        <w:t xml:space="preserve"> </w:t>
      </w:r>
      <w:r w:rsidRPr="003B3400">
        <w:rPr>
          <w:rFonts w:hint="cs"/>
          <w:rtl/>
          <w:lang w:bidi="ar-EG"/>
        </w:rPr>
        <w:t>ب</w:t>
      </w:r>
      <w:r w:rsidRPr="003B3400" w:rsidDel="005568AF">
        <w:rPr>
          <w:rFonts w:hint="cs"/>
          <w:rtl/>
          <w:lang w:bidi="ar-EG"/>
        </w:rPr>
        <w:t>قطاع تنمية الاتصالات؛</w:t>
      </w:r>
    </w:p>
    <w:p w14:paraId="787F49D7" w14:textId="77777777" w:rsidR="005A6BD1" w:rsidRPr="003B3400" w:rsidRDefault="005A6BD1" w:rsidP="005A6BD1">
      <w:pPr>
        <w:rPr>
          <w:rtl/>
        </w:rPr>
      </w:pPr>
      <w:r w:rsidRPr="003B3400">
        <w:rPr>
          <w:lang w:bidi="ar-EG"/>
        </w:rPr>
        <w:t>16</w:t>
      </w:r>
      <w:r w:rsidRPr="003B3400">
        <w:rPr>
          <w:rtl/>
          <w:lang w:bidi="ar-EG"/>
        </w:rPr>
        <w:tab/>
      </w:r>
      <w:r w:rsidRPr="003B3400">
        <w:rPr>
          <w:rFonts w:hint="cs"/>
          <w:rtl/>
          <w:lang w:bidi="ar-EG"/>
        </w:rPr>
        <w:t>ب</w:t>
      </w:r>
      <w:r w:rsidRPr="003B3400">
        <w:rPr>
          <w:rtl/>
          <w:lang w:bidi="ar-EG"/>
        </w:rPr>
        <w:t xml:space="preserve">تشجيع جميع أصحاب المصلحة المعنيين على </w:t>
      </w:r>
      <w:r w:rsidRPr="003B3400">
        <w:rPr>
          <w:rFonts w:hint="cs"/>
          <w:rtl/>
          <w:lang w:bidi="ar-EG"/>
        </w:rPr>
        <w:t>المشاركة و/أو المساهمة</w:t>
      </w:r>
      <w:r w:rsidRPr="003B3400">
        <w:rPr>
          <w:rtl/>
          <w:lang w:bidi="ar-EG"/>
        </w:rPr>
        <w:t xml:space="preserve"> في أنشطة مراكز التدريب التابعة لأكاديمية الاتحاد الدولي للاتصالات من أجل التدريب والتثقيف والتوعية بقضايا الأمن السيبراني، في إطار البرنامج العالمي للأمن السيبراني</w:t>
      </w:r>
      <w:r w:rsidRPr="003B3400">
        <w:rPr>
          <w:rFonts w:hint="cs"/>
          <w:rtl/>
          <w:lang w:bidi="ar-EG"/>
        </w:rPr>
        <w:t> </w:t>
      </w:r>
      <w:r w:rsidRPr="003B3400">
        <w:rPr>
          <w:rtl/>
          <w:lang w:bidi="ar-EG"/>
        </w:rPr>
        <w:t>(</w:t>
      </w:r>
      <w:r w:rsidRPr="003B3400">
        <w:rPr>
          <w:lang w:bidi="ar-EG"/>
        </w:rPr>
        <w:t>GCA</w:t>
      </w:r>
      <w:r w:rsidRPr="003B3400">
        <w:rPr>
          <w:rtl/>
          <w:lang w:bidi="ar-EG"/>
        </w:rPr>
        <w:t>)</w:t>
      </w:r>
      <w:r w:rsidRPr="003B3400">
        <w:rPr>
          <w:rFonts w:hint="cs"/>
          <w:rtl/>
          <w:lang w:bidi="ar-EG"/>
        </w:rPr>
        <w:t>؛</w:t>
      </w:r>
    </w:p>
    <w:p w14:paraId="4640A7BA" w14:textId="77777777" w:rsidR="005A6BD1" w:rsidRPr="003B3400" w:rsidRDefault="005A6BD1" w:rsidP="005A6BD1">
      <w:pPr>
        <w:rPr>
          <w:rtl/>
          <w:lang w:bidi="ar-EG"/>
        </w:rPr>
      </w:pPr>
      <w:r w:rsidRPr="003B3400">
        <w:rPr>
          <w:lang w:bidi="ar-EG"/>
        </w:rPr>
        <w:t>17</w:t>
      </w:r>
      <w:r w:rsidRPr="003B3400">
        <w:rPr>
          <w:rtl/>
          <w:lang w:bidi="ar-EG"/>
        </w:rPr>
        <w:tab/>
      </w:r>
      <w:r w:rsidRPr="003B3400">
        <w:rPr>
          <w:rFonts w:hint="cs"/>
          <w:rtl/>
          <w:lang w:bidi="ar-EG"/>
        </w:rPr>
        <w:t>بأن يساعد الدول الأعضاء عن طريق تعزيز إفادتها بأحدث المعلومات المتعلقة بقضايا الأمن السيبراني والممارسات الفضلى، لتنظر فيها الدول الأعضاء؛</w:t>
      </w:r>
    </w:p>
    <w:p w14:paraId="396F76B1" w14:textId="64C9CA4D" w:rsidR="005A6BD1" w:rsidRPr="003B3400" w:rsidRDefault="005A6BD1" w:rsidP="005A6BD1">
      <w:pPr>
        <w:rPr>
          <w:rtl/>
        </w:rPr>
      </w:pPr>
      <w:r w:rsidRPr="003B3400">
        <w:t>18</w:t>
      </w:r>
      <w:r w:rsidRPr="003B3400">
        <w:rPr>
          <w:rFonts w:hint="cs"/>
          <w:rtl/>
        </w:rPr>
        <w:tab/>
        <w:t xml:space="preserve">بتقديم تقرير عن نتائج تنفيذ هذا القرار إلى المؤتمر العالمي </w:t>
      </w:r>
      <w:r w:rsidR="007D0CE6" w:rsidRPr="003B3400">
        <w:rPr>
          <w:rFonts w:hint="cs"/>
          <w:rtl/>
        </w:rPr>
        <w:t>المقبل</w:t>
      </w:r>
      <w:r w:rsidRPr="003B3400">
        <w:rPr>
          <w:rFonts w:hint="cs"/>
          <w:rtl/>
        </w:rPr>
        <w:t xml:space="preserve"> لتنمية الاتصالات؛</w:t>
      </w:r>
    </w:p>
    <w:p w14:paraId="42E49827" w14:textId="6798702D" w:rsidR="00C932B0" w:rsidRPr="003B3400" w:rsidRDefault="00C932B0" w:rsidP="005A6BD1">
      <w:pPr>
        <w:rPr>
          <w:rtl/>
        </w:rPr>
      </w:pPr>
      <w:r w:rsidRPr="003B3400">
        <w:rPr>
          <w:rtl/>
        </w:rPr>
        <w:br w:type="page"/>
      </w:r>
    </w:p>
    <w:p w14:paraId="04294244" w14:textId="77777777" w:rsidR="005A6BD1" w:rsidRPr="003B3400" w:rsidRDefault="005A6BD1" w:rsidP="005A6BD1">
      <w:pPr>
        <w:rPr>
          <w:rtl/>
        </w:rPr>
      </w:pPr>
      <w:r w:rsidRPr="003B3400">
        <w:lastRenderedPageBreak/>
        <w:t>19</w:t>
      </w:r>
      <w:r w:rsidRPr="003B3400">
        <w:rPr>
          <w:rtl/>
        </w:rPr>
        <w:tab/>
      </w:r>
      <w:r w:rsidRPr="003B3400">
        <w:rPr>
          <w:rFonts w:hint="cs"/>
          <w:rtl/>
        </w:rPr>
        <w:t>ب</w:t>
      </w:r>
      <w:r w:rsidRPr="003B3400">
        <w:rPr>
          <w:rtl/>
        </w:rPr>
        <w:t xml:space="preserve">مواصلة التشاور مع الأعضاء بشأن تحسين عملية </w:t>
      </w:r>
      <w:r w:rsidRPr="003B3400">
        <w:rPr>
          <w:rFonts w:hint="cs"/>
          <w:rtl/>
        </w:rPr>
        <w:t>الرقم القياسي العالمي</w:t>
      </w:r>
      <w:r w:rsidRPr="003B3400">
        <w:rPr>
          <w:rtl/>
        </w:rPr>
        <w:t xml:space="preserve"> </w:t>
      </w:r>
      <w:r w:rsidRPr="003B3400">
        <w:rPr>
          <w:rFonts w:hint="cs"/>
          <w:rtl/>
        </w:rPr>
        <w:t>ل</w:t>
      </w:r>
      <w:r w:rsidRPr="003B3400">
        <w:rPr>
          <w:rtl/>
        </w:rPr>
        <w:t>لأمن السيبراني، بما في ذلك مناقشة المنهجية</w:t>
      </w:r>
      <w:r w:rsidRPr="003B3400">
        <w:rPr>
          <w:rFonts w:hint="cs"/>
          <w:rtl/>
        </w:rPr>
        <w:t xml:space="preserve"> والمؤشرات</w:t>
      </w:r>
      <w:r w:rsidRPr="003B3400">
        <w:rPr>
          <w:rtl/>
        </w:rPr>
        <w:t xml:space="preserve"> والهيكل </w:t>
      </w:r>
      <w:r w:rsidRPr="003B3400">
        <w:rPr>
          <w:rFonts w:hint="cs"/>
          <w:rtl/>
        </w:rPr>
        <w:t>والترجيح</w:t>
      </w:r>
      <w:r w:rsidRPr="003B3400">
        <w:rPr>
          <w:rtl/>
        </w:rPr>
        <w:t xml:space="preserve"> والأسئلة، </w:t>
      </w:r>
      <w:r w:rsidRPr="003B3400">
        <w:rPr>
          <w:rFonts w:hint="cs"/>
          <w:rtl/>
        </w:rPr>
        <w:t>بالاستعانة ب</w:t>
      </w:r>
      <w:r w:rsidRPr="003B3400">
        <w:rPr>
          <w:rtl/>
        </w:rPr>
        <w:t>فريق الخبراء حسب الاقتضاء، مع مراعاة الآثار المالية</w:t>
      </w:r>
      <w:r w:rsidRPr="003B3400">
        <w:rPr>
          <w:rFonts w:hint="cs"/>
          <w:rtl/>
        </w:rPr>
        <w:t>؛</w:t>
      </w:r>
    </w:p>
    <w:p w14:paraId="3DDFD5A3" w14:textId="77777777" w:rsidR="005A6BD1" w:rsidRPr="003B3400" w:rsidRDefault="005A6BD1" w:rsidP="005A6BD1">
      <w:pPr>
        <w:rPr>
          <w:spacing w:val="-2"/>
        </w:rPr>
      </w:pPr>
      <w:r w:rsidRPr="003B3400">
        <w:t>20</w:t>
      </w:r>
      <w:r w:rsidRPr="003B3400">
        <w:rPr>
          <w:rtl/>
          <w:lang w:bidi="ar-EG"/>
        </w:rPr>
        <w:tab/>
      </w:r>
      <w:r w:rsidRPr="003B3400">
        <w:rPr>
          <w:spacing w:val="-2"/>
          <w:rtl/>
        </w:rPr>
        <w:t>بمواصلة دعم شبكة المرأة</w:t>
      </w:r>
      <w:r w:rsidRPr="003B3400">
        <w:rPr>
          <w:rFonts w:hint="cs"/>
          <w:spacing w:val="-2"/>
          <w:rtl/>
        </w:rPr>
        <w:t xml:space="preserve"> </w:t>
      </w:r>
      <w:r w:rsidRPr="003B3400">
        <w:rPr>
          <w:spacing w:val="-2"/>
        </w:rPr>
        <w:t>(</w:t>
      </w:r>
      <w:proofErr w:type="spellStart"/>
      <w:r w:rsidRPr="003B3400">
        <w:rPr>
          <w:spacing w:val="-2"/>
        </w:rPr>
        <w:t>NoW</w:t>
      </w:r>
      <w:proofErr w:type="spellEnd"/>
      <w:r w:rsidRPr="003B3400">
        <w:rPr>
          <w:spacing w:val="-2"/>
        </w:rPr>
        <w:t>)</w:t>
      </w:r>
      <w:r w:rsidRPr="003B3400">
        <w:rPr>
          <w:rFonts w:hint="cs"/>
          <w:spacing w:val="-2"/>
          <w:rtl/>
        </w:rPr>
        <w:t xml:space="preserve"> </w:t>
      </w:r>
      <w:r w:rsidRPr="003B3400">
        <w:rPr>
          <w:spacing w:val="-2"/>
          <w:rtl/>
        </w:rPr>
        <w:t>بقطاع تنمية الاتصالات وغيرها من المبادرات الرامية إلى تشجيع المشاركة الفعالة للمرأة في الأنشطة المتعلقة بالأمن السيبراني والأدوار القيادية في قطاع تنمية الاتصالات</w:t>
      </w:r>
      <w:r w:rsidRPr="003B3400">
        <w:rPr>
          <w:rFonts w:hint="cs"/>
          <w:spacing w:val="-2"/>
          <w:rtl/>
        </w:rPr>
        <w:t>؛</w:t>
      </w:r>
    </w:p>
    <w:p w14:paraId="4F13AB20" w14:textId="77777777" w:rsidR="005A6BD1" w:rsidRPr="003B3400" w:rsidRDefault="005A6BD1" w:rsidP="005A6BD1">
      <w:pPr>
        <w:rPr>
          <w:rtl/>
          <w:lang w:bidi="ar-EG"/>
        </w:rPr>
      </w:pPr>
      <w:r w:rsidRPr="003B3400">
        <w:rPr>
          <w:lang w:bidi="ar-EG"/>
        </w:rPr>
        <w:t>21</w:t>
      </w:r>
      <w:r w:rsidRPr="003B3400">
        <w:rPr>
          <w:lang w:bidi="ar-EG"/>
        </w:rPr>
        <w:tab/>
      </w:r>
      <w:r w:rsidRPr="003B3400">
        <w:rPr>
          <w:rtl/>
          <w:lang w:bidi="ar-EG"/>
        </w:rPr>
        <w:t>بالاحتفاظ بمستودع للممارسات الفضلى بشأن التدابير التي تسهّل على الأشخاص، ولا سيما النساء والفتيات، اختيار مسار وظيفي في مجال الأمن السيبراني وتشجعهم على ذلك؛ وتطوير هذا المستودع وتعزيزه</w:t>
      </w:r>
      <w:r w:rsidRPr="003B3400">
        <w:rPr>
          <w:rFonts w:hint="cs"/>
          <w:rtl/>
          <w:lang w:bidi="ar-EG"/>
        </w:rPr>
        <w:t>،</w:t>
      </w:r>
    </w:p>
    <w:p w14:paraId="4098CD75" w14:textId="02D6DAD4" w:rsidR="005A6BD1" w:rsidRPr="003B3400" w:rsidRDefault="005A6BD1" w:rsidP="007D0CE6">
      <w:pPr>
        <w:pStyle w:val="Call"/>
        <w:rPr>
          <w:spacing w:val="-4"/>
          <w:rtl/>
          <w:lang w:bidi="ar-EG"/>
        </w:rPr>
      </w:pPr>
      <w:r w:rsidRPr="003B3400">
        <w:rPr>
          <w:spacing w:val="-4"/>
          <w:rtl/>
        </w:rPr>
        <w:t xml:space="preserve">يدعو الأمين العام بالتنسيق مع مديري </w:t>
      </w:r>
      <w:r w:rsidR="007D0CE6" w:rsidRPr="003B3400">
        <w:rPr>
          <w:rFonts w:hint="cs"/>
          <w:spacing w:val="-4"/>
          <w:rtl/>
        </w:rPr>
        <w:t>مكتب</w:t>
      </w:r>
      <w:r w:rsidRPr="003B3400">
        <w:rPr>
          <w:spacing w:val="-4"/>
          <w:rtl/>
        </w:rPr>
        <w:t xml:space="preserve"> الاتصالات الراديوية و</w:t>
      </w:r>
      <w:r w:rsidR="007D0CE6" w:rsidRPr="003B3400">
        <w:rPr>
          <w:rFonts w:hint="cs"/>
          <w:spacing w:val="-4"/>
          <w:rtl/>
        </w:rPr>
        <w:t>مكتب</w:t>
      </w:r>
      <w:r w:rsidR="007D0CE6" w:rsidRPr="003B3400">
        <w:rPr>
          <w:spacing w:val="-4"/>
          <w:rtl/>
        </w:rPr>
        <w:t xml:space="preserve"> </w:t>
      </w:r>
      <w:r w:rsidRPr="003B3400">
        <w:rPr>
          <w:spacing w:val="-4"/>
          <w:rtl/>
        </w:rPr>
        <w:t xml:space="preserve">تقييس الاتصالات </w:t>
      </w:r>
      <w:r w:rsidR="007D0CE6" w:rsidRPr="003B3400">
        <w:rPr>
          <w:spacing w:val="-4"/>
          <w:rtl/>
        </w:rPr>
        <w:t>و</w:t>
      </w:r>
      <w:r w:rsidR="007D0CE6" w:rsidRPr="003B3400">
        <w:rPr>
          <w:rFonts w:hint="cs"/>
          <w:spacing w:val="-4"/>
          <w:rtl/>
        </w:rPr>
        <w:t>مكتب</w:t>
      </w:r>
      <w:r w:rsidR="007D0CE6" w:rsidRPr="003B3400">
        <w:rPr>
          <w:spacing w:val="-4"/>
          <w:rtl/>
        </w:rPr>
        <w:t xml:space="preserve"> </w:t>
      </w:r>
      <w:r w:rsidRPr="003B3400">
        <w:rPr>
          <w:spacing w:val="-4"/>
          <w:rtl/>
        </w:rPr>
        <w:t>تنمية الاتصالات إلى</w:t>
      </w:r>
    </w:p>
    <w:p w14:paraId="410ECB62" w14:textId="1C07A1F7" w:rsidR="005A6BD1" w:rsidRPr="003B3400" w:rsidRDefault="005A6BD1" w:rsidP="005A6BD1">
      <w:pPr>
        <w:rPr>
          <w:rtl/>
        </w:rPr>
      </w:pPr>
      <w:r w:rsidRPr="003B3400">
        <w:t>1</w:t>
      </w:r>
      <w:r w:rsidRPr="003B3400">
        <w:rPr>
          <w:rtl/>
        </w:rPr>
        <w:tab/>
      </w:r>
      <w:r w:rsidRPr="003B3400">
        <w:rPr>
          <w:rFonts w:hint="cs"/>
          <w:rtl/>
        </w:rPr>
        <w:t>تقديم تقرير بشأن مذكرات التفاهم الموقَّعة بين البلدان، علاوةً على أشكال التعاون القائمة، مع تقديم تحليل لأوضاعها ونطاقها وتطبيقات آليات التعاون هذه لتعزيز الأمن السيبراني ومكافحة التهديدات السيبرانية، بغية تمكين الدول الأعضاء من تحديد مدى الاحتياج إلى مزيدٍ من مذكرات التفاهم أو الآليات؛</w:t>
      </w:r>
    </w:p>
    <w:p w14:paraId="0080A243" w14:textId="77777777" w:rsidR="005A6BD1" w:rsidRPr="003B3400" w:rsidRDefault="005A6BD1" w:rsidP="005A6BD1">
      <w:pPr>
        <w:rPr>
          <w:rtl/>
        </w:rPr>
      </w:pPr>
      <w:r w:rsidRPr="003B3400">
        <w:t>2</w:t>
      </w:r>
      <w:r w:rsidRPr="003B3400">
        <w:rPr>
          <w:rtl/>
        </w:rPr>
        <w:tab/>
      </w:r>
      <w:r w:rsidRPr="003B3400">
        <w:rPr>
          <w:rFonts w:hint="cs"/>
          <w:rtl/>
        </w:rPr>
        <w:t>دعم مشاريع الأمن السيبراني الإقليمية والعالمية ودعوة جميع البلدان إلى المشاركة في هذه الأنشطة وعلى الأخص البلدان النامية؛</w:t>
      </w:r>
    </w:p>
    <w:p w14:paraId="61DD8921" w14:textId="77777777" w:rsidR="005A6BD1" w:rsidRPr="003B3400" w:rsidRDefault="005A6BD1" w:rsidP="005A6BD1">
      <w:pPr>
        <w:rPr>
          <w:rtl/>
        </w:rPr>
      </w:pPr>
      <w:r w:rsidRPr="003B3400">
        <w:t>3</w:t>
      </w:r>
      <w:r w:rsidRPr="003B3400">
        <w:rPr>
          <w:rtl/>
        </w:rPr>
        <w:tab/>
        <w:t xml:space="preserve">مواصلة حشد خبرة </w:t>
      </w:r>
      <w:r w:rsidRPr="003B3400">
        <w:rPr>
          <w:rFonts w:hint="cs"/>
          <w:rtl/>
        </w:rPr>
        <w:t>ا</w:t>
      </w:r>
      <w:r w:rsidRPr="003B3400">
        <w:rPr>
          <w:rtl/>
        </w:rPr>
        <w:t>لاتحاد</w:t>
      </w:r>
      <w:r w:rsidRPr="003B3400">
        <w:rPr>
          <w:rFonts w:hint="cs"/>
          <w:rtl/>
        </w:rPr>
        <w:t xml:space="preserve"> الدولي للاتصالات</w:t>
      </w:r>
      <w:r w:rsidRPr="003B3400">
        <w:rPr>
          <w:rtl/>
        </w:rPr>
        <w:t xml:space="preserve"> </w:t>
      </w:r>
      <w:r w:rsidRPr="003B3400">
        <w:rPr>
          <w:rFonts w:hint="cs"/>
          <w:rtl/>
        </w:rPr>
        <w:t>في مجال</w:t>
      </w:r>
      <w:r w:rsidRPr="003B3400">
        <w:rPr>
          <w:rtl/>
        </w:rPr>
        <w:t xml:space="preserve"> </w:t>
      </w:r>
      <w:r w:rsidRPr="003B3400">
        <w:rPr>
          <w:rFonts w:hint="cs"/>
          <w:rtl/>
        </w:rPr>
        <w:t xml:space="preserve">التنمية </w:t>
      </w:r>
      <w:r w:rsidRPr="003B3400">
        <w:rPr>
          <w:rtl/>
        </w:rPr>
        <w:t>بهدف تعزيز الأمن السيبراني الوطني والإقليمي والدولي لدعم أهداف التنمية المستدامة، والعمل مع الهيئات</w:t>
      </w:r>
      <w:r w:rsidRPr="003B3400">
        <w:rPr>
          <w:rFonts w:hint="cs"/>
          <w:rtl/>
        </w:rPr>
        <w:t>/</w:t>
      </w:r>
      <w:r w:rsidRPr="003B3400">
        <w:rPr>
          <w:rtl/>
        </w:rPr>
        <w:t xml:space="preserve">الوكالات الأخرى ذات الصلة داخل الأمم المتحدة والهيئات الدولية الأخرى ذات الصلة، مع مراعاة الولايات ومجالات الخبرة المحددة للوكالات المختلفة، </w:t>
      </w:r>
      <w:r w:rsidRPr="003B3400">
        <w:rPr>
          <w:rFonts w:hint="cs"/>
          <w:rtl/>
        </w:rPr>
        <w:t>و</w:t>
      </w:r>
      <w:r w:rsidRPr="003B3400">
        <w:rPr>
          <w:rtl/>
        </w:rPr>
        <w:t>الحاجة إلى تجنب ازدواج العمل بين المنظمات وبين المكاتب أو الأمانة العامة،</w:t>
      </w:r>
    </w:p>
    <w:p w14:paraId="0AE297F3" w14:textId="77777777" w:rsidR="005A6BD1" w:rsidRPr="003B3400" w:rsidRDefault="005A6BD1" w:rsidP="005A6BD1">
      <w:pPr>
        <w:pStyle w:val="Call"/>
      </w:pPr>
      <w:r w:rsidRPr="003B3400">
        <w:rPr>
          <w:rtl/>
        </w:rPr>
        <w:t xml:space="preserve">يطلب </w:t>
      </w:r>
      <w:r w:rsidRPr="003B3400">
        <w:rPr>
          <w:rFonts w:hint="cs"/>
          <w:rtl/>
        </w:rPr>
        <w:t>إلى</w:t>
      </w:r>
      <w:r w:rsidRPr="003B3400">
        <w:rPr>
          <w:rtl/>
        </w:rPr>
        <w:t xml:space="preserve"> الأمين العام</w:t>
      </w:r>
    </w:p>
    <w:p w14:paraId="31EC05DE" w14:textId="77777777" w:rsidR="005A6BD1" w:rsidRPr="003B3400" w:rsidRDefault="005A6BD1" w:rsidP="007D0CE6">
      <w:pPr>
        <w:rPr>
          <w:rtl/>
        </w:rPr>
      </w:pPr>
      <w:r w:rsidRPr="003B3400">
        <w:rPr>
          <w:rtl/>
        </w:rPr>
        <w:t xml:space="preserve">أن يتقدم بتقرير عن نتائج هذه الأنشطة إلى </w:t>
      </w:r>
      <w:r w:rsidRPr="003B3400">
        <w:rPr>
          <w:rFonts w:hint="cs"/>
          <w:rtl/>
        </w:rPr>
        <w:t xml:space="preserve">اجتماعات </w:t>
      </w:r>
      <w:r w:rsidRPr="003B3400">
        <w:rPr>
          <w:rtl/>
        </w:rPr>
        <w:t xml:space="preserve">المجلس </w:t>
      </w:r>
      <w:r w:rsidRPr="003B3400">
        <w:rPr>
          <w:rFonts w:hint="cs"/>
          <w:rtl/>
        </w:rPr>
        <w:t xml:space="preserve">اللاحقة </w:t>
      </w:r>
      <w:r w:rsidRPr="003B3400">
        <w:rPr>
          <w:rtl/>
        </w:rPr>
        <w:t xml:space="preserve">وإلى </w:t>
      </w:r>
      <w:r w:rsidRPr="003B3400">
        <w:rPr>
          <w:rFonts w:hint="cs"/>
          <w:rtl/>
        </w:rPr>
        <w:t xml:space="preserve">مؤتمرات </w:t>
      </w:r>
      <w:r w:rsidRPr="003B3400">
        <w:rPr>
          <w:rtl/>
        </w:rPr>
        <w:t>المندوبين المفوضين</w:t>
      </w:r>
      <w:r w:rsidRPr="003B3400">
        <w:rPr>
          <w:rFonts w:hint="cs"/>
          <w:rtl/>
        </w:rPr>
        <w:t>،</w:t>
      </w:r>
      <w:r w:rsidRPr="003B3400">
        <w:rPr>
          <w:rtl/>
        </w:rPr>
        <w:t xml:space="preserve"> </w:t>
      </w:r>
      <w:r w:rsidRPr="003B3400">
        <w:rPr>
          <w:rFonts w:hint="cs"/>
          <w:rtl/>
        </w:rPr>
        <w:t>حسب الاقتضاء،</w:t>
      </w:r>
    </w:p>
    <w:p w14:paraId="26108551" w14:textId="7416EF98" w:rsidR="00C932B0" w:rsidRPr="003B3400" w:rsidRDefault="00C932B0" w:rsidP="007D0CE6">
      <w:pPr>
        <w:rPr>
          <w:rtl/>
        </w:rPr>
      </w:pPr>
      <w:r w:rsidRPr="003B3400">
        <w:rPr>
          <w:rtl/>
        </w:rPr>
        <w:br w:type="page"/>
      </w:r>
    </w:p>
    <w:p w14:paraId="46A9DF27" w14:textId="77777777" w:rsidR="005A6BD1" w:rsidRPr="003B3400" w:rsidRDefault="005A6BD1" w:rsidP="005A6BD1">
      <w:pPr>
        <w:pStyle w:val="Call"/>
        <w:rPr>
          <w:rtl/>
        </w:rPr>
      </w:pPr>
      <w:r w:rsidRPr="003B3400">
        <w:rPr>
          <w:rtl/>
        </w:rPr>
        <w:lastRenderedPageBreak/>
        <w:t>يدعو</w:t>
      </w:r>
      <w:r w:rsidRPr="003B3400">
        <w:rPr>
          <w:rFonts w:hint="cs"/>
          <w:rtl/>
        </w:rPr>
        <w:t xml:space="preserve"> الدول الأعضاء وأعضاء القطاع والمنتسبين والهيئات الأكاديمية </w:t>
      </w:r>
      <w:r w:rsidRPr="003B3400">
        <w:rPr>
          <w:rtl/>
        </w:rPr>
        <w:t>إلى</w:t>
      </w:r>
    </w:p>
    <w:p w14:paraId="7DE2BC46" w14:textId="77777777" w:rsidR="005A6BD1" w:rsidRPr="003B3400" w:rsidRDefault="005A6BD1" w:rsidP="005A6BD1">
      <w:r w:rsidRPr="003B3400">
        <w:t>1</w:t>
      </w:r>
      <w:r w:rsidRPr="003B3400">
        <w:tab/>
      </w:r>
      <w:r w:rsidRPr="003B3400">
        <w:rPr>
          <w:rFonts w:hint="cs"/>
          <w:rtl/>
        </w:rPr>
        <w:t>أن توفر الدعم اللازم وأن تعمل بشكل فعّال في تنفيذ هذا القرار؛</w:t>
      </w:r>
    </w:p>
    <w:p w14:paraId="7E5DB2DA" w14:textId="5C17EBE8" w:rsidR="005A6BD1" w:rsidRPr="003B3400" w:rsidRDefault="005A6BD1" w:rsidP="005A6BD1">
      <w:pPr>
        <w:rPr>
          <w:spacing w:val="2"/>
          <w:rtl/>
          <w:lang w:bidi="ar-EG"/>
        </w:rPr>
      </w:pPr>
      <w:r w:rsidRPr="003B3400">
        <w:rPr>
          <w:spacing w:val="2"/>
        </w:rPr>
        <w:t>2</w:t>
      </w:r>
      <w:r w:rsidRPr="003B3400">
        <w:rPr>
          <w:spacing w:val="2"/>
          <w:rtl/>
          <w:lang w:bidi="ar-EG"/>
        </w:rPr>
        <w:tab/>
      </w:r>
      <w:r w:rsidRPr="003B3400">
        <w:rPr>
          <w:rFonts w:hint="cs"/>
          <w:spacing w:val="2"/>
          <w:rtl/>
          <w:lang w:bidi="ar-EG"/>
        </w:rPr>
        <w:t xml:space="preserve">أن تواصل </w:t>
      </w:r>
      <w:r w:rsidRPr="003B3400">
        <w:rPr>
          <w:spacing w:val="-2"/>
          <w:rtl/>
        </w:rPr>
        <w:t>الشراكة مع قطاع تنمية الاتصالات لتوفير الموارد اللازمة لتنفيذ المبادرات التي تهدف إلى دعم البلدان النامية،</w:t>
      </w:r>
      <w:r w:rsidRPr="003B3400">
        <w:rPr>
          <w:rFonts w:hint="cs"/>
          <w:spacing w:val="-2"/>
          <w:rtl/>
        </w:rPr>
        <w:t xml:space="preserve"> مع إيلاء اهتمام خاص ل</w:t>
      </w:r>
      <w:r w:rsidRPr="003B3400">
        <w:rPr>
          <w:spacing w:val="-2"/>
          <w:rtl/>
        </w:rPr>
        <w:t>أقل البلدان نمواً</w:t>
      </w:r>
      <w:r w:rsidRPr="003B3400">
        <w:rPr>
          <w:rFonts w:hint="cs"/>
          <w:spacing w:val="-2"/>
          <w:rtl/>
        </w:rPr>
        <w:t xml:space="preserve"> والبلدان النامية غير </w:t>
      </w:r>
      <w:proofErr w:type="gramStart"/>
      <w:r w:rsidRPr="003B3400">
        <w:rPr>
          <w:rFonts w:hint="cs"/>
          <w:spacing w:val="-2"/>
          <w:rtl/>
        </w:rPr>
        <w:t xml:space="preserve">الساحلية </w:t>
      </w:r>
      <w:r w:rsidRPr="003B3400">
        <w:rPr>
          <w:rFonts w:hint="cs"/>
          <w:spacing w:val="-2"/>
          <w:rtl/>
          <w:lang w:bidi="ar-EG"/>
        </w:rPr>
        <w:t xml:space="preserve"> </w:t>
      </w:r>
      <w:r w:rsidRPr="003B3400">
        <w:rPr>
          <w:rFonts w:hint="cs"/>
          <w:spacing w:val="-2"/>
          <w:rtl/>
        </w:rPr>
        <w:t>والدول</w:t>
      </w:r>
      <w:proofErr w:type="gramEnd"/>
      <w:r w:rsidRPr="003B3400">
        <w:rPr>
          <w:rFonts w:hint="cs"/>
          <w:spacing w:val="-2"/>
          <w:rtl/>
        </w:rPr>
        <w:t xml:space="preserve"> الجزرية الصغيرة النامية</w:t>
      </w:r>
      <w:r w:rsidRPr="003B3400">
        <w:rPr>
          <w:rFonts w:hint="eastAsia"/>
          <w:spacing w:val="-2"/>
          <w:rtl/>
          <w:lang w:bidi="ar-EG"/>
        </w:rPr>
        <w:t> </w:t>
      </w:r>
      <w:r w:rsidRPr="003B3400">
        <w:rPr>
          <w:spacing w:val="-2"/>
          <w:rtl/>
        </w:rPr>
        <w:t>، في</w:t>
      </w:r>
      <w:r w:rsidRPr="003B3400">
        <w:rPr>
          <w:rFonts w:hint="cs"/>
          <w:spacing w:val="-2"/>
          <w:rtl/>
        </w:rPr>
        <w:t> </w:t>
      </w:r>
      <w:r w:rsidRPr="003B3400">
        <w:rPr>
          <w:spacing w:val="-2"/>
          <w:rtl/>
        </w:rPr>
        <w:t xml:space="preserve">تنمية قدراتها في مجال الأمن السيبراني، </w:t>
      </w:r>
      <w:r w:rsidRPr="003B3400">
        <w:rPr>
          <w:rFonts w:hint="cs"/>
          <w:spacing w:val="-2"/>
          <w:rtl/>
        </w:rPr>
        <w:t>عبر</w:t>
      </w:r>
      <w:r w:rsidRPr="003B3400">
        <w:rPr>
          <w:spacing w:val="-2"/>
          <w:rtl/>
        </w:rPr>
        <w:t xml:space="preserve"> مشروع الأمن السيبراني من أجل المصلحة العامة</w:t>
      </w:r>
      <w:r w:rsidRPr="003B3400">
        <w:rPr>
          <w:rFonts w:hint="cs"/>
          <w:spacing w:val="-2"/>
          <w:rtl/>
        </w:rPr>
        <w:t xml:space="preserve"> مثلاً</w:t>
      </w:r>
      <w:r w:rsidRPr="003B3400">
        <w:rPr>
          <w:spacing w:val="-2"/>
          <w:rtl/>
        </w:rPr>
        <w:t>؛</w:t>
      </w:r>
    </w:p>
    <w:p w14:paraId="6BA344E9" w14:textId="5CF53562" w:rsidR="005A6BD1" w:rsidRPr="003B3400" w:rsidRDefault="005A6BD1" w:rsidP="005A6BD1">
      <w:pPr>
        <w:rPr>
          <w:spacing w:val="2"/>
          <w:rtl/>
        </w:rPr>
      </w:pPr>
      <w:r w:rsidRPr="003B3400">
        <w:rPr>
          <w:spacing w:val="2"/>
        </w:rPr>
        <w:t>3</w:t>
      </w:r>
      <w:r w:rsidRPr="003B3400">
        <w:rPr>
          <w:spacing w:val="2"/>
          <w:rtl/>
        </w:rPr>
        <w:tab/>
      </w:r>
      <w:r w:rsidRPr="003B3400">
        <w:rPr>
          <w:rFonts w:hint="cs"/>
          <w:spacing w:val="2"/>
          <w:rtl/>
        </w:rPr>
        <w:t>أن تعترف بالأمن السيبراني، بما في ذلك الجوانب ذات الصلة بتأثير خدمات وتكنولوجيات الاتصالات/تكنولوجيا</w:t>
      </w:r>
      <w:r w:rsidR="007D0CE6" w:rsidRPr="003B3400">
        <w:rPr>
          <w:rFonts w:hint="cs"/>
          <w:spacing w:val="2"/>
          <w:rtl/>
        </w:rPr>
        <w:t>ت</w:t>
      </w:r>
      <w:r w:rsidRPr="003B3400">
        <w:rPr>
          <w:rFonts w:hint="cs"/>
          <w:spacing w:val="2"/>
          <w:rtl/>
        </w:rPr>
        <w:t xml:space="preserve"> المعلومات والاتصالات الجديدة والناشئة، والتصدّي للبريد </w:t>
      </w:r>
      <w:proofErr w:type="spellStart"/>
      <w:r w:rsidRPr="003B3400">
        <w:rPr>
          <w:rFonts w:hint="cs"/>
          <w:spacing w:val="2"/>
          <w:rtl/>
        </w:rPr>
        <w:t>الاقتحامي</w:t>
      </w:r>
      <w:proofErr w:type="spellEnd"/>
      <w:r w:rsidRPr="003B3400">
        <w:rPr>
          <w:rFonts w:hint="cs"/>
          <w:spacing w:val="2"/>
          <w:rtl/>
        </w:rPr>
        <w:t xml:space="preserve"> ومكافحته، كمسألتين لهما أولوية عالية وأن تتخذ الإجراءات الملائمة وأن تسهُم في بناء الثقة والأمن في استخدام الاتصالات/تكنولوجيا</w:t>
      </w:r>
      <w:r w:rsidR="007D0CE6" w:rsidRPr="003B3400">
        <w:rPr>
          <w:rFonts w:hint="cs"/>
          <w:spacing w:val="2"/>
          <w:rtl/>
        </w:rPr>
        <w:t>ت</w:t>
      </w:r>
      <w:r w:rsidRPr="003B3400">
        <w:rPr>
          <w:rFonts w:hint="cs"/>
          <w:spacing w:val="2"/>
          <w:rtl/>
        </w:rPr>
        <w:t xml:space="preserve"> المعلومات والاتصالات على الصُعد الوطنية والإقليمية والدولية؛</w:t>
      </w:r>
    </w:p>
    <w:p w14:paraId="71979840" w14:textId="77777777" w:rsidR="005A6BD1" w:rsidRPr="003B3400" w:rsidRDefault="005A6BD1" w:rsidP="005A6BD1">
      <w:pPr>
        <w:rPr>
          <w:rtl/>
        </w:rPr>
      </w:pPr>
      <w:r w:rsidRPr="003B3400">
        <w:t>4</w:t>
      </w:r>
      <w:r w:rsidRPr="003B3400">
        <w:rPr>
          <w:rtl/>
        </w:rPr>
        <w:tab/>
      </w:r>
      <w:r w:rsidRPr="003B3400">
        <w:rPr>
          <w:rFonts w:hint="cs"/>
          <w:rtl/>
        </w:rPr>
        <w:t>أن تشجع مقدمي الخدمات على حماية أنفسهم من مخاطر الأمن السيبراني المحددة، و</w:t>
      </w:r>
      <w:r w:rsidRPr="003B3400">
        <w:rPr>
          <w:rtl/>
        </w:rPr>
        <w:t xml:space="preserve"> تقليل </w:t>
      </w:r>
      <w:r w:rsidRPr="003B3400">
        <w:rPr>
          <w:rFonts w:hint="cs"/>
          <w:rtl/>
        </w:rPr>
        <w:t>تعرضها</w:t>
      </w:r>
      <w:r w:rsidRPr="003B3400">
        <w:rPr>
          <w:rtl/>
        </w:rPr>
        <w:t xml:space="preserve"> لهذه المخاطر</w:t>
      </w:r>
      <w:r w:rsidRPr="003B3400">
        <w:rPr>
          <w:rFonts w:hint="cs"/>
          <w:rtl/>
        </w:rPr>
        <w:t>، والاجتهاد في ضمان استمرار الخدمات المقدمة وتقديم إخطارات بشأن بانتهاكات الأمن السيبراني وفقاً للقوانين الوطنية؛</w:t>
      </w:r>
    </w:p>
    <w:p w14:paraId="5FB8C7F5" w14:textId="08A8AF4E" w:rsidR="005A6BD1" w:rsidRPr="003B3400" w:rsidRDefault="005A6BD1" w:rsidP="007D0CE6">
      <w:pPr>
        <w:rPr>
          <w:rtl/>
          <w:lang w:bidi="ar-EG"/>
        </w:rPr>
      </w:pPr>
      <w:r w:rsidRPr="003B3400">
        <w:t>5</w:t>
      </w:r>
      <w:r w:rsidRPr="003B3400">
        <w:tab/>
      </w:r>
      <w:r w:rsidRPr="003B3400">
        <w:rPr>
          <w:rFonts w:hint="cs"/>
          <w:rtl/>
          <w:lang w:bidi="ar-EG"/>
        </w:rPr>
        <w:t>أن تعزز</w:t>
      </w:r>
      <w:r w:rsidRPr="003B3400">
        <w:rPr>
          <w:rtl/>
          <w:lang w:bidi="ar-EG"/>
        </w:rPr>
        <w:t xml:space="preserve"> المبادرات التي تشجع المزيد من الأشخاص، وخاصة</w:t>
      </w:r>
      <w:r w:rsidRPr="003B3400">
        <w:rPr>
          <w:rFonts w:hint="cs"/>
          <w:rtl/>
          <w:lang w:bidi="ar-EG"/>
        </w:rPr>
        <w:t>ً</w:t>
      </w:r>
      <w:r w:rsidRPr="003B3400">
        <w:rPr>
          <w:rtl/>
          <w:lang w:bidi="ar-EG"/>
        </w:rPr>
        <w:t xml:space="preserve"> النساء والفتيات، على دخول مهنة الأمن السيبراني، بما</w:t>
      </w:r>
      <w:r w:rsidR="007D0CE6" w:rsidRPr="003B3400">
        <w:rPr>
          <w:rFonts w:hint="cs"/>
          <w:rtl/>
          <w:lang w:bidi="ar-EG"/>
        </w:rPr>
        <w:t> </w:t>
      </w:r>
      <w:r w:rsidRPr="003B3400">
        <w:rPr>
          <w:rtl/>
          <w:lang w:bidi="ar-EG"/>
        </w:rPr>
        <w:t>في ذلك من خلال تطوير برامج التعليم والتدريب ذات الصلة</w:t>
      </w:r>
      <w:r w:rsidRPr="003B3400">
        <w:rPr>
          <w:rFonts w:hint="cs"/>
          <w:rtl/>
          <w:lang w:bidi="ar-EG"/>
        </w:rPr>
        <w:t>؛</w:t>
      </w:r>
    </w:p>
    <w:p w14:paraId="4EDBF3D2" w14:textId="77777777" w:rsidR="005A6BD1" w:rsidRPr="003B3400" w:rsidRDefault="005A6BD1" w:rsidP="005A6BD1">
      <w:pPr>
        <w:rPr>
          <w:spacing w:val="-4"/>
        </w:rPr>
      </w:pPr>
      <w:r w:rsidRPr="003B3400">
        <w:rPr>
          <w:spacing w:val="-4"/>
        </w:rPr>
        <w:t>6</w:t>
      </w:r>
      <w:r w:rsidRPr="003B3400">
        <w:rPr>
          <w:spacing w:val="-4"/>
        </w:rPr>
        <w:tab/>
      </w:r>
      <w:r w:rsidRPr="003B3400">
        <w:rPr>
          <w:rFonts w:hint="cs"/>
          <w:spacing w:val="-4"/>
          <w:rtl/>
          <w:lang w:bidi="ar-EG"/>
        </w:rPr>
        <w:t>أن تساهم</w:t>
      </w:r>
      <w:r w:rsidRPr="003B3400">
        <w:rPr>
          <w:spacing w:val="-4"/>
          <w:rtl/>
          <w:lang w:bidi="ar-EG"/>
        </w:rPr>
        <w:t xml:space="preserve"> </w:t>
      </w:r>
      <w:r w:rsidRPr="003B3400">
        <w:rPr>
          <w:rFonts w:hint="cs"/>
          <w:spacing w:val="-4"/>
          <w:rtl/>
          <w:lang w:bidi="ar-EG"/>
        </w:rPr>
        <w:t xml:space="preserve">في </w:t>
      </w:r>
      <w:r w:rsidRPr="003B3400">
        <w:rPr>
          <w:spacing w:val="-4"/>
          <w:rtl/>
          <w:lang w:bidi="ar-EG"/>
        </w:rPr>
        <w:t xml:space="preserve">الحلول المبتكرة التي تعالج تهديدات الأمن السيبراني ومكافحة </w:t>
      </w:r>
      <w:r w:rsidRPr="003B3400">
        <w:rPr>
          <w:rFonts w:hint="cs"/>
          <w:spacing w:val="-4"/>
          <w:rtl/>
          <w:lang w:bidi="ar-EG"/>
        </w:rPr>
        <w:t xml:space="preserve">الرسائل </w:t>
      </w:r>
      <w:proofErr w:type="spellStart"/>
      <w:r w:rsidRPr="003B3400">
        <w:rPr>
          <w:rFonts w:hint="cs"/>
          <w:spacing w:val="-4"/>
          <w:rtl/>
          <w:lang w:bidi="ar-EG"/>
        </w:rPr>
        <w:t>الاقتحامية</w:t>
      </w:r>
      <w:proofErr w:type="spellEnd"/>
      <w:r w:rsidRPr="003B3400">
        <w:rPr>
          <w:rFonts w:hint="cs"/>
          <w:spacing w:val="-4"/>
          <w:rtl/>
          <w:lang w:bidi="ar-EG"/>
        </w:rPr>
        <w:t xml:space="preserve">، وتتبادل </w:t>
      </w:r>
      <w:r w:rsidRPr="003B3400">
        <w:rPr>
          <w:spacing w:val="-4"/>
          <w:rtl/>
          <w:lang w:bidi="ar-EG"/>
        </w:rPr>
        <w:t>المعلومات</w:t>
      </w:r>
      <w:r w:rsidRPr="003B3400">
        <w:rPr>
          <w:rFonts w:hint="cs"/>
          <w:spacing w:val="-4"/>
          <w:rtl/>
          <w:lang w:bidi="ar-EG"/>
        </w:rPr>
        <w:t xml:space="preserve"> حولها؛</w:t>
      </w:r>
    </w:p>
    <w:p w14:paraId="672595C1" w14:textId="77777777" w:rsidR="005A6BD1" w:rsidRPr="003B3400" w:rsidRDefault="005A6BD1" w:rsidP="005A6BD1">
      <w:r w:rsidRPr="003B3400">
        <w:t>7</w:t>
      </w:r>
      <w:r w:rsidRPr="003B3400">
        <w:tab/>
      </w:r>
      <w:r w:rsidRPr="003B3400">
        <w:rPr>
          <w:rFonts w:hint="cs"/>
          <w:rtl/>
          <w:lang w:bidi="ar-EG"/>
        </w:rPr>
        <w:t>أن تتعاون</w:t>
      </w:r>
      <w:r w:rsidRPr="003B3400">
        <w:rPr>
          <w:rtl/>
          <w:lang w:bidi="ar-EG"/>
        </w:rPr>
        <w:t xml:space="preserve"> بشكل وثيق للمساعدة في </w:t>
      </w:r>
      <w:r w:rsidRPr="003B3400">
        <w:rPr>
          <w:rFonts w:hint="cs"/>
          <w:rtl/>
          <w:lang w:bidi="ar-EG"/>
        </w:rPr>
        <w:t>مواجهة</w:t>
      </w:r>
      <w:r w:rsidRPr="003B3400">
        <w:rPr>
          <w:rtl/>
          <w:lang w:bidi="ar-EG"/>
        </w:rPr>
        <w:t xml:space="preserve"> التحديات والاستفادة من الفرص الناشئة عن التكنولوجيات الجديدة والناشئة فيما يتعلق بالأمن السيبراني لخدمات </w:t>
      </w:r>
      <w:r w:rsidRPr="003B3400">
        <w:rPr>
          <w:rFonts w:hint="cs"/>
          <w:rtl/>
          <w:lang w:bidi="ar-EG"/>
        </w:rPr>
        <w:t>وتكنولوجيات</w:t>
      </w:r>
      <w:r w:rsidRPr="003B3400">
        <w:rPr>
          <w:rtl/>
          <w:lang w:bidi="ar-EG"/>
        </w:rPr>
        <w:t xml:space="preserve"> الاتصالات/تكنولوجيا المعلومات والاتصالات، ومكافحة </w:t>
      </w:r>
      <w:r w:rsidRPr="003B3400">
        <w:rPr>
          <w:rFonts w:hint="cs"/>
          <w:rtl/>
          <w:lang w:bidi="ar-EG"/>
        </w:rPr>
        <w:t xml:space="preserve">الرسائل </w:t>
      </w:r>
      <w:proofErr w:type="spellStart"/>
      <w:r w:rsidRPr="003B3400">
        <w:rPr>
          <w:rFonts w:hint="cs"/>
          <w:rtl/>
          <w:lang w:bidi="ar-EG"/>
        </w:rPr>
        <w:t>الاقتحامية</w:t>
      </w:r>
      <w:proofErr w:type="spellEnd"/>
      <w:r w:rsidRPr="003B3400">
        <w:rPr>
          <w:rtl/>
          <w:lang w:bidi="ar-EG"/>
        </w:rPr>
        <w:t>، بما في ذلك من خلال الجهود الوطنية والإقليمية والدولية، حسب الاقتضاء</w:t>
      </w:r>
      <w:r w:rsidRPr="003B3400">
        <w:rPr>
          <w:rFonts w:hint="cs"/>
          <w:rtl/>
          <w:lang w:bidi="ar-EG"/>
        </w:rPr>
        <w:t>؛</w:t>
      </w:r>
    </w:p>
    <w:p w14:paraId="16A587B5" w14:textId="77777777" w:rsidR="005A6BD1" w:rsidRPr="003B3400" w:rsidRDefault="005A6BD1" w:rsidP="007D0CE6">
      <w:pPr>
        <w:rPr>
          <w:rtl/>
        </w:rPr>
      </w:pPr>
      <w:r w:rsidRPr="003B3400">
        <w:t>8</w:t>
      </w:r>
      <w:r w:rsidRPr="003B3400">
        <w:rPr>
          <w:rtl/>
        </w:rPr>
        <w:tab/>
      </w:r>
      <w:r w:rsidRPr="003B3400">
        <w:rPr>
          <w:rFonts w:hint="cs"/>
          <w:rtl/>
          <w:lang w:bidi="ar-EG"/>
        </w:rPr>
        <w:t>أن تتعاون فيما بينها على المستوى الوطني بغية تعزيز الحلول الرامية إلى حماية الأمن السيبراني للشبكات وقدرتها على الصمود؛</w:t>
      </w:r>
    </w:p>
    <w:p w14:paraId="6753E81E" w14:textId="77777777" w:rsidR="005A6BD1" w:rsidRPr="003B3400" w:rsidRDefault="005A6BD1" w:rsidP="007D0CE6">
      <w:pPr>
        <w:rPr>
          <w:rtl/>
        </w:rPr>
      </w:pPr>
      <w:r w:rsidRPr="003B3400">
        <w:t>9</w:t>
      </w:r>
      <w:r w:rsidRPr="003B3400">
        <w:rPr>
          <w:rtl/>
          <w:lang w:bidi="ar-EG"/>
        </w:rPr>
        <w:tab/>
      </w:r>
      <w:r w:rsidRPr="003B3400">
        <w:rPr>
          <w:rFonts w:hint="cs"/>
          <w:rtl/>
        </w:rPr>
        <w:t>أن تحيط الاتحاد علماً بأُطر التعاون القائمة فيما بين الأعضاء ومع سائر الكيانات والوكالات، إقليمية كانت أو دولية، على الصعيد الثنائي الأطراف؛</w:t>
      </w:r>
    </w:p>
    <w:p w14:paraId="2ED71565" w14:textId="56C10B56" w:rsidR="00C932B0" w:rsidRPr="003B3400" w:rsidRDefault="00C932B0" w:rsidP="007D0CE6">
      <w:pPr>
        <w:rPr>
          <w:rtl/>
        </w:rPr>
      </w:pPr>
      <w:r w:rsidRPr="003B3400">
        <w:rPr>
          <w:rtl/>
        </w:rPr>
        <w:br w:type="page"/>
      </w:r>
    </w:p>
    <w:p w14:paraId="18FCBE0A" w14:textId="77777777" w:rsidR="005A6BD1" w:rsidRPr="003B3400" w:rsidRDefault="005A6BD1" w:rsidP="007D0CE6">
      <w:pPr>
        <w:rPr>
          <w:rtl/>
        </w:rPr>
      </w:pPr>
      <w:r w:rsidRPr="003B3400">
        <w:lastRenderedPageBreak/>
        <w:t>10</w:t>
      </w:r>
      <w:r w:rsidRPr="003B3400">
        <w:rPr>
          <w:rtl/>
          <w:lang w:bidi="ar-EG"/>
        </w:rPr>
        <w:tab/>
      </w:r>
      <w:r w:rsidRPr="003B3400">
        <w:rPr>
          <w:rFonts w:hint="cs"/>
          <w:rtl/>
        </w:rPr>
        <w:t>أن تساهم</w:t>
      </w:r>
      <w:r w:rsidRPr="003B3400">
        <w:rPr>
          <w:rtl/>
        </w:rPr>
        <w:t xml:space="preserve"> </w:t>
      </w:r>
      <w:r w:rsidRPr="003B3400">
        <w:rPr>
          <w:rFonts w:hint="cs"/>
          <w:rtl/>
        </w:rPr>
        <w:t xml:space="preserve">في العمل في إطار </w:t>
      </w:r>
      <w:r w:rsidRPr="003B3400">
        <w:rPr>
          <w:rtl/>
        </w:rPr>
        <w:t xml:space="preserve">مسألة </w:t>
      </w:r>
      <w:r w:rsidRPr="003B3400">
        <w:rPr>
          <w:rFonts w:hint="cs"/>
          <w:rtl/>
        </w:rPr>
        <w:t>دراسة الأمن السيبراني</w:t>
      </w:r>
      <w:r w:rsidRPr="003B3400">
        <w:rPr>
          <w:rtl/>
        </w:rPr>
        <w:t xml:space="preserve"> ذات الصلة بقطاع تنمية الاتصالات و</w:t>
      </w:r>
      <w:r w:rsidRPr="003B3400">
        <w:rPr>
          <w:rFonts w:hint="cs"/>
          <w:rtl/>
        </w:rPr>
        <w:t xml:space="preserve">في </w:t>
      </w:r>
      <w:r w:rsidRPr="003B3400">
        <w:rPr>
          <w:rtl/>
        </w:rPr>
        <w:t>مبادرات قطاع تنمية الاتصالات الأخرى</w:t>
      </w:r>
      <w:r w:rsidRPr="003B3400">
        <w:rPr>
          <w:rFonts w:hint="cs"/>
          <w:rtl/>
        </w:rPr>
        <w:t xml:space="preserve"> المتعلقة بالأمن السيبراني</w:t>
      </w:r>
      <w:r w:rsidRPr="003B3400">
        <w:rPr>
          <w:rtl/>
        </w:rPr>
        <w:t>؛</w:t>
      </w:r>
    </w:p>
    <w:p w14:paraId="331331C4" w14:textId="77777777" w:rsidR="005A6BD1" w:rsidRPr="003B3400" w:rsidRDefault="005A6BD1" w:rsidP="007D0CE6">
      <w:pPr>
        <w:rPr>
          <w:rtl/>
        </w:rPr>
      </w:pPr>
      <w:r w:rsidRPr="003B3400">
        <w:t>11</w:t>
      </w:r>
      <w:r w:rsidRPr="003B3400">
        <w:rPr>
          <w:rtl/>
          <w:lang w:bidi="ar-EG"/>
        </w:rPr>
        <w:tab/>
      </w:r>
      <w:r w:rsidRPr="003B3400">
        <w:rPr>
          <w:rFonts w:hint="cs"/>
          <w:rtl/>
          <w:lang w:bidi="ar-EG"/>
        </w:rPr>
        <w:t xml:space="preserve">أن </w:t>
      </w:r>
      <w:r w:rsidRPr="003B3400">
        <w:rPr>
          <w:rtl/>
        </w:rPr>
        <w:t xml:space="preserve">تشجع تطوير البرامج </w:t>
      </w:r>
      <w:r w:rsidRPr="003B3400">
        <w:rPr>
          <w:rFonts w:hint="cs"/>
          <w:rtl/>
        </w:rPr>
        <w:t>التثقيفية</w:t>
      </w:r>
      <w:r w:rsidRPr="003B3400">
        <w:rPr>
          <w:rtl/>
        </w:rPr>
        <w:t xml:space="preserve"> والتدريبية لتعزيز وعي </w:t>
      </w:r>
      <w:r w:rsidRPr="003B3400">
        <w:rPr>
          <w:rFonts w:hint="cs"/>
          <w:rtl/>
        </w:rPr>
        <w:t>المستخدم</w:t>
      </w:r>
      <w:r w:rsidRPr="003B3400">
        <w:rPr>
          <w:rtl/>
        </w:rPr>
        <w:t xml:space="preserve"> </w:t>
      </w:r>
      <w:r w:rsidRPr="003B3400">
        <w:rPr>
          <w:rFonts w:hint="cs"/>
          <w:rtl/>
        </w:rPr>
        <w:t>ب</w:t>
      </w:r>
      <w:r w:rsidRPr="003B3400">
        <w:rPr>
          <w:rtl/>
        </w:rPr>
        <w:t xml:space="preserve">المخاطر السيبرانية، </w:t>
      </w:r>
      <w:r w:rsidRPr="003B3400">
        <w:rPr>
          <w:rFonts w:hint="cs"/>
          <w:rtl/>
        </w:rPr>
        <w:t>مستهدفةً ا</w:t>
      </w:r>
      <w:r w:rsidRPr="003B3400">
        <w:rPr>
          <w:rtl/>
        </w:rPr>
        <w:t>لنساء والأطفال والأشخاص ذوي الإعاقة وذوي الاحتياجات المحددة والأشخاص ذوي الإعاقات المرتبطة بالعمر</w:t>
      </w:r>
      <w:r w:rsidRPr="003B3400">
        <w:rPr>
          <w:rFonts w:hint="cs"/>
          <w:rtl/>
        </w:rPr>
        <w:t xml:space="preserve"> على وجه الخصوص،</w:t>
      </w:r>
      <w:r w:rsidRPr="003B3400">
        <w:rPr>
          <w:rtl/>
        </w:rPr>
        <w:t xml:space="preserve"> </w:t>
      </w:r>
      <w:r w:rsidRPr="003B3400">
        <w:rPr>
          <w:rFonts w:hint="cs"/>
          <w:rtl/>
        </w:rPr>
        <w:t xml:space="preserve">مع بيان </w:t>
      </w:r>
      <w:r w:rsidRPr="003B3400">
        <w:rPr>
          <w:rtl/>
        </w:rPr>
        <w:t>الخطوات التي يمكن أن يتخذوها من أجل حماية أنفسهم</w:t>
      </w:r>
      <w:r w:rsidRPr="003B3400">
        <w:rPr>
          <w:rFonts w:hint="cs"/>
          <w:rtl/>
        </w:rPr>
        <w:t xml:space="preserve"> من مثل هذه المخاطر</w:t>
      </w:r>
      <w:r w:rsidRPr="003B3400">
        <w:rPr>
          <w:rtl/>
        </w:rPr>
        <w:t>؛</w:t>
      </w:r>
    </w:p>
    <w:p w14:paraId="02690586" w14:textId="77777777" w:rsidR="005A6BD1" w:rsidRPr="003B3400" w:rsidRDefault="005A6BD1" w:rsidP="005A6BD1">
      <w:pPr>
        <w:rPr>
          <w:spacing w:val="-4"/>
          <w:rtl/>
          <w:lang w:bidi="ar-EG"/>
        </w:rPr>
      </w:pPr>
      <w:r w:rsidRPr="003B3400">
        <w:rPr>
          <w:spacing w:val="-4"/>
        </w:rPr>
        <w:t>12</w:t>
      </w:r>
      <w:r w:rsidRPr="003B3400">
        <w:rPr>
          <w:spacing w:val="-4"/>
          <w:rtl/>
          <w:lang w:bidi="ar-EG"/>
        </w:rPr>
        <w:tab/>
      </w:r>
      <w:r w:rsidRPr="003B3400">
        <w:rPr>
          <w:rFonts w:hint="cs"/>
          <w:spacing w:val="-4"/>
          <w:rtl/>
          <w:lang w:bidi="ar-EG"/>
        </w:rPr>
        <w:t xml:space="preserve">أن </w:t>
      </w:r>
      <w:r w:rsidRPr="003B3400">
        <w:rPr>
          <w:spacing w:val="-4"/>
          <w:rtl/>
        </w:rPr>
        <w:t>تشجع تطوير الأدوات والمواد اللازمة لتعزيز الأمن السيبراني والصمود السيبران</w:t>
      </w:r>
      <w:r w:rsidRPr="003B3400">
        <w:rPr>
          <w:rFonts w:hint="cs"/>
          <w:spacing w:val="-4"/>
          <w:rtl/>
        </w:rPr>
        <w:t>ي</w:t>
      </w:r>
      <w:r w:rsidRPr="003B3400">
        <w:rPr>
          <w:spacing w:val="-4"/>
          <w:rtl/>
        </w:rPr>
        <w:t xml:space="preserve"> </w:t>
      </w:r>
      <w:r w:rsidRPr="003B3400">
        <w:rPr>
          <w:rFonts w:hint="cs"/>
          <w:spacing w:val="-4"/>
          <w:rtl/>
        </w:rPr>
        <w:t xml:space="preserve">للشركات </w:t>
      </w:r>
      <w:r w:rsidRPr="003B3400">
        <w:rPr>
          <w:spacing w:val="-4"/>
          <w:rtl/>
        </w:rPr>
        <w:t>الصغيرة والمتوسطة</w:t>
      </w:r>
      <w:r w:rsidRPr="003B3400">
        <w:rPr>
          <w:rFonts w:hint="cs"/>
          <w:spacing w:val="-4"/>
          <w:rtl/>
        </w:rPr>
        <w:t xml:space="preserve"> </w:t>
      </w:r>
      <w:r w:rsidRPr="003B3400">
        <w:rPr>
          <w:spacing w:val="-4"/>
        </w:rPr>
        <w:t>(</w:t>
      </w:r>
      <w:proofErr w:type="gramStart"/>
      <w:r w:rsidRPr="003B3400">
        <w:rPr>
          <w:spacing w:val="-4"/>
        </w:rPr>
        <w:t>SME)</w:t>
      </w:r>
      <w:r w:rsidRPr="003B3400">
        <w:rPr>
          <w:spacing w:val="-4"/>
          <w:rtl/>
        </w:rPr>
        <w:t>؛</w:t>
      </w:r>
      <w:proofErr w:type="gramEnd"/>
    </w:p>
    <w:p w14:paraId="12058694" w14:textId="77777777" w:rsidR="005A6BD1" w:rsidRPr="003B3400" w:rsidRDefault="005A6BD1" w:rsidP="005A6BD1">
      <w:pPr>
        <w:rPr>
          <w:rtl/>
        </w:rPr>
      </w:pPr>
      <w:r w:rsidRPr="003B3400">
        <w:rPr>
          <w:lang w:bidi="ar-EG"/>
        </w:rPr>
        <w:t>13</w:t>
      </w:r>
      <w:r w:rsidRPr="003B3400">
        <w:rPr>
          <w:rtl/>
          <w:lang w:bidi="ar-EG"/>
        </w:rPr>
        <w:tab/>
      </w:r>
      <w:r w:rsidRPr="003B3400">
        <w:rPr>
          <w:rFonts w:hint="cs"/>
          <w:rtl/>
          <w:lang w:bidi="ar-EG"/>
        </w:rPr>
        <w:t xml:space="preserve">أن </w:t>
      </w:r>
      <w:r w:rsidRPr="003B3400">
        <w:rPr>
          <w:rFonts w:hint="cs"/>
          <w:spacing w:val="-2"/>
          <w:rtl/>
        </w:rPr>
        <w:t xml:space="preserve">تشارك </w:t>
      </w:r>
      <w:r w:rsidRPr="003B3400">
        <w:rPr>
          <w:spacing w:val="-2"/>
          <w:rtl/>
        </w:rPr>
        <w:t>في تحسين عملية الرقم القياسي العالمي للأمن السيبراني</w:t>
      </w:r>
      <w:r w:rsidRPr="003B3400">
        <w:rPr>
          <w:rFonts w:hint="cs"/>
          <w:spacing w:val="-2"/>
          <w:rtl/>
        </w:rPr>
        <w:t xml:space="preserve"> </w:t>
      </w:r>
      <w:r w:rsidRPr="003B3400">
        <w:rPr>
          <w:spacing w:val="-2"/>
        </w:rPr>
        <w:t>(GCI)</w:t>
      </w:r>
      <w:r w:rsidRPr="003B3400">
        <w:rPr>
          <w:spacing w:val="-2"/>
          <w:rtl/>
        </w:rPr>
        <w:t xml:space="preserve">، بما في ذلك المناقشة المتعلقة بالمنهجية والهيكل والوزن الترجيحي والأسئلة، </w:t>
      </w:r>
      <w:r w:rsidRPr="003B3400">
        <w:rPr>
          <w:rFonts w:hint="cs"/>
          <w:spacing w:val="-2"/>
          <w:rtl/>
        </w:rPr>
        <w:t xml:space="preserve">مستعينةً </w:t>
      </w:r>
      <w:r w:rsidRPr="003B3400">
        <w:rPr>
          <w:spacing w:val="-2"/>
          <w:rtl/>
        </w:rPr>
        <w:t>بفريق خبراء الرقم القياسي العالمي للأمن السيبراني</w:t>
      </w:r>
      <w:r w:rsidRPr="003B3400">
        <w:rPr>
          <w:rFonts w:hint="cs"/>
          <w:rtl/>
        </w:rPr>
        <w:t>؛</w:t>
      </w:r>
    </w:p>
    <w:p w14:paraId="79088546" w14:textId="77777777" w:rsidR="005A6BD1" w:rsidRPr="003B3400" w:rsidRDefault="005A6BD1" w:rsidP="005A6BD1">
      <w:pPr>
        <w:rPr>
          <w:rtl/>
          <w:lang w:bidi="ar-EG"/>
        </w:rPr>
      </w:pPr>
      <w:r w:rsidRPr="003B3400">
        <w:rPr>
          <w:lang w:bidi="ar-EG"/>
        </w:rPr>
        <w:t>14</w:t>
      </w:r>
      <w:r w:rsidRPr="003B3400">
        <w:rPr>
          <w:lang w:bidi="ar-EG"/>
        </w:rPr>
        <w:tab/>
      </w:r>
      <w:r w:rsidRPr="003B3400">
        <w:rPr>
          <w:rFonts w:hint="cs"/>
          <w:rtl/>
          <w:lang w:bidi="ar-EG"/>
        </w:rPr>
        <w:t>أن تساهم</w:t>
      </w:r>
      <w:r w:rsidRPr="003B3400">
        <w:rPr>
          <w:rtl/>
          <w:lang w:bidi="ar-EG"/>
        </w:rPr>
        <w:t xml:space="preserve"> في المناقشات وتبادل المعلومات وبناء القدرات والدراسات بشأن التحديات والفرص المتعلقة بالأمن السيبراني ومكافحة </w:t>
      </w:r>
      <w:r w:rsidRPr="003B3400">
        <w:rPr>
          <w:rFonts w:hint="cs"/>
          <w:rtl/>
          <w:lang w:bidi="ar-EG"/>
        </w:rPr>
        <w:t xml:space="preserve">الرسائل </w:t>
      </w:r>
      <w:proofErr w:type="spellStart"/>
      <w:r w:rsidRPr="003B3400">
        <w:rPr>
          <w:rFonts w:hint="cs"/>
          <w:rtl/>
          <w:lang w:bidi="ar-EG"/>
        </w:rPr>
        <w:t>الاقتحامية</w:t>
      </w:r>
      <w:proofErr w:type="spellEnd"/>
      <w:r w:rsidRPr="003B3400">
        <w:rPr>
          <w:rtl/>
          <w:lang w:bidi="ar-EG"/>
        </w:rPr>
        <w:t xml:space="preserve"> مع تطور </w:t>
      </w:r>
      <w:r w:rsidRPr="003B3400">
        <w:rPr>
          <w:rFonts w:hint="cs"/>
          <w:rtl/>
          <w:lang w:bidi="ar-EG"/>
        </w:rPr>
        <w:t>تكنولوجيات</w:t>
      </w:r>
      <w:r w:rsidRPr="003B3400">
        <w:rPr>
          <w:rtl/>
          <w:lang w:bidi="ar-EG"/>
        </w:rPr>
        <w:t xml:space="preserve"> الذكاء الاصطناعي واستخدامها في الاتصالات/تكنولوجيا</w:t>
      </w:r>
      <w:r w:rsidRPr="003B3400">
        <w:rPr>
          <w:rFonts w:hint="cs"/>
          <w:rtl/>
          <w:lang w:bidi="ar-EG"/>
        </w:rPr>
        <w:t>ت</w:t>
      </w:r>
      <w:r w:rsidRPr="003B3400">
        <w:rPr>
          <w:rtl/>
          <w:lang w:bidi="ar-EG"/>
        </w:rPr>
        <w:t xml:space="preserve"> المعلومات والاتصالات </w:t>
      </w:r>
      <w:r w:rsidRPr="003B3400">
        <w:rPr>
          <w:rFonts w:hint="cs"/>
          <w:rtl/>
          <w:lang w:bidi="ar-EG"/>
        </w:rPr>
        <w:t>لتحسين</w:t>
      </w:r>
      <w:r w:rsidRPr="003B3400">
        <w:rPr>
          <w:rtl/>
          <w:lang w:bidi="ar-EG"/>
        </w:rPr>
        <w:t xml:space="preserve"> كفاء</w:t>
      </w:r>
      <w:r w:rsidRPr="003B3400">
        <w:rPr>
          <w:rFonts w:hint="cs"/>
          <w:rtl/>
          <w:lang w:bidi="ar-EG"/>
        </w:rPr>
        <w:t>تها</w:t>
      </w:r>
      <w:r w:rsidRPr="003B3400">
        <w:rPr>
          <w:rtl/>
          <w:lang w:bidi="ar-EG"/>
        </w:rPr>
        <w:t xml:space="preserve"> وقدر</w:t>
      </w:r>
      <w:r w:rsidRPr="003B3400">
        <w:rPr>
          <w:rFonts w:hint="cs"/>
          <w:rtl/>
          <w:lang w:bidi="ar-EG"/>
        </w:rPr>
        <w:t>اتها؛</w:t>
      </w:r>
    </w:p>
    <w:p w14:paraId="56EDD766" w14:textId="77777777" w:rsidR="005A6BD1" w:rsidRPr="003B3400" w:rsidRDefault="005A6BD1" w:rsidP="005A6BD1">
      <w:pPr>
        <w:rPr>
          <w:rtl/>
          <w:lang w:bidi="ar-EG"/>
        </w:rPr>
      </w:pPr>
      <w:r w:rsidRPr="003B3400">
        <w:rPr>
          <w:lang w:bidi="ar-EG"/>
        </w:rPr>
        <w:t>15</w:t>
      </w:r>
      <w:r w:rsidRPr="003B3400">
        <w:rPr>
          <w:lang w:bidi="ar-EG"/>
        </w:rPr>
        <w:tab/>
      </w:r>
      <w:r w:rsidRPr="003B3400">
        <w:rPr>
          <w:rFonts w:hint="cs"/>
          <w:rtl/>
          <w:lang w:bidi="ar-EG"/>
        </w:rPr>
        <w:t>أن تستفيد</w:t>
      </w:r>
      <w:r w:rsidRPr="003B3400">
        <w:rPr>
          <w:rtl/>
          <w:lang w:bidi="ar-EG"/>
        </w:rPr>
        <w:t xml:space="preserve"> من أكاديمية الاتحاد لبناء القدرات والتدريب على خدمات </w:t>
      </w:r>
      <w:r w:rsidRPr="003B3400">
        <w:rPr>
          <w:rFonts w:hint="cs"/>
          <w:rtl/>
          <w:lang w:bidi="ar-EG"/>
        </w:rPr>
        <w:t>وتكنولوجيات</w:t>
      </w:r>
      <w:r w:rsidRPr="003B3400">
        <w:rPr>
          <w:rtl/>
          <w:lang w:bidi="ar-EG"/>
        </w:rPr>
        <w:t xml:space="preserve"> الاتصالات/تكنولوجيا المعلومات والاتصالات الجديدة والناشئة ومواضيع الأمن السيبراني ذات الصلة</w:t>
      </w:r>
      <w:r w:rsidRPr="003B3400">
        <w:rPr>
          <w:rFonts w:hint="cs"/>
          <w:rtl/>
          <w:lang w:bidi="ar-EG"/>
        </w:rPr>
        <w:t>،</w:t>
      </w:r>
    </w:p>
    <w:p w14:paraId="7D6D3F64" w14:textId="77777777" w:rsidR="005A6BD1" w:rsidRPr="003B3400" w:rsidRDefault="005A6BD1" w:rsidP="005A6BD1">
      <w:pPr>
        <w:pStyle w:val="Call"/>
        <w:rPr>
          <w:rtl/>
        </w:rPr>
      </w:pPr>
      <w:r w:rsidRPr="003B3400">
        <w:rPr>
          <w:rtl/>
        </w:rPr>
        <w:t>يدعو</w:t>
      </w:r>
      <w:r w:rsidRPr="003B3400">
        <w:rPr>
          <w:rFonts w:hint="cs"/>
          <w:rtl/>
        </w:rPr>
        <w:t xml:space="preserve"> الدول الأعضاء إلى</w:t>
      </w:r>
    </w:p>
    <w:p w14:paraId="6325C946" w14:textId="77777777" w:rsidR="005A6BD1" w:rsidRPr="003B3400" w:rsidRDefault="005A6BD1" w:rsidP="005A6BD1">
      <w:pPr>
        <w:rPr>
          <w:rtl/>
        </w:rPr>
      </w:pPr>
      <w:r w:rsidRPr="003B3400">
        <w:rPr>
          <w:rFonts w:hint="cs"/>
          <w:rtl/>
        </w:rPr>
        <w:t>1</w:t>
      </w:r>
      <w:r w:rsidRPr="003B3400">
        <w:tab/>
      </w:r>
      <w:r w:rsidRPr="003B3400">
        <w:rPr>
          <w:rFonts w:hint="cs"/>
          <w:rtl/>
        </w:rPr>
        <w:t>استقصاء وتحليل</w:t>
      </w:r>
      <w:r w:rsidRPr="003B3400">
        <w:rPr>
          <w:rtl/>
        </w:rPr>
        <w:t xml:space="preserve"> ممارسات استخدام الاتصالات/تكنولوجيات المعلومات والاتصالات الجديدة والناشئة للتصدي للرسائل </w:t>
      </w:r>
      <w:proofErr w:type="spellStart"/>
      <w:r w:rsidRPr="003B3400">
        <w:rPr>
          <w:rtl/>
        </w:rPr>
        <w:t>الاقتحامية</w:t>
      </w:r>
      <w:proofErr w:type="spellEnd"/>
      <w:r w:rsidRPr="003B3400">
        <w:rPr>
          <w:rFonts w:hint="cs"/>
          <w:rtl/>
        </w:rPr>
        <w:t>؛</w:t>
      </w:r>
    </w:p>
    <w:p w14:paraId="3BA77CA3" w14:textId="77777777" w:rsidR="005A6BD1" w:rsidRPr="003B3400" w:rsidRDefault="005A6BD1" w:rsidP="005A6BD1">
      <w:pPr>
        <w:rPr>
          <w:spacing w:val="-2"/>
          <w:rtl/>
        </w:rPr>
      </w:pPr>
      <w:r w:rsidRPr="003B3400">
        <w:rPr>
          <w:rFonts w:hint="cs"/>
          <w:rtl/>
        </w:rPr>
        <w:t>2</w:t>
      </w:r>
      <w:r w:rsidRPr="003B3400">
        <w:tab/>
      </w:r>
      <w:r w:rsidRPr="003B3400">
        <w:rPr>
          <w:spacing w:val="-2"/>
          <w:rtl/>
        </w:rPr>
        <w:t>تشج</w:t>
      </w:r>
      <w:r w:rsidRPr="003B3400">
        <w:rPr>
          <w:rFonts w:hint="cs"/>
          <w:spacing w:val="-2"/>
          <w:rtl/>
        </w:rPr>
        <w:t>ي</w:t>
      </w:r>
      <w:r w:rsidRPr="003B3400">
        <w:rPr>
          <w:spacing w:val="-2"/>
          <w:rtl/>
        </w:rPr>
        <w:t xml:space="preserve">ع </w:t>
      </w:r>
      <w:r w:rsidRPr="003B3400">
        <w:rPr>
          <w:rFonts w:hint="cs"/>
          <w:spacing w:val="-2"/>
          <w:rtl/>
        </w:rPr>
        <w:t>جميع الأصحاب المصلحة المعنين على</w:t>
      </w:r>
      <w:r w:rsidRPr="003B3400">
        <w:rPr>
          <w:spacing w:val="-2"/>
          <w:rtl/>
        </w:rPr>
        <w:t xml:space="preserve"> </w:t>
      </w:r>
      <w:r w:rsidRPr="003B3400">
        <w:rPr>
          <w:rFonts w:hint="cs"/>
          <w:spacing w:val="-2"/>
          <w:rtl/>
        </w:rPr>
        <w:t>المساعدة في إذكاء</w:t>
      </w:r>
      <w:r w:rsidRPr="003B3400">
        <w:rPr>
          <w:spacing w:val="-2"/>
          <w:rtl/>
        </w:rPr>
        <w:t xml:space="preserve"> وعي </w:t>
      </w:r>
      <w:r w:rsidRPr="003B3400">
        <w:rPr>
          <w:rFonts w:hint="cs"/>
          <w:spacing w:val="-2"/>
          <w:rtl/>
        </w:rPr>
        <w:t>الجمهور</w:t>
      </w:r>
      <w:r w:rsidRPr="003B3400">
        <w:rPr>
          <w:spacing w:val="-2"/>
          <w:rtl/>
        </w:rPr>
        <w:t xml:space="preserve"> </w:t>
      </w:r>
      <w:r w:rsidRPr="003B3400">
        <w:rPr>
          <w:rFonts w:hint="cs"/>
          <w:spacing w:val="-2"/>
          <w:rtl/>
        </w:rPr>
        <w:t>ب</w:t>
      </w:r>
      <w:r w:rsidRPr="003B3400">
        <w:rPr>
          <w:spacing w:val="-2"/>
          <w:rtl/>
        </w:rPr>
        <w:t xml:space="preserve">المخاطر السيبرانية، </w:t>
      </w:r>
      <w:r w:rsidRPr="003B3400">
        <w:rPr>
          <w:rFonts w:hint="cs"/>
          <w:spacing w:val="-2"/>
          <w:rtl/>
        </w:rPr>
        <w:t>وخاصةً في</w:t>
      </w:r>
      <w:r w:rsidRPr="003B3400">
        <w:rPr>
          <w:rFonts w:hint="eastAsia"/>
          <w:spacing w:val="-2"/>
          <w:rtl/>
        </w:rPr>
        <w:t> </w:t>
      </w:r>
      <w:r w:rsidRPr="003B3400">
        <w:rPr>
          <w:rFonts w:hint="cs"/>
          <w:spacing w:val="-2"/>
          <w:rtl/>
        </w:rPr>
        <w:t>صفوف ا</w:t>
      </w:r>
      <w:r w:rsidRPr="003B3400">
        <w:rPr>
          <w:spacing w:val="-2"/>
          <w:rtl/>
        </w:rPr>
        <w:t>لنساء والأطفال والأشخاص ذوي الإعاقة وذوي الاحتياجات المحددة والأشخاص ذوي الإعاقات المرتبطة بالعمر</w:t>
      </w:r>
      <w:r w:rsidRPr="003B3400">
        <w:rPr>
          <w:rFonts w:hint="cs"/>
          <w:spacing w:val="-2"/>
          <w:rtl/>
        </w:rPr>
        <w:t>؛</w:t>
      </w:r>
    </w:p>
    <w:p w14:paraId="23655CDF" w14:textId="77777777" w:rsidR="005A6BD1" w:rsidRPr="003B3400" w:rsidRDefault="005A6BD1" w:rsidP="005A6BD1">
      <w:pPr>
        <w:rPr>
          <w:rtl/>
        </w:rPr>
      </w:pPr>
      <w:r w:rsidRPr="003B3400">
        <w:rPr>
          <w:rFonts w:hint="cs"/>
          <w:rtl/>
        </w:rPr>
        <w:t>3</w:t>
      </w:r>
      <w:r w:rsidRPr="003B3400">
        <w:tab/>
      </w:r>
      <w:r w:rsidRPr="003B3400">
        <w:rPr>
          <w:rtl/>
          <w:lang w:bidi="ar-EG"/>
        </w:rPr>
        <w:t xml:space="preserve">المشاركة بنشاط في عمل قطاع تنمية الاتصالات بشأن الأمن السيبراني </w:t>
      </w:r>
      <w:r w:rsidRPr="003B3400">
        <w:rPr>
          <w:rFonts w:hint="cs"/>
          <w:rtl/>
          <w:lang w:bidi="ar-EG"/>
        </w:rPr>
        <w:t xml:space="preserve">ومكافحة </w:t>
      </w:r>
      <w:r w:rsidRPr="003B3400">
        <w:rPr>
          <w:rtl/>
          <w:lang w:bidi="ar-EG"/>
        </w:rPr>
        <w:t xml:space="preserve">انتشار </w:t>
      </w:r>
      <w:r w:rsidRPr="003B3400">
        <w:rPr>
          <w:rFonts w:hint="cs"/>
          <w:rtl/>
          <w:lang w:bidi="ar-EG"/>
        </w:rPr>
        <w:t xml:space="preserve">الرسائل </w:t>
      </w:r>
      <w:proofErr w:type="spellStart"/>
      <w:r w:rsidRPr="003B3400">
        <w:rPr>
          <w:rFonts w:hint="cs"/>
          <w:rtl/>
          <w:lang w:bidi="ar-EG"/>
        </w:rPr>
        <w:t>الاقتحامية</w:t>
      </w:r>
      <w:proofErr w:type="spellEnd"/>
      <w:r w:rsidRPr="003B3400">
        <w:rPr>
          <w:rtl/>
          <w:lang w:bidi="ar-EG"/>
        </w:rPr>
        <w:t xml:space="preserve"> </w:t>
      </w:r>
      <w:r w:rsidRPr="003B3400">
        <w:rPr>
          <w:rFonts w:hint="cs"/>
          <w:rtl/>
          <w:lang w:bidi="ar-EG"/>
        </w:rPr>
        <w:t>والتصدي لها</w:t>
      </w:r>
      <w:r w:rsidRPr="003B3400">
        <w:rPr>
          <w:rtl/>
          <w:lang w:bidi="ar-EG"/>
        </w:rPr>
        <w:t xml:space="preserve">، </w:t>
      </w:r>
      <w:r w:rsidRPr="003B3400">
        <w:rPr>
          <w:rFonts w:hint="cs"/>
          <w:rtl/>
          <w:lang w:bidi="ar-EG"/>
        </w:rPr>
        <w:t>بتقديم</w:t>
      </w:r>
      <w:r w:rsidRPr="003B3400">
        <w:rPr>
          <w:rtl/>
          <w:lang w:bidi="ar-EG"/>
        </w:rPr>
        <w:t xml:space="preserve"> </w:t>
      </w:r>
      <w:r w:rsidRPr="003B3400">
        <w:rPr>
          <w:rFonts w:hint="cs"/>
          <w:rtl/>
          <w:lang w:bidi="ar-EG"/>
        </w:rPr>
        <w:t xml:space="preserve">دورات تدريبية </w:t>
      </w:r>
      <w:r w:rsidRPr="003B3400">
        <w:rPr>
          <w:rtl/>
          <w:lang w:bidi="ar-EG"/>
        </w:rPr>
        <w:t xml:space="preserve">وأنشطة ورش عمل </w:t>
      </w:r>
      <w:r w:rsidRPr="003B3400">
        <w:rPr>
          <w:rFonts w:hint="cs"/>
          <w:rtl/>
          <w:lang w:bidi="ar-EG"/>
        </w:rPr>
        <w:t>تقنية</w:t>
      </w:r>
      <w:r w:rsidRPr="003B3400">
        <w:rPr>
          <w:rtl/>
          <w:lang w:bidi="ar-EG"/>
        </w:rPr>
        <w:t xml:space="preserve"> </w:t>
      </w:r>
      <w:r w:rsidRPr="003B3400">
        <w:rPr>
          <w:rFonts w:hint="cs"/>
          <w:rtl/>
          <w:lang w:bidi="ar-EG"/>
        </w:rPr>
        <w:t>للهيئات</w:t>
      </w:r>
      <w:r w:rsidRPr="003B3400">
        <w:rPr>
          <w:rtl/>
          <w:lang w:bidi="ar-EG"/>
        </w:rPr>
        <w:t xml:space="preserve"> التنظيمية ومشغلي الاتصالات</w:t>
      </w:r>
      <w:r w:rsidRPr="003B3400">
        <w:rPr>
          <w:rFonts w:hint="cs"/>
          <w:rtl/>
          <w:lang w:bidi="ar-EG"/>
        </w:rPr>
        <w:t>؛</w:t>
      </w:r>
    </w:p>
    <w:p w14:paraId="02A8A0D2" w14:textId="77777777" w:rsidR="005A6BD1" w:rsidRPr="003B3400" w:rsidRDefault="005A6BD1" w:rsidP="005A6BD1">
      <w:pPr>
        <w:rPr>
          <w:rtl/>
        </w:rPr>
      </w:pPr>
      <w:r w:rsidRPr="003B3400">
        <w:rPr>
          <w:rFonts w:hint="cs"/>
          <w:rtl/>
        </w:rPr>
        <w:t>4</w:t>
      </w:r>
      <w:r w:rsidRPr="003B3400">
        <w:rPr>
          <w:rtl/>
          <w:lang w:bidi="ar-EG"/>
        </w:rPr>
        <w:tab/>
      </w:r>
      <w:r w:rsidRPr="003B3400">
        <w:rPr>
          <w:rFonts w:hint="cs"/>
          <w:rtl/>
        </w:rPr>
        <w:t xml:space="preserve">وضع </w:t>
      </w:r>
      <w:r w:rsidRPr="003B3400">
        <w:rPr>
          <w:rtl/>
        </w:rPr>
        <w:t>إطاراً مناسباً</w:t>
      </w:r>
      <w:r w:rsidRPr="003B3400">
        <w:rPr>
          <w:rFonts w:hint="cs"/>
          <w:rtl/>
        </w:rPr>
        <w:t xml:space="preserve"> يسمح بالاستجابة السريعة لحوادث الأمن السيبراني الحرجة وأن تقترح خطة عمل لمنع مثل هذه الحوادث والتخفيف من آثارها والتعافي منها؛</w:t>
      </w:r>
    </w:p>
    <w:p w14:paraId="222F5D31" w14:textId="1CF4584E" w:rsidR="00C932B0" w:rsidRPr="003B3400" w:rsidRDefault="00C932B0" w:rsidP="005A6BD1">
      <w:pPr>
        <w:rPr>
          <w:rtl/>
        </w:rPr>
      </w:pPr>
      <w:r w:rsidRPr="003B3400">
        <w:rPr>
          <w:rtl/>
        </w:rPr>
        <w:br w:type="page"/>
      </w:r>
    </w:p>
    <w:p w14:paraId="1A2E488C" w14:textId="77777777" w:rsidR="005A6BD1" w:rsidRPr="003B3400" w:rsidRDefault="005A6BD1" w:rsidP="005A6BD1">
      <w:r w:rsidRPr="003B3400">
        <w:rPr>
          <w:rFonts w:hint="cs"/>
          <w:rtl/>
        </w:rPr>
        <w:lastRenderedPageBreak/>
        <w:t>5</w:t>
      </w:r>
      <w:r w:rsidRPr="003B3400">
        <w:rPr>
          <w:rFonts w:hint="cs"/>
          <w:rtl/>
        </w:rPr>
        <w:tab/>
        <w:t xml:space="preserve">وضع </w:t>
      </w:r>
      <w:r w:rsidRPr="003B3400">
        <w:rPr>
          <w:rtl/>
        </w:rPr>
        <w:t xml:space="preserve">استراتيجيات </w:t>
      </w:r>
      <w:r w:rsidRPr="003B3400">
        <w:rPr>
          <w:rFonts w:hint="cs"/>
          <w:rtl/>
        </w:rPr>
        <w:t>وتوفير إمكانيات على المستوى الوطني لضمان حماية البنى التحتية الحيوية الوطنية، بما</w:t>
      </w:r>
      <w:r w:rsidRPr="003B3400">
        <w:rPr>
          <w:rFonts w:hint="eastAsia"/>
          <w:rtl/>
        </w:rPr>
        <w:t> </w:t>
      </w:r>
      <w:r w:rsidRPr="003B3400">
        <w:rPr>
          <w:rFonts w:hint="cs"/>
          <w:rtl/>
        </w:rPr>
        <w:t>في ذلك تعزيز متانة البنى التحتية للاتصالات/تكنولوجيا المعلومات والاتصالات؛</w:t>
      </w:r>
    </w:p>
    <w:p w14:paraId="67860B78" w14:textId="77777777" w:rsidR="005A6BD1" w:rsidRPr="003B3400" w:rsidRDefault="005A6BD1" w:rsidP="005A6BD1">
      <w:pPr>
        <w:rPr>
          <w:rtl/>
        </w:rPr>
      </w:pPr>
      <w:r w:rsidRPr="003B3400">
        <w:rPr>
          <w:rFonts w:hint="cs"/>
          <w:rtl/>
        </w:rPr>
        <w:t>6</w:t>
      </w:r>
      <w:r w:rsidRPr="003B3400">
        <w:tab/>
      </w:r>
      <w:r w:rsidRPr="003B3400">
        <w:rPr>
          <w:rtl/>
          <w:lang w:bidi="ar-EG"/>
        </w:rPr>
        <w:t xml:space="preserve">اتخاذ خطوات نحو تطوير </w:t>
      </w:r>
      <w:r w:rsidRPr="003B3400">
        <w:rPr>
          <w:rFonts w:hint="cs"/>
          <w:rtl/>
          <w:lang w:bidi="ar-EG"/>
        </w:rPr>
        <w:t>قدراتها</w:t>
      </w:r>
      <w:r w:rsidRPr="003B3400">
        <w:rPr>
          <w:rtl/>
          <w:lang w:bidi="ar-EG"/>
        </w:rPr>
        <w:t xml:space="preserve"> الوطنية في مجال الأمن السيبراني مع مراعاة ركائز </w:t>
      </w:r>
      <w:r w:rsidRPr="003B3400">
        <w:rPr>
          <w:rFonts w:hint="cs"/>
          <w:rtl/>
          <w:lang w:bidi="ar-EG"/>
        </w:rPr>
        <w:t>الرقم القياسي العالمي</w:t>
      </w:r>
      <w:r w:rsidRPr="003B3400">
        <w:rPr>
          <w:rtl/>
          <w:lang w:bidi="ar-EG"/>
        </w:rPr>
        <w:t xml:space="preserve"> </w:t>
      </w:r>
      <w:r w:rsidRPr="003B3400">
        <w:rPr>
          <w:rFonts w:hint="cs"/>
          <w:rtl/>
          <w:lang w:bidi="ar-EG"/>
        </w:rPr>
        <w:t>ل</w:t>
      </w:r>
      <w:r w:rsidRPr="003B3400">
        <w:rPr>
          <w:rtl/>
          <w:lang w:bidi="ar-EG"/>
        </w:rPr>
        <w:t xml:space="preserve">لأمن السيبراني </w:t>
      </w:r>
      <w:r w:rsidRPr="003B3400">
        <w:rPr>
          <w:rFonts w:hint="cs"/>
          <w:rtl/>
          <w:lang w:bidi="ar-EG"/>
        </w:rPr>
        <w:t>(</w:t>
      </w:r>
      <w:r w:rsidRPr="003B3400">
        <w:rPr>
          <w:lang w:val="de-CH" w:bidi="ar-EG"/>
        </w:rPr>
        <w:t>GCI</w:t>
      </w:r>
      <w:r w:rsidRPr="003B3400">
        <w:rPr>
          <w:rFonts w:hint="cs"/>
          <w:rtl/>
          <w:lang w:bidi="ar-EG"/>
        </w:rPr>
        <w:t>)</w:t>
      </w:r>
      <w:r w:rsidRPr="003B3400">
        <w:rPr>
          <w:rtl/>
          <w:lang w:bidi="ar-EG"/>
        </w:rPr>
        <w:t xml:space="preserve">، </w:t>
      </w:r>
      <w:r w:rsidRPr="003B3400">
        <w:rPr>
          <w:rFonts w:hint="cs"/>
          <w:rtl/>
          <w:lang w:val="fr-CH" w:bidi="ar-SY"/>
        </w:rPr>
        <w:t>حسب الاقتضاء؛</w:t>
      </w:r>
    </w:p>
    <w:p w14:paraId="1C72D615" w14:textId="4CBF1E7D" w:rsidR="005A6BD1" w:rsidRPr="003B3400" w:rsidRDefault="005A6BD1" w:rsidP="005A6BD1">
      <w:pPr>
        <w:rPr>
          <w:lang w:bidi="ar-EG"/>
        </w:rPr>
      </w:pPr>
      <w:r w:rsidRPr="003B3400">
        <w:rPr>
          <w:rFonts w:hint="cs"/>
          <w:rtl/>
          <w:lang w:bidi="ar-EG"/>
        </w:rPr>
        <w:t>7</w:t>
      </w:r>
      <w:r w:rsidRPr="003B3400">
        <w:rPr>
          <w:rtl/>
          <w:lang w:bidi="ar-EG"/>
        </w:rPr>
        <w:tab/>
        <w:t xml:space="preserve">تعزيز تبادل المعلومات </w:t>
      </w:r>
      <w:r w:rsidRPr="003B3400">
        <w:rPr>
          <w:rFonts w:hint="cs"/>
          <w:rtl/>
          <w:lang w:bidi="ar-EG"/>
        </w:rPr>
        <w:t>بشأن</w:t>
      </w:r>
      <w:r w:rsidRPr="003B3400">
        <w:rPr>
          <w:rtl/>
          <w:lang w:bidi="ar-EG"/>
        </w:rPr>
        <w:t xml:space="preserve"> الأمن السيبراني على </w:t>
      </w:r>
      <w:r w:rsidR="007D0CE6" w:rsidRPr="003B3400">
        <w:rPr>
          <w:rFonts w:hint="cs"/>
          <w:rtl/>
          <w:lang w:bidi="ar-EG"/>
        </w:rPr>
        <w:t>الصُعد</w:t>
      </w:r>
      <w:r w:rsidRPr="003B3400">
        <w:rPr>
          <w:rtl/>
          <w:lang w:bidi="ar-EG"/>
        </w:rPr>
        <w:t xml:space="preserve"> الوطنية والإقليمية والدولية</w:t>
      </w:r>
      <w:r w:rsidRPr="003B3400">
        <w:rPr>
          <w:rFonts w:hint="cs"/>
          <w:rtl/>
          <w:lang w:bidi="ar-EG"/>
        </w:rPr>
        <w:t>؛</w:t>
      </w:r>
    </w:p>
    <w:p w14:paraId="7C8BB526" w14:textId="149E497D" w:rsidR="005A6BD1" w:rsidRDefault="005A6BD1" w:rsidP="005A6BD1">
      <w:pPr>
        <w:rPr>
          <w:rtl/>
          <w:lang w:bidi="ar-EG"/>
        </w:rPr>
      </w:pPr>
      <w:r w:rsidRPr="003B3400">
        <w:rPr>
          <w:rFonts w:hint="cs"/>
          <w:rtl/>
          <w:lang w:bidi="ar-EG"/>
        </w:rPr>
        <w:t>8</w:t>
      </w:r>
      <w:r w:rsidRPr="003B3400">
        <w:rPr>
          <w:lang w:bidi="ar-EG"/>
        </w:rPr>
        <w:tab/>
      </w:r>
      <w:r w:rsidRPr="003B3400">
        <w:rPr>
          <w:rtl/>
        </w:rPr>
        <w:t>المساهمة في مستودع الاتحاد للممارسات الفضلى بشأن التدابير التي تسهّل على الأشخاص، ولا سيما النساء والفتيات، اختيار مسار وظيفي في مجال الأمن السيبراني وتشجعهم المزيد منهم على ذلك</w:t>
      </w:r>
      <w:r w:rsidRPr="003B3400">
        <w:rPr>
          <w:lang w:bidi="ar-EG"/>
        </w:rPr>
        <w:t>.</w:t>
      </w:r>
    </w:p>
    <w:p w14:paraId="23B83607" w14:textId="77777777" w:rsidR="00912504" w:rsidRDefault="00912504" w:rsidP="005A6BD1">
      <w:pPr>
        <w:rPr>
          <w:rtl/>
          <w:lang w:bidi="ar-EG"/>
        </w:rPr>
      </w:pPr>
    </w:p>
    <w:p w14:paraId="4F82922F" w14:textId="77777777" w:rsidR="00912504" w:rsidRDefault="00912504" w:rsidP="005A6BD1">
      <w:pPr>
        <w:rPr>
          <w:rtl/>
          <w:lang w:bidi="ar-EG"/>
        </w:rPr>
      </w:pPr>
    </w:p>
    <w:p w14:paraId="29EEB1E2" w14:textId="77777777" w:rsidR="00912504" w:rsidRDefault="00912504" w:rsidP="005A6BD1">
      <w:pPr>
        <w:rPr>
          <w:rtl/>
          <w:lang w:bidi="ar-EG"/>
        </w:rPr>
      </w:pPr>
    </w:p>
    <w:p w14:paraId="1D0AB301" w14:textId="77777777" w:rsidR="00912504" w:rsidRDefault="00912504" w:rsidP="005A6BD1">
      <w:pPr>
        <w:rPr>
          <w:rtl/>
          <w:lang w:bidi="ar-EG"/>
        </w:rPr>
      </w:pPr>
    </w:p>
    <w:p w14:paraId="18256393" w14:textId="77777777" w:rsidR="00912504" w:rsidRDefault="00912504" w:rsidP="005A6BD1">
      <w:pPr>
        <w:rPr>
          <w:rtl/>
          <w:lang w:bidi="ar-EG"/>
        </w:rPr>
      </w:pPr>
    </w:p>
    <w:p w14:paraId="09E2A189" w14:textId="77777777" w:rsidR="00912504" w:rsidRDefault="00912504" w:rsidP="005A6BD1">
      <w:pPr>
        <w:rPr>
          <w:rtl/>
          <w:lang w:bidi="ar-EG"/>
        </w:rPr>
      </w:pPr>
    </w:p>
    <w:p w14:paraId="19058B8F" w14:textId="77777777" w:rsidR="00912504" w:rsidRDefault="00912504" w:rsidP="005A6BD1">
      <w:pPr>
        <w:rPr>
          <w:rtl/>
          <w:lang w:bidi="ar-EG"/>
        </w:rPr>
      </w:pPr>
    </w:p>
    <w:p w14:paraId="7C6A6459" w14:textId="77777777" w:rsidR="00912504" w:rsidRDefault="00912504" w:rsidP="005A6BD1">
      <w:pPr>
        <w:rPr>
          <w:rtl/>
          <w:lang w:bidi="ar-EG"/>
        </w:rPr>
      </w:pPr>
    </w:p>
    <w:p w14:paraId="33BC1C8D" w14:textId="77777777" w:rsidR="00912504" w:rsidRDefault="00912504" w:rsidP="005A6BD1">
      <w:pPr>
        <w:rPr>
          <w:rtl/>
          <w:lang w:bidi="ar-EG"/>
        </w:rPr>
      </w:pPr>
    </w:p>
    <w:p w14:paraId="6532808B" w14:textId="77777777" w:rsidR="00912504" w:rsidRDefault="00912504" w:rsidP="005A6BD1">
      <w:pPr>
        <w:rPr>
          <w:rtl/>
          <w:lang w:bidi="ar-EG"/>
        </w:rPr>
      </w:pPr>
    </w:p>
    <w:p w14:paraId="357B31F5" w14:textId="77777777" w:rsidR="00912504" w:rsidRDefault="00912504" w:rsidP="005A6BD1">
      <w:pPr>
        <w:rPr>
          <w:rtl/>
          <w:lang w:bidi="ar-EG"/>
        </w:rPr>
      </w:pPr>
    </w:p>
    <w:p w14:paraId="532DCA6A" w14:textId="77777777" w:rsidR="00912504" w:rsidRDefault="00912504" w:rsidP="005A6BD1">
      <w:pPr>
        <w:rPr>
          <w:rtl/>
          <w:lang w:bidi="ar-EG"/>
        </w:rPr>
      </w:pPr>
    </w:p>
    <w:p w14:paraId="0B0C7392" w14:textId="77777777" w:rsidR="00912504" w:rsidRPr="003B3400" w:rsidRDefault="00912504" w:rsidP="005A6BD1">
      <w:pPr>
        <w:rPr>
          <w:rtl/>
          <w:lang w:bidi="ar-EG"/>
        </w:rPr>
      </w:pPr>
    </w:p>
    <w:sectPr w:rsidR="00912504" w:rsidRPr="003B3400" w:rsidSect="003725EF">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FBEED" w14:textId="77777777" w:rsidR="00C579BB" w:rsidRDefault="00C579BB" w:rsidP="006C3242">
      <w:pPr>
        <w:spacing w:before="0" w:line="240" w:lineRule="auto"/>
      </w:pPr>
      <w:r>
        <w:separator/>
      </w:r>
    </w:p>
  </w:endnote>
  <w:endnote w:type="continuationSeparator" w:id="0">
    <w:p w14:paraId="5053EE87" w14:textId="77777777" w:rsidR="00C579BB" w:rsidRDefault="00C579BB"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26630" w14:textId="77777777" w:rsidR="00C579BB" w:rsidRDefault="00C579BB" w:rsidP="006C3242">
      <w:pPr>
        <w:spacing w:before="0" w:line="240" w:lineRule="auto"/>
      </w:pPr>
      <w:r>
        <w:separator/>
      </w:r>
    </w:p>
  </w:footnote>
  <w:footnote w:type="continuationSeparator" w:id="0">
    <w:p w14:paraId="067356A0" w14:textId="77777777" w:rsidR="00C579BB" w:rsidRDefault="00C579BB" w:rsidP="006C3242">
      <w:pPr>
        <w:spacing w:before="0" w:line="240" w:lineRule="auto"/>
      </w:pPr>
      <w:r>
        <w:continuationSeparator/>
      </w:r>
    </w:p>
  </w:footnote>
  <w:footnote w:id="1">
    <w:p w14:paraId="13E3E387" w14:textId="0C06AB11" w:rsidR="00E7167F" w:rsidRDefault="00E7167F">
      <w:pPr>
        <w:pStyle w:val="FootnoteText"/>
      </w:pPr>
      <w:r>
        <w:rPr>
          <w:rStyle w:val="FootnoteReference"/>
          <w:rtl/>
        </w:rPr>
        <w:t>1</w:t>
      </w:r>
      <w:r>
        <w:rPr>
          <w:rtl/>
        </w:rPr>
        <w:t xml:space="preserve"> </w:t>
      </w:r>
      <w:r w:rsidRPr="00FA3650">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7E8D42CA" w14:textId="152E2D39" w:rsidR="00F13059" w:rsidRDefault="00F13059">
      <w:pPr>
        <w:pStyle w:val="FootnoteText"/>
      </w:pPr>
      <w:r>
        <w:rPr>
          <w:rStyle w:val="FootnoteReference"/>
          <w:rtl/>
        </w:rPr>
        <w:t>2</w:t>
      </w:r>
      <w:r>
        <w:rPr>
          <w:rtl/>
        </w:rPr>
        <w:t xml:space="preserve"> </w:t>
      </w:r>
      <w:r w:rsidRPr="005D2934">
        <w:rPr>
          <w:rtl/>
        </w:rPr>
        <w:t xml:space="preserve">مع </w:t>
      </w:r>
      <w:r>
        <w:rPr>
          <w:rFonts w:hint="cs"/>
          <w:rtl/>
        </w:rPr>
        <w:t>الإحاطة علماً</w:t>
      </w:r>
      <w:r w:rsidRPr="005D2934">
        <w:rPr>
          <w:rtl/>
        </w:rPr>
        <w:t xml:space="preserve"> </w:t>
      </w:r>
      <w:r>
        <w:rPr>
          <w:rFonts w:hint="cs"/>
          <w:rtl/>
        </w:rPr>
        <w:t>ب</w:t>
      </w:r>
      <w:r w:rsidRPr="005D2934">
        <w:rPr>
          <w:rtl/>
        </w:rPr>
        <w:t xml:space="preserve">أن بعض البلدان لم تصادق على </w:t>
      </w:r>
      <w:r>
        <w:rPr>
          <w:rFonts w:hint="cs"/>
          <w:rtl/>
        </w:rPr>
        <w:t>التعاهد</w:t>
      </w:r>
      <w:r w:rsidRPr="005D2934">
        <w:rPr>
          <w:rtl/>
        </w:rPr>
        <w:t xml:space="preserve"> الرقمي العالمي</w:t>
      </w:r>
      <w:r>
        <w:rPr>
          <w:rFonts w:hint="cs"/>
          <w:rtl/>
        </w:rPr>
        <w:t xml:space="preserve"> </w:t>
      </w:r>
      <w:r>
        <w:t>(</w:t>
      </w:r>
      <w:r w:rsidRPr="005D2934">
        <w:t>GDC</w:t>
      </w:r>
      <w:r>
        <w:t>)</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342371966"/>
      <w:docPartObj>
        <w:docPartGallery w:val="Page Numbers (Top of Page)"/>
        <w:docPartUnique/>
      </w:docPartObj>
    </w:sdtPr>
    <w:sdtEndPr>
      <w:rPr>
        <w:noProof/>
      </w:rPr>
    </w:sdtEndPr>
    <w:sdtContent>
      <w:p w14:paraId="762B3A5D" w14:textId="6891B72D" w:rsidR="00E7167F" w:rsidRPr="005703F1" w:rsidRDefault="00E7167F"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45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7884727"/>
      <w:docPartObj>
        <w:docPartGallery w:val="Page Numbers (Top of Page)"/>
        <w:docPartUnique/>
      </w:docPartObj>
    </w:sdtPr>
    <w:sdtEndPr>
      <w:rPr>
        <w:noProof/>
      </w:rPr>
    </w:sdtEndPr>
    <w:sdtContent>
      <w:p w14:paraId="178CC64C" w14:textId="2EFDCB7D" w:rsidR="00E7167F" w:rsidRPr="00713E5A" w:rsidRDefault="00E7167F"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45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6567"/>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0874"/>
    <w:rsid w:val="0036309B"/>
    <w:rsid w:val="00363A12"/>
    <w:rsid w:val="00365ECF"/>
    <w:rsid w:val="00367A8C"/>
    <w:rsid w:val="003725EF"/>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2504"/>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579BB"/>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15</Pages>
  <Words>3873</Words>
  <Characters>22155</Characters>
  <Application>Microsoft Office Word</Application>
  <DocSecurity>0</DocSecurity>
  <Lines>312</Lines>
  <Paragraphs>147</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45 (المراجَع في باكو، 2025) آليات لتعزيز التعاون في مجال الأمن السيبراني، بما في ذلك مكافحة الرسائل الاقتحامية والتصدي لها</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