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0475" w14:textId="77777777" w:rsidR="00B1414B" w:rsidRPr="003A2A2A" w:rsidRDefault="00B1414B" w:rsidP="00B1414B">
      <w:pPr>
        <w:pStyle w:val="ResNo"/>
        <w:rPr>
          <w:rtl/>
        </w:rPr>
      </w:pPr>
      <w:bookmarkStart w:id="0" w:name="_Toc116546830"/>
      <w:r w:rsidRPr="003A2A2A">
        <w:rPr>
          <w:rFonts w:hint="cs"/>
          <w:rtl/>
        </w:rPr>
        <w:t>ا</w:t>
      </w:r>
      <w:r w:rsidRPr="003A2A2A">
        <w:rPr>
          <w:rtl/>
        </w:rPr>
        <w:t xml:space="preserve">لقـرار </w:t>
      </w:r>
      <w:r w:rsidRPr="003A2A2A">
        <w:t>31</w:t>
      </w:r>
      <w:r w:rsidRPr="003A2A2A">
        <w:rPr>
          <w:rtl/>
        </w:rPr>
        <w:t xml:space="preserve"> (المراجَع في </w:t>
      </w:r>
      <w:r w:rsidRPr="003A2A2A">
        <w:rPr>
          <w:rFonts w:hint="cs"/>
          <w:rtl/>
          <w:lang w:bidi="ar-EG"/>
        </w:rPr>
        <w:t xml:space="preserve">كيغالي، </w:t>
      </w:r>
      <w:r w:rsidRPr="003A2A2A">
        <w:rPr>
          <w:lang w:bidi="ar-EG"/>
        </w:rPr>
        <w:t>2022</w:t>
      </w:r>
      <w:r w:rsidRPr="003A2A2A">
        <w:rPr>
          <w:rtl/>
        </w:rPr>
        <w:t>)</w:t>
      </w:r>
      <w:bookmarkEnd w:id="0"/>
    </w:p>
    <w:p w14:paraId="4F14EEFE" w14:textId="77777777" w:rsidR="00B1414B" w:rsidRPr="003A2A2A" w:rsidRDefault="00B1414B" w:rsidP="00B1414B">
      <w:pPr>
        <w:pStyle w:val="Restitle"/>
        <w:rPr>
          <w:rtl/>
        </w:rPr>
      </w:pPr>
      <w:bookmarkStart w:id="1" w:name="_Toc116546831"/>
      <w:r w:rsidRPr="003A2A2A">
        <w:rPr>
          <w:rtl/>
        </w:rPr>
        <w:t>الأعمال التحضيرية الإقليمية للمؤتمرات العالمية لتنمية الاتصالات</w:t>
      </w:r>
      <w:bookmarkEnd w:id="1"/>
    </w:p>
    <w:p w14:paraId="71217517" w14:textId="77777777" w:rsidR="00B1414B" w:rsidRPr="003A2A2A" w:rsidRDefault="00B1414B" w:rsidP="00B1414B">
      <w:pPr>
        <w:pStyle w:val="Normalaftertitle"/>
        <w:rPr>
          <w:rtl/>
        </w:rPr>
      </w:pPr>
      <w:r w:rsidRPr="003A2A2A">
        <w:rPr>
          <w:rtl/>
        </w:rPr>
        <w:t>إن المؤتمر العالمي لتنمية الاتصالات 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)،</w:t>
      </w:r>
    </w:p>
    <w:p w14:paraId="2B95E5FF" w14:textId="77777777" w:rsidR="00B1414B" w:rsidRPr="003A2A2A" w:rsidRDefault="00B1414B" w:rsidP="00B1414B">
      <w:pPr>
        <w:pStyle w:val="Call"/>
        <w:rPr>
          <w:rtl/>
          <w:lang w:bidi="ar-EG"/>
        </w:rPr>
      </w:pPr>
      <w:r w:rsidRPr="003A2A2A">
        <w:rPr>
          <w:rtl/>
          <w:lang w:bidi="ar-EG"/>
        </w:rPr>
        <w:t>إذ</w:t>
      </w:r>
      <w:r w:rsidRPr="003A2A2A">
        <w:rPr>
          <w:rFonts w:hint="cs"/>
          <w:rtl/>
          <w:lang w:bidi="ar-EG"/>
        </w:rPr>
        <w:t xml:space="preserve"> يقر</w:t>
      </w:r>
    </w:p>
    <w:p w14:paraId="30A53E2E" w14:textId="77777777" w:rsidR="00B1414B" w:rsidRPr="003A2A2A" w:rsidRDefault="00B1414B" w:rsidP="00B1414B">
      <w:pPr>
        <w:rPr>
          <w:rtl/>
        </w:rPr>
      </w:pPr>
      <w:r w:rsidRPr="003A2A2A">
        <w:rPr>
          <w:i/>
          <w:iCs/>
          <w:rtl/>
          <w:lang w:bidi="ar-EG"/>
        </w:rPr>
        <w:t xml:space="preserve"> </w:t>
      </w:r>
      <w:proofErr w:type="gramStart"/>
      <w:r w:rsidRPr="003A2A2A">
        <w:rPr>
          <w:i/>
          <w:iCs/>
          <w:rtl/>
          <w:lang w:bidi="ar-EG"/>
        </w:rPr>
        <w:t>أ )</w:t>
      </w:r>
      <w:proofErr w:type="gramEnd"/>
      <w:r w:rsidRPr="003A2A2A">
        <w:rPr>
          <w:i/>
          <w:iCs/>
          <w:rtl/>
          <w:lang w:bidi="ar-EG"/>
        </w:rPr>
        <w:tab/>
      </w:r>
      <w:r w:rsidRPr="003A2A2A">
        <w:rPr>
          <w:rFonts w:hint="cs"/>
          <w:rtl/>
          <w:lang w:bidi="ar-EG"/>
        </w:rPr>
        <w:t xml:space="preserve">بالقرار </w:t>
      </w:r>
      <w:r w:rsidRPr="003A2A2A">
        <w:rPr>
          <w:lang w:bidi="ar-EG"/>
        </w:rPr>
        <w:t>58</w:t>
      </w:r>
      <w:r w:rsidRPr="003A2A2A">
        <w:rPr>
          <w:rFonts w:hint="cs"/>
          <w:rtl/>
          <w:lang w:bidi="ar-EG"/>
        </w:rPr>
        <w:t xml:space="preserve"> (المراجَع في بوسان، </w:t>
      </w:r>
      <w:r w:rsidRPr="003A2A2A">
        <w:rPr>
          <w:lang w:bidi="ar-EG"/>
        </w:rPr>
        <w:t>2014</w:t>
      </w:r>
      <w:r w:rsidRPr="003A2A2A">
        <w:rPr>
          <w:rFonts w:hint="cs"/>
          <w:rtl/>
          <w:lang w:bidi="ar-EG"/>
        </w:rPr>
        <w:t xml:space="preserve">) لمؤتمر المندوبين المفوضين، بشأن </w:t>
      </w:r>
      <w:r w:rsidRPr="003A2A2A">
        <w:rPr>
          <w:rtl/>
        </w:rPr>
        <w:t xml:space="preserve">توطيد العلاقات </w:t>
      </w:r>
      <w:r w:rsidRPr="003A2A2A">
        <w:rPr>
          <w:rFonts w:hint="cs"/>
          <w:rtl/>
        </w:rPr>
        <w:t>بين الاتحاد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</w:t>
      </w:r>
      <w:r w:rsidRPr="003A2A2A">
        <w:rPr>
          <w:rtl/>
        </w:rPr>
        <w:t>المنظمات الإقليمية للاتصالات</w:t>
      </w:r>
      <w:r w:rsidRPr="003A2A2A">
        <w:rPr>
          <w:rFonts w:hint="cs"/>
          <w:rtl/>
        </w:rPr>
        <w:t xml:space="preserve"> في سياق الأعمال التحضيرية الإقليمية لمؤتمر المندوبين المفوضين؛</w:t>
      </w:r>
    </w:p>
    <w:p w14:paraId="4E4F3CAF" w14:textId="77777777" w:rsidR="00B1414B" w:rsidRPr="003A2A2A" w:rsidRDefault="00B1414B" w:rsidP="00B1414B">
      <w:pPr>
        <w:rPr>
          <w:rtl/>
          <w:lang w:bidi="ar-EG"/>
        </w:rPr>
      </w:pPr>
      <w:r w:rsidRPr="003A2A2A">
        <w:rPr>
          <w:i/>
          <w:iCs/>
          <w:rtl/>
        </w:rPr>
        <w:t>ب)</w:t>
      </w:r>
      <w:r w:rsidRPr="003A2A2A">
        <w:rPr>
          <w:i/>
          <w:iCs/>
          <w:rtl/>
        </w:rPr>
        <w:tab/>
      </w:r>
      <w:r w:rsidRPr="003A2A2A">
        <w:rPr>
          <w:rFonts w:hint="cs"/>
          <w:rtl/>
        </w:rPr>
        <w:t xml:space="preserve">بالقرار </w:t>
      </w:r>
      <w:r w:rsidRPr="003A2A2A">
        <w:t>25</w:t>
      </w:r>
      <w:r w:rsidRPr="003A2A2A">
        <w:rPr>
          <w:rFonts w:hint="cs"/>
          <w:rtl/>
          <w:lang w:bidi="ar-EG"/>
        </w:rPr>
        <w:t xml:space="preserve"> (المراجَع في دبي، </w:t>
      </w:r>
      <w:r w:rsidRPr="003A2A2A">
        <w:rPr>
          <w:lang w:bidi="ar-EG"/>
        </w:rPr>
        <w:t>2018</w:t>
      </w:r>
      <w:r w:rsidRPr="003A2A2A">
        <w:rPr>
          <w:rFonts w:hint="cs"/>
          <w:rtl/>
          <w:lang w:bidi="ar-EG"/>
        </w:rPr>
        <w:t xml:space="preserve">) لمؤتمر المندبين المفوضين، بشأن تقوية الحضور </w:t>
      </w:r>
      <w:r w:rsidRPr="003A2A2A">
        <w:rPr>
          <w:rtl/>
        </w:rPr>
        <w:t>الإقليمي</w:t>
      </w:r>
      <w:r w:rsidRPr="003A2A2A">
        <w:rPr>
          <w:rFonts w:hint="cs"/>
          <w:rtl/>
        </w:rPr>
        <w:t>،</w:t>
      </w:r>
    </w:p>
    <w:p w14:paraId="50D7D479" w14:textId="77777777" w:rsidR="00B1414B" w:rsidRPr="003A2A2A" w:rsidRDefault="00B1414B" w:rsidP="00B1414B">
      <w:pPr>
        <w:pStyle w:val="Call"/>
      </w:pPr>
      <w:r w:rsidRPr="003A2A2A">
        <w:rPr>
          <w:rFonts w:hint="cs"/>
          <w:rtl/>
          <w:lang w:bidi="ar-EG"/>
        </w:rPr>
        <w:t>و</w:t>
      </w:r>
      <w:r w:rsidRPr="003A2A2A">
        <w:rPr>
          <w:rtl/>
        </w:rPr>
        <w:t>إذ يضع في اعتباره</w:t>
      </w:r>
    </w:p>
    <w:p w14:paraId="02FF0A11" w14:textId="77777777" w:rsidR="00B1414B" w:rsidRPr="003A2A2A" w:rsidRDefault="00B1414B" w:rsidP="00B1414B">
      <w:pPr>
        <w:rPr>
          <w:rtl/>
        </w:rPr>
      </w:pPr>
      <w:r w:rsidRPr="00E84AFF">
        <w:rPr>
          <w:i/>
          <w:iCs/>
          <w:spacing w:val="-2"/>
          <w:rtl/>
        </w:rPr>
        <w:t xml:space="preserve"> </w:t>
      </w:r>
      <w:proofErr w:type="gramStart"/>
      <w:r w:rsidRPr="00E84AFF">
        <w:rPr>
          <w:i/>
          <w:iCs/>
          <w:spacing w:val="-2"/>
          <w:rtl/>
        </w:rPr>
        <w:t>أ )</w:t>
      </w:r>
      <w:proofErr w:type="gramEnd"/>
      <w:r w:rsidRPr="00E84AFF">
        <w:rPr>
          <w:spacing w:val="-2"/>
          <w:rtl/>
        </w:rPr>
        <w:tab/>
        <w:t>أن المناطق</w:t>
      </w:r>
      <w:r w:rsidRPr="00E84AFF">
        <w:rPr>
          <w:rFonts w:hint="cs"/>
          <w:spacing w:val="-2"/>
          <w:rtl/>
        </w:rPr>
        <w:t xml:space="preserve"> </w:t>
      </w:r>
      <w:r w:rsidRPr="00E84AFF">
        <w:rPr>
          <w:spacing w:val="-2"/>
          <w:rtl/>
        </w:rPr>
        <w:t>الست</w:t>
      </w:r>
      <w:r w:rsidRPr="00E84AFF">
        <w:rPr>
          <w:rStyle w:val="FootnoteReference"/>
          <w:spacing w:val="-2"/>
          <w:rtl/>
        </w:rPr>
        <w:footnoteReference w:id="1"/>
      </w:r>
      <w:r w:rsidRPr="00E84AFF">
        <w:rPr>
          <w:spacing w:val="-2"/>
          <w:rtl/>
        </w:rPr>
        <w:t xml:space="preserve"> قامت بتنسيق أعمالها التحضيرية لهذا المؤتمر </w:t>
      </w:r>
      <w:r w:rsidRPr="00E84AFF">
        <w:rPr>
          <w:rFonts w:hint="cs"/>
          <w:spacing w:val="-2"/>
          <w:rtl/>
        </w:rPr>
        <w:t>من خلال</w:t>
      </w:r>
      <w:r w:rsidRPr="00E84AFF">
        <w:rPr>
          <w:spacing w:val="-2"/>
          <w:rtl/>
        </w:rPr>
        <w:t xml:space="preserve"> اجتماعات تحضيرية</w:t>
      </w:r>
      <w:r w:rsidRPr="00E84AFF">
        <w:rPr>
          <w:rFonts w:hint="cs"/>
          <w:spacing w:val="-2"/>
          <w:rtl/>
        </w:rPr>
        <w:t xml:space="preserve"> و</w:t>
      </w:r>
      <w:r w:rsidRPr="00E84AFF">
        <w:rPr>
          <w:spacing w:val="-2"/>
          <w:rtl/>
        </w:rPr>
        <w:t>تسعى إلى التعاون</w:t>
      </w:r>
      <w:r w:rsidRPr="003A2A2A">
        <w:rPr>
          <w:rtl/>
        </w:rPr>
        <w:t xml:space="preserve"> الوثيق مع الاتحاد؛</w:t>
      </w:r>
    </w:p>
    <w:p w14:paraId="0D31D511" w14:textId="77777777" w:rsidR="00B1414B" w:rsidRPr="00E84AFF" w:rsidRDefault="00B1414B" w:rsidP="00B1414B">
      <w:pPr>
        <w:rPr>
          <w:spacing w:val="-6"/>
          <w:rtl/>
        </w:rPr>
      </w:pPr>
      <w:r w:rsidRPr="00E84AFF">
        <w:rPr>
          <w:rFonts w:hint="cs"/>
          <w:i/>
          <w:iCs/>
          <w:spacing w:val="-6"/>
          <w:rtl/>
        </w:rPr>
        <w:t>ب</w:t>
      </w:r>
      <w:r w:rsidRPr="00E84AFF">
        <w:rPr>
          <w:i/>
          <w:iCs/>
          <w:spacing w:val="-6"/>
          <w:rtl/>
        </w:rPr>
        <w:t>)</w:t>
      </w:r>
      <w:r w:rsidRPr="00E84AFF">
        <w:rPr>
          <w:spacing w:val="-6"/>
          <w:rtl/>
        </w:rPr>
        <w:tab/>
        <w:t>أن مقترحات مشتركة كثيرة قدمت إلى هذا المؤتمر من إدارات شاركت في الأعمال التحضيرية مما سهل عمل هذا</w:t>
      </w:r>
      <w:r w:rsidRPr="00E84AFF">
        <w:rPr>
          <w:rFonts w:hint="cs"/>
          <w:spacing w:val="-6"/>
          <w:rtl/>
        </w:rPr>
        <w:t> </w:t>
      </w:r>
      <w:r w:rsidRPr="00E84AFF">
        <w:rPr>
          <w:spacing w:val="-6"/>
          <w:rtl/>
        </w:rPr>
        <w:t>المؤتمر؛</w:t>
      </w:r>
    </w:p>
    <w:p w14:paraId="4BC7AB12" w14:textId="77777777" w:rsidR="00B1414B" w:rsidRPr="003A2A2A" w:rsidRDefault="00B1414B" w:rsidP="00B1414B">
      <w:pPr>
        <w:rPr>
          <w:rtl/>
        </w:rPr>
      </w:pPr>
      <w:r w:rsidRPr="003A2A2A">
        <w:rPr>
          <w:rFonts w:hint="cs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  <w:t xml:space="preserve">أن توحيد وجهات النظر على الصعيد الإقليمي بهذا الشكل، إلى جانب الفرص المتاحة لإجراء مناقشات </w:t>
      </w:r>
      <w:proofErr w:type="spellStart"/>
      <w:r w:rsidRPr="003A2A2A">
        <w:rPr>
          <w:rtl/>
        </w:rPr>
        <w:t>أقاليمية</w:t>
      </w:r>
      <w:proofErr w:type="spellEnd"/>
      <w:r w:rsidRPr="003A2A2A">
        <w:rPr>
          <w:rtl/>
        </w:rPr>
        <w:t xml:space="preserve"> قبل عقد المؤتمر، قد يسر مهمة التوصل إلى توافق في الآراء خلال الاجتماع الأخير للفريق الاستشاري </w:t>
      </w:r>
      <w:r w:rsidRPr="003A2A2A">
        <w:rPr>
          <w:rFonts w:hint="cs"/>
          <w:rtl/>
        </w:rPr>
        <w:t>ل</w:t>
      </w:r>
      <w:r w:rsidRPr="003A2A2A">
        <w:rPr>
          <w:rtl/>
        </w:rPr>
        <w:t xml:space="preserve">تنمية </w:t>
      </w:r>
      <w:r w:rsidRPr="003A2A2A">
        <w:rPr>
          <w:rFonts w:hint="cs"/>
          <w:rtl/>
        </w:rPr>
        <w:t>الاتصالات التابع لقطاع تنمية الاتصالات</w:t>
      </w:r>
      <w:r w:rsidRPr="003A2A2A">
        <w:rPr>
          <w:rtl/>
        </w:rPr>
        <w:t xml:space="preserve"> وخلال المؤتمر؛</w:t>
      </w:r>
    </w:p>
    <w:p w14:paraId="45FA9D5B" w14:textId="77777777" w:rsidR="00B1414B" w:rsidRPr="003A2A2A" w:rsidRDefault="00B1414B" w:rsidP="00B1414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</w:t>
      </w:r>
      <w:r w:rsidRPr="003A2A2A">
        <w:rPr>
          <w:i/>
          <w:iCs/>
          <w:rtl/>
        </w:rPr>
        <w:t> )</w:t>
      </w:r>
      <w:proofErr w:type="gramEnd"/>
      <w:r w:rsidRPr="003A2A2A">
        <w:rPr>
          <w:rtl/>
        </w:rPr>
        <w:tab/>
        <w:t>أن من المرجح زيادة الأعمال التحضيرية للمؤتمرات المقبلة؛</w:t>
      </w:r>
    </w:p>
    <w:p w14:paraId="3A739615" w14:textId="77777777" w:rsidR="00B1414B" w:rsidRPr="003A2A2A" w:rsidRDefault="00B1414B" w:rsidP="00B1414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ﻫ</w:t>
      </w:r>
      <w:r w:rsidRPr="003A2A2A">
        <w:rPr>
          <w:i/>
          <w:iCs/>
          <w:rtl/>
        </w:rPr>
        <w:t> 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الاقتناع الراسخ</w:t>
      </w:r>
      <w:r w:rsidRPr="003A2A2A">
        <w:rPr>
          <w:rtl/>
        </w:rPr>
        <w:t xml:space="preserve"> بأن تنسيق الأعمال التحضيرية على المستوى الإقليمي للمناطق الست قد حقق منافع كثيرة للدول</w:t>
      </w:r>
      <w:r w:rsidRPr="003A2A2A">
        <w:rPr>
          <w:rFonts w:hint="cs"/>
          <w:rtl/>
        </w:rPr>
        <w:t> </w:t>
      </w:r>
      <w:r w:rsidRPr="003A2A2A">
        <w:rPr>
          <w:rtl/>
        </w:rPr>
        <w:t>الأعضاء</w:t>
      </w:r>
      <w:r w:rsidRPr="003A2A2A">
        <w:rPr>
          <w:rFonts w:hint="cs"/>
          <w:rtl/>
        </w:rPr>
        <w:t xml:space="preserve"> ولأعضاء القطاع</w:t>
      </w:r>
      <w:r w:rsidRPr="003A2A2A">
        <w:rPr>
          <w:rtl/>
        </w:rPr>
        <w:t>؛</w:t>
      </w:r>
    </w:p>
    <w:p w14:paraId="7F517E4A" w14:textId="77777777" w:rsidR="00B1414B" w:rsidRPr="003A2A2A" w:rsidRDefault="00B1414B" w:rsidP="00B1414B"/>
    <w:p w14:paraId="7466D4D7" w14:textId="77777777" w:rsidR="00B1414B" w:rsidRPr="003A2A2A" w:rsidRDefault="00B1414B" w:rsidP="00B1414B"/>
    <w:p w14:paraId="280034F7" w14:textId="77777777" w:rsidR="00B1414B" w:rsidRPr="003A2A2A" w:rsidRDefault="00B1414B" w:rsidP="00B1414B">
      <w:pPr>
        <w:rPr>
          <w:rtl/>
        </w:rPr>
      </w:pPr>
      <w:r w:rsidRPr="003A2A2A">
        <w:rPr>
          <w:rtl/>
        </w:rPr>
        <w:br w:type="page"/>
      </w:r>
    </w:p>
    <w:p w14:paraId="2AFCC11F" w14:textId="77777777" w:rsidR="00B1414B" w:rsidRPr="003A2A2A" w:rsidRDefault="00B1414B" w:rsidP="00B1414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lastRenderedPageBreak/>
        <w:t>و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  <w:t xml:space="preserve">أن استمرار نجاح المؤتمرات المقبلة يتوقف على زيادة كفاءة التنسيق الإقليمي، والتفاعل على المستوى </w:t>
      </w:r>
      <w:proofErr w:type="spellStart"/>
      <w:r w:rsidRPr="003A2A2A">
        <w:rPr>
          <w:rtl/>
        </w:rPr>
        <w:t>الأقاليمي</w:t>
      </w:r>
      <w:proofErr w:type="spellEnd"/>
      <w:r w:rsidRPr="003A2A2A">
        <w:rPr>
          <w:rtl/>
        </w:rPr>
        <w:t xml:space="preserve"> قبل</w:t>
      </w:r>
      <w:r w:rsidRPr="003A2A2A">
        <w:rPr>
          <w:rFonts w:hint="cs"/>
          <w:rtl/>
        </w:rPr>
        <w:t> </w:t>
      </w:r>
      <w:r w:rsidRPr="003A2A2A">
        <w:rPr>
          <w:rtl/>
        </w:rPr>
        <w:t>عقد المؤتمرات وخصوصاً في اجتماع الفريق الاستشاري الأخير قبل المؤتمر وخلال</w:t>
      </w:r>
      <w:r w:rsidRPr="003A2A2A">
        <w:rPr>
          <w:rFonts w:hint="cs"/>
          <w:rtl/>
        </w:rPr>
        <w:t> </w:t>
      </w:r>
      <w:r w:rsidRPr="003A2A2A">
        <w:rPr>
          <w:rtl/>
        </w:rPr>
        <w:t>المؤتمر؛</w:t>
      </w:r>
    </w:p>
    <w:p w14:paraId="3D89907D" w14:textId="77777777" w:rsidR="00B1414B" w:rsidRPr="003A2A2A" w:rsidRDefault="00B1414B" w:rsidP="00B1414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ز</w:t>
      </w:r>
      <w:r w:rsidRPr="003A2A2A">
        <w:rPr>
          <w:rFonts w:hint="eastAsia"/>
          <w:i/>
          <w:iCs/>
          <w:rtl/>
        </w:rPr>
        <w:t>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  <w:t xml:space="preserve">أن الحاجة تقضي باستمرار التنسيق الشامل للمشاورات </w:t>
      </w:r>
      <w:proofErr w:type="spellStart"/>
      <w:r w:rsidRPr="003A2A2A">
        <w:rPr>
          <w:rtl/>
        </w:rPr>
        <w:t>الأقاليمية</w:t>
      </w:r>
      <w:proofErr w:type="spellEnd"/>
      <w:r w:rsidRPr="003A2A2A">
        <w:rPr>
          <w:rtl/>
        </w:rPr>
        <w:t>،</w:t>
      </w:r>
    </w:p>
    <w:p w14:paraId="6178D729" w14:textId="77777777" w:rsidR="00B1414B" w:rsidRPr="003A2A2A" w:rsidRDefault="00B1414B" w:rsidP="00B1414B">
      <w:pPr>
        <w:pStyle w:val="Call"/>
        <w:rPr>
          <w:rtl/>
        </w:rPr>
      </w:pPr>
      <w:r w:rsidRPr="003A2A2A">
        <w:rPr>
          <w:rtl/>
        </w:rPr>
        <w:t>وإذ يدرك</w:t>
      </w:r>
    </w:p>
    <w:p w14:paraId="73E3323B" w14:textId="77777777" w:rsidR="00B1414B" w:rsidRPr="003A2A2A" w:rsidRDefault="00B1414B" w:rsidP="00B1414B">
      <w:pPr>
        <w:rPr>
          <w:rtl/>
        </w:rPr>
      </w:pPr>
      <w:r w:rsidRPr="003A2A2A">
        <w:rPr>
          <w:rtl/>
        </w:rPr>
        <w:t xml:space="preserve">الفوائد التي يحققها التنسيق الإقليمي للمناطق الست، والتي ظهرت بالفعل عند التحضير </w:t>
      </w:r>
      <w:r w:rsidRPr="003A2A2A">
        <w:rPr>
          <w:rFonts w:hint="cs"/>
          <w:rtl/>
        </w:rPr>
        <w:t>لجميع</w:t>
      </w:r>
      <w:r w:rsidRPr="003A2A2A">
        <w:rPr>
          <w:rtl/>
        </w:rPr>
        <w:t xml:space="preserve"> مؤتمرات الاتحاد</w:t>
      </w:r>
      <w:r w:rsidRPr="003A2A2A">
        <w:rPr>
          <w:rFonts w:hint="cs"/>
          <w:rtl/>
        </w:rPr>
        <w:t> </w:t>
      </w:r>
      <w:r w:rsidRPr="003A2A2A">
        <w:rPr>
          <w:rtl/>
        </w:rPr>
        <w:t>وجمعياته،</w:t>
      </w:r>
    </w:p>
    <w:p w14:paraId="6E0B08AD" w14:textId="77777777" w:rsidR="00B1414B" w:rsidRPr="003A2A2A" w:rsidRDefault="00B1414B" w:rsidP="00B1414B">
      <w:pPr>
        <w:pStyle w:val="Call"/>
        <w:rPr>
          <w:rtl/>
        </w:rPr>
      </w:pPr>
      <w:r w:rsidRPr="003A2A2A">
        <w:rPr>
          <w:rtl/>
        </w:rPr>
        <w:t xml:space="preserve">وإذ يأخذ </w:t>
      </w:r>
      <w:r w:rsidRPr="003A2A2A">
        <w:rPr>
          <w:rFonts w:hint="cs"/>
          <w:rtl/>
        </w:rPr>
        <w:t>بعين</w:t>
      </w:r>
      <w:r w:rsidRPr="003A2A2A">
        <w:rPr>
          <w:rtl/>
        </w:rPr>
        <w:t xml:space="preserve"> الاعتبار</w:t>
      </w:r>
    </w:p>
    <w:p w14:paraId="3858CFCE" w14:textId="77777777" w:rsidR="00B1414B" w:rsidRPr="003A2A2A" w:rsidRDefault="00B1414B" w:rsidP="00B1414B">
      <w:pPr>
        <w:rPr>
          <w:rtl/>
        </w:rPr>
      </w:pPr>
      <w:r w:rsidRPr="00E84AFF">
        <w:rPr>
          <w:rFonts w:hint="cs"/>
          <w:spacing w:val="-2"/>
          <w:rtl/>
        </w:rPr>
        <w:t>الاقتناع الدائم</w:t>
      </w:r>
      <w:r w:rsidRPr="00E84AFF">
        <w:rPr>
          <w:spacing w:val="-2"/>
          <w:rtl/>
        </w:rPr>
        <w:t xml:space="preserve"> بالفوائد التي يمكن أن يكتسبها المؤتمر العالمي لتنمية الاتصالات على صعيد الكفاءة نتيجة زيادة مقدار ومستوى</w:t>
      </w:r>
      <w:r w:rsidRPr="003A2A2A">
        <w:rPr>
          <w:rtl/>
        </w:rPr>
        <w:t xml:space="preserve"> الأعمال التحضيرية التي تقوم بها المناطق الست للدول الأعضاء </w:t>
      </w:r>
      <w:r w:rsidRPr="003A2A2A">
        <w:rPr>
          <w:rFonts w:hint="cs"/>
          <w:rtl/>
        </w:rPr>
        <w:t>في</w:t>
      </w:r>
      <w:r w:rsidRPr="003A2A2A">
        <w:rPr>
          <w:rtl/>
        </w:rPr>
        <w:t xml:space="preserve"> الاتحاد قبل انعقاد المؤتمر،</w:t>
      </w:r>
    </w:p>
    <w:p w14:paraId="4228EE86" w14:textId="77777777" w:rsidR="00B1414B" w:rsidRPr="003A2A2A" w:rsidRDefault="00B1414B" w:rsidP="00B1414B">
      <w:pPr>
        <w:pStyle w:val="Call"/>
        <w:rPr>
          <w:rtl/>
        </w:rPr>
      </w:pPr>
      <w:r w:rsidRPr="003A2A2A">
        <w:rPr>
          <w:rtl/>
        </w:rPr>
        <w:t>وإذ يلاحظ</w:t>
      </w:r>
    </w:p>
    <w:p w14:paraId="3753589B" w14:textId="77777777" w:rsidR="00B1414B" w:rsidRPr="003A2A2A" w:rsidRDefault="00B1414B" w:rsidP="00B1414B">
      <w:pPr>
        <w:rPr>
          <w:rtl/>
        </w:rPr>
      </w:pPr>
      <w:r w:rsidRPr="00E84AFF">
        <w:rPr>
          <w:i/>
          <w:iCs/>
          <w:spacing w:val="-8"/>
          <w:rtl/>
        </w:rPr>
        <w:t xml:space="preserve"> </w:t>
      </w:r>
      <w:proofErr w:type="gramStart"/>
      <w:r w:rsidRPr="00E84AFF">
        <w:rPr>
          <w:i/>
          <w:iCs/>
          <w:spacing w:val="-8"/>
          <w:rtl/>
        </w:rPr>
        <w:t>أ )</w:t>
      </w:r>
      <w:proofErr w:type="gramEnd"/>
      <w:r w:rsidRPr="00E84AFF">
        <w:rPr>
          <w:spacing w:val="-8"/>
          <w:rtl/>
        </w:rPr>
        <w:tab/>
        <w:t>أن كثيراً من منظمات الاتصالات الإقليمية قد أعربت عن حاجة الاتحاد إلى توثيق عرى التعاون مع منظمات الاتصالات الإقليمية</w:t>
      </w:r>
      <w:r w:rsidRPr="003A2A2A">
        <w:rPr>
          <w:spacing w:val="-6"/>
          <w:rtl/>
        </w:rPr>
        <w:t xml:space="preserve"> </w:t>
      </w:r>
      <w:r w:rsidRPr="003A2A2A">
        <w:rPr>
          <w:rFonts w:hint="cs"/>
          <w:spacing w:val="-6"/>
          <w:rtl/>
        </w:rPr>
        <w:t>(انظر</w:t>
      </w:r>
      <w:r w:rsidRPr="003A2A2A">
        <w:rPr>
          <w:spacing w:val="-6"/>
          <w:rtl/>
        </w:rPr>
        <w:t xml:space="preserve"> القرار </w:t>
      </w:r>
      <w:r w:rsidRPr="003A2A2A">
        <w:rPr>
          <w:spacing w:val="-6"/>
        </w:rPr>
        <w:t>21</w:t>
      </w:r>
      <w:r w:rsidRPr="003A2A2A">
        <w:rPr>
          <w:spacing w:val="-6"/>
          <w:rtl/>
        </w:rPr>
        <w:t xml:space="preserve"> (المراجَع في </w:t>
      </w:r>
      <w:r w:rsidRPr="003A2A2A">
        <w:rPr>
          <w:rFonts w:hint="cs"/>
          <w:spacing w:val="-6"/>
          <w:rtl/>
        </w:rPr>
        <w:t>كيغالي، 2022</w:t>
      </w:r>
      <w:r w:rsidRPr="003A2A2A">
        <w:rPr>
          <w:spacing w:val="-6"/>
          <w:rtl/>
        </w:rPr>
        <w:t xml:space="preserve">) </w:t>
      </w:r>
      <w:r w:rsidRPr="003A2A2A">
        <w:rPr>
          <w:rFonts w:hint="cs"/>
          <w:spacing w:val="-6"/>
          <w:rtl/>
        </w:rPr>
        <w:t>لهذا المؤتمر، بشأن تعزيز التنسيق</w:t>
      </w:r>
      <w:r w:rsidRPr="003A2A2A">
        <w:rPr>
          <w:spacing w:val="-6"/>
          <w:rtl/>
        </w:rPr>
        <w:t xml:space="preserve"> </w:t>
      </w:r>
      <w:r w:rsidRPr="003A2A2A">
        <w:rPr>
          <w:rFonts w:hint="cs"/>
          <w:spacing w:val="-6"/>
          <w:rtl/>
        </w:rPr>
        <w:t>و</w:t>
      </w:r>
      <w:r w:rsidRPr="003A2A2A">
        <w:rPr>
          <w:spacing w:val="-6"/>
          <w:rtl/>
        </w:rPr>
        <w:t>التعاون مع المنظمات الإقليمية</w:t>
      </w:r>
      <w:r w:rsidRPr="003A2A2A">
        <w:rPr>
          <w:rFonts w:hint="cs"/>
          <w:spacing w:val="-6"/>
          <w:rtl/>
        </w:rPr>
        <w:t xml:space="preserve"> ودون الإقليمية)</w:t>
      </w:r>
      <w:r w:rsidRPr="003A2A2A">
        <w:rPr>
          <w:spacing w:val="-6"/>
          <w:rtl/>
        </w:rPr>
        <w:t>؛</w:t>
      </w:r>
    </w:p>
    <w:p w14:paraId="137B088E" w14:textId="77777777" w:rsidR="00B1414B" w:rsidRPr="003A2A2A" w:rsidRDefault="00B1414B" w:rsidP="00B1414B">
      <w:pPr>
        <w:rPr>
          <w:rtl/>
        </w:rPr>
      </w:pPr>
      <w:r w:rsidRPr="003A2A2A">
        <w:rPr>
          <w:rFonts w:hint="cs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i/>
          <w:iCs/>
          <w:rtl/>
        </w:rPr>
        <w:tab/>
      </w:r>
      <w:r w:rsidRPr="003A2A2A">
        <w:rPr>
          <w:rtl/>
        </w:rPr>
        <w:t xml:space="preserve">أن العلاقات القائمة بين المكاتب الإقليمية للاتحاد ومنظمات الاتصالات الإقليمية قد أثبتت فائدتها بشكل كبير وأنه ينبغي </w:t>
      </w:r>
      <w:r w:rsidRPr="003A2A2A">
        <w:rPr>
          <w:rFonts w:hint="cs"/>
          <w:rtl/>
        </w:rPr>
        <w:t>مواصلة</w:t>
      </w:r>
      <w:r w:rsidRPr="003A2A2A">
        <w:rPr>
          <w:rtl/>
        </w:rPr>
        <w:t xml:space="preserve"> الاستفادة من المكاتب الإقليمية في تسهيل التحضير للمؤتمرات العالمية لتنمية الاتصالات</w:t>
      </w:r>
      <w:r w:rsidRPr="003A2A2A">
        <w:rPr>
          <w:rFonts w:hint="cs"/>
          <w:rtl/>
        </w:rPr>
        <w:t>؛</w:t>
      </w:r>
    </w:p>
    <w:p w14:paraId="7203E5AE" w14:textId="77777777" w:rsidR="00B1414B" w:rsidRPr="003A2A2A" w:rsidRDefault="00B1414B" w:rsidP="00B1414B">
      <w:pPr>
        <w:rPr>
          <w:spacing w:val="-2"/>
          <w:rtl/>
        </w:rPr>
      </w:pPr>
      <w:r w:rsidRPr="003A2A2A">
        <w:rPr>
          <w:rFonts w:hint="cs"/>
          <w:i/>
          <w:iCs/>
          <w:spacing w:val="-2"/>
          <w:rtl/>
        </w:rPr>
        <w:t>ج</w:t>
      </w:r>
      <w:r w:rsidRPr="003A2A2A">
        <w:rPr>
          <w:i/>
          <w:iCs/>
          <w:spacing w:val="-2"/>
          <w:rtl/>
        </w:rPr>
        <w:t>)</w:t>
      </w:r>
      <w:r w:rsidRPr="003A2A2A">
        <w:rPr>
          <w:spacing w:val="-2"/>
          <w:rtl/>
        </w:rPr>
        <w:tab/>
      </w:r>
      <w:r w:rsidRPr="003A2A2A">
        <w:rPr>
          <w:rFonts w:hint="cs"/>
          <w:spacing w:val="-2"/>
          <w:rtl/>
        </w:rPr>
        <w:t>أن بعض الدول الأعضاء في الاتحاد ليست أعضاءً في أيٍّ 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المنظمات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الإقليمية</w:t>
      </w:r>
      <w:r w:rsidRPr="003A2A2A">
        <w:rPr>
          <w:rFonts w:hint="cs"/>
          <w:spacing w:val="-2"/>
          <w:rtl/>
        </w:rPr>
        <w:t xml:space="preserve"> للاتصالات،</w:t>
      </w:r>
    </w:p>
    <w:p w14:paraId="1A8F49F6" w14:textId="77777777" w:rsidR="00B1414B" w:rsidRPr="003A2A2A" w:rsidRDefault="00B1414B" w:rsidP="00B1414B">
      <w:pPr>
        <w:rPr>
          <w:rtl/>
        </w:rPr>
      </w:pPr>
    </w:p>
    <w:p w14:paraId="06151EB0" w14:textId="77777777" w:rsidR="00B1414B" w:rsidRPr="003A2A2A" w:rsidRDefault="00B1414B" w:rsidP="00B1414B">
      <w:pPr>
        <w:rPr>
          <w:rtl/>
        </w:rPr>
      </w:pPr>
    </w:p>
    <w:p w14:paraId="734701E1" w14:textId="77777777" w:rsidR="00B1414B" w:rsidRPr="003A2A2A" w:rsidRDefault="00B1414B" w:rsidP="00B1414B">
      <w:pPr>
        <w:rPr>
          <w:rtl/>
        </w:rPr>
      </w:pPr>
    </w:p>
    <w:p w14:paraId="061FFA92" w14:textId="77777777" w:rsidR="00B1414B" w:rsidRPr="003A2A2A" w:rsidRDefault="00B1414B" w:rsidP="00B1414B">
      <w:pPr>
        <w:rPr>
          <w:rtl/>
        </w:rPr>
      </w:pPr>
    </w:p>
    <w:p w14:paraId="13DC60D3" w14:textId="77777777" w:rsidR="00B1414B" w:rsidRPr="003A2A2A" w:rsidRDefault="00B1414B" w:rsidP="00B1414B">
      <w:pPr>
        <w:rPr>
          <w:rtl/>
        </w:rPr>
      </w:pPr>
    </w:p>
    <w:p w14:paraId="087B3175" w14:textId="77777777" w:rsidR="00B1414B" w:rsidRPr="003A2A2A" w:rsidRDefault="00B1414B" w:rsidP="00B1414B"/>
    <w:p w14:paraId="79250ED2" w14:textId="77777777" w:rsidR="00B1414B" w:rsidRPr="003A2A2A" w:rsidRDefault="00B1414B" w:rsidP="00B1414B"/>
    <w:p w14:paraId="1DB68CC5" w14:textId="77777777" w:rsidR="00B1414B" w:rsidRPr="003A2A2A" w:rsidRDefault="00B1414B" w:rsidP="00B1414B">
      <w:pPr>
        <w:rPr>
          <w:rtl/>
        </w:rPr>
      </w:pPr>
      <w:r w:rsidRPr="003A2A2A">
        <w:rPr>
          <w:rtl/>
        </w:rPr>
        <w:br w:type="page"/>
      </w:r>
    </w:p>
    <w:p w14:paraId="7F432C6B" w14:textId="77777777" w:rsidR="00B1414B" w:rsidRPr="003A2A2A" w:rsidRDefault="00B1414B" w:rsidP="00B1414B">
      <w:pPr>
        <w:pStyle w:val="Call"/>
        <w:rPr>
          <w:rtl/>
        </w:rPr>
      </w:pPr>
      <w:r w:rsidRPr="003A2A2A">
        <w:rPr>
          <w:rtl/>
        </w:rPr>
        <w:lastRenderedPageBreak/>
        <w:t>يقرر أن يكلف مدير مكتب تنمية الاتصالات</w:t>
      </w:r>
    </w:p>
    <w:p w14:paraId="4F0BF051" w14:textId="77777777" w:rsidR="00B1414B" w:rsidRPr="003A2A2A" w:rsidRDefault="00B1414B" w:rsidP="00B1414B">
      <w:pPr>
        <w:rPr>
          <w:spacing w:val="-4"/>
          <w:rtl/>
        </w:rPr>
      </w:pPr>
      <w:r w:rsidRPr="003A2A2A">
        <w:rPr>
          <w:spacing w:val="-4"/>
        </w:rPr>
        <w:t>1</w:t>
      </w:r>
      <w:r w:rsidRPr="003A2A2A">
        <w:rPr>
          <w:spacing w:val="-4"/>
          <w:rtl/>
        </w:rPr>
        <w:tab/>
        <w:t>بأن يقوم، في الحدود المالية</w:t>
      </w:r>
      <w:r w:rsidRPr="003A2A2A">
        <w:rPr>
          <w:rFonts w:hint="cs"/>
          <w:spacing w:val="-4"/>
          <w:rtl/>
        </w:rPr>
        <w:t xml:space="preserve"> التي يحددها مؤتمر المندوبين المفوضين</w:t>
      </w:r>
      <w:r w:rsidRPr="003A2A2A">
        <w:rPr>
          <w:spacing w:val="-4"/>
          <w:rtl/>
        </w:rPr>
        <w:t>، ب</w:t>
      </w:r>
      <w:r w:rsidRPr="003A2A2A">
        <w:rPr>
          <w:rFonts w:hint="cs"/>
          <w:spacing w:val="-4"/>
          <w:rtl/>
        </w:rPr>
        <w:t xml:space="preserve">الاستمرار في </w:t>
      </w:r>
      <w:r w:rsidRPr="003A2A2A">
        <w:rPr>
          <w:spacing w:val="-4"/>
          <w:rtl/>
        </w:rPr>
        <w:t>تنظيم اجتماع تحضيري</w:t>
      </w:r>
      <w:r w:rsidRPr="003A2A2A">
        <w:rPr>
          <w:rFonts w:hint="cs"/>
          <w:spacing w:val="-4"/>
          <w:rtl/>
        </w:rPr>
        <w:t xml:space="preserve"> إقليمي</w:t>
      </w:r>
      <w:r w:rsidRPr="003A2A2A">
        <w:rPr>
          <w:rFonts w:hint="eastAsia"/>
          <w:spacing w:val="-4"/>
          <w:rtl/>
        </w:rPr>
        <w:t> </w:t>
      </w:r>
      <w:r w:rsidRPr="003A2A2A">
        <w:rPr>
          <w:spacing w:val="-4"/>
        </w:rPr>
        <w:t>(RPM)</w:t>
      </w:r>
      <w:r w:rsidRPr="003A2A2A">
        <w:rPr>
          <w:spacing w:val="-4"/>
          <w:rtl/>
        </w:rPr>
        <w:t xml:space="preserve"> واحد في كل منطقة من المناطق الست</w:t>
      </w:r>
      <w:r w:rsidRPr="003A2A2A">
        <w:rPr>
          <w:rFonts w:hint="cs"/>
          <w:spacing w:val="-4"/>
          <w:rtl/>
        </w:rPr>
        <w:t xml:space="preserve"> </w:t>
      </w:r>
      <w:r w:rsidRPr="003A2A2A">
        <w:rPr>
          <w:spacing w:val="-4"/>
          <w:rtl/>
        </w:rPr>
        <w:t>(</w:t>
      </w:r>
      <w:r w:rsidRPr="003A2A2A">
        <w:rPr>
          <w:rFonts w:hint="cs"/>
          <w:spacing w:val="-4"/>
          <w:rtl/>
        </w:rPr>
        <w:t>إذا رأت المنطقة المعنية ذلك مناسباً</w:t>
      </w:r>
      <w:r w:rsidRPr="003A2A2A">
        <w:rPr>
          <w:spacing w:val="-4"/>
          <w:rtl/>
        </w:rPr>
        <w:t>)</w:t>
      </w:r>
      <w:r w:rsidRPr="003A2A2A">
        <w:rPr>
          <w:rFonts w:hint="eastAsia"/>
          <w:spacing w:val="-4"/>
          <w:rtl/>
        </w:rPr>
        <w:t>،</w:t>
      </w:r>
      <w:r w:rsidRPr="003A2A2A">
        <w:rPr>
          <w:rFonts w:hint="cs"/>
          <w:spacing w:val="-4"/>
          <w:rtl/>
        </w:rPr>
        <w:t xml:space="preserve"> </w:t>
      </w:r>
      <w:r w:rsidRPr="003A2A2A">
        <w:rPr>
          <w:rFonts w:hint="cs"/>
          <w:spacing w:val="-4"/>
          <w:rtl/>
          <w:lang w:bidi="ar-EG"/>
        </w:rPr>
        <w:t>بالتنسيق والتعاون عن كثب مع المنظمات الإقليمية المعنية و</w:t>
      </w:r>
      <w:r w:rsidRPr="003A2A2A">
        <w:rPr>
          <w:rFonts w:hint="cs"/>
          <w:spacing w:val="-4"/>
          <w:rtl/>
        </w:rPr>
        <w:t xml:space="preserve">بالشراكة مع جميع الدول الأعضاء في المنطقة حتى وإن كانت لا تنتمي إلى أي من المنظمات الإقليمية </w:t>
      </w:r>
      <w:r w:rsidRPr="00E84AFF">
        <w:rPr>
          <w:rFonts w:hint="cs"/>
          <w:spacing w:val="-6"/>
          <w:rtl/>
        </w:rPr>
        <w:t>للاتصالات،</w:t>
      </w:r>
      <w:r w:rsidRPr="00E84AFF">
        <w:rPr>
          <w:spacing w:val="-6"/>
          <w:rtl/>
        </w:rPr>
        <w:t xml:space="preserve"> </w:t>
      </w:r>
      <w:r w:rsidRPr="00E84AFF">
        <w:rPr>
          <w:rFonts w:hint="cs"/>
          <w:spacing w:val="-6"/>
          <w:rtl/>
        </w:rPr>
        <w:t xml:space="preserve">وذلك </w:t>
      </w:r>
      <w:r w:rsidRPr="00E84AFF">
        <w:rPr>
          <w:spacing w:val="-6"/>
          <w:rtl/>
        </w:rPr>
        <w:t>في </w:t>
      </w:r>
      <w:r w:rsidRPr="00E84AFF">
        <w:rPr>
          <w:rFonts w:hint="cs"/>
          <w:spacing w:val="-6"/>
          <w:rtl/>
        </w:rPr>
        <w:t xml:space="preserve">أقرب موعد ممكن قبل </w:t>
      </w:r>
      <w:r w:rsidRPr="00E84AFF">
        <w:rPr>
          <w:spacing w:val="-6"/>
          <w:rtl/>
        </w:rPr>
        <w:t>الاجتماع الأخير للفريق الاستشاري لتنمية الاتصالات و</w:t>
      </w:r>
      <w:r w:rsidRPr="00E84AFF">
        <w:rPr>
          <w:rFonts w:hint="cs"/>
          <w:spacing w:val="-6"/>
          <w:rtl/>
        </w:rPr>
        <w:t xml:space="preserve">مع </w:t>
      </w:r>
      <w:r w:rsidRPr="00E84AFF">
        <w:rPr>
          <w:spacing w:val="-6"/>
          <w:rtl/>
        </w:rPr>
        <w:t xml:space="preserve">تفادي التداخل مع الاجتماعات الأخرى ذات الصلة لقطاع تنمية الاتصالات، </w:t>
      </w:r>
      <w:r w:rsidRPr="00E84AFF">
        <w:rPr>
          <w:rFonts w:hint="cs"/>
          <w:spacing w:val="-6"/>
          <w:rtl/>
        </w:rPr>
        <w:t>وب</w:t>
      </w:r>
      <w:r w:rsidRPr="00E84AFF">
        <w:rPr>
          <w:spacing w:val="-6"/>
          <w:rtl/>
        </w:rPr>
        <w:t xml:space="preserve">الاستفادة الكاملة من المكاتب الإقليمية </w:t>
      </w:r>
      <w:r w:rsidRPr="00E84AFF">
        <w:rPr>
          <w:rFonts w:hint="cs"/>
          <w:spacing w:val="-6"/>
          <w:rtl/>
        </w:rPr>
        <w:t xml:space="preserve">للاتحاد </w:t>
      </w:r>
      <w:r w:rsidRPr="00E84AFF">
        <w:rPr>
          <w:spacing w:val="-6"/>
          <w:rtl/>
        </w:rPr>
        <w:t>في تسهيل هذه</w:t>
      </w:r>
      <w:r w:rsidRPr="00E84AFF">
        <w:rPr>
          <w:rFonts w:hint="cs"/>
          <w:spacing w:val="-6"/>
          <w:rtl/>
        </w:rPr>
        <w:t> </w:t>
      </w:r>
      <w:r w:rsidRPr="00E84AFF">
        <w:rPr>
          <w:spacing w:val="-6"/>
          <w:rtl/>
        </w:rPr>
        <w:t>الاجتماعات</w:t>
      </w:r>
      <w:r w:rsidRPr="00E84AFF">
        <w:rPr>
          <w:rFonts w:hint="cs"/>
          <w:spacing w:val="-6"/>
          <w:rtl/>
        </w:rPr>
        <w:t>؛</w:t>
      </w:r>
    </w:p>
    <w:p w14:paraId="180F3F8D" w14:textId="77777777" w:rsidR="00B1414B" w:rsidRPr="003A2A2A" w:rsidRDefault="00B1414B" w:rsidP="00B1414B">
      <w:pPr>
        <w:rPr>
          <w:rtl/>
        </w:rPr>
      </w:pPr>
      <w:r w:rsidRPr="00E84AFF">
        <w:rPr>
          <w:spacing w:val="-4"/>
        </w:rPr>
        <w:t>2</w:t>
      </w:r>
      <w:r w:rsidRPr="00E84AFF">
        <w:rPr>
          <w:spacing w:val="-4"/>
          <w:rtl/>
          <w:lang w:bidi="ar-AE"/>
        </w:rPr>
        <w:tab/>
      </w:r>
      <w:r w:rsidRPr="00E84AFF">
        <w:rPr>
          <w:rFonts w:hint="cs"/>
          <w:spacing w:val="-4"/>
          <w:rtl/>
          <w:lang w:bidi="ar-AE"/>
        </w:rPr>
        <w:t xml:space="preserve">بأن يقوم بتنظيم اجتماع تنسيقي لرؤساء ونواب رؤساء </w:t>
      </w:r>
      <w:r w:rsidRPr="00E84AFF">
        <w:rPr>
          <w:spacing w:val="-4"/>
          <w:rtl/>
          <w:lang w:bidi="ar-AE"/>
        </w:rPr>
        <w:t>الاجتماعات التحضيرية الإقليمية</w:t>
      </w:r>
      <w:r w:rsidRPr="00E84AFF">
        <w:rPr>
          <w:rFonts w:hint="cs"/>
          <w:spacing w:val="-4"/>
          <w:rtl/>
          <w:lang w:bidi="ar-AE"/>
        </w:rPr>
        <w:t xml:space="preserve"> بالاقتران مع الاجتماع الأخير </w:t>
      </w:r>
      <w:r w:rsidRPr="003A2A2A">
        <w:rPr>
          <w:rFonts w:hint="cs"/>
          <w:rtl/>
          <w:lang w:bidi="ar-AE"/>
        </w:rPr>
        <w:t xml:space="preserve">للفريق الاستشاري لتنمية الاتصالات وبمشاركة أعضاء قطاع تنمية الاتصالات </w:t>
      </w:r>
      <w:proofErr w:type="gramStart"/>
      <w:r w:rsidRPr="003A2A2A">
        <w:rPr>
          <w:rFonts w:hint="cs"/>
          <w:rtl/>
          <w:lang w:bidi="ar-AE"/>
        </w:rPr>
        <w:t>المهتمين</w:t>
      </w:r>
      <w:r w:rsidRPr="003A2A2A">
        <w:rPr>
          <w:rFonts w:hint="cs"/>
          <w:rtl/>
        </w:rPr>
        <w:t>؛</w:t>
      </w:r>
      <w:proofErr w:type="gramEnd"/>
    </w:p>
    <w:p w14:paraId="1C05BBD2" w14:textId="77777777" w:rsidR="00B1414B" w:rsidRPr="003A2A2A" w:rsidRDefault="00B1414B" w:rsidP="00B1414B">
      <w:pPr>
        <w:rPr>
          <w:rtl/>
          <w:lang w:bidi="ar-AE"/>
        </w:rPr>
      </w:pPr>
      <w:r w:rsidRPr="003A2A2A">
        <w:t>3</w:t>
      </w:r>
      <w:r w:rsidRPr="003A2A2A">
        <w:rPr>
          <w:rtl/>
          <w:lang w:bidi="ar-AE"/>
        </w:rPr>
        <w:tab/>
      </w:r>
      <w:r w:rsidRPr="003A2A2A">
        <w:rPr>
          <w:rFonts w:hint="cs"/>
          <w:rtl/>
          <w:lang w:bidi="ar-AE"/>
        </w:rPr>
        <w:t xml:space="preserve">بمساعدة أقل البلدان نمواً للمشاركة في الاجتماعات التحضيرية الإقليمية، في حدود الموارد المالية </w:t>
      </w:r>
      <w:proofErr w:type="gramStart"/>
      <w:r w:rsidRPr="003A2A2A">
        <w:rPr>
          <w:rFonts w:hint="cs"/>
          <w:rtl/>
          <w:lang w:bidi="ar-AE"/>
        </w:rPr>
        <w:t>المتوفرة</w:t>
      </w:r>
      <w:r w:rsidRPr="003A2A2A">
        <w:rPr>
          <w:rFonts w:hint="cs"/>
          <w:rtl/>
        </w:rPr>
        <w:t>؛</w:t>
      </w:r>
      <w:proofErr w:type="gramEnd"/>
    </w:p>
    <w:p w14:paraId="23033897" w14:textId="77777777" w:rsidR="00B1414B" w:rsidRPr="00E84AFF" w:rsidRDefault="00B1414B" w:rsidP="00B1414B">
      <w:pPr>
        <w:rPr>
          <w:spacing w:val="-6"/>
          <w:rtl/>
        </w:rPr>
      </w:pPr>
      <w:r w:rsidRPr="00E84AFF">
        <w:rPr>
          <w:spacing w:val="-6"/>
        </w:rPr>
        <w:t>4</w:t>
      </w:r>
      <w:r w:rsidRPr="00E84AFF">
        <w:rPr>
          <w:spacing w:val="-6"/>
          <w:rtl/>
        </w:rPr>
        <w:tab/>
      </w:r>
      <w:r w:rsidRPr="00E84AFF">
        <w:rPr>
          <w:rFonts w:hint="cs"/>
          <w:spacing w:val="-6"/>
          <w:rtl/>
        </w:rPr>
        <w:t>ب</w:t>
      </w:r>
      <w:r w:rsidRPr="00E84AFF">
        <w:rPr>
          <w:spacing w:val="-6"/>
          <w:rtl/>
        </w:rPr>
        <w:t>إعداد تقرير موحد عن نتائج الاجتماعات التحضيرية</w:t>
      </w:r>
      <w:r w:rsidRPr="00E84AFF">
        <w:rPr>
          <w:rFonts w:hint="cs"/>
          <w:spacing w:val="-6"/>
          <w:rtl/>
        </w:rPr>
        <w:t xml:space="preserve"> الإقليمية</w:t>
      </w:r>
      <w:r w:rsidRPr="00E84AFF">
        <w:rPr>
          <w:spacing w:val="-6"/>
          <w:rtl/>
        </w:rPr>
        <w:t>، في تشاور وثيق مع رؤساء هذه الاجتماعات ونواب رؤسائها، وتقديم هذا التقرير إلى اجتماع الفريق الاستشاري لتنمية الاتصالات الذي يسبق المؤتمر العالمي لتنمية الاتصالات</w:t>
      </w:r>
      <w:r w:rsidRPr="00E84AFF">
        <w:rPr>
          <w:rFonts w:hint="cs"/>
          <w:spacing w:val="-6"/>
          <w:rtl/>
        </w:rPr>
        <w:t> </w:t>
      </w:r>
      <w:proofErr w:type="gramStart"/>
      <w:r w:rsidRPr="00E84AFF">
        <w:rPr>
          <w:spacing w:val="-6"/>
          <w:rtl/>
        </w:rPr>
        <w:t>مباشرة</w:t>
      </w:r>
      <w:r w:rsidRPr="00E84AFF">
        <w:rPr>
          <w:rFonts w:hint="cs"/>
          <w:spacing w:val="-6"/>
          <w:rtl/>
        </w:rPr>
        <w:t>؛</w:t>
      </w:r>
      <w:proofErr w:type="gramEnd"/>
    </w:p>
    <w:p w14:paraId="4D9EAF67" w14:textId="77777777" w:rsidR="00B1414B" w:rsidRPr="003A2A2A" w:rsidRDefault="00B1414B" w:rsidP="00B1414B">
      <w:pPr>
        <w:rPr>
          <w:rtl/>
        </w:rPr>
      </w:pPr>
      <w:r w:rsidRPr="003A2A2A">
        <w:t>5</w:t>
      </w:r>
      <w:r w:rsidRPr="003A2A2A">
        <w:rPr>
          <w:rFonts w:hint="cs"/>
          <w:rtl/>
        </w:rPr>
        <w:tab/>
      </w:r>
      <w:r w:rsidRPr="003A2A2A">
        <w:rPr>
          <w:rtl/>
        </w:rPr>
        <w:t xml:space="preserve">بدعوة الفريق الاستشاري لتنمية الاتصالات إلى اجتماع أخير قبل موعد المؤتمر بفترة لا تقل عن ثلاثة أشهر </w:t>
      </w:r>
      <w:r w:rsidRPr="003A2A2A">
        <w:rPr>
          <w:rFonts w:hint="cs"/>
          <w:rtl/>
        </w:rPr>
        <w:t>ولا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 xml:space="preserve">تزيد عن أربعة أشهر </w:t>
      </w:r>
      <w:r w:rsidRPr="003A2A2A">
        <w:rPr>
          <w:rtl/>
        </w:rPr>
        <w:t>لدراسة التقرير الموحد عن نتائج الاجتماعات التحضيرية</w:t>
      </w:r>
      <w:r w:rsidRPr="003A2A2A">
        <w:rPr>
          <w:rFonts w:hint="cs"/>
          <w:rtl/>
        </w:rPr>
        <w:t xml:space="preserve"> الإقليمية الستة</w:t>
      </w:r>
      <w:r w:rsidRPr="003A2A2A">
        <w:rPr>
          <w:rtl/>
        </w:rPr>
        <w:t>، ومناقشته واعتماده بصيغته النهائية كوثيقة أساسية</w:t>
      </w:r>
      <w:r w:rsidRPr="003A2A2A">
        <w:t xml:space="preserve"> </w:t>
      </w:r>
      <w:r w:rsidRPr="003A2A2A">
        <w:rPr>
          <w:rFonts w:hint="cs"/>
          <w:rtl/>
        </w:rPr>
        <w:t>تدرج، بعد أن يعتمدها الفريق الاستشاري لتنمية الاتصالات، في التقرير عن تطبيق هذا القرار</w:t>
      </w:r>
      <w:r w:rsidRPr="003A2A2A">
        <w:rPr>
          <w:rtl/>
        </w:rPr>
        <w:t xml:space="preserve"> للعرض على </w:t>
      </w:r>
      <w:r w:rsidRPr="00E84AFF">
        <w:rPr>
          <w:spacing w:val="-2"/>
          <w:rtl/>
        </w:rPr>
        <w:t xml:space="preserve">المؤتمر، بالإضافة إلى إنجاز بقية ما هو مطلوب قبل عقد المؤتمر (شاملاً ذلك </w:t>
      </w:r>
      <w:r w:rsidRPr="00E84AFF">
        <w:rPr>
          <w:rFonts w:hint="cs"/>
          <w:spacing w:val="-2"/>
          <w:rtl/>
        </w:rPr>
        <w:t xml:space="preserve">النظر في </w:t>
      </w:r>
      <w:r w:rsidRPr="00E84AFF">
        <w:rPr>
          <w:spacing w:val="-2"/>
          <w:rtl/>
        </w:rPr>
        <w:t>المسائل المقترح دراستها من قبل لجان</w:t>
      </w:r>
      <w:r w:rsidRPr="003A2A2A">
        <w:rPr>
          <w:rtl/>
        </w:rPr>
        <w:t xml:space="preserve"> الدراس</w:t>
      </w:r>
      <w:r w:rsidRPr="003A2A2A">
        <w:rPr>
          <w:rFonts w:hint="cs"/>
          <w:rtl/>
        </w:rPr>
        <w:t>ات</w:t>
      </w:r>
      <w:r w:rsidRPr="003A2A2A">
        <w:rPr>
          <w:rtl/>
        </w:rPr>
        <w:t xml:space="preserve">)، على أن يشمل ذلك أيضاً استعراض جميع القرارات والتوصيات والبرامج ومراجعتها بهدف اقتراح التحديث اللازم لبعضها أو لجميعها إن أمكن ورفعها </w:t>
      </w:r>
      <w:r w:rsidRPr="003A2A2A">
        <w:rPr>
          <w:rFonts w:hint="cs"/>
          <w:rtl/>
        </w:rPr>
        <w:t>كتقارير</w:t>
      </w:r>
      <w:r w:rsidRPr="003A2A2A">
        <w:rPr>
          <w:rtl/>
        </w:rPr>
        <w:t xml:space="preserve"> من الفريق الاستشاري </w:t>
      </w:r>
      <w:r w:rsidRPr="003A2A2A">
        <w:rPr>
          <w:rFonts w:hint="cs"/>
          <w:rtl/>
        </w:rPr>
        <w:t>إلى ا</w:t>
      </w:r>
      <w:r w:rsidRPr="003A2A2A">
        <w:rPr>
          <w:rtl/>
        </w:rPr>
        <w:t>لمؤتمر</w:t>
      </w:r>
      <w:r w:rsidRPr="003A2A2A">
        <w:rPr>
          <w:rFonts w:hint="cs"/>
          <w:rtl/>
        </w:rPr>
        <w:t>،</w:t>
      </w:r>
    </w:p>
    <w:p w14:paraId="5BBBE53F" w14:textId="77777777" w:rsidR="00B1414B" w:rsidRPr="003A2A2A" w:rsidRDefault="00B1414B" w:rsidP="00B1414B">
      <w:pPr>
        <w:pStyle w:val="Call"/>
        <w:rPr>
          <w:rtl/>
        </w:rPr>
      </w:pPr>
      <w:r w:rsidRPr="003A2A2A">
        <w:rPr>
          <w:rtl/>
        </w:rPr>
        <w:t xml:space="preserve">يطلب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الأمين العام، بالتعاون مع مدير مكتب تنمية الاتصالات</w:t>
      </w:r>
    </w:p>
    <w:p w14:paraId="52569221" w14:textId="77777777" w:rsidR="00B1414B" w:rsidRPr="003A2A2A" w:rsidRDefault="00B1414B" w:rsidP="00B1414B">
      <w:r w:rsidRPr="003A2A2A">
        <w:t>1</w:t>
      </w:r>
      <w:r w:rsidRPr="003A2A2A">
        <w:rPr>
          <w:rtl/>
        </w:rPr>
        <w:tab/>
      </w:r>
      <w:r w:rsidRPr="003A2A2A">
        <w:rPr>
          <w:rFonts w:hint="cs"/>
          <w:rtl/>
        </w:rPr>
        <w:t>مواصلة</w:t>
      </w:r>
      <w:r w:rsidRPr="003A2A2A">
        <w:rPr>
          <w:rtl/>
        </w:rPr>
        <w:t xml:space="preserve"> التشاور مع الدول الأعضاء والمنظمات الإقليمية للاتصالات في المناطق الست بشأن سبل مساعدتها دعماً لجهودها في الأعمال التحضيرية للمؤتمرات العالمية لتنمية الاتصالات </w:t>
      </w:r>
      <w:proofErr w:type="gramStart"/>
      <w:r w:rsidRPr="003A2A2A">
        <w:rPr>
          <w:rtl/>
        </w:rPr>
        <w:t>المقبلة؛</w:t>
      </w:r>
      <w:proofErr w:type="gramEnd"/>
    </w:p>
    <w:p w14:paraId="5E30D992" w14:textId="77777777" w:rsidR="00B1414B" w:rsidRPr="003A2A2A" w:rsidRDefault="00B1414B" w:rsidP="00B1414B">
      <w:pPr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cs"/>
          <w:rtl/>
        </w:rPr>
        <w:t>مواصلة</w:t>
      </w:r>
      <w:r w:rsidRPr="003A2A2A">
        <w:rPr>
          <w:rtl/>
        </w:rPr>
        <w:t xml:space="preserve"> مساعدة الدول الأعضاء والمنظمات الإقليمية للاتصالات، على أساس هذه المشاورات، في المجالات</w:t>
      </w:r>
      <w:r w:rsidRPr="003A2A2A">
        <w:rPr>
          <w:rFonts w:hint="cs"/>
          <w:rtl/>
        </w:rPr>
        <w:t> </w:t>
      </w:r>
      <w:r w:rsidRPr="003A2A2A">
        <w:rPr>
          <w:rtl/>
        </w:rPr>
        <w:t>التالية:</w:t>
      </w:r>
    </w:p>
    <w:p w14:paraId="1317B139" w14:textId="77777777" w:rsidR="00B1414B" w:rsidRPr="003A2A2A" w:rsidRDefault="00B1414B" w:rsidP="00B1414B"/>
    <w:p w14:paraId="0EF6A2DD" w14:textId="77777777" w:rsidR="00B1414B" w:rsidRPr="003A2A2A" w:rsidRDefault="00B1414B" w:rsidP="00B1414B">
      <w:pPr>
        <w:rPr>
          <w:rFonts w:eastAsia="Times New Roman"/>
        </w:rPr>
      </w:pPr>
      <w:r w:rsidRPr="003A2A2A">
        <w:br w:type="page"/>
      </w:r>
    </w:p>
    <w:p w14:paraId="26D2B2E2" w14:textId="77777777" w:rsidR="00B1414B" w:rsidRPr="003A2A2A" w:rsidRDefault="00B1414B" w:rsidP="00B1414B">
      <w:pPr>
        <w:pStyle w:val="enumlev1"/>
        <w:rPr>
          <w:rtl/>
        </w:rPr>
      </w:pPr>
      <w:r w:rsidRPr="003A2A2A">
        <w:rPr>
          <w:rFonts w:ascii="Traditional Arabic" w:hAnsi="Traditional Arabic"/>
          <w:lang w:val="en-US"/>
        </w:rPr>
        <w:lastRenderedPageBreak/>
        <w:t>'1'</w:t>
      </w:r>
      <w:r w:rsidRPr="003A2A2A">
        <w:rPr>
          <w:rtl/>
        </w:rPr>
        <w:tab/>
        <w:t xml:space="preserve">تنظيم اجتماعات تحضيرية رسمية وغير رسمية على الصعيدين الإقليمي </w:t>
      </w:r>
      <w:proofErr w:type="spellStart"/>
      <w:proofErr w:type="gramStart"/>
      <w:r w:rsidRPr="003A2A2A">
        <w:rPr>
          <w:rtl/>
        </w:rPr>
        <w:t>والأقاليمي</w:t>
      </w:r>
      <w:proofErr w:type="spellEnd"/>
      <w:r w:rsidRPr="003A2A2A">
        <w:rPr>
          <w:rtl/>
        </w:rPr>
        <w:t>؛</w:t>
      </w:r>
      <w:proofErr w:type="gramEnd"/>
    </w:p>
    <w:p w14:paraId="7C253D39" w14:textId="77777777" w:rsidR="00B1414B" w:rsidRPr="003A2A2A" w:rsidRDefault="00B1414B" w:rsidP="00B1414B">
      <w:pPr>
        <w:pStyle w:val="enumlev1"/>
        <w:rPr>
          <w:rtl/>
        </w:rPr>
      </w:pPr>
      <w:r w:rsidRPr="003A2A2A">
        <w:rPr>
          <w:rFonts w:ascii="Traditional Arabic" w:hAnsi="Traditional Arabic"/>
          <w:lang w:val="en-US"/>
        </w:rPr>
        <w:t>'2'</w:t>
      </w:r>
      <w:r w:rsidRPr="003A2A2A">
        <w:rPr>
          <w:rtl/>
        </w:rPr>
        <w:tab/>
        <w:t xml:space="preserve">تنظيم لقاءات </w:t>
      </w:r>
      <w:proofErr w:type="gramStart"/>
      <w:r w:rsidRPr="003A2A2A">
        <w:rPr>
          <w:rtl/>
        </w:rPr>
        <w:t>إخبارية؛</w:t>
      </w:r>
      <w:proofErr w:type="gramEnd"/>
    </w:p>
    <w:p w14:paraId="3BAAAB98" w14:textId="77777777" w:rsidR="00B1414B" w:rsidRPr="003A2A2A" w:rsidRDefault="00B1414B" w:rsidP="00B1414B">
      <w:pPr>
        <w:pStyle w:val="enumlev1"/>
        <w:rPr>
          <w:rtl/>
        </w:rPr>
      </w:pPr>
      <w:r w:rsidRPr="003A2A2A">
        <w:rPr>
          <w:rFonts w:ascii="Traditional Arabic" w:hAnsi="Traditional Arabic"/>
          <w:lang w:val="en-US"/>
        </w:rPr>
        <w:t>'3'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 تحديد </w:t>
      </w:r>
      <w:r w:rsidRPr="003A2A2A">
        <w:rPr>
          <w:rtl/>
        </w:rPr>
        <w:t xml:space="preserve">أساليب للتنسيق </w:t>
      </w:r>
      <w:proofErr w:type="gramStart"/>
      <w:r w:rsidRPr="003A2A2A">
        <w:rPr>
          <w:rtl/>
        </w:rPr>
        <w:t>بينها؛</w:t>
      </w:r>
      <w:proofErr w:type="gramEnd"/>
    </w:p>
    <w:p w14:paraId="1D85B1AD" w14:textId="77777777" w:rsidR="00B1414B" w:rsidRPr="003A2A2A" w:rsidRDefault="00B1414B" w:rsidP="00B1414B">
      <w:pPr>
        <w:pStyle w:val="enumlev1"/>
        <w:rPr>
          <w:rtl/>
        </w:rPr>
      </w:pPr>
      <w:r w:rsidRPr="003A2A2A">
        <w:rPr>
          <w:rFonts w:ascii="Traditional Arabic" w:hAnsi="Traditional Arabic"/>
          <w:lang w:val="en-US"/>
        </w:rPr>
        <w:t>'4'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تحديد القضايا </w:t>
      </w:r>
      <w:r w:rsidRPr="003A2A2A">
        <w:rPr>
          <w:rtl/>
        </w:rPr>
        <w:t>الرئيسية التي ي</w:t>
      </w:r>
      <w:r w:rsidRPr="003A2A2A">
        <w:rPr>
          <w:rFonts w:hint="cs"/>
          <w:rtl/>
        </w:rPr>
        <w:t>ج</w:t>
      </w:r>
      <w:r w:rsidRPr="003A2A2A">
        <w:rPr>
          <w:rtl/>
        </w:rPr>
        <w:t xml:space="preserve">ب أن يجد المؤتمر العالمي لتنمية الاتصالات المقبل حلولاً </w:t>
      </w:r>
      <w:proofErr w:type="gramStart"/>
      <w:r w:rsidRPr="003A2A2A">
        <w:rPr>
          <w:rtl/>
        </w:rPr>
        <w:t>لها؛</w:t>
      </w:r>
      <w:proofErr w:type="gramEnd"/>
    </w:p>
    <w:p w14:paraId="2CFDE9F4" w14:textId="77777777" w:rsidR="00B1414B" w:rsidRPr="003A2A2A" w:rsidRDefault="00B1414B" w:rsidP="00B1414B">
      <w:r w:rsidRPr="003A2A2A">
        <w:t>3</w:t>
      </w:r>
      <w:r w:rsidRPr="003A2A2A">
        <w:rPr>
          <w:rtl/>
        </w:rPr>
        <w:tab/>
        <w:t>الاستمرار في تقديم تقرير عن تطبيق هذا القرار إلى المؤتمر العالمي لتنمية الاتصالات المقبل،</w:t>
      </w:r>
    </w:p>
    <w:p w14:paraId="240500A5" w14:textId="77777777" w:rsidR="00B1414B" w:rsidRPr="003A2A2A" w:rsidRDefault="00B1414B" w:rsidP="00B1414B">
      <w:pPr>
        <w:pStyle w:val="Call"/>
        <w:rPr>
          <w:rtl/>
        </w:rPr>
      </w:pPr>
      <w:r w:rsidRPr="003A2A2A">
        <w:rPr>
          <w:rtl/>
        </w:rPr>
        <w:t>يدعو الدول الأعضاء</w:t>
      </w:r>
    </w:p>
    <w:p w14:paraId="6EF68CF6" w14:textId="77777777" w:rsidR="00B1414B" w:rsidRPr="003A2A2A" w:rsidRDefault="00B1414B" w:rsidP="00B1414B">
      <w:pPr>
        <w:rPr>
          <w:rtl/>
        </w:rPr>
      </w:pPr>
      <w:r w:rsidRPr="003A2A2A">
        <w:rPr>
          <w:rtl/>
        </w:rPr>
        <w:t>إلى المشاركة بنشاط في تنفيذ هذا القرار</w:t>
      </w:r>
      <w:r w:rsidRPr="003A2A2A">
        <w:rPr>
          <w:rFonts w:hint="cs"/>
          <w:rtl/>
        </w:rPr>
        <w:t>،</w:t>
      </w:r>
    </w:p>
    <w:p w14:paraId="038A9D1A" w14:textId="77777777" w:rsidR="00B1414B" w:rsidRPr="003A2A2A" w:rsidRDefault="00B1414B" w:rsidP="00B1414B">
      <w:pPr>
        <w:pStyle w:val="Call"/>
        <w:rPr>
          <w:rtl/>
        </w:rPr>
      </w:pPr>
      <w:r w:rsidRPr="003A2A2A">
        <w:rPr>
          <w:rFonts w:hint="cs"/>
          <w:rtl/>
        </w:rPr>
        <w:t>يدعو منظمات الاتصالات الإقليمية ودون الإقليمية إلى</w:t>
      </w:r>
    </w:p>
    <w:p w14:paraId="77B998ED" w14:textId="77777777" w:rsidR="00B1414B" w:rsidRPr="003A2A2A" w:rsidRDefault="00B1414B" w:rsidP="00B1414B">
      <w:pPr>
        <w:rPr>
          <w:rtl/>
        </w:rPr>
      </w:pPr>
      <w:r w:rsidRPr="003A2A2A">
        <w:t>1</w:t>
      </w:r>
      <w:r w:rsidRPr="003A2A2A">
        <w:rPr>
          <w:rFonts w:hint="cs"/>
          <w:rtl/>
        </w:rPr>
        <w:tab/>
        <w:t xml:space="preserve">المشاركة في تنسيق وتوفيق المساهمات المقدمة من دولها الأعضاء بغية إعداد مقترحات مشتركة كلما </w:t>
      </w:r>
      <w:proofErr w:type="gramStart"/>
      <w:r w:rsidRPr="003A2A2A">
        <w:rPr>
          <w:rFonts w:hint="cs"/>
          <w:rtl/>
        </w:rPr>
        <w:t>أمكن؛</w:t>
      </w:r>
      <w:proofErr w:type="gramEnd"/>
    </w:p>
    <w:p w14:paraId="262CBBED" w14:textId="77777777" w:rsidR="00B1414B" w:rsidRPr="003A2A2A" w:rsidRDefault="00B1414B" w:rsidP="00B1414B">
      <w:pPr>
        <w:rPr>
          <w:rtl/>
        </w:rPr>
      </w:pPr>
      <w:r w:rsidRPr="003A2A2A">
        <w:t>2</w:t>
      </w:r>
      <w:r w:rsidRPr="003A2A2A">
        <w:rPr>
          <w:rFonts w:hint="cs"/>
          <w:rtl/>
        </w:rPr>
        <w:tab/>
        <w:t xml:space="preserve">المشاركة بنشاط في تحضير وعقد الاجتماعات التحضيرية الإقليمية للمؤتمر العالمي لتنمية </w:t>
      </w:r>
      <w:proofErr w:type="gramStart"/>
      <w:r w:rsidRPr="003A2A2A">
        <w:rPr>
          <w:rFonts w:hint="cs"/>
          <w:rtl/>
        </w:rPr>
        <w:t>الاتصالات؛</w:t>
      </w:r>
      <w:proofErr w:type="gramEnd"/>
    </w:p>
    <w:p w14:paraId="1D324872" w14:textId="77777777" w:rsidR="00B1414B" w:rsidRPr="003A2A2A" w:rsidRDefault="00B1414B" w:rsidP="00B1414B">
      <w:pPr>
        <w:rPr>
          <w:rtl/>
        </w:rPr>
      </w:pPr>
      <w:r w:rsidRPr="003A2A2A">
        <w:t>3</w:t>
      </w:r>
      <w:r w:rsidRPr="003A2A2A">
        <w:tab/>
      </w:r>
      <w:r w:rsidRPr="003A2A2A">
        <w:rPr>
          <w:rFonts w:hint="cs"/>
          <w:rtl/>
          <w:lang w:bidi="ar-EG"/>
        </w:rPr>
        <w:t>المشاركة في الاجتماعات التحضيرية للمنظمات الإقليمية الأخرى و</w:t>
      </w:r>
      <w:r w:rsidRPr="003A2A2A">
        <w:rPr>
          <w:rFonts w:hint="cs"/>
          <w:rtl/>
        </w:rPr>
        <w:t xml:space="preserve">عقد اجتماعات </w:t>
      </w:r>
      <w:proofErr w:type="spellStart"/>
      <w:r w:rsidRPr="003A2A2A">
        <w:rPr>
          <w:rFonts w:hint="cs"/>
          <w:rtl/>
        </w:rPr>
        <w:t>أقاليمية</w:t>
      </w:r>
      <w:proofErr w:type="spellEnd"/>
      <w:r w:rsidRPr="003A2A2A">
        <w:rPr>
          <w:rFonts w:hint="cs"/>
          <w:rtl/>
        </w:rPr>
        <w:t xml:space="preserve"> غير رسمية، إن أمكن، من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 xml:space="preserve">أجل تبادل المعلومات وتنسيق المقترحات </w:t>
      </w:r>
      <w:proofErr w:type="spellStart"/>
      <w:r w:rsidRPr="003A2A2A">
        <w:rPr>
          <w:rFonts w:hint="cs"/>
          <w:rtl/>
        </w:rPr>
        <w:t>الأقاليمية</w:t>
      </w:r>
      <w:proofErr w:type="spellEnd"/>
      <w:r w:rsidRPr="003A2A2A">
        <w:rPr>
          <w:rFonts w:hint="cs"/>
          <w:rtl/>
        </w:rPr>
        <w:t xml:space="preserve"> المشتركة.</w:t>
      </w:r>
    </w:p>
    <w:p w14:paraId="2D11EC9F" w14:textId="77777777" w:rsidR="00B1414B" w:rsidRPr="003A2A2A" w:rsidRDefault="00B1414B" w:rsidP="00B1414B">
      <w:pPr>
        <w:rPr>
          <w:rtl/>
        </w:rPr>
      </w:pPr>
    </w:p>
    <w:p w14:paraId="23AF53E0" w14:textId="77777777" w:rsidR="00B1414B" w:rsidRPr="003A2A2A" w:rsidRDefault="00B1414B" w:rsidP="00B1414B">
      <w:pPr>
        <w:rPr>
          <w:rtl/>
        </w:rPr>
      </w:pPr>
    </w:p>
    <w:p w14:paraId="18317020" w14:textId="77777777" w:rsidR="00B1414B" w:rsidRPr="003A2A2A" w:rsidRDefault="00B1414B" w:rsidP="00B1414B">
      <w:pPr>
        <w:rPr>
          <w:rtl/>
        </w:rPr>
      </w:pPr>
    </w:p>
    <w:p w14:paraId="3BA7347F" w14:textId="77777777" w:rsidR="00B1414B" w:rsidRPr="003A2A2A" w:rsidRDefault="00B1414B" w:rsidP="00B1414B">
      <w:pPr>
        <w:rPr>
          <w:rtl/>
        </w:rPr>
      </w:pPr>
    </w:p>
    <w:p w14:paraId="1895C0CF" w14:textId="77777777" w:rsidR="00B1414B" w:rsidRPr="003A2A2A" w:rsidRDefault="00B1414B" w:rsidP="00B1414B">
      <w:pPr>
        <w:rPr>
          <w:rtl/>
        </w:rPr>
      </w:pPr>
    </w:p>
    <w:p w14:paraId="4412826A" w14:textId="77777777" w:rsidR="00B1414B" w:rsidRPr="003A2A2A" w:rsidRDefault="00B1414B" w:rsidP="00B1414B">
      <w:pPr>
        <w:rPr>
          <w:rtl/>
        </w:rPr>
      </w:pPr>
    </w:p>
    <w:p w14:paraId="152205B6" w14:textId="77777777" w:rsidR="00B1414B" w:rsidRPr="003A2A2A" w:rsidRDefault="00B1414B" w:rsidP="00B1414B"/>
    <w:p w14:paraId="5541CB7E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469A" w14:textId="77777777" w:rsidR="00B1414B" w:rsidRDefault="00B1414B" w:rsidP="00B1414B">
      <w:pPr>
        <w:spacing w:line="240" w:lineRule="auto"/>
      </w:pPr>
      <w:r>
        <w:separator/>
      </w:r>
    </w:p>
  </w:endnote>
  <w:endnote w:type="continuationSeparator" w:id="0">
    <w:p w14:paraId="4E96CEF4" w14:textId="77777777" w:rsidR="00B1414B" w:rsidRDefault="00B1414B" w:rsidP="00B14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224E" w14:textId="77777777" w:rsidR="00E84AFF" w:rsidRDefault="00E84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5DCF" w14:textId="77777777" w:rsidR="00E84AFF" w:rsidRDefault="00E84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E24A" w14:textId="77777777" w:rsidR="00E84AFF" w:rsidRPr="00E84AFF" w:rsidRDefault="00E84AFF" w:rsidP="00E84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7956" w14:textId="77777777" w:rsidR="00B1414B" w:rsidRDefault="00B1414B" w:rsidP="00B1414B">
      <w:pPr>
        <w:spacing w:line="240" w:lineRule="auto"/>
      </w:pPr>
      <w:r>
        <w:separator/>
      </w:r>
    </w:p>
  </w:footnote>
  <w:footnote w:type="continuationSeparator" w:id="0">
    <w:p w14:paraId="2998B301" w14:textId="77777777" w:rsidR="00B1414B" w:rsidRDefault="00B1414B" w:rsidP="00B1414B">
      <w:pPr>
        <w:spacing w:line="240" w:lineRule="auto"/>
      </w:pPr>
      <w:r>
        <w:continuationSeparator/>
      </w:r>
    </w:p>
  </w:footnote>
  <w:footnote w:id="1">
    <w:p w14:paraId="0941B48F" w14:textId="77777777" w:rsidR="00B1414B" w:rsidRDefault="00B1414B" w:rsidP="00B1414B">
      <w:pPr>
        <w:pStyle w:val="FootnoteText"/>
      </w:pPr>
      <w:r w:rsidRPr="000A4568">
        <w:rPr>
          <w:rStyle w:val="FootnoteReference"/>
        </w:rPr>
        <w:footnoteRef/>
      </w:r>
      <w:r w:rsidRPr="000A4568">
        <w:rPr>
          <w:rtl/>
        </w:rPr>
        <w:t xml:space="preserve"> </w:t>
      </w:r>
      <w:r>
        <w:tab/>
      </w:r>
      <w:r w:rsidRPr="000A4568">
        <w:rPr>
          <w:rtl/>
        </w:rPr>
        <w:t xml:space="preserve">إفريقيا </w:t>
      </w:r>
      <w:proofErr w:type="spellStart"/>
      <w:r w:rsidRPr="000A4568">
        <w:rPr>
          <w:rFonts w:hint="cs"/>
          <w:rtl/>
        </w:rPr>
        <w:t>والأمريكتان</w:t>
      </w:r>
      <w:proofErr w:type="spellEnd"/>
      <w:r w:rsidRPr="000A4568">
        <w:rPr>
          <w:rFonts w:hint="cs"/>
          <w:rtl/>
        </w:rPr>
        <w:t xml:space="preserve"> والدول العربية و</w:t>
      </w:r>
      <w:r w:rsidRPr="000A4568">
        <w:rPr>
          <w:rtl/>
        </w:rPr>
        <w:t xml:space="preserve">آسيا والمحيط الهادئ </w:t>
      </w:r>
      <w:r w:rsidRPr="000A4568">
        <w:rPr>
          <w:rFonts w:hint="cs"/>
          <w:rtl/>
        </w:rPr>
        <w:t>و</w:t>
      </w:r>
      <w:r w:rsidRPr="000A4568">
        <w:rPr>
          <w:rtl/>
        </w:rPr>
        <w:t xml:space="preserve">كومنولث الدول المستقلة </w:t>
      </w:r>
      <w:r w:rsidRPr="000A4568">
        <w:rPr>
          <w:rFonts w:hint="cs"/>
          <w:rtl/>
        </w:rPr>
        <w:t>وأوروبا.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-13672916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2CDE13" w14:textId="77777777" w:rsidR="00E84AFF" w:rsidRPr="00713E5A" w:rsidRDefault="00E84AFF" w:rsidP="00E84AFF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154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31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627026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6FB320" w14:textId="77777777" w:rsidR="00B1414B" w:rsidRPr="00713E5A" w:rsidRDefault="00B1414B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31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11827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FD087D" w14:textId="77777777" w:rsidR="00E84AFF" w:rsidRPr="00713E5A" w:rsidRDefault="00E84AFF" w:rsidP="00E84AFF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155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31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14B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B1414B"/>
    <w:rsid w:val="00C01150"/>
    <w:rsid w:val="00CE6C6B"/>
    <w:rsid w:val="00D54A42"/>
    <w:rsid w:val="00E84AFF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3F38F"/>
  <w14:defaultImageDpi w14:val="32767"/>
  <w15:chartTrackingRefBased/>
  <w15:docId w15:val="{A87978F7-DACA-443B-A613-E64C8F29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AFF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B1414B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B1414B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B1414B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B1414B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B1414B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B1414B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B1414B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B1414B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1414B"/>
    <w:rPr>
      <w:rFonts w:ascii="Dubai" w:eastAsiaTheme="minorEastAsia" w:hAnsi="Dubai" w:cs="Dubai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B141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B1414B"/>
    <w:rPr>
      <w:rFonts w:ascii="Dubai" w:eastAsia="Times New Roman" w:hAnsi="Dubai" w:cs="Dubai"/>
    </w:rPr>
  </w:style>
  <w:style w:type="paragraph" w:styleId="Footer">
    <w:name w:val="footer"/>
    <w:basedOn w:val="Normal"/>
    <w:link w:val="FooterChar"/>
    <w:uiPriority w:val="99"/>
    <w:unhideWhenUsed/>
    <w:rsid w:val="00E84A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2023-10-16T07:37:00Z</dcterms:created>
  <dcterms:modified xsi:type="dcterms:W3CDTF">2023-10-16T12:21:00Z</dcterms:modified>
</cp:coreProperties>
</file>