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69F2" w14:textId="77777777" w:rsidR="00196E49" w:rsidRPr="003A2A2A" w:rsidRDefault="00196E49" w:rsidP="00196E49">
      <w:pPr>
        <w:pStyle w:val="ResNo"/>
        <w:rPr>
          <w:rtl/>
        </w:rPr>
      </w:pPr>
      <w:bookmarkStart w:id="0" w:name="_Toc116546814"/>
      <w:r w:rsidRPr="003A2A2A">
        <w:rPr>
          <w:rFonts w:hint="cs"/>
          <w:rtl/>
        </w:rPr>
        <w:t>ا</w:t>
      </w:r>
      <w:r w:rsidRPr="003A2A2A">
        <w:rPr>
          <w:rtl/>
        </w:rPr>
        <w:t>لق</w:t>
      </w:r>
      <w:r w:rsidRPr="003A2A2A">
        <w:rPr>
          <w:rFonts w:hint="cs"/>
          <w:rtl/>
        </w:rPr>
        <w:t>ـ</w:t>
      </w:r>
      <w:r w:rsidRPr="003A2A2A">
        <w:rPr>
          <w:rtl/>
        </w:rPr>
        <w:t xml:space="preserve">رار </w:t>
      </w:r>
      <w:r w:rsidRPr="003A2A2A">
        <w:t>21</w:t>
      </w:r>
      <w:r w:rsidRPr="003A2A2A">
        <w:rPr>
          <w:rtl/>
        </w:rPr>
        <w:t xml:space="preserve"> (المراجَع في 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</w:t>
      </w:r>
      <w:bookmarkEnd w:id="0"/>
    </w:p>
    <w:p w14:paraId="6528314B" w14:textId="77777777" w:rsidR="00196E49" w:rsidRPr="003A2A2A" w:rsidRDefault="00196E49" w:rsidP="00196E49">
      <w:pPr>
        <w:pStyle w:val="Restitle"/>
        <w:rPr>
          <w:rtl/>
        </w:rPr>
      </w:pPr>
      <w:bookmarkStart w:id="1" w:name="_Toc116546815"/>
      <w:r w:rsidRPr="003A2A2A">
        <w:rPr>
          <w:rFonts w:hint="cs"/>
          <w:rtl/>
        </w:rPr>
        <w:t xml:space="preserve">تعزيز </w:t>
      </w:r>
      <w:r w:rsidRPr="003A2A2A">
        <w:rPr>
          <w:rFonts w:hint="eastAsia"/>
          <w:rtl/>
        </w:rPr>
        <w:t>التنسيق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b w:val="0"/>
          <w:bCs w:val="0"/>
          <w:sz w:val="22"/>
          <w:rtl/>
        </w:rPr>
        <w:t xml:space="preserve"> </w:t>
      </w:r>
      <w:r w:rsidRPr="003A2A2A">
        <w:rPr>
          <w:rFonts w:hint="eastAsia"/>
          <w:rtl/>
        </w:rPr>
        <w:t>ودون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bookmarkEnd w:id="1"/>
    </w:p>
    <w:p w14:paraId="51F7F5EB" w14:textId="77777777" w:rsidR="00196E49" w:rsidRPr="003A2A2A" w:rsidRDefault="00196E49" w:rsidP="00196E49">
      <w:pPr>
        <w:pStyle w:val="Normalaftertitle"/>
        <w:rPr>
          <w:rtl/>
        </w:rPr>
      </w:pPr>
      <w:r w:rsidRPr="003A2A2A">
        <w:rPr>
          <w:rFonts w:hint="eastAsia"/>
          <w:rtl/>
        </w:rPr>
        <w:t>إن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</w:t>
      </w:r>
      <w:r w:rsidRPr="003A2A2A">
        <w:rPr>
          <w:rFonts w:hint="eastAsia"/>
          <w:rtl/>
        </w:rPr>
        <w:t>،</w:t>
      </w:r>
    </w:p>
    <w:p w14:paraId="30A212E3" w14:textId="77777777" w:rsidR="00196E49" w:rsidRPr="003A2A2A" w:rsidRDefault="00196E49" w:rsidP="00196E49">
      <w:pPr>
        <w:pStyle w:val="Call"/>
        <w:rPr>
          <w:rtl/>
        </w:rPr>
      </w:pPr>
      <w:r w:rsidRPr="003A2A2A">
        <w:rPr>
          <w:rFonts w:hint="eastAsia"/>
          <w:rtl/>
        </w:rPr>
        <w:t>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يضع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اعتباره</w:t>
      </w:r>
    </w:p>
    <w:p w14:paraId="54BB5220" w14:textId="77777777" w:rsidR="00196E49" w:rsidRPr="003A2A2A" w:rsidRDefault="00196E49" w:rsidP="00196E49">
      <w:r w:rsidRPr="003A2A2A">
        <w:rPr>
          <w:i/>
          <w:iCs/>
          <w:rtl/>
        </w:rPr>
        <w:t xml:space="preserve"> </w:t>
      </w:r>
      <w:r w:rsidRPr="003A2A2A">
        <w:rPr>
          <w:rFonts w:hint="eastAsia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r w:rsidRPr="003A2A2A">
        <w:rPr>
          <w:rtl/>
        </w:rPr>
        <w:tab/>
      </w:r>
      <w:r w:rsidRPr="003A2A2A">
        <w:rPr>
          <w:rFonts w:hint="eastAsia"/>
          <w:rtl/>
        </w:rPr>
        <w:t>القرار</w:t>
      </w:r>
      <w:r w:rsidRPr="003A2A2A">
        <w:rPr>
          <w:rtl/>
        </w:rPr>
        <w:t xml:space="preserve"> </w:t>
      </w:r>
      <w:r w:rsidRPr="003A2A2A">
        <w:t>37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Fonts w:hint="cs"/>
          <w:rtl/>
        </w:rPr>
        <w:t xml:space="preserve"> كيغالي، 2022</w:t>
      </w:r>
      <w:r w:rsidRPr="003A2A2A">
        <w:rPr>
          <w:rtl/>
        </w:rPr>
        <w:t>)</w:t>
      </w:r>
      <w:r w:rsidRPr="003A2A2A">
        <w:rPr>
          <w:rFonts w:hint="cs"/>
          <w:rtl/>
        </w:rPr>
        <w:t xml:space="preserve"> لهذا المؤتمر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الفجوة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الرقمية؛</w:t>
      </w:r>
    </w:p>
    <w:p w14:paraId="314A704A" w14:textId="77777777" w:rsidR="00196E49" w:rsidRPr="003A2A2A" w:rsidRDefault="00196E49" w:rsidP="00196E49">
      <w:pPr>
        <w:rPr>
          <w:rtl/>
        </w:rPr>
      </w:pPr>
      <w:r w:rsidRPr="003A2A2A">
        <w:rPr>
          <w:i/>
          <w:iCs/>
          <w:rtl/>
        </w:rPr>
        <w:t>ب)</w:t>
      </w:r>
      <w:r w:rsidRPr="003A2A2A">
        <w:rPr>
          <w:rtl/>
        </w:rPr>
        <w:tab/>
      </w:r>
      <w:r w:rsidRPr="003A2A2A">
        <w:rPr>
          <w:rFonts w:hint="cs"/>
          <w:rtl/>
        </w:rPr>
        <w:t>القرار 25 (المراجَع في دبي، 2018) لمؤتمر المندوبين المفوضين، بشأن تقوية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الحضور</w:t>
      </w:r>
      <w:r w:rsidRPr="003A2A2A">
        <w:rPr>
          <w:rtl/>
        </w:rPr>
        <w:t xml:space="preserve"> الإقليمي</w:t>
      </w:r>
      <w:r w:rsidRPr="003A2A2A">
        <w:rPr>
          <w:rFonts w:hint="cs"/>
          <w:rtl/>
        </w:rPr>
        <w:t>؛</w:t>
      </w:r>
    </w:p>
    <w:p w14:paraId="0FC2987C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  <w:lang w:bidi="ar-EG"/>
        </w:rPr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القرار</w:t>
      </w:r>
      <w:r w:rsidRPr="003A2A2A">
        <w:rPr>
          <w:rtl/>
        </w:rPr>
        <w:t xml:space="preserve"> </w:t>
      </w:r>
      <w:r w:rsidRPr="003A2A2A">
        <w:t>58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</w:t>
      </w:r>
      <w:r w:rsidRPr="003A2A2A">
        <w:rPr>
          <w:rFonts w:hint="cs"/>
          <w:rtl/>
        </w:rPr>
        <w:t>م</w:t>
      </w:r>
      <w:r w:rsidRPr="003A2A2A">
        <w:rPr>
          <w:rFonts w:hint="eastAsia"/>
          <w:rtl/>
        </w:rPr>
        <w:t>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بوسان،</w:t>
      </w:r>
      <w:r w:rsidRPr="003A2A2A">
        <w:rPr>
          <w:rtl/>
        </w:rPr>
        <w:t xml:space="preserve"> </w:t>
      </w:r>
      <w:r w:rsidRPr="003A2A2A">
        <w:t>2014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المندوبين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المفوضين،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توطيد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العلاقات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الدولي للاتصالات </w:t>
      </w:r>
      <w:r w:rsidRPr="003A2A2A">
        <w:rPr>
          <w:rFonts w:hint="eastAsia"/>
          <w:rtl/>
        </w:rPr>
        <w:t>والمنظمات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والأعمال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التحضيرية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المندوبين</w:t>
      </w:r>
      <w:r w:rsidRPr="003A2A2A">
        <w:rPr>
          <w:rFonts w:hint="cs"/>
          <w:rtl/>
        </w:rPr>
        <w:t> </w:t>
      </w:r>
      <w:r w:rsidRPr="003A2A2A">
        <w:rPr>
          <w:rFonts w:hint="eastAsia"/>
          <w:rtl/>
        </w:rPr>
        <w:t>المفوضين؛</w:t>
      </w:r>
    </w:p>
    <w:p w14:paraId="3760791B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t>د</w:t>
      </w:r>
      <w:r w:rsidRPr="003A2A2A">
        <w:rPr>
          <w:rFonts w:hint="eastAsia"/>
          <w:i/>
          <w:iCs/>
          <w:rtl/>
        </w:rPr>
        <w:t> </w:t>
      </w:r>
      <w:r w:rsidRPr="003A2A2A">
        <w:rPr>
          <w:i/>
          <w:iCs/>
          <w:rtl/>
        </w:rPr>
        <w:t>)</w:t>
      </w:r>
      <w:r w:rsidRPr="003A2A2A">
        <w:rPr>
          <w:i/>
          <w:iCs/>
          <w:rtl/>
        </w:rPr>
        <w:tab/>
      </w:r>
      <w:r w:rsidRPr="003A2A2A">
        <w:rPr>
          <w:rFonts w:hint="eastAsia"/>
          <w:rtl/>
        </w:rPr>
        <w:t>القرار</w:t>
      </w:r>
      <w:r w:rsidRPr="003A2A2A">
        <w:rPr>
          <w:rtl/>
        </w:rPr>
        <w:t xml:space="preserve"> </w:t>
      </w:r>
      <w:r w:rsidRPr="003A2A2A">
        <w:t>123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</w:t>
      </w:r>
      <w:r w:rsidRPr="003A2A2A">
        <w:rPr>
          <w:rFonts w:hint="cs"/>
          <w:rtl/>
        </w:rPr>
        <w:t>م</w:t>
      </w:r>
      <w:r w:rsidRPr="003A2A2A">
        <w:rPr>
          <w:rFonts w:hint="eastAsia"/>
          <w:rtl/>
        </w:rPr>
        <w:t>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</w:t>
      </w:r>
      <w:r w:rsidRPr="003A2A2A">
        <w:rPr>
          <w:rFonts w:hint="cs"/>
          <w:rtl/>
        </w:rPr>
        <w:t>دبي، 2018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المندوبين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المفوضين،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الفجوة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التقييسية</w:t>
      </w:r>
      <w:proofErr w:type="spellEnd"/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Style w:val="FootnoteReference"/>
          <w:rtl/>
        </w:rPr>
        <w:footnoteReference w:id="1"/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والبلدان المتقدمة؛</w:t>
      </w:r>
    </w:p>
    <w:p w14:paraId="0B12D329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t>هـ 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القرار</w:t>
      </w:r>
      <w:r w:rsidRPr="003A2A2A">
        <w:rPr>
          <w:rtl/>
        </w:rPr>
        <w:t xml:space="preserve"> </w:t>
      </w:r>
      <w:r w:rsidRPr="003A2A2A">
        <w:t>139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</w:t>
      </w:r>
      <w:r w:rsidRPr="003A2A2A">
        <w:rPr>
          <w:rFonts w:hint="cs"/>
          <w:rtl/>
          <w:lang w:bidi="ar-SY"/>
        </w:rPr>
        <w:t>دبي، 2018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المندوبين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المفوضين،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استخدام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Fonts w:hint="eastAsia"/>
          <w:rtl/>
          <w:lang w:bidi="ar-SY"/>
        </w:rPr>
        <w:t> </w:t>
      </w:r>
      <w:r w:rsidRPr="003A2A2A">
        <w:t>(ICT)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أجل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الفجوة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الرقمية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وبناء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مجتمع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شامل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للجميع؛</w:t>
      </w:r>
    </w:p>
    <w:p w14:paraId="6C3B70E8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t>و 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القرار</w:t>
      </w:r>
      <w:r w:rsidRPr="003A2A2A">
        <w:rPr>
          <w:rtl/>
        </w:rPr>
        <w:t xml:space="preserve"> </w:t>
      </w:r>
      <w:r w:rsidRPr="003A2A2A">
        <w:t>44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جنيف، </w:t>
      </w:r>
      <w:r w:rsidRPr="003A2A2A">
        <w:t>2022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للجمعية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eastAsia"/>
          <w:rtl/>
          <w:lang w:bidi="ar-SY"/>
        </w:rPr>
        <w:t> </w:t>
      </w:r>
      <w:r w:rsidRPr="003A2A2A">
        <w:t>(WTSA)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الفجوة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التقييسية</w:t>
      </w:r>
      <w:proofErr w:type="spellEnd"/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المتقدمة؛</w:t>
      </w:r>
    </w:p>
    <w:p w14:paraId="3F676A25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t>ز 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القرار</w:t>
      </w:r>
      <w:r w:rsidRPr="003A2A2A">
        <w:rPr>
          <w:rtl/>
        </w:rPr>
        <w:t xml:space="preserve"> </w:t>
      </w:r>
      <w:r w:rsidRPr="003A2A2A">
        <w:t>54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</w:t>
      </w:r>
      <w:r w:rsidRPr="003A2A2A">
        <w:rPr>
          <w:rFonts w:hint="cs"/>
          <w:rtl/>
        </w:rPr>
        <w:t xml:space="preserve">جنيف، </w:t>
      </w:r>
      <w:r w:rsidRPr="003A2A2A">
        <w:t>2022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للجمعية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noProof/>
          <w:rtl/>
          <w:lang w:bidi="ar-EG"/>
        </w:rPr>
        <w:t>الأفرقة الإقليمية التابعة للجان الدراسات لقطاع تقييس الاتصالات بالاتحاد الدولي للاتصالات</w:t>
      </w:r>
      <w:r w:rsidRPr="003A2A2A">
        <w:rPr>
          <w:rFonts w:hint="cs"/>
          <w:rtl/>
        </w:rPr>
        <w:t xml:space="preserve"> </w:t>
      </w:r>
      <w:r w:rsidRPr="003A2A2A">
        <w:t>(ITU–T)</w:t>
      </w:r>
      <w:r w:rsidRPr="003A2A2A">
        <w:rPr>
          <w:rFonts w:hint="eastAsia"/>
          <w:rtl/>
        </w:rPr>
        <w:t>؛</w:t>
      </w:r>
    </w:p>
    <w:p w14:paraId="7D5FDCA3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t>ح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التوصية</w:t>
      </w:r>
      <w:r w:rsidRPr="003A2A2A">
        <w:rPr>
          <w:rtl/>
        </w:rPr>
        <w:t xml:space="preserve"> </w:t>
      </w:r>
      <w:r w:rsidRPr="003A2A2A">
        <w:t>ITU–D 22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دبي،</w:t>
      </w:r>
      <w:r w:rsidRPr="003A2A2A">
        <w:rPr>
          <w:rtl/>
        </w:rPr>
        <w:t xml:space="preserve"> </w:t>
      </w:r>
      <w:r w:rsidRPr="003A2A2A">
        <w:t>2014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سد</w:t>
      </w:r>
      <w:r w:rsidRPr="003A2A2A">
        <w:rPr>
          <w:rtl/>
        </w:rPr>
        <w:t xml:space="preserve"> </w:t>
      </w:r>
      <w:r w:rsidRPr="003A2A2A">
        <w:rPr>
          <w:rFonts w:hint="eastAsia"/>
          <w:color w:val="000000"/>
          <w:rtl/>
        </w:rPr>
        <w:t>الفجوة</w:t>
      </w:r>
      <w:r w:rsidRPr="003A2A2A">
        <w:rPr>
          <w:color w:val="000000"/>
          <w:rtl/>
        </w:rPr>
        <w:t xml:space="preserve"> </w:t>
      </w:r>
      <w:proofErr w:type="spellStart"/>
      <w:r w:rsidRPr="003A2A2A">
        <w:rPr>
          <w:rFonts w:hint="eastAsia"/>
          <w:color w:val="000000"/>
          <w:rtl/>
        </w:rPr>
        <w:t>التقييسية</w:t>
      </w:r>
      <w:proofErr w:type="spellEnd"/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بالتعاون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مع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الأفرقة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الإقليمية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للجان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الدراسات</w:t>
      </w:r>
      <w:r w:rsidRPr="003A2A2A">
        <w:rPr>
          <w:rFonts w:hint="eastAsia"/>
          <w:rtl/>
        </w:rPr>
        <w:t>؛</w:t>
      </w:r>
    </w:p>
    <w:p w14:paraId="61A05931" w14:textId="77777777" w:rsidR="00196E49" w:rsidRPr="003A2A2A" w:rsidRDefault="00196E49" w:rsidP="00196E49"/>
    <w:p w14:paraId="5F8A8FEE" w14:textId="77777777" w:rsidR="00196E49" w:rsidRPr="003A2A2A" w:rsidRDefault="00196E49" w:rsidP="00196E49"/>
    <w:p w14:paraId="61C08336" w14:textId="77777777" w:rsidR="00196E49" w:rsidRPr="003A2A2A" w:rsidRDefault="00196E49" w:rsidP="00196E49">
      <w:pPr>
        <w:rPr>
          <w:rtl/>
        </w:rPr>
      </w:pPr>
      <w:r w:rsidRPr="003A2A2A">
        <w:rPr>
          <w:rtl/>
        </w:rPr>
        <w:br w:type="page"/>
      </w:r>
    </w:p>
    <w:p w14:paraId="3176A215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lastRenderedPageBreak/>
        <w:t>ط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القرار</w:t>
      </w:r>
      <w:r w:rsidRPr="003A2A2A">
        <w:rPr>
          <w:rtl/>
        </w:rPr>
        <w:t xml:space="preserve"> </w:t>
      </w:r>
      <w:r w:rsidRPr="003A2A2A">
        <w:rPr>
          <w:rStyle w:val="Left-to-Right"/>
        </w:rPr>
        <w:t>72 (</w:t>
      </w:r>
      <w:proofErr w:type="spellStart"/>
      <w:r w:rsidRPr="003A2A2A">
        <w:rPr>
          <w:rStyle w:val="Left-to-Right"/>
        </w:rPr>
        <w:t>Rev.WRC</w:t>
      </w:r>
      <w:proofErr w:type="spellEnd"/>
      <w:r w:rsidRPr="003A2A2A">
        <w:rPr>
          <w:rStyle w:val="Left-to-Right"/>
        </w:rPr>
        <w:t>–19)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الراديوية</w:t>
      </w:r>
      <w:r w:rsidRPr="003A2A2A">
        <w:rPr>
          <w:rtl/>
        </w:rPr>
        <w:t xml:space="preserve"> </w:t>
      </w:r>
      <w:r w:rsidRPr="003A2A2A">
        <w:rPr>
          <w:lang w:val="en"/>
        </w:rPr>
        <w:t>(WRC)</w:t>
      </w:r>
      <w:r w:rsidRPr="003A2A2A">
        <w:rPr>
          <w:rFonts w:hint="eastAsia"/>
          <w:rtl/>
          <w:lang w:val="en"/>
        </w:rPr>
        <w:t>،</w:t>
      </w:r>
      <w:r w:rsidRPr="003A2A2A">
        <w:rPr>
          <w:rtl/>
          <w:lang w:val="en"/>
        </w:rPr>
        <w:t xml:space="preserve"> </w:t>
      </w:r>
      <w:r w:rsidRPr="003A2A2A">
        <w:rPr>
          <w:rFonts w:hint="eastAsia"/>
          <w:rtl/>
          <w:lang w:val="en"/>
        </w:rPr>
        <w:t>بشأن</w:t>
      </w:r>
      <w:r w:rsidRPr="003A2A2A">
        <w:rPr>
          <w:rtl/>
          <w:lang w:val="en"/>
        </w:rPr>
        <w:t xml:space="preserve"> </w:t>
      </w:r>
      <w:r w:rsidRPr="003A2A2A">
        <w:rPr>
          <w:rFonts w:hint="eastAsia"/>
          <w:rtl/>
          <w:lang w:val="en"/>
        </w:rPr>
        <w:t>الأعمال</w:t>
      </w:r>
      <w:r w:rsidRPr="003A2A2A">
        <w:rPr>
          <w:rtl/>
          <w:lang w:val="en"/>
        </w:rPr>
        <w:t xml:space="preserve"> </w:t>
      </w:r>
      <w:r w:rsidRPr="003A2A2A">
        <w:rPr>
          <w:rFonts w:hint="eastAsia"/>
          <w:rtl/>
          <w:lang w:val="en"/>
        </w:rPr>
        <w:t>التحضيرية</w:t>
      </w:r>
      <w:r w:rsidRPr="003A2A2A">
        <w:rPr>
          <w:rtl/>
          <w:lang w:val="en"/>
        </w:rPr>
        <w:t xml:space="preserve"> </w:t>
      </w:r>
      <w:r w:rsidRPr="003A2A2A">
        <w:rPr>
          <w:rFonts w:hint="eastAsia"/>
          <w:rtl/>
          <w:lang w:val="en"/>
        </w:rPr>
        <w:t>العالمية</w:t>
      </w:r>
      <w:r w:rsidRPr="003A2A2A">
        <w:rPr>
          <w:rtl/>
          <w:lang w:val="en"/>
        </w:rPr>
        <w:t xml:space="preserve"> </w:t>
      </w:r>
      <w:r w:rsidRPr="003A2A2A">
        <w:rPr>
          <w:rFonts w:hint="eastAsia"/>
          <w:rtl/>
          <w:lang w:val="en"/>
        </w:rPr>
        <w:t>والإقليمية</w:t>
      </w:r>
      <w:r w:rsidRPr="003A2A2A">
        <w:rPr>
          <w:rtl/>
          <w:lang w:val="en"/>
        </w:rPr>
        <w:t xml:space="preserve"> </w:t>
      </w:r>
      <w:r w:rsidRPr="003A2A2A">
        <w:rPr>
          <w:rFonts w:hint="eastAsia"/>
          <w:rtl/>
          <w:lang w:val="en"/>
        </w:rPr>
        <w:t>للمؤتمرات</w:t>
      </w:r>
      <w:r w:rsidRPr="003A2A2A">
        <w:rPr>
          <w:rtl/>
          <w:lang w:val="en"/>
        </w:rPr>
        <w:t xml:space="preserve"> </w:t>
      </w:r>
      <w:r w:rsidRPr="003A2A2A">
        <w:rPr>
          <w:rFonts w:hint="eastAsia"/>
          <w:rtl/>
          <w:lang w:val="en"/>
        </w:rPr>
        <w:t>العالمية</w:t>
      </w:r>
      <w:r w:rsidRPr="003A2A2A">
        <w:rPr>
          <w:rtl/>
          <w:lang w:val="en"/>
        </w:rPr>
        <w:t xml:space="preserve"> </w:t>
      </w:r>
      <w:r w:rsidRPr="003A2A2A">
        <w:rPr>
          <w:rFonts w:hint="eastAsia"/>
          <w:rtl/>
          <w:lang w:val="en"/>
        </w:rPr>
        <w:t>للاتصالات</w:t>
      </w:r>
      <w:r w:rsidRPr="003A2A2A">
        <w:rPr>
          <w:rtl/>
          <w:lang w:val="en"/>
        </w:rPr>
        <w:t xml:space="preserve"> </w:t>
      </w:r>
      <w:r w:rsidRPr="003A2A2A">
        <w:rPr>
          <w:rFonts w:hint="eastAsia"/>
          <w:rtl/>
          <w:lang w:val="en"/>
        </w:rPr>
        <w:t>الراديوية؛</w:t>
      </w:r>
    </w:p>
    <w:p w14:paraId="2F34D5F3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t>ي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أحكام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  <w:lang w:bidi="ar-SY"/>
        </w:rPr>
        <w:t>ال</w:t>
      </w:r>
      <w:proofErr w:type="spellEnd"/>
      <w:r w:rsidRPr="003A2A2A">
        <w:rPr>
          <w:rFonts w:hint="eastAsia"/>
          <w:rtl/>
        </w:rPr>
        <w:t>فقرتين</w:t>
      </w:r>
      <w:r w:rsidRPr="003A2A2A">
        <w:rPr>
          <w:rtl/>
        </w:rPr>
        <w:t xml:space="preserve"> </w:t>
      </w:r>
      <w:r w:rsidRPr="003A2A2A">
        <w:t>26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t>27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جنيف</w:t>
      </w:r>
      <w:r w:rsidRPr="003A2A2A">
        <w:rPr>
          <w:rFonts w:hint="cs"/>
          <w:rtl/>
        </w:rPr>
        <w:t xml:space="preserve"> للقمة العالمية لمجتمع المعلومات </w:t>
      </w:r>
      <w:r w:rsidRPr="003A2A2A">
        <w:t>(WSIS)</w:t>
      </w:r>
      <w:r w:rsidRPr="003A2A2A">
        <w:rPr>
          <w:rFonts w:hint="eastAsia"/>
          <w:rtl/>
        </w:rPr>
        <w:t>؛</w:t>
      </w:r>
    </w:p>
    <w:p w14:paraId="19008859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t>ك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المبادئ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الأساسية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المتضمنة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إعلان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مبادئ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جنيف</w:t>
      </w:r>
      <w:r w:rsidRPr="003A2A2A">
        <w:rPr>
          <w:rFonts w:hint="cs"/>
          <w:rtl/>
        </w:rPr>
        <w:t xml:space="preserve"> الصادر عن القمة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الفقرات</w:t>
      </w:r>
      <w:r w:rsidRPr="003A2A2A">
        <w:rPr>
          <w:rtl/>
        </w:rPr>
        <w:t xml:space="preserve"> </w:t>
      </w:r>
      <w:r w:rsidRPr="003A2A2A">
        <w:t>60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t>61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t>62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t>63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t>64</w:t>
      </w:r>
      <w:r w:rsidRPr="003A2A2A">
        <w:rPr>
          <w:rFonts w:hint="eastAsia"/>
          <w:rtl/>
        </w:rPr>
        <w:t>؛</w:t>
      </w:r>
    </w:p>
    <w:p w14:paraId="447B733B" w14:textId="77777777" w:rsidR="00196E49" w:rsidRPr="003A2A2A" w:rsidRDefault="00196E49" w:rsidP="00196E49">
      <w:pPr>
        <w:rPr>
          <w:rtl/>
        </w:rPr>
      </w:pPr>
      <w:r w:rsidRPr="007243E2">
        <w:rPr>
          <w:rFonts w:hint="cs"/>
          <w:i/>
          <w:iCs/>
          <w:spacing w:val="-4"/>
          <w:rtl/>
        </w:rPr>
        <w:t>ل</w:t>
      </w:r>
      <w:r w:rsidRPr="007243E2">
        <w:rPr>
          <w:i/>
          <w:iCs/>
          <w:spacing w:val="-4"/>
          <w:rtl/>
        </w:rPr>
        <w:t>)</w:t>
      </w:r>
      <w:r w:rsidRPr="007243E2">
        <w:rPr>
          <w:spacing w:val="-4"/>
          <w:rtl/>
        </w:rPr>
        <w:tab/>
      </w:r>
      <w:r w:rsidRPr="007243E2">
        <w:rPr>
          <w:rFonts w:hint="eastAsia"/>
          <w:spacing w:val="-4"/>
          <w:rtl/>
        </w:rPr>
        <w:t>أحكام</w:t>
      </w:r>
      <w:r w:rsidRPr="007243E2">
        <w:rPr>
          <w:spacing w:val="-4"/>
          <w:rtl/>
        </w:rPr>
        <w:t xml:space="preserve"> </w:t>
      </w:r>
      <w:r w:rsidRPr="007243E2">
        <w:rPr>
          <w:rFonts w:hint="eastAsia"/>
          <w:spacing w:val="-4"/>
          <w:rtl/>
        </w:rPr>
        <w:t>الفقرات</w:t>
      </w:r>
      <w:r w:rsidRPr="007243E2">
        <w:rPr>
          <w:spacing w:val="-4"/>
          <w:rtl/>
        </w:rPr>
        <w:t xml:space="preserve"> </w:t>
      </w:r>
      <w:r w:rsidRPr="007243E2">
        <w:rPr>
          <w:spacing w:val="-4"/>
        </w:rPr>
        <w:t>23</w:t>
      </w:r>
      <w:r w:rsidRPr="007243E2">
        <w:rPr>
          <w:rFonts w:hint="eastAsia"/>
          <w:spacing w:val="-4"/>
          <w:rtl/>
        </w:rPr>
        <w:t>ج</w:t>
      </w:r>
      <w:r w:rsidRPr="007243E2">
        <w:rPr>
          <w:spacing w:val="-4"/>
          <w:rtl/>
        </w:rPr>
        <w:t xml:space="preserve">) </w:t>
      </w:r>
      <w:r w:rsidRPr="007243E2">
        <w:rPr>
          <w:rFonts w:hint="eastAsia"/>
          <w:spacing w:val="-4"/>
          <w:rtl/>
        </w:rPr>
        <w:t>و</w:t>
      </w:r>
      <w:r w:rsidRPr="007243E2">
        <w:rPr>
          <w:spacing w:val="-4"/>
        </w:rPr>
        <w:t>27</w:t>
      </w:r>
      <w:r w:rsidRPr="007243E2">
        <w:rPr>
          <w:rFonts w:hint="eastAsia"/>
          <w:spacing w:val="-4"/>
          <w:rtl/>
        </w:rPr>
        <w:t>ج</w:t>
      </w:r>
      <w:r w:rsidRPr="007243E2">
        <w:rPr>
          <w:spacing w:val="-4"/>
          <w:rtl/>
        </w:rPr>
        <w:t xml:space="preserve">) </w:t>
      </w:r>
      <w:r w:rsidRPr="007243E2">
        <w:rPr>
          <w:rFonts w:hint="eastAsia"/>
          <w:spacing w:val="-4"/>
          <w:rtl/>
        </w:rPr>
        <w:t>و</w:t>
      </w:r>
      <w:r w:rsidRPr="007243E2">
        <w:rPr>
          <w:spacing w:val="-4"/>
        </w:rPr>
        <w:t>80</w:t>
      </w:r>
      <w:r w:rsidRPr="007243E2">
        <w:rPr>
          <w:spacing w:val="-4"/>
          <w:rtl/>
        </w:rPr>
        <w:t xml:space="preserve"> </w:t>
      </w:r>
      <w:r w:rsidRPr="007243E2">
        <w:rPr>
          <w:rFonts w:hint="eastAsia"/>
          <w:spacing w:val="-4"/>
          <w:rtl/>
        </w:rPr>
        <w:t>و</w:t>
      </w:r>
      <w:r w:rsidRPr="007243E2">
        <w:rPr>
          <w:spacing w:val="-4"/>
        </w:rPr>
        <w:t>87</w:t>
      </w:r>
      <w:r w:rsidRPr="007243E2">
        <w:rPr>
          <w:spacing w:val="-4"/>
          <w:rtl/>
        </w:rPr>
        <w:t xml:space="preserve"> </w:t>
      </w:r>
      <w:r w:rsidRPr="007243E2">
        <w:rPr>
          <w:rFonts w:hint="eastAsia"/>
          <w:spacing w:val="-4"/>
          <w:rtl/>
        </w:rPr>
        <w:t>و</w:t>
      </w:r>
      <w:r w:rsidRPr="007243E2">
        <w:rPr>
          <w:spacing w:val="-4"/>
        </w:rPr>
        <w:t>89</w:t>
      </w:r>
      <w:r w:rsidRPr="007243E2">
        <w:rPr>
          <w:spacing w:val="-4"/>
          <w:rtl/>
        </w:rPr>
        <w:t xml:space="preserve"> </w:t>
      </w:r>
      <w:r w:rsidRPr="007243E2">
        <w:rPr>
          <w:rFonts w:hint="eastAsia"/>
          <w:spacing w:val="-4"/>
          <w:rtl/>
        </w:rPr>
        <w:t>و</w:t>
      </w:r>
      <w:r w:rsidRPr="007243E2">
        <w:rPr>
          <w:spacing w:val="-4"/>
        </w:rPr>
        <w:t>96</w:t>
      </w:r>
      <w:r w:rsidRPr="007243E2">
        <w:rPr>
          <w:spacing w:val="-4"/>
          <w:rtl/>
        </w:rPr>
        <w:t xml:space="preserve"> </w:t>
      </w:r>
      <w:r w:rsidRPr="007243E2">
        <w:rPr>
          <w:rFonts w:hint="eastAsia"/>
          <w:spacing w:val="-4"/>
          <w:rtl/>
        </w:rPr>
        <w:t>و</w:t>
      </w:r>
      <w:r w:rsidRPr="007243E2">
        <w:rPr>
          <w:spacing w:val="-4"/>
        </w:rPr>
        <w:t>97</w:t>
      </w:r>
      <w:r w:rsidRPr="007243E2">
        <w:rPr>
          <w:spacing w:val="-4"/>
          <w:rtl/>
        </w:rPr>
        <w:t xml:space="preserve"> </w:t>
      </w:r>
      <w:r w:rsidRPr="007243E2">
        <w:rPr>
          <w:rFonts w:hint="eastAsia"/>
          <w:spacing w:val="-4"/>
          <w:rtl/>
        </w:rPr>
        <w:t>و</w:t>
      </w:r>
      <w:r w:rsidRPr="007243E2">
        <w:rPr>
          <w:spacing w:val="-4"/>
        </w:rPr>
        <w:t>101</w:t>
      </w:r>
      <w:r w:rsidRPr="007243E2">
        <w:rPr>
          <w:spacing w:val="-4"/>
          <w:rtl/>
        </w:rPr>
        <w:t xml:space="preserve"> </w:t>
      </w:r>
      <w:r w:rsidRPr="007243E2">
        <w:rPr>
          <w:rFonts w:hint="eastAsia"/>
          <w:spacing w:val="-4"/>
          <w:rtl/>
        </w:rPr>
        <w:t>من</w:t>
      </w:r>
      <w:r w:rsidRPr="007243E2">
        <w:rPr>
          <w:spacing w:val="-4"/>
          <w:rtl/>
        </w:rPr>
        <w:t xml:space="preserve"> </w:t>
      </w:r>
      <w:r w:rsidRPr="007243E2">
        <w:rPr>
          <w:rFonts w:hint="eastAsia"/>
          <w:spacing w:val="-4"/>
          <w:rtl/>
        </w:rPr>
        <w:t>برنامج</w:t>
      </w:r>
      <w:r w:rsidRPr="007243E2">
        <w:rPr>
          <w:spacing w:val="-4"/>
          <w:rtl/>
        </w:rPr>
        <w:t xml:space="preserve"> </w:t>
      </w:r>
      <w:r w:rsidRPr="007243E2">
        <w:rPr>
          <w:rFonts w:hint="eastAsia"/>
          <w:spacing w:val="-4"/>
          <w:rtl/>
        </w:rPr>
        <w:t>عمل</w:t>
      </w:r>
      <w:r w:rsidRPr="007243E2">
        <w:rPr>
          <w:spacing w:val="-4"/>
          <w:rtl/>
        </w:rPr>
        <w:t xml:space="preserve"> </w:t>
      </w:r>
      <w:r w:rsidRPr="007243E2">
        <w:rPr>
          <w:rFonts w:hint="eastAsia"/>
          <w:spacing w:val="-4"/>
          <w:rtl/>
        </w:rPr>
        <w:t>تونس</w:t>
      </w:r>
      <w:r w:rsidRPr="007243E2">
        <w:rPr>
          <w:spacing w:val="-4"/>
          <w:rtl/>
        </w:rPr>
        <w:t xml:space="preserve"> </w:t>
      </w:r>
      <w:r w:rsidRPr="007243E2">
        <w:rPr>
          <w:rFonts w:hint="eastAsia"/>
          <w:spacing w:val="-4"/>
          <w:rtl/>
        </w:rPr>
        <w:t>بشأن</w:t>
      </w:r>
      <w:r w:rsidRPr="007243E2">
        <w:rPr>
          <w:spacing w:val="-4"/>
          <w:rtl/>
        </w:rPr>
        <w:t xml:space="preserve"> </w:t>
      </w:r>
      <w:r w:rsidRPr="007243E2">
        <w:rPr>
          <w:rFonts w:hint="eastAsia"/>
          <w:spacing w:val="-4"/>
          <w:rtl/>
        </w:rPr>
        <w:t>مجتمع المعلومات</w:t>
      </w:r>
      <w:r w:rsidRPr="007243E2">
        <w:rPr>
          <w:rFonts w:hint="cs"/>
          <w:spacing w:val="-4"/>
          <w:rtl/>
        </w:rPr>
        <w:t xml:space="preserve"> الصادر</w:t>
      </w:r>
      <w:r w:rsidRPr="003A2A2A">
        <w:rPr>
          <w:rFonts w:hint="cs"/>
          <w:rtl/>
        </w:rPr>
        <w:t xml:space="preserve"> عن القمة</w:t>
      </w:r>
      <w:r w:rsidRPr="003A2A2A">
        <w:rPr>
          <w:rFonts w:hint="eastAsia"/>
          <w:rtl/>
        </w:rPr>
        <w:t>؛</w:t>
      </w:r>
    </w:p>
    <w:p w14:paraId="4F00816A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t>م</w:t>
      </w:r>
      <w:r w:rsidRPr="003A2A2A">
        <w:rPr>
          <w:rFonts w:hint="eastAsia"/>
          <w:i/>
          <w:iCs/>
          <w:rtl/>
        </w:rPr>
        <w:t> 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القرار</w:t>
      </w:r>
      <w:r w:rsidRPr="003A2A2A">
        <w:rPr>
          <w:rtl/>
        </w:rPr>
        <w:t xml:space="preserve"> </w:t>
      </w:r>
      <w:r w:rsidRPr="003A2A2A">
        <w:t>70/1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للجمعية العامة للأمم المتحدة </w:t>
      </w:r>
      <w:r w:rsidRPr="003A2A2A">
        <w:t>(UNGA)</w:t>
      </w:r>
      <w:r w:rsidRPr="003A2A2A">
        <w:rPr>
          <w:rFonts w:hint="cs"/>
          <w:rtl/>
        </w:rPr>
        <w:t xml:space="preserve"> بعنوان </w:t>
      </w:r>
      <w:r w:rsidRPr="003A2A2A">
        <w:rPr>
          <w:rtl/>
        </w:rPr>
        <w:t>"</w:t>
      </w:r>
      <w:r w:rsidRPr="003A2A2A">
        <w:rPr>
          <w:rFonts w:hint="eastAsia"/>
          <w:rtl/>
        </w:rPr>
        <w:t>تحويل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عالمنا</w:t>
      </w:r>
      <w:r w:rsidRPr="003A2A2A">
        <w:t>: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المستدامة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لعام</w:t>
      </w:r>
      <w:r w:rsidRPr="003A2A2A">
        <w:rPr>
          <w:rFonts w:hint="cs"/>
          <w:rtl/>
        </w:rPr>
        <w:t> </w:t>
      </w:r>
      <w:r w:rsidRPr="003A2A2A">
        <w:t>2030</w:t>
      </w:r>
      <w:r w:rsidRPr="003A2A2A">
        <w:rPr>
          <w:rtl/>
        </w:rPr>
        <w:t>"</w:t>
      </w:r>
      <w:r w:rsidRPr="003A2A2A">
        <w:rPr>
          <w:rFonts w:hint="eastAsia"/>
          <w:rtl/>
        </w:rPr>
        <w:t>؛</w:t>
      </w:r>
    </w:p>
    <w:p w14:paraId="61719752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t>ن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القرار</w:t>
      </w:r>
      <w:r w:rsidRPr="003A2A2A">
        <w:rPr>
          <w:rtl/>
        </w:rPr>
        <w:t xml:space="preserve"> </w:t>
      </w:r>
      <w:r w:rsidRPr="003A2A2A">
        <w:t>70/125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للجمعية العامة للأمم المتحدة بشأن </w:t>
      </w:r>
      <w:r w:rsidRPr="003A2A2A">
        <w:rPr>
          <w:rFonts w:hint="eastAsia"/>
          <w:rtl/>
        </w:rPr>
        <w:t>الوثيقة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الختامية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للاجتماع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الرفيع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المستوى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للجمعية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الاستعراض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العام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لتنفيذ</w:t>
      </w:r>
      <w:r w:rsidRPr="003A2A2A">
        <w:rPr>
          <w:rFonts w:hint="cs"/>
          <w:rtl/>
        </w:rPr>
        <w:t xml:space="preserve"> نواتج</w:t>
      </w:r>
      <w:r w:rsidRPr="003A2A2A">
        <w:t xml:space="preserve"> </w:t>
      </w:r>
      <w:r w:rsidRPr="003A2A2A">
        <w:rPr>
          <w:rFonts w:hint="eastAsia"/>
          <w:rtl/>
        </w:rPr>
        <w:t>القمة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لمجتمع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Fonts w:hint="cs"/>
          <w:rtl/>
        </w:rPr>
        <w:t>،</w:t>
      </w:r>
    </w:p>
    <w:p w14:paraId="5DC7207F" w14:textId="77777777" w:rsidR="00196E49" w:rsidRPr="003A2A2A" w:rsidRDefault="00196E49" w:rsidP="00196E49">
      <w:pPr>
        <w:pStyle w:val="Call"/>
        <w:rPr>
          <w:rtl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يدرك</w:t>
      </w:r>
    </w:p>
    <w:p w14:paraId="3B367DB5" w14:textId="77777777" w:rsidR="00196E49" w:rsidRPr="003A2A2A" w:rsidRDefault="00196E49" w:rsidP="00196E49">
      <w:pPr>
        <w:rPr>
          <w:rtl/>
        </w:rPr>
      </w:pPr>
      <w:r w:rsidRPr="003A2A2A">
        <w:rPr>
          <w:i/>
          <w:iCs/>
          <w:rtl/>
        </w:rPr>
        <w:t xml:space="preserve"> </w:t>
      </w:r>
      <w:r w:rsidRPr="003A2A2A">
        <w:rPr>
          <w:rFonts w:hint="eastAsia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r w:rsidRPr="003A2A2A">
        <w:rPr>
          <w:rtl/>
        </w:rPr>
        <w:tab/>
      </w:r>
      <w:r w:rsidRPr="003A2A2A">
        <w:rPr>
          <w:rFonts w:hint="eastAsia"/>
          <w:rtl/>
        </w:rPr>
        <w:t>استمرار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تنامي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ودون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ضمن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التغيرات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الحاصلة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السنوات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الأخيرة؛</w:t>
      </w:r>
    </w:p>
    <w:p w14:paraId="34814CDD" w14:textId="77777777" w:rsidR="00196E49" w:rsidRPr="003A2A2A" w:rsidRDefault="00196E49" w:rsidP="00196E49">
      <w:r w:rsidRPr="003A2A2A">
        <w:rPr>
          <w:rFonts w:hint="eastAsia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الجهات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المهمة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ينبغي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التنسيق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لدعم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التنسيق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المشاريع الإقليمية؛</w:t>
      </w:r>
    </w:p>
    <w:p w14:paraId="5F6E9865" w14:textId="77777777" w:rsidR="00196E49" w:rsidRPr="003A2A2A" w:rsidRDefault="00196E49" w:rsidP="00196E49">
      <w:pPr>
        <w:rPr>
          <w:spacing w:val="-4"/>
          <w:rtl/>
        </w:rPr>
      </w:pPr>
      <w:r w:rsidRPr="003A2A2A">
        <w:rPr>
          <w:rFonts w:hint="eastAsia"/>
          <w:i/>
          <w:iCs/>
          <w:spacing w:val="-4"/>
          <w:rtl/>
        </w:rPr>
        <w:t>ج</w:t>
      </w:r>
      <w:r w:rsidRPr="003A2A2A">
        <w:rPr>
          <w:i/>
          <w:iCs/>
          <w:spacing w:val="-4"/>
          <w:rtl/>
        </w:rPr>
        <w:t>)</w:t>
      </w:r>
      <w:r w:rsidRPr="003A2A2A">
        <w:rPr>
          <w:spacing w:val="-4"/>
          <w:rtl/>
        </w:rPr>
        <w:tab/>
      </w:r>
      <w:r w:rsidRPr="003A2A2A">
        <w:rPr>
          <w:rFonts w:hint="eastAsia"/>
          <w:spacing w:val="-4"/>
          <w:rtl/>
        </w:rPr>
        <w:t>أن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العلاقة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بين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المكاتب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الإقليمية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ومكاتب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المناطق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التابعة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للاتحاد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والمنظمات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الإقليمية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للاتصالات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أثبتت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فائدتها الكبيرة؛</w:t>
      </w:r>
    </w:p>
    <w:p w14:paraId="30D939ED" w14:textId="77777777" w:rsidR="00196E49" w:rsidRPr="003A2A2A" w:rsidRDefault="00196E49" w:rsidP="00196E49">
      <w:pPr>
        <w:rPr>
          <w:spacing w:val="-4"/>
          <w:rtl/>
        </w:rPr>
      </w:pPr>
      <w:r w:rsidRPr="003A2A2A">
        <w:rPr>
          <w:rFonts w:hint="eastAsia"/>
          <w:i/>
          <w:iCs/>
          <w:spacing w:val="-4"/>
          <w:rtl/>
        </w:rPr>
        <w:t>د </w:t>
      </w:r>
      <w:r w:rsidRPr="003A2A2A">
        <w:rPr>
          <w:i/>
          <w:iCs/>
          <w:spacing w:val="-4"/>
          <w:rtl/>
        </w:rPr>
        <w:t>)</w:t>
      </w:r>
      <w:r w:rsidRPr="003A2A2A">
        <w:rPr>
          <w:spacing w:val="-4"/>
          <w:rtl/>
        </w:rPr>
        <w:tab/>
      </w:r>
      <w:r w:rsidRPr="003A2A2A">
        <w:rPr>
          <w:rFonts w:hint="eastAsia"/>
          <w:spacing w:val="-4"/>
          <w:rtl/>
        </w:rPr>
        <w:t>أن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الاتحاد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يتولى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عقد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اجتماعات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الأفرقة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الإقليمية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التابعة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للجان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دراسات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الاتحاد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وأنه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يمكن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>ل</w:t>
      </w:r>
      <w:r w:rsidRPr="003A2A2A">
        <w:rPr>
          <w:rFonts w:hint="eastAsia"/>
          <w:spacing w:val="-4"/>
          <w:rtl/>
        </w:rPr>
        <w:t>لمنظمات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الإقليمية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</w:t>
      </w:r>
      <w:r w:rsidRPr="003A2A2A">
        <w:rPr>
          <w:spacing w:val="-4"/>
          <w:rtl/>
        </w:rPr>
        <w:t>/</w:t>
      </w:r>
      <w:r w:rsidRPr="003A2A2A">
        <w:rPr>
          <w:rFonts w:hint="eastAsia"/>
          <w:spacing w:val="-4"/>
          <w:rtl/>
        </w:rPr>
        <w:t>أو</w:t>
      </w:r>
      <w:r w:rsidRPr="003A2A2A">
        <w:rPr>
          <w:rFonts w:hint="cs"/>
          <w:spacing w:val="-4"/>
          <w:rtl/>
        </w:rPr>
        <w:t> </w:t>
      </w:r>
      <w:r w:rsidRPr="003A2A2A">
        <w:rPr>
          <w:rFonts w:hint="eastAsia"/>
          <w:spacing w:val="-4"/>
          <w:rtl/>
        </w:rPr>
        <w:t>هيئات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التقييس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الإقليمية</w:t>
      </w:r>
      <w:r w:rsidRPr="003A2A2A">
        <w:rPr>
          <w:rFonts w:hint="cs"/>
          <w:spacing w:val="-4"/>
          <w:rtl/>
        </w:rPr>
        <w:t xml:space="preserve"> تقديم الدعم في ذلك</w:t>
      </w:r>
      <w:r w:rsidRPr="003A2A2A">
        <w:rPr>
          <w:rFonts w:hint="eastAsia"/>
          <w:spacing w:val="-4"/>
          <w:rtl/>
        </w:rPr>
        <w:t>؛</w:t>
      </w:r>
    </w:p>
    <w:p w14:paraId="18900DC5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t>ﻫ</w:t>
      </w:r>
      <w:r w:rsidRPr="003A2A2A">
        <w:rPr>
          <w:rFonts w:hint="eastAsia"/>
          <w:i/>
          <w:iCs/>
          <w:rtl/>
        </w:rPr>
        <w:t> 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تضطلع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الأفرقة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أصبحت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أكثر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أهمية،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وأنها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تشمل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عدداً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متزايداً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القضايا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الأهمية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الخاصة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بالنسبة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إلى البلدان </w:t>
      </w:r>
      <w:r w:rsidRPr="003A2A2A">
        <w:rPr>
          <w:rFonts w:hint="eastAsia"/>
          <w:rtl/>
        </w:rPr>
        <w:t>النامية؛</w:t>
      </w:r>
    </w:p>
    <w:p w14:paraId="696CFBC8" w14:textId="77777777" w:rsidR="00196E49" w:rsidRPr="003A2A2A" w:rsidRDefault="00196E49" w:rsidP="00196E49"/>
    <w:p w14:paraId="150410DC" w14:textId="77777777" w:rsidR="00196E49" w:rsidRPr="003A2A2A" w:rsidRDefault="00196E49" w:rsidP="00196E49"/>
    <w:p w14:paraId="58077C4C" w14:textId="77777777" w:rsidR="00196E49" w:rsidRPr="003A2A2A" w:rsidRDefault="00196E49" w:rsidP="00196E49">
      <w:pPr>
        <w:rPr>
          <w:rtl/>
        </w:rPr>
      </w:pPr>
      <w:r w:rsidRPr="003A2A2A">
        <w:rPr>
          <w:rtl/>
        </w:rPr>
        <w:br w:type="page"/>
      </w:r>
    </w:p>
    <w:p w14:paraId="3238482D" w14:textId="77777777" w:rsidR="00196E49" w:rsidRPr="003A2A2A" w:rsidRDefault="00196E49" w:rsidP="00196E49">
      <w:pPr>
        <w:rPr>
          <w:rtl/>
        </w:rPr>
      </w:pPr>
      <w:r w:rsidRPr="003A2A2A">
        <w:rPr>
          <w:rFonts w:hint="eastAsia"/>
          <w:i/>
          <w:iCs/>
          <w:rtl/>
        </w:rPr>
        <w:lastRenderedPageBreak/>
        <w:t>و 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ضرورة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اتباع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السبل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والأساليب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شأنها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تعظيم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عموماً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 xml:space="preserve"> بالاتحاد</w:t>
      </w:r>
      <w:r w:rsidRPr="003A2A2A">
        <w:rPr>
          <w:rFonts w:hint="eastAsia"/>
          <w:rtl/>
        </w:rPr>
        <w:t> </w:t>
      </w:r>
      <w:r w:rsidRPr="003A2A2A">
        <w:t>(ITU–D)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خصوصاً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أهداف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لمجتمع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Fonts w:hint="cs"/>
          <w:rtl/>
        </w:rPr>
        <w:t> </w:t>
      </w:r>
      <w:r w:rsidRPr="003A2A2A">
        <w:t>(WSIS)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المستدامة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لعام </w:t>
      </w:r>
      <w:r w:rsidRPr="003A2A2A">
        <w:t>2030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فيما يتعلق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عالمياً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وإقليمياً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ووطنياً،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الوثيق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والإقليمية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والأقاليمية</w:t>
      </w:r>
      <w:proofErr w:type="spellEnd"/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الأخرى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وكيانات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المجتمع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المدني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الصلة؛</w:t>
      </w:r>
    </w:p>
    <w:p w14:paraId="3435B4A6" w14:textId="77777777" w:rsidR="00196E49" w:rsidRPr="003A2A2A" w:rsidRDefault="00196E49" w:rsidP="00196E49">
      <w:pPr>
        <w:rPr>
          <w:rtl/>
        </w:rPr>
      </w:pPr>
      <w:r w:rsidRPr="003A2A2A">
        <w:rPr>
          <w:rFonts w:hint="eastAsia"/>
          <w:i/>
          <w:iCs/>
          <w:rtl/>
        </w:rPr>
        <w:t>ز 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ضرورة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اغتنام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فرصة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لإتاحة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فرص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إضافية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للخبراء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لاكتساب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الخبرة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طريق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المشاركة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الاجتماعات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ودون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تتناول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أعمال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لجنتي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t>1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</w:t>
      </w:r>
      <w:r w:rsidRPr="003A2A2A">
        <w:t>2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الاتصالات،</w:t>
      </w:r>
    </w:p>
    <w:p w14:paraId="0B601707" w14:textId="77777777" w:rsidR="00196E49" w:rsidRPr="003A2A2A" w:rsidRDefault="00196E49" w:rsidP="00196E49">
      <w:pPr>
        <w:pStyle w:val="Call"/>
        <w:rPr>
          <w:rtl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يعترف</w:t>
      </w:r>
    </w:p>
    <w:p w14:paraId="00602F67" w14:textId="77777777" w:rsidR="00196E49" w:rsidRPr="003A2A2A" w:rsidRDefault="00196E49" w:rsidP="00196E49">
      <w:pPr>
        <w:rPr>
          <w:rtl/>
        </w:rPr>
      </w:pPr>
      <w:r w:rsidRPr="003A2A2A">
        <w:rPr>
          <w:i/>
          <w:iCs/>
          <w:rtl/>
        </w:rPr>
        <w:t xml:space="preserve"> </w:t>
      </w:r>
      <w:r w:rsidRPr="003A2A2A">
        <w:rPr>
          <w:rFonts w:hint="eastAsia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r w:rsidRPr="003A2A2A">
        <w:rPr>
          <w:rtl/>
        </w:rPr>
        <w:tab/>
      </w:r>
      <w:r w:rsidRPr="003A2A2A">
        <w:rPr>
          <w:rFonts w:hint="eastAsia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توجد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مراحل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مختلفة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التنمية؛</w:t>
      </w:r>
    </w:p>
    <w:p w14:paraId="05073D51" w14:textId="77777777" w:rsidR="00196E49" w:rsidRPr="003A2A2A" w:rsidRDefault="00196E49" w:rsidP="00196E49">
      <w:pPr>
        <w:rPr>
          <w:rtl/>
        </w:rPr>
      </w:pPr>
      <w:r w:rsidRPr="003A2A2A">
        <w:rPr>
          <w:rFonts w:hint="eastAsia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هناك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حاجة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تستدعي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لهذا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السبب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تبادل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وجهات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النظر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المستوى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 الاتصالات؛</w:t>
      </w:r>
    </w:p>
    <w:p w14:paraId="01C7F711" w14:textId="77777777" w:rsidR="00196E49" w:rsidRPr="003A2A2A" w:rsidRDefault="00196E49" w:rsidP="00196E49">
      <w:pPr>
        <w:rPr>
          <w:rtl/>
        </w:rPr>
      </w:pPr>
      <w:r w:rsidRPr="003A2A2A">
        <w:rPr>
          <w:rFonts w:hint="eastAsia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بالصعوبة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تواجهها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بعض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بعض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المناطق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حيث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المشاركة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تقوم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 xml:space="preserve"> </w:t>
      </w:r>
      <w:r w:rsidRPr="003A2A2A">
        <w:t>(ITU–D)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> </w:t>
      </w:r>
      <w:r w:rsidRPr="003A2A2A">
        <w:t>(ITU–T)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الراديوية</w:t>
      </w:r>
      <w:r w:rsidRPr="003A2A2A">
        <w:rPr>
          <w:rFonts w:hint="cs"/>
          <w:rtl/>
        </w:rPr>
        <w:t> </w:t>
      </w:r>
      <w:r w:rsidRPr="003A2A2A">
        <w:t>(ITU–R)</w:t>
      </w:r>
      <w:r w:rsidRPr="003A2A2A">
        <w:rPr>
          <w:rFonts w:hint="cs"/>
          <w:rtl/>
        </w:rPr>
        <w:t xml:space="preserve"> بالاتحاد</w:t>
      </w:r>
      <w:r w:rsidRPr="003A2A2A">
        <w:rPr>
          <w:rFonts w:hint="eastAsia"/>
          <w:rtl/>
        </w:rPr>
        <w:t>؛</w:t>
      </w:r>
    </w:p>
    <w:p w14:paraId="6F5DF038" w14:textId="77777777" w:rsidR="00196E49" w:rsidRPr="003A2A2A" w:rsidRDefault="00196E49" w:rsidP="00196E49">
      <w:pPr>
        <w:rPr>
          <w:rtl/>
        </w:rPr>
      </w:pPr>
      <w:r w:rsidRPr="003A2A2A">
        <w:rPr>
          <w:rFonts w:hint="eastAsia"/>
          <w:i/>
          <w:iCs/>
          <w:rtl/>
        </w:rPr>
        <w:t>د 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cs"/>
          <w:rtl/>
        </w:rPr>
        <w:t>ب</w:t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اتباع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نهج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مشترك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ومنسق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داخل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إزاء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دراسة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المسائل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يمكن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يساعد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تعزيز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النامية؛</w:t>
      </w:r>
    </w:p>
    <w:p w14:paraId="01D59259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t>ﻫ</w:t>
      </w:r>
      <w:r w:rsidRPr="003A2A2A">
        <w:rPr>
          <w:rFonts w:hint="eastAsia"/>
          <w:i/>
          <w:iCs/>
          <w:rtl/>
        </w:rPr>
        <w:t> 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أفرقة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المقر</w:t>
      </w:r>
      <w:r w:rsidRPr="003A2A2A">
        <w:rPr>
          <w:rFonts w:hint="cs"/>
          <w:rtl/>
        </w:rPr>
        <w:t>ِّ</w:t>
      </w:r>
      <w:r w:rsidRPr="003A2A2A">
        <w:rPr>
          <w:rFonts w:hint="eastAsia"/>
          <w:rtl/>
        </w:rPr>
        <w:t>رين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عملاً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بالقرارين</w:t>
      </w:r>
      <w:r w:rsidRPr="003A2A2A">
        <w:rPr>
          <w:rtl/>
        </w:rPr>
        <w:t xml:space="preserve"> </w:t>
      </w:r>
      <w:r w:rsidRPr="003A2A2A">
        <w:t>44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t>54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</w:t>
      </w:r>
      <w:r w:rsidRPr="003A2A2A">
        <w:rPr>
          <w:rFonts w:hint="cs"/>
          <w:rtl/>
        </w:rPr>
        <w:t xml:space="preserve">جنيف، </w:t>
      </w:r>
      <w:r w:rsidRPr="003A2A2A">
        <w:t>2022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المنوه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بهما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أعلاه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تسمح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بتوسيع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مشاركة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بعض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بتكلفة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أقل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دراسة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بعض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المسائل؛</w:t>
      </w:r>
    </w:p>
    <w:p w14:paraId="795C0977" w14:textId="77777777" w:rsidR="00196E49" w:rsidRPr="003A2A2A" w:rsidRDefault="00196E49" w:rsidP="00196E49">
      <w:pPr>
        <w:rPr>
          <w:rtl/>
        </w:rPr>
      </w:pPr>
      <w:r w:rsidRPr="003A2A2A">
        <w:rPr>
          <w:rFonts w:hint="eastAsia"/>
          <w:i/>
          <w:iCs/>
          <w:rtl/>
        </w:rPr>
        <w:t>و 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العديد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هذه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يستفيد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بالفعل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ودون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الإقليمية؛</w:t>
      </w:r>
    </w:p>
    <w:p w14:paraId="5AE40FB8" w14:textId="77777777" w:rsidR="00196E49" w:rsidRPr="003A2A2A" w:rsidRDefault="00196E49" w:rsidP="00196E49">
      <w:pPr>
        <w:rPr>
          <w:spacing w:val="-2"/>
          <w:rtl/>
        </w:rPr>
      </w:pPr>
      <w:r w:rsidRPr="003A2A2A">
        <w:rPr>
          <w:rFonts w:hint="eastAsia"/>
          <w:i/>
          <w:iCs/>
          <w:spacing w:val="-2"/>
          <w:rtl/>
        </w:rPr>
        <w:t>ز </w:t>
      </w:r>
      <w:r w:rsidRPr="003A2A2A">
        <w:rPr>
          <w:i/>
          <w:iCs/>
          <w:spacing w:val="-2"/>
          <w:rtl/>
        </w:rPr>
        <w:t>)</w:t>
      </w:r>
      <w:r w:rsidRPr="003A2A2A">
        <w:rPr>
          <w:spacing w:val="-2"/>
          <w:rtl/>
        </w:rPr>
        <w:tab/>
      </w:r>
      <w:r w:rsidRPr="003A2A2A">
        <w:rPr>
          <w:rFonts w:hint="eastAsia"/>
          <w:spacing w:val="-2"/>
          <w:rtl/>
        </w:rPr>
        <w:t>بأن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الاجتماعات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الإقليمية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ودون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الإقليمية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فرصة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ثمينة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لتبادل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المعلومات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وتكوين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الخبرات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والمعارف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الإدارية والتقنية؛</w:t>
      </w:r>
    </w:p>
    <w:p w14:paraId="7A3BEF90" w14:textId="77777777" w:rsidR="00196E49" w:rsidRPr="003A2A2A" w:rsidRDefault="00196E49" w:rsidP="00196E49">
      <w:pPr>
        <w:rPr>
          <w:spacing w:val="-4"/>
          <w:rtl/>
        </w:rPr>
      </w:pPr>
      <w:r w:rsidRPr="003A2A2A">
        <w:rPr>
          <w:rFonts w:hint="eastAsia"/>
          <w:i/>
          <w:iCs/>
          <w:spacing w:val="-4"/>
          <w:rtl/>
        </w:rPr>
        <w:t>ح</w:t>
      </w:r>
      <w:r w:rsidRPr="003A2A2A">
        <w:rPr>
          <w:i/>
          <w:iCs/>
          <w:spacing w:val="-4"/>
          <w:rtl/>
        </w:rPr>
        <w:t>)</w:t>
      </w:r>
      <w:r w:rsidRPr="003A2A2A">
        <w:rPr>
          <w:spacing w:val="-4"/>
          <w:rtl/>
        </w:rPr>
        <w:tab/>
      </w:r>
      <w:r w:rsidRPr="003A2A2A">
        <w:rPr>
          <w:rFonts w:hint="eastAsia"/>
          <w:spacing w:val="-4"/>
          <w:rtl/>
        </w:rPr>
        <w:t>بضرورة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التنسيق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مع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قطاع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تقييس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الاتصالات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في الاتحاد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في هذا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الشأن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عند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تنفيذ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محتوى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القرارين </w:t>
      </w:r>
      <w:r w:rsidRPr="003A2A2A">
        <w:rPr>
          <w:spacing w:val="-4"/>
        </w:rPr>
        <w:t>44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</w:t>
      </w:r>
      <w:r w:rsidRPr="003A2A2A">
        <w:rPr>
          <w:spacing w:val="-4"/>
        </w:rPr>
        <w:t>54</w:t>
      </w:r>
      <w:r w:rsidRPr="003A2A2A">
        <w:rPr>
          <w:spacing w:val="-4"/>
          <w:rtl/>
        </w:rPr>
        <w:t xml:space="preserve"> (</w:t>
      </w:r>
      <w:r w:rsidRPr="003A2A2A">
        <w:rPr>
          <w:rFonts w:hint="eastAsia"/>
          <w:spacing w:val="-4"/>
          <w:rtl/>
        </w:rPr>
        <w:t>المراجَعين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في </w:t>
      </w:r>
      <w:r w:rsidRPr="003A2A2A">
        <w:rPr>
          <w:rFonts w:hint="cs"/>
          <w:spacing w:val="-4"/>
          <w:rtl/>
        </w:rPr>
        <w:t xml:space="preserve">جنيف، </w:t>
      </w:r>
      <w:r w:rsidRPr="003A2A2A">
        <w:rPr>
          <w:spacing w:val="-4"/>
        </w:rPr>
        <w:t>2022</w:t>
      </w:r>
      <w:r w:rsidRPr="003A2A2A">
        <w:rPr>
          <w:spacing w:val="-4"/>
          <w:rtl/>
        </w:rPr>
        <w:t>)</w:t>
      </w:r>
      <w:r w:rsidRPr="003A2A2A">
        <w:rPr>
          <w:rFonts w:hint="cs"/>
          <w:spacing w:val="-4"/>
          <w:rtl/>
        </w:rPr>
        <w:t xml:space="preserve"> للجمعية العالمية لتقييس الاتصالات؛</w:t>
      </w:r>
    </w:p>
    <w:p w14:paraId="686272D4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t>ط)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بالدعوة إلى أن تَعقد أفرقة الاتحاد الإقليمية وأفرقتها الفرعية اجتماعات افتراضية </w:t>
      </w:r>
      <w:r w:rsidRPr="003A2A2A">
        <w:rPr>
          <w:rFonts w:hint="cs"/>
          <w:rtl/>
          <w:lang w:bidi="ar-EG"/>
        </w:rPr>
        <w:t xml:space="preserve">أو حضورية مع إمكانية المشاركة عن بُعد </w:t>
      </w:r>
      <w:r w:rsidRPr="003A2A2A">
        <w:rPr>
          <w:rFonts w:hint="cs"/>
          <w:rtl/>
        </w:rPr>
        <w:t>مستقبلاً، تُنظَّم بالتنسيق مع مكاتب الاتحاد الإقليمية ومكاتب المناطق التابعة له؛</w:t>
      </w:r>
    </w:p>
    <w:p w14:paraId="23DC1140" w14:textId="77777777" w:rsidR="00196E49" w:rsidRPr="003A2A2A" w:rsidRDefault="00196E49" w:rsidP="00196E49">
      <w:pPr>
        <w:rPr>
          <w:rtl/>
        </w:rPr>
      </w:pPr>
      <w:r w:rsidRPr="003A2A2A">
        <w:rPr>
          <w:rtl/>
        </w:rPr>
        <w:br w:type="page"/>
      </w:r>
    </w:p>
    <w:p w14:paraId="4C8E7CBF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lastRenderedPageBreak/>
        <w:t>ي)</w:t>
      </w:r>
      <w:r w:rsidRPr="003A2A2A">
        <w:rPr>
          <w:rtl/>
        </w:rPr>
        <w:tab/>
      </w:r>
      <w:r w:rsidRPr="003A2A2A">
        <w:rPr>
          <w:rFonts w:hint="cs"/>
          <w:rtl/>
        </w:rPr>
        <w:t>بتزايد انخراط المكاتب الإقليمية ومكاتب المناطق لا في أعمال وأنشطة قطاع تنمية الاتصالات بالاتحاد فحسب، بل في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تلك المتعلقة بقطاعي تقييس الاتصالات والاتصالات الراديوية بالاتحاد أيضاً؛</w:t>
      </w:r>
    </w:p>
    <w:p w14:paraId="11548395" w14:textId="77777777" w:rsidR="00196E49" w:rsidRPr="003A2A2A" w:rsidRDefault="00196E49" w:rsidP="00196E49">
      <w:pPr>
        <w:rPr>
          <w:lang w:bidi="ar-EG"/>
        </w:rPr>
      </w:pPr>
      <w:r w:rsidRPr="003A2A2A">
        <w:rPr>
          <w:i/>
          <w:iCs/>
          <w:spacing w:val="-4"/>
          <w:rtl/>
        </w:rPr>
        <w:t>ك)</w:t>
      </w:r>
      <w:r w:rsidRPr="003A2A2A">
        <w:rPr>
          <w:spacing w:val="-4"/>
          <w:rtl/>
        </w:rPr>
        <w:tab/>
      </w:r>
      <w:r w:rsidRPr="003A2A2A">
        <w:rPr>
          <w:rFonts w:hint="cs"/>
          <w:rtl/>
        </w:rPr>
        <w:t xml:space="preserve">أن </w:t>
      </w:r>
      <w:r w:rsidRPr="003A2A2A">
        <w:rPr>
          <w:rFonts w:hint="eastAsia"/>
          <w:rtl/>
        </w:rPr>
        <w:t>المادة </w:t>
      </w:r>
      <w:r w:rsidRPr="003A2A2A">
        <w:t>43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دستور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الاتحاد الدولي للاتصالات </w:t>
      </w:r>
      <w:r w:rsidRPr="003A2A2A">
        <w:rPr>
          <w:rtl/>
        </w:rPr>
        <w:t>(</w:t>
      </w:r>
      <w:r w:rsidRPr="003A2A2A">
        <w:rPr>
          <w:rFonts w:hint="eastAsia"/>
          <w:rtl/>
        </w:rPr>
        <w:t>الرقم</w:t>
      </w:r>
      <w:r w:rsidRPr="003A2A2A">
        <w:rPr>
          <w:rtl/>
        </w:rPr>
        <w:t xml:space="preserve"> </w:t>
      </w:r>
      <w:r w:rsidRPr="003A2A2A">
        <w:t>194</w:t>
      </w:r>
      <w:r w:rsidRPr="003A2A2A">
        <w:rPr>
          <w:rtl/>
        </w:rPr>
        <w:t>)</w:t>
      </w:r>
      <w:r w:rsidRPr="003A2A2A">
        <w:rPr>
          <w:rFonts w:hint="eastAsia"/>
          <w:rtl/>
        </w:rPr>
        <w:t>،</w:t>
      </w:r>
      <w:r w:rsidRPr="003A2A2A">
        <w:rPr>
          <w:rFonts w:hint="cs"/>
          <w:rtl/>
        </w:rPr>
        <w:t xml:space="preserve"> </w:t>
      </w:r>
      <w:r w:rsidRPr="003A2A2A">
        <w:rPr>
          <w:rFonts w:hint="cs"/>
          <w:rtl/>
          <w:lang w:bidi="ar-EG"/>
        </w:rPr>
        <w:t xml:space="preserve">تنص على أن "تحتفظ </w:t>
      </w:r>
      <w:r w:rsidRPr="003A2A2A">
        <w:rPr>
          <w:rtl/>
          <w:lang w:bidi="ar-EG"/>
        </w:rPr>
        <w:t xml:space="preserve">الدول الأعضاء بحقها في عقد مؤتمرات إقليمية، واتخاذ ترتيبات إقليمية، وإنشاء منظمات إقليمية، بغية تسوية مسائل </w:t>
      </w:r>
      <w:r w:rsidRPr="003A2A2A">
        <w:rPr>
          <w:rFonts w:hint="cs"/>
          <w:rtl/>
          <w:lang w:bidi="ar-EG"/>
        </w:rPr>
        <w:t>ال</w:t>
      </w:r>
      <w:r w:rsidRPr="003A2A2A">
        <w:rPr>
          <w:rtl/>
          <w:lang w:bidi="ar-EG"/>
        </w:rPr>
        <w:t xml:space="preserve">اتصالات </w:t>
      </w:r>
      <w:r w:rsidRPr="003A2A2A">
        <w:rPr>
          <w:rFonts w:hint="cs"/>
          <w:rtl/>
          <w:lang w:bidi="ar-EG"/>
        </w:rPr>
        <w:t xml:space="preserve">التي </w:t>
      </w:r>
      <w:r w:rsidRPr="003A2A2A">
        <w:rPr>
          <w:rtl/>
          <w:lang w:bidi="ar-EG"/>
        </w:rPr>
        <w:t xml:space="preserve">يمكن </w:t>
      </w:r>
      <w:r w:rsidRPr="003A2A2A">
        <w:rPr>
          <w:rFonts w:hint="cs"/>
          <w:rtl/>
          <w:lang w:bidi="ar-EG"/>
        </w:rPr>
        <w:t xml:space="preserve">معالجتها </w:t>
      </w:r>
      <w:r w:rsidRPr="003A2A2A">
        <w:rPr>
          <w:rtl/>
          <w:lang w:bidi="ar-EG"/>
        </w:rPr>
        <w:t>على الصعيد الإقليمي. ويجب ألا</w:t>
      </w:r>
      <w:r w:rsidRPr="003A2A2A">
        <w:rPr>
          <w:rFonts w:hint="cs"/>
          <w:rtl/>
          <w:lang w:bidi="ar-EG"/>
        </w:rPr>
        <w:t> تتعارض</w:t>
      </w:r>
      <w:r w:rsidRPr="003A2A2A">
        <w:rPr>
          <w:rtl/>
          <w:lang w:bidi="ar-EG"/>
        </w:rPr>
        <w:t xml:space="preserve"> الترتيبات الإقليمية مع هذا الدستور ولا مع الاتفاقية</w:t>
      </w:r>
      <w:r w:rsidRPr="003A2A2A">
        <w:rPr>
          <w:rFonts w:hint="cs"/>
          <w:rtl/>
          <w:lang w:bidi="ar-EG"/>
        </w:rPr>
        <w:t>"</w:t>
      </w:r>
      <w:r w:rsidRPr="003A2A2A">
        <w:rPr>
          <w:rFonts w:hint="cs"/>
          <w:rtl/>
        </w:rPr>
        <w:t>،</w:t>
      </w:r>
    </w:p>
    <w:p w14:paraId="72489696" w14:textId="77777777" w:rsidR="00196E49" w:rsidRPr="003A2A2A" w:rsidRDefault="00196E49" w:rsidP="00196E49">
      <w:pPr>
        <w:pStyle w:val="Call"/>
        <w:rPr>
          <w:rtl/>
        </w:rPr>
      </w:pPr>
      <w:r w:rsidRPr="003A2A2A">
        <w:rPr>
          <w:rFonts w:hint="eastAsia"/>
          <w:rtl/>
        </w:rPr>
        <w:t>وإذ يذكِّر</w:t>
      </w:r>
    </w:p>
    <w:p w14:paraId="65C5DFD1" w14:textId="77777777" w:rsidR="00196E49" w:rsidRPr="003A2A2A" w:rsidRDefault="00196E49" w:rsidP="00196E49">
      <w:pPr>
        <w:rPr>
          <w:rtl/>
        </w:rPr>
      </w:pPr>
      <w:r w:rsidRPr="003A2A2A">
        <w:rPr>
          <w:i/>
          <w:iCs/>
          <w:rtl/>
        </w:rPr>
        <w:t xml:space="preserve"> </w:t>
      </w:r>
      <w:r w:rsidRPr="003A2A2A">
        <w:rPr>
          <w:rFonts w:hint="eastAsia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r w:rsidRPr="003A2A2A">
        <w:rPr>
          <w:rtl/>
        </w:rPr>
        <w:tab/>
      </w:r>
      <w:r w:rsidRPr="003A2A2A">
        <w:rPr>
          <w:rFonts w:hint="eastAsia"/>
          <w:rtl/>
        </w:rPr>
        <w:t>بإمكانية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إنشاء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أفرقة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لدراسة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مسائل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صعوبات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يكون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المستصوب</w:t>
      </w:r>
      <w:proofErr w:type="spellEnd"/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بسبب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طابعها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المحدد،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دراستها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إطار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منطقة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أكثر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مناطق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الاتحاد؛</w:t>
      </w:r>
    </w:p>
    <w:p w14:paraId="73284158" w14:textId="77777777" w:rsidR="00196E49" w:rsidRPr="003A2A2A" w:rsidRDefault="00196E49" w:rsidP="00196E49">
      <w:pPr>
        <w:rPr>
          <w:rtl/>
        </w:rPr>
      </w:pPr>
      <w:r w:rsidRPr="003A2A2A">
        <w:rPr>
          <w:rFonts w:hint="eastAsia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بالمبادرات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ترمي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>:</w:t>
      </w:r>
    </w:p>
    <w:p w14:paraId="6A5FC6CD" w14:textId="77777777" w:rsidR="00196E49" w:rsidRPr="003A2A2A" w:rsidRDefault="00196E49" w:rsidP="00196E49">
      <w:pPr>
        <w:pStyle w:val="enumlev10"/>
        <w:rPr>
          <w:rtl/>
        </w:rPr>
      </w:pPr>
      <w:r w:rsidRPr="003A2A2A">
        <w:rPr>
          <w:lang w:val="en-US"/>
        </w:rPr>
        <w:t>'</w:t>
      </w:r>
      <w:r w:rsidRPr="003A2A2A">
        <w:t>1</w:t>
      </w:r>
      <w:r w:rsidRPr="003A2A2A">
        <w:rPr>
          <w:lang w:val="en-US"/>
        </w:rPr>
        <w:t>'</w:t>
      </w:r>
      <w:r w:rsidRPr="003A2A2A">
        <w:rPr>
          <w:rtl/>
        </w:rPr>
        <w:tab/>
      </w:r>
      <w:r w:rsidRPr="003A2A2A">
        <w:rPr>
          <w:rFonts w:hint="eastAsia"/>
          <w:rtl/>
        </w:rPr>
        <w:t>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مشاريع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التقني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المباشرة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للمناطق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الأخرى؛</w:t>
      </w:r>
    </w:p>
    <w:p w14:paraId="775A8DCC" w14:textId="77777777" w:rsidR="00196E49" w:rsidRPr="003A2A2A" w:rsidRDefault="00196E49" w:rsidP="00196E49">
      <w:pPr>
        <w:pStyle w:val="enumlev10"/>
        <w:rPr>
          <w:rtl/>
        </w:rPr>
      </w:pPr>
      <w:r w:rsidRPr="003A2A2A">
        <w:rPr>
          <w:lang w:val="en-US"/>
        </w:rPr>
        <w:t>'</w:t>
      </w:r>
      <w:r w:rsidRPr="003A2A2A">
        <w:t>2</w:t>
      </w:r>
      <w:r w:rsidRPr="003A2A2A">
        <w:rPr>
          <w:lang w:val="en-US"/>
        </w:rPr>
        <w:t>'</w:t>
      </w:r>
      <w:r w:rsidRPr="003A2A2A">
        <w:rPr>
          <w:rtl/>
        </w:rPr>
        <w:tab/>
      </w:r>
      <w:r w:rsidRPr="003A2A2A">
        <w:rPr>
          <w:rFonts w:hint="eastAsia"/>
          <w:rtl/>
        </w:rPr>
        <w:t>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المبادرات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القائمة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 والاتصالات؛</w:t>
      </w:r>
    </w:p>
    <w:p w14:paraId="67FEB774" w14:textId="77777777" w:rsidR="00196E49" w:rsidRPr="007243E2" w:rsidRDefault="00196E49" w:rsidP="00196E49">
      <w:pPr>
        <w:rPr>
          <w:spacing w:val="-2"/>
        </w:rPr>
      </w:pPr>
      <w:r w:rsidRPr="007243E2">
        <w:rPr>
          <w:rFonts w:hint="eastAsia"/>
          <w:i/>
          <w:iCs/>
          <w:spacing w:val="-2"/>
          <w:rtl/>
        </w:rPr>
        <w:t>ج</w:t>
      </w:r>
      <w:r w:rsidRPr="007243E2">
        <w:rPr>
          <w:i/>
          <w:iCs/>
          <w:spacing w:val="-2"/>
          <w:rtl/>
        </w:rPr>
        <w:t>)</w:t>
      </w:r>
      <w:r w:rsidRPr="007243E2">
        <w:rPr>
          <w:spacing w:val="-2"/>
          <w:rtl/>
        </w:rPr>
        <w:tab/>
      </w:r>
      <w:r w:rsidRPr="007243E2">
        <w:rPr>
          <w:rFonts w:hint="eastAsia"/>
          <w:spacing w:val="-2"/>
          <w:rtl/>
        </w:rPr>
        <w:t>بضرورة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إيجاد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الآلية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اللازمة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لتوحيد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الجهود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مع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الجهات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المشار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إليها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في القرارين</w:t>
      </w:r>
      <w:r w:rsidRPr="007243E2">
        <w:rPr>
          <w:spacing w:val="-2"/>
          <w:rtl/>
        </w:rPr>
        <w:t xml:space="preserve"> </w:t>
      </w:r>
      <w:r w:rsidRPr="007243E2">
        <w:rPr>
          <w:spacing w:val="-2"/>
        </w:rPr>
        <w:t>44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و</w:t>
      </w:r>
      <w:r w:rsidRPr="007243E2">
        <w:rPr>
          <w:spacing w:val="-2"/>
        </w:rPr>
        <w:t>54</w:t>
      </w:r>
      <w:r w:rsidRPr="007243E2">
        <w:rPr>
          <w:spacing w:val="-2"/>
          <w:rtl/>
        </w:rPr>
        <w:t xml:space="preserve"> (</w:t>
      </w:r>
      <w:r w:rsidRPr="007243E2">
        <w:rPr>
          <w:rFonts w:hint="eastAsia"/>
          <w:spacing w:val="-2"/>
          <w:rtl/>
        </w:rPr>
        <w:t>المراجَعين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في </w:t>
      </w:r>
      <w:r w:rsidRPr="007243E2">
        <w:rPr>
          <w:rFonts w:hint="cs"/>
          <w:spacing w:val="-2"/>
          <w:rtl/>
        </w:rPr>
        <w:t xml:space="preserve">جنيف، </w:t>
      </w:r>
      <w:r w:rsidRPr="007243E2">
        <w:rPr>
          <w:spacing w:val="-2"/>
        </w:rPr>
        <w:t>2022</w:t>
      </w:r>
      <w:r w:rsidRPr="007243E2">
        <w:rPr>
          <w:spacing w:val="-2"/>
          <w:rtl/>
        </w:rPr>
        <w:t>)</w:t>
      </w:r>
      <w:r w:rsidRPr="007243E2">
        <w:rPr>
          <w:rFonts w:hint="cs"/>
          <w:spacing w:val="-2"/>
          <w:rtl/>
        </w:rPr>
        <w:t>؛</w:t>
      </w:r>
    </w:p>
    <w:p w14:paraId="31D0D028" w14:textId="77777777" w:rsidR="00196E49" w:rsidRPr="003A2A2A" w:rsidRDefault="00196E49" w:rsidP="00196E49">
      <w:pPr>
        <w:rPr>
          <w:rtl/>
        </w:rPr>
      </w:pPr>
      <w:r w:rsidRPr="003A2A2A">
        <w:rPr>
          <w:rFonts w:hint="cs"/>
          <w:i/>
          <w:iCs/>
          <w:rtl/>
        </w:rPr>
        <w:t>د )</w:t>
      </w:r>
      <w:r w:rsidRPr="003A2A2A">
        <w:rPr>
          <w:rtl/>
        </w:rPr>
        <w:tab/>
      </w:r>
      <w:r w:rsidRPr="003A2A2A">
        <w:rPr>
          <w:rFonts w:hint="cs"/>
          <w:rtl/>
          <w:lang w:bidi="ar-EG"/>
        </w:rPr>
        <w:t>بقيود الميزانية في المكاتب الإقليمية ومكاتب المناطق وضرورة دعم هذه المكاتب بموارد مالية وبشرية</w:t>
      </w:r>
      <w:r w:rsidRPr="003A2A2A">
        <w:rPr>
          <w:rFonts w:hint="cs"/>
          <w:rtl/>
        </w:rPr>
        <w:t>،</w:t>
      </w:r>
    </w:p>
    <w:p w14:paraId="32CE6167" w14:textId="77777777" w:rsidR="00196E49" w:rsidRPr="003A2A2A" w:rsidRDefault="00196E49" w:rsidP="00196E49">
      <w:pPr>
        <w:pStyle w:val="Call"/>
        <w:rPr>
          <w:rtl/>
        </w:rPr>
      </w:pPr>
      <w:r w:rsidRPr="003A2A2A">
        <w:rPr>
          <w:rFonts w:hint="eastAsia"/>
          <w:rtl/>
        </w:rPr>
        <w:t>يقـرر</w:t>
      </w:r>
    </w:p>
    <w:p w14:paraId="327B8236" w14:textId="77777777" w:rsidR="00196E49" w:rsidRPr="003A2A2A" w:rsidRDefault="00196E49" w:rsidP="00196E49">
      <w:pPr>
        <w:rPr>
          <w:rtl/>
        </w:rPr>
      </w:pPr>
      <w:r w:rsidRPr="003A2A2A">
        <w:t>1</w:t>
      </w:r>
      <w:r w:rsidRPr="003A2A2A">
        <w:tab/>
      </w:r>
      <w:r w:rsidRPr="003A2A2A">
        <w:rPr>
          <w:rFonts w:hint="eastAsia"/>
          <w:rtl/>
        </w:rPr>
        <w:t>الاستمرار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تشجيع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إنشاء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الأفرقة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لدراسة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مسائل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صعوبات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تخص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منطقة بعينها؛</w:t>
      </w:r>
    </w:p>
    <w:p w14:paraId="473F2AA2" w14:textId="77777777" w:rsidR="00196E49" w:rsidRPr="003A2A2A" w:rsidRDefault="00196E49" w:rsidP="00196E49">
      <w:pPr>
        <w:rPr>
          <w:rtl/>
        </w:rPr>
      </w:pPr>
      <w:r w:rsidRPr="003A2A2A">
        <w:t>2</w:t>
      </w:r>
      <w:r w:rsidRPr="003A2A2A">
        <w:rPr>
          <w:rtl/>
        </w:rPr>
        <w:tab/>
      </w:r>
      <w:r w:rsidRPr="003A2A2A">
        <w:rPr>
          <w:rFonts w:hint="eastAsia"/>
          <w:rtl/>
        </w:rPr>
        <w:t>تشجيع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المكاتب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ومكاتب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المناطق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التابعة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الأفرقة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وأعضاء</w:t>
      </w:r>
      <w:r w:rsidRPr="003A2A2A">
        <w:rPr>
          <w:rFonts w:hint="cs"/>
          <w:rtl/>
        </w:rPr>
        <w:t xml:space="preserve"> القطاعات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والهيئات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الأكاديمية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والمنتسبين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Fonts w:hint="cs"/>
          <w:rtl/>
        </w:rPr>
        <w:t xml:space="preserve"> 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يتعلق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بالقضايا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الاهتمام</w:t>
      </w:r>
      <w:r w:rsidRPr="003A2A2A">
        <w:rPr>
          <w:rFonts w:hint="cs"/>
          <w:rtl/>
        </w:rPr>
        <w:t> </w:t>
      </w:r>
      <w:r w:rsidRPr="003A2A2A">
        <w:rPr>
          <w:rFonts w:hint="eastAsia"/>
          <w:rtl/>
        </w:rPr>
        <w:t>المشترك؛</w:t>
      </w:r>
    </w:p>
    <w:p w14:paraId="5D535A99" w14:textId="77777777" w:rsidR="00196E49" w:rsidRPr="003A2A2A" w:rsidRDefault="00196E49" w:rsidP="00196E49">
      <w:pPr>
        <w:rPr>
          <w:rtl/>
        </w:rPr>
      </w:pPr>
      <w:r w:rsidRPr="003A2A2A">
        <w:t>3</w:t>
      </w:r>
      <w:r w:rsidRPr="003A2A2A">
        <w:tab/>
      </w:r>
      <w:r w:rsidRPr="003A2A2A">
        <w:rPr>
          <w:rFonts w:hint="eastAsia"/>
          <w:rtl/>
        </w:rPr>
        <w:t>استمرار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تنسيق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المشتركة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الفرعية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معاهد</w:t>
      </w:r>
      <w:r w:rsidRPr="003A2A2A">
        <w:rPr>
          <w:rtl/>
        </w:rPr>
        <w:t xml:space="preserve"> </w:t>
      </w:r>
      <w:r w:rsidRPr="007243E2">
        <w:rPr>
          <w:rFonts w:hint="eastAsia"/>
          <w:spacing w:val="-2"/>
          <w:rtl/>
        </w:rPr>
        <w:t>التدريب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أيضاً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في مجالات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الاهتمام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المشترك،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والتعاون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في هذه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الأنشطة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وتنظيمها،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وأن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يراعي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الأنشطة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التي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تقوم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بها</w:t>
      </w:r>
      <w:r w:rsidRPr="007243E2">
        <w:rPr>
          <w:spacing w:val="-2"/>
          <w:rtl/>
        </w:rPr>
        <w:t xml:space="preserve"> </w:t>
      </w:r>
      <w:r w:rsidRPr="007243E2">
        <w:rPr>
          <w:rFonts w:hint="eastAsia"/>
          <w:spacing w:val="-2"/>
          <w:rtl/>
        </w:rPr>
        <w:t>هذه الجهات؛</w:t>
      </w:r>
    </w:p>
    <w:p w14:paraId="61C77FF0" w14:textId="77777777" w:rsidR="00196E49" w:rsidRPr="003A2A2A" w:rsidRDefault="00196E49" w:rsidP="00196E49"/>
    <w:p w14:paraId="3D840AA8" w14:textId="77777777" w:rsidR="00196E49" w:rsidRPr="003A2A2A" w:rsidRDefault="00196E49" w:rsidP="00196E49"/>
    <w:p w14:paraId="0D999B29" w14:textId="77777777" w:rsidR="00196E49" w:rsidRPr="003A2A2A" w:rsidRDefault="00196E49" w:rsidP="00196E49">
      <w:r w:rsidRPr="003A2A2A">
        <w:br w:type="page"/>
      </w:r>
    </w:p>
    <w:p w14:paraId="58E23C59" w14:textId="77777777" w:rsidR="00196E49" w:rsidRPr="003A2A2A" w:rsidRDefault="00196E49" w:rsidP="00196E49">
      <w:pPr>
        <w:rPr>
          <w:rtl/>
        </w:rPr>
      </w:pPr>
      <w:r w:rsidRPr="003A2A2A">
        <w:lastRenderedPageBreak/>
        <w:t>4</w:t>
      </w:r>
      <w:r w:rsidRPr="003A2A2A">
        <w:rPr>
          <w:rtl/>
        </w:rPr>
        <w:tab/>
      </w:r>
      <w:r w:rsidRPr="003A2A2A">
        <w:rPr>
          <w:rFonts w:hint="eastAsia"/>
          <w:rtl/>
        </w:rPr>
        <w:t>إرسال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نتائج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الأفرقة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التابع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لاستخدامها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حسب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الاقتضاء،</w:t>
      </w:r>
    </w:p>
    <w:p w14:paraId="7A3214F8" w14:textId="77777777" w:rsidR="00196E49" w:rsidRPr="003A2A2A" w:rsidRDefault="00196E49" w:rsidP="00196E49">
      <w:pPr>
        <w:pStyle w:val="Call"/>
        <w:rPr>
          <w:rtl/>
        </w:rPr>
      </w:pPr>
      <w:r w:rsidRPr="003A2A2A">
        <w:rPr>
          <w:rFonts w:hint="eastAsia"/>
          <w:rtl/>
        </w:rPr>
        <w:t>يكلف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مدير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</w:p>
    <w:p w14:paraId="6E5B6AD9" w14:textId="77777777" w:rsidR="00196E49" w:rsidRPr="003A2A2A" w:rsidRDefault="00196E49" w:rsidP="00196E49">
      <w:pPr>
        <w:rPr>
          <w:rtl/>
        </w:rPr>
      </w:pPr>
      <w:r w:rsidRPr="003A2A2A">
        <w:t>1</w:t>
      </w:r>
      <w:r w:rsidRPr="003A2A2A">
        <w:tab/>
      </w:r>
      <w:r w:rsidRPr="003A2A2A">
        <w:rPr>
          <w:rFonts w:hint="eastAsia"/>
          <w:rtl/>
          <w:lang w:bidi="ar-SY"/>
        </w:rPr>
        <w:t>ب</w:t>
      </w:r>
      <w:r w:rsidRPr="003A2A2A">
        <w:rPr>
          <w:rFonts w:hint="eastAsia"/>
          <w:rtl/>
        </w:rPr>
        <w:t>اتخاذ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الإجراءات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الضرورية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للتنسيق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ودون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حسب الحاجة؛</w:t>
      </w:r>
    </w:p>
    <w:p w14:paraId="441EF14E" w14:textId="77777777" w:rsidR="00196E49" w:rsidRPr="003A2A2A" w:rsidRDefault="00196E49" w:rsidP="00196E49">
      <w:pPr>
        <w:rPr>
          <w:rtl/>
        </w:rPr>
      </w:pPr>
      <w:r w:rsidRPr="003A2A2A">
        <w:t>2</w:t>
      </w:r>
      <w:r w:rsidRPr="003A2A2A">
        <w:tab/>
      </w:r>
      <w:r w:rsidRPr="003A2A2A">
        <w:rPr>
          <w:rFonts w:hint="eastAsia"/>
          <w:rtl/>
        </w:rPr>
        <w:t>بتنفيذ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الإجراءات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اللازمة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لضمان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الفعّال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الأفرقة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المنشأة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بموجب</w:t>
      </w:r>
      <w:r w:rsidRPr="003A2A2A">
        <w:rPr>
          <w:rtl/>
        </w:rPr>
        <w:t xml:space="preserve"> القرارين </w:t>
      </w:r>
      <w:r w:rsidRPr="003A2A2A">
        <w:t>44</w:t>
      </w:r>
      <w:r w:rsidRPr="003A2A2A">
        <w:rPr>
          <w:rtl/>
        </w:rPr>
        <w:t xml:space="preserve"> و</w:t>
      </w:r>
      <w:r w:rsidRPr="003A2A2A">
        <w:rPr>
          <w:rFonts w:hint="cs"/>
          <w:rtl/>
        </w:rPr>
        <w:t>54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</w:t>
      </w:r>
      <w:r w:rsidRPr="003A2A2A">
        <w:rPr>
          <w:rFonts w:hint="cs"/>
          <w:rtl/>
        </w:rPr>
        <w:t xml:space="preserve">جنيف، </w:t>
      </w:r>
      <w:r w:rsidRPr="003A2A2A">
        <w:t>2022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للجمعية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ولجان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التابعة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لا سيما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يخص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المسائل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التكميلية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قيد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الدراسة</w:t>
      </w:r>
      <w:r w:rsidRPr="003A2A2A">
        <w:rPr>
          <w:rFonts w:hint="cs"/>
          <w:rtl/>
        </w:rPr>
        <w:t>؛</w:t>
      </w:r>
    </w:p>
    <w:p w14:paraId="721C1B85" w14:textId="77777777" w:rsidR="00196E49" w:rsidRPr="003A2A2A" w:rsidRDefault="00196E49" w:rsidP="00196E49">
      <w:pPr>
        <w:rPr>
          <w:rtl/>
        </w:rPr>
      </w:pPr>
      <w:r w:rsidRPr="007243E2">
        <w:rPr>
          <w:spacing w:val="-2"/>
        </w:rPr>
        <w:t>3</w:t>
      </w:r>
      <w:r w:rsidRPr="007243E2">
        <w:rPr>
          <w:spacing w:val="-2"/>
        </w:rPr>
        <w:tab/>
      </w:r>
      <w:r w:rsidRPr="007243E2">
        <w:rPr>
          <w:rFonts w:hint="cs"/>
          <w:spacing w:val="-2"/>
          <w:rtl/>
        </w:rPr>
        <w:t xml:space="preserve">بدراسة وسائل زيادة الموارد في المكاتب الإقليمية ومكاتب المناطق لتنفيذ المبادرات الإقليمية في فترة الدراسة </w:t>
      </w:r>
      <w:r w:rsidRPr="007243E2">
        <w:rPr>
          <w:spacing w:val="-2"/>
          <w:rtl/>
        </w:rPr>
        <w:t>بالقدر</w:t>
      </w:r>
      <w:r w:rsidRPr="003A2A2A">
        <w:rPr>
          <w:rtl/>
        </w:rPr>
        <w:t xml:space="preserve"> الممكن عملياً في حدود موارد الميزانية</w:t>
      </w:r>
      <w:r w:rsidRPr="003A2A2A">
        <w:rPr>
          <w:rFonts w:hint="cs"/>
          <w:rtl/>
        </w:rPr>
        <w:t>؛</w:t>
      </w:r>
    </w:p>
    <w:p w14:paraId="3B58A385" w14:textId="77777777" w:rsidR="00196E49" w:rsidRPr="003A2A2A" w:rsidRDefault="00196E49" w:rsidP="00196E49">
      <w:pPr>
        <w:rPr>
          <w:spacing w:val="2"/>
          <w:rtl/>
        </w:rPr>
      </w:pPr>
      <w:r w:rsidRPr="003A2A2A">
        <w:rPr>
          <w:spacing w:val="-4"/>
        </w:rPr>
        <w:t>4</w:t>
      </w:r>
      <w:r w:rsidRPr="003A2A2A">
        <w:rPr>
          <w:spacing w:val="2"/>
        </w:rPr>
        <w:tab/>
      </w:r>
      <w:r w:rsidRPr="003A2A2A">
        <w:rPr>
          <w:rFonts w:hint="cs"/>
          <w:spacing w:val="2"/>
          <w:rtl/>
        </w:rPr>
        <w:t>ببذل قصارى الجهود كي تتمكن المكاتب الإقليمية ومكاتب المناطق من دعم وتيسير تنفيذ المبادرات الوطنية للدول الأعضاء،</w:t>
      </w:r>
    </w:p>
    <w:p w14:paraId="5285F5DD" w14:textId="77777777" w:rsidR="00196E49" w:rsidRPr="003A2A2A" w:rsidRDefault="00196E49" w:rsidP="00196E49">
      <w:pPr>
        <w:pStyle w:val="Call"/>
        <w:rPr>
          <w:rtl/>
          <w:lang w:val="fr-FR"/>
        </w:rPr>
      </w:pPr>
      <w:r w:rsidRPr="003A2A2A">
        <w:rPr>
          <w:rFonts w:hint="eastAsia"/>
          <w:rtl/>
        </w:rPr>
        <w:t>يكلف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مدير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مديرَي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  <w:lang w:val="fr-FR"/>
        </w:rPr>
        <w:t>الاتصالات</w:t>
      </w:r>
      <w:r w:rsidRPr="003A2A2A">
        <w:rPr>
          <w:rtl/>
          <w:lang w:val="fr-FR"/>
        </w:rPr>
        <w:t xml:space="preserve"> </w:t>
      </w:r>
      <w:r w:rsidRPr="003A2A2A">
        <w:rPr>
          <w:rFonts w:hint="eastAsia"/>
          <w:rtl/>
          <w:lang w:val="fr-FR"/>
        </w:rPr>
        <w:t>الراديوية</w:t>
      </w:r>
      <w:r w:rsidRPr="003A2A2A">
        <w:rPr>
          <w:rtl/>
          <w:lang w:val="fr-FR"/>
        </w:rPr>
        <w:t xml:space="preserve"> </w:t>
      </w:r>
      <w:r w:rsidRPr="003A2A2A">
        <w:rPr>
          <w:rFonts w:hint="eastAsia"/>
          <w:rtl/>
          <w:lang w:val="fr-FR"/>
        </w:rPr>
        <w:t>ومكتب</w:t>
      </w:r>
      <w:r w:rsidRPr="003A2A2A">
        <w:rPr>
          <w:rtl/>
          <w:lang w:val="fr-FR"/>
        </w:rPr>
        <w:t xml:space="preserve"> </w:t>
      </w:r>
      <w:r w:rsidRPr="003A2A2A">
        <w:rPr>
          <w:rFonts w:hint="eastAsia"/>
          <w:rtl/>
          <w:lang w:val="fr-FR"/>
        </w:rPr>
        <w:t>تقييس</w:t>
      </w:r>
      <w:r w:rsidRPr="003A2A2A">
        <w:rPr>
          <w:rtl/>
          <w:lang w:val="fr-FR"/>
        </w:rPr>
        <w:t xml:space="preserve"> </w:t>
      </w:r>
      <w:r w:rsidRPr="003A2A2A">
        <w:rPr>
          <w:rFonts w:hint="eastAsia"/>
          <w:rtl/>
          <w:lang w:val="fr-FR"/>
        </w:rPr>
        <w:t>الاتصالات</w:t>
      </w:r>
    </w:p>
    <w:p w14:paraId="7836033D" w14:textId="77777777" w:rsidR="00196E49" w:rsidRPr="003A2A2A" w:rsidRDefault="00196E49" w:rsidP="00196E49">
      <w:pPr>
        <w:rPr>
          <w:rtl/>
          <w:lang w:val="fr-FR"/>
        </w:rPr>
      </w:pPr>
      <w:r w:rsidRPr="003A2A2A">
        <w:rPr>
          <w:rFonts w:hint="eastAsia"/>
          <w:rtl/>
          <w:lang w:val="fr-FR"/>
        </w:rPr>
        <w:t>في حدود</w:t>
      </w:r>
      <w:r w:rsidRPr="003A2A2A">
        <w:rPr>
          <w:rtl/>
          <w:lang w:val="fr-FR"/>
        </w:rPr>
        <w:t xml:space="preserve"> </w:t>
      </w:r>
      <w:r w:rsidRPr="003A2A2A">
        <w:rPr>
          <w:rFonts w:hint="eastAsia"/>
          <w:rtl/>
          <w:lang w:val="fr-FR"/>
        </w:rPr>
        <w:t>الموارد</w:t>
      </w:r>
      <w:r w:rsidRPr="003A2A2A">
        <w:rPr>
          <w:rtl/>
          <w:lang w:val="fr-FR"/>
        </w:rPr>
        <w:t xml:space="preserve"> </w:t>
      </w:r>
      <w:r w:rsidRPr="003A2A2A">
        <w:rPr>
          <w:rFonts w:hint="eastAsia"/>
          <w:rtl/>
          <w:lang w:val="fr-FR"/>
        </w:rPr>
        <w:t>المتاحة</w:t>
      </w:r>
      <w:r w:rsidRPr="003A2A2A">
        <w:rPr>
          <w:rtl/>
          <w:lang w:val="fr-FR"/>
        </w:rPr>
        <w:t xml:space="preserve"> </w:t>
      </w:r>
      <w:r w:rsidRPr="003A2A2A">
        <w:rPr>
          <w:rFonts w:hint="eastAsia"/>
          <w:rtl/>
          <w:lang w:val="fr-FR"/>
        </w:rPr>
        <w:t>المخصصة</w:t>
      </w:r>
      <w:r w:rsidRPr="003A2A2A">
        <w:rPr>
          <w:rtl/>
          <w:lang w:val="fr-FR"/>
        </w:rPr>
        <w:t xml:space="preserve"> </w:t>
      </w:r>
      <w:r w:rsidRPr="003A2A2A">
        <w:rPr>
          <w:rFonts w:hint="eastAsia"/>
          <w:rtl/>
          <w:lang w:val="fr-FR"/>
        </w:rPr>
        <w:t>أو</w:t>
      </w:r>
      <w:r w:rsidRPr="003A2A2A">
        <w:rPr>
          <w:rtl/>
          <w:lang w:val="fr-FR"/>
        </w:rPr>
        <w:t xml:space="preserve"> </w:t>
      </w:r>
      <w:r w:rsidRPr="003A2A2A">
        <w:rPr>
          <w:rFonts w:hint="eastAsia"/>
          <w:rtl/>
          <w:lang w:val="fr-FR"/>
        </w:rPr>
        <w:t>المقدمة</w:t>
      </w:r>
      <w:r w:rsidRPr="003A2A2A">
        <w:rPr>
          <w:rtl/>
          <w:lang w:val="fr-FR"/>
        </w:rPr>
        <w:t xml:space="preserve"> </w:t>
      </w:r>
      <w:r w:rsidRPr="003A2A2A">
        <w:rPr>
          <w:rFonts w:hint="eastAsia"/>
          <w:rtl/>
          <w:lang w:val="fr-FR"/>
        </w:rPr>
        <w:t>كمساهمة،</w:t>
      </w:r>
    </w:p>
    <w:p w14:paraId="4B2720D6" w14:textId="77777777" w:rsidR="00196E49" w:rsidRPr="003A2A2A" w:rsidRDefault="00196E49" w:rsidP="00196E49">
      <w:pPr>
        <w:rPr>
          <w:rtl/>
        </w:rPr>
      </w:pPr>
      <w:r w:rsidRPr="003A2A2A">
        <w:rPr>
          <w:noProof/>
        </w:rPr>
        <w:t>1</w:t>
      </w:r>
      <w:r w:rsidRPr="003A2A2A">
        <w:rPr>
          <w:noProof/>
          <w:rtl/>
        </w:rPr>
        <w:tab/>
      </w:r>
      <w:r w:rsidRPr="003A2A2A">
        <w:rPr>
          <w:rFonts w:hint="eastAsia"/>
          <w:noProof/>
          <w:rtl/>
        </w:rPr>
        <w:t>بتقديم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كل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الدعم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اللازم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لإنشاء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أفرقة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إقليمية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وكفالة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سير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أعمالها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ب</w:t>
      </w:r>
      <w:r w:rsidRPr="003A2A2A">
        <w:rPr>
          <w:rFonts w:hint="cs"/>
          <w:noProof/>
          <w:rtl/>
        </w:rPr>
        <w:t>سلاسة</w:t>
      </w:r>
      <w:r w:rsidRPr="003A2A2A">
        <w:rPr>
          <w:rFonts w:hint="eastAsia"/>
          <w:noProof/>
          <w:rtl/>
        </w:rPr>
        <w:t>؛</w:t>
      </w:r>
    </w:p>
    <w:p w14:paraId="37239E50" w14:textId="77777777" w:rsidR="00196E49" w:rsidRPr="003A2A2A" w:rsidRDefault="00196E49" w:rsidP="00196E49">
      <w:pPr>
        <w:rPr>
          <w:noProof/>
          <w:rtl/>
        </w:rPr>
      </w:pPr>
      <w:r w:rsidRPr="003A2A2A">
        <w:rPr>
          <w:noProof/>
        </w:rPr>
        <w:t>2</w:t>
      </w:r>
      <w:r w:rsidRPr="003A2A2A">
        <w:rPr>
          <w:noProof/>
          <w:rtl/>
        </w:rPr>
        <w:tab/>
      </w:r>
      <w:r w:rsidRPr="003A2A2A">
        <w:rPr>
          <w:rFonts w:hint="eastAsia"/>
          <w:noProof/>
          <w:rtl/>
        </w:rPr>
        <w:t>بالنظر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في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عقد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مؤتمرات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وورش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عمل،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كلما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كان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ذلك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ممكناً،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بالتزامن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مع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اجتماعات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الأفرقة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الإقليمية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التابعة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لقطاع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تقييس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الاتصالات،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في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المناطق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ذات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الصلة،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وبالعكس؛</w:t>
      </w:r>
    </w:p>
    <w:p w14:paraId="6C7D4478" w14:textId="77777777" w:rsidR="00196E49" w:rsidRPr="003A2A2A" w:rsidRDefault="00196E49" w:rsidP="00196E49">
      <w:pPr>
        <w:rPr>
          <w:noProof/>
          <w:rtl/>
        </w:rPr>
      </w:pPr>
      <w:r w:rsidRPr="003A2A2A">
        <w:rPr>
          <w:noProof/>
        </w:rPr>
        <w:t>3</w:t>
      </w:r>
      <w:r w:rsidRPr="003A2A2A">
        <w:rPr>
          <w:noProof/>
          <w:rtl/>
        </w:rPr>
        <w:tab/>
      </w:r>
      <w:r w:rsidRPr="003A2A2A">
        <w:rPr>
          <w:rFonts w:hint="eastAsia"/>
          <w:noProof/>
          <w:rtl/>
        </w:rPr>
        <w:t>باتخاذ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كل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التدابير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اللازمة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لتسهيل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تنظيم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اجتماعات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ومؤتمرات</w:t>
      </w:r>
      <w:r w:rsidRPr="003A2A2A">
        <w:rPr>
          <w:noProof/>
          <w:rtl/>
        </w:rPr>
        <w:t>/</w:t>
      </w:r>
      <w:r w:rsidRPr="003A2A2A">
        <w:rPr>
          <w:rFonts w:hint="eastAsia"/>
          <w:noProof/>
          <w:rtl/>
        </w:rPr>
        <w:t>ورش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عمل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الأفرقة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الإقليمية</w:t>
      </w:r>
      <w:r w:rsidRPr="003A2A2A">
        <w:rPr>
          <w:rFonts w:hint="cs"/>
          <w:noProof/>
          <w:rtl/>
        </w:rPr>
        <w:t>،</w:t>
      </w:r>
    </w:p>
    <w:p w14:paraId="1CB88E88" w14:textId="77777777" w:rsidR="00196E49" w:rsidRPr="003A2A2A" w:rsidRDefault="00196E49" w:rsidP="00196E49">
      <w:pPr>
        <w:pStyle w:val="Call"/>
        <w:rPr>
          <w:noProof/>
        </w:rPr>
      </w:pPr>
      <w:r w:rsidRPr="003A2A2A">
        <w:rPr>
          <w:rFonts w:hint="cs"/>
          <w:noProof/>
          <w:rtl/>
        </w:rPr>
        <w:t>يدعو الدول الأعضاء</w:t>
      </w:r>
    </w:p>
    <w:p w14:paraId="1FB76877" w14:textId="663D9467" w:rsidR="00CE6C6B" w:rsidRPr="007243E2" w:rsidRDefault="007243E2" w:rsidP="007243E2">
      <w:r w:rsidRPr="007243E2">
        <w:rPr>
          <w:rtl/>
        </w:rPr>
        <w:t>إلى</w:t>
      </w:r>
      <w:r w:rsidRPr="007243E2">
        <w:rPr>
          <w:rFonts w:hint="cs"/>
          <w:rtl/>
        </w:rPr>
        <w:t xml:space="preserve"> العمل في سبيل تنفيذ هذا القرار واقتراح بعض الأفكار المبتكرة لتوليد إيرادات</w:t>
      </w:r>
      <w:r w:rsidRPr="007243E2">
        <w:t xml:space="preserve"> </w:t>
      </w:r>
    </w:p>
    <w:sectPr w:rsidR="00CE6C6B" w:rsidRPr="007243E2" w:rsidSect="00370784">
      <w:headerReference w:type="even" r:id="rId7"/>
      <w:headerReference w:type="default" r:id="rId8"/>
      <w:headerReference w:type="first" r:id="rId9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122D" w14:textId="77777777" w:rsidR="00196E49" w:rsidRDefault="00196E49" w:rsidP="00196E49">
      <w:pPr>
        <w:spacing w:line="240" w:lineRule="auto"/>
      </w:pPr>
      <w:r>
        <w:separator/>
      </w:r>
    </w:p>
  </w:endnote>
  <w:endnote w:type="continuationSeparator" w:id="0">
    <w:p w14:paraId="0CC10E50" w14:textId="77777777" w:rsidR="00196E49" w:rsidRDefault="00196E49" w:rsidP="00196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5A98" w14:textId="77777777" w:rsidR="00196E49" w:rsidRDefault="00196E49" w:rsidP="00196E49">
      <w:pPr>
        <w:spacing w:line="240" w:lineRule="auto"/>
      </w:pPr>
      <w:r>
        <w:separator/>
      </w:r>
    </w:p>
  </w:footnote>
  <w:footnote w:type="continuationSeparator" w:id="0">
    <w:p w14:paraId="2FEA258E" w14:textId="77777777" w:rsidR="00196E49" w:rsidRDefault="00196E49" w:rsidP="00196E49">
      <w:pPr>
        <w:spacing w:line="240" w:lineRule="auto"/>
      </w:pPr>
      <w:r>
        <w:continuationSeparator/>
      </w:r>
    </w:p>
  </w:footnote>
  <w:footnote w:id="1">
    <w:p w14:paraId="433EA2C8" w14:textId="77777777" w:rsidR="00196E49" w:rsidRDefault="00196E49" w:rsidP="00196E49">
      <w:pPr>
        <w:pStyle w:val="FootnoteText"/>
      </w:pPr>
      <w:r w:rsidRPr="00A9285C">
        <w:rPr>
          <w:rStyle w:val="FootnoteReference"/>
        </w:rPr>
        <w:footnoteRef/>
      </w:r>
      <w:r w:rsidRPr="00A9285C">
        <w:rPr>
          <w:rtl/>
        </w:rPr>
        <w:t xml:space="preserve"> </w:t>
      </w:r>
      <w:r>
        <w:tab/>
      </w:r>
      <w:r w:rsidRPr="00A9285C"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</w:rPr>
      <w:id w:val="2626493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B8BB92" w14:textId="77777777" w:rsidR="00196E49" w:rsidRPr="005703F1" w:rsidRDefault="00196E49" w:rsidP="00AC6351">
        <w:pPr>
          <w:tabs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after="120" w:line="240" w:lineRule="auto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</w:rPr>
          <w:fldChar w:fldCharType="begin"/>
        </w:r>
        <w:r w:rsidRPr="005703F1">
          <w:rPr>
            <w:rFonts w:eastAsia="Times New Roman"/>
            <w:sz w:val="16"/>
            <w:szCs w:val="16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</w:rPr>
          <w:fldChar w:fldCharType="separate"/>
        </w:r>
        <w:r w:rsidRPr="005703F1">
          <w:rPr>
            <w:rFonts w:eastAsia="Times New Roman"/>
            <w:sz w:val="16"/>
            <w:szCs w:val="16"/>
          </w:rPr>
          <w:t>3</w:t>
        </w:r>
        <w:r w:rsidRPr="005703F1">
          <w:rPr>
            <w:rFonts w:eastAsia="Times New Roman"/>
            <w:noProof/>
            <w:sz w:val="16"/>
            <w:szCs w:val="16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21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3905334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9918E3" w14:textId="77777777" w:rsidR="00196E49" w:rsidRPr="00713E5A" w:rsidRDefault="00196E49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21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1074627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35F492" w14:textId="77777777" w:rsidR="00196E49" w:rsidRPr="00713E5A" w:rsidRDefault="00196E49" w:rsidP="00CA039B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99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21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A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406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64A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CE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69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AE3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507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A841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128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866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D224B"/>
    <w:multiLevelType w:val="hybridMultilevel"/>
    <w:tmpl w:val="FD1A7094"/>
    <w:lvl w:ilvl="0" w:tplc="8AC2E028">
      <w:start w:val="9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30A4"/>
    <w:multiLevelType w:val="hybridMultilevel"/>
    <w:tmpl w:val="79401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3D4328"/>
    <w:multiLevelType w:val="hybridMultilevel"/>
    <w:tmpl w:val="A58A4606"/>
    <w:lvl w:ilvl="0" w:tplc="D77C5170">
      <w:start w:val="1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35AFA"/>
    <w:multiLevelType w:val="hybridMultilevel"/>
    <w:tmpl w:val="E00EF72A"/>
    <w:lvl w:ilvl="0" w:tplc="21B6A726">
      <w:start w:val="1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460809">
    <w:abstractNumId w:val="9"/>
  </w:num>
  <w:num w:numId="2" w16cid:durableId="1218053900">
    <w:abstractNumId w:val="7"/>
  </w:num>
  <w:num w:numId="3" w16cid:durableId="119691703">
    <w:abstractNumId w:val="6"/>
  </w:num>
  <w:num w:numId="4" w16cid:durableId="115298994">
    <w:abstractNumId w:val="5"/>
  </w:num>
  <w:num w:numId="5" w16cid:durableId="970592361">
    <w:abstractNumId w:val="4"/>
  </w:num>
  <w:num w:numId="6" w16cid:durableId="1097597870">
    <w:abstractNumId w:val="8"/>
  </w:num>
  <w:num w:numId="7" w16cid:durableId="1405105630">
    <w:abstractNumId w:val="3"/>
  </w:num>
  <w:num w:numId="8" w16cid:durableId="1159073187">
    <w:abstractNumId w:val="2"/>
  </w:num>
  <w:num w:numId="9" w16cid:durableId="1654790900">
    <w:abstractNumId w:val="1"/>
  </w:num>
  <w:num w:numId="10" w16cid:durableId="748383825">
    <w:abstractNumId w:val="0"/>
  </w:num>
  <w:num w:numId="11" w16cid:durableId="2061199988">
    <w:abstractNumId w:val="12"/>
  </w:num>
  <w:num w:numId="12" w16cid:durableId="956958434">
    <w:abstractNumId w:val="13"/>
  </w:num>
  <w:num w:numId="13" w16cid:durableId="891578910">
    <w:abstractNumId w:val="14"/>
  </w:num>
  <w:num w:numId="14" w16cid:durableId="1260068683">
    <w:abstractNumId w:val="10"/>
  </w:num>
  <w:num w:numId="15" w16cid:durableId="981420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E49"/>
    <w:rsid w:val="000C7E7E"/>
    <w:rsid w:val="0012086A"/>
    <w:rsid w:val="00196E49"/>
    <w:rsid w:val="001C1912"/>
    <w:rsid w:val="00312F86"/>
    <w:rsid w:val="00370784"/>
    <w:rsid w:val="00503CDC"/>
    <w:rsid w:val="0066087E"/>
    <w:rsid w:val="006E326C"/>
    <w:rsid w:val="007243E2"/>
    <w:rsid w:val="007C6F7A"/>
    <w:rsid w:val="00844E50"/>
    <w:rsid w:val="00A641FA"/>
    <w:rsid w:val="00C01150"/>
    <w:rsid w:val="00CE6C6B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A7D3C"/>
  <w14:defaultImageDpi w14:val="32767"/>
  <w15:chartTrackingRefBased/>
  <w15:docId w15:val="{E95ECA26-3B35-47C4-80C1-5192F670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E2"/>
    <w:pPr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196E49"/>
    <w:pPr>
      <w:keepNext/>
      <w:keepLines/>
      <w:tabs>
        <w:tab w:val="left" w:pos="794"/>
      </w:tabs>
      <w:spacing w:before="360"/>
      <w:ind w:left="794" w:hanging="794"/>
      <w:outlineLvl w:val="0"/>
    </w:pPr>
    <w:rPr>
      <w:rFonts w:eastAsiaTheme="majorEastAsia"/>
      <w:b/>
      <w:bCs/>
      <w:sz w:val="26"/>
      <w:szCs w:val="26"/>
      <w:lang w:val="en-US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196E49"/>
    <w:pPr>
      <w:keepNext/>
      <w:keepLines/>
      <w:tabs>
        <w:tab w:val="left" w:pos="794"/>
      </w:tabs>
      <w:spacing w:before="300"/>
      <w:ind w:left="794" w:hanging="794"/>
      <w:outlineLvl w:val="1"/>
    </w:pPr>
    <w:rPr>
      <w:rFonts w:eastAsiaTheme="majorEastAsia"/>
      <w:b/>
      <w:bCs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196E49"/>
    <w:pPr>
      <w:keepNext/>
      <w:keepLines/>
      <w:tabs>
        <w:tab w:val="left" w:pos="794"/>
      </w:tabs>
      <w:spacing w:before="240"/>
      <w:ind w:left="794" w:hanging="794"/>
      <w:outlineLvl w:val="2"/>
    </w:pPr>
    <w:rPr>
      <w:rFonts w:eastAsiaTheme="majorEastAsia"/>
      <w:b/>
      <w:bCs/>
      <w:lang w:val="en-US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196E49"/>
    <w:pPr>
      <w:keepNext/>
      <w:keepLines/>
      <w:tabs>
        <w:tab w:val="left" w:pos="794"/>
      </w:tabs>
      <w:spacing w:before="160"/>
      <w:outlineLvl w:val="3"/>
    </w:pPr>
    <w:rPr>
      <w:rFonts w:eastAsiaTheme="majorEastAsia"/>
      <w:b/>
      <w:bCs/>
      <w:i/>
      <w:iCs/>
      <w:lang w:val="en-US" w:eastAsia="zh-CN"/>
    </w:rPr>
  </w:style>
  <w:style w:type="paragraph" w:styleId="Heading5">
    <w:name w:val="heading 5"/>
    <w:basedOn w:val="Normal"/>
    <w:next w:val="Normal"/>
    <w:link w:val="Heading5Char"/>
    <w:unhideWhenUsed/>
    <w:qFormat/>
    <w:rsid w:val="00196E49"/>
    <w:pPr>
      <w:keepNext/>
      <w:keepLines/>
      <w:tabs>
        <w:tab w:val="left" w:pos="794"/>
      </w:tabs>
      <w:ind w:left="1134" w:hanging="1134"/>
      <w:outlineLvl w:val="4"/>
    </w:pPr>
    <w:rPr>
      <w:rFonts w:eastAsiaTheme="majorEastAsia"/>
      <w:b/>
      <w:bCs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6E49"/>
    <w:pPr>
      <w:keepNext/>
      <w:keepLines/>
      <w:tabs>
        <w:tab w:val="left" w:pos="794"/>
      </w:tabs>
      <w:spacing w:before="160"/>
      <w:ind w:left="1134" w:hanging="1134"/>
      <w:outlineLvl w:val="5"/>
    </w:pPr>
    <w:rPr>
      <w:rFonts w:eastAsiaTheme="majorEastAsia"/>
      <w:b/>
      <w:bCs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6E49"/>
    <w:pPr>
      <w:keepNext/>
      <w:keepLines/>
      <w:tabs>
        <w:tab w:val="left" w:pos="794"/>
      </w:tabs>
      <w:spacing w:before="160"/>
      <w:ind w:left="1134" w:hanging="1134"/>
      <w:outlineLvl w:val="6"/>
    </w:pPr>
    <w:rPr>
      <w:rFonts w:eastAsiaTheme="majorEastAsia"/>
      <w:b/>
      <w:bCs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6E49"/>
    <w:pPr>
      <w:keepNext/>
      <w:keepLines/>
      <w:tabs>
        <w:tab w:val="left" w:pos="794"/>
      </w:tabs>
      <w:spacing w:before="160"/>
      <w:ind w:left="1134" w:hanging="1134"/>
      <w:outlineLvl w:val="7"/>
    </w:pPr>
    <w:rPr>
      <w:rFonts w:eastAsiaTheme="majorEastAsia"/>
      <w:b/>
      <w:bCs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6E49"/>
    <w:pPr>
      <w:keepNext/>
      <w:keepLines/>
      <w:tabs>
        <w:tab w:val="left" w:pos="794"/>
      </w:tabs>
      <w:spacing w:before="160"/>
      <w:ind w:left="1134" w:hanging="1134"/>
      <w:outlineLvl w:val="8"/>
    </w:pPr>
    <w:rPr>
      <w:rFonts w:eastAsiaTheme="majorEastAsia"/>
      <w:b/>
      <w:bCs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E49"/>
    <w:rPr>
      <w:rFonts w:ascii="Dubai" w:eastAsiaTheme="majorEastAsia" w:hAnsi="Dubai" w:cs="Dubai"/>
      <w:b/>
      <w:bCs/>
      <w:sz w:val="26"/>
      <w:szCs w:val="26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196E49"/>
    <w:rPr>
      <w:rFonts w:ascii="Dubai" w:eastAsiaTheme="majorEastAsia" w:hAnsi="Dubai" w:cs="Dubai"/>
      <w:b/>
      <w:bCs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196E49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196E49"/>
    <w:rPr>
      <w:rFonts w:ascii="Dubai" w:eastAsiaTheme="majorEastAsia" w:hAnsi="Dubai" w:cs="Dubai"/>
      <w:b/>
      <w:bCs/>
      <w:i/>
      <w:iCs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196E49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196E49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196E49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196E49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196E49"/>
    <w:rPr>
      <w:rFonts w:ascii="Dubai" w:eastAsiaTheme="majorEastAsia" w:hAnsi="Dubai" w:cs="Dubai"/>
      <w:b/>
      <w:bCs/>
      <w:lang w:val="en-US" w:eastAsia="zh-CN"/>
    </w:rPr>
  </w:style>
  <w:style w:type="paragraph" w:styleId="NoSpacing">
    <w:name w:val="No Spacing"/>
    <w:uiPriority w:val="1"/>
    <w:rsid w:val="00196E49"/>
    <w:pPr>
      <w:spacing w:after="0" w:line="240" w:lineRule="auto"/>
    </w:pPr>
    <w:rPr>
      <w:rFonts w:eastAsiaTheme="minorEastAsia"/>
      <w:color w:val="FF0000"/>
      <w:lang w:val="en-US" w:eastAsia="zh-CN"/>
    </w:rPr>
  </w:style>
  <w:style w:type="paragraph" w:customStyle="1" w:styleId="HeadingI">
    <w:name w:val="Heading I"/>
    <w:basedOn w:val="Normal"/>
    <w:uiPriority w:val="1"/>
    <w:qFormat/>
    <w:rsid w:val="00196E49"/>
    <w:pPr>
      <w:keepNext/>
      <w:keepLines/>
      <w:tabs>
        <w:tab w:val="left" w:pos="794"/>
      </w:tabs>
      <w:spacing w:before="160"/>
    </w:pPr>
    <w:rPr>
      <w:rFonts w:eastAsiaTheme="minorEastAsia"/>
      <w:i/>
      <w:iCs/>
      <w:lang w:val="en-US" w:eastAsia="zh-CN"/>
    </w:rPr>
  </w:style>
  <w:style w:type="paragraph" w:customStyle="1" w:styleId="AgendaItem">
    <w:name w:val="Agenda Item"/>
    <w:basedOn w:val="Normal"/>
    <w:uiPriority w:val="1"/>
    <w:qFormat/>
    <w:rsid w:val="00196E49"/>
    <w:pPr>
      <w:tabs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AnnexNo">
    <w:name w:val="Annex No"/>
    <w:basedOn w:val="AgendaItem"/>
    <w:uiPriority w:val="1"/>
    <w:qFormat/>
    <w:rsid w:val="00196E49"/>
  </w:style>
  <w:style w:type="paragraph" w:customStyle="1" w:styleId="Annextitle">
    <w:name w:val="Annex title"/>
    <w:basedOn w:val="AnnexNo"/>
    <w:uiPriority w:val="1"/>
    <w:qFormat/>
    <w:rsid w:val="00196E49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96E49"/>
    <w:rPr>
      <w:color w:val="808080"/>
    </w:rPr>
  </w:style>
  <w:style w:type="paragraph" w:styleId="Footer">
    <w:name w:val="footer"/>
    <w:basedOn w:val="Normal"/>
    <w:link w:val="FooterChar"/>
    <w:uiPriority w:val="1"/>
    <w:rsid w:val="00196E49"/>
    <w:pPr>
      <w:tabs>
        <w:tab w:val="left" w:pos="794"/>
        <w:tab w:val="center" w:pos="4153"/>
        <w:tab w:val="right" w:pos="8306"/>
      </w:tabs>
      <w:spacing w:line="240" w:lineRule="auto"/>
    </w:pPr>
    <w:rPr>
      <w:rFonts w:eastAsia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1"/>
    <w:rsid w:val="00196E49"/>
    <w:rPr>
      <w:rFonts w:ascii="Dubai" w:eastAsia="Times New Roman" w:hAnsi="Dubai" w:cs="Dubai"/>
      <w:sz w:val="20"/>
      <w:szCs w:val="20"/>
      <w:lang w:val="en-US"/>
    </w:rPr>
  </w:style>
  <w:style w:type="paragraph" w:customStyle="1" w:styleId="Referencetitle">
    <w:name w:val="Reference title"/>
    <w:basedOn w:val="Normal"/>
    <w:uiPriority w:val="1"/>
    <w:qFormat/>
    <w:rsid w:val="00196E49"/>
    <w:pPr>
      <w:keepNext/>
      <w:tabs>
        <w:tab w:val="left" w:pos="794"/>
      </w:tabs>
      <w:spacing w:after="360"/>
      <w:jc w:val="center"/>
    </w:pPr>
    <w:rPr>
      <w:rFonts w:eastAsiaTheme="minorEastAsia"/>
      <w:lang w:val="en-US" w:eastAsia="zh-CN" w:bidi="ar-SY"/>
    </w:rPr>
  </w:style>
  <w:style w:type="paragraph" w:customStyle="1" w:styleId="AppendixNo">
    <w:name w:val="Appendix No"/>
    <w:basedOn w:val="Normal"/>
    <w:uiPriority w:val="1"/>
    <w:qFormat/>
    <w:rsid w:val="00196E49"/>
    <w:pPr>
      <w:keepNext/>
      <w:keepLines/>
      <w:tabs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Appendixtitle">
    <w:name w:val="Appendix title"/>
    <w:basedOn w:val="Normal"/>
    <w:uiPriority w:val="1"/>
    <w:qFormat/>
    <w:rsid w:val="00196E49"/>
    <w:pPr>
      <w:keepNext/>
      <w:keepLines/>
      <w:tabs>
        <w:tab w:val="left" w:pos="794"/>
      </w:tabs>
      <w:spacing w:after="36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customStyle="1" w:styleId="ArticleNo">
    <w:name w:val="Article No"/>
    <w:basedOn w:val="Normal"/>
    <w:uiPriority w:val="1"/>
    <w:qFormat/>
    <w:rsid w:val="00196E49"/>
    <w:pPr>
      <w:keepNext/>
      <w:keepLines/>
      <w:tabs>
        <w:tab w:val="left" w:pos="794"/>
      </w:tabs>
      <w:spacing w:after="36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Articletitle">
    <w:name w:val="Article title"/>
    <w:basedOn w:val="ArticleNo"/>
    <w:uiPriority w:val="1"/>
    <w:qFormat/>
    <w:rsid w:val="00196E49"/>
    <w:rPr>
      <w:b/>
      <w:bCs/>
    </w:rPr>
  </w:style>
  <w:style w:type="paragraph" w:customStyle="1" w:styleId="Call">
    <w:name w:val="Call"/>
    <w:basedOn w:val="Normal"/>
    <w:qFormat/>
    <w:rsid w:val="00196E49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customStyle="1" w:styleId="ChapterNo">
    <w:name w:val="Chapter No"/>
    <w:basedOn w:val="Normal"/>
    <w:uiPriority w:val="1"/>
    <w:qFormat/>
    <w:rsid w:val="00196E49"/>
    <w:pPr>
      <w:keepNext/>
      <w:keepLines/>
      <w:tabs>
        <w:tab w:val="left" w:pos="794"/>
      </w:tabs>
      <w:spacing w:before="600" w:after="120"/>
      <w:jc w:val="center"/>
    </w:pPr>
    <w:rPr>
      <w:rFonts w:eastAsiaTheme="minorEastAsia"/>
      <w:sz w:val="28"/>
      <w:szCs w:val="28"/>
      <w:lang w:val="en-US" w:eastAsia="zh-CN" w:bidi="ar-SY"/>
    </w:rPr>
  </w:style>
  <w:style w:type="paragraph" w:customStyle="1" w:styleId="Chaptertitle">
    <w:name w:val="Chapter title"/>
    <w:basedOn w:val="ChapterNo"/>
    <w:uiPriority w:val="1"/>
    <w:qFormat/>
    <w:rsid w:val="00196E49"/>
    <w:pPr>
      <w:spacing w:before="120" w:after="600"/>
    </w:pPr>
    <w:rPr>
      <w:b/>
      <w:bCs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196E49"/>
    <w:pPr>
      <w:keepNext/>
      <w:tabs>
        <w:tab w:val="left" w:pos="794"/>
      </w:tabs>
      <w:spacing w:after="120"/>
      <w:jc w:val="right"/>
    </w:pPr>
    <w:rPr>
      <w:rFonts w:eastAsiaTheme="minorEastAsia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sid w:val="00196E49"/>
    <w:rPr>
      <w:rFonts w:ascii="Dubai" w:eastAsiaTheme="minorEastAsia" w:hAnsi="Dubai" w:cs="Dubai"/>
      <w:lang w:val="en-US" w:eastAsia="zh-CN"/>
    </w:rPr>
  </w:style>
  <w:style w:type="paragraph" w:customStyle="1" w:styleId="DecNo">
    <w:name w:val="Dec_No"/>
    <w:basedOn w:val="Normal"/>
    <w:qFormat/>
    <w:rsid w:val="00196E49"/>
    <w:pPr>
      <w:keepNext/>
      <w:keepLines/>
      <w:tabs>
        <w:tab w:val="left" w:pos="794"/>
      </w:tabs>
      <w:spacing w:before="36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Dectitle">
    <w:name w:val="Dec_title"/>
    <w:basedOn w:val="DecNo"/>
    <w:qFormat/>
    <w:rsid w:val="00196E49"/>
    <w:pPr>
      <w:spacing w:before="120" w:after="360"/>
    </w:pPr>
    <w:rPr>
      <w:b/>
      <w:bCs/>
    </w:rPr>
  </w:style>
  <w:style w:type="paragraph" w:customStyle="1" w:styleId="enumlev1">
    <w:name w:val="enumlev 1"/>
    <w:basedOn w:val="Normal"/>
    <w:uiPriority w:val="1"/>
    <w:qFormat/>
    <w:rsid w:val="00196E49"/>
    <w:pPr>
      <w:tabs>
        <w:tab w:val="left" w:pos="794"/>
      </w:tabs>
      <w:spacing w:before="80"/>
      <w:ind w:left="794" w:hanging="794"/>
      <w:outlineLvl w:val="0"/>
    </w:pPr>
    <w:rPr>
      <w:rFonts w:eastAsiaTheme="minorEastAsia"/>
      <w:lang w:val="en-US" w:eastAsia="zh-CN" w:bidi="ar-SY"/>
    </w:rPr>
  </w:style>
  <w:style w:type="paragraph" w:customStyle="1" w:styleId="enumlev2">
    <w:name w:val="enumlev 2"/>
    <w:basedOn w:val="Normal"/>
    <w:next w:val="enumlev1"/>
    <w:uiPriority w:val="1"/>
    <w:qFormat/>
    <w:rsid w:val="00196E49"/>
    <w:pPr>
      <w:tabs>
        <w:tab w:val="left" w:pos="794"/>
      </w:tabs>
      <w:spacing w:before="80"/>
      <w:ind w:left="1588" w:hanging="794"/>
      <w:outlineLvl w:val="1"/>
    </w:pPr>
    <w:rPr>
      <w:rFonts w:eastAsiaTheme="minorEastAsia"/>
      <w:lang w:val="en-US" w:eastAsia="zh-CN"/>
    </w:rPr>
  </w:style>
  <w:style w:type="paragraph" w:customStyle="1" w:styleId="enumlev3">
    <w:name w:val="enumlev 3"/>
    <w:basedOn w:val="Normal"/>
    <w:uiPriority w:val="1"/>
    <w:qFormat/>
    <w:rsid w:val="00196E49"/>
    <w:pPr>
      <w:tabs>
        <w:tab w:val="left" w:pos="794"/>
      </w:tabs>
      <w:spacing w:before="80"/>
      <w:ind w:left="2382" w:hanging="794"/>
      <w:outlineLvl w:val="2"/>
    </w:pPr>
    <w:rPr>
      <w:rFonts w:eastAsiaTheme="minorEastAsia"/>
      <w:lang w:val="en-US" w:eastAsia="zh-CN" w:bidi="ar-SY"/>
    </w:rPr>
  </w:style>
  <w:style w:type="paragraph" w:customStyle="1" w:styleId="Figurelegend">
    <w:name w:val="Figure legend"/>
    <w:basedOn w:val="Normal"/>
    <w:uiPriority w:val="1"/>
    <w:qFormat/>
    <w:rsid w:val="00196E49"/>
    <w:pPr>
      <w:tabs>
        <w:tab w:val="left" w:pos="794"/>
      </w:tabs>
      <w:spacing w:before="60"/>
    </w:pPr>
    <w:rPr>
      <w:rFonts w:eastAsiaTheme="minorEastAsia"/>
      <w:lang w:val="en-US" w:eastAsia="zh-CN" w:bidi="ar-SY"/>
    </w:rPr>
  </w:style>
  <w:style w:type="paragraph" w:styleId="FootnoteText">
    <w:name w:val="footnote text"/>
    <w:basedOn w:val="Normal"/>
    <w:link w:val="FootnoteTextChar"/>
    <w:autoRedefine/>
    <w:unhideWhenUsed/>
    <w:qFormat/>
    <w:rsid w:val="00196E49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196E49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196E49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196E49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Note">
    <w:name w:val="Note"/>
    <w:basedOn w:val="Normal"/>
    <w:qFormat/>
    <w:rsid w:val="00196E49"/>
    <w:pPr>
      <w:tabs>
        <w:tab w:val="left" w:pos="794"/>
      </w:tabs>
      <w:spacing w:before="80"/>
    </w:pPr>
    <w:rPr>
      <w:rFonts w:eastAsiaTheme="minorEastAsia"/>
      <w:sz w:val="20"/>
      <w:szCs w:val="20"/>
      <w:lang w:val="en-US" w:eastAsia="zh-CN"/>
    </w:rPr>
  </w:style>
  <w:style w:type="paragraph" w:customStyle="1" w:styleId="Proposal">
    <w:name w:val="Proposal"/>
    <w:basedOn w:val="Note"/>
    <w:uiPriority w:val="1"/>
    <w:qFormat/>
    <w:rsid w:val="00196E49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196E49"/>
    <w:pPr>
      <w:tabs>
        <w:tab w:val="left" w:pos="794"/>
      </w:tabs>
    </w:pPr>
    <w:rPr>
      <w:rFonts w:eastAsiaTheme="minorEastAsia"/>
      <w:b/>
      <w:bCs/>
      <w:lang w:val="en-US" w:eastAsia="zh-CN"/>
    </w:rPr>
  </w:style>
  <w:style w:type="paragraph" w:customStyle="1" w:styleId="RecNo">
    <w:name w:val="Rec_No"/>
    <w:basedOn w:val="Normal"/>
    <w:qFormat/>
    <w:rsid w:val="00196E49"/>
    <w:pPr>
      <w:keepNext/>
      <w:keepLines/>
      <w:tabs>
        <w:tab w:val="left" w:pos="794"/>
      </w:tabs>
      <w:spacing w:before="360" w:after="12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ctitle">
    <w:name w:val="Rec_title"/>
    <w:basedOn w:val="Normal"/>
    <w:qFormat/>
    <w:rsid w:val="00196E49"/>
    <w:pPr>
      <w:keepNext/>
      <w:keepLines/>
      <w:tabs>
        <w:tab w:val="left" w:pos="794"/>
      </w:tabs>
      <w:spacing w:after="36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customStyle="1" w:styleId="Referencetexte">
    <w:name w:val="Reference texte"/>
    <w:basedOn w:val="Normal"/>
    <w:uiPriority w:val="1"/>
    <w:qFormat/>
    <w:rsid w:val="00196E49"/>
    <w:pPr>
      <w:tabs>
        <w:tab w:val="left" w:pos="794"/>
      </w:tabs>
    </w:pPr>
    <w:rPr>
      <w:rFonts w:eastAsiaTheme="minorEastAsia"/>
      <w:lang w:val="en-US" w:eastAsia="zh-CN"/>
    </w:rPr>
  </w:style>
  <w:style w:type="paragraph" w:customStyle="1" w:styleId="PartNo">
    <w:name w:val="Part No"/>
    <w:basedOn w:val="Normal"/>
    <w:uiPriority w:val="1"/>
    <w:qFormat/>
    <w:rsid w:val="00196E49"/>
    <w:pPr>
      <w:keepNext/>
      <w:keepLines/>
      <w:tabs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Parttitle">
    <w:name w:val="Part title"/>
    <w:basedOn w:val="PartNo"/>
    <w:uiPriority w:val="1"/>
    <w:qFormat/>
    <w:rsid w:val="00196E49"/>
    <w:pPr>
      <w:spacing w:before="120" w:after="360"/>
    </w:pPr>
    <w:rPr>
      <w:b/>
      <w:bCs/>
    </w:rPr>
  </w:style>
  <w:style w:type="paragraph" w:customStyle="1" w:styleId="Reftitle">
    <w:name w:val="Ref_title"/>
    <w:basedOn w:val="Normal"/>
    <w:uiPriority w:val="1"/>
    <w:qFormat/>
    <w:rsid w:val="00196E49"/>
    <w:pPr>
      <w:keepNext/>
      <w:keepLines/>
      <w:tabs>
        <w:tab w:val="left" w:pos="794"/>
      </w:tabs>
      <w:spacing w:before="480" w:after="24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customStyle="1" w:styleId="Section1">
    <w:name w:val="Section 1"/>
    <w:basedOn w:val="Normal"/>
    <w:uiPriority w:val="1"/>
    <w:qFormat/>
    <w:rsid w:val="00196E49"/>
    <w:pPr>
      <w:keepNext/>
      <w:tabs>
        <w:tab w:val="left" w:pos="794"/>
      </w:tabs>
      <w:spacing w:before="360" w:after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customStyle="1" w:styleId="Section2">
    <w:name w:val="Section 2"/>
    <w:basedOn w:val="Section1"/>
    <w:uiPriority w:val="1"/>
    <w:qFormat/>
    <w:rsid w:val="00196E49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uiPriority w:val="1"/>
    <w:qFormat/>
    <w:rsid w:val="00196E49"/>
    <w:pPr>
      <w:keepNext/>
      <w:keepLines/>
      <w:tabs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Sectiontitle">
    <w:name w:val="Section title"/>
    <w:basedOn w:val="Normal"/>
    <w:uiPriority w:val="1"/>
    <w:qFormat/>
    <w:rsid w:val="00196E49"/>
    <w:pPr>
      <w:keepNext/>
      <w:keepLines/>
      <w:tabs>
        <w:tab w:val="left" w:pos="794"/>
      </w:tabs>
      <w:spacing w:before="360" w:after="36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customStyle="1" w:styleId="Source">
    <w:name w:val="Source"/>
    <w:basedOn w:val="Normal"/>
    <w:uiPriority w:val="1"/>
    <w:qFormat/>
    <w:rsid w:val="00196E49"/>
    <w:pPr>
      <w:keepNext/>
      <w:keepLines/>
      <w:tabs>
        <w:tab w:val="left" w:pos="794"/>
      </w:tabs>
      <w:spacing w:before="840" w:after="120"/>
      <w:jc w:val="center"/>
    </w:pPr>
    <w:rPr>
      <w:rFonts w:eastAsiaTheme="minorEastAsia"/>
      <w:b/>
      <w:bCs/>
      <w:sz w:val="30"/>
      <w:szCs w:val="30"/>
      <w:lang w:val="en-US" w:eastAsia="zh-CN"/>
    </w:rPr>
  </w:style>
  <w:style w:type="paragraph" w:customStyle="1" w:styleId="FigureNo">
    <w:name w:val="Figure No"/>
    <w:basedOn w:val="Normal"/>
    <w:uiPriority w:val="1"/>
    <w:qFormat/>
    <w:rsid w:val="00196E49"/>
    <w:pPr>
      <w:keepNext/>
      <w:tabs>
        <w:tab w:val="left" w:pos="794"/>
      </w:tabs>
      <w:spacing w:before="240" w:after="120"/>
      <w:jc w:val="center"/>
    </w:pPr>
    <w:rPr>
      <w:rFonts w:eastAsiaTheme="minorEastAsia"/>
      <w:lang w:val="en-US" w:eastAsia="zh-CN" w:bidi="ar-SY"/>
    </w:rPr>
  </w:style>
  <w:style w:type="paragraph" w:customStyle="1" w:styleId="Figuretitle">
    <w:name w:val="Figure title"/>
    <w:basedOn w:val="Normal"/>
    <w:qFormat/>
    <w:rsid w:val="00196E49"/>
    <w:pPr>
      <w:keepNext/>
      <w:tabs>
        <w:tab w:val="left" w:pos="794"/>
      </w:tabs>
      <w:spacing w:before="240" w:after="120"/>
      <w:jc w:val="center"/>
    </w:pPr>
    <w:rPr>
      <w:rFonts w:eastAsiaTheme="minorEastAsia"/>
      <w:b/>
      <w:bCs/>
      <w:lang w:val="en-US" w:eastAsia="zh-CN"/>
    </w:rPr>
  </w:style>
  <w:style w:type="paragraph" w:customStyle="1" w:styleId="TableNo">
    <w:name w:val="Table No"/>
    <w:basedOn w:val="Normal"/>
    <w:uiPriority w:val="1"/>
    <w:qFormat/>
    <w:rsid w:val="00196E49"/>
    <w:pPr>
      <w:keepNext/>
      <w:tabs>
        <w:tab w:val="left" w:pos="794"/>
      </w:tabs>
      <w:spacing w:before="240" w:after="120"/>
      <w:jc w:val="center"/>
    </w:pPr>
    <w:rPr>
      <w:rFonts w:eastAsiaTheme="minorEastAsia"/>
      <w:lang w:val="en-US" w:eastAsia="zh-CN" w:bidi="ar-SY"/>
    </w:rPr>
  </w:style>
  <w:style w:type="paragraph" w:customStyle="1" w:styleId="Tabletitle">
    <w:name w:val="Table title"/>
    <w:basedOn w:val="TableNo"/>
    <w:qFormat/>
    <w:rsid w:val="00196E49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uiPriority w:val="1"/>
    <w:qFormat/>
    <w:rsid w:val="00196E49"/>
    <w:pPr>
      <w:keepNext/>
      <w:tabs>
        <w:tab w:val="left" w:pos="794"/>
      </w:tabs>
      <w:spacing w:before="60" w:after="60" w:line="260" w:lineRule="exact"/>
      <w:jc w:val="center"/>
    </w:pPr>
    <w:rPr>
      <w:rFonts w:eastAsiaTheme="minorEastAsia"/>
      <w:b/>
      <w:bCs/>
      <w:sz w:val="20"/>
      <w:szCs w:val="20"/>
      <w:lang w:val="en-US" w:eastAsia="zh-CN"/>
    </w:rPr>
  </w:style>
  <w:style w:type="paragraph" w:customStyle="1" w:styleId="Tabletexte">
    <w:name w:val="Table texte"/>
    <w:basedOn w:val="Normal"/>
    <w:uiPriority w:val="1"/>
    <w:qFormat/>
    <w:rsid w:val="00196E49"/>
    <w:pPr>
      <w:tabs>
        <w:tab w:val="left" w:pos="794"/>
      </w:tabs>
      <w:spacing w:before="60" w:after="60" w:line="260" w:lineRule="exact"/>
    </w:pPr>
    <w:rPr>
      <w:rFonts w:eastAsiaTheme="minorEastAsia"/>
      <w:sz w:val="20"/>
      <w:szCs w:val="20"/>
      <w:lang w:val="en-US" w:eastAsia="zh-CN" w:bidi="ar-SY"/>
    </w:rPr>
  </w:style>
  <w:style w:type="paragraph" w:customStyle="1" w:styleId="Title1">
    <w:name w:val="Title 1"/>
    <w:basedOn w:val="Normal"/>
    <w:uiPriority w:val="1"/>
    <w:qFormat/>
    <w:rsid w:val="00196E49"/>
    <w:pPr>
      <w:keepNext/>
      <w:tabs>
        <w:tab w:val="left" w:pos="794"/>
      </w:tabs>
      <w:spacing w:before="360" w:after="120"/>
      <w:jc w:val="center"/>
    </w:pPr>
    <w:rPr>
      <w:rFonts w:eastAsiaTheme="minorEastAsia"/>
      <w:w w:val="120"/>
      <w:sz w:val="28"/>
      <w:szCs w:val="28"/>
      <w:lang w:val="en-US" w:eastAsia="zh-CN"/>
    </w:rPr>
  </w:style>
  <w:style w:type="paragraph" w:customStyle="1" w:styleId="Title2">
    <w:name w:val="Title 2"/>
    <w:basedOn w:val="Normal"/>
    <w:qFormat/>
    <w:rsid w:val="00196E49"/>
    <w:pPr>
      <w:keepNext/>
      <w:tabs>
        <w:tab w:val="left" w:pos="794"/>
      </w:tabs>
      <w:spacing w:before="240"/>
      <w:jc w:val="center"/>
    </w:pPr>
    <w:rPr>
      <w:rFonts w:eastAsiaTheme="minorEastAsia"/>
      <w:w w:val="120"/>
      <w:sz w:val="26"/>
      <w:szCs w:val="26"/>
      <w:lang w:val="en-US" w:eastAsia="zh-CN"/>
    </w:rPr>
  </w:style>
  <w:style w:type="paragraph" w:customStyle="1" w:styleId="Title3">
    <w:name w:val="Title 3"/>
    <w:basedOn w:val="Normal"/>
    <w:uiPriority w:val="1"/>
    <w:qFormat/>
    <w:rsid w:val="00196E49"/>
    <w:pPr>
      <w:keepNext/>
      <w:tabs>
        <w:tab w:val="left" w:pos="794"/>
      </w:tabs>
      <w:spacing w:before="240"/>
      <w:jc w:val="center"/>
    </w:pPr>
    <w:rPr>
      <w:rFonts w:eastAsiaTheme="minorEastAsia"/>
      <w:sz w:val="26"/>
      <w:szCs w:val="26"/>
      <w:lang w:val="en-US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96E49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eastAsiaTheme="minorEastAsia"/>
      <w:b/>
      <w:bCs/>
      <w:noProof/>
      <w:lang w:val="en-US" w:eastAsia="zh-CN" w:bidi="ar-SY"/>
    </w:rPr>
  </w:style>
  <w:style w:type="paragraph" w:styleId="TOC2">
    <w:name w:val="toc 2"/>
    <w:basedOn w:val="Normal"/>
    <w:next w:val="Normal"/>
    <w:uiPriority w:val="39"/>
    <w:unhideWhenUsed/>
    <w:rsid w:val="00196E49"/>
    <w:pPr>
      <w:tabs>
        <w:tab w:val="left" w:pos="1134"/>
        <w:tab w:val="left" w:leader="dot" w:pos="9072"/>
        <w:tab w:val="right" w:pos="9639"/>
      </w:tabs>
      <w:ind w:left="1134" w:right="567" w:hanging="567"/>
    </w:pPr>
    <w:rPr>
      <w:rFonts w:eastAsiaTheme="minorEastAsia"/>
      <w:lang w:val="en-US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96E49"/>
    <w:pPr>
      <w:tabs>
        <w:tab w:val="left" w:pos="1701"/>
        <w:tab w:val="left" w:leader="dot" w:pos="9072"/>
        <w:tab w:val="right" w:pos="9639"/>
      </w:tabs>
      <w:ind w:left="1701" w:right="567" w:hanging="567"/>
    </w:pPr>
    <w:rPr>
      <w:rFonts w:eastAsiaTheme="minorEastAsia"/>
      <w:lang w:val="en-US"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96E49"/>
    <w:pPr>
      <w:tabs>
        <w:tab w:val="left" w:pos="794"/>
      </w:tabs>
      <w:ind w:left="3045" w:hanging="720"/>
    </w:pPr>
    <w:rPr>
      <w:rFonts w:eastAsiaTheme="minorEastAsia"/>
      <w:lang w:val="en-US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96E49"/>
    <w:pPr>
      <w:tabs>
        <w:tab w:val="left" w:pos="794"/>
      </w:tabs>
      <w:ind w:left="3782" w:hanging="720"/>
    </w:pPr>
    <w:rPr>
      <w:rFonts w:eastAsiaTheme="minorEastAsia"/>
      <w:lang w:val="en-US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96E49"/>
    <w:pPr>
      <w:tabs>
        <w:tab w:val="left" w:pos="794"/>
      </w:tabs>
      <w:ind w:left="4519" w:hanging="720"/>
    </w:pPr>
    <w:rPr>
      <w:rFonts w:eastAsiaTheme="minorEastAsia"/>
      <w:lang w:val="en-US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96E49"/>
    <w:pPr>
      <w:tabs>
        <w:tab w:val="left" w:pos="794"/>
      </w:tabs>
      <w:ind w:left="5256" w:hanging="720"/>
    </w:pPr>
    <w:rPr>
      <w:rFonts w:eastAsiaTheme="minorEastAsia"/>
      <w:lang w:val="en-US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96E49"/>
    <w:pPr>
      <w:tabs>
        <w:tab w:val="left" w:pos="794"/>
      </w:tabs>
      <w:ind w:left="6050" w:hanging="720"/>
    </w:pPr>
    <w:rPr>
      <w:rFonts w:eastAsiaTheme="minorEastAsia"/>
      <w:lang w:val="en-US" w:eastAsia="zh-CN" w:bidi="ar-SY"/>
    </w:rPr>
  </w:style>
  <w:style w:type="paragraph" w:styleId="TOC9">
    <w:name w:val="toc 9"/>
    <w:basedOn w:val="Normal"/>
    <w:next w:val="Normal"/>
    <w:autoRedefine/>
    <w:uiPriority w:val="39"/>
    <w:unhideWhenUsed/>
    <w:rsid w:val="00196E49"/>
    <w:pPr>
      <w:tabs>
        <w:tab w:val="left" w:pos="794"/>
      </w:tabs>
      <w:ind w:left="6787" w:hanging="720"/>
    </w:pPr>
    <w:rPr>
      <w:rFonts w:eastAsiaTheme="minorEastAsia"/>
      <w:lang w:val="en-US" w:eastAsia="zh-CN"/>
    </w:rPr>
  </w:style>
  <w:style w:type="paragraph" w:customStyle="1" w:styleId="VolumeNo">
    <w:name w:val="Volume No"/>
    <w:basedOn w:val="Normal"/>
    <w:uiPriority w:val="1"/>
    <w:qFormat/>
    <w:rsid w:val="00196E49"/>
    <w:pPr>
      <w:keepNext/>
      <w:tabs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Volumetitle">
    <w:name w:val="Volume title"/>
    <w:basedOn w:val="VolumeNo"/>
    <w:uiPriority w:val="1"/>
    <w:qFormat/>
    <w:rsid w:val="00196E49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196E49"/>
    <w:pPr>
      <w:keepNext/>
      <w:tabs>
        <w:tab w:val="left" w:pos="794"/>
      </w:tabs>
      <w:spacing w:before="360" w:after="120"/>
    </w:pPr>
    <w:rPr>
      <w:rFonts w:eastAsiaTheme="majorEastAsia"/>
      <w:b/>
      <w:bCs/>
      <w:color w:val="FF0000"/>
      <w:kern w:val="28"/>
      <w:sz w:val="28"/>
      <w:szCs w:val="40"/>
      <w:lang w:val="en-US" w:eastAsia="zh-CN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196E49"/>
    <w:rPr>
      <w:rFonts w:ascii="Dubai" w:eastAsiaTheme="majorEastAsia" w:hAnsi="Dubai" w:cs="Dubai"/>
      <w:b/>
      <w:bCs/>
      <w:color w:val="FF0000"/>
      <w:kern w:val="28"/>
      <w:sz w:val="28"/>
      <w:szCs w:val="40"/>
      <w:lang w:val="en-US" w:eastAsia="zh-CN"/>
    </w:rPr>
  </w:style>
  <w:style w:type="paragraph" w:customStyle="1" w:styleId="ResNo">
    <w:name w:val="Res_No"/>
    <w:basedOn w:val="Normal"/>
    <w:qFormat/>
    <w:rsid w:val="00196E49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196E49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customStyle="1" w:styleId="OpinionNo">
    <w:name w:val="Opinion No"/>
    <w:basedOn w:val="Normal"/>
    <w:uiPriority w:val="1"/>
    <w:qFormat/>
    <w:rsid w:val="00196E49"/>
    <w:pPr>
      <w:keepNext/>
      <w:keepLines/>
      <w:tabs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Opiniontitle">
    <w:name w:val="Opinion title"/>
    <w:basedOn w:val="Normal"/>
    <w:uiPriority w:val="1"/>
    <w:qFormat/>
    <w:rsid w:val="00196E49"/>
    <w:pPr>
      <w:keepNext/>
      <w:keepLines/>
      <w:tabs>
        <w:tab w:val="left" w:pos="794"/>
      </w:tabs>
      <w:spacing w:after="36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196E49"/>
    <w:pPr>
      <w:tabs>
        <w:tab w:val="left" w:pos="794"/>
      </w:tabs>
      <w:spacing w:before="1440"/>
    </w:pPr>
    <w:rPr>
      <w:rFonts w:eastAsiaTheme="minorEastAsia"/>
      <w:lang w:val="en-US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6E49"/>
    <w:rPr>
      <w:rFonts w:ascii="Dubai" w:eastAsiaTheme="minorEastAsia" w:hAnsi="Dubai" w:cs="Dubai"/>
      <w:lang w:val="en-US" w:eastAsia="zh-CN"/>
    </w:rPr>
  </w:style>
  <w:style w:type="table" w:styleId="TableGrid">
    <w:name w:val="Table Grid"/>
    <w:basedOn w:val="TableNormal"/>
    <w:uiPriority w:val="39"/>
    <w:rsid w:val="00196E49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E49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96E49"/>
    <w:rPr>
      <w:rFonts w:ascii="Dubai" w:eastAsiaTheme="minorEastAsia" w:hAnsi="Dubai" w:cs="Dubai"/>
      <w:lang w:val="en-US" w:eastAsia="zh-CN"/>
    </w:rPr>
  </w:style>
  <w:style w:type="character" w:styleId="Hyperlink">
    <w:name w:val="Hyperlink"/>
    <w:aliases w:val="CEO_Hyperlink,超级链接"/>
    <w:basedOn w:val="DefaultParagraphFont"/>
    <w:unhideWhenUsed/>
    <w:rsid w:val="00196E49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196E49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196E49"/>
    <w:rPr>
      <w:i/>
      <w:iCs/>
      <w:color w:val="FF0000"/>
    </w:rPr>
  </w:style>
  <w:style w:type="paragraph" w:customStyle="1" w:styleId="Footnotetexte">
    <w:name w:val="Footnote texte"/>
    <w:basedOn w:val="Normal"/>
    <w:uiPriority w:val="1"/>
    <w:qFormat/>
    <w:rsid w:val="00196E49"/>
    <w:pPr>
      <w:tabs>
        <w:tab w:val="left" w:pos="397"/>
      </w:tabs>
      <w:spacing w:before="60" w:line="168" w:lineRule="auto"/>
      <w:ind w:left="397" w:hanging="397"/>
    </w:pPr>
    <w:rPr>
      <w:rFonts w:eastAsiaTheme="minorEastAsia"/>
      <w:sz w:val="20"/>
      <w:szCs w:val="20"/>
      <w:lang w:val="en-US" w:eastAsia="zh-CN"/>
    </w:rPr>
  </w:style>
  <w:style w:type="character" w:styleId="IntenseEmphasis">
    <w:name w:val="Intense Emphasis"/>
    <w:basedOn w:val="DefaultParagraphFont"/>
    <w:uiPriority w:val="21"/>
    <w:rsid w:val="00196E49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196E49"/>
    <w:pPr>
      <w:pBdr>
        <w:top w:val="single" w:sz="4" w:space="10" w:color="4472C4" w:themeColor="accent1"/>
        <w:bottom w:val="single" w:sz="4" w:space="10" w:color="4472C4" w:themeColor="accent1"/>
      </w:pBdr>
      <w:tabs>
        <w:tab w:val="left" w:pos="794"/>
      </w:tabs>
      <w:spacing w:before="360" w:after="360"/>
      <w:ind w:left="864" w:right="864"/>
      <w:jc w:val="center"/>
    </w:pPr>
    <w:rPr>
      <w:rFonts w:eastAsiaTheme="minorEastAsia"/>
      <w:i/>
      <w:iCs/>
      <w:color w:val="FF0000"/>
      <w:lang w:val="en-US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E49"/>
    <w:rPr>
      <w:rFonts w:ascii="Dubai" w:eastAsiaTheme="minorEastAsia" w:hAnsi="Dubai" w:cs="Dubai"/>
      <w:i/>
      <w:iCs/>
      <w:color w:val="FF0000"/>
      <w:lang w:val="en-US" w:eastAsia="zh-CN"/>
    </w:rPr>
  </w:style>
  <w:style w:type="character" w:styleId="IntenseReference">
    <w:name w:val="Intense Reference"/>
    <w:basedOn w:val="DefaultParagraphFont"/>
    <w:uiPriority w:val="32"/>
    <w:rsid w:val="00196E49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rsid w:val="00196E49"/>
    <w:pPr>
      <w:tabs>
        <w:tab w:val="left" w:pos="794"/>
      </w:tabs>
      <w:spacing w:before="80"/>
      <w:ind w:left="720"/>
      <w:contextualSpacing/>
    </w:pPr>
    <w:rPr>
      <w:rFonts w:eastAsiaTheme="minorEastAsia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rsid w:val="00196E49"/>
    <w:pPr>
      <w:tabs>
        <w:tab w:val="left" w:pos="794"/>
      </w:tabs>
      <w:spacing w:before="200"/>
      <w:ind w:left="864" w:right="864"/>
      <w:jc w:val="center"/>
    </w:pPr>
    <w:rPr>
      <w:rFonts w:eastAsiaTheme="minorEastAsia"/>
      <w:i/>
      <w:iCs/>
      <w:color w:val="FF0000"/>
      <w:lang w:val="en-US" w:eastAsia="zh-CN"/>
    </w:rPr>
  </w:style>
  <w:style w:type="character" w:customStyle="1" w:styleId="QuoteChar">
    <w:name w:val="Quote Char"/>
    <w:basedOn w:val="DefaultParagraphFont"/>
    <w:link w:val="Quote"/>
    <w:uiPriority w:val="29"/>
    <w:rsid w:val="00196E49"/>
    <w:rPr>
      <w:rFonts w:ascii="Dubai" w:eastAsiaTheme="minorEastAsia" w:hAnsi="Dubai" w:cs="Dubai"/>
      <w:i/>
      <w:iCs/>
      <w:color w:val="FF0000"/>
      <w:lang w:val="en-US" w:eastAsia="zh-CN"/>
    </w:rPr>
  </w:style>
  <w:style w:type="character" w:styleId="Strong">
    <w:name w:val="Strong"/>
    <w:basedOn w:val="DefaultParagraphFont"/>
    <w:rsid w:val="00196E49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196E49"/>
    <w:pPr>
      <w:numPr>
        <w:ilvl w:val="1"/>
      </w:numPr>
      <w:tabs>
        <w:tab w:val="left" w:pos="794"/>
      </w:tabs>
    </w:pPr>
    <w:rPr>
      <w:rFonts w:eastAsiaTheme="minorEastAsia"/>
      <w:color w:val="FF0000"/>
      <w:spacing w:val="15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196E49"/>
    <w:rPr>
      <w:rFonts w:eastAsiaTheme="minorEastAsia"/>
      <w:color w:val="FF0000"/>
      <w:spacing w:val="15"/>
      <w:lang w:val="en-US" w:eastAsia="zh-CN"/>
    </w:rPr>
  </w:style>
  <w:style w:type="character" w:styleId="SubtleEmphasis">
    <w:name w:val="Subtle Emphasis"/>
    <w:basedOn w:val="DefaultParagraphFont"/>
    <w:uiPriority w:val="19"/>
    <w:rsid w:val="00196E49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196E49"/>
    <w:rPr>
      <w:smallCaps/>
      <w:color w:val="FF0000"/>
    </w:rPr>
  </w:style>
  <w:style w:type="paragraph" w:customStyle="1" w:styleId="Tablelegend">
    <w:name w:val="Table legend"/>
    <w:basedOn w:val="Normal"/>
    <w:uiPriority w:val="1"/>
    <w:qFormat/>
    <w:rsid w:val="00196E49"/>
    <w:pPr>
      <w:tabs>
        <w:tab w:val="left" w:pos="794"/>
      </w:tabs>
      <w:spacing w:before="80"/>
    </w:pPr>
    <w:rPr>
      <w:rFonts w:eastAsiaTheme="minorEastAsia"/>
      <w:lang w:val="en-US" w:eastAsia="zh-CN" w:bidi="ar-SY"/>
    </w:rPr>
  </w:style>
  <w:style w:type="paragraph" w:customStyle="1" w:styleId="Headingb">
    <w:name w:val="Heading b"/>
    <w:basedOn w:val="Normal"/>
    <w:qFormat/>
    <w:rsid w:val="00196E49"/>
    <w:pPr>
      <w:keepNext/>
      <w:tabs>
        <w:tab w:val="left" w:pos="794"/>
      </w:tabs>
      <w:spacing w:before="240"/>
      <w:ind w:left="1134" w:hanging="1134"/>
    </w:pPr>
    <w:rPr>
      <w:rFonts w:eastAsiaTheme="minorEastAsia"/>
      <w:b/>
      <w:bCs/>
      <w:lang w:val="en-US" w:eastAsia="zh-CN"/>
    </w:rPr>
  </w:style>
  <w:style w:type="paragraph" w:customStyle="1" w:styleId="QuestionNo">
    <w:name w:val="Question_No"/>
    <w:basedOn w:val="AnnexNo"/>
    <w:qFormat/>
    <w:rsid w:val="00196E49"/>
    <w:rPr>
      <w:lang w:bidi="ar-EG"/>
    </w:rPr>
  </w:style>
  <w:style w:type="paragraph" w:customStyle="1" w:styleId="Questiontitle">
    <w:name w:val="Question_title"/>
    <w:basedOn w:val="Annextitle"/>
    <w:qFormat/>
    <w:rsid w:val="00196E49"/>
  </w:style>
  <w:style w:type="paragraph" w:customStyle="1" w:styleId="DeclNo">
    <w:name w:val="Decl_No"/>
    <w:basedOn w:val="AnnexNo"/>
    <w:uiPriority w:val="1"/>
    <w:qFormat/>
    <w:rsid w:val="00196E49"/>
    <w:pPr>
      <w:bidi w:val="0"/>
    </w:pPr>
  </w:style>
  <w:style w:type="paragraph" w:customStyle="1" w:styleId="enumlev10">
    <w:name w:val="enumlev1"/>
    <w:basedOn w:val="Normal"/>
    <w:link w:val="enumlev1Char"/>
    <w:qFormat/>
    <w:rsid w:val="00196E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2" w:hanging="792"/>
      <w:textAlignment w:val="baseline"/>
    </w:pPr>
    <w:rPr>
      <w:rFonts w:eastAsia="Times New Roman"/>
    </w:rPr>
  </w:style>
  <w:style w:type="paragraph" w:customStyle="1" w:styleId="Figure">
    <w:name w:val="Figure"/>
    <w:basedOn w:val="Figuretitle"/>
    <w:qFormat/>
    <w:rsid w:val="00196E49"/>
    <w:pPr>
      <w:spacing w:before="100" w:beforeAutospacing="1" w:after="100" w:afterAutospacing="1" w:line="240" w:lineRule="auto"/>
    </w:pPr>
    <w:rPr>
      <w:noProof/>
    </w:rPr>
  </w:style>
  <w:style w:type="paragraph" w:customStyle="1" w:styleId="Figuretitle0">
    <w:name w:val="Figure_title"/>
    <w:basedOn w:val="Normal"/>
    <w:next w:val="Normal"/>
    <w:uiPriority w:val="1"/>
    <w:rsid w:val="00196E49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eastAsia="Times New Roman" w:cs="Times New Roman"/>
      <w:b/>
      <w:sz w:val="20"/>
      <w:szCs w:val="20"/>
    </w:rPr>
  </w:style>
  <w:style w:type="paragraph" w:customStyle="1" w:styleId="Headingi0">
    <w:name w:val="Heading_i"/>
    <w:basedOn w:val="Normal"/>
    <w:next w:val="Normal"/>
    <w:qFormat/>
    <w:rsid w:val="00196E49"/>
    <w:pPr>
      <w:tabs>
        <w:tab w:val="left" w:pos="794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sz w:val="24"/>
      <w:szCs w:val="24"/>
    </w:rPr>
  </w:style>
  <w:style w:type="paragraph" w:customStyle="1" w:styleId="enumlev20">
    <w:name w:val="enumlev2"/>
    <w:basedOn w:val="enumlev10"/>
    <w:link w:val="enumlev2Char"/>
    <w:qFormat/>
    <w:rsid w:val="00196E49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608"/>
        <w:tab w:val="left" w:pos="3345"/>
      </w:tabs>
      <w:bidi w:val="0"/>
      <w:spacing w:line="240" w:lineRule="auto"/>
      <w:ind w:left="1361" w:hanging="567"/>
      <w:jc w:val="left"/>
    </w:pPr>
  </w:style>
  <w:style w:type="paragraph" w:customStyle="1" w:styleId="ChapNo">
    <w:name w:val="Chap_No"/>
    <w:basedOn w:val="ArtNo"/>
    <w:next w:val="Normal"/>
    <w:autoRedefine/>
    <w:uiPriority w:val="1"/>
    <w:qFormat/>
    <w:rsid w:val="00196E49"/>
  </w:style>
  <w:style w:type="paragraph" w:customStyle="1" w:styleId="ArtNo">
    <w:name w:val="Art_No"/>
    <w:basedOn w:val="Normal"/>
    <w:next w:val="Normal"/>
    <w:autoRedefine/>
    <w:uiPriority w:val="1"/>
    <w:qFormat/>
    <w:rsid w:val="00196E49"/>
    <w:pPr>
      <w:keepNext/>
      <w:keepLines/>
      <w:tabs>
        <w:tab w:val="left" w:pos="794"/>
      </w:tabs>
      <w:spacing w:before="360" w:after="120"/>
      <w:jc w:val="center"/>
    </w:pPr>
    <w:rPr>
      <w:rFonts w:eastAsiaTheme="minorEastAsia"/>
      <w:szCs w:val="40"/>
      <w:lang w:val="en-US" w:eastAsia="zh-CN"/>
    </w:rPr>
  </w:style>
  <w:style w:type="character" w:styleId="CommentReference">
    <w:name w:val="annotation reference"/>
    <w:uiPriority w:val="1"/>
    <w:rsid w:val="00196E49"/>
    <w:rPr>
      <w:rFonts w:cs="Times New Roman"/>
      <w:sz w:val="16"/>
      <w:szCs w:val="16"/>
    </w:rPr>
  </w:style>
  <w:style w:type="paragraph" w:customStyle="1" w:styleId="AnnexNo0">
    <w:name w:val="Annex_No"/>
    <w:basedOn w:val="Normal"/>
    <w:next w:val="Normal"/>
    <w:qFormat/>
    <w:rsid w:val="00196E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SimSun"/>
      <w:caps/>
      <w:sz w:val="28"/>
      <w:szCs w:val="28"/>
      <w:lang w:bidi="ar-EG"/>
    </w:rPr>
  </w:style>
  <w:style w:type="paragraph" w:customStyle="1" w:styleId="Tablehead0">
    <w:name w:val="Table_head"/>
    <w:basedOn w:val="Tabletext"/>
    <w:qFormat/>
    <w:rsid w:val="00196E49"/>
    <w:pPr>
      <w:spacing w:before="80" w:after="80"/>
      <w:jc w:val="center"/>
    </w:pPr>
    <w:rPr>
      <w:b/>
      <w:bCs/>
    </w:rPr>
  </w:style>
  <w:style w:type="paragraph" w:customStyle="1" w:styleId="Tabletext">
    <w:name w:val="Table_text"/>
    <w:basedOn w:val="Normal"/>
    <w:qFormat/>
    <w:rsid w:val="00196E49"/>
    <w:pPr>
      <w:tabs>
        <w:tab w:val="left" w:pos="794"/>
      </w:tabs>
      <w:spacing w:before="60" w:after="60" w:line="260" w:lineRule="exact"/>
    </w:pPr>
    <w:rPr>
      <w:rFonts w:eastAsiaTheme="minorEastAsia"/>
      <w:lang w:val="en-US" w:eastAsia="zh-CN"/>
    </w:rPr>
  </w:style>
  <w:style w:type="paragraph" w:customStyle="1" w:styleId="a">
    <w:name w:val="الرامية إلى تيسير تطوير"/>
    <w:basedOn w:val="Normal"/>
    <w:uiPriority w:val="1"/>
    <w:qFormat/>
    <w:rsid w:val="00196E49"/>
    <w:pPr>
      <w:tabs>
        <w:tab w:val="left" w:pos="794"/>
      </w:tabs>
    </w:pPr>
    <w:rPr>
      <w:rFonts w:eastAsiaTheme="minorEastAsia"/>
      <w:lang w:val="fr-CH" w:eastAsia="zh-CN"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196E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6E49"/>
    <w:rPr>
      <w:color w:val="954F72" w:themeColor="followedHyperlink"/>
      <w:u w:val="single"/>
    </w:rPr>
  </w:style>
  <w:style w:type="paragraph" w:customStyle="1" w:styleId="Headingb0">
    <w:name w:val="Heading_b"/>
    <w:basedOn w:val="Normal"/>
    <w:next w:val="Normal"/>
    <w:link w:val="HeadingbChar"/>
    <w:qFormat/>
    <w:rsid w:val="00196E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bCs/>
      <w:sz w:val="24"/>
      <w:szCs w:val="24"/>
    </w:rPr>
  </w:style>
  <w:style w:type="character" w:customStyle="1" w:styleId="HeadingbChar">
    <w:name w:val="Heading_b Char"/>
    <w:link w:val="Headingb0"/>
    <w:locked/>
    <w:rsid w:val="00196E49"/>
    <w:rPr>
      <w:rFonts w:ascii="Dubai" w:eastAsia="Times New Roman" w:hAnsi="Dubai" w:cs="Duba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96E49"/>
    <w:pPr>
      <w:spacing w:after="0" w:line="240" w:lineRule="auto"/>
    </w:pPr>
    <w:rPr>
      <w:rFonts w:ascii="Dubai" w:eastAsiaTheme="minorEastAsia" w:hAnsi="Dubai" w:cs="Dubai"/>
      <w:lang w:val="en-US" w:eastAsia="zh-CN"/>
    </w:rPr>
  </w:style>
  <w:style w:type="paragraph" w:customStyle="1" w:styleId="Acknowledgements">
    <w:name w:val="Acknowledgements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lternativetext">
    <w:name w:val="Alternative tex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i/>
      <w:iCs/>
      <w:color w:val="ED7D31" w:themeColor="accent2"/>
      <w:sz w:val="20"/>
      <w:szCs w:val="20"/>
      <w:lang w:val="en-US" w:eastAsia="zh-CN"/>
    </w:rPr>
  </w:style>
  <w:style w:type="paragraph" w:customStyle="1" w:styleId="AnnexNoTitlecolor">
    <w:name w:val="Annex_No_Titlecolor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nnextitle0">
    <w:name w:val="Annex_title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pendixtitle0">
    <w:name w:val="Appendix_title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shadingendtext">
    <w:name w:val="Box shading end tex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shadingtext">
    <w:name w:val="Box shading tex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shadingtitle">
    <w:name w:val="Box shading title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ext">
    <w:name w:val="Box tex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itle">
    <w:name w:val="Box title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itlecentered">
    <w:name w:val="Box title centered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itleEnglish">
    <w:name w:val="Box title_English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1">
    <w:name w:val="Bullet list 1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1keepnext">
    <w:name w:val="Bullet list 1 keep nex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1English">
    <w:name w:val="Bullet list 1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2">
    <w:name w:val="Bullet list 2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2English">
    <w:name w:val="Bullet list 2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3">
    <w:name w:val="Bullet list 3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3English">
    <w:name w:val="Bullet list 3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no0">
    <w:name w:val="Chap_no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itle">
    <w:name w:val="Chap_titl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bartitle">
    <w:name w:val="Chapt bar titl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title">
    <w:name w:val="Chapt titl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titleright">
    <w:name w:val="Chapt title righ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titleEnglish">
    <w:name w:val="Chapt title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ntinued">
    <w:name w:val="Continued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ntinuedEnglish">
    <w:name w:val="Continued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pyright">
    <w:name w:val="Copyrigh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partnerlogotext">
    <w:name w:val="Cover partner logo tex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Seriestitle">
    <w:name w:val="Cover Series titl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Subtitlereport">
    <w:name w:val="Cover Subtitle repor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Titlereport">
    <w:name w:val="Cover Title report"/>
    <w:basedOn w:val="Normal"/>
    <w:next w:val="CoverSubtitlereport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Titlereportdate">
    <w:name w:val="Cover Title report dat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styleId="EndnoteText">
    <w:name w:val="endnote text"/>
    <w:basedOn w:val="Normal"/>
    <w:link w:val="EndnoteTextChar"/>
    <w:semiHidden/>
    <w:unhideWhenUsed/>
    <w:rsid w:val="00196E49"/>
    <w:pPr>
      <w:tabs>
        <w:tab w:val="left" w:pos="794"/>
      </w:tabs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196E49"/>
    <w:rPr>
      <w:rFonts w:ascii="Dubai" w:eastAsiaTheme="minorEastAsia" w:hAnsi="Dubai" w:cs="Dubai"/>
      <w:sz w:val="20"/>
      <w:szCs w:val="20"/>
      <w:lang w:val="en-US" w:eastAsia="zh-CN"/>
    </w:rPr>
  </w:style>
  <w:style w:type="paragraph" w:customStyle="1" w:styleId="enumlev30">
    <w:name w:val="enumlev3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iguretitlenextpage">
    <w:name w:val="Figure title next page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iguretitleSpancolumns">
    <w:name w:val="Figure title Span columns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iguretitleEnglish">
    <w:name w:val="Figure title_English"/>
    <w:basedOn w:val="Normal"/>
    <w:next w:val="NormalEnglish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English">
    <w:name w:val="Normal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justified">
    <w:name w:val="Footnote Text justifi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justifiedEnglish">
    <w:name w:val="Footnote Text justified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rightalign">
    <w:name w:val="Footnote Text right align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English">
    <w:name w:val="Footnote Text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rontMatterTitleLeftAligned">
    <w:name w:val="Front_Matter_Title_Left_Align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rontMatterTitleRightAligned">
    <w:name w:val="Front_Matter_Title_Right_Align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Glossaryterm">
    <w:name w:val="Glossary_term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">
    <w:name w:val="Heading 1 next page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noindent">
    <w:name w:val="Heading 1 next page no indent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noindentEnglish">
    <w:name w:val="Heading 1 next page no indent_English"/>
    <w:basedOn w:val="Normal"/>
    <w:next w:val="NormalEnglish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English">
    <w:name w:val="Heading 1 next page_English"/>
    <w:basedOn w:val="Normal"/>
    <w:next w:val="NormalEnglish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oindent">
    <w:name w:val="Heading 1 no indent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oindentEnglish">
    <w:name w:val="Heading 1 no indent_English"/>
    <w:basedOn w:val="Normal"/>
    <w:next w:val="NormalEnglish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English">
    <w:name w:val="Heading 1_English"/>
    <w:basedOn w:val="Normal"/>
    <w:next w:val="NormalEnglish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">
    <w:name w:val="Heading 2 next page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noindent">
    <w:name w:val="Heading 2 next page no indent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noindentEnglish">
    <w:name w:val="Heading 2 next page no indent_English"/>
    <w:basedOn w:val="Normal"/>
    <w:next w:val="NormalEnglish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English">
    <w:name w:val="Heading 2 next page_English"/>
    <w:basedOn w:val="Normal"/>
    <w:next w:val="NormalEnglish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oindent">
    <w:name w:val="Heading 2 no indent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oindentEnglish">
    <w:name w:val="Heading 2 no indent_English"/>
    <w:basedOn w:val="Normal"/>
    <w:next w:val="NormalEnglish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English">
    <w:name w:val="Heading 2_English"/>
    <w:basedOn w:val="Normal"/>
    <w:next w:val="NormalEnglish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extpage">
    <w:name w:val="Heading 3 next page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extpageEnglish">
    <w:name w:val="Heading 3 next page_English"/>
    <w:basedOn w:val="Normal"/>
    <w:next w:val="NormalEnglish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oindent">
    <w:name w:val="Heading 3 no indent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oindentEnglish">
    <w:name w:val="Heading 3 no indent_English"/>
    <w:basedOn w:val="Normal"/>
    <w:next w:val="NormalEnglish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English">
    <w:name w:val="Heading 3_English"/>
    <w:basedOn w:val="Normal"/>
    <w:next w:val="NormalEnglish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4nextpage">
    <w:name w:val="Heading 4 next pag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4nextpageEnglish">
    <w:name w:val="Heading 4 next page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4English">
    <w:name w:val="Heading 4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5nextpage">
    <w:name w:val="Heading 5 next pag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5nextpageEnglish">
    <w:name w:val="Heading 5 next page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5English">
    <w:name w:val="Heading 5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English">
    <w:name w:val="Heading b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old-colored">
    <w:name w:val="Heading bold-color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old-coloredEnglish">
    <w:name w:val="Heading bold-colored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color">
    <w:name w:val="Heading_bcolor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centeraligned">
    <w:name w:val="Normal center align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lang w:val="en-US" w:eastAsia="zh-CN"/>
    </w:rPr>
  </w:style>
  <w:style w:type="paragraph" w:customStyle="1" w:styleId="NormalcenteralignedEnglish">
    <w:name w:val="Normal center aligned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alfspaceafter">
    <w:name w:val="Normal half space after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">
    <w:name w:val="Normal Heading 1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centred">
    <w:name w:val="Normal Heading 1 centred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leftalign">
    <w:name w:val="Normal Heading 1 left align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rightalign">
    <w:name w:val="Normal Heading 1 right align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1">
    <w:name w:val="Normal indent 1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1English">
    <w:name w:val="Normal indent 1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2">
    <w:name w:val="Normal indent 2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2English">
    <w:name w:val="Normal indent 2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leftaligned">
    <w:name w:val="Normal left align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nextpage">
    <w:name w:val="Normal next pag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nextpageEnglish">
    <w:name w:val="Normal next page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notjustified">
    <w:name w:val="Normal not justified"/>
    <w:basedOn w:val="Normal"/>
    <w:rsid w:val="00196E49"/>
    <w:pPr>
      <w:tabs>
        <w:tab w:val="left" w:pos="794"/>
      </w:tabs>
      <w:spacing w:after="360"/>
    </w:pPr>
    <w:rPr>
      <w:rFonts w:eastAsiaTheme="minorEastAsia"/>
      <w:color w:val="7B7B7B" w:themeColor="accent3" w:themeShade="BF"/>
      <w:lang w:val="en-US" w:eastAsia="zh-CN"/>
    </w:rPr>
  </w:style>
  <w:style w:type="paragraph" w:customStyle="1" w:styleId="Normalreduced">
    <w:name w:val="Normal reduc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rightaligned">
    <w:name w:val="Normal right align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small">
    <w:name w:val="Normal small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Spancolumns">
    <w:name w:val="Normal Span columns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Objectivetitle">
    <w:name w:val="Objective_title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PARTNoTitlecolor">
    <w:name w:val="PART_No_Titlecolor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Partnershiptitleandlogo">
    <w:name w:val="Partnership title and logo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Publishersnotetitle">
    <w:name w:val="Publishers note titl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Reference">
    <w:name w:val="Referenc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ectiontitle0">
    <w:name w:val="Section_title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ection10">
    <w:name w:val="Section_1"/>
    <w:basedOn w:val="Normal"/>
    <w:next w:val="Normal"/>
    <w:uiPriority w:val="1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eriesname">
    <w:name w:val="Series nam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ignpart">
    <w:name w:val="Sign par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igncountry">
    <w:name w:val="Sign_country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ourcetext">
    <w:name w:val="Source tex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ourcetextEnglish">
    <w:name w:val="Source text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pan2columns105pt">
    <w:name w:val="Span 2 columns 10.5p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tyleVolumetitle">
    <w:name w:val="Style Volume_titl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ubsectiontitlecolor">
    <w:name w:val="Subsection_titlecolor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ubtitlereport">
    <w:name w:val="Subtitle repor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">
    <w:name w:val="Table bulle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2">
    <w:name w:val="Table bullet 2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2English">
    <w:name w:val="Table bullet 2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6pt">
    <w:name w:val="Table bullet 6p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6ptEnglish">
    <w:name w:val="Table bullet 6pt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English">
    <w:name w:val="Table bullet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1">
    <w:name w:val="Table hea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centred">
    <w:name w:val="Table head centr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centredEnglish">
    <w:name w:val="Table head centred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left">
    <w:name w:val="Table head lef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right">
    <w:name w:val="Table head righ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rightEnglish">
    <w:name w:val="Table head right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">
    <w:name w:val="Table head small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rightalignwhite">
    <w:name w:val="Table head small right align whit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">
    <w:name w:val="Table head small whit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centred">
    <w:name w:val="Table head small white centr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centredEnglish">
    <w:name w:val="Table head small white centred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left">
    <w:name w:val="Table head small white lef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leftEnglish">
    <w:name w:val="Table head small white left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English">
    <w:name w:val="Table head small white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English">
    <w:name w:val="Table head small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">
    <w:name w:val="Table head white"/>
    <w:basedOn w:val="Normal"/>
    <w:rsid w:val="00196E49"/>
    <w:pPr>
      <w:tabs>
        <w:tab w:val="left" w:pos="794"/>
      </w:tabs>
      <w:spacing w:after="120"/>
    </w:pPr>
    <w:rPr>
      <w:rFonts w:eastAsiaTheme="minorEastAsia"/>
      <w:b/>
      <w:bCs/>
      <w:color w:val="FFFFFF" w:themeColor="background1"/>
      <w:lang w:val="en-US" w:eastAsia="zh-CN"/>
    </w:rPr>
  </w:style>
  <w:style w:type="paragraph" w:customStyle="1" w:styleId="Tableheadwhitecentred">
    <w:name w:val="Table head white centred"/>
    <w:basedOn w:val="Normal"/>
    <w:rsid w:val="00196E49"/>
    <w:pPr>
      <w:tabs>
        <w:tab w:val="left" w:pos="794"/>
      </w:tabs>
      <w:spacing w:after="120"/>
      <w:jc w:val="center"/>
    </w:pPr>
    <w:rPr>
      <w:rFonts w:eastAsiaTheme="minorEastAsia"/>
      <w:b/>
      <w:bCs/>
      <w:lang w:val="en-US" w:eastAsia="zh-CN"/>
    </w:rPr>
  </w:style>
  <w:style w:type="paragraph" w:customStyle="1" w:styleId="Tableheadwhitecentred6pt">
    <w:name w:val="Table head white centred 6p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centredEnglish">
    <w:name w:val="Table head white centred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left">
    <w:name w:val="Table head white lef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right">
    <w:name w:val="Table head white righ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rightEnglish">
    <w:name w:val="Table head white right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English">
    <w:name w:val="Table head white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English">
    <w:name w:val="Table head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0">
    <w:name w:val="Table tex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-Reset">
    <w:name w:val="Table text - Rese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6pt">
    <w:name w:val="Table text 6p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blue-light-shade">
    <w:name w:val="Table text blue-light-shade"/>
    <w:basedOn w:val="Normal"/>
    <w:rsid w:val="00196E49"/>
    <w:pPr>
      <w:tabs>
        <w:tab w:val="left" w:pos="794"/>
      </w:tabs>
      <w:spacing w:after="360"/>
    </w:pPr>
    <w:rPr>
      <w:rFonts w:eastAsiaTheme="minorEastAsia"/>
      <w:b/>
      <w:bCs/>
      <w:lang w:val="en-US" w:eastAsia="zh-CN"/>
    </w:rPr>
  </w:style>
  <w:style w:type="paragraph" w:customStyle="1" w:styleId="Tabletextcentred">
    <w:name w:val="Table text centred"/>
    <w:basedOn w:val="Normal"/>
    <w:rsid w:val="00196E49"/>
    <w:pPr>
      <w:tabs>
        <w:tab w:val="left" w:pos="794"/>
      </w:tabs>
      <w:jc w:val="center"/>
    </w:pPr>
    <w:rPr>
      <w:rFonts w:eastAsiaTheme="minorEastAsia"/>
      <w:lang w:val="en-US" w:eastAsia="zh-CN"/>
    </w:rPr>
  </w:style>
  <w:style w:type="paragraph" w:customStyle="1" w:styleId="Tabletextcentredblue-shade">
    <w:name w:val="Table text centred blue-shad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centredred-shade">
    <w:name w:val="Table text centred red-shad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centredEnglish">
    <w:name w:val="Table text centred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leftaligned">
    <w:name w:val="Table text left align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rightaligned">
    <w:name w:val="Table text right align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rightalignedEnglish">
    <w:name w:val="Table text right aligned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hade">
    <w:name w:val="Table text shad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">
    <w:name w:val="Table text small"/>
    <w:basedOn w:val="Normal"/>
    <w:rsid w:val="00196E49"/>
    <w:pPr>
      <w:tabs>
        <w:tab w:val="left" w:pos="794"/>
      </w:tabs>
    </w:pPr>
    <w:rPr>
      <w:rFonts w:eastAsiaTheme="minorEastAsia"/>
      <w:lang w:val="en-US" w:eastAsia="zh-CN"/>
    </w:rPr>
  </w:style>
  <w:style w:type="paragraph" w:customStyle="1" w:styleId="Tabletextsmallbullet">
    <w:name w:val="Table text small bulle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bulletEnglish">
    <w:name w:val="Table text small bullet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centred">
    <w:name w:val="Table text small centred"/>
    <w:basedOn w:val="Normal"/>
    <w:rsid w:val="00196E49"/>
    <w:pPr>
      <w:tabs>
        <w:tab w:val="left" w:pos="794"/>
      </w:tabs>
      <w:jc w:val="center"/>
    </w:pPr>
    <w:rPr>
      <w:rFonts w:eastAsiaTheme="minorEastAsia"/>
      <w:lang w:val="en-US" w:eastAsia="zh-CN"/>
    </w:rPr>
  </w:style>
  <w:style w:type="paragraph" w:customStyle="1" w:styleId="TabletextsmallcentredEnglish">
    <w:name w:val="Table text small centred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leftaligned">
    <w:name w:val="Table text small left align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rightaligned">
    <w:name w:val="Table text small right aligned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rightalignedEnglish">
    <w:name w:val="Table text small right aligned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English">
    <w:name w:val="Table text small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English">
    <w:name w:val="Table text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nextpage">
    <w:name w:val="Table title next page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nextpageEnglish">
    <w:name w:val="Table title next page_English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English">
    <w:name w:val="Table title_English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No0">
    <w:name w:val="Table_No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0">
    <w:name w:val="Table_title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itlereport">
    <w:name w:val="Title report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itlereportdate">
    <w:name w:val="Title report dat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OClistoffigures">
    <w:name w:val="TOC list of figures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Volumetitle0">
    <w:name w:val="Volume_title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48"/>
      <w:szCs w:val="48"/>
      <w:lang w:val="en-US" w:eastAsia="zh-CN"/>
    </w:rPr>
  </w:style>
  <w:style w:type="paragraph" w:customStyle="1" w:styleId="APXchaptertitle">
    <w:name w:val="APX_chapter_title"/>
    <w:basedOn w:val="Normal"/>
    <w:next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chaptertitleEnglish">
    <w:name w:val="APX_chapter_title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heading1">
    <w:name w:val="APX_heading 1"/>
    <w:basedOn w:val="Normal"/>
    <w:next w:val="Normal"/>
    <w:rsid w:val="00196E49"/>
    <w:pPr>
      <w:tabs>
        <w:tab w:val="left" w:pos="794"/>
      </w:tabs>
      <w:spacing w:after="360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heading1English">
    <w:name w:val="APX_heading 1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heading2">
    <w:name w:val="APX_heading 2"/>
    <w:basedOn w:val="Normal"/>
    <w:next w:val="Normal"/>
    <w:rsid w:val="00196E49"/>
    <w:pPr>
      <w:tabs>
        <w:tab w:val="left" w:pos="794"/>
      </w:tabs>
      <w:spacing w:before="240" w:after="240"/>
    </w:pPr>
    <w:rPr>
      <w:rFonts w:eastAsiaTheme="minorEastAsia"/>
      <w:b/>
      <w:bCs/>
      <w:lang w:val="en-US" w:eastAsia="zh-CN"/>
    </w:rPr>
  </w:style>
  <w:style w:type="paragraph" w:customStyle="1" w:styleId="APXheading2English">
    <w:name w:val="APX_heading 2_English"/>
    <w:basedOn w:val="Normal"/>
    <w:rsid w:val="00196E49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character" w:customStyle="1" w:styleId="Arabic">
    <w:name w:val="Arabic"/>
    <w:rsid w:val="00196E49"/>
    <w:rPr>
      <w:b w:val="0"/>
      <w:bCs w:val="0"/>
      <w:sz w:val="22"/>
      <w:szCs w:val="22"/>
    </w:rPr>
  </w:style>
  <w:style w:type="character" w:customStyle="1" w:styleId="Blue">
    <w:name w:val="Blue"/>
    <w:rsid w:val="00196E49"/>
    <w:rPr>
      <w:b w:val="0"/>
      <w:bCs w:val="0"/>
      <w:sz w:val="22"/>
      <w:szCs w:val="22"/>
    </w:rPr>
  </w:style>
  <w:style w:type="character" w:customStyle="1" w:styleId="Bold">
    <w:name w:val="Bold"/>
    <w:rsid w:val="00196E49"/>
    <w:rPr>
      <w:b/>
      <w:bCs/>
      <w:sz w:val="22"/>
      <w:szCs w:val="22"/>
    </w:rPr>
  </w:style>
  <w:style w:type="character" w:customStyle="1" w:styleId="Bolditalic">
    <w:name w:val="Bold italic"/>
    <w:rsid w:val="00196E49"/>
    <w:rPr>
      <w:b w:val="0"/>
      <w:bCs w:val="0"/>
      <w:sz w:val="22"/>
      <w:szCs w:val="22"/>
    </w:rPr>
  </w:style>
  <w:style w:type="character" w:customStyle="1" w:styleId="BolditalicEnglish">
    <w:name w:val="Bold italic_English"/>
    <w:rsid w:val="00196E49"/>
    <w:rPr>
      <w:b w:val="0"/>
      <w:bCs w:val="0"/>
      <w:sz w:val="22"/>
      <w:szCs w:val="22"/>
    </w:rPr>
  </w:style>
  <w:style w:type="character" w:customStyle="1" w:styleId="BoldLeft-to-Right">
    <w:name w:val="Bold Left-to-Right"/>
    <w:rsid w:val="00196E49"/>
    <w:rPr>
      <w:b w:val="0"/>
      <w:bCs w:val="0"/>
      <w:sz w:val="22"/>
      <w:szCs w:val="22"/>
    </w:rPr>
  </w:style>
  <w:style w:type="character" w:customStyle="1" w:styleId="Boldunderline">
    <w:name w:val="Bold underline"/>
    <w:rsid w:val="00196E49"/>
    <w:rPr>
      <w:b w:val="0"/>
      <w:bCs w:val="0"/>
      <w:sz w:val="22"/>
      <w:szCs w:val="22"/>
    </w:rPr>
  </w:style>
  <w:style w:type="character" w:customStyle="1" w:styleId="BoldunderlineEnglish">
    <w:name w:val="Bold underline_English"/>
    <w:rsid w:val="00196E49"/>
    <w:rPr>
      <w:b w:val="0"/>
      <w:bCs w:val="0"/>
      <w:sz w:val="22"/>
      <w:szCs w:val="22"/>
    </w:rPr>
  </w:style>
  <w:style w:type="character" w:customStyle="1" w:styleId="BoldEnglish">
    <w:name w:val="Bold_English"/>
    <w:rsid w:val="00196E49"/>
    <w:rPr>
      <w:b w:val="0"/>
      <w:bCs w:val="0"/>
      <w:sz w:val="22"/>
      <w:szCs w:val="22"/>
    </w:rPr>
  </w:style>
  <w:style w:type="character" w:customStyle="1" w:styleId="Bold-Arabic">
    <w:name w:val="Bold-Arabic"/>
    <w:rsid w:val="00196E49"/>
    <w:rPr>
      <w:b w:val="0"/>
      <w:bCs w:val="0"/>
      <w:sz w:val="22"/>
      <w:szCs w:val="22"/>
    </w:rPr>
  </w:style>
  <w:style w:type="character" w:customStyle="1" w:styleId="Bold-italic-Arabic">
    <w:name w:val="Bold-italic-Arabic"/>
    <w:rsid w:val="00196E49"/>
    <w:rPr>
      <w:b w:val="0"/>
      <w:bCs w:val="0"/>
      <w:sz w:val="22"/>
      <w:szCs w:val="22"/>
    </w:rPr>
  </w:style>
  <w:style w:type="character" w:customStyle="1" w:styleId="Chiffre">
    <w:name w:val="Chiffre"/>
    <w:rsid w:val="00196E49"/>
    <w:rPr>
      <w:b w:val="0"/>
      <w:bCs w:val="0"/>
      <w:sz w:val="22"/>
      <w:szCs w:val="22"/>
    </w:rPr>
  </w:style>
  <w:style w:type="character" w:customStyle="1" w:styleId="CHIFFRES-ARABE">
    <w:name w:val="CHIFFRES-ARABE"/>
    <w:rsid w:val="00196E49"/>
    <w:rPr>
      <w:b w:val="0"/>
      <w:bCs w:val="0"/>
      <w:sz w:val="22"/>
      <w:szCs w:val="22"/>
    </w:rPr>
  </w:style>
  <w:style w:type="character" w:customStyle="1" w:styleId="CHIFFRES-ARABE-Bold">
    <w:name w:val="CHIFFRES-ARABE-Bold"/>
    <w:rsid w:val="00196E49"/>
    <w:rPr>
      <w:b w:val="0"/>
      <w:bCs w:val="0"/>
      <w:sz w:val="22"/>
      <w:szCs w:val="22"/>
    </w:rPr>
  </w:style>
  <w:style w:type="character" w:customStyle="1" w:styleId="Chinese">
    <w:name w:val="Chinese"/>
    <w:rsid w:val="00196E49"/>
    <w:rPr>
      <w:b w:val="0"/>
      <w:bCs w:val="0"/>
      <w:sz w:val="22"/>
      <w:szCs w:val="22"/>
    </w:rPr>
  </w:style>
  <w:style w:type="character" w:customStyle="1" w:styleId="Colored-Normal">
    <w:name w:val="Colored - Normal"/>
    <w:rsid w:val="00196E49"/>
    <w:rPr>
      <w:b w:val="0"/>
      <w:bCs w:val="0"/>
      <w:sz w:val="22"/>
      <w:szCs w:val="22"/>
    </w:rPr>
  </w:style>
  <w:style w:type="character" w:customStyle="1" w:styleId="Colored-NormalEnglish">
    <w:name w:val="Colored - Normal_English"/>
    <w:rsid w:val="00196E49"/>
    <w:rPr>
      <w:b w:val="0"/>
      <w:bCs w:val="0"/>
      <w:sz w:val="22"/>
      <w:szCs w:val="22"/>
    </w:rPr>
  </w:style>
  <w:style w:type="character" w:customStyle="1" w:styleId="Coloredbold">
    <w:name w:val="Colored bold"/>
    <w:rsid w:val="00196E49"/>
    <w:rPr>
      <w:b w:val="0"/>
      <w:bCs w:val="0"/>
      <w:sz w:val="22"/>
      <w:szCs w:val="22"/>
    </w:rPr>
  </w:style>
  <w:style w:type="character" w:customStyle="1" w:styleId="Coloredbolditalic">
    <w:name w:val="Colored bold italic"/>
    <w:rsid w:val="00196E49"/>
    <w:rPr>
      <w:b w:val="0"/>
      <w:bCs w:val="0"/>
      <w:sz w:val="22"/>
      <w:szCs w:val="22"/>
    </w:rPr>
  </w:style>
  <w:style w:type="character" w:customStyle="1" w:styleId="ColoredbolditalicEnglish">
    <w:name w:val="Colored bold italic_English"/>
    <w:rsid w:val="00196E49"/>
    <w:rPr>
      <w:b w:val="0"/>
      <w:bCs w:val="0"/>
      <w:sz w:val="22"/>
      <w:szCs w:val="22"/>
    </w:rPr>
  </w:style>
  <w:style w:type="character" w:customStyle="1" w:styleId="ColoredboldEnglish">
    <w:name w:val="Colored bold_English"/>
    <w:rsid w:val="00196E49"/>
    <w:rPr>
      <w:b w:val="0"/>
      <w:bCs w:val="0"/>
      <w:sz w:val="22"/>
      <w:szCs w:val="22"/>
    </w:rPr>
  </w:style>
  <w:style w:type="character" w:customStyle="1" w:styleId="Coloredboldleft-to-right">
    <w:name w:val="Colored bold_left-to-right"/>
    <w:rsid w:val="00196E49"/>
    <w:rPr>
      <w:b w:val="0"/>
      <w:bCs w:val="0"/>
      <w:sz w:val="22"/>
      <w:szCs w:val="22"/>
    </w:rPr>
  </w:style>
  <w:style w:type="character" w:customStyle="1" w:styleId="Coloreditalic">
    <w:name w:val="Colored italic"/>
    <w:rsid w:val="00196E49"/>
    <w:rPr>
      <w:b w:val="0"/>
      <w:bCs w:val="0"/>
      <w:sz w:val="22"/>
      <w:szCs w:val="22"/>
    </w:rPr>
  </w:style>
  <w:style w:type="character" w:customStyle="1" w:styleId="ColoreditalicEnglish">
    <w:name w:val="Colored italic_English"/>
    <w:rsid w:val="00196E49"/>
    <w:rPr>
      <w:b w:val="0"/>
      <w:bCs w:val="0"/>
      <w:sz w:val="22"/>
      <w:szCs w:val="22"/>
    </w:rPr>
  </w:style>
  <w:style w:type="character" w:customStyle="1" w:styleId="ColoredLeft-to-Right">
    <w:name w:val="Colored_Left-to-Right"/>
    <w:rsid w:val="00196E49"/>
    <w:rPr>
      <w:b w:val="0"/>
      <w:bCs w:val="0"/>
      <w:sz w:val="22"/>
      <w:szCs w:val="22"/>
    </w:rPr>
  </w:style>
  <w:style w:type="character" w:styleId="EndnoteReference">
    <w:name w:val="endnote reference"/>
    <w:basedOn w:val="DefaultParagraphFont"/>
    <w:semiHidden/>
    <w:unhideWhenUsed/>
    <w:rsid w:val="00196E49"/>
    <w:rPr>
      <w:vertAlign w:val="superscript"/>
    </w:rPr>
  </w:style>
  <w:style w:type="character" w:customStyle="1" w:styleId="Endnotetextno">
    <w:name w:val="Endnote text no"/>
    <w:rsid w:val="00196E49"/>
    <w:rPr>
      <w:b w:val="0"/>
      <w:bCs w:val="0"/>
      <w:sz w:val="22"/>
      <w:szCs w:val="22"/>
    </w:rPr>
  </w:style>
  <w:style w:type="character" w:customStyle="1" w:styleId="Footnotetextno">
    <w:name w:val="Footnote text no"/>
    <w:rsid w:val="00196E49"/>
    <w:rPr>
      <w:b w:val="0"/>
      <w:bCs w:val="0"/>
      <w:sz w:val="22"/>
      <w:szCs w:val="22"/>
    </w:rPr>
  </w:style>
  <w:style w:type="character" w:customStyle="1" w:styleId="Green">
    <w:name w:val="Green"/>
    <w:rsid w:val="00196E49"/>
    <w:rPr>
      <w:b w:val="0"/>
      <w:bCs w:val="0"/>
      <w:sz w:val="22"/>
      <w:szCs w:val="22"/>
    </w:rPr>
  </w:style>
  <w:style w:type="character" w:customStyle="1" w:styleId="href">
    <w:name w:val="href"/>
    <w:rsid w:val="00196E49"/>
    <w:rPr>
      <w:b w:val="0"/>
      <w:bCs w:val="0"/>
      <w:sz w:val="22"/>
      <w:szCs w:val="22"/>
    </w:rPr>
  </w:style>
  <w:style w:type="character" w:customStyle="1" w:styleId="Hyperlinkitalic">
    <w:name w:val="Hyperlink italic"/>
    <w:rsid w:val="00196E49"/>
    <w:rPr>
      <w:b w:val="0"/>
      <w:bCs w:val="0"/>
      <w:sz w:val="22"/>
      <w:szCs w:val="22"/>
    </w:rPr>
  </w:style>
  <w:style w:type="character" w:customStyle="1" w:styleId="Hyperlink-Calibri">
    <w:name w:val="Hyperlink-Calibri"/>
    <w:rsid w:val="00196E49"/>
    <w:rPr>
      <w:b w:val="0"/>
      <w:bCs w:val="0"/>
      <w:sz w:val="22"/>
      <w:szCs w:val="22"/>
    </w:rPr>
  </w:style>
  <w:style w:type="character" w:customStyle="1" w:styleId="Italic">
    <w:name w:val="Italic"/>
    <w:rsid w:val="00196E49"/>
    <w:rPr>
      <w:b w:val="0"/>
      <w:bCs w:val="0"/>
      <w:sz w:val="22"/>
      <w:szCs w:val="22"/>
    </w:rPr>
  </w:style>
  <w:style w:type="character" w:customStyle="1" w:styleId="ItalicEnglish">
    <w:name w:val="Italic_English"/>
    <w:rsid w:val="00196E49"/>
    <w:rPr>
      <w:b w:val="0"/>
      <w:bCs w:val="0"/>
      <w:sz w:val="22"/>
      <w:szCs w:val="22"/>
    </w:rPr>
  </w:style>
  <w:style w:type="character" w:customStyle="1" w:styleId="Italic-Arabic">
    <w:name w:val="Italic-Arabic"/>
    <w:rsid w:val="00196E49"/>
    <w:rPr>
      <w:b w:val="0"/>
      <w:bCs w:val="0"/>
      <w:sz w:val="22"/>
      <w:szCs w:val="22"/>
    </w:rPr>
  </w:style>
  <w:style w:type="character" w:customStyle="1" w:styleId="ITUBlue">
    <w:name w:val="ITU Blue"/>
    <w:rsid w:val="00196E49"/>
    <w:rPr>
      <w:b w:val="0"/>
      <w:bCs w:val="0"/>
      <w:sz w:val="22"/>
      <w:szCs w:val="22"/>
    </w:rPr>
  </w:style>
  <w:style w:type="character" w:customStyle="1" w:styleId="Left-to-Right">
    <w:name w:val="Left-to-Right"/>
    <w:rsid w:val="00196E49"/>
    <w:rPr>
      <w:b w:val="0"/>
      <w:bCs w:val="0"/>
      <w:sz w:val="22"/>
      <w:szCs w:val="22"/>
    </w:rPr>
  </w:style>
  <w:style w:type="character" w:customStyle="1" w:styleId="Left-to-Rightbold">
    <w:name w:val="Left-to-Right bold"/>
    <w:rsid w:val="00196E49"/>
    <w:rPr>
      <w:b w:val="0"/>
      <w:bCs w:val="0"/>
      <w:sz w:val="22"/>
      <w:szCs w:val="22"/>
    </w:rPr>
  </w:style>
  <w:style w:type="character" w:customStyle="1" w:styleId="Left-to-Rightbolditalic">
    <w:name w:val="Left-to-Right bold italic"/>
    <w:rsid w:val="00196E49"/>
    <w:rPr>
      <w:b w:val="0"/>
      <w:bCs w:val="0"/>
      <w:sz w:val="22"/>
      <w:szCs w:val="22"/>
    </w:rPr>
  </w:style>
  <w:style w:type="character" w:customStyle="1" w:styleId="Left-to-Rightitalic">
    <w:name w:val="Left-to-Right italic"/>
    <w:rsid w:val="00196E49"/>
    <w:rPr>
      <w:b w:val="0"/>
      <w:bCs w:val="0"/>
      <w:sz w:val="22"/>
      <w:szCs w:val="22"/>
    </w:rPr>
  </w:style>
  <w:style w:type="character" w:customStyle="1" w:styleId="Left-to-Right-Hyperlink">
    <w:name w:val="Left-to-Right-Hyperlink"/>
    <w:rsid w:val="00196E49"/>
    <w:rPr>
      <w:b w:val="0"/>
      <w:bCs w:val="0"/>
      <w:sz w:val="22"/>
      <w:szCs w:val="22"/>
    </w:rPr>
  </w:style>
  <w:style w:type="character" w:customStyle="1" w:styleId="Left-to-Right-Hyperlinkitalic">
    <w:name w:val="Left-to-Right-Hyperlink italic"/>
    <w:rsid w:val="00196E49"/>
    <w:rPr>
      <w:b w:val="0"/>
      <w:bCs w:val="0"/>
      <w:sz w:val="22"/>
      <w:szCs w:val="22"/>
    </w:rPr>
  </w:style>
  <w:style w:type="character" w:customStyle="1" w:styleId="Left-to-Right-Hyperlink-colored">
    <w:name w:val="Left-to-Right-Hyperlink-colored"/>
    <w:rsid w:val="00196E49"/>
    <w:rPr>
      <w:b w:val="0"/>
      <w:bCs w:val="0"/>
      <w:sz w:val="22"/>
      <w:szCs w:val="22"/>
    </w:rPr>
  </w:style>
  <w:style w:type="character" w:customStyle="1" w:styleId="Liaison">
    <w:name w:val="Liaison"/>
    <w:rsid w:val="00196E49"/>
    <w:rPr>
      <w:b w:val="0"/>
      <w:bCs w:val="0"/>
      <w:sz w:val="22"/>
      <w:szCs w:val="22"/>
    </w:rPr>
  </w:style>
  <w:style w:type="character" w:customStyle="1" w:styleId="Nobreak">
    <w:name w:val="No break"/>
    <w:rsid w:val="00196E49"/>
    <w:rPr>
      <w:b w:val="0"/>
      <w:bCs w:val="0"/>
      <w:sz w:val="22"/>
      <w:szCs w:val="22"/>
    </w:rPr>
  </w:style>
  <w:style w:type="character" w:customStyle="1" w:styleId="NormalEnglish-char-style">
    <w:name w:val="Normal_English-char-style"/>
    <w:rsid w:val="00196E49"/>
    <w:rPr>
      <w:b w:val="0"/>
      <w:bCs w:val="0"/>
      <w:sz w:val="22"/>
      <w:szCs w:val="22"/>
    </w:rPr>
  </w:style>
  <w:style w:type="character" w:customStyle="1" w:styleId="Red">
    <w:name w:val="Red"/>
    <w:rsid w:val="00196E49"/>
    <w:rPr>
      <w:b w:val="0"/>
      <w:bCs w:val="0"/>
      <w:sz w:val="22"/>
      <w:szCs w:val="22"/>
    </w:rPr>
  </w:style>
  <w:style w:type="character" w:customStyle="1" w:styleId="Right-to-Left">
    <w:name w:val="Right-to-Left"/>
    <w:rsid w:val="00196E49"/>
    <w:rPr>
      <w:b w:val="0"/>
      <w:bCs w:val="0"/>
      <w:sz w:val="22"/>
      <w:szCs w:val="22"/>
    </w:rPr>
  </w:style>
  <w:style w:type="character" w:customStyle="1" w:styleId="Symbol">
    <w:name w:val="Symbol"/>
    <w:rsid w:val="00196E49"/>
    <w:rPr>
      <w:b w:val="0"/>
      <w:bCs w:val="0"/>
      <w:sz w:val="22"/>
      <w:szCs w:val="22"/>
    </w:rPr>
  </w:style>
  <w:style w:type="character" w:customStyle="1" w:styleId="White">
    <w:name w:val="White"/>
    <w:rsid w:val="00196E49"/>
    <w:rPr>
      <w:b w:val="0"/>
      <w:bCs w:val="0"/>
      <w:sz w:val="22"/>
      <w:szCs w:val="22"/>
    </w:rPr>
  </w:style>
  <w:style w:type="character" w:customStyle="1" w:styleId="Wingdings">
    <w:name w:val="Wingdings"/>
    <w:rsid w:val="00196E49"/>
    <w:rPr>
      <w:b w:val="0"/>
      <w:bCs w:val="0"/>
      <w:sz w:val="22"/>
      <w:szCs w:val="22"/>
    </w:rPr>
  </w:style>
  <w:style w:type="character" w:customStyle="1" w:styleId="Wingdings2">
    <w:name w:val="Wingdings 2"/>
    <w:rsid w:val="00196E49"/>
    <w:rPr>
      <w:b w:val="0"/>
      <w:bCs w:val="0"/>
      <w:sz w:val="22"/>
      <w:szCs w:val="22"/>
    </w:rPr>
  </w:style>
  <w:style w:type="character" w:customStyle="1" w:styleId="Wngdings">
    <w:name w:val="Wngdings"/>
    <w:rsid w:val="00196E49"/>
    <w:rPr>
      <w:b w:val="0"/>
      <w:bCs w:val="0"/>
      <w:sz w:val="22"/>
      <w:szCs w:val="22"/>
    </w:rPr>
  </w:style>
  <w:style w:type="paragraph" w:customStyle="1" w:styleId="TPSSection">
    <w:name w:val="TPS Section"/>
    <w:basedOn w:val="TPSMarkupBase"/>
    <w:next w:val="Normal"/>
    <w:uiPriority w:val="1"/>
    <w:rsid w:val="00196E49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MarkupBase">
    <w:name w:val="TPS Markup Base"/>
    <w:uiPriority w:val="1"/>
    <w:rsid w:val="00196E49"/>
    <w:pPr>
      <w:spacing w:after="0" w:line="300" w:lineRule="auto"/>
    </w:pPr>
    <w:rPr>
      <w:rFonts w:ascii="Arial" w:eastAsia="Times New Roman" w:hAnsi="Arial" w:cs="Times New Roman"/>
      <w:color w:val="2F275B"/>
      <w:sz w:val="18"/>
      <w:szCs w:val="24"/>
      <w:lang w:val="en-US"/>
    </w:rPr>
  </w:style>
  <w:style w:type="paragraph" w:customStyle="1" w:styleId="TPSElement">
    <w:name w:val="TPS Element"/>
    <w:basedOn w:val="TPSMarkupBase"/>
    <w:next w:val="Normal"/>
    <w:uiPriority w:val="1"/>
    <w:rsid w:val="00196E49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rsid w:val="00196E49"/>
    <w:pPr>
      <w:shd w:val="clear" w:color="auto" w:fill="C9D5B3"/>
    </w:pPr>
  </w:style>
  <w:style w:type="paragraph" w:customStyle="1" w:styleId="TPSElementEnd">
    <w:name w:val="TPS Element End"/>
    <w:basedOn w:val="TPSMarkupBase"/>
    <w:next w:val="Normal"/>
    <w:uiPriority w:val="1"/>
    <w:rsid w:val="00196E49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TPSSectionData">
    <w:name w:val="TPS Section Data"/>
    <w:basedOn w:val="TPSMarkupBase"/>
    <w:next w:val="Normal"/>
    <w:uiPriority w:val="1"/>
    <w:rsid w:val="00196E49"/>
    <w:pPr>
      <w:shd w:val="clear" w:color="auto" w:fill="87A982"/>
    </w:pPr>
  </w:style>
  <w:style w:type="paragraph" w:customStyle="1" w:styleId="TPSTOC">
    <w:name w:val="TPS TOC"/>
    <w:basedOn w:val="TPSMarkupBase"/>
    <w:next w:val="Normal"/>
    <w:uiPriority w:val="1"/>
    <w:rsid w:val="00196E49"/>
    <w:pPr>
      <w:pBdr>
        <w:top w:val="single" w:sz="4" w:space="1" w:color="auto"/>
      </w:pBdr>
      <w:shd w:val="clear" w:color="auto" w:fill="9CC2E5" w:themeFill="accent5" w:themeFillTint="99"/>
    </w:pPr>
  </w:style>
  <w:style w:type="paragraph" w:customStyle="1" w:styleId="TPSTOCEnd">
    <w:name w:val="TPS TOC End"/>
    <w:basedOn w:val="TPSMarkupBase"/>
    <w:next w:val="Normal"/>
    <w:uiPriority w:val="1"/>
    <w:rsid w:val="00196E49"/>
    <w:pPr>
      <w:pBdr>
        <w:bottom w:val="single" w:sz="4" w:space="1" w:color="auto"/>
      </w:pBdr>
      <w:shd w:val="clear" w:color="auto" w:fill="9CC2E5" w:themeFill="accent5" w:themeFillTint="99"/>
    </w:pPr>
  </w:style>
  <w:style w:type="paragraph" w:customStyle="1" w:styleId="TPSTable">
    <w:name w:val="TPS Table"/>
    <w:basedOn w:val="TPSMarkupBase"/>
    <w:next w:val="Normal"/>
    <w:uiPriority w:val="1"/>
    <w:rsid w:val="00196E49"/>
    <w:pPr>
      <w:pBdr>
        <w:top w:val="single" w:sz="2" w:space="3" w:color="auto"/>
      </w:pBdr>
      <w:shd w:val="clear" w:color="auto" w:fill="C0AB87"/>
    </w:pPr>
    <w:rPr>
      <w:b/>
    </w:rPr>
  </w:style>
  <w:style w:type="character" w:customStyle="1" w:styleId="enumlev1Char">
    <w:name w:val="enumlev1 Char"/>
    <w:basedOn w:val="DefaultParagraphFont"/>
    <w:link w:val="enumlev10"/>
    <w:locked/>
    <w:rsid w:val="00196E49"/>
    <w:rPr>
      <w:rFonts w:ascii="Dubai" w:eastAsia="Times New Roman" w:hAnsi="Dubai" w:cs="Dubai"/>
    </w:rPr>
  </w:style>
  <w:style w:type="character" w:customStyle="1" w:styleId="enumlev2Char">
    <w:name w:val="enumlev2 Char"/>
    <w:basedOn w:val="enumlev1Char"/>
    <w:link w:val="enumlev20"/>
    <w:rsid w:val="00196E49"/>
    <w:rPr>
      <w:rFonts w:ascii="Dubai" w:eastAsia="Times New Roman" w:hAnsi="Dubai" w:cs="Dubai"/>
    </w:rPr>
  </w:style>
  <w:style w:type="paragraph" w:customStyle="1" w:styleId="Tabletextcentredblue-light-shade">
    <w:name w:val="Table text centred blue-light-shade"/>
    <w:basedOn w:val="Normal"/>
    <w:rsid w:val="00196E49"/>
    <w:pPr>
      <w:tabs>
        <w:tab w:val="left" w:pos="794"/>
      </w:tabs>
      <w:jc w:val="center"/>
    </w:pPr>
    <w:rPr>
      <w:rFonts w:eastAsiaTheme="minorEastAsia"/>
      <w:lang w:val="en-US" w:eastAsia="zh-CN"/>
    </w:rPr>
  </w:style>
  <w:style w:type="character" w:customStyle="1" w:styleId="TPSClickField">
    <w:name w:val="TPS Click Field"/>
    <w:uiPriority w:val="1"/>
    <w:rsid w:val="00196E49"/>
    <w:rPr>
      <w:rFonts w:ascii="Arial" w:eastAsia="Times New Roman" w:hAnsi="Arial" w:cs="Times New Roman"/>
      <w:i/>
      <w:noProof w:val="0"/>
      <w:color w:val="0000FF"/>
      <w:sz w:val="18"/>
      <w:szCs w:val="24"/>
      <w:lang w:val="en-AU" w:eastAsia="en-US"/>
    </w:rPr>
  </w:style>
  <w:style w:type="paragraph" w:customStyle="1" w:styleId="Sectiontitlecolor">
    <w:name w:val="Section_titlecolor"/>
    <w:basedOn w:val="Normal"/>
    <w:next w:val="Normal"/>
    <w:rsid w:val="00196E49"/>
    <w:pPr>
      <w:tabs>
        <w:tab w:val="left" w:pos="794"/>
      </w:tabs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2023-10-16T07:37:00Z</dcterms:created>
  <dcterms:modified xsi:type="dcterms:W3CDTF">2023-10-16T11:40:00Z</dcterms:modified>
</cp:coreProperties>
</file>