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850E79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850E79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850E79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850E79">
              <w:rPr>
                <w:b/>
                <w:bCs/>
                <w:sz w:val="30"/>
                <w:szCs w:val="30"/>
              </w:rPr>
              <w:br/>
              <w:t>по развитию электросвязи (</w:t>
            </w:r>
            <w:proofErr w:type="spellStart"/>
            <w:r w:rsidRPr="00850E79">
              <w:rPr>
                <w:b/>
                <w:bCs/>
                <w:sz w:val="30"/>
                <w:szCs w:val="30"/>
              </w:rPr>
              <w:t>КГРЭ</w:t>
            </w:r>
            <w:proofErr w:type="spellEnd"/>
            <w:r w:rsidRPr="00850E79">
              <w:rPr>
                <w:b/>
                <w:bCs/>
                <w:sz w:val="30"/>
                <w:szCs w:val="30"/>
              </w:rPr>
              <w:t>)</w:t>
            </w:r>
          </w:p>
          <w:p w14:paraId="2DCF59CB" w14:textId="258A5B6A" w:rsidR="004B2111" w:rsidRPr="00850E79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850E79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850E79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850E79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850E79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850E79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850E79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850E79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850E79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850E79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850E79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850E79">
              <w:rPr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850E79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850E79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850E79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CB1890" w:rsidRPr="00850E79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CB1890" w:rsidRPr="00850E79" w:rsidRDefault="00CB1890" w:rsidP="00CB1890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3C24A42C" w:rsidR="00CB1890" w:rsidRPr="00850E79" w:rsidRDefault="00CB1890" w:rsidP="00CB1890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850E79">
              <w:rPr>
                <w:b/>
                <w:bCs/>
              </w:rPr>
              <w:t xml:space="preserve">Документ </w:t>
            </w:r>
            <w:proofErr w:type="spellStart"/>
            <w:r w:rsidRPr="00850E79">
              <w:rPr>
                <w:b/>
                <w:bCs/>
              </w:rPr>
              <w:t>TDAG</w:t>
            </w:r>
            <w:proofErr w:type="spellEnd"/>
            <w:r w:rsidRPr="00850E79">
              <w:rPr>
                <w:b/>
                <w:bCs/>
              </w:rPr>
              <w:t>-26/18-R</w:t>
            </w:r>
          </w:p>
        </w:tc>
      </w:tr>
      <w:tr w:rsidR="00CB1890" w:rsidRPr="00850E79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CB1890" w:rsidRPr="00850E79" w:rsidRDefault="00CB1890" w:rsidP="00CB1890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7445F38E" w:rsidR="00CB1890" w:rsidRPr="00850E79" w:rsidRDefault="00CB1890" w:rsidP="00CB1890">
            <w:pPr>
              <w:spacing w:before="0"/>
              <w:rPr>
                <w:rFonts w:cstheme="minorHAnsi"/>
                <w:szCs w:val="22"/>
              </w:rPr>
            </w:pPr>
            <w:r w:rsidRPr="00850E79">
              <w:rPr>
                <w:b/>
                <w:bCs/>
              </w:rPr>
              <w:t>3</w:t>
            </w:r>
            <w:r w:rsidRPr="00850E79">
              <w:rPr>
                <w:b/>
              </w:rPr>
              <w:t xml:space="preserve"> </w:t>
            </w:r>
            <w:r w:rsidRPr="00850E79">
              <w:rPr>
                <w:b/>
                <w:bCs/>
              </w:rPr>
              <w:t xml:space="preserve">марта </w:t>
            </w:r>
            <w:r w:rsidRPr="00850E79">
              <w:rPr>
                <w:b/>
              </w:rPr>
              <w:t>2026 года</w:t>
            </w:r>
          </w:p>
        </w:tc>
      </w:tr>
      <w:bookmarkEnd w:id="4"/>
      <w:bookmarkEnd w:id="5"/>
      <w:tr w:rsidR="00CB1890" w:rsidRPr="00850E79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CB1890" w:rsidRPr="00850E79" w:rsidRDefault="00CB1890" w:rsidP="00CB1890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4A420422" w:rsidR="00CB1890" w:rsidRPr="00850E79" w:rsidRDefault="00CB1890" w:rsidP="00CB1890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850E79">
              <w:rPr>
                <w:b/>
                <w:bCs/>
                <w:szCs w:val="24"/>
              </w:rPr>
              <w:t>Оригинал: английский</w:t>
            </w:r>
          </w:p>
        </w:tc>
      </w:tr>
      <w:tr w:rsidR="00D83BF5" w:rsidRPr="00850E79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38411A1D" w:rsidR="00D83BF5" w:rsidRPr="00850E79" w:rsidRDefault="00CB1890" w:rsidP="00CB1890">
            <w:pPr>
              <w:pStyle w:val="Source"/>
            </w:pPr>
            <w:bookmarkStart w:id="6" w:name="dbluepink" w:colFirst="0" w:colLast="0"/>
            <w:bookmarkStart w:id="7" w:name="dorlang" w:colFirst="1" w:colLast="1"/>
            <w:r w:rsidRPr="00850E79">
              <w:t>Директор Бюро развития электросвязи</w:t>
            </w:r>
          </w:p>
        </w:tc>
      </w:tr>
      <w:tr w:rsidR="00D83BF5" w:rsidRPr="00850E79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74020B36" w:rsidR="00D83BF5" w:rsidRPr="00850E79" w:rsidRDefault="00CB1890" w:rsidP="006774C6">
            <w:pPr>
              <w:pStyle w:val="Title1"/>
              <w:rPr>
                <w:caps/>
              </w:rPr>
            </w:pPr>
            <w:r w:rsidRPr="00850E79">
              <w:t xml:space="preserve">Сфера деятельности и методы работы </w:t>
            </w:r>
            <w:proofErr w:type="spellStart"/>
            <w:r w:rsidRPr="00850E79">
              <w:t>КГРЭ</w:t>
            </w:r>
            <w:proofErr w:type="spellEnd"/>
          </w:p>
        </w:tc>
      </w:tr>
      <w:tr w:rsidR="00D83BF5" w:rsidRPr="00850E79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850E79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850E79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850E79" w:rsidRDefault="005E032D" w:rsidP="00AA651C">
            <w:pPr>
              <w:pStyle w:val="Headingb"/>
              <w:rPr>
                <w:lang w:val="ru-RU"/>
              </w:rPr>
            </w:pPr>
            <w:r w:rsidRPr="00850E79">
              <w:rPr>
                <w:lang w:val="ru-RU"/>
              </w:rPr>
              <w:t>Резюме</w:t>
            </w:r>
          </w:p>
          <w:p w14:paraId="5DF3D6EA" w14:textId="0B88E118" w:rsidR="00CB1890" w:rsidRPr="00850E79" w:rsidRDefault="00CB1890" w:rsidP="00AA651C">
            <w:r w:rsidRPr="00850E79">
              <w:t>Обязанности Консультативной группы по развитию электросвязи (</w:t>
            </w:r>
            <w:proofErr w:type="spellStart"/>
            <w:r w:rsidRPr="00850E79">
              <w:t>КГРЭ</w:t>
            </w:r>
            <w:proofErr w:type="spellEnd"/>
            <w:r w:rsidRPr="00850E79">
              <w:t xml:space="preserve">) изложены в Конвенции МСЭ. Сфера деятельности </w:t>
            </w:r>
            <w:proofErr w:type="spellStart"/>
            <w:r w:rsidRPr="00850E79">
              <w:t>КГРЭ</w:t>
            </w:r>
            <w:proofErr w:type="spellEnd"/>
            <w:r w:rsidRPr="00850E79">
              <w:t xml:space="preserve"> описывается в Резолюции 24 (</w:t>
            </w:r>
            <w:proofErr w:type="spellStart"/>
            <w:r w:rsidRPr="00850E79">
              <w:t>Пересм</w:t>
            </w:r>
            <w:proofErr w:type="spellEnd"/>
            <w:r w:rsidRPr="00850E79">
              <w:t>. Баку, 2025 г.) "Предоставление полномочий Консультативной группе по развитию электросвязи осуществлять деятельность в период между всемирными конференциями по развитию электросвязи".</w:t>
            </w:r>
          </w:p>
          <w:p w14:paraId="4F70BA09" w14:textId="6E88A759" w:rsidR="001E252D" w:rsidRPr="00850E79" w:rsidRDefault="00CB1890" w:rsidP="00AA651C">
            <w:r w:rsidRPr="00850E79">
              <w:t xml:space="preserve">В настоящем документе представлено краткое изложение сферы деятельности и методов работы </w:t>
            </w:r>
            <w:proofErr w:type="spellStart"/>
            <w:r w:rsidRPr="00850E79">
              <w:t>КГРЭ</w:t>
            </w:r>
            <w:proofErr w:type="spellEnd"/>
            <w:r w:rsidRPr="00850E79">
              <w:t>.</w:t>
            </w:r>
          </w:p>
          <w:p w14:paraId="404BE8A6" w14:textId="77777777" w:rsidR="005E032D" w:rsidRPr="00850E79" w:rsidRDefault="005E032D" w:rsidP="00AA651C">
            <w:pPr>
              <w:pStyle w:val="Headingb"/>
              <w:rPr>
                <w:lang w:val="ru-RU"/>
              </w:rPr>
            </w:pPr>
            <w:r w:rsidRPr="00850E79">
              <w:rPr>
                <w:lang w:val="ru-RU"/>
              </w:rPr>
              <w:t>Необходимые действия</w:t>
            </w:r>
          </w:p>
          <w:p w14:paraId="6BDE7AFA" w14:textId="6CD11EE3" w:rsidR="001E252D" w:rsidRPr="00850E79" w:rsidRDefault="00CB1890" w:rsidP="00AA651C">
            <w:proofErr w:type="spellStart"/>
            <w:r w:rsidRPr="00850E79">
              <w:t>КГРЭ</w:t>
            </w:r>
            <w:proofErr w:type="spellEnd"/>
            <w:r w:rsidRPr="00850E79">
              <w:t xml:space="preserve"> предлагается принять к сведению настоящий документ и представить руководящие указания, которые она сочтет необходимыми.</w:t>
            </w:r>
          </w:p>
          <w:p w14:paraId="5120B5FD" w14:textId="41E15B9D" w:rsidR="001E252D" w:rsidRPr="00850E79" w:rsidRDefault="004A3CDF" w:rsidP="00AA651C">
            <w:pPr>
              <w:pStyle w:val="Headingb"/>
              <w:rPr>
                <w:lang w:val="ru-RU"/>
              </w:rPr>
            </w:pPr>
            <w:r w:rsidRPr="00850E79">
              <w:rPr>
                <w:lang w:val="ru-RU"/>
              </w:rPr>
              <w:t>Справочные материалы</w:t>
            </w:r>
          </w:p>
          <w:p w14:paraId="6EF29DC6" w14:textId="7BFA7DF7" w:rsidR="001E252D" w:rsidRPr="00850E79" w:rsidRDefault="00CB1890" w:rsidP="00AA651C">
            <w:pPr>
              <w:spacing w:after="120"/>
            </w:pPr>
            <w:r w:rsidRPr="00850E79">
              <w:t xml:space="preserve">Пункты </w:t>
            </w:r>
            <w:proofErr w:type="spellStart"/>
            <w:r w:rsidRPr="00850E79">
              <w:t>17A</w:t>
            </w:r>
            <w:proofErr w:type="spellEnd"/>
            <w:r w:rsidRPr="00850E79">
              <w:t xml:space="preserve">, </w:t>
            </w:r>
            <w:proofErr w:type="spellStart"/>
            <w:r w:rsidRPr="00850E79">
              <w:t>213A</w:t>
            </w:r>
            <w:proofErr w:type="spellEnd"/>
            <w:r w:rsidRPr="00850E79">
              <w:t xml:space="preserve">, </w:t>
            </w:r>
            <w:proofErr w:type="spellStart"/>
            <w:r w:rsidRPr="00850E79">
              <w:t>215C</w:t>
            </w:r>
            <w:proofErr w:type="spellEnd"/>
            <w:r w:rsidRPr="00850E79">
              <w:t xml:space="preserve"> и </w:t>
            </w:r>
            <w:proofErr w:type="spellStart"/>
            <w:r w:rsidRPr="00850E79">
              <w:t>215JA</w:t>
            </w:r>
            <w:proofErr w:type="spellEnd"/>
            <w:r w:rsidRPr="00850E79">
              <w:t xml:space="preserve"> Конвенции МСЭ, Резолюции 24 (</w:t>
            </w:r>
            <w:proofErr w:type="spellStart"/>
            <w:r w:rsidRPr="00850E79">
              <w:t>Пересм</w:t>
            </w:r>
            <w:proofErr w:type="spellEnd"/>
            <w:r w:rsidRPr="00850E79">
              <w:t>. Баку, 2025 г.) и</w:t>
            </w:r>
            <w:r w:rsidR="00093983" w:rsidRPr="00850E79">
              <w:t xml:space="preserve"> </w:t>
            </w:r>
            <w:r w:rsidRPr="00850E79">
              <w:t>1 (</w:t>
            </w:r>
            <w:proofErr w:type="spellStart"/>
            <w:r w:rsidRPr="00850E79">
              <w:t>Пересм</w:t>
            </w:r>
            <w:proofErr w:type="spellEnd"/>
            <w:r w:rsidRPr="00850E79">
              <w:t xml:space="preserve">. Баку, 2025 г.) </w:t>
            </w:r>
            <w:proofErr w:type="spellStart"/>
            <w:r w:rsidRPr="00850E79">
              <w:t>ВКРЭ</w:t>
            </w:r>
            <w:proofErr w:type="spellEnd"/>
            <w:r w:rsidRPr="00850E79">
              <w:t xml:space="preserve"> и Бакинский план действий</w:t>
            </w:r>
          </w:p>
        </w:tc>
      </w:tr>
      <w:bookmarkEnd w:id="6"/>
      <w:bookmarkEnd w:id="7"/>
    </w:tbl>
    <w:p w14:paraId="27F76ABC" w14:textId="77777777" w:rsidR="00E64779" w:rsidRPr="00850E79" w:rsidRDefault="00E64779" w:rsidP="00E64779">
      <w:pPr>
        <w:rPr>
          <w:szCs w:val="24"/>
        </w:rPr>
      </w:pPr>
    </w:p>
    <w:p w14:paraId="30707726" w14:textId="04BED4D4" w:rsidR="00075C63" w:rsidRPr="00850E79" w:rsidRDefault="00075C63" w:rsidP="00E64779">
      <w:pPr>
        <w:rPr>
          <w:szCs w:val="24"/>
        </w:rPr>
      </w:pPr>
      <w:r w:rsidRPr="00850E79">
        <w:rPr>
          <w:szCs w:val="24"/>
        </w:rPr>
        <w:br w:type="page"/>
      </w:r>
    </w:p>
    <w:p w14:paraId="22143B0B" w14:textId="5B8353A2" w:rsidR="00CB1890" w:rsidRPr="00850E79" w:rsidRDefault="00CB1890" w:rsidP="00A70308">
      <w:pPr>
        <w:pStyle w:val="Heading1"/>
      </w:pPr>
      <w:r w:rsidRPr="00850E79">
        <w:lastRenderedPageBreak/>
        <w:t>1</w:t>
      </w:r>
      <w:r w:rsidRPr="00850E79">
        <w:tab/>
        <w:t>Введение</w:t>
      </w:r>
    </w:p>
    <w:p w14:paraId="7D29CD6A" w14:textId="0BF7382F" w:rsidR="00CB1890" w:rsidRPr="00850E79" w:rsidRDefault="00CB1890" w:rsidP="00A70308">
      <w:r w:rsidRPr="00850E79">
        <w:t>1.1</w:t>
      </w:r>
      <w:r w:rsidRPr="00850E79">
        <w:tab/>
      </w:r>
      <w:proofErr w:type="spellStart"/>
      <w:r w:rsidRPr="00850E79">
        <w:t>КГРЭ</w:t>
      </w:r>
      <w:proofErr w:type="spellEnd"/>
      <w:r w:rsidRPr="00850E79">
        <w:t xml:space="preserve"> открыта для представителей администраций Государств-Членов, представителей Членов Сектора МСЭ-D и для председателей и заместителей председателей исследовательских комиссий и других групп. </w:t>
      </w:r>
      <w:proofErr w:type="spellStart"/>
      <w:r w:rsidRPr="00850E79">
        <w:t>КГРЭ</w:t>
      </w:r>
      <w:proofErr w:type="spellEnd"/>
      <w:r w:rsidRPr="00850E79">
        <w:t xml:space="preserve"> действует через Директора Бюро развития электросвязи (</w:t>
      </w:r>
      <w:proofErr w:type="spellStart"/>
      <w:r w:rsidRPr="00850E79">
        <w:t>БРЭ</w:t>
      </w:r>
      <w:proofErr w:type="spellEnd"/>
      <w:r w:rsidRPr="00850E79">
        <w:t>). Академические организации могут принимать участие в соответствии с Резолюцией 169 (</w:t>
      </w:r>
      <w:proofErr w:type="spellStart"/>
      <w:r w:rsidRPr="00850E79">
        <w:t>Пересм</w:t>
      </w:r>
      <w:proofErr w:type="spellEnd"/>
      <w:r w:rsidRPr="00850E79">
        <w:t>.</w:t>
      </w:r>
      <w:r w:rsidR="00BA0B8E" w:rsidRPr="00850E79">
        <w:t> </w:t>
      </w:r>
      <w:r w:rsidRPr="00850E79">
        <w:t xml:space="preserve">Бухарест, 2022 г.) Полномочной конференции. Директор вправе также пригласить представителей двусторонних органов по сотрудничеству и помощи в области развития, а также многосторонних учреждений в области развития участвовать в собраниях </w:t>
      </w:r>
      <w:proofErr w:type="spellStart"/>
      <w:r w:rsidRPr="00850E79">
        <w:t>КГРЭ</w:t>
      </w:r>
      <w:proofErr w:type="spellEnd"/>
      <w:r w:rsidRPr="00850E79">
        <w:t>.</w:t>
      </w:r>
    </w:p>
    <w:p w14:paraId="47BA5318" w14:textId="083CFB2D" w:rsidR="00CB1890" w:rsidRPr="00850E79" w:rsidRDefault="00CB1890" w:rsidP="00A70308">
      <w:r w:rsidRPr="00850E79">
        <w:t>1.2</w:t>
      </w:r>
      <w:r w:rsidRPr="00850E79">
        <w:tab/>
        <w:t>В соответствии с Резолюцией 208 (</w:t>
      </w:r>
      <w:proofErr w:type="spellStart"/>
      <w:r w:rsidRPr="00850E79">
        <w:t>Пересм</w:t>
      </w:r>
      <w:proofErr w:type="spellEnd"/>
      <w:r w:rsidRPr="00850E79">
        <w:t xml:space="preserve">. Бухарест, 2022 г.) Полномочной конференции </w:t>
      </w:r>
      <w:proofErr w:type="spellStart"/>
      <w:r w:rsidRPr="00850E79">
        <w:t>ВКРЭ</w:t>
      </w:r>
      <w:proofErr w:type="spellEnd"/>
      <w:r w:rsidR="00BA0B8E" w:rsidRPr="00850E79">
        <w:noBreakHyphen/>
      </w:r>
      <w:r w:rsidRPr="00850E79">
        <w:t xml:space="preserve">25 назначила бюро </w:t>
      </w:r>
      <w:proofErr w:type="spellStart"/>
      <w:r w:rsidRPr="00850E79">
        <w:t>КГРЭ</w:t>
      </w:r>
      <w:proofErr w:type="spellEnd"/>
      <w:r w:rsidRPr="00850E79">
        <w:t xml:space="preserve"> на 2026–2029 годы в составе Председателя и заместителей Председателя </w:t>
      </w:r>
      <w:proofErr w:type="spellStart"/>
      <w:r w:rsidRPr="00850E79">
        <w:t>КГРЭ</w:t>
      </w:r>
      <w:proofErr w:type="spellEnd"/>
      <w:r w:rsidRPr="00850E79">
        <w:t xml:space="preserve">. При произведении этих назначений особое внимание уделялось требованиям относительно компетентности и необходимости содействия гендерному балансу на руководящих должностях и справедливому географическому распределению, а также необходимости содействовать более эффективному участию развивающихся стран. Председатели исследовательских комиссий МСЭ-D также входят в бюро </w:t>
      </w:r>
      <w:proofErr w:type="spellStart"/>
      <w:r w:rsidRPr="00850E79">
        <w:t>КГРЭ</w:t>
      </w:r>
      <w:proofErr w:type="spellEnd"/>
      <w:r w:rsidRPr="00850E79">
        <w:t>.</w:t>
      </w:r>
    </w:p>
    <w:p w14:paraId="521295A9" w14:textId="3269606B" w:rsidR="00CB1890" w:rsidRPr="00850E79" w:rsidRDefault="00CB1890" w:rsidP="00A70308">
      <w:pPr>
        <w:pStyle w:val="Heading1"/>
      </w:pPr>
      <w:r w:rsidRPr="00850E79">
        <w:t>2</w:t>
      </w:r>
      <w:r w:rsidRPr="00850E79">
        <w:tab/>
        <w:t xml:space="preserve">Сфера деятельности </w:t>
      </w:r>
      <w:proofErr w:type="spellStart"/>
      <w:r w:rsidRPr="00850E79">
        <w:t>КГРЭ</w:t>
      </w:r>
      <w:proofErr w:type="spellEnd"/>
    </w:p>
    <w:p w14:paraId="2E045B59" w14:textId="124DD0FC" w:rsidR="00CB1890" w:rsidRPr="00850E79" w:rsidRDefault="00CB1890" w:rsidP="00A70308">
      <w:pPr>
        <w:rPr>
          <w:b/>
          <w:bCs/>
        </w:rPr>
      </w:pPr>
      <w:r w:rsidRPr="00850E79">
        <w:t>2.1</w:t>
      </w:r>
      <w:r w:rsidRPr="00850E79">
        <w:tab/>
        <w:t>В соответствии со Статьей </w:t>
      </w:r>
      <w:proofErr w:type="spellStart"/>
      <w:r w:rsidRPr="00850E79">
        <w:t>17A</w:t>
      </w:r>
      <w:proofErr w:type="spellEnd"/>
      <w:r w:rsidRPr="00850E79">
        <w:t xml:space="preserve"> Конвенции МСЭ </w:t>
      </w:r>
      <w:proofErr w:type="spellStart"/>
      <w:r w:rsidRPr="00850E79">
        <w:t>КГРЭ</w:t>
      </w:r>
      <w:proofErr w:type="spellEnd"/>
      <w:r w:rsidRPr="00850E79">
        <w:t xml:space="preserve"> рассматривает приоритеты, программы, действия, финансовые и стратегические вопросы, касающиеся деятельности Сектора развития электросвязи (МСЭ-D). </w:t>
      </w:r>
      <w:proofErr w:type="spellStart"/>
      <w:r w:rsidRPr="00850E79">
        <w:t>КГРЭ</w:t>
      </w:r>
      <w:proofErr w:type="spellEnd"/>
      <w:r w:rsidRPr="00850E79">
        <w:t xml:space="preserve"> также рассматривает ход осуществления оперативного плана за</w:t>
      </w:r>
      <w:r w:rsidR="00BA0B8E" w:rsidRPr="00850E79">
        <w:t> </w:t>
      </w:r>
      <w:r w:rsidRPr="00850E79">
        <w:t>предыдущий период и предлагает Директору принять любые необходимые меры.</w:t>
      </w:r>
    </w:p>
    <w:p w14:paraId="78312ED5" w14:textId="7B258951" w:rsidR="00CB1890" w:rsidRPr="00850E79" w:rsidRDefault="00CB1890" w:rsidP="00A70308">
      <w:r w:rsidRPr="00850E79">
        <w:t>2.2</w:t>
      </w:r>
      <w:r w:rsidRPr="00850E79">
        <w:tab/>
        <w:t xml:space="preserve">Наряду с этим </w:t>
      </w:r>
      <w:proofErr w:type="spellStart"/>
      <w:r w:rsidRPr="00850E79">
        <w:t>КГРЭ</w:t>
      </w:r>
      <w:proofErr w:type="spellEnd"/>
      <w:r w:rsidRPr="00850E79">
        <w:t xml:space="preserve"> рассматривает ход выполнения программы работы, разработанной в</w:t>
      </w:r>
      <w:r w:rsidR="00BA0B8E" w:rsidRPr="00850E79">
        <w:t> </w:t>
      </w:r>
      <w:r w:rsidRPr="00850E79">
        <w:t>соответствии с положениями п. 209 Конвенции. Она обеспечивает руководящие указания для работы исследовательских комиссий и рекомендует меры по укреплению сотрудничества и координации с Сектором радиосвязи, с Сектором стандартизации электросвязи и с Генеральным секретариатом, а также с другими соответствующими учреждениями по финансированию и развитию.</w:t>
      </w:r>
    </w:p>
    <w:p w14:paraId="11DEA8DA" w14:textId="77777777" w:rsidR="00CB1890" w:rsidRPr="00850E79" w:rsidRDefault="00CB1890" w:rsidP="00A70308">
      <w:pPr>
        <w:rPr>
          <w:iCs/>
        </w:rPr>
      </w:pPr>
      <w:bookmarkStart w:id="8" w:name="_Toc268858428"/>
      <w:bookmarkStart w:id="9" w:name="_Toc496806874"/>
      <w:bookmarkStart w:id="10" w:name="_Toc500344028"/>
      <w:r w:rsidRPr="00850E79">
        <w:rPr>
          <w:iCs/>
        </w:rPr>
        <w:t>2.3</w:t>
      </w:r>
      <w:r w:rsidRPr="00850E79">
        <w:rPr>
          <w:iCs/>
        </w:rPr>
        <w:tab/>
        <w:t>В Резолюции 24 (</w:t>
      </w:r>
      <w:proofErr w:type="spellStart"/>
      <w:r w:rsidRPr="00850E79">
        <w:rPr>
          <w:iCs/>
        </w:rPr>
        <w:t>Пересм</w:t>
      </w:r>
      <w:proofErr w:type="spellEnd"/>
      <w:r w:rsidRPr="00850E79">
        <w:rPr>
          <w:iCs/>
        </w:rPr>
        <w:t xml:space="preserve">. Баку, 2025 г.) </w:t>
      </w:r>
      <w:proofErr w:type="spellStart"/>
      <w:r w:rsidRPr="00850E79">
        <w:rPr>
          <w:iCs/>
        </w:rPr>
        <w:t>ВКРЭ</w:t>
      </w:r>
      <w:proofErr w:type="spellEnd"/>
      <w:r w:rsidRPr="00850E79">
        <w:rPr>
          <w:iCs/>
        </w:rPr>
        <w:t xml:space="preserve"> "Предоставление полномочий Консультативной группе по развитию электросвязи осуществлять деятельность в период между всемирными конференциями по развитию электросвязи" </w:t>
      </w:r>
      <w:proofErr w:type="spellStart"/>
      <w:r w:rsidRPr="00850E79">
        <w:rPr>
          <w:iCs/>
        </w:rPr>
        <w:t>КГРЭ</w:t>
      </w:r>
      <w:proofErr w:type="spellEnd"/>
      <w:r w:rsidRPr="00850E79">
        <w:rPr>
          <w:iCs/>
        </w:rPr>
        <w:t xml:space="preserve"> поручаются следующие конкретные вопросы на период между двумя </w:t>
      </w:r>
      <w:proofErr w:type="spellStart"/>
      <w:r w:rsidRPr="00850E79">
        <w:rPr>
          <w:iCs/>
        </w:rPr>
        <w:t>ВКРЭ</w:t>
      </w:r>
      <w:proofErr w:type="spellEnd"/>
      <w:r w:rsidRPr="00850E79">
        <w:rPr>
          <w:iCs/>
        </w:rPr>
        <w:t>:</w:t>
      </w:r>
    </w:p>
    <w:p w14:paraId="26007642" w14:textId="486764A7" w:rsidR="00CB1890" w:rsidRPr="00850E79" w:rsidRDefault="00CB1890" w:rsidP="00A70308">
      <w:pPr>
        <w:pStyle w:val="enumlev1"/>
      </w:pPr>
      <w:r w:rsidRPr="00850E79">
        <w:t>i)</w:t>
      </w:r>
      <w:r w:rsidRPr="00850E79">
        <w:tab/>
        <w:t>продолжать поддерживать эффективные и гибкие руководящие принципы работы и обновлять их, по мере необходимости, в том числе предоставлять возможности для обмена опытом между регионами по реализации региональных действий, инициатив и</w:t>
      </w:r>
      <w:r w:rsidR="00BA0B8E" w:rsidRPr="00850E79">
        <w:t> </w:t>
      </w:r>
      <w:r w:rsidRPr="00850E79">
        <w:t>проектов;</w:t>
      </w:r>
    </w:p>
    <w:p w14:paraId="7AC58B41" w14:textId="6F64604F" w:rsidR="00CB1890" w:rsidRPr="00850E79" w:rsidRDefault="00CB1890" w:rsidP="00A70308">
      <w:pPr>
        <w:pStyle w:val="enumlev1"/>
      </w:pPr>
      <w:proofErr w:type="spellStart"/>
      <w:r w:rsidRPr="00850E79">
        <w:t>ii</w:t>
      </w:r>
      <w:proofErr w:type="spellEnd"/>
      <w:r w:rsidRPr="00850E79">
        <w:t>)</w:t>
      </w:r>
      <w:r w:rsidRPr="00850E79">
        <w:tab/>
        <w:t>рассматривать на постоянной основе соотношение между задачами МСЭ-D, изложенными в Стратегическом плане Союза, и бюджетными ассигнованиями, имеющимися на эту деятельность, в частности на программы и региональные инициативы, с целью рекомендации мер, необходимых для обеспечения эффективного и</w:t>
      </w:r>
      <w:r w:rsidR="00BA0B8E" w:rsidRPr="00850E79">
        <w:t> </w:t>
      </w:r>
      <w:r w:rsidRPr="00850E79">
        <w:t>действенного предоставления основных продуктов и услуг (намеченных результатов деятельности) Сектора;</w:t>
      </w:r>
    </w:p>
    <w:p w14:paraId="077C2F2F" w14:textId="520AA049" w:rsidR="00CB1890" w:rsidRPr="00850E79" w:rsidRDefault="00CB1890" w:rsidP="00A70308">
      <w:pPr>
        <w:pStyle w:val="enumlev1"/>
      </w:pPr>
      <w:proofErr w:type="spellStart"/>
      <w:r w:rsidRPr="00850E79">
        <w:t>iii</w:t>
      </w:r>
      <w:proofErr w:type="spellEnd"/>
      <w:r w:rsidRPr="00850E79">
        <w:t>)</w:t>
      </w:r>
      <w:r w:rsidRPr="00850E79">
        <w:tab/>
        <w:t>рассматривать на постоянной основе и в соответствии с п. </w:t>
      </w:r>
      <w:proofErr w:type="spellStart"/>
      <w:r w:rsidRPr="00850E79">
        <w:t>223А</w:t>
      </w:r>
      <w:proofErr w:type="spellEnd"/>
      <w:r w:rsidRPr="00850E79">
        <w:t xml:space="preserve"> Конвенции осуществление скользящего четырехгодичного оперативного плана МСЭ-D и предоставлять </w:t>
      </w:r>
      <w:proofErr w:type="spellStart"/>
      <w:r w:rsidRPr="00850E79">
        <w:t>БРЭ</w:t>
      </w:r>
      <w:proofErr w:type="spellEnd"/>
      <w:r w:rsidRPr="00850E79">
        <w:t xml:space="preserve"> руководящие указания по разработке проекта оперативного плана МСЭ</w:t>
      </w:r>
      <w:r w:rsidR="00BA0B8E" w:rsidRPr="00850E79">
        <w:noBreakHyphen/>
      </w:r>
      <w:r w:rsidRPr="00850E79">
        <w:t>D для утверждения следующей сессией Совета МСЭ;</w:t>
      </w:r>
    </w:p>
    <w:p w14:paraId="422AC736" w14:textId="7CB402EF" w:rsidR="00CB1890" w:rsidRPr="00850E79" w:rsidRDefault="00CB1890" w:rsidP="00A70308">
      <w:pPr>
        <w:pStyle w:val="enumlev1"/>
      </w:pPr>
      <w:proofErr w:type="spellStart"/>
      <w:r w:rsidRPr="00850E79">
        <w:t>iv</w:t>
      </w:r>
      <w:proofErr w:type="spellEnd"/>
      <w:r w:rsidRPr="00850E79">
        <w:t>)</w:t>
      </w:r>
      <w:r w:rsidRPr="00850E79">
        <w:tab/>
        <w:t>оценивать и, по мере необходимости, обновлять методы работы и руководящие указания для обеспечения наиболее эффективного и гибкого осуществления основных элементов Плана действий МСЭ-D;</w:t>
      </w:r>
    </w:p>
    <w:p w14:paraId="7E2931BD" w14:textId="20E172AD" w:rsidR="00CB1890" w:rsidRPr="00850E79" w:rsidRDefault="00CB1890" w:rsidP="00A70308">
      <w:pPr>
        <w:pStyle w:val="enumlev1"/>
      </w:pPr>
      <w:r w:rsidRPr="00850E79">
        <w:lastRenderedPageBreak/>
        <w:t>v)</w:t>
      </w:r>
      <w:r w:rsidRPr="00850E79">
        <w:tab/>
        <w:t>периодически оценивать методы работы и функционирование исследовательских комиссий МСЭ-D для определения вариантов максимально эффективного осуществления программ и утверждать соответствующие изменения к методам их работы по результатам оценки программы работы этих комиссий, в том числе укрепления синергии между исследуемыми Вопросами, программами и региональными инициативами;</w:t>
      </w:r>
    </w:p>
    <w:p w14:paraId="0D6618AC" w14:textId="59738CA1" w:rsidR="00CB1890" w:rsidRPr="00850E79" w:rsidRDefault="00CB1890" w:rsidP="00A70308">
      <w:pPr>
        <w:pStyle w:val="enumlev1"/>
      </w:pPr>
      <w:proofErr w:type="spellStart"/>
      <w:r w:rsidRPr="00850E79">
        <w:t>vi</w:t>
      </w:r>
      <w:proofErr w:type="spellEnd"/>
      <w:r w:rsidRPr="00850E79">
        <w:t>)</w:t>
      </w:r>
      <w:r w:rsidRPr="00850E79">
        <w:tab/>
        <w:t xml:space="preserve">проводить оценку в соответствии с подпунктом v) пункта 1 раздела </w:t>
      </w:r>
      <w:r w:rsidRPr="00850E79">
        <w:rPr>
          <w:i/>
          <w:iCs/>
        </w:rPr>
        <w:t>решает</w:t>
      </w:r>
      <w:r w:rsidRPr="00850E79">
        <w:t>, выше, при необходимости учитывая следующие меры в отношении существующей программы работы исследовательских комиссий:</w:t>
      </w:r>
    </w:p>
    <w:p w14:paraId="20CD3F73" w14:textId="76AD388B" w:rsidR="00CB1890" w:rsidRPr="00850E79" w:rsidRDefault="00A70308" w:rsidP="00A70308">
      <w:pPr>
        <w:pStyle w:val="enumlev2"/>
      </w:pPr>
      <w:bookmarkStart w:id="11" w:name="_Hlk225523063"/>
      <w:r w:rsidRPr="00850E79">
        <w:rPr>
          <w:rFonts w:cs="Calibri"/>
        </w:rPr>
        <w:t>−</w:t>
      </w:r>
      <w:r w:rsidRPr="00850E79">
        <w:tab/>
      </w:r>
      <w:bookmarkEnd w:id="11"/>
      <w:r w:rsidR="00CB1890" w:rsidRPr="00850E79">
        <w:t>изменение формулировки круга ведения исследуемых Вопросов, для того чтобы придать им направленность и устранить дублирование;</w:t>
      </w:r>
    </w:p>
    <w:p w14:paraId="7D07E4C2" w14:textId="0DF528A3" w:rsidR="00CB1890" w:rsidRPr="00850E79" w:rsidRDefault="00A70308" w:rsidP="00A70308">
      <w:pPr>
        <w:pStyle w:val="enumlev2"/>
      </w:pPr>
      <w:r w:rsidRPr="00850E79">
        <w:t>−</w:t>
      </w:r>
      <w:r w:rsidRPr="00850E79">
        <w:tab/>
      </w:r>
      <w:r w:rsidR="00CB1890" w:rsidRPr="00850E79">
        <w:t>исключение или объединение исследуемых Вопросов, при необходимости; и</w:t>
      </w:r>
    </w:p>
    <w:p w14:paraId="32DFD958" w14:textId="42B03643" w:rsidR="00CB1890" w:rsidRPr="00850E79" w:rsidRDefault="00A70308" w:rsidP="00A70308">
      <w:pPr>
        <w:pStyle w:val="enumlev2"/>
      </w:pPr>
      <w:r w:rsidRPr="00850E79">
        <w:t>−</w:t>
      </w:r>
      <w:r w:rsidRPr="00850E79">
        <w:tab/>
      </w:r>
      <w:r w:rsidR="00CB1890" w:rsidRPr="00850E79">
        <w:t>оценка критериев измерения эффективности исследуемых Вопросов как в</w:t>
      </w:r>
      <w:r w:rsidR="00BA0B8E" w:rsidRPr="00850E79">
        <w:t> </w:t>
      </w:r>
      <w:r w:rsidR="00CB1890" w:rsidRPr="00850E79">
        <w:t xml:space="preserve">количественном, так и в качественном выражении, в том числе периодическое рассмотрение на основе Плана действий МСЭ-D, с целью дальнейшего изучения способов отслеживания результатов, с тем чтобы эффективнее осуществлять меры, упомянутые в подпункте v) пункта 1 раздела </w:t>
      </w:r>
      <w:r w:rsidR="00CB1890" w:rsidRPr="00850E79">
        <w:rPr>
          <w:i/>
          <w:iCs/>
        </w:rPr>
        <w:t>решает</w:t>
      </w:r>
      <w:r w:rsidR="00CB1890" w:rsidRPr="00850E79">
        <w:t>, выше</w:t>
      </w:r>
      <w:r w:rsidR="00BA0B8E" w:rsidRPr="00850E79">
        <w:t>;</w:t>
      </w:r>
    </w:p>
    <w:p w14:paraId="50A1C9FA" w14:textId="77777777" w:rsidR="00CB1890" w:rsidRPr="00850E79" w:rsidRDefault="00CB1890" w:rsidP="00A70308">
      <w:pPr>
        <w:pStyle w:val="enumlev1"/>
      </w:pPr>
      <w:proofErr w:type="spellStart"/>
      <w:r w:rsidRPr="00850E79">
        <w:t>vii</w:t>
      </w:r>
      <w:proofErr w:type="spellEnd"/>
      <w:r w:rsidRPr="00850E79">
        <w:t>)</w:t>
      </w:r>
      <w:r w:rsidRPr="00850E79">
        <w:tab/>
      </w:r>
      <w:proofErr w:type="gramStart"/>
      <w:r w:rsidRPr="00850E79">
        <w:t>в случае необходимости,</w:t>
      </w:r>
      <w:proofErr w:type="gramEnd"/>
      <w:r w:rsidRPr="00850E79">
        <w:t xml:space="preserve"> реорганизовывать исследовательские комиссии МСЭ</w:t>
      </w:r>
      <w:r w:rsidRPr="00850E79">
        <w:noBreakHyphen/>
        <w:t>D, а также в результате реорганизации или создания исследовательских комиссий МСЭ</w:t>
      </w:r>
      <w:r w:rsidRPr="00850E79">
        <w:noBreakHyphen/>
        <w:t xml:space="preserve">D назначать их председателей и заместителей председателей, которые будут исполнять свои обязанности до следующей </w:t>
      </w:r>
      <w:proofErr w:type="spellStart"/>
      <w:r w:rsidRPr="00850E79">
        <w:t>ВКРЭ</w:t>
      </w:r>
      <w:proofErr w:type="spellEnd"/>
      <w:r w:rsidRPr="00850E79">
        <w:t xml:space="preserve"> в соответствии с потребностями и интересами Государств-Членов в пределах согласованных бюджетных ограничений;</w:t>
      </w:r>
    </w:p>
    <w:p w14:paraId="69CE60D2" w14:textId="77777777" w:rsidR="00CB1890" w:rsidRPr="00850E79" w:rsidRDefault="00CB1890" w:rsidP="00A70308">
      <w:pPr>
        <w:pStyle w:val="enumlev1"/>
      </w:pPr>
      <w:proofErr w:type="spellStart"/>
      <w:r w:rsidRPr="00850E79">
        <w:t>viii</w:t>
      </w:r>
      <w:proofErr w:type="spellEnd"/>
      <w:r w:rsidRPr="00850E79">
        <w:t>)</w:t>
      </w:r>
      <w:r w:rsidRPr="00850E79">
        <w:tab/>
        <w:t>представлять рекомендации по графикам работы исследовательских комиссий, которые учитывают приоритеты в области развития;</w:t>
      </w:r>
    </w:p>
    <w:p w14:paraId="2D6552CC" w14:textId="77777777" w:rsidR="00CB1890" w:rsidRPr="00850E79" w:rsidRDefault="00CB1890" w:rsidP="00A70308">
      <w:pPr>
        <w:pStyle w:val="enumlev1"/>
      </w:pPr>
      <w:proofErr w:type="spellStart"/>
      <w:r w:rsidRPr="00850E79">
        <w:t>ix</w:t>
      </w:r>
      <w:proofErr w:type="spellEnd"/>
      <w:r w:rsidRPr="00850E79">
        <w:t>)</w:t>
      </w:r>
      <w:r w:rsidRPr="00850E79">
        <w:tab/>
        <w:t>осуществлять сотрудничество и координацию с МСЭ-R и МСЭ-T с учетом Резолюции 59 (</w:t>
      </w:r>
      <w:proofErr w:type="spellStart"/>
      <w:r w:rsidRPr="00850E79">
        <w:t>Пересм</w:t>
      </w:r>
      <w:proofErr w:type="spellEnd"/>
      <w:r w:rsidRPr="00850E79">
        <w:t>. Баку, 2025 г.) настоящей Конференции;</w:t>
      </w:r>
    </w:p>
    <w:p w14:paraId="23263547" w14:textId="7D1E8972" w:rsidR="00CB1890" w:rsidRPr="00850E79" w:rsidRDefault="00CB1890" w:rsidP="00A70308">
      <w:pPr>
        <w:pStyle w:val="enumlev1"/>
      </w:pPr>
      <w:r w:rsidRPr="00850E79">
        <w:t>x)</w:t>
      </w:r>
      <w:r w:rsidRPr="00850E79">
        <w:tab/>
        <w:t xml:space="preserve">консультировать Директора </w:t>
      </w:r>
      <w:proofErr w:type="spellStart"/>
      <w:r w:rsidRPr="00850E79">
        <w:t>БРЭ</w:t>
      </w:r>
      <w:proofErr w:type="spellEnd"/>
      <w:r w:rsidRPr="00850E79">
        <w:t xml:space="preserve"> по соответствующим финансовым и другим вопросам;</w:t>
      </w:r>
    </w:p>
    <w:p w14:paraId="0BD69E1E" w14:textId="77777777" w:rsidR="00CB1890" w:rsidRPr="00850E79" w:rsidRDefault="00CB1890" w:rsidP="00A70308">
      <w:pPr>
        <w:pStyle w:val="enumlev1"/>
      </w:pPr>
      <w:proofErr w:type="spellStart"/>
      <w:r w:rsidRPr="00850E79">
        <w:t>xi</w:t>
      </w:r>
      <w:proofErr w:type="spellEnd"/>
      <w:r w:rsidRPr="00850E79">
        <w:t>)</w:t>
      </w:r>
      <w:r w:rsidRPr="00850E79">
        <w:tab/>
        <w:t>утверждать программу работы, составленную на основе анализа существующих и новых исследуемых Вопросов, и определять первоочередность, срочность, ожидаемые финансовые последствия и сроки завершения их изучения;</w:t>
      </w:r>
    </w:p>
    <w:p w14:paraId="437C96A7" w14:textId="77777777" w:rsidR="00CB1890" w:rsidRPr="00850E79" w:rsidRDefault="00CB1890" w:rsidP="00A70308">
      <w:pPr>
        <w:pStyle w:val="enumlev1"/>
      </w:pPr>
      <w:proofErr w:type="spellStart"/>
      <w:r w:rsidRPr="00850E79">
        <w:t>xii</w:t>
      </w:r>
      <w:proofErr w:type="spellEnd"/>
      <w:r w:rsidRPr="00850E79">
        <w:t>)</w:t>
      </w:r>
      <w:r w:rsidRPr="00850E79">
        <w:tab/>
        <w:t>рассматривать ход выполнения программы работы МСЭ-D и деятельности исследовательских комиссий МСЭ-D в целом, включая уровень присутствия председателей и заместителей председателей, в соответствии с Резолюцией 208 (</w:t>
      </w:r>
      <w:proofErr w:type="spellStart"/>
      <w:r w:rsidRPr="00850E79">
        <w:t>Пересм</w:t>
      </w:r>
      <w:proofErr w:type="spellEnd"/>
      <w:r w:rsidRPr="00850E79">
        <w:t>. Бухарест, 2022 г.) Полномочной конференции и Резолюцией 1 (</w:t>
      </w:r>
      <w:proofErr w:type="spellStart"/>
      <w:r w:rsidRPr="00850E79">
        <w:t>Пересм</w:t>
      </w:r>
      <w:proofErr w:type="spellEnd"/>
      <w:r w:rsidRPr="00850E79">
        <w:t>. Баку, 2025 г.) настоящей Конференции;</w:t>
      </w:r>
    </w:p>
    <w:p w14:paraId="1DAC4F86" w14:textId="699CA499" w:rsidR="00CB1890" w:rsidRPr="00850E79" w:rsidRDefault="00CB1890" w:rsidP="00A70308">
      <w:pPr>
        <w:pStyle w:val="enumlev1"/>
      </w:pPr>
      <w:proofErr w:type="spellStart"/>
      <w:r w:rsidRPr="00850E79">
        <w:t>xiii</w:t>
      </w:r>
      <w:proofErr w:type="spellEnd"/>
      <w:r w:rsidRPr="00850E79">
        <w:t>)</w:t>
      </w:r>
      <w:r w:rsidRPr="00850E79">
        <w:tab/>
        <w:t xml:space="preserve">для того чтобы содействовать гибкости в оперативном реагировании на высокоприоритетные вопросы, в случае необходимости создавать, упразднять или сохранять другие группы, назначать их председателей и заместителей председателей, определять их круг ведения при установленной продолжительности в соответствии с </w:t>
      </w:r>
      <w:proofErr w:type="spellStart"/>
      <w:r w:rsidRPr="00850E79">
        <w:t>пп</w:t>
      </w:r>
      <w:proofErr w:type="spellEnd"/>
      <w:r w:rsidRPr="00850E79">
        <w:t>. </w:t>
      </w:r>
      <w:proofErr w:type="spellStart"/>
      <w:r w:rsidRPr="00850E79">
        <w:t>209А</w:t>
      </w:r>
      <w:proofErr w:type="spellEnd"/>
      <w:r w:rsidRPr="00850E79">
        <w:t xml:space="preserve"> и </w:t>
      </w:r>
      <w:proofErr w:type="spellStart"/>
      <w:r w:rsidRPr="00850E79">
        <w:t>209В</w:t>
      </w:r>
      <w:proofErr w:type="spellEnd"/>
      <w:r w:rsidRPr="00850E79">
        <w:t xml:space="preserve"> Конвенции и с учетом ведущей роли исследовательских комиссий в</w:t>
      </w:r>
      <w:r w:rsidR="00BA0B8E" w:rsidRPr="00850E79">
        <w:t> </w:t>
      </w:r>
      <w:r w:rsidRPr="00850E79">
        <w:t>проведении исследований по таким вопросам; такие другие группы не должны принимать исследуемые Вопросы или Рекомендации;</w:t>
      </w:r>
    </w:p>
    <w:p w14:paraId="76738CC3" w14:textId="5F73EA67" w:rsidR="00CB1890" w:rsidRPr="00850E79" w:rsidRDefault="00CB1890" w:rsidP="00BA0B8E">
      <w:pPr>
        <w:pStyle w:val="enumlev1"/>
      </w:pPr>
      <w:proofErr w:type="spellStart"/>
      <w:r w:rsidRPr="00850E79">
        <w:t>xiv</w:t>
      </w:r>
      <w:proofErr w:type="spellEnd"/>
      <w:r w:rsidRPr="00850E79">
        <w:t>)</w:t>
      </w:r>
      <w:r w:rsidRPr="00850E79">
        <w:tab/>
        <w:t xml:space="preserve">консультировать Директора </w:t>
      </w:r>
      <w:proofErr w:type="spellStart"/>
      <w:r w:rsidRPr="00850E79">
        <w:t>БРЭ</w:t>
      </w:r>
      <w:proofErr w:type="spellEnd"/>
      <w:r w:rsidRPr="00850E79">
        <w:t xml:space="preserve"> по разработке и реализации плана действий по электронным методам работы и дальнейшим процедурам и правилам, связанным с</w:t>
      </w:r>
      <w:r w:rsidR="00BA0B8E" w:rsidRPr="00850E79">
        <w:t> </w:t>
      </w:r>
      <w:r w:rsidRPr="00850E79">
        <w:t>электронными собраниями, включая правовые аспекты, принимая во внимание потребности развивающихся стран, особенно наименее развитых стран, и имеющиеся у</w:t>
      </w:r>
      <w:r w:rsidR="00BA0B8E" w:rsidRPr="00850E79">
        <w:t> </w:t>
      </w:r>
      <w:r w:rsidRPr="00850E79">
        <w:t>них средства;</w:t>
      </w:r>
    </w:p>
    <w:p w14:paraId="49EC00D0" w14:textId="77777777" w:rsidR="00CB1890" w:rsidRPr="00850E79" w:rsidRDefault="00CB1890" w:rsidP="00A70308">
      <w:pPr>
        <w:pStyle w:val="enumlev1"/>
      </w:pPr>
      <w:proofErr w:type="spellStart"/>
      <w:r w:rsidRPr="00850E79">
        <w:t>xv</w:t>
      </w:r>
      <w:proofErr w:type="spellEnd"/>
      <w:r w:rsidRPr="00850E79">
        <w:t>)</w:t>
      </w:r>
      <w:r w:rsidRPr="00850E79">
        <w:tab/>
        <w:t>ежегодно рассматривать использование всех официальных языков Союза на равной основе в публикациях и на веб-сайтах МСЭ-D.</w:t>
      </w:r>
    </w:p>
    <w:p w14:paraId="7DE7FBA8" w14:textId="3F83B410" w:rsidR="00CB1890" w:rsidRPr="00850E79" w:rsidRDefault="00CB1890" w:rsidP="00A70308">
      <w:r w:rsidRPr="00850E79">
        <w:lastRenderedPageBreak/>
        <w:t>2.4</w:t>
      </w:r>
      <w:r w:rsidRPr="00850E79">
        <w:tab/>
        <w:t>С учетом изменений, внесенных в Резолюцию</w:t>
      </w:r>
      <w:r w:rsidR="009719DC" w:rsidRPr="00850E79">
        <w:t> </w:t>
      </w:r>
      <w:r w:rsidRPr="00850E79">
        <w:t>24 (</w:t>
      </w:r>
      <w:proofErr w:type="spellStart"/>
      <w:r w:rsidRPr="00850E79">
        <w:t>Пересм</w:t>
      </w:r>
      <w:proofErr w:type="spellEnd"/>
      <w:r w:rsidRPr="00850E79">
        <w:t xml:space="preserve">. Баку, 2025 г.) </w:t>
      </w:r>
      <w:proofErr w:type="spellStart"/>
      <w:r w:rsidRPr="00850E79">
        <w:t>ВКРЭ</w:t>
      </w:r>
      <w:proofErr w:type="spellEnd"/>
      <w:r w:rsidRPr="00850E79">
        <w:t xml:space="preserve">, </w:t>
      </w:r>
      <w:proofErr w:type="spellStart"/>
      <w:r w:rsidRPr="00850E79">
        <w:t>КГРЭ</w:t>
      </w:r>
      <w:proofErr w:type="spellEnd"/>
      <w:r w:rsidRPr="00850E79">
        <w:t xml:space="preserve"> поручено рассматривать выполнение Резолюций </w:t>
      </w:r>
      <w:proofErr w:type="spellStart"/>
      <w:r w:rsidRPr="00850E79">
        <w:t>ВКРЭ</w:t>
      </w:r>
      <w:proofErr w:type="spellEnd"/>
      <w:r w:rsidRPr="00850E79">
        <w:t>, действий и достижение целей, отраженных в</w:t>
      </w:r>
      <w:r w:rsidR="009719DC" w:rsidRPr="00850E79">
        <w:t> </w:t>
      </w:r>
      <w:r w:rsidRPr="00850E79">
        <w:t xml:space="preserve">ежегодном Оперативном плане МСЭ-D и в Плане действий МСЭ-D, на основании, среди прочего, оценки соответствующих KPI, согласованных </w:t>
      </w:r>
      <w:proofErr w:type="spellStart"/>
      <w:r w:rsidRPr="00850E79">
        <w:t>КГРЭ</w:t>
      </w:r>
      <w:proofErr w:type="spellEnd"/>
      <w:r w:rsidRPr="00850E79">
        <w:t>, для выявления возможных трудностей и стратегий для реализации ключевых элементов, и рекомендовать соответствующие решения Директору </w:t>
      </w:r>
      <w:proofErr w:type="spellStart"/>
      <w:r w:rsidRPr="00850E79">
        <w:t>БРЭ</w:t>
      </w:r>
      <w:proofErr w:type="spellEnd"/>
      <w:r w:rsidRPr="00850E79">
        <w:t>.</w:t>
      </w:r>
    </w:p>
    <w:p w14:paraId="47AE62E7" w14:textId="3A9F9CE9" w:rsidR="00CB1890" w:rsidRPr="00850E79" w:rsidRDefault="00CB1890" w:rsidP="00A70308">
      <w:r w:rsidRPr="00850E79">
        <w:t>2.5</w:t>
      </w:r>
      <w:r w:rsidRPr="00850E79">
        <w:tab/>
        <w:t xml:space="preserve">При выполнении своей работы </w:t>
      </w:r>
      <w:proofErr w:type="spellStart"/>
      <w:r w:rsidRPr="00850E79">
        <w:t>КГРЭ</w:t>
      </w:r>
      <w:proofErr w:type="spellEnd"/>
      <w:r w:rsidRPr="00850E79">
        <w:t xml:space="preserve"> должна сотрудничать с консультативными группами других Секторов с целью координации усилий и устранения дублирования, консультируясь, в случае необходимости, с Директором </w:t>
      </w:r>
      <w:proofErr w:type="spellStart"/>
      <w:r w:rsidRPr="00850E79">
        <w:t>БРЭ</w:t>
      </w:r>
      <w:proofErr w:type="spellEnd"/>
      <w:r w:rsidRPr="00850E79">
        <w:t>.</w:t>
      </w:r>
    </w:p>
    <w:p w14:paraId="08150FF6" w14:textId="77777777" w:rsidR="00CB1890" w:rsidRPr="00850E79" w:rsidRDefault="00CB1890" w:rsidP="00A70308">
      <w:r w:rsidRPr="00850E79">
        <w:t>2.6</w:t>
      </w:r>
      <w:r w:rsidRPr="00850E79">
        <w:tab/>
      </w:r>
      <w:proofErr w:type="spellStart"/>
      <w:r w:rsidRPr="00850E79">
        <w:t>КГРЭ</w:t>
      </w:r>
      <w:proofErr w:type="spellEnd"/>
      <w:r w:rsidRPr="00850E79">
        <w:t xml:space="preserve"> должна оперативно рассматривать на своих собраниях аспекты решений Полномочной конференции и других конференций и ассамблей Союза в части, касающейся деятельности МСЭ-D.</w:t>
      </w:r>
    </w:p>
    <w:p w14:paraId="2B121441" w14:textId="6ED925A7" w:rsidR="00CB1890" w:rsidRPr="00850E79" w:rsidRDefault="00CB1890" w:rsidP="00A70308">
      <w:r w:rsidRPr="00850E79">
        <w:t>2.7</w:t>
      </w:r>
      <w:r w:rsidRPr="00850E79">
        <w:tab/>
        <w:t xml:space="preserve">До начала </w:t>
      </w:r>
      <w:proofErr w:type="spellStart"/>
      <w:r w:rsidRPr="00850E79">
        <w:t>ВКРЭ</w:t>
      </w:r>
      <w:proofErr w:type="spellEnd"/>
      <w:r w:rsidRPr="00850E79">
        <w:t xml:space="preserve"> </w:t>
      </w:r>
      <w:proofErr w:type="spellStart"/>
      <w:r w:rsidRPr="00850E79">
        <w:t>КГРЭ</w:t>
      </w:r>
      <w:proofErr w:type="spellEnd"/>
      <w:r w:rsidRPr="00850E79">
        <w:t xml:space="preserve"> должна изучить предложенные новые исследуемые Вопросы МСЭ</w:t>
      </w:r>
      <w:r w:rsidR="009719DC" w:rsidRPr="00850E79">
        <w:noBreakHyphen/>
      </w:r>
      <w:r w:rsidRPr="00850E79">
        <w:t>D и, в случае необходимости, рекомендовать поправки к ним с целью учета общих политических задач МСЭ</w:t>
      </w:r>
      <w:r w:rsidR="009719DC" w:rsidRPr="00850E79">
        <w:noBreakHyphen/>
      </w:r>
      <w:r w:rsidRPr="00850E79">
        <w:t xml:space="preserve">D в области развития и связанных с этим приоритетов, а также рассмотреть отчеты региональных подготовительных собраний МСЭ к </w:t>
      </w:r>
      <w:proofErr w:type="spellStart"/>
      <w:r w:rsidRPr="00850E79">
        <w:t>ВКРЭ</w:t>
      </w:r>
      <w:proofErr w:type="spellEnd"/>
      <w:r w:rsidRPr="00850E79">
        <w:t>.</w:t>
      </w:r>
    </w:p>
    <w:p w14:paraId="6F9FCAD1" w14:textId="0C49F96B" w:rsidR="00CB1890" w:rsidRPr="00850E79" w:rsidRDefault="00CB1890" w:rsidP="00A70308">
      <w:pPr>
        <w:rPr>
          <w:b/>
        </w:rPr>
      </w:pPr>
      <w:r w:rsidRPr="00850E79">
        <w:t>2.8</w:t>
      </w:r>
      <w:r w:rsidRPr="00850E79">
        <w:tab/>
      </w:r>
      <w:proofErr w:type="spellStart"/>
      <w:r w:rsidRPr="00850E79">
        <w:rPr>
          <w:bCs/>
        </w:rPr>
        <w:t>ВКРЭ</w:t>
      </w:r>
      <w:proofErr w:type="spellEnd"/>
      <w:r w:rsidRPr="00850E79">
        <w:rPr>
          <w:bCs/>
        </w:rPr>
        <w:t xml:space="preserve"> может, в соответствии с п. </w:t>
      </w:r>
      <w:proofErr w:type="spellStart"/>
      <w:r w:rsidRPr="00850E79">
        <w:rPr>
          <w:bCs/>
        </w:rPr>
        <w:t>213А</w:t>
      </w:r>
      <w:proofErr w:type="spellEnd"/>
      <w:r w:rsidRPr="00850E79">
        <w:rPr>
          <w:bCs/>
        </w:rPr>
        <w:t xml:space="preserve"> Конвенции и Резолюцией</w:t>
      </w:r>
      <w:r w:rsidR="009719DC" w:rsidRPr="00850E79">
        <w:rPr>
          <w:bCs/>
        </w:rPr>
        <w:t> </w:t>
      </w:r>
      <w:r w:rsidRPr="00850E79">
        <w:rPr>
          <w:bCs/>
        </w:rPr>
        <w:t>24 (</w:t>
      </w:r>
      <w:proofErr w:type="spellStart"/>
      <w:r w:rsidRPr="00850E79">
        <w:rPr>
          <w:bCs/>
        </w:rPr>
        <w:t>Пересм</w:t>
      </w:r>
      <w:proofErr w:type="spellEnd"/>
      <w:r w:rsidRPr="00850E79">
        <w:rPr>
          <w:bCs/>
        </w:rPr>
        <w:t>. Баку, 2025</w:t>
      </w:r>
      <w:r w:rsidR="009719DC" w:rsidRPr="00850E79">
        <w:rPr>
          <w:bCs/>
        </w:rPr>
        <w:t> </w:t>
      </w:r>
      <w:r w:rsidRPr="00850E79">
        <w:rPr>
          <w:bCs/>
        </w:rPr>
        <w:t xml:space="preserve">г.) </w:t>
      </w:r>
      <w:proofErr w:type="spellStart"/>
      <w:r w:rsidRPr="00850E79">
        <w:rPr>
          <w:bCs/>
        </w:rPr>
        <w:t>ВКРЭ</w:t>
      </w:r>
      <w:proofErr w:type="spellEnd"/>
      <w:r w:rsidRPr="00850E79">
        <w:rPr>
          <w:bCs/>
        </w:rPr>
        <w:t xml:space="preserve">, передавать </w:t>
      </w:r>
      <w:proofErr w:type="spellStart"/>
      <w:r w:rsidRPr="00850E79">
        <w:rPr>
          <w:bCs/>
        </w:rPr>
        <w:t>КГРЭ</w:t>
      </w:r>
      <w:proofErr w:type="spellEnd"/>
      <w:r w:rsidRPr="00850E79">
        <w:rPr>
          <w:bCs/>
        </w:rPr>
        <w:t xml:space="preserve"> конкретные вопросы, относящиеся к ее компетенции, с указанием рекомендуемых действий по этим вопросам.</w:t>
      </w:r>
    </w:p>
    <w:p w14:paraId="60349F85" w14:textId="67689C8F" w:rsidR="00CB1890" w:rsidRPr="00850E79" w:rsidRDefault="00CB1890" w:rsidP="00A70308">
      <w:pPr>
        <w:pStyle w:val="Heading1"/>
      </w:pPr>
      <w:r w:rsidRPr="00850E79">
        <w:t>3</w:t>
      </w:r>
      <w:r w:rsidRPr="00850E79">
        <w:tab/>
        <w:t>Методы работы</w:t>
      </w:r>
    </w:p>
    <w:p w14:paraId="5DD8AB39" w14:textId="77777777" w:rsidR="00CB1890" w:rsidRPr="00850E79" w:rsidRDefault="00CB1890" w:rsidP="00A70308">
      <w:r w:rsidRPr="00850E79">
        <w:t>3.1</w:t>
      </w:r>
      <w:r w:rsidRPr="00850E79">
        <w:tab/>
        <w:t>В отношении методов работы в Резолюции 1 (</w:t>
      </w:r>
      <w:proofErr w:type="spellStart"/>
      <w:r w:rsidRPr="00850E79">
        <w:t>Пересм</w:t>
      </w:r>
      <w:proofErr w:type="spellEnd"/>
      <w:r w:rsidRPr="00850E79">
        <w:t xml:space="preserve">. Баку, 2025 г.) </w:t>
      </w:r>
      <w:proofErr w:type="spellStart"/>
      <w:r w:rsidRPr="00850E79">
        <w:t>ВКРЭ</w:t>
      </w:r>
      <w:proofErr w:type="spellEnd"/>
      <w:r w:rsidRPr="00850E79">
        <w:t xml:space="preserve"> содержатся руководящие указания; некоторые из них кратко излагаются ниже.</w:t>
      </w:r>
    </w:p>
    <w:p w14:paraId="5C2D97DA" w14:textId="2AE5BACA" w:rsidR="00CB1890" w:rsidRPr="00850E79" w:rsidRDefault="00CB1890" w:rsidP="00A70308">
      <w:r w:rsidRPr="00850E79">
        <w:t>3.2</w:t>
      </w:r>
      <w:r w:rsidRPr="00850E79">
        <w:tab/>
      </w:r>
      <w:proofErr w:type="spellStart"/>
      <w:r w:rsidRPr="00850E79">
        <w:t>КГРЭ</w:t>
      </w:r>
      <w:proofErr w:type="spellEnd"/>
      <w:r w:rsidRPr="00850E79">
        <w:t xml:space="preserve"> проводит регулярные плановые собрания, включенные в график проведения собраний МСЭ</w:t>
      </w:r>
      <w:r w:rsidR="009719DC" w:rsidRPr="00850E79">
        <w:noBreakHyphen/>
      </w:r>
      <w:r w:rsidRPr="00850E79">
        <w:t xml:space="preserve">D. Очные собрания проводятся не реже одного раза в год. Сроки проведения этих ежегодных собраний планируются таким образом, чтобы дать </w:t>
      </w:r>
      <w:proofErr w:type="spellStart"/>
      <w:r w:rsidRPr="00850E79">
        <w:t>КГРЭ</w:t>
      </w:r>
      <w:proofErr w:type="spellEnd"/>
      <w:r w:rsidRPr="00850E79">
        <w:t xml:space="preserve"> возможность эффективно рассмотреть проект оперативного плана до его принятия Советом МСЭ и выполнения </w:t>
      </w:r>
      <w:proofErr w:type="spellStart"/>
      <w:r w:rsidRPr="00850E79">
        <w:t>БРЭ</w:t>
      </w:r>
      <w:proofErr w:type="spellEnd"/>
      <w:r w:rsidRPr="00850E79">
        <w:t xml:space="preserve">. В процессе планирования делается все возможное, чтобы собрания </w:t>
      </w:r>
      <w:proofErr w:type="spellStart"/>
      <w:r w:rsidRPr="00850E79">
        <w:t>КГРЭ</w:t>
      </w:r>
      <w:proofErr w:type="spellEnd"/>
      <w:r w:rsidRPr="00850E79">
        <w:t xml:space="preserve"> не проводились одновременно с</w:t>
      </w:r>
      <w:r w:rsidR="009719DC" w:rsidRPr="00850E79">
        <w:t> </w:t>
      </w:r>
      <w:r w:rsidRPr="00850E79">
        <w:t xml:space="preserve">собраниями исследовательских комиссий. По мере возможности собрания </w:t>
      </w:r>
      <w:proofErr w:type="spellStart"/>
      <w:r w:rsidRPr="00850E79">
        <w:t>КГРЭ</w:t>
      </w:r>
      <w:proofErr w:type="spellEnd"/>
      <w:r w:rsidRPr="00850E79">
        <w:t xml:space="preserve">, </w:t>
      </w:r>
      <w:proofErr w:type="spellStart"/>
      <w:r w:rsidRPr="00850E79">
        <w:t>КГР</w:t>
      </w:r>
      <w:proofErr w:type="spellEnd"/>
      <w:r w:rsidRPr="00850E79">
        <w:t xml:space="preserve"> и </w:t>
      </w:r>
      <w:proofErr w:type="spellStart"/>
      <w:r w:rsidRPr="00850E79">
        <w:t>КГСЭ</w:t>
      </w:r>
      <w:proofErr w:type="spellEnd"/>
      <w:r w:rsidRPr="00850E79">
        <w:t xml:space="preserve"> проводятся последовательно.</w:t>
      </w:r>
    </w:p>
    <w:p w14:paraId="5C27607C" w14:textId="77777777" w:rsidR="00CB1890" w:rsidRPr="00850E79" w:rsidRDefault="00CB1890" w:rsidP="00A70308">
      <w:r w:rsidRPr="00850E79">
        <w:t>3.3</w:t>
      </w:r>
      <w:r w:rsidRPr="00850E79">
        <w:tab/>
        <w:t xml:space="preserve">В целях максимального сокращения продолжительности собраний и расходов на их проведение Председатель </w:t>
      </w:r>
      <w:proofErr w:type="spellStart"/>
      <w:r w:rsidRPr="00850E79">
        <w:t>КГРЭ</w:t>
      </w:r>
      <w:proofErr w:type="spellEnd"/>
      <w:r w:rsidRPr="00850E79">
        <w:t xml:space="preserve"> сотрудничает с Директором </w:t>
      </w:r>
      <w:proofErr w:type="spellStart"/>
      <w:r w:rsidRPr="00850E79">
        <w:t>БРЭ</w:t>
      </w:r>
      <w:proofErr w:type="spellEnd"/>
      <w:r w:rsidRPr="00850E79">
        <w:t xml:space="preserve"> в осуществлении надлежащей предварительной подготовки, например путем определения основных проблем для обсуждения.</w:t>
      </w:r>
    </w:p>
    <w:p w14:paraId="6DAD4A2A" w14:textId="4A3BAC0D" w:rsidR="00CB1890" w:rsidRPr="00850E79" w:rsidRDefault="00CB1890" w:rsidP="00A70308">
      <w:r w:rsidRPr="00850E79">
        <w:t>3.4</w:t>
      </w:r>
      <w:r w:rsidRPr="00850E79">
        <w:tab/>
        <w:t>В целом применяемые к исследовательским комиссиям правила процедуры, изложенные в Резолюции 1 (</w:t>
      </w:r>
      <w:proofErr w:type="spellStart"/>
      <w:r w:rsidRPr="00850E79">
        <w:t>Пересм</w:t>
      </w:r>
      <w:proofErr w:type="spellEnd"/>
      <w:r w:rsidRPr="00850E79">
        <w:t xml:space="preserve">. Баку, 2025 г.) </w:t>
      </w:r>
      <w:proofErr w:type="spellStart"/>
      <w:r w:rsidRPr="00850E79">
        <w:t>ВКРЭ</w:t>
      </w:r>
      <w:proofErr w:type="spellEnd"/>
      <w:r w:rsidRPr="00850E79">
        <w:t xml:space="preserve">, применяются и к </w:t>
      </w:r>
      <w:proofErr w:type="spellStart"/>
      <w:r w:rsidRPr="00850E79">
        <w:t>КГРЭ</w:t>
      </w:r>
      <w:proofErr w:type="spellEnd"/>
      <w:r w:rsidRPr="00850E79">
        <w:t xml:space="preserve"> и ее собраниям, например в отношении представления вкладов.</w:t>
      </w:r>
    </w:p>
    <w:p w14:paraId="2C031449" w14:textId="11A3E0C7" w:rsidR="00CB1890" w:rsidRPr="00850E79" w:rsidRDefault="00CB1890" w:rsidP="00A70308">
      <w:pPr>
        <w:rPr>
          <w:b/>
          <w:bCs/>
        </w:rPr>
      </w:pPr>
      <w:r w:rsidRPr="00850E79">
        <w:t>3.5</w:t>
      </w:r>
      <w:r w:rsidRPr="00850E79">
        <w:tab/>
        <w:t xml:space="preserve">Члены бюро </w:t>
      </w:r>
      <w:proofErr w:type="spellStart"/>
      <w:r w:rsidRPr="00850E79">
        <w:t>КГРЭ</w:t>
      </w:r>
      <w:proofErr w:type="spellEnd"/>
      <w:r w:rsidRPr="00850E79">
        <w:t xml:space="preserve"> поддерживают контакт друг с другом и с </w:t>
      </w:r>
      <w:proofErr w:type="spellStart"/>
      <w:r w:rsidRPr="00850E79">
        <w:t>БРЭ</w:t>
      </w:r>
      <w:proofErr w:type="spellEnd"/>
      <w:r w:rsidRPr="00850E79">
        <w:t>, используя для этого, по</w:t>
      </w:r>
      <w:r w:rsidR="009719DC" w:rsidRPr="00850E79">
        <w:t> </w:t>
      </w:r>
      <w:r w:rsidRPr="00850E79">
        <w:t>возможности, электронные средства; бюро проводит свои собрания не менее одного раза в год с</w:t>
      </w:r>
      <w:r w:rsidR="009719DC" w:rsidRPr="00850E79">
        <w:t> </w:t>
      </w:r>
      <w:r w:rsidRPr="00850E79">
        <w:t>целью надлежащей организации предстоящего собрания, включая рассмотрение и утверждение плана распределения времени.</w:t>
      </w:r>
    </w:p>
    <w:p w14:paraId="0D2E0512" w14:textId="605918DD" w:rsidR="00CB1890" w:rsidRPr="00850E79" w:rsidRDefault="00CB1890" w:rsidP="00A70308">
      <w:r w:rsidRPr="00850E79">
        <w:t>3.6</w:t>
      </w:r>
      <w:r w:rsidRPr="00850E79">
        <w:tab/>
        <w:t xml:space="preserve">В целях упрощения своей задачи </w:t>
      </w:r>
      <w:proofErr w:type="spellStart"/>
      <w:r w:rsidRPr="00850E79">
        <w:t>КГРЭ</w:t>
      </w:r>
      <w:proofErr w:type="spellEnd"/>
      <w:r w:rsidRPr="00850E79">
        <w:t xml:space="preserve"> может дополнять эти процедуры работы дополнительными или пересмотренными процедурами. </w:t>
      </w:r>
      <w:proofErr w:type="spellStart"/>
      <w:r w:rsidRPr="00850E79">
        <w:t>КГРЭ</w:t>
      </w:r>
      <w:proofErr w:type="spellEnd"/>
      <w:r w:rsidRPr="00850E79">
        <w:t xml:space="preserve"> может создавать рабочие и другие группы с целью проведения исследований по какой-либо конкретной тематике, в зависимости от</w:t>
      </w:r>
      <w:r w:rsidR="009719DC" w:rsidRPr="00850E79">
        <w:t> </w:t>
      </w:r>
      <w:r w:rsidRPr="00850E79">
        <w:t>случая, согласно Резолюции</w:t>
      </w:r>
      <w:r w:rsidR="009719DC" w:rsidRPr="00850E79">
        <w:t> </w:t>
      </w:r>
      <w:r w:rsidRPr="00850E79">
        <w:t>24 (</w:t>
      </w:r>
      <w:proofErr w:type="spellStart"/>
      <w:r w:rsidRPr="00850E79">
        <w:t>Пересм</w:t>
      </w:r>
      <w:proofErr w:type="spellEnd"/>
      <w:r w:rsidRPr="00850E79">
        <w:t>. Баку, 2025</w:t>
      </w:r>
      <w:r w:rsidR="009719DC" w:rsidRPr="00850E79">
        <w:t> </w:t>
      </w:r>
      <w:r w:rsidRPr="00850E79">
        <w:t xml:space="preserve">г.) </w:t>
      </w:r>
      <w:proofErr w:type="spellStart"/>
      <w:r w:rsidRPr="00850E79">
        <w:t>ВКРЭ</w:t>
      </w:r>
      <w:proofErr w:type="spellEnd"/>
      <w:r w:rsidRPr="00850E79">
        <w:t xml:space="preserve"> и в рамках существующих финансовых ресурсов, а также назначать их председателей и заместителей председателей.</w:t>
      </w:r>
    </w:p>
    <w:p w14:paraId="39854121" w14:textId="77777777" w:rsidR="00CB1890" w:rsidRPr="00850E79" w:rsidRDefault="00CB1890" w:rsidP="00A70308">
      <w:r w:rsidRPr="00850E79">
        <w:lastRenderedPageBreak/>
        <w:t>3.7</w:t>
      </w:r>
      <w:r w:rsidRPr="00850E79">
        <w:tab/>
        <w:t xml:space="preserve">На своем первом собрании после </w:t>
      </w:r>
      <w:proofErr w:type="spellStart"/>
      <w:r w:rsidRPr="00850E79">
        <w:t>ВКРЭ</w:t>
      </w:r>
      <w:proofErr w:type="spellEnd"/>
      <w:r w:rsidRPr="00850E79">
        <w:t xml:space="preserve"> </w:t>
      </w:r>
      <w:proofErr w:type="spellStart"/>
      <w:r w:rsidRPr="00850E79">
        <w:t>КГРЭ</w:t>
      </w:r>
      <w:proofErr w:type="spellEnd"/>
      <w:r w:rsidRPr="00850E79">
        <w:t xml:space="preserve"> назначает двух своих представителей заместителями Председателя </w:t>
      </w:r>
      <w:proofErr w:type="spellStart"/>
      <w:r w:rsidRPr="00850E79">
        <w:t>Межсекторальной</w:t>
      </w:r>
      <w:proofErr w:type="spellEnd"/>
      <w:r w:rsidRPr="00850E79">
        <w:t xml:space="preserve"> координационной группы по вопросам, представляющим взаимный интерес.</w:t>
      </w:r>
    </w:p>
    <w:p w14:paraId="482074AA" w14:textId="246EFE68" w:rsidR="00CB1890" w:rsidRPr="00850E79" w:rsidRDefault="00CB1890" w:rsidP="00A70308">
      <w:r w:rsidRPr="00850E79">
        <w:t>3.8</w:t>
      </w:r>
      <w:r w:rsidRPr="00850E79">
        <w:tab/>
      </w:r>
      <w:proofErr w:type="spellStart"/>
      <w:r w:rsidRPr="00850E79">
        <w:t>КГРЭ</w:t>
      </w:r>
      <w:proofErr w:type="spellEnd"/>
      <w:r w:rsidRPr="00850E79">
        <w:t xml:space="preserve"> должна быть проинформирована о неявке членов Бюро </w:t>
      </w:r>
      <w:proofErr w:type="spellStart"/>
      <w:r w:rsidRPr="00850E79">
        <w:t>КГРЭ</w:t>
      </w:r>
      <w:proofErr w:type="spellEnd"/>
      <w:r w:rsidRPr="00850E79">
        <w:t xml:space="preserve"> на собрания </w:t>
      </w:r>
      <w:proofErr w:type="spellStart"/>
      <w:r w:rsidRPr="00850E79">
        <w:t>КГРЭ</w:t>
      </w:r>
      <w:proofErr w:type="spellEnd"/>
      <w:r w:rsidRPr="00850E79">
        <w:t xml:space="preserve"> и должна через Директора </w:t>
      </w:r>
      <w:proofErr w:type="spellStart"/>
      <w:r w:rsidRPr="00850E79">
        <w:t>БРЭ</w:t>
      </w:r>
      <w:proofErr w:type="spellEnd"/>
      <w:r w:rsidRPr="00850E79">
        <w:t xml:space="preserve"> поднять этот вопрос перед соответствующим Государством-Членом или Членом Сектора МСЭ</w:t>
      </w:r>
      <w:r w:rsidR="00D8630F" w:rsidRPr="00850E79">
        <w:noBreakHyphen/>
      </w:r>
      <w:r w:rsidRPr="00850E79">
        <w:t xml:space="preserve">D в целях обеспечения их участия в выполнении своих функций в </w:t>
      </w:r>
      <w:proofErr w:type="spellStart"/>
      <w:r w:rsidRPr="00850E79">
        <w:t>КГРЭ</w:t>
      </w:r>
      <w:proofErr w:type="spellEnd"/>
      <w:r w:rsidRPr="00850E79">
        <w:t xml:space="preserve"> и обеспечения выполнения обязательств, взятых на себя членами.</w:t>
      </w:r>
    </w:p>
    <w:p w14:paraId="20288A42" w14:textId="77777777" w:rsidR="00CB1890" w:rsidRPr="00850E79" w:rsidRDefault="00CB1890" w:rsidP="00A70308">
      <w:pPr>
        <w:rPr>
          <w:b/>
          <w:bCs/>
        </w:rPr>
      </w:pPr>
      <w:r w:rsidRPr="00850E79">
        <w:t>3.9</w:t>
      </w:r>
      <w:r w:rsidRPr="00850E79">
        <w:tab/>
        <w:t xml:space="preserve">Члены бюро </w:t>
      </w:r>
      <w:proofErr w:type="spellStart"/>
      <w:r w:rsidRPr="00850E79">
        <w:t>КГРЭ</w:t>
      </w:r>
      <w:proofErr w:type="spellEnd"/>
      <w:r w:rsidRPr="00850E79">
        <w:t xml:space="preserve"> должны быть беспристрастны при исполнении своих обязанностей.</w:t>
      </w:r>
    </w:p>
    <w:p w14:paraId="4E4CBA0D" w14:textId="5122A8A8" w:rsidR="00CB1890" w:rsidRPr="00850E79" w:rsidRDefault="00CB1890" w:rsidP="00A70308">
      <w:r w:rsidRPr="00850E79">
        <w:t>3.10</w:t>
      </w:r>
      <w:r w:rsidRPr="00850E79">
        <w:tab/>
        <w:t xml:space="preserve">В дополнение к другим обязанностям заместителям Председателя </w:t>
      </w:r>
      <w:proofErr w:type="spellStart"/>
      <w:r w:rsidRPr="00850E79">
        <w:t>КГРЭ</w:t>
      </w:r>
      <w:proofErr w:type="spellEnd"/>
      <w:r w:rsidRPr="00850E79">
        <w:t xml:space="preserve"> следует взаимодействовать с соответствующими региональными и зональными отделениями и с Членами МСЭ в своих регионах, с тем чтобы следить за реализацией региональных инициатив.</w:t>
      </w:r>
    </w:p>
    <w:p w14:paraId="708A67C6" w14:textId="4136FAA1" w:rsidR="00CB1890" w:rsidRPr="00850E79" w:rsidRDefault="00CB1890" w:rsidP="00A70308">
      <w:pPr>
        <w:rPr>
          <w:b/>
          <w:bCs/>
        </w:rPr>
      </w:pPr>
      <w:r w:rsidRPr="00850E79">
        <w:t>3.11</w:t>
      </w:r>
      <w:r w:rsidRPr="00850E79">
        <w:tab/>
        <w:t xml:space="preserve">После каждого собрания </w:t>
      </w:r>
      <w:proofErr w:type="spellStart"/>
      <w:r w:rsidRPr="00850E79">
        <w:t>КГРЭ</w:t>
      </w:r>
      <w:proofErr w:type="spellEnd"/>
      <w:r w:rsidRPr="00850E79">
        <w:t xml:space="preserve"> секретариат </w:t>
      </w:r>
      <w:proofErr w:type="spellStart"/>
      <w:r w:rsidRPr="00850E79">
        <w:t>БРЭ</w:t>
      </w:r>
      <w:proofErr w:type="spellEnd"/>
      <w:r w:rsidRPr="00850E79">
        <w:t xml:space="preserve"> в сотрудничестве с Председателем </w:t>
      </w:r>
      <w:proofErr w:type="spellStart"/>
      <w:r w:rsidRPr="00850E79">
        <w:t>КГРЭ</w:t>
      </w:r>
      <w:proofErr w:type="spellEnd"/>
      <w:r w:rsidRPr="00850E79">
        <w:t xml:space="preserve"> составляет краткое изложение выводов. В этом кратком изложении содержатся только предложения, рекомендации и выводы </w:t>
      </w:r>
      <w:proofErr w:type="spellStart"/>
      <w:r w:rsidRPr="00850E79">
        <w:t>КГРЭ</w:t>
      </w:r>
      <w:proofErr w:type="spellEnd"/>
      <w:r w:rsidRPr="00850E79">
        <w:t xml:space="preserve"> по пунктам ее повестки дня. Подробный отчет </w:t>
      </w:r>
      <w:proofErr w:type="spellStart"/>
      <w:r w:rsidRPr="00850E79">
        <w:t>КГРЭ</w:t>
      </w:r>
      <w:proofErr w:type="spellEnd"/>
      <w:r w:rsidRPr="00850E79">
        <w:t xml:space="preserve"> о</w:t>
      </w:r>
      <w:r w:rsidR="00D8630F" w:rsidRPr="00850E79">
        <w:t> </w:t>
      </w:r>
      <w:r w:rsidRPr="00850E79">
        <w:t xml:space="preserve">своей деятельности, включая вопросы, порученные </w:t>
      </w:r>
      <w:proofErr w:type="spellStart"/>
      <w:r w:rsidRPr="00850E79">
        <w:t>КГРЭ</w:t>
      </w:r>
      <w:proofErr w:type="spellEnd"/>
      <w:r w:rsidRPr="00850E79">
        <w:t xml:space="preserve"> предыдущей </w:t>
      </w:r>
      <w:proofErr w:type="spellStart"/>
      <w:r w:rsidRPr="00850E79">
        <w:t>ВКРЭ</w:t>
      </w:r>
      <w:proofErr w:type="spellEnd"/>
      <w:r w:rsidRPr="00850E79">
        <w:t>, должен быть представлен не позднее чем через три недели после закрытия собрания. Этот отчет должен распространяться в соответствии с обычными процедурами МСЭ-D и должен быть доступен на всех официальных языках Союза.</w:t>
      </w:r>
    </w:p>
    <w:p w14:paraId="08BC1C15" w14:textId="6F41DB55" w:rsidR="00CB1890" w:rsidRPr="00850E79" w:rsidRDefault="00CB1890" w:rsidP="00A70308">
      <w:pPr>
        <w:pStyle w:val="Heading1"/>
      </w:pPr>
      <w:r w:rsidRPr="00850E79">
        <w:t>4</w:t>
      </w:r>
      <w:r w:rsidRPr="00850E79">
        <w:tab/>
        <w:t xml:space="preserve">Намеченные результаты деятельности </w:t>
      </w:r>
      <w:proofErr w:type="spellStart"/>
      <w:r w:rsidRPr="00850E79">
        <w:t>КГРЭ</w:t>
      </w:r>
      <w:proofErr w:type="spellEnd"/>
      <w:r w:rsidRPr="00850E79">
        <w:t xml:space="preserve">: отчеты для Директора </w:t>
      </w:r>
      <w:proofErr w:type="spellStart"/>
      <w:r w:rsidRPr="00850E79">
        <w:t>БРЭ</w:t>
      </w:r>
      <w:proofErr w:type="spellEnd"/>
      <w:r w:rsidRPr="00850E79">
        <w:t xml:space="preserve"> и</w:t>
      </w:r>
      <w:r w:rsidR="00850E79">
        <w:t> </w:t>
      </w:r>
      <w:r w:rsidRPr="00850E79">
        <w:t xml:space="preserve">для </w:t>
      </w:r>
      <w:proofErr w:type="spellStart"/>
      <w:r w:rsidRPr="00850E79">
        <w:t>ВКРЭ</w:t>
      </w:r>
      <w:proofErr w:type="spellEnd"/>
    </w:p>
    <w:p w14:paraId="338DFC90" w14:textId="63D035B6" w:rsidR="00CB1890" w:rsidRPr="00850E79" w:rsidRDefault="00CB1890" w:rsidP="00A70308">
      <w:r w:rsidRPr="00850E79">
        <w:t>4.1</w:t>
      </w:r>
      <w:r w:rsidRPr="00850E79">
        <w:tab/>
        <w:t xml:space="preserve">В Бакинском плане действий, принятом </w:t>
      </w:r>
      <w:proofErr w:type="spellStart"/>
      <w:r w:rsidRPr="00850E79">
        <w:t>ВКРЭ</w:t>
      </w:r>
      <w:proofErr w:type="spellEnd"/>
      <w:r w:rsidRPr="00850E79">
        <w:noBreakHyphen/>
        <w:t>25, изложен мандат МСЭ</w:t>
      </w:r>
      <w:r w:rsidR="00D42E62" w:rsidRPr="00850E79">
        <w:noBreakHyphen/>
      </w:r>
      <w:r w:rsidRPr="00850E79">
        <w:t>D на период 2026–2029 годов.</w:t>
      </w:r>
    </w:p>
    <w:p w14:paraId="691EFD39" w14:textId="08460C75" w:rsidR="00CB1890" w:rsidRPr="00850E79" w:rsidRDefault="00CB1890" w:rsidP="00A70308">
      <w:pPr>
        <w:rPr>
          <w:b/>
          <w:bCs/>
        </w:rPr>
      </w:pPr>
      <w:r w:rsidRPr="00850E79">
        <w:t>4.2</w:t>
      </w:r>
      <w:r w:rsidRPr="00850E79">
        <w:tab/>
        <w:t xml:space="preserve">Что касается намеченных результатов деятельности, то </w:t>
      </w:r>
      <w:proofErr w:type="spellStart"/>
      <w:r w:rsidRPr="00850E79">
        <w:t>КГРЭ</w:t>
      </w:r>
      <w:proofErr w:type="spellEnd"/>
      <w:r w:rsidRPr="00850E79">
        <w:t xml:space="preserve"> подготавливает отчет для</w:t>
      </w:r>
      <w:r w:rsidR="00D42E62" w:rsidRPr="00850E79">
        <w:t> </w:t>
      </w:r>
      <w:r w:rsidRPr="00850E79">
        <w:t xml:space="preserve">Директора </w:t>
      </w:r>
      <w:proofErr w:type="spellStart"/>
      <w:r w:rsidRPr="00850E79">
        <w:t>БРЭ</w:t>
      </w:r>
      <w:proofErr w:type="spellEnd"/>
      <w:r w:rsidRPr="00850E79">
        <w:t xml:space="preserve"> с указанием мер, принимаемых по рабочим процедурам; сотрудничеству и координации с Сектором радиосвязи, Сектором стандартизации электросвязи и Генеральным секретариатом; руководящим указаниям для работы исследовательских комиссий; ходу выполнения программы работы и выполнению оперативного плана предыдущего периода.</w:t>
      </w:r>
    </w:p>
    <w:p w14:paraId="64E55689" w14:textId="025895BC" w:rsidR="00CB1890" w:rsidRPr="00850E79" w:rsidRDefault="00CB1890" w:rsidP="00A70308">
      <w:r w:rsidRPr="00850E79">
        <w:t>4.3</w:t>
      </w:r>
      <w:r w:rsidRPr="00850E79">
        <w:tab/>
      </w:r>
      <w:proofErr w:type="spellStart"/>
      <w:r w:rsidRPr="00850E79">
        <w:t>КГРЭ</w:t>
      </w:r>
      <w:proofErr w:type="spellEnd"/>
      <w:r w:rsidRPr="00850E79">
        <w:t xml:space="preserve"> может также определить приоритетные области, в том числе в отношении проекта Декларации </w:t>
      </w:r>
      <w:proofErr w:type="spellStart"/>
      <w:r w:rsidRPr="00850E79">
        <w:t>ВКРЭ</w:t>
      </w:r>
      <w:proofErr w:type="spellEnd"/>
      <w:r w:rsidRPr="00850E79">
        <w:t xml:space="preserve">, проекта вклада </w:t>
      </w:r>
      <w:proofErr w:type="spellStart"/>
      <w:r w:rsidRPr="00850E79">
        <w:t>ВКРЭ</w:t>
      </w:r>
      <w:proofErr w:type="spellEnd"/>
      <w:r w:rsidRPr="00850E79">
        <w:t xml:space="preserve"> в Стратегический план МСЭ, а также проекта Плана действий </w:t>
      </w:r>
      <w:proofErr w:type="spellStart"/>
      <w:r w:rsidRPr="00850E79">
        <w:t>ВКРЭ</w:t>
      </w:r>
      <w:proofErr w:type="spellEnd"/>
      <w:r w:rsidRPr="00850E79">
        <w:t xml:space="preserve"> и исследовательских комиссий.</w:t>
      </w:r>
    </w:p>
    <w:p w14:paraId="4D35B603" w14:textId="23883734" w:rsidR="00CB1890" w:rsidRPr="00850E79" w:rsidRDefault="00CB1890" w:rsidP="00A70308">
      <w:r w:rsidRPr="00850E79">
        <w:t>4.4</w:t>
      </w:r>
      <w:r w:rsidRPr="00850E79">
        <w:tab/>
        <w:t xml:space="preserve">На своем последнем собрании перед </w:t>
      </w:r>
      <w:proofErr w:type="spellStart"/>
      <w:r w:rsidRPr="00850E79">
        <w:t>ВКРЭ</w:t>
      </w:r>
      <w:proofErr w:type="spellEnd"/>
      <w:r w:rsidRPr="00850E79">
        <w:t xml:space="preserve"> </w:t>
      </w:r>
      <w:proofErr w:type="spellStart"/>
      <w:r w:rsidRPr="00850E79">
        <w:t>КГРЭ</w:t>
      </w:r>
      <w:proofErr w:type="spellEnd"/>
      <w:r w:rsidRPr="00850E79">
        <w:t xml:space="preserve"> должна подготовить отчет, в котором кратко излагаются виды ее деятельности по вопросам, порученным ей </w:t>
      </w:r>
      <w:proofErr w:type="spellStart"/>
      <w:r w:rsidRPr="00850E79">
        <w:t>ВКРЭ</w:t>
      </w:r>
      <w:proofErr w:type="spellEnd"/>
      <w:r w:rsidRPr="00850E79">
        <w:t xml:space="preserve"> в соответствии с п. </w:t>
      </w:r>
      <w:proofErr w:type="spellStart"/>
      <w:r w:rsidRPr="00850E79">
        <w:t>213А</w:t>
      </w:r>
      <w:proofErr w:type="spellEnd"/>
      <w:r w:rsidRPr="00850E79">
        <w:t xml:space="preserve"> Конвенции, в том числе описывается ее работа по содействию увязке со Стратегическим планом Союза и четырехгодичным скользящим оперативным планом МСЭ-D, излагаются ее рекомендации по распределению работы, предложения по методам работы и стратегиям МСЭ-D и отношениям с</w:t>
      </w:r>
      <w:r w:rsidR="00D42E62" w:rsidRPr="00850E79">
        <w:t> </w:t>
      </w:r>
      <w:r w:rsidRPr="00850E79">
        <w:t xml:space="preserve">другими соответствующими органами в МСЭ и вне его, а также по реализации региональных мер, инициатив и проектов. Этот отчет также передается Директору </w:t>
      </w:r>
      <w:proofErr w:type="spellStart"/>
      <w:r w:rsidRPr="00850E79">
        <w:t>БРЭ</w:t>
      </w:r>
      <w:proofErr w:type="spellEnd"/>
      <w:r w:rsidRPr="00850E79">
        <w:t xml:space="preserve"> для представления </w:t>
      </w:r>
      <w:proofErr w:type="spellStart"/>
      <w:r w:rsidRPr="00850E79">
        <w:t>ВКРЭ</w:t>
      </w:r>
      <w:proofErr w:type="spellEnd"/>
      <w:r w:rsidRPr="00850E79">
        <w:t xml:space="preserve"> не менее чем за 35</w:t>
      </w:r>
      <w:r w:rsidR="00850E79">
        <w:t> </w:t>
      </w:r>
      <w:r w:rsidRPr="00850E79">
        <w:t xml:space="preserve">календарных дней до открытия </w:t>
      </w:r>
      <w:proofErr w:type="spellStart"/>
      <w:r w:rsidRPr="00850E79">
        <w:t>ВКРЭ</w:t>
      </w:r>
      <w:proofErr w:type="spellEnd"/>
      <w:r w:rsidRPr="00850E79">
        <w:t>, с тем чтобы обеспечить его своевременный перевод и тщательное рассмотрение делегациями.</w:t>
      </w:r>
    </w:p>
    <w:p w14:paraId="20946EAD" w14:textId="51B789B9" w:rsidR="00CB1890" w:rsidRPr="00850E79" w:rsidRDefault="00CB1890" w:rsidP="00A70308">
      <w:r w:rsidRPr="00850E79">
        <w:t>4.5</w:t>
      </w:r>
      <w:r w:rsidRPr="00850E79">
        <w:tab/>
      </w:r>
      <w:bookmarkEnd w:id="8"/>
      <w:bookmarkEnd w:id="9"/>
      <w:bookmarkEnd w:id="10"/>
      <w:r w:rsidRPr="00850E79">
        <w:t xml:space="preserve">Последнее собрание </w:t>
      </w:r>
      <w:proofErr w:type="spellStart"/>
      <w:r w:rsidRPr="00850E79">
        <w:t>КГРЭ</w:t>
      </w:r>
      <w:proofErr w:type="spellEnd"/>
      <w:r w:rsidRPr="00850E79">
        <w:t xml:space="preserve"> перед </w:t>
      </w:r>
      <w:proofErr w:type="spellStart"/>
      <w:r w:rsidRPr="00850E79">
        <w:t>ВКРЭ</w:t>
      </w:r>
      <w:proofErr w:type="spellEnd"/>
      <w:r w:rsidRPr="00850E79">
        <w:t xml:space="preserve"> следует проводить не менее чем за три месяца и не более чем за шесть месяцев до соответствующей </w:t>
      </w:r>
      <w:proofErr w:type="spellStart"/>
      <w:r w:rsidRPr="00850E79">
        <w:t>ВКРЭ</w:t>
      </w:r>
      <w:proofErr w:type="spellEnd"/>
      <w:r w:rsidRPr="00850E79">
        <w:t xml:space="preserve">, также для изучения, обсуждения и принятия в окончательной форме сводного отчета, в котором представляются результаты деятельности шести региональных подготовительных собраний, для представления </w:t>
      </w:r>
      <w:proofErr w:type="spellStart"/>
      <w:r w:rsidRPr="00850E79">
        <w:t>ВКРЭ</w:t>
      </w:r>
      <w:proofErr w:type="spellEnd"/>
      <w:r w:rsidRPr="00850E79">
        <w:t>.</w:t>
      </w:r>
    </w:p>
    <w:p w14:paraId="5348E6D0" w14:textId="2DE2AB85" w:rsidR="00CE66E4" w:rsidRPr="00850E79" w:rsidRDefault="00CE66E4" w:rsidP="00A70308">
      <w:pPr>
        <w:spacing w:before="480"/>
        <w:jc w:val="center"/>
      </w:pPr>
      <w:r w:rsidRPr="00850E79">
        <w:t>______________</w:t>
      </w:r>
    </w:p>
    <w:sectPr w:rsidR="00CE66E4" w:rsidRPr="00850E79" w:rsidSect="00FC1EC2">
      <w:headerReference w:type="default" r:id="rId12"/>
      <w:footerReference w:type="first" r:id="rId13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D23C6" w14:textId="77777777" w:rsidR="001833E1" w:rsidRDefault="001833E1">
      <w:r>
        <w:separator/>
      </w:r>
    </w:p>
    <w:p w14:paraId="7D9213EE" w14:textId="77777777" w:rsidR="001833E1" w:rsidRDefault="001833E1"/>
  </w:endnote>
  <w:endnote w:type="continuationSeparator" w:id="0">
    <w:p w14:paraId="50974636" w14:textId="77777777" w:rsidR="001833E1" w:rsidRDefault="001833E1">
      <w:r>
        <w:continuationSeparator/>
      </w:r>
    </w:p>
    <w:p w14:paraId="566D74CF" w14:textId="77777777" w:rsidR="001833E1" w:rsidRDefault="001833E1"/>
  </w:endnote>
  <w:endnote w:type="continuationNotice" w:id="1">
    <w:p w14:paraId="36DCC394" w14:textId="77777777" w:rsidR="001833E1" w:rsidRDefault="001833E1">
      <w:pPr>
        <w:spacing w:before="0"/>
      </w:pPr>
    </w:p>
    <w:p w14:paraId="4E47CAAC" w14:textId="77777777" w:rsidR="001833E1" w:rsidRDefault="001833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CB1890" w:rsidRPr="00850E79" w14:paraId="1B414EE2" w14:textId="77777777" w:rsidTr="00CB1890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CB1890" w:rsidRPr="00850E79" w:rsidRDefault="00CB1890" w:rsidP="00CB1890">
          <w:pPr>
            <w:pStyle w:val="FirstFooter"/>
            <w:rPr>
              <w:sz w:val="18"/>
              <w:szCs w:val="18"/>
            </w:rPr>
          </w:pPr>
          <w:r w:rsidRPr="00850E79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CB1890" w:rsidRPr="00850E79" w:rsidRDefault="00CB1890" w:rsidP="00CB1890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850E79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188046EC" w14:textId="6C391B73" w:rsidR="00CB1890" w:rsidRPr="00850E79" w:rsidRDefault="00CB1890" w:rsidP="0028274A">
          <w:pPr>
            <w:pStyle w:val="FirstFooter"/>
            <w:rPr>
              <w:sz w:val="18"/>
              <w:szCs w:val="18"/>
            </w:rPr>
          </w:pPr>
          <w:r w:rsidRPr="00850E79">
            <w:rPr>
              <w:sz w:val="18"/>
              <w:szCs w:val="18"/>
            </w:rPr>
            <w:t xml:space="preserve">г-жа </w:t>
          </w:r>
          <w:proofErr w:type="spellStart"/>
          <w:r w:rsidRPr="00850E79">
            <w:rPr>
              <w:sz w:val="18"/>
              <w:szCs w:val="18"/>
            </w:rPr>
            <w:t>Арчана</w:t>
          </w:r>
          <w:proofErr w:type="spellEnd"/>
          <w:r w:rsidRPr="00850E79">
            <w:rPr>
              <w:sz w:val="18"/>
              <w:szCs w:val="18"/>
            </w:rPr>
            <w:t xml:space="preserve"> </w:t>
          </w:r>
          <w:proofErr w:type="spellStart"/>
          <w:r w:rsidRPr="00850E79">
            <w:rPr>
              <w:sz w:val="18"/>
              <w:szCs w:val="18"/>
            </w:rPr>
            <w:t>Гулати</w:t>
          </w:r>
          <w:proofErr w:type="spellEnd"/>
          <w:r w:rsidRPr="00850E79">
            <w:rPr>
              <w:sz w:val="18"/>
              <w:szCs w:val="18"/>
            </w:rPr>
            <w:t xml:space="preserve"> (</w:t>
          </w:r>
          <w:proofErr w:type="spellStart"/>
          <w:r w:rsidRPr="00850E79">
            <w:rPr>
              <w:sz w:val="18"/>
              <w:szCs w:val="18"/>
            </w:rPr>
            <w:t>Ms</w:t>
          </w:r>
          <w:proofErr w:type="spellEnd"/>
          <w:r w:rsidRPr="00850E79">
            <w:rPr>
              <w:sz w:val="18"/>
              <w:szCs w:val="18"/>
            </w:rPr>
            <w:t xml:space="preserve"> </w:t>
          </w:r>
          <w:proofErr w:type="spellStart"/>
          <w:r w:rsidRPr="00850E79">
            <w:rPr>
              <w:sz w:val="18"/>
              <w:szCs w:val="18"/>
            </w:rPr>
            <w:t>Archana</w:t>
          </w:r>
          <w:proofErr w:type="spellEnd"/>
          <w:r w:rsidRPr="00850E79">
            <w:rPr>
              <w:sz w:val="18"/>
              <w:szCs w:val="18"/>
            </w:rPr>
            <w:t xml:space="preserve"> </w:t>
          </w:r>
          <w:proofErr w:type="spellStart"/>
          <w:r w:rsidRPr="00850E79">
            <w:rPr>
              <w:sz w:val="18"/>
              <w:szCs w:val="18"/>
            </w:rPr>
            <w:t>Gulati</w:t>
          </w:r>
          <w:proofErr w:type="spellEnd"/>
          <w:r w:rsidRPr="00850E79">
            <w:rPr>
              <w:sz w:val="18"/>
              <w:szCs w:val="18"/>
            </w:rPr>
            <w:t>), заместитель Директора Бюро развития электросвязи</w:t>
          </w:r>
        </w:p>
      </w:tc>
      <w:bookmarkStart w:id="12" w:name="OrgName"/>
      <w:bookmarkEnd w:id="12"/>
    </w:tr>
    <w:tr w:rsidR="00CB1890" w:rsidRPr="00850E79" w14:paraId="5E4AD7CB" w14:textId="77777777" w:rsidTr="00CB1890">
      <w:trPr>
        <w:trHeight w:val="165"/>
      </w:trPr>
      <w:tc>
        <w:tcPr>
          <w:tcW w:w="1526" w:type="dxa"/>
        </w:tcPr>
        <w:p w14:paraId="337BEFD2" w14:textId="77777777" w:rsidR="00CB1890" w:rsidRPr="00850E79" w:rsidRDefault="00CB1890" w:rsidP="00CB1890">
          <w:pPr>
            <w:pStyle w:val="FirstFooter"/>
            <w:rPr>
              <w:sz w:val="18"/>
              <w:szCs w:val="18"/>
              <w:lang w:val="en-US"/>
            </w:rPr>
          </w:pPr>
        </w:p>
      </w:tc>
      <w:tc>
        <w:tcPr>
          <w:tcW w:w="3260" w:type="dxa"/>
        </w:tcPr>
        <w:p w14:paraId="34AC1C36" w14:textId="77777777" w:rsidR="00CB1890" w:rsidRPr="00850E79" w:rsidRDefault="00CB1890" w:rsidP="00CB1890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850E79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E5FBBC" w14:textId="65DF08A8" w:rsidR="00CB1890" w:rsidRPr="00850E79" w:rsidRDefault="00CB1890" w:rsidP="0028274A">
          <w:pPr>
            <w:pStyle w:val="FirstFooter"/>
            <w:rPr>
              <w:sz w:val="18"/>
              <w:szCs w:val="18"/>
            </w:rPr>
          </w:pPr>
          <w:r w:rsidRPr="00850E79">
            <w:rPr>
              <w:sz w:val="18"/>
              <w:szCs w:val="18"/>
            </w:rPr>
            <w:t>+41 22 730 6475</w:t>
          </w:r>
        </w:p>
      </w:tc>
      <w:bookmarkStart w:id="13" w:name="PhoneNo"/>
      <w:bookmarkEnd w:id="13"/>
    </w:tr>
    <w:tr w:rsidR="00CB1890" w:rsidRPr="00850E79" w14:paraId="0E4D2617" w14:textId="77777777" w:rsidTr="00CB1890">
      <w:tc>
        <w:tcPr>
          <w:tcW w:w="1526" w:type="dxa"/>
        </w:tcPr>
        <w:p w14:paraId="7845751D" w14:textId="77777777" w:rsidR="00CB1890" w:rsidRPr="00850E79" w:rsidRDefault="00CB1890" w:rsidP="00CB1890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CB1890" w:rsidRPr="00850E79" w:rsidRDefault="00CB1890" w:rsidP="00CB1890">
          <w:pPr>
            <w:pStyle w:val="FirstFooter"/>
            <w:ind w:left="3010" w:hanging="3010"/>
            <w:rPr>
              <w:sz w:val="18"/>
              <w:szCs w:val="18"/>
            </w:rPr>
          </w:pPr>
          <w:r w:rsidRPr="00850E79">
            <w:rPr>
              <w:sz w:val="18"/>
              <w:szCs w:val="18"/>
            </w:rPr>
            <w:t>Эл.</w:t>
          </w:r>
          <w:r w:rsidRPr="00850E79">
            <w:rPr>
              <w:sz w:val="18"/>
              <w:szCs w:val="18"/>
              <w:lang w:val="en-US"/>
            </w:rPr>
            <w:t> </w:t>
          </w:r>
          <w:r w:rsidRPr="00850E79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261D019C" w14:textId="035DFC78" w:rsidR="00CB1890" w:rsidRPr="00850E79" w:rsidRDefault="00850E79" w:rsidP="0028274A">
          <w:pPr>
            <w:pStyle w:val="FirstFooter"/>
            <w:rPr>
              <w:rStyle w:val="Hyperlink"/>
              <w:sz w:val="18"/>
              <w:szCs w:val="18"/>
              <w:lang w:val="en-US"/>
            </w:rPr>
          </w:pPr>
          <w:hyperlink r:id="rId1" w:history="1">
            <w:r w:rsidR="00CB1890" w:rsidRPr="00850E79">
              <w:rPr>
                <w:rStyle w:val="Hyperlink"/>
                <w:sz w:val="18"/>
                <w:szCs w:val="18"/>
              </w:rPr>
              <w:t>archana.gulati@itu.int</w:t>
            </w:r>
          </w:hyperlink>
          <w:r w:rsidR="0028274A" w:rsidRPr="00850E79">
            <w:rPr>
              <w:rStyle w:val="Hyperlink"/>
              <w:sz w:val="18"/>
              <w:szCs w:val="18"/>
            </w:rPr>
            <w:t xml:space="preserve"> </w:t>
          </w:r>
        </w:p>
      </w:tc>
      <w:bookmarkStart w:id="14" w:name="Email"/>
      <w:bookmarkEnd w:id="14"/>
    </w:tr>
  </w:tbl>
  <w:p w14:paraId="7B8DD400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2F6BA" w14:textId="77777777" w:rsidR="001833E1" w:rsidRPr="0054377E" w:rsidRDefault="001833E1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2C6DFC5D" w14:textId="77777777" w:rsidR="001833E1" w:rsidRDefault="001833E1" w:rsidP="0054377E">
      <w:pPr>
        <w:spacing w:before="0"/>
      </w:pPr>
      <w:r>
        <w:continuationSeparator/>
      </w:r>
    </w:p>
    <w:p w14:paraId="12773DF3" w14:textId="77777777" w:rsidR="001833E1" w:rsidRDefault="001833E1"/>
  </w:footnote>
  <w:footnote w:type="continuationNotice" w:id="1">
    <w:p w14:paraId="5333320C" w14:textId="77777777" w:rsidR="001833E1" w:rsidRDefault="001833E1">
      <w:pPr>
        <w:spacing w:before="0"/>
      </w:pPr>
    </w:p>
    <w:p w14:paraId="6E13E7A6" w14:textId="77777777" w:rsidR="001833E1" w:rsidRDefault="001833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B53" w14:textId="08CC9E48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proofErr w:type="spellStart"/>
    <w:r w:rsidRPr="00CE66E4">
      <w:rPr>
        <w:sz w:val="20"/>
        <w:lang w:val="es-ES_tradnl"/>
      </w:rPr>
      <w:t>TDAG</w:t>
    </w:r>
    <w:proofErr w:type="spellEnd"/>
    <w:r w:rsidRPr="00CE66E4">
      <w:rPr>
        <w:sz w:val="20"/>
        <w:lang w:val="es-ES_tradnl"/>
      </w:rPr>
      <w:t>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CB1890">
      <w:rPr>
        <w:sz w:val="20"/>
      </w:rPr>
      <w:t>18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5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1" w15:restartNumberingAfterBreak="0">
    <w:nsid w:val="5D4902BB"/>
    <w:multiLevelType w:val="hybridMultilevel"/>
    <w:tmpl w:val="D34C965A"/>
    <w:lvl w:ilvl="0" w:tplc="93E6492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1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4266887">
    <w:abstractNumId w:val="0"/>
  </w:num>
  <w:num w:numId="2" w16cid:durableId="151920094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98855304">
    <w:abstractNumId w:val="39"/>
  </w:num>
  <w:num w:numId="4" w16cid:durableId="1042825085">
    <w:abstractNumId w:val="3"/>
  </w:num>
  <w:num w:numId="5" w16cid:durableId="1631398167">
    <w:abstractNumId w:val="30"/>
  </w:num>
  <w:num w:numId="6" w16cid:durableId="515734301">
    <w:abstractNumId w:val="37"/>
  </w:num>
  <w:num w:numId="7" w16cid:durableId="1674263220">
    <w:abstractNumId w:val="4"/>
  </w:num>
  <w:num w:numId="8" w16cid:durableId="200676892">
    <w:abstractNumId w:val="13"/>
  </w:num>
  <w:num w:numId="9" w16cid:durableId="23215951">
    <w:abstractNumId w:val="6"/>
  </w:num>
  <w:num w:numId="10" w16cid:durableId="1967931545">
    <w:abstractNumId w:val="12"/>
  </w:num>
  <w:num w:numId="11" w16cid:durableId="258680574">
    <w:abstractNumId w:val="28"/>
  </w:num>
  <w:num w:numId="12" w16cid:durableId="1947232210">
    <w:abstractNumId w:val="36"/>
  </w:num>
  <w:num w:numId="13" w16cid:durableId="2127002028">
    <w:abstractNumId w:val="2"/>
  </w:num>
  <w:num w:numId="14" w16cid:durableId="913709045">
    <w:abstractNumId w:val="5"/>
  </w:num>
  <w:num w:numId="15" w16cid:durableId="677511898">
    <w:abstractNumId w:val="11"/>
  </w:num>
  <w:num w:numId="16" w16cid:durableId="901864676">
    <w:abstractNumId w:val="8"/>
  </w:num>
  <w:num w:numId="17" w16cid:durableId="898395585">
    <w:abstractNumId w:val="42"/>
  </w:num>
  <w:num w:numId="18" w16cid:durableId="602151456">
    <w:abstractNumId w:val="34"/>
  </w:num>
  <w:num w:numId="19" w16cid:durableId="131869163">
    <w:abstractNumId w:val="17"/>
  </w:num>
  <w:num w:numId="20" w16cid:durableId="631062327">
    <w:abstractNumId w:val="27"/>
  </w:num>
  <w:num w:numId="21" w16cid:durableId="1440029213">
    <w:abstractNumId w:val="26"/>
  </w:num>
  <w:num w:numId="22" w16cid:durableId="338581273">
    <w:abstractNumId w:val="43"/>
  </w:num>
  <w:num w:numId="23" w16cid:durableId="1534688713">
    <w:abstractNumId w:val="22"/>
  </w:num>
  <w:num w:numId="24" w16cid:durableId="1231189578">
    <w:abstractNumId w:val="16"/>
  </w:num>
  <w:num w:numId="25" w16cid:durableId="969701416">
    <w:abstractNumId w:val="19"/>
  </w:num>
  <w:num w:numId="26" w16cid:durableId="1299798870">
    <w:abstractNumId w:val="20"/>
  </w:num>
  <w:num w:numId="27" w16cid:durableId="1188789908">
    <w:abstractNumId w:val="23"/>
  </w:num>
  <w:num w:numId="28" w16cid:durableId="1764841205">
    <w:abstractNumId w:val="10"/>
  </w:num>
  <w:num w:numId="29" w16cid:durableId="1539514168">
    <w:abstractNumId w:val="24"/>
  </w:num>
  <w:num w:numId="30" w16cid:durableId="1444032660">
    <w:abstractNumId w:val="41"/>
  </w:num>
  <w:num w:numId="31" w16cid:durableId="2026593778">
    <w:abstractNumId w:val="25"/>
  </w:num>
  <w:num w:numId="32" w16cid:durableId="592588566">
    <w:abstractNumId w:val="32"/>
  </w:num>
  <w:num w:numId="33" w16cid:durableId="1377660650">
    <w:abstractNumId w:val="18"/>
  </w:num>
  <w:num w:numId="34" w16cid:durableId="1416393787">
    <w:abstractNumId w:val="9"/>
  </w:num>
  <w:num w:numId="35" w16cid:durableId="1376664455">
    <w:abstractNumId w:val="35"/>
  </w:num>
  <w:num w:numId="36" w16cid:durableId="71976332">
    <w:abstractNumId w:val="21"/>
  </w:num>
  <w:num w:numId="37" w16cid:durableId="15679127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95514845">
    <w:abstractNumId w:val="33"/>
  </w:num>
  <w:num w:numId="39" w16cid:durableId="209610164">
    <w:abstractNumId w:val="38"/>
  </w:num>
  <w:num w:numId="40" w16cid:durableId="1939479689">
    <w:abstractNumId w:val="7"/>
  </w:num>
  <w:num w:numId="41" w16cid:durableId="1297757622">
    <w:abstractNumId w:val="44"/>
  </w:num>
  <w:num w:numId="42" w16cid:durableId="141580411">
    <w:abstractNumId w:val="15"/>
  </w:num>
  <w:num w:numId="43" w16cid:durableId="1919440201">
    <w:abstractNumId w:val="14"/>
  </w:num>
  <w:num w:numId="44" w16cid:durableId="327952608">
    <w:abstractNumId w:val="40"/>
  </w:num>
  <w:num w:numId="45" w16cid:durableId="86464076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3983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274A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0E79"/>
    <w:rsid w:val="008529D3"/>
    <w:rsid w:val="00854840"/>
    <w:rsid w:val="0085555B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474BA"/>
    <w:rsid w:val="00951816"/>
    <w:rsid w:val="00952A66"/>
    <w:rsid w:val="00953C32"/>
    <w:rsid w:val="00964C68"/>
    <w:rsid w:val="009719DC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030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51C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0B8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890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1EAF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E62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30F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하이퍼링크21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ephen.bereaux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813E04-EE56-4393-A272-618E684689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1853</Words>
  <Characters>12505</Characters>
  <Application>Microsoft Office Word</Application>
  <DocSecurity>0</DocSecurity>
  <Lines>104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14330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Maloletkova, Svetlana</cp:lastModifiedBy>
  <cp:revision>12</cp:revision>
  <cp:lastPrinted>2019-01-16T07:57:00Z</cp:lastPrinted>
  <dcterms:created xsi:type="dcterms:W3CDTF">2026-03-27T15:53:00Z</dcterms:created>
  <dcterms:modified xsi:type="dcterms:W3CDTF">2026-03-27T16:37:00Z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