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37D8D5BA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37D8D5BA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37D8D5BA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74C0CB2D" w:rsidR="00D87035" w:rsidRPr="00403C69" w:rsidRDefault="00D87035" w:rsidP="37D8D5BA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</w:rPr>
            </w:pPr>
            <w:r w:rsidRPr="37D8D5BA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Pr="37D8D5BA">
              <w:rPr>
                <w:b/>
                <w:bCs/>
                <w:lang w:val="en-US"/>
              </w:rPr>
              <w:t>TDAG-</w:t>
            </w:r>
            <w:r w:rsidR="00523934" w:rsidRPr="37D8D5BA">
              <w:rPr>
                <w:b/>
                <w:bCs/>
                <w:lang w:val="en-US"/>
              </w:rPr>
              <w:t>2</w:t>
            </w:r>
            <w:r w:rsidR="00EF4D25" w:rsidRPr="37D8D5BA">
              <w:rPr>
                <w:b/>
                <w:bCs/>
                <w:lang w:val="en-US"/>
              </w:rPr>
              <w:t>6</w:t>
            </w:r>
            <w:r w:rsidRPr="37D8D5BA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302743">
              <w:rPr>
                <w:b/>
                <w:bCs/>
                <w:lang w:val="en-US"/>
              </w:rPr>
              <w:t>15</w:t>
            </w:r>
            <w:r w:rsidRPr="37D8D5BA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37D8D5BA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21C30845" w:rsidR="00D87035" w:rsidRPr="00403C69" w:rsidRDefault="00B34625" w:rsidP="00403C6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 xml:space="preserve">3 March </w:t>
            </w:r>
            <w:r w:rsidR="002955DA">
              <w:rPr>
                <w:b/>
                <w:bCs/>
                <w:szCs w:val="28"/>
              </w:rPr>
              <w:t>202</w:t>
            </w:r>
            <w:r w:rsidR="00EF4D25">
              <w:rPr>
                <w:b/>
                <w:bCs/>
                <w:szCs w:val="28"/>
              </w:rPr>
              <w:t>6</w:t>
            </w:r>
          </w:p>
        </w:tc>
      </w:tr>
      <w:bookmarkEnd w:id="6"/>
      <w:bookmarkEnd w:id="7"/>
      <w:tr w:rsidR="00D87035" w:rsidRPr="00403C69" w14:paraId="07260C0B" w14:textId="77777777" w:rsidTr="37D8D5BA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60A573B4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Original: English</w:t>
            </w:r>
          </w:p>
        </w:tc>
      </w:tr>
      <w:tr w:rsidR="00D83BF5" w:rsidRPr="00403C69" w14:paraId="35F96F24" w14:textId="77777777" w:rsidTr="37D8D5BA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3C8DDCAA" w:rsidR="00D83BF5" w:rsidRPr="00403C69" w:rsidRDefault="00830B9E" w:rsidP="007A0D80">
            <w:pPr>
              <w:pStyle w:val="Source"/>
              <w:spacing w:before="240" w:after="240"/>
            </w:pPr>
            <w:bookmarkStart w:id="8" w:name="dbluepink"/>
            <w:bookmarkStart w:id="9" w:name="dorlang"/>
            <w:r w:rsidRPr="001A65A6">
              <w:t>Director, Telecommunication Development bureau</w:t>
            </w:r>
          </w:p>
        </w:tc>
      </w:tr>
      <w:tr w:rsidR="00D83BF5" w:rsidRPr="00403C69" w14:paraId="7EDE1565" w14:textId="77777777" w:rsidTr="37D8D5BA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41E738A3" w:rsidR="00D83BF5" w:rsidRPr="00403C69" w:rsidRDefault="007940CD" w:rsidP="37D8D5BA">
            <w:pPr>
              <w:pStyle w:val="Title1"/>
              <w:spacing w:before="120" w:after="120"/>
              <w:rPr>
                <w:caps w:val="0"/>
              </w:rPr>
            </w:pPr>
            <w:r w:rsidRPr="001A65A6">
              <w:rPr>
                <w:caps w:val="0"/>
                <w:szCs w:val="28"/>
              </w:rPr>
              <w:t>ITU-D calendar of events</w:t>
            </w:r>
          </w:p>
        </w:tc>
      </w:tr>
      <w:tr w:rsidR="00D83BF5" w:rsidRPr="00403C69" w14:paraId="5B2B3E5A" w14:textId="77777777" w:rsidTr="37D8D5BA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1E252D" w:rsidRPr="00403C69" w14:paraId="6C9BA039" w14:textId="77777777" w:rsidTr="37D8D5BA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403C69" w:rsidRDefault="001E252D" w:rsidP="002D4ABC">
            <w:pPr>
              <w:spacing w:after="120"/>
              <w:rPr>
                <w:b/>
                <w:bCs/>
                <w:szCs w:val="24"/>
              </w:rPr>
            </w:pPr>
            <w:r w:rsidRPr="37D8D5BA">
              <w:rPr>
                <w:b/>
                <w:bCs/>
              </w:rPr>
              <w:t>Summary:</w:t>
            </w:r>
          </w:p>
          <w:p w14:paraId="10090FE3" w14:textId="389AE24A" w:rsidR="00FE4293" w:rsidRDefault="00FE4293" w:rsidP="002D4ABC">
            <w:pPr>
              <w:spacing w:after="120"/>
            </w:pPr>
            <w:r w:rsidRPr="00870CA3">
              <w:t xml:space="preserve">This document contains the draft calendar for the main ITU-D events over the next </w:t>
            </w:r>
            <w:r w:rsidR="00EE1D52">
              <w:t>two</w:t>
            </w:r>
            <w:r w:rsidRPr="00870CA3">
              <w:t xml:space="preserve"> years, including some of the main ITU events, indicated as reference.</w:t>
            </w:r>
          </w:p>
          <w:p w14:paraId="329DD418" w14:textId="77777777" w:rsidR="001E252D" w:rsidRPr="00403C69" w:rsidRDefault="001E252D" w:rsidP="002D4ABC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</w:rPr>
              <w:t>Action required</w:t>
            </w:r>
            <w:r w:rsidR="008A3933" w:rsidRPr="00403C69">
              <w:rPr>
                <w:b/>
                <w:bCs/>
              </w:rPr>
              <w:t>:</w:t>
            </w:r>
          </w:p>
          <w:p w14:paraId="6BDE7AFA" w14:textId="383DEA06" w:rsidR="001E252D" w:rsidRPr="00403C69" w:rsidRDefault="003F1363" w:rsidP="002D4ABC">
            <w:pPr>
              <w:spacing w:after="120"/>
              <w:rPr>
                <w:szCs w:val="24"/>
              </w:rPr>
            </w:pPr>
            <w:r w:rsidRPr="00403C69">
              <w:t>TDAG is invited to note this document and provide guidance as deemed appropriate.</w:t>
            </w:r>
          </w:p>
          <w:p w14:paraId="5120B5FD" w14:textId="77777777" w:rsidR="001E252D" w:rsidRPr="00403C69" w:rsidRDefault="001E252D" w:rsidP="002D4ABC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  <w:szCs w:val="24"/>
              </w:rPr>
              <w:t>References</w:t>
            </w:r>
            <w:r w:rsidR="008A3933" w:rsidRPr="00403C69">
              <w:rPr>
                <w:b/>
                <w:bCs/>
                <w:szCs w:val="24"/>
              </w:rPr>
              <w:t>:</w:t>
            </w:r>
          </w:p>
          <w:p w14:paraId="6EF29DC6" w14:textId="26FCF3C2" w:rsidR="001E252D" w:rsidRPr="00403C69" w:rsidRDefault="002D4ABC" w:rsidP="002D4ABC">
            <w:pPr>
              <w:spacing w:after="120"/>
            </w:pPr>
            <w:r>
              <w:t>N/A</w:t>
            </w:r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0D3C7BC0" w14:textId="77777777" w:rsidR="00160A98" w:rsidRDefault="00160A98" w:rsidP="00160A98">
      <w:pPr>
        <w:keepNext/>
        <w:spacing w:after="120"/>
      </w:pPr>
      <w:r>
        <w:t>Legend: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160A98" w14:paraId="2DF59885" w14:textId="77777777">
        <w:tc>
          <w:tcPr>
            <w:tcW w:w="1696" w:type="dxa"/>
          </w:tcPr>
          <w:p w14:paraId="64641E8F" w14:textId="77777777" w:rsidR="00160A98" w:rsidRDefault="00160A98">
            <w:pPr>
              <w:spacing w:before="0"/>
            </w:pPr>
            <w:r>
              <w:t>Black</w:t>
            </w:r>
          </w:p>
        </w:tc>
        <w:tc>
          <w:tcPr>
            <w:tcW w:w="8222" w:type="dxa"/>
          </w:tcPr>
          <w:p w14:paraId="6FF53B6C" w14:textId="77777777" w:rsidR="00160A98" w:rsidRDefault="00160A98">
            <w:pPr>
              <w:spacing w:before="0"/>
            </w:pPr>
            <w:r>
              <w:t>ITU-D events</w:t>
            </w:r>
          </w:p>
        </w:tc>
      </w:tr>
      <w:tr w:rsidR="00160A98" w14:paraId="718413C4" w14:textId="77777777">
        <w:tc>
          <w:tcPr>
            <w:tcW w:w="1696" w:type="dxa"/>
          </w:tcPr>
          <w:p w14:paraId="41E8EA94" w14:textId="77777777" w:rsidR="00160A98" w:rsidRPr="003A5EC9" w:rsidRDefault="00160A98">
            <w:pPr>
              <w:spacing w:before="0"/>
              <w:rPr>
                <w:color w:val="548DD4" w:themeColor="text2" w:themeTint="99"/>
              </w:rPr>
            </w:pPr>
            <w:r w:rsidRPr="003A5EC9">
              <w:rPr>
                <w:color w:val="548DD4" w:themeColor="text2" w:themeTint="99"/>
              </w:rPr>
              <w:t>Blue</w:t>
            </w:r>
          </w:p>
        </w:tc>
        <w:tc>
          <w:tcPr>
            <w:tcW w:w="8222" w:type="dxa"/>
          </w:tcPr>
          <w:p w14:paraId="1F7BF574" w14:textId="77777777" w:rsidR="00160A98" w:rsidRPr="003A5EC9" w:rsidRDefault="00160A98">
            <w:pPr>
              <w:spacing w:before="0"/>
              <w:rPr>
                <w:color w:val="548DD4" w:themeColor="text2" w:themeTint="99"/>
              </w:rPr>
            </w:pPr>
            <w:r w:rsidRPr="003A5EC9">
              <w:rPr>
                <w:color w:val="548DD4" w:themeColor="text2" w:themeTint="99"/>
              </w:rPr>
              <w:t>Other ITU events</w:t>
            </w:r>
          </w:p>
        </w:tc>
      </w:tr>
      <w:tr w:rsidR="00160A98" w14:paraId="4E53350E" w14:textId="77777777">
        <w:tc>
          <w:tcPr>
            <w:tcW w:w="1696" w:type="dxa"/>
          </w:tcPr>
          <w:p w14:paraId="72F741FB" w14:textId="77777777" w:rsidR="00160A98" w:rsidRDefault="00160A98">
            <w:pPr>
              <w:spacing w:before="0"/>
            </w:pPr>
            <w:r w:rsidRPr="004C6792">
              <w:rPr>
                <w:color w:val="92D050"/>
              </w:rPr>
              <w:t>Green</w:t>
            </w:r>
          </w:p>
        </w:tc>
        <w:tc>
          <w:tcPr>
            <w:tcW w:w="8222" w:type="dxa"/>
          </w:tcPr>
          <w:p w14:paraId="12AB3D16" w14:textId="77777777" w:rsidR="00160A98" w:rsidRDefault="00160A98">
            <w:pPr>
              <w:spacing w:before="0"/>
            </w:pPr>
            <w:r w:rsidRPr="002C5816">
              <w:rPr>
                <w:color w:val="92D050"/>
              </w:rPr>
              <w:t>Religious festivities and external events influencing the planning of ITU-D events</w:t>
            </w:r>
          </w:p>
        </w:tc>
      </w:tr>
    </w:tbl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2404"/>
      </w:tblGrid>
      <w:tr w:rsidR="00C44D5F" w:rsidRPr="00A47770" w14:paraId="6542A1C5" w14:textId="77777777" w:rsidTr="00C44D5F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</w:tcPr>
          <w:p w14:paraId="54E16092" w14:textId="2F60723C" w:rsidR="00C44D5F" w:rsidRDefault="00C44D5F" w:rsidP="00C44D5F">
            <w:pPr>
              <w:tabs>
                <w:tab w:val="left" w:pos="2410"/>
              </w:tabs>
              <w:spacing w:before="20" w:after="20"/>
              <w:ind w:left="-57" w:right="-57"/>
              <w:jc w:val="center"/>
              <w:rPr>
                <w:color w:val="548DD4" w:themeColor="text2" w:themeTint="99"/>
              </w:rPr>
            </w:pPr>
            <w:bookmarkStart w:id="10" w:name="Proposal"/>
            <w:bookmarkEnd w:id="10"/>
            <w:r w:rsidRPr="00C44D5F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2026</w:t>
            </w:r>
          </w:p>
        </w:tc>
      </w:tr>
      <w:tr w:rsidR="00C76B4D" w:rsidRPr="00A47770" w14:paraId="5F15CCD0" w14:textId="77777777" w:rsidTr="00C44D5F">
        <w:tc>
          <w:tcPr>
            <w:tcW w:w="2263" w:type="dxa"/>
            <w:tcBorders>
              <w:top w:val="nil"/>
            </w:tcBorders>
          </w:tcPr>
          <w:p w14:paraId="16493F94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644B5162">
              <w:rPr>
                <w:color w:val="548DD4" w:themeColor="text2" w:themeTint="99"/>
              </w:rPr>
              <w:t>CWGs &amp; EGs</w:t>
            </w:r>
          </w:p>
        </w:tc>
        <w:tc>
          <w:tcPr>
            <w:tcW w:w="4962" w:type="dxa"/>
            <w:tcBorders>
              <w:top w:val="nil"/>
            </w:tcBorders>
          </w:tcPr>
          <w:p w14:paraId="1318BC87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644B5162">
              <w:rPr>
                <w:color w:val="548DD4" w:themeColor="text2" w:themeTint="99"/>
              </w:rPr>
              <w:t xml:space="preserve">Council Working Groups </w:t>
            </w:r>
            <w:r>
              <w:rPr>
                <w:color w:val="548DD4" w:themeColor="text2" w:themeTint="99"/>
              </w:rPr>
              <w:t>and Expert Groups</w:t>
            </w:r>
          </w:p>
        </w:tc>
        <w:tc>
          <w:tcPr>
            <w:tcW w:w="2404" w:type="dxa"/>
            <w:tcBorders>
              <w:top w:val="nil"/>
            </w:tcBorders>
          </w:tcPr>
          <w:p w14:paraId="37053D84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rPr>
                <w:color w:val="548DD4" w:themeColor="text2" w:themeTint="99"/>
              </w:rPr>
              <w:t>12-23 January</w:t>
            </w:r>
          </w:p>
        </w:tc>
      </w:tr>
      <w:tr w:rsidR="00C76B4D" w:rsidRPr="00A47770" w14:paraId="7F8D4276" w14:textId="77777777">
        <w:tc>
          <w:tcPr>
            <w:tcW w:w="2263" w:type="dxa"/>
          </w:tcPr>
          <w:p w14:paraId="625F3BED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B55B6A">
              <w:rPr>
                <w:color w:val="92D050"/>
              </w:rPr>
              <w:t>Ramadan</w:t>
            </w:r>
          </w:p>
        </w:tc>
        <w:tc>
          <w:tcPr>
            <w:tcW w:w="4962" w:type="dxa"/>
          </w:tcPr>
          <w:p w14:paraId="7A8AD04E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B55B6A">
              <w:rPr>
                <w:color w:val="92D050"/>
              </w:rPr>
              <w:t>Ramadan</w:t>
            </w:r>
            <w:r>
              <w:rPr>
                <w:color w:val="92D050"/>
              </w:rPr>
              <w:t xml:space="preserve"> + Eid Al Fitr</w:t>
            </w:r>
          </w:p>
        </w:tc>
        <w:tc>
          <w:tcPr>
            <w:tcW w:w="2404" w:type="dxa"/>
          </w:tcPr>
          <w:p w14:paraId="3A663F0A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E50253">
              <w:rPr>
                <w:color w:val="92D050"/>
              </w:rPr>
              <w:t>18 February-25</w:t>
            </w:r>
            <w:r>
              <w:rPr>
                <w:color w:val="92D050"/>
              </w:rPr>
              <w:t xml:space="preserve"> </w:t>
            </w:r>
            <w:r w:rsidRPr="00E50253">
              <w:rPr>
                <w:color w:val="92D050"/>
              </w:rPr>
              <w:t>March</w:t>
            </w:r>
          </w:p>
        </w:tc>
      </w:tr>
      <w:tr w:rsidR="00E740A6" w:rsidRPr="00A47770" w14:paraId="289B807A" w14:textId="77777777">
        <w:tc>
          <w:tcPr>
            <w:tcW w:w="2263" w:type="dxa"/>
          </w:tcPr>
          <w:p w14:paraId="54D007EF" w14:textId="14BFF5F0" w:rsidR="00E740A6" w:rsidRDefault="00E740A6" w:rsidP="00E740A6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 w:rsidRPr="00D60001">
              <w:t>RDF-EUR</w:t>
            </w:r>
          </w:p>
        </w:tc>
        <w:tc>
          <w:tcPr>
            <w:tcW w:w="4962" w:type="dxa"/>
          </w:tcPr>
          <w:p w14:paraId="4BCD3643" w14:textId="234AC79D" w:rsidR="00E740A6" w:rsidRDefault="00E740A6" w:rsidP="00E740A6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  <w:rPr>
                <w:color w:val="92D050"/>
              </w:rPr>
            </w:pPr>
            <w:r>
              <w:t>Regional Development Forum, Europe region</w:t>
            </w:r>
          </w:p>
        </w:tc>
        <w:tc>
          <w:tcPr>
            <w:tcW w:w="2404" w:type="dxa"/>
          </w:tcPr>
          <w:p w14:paraId="1AA78B66" w14:textId="06D89A32" w:rsidR="00E740A6" w:rsidRPr="00E50253" w:rsidRDefault="00E740A6" w:rsidP="00E740A6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>
              <w:t>24 March</w:t>
            </w:r>
          </w:p>
        </w:tc>
      </w:tr>
      <w:tr w:rsidR="00C76B4D" w:rsidRPr="00A47770" w14:paraId="112634A9" w14:textId="77777777">
        <w:tc>
          <w:tcPr>
            <w:tcW w:w="2263" w:type="dxa"/>
          </w:tcPr>
          <w:p w14:paraId="255155F2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rPr>
                <w:color w:val="92D050"/>
              </w:rPr>
              <w:t>Easter</w:t>
            </w:r>
          </w:p>
        </w:tc>
        <w:tc>
          <w:tcPr>
            <w:tcW w:w="4962" w:type="dxa"/>
          </w:tcPr>
          <w:p w14:paraId="3C5AFB28" w14:textId="77777777" w:rsidR="00C76B4D" w:rsidRPr="00B12BDF" w:rsidRDefault="00C76B4D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  <w:rPr>
                <w:szCs w:val="24"/>
              </w:rPr>
            </w:pPr>
            <w:r>
              <w:rPr>
                <w:color w:val="92D050"/>
              </w:rPr>
              <w:t>Easter</w:t>
            </w:r>
          </w:p>
        </w:tc>
        <w:tc>
          <w:tcPr>
            <w:tcW w:w="2404" w:type="dxa"/>
          </w:tcPr>
          <w:p w14:paraId="096209FF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E50253">
              <w:rPr>
                <w:color w:val="92D050"/>
              </w:rPr>
              <w:t>3-6 April</w:t>
            </w:r>
          </w:p>
        </w:tc>
      </w:tr>
      <w:tr w:rsidR="00C56689" w:rsidRPr="00A47770" w14:paraId="5362D8EB" w14:textId="77777777">
        <w:tc>
          <w:tcPr>
            <w:tcW w:w="2263" w:type="dxa"/>
          </w:tcPr>
          <w:p w14:paraId="2E1C9124" w14:textId="44731CF3" w:rsidR="00C56689" w:rsidRDefault="00C56689" w:rsidP="00C56689">
            <w:pPr>
              <w:tabs>
                <w:tab w:val="left" w:pos="2410"/>
              </w:tabs>
              <w:spacing w:before="20" w:after="20"/>
              <w:ind w:left="-57" w:right="-57"/>
            </w:pPr>
            <w:r w:rsidRPr="003600A5">
              <w:t>TDAG</w:t>
            </w:r>
            <w:r>
              <w:t>-26</w:t>
            </w:r>
          </w:p>
        </w:tc>
        <w:tc>
          <w:tcPr>
            <w:tcW w:w="4962" w:type="dxa"/>
          </w:tcPr>
          <w:p w14:paraId="18F8D391" w14:textId="0F2A5EE3" w:rsidR="00C56689" w:rsidRDefault="00C56689" w:rsidP="00C56689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</w:pPr>
            <w:r>
              <w:t>Telecommunication Development Advisory Group</w:t>
            </w:r>
          </w:p>
        </w:tc>
        <w:tc>
          <w:tcPr>
            <w:tcW w:w="2404" w:type="dxa"/>
          </w:tcPr>
          <w:p w14:paraId="1CD93214" w14:textId="544CCCA7" w:rsidR="00C56689" w:rsidRDefault="00C56689" w:rsidP="00C56689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7-10 April</w:t>
            </w:r>
          </w:p>
        </w:tc>
      </w:tr>
      <w:tr w:rsidR="00C76B4D" w:rsidRPr="00A47770" w14:paraId="50A090FC" w14:textId="77777777">
        <w:tc>
          <w:tcPr>
            <w:tcW w:w="2263" w:type="dxa"/>
          </w:tcPr>
          <w:p w14:paraId="1C06AE3A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>
              <w:t>ITU-D SG</w:t>
            </w:r>
          </w:p>
        </w:tc>
        <w:tc>
          <w:tcPr>
            <w:tcW w:w="4962" w:type="dxa"/>
          </w:tcPr>
          <w:p w14:paraId="4756B9F1" w14:textId="77777777" w:rsidR="00C76B4D" w:rsidRDefault="00C76B4D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  <w:rPr>
                <w:color w:val="92D050"/>
              </w:rPr>
            </w:pPr>
            <w:r>
              <w:t>Study Group 1 &amp; 2 meetings</w:t>
            </w:r>
          </w:p>
        </w:tc>
        <w:tc>
          <w:tcPr>
            <w:tcW w:w="2404" w:type="dxa"/>
          </w:tcPr>
          <w:p w14:paraId="65282857" w14:textId="77777777" w:rsidR="00C76B4D" w:rsidRPr="00E50253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>
              <w:t>13-24 April</w:t>
            </w:r>
          </w:p>
        </w:tc>
      </w:tr>
      <w:tr w:rsidR="00C76B4D" w:rsidRPr="00A47770" w14:paraId="4E8C60A2" w14:textId="77777777">
        <w:tc>
          <w:tcPr>
            <w:tcW w:w="2263" w:type="dxa"/>
          </w:tcPr>
          <w:p w14:paraId="3AE6E54B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>
              <w:t>Girls in ICT</w:t>
            </w:r>
          </w:p>
        </w:tc>
        <w:tc>
          <w:tcPr>
            <w:tcW w:w="4962" w:type="dxa"/>
          </w:tcPr>
          <w:p w14:paraId="46F74E9B" w14:textId="77777777" w:rsidR="00C76B4D" w:rsidRDefault="00C76B4D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  <w:rPr>
                <w:color w:val="92D050"/>
              </w:rPr>
            </w:pPr>
            <w:r>
              <w:t>International “Girls in ICT” day</w:t>
            </w:r>
          </w:p>
        </w:tc>
        <w:tc>
          <w:tcPr>
            <w:tcW w:w="2404" w:type="dxa"/>
          </w:tcPr>
          <w:p w14:paraId="188F5A6A" w14:textId="77777777" w:rsidR="00C76B4D" w:rsidRPr="00E50253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92D050"/>
              </w:rPr>
            </w:pPr>
            <w:r w:rsidRPr="001F1481">
              <w:t>2</w:t>
            </w:r>
            <w:r>
              <w:t>3</w:t>
            </w:r>
            <w:r w:rsidRPr="001F1481">
              <w:t xml:space="preserve"> April</w:t>
            </w:r>
          </w:p>
        </w:tc>
      </w:tr>
      <w:tr w:rsidR="00C76B4D" w:rsidRPr="00A47770" w14:paraId="540BFFA6" w14:textId="77777777">
        <w:tc>
          <w:tcPr>
            <w:tcW w:w="2263" w:type="dxa"/>
          </w:tcPr>
          <w:p w14:paraId="7A6415AB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327355">
              <w:rPr>
                <w:color w:val="548DD4" w:themeColor="text2" w:themeTint="99"/>
              </w:rPr>
              <w:t>C-26</w:t>
            </w:r>
          </w:p>
        </w:tc>
        <w:tc>
          <w:tcPr>
            <w:tcW w:w="4962" w:type="dxa"/>
          </w:tcPr>
          <w:p w14:paraId="6CA033C2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327355">
              <w:rPr>
                <w:color w:val="548DD4" w:themeColor="text2" w:themeTint="99"/>
              </w:rPr>
              <w:t>Council 2026</w:t>
            </w:r>
          </w:p>
        </w:tc>
        <w:tc>
          <w:tcPr>
            <w:tcW w:w="2404" w:type="dxa"/>
          </w:tcPr>
          <w:p w14:paraId="58EE9661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327355">
              <w:rPr>
                <w:color w:val="548DD4" w:themeColor="text2" w:themeTint="99"/>
              </w:rPr>
              <w:t>28 April-8 May</w:t>
            </w:r>
          </w:p>
        </w:tc>
      </w:tr>
      <w:tr w:rsidR="00C76B4D" w:rsidRPr="00365D13" w14:paraId="17D4B26D" w14:textId="77777777" w:rsidTr="00A5490C">
        <w:trPr>
          <w:trHeight w:val="435"/>
        </w:trPr>
        <w:tc>
          <w:tcPr>
            <w:tcW w:w="2263" w:type="dxa"/>
          </w:tcPr>
          <w:p w14:paraId="467F103D" w14:textId="77777777" w:rsidR="00C76B4D" w:rsidRPr="00C21F76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C21F76">
              <w:t>GSR-26</w:t>
            </w:r>
          </w:p>
        </w:tc>
        <w:tc>
          <w:tcPr>
            <w:tcW w:w="4962" w:type="dxa"/>
          </w:tcPr>
          <w:p w14:paraId="139ED26C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FB4348">
              <w:t>Global Symposium for Regulators</w:t>
            </w:r>
          </w:p>
        </w:tc>
        <w:tc>
          <w:tcPr>
            <w:tcW w:w="2404" w:type="dxa"/>
          </w:tcPr>
          <w:p w14:paraId="4EFB400B" w14:textId="4859CB06" w:rsidR="00C76B4D" w:rsidRPr="00365D13" w:rsidRDefault="00D40FE8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t>12-15 May</w:t>
            </w:r>
          </w:p>
        </w:tc>
      </w:tr>
      <w:tr w:rsidR="00A5490C" w:rsidRPr="00365D13" w14:paraId="672A61C3" w14:textId="77777777">
        <w:tc>
          <w:tcPr>
            <w:tcW w:w="2263" w:type="dxa"/>
          </w:tcPr>
          <w:p w14:paraId="405CDFFD" w14:textId="766FAEB7" w:rsidR="00A5490C" w:rsidRPr="001D169A" w:rsidRDefault="00811B4F" w:rsidP="00A5490C">
            <w:pPr>
              <w:tabs>
                <w:tab w:val="left" w:pos="2410"/>
              </w:tabs>
              <w:spacing w:before="20" w:after="20"/>
              <w:ind w:left="-57" w:right="-57"/>
            </w:pPr>
            <w:r w:rsidRPr="00D60001">
              <w:t>RDF</w:t>
            </w:r>
            <w:r>
              <w:t>-AFR</w:t>
            </w:r>
          </w:p>
        </w:tc>
        <w:tc>
          <w:tcPr>
            <w:tcW w:w="4962" w:type="dxa"/>
          </w:tcPr>
          <w:p w14:paraId="4609C806" w14:textId="0D710E91" w:rsidR="00A5490C" w:rsidRPr="00D820C5" w:rsidRDefault="00A5490C" w:rsidP="00A5490C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>Regional Development Forum, Africa region</w:t>
            </w:r>
          </w:p>
        </w:tc>
        <w:tc>
          <w:tcPr>
            <w:tcW w:w="2404" w:type="dxa"/>
          </w:tcPr>
          <w:p w14:paraId="004B633A" w14:textId="1D1B7B80" w:rsidR="00A5490C" w:rsidRDefault="00FB3695" w:rsidP="00A5490C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25-26 May</w:t>
            </w:r>
          </w:p>
        </w:tc>
      </w:tr>
      <w:tr w:rsidR="00C544E5" w:rsidRPr="00365D13" w14:paraId="5034E853" w14:textId="77777777">
        <w:tc>
          <w:tcPr>
            <w:tcW w:w="2263" w:type="dxa"/>
          </w:tcPr>
          <w:p w14:paraId="00E652D3" w14:textId="1095EA16" w:rsidR="00C544E5" w:rsidRPr="001D169A" w:rsidRDefault="00C544E5" w:rsidP="00C544E5">
            <w:pPr>
              <w:tabs>
                <w:tab w:val="left" w:pos="2410"/>
              </w:tabs>
              <w:spacing w:before="20" w:after="20"/>
              <w:ind w:left="-57" w:right="-57"/>
            </w:pPr>
            <w:r w:rsidRPr="00D60001">
              <w:t>RDF</w:t>
            </w:r>
            <w:r>
              <w:t>-A</w:t>
            </w:r>
            <w:r w:rsidR="00E82700">
              <w:t>MS</w:t>
            </w:r>
          </w:p>
        </w:tc>
        <w:tc>
          <w:tcPr>
            <w:tcW w:w="4962" w:type="dxa"/>
          </w:tcPr>
          <w:p w14:paraId="1F042BDE" w14:textId="362339CE" w:rsidR="00C544E5" w:rsidRPr="00D820C5" w:rsidRDefault="00C544E5" w:rsidP="00C544E5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 xml:space="preserve">Regional Development Forum, </w:t>
            </w:r>
            <w:r w:rsidR="00E82700">
              <w:t>Americas</w:t>
            </w:r>
            <w:r>
              <w:t xml:space="preserve"> region</w:t>
            </w:r>
          </w:p>
        </w:tc>
        <w:tc>
          <w:tcPr>
            <w:tcW w:w="2404" w:type="dxa"/>
          </w:tcPr>
          <w:p w14:paraId="7E139480" w14:textId="6B6528CD" w:rsidR="00C544E5" w:rsidRDefault="00E82700" w:rsidP="00C544E5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16-17 June</w:t>
            </w:r>
          </w:p>
        </w:tc>
      </w:tr>
      <w:tr w:rsidR="00401064" w:rsidRPr="00365D13" w14:paraId="29762747" w14:textId="77777777">
        <w:tc>
          <w:tcPr>
            <w:tcW w:w="2263" w:type="dxa"/>
          </w:tcPr>
          <w:p w14:paraId="6D37A6B9" w14:textId="58E4D912" w:rsidR="00401064" w:rsidRPr="001D169A" w:rsidRDefault="00401064" w:rsidP="00401064">
            <w:pPr>
              <w:tabs>
                <w:tab w:val="left" w:pos="2410"/>
              </w:tabs>
              <w:spacing w:before="20" w:after="20"/>
              <w:ind w:left="-57" w:right="-57"/>
            </w:pPr>
            <w:r w:rsidRPr="00D60001">
              <w:t>RDF</w:t>
            </w:r>
            <w:r>
              <w:t>-A</w:t>
            </w:r>
            <w:r w:rsidR="00563303">
              <w:t>RB</w:t>
            </w:r>
          </w:p>
        </w:tc>
        <w:tc>
          <w:tcPr>
            <w:tcW w:w="4962" w:type="dxa"/>
          </w:tcPr>
          <w:p w14:paraId="0B0401DE" w14:textId="69D50C2D" w:rsidR="00401064" w:rsidRPr="00D820C5" w:rsidRDefault="00401064" w:rsidP="00401064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 xml:space="preserve">Regional Development Forum, </w:t>
            </w:r>
            <w:r w:rsidR="00563303">
              <w:t>Arab States</w:t>
            </w:r>
            <w:r>
              <w:t xml:space="preserve"> region</w:t>
            </w:r>
          </w:p>
        </w:tc>
        <w:tc>
          <w:tcPr>
            <w:tcW w:w="2404" w:type="dxa"/>
          </w:tcPr>
          <w:p w14:paraId="33C86276" w14:textId="07DC40F5" w:rsidR="00401064" w:rsidRDefault="00563303" w:rsidP="00401064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1-2 July</w:t>
            </w:r>
          </w:p>
        </w:tc>
      </w:tr>
      <w:tr w:rsidR="00401064" w:rsidRPr="00365D13" w14:paraId="6F93158F" w14:textId="77777777">
        <w:tc>
          <w:tcPr>
            <w:tcW w:w="2263" w:type="dxa"/>
          </w:tcPr>
          <w:p w14:paraId="3F30C8FA" w14:textId="78202192" w:rsidR="00401064" w:rsidRPr="001D169A" w:rsidRDefault="00401064" w:rsidP="00401064">
            <w:pPr>
              <w:tabs>
                <w:tab w:val="left" w:pos="2410"/>
              </w:tabs>
              <w:spacing w:before="20" w:after="20"/>
              <w:ind w:left="-57" w:right="-57"/>
            </w:pPr>
            <w:r w:rsidRPr="00D60001">
              <w:t>RDF</w:t>
            </w:r>
            <w:r>
              <w:t>-</w:t>
            </w:r>
            <w:r w:rsidR="00563303">
              <w:t>ASP</w:t>
            </w:r>
          </w:p>
        </w:tc>
        <w:tc>
          <w:tcPr>
            <w:tcW w:w="4962" w:type="dxa"/>
          </w:tcPr>
          <w:p w14:paraId="4D9AF3DD" w14:textId="274A7AC2" w:rsidR="00401064" w:rsidRPr="00D820C5" w:rsidRDefault="00401064" w:rsidP="00401064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 xml:space="preserve">Regional Development Forum, </w:t>
            </w:r>
            <w:r w:rsidR="00563303">
              <w:t>Asia-Pacific</w:t>
            </w:r>
            <w:r>
              <w:t xml:space="preserve"> region</w:t>
            </w:r>
          </w:p>
        </w:tc>
        <w:tc>
          <w:tcPr>
            <w:tcW w:w="2404" w:type="dxa"/>
          </w:tcPr>
          <w:p w14:paraId="4C8A4558" w14:textId="60B0BC42" w:rsidR="00401064" w:rsidRDefault="00563303" w:rsidP="00401064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16-17 July</w:t>
            </w:r>
          </w:p>
        </w:tc>
      </w:tr>
      <w:tr w:rsidR="00C76B4D" w:rsidRPr="00365D13" w14:paraId="017D6F5D" w14:textId="77777777">
        <w:tc>
          <w:tcPr>
            <w:tcW w:w="2263" w:type="dxa"/>
          </w:tcPr>
          <w:p w14:paraId="55CDBD90" w14:textId="77777777" w:rsidR="00C76B4D" w:rsidRPr="00C21F76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1D169A">
              <w:t>WTIS-2</w:t>
            </w:r>
            <w:r>
              <w:t>6</w:t>
            </w:r>
          </w:p>
        </w:tc>
        <w:tc>
          <w:tcPr>
            <w:tcW w:w="4962" w:type="dxa"/>
          </w:tcPr>
          <w:p w14:paraId="50EE1F78" w14:textId="77777777" w:rsidR="00C76B4D" w:rsidRPr="00FB4348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 w:rsidRPr="00D820C5">
              <w:t>World Telecommunication/ICT Indicators Symposium</w:t>
            </w:r>
          </w:p>
        </w:tc>
        <w:tc>
          <w:tcPr>
            <w:tcW w:w="2404" w:type="dxa"/>
          </w:tcPr>
          <w:p w14:paraId="5A3A167C" w14:textId="77777777" w:rsidR="00C76B4D" w:rsidRPr="00BA154C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7-8 September</w:t>
            </w:r>
          </w:p>
        </w:tc>
      </w:tr>
      <w:tr w:rsidR="00C76B4D" w14:paraId="00DD1891" w14:textId="77777777">
        <w:tc>
          <w:tcPr>
            <w:tcW w:w="2263" w:type="dxa"/>
          </w:tcPr>
          <w:p w14:paraId="4425EDDE" w14:textId="77777777" w:rsidR="00C76B4D" w:rsidRPr="00C21F76" w:rsidRDefault="00C76B4D" w:rsidP="003870FC">
            <w:pPr>
              <w:tabs>
                <w:tab w:val="left" w:pos="2410"/>
              </w:tabs>
              <w:spacing w:before="20" w:after="20"/>
              <w:ind w:left="-57" w:right="-57"/>
            </w:pPr>
            <w:r w:rsidRPr="00C21F76">
              <w:t>EGTI-EGH</w:t>
            </w:r>
          </w:p>
        </w:tc>
        <w:tc>
          <w:tcPr>
            <w:tcW w:w="4962" w:type="dxa"/>
          </w:tcPr>
          <w:p w14:paraId="7E23487E" w14:textId="77777777" w:rsidR="00C76B4D" w:rsidRPr="000A6076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 w:rsidRPr="00FB4348">
              <w:t>Meetings of the Expert Group on ICT Household Indicators and of the Expert Group on Telecommunication/ICT Indicators</w:t>
            </w:r>
          </w:p>
        </w:tc>
        <w:tc>
          <w:tcPr>
            <w:tcW w:w="2404" w:type="dxa"/>
          </w:tcPr>
          <w:p w14:paraId="2AA11631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9</w:t>
            </w:r>
            <w:r w:rsidRPr="00BA154C">
              <w:t>-11 September</w:t>
            </w:r>
          </w:p>
        </w:tc>
      </w:tr>
      <w:tr w:rsidR="00563303" w14:paraId="68C48B84" w14:textId="77777777">
        <w:tc>
          <w:tcPr>
            <w:tcW w:w="2263" w:type="dxa"/>
          </w:tcPr>
          <w:p w14:paraId="35A264C2" w14:textId="636DCB33" w:rsidR="00563303" w:rsidRPr="00D60001" w:rsidRDefault="00563303" w:rsidP="00563303">
            <w:pPr>
              <w:tabs>
                <w:tab w:val="left" w:pos="2410"/>
              </w:tabs>
              <w:spacing w:before="20" w:after="20"/>
              <w:ind w:left="-57" w:right="-57"/>
            </w:pPr>
            <w:r w:rsidRPr="00FB4348">
              <w:t>ITU-D SG</w:t>
            </w:r>
          </w:p>
        </w:tc>
        <w:tc>
          <w:tcPr>
            <w:tcW w:w="4962" w:type="dxa"/>
          </w:tcPr>
          <w:p w14:paraId="32003D8B" w14:textId="06194906" w:rsidR="00563303" w:rsidRDefault="00563303" w:rsidP="00563303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 w:rsidRPr="00FB4348">
              <w:t>Rapporteur Group meetings</w:t>
            </w:r>
          </w:p>
        </w:tc>
        <w:tc>
          <w:tcPr>
            <w:tcW w:w="2404" w:type="dxa"/>
          </w:tcPr>
          <w:p w14:paraId="4E45D9E2" w14:textId="260E355B" w:rsidR="00563303" w:rsidRDefault="00D06B91" w:rsidP="00563303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28 September-16</w:t>
            </w:r>
            <w:r w:rsidR="004C7C57">
              <w:t> </w:t>
            </w:r>
            <w:r>
              <w:t>October</w:t>
            </w:r>
          </w:p>
        </w:tc>
      </w:tr>
      <w:tr w:rsidR="00563303" w14:paraId="01C7DE28" w14:textId="77777777">
        <w:tc>
          <w:tcPr>
            <w:tcW w:w="2263" w:type="dxa"/>
          </w:tcPr>
          <w:p w14:paraId="3D042015" w14:textId="22AF55EE" w:rsidR="00563303" w:rsidRPr="00C21F76" w:rsidRDefault="00563303" w:rsidP="00563303">
            <w:pPr>
              <w:tabs>
                <w:tab w:val="left" w:pos="2410"/>
              </w:tabs>
              <w:spacing w:before="20" w:after="20"/>
              <w:ind w:left="-57" w:right="-57"/>
            </w:pPr>
            <w:r w:rsidRPr="00D60001">
              <w:t>RDF</w:t>
            </w:r>
            <w:r>
              <w:t>-CIS</w:t>
            </w:r>
          </w:p>
        </w:tc>
        <w:tc>
          <w:tcPr>
            <w:tcW w:w="4962" w:type="dxa"/>
          </w:tcPr>
          <w:p w14:paraId="624FA251" w14:textId="46C505AE" w:rsidR="00563303" w:rsidRPr="000A6076" w:rsidRDefault="00563303" w:rsidP="00563303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>Regional Development Forum, CIS region</w:t>
            </w:r>
          </w:p>
        </w:tc>
        <w:tc>
          <w:tcPr>
            <w:tcW w:w="2404" w:type="dxa"/>
          </w:tcPr>
          <w:p w14:paraId="2412D6D1" w14:textId="5464ED57" w:rsidR="00563303" w:rsidRDefault="00563303" w:rsidP="00563303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29-30 September</w:t>
            </w:r>
          </w:p>
        </w:tc>
      </w:tr>
      <w:tr w:rsidR="00C76B4D" w14:paraId="0435EF1B" w14:textId="77777777" w:rsidTr="00C44D5F">
        <w:tc>
          <w:tcPr>
            <w:tcW w:w="2263" w:type="dxa"/>
            <w:tcBorders>
              <w:bottom w:val="single" w:sz="4" w:space="0" w:color="000000" w:themeColor="text1"/>
            </w:tcBorders>
          </w:tcPr>
          <w:p w14:paraId="51203348" w14:textId="18185556" w:rsidR="00C76B4D" w:rsidRPr="002045F4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2045F4">
              <w:rPr>
                <w:color w:val="548DD4" w:themeColor="text2" w:themeTint="99"/>
              </w:rPr>
              <w:t>C</w:t>
            </w:r>
            <w:r w:rsidR="00B14813">
              <w:rPr>
                <w:color w:val="548DD4" w:themeColor="text2" w:themeTint="99"/>
              </w:rPr>
              <w:t>-</w:t>
            </w:r>
            <w:r w:rsidRPr="002045F4">
              <w:rPr>
                <w:color w:val="548DD4" w:themeColor="text2" w:themeTint="99"/>
              </w:rPr>
              <w:t>26 final meeting</w:t>
            </w:r>
          </w:p>
        </w:tc>
        <w:tc>
          <w:tcPr>
            <w:tcW w:w="4962" w:type="dxa"/>
            <w:tcBorders>
              <w:bottom w:val="single" w:sz="4" w:space="0" w:color="000000" w:themeColor="text1"/>
            </w:tcBorders>
          </w:tcPr>
          <w:p w14:paraId="5B5C42F9" w14:textId="77777777" w:rsidR="00C76B4D" w:rsidRPr="00534C0C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rPr>
                <w:color w:val="548DD4" w:themeColor="text2" w:themeTint="99"/>
              </w:rPr>
              <w:t xml:space="preserve">Council 2026 final meeting </w:t>
            </w:r>
          </w:p>
        </w:tc>
        <w:tc>
          <w:tcPr>
            <w:tcW w:w="2404" w:type="dxa"/>
            <w:tcBorders>
              <w:bottom w:val="single" w:sz="4" w:space="0" w:color="000000" w:themeColor="text1"/>
            </w:tcBorders>
          </w:tcPr>
          <w:p w14:paraId="7D8220EC" w14:textId="77777777" w:rsidR="00C76B4D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BA154C">
              <w:rPr>
                <w:color w:val="548DD4" w:themeColor="text2" w:themeTint="99"/>
              </w:rPr>
              <w:t>7 November</w:t>
            </w:r>
          </w:p>
        </w:tc>
      </w:tr>
      <w:tr w:rsidR="00C76B4D" w:rsidRPr="00365D13" w14:paraId="6279ECC6" w14:textId="77777777" w:rsidTr="00C44D5F">
        <w:tc>
          <w:tcPr>
            <w:tcW w:w="2263" w:type="dxa"/>
            <w:tcBorders>
              <w:bottom w:val="single" w:sz="4" w:space="0" w:color="000000" w:themeColor="text1"/>
            </w:tcBorders>
          </w:tcPr>
          <w:p w14:paraId="24228B8B" w14:textId="67AA3D8E" w:rsidR="00C76B4D" w:rsidRPr="644B5162" w:rsidRDefault="00BD6766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PP-26</w:t>
            </w:r>
          </w:p>
        </w:tc>
        <w:tc>
          <w:tcPr>
            <w:tcW w:w="4962" w:type="dxa"/>
            <w:tcBorders>
              <w:bottom w:val="single" w:sz="4" w:space="0" w:color="000000" w:themeColor="text1"/>
            </w:tcBorders>
          </w:tcPr>
          <w:p w14:paraId="5C5017D4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7F4D56">
              <w:rPr>
                <w:color w:val="548DD4" w:themeColor="text2" w:themeTint="99"/>
              </w:rPr>
              <w:t>2026 Plenipotentiary Conference</w:t>
            </w:r>
          </w:p>
        </w:tc>
        <w:tc>
          <w:tcPr>
            <w:tcW w:w="2404" w:type="dxa"/>
            <w:tcBorders>
              <w:bottom w:val="single" w:sz="4" w:space="0" w:color="000000" w:themeColor="text1"/>
            </w:tcBorders>
          </w:tcPr>
          <w:p w14:paraId="07AF1309" w14:textId="289D78DF" w:rsidR="00C76B4D" w:rsidRPr="00365D13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9-27 November</w:t>
            </w:r>
          </w:p>
        </w:tc>
      </w:tr>
      <w:tr w:rsidR="00C44D5F" w:rsidRPr="00365D13" w14:paraId="522E5771" w14:textId="77777777" w:rsidTr="00C44D5F">
        <w:tc>
          <w:tcPr>
            <w:tcW w:w="226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37B3C77" w14:textId="77777777" w:rsidR="00C44D5F" w:rsidRPr="00D37B49" w:rsidRDefault="00C44D5F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9CB75FA" w14:textId="77777777" w:rsidR="00C44D5F" w:rsidRPr="007F4D56" w:rsidRDefault="00C44D5F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D79BC01" w14:textId="77777777" w:rsidR="00C44D5F" w:rsidRDefault="00C44D5F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</w:p>
        </w:tc>
      </w:tr>
      <w:tr w:rsidR="00C44D5F" w:rsidRPr="00365D13" w14:paraId="02E266C2" w14:textId="77777777" w:rsidTr="00C44D5F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70328B" w14:textId="77777777" w:rsidR="00C44D5F" w:rsidRPr="00D37B49" w:rsidRDefault="00C44D5F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4FF628" w14:textId="77777777" w:rsidR="00C44D5F" w:rsidRPr="007F4D56" w:rsidRDefault="00C44D5F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1AA33985" w14:textId="77777777" w:rsidR="00C44D5F" w:rsidRDefault="00C44D5F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</w:p>
        </w:tc>
      </w:tr>
      <w:tr w:rsidR="00C44D5F" w:rsidRPr="00A47770" w14:paraId="152EB4CD" w14:textId="77777777" w:rsidTr="00C44D5F">
        <w:tc>
          <w:tcPr>
            <w:tcW w:w="9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093A1B1C" w14:textId="7663A1F4" w:rsidR="00C44D5F" w:rsidRDefault="00C44D5F" w:rsidP="00C44D5F">
            <w:pPr>
              <w:tabs>
                <w:tab w:val="left" w:pos="2410"/>
              </w:tabs>
              <w:spacing w:before="20" w:after="20"/>
              <w:ind w:left="-57" w:right="-57"/>
              <w:jc w:val="center"/>
              <w:rPr>
                <w:color w:val="548DD4" w:themeColor="text2" w:themeTint="99"/>
              </w:rPr>
            </w:pPr>
            <w:r w:rsidRPr="00C44D5F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2027</w:t>
            </w:r>
          </w:p>
        </w:tc>
      </w:tr>
      <w:tr w:rsidR="00C76B4D" w:rsidRPr="00A47770" w14:paraId="74EE9287" w14:textId="77777777" w:rsidTr="00C44D5F">
        <w:tc>
          <w:tcPr>
            <w:tcW w:w="2263" w:type="dxa"/>
            <w:tcBorders>
              <w:top w:val="nil"/>
            </w:tcBorders>
          </w:tcPr>
          <w:p w14:paraId="37757902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DD7CFC">
              <w:rPr>
                <w:color w:val="548DD4" w:themeColor="text2" w:themeTint="99"/>
              </w:rPr>
              <w:t>CWG</w:t>
            </w:r>
          </w:p>
        </w:tc>
        <w:tc>
          <w:tcPr>
            <w:tcW w:w="4962" w:type="dxa"/>
            <w:tcBorders>
              <w:top w:val="nil"/>
            </w:tcBorders>
          </w:tcPr>
          <w:p w14:paraId="30B01379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DD7CFC">
              <w:rPr>
                <w:color w:val="548DD4" w:themeColor="text2" w:themeTint="99"/>
              </w:rPr>
              <w:t>Council Working Groups</w:t>
            </w:r>
          </w:p>
        </w:tc>
        <w:tc>
          <w:tcPr>
            <w:tcW w:w="2404" w:type="dxa"/>
            <w:tcBorders>
              <w:top w:val="nil"/>
            </w:tcBorders>
          </w:tcPr>
          <w:p w14:paraId="6DE7E950" w14:textId="16976817" w:rsidR="00C76B4D" w:rsidRPr="00A47770" w:rsidRDefault="00504E34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rPr>
                <w:color w:val="548DD4" w:themeColor="text2" w:themeTint="99"/>
              </w:rPr>
              <w:t>18-29 January</w:t>
            </w:r>
          </w:p>
        </w:tc>
      </w:tr>
      <w:tr w:rsidR="00C76B4D" w:rsidRPr="00A47770" w14:paraId="669512B0" w14:textId="77777777" w:rsidTr="5ADFE426">
        <w:tc>
          <w:tcPr>
            <w:tcW w:w="2263" w:type="dxa"/>
          </w:tcPr>
          <w:p w14:paraId="7F78379B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B55B6A">
              <w:rPr>
                <w:color w:val="92D050"/>
              </w:rPr>
              <w:t>Ramadan</w:t>
            </w:r>
          </w:p>
        </w:tc>
        <w:tc>
          <w:tcPr>
            <w:tcW w:w="4962" w:type="dxa"/>
          </w:tcPr>
          <w:p w14:paraId="41FA2B2C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B55B6A">
              <w:rPr>
                <w:color w:val="92D050"/>
              </w:rPr>
              <w:t>Ramadan</w:t>
            </w:r>
            <w:r>
              <w:rPr>
                <w:color w:val="92D050"/>
              </w:rPr>
              <w:t xml:space="preserve"> + Eid el Fitr</w:t>
            </w:r>
          </w:p>
        </w:tc>
        <w:tc>
          <w:tcPr>
            <w:tcW w:w="2404" w:type="dxa"/>
          </w:tcPr>
          <w:p w14:paraId="3557062F" w14:textId="173758E0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 w:rsidRPr="005D2077">
              <w:rPr>
                <w:color w:val="92D050"/>
              </w:rPr>
              <w:t>7 February-</w:t>
            </w:r>
            <w:r w:rsidR="00874CF6">
              <w:rPr>
                <w:color w:val="92D050"/>
              </w:rPr>
              <w:t>8 March</w:t>
            </w:r>
          </w:p>
        </w:tc>
      </w:tr>
      <w:tr w:rsidR="00DF6FE2" w:rsidRPr="00A47770" w14:paraId="3751E130" w14:textId="77777777" w:rsidTr="5ADFE426">
        <w:tc>
          <w:tcPr>
            <w:tcW w:w="2263" w:type="dxa"/>
          </w:tcPr>
          <w:p w14:paraId="77B29E93" w14:textId="63310458" w:rsidR="00DF6FE2" w:rsidRDefault="7EA704F9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Acce</w:t>
            </w:r>
            <w:r w:rsidR="2A6AC7E0">
              <w:t>s</w:t>
            </w:r>
            <w:r>
              <w:t>sible World</w:t>
            </w:r>
          </w:p>
        </w:tc>
        <w:tc>
          <w:tcPr>
            <w:tcW w:w="4962" w:type="dxa"/>
          </w:tcPr>
          <w:p w14:paraId="1A7A5E06" w14:textId="40DD1ECD" w:rsidR="00DF6FE2" w:rsidRPr="0057762F" w:rsidRDefault="00DF6FE2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</w:pPr>
            <w:r>
              <w:t>Accessible World Global Summit</w:t>
            </w:r>
          </w:p>
        </w:tc>
        <w:tc>
          <w:tcPr>
            <w:tcW w:w="2404" w:type="dxa"/>
          </w:tcPr>
          <w:p w14:paraId="6375BFF4" w14:textId="516819B3" w:rsidR="00DF6FE2" w:rsidRDefault="00DF6FE2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Date tbc (Q1)</w:t>
            </w:r>
          </w:p>
        </w:tc>
      </w:tr>
      <w:tr w:rsidR="002E3413" w:rsidRPr="00A47770" w14:paraId="7F670682" w14:textId="77777777" w:rsidTr="5ADFE426">
        <w:tc>
          <w:tcPr>
            <w:tcW w:w="2263" w:type="dxa"/>
          </w:tcPr>
          <w:p w14:paraId="47E378FC" w14:textId="345EF69A" w:rsidR="002E3413" w:rsidRPr="00DD7CFC" w:rsidRDefault="002E3413" w:rsidP="002E3413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92D050"/>
              </w:rPr>
              <w:t>Easter</w:t>
            </w:r>
          </w:p>
        </w:tc>
        <w:tc>
          <w:tcPr>
            <w:tcW w:w="4962" w:type="dxa"/>
          </w:tcPr>
          <w:p w14:paraId="7CA53C5A" w14:textId="3A2744D1" w:rsidR="002E3413" w:rsidRPr="00DD7CFC" w:rsidRDefault="002E3413" w:rsidP="002E3413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92D050"/>
              </w:rPr>
              <w:t>Easter</w:t>
            </w:r>
          </w:p>
        </w:tc>
        <w:tc>
          <w:tcPr>
            <w:tcW w:w="2404" w:type="dxa"/>
          </w:tcPr>
          <w:p w14:paraId="6A093C9B" w14:textId="0F87DBB9" w:rsidR="002E3413" w:rsidRPr="005D2077" w:rsidRDefault="002E3413" w:rsidP="002E3413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5D2077">
              <w:rPr>
                <w:color w:val="92D050"/>
              </w:rPr>
              <w:t>26-29 March</w:t>
            </w:r>
          </w:p>
        </w:tc>
      </w:tr>
      <w:tr w:rsidR="00C76B4D" w:rsidRPr="00A47770" w14:paraId="09081F60" w14:textId="77777777" w:rsidTr="5ADFE426">
        <w:tc>
          <w:tcPr>
            <w:tcW w:w="2263" w:type="dxa"/>
          </w:tcPr>
          <w:p w14:paraId="7FFACD10" w14:textId="77777777" w:rsidR="00C76B4D" w:rsidRPr="00A47770" w:rsidRDefault="00C76B4D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ITU</w:t>
            </w:r>
            <w:r w:rsidRPr="0057762F">
              <w:t>-D SG</w:t>
            </w:r>
          </w:p>
        </w:tc>
        <w:tc>
          <w:tcPr>
            <w:tcW w:w="4962" w:type="dxa"/>
          </w:tcPr>
          <w:p w14:paraId="5399EAED" w14:textId="77777777" w:rsidR="00C76B4D" w:rsidRPr="00A47770" w:rsidRDefault="00C76B4D">
            <w:pPr>
              <w:tabs>
                <w:tab w:val="clear" w:pos="1134"/>
                <w:tab w:val="clear" w:pos="2268"/>
              </w:tabs>
              <w:spacing w:before="20" w:after="20"/>
              <w:ind w:left="-57" w:right="-57"/>
            </w:pPr>
            <w:r w:rsidRPr="0057762F">
              <w:t>Telecommunication Development Study Groups</w:t>
            </w:r>
          </w:p>
        </w:tc>
        <w:tc>
          <w:tcPr>
            <w:tcW w:w="2404" w:type="dxa"/>
          </w:tcPr>
          <w:p w14:paraId="52D679B6" w14:textId="5E2512ED" w:rsidR="00C76B4D" w:rsidRPr="00A47770" w:rsidRDefault="00345EF3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19-30 April</w:t>
            </w:r>
          </w:p>
        </w:tc>
      </w:tr>
      <w:tr w:rsidR="00C76B4D" w:rsidRPr="00327355" w14:paraId="2B84C5E0" w14:textId="77777777" w:rsidTr="5ADFE426">
        <w:tc>
          <w:tcPr>
            <w:tcW w:w="2263" w:type="dxa"/>
          </w:tcPr>
          <w:p w14:paraId="78B3C87A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FB4348">
              <w:t>Girls in ICT</w:t>
            </w:r>
          </w:p>
        </w:tc>
        <w:tc>
          <w:tcPr>
            <w:tcW w:w="4962" w:type="dxa"/>
          </w:tcPr>
          <w:p w14:paraId="241EEDC1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FB4348">
              <w:t xml:space="preserve">International “Girls in ICT” </w:t>
            </w:r>
            <w:r>
              <w:t>D</w:t>
            </w:r>
            <w:r w:rsidRPr="00FB4348">
              <w:t>ay</w:t>
            </w:r>
          </w:p>
        </w:tc>
        <w:tc>
          <w:tcPr>
            <w:tcW w:w="2404" w:type="dxa"/>
          </w:tcPr>
          <w:p w14:paraId="5193BB49" w14:textId="77777777" w:rsidR="00C76B4D" w:rsidRPr="00327355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5D2077">
              <w:t>22 April</w:t>
            </w:r>
          </w:p>
        </w:tc>
      </w:tr>
      <w:tr w:rsidR="00C76B4D" w:rsidRPr="00365D13" w14:paraId="427EDF85" w14:textId="77777777" w:rsidTr="5ADFE426">
        <w:tc>
          <w:tcPr>
            <w:tcW w:w="2263" w:type="dxa"/>
          </w:tcPr>
          <w:p w14:paraId="3298C48E" w14:textId="77777777" w:rsidR="00C76B4D" w:rsidRPr="00093952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093952">
              <w:t>TDAG-2</w:t>
            </w:r>
            <w:r>
              <w:t>7</w:t>
            </w:r>
          </w:p>
        </w:tc>
        <w:tc>
          <w:tcPr>
            <w:tcW w:w="4962" w:type="dxa"/>
          </w:tcPr>
          <w:p w14:paraId="29B93C07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7D053D">
              <w:t>Telecommunication Development Advisory Group</w:t>
            </w:r>
          </w:p>
        </w:tc>
        <w:tc>
          <w:tcPr>
            <w:tcW w:w="2404" w:type="dxa"/>
          </w:tcPr>
          <w:p w14:paraId="4240941C" w14:textId="7B3A7165" w:rsidR="00C76B4D" w:rsidRPr="00365D13" w:rsidRDefault="00143987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t xml:space="preserve">30 March-2 April or </w:t>
            </w:r>
            <w:r w:rsidR="00D63A9A">
              <w:t>24-28 May</w:t>
            </w:r>
            <w:r>
              <w:t xml:space="preserve"> (tbc)</w:t>
            </w:r>
          </w:p>
        </w:tc>
      </w:tr>
      <w:tr w:rsidR="00C76B4D" w:rsidRPr="00365D13" w14:paraId="157B7B88" w14:textId="77777777" w:rsidTr="5ADFE426">
        <w:tc>
          <w:tcPr>
            <w:tcW w:w="2263" w:type="dxa"/>
          </w:tcPr>
          <w:p w14:paraId="1851D9FE" w14:textId="77777777" w:rsidR="00C76B4D" w:rsidRPr="00093952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093952">
              <w:rPr>
                <w:color w:val="548DD4" w:themeColor="text2" w:themeTint="99"/>
              </w:rPr>
              <w:t>C-27</w:t>
            </w:r>
          </w:p>
        </w:tc>
        <w:tc>
          <w:tcPr>
            <w:tcW w:w="4962" w:type="dxa"/>
          </w:tcPr>
          <w:p w14:paraId="1724B599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DD7CFC">
              <w:rPr>
                <w:color w:val="548DD4" w:themeColor="text2" w:themeTint="99"/>
              </w:rPr>
              <w:t>Council 2027</w:t>
            </w:r>
          </w:p>
        </w:tc>
        <w:tc>
          <w:tcPr>
            <w:tcW w:w="2404" w:type="dxa"/>
          </w:tcPr>
          <w:p w14:paraId="76577DA1" w14:textId="4725B50E" w:rsidR="00C76B4D" w:rsidRPr="00365D13" w:rsidRDefault="000B4333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7-18 June</w:t>
            </w:r>
          </w:p>
        </w:tc>
      </w:tr>
      <w:tr w:rsidR="00C76B4D" w:rsidRPr="00365D13" w14:paraId="270F8EDE" w14:textId="77777777" w:rsidTr="5ADFE426">
        <w:tc>
          <w:tcPr>
            <w:tcW w:w="2263" w:type="dxa"/>
          </w:tcPr>
          <w:p w14:paraId="3D3ED591" w14:textId="77777777" w:rsidR="00C76B4D" w:rsidRPr="00093952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093952">
              <w:t>GSR-27</w:t>
            </w:r>
          </w:p>
        </w:tc>
        <w:tc>
          <w:tcPr>
            <w:tcW w:w="4962" w:type="dxa"/>
          </w:tcPr>
          <w:p w14:paraId="2E93E841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>
              <w:t>Global Symposium for Regulators</w:t>
            </w:r>
          </w:p>
        </w:tc>
        <w:tc>
          <w:tcPr>
            <w:tcW w:w="2404" w:type="dxa"/>
          </w:tcPr>
          <w:p w14:paraId="7B41D183" w14:textId="3F0F66D0" w:rsidR="00C76B4D" w:rsidRPr="00365D13" w:rsidRDefault="0083145E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t>Date</w:t>
            </w:r>
            <w:r w:rsidR="00C76B4D">
              <w:t xml:space="preserve"> (tbc)</w:t>
            </w:r>
          </w:p>
        </w:tc>
      </w:tr>
      <w:tr w:rsidR="00C76B4D" w:rsidRPr="00365D13" w14:paraId="3B282070" w14:textId="77777777" w:rsidTr="5ADFE426">
        <w:tc>
          <w:tcPr>
            <w:tcW w:w="2263" w:type="dxa"/>
          </w:tcPr>
          <w:p w14:paraId="5E5E5C6B" w14:textId="77777777" w:rsidR="00C76B4D" w:rsidRPr="00FF0270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9E7958">
              <w:t>WTIS-27</w:t>
            </w:r>
          </w:p>
        </w:tc>
        <w:tc>
          <w:tcPr>
            <w:tcW w:w="4962" w:type="dxa"/>
          </w:tcPr>
          <w:p w14:paraId="650C6171" w14:textId="77777777" w:rsidR="00C76B4D" w:rsidRPr="00FF0270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603245">
              <w:t>World Telecommunication/ICT Indicators Symposium</w:t>
            </w:r>
          </w:p>
        </w:tc>
        <w:tc>
          <w:tcPr>
            <w:tcW w:w="2404" w:type="dxa"/>
          </w:tcPr>
          <w:p w14:paraId="27030D76" w14:textId="77777777" w:rsidR="00C76B4D" w:rsidRPr="00DB36B7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t>20-21 September</w:t>
            </w:r>
          </w:p>
        </w:tc>
      </w:tr>
      <w:tr w:rsidR="00C76B4D" w:rsidRPr="00365D13" w14:paraId="28CC3EA3" w14:textId="77777777" w:rsidTr="5ADFE426">
        <w:tc>
          <w:tcPr>
            <w:tcW w:w="2263" w:type="dxa"/>
          </w:tcPr>
          <w:p w14:paraId="0D7147DA" w14:textId="77777777" w:rsidR="00C76B4D" w:rsidRPr="00C21F76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CC3592">
              <w:rPr>
                <w:color w:val="000000" w:themeColor="text1"/>
              </w:rPr>
              <w:lastRenderedPageBreak/>
              <w:t>EGTI-EGH</w:t>
            </w:r>
            <w:r>
              <w:rPr>
                <w:color w:val="000000" w:themeColor="text1"/>
              </w:rPr>
              <w:t xml:space="preserve"> 2027</w:t>
            </w:r>
          </w:p>
        </w:tc>
        <w:tc>
          <w:tcPr>
            <w:tcW w:w="4962" w:type="dxa"/>
          </w:tcPr>
          <w:p w14:paraId="4DDE1D88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CC3592">
              <w:rPr>
                <w:color w:val="000000"/>
              </w:rPr>
              <w:t>Meetings of the Expert Group on ICT Household Indicators and of the Expert Group on Telecommunication/ICT Indicators</w:t>
            </w:r>
          </w:p>
        </w:tc>
        <w:tc>
          <w:tcPr>
            <w:tcW w:w="2404" w:type="dxa"/>
          </w:tcPr>
          <w:p w14:paraId="5D1FD21B" w14:textId="77777777" w:rsidR="00C76B4D" w:rsidRPr="00365D13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000000"/>
              </w:rPr>
              <w:t xml:space="preserve">22-24 </w:t>
            </w:r>
            <w:r w:rsidRPr="00DB36B7">
              <w:rPr>
                <w:color w:val="000000"/>
              </w:rPr>
              <w:t>September</w:t>
            </w:r>
          </w:p>
        </w:tc>
      </w:tr>
      <w:tr w:rsidR="00C76B4D" w:rsidRPr="00365D13" w14:paraId="1B9B4106" w14:textId="77777777" w:rsidTr="5ADFE426">
        <w:tc>
          <w:tcPr>
            <w:tcW w:w="2263" w:type="dxa"/>
          </w:tcPr>
          <w:p w14:paraId="3E8BAB1D" w14:textId="77777777" w:rsidR="00C76B4D" w:rsidRPr="00C21F76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867B68">
              <w:rPr>
                <w:color w:val="000000"/>
              </w:rPr>
              <w:t>ITU-D</w:t>
            </w:r>
          </w:p>
        </w:tc>
        <w:tc>
          <w:tcPr>
            <w:tcW w:w="4962" w:type="dxa"/>
          </w:tcPr>
          <w:p w14:paraId="0F303E58" w14:textId="77777777" w:rsidR="00C76B4D" w:rsidRPr="644B5162" w:rsidRDefault="00C76B4D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548DD4" w:themeColor="text2" w:themeTint="99"/>
              </w:rPr>
            </w:pPr>
            <w:r w:rsidRPr="00867B68">
              <w:rPr>
                <w:color w:val="000000"/>
              </w:rPr>
              <w:t>Telecommunication Development Rapporteur Groups</w:t>
            </w:r>
          </w:p>
        </w:tc>
        <w:tc>
          <w:tcPr>
            <w:tcW w:w="2404" w:type="dxa"/>
          </w:tcPr>
          <w:p w14:paraId="48D48265" w14:textId="5F747056" w:rsidR="00C76B4D" w:rsidRPr="00365D13" w:rsidRDefault="000A77A5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>
              <w:rPr>
                <w:color w:val="000000"/>
              </w:rPr>
              <w:t>4-22 October</w:t>
            </w:r>
          </w:p>
        </w:tc>
      </w:tr>
      <w:tr w:rsidR="0088336C" w:rsidRPr="00365D13" w14:paraId="780141EE" w14:textId="77777777" w:rsidTr="5ADFE426">
        <w:tc>
          <w:tcPr>
            <w:tcW w:w="2263" w:type="dxa"/>
          </w:tcPr>
          <w:p w14:paraId="45F9D473" w14:textId="3564868A" w:rsidR="0088336C" w:rsidRPr="00867B68" w:rsidRDefault="0088336C" w:rsidP="0088336C">
            <w:pPr>
              <w:tabs>
                <w:tab w:val="left" w:pos="2410"/>
              </w:tabs>
              <w:spacing w:before="20" w:after="20"/>
              <w:ind w:left="-57" w:right="-57"/>
              <w:rPr>
                <w:color w:val="000000"/>
              </w:rPr>
            </w:pPr>
            <w:r w:rsidRPr="00093952">
              <w:t>GET-27</w:t>
            </w:r>
          </w:p>
        </w:tc>
        <w:tc>
          <w:tcPr>
            <w:tcW w:w="4962" w:type="dxa"/>
          </w:tcPr>
          <w:p w14:paraId="1C582336" w14:textId="6C8A2ABB" w:rsidR="0088336C" w:rsidRPr="00867B68" w:rsidRDefault="0088336C" w:rsidP="0088336C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  <w:rPr>
                <w:color w:val="000000"/>
              </w:rPr>
            </w:pPr>
            <w:r w:rsidRPr="00333E65">
              <w:t>Global Forum on Emergency Telecommunications</w:t>
            </w:r>
          </w:p>
        </w:tc>
        <w:tc>
          <w:tcPr>
            <w:tcW w:w="2404" w:type="dxa"/>
          </w:tcPr>
          <w:p w14:paraId="7C4B8383" w14:textId="0B963688" w:rsidR="0088336C" w:rsidRPr="00DB36B7" w:rsidRDefault="0088336C" w:rsidP="0088336C">
            <w:pPr>
              <w:tabs>
                <w:tab w:val="left" w:pos="2410"/>
              </w:tabs>
              <w:spacing w:before="20" w:after="20"/>
              <w:ind w:left="-57" w:right="-57"/>
              <w:rPr>
                <w:color w:val="000000"/>
              </w:rPr>
            </w:pPr>
            <w:r>
              <w:t>Date tbc</w:t>
            </w:r>
          </w:p>
        </w:tc>
      </w:tr>
      <w:tr w:rsidR="0088336C" w:rsidRPr="00365D13" w14:paraId="071C9547" w14:textId="77777777" w:rsidTr="5ADFE426">
        <w:tc>
          <w:tcPr>
            <w:tcW w:w="2263" w:type="dxa"/>
          </w:tcPr>
          <w:p w14:paraId="4839DA63" w14:textId="2DD67A35" w:rsidR="0088336C" w:rsidRPr="00093952" w:rsidRDefault="0088336C" w:rsidP="0088336C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GIF-27</w:t>
            </w:r>
          </w:p>
        </w:tc>
        <w:tc>
          <w:tcPr>
            <w:tcW w:w="4962" w:type="dxa"/>
          </w:tcPr>
          <w:p w14:paraId="6E7BF296" w14:textId="0F6EFC96" w:rsidR="0088336C" w:rsidRPr="00333E65" w:rsidRDefault="0088336C" w:rsidP="0088336C">
            <w:pPr>
              <w:tabs>
                <w:tab w:val="clear" w:pos="1871"/>
                <w:tab w:val="clear" w:pos="2268"/>
              </w:tabs>
              <w:spacing w:before="20" w:after="20"/>
              <w:ind w:left="-34" w:right="-57"/>
            </w:pPr>
            <w:r>
              <w:t xml:space="preserve">Global Innovation Forum </w:t>
            </w:r>
          </w:p>
        </w:tc>
        <w:tc>
          <w:tcPr>
            <w:tcW w:w="2404" w:type="dxa"/>
          </w:tcPr>
          <w:p w14:paraId="2416508A" w14:textId="1C3E3617" w:rsidR="0088336C" w:rsidRDefault="0088336C" w:rsidP="0088336C">
            <w:pPr>
              <w:tabs>
                <w:tab w:val="left" w:pos="2410"/>
              </w:tabs>
              <w:spacing w:before="20" w:after="20"/>
              <w:ind w:left="-57" w:right="-57"/>
            </w:pPr>
            <w:r>
              <w:t>Date tbc</w:t>
            </w:r>
          </w:p>
        </w:tc>
      </w:tr>
      <w:tr w:rsidR="00C76B4D" w:rsidRPr="00DB36B7" w14:paraId="00C07BA8" w14:textId="77777777" w:rsidTr="5ADFE426">
        <w:tc>
          <w:tcPr>
            <w:tcW w:w="2263" w:type="dxa"/>
          </w:tcPr>
          <w:p w14:paraId="1875E7D1" w14:textId="77777777" w:rsidR="00C76B4D" w:rsidRPr="00DD7CFC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08536A">
              <w:rPr>
                <w:color w:val="548DD4" w:themeColor="text2" w:themeTint="99"/>
              </w:rPr>
              <w:t>WRC-2</w:t>
            </w:r>
            <w:r>
              <w:rPr>
                <w:color w:val="548DD4" w:themeColor="text2" w:themeTint="99"/>
              </w:rPr>
              <w:t>7</w:t>
            </w:r>
          </w:p>
        </w:tc>
        <w:tc>
          <w:tcPr>
            <w:tcW w:w="4962" w:type="dxa"/>
          </w:tcPr>
          <w:p w14:paraId="7E4AF126" w14:textId="77777777" w:rsidR="00C76B4D" w:rsidRPr="00DD7CFC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08536A">
              <w:rPr>
                <w:color w:val="548DD4" w:themeColor="text2" w:themeTint="99"/>
              </w:rPr>
              <w:t>World Radiocommunication Conference</w:t>
            </w:r>
          </w:p>
        </w:tc>
        <w:tc>
          <w:tcPr>
            <w:tcW w:w="2404" w:type="dxa"/>
          </w:tcPr>
          <w:p w14:paraId="1C122FCD" w14:textId="77777777" w:rsidR="00C76B4D" w:rsidRPr="00DB36B7" w:rsidRDefault="00C76B4D">
            <w:pPr>
              <w:tabs>
                <w:tab w:val="left" w:pos="2410"/>
              </w:tabs>
              <w:spacing w:before="20" w:after="20"/>
              <w:ind w:left="-57" w:right="-57"/>
              <w:rPr>
                <w:color w:val="548DD4" w:themeColor="text2" w:themeTint="99"/>
              </w:rPr>
            </w:pPr>
            <w:r w:rsidRPr="00DB36B7">
              <w:rPr>
                <w:color w:val="548DD4" w:themeColor="text2" w:themeTint="99"/>
              </w:rPr>
              <w:t>18 October-12 November</w:t>
            </w:r>
          </w:p>
        </w:tc>
      </w:tr>
    </w:tbl>
    <w:p w14:paraId="1DC30005" w14:textId="5CFBA789" w:rsidR="00D83BF5" w:rsidRPr="0084734D" w:rsidRDefault="00D83BF5" w:rsidP="00403C69">
      <w:pPr>
        <w:jc w:val="center"/>
        <w:rPr>
          <w:szCs w:val="24"/>
        </w:rPr>
      </w:pPr>
      <w:r w:rsidRPr="00403C69">
        <w:rPr>
          <w:szCs w:val="24"/>
        </w:rPr>
        <w:t>_____________</w:t>
      </w:r>
    </w:p>
    <w:sectPr w:rsidR="00D83BF5" w:rsidRPr="0084734D" w:rsidSect="0081159E">
      <w:headerReference w:type="default" r:id="rId12"/>
      <w:footerReference w:type="first" r:id="rId13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C6E6" w14:textId="77777777" w:rsidR="00926F96" w:rsidRDefault="00926F96">
      <w:r>
        <w:separator/>
      </w:r>
    </w:p>
    <w:p w14:paraId="75C623E4" w14:textId="77777777" w:rsidR="00926F96" w:rsidRDefault="00926F96"/>
  </w:endnote>
  <w:endnote w:type="continuationSeparator" w:id="0">
    <w:p w14:paraId="59B31660" w14:textId="77777777" w:rsidR="00926F96" w:rsidRDefault="00926F96">
      <w:r>
        <w:continuationSeparator/>
      </w:r>
    </w:p>
    <w:p w14:paraId="466E4607" w14:textId="77777777" w:rsidR="00926F96" w:rsidRDefault="00926F96"/>
  </w:endnote>
  <w:endnote w:type="continuationNotice" w:id="1">
    <w:p w14:paraId="70CB370B" w14:textId="77777777" w:rsidR="00926F96" w:rsidRDefault="00926F96">
      <w:pPr>
        <w:spacing w:before="0"/>
      </w:pPr>
    </w:p>
    <w:p w14:paraId="3F0BA7CB" w14:textId="77777777" w:rsidR="00926F96" w:rsidRDefault="00926F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8A20A5" w:rsidRPr="00EA3938" w14:paraId="0250776B" w14:textId="77777777" w:rsidTr="008A20A5">
      <w:tc>
        <w:tcPr>
          <w:tcW w:w="1526" w:type="dxa"/>
          <w:tcBorders>
            <w:top w:val="single" w:sz="4" w:space="0" w:color="000000"/>
          </w:tcBorders>
        </w:tcPr>
        <w:p w14:paraId="7B97426B" w14:textId="77777777" w:rsidR="008A20A5" w:rsidRPr="00EA3938" w:rsidRDefault="008A20A5" w:rsidP="008A20A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EA3938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4DBEBFE" w14:textId="77777777" w:rsidR="008A20A5" w:rsidRPr="00EA3938" w:rsidRDefault="008A20A5" w:rsidP="008A20A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EA3938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5544C3F6" w14:textId="4314D744" w:rsidR="008A20A5" w:rsidRPr="00EA3938" w:rsidRDefault="008A20A5" w:rsidP="008A20A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A3938">
            <w:rPr>
              <w:sz w:val="18"/>
              <w:szCs w:val="18"/>
            </w:rPr>
            <w:t>Ms Archana Gulati, Deputy to the Director, Telecommunication Development Bureau</w:t>
          </w:r>
        </w:p>
      </w:tc>
      <w:bookmarkStart w:id="11" w:name="OrgName"/>
      <w:bookmarkEnd w:id="11"/>
    </w:tr>
    <w:tr w:rsidR="008A20A5" w:rsidRPr="00EA3938" w14:paraId="5230281A" w14:textId="77777777" w:rsidTr="008A20A5">
      <w:tc>
        <w:tcPr>
          <w:tcW w:w="1526" w:type="dxa"/>
        </w:tcPr>
        <w:p w14:paraId="6401EE47" w14:textId="77777777" w:rsidR="008A20A5" w:rsidRPr="00EA3938" w:rsidRDefault="008A20A5" w:rsidP="008A20A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77777777" w:rsidR="008A20A5" w:rsidRPr="00EA3938" w:rsidRDefault="008A20A5" w:rsidP="008A20A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A3938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985D8DE" w14:textId="11931A02" w:rsidR="008A20A5" w:rsidRPr="00EA3938" w:rsidRDefault="008A20A5" w:rsidP="008A20A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A3938">
            <w:rPr>
              <w:sz w:val="18"/>
              <w:szCs w:val="18"/>
              <w:lang w:val="en-US"/>
            </w:rPr>
            <w:t>+41 22 730 6475</w:t>
          </w:r>
        </w:p>
      </w:tc>
      <w:bookmarkStart w:id="12" w:name="PhoneNo"/>
      <w:bookmarkEnd w:id="12"/>
    </w:tr>
    <w:tr w:rsidR="008A20A5" w:rsidRPr="00EA3938" w14:paraId="75C00FB1" w14:textId="77777777" w:rsidTr="008A20A5">
      <w:tc>
        <w:tcPr>
          <w:tcW w:w="1526" w:type="dxa"/>
        </w:tcPr>
        <w:p w14:paraId="1C7F3E4C" w14:textId="77777777" w:rsidR="008A20A5" w:rsidRPr="00EA3938" w:rsidRDefault="008A20A5" w:rsidP="008A20A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77777777" w:rsidR="008A20A5" w:rsidRPr="00EA3938" w:rsidRDefault="008A20A5" w:rsidP="008A20A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EA3938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4DCA3538" w14:textId="53596B15" w:rsidR="008A20A5" w:rsidRPr="00EA3938" w:rsidRDefault="008A20A5" w:rsidP="008A20A5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EA3938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EA3938">
            <w:rPr>
              <w:sz w:val="18"/>
              <w:szCs w:val="18"/>
            </w:rPr>
            <w:t xml:space="preserve"> </w:t>
          </w:r>
        </w:p>
      </w:tc>
      <w:bookmarkStart w:id="13" w:name="Email"/>
      <w:bookmarkEnd w:id="13"/>
    </w:tr>
  </w:tbl>
  <w:p w14:paraId="4059E016" w14:textId="77777777" w:rsidR="00602CFD" w:rsidRPr="00EA3938" w:rsidRDefault="00602CFD" w:rsidP="00602C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C111" w14:textId="77777777" w:rsidR="00926F96" w:rsidRPr="0054377E" w:rsidRDefault="00926F96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10ABBBB8" w14:textId="77777777" w:rsidR="00926F96" w:rsidRDefault="00926F96" w:rsidP="0054377E">
      <w:pPr>
        <w:spacing w:before="0"/>
      </w:pPr>
      <w:r>
        <w:continuationSeparator/>
      </w:r>
    </w:p>
    <w:p w14:paraId="274D388B" w14:textId="77777777" w:rsidR="00926F96" w:rsidRDefault="00926F96"/>
  </w:footnote>
  <w:footnote w:type="continuationNotice" w:id="1">
    <w:p w14:paraId="19D2BD8F" w14:textId="77777777" w:rsidR="00926F96" w:rsidRDefault="00926F96">
      <w:pPr>
        <w:spacing w:before="0"/>
      </w:pPr>
    </w:p>
    <w:p w14:paraId="44BECEEC" w14:textId="77777777" w:rsidR="00926F96" w:rsidRDefault="00926F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923" w14:textId="09EBA3D5" w:rsidR="00636181" w:rsidRPr="00D83BF5" w:rsidRDefault="00636181" w:rsidP="0014714E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</w:t>
    </w:r>
    <w:r w:rsidR="00EF4D25">
      <w:rPr>
        <w:sz w:val="22"/>
        <w:szCs w:val="22"/>
        <w:lang w:val="es-ES_tradnl"/>
      </w:rPr>
      <w:t>6</w:t>
    </w:r>
    <w:r w:rsidRPr="00FF089C">
      <w:rPr>
        <w:sz w:val="22"/>
        <w:szCs w:val="22"/>
        <w:lang w:val="es-ES_tradnl"/>
      </w:rPr>
      <w:t>/</w:t>
    </w:r>
    <w:r w:rsidR="008A20A5">
      <w:rPr>
        <w:sz w:val="22"/>
        <w:szCs w:val="22"/>
        <w:lang w:val="es-ES_tradnl"/>
      </w:rPr>
      <w:t>15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  <w:p w14:paraId="47991B53" w14:textId="77777777" w:rsidR="00636181" w:rsidRDefault="006361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8D3456"/>
    <w:multiLevelType w:val="hybridMultilevel"/>
    <w:tmpl w:val="A7DAC90C"/>
    <w:lvl w:ilvl="0" w:tplc="D8AA70E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E4A47"/>
    <w:multiLevelType w:val="hybridMultilevel"/>
    <w:tmpl w:val="9F0285EC"/>
    <w:lvl w:ilvl="0" w:tplc="D8AA70E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sz w:val="24"/>
        <w:szCs w:val="20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B4D4E"/>
    <w:multiLevelType w:val="multilevel"/>
    <w:tmpl w:val="64C2EBD0"/>
    <w:lvl w:ilvl="0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8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9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696AE2"/>
    <w:multiLevelType w:val="hybridMultilevel"/>
    <w:tmpl w:val="3B2437FC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971BD"/>
    <w:multiLevelType w:val="hybridMultilevel"/>
    <w:tmpl w:val="609A4ED6"/>
    <w:lvl w:ilvl="0" w:tplc="04090017">
      <w:start w:val="1"/>
      <w:numFmt w:val="lowerLetter"/>
      <w:lvlText w:val="%1)"/>
      <w:lvlJc w:val="left"/>
      <w:pPr>
        <w:ind w:left="7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0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5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3"/>
  </w:num>
  <w:num w:numId="4" w16cid:durableId="1830174465">
    <w:abstractNumId w:val="5"/>
  </w:num>
  <w:num w:numId="5" w16cid:durableId="1479105461">
    <w:abstractNumId w:val="33"/>
  </w:num>
  <w:num w:numId="6" w16cid:durableId="869954702">
    <w:abstractNumId w:val="41"/>
  </w:num>
  <w:num w:numId="7" w16cid:durableId="444734477">
    <w:abstractNumId w:val="6"/>
  </w:num>
  <w:num w:numId="8" w16cid:durableId="362947223">
    <w:abstractNumId w:val="16"/>
  </w:num>
  <w:num w:numId="9" w16cid:durableId="458111764">
    <w:abstractNumId w:val="8"/>
  </w:num>
  <w:num w:numId="10" w16cid:durableId="1195534353">
    <w:abstractNumId w:val="14"/>
  </w:num>
  <w:num w:numId="11" w16cid:durableId="1826580952">
    <w:abstractNumId w:val="31"/>
  </w:num>
  <w:num w:numId="12" w16cid:durableId="1514690498">
    <w:abstractNumId w:val="40"/>
  </w:num>
  <w:num w:numId="13" w16cid:durableId="1235118698">
    <w:abstractNumId w:val="3"/>
  </w:num>
  <w:num w:numId="14" w16cid:durableId="509291828">
    <w:abstractNumId w:val="7"/>
  </w:num>
  <w:num w:numId="15" w16cid:durableId="383218916">
    <w:abstractNumId w:val="13"/>
  </w:num>
  <w:num w:numId="16" w16cid:durableId="1227569663">
    <w:abstractNumId w:val="10"/>
  </w:num>
  <w:num w:numId="17" w16cid:durableId="810974550">
    <w:abstractNumId w:val="46"/>
  </w:num>
  <w:num w:numId="18" w16cid:durableId="1354573477">
    <w:abstractNumId w:val="36"/>
  </w:num>
  <w:num w:numId="19" w16cid:durableId="435754545">
    <w:abstractNumId w:val="20"/>
  </w:num>
  <w:num w:numId="20" w16cid:durableId="1066875134">
    <w:abstractNumId w:val="30"/>
  </w:num>
  <w:num w:numId="21" w16cid:durableId="1689939216">
    <w:abstractNumId w:val="29"/>
  </w:num>
  <w:num w:numId="22" w16cid:durableId="1257783837">
    <w:abstractNumId w:val="47"/>
  </w:num>
  <w:num w:numId="23" w16cid:durableId="970285242">
    <w:abstractNumId w:val="25"/>
  </w:num>
  <w:num w:numId="24" w16cid:durableId="1876889861">
    <w:abstractNumId w:val="19"/>
  </w:num>
  <w:num w:numId="25" w16cid:durableId="138228398">
    <w:abstractNumId w:val="22"/>
  </w:num>
  <w:num w:numId="26" w16cid:durableId="1871145006">
    <w:abstractNumId w:val="23"/>
  </w:num>
  <w:num w:numId="27" w16cid:durableId="1946108508">
    <w:abstractNumId w:val="26"/>
  </w:num>
  <w:num w:numId="28" w16cid:durableId="1629045729">
    <w:abstractNumId w:val="12"/>
  </w:num>
  <w:num w:numId="29" w16cid:durableId="2010906637">
    <w:abstractNumId w:val="27"/>
  </w:num>
  <w:num w:numId="30" w16cid:durableId="290525213">
    <w:abstractNumId w:val="45"/>
  </w:num>
  <w:num w:numId="31" w16cid:durableId="191966975">
    <w:abstractNumId w:val="28"/>
  </w:num>
  <w:num w:numId="32" w16cid:durableId="2014406757">
    <w:abstractNumId w:val="34"/>
  </w:num>
  <w:num w:numId="33" w16cid:durableId="648558829">
    <w:abstractNumId w:val="21"/>
  </w:num>
  <w:num w:numId="34" w16cid:durableId="2071807613">
    <w:abstractNumId w:val="11"/>
  </w:num>
  <w:num w:numId="35" w16cid:durableId="271744889">
    <w:abstractNumId w:val="38"/>
  </w:num>
  <w:num w:numId="36" w16cid:durableId="1457527817">
    <w:abstractNumId w:val="24"/>
  </w:num>
  <w:num w:numId="37" w16cid:durableId="1066101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5"/>
  </w:num>
  <w:num w:numId="39" w16cid:durableId="359361948">
    <w:abstractNumId w:val="42"/>
  </w:num>
  <w:num w:numId="40" w16cid:durableId="1037706265">
    <w:abstractNumId w:val="9"/>
  </w:num>
  <w:num w:numId="41" w16cid:durableId="447436251">
    <w:abstractNumId w:val="48"/>
  </w:num>
  <w:num w:numId="42" w16cid:durableId="655766109">
    <w:abstractNumId w:val="18"/>
  </w:num>
  <w:num w:numId="43" w16cid:durableId="577523632">
    <w:abstractNumId w:val="17"/>
  </w:num>
  <w:num w:numId="44" w16cid:durableId="1138063662">
    <w:abstractNumId w:val="44"/>
  </w:num>
  <w:num w:numId="45" w16cid:durableId="800226017">
    <w:abstractNumId w:val="15"/>
  </w:num>
  <w:num w:numId="46" w16cid:durableId="1530293922">
    <w:abstractNumId w:val="37"/>
  </w:num>
  <w:num w:numId="47" w16cid:durableId="183442487">
    <w:abstractNumId w:val="4"/>
  </w:num>
  <w:num w:numId="48" w16cid:durableId="807673512">
    <w:abstractNumId w:val="39"/>
  </w:num>
  <w:num w:numId="49" w16cid:durableId="214508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50B0"/>
    <w:rsid w:val="00015E52"/>
    <w:rsid w:val="0002196E"/>
    <w:rsid w:val="00022A29"/>
    <w:rsid w:val="00025926"/>
    <w:rsid w:val="00025965"/>
    <w:rsid w:val="000355FD"/>
    <w:rsid w:val="0003589F"/>
    <w:rsid w:val="0005184F"/>
    <w:rsid w:val="00051E39"/>
    <w:rsid w:val="00053725"/>
    <w:rsid w:val="00054B72"/>
    <w:rsid w:val="0005581A"/>
    <w:rsid w:val="0005619C"/>
    <w:rsid w:val="0005747E"/>
    <w:rsid w:val="00057A2F"/>
    <w:rsid w:val="000604E5"/>
    <w:rsid w:val="000617DF"/>
    <w:rsid w:val="00062CD6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265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A77A5"/>
    <w:rsid w:val="000B25AE"/>
    <w:rsid w:val="000B4333"/>
    <w:rsid w:val="000B5ADC"/>
    <w:rsid w:val="000B738A"/>
    <w:rsid w:val="000C03F4"/>
    <w:rsid w:val="000C17EA"/>
    <w:rsid w:val="000C2592"/>
    <w:rsid w:val="000C42BA"/>
    <w:rsid w:val="000C4FD1"/>
    <w:rsid w:val="000D1759"/>
    <w:rsid w:val="000D18A5"/>
    <w:rsid w:val="000D38EB"/>
    <w:rsid w:val="000D481F"/>
    <w:rsid w:val="000D4875"/>
    <w:rsid w:val="000D6891"/>
    <w:rsid w:val="000D6E8D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14AC"/>
    <w:rsid w:val="00113ADF"/>
    <w:rsid w:val="00114584"/>
    <w:rsid w:val="00114CF7"/>
    <w:rsid w:val="00115411"/>
    <w:rsid w:val="00115B33"/>
    <w:rsid w:val="00116B95"/>
    <w:rsid w:val="00116CB6"/>
    <w:rsid w:val="00117233"/>
    <w:rsid w:val="00123B68"/>
    <w:rsid w:val="00124AF4"/>
    <w:rsid w:val="00124CAA"/>
    <w:rsid w:val="00125E69"/>
    <w:rsid w:val="00126357"/>
    <w:rsid w:val="00126F2E"/>
    <w:rsid w:val="00127FC6"/>
    <w:rsid w:val="001424DC"/>
    <w:rsid w:val="00143987"/>
    <w:rsid w:val="00143A87"/>
    <w:rsid w:val="00144E69"/>
    <w:rsid w:val="00146F6F"/>
    <w:rsid w:val="0014714E"/>
    <w:rsid w:val="00147DA1"/>
    <w:rsid w:val="00152957"/>
    <w:rsid w:val="00160A98"/>
    <w:rsid w:val="00166196"/>
    <w:rsid w:val="001664A7"/>
    <w:rsid w:val="00167327"/>
    <w:rsid w:val="00167A9D"/>
    <w:rsid w:val="00170C5A"/>
    <w:rsid w:val="00171758"/>
    <w:rsid w:val="0017500F"/>
    <w:rsid w:val="0017531A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2319"/>
    <w:rsid w:val="001C3B5F"/>
    <w:rsid w:val="001C61EA"/>
    <w:rsid w:val="001D0516"/>
    <w:rsid w:val="001D058F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293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3E92"/>
    <w:rsid w:val="00294BF6"/>
    <w:rsid w:val="00294D5A"/>
    <w:rsid w:val="002955DA"/>
    <w:rsid w:val="00295A71"/>
    <w:rsid w:val="00296313"/>
    <w:rsid w:val="00296DA0"/>
    <w:rsid w:val="00297006"/>
    <w:rsid w:val="002A0A7A"/>
    <w:rsid w:val="002A0D8C"/>
    <w:rsid w:val="002A27F8"/>
    <w:rsid w:val="002A51DF"/>
    <w:rsid w:val="002A684E"/>
    <w:rsid w:val="002B074A"/>
    <w:rsid w:val="002B10D5"/>
    <w:rsid w:val="002B3296"/>
    <w:rsid w:val="002B3479"/>
    <w:rsid w:val="002B3C84"/>
    <w:rsid w:val="002B5490"/>
    <w:rsid w:val="002C12ED"/>
    <w:rsid w:val="002C49BA"/>
    <w:rsid w:val="002C4B75"/>
    <w:rsid w:val="002C73F6"/>
    <w:rsid w:val="002C7D5E"/>
    <w:rsid w:val="002D4ABC"/>
    <w:rsid w:val="002D58BE"/>
    <w:rsid w:val="002E02DA"/>
    <w:rsid w:val="002E2D28"/>
    <w:rsid w:val="002E3413"/>
    <w:rsid w:val="002E4D1D"/>
    <w:rsid w:val="002E51E0"/>
    <w:rsid w:val="002E5411"/>
    <w:rsid w:val="002E7A84"/>
    <w:rsid w:val="002F1BD0"/>
    <w:rsid w:val="003013EE"/>
    <w:rsid w:val="00302743"/>
    <w:rsid w:val="00304031"/>
    <w:rsid w:val="0031045E"/>
    <w:rsid w:val="00311808"/>
    <w:rsid w:val="00311851"/>
    <w:rsid w:val="00311CD5"/>
    <w:rsid w:val="00316725"/>
    <w:rsid w:val="00316A69"/>
    <w:rsid w:val="003175A1"/>
    <w:rsid w:val="003231C6"/>
    <w:rsid w:val="00323E49"/>
    <w:rsid w:val="003247A5"/>
    <w:rsid w:val="00325939"/>
    <w:rsid w:val="003273BC"/>
    <w:rsid w:val="00331F05"/>
    <w:rsid w:val="00335759"/>
    <w:rsid w:val="00337750"/>
    <w:rsid w:val="00342FD4"/>
    <w:rsid w:val="0034384D"/>
    <w:rsid w:val="00345D42"/>
    <w:rsid w:val="00345EF3"/>
    <w:rsid w:val="00346224"/>
    <w:rsid w:val="0034636C"/>
    <w:rsid w:val="0035089A"/>
    <w:rsid w:val="003511BC"/>
    <w:rsid w:val="00356083"/>
    <w:rsid w:val="00361609"/>
    <w:rsid w:val="00362796"/>
    <w:rsid w:val="00364098"/>
    <w:rsid w:val="00366978"/>
    <w:rsid w:val="0037003F"/>
    <w:rsid w:val="00372BCF"/>
    <w:rsid w:val="00373365"/>
    <w:rsid w:val="00373F3F"/>
    <w:rsid w:val="00377BD3"/>
    <w:rsid w:val="003807EA"/>
    <w:rsid w:val="003829D8"/>
    <w:rsid w:val="0038304D"/>
    <w:rsid w:val="00384088"/>
    <w:rsid w:val="003841A0"/>
    <w:rsid w:val="0038489B"/>
    <w:rsid w:val="00385BE9"/>
    <w:rsid w:val="003870FC"/>
    <w:rsid w:val="0039169B"/>
    <w:rsid w:val="00392277"/>
    <w:rsid w:val="00392CC3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6136"/>
    <w:rsid w:val="003D0F8B"/>
    <w:rsid w:val="003D39F2"/>
    <w:rsid w:val="003D5A63"/>
    <w:rsid w:val="003D6425"/>
    <w:rsid w:val="003D66A7"/>
    <w:rsid w:val="003D7EE8"/>
    <w:rsid w:val="003F0A6C"/>
    <w:rsid w:val="003F0F49"/>
    <w:rsid w:val="003F1363"/>
    <w:rsid w:val="00401064"/>
    <w:rsid w:val="00402CD0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1C4"/>
    <w:rsid w:val="004755BA"/>
    <w:rsid w:val="004765FF"/>
    <w:rsid w:val="00481E58"/>
    <w:rsid w:val="0048520E"/>
    <w:rsid w:val="00486163"/>
    <w:rsid w:val="00492075"/>
    <w:rsid w:val="0049304E"/>
    <w:rsid w:val="00495290"/>
    <w:rsid w:val="004969AD"/>
    <w:rsid w:val="00496E2A"/>
    <w:rsid w:val="004A0244"/>
    <w:rsid w:val="004A3FF4"/>
    <w:rsid w:val="004A7674"/>
    <w:rsid w:val="004A783D"/>
    <w:rsid w:val="004A7DDF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C3D25"/>
    <w:rsid w:val="004C7C57"/>
    <w:rsid w:val="004D04E2"/>
    <w:rsid w:val="004D4243"/>
    <w:rsid w:val="004D5D5C"/>
    <w:rsid w:val="004D6506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54A1"/>
    <w:rsid w:val="004F660E"/>
    <w:rsid w:val="004F7270"/>
    <w:rsid w:val="005004A4"/>
    <w:rsid w:val="0050139F"/>
    <w:rsid w:val="00502BAA"/>
    <w:rsid w:val="00504E34"/>
    <w:rsid w:val="0050712D"/>
    <w:rsid w:val="00510692"/>
    <w:rsid w:val="00510F4D"/>
    <w:rsid w:val="00516722"/>
    <w:rsid w:val="00517624"/>
    <w:rsid w:val="00520565"/>
    <w:rsid w:val="00521223"/>
    <w:rsid w:val="00521AC2"/>
    <w:rsid w:val="0052352C"/>
    <w:rsid w:val="00523934"/>
    <w:rsid w:val="00523D3E"/>
    <w:rsid w:val="00524DF1"/>
    <w:rsid w:val="005252E6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3303"/>
    <w:rsid w:val="00564852"/>
    <w:rsid w:val="00564F36"/>
    <w:rsid w:val="00566EEB"/>
    <w:rsid w:val="00570FA3"/>
    <w:rsid w:val="00571767"/>
    <w:rsid w:val="00576FB4"/>
    <w:rsid w:val="00581664"/>
    <w:rsid w:val="00585238"/>
    <w:rsid w:val="005855FC"/>
    <w:rsid w:val="00585FA5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B0278"/>
    <w:rsid w:val="005B25C3"/>
    <w:rsid w:val="005B2DD6"/>
    <w:rsid w:val="005B41B7"/>
    <w:rsid w:val="005B44F5"/>
    <w:rsid w:val="005B6D88"/>
    <w:rsid w:val="005B74BF"/>
    <w:rsid w:val="005C099A"/>
    <w:rsid w:val="005C116F"/>
    <w:rsid w:val="005C13B5"/>
    <w:rsid w:val="005C15F2"/>
    <w:rsid w:val="005C26D1"/>
    <w:rsid w:val="005C3173"/>
    <w:rsid w:val="005C31A5"/>
    <w:rsid w:val="005C3248"/>
    <w:rsid w:val="005C3F17"/>
    <w:rsid w:val="005C4740"/>
    <w:rsid w:val="005D0BEA"/>
    <w:rsid w:val="005D4916"/>
    <w:rsid w:val="005D6927"/>
    <w:rsid w:val="005E0641"/>
    <w:rsid w:val="005E0D2B"/>
    <w:rsid w:val="005E10C9"/>
    <w:rsid w:val="005E61DD"/>
    <w:rsid w:val="005E6321"/>
    <w:rsid w:val="005F4CDE"/>
    <w:rsid w:val="005F5413"/>
    <w:rsid w:val="00600B9C"/>
    <w:rsid w:val="006023DF"/>
    <w:rsid w:val="00602CFD"/>
    <w:rsid w:val="0060693B"/>
    <w:rsid w:val="006117C6"/>
    <w:rsid w:val="00611CD2"/>
    <w:rsid w:val="00615AB9"/>
    <w:rsid w:val="00617602"/>
    <w:rsid w:val="00620ECD"/>
    <w:rsid w:val="00621FDD"/>
    <w:rsid w:val="00622B63"/>
    <w:rsid w:val="00623C6B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80225"/>
    <w:rsid w:val="00685313"/>
    <w:rsid w:val="006904D7"/>
    <w:rsid w:val="00690B44"/>
    <w:rsid w:val="006912F3"/>
    <w:rsid w:val="00696E7A"/>
    <w:rsid w:val="006A0D14"/>
    <w:rsid w:val="006A47E5"/>
    <w:rsid w:val="006A6E9B"/>
    <w:rsid w:val="006A747C"/>
    <w:rsid w:val="006B1038"/>
    <w:rsid w:val="006B502E"/>
    <w:rsid w:val="006B73C2"/>
    <w:rsid w:val="006B7C2A"/>
    <w:rsid w:val="006C03CD"/>
    <w:rsid w:val="006C23DA"/>
    <w:rsid w:val="006C7898"/>
    <w:rsid w:val="006C7CA9"/>
    <w:rsid w:val="006D028E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4C4E"/>
    <w:rsid w:val="006F7874"/>
    <w:rsid w:val="006F7BD3"/>
    <w:rsid w:val="007034D9"/>
    <w:rsid w:val="00705932"/>
    <w:rsid w:val="007149F9"/>
    <w:rsid w:val="0071531C"/>
    <w:rsid w:val="0071541F"/>
    <w:rsid w:val="007167D5"/>
    <w:rsid w:val="00720DD1"/>
    <w:rsid w:val="007257E5"/>
    <w:rsid w:val="007265FE"/>
    <w:rsid w:val="00730009"/>
    <w:rsid w:val="00733A30"/>
    <w:rsid w:val="007372E2"/>
    <w:rsid w:val="007379E5"/>
    <w:rsid w:val="00743072"/>
    <w:rsid w:val="00743A9C"/>
    <w:rsid w:val="00745AEE"/>
    <w:rsid w:val="00747028"/>
    <w:rsid w:val="007479EA"/>
    <w:rsid w:val="00747A98"/>
    <w:rsid w:val="00750F10"/>
    <w:rsid w:val="0075242F"/>
    <w:rsid w:val="00755564"/>
    <w:rsid w:val="00756ADC"/>
    <w:rsid w:val="00761CEF"/>
    <w:rsid w:val="007654FE"/>
    <w:rsid w:val="00765BA5"/>
    <w:rsid w:val="007664D4"/>
    <w:rsid w:val="00770D7E"/>
    <w:rsid w:val="007742CA"/>
    <w:rsid w:val="00775056"/>
    <w:rsid w:val="0077509B"/>
    <w:rsid w:val="00776DB1"/>
    <w:rsid w:val="0077768B"/>
    <w:rsid w:val="0077794B"/>
    <w:rsid w:val="00792DB8"/>
    <w:rsid w:val="00793BB0"/>
    <w:rsid w:val="007940CD"/>
    <w:rsid w:val="00794ABD"/>
    <w:rsid w:val="00795C00"/>
    <w:rsid w:val="0079605E"/>
    <w:rsid w:val="007A0D80"/>
    <w:rsid w:val="007A7FAF"/>
    <w:rsid w:val="007B12EB"/>
    <w:rsid w:val="007B2EB6"/>
    <w:rsid w:val="007B3BF6"/>
    <w:rsid w:val="007B4578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12EA"/>
    <w:rsid w:val="007E28A9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4475"/>
    <w:rsid w:val="0081159E"/>
    <w:rsid w:val="00811633"/>
    <w:rsid w:val="00811B4F"/>
    <w:rsid w:val="00814C00"/>
    <w:rsid w:val="00821CEF"/>
    <w:rsid w:val="00823BDC"/>
    <w:rsid w:val="00830B9E"/>
    <w:rsid w:val="0083145E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096"/>
    <w:rsid w:val="00863578"/>
    <w:rsid w:val="00863FC4"/>
    <w:rsid w:val="00867B8E"/>
    <w:rsid w:val="008711AE"/>
    <w:rsid w:val="00872FC8"/>
    <w:rsid w:val="00874817"/>
    <w:rsid w:val="00874CF6"/>
    <w:rsid w:val="00877397"/>
    <w:rsid w:val="00877D80"/>
    <w:rsid w:val="008801D3"/>
    <w:rsid w:val="00880325"/>
    <w:rsid w:val="008806F3"/>
    <w:rsid w:val="00881DBB"/>
    <w:rsid w:val="00882996"/>
    <w:rsid w:val="0088336C"/>
    <w:rsid w:val="00883866"/>
    <w:rsid w:val="008845D0"/>
    <w:rsid w:val="008865FF"/>
    <w:rsid w:val="0089151A"/>
    <w:rsid w:val="00893B2C"/>
    <w:rsid w:val="00894F96"/>
    <w:rsid w:val="008A0BFE"/>
    <w:rsid w:val="008A20A5"/>
    <w:rsid w:val="008A2753"/>
    <w:rsid w:val="008A3933"/>
    <w:rsid w:val="008A7165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678E"/>
    <w:rsid w:val="008E33DA"/>
    <w:rsid w:val="008E469E"/>
    <w:rsid w:val="008E6A1B"/>
    <w:rsid w:val="008E6A8C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6F96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737F9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A5D5C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87A"/>
    <w:rsid w:val="009E72E7"/>
    <w:rsid w:val="009F154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24E6"/>
    <w:rsid w:val="00A538A6"/>
    <w:rsid w:val="00A5490C"/>
    <w:rsid w:val="00A54C25"/>
    <w:rsid w:val="00A56C71"/>
    <w:rsid w:val="00A612BB"/>
    <w:rsid w:val="00A62F73"/>
    <w:rsid w:val="00A65085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49AA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05AB"/>
    <w:rsid w:val="00AC071A"/>
    <w:rsid w:val="00AC1A8E"/>
    <w:rsid w:val="00AC1BFF"/>
    <w:rsid w:val="00AC4C17"/>
    <w:rsid w:val="00AC4DB5"/>
    <w:rsid w:val="00AC5F6F"/>
    <w:rsid w:val="00AD0AEB"/>
    <w:rsid w:val="00AD4C7B"/>
    <w:rsid w:val="00AF17A2"/>
    <w:rsid w:val="00AF2081"/>
    <w:rsid w:val="00AF2664"/>
    <w:rsid w:val="00AF57EF"/>
    <w:rsid w:val="00B004E5"/>
    <w:rsid w:val="00B053F3"/>
    <w:rsid w:val="00B10A09"/>
    <w:rsid w:val="00B124F9"/>
    <w:rsid w:val="00B13FFC"/>
    <w:rsid w:val="00B14813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4625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57D04"/>
    <w:rsid w:val="00B639E9"/>
    <w:rsid w:val="00B63F15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C77AA"/>
    <w:rsid w:val="00BD11D6"/>
    <w:rsid w:val="00BD239D"/>
    <w:rsid w:val="00BD31E7"/>
    <w:rsid w:val="00BD50BD"/>
    <w:rsid w:val="00BD575B"/>
    <w:rsid w:val="00BD618D"/>
    <w:rsid w:val="00BD62C6"/>
    <w:rsid w:val="00BD6766"/>
    <w:rsid w:val="00BE34A3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57D4"/>
    <w:rsid w:val="00C07B4E"/>
    <w:rsid w:val="00C10393"/>
    <w:rsid w:val="00C11761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44D5F"/>
    <w:rsid w:val="00C544E5"/>
    <w:rsid w:val="00C54517"/>
    <w:rsid w:val="00C55DBA"/>
    <w:rsid w:val="00C56689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76B4D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C247A"/>
    <w:rsid w:val="00CC41F6"/>
    <w:rsid w:val="00CD2733"/>
    <w:rsid w:val="00CD2A68"/>
    <w:rsid w:val="00CD2BC1"/>
    <w:rsid w:val="00CD3139"/>
    <w:rsid w:val="00CD4117"/>
    <w:rsid w:val="00CD4961"/>
    <w:rsid w:val="00CD7BC2"/>
    <w:rsid w:val="00CD7EC4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D00E2A"/>
    <w:rsid w:val="00D06B91"/>
    <w:rsid w:val="00D0723D"/>
    <w:rsid w:val="00D10D23"/>
    <w:rsid w:val="00D12A27"/>
    <w:rsid w:val="00D14CE0"/>
    <w:rsid w:val="00D217E0"/>
    <w:rsid w:val="00D233CB"/>
    <w:rsid w:val="00D27D0F"/>
    <w:rsid w:val="00D305FC"/>
    <w:rsid w:val="00D312AB"/>
    <w:rsid w:val="00D33DC1"/>
    <w:rsid w:val="00D36333"/>
    <w:rsid w:val="00D40FE8"/>
    <w:rsid w:val="00D42CDE"/>
    <w:rsid w:val="00D42FEE"/>
    <w:rsid w:val="00D44DE2"/>
    <w:rsid w:val="00D45A9C"/>
    <w:rsid w:val="00D53EAE"/>
    <w:rsid w:val="00D541E4"/>
    <w:rsid w:val="00D5651D"/>
    <w:rsid w:val="00D56836"/>
    <w:rsid w:val="00D60001"/>
    <w:rsid w:val="00D61378"/>
    <w:rsid w:val="00D62D8E"/>
    <w:rsid w:val="00D634E2"/>
    <w:rsid w:val="00D63A9A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4F92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56EF"/>
    <w:rsid w:val="00DF6F8E"/>
    <w:rsid w:val="00DF6FE2"/>
    <w:rsid w:val="00E02014"/>
    <w:rsid w:val="00E03C94"/>
    <w:rsid w:val="00E03CF8"/>
    <w:rsid w:val="00E06603"/>
    <w:rsid w:val="00E06AEA"/>
    <w:rsid w:val="00E07105"/>
    <w:rsid w:val="00E11115"/>
    <w:rsid w:val="00E12074"/>
    <w:rsid w:val="00E1307C"/>
    <w:rsid w:val="00E17BAD"/>
    <w:rsid w:val="00E21B22"/>
    <w:rsid w:val="00E21C9A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46771"/>
    <w:rsid w:val="00E528F8"/>
    <w:rsid w:val="00E5442B"/>
    <w:rsid w:val="00E55816"/>
    <w:rsid w:val="00E55AEF"/>
    <w:rsid w:val="00E61442"/>
    <w:rsid w:val="00E64B4B"/>
    <w:rsid w:val="00E66A93"/>
    <w:rsid w:val="00E71B64"/>
    <w:rsid w:val="00E740A6"/>
    <w:rsid w:val="00E81961"/>
    <w:rsid w:val="00E82700"/>
    <w:rsid w:val="00E82877"/>
    <w:rsid w:val="00E83BBB"/>
    <w:rsid w:val="00E84088"/>
    <w:rsid w:val="00E90BE9"/>
    <w:rsid w:val="00E976C1"/>
    <w:rsid w:val="00EA025D"/>
    <w:rsid w:val="00EA07F0"/>
    <w:rsid w:val="00EA12E5"/>
    <w:rsid w:val="00EA205E"/>
    <w:rsid w:val="00EA2136"/>
    <w:rsid w:val="00EA36A2"/>
    <w:rsid w:val="00EA3938"/>
    <w:rsid w:val="00EA3D99"/>
    <w:rsid w:val="00EA4756"/>
    <w:rsid w:val="00EA66A4"/>
    <w:rsid w:val="00EB00F7"/>
    <w:rsid w:val="00EB0E5E"/>
    <w:rsid w:val="00EB2238"/>
    <w:rsid w:val="00EB4C45"/>
    <w:rsid w:val="00EC00DF"/>
    <w:rsid w:val="00EC0FC2"/>
    <w:rsid w:val="00EC3585"/>
    <w:rsid w:val="00EC6B65"/>
    <w:rsid w:val="00ED29AB"/>
    <w:rsid w:val="00ED335C"/>
    <w:rsid w:val="00ED44A8"/>
    <w:rsid w:val="00ED5AAF"/>
    <w:rsid w:val="00EE1D52"/>
    <w:rsid w:val="00EE3198"/>
    <w:rsid w:val="00EE4646"/>
    <w:rsid w:val="00EE67EC"/>
    <w:rsid w:val="00EF33D5"/>
    <w:rsid w:val="00EF399D"/>
    <w:rsid w:val="00EF481F"/>
    <w:rsid w:val="00EF4D25"/>
    <w:rsid w:val="00F000EA"/>
    <w:rsid w:val="00F02766"/>
    <w:rsid w:val="00F02CE7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4FEF"/>
    <w:rsid w:val="00F971FB"/>
    <w:rsid w:val="00FA4CD4"/>
    <w:rsid w:val="00FA579C"/>
    <w:rsid w:val="00FA668B"/>
    <w:rsid w:val="00FB20E0"/>
    <w:rsid w:val="00FB34B9"/>
    <w:rsid w:val="00FB3695"/>
    <w:rsid w:val="00FC0BEF"/>
    <w:rsid w:val="00FC10F2"/>
    <w:rsid w:val="00FC24DA"/>
    <w:rsid w:val="00FC4678"/>
    <w:rsid w:val="00FC5BD8"/>
    <w:rsid w:val="00FC6545"/>
    <w:rsid w:val="00FD0183"/>
    <w:rsid w:val="00FD037B"/>
    <w:rsid w:val="00FD2546"/>
    <w:rsid w:val="00FD772E"/>
    <w:rsid w:val="00FE3346"/>
    <w:rsid w:val="00FE3926"/>
    <w:rsid w:val="00FE4293"/>
    <w:rsid w:val="00FE48BE"/>
    <w:rsid w:val="00FE7205"/>
    <w:rsid w:val="00FE78C7"/>
    <w:rsid w:val="00FF21ED"/>
    <w:rsid w:val="00FF2A26"/>
    <w:rsid w:val="00FF3D55"/>
    <w:rsid w:val="00FF43AC"/>
    <w:rsid w:val="00FF7C84"/>
    <w:rsid w:val="1240C78E"/>
    <w:rsid w:val="12D893C0"/>
    <w:rsid w:val="14B81E4F"/>
    <w:rsid w:val="2A6AC7E0"/>
    <w:rsid w:val="334B5E73"/>
    <w:rsid w:val="37D8D5BA"/>
    <w:rsid w:val="5899BBAF"/>
    <w:rsid w:val="5ADFE426"/>
    <w:rsid w:val="7386BCD6"/>
    <w:rsid w:val="78630EC9"/>
    <w:rsid w:val="7C24B220"/>
    <w:rsid w:val="7EA7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F47E7980-13F4-4011-A492-FE212B85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383</Words>
  <Characters>2420</Characters>
  <Application>Microsoft Office Word</Application>
  <DocSecurity>0</DocSecurity>
  <Lines>20</Lines>
  <Paragraphs>5</Paragraphs>
  <ScaleCrop>false</ScaleCrop>
  <Manager>General Secretariat - Pool</Manager>
  <Company/>
  <LinksUpToDate>false</LinksUpToDate>
  <CharactersWithSpaces>2798</CharactersWithSpaces>
  <SharedDoc>false</SharedDoc>
  <HyperlinkBase/>
  <HLinks>
    <vt:vector size="6" baseType="variant"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BDT-ND</cp:lastModifiedBy>
  <cp:revision>65</cp:revision>
  <cp:lastPrinted>2019-01-17T10:57:00Z</cp:lastPrinted>
  <dcterms:created xsi:type="dcterms:W3CDTF">2026-02-18T17:14:00Z</dcterms:created>
  <dcterms:modified xsi:type="dcterms:W3CDTF">2026-03-03T13:12:00Z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