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00857AC8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3116C87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560F4E2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>Docume</w:t>
            </w:r>
            <w:r w:rsidRPr="004B6596">
              <w:rPr>
                <w:b/>
                <w:bCs/>
                <w:lang w:val="en-US"/>
              </w:rPr>
              <w:t xml:space="preserve">nt </w:t>
            </w:r>
            <w:bookmarkStart w:id="4" w:name="DocRef1"/>
            <w:bookmarkEnd w:id="4"/>
            <w:r w:rsidRPr="004B6596">
              <w:rPr>
                <w:b/>
                <w:bCs/>
                <w:lang w:val="en-US"/>
              </w:rPr>
              <w:t>TDAG-25/</w:t>
            </w:r>
            <w:bookmarkStart w:id="5" w:name="DocNo1"/>
            <w:bookmarkEnd w:id="5"/>
            <w:r w:rsidR="00D17EAA">
              <w:rPr>
                <w:b/>
                <w:bCs/>
                <w:lang w:val="en-US"/>
              </w:rPr>
              <w:t>45</w:t>
            </w:r>
            <w:r w:rsidRPr="004B6596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34B114FB" w:rsidR="005B718F" w:rsidRPr="00403C69" w:rsidRDefault="00D17EAA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 xml:space="preserve">30 April </w:t>
            </w:r>
            <w:r w:rsidR="004E7DE0">
              <w:rPr>
                <w:b/>
                <w:bCs/>
                <w:szCs w:val="28"/>
              </w:rPr>
              <w:t>2025</w:t>
            </w:r>
          </w:p>
        </w:tc>
      </w:tr>
      <w:bookmarkEnd w:id="6"/>
      <w:bookmarkEnd w:id="7"/>
      <w:tr w:rsidR="005B718F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4ACA909E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6B7FD6">
              <w:rPr>
                <w:b/>
                <w:bCs/>
                <w:szCs w:val="24"/>
              </w:rPr>
              <w:t xml:space="preserve"> only</w:t>
            </w:r>
          </w:p>
        </w:tc>
      </w:tr>
      <w:tr w:rsidR="00423F10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2C663078" w:rsidR="00423F10" w:rsidRPr="00403C69" w:rsidRDefault="00680588" w:rsidP="00423F10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680588">
              <w:t>ITU-T Study Group 17</w:t>
            </w:r>
            <w:r w:rsidR="00845825">
              <w:t xml:space="preserve"> (</w:t>
            </w:r>
            <w:r w:rsidR="00845825" w:rsidRPr="00845825">
              <w:t>Security</w:t>
            </w:r>
            <w:r w:rsidR="00845825">
              <w:t>)</w:t>
            </w:r>
          </w:p>
        </w:tc>
      </w:tr>
      <w:tr w:rsidR="00423F10" w:rsidRPr="00403C69" w14:paraId="7EDE1565" w14:textId="77777777" w:rsidTr="00913A6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29924B" w14:textId="078CA643" w:rsidR="00423F10" w:rsidRPr="00423F10" w:rsidRDefault="004E7DE0" w:rsidP="00097547">
            <w:pPr>
              <w:pStyle w:val="Title1"/>
              <w:spacing w:after="120"/>
              <w:rPr>
                <w:caps w:val="0"/>
              </w:rPr>
            </w:pPr>
            <w:r w:rsidRPr="004E7DE0">
              <w:rPr>
                <w:caps w:val="0"/>
              </w:rPr>
              <w:t xml:space="preserve">Incoming LS – Liaison statement </w:t>
            </w:r>
            <w:r w:rsidR="00CB7560">
              <w:rPr>
                <w:caps w:val="0"/>
              </w:rPr>
              <w:t xml:space="preserve">on </w:t>
            </w:r>
            <w:r w:rsidRPr="004E7DE0">
              <w:rPr>
                <w:caps w:val="0"/>
              </w:rPr>
              <w:t xml:space="preserve">draft report of SG17 activities </w:t>
            </w:r>
            <w:r w:rsidR="000D3B06">
              <w:rPr>
                <w:caps w:val="0"/>
              </w:rPr>
              <w:br/>
            </w:r>
            <w:r w:rsidRPr="004E7DE0">
              <w:rPr>
                <w:caps w:val="0"/>
              </w:rPr>
              <w:t>in implementation of WTDC-2</w:t>
            </w:r>
            <w:r w:rsidR="00D25446">
              <w:rPr>
                <w:caps w:val="0"/>
              </w:rPr>
              <w:t>2</w:t>
            </w:r>
            <w:r w:rsidRPr="004E7DE0">
              <w:rPr>
                <w:caps w:val="0"/>
              </w:rPr>
              <w:t xml:space="preserve"> Resolutions</w:t>
            </w:r>
          </w:p>
        </w:tc>
      </w:tr>
      <w:tr w:rsidR="008A75AD" w:rsidRPr="00403C69" w14:paraId="4FBA7816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E734CF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6E09DE6A" w14:textId="6EC43641" w:rsidR="00847DA9" w:rsidRDefault="007732AD" w:rsidP="00847DA9">
            <w:pPr>
              <w:spacing w:after="120"/>
            </w:pPr>
            <w:r>
              <w:t xml:space="preserve">The attached is a liaison statement received for information from </w:t>
            </w:r>
            <w:r w:rsidR="00D17EAA" w:rsidRPr="00D17EAA">
              <w:t>ITU-T Study Group 17</w:t>
            </w:r>
            <w:r w:rsidR="00D17EAA">
              <w:t xml:space="preserve"> </w:t>
            </w:r>
            <w:r w:rsidR="005974D5" w:rsidRPr="005974D5">
              <w:t xml:space="preserve">on </w:t>
            </w:r>
            <w:r w:rsidR="00CB7560">
              <w:t>d</w:t>
            </w:r>
            <w:r w:rsidR="00D17EAA" w:rsidRPr="00D17EAA">
              <w:t>raft report of SG17 activities in implementation of WTDC-2</w:t>
            </w:r>
            <w:r w:rsidR="00D25446">
              <w:t>2</w:t>
            </w:r>
            <w:r w:rsidR="00D17EAA" w:rsidRPr="00D17EAA">
              <w:t xml:space="preserve"> Resolutions</w:t>
            </w:r>
            <w:r w:rsidR="00847DA9">
              <w:t>.</w:t>
            </w:r>
          </w:p>
          <w:p w14:paraId="4489DB42" w14:textId="77777777" w:rsidR="007732AD" w:rsidRPr="00D9621A" w:rsidRDefault="007732AD" w:rsidP="007732AD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6A9AF37B" w14:textId="77AD3F53" w:rsidR="00C77589" w:rsidRPr="00403C69" w:rsidRDefault="007732AD" w:rsidP="007732AD">
            <w:pPr>
              <w:spacing w:after="120"/>
            </w:pPr>
            <w:r>
              <w:t>T</w:t>
            </w:r>
            <w:r w:rsidRPr="00143F31">
              <w:t>DAG is invited to note this document and provide guidance as deemed appropriate.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42"/>
        <w:gridCol w:w="3058"/>
        <w:gridCol w:w="210"/>
        <w:gridCol w:w="4184"/>
      </w:tblGrid>
      <w:tr w:rsidR="004F2018" w:rsidRPr="00545BDB" w14:paraId="0AFA4C38" w14:textId="77777777" w:rsidTr="00217FDF">
        <w:trPr>
          <w:cantSplit/>
        </w:trPr>
        <w:tc>
          <w:tcPr>
            <w:tcW w:w="1104" w:type="dxa"/>
            <w:vMerge w:val="restart"/>
            <w:vAlign w:val="center"/>
          </w:tcPr>
          <w:p w14:paraId="015D208F" w14:textId="77777777" w:rsidR="004F2018" w:rsidRPr="00545BDB" w:rsidRDefault="004F2018" w:rsidP="00217FDF">
            <w:pPr>
              <w:spacing w:before="0"/>
              <w:jc w:val="center"/>
              <w:rPr>
                <w:rFonts w:cstheme="minorHAnsi"/>
                <w:sz w:val="20"/>
              </w:rPr>
            </w:pPr>
            <w:bookmarkStart w:id="10" w:name="dbreak"/>
            <w:bookmarkStart w:id="11" w:name="dtableau"/>
            <w:bookmarkEnd w:id="10"/>
            <w:r w:rsidRPr="00545BDB">
              <w:rPr>
                <w:rFonts w:cstheme="minorHAnsi"/>
                <w:noProof/>
              </w:rPr>
              <w:lastRenderedPageBreak/>
              <w:drawing>
                <wp:inline distT="0" distB="0" distL="0" distR="0" wp14:anchorId="22AC4800" wp14:editId="28AA8A6B">
                  <wp:extent cx="647700" cy="704850"/>
                  <wp:effectExtent l="0" t="0" r="0" b="0"/>
                  <wp:docPr id="3" name="Picture 5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6CB6B37C" w14:textId="77777777" w:rsidR="004F2018" w:rsidRPr="00545BDB" w:rsidRDefault="004F2018" w:rsidP="00217FDF">
            <w:pPr>
              <w:rPr>
                <w:rFonts w:cstheme="minorHAnsi"/>
                <w:sz w:val="16"/>
                <w:szCs w:val="16"/>
              </w:rPr>
            </w:pPr>
            <w:r w:rsidRPr="00545BDB">
              <w:rPr>
                <w:rFonts w:cstheme="minorHAnsi"/>
                <w:sz w:val="16"/>
                <w:szCs w:val="16"/>
              </w:rPr>
              <w:t>INTERNATIONAL TELECOMMUNICATION UNION</w:t>
            </w:r>
          </w:p>
          <w:p w14:paraId="38109C53" w14:textId="77777777" w:rsidR="004F2018" w:rsidRPr="00545BDB" w:rsidRDefault="004F2018" w:rsidP="00217FD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545BDB">
              <w:rPr>
                <w:rFonts w:cstheme="minorHAnsi"/>
                <w:b/>
                <w:bCs/>
                <w:sz w:val="26"/>
                <w:szCs w:val="26"/>
              </w:rPr>
              <w:t>TELECOMMUNICATION</w:t>
            </w:r>
            <w:r w:rsidRPr="00545BDB">
              <w:rPr>
                <w:rFonts w:cstheme="minorHAns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04A0054" w14:textId="77777777" w:rsidR="004F2018" w:rsidRPr="00545BDB" w:rsidRDefault="004F2018" w:rsidP="00217FDF">
            <w:pPr>
              <w:rPr>
                <w:rFonts w:cstheme="minorHAnsi"/>
                <w:sz w:val="20"/>
              </w:rPr>
            </w:pPr>
            <w:r w:rsidRPr="00545BDB">
              <w:rPr>
                <w:rFonts w:cstheme="minorHAnsi"/>
                <w:sz w:val="20"/>
              </w:rPr>
              <w:t>STUDY PERIOD 2025-2028</w:t>
            </w:r>
          </w:p>
        </w:tc>
        <w:tc>
          <w:tcPr>
            <w:tcW w:w="4184" w:type="dxa"/>
            <w:vAlign w:val="center"/>
          </w:tcPr>
          <w:p w14:paraId="61FB9119" w14:textId="77777777" w:rsidR="004F2018" w:rsidRPr="00545BDB" w:rsidRDefault="004F2018" w:rsidP="00217FDF">
            <w:pPr>
              <w:pStyle w:val="Docnumber"/>
              <w:rPr>
                <w:rFonts w:asciiTheme="minorHAnsi" w:hAnsiTheme="minorHAnsi" w:cstheme="minorHAnsi"/>
              </w:rPr>
            </w:pPr>
            <w:r w:rsidRPr="00545BDB">
              <w:rPr>
                <w:rFonts w:asciiTheme="minorHAnsi" w:hAnsiTheme="minorHAnsi" w:cstheme="minorHAnsi"/>
              </w:rPr>
              <w:t>SG17-LS21</w:t>
            </w:r>
          </w:p>
        </w:tc>
      </w:tr>
      <w:tr w:rsidR="004F2018" w:rsidRPr="00545BDB" w14:paraId="4910035D" w14:textId="77777777" w:rsidTr="00217FDF">
        <w:trPr>
          <w:cantSplit/>
        </w:trPr>
        <w:tc>
          <w:tcPr>
            <w:tcW w:w="1104" w:type="dxa"/>
            <w:vMerge/>
          </w:tcPr>
          <w:p w14:paraId="3F4AB58B" w14:textId="77777777" w:rsidR="004F2018" w:rsidRPr="00545BDB" w:rsidRDefault="004F2018" w:rsidP="00217FDF">
            <w:pPr>
              <w:rPr>
                <w:rFonts w:cstheme="minorHAnsi"/>
                <w:smallCaps/>
                <w:sz w:val="20"/>
              </w:rPr>
            </w:pPr>
            <w:bookmarkStart w:id="12" w:name="dsg" w:colFirst="2" w:colLast="2"/>
          </w:p>
        </w:tc>
        <w:tc>
          <w:tcPr>
            <w:tcW w:w="4351" w:type="dxa"/>
            <w:gridSpan w:val="4"/>
            <w:vMerge/>
          </w:tcPr>
          <w:p w14:paraId="30236DFD" w14:textId="77777777" w:rsidR="004F2018" w:rsidRPr="00545BDB" w:rsidRDefault="004F2018" w:rsidP="00217FDF">
            <w:pPr>
              <w:rPr>
                <w:rFonts w:cstheme="minorHAnsi"/>
                <w:smallCaps/>
                <w:sz w:val="20"/>
              </w:rPr>
            </w:pPr>
          </w:p>
        </w:tc>
        <w:tc>
          <w:tcPr>
            <w:tcW w:w="4184" w:type="dxa"/>
          </w:tcPr>
          <w:p w14:paraId="5A3F4A3E" w14:textId="77777777" w:rsidR="004F2018" w:rsidRPr="00545BDB" w:rsidRDefault="004F2018" w:rsidP="00217FDF">
            <w:pPr>
              <w:jc w:val="right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545BDB">
              <w:rPr>
                <w:rFonts w:cstheme="minorHAnsi"/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12"/>
      <w:tr w:rsidR="004F2018" w:rsidRPr="00545BDB" w14:paraId="61F744DD" w14:textId="77777777" w:rsidTr="00217FD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65DF4A2" w14:textId="77777777" w:rsidR="004F2018" w:rsidRPr="00545BDB" w:rsidRDefault="004F2018" w:rsidP="00217FDF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5D7EA944" w14:textId="77777777" w:rsidR="004F2018" w:rsidRPr="00545BDB" w:rsidRDefault="004F2018" w:rsidP="00217FDF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5F307B4E" w14:textId="77777777" w:rsidR="004F2018" w:rsidRPr="00545BDB" w:rsidRDefault="004F2018" w:rsidP="00217FD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45BDB">
              <w:rPr>
                <w:rFonts w:cstheme="minorHAns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4F2018" w:rsidRPr="00545BDB" w14:paraId="114E5501" w14:textId="77777777" w:rsidTr="00217FDF">
        <w:trPr>
          <w:cantSplit/>
        </w:trPr>
        <w:tc>
          <w:tcPr>
            <w:tcW w:w="1545" w:type="dxa"/>
            <w:gridSpan w:val="2"/>
          </w:tcPr>
          <w:p w14:paraId="6619B0D8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02A23127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</w:rPr>
              <w:t>1/17</w:t>
            </w:r>
          </w:p>
        </w:tc>
        <w:tc>
          <w:tcPr>
            <w:tcW w:w="4184" w:type="dxa"/>
          </w:tcPr>
          <w:p w14:paraId="2344611D" w14:textId="77777777" w:rsidR="004F2018" w:rsidRPr="00545BDB" w:rsidRDefault="004F2018" w:rsidP="00217FDF">
            <w:pPr>
              <w:jc w:val="right"/>
              <w:rPr>
                <w:rFonts w:cstheme="minorHAnsi"/>
              </w:rPr>
            </w:pPr>
            <w:r w:rsidRPr="00545BDB">
              <w:rPr>
                <w:rFonts w:cstheme="minorHAnsi"/>
              </w:rPr>
              <w:t>Geneva, 8-17 April 2025</w:t>
            </w:r>
          </w:p>
        </w:tc>
      </w:tr>
      <w:tr w:rsidR="004F2018" w:rsidRPr="00545BDB" w14:paraId="2FE4BE09" w14:textId="77777777" w:rsidTr="00217FDF">
        <w:trPr>
          <w:cantSplit/>
        </w:trPr>
        <w:tc>
          <w:tcPr>
            <w:tcW w:w="9639" w:type="dxa"/>
            <w:gridSpan w:val="6"/>
          </w:tcPr>
          <w:p w14:paraId="051FCC14" w14:textId="77777777" w:rsidR="004F2018" w:rsidRPr="00545BDB" w:rsidRDefault="004F2018" w:rsidP="00217FDF">
            <w:pPr>
              <w:jc w:val="center"/>
              <w:rPr>
                <w:rFonts w:cstheme="minorHAnsi"/>
                <w:b/>
                <w:bCs/>
              </w:rPr>
            </w:pPr>
            <w:bookmarkStart w:id="13" w:name="ddoctype"/>
            <w:r w:rsidRPr="00545BDB">
              <w:rPr>
                <w:rFonts w:cstheme="minorHAnsi"/>
                <w:b/>
                <w:bCs/>
              </w:rPr>
              <w:t xml:space="preserve">Ref.: </w:t>
            </w:r>
            <w:hyperlink r:id="rId14" w:history="1">
              <w:r w:rsidRPr="00545BDB">
                <w:rPr>
                  <w:rStyle w:val="Hyperlink"/>
                  <w:rFonts w:cstheme="minorHAnsi"/>
                  <w:b/>
                  <w:bCs/>
                </w:rPr>
                <w:t>SG17-TD52/WP3</w:t>
              </w:r>
            </w:hyperlink>
          </w:p>
        </w:tc>
      </w:tr>
      <w:tr w:rsidR="004F2018" w:rsidRPr="00545BDB" w14:paraId="7649D83E" w14:textId="77777777" w:rsidTr="00217FDF">
        <w:trPr>
          <w:cantSplit/>
        </w:trPr>
        <w:tc>
          <w:tcPr>
            <w:tcW w:w="1545" w:type="dxa"/>
            <w:gridSpan w:val="2"/>
          </w:tcPr>
          <w:p w14:paraId="755B1D88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bookmarkStart w:id="14" w:name="dsource" w:colFirst="1" w:colLast="1"/>
            <w:bookmarkEnd w:id="13"/>
            <w:r w:rsidRPr="00545BDB">
              <w:rPr>
                <w:rFonts w:cstheme="minorHAnsi"/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4388E870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</w:rPr>
              <w:t>ITU-T Study Group 17</w:t>
            </w:r>
          </w:p>
        </w:tc>
      </w:tr>
      <w:tr w:rsidR="004F2018" w:rsidRPr="00545BDB" w14:paraId="61669680" w14:textId="77777777" w:rsidTr="00217FD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09F9AE46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bookmarkStart w:id="15" w:name="dtitle1" w:colFirst="1" w:colLast="1"/>
            <w:bookmarkEnd w:id="14"/>
            <w:r w:rsidRPr="00545BDB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4A9F6EB3" w14:textId="6C7B1FEF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</w:rPr>
              <w:t>LS draft report of SG17 activities in implementation of WTDC-2</w:t>
            </w:r>
            <w:r w:rsidR="00D25446">
              <w:rPr>
                <w:rFonts w:cstheme="minorHAnsi"/>
              </w:rPr>
              <w:t>2</w:t>
            </w:r>
            <w:r w:rsidRPr="00545BDB">
              <w:rPr>
                <w:rFonts w:cstheme="minorHAnsi"/>
              </w:rPr>
              <w:t xml:space="preserve"> Resolutions</w:t>
            </w:r>
          </w:p>
        </w:tc>
      </w:tr>
      <w:bookmarkEnd w:id="11"/>
      <w:bookmarkEnd w:id="15"/>
      <w:tr w:rsidR="004F2018" w:rsidRPr="00545BDB" w14:paraId="5BE81338" w14:textId="77777777" w:rsidTr="00217FD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7A8A5A9" w14:textId="77777777" w:rsidR="004F2018" w:rsidRPr="00545BDB" w:rsidRDefault="004F2018" w:rsidP="00217FDF">
            <w:pPr>
              <w:jc w:val="center"/>
              <w:rPr>
                <w:rFonts w:cstheme="minorHAnsi"/>
                <w:b/>
              </w:rPr>
            </w:pPr>
            <w:r w:rsidRPr="00545BDB">
              <w:rPr>
                <w:rFonts w:cstheme="minorHAnsi"/>
                <w:b/>
              </w:rPr>
              <w:t>LIAISON STATEMENT</w:t>
            </w:r>
          </w:p>
        </w:tc>
      </w:tr>
      <w:tr w:rsidR="004F2018" w:rsidRPr="00545BDB" w14:paraId="4FF6A51D" w14:textId="77777777" w:rsidTr="00217FDF">
        <w:trPr>
          <w:cantSplit/>
          <w:trHeight w:val="357"/>
        </w:trPr>
        <w:tc>
          <w:tcPr>
            <w:tcW w:w="2187" w:type="dxa"/>
            <w:gridSpan w:val="3"/>
          </w:tcPr>
          <w:p w14:paraId="7136287A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5BBC80E" w14:textId="77777777" w:rsidR="004F2018" w:rsidRPr="00545BDB" w:rsidRDefault="004F2018" w:rsidP="00217FDF">
            <w:pPr>
              <w:rPr>
                <w:rFonts w:cstheme="minorHAnsi"/>
              </w:rPr>
            </w:pPr>
          </w:p>
        </w:tc>
      </w:tr>
      <w:tr w:rsidR="004F2018" w:rsidRPr="00545BDB" w14:paraId="1CE905CF" w14:textId="77777777" w:rsidTr="00217FDF">
        <w:trPr>
          <w:cantSplit/>
          <w:trHeight w:val="357"/>
        </w:trPr>
        <w:tc>
          <w:tcPr>
            <w:tcW w:w="2187" w:type="dxa"/>
            <w:gridSpan w:val="3"/>
          </w:tcPr>
          <w:p w14:paraId="4429362E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C106B15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eastAsia="Malgun Gothic" w:cstheme="minorHAnsi"/>
                <w:lang w:eastAsia="ko-KR"/>
              </w:rPr>
              <w:t>ITU-D TDAG</w:t>
            </w:r>
            <w:r w:rsidRPr="00545BDB">
              <w:rPr>
                <w:rFonts w:cstheme="minorHAnsi"/>
              </w:rPr>
              <w:t xml:space="preserve"> </w:t>
            </w:r>
          </w:p>
        </w:tc>
      </w:tr>
      <w:tr w:rsidR="004F2018" w:rsidRPr="00545BDB" w14:paraId="14EFCE66" w14:textId="77777777" w:rsidTr="00217FDF">
        <w:trPr>
          <w:cantSplit/>
          <w:trHeight w:val="357"/>
        </w:trPr>
        <w:tc>
          <w:tcPr>
            <w:tcW w:w="2187" w:type="dxa"/>
            <w:gridSpan w:val="3"/>
          </w:tcPr>
          <w:p w14:paraId="32908F5F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6ED8F9B0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</w:rPr>
              <w:t>ITU-T Study Group 1</w:t>
            </w:r>
            <w:r w:rsidRPr="00545BDB">
              <w:rPr>
                <w:rFonts w:eastAsia="Malgun Gothic" w:cstheme="minorHAnsi"/>
                <w:lang w:eastAsia="ko-KR"/>
              </w:rPr>
              <w:t>7</w:t>
            </w:r>
            <w:r w:rsidRPr="00545BDB">
              <w:rPr>
                <w:rFonts w:cstheme="minorHAnsi"/>
              </w:rPr>
              <w:t xml:space="preserve"> meeting (Geneva, 17 April 2025)</w:t>
            </w:r>
          </w:p>
        </w:tc>
      </w:tr>
      <w:tr w:rsidR="004F2018" w:rsidRPr="00545BDB" w14:paraId="3F7EBCF2" w14:textId="77777777" w:rsidTr="00217FD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ECDE377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B9C1FDA" w14:textId="77777777" w:rsidR="004F2018" w:rsidRPr="00545BDB" w:rsidRDefault="004F2018" w:rsidP="00217FDF">
            <w:pPr>
              <w:rPr>
                <w:rFonts w:eastAsia="Malgun Gothic" w:cstheme="minorHAnsi"/>
                <w:lang w:eastAsia="ko-KR"/>
              </w:rPr>
            </w:pPr>
            <w:r w:rsidRPr="00545BDB">
              <w:rPr>
                <w:rFonts w:eastAsia="Malgun Gothic" w:cstheme="minorHAnsi"/>
                <w:lang w:eastAsia="ko-KR"/>
              </w:rPr>
              <w:t>-</w:t>
            </w:r>
          </w:p>
        </w:tc>
      </w:tr>
      <w:tr w:rsidR="004F2018" w:rsidRPr="003E3E1C" w14:paraId="01F79A62" w14:textId="77777777" w:rsidTr="00217FD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C236614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7510091F" w14:textId="77777777" w:rsidR="004F2018" w:rsidRPr="00545BDB" w:rsidRDefault="004F2018" w:rsidP="00217FDF">
            <w:pPr>
              <w:rPr>
                <w:rFonts w:cstheme="minorHAnsi"/>
              </w:rPr>
            </w:pPr>
            <w:r w:rsidRPr="00545BDB">
              <w:rPr>
                <w:rFonts w:cstheme="minorHAnsi"/>
              </w:rPr>
              <w:t>Arnaud TADDEI</w:t>
            </w:r>
            <w:r w:rsidRPr="00545BDB">
              <w:rPr>
                <w:rFonts w:cstheme="minorHAnsi"/>
              </w:rPr>
              <w:br/>
            </w:r>
            <w:r w:rsidRPr="00545BDB">
              <w:rPr>
                <w:rFonts w:eastAsia="Malgun Gothic" w:cstheme="minorHAnsi"/>
                <w:lang w:eastAsia="ko-KR"/>
              </w:rPr>
              <w:t>Chair, ITU-T SG17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033ACDD8" w14:textId="77777777" w:rsidR="004F2018" w:rsidRPr="00545BDB" w:rsidRDefault="004F2018" w:rsidP="00217FDF">
            <w:pPr>
              <w:rPr>
                <w:rFonts w:eastAsia="Malgun Gothic" w:cstheme="minorHAnsi"/>
                <w:lang w:val="de-AT" w:eastAsia="ko-KR"/>
              </w:rPr>
            </w:pPr>
            <w:r w:rsidRPr="00545BDB">
              <w:rPr>
                <w:rFonts w:cstheme="minorHAnsi"/>
                <w:lang w:val="de-AT"/>
              </w:rPr>
              <w:t xml:space="preserve">E-mail: </w:t>
            </w:r>
            <w:r>
              <w:fldChar w:fldCharType="begin"/>
            </w:r>
            <w:r w:rsidRPr="003E3E1C">
              <w:rPr>
                <w:lang w:val="fr-FR"/>
              </w:rPr>
              <w:instrText>HYPERLINK "mailto:arnaud.taddei@broadcom.com"</w:instrText>
            </w:r>
            <w:r>
              <w:fldChar w:fldCharType="separate"/>
            </w:r>
            <w:r w:rsidRPr="00545BDB">
              <w:rPr>
                <w:rStyle w:val="Hyperlink"/>
                <w:rFonts w:cstheme="minorHAnsi"/>
                <w:lang w:val="de-AT"/>
              </w:rPr>
              <w:t>arnaud.taddei</w:t>
            </w:r>
            <w:r w:rsidRPr="00545BDB">
              <w:rPr>
                <w:rStyle w:val="Hyperlink"/>
                <w:rFonts w:eastAsia="Malgun Gothic" w:cstheme="minorHAnsi"/>
                <w:lang w:val="de-AT" w:eastAsia="ko-KR"/>
              </w:rPr>
              <w:t>@</w:t>
            </w:r>
            <w:r w:rsidRPr="00545BDB">
              <w:rPr>
                <w:rStyle w:val="Hyperlink"/>
                <w:rFonts w:cstheme="minorHAnsi"/>
                <w:lang w:val="de-AT"/>
              </w:rPr>
              <w:t>broadcom.com</w:t>
            </w:r>
            <w:r>
              <w:fldChar w:fldCharType="end"/>
            </w:r>
            <w:r w:rsidRPr="00545BDB">
              <w:rPr>
                <w:rFonts w:eastAsia="Malgun Gothic" w:cstheme="minorHAnsi"/>
                <w:lang w:val="de-AT" w:eastAsia="ko-KR"/>
              </w:rPr>
              <w:t xml:space="preserve"> </w:t>
            </w:r>
          </w:p>
        </w:tc>
      </w:tr>
      <w:tr w:rsidR="004F2018" w:rsidRPr="003E3E1C" w14:paraId="318A3DA9" w14:textId="77777777" w:rsidTr="00217FD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2EA5CF3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43FC9B5B" w14:textId="77777777" w:rsidR="004F2018" w:rsidRPr="00545BDB" w:rsidRDefault="004F2018" w:rsidP="00217FDF">
            <w:pPr>
              <w:rPr>
                <w:rFonts w:eastAsia="Malgun Gothic" w:cstheme="minorHAnsi"/>
                <w:lang w:eastAsia="ko-KR"/>
              </w:rPr>
            </w:pPr>
            <w:proofErr w:type="spellStart"/>
            <w:r w:rsidRPr="00545BDB">
              <w:rPr>
                <w:rFonts w:cstheme="minorHAnsi"/>
              </w:rPr>
              <w:t>Sungchae</w:t>
            </w:r>
            <w:proofErr w:type="spellEnd"/>
            <w:r w:rsidRPr="00545BDB">
              <w:rPr>
                <w:rFonts w:cstheme="minorHAnsi"/>
              </w:rPr>
              <w:t xml:space="preserve"> PARK</w:t>
            </w:r>
            <w:r w:rsidRPr="00545BDB">
              <w:rPr>
                <w:rFonts w:cstheme="minorHAnsi"/>
              </w:rPr>
              <w:br/>
            </w:r>
            <w:r w:rsidRPr="00545BDB">
              <w:rPr>
                <w:rFonts w:eastAsia="Malgun Gothic" w:cstheme="minorHAnsi"/>
                <w:lang w:eastAsia="ko-KR"/>
              </w:rPr>
              <w:t>Co-rapporteur, Q1/17</w:t>
            </w:r>
          </w:p>
          <w:p w14:paraId="4CE0D668" w14:textId="77777777" w:rsidR="004F2018" w:rsidRPr="00545BDB" w:rsidRDefault="004F2018" w:rsidP="00217FDF">
            <w:pPr>
              <w:spacing w:before="0"/>
              <w:rPr>
                <w:rFonts w:eastAsia="Malgun Gothic" w:cstheme="minorHAnsi"/>
                <w:lang w:eastAsia="ko-KR"/>
              </w:rPr>
            </w:pPr>
            <w:r w:rsidRPr="00545BDB">
              <w:rPr>
                <w:rFonts w:eastAsia="Malgun Gothic" w:cstheme="minorHAnsi"/>
                <w:lang w:eastAsia="ko-KR"/>
              </w:rPr>
              <w:t>Korea (Rep. of)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688E2E11" w14:textId="77777777" w:rsidR="004F2018" w:rsidRPr="00545BDB" w:rsidRDefault="004F2018" w:rsidP="00217FDF">
            <w:pPr>
              <w:rPr>
                <w:rFonts w:eastAsia="Malgun Gothic" w:cstheme="minorHAnsi"/>
                <w:lang w:val="de-AT" w:eastAsia="ko-KR"/>
              </w:rPr>
            </w:pPr>
            <w:r w:rsidRPr="00545BDB">
              <w:rPr>
                <w:rFonts w:cstheme="minorHAnsi"/>
                <w:lang w:val="de-AT"/>
              </w:rPr>
              <w:t xml:space="preserve">E-mail: </w:t>
            </w:r>
            <w:r>
              <w:fldChar w:fldCharType="begin"/>
            </w:r>
            <w:r w:rsidRPr="003E3E1C">
              <w:rPr>
                <w:lang w:val="fr-FR"/>
              </w:rPr>
              <w:instrText>HYPERLINK "mailto:zoesc.park@sch.ac.kr"</w:instrText>
            </w:r>
            <w:r>
              <w:fldChar w:fldCharType="separate"/>
            </w:r>
            <w:r w:rsidRPr="00545BDB">
              <w:rPr>
                <w:rStyle w:val="Hyperlink"/>
                <w:rFonts w:cstheme="minorHAnsi"/>
                <w:lang w:val="de-AT"/>
              </w:rPr>
              <w:t>zoesc.park</w:t>
            </w:r>
            <w:r w:rsidRPr="00545BDB">
              <w:rPr>
                <w:rStyle w:val="Hyperlink"/>
                <w:rFonts w:eastAsia="Malgun Gothic" w:cstheme="minorHAnsi"/>
                <w:lang w:val="de-AT" w:eastAsia="ko-KR"/>
              </w:rPr>
              <w:t>@</w:t>
            </w:r>
            <w:r w:rsidRPr="00545BDB">
              <w:rPr>
                <w:rStyle w:val="Hyperlink"/>
                <w:rFonts w:cstheme="minorHAnsi"/>
                <w:lang w:val="de-AT"/>
              </w:rPr>
              <w:t>sch.ac.kr</w:t>
            </w:r>
            <w:r>
              <w:fldChar w:fldCharType="end"/>
            </w:r>
            <w:r w:rsidRPr="00545BDB">
              <w:rPr>
                <w:rFonts w:eastAsia="Malgun Gothic" w:cstheme="minorHAnsi"/>
                <w:lang w:val="de-AT" w:eastAsia="ko-KR"/>
              </w:rPr>
              <w:t xml:space="preserve"> </w:t>
            </w:r>
          </w:p>
        </w:tc>
      </w:tr>
      <w:tr w:rsidR="004F2018" w:rsidRPr="003E3E1C" w14:paraId="30DE2DB3" w14:textId="77777777" w:rsidTr="00217FD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F6C3D0F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166F38ED" w14:textId="77777777" w:rsidR="004F2018" w:rsidRPr="00545BDB" w:rsidRDefault="004F2018" w:rsidP="00217FDF">
            <w:pPr>
              <w:spacing w:before="0"/>
              <w:rPr>
                <w:rFonts w:eastAsia="Malgun Gothic" w:cstheme="minorHAnsi"/>
                <w:lang w:eastAsia="ko-KR"/>
              </w:rPr>
            </w:pPr>
            <w:r w:rsidRPr="00545BDB">
              <w:rPr>
                <w:rFonts w:cstheme="minorHAnsi"/>
              </w:rPr>
              <w:t>Chen ZHANG</w:t>
            </w:r>
            <w:r w:rsidRPr="00545BDB">
              <w:rPr>
                <w:rFonts w:cstheme="minorHAnsi"/>
              </w:rPr>
              <w:br/>
            </w:r>
            <w:r w:rsidRPr="00545BDB">
              <w:rPr>
                <w:rFonts w:eastAsia="Malgun Gothic" w:cstheme="minorHAnsi"/>
                <w:lang w:eastAsia="ko-KR"/>
              </w:rPr>
              <w:t xml:space="preserve">Co-rapporteur, Q1/17 </w:t>
            </w:r>
          </w:p>
          <w:p w14:paraId="43E792B8" w14:textId="77777777" w:rsidR="004F2018" w:rsidRPr="00545BDB" w:rsidRDefault="004F2018" w:rsidP="00217FDF">
            <w:pPr>
              <w:spacing w:before="0"/>
              <w:rPr>
                <w:rFonts w:cstheme="minorHAnsi"/>
              </w:rPr>
            </w:pPr>
            <w:r w:rsidRPr="00545BDB">
              <w:rPr>
                <w:rFonts w:eastAsia="Malgun Gothic" w:cstheme="minorHAnsi"/>
                <w:lang w:eastAsia="ko-KR"/>
              </w:rPr>
              <w:t>China Mobile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25F486A5" w14:textId="77777777" w:rsidR="004F2018" w:rsidRPr="00545BDB" w:rsidRDefault="004F2018" w:rsidP="00217FDF">
            <w:pPr>
              <w:spacing w:before="0"/>
              <w:rPr>
                <w:rFonts w:eastAsia="Malgun Gothic" w:cstheme="minorHAnsi"/>
                <w:lang w:val="fr-CH" w:eastAsia="ko-KR"/>
              </w:rPr>
            </w:pPr>
            <w:proofErr w:type="gramStart"/>
            <w:r w:rsidRPr="00545BDB">
              <w:rPr>
                <w:rFonts w:cstheme="minorHAnsi"/>
                <w:lang w:val="fr-CH"/>
              </w:rPr>
              <w:t>E-mail:</w:t>
            </w:r>
            <w:proofErr w:type="gramEnd"/>
            <w:r w:rsidRPr="00545BDB">
              <w:rPr>
                <w:rFonts w:cstheme="minorHAnsi"/>
                <w:lang w:val="fr-CH"/>
              </w:rPr>
              <w:t xml:space="preserve"> </w:t>
            </w:r>
            <w:hyperlink r:id="rId15" w:history="1">
              <w:r w:rsidRPr="00545BDB">
                <w:rPr>
                  <w:rStyle w:val="Hyperlink"/>
                  <w:rFonts w:cstheme="minorHAnsi"/>
                  <w:lang w:val="fr-CH"/>
                </w:rPr>
                <w:t>zhangchen</w:t>
              </w:r>
              <w:r w:rsidRPr="00545BDB">
                <w:rPr>
                  <w:rStyle w:val="Hyperlink"/>
                  <w:rFonts w:eastAsia="Malgun Gothic" w:cstheme="minorHAnsi"/>
                  <w:lang w:val="fr-CH" w:eastAsia="ko-KR"/>
                </w:rPr>
                <w:t>@</w:t>
              </w:r>
              <w:r w:rsidRPr="00545BDB">
                <w:rPr>
                  <w:rStyle w:val="Hyperlink"/>
                  <w:rFonts w:cstheme="minorHAnsi"/>
                  <w:lang w:val="fr-CH"/>
                </w:rPr>
                <w:t>cmdi.chinamobile.com</w:t>
              </w:r>
            </w:hyperlink>
            <w:r w:rsidRPr="00545BDB">
              <w:rPr>
                <w:rFonts w:eastAsia="Malgun Gothic" w:cstheme="minorHAnsi"/>
                <w:lang w:val="fr-CH" w:eastAsia="ko-KR"/>
              </w:rPr>
              <w:t xml:space="preserve"> </w:t>
            </w:r>
          </w:p>
        </w:tc>
      </w:tr>
      <w:tr w:rsidR="004F2018" w:rsidRPr="003E3E1C" w14:paraId="064FB03D" w14:textId="77777777" w:rsidTr="00217FDF">
        <w:trPr>
          <w:trHeight w:val="204"/>
        </w:trPr>
        <w:tc>
          <w:tcPr>
            <w:tcW w:w="21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68C09FD" w14:textId="77777777" w:rsidR="004F2018" w:rsidRPr="00545BDB" w:rsidRDefault="004F2018" w:rsidP="00217FDF">
            <w:pPr>
              <w:rPr>
                <w:rFonts w:cstheme="minorHAnsi"/>
                <w:b/>
                <w:bCs/>
              </w:rPr>
            </w:pPr>
            <w:r w:rsidRPr="00545BDB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2" w:space="0" w:color="auto"/>
            </w:tcBorders>
          </w:tcPr>
          <w:p w14:paraId="55680035" w14:textId="77777777" w:rsidR="004F2018" w:rsidRPr="00545BDB" w:rsidRDefault="004F2018" w:rsidP="00217FDF">
            <w:pPr>
              <w:spacing w:before="0"/>
              <w:rPr>
                <w:rFonts w:eastAsia="Malgun Gothic" w:cstheme="minorHAnsi"/>
                <w:lang w:eastAsia="ko-KR"/>
              </w:rPr>
            </w:pPr>
            <w:r w:rsidRPr="00545BDB">
              <w:rPr>
                <w:rFonts w:cstheme="minorHAnsi"/>
              </w:rPr>
              <w:t>Juhee KI</w:t>
            </w:r>
            <w:r w:rsidRPr="00545BDB">
              <w:rPr>
                <w:rFonts w:cstheme="minorHAnsi"/>
              </w:rPr>
              <w:br/>
            </w:r>
            <w:r w:rsidRPr="00545BDB">
              <w:rPr>
                <w:rFonts w:eastAsia="Malgun Gothic" w:cstheme="minorHAnsi"/>
                <w:lang w:eastAsia="ko-KR"/>
              </w:rPr>
              <w:t>Editor</w:t>
            </w:r>
          </w:p>
          <w:p w14:paraId="11DCCE2B" w14:textId="77777777" w:rsidR="004F2018" w:rsidRPr="00545BDB" w:rsidRDefault="004F2018" w:rsidP="00217FDF">
            <w:pPr>
              <w:spacing w:before="0"/>
              <w:rPr>
                <w:rFonts w:cstheme="minorHAnsi"/>
              </w:rPr>
            </w:pPr>
            <w:r w:rsidRPr="00545BDB">
              <w:rPr>
                <w:rFonts w:eastAsia="Malgun Gothic" w:cstheme="minorHAnsi"/>
                <w:lang w:eastAsia="ko-KR"/>
              </w:rPr>
              <w:t>Associate Rapporteur, Q1/17</w:t>
            </w:r>
            <w:r w:rsidRPr="00545BDB">
              <w:rPr>
                <w:rFonts w:cstheme="minorHAnsi"/>
                <w:highlight w:val="yellow"/>
              </w:rPr>
              <w:br/>
            </w:r>
            <w:r w:rsidRPr="00545BDB">
              <w:rPr>
                <w:rFonts w:cstheme="minorHAnsi"/>
                <w:lang w:eastAsia="ko-KR"/>
              </w:rPr>
              <w:t>Korea (Rep. of)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EDE0416" w14:textId="77777777" w:rsidR="004F2018" w:rsidRPr="00545BDB" w:rsidRDefault="004F2018" w:rsidP="00217FDF">
            <w:pPr>
              <w:spacing w:before="0"/>
              <w:rPr>
                <w:rFonts w:cstheme="minorHAnsi"/>
                <w:lang w:val="fr-FR"/>
              </w:rPr>
            </w:pPr>
            <w:r w:rsidRPr="00545BDB">
              <w:rPr>
                <w:rFonts w:cstheme="minorHAnsi"/>
                <w:lang w:val="de-AT"/>
              </w:rPr>
              <w:t>Tel:</w:t>
            </w:r>
            <w:r w:rsidRPr="00545BDB">
              <w:rPr>
                <w:rFonts w:cstheme="minorHAnsi"/>
                <w:lang w:val="de-AT"/>
              </w:rPr>
              <w:tab/>
            </w:r>
            <w:r w:rsidRPr="00545BDB">
              <w:rPr>
                <w:rFonts w:cstheme="minorHAnsi"/>
                <w:lang w:val="de-AT" w:eastAsia="zh-CN"/>
              </w:rPr>
              <w:t>+82 42 612 8230</w:t>
            </w:r>
            <w:r w:rsidRPr="00545BDB">
              <w:rPr>
                <w:rFonts w:cstheme="minorHAnsi"/>
                <w:lang w:val="de-AT"/>
              </w:rPr>
              <w:br/>
              <w:t xml:space="preserve">E-mail: </w:t>
            </w:r>
            <w:hyperlink r:id="rId16" w:history="1">
              <w:r w:rsidRPr="00545BDB">
                <w:rPr>
                  <w:rStyle w:val="Hyperlink"/>
                  <w:rFonts w:cstheme="minorHAnsi"/>
                  <w:lang w:val="de-AT" w:eastAsia="zh-CN"/>
                </w:rPr>
                <w:t>eye@iitp.kr</w:t>
              </w:r>
            </w:hyperlink>
          </w:p>
        </w:tc>
      </w:tr>
    </w:tbl>
    <w:p w14:paraId="3A28CB62" w14:textId="77777777" w:rsidR="004F2018" w:rsidRPr="00B617BD" w:rsidRDefault="004F2018" w:rsidP="004F2018">
      <w:pPr>
        <w:rPr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4F2018" w:rsidRPr="00B0627E" w14:paraId="293123EC" w14:textId="77777777" w:rsidTr="00217FDF">
        <w:trPr>
          <w:cantSplit/>
          <w:trHeight w:val="805"/>
        </w:trPr>
        <w:tc>
          <w:tcPr>
            <w:tcW w:w="1588" w:type="dxa"/>
          </w:tcPr>
          <w:p w14:paraId="4A0F436C" w14:textId="77777777" w:rsidR="004F2018" w:rsidRPr="00B0627E" w:rsidRDefault="004F2018" w:rsidP="00217FDF">
            <w:pPr>
              <w:rPr>
                <w:rFonts w:eastAsia="Calibri"/>
                <w:b/>
                <w:bCs/>
                <w:lang w:eastAsia="ja-JP"/>
              </w:rPr>
            </w:pPr>
            <w:r w:rsidRPr="00B0627E">
              <w:rPr>
                <w:rFonts w:eastAsia="Calibri"/>
                <w:b/>
                <w:bCs/>
                <w:lang w:eastAsia="ja-JP"/>
              </w:rPr>
              <w:t>Abstract:</w:t>
            </w:r>
          </w:p>
        </w:tc>
        <w:tc>
          <w:tcPr>
            <w:tcW w:w="8051" w:type="dxa"/>
          </w:tcPr>
          <w:p w14:paraId="469A5163" w14:textId="6D0AF18C" w:rsidR="004F2018" w:rsidRPr="00B0627E" w:rsidRDefault="004F2018" w:rsidP="00217FDF">
            <w:pPr>
              <w:rPr>
                <w:rFonts w:eastAsia="SimSun"/>
                <w:lang w:eastAsia="ja-JP"/>
              </w:rPr>
            </w:pPr>
            <w:r w:rsidRPr="00B0627E">
              <w:rPr>
                <w:rFonts w:eastAsia="SimSun"/>
                <w:lang w:eastAsia="ja-JP"/>
              </w:rPr>
              <w:t xml:space="preserve">This liaison statement </w:t>
            </w:r>
            <w:r>
              <w:rPr>
                <w:rFonts w:eastAsia="Malgun Gothic" w:hint="eastAsia"/>
                <w:lang w:eastAsia="ko-KR"/>
              </w:rPr>
              <w:t>inform</w:t>
            </w:r>
            <w:r w:rsidRPr="00B0627E">
              <w:rPr>
                <w:rFonts w:eastAsia="Malgun Gothic"/>
                <w:lang w:eastAsia="ko-KR"/>
              </w:rPr>
              <w:t>s ITU-</w:t>
            </w:r>
            <w:r>
              <w:rPr>
                <w:rFonts w:eastAsia="Malgun Gothic" w:hint="eastAsia"/>
                <w:lang w:eastAsia="ko-KR"/>
              </w:rPr>
              <w:t>D</w:t>
            </w:r>
            <w:r w:rsidRPr="00B0627E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TDAG</w:t>
            </w:r>
            <w:r w:rsidRPr="00B0627E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 xml:space="preserve">about </w:t>
            </w:r>
            <w:r>
              <w:rPr>
                <w:rFonts w:eastAsia="Malgun Gothic"/>
                <w:lang w:eastAsia="ko-KR"/>
              </w:rPr>
              <w:t xml:space="preserve">the </w:t>
            </w:r>
            <w:r w:rsidRPr="00344CF1">
              <w:rPr>
                <w:i/>
                <w:iCs/>
              </w:rPr>
              <w:t>report of SG17 activities in implementation of WTDC-2</w:t>
            </w:r>
            <w:r w:rsidR="00D25446">
              <w:rPr>
                <w:i/>
                <w:iCs/>
              </w:rPr>
              <w:t>2</w:t>
            </w:r>
            <w:r w:rsidRPr="00344CF1">
              <w:rPr>
                <w:i/>
                <w:iCs/>
              </w:rPr>
              <w:t xml:space="preserve"> Resolutions</w:t>
            </w:r>
            <w:r w:rsidRPr="00344CF1">
              <w:rPr>
                <w:rFonts w:eastAsia="Malgun Gothic"/>
                <w:i/>
                <w:iCs/>
                <w:lang w:eastAsia="ko-KR"/>
              </w:rPr>
              <w:t>.</w:t>
            </w:r>
          </w:p>
        </w:tc>
      </w:tr>
    </w:tbl>
    <w:p w14:paraId="5D3BF038" w14:textId="014A89B5" w:rsidR="004F2018" w:rsidRPr="00B0627E" w:rsidRDefault="004F2018" w:rsidP="004F2018">
      <w:pPr>
        <w:rPr>
          <w:rFonts w:eastAsia="Malgun Gothic"/>
          <w:lang w:eastAsia="ko-KR"/>
        </w:rPr>
      </w:pPr>
      <w:r w:rsidRPr="00B0627E">
        <w:rPr>
          <w:rFonts w:eastAsia="Calibri"/>
          <w:lang w:eastAsia="ja-JP"/>
        </w:rPr>
        <w:t>ITU-T Study Group 1</w:t>
      </w:r>
      <w:r w:rsidRPr="00B0627E">
        <w:rPr>
          <w:rFonts w:eastAsia="Malgun Gothic"/>
          <w:lang w:eastAsia="ko-KR"/>
        </w:rPr>
        <w:t>7</w:t>
      </w:r>
      <w:r w:rsidRPr="00B0627E">
        <w:rPr>
          <w:rFonts w:eastAsia="Calibri"/>
          <w:lang w:eastAsia="ja-JP"/>
        </w:rPr>
        <w:t xml:space="preserve"> </w:t>
      </w:r>
      <w:r>
        <w:rPr>
          <w:rFonts w:eastAsia="Malgun Gothic" w:hint="eastAsia"/>
          <w:lang w:eastAsia="ko-KR"/>
        </w:rPr>
        <w:t>is pleased to inform ITU-D TDAG</w:t>
      </w:r>
      <w:r w:rsidRPr="00B0627E">
        <w:rPr>
          <w:rFonts w:eastAsia="Malgun Gothic"/>
          <w:lang w:eastAsia="ko-KR"/>
        </w:rPr>
        <w:t xml:space="preserve"> about </w:t>
      </w:r>
      <w:r>
        <w:rPr>
          <w:rFonts w:eastAsia="Malgun Gothic"/>
          <w:lang w:eastAsia="ko-KR"/>
        </w:rPr>
        <w:t xml:space="preserve">the </w:t>
      </w:r>
      <w:r w:rsidRPr="00344CF1">
        <w:rPr>
          <w:i/>
          <w:iCs/>
        </w:rPr>
        <w:t>report of SG17 activities in implementation of WTDC-2</w:t>
      </w:r>
      <w:r w:rsidR="00D25446">
        <w:rPr>
          <w:i/>
          <w:iCs/>
        </w:rPr>
        <w:t>2</w:t>
      </w:r>
      <w:r w:rsidRPr="00344CF1">
        <w:rPr>
          <w:i/>
          <w:iCs/>
        </w:rPr>
        <w:t xml:space="preserve"> Resolutions</w:t>
      </w:r>
      <w:r>
        <w:rPr>
          <w:rFonts w:eastAsia="Malgun Gothic" w:hint="eastAsia"/>
          <w:lang w:eastAsia="ko-KR"/>
        </w:rPr>
        <w:t xml:space="preserve"> as attached, which was agreed </w:t>
      </w:r>
      <w:r w:rsidRPr="00B0627E">
        <w:rPr>
          <w:rFonts w:eastAsia="Malgun Gothic"/>
          <w:lang w:eastAsia="ko-KR"/>
        </w:rPr>
        <w:t>at its 8-17 April</w:t>
      </w:r>
      <w:r>
        <w:rPr>
          <w:rFonts w:eastAsia="Malgun Gothic"/>
          <w:lang w:eastAsia="ko-KR"/>
        </w:rPr>
        <w:t xml:space="preserve"> 2025</w:t>
      </w:r>
      <w:r w:rsidRPr="00B0627E">
        <w:rPr>
          <w:rFonts w:eastAsia="Malgun Gothic"/>
          <w:lang w:eastAsia="ko-KR"/>
        </w:rPr>
        <w:t xml:space="preserve"> SG17 meeting. </w:t>
      </w:r>
    </w:p>
    <w:p w14:paraId="5F7B8C3A" w14:textId="77777777" w:rsidR="004F2018" w:rsidRDefault="004F2018" w:rsidP="004F2018">
      <w:pPr>
        <w:rPr>
          <w:rFonts w:eastAsia="Malgun Gothic"/>
          <w:lang w:eastAsia="ko-KR"/>
        </w:rPr>
      </w:pPr>
      <w:r w:rsidRPr="00B0627E">
        <w:rPr>
          <w:rFonts w:eastAsia="Calibri"/>
          <w:lang w:eastAsia="ja-JP"/>
        </w:rPr>
        <w:t>ITU-T SG1</w:t>
      </w:r>
      <w:r w:rsidRPr="00B0627E">
        <w:rPr>
          <w:rFonts w:eastAsia="Malgun Gothic"/>
          <w:lang w:eastAsia="ko-KR"/>
        </w:rPr>
        <w:t>7</w:t>
      </w:r>
      <w:r w:rsidRPr="00B0627E">
        <w:rPr>
          <w:rFonts w:eastAsia="Calibri"/>
          <w:lang w:eastAsia="ja-JP"/>
        </w:rPr>
        <w:t xml:space="preserve"> looks forward to keeping continued collaboration </w:t>
      </w:r>
      <w:r w:rsidRPr="00B0627E">
        <w:rPr>
          <w:rFonts w:eastAsia="Malgun Gothic"/>
          <w:lang w:eastAsia="ko-KR"/>
        </w:rPr>
        <w:t>w</w:t>
      </w:r>
      <w:r w:rsidRPr="00B0627E">
        <w:rPr>
          <w:rFonts w:eastAsia="Calibri"/>
          <w:lang w:eastAsia="ja-JP"/>
        </w:rPr>
        <w:t>ith you on th</w:t>
      </w:r>
      <w:r w:rsidRPr="00B0627E">
        <w:rPr>
          <w:rFonts w:eastAsia="Malgun Gothic"/>
          <w:lang w:eastAsia="ko-KR"/>
        </w:rPr>
        <w:t>is</w:t>
      </w:r>
      <w:r w:rsidRPr="00B0627E">
        <w:rPr>
          <w:rFonts w:eastAsia="Calibri"/>
          <w:lang w:eastAsia="ja-JP"/>
        </w:rPr>
        <w:t xml:space="preserve"> topic.</w:t>
      </w:r>
    </w:p>
    <w:p w14:paraId="21BF7EE3" w14:textId="77777777" w:rsidR="004F2018" w:rsidRDefault="004F2018" w:rsidP="004F2018">
      <w:pPr>
        <w:rPr>
          <w:rFonts w:eastAsia="Malgun Gothic"/>
          <w:lang w:eastAsia="ko-KR"/>
        </w:rPr>
      </w:pPr>
    </w:p>
    <w:p w14:paraId="4A73A0EF" w14:textId="77777777" w:rsidR="004F2018" w:rsidRPr="00B617BD" w:rsidRDefault="004F2018" w:rsidP="004F2018">
      <w:pPr>
        <w:rPr>
          <w:rFonts w:eastAsia="Malgun Gothic"/>
          <w:b/>
          <w:bCs/>
          <w:lang w:eastAsia="ko-KR"/>
        </w:rPr>
      </w:pPr>
      <w:r w:rsidRPr="00B617BD">
        <w:rPr>
          <w:rFonts w:eastAsia="Malgun Gothic" w:hint="eastAsia"/>
          <w:b/>
          <w:bCs/>
          <w:lang w:eastAsia="ko-KR"/>
        </w:rPr>
        <w:t>Attachment (1):</w:t>
      </w:r>
    </w:p>
    <w:p w14:paraId="50F1BBD4" w14:textId="3C29F7DE" w:rsidR="004F2018" w:rsidRPr="00117EAA" w:rsidRDefault="004F2018" w:rsidP="004F2018">
      <w:pPr>
        <w:pStyle w:val="ListParagraph"/>
        <w:numPr>
          <w:ilvl w:val="0"/>
          <w:numId w:val="46"/>
        </w:numPr>
        <w:tabs>
          <w:tab w:val="clear" w:pos="1134"/>
          <w:tab w:val="clear" w:pos="1871"/>
          <w:tab w:val="clear" w:pos="2268"/>
        </w:tabs>
        <w:overflowPunct/>
        <w:contextualSpacing w:val="0"/>
        <w:textAlignment w:val="auto"/>
        <w:rPr>
          <w:rFonts w:eastAsia="Malgun Gothic"/>
          <w:lang w:eastAsia="ko-KR"/>
        </w:rPr>
      </w:pPr>
      <w:hyperlink r:id="rId17" w:history="1">
        <w:r w:rsidRPr="00453FAF">
          <w:rPr>
            <w:rStyle w:val="Hyperlink"/>
            <w:rFonts w:eastAsia="Malgun Gothic"/>
            <w:lang w:eastAsia="ko-KR"/>
          </w:rPr>
          <w:t>SG17</w:t>
        </w:r>
        <w:r>
          <w:rPr>
            <w:rStyle w:val="Hyperlink"/>
            <w:rFonts w:eastAsia="Malgun Gothic"/>
            <w:lang w:eastAsia="ko-KR"/>
          </w:rPr>
          <w:t>-</w:t>
        </w:r>
        <w:r w:rsidRPr="00453FAF">
          <w:rPr>
            <w:rStyle w:val="Hyperlink"/>
            <w:rFonts w:eastAsia="Malgun Gothic"/>
            <w:lang w:eastAsia="ko-KR"/>
          </w:rPr>
          <w:t>TD</w:t>
        </w:r>
        <w:r w:rsidRPr="00453FAF">
          <w:rPr>
            <w:rStyle w:val="Hyperlink"/>
            <w:rFonts w:eastAsia="Malgun Gothic" w:hint="eastAsia"/>
            <w:lang w:eastAsia="ko-KR"/>
          </w:rPr>
          <w:t>51</w:t>
        </w:r>
        <w:r>
          <w:rPr>
            <w:rStyle w:val="Hyperlink"/>
            <w:rFonts w:eastAsia="Malgun Gothic"/>
            <w:lang w:eastAsia="ko-KR"/>
          </w:rPr>
          <w:t>R1</w:t>
        </w:r>
        <w:r w:rsidRPr="00453FAF">
          <w:rPr>
            <w:rStyle w:val="Hyperlink"/>
            <w:rFonts w:eastAsia="Malgun Gothic"/>
            <w:lang w:eastAsia="ko-KR"/>
          </w:rPr>
          <w:t>-</w:t>
        </w:r>
        <w:r w:rsidRPr="00453FAF">
          <w:rPr>
            <w:rStyle w:val="Hyperlink"/>
            <w:rFonts w:eastAsia="Malgun Gothic" w:hint="eastAsia"/>
            <w:lang w:eastAsia="ko-KR"/>
          </w:rPr>
          <w:t>PLEN</w:t>
        </w:r>
      </w:hyperlink>
      <w:r>
        <w:rPr>
          <w:rFonts w:eastAsia="Malgun Gothic" w:hint="eastAsia"/>
          <w:lang w:eastAsia="ko-KR"/>
        </w:rPr>
        <w:t xml:space="preserve">, </w:t>
      </w:r>
      <w:r w:rsidRPr="00117EAA">
        <w:rPr>
          <w:rFonts w:eastAsia="Malgun Gothic"/>
          <w:lang w:eastAsia="ko-KR"/>
        </w:rPr>
        <w:t>Draft report of SG17 activities in implementation of WTDC-2</w:t>
      </w:r>
      <w:r w:rsidR="003E3E1C">
        <w:rPr>
          <w:rFonts w:eastAsia="Malgun Gothic"/>
          <w:lang w:eastAsia="ko-KR"/>
        </w:rPr>
        <w:t>2</w:t>
      </w:r>
      <w:r w:rsidRPr="00117EAA">
        <w:rPr>
          <w:rFonts w:eastAsia="Malgun Gothic"/>
          <w:lang w:eastAsia="ko-KR"/>
        </w:rPr>
        <w:t xml:space="preserve"> Resolutions </w:t>
      </w:r>
    </w:p>
    <w:p w14:paraId="1DC30005" w14:textId="756521D6" w:rsidR="00D83BF5" w:rsidRPr="0084734D" w:rsidRDefault="00D83BF5" w:rsidP="00A7027A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18"/>
      <w:footerReference w:type="first" r:id="rId19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5CF8" w14:textId="77777777" w:rsidR="00500019" w:rsidRDefault="00500019">
      <w:r>
        <w:separator/>
      </w:r>
    </w:p>
    <w:p w14:paraId="7D2B3E67" w14:textId="77777777" w:rsidR="00500019" w:rsidRDefault="00500019"/>
  </w:endnote>
  <w:endnote w:type="continuationSeparator" w:id="0">
    <w:p w14:paraId="22CD9DFC" w14:textId="77777777" w:rsidR="00500019" w:rsidRDefault="00500019">
      <w:r>
        <w:continuationSeparator/>
      </w:r>
    </w:p>
    <w:p w14:paraId="4532832B" w14:textId="77777777" w:rsidR="00500019" w:rsidRDefault="00500019"/>
  </w:endnote>
  <w:endnote w:type="continuationNotice" w:id="1">
    <w:p w14:paraId="2D06DEFE" w14:textId="77777777" w:rsidR="00500019" w:rsidRDefault="00500019">
      <w:pPr>
        <w:spacing w:before="0"/>
      </w:pPr>
    </w:p>
    <w:p w14:paraId="7BA5943B" w14:textId="77777777" w:rsidR="00500019" w:rsidRDefault="00500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6433" w:rsidRPr="006D1435" w14:paraId="43A647D3" w14:textId="77777777" w:rsidTr="005C4C3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018F973" w14:textId="77777777" w:rsidR="00126433" w:rsidRPr="004D495C" w:rsidRDefault="00126433" w:rsidP="0012643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926782F" w14:textId="77777777" w:rsidR="00126433" w:rsidRPr="004D495C" w:rsidRDefault="00126433" w:rsidP="0012643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3DD80E2" w14:textId="2A8F9F57" w:rsidR="00126433" w:rsidRPr="006D1435" w:rsidRDefault="002D15E8" w:rsidP="00AB76A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Mr </w:t>
          </w:r>
          <w:r w:rsidR="00453967" w:rsidRPr="00453967">
            <w:rPr>
              <w:sz w:val="18"/>
              <w:szCs w:val="18"/>
            </w:rPr>
            <w:t>Arnaud T</w:t>
          </w:r>
          <w:r w:rsidR="00B34687">
            <w:rPr>
              <w:sz w:val="18"/>
              <w:szCs w:val="18"/>
            </w:rPr>
            <w:t xml:space="preserve">addei, </w:t>
          </w:r>
          <w:r w:rsidR="00453967" w:rsidRPr="00453967">
            <w:rPr>
              <w:sz w:val="18"/>
              <w:szCs w:val="18"/>
            </w:rPr>
            <w:t>Chair, ITU-T SG17</w:t>
          </w:r>
          <w:r w:rsidR="00AB76A2">
            <w:rPr>
              <w:sz w:val="18"/>
              <w:szCs w:val="18"/>
            </w:rPr>
            <w:t xml:space="preserve">, </w:t>
          </w:r>
          <w:r w:rsidR="00AB76A2" w:rsidRPr="00AB76A2">
            <w:rPr>
              <w:sz w:val="18"/>
              <w:szCs w:val="18"/>
            </w:rPr>
            <w:t>Broadcom Europe Ltd.</w:t>
          </w:r>
          <w:r w:rsidR="00AB76A2">
            <w:rPr>
              <w:sz w:val="18"/>
              <w:szCs w:val="18"/>
            </w:rPr>
            <w:t xml:space="preserve">, </w:t>
          </w:r>
          <w:r w:rsidR="00AB76A2" w:rsidRPr="00AB76A2">
            <w:rPr>
              <w:sz w:val="18"/>
              <w:szCs w:val="18"/>
            </w:rPr>
            <w:t>United Kingdom</w:t>
          </w:r>
        </w:p>
      </w:tc>
    </w:tr>
    <w:tr w:rsidR="00126433" w:rsidRPr="004D495C" w14:paraId="475C4BAE" w14:textId="77777777" w:rsidTr="005C4C3A">
      <w:tc>
        <w:tcPr>
          <w:tcW w:w="1526" w:type="dxa"/>
          <w:shd w:val="clear" w:color="auto" w:fill="auto"/>
        </w:tcPr>
        <w:p w14:paraId="5D1E4ECE" w14:textId="77777777" w:rsidR="00126433" w:rsidRPr="006D1435" w:rsidRDefault="00126433" w:rsidP="0012643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EC216EA" w14:textId="77777777" w:rsidR="00126433" w:rsidRPr="004D495C" w:rsidRDefault="00126433" w:rsidP="0012643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6F6064C" w14:textId="454BF07E" w:rsidR="00126433" w:rsidRPr="00235F37" w:rsidRDefault="00B34687" w:rsidP="0012643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</w:tr>
    <w:tr w:rsidR="00126433" w:rsidRPr="004D495C" w14:paraId="077E9822" w14:textId="77777777" w:rsidTr="00857F34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AD02349" w14:textId="77777777" w:rsidR="00126433" w:rsidRPr="004D495C" w:rsidRDefault="00126433" w:rsidP="0012643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5DE66F86" w14:textId="77777777" w:rsidR="00126433" w:rsidRPr="004D495C" w:rsidRDefault="00126433" w:rsidP="0012643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6C5156DF" w14:textId="5C341A2F" w:rsidR="00126433" w:rsidRPr="00235F37" w:rsidRDefault="00B34687" w:rsidP="0012643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5F2307">
              <w:rPr>
                <w:rStyle w:val="Hyperlink"/>
                <w:sz w:val="18"/>
                <w:szCs w:val="18"/>
              </w:rPr>
              <w:t>arnaud.taddei@broadcom.com</w:t>
            </w:r>
          </w:hyperlink>
        </w:p>
      </w:tc>
    </w:tr>
    <w:tr w:rsidR="00857F34" w:rsidRPr="003205E9" w14:paraId="50BC5BF9" w14:textId="77777777" w:rsidTr="00857F34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B82E77C" w14:textId="77777777" w:rsidR="00857F34" w:rsidRPr="00857F34" w:rsidRDefault="00857F34" w:rsidP="00857F3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857F34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17F77B62" w14:textId="77777777" w:rsidR="00857F34" w:rsidRPr="004D495C" w:rsidRDefault="00857F34" w:rsidP="00857F3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0C45117B" w14:textId="76BF9097" w:rsidR="00857F34" w:rsidRPr="003205E9" w:rsidRDefault="002D15E8" w:rsidP="00B3468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Ms </w:t>
          </w:r>
          <w:proofErr w:type="spellStart"/>
          <w:r w:rsidR="00560625" w:rsidRPr="00560625">
            <w:rPr>
              <w:sz w:val="18"/>
              <w:szCs w:val="18"/>
            </w:rPr>
            <w:t>Sungchae</w:t>
          </w:r>
          <w:proofErr w:type="spellEnd"/>
          <w:r w:rsidR="00560625" w:rsidRPr="00560625">
            <w:rPr>
              <w:sz w:val="18"/>
              <w:szCs w:val="18"/>
            </w:rPr>
            <w:t xml:space="preserve"> </w:t>
          </w:r>
          <w:proofErr w:type="spellStart"/>
          <w:r w:rsidR="00560625" w:rsidRPr="00560625">
            <w:rPr>
              <w:sz w:val="18"/>
              <w:szCs w:val="18"/>
            </w:rPr>
            <w:t>P</w:t>
          </w:r>
          <w:r w:rsidR="00B34687">
            <w:rPr>
              <w:sz w:val="18"/>
              <w:szCs w:val="18"/>
            </w:rPr>
            <w:t>arkm</w:t>
          </w:r>
          <w:proofErr w:type="spellEnd"/>
          <w:r w:rsidR="00B34687">
            <w:rPr>
              <w:sz w:val="18"/>
              <w:szCs w:val="18"/>
            </w:rPr>
            <w:t>, C</w:t>
          </w:r>
          <w:r w:rsidR="00560625" w:rsidRPr="00560625">
            <w:rPr>
              <w:sz w:val="18"/>
              <w:szCs w:val="18"/>
            </w:rPr>
            <w:t>o-rapporteur, Q1/17</w:t>
          </w:r>
          <w:r w:rsidR="00B34687">
            <w:rPr>
              <w:sz w:val="18"/>
              <w:szCs w:val="18"/>
            </w:rPr>
            <w:t xml:space="preserve">, </w:t>
          </w:r>
          <w:proofErr w:type="spellStart"/>
          <w:r w:rsidRPr="002D15E8">
            <w:rPr>
              <w:sz w:val="18"/>
              <w:szCs w:val="18"/>
            </w:rPr>
            <w:t>Soonchunhyang</w:t>
          </w:r>
          <w:proofErr w:type="spellEnd"/>
          <w:r w:rsidRPr="002D15E8">
            <w:rPr>
              <w:sz w:val="18"/>
              <w:szCs w:val="18"/>
            </w:rPr>
            <w:t xml:space="preserve"> University</w:t>
          </w:r>
          <w:r>
            <w:rPr>
              <w:sz w:val="18"/>
              <w:szCs w:val="18"/>
            </w:rPr>
            <w:t xml:space="preserve">, </w:t>
          </w:r>
          <w:r w:rsidR="00560625" w:rsidRPr="00560625">
            <w:rPr>
              <w:sz w:val="18"/>
              <w:szCs w:val="18"/>
            </w:rPr>
            <w:t>Korea (Rep. of</w:t>
          </w:r>
          <w:r w:rsidR="00B34687">
            <w:rPr>
              <w:sz w:val="18"/>
              <w:szCs w:val="18"/>
            </w:rPr>
            <w:t>)</w:t>
          </w:r>
        </w:p>
      </w:tc>
    </w:tr>
    <w:tr w:rsidR="00857F34" w:rsidRPr="00235F37" w14:paraId="0CFA4A46" w14:textId="77777777" w:rsidTr="00857F34">
      <w:tc>
        <w:tcPr>
          <w:tcW w:w="1526" w:type="dxa"/>
          <w:shd w:val="clear" w:color="auto" w:fill="auto"/>
        </w:tcPr>
        <w:p w14:paraId="65213373" w14:textId="77777777" w:rsidR="00857F34" w:rsidRPr="00857F34" w:rsidRDefault="00857F34" w:rsidP="00857F3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5BFB45E" w14:textId="77777777" w:rsidR="00857F34" w:rsidRPr="004D495C" w:rsidRDefault="00857F34" w:rsidP="00857F3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6776212" w14:textId="764B106D" w:rsidR="00857F34" w:rsidRPr="00857F34" w:rsidRDefault="00B34687" w:rsidP="00857F3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n/a</w:t>
          </w:r>
        </w:p>
      </w:tc>
    </w:tr>
    <w:tr w:rsidR="00857F34" w:rsidRPr="00235F37" w14:paraId="5991A4A3" w14:textId="77777777" w:rsidTr="00857F34">
      <w:tc>
        <w:tcPr>
          <w:tcW w:w="1526" w:type="dxa"/>
          <w:shd w:val="clear" w:color="auto" w:fill="auto"/>
        </w:tcPr>
        <w:p w14:paraId="79000AF6" w14:textId="77777777" w:rsidR="00857F34" w:rsidRPr="004D495C" w:rsidRDefault="00857F34" w:rsidP="00857F3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1B16DAA" w14:textId="77777777" w:rsidR="00857F34" w:rsidRPr="004D495C" w:rsidRDefault="00857F34" w:rsidP="00857F3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C8D49E" w14:textId="251E8ED4" w:rsidR="00857F34" w:rsidRPr="00235F37" w:rsidRDefault="00B34687" w:rsidP="00857F3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Pr="005F2307">
              <w:rPr>
                <w:rStyle w:val="Hyperlink"/>
                <w:sz w:val="18"/>
                <w:szCs w:val="18"/>
              </w:rPr>
              <w:t>zoesc.park@sch.ac.kr</w:t>
            </w:r>
          </w:hyperlink>
        </w:p>
      </w:tc>
    </w:tr>
    <w:tr w:rsidR="007800DA" w:rsidRPr="003205E9" w14:paraId="38BE44DB" w14:textId="77777777" w:rsidTr="00217FDF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448B810" w14:textId="77777777" w:rsidR="007800DA" w:rsidRPr="00857F34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857F34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64C9FA47" w14:textId="77777777" w:rsidR="007800DA" w:rsidRPr="004D495C" w:rsidRDefault="007800DA" w:rsidP="007800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33936609" w14:textId="43DD32E8" w:rsidR="007800DA" w:rsidRPr="003205E9" w:rsidRDefault="00360C50" w:rsidP="00B3468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Mr </w:t>
          </w:r>
          <w:r w:rsidR="00127E1B" w:rsidRPr="00127E1B">
            <w:rPr>
              <w:sz w:val="18"/>
              <w:szCs w:val="18"/>
            </w:rPr>
            <w:t>Chen Z</w:t>
          </w:r>
          <w:r w:rsidR="00B34687">
            <w:rPr>
              <w:sz w:val="18"/>
              <w:szCs w:val="18"/>
            </w:rPr>
            <w:t xml:space="preserve">hang, </w:t>
          </w:r>
          <w:r w:rsidR="00127E1B" w:rsidRPr="00127E1B">
            <w:rPr>
              <w:sz w:val="18"/>
              <w:szCs w:val="18"/>
            </w:rPr>
            <w:t>Co-rapporteur, Q1/17</w:t>
          </w:r>
          <w:r w:rsidR="00B34687">
            <w:rPr>
              <w:sz w:val="18"/>
              <w:szCs w:val="18"/>
            </w:rPr>
            <w:t xml:space="preserve">, </w:t>
          </w:r>
          <w:r w:rsidRPr="00360C50">
            <w:rPr>
              <w:sz w:val="18"/>
              <w:szCs w:val="18"/>
            </w:rPr>
            <w:t>China Mobile Communications Co. Ltd</w:t>
          </w:r>
          <w:r>
            <w:rPr>
              <w:sz w:val="18"/>
              <w:szCs w:val="18"/>
            </w:rPr>
            <w:t xml:space="preserve">., </w:t>
          </w:r>
          <w:r w:rsidRPr="00360C50">
            <w:rPr>
              <w:sz w:val="18"/>
              <w:szCs w:val="18"/>
            </w:rPr>
            <w:t>China (People's Republic of)</w:t>
          </w:r>
        </w:p>
      </w:tc>
    </w:tr>
    <w:tr w:rsidR="007800DA" w:rsidRPr="00235F37" w14:paraId="1CC6AAE2" w14:textId="77777777" w:rsidTr="00217FDF">
      <w:tc>
        <w:tcPr>
          <w:tcW w:w="1526" w:type="dxa"/>
          <w:shd w:val="clear" w:color="auto" w:fill="auto"/>
        </w:tcPr>
        <w:p w14:paraId="76645A60" w14:textId="77777777" w:rsidR="007800DA" w:rsidRPr="00857F34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2EC0665" w14:textId="77777777" w:rsidR="007800DA" w:rsidRPr="004D495C" w:rsidRDefault="007800DA" w:rsidP="007800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3BE0B5D" w14:textId="43CC9BF9" w:rsidR="007800DA" w:rsidRPr="00857F34" w:rsidRDefault="00B34687" w:rsidP="007800D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n/a</w:t>
          </w:r>
        </w:p>
      </w:tc>
    </w:tr>
    <w:tr w:rsidR="007800DA" w:rsidRPr="00235F37" w14:paraId="2A6CAA3B" w14:textId="77777777" w:rsidTr="00217FDF">
      <w:tc>
        <w:tcPr>
          <w:tcW w:w="1526" w:type="dxa"/>
          <w:shd w:val="clear" w:color="auto" w:fill="auto"/>
        </w:tcPr>
        <w:p w14:paraId="0C965E25" w14:textId="77777777" w:rsidR="007800DA" w:rsidRPr="004D495C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FA67433" w14:textId="77777777" w:rsidR="007800DA" w:rsidRPr="004D495C" w:rsidRDefault="007800DA" w:rsidP="007800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FC4C2A9" w14:textId="22A7489A" w:rsidR="007800DA" w:rsidRPr="00235F37" w:rsidRDefault="00B34687" w:rsidP="007800D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3" w:history="1">
            <w:r w:rsidRPr="005F2307">
              <w:rPr>
                <w:rStyle w:val="Hyperlink"/>
                <w:sz w:val="18"/>
                <w:szCs w:val="18"/>
              </w:rPr>
              <w:t>zhangchen@cmdi.chinamobile.com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  <w:tr w:rsidR="007800DA" w:rsidRPr="00AB76A2" w14:paraId="05BA2349" w14:textId="77777777" w:rsidTr="00217FDF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753E7E2" w14:textId="77777777" w:rsidR="007800DA" w:rsidRPr="00857F34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857F34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8F3A172" w14:textId="77777777" w:rsidR="007800DA" w:rsidRPr="004D495C" w:rsidRDefault="007800DA" w:rsidP="00EB47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25854BD0" w14:textId="745E04AB" w:rsidR="007800DA" w:rsidRPr="00B34687" w:rsidRDefault="00B34687" w:rsidP="00EB4719">
          <w:pPr>
            <w:spacing w:before="40"/>
            <w:rPr>
              <w:sz w:val="18"/>
              <w:szCs w:val="18"/>
            </w:rPr>
          </w:pPr>
          <w:r w:rsidRPr="00B34687">
            <w:rPr>
              <w:sz w:val="18"/>
              <w:szCs w:val="18"/>
            </w:rPr>
            <w:t>Juhee K</w:t>
          </w:r>
          <w:r>
            <w:rPr>
              <w:sz w:val="18"/>
              <w:szCs w:val="18"/>
            </w:rPr>
            <w:t xml:space="preserve">i, </w:t>
          </w:r>
          <w:r w:rsidRPr="00B34687">
            <w:rPr>
              <w:sz w:val="18"/>
              <w:szCs w:val="18"/>
            </w:rPr>
            <w:t>Associate Rapporteur, Q1/17</w:t>
          </w:r>
          <w:r>
            <w:rPr>
              <w:sz w:val="18"/>
              <w:szCs w:val="18"/>
            </w:rPr>
            <w:t xml:space="preserve">, </w:t>
          </w:r>
          <w:r w:rsidR="00EB4719" w:rsidRPr="00EB4719">
            <w:rPr>
              <w:sz w:val="18"/>
              <w:szCs w:val="18"/>
            </w:rPr>
            <w:t>Ministry of Science and ICT</w:t>
          </w:r>
          <w:r w:rsidR="00EB4719">
            <w:rPr>
              <w:sz w:val="18"/>
              <w:szCs w:val="18"/>
            </w:rPr>
            <w:t xml:space="preserve">, </w:t>
          </w:r>
          <w:r w:rsidRPr="00B34687">
            <w:rPr>
              <w:sz w:val="18"/>
              <w:szCs w:val="18"/>
            </w:rPr>
            <w:t>Korea (Rep. of</w:t>
          </w:r>
          <w:r>
            <w:rPr>
              <w:sz w:val="18"/>
              <w:szCs w:val="18"/>
            </w:rPr>
            <w:t>)</w:t>
          </w:r>
        </w:p>
      </w:tc>
    </w:tr>
    <w:tr w:rsidR="007800DA" w:rsidRPr="00235F37" w14:paraId="3597BED8" w14:textId="77777777" w:rsidTr="00217FDF">
      <w:tc>
        <w:tcPr>
          <w:tcW w:w="1526" w:type="dxa"/>
          <w:shd w:val="clear" w:color="auto" w:fill="auto"/>
        </w:tcPr>
        <w:p w14:paraId="50E86E40" w14:textId="77777777" w:rsidR="007800DA" w:rsidRPr="00AB76A2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7FDA7911" w14:textId="77777777" w:rsidR="007800DA" w:rsidRPr="004D495C" w:rsidRDefault="007800DA" w:rsidP="00EB471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638FFC" w14:textId="44889C69" w:rsidR="007800DA" w:rsidRPr="00857F34" w:rsidRDefault="00B34687" w:rsidP="00EB471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34687">
            <w:rPr>
              <w:sz w:val="18"/>
              <w:szCs w:val="18"/>
            </w:rPr>
            <w:t>+82 42 612 8230</w:t>
          </w:r>
        </w:p>
      </w:tc>
    </w:tr>
    <w:tr w:rsidR="007800DA" w:rsidRPr="00235F37" w14:paraId="72DEED80" w14:textId="77777777" w:rsidTr="00217FDF">
      <w:tc>
        <w:tcPr>
          <w:tcW w:w="1526" w:type="dxa"/>
          <w:shd w:val="clear" w:color="auto" w:fill="auto"/>
        </w:tcPr>
        <w:p w14:paraId="19812788" w14:textId="77777777" w:rsidR="007800DA" w:rsidRPr="004D495C" w:rsidRDefault="007800DA" w:rsidP="007800D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AD655B1" w14:textId="77777777" w:rsidR="007800DA" w:rsidRPr="004D495C" w:rsidRDefault="007800DA" w:rsidP="007800D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BA20D23" w14:textId="0108FBCE" w:rsidR="007800DA" w:rsidRPr="00235F37" w:rsidRDefault="00B34687" w:rsidP="007800D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4" w:history="1">
            <w:r w:rsidRPr="005F2307">
              <w:rPr>
                <w:rStyle w:val="Hyperlink"/>
                <w:sz w:val="18"/>
                <w:szCs w:val="18"/>
                <w:lang w:val="fr-FR"/>
              </w:rPr>
              <w:t>eye@iitp.kr</w:t>
            </w:r>
          </w:hyperlink>
        </w:p>
      </w:tc>
    </w:tr>
  </w:tbl>
  <w:p w14:paraId="095FB29D" w14:textId="77777777" w:rsidR="007800DA" w:rsidRDefault="00780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A536" w14:textId="77777777" w:rsidR="00500019" w:rsidRPr="0054377E" w:rsidRDefault="00500019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0739386F" w14:textId="77777777" w:rsidR="00500019" w:rsidRDefault="00500019" w:rsidP="0054377E">
      <w:pPr>
        <w:spacing w:before="0"/>
      </w:pPr>
      <w:r>
        <w:continuationSeparator/>
      </w:r>
    </w:p>
    <w:p w14:paraId="3936B5F8" w14:textId="77777777" w:rsidR="00500019" w:rsidRDefault="00500019"/>
  </w:footnote>
  <w:footnote w:type="continuationNotice" w:id="1">
    <w:p w14:paraId="410171EA" w14:textId="77777777" w:rsidR="00500019" w:rsidRDefault="00500019">
      <w:pPr>
        <w:spacing w:before="0"/>
      </w:pPr>
    </w:p>
    <w:p w14:paraId="6F7BEEB5" w14:textId="77777777" w:rsidR="00500019" w:rsidRDefault="00500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013AA95A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4B6596">
      <w:rPr>
        <w:sz w:val="22"/>
        <w:szCs w:val="22"/>
        <w:lang w:val="es-ES_tradnl"/>
      </w:rPr>
      <w:t>TDAG-25/</w:t>
    </w:r>
    <w:r w:rsidR="0080131A">
      <w:rPr>
        <w:sz w:val="22"/>
        <w:szCs w:val="22"/>
        <w:lang w:val="es-ES_tradnl"/>
      </w:rPr>
      <w:t>45</w:t>
    </w:r>
    <w:r w:rsidRPr="004B6596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8A11F5"/>
    <w:multiLevelType w:val="hybridMultilevel"/>
    <w:tmpl w:val="45EE1CCA"/>
    <w:lvl w:ilvl="0" w:tplc="4D866D72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60496"/>
    <w:multiLevelType w:val="hybridMultilevel"/>
    <w:tmpl w:val="61149E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8"/>
  </w:num>
  <w:num w:numId="17" w16cid:durableId="810974550">
    <w:abstractNumId w:val="43"/>
  </w:num>
  <w:num w:numId="18" w16cid:durableId="1354573477">
    <w:abstractNumId w:val="34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4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0"/>
  </w:num>
  <w:num w:numId="29" w16cid:durableId="2010906637">
    <w:abstractNumId w:val="25"/>
  </w:num>
  <w:num w:numId="30" w16cid:durableId="290525213">
    <w:abstractNumId w:val="42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9"/>
  </w:num>
  <w:num w:numId="35" w16cid:durableId="271744889">
    <w:abstractNumId w:val="35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7"/>
  </w:num>
  <w:num w:numId="41" w16cid:durableId="447436251">
    <w:abstractNumId w:val="45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1"/>
  </w:num>
  <w:num w:numId="45" w16cid:durableId="15646841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0870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32ED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55FD"/>
    <w:rsid w:val="0003589F"/>
    <w:rsid w:val="0003740E"/>
    <w:rsid w:val="000467DD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62B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97547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3B06"/>
    <w:rsid w:val="000D4875"/>
    <w:rsid w:val="000D6891"/>
    <w:rsid w:val="000D6E8D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B1F"/>
    <w:rsid w:val="00125E69"/>
    <w:rsid w:val="00126433"/>
    <w:rsid w:val="00126F2E"/>
    <w:rsid w:val="00127E1B"/>
    <w:rsid w:val="00127FC6"/>
    <w:rsid w:val="001424DC"/>
    <w:rsid w:val="00143A87"/>
    <w:rsid w:val="00143C3A"/>
    <w:rsid w:val="00144E69"/>
    <w:rsid w:val="00146F6F"/>
    <w:rsid w:val="0014714E"/>
    <w:rsid w:val="00147DA1"/>
    <w:rsid w:val="00152957"/>
    <w:rsid w:val="00162056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417C"/>
    <w:rsid w:val="00185737"/>
    <w:rsid w:val="001867C0"/>
    <w:rsid w:val="00187BD9"/>
    <w:rsid w:val="0019060A"/>
    <w:rsid w:val="00190B55"/>
    <w:rsid w:val="00191F5C"/>
    <w:rsid w:val="00192A1B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3DC"/>
    <w:rsid w:val="001F004E"/>
    <w:rsid w:val="002009EA"/>
    <w:rsid w:val="00202CA0"/>
    <w:rsid w:val="00207A5D"/>
    <w:rsid w:val="002154A6"/>
    <w:rsid w:val="00215B9B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5F37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15E8"/>
    <w:rsid w:val="002D58BE"/>
    <w:rsid w:val="002D5CE8"/>
    <w:rsid w:val="002E4D1D"/>
    <w:rsid w:val="002E51E0"/>
    <w:rsid w:val="002E5411"/>
    <w:rsid w:val="002E7A84"/>
    <w:rsid w:val="002F1BD0"/>
    <w:rsid w:val="003013EE"/>
    <w:rsid w:val="003024DE"/>
    <w:rsid w:val="00304031"/>
    <w:rsid w:val="0031145E"/>
    <w:rsid w:val="00311808"/>
    <w:rsid w:val="00311851"/>
    <w:rsid w:val="00311CD5"/>
    <w:rsid w:val="00316725"/>
    <w:rsid w:val="00316A69"/>
    <w:rsid w:val="003205E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0C50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E3E1C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3F10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3967"/>
    <w:rsid w:val="00453B17"/>
    <w:rsid w:val="004552B4"/>
    <w:rsid w:val="00460CF8"/>
    <w:rsid w:val="00462253"/>
    <w:rsid w:val="00462CB2"/>
    <w:rsid w:val="004631CC"/>
    <w:rsid w:val="00467DB2"/>
    <w:rsid w:val="00472FC1"/>
    <w:rsid w:val="00474F75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1C76"/>
    <w:rsid w:val="004A3FF4"/>
    <w:rsid w:val="004A7674"/>
    <w:rsid w:val="004A783D"/>
    <w:rsid w:val="004B13CB"/>
    <w:rsid w:val="004B2466"/>
    <w:rsid w:val="004B3C6F"/>
    <w:rsid w:val="004B4FDF"/>
    <w:rsid w:val="004B4FF2"/>
    <w:rsid w:val="004B6596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E7DE0"/>
    <w:rsid w:val="004F051F"/>
    <w:rsid w:val="004F2018"/>
    <w:rsid w:val="004F3D95"/>
    <w:rsid w:val="004F660E"/>
    <w:rsid w:val="004F7270"/>
    <w:rsid w:val="00500019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23C2"/>
    <w:rsid w:val="00533CBA"/>
    <w:rsid w:val="005358BC"/>
    <w:rsid w:val="00536513"/>
    <w:rsid w:val="00536DB4"/>
    <w:rsid w:val="00541D24"/>
    <w:rsid w:val="00543159"/>
    <w:rsid w:val="0054377E"/>
    <w:rsid w:val="0054450F"/>
    <w:rsid w:val="00545BDB"/>
    <w:rsid w:val="0055140B"/>
    <w:rsid w:val="00552F9E"/>
    <w:rsid w:val="00554C4F"/>
    <w:rsid w:val="00560625"/>
    <w:rsid w:val="00561D72"/>
    <w:rsid w:val="00564F36"/>
    <w:rsid w:val="00566EEB"/>
    <w:rsid w:val="00570FA3"/>
    <w:rsid w:val="00571767"/>
    <w:rsid w:val="0057207F"/>
    <w:rsid w:val="00572ED6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974D5"/>
    <w:rsid w:val="005A2BEB"/>
    <w:rsid w:val="005A3485"/>
    <w:rsid w:val="005A5E0C"/>
    <w:rsid w:val="005A6739"/>
    <w:rsid w:val="005B0278"/>
    <w:rsid w:val="005B25C3"/>
    <w:rsid w:val="005B2DD6"/>
    <w:rsid w:val="005B31C2"/>
    <w:rsid w:val="005B41B7"/>
    <w:rsid w:val="005B44F5"/>
    <w:rsid w:val="005B609B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F3723"/>
    <w:rsid w:val="005F5413"/>
    <w:rsid w:val="00600B9C"/>
    <w:rsid w:val="006023DF"/>
    <w:rsid w:val="0060693B"/>
    <w:rsid w:val="0060767D"/>
    <w:rsid w:val="006117C6"/>
    <w:rsid w:val="00611CD2"/>
    <w:rsid w:val="0061262C"/>
    <w:rsid w:val="00615AB9"/>
    <w:rsid w:val="00617602"/>
    <w:rsid w:val="00620ECD"/>
    <w:rsid w:val="00621FDD"/>
    <w:rsid w:val="00622496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8E1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0588"/>
    <w:rsid w:val="00685313"/>
    <w:rsid w:val="00690B44"/>
    <w:rsid w:val="006912F3"/>
    <w:rsid w:val="00696E7A"/>
    <w:rsid w:val="006A0D14"/>
    <w:rsid w:val="006A47E5"/>
    <w:rsid w:val="006A6E9B"/>
    <w:rsid w:val="006A747C"/>
    <w:rsid w:val="006B0B65"/>
    <w:rsid w:val="006B1038"/>
    <w:rsid w:val="006B502E"/>
    <w:rsid w:val="006B5AA9"/>
    <w:rsid w:val="006B73C2"/>
    <w:rsid w:val="006B7C2A"/>
    <w:rsid w:val="006B7FD6"/>
    <w:rsid w:val="006C03CD"/>
    <w:rsid w:val="006C23DA"/>
    <w:rsid w:val="006C250D"/>
    <w:rsid w:val="006C7898"/>
    <w:rsid w:val="006C7CA9"/>
    <w:rsid w:val="006D1435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6F7EA8"/>
    <w:rsid w:val="007034D9"/>
    <w:rsid w:val="00705932"/>
    <w:rsid w:val="00712149"/>
    <w:rsid w:val="00713167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1CEF"/>
    <w:rsid w:val="00764FA3"/>
    <w:rsid w:val="007654FE"/>
    <w:rsid w:val="00765BA5"/>
    <w:rsid w:val="007664D4"/>
    <w:rsid w:val="00770D7E"/>
    <w:rsid w:val="007732AD"/>
    <w:rsid w:val="007742CA"/>
    <w:rsid w:val="0077509B"/>
    <w:rsid w:val="00776DB1"/>
    <w:rsid w:val="0077768B"/>
    <w:rsid w:val="0077794B"/>
    <w:rsid w:val="007800DA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0A52"/>
    <w:rsid w:val="007C2360"/>
    <w:rsid w:val="007C5A7B"/>
    <w:rsid w:val="007C7F78"/>
    <w:rsid w:val="007D06F0"/>
    <w:rsid w:val="007D1024"/>
    <w:rsid w:val="007D35D0"/>
    <w:rsid w:val="007D3C25"/>
    <w:rsid w:val="007D45E3"/>
    <w:rsid w:val="007D4AB4"/>
    <w:rsid w:val="007D5320"/>
    <w:rsid w:val="007D714B"/>
    <w:rsid w:val="007E065B"/>
    <w:rsid w:val="007E0A1D"/>
    <w:rsid w:val="007E28A9"/>
    <w:rsid w:val="007E713F"/>
    <w:rsid w:val="007E7819"/>
    <w:rsid w:val="007E799D"/>
    <w:rsid w:val="007F1179"/>
    <w:rsid w:val="007F236E"/>
    <w:rsid w:val="007F2668"/>
    <w:rsid w:val="007F26E3"/>
    <w:rsid w:val="007F3732"/>
    <w:rsid w:val="007F535C"/>
    <w:rsid w:val="007F54EB"/>
    <w:rsid w:val="007F735C"/>
    <w:rsid w:val="0080005F"/>
    <w:rsid w:val="00800972"/>
    <w:rsid w:val="0080131A"/>
    <w:rsid w:val="00804475"/>
    <w:rsid w:val="0081159E"/>
    <w:rsid w:val="00811633"/>
    <w:rsid w:val="00814643"/>
    <w:rsid w:val="00814C00"/>
    <w:rsid w:val="0081762E"/>
    <w:rsid w:val="00821CEF"/>
    <w:rsid w:val="00823BDC"/>
    <w:rsid w:val="00832828"/>
    <w:rsid w:val="00833049"/>
    <w:rsid w:val="008334AF"/>
    <w:rsid w:val="0083645A"/>
    <w:rsid w:val="0083797D"/>
    <w:rsid w:val="00837AB9"/>
    <w:rsid w:val="00840B0F"/>
    <w:rsid w:val="00840FD0"/>
    <w:rsid w:val="00845825"/>
    <w:rsid w:val="0084590A"/>
    <w:rsid w:val="00845C0D"/>
    <w:rsid w:val="00847DA9"/>
    <w:rsid w:val="008529D3"/>
    <w:rsid w:val="00854840"/>
    <w:rsid w:val="00854B10"/>
    <w:rsid w:val="0085555B"/>
    <w:rsid w:val="00855FDC"/>
    <w:rsid w:val="00857AC8"/>
    <w:rsid w:val="00857F34"/>
    <w:rsid w:val="00860F8A"/>
    <w:rsid w:val="0086299C"/>
    <w:rsid w:val="00863578"/>
    <w:rsid w:val="00863FC4"/>
    <w:rsid w:val="00867B8E"/>
    <w:rsid w:val="00870A87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04A"/>
    <w:rsid w:val="008845D0"/>
    <w:rsid w:val="0089151A"/>
    <w:rsid w:val="00893B2C"/>
    <w:rsid w:val="00894F96"/>
    <w:rsid w:val="008A0BFE"/>
    <w:rsid w:val="008A2753"/>
    <w:rsid w:val="008A29D0"/>
    <w:rsid w:val="008A3933"/>
    <w:rsid w:val="008A7165"/>
    <w:rsid w:val="008A75AD"/>
    <w:rsid w:val="008B20A4"/>
    <w:rsid w:val="008B3713"/>
    <w:rsid w:val="008B43F2"/>
    <w:rsid w:val="008B54AB"/>
    <w:rsid w:val="008B54D9"/>
    <w:rsid w:val="008B5736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0D25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5C9E"/>
    <w:rsid w:val="00986EBB"/>
    <w:rsid w:val="009907F3"/>
    <w:rsid w:val="00990A55"/>
    <w:rsid w:val="00992F9A"/>
    <w:rsid w:val="00993257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0D12"/>
    <w:rsid w:val="009D3343"/>
    <w:rsid w:val="009D3429"/>
    <w:rsid w:val="009E3F7C"/>
    <w:rsid w:val="009E42E1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3B28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00CE"/>
    <w:rsid w:val="00A9323C"/>
    <w:rsid w:val="00A93364"/>
    <w:rsid w:val="00A93B85"/>
    <w:rsid w:val="00A95CC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B76A2"/>
    <w:rsid w:val="00AC007A"/>
    <w:rsid w:val="00AC034F"/>
    <w:rsid w:val="00AC128D"/>
    <w:rsid w:val="00AC1A8E"/>
    <w:rsid w:val="00AC4C17"/>
    <w:rsid w:val="00AC4DB5"/>
    <w:rsid w:val="00AC62B6"/>
    <w:rsid w:val="00AD0AEB"/>
    <w:rsid w:val="00AD4C7B"/>
    <w:rsid w:val="00AE7051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75F"/>
    <w:rsid w:val="00B30ECC"/>
    <w:rsid w:val="00B34687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4017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6901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3DA5"/>
    <w:rsid w:val="00BD50BD"/>
    <w:rsid w:val="00BD618D"/>
    <w:rsid w:val="00BD62C6"/>
    <w:rsid w:val="00BE3113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09CD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560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CF5B64"/>
    <w:rsid w:val="00D009DE"/>
    <w:rsid w:val="00D00E2A"/>
    <w:rsid w:val="00D0135C"/>
    <w:rsid w:val="00D0723D"/>
    <w:rsid w:val="00D107E7"/>
    <w:rsid w:val="00D10D23"/>
    <w:rsid w:val="00D12A27"/>
    <w:rsid w:val="00D14CE0"/>
    <w:rsid w:val="00D17EAA"/>
    <w:rsid w:val="00D217E0"/>
    <w:rsid w:val="00D233CB"/>
    <w:rsid w:val="00D25446"/>
    <w:rsid w:val="00D27D0F"/>
    <w:rsid w:val="00D30ABC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56F61"/>
    <w:rsid w:val="00D61378"/>
    <w:rsid w:val="00D62D8E"/>
    <w:rsid w:val="00D634E2"/>
    <w:rsid w:val="00D67355"/>
    <w:rsid w:val="00D67A2E"/>
    <w:rsid w:val="00D71278"/>
    <w:rsid w:val="00D724BE"/>
    <w:rsid w:val="00D73CFE"/>
    <w:rsid w:val="00D74898"/>
    <w:rsid w:val="00D75941"/>
    <w:rsid w:val="00D75EB3"/>
    <w:rsid w:val="00D801ED"/>
    <w:rsid w:val="00D80DA4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A73C0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C7761"/>
    <w:rsid w:val="00DD08B4"/>
    <w:rsid w:val="00DD44AF"/>
    <w:rsid w:val="00DD603D"/>
    <w:rsid w:val="00DE198B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48F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719"/>
    <w:rsid w:val="00EB4C45"/>
    <w:rsid w:val="00EC00DF"/>
    <w:rsid w:val="00EC0B15"/>
    <w:rsid w:val="00EC0FC2"/>
    <w:rsid w:val="00EC3585"/>
    <w:rsid w:val="00EC4B5A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7D1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Ú,’´?级链,’´????,’´??级链Ú,’´??级,超?级链ïÈ,õ±?级链,õ±链ïÈ1,õ±???,하이퍼링크1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qFormat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AC128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AC128D"/>
    <w:rPr>
      <w:rFonts w:ascii="Times New Roman" w:eastAsia="SimSun" w:hAnsi="Times New Roman"/>
      <w:b/>
      <w:sz w:val="32"/>
      <w:lang w:val="en-GB" w:eastAsia="en-US"/>
    </w:rPr>
  </w:style>
  <w:style w:type="paragraph" w:customStyle="1" w:styleId="LSDeadline">
    <w:name w:val="LSDeadline"/>
    <w:basedOn w:val="LSTitle"/>
    <w:next w:val="Normal"/>
    <w:rsid w:val="00AC128D"/>
    <w:rPr>
      <w:bCs w:val="0"/>
    </w:rPr>
  </w:style>
  <w:style w:type="paragraph" w:customStyle="1" w:styleId="LSForAction">
    <w:name w:val="LSForAction"/>
    <w:basedOn w:val="LSTitle"/>
    <w:next w:val="Normal"/>
    <w:rsid w:val="00AC1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C128D"/>
  </w:style>
  <w:style w:type="paragraph" w:customStyle="1" w:styleId="LSSource">
    <w:name w:val="LSSource"/>
    <w:basedOn w:val="LSTitle"/>
    <w:next w:val="Normal"/>
    <w:rsid w:val="00AC128D"/>
    <w:rPr>
      <w:bCs w:val="0"/>
    </w:rPr>
  </w:style>
  <w:style w:type="paragraph" w:customStyle="1" w:styleId="LSTitle">
    <w:name w:val="LSTitle"/>
    <w:basedOn w:val="Normal"/>
    <w:next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Cs/>
      <w:szCs w:val="24"/>
      <w:lang w:eastAsia="ja-JP"/>
    </w:rPr>
  </w:style>
  <w:style w:type="paragraph" w:customStyle="1" w:styleId="VenueDate">
    <w:name w:val="VenueDate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Question">
    <w:name w:val="TSBHeaderQuestion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LSApproval">
    <w:name w:val="LSApproval"/>
    <w:basedOn w:val="LSTitle"/>
    <w:next w:val="Normal"/>
    <w:rsid w:val="00AC128D"/>
    <w:rPr>
      <w:bCs w:val="0"/>
    </w:rPr>
  </w:style>
  <w:style w:type="paragraph" w:customStyle="1" w:styleId="TSBHeaderRight14">
    <w:name w:val="TSBHeaderRight14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DocData">
    <w:name w:val="DocData"/>
    <w:basedOn w:val="Normal"/>
    <w:rsid w:val="0007562B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eastAsia="Times New Roman" w:hAnsi="Verdana"/>
      <w:b/>
      <w:sz w:val="20"/>
      <w:lang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07562B"/>
    <w:rPr>
      <w:rFonts w:asciiTheme="minorHAnsi" w:hAnsi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meetingdoc.asp?lang=en&amp;parent=T25-SG17-250408-TD-PLEN-00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ye@iitp.k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zhangchen@cmdi.chinamobil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7-250408-TD-WP3-0052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hangchen@cmdi.chinamobile.com" TargetMode="External"/><Relationship Id="rId2" Type="http://schemas.openxmlformats.org/officeDocument/2006/relationships/hyperlink" Target="mailto:zoesc.park@sch.ac.kr" TargetMode="External"/><Relationship Id="rId1" Type="http://schemas.openxmlformats.org/officeDocument/2006/relationships/hyperlink" Target="mailto:arnaud.taddei@broadcom.com" TargetMode="External"/><Relationship Id="rId4" Type="http://schemas.openxmlformats.org/officeDocument/2006/relationships/hyperlink" Target="mailto:eye@iitp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4512C-5236-4D2D-B284-DE9309D4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127</cp:revision>
  <cp:lastPrinted>2019-01-16T07:57:00Z</cp:lastPrinted>
  <dcterms:created xsi:type="dcterms:W3CDTF">2025-02-11T10:46:00Z</dcterms:created>
  <dcterms:modified xsi:type="dcterms:W3CDTF">2025-05-02T12:52:00Z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