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B967B2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B967B2">
              <w:rPr>
                <w:b/>
                <w:bCs/>
                <w:sz w:val="26"/>
                <w:szCs w:val="26"/>
              </w:rPr>
              <w:t>20</w:t>
            </w:r>
            <w:r w:rsidRPr="00307769">
              <w:rPr>
                <w:b/>
                <w:bCs/>
                <w:sz w:val="26"/>
                <w:szCs w:val="26"/>
              </w:rPr>
              <w:t>-</w:t>
            </w:r>
            <w:r w:rsidR="00B967B2">
              <w:rPr>
                <w:b/>
                <w:bCs/>
                <w:sz w:val="26"/>
                <w:szCs w:val="26"/>
              </w:rPr>
              <w:t>2</w:t>
            </w:r>
            <w:r w:rsidR="00BC07CB">
              <w:rPr>
                <w:b/>
                <w:bCs/>
                <w:sz w:val="26"/>
                <w:szCs w:val="26"/>
              </w:rPr>
              <w:t>3</w:t>
            </w:r>
            <w:r w:rsidRPr="00307769">
              <w:rPr>
                <w:b/>
                <w:bCs/>
                <w:sz w:val="26"/>
                <w:szCs w:val="26"/>
              </w:rPr>
              <w:t xml:space="preserve"> </w:t>
            </w:r>
            <w:r w:rsidR="00B967B2">
              <w:rPr>
                <w:b/>
                <w:bCs/>
                <w:sz w:val="26"/>
                <w:szCs w:val="26"/>
              </w:rPr>
              <w:t>May</w:t>
            </w:r>
            <w:r w:rsidRPr="00307769">
              <w:rPr>
                <w:b/>
                <w:bCs/>
                <w:sz w:val="26"/>
                <w:szCs w:val="26"/>
              </w:rPr>
              <w:t xml:space="preserve"> 202</w:t>
            </w:r>
            <w:r w:rsidR="00B967B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16898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12D7EA4" w:rsidR="00683C32" w:rsidRPr="00574FC3" w:rsidRDefault="0096201B" w:rsidP="00B648C7">
            <w:pPr>
              <w:spacing w:before="0"/>
              <w:jc w:val="both"/>
              <w:rPr>
                <w:bCs/>
                <w:szCs w:val="24"/>
                <w:lang w:val="de-DE"/>
              </w:rPr>
            </w:pPr>
            <w:r w:rsidRPr="00574FC3">
              <w:rPr>
                <w:b/>
                <w:bCs/>
                <w:lang w:val="de-DE"/>
              </w:rPr>
              <w:t xml:space="preserve">Document </w:t>
            </w:r>
            <w:bookmarkStart w:id="0" w:name="DocRef1"/>
            <w:bookmarkEnd w:id="0"/>
            <w:r w:rsidRPr="00574FC3">
              <w:rPr>
                <w:b/>
                <w:bCs/>
                <w:lang w:val="de-DE"/>
              </w:rPr>
              <w:t>TDAG</w:t>
            </w:r>
            <w:r w:rsidR="003242AB" w:rsidRPr="00574FC3">
              <w:rPr>
                <w:b/>
                <w:bCs/>
                <w:lang w:val="de-DE"/>
              </w:rPr>
              <w:t>-</w:t>
            </w:r>
            <w:r w:rsidR="00B648C7" w:rsidRPr="00574FC3">
              <w:rPr>
                <w:b/>
                <w:bCs/>
                <w:lang w:val="de-DE"/>
              </w:rPr>
              <w:t>2</w:t>
            </w:r>
            <w:bookmarkStart w:id="1" w:name="DocNo1"/>
            <w:bookmarkEnd w:id="1"/>
            <w:r w:rsidR="00B967B2" w:rsidRPr="00574FC3">
              <w:rPr>
                <w:b/>
                <w:bCs/>
                <w:lang w:val="de-DE"/>
              </w:rPr>
              <w:t>4</w:t>
            </w:r>
            <w:r w:rsidR="0009076F" w:rsidRPr="00574FC3">
              <w:rPr>
                <w:b/>
                <w:bCs/>
                <w:lang w:val="de-DE"/>
              </w:rPr>
              <w:t>/</w:t>
            </w:r>
            <w:r w:rsidR="00574FC3" w:rsidRPr="00574FC3">
              <w:rPr>
                <w:b/>
                <w:bCs/>
                <w:lang w:val="de-DE"/>
              </w:rPr>
              <w:t>INF/</w:t>
            </w:r>
            <w:r w:rsidR="002741F0">
              <w:rPr>
                <w:b/>
                <w:bCs/>
                <w:lang w:val="de-DE"/>
              </w:rPr>
              <w:t>2</w:t>
            </w:r>
            <w:r w:rsidRPr="00574FC3">
              <w:rPr>
                <w:b/>
                <w:bCs/>
                <w:lang w:val="de-DE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574FC3" w:rsidRDefault="00683C32" w:rsidP="00400CCF">
            <w:pPr>
              <w:spacing w:before="0"/>
              <w:rPr>
                <w:b/>
                <w:bCs/>
                <w:smallCaps/>
                <w:szCs w:val="24"/>
                <w:lang w:val="de-DE"/>
              </w:rPr>
            </w:pPr>
          </w:p>
        </w:tc>
        <w:tc>
          <w:tcPr>
            <w:tcW w:w="3509" w:type="dxa"/>
          </w:tcPr>
          <w:p w14:paraId="0F89640F" w14:textId="408AD086" w:rsidR="00683C32" w:rsidRPr="007F1CC7" w:rsidRDefault="002741F0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29 April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F76DBA6" w:rsidR="00A13162" w:rsidRPr="0030353C" w:rsidRDefault="00C26503" w:rsidP="0030353C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E700F29" w:rsidR="00AC6F14" w:rsidRPr="0030353C" w:rsidRDefault="00EF364D" w:rsidP="0030353C">
            <w:pPr>
              <w:pStyle w:val="Title1"/>
            </w:pPr>
            <w:bookmarkStart w:id="5" w:name="Title"/>
            <w:bookmarkEnd w:id="5"/>
            <w:r>
              <w:t>Membership Reference Lists for ITU-D Sector Members and Associates</w:t>
            </w:r>
            <w:r>
              <w:br/>
              <w:t>and ITU Academia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082D7E8" w14:textId="31E46354" w:rsidR="00A721F4" w:rsidRPr="00EF364D" w:rsidRDefault="00EF364D" w:rsidP="00EA0C51">
            <w:pPr>
              <w:spacing w:after="120"/>
              <w:rPr>
                <w:szCs w:val="24"/>
              </w:rPr>
            </w:pPr>
            <w:r w:rsidRPr="00EF364D">
              <w:t xml:space="preserve">This information document provides detailed </w:t>
            </w:r>
            <w:r>
              <w:t>lists for aggregated numbers in the report on ITU-D Sector Members, Associates and ITU Academia memb</w:t>
            </w:r>
            <w:r w:rsidRPr="00320430">
              <w:t>ers</w:t>
            </w:r>
            <w:r w:rsidR="0029321F" w:rsidRPr="00320430">
              <w:t xml:space="preserve"> (document </w:t>
            </w:r>
            <w:hyperlink r:id="rId12" w:history="1">
              <w:r w:rsidR="0029321F" w:rsidRPr="00320430">
                <w:rPr>
                  <w:rStyle w:val="Hyperlink"/>
                </w:rPr>
                <w:t>TDAG-24/8</w:t>
              </w:r>
            </w:hyperlink>
            <w:r w:rsidR="0029321F" w:rsidRPr="00320430">
              <w:t>)</w:t>
            </w:r>
            <w:r w:rsidRPr="00320430">
              <w:t>, pr</w:t>
            </w:r>
            <w:r>
              <w:t xml:space="preserve">esented </w:t>
            </w:r>
            <w:r w:rsidR="006061C5">
              <w:t>to</w:t>
            </w:r>
            <w:r>
              <w:t xml:space="preserve"> TDAG by BDT.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53CE1EFF" w14:textId="77777777" w:rsidR="00351574" w:rsidRDefault="00351574" w:rsidP="00EA0C51">
            <w:pPr>
              <w:spacing w:after="120"/>
            </w:pPr>
            <w:r w:rsidRPr="00351574">
              <w:t>TDAG is invited to note this document.</w:t>
            </w:r>
          </w:p>
          <w:p w14:paraId="622ACB80" w14:textId="7901C421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596240F6" w:rsidR="00A721F4" w:rsidRPr="00D9621A" w:rsidRDefault="001F140F" w:rsidP="00EA0C51">
            <w:pPr>
              <w:spacing w:after="120"/>
            </w:pPr>
            <w:r>
              <w:t>Document TDAG-24/8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3CF44EA1" w14:textId="77777777" w:rsidR="009F21F9" w:rsidRDefault="009F21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9F21F9" w:rsidSect="0098320E">
          <w:headerReference w:type="default" r:id="rId13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73DACF6B" w14:textId="4EA1D308" w:rsidR="008B00A6" w:rsidRPr="002741F0" w:rsidRDefault="00C62913" w:rsidP="008B00A6">
      <w:pPr>
        <w:keepNext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lastRenderedPageBreak/>
        <w:t xml:space="preserve">New </w:t>
      </w:r>
      <w:r w:rsidR="008B00A6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Sector Members and Associates</w:t>
      </w:r>
    </w:p>
    <w:p w14:paraId="58BB88BA" w14:textId="57AE090E" w:rsidR="008B00A6" w:rsidRPr="002741F0" w:rsidRDefault="00742FEC" w:rsidP="008B00A6">
      <w:pPr>
        <w:keepNext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In </w:t>
      </w:r>
      <w:r w:rsidR="00133F32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2023</w:t>
      </w:r>
      <w:r w:rsidR="008B00A6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 (by date of joining)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7143"/>
        <w:gridCol w:w="2098"/>
        <w:gridCol w:w="1984"/>
      </w:tblGrid>
      <w:tr w:rsidR="00C6333C" w14:paraId="38275411" w14:textId="77777777" w:rsidTr="0027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29FD93" w14:textId="357EB56D" w:rsidR="00DA073D" w:rsidRPr="000F054B" w:rsidRDefault="000F054B" w:rsidP="00C75D60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COUNTRY</w:t>
            </w:r>
          </w:p>
        </w:tc>
        <w:tc>
          <w:tcPr>
            <w:tcW w:w="71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46F08" w14:textId="5F81595C" w:rsidR="00DA073D" w:rsidRPr="000F054B" w:rsidRDefault="000F054B" w:rsidP="00C75D60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ENTITY NAME</w:t>
            </w:r>
          </w:p>
        </w:tc>
        <w:tc>
          <w:tcPr>
            <w:tcW w:w="2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F46DFC" w14:textId="4CCF1644" w:rsidR="00DA073D" w:rsidRPr="000F054B" w:rsidRDefault="000F054B" w:rsidP="00C75D60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MEMBERSHIP TYPE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2C1B7C" w14:textId="69158698" w:rsidR="00DA073D" w:rsidRPr="000F054B" w:rsidRDefault="000F054B" w:rsidP="00C75D60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 xml:space="preserve">DATE OF JOINING </w:t>
            </w:r>
          </w:p>
        </w:tc>
      </w:tr>
      <w:tr w:rsidR="00271906" w14:paraId="65697F73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4247270" w14:textId="6FF11100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Netherlands (Kingdom of the)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7D0D8EE" w14:textId="1A31A0F1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Everbridge One2many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1F0A9E" w14:textId="7F918BC1" w:rsidR="00BE4457" w:rsidRPr="00271906" w:rsidRDefault="000C6398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M</w:t>
            </w: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BE6EEF1" w14:textId="3E60B06B" w:rsidR="00BE4457" w:rsidRPr="00271906" w:rsidRDefault="00393FB5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28/03/2023</w:t>
            </w:r>
          </w:p>
        </w:tc>
      </w:tr>
      <w:tr w:rsidR="00271906" w:rsidRPr="00C6333C" w14:paraId="4A2517B8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E2BE1" w14:textId="0E262916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B4B3EEA" w14:textId="7CF80029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fr-CH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Jordan Mobile Telecommunications Services - Zain Jordan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0B94C35" w14:textId="0343DF8F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FAD65BE" w14:textId="1C589D90" w:rsidR="00BE4457" w:rsidRPr="00271906" w:rsidRDefault="00393FB5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04/04/2023</w:t>
            </w:r>
          </w:p>
        </w:tc>
      </w:tr>
      <w:tr w:rsidR="00BE4457" w14:paraId="2ABEEDB4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33C218C" w14:textId="6902DCAC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4DFCC61" w14:textId="512B1117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AST &amp; Science SpaceMobile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8B07AE2" w14:textId="122B743C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566FB2F" w14:textId="7E49C468" w:rsidR="00BE4457" w:rsidRPr="00271906" w:rsidRDefault="00393FB5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13/04/2023</w:t>
            </w:r>
          </w:p>
        </w:tc>
      </w:tr>
      <w:tr w:rsidR="00BE4457" w14:paraId="5CFC13EF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A8E79DA" w14:textId="2DD8AEB8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6E55BC4" w14:textId="7C3B8448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Kacific Broadband Satellites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7FE3130" w14:textId="10D81AE5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DB1E71C" w14:textId="38AF338D" w:rsidR="00BE4457" w:rsidRPr="00271906" w:rsidRDefault="00393FB5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10/05/2023</w:t>
            </w:r>
          </w:p>
        </w:tc>
      </w:tr>
      <w:tr w:rsidR="00BE4457" w14:paraId="2C5E315B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3E46FE8" w14:textId="6CB38276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Kenya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DA5FFF4" w14:textId="124EB1B3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Cyber Security Africa Limited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592A53" w14:textId="686EE83A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BB9A791" w14:textId="1223D57A" w:rsidR="00BE4457" w:rsidRPr="00271906" w:rsidRDefault="00393FB5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11/05/2023</w:t>
            </w:r>
          </w:p>
        </w:tc>
      </w:tr>
      <w:tr w:rsidR="00BE4457" w14:paraId="26CDC14B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7A4D0A" w14:textId="3DA0DCDB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5EA5EC2" w14:textId="7003D719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Bloxtel Inc.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B42286B" w14:textId="01CFF528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1578F2" w14:textId="51E94A19" w:rsidR="00BE4457" w:rsidRPr="00271906" w:rsidRDefault="00B03768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29/05/2023</w:t>
            </w:r>
          </w:p>
        </w:tc>
      </w:tr>
      <w:tr w:rsidR="001B498E" w14:paraId="11E6FFF9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A549129" w14:textId="7EAC5E05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9518BD0" w14:textId="359FD89C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FORTINET Inc.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86D940F" w14:textId="22D37739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ED5FA10" w14:textId="18B0CD60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28/06/2023</w:t>
            </w:r>
          </w:p>
        </w:tc>
      </w:tr>
      <w:tr w:rsidR="001B498E" w14:paraId="2E4170D6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54FCD2B" w14:textId="74A45072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Zimbabwe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17EB254" w14:textId="5EAF25C4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Dandemutande Investments Private Limited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8C13D5" w14:textId="5C35AB77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CE1D1FB" w14:textId="7F906F94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18/07/2023</w:t>
            </w:r>
          </w:p>
        </w:tc>
      </w:tr>
      <w:tr w:rsidR="001B498E" w14:paraId="62BD1C7F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0FE564D" w14:textId="43B66EA8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International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8418D0E" w14:textId="48BFFDEB" w:rsidR="001B498E" w:rsidRPr="0029321F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 w:cs="Calibri"/>
                <w:color w:val="000000"/>
                <w:sz w:val="16"/>
                <w:szCs w:val="16"/>
                <w:lang w:val="es-ES"/>
              </w:rPr>
              <w:t>Global Impact (Global Digital Inclusion)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5CD3E0E" w14:textId="1EAB0D8A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DD2957A" w14:textId="3F7D856F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21/07/2023</w:t>
            </w:r>
          </w:p>
        </w:tc>
      </w:tr>
      <w:tr w:rsidR="001B498E" w14:paraId="5FE35262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A4623D" w14:textId="4D74C6CB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International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159978E" w14:textId="13FB40ED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World Federation of Engineering Organization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517CA73" w14:textId="4A8B3703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CBE6987" w14:textId="13056C30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21/07/2023</w:t>
            </w:r>
          </w:p>
        </w:tc>
      </w:tr>
      <w:tr w:rsidR="001B498E" w14:paraId="2121C316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2B7A860" w14:textId="5214319F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International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C347A4" w14:textId="6BC085D6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Communications Regulators Association of Southern Africa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0A00D1C" w14:textId="3EE8D623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723BD4C" w14:textId="22A08D64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21/07/2023</w:t>
            </w:r>
          </w:p>
        </w:tc>
      </w:tr>
      <w:tr w:rsidR="001B498E" w14:paraId="3770226F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79965A1" w14:textId="045CEF07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International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2DCB092" w14:textId="7C4A8DC5" w:rsidR="001B498E" w:rsidRPr="00271906" w:rsidRDefault="001B498E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Arab League Educational, Cultural and Scientific Organization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76EBE22" w14:textId="11E83BBB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E810A2B" w14:textId="1D66B875" w:rsidR="001B498E" w:rsidRPr="00271906" w:rsidRDefault="001B498E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21/07/2023</w:t>
            </w:r>
          </w:p>
        </w:tc>
      </w:tr>
      <w:tr w:rsidR="00271906" w14:paraId="0014D702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3DE8D7" w14:textId="37E39B1D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81A4BC8" w14:textId="31C27995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SAP Asia Pte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3DA2307" w14:textId="0DE10332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27EA88B" w14:textId="1B14FC9F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03/08/2023</w:t>
            </w:r>
          </w:p>
        </w:tc>
      </w:tr>
      <w:tr w:rsidR="00271906" w14:paraId="6C262DDB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5BDFD4D" w14:textId="51AE664B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AB41CD" w14:textId="2A972610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SENKO Advanced Components (Thailand) Co.,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9080C3F" w14:textId="039BECFD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CA9E43" w14:textId="0FDF49BB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09/08/2023</w:t>
            </w:r>
          </w:p>
        </w:tc>
      </w:tr>
      <w:tr w:rsidR="00271906" w14:paraId="4DC82DBC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B66CF13" w14:textId="27DB19BC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Iraq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222FDF1" w14:textId="1B770C27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Super Cell Network for Internet Services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374F212" w14:textId="46ED60BE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8778F7A" w14:textId="1C7BF839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31/08/2023</w:t>
            </w:r>
          </w:p>
        </w:tc>
      </w:tr>
      <w:tr w:rsidR="00271906" w14:paraId="4823847A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D056FA9" w14:textId="20EBC8A5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4998315" w14:textId="107D223C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Hill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0468A8F" w14:textId="2A470959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D3E3FD4" w14:textId="5BB81830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04/09/2023</w:t>
            </w:r>
          </w:p>
        </w:tc>
      </w:tr>
      <w:tr w:rsidR="00271906" w14:paraId="1085007E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6118D44" w14:textId="606BC883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International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6563D7" w14:textId="21F83E1B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Réseau International Des Femmes Expertes Du Numérique (RIFEN)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B3E594" w14:textId="2FD199CA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67B3AA1" w14:textId="22CDD552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14/09/2023</w:t>
            </w:r>
          </w:p>
        </w:tc>
      </w:tr>
      <w:tr w:rsidR="00271906" w14:paraId="175B0694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90C38D" w14:textId="2B440ED9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AAE40B" w14:textId="6CFA6E13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PricewaterhouseCoopers AG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DFB6273" w14:textId="4E5354BD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FFC9131" w14:textId="4EBCBDB1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18/09/2023</w:t>
            </w:r>
          </w:p>
        </w:tc>
      </w:tr>
      <w:tr w:rsidR="00271906" w14:paraId="4252343E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1722369" w14:textId="4D8E9CBC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Arab Emirates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C52FB1" w14:textId="731FA493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avataa LLC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1C343C9" w14:textId="4AA8CB07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B0C4F7D" w14:textId="4301DB71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04/10/2023</w:t>
            </w:r>
          </w:p>
        </w:tc>
      </w:tr>
      <w:tr w:rsidR="00271906" w14:paraId="0FB358FF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70103D" w14:textId="11E587FA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B2BAD42" w14:textId="2D9E45C8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INFOBIP (THAILAND) Co.,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5A28030" w14:textId="30EECF8F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61C88A8" w14:textId="789C817D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11/10/2023</w:t>
            </w:r>
          </w:p>
        </w:tc>
      </w:tr>
      <w:tr w:rsidR="00271906" w14:paraId="53528EF9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01C568A" w14:textId="272092B2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Zimbabwe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A309903" w14:textId="27A87AED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Powertel Communications (PVT)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56B00BB" w14:textId="05809BC9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507B25E" w14:textId="31E51EA6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11/10/2023</w:t>
            </w:r>
          </w:p>
        </w:tc>
      </w:tr>
      <w:tr w:rsidR="00271906" w14:paraId="1ED7271C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E27E4FA" w14:textId="7195F1AB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Brunei Darussalam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B884B3F" w14:textId="20651B58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ULAP Networks Sdn Bhd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6BB969E" w14:textId="36F29AC6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58DE000" w14:textId="05A80428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26/10/2023</w:t>
            </w:r>
          </w:p>
        </w:tc>
      </w:tr>
      <w:tr w:rsidR="00271906" w14:paraId="2C8DFEAF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90B9FBA" w14:textId="19B42F73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DFB92F6" w14:textId="308D1C1B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F24 France SAS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741D2E4" w14:textId="307BFCAB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444168" w14:textId="1F990331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26/10/2023</w:t>
            </w:r>
          </w:p>
        </w:tc>
      </w:tr>
      <w:tr w:rsidR="00271906" w14:paraId="225B55E3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6E7CB9B" w14:textId="19364D79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57AD70B" w14:textId="5346ECED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Intersec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498A3C1" w14:textId="47D5108D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CEE606" w14:textId="0097EE88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01/11/2023</w:t>
            </w:r>
          </w:p>
        </w:tc>
      </w:tr>
      <w:tr w:rsidR="00271906" w14:paraId="5B244309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7864CD0" w14:textId="4BFD75C1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Ecuador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63D86F4" w14:textId="559B4394" w:rsidR="00271906" w:rsidRPr="0029321F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 w:cs="Calibri"/>
                <w:color w:val="000000"/>
                <w:sz w:val="16"/>
                <w:szCs w:val="16"/>
                <w:lang w:val="es-ES"/>
              </w:rPr>
              <w:t>Radical Alternativas de Avanzada Altradicalavan Cia Ltda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16F0BBD" w14:textId="407C7622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C224E57" w14:textId="01CCC960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08/11/2023</w:t>
            </w:r>
          </w:p>
        </w:tc>
      </w:tr>
      <w:tr w:rsidR="00271906" w14:paraId="0E364E32" w14:textId="77777777" w:rsidTr="002719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8B24F92" w14:textId="26FEBE07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BA35826" w14:textId="15CCD9E1" w:rsidR="00271906" w:rsidRPr="00271906" w:rsidRDefault="00271906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Berexia Digital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7987EB" w14:textId="27CB1391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55FFB3E" w14:textId="1F6C54D4" w:rsidR="00271906" w:rsidRPr="00271906" w:rsidRDefault="00271906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18/12/2023</w:t>
            </w:r>
          </w:p>
        </w:tc>
      </w:tr>
      <w:tr w:rsidR="00271906" w14:paraId="5E05172B" w14:textId="77777777" w:rsidTr="0027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2F93445" w14:textId="5F459E4A" w:rsidR="00BE4457" w:rsidRPr="00271906" w:rsidRDefault="00BE4457" w:rsidP="00271906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D572FE1" w14:textId="5E5FC753" w:rsidR="00BE4457" w:rsidRPr="00271906" w:rsidRDefault="00BE4457" w:rsidP="00271906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Cipher Company for Cyber Security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4D4AB78" w14:textId="710A49A8" w:rsidR="00BE4457" w:rsidRPr="00271906" w:rsidRDefault="00BE4457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Sector </w:t>
            </w:r>
            <w:r w:rsidR="000C6398"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C3078B" w14:textId="3F84724E" w:rsidR="00BE4457" w:rsidRPr="00271906" w:rsidRDefault="00B03768" w:rsidP="00271906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19/12/2023</w:t>
            </w:r>
          </w:p>
        </w:tc>
      </w:tr>
    </w:tbl>
    <w:p w14:paraId="674C5414" w14:textId="77777777" w:rsidR="008B00A6" w:rsidRDefault="008B00A6" w:rsidP="008B00A6">
      <w:pPr>
        <w:rPr>
          <w:rFonts w:eastAsia="SimSun"/>
          <w:sz w:val="22"/>
          <w:szCs w:val="18"/>
          <w:lang w:val="en-US" w:eastAsia="zh-CN"/>
        </w:rPr>
      </w:pPr>
    </w:p>
    <w:p w14:paraId="4B91154A" w14:textId="5EC1AC60" w:rsidR="000C64F9" w:rsidRPr="002741F0" w:rsidRDefault="00742FEC" w:rsidP="00501198">
      <w:pPr>
        <w:keepNext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eastAsia="SimSun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lastRenderedPageBreak/>
        <w:t xml:space="preserve">In </w:t>
      </w:r>
      <w:r w:rsidR="00271906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202</w:t>
      </w:r>
      <w:r w:rsidR="00865F8C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4</w:t>
      </w:r>
    </w:p>
    <w:p w14:paraId="1CFC36D9" w14:textId="3A5288D3" w:rsidR="000C64F9" w:rsidRPr="002741F0" w:rsidRDefault="000C64F9" w:rsidP="008B00A6">
      <w:pPr>
        <w:rPr>
          <w:rFonts w:eastAsia="SimSun"/>
          <w:b/>
          <w:bCs/>
          <w:szCs w:val="24"/>
          <w:lang w:val="en-US" w:eastAsia="zh-CN"/>
        </w:rPr>
      </w:pPr>
      <w:r w:rsidRPr="002741F0">
        <w:rPr>
          <w:rFonts w:eastAsia="SimSun"/>
          <w:b/>
          <w:bCs/>
          <w:szCs w:val="24"/>
          <w:lang w:val="en-US" w:eastAsia="zh-CN"/>
        </w:rPr>
        <w:t>Fully activated</w:t>
      </w:r>
      <w:r w:rsidR="00ED5965" w:rsidRPr="002741F0">
        <w:rPr>
          <w:rFonts w:eastAsia="SimSun"/>
          <w:b/>
          <w:bCs/>
          <w:szCs w:val="24"/>
          <w:lang w:val="en-US" w:eastAsia="zh-CN"/>
        </w:rPr>
        <w:t xml:space="preserve"> as of 2</w:t>
      </w:r>
      <w:r w:rsidR="00471BFD" w:rsidRPr="002741F0">
        <w:rPr>
          <w:rFonts w:eastAsia="SimSun"/>
          <w:b/>
          <w:bCs/>
          <w:szCs w:val="24"/>
          <w:lang w:val="en-US" w:eastAsia="zh-CN"/>
        </w:rPr>
        <w:t>9</w:t>
      </w:r>
      <w:r w:rsidR="00ED5965" w:rsidRPr="002741F0">
        <w:rPr>
          <w:rFonts w:eastAsia="SimSun"/>
          <w:b/>
          <w:bCs/>
          <w:szCs w:val="24"/>
          <w:lang w:val="en-US" w:eastAsia="zh-CN"/>
        </w:rPr>
        <w:t xml:space="preserve"> February 2024</w:t>
      </w:r>
      <w:r w:rsidR="00543AF9" w:rsidRPr="002741F0">
        <w:rPr>
          <w:rFonts w:eastAsia="SimSun"/>
          <w:b/>
          <w:bCs/>
          <w:szCs w:val="24"/>
          <w:lang w:val="en-US" w:eastAsia="zh-CN"/>
        </w:rPr>
        <w:t xml:space="preserve"> (by date of joining)</w:t>
      </w:r>
      <w:r w:rsidR="00ED5965" w:rsidRPr="002741F0">
        <w:rPr>
          <w:rFonts w:eastAsia="SimSun"/>
          <w:b/>
          <w:bCs/>
          <w:szCs w:val="24"/>
          <w:lang w:val="en-US" w:eastAsia="zh-CN"/>
        </w:rPr>
        <w:br/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7143"/>
        <w:gridCol w:w="2098"/>
        <w:gridCol w:w="1984"/>
      </w:tblGrid>
      <w:tr w:rsidR="00ED5965" w:rsidRPr="00C75D60" w14:paraId="5F3EE13A" w14:textId="77777777" w:rsidTr="004A0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9C69FD" w14:textId="4FABD9DE" w:rsidR="00ED5965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COUNTRY</w:t>
            </w:r>
          </w:p>
        </w:tc>
        <w:tc>
          <w:tcPr>
            <w:tcW w:w="71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9ADAAA" w14:textId="25C4C79D" w:rsidR="00ED5965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ENTITY NAME</w:t>
            </w:r>
          </w:p>
        </w:tc>
        <w:tc>
          <w:tcPr>
            <w:tcW w:w="2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C377BC" w14:textId="4084566D" w:rsidR="00ED5965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MEMBERSHIP TYPE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D5482E" w14:textId="588DBA45" w:rsidR="00ED5965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 xml:space="preserve">DATE OF JOINING </w:t>
            </w:r>
          </w:p>
        </w:tc>
      </w:tr>
      <w:tr w:rsidR="00ED5965" w:rsidRPr="00271906" w14:paraId="2860632F" w14:textId="77777777" w:rsidTr="004A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A536A15" w14:textId="7837BFE1" w:rsidR="00ED5965" w:rsidRPr="00271906" w:rsidRDefault="000C639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D194C58" w14:textId="09F569A9" w:rsidR="00ED5965" w:rsidRPr="00271906" w:rsidRDefault="005531FE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Six Degrees Labs Ltd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E92A5F6" w14:textId="1DAC85F9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AF5879D" w14:textId="4DA5CCB4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05/01/2024</w:t>
            </w:r>
          </w:p>
        </w:tc>
      </w:tr>
      <w:tr w:rsidR="00ED5965" w:rsidRPr="00271906" w14:paraId="71C2023B" w14:textId="77777777" w:rsidTr="004A0C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4C9D10D" w14:textId="7E1C4A91" w:rsidR="00ED5965" w:rsidRPr="00271906" w:rsidRDefault="000C639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65A46F" w14:textId="57087821" w:rsidR="00ED5965" w:rsidRPr="00271906" w:rsidRDefault="005531FE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fr-CH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fr-CH" w:eastAsia="zh-CN"/>
              </w:rPr>
              <w:t>China Tower Corporation Limited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F61FF74" w14:textId="52C2F4D6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D91E9C5" w14:textId="3CB9721D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12/01/2024</w:t>
            </w:r>
          </w:p>
        </w:tc>
      </w:tr>
      <w:tr w:rsidR="00ED5965" w:rsidRPr="00271906" w14:paraId="5F9D2533" w14:textId="77777777" w:rsidTr="004A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ADC7F34" w14:textId="77777777" w:rsidR="00ED5965" w:rsidRPr="00271906" w:rsidRDefault="00ED5965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271906"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08CBC7" w14:textId="6609FC56" w:rsidR="00ED5965" w:rsidRPr="00271906" w:rsidRDefault="005531FE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Resecurity, Inc.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47E5B9F" w14:textId="13937578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8DC3CB" w14:textId="6C9F2474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30/01/2024</w:t>
            </w:r>
          </w:p>
        </w:tc>
      </w:tr>
      <w:tr w:rsidR="00ED5965" w:rsidRPr="00271906" w14:paraId="4CB1A21D" w14:textId="77777777" w:rsidTr="004A0C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AA9094B" w14:textId="6783081B" w:rsidR="00ED5965" w:rsidRPr="00271906" w:rsidRDefault="000C639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Qatar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1D64E13" w14:textId="3A2A1F74" w:rsidR="00ED5965" w:rsidRPr="00271906" w:rsidRDefault="005531FE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Ooredoo Group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57E01DA" w14:textId="149C156B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E19BE98" w14:textId="4CCDAECD" w:rsidR="00ED5965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06/02/2024</w:t>
            </w:r>
          </w:p>
        </w:tc>
      </w:tr>
      <w:tr w:rsidR="000C6398" w:rsidRPr="00271906" w14:paraId="728ECA8D" w14:textId="77777777" w:rsidTr="004A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53ED515" w14:textId="1CBA4703" w:rsidR="000C6398" w:rsidRDefault="005531F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68170F4" w14:textId="70E3AC41" w:rsidR="000C6398" w:rsidRPr="00271906" w:rsidRDefault="005531F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CTM360 W.L.L.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ED710D1" w14:textId="0049B43E" w:rsidR="000C6398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BACE30A" w14:textId="1C0439DB" w:rsidR="000C6398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13/02/2024</w:t>
            </w:r>
          </w:p>
        </w:tc>
      </w:tr>
      <w:tr w:rsidR="005531FE" w:rsidRPr="00271906" w14:paraId="6D8A777F" w14:textId="77777777" w:rsidTr="004A0C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1B127E" w14:textId="5F30B520" w:rsidR="005531FE" w:rsidRDefault="005531F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A130DC" w14:textId="38E15FE9" w:rsidR="005531FE" w:rsidRPr="00271906" w:rsidRDefault="005531F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UTIMACO Technologies Ltd.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5DC2D87" w14:textId="55F7918F" w:rsidR="005531FE" w:rsidRPr="00271906" w:rsidRDefault="005531F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ACB8A6D" w14:textId="20E69312" w:rsidR="005531FE" w:rsidRPr="00271906" w:rsidRDefault="00CF1986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14/02/2024</w:t>
            </w:r>
          </w:p>
        </w:tc>
      </w:tr>
      <w:tr w:rsidR="00F2713A" w:rsidRPr="00271906" w14:paraId="557DE748" w14:textId="77777777" w:rsidTr="004A0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9B2AE9B" w14:textId="7B93EA01" w:rsidR="00F2713A" w:rsidRDefault="00F2713A" w:rsidP="00F2713A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6E1535D" w14:textId="74851348" w:rsidR="00F2713A" w:rsidRDefault="00F2713A" w:rsidP="00F2713A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B6683F">
              <w:rPr>
                <w:rFonts w:ascii="Avenir Nxt2 W1G" w:hAnsi="Avenir Nxt2 W1G" w:cs="Calibri"/>
                <w:color w:val="000000"/>
                <w:sz w:val="16"/>
                <w:szCs w:val="16"/>
              </w:rPr>
              <w:t>Systemics-PAB sp. z o.o.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D47F591" w14:textId="3041B927" w:rsidR="00F2713A" w:rsidRDefault="00F2713A" w:rsidP="00F2713A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CA4B342" w14:textId="6468DAB8" w:rsidR="00F2713A" w:rsidRDefault="00F2713A" w:rsidP="00F2713A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14/02/2024</w:t>
            </w:r>
          </w:p>
        </w:tc>
      </w:tr>
      <w:tr w:rsidR="007604A1" w:rsidRPr="00271906" w14:paraId="5001AFA5" w14:textId="77777777" w:rsidTr="004A0C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143FDFE" w14:textId="0E0A4A35" w:rsidR="007604A1" w:rsidRDefault="00B66A2A" w:rsidP="00F2713A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873BA29" w14:textId="5121FBFF" w:rsidR="007604A1" w:rsidRPr="00B6683F" w:rsidRDefault="00B66A2A" w:rsidP="00F2713A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People Centered Internet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B99C46" w14:textId="49F1C63B" w:rsidR="007604A1" w:rsidRDefault="007604A1" w:rsidP="00F2713A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DACFA0D" w14:textId="011AF63A" w:rsidR="007604A1" w:rsidRDefault="007604A1" w:rsidP="00F2713A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27/02/2024</w:t>
            </w:r>
          </w:p>
        </w:tc>
      </w:tr>
    </w:tbl>
    <w:p w14:paraId="5B29B2A3" w14:textId="01105305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010A225" w14:textId="4609CAE9" w:rsidR="00CF1986" w:rsidRDefault="00CF1986" w:rsidP="00935FF0">
      <w:pPr>
        <w:rPr>
          <w:rFonts w:eastAsia="SimSun"/>
          <w:b/>
          <w:bCs/>
          <w:sz w:val="22"/>
          <w:szCs w:val="18"/>
          <w:lang w:val="en-US" w:eastAsia="zh-CN"/>
        </w:rPr>
      </w:pPr>
      <w:r w:rsidRPr="002741F0">
        <w:rPr>
          <w:rFonts w:eastAsia="SimSun"/>
          <w:b/>
          <w:bCs/>
          <w:lang w:val="en-US" w:eastAsia="zh-CN"/>
        </w:rPr>
        <w:t>Pending Payment as of 2</w:t>
      </w:r>
      <w:r w:rsidR="00471BFD" w:rsidRPr="002741F0">
        <w:rPr>
          <w:rFonts w:eastAsia="SimSun"/>
          <w:b/>
          <w:bCs/>
          <w:lang w:val="en-US" w:eastAsia="zh-CN"/>
        </w:rPr>
        <w:t>9</w:t>
      </w:r>
      <w:r w:rsidRPr="002741F0">
        <w:rPr>
          <w:rFonts w:eastAsia="SimSun"/>
          <w:b/>
          <w:bCs/>
          <w:lang w:val="en-US" w:eastAsia="zh-CN"/>
        </w:rPr>
        <w:t xml:space="preserve"> February 2024</w:t>
      </w:r>
      <w:r w:rsidRPr="002741F0">
        <w:rPr>
          <w:rFonts w:eastAsia="SimSun"/>
          <w:b/>
          <w:bCs/>
          <w:lang w:val="en-US" w:eastAsia="zh-CN"/>
        </w:rPr>
        <w:br/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1985"/>
        <w:gridCol w:w="7710"/>
        <w:gridCol w:w="2098"/>
        <w:gridCol w:w="1984"/>
      </w:tblGrid>
      <w:tr w:rsidR="00CF1986" w:rsidRPr="00C75D60" w14:paraId="64338CAC" w14:textId="77777777" w:rsidTr="0047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19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F99561" w14:textId="55ADD4EC" w:rsidR="00CF1986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COUNTRY</w:t>
            </w:r>
          </w:p>
        </w:tc>
        <w:tc>
          <w:tcPr>
            <w:tcW w:w="77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E494A2" w14:textId="6DE6C482" w:rsidR="00CF1986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ENTITY NAME</w:t>
            </w:r>
          </w:p>
        </w:tc>
        <w:tc>
          <w:tcPr>
            <w:tcW w:w="2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27085B" w14:textId="29E2653C" w:rsidR="00CF1986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MEMBERSHIP TYPE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786E7D" w14:textId="5985207F" w:rsidR="00CF1986" w:rsidRPr="000F054B" w:rsidRDefault="000F054B" w:rsidP="00742FEC">
            <w:pPr>
              <w:spacing w:before="0"/>
              <w:jc w:val="center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STAGE SINCE</w:t>
            </w:r>
          </w:p>
        </w:tc>
      </w:tr>
      <w:tr w:rsidR="00CF1986" w:rsidRPr="00271906" w14:paraId="5166281A" w14:textId="77777777" w:rsidTr="0047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0E5069" w14:textId="53F79C05" w:rsidR="00CF1986" w:rsidRPr="00271906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52FA576" w14:textId="13E0C62F" w:rsidR="00CF1986" w:rsidRPr="00271906" w:rsidRDefault="004305BE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Tactis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EB6720" w14:textId="14577628" w:rsidR="00CF1986" w:rsidRPr="00271906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4E0067F" w14:textId="0FA1E24C" w:rsidR="00CF1986" w:rsidRPr="00271906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04/08/2023</w:t>
            </w:r>
          </w:p>
        </w:tc>
      </w:tr>
      <w:tr w:rsidR="00CF1986" w:rsidRPr="00271906" w14:paraId="19C156B2" w14:textId="77777777" w:rsidTr="0047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71D51EC" w14:textId="0384CBCF" w:rsidR="004305BE" w:rsidRPr="00271906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Zimbabwe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DCBAD4" w14:textId="4F81D146" w:rsidR="00CF1986" w:rsidRPr="00271906" w:rsidRDefault="00C91F18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DFA Zimbabwe (Private) Limited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0F826AB" w14:textId="58C8D378" w:rsidR="00CF1986" w:rsidRPr="00271906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AF024D1" w14:textId="14DD3DBC" w:rsidR="00CF1986" w:rsidRPr="00271906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10/08/2023</w:t>
            </w:r>
          </w:p>
        </w:tc>
      </w:tr>
      <w:tr w:rsidR="00CF1986" w:rsidRPr="00271906" w14:paraId="4C2F9E25" w14:textId="77777777" w:rsidTr="0047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27AC61" w14:textId="503CEEE9" w:rsidR="00CF1986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Sates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20CC42D" w14:textId="53741F2C" w:rsidR="00CF1986" w:rsidRPr="00271906" w:rsidRDefault="00C91F1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People Centered Internet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ECEE25D" w14:textId="143E612A" w:rsidR="00CF1986" w:rsidRPr="00271906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1CEF8E8" w14:textId="6A9819C9" w:rsidR="00CF1986" w:rsidRPr="00271906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19/09/2023</w:t>
            </w:r>
          </w:p>
        </w:tc>
      </w:tr>
      <w:tr w:rsidR="00CF1986" w:rsidRPr="00271906" w14:paraId="1784B1A5" w14:textId="77777777" w:rsidTr="0047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9D2BE51" w14:textId="66855495" w:rsidR="00CF1986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DC1135" w14:textId="69A4E3AD" w:rsidR="00CF1986" w:rsidRPr="00271906" w:rsidRDefault="00C91F1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DLA Piper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8CC153" w14:textId="382239DC" w:rsidR="00CF1986" w:rsidRPr="00271906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7E140ED" w14:textId="6E8286C9" w:rsidR="00CF1986" w:rsidRPr="00271906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21/09/2023</w:t>
            </w:r>
          </w:p>
        </w:tc>
      </w:tr>
      <w:tr w:rsidR="004305BE" w:rsidRPr="00271906" w14:paraId="06561E76" w14:textId="77777777" w:rsidTr="0047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3F6B8FA" w14:textId="3B6FF323" w:rsidR="004305BE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B230511" w14:textId="0EE53103" w:rsidR="004305BE" w:rsidRPr="00271906" w:rsidRDefault="00C91F1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C91F18">
              <w:rPr>
                <w:rFonts w:ascii="Avenir Nxt2 W1G" w:hAnsi="Avenir Nxt2 W1G" w:cs="Calibri"/>
                <w:color w:val="000000"/>
                <w:sz w:val="16"/>
                <w:szCs w:val="16"/>
              </w:rPr>
              <w:t>The Digital Technology Knowledge Network Association (D TECH)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864A80" w14:textId="14129034" w:rsidR="004305BE" w:rsidRPr="00271906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FE4C492" w14:textId="6622F164" w:rsidR="004305BE" w:rsidRPr="00271906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01/11/2023</w:t>
            </w:r>
          </w:p>
        </w:tc>
      </w:tr>
      <w:tr w:rsidR="004305BE" w:rsidRPr="00C91F18" w14:paraId="0222FA10" w14:textId="77777777" w:rsidTr="0047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D30DEF2" w14:textId="19EB2601" w:rsidR="004305BE" w:rsidRDefault="004305BE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Chad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6E5D0F0" w14:textId="570A263A" w:rsidR="004305BE" w:rsidRPr="00C91F18" w:rsidRDefault="00C91F18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 w:rsidRPr="00C91F18"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AGENCE NATIONALE DE SÉCURITÉ INFORMATIQUE ET CERTIFICATION ÉLECTRONIQUE (ANSICE)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98D7E07" w14:textId="2732E838" w:rsidR="004305BE" w:rsidRPr="00C91F18" w:rsidRDefault="00B6683F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28892A" w14:textId="477027CE" w:rsidR="004305BE" w:rsidRPr="00C91F18" w:rsidRDefault="002569F1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07/02/2024</w:t>
            </w:r>
          </w:p>
        </w:tc>
      </w:tr>
      <w:tr w:rsidR="000C68EC" w:rsidRPr="00C91F18" w14:paraId="6BCE4A76" w14:textId="77777777" w:rsidTr="0047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E8C993F" w14:textId="268656E5" w:rsidR="000C68EC" w:rsidRDefault="000C68EC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2DFF3CF" w14:textId="2771A5FE" w:rsidR="000C68EC" w:rsidRPr="00C91F18" w:rsidRDefault="000C68EC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RealTyme SA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9911A9" w14:textId="4AB5064B" w:rsidR="000C68EC" w:rsidRDefault="00E176BD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F47427A" w14:textId="5BED7115" w:rsidR="000C68EC" w:rsidRDefault="00E176BD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  <w:lang w:val="fr-CH"/>
              </w:rPr>
              <w:t>27/02/2024</w:t>
            </w:r>
          </w:p>
        </w:tc>
      </w:tr>
    </w:tbl>
    <w:p w14:paraId="69B70EE0" w14:textId="0F62045D" w:rsidR="00EC6FED" w:rsidRDefault="00EC6FED" w:rsidP="00935FF0">
      <w:pPr>
        <w:rPr>
          <w:lang w:val="en-US"/>
        </w:rPr>
      </w:pPr>
    </w:p>
    <w:p w14:paraId="54691911" w14:textId="223CA062" w:rsidR="00900227" w:rsidRDefault="009002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0AE19C42" w14:textId="77777777" w:rsidR="00C62913" w:rsidRDefault="00C62913" w:rsidP="00935FF0">
      <w:pPr>
        <w:rPr>
          <w:lang w:val="en-US"/>
        </w:rPr>
      </w:pPr>
    </w:p>
    <w:p w14:paraId="7A338CD6" w14:textId="40E364CB" w:rsidR="00C62913" w:rsidRPr="002741F0" w:rsidRDefault="00C62913" w:rsidP="00C62913">
      <w:pPr>
        <w:keepNext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New Academia</w:t>
      </w:r>
    </w:p>
    <w:p w14:paraId="414CAF11" w14:textId="3EB82EA0" w:rsidR="00C62913" w:rsidRPr="002741F0" w:rsidRDefault="00742FEC" w:rsidP="00C62913">
      <w:pPr>
        <w:keepNext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val="en-US" w:eastAsia="zh-CN"/>
        </w:rPr>
      </w:pPr>
      <w:bookmarkStart w:id="6" w:name="_Hlk159421736"/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In </w:t>
      </w:r>
      <w:r w:rsidR="00C62913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2023 (by date of joining)</w:t>
      </w:r>
      <w:bookmarkEnd w:id="6"/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7143"/>
        <w:gridCol w:w="2098"/>
        <w:gridCol w:w="1984"/>
      </w:tblGrid>
      <w:tr w:rsidR="00C62913" w:rsidRPr="00C75D60" w14:paraId="7C2637CB" w14:textId="77777777" w:rsidTr="004A0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44FA36" w14:textId="6F2AAA64" w:rsidR="00C62913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COUNTRY</w:t>
            </w:r>
          </w:p>
        </w:tc>
        <w:tc>
          <w:tcPr>
            <w:tcW w:w="71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FACFA" w14:textId="389B85D4" w:rsidR="00C62913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ENTITY NAME</w:t>
            </w:r>
          </w:p>
        </w:tc>
        <w:tc>
          <w:tcPr>
            <w:tcW w:w="2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DBD7F9" w14:textId="1665EA47" w:rsidR="00C62913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MEMBERSHIP TYPE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F94DB0" w14:textId="04835442" w:rsidR="00C62913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 xml:space="preserve">DATE OF JOINING </w:t>
            </w:r>
          </w:p>
        </w:tc>
      </w:tr>
      <w:tr w:rsidR="00DF39FD" w:rsidRPr="00271906" w14:paraId="5A54EE2B" w14:textId="77777777" w:rsidTr="00DA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137654C" w14:textId="6BDE2B6C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25360CDF" w14:textId="7C22CDB0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Blekinge Institute of Technology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5988EF2" w14:textId="724C816A" w:rsidR="00DF39FD" w:rsidRPr="00271906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8B09BC6" w14:textId="29967105" w:rsidR="00DF39FD" w:rsidRPr="00271906" w:rsidRDefault="00BC2425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DF39FD" w:rsidRPr="00271906" w14:paraId="4C764BAB" w14:textId="77777777" w:rsidTr="00DA5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741CF67" w14:textId="484F8F49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2BE457D" w14:textId="5E39D0F9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fr-CH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Xi'an Jiaotong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87C802F" w14:textId="349D9097" w:rsidR="00DF39FD" w:rsidRPr="00271906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B4E789F" w14:textId="27DF9846" w:rsidR="00DF39FD" w:rsidRPr="00271906" w:rsidRDefault="00BC2425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27/02/2023</w:t>
            </w:r>
          </w:p>
        </w:tc>
      </w:tr>
      <w:tr w:rsidR="00DF39FD" w:rsidRPr="00271906" w14:paraId="2F8B7BC8" w14:textId="77777777" w:rsidTr="00DA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141CC24" w14:textId="7085BB0B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44165F0" w14:textId="6B12B9FE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Tourism College of Zhejiang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BF0482E" w14:textId="1BC0D317" w:rsidR="00DF39FD" w:rsidRPr="00271906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C0DFC0E" w14:textId="46DEFAA8" w:rsidR="00DF39FD" w:rsidRPr="00271906" w:rsidRDefault="00BC2425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06/03/2023</w:t>
            </w:r>
          </w:p>
        </w:tc>
      </w:tr>
      <w:tr w:rsidR="00DF39FD" w:rsidRPr="00271906" w14:paraId="6405886B" w14:textId="77777777" w:rsidTr="00DA5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5186134" w14:textId="55659413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6355CE8C" w14:textId="487647CC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Beijing Guoxin Digital Transformation Technology Research In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DE1B5B6" w14:textId="4F6ED1DA" w:rsidR="00DF39FD" w:rsidRPr="00271906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704F3B1" w14:textId="19EE52B6" w:rsidR="00DF39FD" w:rsidRPr="00271906" w:rsidRDefault="00BC2425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28/03/2023</w:t>
            </w:r>
          </w:p>
        </w:tc>
      </w:tr>
      <w:tr w:rsidR="00DF39FD" w:rsidRPr="00271906" w14:paraId="6806F9B1" w14:textId="77777777" w:rsidTr="00DA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4F56C6" w14:textId="12E505BF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5C0C4F7" w14:textId="7CAD4721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European Space Policy Institute (ESPI)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F512C2B" w14:textId="69757062" w:rsidR="00DF39FD" w:rsidRPr="00271906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81851CD" w14:textId="452430F6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31/03/2023</w:t>
            </w:r>
          </w:p>
        </w:tc>
      </w:tr>
      <w:tr w:rsidR="00DF39FD" w:rsidRPr="00271906" w14:paraId="15790201" w14:textId="77777777" w:rsidTr="00DA5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2701899" w14:textId="771A2A9A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116C7708" w14:textId="1E8EBE04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Shandong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1F3265" w14:textId="45A343D0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CDD00EB" w14:textId="5A5A63A1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10/05/2023</w:t>
            </w:r>
          </w:p>
        </w:tc>
      </w:tr>
      <w:tr w:rsidR="00DF39FD" w:rsidRPr="00271906" w14:paraId="4C470EBD" w14:textId="77777777" w:rsidTr="00DA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6B17DFE" w14:textId="41E15B51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23B373E" w14:textId="651C7133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Sanjiang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4C30151" w14:textId="236D49F9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165852" w14:textId="266B4CA5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10/05/2023</w:t>
            </w:r>
          </w:p>
        </w:tc>
      </w:tr>
      <w:tr w:rsidR="00DF39FD" w:rsidRPr="00271906" w14:paraId="59293017" w14:textId="77777777" w:rsidTr="00DA5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733D139" w14:textId="6A2D7A82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9EE5059" w14:textId="0F2F91E3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Universitat Autònoma de Barcelona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68D3B9A" w14:textId="32BB8CE8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334518C" w14:textId="723C841E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16/05/2023</w:t>
            </w:r>
          </w:p>
        </w:tc>
      </w:tr>
      <w:tr w:rsidR="00DF39FD" w:rsidRPr="00271906" w14:paraId="3F71FD5C" w14:textId="77777777" w:rsidTr="00DA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997D0B4" w14:textId="78AFED87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02E7E6E" w14:textId="2EFC7B92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American University of Bahrain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B5112A" w14:textId="601963A4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7602B81" w14:textId="5DE977F0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31/05/2023</w:t>
            </w:r>
          </w:p>
        </w:tc>
      </w:tr>
      <w:tr w:rsidR="00DF39FD" w:rsidRPr="00271906" w14:paraId="3D78B03C" w14:textId="77777777" w:rsidTr="00DA5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10136D" w14:textId="3018C05F" w:rsidR="00DF39FD" w:rsidRPr="00271906" w:rsidRDefault="00014E68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DC5FD56" w14:textId="271D5C2B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MITRE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F94A3AF" w14:textId="49106FBB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4586071" w14:textId="5886FC37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06/06/2023</w:t>
            </w:r>
          </w:p>
        </w:tc>
      </w:tr>
      <w:tr w:rsidR="00DF39FD" w:rsidRPr="00271906" w14:paraId="47E149F7" w14:textId="77777777" w:rsidTr="0083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8355CFD" w14:textId="482528DC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23D3585" w14:textId="2C65A614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Universiti Teknologi MARA (UiTM)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13B0077" w14:textId="32B4FB95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F8DA435" w14:textId="1E386167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06/06/2023</w:t>
            </w:r>
          </w:p>
        </w:tc>
      </w:tr>
      <w:tr w:rsidR="00DF39FD" w:rsidRPr="00271906" w14:paraId="5788C554" w14:textId="77777777" w:rsidTr="00835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480EA9B" w14:textId="549D4BE6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0B52608" w14:textId="52A1198B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Beijing Institute of Technology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080E610" w14:textId="6424643C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C06AF87" w14:textId="7E06C9CB" w:rsidR="00DF39FD" w:rsidRPr="00271906" w:rsidRDefault="00AB3879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12/06/2023</w:t>
            </w:r>
          </w:p>
        </w:tc>
      </w:tr>
      <w:tr w:rsidR="00DF39FD" w:rsidRPr="00271906" w14:paraId="7E71E4A2" w14:textId="77777777" w:rsidTr="0083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1867E28" w14:textId="3E4982C8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Korea (Rep</w:t>
            </w:r>
            <w:r w:rsidR="00BC2425">
              <w:rPr>
                <w:rFonts w:ascii="Avenir Nxt2 W1G" w:hAnsi="Avenir Nxt2 W1G" w:cs="Calibri"/>
                <w:color w:val="000000"/>
                <w:sz w:val="16"/>
                <w:szCs w:val="16"/>
              </w:rPr>
              <w:t>.</w:t>
            </w: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 of)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FA2B37F" w14:textId="095DBFE4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Kyung Hee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1FCD0FB7" w14:textId="63263B38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8E0ADA2" w14:textId="74D5CCD8" w:rsidR="00DF39FD" w:rsidRPr="00271906" w:rsidRDefault="00F46B42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19/06/2023</w:t>
            </w:r>
          </w:p>
        </w:tc>
      </w:tr>
      <w:tr w:rsidR="00DF39FD" w:rsidRPr="00271906" w14:paraId="32A8967F" w14:textId="77777777" w:rsidTr="00835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0E2431F" w14:textId="04B8F4FC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Ukraine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335E097" w14:textId="6C9751DC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Institute of Telecommunications and Global Information Space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4F5E304" w14:textId="4CBAC2FD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812C1FB" w14:textId="4CBAC0C4" w:rsidR="00DF39FD" w:rsidRPr="00271906" w:rsidRDefault="00F46B42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19/06/2023</w:t>
            </w:r>
          </w:p>
        </w:tc>
      </w:tr>
      <w:tr w:rsidR="00DF39FD" w:rsidRPr="00271906" w14:paraId="5869874B" w14:textId="77777777" w:rsidTr="0083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764067A" w14:textId="00D2E712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Korea (Rep</w:t>
            </w:r>
            <w:r w:rsidR="00BC2425">
              <w:rPr>
                <w:rFonts w:ascii="Avenir Nxt2 W1G" w:hAnsi="Avenir Nxt2 W1G" w:cs="Calibri"/>
                <w:color w:val="000000"/>
                <w:sz w:val="16"/>
                <w:szCs w:val="16"/>
              </w:rPr>
              <w:t>.</w:t>
            </w: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 xml:space="preserve"> of)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235921EE" w14:textId="042C626E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Sunchon National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2D77765D" w14:textId="33D7301D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B048B86" w14:textId="1B467365" w:rsidR="00DF39FD" w:rsidRPr="00271906" w:rsidRDefault="00F46B42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12/10/2023</w:t>
            </w:r>
          </w:p>
        </w:tc>
      </w:tr>
      <w:tr w:rsidR="00DF39FD" w:rsidRPr="00271906" w14:paraId="17718A29" w14:textId="77777777" w:rsidTr="00835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233ECF4" w14:textId="5116004F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Bangladesh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D15FF5E" w14:textId="35C8D307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Bangladesh University of Professionals (BUP)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FF291DE" w14:textId="615D97F5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7D2A785" w14:textId="0A450C75" w:rsidR="00DF39FD" w:rsidRPr="00271906" w:rsidRDefault="00F46B42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29/11/2023</w:t>
            </w:r>
          </w:p>
        </w:tc>
      </w:tr>
      <w:tr w:rsidR="00DF39FD" w:rsidRPr="00271906" w14:paraId="7E97C810" w14:textId="77777777" w:rsidTr="0083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1CA0D30" w14:textId="47F83AE1" w:rsidR="00DF39FD" w:rsidRPr="00271906" w:rsidRDefault="00E128D0" w:rsidP="00DF39FD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Indonesia</w:t>
            </w:r>
          </w:p>
        </w:tc>
        <w:tc>
          <w:tcPr>
            <w:tcW w:w="7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F68A076" w14:textId="74548ECE" w:rsidR="00DF39FD" w:rsidRPr="00DF39FD" w:rsidRDefault="00DF39FD" w:rsidP="00DF39FD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F39FD">
              <w:rPr>
                <w:rFonts w:ascii="Avenir Nxt2 W1G" w:hAnsi="Avenir Nxt2 W1G"/>
                <w:sz w:val="16"/>
                <w:szCs w:val="16"/>
              </w:rPr>
              <w:t>Telkom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BE0A748" w14:textId="5E9B8086" w:rsidR="00DF39FD" w:rsidRDefault="00DF39FD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DC2B52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47E5BE3" w14:textId="1BCD205D" w:rsidR="00DF39FD" w:rsidRPr="00271906" w:rsidRDefault="00F46B42" w:rsidP="00DF39F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11/12/2023</w:t>
            </w:r>
          </w:p>
        </w:tc>
      </w:tr>
    </w:tbl>
    <w:p w14:paraId="1CA87F7A" w14:textId="65674421" w:rsidR="001B6AF4" w:rsidRDefault="001B6AF4" w:rsidP="00C62913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="Calibri" w:eastAsia="SimSun" w:hAnsi="Calibri" w:cs="Arial"/>
          <w:b/>
          <w:bCs/>
          <w:szCs w:val="24"/>
          <w:lang w:val="en-US" w:eastAsia="zh-CN"/>
        </w:rPr>
      </w:pPr>
    </w:p>
    <w:p w14:paraId="45AD94E2" w14:textId="77777777" w:rsidR="001B6AF4" w:rsidRDefault="001B6A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Arial"/>
          <w:b/>
          <w:bCs/>
          <w:szCs w:val="24"/>
          <w:lang w:val="en-US" w:eastAsia="zh-CN"/>
        </w:rPr>
      </w:pPr>
      <w:r>
        <w:rPr>
          <w:rFonts w:ascii="Calibri" w:eastAsia="SimSun" w:hAnsi="Calibri" w:cs="Arial"/>
          <w:b/>
          <w:bCs/>
          <w:szCs w:val="24"/>
          <w:lang w:val="en-US" w:eastAsia="zh-CN"/>
        </w:rPr>
        <w:br w:type="page"/>
      </w:r>
    </w:p>
    <w:p w14:paraId="064645A9" w14:textId="1C67AF3C" w:rsidR="00543AF9" w:rsidRPr="002741F0" w:rsidRDefault="00742FEC" w:rsidP="00543AF9">
      <w:pPr>
        <w:keepNext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 w:val="28"/>
          <w:szCs w:val="28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lastRenderedPageBreak/>
        <w:t xml:space="preserve">In </w:t>
      </w:r>
      <w:r w:rsidR="00543AF9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2024</w:t>
      </w:r>
    </w:p>
    <w:p w14:paraId="2B9CBCFC" w14:textId="77777777" w:rsidR="00543AF9" w:rsidRPr="002741F0" w:rsidRDefault="00543AF9" w:rsidP="00543AF9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="Calibri" w:eastAsia="SimSun" w:hAnsi="Calibri" w:cs="Arial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Pending Admin Approval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1985"/>
        <w:gridCol w:w="7710"/>
        <w:gridCol w:w="2098"/>
        <w:gridCol w:w="1984"/>
      </w:tblGrid>
      <w:tr w:rsidR="000F054B" w:rsidRPr="000F054B" w14:paraId="2A836E94" w14:textId="77777777" w:rsidTr="004B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19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103423" w14:textId="77777777" w:rsidR="000F054B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COUNTRY</w:t>
            </w:r>
          </w:p>
        </w:tc>
        <w:tc>
          <w:tcPr>
            <w:tcW w:w="77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CEC60" w14:textId="77777777" w:rsidR="000F054B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ENTITY NAME</w:t>
            </w:r>
          </w:p>
        </w:tc>
        <w:tc>
          <w:tcPr>
            <w:tcW w:w="20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4C132" w14:textId="77777777" w:rsidR="000F054B" w:rsidRPr="000F054B" w:rsidRDefault="000F054B" w:rsidP="004A0CF7">
            <w:pPr>
              <w:spacing w:before="0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MEMBERSHIP TYPE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A455FC" w14:textId="146C1A2C" w:rsidR="000F054B" w:rsidRPr="000F054B" w:rsidRDefault="000F054B" w:rsidP="00742FEC">
            <w:pPr>
              <w:spacing w:before="0"/>
              <w:jc w:val="center"/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</w:pPr>
            <w:r w:rsidRPr="000F054B">
              <w:rPr>
                <w:rFonts w:ascii="Avenir Nxt2 W1G Demi" w:eastAsia="SimSun" w:hAnsi="Avenir Nxt2 W1G Demi"/>
                <w:sz w:val="18"/>
                <w:szCs w:val="14"/>
                <w:lang w:val="en-US" w:eastAsia="zh-CN"/>
              </w:rPr>
              <w:t>STAGE SINCE</w:t>
            </w:r>
          </w:p>
        </w:tc>
      </w:tr>
      <w:tr w:rsidR="000F054B" w:rsidRPr="00271906" w14:paraId="5879C463" w14:textId="77777777" w:rsidTr="004B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05AFA1C" w14:textId="432CD595" w:rsidR="000F054B" w:rsidRDefault="001B6AF4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D39DC10" w14:textId="2DCD002A" w:rsidR="000F054B" w:rsidRDefault="00570887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570887"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Xiamen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BC2E20" w14:textId="02729800" w:rsidR="000F054B" w:rsidRDefault="000F054B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1425313" w14:textId="43E6D6B4" w:rsidR="000F054B" w:rsidRDefault="00CC186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26/06/2023</w:t>
            </w:r>
          </w:p>
        </w:tc>
      </w:tr>
      <w:tr w:rsidR="000F054B" w:rsidRPr="00271906" w14:paraId="541F81B2" w14:textId="77777777" w:rsidTr="004B0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55D95B7" w14:textId="3F58697F" w:rsidR="000F054B" w:rsidRDefault="001B6AF4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India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2457F85" w14:textId="0649811D" w:rsidR="000F054B" w:rsidRDefault="00DA2FC9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A2FC9"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Oasys Institute of Technology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F39FCB0" w14:textId="013DF9A4" w:rsidR="000F054B" w:rsidRDefault="000F054B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E9FD0F0" w14:textId="3A808AE8" w:rsidR="000F054B" w:rsidRDefault="00CC186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14/09/2023</w:t>
            </w:r>
          </w:p>
        </w:tc>
      </w:tr>
      <w:tr w:rsidR="000F054B" w:rsidRPr="00271906" w14:paraId="0D4F022D" w14:textId="77777777" w:rsidTr="004B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836B710" w14:textId="0495E3D4" w:rsidR="000F054B" w:rsidRDefault="001B6AF4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India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619B82E" w14:textId="025FAF0A" w:rsidR="000F054B" w:rsidRDefault="00DA2FC9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A2FC9"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Indian Institute of Management Indore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BB8E9B" w14:textId="419EC08D" w:rsidR="000F054B" w:rsidRDefault="000F054B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D5ABE9B" w14:textId="0ECC0F8D" w:rsidR="000F054B" w:rsidRDefault="00CC186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05/02/2024</w:t>
            </w:r>
          </w:p>
        </w:tc>
      </w:tr>
      <w:tr w:rsidR="000F054B" w:rsidRPr="00271906" w14:paraId="0B3FB182" w14:textId="77777777" w:rsidTr="004B0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2CB7020" w14:textId="03896EE2" w:rsidR="000F054B" w:rsidRDefault="001B6AF4" w:rsidP="004A0CF7">
            <w:pPr>
              <w:spacing w:before="0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7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19944AE" w14:textId="221505CB" w:rsidR="000F054B" w:rsidRDefault="00DA2FC9" w:rsidP="004A0CF7">
            <w:pPr>
              <w:spacing w:before="0"/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</w:pPr>
            <w:r w:rsidRPr="00DA2FC9">
              <w:rPr>
                <w:rFonts w:ascii="Avenir Nxt2 W1G" w:eastAsia="SimSun" w:hAnsi="Avenir Nxt2 W1G"/>
                <w:sz w:val="16"/>
                <w:szCs w:val="16"/>
                <w:lang w:val="en-US" w:eastAsia="zh-CN"/>
              </w:rPr>
              <w:t>Fudan University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ECA4DF" w14:textId="024DC600" w:rsidR="000F054B" w:rsidRDefault="000F054B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47DDACD" w14:textId="600B15B4" w:rsidR="000F054B" w:rsidRDefault="00CC186E" w:rsidP="004A0CF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08/02/2024</w:t>
            </w:r>
          </w:p>
        </w:tc>
      </w:tr>
    </w:tbl>
    <w:p w14:paraId="3C23403E" w14:textId="77777777" w:rsidR="0019717C" w:rsidRDefault="0019717C" w:rsidP="00C62913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="Calibri" w:eastAsia="SimSun" w:hAnsi="Calibri" w:cs="Arial"/>
          <w:b/>
          <w:bCs/>
          <w:szCs w:val="24"/>
          <w:lang w:val="en-US" w:eastAsia="zh-CN"/>
        </w:rPr>
      </w:pPr>
    </w:p>
    <w:p w14:paraId="54CAF7CB" w14:textId="77777777" w:rsidR="00A12080" w:rsidRDefault="00A120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Arial"/>
          <w:b/>
          <w:bCs/>
          <w:szCs w:val="24"/>
          <w:lang w:val="en-US" w:eastAsia="zh-CN"/>
        </w:rPr>
      </w:pPr>
      <w:r>
        <w:rPr>
          <w:rFonts w:ascii="Calibri" w:eastAsia="SimSun" w:hAnsi="Calibri" w:cs="Arial"/>
          <w:b/>
          <w:bCs/>
          <w:szCs w:val="24"/>
          <w:lang w:val="en-US" w:eastAsia="zh-CN"/>
        </w:rPr>
        <w:br w:type="page"/>
      </w:r>
    </w:p>
    <w:p w14:paraId="2BD8E1C1" w14:textId="7355CC27" w:rsidR="00422435" w:rsidRPr="002741F0" w:rsidRDefault="00EC2912" w:rsidP="00422435">
      <w:pPr>
        <w:keepNext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eastAsia="zh-CN"/>
        </w:rPr>
        <w:lastRenderedPageBreak/>
        <w:t xml:space="preserve">ITU-D membership and Academia </w:t>
      </w:r>
      <w:r w:rsidR="00314339" w:rsidRPr="002741F0">
        <w:rPr>
          <w:rFonts w:ascii="Calibri" w:eastAsia="SimSun" w:hAnsi="Calibri" w:cs="Arial"/>
          <w:b/>
          <w:bCs/>
          <w:szCs w:val="24"/>
          <w:lang w:eastAsia="zh-CN"/>
        </w:rPr>
        <w:t>denunciation</w:t>
      </w:r>
      <w:r w:rsidR="00742FEC" w:rsidRPr="002741F0">
        <w:rPr>
          <w:rFonts w:ascii="Calibri" w:eastAsia="SimSun" w:hAnsi="Calibri" w:cs="Arial"/>
          <w:b/>
          <w:bCs/>
          <w:szCs w:val="24"/>
          <w:lang w:eastAsia="zh-CN"/>
        </w:rPr>
        <w:t>s</w:t>
      </w:r>
      <w:r w:rsidR="00314339" w:rsidRPr="002741F0">
        <w:rPr>
          <w:rFonts w:ascii="Calibri" w:eastAsia="SimSun" w:hAnsi="Calibri" w:cs="Arial"/>
          <w:b/>
          <w:bCs/>
          <w:szCs w:val="24"/>
          <w:lang w:eastAsia="zh-CN"/>
        </w:rPr>
        <w:t xml:space="preserve"> </w:t>
      </w:r>
      <w:r w:rsidR="00D34152" w:rsidRPr="002741F0">
        <w:rPr>
          <w:rFonts w:ascii="Calibri" w:eastAsia="SimSun" w:hAnsi="Calibri" w:cs="Arial"/>
          <w:b/>
          <w:bCs/>
          <w:szCs w:val="24"/>
          <w:lang w:eastAsia="zh-CN"/>
        </w:rPr>
        <w:t>and exclusion</w:t>
      </w:r>
      <w:r w:rsidR="00742FEC" w:rsidRPr="002741F0">
        <w:rPr>
          <w:rFonts w:ascii="Calibri" w:eastAsia="SimSun" w:hAnsi="Calibri" w:cs="Arial"/>
          <w:b/>
          <w:bCs/>
          <w:szCs w:val="24"/>
          <w:lang w:eastAsia="zh-CN"/>
        </w:rPr>
        <w:t>s</w:t>
      </w:r>
    </w:p>
    <w:p w14:paraId="0B9CBE93" w14:textId="5EAC9FEA" w:rsidR="00E55C4A" w:rsidRPr="002741F0" w:rsidRDefault="00E55C4A" w:rsidP="00E55C4A">
      <w:pPr>
        <w:pStyle w:val="ListParagraph"/>
        <w:keepNext/>
        <w:numPr>
          <w:ilvl w:val="1"/>
          <w:numId w:val="2"/>
        </w:numPr>
        <w:tabs>
          <w:tab w:val="left" w:pos="567"/>
          <w:tab w:val="left" w:pos="1701"/>
        </w:tabs>
        <w:spacing w:after="120"/>
        <w:ind w:left="567" w:hanging="567"/>
        <w:rPr>
          <w:rFonts w:ascii="Calibri" w:eastAsia="SimSun" w:hAnsi="Calibri" w:cs="Arial"/>
          <w:b/>
          <w:bCs/>
          <w:szCs w:val="24"/>
          <w:lang w:val="en-US" w:eastAsia="zh-CN"/>
        </w:rPr>
      </w:pPr>
      <w:r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Denunciations</w:t>
      </w:r>
      <w:r w:rsidR="006A47EE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 </w:t>
      </w:r>
      <w:r w:rsidR="00742FEC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in </w:t>
      </w:r>
      <w:r w:rsidR="006A47EE" w:rsidRPr="002741F0">
        <w:rPr>
          <w:rFonts w:ascii="Calibri" w:eastAsia="SimSun" w:hAnsi="Calibri" w:cs="Arial"/>
          <w:b/>
          <w:bCs/>
          <w:szCs w:val="24"/>
          <w:lang w:val="en-US" w:eastAsia="zh-CN"/>
        </w:rPr>
        <w:t>2023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6178"/>
        <w:gridCol w:w="1980"/>
        <w:gridCol w:w="3067"/>
      </w:tblGrid>
      <w:tr w:rsidR="002B04E1" w:rsidRPr="00C75D60" w14:paraId="4C0B2227" w14:textId="77777777" w:rsidTr="0074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15EF5" w14:textId="77777777" w:rsidR="002B04E1" w:rsidRPr="00C75D60" w:rsidRDefault="002B04E1" w:rsidP="004A0CF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Country</w:t>
            </w:r>
          </w:p>
        </w:tc>
        <w:tc>
          <w:tcPr>
            <w:tcW w:w="61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4D018" w14:textId="77777777" w:rsidR="002B04E1" w:rsidRPr="00C75D60" w:rsidRDefault="002B04E1" w:rsidP="004A0CF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Entity Name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A00290" w14:textId="77777777" w:rsidR="002B04E1" w:rsidRPr="00C75D60" w:rsidRDefault="002B04E1" w:rsidP="004A0CF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Membership Type</w:t>
            </w:r>
          </w:p>
        </w:tc>
        <w:tc>
          <w:tcPr>
            <w:tcW w:w="306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8EF9A0" w14:textId="678EC74B" w:rsidR="002B04E1" w:rsidRPr="00C75D60" w:rsidRDefault="002B04E1" w:rsidP="00742FEC">
            <w:pPr>
              <w:spacing w:before="0"/>
              <w:jc w:val="center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</w:t>
            </w:r>
            <w:r w:rsidR="00742FEC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 xml:space="preserve">ffective Denunciation </w:t>
            </w:r>
            <w:r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date</w:t>
            </w:r>
          </w:p>
        </w:tc>
      </w:tr>
      <w:tr w:rsidR="00C81F32" w:rsidRPr="00271906" w14:paraId="5D5A9285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22A0064" w14:textId="3D6BB669" w:rsidR="00C81F32" w:rsidRPr="00C14C12" w:rsidRDefault="00DF3F2C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Pakistan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05DEE73" w14:textId="453113E1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Center for Strategic and Policy Analysis Technology Policy C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E915765" w14:textId="42A57B34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8D27837" w14:textId="63FFD452" w:rsidR="00C81F32" w:rsidRPr="00271906" w:rsidRDefault="00497035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01/01/2023</w:t>
            </w:r>
          </w:p>
        </w:tc>
      </w:tr>
      <w:tr w:rsidR="001A6FEB" w:rsidRPr="00271906" w14:paraId="6D41EBFD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B6554B" w14:textId="29D9ACDA" w:rsidR="001A6FEB" w:rsidRDefault="008F523D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Thailand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3F2F529" w14:textId="527C011F" w:rsidR="001A6FEB" w:rsidRPr="00C81F32" w:rsidRDefault="008F523D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8F523D">
              <w:rPr>
                <w:rFonts w:ascii="Avenir Nxt2 W1G" w:hAnsi="Avenir Nxt2 W1G"/>
                <w:sz w:val="16"/>
                <w:szCs w:val="16"/>
              </w:rPr>
              <w:t>Chulalongkorn University Faculty of Engineering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AB41AB5" w14:textId="5A4DD3FA" w:rsidR="001A6FEB" w:rsidRDefault="008F523D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A71727C" w14:textId="162E0DDD" w:rsidR="001A6FEB" w:rsidRDefault="008F523D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01/01/2023</w:t>
            </w:r>
          </w:p>
        </w:tc>
      </w:tr>
      <w:tr w:rsidR="001A6FEB" w:rsidRPr="00271906" w14:paraId="616800A2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4D1751" w14:textId="6B0C14D1" w:rsidR="001A6FEB" w:rsidRDefault="004C6EB8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Greece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A844ADB" w14:textId="5962FA07" w:rsidR="001A6FEB" w:rsidRPr="00C81F32" w:rsidRDefault="00A9071D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A9071D">
              <w:rPr>
                <w:rFonts w:ascii="Avenir Nxt2 W1G" w:hAnsi="Avenir Nxt2 W1G"/>
                <w:sz w:val="16"/>
                <w:szCs w:val="16"/>
              </w:rPr>
              <w:t>University of Thessaly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0387186" w14:textId="403CBCE4" w:rsidR="001A6FEB" w:rsidRDefault="008F523D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06803D5" w14:textId="598676E9" w:rsidR="001A6FEB" w:rsidRDefault="008F523D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01/01/2023</w:t>
            </w:r>
          </w:p>
        </w:tc>
      </w:tr>
      <w:tr w:rsidR="00C81F32" w:rsidRPr="00271906" w14:paraId="7E8A75A6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6B3EF86" w14:textId="0963CE40" w:rsidR="00C81F32" w:rsidRPr="00C14C12" w:rsidRDefault="00DF3F2C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States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FF8E781" w14:textId="06D4791B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NJFX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AD63B92" w14:textId="77CE5BD2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7B825AF" w14:textId="4D22303F" w:rsidR="00C81F32" w:rsidRPr="00271906" w:rsidRDefault="00497035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C81F32" w:rsidRPr="00271906" w14:paraId="737D36C5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0D061A9" w14:textId="468FBFD5" w:rsidR="00C81F32" w:rsidRPr="00C14C12" w:rsidRDefault="00851975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Kingdom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53F49B6" w14:textId="2036B689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Security Alliance Limited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7FBC999" w14:textId="708D4CF6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171BD70" w14:textId="6388155A" w:rsidR="00C81F32" w:rsidRPr="00271906" w:rsidRDefault="00D9275B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8F523D" w:rsidRPr="00271906" w14:paraId="201C4D80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79A7AB9" w14:textId="1C2683B3" w:rsidR="008F523D" w:rsidRDefault="007E74A9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India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C62D683" w14:textId="1D622356" w:rsidR="008F523D" w:rsidRPr="00C81F32" w:rsidRDefault="004C6EB8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4C6EB8">
              <w:rPr>
                <w:rFonts w:ascii="Avenir Nxt2 W1G" w:hAnsi="Avenir Nxt2 W1G"/>
                <w:sz w:val="16"/>
                <w:szCs w:val="16"/>
              </w:rPr>
              <w:t>Indian Council for Research on Int'l Economic Relations (</w:t>
            </w:r>
            <w:r w:rsidR="000E73A2" w:rsidRPr="000E73A2">
              <w:rPr>
                <w:rFonts w:ascii="Avenir Nxt2 W1G" w:hAnsi="Avenir Nxt2 W1G"/>
                <w:sz w:val="16"/>
                <w:szCs w:val="16"/>
              </w:rPr>
              <w:t>ICRIER</w:t>
            </w:r>
            <w:r w:rsidR="000E73A2">
              <w:rPr>
                <w:rFonts w:ascii="Avenir Nxt2 W1G" w:hAnsi="Avenir Nxt2 W1G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6CC281F" w14:textId="43AE283A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12C0082" w14:textId="155FFE8F" w:rsidR="008F523D" w:rsidRDefault="00E63533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8F523D" w:rsidRPr="00271906" w14:paraId="463960F7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844CC30" w14:textId="0429D466" w:rsidR="008F523D" w:rsidRDefault="007E74A9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Costa Rica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5A574F" w14:textId="51F466BF" w:rsidR="008F523D" w:rsidRPr="0029321F" w:rsidRDefault="007E74A9" w:rsidP="008F523D">
            <w:pPr>
              <w:spacing w:before="0"/>
              <w:rPr>
                <w:rFonts w:ascii="Avenir Nxt2 W1G" w:hAnsi="Avenir Nxt2 W1G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/>
                <w:sz w:val="16"/>
                <w:szCs w:val="16"/>
                <w:lang w:val="es-ES"/>
              </w:rPr>
              <w:t>Instituto Tecnológico de Costa Rica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ED42D91" w14:textId="0B4A0593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CE4F28A" w14:textId="16F368F7" w:rsidR="008F523D" w:rsidRDefault="00E63533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8F523D" w:rsidRPr="00271906" w14:paraId="61C9C63F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DD0E0A3" w14:textId="354CEB7E" w:rsidR="008F523D" w:rsidRDefault="007E74A9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Kingdom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1468065" w14:textId="28A22E4B" w:rsidR="008F523D" w:rsidRPr="00C81F32" w:rsidRDefault="007E74A9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7E74A9">
              <w:rPr>
                <w:rFonts w:ascii="Avenir Nxt2 W1G" w:hAnsi="Avenir Nxt2 W1G"/>
                <w:sz w:val="16"/>
                <w:szCs w:val="16"/>
              </w:rPr>
              <w:t>Birkbeck College University of London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28B8587E" w14:textId="31C49D56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279D49" w14:textId="130E892D" w:rsidR="008F523D" w:rsidRDefault="00E63533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31/01/2023</w:t>
            </w:r>
          </w:p>
        </w:tc>
      </w:tr>
      <w:tr w:rsidR="008F523D" w:rsidRPr="00271906" w14:paraId="55DC6166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30C748D" w14:textId="7D5216E7" w:rsidR="008F523D" w:rsidRDefault="000E73A2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States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E01134" w14:textId="281CE5BF" w:rsidR="008F523D" w:rsidRPr="00C81F32" w:rsidRDefault="000E73A2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0E73A2">
              <w:rPr>
                <w:rFonts w:ascii="Avenir Nxt2 W1G" w:hAnsi="Avenir Nxt2 W1G"/>
                <w:sz w:val="16"/>
                <w:szCs w:val="16"/>
              </w:rPr>
              <w:t>University of California Irvine School of Law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200B269" w14:textId="5ED4CA47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C93AAA" w14:textId="142BCA9B" w:rsidR="008F523D" w:rsidRDefault="00E63533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31/03/2023</w:t>
            </w:r>
          </w:p>
        </w:tc>
      </w:tr>
      <w:tr w:rsidR="008F523D" w:rsidRPr="00271906" w14:paraId="12EF4A0A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914352F" w14:textId="3E747851" w:rsidR="008F523D" w:rsidRDefault="006D3795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Switzerland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74937F9" w14:textId="715D29F7" w:rsidR="008F523D" w:rsidRPr="00C81F32" w:rsidRDefault="006D3795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6D3795">
              <w:rPr>
                <w:rFonts w:ascii="Avenir Nxt2 W1G" w:hAnsi="Avenir Nxt2 W1G"/>
                <w:sz w:val="16"/>
                <w:szCs w:val="16"/>
              </w:rPr>
              <w:t>HES-SO, hepia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EF51483" w14:textId="2460DE0F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B20C340" w14:textId="13E9590B" w:rsidR="008F523D" w:rsidRDefault="00E63533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31/04/2023</w:t>
            </w:r>
          </w:p>
        </w:tc>
      </w:tr>
      <w:tr w:rsidR="008F523D" w:rsidRPr="00271906" w14:paraId="3FB19FB1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08F2E3A" w14:textId="54EF3B82" w:rsidR="008F523D" w:rsidRDefault="00773D52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Georgia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FED4F86" w14:textId="1F69B7DB" w:rsidR="008F523D" w:rsidRPr="00C81F32" w:rsidRDefault="006D3795" w:rsidP="008F523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6D3795">
              <w:rPr>
                <w:rFonts w:ascii="Avenir Nxt2 W1G" w:hAnsi="Avenir Nxt2 W1G"/>
                <w:sz w:val="16"/>
                <w:szCs w:val="16"/>
              </w:rPr>
              <w:t>Georgian Technical University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6E108318" w14:textId="3333BE3E" w:rsidR="008F523D" w:rsidRDefault="008F523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A823180" w14:textId="69B45767" w:rsidR="008F523D" w:rsidRDefault="00A9071D" w:rsidP="008F523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A9071D" w:rsidRPr="00271906" w14:paraId="0471A7FF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28A69C9" w14:textId="13734F05" w:rsidR="00A9071D" w:rsidRDefault="00773D52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Ecuador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309207C" w14:textId="231DFDF7" w:rsidR="00A9071D" w:rsidRPr="0029321F" w:rsidRDefault="006D3795" w:rsidP="00A9071D">
            <w:pPr>
              <w:spacing w:before="0"/>
              <w:rPr>
                <w:rFonts w:ascii="Avenir Nxt2 W1G" w:hAnsi="Avenir Nxt2 W1G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/>
                <w:sz w:val="16"/>
                <w:szCs w:val="16"/>
                <w:lang w:val="es-ES"/>
              </w:rPr>
              <w:t xml:space="preserve">Centro Internacional de Investigación Científica en </w:t>
            </w:r>
            <w:r w:rsidR="00021F42" w:rsidRPr="0029321F">
              <w:rPr>
                <w:rFonts w:ascii="Avenir Nxt2 W1G" w:hAnsi="Avenir Nxt2 W1G"/>
                <w:sz w:val="16"/>
                <w:szCs w:val="16"/>
                <w:lang w:val="es-ES"/>
              </w:rPr>
              <w:t xml:space="preserve">Telecomunicaciones, </w:t>
            </w:r>
            <w:r w:rsidR="006A37D6" w:rsidRPr="0029321F">
              <w:rPr>
                <w:rFonts w:ascii="Avenir Nxt2 W1G" w:hAnsi="Avenir Nxt2 W1G"/>
                <w:sz w:val="16"/>
                <w:szCs w:val="16"/>
                <w:lang w:val="es-ES"/>
              </w:rPr>
              <w:t>Tecnologías de la Información y las Comunicaciones - CITIC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02FEE12" w14:textId="600B9581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9CCE4C8" w14:textId="5C764CDD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A9071D" w:rsidRPr="00271906" w14:paraId="218130A8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F9B1DD" w14:textId="23037DA6" w:rsidR="00A9071D" w:rsidRDefault="00773D52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Saudi Arabia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B291FF6" w14:textId="775D9AFF" w:rsidR="00A9071D" w:rsidRPr="00C81F32" w:rsidRDefault="00A928AF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A928AF">
              <w:rPr>
                <w:rFonts w:ascii="Avenir Nxt2 W1G" w:hAnsi="Avenir Nxt2 W1G"/>
                <w:sz w:val="16"/>
                <w:szCs w:val="16"/>
              </w:rPr>
              <w:t>Naif Arab University for Security Sciences (NAUSS)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3BBEE72" w14:textId="60FE78F2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BB7493B" w14:textId="74105913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A9071D" w:rsidRPr="00271906" w14:paraId="24A111D0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F85DB82" w14:textId="030546F5" w:rsidR="00A9071D" w:rsidRDefault="00A81B2A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Germany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D42D5FB" w14:textId="21ABD765" w:rsidR="00A9071D" w:rsidRPr="00C81F32" w:rsidRDefault="00A81B2A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A81B2A">
              <w:rPr>
                <w:rFonts w:ascii="Avenir Nxt2 W1G" w:hAnsi="Avenir Nxt2 W1G"/>
                <w:sz w:val="16"/>
                <w:szCs w:val="16"/>
              </w:rPr>
              <w:t>International Audio Laboratories Erlangen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817CA29" w14:textId="6CA1F0CB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3B367C7" w14:textId="246ADE89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A9071D" w:rsidRPr="00271906" w14:paraId="2E831A86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A3AC91F" w14:textId="349EBC8D" w:rsidR="00A9071D" w:rsidRDefault="00773D52" w:rsidP="00A9071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Spain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C429F9A" w14:textId="22B3BCAA" w:rsidR="00A9071D" w:rsidRPr="0029321F" w:rsidRDefault="00A81B2A" w:rsidP="00A9071D">
            <w:pPr>
              <w:spacing w:before="0"/>
              <w:rPr>
                <w:rFonts w:ascii="Avenir Nxt2 W1G" w:hAnsi="Avenir Nxt2 W1G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/>
                <w:sz w:val="16"/>
                <w:szCs w:val="16"/>
                <w:lang w:val="es-ES"/>
              </w:rPr>
              <w:t>Centre Tecnològic de Telecomunicacions de Catalunya (CTTC)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2F19BA8" w14:textId="1B9F7D28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9ED4529" w14:textId="32E7EF68" w:rsidR="00A9071D" w:rsidRDefault="00A9071D" w:rsidP="00A9071D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F2136E" w:rsidRPr="00271906" w14:paraId="589150BB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5E172F5" w14:textId="5F6850CF" w:rsidR="00D9275B" w:rsidRPr="00C14C12" w:rsidRDefault="00851975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Thailand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503E2CA" w14:textId="1B342F30" w:rsidR="00D9275B" w:rsidRPr="00C81F32" w:rsidRDefault="00D9275B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Total Access Communication Plc (dtac)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1204BA8" w14:textId="617453BA" w:rsidR="00D9275B" w:rsidRPr="00271906" w:rsidRDefault="00DF3F2C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F033191" w14:textId="4BEFA1BE" w:rsidR="00D9275B" w:rsidRPr="00271906" w:rsidRDefault="00D9275B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31/07/2023</w:t>
            </w:r>
          </w:p>
        </w:tc>
      </w:tr>
      <w:tr w:rsidR="00F2136E" w:rsidRPr="00271906" w14:paraId="1CF3080C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1CDA12B" w14:textId="651DEBAE" w:rsidR="00D9275B" w:rsidRPr="00C14C12" w:rsidRDefault="00851975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Kingdom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8ACABB1" w14:textId="3C02FA3D" w:rsidR="00D9275B" w:rsidRPr="00C81F32" w:rsidRDefault="00D9275B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Nuix Technology UK Limited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3435A34" w14:textId="46BCFE9B" w:rsidR="00D9275B" w:rsidRPr="00271906" w:rsidRDefault="00DF3F2C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9E83982" w14:textId="431CD9FA" w:rsidR="00D9275B" w:rsidRPr="00271906" w:rsidRDefault="00D9275B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30/09/2023</w:t>
            </w:r>
          </w:p>
        </w:tc>
      </w:tr>
      <w:tr w:rsidR="00086495" w:rsidRPr="00271906" w14:paraId="324347F5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1D3A278" w14:textId="5F33D4D7" w:rsidR="00086495" w:rsidRDefault="00153EFA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States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F0CB80C" w14:textId="2D440223" w:rsidR="00086495" w:rsidRPr="00C81F32" w:rsidRDefault="00153EFA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153EFA">
              <w:rPr>
                <w:rFonts w:ascii="Avenir Nxt2 W1G" w:hAnsi="Avenir Nxt2 W1G"/>
                <w:sz w:val="16"/>
                <w:szCs w:val="16"/>
              </w:rPr>
              <w:t>Johns Hopkins University Applied Physics Laboratories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5FD981F" w14:textId="3EBBF57E" w:rsidR="00086495" w:rsidRDefault="008F523D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CC1CF86" w14:textId="766EC935" w:rsidR="00086495" w:rsidRDefault="00153EFA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31/10/2023</w:t>
            </w:r>
          </w:p>
        </w:tc>
      </w:tr>
      <w:tr w:rsidR="00086495" w:rsidRPr="00271906" w14:paraId="1B10C625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B85B445" w14:textId="47E74E4C" w:rsidR="00D9275B" w:rsidRPr="00C14C12" w:rsidRDefault="00851975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Kingdom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618FBC" w14:textId="5946B9AB" w:rsidR="00D9275B" w:rsidRPr="00C81F32" w:rsidRDefault="00D9275B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Eutelsat OneWeb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0D402E1" w14:textId="5B8059B2" w:rsidR="00D9275B" w:rsidRPr="00271906" w:rsidRDefault="00DF3F2C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07F3493" w14:textId="44E3317F" w:rsidR="00D9275B" w:rsidRPr="00271906" w:rsidRDefault="00D9275B" w:rsidP="00D9275B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19/12/2023</w:t>
            </w:r>
          </w:p>
        </w:tc>
      </w:tr>
      <w:tr w:rsidR="00086495" w:rsidRPr="00271906" w14:paraId="2CDA1017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DF1BB2C" w14:textId="707DFA3C" w:rsidR="00C81F32" w:rsidRPr="00C14C12" w:rsidRDefault="00202C4A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Japan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A675A8" w14:textId="094DC837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Panasonic Holdings Corporation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5FC6C60" w14:textId="65FDF640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FD65726" w14:textId="761271C3" w:rsidR="00C81F32" w:rsidRPr="00271906" w:rsidRDefault="00497035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31/12/2023</w:t>
            </w:r>
          </w:p>
        </w:tc>
      </w:tr>
      <w:tr w:rsidR="00086495" w:rsidRPr="00271906" w14:paraId="4A1D779A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09C4863" w14:textId="5F179C68" w:rsidR="00C81F32" w:rsidRPr="00C14C12" w:rsidRDefault="00202C4A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State of Palestine (Res. 99)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691BC15" w14:textId="08069976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Ooredoo Palestine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93B5C" w14:textId="5ADCE75D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1970811" w14:textId="60FD821E" w:rsidR="00C81F32" w:rsidRPr="00271906" w:rsidRDefault="00A70A12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31/12/2023</w:t>
            </w:r>
          </w:p>
        </w:tc>
      </w:tr>
      <w:tr w:rsidR="00086495" w:rsidRPr="00271906" w14:paraId="52DFF1FC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5D03453" w14:textId="38A4C20F" w:rsidR="00C81F32" w:rsidRPr="00C14C12" w:rsidRDefault="00851975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Kingdom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F74340F" w14:textId="0039EF2E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Inmarsat Global Limited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7FE1079" w14:textId="67A4CD20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CAB073" w14:textId="06DC2FE5" w:rsidR="00C81F32" w:rsidRPr="00271906" w:rsidRDefault="00A70A12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31/12/2023</w:t>
            </w:r>
          </w:p>
        </w:tc>
      </w:tr>
      <w:tr w:rsidR="00086495" w:rsidRPr="00271906" w14:paraId="168EAEA0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FE320AE" w14:textId="235141EA" w:rsidR="00C81F32" w:rsidRPr="00C14C12" w:rsidRDefault="00202C4A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Korea (Rep. of)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7699C7D" w14:textId="49996ABD" w:rsidR="00C81F32" w:rsidRPr="00C81F32" w:rsidRDefault="00C81F32" w:rsidP="00D952CD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KT Corporation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9A522C2" w14:textId="385E2582" w:rsidR="00C81F32" w:rsidRPr="00271906" w:rsidRDefault="00DF3F2C" w:rsidP="00C81F3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3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F331A8E" w14:textId="1D34B579" w:rsidR="00C81F32" w:rsidRPr="00271906" w:rsidRDefault="00A70A12" w:rsidP="00A70A12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31/12/2023</w:t>
            </w:r>
          </w:p>
        </w:tc>
      </w:tr>
    </w:tbl>
    <w:p w14:paraId="5176B374" w14:textId="0A1618AC" w:rsidR="00202C4A" w:rsidRPr="00466450" w:rsidRDefault="00202C4A" w:rsidP="00466450">
      <w:pPr>
        <w:pStyle w:val="ListParagraph"/>
        <w:keepNext/>
        <w:keepLines/>
        <w:numPr>
          <w:ilvl w:val="1"/>
          <w:numId w:val="2"/>
        </w:numPr>
        <w:tabs>
          <w:tab w:val="left" w:pos="567"/>
          <w:tab w:val="left" w:pos="1701"/>
        </w:tabs>
        <w:spacing w:after="120"/>
        <w:ind w:left="567" w:hanging="567"/>
        <w:rPr>
          <w:rFonts w:ascii="Calibri" w:eastAsia="SimSun" w:hAnsi="Calibri" w:cs="Arial"/>
          <w:b/>
          <w:bCs/>
          <w:sz w:val="28"/>
          <w:szCs w:val="28"/>
          <w:lang w:val="en-US" w:eastAsia="zh-CN"/>
        </w:rPr>
      </w:pPr>
      <w:r w:rsidRPr="00466450">
        <w:rPr>
          <w:rFonts w:ascii="Calibri" w:eastAsia="SimSun" w:hAnsi="Calibri" w:cs="Arial"/>
          <w:b/>
          <w:bCs/>
          <w:szCs w:val="24"/>
          <w:lang w:val="en-US" w:eastAsia="zh-CN"/>
        </w:rPr>
        <w:lastRenderedPageBreak/>
        <w:t xml:space="preserve">Exclusions </w:t>
      </w:r>
      <w:r w:rsidR="00742FEC" w:rsidRPr="0046645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in </w:t>
      </w:r>
      <w:r w:rsidRPr="00466450">
        <w:rPr>
          <w:rFonts w:ascii="Calibri" w:eastAsia="SimSun" w:hAnsi="Calibri" w:cs="Arial"/>
          <w:b/>
          <w:bCs/>
          <w:szCs w:val="24"/>
          <w:lang w:val="en-US" w:eastAsia="zh-CN"/>
        </w:rPr>
        <w:t>2023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7168"/>
        <w:gridCol w:w="2160"/>
        <w:gridCol w:w="1897"/>
      </w:tblGrid>
      <w:tr w:rsidR="00202C4A" w:rsidRPr="00C75D60" w14:paraId="77A7DB8E" w14:textId="77777777" w:rsidTr="0074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4FB810" w14:textId="77777777" w:rsidR="00202C4A" w:rsidRPr="00C75D60" w:rsidRDefault="00202C4A" w:rsidP="00466450">
            <w:pPr>
              <w:keepNext/>
              <w:keepLines/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Country</w:t>
            </w:r>
          </w:p>
        </w:tc>
        <w:tc>
          <w:tcPr>
            <w:tcW w:w="71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551853" w14:textId="77777777" w:rsidR="00202C4A" w:rsidRPr="00C75D60" w:rsidRDefault="00202C4A" w:rsidP="00466450">
            <w:pPr>
              <w:keepNext/>
              <w:keepLines/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Entity Name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3122C" w14:textId="77777777" w:rsidR="00202C4A" w:rsidRPr="00C75D60" w:rsidRDefault="00202C4A" w:rsidP="00466450">
            <w:pPr>
              <w:keepNext/>
              <w:keepLines/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Membership Type</w:t>
            </w:r>
          </w:p>
        </w:tc>
        <w:tc>
          <w:tcPr>
            <w:tcW w:w="18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2D2315" w14:textId="47787BEB" w:rsidR="00202C4A" w:rsidRPr="00C75D60" w:rsidRDefault="00202C4A" w:rsidP="00466450">
            <w:pPr>
              <w:keepNext/>
              <w:keepLines/>
              <w:spacing w:before="0"/>
              <w:jc w:val="center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Ex</w:t>
            </w:r>
            <w:r w:rsidR="00742FEC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clusion date</w:t>
            </w:r>
          </w:p>
        </w:tc>
      </w:tr>
      <w:tr w:rsidR="000C37F3" w:rsidRPr="00271906" w14:paraId="795534AE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18DAC1E" w14:textId="318A85DB" w:rsidR="000C37F3" w:rsidRDefault="000C37F3" w:rsidP="00466450">
            <w:pPr>
              <w:keepNext/>
              <w:keepLines/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China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310D530" w14:textId="2A3DE266" w:rsidR="000C37F3" w:rsidRPr="00C81F32" w:rsidRDefault="000C37F3" w:rsidP="00466450">
            <w:pPr>
              <w:keepNext/>
              <w:keepLines/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StarTimes Software Technology Co. Ltd.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7CF7531" w14:textId="2323339B" w:rsidR="000C37F3" w:rsidRDefault="000C37F3" w:rsidP="00466450">
            <w:pPr>
              <w:keepNext/>
              <w:keepLines/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CCFC213" w14:textId="187F7EE7" w:rsidR="000C37F3" w:rsidRDefault="000C37F3" w:rsidP="00466450">
            <w:pPr>
              <w:keepNext/>
              <w:keepLines/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C37F3" w:rsidRPr="00271906" w14:paraId="6AE4AA1A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2837981" w14:textId="77777777" w:rsidR="000C37F3" w:rsidRPr="00C14C12" w:rsidRDefault="000C37F3" w:rsidP="00466450">
            <w:pPr>
              <w:keepNext/>
              <w:keepLines/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Lebanon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D9444C" w14:textId="77777777" w:rsidR="000C37F3" w:rsidRPr="00C81F32" w:rsidRDefault="000C37F3" w:rsidP="00466450">
            <w:pPr>
              <w:keepNext/>
              <w:keepLines/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C81F32">
              <w:rPr>
                <w:rFonts w:ascii="Avenir Nxt2 W1G" w:hAnsi="Avenir Nxt2 W1G"/>
                <w:sz w:val="16"/>
                <w:szCs w:val="16"/>
              </w:rPr>
              <w:t>Telecommunications Regulatory Authority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21DE9F6" w14:textId="77777777" w:rsidR="000C37F3" w:rsidRPr="00271906" w:rsidRDefault="000C37F3" w:rsidP="00466450">
            <w:pPr>
              <w:keepNext/>
              <w:keepLines/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0A52762" w14:textId="77777777" w:rsidR="000C37F3" w:rsidRPr="00271906" w:rsidRDefault="000C37F3" w:rsidP="00466450">
            <w:pPr>
              <w:keepNext/>
              <w:keepLines/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C37F3" w:rsidRPr="00271906" w14:paraId="6CFA38D1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9CFB3D" w14:textId="0AC4BC86" w:rsidR="000C37F3" w:rsidRDefault="000C37F3" w:rsidP="000C37F3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State of Palestine (Res. 99)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65F0237" w14:textId="38811F3F" w:rsidR="000C37F3" w:rsidRPr="006D3795" w:rsidRDefault="000C37F3" w:rsidP="000C37F3">
            <w:pPr>
              <w:spacing w:before="0"/>
              <w:rPr>
                <w:rFonts w:ascii="Avenir Nxt2 W1G" w:hAnsi="Avenir Nxt2 W1G"/>
                <w:sz w:val="16"/>
                <w:szCs w:val="16"/>
                <w:lang w:val="fr-CH"/>
              </w:rPr>
            </w:pPr>
            <w:r w:rsidRPr="00A81B2A">
              <w:rPr>
                <w:rFonts w:ascii="Avenir Nxt2 W1G" w:hAnsi="Avenir Nxt2 W1G"/>
                <w:sz w:val="16"/>
                <w:szCs w:val="16"/>
              </w:rPr>
              <w:t>An-Najah National University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65E4D484" w14:textId="4C988110" w:rsidR="000C37F3" w:rsidRPr="0059656F" w:rsidRDefault="000C37F3" w:rsidP="000C37F3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16B9B24F" w14:textId="119C201A" w:rsidR="000C37F3" w:rsidRPr="009416B8" w:rsidRDefault="000C37F3" w:rsidP="000C37F3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D6637" w:rsidRPr="00271906" w14:paraId="5D7BDCFE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F9F9907" w14:textId="618FFDBD" w:rsidR="000D6637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United States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8BE72B1" w14:textId="6C0634BE" w:rsidR="000D6637" w:rsidRPr="006D3795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  <w:lang w:val="fr-CH"/>
              </w:rPr>
            </w:pPr>
            <w:r w:rsidRPr="00A928AF">
              <w:rPr>
                <w:rFonts w:ascii="Avenir Nxt2 W1G" w:hAnsi="Avenir Nxt2 W1G"/>
                <w:sz w:val="16"/>
                <w:szCs w:val="16"/>
              </w:rPr>
              <w:t>The George Washington University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D42BF46" w14:textId="45224B3E" w:rsidR="000D6637" w:rsidRPr="0059656F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14B0CB81" w14:textId="4FAD6ADB" w:rsidR="000D6637" w:rsidRPr="009416B8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D6637" w:rsidRPr="00271906" w14:paraId="31097FB8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514B274" w14:textId="1EF7FE45" w:rsidR="000D6637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Dominican Rep.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60EC1CB" w14:textId="2AE25B8F" w:rsidR="000D6637" w:rsidRPr="0029321F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/>
                <w:sz w:val="16"/>
                <w:szCs w:val="16"/>
                <w:lang w:val="es-ES"/>
              </w:rPr>
              <w:t>Universidad Autónoma de Santo Domingo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F2D3E51" w14:textId="48DF4328" w:rsidR="000D6637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5BCA4C3" w14:textId="382036F0" w:rsidR="000D6637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D6637" w:rsidRPr="00271906" w14:paraId="2260A705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5B72CEA" w14:textId="5E9C88B3" w:rsidR="000D6637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Cuba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F42DB75" w14:textId="36351DB5" w:rsidR="000D6637" w:rsidRPr="0029321F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  <w:lang w:val="es-ES"/>
              </w:rPr>
            </w:pPr>
            <w:r w:rsidRPr="0029321F">
              <w:rPr>
                <w:rFonts w:ascii="Avenir Nxt2 W1G" w:hAnsi="Avenir Nxt2 W1G"/>
                <w:sz w:val="16"/>
                <w:szCs w:val="16"/>
                <w:lang w:val="es-ES"/>
              </w:rPr>
              <w:t>Universidad de las Ciencias Informáticas (UCI)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2E9F829" w14:textId="2EC18B10" w:rsidR="000D6637" w:rsidRPr="0059656F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4E222DE" w14:textId="5200A447" w:rsidR="000D6637" w:rsidRPr="009416B8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  <w:tr w:rsidR="000D6637" w:rsidRPr="00271906" w14:paraId="265F44F4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730E9EF5" w14:textId="7DAB0BDC" w:rsidR="000D6637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Iran (Islamic Republic of)</w:t>
            </w:r>
          </w:p>
        </w:tc>
        <w:tc>
          <w:tcPr>
            <w:tcW w:w="7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2F5054F" w14:textId="25F2EF7C" w:rsidR="000D6637" w:rsidRPr="00A928AF" w:rsidRDefault="000D6637" w:rsidP="000D66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A928AF">
              <w:rPr>
                <w:rFonts w:ascii="Avenir Nxt2 W1G" w:hAnsi="Avenir Nxt2 W1G"/>
                <w:sz w:val="16"/>
                <w:szCs w:val="16"/>
              </w:rPr>
              <w:t>University of Tehran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5CD9552E" w14:textId="73DA258F" w:rsidR="000D6637" w:rsidRPr="0059656F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59656F">
              <w:rPr>
                <w:rFonts w:ascii="Avenir Nxt2 W1G" w:hAnsi="Avenir Nxt2 W1G" w:cs="Calibri"/>
                <w:color w:val="000000"/>
                <w:sz w:val="16"/>
                <w:szCs w:val="16"/>
              </w:rPr>
              <w:t>Academia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14:paraId="18A5A95E" w14:textId="12DFE406" w:rsidR="000D6637" w:rsidRPr="009416B8" w:rsidRDefault="000D6637" w:rsidP="000D66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 w:rsidRPr="009416B8"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30/06/2023</w:t>
            </w:r>
          </w:p>
        </w:tc>
      </w:tr>
    </w:tbl>
    <w:p w14:paraId="4950E548" w14:textId="77777777" w:rsidR="006061C5" w:rsidRPr="002B04E1" w:rsidRDefault="006061C5" w:rsidP="002B04E1">
      <w:pPr>
        <w:keepNext/>
        <w:tabs>
          <w:tab w:val="left" w:pos="567"/>
          <w:tab w:val="left" w:pos="1701"/>
        </w:tabs>
        <w:spacing w:after="120"/>
        <w:rPr>
          <w:rFonts w:ascii="Calibri" w:eastAsia="SimSun" w:hAnsi="Calibri" w:cs="Arial"/>
          <w:b/>
          <w:bCs/>
          <w:szCs w:val="24"/>
          <w:lang w:val="en-US" w:eastAsia="zh-CN"/>
        </w:rPr>
      </w:pPr>
    </w:p>
    <w:p w14:paraId="02956F18" w14:textId="43DDE96E" w:rsidR="00C62913" w:rsidRPr="00466450" w:rsidRDefault="00742FEC" w:rsidP="00935FF0">
      <w:pPr>
        <w:pStyle w:val="ListParagraph"/>
        <w:keepNext/>
        <w:numPr>
          <w:ilvl w:val="1"/>
          <w:numId w:val="2"/>
        </w:numPr>
        <w:tabs>
          <w:tab w:val="left" w:pos="567"/>
          <w:tab w:val="left" w:pos="1701"/>
        </w:tabs>
        <w:spacing w:after="120"/>
        <w:ind w:left="567" w:hanging="567"/>
        <w:rPr>
          <w:rFonts w:ascii="Calibri" w:eastAsia="SimSun" w:hAnsi="Calibri" w:cs="Arial"/>
          <w:b/>
          <w:bCs/>
          <w:sz w:val="28"/>
          <w:szCs w:val="28"/>
          <w:lang w:val="en-US" w:eastAsia="zh-CN"/>
        </w:rPr>
      </w:pPr>
      <w:r w:rsidRPr="0046645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Expected </w:t>
      </w:r>
      <w:r w:rsidR="00902BB9" w:rsidRPr="00466450">
        <w:rPr>
          <w:rFonts w:ascii="Calibri" w:eastAsia="SimSun" w:hAnsi="Calibri" w:cs="Arial"/>
          <w:b/>
          <w:bCs/>
          <w:szCs w:val="24"/>
          <w:lang w:val="en-US" w:eastAsia="zh-CN"/>
        </w:rPr>
        <w:t xml:space="preserve">Denunciations </w:t>
      </w:r>
      <w:r w:rsidRPr="00466450">
        <w:rPr>
          <w:rFonts w:ascii="Calibri" w:eastAsia="SimSun" w:hAnsi="Calibri" w:cs="Arial"/>
          <w:b/>
          <w:bCs/>
          <w:szCs w:val="24"/>
          <w:lang w:val="en-US" w:eastAsia="zh-CN"/>
        </w:rPr>
        <w:t>in 2024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2552"/>
        <w:gridCol w:w="6448"/>
        <w:gridCol w:w="1980"/>
        <w:gridCol w:w="2797"/>
      </w:tblGrid>
      <w:tr w:rsidR="00902BB9" w:rsidRPr="00C75D60" w14:paraId="608089C5" w14:textId="77777777" w:rsidTr="0074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2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074E07" w14:textId="77777777" w:rsidR="00902BB9" w:rsidRPr="00C75D60" w:rsidRDefault="00902BB9" w:rsidP="00F61B3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Country</w:t>
            </w:r>
          </w:p>
        </w:tc>
        <w:tc>
          <w:tcPr>
            <w:tcW w:w="64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494E38" w14:textId="77777777" w:rsidR="00902BB9" w:rsidRPr="00C75D60" w:rsidRDefault="00902BB9" w:rsidP="00F61B3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Entity Name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4A6E7E" w14:textId="77777777" w:rsidR="00902BB9" w:rsidRPr="00C75D60" w:rsidRDefault="00902BB9" w:rsidP="00F61B3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 w:rsidRPr="00C75D60"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Membership Type</w:t>
            </w:r>
          </w:p>
        </w:tc>
        <w:tc>
          <w:tcPr>
            <w:tcW w:w="27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7DC1CC" w14:textId="58673BA8" w:rsidR="00902BB9" w:rsidRPr="00C75D60" w:rsidRDefault="00742FEC" w:rsidP="00F61B37">
            <w:pPr>
              <w:spacing w:before="0"/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</w:pPr>
            <w:r>
              <w:rPr>
                <w:rFonts w:ascii="Avenir Nxt2 W1G Demi" w:eastAsia="SimSun" w:hAnsi="Avenir Nxt2 W1G Demi"/>
                <w:sz w:val="20"/>
                <w:szCs w:val="16"/>
                <w:lang w:val="en-US" w:eastAsia="zh-CN"/>
              </w:rPr>
              <w:t>Effective Denunciation date</w:t>
            </w:r>
          </w:p>
        </w:tc>
      </w:tr>
      <w:tr w:rsidR="00902BB9" w:rsidRPr="00271906" w14:paraId="7D7C11F0" w14:textId="77777777" w:rsidTr="0074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E324287" w14:textId="579F332A" w:rsidR="00902BB9" w:rsidRPr="00C14C12" w:rsidRDefault="00431653" w:rsidP="00F61B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Malaysia</w:t>
            </w:r>
          </w:p>
        </w:tc>
        <w:tc>
          <w:tcPr>
            <w:tcW w:w="6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2F0777" w14:textId="224CED84" w:rsidR="00902BB9" w:rsidRPr="00C81F32" w:rsidRDefault="00431653" w:rsidP="00F61B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 w:rsidRPr="00431653">
              <w:rPr>
                <w:rFonts w:ascii="Avenir Nxt2 W1G" w:hAnsi="Avenir Nxt2 W1G"/>
                <w:sz w:val="16"/>
                <w:szCs w:val="16"/>
              </w:rPr>
              <w:t>Telekom Malaysia Berhad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C3E3295" w14:textId="1E071A8A" w:rsidR="00902BB9" w:rsidRPr="00271906" w:rsidRDefault="005438A6" w:rsidP="00F61B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2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49272325" w14:textId="0DB333F7" w:rsidR="00902BB9" w:rsidRPr="00271906" w:rsidRDefault="005438A6" w:rsidP="00F61B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29/02/2024</w:t>
            </w:r>
          </w:p>
        </w:tc>
      </w:tr>
      <w:tr w:rsidR="00902BB9" w:rsidRPr="00271906" w14:paraId="27D6F293" w14:textId="77777777" w:rsidTr="0074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BC919AD" w14:textId="1085F6ED" w:rsidR="00902BB9" w:rsidRPr="00C14C12" w:rsidRDefault="005438A6" w:rsidP="00F61B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France</w:t>
            </w:r>
          </w:p>
        </w:tc>
        <w:tc>
          <w:tcPr>
            <w:tcW w:w="6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CEAD47F" w14:textId="5A29ADFF" w:rsidR="00902BB9" w:rsidRPr="00C81F32" w:rsidRDefault="005438A6" w:rsidP="00F61B37">
            <w:pPr>
              <w:spacing w:before="0"/>
              <w:rPr>
                <w:rFonts w:ascii="Avenir Nxt2 W1G" w:hAnsi="Avenir Nxt2 W1G"/>
                <w:sz w:val="16"/>
                <w:szCs w:val="16"/>
              </w:rPr>
            </w:pPr>
            <w:r>
              <w:rPr>
                <w:rFonts w:ascii="Avenir Nxt2 W1G" w:hAnsi="Avenir Nxt2 W1G"/>
                <w:sz w:val="16"/>
                <w:szCs w:val="16"/>
              </w:rPr>
              <w:t>ATDI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7E6CD07" w14:textId="272044F3" w:rsidR="00902BB9" w:rsidRPr="00271906" w:rsidRDefault="005438A6" w:rsidP="00F61B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Sector Member</w:t>
            </w:r>
          </w:p>
        </w:tc>
        <w:tc>
          <w:tcPr>
            <w:tcW w:w="2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5C54448E" w14:textId="626E41FF" w:rsidR="00902BB9" w:rsidRPr="00271906" w:rsidRDefault="005438A6" w:rsidP="00F61B37">
            <w:pPr>
              <w:spacing w:before="0"/>
              <w:jc w:val="center"/>
              <w:rPr>
                <w:rFonts w:ascii="Avenir Nxt2 W1G" w:hAnsi="Avenir Nxt2 W1G" w:cs="Calibri"/>
                <w:color w:val="000000"/>
                <w:sz w:val="16"/>
                <w:szCs w:val="16"/>
              </w:rPr>
            </w:pPr>
            <w:r>
              <w:rPr>
                <w:rFonts w:ascii="Avenir Nxt2 W1G" w:hAnsi="Avenir Nxt2 W1G" w:cs="Calibri"/>
                <w:color w:val="000000"/>
                <w:sz w:val="16"/>
                <w:szCs w:val="16"/>
              </w:rPr>
              <w:t>30/06/2024</w:t>
            </w:r>
          </w:p>
        </w:tc>
      </w:tr>
    </w:tbl>
    <w:p w14:paraId="7759C759" w14:textId="6F6E0902" w:rsidR="00821996" w:rsidRDefault="003C58BF" w:rsidP="002741F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98320E">
      <w:pgSz w:w="16834" w:h="11907" w:orient="landscape" w:code="9"/>
      <w:pgMar w:top="1134" w:right="1418" w:bottom="113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BF01" w14:textId="77777777" w:rsidR="0098320E" w:rsidRDefault="0098320E">
      <w:r>
        <w:separator/>
      </w:r>
    </w:p>
  </w:endnote>
  <w:endnote w:type="continuationSeparator" w:id="0">
    <w:p w14:paraId="2D3579E8" w14:textId="77777777" w:rsidR="0098320E" w:rsidRDefault="0098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Demi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527" w14:textId="77777777" w:rsidR="0098320E" w:rsidRDefault="0098320E">
      <w:r>
        <w:t>____________________</w:t>
      </w:r>
    </w:p>
  </w:footnote>
  <w:footnote w:type="continuationSeparator" w:id="0">
    <w:p w14:paraId="5238C5A3" w14:textId="77777777" w:rsidR="0098320E" w:rsidRDefault="0098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607E4D55" w:rsidR="00721657" w:rsidRPr="00EF2157" w:rsidRDefault="00A525CC" w:rsidP="009C7B84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3608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777276">
      <w:rPr>
        <w:sz w:val="22"/>
        <w:szCs w:val="22"/>
        <w:lang w:val="de-CH"/>
      </w:rPr>
      <w:t>INF/</w:t>
    </w:r>
    <w:r w:rsidR="002741F0">
      <w:rPr>
        <w:sz w:val="22"/>
        <w:szCs w:val="22"/>
        <w:lang w:val="de-CH"/>
      </w:rPr>
      <w:t>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4D4E"/>
    <w:multiLevelType w:val="multilevel"/>
    <w:tmpl w:val="CCA6B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167A9E"/>
    <w:multiLevelType w:val="hybridMultilevel"/>
    <w:tmpl w:val="852C5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69192079">
    <w:abstractNumId w:val="2"/>
  </w:num>
  <w:num w:numId="2" w16cid:durableId="81529137">
    <w:abstractNumId w:val="0"/>
  </w:num>
  <w:num w:numId="3" w16cid:durableId="17434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E68"/>
    <w:rsid w:val="00015089"/>
    <w:rsid w:val="00021F42"/>
    <w:rsid w:val="0002520B"/>
    <w:rsid w:val="00037A9E"/>
    <w:rsid w:val="00037F91"/>
    <w:rsid w:val="000539F1"/>
    <w:rsid w:val="00054747"/>
    <w:rsid w:val="00055A2A"/>
    <w:rsid w:val="000615C1"/>
    <w:rsid w:val="00061675"/>
    <w:rsid w:val="00071062"/>
    <w:rsid w:val="000743AA"/>
    <w:rsid w:val="00086495"/>
    <w:rsid w:val="0009076F"/>
    <w:rsid w:val="0009225C"/>
    <w:rsid w:val="000A17C4"/>
    <w:rsid w:val="000A36A4"/>
    <w:rsid w:val="000B1C03"/>
    <w:rsid w:val="000B2352"/>
    <w:rsid w:val="000C37F3"/>
    <w:rsid w:val="000C6398"/>
    <w:rsid w:val="000C64F9"/>
    <w:rsid w:val="000C68EC"/>
    <w:rsid w:val="000C7B84"/>
    <w:rsid w:val="000D261B"/>
    <w:rsid w:val="000D58A3"/>
    <w:rsid w:val="000D6637"/>
    <w:rsid w:val="000E3ED4"/>
    <w:rsid w:val="000E3F9C"/>
    <w:rsid w:val="000E73A2"/>
    <w:rsid w:val="000F054B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6898"/>
    <w:rsid w:val="00133061"/>
    <w:rsid w:val="00133F32"/>
    <w:rsid w:val="00141699"/>
    <w:rsid w:val="00147000"/>
    <w:rsid w:val="00153EFA"/>
    <w:rsid w:val="00163091"/>
    <w:rsid w:val="00163188"/>
    <w:rsid w:val="001645CB"/>
    <w:rsid w:val="00166305"/>
    <w:rsid w:val="00167545"/>
    <w:rsid w:val="001703C6"/>
    <w:rsid w:val="0017101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17C"/>
    <w:rsid w:val="001A163D"/>
    <w:rsid w:val="001A441E"/>
    <w:rsid w:val="001A6733"/>
    <w:rsid w:val="001A6FEB"/>
    <w:rsid w:val="001B357F"/>
    <w:rsid w:val="001B498E"/>
    <w:rsid w:val="001B6AF4"/>
    <w:rsid w:val="001C3444"/>
    <w:rsid w:val="001C3702"/>
    <w:rsid w:val="001C4656"/>
    <w:rsid w:val="001C46BC"/>
    <w:rsid w:val="001D1E06"/>
    <w:rsid w:val="001F140F"/>
    <w:rsid w:val="001F23E6"/>
    <w:rsid w:val="001F4238"/>
    <w:rsid w:val="00200A38"/>
    <w:rsid w:val="00200A46"/>
    <w:rsid w:val="00202C4A"/>
    <w:rsid w:val="00211B6F"/>
    <w:rsid w:val="00217CC3"/>
    <w:rsid w:val="00220AB6"/>
    <w:rsid w:val="0022120F"/>
    <w:rsid w:val="002229FB"/>
    <w:rsid w:val="0022754A"/>
    <w:rsid w:val="00233633"/>
    <w:rsid w:val="00236560"/>
    <w:rsid w:val="0023662E"/>
    <w:rsid w:val="00245D0F"/>
    <w:rsid w:val="002548C3"/>
    <w:rsid w:val="002569F1"/>
    <w:rsid w:val="00257ACD"/>
    <w:rsid w:val="00262908"/>
    <w:rsid w:val="002650F4"/>
    <w:rsid w:val="002715FD"/>
    <w:rsid w:val="00271906"/>
    <w:rsid w:val="002741F0"/>
    <w:rsid w:val="002770B1"/>
    <w:rsid w:val="00285B33"/>
    <w:rsid w:val="00287A3C"/>
    <w:rsid w:val="0029321F"/>
    <w:rsid w:val="002A2FC6"/>
    <w:rsid w:val="002B04E1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4339"/>
    <w:rsid w:val="00314D24"/>
    <w:rsid w:val="00317D1A"/>
    <w:rsid w:val="00320430"/>
    <w:rsid w:val="003211FF"/>
    <w:rsid w:val="003242AB"/>
    <w:rsid w:val="00327247"/>
    <w:rsid w:val="00327A9D"/>
    <w:rsid w:val="0033130E"/>
    <w:rsid w:val="0033269C"/>
    <w:rsid w:val="003355D2"/>
    <w:rsid w:val="00351574"/>
    <w:rsid w:val="00351C79"/>
    <w:rsid w:val="0035516C"/>
    <w:rsid w:val="00355A4C"/>
    <w:rsid w:val="00355DF6"/>
    <w:rsid w:val="003604FB"/>
    <w:rsid w:val="00360B73"/>
    <w:rsid w:val="00380B71"/>
    <w:rsid w:val="0038365A"/>
    <w:rsid w:val="00386A89"/>
    <w:rsid w:val="00393FB5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2435"/>
    <w:rsid w:val="004305BE"/>
    <w:rsid w:val="00431653"/>
    <w:rsid w:val="0044411E"/>
    <w:rsid w:val="004459A7"/>
    <w:rsid w:val="00453435"/>
    <w:rsid w:val="00460089"/>
    <w:rsid w:val="00466398"/>
    <w:rsid w:val="00466450"/>
    <w:rsid w:val="00471BFD"/>
    <w:rsid w:val="0047306D"/>
    <w:rsid w:val="00473791"/>
    <w:rsid w:val="00476E48"/>
    <w:rsid w:val="00481DE9"/>
    <w:rsid w:val="0049128B"/>
    <w:rsid w:val="00493B49"/>
    <w:rsid w:val="00495501"/>
    <w:rsid w:val="00497035"/>
    <w:rsid w:val="004A070A"/>
    <w:rsid w:val="004A320E"/>
    <w:rsid w:val="004A4E9C"/>
    <w:rsid w:val="004B07F9"/>
    <w:rsid w:val="004B1A3C"/>
    <w:rsid w:val="004C6EB8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38A6"/>
    <w:rsid w:val="00543AF9"/>
    <w:rsid w:val="0054420E"/>
    <w:rsid w:val="00544D1B"/>
    <w:rsid w:val="00545DC0"/>
    <w:rsid w:val="00545F6C"/>
    <w:rsid w:val="005477D9"/>
    <w:rsid w:val="005531FE"/>
    <w:rsid w:val="005568F8"/>
    <w:rsid w:val="0055720C"/>
    <w:rsid w:val="00561796"/>
    <w:rsid w:val="005632DD"/>
    <w:rsid w:val="0056423B"/>
    <w:rsid w:val="00570887"/>
    <w:rsid w:val="00573424"/>
    <w:rsid w:val="0057402F"/>
    <w:rsid w:val="00574FC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2E00"/>
    <w:rsid w:val="005B7A26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0A97"/>
    <w:rsid w:val="005E3CA0"/>
    <w:rsid w:val="005E44B1"/>
    <w:rsid w:val="005E67B0"/>
    <w:rsid w:val="005E7047"/>
    <w:rsid w:val="005E777F"/>
    <w:rsid w:val="005F05D2"/>
    <w:rsid w:val="005F1CA7"/>
    <w:rsid w:val="005F3B3A"/>
    <w:rsid w:val="005F43DD"/>
    <w:rsid w:val="005F51A9"/>
    <w:rsid w:val="005F6BE1"/>
    <w:rsid w:val="005F7416"/>
    <w:rsid w:val="00600C11"/>
    <w:rsid w:val="006061C5"/>
    <w:rsid w:val="00606B89"/>
    <w:rsid w:val="00611EAF"/>
    <w:rsid w:val="00623F30"/>
    <w:rsid w:val="00625FB8"/>
    <w:rsid w:val="006261BD"/>
    <w:rsid w:val="00635EDB"/>
    <w:rsid w:val="0064638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37D6"/>
    <w:rsid w:val="006A47EE"/>
    <w:rsid w:val="006A6549"/>
    <w:rsid w:val="006A7710"/>
    <w:rsid w:val="006A7A61"/>
    <w:rsid w:val="006B1E59"/>
    <w:rsid w:val="006B2FFB"/>
    <w:rsid w:val="006C10A2"/>
    <w:rsid w:val="006C1F18"/>
    <w:rsid w:val="006D3795"/>
    <w:rsid w:val="006D40D5"/>
    <w:rsid w:val="006F009A"/>
    <w:rsid w:val="006F3D93"/>
    <w:rsid w:val="007019B1"/>
    <w:rsid w:val="00717CD0"/>
    <w:rsid w:val="00721657"/>
    <w:rsid w:val="007279A8"/>
    <w:rsid w:val="00727B1A"/>
    <w:rsid w:val="00741337"/>
    <w:rsid w:val="00742FEC"/>
    <w:rsid w:val="00752258"/>
    <w:rsid w:val="007529E1"/>
    <w:rsid w:val="007604A1"/>
    <w:rsid w:val="00762880"/>
    <w:rsid w:val="00762AD6"/>
    <w:rsid w:val="00762E02"/>
    <w:rsid w:val="0077038B"/>
    <w:rsid w:val="00772290"/>
    <w:rsid w:val="00773D52"/>
    <w:rsid w:val="00777265"/>
    <w:rsid w:val="00777276"/>
    <w:rsid w:val="007805E7"/>
    <w:rsid w:val="0078222A"/>
    <w:rsid w:val="00787D48"/>
    <w:rsid w:val="00795294"/>
    <w:rsid w:val="007955E6"/>
    <w:rsid w:val="007A4E50"/>
    <w:rsid w:val="007B18A7"/>
    <w:rsid w:val="007B250E"/>
    <w:rsid w:val="007C27FC"/>
    <w:rsid w:val="007C51FF"/>
    <w:rsid w:val="007D50E4"/>
    <w:rsid w:val="007E2DC5"/>
    <w:rsid w:val="007E74A9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1975"/>
    <w:rsid w:val="00852081"/>
    <w:rsid w:val="0085795A"/>
    <w:rsid w:val="00865F8C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00A6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DC8"/>
    <w:rsid w:val="008F523D"/>
    <w:rsid w:val="008F71C1"/>
    <w:rsid w:val="00900227"/>
    <w:rsid w:val="00902BB9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20E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B84"/>
    <w:rsid w:val="009D119F"/>
    <w:rsid w:val="009D49A2"/>
    <w:rsid w:val="009F21F9"/>
    <w:rsid w:val="009F3940"/>
    <w:rsid w:val="009F3EB2"/>
    <w:rsid w:val="009F58BB"/>
    <w:rsid w:val="009F6EB1"/>
    <w:rsid w:val="00A11D05"/>
    <w:rsid w:val="00A12080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DD6"/>
    <w:rsid w:val="00A60087"/>
    <w:rsid w:val="00A6649B"/>
    <w:rsid w:val="00A705E8"/>
    <w:rsid w:val="00A70A12"/>
    <w:rsid w:val="00A721F4"/>
    <w:rsid w:val="00A81B2A"/>
    <w:rsid w:val="00A8241D"/>
    <w:rsid w:val="00A9071D"/>
    <w:rsid w:val="00A928AF"/>
    <w:rsid w:val="00A9392C"/>
    <w:rsid w:val="00A9462B"/>
    <w:rsid w:val="00A97D59"/>
    <w:rsid w:val="00AA3E09"/>
    <w:rsid w:val="00AA4BEF"/>
    <w:rsid w:val="00AB1659"/>
    <w:rsid w:val="00AB3879"/>
    <w:rsid w:val="00AB4962"/>
    <w:rsid w:val="00AB734E"/>
    <w:rsid w:val="00AB740F"/>
    <w:rsid w:val="00AC6F14"/>
    <w:rsid w:val="00AC7221"/>
    <w:rsid w:val="00AC7468"/>
    <w:rsid w:val="00AD4677"/>
    <w:rsid w:val="00AE5961"/>
    <w:rsid w:val="00AF0745"/>
    <w:rsid w:val="00AF4971"/>
    <w:rsid w:val="00AF5276"/>
    <w:rsid w:val="00AF7C86"/>
    <w:rsid w:val="00B01046"/>
    <w:rsid w:val="00B03768"/>
    <w:rsid w:val="00B310F9"/>
    <w:rsid w:val="00B37866"/>
    <w:rsid w:val="00B412FB"/>
    <w:rsid w:val="00B4576B"/>
    <w:rsid w:val="00B46350"/>
    <w:rsid w:val="00B46DF3"/>
    <w:rsid w:val="00B648C7"/>
    <w:rsid w:val="00B6683F"/>
    <w:rsid w:val="00B66A2A"/>
    <w:rsid w:val="00B66E8F"/>
    <w:rsid w:val="00B72414"/>
    <w:rsid w:val="00B80157"/>
    <w:rsid w:val="00B83D5E"/>
    <w:rsid w:val="00B8460A"/>
    <w:rsid w:val="00B8650D"/>
    <w:rsid w:val="00B879B4"/>
    <w:rsid w:val="00B90F07"/>
    <w:rsid w:val="00B967B2"/>
    <w:rsid w:val="00B97770"/>
    <w:rsid w:val="00B97BB9"/>
    <w:rsid w:val="00BA0009"/>
    <w:rsid w:val="00BA561A"/>
    <w:rsid w:val="00BB02B5"/>
    <w:rsid w:val="00BB1863"/>
    <w:rsid w:val="00BB25EE"/>
    <w:rsid w:val="00BB363A"/>
    <w:rsid w:val="00BC07CB"/>
    <w:rsid w:val="00BC10A0"/>
    <w:rsid w:val="00BC2425"/>
    <w:rsid w:val="00BC7BA2"/>
    <w:rsid w:val="00BD2744"/>
    <w:rsid w:val="00BD426B"/>
    <w:rsid w:val="00BD79F0"/>
    <w:rsid w:val="00BE2B4D"/>
    <w:rsid w:val="00BE4457"/>
    <w:rsid w:val="00C015F8"/>
    <w:rsid w:val="00C02C2A"/>
    <w:rsid w:val="00C07E26"/>
    <w:rsid w:val="00C1011C"/>
    <w:rsid w:val="00C12F94"/>
    <w:rsid w:val="00C14C12"/>
    <w:rsid w:val="00C177C5"/>
    <w:rsid w:val="00C20E0B"/>
    <w:rsid w:val="00C23126"/>
    <w:rsid w:val="00C26503"/>
    <w:rsid w:val="00C34EC3"/>
    <w:rsid w:val="00C4038C"/>
    <w:rsid w:val="00C42BA2"/>
    <w:rsid w:val="00C44066"/>
    <w:rsid w:val="00C44E13"/>
    <w:rsid w:val="00C60A41"/>
    <w:rsid w:val="00C62913"/>
    <w:rsid w:val="00C62DE8"/>
    <w:rsid w:val="00C62DFB"/>
    <w:rsid w:val="00C630E6"/>
    <w:rsid w:val="00C6333C"/>
    <w:rsid w:val="00C63812"/>
    <w:rsid w:val="00C64AF3"/>
    <w:rsid w:val="00C66F4D"/>
    <w:rsid w:val="00C67BB5"/>
    <w:rsid w:val="00C72713"/>
    <w:rsid w:val="00C75D60"/>
    <w:rsid w:val="00C81F32"/>
    <w:rsid w:val="00C848EF"/>
    <w:rsid w:val="00C86600"/>
    <w:rsid w:val="00C87BCA"/>
    <w:rsid w:val="00C87EED"/>
    <w:rsid w:val="00C91F18"/>
    <w:rsid w:val="00C94506"/>
    <w:rsid w:val="00C954BC"/>
    <w:rsid w:val="00CA1F0B"/>
    <w:rsid w:val="00CB0FA8"/>
    <w:rsid w:val="00CB110F"/>
    <w:rsid w:val="00CB2A2E"/>
    <w:rsid w:val="00CB338A"/>
    <w:rsid w:val="00CB79C5"/>
    <w:rsid w:val="00CC186E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1986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4152"/>
    <w:rsid w:val="00D35BDD"/>
    <w:rsid w:val="00D63006"/>
    <w:rsid w:val="00D72301"/>
    <w:rsid w:val="00D911DE"/>
    <w:rsid w:val="00D91B97"/>
    <w:rsid w:val="00D9275B"/>
    <w:rsid w:val="00D93ACC"/>
    <w:rsid w:val="00D93C08"/>
    <w:rsid w:val="00D952CD"/>
    <w:rsid w:val="00D95DAC"/>
    <w:rsid w:val="00DA03BD"/>
    <w:rsid w:val="00DA073D"/>
    <w:rsid w:val="00DA0B53"/>
    <w:rsid w:val="00DA2FC9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9FD"/>
    <w:rsid w:val="00DF3F2C"/>
    <w:rsid w:val="00DF7250"/>
    <w:rsid w:val="00E00CAA"/>
    <w:rsid w:val="00E03EBF"/>
    <w:rsid w:val="00E05209"/>
    <w:rsid w:val="00E05AC1"/>
    <w:rsid w:val="00E11BCF"/>
    <w:rsid w:val="00E128D0"/>
    <w:rsid w:val="00E176BD"/>
    <w:rsid w:val="00E2258E"/>
    <w:rsid w:val="00E250B9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5C4A"/>
    <w:rsid w:val="00E63533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2912"/>
    <w:rsid w:val="00EC6FED"/>
    <w:rsid w:val="00EC7F3B"/>
    <w:rsid w:val="00ED5299"/>
    <w:rsid w:val="00ED5965"/>
    <w:rsid w:val="00EE3A64"/>
    <w:rsid w:val="00EE50E5"/>
    <w:rsid w:val="00EF01CF"/>
    <w:rsid w:val="00EF2157"/>
    <w:rsid w:val="00EF364D"/>
    <w:rsid w:val="00F03590"/>
    <w:rsid w:val="00F03622"/>
    <w:rsid w:val="00F077FD"/>
    <w:rsid w:val="00F204F3"/>
    <w:rsid w:val="00F2136E"/>
    <w:rsid w:val="00F218AB"/>
    <w:rsid w:val="00F238B3"/>
    <w:rsid w:val="00F24FED"/>
    <w:rsid w:val="00F25586"/>
    <w:rsid w:val="00F2651D"/>
    <w:rsid w:val="00F2713A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6B42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084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C75D60"/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venir Nxt2 W1G Demi" w:hAnsi="Avenir Nxt2 W1G Dem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1"/>
      </w:tcPr>
    </w:tblStylePr>
    <w:tblStylePr w:type="band1Horz">
      <w:tblPr/>
      <w:tcPr>
        <w:shd w:val="clear" w:color="auto" w:fill="CBDEF0"/>
      </w:tcPr>
    </w:tblStylePr>
    <w:tblStylePr w:type="band2Horz">
      <w:rPr>
        <w:rFonts w:ascii="Avenir Nxt2 W1G" w:hAnsi="Avenir Nxt2 W1G"/>
        <w:sz w:val="20"/>
      </w:rPr>
      <w:tblPr/>
      <w:tcPr>
        <w:shd w:val="clear" w:color="auto" w:fill="E7EFF8"/>
      </w:tcPr>
    </w:tblStyle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C-000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9C628A2F-2E92-44F2-B026-FC958EB3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D8D-97E2-4BC8-97E0-DF457A0A94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9DA14-E7A2-4AC6-AC81-1A6DFDC79F0B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5</cp:revision>
  <cp:lastPrinted>2024-02-26T14:35:00Z</cp:lastPrinted>
  <dcterms:created xsi:type="dcterms:W3CDTF">2024-04-29T06:25:00Z</dcterms:created>
  <dcterms:modified xsi:type="dcterms:W3CDTF">2024-04-29T07:40:00Z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