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336218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336218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336218">
              <w:t xml:space="preserve">Консультативная группа </w:t>
            </w:r>
            <w:r w:rsidRPr="00336218">
              <w:br/>
              <w:t>по развитию электросвязи (КГРЭ)</w:t>
            </w:r>
          </w:p>
          <w:p w14:paraId="3435E1C8" w14:textId="7C567F59" w:rsidR="00982196" w:rsidRPr="00336218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33621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40F05" w:rsidRPr="0033621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33621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336218">
              <w:rPr>
                <w:b/>
                <w:bCs/>
                <w:sz w:val="24"/>
                <w:szCs w:val="24"/>
              </w:rPr>
              <w:t xml:space="preserve">, </w:t>
            </w:r>
            <w:r w:rsidR="00440F05" w:rsidRPr="00336218">
              <w:rPr>
                <w:b/>
                <w:bCs/>
                <w:sz w:val="24"/>
                <w:szCs w:val="24"/>
              </w:rPr>
              <w:t>20</w:t>
            </w:r>
            <w:r w:rsidR="003C01D0" w:rsidRPr="00336218">
              <w:rPr>
                <w:b/>
                <w:bCs/>
                <w:sz w:val="24"/>
                <w:szCs w:val="24"/>
              </w:rPr>
              <w:t>–23</w:t>
            </w:r>
            <w:r w:rsidRPr="00336218">
              <w:rPr>
                <w:b/>
                <w:bCs/>
                <w:sz w:val="24"/>
                <w:szCs w:val="24"/>
              </w:rPr>
              <w:t xml:space="preserve"> </w:t>
            </w:r>
            <w:r w:rsidR="00440F05" w:rsidRPr="00336218">
              <w:rPr>
                <w:b/>
                <w:bCs/>
                <w:sz w:val="24"/>
                <w:szCs w:val="24"/>
              </w:rPr>
              <w:t>мая</w:t>
            </w:r>
            <w:r w:rsidRPr="00336218">
              <w:rPr>
                <w:b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336218" w:rsidRDefault="00982196" w:rsidP="000E1722">
            <w:pPr>
              <w:spacing w:after="120"/>
              <w:jc w:val="center"/>
            </w:pPr>
            <w:r w:rsidRPr="00336218">
              <w:rPr>
                <w:noProof/>
              </w:rPr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36218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336218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336218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36218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336218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516D1069" w:rsidR="00F105F5" w:rsidRPr="00336218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336218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336218">
              <w:rPr>
                <w:b/>
                <w:bCs/>
              </w:rPr>
              <w:t xml:space="preserve"> </w:t>
            </w:r>
            <w:r w:rsidR="005D6615">
              <w:rPr>
                <w:b/>
                <w:bCs/>
                <w:lang w:val="en-GB"/>
              </w:rPr>
              <w:t>TDAG</w:t>
            </w:r>
            <w:r w:rsidR="0091458C" w:rsidRPr="00336218">
              <w:rPr>
                <w:b/>
                <w:bCs/>
              </w:rPr>
              <w:t>-2</w:t>
            </w:r>
            <w:bookmarkStart w:id="1" w:name="DocNo1"/>
            <w:bookmarkEnd w:id="1"/>
            <w:r w:rsidR="00440F05" w:rsidRPr="00336218">
              <w:rPr>
                <w:b/>
                <w:bCs/>
              </w:rPr>
              <w:t>4</w:t>
            </w:r>
            <w:r w:rsidR="0091458C" w:rsidRPr="00336218">
              <w:rPr>
                <w:b/>
                <w:bCs/>
              </w:rPr>
              <w:t>/</w:t>
            </w:r>
            <w:r w:rsidR="00497D00" w:rsidRPr="00336218">
              <w:rPr>
                <w:b/>
                <w:bCs/>
              </w:rPr>
              <w:t>1</w:t>
            </w:r>
            <w:r w:rsidR="00440F05" w:rsidRPr="00336218">
              <w:rPr>
                <w:b/>
                <w:bCs/>
              </w:rPr>
              <w:t>4</w:t>
            </w:r>
            <w:r w:rsidR="0091458C" w:rsidRPr="00336218">
              <w:rPr>
                <w:b/>
                <w:bCs/>
              </w:rPr>
              <w:t>-</w:t>
            </w:r>
            <w:r w:rsidR="002703B1" w:rsidRPr="00336218">
              <w:rPr>
                <w:b/>
                <w:bCs/>
              </w:rPr>
              <w:t>R</w:t>
            </w:r>
          </w:p>
        </w:tc>
      </w:tr>
      <w:tr w:rsidR="00F105F5" w:rsidRPr="00336218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336218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6E90903F" w:rsidR="00F105F5" w:rsidRPr="00336218" w:rsidRDefault="00440F05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36218">
              <w:rPr>
                <w:b/>
                <w:bCs/>
              </w:rPr>
              <w:t>2</w:t>
            </w:r>
            <w:r w:rsidR="00EF32B9" w:rsidRPr="00336218">
              <w:rPr>
                <w:b/>
                <w:bCs/>
              </w:rPr>
              <w:t>7</w:t>
            </w:r>
            <w:r w:rsidRPr="00336218">
              <w:rPr>
                <w:b/>
                <w:bCs/>
              </w:rPr>
              <w:t xml:space="preserve"> марта</w:t>
            </w:r>
            <w:r w:rsidR="00EF3F5E" w:rsidRPr="00336218">
              <w:rPr>
                <w:b/>
                <w:bCs/>
              </w:rPr>
              <w:t xml:space="preserve"> 2023 года</w:t>
            </w:r>
          </w:p>
        </w:tc>
      </w:tr>
      <w:tr w:rsidR="00F105F5" w:rsidRPr="00336218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336218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336218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336218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36218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336218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336218" w:rsidRDefault="0091458C" w:rsidP="00E80B3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36218">
              <w:t>Директор Бюро развития электросвязи</w:t>
            </w:r>
          </w:p>
        </w:tc>
      </w:tr>
      <w:tr w:rsidR="00EF3F5E" w:rsidRPr="00336218" w14:paraId="687EE250" w14:textId="77777777" w:rsidTr="00EF3F5E">
        <w:tc>
          <w:tcPr>
            <w:tcW w:w="9923" w:type="dxa"/>
            <w:gridSpan w:val="3"/>
          </w:tcPr>
          <w:p w14:paraId="7A2B418E" w14:textId="2E12E126" w:rsidR="00EF3F5E" w:rsidRPr="00336218" w:rsidRDefault="00497D00" w:rsidP="00E80B35">
            <w:pPr>
              <w:pStyle w:val="Title1"/>
            </w:pPr>
            <w:bookmarkStart w:id="5" w:name="Title"/>
            <w:bookmarkStart w:id="6" w:name="lt_pId019"/>
            <w:bookmarkEnd w:id="5"/>
            <w:r w:rsidRPr="00336218">
              <w:t>Календарь мероприятий МСЭ-D</w:t>
            </w:r>
            <w:bookmarkEnd w:id="6"/>
          </w:p>
        </w:tc>
      </w:tr>
      <w:tr w:rsidR="00CD34AE" w:rsidRPr="00336218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336218" w:rsidRDefault="00CD34AE" w:rsidP="000E1722"/>
        </w:tc>
      </w:tr>
      <w:tr w:rsidR="00CD34AE" w:rsidRPr="00336218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F4" w14:textId="77777777" w:rsidR="00497D00" w:rsidRPr="00336218" w:rsidRDefault="00497D00" w:rsidP="00497D00">
            <w:pPr>
              <w:spacing w:after="120"/>
              <w:rPr>
                <w:b/>
                <w:bCs/>
              </w:rPr>
            </w:pPr>
            <w:bookmarkStart w:id="7" w:name="lt_pId020"/>
            <w:r w:rsidRPr="00336218">
              <w:rPr>
                <w:b/>
                <w:bCs/>
              </w:rPr>
              <w:t>Резюме</w:t>
            </w:r>
            <w:bookmarkEnd w:id="7"/>
          </w:p>
          <w:p w14:paraId="276DEF6D" w14:textId="77777777" w:rsidR="00497D00" w:rsidRPr="00336218" w:rsidRDefault="00497D00" w:rsidP="00497D00">
            <w:pPr>
              <w:spacing w:after="120"/>
            </w:pPr>
            <w:bookmarkStart w:id="8" w:name="lt_pId021"/>
            <w:r w:rsidRPr="00336218">
              <w:t>В настоящем документе содержится проект календаря основных мероприятий МСЭ-D на предстоящие четыре года, включая некоторые основные мероприятия МСЭ, которые указаны для справки.</w:t>
            </w:r>
            <w:bookmarkEnd w:id="8"/>
          </w:p>
          <w:p w14:paraId="3F86FAF2" w14:textId="77777777" w:rsidR="00497D00" w:rsidRPr="00336218" w:rsidRDefault="00497D00" w:rsidP="00497D00">
            <w:pPr>
              <w:spacing w:after="120"/>
              <w:rPr>
                <w:b/>
                <w:bCs/>
              </w:rPr>
            </w:pPr>
            <w:bookmarkStart w:id="9" w:name="lt_pId022"/>
            <w:r w:rsidRPr="00336218">
              <w:rPr>
                <w:b/>
                <w:bCs/>
              </w:rPr>
              <w:t>Необходимые действия</w:t>
            </w:r>
            <w:bookmarkEnd w:id="9"/>
          </w:p>
          <w:p w14:paraId="3855E14B" w14:textId="6CAE354E" w:rsidR="00497D00" w:rsidRPr="00336218" w:rsidRDefault="00497D00" w:rsidP="00497D00">
            <w:pPr>
              <w:spacing w:after="120"/>
            </w:pPr>
            <w:bookmarkStart w:id="10" w:name="lt_pId023"/>
            <w:r w:rsidRPr="00336218">
              <w:t xml:space="preserve">КГРЭ предлагается </w:t>
            </w:r>
            <w:r w:rsidR="00440F05" w:rsidRPr="00336218">
              <w:t>принять</w:t>
            </w:r>
            <w:r w:rsidRPr="00336218">
              <w:t xml:space="preserve"> настоящий документ </w:t>
            </w:r>
            <w:r w:rsidR="00440F05" w:rsidRPr="00336218">
              <w:t xml:space="preserve">к сведению </w:t>
            </w:r>
            <w:r w:rsidRPr="00336218">
              <w:t>и представить руководящие указания, которые она сочтет необходимыми.</w:t>
            </w:r>
            <w:bookmarkEnd w:id="10"/>
          </w:p>
          <w:p w14:paraId="51B0C9BF" w14:textId="77777777" w:rsidR="00497D00" w:rsidRPr="00336218" w:rsidRDefault="00497D00" w:rsidP="00497D00">
            <w:pPr>
              <w:spacing w:after="120"/>
              <w:rPr>
                <w:b/>
                <w:bCs/>
              </w:rPr>
            </w:pPr>
            <w:bookmarkStart w:id="11" w:name="lt_pId024"/>
            <w:r w:rsidRPr="00336218">
              <w:rPr>
                <w:b/>
                <w:bCs/>
              </w:rPr>
              <w:t>Справочные документы</w:t>
            </w:r>
            <w:bookmarkEnd w:id="11"/>
          </w:p>
          <w:p w14:paraId="332FF9A1" w14:textId="6DEEE6D1" w:rsidR="00CD34AE" w:rsidRPr="00336218" w:rsidRDefault="00D02792" w:rsidP="00497D00">
            <w:pPr>
              <w:spacing w:after="120"/>
            </w:pPr>
            <w:r>
              <w:t>Отсутствуют.</w:t>
            </w:r>
          </w:p>
        </w:tc>
      </w:tr>
    </w:tbl>
    <w:p w14:paraId="042754F7" w14:textId="5FFEC144" w:rsidR="00497D00" w:rsidRPr="00336218" w:rsidRDefault="00D02792" w:rsidP="00497D00">
      <w:pPr>
        <w:spacing w:after="120"/>
      </w:pPr>
      <w:bookmarkStart w:id="12" w:name="lt_pId026"/>
      <w:r w:rsidRPr="00D02792">
        <w:t>Условные обозначения:</w:t>
      </w:r>
      <w:bookmarkEnd w:id="1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6"/>
      </w:tblGrid>
      <w:tr w:rsidR="00497D00" w:rsidRPr="00336218" w14:paraId="5729E974" w14:textId="77777777" w:rsidTr="00DF1648">
        <w:tc>
          <w:tcPr>
            <w:tcW w:w="2263" w:type="dxa"/>
          </w:tcPr>
          <w:p w14:paraId="73F3417F" w14:textId="16BDFA39" w:rsidR="00497D00" w:rsidRPr="00336218" w:rsidRDefault="00440F05" w:rsidP="00E80B35">
            <w:pPr>
              <w:spacing w:after="120"/>
              <w:rPr>
                <w:sz w:val="22"/>
                <w:szCs w:val="22"/>
              </w:rPr>
            </w:pPr>
            <w:r w:rsidRPr="00336218">
              <w:rPr>
                <w:sz w:val="22"/>
                <w:szCs w:val="22"/>
              </w:rPr>
              <w:t>Черный цвет</w:t>
            </w:r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5624A710" w14:textId="77777777" w:rsidR="00497D00" w:rsidRPr="00336218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3" w:name="lt_pId028"/>
            <w:r w:rsidRPr="00336218">
              <w:rPr>
                <w:sz w:val="22"/>
                <w:szCs w:val="22"/>
              </w:rPr>
              <w:t>Мероприятия МСЭ-D</w:t>
            </w:r>
            <w:bookmarkEnd w:id="13"/>
          </w:p>
        </w:tc>
      </w:tr>
      <w:tr w:rsidR="00497D00" w:rsidRPr="00336218" w14:paraId="503145B1" w14:textId="77777777" w:rsidTr="00DF1648">
        <w:tc>
          <w:tcPr>
            <w:tcW w:w="2263" w:type="dxa"/>
          </w:tcPr>
          <w:p w14:paraId="7DEDDC68" w14:textId="250ADAD2" w:rsidR="00497D00" w:rsidRPr="00A50CDF" w:rsidRDefault="00440F05" w:rsidP="00DF1648">
            <w:pPr>
              <w:spacing w:after="120"/>
              <w:rPr>
                <w:color w:val="365F91"/>
                <w:sz w:val="22"/>
                <w:szCs w:val="22"/>
              </w:rPr>
            </w:pPr>
            <w:r w:rsidRPr="00A50CDF">
              <w:rPr>
                <w:color w:val="365F91"/>
                <w:sz w:val="22"/>
                <w:szCs w:val="22"/>
              </w:rPr>
              <w:t>Синий цвет</w:t>
            </w:r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92D76BF" w14:textId="77777777" w:rsidR="00497D00" w:rsidRPr="00336218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4" w:name="lt_pId030"/>
            <w:r w:rsidRPr="00A50CDF">
              <w:rPr>
                <w:color w:val="365F91"/>
                <w:sz w:val="22"/>
                <w:szCs w:val="22"/>
              </w:rPr>
              <w:t>Другие мероприятия МСЭ</w:t>
            </w:r>
            <w:bookmarkEnd w:id="14"/>
          </w:p>
        </w:tc>
      </w:tr>
      <w:tr w:rsidR="00497D00" w:rsidRPr="00336218" w14:paraId="0C55F04A" w14:textId="77777777" w:rsidTr="00DF1648">
        <w:tc>
          <w:tcPr>
            <w:tcW w:w="2263" w:type="dxa"/>
          </w:tcPr>
          <w:p w14:paraId="0D4B7C02" w14:textId="549B4307" w:rsidR="00497D00" w:rsidRPr="00A50CDF" w:rsidRDefault="00440F05" w:rsidP="00DF1648">
            <w:pPr>
              <w:spacing w:after="120"/>
              <w:rPr>
                <w:color w:val="92D050"/>
                <w:sz w:val="22"/>
                <w:szCs w:val="22"/>
              </w:rPr>
            </w:pPr>
            <w:r w:rsidRPr="00A50CDF">
              <w:rPr>
                <w:color w:val="92D050"/>
                <w:sz w:val="22"/>
                <w:szCs w:val="22"/>
              </w:rPr>
              <w:t>Зеленый цвет</w:t>
            </w:r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3E11100" w14:textId="6C4C6306" w:rsidR="00497D00" w:rsidRPr="00336218" w:rsidRDefault="00440F05" w:rsidP="00DF1648">
            <w:pPr>
              <w:spacing w:after="120"/>
              <w:rPr>
                <w:sz w:val="22"/>
                <w:szCs w:val="22"/>
              </w:rPr>
            </w:pPr>
            <w:bookmarkStart w:id="15" w:name="lt_pId032"/>
            <w:r w:rsidRPr="00A50CDF">
              <w:rPr>
                <w:color w:val="92D050"/>
                <w:sz w:val="22"/>
                <w:szCs w:val="22"/>
              </w:rPr>
              <w:t>Р</w:t>
            </w:r>
            <w:r w:rsidR="00497D00" w:rsidRPr="00A50CDF">
              <w:rPr>
                <w:color w:val="92D050"/>
                <w:sz w:val="22"/>
                <w:szCs w:val="22"/>
              </w:rPr>
              <w:t>елигиозные праздники</w:t>
            </w:r>
            <w:bookmarkEnd w:id="15"/>
            <w:r w:rsidRPr="00A50CDF">
              <w:rPr>
                <w:color w:val="92D050"/>
                <w:sz w:val="22"/>
                <w:szCs w:val="22"/>
              </w:rPr>
              <w:t xml:space="preserve"> и внешние события, влияющие на планирование мероприятий МСЭ-D</w:t>
            </w:r>
          </w:p>
        </w:tc>
      </w:tr>
    </w:tbl>
    <w:p w14:paraId="258B289A" w14:textId="77777777" w:rsidR="00877622" w:rsidRPr="00336218" w:rsidRDefault="008776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  <w:color w:val="FFFFFF"/>
          <w:sz w:val="28"/>
          <w:szCs w:val="28"/>
        </w:rPr>
      </w:pPr>
      <w:r w:rsidRPr="00336218">
        <w:rPr>
          <w:b/>
          <w:bCs/>
          <w:color w:val="FFFFFF"/>
          <w:sz w:val="28"/>
          <w:szCs w:val="28"/>
        </w:rPr>
        <w:br w:type="page"/>
      </w:r>
    </w:p>
    <w:p w14:paraId="5015C9B8" w14:textId="5FFBAE01" w:rsidR="00877622" w:rsidRPr="00E80B35" w:rsidRDefault="00877622" w:rsidP="00E80B3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FFFFFF"/>
          <w:sz w:val="26"/>
          <w:szCs w:val="26"/>
        </w:rPr>
      </w:pPr>
      <w:r w:rsidRPr="00E80B35">
        <w:rPr>
          <w:b/>
          <w:bCs/>
          <w:color w:val="FFFFFF"/>
          <w:sz w:val="26"/>
          <w:szCs w:val="26"/>
        </w:rPr>
        <w:lastRenderedPageBreak/>
        <w:t>2024 год</w:t>
      </w:r>
    </w:p>
    <w:p w14:paraId="6EE86AC9" w14:textId="6B8B3B5D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365F91"/>
        </w:rPr>
      </w:pPr>
      <w:r w:rsidRPr="00E80B35">
        <w:rPr>
          <w:color w:val="365F91"/>
        </w:rPr>
        <w:t>РГС</w:t>
      </w:r>
      <w:r w:rsidRPr="00E80B35">
        <w:tab/>
      </w:r>
      <w:r w:rsidRPr="00E80B35">
        <w:rPr>
          <w:color w:val="365F91"/>
        </w:rPr>
        <w:t xml:space="preserve">Рабочие группы Совета (см. </w:t>
      </w:r>
      <w:hyperlink r:id="rId9">
        <w:r w:rsidRPr="00E80B35">
          <w:rPr>
            <w:color w:val="365F91"/>
            <w:u w:val="single"/>
          </w:rPr>
          <w:t>Решение 626 Совета</w:t>
        </w:r>
      </w:hyperlink>
      <w:r w:rsidRPr="00E80B35">
        <w:rPr>
          <w:color w:val="365F91"/>
        </w:rPr>
        <w:t xml:space="preserve">): </w:t>
      </w:r>
      <w:r w:rsidRPr="00E80B35">
        <w:br/>
      </w:r>
      <w:r w:rsidRPr="00E80B35">
        <w:rPr>
          <w:b/>
          <w:bCs/>
          <w:color w:val="365F91"/>
        </w:rPr>
        <w:t>22 января</w:t>
      </w:r>
      <w:r w:rsidR="00A50CDF" w:rsidRPr="00E80B35">
        <w:rPr>
          <w:b/>
          <w:bCs/>
          <w:color w:val="365F91"/>
        </w:rPr>
        <w:t xml:space="preserve"> − </w:t>
      </w:r>
      <w:r w:rsidRPr="00E80B35">
        <w:rPr>
          <w:b/>
          <w:bCs/>
          <w:color w:val="365F91"/>
        </w:rPr>
        <w:t>2 февраля</w:t>
      </w:r>
    </w:p>
    <w:p w14:paraId="6555A424" w14:textId="42FAEE3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365F91"/>
        </w:rPr>
      </w:pPr>
      <w:r w:rsidRPr="00E80B35">
        <w:rPr>
          <w:color w:val="365F91"/>
        </w:rPr>
        <w:t>КГСЭ</w:t>
      </w:r>
      <w:r w:rsidRPr="00E80B35">
        <w:tab/>
      </w:r>
      <w:r w:rsidR="0014040A" w:rsidRPr="00E80B35">
        <w:rPr>
          <w:color w:val="365F91"/>
        </w:rPr>
        <w:t>Консультативная группа по стандартизации электросвязи</w:t>
      </w:r>
      <w:r w:rsidRPr="00E80B35">
        <w:rPr>
          <w:color w:val="365F91"/>
        </w:rPr>
        <w:t xml:space="preserve">: </w:t>
      </w:r>
      <w:r w:rsidR="005D6615" w:rsidRPr="00E80B35">
        <w:rPr>
          <w:color w:val="365F91"/>
        </w:rPr>
        <w:br/>
      </w:r>
      <w:r w:rsidR="001B14C0" w:rsidRPr="00E80B35">
        <w:rPr>
          <w:b/>
          <w:bCs/>
          <w:color w:val="365F91"/>
        </w:rPr>
        <w:t xml:space="preserve">22–26 </w:t>
      </w:r>
      <w:r w:rsidRPr="00E80B35">
        <w:rPr>
          <w:b/>
          <w:bCs/>
          <w:color w:val="365F91"/>
        </w:rPr>
        <w:t>января</w:t>
      </w:r>
    </w:p>
    <w:p w14:paraId="2186F47D" w14:textId="4DC608B5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Женевский автосалон</w:t>
      </w:r>
      <w:r w:rsidRPr="00E80B35">
        <w:rPr>
          <w:color w:val="92D050"/>
        </w:rPr>
        <w:tab/>
      </w:r>
      <w:r w:rsidRPr="00E80B35">
        <w:rPr>
          <w:b/>
          <w:bCs/>
          <w:color w:val="92D050"/>
        </w:rPr>
        <w:t>26 февраля</w:t>
      </w:r>
      <w:r w:rsidR="00A50CDF" w:rsidRPr="00E80B35">
        <w:rPr>
          <w:b/>
          <w:bCs/>
          <w:color w:val="92D050"/>
        </w:rPr>
        <w:t xml:space="preserve"> − </w:t>
      </w:r>
      <w:r w:rsidRPr="00E80B35">
        <w:rPr>
          <w:b/>
          <w:bCs/>
          <w:color w:val="92D050"/>
        </w:rPr>
        <w:t>3 марта</w:t>
      </w:r>
    </w:p>
    <w:p w14:paraId="515E191B" w14:textId="7CE34B61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</w:rPr>
      </w:pPr>
      <w:r w:rsidRPr="00E80B35">
        <w:rPr>
          <w:color w:val="92D050"/>
        </w:rPr>
        <w:t>Рамадан</w:t>
      </w:r>
      <w:r w:rsidRPr="00E80B35">
        <w:tab/>
      </w:r>
      <w:r w:rsidRPr="00E80B35">
        <w:rPr>
          <w:color w:val="92D050"/>
        </w:rPr>
        <w:t>10 марта</w:t>
      </w:r>
      <w:r w:rsidR="00A50CDF" w:rsidRPr="00E80B35">
        <w:rPr>
          <w:color w:val="92D050"/>
        </w:rPr>
        <w:t xml:space="preserve"> − </w:t>
      </w:r>
      <w:r w:rsidRPr="00E80B35">
        <w:rPr>
          <w:color w:val="92D050"/>
        </w:rPr>
        <w:t xml:space="preserve">8 апреля + </w:t>
      </w:r>
      <w:r w:rsidR="00E96F9E" w:rsidRPr="00E80B35">
        <w:rPr>
          <w:color w:val="92D050"/>
        </w:rPr>
        <w:t>Ид аль-Фитр</w:t>
      </w:r>
      <w:r w:rsidRPr="00E80B35">
        <w:rPr>
          <w:color w:val="92D050"/>
        </w:rPr>
        <w:t xml:space="preserve">: </w:t>
      </w:r>
      <w:r w:rsidRPr="00E80B35">
        <w:rPr>
          <w:b/>
          <w:bCs/>
          <w:color w:val="92D050"/>
        </w:rPr>
        <w:t>10</w:t>
      </w:r>
      <w:r w:rsidR="00A50CDF" w:rsidRPr="00E80B35">
        <w:rPr>
          <w:b/>
          <w:bCs/>
          <w:color w:val="92D050"/>
        </w:rPr>
        <w:t>−</w:t>
      </w:r>
      <w:r w:rsidRPr="00E80B35">
        <w:rPr>
          <w:b/>
          <w:bCs/>
          <w:color w:val="92D050"/>
        </w:rPr>
        <w:t>12 апреля</w:t>
      </w:r>
    </w:p>
    <w:p w14:paraId="21F5F568" w14:textId="3F7902C4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КГРЭ-РГ-futureSGQ</w:t>
      </w:r>
      <w:r w:rsidRPr="00E80B35">
        <w:tab/>
      </w:r>
      <w:r w:rsidR="00336218" w:rsidRPr="00E80B35">
        <w:t>Первое собрание</w:t>
      </w:r>
      <w:r w:rsidRPr="00E80B35">
        <w:t xml:space="preserve"> </w:t>
      </w:r>
      <w:r w:rsidR="00336218" w:rsidRPr="00E80B35">
        <w:t>Рабочей группы КГРЭ по будущему Вопросов исследовательских комиссий</w:t>
      </w:r>
      <w:r w:rsidRPr="00E80B35">
        <w:t xml:space="preserve"> (КГРЭ-РГ-futureSGQ): </w:t>
      </w:r>
      <w:r w:rsidRPr="00E80B35">
        <w:rPr>
          <w:b/>
          <w:bCs/>
        </w:rPr>
        <w:t xml:space="preserve">4 марта </w:t>
      </w:r>
      <w:r w:rsidRPr="00E80B35">
        <w:t>(</w:t>
      </w:r>
      <w:r w:rsidR="00336218" w:rsidRPr="00E80B35">
        <w:t>виртуальное</w:t>
      </w:r>
      <w:r w:rsidRPr="00E80B35">
        <w:t>)</w:t>
      </w:r>
    </w:p>
    <w:p w14:paraId="73D44D07" w14:textId="5400D0B2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КГРЭ-РГ-StreamRes</w:t>
      </w:r>
      <w:r w:rsidRPr="00E80B35">
        <w:tab/>
      </w:r>
      <w:r w:rsidR="00336218" w:rsidRPr="00E80B35">
        <w:t>Первое собрание Рабочей группы</w:t>
      </w:r>
      <w:r w:rsidRPr="00E80B35">
        <w:t xml:space="preserve"> КГРЭ </w:t>
      </w:r>
      <w:r w:rsidR="00336218" w:rsidRPr="00E80B35">
        <w:t>по упорядочению Резолюций</w:t>
      </w:r>
      <w:r w:rsidRPr="00E80B35">
        <w:t xml:space="preserve"> (КГРЭ</w:t>
      </w:r>
      <w:r w:rsidR="00A30AA5">
        <w:noBreakHyphen/>
      </w:r>
      <w:r w:rsidRPr="00E80B35">
        <w:t xml:space="preserve">РГ-StreamRes): </w:t>
      </w:r>
      <w:r w:rsidRPr="00E80B35">
        <w:rPr>
          <w:b/>
          <w:bCs/>
        </w:rPr>
        <w:t>18 апреля</w:t>
      </w:r>
      <w:r w:rsidRPr="00E80B35">
        <w:t xml:space="preserve"> (</w:t>
      </w:r>
      <w:r w:rsidR="00336218" w:rsidRPr="00E80B35">
        <w:t>виртуальное</w:t>
      </w:r>
      <w:r w:rsidRPr="00E80B35">
        <w:t>)</w:t>
      </w:r>
    </w:p>
    <w:p w14:paraId="329BF2DD" w14:textId="60CC6725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Девушки в ИКТ*</w:t>
      </w:r>
      <w:r w:rsidRPr="00E80B35">
        <w:tab/>
      </w:r>
      <w:r w:rsidR="00336218" w:rsidRPr="00E80B35">
        <w:t>Международный день</w:t>
      </w:r>
      <w:r w:rsidRPr="00E80B35">
        <w:t xml:space="preserve"> </w:t>
      </w:r>
      <w:r w:rsidR="00336218" w:rsidRPr="00E80B35">
        <w:t>"</w:t>
      </w:r>
      <w:r w:rsidRPr="00E80B35">
        <w:t>Девушки в ИКТ</w:t>
      </w:r>
      <w:r w:rsidR="00336218" w:rsidRPr="00E80B35">
        <w:t>"</w:t>
      </w:r>
      <w:r w:rsidRPr="00E80B35">
        <w:t xml:space="preserve">: </w:t>
      </w:r>
      <w:r w:rsidRPr="00E80B35">
        <w:rPr>
          <w:b/>
          <w:bCs/>
        </w:rPr>
        <w:t>25 апреля</w:t>
      </w:r>
    </w:p>
    <w:p w14:paraId="23C0E2BA" w14:textId="2935F37F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</w:rPr>
      </w:pPr>
      <w:r w:rsidRPr="00E80B35">
        <w:rPr>
          <w:color w:val="92D050"/>
        </w:rPr>
        <w:t>Пасха</w:t>
      </w:r>
      <w:r w:rsidRPr="00E80B35">
        <w:rPr>
          <w:color w:val="92D050"/>
        </w:rPr>
        <w:tab/>
      </w:r>
      <w:r w:rsidRPr="00E80B35">
        <w:rPr>
          <w:b/>
          <w:bCs/>
          <w:color w:val="92D050"/>
        </w:rPr>
        <w:t>29 марта</w:t>
      </w:r>
      <w:r w:rsidR="00A50CDF" w:rsidRPr="00E80B35">
        <w:rPr>
          <w:b/>
          <w:bCs/>
          <w:color w:val="92D050"/>
        </w:rPr>
        <w:t xml:space="preserve"> − </w:t>
      </w:r>
      <w:r w:rsidRPr="00E80B35">
        <w:rPr>
          <w:b/>
          <w:bCs/>
          <w:color w:val="92D050"/>
        </w:rPr>
        <w:t>1 апреля</w:t>
      </w:r>
    </w:p>
    <w:p w14:paraId="39C6B643" w14:textId="25AD4C4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ИК МСЭ-D</w:t>
      </w:r>
      <w:r w:rsidRPr="00E80B35">
        <w:tab/>
      </w:r>
      <w:r w:rsidR="00B37A72" w:rsidRPr="00E80B35">
        <w:t>Собрания групп Докладчиков</w:t>
      </w:r>
      <w:r w:rsidR="00336218" w:rsidRPr="00E80B35">
        <w:t xml:space="preserve"> МСЭ-D</w:t>
      </w:r>
      <w:r w:rsidRPr="00E80B35">
        <w:t xml:space="preserve">: </w:t>
      </w:r>
      <w:r w:rsidRPr="00E80B35">
        <w:rPr>
          <w:b/>
          <w:bCs/>
        </w:rPr>
        <w:t>15 апреля</w:t>
      </w:r>
      <w:r w:rsidR="00A50CDF" w:rsidRPr="00E80B35">
        <w:rPr>
          <w:b/>
          <w:bCs/>
        </w:rPr>
        <w:t xml:space="preserve"> − </w:t>
      </w:r>
      <w:r w:rsidRPr="00E80B35">
        <w:rPr>
          <w:b/>
          <w:bCs/>
        </w:rPr>
        <w:t xml:space="preserve">10 </w:t>
      </w:r>
      <w:r w:rsidR="00336218" w:rsidRPr="00E80B35">
        <w:rPr>
          <w:b/>
          <w:bCs/>
        </w:rPr>
        <w:t>мая</w:t>
      </w:r>
      <w:r w:rsidRPr="00E80B35">
        <w:t xml:space="preserve"> </w:t>
      </w:r>
    </w:p>
    <w:p w14:paraId="174B0720" w14:textId="2F90FF15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КГРЭ</w:t>
      </w:r>
      <w:r w:rsidRPr="00E80B35">
        <w:tab/>
      </w:r>
      <w:r w:rsidR="00E96F9E" w:rsidRPr="00E80B35">
        <w:t>Консультативн</w:t>
      </w:r>
      <w:r w:rsidR="00497126" w:rsidRPr="00E80B35">
        <w:t>ая</w:t>
      </w:r>
      <w:r w:rsidR="00E96F9E" w:rsidRPr="00E80B35">
        <w:t xml:space="preserve"> групп</w:t>
      </w:r>
      <w:r w:rsidR="00497126" w:rsidRPr="00E80B35">
        <w:t>а</w:t>
      </w:r>
      <w:r w:rsidR="00E96F9E" w:rsidRPr="00E80B35">
        <w:t xml:space="preserve"> по развитию электросвязи</w:t>
      </w:r>
      <w:r w:rsidRPr="00E80B35">
        <w:t xml:space="preserve">: </w:t>
      </w:r>
      <w:r w:rsidR="001B14C0" w:rsidRPr="00E80B35">
        <w:rPr>
          <w:b/>
          <w:bCs/>
        </w:rPr>
        <w:t xml:space="preserve">20–24 </w:t>
      </w:r>
      <w:r w:rsidRPr="00E80B35">
        <w:rPr>
          <w:b/>
          <w:bCs/>
        </w:rPr>
        <w:t>мая</w:t>
      </w:r>
    </w:p>
    <w:p w14:paraId="345D27D9" w14:textId="628D7BFE" w:rsidR="00877622" w:rsidRPr="00E80B35" w:rsidRDefault="00E96F9E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365F91"/>
        </w:rPr>
      </w:pPr>
      <w:r w:rsidRPr="00E80B35">
        <w:rPr>
          <w:color w:val="365F91"/>
        </w:rPr>
        <w:t>ВДЭИО</w:t>
      </w:r>
      <w:r w:rsidR="00877622" w:rsidRPr="00E80B35">
        <w:rPr>
          <w:color w:val="365F91"/>
        </w:rPr>
        <w:tab/>
      </w:r>
      <w:r w:rsidRPr="00E80B35">
        <w:rPr>
          <w:color w:val="365F91"/>
        </w:rPr>
        <w:t>Всемирный день электросвязи и информационного общества</w:t>
      </w:r>
      <w:r w:rsidR="00877622" w:rsidRPr="00E80B35">
        <w:rPr>
          <w:color w:val="365F91"/>
        </w:rPr>
        <w:t xml:space="preserve">: </w:t>
      </w:r>
      <w:r w:rsidR="00877622" w:rsidRPr="00E80B35">
        <w:rPr>
          <w:b/>
          <w:bCs/>
          <w:color w:val="365F91"/>
        </w:rPr>
        <w:t>17 мая</w:t>
      </w:r>
    </w:p>
    <w:p w14:paraId="74CE85C6" w14:textId="471041F1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365F91"/>
        </w:rPr>
      </w:pPr>
      <w:r w:rsidRPr="00E80B35">
        <w:rPr>
          <w:color w:val="365F91"/>
        </w:rPr>
        <w:t>Форум ВВУИО</w:t>
      </w:r>
      <w:r w:rsidR="00877622" w:rsidRPr="00E80B35">
        <w:rPr>
          <w:color w:val="365F91"/>
        </w:rPr>
        <w:tab/>
      </w:r>
      <w:r w:rsidR="00497126" w:rsidRPr="00E80B35">
        <w:rPr>
          <w:color w:val="365F91"/>
        </w:rPr>
        <w:t>Мероприятие высокого уровня Форума Всемирной встречи на высшем уровне по вопросам информационного общества (ВВУИО)+20</w:t>
      </w:r>
      <w:r w:rsidR="00877622" w:rsidRPr="00E80B35">
        <w:rPr>
          <w:color w:val="365F91"/>
        </w:rPr>
        <w:t xml:space="preserve">: </w:t>
      </w:r>
      <w:r w:rsidR="001B14C0" w:rsidRPr="00E80B35">
        <w:rPr>
          <w:b/>
          <w:bCs/>
          <w:color w:val="365F91"/>
        </w:rPr>
        <w:t xml:space="preserve">27–31 </w:t>
      </w:r>
      <w:r w:rsidR="00877622" w:rsidRPr="00E80B35">
        <w:rPr>
          <w:b/>
          <w:bCs/>
          <w:color w:val="365F91"/>
        </w:rPr>
        <w:t>мая</w:t>
      </w:r>
    </w:p>
    <w:p w14:paraId="31EEE3E2" w14:textId="0B441285" w:rsidR="00877622" w:rsidRPr="00E80B35" w:rsidRDefault="00497126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365F91"/>
        </w:rPr>
      </w:pPr>
      <w:r w:rsidRPr="00E80B35">
        <w:rPr>
          <w:color w:val="365F91"/>
        </w:rPr>
        <w:t>ИИ во благо</w:t>
      </w:r>
      <w:r w:rsidR="00877622" w:rsidRPr="00E80B35">
        <w:rPr>
          <w:color w:val="365F91"/>
        </w:rPr>
        <w:tab/>
      </w:r>
      <w:r w:rsidRPr="00E80B35">
        <w:rPr>
          <w:color w:val="365F91"/>
        </w:rPr>
        <w:t>Саммит "ИИ во благо"</w:t>
      </w:r>
      <w:r w:rsidR="00877622" w:rsidRPr="00E80B35">
        <w:rPr>
          <w:color w:val="365F91"/>
        </w:rPr>
        <w:t xml:space="preserve">: </w:t>
      </w:r>
      <w:r w:rsidR="001B14C0" w:rsidRPr="00E80B35">
        <w:rPr>
          <w:b/>
          <w:bCs/>
          <w:color w:val="365F91"/>
        </w:rPr>
        <w:t xml:space="preserve">30–31 </w:t>
      </w:r>
      <w:r w:rsidR="00877622" w:rsidRPr="00E80B35">
        <w:rPr>
          <w:b/>
          <w:bCs/>
          <w:color w:val="365F91"/>
        </w:rPr>
        <w:t>мая</w:t>
      </w:r>
    </w:p>
    <w:p w14:paraId="34A91EC2" w14:textId="1A413C10" w:rsidR="00877622" w:rsidRPr="00E80B35" w:rsidRDefault="00497126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365F91"/>
        </w:rPr>
      </w:pPr>
      <w:r w:rsidRPr="00E80B35">
        <w:rPr>
          <w:color w:val="365F91"/>
        </w:rPr>
        <w:t>РГС-ФЛР</w:t>
      </w:r>
      <w:r w:rsidR="00877622" w:rsidRPr="00E80B35">
        <w:rPr>
          <w:color w:val="365F91"/>
        </w:rPr>
        <w:tab/>
      </w:r>
      <w:r w:rsidRPr="00E80B35">
        <w:rPr>
          <w:color w:val="365F91"/>
        </w:rPr>
        <w:t>Рабочая группа Совета по финансовым и людским ресурсам</w:t>
      </w:r>
      <w:r w:rsidR="00877622" w:rsidRPr="00E80B35">
        <w:rPr>
          <w:color w:val="365F91"/>
        </w:rPr>
        <w:t xml:space="preserve">: </w:t>
      </w:r>
      <w:r w:rsidR="00877622" w:rsidRPr="00E80B35">
        <w:rPr>
          <w:b/>
          <w:bCs/>
          <w:color w:val="365F91"/>
        </w:rPr>
        <w:t>3 июня</w:t>
      </w:r>
    </w:p>
    <w:p w14:paraId="570DC128" w14:textId="580F00BE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365F91"/>
        </w:rPr>
      </w:pPr>
      <w:r w:rsidRPr="00E80B35">
        <w:rPr>
          <w:color w:val="365F91"/>
        </w:rPr>
        <w:t>C24</w:t>
      </w:r>
      <w:r w:rsidRPr="00E80B35">
        <w:rPr>
          <w:color w:val="365F91"/>
        </w:rPr>
        <w:tab/>
      </w:r>
      <w:r w:rsidR="00497126" w:rsidRPr="00E80B35">
        <w:rPr>
          <w:color w:val="365F91"/>
        </w:rPr>
        <w:t xml:space="preserve">Совет </w:t>
      </w:r>
      <w:r w:rsidRPr="00E80B35">
        <w:rPr>
          <w:color w:val="365F91"/>
        </w:rPr>
        <w:t xml:space="preserve">2024 </w:t>
      </w:r>
      <w:r w:rsidR="00497126" w:rsidRPr="00E80B35">
        <w:rPr>
          <w:color w:val="365F91"/>
        </w:rPr>
        <w:t xml:space="preserve">года </w:t>
      </w:r>
      <w:r w:rsidRPr="00E80B35">
        <w:rPr>
          <w:color w:val="365F91"/>
        </w:rPr>
        <w:t>(</w:t>
      </w:r>
      <w:r w:rsidR="00497126" w:rsidRPr="00E80B35">
        <w:rPr>
          <w:color w:val="365F91"/>
        </w:rPr>
        <w:t>см.</w:t>
      </w:r>
      <w:r w:rsidRPr="00E80B35">
        <w:rPr>
          <w:color w:val="365F91"/>
        </w:rPr>
        <w:t xml:space="preserve"> </w:t>
      </w:r>
      <w:hyperlink r:id="rId10" w:history="1">
        <w:r w:rsidR="00B81057" w:rsidRPr="00E80B35">
          <w:rPr>
            <w:color w:val="365F91"/>
            <w:u w:val="single"/>
          </w:rPr>
          <w:t>Решение 626 Совета</w:t>
        </w:r>
      </w:hyperlink>
      <w:r w:rsidRPr="00E80B35">
        <w:rPr>
          <w:color w:val="365F91"/>
        </w:rPr>
        <w:t xml:space="preserve">): </w:t>
      </w:r>
      <w:r w:rsidR="001B14C0" w:rsidRPr="00E80B35">
        <w:rPr>
          <w:b/>
          <w:bCs/>
          <w:color w:val="365F91"/>
        </w:rPr>
        <w:t xml:space="preserve">4–14 </w:t>
      </w:r>
      <w:r w:rsidRPr="00E80B35">
        <w:rPr>
          <w:b/>
          <w:bCs/>
          <w:color w:val="365F91"/>
        </w:rPr>
        <w:t>июня</w:t>
      </w:r>
    </w:p>
    <w:p w14:paraId="25F6F71E" w14:textId="77777777" w:rsidR="00E80B35" w:rsidRPr="00E80B35" w:rsidRDefault="00497126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Совместный семинар-</w:t>
      </w:r>
      <w:r w:rsidR="00877622" w:rsidRPr="00E80B35">
        <w:tab/>
      </w:r>
      <w:r w:rsidRPr="00E80B35">
        <w:t>Совместный семинар-практикум по Вопросам 6/1 и 3/2 МСЭ</w:t>
      </w:r>
      <w:r w:rsidR="00877622" w:rsidRPr="00E80B35">
        <w:t xml:space="preserve">-D: </w:t>
      </w:r>
    </w:p>
    <w:p w14:paraId="45B7FCB7" w14:textId="6D116AA0" w:rsidR="00877622" w:rsidRPr="00E80B35" w:rsidRDefault="00E80B35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ind w:left="2410" w:hanging="2410"/>
      </w:pPr>
      <w:r w:rsidRPr="00E80B35">
        <w:rPr>
          <w:u w:val="single"/>
        </w:rPr>
        <w:t>практикум ИК МСЭ-D</w:t>
      </w:r>
      <w:r w:rsidRPr="00E80B35">
        <w:tab/>
      </w:r>
      <w:r w:rsidR="001B14C0" w:rsidRPr="00E80B35">
        <w:rPr>
          <w:b/>
          <w:bCs/>
        </w:rPr>
        <w:t xml:space="preserve">19–20 </w:t>
      </w:r>
      <w:r w:rsidR="00877622" w:rsidRPr="00E80B35">
        <w:rPr>
          <w:b/>
          <w:bCs/>
        </w:rPr>
        <w:t>июня</w:t>
      </w:r>
    </w:p>
    <w:p w14:paraId="3E66C283" w14:textId="51BFD564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u w:val="single"/>
        </w:rPr>
      </w:pPr>
      <w:r w:rsidRPr="00E80B35">
        <w:t>КГРЭ-РГ-StreamRes</w:t>
      </w:r>
      <w:r w:rsidRPr="00E80B35">
        <w:tab/>
      </w:r>
      <w:r w:rsidR="00DA3E94" w:rsidRPr="00E80B35">
        <w:t>Второе</w:t>
      </w:r>
      <w:r w:rsidRPr="00E80B35">
        <w:t xml:space="preserve"> </w:t>
      </w:r>
      <w:r w:rsidR="00DA3E94" w:rsidRPr="00E80B35">
        <w:t>собрание Рабочей группы КГРЭ по упорядочению Резолюций</w:t>
      </w:r>
      <w:r w:rsidRPr="00E80B35">
        <w:t xml:space="preserve">: </w:t>
      </w:r>
      <w:r w:rsidR="00A30AA5">
        <w:br/>
      </w:r>
      <w:r w:rsidRPr="00E80B35">
        <w:rPr>
          <w:b/>
          <w:bCs/>
        </w:rPr>
        <w:t>20 июня</w:t>
      </w:r>
      <w:r w:rsidRPr="00E80B35">
        <w:t xml:space="preserve"> (</w:t>
      </w:r>
      <w:r w:rsidR="00DA3E94" w:rsidRPr="00E80B35">
        <w:t>вирту</w:t>
      </w:r>
      <w:r w:rsidR="00E3563D" w:rsidRPr="00E80B35">
        <w:t>а</w:t>
      </w:r>
      <w:r w:rsidR="00DA3E94" w:rsidRPr="00E80B35">
        <w:t>льное</w:t>
      </w:r>
      <w:r w:rsidRPr="00E80B35">
        <w:t>)</w:t>
      </w:r>
    </w:p>
    <w:p w14:paraId="0740E0C1" w14:textId="3C1E81EB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ГСР</w:t>
      </w:r>
      <w:r w:rsidRPr="00E80B35">
        <w:tab/>
        <w:t xml:space="preserve">Глобальный симпозиум для регуляторных органов: </w:t>
      </w:r>
      <w:r w:rsidR="001B14C0" w:rsidRPr="00E80B35">
        <w:rPr>
          <w:b/>
          <w:bCs/>
        </w:rPr>
        <w:t xml:space="preserve">1–4 </w:t>
      </w:r>
      <w:r w:rsidRPr="00E80B35">
        <w:rPr>
          <w:b/>
          <w:bCs/>
        </w:rPr>
        <w:t>июля</w:t>
      </w:r>
    </w:p>
    <w:p w14:paraId="5EFAF253" w14:textId="3E5323FE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365F91"/>
        </w:rPr>
      </w:pPr>
      <w:r w:rsidRPr="00E80B35">
        <w:rPr>
          <w:color w:val="365F91"/>
        </w:rPr>
        <w:t>КГСЭ</w:t>
      </w:r>
      <w:r w:rsidRPr="00E80B35">
        <w:rPr>
          <w:color w:val="365F91"/>
        </w:rPr>
        <w:tab/>
      </w:r>
      <w:r w:rsidR="0014040A" w:rsidRPr="00E80B35">
        <w:rPr>
          <w:color w:val="365F91"/>
        </w:rPr>
        <w:t>Консультативная группа по стандартизации электросвязи</w:t>
      </w:r>
      <w:r w:rsidRPr="00E80B35">
        <w:rPr>
          <w:color w:val="365F91"/>
        </w:rPr>
        <w:t xml:space="preserve">: </w:t>
      </w:r>
      <w:r w:rsidR="00A30AA5">
        <w:rPr>
          <w:color w:val="365F91"/>
        </w:rPr>
        <w:br/>
      </w:r>
      <w:r w:rsidRPr="00E80B35">
        <w:rPr>
          <w:b/>
          <w:bCs/>
          <w:color w:val="365F91"/>
        </w:rPr>
        <w:t>29 июля</w:t>
      </w:r>
      <w:r w:rsidR="00C06AD4" w:rsidRPr="00E80B35">
        <w:rPr>
          <w:b/>
          <w:bCs/>
          <w:color w:val="365F91"/>
        </w:rPr>
        <w:t xml:space="preserve"> − </w:t>
      </w:r>
      <w:r w:rsidRPr="00E80B35">
        <w:rPr>
          <w:b/>
          <w:bCs/>
          <w:color w:val="365F91"/>
        </w:rPr>
        <w:t>2</w:t>
      </w:r>
      <w:r w:rsidR="00C06AD4" w:rsidRPr="00E80B35">
        <w:rPr>
          <w:b/>
          <w:bCs/>
          <w:color w:val="365F91"/>
        </w:rPr>
        <w:t> </w:t>
      </w:r>
      <w:r w:rsidRPr="00E80B35">
        <w:rPr>
          <w:b/>
          <w:bCs/>
          <w:color w:val="365F91"/>
        </w:rPr>
        <w:t>августа</w:t>
      </w:r>
    </w:p>
    <w:p w14:paraId="17FBAB86" w14:textId="77777777" w:rsidR="00E80B35" w:rsidRDefault="0014040A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Форум по цифровым</w:t>
      </w:r>
      <w:r w:rsidR="00877622" w:rsidRPr="00E80B35">
        <w:tab/>
      </w:r>
      <w:r w:rsidRPr="00E80B35">
        <w:t>Глобальный форум по цифровым навыкам</w:t>
      </w:r>
      <w:r w:rsidR="00877622" w:rsidRPr="00E80B35">
        <w:t xml:space="preserve">: </w:t>
      </w:r>
    </w:p>
    <w:p w14:paraId="5C2F4C6B" w14:textId="5D14414D" w:rsidR="00877622" w:rsidRPr="00E80B35" w:rsidRDefault="00E80B35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ind w:left="2410" w:hanging="2410"/>
      </w:pPr>
      <w:r w:rsidRPr="00E80B35">
        <w:rPr>
          <w:u w:val="single"/>
        </w:rPr>
        <w:t>навыкам</w:t>
      </w:r>
      <w:r>
        <w:rPr>
          <w:b/>
          <w:bCs/>
        </w:rPr>
        <w:tab/>
      </w:r>
      <w:r w:rsidR="001B14C0" w:rsidRPr="00E80B35">
        <w:rPr>
          <w:b/>
          <w:bCs/>
        </w:rPr>
        <w:t xml:space="preserve">16–19 </w:t>
      </w:r>
      <w:r w:rsidR="00877622" w:rsidRPr="00E80B35">
        <w:rPr>
          <w:b/>
          <w:bCs/>
        </w:rPr>
        <w:t>сентября</w:t>
      </w:r>
    </w:p>
    <w:p w14:paraId="1D937ECA" w14:textId="029964E2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</w:rPr>
      </w:pPr>
      <w:r w:rsidRPr="00E80B35">
        <w:t>WTIS-24</w:t>
      </w:r>
      <w:r w:rsidRPr="00E80B35">
        <w:tab/>
      </w:r>
      <w:r w:rsidR="0014040A" w:rsidRPr="00E80B35">
        <w:t>Симпозиум по всемирным показателям в области электросвязи/ИКТ</w:t>
      </w:r>
      <w:r w:rsidRPr="00E80B35">
        <w:t xml:space="preserve">: </w:t>
      </w:r>
      <w:r w:rsidR="00A30AA5">
        <w:br/>
      </w:r>
      <w:r w:rsidR="001B14C0" w:rsidRPr="00E80B35">
        <w:rPr>
          <w:b/>
          <w:bCs/>
        </w:rPr>
        <w:t xml:space="preserve">23–24 </w:t>
      </w:r>
      <w:r w:rsidRPr="00E80B35">
        <w:rPr>
          <w:b/>
          <w:bCs/>
        </w:rPr>
        <w:t>сентября</w:t>
      </w:r>
    </w:p>
    <w:p w14:paraId="3E73BDA9" w14:textId="5E540FE5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EGTI-EGH</w:t>
      </w:r>
      <w:r w:rsidRPr="00E80B35">
        <w:tab/>
      </w:r>
      <w:r w:rsidR="0014040A" w:rsidRPr="00E80B35">
        <w:t>Собрания Группы экспертов по показателям ИКТ в домашних хозяйствах и Группы экспертов по показателям электросвязи/ИКТ</w:t>
      </w:r>
      <w:r w:rsidRPr="00E80B35">
        <w:t xml:space="preserve">: </w:t>
      </w:r>
      <w:r w:rsidR="001B14C0" w:rsidRPr="00E80B35">
        <w:rPr>
          <w:b/>
          <w:bCs/>
        </w:rPr>
        <w:t xml:space="preserve">25–27 </w:t>
      </w:r>
      <w:r w:rsidRPr="00E80B35">
        <w:rPr>
          <w:b/>
          <w:bCs/>
        </w:rPr>
        <w:t>сентября</w:t>
      </w:r>
    </w:p>
    <w:p w14:paraId="793FD1A9" w14:textId="2CCAFEB0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365F91"/>
        </w:rPr>
      </w:pPr>
      <w:r w:rsidRPr="00E80B35">
        <w:rPr>
          <w:color w:val="365F91"/>
        </w:rPr>
        <w:t>РГС</w:t>
      </w:r>
      <w:r w:rsidRPr="00E80B35">
        <w:rPr>
          <w:color w:val="365F91"/>
        </w:rPr>
        <w:tab/>
      </w:r>
      <w:r w:rsidR="0014040A" w:rsidRPr="00E80B35">
        <w:rPr>
          <w:color w:val="365F91"/>
        </w:rPr>
        <w:t xml:space="preserve">Рабочие группы Совета (см. </w:t>
      </w:r>
      <w:hyperlink r:id="rId11" w:history="1">
        <w:r w:rsidR="0014040A" w:rsidRPr="00E80B35">
          <w:rPr>
            <w:color w:val="365F91"/>
            <w:u w:val="single"/>
          </w:rPr>
          <w:t>Решение</w:t>
        </w:r>
        <w:r w:rsidRPr="00E80B35">
          <w:rPr>
            <w:color w:val="365F91"/>
            <w:u w:val="single"/>
          </w:rPr>
          <w:t xml:space="preserve"> 62</w:t>
        </w:r>
        <w:r w:rsidR="0014040A" w:rsidRPr="00E80B35">
          <w:rPr>
            <w:color w:val="365F91"/>
            <w:u w:val="single"/>
          </w:rPr>
          <w:t>6 Совета</w:t>
        </w:r>
      </w:hyperlink>
      <w:r w:rsidRPr="00E80B35">
        <w:rPr>
          <w:color w:val="365F91"/>
        </w:rPr>
        <w:t xml:space="preserve">): </w:t>
      </w:r>
      <w:r w:rsidRPr="00E80B35">
        <w:rPr>
          <w:b/>
          <w:bCs/>
          <w:color w:val="365F91"/>
        </w:rPr>
        <w:t>30 сентября – 11 октября</w:t>
      </w:r>
    </w:p>
    <w:p w14:paraId="205B355C" w14:textId="078C4F4D" w:rsidR="00877622" w:rsidRPr="00E80B35" w:rsidRDefault="00BF3137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365F91"/>
        </w:rPr>
      </w:pPr>
      <w:r w:rsidRPr="00E80B35">
        <w:rPr>
          <w:color w:val="365F91"/>
        </w:rPr>
        <w:t>ГСС и ВАСЭ</w:t>
      </w:r>
      <w:r w:rsidR="00877622" w:rsidRPr="00E80B35">
        <w:rPr>
          <w:color w:val="365F91"/>
        </w:rPr>
        <w:t>-24</w:t>
      </w:r>
      <w:r w:rsidR="00877622" w:rsidRPr="00E80B35">
        <w:rPr>
          <w:color w:val="365F91"/>
        </w:rPr>
        <w:tab/>
      </w:r>
      <w:r w:rsidRPr="00E80B35">
        <w:rPr>
          <w:color w:val="365F91"/>
        </w:rPr>
        <w:t>Всемирная ассамблея по стандартизации электросвязи</w:t>
      </w:r>
      <w:r w:rsidR="00877622" w:rsidRPr="00E80B35">
        <w:rPr>
          <w:color w:val="365F91"/>
        </w:rPr>
        <w:t xml:space="preserve">: </w:t>
      </w:r>
      <w:r w:rsidR="001B14C0" w:rsidRPr="00E80B35">
        <w:rPr>
          <w:b/>
          <w:bCs/>
          <w:color w:val="365F91"/>
        </w:rPr>
        <w:t xml:space="preserve">14–24 </w:t>
      </w:r>
      <w:r w:rsidR="00877622" w:rsidRPr="00E80B35">
        <w:rPr>
          <w:b/>
          <w:bCs/>
          <w:color w:val="365F91"/>
        </w:rPr>
        <w:t>октября</w:t>
      </w:r>
    </w:p>
    <w:p w14:paraId="661AD2BA" w14:textId="204BE584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GIF</w:t>
      </w:r>
      <w:r w:rsidRPr="00E80B35">
        <w:tab/>
      </w:r>
      <w:r w:rsidR="00BF3137" w:rsidRPr="00E80B35">
        <w:t>Всемирный форум по инновациям</w:t>
      </w:r>
      <w:r w:rsidRPr="00E80B35">
        <w:t xml:space="preserve">: </w:t>
      </w:r>
      <w:r w:rsidR="001B14C0" w:rsidRPr="00E80B35">
        <w:rPr>
          <w:b/>
          <w:bCs/>
        </w:rPr>
        <w:t xml:space="preserve">28–30 </w:t>
      </w:r>
      <w:r w:rsidRPr="00E80B35">
        <w:rPr>
          <w:b/>
          <w:bCs/>
        </w:rPr>
        <w:t>октября</w:t>
      </w:r>
    </w:p>
    <w:p w14:paraId="2E130E46" w14:textId="0901708C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ИК МСЭ-D</w:t>
      </w:r>
      <w:r w:rsidRPr="00E80B35">
        <w:tab/>
      </w:r>
      <w:r w:rsidR="00BF3137" w:rsidRPr="00E80B35">
        <w:t>Собрания исследовательских комиссий</w:t>
      </w:r>
      <w:r w:rsidRPr="00E80B35">
        <w:t xml:space="preserve">: </w:t>
      </w:r>
      <w:r w:rsidR="001B14C0" w:rsidRPr="00E80B35">
        <w:rPr>
          <w:b/>
          <w:bCs/>
        </w:rPr>
        <w:t xml:space="preserve">4–15 </w:t>
      </w:r>
      <w:r w:rsidRPr="00E80B35">
        <w:rPr>
          <w:b/>
          <w:bCs/>
        </w:rPr>
        <w:t>ноября</w:t>
      </w:r>
    </w:p>
    <w:p w14:paraId="2C177211" w14:textId="62122A10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u w:val="single"/>
        </w:rPr>
      </w:pPr>
      <w:r w:rsidRPr="00E80B35">
        <w:rPr>
          <w:u w:val="single"/>
        </w:rPr>
        <w:t>GYS</w:t>
      </w:r>
      <w:r w:rsidRPr="00E80B35">
        <w:tab/>
      </w:r>
      <w:r w:rsidR="00BF3137" w:rsidRPr="00E80B35">
        <w:t>Глобальный молодежный саммит</w:t>
      </w:r>
      <w:r w:rsidRPr="00E80B35">
        <w:t xml:space="preserve">: </w:t>
      </w:r>
      <w:r w:rsidR="00E96F9E" w:rsidRPr="00E80B35">
        <w:t>предлагаемые даты</w:t>
      </w:r>
      <w:r w:rsidRPr="00E80B35">
        <w:t xml:space="preserve">: </w:t>
      </w:r>
      <w:r w:rsidR="005D6615" w:rsidRPr="00E80B35">
        <w:br/>
      </w:r>
      <w:r w:rsidR="001B14C0" w:rsidRPr="00E80B35">
        <w:rPr>
          <w:b/>
          <w:bCs/>
        </w:rPr>
        <w:t xml:space="preserve">11–13 </w:t>
      </w:r>
      <w:r w:rsidRPr="00E80B35">
        <w:rPr>
          <w:b/>
          <w:bCs/>
        </w:rPr>
        <w:t>декабря</w:t>
      </w:r>
    </w:p>
    <w:p w14:paraId="1A7FB977" w14:textId="64966BBE" w:rsidR="00877622" w:rsidRPr="00E80B35" w:rsidRDefault="00877622" w:rsidP="00A30AA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/>
        <w:ind w:left="2410" w:hanging="2410"/>
        <w:rPr>
          <w:b/>
          <w:bCs/>
          <w:color w:val="FFFFFF"/>
          <w:sz w:val="26"/>
          <w:szCs w:val="26"/>
        </w:rPr>
      </w:pPr>
      <w:r w:rsidRPr="00E80B35">
        <w:rPr>
          <w:b/>
          <w:bCs/>
          <w:color w:val="FFFFFF"/>
          <w:sz w:val="26"/>
          <w:szCs w:val="26"/>
        </w:rPr>
        <w:lastRenderedPageBreak/>
        <w:t>2025</w:t>
      </w:r>
      <w:r w:rsidR="00BF3137" w:rsidRPr="00E80B35">
        <w:rPr>
          <w:b/>
          <w:bCs/>
          <w:color w:val="FFFFFF"/>
          <w:sz w:val="26"/>
          <w:szCs w:val="26"/>
        </w:rPr>
        <w:t xml:space="preserve"> год</w:t>
      </w:r>
    </w:p>
    <w:p w14:paraId="30FAC20E" w14:textId="3C1D0682" w:rsidR="00877622" w:rsidRPr="00E80B35" w:rsidRDefault="00B81057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</w:pPr>
      <w:r w:rsidRPr="00E80B35">
        <w:t>Региональные подготовительные собрания (РПС) по подготовке к ВКРЭ</w:t>
      </w:r>
      <w:r w:rsidR="00877622" w:rsidRPr="00E80B35">
        <w:t xml:space="preserve">-25: </w:t>
      </w:r>
      <w:r w:rsidRPr="00E80B35">
        <w:t>предлагаемый период</w:t>
      </w:r>
      <w:r w:rsidR="00877622" w:rsidRPr="00E80B35">
        <w:t>: январ</w:t>
      </w:r>
      <w:r w:rsidRPr="00E80B35">
        <w:t>ь</w:t>
      </w:r>
      <w:r w:rsidR="00C06AD4" w:rsidRPr="00E80B35">
        <w:t>−</w:t>
      </w:r>
      <w:r w:rsidR="00877622" w:rsidRPr="00E80B35">
        <w:t>апрел</w:t>
      </w:r>
      <w:r w:rsidRPr="00E80B35">
        <w:t>ь</w:t>
      </w:r>
    </w:p>
    <w:p w14:paraId="1EF352ED" w14:textId="4FCF12B0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/>
        </w:rPr>
      </w:pPr>
      <w:r w:rsidRPr="00E80B35">
        <w:rPr>
          <w:color w:val="548DD4"/>
        </w:rPr>
        <w:t xml:space="preserve">РГС </w:t>
      </w:r>
      <w:r w:rsidR="00B81057" w:rsidRPr="00E80B35">
        <w:rPr>
          <w:color w:val="548DD4"/>
        </w:rPr>
        <w:t>и ГЭ</w:t>
      </w:r>
      <w:r w:rsidRPr="00E80B35">
        <w:rPr>
          <w:color w:val="548DD4"/>
        </w:rPr>
        <w:tab/>
      </w:r>
      <w:r w:rsidR="00B81057" w:rsidRPr="00E80B35">
        <w:rPr>
          <w:color w:val="548DD4"/>
        </w:rPr>
        <w:t>Рабочие группы Совета</w:t>
      </w:r>
      <w:r w:rsidRPr="00E80B35">
        <w:rPr>
          <w:color w:val="548DD4"/>
        </w:rPr>
        <w:t xml:space="preserve"> (</w:t>
      </w:r>
      <w:r w:rsidR="00B81057" w:rsidRPr="00E80B35">
        <w:rPr>
          <w:color w:val="548DD4"/>
        </w:rPr>
        <w:t>см.</w:t>
      </w:r>
      <w:r w:rsidRPr="00E80B35">
        <w:rPr>
          <w:color w:val="548DD4"/>
        </w:rPr>
        <w:t xml:space="preserve"> </w:t>
      </w:r>
      <w:hyperlink r:id="rId12" w:history="1">
        <w:r w:rsidR="00B81057" w:rsidRPr="00E80B35">
          <w:rPr>
            <w:color w:val="365F91"/>
            <w:u w:val="single"/>
          </w:rPr>
          <w:t>Решение 626 Совета</w:t>
        </w:r>
      </w:hyperlink>
      <w:r w:rsidRPr="00E80B35">
        <w:rPr>
          <w:color w:val="548DD4"/>
        </w:rPr>
        <w:t xml:space="preserve">): </w:t>
      </w:r>
      <w:r w:rsidR="001B14C0" w:rsidRPr="00E80B35">
        <w:rPr>
          <w:b/>
          <w:bCs/>
          <w:color w:val="548DD4"/>
        </w:rPr>
        <w:t xml:space="preserve">10–21 </w:t>
      </w:r>
      <w:r w:rsidRPr="00E80B35">
        <w:rPr>
          <w:b/>
          <w:bCs/>
          <w:color w:val="548DD4"/>
        </w:rPr>
        <w:t>февраля</w:t>
      </w:r>
    </w:p>
    <w:p w14:paraId="77C11EA4" w14:textId="2B52A34B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</w:rPr>
      </w:pPr>
      <w:r w:rsidRPr="00E80B35">
        <w:t>Девушки в ИКТ*</w:t>
      </w:r>
      <w:r w:rsidRPr="00E80B35">
        <w:tab/>
      </w:r>
      <w:r w:rsidR="009F6F06" w:rsidRPr="00E80B35">
        <w:t>Международный день "Девушки в ИКТ"</w:t>
      </w:r>
      <w:r w:rsidRPr="00E80B35">
        <w:t xml:space="preserve">: </w:t>
      </w:r>
      <w:r w:rsidRPr="00E80B35">
        <w:rPr>
          <w:b/>
          <w:bCs/>
        </w:rPr>
        <w:t>24 апреля</w:t>
      </w:r>
    </w:p>
    <w:p w14:paraId="46C183E5" w14:textId="67BD8B18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Пасха</w:t>
      </w:r>
      <w:r w:rsidRPr="00E80B35">
        <w:rPr>
          <w:color w:val="92D050"/>
        </w:rPr>
        <w:tab/>
      </w:r>
      <w:r w:rsidR="001B14C0" w:rsidRPr="00E80B35">
        <w:rPr>
          <w:b/>
          <w:bCs/>
          <w:color w:val="92D050"/>
        </w:rPr>
        <w:t>18–21</w:t>
      </w:r>
      <w:r w:rsidR="00011A5E" w:rsidRPr="00E80B35">
        <w:rPr>
          <w:b/>
          <w:bCs/>
          <w:color w:val="92D050"/>
        </w:rPr>
        <w:t xml:space="preserve"> </w:t>
      </w:r>
      <w:r w:rsidRPr="00E80B35">
        <w:rPr>
          <w:b/>
          <w:bCs/>
          <w:color w:val="92D050"/>
        </w:rPr>
        <w:t>апреля</w:t>
      </w:r>
    </w:p>
    <w:p w14:paraId="08EDCE06" w14:textId="408F7FEC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Рамадан</w:t>
      </w:r>
      <w:r w:rsidRPr="00E80B35">
        <w:tab/>
      </w:r>
      <w:r w:rsidR="001B14C0" w:rsidRPr="00E80B35">
        <w:rPr>
          <w:b/>
          <w:bCs/>
          <w:color w:val="92D050"/>
        </w:rPr>
        <w:t>1–29</w:t>
      </w:r>
      <w:r w:rsidR="00011A5E" w:rsidRPr="00E80B35">
        <w:rPr>
          <w:b/>
          <w:bCs/>
          <w:color w:val="92D050"/>
        </w:rPr>
        <w:t xml:space="preserve"> </w:t>
      </w:r>
      <w:r w:rsidRPr="00E80B35">
        <w:rPr>
          <w:b/>
          <w:bCs/>
          <w:color w:val="92D050"/>
        </w:rPr>
        <w:t>марта</w:t>
      </w:r>
      <w:r w:rsidR="00E96F9E" w:rsidRPr="00E80B35">
        <w:rPr>
          <w:b/>
          <w:bCs/>
          <w:color w:val="92D050"/>
        </w:rPr>
        <w:t xml:space="preserve"> </w:t>
      </w:r>
      <w:r w:rsidRPr="00E80B35">
        <w:rPr>
          <w:color w:val="92D050"/>
        </w:rPr>
        <w:t xml:space="preserve">+ </w:t>
      </w:r>
      <w:r w:rsidR="00E96F9E" w:rsidRPr="00E80B35">
        <w:rPr>
          <w:color w:val="92D050"/>
        </w:rPr>
        <w:t>Ид аль-Фитр</w:t>
      </w:r>
      <w:r w:rsidRPr="00E80B35">
        <w:rPr>
          <w:color w:val="92D050"/>
        </w:rPr>
        <w:t xml:space="preserve">: </w:t>
      </w:r>
      <w:r w:rsidRPr="00E80B35">
        <w:rPr>
          <w:b/>
          <w:bCs/>
          <w:color w:val="92D050"/>
        </w:rPr>
        <w:t>30 марта</w:t>
      </w:r>
      <w:r w:rsidR="00C06AD4" w:rsidRPr="00E80B35">
        <w:rPr>
          <w:b/>
          <w:bCs/>
          <w:color w:val="92D050"/>
        </w:rPr>
        <w:t xml:space="preserve"> − </w:t>
      </w:r>
      <w:r w:rsidRPr="00E80B35">
        <w:rPr>
          <w:b/>
          <w:bCs/>
          <w:color w:val="92D050"/>
        </w:rPr>
        <w:t>3 апреля</w:t>
      </w:r>
    </w:p>
    <w:p w14:paraId="260569E3" w14:textId="73FAFF5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</w:rPr>
      </w:pPr>
      <w:r w:rsidRPr="00E80B35">
        <w:t>ИК МСЭ-D</w:t>
      </w:r>
      <w:r w:rsidRPr="00E80B35">
        <w:tab/>
      </w:r>
      <w:r w:rsidR="00BF3137" w:rsidRPr="00E80B35">
        <w:t>Собрания исследовательских комиссий</w:t>
      </w:r>
      <w:r w:rsidRPr="00E80B35">
        <w:t xml:space="preserve">: </w:t>
      </w:r>
      <w:r w:rsidRPr="00E80B35">
        <w:rPr>
          <w:b/>
          <w:bCs/>
        </w:rPr>
        <w:t>28 апреля</w:t>
      </w:r>
      <w:r w:rsidR="00C06AD4" w:rsidRPr="00E80B35">
        <w:rPr>
          <w:b/>
          <w:bCs/>
        </w:rPr>
        <w:t xml:space="preserve"> − </w:t>
      </w:r>
      <w:r w:rsidRPr="00E80B35">
        <w:rPr>
          <w:b/>
          <w:bCs/>
        </w:rPr>
        <w:t>9 мая</w:t>
      </w:r>
    </w:p>
    <w:p w14:paraId="38BBFBA9" w14:textId="40E42450" w:rsidR="00877622" w:rsidRPr="00E80B35" w:rsidRDefault="00E96F9E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548DD4"/>
        </w:rPr>
      </w:pPr>
      <w:r w:rsidRPr="00E80B35">
        <w:rPr>
          <w:color w:val="548DD4"/>
        </w:rPr>
        <w:t>ВДЭИО</w:t>
      </w:r>
      <w:r w:rsidR="00877622" w:rsidRPr="00E80B35">
        <w:rPr>
          <w:b/>
          <w:bCs/>
          <w:color w:val="548DD4"/>
        </w:rPr>
        <w:tab/>
      </w:r>
      <w:r w:rsidRPr="00E80B35">
        <w:rPr>
          <w:color w:val="548DD4"/>
        </w:rPr>
        <w:t>Всемирный день электросвязи и информационного общества</w:t>
      </w:r>
      <w:r w:rsidR="00877622" w:rsidRPr="00E80B35">
        <w:rPr>
          <w:color w:val="548DD4"/>
        </w:rPr>
        <w:t xml:space="preserve">: </w:t>
      </w:r>
      <w:r w:rsidR="00877622" w:rsidRPr="00E80B35">
        <w:rPr>
          <w:b/>
          <w:bCs/>
          <w:color w:val="548DD4"/>
        </w:rPr>
        <w:t>17 мая</w:t>
      </w:r>
    </w:p>
    <w:p w14:paraId="1EB26634" w14:textId="46854F83" w:rsidR="00877622" w:rsidRPr="00E80B35" w:rsidRDefault="00E96F9E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</w:rPr>
      </w:pPr>
      <w:r w:rsidRPr="00E80B35">
        <w:t>КС-РПС</w:t>
      </w:r>
      <w:r w:rsidR="00877622" w:rsidRPr="00E80B35">
        <w:t xml:space="preserve"> </w:t>
      </w:r>
      <w:r w:rsidRPr="00E80B35">
        <w:t>и</w:t>
      </w:r>
      <w:r w:rsidR="00877622" w:rsidRPr="00E80B35">
        <w:t xml:space="preserve"> КГРЭ</w:t>
      </w:r>
      <w:r w:rsidR="00877622" w:rsidRPr="00E80B35">
        <w:tab/>
      </w:r>
      <w:r w:rsidRPr="00E80B35">
        <w:t>Координационное собрание РПС и собрание Консультативной группы по развитию электросвязи</w:t>
      </w:r>
      <w:r w:rsidR="00877622" w:rsidRPr="00E80B35">
        <w:t xml:space="preserve">: </w:t>
      </w:r>
      <w:r w:rsidR="001B14C0" w:rsidRPr="00E80B35">
        <w:rPr>
          <w:b/>
          <w:bCs/>
        </w:rPr>
        <w:t xml:space="preserve">12–16 </w:t>
      </w:r>
      <w:r w:rsidR="00877622" w:rsidRPr="00E80B35">
        <w:rPr>
          <w:b/>
          <w:bCs/>
        </w:rPr>
        <w:t>мая</w:t>
      </w:r>
    </w:p>
    <w:p w14:paraId="3D078A45" w14:textId="028ECA9F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GET</w:t>
      </w:r>
      <w:r w:rsidRPr="00E80B35">
        <w:tab/>
      </w:r>
      <w:r w:rsidR="00E96F9E" w:rsidRPr="00E80B35">
        <w:t>4-й</w:t>
      </w:r>
      <w:r w:rsidRPr="00E80B35">
        <w:t xml:space="preserve"> </w:t>
      </w:r>
      <w:r w:rsidR="00E96F9E" w:rsidRPr="00E80B35">
        <w:t>Глобальный форум по электросвязи в чрезвычайных ситуациях</w:t>
      </w:r>
      <w:r w:rsidRPr="00E80B35">
        <w:t xml:space="preserve">: </w:t>
      </w:r>
      <w:r w:rsidR="00E96F9E" w:rsidRPr="00E80B35">
        <w:t>предлагаемые даты</w:t>
      </w:r>
      <w:r w:rsidRPr="00E80B35">
        <w:t xml:space="preserve">: </w:t>
      </w:r>
      <w:r w:rsidR="001B14C0" w:rsidRPr="00E80B35">
        <w:rPr>
          <w:b/>
          <w:bCs/>
        </w:rPr>
        <w:t xml:space="preserve">26–30 </w:t>
      </w:r>
      <w:r w:rsidRPr="00E80B35">
        <w:rPr>
          <w:b/>
          <w:bCs/>
        </w:rPr>
        <w:t>мая</w:t>
      </w:r>
    </w:p>
    <w:p w14:paraId="65504770" w14:textId="056D3FCD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548DD4"/>
        </w:rPr>
      </w:pPr>
      <w:r w:rsidRPr="00E80B35">
        <w:rPr>
          <w:color w:val="548DD4"/>
        </w:rPr>
        <w:t>Саммит по ИИ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Всемирный саммит "ИИ во благо"</w:t>
      </w:r>
      <w:r w:rsidR="00877622" w:rsidRPr="00E80B35">
        <w:rPr>
          <w:color w:val="548DD4"/>
        </w:rPr>
        <w:t xml:space="preserve">: </w:t>
      </w:r>
      <w:r w:rsidR="001B14C0" w:rsidRPr="00E80B35">
        <w:rPr>
          <w:b/>
          <w:bCs/>
          <w:color w:val="548DD4"/>
        </w:rPr>
        <w:t xml:space="preserve">9–13 </w:t>
      </w:r>
      <w:r w:rsidR="00877622" w:rsidRPr="00E80B35">
        <w:rPr>
          <w:b/>
          <w:bCs/>
          <w:color w:val="548DD4"/>
        </w:rPr>
        <w:t>июня</w:t>
      </w:r>
    </w:p>
    <w:p w14:paraId="53D193BD" w14:textId="7E645A33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548DD4"/>
        </w:rPr>
      </w:pPr>
      <w:r w:rsidRPr="00E80B35">
        <w:rPr>
          <w:color w:val="548DD4"/>
        </w:rPr>
        <w:t>Форум ВВУИО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Форум Всемирной встречи на высшем уровне по вопросам информационного общества</w:t>
      </w:r>
      <w:r w:rsidR="00877622" w:rsidRPr="00E80B35">
        <w:rPr>
          <w:color w:val="548DD4"/>
        </w:rPr>
        <w:t xml:space="preserve">: </w:t>
      </w:r>
      <w:r w:rsidR="00E96F9E" w:rsidRPr="00E80B35">
        <w:rPr>
          <w:color w:val="548DD4"/>
        </w:rPr>
        <w:t>предлагаемые даты</w:t>
      </w:r>
      <w:r w:rsidR="00877622" w:rsidRPr="00E80B35">
        <w:rPr>
          <w:color w:val="548DD4"/>
        </w:rPr>
        <w:t xml:space="preserve">: </w:t>
      </w:r>
      <w:r w:rsidR="001B14C0" w:rsidRPr="00E80B35">
        <w:rPr>
          <w:b/>
          <w:bCs/>
          <w:color w:val="548DD4"/>
        </w:rPr>
        <w:t xml:space="preserve">9–13 </w:t>
      </w:r>
      <w:r w:rsidR="00877622" w:rsidRPr="00E80B35">
        <w:rPr>
          <w:b/>
          <w:bCs/>
          <w:color w:val="548DD4"/>
        </w:rPr>
        <w:t>июня</w:t>
      </w:r>
    </w:p>
    <w:p w14:paraId="2A1DA3C3" w14:textId="756FE97A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ГСР</w:t>
      </w:r>
      <w:r w:rsidRPr="00E80B35">
        <w:tab/>
        <w:t xml:space="preserve">Глобальный симпозиум для регуляторных органов: </w:t>
      </w:r>
      <w:r w:rsidR="00E96F9E" w:rsidRPr="00E80B35">
        <w:t>предлагаемые даты</w:t>
      </w:r>
      <w:r w:rsidRPr="00E80B35">
        <w:t xml:space="preserve">: </w:t>
      </w:r>
      <w:r w:rsidR="001B14C0" w:rsidRPr="00E80B35">
        <w:rPr>
          <w:b/>
          <w:bCs/>
        </w:rPr>
        <w:t>23</w:t>
      </w:r>
      <w:r w:rsidR="00A30AA5">
        <w:rPr>
          <w:rFonts w:cs="Calibri"/>
          <w:b/>
          <w:bCs/>
        </w:rPr>
        <w:t>−</w:t>
      </w:r>
      <w:r w:rsidR="001B14C0" w:rsidRPr="00E80B35">
        <w:rPr>
          <w:b/>
          <w:bCs/>
        </w:rPr>
        <w:t xml:space="preserve">27 </w:t>
      </w:r>
      <w:r w:rsidRPr="00E80B35">
        <w:rPr>
          <w:b/>
          <w:bCs/>
        </w:rPr>
        <w:t>июня</w:t>
      </w:r>
    </w:p>
    <w:p w14:paraId="4E202B1C" w14:textId="6DE48F83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/>
        </w:rPr>
      </w:pPr>
      <w:r w:rsidRPr="00E80B35">
        <w:rPr>
          <w:color w:val="548DD4"/>
        </w:rPr>
        <w:t>C25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Совет</w:t>
      </w:r>
      <w:r w:rsidR="00877622" w:rsidRPr="00E80B35">
        <w:rPr>
          <w:color w:val="548DD4"/>
        </w:rPr>
        <w:t xml:space="preserve"> 2025 </w:t>
      </w:r>
      <w:r w:rsidRPr="00E80B35">
        <w:rPr>
          <w:color w:val="548DD4"/>
        </w:rPr>
        <w:t xml:space="preserve">года </w:t>
      </w:r>
      <w:r w:rsidR="00877622" w:rsidRPr="00E80B35">
        <w:rPr>
          <w:color w:val="548DD4"/>
        </w:rPr>
        <w:t>(</w:t>
      </w:r>
      <w:r w:rsidRPr="00E80B35">
        <w:rPr>
          <w:color w:val="548DD4"/>
        </w:rPr>
        <w:t>см.</w:t>
      </w:r>
      <w:r w:rsidR="00877622" w:rsidRPr="00E80B35">
        <w:rPr>
          <w:color w:val="548DD4"/>
        </w:rPr>
        <w:t xml:space="preserve"> </w:t>
      </w:r>
      <w:r w:rsidRPr="00E80B35">
        <w:rPr>
          <w:color w:val="548DD4"/>
        </w:rPr>
        <w:t>Решение</w:t>
      </w:r>
      <w:r w:rsidR="00877622" w:rsidRPr="00E80B35">
        <w:rPr>
          <w:color w:val="548DD4"/>
        </w:rPr>
        <w:t xml:space="preserve"> 635</w:t>
      </w:r>
      <w:r w:rsidRPr="00E80B35">
        <w:rPr>
          <w:color w:val="548DD4"/>
        </w:rPr>
        <w:t xml:space="preserve"> Совета</w:t>
      </w:r>
      <w:r w:rsidR="00877622" w:rsidRPr="00E80B35">
        <w:rPr>
          <w:color w:val="548DD4"/>
        </w:rPr>
        <w:t xml:space="preserve">): </w:t>
      </w:r>
      <w:r w:rsidR="00E96F9E" w:rsidRPr="00E80B35">
        <w:rPr>
          <w:color w:val="548DD4"/>
        </w:rPr>
        <w:t>предлагаемые даты</w:t>
      </w:r>
      <w:r w:rsidR="00877622" w:rsidRPr="00E80B35">
        <w:rPr>
          <w:color w:val="548DD4"/>
        </w:rPr>
        <w:t xml:space="preserve">: </w:t>
      </w:r>
      <w:r w:rsidR="005D6615" w:rsidRPr="00E80B35">
        <w:rPr>
          <w:color w:val="548DD4"/>
        </w:rPr>
        <w:br/>
      </w:r>
      <w:r w:rsidR="001B14C0" w:rsidRPr="00E80B35">
        <w:rPr>
          <w:b/>
          <w:bCs/>
          <w:color w:val="548DD4"/>
        </w:rPr>
        <w:t xml:space="preserve">1–11 </w:t>
      </w:r>
      <w:r w:rsidR="00877622" w:rsidRPr="00E80B35">
        <w:rPr>
          <w:b/>
          <w:bCs/>
          <w:color w:val="548DD4"/>
        </w:rPr>
        <w:t>июля</w:t>
      </w:r>
    </w:p>
    <w:p w14:paraId="43229EA6" w14:textId="7895BB5B" w:rsidR="00877622" w:rsidRPr="00E80B35" w:rsidRDefault="005D7D53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МРС</w:t>
      </w:r>
      <w:r w:rsidR="00877622" w:rsidRPr="00E80B35">
        <w:t>-1</w:t>
      </w:r>
      <w:r w:rsidR="00877622" w:rsidRPr="00E80B35">
        <w:tab/>
      </w:r>
      <w:r w:rsidRPr="00E80B35">
        <w:t>1-е</w:t>
      </w:r>
      <w:r w:rsidR="00877622" w:rsidRPr="00E80B35">
        <w:t xml:space="preserve"> </w:t>
      </w:r>
      <w:r w:rsidRPr="00E80B35">
        <w:t>Межрегиональное собрание по подготовке к ВКРЭ-</w:t>
      </w:r>
      <w:r w:rsidR="00547120" w:rsidRPr="00E80B35">
        <w:t>25</w:t>
      </w:r>
      <w:r w:rsidR="00877622" w:rsidRPr="00E80B35">
        <w:t xml:space="preserve">: </w:t>
      </w:r>
      <w:r w:rsidR="00E96F9E" w:rsidRPr="00E80B35">
        <w:t>предлагаемые даты</w:t>
      </w:r>
      <w:r w:rsidR="00877622" w:rsidRPr="00E80B35">
        <w:t xml:space="preserve">: </w:t>
      </w:r>
      <w:r w:rsidR="001B14C0" w:rsidRPr="00E80B35">
        <w:rPr>
          <w:b/>
          <w:bCs/>
        </w:rPr>
        <w:t xml:space="preserve">14–15 </w:t>
      </w:r>
      <w:r w:rsidR="00877622" w:rsidRPr="00E80B35">
        <w:rPr>
          <w:b/>
          <w:bCs/>
        </w:rPr>
        <w:t>июля</w:t>
      </w:r>
    </w:p>
    <w:p w14:paraId="222D191A" w14:textId="549C4469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b/>
          <w:bCs/>
          <w:color w:val="548DD4"/>
        </w:rPr>
      </w:pPr>
      <w:r w:rsidRPr="00E80B35">
        <w:rPr>
          <w:color w:val="548DD4"/>
        </w:rPr>
        <w:t>РГС</w:t>
      </w:r>
      <w:r w:rsidRPr="00E80B35">
        <w:rPr>
          <w:color w:val="548DD4"/>
        </w:rPr>
        <w:tab/>
      </w:r>
      <w:r w:rsidR="00B81057" w:rsidRPr="00E80B35">
        <w:rPr>
          <w:color w:val="548DD4"/>
        </w:rPr>
        <w:t>Рабочие группы Совета</w:t>
      </w:r>
      <w:r w:rsidRPr="00E80B35">
        <w:rPr>
          <w:color w:val="548DD4"/>
        </w:rPr>
        <w:t xml:space="preserve"> </w:t>
      </w:r>
      <w:r w:rsidR="005D7D53" w:rsidRPr="00E80B35">
        <w:rPr>
          <w:color w:val="548DD4"/>
        </w:rPr>
        <w:t>и Группа экспертов</w:t>
      </w:r>
      <w:r w:rsidRPr="00E80B35">
        <w:rPr>
          <w:color w:val="548DD4"/>
        </w:rPr>
        <w:t xml:space="preserve">: </w:t>
      </w:r>
      <w:r w:rsidR="00E96F9E" w:rsidRPr="00E80B35">
        <w:rPr>
          <w:color w:val="548DD4"/>
        </w:rPr>
        <w:t>предлагаемые даты</w:t>
      </w:r>
      <w:r w:rsidRPr="00E80B35">
        <w:rPr>
          <w:color w:val="548DD4"/>
        </w:rPr>
        <w:t xml:space="preserve">: </w:t>
      </w:r>
      <w:r w:rsidRPr="00E80B35">
        <w:rPr>
          <w:color w:val="548DD4"/>
        </w:rPr>
        <w:br/>
      </w:r>
      <w:r w:rsidRPr="00E80B35">
        <w:rPr>
          <w:b/>
          <w:bCs/>
          <w:color w:val="548DD4"/>
        </w:rPr>
        <w:t>8</w:t>
      </w:r>
      <w:r w:rsidR="001B14C0" w:rsidRPr="00E80B35">
        <w:rPr>
          <w:b/>
          <w:bCs/>
          <w:color w:val="548DD4"/>
        </w:rPr>
        <w:t>–</w:t>
      </w:r>
      <w:r w:rsidRPr="00E80B35">
        <w:rPr>
          <w:b/>
          <w:bCs/>
          <w:color w:val="548DD4"/>
        </w:rPr>
        <w:t>19 сентября</w:t>
      </w:r>
    </w:p>
    <w:p w14:paraId="3728C945" w14:textId="371A8EE7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EGTI-EGH</w:t>
      </w:r>
      <w:r w:rsidRPr="00E80B35">
        <w:tab/>
      </w:r>
      <w:r w:rsidR="0014040A" w:rsidRPr="00E80B35">
        <w:t>Собрания Группы экспертов по показателям ИКТ в домашних хозяйствах и Группы экспертов по показателям электросвязи/ИКТ</w:t>
      </w:r>
      <w:r w:rsidRPr="00E80B35">
        <w:t xml:space="preserve">: </w:t>
      </w:r>
      <w:r w:rsidR="00E96F9E" w:rsidRPr="00E80B35">
        <w:t>предлагаемые даты</w:t>
      </w:r>
      <w:r w:rsidRPr="00E80B35">
        <w:t xml:space="preserve">: </w:t>
      </w:r>
      <w:r w:rsidR="001B14C0" w:rsidRPr="00E80B35">
        <w:rPr>
          <w:b/>
          <w:bCs/>
        </w:rPr>
        <w:t xml:space="preserve">22–26 </w:t>
      </w:r>
      <w:r w:rsidRPr="00E80B35">
        <w:rPr>
          <w:b/>
          <w:bCs/>
        </w:rPr>
        <w:t>сентября</w:t>
      </w:r>
    </w:p>
    <w:p w14:paraId="32BE3934" w14:textId="23965A9E" w:rsidR="00877622" w:rsidRPr="00E80B35" w:rsidRDefault="005D7D53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t>МРС</w:t>
      </w:r>
      <w:r w:rsidR="00877622" w:rsidRPr="00E80B35">
        <w:t>-2</w:t>
      </w:r>
      <w:r w:rsidR="00877622" w:rsidRPr="00E80B35">
        <w:tab/>
      </w:r>
      <w:r w:rsidR="00C171DE" w:rsidRPr="00E80B35">
        <w:t>2-е</w:t>
      </w:r>
      <w:r w:rsidR="00877622" w:rsidRPr="00E80B35">
        <w:t xml:space="preserve"> </w:t>
      </w:r>
      <w:r w:rsidRPr="00E80B35">
        <w:t xml:space="preserve">Межрегиональное собрание по подготовке к </w:t>
      </w:r>
      <w:r w:rsidR="00C171DE" w:rsidRPr="00E80B35">
        <w:t>ВКРЭ-25</w:t>
      </w:r>
      <w:r w:rsidR="00877622" w:rsidRPr="00E80B35">
        <w:t xml:space="preserve">: </w:t>
      </w:r>
      <w:r w:rsidR="00E96F9E" w:rsidRPr="00E80B35">
        <w:t>предлагаемые даты</w:t>
      </w:r>
      <w:r w:rsidR="00877622" w:rsidRPr="00E80B35">
        <w:t xml:space="preserve">: </w:t>
      </w:r>
      <w:r w:rsidR="001B14C0" w:rsidRPr="00E80B35">
        <w:rPr>
          <w:b/>
          <w:bCs/>
        </w:rPr>
        <w:t xml:space="preserve">29–30 </w:t>
      </w:r>
      <w:r w:rsidR="00877622" w:rsidRPr="00E80B35">
        <w:rPr>
          <w:b/>
          <w:bCs/>
        </w:rPr>
        <w:t>сентября</w:t>
      </w:r>
    </w:p>
    <w:p w14:paraId="46A55143" w14:textId="261DB2D1" w:rsidR="00877622" w:rsidRPr="00E80B35" w:rsidRDefault="00C171DE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</w:pPr>
      <w:r w:rsidRPr="00E80B35">
        <w:rPr>
          <w:u w:val="single"/>
        </w:rPr>
        <w:t>ВКРЭ-</w:t>
      </w:r>
      <w:r w:rsidR="00547120" w:rsidRPr="00E80B35">
        <w:rPr>
          <w:u w:val="single"/>
        </w:rPr>
        <w:t>25</w:t>
      </w:r>
      <w:r w:rsidR="00877622" w:rsidRPr="00E80B35">
        <w:tab/>
      </w:r>
      <w:r w:rsidRPr="00E80B35">
        <w:t>Всемирная конференция по развитию электросвязи</w:t>
      </w:r>
      <w:r w:rsidR="00877622" w:rsidRPr="00E80B35">
        <w:t xml:space="preserve">: </w:t>
      </w:r>
      <w:r w:rsidR="00E96F9E" w:rsidRPr="00E80B35">
        <w:t>предлагаемые даты</w:t>
      </w:r>
      <w:r w:rsidR="00877622" w:rsidRPr="00E80B35">
        <w:t xml:space="preserve">: </w:t>
      </w:r>
      <w:r w:rsidR="00877622" w:rsidRPr="00E80B35">
        <w:rPr>
          <w:b/>
          <w:bCs/>
        </w:rPr>
        <w:t>октябр</w:t>
      </w:r>
      <w:r w:rsidRPr="00E80B35">
        <w:rPr>
          <w:b/>
          <w:bCs/>
        </w:rPr>
        <w:t>ь</w:t>
      </w:r>
      <w:r w:rsidR="00C06AD4" w:rsidRPr="00E80B35">
        <w:rPr>
          <w:b/>
          <w:bCs/>
        </w:rPr>
        <w:t>−</w:t>
      </w:r>
      <w:r w:rsidR="00877622" w:rsidRPr="00E80B35">
        <w:rPr>
          <w:b/>
          <w:bCs/>
        </w:rPr>
        <w:t>ноябр</w:t>
      </w:r>
      <w:r w:rsidRPr="00E80B35">
        <w:rPr>
          <w:b/>
          <w:bCs/>
        </w:rPr>
        <w:t>ь</w:t>
      </w:r>
    </w:p>
    <w:p w14:paraId="4F2B5B38" w14:textId="176529E2" w:rsidR="00877622" w:rsidRPr="00E80B35" w:rsidRDefault="00877622" w:rsidP="00A30AA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/>
        <w:ind w:left="2410" w:hanging="2410"/>
        <w:rPr>
          <w:b/>
          <w:bCs/>
          <w:color w:val="FFFFFF"/>
          <w:sz w:val="26"/>
          <w:szCs w:val="26"/>
        </w:rPr>
      </w:pPr>
      <w:r w:rsidRPr="00E80B35">
        <w:rPr>
          <w:b/>
          <w:bCs/>
          <w:color w:val="FFFFFF"/>
          <w:sz w:val="26"/>
          <w:szCs w:val="26"/>
        </w:rPr>
        <w:t>2026</w:t>
      </w:r>
      <w:r w:rsidR="00370129" w:rsidRPr="00E80B35">
        <w:rPr>
          <w:b/>
          <w:bCs/>
          <w:color w:val="FFFFFF"/>
          <w:sz w:val="26"/>
          <w:szCs w:val="26"/>
        </w:rPr>
        <w:t xml:space="preserve"> год</w:t>
      </w:r>
    </w:p>
    <w:p w14:paraId="4D57520D" w14:textId="296EE8CD" w:rsidR="00877622" w:rsidRPr="00E80B35" w:rsidRDefault="00B37A7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</w:rPr>
      </w:pPr>
      <w:r w:rsidRPr="00E80B35">
        <w:t>РГС</w:t>
      </w:r>
      <w:r w:rsidR="00877622" w:rsidRPr="00E80B35">
        <w:tab/>
      </w:r>
      <w:r w:rsidR="00B81057" w:rsidRPr="00E80B35">
        <w:t>Рабочие группы Совета</w:t>
      </w:r>
      <w:r w:rsidR="00877622" w:rsidRPr="00E80B35">
        <w:t xml:space="preserve">: </w:t>
      </w:r>
      <w:r w:rsidR="001B14C0" w:rsidRPr="00E80B35">
        <w:rPr>
          <w:b/>
          <w:bCs/>
        </w:rPr>
        <w:t xml:space="preserve">12–23 </w:t>
      </w:r>
      <w:r w:rsidR="00877622" w:rsidRPr="00E80B35">
        <w:rPr>
          <w:b/>
          <w:bCs/>
        </w:rPr>
        <w:t>января</w:t>
      </w:r>
    </w:p>
    <w:p w14:paraId="29F3AD57" w14:textId="4A398EAB" w:rsidR="00877622" w:rsidRPr="00E80B35" w:rsidRDefault="00877622" w:rsidP="00E80B35">
      <w:pPr>
        <w:keepNext/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Рамадан</w:t>
      </w:r>
      <w:r w:rsidRPr="00E80B35">
        <w:rPr>
          <w:color w:val="92D050"/>
        </w:rPr>
        <w:tab/>
      </w:r>
      <w:r w:rsidRPr="00E80B35">
        <w:rPr>
          <w:b/>
          <w:bCs/>
          <w:color w:val="92D050"/>
        </w:rPr>
        <w:t>18 февраля</w:t>
      </w:r>
      <w:r w:rsidR="00C06AD4" w:rsidRPr="00E80B35">
        <w:rPr>
          <w:b/>
          <w:bCs/>
          <w:color w:val="92D050"/>
        </w:rPr>
        <w:t xml:space="preserve"> − </w:t>
      </w:r>
      <w:r w:rsidRPr="00E80B35">
        <w:rPr>
          <w:b/>
          <w:bCs/>
          <w:color w:val="92D050"/>
        </w:rPr>
        <w:t>20 марта-</w:t>
      </w:r>
      <w:r w:rsidRPr="00E80B35">
        <w:rPr>
          <w:color w:val="92D050"/>
        </w:rPr>
        <w:t xml:space="preserve">+ </w:t>
      </w:r>
      <w:r w:rsidR="00E96F9E" w:rsidRPr="00E80B35">
        <w:rPr>
          <w:color w:val="92D050"/>
        </w:rPr>
        <w:t>Ид аль-Фитр</w:t>
      </w:r>
      <w:r w:rsidRPr="00E80B35">
        <w:rPr>
          <w:color w:val="92D050"/>
        </w:rPr>
        <w:t xml:space="preserve">: </w:t>
      </w:r>
      <w:r w:rsidRPr="00E80B35">
        <w:rPr>
          <w:b/>
          <w:bCs/>
          <w:color w:val="92D050"/>
        </w:rPr>
        <w:t>21</w:t>
      </w:r>
      <w:r w:rsidR="00647634" w:rsidRPr="00E80B35">
        <w:rPr>
          <w:b/>
          <w:bCs/>
          <w:color w:val="92D050"/>
        </w:rPr>
        <w:t>–</w:t>
      </w:r>
      <w:r w:rsidRPr="00E80B35">
        <w:rPr>
          <w:b/>
          <w:bCs/>
          <w:color w:val="92D050"/>
        </w:rPr>
        <w:t>25</w:t>
      </w:r>
      <w:r w:rsidR="00B37A72" w:rsidRPr="00E80B35">
        <w:rPr>
          <w:b/>
          <w:bCs/>
          <w:color w:val="92D050"/>
        </w:rPr>
        <w:t xml:space="preserve"> </w:t>
      </w:r>
      <w:r w:rsidRPr="00E80B35">
        <w:rPr>
          <w:b/>
          <w:bCs/>
          <w:color w:val="92D050"/>
        </w:rPr>
        <w:t>марта</w:t>
      </w:r>
    </w:p>
    <w:p w14:paraId="044DBCAC" w14:textId="36FC9237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Пасха</w:t>
      </w:r>
      <w:r w:rsidRPr="00E80B35">
        <w:rPr>
          <w:color w:val="92D050"/>
        </w:rPr>
        <w:tab/>
      </w:r>
      <w:r w:rsidR="00647634" w:rsidRPr="00E80B35">
        <w:rPr>
          <w:b/>
          <w:bCs/>
          <w:color w:val="92D050"/>
        </w:rPr>
        <w:t>3–6</w:t>
      </w:r>
      <w:r w:rsidR="00011A5E" w:rsidRPr="00E80B35">
        <w:rPr>
          <w:b/>
          <w:bCs/>
          <w:color w:val="92D050"/>
        </w:rPr>
        <w:t xml:space="preserve"> </w:t>
      </w:r>
      <w:r w:rsidRPr="00E80B35">
        <w:rPr>
          <w:b/>
          <w:bCs/>
          <w:color w:val="92D050"/>
        </w:rPr>
        <w:t>апреля</w:t>
      </w:r>
    </w:p>
    <w:p w14:paraId="354BD2B3" w14:textId="5DC90DAA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Девушки в ИКТ</w:t>
      </w:r>
      <w:r w:rsidRPr="00E80B35">
        <w:tab/>
      </w:r>
      <w:r w:rsidR="00B37A72" w:rsidRPr="00E80B35">
        <w:t>Международный день "Девушки в ИКТ"</w:t>
      </w:r>
      <w:r w:rsidRPr="00E80B35">
        <w:t xml:space="preserve">: </w:t>
      </w:r>
      <w:r w:rsidRPr="00E80B35">
        <w:rPr>
          <w:b/>
          <w:bCs/>
        </w:rPr>
        <w:t>23 апреля</w:t>
      </w:r>
    </w:p>
    <w:p w14:paraId="38DEEA0E" w14:textId="2C804C7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ИК МСЭ-D</w:t>
      </w:r>
      <w:r w:rsidRPr="00E80B35">
        <w:tab/>
      </w:r>
      <w:r w:rsidR="00BF3137" w:rsidRPr="00E80B35">
        <w:t>Собрания исследовательских комиссий</w:t>
      </w:r>
      <w:r w:rsidRPr="00E80B35">
        <w:t xml:space="preserve">: </w:t>
      </w:r>
      <w:r w:rsidR="00E96F9E" w:rsidRPr="00E80B35">
        <w:t>предлагаемые даты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Pr="00E80B35">
        <w:rPr>
          <w:b/>
          <w:bCs/>
        </w:rPr>
        <w:t>март</w:t>
      </w:r>
      <w:r w:rsidR="00C06AD4" w:rsidRPr="00E80B35">
        <w:rPr>
          <w:b/>
          <w:bCs/>
        </w:rPr>
        <w:t>−</w:t>
      </w:r>
      <w:r w:rsidRPr="00E80B35">
        <w:rPr>
          <w:b/>
          <w:bCs/>
        </w:rPr>
        <w:t>апрел</w:t>
      </w:r>
      <w:r w:rsidR="00B37A72" w:rsidRPr="00E80B35">
        <w:rPr>
          <w:b/>
          <w:bCs/>
        </w:rPr>
        <w:t>ь</w:t>
      </w:r>
    </w:p>
    <w:p w14:paraId="5AC5EA6F" w14:textId="7582C8C7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КГРЭ</w:t>
      </w:r>
      <w:r w:rsidRPr="00E80B35">
        <w:tab/>
      </w:r>
      <w:r w:rsidR="00E96F9E" w:rsidRPr="00E80B35">
        <w:t>Консультативн</w:t>
      </w:r>
      <w:r w:rsidR="00B37A72" w:rsidRPr="00E80B35">
        <w:t>ая</w:t>
      </w:r>
      <w:r w:rsidR="00E96F9E" w:rsidRPr="00E80B35">
        <w:t xml:space="preserve"> групп</w:t>
      </w:r>
      <w:r w:rsidR="00B37A72" w:rsidRPr="00E80B35">
        <w:t>а</w:t>
      </w:r>
      <w:r w:rsidR="00E96F9E" w:rsidRPr="00E80B35">
        <w:t xml:space="preserve"> по развитию электросвязи</w:t>
      </w:r>
      <w:r w:rsidRPr="00E80B35">
        <w:t xml:space="preserve">: </w:t>
      </w:r>
      <w:r w:rsidR="00E96F9E" w:rsidRPr="00E80B35">
        <w:t>предлагаемые даты</w:t>
      </w:r>
      <w:r w:rsidRPr="00E80B35">
        <w:t xml:space="preserve">: </w:t>
      </w:r>
      <w:r w:rsidR="001B14C0" w:rsidRPr="00E80B35">
        <w:rPr>
          <w:b/>
          <w:bCs/>
        </w:rPr>
        <w:t xml:space="preserve">11–15 </w:t>
      </w:r>
      <w:r w:rsidRPr="00E80B35">
        <w:rPr>
          <w:b/>
          <w:bCs/>
        </w:rPr>
        <w:t xml:space="preserve">мая </w:t>
      </w:r>
    </w:p>
    <w:p w14:paraId="75BF8BDF" w14:textId="2873A0C3" w:rsidR="00877622" w:rsidRPr="003C19D0" w:rsidRDefault="00877622" w:rsidP="00E80B3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lastRenderedPageBreak/>
        <w:t>C26</w:t>
      </w:r>
      <w:r w:rsidRPr="00E80B35">
        <w:rPr>
          <w:color w:val="548DD4"/>
        </w:rPr>
        <w:tab/>
      </w:r>
      <w:r w:rsidR="00B37A72" w:rsidRPr="00E80B35">
        <w:rPr>
          <w:color w:val="548DD4"/>
        </w:rPr>
        <w:t>Совет</w:t>
      </w:r>
      <w:r w:rsidRPr="00E80B35">
        <w:rPr>
          <w:color w:val="548DD4"/>
        </w:rPr>
        <w:t xml:space="preserve"> 2026 </w:t>
      </w:r>
      <w:r w:rsidR="00B37A72" w:rsidRPr="00E80B35">
        <w:rPr>
          <w:color w:val="548DD4"/>
        </w:rPr>
        <w:t xml:space="preserve">года </w:t>
      </w:r>
      <w:r w:rsidRPr="00E80B35">
        <w:rPr>
          <w:color w:val="548DD4"/>
        </w:rPr>
        <w:t>(</w:t>
      </w:r>
      <w:r w:rsidR="00B37A72" w:rsidRPr="00E80B35">
        <w:rPr>
          <w:color w:val="548DD4"/>
        </w:rPr>
        <w:t>см.</w:t>
      </w:r>
      <w:r w:rsidRPr="00E80B35">
        <w:rPr>
          <w:color w:val="548DD4"/>
        </w:rPr>
        <w:t xml:space="preserve"> </w:t>
      </w:r>
      <w:hyperlink r:id="rId13" w:history="1">
        <w:r w:rsidR="00B81057" w:rsidRPr="00E80B35">
          <w:rPr>
            <w:color w:val="365F91"/>
            <w:u w:val="single"/>
          </w:rPr>
          <w:t>Решение 626 Совета</w:t>
        </w:r>
      </w:hyperlink>
      <w:r w:rsidRPr="00E80B35">
        <w:rPr>
          <w:color w:val="548DD4"/>
        </w:rPr>
        <w:t xml:space="preserve">): </w:t>
      </w:r>
      <w:r w:rsidR="00E96F9E" w:rsidRPr="00E80B35">
        <w:rPr>
          <w:color w:val="548DD4"/>
        </w:rPr>
        <w:t>предлагаемые даты</w:t>
      </w:r>
      <w:r w:rsidRPr="00E80B35">
        <w:rPr>
          <w:color w:val="548DD4"/>
        </w:rPr>
        <w:t xml:space="preserve">: </w:t>
      </w:r>
      <w:r w:rsidR="00E80B35" w:rsidRPr="00E80B35">
        <w:rPr>
          <w:color w:val="548DD4"/>
        </w:rPr>
        <w:br/>
      </w:r>
      <w:r w:rsidRPr="00E80B35">
        <w:rPr>
          <w:b/>
          <w:bCs/>
          <w:color w:val="548DD4"/>
        </w:rPr>
        <w:t>28 апреля</w:t>
      </w:r>
      <w:r w:rsidR="00C06AD4" w:rsidRPr="00E80B35">
        <w:rPr>
          <w:b/>
          <w:bCs/>
          <w:color w:val="548DD4"/>
        </w:rPr>
        <w:t xml:space="preserve"> − </w:t>
      </w:r>
      <w:r w:rsidRPr="00E80B35">
        <w:rPr>
          <w:b/>
          <w:bCs/>
          <w:color w:val="548DD4"/>
        </w:rPr>
        <w:t>8 мая</w:t>
      </w:r>
    </w:p>
    <w:p w14:paraId="5065EB43" w14:textId="02C58C8A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rPr>
          <w:u w:val="single"/>
        </w:rPr>
        <w:t>WTIS</w:t>
      </w:r>
      <w:r w:rsidRPr="00E80B35">
        <w:tab/>
      </w:r>
      <w:r w:rsidR="0014040A" w:rsidRPr="00E80B35">
        <w:t>Симпозиум по всемирным показателям в области электросвязи/ИКТ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8F2CF0" w:rsidRPr="00E80B35">
        <w:rPr>
          <w:b/>
          <w:bCs/>
        </w:rPr>
        <w:t xml:space="preserve">18–29 </w:t>
      </w:r>
      <w:r w:rsidRPr="00E80B35">
        <w:rPr>
          <w:b/>
          <w:bCs/>
        </w:rPr>
        <w:t>мая</w:t>
      </w:r>
    </w:p>
    <w:p w14:paraId="70FF4FEA" w14:textId="6FAD2FE5" w:rsidR="00877622" w:rsidRPr="003C19D0" w:rsidRDefault="00547120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/>
        </w:rPr>
      </w:pPr>
      <w:r w:rsidRPr="00E80B35">
        <w:rPr>
          <w:color w:val="548DD4"/>
        </w:rPr>
        <w:t>Форум ВВУИО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Форум Всемирной встречи на высшем уровне по вопросам информационного общества</w:t>
      </w:r>
      <w:r w:rsidR="00877622" w:rsidRPr="00E80B35">
        <w:rPr>
          <w:color w:val="548DD4"/>
        </w:rPr>
        <w:t xml:space="preserve">: </w:t>
      </w:r>
      <w:r w:rsidR="008F2CF0" w:rsidRPr="00E80B35">
        <w:rPr>
          <w:b/>
          <w:bCs/>
          <w:color w:val="548DD4"/>
        </w:rPr>
        <w:t xml:space="preserve">25–29 </w:t>
      </w:r>
      <w:r w:rsidR="00877622" w:rsidRPr="00E80B35">
        <w:rPr>
          <w:b/>
          <w:bCs/>
          <w:color w:val="548DD4"/>
        </w:rPr>
        <w:t>мая</w:t>
      </w:r>
    </w:p>
    <w:p w14:paraId="0DA9B767" w14:textId="62135303" w:rsidR="00877622" w:rsidRPr="003C19D0" w:rsidRDefault="00547120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/>
        </w:rPr>
      </w:pPr>
      <w:r w:rsidRPr="00E80B35">
        <w:rPr>
          <w:color w:val="548DD4"/>
        </w:rPr>
        <w:t>Саммит по ИИ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Всемирный саммит "ИИ во благо"</w:t>
      </w:r>
      <w:r w:rsidR="00877622" w:rsidRPr="00E80B35">
        <w:rPr>
          <w:color w:val="548DD4"/>
        </w:rPr>
        <w:t xml:space="preserve">: </w:t>
      </w:r>
      <w:r w:rsidR="008F2CF0" w:rsidRPr="00E80B35">
        <w:rPr>
          <w:b/>
          <w:bCs/>
          <w:color w:val="548DD4"/>
        </w:rPr>
        <w:t xml:space="preserve">15–19 </w:t>
      </w:r>
      <w:r w:rsidR="00877622" w:rsidRPr="00E80B35">
        <w:rPr>
          <w:b/>
          <w:bCs/>
          <w:color w:val="548DD4"/>
        </w:rPr>
        <w:t>июня</w:t>
      </w:r>
    </w:p>
    <w:p w14:paraId="42ED9367" w14:textId="608E45D7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rPr>
          <w:u w:val="single"/>
        </w:rPr>
        <w:t>ГСР</w:t>
      </w:r>
      <w:r w:rsidRPr="00E80B35">
        <w:tab/>
        <w:t xml:space="preserve">Глобальный симпозиум для регуляторных органов: </w:t>
      </w:r>
      <w:r w:rsidR="00B37A72" w:rsidRPr="00E80B35">
        <w:t>предлагаемый период</w:t>
      </w:r>
      <w:r w:rsidRPr="00E80B35">
        <w:t xml:space="preserve">: </w:t>
      </w:r>
      <w:r w:rsidRPr="00E80B35">
        <w:rPr>
          <w:b/>
          <w:bCs/>
        </w:rPr>
        <w:t>29 июня</w:t>
      </w:r>
      <w:r w:rsidR="00C06AD4" w:rsidRPr="00E80B35">
        <w:rPr>
          <w:b/>
          <w:bCs/>
        </w:rPr>
        <w:t xml:space="preserve"> − </w:t>
      </w:r>
      <w:r w:rsidRPr="00E80B35">
        <w:rPr>
          <w:b/>
          <w:bCs/>
        </w:rPr>
        <w:t xml:space="preserve">10 июля </w:t>
      </w:r>
    </w:p>
    <w:p w14:paraId="2F3CBDF8" w14:textId="10E8FD9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</w:pPr>
      <w:r w:rsidRPr="00E80B35">
        <w:t>EGTI-EGH</w:t>
      </w:r>
      <w:r w:rsidRPr="00E80B35">
        <w:tab/>
      </w:r>
      <w:r w:rsidR="0014040A" w:rsidRPr="00E80B35">
        <w:t>Собрания Группы экспертов по показателям ИКТ в домашних хозяйствах и Группы экспертов по показателям электросвязи/ИКТ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8F2CF0" w:rsidRPr="00E80B35">
        <w:rPr>
          <w:b/>
          <w:bCs/>
        </w:rPr>
        <w:t>7–11 сентября</w:t>
      </w:r>
    </w:p>
    <w:p w14:paraId="4850ADFB" w14:textId="5E4CD3E9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rPr>
          <w:u w:val="single"/>
        </w:rPr>
        <w:t>GIF</w:t>
      </w:r>
      <w:r w:rsidRPr="00E80B35">
        <w:tab/>
      </w:r>
      <w:r w:rsidR="00BF3137" w:rsidRPr="00E80B35">
        <w:t>Всемирный форум по инновациям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EC1513" w:rsidRPr="00E80B35">
        <w:rPr>
          <w:b/>
          <w:bCs/>
          <w:lang w:val="en-US"/>
        </w:rPr>
        <w:t>IV</w:t>
      </w:r>
      <w:r w:rsidR="00B37A72" w:rsidRPr="00E80B35">
        <w:rPr>
          <w:b/>
          <w:bCs/>
        </w:rPr>
        <w:t xml:space="preserve"> квартал</w:t>
      </w:r>
    </w:p>
    <w:p w14:paraId="5A2F5CAF" w14:textId="5AFDF0D1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ИК МСЭ-D</w:t>
      </w:r>
      <w:r w:rsidRPr="00E80B35">
        <w:tab/>
      </w:r>
      <w:r w:rsidR="00B37A72" w:rsidRPr="00E80B35">
        <w:t>Собрания групп Докладчиков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8F2CF0" w:rsidRPr="00E80B35">
        <w:rPr>
          <w:b/>
          <w:bCs/>
        </w:rPr>
        <w:t>5–30</w:t>
      </w:r>
      <w:r w:rsidR="001B14C0" w:rsidRPr="00E80B35">
        <w:rPr>
          <w:b/>
          <w:bCs/>
        </w:rPr>
        <w:t xml:space="preserve"> </w:t>
      </w:r>
      <w:r w:rsidRPr="00E80B35">
        <w:rPr>
          <w:b/>
          <w:bCs/>
        </w:rPr>
        <w:t>октября</w:t>
      </w:r>
    </w:p>
    <w:p w14:paraId="660391FE" w14:textId="7CDBF19C" w:rsidR="00877622" w:rsidRDefault="00B37A7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/>
        </w:rPr>
      </w:pPr>
      <w:r w:rsidRPr="00E80B35">
        <w:rPr>
          <w:color w:val="548DD4"/>
          <w:u w:val="single"/>
        </w:rPr>
        <w:t>Заключительное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Заключительное собрание Совета</w:t>
      </w:r>
      <w:r w:rsidR="00877622" w:rsidRPr="00E80B35">
        <w:rPr>
          <w:color w:val="548DD4"/>
        </w:rPr>
        <w:t xml:space="preserve"> 2026 </w:t>
      </w:r>
      <w:r w:rsidRPr="00E80B35">
        <w:rPr>
          <w:color w:val="548DD4"/>
        </w:rPr>
        <w:t>года</w:t>
      </w:r>
      <w:r w:rsidR="00877622" w:rsidRPr="00E80B35">
        <w:rPr>
          <w:color w:val="548DD4"/>
        </w:rPr>
        <w:t xml:space="preserve">: </w:t>
      </w:r>
      <w:r w:rsidR="00877622" w:rsidRPr="00E80B35">
        <w:rPr>
          <w:b/>
          <w:bCs/>
          <w:color w:val="548DD4"/>
        </w:rPr>
        <w:t>7 ноября</w:t>
      </w:r>
    </w:p>
    <w:p w14:paraId="14A76E8B" w14:textId="0C60A6D9" w:rsidR="00E80B35" w:rsidRPr="00A30AA5" w:rsidRDefault="00E80B35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0"/>
        <w:ind w:left="2410" w:hanging="2410"/>
        <w:rPr>
          <w:color w:val="548DD4"/>
        </w:rPr>
      </w:pPr>
      <w:r w:rsidRPr="00E80B35">
        <w:rPr>
          <w:color w:val="548DD4"/>
          <w:u w:val="single"/>
        </w:rPr>
        <w:t>собрание C26</w:t>
      </w:r>
    </w:p>
    <w:p w14:paraId="3204B71C" w14:textId="2E4A399A" w:rsidR="00877622" w:rsidRPr="00E80B35" w:rsidRDefault="00B37A7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/>
        </w:rPr>
      </w:pPr>
      <w:r w:rsidRPr="00E80B35">
        <w:rPr>
          <w:color w:val="548DD4"/>
          <w:u w:val="single"/>
        </w:rPr>
        <w:t>ПК</w:t>
      </w:r>
      <w:r w:rsidR="00877622" w:rsidRPr="00E80B35">
        <w:rPr>
          <w:color w:val="548DD4"/>
          <w:u w:val="single"/>
        </w:rPr>
        <w:t>-26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Полномочная конференция</w:t>
      </w:r>
      <w:r w:rsidR="00877622" w:rsidRPr="00E80B35">
        <w:rPr>
          <w:color w:val="548DD4"/>
        </w:rPr>
        <w:t xml:space="preserve">: </w:t>
      </w:r>
      <w:r w:rsidR="00877622" w:rsidRPr="00E80B35">
        <w:rPr>
          <w:b/>
          <w:bCs/>
          <w:color w:val="548DD4"/>
        </w:rPr>
        <w:t>9</w:t>
      </w:r>
      <w:r w:rsidR="00C06AD4" w:rsidRPr="00E80B35">
        <w:rPr>
          <w:b/>
          <w:bCs/>
          <w:color w:val="548DD4"/>
        </w:rPr>
        <w:t>−</w:t>
      </w:r>
      <w:r w:rsidR="00877622" w:rsidRPr="00E80B35">
        <w:rPr>
          <w:b/>
          <w:bCs/>
          <w:color w:val="548DD4"/>
        </w:rPr>
        <w:t>27 ноября</w:t>
      </w:r>
    </w:p>
    <w:p w14:paraId="79F16DFB" w14:textId="1EF83132" w:rsidR="00877622" w:rsidRPr="00E80B35" w:rsidRDefault="00877622" w:rsidP="00A30AA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/>
        <w:ind w:left="2410" w:hanging="2410"/>
        <w:rPr>
          <w:b/>
          <w:bCs/>
          <w:color w:val="FFFFFF"/>
          <w:sz w:val="26"/>
          <w:szCs w:val="26"/>
        </w:rPr>
      </w:pPr>
      <w:r w:rsidRPr="00E80B35">
        <w:rPr>
          <w:b/>
          <w:bCs/>
          <w:color w:val="FFFFFF"/>
          <w:sz w:val="26"/>
          <w:szCs w:val="26"/>
        </w:rPr>
        <w:t>2027</w:t>
      </w:r>
      <w:r w:rsidR="00B37A72" w:rsidRPr="00E80B35">
        <w:rPr>
          <w:b/>
          <w:bCs/>
          <w:color w:val="FFFFFF"/>
          <w:sz w:val="26"/>
          <w:szCs w:val="26"/>
        </w:rPr>
        <w:t xml:space="preserve"> год</w:t>
      </w:r>
    </w:p>
    <w:p w14:paraId="3E153AF5" w14:textId="7D5FCE0E" w:rsidR="00877622" w:rsidRPr="00E80B35" w:rsidRDefault="00B37A7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РГС</w:t>
      </w:r>
      <w:r w:rsidR="00877622" w:rsidRPr="00E80B35">
        <w:rPr>
          <w:color w:val="548DD4"/>
        </w:rPr>
        <w:tab/>
      </w:r>
      <w:r w:rsidR="00B81057" w:rsidRPr="00E80B35">
        <w:rPr>
          <w:color w:val="548DD4"/>
        </w:rPr>
        <w:t>Рабочие группы Совета</w:t>
      </w:r>
      <w:r w:rsidR="00877622" w:rsidRPr="00E80B35">
        <w:rPr>
          <w:color w:val="548DD4"/>
        </w:rPr>
        <w:t xml:space="preserve">: </w:t>
      </w:r>
      <w:r w:rsidR="00E96F9E" w:rsidRPr="00E80B35">
        <w:rPr>
          <w:color w:val="548DD4"/>
        </w:rPr>
        <w:t>предлагаемые даты</w:t>
      </w:r>
      <w:r w:rsidR="00877622" w:rsidRPr="00E80B35">
        <w:rPr>
          <w:color w:val="548DD4"/>
        </w:rPr>
        <w:t>:</w:t>
      </w:r>
      <w:r w:rsidR="00877622" w:rsidRPr="00E80B35">
        <w:rPr>
          <w:b/>
          <w:bCs/>
          <w:color w:val="548DD4"/>
        </w:rPr>
        <w:t xml:space="preserve"> 25 января – 5 февраля</w:t>
      </w:r>
    </w:p>
    <w:p w14:paraId="4F839DBF" w14:textId="32CA20DF" w:rsidR="00877622" w:rsidRPr="00E80B35" w:rsidRDefault="00877622" w:rsidP="00E80B35">
      <w:pPr>
        <w:keepNext/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Рамадан</w:t>
      </w:r>
      <w:r w:rsidRPr="00E80B35">
        <w:rPr>
          <w:color w:val="92D050"/>
        </w:rPr>
        <w:tab/>
      </w:r>
      <w:r w:rsidRPr="00E80B35">
        <w:rPr>
          <w:b/>
          <w:bCs/>
          <w:color w:val="92D050"/>
        </w:rPr>
        <w:t>7 февраля</w:t>
      </w:r>
      <w:r w:rsidR="00D02792" w:rsidRPr="00E80B35">
        <w:rPr>
          <w:b/>
          <w:bCs/>
          <w:color w:val="92D050"/>
        </w:rPr>
        <w:t xml:space="preserve"> − </w:t>
      </w:r>
      <w:r w:rsidRPr="00E80B35">
        <w:rPr>
          <w:b/>
          <w:bCs/>
          <w:color w:val="92D050"/>
        </w:rPr>
        <w:t>8 марта</w:t>
      </w:r>
      <w:r w:rsidR="00C06AD4" w:rsidRPr="00E80B35">
        <w:rPr>
          <w:b/>
          <w:bCs/>
          <w:color w:val="92D050"/>
        </w:rPr>
        <w:t xml:space="preserve"> </w:t>
      </w:r>
      <w:r w:rsidRPr="00E80B35">
        <w:rPr>
          <w:color w:val="92D050"/>
        </w:rPr>
        <w:t xml:space="preserve">+ </w:t>
      </w:r>
      <w:r w:rsidR="00B37A72" w:rsidRPr="00E80B35">
        <w:rPr>
          <w:color w:val="92D050"/>
        </w:rPr>
        <w:t>Ид</w:t>
      </w:r>
      <w:r w:rsidRPr="00E80B35">
        <w:rPr>
          <w:color w:val="92D050"/>
        </w:rPr>
        <w:t xml:space="preserve">: </w:t>
      </w:r>
      <w:r w:rsidRPr="00E80B35">
        <w:rPr>
          <w:b/>
          <w:bCs/>
          <w:color w:val="92D050"/>
        </w:rPr>
        <w:t>9</w:t>
      </w:r>
      <w:r w:rsidR="008F2CF0" w:rsidRPr="00E80B35">
        <w:rPr>
          <w:b/>
          <w:bCs/>
          <w:color w:val="92D050"/>
        </w:rPr>
        <w:t>–</w:t>
      </w:r>
      <w:r w:rsidRPr="00E80B35">
        <w:rPr>
          <w:b/>
          <w:bCs/>
          <w:color w:val="92D050"/>
        </w:rPr>
        <w:t>11 марта</w:t>
      </w:r>
    </w:p>
    <w:p w14:paraId="074792F0" w14:textId="75139B80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ИК МСЭ-D</w:t>
      </w:r>
      <w:r w:rsidRPr="00E80B35">
        <w:tab/>
      </w:r>
      <w:r w:rsidR="00B37A72" w:rsidRPr="00E80B35">
        <w:t>Исследовательские комиссии по развитию электросвязи</w:t>
      </w:r>
      <w:r w:rsidRPr="00E80B35">
        <w:t>:</w:t>
      </w:r>
      <w:r w:rsidR="000E1763" w:rsidRPr="00E80B35">
        <w:t xml:space="preserve"> п</w:t>
      </w:r>
      <w:r w:rsidR="00B37A72" w:rsidRPr="00E80B35">
        <w:t>редлагаемый период</w:t>
      </w:r>
      <w:r w:rsidRPr="00E80B35">
        <w:t xml:space="preserve">: </w:t>
      </w:r>
      <w:r w:rsidRPr="00E80B35">
        <w:rPr>
          <w:b/>
          <w:bCs/>
        </w:rPr>
        <w:t>март</w:t>
      </w:r>
      <w:r w:rsidR="00C06AD4" w:rsidRPr="00E80B35">
        <w:rPr>
          <w:b/>
          <w:bCs/>
        </w:rPr>
        <w:t>−</w:t>
      </w:r>
      <w:r w:rsidRPr="00E80B35">
        <w:rPr>
          <w:b/>
          <w:bCs/>
        </w:rPr>
        <w:t>апрел</w:t>
      </w:r>
      <w:r w:rsidR="00B37A72" w:rsidRPr="00E80B35">
        <w:rPr>
          <w:b/>
          <w:bCs/>
        </w:rPr>
        <w:t>ь</w:t>
      </w:r>
    </w:p>
    <w:p w14:paraId="5FDCBFE7" w14:textId="03F86214" w:rsidR="00877622" w:rsidRPr="00E80B35" w:rsidRDefault="00B37A7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548DD4"/>
        </w:rPr>
      </w:pPr>
      <w:r w:rsidRPr="00E80B35">
        <w:rPr>
          <w:color w:val="548DD4"/>
        </w:rPr>
        <w:t>ПСК</w:t>
      </w:r>
      <w:r w:rsidR="00877622" w:rsidRPr="00E80B35">
        <w:rPr>
          <w:color w:val="548DD4"/>
        </w:rPr>
        <w:t>27-2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Подготовительное собрание к конференции для ВКР</w:t>
      </w:r>
      <w:r w:rsidR="00877622" w:rsidRPr="00E80B35">
        <w:rPr>
          <w:color w:val="548DD4"/>
        </w:rPr>
        <w:t xml:space="preserve">-27: </w:t>
      </w:r>
      <w:r w:rsidR="008F2CF0" w:rsidRPr="00E80B35">
        <w:rPr>
          <w:b/>
          <w:bCs/>
          <w:color w:val="548DD4"/>
        </w:rPr>
        <w:t>5–15</w:t>
      </w:r>
      <w:r w:rsidR="001B14C0" w:rsidRPr="00E80B35">
        <w:rPr>
          <w:b/>
          <w:bCs/>
          <w:color w:val="548DD4"/>
        </w:rPr>
        <w:t xml:space="preserve"> </w:t>
      </w:r>
      <w:r w:rsidR="00877622" w:rsidRPr="00E80B35">
        <w:rPr>
          <w:b/>
          <w:bCs/>
          <w:color w:val="548DD4"/>
        </w:rPr>
        <w:t>апреля</w:t>
      </w:r>
    </w:p>
    <w:p w14:paraId="32BADC08" w14:textId="438C61A9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</w:pPr>
      <w:r w:rsidRPr="00E80B35">
        <w:rPr>
          <w:u w:val="single"/>
        </w:rPr>
        <w:t>WTIS</w:t>
      </w:r>
      <w:r w:rsidRPr="00E80B35">
        <w:tab/>
      </w:r>
      <w:r w:rsidR="0014040A" w:rsidRPr="00E80B35">
        <w:t>Симпозиум по всемирным показателям в области электросвязи/ИКТ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Pr="00E80B35">
        <w:rPr>
          <w:b/>
          <w:bCs/>
        </w:rPr>
        <w:t>феврал</w:t>
      </w:r>
      <w:r w:rsidR="00B37A72" w:rsidRPr="00E80B35">
        <w:rPr>
          <w:b/>
          <w:bCs/>
        </w:rPr>
        <w:t>ь</w:t>
      </w:r>
      <w:r w:rsidR="00C06AD4" w:rsidRPr="00E80B35">
        <w:rPr>
          <w:b/>
          <w:bCs/>
        </w:rPr>
        <w:t>−</w:t>
      </w:r>
      <w:r w:rsidRPr="00E80B35">
        <w:rPr>
          <w:b/>
          <w:bCs/>
        </w:rPr>
        <w:t>апрел</w:t>
      </w:r>
      <w:r w:rsidR="00B37A72" w:rsidRPr="00E80B35">
        <w:rPr>
          <w:b/>
          <w:bCs/>
        </w:rPr>
        <w:t>ь</w:t>
      </w:r>
    </w:p>
    <w:p w14:paraId="4597F3F3" w14:textId="252A4908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</w:rPr>
      </w:pPr>
      <w:r w:rsidRPr="00E80B35">
        <w:rPr>
          <w:color w:val="92D050"/>
        </w:rPr>
        <w:t>Пасха</w:t>
      </w:r>
      <w:r w:rsidRPr="00E80B35">
        <w:rPr>
          <w:color w:val="92D050"/>
        </w:rPr>
        <w:tab/>
      </w:r>
      <w:r w:rsidR="00011A5E" w:rsidRPr="00E80B35">
        <w:rPr>
          <w:b/>
          <w:bCs/>
          <w:color w:val="92D050"/>
        </w:rPr>
        <w:t xml:space="preserve">26–29 </w:t>
      </w:r>
      <w:r w:rsidRPr="00E80B35">
        <w:rPr>
          <w:b/>
          <w:bCs/>
          <w:color w:val="92D050"/>
        </w:rPr>
        <w:t>марта</w:t>
      </w:r>
    </w:p>
    <w:p w14:paraId="71769155" w14:textId="3FC01B2D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Девушки в ИКТ</w:t>
      </w:r>
      <w:r w:rsidRPr="00E80B35">
        <w:tab/>
      </w:r>
      <w:r w:rsidR="00B37A72" w:rsidRPr="00E80B35">
        <w:t>Международный день "Девушки в ИКТ"</w:t>
      </w:r>
      <w:r w:rsidRPr="00E80B35">
        <w:t xml:space="preserve">: </w:t>
      </w:r>
      <w:r w:rsidRPr="00E80B35">
        <w:rPr>
          <w:b/>
          <w:bCs/>
        </w:rPr>
        <w:t>22 апреля</w:t>
      </w:r>
    </w:p>
    <w:p w14:paraId="6CB264D5" w14:textId="4826C8D3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</w:pPr>
      <w:r w:rsidRPr="00E80B35">
        <w:rPr>
          <w:u w:val="single"/>
        </w:rPr>
        <w:t>GET</w:t>
      </w:r>
      <w:r w:rsidRPr="00E80B35">
        <w:tab/>
      </w:r>
      <w:r w:rsidR="00B37A72" w:rsidRPr="00E80B35">
        <w:t xml:space="preserve">Глобальный </w:t>
      </w:r>
      <w:r w:rsidR="00D02792" w:rsidRPr="00E80B35">
        <w:t>симпозиум</w:t>
      </w:r>
      <w:r w:rsidR="00B37A72" w:rsidRPr="00E80B35">
        <w:t xml:space="preserve"> по электросвязи в чрезвычайных ситуациях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1B14C0" w:rsidRPr="00E80B35">
        <w:rPr>
          <w:b/>
          <w:bCs/>
        </w:rPr>
        <w:t xml:space="preserve">1–30 </w:t>
      </w:r>
      <w:r w:rsidRPr="00E80B35">
        <w:rPr>
          <w:b/>
          <w:bCs/>
        </w:rPr>
        <w:t>апреля</w:t>
      </w:r>
    </w:p>
    <w:p w14:paraId="12D3426E" w14:textId="36CB2AC0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E80B35">
        <w:t>КГРЭ</w:t>
      </w:r>
      <w:r w:rsidRPr="00E80B35">
        <w:tab/>
      </w:r>
      <w:r w:rsidR="00E96F9E" w:rsidRPr="00E80B35">
        <w:t>Консультативн</w:t>
      </w:r>
      <w:r w:rsidR="00B37A72" w:rsidRPr="00E80B35">
        <w:t>ая</w:t>
      </w:r>
      <w:r w:rsidR="00E96F9E" w:rsidRPr="00E80B35">
        <w:t xml:space="preserve"> групп</w:t>
      </w:r>
      <w:r w:rsidR="00B37A72" w:rsidRPr="00E80B35">
        <w:t>а</w:t>
      </w:r>
      <w:r w:rsidR="00E96F9E" w:rsidRPr="00E80B35">
        <w:t xml:space="preserve"> по развитию электросвязи</w:t>
      </w:r>
      <w:r w:rsidRPr="00E80B35">
        <w:t xml:space="preserve">: </w:t>
      </w:r>
      <w:r w:rsidR="00B37A72" w:rsidRPr="00E80B35">
        <w:t>предлагаемый период</w:t>
      </w:r>
      <w:r w:rsidRPr="00E80B35">
        <w:t xml:space="preserve">: </w:t>
      </w:r>
      <w:r w:rsidR="001B14C0" w:rsidRPr="00E80B35">
        <w:rPr>
          <w:b/>
          <w:bCs/>
        </w:rPr>
        <w:t xml:space="preserve">1–30 </w:t>
      </w:r>
      <w:r w:rsidRPr="00E80B35">
        <w:rPr>
          <w:b/>
          <w:bCs/>
        </w:rPr>
        <w:t>апреля</w:t>
      </w:r>
    </w:p>
    <w:p w14:paraId="4DA843F6" w14:textId="7C48FEBA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/>
        </w:rPr>
      </w:pPr>
      <w:r w:rsidRPr="00E80B35">
        <w:rPr>
          <w:color w:val="548DD4"/>
        </w:rPr>
        <w:t>C27</w:t>
      </w:r>
      <w:r w:rsidRPr="00E80B35">
        <w:rPr>
          <w:color w:val="548DD4"/>
        </w:rPr>
        <w:tab/>
      </w:r>
      <w:r w:rsidR="00B37A72" w:rsidRPr="00E80B35">
        <w:rPr>
          <w:color w:val="548DD4"/>
        </w:rPr>
        <w:t>Совет</w:t>
      </w:r>
      <w:r w:rsidRPr="00E80B35">
        <w:rPr>
          <w:color w:val="548DD4"/>
        </w:rPr>
        <w:t xml:space="preserve"> 2027</w:t>
      </w:r>
      <w:r w:rsidR="00B37A72" w:rsidRPr="00E80B35">
        <w:rPr>
          <w:color w:val="548DD4"/>
        </w:rPr>
        <w:t xml:space="preserve"> года</w:t>
      </w:r>
      <w:r w:rsidRPr="00E80B35">
        <w:rPr>
          <w:color w:val="548DD4"/>
        </w:rPr>
        <w:t xml:space="preserve">: </w:t>
      </w:r>
      <w:r w:rsidR="00E96F9E" w:rsidRPr="00E80B35">
        <w:rPr>
          <w:color w:val="548DD4"/>
        </w:rPr>
        <w:t>предлагаемые даты</w:t>
      </w:r>
      <w:r w:rsidRPr="00E80B35">
        <w:rPr>
          <w:color w:val="548DD4"/>
        </w:rPr>
        <w:t>:</w:t>
      </w:r>
      <w:r w:rsidRPr="00E80B35">
        <w:rPr>
          <w:b/>
          <w:bCs/>
          <w:color w:val="548DD4"/>
        </w:rPr>
        <w:t xml:space="preserve"> </w:t>
      </w:r>
      <w:r w:rsidR="001B14C0" w:rsidRPr="00E80B35">
        <w:rPr>
          <w:b/>
          <w:bCs/>
          <w:color w:val="548DD4"/>
        </w:rPr>
        <w:t xml:space="preserve">3–11 </w:t>
      </w:r>
      <w:r w:rsidRPr="00E80B35">
        <w:rPr>
          <w:b/>
          <w:bCs/>
          <w:color w:val="548DD4"/>
        </w:rPr>
        <w:t>мая</w:t>
      </w:r>
    </w:p>
    <w:p w14:paraId="4B441194" w14:textId="2976B5B7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u w:val="single"/>
        </w:rPr>
      </w:pPr>
      <w:r w:rsidRPr="00E80B35">
        <w:rPr>
          <w:u w:val="single"/>
        </w:rPr>
        <w:t>ГСР-27</w:t>
      </w:r>
      <w:r w:rsidRPr="00E80B35">
        <w:tab/>
        <w:t xml:space="preserve">Глобальный симпозиум для регуляторных органов: </w:t>
      </w:r>
      <w:r w:rsidR="00B37A72" w:rsidRPr="00E80B35">
        <w:t>предлагаемый период</w:t>
      </w:r>
      <w:r w:rsidRPr="00E80B35">
        <w:t xml:space="preserve">: </w:t>
      </w:r>
      <w:r w:rsidRPr="00E80B35">
        <w:rPr>
          <w:b/>
          <w:bCs/>
        </w:rPr>
        <w:t>31 мая</w:t>
      </w:r>
      <w:r w:rsidR="00C06AD4" w:rsidRPr="00E80B35">
        <w:rPr>
          <w:b/>
          <w:bCs/>
        </w:rPr>
        <w:t xml:space="preserve"> − </w:t>
      </w:r>
      <w:r w:rsidRPr="00E80B35">
        <w:rPr>
          <w:b/>
          <w:bCs/>
        </w:rPr>
        <w:t>17 июня</w:t>
      </w:r>
    </w:p>
    <w:p w14:paraId="0D63331C" w14:textId="0615418B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Форум ВВУИО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Форум Всемирной встречи на высшем уровне по вопросам информационного общества</w:t>
      </w:r>
      <w:r w:rsidR="00877622" w:rsidRPr="00E80B35">
        <w:rPr>
          <w:color w:val="548DD4"/>
        </w:rPr>
        <w:t xml:space="preserve">: </w:t>
      </w:r>
      <w:r w:rsidR="00E96F9E" w:rsidRPr="00E80B35">
        <w:rPr>
          <w:color w:val="548DD4"/>
        </w:rPr>
        <w:t>предлагаемые даты</w:t>
      </w:r>
      <w:r w:rsidR="00877622" w:rsidRPr="00E80B35">
        <w:rPr>
          <w:color w:val="548DD4"/>
        </w:rPr>
        <w:t xml:space="preserve">: </w:t>
      </w:r>
      <w:r w:rsidR="001B14C0" w:rsidRPr="00E80B35">
        <w:rPr>
          <w:b/>
          <w:bCs/>
          <w:color w:val="548DD4"/>
        </w:rPr>
        <w:t xml:space="preserve">21–25 </w:t>
      </w:r>
      <w:r w:rsidR="00877622" w:rsidRPr="00E80B35">
        <w:rPr>
          <w:b/>
          <w:bCs/>
          <w:color w:val="548DD4"/>
        </w:rPr>
        <w:t>июня</w:t>
      </w:r>
    </w:p>
    <w:p w14:paraId="31AC7291" w14:textId="6926FD5D" w:rsidR="00877622" w:rsidRPr="00E80B35" w:rsidRDefault="00547120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Саммит по ИИ</w:t>
      </w:r>
      <w:r w:rsidR="00877622" w:rsidRPr="00E80B35">
        <w:rPr>
          <w:color w:val="548DD4"/>
        </w:rPr>
        <w:tab/>
      </w:r>
      <w:r w:rsidRPr="00E80B35">
        <w:rPr>
          <w:color w:val="548DD4"/>
        </w:rPr>
        <w:t>Всемирный саммит "ИИ во благо"</w:t>
      </w:r>
      <w:r w:rsidR="00877622" w:rsidRPr="00E80B35">
        <w:rPr>
          <w:color w:val="548DD4"/>
        </w:rPr>
        <w:t xml:space="preserve">: </w:t>
      </w:r>
      <w:r w:rsidR="00B37A72" w:rsidRPr="00E80B35">
        <w:rPr>
          <w:color w:val="548DD4"/>
        </w:rPr>
        <w:t>предлагаемый период</w:t>
      </w:r>
      <w:r w:rsidR="00877622" w:rsidRPr="00E80B35">
        <w:rPr>
          <w:color w:val="548DD4"/>
        </w:rPr>
        <w:t>:</w:t>
      </w:r>
      <w:r w:rsidR="00877622" w:rsidRPr="00E80B35">
        <w:rPr>
          <w:b/>
          <w:bCs/>
          <w:color w:val="548DD4"/>
        </w:rPr>
        <w:t xml:space="preserve"> </w:t>
      </w:r>
      <w:r w:rsidR="00E80B35" w:rsidRPr="00E80B35">
        <w:rPr>
          <w:b/>
          <w:bCs/>
          <w:color w:val="548DD4"/>
        </w:rPr>
        <w:br/>
      </w:r>
      <w:r w:rsidR="001B14C0" w:rsidRPr="00E80B35">
        <w:rPr>
          <w:b/>
          <w:bCs/>
          <w:color w:val="548DD4"/>
        </w:rPr>
        <w:t xml:space="preserve">21–25 </w:t>
      </w:r>
      <w:r w:rsidR="00877622" w:rsidRPr="00E80B35">
        <w:rPr>
          <w:b/>
          <w:bCs/>
          <w:color w:val="548DD4"/>
        </w:rPr>
        <w:t>июня</w:t>
      </w:r>
    </w:p>
    <w:p w14:paraId="3FB403C3" w14:textId="5554B915" w:rsidR="00877622" w:rsidRPr="00E80B35" w:rsidRDefault="0087762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</w:rPr>
      </w:pPr>
      <w:r w:rsidRPr="00E80B35">
        <w:rPr>
          <w:color w:val="000000"/>
        </w:rPr>
        <w:t>EGTI-EGH</w:t>
      </w:r>
      <w:r w:rsidRPr="00E80B35">
        <w:rPr>
          <w:color w:val="000000"/>
        </w:rPr>
        <w:tab/>
      </w:r>
      <w:r w:rsidR="0014040A" w:rsidRPr="00E80B35">
        <w:rPr>
          <w:color w:val="000000"/>
        </w:rPr>
        <w:t>Собрания Группы экспертов по показателям ИКТ в домашних хозяйствах и Группы экспертов по показателям электросвязи/ИКТ</w:t>
      </w:r>
      <w:r w:rsidRPr="00E80B35">
        <w:rPr>
          <w:color w:val="000000"/>
        </w:rPr>
        <w:t xml:space="preserve">: </w:t>
      </w:r>
      <w:r w:rsidR="00B37A72" w:rsidRPr="00E80B35">
        <w:rPr>
          <w:color w:val="000000"/>
        </w:rPr>
        <w:t>предлагаемый период</w:t>
      </w:r>
      <w:r w:rsidRPr="00E80B35">
        <w:rPr>
          <w:color w:val="000000"/>
        </w:rPr>
        <w:t xml:space="preserve">: </w:t>
      </w:r>
      <w:r w:rsidRPr="00E80B35">
        <w:rPr>
          <w:b/>
          <w:bCs/>
          <w:color w:val="000000"/>
        </w:rPr>
        <w:t>сентябр</w:t>
      </w:r>
      <w:r w:rsidR="00B4180D" w:rsidRPr="00E80B35">
        <w:rPr>
          <w:b/>
          <w:bCs/>
          <w:color w:val="000000"/>
        </w:rPr>
        <w:t>ь</w:t>
      </w:r>
    </w:p>
    <w:p w14:paraId="78011692" w14:textId="157444F7" w:rsidR="00877622" w:rsidRPr="00E80B35" w:rsidRDefault="00B37A72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</w:rPr>
      </w:pPr>
      <w:r w:rsidRPr="00E80B35">
        <w:rPr>
          <w:color w:val="000000"/>
        </w:rPr>
        <w:lastRenderedPageBreak/>
        <w:t>МСЭ</w:t>
      </w:r>
      <w:r w:rsidR="00877622" w:rsidRPr="00E80B35">
        <w:rPr>
          <w:color w:val="000000"/>
        </w:rPr>
        <w:t>-D</w:t>
      </w:r>
      <w:r w:rsidR="00877622" w:rsidRPr="00E80B35">
        <w:rPr>
          <w:color w:val="000000"/>
        </w:rPr>
        <w:tab/>
      </w:r>
      <w:r w:rsidR="00B4180D" w:rsidRPr="00E80B35">
        <w:rPr>
          <w:color w:val="000000"/>
        </w:rPr>
        <w:t>Группы Докладчиков по развитию электросвязи</w:t>
      </w:r>
      <w:r w:rsidR="00877622" w:rsidRPr="00E80B35">
        <w:rPr>
          <w:color w:val="000000"/>
        </w:rPr>
        <w:t xml:space="preserve">: </w:t>
      </w:r>
      <w:r w:rsidRPr="00E80B35">
        <w:rPr>
          <w:color w:val="000000"/>
        </w:rPr>
        <w:t>предлагаемый период</w:t>
      </w:r>
      <w:r w:rsidR="00877622" w:rsidRPr="00E80B35">
        <w:rPr>
          <w:color w:val="000000"/>
        </w:rPr>
        <w:t xml:space="preserve">: </w:t>
      </w:r>
      <w:r w:rsidR="00877622" w:rsidRPr="00E80B35">
        <w:rPr>
          <w:b/>
          <w:bCs/>
          <w:color w:val="000000"/>
        </w:rPr>
        <w:t>октябр</w:t>
      </w:r>
      <w:r w:rsidR="00B4180D" w:rsidRPr="00E80B35">
        <w:rPr>
          <w:b/>
          <w:bCs/>
          <w:color w:val="000000"/>
        </w:rPr>
        <w:t>ь</w:t>
      </w:r>
      <w:r w:rsidR="00D02792" w:rsidRPr="00E80B35">
        <w:rPr>
          <w:b/>
          <w:bCs/>
          <w:color w:val="000000"/>
        </w:rPr>
        <w:t>−</w:t>
      </w:r>
      <w:r w:rsidR="00877622" w:rsidRPr="00E80B35">
        <w:rPr>
          <w:b/>
          <w:bCs/>
          <w:color w:val="000000"/>
        </w:rPr>
        <w:t>ноябр</w:t>
      </w:r>
      <w:r w:rsidR="00B4180D" w:rsidRPr="00E80B35">
        <w:rPr>
          <w:b/>
          <w:bCs/>
          <w:color w:val="000000"/>
        </w:rPr>
        <w:t>ь</w:t>
      </w:r>
    </w:p>
    <w:p w14:paraId="5CCBCADC" w14:textId="0CEE5F4B" w:rsidR="00877622" w:rsidRPr="00E80B35" w:rsidRDefault="00B4180D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АР</w:t>
      </w:r>
      <w:r w:rsidR="00877622" w:rsidRPr="00E80B35">
        <w:rPr>
          <w:color w:val="548DD4"/>
        </w:rPr>
        <w:t>-27</w:t>
      </w:r>
      <w:r w:rsidR="00877622" w:rsidRPr="00E80B35">
        <w:rPr>
          <w:color w:val="548DD4"/>
        </w:rPr>
        <w:tab/>
      </w:r>
      <w:r w:rsidR="000E1763" w:rsidRPr="00E80B35">
        <w:rPr>
          <w:color w:val="548DD4"/>
        </w:rPr>
        <w:t>Ассамблея радиосвязи</w:t>
      </w:r>
      <w:r w:rsidR="00877622" w:rsidRPr="00E80B35">
        <w:rPr>
          <w:color w:val="548DD4"/>
        </w:rPr>
        <w:t xml:space="preserve">: </w:t>
      </w:r>
      <w:r w:rsidR="00877622" w:rsidRPr="00E80B35">
        <w:rPr>
          <w:b/>
          <w:bCs/>
          <w:color w:val="548DD4"/>
        </w:rPr>
        <w:t>11</w:t>
      </w:r>
      <w:r w:rsidR="00011A5E" w:rsidRPr="00E80B35">
        <w:rPr>
          <w:b/>
          <w:bCs/>
          <w:color w:val="548DD4"/>
        </w:rPr>
        <w:t>–</w:t>
      </w:r>
      <w:r w:rsidR="00877622" w:rsidRPr="00E80B35">
        <w:rPr>
          <w:b/>
          <w:bCs/>
          <w:color w:val="548DD4"/>
        </w:rPr>
        <w:t>15 октября</w:t>
      </w:r>
    </w:p>
    <w:p w14:paraId="11324273" w14:textId="30CBB5D1" w:rsidR="00877622" w:rsidRPr="00E80B35" w:rsidRDefault="00B4180D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ВКР</w:t>
      </w:r>
      <w:r w:rsidR="00877622" w:rsidRPr="00E80B35">
        <w:rPr>
          <w:color w:val="548DD4"/>
        </w:rPr>
        <w:t>-23</w:t>
      </w:r>
      <w:r w:rsidR="00877622" w:rsidRPr="00E80B35">
        <w:rPr>
          <w:color w:val="548DD4"/>
        </w:rPr>
        <w:tab/>
      </w:r>
      <w:r w:rsidR="00336218" w:rsidRPr="00E80B35">
        <w:rPr>
          <w:color w:val="548DD4"/>
        </w:rPr>
        <w:t>Всемирная конференция радиосвязи</w:t>
      </w:r>
      <w:r w:rsidR="00877622" w:rsidRPr="00E80B35">
        <w:rPr>
          <w:color w:val="548DD4"/>
        </w:rPr>
        <w:t xml:space="preserve">: </w:t>
      </w:r>
      <w:r w:rsidR="00877622" w:rsidRPr="00E80B35">
        <w:rPr>
          <w:b/>
          <w:bCs/>
          <w:color w:val="548DD4"/>
        </w:rPr>
        <w:t>18 октября</w:t>
      </w:r>
      <w:r w:rsidR="00C06AD4" w:rsidRPr="00E80B35">
        <w:rPr>
          <w:b/>
          <w:bCs/>
          <w:color w:val="548DD4"/>
        </w:rPr>
        <w:t xml:space="preserve"> − </w:t>
      </w:r>
      <w:r w:rsidR="00877622" w:rsidRPr="00E80B35">
        <w:rPr>
          <w:b/>
          <w:bCs/>
          <w:color w:val="548DD4"/>
        </w:rPr>
        <w:t>12 ноября</w:t>
      </w:r>
    </w:p>
    <w:p w14:paraId="26CBB29A" w14:textId="615CD89E" w:rsidR="00877622" w:rsidRPr="00E80B35" w:rsidRDefault="00B4180D" w:rsidP="00E80B3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/>
        </w:rPr>
      </w:pPr>
      <w:r w:rsidRPr="00E80B35">
        <w:rPr>
          <w:color w:val="548DD4"/>
        </w:rPr>
        <w:t>ПСК</w:t>
      </w:r>
      <w:r w:rsidR="00877622" w:rsidRPr="00E80B35">
        <w:rPr>
          <w:color w:val="548DD4"/>
        </w:rPr>
        <w:t>31-1</w:t>
      </w:r>
      <w:r w:rsidR="00877622" w:rsidRPr="00E80B35">
        <w:rPr>
          <w:color w:val="548DD4"/>
        </w:rPr>
        <w:tab/>
      </w:r>
      <w:r w:rsidR="00B37A72" w:rsidRPr="00E80B35">
        <w:rPr>
          <w:color w:val="548DD4"/>
        </w:rPr>
        <w:t>Подготовительное собрание к конференции для ВКР</w:t>
      </w:r>
      <w:r w:rsidR="00877622" w:rsidRPr="00E80B35">
        <w:rPr>
          <w:color w:val="548DD4"/>
        </w:rPr>
        <w:t>-</w:t>
      </w:r>
      <w:r w:rsidR="00F260A1" w:rsidRPr="00E80B35">
        <w:rPr>
          <w:color w:val="548DD4"/>
        </w:rPr>
        <w:t>31</w:t>
      </w:r>
      <w:r w:rsidR="00877622" w:rsidRPr="00E80B35">
        <w:rPr>
          <w:color w:val="548DD4"/>
        </w:rPr>
        <w:t xml:space="preserve">: </w:t>
      </w:r>
      <w:r w:rsidR="001B14C0" w:rsidRPr="00E80B35">
        <w:rPr>
          <w:b/>
          <w:bCs/>
          <w:color w:val="548DD4"/>
        </w:rPr>
        <w:t xml:space="preserve">15–16 </w:t>
      </w:r>
      <w:r w:rsidR="00877622" w:rsidRPr="00E80B35">
        <w:rPr>
          <w:b/>
          <w:bCs/>
          <w:color w:val="548DD4"/>
        </w:rPr>
        <w:t>ноября</w:t>
      </w:r>
      <w:r w:rsidR="00877622" w:rsidRPr="00E80B35">
        <w:rPr>
          <w:color w:val="548DD4"/>
        </w:rPr>
        <w:t xml:space="preserve"> </w:t>
      </w:r>
    </w:p>
    <w:p w14:paraId="58576486" w14:textId="2507C025" w:rsidR="00F105F5" w:rsidRPr="00336218" w:rsidRDefault="00893496" w:rsidP="00E80B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auto"/>
      </w:pPr>
      <w:r w:rsidRPr="00E80B35">
        <w:t>______________</w:t>
      </w:r>
    </w:p>
    <w:sectPr w:rsidR="00F105F5" w:rsidRPr="00336218" w:rsidSect="00CC7422">
      <w:headerReference w:type="default" r:id="rId14"/>
      <w:footerReference w:type="first" r:id="rId15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CDDE" w14:textId="77777777" w:rsidR="001F01CE" w:rsidRDefault="001F01CE" w:rsidP="00E54FD2">
      <w:pPr>
        <w:spacing w:before="0"/>
      </w:pPr>
      <w:r>
        <w:separator/>
      </w:r>
    </w:p>
  </w:endnote>
  <w:endnote w:type="continuationSeparator" w:id="0">
    <w:p w14:paraId="1B123870" w14:textId="77777777" w:rsidR="001F01CE" w:rsidRDefault="001F01C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91458C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392EC4FE" w:rsidR="0091458C" w:rsidRPr="004726D2" w:rsidRDefault="009E356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91458C">
            <w:rPr>
              <w:sz w:val="18"/>
              <w:szCs w:val="18"/>
            </w:rPr>
            <w:t xml:space="preserve">-н </w:t>
          </w:r>
          <w:r w:rsidR="00F976B3">
            <w:rPr>
              <w:sz w:val="18"/>
              <w:szCs w:val="18"/>
            </w:rPr>
            <w:t>Бруно Рамос</w:t>
          </w:r>
          <w:r w:rsidR="0091458C">
            <w:rPr>
              <w:sz w:val="18"/>
              <w:szCs w:val="18"/>
            </w:rPr>
            <w:t xml:space="preserve"> (</w:t>
          </w:r>
          <w:r w:rsidR="00F976B3" w:rsidRPr="001A053F">
            <w:rPr>
              <w:sz w:val="18"/>
              <w:szCs w:val="18"/>
              <w:lang w:val="en-GB"/>
            </w:rPr>
            <w:t>Mr</w:t>
          </w:r>
          <w:r w:rsidR="00F976B3" w:rsidRPr="00F976B3">
            <w:rPr>
              <w:sz w:val="18"/>
              <w:szCs w:val="18"/>
            </w:rPr>
            <w:t xml:space="preserve"> </w:t>
          </w:r>
          <w:r w:rsidR="00F976B3" w:rsidRPr="001A053F">
            <w:rPr>
              <w:sz w:val="18"/>
              <w:szCs w:val="18"/>
              <w:lang w:val="en-GB"/>
            </w:rPr>
            <w:t>Bruno</w:t>
          </w:r>
          <w:r w:rsidR="00F976B3" w:rsidRPr="00F976B3">
            <w:rPr>
              <w:sz w:val="18"/>
              <w:szCs w:val="18"/>
            </w:rPr>
            <w:t xml:space="preserve"> </w:t>
          </w:r>
          <w:r w:rsidR="00F976B3" w:rsidRPr="001A053F">
            <w:rPr>
              <w:sz w:val="18"/>
              <w:szCs w:val="18"/>
              <w:lang w:val="en-GB"/>
            </w:rPr>
            <w:t>Ramos</w:t>
          </w:r>
          <w:r w:rsidR="006F122B">
            <w:rPr>
              <w:sz w:val="18"/>
              <w:szCs w:val="18"/>
            </w:rPr>
            <w:t xml:space="preserve">), </w:t>
          </w:r>
          <w:r w:rsidR="00F976B3">
            <w:rPr>
              <w:sz w:val="18"/>
              <w:szCs w:val="18"/>
            </w:rPr>
            <w:t xml:space="preserve">и.о. </w:t>
          </w:r>
          <w:r w:rsidR="006F122B">
            <w:rPr>
              <w:sz w:val="18"/>
              <w:szCs w:val="18"/>
            </w:rPr>
            <w:t>заместител</w:t>
          </w:r>
          <w:r w:rsidR="00F976B3">
            <w:rPr>
              <w:sz w:val="18"/>
              <w:szCs w:val="18"/>
            </w:rPr>
            <w:t>я</w:t>
          </w:r>
          <w:r w:rsidR="006F122B">
            <w:rPr>
              <w:sz w:val="18"/>
              <w:szCs w:val="18"/>
            </w:rPr>
            <w:t xml:space="preserve"> Директора</w:t>
          </w:r>
          <w:r w:rsidR="0091458C" w:rsidRPr="00063850">
            <w:rPr>
              <w:sz w:val="18"/>
              <w:szCs w:val="18"/>
            </w:rPr>
            <w:t xml:space="preserve"> Бюро развития электросвязи</w:t>
          </w:r>
        </w:p>
      </w:tc>
      <w:bookmarkStart w:id="16" w:name="OrgName"/>
      <w:bookmarkEnd w:id="16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69E8CA75" w:rsidR="0091458C" w:rsidRPr="00F976B3" w:rsidRDefault="00D02792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7" w:name="PhoneNo"/>
      <w:bookmarkEnd w:id="17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1AE3C02F" w:rsidR="0091458C" w:rsidRPr="004726D2" w:rsidRDefault="008842EE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F976B3" w:rsidRPr="00F976B3">
              <w:rPr>
                <w:noProof w:val="0"/>
                <w:color w:val="0000FF"/>
                <w:sz w:val="18"/>
                <w:szCs w:val="18"/>
                <w:u w:val="single"/>
                <w:lang w:val="en-GB"/>
              </w:rPr>
              <w:t>bruno.ramos@itu.int</w:t>
            </w:r>
          </w:hyperlink>
        </w:p>
      </w:tc>
      <w:bookmarkStart w:id="18" w:name="Email"/>
      <w:bookmarkEnd w:id="18"/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8842EE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FF2A" w14:textId="77777777" w:rsidR="001F01CE" w:rsidRDefault="001F01CE" w:rsidP="00E54FD2">
      <w:pPr>
        <w:spacing w:before="0"/>
      </w:pPr>
      <w:r>
        <w:separator/>
      </w:r>
    </w:p>
  </w:footnote>
  <w:footnote w:type="continuationSeparator" w:id="0">
    <w:p w14:paraId="58DD6387" w14:textId="77777777" w:rsidR="001F01CE" w:rsidRDefault="001F01C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3ED5078B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8D7598">
      <w:t>4</w:t>
    </w:r>
    <w:r w:rsidR="00F105F5">
      <w:rPr>
        <w:lang w:val="en-GB"/>
      </w:rPr>
      <w:t>/</w:t>
    </w:r>
    <w:r w:rsidR="00497D00">
      <w:rPr>
        <w:lang w:val="en-GB"/>
      </w:rPr>
      <w:t>1</w:t>
    </w:r>
    <w:r w:rsidR="008D7598">
      <w:t>4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B2221E">
      <w:rPr>
        <w:rStyle w:val="PageNumber"/>
        <w:noProof/>
      </w:rPr>
      <w:t>5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6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20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614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058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671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922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635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50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11A5E"/>
    <w:rsid w:val="00012BFE"/>
    <w:rsid w:val="0001788A"/>
    <w:rsid w:val="00035876"/>
    <w:rsid w:val="00080367"/>
    <w:rsid w:val="00090D1F"/>
    <w:rsid w:val="000C09B0"/>
    <w:rsid w:val="000E1722"/>
    <w:rsid w:val="000E1763"/>
    <w:rsid w:val="00107E03"/>
    <w:rsid w:val="00110DD9"/>
    <w:rsid w:val="00111662"/>
    <w:rsid w:val="00113125"/>
    <w:rsid w:val="00123169"/>
    <w:rsid w:val="00134D3C"/>
    <w:rsid w:val="00135135"/>
    <w:rsid w:val="00137253"/>
    <w:rsid w:val="0014040A"/>
    <w:rsid w:val="001425CC"/>
    <w:rsid w:val="001530FB"/>
    <w:rsid w:val="00184B89"/>
    <w:rsid w:val="00191479"/>
    <w:rsid w:val="00197305"/>
    <w:rsid w:val="001A4C4F"/>
    <w:rsid w:val="001B14C0"/>
    <w:rsid w:val="001B48BA"/>
    <w:rsid w:val="001C6DD3"/>
    <w:rsid w:val="001D6CF3"/>
    <w:rsid w:val="001E3E78"/>
    <w:rsid w:val="001E7D05"/>
    <w:rsid w:val="001F01CE"/>
    <w:rsid w:val="00202D0A"/>
    <w:rsid w:val="002219FC"/>
    <w:rsid w:val="002236F8"/>
    <w:rsid w:val="00233652"/>
    <w:rsid w:val="00233B04"/>
    <w:rsid w:val="002363C5"/>
    <w:rsid w:val="00240F57"/>
    <w:rsid w:val="002502FE"/>
    <w:rsid w:val="00251664"/>
    <w:rsid w:val="00257C2C"/>
    <w:rsid w:val="0026477D"/>
    <w:rsid w:val="002703B1"/>
    <w:rsid w:val="00270876"/>
    <w:rsid w:val="002717CC"/>
    <w:rsid w:val="002931FA"/>
    <w:rsid w:val="00295C66"/>
    <w:rsid w:val="002A264D"/>
    <w:rsid w:val="002A6F8B"/>
    <w:rsid w:val="002B2F7A"/>
    <w:rsid w:val="002D48F4"/>
    <w:rsid w:val="00313F4E"/>
    <w:rsid w:val="00316454"/>
    <w:rsid w:val="0032341B"/>
    <w:rsid w:val="00336218"/>
    <w:rsid w:val="00366978"/>
    <w:rsid w:val="00370129"/>
    <w:rsid w:val="00372B27"/>
    <w:rsid w:val="00374E72"/>
    <w:rsid w:val="00380B15"/>
    <w:rsid w:val="0038337C"/>
    <w:rsid w:val="003A1E5A"/>
    <w:rsid w:val="003A294B"/>
    <w:rsid w:val="003C01D0"/>
    <w:rsid w:val="003C19D0"/>
    <w:rsid w:val="003C6E83"/>
    <w:rsid w:val="003E1E63"/>
    <w:rsid w:val="003E6E87"/>
    <w:rsid w:val="0040328D"/>
    <w:rsid w:val="00406255"/>
    <w:rsid w:val="00413631"/>
    <w:rsid w:val="004143D5"/>
    <w:rsid w:val="00422053"/>
    <w:rsid w:val="00440F05"/>
    <w:rsid w:val="00443649"/>
    <w:rsid w:val="00445B73"/>
    <w:rsid w:val="004713B8"/>
    <w:rsid w:val="00480D95"/>
    <w:rsid w:val="00492670"/>
    <w:rsid w:val="004948F5"/>
    <w:rsid w:val="00497126"/>
    <w:rsid w:val="00497D00"/>
    <w:rsid w:val="004C1B3A"/>
    <w:rsid w:val="004D0E96"/>
    <w:rsid w:val="004E4490"/>
    <w:rsid w:val="004F73EF"/>
    <w:rsid w:val="005256B7"/>
    <w:rsid w:val="00525DEF"/>
    <w:rsid w:val="00536087"/>
    <w:rsid w:val="00547120"/>
    <w:rsid w:val="0056204A"/>
    <w:rsid w:val="0057290C"/>
    <w:rsid w:val="005742D0"/>
    <w:rsid w:val="005773D4"/>
    <w:rsid w:val="005A2A7A"/>
    <w:rsid w:val="005B75A9"/>
    <w:rsid w:val="005C0551"/>
    <w:rsid w:val="005D4DF3"/>
    <w:rsid w:val="005D6615"/>
    <w:rsid w:val="005D7D53"/>
    <w:rsid w:val="005E006A"/>
    <w:rsid w:val="005F5186"/>
    <w:rsid w:val="00631202"/>
    <w:rsid w:val="006333B0"/>
    <w:rsid w:val="0064160C"/>
    <w:rsid w:val="00647634"/>
    <w:rsid w:val="00651BAB"/>
    <w:rsid w:val="00652B6D"/>
    <w:rsid w:val="00655923"/>
    <w:rsid w:val="00667371"/>
    <w:rsid w:val="00694764"/>
    <w:rsid w:val="006F122B"/>
    <w:rsid w:val="006F5E91"/>
    <w:rsid w:val="00701E31"/>
    <w:rsid w:val="00702E30"/>
    <w:rsid w:val="0072623A"/>
    <w:rsid w:val="00786988"/>
    <w:rsid w:val="00791C64"/>
    <w:rsid w:val="007977BB"/>
    <w:rsid w:val="007C7C48"/>
    <w:rsid w:val="007E4BE8"/>
    <w:rsid w:val="007E6B3A"/>
    <w:rsid w:val="007F780F"/>
    <w:rsid w:val="008112E9"/>
    <w:rsid w:val="00813CE6"/>
    <w:rsid w:val="00853733"/>
    <w:rsid w:val="008540F8"/>
    <w:rsid w:val="00875722"/>
    <w:rsid w:val="00877622"/>
    <w:rsid w:val="008777AD"/>
    <w:rsid w:val="008842EE"/>
    <w:rsid w:val="00886D5C"/>
    <w:rsid w:val="0089092F"/>
    <w:rsid w:val="00893496"/>
    <w:rsid w:val="008A5662"/>
    <w:rsid w:val="008C576E"/>
    <w:rsid w:val="008D7598"/>
    <w:rsid w:val="008F0988"/>
    <w:rsid w:val="008F2CF0"/>
    <w:rsid w:val="008F572A"/>
    <w:rsid w:val="008F7292"/>
    <w:rsid w:val="00900AD0"/>
    <w:rsid w:val="009135B4"/>
    <w:rsid w:val="0091458C"/>
    <w:rsid w:val="00916B10"/>
    <w:rsid w:val="00933E0E"/>
    <w:rsid w:val="009549E6"/>
    <w:rsid w:val="00965DE3"/>
    <w:rsid w:val="00982196"/>
    <w:rsid w:val="00991454"/>
    <w:rsid w:val="009C245D"/>
    <w:rsid w:val="009C5B8E"/>
    <w:rsid w:val="009C630E"/>
    <w:rsid w:val="009C7B80"/>
    <w:rsid w:val="009D1698"/>
    <w:rsid w:val="009E2344"/>
    <w:rsid w:val="009E356B"/>
    <w:rsid w:val="009F6F06"/>
    <w:rsid w:val="00A0289F"/>
    <w:rsid w:val="00A079AE"/>
    <w:rsid w:val="00A13594"/>
    <w:rsid w:val="00A16B79"/>
    <w:rsid w:val="00A30897"/>
    <w:rsid w:val="00A30AA5"/>
    <w:rsid w:val="00A35FC3"/>
    <w:rsid w:val="00A44602"/>
    <w:rsid w:val="00A4562C"/>
    <w:rsid w:val="00A4574A"/>
    <w:rsid w:val="00A50CDF"/>
    <w:rsid w:val="00A64F9D"/>
    <w:rsid w:val="00A73D91"/>
    <w:rsid w:val="00A77C5B"/>
    <w:rsid w:val="00A8011A"/>
    <w:rsid w:val="00AA42F8"/>
    <w:rsid w:val="00AA516B"/>
    <w:rsid w:val="00AC2E0E"/>
    <w:rsid w:val="00AC5A99"/>
    <w:rsid w:val="00AC6023"/>
    <w:rsid w:val="00AE0BB7"/>
    <w:rsid w:val="00AE1BA7"/>
    <w:rsid w:val="00AE44BF"/>
    <w:rsid w:val="00B121DF"/>
    <w:rsid w:val="00B2221E"/>
    <w:rsid w:val="00B222FE"/>
    <w:rsid w:val="00B24169"/>
    <w:rsid w:val="00B25ED7"/>
    <w:rsid w:val="00B37A72"/>
    <w:rsid w:val="00B37CCB"/>
    <w:rsid w:val="00B4180D"/>
    <w:rsid w:val="00B4542E"/>
    <w:rsid w:val="00B52E6E"/>
    <w:rsid w:val="00B726C0"/>
    <w:rsid w:val="00B75868"/>
    <w:rsid w:val="00B81057"/>
    <w:rsid w:val="00B86DFA"/>
    <w:rsid w:val="00B9410B"/>
    <w:rsid w:val="00B961EF"/>
    <w:rsid w:val="00BC5F20"/>
    <w:rsid w:val="00BD2C91"/>
    <w:rsid w:val="00BD5D6E"/>
    <w:rsid w:val="00BD7A1A"/>
    <w:rsid w:val="00BF3137"/>
    <w:rsid w:val="00C06AD4"/>
    <w:rsid w:val="00C13FF9"/>
    <w:rsid w:val="00C15500"/>
    <w:rsid w:val="00C171DE"/>
    <w:rsid w:val="00C22D62"/>
    <w:rsid w:val="00C3333A"/>
    <w:rsid w:val="00C33388"/>
    <w:rsid w:val="00C62E82"/>
    <w:rsid w:val="00C677D2"/>
    <w:rsid w:val="00C71A6F"/>
    <w:rsid w:val="00C84CCD"/>
    <w:rsid w:val="00C85F0C"/>
    <w:rsid w:val="00CC2065"/>
    <w:rsid w:val="00CC7422"/>
    <w:rsid w:val="00CD1F3E"/>
    <w:rsid w:val="00CD34AE"/>
    <w:rsid w:val="00CE37A1"/>
    <w:rsid w:val="00CE5E7B"/>
    <w:rsid w:val="00CF4DDF"/>
    <w:rsid w:val="00D02792"/>
    <w:rsid w:val="00D07299"/>
    <w:rsid w:val="00D16175"/>
    <w:rsid w:val="00D2542E"/>
    <w:rsid w:val="00D42A71"/>
    <w:rsid w:val="00D61AF6"/>
    <w:rsid w:val="00D67215"/>
    <w:rsid w:val="00D712FE"/>
    <w:rsid w:val="00D923CD"/>
    <w:rsid w:val="00D93FCC"/>
    <w:rsid w:val="00DA3E94"/>
    <w:rsid w:val="00DA4610"/>
    <w:rsid w:val="00DB26E5"/>
    <w:rsid w:val="00DC2CA5"/>
    <w:rsid w:val="00DC354B"/>
    <w:rsid w:val="00DD19E1"/>
    <w:rsid w:val="00DD5D8C"/>
    <w:rsid w:val="00E06A7D"/>
    <w:rsid w:val="00E30170"/>
    <w:rsid w:val="00E33EA0"/>
    <w:rsid w:val="00E3563D"/>
    <w:rsid w:val="00E417DD"/>
    <w:rsid w:val="00E54FD2"/>
    <w:rsid w:val="00E62C77"/>
    <w:rsid w:val="00E80B35"/>
    <w:rsid w:val="00E82D31"/>
    <w:rsid w:val="00E96F9E"/>
    <w:rsid w:val="00EA2330"/>
    <w:rsid w:val="00EC1513"/>
    <w:rsid w:val="00EE153D"/>
    <w:rsid w:val="00EE29CF"/>
    <w:rsid w:val="00EF2EF2"/>
    <w:rsid w:val="00EF32B9"/>
    <w:rsid w:val="00EF3859"/>
    <w:rsid w:val="00EF3F5E"/>
    <w:rsid w:val="00F105F5"/>
    <w:rsid w:val="00F260A1"/>
    <w:rsid w:val="00F320E9"/>
    <w:rsid w:val="00F44E64"/>
    <w:rsid w:val="00F57E18"/>
    <w:rsid w:val="00F72A94"/>
    <w:rsid w:val="00F746B3"/>
    <w:rsid w:val="00F810C9"/>
    <w:rsid w:val="00F82587"/>
    <w:rsid w:val="00F961B7"/>
    <w:rsid w:val="00F976B3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80B35"/>
    <w:pPr>
      <w:framePr w:hSpace="180" w:wrap="around" w:vAnchor="page" w:hAnchor="margin" w:y="946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L-C-0098/e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8D466-FF1F-4526-ACCE-2BFBAFA60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BD8A9-0082-4096-9535-219AE4004074}"/>
</file>

<file path=customXml/itemProps3.xml><?xml version="1.0" encoding="utf-8"?>
<ds:datastoreItem xmlns:ds="http://schemas.openxmlformats.org/officeDocument/2006/customXml" ds:itemID="{22FEED68-DD74-4068-8C2A-4460A883D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Elena Fedosova</cp:lastModifiedBy>
  <cp:revision>9</cp:revision>
  <cp:lastPrinted>2023-01-16T12:34:00Z</cp:lastPrinted>
  <dcterms:created xsi:type="dcterms:W3CDTF">2024-03-28T13:50:00Z</dcterms:created>
  <dcterms:modified xsi:type="dcterms:W3CDTF">2024-03-28T15:02:00Z</dcterms:modified>
</cp:coreProperties>
</file>