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885CEB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885CEB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885CEB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885CEB">
              <w:rPr>
                <w:b/>
                <w:bCs/>
                <w:sz w:val="32"/>
                <w:szCs w:val="32"/>
                <w:lang w:val="fr-FR"/>
              </w:rPr>
              <w:br/>
            </w:r>
            <w:r w:rsidRPr="00885CEB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885CEB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114AEE46" w:rsidR="00307769" w:rsidRPr="00885CEB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885CEB">
              <w:rPr>
                <w:b/>
                <w:bCs/>
                <w:sz w:val="26"/>
                <w:szCs w:val="26"/>
                <w:lang w:val="fr-FR"/>
              </w:rPr>
              <w:t>3</w:t>
            </w:r>
            <w:r w:rsidR="00873313" w:rsidRPr="00885CEB">
              <w:rPr>
                <w:b/>
                <w:bCs/>
                <w:sz w:val="26"/>
                <w:szCs w:val="26"/>
                <w:lang w:val="fr-FR"/>
              </w:rPr>
              <w:t>1</w:t>
            </w:r>
            <w:r w:rsidR="001011EB" w:rsidRPr="00885CEB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885CEB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885CEB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="00D47E23" w:rsidRPr="00885CEB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885CEB">
              <w:rPr>
                <w:b/>
                <w:bCs/>
                <w:sz w:val="26"/>
                <w:szCs w:val="26"/>
                <w:lang w:val="fr-FR"/>
              </w:rPr>
              <w:t>Suisse</w:t>
            </w:r>
            <w:r w:rsidRPr="00885CEB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873313" w:rsidRPr="00885CEB">
              <w:rPr>
                <w:b/>
                <w:bCs/>
                <w:sz w:val="26"/>
                <w:szCs w:val="26"/>
                <w:lang w:val="fr-FR"/>
              </w:rPr>
              <w:t>20</w:t>
            </w:r>
            <w:r w:rsidRPr="00885CEB">
              <w:rPr>
                <w:b/>
                <w:bCs/>
                <w:sz w:val="26"/>
                <w:szCs w:val="26"/>
                <w:lang w:val="fr-FR"/>
              </w:rPr>
              <w:t>-</w:t>
            </w:r>
            <w:r w:rsidR="00873313" w:rsidRPr="00885CEB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930514" w:rsidRPr="00885CEB">
              <w:rPr>
                <w:b/>
                <w:bCs/>
                <w:sz w:val="26"/>
                <w:szCs w:val="26"/>
                <w:lang w:val="fr-FR"/>
              </w:rPr>
              <w:t>3</w:t>
            </w:r>
            <w:r w:rsidR="00873313" w:rsidRPr="00885CEB">
              <w:rPr>
                <w:b/>
                <w:bCs/>
                <w:sz w:val="26"/>
                <w:szCs w:val="26"/>
                <w:lang w:val="fr-FR"/>
              </w:rPr>
              <w:t xml:space="preserve"> mai</w:t>
            </w:r>
            <w:r w:rsidRPr="00885CEB">
              <w:rPr>
                <w:b/>
                <w:bCs/>
                <w:sz w:val="26"/>
                <w:szCs w:val="26"/>
                <w:lang w:val="fr-FR"/>
              </w:rPr>
              <w:t xml:space="preserve"> 202</w:t>
            </w:r>
            <w:r w:rsidR="00873313" w:rsidRPr="00885CEB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3509" w:type="dxa"/>
          </w:tcPr>
          <w:p w14:paraId="67E7B4C4" w14:textId="0F52E4CC" w:rsidR="00307769" w:rsidRPr="00885CEB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885CEB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885CEB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885CEB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885CEB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885CEB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885CEB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376BEE96" w:rsidR="00683C32" w:rsidRPr="00885CEB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885CEB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885CEB">
              <w:rPr>
                <w:b/>
                <w:bCs/>
                <w:lang w:val="fr-FR"/>
              </w:rPr>
              <w:t>TDAG</w:t>
            </w:r>
            <w:r w:rsidR="003242AB" w:rsidRPr="00885CEB">
              <w:rPr>
                <w:b/>
                <w:bCs/>
                <w:lang w:val="fr-FR"/>
              </w:rPr>
              <w:t>-</w:t>
            </w:r>
            <w:r w:rsidR="00B648C7" w:rsidRPr="00885CEB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873313" w:rsidRPr="00885CEB">
              <w:rPr>
                <w:b/>
                <w:bCs/>
                <w:lang w:val="fr-FR"/>
              </w:rPr>
              <w:t>4</w:t>
            </w:r>
            <w:r w:rsidR="0009076F" w:rsidRPr="00885CEB">
              <w:rPr>
                <w:b/>
                <w:bCs/>
                <w:lang w:val="fr-FR"/>
              </w:rPr>
              <w:t>/</w:t>
            </w:r>
            <w:r w:rsidR="009A35C0" w:rsidRPr="00885CEB">
              <w:rPr>
                <w:b/>
                <w:bCs/>
                <w:lang w:val="fr-FR"/>
              </w:rPr>
              <w:t>14</w:t>
            </w:r>
            <w:r w:rsidRPr="00885CEB">
              <w:rPr>
                <w:b/>
                <w:bCs/>
                <w:lang w:val="fr-FR"/>
              </w:rPr>
              <w:t>-</w:t>
            </w:r>
            <w:r w:rsidR="00E25345" w:rsidRPr="00885CEB">
              <w:rPr>
                <w:b/>
                <w:bCs/>
                <w:lang w:val="fr-FR"/>
              </w:rPr>
              <w:t>F</w:t>
            </w:r>
          </w:p>
        </w:tc>
      </w:tr>
      <w:tr w:rsidR="00683C32" w:rsidRPr="00885CEB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885CEB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23AB8764" w:rsidR="00683C32" w:rsidRPr="00885CEB" w:rsidRDefault="009A35C0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885CEB">
              <w:rPr>
                <w:b/>
                <w:bCs/>
                <w:szCs w:val="28"/>
                <w:lang w:val="fr-FR"/>
              </w:rPr>
              <w:t>27 mars</w:t>
            </w:r>
            <w:r w:rsidR="00CE0422" w:rsidRPr="00885CEB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885CEB">
              <w:rPr>
                <w:b/>
                <w:bCs/>
                <w:szCs w:val="28"/>
                <w:lang w:val="fr-FR"/>
              </w:rPr>
              <w:t>2</w:t>
            </w:r>
            <w:r w:rsidR="005A0CA5" w:rsidRPr="00885CEB">
              <w:rPr>
                <w:b/>
                <w:bCs/>
                <w:szCs w:val="28"/>
                <w:lang w:val="fr-FR"/>
              </w:rPr>
              <w:t>4</w:t>
            </w:r>
          </w:p>
        </w:tc>
      </w:tr>
      <w:tr w:rsidR="00683C32" w:rsidRPr="00885CEB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885CEB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885CEB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885CEB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885CEB">
              <w:rPr>
                <w:b/>
                <w:lang w:val="fr-FR"/>
              </w:rPr>
              <w:t xml:space="preserve"> </w:t>
            </w:r>
            <w:r w:rsidR="001011EB" w:rsidRPr="00885CEB">
              <w:rPr>
                <w:b/>
                <w:lang w:val="fr-FR"/>
              </w:rPr>
              <w:t>anglais</w:t>
            </w:r>
          </w:p>
        </w:tc>
      </w:tr>
      <w:tr w:rsidR="00A13162" w:rsidRPr="004A15C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61ECC07" w:rsidR="00A13162" w:rsidRPr="00885CEB" w:rsidRDefault="009A35C0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885CEB">
              <w:rPr>
                <w:lang w:val="fr-FR"/>
              </w:rPr>
              <w:t>Directeur du Bureau de développement des télécommunications</w:t>
            </w:r>
          </w:p>
        </w:tc>
      </w:tr>
      <w:tr w:rsidR="00AC6F14" w:rsidRPr="004A15C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0B900A5" w:rsidR="00AC6F14" w:rsidRPr="00885CEB" w:rsidRDefault="009A35C0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885CEB">
              <w:rPr>
                <w:lang w:val="fr-FR"/>
              </w:rPr>
              <w:t>Calendrier des manifestations de l</w:t>
            </w:r>
            <w:r w:rsidR="004A15C0">
              <w:rPr>
                <w:lang w:val="fr-FR"/>
              </w:rPr>
              <w:t>'</w:t>
            </w:r>
            <w:r w:rsidRPr="00885CEB">
              <w:rPr>
                <w:lang w:val="fr-FR"/>
              </w:rPr>
              <w:t>UIT-D</w:t>
            </w:r>
          </w:p>
        </w:tc>
      </w:tr>
      <w:tr w:rsidR="00A721F4" w:rsidRPr="004A15C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885CEB" w:rsidRDefault="00A721F4" w:rsidP="0030353C">
            <w:pPr>
              <w:rPr>
                <w:lang w:val="fr-FR"/>
              </w:rPr>
            </w:pPr>
          </w:p>
        </w:tc>
      </w:tr>
      <w:tr w:rsidR="00A721F4" w:rsidRPr="00885CEB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885CEB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85CEB">
              <w:rPr>
                <w:b/>
                <w:bCs/>
                <w:szCs w:val="24"/>
                <w:lang w:val="fr-FR"/>
              </w:rPr>
              <w:t>Résumé</w:t>
            </w:r>
            <w:r w:rsidR="00A721F4" w:rsidRPr="00885CEB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61062415" w:rsidR="00A721F4" w:rsidRPr="00885CEB" w:rsidRDefault="009A35C0" w:rsidP="00EA0C51">
            <w:pPr>
              <w:spacing w:after="120"/>
              <w:rPr>
                <w:szCs w:val="24"/>
                <w:lang w:val="fr-FR"/>
              </w:rPr>
            </w:pPr>
            <w:r w:rsidRPr="00885CEB">
              <w:rPr>
                <w:lang w:val="fr-FR"/>
              </w:rPr>
              <w:t>On trouvera dans le présent document le projet de calendrier des principales manifestations de l</w:t>
            </w:r>
            <w:r w:rsidR="004A15C0">
              <w:rPr>
                <w:lang w:val="fr-FR"/>
              </w:rPr>
              <w:t>'</w:t>
            </w:r>
            <w:r w:rsidRPr="00885CEB">
              <w:rPr>
                <w:lang w:val="fr-FR"/>
              </w:rPr>
              <w:t>UIT-D prévues pour les quatre prochaines années, ainsi que certaines des principales manifestations de l</w:t>
            </w:r>
            <w:r w:rsidR="004A15C0">
              <w:rPr>
                <w:lang w:val="fr-FR"/>
              </w:rPr>
              <w:t>'</w:t>
            </w:r>
            <w:r w:rsidRPr="00885CEB">
              <w:rPr>
                <w:lang w:val="fr-FR"/>
              </w:rPr>
              <w:t>UIT, indiquées à toutes fins utiles.</w:t>
            </w:r>
          </w:p>
          <w:p w14:paraId="76A1C541" w14:textId="23209CDB" w:rsidR="00A721F4" w:rsidRPr="00885CEB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85CEB">
              <w:rPr>
                <w:b/>
                <w:bCs/>
                <w:lang w:val="fr-FR"/>
              </w:rPr>
              <w:t>Suite à donner</w:t>
            </w:r>
            <w:r w:rsidR="00A721F4" w:rsidRPr="00885CEB">
              <w:rPr>
                <w:b/>
                <w:bCs/>
                <w:lang w:val="fr-FR"/>
              </w:rPr>
              <w:t>:</w:t>
            </w:r>
          </w:p>
          <w:p w14:paraId="371956FC" w14:textId="630C0A4E" w:rsidR="00A721F4" w:rsidRPr="00885CEB" w:rsidRDefault="009A35C0" w:rsidP="00EA0C51">
            <w:pPr>
              <w:spacing w:after="120"/>
              <w:rPr>
                <w:szCs w:val="24"/>
                <w:lang w:val="fr-FR"/>
              </w:rPr>
            </w:pPr>
            <w:r w:rsidRPr="00885CEB">
              <w:rPr>
                <w:lang w:val="fr-FR"/>
              </w:rPr>
              <w:t>Le GCDT est invité à prendre note du présent document et à fournir les indications qu</w:t>
            </w:r>
            <w:r w:rsidR="004A15C0">
              <w:rPr>
                <w:lang w:val="fr-FR"/>
              </w:rPr>
              <w:t>'</w:t>
            </w:r>
            <w:r w:rsidRPr="00885CEB">
              <w:rPr>
                <w:lang w:val="fr-FR"/>
              </w:rPr>
              <w:t>il jugera utiles.</w:t>
            </w:r>
          </w:p>
          <w:p w14:paraId="622ACB80" w14:textId="39EE560D" w:rsidR="00A721F4" w:rsidRPr="00885CEB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85CEB">
              <w:rPr>
                <w:b/>
                <w:bCs/>
                <w:szCs w:val="24"/>
                <w:lang w:val="fr-FR"/>
              </w:rPr>
              <w:t>R</w:t>
            </w:r>
            <w:r w:rsidR="001011EB" w:rsidRPr="00885CEB">
              <w:rPr>
                <w:b/>
                <w:bCs/>
                <w:szCs w:val="24"/>
                <w:lang w:val="fr-FR"/>
              </w:rPr>
              <w:t>é</w:t>
            </w:r>
            <w:r w:rsidRPr="00885CEB">
              <w:rPr>
                <w:b/>
                <w:bCs/>
                <w:szCs w:val="24"/>
                <w:lang w:val="fr-FR"/>
              </w:rPr>
              <w:t>f</w:t>
            </w:r>
            <w:r w:rsidR="001011EB" w:rsidRPr="00885CEB">
              <w:rPr>
                <w:b/>
                <w:bCs/>
                <w:szCs w:val="24"/>
                <w:lang w:val="fr-FR"/>
              </w:rPr>
              <w:t>é</w:t>
            </w:r>
            <w:r w:rsidRPr="00885CEB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16303058" w:rsidR="00A721F4" w:rsidRPr="00885CEB" w:rsidRDefault="009A35C0" w:rsidP="00EA0C51">
            <w:pPr>
              <w:spacing w:after="120"/>
              <w:rPr>
                <w:lang w:val="fr-FR"/>
              </w:rPr>
            </w:pPr>
            <w:r w:rsidRPr="00885CEB">
              <w:rPr>
                <w:lang w:val="fr-FR"/>
              </w:rPr>
              <w:t>[Aucune]</w:t>
            </w:r>
          </w:p>
        </w:tc>
      </w:tr>
    </w:tbl>
    <w:p w14:paraId="72F5CF96" w14:textId="4ECB848A" w:rsidR="00923CF1" w:rsidRPr="00885CEB" w:rsidRDefault="009A35C0" w:rsidP="009A35C0">
      <w:pPr>
        <w:spacing w:before="240" w:after="120"/>
        <w:rPr>
          <w:lang w:val="fr-FR"/>
        </w:rPr>
      </w:pPr>
      <w:r w:rsidRPr="00885CEB">
        <w:rPr>
          <w:lang w:val="fr-FR"/>
        </w:rPr>
        <w:t>Légende: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9A35C0" w:rsidRPr="00885CEB" w14:paraId="41164391" w14:textId="77777777" w:rsidTr="009A35C0">
        <w:tc>
          <w:tcPr>
            <w:tcW w:w="1980" w:type="dxa"/>
          </w:tcPr>
          <w:p w14:paraId="6F758712" w14:textId="77777777" w:rsidR="009A35C0" w:rsidRPr="00885CEB" w:rsidRDefault="009A35C0" w:rsidP="009A35C0">
            <w:pPr>
              <w:spacing w:before="0"/>
              <w:rPr>
                <w:lang w:val="fr-FR"/>
              </w:rPr>
            </w:pPr>
            <w:r w:rsidRPr="00885CEB">
              <w:rPr>
                <w:lang w:val="fr-FR"/>
              </w:rPr>
              <w:t>En noir</w:t>
            </w:r>
          </w:p>
        </w:tc>
        <w:tc>
          <w:tcPr>
            <w:tcW w:w="7938" w:type="dxa"/>
            <w:vAlign w:val="center"/>
          </w:tcPr>
          <w:p w14:paraId="0ACBA219" w14:textId="396E7C8F" w:rsidR="009A35C0" w:rsidRPr="00885CEB" w:rsidRDefault="009A35C0" w:rsidP="009A35C0">
            <w:pPr>
              <w:spacing w:before="0"/>
              <w:rPr>
                <w:lang w:val="fr-FR"/>
              </w:rPr>
            </w:pPr>
            <w:bookmarkStart w:id="6" w:name="lt_pId028"/>
            <w:r w:rsidRPr="00885CEB">
              <w:rPr>
                <w:lang w:val="fr-FR"/>
              </w:rPr>
              <w:t>Manifestations de l</w:t>
            </w:r>
            <w:r w:rsidR="004A15C0">
              <w:rPr>
                <w:lang w:val="fr-FR"/>
              </w:rPr>
              <w:t>'</w:t>
            </w:r>
            <w:r w:rsidRPr="00885CEB">
              <w:rPr>
                <w:lang w:val="fr-FR"/>
              </w:rPr>
              <w:t>UIT-D</w:t>
            </w:r>
            <w:bookmarkEnd w:id="6"/>
          </w:p>
        </w:tc>
      </w:tr>
      <w:tr w:rsidR="009A35C0" w:rsidRPr="00885CEB" w14:paraId="4983DA10" w14:textId="77777777" w:rsidTr="009A35C0">
        <w:tc>
          <w:tcPr>
            <w:tcW w:w="1980" w:type="dxa"/>
          </w:tcPr>
          <w:p w14:paraId="0E2AEB25" w14:textId="77777777" w:rsidR="009A35C0" w:rsidRPr="00885CEB" w:rsidRDefault="009A35C0" w:rsidP="009A35C0">
            <w:pPr>
              <w:spacing w:before="0"/>
              <w:rPr>
                <w:lang w:val="fr-FR"/>
              </w:rPr>
            </w:pPr>
            <w:r w:rsidRPr="00885CEB">
              <w:rPr>
                <w:color w:val="365F91" w:themeColor="accent1" w:themeShade="BF"/>
                <w:szCs w:val="24"/>
                <w:lang w:val="fr-FR"/>
              </w:rPr>
              <w:t>En bleu</w:t>
            </w:r>
          </w:p>
        </w:tc>
        <w:tc>
          <w:tcPr>
            <w:tcW w:w="7938" w:type="dxa"/>
            <w:vAlign w:val="center"/>
          </w:tcPr>
          <w:p w14:paraId="1F8B9946" w14:textId="30B06154" w:rsidR="009A35C0" w:rsidRPr="00885CEB" w:rsidRDefault="009A35C0" w:rsidP="009A35C0">
            <w:pPr>
              <w:spacing w:before="0"/>
              <w:rPr>
                <w:color w:val="548DD4" w:themeColor="text2" w:themeTint="99"/>
                <w:lang w:val="fr-FR"/>
              </w:rPr>
            </w:pPr>
            <w:bookmarkStart w:id="7" w:name="lt_pId030"/>
            <w:r w:rsidRPr="00885CEB">
              <w:rPr>
                <w:color w:val="365F91" w:themeColor="accent1" w:themeShade="BF"/>
                <w:szCs w:val="24"/>
                <w:lang w:val="fr-FR"/>
              </w:rPr>
              <w:t>Autres manifestations de l</w:t>
            </w:r>
            <w:r w:rsidR="004A15C0">
              <w:rPr>
                <w:color w:val="365F91" w:themeColor="accent1" w:themeShade="BF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Cs w:val="24"/>
                <w:lang w:val="fr-FR"/>
              </w:rPr>
              <w:t>UIT</w:t>
            </w:r>
            <w:bookmarkEnd w:id="7"/>
          </w:p>
        </w:tc>
      </w:tr>
      <w:tr w:rsidR="009A35C0" w:rsidRPr="004A15C0" w14:paraId="2DC59FAD" w14:textId="77777777" w:rsidTr="009A35C0">
        <w:tc>
          <w:tcPr>
            <w:tcW w:w="1980" w:type="dxa"/>
          </w:tcPr>
          <w:p w14:paraId="6251642A" w14:textId="77777777" w:rsidR="009A35C0" w:rsidRPr="00885CEB" w:rsidRDefault="009A35C0" w:rsidP="009A35C0">
            <w:pPr>
              <w:spacing w:before="0"/>
              <w:rPr>
                <w:lang w:val="fr-FR"/>
              </w:rPr>
            </w:pPr>
            <w:r w:rsidRPr="00885CEB">
              <w:rPr>
                <w:color w:val="92D050"/>
                <w:lang w:val="fr-FR"/>
              </w:rPr>
              <w:t>En vert</w:t>
            </w:r>
          </w:p>
        </w:tc>
        <w:tc>
          <w:tcPr>
            <w:tcW w:w="7938" w:type="dxa"/>
            <w:vAlign w:val="center"/>
          </w:tcPr>
          <w:p w14:paraId="677C7C9E" w14:textId="5DC3E439" w:rsidR="009A35C0" w:rsidRPr="00885CEB" w:rsidRDefault="009A35C0" w:rsidP="009A35C0">
            <w:pPr>
              <w:spacing w:before="0"/>
              <w:rPr>
                <w:lang w:val="fr-FR"/>
              </w:rPr>
            </w:pPr>
            <w:bookmarkStart w:id="8" w:name="lt_pId032"/>
            <w:r w:rsidRPr="00885CEB">
              <w:rPr>
                <w:color w:val="92D050"/>
                <w:lang w:val="fr-FR"/>
              </w:rPr>
              <w:t>Fêtes religieuses</w:t>
            </w:r>
            <w:bookmarkEnd w:id="8"/>
            <w:r w:rsidRPr="00885CEB">
              <w:rPr>
                <w:color w:val="92D050"/>
                <w:lang w:val="fr-FR"/>
              </w:rPr>
              <w:t xml:space="preserve"> et autres manifestations externes ayant une influence sur la planification des manifestations de l</w:t>
            </w:r>
            <w:r w:rsidR="004A15C0">
              <w:rPr>
                <w:color w:val="92D050"/>
                <w:lang w:val="fr-FR"/>
              </w:rPr>
              <w:t>'</w:t>
            </w:r>
            <w:r w:rsidRPr="00885CEB">
              <w:rPr>
                <w:color w:val="92D050"/>
                <w:lang w:val="fr-FR"/>
              </w:rPr>
              <w:t>UIT-D</w:t>
            </w:r>
          </w:p>
        </w:tc>
      </w:tr>
    </w:tbl>
    <w:p w14:paraId="0DB3CE16" w14:textId="77777777" w:rsidR="009A35C0" w:rsidRPr="00885CEB" w:rsidRDefault="009A35C0" w:rsidP="00935FF0">
      <w:pPr>
        <w:rPr>
          <w:lang w:val="fr-FR"/>
        </w:rPr>
      </w:pPr>
    </w:p>
    <w:p w14:paraId="5B29B2A3" w14:textId="77777777" w:rsidR="00923CF1" w:rsidRPr="00885CEB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885CEB">
        <w:rPr>
          <w:lang w:val="fr-FR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6801"/>
      </w:tblGrid>
      <w:tr w:rsidR="004D3DF4" w:rsidRPr="00885CEB" w14:paraId="52E68AD0" w14:textId="77777777" w:rsidTr="00657F0E">
        <w:trPr>
          <w:tblHeader/>
        </w:trPr>
        <w:tc>
          <w:tcPr>
            <w:tcW w:w="9639" w:type="dxa"/>
            <w:gridSpan w:val="2"/>
            <w:shd w:val="clear" w:color="auto" w:fill="FF0000"/>
          </w:tcPr>
          <w:p w14:paraId="5F18BBB9" w14:textId="72FAE84E" w:rsidR="004D3DF4" w:rsidRPr="00885CEB" w:rsidRDefault="004D3DF4" w:rsidP="00756F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FFFFFF" w:themeColor="background1"/>
                <w:sz w:val="28"/>
                <w:szCs w:val="28"/>
                <w:lang w:val="fr-FR"/>
              </w:rPr>
            </w:pPr>
            <w:r w:rsidRPr="00885CEB">
              <w:rPr>
                <w:b/>
                <w:color w:val="FFFFFF" w:themeColor="background1"/>
                <w:sz w:val="28"/>
                <w:szCs w:val="28"/>
                <w:lang w:val="fr-FR"/>
              </w:rPr>
              <w:lastRenderedPageBreak/>
              <w:t>202</w:t>
            </w:r>
            <w:r w:rsidR="00F20FE5" w:rsidRPr="00885CEB">
              <w:rPr>
                <w:b/>
                <w:color w:val="FFFFFF" w:themeColor="background1"/>
                <w:sz w:val="28"/>
                <w:szCs w:val="28"/>
                <w:lang w:val="fr-FR"/>
              </w:rPr>
              <w:t>4</w:t>
            </w:r>
          </w:p>
        </w:tc>
      </w:tr>
      <w:tr w:rsidR="004D3DF4" w:rsidRPr="00885CEB" w14:paraId="4C0BCDB5" w14:textId="77777777" w:rsidTr="00F20FE5">
        <w:tc>
          <w:tcPr>
            <w:tcW w:w="2838" w:type="dxa"/>
          </w:tcPr>
          <w:p w14:paraId="716828E6" w14:textId="096ED975" w:rsidR="004D3DF4" w:rsidRPr="00885CEB" w:rsidRDefault="004D3DF4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9" w:name="lt_pId035"/>
            <w:bookmarkEnd w:id="9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GTC</w:t>
            </w:r>
          </w:p>
        </w:tc>
        <w:tc>
          <w:tcPr>
            <w:tcW w:w="6801" w:type="dxa"/>
          </w:tcPr>
          <w:p w14:paraId="2AE9E7AD" w14:textId="77777777" w:rsidR="00F20FE5" w:rsidRPr="00885CEB" w:rsidRDefault="004D3DF4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Groupes de travail du Conseil (voir la </w:t>
            </w:r>
            <w:hyperlink r:id="rId11" w:history="1">
              <w:r w:rsidRPr="00885CEB">
                <w:rPr>
                  <w:rStyle w:val="Hyperlink"/>
                  <w:sz w:val="24"/>
                  <w:szCs w:val="24"/>
                  <w:lang w:val="fr-FR"/>
                </w:rPr>
                <w:t>Décision 626 du Conseil</w:t>
              </w:r>
            </w:hyperlink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): </w:t>
            </w:r>
          </w:p>
          <w:p w14:paraId="43F5E981" w14:textId="497B09B2" w:rsidR="004D3DF4" w:rsidRPr="00885CEB" w:rsidRDefault="004D3DF4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22 janvier</w:t>
            </w:r>
            <w:r w:rsidR="00225952"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 février</w:t>
            </w:r>
          </w:p>
        </w:tc>
      </w:tr>
      <w:tr w:rsidR="004D3DF4" w:rsidRPr="00885CEB" w14:paraId="754FEDF7" w14:textId="77777777" w:rsidTr="00F20FE5">
        <w:tc>
          <w:tcPr>
            <w:tcW w:w="2838" w:type="dxa"/>
          </w:tcPr>
          <w:p w14:paraId="7BDF7C68" w14:textId="1D2CD77D" w:rsidR="004D3DF4" w:rsidRPr="00885CEB" w:rsidRDefault="004D3DF4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10" w:name="lt_pId038"/>
            <w:bookmarkEnd w:id="10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GCNT</w:t>
            </w:r>
          </w:p>
        </w:tc>
        <w:tc>
          <w:tcPr>
            <w:tcW w:w="6801" w:type="dxa"/>
          </w:tcPr>
          <w:p w14:paraId="1116C269" w14:textId="77777777" w:rsidR="004D3DF4" w:rsidRPr="00885CEB" w:rsidRDefault="004D3DF4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Groupe consultatif de la normalisation des télécommunications: </w:t>
            </w:r>
          </w:p>
          <w:p w14:paraId="47B491F3" w14:textId="312CE4AD" w:rsidR="004D3DF4" w:rsidRPr="00885CEB" w:rsidRDefault="004D3DF4" w:rsidP="00AC15D2">
            <w:pPr>
              <w:pStyle w:val="Tabletext"/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22-26 janvier</w:t>
            </w:r>
          </w:p>
        </w:tc>
      </w:tr>
      <w:tr w:rsidR="004D3DF4" w:rsidRPr="00885CEB" w14:paraId="2E5138AC" w14:textId="77777777" w:rsidTr="00F20FE5">
        <w:tc>
          <w:tcPr>
            <w:tcW w:w="2838" w:type="dxa"/>
          </w:tcPr>
          <w:p w14:paraId="16692301" w14:textId="79C43A50" w:rsidR="004D3DF4" w:rsidRPr="00885CEB" w:rsidRDefault="004D3DF4" w:rsidP="00AC15D2">
            <w:pPr>
              <w:pStyle w:val="Tabletext"/>
              <w:rPr>
                <w:b/>
                <w:bCs/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Salon international de l</w:t>
            </w:r>
            <w:r w:rsidR="004A15C0">
              <w:rPr>
                <w:color w:val="92D050"/>
                <w:sz w:val="24"/>
                <w:szCs w:val="24"/>
                <w:lang w:val="fr-FR"/>
              </w:rPr>
              <w:t>'</w:t>
            </w:r>
            <w:r w:rsidRPr="00885CEB">
              <w:rPr>
                <w:color w:val="92D050"/>
                <w:sz w:val="24"/>
                <w:szCs w:val="24"/>
                <w:lang w:val="fr-FR"/>
              </w:rPr>
              <w:t>automobile de Genève</w:t>
            </w:r>
            <w:bookmarkStart w:id="11" w:name="lt_pId041"/>
            <w:bookmarkEnd w:id="11"/>
          </w:p>
        </w:tc>
        <w:tc>
          <w:tcPr>
            <w:tcW w:w="6801" w:type="dxa"/>
          </w:tcPr>
          <w:p w14:paraId="5A70A405" w14:textId="67D2C7A0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26 février</w:t>
            </w:r>
            <w:r w:rsidR="00225952"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3 mars</w:t>
            </w:r>
          </w:p>
        </w:tc>
      </w:tr>
      <w:tr w:rsidR="004D3DF4" w:rsidRPr="004A15C0" w14:paraId="0FB86DB1" w14:textId="77777777" w:rsidTr="00F20FE5">
        <w:tc>
          <w:tcPr>
            <w:tcW w:w="2838" w:type="dxa"/>
          </w:tcPr>
          <w:p w14:paraId="7CF7E4B0" w14:textId="164DD2D0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12" w:name="lt_pId044"/>
            <w:bookmarkEnd w:id="12"/>
            <w:r w:rsidRPr="00885CE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6801" w:type="dxa"/>
          </w:tcPr>
          <w:p w14:paraId="4D0D3BB5" w14:textId="42AB1424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10 mars</w:t>
            </w:r>
            <w:r w:rsidR="00225952"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8 avril</w:t>
            </w:r>
            <w:r w:rsidRPr="00885CEB">
              <w:rPr>
                <w:color w:val="92D050"/>
                <w:sz w:val="24"/>
                <w:szCs w:val="24"/>
                <w:lang w:val="fr-FR"/>
              </w:rPr>
              <w:t xml:space="preserve"> + Eïd al-Fitr: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10-12 avril</w:t>
            </w:r>
          </w:p>
        </w:tc>
      </w:tr>
      <w:tr w:rsidR="004D3DF4" w:rsidRPr="004A15C0" w14:paraId="6C0B545B" w14:textId="77777777" w:rsidTr="00F20FE5">
        <w:tc>
          <w:tcPr>
            <w:tcW w:w="2838" w:type="dxa"/>
          </w:tcPr>
          <w:p w14:paraId="3154D819" w14:textId="44DB2EBE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13" w:name="lt_pId047"/>
            <w:bookmarkEnd w:id="13"/>
            <w:r w:rsidRPr="00885CEB">
              <w:rPr>
                <w:sz w:val="24"/>
                <w:szCs w:val="24"/>
                <w:lang w:val="fr-FR"/>
              </w:rPr>
              <w:t>GCDT-GT-SGQ</w:t>
            </w:r>
          </w:p>
        </w:tc>
        <w:tc>
          <w:tcPr>
            <w:tcW w:w="6801" w:type="dxa"/>
          </w:tcPr>
          <w:p w14:paraId="1EF304C9" w14:textId="261BA418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Première réunion du Groupe de travail du GCDT sur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avenir des Questions à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 xml:space="preserve">étude (GCDT-GT-SGQ):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 xml:space="preserve">4 mars </w:t>
            </w:r>
            <w:r w:rsidRPr="00885CEB">
              <w:rPr>
                <w:sz w:val="24"/>
                <w:szCs w:val="24"/>
                <w:lang w:val="fr-FR"/>
              </w:rPr>
              <w:t>(virtuelle)</w:t>
            </w:r>
          </w:p>
        </w:tc>
      </w:tr>
      <w:tr w:rsidR="004D3DF4" w:rsidRPr="004A15C0" w14:paraId="324EA977" w14:textId="77777777" w:rsidTr="00F20FE5">
        <w:tc>
          <w:tcPr>
            <w:tcW w:w="2838" w:type="dxa"/>
          </w:tcPr>
          <w:p w14:paraId="09B00FE3" w14:textId="4F94CA82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14" w:name="lt_pId050"/>
            <w:bookmarkEnd w:id="14"/>
            <w:r w:rsidRPr="00885CEB">
              <w:rPr>
                <w:sz w:val="24"/>
                <w:szCs w:val="24"/>
                <w:lang w:val="fr-FR"/>
              </w:rPr>
              <w:t>GCDT-GT-SR</w:t>
            </w:r>
          </w:p>
        </w:tc>
        <w:tc>
          <w:tcPr>
            <w:tcW w:w="6801" w:type="dxa"/>
          </w:tcPr>
          <w:p w14:paraId="425E2F70" w14:textId="1A29B006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Première réunion du Groupe de travail du GCDT sur la rationalisation des Résolutions (GCDT-GT-SR):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 xml:space="preserve">18 avril </w:t>
            </w:r>
            <w:r w:rsidRPr="00885CEB">
              <w:rPr>
                <w:sz w:val="24"/>
                <w:szCs w:val="24"/>
                <w:lang w:val="fr-FR"/>
              </w:rPr>
              <w:t>(virtuelle)</w:t>
            </w:r>
          </w:p>
        </w:tc>
      </w:tr>
      <w:tr w:rsidR="004D3DF4" w:rsidRPr="004A15C0" w14:paraId="2ECECE98" w14:textId="77777777" w:rsidTr="00F20FE5">
        <w:tc>
          <w:tcPr>
            <w:tcW w:w="2838" w:type="dxa"/>
          </w:tcPr>
          <w:p w14:paraId="0EC8028A" w14:textId="47D8BE6B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15" w:name="lt_pId053"/>
            <w:bookmarkEnd w:id="15"/>
            <w:r w:rsidRPr="00885CEB">
              <w:rPr>
                <w:sz w:val="24"/>
                <w:szCs w:val="24"/>
                <w:lang w:val="fr-FR"/>
              </w:rPr>
              <w:t>Les jeunes filles dans le secteur des TIC*</w:t>
            </w:r>
          </w:p>
        </w:tc>
        <w:tc>
          <w:tcPr>
            <w:tcW w:w="6801" w:type="dxa"/>
          </w:tcPr>
          <w:p w14:paraId="2A16267A" w14:textId="21A804BF" w:rsidR="004D3DF4" w:rsidRPr="00885CEB" w:rsidRDefault="004D3DF4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Journée internationale des jeunes filles dans le secteur des TIC: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25</w:t>
            </w:r>
            <w:r w:rsidR="00F20FE5" w:rsidRPr="00885CEB">
              <w:rPr>
                <w:b/>
                <w:bCs/>
                <w:sz w:val="24"/>
                <w:szCs w:val="24"/>
                <w:lang w:val="fr-FR"/>
              </w:rPr>
              <w:t> 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avril</w:t>
            </w:r>
          </w:p>
        </w:tc>
      </w:tr>
      <w:tr w:rsidR="00F20FE5" w:rsidRPr="00885CEB" w14:paraId="04169991" w14:textId="77777777" w:rsidTr="00F20FE5">
        <w:tc>
          <w:tcPr>
            <w:tcW w:w="2838" w:type="dxa"/>
          </w:tcPr>
          <w:p w14:paraId="4ED86081" w14:textId="3A1B4790" w:rsidR="00F20FE5" w:rsidRPr="00885CEB" w:rsidRDefault="00F20FE5" w:rsidP="00AC15D2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bookmarkStart w:id="16" w:name="lt_pId056"/>
            <w:bookmarkStart w:id="17" w:name="lt_pId057"/>
            <w:bookmarkEnd w:id="16"/>
            <w:bookmarkEnd w:id="17"/>
            <w:r w:rsidRPr="00885CE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6801" w:type="dxa"/>
          </w:tcPr>
          <w:p w14:paraId="5DFB130C" w14:textId="3595B9C6" w:rsidR="00F20FE5" w:rsidRPr="00885CEB" w:rsidRDefault="00F20FE5" w:rsidP="00AC15D2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29 mars – 1er avril</w:t>
            </w:r>
          </w:p>
        </w:tc>
      </w:tr>
      <w:tr w:rsidR="00F20FE5" w:rsidRPr="004A15C0" w14:paraId="6E268733" w14:textId="77777777" w:rsidTr="00F20FE5">
        <w:tc>
          <w:tcPr>
            <w:tcW w:w="2838" w:type="dxa"/>
          </w:tcPr>
          <w:p w14:paraId="720DF9DC" w14:textId="107371C3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18" w:name="lt_pId060"/>
            <w:bookmarkEnd w:id="18"/>
            <w:r w:rsidRPr="00885CEB">
              <w:rPr>
                <w:sz w:val="24"/>
                <w:szCs w:val="24"/>
                <w:u w:val="single"/>
                <w:lang w:val="fr-FR"/>
              </w:rPr>
              <w:t>CE de l</w:t>
            </w:r>
            <w:r w:rsidR="004A15C0">
              <w:rPr>
                <w:sz w:val="24"/>
                <w:szCs w:val="24"/>
                <w:u w:val="single"/>
                <w:lang w:val="fr-FR"/>
              </w:rPr>
              <w:t>'</w:t>
            </w:r>
            <w:r w:rsidRPr="00885CEB">
              <w:rPr>
                <w:sz w:val="24"/>
                <w:szCs w:val="24"/>
                <w:u w:val="single"/>
                <w:lang w:val="fr-FR"/>
              </w:rPr>
              <w:t>UIT-D</w:t>
            </w:r>
          </w:p>
        </w:tc>
        <w:tc>
          <w:tcPr>
            <w:tcW w:w="6801" w:type="dxa"/>
          </w:tcPr>
          <w:p w14:paraId="1D3750E1" w14:textId="28DF0DE8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des Groupes du Rapporteur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 xml:space="preserve">UIT-D: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15 avril</w:t>
            </w:r>
            <w:r w:rsidR="00225952" w:rsidRPr="00885CEB">
              <w:rPr>
                <w:b/>
                <w:bCs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10 mai</w:t>
            </w:r>
            <w:r w:rsidRPr="00885CEB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F20FE5" w:rsidRPr="004A15C0" w14:paraId="3F3D7BDC" w14:textId="77777777" w:rsidTr="00F20FE5">
        <w:tc>
          <w:tcPr>
            <w:tcW w:w="2838" w:type="dxa"/>
          </w:tcPr>
          <w:p w14:paraId="571DA9F6" w14:textId="680BE595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19" w:name="lt_pId063"/>
            <w:bookmarkStart w:id="20" w:name="lt_pId064"/>
            <w:bookmarkEnd w:id="19"/>
            <w:bookmarkEnd w:id="20"/>
            <w:r w:rsidRPr="00885CEB">
              <w:rPr>
                <w:sz w:val="24"/>
                <w:szCs w:val="24"/>
                <w:lang w:val="fr-FR"/>
              </w:rPr>
              <w:t>GCDT</w:t>
            </w:r>
          </w:p>
        </w:tc>
        <w:tc>
          <w:tcPr>
            <w:tcW w:w="6801" w:type="dxa"/>
          </w:tcPr>
          <w:p w14:paraId="280E14B7" w14:textId="4E1B9C35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Groupe consultatif pour le développement des télécommunications: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20-24 mai</w:t>
            </w:r>
          </w:p>
        </w:tc>
      </w:tr>
      <w:tr w:rsidR="00F20FE5" w:rsidRPr="004A15C0" w14:paraId="432D4C71" w14:textId="77777777" w:rsidTr="00F20FE5">
        <w:tc>
          <w:tcPr>
            <w:tcW w:w="2838" w:type="dxa"/>
          </w:tcPr>
          <w:p w14:paraId="2836DB6E" w14:textId="5943E1C8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21" w:name="lt_pId067"/>
            <w:bookmarkStart w:id="22" w:name="lt_pId070"/>
            <w:bookmarkEnd w:id="21"/>
            <w:bookmarkEnd w:id="22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WTISD</w:t>
            </w:r>
          </w:p>
        </w:tc>
        <w:tc>
          <w:tcPr>
            <w:tcW w:w="6801" w:type="dxa"/>
          </w:tcPr>
          <w:p w14:paraId="5B8CC9F9" w14:textId="0113AE64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Journée mondiale des télécommunications et de la société de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information: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17 mai</w:t>
            </w:r>
          </w:p>
        </w:tc>
      </w:tr>
      <w:tr w:rsidR="00F20FE5" w:rsidRPr="004A15C0" w14:paraId="019C66F7" w14:textId="77777777" w:rsidTr="00F20FE5">
        <w:tc>
          <w:tcPr>
            <w:tcW w:w="2838" w:type="dxa"/>
          </w:tcPr>
          <w:p w14:paraId="3BDA75F9" w14:textId="6B957B04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23" w:name="lt_pId073"/>
            <w:bookmarkStart w:id="24" w:name="lt_pId074"/>
            <w:bookmarkEnd w:id="23"/>
            <w:bookmarkEnd w:id="24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SMSI</w:t>
            </w:r>
          </w:p>
        </w:tc>
        <w:tc>
          <w:tcPr>
            <w:tcW w:w="6801" w:type="dxa"/>
          </w:tcPr>
          <w:p w14:paraId="46ECB303" w14:textId="3FF03A99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Manifestation de haut niveau du Sommet mondial sur la société de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information (SMSI)+20: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27-31 mai</w:t>
            </w:r>
          </w:p>
        </w:tc>
      </w:tr>
      <w:tr w:rsidR="00F20FE5" w:rsidRPr="004A15C0" w14:paraId="1AAE6E38" w14:textId="77777777" w:rsidTr="00F20FE5">
        <w:tc>
          <w:tcPr>
            <w:tcW w:w="2838" w:type="dxa"/>
          </w:tcPr>
          <w:p w14:paraId="6826C248" w14:textId="1BD38D60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25" w:name="lt_pId077"/>
            <w:bookmarkEnd w:id="25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IA</w:t>
            </w:r>
          </w:p>
        </w:tc>
        <w:tc>
          <w:tcPr>
            <w:tcW w:w="6801" w:type="dxa"/>
          </w:tcPr>
          <w:p w14:paraId="31F838F9" w14:textId="33D28818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mondial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IA au service du bien social: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30-31 mai</w:t>
            </w:r>
          </w:p>
        </w:tc>
      </w:tr>
      <w:tr w:rsidR="00F20FE5" w:rsidRPr="004A15C0" w14:paraId="322130BF" w14:textId="77777777" w:rsidTr="00F20FE5">
        <w:tc>
          <w:tcPr>
            <w:tcW w:w="2838" w:type="dxa"/>
          </w:tcPr>
          <w:p w14:paraId="30C711F1" w14:textId="7445E1F4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26" w:name="lt_pId080"/>
            <w:bookmarkStart w:id="27" w:name="lt_pId081"/>
            <w:bookmarkEnd w:id="26"/>
            <w:bookmarkEnd w:id="27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GTC-FHR</w:t>
            </w:r>
          </w:p>
        </w:tc>
        <w:tc>
          <w:tcPr>
            <w:tcW w:w="6801" w:type="dxa"/>
          </w:tcPr>
          <w:p w14:paraId="60081BD9" w14:textId="37FA4946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Groupe de travail du Conseil sur les ressources financières et les ressources humaines: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3 juin</w:t>
            </w:r>
          </w:p>
        </w:tc>
      </w:tr>
      <w:tr w:rsidR="00F20FE5" w:rsidRPr="004A15C0" w14:paraId="787E5845" w14:textId="77777777" w:rsidTr="00F20FE5">
        <w:tc>
          <w:tcPr>
            <w:tcW w:w="2838" w:type="dxa"/>
          </w:tcPr>
          <w:p w14:paraId="3E57CBDB" w14:textId="17D9D12F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28" w:name="lt_pId084"/>
            <w:bookmarkEnd w:id="28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C-24</w:t>
            </w:r>
          </w:p>
        </w:tc>
        <w:tc>
          <w:tcPr>
            <w:tcW w:w="6801" w:type="dxa"/>
          </w:tcPr>
          <w:p w14:paraId="49345A70" w14:textId="1EED0752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Session de 2024 du Conseil (voir la </w:t>
            </w:r>
            <w:hyperlink r:id="rId12" w:history="1">
              <w:r w:rsidRPr="00885CEB">
                <w:rPr>
                  <w:rStyle w:val="Hyperlink"/>
                  <w:sz w:val="24"/>
                  <w:szCs w:val="24"/>
                  <w:lang w:val="fr-FR"/>
                </w:rPr>
                <w:t>Décision 626 du Conseil</w:t>
              </w:r>
            </w:hyperlink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):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4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noBreakHyphen/>
              <w:t>14 juin</w:t>
            </w:r>
          </w:p>
        </w:tc>
      </w:tr>
      <w:tr w:rsidR="00F20FE5" w:rsidRPr="004A15C0" w14:paraId="06DB0461" w14:textId="77777777" w:rsidTr="00F20FE5">
        <w:tc>
          <w:tcPr>
            <w:tcW w:w="2838" w:type="dxa"/>
          </w:tcPr>
          <w:p w14:paraId="220D4A40" w14:textId="7549CDD0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29" w:name="lt_pId087"/>
            <w:bookmarkEnd w:id="29"/>
            <w:r w:rsidRPr="00885CEB">
              <w:rPr>
                <w:sz w:val="24"/>
                <w:szCs w:val="24"/>
                <w:u w:val="single"/>
                <w:lang w:val="fr-FR"/>
              </w:rPr>
              <w:t>Atelier commun des CE de l</w:t>
            </w:r>
            <w:r w:rsidR="004A15C0">
              <w:rPr>
                <w:sz w:val="24"/>
                <w:szCs w:val="24"/>
                <w:u w:val="single"/>
                <w:lang w:val="fr-FR"/>
              </w:rPr>
              <w:t>'</w:t>
            </w:r>
            <w:r w:rsidRPr="00885CEB">
              <w:rPr>
                <w:sz w:val="24"/>
                <w:szCs w:val="24"/>
                <w:u w:val="single"/>
                <w:lang w:val="fr-FR"/>
              </w:rPr>
              <w:t xml:space="preserve">UIT-D </w:t>
            </w:r>
          </w:p>
        </w:tc>
        <w:tc>
          <w:tcPr>
            <w:tcW w:w="6801" w:type="dxa"/>
          </w:tcPr>
          <w:p w14:paraId="72E64466" w14:textId="0B78EC45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Atelier commun des CE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 xml:space="preserve">UIT-D sur les Questions 6/1 et 3/2: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19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noBreakHyphen/>
              <w:t>20 juin</w:t>
            </w:r>
          </w:p>
        </w:tc>
      </w:tr>
      <w:tr w:rsidR="00F20FE5" w:rsidRPr="004A15C0" w14:paraId="799454EE" w14:textId="77777777" w:rsidTr="00F20FE5">
        <w:tc>
          <w:tcPr>
            <w:tcW w:w="2838" w:type="dxa"/>
          </w:tcPr>
          <w:p w14:paraId="1B43B284" w14:textId="0EF4636C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30" w:name="lt_pId090"/>
            <w:bookmarkEnd w:id="30"/>
            <w:r w:rsidRPr="00885CEB">
              <w:rPr>
                <w:sz w:val="24"/>
                <w:szCs w:val="24"/>
                <w:lang w:val="fr-FR"/>
              </w:rPr>
              <w:t>GCDT-GT-SR</w:t>
            </w:r>
          </w:p>
        </w:tc>
        <w:tc>
          <w:tcPr>
            <w:tcW w:w="6801" w:type="dxa"/>
          </w:tcPr>
          <w:p w14:paraId="0F242B0D" w14:textId="5096DEBB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Deuxième réunion du Groupe de travail du GCDT sur la rationalisation des Résolutions (GCDT-GT-SR):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20 juin</w:t>
            </w:r>
            <w:r w:rsidRPr="00885CEB">
              <w:rPr>
                <w:sz w:val="24"/>
                <w:szCs w:val="24"/>
                <w:lang w:val="fr-FR"/>
              </w:rPr>
              <w:t xml:space="preserve"> (virtuelle)</w:t>
            </w:r>
          </w:p>
        </w:tc>
      </w:tr>
      <w:tr w:rsidR="00F20FE5" w:rsidRPr="004A15C0" w14:paraId="2DC5382E" w14:textId="77777777" w:rsidTr="00F20FE5">
        <w:tc>
          <w:tcPr>
            <w:tcW w:w="2838" w:type="dxa"/>
          </w:tcPr>
          <w:p w14:paraId="4A8B2C0A" w14:textId="46EB8420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31" w:name="lt_pId093"/>
            <w:bookmarkEnd w:id="31"/>
            <w:r w:rsidRPr="00885CEB">
              <w:rPr>
                <w:sz w:val="24"/>
                <w:szCs w:val="24"/>
                <w:u w:val="single"/>
                <w:lang w:val="fr-FR"/>
              </w:rPr>
              <w:t>GSR</w:t>
            </w:r>
          </w:p>
        </w:tc>
        <w:tc>
          <w:tcPr>
            <w:tcW w:w="6801" w:type="dxa"/>
          </w:tcPr>
          <w:p w14:paraId="582565F4" w14:textId="54389172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Colloque mondial des régulateurs: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1er-4 juillet</w:t>
            </w:r>
          </w:p>
        </w:tc>
      </w:tr>
      <w:tr w:rsidR="00F20FE5" w:rsidRPr="004A15C0" w14:paraId="120BDAAB" w14:textId="77777777" w:rsidTr="00F20FE5">
        <w:tc>
          <w:tcPr>
            <w:tcW w:w="2838" w:type="dxa"/>
          </w:tcPr>
          <w:p w14:paraId="0208FDD4" w14:textId="1930A9BE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32" w:name="lt_pId096"/>
            <w:bookmarkEnd w:id="32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GCNT</w:t>
            </w:r>
          </w:p>
        </w:tc>
        <w:tc>
          <w:tcPr>
            <w:tcW w:w="6801" w:type="dxa"/>
          </w:tcPr>
          <w:p w14:paraId="2DFE5B93" w14:textId="78BE535C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Groupe consultatif de la normalisation des télécommunications: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29 juillet-2 août</w:t>
            </w:r>
          </w:p>
        </w:tc>
      </w:tr>
      <w:tr w:rsidR="00F20FE5" w:rsidRPr="004A15C0" w14:paraId="77CA1ED8" w14:textId="77777777" w:rsidTr="00F20FE5">
        <w:tc>
          <w:tcPr>
            <w:tcW w:w="2838" w:type="dxa"/>
          </w:tcPr>
          <w:p w14:paraId="6BD08871" w14:textId="635CAD3A" w:rsidR="00F20FE5" w:rsidRPr="00885CEB" w:rsidRDefault="00F20FE5" w:rsidP="00AC15D2">
            <w:pPr>
              <w:pStyle w:val="Tabletext"/>
              <w:rPr>
                <w:sz w:val="24"/>
                <w:szCs w:val="24"/>
                <w:u w:val="single"/>
                <w:lang w:val="fr-FR"/>
              </w:rPr>
            </w:pPr>
            <w:bookmarkStart w:id="33" w:name="lt_pId099"/>
            <w:bookmarkEnd w:id="33"/>
            <w:r w:rsidRPr="00885CEB">
              <w:rPr>
                <w:sz w:val="24"/>
                <w:szCs w:val="24"/>
                <w:u w:val="single"/>
                <w:lang w:val="fr-FR"/>
              </w:rPr>
              <w:t>Forum sur les compétences numériques</w:t>
            </w:r>
          </w:p>
        </w:tc>
        <w:tc>
          <w:tcPr>
            <w:tcW w:w="6801" w:type="dxa"/>
          </w:tcPr>
          <w:p w14:paraId="3A0F4B57" w14:textId="756E7571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Forum mondial sur les compétences numériques: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16-19 septembre</w:t>
            </w:r>
          </w:p>
        </w:tc>
      </w:tr>
      <w:tr w:rsidR="00F20FE5" w:rsidRPr="004A15C0" w14:paraId="35B5ADD6" w14:textId="77777777" w:rsidTr="00F20FE5">
        <w:tc>
          <w:tcPr>
            <w:tcW w:w="2838" w:type="dxa"/>
          </w:tcPr>
          <w:p w14:paraId="200E474C" w14:textId="299C550E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bookmarkStart w:id="34" w:name="lt_pId102"/>
            <w:bookmarkEnd w:id="34"/>
            <w:r w:rsidRPr="00885CEB">
              <w:rPr>
                <w:sz w:val="24"/>
                <w:szCs w:val="24"/>
                <w:lang w:val="fr-FR"/>
              </w:rPr>
              <w:t>WTIS-24</w:t>
            </w:r>
          </w:p>
        </w:tc>
        <w:tc>
          <w:tcPr>
            <w:tcW w:w="6801" w:type="dxa"/>
          </w:tcPr>
          <w:p w14:paraId="5ED1E7C7" w14:textId="6D77CE3A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Colloque sur les indicateurs des télécommunications/TIC dans le monde: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23-24 septembre</w:t>
            </w:r>
          </w:p>
        </w:tc>
      </w:tr>
      <w:tr w:rsidR="00F20FE5" w:rsidRPr="004A15C0" w14:paraId="5124ACB4" w14:textId="77777777" w:rsidTr="00F20FE5">
        <w:tc>
          <w:tcPr>
            <w:tcW w:w="2838" w:type="dxa"/>
          </w:tcPr>
          <w:p w14:paraId="15DABDD7" w14:textId="282F869A" w:rsidR="00F20FE5" w:rsidRPr="00885CEB" w:rsidRDefault="00F20FE5" w:rsidP="00AC15D2">
            <w:pPr>
              <w:pStyle w:val="Tabletext"/>
              <w:keepNext/>
              <w:keepLines/>
              <w:rPr>
                <w:sz w:val="24"/>
                <w:szCs w:val="24"/>
                <w:lang w:val="fr-FR"/>
              </w:rPr>
            </w:pPr>
            <w:bookmarkStart w:id="35" w:name="lt_pId105"/>
            <w:bookmarkEnd w:id="35"/>
            <w:r w:rsidRPr="00885CEB">
              <w:rPr>
                <w:sz w:val="24"/>
                <w:szCs w:val="24"/>
                <w:lang w:val="fr-FR"/>
              </w:rPr>
              <w:lastRenderedPageBreak/>
              <w:t>Groupes EGTI-EGH</w:t>
            </w:r>
          </w:p>
        </w:tc>
        <w:tc>
          <w:tcPr>
            <w:tcW w:w="6801" w:type="dxa"/>
          </w:tcPr>
          <w:p w14:paraId="03B1A572" w14:textId="21EA952B" w:rsidR="00F20FE5" w:rsidRPr="00885CEB" w:rsidRDefault="00F20FE5" w:rsidP="00AC15D2">
            <w:pPr>
              <w:pStyle w:val="Tabletext"/>
              <w:keepNext/>
              <w:keepLines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relatifs à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utilisation des TIC par les ménages (EGH) et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 xml:space="preserve">experts sur les indicateurs des télécommunications/TIC (EGTI):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25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noBreakHyphen/>
              <w:t>27 septembre</w:t>
            </w:r>
          </w:p>
        </w:tc>
      </w:tr>
      <w:tr w:rsidR="00F20FE5" w:rsidRPr="004A15C0" w14:paraId="3F93D95E" w14:textId="77777777" w:rsidTr="00F20FE5">
        <w:tc>
          <w:tcPr>
            <w:tcW w:w="2838" w:type="dxa"/>
          </w:tcPr>
          <w:p w14:paraId="07024844" w14:textId="64CA778F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36" w:name="lt_pId108"/>
            <w:bookmarkEnd w:id="36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GTC</w:t>
            </w:r>
          </w:p>
        </w:tc>
        <w:tc>
          <w:tcPr>
            <w:tcW w:w="6801" w:type="dxa"/>
          </w:tcPr>
          <w:p w14:paraId="7D9B0821" w14:textId="65681896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Groupes de travail du Conseil (voir la </w:t>
            </w:r>
            <w:hyperlink r:id="rId13" w:history="1">
              <w:r w:rsidRPr="00885CEB">
                <w:rPr>
                  <w:rStyle w:val="Hyperlink"/>
                  <w:sz w:val="24"/>
                  <w:szCs w:val="24"/>
                  <w:lang w:val="fr-FR"/>
                </w:rPr>
                <w:t>Décision 626 du Conseil</w:t>
              </w:r>
            </w:hyperlink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):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30 septembre – 11 octobre</w:t>
            </w:r>
          </w:p>
        </w:tc>
      </w:tr>
      <w:tr w:rsidR="00F20FE5" w:rsidRPr="004A15C0" w14:paraId="0E624F3A" w14:textId="77777777" w:rsidTr="00F20FE5">
        <w:tc>
          <w:tcPr>
            <w:tcW w:w="2838" w:type="dxa"/>
          </w:tcPr>
          <w:p w14:paraId="3289E6B8" w14:textId="31F0ED64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bookmarkStart w:id="37" w:name="lt_pId111"/>
            <w:bookmarkStart w:id="38" w:name="lt_pId114"/>
            <w:bookmarkStart w:id="39" w:name="lt_pId115"/>
            <w:bookmarkEnd w:id="37"/>
            <w:bookmarkEnd w:id="38"/>
            <w:bookmarkEnd w:id="39"/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GSS et AMNT-24:</w:t>
            </w:r>
          </w:p>
        </w:tc>
        <w:tc>
          <w:tcPr>
            <w:tcW w:w="6801" w:type="dxa"/>
          </w:tcPr>
          <w:p w14:paraId="6F64F044" w14:textId="02CFE295" w:rsidR="00F20FE5" w:rsidRPr="00885CEB" w:rsidRDefault="00F20FE5" w:rsidP="00AC15D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Assemblée mondiale de normalisation des télécommunications: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14-24 octobre</w:t>
            </w:r>
          </w:p>
        </w:tc>
      </w:tr>
      <w:tr w:rsidR="00F20FE5" w:rsidRPr="004A15C0" w14:paraId="1CF2DA52" w14:textId="77777777" w:rsidTr="00F20FE5">
        <w:tc>
          <w:tcPr>
            <w:tcW w:w="2838" w:type="dxa"/>
          </w:tcPr>
          <w:p w14:paraId="6C86148C" w14:textId="7C342C04" w:rsidR="00F20FE5" w:rsidRPr="00885CEB" w:rsidRDefault="00F20FE5" w:rsidP="00AC15D2">
            <w:pPr>
              <w:pStyle w:val="Tabletext"/>
              <w:rPr>
                <w:b/>
                <w:bCs/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Forum GIF</w:t>
            </w:r>
          </w:p>
        </w:tc>
        <w:tc>
          <w:tcPr>
            <w:tcW w:w="6801" w:type="dxa"/>
          </w:tcPr>
          <w:p w14:paraId="6ECF2CB4" w14:textId="45DB116F" w:rsidR="00F20FE5" w:rsidRPr="00885CEB" w:rsidRDefault="00F20FE5" w:rsidP="00AC15D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Forum mondial de l</w:t>
            </w:r>
            <w:r w:rsidR="004A15C0">
              <w:rPr>
                <w:sz w:val="24"/>
                <w:szCs w:val="24"/>
                <w:u w:val="single"/>
                <w:lang w:val="fr-FR"/>
              </w:rPr>
              <w:t>'</w:t>
            </w:r>
            <w:r w:rsidRPr="00885CEB">
              <w:rPr>
                <w:sz w:val="24"/>
                <w:szCs w:val="24"/>
                <w:u w:val="single"/>
                <w:lang w:val="fr-FR"/>
              </w:rPr>
              <w:t>innovation</w:t>
            </w:r>
            <w:r w:rsidRPr="00885CEB">
              <w:rPr>
                <w:sz w:val="24"/>
                <w:szCs w:val="24"/>
                <w:lang w:val="fr-FR"/>
              </w:rPr>
              <w:t xml:space="preserve">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28-30 octobre</w:t>
            </w:r>
          </w:p>
        </w:tc>
      </w:tr>
      <w:tr w:rsidR="00F20FE5" w:rsidRPr="004A15C0" w14:paraId="5956E810" w14:textId="77777777" w:rsidTr="00F20FE5">
        <w:tc>
          <w:tcPr>
            <w:tcW w:w="2838" w:type="dxa"/>
          </w:tcPr>
          <w:p w14:paraId="6E380648" w14:textId="184E66FA" w:rsidR="00F20FE5" w:rsidRPr="00885CEB" w:rsidRDefault="00F20FE5" w:rsidP="00AC15D2">
            <w:pPr>
              <w:pStyle w:val="Tabletext"/>
              <w:rPr>
                <w:sz w:val="24"/>
                <w:szCs w:val="24"/>
                <w:u w:val="single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CE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6801" w:type="dxa"/>
          </w:tcPr>
          <w:p w14:paraId="7655EC4B" w14:textId="006F2FE2" w:rsidR="00F20FE5" w:rsidRPr="00885CEB" w:rsidRDefault="00F20FE5" w:rsidP="00AC15D2">
            <w:pPr>
              <w:pStyle w:val="Tabletext"/>
              <w:rPr>
                <w:sz w:val="24"/>
                <w:szCs w:val="24"/>
                <w:u w:val="single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des commissions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 xml:space="preserve">études: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4-15 novembre</w:t>
            </w:r>
          </w:p>
        </w:tc>
      </w:tr>
      <w:tr w:rsidR="00F20FE5" w:rsidRPr="004A15C0" w14:paraId="0DFB348E" w14:textId="77777777" w:rsidTr="00F20FE5">
        <w:tc>
          <w:tcPr>
            <w:tcW w:w="2838" w:type="dxa"/>
          </w:tcPr>
          <w:p w14:paraId="7078ACDD" w14:textId="1CFE4EBB" w:rsidR="00F20FE5" w:rsidRPr="00885CEB" w:rsidRDefault="00F20FE5" w:rsidP="00AC15D2">
            <w:pPr>
              <w:pStyle w:val="Tabletext"/>
              <w:rPr>
                <w:sz w:val="24"/>
                <w:szCs w:val="24"/>
                <w:u w:val="single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Sommet mondial de la jeunesse</w:t>
            </w:r>
          </w:p>
        </w:tc>
        <w:tc>
          <w:tcPr>
            <w:tcW w:w="6801" w:type="dxa"/>
          </w:tcPr>
          <w:p w14:paraId="608CA0A1" w14:textId="61C8A056" w:rsidR="00F20FE5" w:rsidRPr="00885CEB" w:rsidRDefault="00F20FE5" w:rsidP="00AC15D2">
            <w:pPr>
              <w:pStyle w:val="Tabletext"/>
              <w:rPr>
                <w:sz w:val="24"/>
                <w:szCs w:val="24"/>
                <w:u w:val="single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Sommet mondial de la jeunesse</w:t>
            </w:r>
            <w:r w:rsidR="00545425" w:rsidRPr="00885CEB">
              <w:rPr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11-13 décembre</w:t>
            </w:r>
          </w:p>
        </w:tc>
      </w:tr>
    </w:tbl>
    <w:p w14:paraId="39AD7A3E" w14:textId="61C390C6" w:rsidR="00F20FE5" w:rsidRPr="00885CEB" w:rsidRDefault="00F20FE5">
      <w:pPr>
        <w:rPr>
          <w:lang w:val="fr-F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802"/>
      </w:tblGrid>
      <w:tr w:rsidR="00F20FE5" w:rsidRPr="00885CEB" w14:paraId="5EEBA494" w14:textId="77777777" w:rsidTr="00657F0E">
        <w:trPr>
          <w:tblHeader/>
        </w:trPr>
        <w:tc>
          <w:tcPr>
            <w:tcW w:w="9639" w:type="dxa"/>
            <w:gridSpan w:val="2"/>
            <w:shd w:val="clear" w:color="auto" w:fill="FF0000"/>
          </w:tcPr>
          <w:p w14:paraId="2695E129" w14:textId="4539AAA1" w:rsidR="00F20FE5" w:rsidRPr="00885CEB" w:rsidRDefault="00F20FE5" w:rsidP="00B82822">
            <w:pPr>
              <w:pStyle w:val="Tablehead"/>
              <w:jc w:val="left"/>
              <w:rPr>
                <w:sz w:val="28"/>
                <w:szCs w:val="28"/>
                <w:lang w:val="fr-FR"/>
              </w:rPr>
            </w:pPr>
            <w:r w:rsidRPr="00885CEB">
              <w:rPr>
                <w:color w:val="FFFFFF" w:themeColor="background1"/>
                <w:sz w:val="28"/>
                <w:szCs w:val="28"/>
                <w:lang w:val="fr-FR"/>
              </w:rPr>
              <w:t>2025</w:t>
            </w:r>
          </w:p>
        </w:tc>
      </w:tr>
      <w:tr w:rsidR="00F20FE5" w:rsidRPr="004A15C0" w14:paraId="6CAD4229" w14:textId="77777777" w:rsidTr="00854E87">
        <w:tc>
          <w:tcPr>
            <w:tcW w:w="9639" w:type="dxa"/>
            <w:gridSpan w:val="2"/>
          </w:tcPr>
          <w:p w14:paraId="6C49F79D" w14:textId="276E864F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préparatoires régionales (RPM) pour préparer la CMDT-25</w:t>
            </w:r>
            <w:r w:rsidR="00FB36C7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janvier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noBreakHyphen/>
              <w:t>avril</w:t>
            </w:r>
          </w:p>
        </w:tc>
      </w:tr>
      <w:tr w:rsidR="00F20FE5" w:rsidRPr="004A15C0" w14:paraId="1BCC206E" w14:textId="77777777" w:rsidTr="00F20FE5">
        <w:tc>
          <w:tcPr>
            <w:tcW w:w="2838" w:type="dxa"/>
          </w:tcPr>
          <w:p w14:paraId="4DD0101C" w14:textId="35682D1F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GTC et EG</w:t>
            </w:r>
          </w:p>
        </w:tc>
        <w:tc>
          <w:tcPr>
            <w:tcW w:w="6801" w:type="dxa"/>
          </w:tcPr>
          <w:p w14:paraId="1ED9923E" w14:textId="2B5D39FA" w:rsidR="00F20FE5" w:rsidRPr="00885CEB" w:rsidRDefault="00F20FE5" w:rsidP="00B82822">
            <w:pPr>
              <w:pStyle w:val="Tabletext"/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Groupes de travail du Conseil (voir la </w:t>
            </w:r>
            <w:hyperlink r:id="rId14" w:history="1">
              <w:r w:rsidRPr="00885CEB">
                <w:rPr>
                  <w:rStyle w:val="Hyperlink"/>
                  <w:sz w:val="24"/>
                  <w:szCs w:val="24"/>
                  <w:lang w:val="fr-FR"/>
                </w:rPr>
                <w:t>Décision 626 du Conseil</w:t>
              </w:r>
            </w:hyperlink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):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10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noBreakHyphen/>
              <w:t>21 février</w:t>
            </w:r>
          </w:p>
        </w:tc>
      </w:tr>
      <w:tr w:rsidR="00AC15D2" w:rsidRPr="004A15C0" w14:paraId="129785B5" w14:textId="77777777" w:rsidTr="00AC15D2">
        <w:tc>
          <w:tcPr>
            <w:tcW w:w="2835" w:type="dxa"/>
          </w:tcPr>
          <w:p w14:paraId="22BD3B31" w14:textId="6E8C52EB" w:rsidR="00AC15D2" w:rsidRPr="00885CEB" w:rsidRDefault="00AC15D2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Les jeunes filles dans le secteur des TIC*</w:t>
            </w:r>
          </w:p>
        </w:tc>
        <w:tc>
          <w:tcPr>
            <w:tcW w:w="6804" w:type="dxa"/>
          </w:tcPr>
          <w:p w14:paraId="3099AD3B" w14:textId="3447F401" w:rsidR="00AC15D2" w:rsidRPr="00885CEB" w:rsidRDefault="00AC15D2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Journée internationale des jeunes filles dans le secteur des TIC: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24 avril</w:t>
            </w:r>
          </w:p>
        </w:tc>
      </w:tr>
      <w:tr w:rsidR="00F20FE5" w:rsidRPr="00885CEB" w14:paraId="2CE500C8" w14:textId="77777777" w:rsidTr="00F20FE5">
        <w:tc>
          <w:tcPr>
            <w:tcW w:w="2838" w:type="dxa"/>
          </w:tcPr>
          <w:p w14:paraId="59F1247E" w14:textId="1879E88B" w:rsidR="00F20FE5" w:rsidRPr="00885CEB" w:rsidRDefault="00F20FE5" w:rsidP="00B82822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6801" w:type="dxa"/>
          </w:tcPr>
          <w:p w14:paraId="1311CCA8" w14:textId="44268A10" w:rsidR="00F20FE5" w:rsidRPr="00885CEB" w:rsidRDefault="00F20FE5" w:rsidP="00B82822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18-21 avril</w:t>
            </w:r>
          </w:p>
        </w:tc>
      </w:tr>
      <w:tr w:rsidR="00F20FE5" w:rsidRPr="004A15C0" w14:paraId="0F0F95B3" w14:textId="77777777" w:rsidTr="00F20FE5">
        <w:tc>
          <w:tcPr>
            <w:tcW w:w="2838" w:type="dxa"/>
          </w:tcPr>
          <w:p w14:paraId="685BB186" w14:textId="206D26FD" w:rsidR="00F20FE5" w:rsidRPr="00885CEB" w:rsidRDefault="00F20FE5" w:rsidP="00B82822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6801" w:type="dxa"/>
          </w:tcPr>
          <w:p w14:paraId="20B65CB7" w14:textId="5DD2369D" w:rsidR="00F20FE5" w:rsidRPr="00885CEB" w:rsidRDefault="00F20FE5" w:rsidP="00B82822">
            <w:pPr>
              <w:pStyle w:val="Tabletext"/>
              <w:rPr>
                <w:color w:val="92D050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1er-29 mars </w:t>
            </w:r>
            <w:r w:rsidRPr="00885CEB">
              <w:rPr>
                <w:color w:val="92D050"/>
                <w:sz w:val="24"/>
                <w:szCs w:val="24"/>
                <w:lang w:val="fr-FR"/>
              </w:rPr>
              <w:t xml:space="preserve">+ Eïd al-Fitr: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30 mars</w:t>
            </w:r>
            <w:r w:rsidR="00225952"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3 avril</w:t>
            </w:r>
          </w:p>
        </w:tc>
      </w:tr>
      <w:tr w:rsidR="00F20FE5" w:rsidRPr="004A15C0" w14:paraId="4A8219BF" w14:textId="77777777" w:rsidTr="00F20FE5">
        <w:tc>
          <w:tcPr>
            <w:tcW w:w="2838" w:type="dxa"/>
          </w:tcPr>
          <w:p w14:paraId="63EEB6DD" w14:textId="64410812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CE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6801" w:type="dxa"/>
          </w:tcPr>
          <w:p w14:paraId="57EA1706" w14:textId="73188108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des commissions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 xml:space="preserve">études: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28 avril</w:t>
            </w:r>
            <w:r w:rsidR="00225952" w:rsidRPr="00885CEB">
              <w:rPr>
                <w:b/>
                <w:bCs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9 mai</w:t>
            </w:r>
          </w:p>
        </w:tc>
      </w:tr>
      <w:tr w:rsidR="00F20FE5" w:rsidRPr="004A15C0" w14:paraId="38E15740" w14:textId="77777777" w:rsidTr="00F20FE5">
        <w:tc>
          <w:tcPr>
            <w:tcW w:w="2838" w:type="dxa"/>
          </w:tcPr>
          <w:p w14:paraId="7C2282AF" w14:textId="1FE2D3FE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WTISD</w:t>
            </w:r>
          </w:p>
        </w:tc>
        <w:tc>
          <w:tcPr>
            <w:tcW w:w="6801" w:type="dxa"/>
          </w:tcPr>
          <w:p w14:paraId="52FC6CA8" w14:textId="4045A856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Journée mondiale des télécommunications et de la société de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information: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17 mai</w:t>
            </w:r>
          </w:p>
        </w:tc>
      </w:tr>
      <w:tr w:rsidR="00F20FE5" w:rsidRPr="004A15C0" w14:paraId="01B3F91D" w14:textId="77777777" w:rsidTr="00F20FE5">
        <w:tc>
          <w:tcPr>
            <w:tcW w:w="2838" w:type="dxa"/>
          </w:tcPr>
          <w:p w14:paraId="37DD1382" w14:textId="4D433D47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RPM-CM et GCDT</w:t>
            </w:r>
          </w:p>
        </w:tc>
        <w:tc>
          <w:tcPr>
            <w:tcW w:w="6801" w:type="dxa"/>
          </w:tcPr>
          <w:p w14:paraId="3742333A" w14:textId="42796AB8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Réunion de coordination des RPM et Groupe consultatif pour le développement des télécommunications: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12-16 mai</w:t>
            </w:r>
          </w:p>
        </w:tc>
      </w:tr>
      <w:tr w:rsidR="00F20FE5" w:rsidRPr="004A15C0" w14:paraId="780F011C" w14:textId="77777777" w:rsidTr="00F20FE5">
        <w:tc>
          <w:tcPr>
            <w:tcW w:w="2838" w:type="dxa"/>
          </w:tcPr>
          <w:p w14:paraId="7068741F" w14:textId="62D6685B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Forum GET</w:t>
            </w:r>
          </w:p>
        </w:tc>
        <w:tc>
          <w:tcPr>
            <w:tcW w:w="6801" w:type="dxa"/>
          </w:tcPr>
          <w:p w14:paraId="723BB801" w14:textId="7DE64E31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Quatrième Forum mondial sur les télécommunications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urgence</w:t>
            </w:r>
            <w:r w:rsidR="00545425" w:rsidRPr="00885CEB">
              <w:rPr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26-30 mai</w:t>
            </w:r>
          </w:p>
        </w:tc>
      </w:tr>
      <w:tr w:rsidR="00F20FE5" w:rsidRPr="004A15C0" w14:paraId="61486D29" w14:textId="77777777" w:rsidTr="00F20FE5">
        <w:tc>
          <w:tcPr>
            <w:tcW w:w="2838" w:type="dxa"/>
          </w:tcPr>
          <w:p w14:paraId="72AA8E06" w14:textId="06D3B19B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IA</w:t>
            </w:r>
          </w:p>
        </w:tc>
        <w:tc>
          <w:tcPr>
            <w:tcW w:w="6801" w:type="dxa"/>
          </w:tcPr>
          <w:p w14:paraId="141769F4" w14:textId="7E9441DB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mondial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IA au service du bien social: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9-13 juin</w:t>
            </w:r>
          </w:p>
        </w:tc>
      </w:tr>
      <w:tr w:rsidR="00F20FE5" w:rsidRPr="004A15C0" w14:paraId="0C89A424" w14:textId="77777777" w:rsidTr="00F20FE5">
        <w:tc>
          <w:tcPr>
            <w:tcW w:w="2838" w:type="dxa"/>
          </w:tcPr>
          <w:p w14:paraId="3290AE96" w14:textId="5659D9FA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SMSI</w:t>
            </w:r>
          </w:p>
        </w:tc>
        <w:tc>
          <w:tcPr>
            <w:tcW w:w="6801" w:type="dxa"/>
          </w:tcPr>
          <w:p w14:paraId="73869186" w14:textId="1C83FFBD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Sommet mondial sur la société de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information</w:t>
            </w:r>
            <w:r w:rsidR="00545425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 xml:space="preserve">9-13 juin </w:t>
            </w:r>
          </w:p>
        </w:tc>
      </w:tr>
      <w:tr w:rsidR="00F20FE5" w:rsidRPr="004A15C0" w14:paraId="58D1084C" w14:textId="77777777" w:rsidTr="00F20FE5">
        <w:tc>
          <w:tcPr>
            <w:tcW w:w="2838" w:type="dxa"/>
          </w:tcPr>
          <w:p w14:paraId="176AA045" w14:textId="58B5577F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GSR</w:t>
            </w:r>
          </w:p>
        </w:tc>
        <w:tc>
          <w:tcPr>
            <w:tcW w:w="6801" w:type="dxa"/>
          </w:tcPr>
          <w:p w14:paraId="70932A77" w14:textId="5A431D80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Colloque mondial des régulateurs</w:t>
            </w:r>
            <w:r w:rsidR="00545425" w:rsidRPr="00885CEB">
              <w:rPr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23-27 juin</w:t>
            </w:r>
          </w:p>
        </w:tc>
      </w:tr>
      <w:tr w:rsidR="00F20FE5" w:rsidRPr="004A15C0" w14:paraId="451D89B3" w14:textId="77777777" w:rsidTr="00F20FE5">
        <w:tc>
          <w:tcPr>
            <w:tcW w:w="2838" w:type="dxa"/>
          </w:tcPr>
          <w:p w14:paraId="66382931" w14:textId="19C99DB9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C-25</w:t>
            </w:r>
          </w:p>
        </w:tc>
        <w:tc>
          <w:tcPr>
            <w:tcW w:w="6801" w:type="dxa"/>
          </w:tcPr>
          <w:p w14:paraId="139137FC" w14:textId="47B3A97F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Session de 2025 du Conseil (voir la </w:t>
            </w:r>
            <w:r w:rsidRPr="00885CEB">
              <w:rPr>
                <w:sz w:val="24"/>
                <w:szCs w:val="24"/>
                <w:lang w:val="fr-FR"/>
              </w:rPr>
              <w:t>Décision 635 du Conseil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)</w:t>
            </w:r>
            <w:r w:rsidR="00545425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1er-11 juillet</w:t>
            </w:r>
          </w:p>
        </w:tc>
      </w:tr>
      <w:tr w:rsidR="00F20FE5" w:rsidRPr="004A15C0" w14:paraId="05FA25CC" w14:textId="77777777" w:rsidTr="00F20FE5">
        <w:tc>
          <w:tcPr>
            <w:tcW w:w="2838" w:type="dxa"/>
          </w:tcPr>
          <w:p w14:paraId="193878FD" w14:textId="67F1FE60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IRM-1</w:t>
            </w:r>
          </w:p>
        </w:tc>
        <w:tc>
          <w:tcPr>
            <w:tcW w:w="6801" w:type="dxa"/>
          </w:tcPr>
          <w:p w14:paraId="26863709" w14:textId="4D7AF106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Première réunion préparatoire interrégionale (IRM) en vue de la</w:t>
            </w:r>
            <w:r w:rsidR="00FB36C7" w:rsidRPr="00885CEB">
              <w:rPr>
                <w:sz w:val="24"/>
                <w:szCs w:val="24"/>
                <w:lang w:val="fr-FR"/>
              </w:rPr>
              <w:t> </w:t>
            </w:r>
            <w:r w:rsidRPr="00885CEB">
              <w:rPr>
                <w:sz w:val="24"/>
                <w:szCs w:val="24"/>
                <w:lang w:val="fr-FR"/>
              </w:rPr>
              <w:t>CMDT-25</w:t>
            </w:r>
            <w:r w:rsidR="00545425" w:rsidRPr="00885CEB">
              <w:rPr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14-15 juillet</w:t>
            </w:r>
          </w:p>
        </w:tc>
      </w:tr>
      <w:tr w:rsidR="00F20FE5" w:rsidRPr="004A15C0" w14:paraId="4B133BA4" w14:textId="77777777" w:rsidTr="00F20FE5">
        <w:tc>
          <w:tcPr>
            <w:tcW w:w="2838" w:type="dxa"/>
          </w:tcPr>
          <w:p w14:paraId="6888A832" w14:textId="568761A7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GTC</w:t>
            </w:r>
          </w:p>
        </w:tc>
        <w:tc>
          <w:tcPr>
            <w:tcW w:w="6801" w:type="dxa"/>
          </w:tcPr>
          <w:p w14:paraId="5DA982FE" w14:textId="2BCB66F6" w:rsidR="00F20FE5" w:rsidRPr="00885CEB" w:rsidRDefault="00F20FE5" w:rsidP="00B8282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Groupes de travail du Conseil et groupes d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experts</w:t>
            </w:r>
            <w:r w:rsidR="00545425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8-19 septembre</w:t>
            </w:r>
          </w:p>
        </w:tc>
      </w:tr>
      <w:tr w:rsidR="00F20FE5" w:rsidRPr="004A15C0" w14:paraId="6490AF72" w14:textId="77777777" w:rsidTr="00F20FE5">
        <w:tc>
          <w:tcPr>
            <w:tcW w:w="2838" w:type="dxa"/>
          </w:tcPr>
          <w:p w14:paraId="09E49F3E" w14:textId="2BF7CF37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lastRenderedPageBreak/>
              <w:t>Groupes EGTI-EGH</w:t>
            </w:r>
          </w:p>
        </w:tc>
        <w:tc>
          <w:tcPr>
            <w:tcW w:w="6801" w:type="dxa"/>
          </w:tcPr>
          <w:p w14:paraId="22BDC08D" w14:textId="239125E3" w:rsidR="00F20FE5" w:rsidRPr="00885CEB" w:rsidRDefault="00F20FE5" w:rsidP="00B8282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relatifs à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utilisation des TIC par les ménages (EGH) et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des télécommunications/TIC (EGTI)</w:t>
            </w:r>
            <w:r w:rsidR="00545425" w:rsidRPr="00885CEB">
              <w:rPr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 xml:space="preserve"> 22-26 septembre</w:t>
            </w:r>
          </w:p>
        </w:tc>
      </w:tr>
      <w:tr w:rsidR="00C01F09" w:rsidRPr="004A15C0" w14:paraId="4E20D37C" w14:textId="77777777" w:rsidTr="00F20FE5">
        <w:tc>
          <w:tcPr>
            <w:tcW w:w="2838" w:type="dxa"/>
          </w:tcPr>
          <w:p w14:paraId="1DA79A88" w14:textId="4816CC60" w:rsidR="00C01F09" w:rsidRPr="00885CEB" w:rsidRDefault="00C01F09" w:rsidP="00B82822">
            <w:pPr>
              <w:pStyle w:val="Tabletext"/>
              <w:rPr>
                <w:color w:val="000000" w:themeColor="text1"/>
                <w:sz w:val="24"/>
                <w:szCs w:val="24"/>
                <w:lang w:val="fr-FR"/>
              </w:rPr>
            </w:pP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>IRM-2</w:t>
            </w:r>
          </w:p>
        </w:tc>
        <w:tc>
          <w:tcPr>
            <w:tcW w:w="6801" w:type="dxa"/>
          </w:tcPr>
          <w:p w14:paraId="41E01F62" w14:textId="62FD7F1B" w:rsidR="00C01F09" w:rsidRPr="00885CEB" w:rsidRDefault="00C01F09" w:rsidP="00B82822">
            <w:pPr>
              <w:pStyle w:val="Tabletext"/>
              <w:rPr>
                <w:color w:val="000000" w:themeColor="text1"/>
                <w:sz w:val="24"/>
                <w:szCs w:val="24"/>
                <w:lang w:val="fr-FR"/>
              </w:rPr>
            </w:pP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>Deuxième réunion préparatoire interrégionale (IRM) en vue de la</w:t>
            </w:r>
            <w:r w:rsidR="00FB36C7" w:rsidRPr="00885CEB">
              <w:rPr>
                <w:color w:val="000000" w:themeColor="text1"/>
                <w:sz w:val="24"/>
                <w:szCs w:val="24"/>
                <w:lang w:val="fr-FR"/>
              </w:rPr>
              <w:t> </w:t>
            </w: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>CMDT-25</w:t>
            </w:r>
            <w:r w:rsidR="00545425" w:rsidRPr="00885CEB">
              <w:rPr>
                <w:color w:val="000000" w:themeColor="text1"/>
                <w:sz w:val="24"/>
                <w:szCs w:val="24"/>
                <w:lang w:val="fr-FR"/>
              </w:rPr>
              <w:t>; dates proposées:</w:t>
            </w: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29-30 septembre</w:t>
            </w:r>
          </w:p>
        </w:tc>
      </w:tr>
      <w:tr w:rsidR="00C01F09" w:rsidRPr="004A15C0" w14:paraId="7FB1F4DD" w14:textId="77777777" w:rsidTr="00F20FE5">
        <w:tc>
          <w:tcPr>
            <w:tcW w:w="2838" w:type="dxa"/>
          </w:tcPr>
          <w:p w14:paraId="5C5E1091" w14:textId="3A2C3F7F" w:rsidR="00C01F09" w:rsidRPr="00885CEB" w:rsidRDefault="00C01F09" w:rsidP="00B82822">
            <w:pPr>
              <w:pStyle w:val="Tabletext"/>
              <w:rPr>
                <w:color w:val="000000" w:themeColor="text1"/>
                <w:sz w:val="24"/>
                <w:szCs w:val="24"/>
                <w:lang w:val="fr-FR"/>
              </w:rPr>
            </w:pPr>
            <w:r w:rsidRPr="00885CEB">
              <w:rPr>
                <w:color w:val="000000" w:themeColor="text1"/>
                <w:sz w:val="24"/>
                <w:szCs w:val="24"/>
                <w:u w:val="single"/>
                <w:lang w:val="fr-FR"/>
              </w:rPr>
              <w:t>CMDT-25</w:t>
            </w:r>
          </w:p>
        </w:tc>
        <w:tc>
          <w:tcPr>
            <w:tcW w:w="6801" w:type="dxa"/>
          </w:tcPr>
          <w:p w14:paraId="1FAE6052" w14:textId="555E62C4" w:rsidR="00C01F09" w:rsidRPr="00885CEB" w:rsidRDefault="00C01F09" w:rsidP="00B82822">
            <w:pPr>
              <w:pStyle w:val="Tabletext"/>
              <w:rPr>
                <w:color w:val="000000" w:themeColor="text1"/>
                <w:sz w:val="24"/>
                <w:szCs w:val="24"/>
                <w:lang w:val="fr-FR"/>
              </w:rPr>
            </w:pP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>Conférence mondiale de développement des télécommunications</w:t>
            </w:r>
            <w:r w:rsidR="00885CEB">
              <w:rPr>
                <w:color w:val="000000" w:themeColor="text1"/>
                <w:sz w:val="24"/>
                <w:szCs w:val="24"/>
                <w:lang w:val="fr-FR"/>
              </w:rPr>
              <w:t>;</w:t>
            </w: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octobre-novembre</w:t>
            </w:r>
          </w:p>
        </w:tc>
      </w:tr>
    </w:tbl>
    <w:p w14:paraId="1CC0B8F7" w14:textId="77777777" w:rsidR="00C01F09" w:rsidRPr="00885CEB" w:rsidRDefault="00C01F09">
      <w:pPr>
        <w:rPr>
          <w:lang w:val="fr-F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3"/>
      </w:tblGrid>
      <w:tr w:rsidR="00C01F09" w:rsidRPr="00885CEB" w14:paraId="006E1651" w14:textId="77777777" w:rsidTr="00756F23">
        <w:tc>
          <w:tcPr>
            <w:tcW w:w="9639" w:type="dxa"/>
            <w:gridSpan w:val="2"/>
            <w:shd w:val="clear" w:color="auto" w:fill="FF0000"/>
          </w:tcPr>
          <w:p w14:paraId="28848EFC" w14:textId="4BF59AC9" w:rsidR="00C01F09" w:rsidRPr="00885CEB" w:rsidRDefault="00C01F09" w:rsidP="00B82822">
            <w:pPr>
              <w:pStyle w:val="Tablehead"/>
              <w:jc w:val="left"/>
              <w:rPr>
                <w:color w:val="FFFFFF" w:themeColor="background1"/>
                <w:sz w:val="28"/>
                <w:szCs w:val="28"/>
                <w:lang w:val="fr-FR"/>
              </w:rPr>
            </w:pPr>
            <w:r w:rsidRPr="00885CEB">
              <w:rPr>
                <w:color w:val="FFFFFF" w:themeColor="background1"/>
                <w:sz w:val="28"/>
                <w:szCs w:val="28"/>
                <w:lang w:val="fr-FR"/>
              </w:rPr>
              <w:t>2026</w:t>
            </w:r>
          </w:p>
        </w:tc>
      </w:tr>
      <w:tr w:rsidR="00C01F09" w:rsidRPr="004A15C0" w14:paraId="2B6F7F08" w14:textId="77777777" w:rsidTr="00C01F09">
        <w:tc>
          <w:tcPr>
            <w:tcW w:w="2836" w:type="dxa"/>
          </w:tcPr>
          <w:p w14:paraId="72D868E4" w14:textId="02E9B713" w:rsidR="00C01F09" w:rsidRPr="00885CEB" w:rsidRDefault="00C01F09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GTC</w:t>
            </w:r>
          </w:p>
        </w:tc>
        <w:tc>
          <w:tcPr>
            <w:tcW w:w="6803" w:type="dxa"/>
          </w:tcPr>
          <w:p w14:paraId="1A5AE0D1" w14:textId="5B20FD69" w:rsidR="00C01F09" w:rsidRPr="00885CEB" w:rsidRDefault="00C01F09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Groupes de travail du Conseil: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12-23 janvier</w:t>
            </w:r>
          </w:p>
        </w:tc>
      </w:tr>
      <w:tr w:rsidR="00C01F09" w:rsidRPr="004A15C0" w14:paraId="25A3524A" w14:textId="77777777" w:rsidTr="00C01F09">
        <w:tc>
          <w:tcPr>
            <w:tcW w:w="2836" w:type="dxa"/>
          </w:tcPr>
          <w:p w14:paraId="6F69115C" w14:textId="43BC4CC1" w:rsidR="00C01F09" w:rsidRPr="00885CEB" w:rsidRDefault="00C01F09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6803" w:type="dxa"/>
          </w:tcPr>
          <w:p w14:paraId="2CCBE880" w14:textId="106D2C1C" w:rsidR="00C01F09" w:rsidRPr="00885CEB" w:rsidRDefault="00C01F09" w:rsidP="00545425">
            <w:pPr>
              <w:pStyle w:val="Tabletext"/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18 février</w:t>
            </w:r>
            <w:r w:rsidR="00545425"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20 mars </w:t>
            </w:r>
            <w:r w:rsidRPr="00885CEB">
              <w:rPr>
                <w:color w:val="92D050"/>
                <w:sz w:val="24"/>
                <w:szCs w:val="24"/>
                <w:lang w:val="fr-FR"/>
              </w:rPr>
              <w:t xml:space="preserve">+ Eïd al-Fitr: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21-25 mars</w:t>
            </w:r>
          </w:p>
        </w:tc>
      </w:tr>
      <w:tr w:rsidR="00C01F09" w:rsidRPr="00885CEB" w14:paraId="4C6E9D57" w14:textId="77777777" w:rsidTr="00C01F09">
        <w:tc>
          <w:tcPr>
            <w:tcW w:w="2836" w:type="dxa"/>
          </w:tcPr>
          <w:p w14:paraId="7969262D" w14:textId="10FA7D10" w:rsidR="00C01F09" w:rsidRPr="00885CEB" w:rsidRDefault="00C01F09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6803" w:type="dxa"/>
          </w:tcPr>
          <w:p w14:paraId="0598A7EB" w14:textId="749C7699" w:rsidR="00C01F09" w:rsidRPr="00885CEB" w:rsidRDefault="00C01F09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3-6 avril</w:t>
            </w:r>
          </w:p>
        </w:tc>
      </w:tr>
      <w:tr w:rsidR="00AC15D2" w:rsidRPr="004A15C0" w14:paraId="3112051E" w14:textId="77777777" w:rsidTr="00AC15D2">
        <w:tc>
          <w:tcPr>
            <w:tcW w:w="2836" w:type="dxa"/>
          </w:tcPr>
          <w:p w14:paraId="4E19156E" w14:textId="21028588" w:rsidR="00AC15D2" w:rsidRPr="00885CEB" w:rsidRDefault="00AC15D2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Les jeunes filles dans le secteur des TIC</w:t>
            </w:r>
          </w:p>
        </w:tc>
        <w:tc>
          <w:tcPr>
            <w:tcW w:w="6803" w:type="dxa"/>
          </w:tcPr>
          <w:p w14:paraId="1AB1C652" w14:textId="53F73AB2" w:rsidR="00AC15D2" w:rsidRPr="00885CEB" w:rsidRDefault="00AC15D2" w:rsidP="00545425">
            <w:pPr>
              <w:pStyle w:val="Tabletext"/>
              <w:rPr>
                <w:b/>
                <w:bCs/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 xml:space="preserve">Journée internationale des jeunes filles dans le secteur des TIC: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23 avril</w:t>
            </w:r>
          </w:p>
        </w:tc>
      </w:tr>
      <w:tr w:rsidR="00AC15D2" w:rsidRPr="004A15C0" w14:paraId="563809E2" w14:textId="77777777" w:rsidTr="00C01F09">
        <w:tc>
          <w:tcPr>
            <w:tcW w:w="2836" w:type="dxa"/>
          </w:tcPr>
          <w:p w14:paraId="1B5B14C3" w14:textId="1C946077" w:rsidR="00AC15D2" w:rsidRPr="00885CEB" w:rsidRDefault="00AC15D2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CE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6803" w:type="dxa"/>
          </w:tcPr>
          <w:p w14:paraId="10382D8C" w14:textId="194773FF" w:rsidR="00AC15D2" w:rsidRPr="00885CEB" w:rsidRDefault="00AC15D2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des commissions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études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mars-avril</w:t>
            </w:r>
          </w:p>
        </w:tc>
      </w:tr>
      <w:tr w:rsidR="00AC15D2" w:rsidRPr="004A15C0" w14:paraId="4F05372C" w14:textId="77777777" w:rsidTr="00C01F09">
        <w:tc>
          <w:tcPr>
            <w:tcW w:w="2836" w:type="dxa"/>
          </w:tcPr>
          <w:p w14:paraId="3EDFFB84" w14:textId="3FB42A77" w:rsidR="00AC15D2" w:rsidRPr="00885CEB" w:rsidRDefault="00AC15D2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GCDT</w:t>
            </w:r>
          </w:p>
        </w:tc>
        <w:tc>
          <w:tcPr>
            <w:tcW w:w="6803" w:type="dxa"/>
          </w:tcPr>
          <w:p w14:paraId="31C0DDAE" w14:textId="28968120" w:rsidR="00AC15D2" w:rsidRPr="00885CEB" w:rsidRDefault="00AC15D2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Groupe consultatif pour le développement des télécommunications</w:t>
            </w:r>
            <w:r w:rsidR="00545425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dates proposées: </w:t>
            </w:r>
            <w:r w:rsidR="00545425" w:rsidRPr="00885CEB">
              <w:rPr>
                <w:b/>
                <w:bCs/>
                <w:sz w:val="24"/>
                <w:szCs w:val="24"/>
                <w:lang w:val="fr-FR"/>
              </w:rPr>
              <w:t>11-15 mai</w:t>
            </w:r>
          </w:p>
        </w:tc>
      </w:tr>
      <w:tr w:rsidR="00545425" w:rsidRPr="004A15C0" w14:paraId="4DB124E5" w14:textId="77777777" w:rsidTr="00C01F09">
        <w:tc>
          <w:tcPr>
            <w:tcW w:w="2836" w:type="dxa"/>
          </w:tcPr>
          <w:p w14:paraId="16228075" w14:textId="0A490992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C-26</w:t>
            </w:r>
          </w:p>
        </w:tc>
        <w:tc>
          <w:tcPr>
            <w:tcW w:w="6803" w:type="dxa"/>
          </w:tcPr>
          <w:p w14:paraId="44A6CA71" w14:textId="3209BF01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Session de 2026 du Conseil (voir la </w:t>
            </w:r>
            <w:hyperlink r:id="rId15" w:history="1">
              <w:r w:rsidRPr="00885CEB">
                <w:rPr>
                  <w:rStyle w:val="Hyperlink"/>
                  <w:sz w:val="24"/>
                  <w:szCs w:val="24"/>
                  <w:lang w:val="fr-FR"/>
                </w:rPr>
                <w:t>Décision 626 du Conseil</w:t>
              </w:r>
            </w:hyperlink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)</w:t>
            </w:r>
            <w:r w:rsidR="00812721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28 avril – 8 mai</w:t>
            </w:r>
          </w:p>
        </w:tc>
      </w:tr>
      <w:tr w:rsidR="00545425" w:rsidRPr="004A15C0" w14:paraId="463821D5" w14:textId="77777777" w:rsidTr="00C01F09">
        <w:tc>
          <w:tcPr>
            <w:tcW w:w="2836" w:type="dxa"/>
          </w:tcPr>
          <w:p w14:paraId="1FE148D9" w14:textId="4F1B4952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WTIS</w:t>
            </w:r>
          </w:p>
        </w:tc>
        <w:tc>
          <w:tcPr>
            <w:tcW w:w="6803" w:type="dxa"/>
          </w:tcPr>
          <w:p w14:paraId="20B476A3" w14:textId="52C20114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Colloque sur les indicateurs des télécommunications/TIC dans le monde</w:t>
            </w:r>
            <w:r w:rsidR="00885CEB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18-29 mai</w:t>
            </w:r>
          </w:p>
        </w:tc>
      </w:tr>
      <w:tr w:rsidR="00545425" w:rsidRPr="004A15C0" w14:paraId="67CC6060" w14:textId="77777777" w:rsidTr="00C01F09">
        <w:tc>
          <w:tcPr>
            <w:tcW w:w="2836" w:type="dxa"/>
          </w:tcPr>
          <w:p w14:paraId="66D4C400" w14:textId="39CC7D98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SMSI</w:t>
            </w:r>
          </w:p>
        </w:tc>
        <w:tc>
          <w:tcPr>
            <w:tcW w:w="6803" w:type="dxa"/>
          </w:tcPr>
          <w:p w14:paraId="0B7021C6" w14:textId="7409EEA7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Sommet mondial sur la société de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information: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25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noBreakHyphen/>
              <w:t>29 mai</w:t>
            </w:r>
          </w:p>
        </w:tc>
      </w:tr>
      <w:tr w:rsidR="00545425" w:rsidRPr="004A15C0" w14:paraId="3DE0E461" w14:textId="77777777" w:rsidTr="00C01F09">
        <w:tc>
          <w:tcPr>
            <w:tcW w:w="2836" w:type="dxa"/>
          </w:tcPr>
          <w:p w14:paraId="269A2C9A" w14:textId="1CC0C714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IA</w:t>
            </w:r>
          </w:p>
        </w:tc>
        <w:tc>
          <w:tcPr>
            <w:tcW w:w="6803" w:type="dxa"/>
          </w:tcPr>
          <w:p w14:paraId="03ADCEBD" w14:textId="24E6444F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mondial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IA au service du bien social: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15-19 juin</w:t>
            </w:r>
          </w:p>
        </w:tc>
      </w:tr>
      <w:tr w:rsidR="00545425" w:rsidRPr="004A15C0" w14:paraId="373056AA" w14:textId="77777777" w:rsidTr="00C01F09">
        <w:tc>
          <w:tcPr>
            <w:tcW w:w="2836" w:type="dxa"/>
          </w:tcPr>
          <w:p w14:paraId="77A62E28" w14:textId="36E57DE5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GSR</w:t>
            </w:r>
          </w:p>
        </w:tc>
        <w:tc>
          <w:tcPr>
            <w:tcW w:w="6803" w:type="dxa"/>
          </w:tcPr>
          <w:p w14:paraId="3D45BB54" w14:textId="1B78C6B4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Colloque mondial des régulateurs</w:t>
            </w:r>
            <w:r w:rsidR="00885CEB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 xml:space="preserve">29 juin – 10 juillet </w:t>
            </w:r>
          </w:p>
        </w:tc>
      </w:tr>
      <w:tr w:rsidR="00545425" w:rsidRPr="004A15C0" w14:paraId="120AD8DC" w14:textId="77777777" w:rsidTr="00C01F09">
        <w:tc>
          <w:tcPr>
            <w:tcW w:w="2836" w:type="dxa"/>
          </w:tcPr>
          <w:p w14:paraId="547986BB" w14:textId="42A6AFA2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Groupes EGTI-EGH</w:t>
            </w:r>
          </w:p>
        </w:tc>
        <w:tc>
          <w:tcPr>
            <w:tcW w:w="6803" w:type="dxa"/>
          </w:tcPr>
          <w:p w14:paraId="55329F01" w14:textId="07D101D8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relatifs à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utilisation des TIC par les ménages (EGH) et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des télécommunications/TIC (EGTI)</w:t>
            </w:r>
            <w:r w:rsidR="00885CEB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7-11 septembre</w:t>
            </w:r>
          </w:p>
        </w:tc>
      </w:tr>
      <w:tr w:rsidR="00545425" w:rsidRPr="004A15C0" w14:paraId="79EB44F5" w14:textId="77777777" w:rsidTr="00C01F09">
        <w:tc>
          <w:tcPr>
            <w:tcW w:w="2836" w:type="dxa"/>
          </w:tcPr>
          <w:p w14:paraId="0BBAB9CB" w14:textId="6FA94FCA" w:rsidR="00545425" w:rsidRPr="00885CEB" w:rsidRDefault="00545425" w:rsidP="00545425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Forum GIF</w:t>
            </w:r>
          </w:p>
        </w:tc>
        <w:tc>
          <w:tcPr>
            <w:tcW w:w="6803" w:type="dxa"/>
          </w:tcPr>
          <w:p w14:paraId="1576641C" w14:textId="5CB61706" w:rsidR="00545425" w:rsidRPr="00885CEB" w:rsidRDefault="00545425" w:rsidP="00545425">
            <w:pPr>
              <w:pStyle w:val="Tabletext"/>
              <w:rPr>
                <w:color w:val="548DD4" w:themeColor="text2" w:themeTint="99"/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Forum mondial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innovation</w:t>
            </w:r>
            <w:r w:rsidR="00885CEB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quatrième trimestre</w:t>
            </w:r>
          </w:p>
        </w:tc>
      </w:tr>
      <w:tr w:rsidR="00545425" w:rsidRPr="004A15C0" w14:paraId="3AA73A55" w14:textId="77777777" w:rsidTr="00C01F09">
        <w:tc>
          <w:tcPr>
            <w:tcW w:w="2836" w:type="dxa"/>
          </w:tcPr>
          <w:p w14:paraId="51C17373" w14:textId="5BFB2670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CE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6803" w:type="dxa"/>
          </w:tcPr>
          <w:p w14:paraId="0576D3C7" w14:textId="04F7FF4B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des Groupes du Rapporteur</w:t>
            </w:r>
            <w:r w:rsidR="00885CEB" w:rsidRP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5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noBreakHyphen/>
              <w:t>30 octobre</w:t>
            </w:r>
          </w:p>
        </w:tc>
      </w:tr>
      <w:tr w:rsidR="00545425" w:rsidRPr="004A15C0" w14:paraId="0DBEB827" w14:textId="77777777" w:rsidTr="00C01F09">
        <w:tc>
          <w:tcPr>
            <w:tcW w:w="2836" w:type="dxa"/>
          </w:tcPr>
          <w:p w14:paraId="3C759BD5" w14:textId="29400C41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u w:val="single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u w:val="single"/>
                <w:lang w:val="fr-FR"/>
              </w:rPr>
              <w:t>Séance finale C-26</w:t>
            </w:r>
          </w:p>
        </w:tc>
        <w:tc>
          <w:tcPr>
            <w:tcW w:w="6803" w:type="dxa"/>
          </w:tcPr>
          <w:p w14:paraId="06E802C3" w14:textId="1922D017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Séance finale de la session de 2026 du Conseil: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7 novembre</w:t>
            </w:r>
          </w:p>
        </w:tc>
      </w:tr>
      <w:tr w:rsidR="00545425" w:rsidRPr="00885CEB" w14:paraId="7E8B5370" w14:textId="77777777" w:rsidTr="00C01F09">
        <w:tc>
          <w:tcPr>
            <w:tcW w:w="2836" w:type="dxa"/>
          </w:tcPr>
          <w:p w14:paraId="68AB6451" w14:textId="6795B7DA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u w:val="single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u w:val="single"/>
                <w:lang w:val="fr-FR"/>
              </w:rPr>
              <w:t>PP-26</w:t>
            </w:r>
          </w:p>
        </w:tc>
        <w:tc>
          <w:tcPr>
            <w:tcW w:w="6803" w:type="dxa"/>
          </w:tcPr>
          <w:p w14:paraId="12346174" w14:textId="75BB1A8E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Conférence de plénipotentiaires: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9-27 novembre</w:t>
            </w:r>
          </w:p>
        </w:tc>
      </w:tr>
    </w:tbl>
    <w:p w14:paraId="4D9D1C9A" w14:textId="420CE7A6" w:rsidR="00C01F09" w:rsidRPr="00885CEB" w:rsidRDefault="00C01F09">
      <w:pPr>
        <w:rPr>
          <w:lang w:val="fr-F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6802"/>
      </w:tblGrid>
      <w:tr w:rsidR="00545425" w:rsidRPr="00885CEB" w14:paraId="6E4A3E72" w14:textId="77777777" w:rsidTr="00756F23">
        <w:tc>
          <w:tcPr>
            <w:tcW w:w="9639" w:type="dxa"/>
            <w:gridSpan w:val="2"/>
            <w:shd w:val="clear" w:color="auto" w:fill="FF0000"/>
          </w:tcPr>
          <w:p w14:paraId="0D4013F4" w14:textId="5C83E1AB" w:rsidR="00545425" w:rsidRPr="00885CEB" w:rsidRDefault="00545425" w:rsidP="00545425">
            <w:pPr>
              <w:pStyle w:val="Tablehead"/>
              <w:keepLines/>
              <w:jc w:val="left"/>
              <w:rPr>
                <w:color w:val="FFFFFF" w:themeColor="background1"/>
                <w:sz w:val="28"/>
                <w:szCs w:val="28"/>
                <w:lang w:val="fr-FR"/>
              </w:rPr>
            </w:pPr>
            <w:r w:rsidRPr="00885CEB">
              <w:rPr>
                <w:color w:val="FFFFFF" w:themeColor="background1"/>
                <w:sz w:val="28"/>
                <w:szCs w:val="28"/>
                <w:lang w:val="fr-FR"/>
              </w:rPr>
              <w:lastRenderedPageBreak/>
              <w:t>2027</w:t>
            </w:r>
          </w:p>
        </w:tc>
      </w:tr>
      <w:tr w:rsidR="00545425" w:rsidRPr="004A15C0" w14:paraId="33F25780" w14:textId="77777777" w:rsidTr="00545425">
        <w:tc>
          <w:tcPr>
            <w:tcW w:w="2837" w:type="dxa"/>
          </w:tcPr>
          <w:p w14:paraId="314A8E35" w14:textId="4EC1899A" w:rsidR="00545425" w:rsidRPr="00885CEB" w:rsidRDefault="00545425" w:rsidP="00545425">
            <w:pPr>
              <w:pStyle w:val="Tabletext"/>
              <w:keepNext/>
              <w:keepLines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GTC</w:t>
            </w:r>
          </w:p>
        </w:tc>
        <w:tc>
          <w:tcPr>
            <w:tcW w:w="6802" w:type="dxa"/>
          </w:tcPr>
          <w:p w14:paraId="143E4539" w14:textId="20D20263" w:rsidR="00545425" w:rsidRPr="00885CEB" w:rsidRDefault="00545425" w:rsidP="00545425">
            <w:pPr>
              <w:pStyle w:val="Tabletext"/>
              <w:keepNext/>
              <w:keepLines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Groupes de travail du Conseil</w:t>
            </w:r>
            <w:r w:rsidR="00812721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="00885CEB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25</w:t>
            </w:r>
            <w:r w:rsidR="00225952"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 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janvier</w:t>
            </w:r>
            <w:r w:rsidR="00225952"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 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–</w:t>
            </w:r>
            <w:r w:rsidR="00225952"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 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5 février</w:t>
            </w:r>
          </w:p>
        </w:tc>
      </w:tr>
      <w:tr w:rsidR="00545425" w:rsidRPr="00885CEB" w14:paraId="0D994607" w14:textId="77777777" w:rsidTr="00545425">
        <w:tc>
          <w:tcPr>
            <w:tcW w:w="2837" w:type="dxa"/>
          </w:tcPr>
          <w:p w14:paraId="7313A163" w14:textId="361529D2" w:rsidR="00545425" w:rsidRPr="00885CEB" w:rsidRDefault="00545425" w:rsidP="00545425">
            <w:pPr>
              <w:pStyle w:val="Tabletext"/>
              <w:keepNext/>
              <w:keepLines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Ramadan</w:t>
            </w:r>
          </w:p>
        </w:tc>
        <w:tc>
          <w:tcPr>
            <w:tcW w:w="6802" w:type="dxa"/>
          </w:tcPr>
          <w:p w14:paraId="532355A4" w14:textId="51BB7DB2" w:rsidR="00545425" w:rsidRPr="00885CEB" w:rsidRDefault="00545425" w:rsidP="00545425">
            <w:pPr>
              <w:pStyle w:val="Tabletext"/>
              <w:keepNext/>
              <w:keepLines/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7 février</w:t>
            </w:r>
            <w:r w:rsidR="00885CEB"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 –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 xml:space="preserve">8 mars </w:t>
            </w:r>
            <w:r w:rsidRPr="00885CEB">
              <w:rPr>
                <w:color w:val="92D050"/>
                <w:sz w:val="24"/>
                <w:szCs w:val="24"/>
                <w:lang w:val="fr-FR"/>
              </w:rPr>
              <w:t xml:space="preserve">+ Eïd: </w:t>
            </w: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9-11 mars</w:t>
            </w:r>
          </w:p>
        </w:tc>
      </w:tr>
      <w:tr w:rsidR="00545425" w:rsidRPr="004A15C0" w14:paraId="143D44FC" w14:textId="77777777" w:rsidTr="00545425">
        <w:tc>
          <w:tcPr>
            <w:tcW w:w="2837" w:type="dxa"/>
          </w:tcPr>
          <w:p w14:paraId="4C203F07" w14:textId="57C8415F" w:rsidR="00545425" w:rsidRPr="00885CEB" w:rsidRDefault="00545425" w:rsidP="00545425">
            <w:pPr>
              <w:pStyle w:val="Tabletext"/>
              <w:keepNext/>
              <w:keepLines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CE de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UIT-D</w:t>
            </w:r>
          </w:p>
        </w:tc>
        <w:tc>
          <w:tcPr>
            <w:tcW w:w="6802" w:type="dxa"/>
          </w:tcPr>
          <w:p w14:paraId="0C1ECA23" w14:textId="3B989EF0" w:rsidR="00545425" w:rsidRPr="00885CEB" w:rsidRDefault="00545425" w:rsidP="00545425">
            <w:pPr>
              <w:pStyle w:val="Tabletext"/>
              <w:keepNext/>
              <w:keepLines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Commissions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études du Secteur du développement des télécommunications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mars-avril</w:t>
            </w:r>
          </w:p>
        </w:tc>
      </w:tr>
      <w:tr w:rsidR="00545425" w:rsidRPr="004A15C0" w14:paraId="38058F65" w14:textId="77777777" w:rsidTr="00545425">
        <w:tc>
          <w:tcPr>
            <w:tcW w:w="2837" w:type="dxa"/>
          </w:tcPr>
          <w:p w14:paraId="0D8C27BB" w14:textId="062825CF" w:rsidR="00545425" w:rsidRPr="00885CEB" w:rsidRDefault="00545425" w:rsidP="00545425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RPC27-2</w:t>
            </w:r>
          </w:p>
        </w:tc>
        <w:tc>
          <w:tcPr>
            <w:tcW w:w="6802" w:type="dxa"/>
          </w:tcPr>
          <w:p w14:paraId="54DCDC8A" w14:textId="05777415" w:rsidR="00545425" w:rsidRPr="00885CEB" w:rsidRDefault="00545425" w:rsidP="00545425">
            <w:pPr>
              <w:pStyle w:val="Tabletext"/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Réunion de préparation à la Conférence en vue de la CMR-27: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5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noBreakHyphen/>
              <w:t>15 avril</w:t>
            </w:r>
          </w:p>
        </w:tc>
      </w:tr>
      <w:tr w:rsidR="00545425" w:rsidRPr="004A15C0" w14:paraId="2A38B1AD" w14:textId="77777777" w:rsidTr="00545425">
        <w:tc>
          <w:tcPr>
            <w:tcW w:w="2837" w:type="dxa"/>
          </w:tcPr>
          <w:p w14:paraId="485AF9CC" w14:textId="4A0B35A3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WTIS</w:t>
            </w:r>
          </w:p>
        </w:tc>
        <w:tc>
          <w:tcPr>
            <w:tcW w:w="6802" w:type="dxa"/>
          </w:tcPr>
          <w:p w14:paraId="652DD45C" w14:textId="1600CFBE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Colloque sur les indicateurs des télécommunications/TIC dans le monde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février-avril</w:t>
            </w:r>
          </w:p>
        </w:tc>
      </w:tr>
      <w:tr w:rsidR="00545425" w:rsidRPr="00885CEB" w14:paraId="369D6418" w14:textId="77777777" w:rsidTr="00545425">
        <w:tc>
          <w:tcPr>
            <w:tcW w:w="2837" w:type="dxa"/>
          </w:tcPr>
          <w:p w14:paraId="5C051509" w14:textId="65A51CE8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color w:val="92D050"/>
                <w:sz w:val="24"/>
                <w:szCs w:val="24"/>
                <w:lang w:val="fr-FR"/>
              </w:rPr>
              <w:t>Pâques</w:t>
            </w:r>
          </w:p>
        </w:tc>
        <w:tc>
          <w:tcPr>
            <w:tcW w:w="6802" w:type="dxa"/>
          </w:tcPr>
          <w:p w14:paraId="4A04D648" w14:textId="26B066F6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b/>
                <w:bCs/>
                <w:color w:val="92D050"/>
                <w:sz w:val="24"/>
                <w:szCs w:val="24"/>
                <w:lang w:val="fr-FR"/>
              </w:rPr>
              <w:t>26-29 mars</w:t>
            </w:r>
          </w:p>
        </w:tc>
      </w:tr>
      <w:tr w:rsidR="00545425" w:rsidRPr="004A15C0" w14:paraId="71552341" w14:textId="77777777" w:rsidTr="00545425">
        <w:tc>
          <w:tcPr>
            <w:tcW w:w="2837" w:type="dxa"/>
          </w:tcPr>
          <w:p w14:paraId="4F15C1B0" w14:textId="4F9F0252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lang w:val="fr-FR"/>
              </w:rPr>
              <w:t>Les jeunes filles dans le secteur des TIC</w:t>
            </w:r>
          </w:p>
        </w:tc>
        <w:tc>
          <w:tcPr>
            <w:tcW w:w="6802" w:type="dxa"/>
          </w:tcPr>
          <w:p w14:paraId="10B45608" w14:textId="2228E725" w:rsidR="00545425" w:rsidRPr="00885CEB" w:rsidRDefault="00545425" w:rsidP="00545425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lang w:val="fr-FR"/>
              </w:rPr>
              <w:t xml:space="preserve">Journée internationale des jeunes filles dans le secteur des TIC: </w:t>
            </w:r>
            <w:r w:rsidRPr="00885CEB">
              <w:rPr>
                <w:b/>
                <w:bCs/>
                <w:lang w:val="fr-FR"/>
              </w:rPr>
              <w:t>22 avril</w:t>
            </w:r>
          </w:p>
        </w:tc>
      </w:tr>
      <w:tr w:rsidR="00225952" w:rsidRPr="004A15C0" w14:paraId="7493AE57" w14:textId="77777777" w:rsidTr="00545425">
        <w:tc>
          <w:tcPr>
            <w:tcW w:w="2837" w:type="dxa"/>
          </w:tcPr>
          <w:p w14:paraId="6A367736" w14:textId="4D48659E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Forum GET</w:t>
            </w:r>
          </w:p>
        </w:tc>
        <w:tc>
          <w:tcPr>
            <w:tcW w:w="6802" w:type="dxa"/>
          </w:tcPr>
          <w:p w14:paraId="46884389" w14:textId="13EDDD5B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Forum mondial sur les télécommunications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urgence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1er-30 avril</w:t>
            </w:r>
          </w:p>
        </w:tc>
      </w:tr>
      <w:tr w:rsidR="00225952" w:rsidRPr="004A15C0" w14:paraId="3A09AABD" w14:textId="77777777" w:rsidTr="00545425">
        <w:tc>
          <w:tcPr>
            <w:tcW w:w="2837" w:type="dxa"/>
          </w:tcPr>
          <w:p w14:paraId="60943C0F" w14:textId="612332EE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GCDT</w:t>
            </w:r>
          </w:p>
        </w:tc>
        <w:tc>
          <w:tcPr>
            <w:tcW w:w="6802" w:type="dxa"/>
          </w:tcPr>
          <w:p w14:paraId="31D1006A" w14:textId="22C79511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Groupe consultatif pour le développement des télécommunications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1er-30 avril</w:t>
            </w:r>
          </w:p>
        </w:tc>
      </w:tr>
      <w:tr w:rsidR="00225952" w:rsidRPr="004A15C0" w14:paraId="09FF58A5" w14:textId="77777777" w:rsidTr="00545425">
        <w:tc>
          <w:tcPr>
            <w:tcW w:w="2837" w:type="dxa"/>
          </w:tcPr>
          <w:p w14:paraId="67092EA4" w14:textId="551D9408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C-27</w:t>
            </w:r>
          </w:p>
        </w:tc>
        <w:tc>
          <w:tcPr>
            <w:tcW w:w="6802" w:type="dxa"/>
          </w:tcPr>
          <w:p w14:paraId="664F4462" w14:textId="33B258F2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Session de 2027 du Conseil</w:t>
            </w:r>
            <w:r w:rsidR="00812721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="00885CEB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3-11 mai</w:t>
            </w:r>
          </w:p>
        </w:tc>
      </w:tr>
      <w:tr w:rsidR="00225952" w:rsidRPr="004A15C0" w14:paraId="0D82706A" w14:textId="77777777" w:rsidTr="00545425">
        <w:tc>
          <w:tcPr>
            <w:tcW w:w="2837" w:type="dxa"/>
          </w:tcPr>
          <w:p w14:paraId="23F85AC8" w14:textId="1B2FE512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u w:val="single"/>
                <w:lang w:val="fr-FR"/>
              </w:rPr>
              <w:t>GSR-27</w:t>
            </w:r>
          </w:p>
        </w:tc>
        <w:tc>
          <w:tcPr>
            <w:tcW w:w="6802" w:type="dxa"/>
          </w:tcPr>
          <w:p w14:paraId="09BF5DE9" w14:textId="06FDC9FD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Colloque mondial des régulateurs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sz w:val="24"/>
                <w:szCs w:val="24"/>
                <w:lang w:val="fr-FR"/>
              </w:rPr>
              <w:t>31 mai – 17 juin</w:t>
            </w:r>
          </w:p>
        </w:tc>
      </w:tr>
      <w:tr w:rsidR="00225952" w:rsidRPr="004A15C0" w14:paraId="248EF77B" w14:textId="77777777" w:rsidTr="00545425">
        <w:tc>
          <w:tcPr>
            <w:tcW w:w="2837" w:type="dxa"/>
          </w:tcPr>
          <w:p w14:paraId="03CCA86B" w14:textId="4A4CB0EA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SMSI</w:t>
            </w:r>
          </w:p>
        </w:tc>
        <w:tc>
          <w:tcPr>
            <w:tcW w:w="6802" w:type="dxa"/>
          </w:tcPr>
          <w:p w14:paraId="5D65C6F8" w14:textId="03D4C041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Forum du Sommet mondial sur la société de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information</w:t>
            </w:r>
            <w:r w:rsidR="00812721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="00885CEB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21-25 juin</w:t>
            </w:r>
          </w:p>
        </w:tc>
      </w:tr>
      <w:tr w:rsidR="00225952" w:rsidRPr="004A15C0" w14:paraId="1B856405" w14:textId="77777777" w:rsidTr="00545425">
        <w:tc>
          <w:tcPr>
            <w:tcW w:w="2837" w:type="dxa"/>
          </w:tcPr>
          <w:p w14:paraId="043D3D21" w14:textId="184FAD7B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IA</w:t>
            </w:r>
          </w:p>
        </w:tc>
        <w:tc>
          <w:tcPr>
            <w:tcW w:w="6802" w:type="dxa"/>
          </w:tcPr>
          <w:p w14:paraId="3C5ECA58" w14:textId="14483C72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Sommet mondial sur l</w:t>
            </w:r>
            <w:r w:rsidR="004A15C0">
              <w:rPr>
                <w:color w:val="365F91" w:themeColor="accent1" w:themeShade="BF"/>
                <w:sz w:val="24"/>
                <w:szCs w:val="24"/>
                <w:lang w:val="fr-FR"/>
              </w:rPr>
              <w:t>'</w:t>
            </w: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IA au service du bien social</w:t>
            </w:r>
            <w:r w:rsidR="00812721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; dates proposées:</w:t>
            </w:r>
            <w:r w:rsidR="00885CEB"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21-25 juin</w:t>
            </w:r>
          </w:p>
        </w:tc>
      </w:tr>
      <w:tr w:rsidR="00225952" w:rsidRPr="004A15C0" w14:paraId="549E798E" w14:textId="77777777" w:rsidTr="00545425">
        <w:tc>
          <w:tcPr>
            <w:tcW w:w="2837" w:type="dxa"/>
          </w:tcPr>
          <w:p w14:paraId="675AC352" w14:textId="5F2F20F7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color w:val="000000" w:themeColor="text1"/>
                <w:sz w:val="24"/>
                <w:szCs w:val="24"/>
                <w:lang w:val="fr-FR"/>
              </w:rPr>
              <w:t>Groupes EGTI-EGH</w:t>
            </w:r>
          </w:p>
        </w:tc>
        <w:tc>
          <w:tcPr>
            <w:tcW w:w="6802" w:type="dxa"/>
          </w:tcPr>
          <w:p w14:paraId="200400C6" w14:textId="3B153C51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sz w:val="24"/>
                <w:szCs w:val="24"/>
                <w:lang w:val="fr-FR"/>
              </w:rPr>
              <w:t>Réunions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relatifs à l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utilisation des TIC par les ménages (EGH) et du Groupe d</w:t>
            </w:r>
            <w:r w:rsidR="004A15C0">
              <w:rPr>
                <w:sz w:val="24"/>
                <w:szCs w:val="24"/>
                <w:lang w:val="fr-FR"/>
              </w:rPr>
              <w:t>'</w:t>
            </w:r>
            <w:r w:rsidRPr="00885CEB">
              <w:rPr>
                <w:sz w:val="24"/>
                <w:szCs w:val="24"/>
                <w:lang w:val="fr-FR"/>
              </w:rPr>
              <w:t>experts sur les indicateurs des télécommunications/TIC (EGTI)</w:t>
            </w:r>
            <w:r w:rsidR="00885CEB">
              <w:rPr>
                <w:sz w:val="24"/>
                <w:szCs w:val="24"/>
                <w:lang w:val="fr-FR"/>
              </w:rPr>
              <w:t>;</w:t>
            </w:r>
            <w:r w:rsidRPr="00885CEB">
              <w:rPr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color w:val="000000"/>
                <w:sz w:val="24"/>
                <w:szCs w:val="24"/>
                <w:lang w:val="fr-FR"/>
              </w:rPr>
              <w:t>septembre</w:t>
            </w:r>
          </w:p>
        </w:tc>
      </w:tr>
      <w:tr w:rsidR="00225952" w:rsidRPr="004A15C0" w14:paraId="398FAF66" w14:textId="77777777" w:rsidTr="00545425">
        <w:tc>
          <w:tcPr>
            <w:tcW w:w="2837" w:type="dxa"/>
          </w:tcPr>
          <w:p w14:paraId="5EAA1D51" w14:textId="4D0F603F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color w:val="000000"/>
                <w:sz w:val="24"/>
                <w:szCs w:val="24"/>
                <w:lang w:val="fr-FR"/>
              </w:rPr>
              <w:t>UIT-D</w:t>
            </w:r>
          </w:p>
        </w:tc>
        <w:tc>
          <w:tcPr>
            <w:tcW w:w="6802" w:type="dxa"/>
          </w:tcPr>
          <w:p w14:paraId="3F33995F" w14:textId="239F163A" w:rsidR="00225952" w:rsidRPr="00885CEB" w:rsidRDefault="00225952" w:rsidP="00225952">
            <w:pPr>
              <w:pStyle w:val="Tabletext"/>
              <w:rPr>
                <w:sz w:val="24"/>
                <w:szCs w:val="24"/>
                <w:lang w:val="fr-FR"/>
              </w:rPr>
            </w:pPr>
            <w:r w:rsidRPr="00885CEB">
              <w:rPr>
                <w:color w:val="000000"/>
                <w:sz w:val="24"/>
                <w:szCs w:val="24"/>
                <w:lang w:val="fr-FR"/>
              </w:rPr>
              <w:t>Groupes du Rapporteur du Secteur du développement des télécommunications</w:t>
            </w:r>
            <w:r w:rsidR="00885CEB">
              <w:rPr>
                <w:color w:val="000000"/>
                <w:sz w:val="24"/>
                <w:szCs w:val="24"/>
                <w:lang w:val="fr-FR"/>
              </w:rPr>
              <w:t>;</w:t>
            </w:r>
            <w:r w:rsidRPr="00885CEB">
              <w:rPr>
                <w:color w:val="000000"/>
                <w:sz w:val="24"/>
                <w:szCs w:val="24"/>
                <w:lang w:val="fr-FR"/>
              </w:rPr>
              <w:t xml:space="preserve"> période proposée: </w:t>
            </w:r>
            <w:r w:rsidRPr="00885CEB">
              <w:rPr>
                <w:b/>
                <w:bCs/>
                <w:color w:val="000000"/>
                <w:sz w:val="24"/>
                <w:szCs w:val="24"/>
                <w:lang w:val="fr-FR"/>
              </w:rPr>
              <w:t>octobre-novembre</w:t>
            </w:r>
          </w:p>
        </w:tc>
      </w:tr>
      <w:tr w:rsidR="00225952" w:rsidRPr="00885CEB" w14:paraId="05CD505A" w14:textId="77777777" w:rsidTr="00545425">
        <w:tc>
          <w:tcPr>
            <w:tcW w:w="2837" w:type="dxa"/>
          </w:tcPr>
          <w:p w14:paraId="601F51E5" w14:textId="3EBF55C2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AR-27</w:t>
            </w:r>
          </w:p>
        </w:tc>
        <w:tc>
          <w:tcPr>
            <w:tcW w:w="6802" w:type="dxa"/>
          </w:tcPr>
          <w:p w14:paraId="2C95B1A8" w14:textId="4D49B9FC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Assemblée des radiocommunications: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11-15 octobre</w:t>
            </w:r>
          </w:p>
        </w:tc>
      </w:tr>
      <w:tr w:rsidR="00225952" w:rsidRPr="004A15C0" w14:paraId="56805D6D" w14:textId="77777777" w:rsidTr="00545425">
        <w:tc>
          <w:tcPr>
            <w:tcW w:w="2837" w:type="dxa"/>
          </w:tcPr>
          <w:p w14:paraId="309049C3" w14:textId="2070CF77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CMR-27</w:t>
            </w:r>
          </w:p>
        </w:tc>
        <w:tc>
          <w:tcPr>
            <w:tcW w:w="6802" w:type="dxa"/>
          </w:tcPr>
          <w:p w14:paraId="2A6A991B" w14:textId="403AC347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Conférence mondiale des radiocommunications: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18 octobre – 12 novembre</w:t>
            </w:r>
          </w:p>
        </w:tc>
      </w:tr>
      <w:tr w:rsidR="00225952" w:rsidRPr="004A15C0" w14:paraId="3F1121C4" w14:textId="77777777" w:rsidTr="00545425">
        <w:tc>
          <w:tcPr>
            <w:tcW w:w="2837" w:type="dxa"/>
          </w:tcPr>
          <w:p w14:paraId="158CF66B" w14:textId="33DFB1DF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u w:val="single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>RPC31-1</w:t>
            </w:r>
          </w:p>
        </w:tc>
        <w:tc>
          <w:tcPr>
            <w:tcW w:w="6802" w:type="dxa"/>
          </w:tcPr>
          <w:p w14:paraId="5BD615DA" w14:textId="1D55B803" w:rsidR="00225952" w:rsidRPr="00885CEB" w:rsidRDefault="00225952" w:rsidP="00225952">
            <w:pPr>
              <w:pStyle w:val="Tabletext"/>
              <w:rPr>
                <w:color w:val="365F91" w:themeColor="accent1" w:themeShade="BF"/>
                <w:sz w:val="24"/>
                <w:szCs w:val="24"/>
                <w:lang w:val="fr-FR"/>
              </w:rPr>
            </w:pPr>
            <w:r w:rsidRPr="00885CEB">
              <w:rPr>
                <w:color w:val="365F91" w:themeColor="accent1" w:themeShade="BF"/>
                <w:sz w:val="24"/>
                <w:szCs w:val="24"/>
                <w:lang w:val="fr-FR"/>
              </w:rPr>
              <w:t xml:space="preserve">Réunion de préparation à la Conférence en vue de la CMR-31: 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t>15</w:t>
            </w:r>
            <w:r w:rsidRPr="00885CEB">
              <w:rPr>
                <w:b/>
                <w:bCs/>
                <w:color w:val="365F91" w:themeColor="accent1" w:themeShade="BF"/>
                <w:sz w:val="24"/>
                <w:szCs w:val="24"/>
                <w:lang w:val="fr-FR"/>
              </w:rPr>
              <w:noBreakHyphen/>
              <w:t>16 novembre</w:t>
            </w:r>
          </w:p>
        </w:tc>
      </w:tr>
    </w:tbl>
    <w:p w14:paraId="23FE0BF9" w14:textId="77777777" w:rsidR="00225952" w:rsidRPr="00885CEB" w:rsidRDefault="00225952" w:rsidP="00885CEB">
      <w:pPr>
        <w:spacing w:before="240"/>
        <w:jc w:val="center"/>
        <w:rPr>
          <w:lang w:val="fr-FR"/>
        </w:rPr>
      </w:pPr>
      <w:r w:rsidRPr="00885CEB">
        <w:rPr>
          <w:lang w:val="fr-FR"/>
        </w:rPr>
        <w:t>______________</w:t>
      </w:r>
    </w:p>
    <w:sectPr w:rsidR="00225952" w:rsidRPr="00885CEB" w:rsidSect="004737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CA15" w14:textId="77777777" w:rsidR="00225952" w:rsidRDefault="0022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A39C" w14:textId="77777777" w:rsidR="00225952" w:rsidRDefault="00225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A15C0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1011EB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59420B" w:rsidRPr="001011EB" w:rsidRDefault="001011EB" w:rsidP="001011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</w:t>
          </w:r>
          <w:r w:rsidR="0059420B" w:rsidRPr="001011EB">
            <w:rPr>
              <w:sz w:val="18"/>
              <w:szCs w:val="18"/>
              <w:lang w:val="fr-CH"/>
            </w:rPr>
            <w:t>/Organi</w:t>
          </w:r>
          <w:r w:rsidRPr="001011EB">
            <w:rPr>
              <w:sz w:val="18"/>
              <w:szCs w:val="18"/>
              <w:lang w:val="fr-CH"/>
            </w:rPr>
            <w:t>s</w:t>
          </w:r>
          <w:r w:rsidR="0059420B" w:rsidRPr="001011EB">
            <w:rPr>
              <w:sz w:val="18"/>
              <w:szCs w:val="18"/>
              <w:lang w:val="fr-CH"/>
            </w:rPr>
            <w:t>ation/Entit</w:t>
          </w:r>
          <w:r w:rsidRPr="001011EB">
            <w:rPr>
              <w:sz w:val="18"/>
              <w:szCs w:val="18"/>
              <w:lang w:val="fr-CH"/>
            </w:rPr>
            <w:t>é</w:t>
          </w:r>
          <w:r w:rsidR="0059420B"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12A1D4F4" w:rsidR="0059420B" w:rsidRPr="001011EB" w:rsidRDefault="009A35C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9A35C0">
            <w:rPr>
              <w:sz w:val="18"/>
              <w:szCs w:val="18"/>
              <w:lang w:val="fr-CH"/>
            </w:rPr>
            <w:t>M. Bruno Ramos, Adjoint au Directeur du Bureau de développement des télécommunications a.i.</w:t>
          </w:r>
        </w:p>
      </w:tc>
      <w:bookmarkStart w:id="40" w:name="OrgName"/>
      <w:bookmarkEnd w:id="40"/>
    </w:tr>
    <w:tr w:rsidR="0059420B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1011EB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59420B" w:rsidRPr="001011EB" w:rsidRDefault="001011E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="0059420B"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6D7949F0" w14:textId="7F470D56" w:rsidR="0059420B" w:rsidRPr="001011EB" w:rsidRDefault="009A35C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Sans objet</w:t>
          </w:r>
        </w:p>
      </w:tc>
      <w:bookmarkStart w:id="41" w:name="PhoneNo"/>
      <w:bookmarkEnd w:id="41"/>
    </w:tr>
    <w:tr w:rsidR="0059420B" w:rsidRPr="001011EB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1011EB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59420B" w:rsidRPr="001011EB" w:rsidRDefault="001011E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="0059420B"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EAB0988" w14:textId="44F3AEAB" w:rsidR="0059420B" w:rsidRPr="001011EB" w:rsidRDefault="004A15C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9A35C0" w:rsidRPr="009A35C0">
              <w:rPr>
                <w:rStyle w:val="Hyperlink"/>
                <w:sz w:val="18"/>
                <w:szCs w:val="18"/>
                <w:lang w:val="fr-CH"/>
              </w:rPr>
              <w:t>bruno.ramos@itu.int</w:t>
            </w:r>
          </w:hyperlink>
        </w:p>
      </w:tc>
      <w:bookmarkStart w:id="42" w:name="Email"/>
      <w:bookmarkEnd w:id="42"/>
    </w:tr>
  </w:tbl>
  <w:p w14:paraId="5AEFE7F9" w14:textId="77777777" w:rsidR="0059420B" w:rsidRPr="001011EB" w:rsidRDefault="0059420B" w:rsidP="00B80157">
    <w:pPr>
      <w:pStyle w:val="Footer"/>
      <w:jc w:val="center"/>
      <w:rPr>
        <w:lang w:val="fr-CH"/>
      </w:rPr>
    </w:pPr>
  </w:p>
  <w:p w14:paraId="40A321D0" w14:textId="50FEB05F" w:rsidR="00721657" w:rsidRPr="001011EB" w:rsidRDefault="004A15C0" w:rsidP="00B80157">
    <w:pPr>
      <w:pStyle w:val="Footer"/>
      <w:jc w:val="center"/>
      <w:rPr>
        <w:lang w:val="fr-CH"/>
      </w:rPr>
    </w:pPr>
    <w:hyperlink r:id="rId2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221E" w14:textId="77777777" w:rsidR="00225952" w:rsidRDefault="00225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43A3FE43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73313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9A35C0">
      <w:rPr>
        <w:sz w:val="22"/>
        <w:szCs w:val="22"/>
        <w:lang w:val="de-CH"/>
      </w:rPr>
      <w:t>14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B33" w14:textId="77777777" w:rsidR="00225952" w:rsidRDefault="00225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0654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5BC6"/>
    <w:rsid w:val="00217CC3"/>
    <w:rsid w:val="00220AB6"/>
    <w:rsid w:val="0022120F"/>
    <w:rsid w:val="00225952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1CF4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15C0"/>
    <w:rsid w:val="004A320E"/>
    <w:rsid w:val="004A4E9C"/>
    <w:rsid w:val="004B1A3C"/>
    <w:rsid w:val="004D2CC3"/>
    <w:rsid w:val="004D35CB"/>
    <w:rsid w:val="004D3DF4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425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55CAE"/>
    <w:rsid w:val="00657F0E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2721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3313"/>
    <w:rsid w:val="00874DFD"/>
    <w:rsid w:val="008802F9"/>
    <w:rsid w:val="00883086"/>
    <w:rsid w:val="00885CEB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35C0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5D2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2822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1F09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7E2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0FE5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36C7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5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A35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3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5C0"/>
    <w:rPr>
      <w:rFonts w:asciiTheme="minorHAnsi" w:hAnsi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2-CL-C-0098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98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F0B6-679C-49A7-91CC-A2473712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1D565-43B9-4C7F-B66B-71FFC04F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1201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12</cp:revision>
  <cp:lastPrinted>2014-11-04T09:22:00Z</cp:lastPrinted>
  <dcterms:created xsi:type="dcterms:W3CDTF">2024-04-05T13:20:00Z</dcterms:created>
  <dcterms:modified xsi:type="dcterms:W3CDTF">2024-04-08T06:10:00Z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