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702"/>
        <w:gridCol w:w="1559"/>
      </w:tblGrid>
      <w:tr w:rsidR="00982196" w:rsidRPr="00251664" w14:paraId="3863D628" w14:textId="77777777" w:rsidTr="008D45FA">
        <w:trPr>
          <w:trHeight w:val="1134"/>
        </w:trPr>
        <w:tc>
          <w:tcPr>
            <w:tcW w:w="8364" w:type="dxa"/>
            <w:gridSpan w:val="2"/>
          </w:tcPr>
          <w:p w14:paraId="61B5BA80" w14:textId="77777777" w:rsidR="00982196" w:rsidRDefault="00982196" w:rsidP="00C677D2">
            <w:pPr>
              <w:pStyle w:val="BodyText"/>
              <w:framePr w:hSpace="0" w:wrap="auto" w:vAnchor="margin" w:hAnchor="text" w:yAlign="inline"/>
              <w:spacing w:after="120"/>
            </w:pPr>
            <w:r w:rsidRPr="00251664">
              <w:t xml:space="preserve">Консультативная группа </w:t>
            </w:r>
            <w:r>
              <w:br/>
            </w:r>
            <w:r w:rsidRPr="00251664">
              <w:t>по развитию электросвязи (КГРЭ)</w:t>
            </w:r>
          </w:p>
          <w:p w14:paraId="33DF924A" w14:textId="1BC8030E" w:rsidR="00982196" w:rsidRPr="00251664" w:rsidRDefault="00982196" w:rsidP="00C677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30</w:t>
            </w:r>
            <w:r w:rsidRPr="00251664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Женева, Швейцария</w:t>
            </w:r>
            <w:r w:rsidRPr="00251664">
              <w:rPr>
                <w:b/>
                <w:bCs/>
                <w:sz w:val="24"/>
                <w:szCs w:val="24"/>
              </w:rPr>
              <w:t xml:space="preserve">, </w:t>
            </w:r>
            <w:r w:rsidR="003C01D0">
              <w:rPr>
                <w:b/>
                <w:bCs/>
                <w:sz w:val="24"/>
                <w:szCs w:val="24"/>
              </w:rPr>
              <w:t>19</w:t>
            </w:r>
            <w:r w:rsidR="003C01D0" w:rsidRPr="00251664">
              <w:rPr>
                <w:b/>
                <w:bCs/>
                <w:sz w:val="24"/>
                <w:szCs w:val="24"/>
              </w:rPr>
              <w:t>–23</w:t>
            </w:r>
            <w:r w:rsidRPr="0025166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июня</w:t>
            </w:r>
            <w:r w:rsidRPr="00251664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251664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22FBFE9F" w14:textId="77777777" w:rsidR="00982196" w:rsidRPr="00251664" w:rsidRDefault="00982196" w:rsidP="00C677D2">
            <w:pPr>
              <w:widowControl w:val="0"/>
              <w:spacing w:after="120"/>
              <w:jc w:val="center"/>
            </w:pPr>
            <w:r w:rsidRPr="00251664">
              <w:rPr>
                <w:noProof/>
              </w:rPr>
              <w:drawing>
                <wp:inline distT="0" distB="0" distL="0" distR="0" wp14:anchorId="148AE524" wp14:editId="2F85458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251664" w14:paraId="76382DEB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691B7F71" w14:textId="77777777" w:rsidR="00CD34AE" w:rsidRPr="00251664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5EF4F3C1" w14:textId="77777777" w:rsidR="00CD34AE" w:rsidRPr="00251664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251664" w14:paraId="37AFB553" w14:textId="77777777" w:rsidTr="00CD34AE">
        <w:trPr>
          <w:trHeight w:val="300"/>
        </w:trPr>
        <w:tc>
          <w:tcPr>
            <w:tcW w:w="6662" w:type="dxa"/>
          </w:tcPr>
          <w:p w14:paraId="64468568" w14:textId="77777777" w:rsidR="00F105F5" w:rsidRPr="0025166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078DC7F" w14:textId="165E0933" w:rsidR="00F105F5" w:rsidRPr="0025166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251664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 w:rsidRPr="00251664">
              <w:rPr>
                <w:rFonts w:cstheme="minorHAnsi"/>
                <w:b/>
                <w:bCs/>
              </w:rPr>
              <w:t xml:space="preserve"> TDAG-2</w:t>
            </w:r>
            <w:r w:rsidR="00982196">
              <w:rPr>
                <w:rFonts w:cstheme="minorHAnsi"/>
                <w:b/>
                <w:bCs/>
              </w:rPr>
              <w:t>3</w:t>
            </w:r>
            <w:r w:rsidRPr="00251664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8B22B3">
              <w:rPr>
                <w:rFonts w:cstheme="minorHAnsi"/>
                <w:b/>
                <w:bCs/>
                <w:lang w:val="en-US"/>
              </w:rPr>
              <w:t>3</w:t>
            </w:r>
            <w:r w:rsidR="00267112">
              <w:rPr>
                <w:rFonts w:cstheme="minorHAnsi"/>
                <w:b/>
                <w:bCs/>
                <w:lang w:val="en-US"/>
              </w:rPr>
              <w:t>2</w:t>
            </w:r>
            <w:r w:rsidRPr="00251664">
              <w:rPr>
                <w:rFonts w:cstheme="minorHAnsi"/>
                <w:b/>
                <w:bCs/>
              </w:rPr>
              <w:t>-R</w:t>
            </w:r>
          </w:p>
        </w:tc>
      </w:tr>
      <w:tr w:rsidR="00F105F5" w:rsidRPr="00251664" w14:paraId="073A4B11" w14:textId="77777777" w:rsidTr="00CD34AE">
        <w:trPr>
          <w:trHeight w:val="300"/>
        </w:trPr>
        <w:tc>
          <w:tcPr>
            <w:tcW w:w="6662" w:type="dxa"/>
          </w:tcPr>
          <w:p w14:paraId="6ACC0C0A" w14:textId="77777777" w:rsidR="00F105F5" w:rsidRPr="00251664" w:rsidRDefault="00F105F5" w:rsidP="00F105F5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30F6CD9A" w14:textId="742E5830" w:rsidR="00F105F5" w:rsidRPr="00720DB7" w:rsidRDefault="00521515" w:rsidP="00F105F5">
            <w:pPr>
              <w:widowControl w:val="0"/>
              <w:spacing w:before="0"/>
              <w:rPr>
                <w:rFonts w:ascii="Verdana" w:hAnsi="Verdana"/>
                <w:b/>
                <w:bCs/>
                <w:lang w:val="en-US"/>
              </w:rPr>
            </w:pPr>
            <w:bookmarkStart w:id="2" w:name="CreationDate"/>
            <w:bookmarkEnd w:id="2"/>
            <w:r>
              <w:rPr>
                <w:b/>
                <w:bCs/>
                <w:lang w:val="en-US"/>
              </w:rPr>
              <w:t>30</w:t>
            </w:r>
            <w:r w:rsidR="00720DB7" w:rsidRPr="00720DB7">
              <w:rPr>
                <w:b/>
                <w:bCs/>
                <w:lang w:val="en-US"/>
              </w:rPr>
              <w:t xml:space="preserve"> </w:t>
            </w:r>
            <w:proofErr w:type="spellStart"/>
            <w:r w:rsidR="00720DB7" w:rsidRPr="00720DB7">
              <w:rPr>
                <w:b/>
                <w:bCs/>
                <w:lang w:val="en-US"/>
              </w:rPr>
              <w:t>мая</w:t>
            </w:r>
            <w:proofErr w:type="spellEnd"/>
            <w:r w:rsidR="00720DB7" w:rsidRPr="00720DB7">
              <w:rPr>
                <w:b/>
                <w:bCs/>
                <w:lang w:val="en-US"/>
              </w:rPr>
              <w:t xml:space="preserve"> </w:t>
            </w:r>
            <w:r w:rsidR="00F105F5" w:rsidRPr="00720DB7">
              <w:rPr>
                <w:b/>
                <w:bCs/>
              </w:rPr>
              <w:t>202</w:t>
            </w:r>
            <w:r w:rsidR="00982196" w:rsidRPr="00720DB7">
              <w:rPr>
                <w:b/>
                <w:bCs/>
              </w:rPr>
              <w:t>3</w:t>
            </w:r>
            <w:r w:rsidR="00F105F5" w:rsidRPr="00720DB7">
              <w:rPr>
                <w:b/>
                <w:bCs/>
              </w:rPr>
              <w:t xml:space="preserve"> года</w:t>
            </w:r>
          </w:p>
        </w:tc>
      </w:tr>
      <w:tr w:rsidR="00F105F5" w:rsidRPr="00251664" w14:paraId="79FD5A80" w14:textId="77777777" w:rsidTr="00CD34AE">
        <w:trPr>
          <w:trHeight w:val="300"/>
        </w:trPr>
        <w:tc>
          <w:tcPr>
            <w:tcW w:w="6662" w:type="dxa"/>
          </w:tcPr>
          <w:p w14:paraId="625E6E8A" w14:textId="77777777" w:rsidR="00F105F5" w:rsidRPr="0025166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BC39A25" w14:textId="6184FFFC" w:rsidR="00CB0BFE" w:rsidRPr="00CB0BFE" w:rsidRDefault="00CB0BFE" w:rsidP="00F105F5">
            <w:pPr>
              <w:widowControl w:val="0"/>
              <w:spacing w:before="0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CB0BFE">
              <w:rPr>
                <w:rFonts w:asciiTheme="minorHAnsi" w:hAnsiTheme="minorHAnsi" w:cstheme="minorHAnsi"/>
                <w:b/>
                <w:bCs/>
                <w:lang w:val="en-US"/>
              </w:rPr>
              <w:t>Оригинал</w:t>
            </w:r>
            <w:proofErr w:type="spellEnd"/>
            <w:r w:rsidRPr="00CB0BF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: </w:t>
            </w:r>
            <w:proofErr w:type="spellStart"/>
            <w:r w:rsidRPr="00CB0BFE">
              <w:rPr>
                <w:rFonts w:asciiTheme="minorHAnsi" w:hAnsiTheme="minorHAnsi" w:cstheme="minorHAnsi"/>
                <w:b/>
                <w:bCs/>
                <w:lang w:val="en-US"/>
              </w:rPr>
              <w:t>английский</w:t>
            </w:r>
            <w:proofErr w:type="spellEnd"/>
            <w:r w:rsidRPr="00CB0BF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и </w:t>
            </w:r>
            <w:proofErr w:type="spellStart"/>
            <w:r w:rsidRPr="00CB0BFE">
              <w:rPr>
                <w:rFonts w:asciiTheme="minorHAnsi" w:hAnsiTheme="minorHAnsi" w:cstheme="minorHAnsi"/>
                <w:b/>
                <w:bCs/>
                <w:lang w:val="en-US"/>
              </w:rPr>
              <w:t>русский</w:t>
            </w:r>
            <w:proofErr w:type="spellEnd"/>
          </w:p>
        </w:tc>
      </w:tr>
      <w:tr w:rsidR="00CD34AE" w:rsidRPr="00251664" w14:paraId="33BA05C8" w14:textId="77777777" w:rsidTr="00CD34AE">
        <w:trPr>
          <w:trHeight w:val="850"/>
        </w:trPr>
        <w:tc>
          <w:tcPr>
            <w:tcW w:w="9923" w:type="dxa"/>
            <w:gridSpan w:val="3"/>
          </w:tcPr>
          <w:p w14:paraId="0785D145" w14:textId="25810B04" w:rsidR="00CD34AE" w:rsidRPr="00251664" w:rsidRDefault="00720DB7" w:rsidP="00FA6BDB">
            <w:pPr>
              <w:pStyle w:val="Source"/>
              <w:framePr w:hSpace="0" w:wrap="auto" w:vAnchor="margin" w:hAnchor="text" w:yAlign="inline"/>
            </w:pPr>
            <w:bookmarkStart w:id="3" w:name="Source"/>
            <w:bookmarkEnd w:id="3"/>
            <w:r w:rsidRPr="00720DB7">
              <w:t>Российская Федерация</w:t>
            </w:r>
          </w:p>
        </w:tc>
      </w:tr>
      <w:tr w:rsidR="00CD34AE" w:rsidRPr="00251664" w14:paraId="7E911F3C" w14:textId="77777777" w:rsidTr="00270876">
        <w:tc>
          <w:tcPr>
            <w:tcW w:w="9923" w:type="dxa"/>
            <w:gridSpan w:val="3"/>
          </w:tcPr>
          <w:p w14:paraId="027C889A" w14:textId="2E641403" w:rsidR="00CD34AE" w:rsidRPr="00720DB7" w:rsidRDefault="00267112" w:rsidP="00FA6BDB">
            <w:pPr>
              <w:pStyle w:val="Title1"/>
              <w:rPr>
                <w:caps w:val="0"/>
              </w:rPr>
            </w:pPr>
            <w:bookmarkStart w:id="4" w:name="Title"/>
            <w:bookmarkEnd w:id="4"/>
            <w:r w:rsidRPr="00267112">
              <w:rPr>
                <w:caps w:val="0"/>
              </w:rPr>
              <w:t>Равноправное использование всех официальных языков в МСЭ-D</w:t>
            </w:r>
          </w:p>
        </w:tc>
      </w:tr>
      <w:tr w:rsidR="00CD34AE" w:rsidRPr="00251664" w14:paraId="5800435D" w14:textId="77777777" w:rsidTr="00CD34A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20682FD8" w14:textId="77777777" w:rsidR="00CD34AE" w:rsidRPr="00251664" w:rsidRDefault="00CD34AE" w:rsidP="00CD34AE"/>
        </w:tc>
      </w:tr>
      <w:tr w:rsidR="00CD34AE" w:rsidRPr="00251664" w14:paraId="63362209" w14:textId="77777777" w:rsidTr="00CD34A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23A5" w14:textId="04E17DAB" w:rsidR="00F105F5" w:rsidRPr="00684255" w:rsidRDefault="00F105F5" w:rsidP="000C0FDD">
            <w:pPr>
              <w:pStyle w:val="Headingb"/>
              <w:spacing w:before="120" w:after="120"/>
              <w:ind w:left="0" w:firstLine="0"/>
              <w:rPr>
                <w:sz w:val="24"/>
                <w:szCs w:val="24"/>
              </w:rPr>
            </w:pPr>
            <w:r w:rsidRPr="00720DB7">
              <w:rPr>
                <w:sz w:val="24"/>
                <w:szCs w:val="24"/>
              </w:rPr>
              <w:t>Резюме</w:t>
            </w:r>
            <w:r w:rsidR="00720DB7" w:rsidRPr="00684255">
              <w:rPr>
                <w:sz w:val="24"/>
                <w:szCs w:val="24"/>
              </w:rPr>
              <w:t>:</w:t>
            </w:r>
          </w:p>
          <w:p w14:paraId="3736B855" w14:textId="77777777" w:rsidR="00267112" w:rsidRPr="00267112" w:rsidRDefault="00267112" w:rsidP="00267112">
            <w:pPr>
              <w:pStyle w:val="Headingb"/>
              <w:spacing w:after="120"/>
              <w:ind w:left="0" w:firstLine="0"/>
              <w:rPr>
                <w:rFonts w:cs="Times New Roman"/>
                <w:b w:val="0"/>
                <w:sz w:val="24"/>
                <w:szCs w:val="24"/>
              </w:rPr>
            </w:pPr>
            <w:r w:rsidRPr="00267112">
              <w:rPr>
                <w:rFonts w:cs="Times New Roman"/>
                <w:b w:val="0"/>
                <w:sz w:val="24"/>
                <w:szCs w:val="24"/>
              </w:rPr>
              <w:t>В настоящем вкладе предлагается обратить внимание КГРЭ на примеры неравноправного использования всех официальных языков Союза на веб-сайтах Сектора развития электросвязи МСЭ, а также на отсутствие в Повестке дня КГРЭ вопроса об использовании всех официальных языков Союза на равной основе в публикациях и на веб-сайтах МСЭ-D, несмотря на соответствующие решения Резолюции 154 (</w:t>
            </w:r>
            <w:proofErr w:type="spellStart"/>
            <w:r w:rsidRPr="00267112">
              <w:rPr>
                <w:rFonts w:cs="Times New Roman"/>
                <w:b w:val="0"/>
                <w:sz w:val="24"/>
                <w:szCs w:val="24"/>
              </w:rPr>
              <w:t>Пересм</w:t>
            </w:r>
            <w:proofErr w:type="spellEnd"/>
            <w:r w:rsidRPr="00267112">
              <w:rPr>
                <w:rFonts w:cs="Times New Roman"/>
                <w:b w:val="0"/>
                <w:sz w:val="24"/>
                <w:szCs w:val="24"/>
              </w:rPr>
              <w:t>. Бухарест, 2022 г.) Полномочной конференции.</w:t>
            </w:r>
          </w:p>
          <w:p w14:paraId="78D5F89D" w14:textId="77777777" w:rsidR="00267112" w:rsidRDefault="00267112" w:rsidP="00267112">
            <w:pPr>
              <w:pStyle w:val="Headingb"/>
              <w:spacing w:before="120" w:after="120"/>
              <w:ind w:left="0" w:firstLine="0"/>
              <w:rPr>
                <w:rFonts w:cs="Times New Roman"/>
                <w:b w:val="0"/>
                <w:sz w:val="24"/>
                <w:szCs w:val="24"/>
              </w:rPr>
            </w:pPr>
            <w:r w:rsidRPr="00267112">
              <w:rPr>
                <w:rFonts w:cs="Times New Roman"/>
                <w:b w:val="0"/>
                <w:sz w:val="24"/>
                <w:szCs w:val="24"/>
              </w:rPr>
              <w:t>Данный вклад был рассмотрен и поддержан 41-м собранием Рабочей группы по работе с Международным союзом электросвязи при Комиссии по координации международного сотрудничества Регионального содружества в области связи (14 марта 2023, г. Минск, Республика Беларусь).</w:t>
            </w:r>
          </w:p>
          <w:p w14:paraId="19185981" w14:textId="543A22A8" w:rsidR="00F105F5" w:rsidRPr="00F44F16" w:rsidRDefault="00F105F5" w:rsidP="00267112">
            <w:pPr>
              <w:pStyle w:val="Headingb"/>
              <w:spacing w:before="120" w:after="120"/>
              <w:ind w:left="0" w:firstLine="0"/>
              <w:rPr>
                <w:sz w:val="24"/>
                <w:szCs w:val="24"/>
                <w:lang w:val="en-US"/>
              </w:rPr>
            </w:pPr>
            <w:r w:rsidRPr="00720DB7">
              <w:rPr>
                <w:sz w:val="24"/>
                <w:szCs w:val="24"/>
              </w:rPr>
              <w:t>Необходимые действия</w:t>
            </w:r>
            <w:r w:rsidR="00F44F16">
              <w:rPr>
                <w:sz w:val="24"/>
                <w:szCs w:val="24"/>
                <w:lang w:val="en-US"/>
              </w:rPr>
              <w:t>:</w:t>
            </w:r>
          </w:p>
          <w:p w14:paraId="1BD4F407" w14:textId="77777777" w:rsidR="00782586" w:rsidRDefault="00267112" w:rsidP="000C0FDD">
            <w:pPr>
              <w:pStyle w:val="Headingb"/>
              <w:spacing w:before="120" w:after="120"/>
              <w:ind w:left="0" w:firstLine="0"/>
              <w:rPr>
                <w:rFonts w:cs="Times New Roman"/>
                <w:b w:val="0"/>
                <w:sz w:val="24"/>
                <w:szCs w:val="24"/>
              </w:rPr>
            </w:pPr>
            <w:r w:rsidRPr="00267112">
              <w:rPr>
                <w:rFonts w:cs="Times New Roman"/>
                <w:b w:val="0"/>
                <w:sz w:val="24"/>
                <w:szCs w:val="24"/>
              </w:rPr>
              <w:t>КГРЭ предлагается рассмотреть этот документ и принять необходимые меры.</w:t>
            </w:r>
          </w:p>
          <w:p w14:paraId="502F1131" w14:textId="55506DD5" w:rsidR="00F105F5" w:rsidRPr="00F44F16" w:rsidRDefault="00F105F5" w:rsidP="000C0FDD">
            <w:pPr>
              <w:pStyle w:val="Headingb"/>
              <w:spacing w:before="120" w:after="120"/>
              <w:ind w:left="0" w:firstLine="0"/>
              <w:rPr>
                <w:sz w:val="24"/>
                <w:szCs w:val="24"/>
                <w:lang w:val="en-US"/>
              </w:rPr>
            </w:pPr>
            <w:r w:rsidRPr="00720DB7">
              <w:rPr>
                <w:sz w:val="24"/>
                <w:szCs w:val="24"/>
              </w:rPr>
              <w:t>Справочные материалы</w:t>
            </w:r>
            <w:r w:rsidR="00F44F16">
              <w:rPr>
                <w:sz w:val="24"/>
                <w:szCs w:val="24"/>
                <w:lang w:val="en-US"/>
              </w:rPr>
              <w:t>:</w:t>
            </w:r>
          </w:p>
          <w:p w14:paraId="1E7E0297" w14:textId="2FF18B1B" w:rsidR="00CD34AE" w:rsidRPr="00267112" w:rsidRDefault="00267112" w:rsidP="000C0FDD">
            <w:pPr>
              <w:spacing w:after="120"/>
              <w:rPr>
                <w:sz w:val="24"/>
                <w:szCs w:val="24"/>
              </w:rPr>
            </w:pPr>
            <w:r w:rsidRPr="00267112">
              <w:rPr>
                <w:sz w:val="24"/>
                <w:szCs w:val="24"/>
              </w:rPr>
              <w:t>Резолюция 154 (</w:t>
            </w:r>
            <w:proofErr w:type="spellStart"/>
            <w:r w:rsidRPr="00267112">
              <w:rPr>
                <w:sz w:val="24"/>
                <w:szCs w:val="24"/>
              </w:rPr>
              <w:t>Пересм</w:t>
            </w:r>
            <w:proofErr w:type="spellEnd"/>
            <w:r w:rsidRPr="00267112">
              <w:rPr>
                <w:sz w:val="24"/>
                <w:szCs w:val="24"/>
              </w:rPr>
              <w:t>. Бухарест, 2022 г.) Полномочной конференции.</w:t>
            </w:r>
          </w:p>
        </w:tc>
      </w:tr>
    </w:tbl>
    <w:p w14:paraId="2EC4A28A" w14:textId="77777777" w:rsidR="00257C2C" w:rsidRPr="00251664" w:rsidRDefault="00257C2C" w:rsidP="00B86DFA">
      <w:pPr>
        <w:spacing w:after="120"/>
      </w:pPr>
    </w:p>
    <w:p w14:paraId="6839E72B" w14:textId="77777777" w:rsidR="002931FA" w:rsidRPr="00251664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251664">
        <w:br w:type="page"/>
      </w:r>
    </w:p>
    <w:p w14:paraId="1CE9169B" w14:textId="4CFBA5C2" w:rsidR="00267112" w:rsidRPr="00CE5BBE" w:rsidRDefault="00267112" w:rsidP="00267112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5" w:name="_GoBack"/>
      <w:r w:rsidRPr="00CE5BBE">
        <w:rPr>
          <w:rFonts w:asciiTheme="minorHAnsi" w:hAnsiTheme="minorHAnsi" w:cstheme="minorHAnsi"/>
          <w:b/>
          <w:bCs/>
          <w:sz w:val="24"/>
          <w:szCs w:val="24"/>
        </w:rPr>
        <w:lastRenderedPageBreak/>
        <w:t>Введение</w:t>
      </w:r>
    </w:p>
    <w:p w14:paraId="35150616" w14:textId="77777777" w:rsidR="00267112" w:rsidRPr="00CE5BBE" w:rsidRDefault="00267112" w:rsidP="00267112">
      <w:pPr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CE5BBE">
        <w:rPr>
          <w:rFonts w:asciiTheme="minorHAnsi" w:hAnsiTheme="minorHAnsi" w:cstheme="minorHAnsi"/>
          <w:sz w:val="24"/>
          <w:szCs w:val="24"/>
        </w:rPr>
        <w:t>Полномочная конференция 2022 года в Резолюции 154 (</w:t>
      </w:r>
      <w:proofErr w:type="spellStart"/>
      <w:r w:rsidRPr="00CE5BBE">
        <w:rPr>
          <w:rFonts w:asciiTheme="minorHAnsi" w:hAnsiTheme="minorHAnsi" w:cstheme="minorHAnsi"/>
          <w:sz w:val="24"/>
          <w:szCs w:val="24"/>
        </w:rPr>
        <w:t>Пересм.Бухарест</w:t>
      </w:r>
      <w:proofErr w:type="spellEnd"/>
      <w:r w:rsidRPr="00CE5BBE">
        <w:rPr>
          <w:rFonts w:asciiTheme="minorHAnsi" w:hAnsiTheme="minorHAnsi" w:cstheme="minorHAnsi"/>
          <w:sz w:val="24"/>
          <w:szCs w:val="24"/>
        </w:rPr>
        <w:t xml:space="preserve"> 2022 г.) «Использование шести официальных языков Союза на равной основе» </w:t>
      </w:r>
      <w:r w:rsidRPr="00CE5BBE">
        <w:rPr>
          <w:rFonts w:asciiTheme="minorHAnsi" w:hAnsiTheme="minorHAnsi" w:cstheme="minorHAnsi"/>
          <w:i/>
          <w:iCs/>
          <w:sz w:val="24"/>
          <w:szCs w:val="24"/>
        </w:rPr>
        <w:t xml:space="preserve">поручает консультативным группам Секторов </w:t>
      </w:r>
      <w:r w:rsidRPr="00CE5BBE">
        <w:rPr>
          <w:rFonts w:asciiTheme="minorHAnsi" w:hAnsiTheme="minorHAnsi" w:cstheme="minorHAnsi"/>
          <w:sz w:val="24"/>
          <w:szCs w:val="24"/>
        </w:rPr>
        <w:t>ежегодно рассматривать использование всех официальных языков Союза на равной основе в публикациях и на веб-сайтах МСЭ.</w:t>
      </w:r>
    </w:p>
    <w:p w14:paraId="0297424D" w14:textId="77777777" w:rsidR="00267112" w:rsidRPr="00CE5BBE" w:rsidRDefault="00267112" w:rsidP="00267112">
      <w:pPr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CE5BBE">
        <w:rPr>
          <w:rFonts w:asciiTheme="minorHAnsi" w:hAnsiTheme="minorHAnsi" w:cstheme="minorHAnsi"/>
          <w:sz w:val="24"/>
          <w:szCs w:val="24"/>
        </w:rPr>
        <w:t>К сожалению, это вопрос не включен в повестку дня собрания КГРЭ 2023 г. В тоже время, вопросы к равноправному использованию всех официальных языков Союза на веб-сайтах МСЭ-</w:t>
      </w:r>
      <w:r w:rsidRPr="00CE5BBE">
        <w:rPr>
          <w:rFonts w:asciiTheme="minorHAnsi" w:hAnsiTheme="minorHAnsi" w:cstheme="minorHAnsi"/>
          <w:sz w:val="24"/>
          <w:szCs w:val="24"/>
          <w:lang w:val="en-US"/>
        </w:rPr>
        <w:t>D</w:t>
      </w:r>
      <w:r w:rsidRPr="00CE5BBE">
        <w:rPr>
          <w:rFonts w:asciiTheme="minorHAnsi" w:hAnsiTheme="minorHAnsi" w:cstheme="minorHAnsi"/>
          <w:sz w:val="24"/>
          <w:szCs w:val="24"/>
        </w:rPr>
        <w:t xml:space="preserve"> по-прежнему остаются.</w:t>
      </w:r>
    </w:p>
    <w:p w14:paraId="7FD7424F" w14:textId="77777777" w:rsidR="00267112" w:rsidRPr="00CE5BBE" w:rsidRDefault="00267112" w:rsidP="00267112">
      <w:pPr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CE5BBE">
        <w:rPr>
          <w:rFonts w:asciiTheme="minorHAnsi" w:hAnsiTheme="minorHAnsi" w:cstheme="minorHAnsi"/>
          <w:sz w:val="24"/>
          <w:szCs w:val="24"/>
        </w:rPr>
        <w:t xml:space="preserve">Например, не полностью соответствует содержание веб-сайтов на разных языках. </w:t>
      </w:r>
      <w:hyperlink r:id="rId9" w:history="1">
        <w:r w:rsidRPr="00CE5BBE">
          <w:rPr>
            <w:rStyle w:val="Hyperlink"/>
            <w:rFonts w:asciiTheme="minorHAnsi" w:hAnsiTheme="minorHAnsi" w:cstheme="minorHAnsi"/>
            <w:sz w:val="24"/>
            <w:szCs w:val="24"/>
          </w:rPr>
          <w:t>На сайте «Региональное присутствие»</w:t>
        </w:r>
      </w:hyperlink>
      <w:r w:rsidRPr="00CE5BBE">
        <w:rPr>
          <w:rFonts w:asciiTheme="minorHAnsi" w:hAnsiTheme="minorHAnsi" w:cstheme="minorHAnsi"/>
          <w:sz w:val="24"/>
          <w:szCs w:val="24"/>
        </w:rPr>
        <w:t xml:space="preserve"> отсутствует ссылка на веб-сайт «Региональные форумы МСЭ по вопросам развития» на всех языках, кроме </w:t>
      </w:r>
      <w:hyperlink r:id="rId10" w:history="1">
        <w:r w:rsidRPr="00CE5BBE">
          <w:rPr>
            <w:rStyle w:val="Hyperlink"/>
            <w:rFonts w:asciiTheme="minorHAnsi" w:hAnsiTheme="minorHAnsi" w:cstheme="minorHAnsi"/>
            <w:sz w:val="24"/>
            <w:szCs w:val="24"/>
          </w:rPr>
          <w:t>английского</w:t>
        </w:r>
      </w:hyperlink>
      <w:r w:rsidRPr="00CE5BBE">
        <w:rPr>
          <w:rFonts w:asciiTheme="minorHAnsi" w:hAnsiTheme="minorHAnsi" w:cstheme="minorHAnsi"/>
          <w:sz w:val="24"/>
          <w:szCs w:val="24"/>
        </w:rPr>
        <w:t>.</w:t>
      </w:r>
    </w:p>
    <w:p w14:paraId="0017D5B4" w14:textId="77777777" w:rsidR="00267112" w:rsidRPr="00CE5BBE" w:rsidRDefault="00267112" w:rsidP="00267112">
      <w:pPr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CE5BBE">
        <w:rPr>
          <w:rFonts w:asciiTheme="minorHAnsi" w:hAnsiTheme="minorHAnsi" w:cstheme="minorHAnsi"/>
          <w:sz w:val="24"/>
          <w:szCs w:val="24"/>
        </w:rPr>
        <w:t>Также выход на веб-страницу</w:t>
      </w:r>
      <w:r w:rsidRPr="00CE5BB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hyperlink r:id="rId11" w:history="1">
        <w:r w:rsidRPr="00CE5BBE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«</w:t>
        </w:r>
        <w:proofErr w:type="spellStart"/>
        <w:r w:rsidRPr="00CE5BBE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Impacting</w:t>
        </w:r>
        <w:proofErr w:type="spellEnd"/>
        <w:r w:rsidRPr="00CE5BBE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 xml:space="preserve"> </w:t>
        </w:r>
        <w:proofErr w:type="spellStart"/>
        <w:r w:rsidRPr="00CE5BBE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People's</w:t>
        </w:r>
        <w:proofErr w:type="spellEnd"/>
        <w:r w:rsidRPr="00CE5BBE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 xml:space="preserve"> </w:t>
        </w:r>
        <w:proofErr w:type="spellStart"/>
        <w:r w:rsidRPr="00CE5BBE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life</w:t>
        </w:r>
        <w:proofErr w:type="spellEnd"/>
        <w:r w:rsidRPr="00CE5BBE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»</w:t>
        </w:r>
      </w:hyperlink>
      <w:r w:rsidRPr="00CE5BB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E5BBE">
        <w:rPr>
          <w:rFonts w:asciiTheme="minorHAnsi" w:hAnsiTheme="minorHAnsi" w:cstheme="minorHAnsi"/>
          <w:sz w:val="24"/>
          <w:szCs w:val="24"/>
        </w:rPr>
        <w:t xml:space="preserve">возможен только с </w:t>
      </w:r>
      <w:hyperlink r:id="rId12" w:history="1">
        <w:r w:rsidRPr="00CE5BBE">
          <w:rPr>
            <w:rStyle w:val="Hyperlink"/>
            <w:rFonts w:asciiTheme="minorHAnsi" w:hAnsiTheme="minorHAnsi" w:cstheme="minorHAnsi"/>
            <w:sz w:val="24"/>
            <w:szCs w:val="24"/>
          </w:rPr>
          <w:t>англоязычной версии</w:t>
        </w:r>
      </w:hyperlink>
      <w:r w:rsidRPr="00CE5BBE">
        <w:rPr>
          <w:rFonts w:asciiTheme="minorHAnsi" w:hAnsiTheme="minorHAnsi" w:cstheme="minorHAnsi"/>
          <w:sz w:val="24"/>
          <w:szCs w:val="24"/>
        </w:rPr>
        <w:t xml:space="preserve"> веб-страницы «</w:t>
      </w:r>
      <w:r w:rsidRPr="00CE5BBE">
        <w:rPr>
          <w:rFonts w:asciiTheme="minorHAnsi" w:hAnsiTheme="minorHAnsi" w:cstheme="minorHAnsi"/>
          <w:sz w:val="24"/>
          <w:szCs w:val="24"/>
          <w:lang w:val="en-US"/>
        </w:rPr>
        <w:t>C</w:t>
      </w:r>
      <w:r w:rsidRPr="00CE5BBE">
        <w:rPr>
          <w:rFonts w:asciiTheme="minorHAnsi" w:hAnsiTheme="minorHAnsi" w:cstheme="minorHAnsi"/>
          <w:sz w:val="24"/>
          <w:szCs w:val="24"/>
        </w:rPr>
        <w:t>тать членом МСЭ-</w:t>
      </w:r>
      <w:r w:rsidRPr="00CE5BBE">
        <w:rPr>
          <w:rFonts w:asciiTheme="minorHAnsi" w:hAnsiTheme="minorHAnsi" w:cstheme="minorHAnsi"/>
          <w:sz w:val="24"/>
          <w:szCs w:val="24"/>
          <w:lang w:val="en-US"/>
        </w:rPr>
        <w:t>D</w:t>
      </w:r>
      <w:r w:rsidRPr="00CE5BBE">
        <w:rPr>
          <w:rFonts w:asciiTheme="minorHAnsi" w:hAnsiTheme="minorHAnsi" w:cstheme="minorHAnsi"/>
          <w:sz w:val="24"/>
          <w:szCs w:val="24"/>
        </w:rPr>
        <w:t>», для версий на других языках перехода на указанную веб-страницу не предусмотрено.</w:t>
      </w:r>
    </w:p>
    <w:p w14:paraId="2D6E0E51" w14:textId="77777777" w:rsidR="00267112" w:rsidRPr="00CE5BBE" w:rsidRDefault="00267112" w:rsidP="00267112">
      <w:pPr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CE5BBE">
        <w:rPr>
          <w:rFonts w:asciiTheme="minorHAnsi" w:hAnsiTheme="minorHAnsi" w:cstheme="minorHAnsi"/>
          <w:sz w:val="24"/>
          <w:szCs w:val="24"/>
        </w:rPr>
        <w:t xml:space="preserve">Кроме того, несмотря на продолжительные дискуссии, все еще отсутствует гармонизация веб-сайтов между Секторами МСЭ, несмотря на положения Резолюции 154 </w:t>
      </w:r>
      <w:r w:rsidRPr="00CE5BBE">
        <w:rPr>
          <w:sz w:val="24"/>
          <w:szCs w:val="24"/>
        </w:rPr>
        <w:t>(</w:t>
      </w:r>
      <w:proofErr w:type="spellStart"/>
      <w:r w:rsidRPr="00CE5BBE">
        <w:rPr>
          <w:sz w:val="24"/>
          <w:szCs w:val="24"/>
        </w:rPr>
        <w:t>Пересм</w:t>
      </w:r>
      <w:proofErr w:type="spellEnd"/>
      <w:r w:rsidRPr="00CE5BBE">
        <w:rPr>
          <w:sz w:val="24"/>
          <w:szCs w:val="24"/>
        </w:rPr>
        <w:t xml:space="preserve">. Бухарест, 2022 г.) </w:t>
      </w:r>
      <w:r w:rsidRPr="00CE5BBE">
        <w:rPr>
          <w:rFonts w:asciiTheme="minorHAnsi" w:hAnsiTheme="minorHAnsi" w:cstheme="minorHAnsi"/>
          <w:sz w:val="24"/>
          <w:szCs w:val="24"/>
        </w:rPr>
        <w:t xml:space="preserve">ПК, которые требуют </w:t>
      </w:r>
      <w:r w:rsidRPr="00CE5BBE">
        <w:rPr>
          <w:rFonts w:asciiTheme="minorHAnsi" w:hAnsiTheme="minorHAnsi" w:cstheme="minorHAnsi"/>
          <w:i/>
          <w:iCs/>
          <w:sz w:val="24"/>
          <w:szCs w:val="24"/>
        </w:rPr>
        <w:t>усилить работу по согласованию веб-сайтов Секторов МСЭ и Генерального секретариата на всех официальных языках Союза для обеспечения наглядности, удобства навигации и реализации образа "Единого МСЭ"</w:t>
      </w:r>
      <w:r w:rsidRPr="00CE5BBE">
        <w:rPr>
          <w:rFonts w:asciiTheme="minorHAnsi" w:hAnsiTheme="minorHAnsi" w:cstheme="minorHAnsi"/>
          <w:sz w:val="24"/>
          <w:szCs w:val="24"/>
        </w:rPr>
        <w:t>.</w:t>
      </w:r>
    </w:p>
    <w:p w14:paraId="72280E8B" w14:textId="14F6A62D" w:rsidR="00267112" w:rsidRPr="00CE5BBE" w:rsidRDefault="00267112" w:rsidP="00267112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E5BBE">
        <w:rPr>
          <w:rFonts w:asciiTheme="minorHAnsi" w:hAnsiTheme="minorHAnsi" w:cstheme="minorHAnsi"/>
          <w:b/>
          <w:bCs/>
          <w:sz w:val="24"/>
          <w:szCs w:val="24"/>
        </w:rPr>
        <w:t>Предложения</w:t>
      </w:r>
    </w:p>
    <w:p w14:paraId="05C2DF2A" w14:textId="77777777" w:rsidR="00267112" w:rsidRPr="00CE5BBE" w:rsidRDefault="00267112" w:rsidP="00267112">
      <w:pPr>
        <w:tabs>
          <w:tab w:val="clear" w:pos="794"/>
          <w:tab w:val="left" w:pos="426"/>
        </w:tabs>
        <w:spacing w:after="120" w:line="276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CE5BBE">
        <w:rPr>
          <w:rFonts w:asciiTheme="minorHAnsi" w:hAnsiTheme="minorHAnsi" w:cstheme="minorHAnsi"/>
          <w:sz w:val="24"/>
          <w:szCs w:val="24"/>
          <w:lang w:val="en-US"/>
        </w:rPr>
        <w:t>2.1</w:t>
      </w:r>
      <w:r w:rsidRPr="00CE5BBE">
        <w:rPr>
          <w:rFonts w:asciiTheme="minorHAnsi" w:hAnsiTheme="minorHAnsi" w:cstheme="minorHAnsi"/>
          <w:sz w:val="24"/>
          <w:szCs w:val="24"/>
          <w:lang w:val="en-US"/>
        </w:rPr>
        <w:tab/>
        <w:t>Включить в повестку дня КГРЭ вопрос об использовании всех официальных языков Союза на равной основе в публикациях и на веб-сайтах МСЭ-</w:t>
      </w:r>
      <w:r w:rsidRPr="00CE5BBE">
        <w:rPr>
          <w:rFonts w:asciiTheme="minorHAnsi" w:hAnsiTheme="minorHAnsi" w:cstheme="minorHAnsi"/>
          <w:sz w:val="24"/>
          <w:szCs w:val="24"/>
        </w:rPr>
        <w:t>D</w:t>
      </w:r>
      <w:r w:rsidRPr="00CE5BBE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1FF7FAB1" w14:textId="77777777" w:rsidR="00267112" w:rsidRPr="00CE5BBE" w:rsidRDefault="00267112" w:rsidP="00267112">
      <w:pPr>
        <w:tabs>
          <w:tab w:val="clear" w:pos="794"/>
          <w:tab w:val="left" w:pos="426"/>
        </w:tabs>
        <w:spacing w:after="120" w:line="276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CE5BBE">
        <w:rPr>
          <w:rFonts w:asciiTheme="minorHAnsi" w:hAnsiTheme="minorHAnsi" w:cstheme="minorHAnsi"/>
          <w:sz w:val="24"/>
          <w:szCs w:val="24"/>
          <w:lang w:val="en-US"/>
        </w:rPr>
        <w:t>2.2</w:t>
      </w:r>
      <w:r w:rsidRPr="00CE5BBE">
        <w:rPr>
          <w:rFonts w:asciiTheme="minorHAnsi" w:hAnsiTheme="minorHAnsi" w:cstheme="minorHAnsi"/>
          <w:sz w:val="24"/>
          <w:szCs w:val="24"/>
          <w:lang w:val="en-US"/>
        </w:rPr>
        <w:tab/>
        <w:t>Рекомендовать Директору БРЭ:</w:t>
      </w:r>
    </w:p>
    <w:p w14:paraId="07592721" w14:textId="77777777" w:rsidR="00267112" w:rsidRPr="00CE5BBE" w:rsidRDefault="00267112" w:rsidP="00267112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60" w:after="60" w:line="276" w:lineRule="auto"/>
        <w:ind w:left="357" w:hanging="357"/>
        <w:contextualSpacing w:val="0"/>
        <w:rPr>
          <w:rFonts w:asciiTheme="minorHAnsi" w:hAnsiTheme="minorHAnsi" w:cstheme="minorHAnsi"/>
          <w:sz w:val="24"/>
          <w:szCs w:val="24"/>
          <w:lang w:val="en-US"/>
        </w:rPr>
      </w:pPr>
      <w:r w:rsidRPr="00CE5BBE">
        <w:rPr>
          <w:rFonts w:asciiTheme="minorHAnsi" w:hAnsiTheme="minorHAnsi" w:cstheme="minorHAnsi"/>
          <w:sz w:val="24"/>
          <w:szCs w:val="24"/>
          <w:lang w:val="en-US"/>
        </w:rPr>
        <w:t>-</w:t>
      </w:r>
      <w:r w:rsidRPr="00CE5BBE">
        <w:rPr>
          <w:rFonts w:asciiTheme="minorHAnsi" w:hAnsiTheme="minorHAnsi" w:cstheme="minorHAnsi"/>
          <w:sz w:val="24"/>
          <w:szCs w:val="24"/>
          <w:lang w:val="en-US"/>
        </w:rPr>
        <w:tab/>
        <w:t>устранить неравноправное использование языков на сайтах МСЭ-</w:t>
      </w:r>
      <w:r w:rsidRPr="00CE5BBE">
        <w:rPr>
          <w:rFonts w:asciiTheme="minorHAnsi" w:hAnsiTheme="minorHAnsi" w:cstheme="minorHAnsi"/>
          <w:sz w:val="24"/>
          <w:szCs w:val="24"/>
        </w:rPr>
        <w:t>D</w:t>
      </w:r>
      <w:r w:rsidRPr="00CE5BBE">
        <w:rPr>
          <w:rFonts w:asciiTheme="minorHAnsi" w:hAnsiTheme="minorHAnsi" w:cstheme="minorHAnsi"/>
          <w:sz w:val="24"/>
          <w:szCs w:val="24"/>
          <w:lang w:val="en-US"/>
        </w:rPr>
        <w:t>;</w:t>
      </w:r>
    </w:p>
    <w:p w14:paraId="023ED3C4" w14:textId="77777777" w:rsidR="00267112" w:rsidRPr="00CE5BBE" w:rsidRDefault="00267112" w:rsidP="00267112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60" w:after="60" w:line="276" w:lineRule="auto"/>
        <w:ind w:left="357" w:hanging="357"/>
        <w:contextualSpacing w:val="0"/>
        <w:rPr>
          <w:rFonts w:asciiTheme="minorHAnsi" w:hAnsiTheme="minorHAnsi" w:cstheme="minorHAnsi"/>
          <w:sz w:val="24"/>
          <w:szCs w:val="24"/>
          <w:lang w:val="en-US"/>
        </w:rPr>
      </w:pPr>
      <w:r w:rsidRPr="00CE5BBE">
        <w:rPr>
          <w:rFonts w:asciiTheme="minorHAnsi" w:hAnsiTheme="minorHAnsi" w:cstheme="minorHAnsi"/>
          <w:sz w:val="24"/>
          <w:szCs w:val="24"/>
          <w:lang w:val="en-US"/>
        </w:rPr>
        <w:t>-</w:t>
      </w:r>
      <w:r w:rsidRPr="00CE5BBE">
        <w:rPr>
          <w:rFonts w:asciiTheme="minorHAnsi" w:hAnsiTheme="minorHAnsi" w:cstheme="minorHAnsi"/>
          <w:sz w:val="24"/>
          <w:szCs w:val="24"/>
          <w:lang w:val="en-US"/>
        </w:rPr>
        <w:tab/>
        <w:t>активизировать работу по гармонизации веб-сайтов МСЭ-D c веб-сайтами других Секторов и Генерального секретариата на всех официальных языках Союза для обеспечения наглядности, удобства навигации и реализации образа "Единого МСЭ".</w:t>
      </w:r>
    </w:p>
    <w:bookmarkEnd w:id="5"/>
    <w:p w14:paraId="11B97B22" w14:textId="4F562C9D" w:rsidR="00F105F5" w:rsidRPr="005552B2" w:rsidRDefault="00F105F5" w:rsidP="005552B2">
      <w:pPr>
        <w:pStyle w:val="TableNo"/>
        <w:keepNext w:val="0"/>
        <w:spacing w:before="120" w:after="0"/>
        <w:rPr>
          <w:caps w:val="0"/>
        </w:rPr>
      </w:pPr>
      <w:r w:rsidRPr="005552B2">
        <w:rPr>
          <w:caps w:val="0"/>
        </w:rPr>
        <w:t>______________</w:t>
      </w:r>
    </w:p>
    <w:sectPr w:rsidR="00F105F5" w:rsidRPr="005552B2" w:rsidSect="002502FE">
      <w:headerReference w:type="default" r:id="rId13"/>
      <w:footerReference w:type="first" r:id="rId14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ED748" w14:textId="77777777" w:rsidR="000C09B0" w:rsidRDefault="000C09B0" w:rsidP="00E54FD2">
      <w:pPr>
        <w:spacing w:before="0"/>
      </w:pPr>
      <w:r>
        <w:separator/>
      </w:r>
    </w:p>
  </w:endnote>
  <w:endnote w:type="continuationSeparator" w:id="0">
    <w:p w14:paraId="1BE27A08" w14:textId="77777777" w:rsidR="000C09B0" w:rsidRDefault="000C09B0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D59DA" w14:textId="77777777" w:rsidR="004A25A1" w:rsidRPr="004A25A1" w:rsidRDefault="004A25A1" w:rsidP="004A25A1">
    <w:pPr>
      <w:pStyle w:val="BalloonText"/>
      <w:rPr>
        <w:rFonts w:ascii="Calibri" w:hAnsi="Calibri" w:cs="Times New Roman"/>
      </w:rPr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4A25A1" w:rsidRPr="008A5662" w14:paraId="0109E3F9" w14:textId="77777777" w:rsidTr="002F17BA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7072323F" w14:textId="77777777" w:rsidR="004A25A1" w:rsidRPr="00A079AE" w:rsidRDefault="004A25A1" w:rsidP="004A25A1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A079AE">
            <w:rPr>
              <w:sz w:val="18"/>
              <w:szCs w:val="18"/>
            </w:rPr>
            <w:t>Для контактов</w:t>
          </w:r>
          <w:r w:rsidRPr="00A079AE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67FE94B8" w14:textId="77777777" w:rsidR="004A25A1" w:rsidRPr="00A079AE" w:rsidRDefault="004A25A1" w:rsidP="004A25A1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A079AE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2C9C3E2C" w14:textId="77777777" w:rsidR="004A25A1" w:rsidRPr="008A5662" w:rsidRDefault="004A25A1" w:rsidP="004A25A1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Проф. Владимир Минкин, НИИР, Российская Федерация</w:t>
          </w:r>
        </w:p>
      </w:tc>
    </w:tr>
    <w:tr w:rsidR="004A25A1" w:rsidRPr="00A079AE" w14:paraId="4D494242" w14:textId="77777777" w:rsidTr="002F17BA">
      <w:tc>
        <w:tcPr>
          <w:tcW w:w="1418" w:type="dxa"/>
          <w:shd w:val="clear" w:color="auto" w:fill="auto"/>
        </w:tcPr>
        <w:p w14:paraId="737B6D98" w14:textId="77777777" w:rsidR="004A25A1" w:rsidRPr="008A5662" w:rsidRDefault="004A25A1" w:rsidP="004A25A1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14:paraId="61284B84" w14:textId="77777777" w:rsidR="004A25A1" w:rsidRPr="00A079AE" w:rsidRDefault="004A25A1" w:rsidP="004A25A1">
          <w:pPr>
            <w:pStyle w:val="FirstFooter"/>
            <w:spacing w:before="40"/>
            <w:rPr>
              <w:sz w:val="18"/>
              <w:szCs w:val="18"/>
            </w:rPr>
          </w:pPr>
          <w:r w:rsidRPr="00A079AE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61E5F086" w14:textId="77777777" w:rsidR="004A25A1" w:rsidRPr="008A5662" w:rsidRDefault="004A25A1" w:rsidP="004A25A1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+</w:t>
          </w:r>
          <w:r w:rsidRPr="00382C3B">
            <w:rPr>
              <w:sz w:val="18"/>
              <w:szCs w:val="18"/>
              <w:lang w:val="en-GB"/>
            </w:rPr>
            <w:t>7</w:t>
          </w:r>
          <w:r>
            <w:rPr>
              <w:sz w:val="18"/>
              <w:szCs w:val="18"/>
              <w:lang w:val="en-GB"/>
            </w:rPr>
            <w:t> </w:t>
          </w:r>
          <w:r w:rsidRPr="00382C3B">
            <w:rPr>
              <w:sz w:val="18"/>
              <w:szCs w:val="18"/>
              <w:lang w:val="en-GB"/>
            </w:rPr>
            <w:t>495</w:t>
          </w:r>
          <w:r>
            <w:rPr>
              <w:sz w:val="18"/>
              <w:szCs w:val="18"/>
              <w:lang w:val="en-GB"/>
            </w:rPr>
            <w:t xml:space="preserve"> </w:t>
          </w:r>
          <w:r w:rsidRPr="00382C3B">
            <w:rPr>
              <w:sz w:val="18"/>
              <w:szCs w:val="18"/>
              <w:lang w:val="en-GB"/>
            </w:rPr>
            <w:t>647</w:t>
          </w:r>
          <w:r>
            <w:rPr>
              <w:sz w:val="18"/>
              <w:szCs w:val="18"/>
              <w:lang w:val="en-GB"/>
            </w:rPr>
            <w:t>1</w:t>
          </w:r>
          <w:r w:rsidRPr="00382C3B">
            <w:rPr>
              <w:sz w:val="18"/>
              <w:szCs w:val="18"/>
              <w:lang w:val="en-GB"/>
            </w:rPr>
            <w:t>777</w:t>
          </w:r>
        </w:p>
      </w:tc>
    </w:tr>
    <w:tr w:rsidR="004A25A1" w:rsidRPr="00A079AE" w14:paraId="091F074B" w14:textId="77777777" w:rsidTr="002F17BA">
      <w:tc>
        <w:tcPr>
          <w:tcW w:w="1418" w:type="dxa"/>
          <w:shd w:val="clear" w:color="auto" w:fill="auto"/>
        </w:tcPr>
        <w:p w14:paraId="0E7FC84E" w14:textId="77777777" w:rsidR="004A25A1" w:rsidRPr="00A079AE" w:rsidRDefault="004A25A1" w:rsidP="004A25A1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57340225" w14:textId="77777777" w:rsidR="004A25A1" w:rsidRPr="00A079AE" w:rsidRDefault="004A25A1" w:rsidP="004A25A1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A079AE">
            <w:rPr>
              <w:sz w:val="18"/>
              <w:szCs w:val="18"/>
            </w:rPr>
            <w:t>Эл. почта</w:t>
          </w:r>
          <w:r w:rsidRPr="00A079AE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01432CEC" w14:textId="77777777" w:rsidR="004A25A1" w:rsidRPr="00A079AE" w:rsidRDefault="00CE5BBE" w:rsidP="004A25A1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4A25A1" w:rsidRPr="00CF7A39">
              <w:rPr>
                <w:rStyle w:val="Hyperlink"/>
                <w:sz w:val="18"/>
                <w:szCs w:val="18"/>
              </w:rPr>
              <w:t>minkin-itu@mail.ru</w:t>
            </w:r>
          </w:hyperlink>
        </w:p>
      </w:tc>
    </w:tr>
  </w:tbl>
  <w:p w14:paraId="4287D7E5" w14:textId="77777777" w:rsidR="004A25A1" w:rsidRPr="004A25A1" w:rsidRDefault="004A25A1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8"/>
        <w:szCs w:val="18"/>
      </w:rPr>
    </w:pPr>
  </w:p>
  <w:p w14:paraId="45A138E1" w14:textId="7FF058B3" w:rsidR="00B52E6E" w:rsidRPr="004A25A1" w:rsidRDefault="00CE5BBE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</w:rPr>
    </w:pPr>
    <w:hyperlink r:id="rId2" w:history="1">
      <w:r w:rsidR="004143D5" w:rsidRPr="004A25A1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F2A60" w14:textId="77777777" w:rsidR="000C09B0" w:rsidRDefault="000C09B0" w:rsidP="00E54FD2">
      <w:pPr>
        <w:spacing w:before="0"/>
      </w:pPr>
      <w:r>
        <w:separator/>
      </w:r>
    </w:p>
  </w:footnote>
  <w:footnote w:type="continuationSeparator" w:id="0">
    <w:p w14:paraId="3B88921F" w14:textId="77777777" w:rsidR="000C09B0" w:rsidRDefault="000C09B0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4D4A6" w14:textId="7601954A" w:rsidR="003A294B" w:rsidRPr="00701E31" w:rsidRDefault="003A294B" w:rsidP="00BC5F20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982196">
      <w:t>3</w:t>
    </w:r>
    <w:r w:rsidR="00F105F5">
      <w:rPr>
        <w:lang w:val="en-GB"/>
      </w:rPr>
      <w:t>/</w:t>
    </w:r>
    <w:r w:rsidR="008B22B3">
      <w:rPr>
        <w:lang w:val="en-US"/>
      </w:rPr>
      <w:t>3</w:t>
    </w:r>
    <w:r w:rsidR="00267112">
      <w:rPr>
        <w:lang w:val="en-US"/>
      </w:rPr>
      <w:t>2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130D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80C39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03892"/>
    <w:rsid w:val="00063E4A"/>
    <w:rsid w:val="000C09B0"/>
    <w:rsid w:val="000C0FDD"/>
    <w:rsid w:val="00107E03"/>
    <w:rsid w:val="00111662"/>
    <w:rsid w:val="00134D3C"/>
    <w:rsid w:val="00135135"/>
    <w:rsid w:val="001530FB"/>
    <w:rsid w:val="00191479"/>
    <w:rsid w:val="00197305"/>
    <w:rsid w:val="001C6DD3"/>
    <w:rsid w:val="001E3E78"/>
    <w:rsid w:val="00202D0A"/>
    <w:rsid w:val="002219FC"/>
    <w:rsid w:val="002236F8"/>
    <w:rsid w:val="00233B04"/>
    <w:rsid w:val="002363C5"/>
    <w:rsid w:val="00240F57"/>
    <w:rsid w:val="002502FE"/>
    <w:rsid w:val="00251664"/>
    <w:rsid w:val="00257C2C"/>
    <w:rsid w:val="00267112"/>
    <w:rsid w:val="00270876"/>
    <w:rsid w:val="002717CC"/>
    <w:rsid w:val="002931FA"/>
    <w:rsid w:val="002D48F4"/>
    <w:rsid w:val="00316454"/>
    <w:rsid w:val="00366978"/>
    <w:rsid w:val="003A294B"/>
    <w:rsid w:val="003C01D0"/>
    <w:rsid w:val="003C6E83"/>
    <w:rsid w:val="003E6E87"/>
    <w:rsid w:val="0040328D"/>
    <w:rsid w:val="004143D5"/>
    <w:rsid w:val="00422053"/>
    <w:rsid w:val="004713B8"/>
    <w:rsid w:val="00492670"/>
    <w:rsid w:val="004A25A1"/>
    <w:rsid w:val="004D0E96"/>
    <w:rsid w:val="004E4490"/>
    <w:rsid w:val="00521515"/>
    <w:rsid w:val="00525DEF"/>
    <w:rsid w:val="005552B2"/>
    <w:rsid w:val="0056204A"/>
    <w:rsid w:val="005773D4"/>
    <w:rsid w:val="005C0551"/>
    <w:rsid w:val="005D0641"/>
    <w:rsid w:val="005D4DF3"/>
    <w:rsid w:val="005E006A"/>
    <w:rsid w:val="00631202"/>
    <w:rsid w:val="00655923"/>
    <w:rsid w:val="00684255"/>
    <w:rsid w:val="00694764"/>
    <w:rsid w:val="006C6A55"/>
    <w:rsid w:val="006F5E91"/>
    <w:rsid w:val="00701E31"/>
    <w:rsid w:val="00720DB7"/>
    <w:rsid w:val="00782586"/>
    <w:rsid w:val="007E6B3A"/>
    <w:rsid w:val="007F36D0"/>
    <w:rsid w:val="008112E9"/>
    <w:rsid w:val="00875722"/>
    <w:rsid w:val="008B22B3"/>
    <w:rsid w:val="008C576E"/>
    <w:rsid w:val="009135B4"/>
    <w:rsid w:val="00916B10"/>
    <w:rsid w:val="00933E0E"/>
    <w:rsid w:val="00965DE3"/>
    <w:rsid w:val="00982196"/>
    <w:rsid w:val="009C5B8E"/>
    <w:rsid w:val="00A30897"/>
    <w:rsid w:val="00A44602"/>
    <w:rsid w:val="00A64F9D"/>
    <w:rsid w:val="00A73D91"/>
    <w:rsid w:val="00AA42F8"/>
    <w:rsid w:val="00AC2E0E"/>
    <w:rsid w:val="00AC5A99"/>
    <w:rsid w:val="00AC6023"/>
    <w:rsid w:val="00AD42B4"/>
    <w:rsid w:val="00AE0BB7"/>
    <w:rsid w:val="00AE1BA7"/>
    <w:rsid w:val="00B222FE"/>
    <w:rsid w:val="00B24169"/>
    <w:rsid w:val="00B52E6E"/>
    <w:rsid w:val="00B726C0"/>
    <w:rsid w:val="00B75868"/>
    <w:rsid w:val="00B86DFA"/>
    <w:rsid w:val="00B9410B"/>
    <w:rsid w:val="00B961EF"/>
    <w:rsid w:val="00BC5F20"/>
    <w:rsid w:val="00BD2C91"/>
    <w:rsid w:val="00BD7A1A"/>
    <w:rsid w:val="00C15500"/>
    <w:rsid w:val="00C3333A"/>
    <w:rsid w:val="00C33388"/>
    <w:rsid w:val="00C62E82"/>
    <w:rsid w:val="00C677D2"/>
    <w:rsid w:val="00C71A6F"/>
    <w:rsid w:val="00C84CCD"/>
    <w:rsid w:val="00C85F0C"/>
    <w:rsid w:val="00C975DB"/>
    <w:rsid w:val="00CB0BFE"/>
    <w:rsid w:val="00CD1F3E"/>
    <w:rsid w:val="00CD34AE"/>
    <w:rsid w:val="00CE37A1"/>
    <w:rsid w:val="00CE5BBE"/>
    <w:rsid w:val="00CE5E7B"/>
    <w:rsid w:val="00D16175"/>
    <w:rsid w:val="00D712FE"/>
    <w:rsid w:val="00D923CD"/>
    <w:rsid w:val="00D93FCC"/>
    <w:rsid w:val="00DA4610"/>
    <w:rsid w:val="00DC354B"/>
    <w:rsid w:val="00DD19E1"/>
    <w:rsid w:val="00DD5D8C"/>
    <w:rsid w:val="00E06A7D"/>
    <w:rsid w:val="00E30170"/>
    <w:rsid w:val="00E54FD2"/>
    <w:rsid w:val="00E82D31"/>
    <w:rsid w:val="00EE153D"/>
    <w:rsid w:val="00F105F5"/>
    <w:rsid w:val="00F320E9"/>
    <w:rsid w:val="00F44F16"/>
    <w:rsid w:val="00F72A94"/>
    <w:rsid w:val="00F746B3"/>
    <w:rsid w:val="00F961B7"/>
    <w:rsid w:val="00FA2BC3"/>
    <w:rsid w:val="00FA6BDB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D5F7EE3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超级链接,Style 58,超?级链,超????,하이퍼링크2,하이퍼링크21,超链接1"/>
    <w:basedOn w:val="DefaultParagraphFont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link w:val="RestitleChar"/>
    <w:qFormat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3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paragraph" w:styleId="BodyText">
    <w:name w:val="Body Text"/>
    <w:basedOn w:val="Normal"/>
    <w:link w:val="BodyTextChar"/>
    <w:uiPriority w:val="99"/>
    <w:unhideWhenUsed/>
    <w:rsid w:val="00C677D2"/>
    <w:pPr>
      <w:framePr w:hSpace="180" w:wrap="around" w:vAnchor="page" w:hAnchor="margin" w:y="790"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cstheme="minorHAnsi"/>
      <w:b/>
      <w:bCs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C677D2"/>
    <w:rPr>
      <w:rFonts w:ascii="Calibri" w:eastAsia="Times New Roman" w:hAnsi="Calibri" w:cstheme="minorHAnsi"/>
      <w:b/>
      <w:bCs/>
      <w:sz w:val="32"/>
      <w:szCs w:val="32"/>
      <w:lang w:val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0DB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0DB7"/>
    <w:rPr>
      <w:rFonts w:ascii="Calibri" w:eastAsia="Times New Roman" w:hAnsi="Calibri" w:cs="Times New Roman"/>
      <w:sz w:val="20"/>
      <w:szCs w:val="20"/>
      <w:lang w:val="ru-RU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20DB7"/>
    <w:rPr>
      <w:vertAlign w:val="superscript"/>
    </w:rPr>
  </w:style>
  <w:style w:type="character" w:customStyle="1" w:styleId="RestitleChar">
    <w:name w:val="Res_title Char"/>
    <w:basedOn w:val="DefaultParagraphFont"/>
    <w:link w:val="Restitle"/>
    <w:qFormat/>
    <w:rsid w:val="00720DB7"/>
    <w:rPr>
      <w:rFonts w:ascii="Calibri" w:eastAsia="Times New Roman" w:hAnsi="Calibri" w:cs="Times New Roman"/>
      <w:b/>
      <w:sz w:val="26"/>
      <w:lang w:val="ru-RU" w:eastAsia="en-US"/>
    </w:rPr>
  </w:style>
  <w:style w:type="character" w:styleId="Strong">
    <w:name w:val="Strong"/>
    <w:basedOn w:val="DefaultParagraphFont"/>
    <w:uiPriority w:val="22"/>
    <w:qFormat/>
    <w:rsid w:val="00720DB7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720DB7"/>
    <w:pPr>
      <w:spacing w:after="120" w:line="360" w:lineRule="auto"/>
    </w:pPr>
    <w:rPr>
      <w:rFonts w:asciiTheme="minorHAnsi" w:hAnsiTheme="minorHAnsi" w:cs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20DB7"/>
    <w:pPr>
      <w:ind w:left="720"/>
      <w:contextualSpacing/>
    </w:pPr>
  </w:style>
  <w:style w:type="character" w:customStyle="1" w:styleId="fontstyle21">
    <w:name w:val="fontstyle21"/>
    <w:basedOn w:val="DefaultParagraphFont"/>
    <w:rsid w:val="0026711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D/MembersPartners/Pages/default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D/MembersPartners/Pages/Partners/Impacting-Peoples-lives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ITU-D/Pages/regional-development-forum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ru/ITU-D/Pages/Regional-Presence.asp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minkin-itu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629EA-6D54-43EA-928F-B5AB4E56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BDT-nd</cp:lastModifiedBy>
  <cp:revision>17</cp:revision>
  <cp:lastPrinted>2023-01-16T12:34:00Z</cp:lastPrinted>
  <dcterms:created xsi:type="dcterms:W3CDTF">2023-05-29T12:52:00Z</dcterms:created>
  <dcterms:modified xsi:type="dcterms:W3CDTF">2023-05-30T10:04:00Z</dcterms:modified>
</cp:coreProperties>
</file>