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:rsidRPr="009D7B70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262387B7" w14:textId="77777777" w:rsidR="00662805" w:rsidRPr="009D7B70" w:rsidRDefault="00662805" w:rsidP="00662805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  <w:lang w:val="es-ES"/>
              </w:rPr>
            </w:pPr>
            <w:bookmarkStart w:id="0" w:name="lt_pId011"/>
            <w:r w:rsidRPr="006B17E3">
              <w:rPr>
                <w:b/>
                <w:bCs/>
                <w:sz w:val="32"/>
                <w:szCs w:val="32"/>
                <w:lang w:val="es-ES"/>
              </w:rPr>
              <w:t>Grupo Asesor de Desarrollo</w:t>
            </w:r>
            <w:bookmarkEnd w:id="0"/>
            <w:r w:rsidRPr="006B17E3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6B17E3">
              <w:rPr>
                <w:b/>
                <w:bCs/>
                <w:sz w:val="32"/>
                <w:szCs w:val="32"/>
                <w:lang w:val="es-ES"/>
              </w:rPr>
              <w:br/>
            </w:r>
            <w:bookmarkStart w:id="1" w:name="lt_pId012"/>
            <w:r w:rsidRPr="006B17E3">
              <w:rPr>
                <w:b/>
                <w:bCs/>
                <w:sz w:val="32"/>
                <w:szCs w:val="32"/>
                <w:lang w:val="es-ES"/>
              </w:rPr>
              <w:t>de las Telecomunicaciones (GADT)</w:t>
            </w:r>
            <w:bookmarkEnd w:id="1"/>
          </w:p>
          <w:p w14:paraId="5F5F590A" w14:textId="3C1A4794" w:rsidR="005C5A93" w:rsidRPr="009D7B70" w:rsidRDefault="00662805" w:rsidP="0066280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s-ES"/>
              </w:rPr>
            </w:pPr>
            <w:r w:rsidRPr="009D7B70">
              <w:rPr>
                <w:b/>
                <w:bCs/>
                <w:lang w:val="es-ES"/>
              </w:rPr>
              <w:t>30ª reunión, Ginebra, Suiza, 19-23 de junio de 2023</w:t>
            </w:r>
          </w:p>
        </w:tc>
        <w:tc>
          <w:tcPr>
            <w:tcW w:w="3509" w:type="dxa"/>
          </w:tcPr>
          <w:p w14:paraId="67E7B4C4" w14:textId="1428984F" w:rsidR="005C5A93" w:rsidRPr="009D7B70" w:rsidRDefault="005C5A93" w:rsidP="005C5A93">
            <w:pPr>
              <w:spacing w:after="120"/>
              <w:ind w:right="142"/>
              <w:jc w:val="right"/>
              <w:rPr>
                <w:lang w:val="es-ES"/>
              </w:rPr>
            </w:pPr>
            <w:r w:rsidRPr="009D7B70">
              <w:rPr>
                <w:noProof/>
                <w:lang w:val="es-ES" w:eastAsia="es-ES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D7B70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D7B70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D7B70" w:rsidRDefault="00683C32" w:rsidP="00107E85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683C32" w:rsidRPr="009D7B70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9D7B70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02E44EE9" w14:textId="12FCDCD2" w:rsidR="00683C32" w:rsidRPr="009D7B70" w:rsidRDefault="0096201B" w:rsidP="002965E5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9D7B70">
              <w:rPr>
                <w:b/>
                <w:bCs/>
                <w:lang w:val="es-ES"/>
              </w:rPr>
              <w:t>Document</w:t>
            </w:r>
            <w:r w:rsidR="00662805" w:rsidRPr="009D7B70">
              <w:rPr>
                <w:b/>
                <w:bCs/>
                <w:lang w:val="es-ES"/>
              </w:rPr>
              <w:t>o</w:t>
            </w:r>
            <w:r w:rsidRPr="009D7B70">
              <w:rPr>
                <w:b/>
                <w:bCs/>
                <w:lang w:val="es-ES"/>
              </w:rPr>
              <w:t xml:space="preserve"> </w:t>
            </w:r>
            <w:bookmarkStart w:id="2" w:name="DocRef1"/>
            <w:bookmarkEnd w:id="2"/>
            <w:r w:rsidRPr="009D7B70">
              <w:rPr>
                <w:b/>
                <w:bCs/>
                <w:lang w:val="es-ES"/>
              </w:rPr>
              <w:t>TDAG</w:t>
            </w:r>
            <w:r w:rsidR="003242AB" w:rsidRPr="009D7B70">
              <w:rPr>
                <w:b/>
                <w:bCs/>
                <w:lang w:val="es-ES"/>
              </w:rPr>
              <w:t>-</w:t>
            </w:r>
            <w:r w:rsidR="00B648C7" w:rsidRPr="009D7B70">
              <w:rPr>
                <w:b/>
                <w:bCs/>
                <w:lang w:val="es-ES"/>
              </w:rPr>
              <w:t>2</w:t>
            </w:r>
            <w:bookmarkStart w:id="3" w:name="DocNo1"/>
            <w:bookmarkEnd w:id="3"/>
            <w:r w:rsidR="005C5A93" w:rsidRPr="009D7B70">
              <w:rPr>
                <w:b/>
                <w:bCs/>
                <w:lang w:val="es-ES"/>
              </w:rPr>
              <w:t>3</w:t>
            </w:r>
            <w:r w:rsidR="0009076F" w:rsidRPr="009D7B70">
              <w:rPr>
                <w:b/>
                <w:bCs/>
                <w:lang w:val="es-ES"/>
              </w:rPr>
              <w:t>/</w:t>
            </w:r>
            <w:r w:rsidR="00174B00" w:rsidRPr="009D7B70">
              <w:rPr>
                <w:b/>
                <w:bCs/>
                <w:lang w:val="es-ES"/>
              </w:rPr>
              <w:t>11</w:t>
            </w:r>
            <w:r w:rsidRPr="009D7B70">
              <w:rPr>
                <w:b/>
                <w:bCs/>
                <w:lang w:val="es-ES"/>
              </w:rPr>
              <w:t>-</w:t>
            </w:r>
            <w:r w:rsidR="002965E5" w:rsidRPr="009D7B70">
              <w:rPr>
                <w:b/>
                <w:bCs/>
                <w:lang w:val="es-ES"/>
              </w:rPr>
              <w:t>S</w:t>
            </w:r>
          </w:p>
        </w:tc>
      </w:tr>
      <w:tr w:rsidR="00683C32" w:rsidRPr="009D7B70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9D7B70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0F89640F" w14:textId="25D15888" w:rsidR="00683C32" w:rsidRPr="009D7B70" w:rsidRDefault="00662805" w:rsidP="00B648C7">
            <w:pPr>
              <w:spacing w:before="0"/>
              <w:rPr>
                <w:b/>
                <w:szCs w:val="24"/>
                <w:lang w:val="es-ES"/>
              </w:rPr>
            </w:pPr>
            <w:bookmarkStart w:id="4" w:name="CreationDate"/>
            <w:bookmarkEnd w:id="4"/>
            <w:r w:rsidRPr="009D7B70">
              <w:rPr>
                <w:b/>
                <w:bCs/>
                <w:szCs w:val="28"/>
                <w:lang w:val="es-ES"/>
              </w:rPr>
              <w:t xml:space="preserve">9 de mayo de </w:t>
            </w:r>
            <w:r w:rsidR="00EE2DB4" w:rsidRPr="009D7B70">
              <w:rPr>
                <w:b/>
                <w:bCs/>
                <w:szCs w:val="28"/>
                <w:lang w:val="es-ES"/>
              </w:rPr>
              <w:t>2023</w:t>
            </w:r>
          </w:p>
        </w:tc>
      </w:tr>
      <w:tr w:rsidR="00683C32" w:rsidRPr="009D7B70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9D7B70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30EFD39F" w14:textId="31FEA46A" w:rsidR="00514D2F" w:rsidRPr="009D7B70" w:rsidRDefault="0096201B" w:rsidP="00662805">
            <w:pPr>
              <w:spacing w:before="0"/>
              <w:rPr>
                <w:szCs w:val="24"/>
                <w:lang w:val="es-ES"/>
              </w:rPr>
            </w:pPr>
            <w:r w:rsidRPr="009D7B70">
              <w:rPr>
                <w:b/>
                <w:lang w:val="es-ES"/>
              </w:rPr>
              <w:t>Original:</w:t>
            </w:r>
            <w:bookmarkStart w:id="5" w:name="Original"/>
            <w:bookmarkEnd w:id="5"/>
            <w:r w:rsidR="00CE0422" w:rsidRPr="009D7B70">
              <w:rPr>
                <w:b/>
                <w:lang w:val="es-ES"/>
              </w:rPr>
              <w:t xml:space="preserve"> </w:t>
            </w:r>
            <w:r w:rsidR="00662805" w:rsidRPr="009D7B70">
              <w:rPr>
                <w:b/>
                <w:lang w:val="es-ES"/>
              </w:rPr>
              <w:t>inglés</w:t>
            </w:r>
          </w:p>
        </w:tc>
      </w:tr>
      <w:tr w:rsidR="00A13162" w:rsidRPr="009D7B7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FF15A91" w:rsidR="00A13162" w:rsidRPr="009D7B70" w:rsidRDefault="00662805" w:rsidP="00662805">
            <w:pPr>
              <w:pStyle w:val="Source"/>
              <w:rPr>
                <w:lang w:val="es-ES"/>
              </w:rPr>
            </w:pPr>
            <w:bookmarkStart w:id="6" w:name="Source"/>
            <w:bookmarkEnd w:id="6"/>
            <w:r w:rsidRPr="009D7B70">
              <w:rPr>
                <w:lang w:val="es-ES"/>
              </w:rPr>
              <w:t xml:space="preserve">Director de la Oficina de Desarrollo de las </w:t>
            </w:r>
            <w:r w:rsidR="00174B00" w:rsidRPr="009D7B70">
              <w:rPr>
                <w:lang w:val="es-ES"/>
              </w:rPr>
              <w:t>Teleco</w:t>
            </w:r>
            <w:r w:rsidRPr="009D7B70">
              <w:rPr>
                <w:lang w:val="es-ES"/>
              </w:rPr>
              <w:t>municac</w:t>
            </w:r>
            <w:r w:rsidR="00174B00" w:rsidRPr="009D7B70">
              <w:rPr>
                <w:lang w:val="es-ES"/>
              </w:rPr>
              <w:t>ion</w:t>
            </w:r>
            <w:r w:rsidRPr="009D7B70">
              <w:rPr>
                <w:lang w:val="es-ES"/>
              </w:rPr>
              <w:t>es</w:t>
            </w:r>
          </w:p>
        </w:tc>
      </w:tr>
      <w:tr w:rsidR="00AC6F14" w:rsidRPr="009D7B7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CF7126D" w:rsidR="00AC6F14" w:rsidRPr="009D7B70" w:rsidRDefault="00662805" w:rsidP="00662805">
            <w:pPr>
              <w:pStyle w:val="Title1"/>
              <w:rPr>
                <w:lang w:val="es-ES"/>
              </w:rPr>
            </w:pPr>
            <w:bookmarkStart w:id="7" w:name="Title"/>
            <w:bookmarkEnd w:id="7"/>
            <w:r w:rsidRPr="009D7B70">
              <w:rPr>
                <w:lang w:val="es-ES"/>
              </w:rPr>
              <w:t>Calendario de eventos del UIT</w:t>
            </w:r>
            <w:r w:rsidR="00174B00" w:rsidRPr="009D7B70">
              <w:rPr>
                <w:lang w:val="es-ES"/>
              </w:rPr>
              <w:t>-D</w:t>
            </w:r>
          </w:p>
        </w:tc>
      </w:tr>
      <w:tr w:rsidR="00A721F4" w:rsidRPr="009D7B7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9D7B70" w:rsidRDefault="00A721F4" w:rsidP="0030353C">
            <w:pPr>
              <w:rPr>
                <w:lang w:val="es-ES"/>
              </w:rPr>
            </w:pPr>
          </w:p>
        </w:tc>
      </w:tr>
      <w:tr w:rsidR="00A721F4" w:rsidRPr="009D7B7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409FBF9D" w:rsidR="00A721F4" w:rsidRPr="009D7B70" w:rsidRDefault="00D71FD9" w:rsidP="00EA0C51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9D7B70">
              <w:rPr>
                <w:b/>
                <w:bCs/>
                <w:szCs w:val="24"/>
                <w:lang w:val="es-ES"/>
              </w:rPr>
              <w:t>Resumen</w:t>
            </w:r>
            <w:r w:rsidR="00A721F4" w:rsidRPr="009D7B70">
              <w:rPr>
                <w:b/>
                <w:bCs/>
                <w:szCs w:val="24"/>
                <w:lang w:val="es-ES"/>
              </w:rPr>
              <w:t>:</w:t>
            </w:r>
          </w:p>
          <w:p w14:paraId="4082D7E8" w14:textId="1F96CF57" w:rsidR="00A721F4" w:rsidRPr="009D7B70" w:rsidRDefault="00D71FD9" w:rsidP="000158C6">
            <w:pPr>
              <w:spacing w:after="120"/>
              <w:jc w:val="both"/>
              <w:rPr>
                <w:szCs w:val="24"/>
                <w:lang w:val="es-ES"/>
              </w:rPr>
            </w:pPr>
            <w:r w:rsidRPr="009D7B70">
              <w:rPr>
                <w:lang w:val="es-ES"/>
              </w:rPr>
              <w:t xml:space="preserve">En este documento se presenta el </w:t>
            </w:r>
            <w:r w:rsidR="0036402A" w:rsidRPr="009D7B70">
              <w:rPr>
                <w:lang w:val="es-ES"/>
              </w:rPr>
              <w:t>p</w:t>
            </w:r>
            <w:r w:rsidRPr="009D7B70">
              <w:rPr>
                <w:lang w:val="es-ES"/>
              </w:rPr>
              <w:t>royecto de calendario de los principales eventos del UIT-D durante los próximos cuatro años</w:t>
            </w:r>
            <w:r w:rsidR="00443BB9" w:rsidRPr="009D7B70">
              <w:rPr>
                <w:lang w:val="es-ES"/>
              </w:rPr>
              <w:t xml:space="preserve"> y se incluyen </w:t>
            </w:r>
            <w:r w:rsidRPr="009D7B70">
              <w:rPr>
                <w:lang w:val="es-ES"/>
              </w:rPr>
              <w:t xml:space="preserve">algunos de los </w:t>
            </w:r>
            <w:r w:rsidR="00443BB9" w:rsidRPr="009D7B70">
              <w:rPr>
                <w:lang w:val="es-ES"/>
              </w:rPr>
              <w:t>eventos</w:t>
            </w:r>
            <w:r w:rsidRPr="009D7B70">
              <w:rPr>
                <w:lang w:val="es-ES"/>
              </w:rPr>
              <w:t xml:space="preserve"> más importantes de la UIT, indicados a modo de referencia</w:t>
            </w:r>
            <w:r w:rsidR="00DA28B3" w:rsidRPr="009D7B70">
              <w:rPr>
                <w:lang w:val="es-ES"/>
              </w:rPr>
              <w:t>.</w:t>
            </w:r>
          </w:p>
          <w:p w14:paraId="76A1C541" w14:textId="4CAB4919" w:rsidR="00A721F4" w:rsidRPr="009D7B70" w:rsidRDefault="00D71FD9" w:rsidP="00EA0C51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9D7B70">
              <w:rPr>
                <w:b/>
                <w:bCs/>
                <w:lang w:val="es-ES"/>
              </w:rPr>
              <w:t>Acción solicitada</w:t>
            </w:r>
            <w:r w:rsidR="00A721F4" w:rsidRPr="009D7B70">
              <w:rPr>
                <w:b/>
                <w:bCs/>
                <w:lang w:val="es-ES"/>
              </w:rPr>
              <w:t>:</w:t>
            </w:r>
          </w:p>
          <w:p w14:paraId="371956FC" w14:textId="5A27AD42" w:rsidR="00A721F4" w:rsidRPr="009D7B70" w:rsidRDefault="00D71FD9" w:rsidP="000158C6">
            <w:pPr>
              <w:spacing w:after="120"/>
              <w:jc w:val="both"/>
              <w:rPr>
                <w:szCs w:val="24"/>
                <w:lang w:val="es-ES"/>
              </w:rPr>
            </w:pPr>
            <w:r w:rsidRPr="009D7B70">
              <w:rPr>
                <w:color w:val="000000"/>
                <w:lang w:val="es-ES"/>
              </w:rPr>
              <w:t>Se invita al GADT a tomar en consideración este informe y a facilitar las orientaciones que estime oportunas</w:t>
            </w:r>
            <w:r w:rsidR="00DA28B3" w:rsidRPr="009D7B70">
              <w:rPr>
                <w:lang w:val="es-ES"/>
              </w:rPr>
              <w:t>.</w:t>
            </w:r>
          </w:p>
          <w:p w14:paraId="622ACB80" w14:textId="1F5DB692" w:rsidR="00A721F4" w:rsidRPr="009D7B70" w:rsidRDefault="00D71FD9" w:rsidP="00EA0C51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9D7B70">
              <w:rPr>
                <w:b/>
                <w:bCs/>
                <w:szCs w:val="24"/>
                <w:lang w:val="es-ES"/>
              </w:rPr>
              <w:t>Referencia</w:t>
            </w:r>
            <w:r w:rsidR="00A721F4" w:rsidRPr="009D7B70">
              <w:rPr>
                <w:b/>
                <w:bCs/>
                <w:szCs w:val="24"/>
                <w:lang w:val="es-ES"/>
              </w:rPr>
              <w:t>s:</w:t>
            </w:r>
          </w:p>
          <w:p w14:paraId="1ECDD20E" w14:textId="712C0E6C" w:rsidR="00A721F4" w:rsidRPr="009D7B70" w:rsidRDefault="00D71FD9" w:rsidP="00EA0C51">
            <w:pPr>
              <w:spacing w:after="120"/>
              <w:rPr>
                <w:lang w:val="es-ES"/>
              </w:rPr>
            </w:pPr>
            <w:r w:rsidRPr="009D7B70">
              <w:rPr>
                <w:lang w:val="es-ES"/>
              </w:rPr>
              <w:t>N/A</w:t>
            </w:r>
          </w:p>
        </w:tc>
      </w:tr>
    </w:tbl>
    <w:p w14:paraId="77CF718B" w14:textId="670DE69C" w:rsidR="00AC6F14" w:rsidRDefault="00AC6F14" w:rsidP="00EA0C51">
      <w:pPr>
        <w:spacing w:after="120"/>
        <w:rPr>
          <w:lang w:val="es-ES"/>
        </w:rPr>
      </w:pPr>
    </w:p>
    <w:p w14:paraId="1B54DADF" w14:textId="77777777" w:rsidR="00795D2A" w:rsidRPr="009D7B70" w:rsidRDefault="00795D2A" w:rsidP="00EA0C51">
      <w:pPr>
        <w:spacing w:after="120"/>
        <w:rPr>
          <w:lang w:val="es-ES"/>
        </w:rPr>
      </w:pPr>
    </w:p>
    <w:p w14:paraId="2645308D" w14:textId="5C203DA0" w:rsidR="005056C0" w:rsidRPr="009D7B70" w:rsidRDefault="001D7DAB" w:rsidP="00EA0C51">
      <w:pPr>
        <w:spacing w:after="120"/>
        <w:rPr>
          <w:lang w:val="es-ES"/>
        </w:rPr>
      </w:pPr>
      <w:r w:rsidRPr="009D7B70">
        <w:rPr>
          <w:lang w:val="es-ES"/>
        </w:rPr>
        <w:t>Ley</w:t>
      </w:r>
      <w:r w:rsidR="005056C0" w:rsidRPr="009D7B70">
        <w:rPr>
          <w:lang w:val="es-ES"/>
        </w:rPr>
        <w:t>end</w:t>
      </w:r>
      <w:r w:rsidRPr="009D7B70">
        <w:rPr>
          <w:lang w:val="es-ES"/>
        </w:rPr>
        <w:t>a</w:t>
      </w:r>
      <w:r w:rsidR="005056C0" w:rsidRPr="009D7B70">
        <w:rPr>
          <w:lang w:val="es-E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6C1DEF" w:rsidRPr="009D7B70" w14:paraId="267A99F1" w14:textId="77777777" w:rsidTr="006C1DEF">
        <w:tc>
          <w:tcPr>
            <w:tcW w:w="1696" w:type="dxa"/>
          </w:tcPr>
          <w:p w14:paraId="1333659A" w14:textId="5D3415EC" w:rsidR="006C1DEF" w:rsidRPr="009D7B70" w:rsidRDefault="001D7DAB" w:rsidP="00EA0C51">
            <w:pPr>
              <w:spacing w:after="120"/>
              <w:rPr>
                <w:lang w:val="es-ES"/>
              </w:rPr>
            </w:pPr>
            <w:r w:rsidRPr="009D7B70">
              <w:rPr>
                <w:lang w:val="es-ES"/>
              </w:rPr>
              <w:t>Título y fechas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35CD77D3" w14:textId="7E8D3679" w:rsidR="006C1DEF" w:rsidRPr="009D7B70" w:rsidRDefault="001D7DAB" w:rsidP="001D7DAB">
            <w:pPr>
              <w:spacing w:after="120"/>
              <w:rPr>
                <w:lang w:val="es-ES"/>
              </w:rPr>
            </w:pPr>
            <w:r w:rsidRPr="009D7B70">
              <w:rPr>
                <w:lang w:val="es-ES"/>
              </w:rPr>
              <w:t>Eventos del UIT</w:t>
            </w:r>
            <w:r w:rsidR="006C1DEF" w:rsidRPr="009D7B70">
              <w:rPr>
                <w:lang w:val="es-ES"/>
              </w:rPr>
              <w:t>-D</w:t>
            </w:r>
          </w:p>
        </w:tc>
      </w:tr>
      <w:tr w:rsidR="006C1DEF" w:rsidRPr="009D7B70" w14:paraId="670057EA" w14:textId="77777777" w:rsidTr="006C1DEF">
        <w:tc>
          <w:tcPr>
            <w:tcW w:w="1696" w:type="dxa"/>
          </w:tcPr>
          <w:p w14:paraId="4870868C" w14:textId="50D869B7" w:rsidR="006C1DEF" w:rsidRPr="009D7B70" w:rsidRDefault="001D7DAB" w:rsidP="00EA0C51">
            <w:pPr>
              <w:spacing w:after="120"/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Título y fechas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1FE67417" w14:textId="607DFB4F" w:rsidR="006C1DEF" w:rsidRPr="009D7B70" w:rsidRDefault="001D7DAB" w:rsidP="001D7DAB">
            <w:pPr>
              <w:spacing w:after="120"/>
              <w:rPr>
                <w:lang w:val="es-ES"/>
              </w:rPr>
            </w:pPr>
            <w:r w:rsidRPr="009D7B70">
              <w:rPr>
                <w:lang w:val="es-ES"/>
              </w:rPr>
              <w:t>Otros eventos de la UIT</w:t>
            </w:r>
          </w:p>
        </w:tc>
      </w:tr>
      <w:tr w:rsidR="006C1DEF" w:rsidRPr="009D7B70" w14:paraId="5576FAE1" w14:textId="77777777" w:rsidTr="006C1DEF">
        <w:tc>
          <w:tcPr>
            <w:tcW w:w="1696" w:type="dxa"/>
          </w:tcPr>
          <w:p w14:paraId="1339A9BE" w14:textId="385DCEC5" w:rsidR="006C1DEF" w:rsidRPr="009D7B70" w:rsidRDefault="001D7DAB" w:rsidP="00EA0C51">
            <w:pPr>
              <w:spacing w:after="120"/>
              <w:rPr>
                <w:color w:val="92D050"/>
                <w:lang w:val="es-ES"/>
              </w:rPr>
            </w:pPr>
            <w:r w:rsidRPr="009D7B70">
              <w:rPr>
                <w:color w:val="92D050"/>
                <w:lang w:val="es-ES"/>
              </w:rPr>
              <w:t>Título y fechas</w:t>
            </w:r>
          </w:p>
        </w:tc>
        <w:tc>
          <w:tcPr>
            <w:tcW w:w="7933" w:type="dxa"/>
            <w:tcBorders>
              <w:top w:val="nil"/>
              <w:bottom w:val="nil"/>
              <w:right w:val="nil"/>
            </w:tcBorders>
          </w:tcPr>
          <w:p w14:paraId="2631898F" w14:textId="1EE3F170" w:rsidR="006C1DEF" w:rsidRPr="009D7B70" w:rsidRDefault="001D7DAB" w:rsidP="001D7DAB">
            <w:pPr>
              <w:spacing w:after="120"/>
              <w:rPr>
                <w:lang w:val="es-ES"/>
              </w:rPr>
            </w:pPr>
            <w:r w:rsidRPr="009D7B70">
              <w:rPr>
                <w:lang w:val="es-ES"/>
              </w:rPr>
              <w:t>Festividades religiosas más importantes</w:t>
            </w:r>
          </w:p>
        </w:tc>
      </w:tr>
    </w:tbl>
    <w:p w14:paraId="0C270BA5" w14:textId="77777777" w:rsidR="0071195F" w:rsidRPr="009D7B70" w:rsidRDefault="0071195F" w:rsidP="00EA0C51">
      <w:pPr>
        <w:spacing w:after="120"/>
        <w:rPr>
          <w:lang w:val="es-ES"/>
        </w:rPr>
      </w:pPr>
    </w:p>
    <w:p w14:paraId="5B29B2A3" w14:textId="77777777" w:rsidR="00923CF1" w:rsidRPr="009D7B7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D7B70">
        <w:rPr>
          <w:lang w:val="es-ES"/>
        </w:rPr>
        <w:br w:type="page"/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7115"/>
        <w:gridCol w:w="2523"/>
      </w:tblGrid>
      <w:tr w:rsidR="0054040B" w:rsidRPr="009D7B70" w14:paraId="7947F6A7" w14:textId="77777777" w:rsidTr="0054040B">
        <w:trPr>
          <w:trHeight w:val="20"/>
          <w:tblHeader/>
        </w:trPr>
        <w:tc>
          <w:tcPr>
            <w:tcW w:w="9638" w:type="dxa"/>
            <w:gridSpan w:val="2"/>
            <w:shd w:val="clear" w:color="auto" w:fill="95B3D7" w:themeFill="accent1" w:themeFillTint="99"/>
          </w:tcPr>
          <w:p w14:paraId="7714EFFF" w14:textId="5330A31A" w:rsidR="0054040B" w:rsidRPr="009D7B70" w:rsidRDefault="0054040B" w:rsidP="0054040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es-ES"/>
              </w:rPr>
            </w:pPr>
            <w:r w:rsidRPr="009D7B70">
              <w:rPr>
                <w:b/>
                <w:bCs/>
                <w:lang w:val="es-ES"/>
              </w:rPr>
              <w:lastRenderedPageBreak/>
              <w:t>2023</w:t>
            </w:r>
          </w:p>
        </w:tc>
      </w:tr>
      <w:tr w:rsidR="00020686" w:rsidRPr="009D7B70" w14:paraId="3EFBBB4C" w14:textId="77777777" w:rsidTr="0054040B">
        <w:tblPrEx>
          <w:shd w:val="clear" w:color="auto" w:fill="auto"/>
        </w:tblPrEx>
        <w:tc>
          <w:tcPr>
            <w:tcW w:w="7115" w:type="dxa"/>
          </w:tcPr>
          <w:p w14:paraId="70819CDE" w14:textId="7B45D818" w:rsidR="00020686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Día Internacional de las Niñas en las TIC</w:t>
            </w:r>
            <w:r w:rsidR="00455019" w:rsidRPr="009D7B70">
              <w:rPr>
                <w:lang w:val="es-ES"/>
              </w:rPr>
              <w:t xml:space="preserve">: </w:t>
            </w:r>
            <w:r w:rsidR="00455019" w:rsidRPr="009D7B70">
              <w:rPr>
                <w:b/>
                <w:bCs/>
                <w:lang w:val="es-ES"/>
              </w:rPr>
              <w:t xml:space="preserve">27 </w:t>
            </w:r>
            <w:r w:rsidRPr="009D7B70">
              <w:rPr>
                <w:b/>
                <w:bCs/>
                <w:lang w:val="es-ES"/>
              </w:rPr>
              <w:t>de abril</w:t>
            </w:r>
          </w:p>
        </w:tc>
        <w:tc>
          <w:tcPr>
            <w:tcW w:w="2523" w:type="dxa"/>
          </w:tcPr>
          <w:p w14:paraId="376BD5F4" w14:textId="6D485AA0" w:rsidR="00020686" w:rsidRPr="009D7B70" w:rsidRDefault="009231BA" w:rsidP="000206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Niñas en las TIC</w:t>
            </w:r>
          </w:p>
        </w:tc>
      </w:tr>
      <w:tr w:rsidR="00785F74" w:rsidRPr="009D7B70" w14:paraId="48CC5EA4" w14:textId="77777777" w:rsidTr="0054040B">
        <w:tblPrEx>
          <w:shd w:val="clear" w:color="auto" w:fill="auto"/>
        </w:tblPrEx>
        <w:tc>
          <w:tcPr>
            <w:tcW w:w="7115" w:type="dxa"/>
          </w:tcPr>
          <w:p w14:paraId="6F4EFDDD" w14:textId="62A4BC33" w:rsidR="00785F74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Reuniones de Grupo</w:t>
            </w:r>
            <w:r w:rsidR="008836E6" w:rsidRPr="009D7B70">
              <w:rPr>
                <w:lang w:val="es-ES"/>
              </w:rPr>
              <w:t>s</w:t>
            </w:r>
            <w:r w:rsidRPr="009D7B70">
              <w:rPr>
                <w:lang w:val="es-ES"/>
              </w:rPr>
              <w:t xml:space="preserve"> de Relator</w:t>
            </w:r>
            <w:r w:rsidR="00785F74" w:rsidRPr="009D7B70">
              <w:rPr>
                <w:lang w:val="es-ES"/>
              </w:rPr>
              <w:t xml:space="preserve">: </w:t>
            </w:r>
            <w:r w:rsidR="00785F74" w:rsidRPr="009D7B70">
              <w:rPr>
                <w:b/>
                <w:bCs/>
                <w:lang w:val="es-ES"/>
              </w:rPr>
              <w:t xml:space="preserve">8 </w:t>
            </w:r>
            <w:r w:rsidRPr="009D7B70">
              <w:rPr>
                <w:b/>
                <w:bCs/>
                <w:lang w:val="es-ES"/>
              </w:rPr>
              <w:t>de mayo</w:t>
            </w:r>
            <w:r w:rsidR="00A028FD">
              <w:rPr>
                <w:b/>
                <w:bCs/>
                <w:lang w:val="es-ES"/>
              </w:rPr>
              <w:t xml:space="preserve"> – </w:t>
            </w:r>
            <w:r w:rsidR="00785F74" w:rsidRPr="009D7B70">
              <w:rPr>
                <w:b/>
                <w:bCs/>
                <w:lang w:val="es-ES"/>
              </w:rPr>
              <w:t xml:space="preserve">2 </w:t>
            </w:r>
            <w:r w:rsidRPr="009D7B70">
              <w:rPr>
                <w:b/>
                <w:bCs/>
                <w:lang w:val="es-ES"/>
              </w:rPr>
              <w:t>de junio</w:t>
            </w:r>
          </w:p>
        </w:tc>
        <w:tc>
          <w:tcPr>
            <w:tcW w:w="2523" w:type="dxa"/>
          </w:tcPr>
          <w:p w14:paraId="446DF13C" w14:textId="5E2C339C" w:rsidR="00785F74" w:rsidRPr="009D7B70" w:rsidRDefault="00531A7B" w:rsidP="00531A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CE del UIT</w:t>
            </w:r>
            <w:r w:rsidR="00785F74" w:rsidRPr="009D7B70">
              <w:rPr>
                <w:lang w:val="es-ES"/>
              </w:rPr>
              <w:t>-D</w:t>
            </w:r>
          </w:p>
        </w:tc>
      </w:tr>
      <w:tr w:rsidR="005161EC" w:rsidRPr="009D7B70" w14:paraId="744019CA" w14:textId="77777777" w:rsidTr="0054040B">
        <w:tblPrEx>
          <w:shd w:val="clear" w:color="auto" w:fill="auto"/>
        </w:tblPrEx>
        <w:tc>
          <w:tcPr>
            <w:tcW w:w="7115" w:type="dxa"/>
          </w:tcPr>
          <w:p w14:paraId="4BF1E1F7" w14:textId="37A7CF0E" w:rsidR="005161EC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lang w:val="es-ES"/>
              </w:rPr>
            </w:pPr>
            <w:r w:rsidRPr="009D7B70">
              <w:rPr>
                <w:color w:val="000000"/>
                <w:lang w:val="es-ES"/>
              </w:rPr>
              <w:t>Foro de Desarrollo Regional para Europa</w:t>
            </w:r>
            <w:r w:rsidR="003A3CE8" w:rsidRPr="009D7B70">
              <w:rPr>
                <w:lang w:val="es-ES"/>
              </w:rPr>
              <w:t xml:space="preserve">: </w:t>
            </w:r>
            <w:r w:rsidR="003A3CE8" w:rsidRPr="009D7B70">
              <w:rPr>
                <w:b/>
                <w:bCs/>
                <w:lang w:val="es-ES"/>
              </w:rPr>
              <w:t xml:space="preserve">22-23 </w:t>
            </w:r>
            <w:r w:rsidRPr="009D7B70">
              <w:rPr>
                <w:b/>
                <w:bCs/>
                <w:lang w:val="es-ES"/>
              </w:rPr>
              <w:t>de mayo</w:t>
            </w:r>
          </w:p>
        </w:tc>
        <w:tc>
          <w:tcPr>
            <w:tcW w:w="2523" w:type="dxa"/>
          </w:tcPr>
          <w:p w14:paraId="19768E5C" w14:textId="117173B4" w:rsidR="005161EC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FD</w:t>
            </w:r>
            <w:r w:rsidR="005161EC" w:rsidRPr="009D7B70">
              <w:rPr>
                <w:lang w:val="es-ES"/>
              </w:rPr>
              <w:t>R-EUR</w:t>
            </w:r>
          </w:p>
        </w:tc>
      </w:tr>
      <w:tr w:rsidR="00785F74" w:rsidRPr="009D7B70" w14:paraId="7A0DA134" w14:textId="77777777" w:rsidTr="0054040B">
        <w:tblPrEx>
          <w:shd w:val="clear" w:color="auto" w:fill="auto"/>
        </w:tblPrEx>
        <w:tc>
          <w:tcPr>
            <w:tcW w:w="7115" w:type="dxa"/>
          </w:tcPr>
          <w:p w14:paraId="5A4D1B4A" w14:textId="3E843828" w:rsidR="00785F74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Simposio Mundial para Organismos Reguladores</w:t>
            </w:r>
            <w:r w:rsidR="00785F74" w:rsidRPr="009D7B70">
              <w:rPr>
                <w:lang w:val="es-ES"/>
              </w:rPr>
              <w:t xml:space="preserve">: </w:t>
            </w:r>
            <w:r w:rsidR="00785F74" w:rsidRPr="009D7B70">
              <w:rPr>
                <w:b/>
                <w:bCs/>
                <w:lang w:val="es-ES"/>
              </w:rPr>
              <w:t xml:space="preserve">5-8 </w:t>
            </w:r>
            <w:r w:rsidRPr="009D7B70">
              <w:rPr>
                <w:b/>
                <w:bCs/>
                <w:lang w:val="es-ES"/>
              </w:rPr>
              <w:t xml:space="preserve">de junio </w:t>
            </w:r>
            <w:r w:rsidR="00785F74" w:rsidRPr="009D7B70">
              <w:rPr>
                <w:b/>
                <w:bCs/>
                <w:lang w:val="es-ES"/>
              </w:rPr>
              <w:t>(Sharm</w:t>
            </w:r>
            <w:r w:rsidR="00960550">
              <w:rPr>
                <w:b/>
                <w:bCs/>
                <w:lang w:val="es-ES"/>
              </w:rPr>
              <w:t> </w:t>
            </w:r>
            <w:r w:rsidR="00785F74" w:rsidRPr="009D7B70">
              <w:rPr>
                <w:b/>
                <w:bCs/>
                <w:lang w:val="es-ES"/>
              </w:rPr>
              <w:t>El-</w:t>
            </w:r>
            <w:proofErr w:type="spellStart"/>
            <w:r w:rsidR="00785F74" w:rsidRPr="009D7B70">
              <w:rPr>
                <w:b/>
                <w:bCs/>
                <w:lang w:val="es-ES"/>
              </w:rPr>
              <w:t>Sheikh</w:t>
            </w:r>
            <w:proofErr w:type="spellEnd"/>
            <w:r w:rsidR="00785F74" w:rsidRPr="009D7B70">
              <w:rPr>
                <w:b/>
                <w:bCs/>
                <w:lang w:val="es-ES"/>
              </w:rPr>
              <w:t xml:space="preserve">, </w:t>
            </w:r>
            <w:r w:rsidRPr="009D7B70">
              <w:rPr>
                <w:b/>
                <w:bCs/>
                <w:lang w:val="es-ES"/>
              </w:rPr>
              <w:t>Egipto</w:t>
            </w:r>
            <w:r w:rsidR="00785F74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23" w:type="dxa"/>
          </w:tcPr>
          <w:p w14:paraId="5B1CC710" w14:textId="1F8B472F" w:rsidR="00785F74" w:rsidRPr="009D7B70" w:rsidRDefault="00785F74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GSR-23</w:t>
            </w:r>
          </w:p>
        </w:tc>
      </w:tr>
      <w:tr w:rsidR="00785F74" w:rsidRPr="009D7B70" w14:paraId="2649CA35" w14:textId="77777777" w:rsidTr="0054040B">
        <w:tblPrEx>
          <w:shd w:val="clear" w:color="auto" w:fill="auto"/>
        </w:tblPrEx>
        <w:tc>
          <w:tcPr>
            <w:tcW w:w="7115" w:type="dxa"/>
          </w:tcPr>
          <w:p w14:paraId="436C4757" w14:textId="4AB3416D" w:rsidR="00785F74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Reunión conjunta GEIT</w:t>
            </w:r>
            <w:r w:rsidR="00785F74" w:rsidRPr="009D7B70">
              <w:rPr>
                <w:lang w:val="es-ES"/>
              </w:rPr>
              <w:t>/G</w:t>
            </w:r>
            <w:r w:rsidRPr="009D7B70">
              <w:rPr>
                <w:lang w:val="es-ES"/>
              </w:rPr>
              <w:t>E</w:t>
            </w:r>
            <w:r w:rsidR="00785F74" w:rsidRPr="009D7B70">
              <w:rPr>
                <w:lang w:val="es-ES"/>
              </w:rPr>
              <w:t xml:space="preserve">H </w:t>
            </w:r>
            <w:r w:rsidRPr="009D7B70">
              <w:rPr>
                <w:lang w:val="es-ES"/>
              </w:rPr>
              <w:t>sobre metodología del índice</w:t>
            </w:r>
            <w:r w:rsidR="00785F74" w:rsidRPr="009D7B70">
              <w:rPr>
                <w:lang w:val="es-ES"/>
              </w:rPr>
              <w:t xml:space="preserve">: </w:t>
            </w:r>
            <w:r w:rsidR="00785F74" w:rsidRPr="009D7B70">
              <w:rPr>
                <w:b/>
                <w:bCs/>
                <w:lang w:val="es-ES"/>
              </w:rPr>
              <w:t>13</w:t>
            </w:r>
            <w:r w:rsidR="00A028FD">
              <w:rPr>
                <w:b/>
                <w:bCs/>
                <w:lang w:val="es-ES"/>
              </w:rPr>
              <w:noBreakHyphen/>
            </w:r>
            <w:r w:rsidR="00785F74" w:rsidRPr="009D7B70">
              <w:rPr>
                <w:b/>
                <w:bCs/>
                <w:lang w:val="es-ES"/>
              </w:rPr>
              <w:t>15</w:t>
            </w:r>
            <w:r w:rsidR="00A028FD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de</w:t>
            </w:r>
            <w:r w:rsidR="0054040B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junio</w:t>
            </w:r>
          </w:p>
        </w:tc>
        <w:tc>
          <w:tcPr>
            <w:tcW w:w="2523" w:type="dxa"/>
          </w:tcPr>
          <w:p w14:paraId="2BF9B963" w14:textId="2C457E08" w:rsidR="00785F74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GEIT/</w:t>
            </w:r>
            <w:r w:rsidR="00785F74" w:rsidRPr="009D7B70">
              <w:rPr>
                <w:lang w:val="es-ES"/>
              </w:rPr>
              <w:t>G</w:t>
            </w:r>
            <w:r w:rsidRPr="009D7B70">
              <w:rPr>
                <w:lang w:val="es-ES"/>
              </w:rPr>
              <w:t>E</w:t>
            </w:r>
            <w:r w:rsidR="00785F74" w:rsidRPr="009D7B70">
              <w:rPr>
                <w:lang w:val="es-ES"/>
              </w:rPr>
              <w:t>H</w:t>
            </w:r>
            <w:r w:rsidRPr="009D7B70">
              <w:rPr>
                <w:lang w:val="es-ES"/>
              </w:rPr>
              <w:t xml:space="preserve"> conjunta</w:t>
            </w:r>
          </w:p>
        </w:tc>
      </w:tr>
      <w:tr w:rsidR="00785F74" w:rsidRPr="009D7B70" w14:paraId="588DE5EC" w14:textId="77777777" w:rsidTr="0054040B">
        <w:tblPrEx>
          <w:shd w:val="clear" w:color="auto" w:fill="auto"/>
        </w:tblPrEx>
        <w:tc>
          <w:tcPr>
            <w:tcW w:w="7115" w:type="dxa"/>
          </w:tcPr>
          <w:p w14:paraId="0DA2CE29" w14:textId="0D53B1A3" w:rsidR="00785F74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 xml:space="preserve">Grupo Asesor de Desarrollo de las </w:t>
            </w:r>
            <w:r w:rsidR="00785F74" w:rsidRPr="009D7B70">
              <w:rPr>
                <w:lang w:val="es-ES"/>
              </w:rPr>
              <w:t>Telecomunica</w:t>
            </w:r>
            <w:r w:rsidRPr="009D7B70">
              <w:rPr>
                <w:lang w:val="es-ES"/>
              </w:rPr>
              <w:t>ciones</w:t>
            </w:r>
            <w:r w:rsidR="00785F74" w:rsidRPr="009D7B70">
              <w:rPr>
                <w:lang w:val="es-ES"/>
              </w:rPr>
              <w:t xml:space="preserve">: </w:t>
            </w:r>
            <w:r w:rsidR="00785F74" w:rsidRPr="009D7B70">
              <w:rPr>
                <w:b/>
                <w:bCs/>
                <w:lang w:val="es-ES"/>
              </w:rPr>
              <w:t xml:space="preserve">19-23 </w:t>
            </w:r>
            <w:r w:rsidRPr="009D7B70">
              <w:rPr>
                <w:b/>
                <w:bCs/>
                <w:lang w:val="es-ES"/>
              </w:rPr>
              <w:t>de junio</w:t>
            </w:r>
          </w:p>
        </w:tc>
        <w:tc>
          <w:tcPr>
            <w:tcW w:w="2523" w:type="dxa"/>
          </w:tcPr>
          <w:p w14:paraId="39CBBFE7" w14:textId="5CAACD77" w:rsidR="00785F74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GADT</w:t>
            </w:r>
            <w:r w:rsidR="00785F74" w:rsidRPr="009D7B70">
              <w:rPr>
                <w:lang w:val="es-ES"/>
              </w:rPr>
              <w:t>-23</w:t>
            </w:r>
          </w:p>
        </w:tc>
      </w:tr>
      <w:tr w:rsidR="00785F74" w:rsidRPr="009D7B70" w14:paraId="1AB6E3AB" w14:textId="77777777" w:rsidTr="0054040B">
        <w:tblPrEx>
          <w:shd w:val="clear" w:color="auto" w:fill="auto"/>
        </w:tblPrEx>
        <w:tc>
          <w:tcPr>
            <w:tcW w:w="7115" w:type="dxa"/>
          </w:tcPr>
          <w:p w14:paraId="352ABF9A" w14:textId="6BF7E143" w:rsidR="00785F74" w:rsidRPr="009D7B70" w:rsidRDefault="009231BA" w:rsidP="009231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Simposio Mundial de Indicadores de las Telecomunicaciones/TIC</w:t>
            </w:r>
            <w:r w:rsidR="00785F74" w:rsidRPr="009D7B70">
              <w:rPr>
                <w:lang w:val="es-ES"/>
              </w:rPr>
              <w:t xml:space="preserve">: </w:t>
            </w:r>
            <w:r w:rsidR="00785F74" w:rsidRPr="009D7B70">
              <w:rPr>
                <w:b/>
                <w:bCs/>
                <w:lang w:val="es-ES"/>
              </w:rPr>
              <w:t>3</w:t>
            </w:r>
            <w:r w:rsidR="003E21D6">
              <w:rPr>
                <w:b/>
                <w:bCs/>
                <w:lang w:val="es-ES"/>
              </w:rPr>
              <w:noBreakHyphen/>
            </w:r>
            <w:r w:rsidR="00785F74" w:rsidRPr="009D7B70">
              <w:rPr>
                <w:b/>
                <w:bCs/>
                <w:lang w:val="es-ES"/>
              </w:rPr>
              <w:t>4</w:t>
            </w:r>
            <w:r w:rsidR="003E21D6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de julio</w:t>
            </w:r>
          </w:p>
        </w:tc>
        <w:tc>
          <w:tcPr>
            <w:tcW w:w="2523" w:type="dxa"/>
          </w:tcPr>
          <w:p w14:paraId="44054F10" w14:textId="2AD6AB60" w:rsidR="00785F74" w:rsidRPr="009D7B70" w:rsidRDefault="00732F5E" w:rsidP="00785F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SMTI</w:t>
            </w:r>
            <w:r w:rsidR="00785F74" w:rsidRPr="009D7B70">
              <w:rPr>
                <w:lang w:val="es-ES"/>
              </w:rPr>
              <w:t>-23</w:t>
            </w:r>
          </w:p>
        </w:tc>
      </w:tr>
      <w:tr w:rsidR="00AE26D4" w:rsidRPr="009D7B70" w14:paraId="78747CC0" w14:textId="77777777" w:rsidTr="0054040B">
        <w:tblPrEx>
          <w:shd w:val="clear" w:color="auto" w:fill="auto"/>
        </w:tblPrEx>
        <w:tc>
          <w:tcPr>
            <w:tcW w:w="7115" w:type="dxa"/>
          </w:tcPr>
          <w:p w14:paraId="4307B2DF" w14:textId="1F03DE6F" w:rsidR="00AE26D4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Foro Regional de Desarrollo para la Región de las Américas</w:t>
            </w:r>
            <w:r w:rsidR="00AE26D4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AE26D4" w:rsidRPr="009D7B70">
              <w:rPr>
                <w:lang w:val="es-ES"/>
              </w:rPr>
              <w:t xml:space="preserve">: </w:t>
            </w:r>
            <w:r w:rsidR="0001103E" w:rsidRPr="009D7B70">
              <w:rPr>
                <w:b/>
                <w:bCs/>
                <w:lang w:val="es-ES"/>
              </w:rPr>
              <w:t>16-18</w:t>
            </w:r>
            <w:r w:rsidR="00AE26D4" w:rsidRPr="009D7B70">
              <w:rPr>
                <w:b/>
                <w:bCs/>
                <w:lang w:val="es-ES"/>
              </w:rPr>
              <w:t xml:space="preserve"> </w:t>
            </w:r>
            <w:r w:rsidRPr="009D7B70">
              <w:rPr>
                <w:b/>
                <w:bCs/>
                <w:lang w:val="es-ES"/>
              </w:rPr>
              <w:t>de agosto</w:t>
            </w:r>
          </w:p>
        </w:tc>
        <w:tc>
          <w:tcPr>
            <w:tcW w:w="2523" w:type="dxa"/>
          </w:tcPr>
          <w:p w14:paraId="1965FBAB" w14:textId="554D7A66" w:rsidR="00AE26D4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FRD</w:t>
            </w:r>
            <w:r w:rsidR="00AE26D4" w:rsidRPr="009D7B70">
              <w:rPr>
                <w:lang w:val="es-ES"/>
              </w:rPr>
              <w:t>-AMS</w:t>
            </w:r>
          </w:p>
        </w:tc>
      </w:tr>
      <w:tr w:rsidR="007D6394" w:rsidRPr="009D7B70" w14:paraId="08672110" w14:textId="77777777" w:rsidTr="0054040B">
        <w:tblPrEx>
          <w:shd w:val="clear" w:color="auto" w:fill="auto"/>
        </w:tblPrEx>
        <w:tc>
          <w:tcPr>
            <w:tcW w:w="7115" w:type="dxa"/>
          </w:tcPr>
          <w:p w14:paraId="75C4C5DD" w14:textId="5A9E4563" w:rsidR="007D6394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 xml:space="preserve">Foro </w:t>
            </w:r>
            <w:r w:rsidR="007D6394" w:rsidRPr="009D7B70">
              <w:rPr>
                <w:lang w:val="es-ES"/>
              </w:rPr>
              <w:t xml:space="preserve">Regional </w:t>
            </w:r>
            <w:r w:rsidRPr="009D7B70">
              <w:rPr>
                <w:lang w:val="es-ES"/>
              </w:rPr>
              <w:t>de Desarrollo para Á</w:t>
            </w:r>
            <w:r w:rsidR="007D6394" w:rsidRPr="009D7B70">
              <w:rPr>
                <w:lang w:val="es-ES"/>
              </w:rPr>
              <w:t xml:space="preserve">frica: </w:t>
            </w:r>
            <w:r w:rsidR="00C7091A" w:rsidRPr="009D7B70">
              <w:rPr>
                <w:b/>
                <w:bCs/>
                <w:lang w:val="es-ES"/>
              </w:rPr>
              <w:t>29</w:t>
            </w:r>
            <w:r w:rsidR="008531AF" w:rsidRPr="009D7B70">
              <w:rPr>
                <w:b/>
                <w:bCs/>
                <w:lang w:val="es-ES"/>
              </w:rPr>
              <w:t xml:space="preserve">-31 </w:t>
            </w:r>
            <w:r w:rsidRPr="009D7B70">
              <w:rPr>
                <w:b/>
                <w:bCs/>
                <w:lang w:val="es-ES"/>
              </w:rPr>
              <w:t>de Agosto</w:t>
            </w:r>
          </w:p>
        </w:tc>
        <w:tc>
          <w:tcPr>
            <w:tcW w:w="2523" w:type="dxa"/>
          </w:tcPr>
          <w:p w14:paraId="18E79C62" w14:textId="38AE90F8" w:rsidR="007D6394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FR</w:t>
            </w:r>
            <w:r w:rsidR="007D6394" w:rsidRPr="009D7B70">
              <w:rPr>
                <w:lang w:val="es-ES"/>
              </w:rPr>
              <w:t>D-AFR</w:t>
            </w:r>
          </w:p>
        </w:tc>
      </w:tr>
      <w:tr w:rsidR="006F6BDE" w:rsidRPr="009D7B70" w14:paraId="6724ADE4" w14:textId="77777777" w:rsidTr="0054040B">
        <w:tblPrEx>
          <w:shd w:val="clear" w:color="auto" w:fill="auto"/>
        </w:tblPrEx>
        <w:tc>
          <w:tcPr>
            <w:tcW w:w="7115" w:type="dxa"/>
          </w:tcPr>
          <w:p w14:paraId="676F5BD3" w14:textId="2D001EF1" w:rsidR="006F6BDE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Foro Regional de Desarrollo para la Región Árabe</w:t>
            </w:r>
            <w:r w:rsidR="006F6BDE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6F6BDE" w:rsidRPr="009D7B70">
              <w:rPr>
                <w:lang w:val="es-ES"/>
              </w:rPr>
              <w:t xml:space="preserve">: </w:t>
            </w:r>
            <w:r w:rsidR="006F6BDE" w:rsidRPr="009D7B70">
              <w:rPr>
                <w:b/>
                <w:bCs/>
                <w:lang w:val="es-ES"/>
              </w:rPr>
              <w:t xml:space="preserve">1-30 </w:t>
            </w:r>
            <w:r w:rsidRPr="009D7B70">
              <w:rPr>
                <w:b/>
                <w:bCs/>
                <w:lang w:val="es-ES"/>
              </w:rPr>
              <w:t>de septiembre</w:t>
            </w:r>
          </w:p>
        </w:tc>
        <w:tc>
          <w:tcPr>
            <w:tcW w:w="2523" w:type="dxa"/>
          </w:tcPr>
          <w:p w14:paraId="36229115" w14:textId="47067BC3" w:rsidR="006F6BDE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FR</w:t>
            </w:r>
            <w:r w:rsidR="006F6BDE" w:rsidRPr="009D7B70">
              <w:rPr>
                <w:lang w:val="es-ES"/>
              </w:rPr>
              <w:t>D-ARB</w:t>
            </w:r>
          </w:p>
        </w:tc>
      </w:tr>
      <w:tr w:rsidR="009D5E17" w:rsidRPr="009D7B70" w14:paraId="6EB77C0C" w14:textId="77777777" w:rsidTr="0054040B">
        <w:tblPrEx>
          <w:shd w:val="clear" w:color="auto" w:fill="auto"/>
        </w:tblPrEx>
        <w:tc>
          <w:tcPr>
            <w:tcW w:w="7115" w:type="dxa"/>
          </w:tcPr>
          <w:p w14:paraId="76A97100" w14:textId="23577006" w:rsidR="009D5E17" w:rsidRPr="009D7B70" w:rsidRDefault="00A40E11" w:rsidP="00A40E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 xml:space="preserve">Foro </w:t>
            </w:r>
            <w:r w:rsidR="00732F5E" w:rsidRPr="009D7B70">
              <w:rPr>
                <w:color w:val="000000"/>
                <w:lang w:val="es-ES"/>
              </w:rPr>
              <w:t>Regional de Desarrollo para Asia y el Pacífico</w:t>
            </w:r>
            <w:r w:rsidR="009D5E17" w:rsidRPr="009D7B70">
              <w:rPr>
                <w:lang w:val="es-ES"/>
              </w:rPr>
              <w:t xml:space="preserve">: </w:t>
            </w:r>
            <w:r w:rsidR="000C1707" w:rsidRPr="009D7B70">
              <w:rPr>
                <w:b/>
                <w:bCs/>
                <w:lang w:val="es-ES"/>
              </w:rPr>
              <w:t>13-15</w:t>
            </w:r>
            <w:r w:rsidR="009D5E17" w:rsidRPr="009D7B70">
              <w:rPr>
                <w:b/>
                <w:bCs/>
                <w:lang w:val="es-ES"/>
              </w:rPr>
              <w:t xml:space="preserve"> </w:t>
            </w:r>
            <w:r w:rsidR="00732F5E" w:rsidRPr="009D7B70">
              <w:rPr>
                <w:b/>
                <w:bCs/>
                <w:lang w:val="es-ES"/>
              </w:rPr>
              <w:t>de septiembre</w:t>
            </w:r>
          </w:p>
        </w:tc>
        <w:tc>
          <w:tcPr>
            <w:tcW w:w="2523" w:type="dxa"/>
          </w:tcPr>
          <w:p w14:paraId="5D610988" w14:textId="1FFD5EFD" w:rsidR="009D5E17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</w:t>
            </w:r>
            <w:r w:rsidR="009D5E17" w:rsidRPr="009D7B70">
              <w:rPr>
                <w:lang w:val="es-ES"/>
              </w:rPr>
              <w:t>RD-ASP</w:t>
            </w:r>
          </w:p>
        </w:tc>
      </w:tr>
      <w:tr w:rsidR="009D5E17" w:rsidRPr="009D7B70" w14:paraId="193DEA23" w14:textId="77777777" w:rsidTr="0054040B">
        <w:tblPrEx>
          <w:shd w:val="clear" w:color="auto" w:fill="auto"/>
        </w:tblPrEx>
        <w:tc>
          <w:tcPr>
            <w:tcW w:w="7115" w:type="dxa"/>
          </w:tcPr>
          <w:p w14:paraId="6E258F25" w14:textId="5E4E7D03" w:rsidR="009D5E17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Reuniones del Grupo de Expertos en Indicadores de Telecomunicaciones/TIC y del Grupo de Expertos en Indicadores TIC en el Hogar</w:t>
            </w:r>
            <w:r w:rsidR="009D5E17" w:rsidRPr="009D7B70">
              <w:rPr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lang w:val="es-ES"/>
              </w:rPr>
              <w:t xml:space="preserve">18-21 </w:t>
            </w:r>
            <w:r w:rsidRPr="009D7B70">
              <w:rPr>
                <w:b/>
                <w:bCs/>
                <w:lang w:val="es-ES"/>
              </w:rPr>
              <w:t>de septiembre</w:t>
            </w:r>
          </w:p>
        </w:tc>
        <w:tc>
          <w:tcPr>
            <w:tcW w:w="2523" w:type="dxa"/>
          </w:tcPr>
          <w:p w14:paraId="31F18311" w14:textId="12C20A4D" w:rsidR="009D5E17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GEIT-GEH</w:t>
            </w:r>
          </w:p>
        </w:tc>
      </w:tr>
      <w:tr w:rsidR="009D5E17" w:rsidRPr="009D7B70" w14:paraId="28E08A93" w14:textId="77777777" w:rsidTr="0054040B">
        <w:tblPrEx>
          <w:shd w:val="clear" w:color="auto" w:fill="auto"/>
        </w:tblPrEx>
        <w:tc>
          <w:tcPr>
            <w:tcW w:w="7115" w:type="dxa"/>
          </w:tcPr>
          <w:p w14:paraId="18731DF6" w14:textId="710C853B" w:rsidR="009D5E17" w:rsidRPr="009D7B70" w:rsidRDefault="00732F5E" w:rsidP="000333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Foro Regional de Desarrollo para la región de la CEI</w:t>
            </w:r>
            <w:r w:rsidR="009D5E17" w:rsidRPr="009D7B70">
              <w:rPr>
                <w:lang w:val="es-ES"/>
              </w:rPr>
              <w:t>: period</w:t>
            </w:r>
            <w:r w:rsidRPr="009D7B70">
              <w:rPr>
                <w:lang w:val="es-ES"/>
              </w:rPr>
              <w:t>o propuesto</w:t>
            </w:r>
            <w:r w:rsidR="009D5E17" w:rsidRPr="009D7B70">
              <w:rPr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lang w:val="es-ES"/>
              </w:rPr>
              <w:t xml:space="preserve">1-31 </w:t>
            </w:r>
            <w:r w:rsidRPr="009D7B70">
              <w:rPr>
                <w:b/>
                <w:bCs/>
                <w:lang w:val="es-ES"/>
              </w:rPr>
              <w:t xml:space="preserve">de octubre </w:t>
            </w:r>
            <w:r w:rsidR="00B40B16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 xml:space="preserve">fechas </w:t>
            </w:r>
            <w:r w:rsidR="00033332" w:rsidRPr="009D7B70">
              <w:rPr>
                <w:b/>
                <w:bCs/>
                <w:lang w:val="es-ES"/>
              </w:rPr>
              <w:t>por confirmar</w:t>
            </w:r>
            <w:r w:rsidR="00B40B16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23" w:type="dxa"/>
          </w:tcPr>
          <w:p w14:paraId="135116B3" w14:textId="44C21B40" w:rsidR="009D5E17" w:rsidRPr="009D7B70" w:rsidRDefault="00732F5E" w:rsidP="00732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</w:t>
            </w:r>
            <w:r w:rsidR="009D5E17" w:rsidRPr="009D7B70">
              <w:rPr>
                <w:lang w:val="es-ES"/>
              </w:rPr>
              <w:t>RD-C</w:t>
            </w:r>
            <w:r w:rsidRPr="009D7B70">
              <w:rPr>
                <w:lang w:val="es-ES"/>
              </w:rPr>
              <w:t>EI</w:t>
            </w:r>
          </w:p>
        </w:tc>
      </w:tr>
      <w:tr w:rsidR="009D5E17" w:rsidRPr="009D7B70" w14:paraId="048397DB" w14:textId="77777777" w:rsidTr="0054040B">
        <w:tblPrEx>
          <w:shd w:val="clear" w:color="auto" w:fill="auto"/>
        </w:tblPrEx>
        <w:tc>
          <w:tcPr>
            <w:tcW w:w="7115" w:type="dxa"/>
          </w:tcPr>
          <w:p w14:paraId="564CC97B" w14:textId="6E6E28B5" w:rsidR="009D5E17" w:rsidRPr="009D7B70" w:rsidRDefault="00033332" w:rsidP="000333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Foro Mundial de Competencias Digitales</w:t>
            </w:r>
            <w:r w:rsidR="009D5E17" w:rsidRPr="009D7B70">
              <w:rPr>
                <w:lang w:val="es-ES"/>
              </w:rPr>
              <w:t xml:space="preserve">, </w:t>
            </w:r>
            <w:r w:rsidRPr="009D7B70">
              <w:rPr>
                <w:lang w:val="es-ES"/>
              </w:rPr>
              <w:t>periodo propuesto</w:t>
            </w:r>
            <w:r w:rsidR="009D5E17" w:rsidRPr="009D7B70">
              <w:rPr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lang w:val="es-ES"/>
              </w:rPr>
              <w:t>1</w:t>
            </w:r>
            <w:r w:rsidR="006B17E3">
              <w:rPr>
                <w:b/>
                <w:bCs/>
                <w:lang w:val="es-ES"/>
              </w:rPr>
              <w:noBreakHyphen/>
            </w:r>
            <w:r w:rsidR="009D5E17" w:rsidRPr="009D7B70">
              <w:rPr>
                <w:b/>
                <w:bCs/>
                <w:lang w:val="es-ES"/>
              </w:rPr>
              <w:t>31</w:t>
            </w:r>
            <w:r w:rsidR="006B17E3">
              <w:rPr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 xml:space="preserve">octubre </w:t>
            </w:r>
            <w:r w:rsidR="009D5E17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9D5E17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23" w:type="dxa"/>
          </w:tcPr>
          <w:p w14:paraId="5ADA51DE" w14:textId="0C60A468" w:rsidR="009D5E17" w:rsidRPr="009D7B70" w:rsidRDefault="00033332" w:rsidP="000333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Foro de Competencias Digitales</w:t>
            </w:r>
          </w:p>
        </w:tc>
      </w:tr>
      <w:tr w:rsidR="009D5E17" w:rsidRPr="009D7B70" w14:paraId="21A0A485" w14:textId="77777777" w:rsidTr="0054040B">
        <w:tblPrEx>
          <w:shd w:val="clear" w:color="auto" w:fill="auto"/>
        </w:tblPrEx>
        <w:tc>
          <w:tcPr>
            <w:tcW w:w="7115" w:type="dxa"/>
          </w:tcPr>
          <w:p w14:paraId="0F85BD53" w14:textId="131CA4D0" w:rsidR="009D5E17" w:rsidRPr="009D7B70" w:rsidRDefault="008836E6" w:rsidP="008836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Foro Mundial sobre la Innovación</w:t>
            </w:r>
            <w:r w:rsidR="009D5E17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9D5E17" w:rsidRPr="009D7B70">
              <w:rPr>
                <w:lang w:val="es-ES"/>
              </w:rPr>
              <w:t xml:space="preserve">: </w:t>
            </w:r>
            <w:r w:rsidRPr="009D7B70">
              <w:rPr>
                <w:b/>
                <w:bCs/>
                <w:lang w:val="es-ES"/>
              </w:rPr>
              <w:t>1-31</w:t>
            </w:r>
            <w:r w:rsidRPr="009D7B70">
              <w:rPr>
                <w:lang w:val="es-ES"/>
              </w:rPr>
              <w:t xml:space="preserve"> </w:t>
            </w:r>
            <w:r w:rsidRPr="009D7B70">
              <w:rPr>
                <w:b/>
                <w:bCs/>
                <w:lang w:val="es-ES"/>
              </w:rPr>
              <w:t>octubre (lugar por determinar)</w:t>
            </w:r>
          </w:p>
        </w:tc>
        <w:tc>
          <w:tcPr>
            <w:tcW w:w="2523" w:type="dxa"/>
          </w:tcPr>
          <w:p w14:paraId="18BCE4C2" w14:textId="088A5513" w:rsidR="009D5E17" w:rsidRPr="009D7B70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GIF-23</w:t>
            </w:r>
          </w:p>
        </w:tc>
      </w:tr>
      <w:tr w:rsidR="009D5E17" w:rsidRPr="009D7B70" w14:paraId="5CEB033C" w14:textId="77777777" w:rsidTr="0054040B">
        <w:tblPrEx>
          <w:shd w:val="clear" w:color="auto" w:fill="auto"/>
        </w:tblPrEx>
        <w:tc>
          <w:tcPr>
            <w:tcW w:w="7115" w:type="dxa"/>
          </w:tcPr>
          <w:p w14:paraId="01D90F1D" w14:textId="6DBE90F2" w:rsidR="009D5E17" w:rsidRPr="009D7B70" w:rsidRDefault="008836E6" w:rsidP="008836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 xml:space="preserve">Reuniones de </w:t>
            </w:r>
            <w:r w:rsidR="00560645" w:rsidRPr="009D7B70">
              <w:rPr>
                <w:lang w:val="es-ES"/>
              </w:rPr>
              <w:t xml:space="preserve">las </w:t>
            </w:r>
            <w:r w:rsidRPr="009D7B70">
              <w:rPr>
                <w:lang w:val="es-ES"/>
              </w:rPr>
              <w:t>Comisiones de Estudio</w:t>
            </w:r>
            <w:r w:rsidR="009D5E17" w:rsidRPr="009D7B70">
              <w:rPr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lang w:val="es-ES"/>
              </w:rPr>
              <w:t xml:space="preserve">23 </w:t>
            </w:r>
            <w:r w:rsidRPr="009D7B70">
              <w:rPr>
                <w:b/>
                <w:bCs/>
                <w:lang w:val="es-ES"/>
              </w:rPr>
              <w:t>de octubre</w:t>
            </w:r>
            <w:r w:rsidR="003E21D6">
              <w:rPr>
                <w:b/>
                <w:bCs/>
                <w:lang w:val="es-ES"/>
              </w:rPr>
              <w:t xml:space="preserve"> – </w:t>
            </w:r>
            <w:r w:rsidR="009D5E17" w:rsidRPr="009D7B70">
              <w:rPr>
                <w:b/>
                <w:bCs/>
                <w:lang w:val="es-ES"/>
              </w:rPr>
              <w:t>3</w:t>
            </w:r>
            <w:r w:rsidR="00A028FD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de</w:t>
            </w:r>
            <w:r w:rsidR="00A028FD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noviembre</w:t>
            </w:r>
          </w:p>
        </w:tc>
        <w:tc>
          <w:tcPr>
            <w:tcW w:w="2523" w:type="dxa"/>
          </w:tcPr>
          <w:p w14:paraId="7F2581A1" w14:textId="675C5C6F" w:rsidR="009D5E17" w:rsidRPr="009D7B70" w:rsidRDefault="008836E6" w:rsidP="008836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CE del UIT</w:t>
            </w:r>
            <w:r w:rsidR="009D5E17" w:rsidRPr="009D7B70">
              <w:rPr>
                <w:lang w:val="es-ES"/>
              </w:rPr>
              <w:t>-D</w:t>
            </w:r>
          </w:p>
        </w:tc>
      </w:tr>
      <w:tr w:rsidR="009D5E17" w:rsidRPr="009D7B70" w14:paraId="38615E47" w14:textId="77777777" w:rsidTr="0054040B">
        <w:tblPrEx>
          <w:shd w:val="clear" w:color="auto" w:fill="auto"/>
        </w:tblPrEx>
        <w:tc>
          <w:tcPr>
            <w:tcW w:w="7115" w:type="dxa"/>
          </w:tcPr>
          <w:p w14:paraId="6D2BDE32" w14:textId="486791E6" w:rsidR="009D5E17" w:rsidRPr="009D7B70" w:rsidRDefault="00AC70BD" w:rsidP="00AC70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Grupo Asesor de Radiocomunicaciones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1-3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mayo</w:t>
            </w:r>
          </w:p>
        </w:tc>
        <w:tc>
          <w:tcPr>
            <w:tcW w:w="2523" w:type="dxa"/>
          </w:tcPr>
          <w:p w14:paraId="46F822F1" w14:textId="50E93CF3" w:rsidR="009D5E17" w:rsidRPr="009D7B70" w:rsidRDefault="00AC70BD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GAR</w:t>
            </w:r>
          </w:p>
        </w:tc>
      </w:tr>
      <w:tr w:rsidR="009D5E17" w:rsidRPr="009D7B70" w14:paraId="46CC322A" w14:textId="77777777" w:rsidTr="0054040B">
        <w:tblPrEx>
          <w:shd w:val="clear" w:color="auto" w:fill="auto"/>
        </w:tblPrEx>
        <w:tc>
          <w:tcPr>
            <w:tcW w:w="7115" w:type="dxa"/>
          </w:tcPr>
          <w:p w14:paraId="09FE7541" w14:textId="5EFED69C" w:rsidR="009D5E17" w:rsidRPr="009D7B70" w:rsidRDefault="00114EAE" w:rsidP="00114E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Día Mundial de las Telecomunicaciones y la Sociedad de la Información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17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mayo</w:t>
            </w:r>
          </w:p>
        </w:tc>
        <w:tc>
          <w:tcPr>
            <w:tcW w:w="2523" w:type="dxa"/>
          </w:tcPr>
          <w:p w14:paraId="01E4EFB2" w14:textId="60CC68F4" w:rsidR="009D5E17" w:rsidRPr="009D7B70" w:rsidRDefault="00114EAE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DMTSI</w:t>
            </w:r>
          </w:p>
        </w:tc>
      </w:tr>
      <w:tr w:rsidR="009D5E17" w:rsidRPr="009D7B70" w14:paraId="52048C01" w14:textId="77777777" w:rsidTr="0054040B">
        <w:tblPrEx>
          <w:shd w:val="clear" w:color="auto" w:fill="auto"/>
        </w:tblPrEx>
        <w:tc>
          <w:tcPr>
            <w:tcW w:w="7115" w:type="dxa"/>
          </w:tcPr>
          <w:p w14:paraId="01E6CD34" w14:textId="5A5B7545" w:rsidR="009D5E17" w:rsidRPr="009D7B70" w:rsidRDefault="00114EAE" w:rsidP="00114E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Grupo Asesor de Normalización de las Telecomunicaciones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>30</w:t>
            </w:r>
            <w:r w:rsidR="0054040B">
              <w:rPr>
                <w:b/>
                <w:bCs/>
                <w:color w:val="548DD4" w:themeColor="text2" w:themeTint="99"/>
                <w:lang w:val="es-ES"/>
              </w:rPr>
              <w:t> 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</w:t>
            </w:r>
            <w:r w:rsidR="0054040B">
              <w:rPr>
                <w:b/>
                <w:bCs/>
                <w:color w:val="548DD4" w:themeColor="text2" w:themeTint="99"/>
                <w:lang w:val="es-ES"/>
              </w:rPr>
              <w:t> 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mayo</w:t>
            </w:r>
            <w:r w:rsidR="0054040B">
              <w:rPr>
                <w:b/>
                <w:bCs/>
                <w:color w:val="548DD4" w:themeColor="text2" w:themeTint="99"/>
                <w:lang w:val="es-ES"/>
              </w:rPr>
              <w:t xml:space="preserve"> –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2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junio</w:t>
            </w:r>
          </w:p>
        </w:tc>
        <w:tc>
          <w:tcPr>
            <w:tcW w:w="2523" w:type="dxa"/>
          </w:tcPr>
          <w:p w14:paraId="0E5AF20D" w14:textId="2E6EA6BE" w:rsidR="009D5E17" w:rsidRPr="009D7B70" w:rsidRDefault="00114EAE" w:rsidP="00114E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GANT</w:t>
            </w:r>
          </w:p>
        </w:tc>
      </w:tr>
      <w:tr w:rsidR="009D5E17" w:rsidRPr="009D7B70" w14:paraId="2C805107" w14:textId="77777777" w:rsidTr="0054040B">
        <w:tblPrEx>
          <w:shd w:val="clear" w:color="auto" w:fill="auto"/>
        </w:tblPrEx>
        <w:tc>
          <w:tcPr>
            <w:tcW w:w="7115" w:type="dxa"/>
          </w:tcPr>
          <w:p w14:paraId="6AFB34B5" w14:textId="05FB59A1" w:rsidR="009D5E17" w:rsidRPr="009D7B70" w:rsidRDefault="00114EAE" w:rsidP="00114E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 xml:space="preserve">Cumbre </w:t>
            </w:r>
            <w:r w:rsidR="009D5E17" w:rsidRPr="009D7B70">
              <w:rPr>
                <w:color w:val="548DD4" w:themeColor="text2" w:themeTint="99"/>
                <w:lang w:val="es-ES"/>
              </w:rPr>
              <w:t>AI</w:t>
            </w:r>
            <w:r w:rsidRPr="009D7B70">
              <w:rPr>
                <w:color w:val="548DD4" w:themeColor="text2" w:themeTint="99"/>
                <w:lang w:val="es-ES"/>
              </w:rPr>
              <w:t xml:space="preserve"> for </w:t>
            </w:r>
            <w:r w:rsidR="009D5E17" w:rsidRPr="009D7B70">
              <w:rPr>
                <w:color w:val="548DD4" w:themeColor="text2" w:themeTint="99"/>
                <w:lang w:val="es-ES"/>
              </w:rPr>
              <w:t>Good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: 5-7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julio</w:t>
            </w:r>
          </w:p>
        </w:tc>
        <w:tc>
          <w:tcPr>
            <w:tcW w:w="2523" w:type="dxa"/>
          </w:tcPr>
          <w:p w14:paraId="4221F9FE" w14:textId="074C0621" w:rsidR="009D5E17" w:rsidRPr="009D7B70" w:rsidRDefault="00114EAE" w:rsidP="00114E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 xml:space="preserve">Cumbre </w:t>
            </w:r>
            <w:r w:rsidR="009D5E17" w:rsidRPr="009D7B70">
              <w:rPr>
                <w:color w:val="548DD4" w:themeColor="text2" w:themeTint="99"/>
                <w:lang w:val="es-ES"/>
              </w:rPr>
              <w:t>AI</w:t>
            </w:r>
          </w:p>
        </w:tc>
      </w:tr>
      <w:tr w:rsidR="009D5E17" w:rsidRPr="009D7B70" w14:paraId="22D26501" w14:textId="77777777" w:rsidTr="0054040B">
        <w:tblPrEx>
          <w:shd w:val="clear" w:color="auto" w:fill="auto"/>
        </w:tblPrEx>
        <w:tc>
          <w:tcPr>
            <w:tcW w:w="7115" w:type="dxa"/>
          </w:tcPr>
          <w:p w14:paraId="5D3E2774" w14:textId="39EDA1FE" w:rsidR="009D5E17" w:rsidRPr="009D7B70" w:rsidRDefault="00114EAE" w:rsidP="00114E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 xml:space="preserve">Consejo de 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2023: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11-21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julio</w:t>
            </w:r>
          </w:p>
        </w:tc>
        <w:tc>
          <w:tcPr>
            <w:tcW w:w="2523" w:type="dxa"/>
          </w:tcPr>
          <w:p w14:paraId="347C6243" w14:textId="7C76FE09" w:rsidR="009D5E17" w:rsidRPr="009D7B70" w:rsidRDefault="009D5E17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C-23</w:t>
            </w:r>
          </w:p>
        </w:tc>
      </w:tr>
      <w:tr w:rsidR="009D5E17" w:rsidRPr="009D7B70" w14:paraId="66CDC8FE" w14:textId="77777777" w:rsidTr="0054040B">
        <w:tblPrEx>
          <w:shd w:val="clear" w:color="auto" w:fill="auto"/>
        </w:tblPrEx>
        <w:tc>
          <w:tcPr>
            <w:tcW w:w="7115" w:type="dxa"/>
          </w:tcPr>
          <w:p w14:paraId="2F26B9C5" w14:textId="40F0E241" w:rsidR="009D5E17" w:rsidRPr="009D7B70" w:rsidRDefault="00EF526A" w:rsidP="00EF52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Grupos de Trabajo del Consejo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18-29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septiembre</w:t>
            </w:r>
          </w:p>
        </w:tc>
        <w:tc>
          <w:tcPr>
            <w:tcW w:w="2523" w:type="dxa"/>
          </w:tcPr>
          <w:p w14:paraId="7BB195D3" w14:textId="7A796937" w:rsidR="009D5E17" w:rsidRPr="009D7B70" w:rsidRDefault="00636520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GTC y GE</w:t>
            </w:r>
          </w:p>
        </w:tc>
      </w:tr>
      <w:tr w:rsidR="009D5E17" w:rsidRPr="009D7B70" w14:paraId="4914AE85" w14:textId="77777777" w:rsidTr="0054040B">
        <w:tblPrEx>
          <w:shd w:val="clear" w:color="auto" w:fill="auto"/>
        </w:tblPrEx>
        <w:tc>
          <w:tcPr>
            <w:tcW w:w="7115" w:type="dxa"/>
          </w:tcPr>
          <w:p w14:paraId="1CB1FA59" w14:textId="29199845" w:rsidR="009D5E17" w:rsidRPr="009D7B70" w:rsidRDefault="00636520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lastRenderedPageBreak/>
              <w:t>Asamblea Mundial de Radiocomunicaciones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13-17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noviembre</w:t>
            </w:r>
          </w:p>
        </w:tc>
        <w:tc>
          <w:tcPr>
            <w:tcW w:w="2523" w:type="dxa"/>
          </w:tcPr>
          <w:p w14:paraId="72DDFBE0" w14:textId="513035FA" w:rsidR="009D5E17" w:rsidRPr="009D7B70" w:rsidRDefault="00636520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A</w:t>
            </w:r>
            <w:r w:rsidR="009D5E17" w:rsidRPr="009D7B70">
              <w:rPr>
                <w:color w:val="548DD4" w:themeColor="text2" w:themeTint="99"/>
                <w:lang w:val="es-ES"/>
              </w:rPr>
              <w:t>R-23</w:t>
            </w:r>
          </w:p>
        </w:tc>
      </w:tr>
      <w:tr w:rsidR="009D5E17" w:rsidRPr="009D7B70" w14:paraId="2E09E5DF" w14:textId="77777777" w:rsidTr="0054040B">
        <w:tblPrEx>
          <w:shd w:val="clear" w:color="auto" w:fill="auto"/>
        </w:tblPrEx>
        <w:tc>
          <w:tcPr>
            <w:tcW w:w="7115" w:type="dxa"/>
          </w:tcPr>
          <w:p w14:paraId="22A7F4A0" w14:textId="79ECF59C" w:rsidR="009D5E17" w:rsidRPr="009D7B70" w:rsidRDefault="00636520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Conferencia Mundial de Radiocomunicaciones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20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noviembre</w:t>
            </w:r>
            <w:r w:rsidR="0054040B">
              <w:rPr>
                <w:b/>
                <w:bCs/>
                <w:color w:val="548DD4" w:themeColor="text2" w:themeTint="99"/>
                <w:lang w:val="es-ES"/>
              </w:rPr>
              <w:t xml:space="preserve"> –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>15</w:t>
            </w:r>
            <w:r w:rsidR="0054040B">
              <w:rPr>
                <w:b/>
                <w:bCs/>
                <w:color w:val="548DD4" w:themeColor="text2" w:themeTint="99"/>
                <w:lang w:val="es-ES"/>
              </w:rPr>
              <w:t> 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diciembre</w:t>
            </w:r>
          </w:p>
        </w:tc>
        <w:tc>
          <w:tcPr>
            <w:tcW w:w="2523" w:type="dxa"/>
          </w:tcPr>
          <w:p w14:paraId="20606B87" w14:textId="415B10BF" w:rsidR="009D5E17" w:rsidRPr="009D7B70" w:rsidRDefault="00636520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CMR</w:t>
            </w:r>
            <w:r w:rsidR="009D5E17" w:rsidRPr="009D7B70">
              <w:rPr>
                <w:color w:val="548DD4" w:themeColor="text2" w:themeTint="99"/>
                <w:lang w:val="es-ES"/>
              </w:rPr>
              <w:t>-23</w:t>
            </w:r>
          </w:p>
        </w:tc>
      </w:tr>
      <w:tr w:rsidR="009D5E17" w:rsidRPr="009D7B70" w14:paraId="19200B8F" w14:textId="77777777" w:rsidTr="0054040B">
        <w:tblPrEx>
          <w:shd w:val="clear" w:color="auto" w:fill="auto"/>
        </w:tblPrEx>
        <w:tc>
          <w:tcPr>
            <w:tcW w:w="7115" w:type="dxa"/>
          </w:tcPr>
          <w:p w14:paraId="0A2228D4" w14:textId="3FBA9EFE" w:rsidR="009D5E17" w:rsidRPr="009D7B70" w:rsidRDefault="00636520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 xml:space="preserve">Reunión </w:t>
            </w:r>
            <w:r w:rsidR="009D5E17" w:rsidRPr="009D7B70">
              <w:rPr>
                <w:color w:val="548DD4" w:themeColor="text2" w:themeTint="99"/>
                <w:lang w:val="es-ES"/>
              </w:rPr>
              <w:t>Preparator</w:t>
            </w:r>
            <w:r w:rsidRPr="009D7B70">
              <w:rPr>
                <w:color w:val="548DD4" w:themeColor="text2" w:themeTint="99"/>
                <w:lang w:val="es-ES"/>
              </w:rPr>
              <w:t>ia de la Conferencia</w:t>
            </w:r>
            <w:r w:rsidR="009D5E17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D5E17" w:rsidRPr="009D7B70">
              <w:rPr>
                <w:b/>
                <w:bCs/>
                <w:color w:val="548DD4" w:themeColor="text2" w:themeTint="99"/>
                <w:lang w:val="es-ES"/>
              </w:rPr>
              <w:t xml:space="preserve">18-19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diciembre</w:t>
            </w:r>
          </w:p>
        </w:tc>
        <w:tc>
          <w:tcPr>
            <w:tcW w:w="2523" w:type="dxa"/>
          </w:tcPr>
          <w:p w14:paraId="5B850510" w14:textId="50832A45" w:rsidR="009D5E17" w:rsidRPr="009D7B70" w:rsidRDefault="00636520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RPC</w:t>
            </w:r>
            <w:r w:rsidR="009D5E17" w:rsidRPr="009D7B70">
              <w:rPr>
                <w:color w:val="548DD4" w:themeColor="text2" w:themeTint="99"/>
                <w:lang w:val="es-ES"/>
              </w:rPr>
              <w:t>27-1</w:t>
            </w:r>
          </w:p>
        </w:tc>
      </w:tr>
      <w:tr w:rsidR="009D5E17" w:rsidRPr="009D7B70" w14:paraId="1346A873" w14:textId="77777777" w:rsidTr="0054040B">
        <w:tblPrEx>
          <w:shd w:val="clear" w:color="auto" w:fill="auto"/>
        </w:tblPrEx>
        <w:tc>
          <w:tcPr>
            <w:tcW w:w="7115" w:type="dxa"/>
          </w:tcPr>
          <w:p w14:paraId="596565AA" w14:textId="0015A919" w:rsidR="009D5E17" w:rsidRPr="009D7B70" w:rsidRDefault="009D5E17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t xml:space="preserve">22 </w:t>
            </w:r>
            <w:r w:rsidR="00636520" w:rsidRPr="009D7B70">
              <w:rPr>
                <w:b/>
                <w:bCs/>
                <w:color w:val="92D050"/>
                <w:lang w:val="es-ES"/>
              </w:rPr>
              <w:t>de marzo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-19 </w:t>
            </w:r>
            <w:r w:rsidR="00636520" w:rsidRPr="009D7B70">
              <w:rPr>
                <w:b/>
                <w:bCs/>
                <w:color w:val="92D050"/>
                <w:lang w:val="es-ES"/>
              </w:rPr>
              <w:t>de abril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 </w:t>
            </w:r>
            <w:r w:rsidRPr="009D7B70">
              <w:rPr>
                <w:color w:val="92D050"/>
                <w:lang w:val="es-ES"/>
              </w:rPr>
              <w:t>+ Eid: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 20-25 </w:t>
            </w:r>
            <w:r w:rsidR="00636520" w:rsidRPr="009D7B70">
              <w:rPr>
                <w:b/>
                <w:bCs/>
                <w:color w:val="92D050"/>
                <w:lang w:val="es-ES"/>
              </w:rPr>
              <w:t>de abril</w:t>
            </w:r>
          </w:p>
        </w:tc>
        <w:tc>
          <w:tcPr>
            <w:tcW w:w="2523" w:type="dxa"/>
          </w:tcPr>
          <w:p w14:paraId="21FA1D66" w14:textId="7D63BA56" w:rsidR="009D5E17" w:rsidRPr="009D7B70" w:rsidRDefault="00636520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92D050"/>
                <w:lang w:val="es-ES"/>
              </w:rPr>
              <w:t>Ramadá</w:t>
            </w:r>
            <w:r w:rsidR="009D5E17" w:rsidRPr="009D7B70">
              <w:rPr>
                <w:color w:val="92D050"/>
                <w:lang w:val="es-ES"/>
              </w:rPr>
              <w:t>n</w:t>
            </w:r>
          </w:p>
        </w:tc>
      </w:tr>
      <w:tr w:rsidR="009D5E17" w:rsidRPr="009D7B70" w14:paraId="41070842" w14:textId="77777777" w:rsidTr="0054040B">
        <w:tblPrEx>
          <w:shd w:val="clear" w:color="auto" w:fill="auto"/>
        </w:tblPrEx>
        <w:tc>
          <w:tcPr>
            <w:tcW w:w="7115" w:type="dxa"/>
          </w:tcPr>
          <w:p w14:paraId="62FEE4AD" w14:textId="5892DFE6" w:rsidR="009D5E17" w:rsidRPr="009D7B70" w:rsidRDefault="009D5E17" w:rsidP="0063652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t xml:space="preserve">7-10 </w:t>
            </w:r>
            <w:r w:rsidR="00636520" w:rsidRPr="009D7B70">
              <w:rPr>
                <w:b/>
                <w:bCs/>
                <w:color w:val="92D050"/>
                <w:lang w:val="es-ES"/>
              </w:rPr>
              <w:t>de abril</w:t>
            </w:r>
          </w:p>
        </w:tc>
        <w:tc>
          <w:tcPr>
            <w:tcW w:w="2523" w:type="dxa"/>
          </w:tcPr>
          <w:p w14:paraId="6797AE4F" w14:textId="29EE378E" w:rsidR="009D5E17" w:rsidRPr="009D7B70" w:rsidRDefault="00636520" w:rsidP="009D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lang w:val="es-ES"/>
              </w:rPr>
            </w:pPr>
            <w:r w:rsidRPr="009D7B70">
              <w:rPr>
                <w:color w:val="92D050"/>
                <w:lang w:val="es-ES"/>
              </w:rPr>
              <w:t>Semana Santa</w:t>
            </w:r>
          </w:p>
        </w:tc>
      </w:tr>
    </w:tbl>
    <w:p w14:paraId="2A7D93C8" w14:textId="77777777" w:rsidR="0054040B" w:rsidRDefault="0054040B" w:rsidP="00661BCF">
      <w:pPr>
        <w:spacing w:before="0"/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7088"/>
        <w:gridCol w:w="2541"/>
        <w:gridCol w:w="9"/>
      </w:tblGrid>
      <w:tr w:rsidR="0054040B" w:rsidRPr="009D7B70" w14:paraId="1099EB6E" w14:textId="77777777" w:rsidTr="0054040B">
        <w:trPr>
          <w:trHeight w:val="20"/>
          <w:tblHeader/>
        </w:trPr>
        <w:tc>
          <w:tcPr>
            <w:tcW w:w="9638" w:type="dxa"/>
            <w:gridSpan w:val="3"/>
            <w:shd w:val="clear" w:color="auto" w:fill="95B3D7" w:themeFill="accent1" w:themeFillTint="99"/>
          </w:tcPr>
          <w:p w14:paraId="601B4103" w14:textId="4C74348E" w:rsidR="0054040B" w:rsidRPr="009D7B70" w:rsidRDefault="0054040B" w:rsidP="00092A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es-ES"/>
              </w:rPr>
            </w:pPr>
            <w:r w:rsidRPr="009D7B70">
              <w:rPr>
                <w:b/>
                <w:bCs/>
                <w:lang w:val="es-ES"/>
              </w:rPr>
              <w:t>202</w:t>
            </w:r>
            <w:r>
              <w:rPr>
                <w:b/>
                <w:bCs/>
                <w:lang w:val="es-ES"/>
              </w:rPr>
              <w:t>4</w:t>
            </w:r>
          </w:p>
        </w:tc>
      </w:tr>
      <w:tr w:rsidR="00BA6291" w:rsidRPr="009D7B70" w14:paraId="04FA4941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0B93B117" w14:textId="305DAF18" w:rsidR="00BA6291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Foro Mundial sobre Telecomunicaciones de Emergencia</w:t>
            </w:r>
            <w:r w:rsidR="00D71EB7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fechas propuestas</w:t>
            </w:r>
            <w:r w:rsidR="00D71EB7" w:rsidRPr="009D7B70">
              <w:rPr>
                <w:lang w:val="es-ES"/>
              </w:rPr>
              <w:t xml:space="preserve">: </w:t>
            </w:r>
            <w:r w:rsidR="00D71EB7" w:rsidRPr="009D7B70">
              <w:rPr>
                <w:b/>
                <w:bCs/>
                <w:lang w:val="es-ES"/>
              </w:rPr>
              <w:t xml:space="preserve">4-8 </w:t>
            </w:r>
            <w:r w:rsidRPr="009D7B70">
              <w:rPr>
                <w:b/>
                <w:bCs/>
                <w:lang w:val="es-ES"/>
              </w:rPr>
              <w:t xml:space="preserve">de marzo </w:t>
            </w:r>
            <w:r w:rsidR="00D71EB7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D71EB7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3BFD718F" w14:textId="0A2BD3D5" w:rsidR="00BA6291" w:rsidRPr="009D7B70" w:rsidRDefault="00D71EB7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GET-24</w:t>
            </w:r>
          </w:p>
        </w:tc>
      </w:tr>
      <w:tr w:rsidR="00BA6291" w:rsidRPr="009D7B70" w14:paraId="5FE47451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10D8EEF9" w14:textId="44029334" w:rsidR="00BA6291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Día Internacional de las Niñas en las TIC</w:t>
            </w:r>
            <w:r w:rsidR="00D71EB7" w:rsidRPr="009D7B70">
              <w:rPr>
                <w:lang w:val="es-ES"/>
              </w:rPr>
              <w:t xml:space="preserve">: </w:t>
            </w:r>
            <w:r w:rsidR="00D71EB7" w:rsidRPr="009D7B70">
              <w:rPr>
                <w:b/>
                <w:bCs/>
                <w:lang w:val="es-ES"/>
              </w:rPr>
              <w:t xml:space="preserve">25 </w:t>
            </w:r>
            <w:r w:rsidRPr="009D7B70">
              <w:rPr>
                <w:b/>
                <w:bCs/>
                <w:lang w:val="es-ES"/>
              </w:rPr>
              <w:t>de abril</w:t>
            </w:r>
          </w:p>
        </w:tc>
        <w:tc>
          <w:tcPr>
            <w:tcW w:w="2541" w:type="dxa"/>
          </w:tcPr>
          <w:p w14:paraId="6D548E50" w14:textId="5CA1EAFB" w:rsidR="00BA6291" w:rsidRPr="009D7B70" w:rsidRDefault="00560645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Niñas en las TIC</w:t>
            </w:r>
          </w:p>
        </w:tc>
      </w:tr>
      <w:tr w:rsidR="00BA6291" w:rsidRPr="009D7B70" w14:paraId="642CABF7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5A4F3EEF" w14:textId="48D0F659" w:rsidR="00BA6291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Simposio Mundial de Indicadores de las Telecomunicaciones/TIC</w:t>
            </w:r>
            <w:r w:rsidR="00371B1A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371B1A" w:rsidRPr="009D7B70">
              <w:rPr>
                <w:lang w:val="es-ES"/>
              </w:rPr>
              <w:t xml:space="preserve">: </w:t>
            </w:r>
            <w:r w:rsidRPr="009D7B70">
              <w:rPr>
                <w:b/>
                <w:bCs/>
                <w:lang w:val="es-ES"/>
              </w:rPr>
              <w:t xml:space="preserve">abril-mayo </w:t>
            </w:r>
            <w:r w:rsidR="00371B1A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371B1A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2D2E4C2A" w14:textId="2F619133" w:rsidR="00BA6291" w:rsidRPr="009D7B70" w:rsidRDefault="00560645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SMTI</w:t>
            </w:r>
            <w:r w:rsidR="00E009D5" w:rsidRPr="009D7B70">
              <w:rPr>
                <w:lang w:val="es-ES"/>
              </w:rPr>
              <w:t>-24</w:t>
            </w:r>
          </w:p>
        </w:tc>
      </w:tr>
      <w:tr w:rsidR="00371B1A" w:rsidRPr="009D7B70" w14:paraId="497518BE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217A54A4" w14:textId="06EFD6F2" w:rsidR="00371B1A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Reuniones de Grupos de Relator</w:t>
            </w:r>
            <w:r w:rsidR="00371B1A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371B1A" w:rsidRPr="009D7B70">
              <w:rPr>
                <w:lang w:val="es-ES"/>
              </w:rPr>
              <w:t xml:space="preserve">: </w:t>
            </w:r>
            <w:r w:rsidR="00371B1A" w:rsidRPr="009D7B70">
              <w:rPr>
                <w:b/>
                <w:bCs/>
                <w:lang w:val="es-ES"/>
              </w:rPr>
              <w:t xml:space="preserve">15 </w:t>
            </w:r>
            <w:r w:rsidRPr="009D7B70">
              <w:rPr>
                <w:b/>
                <w:bCs/>
                <w:lang w:val="es-ES"/>
              </w:rPr>
              <w:t>de abril</w:t>
            </w:r>
            <w:r w:rsidR="0054040B">
              <w:rPr>
                <w:b/>
                <w:bCs/>
                <w:lang w:val="es-ES"/>
              </w:rPr>
              <w:t xml:space="preserve"> – </w:t>
            </w:r>
            <w:r w:rsidR="00371B1A" w:rsidRPr="009D7B70">
              <w:rPr>
                <w:b/>
                <w:bCs/>
                <w:lang w:val="es-ES"/>
              </w:rPr>
              <w:t>10</w:t>
            </w:r>
            <w:r w:rsidR="0054040B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 xml:space="preserve">de mayo </w:t>
            </w:r>
            <w:r w:rsidR="00371B1A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371B1A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6D0DE773" w14:textId="73890580" w:rsidR="00371B1A" w:rsidRPr="009D7B70" w:rsidRDefault="006E71EF" w:rsidP="006E71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CE del UIT</w:t>
            </w:r>
            <w:r w:rsidR="00371B1A" w:rsidRPr="009D7B70">
              <w:rPr>
                <w:lang w:val="es-ES"/>
              </w:rPr>
              <w:t>-D</w:t>
            </w:r>
          </w:p>
        </w:tc>
      </w:tr>
      <w:tr w:rsidR="00371B1A" w:rsidRPr="009D7B70" w14:paraId="6BC68E85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2C6EF9DE" w14:textId="041ECB23" w:rsidR="00371B1A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Grupo Asesor de Desarrollo de las Telecomunicaciones</w:t>
            </w:r>
            <w:r w:rsidR="00371B1A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fechas propuestas</w:t>
            </w:r>
            <w:r w:rsidR="00371B1A" w:rsidRPr="009D7B70">
              <w:rPr>
                <w:lang w:val="es-ES"/>
              </w:rPr>
              <w:t xml:space="preserve">: </w:t>
            </w:r>
            <w:r w:rsidR="00371B1A" w:rsidRPr="009D7B70">
              <w:rPr>
                <w:b/>
                <w:bCs/>
                <w:lang w:val="es-ES"/>
              </w:rPr>
              <w:t xml:space="preserve">13-15 </w:t>
            </w:r>
            <w:r w:rsidRPr="009D7B70">
              <w:rPr>
                <w:b/>
                <w:bCs/>
                <w:lang w:val="es-ES"/>
              </w:rPr>
              <w:t>de mayo</w:t>
            </w:r>
          </w:p>
        </w:tc>
        <w:tc>
          <w:tcPr>
            <w:tcW w:w="2541" w:type="dxa"/>
          </w:tcPr>
          <w:p w14:paraId="387496B6" w14:textId="60C0B938" w:rsidR="00371B1A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GADT</w:t>
            </w:r>
            <w:r w:rsidR="00E009D5" w:rsidRPr="009D7B70">
              <w:rPr>
                <w:lang w:val="es-ES"/>
              </w:rPr>
              <w:t>-24</w:t>
            </w:r>
          </w:p>
        </w:tc>
      </w:tr>
      <w:tr w:rsidR="00371B1A" w:rsidRPr="009D7B70" w14:paraId="5C6721ED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60B9C077" w14:textId="704AD100" w:rsidR="00371B1A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Simposio Mundial para Organismos Reguladores</w:t>
            </w:r>
            <w:r w:rsidR="006368CE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6368CE" w:rsidRPr="009D7B70">
              <w:rPr>
                <w:lang w:val="es-ES"/>
              </w:rPr>
              <w:t xml:space="preserve">: </w:t>
            </w:r>
            <w:r w:rsidRPr="009D7B70">
              <w:rPr>
                <w:b/>
                <w:bCs/>
                <w:lang w:val="es-ES"/>
              </w:rPr>
              <w:t>junio (lugar por determinar</w:t>
            </w:r>
            <w:r w:rsidR="006368CE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51198DF0" w14:textId="7670C1CE" w:rsidR="00371B1A" w:rsidRPr="009D7B70" w:rsidRDefault="006368CE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GSR</w:t>
            </w:r>
            <w:r w:rsidR="00E009D5" w:rsidRPr="009D7B70">
              <w:rPr>
                <w:lang w:val="es-ES"/>
              </w:rPr>
              <w:t>-24</w:t>
            </w:r>
          </w:p>
        </w:tc>
      </w:tr>
      <w:tr w:rsidR="00371B1A" w:rsidRPr="009D7B70" w14:paraId="634FA082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57E2D66B" w14:textId="2C63B889" w:rsidR="00371B1A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Reuniones del Grupo de Expertos en Indicadores de Telecomunicaciones/TIC y del Grupo de Expertos en Indicadores TIC en el Hogar</w:t>
            </w:r>
            <w:r w:rsidR="006368CE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fechas propuestas</w:t>
            </w:r>
            <w:r w:rsidR="006368CE" w:rsidRPr="009D7B70">
              <w:rPr>
                <w:lang w:val="es-ES"/>
              </w:rPr>
              <w:t xml:space="preserve">: </w:t>
            </w:r>
            <w:r w:rsidR="006368CE" w:rsidRPr="009D7B70">
              <w:rPr>
                <w:b/>
                <w:bCs/>
                <w:lang w:val="es-ES"/>
              </w:rPr>
              <w:t xml:space="preserve">23-27 </w:t>
            </w:r>
            <w:r w:rsidRPr="009D7B70">
              <w:rPr>
                <w:b/>
                <w:bCs/>
                <w:lang w:val="es-ES"/>
              </w:rPr>
              <w:t>de septiembre</w:t>
            </w:r>
          </w:p>
        </w:tc>
        <w:tc>
          <w:tcPr>
            <w:tcW w:w="2541" w:type="dxa"/>
          </w:tcPr>
          <w:p w14:paraId="3448AE33" w14:textId="10770547" w:rsidR="00371B1A" w:rsidRPr="009D7B70" w:rsidRDefault="00560645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GEIT</w:t>
            </w:r>
            <w:r w:rsidR="006368CE" w:rsidRPr="009D7B70">
              <w:rPr>
                <w:lang w:val="es-ES"/>
              </w:rPr>
              <w:t>-G</w:t>
            </w:r>
            <w:r w:rsidRPr="009D7B70">
              <w:rPr>
                <w:lang w:val="es-ES"/>
              </w:rPr>
              <w:t>E</w:t>
            </w:r>
            <w:r w:rsidR="006368CE" w:rsidRPr="009D7B70">
              <w:rPr>
                <w:lang w:val="es-ES"/>
              </w:rPr>
              <w:t>H</w:t>
            </w:r>
          </w:p>
        </w:tc>
      </w:tr>
      <w:tr w:rsidR="006368CE" w:rsidRPr="009D7B70" w14:paraId="06AB8D81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3C720C03" w14:textId="565308B6" w:rsidR="006368CE" w:rsidRPr="009D7B70" w:rsidRDefault="00560645" w:rsidP="005606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Reuniones de las Comisiones de Estudio</w:t>
            </w:r>
            <w:r w:rsidR="00973BCA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fechas propuestas</w:t>
            </w:r>
            <w:r w:rsidR="00973BCA" w:rsidRPr="009D7B70">
              <w:rPr>
                <w:lang w:val="es-ES"/>
              </w:rPr>
              <w:t xml:space="preserve">: </w:t>
            </w:r>
            <w:r w:rsidR="00973BCA" w:rsidRPr="009D7B70">
              <w:rPr>
                <w:b/>
                <w:bCs/>
                <w:lang w:val="es-ES"/>
              </w:rPr>
              <w:t xml:space="preserve">4-15 </w:t>
            </w:r>
            <w:r w:rsidRPr="009D7B70">
              <w:rPr>
                <w:b/>
                <w:bCs/>
                <w:lang w:val="es-ES"/>
              </w:rPr>
              <w:t xml:space="preserve">de noviembre </w:t>
            </w:r>
            <w:r w:rsidR="00973BCA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973BCA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7E43B60A" w14:textId="415EE307" w:rsidR="006368CE" w:rsidRPr="009D7B70" w:rsidRDefault="00FD503C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CE del UIT-D</w:t>
            </w:r>
          </w:p>
        </w:tc>
      </w:tr>
      <w:tr w:rsidR="00037308" w:rsidRPr="009D7B70" w14:paraId="772D27F6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7D77DFE8" w14:textId="7AD9ED03" w:rsidR="00037308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 xml:space="preserve">Foros de Desarrollo </w:t>
            </w:r>
            <w:r w:rsidR="00037308" w:rsidRPr="009D7B70">
              <w:rPr>
                <w:lang w:val="es-ES"/>
              </w:rPr>
              <w:t>Regional</w:t>
            </w:r>
            <w:r w:rsidRPr="009D7B70">
              <w:rPr>
                <w:lang w:val="es-ES"/>
              </w:rPr>
              <w:t>es</w:t>
            </w:r>
            <w:r w:rsidR="00037308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las fechas dependen de la región</w:t>
            </w:r>
          </w:p>
        </w:tc>
        <w:tc>
          <w:tcPr>
            <w:tcW w:w="2541" w:type="dxa"/>
          </w:tcPr>
          <w:p w14:paraId="7AD5CD2D" w14:textId="37468E07" w:rsidR="00037308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FD</w:t>
            </w:r>
            <w:r w:rsidR="00037308" w:rsidRPr="009D7B70">
              <w:rPr>
                <w:lang w:val="es-ES"/>
              </w:rPr>
              <w:t>R</w:t>
            </w:r>
          </w:p>
        </w:tc>
      </w:tr>
      <w:tr w:rsidR="00973BCA" w:rsidRPr="009D7B70" w14:paraId="71DFE7EB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7F221999" w14:textId="39EDB52B" w:rsidR="00973BCA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Grupos de Trabajo del Consejo</w:t>
            </w:r>
            <w:r w:rsidR="00973BCA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973BCA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73BCA" w:rsidRPr="009D7B70">
              <w:rPr>
                <w:b/>
                <w:bCs/>
                <w:color w:val="548DD4" w:themeColor="text2" w:themeTint="99"/>
                <w:lang w:val="es-ES"/>
              </w:rPr>
              <w:t xml:space="preserve">19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febrero</w:t>
            </w:r>
            <w:r w:rsidR="006B17E3">
              <w:rPr>
                <w:b/>
                <w:bCs/>
                <w:color w:val="548DD4" w:themeColor="text2" w:themeTint="99"/>
                <w:lang w:val="es-ES"/>
              </w:rPr>
              <w:t xml:space="preserve"> </w:t>
            </w:r>
            <w:r w:rsidR="006B17E3" w:rsidRPr="006B17E3">
              <w:rPr>
                <w:b/>
                <w:bCs/>
                <w:color w:val="548DD4" w:themeColor="text2" w:themeTint="99"/>
                <w:lang w:val="es-ES"/>
              </w:rPr>
              <w:t>–</w:t>
            </w:r>
            <w:r w:rsidR="006B17E3">
              <w:rPr>
                <w:b/>
                <w:bCs/>
                <w:color w:val="548DD4" w:themeColor="text2" w:themeTint="99"/>
                <w:lang w:val="es-ES"/>
              </w:rPr>
              <w:t xml:space="preserve"> </w:t>
            </w:r>
            <w:r w:rsidR="00973BCA" w:rsidRPr="009D7B70">
              <w:rPr>
                <w:b/>
                <w:bCs/>
                <w:color w:val="548DD4" w:themeColor="text2" w:themeTint="99"/>
                <w:lang w:val="es-ES"/>
              </w:rPr>
              <w:t>1</w:t>
            </w:r>
            <w:r w:rsidR="006B17E3">
              <w:rPr>
                <w:b/>
                <w:bCs/>
                <w:color w:val="548DD4" w:themeColor="text2" w:themeTint="99"/>
                <w:lang w:val="es-ES"/>
              </w:rPr>
              <w:t> 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marzo</w:t>
            </w:r>
          </w:p>
        </w:tc>
        <w:tc>
          <w:tcPr>
            <w:tcW w:w="2541" w:type="dxa"/>
          </w:tcPr>
          <w:p w14:paraId="5A3D046E" w14:textId="6D979009" w:rsidR="00973BCA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GTC y GE</w:t>
            </w:r>
          </w:p>
        </w:tc>
      </w:tr>
      <w:tr w:rsidR="00973BCA" w:rsidRPr="009D7B70" w14:paraId="08A7642F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0301461F" w14:textId="038403FC" w:rsidR="00973BCA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Día Mundial de las Telecomunicaciones y la Sociedad de la Información</w:t>
            </w:r>
            <w:r w:rsidR="00973BCA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973BCA" w:rsidRPr="009D7B70">
              <w:rPr>
                <w:b/>
                <w:bCs/>
                <w:color w:val="548DD4" w:themeColor="text2" w:themeTint="99"/>
                <w:lang w:val="es-ES"/>
              </w:rPr>
              <w:t xml:space="preserve">17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mayo</w:t>
            </w:r>
          </w:p>
        </w:tc>
        <w:tc>
          <w:tcPr>
            <w:tcW w:w="2541" w:type="dxa"/>
          </w:tcPr>
          <w:p w14:paraId="62EBBC65" w14:textId="3D1D2793" w:rsidR="00973BCA" w:rsidRPr="009D7B70" w:rsidRDefault="00A05978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DMTSI</w:t>
            </w:r>
          </w:p>
        </w:tc>
      </w:tr>
      <w:tr w:rsidR="00973BCA" w:rsidRPr="009D7B70" w14:paraId="50D530F9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1D73DEE7" w14:textId="6DD1F216" w:rsidR="00973BCA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Cumbre AI for Good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D46059" w:rsidRPr="009D7B70">
              <w:rPr>
                <w:b/>
                <w:bCs/>
                <w:color w:val="548DD4" w:themeColor="text2" w:themeTint="99"/>
                <w:lang w:val="es-ES"/>
              </w:rPr>
              <w:t xml:space="preserve">20-25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mayo</w:t>
            </w:r>
          </w:p>
        </w:tc>
        <w:tc>
          <w:tcPr>
            <w:tcW w:w="2541" w:type="dxa"/>
          </w:tcPr>
          <w:p w14:paraId="013B0902" w14:textId="3FA89561" w:rsidR="00973BCA" w:rsidRPr="009D7B70" w:rsidRDefault="00D46059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AI4Good</w:t>
            </w:r>
          </w:p>
        </w:tc>
      </w:tr>
      <w:tr w:rsidR="00D46059" w:rsidRPr="009D7B70" w14:paraId="15BBADA3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2D6B9A7B" w14:textId="6F4C07E3" w:rsidR="00D46059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Cumbre Mundial sobre la Sociedad de la Información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D46059" w:rsidRPr="009D7B70">
              <w:rPr>
                <w:b/>
                <w:bCs/>
                <w:color w:val="548DD4" w:themeColor="text2" w:themeTint="99"/>
                <w:lang w:val="es-ES"/>
              </w:rPr>
              <w:t xml:space="preserve">26-31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mayo</w:t>
            </w:r>
          </w:p>
        </w:tc>
        <w:tc>
          <w:tcPr>
            <w:tcW w:w="2541" w:type="dxa"/>
          </w:tcPr>
          <w:p w14:paraId="14121BA8" w14:textId="1EF2F7D3" w:rsidR="00D46059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Foro CMSI</w:t>
            </w:r>
          </w:p>
        </w:tc>
      </w:tr>
      <w:tr w:rsidR="00D46059" w:rsidRPr="009D7B70" w14:paraId="47EFC8B0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3185810B" w14:textId="56D2865E" w:rsidR="00D46059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Consejo de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 2024: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D46059" w:rsidRPr="009D7B70">
              <w:rPr>
                <w:b/>
                <w:bCs/>
                <w:color w:val="548DD4" w:themeColor="text2" w:themeTint="99"/>
                <w:lang w:val="es-ES"/>
              </w:rPr>
              <w:t xml:space="preserve">9-19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julio</w:t>
            </w:r>
          </w:p>
        </w:tc>
        <w:tc>
          <w:tcPr>
            <w:tcW w:w="2541" w:type="dxa"/>
          </w:tcPr>
          <w:p w14:paraId="69B460BB" w14:textId="7EA08CD3" w:rsidR="00D46059" w:rsidRPr="009D7B70" w:rsidRDefault="00D46059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C-24</w:t>
            </w:r>
          </w:p>
        </w:tc>
      </w:tr>
      <w:tr w:rsidR="00D46059" w:rsidRPr="009D7B70" w14:paraId="2A5A14CA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4181CB32" w14:textId="4FD31FFA" w:rsidR="00D46059" w:rsidRPr="009D7B70" w:rsidRDefault="00A05978" w:rsidP="00826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-113"/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Grupos de Trabajo del Consejo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D4605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D46059" w:rsidRPr="009D7B70">
              <w:rPr>
                <w:b/>
                <w:bCs/>
                <w:color w:val="548DD4" w:themeColor="text2" w:themeTint="99"/>
                <w:lang w:val="es-ES"/>
              </w:rPr>
              <w:t xml:space="preserve">30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 xml:space="preserve">de septiembre </w:t>
            </w:r>
            <w:r w:rsidR="00D46059" w:rsidRPr="009D7B70">
              <w:rPr>
                <w:b/>
                <w:bCs/>
                <w:color w:val="548DD4" w:themeColor="text2" w:themeTint="99"/>
                <w:lang w:val="es-ES"/>
              </w:rPr>
              <w:t xml:space="preserve">– 11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octubre</w:t>
            </w:r>
          </w:p>
        </w:tc>
        <w:tc>
          <w:tcPr>
            <w:tcW w:w="2541" w:type="dxa"/>
          </w:tcPr>
          <w:p w14:paraId="2B5D0373" w14:textId="170A767D" w:rsidR="00D46059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GTC y GE</w:t>
            </w:r>
          </w:p>
        </w:tc>
      </w:tr>
      <w:tr w:rsidR="00D46059" w:rsidRPr="009D7B70" w14:paraId="7CEF46D0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2D77FB48" w14:textId="1D9B4796" w:rsidR="00D46059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Asamblea Mundial de Normalización de las Telecomunicaciones</w:t>
            </w:r>
            <w:r w:rsidR="00FF0F9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Pr="009D7B70">
              <w:rPr>
                <w:color w:val="548DD4" w:themeColor="text2" w:themeTint="99"/>
                <w:lang w:val="es-ES"/>
              </w:rPr>
              <w:t>periodo propuesto</w:t>
            </w:r>
            <w:r w:rsidR="00FF0F99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FF0F99" w:rsidRPr="009D7B70">
              <w:rPr>
                <w:b/>
                <w:bCs/>
                <w:color w:val="548DD4" w:themeColor="text2" w:themeTint="99"/>
                <w:lang w:val="es-ES"/>
              </w:rPr>
              <w:t xml:space="preserve">1-30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octubre</w:t>
            </w:r>
          </w:p>
        </w:tc>
        <w:tc>
          <w:tcPr>
            <w:tcW w:w="2541" w:type="dxa"/>
          </w:tcPr>
          <w:p w14:paraId="6EEFB492" w14:textId="626050C2" w:rsidR="00D46059" w:rsidRPr="009D7B70" w:rsidRDefault="00A05978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AMNT</w:t>
            </w:r>
            <w:r w:rsidR="00FF0F99" w:rsidRPr="009D7B70">
              <w:rPr>
                <w:color w:val="548DD4" w:themeColor="text2" w:themeTint="99"/>
                <w:lang w:val="es-ES"/>
              </w:rPr>
              <w:t>-24</w:t>
            </w:r>
          </w:p>
        </w:tc>
      </w:tr>
      <w:tr w:rsidR="00FF0F99" w:rsidRPr="009D7B70" w14:paraId="5859C691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5AAE2749" w14:textId="69584538" w:rsidR="00FF0F99" w:rsidRPr="009D7B70" w:rsidRDefault="00FF0F99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lastRenderedPageBreak/>
              <w:t xml:space="preserve">10 </w:t>
            </w:r>
            <w:r w:rsidR="00A05978" w:rsidRPr="009D7B70">
              <w:rPr>
                <w:b/>
                <w:bCs/>
                <w:color w:val="92D050"/>
                <w:lang w:val="es-ES"/>
              </w:rPr>
              <w:t>de marzo</w:t>
            </w:r>
            <w:r w:rsidR="00661BCF">
              <w:rPr>
                <w:b/>
                <w:bCs/>
                <w:color w:val="92D050"/>
                <w:lang w:val="es-ES"/>
              </w:rPr>
              <w:t xml:space="preserve"> – 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8 </w:t>
            </w:r>
            <w:r w:rsidR="00A05978" w:rsidRPr="009D7B70">
              <w:rPr>
                <w:b/>
                <w:bCs/>
                <w:color w:val="92D050"/>
                <w:lang w:val="es-ES"/>
              </w:rPr>
              <w:t>de abril</w:t>
            </w:r>
            <w:r w:rsidR="00A05978" w:rsidRPr="009D7B70">
              <w:rPr>
                <w:color w:val="92D050"/>
                <w:lang w:val="es-ES"/>
              </w:rPr>
              <w:t xml:space="preserve"> </w:t>
            </w:r>
            <w:r w:rsidRPr="009D7B70">
              <w:rPr>
                <w:color w:val="92D050"/>
                <w:lang w:val="es-ES"/>
              </w:rPr>
              <w:t xml:space="preserve">+ </w:t>
            </w:r>
            <w:proofErr w:type="spellStart"/>
            <w:r w:rsidRPr="009D7B70">
              <w:rPr>
                <w:color w:val="92D050"/>
                <w:lang w:val="es-ES"/>
              </w:rPr>
              <w:t>Eid</w:t>
            </w:r>
            <w:proofErr w:type="spellEnd"/>
            <w:r w:rsidRPr="009D7B70">
              <w:rPr>
                <w:color w:val="92D050"/>
                <w:lang w:val="es-ES"/>
              </w:rPr>
              <w:t>: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 9-13 </w:t>
            </w:r>
            <w:r w:rsidR="00A05978" w:rsidRPr="009D7B70">
              <w:rPr>
                <w:b/>
                <w:bCs/>
                <w:color w:val="92D050"/>
                <w:lang w:val="es-ES"/>
              </w:rPr>
              <w:t>de abril</w:t>
            </w:r>
          </w:p>
        </w:tc>
        <w:tc>
          <w:tcPr>
            <w:tcW w:w="2541" w:type="dxa"/>
          </w:tcPr>
          <w:p w14:paraId="6625EF4A" w14:textId="7AF7184B" w:rsidR="00FF0F99" w:rsidRPr="009D7B70" w:rsidRDefault="00FF0F99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92D050"/>
                <w:lang w:val="es-ES"/>
              </w:rPr>
              <w:t>R</w:t>
            </w:r>
            <w:r w:rsidR="00A05978" w:rsidRPr="009D7B70">
              <w:rPr>
                <w:color w:val="92D050"/>
                <w:lang w:val="es-ES"/>
              </w:rPr>
              <w:t>amadá</w:t>
            </w:r>
            <w:r w:rsidRPr="009D7B70">
              <w:rPr>
                <w:color w:val="92D050"/>
                <w:lang w:val="es-ES"/>
              </w:rPr>
              <w:t>n</w:t>
            </w:r>
          </w:p>
        </w:tc>
      </w:tr>
      <w:tr w:rsidR="00FF0F99" w:rsidRPr="009D7B70" w14:paraId="5423B176" w14:textId="77777777" w:rsidTr="0054040B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2BA57DEC" w14:textId="73E64A0F" w:rsidR="00FF0F99" w:rsidRPr="009D7B70" w:rsidRDefault="00FF0F99" w:rsidP="00A059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t xml:space="preserve">29 </w:t>
            </w:r>
            <w:r w:rsidR="00A05978" w:rsidRPr="009D7B70">
              <w:rPr>
                <w:b/>
                <w:bCs/>
                <w:color w:val="92D050"/>
                <w:lang w:val="es-ES"/>
              </w:rPr>
              <w:t xml:space="preserve">de marzo </w:t>
            </w:r>
            <w:r w:rsidR="00661BCF">
              <w:rPr>
                <w:b/>
                <w:bCs/>
                <w:color w:val="92D050"/>
                <w:lang w:val="es-ES"/>
              </w:rPr>
              <w:t xml:space="preserve">– 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1 </w:t>
            </w:r>
            <w:r w:rsidR="00A05978" w:rsidRPr="009D7B70">
              <w:rPr>
                <w:b/>
                <w:bCs/>
                <w:color w:val="92D050"/>
                <w:lang w:val="es-ES"/>
              </w:rPr>
              <w:t>de abril</w:t>
            </w:r>
          </w:p>
        </w:tc>
        <w:tc>
          <w:tcPr>
            <w:tcW w:w="2541" w:type="dxa"/>
          </w:tcPr>
          <w:p w14:paraId="06DC7FE9" w14:textId="21AA768A" w:rsidR="00FF0F99" w:rsidRPr="009D7B70" w:rsidRDefault="00A05978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92D050"/>
                <w:lang w:val="es-ES"/>
              </w:rPr>
              <w:t>Semana Santa</w:t>
            </w:r>
          </w:p>
        </w:tc>
      </w:tr>
    </w:tbl>
    <w:p w14:paraId="462AD6C7" w14:textId="77777777" w:rsidR="00661BCF" w:rsidRDefault="00661BCF" w:rsidP="00661BCF"/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7088"/>
        <w:gridCol w:w="2541"/>
        <w:gridCol w:w="9"/>
      </w:tblGrid>
      <w:tr w:rsidR="00661BCF" w:rsidRPr="009D7B70" w14:paraId="2FD4765F" w14:textId="77777777" w:rsidTr="00661BCF">
        <w:trPr>
          <w:trHeight w:val="20"/>
          <w:tblHeader/>
        </w:trPr>
        <w:tc>
          <w:tcPr>
            <w:tcW w:w="9638" w:type="dxa"/>
            <w:gridSpan w:val="3"/>
            <w:shd w:val="clear" w:color="auto" w:fill="95B3D7" w:themeFill="accent1" w:themeFillTint="99"/>
          </w:tcPr>
          <w:p w14:paraId="747E6423" w14:textId="69C28DC8" w:rsidR="00661BCF" w:rsidRPr="009D7B70" w:rsidRDefault="00661BCF" w:rsidP="00092A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es-ES"/>
              </w:rPr>
            </w:pPr>
            <w:r w:rsidRPr="009D7B70">
              <w:rPr>
                <w:b/>
                <w:bCs/>
                <w:lang w:val="es-ES"/>
              </w:rPr>
              <w:t>202</w:t>
            </w:r>
            <w:r>
              <w:rPr>
                <w:b/>
                <w:bCs/>
                <w:lang w:val="es-ES"/>
              </w:rPr>
              <w:t>5</w:t>
            </w:r>
          </w:p>
        </w:tc>
      </w:tr>
      <w:tr w:rsidR="007B3779" w:rsidRPr="009D7B70" w14:paraId="10ADAD2A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1B8591C1" w14:textId="022A4AE0" w:rsidR="007B3779" w:rsidRPr="009D7B70" w:rsidRDefault="00054BAC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Reuniones de las Comisiones de Estudio</w:t>
            </w:r>
            <w:r w:rsidR="00E009D5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fechas propuestas</w:t>
            </w:r>
            <w:r w:rsidR="00E009D5" w:rsidRPr="009D7B70">
              <w:rPr>
                <w:lang w:val="es-ES"/>
              </w:rPr>
              <w:t xml:space="preserve">: </w:t>
            </w:r>
            <w:r w:rsidR="00E009D5" w:rsidRPr="009D7B70">
              <w:rPr>
                <w:b/>
                <w:bCs/>
                <w:lang w:val="es-ES"/>
              </w:rPr>
              <w:t>15</w:t>
            </w:r>
            <w:r w:rsidR="003E21D6">
              <w:rPr>
                <w:b/>
                <w:bCs/>
                <w:lang w:val="es-ES"/>
              </w:rPr>
              <w:noBreakHyphen/>
            </w:r>
            <w:r w:rsidR="00E009D5" w:rsidRPr="009D7B70">
              <w:rPr>
                <w:b/>
                <w:bCs/>
                <w:lang w:val="es-ES"/>
              </w:rPr>
              <w:t>28</w:t>
            </w:r>
            <w:r w:rsidR="003E21D6">
              <w:rPr>
                <w:b/>
                <w:bCs/>
                <w:lang w:val="es-ES"/>
              </w:rPr>
              <w:t> </w:t>
            </w:r>
            <w:r w:rsidR="004F3D86" w:rsidRPr="009D7B70">
              <w:rPr>
                <w:b/>
                <w:bCs/>
                <w:lang w:val="es-ES"/>
              </w:rPr>
              <w:t>de</w:t>
            </w:r>
            <w:r w:rsidR="003E21D6">
              <w:rPr>
                <w:b/>
                <w:bCs/>
                <w:lang w:val="es-ES"/>
              </w:rPr>
              <w:t> </w:t>
            </w:r>
            <w:r w:rsidR="004F3D86" w:rsidRPr="009D7B70">
              <w:rPr>
                <w:b/>
                <w:bCs/>
                <w:lang w:val="es-ES"/>
              </w:rPr>
              <w:t>febrero</w:t>
            </w:r>
          </w:p>
        </w:tc>
        <w:tc>
          <w:tcPr>
            <w:tcW w:w="2541" w:type="dxa"/>
          </w:tcPr>
          <w:p w14:paraId="6E355FEB" w14:textId="184ABD54" w:rsidR="007B3779" w:rsidRPr="009D7B70" w:rsidRDefault="004F3D86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CE del UIT</w:t>
            </w:r>
            <w:r w:rsidR="00E009D5" w:rsidRPr="009D7B70">
              <w:rPr>
                <w:lang w:val="es-ES"/>
              </w:rPr>
              <w:t>-D</w:t>
            </w:r>
          </w:p>
        </w:tc>
      </w:tr>
      <w:tr w:rsidR="007B3779" w:rsidRPr="009D7B70" w14:paraId="4021A454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71D8E239" w14:textId="7E62E061" w:rsidR="007B3779" w:rsidRPr="009D7B70" w:rsidRDefault="004F3D86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Simposio Mundial de Indicadores de las Telecomunicaciones/TIC</w:t>
            </w:r>
            <w:r w:rsidR="00E009D5" w:rsidRPr="009D7B70">
              <w:rPr>
                <w:lang w:val="es-ES"/>
              </w:rPr>
              <w:t xml:space="preserve">: </w:t>
            </w:r>
            <w:r w:rsidRPr="009D7B70">
              <w:rPr>
                <w:b/>
                <w:bCs/>
                <w:lang w:val="es-ES"/>
              </w:rPr>
              <w:t>ab</w:t>
            </w:r>
            <w:r w:rsidR="00E009D5" w:rsidRPr="009D7B70">
              <w:rPr>
                <w:b/>
                <w:bCs/>
                <w:lang w:val="es-ES"/>
              </w:rPr>
              <w:t>ril-</w:t>
            </w:r>
            <w:r w:rsidRPr="009D7B70">
              <w:rPr>
                <w:b/>
                <w:bCs/>
                <w:lang w:val="es-ES"/>
              </w:rPr>
              <w:t>m</w:t>
            </w:r>
            <w:r w:rsidR="00E009D5" w:rsidRPr="009D7B70">
              <w:rPr>
                <w:b/>
                <w:bCs/>
                <w:lang w:val="es-ES"/>
              </w:rPr>
              <w:t>ay</w:t>
            </w:r>
            <w:r w:rsidRPr="009D7B70">
              <w:rPr>
                <w:b/>
                <w:bCs/>
                <w:lang w:val="es-ES"/>
              </w:rPr>
              <w:t>o</w:t>
            </w:r>
            <w:r w:rsidR="00E009D5" w:rsidRPr="009D7B70">
              <w:rPr>
                <w:b/>
                <w:bCs/>
                <w:lang w:val="es-ES"/>
              </w:rPr>
              <w:t xml:space="preserve"> 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E009D5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286B86DD" w14:textId="76371765" w:rsidR="007B3779" w:rsidRPr="009D7B70" w:rsidRDefault="004F3D86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SMTI</w:t>
            </w:r>
            <w:r w:rsidR="00E009D5" w:rsidRPr="009D7B70">
              <w:rPr>
                <w:lang w:val="es-ES"/>
              </w:rPr>
              <w:t>-25</w:t>
            </w:r>
          </w:p>
        </w:tc>
      </w:tr>
      <w:tr w:rsidR="007B3779" w:rsidRPr="009D7B70" w14:paraId="7DD6F55B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65A9EE66" w14:textId="314C802E" w:rsidR="007B3779" w:rsidRPr="009D7B70" w:rsidRDefault="004F3D86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Día Internacional de las Niñas en las TIC</w:t>
            </w:r>
            <w:r w:rsidR="00E009D5" w:rsidRPr="009D7B70">
              <w:rPr>
                <w:lang w:val="es-ES"/>
              </w:rPr>
              <w:t xml:space="preserve">: </w:t>
            </w:r>
            <w:r w:rsidR="00E009D5" w:rsidRPr="009D7B70">
              <w:rPr>
                <w:b/>
                <w:bCs/>
                <w:lang w:val="es-ES"/>
              </w:rPr>
              <w:t xml:space="preserve">24 </w:t>
            </w:r>
            <w:r w:rsidRPr="009D7B70">
              <w:rPr>
                <w:b/>
                <w:bCs/>
                <w:lang w:val="es-ES"/>
              </w:rPr>
              <w:t>de abril</w:t>
            </w:r>
          </w:p>
        </w:tc>
        <w:tc>
          <w:tcPr>
            <w:tcW w:w="2541" w:type="dxa"/>
          </w:tcPr>
          <w:p w14:paraId="432BAE9F" w14:textId="557A1A32" w:rsidR="007B3779" w:rsidRPr="009D7B70" w:rsidRDefault="004F3D86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Niñas en las TIC</w:t>
            </w:r>
          </w:p>
        </w:tc>
      </w:tr>
      <w:tr w:rsidR="00E009D5" w:rsidRPr="009D7B70" w14:paraId="497684B3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05F1E047" w14:textId="0094CDB4" w:rsidR="00E009D5" w:rsidRPr="009D7B70" w:rsidRDefault="004F3D86" w:rsidP="00B862F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Grupo Asesor de Desarrollo de</w:t>
            </w:r>
            <w:r w:rsidR="006B17E3">
              <w:rPr>
                <w:lang w:val="es-ES"/>
              </w:rPr>
              <w:t xml:space="preserve"> </w:t>
            </w:r>
            <w:r w:rsidRPr="009D7B70">
              <w:rPr>
                <w:lang w:val="es-ES"/>
              </w:rPr>
              <w:t>las Telecomunicaciones</w:t>
            </w:r>
            <w:r w:rsidR="00E009D5" w:rsidRPr="009D7B70">
              <w:rPr>
                <w:lang w:val="es-ES"/>
              </w:rPr>
              <w:t xml:space="preserve">: </w:t>
            </w:r>
            <w:r w:rsidR="00054BAC" w:rsidRPr="009D7B70">
              <w:rPr>
                <w:lang w:val="es-ES"/>
              </w:rPr>
              <w:t>fechas propuestas</w:t>
            </w:r>
            <w:r w:rsidR="00E009D5" w:rsidRPr="009D7B70">
              <w:rPr>
                <w:lang w:val="es-ES"/>
              </w:rPr>
              <w:t xml:space="preserve">: </w:t>
            </w:r>
            <w:r w:rsidR="00E009D5" w:rsidRPr="009D7B70">
              <w:rPr>
                <w:b/>
                <w:bCs/>
                <w:lang w:val="es-ES"/>
              </w:rPr>
              <w:t xml:space="preserve">12-16 </w:t>
            </w:r>
            <w:r w:rsidR="00B862FC" w:rsidRPr="009D7B70">
              <w:rPr>
                <w:b/>
                <w:bCs/>
                <w:lang w:val="es-ES"/>
              </w:rPr>
              <w:t>de mayo</w:t>
            </w:r>
          </w:p>
        </w:tc>
        <w:tc>
          <w:tcPr>
            <w:tcW w:w="2541" w:type="dxa"/>
          </w:tcPr>
          <w:p w14:paraId="2B35C941" w14:textId="5EB9F0DA" w:rsidR="00E009D5" w:rsidRPr="009D7B70" w:rsidRDefault="004F3D86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GADT</w:t>
            </w:r>
            <w:r w:rsidR="0058367D" w:rsidRPr="009D7B70">
              <w:rPr>
                <w:lang w:val="es-ES"/>
              </w:rPr>
              <w:t>-25</w:t>
            </w:r>
          </w:p>
        </w:tc>
      </w:tr>
      <w:tr w:rsidR="00E009D5" w:rsidRPr="009D7B70" w14:paraId="1F47230E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3DD59997" w14:textId="5A8DFB40" w:rsidR="00E009D5" w:rsidRPr="009D7B70" w:rsidRDefault="004F3D86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 xml:space="preserve">Simposio Mundial para </w:t>
            </w:r>
            <w:r w:rsidRPr="009D7B70">
              <w:rPr>
                <w:lang w:val="es-ES"/>
              </w:rPr>
              <w:t>Organismos Reguladores</w:t>
            </w:r>
            <w:r w:rsidR="00E009D5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E009D5" w:rsidRPr="009D7B70">
              <w:rPr>
                <w:lang w:val="es-ES"/>
              </w:rPr>
              <w:t xml:space="preserve">: </w:t>
            </w:r>
            <w:r w:rsidRPr="009D7B70">
              <w:rPr>
                <w:b/>
                <w:bCs/>
                <w:lang w:val="es-ES"/>
              </w:rPr>
              <w:t xml:space="preserve">junio </w:t>
            </w:r>
            <w:r w:rsidR="00E009D5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E009D5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4672056E" w14:textId="4216D26E" w:rsidR="00E009D5" w:rsidRPr="009D7B70" w:rsidRDefault="00E009D5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GSR</w:t>
            </w:r>
            <w:r w:rsidR="0058367D" w:rsidRPr="009D7B70">
              <w:rPr>
                <w:lang w:val="es-ES"/>
              </w:rPr>
              <w:t>-25</w:t>
            </w:r>
          </w:p>
        </w:tc>
      </w:tr>
      <w:tr w:rsidR="0058367D" w:rsidRPr="009D7B70" w14:paraId="39B33271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14511034" w14:textId="64EB9830" w:rsidR="0058367D" w:rsidRPr="009D7B70" w:rsidRDefault="009D7B70" w:rsidP="009D7B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 xml:space="preserve">Reuniones </w:t>
            </w:r>
            <w:r w:rsidR="004F3D86" w:rsidRPr="009D7B70">
              <w:rPr>
                <w:color w:val="000000"/>
                <w:lang w:val="es-ES"/>
              </w:rPr>
              <w:t>del Grupo de Expertos en Indicadores de Telecomunicaciones/TIC y del Grupo de Expertos en Indicadores TIC en el Hogar</w:t>
            </w:r>
            <w:r w:rsidR="0058367D" w:rsidRPr="009D7B70">
              <w:rPr>
                <w:lang w:val="es-ES"/>
              </w:rPr>
              <w:t xml:space="preserve">: </w:t>
            </w:r>
            <w:r w:rsidR="004F3D86" w:rsidRPr="009D7B70">
              <w:rPr>
                <w:lang w:val="es-ES"/>
              </w:rPr>
              <w:t>fechas propuestas</w:t>
            </w:r>
            <w:r w:rsidR="0058367D" w:rsidRPr="009D7B70">
              <w:rPr>
                <w:lang w:val="es-ES"/>
              </w:rPr>
              <w:t xml:space="preserve">: </w:t>
            </w:r>
            <w:r w:rsidR="0058367D" w:rsidRPr="009D7B70">
              <w:rPr>
                <w:b/>
                <w:bCs/>
                <w:lang w:val="es-ES"/>
              </w:rPr>
              <w:t xml:space="preserve">22-26 </w:t>
            </w:r>
            <w:r w:rsidR="00F01D1C" w:rsidRPr="009D7B70">
              <w:rPr>
                <w:b/>
                <w:bCs/>
                <w:lang w:val="es-ES"/>
              </w:rPr>
              <w:t>de septiembre</w:t>
            </w:r>
          </w:p>
        </w:tc>
        <w:tc>
          <w:tcPr>
            <w:tcW w:w="2541" w:type="dxa"/>
          </w:tcPr>
          <w:p w14:paraId="04E754F7" w14:textId="74D5B18A" w:rsidR="0058367D" w:rsidRPr="009D7B70" w:rsidRDefault="004F3D86" w:rsidP="004F3D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GEIT-G</w:t>
            </w:r>
            <w:r w:rsidR="0058367D" w:rsidRPr="009D7B70">
              <w:rPr>
                <w:lang w:val="es-ES"/>
              </w:rPr>
              <w:t>EH</w:t>
            </w:r>
          </w:p>
        </w:tc>
      </w:tr>
      <w:tr w:rsidR="0058367D" w:rsidRPr="009D7B70" w14:paraId="040E1D05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43BD23E9" w14:textId="31C2AB71" w:rsidR="0058367D" w:rsidRPr="009D7B70" w:rsidRDefault="00F01D1C" w:rsidP="009D7B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Foro Mundial de Competencias Digitales</w:t>
            </w:r>
            <w:r w:rsidR="009D7B70" w:rsidRPr="009D7B70">
              <w:rPr>
                <w:lang w:val="es-ES"/>
              </w:rPr>
              <w:t>:</w:t>
            </w:r>
            <w:r w:rsidR="00FB3201" w:rsidRPr="009D7B70">
              <w:rPr>
                <w:lang w:val="es-ES"/>
              </w:rPr>
              <w:t xml:space="preserve"> </w:t>
            </w:r>
            <w:r w:rsidR="004F3D86" w:rsidRPr="009D7B70">
              <w:rPr>
                <w:lang w:val="es-ES"/>
              </w:rPr>
              <w:t>periodo propuesto</w:t>
            </w:r>
            <w:r w:rsidR="00FB3201" w:rsidRPr="009D7B70">
              <w:rPr>
                <w:lang w:val="es-ES"/>
              </w:rPr>
              <w:t xml:space="preserve">: </w:t>
            </w:r>
            <w:r w:rsidR="00FB3201" w:rsidRPr="009D7B70">
              <w:rPr>
                <w:b/>
                <w:bCs/>
                <w:lang w:val="es-ES"/>
              </w:rPr>
              <w:t>1</w:t>
            </w:r>
            <w:r w:rsidR="003E21D6">
              <w:rPr>
                <w:b/>
                <w:bCs/>
                <w:lang w:val="es-ES"/>
              </w:rPr>
              <w:noBreakHyphen/>
            </w:r>
            <w:r w:rsidR="00FB3201" w:rsidRPr="009D7B70">
              <w:rPr>
                <w:b/>
                <w:bCs/>
                <w:lang w:val="es-ES"/>
              </w:rPr>
              <w:t>31</w:t>
            </w:r>
            <w:r w:rsidR="003E21D6">
              <w:rPr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de</w:t>
            </w:r>
            <w:r w:rsidR="003E21D6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 xml:space="preserve">octubre </w:t>
            </w:r>
            <w:r w:rsidR="00FB3201" w:rsidRPr="009D7B70">
              <w:rPr>
                <w:b/>
                <w:bCs/>
                <w:lang w:val="es-ES"/>
              </w:rPr>
              <w:t>(</w:t>
            </w:r>
            <w:r w:rsidR="004F3D86" w:rsidRPr="009D7B70">
              <w:rPr>
                <w:b/>
                <w:bCs/>
                <w:lang w:val="es-ES"/>
              </w:rPr>
              <w:t>lugar por determinar</w:t>
            </w:r>
            <w:r w:rsidR="00FB3201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4A1789CB" w14:textId="14BE0FCB" w:rsidR="0058367D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Foro de Competencias Digitales</w:t>
            </w:r>
          </w:p>
        </w:tc>
      </w:tr>
      <w:tr w:rsidR="0058367D" w:rsidRPr="009D7B70" w14:paraId="766B80CA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485A34DB" w14:textId="235D6E2D" w:rsidR="0058367D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 xml:space="preserve">Foro </w:t>
            </w:r>
            <w:r w:rsidR="006E71EF" w:rsidRPr="009D7B70">
              <w:rPr>
                <w:lang w:val="es-ES"/>
              </w:rPr>
              <w:t xml:space="preserve">Mundial </w:t>
            </w:r>
            <w:r w:rsidRPr="009D7B70">
              <w:rPr>
                <w:lang w:val="es-ES"/>
              </w:rPr>
              <w:t>sobre la Innovación</w:t>
            </w:r>
            <w:r w:rsidR="00FB3201" w:rsidRPr="009D7B70">
              <w:rPr>
                <w:lang w:val="es-ES"/>
              </w:rPr>
              <w:t>:</w:t>
            </w:r>
            <w:r w:rsidRPr="009D7B70">
              <w:rPr>
                <w:lang w:val="es-ES"/>
              </w:rPr>
              <w:t xml:space="preserve"> </w:t>
            </w:r>
            <w:r w:rsidR="004F3D86" w:rsidRPr="009D7B70">
              <w:rPr>
                <w:lang w:val="es-ES"/>
              </w:rPr>
              <w:t>periodo propuesto</w:t>
            </w:r>
            <w:r w:rsidR="00FB3201" w:rsidRPr="009D7B70">
              <w:rPr>
                <w:lang w:val="es-ES"/>
              </w:rPr>
              <w:t xml:space="preserve">: </w:t>
            </w:r>
            <w:r w:rsidR="00FB3201" w:rsidRPr="009D7B70">
              <w:rPr>
                <w:b/>
                <w:bCs/>
                <w:lang w:val="es-ES"/>
              </w:rPr>
              <w:t>1</w:t>
            </w:r>
            <w:r w:rsidR="003E21D6">
              <w:rPr>
                <w:b/>
                <w:bCs/>
                <w:lang w:val="es-ES"/>
              </w:rPr>
              <w:noBreakHyphen/>
            </w:r>
            <w:r w:rsidR="00FB3201" w:rsidRPr="009D7B70">
              <w:rPr>
                <w:b/>
                <w:bCs/>
                <w:lang w:val="es-ES"/>
              </w:rPr>
              <w:t>31</w:t>
            </w:r>
            <w:r w:rsidR="003E21D6">
              <w:rPr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de</w:t>
            </w:r>
            <w:r w:rsidR="003E21D6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 xml:space="preserve">octubre </w:t>
            </w:r>
            <w:r w:rsidR="00FB3201" w:rsidRPr="009D7B70">
              <w:rPr>
                <w:b/>
                <w:bCs/>
                <w:lang w:val="es-ES"/>
              </w:rPr>
              <w:t>(</w:t>
            </w:r>
            <w:r w:rsidR="004F3D86" w:rsidRPr="009D7B70">
              <w:rPr>
                <w:b/>
                <w:bCs/>
                <w:lang w:val="es-ES"/>
              </w:rPr>
              <w:t>lugar por determinar</w:t>
            </w:r>
            <w:r w:rsidR="00FB3201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47AA96E4" w14:textId="6AC40D4E" w:rsidR="0058367D" w:rsidRPr="009D7B70" w:rsidRDefault="00FB3201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GIF-25</w:t>
            </w:r>
          </w:p>
        </w:tc>
      </w:tr>
      <w:tr w:rsidR="0058367D" w:rsidRPr="009D7B70" w14:paraId="1F6348DB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08DC6BBF" w14:textId="1C0A2B19" w:rsidR="0058367D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Conferencia Mundial de Desarrollo de las Telecomunicaciones</w:t>
            </w:r>
            <w:r w:rsidR="00FB3201" w:rsidRPr="009D7B70">
              <w:rPr>
                <w:lang w:val="es-ES"/>
              </w:rPr>
              <w:t xml:space="preserve">: </w:t>
            </w:r>
            <w:r w:rsidR="004F3D86" w:rsidRPr="009D7B70">
              <w:rPr>
                <w:lang w:val="es-ES"/>
              </w:rPr>
              <w:t>periodo propuesto</w:t>
            </w:r>
            <w:r w:rsidR="00FB3201" w:rsidRPr="009D7B70">
              <w:rPr>
                <w:lang w:val="es-ES"/>
              </w:rPr>
              <w:t xml:space="preserve">: </w:t>
            </w:r>
            <w:r w:rsidR="00FB3201" w:rsidRPr="009D7B70">
              <w:rPr>
                <w:b/>
                <w:bCs/>
                <w:lang w:val="es-ES"/>
              </w:rPr>
              <w:t xml:space="preserve">1 </w:t>
            </w:r>
            <w:r w:rsidRPr="009D7B70">
              <w:rPr>
                <w:b/>
                <w:bCs/>
                <w:lang w:val="es-ES"/>
              </w:rPr>
              <w:t>de octubre</w:t>
            </w:r>
            <w:r w:rsidR="00661BCF">
              <w:rPr>
                <w:b/>
                <w:bCs/>
                <w:lang w:val="es-ES"/>
              </w:rPr>
              <w:t xml:space="preserve"> – </w:t>
            </w:r>
            <w:r w:rsidR="00FB3201" w:rsidRPr="009D7B70">
              <w:rPr>
                <w:b/>
                <w:bCs/>
                <w:lang w:val="es-ES"/>
              </w:rPr>
              <w:t xml:space="preserve">15 </w:t>
            </w:r>
            <w:r w:rsidRPr="009D7B70">
              <w:rPr>
                <w:b/>
                <w:bCs/>
                <w:lang w:val="es-ES"/>
              </w:rPr>
              <w:t>diciembre</w:t>
            </w:r>
            <w:r w:rsidR="00FB3201" w:rsidRPr="009D7B70">
              <w:rPr>
                <w:b/>
                <w:bCs/>
                <w:lang w:val="es-ES"/>
              </w:rPr>
              <w:t xml:space="preserve"> (</w:t>
            </w:r>
            <w:r w:rsidR="004F3D86" w:rsidRPr="009D7B70">
              <w:rPr>
                <w:b/>
                <w:bCs/>
                <w:lang w:val="es-ES"/>
              </w:rPr>
              <w:t>lugar por determinar</w:t>
            </w:r>
            <w:r w:rsidR="00FB3201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0B1E2AF9" w14:textId="0F8EC3FC" w:rsidR="0058367D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CMDT</w:t>
            </w:r>
            <w:r w:rsidR="00FB3201" w:rsidRPr="009D7B70">
              <w:rPr>
                <w:lang w:val="es-ES"/>
              </w:rPr>
              <w:t>-25</w:t>
            </w:r>
          </w:p>
        </w:tc>
      </w:tr>
      <w:tr w:rsidR="00037308" w:rsidRPr="009D7B70" w14:paraId="6C6A96C9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35608213" w14:textId="23AEF83B" w:rsidR="00037308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 xml:space="preserve">Foros de Desarrollo </w:t>
            </w:r>
            <w:r w:rsidR="00037308" w:rsidRPr="009D7B70">
              <w:rPr>
                <w:lang w:val="es-ES"/>
              </w:rPr>
              <w:t>Regional</w:t>
            </w:r>
            <w:r w:rsidRPr="009D7B70">
              <w:rPr>
                <w:lang w:val="es-ES"/>
              </w:rPr>
              <w:t>es</w:t>
            </w:r>
            <w:r w:rsidR="00037308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las fechas dependen de la región</w:t>
            </w:r>
          </w:p>
        </w:tc>
        <w:tc>
          <w:tcPr>
            <w:tcW w:w="2541" w:type="dxa"/>
          </w:tcPr>
          <w:p w14:paraId="526AF5F5" w14:textId="55355CFE" w:rsidR="00037308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FD</w:t>
            </w:r>
            <w:r w:rsidR="00037308" w:rsidRPr="009D7B70">
              <w:rPr>
                <w:lang w:val="es-ES"/>
              </w:rPr>
              <w:t>R</w:t>
            </w:r>
          </w:p>
        </w:tc>
      </w:tr>
      <w:tr w:rsidR="00037308" w:rsidRPr="009D7B70" w14:paraId="0280E47B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09854F69" w14:textId="11783D65" w:rsidR="00037308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Grupos de Trabajo del Consejo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037308" w:rsidRPr="009D7B70">
              <w:rPr>
                <w:b/>
                <w:bCs/>
                <w:color w:val="548DD4" w:themeColor="text2" w:themeTint="99"/>
                <w:lang w:val="es-ES"/>
              </w:rPr>
              <w:t xml:space="preserve">10-21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febrero</w:t>
            </w:r>
          </w:p>
        </w:tc>
        <w:tc>
          <w:tcPr>
            <w:tcW w:w="2541" w:type="dxa"/>
          </w:tcPr>
          <w:p w14:paraId="5A441FB2" w14:textId="09FAA7E4" w:rsidR="00037308" w:rsidRPr="009D7B70" w:rsidRDefault="00F01D1C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GTC y GE</w:t>
            </w:r>
          </w:p>
        </w:tc>
      </w:tr>
      <w:tr w:rsidR="00037308" w:rsidRPr="009D7B70" w14:paraId="077E5030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44C1D31E" w14:textId="74CE67AF" w:rsidR="00037308" w:rsidRPr="009D7B70" w:rsidRDefault="009D7B70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Día Mundial de las Telecomunicaciones y la Sociedad de la Información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037308" w:rsidRPr="009D7B70">
              <w:rPr>
                <w:b/>
                <w:bCs/>
                <w:color w:val="548DD4" w:themeColor="text2" w:themeTint="99"/>
                <w:lang w:val="es-ES"/>
              </w:rPr>
              <w:t xml:space="preserve">17 </w:t>
            </w:r>
            <w:r w:rsidR="00F01D1C" w:rsidRPr="009D7B70">
              <w:rPr>
                <w:b/>
                <w:bCs/>
                <w:color w:val="548DD4" w:themeColor="text2" w:themeTint="99"/>
                <w:lang w:val="es-ES"/>
              </w:rPr>
              <w:t>de mayo</w:t>
            </w:r>
          </w:p>
        </w:tc>
        <w:tc>
          <w:tcPr>
            <w:tcW w:w="2541" w:type="dxa"/>
          </w:tcPr>
          <w:p w14:paraId="5ACD0D26" w14:textId="69E1026E" w:rsidR="00037308" w:rsidRPr="009D7B70" w:rsidRDefault="009D7B70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DMTSI</w:t>
            </w:r>
          </w:p>
        </w:tc>
      </w:tr>
      <w:tr w:rsidR="00037308" w:rsidRPr="009D7B70" w14:paraId="7D4CFE29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4B614FA4" w14:textId="73BDB787" w:rsidR="00037308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Consejo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 2025 (</w:t>
            </w:r>
            <w:r w:rsidRPr="009D7B70">
              <w:rPr>
                <w:color w:val="548DD4" w:themeColor="text2" w:themeTint="99"/>
                <w:lang w:val="es-ES"/>
              </w:rPr>
              <w:t xml:space="preserve">véase el </w:t>
            </w:r>
            <w:hyperlink r:id="rId12" w:history="1">
              <w:r w:rsidRPr="009D7B70">
                <w:rPr>
                  <w:rStyle w:val="Hyperlink"/>
                  <w:color w:val="548DD4" w:themeColor="text2" w:themeTint="99"/>
                  <w:lang w:val="es-ES"/>
                </w:rPr>
                <w:t xml:space="preserve">Acuerdo </w:t>
              </w:r>
              <w:r w:rsidR="00037308" w:rsidRPr="009D7B70">
                <w:rPr>
                  <w:rStyle w:val="Hyperlink"/>
                  <w:color w:val="548DD4" w:themeColor="text2" w:themeTint="99"/>
                  <w:lang w:val="es-ES"/>
                </w:rPr>
                <w:t>626</w:t>
              </w:r>
            </w:hyperlink>
            <w:r w:rsidRPr="009D7B70">
              <w:rPr>
                <w:rStyle w:val="Hyperlink"/>
                <w:color w:val="548DD4" w:themeColor="text2" w:themeTint="99"/>
                <w:lang w:val="es-ES"/>
              </w:rPr>
              <w:t xml:space="preserve"> del Consejo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):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037308" w:rsidRPr="009D7B70">
              <w:rPr>
                <w:b/>
                <w:bCs/>
                <w:color w:val="548DD4" w:themeColor="text2" w:themeTint="99"/>
                <w:lang w:val="es-ES"/>
              </w:rPr>
              <w:t>1</w:t>
            </w:r>
            <w:r w:rsidR="003E21D6">
              <w:rPr>
                <w:b/>
                <w:bCs/>
                <w:color w:val="548DD4" w:themeColor="text2" w:themeTint="99"/>
                <w:lang w:val="es-ES"/>
              </w:rPr>
              <w:noBreakHyphen/>
            </w:r>
            <w:r w:rsidR="00037308" w:rsidRPr="009D7B70">
              <w:rPr>
                <w:b/>
                <w:bCs/>
                <w:color w:val="548DD4" w:themeColor="text2" w:themeTint="99"/>
                <w:lang w:val="es-ES"/>
              </w:rPr>
              <w:t xml:space="preserve">11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julio</w:t>
            </w:r>
          </w:p>
        </w:tc>
        <w:tc>
          <w:tcPr>
            <w:tcW w:w="2541" w:type="dxa"/>
          </w:tcPr>
          <w:p w14:paraId="6F391E51" w14:textId="47E7B8F9" w:rsidR="00037308" w:rsidRPr="009D7B70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C-25</w:t>
            </w:r>
          </w:p>
        </w:tc>
      </w:tr>
      <w:tr w:rsidR="00037308" w:rsidRPr="009D7B70" w14:paraId="647461AD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74E0BA04" w14:textId="2055FB6D" w:rsidR="00037308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Grupos de Trabajo y Grupos de Expertos del Consejo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037308" w:rsidRPr="009D7B70">
              <w:rPr>
                <w:b/>
                <w:bCs/>
                <w:color w:val="548DD4" w:themeColor="text2" w:themeTint="99"/>
                <w:lang w:val="es-ES"/>
              </w:rPr>
              <w:t xml:space="preserve">8-19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septiembre</w:t>
            </w:r>
          </w:p>
        </w:tc>
        <w:tc>
          <w:tcPr>
            <w:tcW w:w="2541" w:type="dxa"/>
          </w:tcPr>
          <w:p w14:paraId="6C4D16E6" w14:textId="5937A7D2" w:rsidR="00037308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GTC y GE</w:t>
            </w:r>
          </w:p>
        </w:tc>
      </w:tr>
      <w:tr w:rsidR="00037308" w:rsidRPr="009D7B70" w14:paraId="4BE91F95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5CCB0758" w14:textId="01143D87" w:rsidR="00037308" w:rsidRPr="009D7B70" w:rsidRDefault="00037308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t xml:space="preserve">1-29 </w:t>
            </w:r>
            <w:r w:rsidR="00F01D1C" w:rsidRPr="009D7B70">
              <w:rPr>
                <w:b/>
                <w:bCs/>
                <w:color w:val="92D050"/>
                <w:lang w:val="es-ES"/>
              </w:rPr>
              <w:t>de marzo</w:t>
            </w:r>
            <w:r w:rsidRPr="009D7B70">
              <w:rPr>
                <w:b/>
                <w:bCs/>
                <w:color w:val="92D050"/>
                <w:lang w:val="es-ES"/>
              </w:rPr>
              <w:t>-</w:t>
            </w:r>
            <w:r w:rsidRPr="009D7B70">
              <w:rPr>
                <w:color w:val="92D050"/>
                <w:lang w:val="es-ES"/>
              </w:rPr>
              <w:t xml:space="preserve">+ Eid: 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30 </w:t>
            </w:r>
            <w:r w:rsidR="00F01D1C" w:rsidRPr="009D7B70">
              <w:rPr>
                <w:b/>
                <w:bCs/>
                <w:color w:val="92D050"/>
                <w:lang w:val="es-ES"/>
              </w:rPr>
              <w:t>de marzo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-3 </w:t>
            </w:r>
            <w:r w:rsidR="00F01D1C" w:rsidRPr="009D7B70">
              <w:rPr>
                <w:b/>
                <w:bCs/>
                <w:color w:val="92D050"/>
                <w:lang w:val="es-ES"/>
              </w:rPr>
              <w:t>de abril</w:t>
            </w:r>
          </w:p>
        </w:tc>
        <w:tc>
          <w:tcPr>
            <w:tcW w:w="2541" w:type="dxa"/>
          </w:tcPr>
          <w:p w14:paraId="73E5A49D" w14:textId="535EC003" w:rsidR="00037308" w:rsidRPr="009D7B70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92D050"/>
                <w:lang w:val="es-ES"/>
              </w:rPr>
              <w:t>R</w:t>
            </w:r>
            <w:r w:rsidR="00F01D1C" w:rsidRPr="009D7B70">
              <w:rPr>
                <w:color w:val="92D050"/>
                <w:lang w:val="es-ES"/>
              </w:rPr>
              <w:t>amadá</w:t>
            </w:r>
            <w:r w:rsidRPr="009D7B70">
              <w:rPr>
                <w:color w:val="92D050"/>
                <w:lang w:val="es-ES"/>
              </w:rPr>
              <w:t>n</w:t>
            </w:r>
          </w:p>
        </w:tc>
      </w:tr>
      <w:tr w:rsidR="00037308" w:rsidRPr="009D7B70" w14:paraId="426CF892" w14:textId="77777777" w:rsidTr="00661BCF">
        <w:tblPrEx>
          <w:shd w:val="clear" w:color="auto" w:fill="auto"/>
        </w:tblPrEx>
        <w:trPr>
          <w:gridAfter w:val="1"/>
          <w:wAfter w:w="9" w:type="dxa"/>
        </w:trPr>
        <w:tc>
          <w:tcPr>
            <w:tcW w:w="7088" w:type="dxa"/>
          </w:tcPr>
          <w:p w14:paraId="6BDA0171" w14:textId="29241CE7" w:rsidR="00037308" w:rsidRPr="009D7B70" w:rsidRDefault="00037308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t xml:space="preserve">18-21 </w:t>
            </w:r>
            <w:r w:rsidR="00F01D1C" w:rsidRPr="009D7B70">
              <w:rPr>
                <w:b/>
                <w:bCs/>
                <w:color w:val="92D050"/>
                <w:lang w:val="es-ES"/>
              </w:rPr>
              <w:t>de abril</w:t>
            </w:r>
          </w:p>
        </w:tc>
        <w:tc>
          <w:tcPr>
            <w:tcW w:w="2541" w:type="dxa"/>
          </w:tcPr>
          <w:p w14:paraId="2576321B" w14:textId="020D9335" w:rsidR="00037308" w:rsidRPr="009D7B70" w:rsidRDefault="00F01D1C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92D050"/>
                <w:lang w:val="es-ES"/>
              </w:rPr>
              <w:t>Semana Santa</w:t>
            </w:r>
          </w:p>
        </w:tc>
      </w:tr>
    </w:tbl>
    <w:p w14:paraId="03D93644" w14:textId="27285437" w:rsidR="00FB20AA" w:rsidRPr="009D7B70" w:rsidRDefault="00FB20AA" w:rsidP="006B17E3">
      <w:pPr>
        <w:keepNext/>
        <w:keepLines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b/>
          <w:bCs/>
          <w:lang w:val="es-ES"/>
        </w:rPr>
      </w:pPr>
      <w:r w:rsidRPr="009D7B70">
        <w:rPr>
          <w:b/>
          <w:bCs/>
          <w:lang w:val="es-ES"/>
        </w:rPr>
        <w:lastRenderedPageBreak/>
        <w:t>2026</w:t>
      </w:r>
    </w:p>
    <w:tbl>
      <w:tblPr>
        <w:tblStyle w:val="TableGrid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5"/>
        <w:gridCol w:w="2541"/>
      </w:tblGrid>
      <w:tr w:rsidR="006D59B1" w:rsidRPr="009D7B70" w14:paraId="1DF142C5" w14:textId="77777777" w:rsidTr="006B17E3">
        <w:tc>
          <w:tcPr>
            <w:tcW w:w="7115" w:type="dxa"/>
          </w:tcPr>
          <w:p w14:paraId="0D92118B" w14:textId="145872EE" w:rsidR="006D59B1" w:rsidRPr="009D7B70" w:rsidRDefault="00323950" w:rsidP="006B17E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Foro Mundial sobre Telecomunicaciones de Emergencia</w:t>
            </w:r>
            <w:r w:rsidR="006D59B1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6D59B1" w:rsidRPr="009D7B70">
              <w:rPr>
                <w:lang w:val="es-ES"/>
              </w:rPr>
              <w:t xml:space="preserve">: </w:t>
            </w:r>
            <w:r w:rsidR="006D59B1" w:rsidRPr="009D7B70">
              <w:rPr>
                <w:b/>
                <w:bCs/>
                <w:lang w:val="es-ES"/>
              </w:rPr>
              <w:t xml:space="preserve">1-30 </w:t>
            </w:r>
            <w:r w:rsidRPr="009D7B70">
              <w:rPr>
                <w:b/>
                <w:bCs/>
                <w:lang w:val="es-ES"/>
              </w:rPr>
              <w:t xml:space="preserve">de abril </w:t>
            </w:r>
            <w:r w:rsidR="006D59B1" w:rsidRPr="009D7B70">
              <w:rPr>
                <w:b/>
                <w:bCs/>
                <w:lang w:val="es-ES"/>
              </w:rPr>
              <w:t>(</w:t>
            </w:r>
            <w:r w:rsidR="00F01D1C" w:rsidRPr="009D7B70">
              <w:rPr>
                <w:b/>
                <w:bCs/>
                <w:lang w:val="es-ES"/>
              </w:rPr>
              <w:t>lugar por determinar</w:t>
            </w:r>
            <w:r w:rsidR="006D59B1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37B7B6EC" w14:textId="40F4F0E8" w:rsidR="006D59B1" w:rsidRPr="009D7B70" w:rsidRDefault="006D59B1" w:rsidP="006B17E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GET-26</w:t>
            </w:r>
          </w:p>
        </w:tc>
      </w:tr>
      <w:tr w:rsidR="006D59B1" w:rsidRPr="009D7B70" w14:paraId="27151C94" w14:textId="77777777" w:rsidTr="006B17E3">
        <w:tc>
          <w:tcPr>
            <w:tcW w:w="7115" w:type="dxa"/>
          </w:tcPr>
          <w:p w14:paraId="4B9B3A89" w14:textId="28B5D403" w:rsidR="006D59B1" w:rsidRPr="009D7B70" w:rsidRDefault="00323950" w:rsidP="006B17E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Día Internacional de las Niñas en las TIC</w:t>
            </w:r>
            <w:r w:rsidR="009E3FEA" w:rsidRPr="009D7B70">
              <w:rPr>
                <w:lang w:val="es-ES"/>
              </w:rPr>
              <w:t xml:space="preserve">: </w:t>
            </w:r>
            <w:r w:rsidR="009E3FEA" w:rsidRPr="009D7B70">
              <w:rPr>
                <w:b/>
                <w:bCs/>
                <w:lang w:val="es-ES"/>
              </w:rPr>
              <w:t xml:space="preserve">23 </w:t>
            </w:r>
            <w:r w:rsidRPr="009D7B70">
              <w:rPr>
                <w:b/>
                <w:bCs/>
                <w:lang w:val="es-ES"/>
              </w:rPr>
              <w:t>de abril</w:t>
            </w:r>
          </w:p>
        </w:tc>
        <w:tc>
          <w:tcPr>
            <w:tcW w:w="2541" w:type="dxa"/>
          </w:tcPr>
          <w:p w14:paraId="1D2171BD" w14:textId="18C8BD88" w:rsidR="006D59B1" w:rsidRPr="009D7B70" w:rsidRDefault="00323950" w:rsidP="006B17E3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Niñas en las TIC</w:t>
            </w:r>
          </w:p>
        </w:tc>
      </w:tr>
      <w:tr w:rsidR="006D59B1" w:rsidRPr="009D7B70" w14:paraId="19F26CE9" w14:textId="77777777" w:rsidTr="006B17E3">
        <w:tc>
          <w:tcPr>
            <w:tcW w:w="7115" w:type="dxa"/>
          </w:tcPr>
          <w:p w14:paraId="6FF62717" w14:textId="4F702F93" w:rsidR="006D59B1" w:rsidRPr="009D7B70" w:rsidRDefault="00323950" w:rsidP="003239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Reuniones de las Comisiones de Estudio</w:t>
            </w:r>
            <w:r w:rsidR="009E3FEA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fechas propuestas</w:t>
            </w:r>
            <w:r w:rsidR="009E3FEA" w:rsidRPr="009D7B70">
              <w:rPr>
                <w:lang w:val="es-ES"/>
              </w:rPr>
              <w:t xml:space="preserve">: </w:t>
            </w:r>
            <w:r w:rsidR="00F01D1C" w:rsidRPr="009D7B70">
              <w:rPr>
                <w:lang w:val="es-ES"/>
              </w:rPr>
              <w:t>periodo propuesto</w:t>
            </w:r>
            <w:r w:rsidR="009E3FEA" w:rsidRPr="009D7B70">
              <w:rPr>
                <w:lang w:val="es-ES"/>
              </w:rPr>
              <w:t xml:space="preserve">: </w:t>
            </w:r>
            <w:r w:rsidR="009E3FEA" w:rsidRPr="009D7B70">
              <w:rPr>
                <w:b/>
                <w:bCs/>
                <w:lang w:val="es-ES"/>
              </w:rPr>
              <w:t xml:space="preserve">1 </w:t>
            </w:r>
            <w:r w:rsidRPr="009D7B70">
              <w:rPr>
                <w:b/>
                <w:bCs/>
                <w:lang w:val="es-ES"/>
              </w:rPr>
              <w:t>de abril</w:t>
            </w:r>
            <w:r w:rsidR="009E3FEA" w:rsidRPr="009D7B70">
              <w:rPr>
                <w:b/>
                <w:bCs/>
                <w:lang w:val="es-ES"/>
              </w:rPr>
              <w:t>-31 </w:t>
            </w:r>
            <w:r w:rsidRPr="009D7B70">
              <w:rPr>
                <w:b/>
                <w:bCs/>
                <w:lang w:val="es-ES"/>
              </w:rPr>
              <w:t>de mayo</w:t>
            </w:r>
          </w:p>
        </w:tc>
        <w:tc>
          <w:tcPr>
            <w:tcW w:w="2541" w:type="dxa"/>
          </w:tcPr>
          <w:p w14:paraId="51468894" w14:textId="13CA4C04" w:rsidR="006D59B1" w:rsidRPr="009D7B70" w:rsidRDefault="00323950" w:rsidP="003239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CE del UIT</w:t>
            </w:r>
            <w:r w:rsidR="009E3FEA" w:rsidRPr="009D7B70">
              <w:rPr>
                <w:lang w:val="es-ES"/>
              </w:rPr>
              <w:t>-D</w:t>
            </w:r>
          </w:p>
        </w:tc>
      </w:tr>
      <w:tr w:rsidR="009E3FEA" w:rsidRPr="009D7B70" w14:paraId="4462BF21" w14:textId="77777777" w:rsidTr="006B17E3">
        <w:tc>
          <w:tcPr>
            <w:tcW w:w="7115" w:type="dxa"/>
          </w:tcPr>
          <w:p w14:paraId="54A3A5E1" w14:textId="2620500F" w:rsidR="009E3FEA" w:rsidRPr="009D7B70" w:rsidRDefault="00323950" w:rsidP="003239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Simposio Mundial de Indicadores de las Telecomunicaciones/TIC</w:t>
            </w:r>
            <w:r w:rsidR="009E3FEA" w:rsidRPr="009D7B70">
              <w:rPr>
                <w:lang w:val="es-ES"/>
              </w:rPr>
              <w:t xml:space="preserve">: </w:t>
            </w:r>
            <w:r w:rsidR="00F01D1C" w:rsidRPr="009D7B70">
              <w:rPr>
                <w:lang w:val="es-ES"/>
              </w:rPr>
              <w:t>periodo propuesto</w:t>
            </w:r>
            <w:r w:rsidR="009E3FEA" w:rsidRPr="009D7B70">
              <w:rPr>
                <w:lang w:val="es-ES"/>
              </w:rPr>
              <w:t xml:space="preserve">: </w:t>
            </w:r>
            <w:r w:rsidR="009E3FEA" w:rsidRPr="009D7B70">
              <w:rPr>
                <w:b/>
                <w:bCs/>
                <w:lang w:val="es-ES"/>
              </w:rPr>
              <w:t>1 </w:t>
            </w:r>
            <w:r w:rsidRPr="009D7B70">
              <w:rPr>
                <w:b/>
                <w:bCs/>
                <w:lang w:val="es-ES"/>
              </w:rPr>
              <w:t>de abril</w:t>
            </w:r>
            <w:r w:rsidR="0082639D">
              <w:rPr>
                <w:b/>
                <w:bCs/>
                <w:lang w:val="es-ES"/>
              </w:rPr>
              <w:t xml:space="preserve"> – </w:t>
            </w:r>
            <w:r w:rsidR="009E3FEA" w:rsidRPr="009D7B70">
              <w:rPr>
                <w:b/>
                <w:bCs/>
                <w:lang w:val="es-ES"/>
              </w:rPr>
              <w:t xml:space="preserve">31 </w:t>
            </w:r>
            <w:r w:rsidRPr="009D7B70">
              <w:rPr>
                <w:b/>
                <w:bCs/>
                <w:lang w:val="es-ES"/>
              </w:rPr>
              <w:t xml:space="preserve">de mayo </w:t>
            </w:r>
            <w:r w:rsidR="009E3FEA" w:rsidRPr="009D7B70">
              <w:rPr>
                <w:b/>
                <w:bCs/>
                <w:lang w:val="es-ES"/>
              </w:rPr>
              <w:t>(</w:t>
            </w:r>
            <w:r w:rsidR="00F01D1C" w:rsidRPr="009D7B70">
              <w:rPr>
                <w:b/>
                <w:bCs/>
                <w:lang w:val="es-ES"/>
              </w:rPr>
              <w:t>lugar por determinar</w:t>
            </w:r>
            <w:r w:rsidR="009E3FEA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251F7F48" w14:textId="5CBA52BD" w:rsidR="009E3FEA" w:rsidRPr="009D7B70" w:rsidRDefault="00323950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SMTI</w:t>
            </w:r>
            <w:r w:rsidR="009E3FEA" w:rsidRPr="009D7B70">
              <w:rPr>
                <w:lang w:val="es-ES"/>
              </w:rPr>
              <w:t>-26</w:t>
            </w:r>
          </w:p>
        </w:tc>
      </w:tr>
      <w:tr w:rsidR="009E3FEA" w:rsidRPr="009D7B70" w14:paraId="0552020E" w14:textId="77777777" w:rsidTr="006B17E3">
        <w:tc>
          <w:tcPr>
            <w:tcW w:w="7115" w:type="dxa"/>
          </w:tcPr>
          <w:p w14:paraId="7572714A" w14:textId="47AC764E" w:rsidR="009E3FEA" w:rsidRPr="009D7B70" w:rsidRDefault="00323950" w:rsidP="003239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Grupo Asesor de Desarrollo de las Telecomunicaciones</w:t>
            </w:r>
            <w:r w:rsidR="009E3FEA" w:rsidRPr="009D7B70">
              <w:rPr>
                <w:lang w:val="es-ES"/>
              </w:rPr>
              <w:t xml:space="preserve">: </w:t>
            </w:r>
            <w:r w:rsidR="00F01D1C" w:rsidRPr="009D7B70">
              <w:rPr>
                <w:lang w:val="es-ES"/>
              </w:rPr>
              <w:t>periodo propuesto</w:t>
            </w:r>
            <w:r w:rsidR="009E3FEA" w:rsidRPr="009D7B70">
              <w:rPr>
                <w:lang w:val="es-ES"/>
              </w:rPr>
              <w:t xml:space="preserve">: </w:t>
            </w:r>
            <w:r w:rsidR="009E3FEA" w:rsidRPr="009D7B70">
              <w:rPr>
                <w:b/>
                <w:bCs/>
                <w:lang w:val="es-ES"/>
              </w:rPr>
              <w:t xml:space="preserve">1 </w:t>
            </w:r>
            <w:r w:rsidRPr="009D7B70">
              <w:rPr>
                <w:b/>
                <w:bCs/>
                <w:lang w:val="es-ES"/>
              </w:rPr>
              <w:t>de mayo</w:t>
            </w:r>
            <w:r w:rsidR="0082639D">
              <w:rPr>
                <w:b/>
                <w:bCs/>
                <w:lang w:val="es-ES"/>
              </w:rPr>
              <w:t xml:space="preserve"> – </w:t>
            </w:r>
            <w:r w:rsidR="009E3FEA" w:rsidRPr="009D7B70">
              <w:rPr>
                <w:b/>
                <w:bCs/>
                <w:lang w:val="es-ES"/>
              </w:rPr>
              <w:t xml:space="preserve">30 </w:t>
            </w:r>
            <w:r w:rsidRPr="009D7B70">
              <w:rPr>
                <w:b/>
                <w:bCs/>
                <w:lang w:val="es-ES"/>
              </w:rPr>
              <w:t>de junio</w:t>
            </w:r>
          </w:p>
        </w:tc>
        <w:tc>
          <w:tcPr>
            <w:tcW w:w="2541" w:type="dxa"/>
          </w:tcPr>
          <w:p w14:paraId="42710823" w14:textId="49C179D8" w:rsidR="009E3FEA" w:rsidRPr="009D7B70" w:rsidRDefault="00323950" w:rsidP="003239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GADT</w:t>
            </w:r>
            <w:r w:rsidR="009E3FEA" w:rsidRPr="009D7B70">
              <w:rPr>
                <w:lang w:val="es-ES"/>
              </w:rPr>
              <w:t>-26</w:t>
            </w:r>
          </w:p>
        </w:tc>
      </w:tr>
      <w:tr w:rsidR="009E3FEA" w:rsidRPr="009D7B70" w14:paraId="4BE66132" w14:textId="77777777" w:rsidTr="006B17E3">
        <w:tc>
          <w:tcPr>
            <w:tcW w:w="7115" w:type="dxa"/>
          </w:tcPr>
          <w:p w14:paraId="7CD14D2B" w14:textId="38629627" w:rsidR="009E3FEA" w:rsidRPr="009D7B70" w:rsidRDefault="00323950" w:rsidP="003239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Simposio Mundial para Organismos Reguladores</w:t>
            </w:r>
            <w:r w:rsidR="009E3FEA" w:rsidRPr="009D7B70">
              <w:rPr>
                <w:lang w:val="es-ES"/>
              </w:rPr>
              <w:t xml:space="preserve">: </w:t>
            </w:r>
            <w:r w:rsidR="00F01D1C" w:rsidRPr="009D7B70">
              <w:rPr>
                <w:lang w:val="es-ES"/>
              </w:rPr>
              <w:t>periodo propuesto</w:t>
            </w:r>
            <w:r w:rsidR="009E3FEA" w:rsidRPr="009D7B70">
              <w:rPr>
                <w:lang w:val="es-ES"/>
              </w:rPr>
              <w:t xml:space="preserve">: </w:t>
            </w:r>
            <w:r w:rsidR="009E3FEA" w:rsidRPr="009D7B70">
              <w:rPr>
                <w:b/>
                <w:bCs/>
                <w:lang w:val="es-ES"/>
              </w:rPr>
              <w:t>1</w:t>
            </w:r>
            <w:r w:rsidR="0082639D">
              <w:rPr>
                <w:b/>
                <w:bCs/>
                <w:lang w:val="es-ES"/>
              </w:rPr>
              <w:noBreakHyphen/>
            </w:r>
            <w:r w:rsidR="009E3FEA" w:rsidRPr="009D7B70">
              <w:rPr>
                <w:b/>
                <w:bCs/>
                <w:lang w:val="es-ES"/>
              </w:rPr>
              <w:t xml:space="preserve">30 </w:t>
            </w:r>
            <w:r w:rsidRPr="009D7B70">
              <w:rPr>
                <w:b/>
                <w:bCs/>
                <w:lang w:val="es-ES"/>
              </w:rPr>
              <w:t>de junio</w:t>
            </w:r>
            <w:r w:rsidR="009E3FEA" w:rsidRPr="009D7B70">
              <w:rPr>
                <w:b/>
                <w:bCs/>
                <w:lang w:val="es-ES"/>
              </w:rPr>
              <w:t xml:space="preserve"> (</w:t>
            </w:r>
            <w:r w:rsidR="00F01D1C" w:rsidRPr="009D7B70">
              <w:rPr>
                <w:b/>
                <w:bCs/>
                <w:lang w:val="es-ES"/>
              </w:rPr>
              <w:t>lugar por determinar</w:t>
            </w:r>
            <w:r w:rsidR="009E3FEA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048A6236" w14:textId="3036BD1F" w:rsidR="009E3FEA" w:rsidRPr="009D7B70" w:rsidRDefault="009E3FEA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GSR-26</w:t>
            </w:r>
          </w:p>
        </w:tc>
      </w:tr>
      <w:tr w:rsidR="009E3FEA" w:rsidRPr="009D7B70" w14:paraId="6D6F9516" w14:textId="77777777" w:rsidTr="006B17E3">
        <w:tc>
          <w:tcPr>
            <w:tcW w:w="7115" w:type="dxa"/>
          </w:tcPr>
          <w:p w14:paraId="17EFAA87" w14:textId="793711E3" w:rsidR="009E3FEA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000000"/>
                <w:lang w:val="es-ES"/>
              </w:rPr>
              <w:t>Reuniones del Grupo de Expertos en Indicadores de Telecomunicaciones/TIC y del Grupo de Expertos en Indicadores TIC en el Hogar</w:t>
            </w:r>
            <w:r w:rsidR="001867C1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1867C1" w:rsidRPr="009D7B70">
              <w:rPr>
                <w:lang w:val="es-ES"/>
              </w:rPr>
              <w:t xml:space="preserve">: </w:t>
            </w:r>
            <w:r w:rsidR="001867C1" w:rsidRPr="009D7B70">
              <w:rPr>
                <w:b/>
                <w:bCs/>
                <w:lang w:val="es-ES"/>
              </w:rPr>
              <w:t xml:space="preserve">1-30 </w:t>
            </w:r>
            <w:r w:rsidRPr="009D7B70">
              <w:rPr>
                <w:b/>
                <w:bCs/>
                <w:lang w:val="es-ES"/>
              </w:rPr>
              <w:t>de septiembre</w:t>
            </w:r>
          </w:p>
        </w:tc>
        <w:tc>
          <w:tcPr>
            <w:tcW w:w="2541" w:type="dxa"/>
          </w:tcPr>
          <w:p w14:paraId="606DC01A" w14:textId="363DB98F" w:rsidR="009E3FEA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</w:t>
            </w:r>
            <w:r w:rsidR="001867C1" w:rsidRPr="009D7B70">
              <w:rPr>
                <w:lang w:val="es-ES"/>
              </w:rPr>
              <w:t>EI</w:t>
            </w:r>
            <w:r w:rsidRPr="009D7B70">
              <w:rPr>
                <w:lang w:val="es-ES"/>
              </w:rPr>
              <w:t>T</w:t>
            </w:r>
            <w:r w:rsidR="001867C1" w:rsidRPr="009D7B70">
              <w:rPr>
                <w:lang w:val="es-ES"/>
              </w:rPr>
              <w:t>-</w:t>
            </w:r>
            <w:r w:rsidRPr="009D7B70">
              <w:rPr>
                <w:lang w:val="es-ES"/>
              </w:rPr>
              <w:t>G</w:t>
            </w:r>
            <w:r w:rsidR="001867C1" w:rsidRPr="009D7B70">
              <w:rPr>
                <w:lang w:val="es-ES"/>
              </w:rPr>
              <w:t>EH</w:t>
            </w:r>
          </w:p>
        </w:tc>
      </w:tr>
      <w:tr w:rsidR="001867C1" w:rsidRPr="009D7B70" w14:paraId="72DE26E7" w14:textId="77777777" w:rsidTr="006B17E3">
        <w:tc>
          <w:tcPr>
            <w:tcW w:w="7115" w:type="dxa"/>
          </w:tcPr>
          <w:p w14:paraId="6CF5DC97" w14:textId="7CB6C1A0" w:rsidR="001867C1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 xml:space="preserve">Foro </w:t>
            </w:r>
            <w:r w:rsidR="006E71EF" w:rsidRPr="009D7B70">
              <w:rPr>
                <w:lang w:val="es-ES"/>
              </w:rPr>
              <w:t xml:space="preserve">Mundial </w:t>
            </w:r>
            <w:r w:rsidRPr="009D7B70">
              <w:rPr>
                <w:lang w:val="es-ES"/>
              </w:rPr>
              <w:t>sobre la Innovación</w:t>
            </w:r>
            <w:r w:rsidR="001867C1" w:rsidRPr="009D7B70">
              <w:rPr>
                <w:lang w:val="es-ES"/>
              </w:rPr>
              <w:t xml:space="preserve">: </w:t>
            </w:r>
            <w:r w:rsidRPr="009D7B70">
              <w:rPr>
                <w:lang w:val="es-ES"/>
              </w:rPr>
              <w:t>periodo propuesto</w:t>
            </w:r>
            <w:r w:rsidR="001867C1" w:rsidRPr="009D7B70">
              <w:rPr>
                <w:lang w:val="es-ES"/>
              </w:rPr>
              <w:t xml:space="preserve">: </w:t>
            </w:r>
            <w:r w:rsidRPr="009D7B70">
              <w:rPr>
                <w:b/>
                <w:bCs/>
                <w:lang w:val="es-ES"/>
              </w:rPr>
              <w:t>cuarto</w:t>
            </w:r>
            <w:r w:rsidR="00661BCF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>trimestre</w:t>
            </w:r>
            <w:r w:rsidR="001867C1" w:rsidRPr="009D7B70">
              <w:rPr>
                <w:b/>
                <w:bCs/>
                <w:lang w:val="es-ES"/>
              </w:rPr>
              <w:t xml:space="preserve"> 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1867C1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2F1C7C6D" w14:textId="0898C40F" w:rsidR="001867C1" w:rsidRPr="009D7B70" w:rsidRDefault="001867C1" w:rsidP="00FD50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GIF-26</w:t>
            </w:r>
          </w:p>
        </w:tc>
      </w:tr>
      <w:tr w:rsidR="001867C1" w:rsidRPr="009D7B70" w14:paraId="55AD0408" w14:textId="77777777" w:rsidTr="006B17E3">
        <w:tc>
          <w:tcPr>
            <w:tcW w:w="7115" w:type="dxa"/>
          </w:tcPr>
          <w:p w14:paraId="5E801CED" w14:textId="3CF260A3" w:rsidR="001867C1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Reuniones de Grupos de Relator: periodo propuesto</w:t>
            </w:r>
            <w:r w:rsidR="003039A8" w:rsidRPr="009D7B70">
              <w:rPr>
                <w:lang w:val="es-ES"/>
              </w:rPr>
              <w:t xml:space="preserve">: </w:t>
            </w:r>
            <w:r w:rsidR="003039A8" w:rsidRPr="009D7B70">
              <w:rPr>
                <w:b/>
                <w:bCs/>
                <w:lang w:val="es-ES"/>
              </w:rPr>
              <w:t xml:space="preserve">1 </w:t>
            </w:r>
            <w:r w:rsidRPr="009D7B70">
              <w:rPr>
                <w:b/>
                <w:bCs/>
                <w:lang w:val="es-ES"/>
              </w:rPr>
              <w:t>de octubre</w:t>
            </w:r>
            <w:r w:rsidR="00AB7815">
              <w:rPr>
                <w:b/>
                <w:bCs/>
                <w:lang w:val="es-ES"/>
              </w:rPr>
              <w:t xml:space="preserve"> </w:t>
            </w:r>
            <w:r w:rsidR="00AB7815" w:rsidRPr="00AB7815">
              <w:rPr>
                <w:b/>
                <w:bCs/>
                <w:lang w:val="es-ES"/>
              </w:rPr>
              <w:t>–</w:t>
            </w:r>
            <w:r w:rsidR="003039A8" w:rsidRPr="009D7B70">
              <w:rPr>
                <w:b/>
                <w:bCs/>
                <w:lang w:val="es-ES"/>
              </w:rPr>
              <w:t>30</w:t>
            </w:r>
            <w:r w:rsidR="006B17E3">
              <w:rPr>
                <w:b/>
                <w:bCs/>
                <w:lang w:val="es-ES"/>
              </w:rPr>
              <w:t> </w:t>
            </w:r>
            <w:r w:rsidRPr="009D7B70">
              <w:rPr>
                <w:b/>
                <w:bCs/>
                <w:lang w:val="es-ES"/>
              </w:rPr>
              <w:t xml:space="preserve">de noviembre </w:t>
            </w:r>
            <w:r w:rsidR="003039A8" w:rsidRPr="009D7B70">
              <w:rPr>
                <w:b/>
                <w:bCs/>
                <w:lang w:val="es-ES"/>
              </w:rPr>
              <w:t>(</w:t>
            </w:r>
            <w:r w:rsidRPr="009D7B70">
              <w:rPr>
                <w:b/>
                <w:bCs/>
                <w:lang w:val="es-ES"/>
              </w:rPr>
              <w:t>lugar por determinar</w:t>
            </w:r>
            <w:r w:rsidR="003039A8" w:rsidRPr="009D7B70">
              <w:rPr>
                <w:b/>
                <w:bCs/>
                <w:lang w:val="es-ES"/>
              </w:rPr>
              <w:t>)</w:t>
            </w:r>
          </w:p>
        </w:tc>
        <w:tc>
          <w:tcPr>
            <w:tcW w:w="2541" w:type="dxa"/>
          </w:tcPr>
          <w:p w14:paraId="73E28FA1" w14:textId="73EA657A" w:rsidR="001867C1" w:rsidRPr="009D7B70" w:rsidRDefault="009D7B70" w:rsidP="009D7B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CE del UIT-</w:t>
            </w:r>
            <w:r w:rsidR="003039A8" w:rsidRPr="009D7B70">
              <w:rPr>
                <w:lang w:val="es-ES"/>
              </w:rPr>
              <w:t>D</w:t>
            </w:r>
          </w:p>
        </w:tc>
      </w:tr>
      <w:tr w:rsidR="00037308" w:rsidRPr="009D7B70" w14:paraId="320C1239" w14:textId="77777777" w:rsidTr="006B17E3">
        <w:tc>
          <w:tcPr>
            <w:tcW w:w="7115" w:type="dxa"/>
          </w:tcPr>
          <w:p w14:paraId="7A28B6E2" w14:textId="6DE38354" w:rsidR="00037308" w:rsidRPr="009D7B70" w:rsidRDefault="00F01D1C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Foros de Desarrollo Regionales: las fechas dependen de la región</w:t>
            </w:r>
          </w:p>
        </w:tc>
        <w:tc>
          <w:tcPr>
            <w:tcW w:w="2541" w:type="dxa"/>
          </w:tcPr>
          <w:p w14:paraId="06FCF9E9" w14:textId="1DDF944F" w:rsidR="00037308" w:rsidRPr="009D7B70" w:rsidRDefault="00F01D1C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lang w:val="es-ES"/>
              </w:rPr>
              <w:t>FDR</w:t>
            </w:r>
          </w:p>
        </w:tc>
      </w:tr>
      <w:tr w:rsidR="00037308" w:rsidRPr="009D7B70" w14:paraId="0E2046B4" w14:textId="77777777" w:rsidTr="006B17E3">
        <w:tc>
          <w:tcPr>
            <w:tcW w:w="7115" w:type="dxa"/>
          </w:tcPr>
          <w:p w14:paraId="6C133F75" w14:textId="2E9A58D3" w:rsidR="00037308" w:rsidRPr="009D7B70" w:rsidRDefault="00F01D1C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Consejo de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 2026: </w:t>
            </w:r>
            <w:r w:rsidRPr="009D7B70">
              <w:rPr>
                <w:color w:val="548DD4" w:themeColor="text2" w:themeTint="99"/>
                <w:lang w:val="es-ES"/>
              </w:rPr>
              <w:t>fechas propuestas</w:t>
            </w:r>
            <w:r w:rsidR="00037308" w:rsidRPr="009D7B70">
              <w:rPr>
                <w:color w:val="548DD4" w:themeColor="text2" w:themeTint="99"/>
                <w:lang w:val="es-ES"/>
              </w:rPr>
              <w:t xml:space="preserve">: </w:t>
            </w:r>
            <w:r w:rsidR="00037308" w:rsidRPr="009D7B70">
              <w:rPr>
                <w:b/>
                <w:bCs/>
                <w:color w:val="548DD4" w:themeColor="text2" w:themeTint="99"/>
                <w:lang w:val="es-ES"/>
              </w:rPr>
              <w:t xml:space="preserve">4-14 </w:t>
            </w:r>
            <w:r w:rsidRPr="009D7B70">
              <w:rPr>
                <w:b/>
                <w:bCs/>
                <w:color w:val="548DD4" w:themeColor="text2" w:themeTint="99"/>
                <w:lang w:val="es-ES"/>
              </w:rPr>
              <w:t>de mayo</w:t>
            </w:r>
          </w:p>
        </w:tc>
        <w:tc>
          <w:tcPr>
            <w:tcW w:w="2541" w:type="dxa"/>
          </w:tcPr>
          <w:p w14:paraId="3976657D" w14:textId="16385504" w:rsidR="00037308" w:rsidRPr="009D7B70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s-ES"/>
              </w:rPr>
            </w:pPr>
            <w:r w:rsidRPr="009D7B70">
              <w:rPr>
                <w:color w:val="548DD4" w:themeColor="text2" w:themeTint="99"/>
                <w:lang w:val="es-ES"/>
              </w:rPr>
              <w:t>C-26</w:t>
            </w:r>
          </w:p>
        </w:tc>
      </w:tr>
      <w:tr w:rsidR="00037308" w:rsidRPr="009D7B70" w14:paraId="724FCD12" w14:textId="77777777" w:rsidTr="006B17E3">
        <w:tc>
          <w:tcPr>
            <w:tcW w:w="7115" w:type="dxa"/>
          </w:tcPr>
          <w:p w14:paraId="5D65BB76" w14:textId="6F005EAE" w:rsidR="00037308" w:rsidRPr="009D7B70" w:rsidRDefault="00037308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t xml:space="preserve">18 </w:t>
            </w:r>
            <w:r w:rsidR="00F01D1C" w:rsidRPr="009D7B70">
              <w:rPr>
                <w:b/>
                <w:bCs/>
                <w:color w:val="92D050"/>
                <w:lang w:val="es-ES"/>
              </w:rPr>
              <w:t>de febrero</w:t>
            </w:r>
            <w:r w:rsidRPr="009D7B70">
              <w:rPr>
                <w:b/>
                <w:bCs/>
                <w:color w:val="92D050"/>
                <w:lang w:val="es-ES"/>
              </w:rPr>
              <w:t xml:space="preserve">-20 </w:t>
            </w:r>
            <w:r w:rsidR="00F01D1C" w:rsidRPr="009D7B70">
              <w:rPr>
                <w:b/>
                <w:bCs/>
                <w:color w:val="92D050"/>
                <w:lang w:val="es-ES"/>
              </w:rPr>
              <w:t>de marzo</w:t>
            </w:r>
            <w:r w:rsidRPr="009D7B70">
              <w:rPr>
                <w:b/>
                <w:bCs/>
                <w:color w:val="92D050"/>
                <w:lang w:val="es-ES"/>
              </w:rPr>
              <w:t>-</w:t>
            </w:r>
            <w:r w:rsidRPr="009D7B70">
              <w:rPr>
                <w:color w:val="92D050"/>
                <w:lang w:val="es-ES"/>
              </w:rPr>
              <w:t xml:space="preserve">+ Eid: </w:t>
            </w:r>
            <w:r w:rsidRPr="009D7B70">
              <w:rPr>
                <w:b/>
                <w:bCs/>
                <w:color w:val="92D050"/>
                <w:lang w:val="es-ES"/>
              </w:rPr>
              <w:t>21-25</w:t>
            </w:r>
            <w:r w:rsidR="00F01D1C" w:rsidRPr="009D7B70">
              <w:rPr>
                <w:b/>
                <w:bCs/>
                <w:color w:val="92D050"/>
                <w:lang w:val="es-ES"/>
              </w:rPr>
              <w:t xml:space="preserve"> de abril</w:t>
            </w:r>
          </w:p>
        </w:tc>
        <w:tc>
          <w:tcPr>
            <w:tcW w:w="2541" w:type="dxa"/>
          </w:tcPr>
          <w:p w14:paraId="22D57755" w14:textId="662170B1" w:rsidR="00037308" w:rsidRPr="009D7B70" w:rsidRDefault="00037308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92D050"/>
                <w:lang w:val="es-ES"/>
              </w:rPr>
              <w:t>R</w:t>
            </w:r>
            <w:r w:rsidR="00F01D1C" w:rsidRPr="009D7B70">
              <w:rPr>
                <w:color w:val="92D050"/>
                <w:lang w:val="es-ES"/>
              </w:rPr>
              <w:t>amadá</w:t>
            </w:r>
            <w:r w:rsidRPr="009D7B70">
              <w:rPr>
                <w:color w:val="92D050"/>
                <w:lang w:val="es-ES"/>
              </w:rPr>
              <w:t>n</w:t>
            </w:r>
          </w:p>
        </w:tc>
      </w:tr>
      <w:tr w:rsidR="00037308" w:rsidRPr="009D7B70" w14:paraId="77D67209" w14:textId="77777777" w:rsidTr="006B17E3">
        <w:tc>
          <w:tcPr>
            <w:tcW w:w="7115" w:type="dxa"/>
          </w:tcPr>
          <w:p w14:paraId="1BC0A7B3" w14:textId="463FFCC0" w:rsidR="00037308" w:rsidRPr="009D7B70" w:rsidRDefault="00037308" w:rsidP="00F01D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b/>
                <w:bCs/>
                <w:color w:val="92D050"/>
                <w:lang w:val="es-ES"/>
              </w:rPr>
              <w:t xml:space="preserve">3-6 </w:t>
            </w:r>
            <w:r w:rsidR="00F01D1C" w:rsidRPr="009D7B70">
              <w:rPr>
                <w:b/>
                <w:bCs/>
                <w:color w:val="92D050"/>
                <w:lang w:val="es-ES"/>
              </w:rPr>
              <w:t>de abril</w:t>
            </w:r>
          </w:p>
        </w:tc>
        <w:tc>
          <w:tcPr>
            <w:tcW w:w="2541" w:type="dxa"/>
          </w:tcPr>
          <w:p w14:paraId="48EE44E9" w14:textId="12BB31BE" w:rsidR="00037308" w:rsidRPr="009D7B70" w:rsidRDefault="00F01D1C" w:rsidP="000373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lang w:val="es-ES"/>
              </w:rPr>
            </w:pPr>
            <w:r w:rsidRPr="009D7B70">
              <w:rPr>
                <w:color w:val="92D050"/>
                <w:lang w:val="es-ES"/>
              </w:rPr>
              <w:t>Semana Santa</w:t>
            </w:r>
          </w:p>
        </w:tc>
      </w:tr>
    </w:tbl>
    <w:p w14:paraId="543B494A" w14:textId="77777777" w:rsidR="00A02993" w:rsidRDefault="00A02993" w:rsidP="00A02993">
      <w:pPr>
        <w:rPr>
          <w:lang w:val="es-ES"/>
        </w:rPr>
      </w:pPr>
      <w:bookmarkStart w:id="8" w:name="Proposal"/>
      <w:bookmarkEnd w:id="8"/>
    </w:p>
    <w:p w14:paraId="7759C759" w14:textId="09D53ABE" w:rsidR="00821996" w:rsidRPr="009D7B70" w:rsidRDefault="003C58BF" w:rsidP="00B47DC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"/>
        </w:rPr>
      </w:pPr>
      <w:bookmarkStart w:id="9" w:name="_GoBack"/>
      <w:bookmarkEnd w:id="9"/>
      <w:r w:rsidRPr="009D7B70">
        <w:rPr>
          <w:lang w:val="es-ES"/>
        </w:rPr>
        <w:t>_____________</w:t>
      </w:r>
      <w:r w:rsidR="004122C5" w:rsidRPr="009D7B70">
        <w:rPr>
          <w:lang w:val="es-ES"/>
        </w:rPr>
        <w:t>_</w:t>
      </w:r>
      <w:r w:rsidR="00922EC1" w:rsidRPr="009D7B70">
        <w:rPr>
          <w:lang w:val="es-ES"/>
        </w:rPr>
        <w:t>_</w:t>
      </w:r>
    </w:p>
    <w:sectPr w:rsidR="00821996" w:rsidRPr="009D7B70" w:rsidSect="00473791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7E9F" w14:textId="77777777" w:rsidR="00FD503C" w:rsidRDefault="00FD503C">
      <w:r>
        <w:separator/>
      </w:r>
    </w:p>
  </w:endnote>
  <w:endnote w:type="continuationSeparator" w:id="0">
    <w:p w14:paraId="28BF4606" w14:textId="77777777" w:rsidR="00FD503C" w:rsidRDefault="00FD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45DC" w14:textId="37E90443" w:rsidR="00960550" w:rsidRPr="001D0C01" w:rsidRDefault="00960550" w:rsidP="00960550">
    <w:pPr>
      <w:pStyle w:val="Footer"/>
    </w:pPr>
    <w:r>
      <w:fldChar w:fldCharType="begin"/>
    </w:r>
    <w:r w:rsidRPr="00857D2B">
      <w:instrText xml:space="preserve"> FILENAME \p  \* MERGEFORMAT </w:instrText>
    </w:r>
    <w:r>
      <w:fldChar w:fldCharType="separate"/>
    </w:r>
    <w:r>
      <w:t>P:\ESP\ITU-D\CONF-D\TDAG23\TDAG23-30\000\011S.docx</w:t>
    </w:r>
    <w:r>
      <w:fldChar w:fldCharType="end"/>
    </w:r>
    <w:r w:rsidRPr="00857D2B">
      <w:t xml:space="preserve"> (</w:t>
    </w:r>
    <w:r w:rsidRPr="00960550">
      <w:t>520123</w:t>
    </w:r>
    <w:r w:rsidRPr="00857D2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528"/>
      <w:gridCol w:w="5681"/>
    </w:tblGrid>
    <w:tr w:rsidR="00FD503C" w:rsidRPr="00560645" w14:paraId="154BAF48" w14:textId="77777777" w:rsidTr="0025206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836251C" w14:textId="19B8F380" w:rsidR="00FD503C" w:rsidRPr="004D495C" w:rsidRDefault="00FD503C" w:rsidP="003F4270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</w:t>
          </w:r>
          <w:r>
            <w:rPr>
              <w:sz w:val="18"/>
              <w:szCs w:val="18"/>
            </w:rPr>
            <w:t>o</w:t>
          </w:r>
          <w:r w:rsidRPr="004D495C">
            <w:rPr>
              <w:sz w:val="18"/>
              <w:szCs w:val="18"/>
            </w:rPr>
            <w:t>:</w:t>
          </w:r>
        </w:p>
      </w:tc>
      <w:tc>
        <w:tcPr>
          <w:tcW w:w="2528" w:type="dxa"/>
          <w:tcBorders>
            <w:top w:val="single" w:sz="4" w:space="0" w:color="000000"/>
          </w:tcBorders>
          <w:shd w:val="clear" w:color="auto" w:fill="auto"/>
        </w:tcPr>
        <w:p w14:paraId="203A4BDD" w14:textId="66B5B277" w:rsidR="00FD503C" w:rsidRPr="004D495C" w:rsidRDefault="00FD503C" w:rsidP="00252066">
          <w:pPr>
            <w:pStyle w:val="FirstFooter"/>
            <w:tabs>
              <w:tab w:val="left" w:pos="2302"/>
            </w:tabs>
            <w:spacing w:before="0"/>
            <w:ind w:left="2302" w:hanging="2302"/>
            <w:rPr>
              <w:sz w:val="18"/>
              <w:szCs w:val="18"/>
            </w:rPr>
          </w:pPr>
          <w:r>
            <w:rPr>
              <w:sz w:val="18"/>
              <w:szCs w:val="18"/>
            </w:rPr>
            <w:t>Nombre</w:t>
          </w:r>
          <w:r w:rsidRPr="004D495C">
            <w:rPr>
              <w:sz w:val="18"/>
              <w:szCs w:val="18"/>
            </w:rPr>
            <w:t>/Organiza</w:t>
          </w:r>
          <w:r>
            <w:rPr>
              <w:sz w:val="18"/>
              <w:szCs w:val="18"/>
            </w:rPr>
            <w:t>ción</w:t>
          </w:r>
          <w:r w:rsidRPr="004D495C">
            <w:rPr>
              <w:sz w:val="18"/>
              <w:szCs w:val="18"/>
            </w:rPr>
            <w:t>/Enti</w:t>
          </w:r>
          <w:r>
            <w:rPr>
              <w:sz w:val="18"/>
              <w:szCs w:val="18"/>
            </w:rPr>
            <w:t>dad</w:t>
          </w:r>
          <w:r w:rsidRPr="004D495C">
            <w:rPr>
              <w:sz w:val="18"/>
              <w:szCs w:val="18"/>
            </w:rPr>
            <w:t>:</w:t>
          </w:r>
        </w:p>
      </w:tc>
      <w:tc>
        <w:tcPr>
          <w:tcW w:w="5681" w:type="dxa"/>
          <w:tcBorders>
            <w:top w:val="single" w:sz="4" w:space="0" w:color="000000"/>
          </w:tcBorders>
        </w:tcPr>
        <w:p w14:paraId="777D1997" w14:textId="24BA142C" w:rsidR="00FD503C" w:rsidRPr="00252066" w:rsidRDefault="00FD503C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  <w:lang w:val="es-ES"/>
            </w:rPr>
          </w:pPr>
          <w:r w:rsidRPr="00252066">
            <w:rPr>
              <w:sz w:val="18"/>
              <w:szCs w:val="18"/>
              <w:lang w:val="es-ES"/>
            </w:rPr>
            <w:t>Sr. Stephen Bereaux, Director Adjunto, Oficina de Desarrollo de las Telecomunicaciones</w:t>
          </w:r>
        </w:p>
      </w:tc>
      <w:bookmarkStart w:id="10" w:name="OrgName"/>
      <w:bookmarkEnd w:id="10"/>
    </w:tr>
    <w:tr w:rsidR="00FD503C" w:rsidRPr="004D495C" w14:paraId="17DA4F5B" w14:textId="77777777" w:rsidTr="00252066">
      <w:tc>
        <w:tcPr>
          <w:tcW w:w="1432" w:type="dxa"/>
          <w:shd w:val="clear" w:color="auto" w:fill="auto"/>
        </w:tcPr>
        <w:p w14:paraId="13900AF1" w14:textId="77777777" w:rsidR="00FD503C" w:rsidRPr="00252066" w:rsidRDefault="00FD503C" w:rsidP="003F4270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  <w:lang w:val="es-ES"/>
            </w:rPr>
          </w:pPr>
        </w:p>
      </w:tc>
      <w:tc>
        <w:tcPr>
          <w:tcW w:w="2528" w:type="dxa"/>
          <w:shd w:val="clear" w:color="auto" w:fill="auto"/>
        </w:tcPr>
        <w:p w14:paraId="1800725B" w14:textId="74ACB50D" w:rsidR="00FD503C" w:rsidRPr="004D495C" w:rsidRDefault="00FD503C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Teléfono</w:t>
          </w:r>
          <w:r w:rsidRPr="004D495C">
            <w:rPr>
              <w:sz w:val="18"/>
              <w:szCs w:val="18"/>
            </w:rPr>
            <w:t>:</w:t>
          </w:r>
        </w:p>
      </w:tc>
      <w:tc>
        <w:tcPr>
          <w:tcW w:w="5681" w:type="dxa"/>
        </w:tcPr>
        <w:p w14:paraId="642FC660" w14:textId="77777777" w:rsidR="00FD503C" w:rsidRPr="004D495C" w:rsidRDefault="00FD503C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11" w:name="PhoneNo"/>
      <w:bookmarkEnd w:id="11"/>
    </w:tr>
    <w:tr w:rsidR="00FD503C" w:rsidRPr="004D495C" w14:paraId="643C328A" w14:textId="77777777" w:rsidTr="00252066">
      <w:tc>
        <w:tcPr>
          <w:tcW w:w="1432" w:type="dxa"/>
          <w:shd w:val="clear" w:color="auto" w:fill="auto"/>
        </w:tcPr>
        <w:p w14:paraId="2D2320EA" w14:textId="77777777" w:rsidR="00FD503C" w:rsidRPr="004D495C" w:rsidRDefault="00FD503C" w:rsidP="003F4270">
          <w:pPr>
            <w:pStyle w:val="FirstFooter"/>
            <w:tabs>
              <w:tab w:val="left" w:pos="1559"/>
              <w:tab w:val="left" w:pos="3828"/>
            </w:tabs>
            <w:spacing w:before="0"/>
            <w:rPr>
              <w:sz w:val="20"/>
            </w:rPr>
          </w:pPr>
        </w:p>
      </w:tc>
      <w:tc>
        <w:tcPr>
          <w:tcW w:w="2528" w:type="dxa"/>
          <w:shd w:val="clear" w:color="auto" w:fill="auto"/>
        </w:tcPr>
        <w:p w14:paraId="37B27618" w14:textId="23E09980" w:rsidR="00FD503C" w:rsidRPr="004D495C" w:rsidRDefault="00FD503C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</w:rPr>
          </w:pPr>
          <w:r>
            <w:rPr>
              <w:sz w:val="18"/>
              <w:szCs w:val="18"/>
            </w:rPr>
            <w:t>Correo-e</w:t>
          </w:r>
          <w:r w:rsidRPr="004D495C">
            <w:rPr>
              <w:sz w:val="18"/>
              <w:szCs w:val="18"/>
            </w:rPr>
            <w:t>:</w:t>
          </w:r>
        </w:p>
      </w:tc>
      <w:tc>
        <w:tcPr>
          <w:tcW w:w="5681" w:type="dxa"/>
        </w:tcPr>
        <w:p w14:paraId="54693C54" w14:textId="77777777" w:rsidR="00FD503C" w:rsidRPr="004D495C" w:rsidRDefault="00795D2A" w:rsidP="003F4270">
          <w:pPr>
            <w:pStyle w:val="FirstFooter"/>
            <w:tabs>
              <w:tab w:val="left" w:pos="2302"/>
            </w:tabs>
            <w:spacing w:before="0"/>
            <w:rPr>
              <w:sz w:val="18"/>
              <w:szCs w:val="18"/>
              <w:highlight w:val="yellow"/>
            </w:rPr>
          </w:pPr>
          <w:hyperlink r:id="rId1" w:history="1">
            <w:r w:rsidR="00FD503C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D503C" w:rsidRPr="00D934D7">
            <w:rPr>
              <w:sz w:val="18"/>
              <w:szCs w:val="22"/>
            </w:rPr>
            <w:t xml:space="preserve"> </w:t>
          </w:r>
        </w:p>
      </w:tc>
      <w:bookmarkStart w:id="12" w:name="Email"/>
      <w:bookmarkEnd w:id="12"/>
    </w:tr>
  </w:tbl>
  <w:p w14:paraId="746BB1AB" w14:textId="77777777" w:rsidR="00FD503C" w:rsidRDefault="00FD503C" w:rsidP="003F4270">
    <w:pPr>
      <w:pStyle w:val="Footer"/>
      <w:jc w:val="center"/>
      <w:rPr>
        <w:lang w:val="en-GB"/>
      </w:rPr>
    </w:pPr>
  </w:p>
  <w:p w14:paraId="40A321D0" w14:textId="388BCAEE" w:rsidR="00FD503C" w:rsidRPr="003F4270" w:rsidRDefault="00795D2A" w:rsidP="003F4270">
    <w:pPr>
      <w:pStyle w:val="Footer"/>
      <w:jc w:val="center"/>
    </w:pPr>
    <w:hyperlink r:id="rId2" w:history="1">
      <w:r w:rsidR="00FD503C">
        <w:rPr>
          <w:rStyle w:val="Hyperlink"/>
          <w:sz w:val="18"/>
          <w:szCs w:val="18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6EA9" w14:textId="77777777" w:rsidR="00FD503C" w:rsidRDefault="00FD503C">
      <w:r>
        <w:t>____________________</w:t>
      </w:r>
    </w:p>
  </w:footnote>
  <w:footnote w:type="continuationSeparator" w:id="0">
    <w:p w14:paraId="34922C6C" w14:textId="77777777" w:rsidR="00FD503C" w:rsidRDefault="00FD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FE77" w14:textId="2FEB403E" w:rsidR="00FD503C" w:rsidRPr="00EF2157" w:rsidRDefault="00FD503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11</w:t>
    </w:r>
    <w:r w:rsidRPr="006D271A">
      <w:rPr>
        <w:sz w:val="22"/>
        <w:szCs w:val="22"/>
        <w:lang w:val="de-CH"/>
      </w:rPr>
      <w:t>-</w:t>
    </w:r>
    <w:r w:rsidR="00906083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D7B70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103E"/>
    <w:rsid w:val="00015089"/>
    <w:rsid w:val="000158C6"/>
    <w:rsid w:val="00020686"/>
    <w:rsid w:val="0002520B"/>
    <w:rsid w:val="00033332"/>
    <w:rsid w:val="00036592"/>
    <w:rsid w:val="00037308"/>
    <w:rsid w:val="00037A9E"/>
    <w:rsid w:val="00037F91"/>
    <w:rsid w:val="000539F1"/>
    <w:rsid w:val="00054747"/>
    <w:rsid w:val="00054BAC"/>
    <w:rsid w:val="00055A2A"/>
    <w:rsid w:val="000615C1"/>
    <w:rsid w:val="00061675"/>
    <w:rsid w:val="000669BA"/>
    <w:rsid w:val="000743AA"/>
    <w:rsid w:val="00081A32"/>
    <w:rsid w:val="00086660"/>
    <w:rsid w:val="0009076F"/>
    <w:rsid w:val="0009225C"/>
    <w:rsid w:val="000946D1"/>
    <w:rsid w:val="000A17C4"/>
    <w:rsid w:val="000A36A4"/>
    <w:rsid w:val="000A6397"/>
    <w:rsid w:val="000B2352"/>
    <w:rsid w:val="000B5C8D"/>
    <w:rsid w:val="000C1707"/>
    <w:rsid w:val="000C7B84"/>
    <w:rsid w:val="000D261B"/>
    <w:rsid w:val="000D58A3"/>
    <w:rsid w:val="000E23B1"/>
    <w:rsid w:val="000E3ED4"/>
    <w:rsid w:val="000E3F9C"/>
    <w:rsid w:val="000F1550"/>
    <w:rsid w:val="000F251B"/>
    <w:rsid w:val="000F5FE8"/>
    <w:rsid w:val="000F6644"/>
    <w:rsid w:val="00100833"/>
    <w:rsid w:val="00102F72"/>
    <w:rsid w:val="001055F1"/>
    <w:rsid w:val="00106009"/>
    <w:rsid w:val="00107E85"/>
    <w:rsid w:val="00113EE8"/>
    <w:rsid w:val="0011455A"/>
    <w:rsid w:val="00114A65"/>
    <w:rsid w:val="00114EAE"/>
    <w:rsid w:val="00120E32"/>
    <w:rsid w:val="00133061"/>
    <w:rsid w:val="00141699"/>
    <w:rsid w:val="00142A42"/>
    <w:rsid w:val="00147000"/>
    <w:rsid w:val="001616DF"/>
    <w:rsid w:val="00163091"/>
    <w:rsid w:val="001645CB"/>
    <w:rsid w:val="00166305"/>
    <w:rsid w:val="00167545"/>
    <w:rsid w:val="001703C6"/>
    <w:rsid w:val="00173781"/>
    <w:rsid w:val="00174B00"/>
    <w:rsid w:val="00175ADF"/>
    <w:rsid w:val="00175CAE"/>
    <w:rsid w:val="0018155C"/>
    <w:rsid w:val="001828DB"/>
    <w:rsid w:val="001850FE"/>
    <w:rsid w:val="00185135"/>
    <w:rsid w:val="001867C1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7B53"/>
    <w:rsid w:val="001C7FD3"/>
    <w:rsid w:val="001D1E06"/>
    <w:rsid w:val="001D7DAB"/>
    <w:rsid w:val="001F23E6"/>
    <w:rsid w:val="001F4238"/>
    <w:rsid w:val="00200A38"/>
    <w:rsid w:val="00200A46"/>
    <w:rsid w:val="00211B6F"/>
    <w:rsid w:val="00217CC3"/>
    <w:rsid w:val="00220AB6"/>
    <w:rsid w:val="00220DD4"/>
    <w:rsid w:val="0022120F"/>
    <w:rsid w:val="0022754A"/>
    <w:rsid w:val="00236560"/>
    <w:rsid w:val="0023662E"/>
    <w:rsid w:val="00243FAD"/>
    <w:rsid w:val="00245D0F"/>
    <w:rsid w:val="00252066"/>
    <w:rsid w:val="002548C3"/>
    <w:rsid w:val="00257ACD"/>
    <w:rsid w:val="00262908"/>
    <w:rsid w:val="002650F4"/>
    <w:rsid w:val="002715FD"/>
    <w:rsid w:val="00272D13"/>
    <w:rsid w:val="002770B1"/>
    <w:rsid w:val="00285B33"/>
    <w:rsid w:val="00287A3C"/>
    <w:rsid w:val="00292577"/>
    <w:rsid w:val="002965E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6F"/>
    <w:rsid w:val="002E6F8F"/>
    <w:rsid w:val="002F05D8"/>
    <w:rsid w:val="002F2DE0"/>
    <w:rsid w:val="002F5E25"/>
    <w:rsid w:val="0030353C"/>
    <w:rsid w:val="003039A8"/>
    <w:rsid w:val="003125C3"/>
    <w:rsid w:val="00312AE6"/>
    <w:rsid w:val="00317D1A"/>
    <w:rsid w:val="003211FF"/>
    <w:rsid w:val="00323950"/>
    <w:rsid w:val="003242AB"/>
    <w:rsid w:val="00327247"/>
    <w:rsid w:val="00327A9D"/>
    <w:rsid w:val="0033130E"/>
    <w:rsid w:val="0033269C"/>
    <w:rsid w:val="00334D8E"/>
    <w:rsid w:val="003500C0"/>
    <w:rsid w:val="00351C79"/>
    <w:rsid w:val="0035516C"/>
    <w:rsid w:val="00355A4C"/>
    <w:rsid w:val="003604FB"/>
    <w:rsid w:val="00360B73"/>
    <w:rsid w:val="0036402A"/>
    <w:rsid w:val="00371B1A"/>
    <w:rsid w:val="00377E86"/>
    <w:rsid w:val="00380B71"/>
    <w:rsid w:val="0038129A"/>
    <w:rsid w:val="0038365A"/>
    <w:rsid w:val="00386A89"/>
    <w:rsid w:val="0039648E"/>
    <w:rsid w:val="003A3CE8"/>
    <w:rsid w:val="003A5AFE"/>
    <w:rsid w:val="003A5D5F"/>
    <w:rsid w:val="003A7FFE"/>
    <w:rsid w:val="003B0A63"/>
    <w:rsid w:val="003B39C7"/>
    <w:rsid w:val="003B3AF7"/>
    <w:rsid w:val="003B50E1"/>
    <w:rsid w:val="003C1746"/>
    <w:rsid w:val="003C2AA9"/>
    <w:rsid w:val="003C58BF"/>
    <w:rsid w:val="003D451D"/>
    <w:rsid w:val="003E21D6"/>
    <w:rsid w:val="003F147F"/>
    <w:rsid w:val="003F2DD8"/>
    <w:rsid w:val="003F3F2D"/>
    <w:rsid w:val="003F4270"/>
    <w:rsid w:val="003F50B2"/>
    <w:rsid w:val="00400CCF"/>
    <w:rsid w:val="00401BFF"/>
    <w:rsid w:val="00404424"/>
    <w:rsid w:val="0041156B"/>
    <w:rsid w:val="004122C5"/>
    <w:rsid w:val="00413B78"/>
    <w:rsid w:val="00416DDE"/>
    <w:rsid w:val="00436581"/>
    <w:rsid w:val="00443BB9"/>
    <w:rsid w:val="0044411E"/>
    <w:rsid w:val="00453435"/>
    <w:rsid w:val="00455019"/>
    <w:rsid w:val="00460089"/>
    <w:rsid w:val="00466398"/>
    <w:rsid w:val="0047306D"/>
    <w:rsid w:val="00473791"/>
    <w:rsid w:val="00476E48"/>
    <w:rsid w:val="004777CF"/>
    <w:rsid w:val="00481DE9"/>
    <w:rsid w:val="00484955"/>
    <w:rsid w:val="00487A78"/>
    <w:rsid w:val="0049128B"/>
    <w:rsid w:val="00493B49"/>
    <w:rsid w:val="00495501"/>
    <w:rsid w:val="004A070A"/>
    <w:rsid w:val="004A320E"/>
    <w:rsid w:val="004A4E9C"/>
    <w:rsid w:val="004B1A3C"/>
    <w:rsid w:val="004B73A1"/>
    <w:rsid w:val="004D2CC3"/>
    <w:rsid w:val="004D35CB"/>
    <w:rsid w:val="004D7DAB"/>
    <w:rsid w:val="004E20E5"/>
    <w:rsid w:val="004E64EA"/>
    <w:rsid w:val="004E7828"/>
    <w:rsid w:val="004F3D86"/>
    <w:rsid w:val="004F46AA"/>
    <w:rsid w:val="004F6A70"/>
    <w:rsid w:val="004F7E2F"/>
    <w:rsid w:val="00500AD7"/>
    <w:rsid w:val="00502ABF"/>
    <w:rsid w:val="00504DB0"/>
    <w:rsid w:val="005056C0"/>
    <w:rsid w:val="00507C35"/>
    <w:rsid w:val="00510735"/>
    <w:rsid w:val="00514D2F"/>
    <w:rsid w:val="005161EC"/>
    <w:rsid w:val="00531A7B"/>
    <w:rsid w:val="0054040B"/>
    <w:rsid w:val="0054420E"/>
    <w:rsid w:val="00544D1B"/>
    <w:rsid w:val="00545DC0"/>
    <w:rsid w:val="00545F6C"/>
    <w:rsid w:val="005477D9"/>
    <w:rsid w:val="0055720C"/>
    <w:rsid w:val="00560645"/>
    <w:rsid w:val="00561796"/>
    <w:rsid w:val="005632DD"/>
    <w:rsid w:val="0056423B"/>
    <w:rsid w:val="00573424"/>
    <w:rsid w:val="0057402F"/>
    <w:rsid w:val="00581653"/>
    <w:rsid w:val="0058367D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48FC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6520"/>
    <w:rsid w:val="006368CE"/>
    <w:rsid w:val="0064734E"/>
    <w:rsid w:val="00650137"/>
    <w:rsid w:val="006509D7"/>
    <w:rsid w:val="00651CE8"/>
    <w:rsid w:val="0065521B"/>
    <w:rsid w:val="00661BCF"/>
    <w:rsid w:val="00662805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7E3"/>
    <w:rsid w:val="006B1E59"/>
    <w:rsid w:val="006B2FFB"/>
    <w:rsid w:val="006C10A2"/>
    <w:rsid w:val="006C1DEF"/>
    <w:rsid w:val="006C1F18"/>
    <w:rsid w:val="006D40D5"/>
    <w:rsid w:val="006D59B1"/>
    <w:rsid w:val="006E71EF"/>
    <w:rsid w:val="006F009A"/>
    <w:rsid w:val="006F3D93"/>
    <w:rsid w:val="006F6BDE"/>
    <w:rsid w:val="007019B1"/>
    <w:rsid w:val="0071195F"/>
    <w:rsid w:val="00721657"/>
    <w:rsid w:val="007279A8"/>
    <w:rsid w:val="00727B1A"/>
    <w:rsid w:val="00732F5E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5F74"/>
    <w:rsid w:val="00787BFC"/>
    <w:rsid w:val="00787D48"/>
    <w:rsid w:val="00795294"/>
    <w:rsid w:val="00795D2A"/>
    <w:rsid w:val="007A4A20"/>
    <w:rsid w:val="007A4E50"/>
    <w:rsid w:val="007A5476"/>
    <w:rsid w:val="007B18A7"/>
    <w:rsid w:val="007B250E"/>
    <w:rsid w:val="007B3779"/>
    <w:rsid w:val="007C27FC"/>
    <w:rsid w:val="007C51FF"/>
    <w:rsid w:val="007D50E4"/>
    <w:rsid w:val="007D6394"/>
    <w:rsid w:val="007E2DC5"/>
    <w:rsid w:val="007E6D08"/>
    <w:rsid w:val="007F1CC7"/>
    <w:rsid w:val="008002D1"/>
    <w:rsid w:val="008024D8"/>
    <w:rsid w:val="008027AC"/>
    <w:rsid w:val="008028CE"/>
    <w:rsid w:val="0080332E"/>
    <w:rsid w:val="008141E0"/>
    <w:rsid w:val="00816EE1"/>
    <w:rsid w:val="00816F88"/>
    <w:rsid w:val="00821996"/>
    <w:rsid w:val="00822323"/>
    <w:rsid w:val="0082639D"/>
    <w:rsid w:val="00827BC6"/>
    <w:rsid w:val="008300AD"/>
    <w:rsid w:val="00833024"/>
    <w:rsid w:val="008419B1"/>
    <w:rsid w:val="00844A56"/>
    <w:rsid w:val="00845B11"/>
    <w:rsid w:val="00852081"/>
    <w:rsid w:val="008531AF"/>
    <w:rsid w:val="00872B6E"/>
    <w:rsid w:val="00874DFD"/>
    <w:rsid w:val="008802F9"/>
    <w:rsid w:val="00883086"/>
    <w:rsid w:val="008836E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04D61"/>
    <w:rsid w:val="00906083"/>
    <w:rsid w:val="00914004"/>
    <w:rsid w:val="00915E6F"/>
    <w:rsid w:val="00922EC1"/>
    <w:rsid w:val="009231BA"/>
    <w:rsid w:val="00923CF1"/>
    <w:rsid w:val="0092541D"/>
    <w:rsid w:val="009301F1"/>
    <w:rsid w:val="009307DF"/>
    <w:rsid w:val="00934D3D"/>
    <w:rsid w:val="009359B8"/>
    <w:rsid w:val="00935FF0"/>
    <w:rsid w:val="009431F8"/>
    <w:rsid w:val="00947A35"/>
    <w:rsid w:val="00953140"/>
    <w:rsid w:val="00960550"/>
    <w:rsid w:val="009610BF"/>
    <w:rsid w:val="0096201B"/>
    <w:rsid w:val="00962081"/>
    <w:rsid w:val="00966CB5"/>
    <w:rsid w:val="00973BCA"/>
    <w:rsid w:val="00975786"/>
    <w:rsid w:val="00981CB7"/>
    <w:rsid w:val="00983E1F"/>
    <w:rsid w:val="00993F46"/>
    <w:rsid w:val="00995ABF"/>
    <w:rsid w:val="00997358"/>
    <w:rsid w:val="009A0319"/>
    <w:rsid w:val="009A225D"/>
    <w:rsid w:val="009A452B"/>
    <w:rsid w:val="009B050C"/>
    <w:rsid w:val="009B087F"/>
    <w:rsid w:val="009B2AF4"/>
    <w:rsid w:val="009C110B"/>
    <w:rsid w:val="009C5441"/>
    <w:rsid w:val="009D119F"/>
    <w:rsid w:val="009D49A2"/>
    <w:rsid w:val="009D5E17"/>
    <w:rsid w:val="009D7B70"/>
    <w:rsid w:val="009E3FEA"/>
    <w:rsid w:val="009F3940"/>
    <w:rsid w:val="009F3EB2"/>
    <w:rsid w:val="009F6EB1"/>
    <w:rsid w:val="00A0150C"/>
    <w:rsid w:val="00A028FD"/>
    <w:rsid w:val="00A02993"/>
    <w:rsid w:val="00A05978"/>
    <w:rsid w:val="00A11D05"/>
    <w:rsid w:val="00A13162"/>
    <w:rsid w:val="00A20267"/>
    <w:rsid w:val="00A3158C"/>
    <w:rsid w:val="00A3201F"/>
    <w:rsid w:val="00A32DF3"/>
    <w:rsid w:val="00A32EB3"/>
    <w:rsid w:val="00A33E32"/>
    <w:rsid w:val="00A35E20"/>
    <w:rsid w:val="00A36F6D"/>
    <w:rsid w:val="00A40E11"/>
    <w:rsid w:val="00A4224D"/>
    <w:rsid w:val="00A50CA0"/>
    <w:rsid w:val="00A525CC"/>
    <w:rsid w:val="00A53E7C"/>
    <w:rsid w:val="00A60087"/>
    <w:rsid w:val="00A705E8"/>
    <w:rsid w:val="00A721F4"/>
    <w:rsid w:val="00A90E5C"/>
    <w:rsid w:val="00A9392C"/>
    <w:rsid w:val="00A9462B"/>
    <w:rsid w:val="00A955F1"/>
    <w:rsid w:val="00A97D59"/>
    <w:rsid w:val="00AA3E09"/>
    <w:rsid w:val="00AA4BEF"/>
    <w:rsid w:val="00AB1659"/>
    <w:rsid w:val="00AB4962"/>
    <w:rsid w:val="00AB734E"/>
    <w:rsid w:val="00AB740F"/>
    <w:rsid w:val="00AB7815"/>
    <w:rsid w:val="00AC6CC4"/>
    <w:rsid w:val="00AC6F14"/>
    <w:rsid w:val="00AC70BD"/>
    <w:rsid w:val="00AC7221"/>
    <w:rsid w:val="00AD4677"/>
    <w:rsid w:val="00AE26D4"/>
    <w:rsid w:val="00AE276C"/>
    <w:rsid w:val="00AE3E26"/>
    <w:rsid w:val="00AE5961"/>
    <w:rsid w:val="00AF0745"/>
    <w:rsid w:val="00AF4971"/>
    <w:rsid w:val="00AF5276"/>
    <w:rsid w:val="00AF5DD1"/>
    <w:rsid w:val="00AF7C86"/>
    <w:rsid w:val="00B007BE"/>
    <w:rsid w:val="00B01046"/>
    <w:rsid w:val="00B128A6"/>
    <w:rsid w:val="00B20B28"/>
    <w:rsid w:val="00B253F5"/>
    <w:rsid w:val="00B310F9"/>
    <w:rsid w:val="00B37866"/>
    <w:rsid w:val="00B40B16"/>
    <w:rsid w:val="00B412FB"/>
    <w:rsid w:val="00B4576B"/>
    <w:rsid w:val="00B46350"/>
    <w:rsid w:val="00B46DF3"/>
    <w:rsid w:val="00B47DCA"/>
    <w:rsid w:val="00B648C7"/>
    <w:rsid w:val="00B66E8F"/>
    <w:rsid w:val="00B80157"/>
    <w:rsid w:val="00B83D5E"/>
    <w:rsid w:val="00B8460A"/>
    <w:rsid w:val="00B862FC"/>
    <w:rsid w:val="00B8650D"/>
    <w:rsid w:val="00B879B4"/>
    <w:rsid w:val="00B90F07"/>
    <w:rsid w:val="00B926AC"/>
    <w:rsid w:val="00B97BB9"/>
    <w:rsid w:val="00BA0009"/>
    <w:rsid w:val="00BA6291"/>
    <w:rsid w:val="00BA6DC4"/>
    <w:rsid w:val="00BB02B5"/>
    <w:rsid w:val="00BB15C6"/>
    <w:rsid w:val="00BB1863"/>
    <w:rsid w:val="00BB25EE"/>
    <w:rsid w:val="00BB363A"/>
    <w:rsid w:val="00BC10A0"/>
    <w:rsid w:val="00BC7BA2"/>
    <w:rsid w:val="00BD0A0F"/>
    <w:rsid w:val="00BD426B"/>
    <w:rsid w:val="00BD79F0"/>
    <w:rsid w:val="00BE2B4D"/>
    <w:rsid w:val="00BF51F8"/>
    <w:rsid w:val="00C015F8"/>
    <w:rsid w:val="00C02C2A"/>
    <w:rsid w:val="00C03335"/>
    <w:rsid w:val="00C07E26"/>
    <w:rsid w:val="00C1011C"/>
    <w:rsid w:val="00C12F94"/>
    <w:rsid w:val="00C177C5"/>
    <w:rsid w:val="00C27F62"/>
    <w:rsid w:val="00C3418F"/>
    <w:rsid w:val="00C34EC3"/>
    <w:rsid w:val="00C4038C"/>
    <w:rsid w:val="00C42BA2"/>
    <w:rsid w:val="00C44066"/>
    <w:rsid w:val="00C44E13"/>
    <w:rsid w:val="00C60A41"/>
    <w:rsid w:val="00C6233E"/>
    <w:rsid w:val="00C62DE8"/>
    <w:rsid w:val="00C62DFB"/>
    <w:rsid w:val="00C630E6"/>
    <w:rsid w:val="00C63812"/>
    <w:rsid w:val="00C64AF3"/>
    <w:rsid w:val="00C66F4D"/>
    <w:rsid w:val="00C67BB5"/>
    <w:rsid w:val="00C7091A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438"/>
    <w:rsid w:val="00CE5E4D"/>
    <w:rsid w:val="00CF02C4"/>
    <w:rsid w:val="00CF167F"/>
    <w:rsid w:val="00CF72E5"/>
    <w:rsid w:val="00D013EE"/>
    <w:rsid w:val="00D01F54"/>
    <w:rsid w:val="00D040F7"/>
    <w:rsid w:val="00D04A76"/>
    <w:rsid w:val="00D062FD"/>
    <w:rsid w:val="00D063D7"/>
    <w:rsid w:val="00D10FC7"/>
    <w:rsid w:val="00D1519F"/>
    <w:rsid w:val="00D20E99"/>
    <w:rsid w:val="00D21C83"/>
    <w:rsid w:val="00D35BDD"/>
    <w:rsid w:val="00D46059"/>
    <w:rsid w:val="00D50FA9"/>
    <w:rsid w:val="00D52AE4"/>
    <w:rsid w:val="00D62A1D"/>
    <w:rsid w:val="00D63006"/>
    <w:rsid w:val="00D71EB7"/>
    <w:rsid w:val="00D71FD9"/>
    <w:rsid w:val="00D72301"/>
    <w:rsid w:val="00D911DE"/>
    <w:rsid w:val="00D91B97"/>
    <w:rsid w:val="00D93ACC"/>
    <w:rsid w:val="00D93C08"/>
    <w:rsid w:val="00D95DAC"/>
    <w:rsid w:val="00DA0B53"/>
    <w:rsid w:val="00DA28B3"/>
    <w:rsid w:val="00DA42DF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4B9E"/>
    <w:rsid w:val="00DF7250"/>
    <w:rsid w:val="00E009D5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2DB4"/>
    <w:rsid w:val="00EE3A64"/>
    <w:rsid w:val="00EE50E5"/>
    <w:rsid w:val="00EF01CF"/>
    <w:rsid w:val="00EF2157"/>
    <w:rsid w:val="00EF526A"/>
    <w:rsid w:val="00F01D1C"/>
    <w:rsid w:val="00F03590"/>
    <w:rsid w:val="00F03622"/>
    <w:rsid w:val="00F077FD"/>
    <w:rsid w:val="00F13998"/>
    <w:rsid w:val="00F17CEC"/>
    <w:rsid w:val="00F204F3"/>
    <w:rsid w:val="00F218AB"/>
    <w:rsid w:val="00F238B3"/>
    <w:rsid w:val="00F24F62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7AAA"/>
    <w:rsid w:val="00F736F9"/>
    <w:rsid w:val="00F73833"/>
    <w:rsid w:val="00F9211C"/>
    <w:rsid w:val="00FA095D"/>
    <w:rsid w:val="00FA6C8B"/>
    <w:rsid w:val="00FA6CDA"/>
    <w:rsid w:val="00FA7C89"/>
    <w:rsid w:val="00FB20AA"/>
    <w:rsid w:val="00FB3201"/>
    <w:rsid w:val="00FB4139"/>
    <w:rsid w:val="00FB4348"/>
    <w:rsid w:val="00FB476E"/>
    <w:rsid w:val="00FB6600"/>
    <w:rsid w:val="00FC0D90"/>
    <w:rsid w:val="00FC7D8C"/>
    <w:rsid w:val="00FD3834"/>
    <w:rsid w:val="00FD3980"/>
    <w:rsid w:val="00FD431E"/>
    <w:rsid w:val="00FD503C"/>
    <w:rsid w:val="00FD5A2C"/>
    <w:rsid w:val="00FE0D47"/>
    <w:rsid w:val="00FE1D5C"/>
    <w:rsid w:val="00FE2F8B"/>
    <w:rsid w:val="00FE3669"/>
    <w:rsid w:val="00FE5204"/>
    <w:rsid w:val="00FF0F99"/>
    <w:rsid w:val="00FF287F"/>
    <w:rsid w:val="00FF3D6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3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6D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51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01DF-623D-4A5B-960A-0A51845CE693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4ea696a-cca3-460b-a983-57ac2621983a"/>
    <ds:schemaRef ds:uri="http://schemas.openxmlformats.org/package/2006/metadata/core-properties"/>
    <ds:schemaRef ds:uri="29399490-13b9-4c73-b71e-403b715b75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B66C6F-EFCD-4882-824B-89E7C967A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B4457-CFBF-45B7-B6B4-6D54C617F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B54FA-C20B-4527-BDCB-9A455C84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1132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Spanish</cp:lastModifiedBy>
  <cp:revision>15</cp:revision>
  <cp:lastPrinted>2014-11-04T09:22:00Z</cp:lastPrinted>
  <dcterms:created xsi:type="dcterms:W3CDTF">2023-05-12T09:35:00Z</dcterms:created>
  <dcterms:modified xsi:type="dcterms:W3CDTF">2023-05-15T08:47:00Z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