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4F92BB5F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159AC">
              <w:rPr>
                <w:rFonts w:cstheme="minorHAnsi"/>
                <w:b/>
                <w:bCs/>
                <w:lang w:val="en-US"/>
              </w:rPr>
              <w:t>3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F9B40A0" w:rsidR="00F105F5" w:rsidRPr="00251664" w:rsidRDefault="00A159AC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159AC">
              <w:rPr>
                <w:b/>
                <w:bCs/>
                <w:lang w:val="en-US"/>
              </w:rPr>
              <w:t xml:space="preserve">5 </w:t>
            </w:r>
            <w:r w:rsidRPr="00A159AC">
              <w:rPr>
                <w:b/>
                <w:bCs/>
              </w:rPr>
              <w:t xml:space="preserve">мая </w:t>
            </w:r>
            <w:r w:rsidR="00F105F5" w:rsidRPr="00A159AC">
              <w:rPr>
                <w:b/>
                <w:bCs/>
              </w:rPr>
              <w:t>202</w:t>
            </w:r>
            <w:r w:rsidR="00982196" w:rsidRPr="00A159AC">
              <w:rPr>
                <w:b/>
                <w:bCs/>
              </w:rPr>
              <w:t>3</w:t>
            </w:r>
            <w:r w:rsidR="00F105F5" w:rsidRPr="00A159AC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67EE950E" w:rsidR="00CD34AE" w:rsidRPr="00251664" w:rsidRDefault="0020174D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7"/>
            <w:bookmarkEnd w:id="4"/>
            <w:r w:rsidRPr="0020174D">
              <w:t>Директор Бюро Развития электросвязи</w:t>
            </w:r>
            <w:bookmarkEnd w:id="5"/>
          </w:p>
        </w:tc>
      </w:tr>
      <w:tr w:rsidR="00CD34AE" w:rsidRPr="00A159AC" w14:paraId="7E911F3C" w14:textId="77777777" w:rsidTr="00270876">
        <w:tc>
          <w:tcPr>
            <w:tcW w:w="9923" w:type="dxa"/>
            <w:gridSpan w:val="3"/>
          </w:tcPr>
          <w:p w14:paraId="027C889A" w14:textId="3A5B0A03" w:rsidR="00CD34AE" w:rsidRPr="00FE5143" w:rsidRDefault="0020174D" w:rsidP="00FA6BDB">
            <w:pPr>
              <w:pStyle w:val="Title1"/>
            </w:pPr>
            <w:bookmarkStart w:id="6" w:name="Title"/>
            <w:bookmarkStart w:id="7" w:name="lt_pId018"/>
            <w:bookmarkEnd w:id="6"/>
            <w:r w:rsidRPr="0020174D">
              <w:t xml:space="preserve">ОТЧЕТ </w:t>
            </w:r>
            <w:r>
              <w:t xml:space="preserve">О РАБОТЕ </w:t>
            </w:r>
            <w:r w:rsidRPr="0020174D">
              <w:t xml:space="preserve">ГРУППЫ ЭКСПЕРТОВ ПО РЕГЛАМЕНТУ МЕЖДУНАРОДНОЙ ЭЛЕКТРОСВЯЗИ (ГЭ-РМЭ) </w:t>
            </w:r>
            <w:r>
              <w:t>ДЛЯ КГРЭ</w:t>
            </w:r>
            <w:bookmarkEnd w:id="7"/>
          </w:p>
        </w:tc>
      </w:tr>
      <w:tr w:rsidR="00CD34AE" w:rsidRPr="00A159AC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FE5143" w:rsidRDefault="00CD34AE" w:rsidP="00CD34AE"/>
        </w:tc>
      </w:tr>
      <w:tr w:rsidR="00CD34AE" w:rsidRPr="00A159AC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A159AC" w:rsidRDefault="00F105F5" w:rsidP="00F105F5">
            <w:pPr>
              <w:pStyle w:val="Headingb"/>
              <w:jc w:val="both"/>
            </w:pPr>
            <w:r w:rsidRPr="00A159AC">
              <w:t>Резюме</w:t>
            </w:r>
          </w:p>
          <w:p w14:paraId="4751683A" w14:textId="34E20D90" w:rsidR="00F105F5" w:rsidRPr="00A159AC" w:rsidRDefault="0020174D" w:rsidP="00F105F5">
            <w:r w:rsidRPr="0020174D">
              <w:t xml:space="preserve">В настоящем отчете о ходе работы представлена информация о </w:t>
            </w:r>
            <w:r>
              <w:t xml:space="preserve">положении дел с </w:t>
            </w:r>
            <w:r w:rsidRPr="0020174D">
              <w:t>Регламент</w:t>
            </w:r>
            <w:r>
              <w:t>ом</w:t>
            </w:r>
            <w:r w:rsidRPr="0020174D">
              <w:t xml:space="preserve"> международной электросвязи (РМЭ) </w:t>
            </w:r>
            <w:r w:rsidR="00356081">
              <w:t xml:space="preserve">во исполнение </w:t>
            </w:r>
            <w:r>
              <w:t>Резолюци</w:t>
            </w:r>
            <w:r w:rsidR="00356081">
              <w:t>и</w:t>
            </w:r>
            <w:r>
              <w:t xml:space="preserve"> </w:t>
            </w:r>
            <w:r w:rsidR="00A159AC" w:rsidRPr="00FE5143">
              <w:t>146 (</w:t>
            </w:r>
            <w:r w:rsidR="00A159AC">
              <w:t>Пересм</w:t>
            </w:r>
            <w:r w:rsidR="00A159AC" w:rsidRPr="00FE5143">
              <w:t xml:space="preserve">. </w:t>
            </w:r>
            <w:r w:rsidR="00A159AC">
              <w:t>Бухарест</w:t>
            </w:r>
            <w:r w:rsidR="00A159AC" w:rsidRPr="00A159AC">
              <w:t>, 2022</w:t>
            </w:r>
            <w:r w:rsidR="00A159AC">
              <w:t xml:space="preserve"> г.</w:t>
            </w:r>
            <w:r w:rsidR="00A159AC" w:rsidRPr="00A159AC">
              <w:t xml:space="preserve">) </w:t>
            </w:r>
            <w:bookmarkStart w:id="8" w:name="_Toc164569897"/>
            <w:bookmarkStart w:id="9" w:name="_Toc407102949"/>
            <w:bookmarkStart w:id="10" w:name="_Toc536109948"/>
            <w:r w:rsidR="00A159AC">
              <w:t>"</w:t>
            </w:r>
            <w:r w:rsidR="00A159AC" w:rsidRPr="002454B5">
              <w:t>Регулярное</w:t>
            </w:r>
            <w:r w:rsidR="00A159AC" w:rsidRPr="00A159AC">
              <w:t xml:space="preserve"> </w:t>
            </w:r>
            <w:r w:rsidR="00A159AC" w:rsidRPr="002454B5">
              <w:t>рассмотрение</w:t>
            </w:r>
            <w:r w:rsidR="00A159AC" w:rsidRPr="00A159AC">
              <w:t xml:space="preserve"> </w:t>
            </w:r>
            <w:r w:rsidR="00A159AC" w:rsidRPr="002454B5">
              <w:t>Регламента</w:t>
            </w:r>
            <w:r w:rsidR="00A159AC" w:rsidRPr="00A159AC">
              <w:t xml:space="preserve"> </w:t>
            </w:r>
            <w:r w:rsidR="00A159AC" w:rsidRPr="002454B5">
              <w:t>международной</w:t>
            </w:r>
            <w:r w:rsidR="00A159AC" w:rsidRPr="00A159AC">
              <w:t xml:space="preserve"> </w:t>
            </w:r>
            <w:r w:rsidR="00A159AC" w:rsidRPr="002454B5">
              <w:t>электросвязи</w:t>
            </w:r>
            <w:bookmarkEnd w:id="8"/>
            <w:bookmarkEnd w:id="9"/>
            <w:bookmarkEnd w:id="10"/>
            <w:r w:rsidR="00A159AC">
              <w:t>"</w:t>
            </w:r>
            <w:r>
              <w:t xml:space="preserve">, в которой </w:t>
            </w:r>
            <w:r w:rsidR="007428A8" w:rsidRPr="007428A8">
              <w:t>поручает</w:t>
            </w:r>
            <w:r w:rsidR="007428A8">
              <w:t>ся</w:t>
            </w:r>
            <w:r w:rsidR="007428A8" w:rsidRPr="007428A8">
              <w:t xml:space="preserve"> Директорам Бюро</w:t>
            </w:r>
            <w:r w:rsidR="007428A8">
              <w:t xml:space="preserve"> </w:t>
            </w:r>
            <w:r w:rsidR="007428A8">
              <w:rPr>
                <w:iCs/>
              </w:rPr>
              <w:t>"</w:t>
            </w:r>
            <w:r w:rsidR="007428A8" w:rsidRPr="002454B5">
              <w:t>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Регламенту международной электросвязи</w:t>
            </w:r>
            <w:r w:rsidR="007428A8">
              <w:t>".</w:t>
            </w:r>
          </w:p>
          <w:p w14:paraId="19185981" w14:textId="77777777" w:rsidR="00F105F5" w:rsidRPr="00A159AC" w:rsidRDefault="00F105F5" w:rsidP="00135135">
            <w:pPr>
              <w:pStyle w:val="Headingb"/>
            </w:pPr>
            <w:r w:rsidRPr="00A159AC">
              <w:t>Необходимые действия</w:t>
            </w:r>
          </w:p>
          <w:p w14:paraId="562E7AEF" w14:textId="4AABE013" w:rsidR="00F105F5" w:rsidRPr="00A159AC" w:rsidRDefault="007428A8" w:rsidP="00F105F5">
            <w:r w:rsidRPr="007428A8">
              <w:t xml:space="preserve">КГРЭ предлагается принять настоящий </w:t>
            </w:r>
            <w:r>
              <w:t>документ</w:t>
            </w:r>
            <w:r w:rsidRPr="007428A8">
              <w:t xml:space="preserve"> к сведению </w:t>
            </w:r>
            <w:r>
              <w:t>на своем 30-м собрании в июне 2023 года</w:t>
            </w:r>
            <w:r w:rsidR="00A159AC">
              <w:t>.</w:t>
            </w:r>
          </w:p>
          <w:p w14:paraId="502F1131" w14:textId="77777777" w:rsidR="00F105F5" w:rsidRPr="00A159AC" w:rsidRDefault="00F105F5" w:rsidP="00F105F5">
            <w:pPr>
              <w:pStyle w:val="Headingb"/>
              <w:jc w:val="both"/>
            </w:pPr>
            <w:r w:rsidRPr="00A159AC">
              <w:t>Справочные материалы</w:t>
            </w:r>
          </w:p>
          <w:p w14:paraId="1E7E0297" w14:textId="4D10614D" w:rsidR="00CD34AE" w:rsidRPr="00A159AC" w:rsidRDefault="00A159AC" w:rsidP="00F105F5">
            <w:pPr>
              <w:spacing w:after="120"/>
            </w:pPr>
            <w:bookmarkStart w:id="11" w:name="lt_pId025"/>
            <w:r>
              <w:t>Резолюция</w:t>
            </w:r>
            <w:r w:rsidRPr="00FE5143">
              <w:t xml:space="preserve"> 146 (</w:t>
            </w:r>
            <w:r>
              <w:t>Пересм</w:t>
            </w:r>
            <w:r w:rsidRPr="00FE5143">
              <w:t xml:space="preserve">. </w:t>
            </w:r>
            <w:r>
              <w:t>Бухарест</w:t>
            </w:r>
            <w:r w:rsidRPr="00A159AC">
              <w:t xml:space="preserve">, 2022 </w:t>
            </w:r>
            <w:r>
              <w:t>г</w:t>
            </w:r>
            <w:r w:rsidRPr="00A159AC">
              <w:t xml:space="preserve">.) </w:t>
            </w:r>
            <w:r>
              <w:t>"</w:t>
            </w:r>
            <w:r w:rsidRPr="002454B5">
              <w:t>Регулярное</w:t>
            </w:r>
            <w:r w:rsidRPr="00A159AC">
              <w:t xml:space="preserve"> </w:t>
            </w:r>
            <w:r w:rsidRPr="002454B5">
              <w:t>рассмотрение</w:t>
            </w:r>
            <w:r w:rsidRPr="00A159AC">
              <w:t xml:space="preserve"> </w:t>
            </w:r>
            <w:r w:rsidRPr="002454B5">
              <w:t>Регламента</w:t>
            </w:r>
            <w:r w:rsidRPr="00A159AC">
              <w:t xml:space="preserve"> </w:t>
            </w:r>
            <w:r w:rsidRPr="002454B5">
              <w:t>международной</w:t>
            </w:r>
            <w:r w:rsidRPr="00A159AC">
              <w:t xml:space="preserve"> </w:t>
            </w:r>
            <w:r w:rsidRPr="002454B5">
              <w:t>электросвязи</w:t>
            </w:r>
            <w:bookmarkEnd w:id="11"/>
            <w:r>
              <w:t>"</w:t>
            </w:r>
          </w:p>
        </w:tc>
      </w:tr>
    </w:tbl>
    <w:p w14:paraId="2EC4A28A" w14:textId="77777777" w:rsidR="00257C2C" w:rsidRPr="00A159AC" w:rsidRDefault="00257C2C" w:rsidP="00B86DFA">
      <w:pPr>
        <w:spacing w:after="120"/>
      </w:pPr>
    </w:p>
    <w:p w14:paraId="6839E72B" w14:textId="56CDF572" w:rsidR="002931F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364DF4C0" w14:textId="462A9507" w:rsidR="00A159AC" w:rsidRPr="00FE5143" w:rsidRDefault="00A159AC" w:rsidP="00A159AC">
      <w:pPr>
        <w:pStyle w:val="Heading1"/>
      </w:pPr>
      <w:r w:rsidRPr="00FE5143">
        <w:lastRenderedPageBreak/>
        <w:t>1</w:t>
      </w:r>
      <w:r w:rsidRPr="00FE5143">
        <w:tab/>
      </w:r>
      <w:bookmarkStart w:id="12" w:name="lt_pId026"/>
      <w:r w:rsidR="007428A8">
        <w:t xml:space="preserve">Базовая информация </w:t>
      </w:r>
      <w:bookmarkEnd w:id="12"/>
    </w:p>
    <w:p w14:paraId="47DD5959" w14:textId="7871C333" w:rsidR="00F105F5" w:rsidRPr="00A159AC" w:rsidRDefault="007428A8" w:rsidP="00A159AC">
      <w:r w:rsidRPr="002B391E">
        <w:t>Цель настоящего документа – представить</w:t>
      </w:r>
      <w:r>
        <w:t xml:space="preserve"> полученные от Полномочной конференции </w:t>
      </w:r>
      <w:r w:rsidRPr="00FE5143">
        <w:t xml:space="preserve">2022 </w:t>
      </w:r>
      <w:r>
        <w:t xml:space="preserve">года указания в отношении </w:t>
      </w:r>
      <w:r w:rsidRPr="007428A8">
        <w:t>регулярно</w:t>
      </w:r>
      <w:r>
        <w:t>го</w:t>
      </w:r>
      <w:r w:rsidRPr="007428A8">
        <w:t xml:space="preserve"> рассмотрени</w:t>
      </w:r>
      <w:r>
        <w:t>я</w:t>
      </w:r>
      <w:r w:rsidRPr="007428A8">
        <w:t xml:space="preserve"> Регламента международной электросвязи </w:t>
      </w:r>
      <w:r>
        <w:t>(РМЭ)</w:t>
      </w:r>
      <w:r w:rsidR="002B391E">
        <w:t xml:space="preserve">, как это предусмотрено </w:t>
      </w:r>
      <w:r>
        <w:t>Полномочной конференци</w:t>
      </w:r>
      <w:r w:rsidR="002B391E">
        <w:t>ей</w:t>
      </w:r>
      <w:r>
        <w:t xml:space="preserve"> МСЭ </w:t>
      </w:r>
      <w:r w:rsidR="00A159AC" w:rsidRPr="00FE5143">
        <w:t>(</w:t>
      </w:r>
      <w:r w:rsidR="002C0460">
        <w:t>Бухарест</w:t>
      </w:r>
      <w:r w:rsidR="00A159AC" w:rsidRPr="00FE5143">
        <w:t>, 26</w:t>
      </w:r>
      <w:r w:rsidR="002C0460" w:rsidRPr="002C0460">
        <w:rPr>
          <w:lang w:val="en-GB"/>
        </w:rPr>
        <w:t> </w:t>
      </w:r>
      <w:r w:rsidR="002C0460">
        <w:t>сентября</w:t>
      </w:r>
      <w:r w:rsidR="002C0460" w:rsidRPr="002C0460">
        <w:rPr>
          <w:lang w:val="en-GB"/>
        </w:rPr>
        <w:t> </w:t>
      </w:r>
      <w:r w:rsidR="002C0460" w:rsidRPr="00FE5143">
        <w:t>–</w:t>
      </w:r>
      <w:r w:rsidR="00A159AC" w:rsidRPr="00FE5143">
        <w:t xml:space="preserve"> 14</w:t>
      </w:r>
      <w:r w:rsidR="002C0460" w:rsidRPr="002C0460">
        <w:rPr>
          <w:lang w:val="en-GB"/>
        </w:rPr>
        <w:t> </w:t>
      </w:r>
      <w:r w:rsidR="002C0460">
        <w:t>октября</w:t>
      </w:r>
      <w:r w:rsidR="00A159AC" w:rsidRPr="00FE5143">
        <w:t xml:space="preserve"> 2022</w:t>
      </w:r>
      <w:r w:rsidR="002C0460" w:rsidRPr="002C0460">
        <w:rPr>
          <w:lang w:val="en-GB"/>
        </w:rPr>
        <w:t> </w:t>
      </w:r>
      <w:r w:rsidR="002C0460">
        <w:t>г</w:t>
      </w:r>
      <w:r w:rsidR="002C0460" w:rsidRPr="00FE5143">
        <w:t>.</w:t>
      </w:r>
      <w:r w:rsidR="00A159AC" w:rsidRPr="00FE5143">
        <w:t>)</w:t>
      </w:r>
      <w:r w:rsidR="002B391E">
        <w:t xml:space="preserve"> в связи с утверждением Резолюции </w:t>
      </w:r>
      <w:r w:rsidR="00A159AC" w:rsidRPr="00FE5143">
        <w:t>146 (</w:t>
      </w:r>
      <w:r w:rsidR="002C0460">
        <w:t>Пересм</w:t>
      </w:r>
      <w:r w:rsidR="00A159AC" w:rsidRPr="00FE5143">
        <w:t xml:space="preserve">. </w:t>
      </w:r>
      <w:r w:rsidR="002C0460">
        <w:t>Бухарест</w:t>
      </w:r>
      <w:r w:rsidR="00A159AC" w:rsidRPr="00FE5143">
        <w:t>, 2022</w:t>
      </w:r>
      <w:r w:rsidR="002C0460" w:rsidRPr="002C0460">
        <w:rPr>
          <w:lang w:val="en-GB"/>
        </w:rPr>
        <w:t> </w:t>
      </w:r>
      <w:r w:rsidR="002C0460">
        <w:t>г</w:t>
      </w:r>
      <w:r w:rsidR="002C0460" w:rsidRPr="00FE5143">
        <w:t>.</w:t>
      </w:r>
      <w:r w:rsidR="00A159AC" w:rsidRPr="00FE5143">
        <w:t xml:space="preserve">) </w:t>
      </w:r>
      <w:r w:rsidR="002B391E">
        <w:t xml:space="preserve">о </w:t>
      </w:r>
      <w:r w:rsidR="002B391E" w:rsidRPr="007428A8">
        <w:t>регулярно</w:t>
      </w:r>
      <w:r w:rsidR="002B391E">
        <w:t>м</w:t>
      </w:r>
      <w:r w:rsidR="002B391E" w:rsidRPr="007428A8">
        <w:t xml:space="preserve"> рассмотрени</w:t>
      </w:r>
      <w:r w:rsidR="002B391E">
        <w:t>и</w:t>
      </w:r>
      <w:r w:rsidR="002B391E" w:rsidRPr="007428A8">
        <w:t xml:space="preserve"> </w:t>
      </w:r>
      <w:r w:rsidR="002B391E">
        <w:t>РМЭ</w:t>
      </w:r>
      <w:r w:rsidR="00A159AC" w:rsidRPr="00FE5143">
        <w:t xml:space="preserve">. </w:t>
      </w:r>
      <w:r w:rsidR="002B391E">
        <w:t xml:space="preserve">В Резолюции </w:t>
      </w:r>
      <w:r w:rsidR="00A159AC" w:rsidRPr="00FE5143">
        <w:t xml:space="preserve">146 </w:t>
      </w:r>
      <w:r w:rsidR="002B391E">
        <w:t xml:space="preserve">содержится решение </w:t>
      </w:r>
      <w:r w:rsidR="00A159AC" w:rsidRPr="00075D5C">
        <w:rPr>
          <w:szCs w:val="24"/>
          <w:lang w:eastAsia="zh-CN"/>
        </w:rPr>
        <w:t xml:space="preserve">продолжить </w:t>
      </w:r>
      <w:r w:rsidR="00A159AC">
        <w:rPr>
          <w:szCs w:val="24"/>
          <w:lang w:eastAsia="zh-CN"/>
        </w:rPr>
        <w:t xml:space="preserve">изучение </w:t>
      </w:r>
      <w:r w:rsidR="00A159AC" w:rsidRPr="00075D5C">
        <w:rPr>
          <w:szCs w:val="24"/>
          <w:lang w:eastAsia="zh-CN"/>
        </w:rPr>
        <w:t xml:space="preserve">вопросов, </w:t>
      </w:r>
      <w:r w:rsidR="00A159AC" w:rsidRPr="002454B5">
        <w:rPr>
          <w:szCs w:val="24"/>
          <w:lang w:eastAsia="zh-CN"/>
        </w:rPr>
        <w:t>относящихся к</w:t>
      </w:r>
      <w:r w:rsidR="00A159AC" w:rsidRPr="00075D5C">
        <w:rPr>
          <w:szCs w:val="24"/>
          <w:lang w:eastAsia="zh-CN"/>
        </w:rPr>
        <w:t xml:space="preserve"> РМЭ, </w:t>
      </w:r>
      <w:r w:rsidR="00A159AC" w:rsidRPr="002454B5">
        <w:rPr>
          <w:szCs w:val="24"/>
          <w:lang w:eastAsia="zh-CN"/>
        </w:rPr>
        <w:t>в</w:t>
      </w:r>
      <w:r w:rsidR="00A159AC">
        <w:rPr>
          <w:szCs w:val="24"/>
          <w:lang w:eastAsia="zh-CN"/>
        </w:rPr>
        <w:t>ключая его рассмотрение</w:t>
      </w:r>
      <w:r w:rsidR="00A159AC" w:rsidRPr="00A159AC">
        <w:t>.</w:t>
      </w:r>
    </w:p>
    <w:p w14:paraId="5270B077" w14:textId="2567ACF7" w:rsidR="00A159AC" w:rsidRPr="00A159AC" w:rsidRDefault="00A159AC" w:rsidP="00A159AC">
      <w:pPr>
        <w:pStyle w:val="Heading1"/>
      </w:pPr>
      <w:r w:rsidRPr="00A159AC">
        <w:t>2</w:t>
      </w:r>
      <w:r w:rsidRPr="00A159AC">
        <w:tab/>
      </w:r>
      <w:bookmarkStart w:id="13" w:name="lt_pId029"/>
      <w:r w:rsidR="002B391E" w:rsidRPr="002B391E">
        <w:t xml:space="preserve">Регулярное рассмотрение </w:t>
      </w:r>
      <w:r w:rsidR="002B391E">
        <w:t>РМЭ</w:t>
      </w:r>
      <w:bookmarkEnd w:id="13"/>
    </w:p>
    <w:p w14:paraId="7F588987" w14:textId="41E58D07" w:rsidR="00A159AC" w:rsidRDefault="002B391E" w:rsidP="00A159AC">
      <w:r>
        <w:t xml:space="preserve">В </w:t>
      </w:r>
      <w:r w:rsidR="00A159AC">
        <w:t>Резолюци</w:t>
      </w:r>
      <w:r>
        <w:t>и</w:t>
      </w:r>
      <w:r w:rsidR="00A159AC" w:rsidRPr="00A159AC">
        <w:t xml:space="preserve"> 146 </w:t>
      </w:r>
      <w:r w:rsidR="00A159AC" w:rsidRPr="002454B5">
        <w:t>поручает</w:t>
      </w:r>
      <w:r>
        <w:t>ся</w:t>
      </w:r>
      <w:r w:rsidR="00A159AC" w:rsidRPr="002454B5">
        <w:t xml:space="preserve"> Генеральному секретарю</w:t>
      </w:r>
      <w:r w:rsidR="00A159AC" w:rsidRPr="00A159AC">
        <w:t xml:space="preserve"> </w:t>
      </w:r>
      <w:r w:rsidR="00A159AC" w:rsidRPr="002454B5">
        <w:t>вновь созвать Г</w:t>
      </w:r>
      <w:r>
        <w:t>Э-РМЭ</w:t>
      </w:r>
      <w:r w:rsidR="00A159AC" w:rsidRPr="002454B5">
        <w:t>, открытую для Государств-Членов и Членов Секторов МСЭ, с кругом ведения и методами работы, которые устанавливает Совет МСЭ</w:t>
      </w:r>
      <w:r>
        <w:t xml:space="preserve">, и </w:t>
      </w:r>
      <w:r w:rsidR="00A159AC" w:rsidRPr="002454B5">
        <w:t xml:space="preserve">представить подготовленный по результатам рассмотрения отчет ГЭ-РМЭ Совету МСЭ для рассмотрения, опубликования и последующего представления Полномочной конференции </w:t>
      </w:r>
      <w:r w:rsidR="00A159AC" w:rsidRPr="00075D5C">
        <w:t>2026</w:t>
      </w:r>
      <w:r w:rsidR="00A159AC" w:rsidRPr="002454B5">
        <w:t> года</w:t>
      </w:r>
      <w:r w:rsidR="003877D3">
        <w:t>.</w:t>
      </w:r>
    </w:p>
    <w:p w14:paraId="4C5C25D3" w14:textId="35A7FE44" w:rsidR="003877D3" w:rsidRPr="00FE5143" w:rsidRDefault="002B391E" w:rsidP="003877D3">
      <w:r>
        <w:t xml:space="preserve">В этом отношении в </w:t>
      </w:r>
      <w:r w:rsidR="003877D3">
        <w:t>Резолюци</w:t>
      </w:r>
      <w:r>
        <w:t>и</w:t>
      </w:r>
      <w:r w:rsidR="003877D3" w:rsidRPr="00A159AC">
        <w:t xml:space="preserve"> 146 </w:t>
      </w:r>
      <w:r w:rsidR="003877D3" w:rsidRPr="002454B5">
        <w:t>поручает</w:t>
      </w:r>
      <w:r>
        <w:t>ся также</w:t>
      </w:r>
      <w:r w:rsidR="003877D3" w:rsidRPr="002454B5">
        <w:t xml:space="preserve"> Совету МСЭ</w:t>
      </w:r>
      <w:r w:rsidR="003877D3">
        <w:t xml:space="preserve"> </w:t>
      </w:r>
      <w:r w:rsidR="003877D3" w:rsidRPr="002454B5">
        <w:t xml:space="preserve">рассмотреть и пересмотреть на своей сессии </w:t>
      </w:r>
      <w:r w:rsidR="003877D3">
        <w:t>2023 </w:t>
      </w:r>
      <w:r w:rsidR="003877D3" w:rsidRPr="002454B5">
        <w:t xml:space="preserve">года </w:t>
      </w:r>
      <w:r w:rsidR="00356081">
        <w:t xml:space="preserve">(которая состоится 11–21 июля) </w:t>
      </w:r>
      <w:r w:rsidR="003877D3" w:rsidRPr="002454B5">
        <w:t>круг ведения ГЭ-РМЭ, рассматривать отчеты ГЭ-РМЭ на своих ежегодных сессиях и представить заключительный отчет ГЭ-РМЭ Полномочной конференции 2026 года с комментариями Совета</w:t>
      </w:r>
      <w:r w:rsidR="00FE5143" w:rsidRPr="00FE5143">
        <w:t>.</w:t>
      </w:r>
    </w:p>
    <w:p w14:paraId="5B74CBB1" w14:textId="32DC10CE" w:rsidR="003877D3" w:rsidRPr="002454B5" w:rsidRDefault="00356081" w:rsidP="003877D3">
      <w:r>
        <w:t xml:space="preserve">Важно подчеркнуть, что в данной Резолюции </w:t>
      </w:r>
      <w:r w:rsidR="003877D3" w:rsidRPr="002454B5">
        <w:t>поручает</w:t>
      </w:r>
      <w:r>
        <w:t>ся</w:t>
      </w:r>
      <w:r w:rsidR="003877D3" w:rsidRPr="003877D3">
        <w:t xml:space="preserve"> </w:t>
      </w:r>
      <w:r w:rsidR="003877D3" w:rsidRPr="002454B5">
        <w:t>Директорам</w:t>
      </w:r>
      <w:r w:rsidR="003877D3" w:rsidRPr="003877D3">
        <w:t xml:space="preserve"> </w:t>
      </w:r>
      <w:r w:rsidR="003877D3" w:rsidRPr="002454B5">
        <w:t>Бюро</w:t>
      </w:r>
      <w:r w:rsidR="003877D3">
        <w:t xml:space="preserve"> </w:t>
      </w:r>
      <w:r>
        <w:t>"</w:t>
      </w:r>
      <w:r w:rsidR="003877D3" w:rsidRPr="002454B5">
        <w:t>1</w:t>
      </w:r>
      <w:r w:rsidR="003877D3">
        <w:t>)</w:t>
      </w:r>
      <w:r w:rsidR="00FE5143">
        <w:rPr>
          <w:lang w:val="en-US"/>
        </w:rPr>
        <w:t> </w:t>
      </w:r>
      <w:r w:rsidR="003877D3" w:rsidRPr="002454B5">
        <w:t>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Регламенту международной электросвязи;</w:t>
      </w:r>
      <w:r w:rsidR="003877D3">
        <w:t xml:space="preserve"> </w:t>
      </w:r>
      <w:r w:rsidR="003877D3" w:rsidRPr="002454B5">
        <w:t>2</w:t>
      </w:r>
      <w:r w:rsidR="003877D3">
        <w:t>)</w:t>
      </w:r>
      <w:r w:rsidR="00FE5143">
        <w:rPr>
          <w:lang w:val="en-US"/>
        </w:rPr>
        <w:t> </w:t>
      </w:r>
      <w:r w:rsidR="003877D3" w:rsidRPr="002454B5">
        <w:t>представить результаты своей работы ГЭ-РМЭ;</w:t>
      </w:r>
      <w:r w:rsidR="003877D3">
        <w:t xml:space="preserve"> </w:t>
      </w:r>
      <w:r w:rsidR="003877D3" w:rsidRPr="002454B5">
        <w:t>3</w:t>
      </w:r>
      <w:r w:rsidR="003877D3">
        <w:t>)</w:t>
      </w:r>
      <w:r w:rsidR="00FE5143">
        <w:rPr>
          <w:lang w:val="en-US"/>
        </w:rPr>
        <w:t> </w:t>
      </w:r>
      <w:r w:rsidR="003877D3" w:rsidRPr="002454B5">
        <w:t>рассмотреть вопрос о предоставлении стипендий, при наличии ресурсов, для развивающихся</w:t>
      </w:r>
      <w:r w:rsidR="003877D3" w:rsidRPr="002454B5">
        <w:rPr>
          <w:rStyle w:val="FootnoteReference"/>
        </w:rPr>
        <w:footnoteReference w:customMarkFollows="1" w:id="1"/>
        <w:t>1</w:t>
      </w:r>
      <w:r w:rsidR="003877D3" w:rsidRPr="002454B5">
        <w:t xml:space="preserve">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</w:t>
      </w:r>
      <w:r>
        <w:t>"</w:t>
      </w:r>
      <w:r w:rsidR="003877D3">
        <w:t>.</w:t>
      </w:r>
    </w:p>
    <w:p w14:paraId="11B97B22" w14:textId="77777777" w:rsidR="00F105F5" w:rsidRPr="00251664" w:rsidRDefault="00F105F5" w:rsidP="003877D3">
      <w:pPr>
        <w:spacing w:before="720"/>
        <w:jc w:val="center"/>
      </w:pPr>
      <w:r w:rsidRPr="00251664">
        <w:t>______________</w:t>
      </w:r>
    </w:p>
    <w:sectPr w:rsidR="00F105F5" w:rsidRPr="00251664" w:rsidSect="002502FE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BD7" w14:textId="345327BD" w:rsidR="009A06E2" w:rsidRPr="009A06E2" w:rsidRDefault="009A06E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P:\RUS\ITU-D\CONF-D\TDAG23\TDAG23-30\000\003R.docx</w:t>
    </w:r>
    <w:r>
      <w:fldChar w:fldCharType="end"/>
    </w:r>
    <w:r>
      <w:t xml:space="preserve"> (520115)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A159AC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491F9DDF" w:rsidR="00BD2C91" w:rsidRPr="00FE5143" w:rsidRDefault="00A159A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bookmarkStart w:id="14" w:name="_Hlk134721121"/>
          <w:r>
            <w:rPr>
              <w:sz w:val="18"/>
              <w:szCs w:val="18"/>
            </w:rPr>
            <w:t>г</w:t>
          </w:r>
          <w:r w:rsidRPr="00FE5143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FE5143">
            <w:rPr>
              <w:sz w:val="18"/>
              <w:szCs w:val="18"/>
            </w:rPr>
            <w:t xml:space="preserve"> </w:t>
          </w:r>
          <w:r w:rsidR="00356081" w:rsidRPr="00FE5143">
            <w:rPr>
              <w:sz w:val="18"/>
              <w:szCs w:val="18"/>
            </w:rPr>
            <w:t>Кармен Прадо-Вагнер</w:t>
          </w:r>
          <w:r w:rsidRPr="00FE5143">
            <w:rPr>
              <w:sz w:val="18"/>
              <w:szCs w:val="18"/>
            </w:rPr>
            <w:t xml:space="preserve"> (</w:t>
          </w:r>
          <w:r w:rsidRPr="006578DA">
            <w:rPr>
              <w:sz w:val="18"/>
              <w:szCs w:val="18"/>
              <w:lang w:val="en-US"/>
            </w:rPr>
            <w:t>Ms</w:t>
          </w:r>
          <w:r w:rsidRPr="00FE5143">
            <w:rPr>
              <w:sz w:val="18"/>
              <w:szCs w:val="18"/>
            </w:rPr>
            <w:t xml:space="preserve"> </w:t>
          </w:r>
          <w:r w:rsidRPr="006578DA">
            <w:rPr>
              <w:sz w:val="18"/>
              <w:szCs w:val="18"/>
              <w:lang w:val="en-US"/>
            </w:rPr>
            <w:t>Carmen</w:t>
          </w:r>
          <w:r w:rsidRPr="00FE5143">
            <w:rPr>
              <w:sz w:val="18"/>
              <w:szCs w:val="18"/>
            </w:rPr>
            <w:t xml:space="preserve"> </w:t>
          </w:r>
          <w:r w:rsidRPr="006578DA">
            <w:rPr>
              <w:sz w:val="18"/>
              <w:szCs w:val="18"/>
              <w:lang w:val="en-US"/>
            </w:rPr>
            <w:t>Prado</w:t>
          </w:r>
          <w:r w:rsidRPr="00FE5143">
            <w:rPr>
              <w:sz w:val="18"/>
              <w:szCs w:val="18"/>
            </w:rPr>
            <w:t>-</w:t>
          </w:r>
          <w:r w:rsidRPr="006578DA">
            <w:rPr>
              <w:sz w:val="18"/>
              <w:szCs w:val="18"/>
              <w:lang w:val="en-US"/>
            </w:rPr>
            <w:t>Wagner</w:t>
          </w:r>
          <w:r w:rsidRPr="00FE5143">
            <w:rPr>
              <w:sz w:val="18"/>
              <w:szCs w:val="18"/>
            </w:rPr>
            <w:t xml:space="preserve">), </w:t>
          </w:r>
          <w:r w:rsidR="00356081" w:rsidRPr="00356081">
            <w:rPr>
              <w:sz w:val="18"/>
              <w:szCs w:val="18"/>
            </w:rPr>
            <w:t xml:space="preserve">старший сотрудник </w:t>
          </w:r>
          <w:r w:rsidR="00356081">
            <w:rPr>
              <w:sz w:val="18"/>
              <w:szCs w:val="18"/>
            </w:rPr>
            <w:t xml:space="preserve">отдела регуляторной и рыночной среды </w:t>
          </w:r>
          <w:r w:rsidRPr="00FE5143">
            <w:rPr>
              <w:sz w:val="18"/>
              <w:szCs w:val="18"/>
            </w:rPr>
            <w:t>(</w:t>
          </w:r>
          <w:r w:rsidRPr="006578DA">
            <w:rPr>
              <w:sz w:val="18"/>
              <w:szCs w:val="18"/>
              <w:lang w:val="en-US"/>
            </w:rPr>
            <w:t>RME</w:t>
          </w:r>
          <w:r w:rsidRPr="00FE5143">
            <w:rPr>
              <w:sz w:val="18"/>
              <w:szCs w:val="18"/>
            </w:rPr>
            <w:t xml:space="preserve">), </w:t>
          </w:r>
          <w:r w:rsidR="00356081">
            <w:rPr>
              <w:sz w:val="18"/>
              <w:szCs w:val="18"/>
            </w:rPr>
            <w:t>Бюро развития электросвязи</w:t>
          </w:r>
          <w:bookmarkEnd w:id="14"/>
        </w:p>
      </w:tc>
    </w:tr>
    <w:tr w:rsidR="00A159AC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FE5143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A159AC" w:rsidRPr="00EB2F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2706CAEE" w:rsidR="00A159AC" w:rsidRPr="00B41105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578DA">
            <w:rPr>
              <w:sz w:val="18"/>
              <w:szCs w:val="18"/>
              <w:lang w:val="en-US"/>
            </w:rPr>
            <w:t>+41</w:t>
          </w:r>
          <w:r w:rsidR="00FE5143">
            <w:rPr>
              <w:sz w:val="18"/>
              <w:szCs w:val="18"/>
              <w:lang w:val="en-US"/>
            </w:rPr>
            <w:t> </w:t>
          </w:r>
          <w:r w:rsidRPr="006578DA">
            <w:rPr>
              <w:sz w:val="18"/>
              <w:szCs w:val="18"/>
              <w:lang w:val="en-US"/>
            </w:rPr>
            <w:t>22 730 6350</w:t>
          </w:r>
        </w:p>
      </w:tc>
    </w:tr>
    <w:tr w:rsidR="00A159AC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4D495C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EB2F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8C3EE41" w:rsidR="00A159AC" w:rsidRPr="00B41105" w:rsidRDefault="0022359F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159AC" w:rsidRPr="006E2117"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22359F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4EF8D0D3" w14:textId="77777777" w:rsidR="003877D3" w:rsidRPr="00D811C2" w:rsidRDefault="003877D3" w:rsidP="003877D3">
      <w:pPr>
        <w:pStyle w:val="FootnoteText"/>
      </w:pPr>
      <w:r w:rsidRPr="00D811C2">
        <w:rPr>
          <w:rStyle w:val="FootnoteReference"/>
        </w:rPr>
        <w:t>1</w:t>
      </w:r>
      <w:r w:rsidRPr="00D811C2">
        <w:t xml:space="preserve"> </w:t>
      </w:r>
      <w:r w:rsidRPr="00D811C2">
        <w:tab/>
        <w:t xml:space="preserve">К ним относятся наименее </w:t>
      </w:r>
      <w:r w:rsidRPr="00CC6DB9">
        <w:t>развитые</w:t>
      </w:r>
      <w:r w:rsidRPr="00D811C2">
        <w:t xml:space="preserve">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C65572B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A159AC">
      <w:t>3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94713"/>
    <w:rsid w:val="000C09B0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174D"/>
    <w:rsid w:val="00202D0A"/>
    <w:rsid w:val="002219FC"/>
    <w:rsid w:val="0022359F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B391E"/>
    <w:rsid w:val="002C0460"/>
    <w:rsid w:val="002D48F4"/>
    <w:rsid w:val="00316454"/>
    <w:rsid w:val="00356081"/>
    <w:rsid w:val="00366978"/>
    <w:rsid w:val="003877D3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A0963"/>
    <w:rsid w:val="004D0E96"/>
    <w:rsid w:val="004E4490"/>
    <w:rsid w:val="00525DEF"/>
    <w:rsid w:val="0056204A"/>
    <w:rsid w:val="005773D4"/>
    <w:rsid w:val="005C0551"/>
    <w:rsid w:val="005D4DF3"/>
    <w:rsid w:val="005E006A"/>
    <w:rsid w:val="00631202"/>
    <w:rsid w:val="00655923"/>
    <w:rsid w:val="00694764"/>
    <w:rsid w:val="006E5493"/>
    <w:rsid w:val="006F5E91"/>
    <w:rsid w:val="00701E31"/>
    <w:rsid w:val="007428A8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A06E2"/>
    <w:rsid w:val="009C5B8E"/>
    <w:rsid w:val="00A159AC"/>
    <w:rsid w:val="00A30897"/>
    <w:rsid w:val="00A44602"/>
    <w:rsid w:val="00A64F9D"/>
    <w:rsid w:val="00A73D91"/>
    <w:rsid w:val="00A94D1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3696A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armen.prad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11</cp:revision>
  <cp:lastPrinted>2023-01-16T12:34:00Z</cp:lastPrinted>
  <dcterms:created xsi:type="dcterms:W3CDTF">2023-05-08T12:39:00Z</dcterms:created>
  <dcterms:modified xsi:type="dcterms:W3CDTF">2023-05-12T08:14:00Z</dcterms:modified>
</cp:coreProperties>
</file>