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72ED47DF" w14:textId="77777777" w:rsidR="006B3F50" w:rsidRPr="006D4EA0" w:rsidRDefault="006B3F50" w:rsidP="006B3F50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  <w:t xml:space="preserve">on </w:t>
            </w:r>
            <w:r>
              <w:rPr>
                <w:b/>
                <w:bCs/>
                <w:sz w:val="32"/>
                <w:szCs w:val="32"/>
              </w:rPr>
              <w:t>Streamlining Resolutions</w:t>
            </w:r>
            <w:r w:rsidRPr="006D4EA0">
              <w:rPr>
                <w:b/>
                <w:bCs/>
                <w:sz w:val="32"/>
                <w:szCs w:val="32"/>
              </w:rPr>
              <w:br/>
              <w:t>(TDAG-WG-</w:t>
            </w:r>
            <w:proofErr w:type="spellStart"/>
            <w:r>
              <w:rPr>
                <w:b/>
                <w:bCs/>
                <w:sz w:val="32"/>
                <w:szCs w:val="32"/>
              </w:rPr>
              <w:t>StreamRes</w:t>
            </w:r>
            <w:proofErr w:type="spellEnd"/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13EB3CD0" w:rsidR="00307769" w:rsidRPr="006D4EA0" w:rsidRDefault="006B3F50" w:rsidP="006B3F50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4th Meeting, </w:t>
            </w:r>
            <w:r w:rsidRPr="006D4EA0">
              <w:rPr>
                <w:b/>
                <w:bCs/>
                <w:sz w:val="26"/>
                <w:szCs w:val="26"/>
              </w:rPr>
              <w:t xml:space="preserve">Virtual, </w:t>
            </w:r>
            <w:r>
              <w:rPr>
                <w:b/>
                <w:bCs/>
                <w:sz w:val="26"/>
                <w:szCs w:val="26"/>
              </w:rPr>
              <w:t xml:space="preserve">5 December </w:t>
            </w:r>
            <w:r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993E4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A435F" w:rsidRPr="00166170" w14:paraId="0BB3FBC4" w14:textId="77777777" w:rsidTr="00993E45">
        <w:trPr>
          <w:cantSplit/>
        </w:trPr>
        <w:tc>
          <w:tcPr>
            <w:tcW w:w="6379" w:type="dxa"/>
          </w:tcPr>
          <w:p w14:paraId="43C54B3D" w14:textId="77777777" w:rsidR="007A435F" w:rsidRPr="006D4EA0" w:rsidRDefault="007A435F" w:rsidP="007A435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4A46E7BC" w:rsidR="007A435F" w:rsidRPr="006D4EA0" w:rsidRDefault="007A435F" w:rsidP="007A435F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6022D1">
              <w:rPr>
                <w:b/>
                <w:bCs/>
                <w:lang w:val="fr-FR"/>
              </w:rPr>
              <w:t>TDAG-WG-S</w:t>
            </w:r>
            <w:r>
              <w:rPr>
                <w:b/>
                <w:bCs/>
                <w:lang w:val="fr-FR"/>
              </w:rPr>
              <w:t>R</w:t>
            </w:r>
            <w:r w:rsidRPr="006D4EA0">
              <w:rPr>
                <w:b/>
                <w:bCs/>
                <w:lang w:val="fr-FR"/>
              </w:rPr>
              <w:t>/</w:t>
            </w:r>
            <w:r>
              <w:rPr>
                <w:b/>
                <w:bCs/>
                <w:lang w:val="fr-FR"/>
              </w:rPr>
              <w:t>1</w:t>
            </w:r>
            <w:r w:rsidR="00166170">
              <w:rPr>
                <w:b/>
                <w:bCs/>
                <w:lang w:val="fr-FR"/>
              </w:rPr>
              <w:t>7</w:t>
            </w:r>
            <w:r>
              <w:rPr>
                <w:b/>
                <w:bCs/>
                <w:lang w:val="fr-FR"/>
              </w:rPr>
              <w:t>-E</w:t>
            </w:r>
          </w:p>
        </w:tc>
      </w:tr>
      <w:tr w:rsidR="007A435F" w:rsidRPr="006D4EA0" w14:paraId="24D04936" w14:textId="77777777" w:rsidTr="00993E45">
        <w:trPr>
          <w:cantSplit/>
        </w:trPr>
        <w:tc>
          <w:tcPr>
            <w:tcW w:w="6379" w:type="dxa"/>
          </w:tcPr>
          <w:p w14:paraId="12CE4DBF" w14:textId="77777777" w:rsidR="007A435F" w:rsidRPr="006D4EA0" w:rsidRDefault="007A435F" w:rsidP="007A435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7419D90F" w:rsidR="007A435F" w:rsidRPr="006D4EA0" w:rsidRDefault="00166170" w:rsidP="007A435F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27</w:t>
            </w:r>
            <w:r w:rsidR="007A435F">
              <w:rPr>
                <w:b/>
                <w:bCs/>
                <w:szCs w:val="28"/>
              </w:rPr>
              <w:t xml:space="preserve"> November</w:t>
            </w:r>
            <w:r w:rsidR="007A435F" w:rsidRPr="006D4EA0">
              <w:rPr>
                <w:b/>
                <w:bCs/>
                <w:szCs w:val="28"/>
              </w:rPr>
              <w:t xml:space="preserve"> 2024</w:t>
            </w:r>
          </w:p>
        </w:tc>
      </w:tr>
      <w:tr w:rsidR="007A435F" w:rsidRPr="006D4EA0" w14:paraId="7B96545F" w14:textId="77777777" w:rsidTr="00993E45">
        <w:trPr>
          <w:cantSplit/>
        </w:trPr>
        <w:tc>
          <w:tcPr>
            <w:tcW w:w="6379" w:type="dxa"/>
          </w:tcPr>
          <w:p w14:paraId="65956FD3" w14:textId="77777777" w:rsidR="007A435F" w:rsidRPr="006D4EA0" w:rsidRDefault="007A435F" w:rsidP="007A435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12E52100" w:rsidR="007A435F" w:rsidRPr="006D4EA0" w:rsidRDefault="007A435F" w:rsidP="007A435F">
            <w:pPr>
              <w:spacing w:before="0" w:after="24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9C75C50" w:rsidR="00A13162" w:rsidRPr="00166170" w:rsidRDefault="00232C71" w:rsidP="0030353C">
            <w:pPr>
              <w:pStyle w:val="Source"/>
              <w:rPr>
                <w:szCs w:val="28"/>
              </w:rPr>
            </w:pPr>
            <w:bookmarkStart w:id="3" w:name="Source"/>
            <w:bookmarkEnd w:id="3"/>
            <w:r w:rsidRPr="00166170">
              <w:rPr>
                <w:szCs w:val="28"/>
              </w:rPr>
              <w:t>Chair, TDAG-WG-</w:t>
            </w:r>
            <w:r w:rsidR="00996028" w:rsidRPr="00166170">
              <w:rPr>
                <w:szCs w:val="28"/>
              </w:rPr>
              <w:t>SR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3EE33252" w:rsidR="000D2153" w:rsidRPr="00166170" w:rsidRDefault="000D2153" w:rsidP="00993E45">
            <w:pPr>
              <w:pStyle w:val="Title1"/>
              <w:rPr>
                <w:color w:val="000000"/>
                <w:szCs w:val="28"/>
              </w:rPr>
            </w:pPr>
            <w:bookmarkStart w:id="4" w:name="Title"/>
            <w:bookmarkEnd w:id="4"/>
            <w:r w:rsidRPr="00166170">
              <w:rPr>
                <w:color w:val="000000"/>
                <w:szCs w:val="28"/>
              </w:rPr>
              <w:t>Draft agenda</w:t>
            </w:r>
          </w:p>
        </w:tc>
      </w:tr>
      <w:tr w:rsidR="000D2153" w:rsidRPr="006D4EA0" w14:paraId="559D89E5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080C296A" w14:textId="77777777" w:rsidR="000D2153" w:rsidRPr="006D4EA0" w:rsidRDefault="000D2153" w:rsidP="0030353C"/>
        </w:tc>
      </w:tr>
    </w:tbl>
    <w:p w14:paraId="5B29B2A3" w14:textId="244CD1A4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56D546D1" w14:textId="77777777" w:rsidR="00993E45" w:rsidRDefault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4252"/>
        <w:gridCol w:w="4678"/>
      </w:tblGrid>
      <w:tr w:rsidR="00993E45" w:rsidRPr="001D3276" w14:paraId="389CC1A7" w14:textId="77777777" w:rsidTr="00993E45">
        <w:trPr>
          <w:tblHeader/>
        </w:trPr>
        <w:tc>
          <w:tcPr>
            <w:tcW w:w="846" w:type="dxa"/>
          </w:tcPr>
          <w:p w14:paraId="335AC44A" w14:textId="77777777" w:rsidR="00993E45" w:rsidRPr="001D3276" w:rsidRDefault="00993E45" w:rsidP="00993E45">
            <w:pPr>
              <w:spacing w:before="60" w:afterLines="60" w:after="144"/>
            </w:pPr>
          </w:p>
        </w:tc>
        <w:tc>
          <w:tcPr>
            <w:tcW w:w="4252" w:type="dxa"/>
          </w:tcPr>
          <w:p w14:paraId="3C29154A" w14:textId="77777777" w:rsidR="00993E45" w:rsidRPr="001D3276" w:rsidRDefault="00993E45" w:rsidP="00993E45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4678" w:type="dxa"/>
          </w:tcPr>
          <w:p w14:paraId="0F227986" w14:textId="77777777" w:rsidR="00993E45" w:rsidRPr="001D3276" w:rsidRDefault="00993E45" w:rsidP="00993E45">
            <w:pPr>
              <w:spacing w:before="60" w:afterLines="60" w:after="144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993E45" w:rsidRPr="001D3276" w14:paraId="6F1B2E5D" w14:textId="77777777" w:rsidTr="00993E45">
        <w:tc>
          <w:tcPr>
            <w:tcW w:w="846" w:type="dxa"/>
          </w:tcPr>
          <w:p w14:paraId="70BDF171" w14:textId="77777777" w:rsidR="00993E45" w:rsidRPr="001D3276" w:rsidRDefault="00993E45" w:rsidP="00993E45">
            <w:pPr>
              <w:numPr>
                <w:ilvl w:val="0"/>
                <w:numId w:val="13"/>
              </w:numPr>
              <w:spacing w:before="40" w:after="40"/>
            </w:pPr>
          </w:p>
        </w:tc>
        <w:tc>
          <w:tcPr>
            <w:tcW w:w="4252" w:type="dxa"/>
          </w:tcPr>
          <w:p w14:paraId="41E46AB8" w14:textId="77777777" w:rsidR="00993E45" w:rsidRPr="000D0281" w:rsidRDefault="00993E45" w:rsidP="00993E4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>
              <w:t>Approval of the agenda</w:t>
            </w:r>
          </w:p>
        </w:tc>
        <w:tc>
          <w:tcPr>
            <w:tcW w:w="4678" w:type="dxa"/>
          </w:tcPr>
          <w:p w14:paraId="72DEF99F" w14:textId="6EF3D507" w:rsidR="00993E45" w:rsidRPr="00972531" w:rsidRDefault="00993E45" w:rsidP="00993E45">
            <w:pPr>
              <w:spacing w:before="40" w:after="40"/>
              <w:ind w:right="-144"/>
              <w:rPr>
                <w:lang w:val="en-US"/>
              </w:rPr>
            </w:pPr>
            <w:hyperlink r:id="rId11" w:history="1">
              <w:r w:rsidRPr="00A100A2">
                <w:rPr>
                  <w:rStyle w:val="Hyperlink"/>
                  <w:lang w:val="fr-FR"/>
                </w:rPr>
                <w:t>TDAG-WG-SR/</w:t>
              </w:r>
              <w:r w:rsidR="002A32A8" w:rsidRPr="00A100A2">
                <w:rPr>
                  <w:rStyle w:val="Hyperlink"/>
                  <w:lang w:val="fr-FR"/>
                </w:rPr>
                <w:t>1</w:t>
              </w:r>
              <w:r w:rsidR="00A100A2" w:rsidRPr="00A100A2">
                <w:rPr>
                  <w:rStyle w:val="Hyperlink"/>
                  <w:lang w:val="fr-FR"/>
                </w:rPr>
                <w:t>7</w:t>
              </w:r>
            </w:hyperlink>
          </w:p>
        </w:tc>
      </w:tr>
      <w:tr w:rsidR="00993E45" w:rsidRPr="001D3276" w14:paraId="314CAA5A" w14:textId="77777777" w:rsidTr="00993E45">
        <w:tc>
          <w:tcPr>
            <w:tcW w:w="846" w:type="dxa"/>
          </w:tcPr>
          <w:p w14:paraId="00CE8B51" w14:textId="77777777" w:rsidR="00993E45" w:rsidRPr="001D3276" w:rsidRDefault="00993E45" w:rsidP="00993E45">
            <w:pPr>
              <w:numPr>
                <w:ilvl w:val="0"/>
                <w:numId w:val="1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0EC35AB3" w14:textId="77777777" w:rsidR="00993E45" w:rsidRPr="00ED467A" w:rsidRDefault="00993E45" w:rsidP="00993E45">
            <w:pPr>
              <w:spacing w:before="40" w:after="40"/>
            </w:pPr>
            <w:r>
              <w:t>Contributions submitted to TDAG-WG-SR</w:t>
            </w:r>
          </w:p>
        </w:tc>
        <w:tc>
          <w:tcPr>
            <w:tcW w:w="4678" w:type="dxa"/>
          </w:tcPr>
          <w:p w14:paraId="777B4850" w14:textId="5D88E00F" w:rsidR="00993E45" w:rsidRDefault="00993E45" w:rsidP="00993E45">
            <w:pPr>
              <w:spacing w:before="40" w:after="40"/>
              <w:ind w:right="-144"/>
              <w:rPr>
                <w:lang w:val="en-US"/>
              </w:rPr>
            </w:pPr>
            <w:hyperlink r:id="rId12" w:history="1">
              <w:r w:rsidRPr="00390BA1">
                <w:rPr>
                  <w:rStyle w:val="Hyperlink"/>
                </w:rPr>
                <w:t>TDAG-WG-SR/</w:t>
              </w:r>
              <w:r w:rsidR="002A32A8" w:rsidRPr="00390BA1">
                <w:rPr>
                  <w:rStyle w:val="Hyperlink"/>
                </w:rPr>
                <w:t>1</w:t>
              </w:r>
            </w:hyperlink>
            <w:r w:rsidR="00A100A2">
              <w:rPr>
                <w:rStyle w:val="Hyperlink"/>
              </w:rPr>
              <w:t>8</w:t>
            </w:r>
            <w:r w:rsidRPr="002B39F0">
              <w:rPr>
                <w:lang w:val="en-US"/>
              </w:rPr>
              <w:t xml:space="preserve"> (</w:t>
            </w:r>
            <w:r w:rsidR="00CF5F27">
              <w:rPr>
                <w:lang w:val="en-US"/>
              </w:rPr>
              <w:t>F</w:t>
            </w:r>
            <w:r w:rsidRPr="002B39F0">
              <w:rPr>
                <w:lang w:val="en-US"/>
              </w:rPr>
              <w:t xml:space="preserve">uture </w:t>
            </w:r>
            <w:r w:rsidR="00CF5F27">
              <w:rPr>
                <w:lang w:val="en-US"/>
              </w:rPr>
              <w:t>M</w:t>
            </w:r>
            <w:r w:rsidRPr="002B39F0">
              <w:rPr>
                <w:lang w:val="en-US"/>
              </w:rPr>
              <w:t>eetings)</w:t>
            </w:r>
          </w:p>
          <w:p w14:paraId="32AEF29E" w14:textId="238C3526" w:rsidR="00CF5F27" w:rsidRDefault="00CF5F27" w:rsidP="00993E45">
            <w:pPr>
              <w:spacing w:before="40" w:after="40"/>
              <w:ind w:right="-144"/>
              <w:rPr>
                <w:lang w:val="en-US"/>
              </w:rPr>
            </w:pPr>
            <w:hyperlink r:id="rId13" w:history="1">
              <w:r w:rsidRPr="006D41CF">
                <w:rPr>
                  <w:rStyle w:val="Hyperlink"/>
                </w:rPr>
                <w:t>TDAG-WG-SR/1</w:t>
              </w:r>
              <w:r w:rsidR="00A100A2" w:rsidRPr="006D41CF">
                <w:rPr>
                  <w:rStyle w:val="Hyperlink"/>
                </w:rPr>
                <w:t>6</w:t>
              </w:r>
            </w:hyperlink>
            <w:r>
              <w:rPr>
                <w:bCs/>
              </w:rPr>
              <w:t xml:space="preserve"> (</w:t>
            </w:r>
            <w:r w:rsidR="00390BA1" w:rsidRPr="00390BA1">
              <w:rPr>
                <w:bCs/>
              </w:rPr>
              <w:t>Draft review of WTDC Resolution 17 (Rev. Kigali, 2022) - Implementation of and cooperation on approved regional initiatives at the national, regional, interregional and global levels</w:t>
            </w:r>
            <w:r>
              <w:rPr>
                <w:bCs/>
              </w:rPr>
              <w:t xml:space="preserve"> – Contribution from </w:t>
            </w:r>
            <w:r w:rsidR="00390BA1">
              <w:rPr>
                <w:bCs/>
              </w:rPr>
              <w:t>Australia</w:t>
            </w:r>
            <w:r>
              <w:rPr>
                <w:bCs/>
              </w:rPr>
              <w:t>)</w:t>
            </w:r>
          </w:p>
          <w:p w14:paraId="1194EBF9" w14:textId="77777777" w:rsidR="00CF5F27" w:rsidRPr="002B39F0" w:rsidRDefault="00CF5F27" w:rsidP="00993E45">
            <w:pPr>
              <w:spacing w:before="40" w:after="40"/>
              <w:ind w:right="-144"/>
              <w:rPr>
                <w:lang w:val="en-US"/>
              </w:rPr>
            </w:pPr>
          </w:p>
          <w:p w14:paraId="4F920EC0" w14:textId="23681009" w:rsidR="00993E45" w:rsidRPr="000D0281" w:rsidRDefault="00390BA1" w:rsidP="000E1FF8">
            <w:pPr>
              <w:spacing w:before="40" w:after="40"/>
              <w:ind w:right="-144"/>
              <w:rPr>
                <w:lang w:val="en-US"/>
              </w:rPr>
            </w:pPr>
            <w:hyperlink r:id="rId14" w:history="1">
              <w:r w:rsidRPr="00390BA1">
                <w:rPr>
                  <w:rStyle w:val="Hyperlink"/>
                </w:rPr>
                <w:t>TDAG-WG-SR/15</w:t>
              </w:r>
            </w:hyperlink>
            <w:r w:rsidR="000E1FF8">
              <w:t xml:space="preserve"> (Proposed Amendment of WTDC Resolution 22 - </w:t>
            </w:r>
            <w:r w:rsidR="000E1FF8">
              <w:rPr>
                <w:bCs/>
              </w:rPr>
              <w:t>Contribution from Ghana)</w:t>
            </w:r>
          </w:p>
        </w:tc>
      </w:tr>
      <w:tr w:rsidR="00993E45" w:rsidRPr="001D3276" w14:paraId="01261EC8" w14:textId="77777777" w:rsidTr="00993E45">
        <w:tc>
          <w:tcPr>
            <w:tcW w:w="846" w:type="dxa"/>
          </w:tcPr>
          <w:p w14:paraId="653006ED" w14:textId="77777777" w:rsidR="00993E45" w:rsidRPr="001D3276" w:rsidRDefault="00993E45" w:rsidP="00993E45">
            <w:pPr>
              <w:numPr>
                <w:ilvl w:val="0"/>
                <w:numId w:val="1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7E868FD4" w14:textId="77777777" w:rsidR="00993E45" w:rsidRPr="000D0281" w:rsidRDefault="00993E45" w:rsidP="00993E45">
            <w:pPr>
              <w:spacing w:before="40" w:after="40"/>
            </w:pPr>
            <w:r w:rsidRPr="000D0281">
              <w:t xml:space="preserve">Any </w:t>
            </w:r>
            <w:r>
              <w:t>o</w:t>
            </w:r>
            <w:r w:rsidRPr="000D0281">
              <w:t xml:space="preserve">ther </w:t>
            </w:r>
            <w:r>
              <w:t>b</w:t>
            </w:r>
            <w:r w:rsidRPr="000D0281">
              <w:t>usiness</w:t>
            </w:r>
          </w:p>
        </w:tc>
        <w:tc>
          <w:tcPr>
            <w:tcW w:w="4678" w:type="dxa"/>
          </w:tcPr>
          <w:p w14:paraId="0B48C123" w14:textId="77777777" w:rsidR="00993E45" w:rsidRPr="000D0281" w:rsidRDefault="00993E45" w:rsidP="00993E45">
            <w:pPr>
              <w:spacing w:before="40" w:after="40"/>
              <w:ind w:right="-144"/>
              <w:rPr>
                <w:lang w:val="en-US"/>
              </w:rPr>
            </w:pPr>
          </w:p>
        </w:tc>
      </w:tr>
    </w:tbl>
    <w:p w14:paraId="40ABA612" w14:textId="77777777" w:rsidR="00993E45" w:rsidRDefault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440711AF" w14:textId="34CC888D" w:rsidR="00993E45" w:rsidRPr="006D4EA0" w:rsidRDefault="00993E45" w:rsidP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>
        <w:t>________________</w:t>
      </w:r>
    </w:p>
    <w:sectPr w:rsidR="00993E45" w:rsidRPr="006D4EA0" w:rsidSect="00164F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E8EC4" w14:textId="77777777" w:rsidR="00BA2F37" w:rsidRDefault="00BA2F37">
      <w:r>
        <w:separator/>
      </w:r>
    </w:p>
  </w:endnote>
  <w:endnote w:type="continuationSeparator" w:id="0">
    <w:p w14:paraId="7D5402D5" w14:textId="77777777" w:rsidR="00BA2F37" w:rsidRDefault="00BA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D01A1" w14:textId="77777777" w:rsidR="00345F60" w:rsidRDefault="00345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4278" w14:textId="77777777" w:rsidR="00345F60" w:rsidRDefault="00345F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212010" w:rsidRPr="000023AB" w14:paraId="2258C4F2" w14:textId="77777777" w:rsidTr="00212010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37C75FB6" w14:textId="3341BADD" w:rsidR="00212010" w:rsidRPr="004D495C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gramStart"/>
          <w:r w:rsidRPr="004D495C">
            <w:rPr>
              <w:sz w:val="18"/>
              <w:szCs w:val="18"/>
            </w:rPr>
            <w:t>Contact:</w:t>
          </w:r>
          <w:proofErr w:type="gramEnd"/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76AF9671" w14:textId="54EFA86C" w:rsidR="00212010" w:rsidRPr="004D495C" w:rsidRDefault="00212010" w:rsidP="000468D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</w:t>
          </w:r>
          <w:proofErr w:type="spellStart"/>
          <w:r w:rsidRPr="004D495C">
            <w:rPr>
              <w:sz w:val="18"/>
              <w:szCs w:val="18"/>
            </w:rPr>
            <w:t>Organization</w:t>
          </w:r>
          <w:proofErr w:type="spellEnd"/>
          <w:r w:rsidRPr="004D495C">
            <w:rPr>
              <w:sz w:val="18"/>
              <w:szCs w:val="18"/>
            </w:rPr>
            <w:t>/</w:t>
          </w:r>
          <w:proofErr w:type="spellStart"/>
          <w:proofErr w:type="gramStart"/>
          <w:r w:rsidRPr="004D495C">
            <w:rPr>
              <w:sz w:val="18"/>
              <w:szCs w:val="18"/>
            </w:rPr>
            <w:t>Entity</w:t>
          </w:r>
          <w:proofErr w:type="spellEnd"/>
          <w:r w:rsidRPr="004D495C">
            <w:rPr>
              <w:sz w:val="18"/>
              <w:szCs w:val="18"/>
            </w:rPr>
            <w:t>:</w:t>
          </w:r>
          <w:proofErr w:type="gramEnd"/>
        </w:p>
      </w:tc>
      <w:tc>
        <w:tcPr>
          <w:tcW w:w="5959" w:type="dxa"/>
          <w:tcBorders>
            <w:top w:val="single" w:sz="4" w:space="0" w:color="000000"/>
          </w:tcBorders>
        </w:tcPr>
        <w:p w14:paraId="492B6F47" w14:textId="5DC05488" w:rsidR="00345F60" w:rsidRPr="00993E45" w:rsidRDefault="00212010" w:rsidP="000C70F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r w:rsidRPr="00993E45">
            <w:rPr>
              <w:sz w:val="18"/>
              <w:szCs w:val="18"/>
              <w:lang w:val="en-GB"/>
            </w:rPr>
            <w:t xml:space="preserve">Ms Andrea Grippa, </w:t>
          </w:r>
          <w:proofErr w:type="spellStart"/>
          <w:r w:rsidRPr="00993E45">
            <w:rPr>
              <w:sz w:val="18"/>
              <w:szCs w:val="18"/>
              <w:lang w:val="en-GB"/>
            </w:rPr>
            <w:t>Agência</w:t>
          </w:r>
          <w:proofErr w:type="spellEnd"/>
          <w:r w:rsidRPr="00993E45">
            <w:rPr>
              <w:sz w:val="18"/>
              <w:szCs w:val="18"/>
              <w:lang w:val="en-GB"/>
            </w:rPr>
            <w:t xml:space="preserve"> Nacional de </w:t>
          </w:r>
          <w:proofErr w:type="spellStart"/>
          <w:r w:rsidRPr="00993E45">
            <w:rPr>
              <w:sz w:val="18"/>
              <w:szCs w:val="18"/>
              <w:lang w:val="en-GB"/>
            </w:rPr>
            <w:t>Telecomunicações</w:t>
          </w:r>
          <w:proofErr w:type="spellEnd"/>
          <w:r w:rsidRPr="00993E45">
            <w:rPr>
              <w:sz w:val="18"/>
              <w:szCs w:val="18"/>
              <w:lang w:val="en-GB"/>
            </w:rPr>
            <w:t xml:space="preserve"> (ANATEL), Brazil</w:t>
          </w:r>
          <w:r w:rsidR="000C70F9">
            <w:rPr>
              <w:sz w:val="18"/>
              <w:szCs w:val="18"/>
              <w:lang w:val="en-GB"/>
            </w:rPr>
            <w:br/>
          </w:r>
          <w:r w:rsidR="00345F60" w:rsidRPr="00993E45">
            <w:rPr>
              <w:sz w:val="18"/>
              <w:szCs w:val="18"/>
              <w:lang w:val="en-GB"/>
            </w:rPr>
            <w:t>Chair, TDAG Working Group on Streamlining Resolutions</w:t>
          </w:r>
        </w:p>
      </w:tc>
      <w:bookmarkStart w:id="5" w:name="OrgName"/>
      <w:bookmarkEnd w:id="5"/>
    </w:tr>
    <w:tr w:rsidR="00212010" w:rsidRPr="004D495C" w14:paraId="72049364" w14:textId="77777777" w:rsidTr="00212010">
      <w:tc>
        <w:tcPr>
          <w:tcW w:w="1432" w:type="dxa"/>
          <w:shd w:val="clear" w:color="auto" w:fill="auto"/>
        </w:tcPr>
        <w:p w14:paraId="42883CB3" w14:textId="77777777" w:rsidR="00212010" w:rsidRPr="00993E45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2250" w:type="dxa"/>
          <w:shd w:val="clear" w:color="auto" w:fill="auto"/>
        </w:tcPr>
        <w:p w14:paraId="7F8D6F1F" w14:textId="2A663862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 xml:space="preserve">Phone </w:t>
          </w:r>
          <w:proofErr w:type="spellStart"/>
          <w:proofErr w:type="gramStart"/>
          <w:r w:rsidRPr="004D495C">
            <w:rPr>
              <w:sz w:val="18"/>
              <w:szCs w:val="18"/>
            </w:rPr>
            <w:t>number</w:t>
          </w:r>
          <w:proofErr w:type="spellEnd"/>
          <w:r w:rsidRPr="004D495C">
            <w:rPr>
              <w:sz w:val="18"/>
              <w:szCs w:val="18"/>
            </w:rPr>
            <w:t>:</w:t>
          </w:r>
          <w:proofErr w:type="gramEnd"/>
        </w:p>
      </w:tc>
      <w:tc>
        <w:tcPr>
          <w:tcW w:w="5959" w:type="dxa"/>
        </w:tcPr>
        <w:p w14:paraId="6FECFF21" w14:textId="1214947D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+55 61 99244-5456</w:t>
          </w:r>
        </w:p>
      </w:tc>
      <w:bookmarkStart w:id="6" w:name="PhoneNo"/>
      <w:bookmarkEnd w:id="6"/>
    </w:tr>
    <w:tr w:rsidR="00212010" w:rsidRPr="004D495C" w14:paraId="37375BF1" w14:textId="77777777" w:rsidTr="00212010">
      <w:tc>
        <w:tcPr>
          <w:tcW w:w="1432" w:type="dxa"/>
          <w:shd w:val="clear" w:color="auto" w:fill="auto"/>
        </w:tcPr>
        <w:p w14:paraId="34974DA7" w14:textId="77777777" w:rsidR="00212010" w:rsidRPr="004D495C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2B8ACFEB" w14:textId="6EBEC71E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proofErr w:type="gramStart"/>
          <w:r w:rsidRPr="004D495C">
            <w:rPr>
              <w:sz w:val="18"/>
              <w:szCs w:val="18"/>
            </w:rPr>
            <w:t>E-mail:</w:t>
          </w:r>
          <w:proofErr w:type="gramEnd"/>
        </w:p>
      </w:tc>
      <w:tc>
        <w:tcPr>
          <w:tcW w:w="5959" w:type="dxa"/>
        </w:tcPr>
        <w:p w14:paraId="07573275" w14:textId="59F601C9" w:rsidR="007E2191" w:rsidRPr="00993E45" w:rsidRDefault="00212010" w:rsidP="00DA4F1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hyperlink r:id="rId1" w:history="1">
            <w:r w:rsidRPr="00993E45">
              <w:rPr>
                <w:rStyle w:val="Hyperlink"/>
                <w:sz w:val="18"/>
                <w:szCs w:val="18"/>
                <w:lang w:val="en-GB"/>
              </w:rPr>
              <w:t>agrippa@anatel.gov.br</w:t>
            </w:r>
          </w:hyperlink>
        </w:p>
      </w:tc>
      <w:bookmarkStart w:id="7" w:name="Email"/>
      <w:bookmarkEnd w:id="7"/>
    </w:tr>
  </w:tbl>
  <w:p w14:paraId="61CEF12F" w14:textId="77777777" w:rsidR="00996028" w:rsidRDefault="00996028" w:rsidP="000468DD">
    <w:pPr>
      <w:pStyle w:val="Footer"/>
      <w:spacing w:before="4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7D447" w14:textId="77777777" w:rsidR="00BA2F37" w:rsidRDefault="00BA2F37">
      <w:r>
        <w:t>____________________</w:t>
      </w:r>
    </w:p>
  </w:footnote>
  <w:footnote w:type="continuationSeparator" w:id="0">
    <w:p w14:paraId="13BA6026" w14:textId="77777777" w:rsidR="00BA2F37" w:rsidRDefault="00BA2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8FAA" w14:textId="77777777" w:rsidR="00345F60" w:rsidRDefault="00345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7E20D191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</w:t>
    </w:r>
    <w:r w:rsidR="00A64229">
      <w:rPr>
        <w:sz w:val="22"/>
        <w:szCs w:val="22"/>
        <w:lang w:val="de-CH"/>
      </w:rPr>
      <w:t>SR</w:t>
    </w:r>
    <w:r w:rsidRPr="006D4EA0">
      <w:rPr>
        <w:sz w:val="22"/>
        <w:szCs w:val="22"/>
        <w:lang w:val="de-CH"/>
      </w:rPr>
      <w:t>/</w:t>
    </w:r>
    <w:r w:rsidR="0036522C">
      <w:rPr>
        <w:sz w:val="22"/>
        <w:szCs w:val="22"/>
        <w:lang w:val="de-CH"/>
      </w:rPr>
      <w:t>2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D38A" w14:textId="77777777" w:rsidR="00345F60" w:rsidRDefault="00345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AAD"/>
    <w:multiLevelType w:val="hybridMultilevel"/>
    <w:tmpl w:val="DCC88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744"/>
    <w:multiLevelType w:val="hybridMultilevel"/>
    <w:tmpl w:val="45B81F42"/>
    <w:lvl w:ilvl="0" w:tplc="9A9CEF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151B2"/>
    <w:multiLevelType w:val="multilevel"/>
    <w:tmpl w:val="BCAA8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31906"/>
    <w:multiLevelType w:val="multilevel"/>
    <w:tmpl w:val="926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5464C"/>
    <w:multiLevelType w:val="multilevel"/>
    <w:tmpl w:val="C79AE618"/>
    <w:lvl w:ilvl="0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entative="1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entative="1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entative="1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entative="1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5" w15:restartNumberingAfterBreak="0">
    <w:nsid w:val="27F21E6A"/>
    <w:multiLevelType w:val="multilevel"/>
    <w:tmpl w:val="153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850D4C"/>
    <w:multiLevelType w:val="hybridMultilevel"/>
    <w:tmpl w:val="D7A6A7E0"/>
    <w:lvl w:ilvl="0" w:tplc="DCE4AB0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68BA023D"/>
    <w:multiLevelType w:val="multilevel"/>
    <w:tmpl w:val="508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A0ED5"/>
    <w:multiLevelType w:val="hybridMultilevel"/>
    <w:tmpl w:val="0A32785A"/>
    <w:lvl w:ilvl="0" w:tplc="B122EF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856603"/>
    <w:multiLevelType w:val="hybridMultilevel"/>
    <w:tmpl w:val="F3C43440"/>
    <w:lvl w:ilvl="0" w:tplc="696A630A">
      <w:start w:val="1"/>
      <w:numFmt w:val="lowerLetter"/>
      <w:lvlText w:val="%1."/>
      <w:lvlJc w:val="left"/>
      <w:pPr>
        <w:ind w:left="790" w:hanging="43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E5F0B"/>
    <w:multiLevelType w:val="hybridMultilevel"/>
    <w:tmpl w:val="DFC63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883961">
    <w:abstractNumId w:val="8"/>
  </w:num>
  <w:num w:numId="2" w16cid:durableId="2141267524">
    <w:abstractNumId w:val="3"/>
  </w:num>
  <w:num w:numId="3" w16cid:durableId="2132044494">
    <w:abstractNumId w:val="9"/>
  </w:num>
  <w:num w:numId="4" w16cid:durableId="381634757">
    <w:abstractNumId w:val="0"/>
  </w:num>
  <w:num w:numId="5" w16cid:durableId="1463694992">
    <w:abstractNumId w:val="4"/>
  </w:num>
  <w:num w:numId="6" w16cid:durableId="2116904819">
    <w:abstractNumId w:val="12"/>
  </w:num>
  <w:num w:numId="7" w16cid:durableId="1091780724">
    <w:abstractNumId w:val="10"/>
  </w:num>
  <w:num w:numId="8" w16cid:durableId="712267965">
    <w:abstractNumId w:val="2"/>
  </w:num>
  <w:num w:numId="9" w16cid:durableId="917596762">
    <w:abstractNumId w:val="5"/>
  </w:num>
  <w:num w:numId="10" w16cid:durableId="1264724847">
    <w:abstractNumId w:val="1"/>
  </w:num>
  <w:num w:numId="11" w16cid:durableId="621500178">
    <w:abstractNumId w:val="7"/>
  </w:num>
  <w:num w:numId="12" w16cid:durableId="1536774335">
    <w:abstractNumId w:val="11"/>
  </w:num>
  <w:num w:numId="13" w16cid:durableId="944383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4C6C"/>
    <w:rsid w:val="00005791"/>
    <w:rsid w:val="00010827"/>
    <w:rsid w:val="00015089"/>
    <w:rsid w:val="00017D3B"/>
    <w:rsid w:val="00021196"/>
    <w:rsid w:val="0002520B"/>
    <w:rsid w:val="00030397"/>
    <w:rsid w:val="00037A9E"/>
    <w:rsid w:val="00037F91"/>
    <w:rsid w:val="000468DD"/>
    <w:rsid w:val="000539F1"/>
    <w:rsid w:val="00054747"/>
    <w:rsid w:val="00055A2A"/>
    <w:rsid w:val="000615C1"/>
    <w:rsid w:val="00061675"/>
    <w:rsid w:val="000743AA"/>
    <w:rsid w:val="00086EC0"/>
    <w:rsid w:val="0009076F"/>
    <w:rsid w:val="0009225C"/>
    <w:rsid w:val="000A17C4"/>
    <w:rsid w:val="000A36A4"/>
    <w:rsid w:val="000B2352"/>
    <w:rsid w:val="000C6BEE"/>
    <w:rsid w:val="000C70F9"/>
    <w:rsid w:val="000C7B84"/>
    <w:rsid w:val="000D2153"/>
    <w:rsid w:val="000D261B"/>
    <w:rsid w:val="000D58A3"/>
    <w:rsid w:val="000E1FF8"/>
    <w:rsid w:val="000E32B8"/>
    <w:rsid w:val="000E3ED4"/>
    <w:rsid w:val="000E3F9C"/>
    <w:rsid w:val="000F1550"/>
    <w:rsid w:val="000F251B"/>
    <w:rsid w:val="000F5FE8"/>
    <w:rsid w:val="000F6644"/>
    <w:rsid w:val="00100833"/>
    <w:rsid w:val="00102F72"/>
    <w:rsid w:val="00105E07"/>
    <w:rsid w:val="00105F4C"/>
    <w:rsid w:val="00107E85"/>
    <w:rsid w:val="00113EE8"/>
    <w:rsid w:val="0011455A"/>
    <w:rsid w:val="00114A65"/>
    <w:rsid w:val="00133061"/>
    <w:rsid w:val="0013591E"/>
    <w:rsid w:val="00140984"/>
    <w:rsid w:val="00141699"/>
    <w:rsid w:val="001466FA"/>
    <w:rsid w:val="00147000"/>
    <w:rsid w:val="00163091"/>
    <w:rsid w:val="001645CB"/>
    <w:rsid w:val="00164FC7"/>
    <w:rsid w:val="00166170"/>
    <w:rsid w:val="00166305"/>
    <w:rsid w:val="00167545"/>
    <w:rsid w:val="001703C6"/>
    <w:rsid w:val="00173781"/>
    <w:rsid w:val="00175ADF"/>
    <w:rsid w:val="00175CAE"/>
    <w:rsid w:val="00180899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A70F5"/>
    <w:rsid w:val="001B357F"/>
    <w:rsid w:val="001B3FD0"/>
    <w:rsid w:val="001C3444"/>
    <w:rsid w:val="001C3702"/>
    <w:rsid w:val="001C4656"/>
    <w:rsid w:val="001C46BC"/>
    <w:rsid w:val="001D0D3B"/>
    <w:rsid w:val="001D1E06"/>
    <w:rsid w:val="001F1761"/>
    <w:rsid w:val="001F23E6"/>
    <w:rsid w:val="001F4238"/>
    <w:rsid w:val="00200A38"/>
    <w:rsid w:val="00200A46"/>
    <w:rsid w:val="00211B6F"/>
    <w:rsid w:val="00212010"/>
    <w:rsid w:val="00213284"/>
    <w:rsid w:val="00217CC3"/>
    <w:rsid w:val="00220AB6"/>
    <w:rsid w:val="0022120F"/>
    <w:rsid w:val="0022468D"/>
    <w:rsid w:val="00224960"/>
    <w:rsid w:val="0022754A"/>
    <w:rsid w:val="00232C71"/>
    <w:rsid w:val="00234E7A"/>
    <w:rsid w:val="002353B9"/>
    <w:rsid w:val="00236560"/>
    <w:rsid w:val="0023662E"/>
    <w:rsid w:val="0024114D"/>
    <w:rsid w:val="002415E9"/>
    <w:rsid w:val="00245D0F"/>
    <w:rsid w:val="0025408D"/>
    <w:rsid w:val="002548C3"/>
    <w:rsid w:val="00257ACD"/>
    <w:rsid w:val="00262908"/>
    <w:rsid w:val="002650F4"/>
    <w:rsid w:val="002715FD"/>
    <w:rsid w:val="002770B1"/>
    <w:rsid w:val="00281DA8"/>
    <w:rsid w:val="0028412E"/>
    <w:rsid w:val="00285B33"/>
    <w:rsid w:val="00287A3C"/>
    <w:rsid w:val="0029508F"/>
    <w:rsid w:val="002A2FC6"/>
    <w:rsid w:val="002A32A8"/>
    <w:rsid w:val="002B39F0"/>
    <w:rsid w:val="002C1EC7"/>
    <w:rsid w:val="002C3015"/>
    <w:rsid w:val="002C4342"/>
    <w:rsid w:val="002C7EA3"/>
    <w:rsid w:val="002D20AE"/>
    <w:rsid w:val="002D6C61"/>
    <w:rsid w:val="002E2104"/>
    <w:rsid w:val="002E2DA6"/>
    <w:rsid w:val="002E2DAC"/>
    <w:rsid w:val="002E6963"/>
    <w:rsid w:val="002E6F8F"/>
    <w:rsid w:val="002F05D8"/>
    <w:rsid w:val="002F2DE0"/>
    <w:rsid w:val="002F5E25"/>
    <w:rsid w:val="0030353C"/>
    <w:rsid w:val="00307769"/>
    <w:rsid w:val="0031247E"/>
    <w:rsid w:val="003125C3"/>
    <w:rsid w:val="00312AE6"/>
    <w:rsid w:val="00317D1A"/>
    <w:rsid w:val="003211FF"/>
    <w:rsid w:val="003242AB"/>
    <w:rsid w:val="00325109"/>
    <w:rsid w:val="00327247"/>
    <w:rsid w:val="00327A9D"/>
    <w:rsid w:val="0033130E"/>
    <w:rsid w:val="0033269C"/>
    <w:rsid w:val="0033355E"/>
    <w:rsid w:val="00345F60"/>
    <w:rsid w:val="00351C79"/>
    <w:rsid w:val="0035516C"/>
    <w:rsid w:val="00355A4C"/>
    <w:rsid w:val="003604FB"/>
    <w:rsid w:val="00360B73"/>
    <w:rsid w:val="00363C46"/>
    <w:rsid w:val="0036522C"/>
    <w:rsid w:val="00380B71"/>
    <w:rsid w:val="0038365A"/>
    <w:rsid w:val="00386A89"/>
    <w:rsid w:val="0038760B"/>
    <w:rsid w:val="00390BA1"/>
    <w:rsid w:val="00392E1A"/>
    <w:rsid w:val="00394907"/>
    <w:rsid w:val="0039648E"/>
    <w:rsid w:val="003A23FD"/>
    <w:rsid w:val="003A5AFE"/>
    <w:rsid w:val="003A5D5F"/>
    <w:rsid w:val="003A7FFE"/>
    <w:rsid w:val="003B0A63"/>
    <w:rsid w:val="003B50E1"/>
    <w:rsid w:val="003C163F"/>
    <w:rsid w:val="003C1746"/>
    <w:rsid w:val="003C2AA9"/>
    <w:rsid w:val="003C58BF"/>
    <w:rsid w:val="003D451D"/>
    <w:rsid w:val="003F2D9D"/>
    <w:rsid w:val="003F2DD8"/>
    <w:rsid w:val="003F3F2D"/>
    <w:rsid w:val="003F50B2"/>
    <w:rsid w:val="00400CCF"/>
    <w:rsid w:val="004019D9"/>
    <w:rsid w:val="00401BFF"/>
    <w:rsid w:val="00404424"/>
    <w:rsid w:val="0041156B"/>
    <w:rsid w:val="004122C5"/>
    <w:rsid w:val="00413B78"/>
    <w:rsid w:val="004146E2"/>
    <w:rsid w:val="004146FD"/>
    <w:rsid w:val="00416DDE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822BD"/>
    <w:rsid w:val="0048490D"/>
    <w:rsid w:val="0049128B"/>
    <w:rsid w:val="00493B49"/>
    <w:rsid w:val="00495501"/>
    <w:rsid w:val="004A070A"/>
    <w:rsid w:val="004A09AB"/>
    <w:rsid w:val="004A320E"/>
    <w:rsid w:val="004A4E9C"/>
    <w:rsid w:val="004B1A3C"/>
    <w:rsid w:val="004C5C07"/>
    <w:rsid w:val="004D2CC3"/>
    <w:rsid w:val="004D35CB"/>
    <w:rsid w:val="004D6672"/>
    <w:rsid w:val="004D71BB"/>
    <w:rsid w:val="004D7DAB"/>
    <w:rsid w:val="004E20E5"/>
    <w:rsid w:val="004E64EA"/>
    <w:rsid w:val="004E7828"/>
    <w:rsid w:val="004F46AA"/>
    <w:rsid w:val="004F6A70"/>
    <w:rsid w:val="00500279"/>
    <w:rsid w:val="00500AD7"/>
    <w:rsid w:val="00500F8F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65FA"/>
    <w:rsid w:val="005477D9"/>
    <w:rsid w:val="0055720C"/>
    <w:rsid w:val="00561796"/>
    <w:rsid w:val="00562DA1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6F06"/>
    <w:rsid w:val="005A33B0"/>
    <w:rsid w:val="005A406D"/>
    <w:rsid w:val="005A4AB8"/>
    <w:rsid w:val="005C2DC2"/>
    <w:rsid w:val="005C304A"/>
    <w:rsid w:val="005C3D69"/>
    <w:rsid w:val="005C7C98"/>
    <w:rsid w:val="005D2C3A"/>
    <w:rsid w:val="005D3F16"/>
    <w:rsid w:val="005D55A4"/>
    <w:rsid w:val="005D57C8"/>
    <w:rsid w:val="005D7761"/>
    <w:rsid w:val="005E0278"/>
    <w:rsid w:val="005E090D"/>
    <w:rsid w:val="005E3B80"/>
    <w:rsid w:val="005E3CA0"/>
    <w:rsid w:val="005E44B1"/>
    <w:rsid w:val="005E4A69"/>
    <w:rsid w:val="005E4E7F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1695"/>
    <w:rsid w:val="00635DA1"/>
    <w:rsid w:val="00635EDB"/>
    <w:rsid w:val="00642C3C"/>
    <w:rsid w:val="0064405D"/>
    <w:rsid w:val="0064734E"/>
    <w:rsid w:val="00650137"/>
    <w:rsid w:val="006509D7"/>
    <w:rsid w:val="00651CE8"/>
    <w:rsid w:val="0065521B"/>
    <w:rsid w:val="00666141"/>
    <w:rsid w:val="00671EF6"/>
    <w:rsid w:val="0067205B"/>
    <w:rsid w:val="006748F8"/>
    <w:rsid w:val="0067534F"/>
    <w:rsid w:val="00680489"/>
    <w:rsid w:val="00683C32"/>
    <w:rsid w:val="00690BB2"/>
    <w:rsid w:val="00690BD1"/>
    <w:rsid w:val="00693D09"/>
    <w:rsid w:val="00696630"/>
    <w:rsid w:val="006A6549"/>
    <w:rsid w:val="006A7710"/>
    <w:rsid w:val="006A7A61"/>
    <w:rsid w:val="006B1E59"/>
    <w:rsid w:val="006B2FFB"/>
    <w:rsid w:val="006B3F50"/>
    <w:rsid w:val="006C075B"/>
    <w:rsid w:val="006C10A2"/>
    <w:rsid w:val="006C1E22"/>
    <w:rsid w:val="006C1F18"/>
    <w:rsid w:val="006D40D5"/>
    <w:rsid w:val="006D41CF"/>
    <w:rsid w:val="006D4EA0"/>
    <w:rsid w:val="006D60E6"/>
    <w:rsid w:val="006F009A"/>
    <w:rsid w:val="006F24AF"/>
    <w:rsid w:val="006F3D93"/>
    <w:rsid w:val="007019B1"/>
    <w:rsid w:val="0071703D"/>
    <w:rsid w:val="00721657"/>
    <w:rsid w:val="007279A8"/>
    <w:rsid w:val="00727B1A"/>
    <w:rsid w:val="00731888"/>
    <w:rsid w:val="00741337"/>
    <w:rsid w:val="00752258"/>
    <w:rsid w:val="007529E1"/>
    <w:rsid w:val="0076272A"/>
    <w:rsid w:val="00762880"/>
    <w:rsid w:val="00762AD6"/>
    <w:rsid w:val="00762E02"/>
    <w:rsid w:val="00771A32"/>
    <w:rsid w:val="00772290"/>
    <w:rsid w:val="00777265"/>
    <w:rsid w:val="007805E7"/>
    <w:rsid w:val="0078222A"/>
    <w:rsid w:val="0078744F"/>
    <w:rsid w:val="00787D48"/>
    <w:rsid w:val="00795294"/>
    <w:rsid w:val="00797477"/>
    <w:rsid w:val="007A435F"/>
    <w:rsid w:val="007A4E50"/>
    <w:rsid w:val="007B0C9A"/>
    <w:rsid w:val="007B18A7"/>
    <w:rsid w:val="007B250E"/>
    <w:rsid w:val="007B3688"/>
    <w:rsid w:val="007B617E"/>
    <w:rsid w:val="007C27FC"/>
    <w:rsid w:val="007C51FF"/>
    <w:rsid w:val="007D0C98"/>
    <w:rsid w:val="007D50E4"/>
    <w:rsid w:val="007E2191"/>
    <w:rsid w:val="007E2DC5"/>
    <w:rsid w:val="007F1CC7"/>
    <w:rsid w:val="008027AC"/>
    <w:rsid w:val="008028CE"/>
    <w:rsid w:val="0080332E"/>
    <w:rsid w:val="008141E0"/>
    <w:rsid w:val="00816EE1"/>
    <w:rsid w:val="00816EF9"/>
    <w:rsid w:val="00816F88"/>
    <w:rsid w:val="00821996"/>
    <w:rsid w:val="00822323"/>
    <w:rsid w:val="00826A3E"/>
    <w:rsid w:val="00827BC6"/>
    <w:rsid w:val="008300AD"/>
    <w:rsid w:val="00833024"/>
    <w:rsid w:val="00835580"/>
    <w:rsid w:val="00836663"/>
    <w:rsid w:val="008419B1"/>
    <w:rsid w:val="00844A56"/>
    <w:rsid w:val="00845B11"/>
    <w:rsid w:val="00846AAE"/>
    <w:rsid w:val="00852081"/>
    <w:rsid w:val="008563D1"/>
    <w:rsid w:val="00871FA2"/>
    <w:rsid w:val="00872B6E"/>
    <w:rsid w:val="008744CB"/>
    <w:rsid w:val="00874DFD"/>
    <w:rsid w:val="008802F9"/>
    <w:rsid w:val="00883086"/>
    <w:rsid w:val="008879FD"/>
    <w:rsid w:val="00894C37"/>
    <w:rsid w:val="008A00EA"/>
    <w:rsid w:val="008A2413"/>
    <w:rsid w:val="008A3F93"/>
    <w:rsid w:val="008A6236"/>
    <w:rsid w:val="008A6E1C"/>
    <w:rsid w:val="008A72FD"/>
    <w:rsid w:val="008B2EDF"/>
    <w:rsid w:val="008B47C7"/>
    <w:rsid w:val="008B54CB"/>
    <w:rsid w:val="008B5A3D"/>
    <w:rsid w:val="008C0C2C"/>
    <w:rsid w:val="008C4010"/>
    <w:rsid w:val="008C4FDF"/>
    <w:rsid w:val="008C6B1F"/>
    <w:rsid w:val="008D5E4F"/>
    <w:rsid w:val="008E34F0"/>
    <w:rsid w:val="008E4077"/>
    <w:rsid w:val="008E4957"/>
    <w:rsid w:val="008F08BF"/>
    <w:rsid w:val="008F14F5"/>
    <w:rsid w:val="008F71C1"/>
    <w:rsid w:val="00902D41"/>
    <w:rsid w:val="00902F49"/>
    <w:rsid w:val="00904230"/>
    <w:rsid w:val="00906AF2"/>
    <w:rsid w:val="00914004"/>
    <w:rsid w:val="00922EC1"/>
    <w:rsid w:val="00923CF1"/>
    <w:rsid w:val="009259E2"/>
    <w:rsid w:val="009301F1"/>
    <w:rsid w:val="009307DF"/>
    <w:rsid w:val="009359B8"/>
    <w:rsid w:val="00935FF0"/>
    <w:rsid w:val="009431F8"/>
    <w:rsid w:val="00947A35"/>
    <w:rsid w:val="00952667"/>
    <w:rsid w:val="00961A0D"/>
    <w:rsid w:val="0096201B"/>
    <w:rsid w:val="00962081"/>
    <w:rsid w:val="00966CB5"/>
    <w:rsid w:val="0096762B"/>
    <w:rsid w:val="00975786"/>
    <w:rsid w:val="00981CB7"/>
    <w:rsid w:val="00983E1F"/>
    <w:rsid w:val="009842AD"/>
    <w:rsid w:val="00993E45"/>
    <w:rsid w:val="00993F46"/>
    <w:rsid w:val="00996028"/>
    <w:rsid w:val="00997358"/>
    <w:rsid w:val="009A2AEA"/>
    <w:rsid w:val="009A452B"/>
    <w:rsid w:val="009A5093"/>
    <w:rsid w:val="009B050C"/>
    <w:rsid w:val="009B087F"/>
    <w:rsid w:val="009B2AF4"/>
    <w:rsid w:val="009C110B"/>
    <w:rsid w:val="009C5441"/>
    <w:rsid w:val="009C5F20"/>
    <w:rsid w:val="009D0CEA"/>
    <w:rsid w:val="009D119F"/>
    <w:rsid w:val="009D49A2"/>
    <w:rsid w:val="009F176C"/>
    <w:rsid w:val="009F3940"/>
    <w:rsid w:val="009F3EB2"/>
    <w:rsid w:val="009F6EB1"/>
    <w:rsid w:val="009F7846"/>
    <w:rsid w:val="00A100A2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4229"/>
    <w:rsid w:val="00A702B0"/>
    <w:rsid w:val="00A705E8"/>
    <w:rsid w:val="00A721F4"/>
    <w:rsid w:val="00A815E7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0607"/>
    <w:rsid w:val="00AE3AE3"/>
    <w:rsid w:val="00AE5961"/>
    <w:rsid w:val="00AF0745"/>
    <w:rsid w:val="00AF3824"/>
    <w:rsid w:val="00AF4971"/>
    <w:rsid w:val="00AF5276"/>
    <w:rsid w:val="00AF7C86"/>
    <w:rsid w:val="00B01046"/>
    <w:rsid w:val="00B0366E"/>
    <w:rsid w:val="00B041E2"/>
    <w:rsid w:val="00B11F43"/>
    <w:rsid w:val="00B310F9"/>
    <w:rsid w:val="00B34077"/>
    <w:rsid w:val="00B354A1"/>
    <w:rsid w:val="00B37866"/>
    <w:rsid w:val="00B412FB"/>
    <w:rsid w:val="00B4576B"/>
    <w:rsid w:val="00B46350"/>
    <w:rsid w:val="00B46DF3"/>
    <w:rsid w:val="00B5794F"/>
    <w:rsid w:val="00B648C7"/>
    <w:rsid w:val="00B66E8F"/>
    <w:rsid w:val="00B67366"/>
    <w:rsid w:val="00B80157"/>
    <w:rsid w:val="00B83D5E"/>
    <w:rsid w:val="00B8460A"/>
    <w:rsid w:val="00B8650D"/>
    <w:rsid w:val="00B879B4"/>
    <w:rsid w:val="00B90F07"/>
    <w:rsid w:val="00B95DA5"/>
    <w:rsid w:val="00B97BB9"/>
    <w:rsid w:val="00BA0009"/>
    <w:rsid w:val="00BA2F37"/>
    <w:rsid w:val="00BA7A8E"/>
    <w:rsid w:val="00BA7DCC"/>
    <w:rsid w:val="00BB02B5"/>
    <w:rsid w:val="00BB1863"/>
    <w:rsid w:val="00BB25EE"/>
    <w:rsid w:val="00BB2D9C"/>
    <w:rsid w:val="00BB363A"/>
    <w:rsid w:val="00BC10A0"/>
    <w:rsid w:val="00BC7BA2"/>
    <w:rsid w:val="00BD426B"/>
    <w:rsid w:val="00BD6513"/>
    <w:rsid w:val="00BD79F0"/>
    <w:rsid w:val="00BE2B4D"/>
    <w:rsid w:val="00BE3FD2"/>
    <w:rsid w:val="00BE47C6"/>
    <w:rsid w:val="00C015F8"/>
    <w:rsid w:val="00C02C2A"/>
    <w:rsid w:val="00C07E26"/>
    <w:rsid w:val="00C1011C"/>
    <w:rsid w:val="00C12F94"/>
    <w:rsid w:val="00C177C5"/>
    <w:rsid w:val="00C34EC3"/>
    <w:rsid w:val="00C357D6"/>
    <w:rsid w:val="00C4038C"/>
    <w:rsid w:val="00C42BA2"/>
    <w:rsid w:val="00C44066"/>
    <w:rsid w:val="00C44E13"/>
    <w:rsid w:val="00C4570E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4D7F"/>
    <w:rsid w:val="00C760C8"/>
    <w:rsid w:val="00C81B4B"/>
    <w:rsid w:val="00C848EF"/>
    <w:rsid w:val="00C86600"/>
    <w:rsid w:val="00C87BCA"/>
    <w:rsid w:val="00C87EED"/>
    <w:rsid w:val="00C914E5"/>
    <w:rsid w:val="00C94506"/>
    <w:rsid w:val="00C954BC"/>
    <w:rsid w:val="00CA1F0B"/>
    <w:rsid w:val="00CA7F8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3A8B"/>
    <w:rsid w:val="00CE5E4D"/>
    <w:rsid w:val="00CF02C4"/>
    <w:rsid w:val="00CF167F"/>
    <w:rsid w:val="00CF5F27"/>
    <w:rsid w:val="00CF72E5"/>
    <w:rsid w:val="00D013EE"/>
    <w:rsid w:val="00D01F54"/>
    <w:rsid w:val="00D02F4C"/>
    <w:rsid w:val="00D040F7"/>
    <w:rsid w:val="00D04A76"/>
    <w:rsid w:val="00D10FC7"/>
    <w:rsid w:val="00D121CD"/>
    <w:rsid w:val="00D1519F"/>
    <w:rsid w:val="00D1703C"/>
    <w:rsid w:val="00D20E99"/>
    <w:rsid w:val="00D21C83"/>
    <w:rsid w:val="00D35BDD"/>
    <w:rsid w:val="00D43215"/>
    <w:rsid w:val="00D63006"/>
    <w:rsid w:val="00D72301"/>
    <w:rsid w:val="00D74F63"/>
    <w:rsid w:val="00D911DE"/>
    <w:rsid w:val="00D91B97"/>
    <w:rsid w:val="00D93ACC"/>
    <w:rsid w:val="00D93C08"/>
    <w:rsid w:val="00D94D26"/>
    <w:rsid w:val="00D95DAC"/>
    <w:rsid w:val="00DA0B53"/>
    <w:rsid w:val="00DA4F11"/>
    <w:rsid w:val="00DB1171"/>
    <w:rsid w:val="00DB1519"/>
    <w:rsid w:val="00DB2840"/>
    <w:rsid w:val="00DB293E"/>
    <w:rsid w:val="00DC1BD3"/>
    <w:rsid w:val="00DC2C1A"/>
    <w:rsid w:val="00DD66B4"/>
    <w:rsid w:val="00DE1972"/>
    <w:rsid w:val="00DE27AB"/>
    <w:rsid w:val="00DF2AB3"/>
    <w:rsid w:val="00DF7250"/>
    <w:rsid w:val="00E00CAA"/>
    <w:rsid w:val="00E03D51"/>
    <w:rsid w:val="00E03EBF"/>
    <w:rsid w:val="00E05209"/>
    <w:rsid w:val="00E05AC1"/>
    <w:rsid w:val="00E07C03"/>
    <w:rsid w:val="00E11BCF"/>
    <w:rsid w:val="00E12FB8"/>
    <w:rsid w:val="00E16438"/>
    <w:rsid w:val="00E2258E"/>
    <w:rsid w:val="00E260C2"/>
    <w:rsid w:val="00E3142B"/>
    <w:rsid w:val="00E32596"/>
    <w:rsid w:val="00E368F7"/>
    <w:rsid w:val="00E36EB8"/>
    <w:rsid w:val="00E3785B"/>
    <w:rsid w:val="00E37FB8"/>
    <w:rsid w:val="00E40B07"/>
    <w:rsid w:val="00E42326"/>
    <w:rsid w:val="00E42CFA"/>
    <w:rsid w:val="00E43544"/>
    <w:rsid w:val="00E44D89"/>
    <w:rsid w:val="00E477EA"/>
    <w:rsid w:val="00E53DAC"/>
    <w:rsid w:val="00E55807"/>
    <w:rsid w:val="00E63B14"/>
    <w:rsid w:val="00E65CA0"/>
    <w:rsid w:val="00E70D9F"/>
    <w:rsid w:val="00E83810"/>
    <w:rsid w:val="00E8596D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EF2343"/>
    <w:rsid w:val="00F0344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0DF"/>
    <w:rsid w:val="00F53D8A"/>
    <w:rsid w:val="00F56368"/>
    <w:rsid w:val="00F626F7"/>
    <w:rsid w:val="00F736F9"/>
    <w:rsid w:val="00F73833"/>
    <w:rsid w:val="00F918A1"/>
    <w:rsid w:val="00F9211C"/>
    <w:rsid w:val="00FA095D"/>
    <w:rsid w:val="00FA6C8B"/>
    <w:rsid w:val="00FA6CDA"/>
    <w:rsid w:val="00FA7C89"/>
    <w:rsid w:val="00FB4139"/>
    <w:rsid w:val="00FB476E"/>
    <w:rsid w:val="00FC0D90"/>
    <w:rsid w:val="00FC1B2C"/>
    <w:rsid w:val="00FC7D8C"/>
    <w:rsid w:val="00FD3980"/>
    <w:rsid w:val="00FD431E"/>
    <w:rsid w:val="00FD5A2C"/>
    <w:rsid w:val="00FD66D8"/>
    <w:rsid w:val="00FE0D47"/>
    <w:rsid w:val="00FE1D5C"/>
    <w:rsid w:val="00FE2F8B"/>
    <w:rsid w:val="00FE3669"/>
    <w:rsid w:val="00FE5204"/>
    <w:rsid w:val="00FE59F5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46A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7477"/>
    <w:rPr>
      <w:rFonts w:asciiTheme="minorHAnsi" w:hAnsi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3652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  <w:style w:type="character" w:styleId="CommentReference">
    <w:name w:val="annotation reference"/>
    <w:basedOn w:val="DefaultParagraphFont"/>
    <w:semiHidden/>
    <w:unhideWhenUsed/>
    <w:rsid w:val="00E164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164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43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6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6438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3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3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6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22-TDAG.WG.SR-C-001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.WG.SR-C-001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TDAG.WG.SR-C-0017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22-TDAG.WG.SR-C-0015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F155B-E8DE-47BA-B27B-DC38495E5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2</cp:revision>
  <cp:lastPrinted>2014-11-04T09:22:00Z</cp:lastPrinted>
  <dcterms:created xsi:type="dcterms:W3CDTF">2024-11-27T12:52:00Z</dcterms:created>
  <dcterms:modified xsi:type="dcterms:W3CDTF">2024-11-27T12:52:00Z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