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3792"/>
      </w:tblGrid>
      <w:tr w:rsidR="00307769" w:rsidRPr="006D4EA0" w14:paraId="3F0E9EC4" w14:textId="77777777" w:rsidTr="009F7489">
        <w:trPr>
          <w:cantSplit/>
          <w:trHeight w:val="1134"/>
        </w:trPr>
        <w:tc>
          <w:tcPr>
            <w:tcW w:w="6096" w:type="dxa"/>
          </w:tcPr>
          <w:p w14:paraId="088A3440" w14:textId="2D7D1810" w:rsidR="0019303F" w:rsidRPr="006D4EA0" w:rsidRDefault="0019303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1C2DD2" w:rsidRPr="001C2DD2">
              <w:rPr>
                <w:b/>
                <w:bCs/>
                <w:sz w:val="32"/>
                <w:szCs w:val="32"/>
              </w:rPr>
              <w:t>on ITU-D Prioritie</w:t>
            </w:r>
            <w:r w:rsidR="0050628B">
              <w:rPr>
                <w:b/>
                <w:bCs/>
                <w:sz w:val="32"/>
                <w:szCs w:val="32"/>
              </w:rPr>
              <w:t>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 w:rsidR="0050628B">
              <w:rPr>
                <w:b/>
                <w:bCs/>
                <w:sz w:val="32"/>
                <w:szCs w:val="32"/>
              </w:rPr>
              <w:t>ITUDP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7D661AEB" w:rsidR="00307769" w:rsidRPr="006D4EA0" w:rsidRDefault="00733E2E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50628B">
              <w:rPr>
                <w:b/>
                <w:bCs/>
                <w:sz w:val="26"/>
                <w:szCs w:val="26"/>
              </w:rPr>
              <w:t>4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December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792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9F7489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A4B35" w:rsidRPr="00587D3D" w14:paraId="0BB3FBC4" w14:textId="77777777" w:rsidTr="009F7489">
        <w:trPr>
          <w:cantSplit/>
        </w:trPr>
        <w:tc>
          <w:tcPr>
            <w:tcW w:w="6096" w:type="dxa"/>
          </w:tcPr>
          <w:p w14:paraId="43C54B3D" w14:textId="77777777" w:rsidR="007A4B35" w:rsidRPr="006D4EA0" w:rsidRDefault="007A4B35" w:rsidP="007A4B35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02E44EE9" w14:textId="4133739F" w:rsidR="007A4B35" w:rsidRPr="006D4EA0" w:rsidRDefault="007A4B35" w:rsidP="007A4B3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2E456B">
              <w:rPr>
                <w:b/>
                <w:bCs/>
                <w:lang w:val="fr-CH"/>
              </w:rPr>
              <w:t xml:space="preserve">Document </w:t>
            </w:r>
            <w:bookmarkStart w:id="0" w:name="DocRef1"/>
            <w:bookmarkEnd w:id="0"/>
            <w:r w:rsidRPr="002E456B">
              <w:rPr>
                <w:b/>
                <w:bCs/>
                <w:lang w:val="fr-CH"/>
              </w:rPr>
              <w:t>TDAG-WG-ITUDP/</w:t>
            </w:r>
            <w:r w:rsidR="00587D3D">
              <w:rPr>
                <w:b/>
                <w:bCs/>
                <w:lang w:val="fr-CH"/>
              </w:rPr>
              <w:t>4</w:t>
            </w:r>
            <w:r w:rsidRPr="002E456B">
              <w:rPr>
                <w:b/>
                <w:bCs/>
                <w:lang w:val="fr-CH"/>
              </w:rPr>
              <w:t>-E</w:t>
            </w:r>
          </w:p>
        </w:tc>
      </w:tr>
      <w:tr w:rsidR="007A4B35" w:rsidRPr="006D4EA0" w14:paraId="24D04936" w14:textId="77777777" w:rsidTr="009F7489">
        <w:trPr>
          <w:cantSplit/>
        </w:trPr>
        <w:tc>
          <w:tcPr>
            <w:tcW w:w="6096" w:type="dxa"/>
          </w:tcPr>
          <w:p w14:paraId="12CE4DBF" w14:textId="77777777" w:rsidR="007A4B35" w:rsidRPr="006D4EA0" w:rsidRDefault="007A4B35" w:rsidP="007A4B35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</w:tcPr>
          <w:p w14:paraId="0F89640F" w14:textId="538D6EF3" w:rsidR="00B34A22" w:rsidRPr="00B34A22" w:rsidRDefault="007A4B35" w:rsidP="007A4B35">
            <w:pPr>
              <w:spacing w:before="0"/>
              <w:rPr>
                <w:b/>
                <w:bCs/>
                <w:szCs w:val="28"/>
                <w:lang w:val="en-US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val="en-US"/>
              </w:rPr>
              <w:t>14 November</w:t>
            </w:r>
            <w:r w:rsidRPr="004573D4">
              <w:rPr>
                <w:b/>
                <w:bCs/>
                <w:szCs w:val="28"/>
                <w:lang w:val="en-US"/>
              </w:rPr>
              <w:t xml:space="preserve"> 2024</w:t>
            </w:r>
          </w:p>
        </w:tc>
      </w:tr>
      <w:tr w:rsidR="007A4B35" w:rsidRPr="006D4EA0" w14:paraId="7B96545F" w14:textId="77777777" w:rsidTr="009F7489">
        <w:trPr>
          <w:cantSplit/>
        </w:trPr>
        <w:tc>
          <w:tcPr>
            <w:tcW w:w="6096" w:type="dxa"/>
          </w:tcPr>
          <w:p w14:paraId="65956FD3" w14:textId="77777777" w:rsidR="007A4B35" w:rsidRPr="006D4EA0" w:rsidRDefault="007A4B35" w:rsidP="007A4B3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30EFD39F" w14:textId="0503F7F1" w:rsidR="007A4B35" w:rsidRPr="006D4EA0" w:rsidRDefault="007A4B35" w:rsidP="00486839">
            <w:pPr>
              <w:spacing w:before="240"/>
              <w:rPr>
                <w:szCs w:val="24"/>
              </w:rPr>
            </w:pPr>
            <w:bookmarkStart w:id="2" w:name="Original"/>
            <w:bookmarkEnd w:id="2"/>
            <w:r w:rsidRPr="004573D4">
              <w:rPr>
                <w:b/>
                <w:lang w:val="en-US"/>
              </w:rPr>
              <w:t>English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444896B" w:rsidR="00A13162" w:rsidRPr="006D4EA0" w:rsidRDefault="0094180F" w:rsidP="0030353C">
            <w:pPr>
              <w:pStyle w:val="Source"/>
            </w:pPr>
            <w:bookmarkStart w:id="3" w:name="Source"/>
            <w:bookmarkEnd w:id="3"/>
            <w:r w:rsidRPr="0094180F">
              <w:t>Chair, TDAG-WG-ITUDP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D8987C7" w:rsidR="00AC6F14" w:rsidRPr="006D4EA0" w:rsidRDefault="003302D5" w:rsidP="003302D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3302D5">
              <w:rPr>
                <w:rFonts w:cs="Times New Roman"/>
                <w:bCs/>
              </w:rPr>
              <w:t>ITU-D Action Plan Review</w:t>
            </w:r>
            <w:r>
              <w:rPr>
                <w:rFonts w:cs="Times New Roman"/>
                <w:bCs/>
              </w:rPr>
              <w:t xml:space="preserve"> – </w:t>
            </w:r>
            <w:r w:rsidRPr="003302D5">
              <w:rPr>
                <w:rFonts w:cs="Times New Roman"/>
                <w:bCs/>
              </w:rPr>
              <w:t>TDAG WG ITU</w:t>
            </w:r>
            <w:r w:rsidR="00F80823">
              <w:rPr>
                <w:rFonts w:cs="Times New Roman"/>
                <w:bCs/>
              </w:rPr>
              <w:t>D</w:t>
            </w:r>
            <w:r w:rsidRPr="003302D5">
              <w:rPr>
                <w:rFonts w:cs="Times New Roman"/>
                <w:bCs/>
              </w:rPr>
              <w:t>P Chair’s proposal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7AE8F850" w14:textId="7B4AA046" w:rsidR="00E41E5B" w:rsidRPr="00D9621A" w:rsidRDefault="00E41E5B" w:rsidP="00E41E5B">
            <w:pPr>
              <w:spacing w:after="120"/>
              <w:rPr>
                <w:szCs w:val="24"/>
              </w:rPr>
            </w:pPr>
            <w:r w:rsidRPr="00C538E8">
              <w:t xml:space="preserve">This document covers the </w:t>
            </w:r>
            <w:r w:rsidR="00D21D5E">
              <w:t>proposal for revised ITU-D Priorities</w:t>
            </w:r>
            <w:r w:rsidR="000D55F5">
              <w:t xml:space="preserve"> </w:t>
            </w:r>
            <w:r w:rsidR="00F007F1">
              <w:t>and new structure of</w:t>
            </w:r>
            <w:r w:rsidR="007D2458">
              <w:t xml:space="preserve"> the Baku Action Plan</w:t>
            </w:r>
            <w:r w:rsidR="00F007F1">
              <w:t>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27A68797" w14:textId="4A8A2DFE" w:rsidR="00192FCF" w:rsidRPr="00D9621A" w:rsidRDefault="00192FCF" w:rsidP="00192FCF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TDAG</w:t>
            </w:r>
            <w:r w:rsidR="00513657">
              <w:rPr>
                <w:szCs w:val="24"/>
              </w:rPr>
              <w:t>-</w:t>
            </w:r>
            <w:r w:rsidR="001908B1">
              <w:rPr>
                <w:szCs w:val="24"/>
              </w:rPr>
              <w:t>WG-ITUDP</w:t>
            </w:r>
            <w:r>
              <w:rPr>
                <w:szCs w:val="24"/>
              </w:rPr>
              <w:t xml:space="preserve"> is invited to note this document and provide guidance as deemed necessary.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3D3F1EC" w:rsidR="00A721F4" w:rsidRPr="006D4EA0" w:rsidRDefault="00A45622" w:rsidP="00EA0C51">
            <w:pPr>
              <w:spacing w:after="120"/>
            </w:pPr>
            <w:r w:rsidRPr="00A45622">
              <w:t>Kigali Action Plan</w:t>
            </w:r>
            <w:r>
              <w:t>-2022</w:t>
            </w:r>
            <w:r w:rsidR="00F25041">
              <w:t>.</w:t>
            </w:r>
          </w:p>
        </w:tc>
      </w:tr>
    </w:tbl>
    <w:p w14:paraId="72F5CF96" w14:textId="77777777" w:rsidR="00923CF1" w:rsidRPr="006D4EA0" w:rsidRDefault="00923CF1" w:rsidP="00935FF0"/>
    <w:p w14:paraId="664E6C7E" w14:textId="7A7158C1" w:rsidR="0068435C" w:rsidRPr="003773EE" w:rsidRDefault="0068435C" w:rsidP="00F808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bookmarkStart w:id="5" w:name="Proposal"/>
      <w:bookmarkEnd w:id="5"/>
      <w:r>
        <w:t>_____________</w:t>
      </w:r>
    </w:p>
    <w:sectPr w:rsidR="0068435C" w:rsidRPr="003773EE" w:rsidSect="00C97590">
      <w:headerReference w:type="default" r:id="rId11"/>
      <w:footerReference w:type="first" r:id="rId12"/>
      <w:pgSz w:w="11907" w:h="16834" w:code="9"/>
      <w:pgMar w:top="1418" w:right="1134" w:bottom="1418" w:left="99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D7D7" w14:textId="77777777" w:rsidR="008E21CB" w:rsidRDefault="008E21CB">
      <w:r>
        <w:separator/>
      </w:r>
    </w:p>
  </w:endnote>
  <w:endnote w:type="continuationSeparator" w:id="0">
    <w:p w14:paraId="76FB6477" w14:textId="77777777" w:rsidR="008E21CB" w:rsidRDefault="008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463C8" w:rsidRPr="004D495C" w14:paraId="48035815" w14:textId="77777777" w:rsidTr="00784BA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DDCC9" w14:textId="77777777" w:rsidR="006463C8" w:rsidRPr="004D495C" w:rsidRDefault="006463C8" w:rsidP="006463C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71C09D1" w14:textId="77777777" w:rsidR="006463C8" w:rsidRPr="004D495C" w:rsidRDefault="006463C8" w:rsidP="006463C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9B175DD" w14:textId="77777777" w:rsidR="006463C8" w:rsidRDefault="006463C8" w:rsidP="006463C8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</w:t>
          </w:r>
          <w:r>
            <w:rPr>
              <w:sz w:val="18"/>
              <w:szCs w:val="18"/>
              <w:lang w:val="en-GB"/>
            </w:rPr>
            <w:t>r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 w:rsidRPr="006A1886">
            <w:rPr>
              <w:sz w:val="18"/>
              <w:szCs w:val="18"/>
              <w:lang w:val="en-GB"/>
            </w:rPr>
            <w:t>Christopher Kemei</w:t>
          </w:r>
          <w:r>
            <w:rPr>
              <w:sz w:val="18"/>
              <w:szCs w:val="18"/>
              <w:lang w:val="en-GB"/>
            </w:rPr>
            <w:t xml:space="preserve">, </w:t>
          </w:r>
          <w:r w:rsidRPr="006A1886">
            <w:rPr>
              <w:sz w:val="18"/>
              <w:szCs w:val="18"/>
              <w:lang w:val="en-GB"/>
            </w:rPr>
            <w:t>Director, Universal Service</w:t>
          </w:r>
          <w:r>
            <w:rPr>
              <w:sz w:val="18"/>
              <w:szCs w:val="18"/>
              <w:lang w:val="en-GB"/>
            </w:rPr>
            <w:t xml:space="preserve">, </w:t>
          </w:r>
          <w:r w:rsidRPr="00E92A17">
            <w:rPr>
              <w:sz w:val="18"/>
              <w:szCs w:val="18"/>
              <w:lang w:val="en-GB"/>
            </w:rPr>
            <w:t>Communications Authority (CA)</w:t>
          </w:r>
          <w:r>
            <w:rPr>
              <w:sz w:val="18"/>
              <w:szCs w:val="18"/>
              <w:lang w:val="en-GB"/>
            </w:rPr>
            <w:t>, Kenya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br/>
          </w:r>
          <w:r w:rsidRPr="00993E45">
            <w:rPr>
              <w:sz w:val="18"/>
              <w:szCs w:val="18"/>
              <w:lang w:val="en-GB"/>
            </w:rPr>
            <w:t xml:space="preserve">Chair, TDAG Working Group on </w:t>
          </w:r>
          <w:r>
            <w:rPr>
              <w:sz w:val="18"/>
              <w:szCs w:val="18"/>
              <w:lang w:val="en-GB"/>
            </w:rPr>
            <w:t>ITU-D Priorities</w:t>
          </w:r>
        </w:p>
      </w:tc>
      <w:bookmarkStart w:id="6" w:name="OrgName"/>
      <w:bookmarkEnd w:id="6"/>
    </w:tr>
    <w:tr w:rsidR="006463C8" w:rsidRPr="004D495C" w14:paraId="19D3102C" w14:textId="77777777" w:rsidTr="00784BAC">
      <w:tc>
        <w:tcPr>
          <w:tcW w:w="1526" w:type="dxa"/>
          <w:shd w:val="clear" w:color="auto" w:fill="auto"/>
        </w:tcPr>
        <w:p w14:paraId="4356EB54" w14:textId="77777777" w:rsidR="006463C8" w:rsidRPr="004D495C" w:rsidRDefault="006463C8" w:rsidP="006463C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8EDD37" w14:textId="77777777" w:rsidR="006463C8" w:rsidRPr="004D495C" w:rsidRDefault="006463C8" w:rsidP="006463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BC96FCF" w14:textId="77777777" w:rsidR="006463C8" w:rsidRDefault="006463C8" w:rsidP="006463C8">
          <w:pPr>
            <w:pStyle w:val="FirstFooter"/>
            <w:tabs>
              <w:tab w:val="left" w:pos="2302"/>
            </w:tabs>
          </w:pPr>
          <w:hyperlink r:id="rId1" w:history="1">
            <w:r w:rsidRPr="00932A88">
              <w:rPr>
                <w:rStyle w:val="Hyperlink"/>
                <w:sz w:val="18"/>
                <w:szCs w:val="18"/>
              </w:rPr>
              <w:t>kemei@ca.go.ke</w:t>
            </w:r>
          </w:hyperlink>
          <w:r w:rsidRPr="00932A88">
            <w:rPr>
              <w:sz w:val="18"/>
              <w:szCs w:val="18"/>
            </w:rPr>
            <w:t xml:space="preserve"> </w:t>
          </w:r>
        </w:p>
      </w:tc>
      <w:bookmarkStart w:id="7" w:name="Email"/>
      <w:bookmarkEnd w:id="7"/>
    </w:tr>
  </w:tbl>
  <w:p w14:paraId="40A321D0" w14:textId="02B930EA" w:rsidR="00721657" w:rsidRPr="006463C8" w:rsidRDefault="00721657" w:rsidP="0064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C209" w14:textId="77777777" w:rsidR="008E21CB" w:rsidRDefault="008E21CB">
      <w:r>
        <w:t>____________________</w:t>
      </w:r>
    </w:p>
  </w:footnote>
  <w:footnote w:type="continuationSeparator" w:id="0">
    <w:p w14:paraId="73289D81" w14:textId="77777777" w:rsidR="008E21CB" w:rsidRDefault="008E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7C42F69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</w:t>
    </w:r>
    <w:r w:rsidR="001C2DD2">
      <w:rPr>
        <w:sz w:val="22"/>
        <w:szCs w:val="22"/>
        <w:lang w:val="de-CH"/>
      </w:rPr>
      <w:t>ITUDP</w:t>
    </w:r>
    <w:r w:rsidRPr="006D4EA0">
      <w:rPr>
        <w:sz w:val="22"/>
        <w:szCs w:val="22"/>
        <w:lang w:val="de-CH"/>
      </w:rPr>
      <w:t>/</w:t>
    </w:r>
    <w:r w:rsidR="006463C8">
      <w:rPr>
        <w:sz w:val="22"/>
        <w:szCs w:val="22"/>
        <w:lang w:val="de-CH"/>
      </w:rPr>
      <w:t>4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D7D76"/>
    <w:multiLevelType w:val="hybridMultilevel"/>
    <w:tmpl w:val="4D0064B6"/>
    <w:lvl w:ilvl="0" w:tplc="98EAAD70">
      <w:numFmt w:val="bullet"/>
      <w:lvlText w:val="•"/>
      <w:lvlJc w:val="left"/>
      <w:pPr>
        <w:ind w:left="790" w:hanging="43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FE92900"/>
    <w:multiLevelType w:val="hybridMultilevel"/>
    <w:tmpl w:val="59E2C308"/>
    <w:lvl w:ilvl="0" w:tplc="A5D0C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B7450"/>
    <w:multiLevelType w:val="hybridMultilevel"/>
    <w:tmpl w:val="DB8ADB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901796572">
    <w:abstractNumId w:val="2"/>
  </w:num>
  <w:num w:numId="3" w16cid:durableId="773210662">
    <w:abstractNumId w:val="3"/>
  </w:num>
  <w:num w:numId="4" w16cid:durableId="10577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FDA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63E"/>
    <w:rsid w:val="0009076F"/>
    <w:rsid w:val="0009225C"/>
    <w:rsid w:val="000A17C4"/>
    <w:rsid w:val="000A36A4"/>
    <w:rsid w:val="000B2352"/>
    <w:rsid w:val="000C6BEE"/>
    <w:rsid w:val="000C7B84"/>
    <w:rsid w:val="000D261B"/>
    <w:rsid w:val="000D55F5"/>
    <w:rsid w:val="000D58A3"/>
    <w:rsid w:val="000E3ED4"/>
    <w:rsid w:val="000E3F9C"/>
    <w:rsid w:val="000F1352"/>
    <w:rsid w:val="000F1550"/>
    <w:rsid w:val="000F251B"/>
    <w:rsid w:val="000F5FE8"/>
    <w:rsid w:val="000F6644"/>
    <w:rsid w:val="00100833"/>
    <w:rsid w:val="00102F72"/>
    <w:rsid w:val="00107E85"/>
    <w:rsid w:val="00113AF4"/>
    <w:rsid w:val="00113EE8"/>
    <w:rsid w:val="0011455A"/>
    <w:rsid w:val="00114A65"/>
    <w:rsid w:val="00133061"/>
    <w:rsid w:val="0013591E"/>
    <w:rsid w:val="00141699"/>
    <w:rsid w:val="00147000"/>
    <w:rsid w:val="0016286D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B1"/>
    <w:rsid w:val="00191273"/>
    <w:rsid w:val="00192FCF"/>
    <w:rsid w:val="0019303F"/>
    <w:rsid w:val="001942A7"/>
    <w:rsid w:val="0019587B"/>
    <w:rsid w:val="001A163D"/>
    <w:rsid w:val="001A441E"/>
    <w:rsid w:val="001A6733"/>
    <w:rsid w:val="001B357F"/>
    <w:rsid w:val="001C2DD2"/>
    <w:rsid w:val="001C3444"/>
    <w:rsid w:val="001C3702"/>
    <w:rsid w:val="001C4656"/>
    <w:rsid w:val="001C46BC"/>
    <w:rsid w:val="001D1E06"/>
    <w:rsid w:val="001D2F0B"/>
    <w:rsid w:val="001F23E6"/>
    <w:rsid w:val="001F4238"/>
    <w:rsid w:val="00200A38"/>
    <w:rsid w:val="00200A46"/>
    <w:rsid w:val="00211B6F"/>
    <w:rsid w:val="0021231F"/>
    <w:rsid w:val="00217CC3"/>
    <w:rsid w:val="00220AB6"/>
    <w:rsid w:val="0022120F"/>
    <w:rsid w:val="0022754A"/>
    <w:rsid w:val="0023347B"/>
    <w:rsid w:val="00236560"/>
    <w:rsid w:val="0023662E"/>
    <w:rsid w:val="00245D0F"/>
    <w:rsid w:val="002548C3"/>
    <w:rsid w:val="00257ACD"/>
    <w:rsid w:val="00262908"/>
    <w:rsid w:val="002650F4"/>
    <w:rsid w:val="00266B8E"/>
    <w:rsid w:val="002715FD"/>
    <w:rsid w:val="002770B1"/>
    <w:rsid w:val="00285B33"/>
    <w:rsid w:val="002860F6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344"/>
    <w:rsid w:val="003125C3"/>
    <w:rsid w:val="00312AE6"/>
    <w:rsid w:val="00317D1A"/>
    <w:rsid w:val="003211FF"/>
    <w:rsid w:val="003242AB"/>
    <w:rsid w:val="00327247"/>
    <w:rsid w:val="00327A9D"/>
    <w:rsid w:val="003302D5"/>
    <w:rsid w:val="0033130E"/>
    <w:rsid w:val="0033269C"/>
    <w:rsid w:val="00341468"/>
    <w:rsid w:val="00351C79"/>
    <w:rsid w:val="0035516C"/>
    <w:rsid w:val="00355A4C"/>
    <w:rsid w:val="003604FB"/>
    <w:rsid w:val="00360B73"/>
    <w:rsid w:val="003700A2"/>
    <w:rsid w:val="003773E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6839"/>
    <w:rsid w:val="0049128B"/>
    <w:rsid w:val="00493B49"/>
    <w:rsid w:val="00495501"/>
    <w:rsid w:val="004A070A"/>
    <w:rsid w:val="004A320E"/>
    <w:rsid w:val="004A4E9C"/>
    <w:rsid w:val="004B1499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5978"/>
    <w:rsid w:val="0050628B"/>
    <w:rsid w:val="005078A4"/>
    <w:rsid w:val="00507C35"/>
    <w:rsid w:val="00510735"/>
    <w:rsid w:val="00513657"/>
    <w:rsid w:val="00514D2F"/>
    <w:rsid w:val="00520BF3"/>
    <w:rsid w:val="00520F5E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87D3D"/>
    <w:rsid w:val="00592518"/>
    <w:rsid w:val="00592E87"/>
    <w:rsid w:val="0059420B"/>
    <w:rsid w:val="00594C4D"/>
    <w:rsid w:val="005A33B0"/>
    <w:rsid w:val="005A406D"/>
    <w:rsid w:val="005A4AB8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63C8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35C"/>
    <w:rsid w:val="006860C4"/>
    <w:rsid w:val="006863A6"/>
    <w:rsid w:val="00690BB2"/>
    <w:rsid w:val="00693D09"/>
    <w:rsid w:val="0069537D"/>
    <w:rsid w:val="006A6549"/>
    <w:rsid w:val="006A7710"/>
    <w:rsid w:val="006A7A61"/>
    <w:rsid w:val="006B1E59"/>
    <w:rsid w:val="006B2FFB"/>
    <w:rsid w:val="006C075B"/>
    <w:rsid w:val="006C10A2"/>
    <w:rsid w:val="006C1F18"/>
    <w:rsid w:val="006C7A2A"/>
    <w:rsid w:val="006D40D5"/>
    <w:rsid w:val="006D4EA0"/>
    <w:rsid w:val="006F009A"/>
    <w:rsid w:val="006F24AF"/>
    <w:rsid w:val="006F3D93"/>
    <w:rsid w:val="007019B1"/>
    <w:rsid w:val="00703EB4"/>
    <w:rsid w:val="00706440"/>
    <w:rsid w:val="0071703D"/>
    <w:rsid w:val="00721657"/>
    <w:rsid w:val="00725CD1"/>
    <w:rsid w:val="007279A8"/>
    <w:rsid w:val="00727B1A"/>
    <w:rsid w:val="00733E2E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7D48"/>
    <w:rsid w:val="00795294"/>
    <w:rsid w:val="007A4B35"/>
    <w:rsid w:val="007A4E50"/>
    <w:rsid w:val="007B18A7"/>
    <w:rsid w:val="007B250E"/>
    <w:rsid w:val="007C27FC"/>
    <w:rsid w:val="007C51FF"/>
    <w:rsid w:val="007D2458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057"/>
    <w:rsid w:val="00827BC6"/>
    <w:rsid w:val="008300AD"/>
    <w:rsid w:val="00833024"/>
    <w:rsid w:val="008419B1"/>
    <w:rsid w:val="00843213"/>
    <w:rsid w:val="00843A82"/>
    <w:rsid w:val="00844A56"/>
    <w:rsid w:val="00845B11"/>
    <w:rsid w:val="00852081"/>
    <w:rsid w:val="008645C2"/>
    <w:rsid w:val="00872B6E"/>
    <w:rsid w:val="00874DFD"/>
    <w:rsid w:val="008802F9"/>
    <w:rsid w:val="00881B9C"/>
    <w:rsid w:val="00883086"/>
    <w:rsid w:val="008879FD"/>
    <w:rsid w:val="0089323A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5E4F"/>
    <w:rsid w:val="008E21CB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180F"/>
    <w:rsid w:val="009431F8"/>
    <w:rsid w:val="00947A35"/>
    <w:rsid w:val="00952667"/>
    <w:rsid w:val="0096201B"/>
    <w:rsid w:val="00962081"/>
    <w:rsid w:val="00966CB5"/>
    <w:rsid w:val="00971B44"/>
    <w:rsid w:val="00971EFB"/>
    <w:rsid w:val="00974A7B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9F7489"/>
    <w:rsid w:val="00A07534"/>
    <w:rsid w:val="00A11D05"/>
    <w:rsid w:val="00A13162"/>
    <w:rsid w:val="00A20267"/>
    <w:rsid w:val="00A3158C"/>
    <w:rsid w:val="00A32DF3"/>
    <w:rsid w:val="00A33E32"/>
    <w:rsid w:val="00A35E20"/>
    <w:rsid w:val="00A36F6D"/>
    <w:rsid w:val="00A45622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4A22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4975"/>
    <w:rsid w:val="00BD5A2D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01D3"/>
    <w:rsid w:val="00C72713"/>
    <w:rsid w:val="00C848EF"/>
    <w:rsid w:val="00C86600"/>
    <w:rsid w:val="00C87BCA"/>
    <w:rsid w:val="00C87EED"/>
    <w:rsid w:val="00C94506"/>
    <w:rsid w:val="00C954BC"/>
    <w:rsid w:val="00C97590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21D5E"/>
    <w:rsid w:val="00D27F1A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6ADF"/>
    <w:rsid w:val="00DD20F1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19A1"/>
    <w:rsid w:val="00E32596"/>
    <w:rsid w:val="00E368F7"/>
    <w:rsid w:val="00E36EB8"/>
    <w:rsid w:val="00E37FB8"/>
    <w:rsid w:val="00E40B07"/>
    <w:rsid w:val="00E41E5B"/>
    <w:rsid w:val="00E42326"/>
    <w:rsid w:val="00E43544"/>
    <w:rsid w:val="00E44D89"/>
    <w:rsid w:val="00E477EA"/>
    <w:rsid w:val="00E55807"/>
    <w:rsid w:val="00E63B14"/>
    <w:rsid w:val="00E65CA0"/>
    <w:rsid w:val="00E66211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4A0C"/>
    <w:rsid w:val="00EE50E5"/>
    <w:rsid w:val="00EF01CF"/>
    <w:rsid w:val="00F007F1"/>
    <w:rsid w:val="00F03590"/>
    <w:rsid w:val="00F03622"/>
    <w:rsid w:val="00F077FD"/>
    <w:rsid w:val="00F204F3"/>
    <w:rsid w:val="00F218AB"/>
    <w:rsid w:val="00F238B3"/>
    <w:rsid w:val="00F24FED"/>
    <w:rsid w:val="00F25041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16A"/>
    <w:rsid w:val="00F53D8A"/>
    <w:rsid w:val="00F626F7"/>
    <w:rsid w:val="00F736F9"/>
    <w:rsid w:val="00F73833"/>
    <w:rsid w:val="00F80823"/>
    <w:rsid w:val="00F9211C"/>
    <w:rsid w:val="00F927F4"/>
    <w:rsid w:val="00F952AA"/>
    <w:rsid w:val="00FA095D"/>
    <w:rsid w:val="00FA67C6"/>
    <w:rsid w:val="00FA6C8B"/>
    <w:rsid w:val="00FA6CDA"/>
    <w:rsid w:val="00FA7C89"/>
    <w:rsid w:val="00FB4139"/>
    <w:rsid w:val="00FB476E"/>
    <w:rsid w:val="00FB4FBA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33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4</cp:revision>
  <cp:lastPrinted>2014-11-04T09:22:00Z</cp:lastPrinted>
  <dcterms:created xsi:type="dcterms:W3CDTF">2024-11-18T14:45:00Z</dcterms:created>
  <dcterms:modified xsi:type="dcterms:W3CDTF">2024-11-29T09:59:00Z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