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AA7C467" w:rsidR="0019303F" w:rsidRPr="006D4EA0" w:rsidRDefault="00D07D9B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D07D9B">
              <w:rPr>
                <w:b/>
                <w:bCs/>
                <w:sz w:val="32"/>
                <w:szCs w:val="32"/>
              </w:rPr>
              <w:t>TDAG Informal Coordination Group on the Youth Summit and the Global Celebration (TDAG-ICG-GYS)</w:t>
            </w:r>
          </w:p>
          <w:p w14:paraId="5F5F590A" w14:textId="611A9766" w:rsidR="00307769" w:rsidRPr="006D4EA0" w:rsidRDefault="00FA67C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1st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77A93">
              <w:rPr>
                <w:b/>
                <w:bCs/>
                <w:sz w:val="26"/>
                <w:szCs w:val="26"/>
              </w:rPr>
              <w:t>25</w:t>
            </w:r>
            <w:r w:rsidR="0069537D">
              <w:rPr>
                <w:b/>
                <w:bCs/>
                <w:sz w:val="26"/>
                <w:szCs w:val="26"/>
              </w:rPr>
              <w:t xml:space="preserve"> September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C23E86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DE04469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0D241F" w:rsidRPr="000D241F">
              <w:rPr>
                <w:b/>
                <w:bCs/>
                <w:lang w:val="fr-FR"/>
              </w:rPr>
              <w:t>TDAG-ICG-GYS</w:t>
            </w:r>
            <w:r w:rsidRPr="006D4EA0">
              <w:rPr>
                <w:b/>
                <w:bCs/>
                <w:lang w:val="fr-FR"/>
              </w:rPr>
              <w:t>/</w:t>
            </w:r>
            <w:r w:rsidR="00A23C17">
              <w:rPr>
                <w:b/>
                <w:bCs/>
                <w:lang w:val="fr-FR"/>
              </w:rPr>
              <w:t>2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6512EE5" w:rsidR="00706440" w:rsidRPr="006D4EA0" w:rsidRDefault="00AA4B3E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20</w:t>
            </w:r>
            <w:r w:rsidR="00706440" w:rsidRPr="006D4EA0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September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9577FE" w:rsidRPr="006D4EA0" w14:paraId="66526CCC" w14:textId="77777777" w:rsidTr="00931CB3">
        <w:trPr>
          <w:cantSplit/>
          <w:trHeight w:val="852"/>
        </w:trPr>
        <w:tc>
          <w:tcPr>
            <w:tcW w:w="9888" w:type="dxa"/>
            <w:gridSpan w:val="2"/>
          </w:tcPr>
          <w:p w14:paraId="206BE58F" w14:textId="4C240CAE" w:rsidR="009577FE" w:rsidRPr="006D4EA0" w:rsidRDefault="009577FE" w:rsidP="009577FE">
            <w:pPr>
              <w:pStyle w:val="Source"/>
            </w:pPr>
            <w:bookmarkStart w:id="3" w:name="Source"/>
            <w:bookmarkEnd w:id="3"/>
            <w:r>
              <w:t>Chair, TDAG</w:t>
            </w:r>
            <w:r w:rsidRPr="009577FE">
              <w:t>-ICG-GYS</w:t>
            </w:r>
          </w:p>
        </w:tc>
      </w:tr>
      <w:tr w:rsidR="009577FE" w:rsidRPr="006D4EA0" w14:paraId="347656F8" w14:textId="77777777" w:rsidTr="00931CB3">
        <w:trPr>
          <w:cantSplit/>
        </w:trPr>
        <w:tc>
          <w:tcPr>
            <w:tcW w:w="9888" w:type="dxa"/>
            <w:gridSpan w:val="2"/>
          </w:tcPr>
          <w:p w14:paraId="0324C3C0" w14:textId="16C24108" w:rsidR="009577FE" w:rsidRPr="006D4EA0" w:rsidRDefault="00594F40" w:rsidP="009577FE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594F40">
              <w:rPr>
                <w:rFonts w:cs="Times New Roman"/>
                <w:bCs/>
              </w:rPr>
              <w:t>Draft terms of reference</w:t>
            </w:r>
          </w:p>
        </w:tc>
      </w:tr>
      <w:tr w:rsidR="009577FE" w:rsidRPr="006D4EA0" w14:paraId="21FBAD94" w14:textId="77777777" w:rsidTr="00EB47FB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AF3471B" w14:textId="77777777" w:rsidR="009577FE" w:rsidRPr="006D4EA0" w:rsidRDefault="009577FE" w:rsidP="009577FE"/>
        </w:tc>
      </w:tr>
      <w:tr w:rsidR="0017615B" w:rsidRPr="006D4EA0" w14:paraId="65DA7038" w14:textId="77777777" w:rsidTr="00EB47FB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A31" w14:textId="77777777" w:rsidR="00EB47FB" w:rsidRPr="00EB47FB" w:rsidRDefault="00EB47FB" w:rsidP="00EB47FB">
            <w:pPr>
              <w:spacing w:after="120"/>
              <w:rPr>
                <w:b/>
                <w:bCs/>
              </w:rPr>
            </w:pPr>
            <w:r w:rsidRPr="00EB47FB">
              <w:rPr>
                <w:b/>
                <w:bCs/>
              </w:rPr>
              <w:t>Summary:</w:t>
            </w:r>
          </w:p>
          <w:p w14:paraId="453A5378" w14:textId="77777777" w:rsidR="00943BC3" w:rsidRDefault="00943BC3" w:rsidP="00EB47FB">
            <w:pPr>
              <w:spacing w:after="120"/>
            </w:pPr>
            <w:r w:rsidRPr="00943BC3">
              <w:t>This document proposes the draft Terms of Reference for the creation of TDAG Informal Coordination Group on the Youth Summit and the Global Celebration (TDAG-ICG-GYS).</w:t>
            </w:r>
          </w:p>
          <w:p w14:paraId="70F34A9F" w14:textId="5ABDFA5B" w:rsidR="00EB47FB" w:rsidRPr="00EB47FB" w:rsidRDefault="00EB47FB" w:rsidP="00EB47FB">
            <w:pPr>
              <w:spacing w:after="120"/>
              <w:rPr>
                <w:b/>
                <w:bCs/>
              </w:rPr>
            </w:pPr>
            <w:r w:rsidRPr="00EB47FB">
              <w:rPr>
                <w:b/>
                <w:bCs/>
              </w:rPr>
              <w:t>Action required:</w:t>
            </w:r>
          </w:p>
          <w:p w14:paraId="4082B836" w14:textId="0A7D8A35" w:rsidR="00EB47FB" w:rsidRDefault="00B773F7" w:rsidP="00EB47FB">
            <w:pPr>
              <w:spacing w:after="120"/>
            </w:pPr>
            <w:r w:rsidRPr="00B773F7">
              <w:t>TDAG is invited to note this document and provide guidance as deemed appropriate.</w:t>
            </w:r>
          </w:p>
          <w:p w14:paraId="71E1D298" w14:textId="77777777" w:rsidR="00EB47FB" w:rsidRPr="00EB47FB" w:rsidRDefault="00EB47FB" w:rsidP="00EB47FB">
            <w:pPr>
              <w:spacing w:after="120"/>
              <w:rPr>
                <w:b/>
                <w:bCs/>
              </w:rPr>
            </w:pPr>
            <w:r w:rsidRPr="00EB47FB">
              <w:rPr>
                <w:b/>
                <w:bCs/>
              </w:rPr>
              <w:t>References:</w:t>
            </w:r>
          </w:p>
          <w:p w14:paraId="7BAAE32F" w14:textId="1103B6D8" w:rsidR="0017615B" w:rsidRPr="006D4EA0" w:rsidRDefault="00EB47FB" w:rsidP="00EB47FB">
            <w:pPr>
              <w:spacing w:after="120"/>
            </w:pPr>
            <w:r>
              <w:t>TDAG-24 Documents: DT/7</w:t>
            </w:r>
          </w:p>
        </w:tc>
      </w:tr>
    </w:tbl>
    <w:p w14:paraId="4F3EC747" w14:textId="7B506E65" w:rsidR="00402B4C" w:rsidRDefault="00402B4C" w:rsidP="009577FE"/>
    <w:p w14:paraId="57A81A64" w14:textId="77777777" w:rsidR="00402B4C" w:rsidRDefault="00402B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7095859" w14:textId="77777777" w:rsidR="00402B4C" w:rsidRDefault="00402B4C" w:rsidP="00402B4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b/>
          <w:szCs w:val="24"/>
          <w:bdr w:val="none" w:sz="0" w:space="0" w:color="auto" w:frame="1"/>
        </w:rPr>
      </w:pPr>
      <w:r w:rsidRPr="007F2EF5">
        <w:rPr>
          <w:rFonts w:cstheme="minorHAnsi"/>
          <w:b/>
          <w:szCs w:val="24"/>
          <w:bdr w:val="none" w:sz="0" w:space="0" w:color="auto" w:frame="1"/>
        </w:rPr>
        <w:lastRenderedPageBreak/>
        <w:t>Terms of Reference:</w:t>
      </w:r>
    </w:p>
    <w:p w14:paraId="6C8F4F5B" w14:textId="77777777" w:rsidR="00402B4C" w:rsidRPr="00741D76" w:rsidRDefault="00402B4C" w:rsidP="00402B4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bCs/>
          <w:szCs w:val="24"/>
          <w:bdr w:val="none" w:sz="0" w:space="0" w:color="auto" w:frame="1"/>
        </w:rPr>
      </w:pPr>
      <w:r w:rsidRPr="00741D76">
        <w:rPr>
          <w:rFonts w:cstheme="minorHAnsi"/>
          <w:bCs/>
          <w:szCs w:val="24"/>
          <w:bdr w:val="none" w:sz="0" w:space="0" w:color="auto" w:frame="1"/>
        </w:rPr>
        <w:t xml:space="preserve">To follow up interest expressed by ITU Members to contribute their expertise and ideas </w:t>
      </w:r>
      <w:r>
        <w:rPr>
          <w:rFonts w:cstheme="minorHAnsi"/>
          <w:bCs/>
          <w:szCs w:val="24"/>
          <w:bdr w:val="none" w:sz="0" w:space="0" w:color="auto" w:frame="1"/>
        </w:rPr>
        <w:t>t</w:t>
      </w:r>
      <w:r w:rsidRPr="00741D76">
        <w:rPr>
          <w:rFonts w:cstheme="minorHAnsi"/>
          <w:bCs/>
          <w:szCs w:val="24"/>
          <w:bdr w:val="none" w:sz="0" w:space="0" w:color="auto" w:frame="1"/>
        </w:rPr>
        <w:t xml:space="preserve">o organize a successful Global Youth Summit and </w:t>
      </w:r>
      <w:r>
        <w:rPr>
          <w:rFonts w:cstheme="minorHAnsi"/>
          <w:bCs/>
          <w:szCs w:val="24"/>
          <w:bdr w:val="none" w:sz="0" w:space="0" w:color="auto" w:frame="1"/>
        </w:rPr>
        <w:t xml:space="preserve">possible </w:t>
      </w:r>
      <w:r w:rsidRPr="00741D76">
        <w:rPr>
          <w:rFonts w:cstheme="minorHAnsi"/>
          <w:bCs/>
          <w:szCs w:val="24"/>
          <w:bdr w:val="none" w:sz="0" w:space="0" w:color="auto" w:frame="1"/>
        </w:rPr>
        <w:t>Youth Celebration, the coordination group will</w:t>
      </w:r>
      <w:r>
        <w:rPr>
          <w:rFonts w:cstheme="minorHAnsi"/>
          <w:bCs/>
          <w:szCs w:val="24"/>
          <w:bdr w:val="none" w:sz="0" w:space="0" w:color="auto" w:frame="1"/>
        </w:rPr>
        <w:t>:</w:t>
      </w:r>
    </w:p>
    <w:p w14:paraId="50E44E05" w14:textId="77777777" w:rsidR="00402B4C" w:rsidRPr="0082532A" w:rsidRDefault="00402B4C" w:rsidP="00402B4C">
      <w:pPr>
        <w:pStyle w:val="ListParagraph"/>
        <w:numPr>
          <w:ilvl w:val="0"/>
          <w:numId w:val="4"/>
        </w:numPr>
        <w:tabs>
          <w:tab w:val="left" w:pos="567"/>
        </w:tabs>
        <w:spacing w:before="60" w:after="60"/>
        <w:ind w:left="357" w:hanging="357"/>
        <w:contextualSpacing w:val="0"/>
        <w:rPr>
          <w:rFonts w:cstheme="minorBidi"/>
          <w:lang w:val="en-US"/>
        </w:rPr>
      </w:pPr>
      <w:r w:rsidRPr="0082532A">
        <w:rPr>
          <w:rFonts w:cstheme="minorBidi"/>
          <w:lang w:val="en-US"/>
        </w:rPr>
        <w:t xml:space="preserve">Consider the input documents on the Global Youth Summit and Youth Celebration presented at TDAG-2024 and provide advice to the BDT Director on the scope and </w:t>
      </w:r>
      <w:proofErr w:type="spellStart"/>
      <w:r w:rsidRPr="0082532A">
        <w:rPr>
          <w:rFonts w:cstheme="minorBidi"/>
          <w:lang w:val="en-US"/>
        </w:rPr>
        <w:t>programme</w:t>
      </w:r>
      <w:proofErr w:type="spellEnd"/>
      <w:r w:rsidRPr="0082532A">
        <w:rPr>
          <w:rFonts w:cstheme="minorBidi"/>
          <w:lang w:val="en-US"/>
        </w:rPr>
        <w:t xml:space="preserve"> of both events.</w:t>
      </w:r>
    </w:p>
    <w:p w14:paraId="6191E850" w14:textId="77777777" w:rsidR="00402B4C" w:rsidRPr="0082532A" w:rsidRDefault="00402B4C" w:rsidP="00402B4C">
      <w:pPr>
        <w:pStyle w:val="ListParagraph"/>
        <w:numPr>
          <w:ilvl w:val="0"/>
          <w:numId w:val="4"/>
        </w:numPr>
        <w:tabs>
          <w:tab w:val="left" w:pos="567"/>
        </w:tabs>
        <w:spacing w:before="60" w:after="60"/>
        <w:ind w:left="357" w:hanging="357"/>
        <w:contextualSpacing w:val="0"/>
        <w:rPr>
          <w:rFonts w:cstheme="minorBidi"/>
          <w:lang w:val="en-US"/>
        </w:rPr>
      </w:pPr>
      <w:r w:rsidRPr="0082532A">
        <w:rPr>
          <w:rFonts w:cstheme="minorBidi"/>
          <w:lang w:val="en-US"/>
        </w:rPr>
        <w:t xml:space="preserve">Subject to </w:t>
      </w:r>
      <w:r>
        <w:rPr>
          <w:rFonts w:cstheme="minorBidi"/>
          <w:lang w:val="en-US"/>
        </w:rPr>
        <w:t>negotiations</w:t>
      </w:r>
      <w:r w:rsidRPr="0082532A">
        <w:rPr>
          <w:rFonts w:cstheme="minorBidi"/>
          <w:lang w:val="en-US"/>
        </w:rPr>
        <w:t xml:space="preserve"> with the </w:t>
      </w:r>
      <w:r>
        <w:rPr>
          <w:rFonts w:cstheme="minorBidi"/>
          <w:lang w:val="en-US"/>
        </w:rPr>
        <w:t xml:space="preserve">host </w:t>
      </w:r>
      <w:r w:rsidRPr="0082532A">
        <w:rPr>
          <w:rFonts w:cstheme="minorBidi"/>
          <w:lang w:val="en-US"/>
        </w:rPr>
        <w:t>country</w:t>
      </w:r>
      <w:r>
        <w:rPr>
          <w:rFonts w:cstheme="minorBidi"/>
          <w:lang w:val="en-US"/>
        </w:rPr>
        <w:t xml:space="preserve"> of WTDC, to also organize the Youth Celebration </w:t>
      </w:r>
      <w:proofErr w:type="gramStart"/>
      <w:r>
        <w:rPr>
          <w:rFonts w:cstheme="minorBidi"/>
          <w:lang w:val="en-US"/>
        </w:rPr>
        <w:t>subsequent to</w:t>
      </w:r>
      <w:proofErr w:type="gramEnd"/>
      <w:r>
        <w:rPr>
          <w:rFonts w:cstheme="minorBidi"/>
          <w:lang w:val="en-US"/>
        </w:rPr>
        <w:t xml:space="preserve"> the Youth Summit. </w:t>
      </w:r>
    </w:p>
    <w:p w14:paraId="358A1E61" w14:textId="3947CE9F" w:rsidR="00402B4C" w:rsidRPr="00402B4C" w:rsidRDefault="00402B4C" w:rsidP="00402B4C">
      <w:pPr>
        <w:pStyle w:val="ListParagraph"/>
        <w:numPr>
          <w:ilvl w:val="0"/>
          <w:numId w:val="4"/>
        </w:numPr>
        <w:tabs>
          <w:tab w:val="left" w:pos="567"/>
        </w:tabs>
        <w:spacing w:before="60" w:after="60"/>
        <w:ind w:left="357" w:hanging="357"/>
        <w:contextualSpacing w:val="0"/>
        <w:rPr>
          <w:rFonts w:cstheme="minorBidi"/>
          <w:lang w:val="en-US"/>
        </w:rPr>
      </w:pPr>
      <w:r w:rsidRPr="00402B4C">
        <w:rPr>
          <w:rFonts w:cstheme="minorBidi"/>
          <w:lang w:val="en-US"/>
        </w:rPr>
        <w:t>The group is open to all ITU-D membership, preferably youth representatives.</w:t>
      </w:r>
    </w:p>
    <w:p w14:paraId="0EBC3680" w14:textId="46F5F729" w:rsidR="00402B4C" w:rsidRPr="00402B4C" w:rsidRDefault="00402B4C" w:rsidP="00402B4C">
      <w:pPr>
        <w:pStyle w:val="ListParagraph"/>
        <w:numPr>
          <w:ilvl w:val="0"/>
          <w:numId w:val="4"/>
        </w:numPr>
        <w:tabs>
          <w:tab w:val="left" w:pos="567"/>
        </w:tabs>
        <w:spacing w:before="60" w:after="60"/>
        <w:ind w:left="357" w:hanging="357"/>
        <w:contextualSpacing w:val="0"/>
        <w:rPr>
          <w:rFonts w:cstheme="minorBidi"/>
          <w:lang w:val="en-US"/>
        </w:rPr>
      </w:pPr>
      <w:r w:rsidRPr="00402B4C">
        <w:rPr>
          <w:rFonts w:cstheme="minorBidi"/>
          <w:lang w:val="en-US"/>
        </w:rPr>
        <w:t>The group will work virtually and report to the next extraordinary meeting of TDAG.</w:t>
      </w:r>
    </w:p>
    <w:p w14:paraId="65837602" w14:textId="77777777" w:rsidR="00402B4C" w:rsidRPr="008A1FD7" w:rsidRDefault="00402B4C" w:rsidP="00402B4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b/>
          <w:szCs w:val="24"/>
          <w:bdr w:val="none" w:sz="0" w:space="0" w:color="auto" w:frame="1"/>
        </w:rPr>
      </w:pPr>
      <w:r w:rsidRPr="008A1FD7">
        <w:rPr>
          <w:rFonts w:cstheme="minorHAnsi"/>
          <w:b/>
          <w:szCs w:val="24"/>
          <w:bdr w:val="none" w:sz="0" w:space="0" w:color="auto" w:frame="1"/>
        </w:rPr>
        <w:t>Composition of the Informal Coordination Group:</w:t>
      </w:r>
    </w:p>
    <w:p w14:paraId="7F531CB0" w14:textId="77777777" w:rsidR="00402B4C" w:rsidRDefault="00402B4C" w:rsidP="00402B4C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</w:tabs>
        <w:overflowPunct/>
        <w:autoSpaceDE/>
        <w:autoSpaceDN/>
        <w:adjustRightInd/>
        <w:spacing w:after="120"/>
        <w:rPr>
          <w:rFonts w:cstheme="minorHAnsi"/>
          <w:bCs/>
          <w:szCs w:val="24"/>
          <w:bdr w:val="none" w:sz="0" w:space="0" w:color="auto" w:frame="1"/>
        </w:rPr>
      </w:pPr>
      <w:r w:rsidRPr="00741D76">
        <w:rPr>
          <w:rFonts w:cstheme="minorHAnsi"/>
          <w:bCs/>
          <w:szCs w:val="24"/>
          <w:bdr w:val="none" w:sz="0" w:space="0" w:color="auto" w:frame="1"/>
        </w:rPr>
        <w:t>The coordinators of the informal group are Ms Agustina BRIZIO from Argentina, Ms Ke WANG from China, Mr Abdoulkarim OLOYEDE from Nigeria, and Ms Shahad ALBALAWI from Saudi Arabia.</w:t>
      </w:r>
    </w:p>
    <w:p w14:paraId="1FF1516C" w14:textId="09C7F0FB" w:rsidR="0069537D" w:rsidRPr="0069537D" w:rsidRDefault="009577FE" w:rsidP="009679D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_______________</w:t>
      </w:r>
    </w:p>
    <w:sectPr w:rsidR="0069537D" w:rsidRPr="0069537D" w:rsidSect="008C7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6ACB" w14:textId="77777777" w:rsidR="008C7A35" w:rsidRDefault="008C7A35">
      <w:r>
        <w:separator/>
      </w:r>
    </w:p>
  </w:endnote>
  <w:endnote w:type="continuationSeparator" w:id="0">
    <w:p w14:paraId="3F646CB0" w14:textId="77777777" w:rsidR="008C7A35" w:rsidRDefault="008C7A35">
      <w:r>
        <w:continuationSeparator/>
      </w:r>
    </w:p>
  </w:endnote>
  <w:endnote w:type="continuationNotice" w:id="1">
    <w:p w14:paraId="403E7049" w14:textId="77777777" w:rsidR="001D11CD" w:rsidRDefault="001D11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3E13" w14:textId="77777777" w:rsidR="00A23C17" w:rsidRDefault="00A23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5B32" w14:textId="77777777" w:rsidR="00A23C17" w:rsidRDefault="00A23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33A28" w:rsidRPr="004D495C" w14:paraId="011854CF" w14:textId="77777777" w:rsidTr="0002161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0F82204" w14:textId="77777777" w:rsidR="00333A28" w:rsidRPr="004D495C" w:rsidRDefault="00333A28" w:rsidP="00333A2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A3DC5B9" w14:textId="77777777" w:rsidR="00333A28" w:rsidRPr="004D495C" w:rsidRDefault="00333A28" w:rsidP="00333A2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D734FA" w14:textId="77777777" w:rsidR="00333A28" w:rsidRPr="002231A5" w:rsidRDefault="00333A28" w:rsidP="00333A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083C65">
            <w:rPr>
              <w:sz w:val="18"/>
              <w:szCs w:val="18"/>
              <w:lang w:val="en-US"/>
            </w:rPr>
            <w:t>Ms</w:t>
          </w:r>
          <w:proofErr w:type="spellEnd"/>
          <w:r w:rsidRPr="00083C65">
            <w:rPr>
              <w:sz w:val="18"/>
              <w:szCs w:val="18"/>
              <w:lang w:val="en-US"/>
            </w:rPr>
            <w:t xml:space="preserve"> Agustina Brizio</w:t>
          </w:r>
          <w:r>
            <w:rPr>
              <w:sz w:val="18"/>
              <w:szCs w:val="18"/>
              <w:lang w:val="en-US"/>
            </w:rPr>
            <w:t xml:space="preserve">, </w:t>
          </w:r>
          <w:r w:rsidRPr="00083C65">
            <w:rPr>
              <w:sz w:val="18"/>
              <w:szCs w:val="18"/>
              <w:lang w:val="en-US"/>
            </w:rPr>
            <w:t>Chair, TDAG-ICG-GYS</w:t>
          </w:r>
          <w:r>
            <w:rPr>
              <w:sz w:val="18"/>
              <w:szCs w:val="18"/>
              <w:lang w:val="en-US"/>
            </w:rPr>
            <w:t xml:space="preserve">, </w:t>
          </w:r>
          <w:r w:rsidRPr="00671B1E">
            <w:rPr>
              <w:sz w:val="18"/>
              <w:szCs w:val="18"/>
              <w:lang w:val="en-US"/>
            </w:rPr>
            <w:t>Argentina</w:t>
          </w:r>
        </w:p>
      </w:tc>
      <w:bookmarkStart w:id="6" w:name="OrgName"/>
      <w:bookmarkEnd w:id="6"/>
    </w:tr>
    <w:tr w:rsidR="00333A28" w:rsidRPr="004D495C" w14:paraId="2129713C" w14:textId="77777777" w:rsidTr="00021614">
      <w:tc>
        <w:tcPr>
          <w:tcW w:w="1526" w:type="dxa"/>
          <w:shd w:val="clear" w:color="auto" w:fill="auto"/>
        </w:tcPr>
        <w:p w14:paraId="1D7A3197" w14:textId="77777777" w:rsidR="00333A28" w:rsidRPr="004D495C" w:rsidRDefault="00333A28" w:rsidP="00333A2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3CD1DA8" w14:textId="77777777" w:rsidR="00333A28" w:rsidRPr="004D495C" w:rsidRDefault="00333A28" w:rsidP="00333A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EF7BD64" w14:textId="77777777" w:rsidR="00333A28" w:rsidRPr="002231A5" w:rsidRDefault="00333A28" w:rsidP="00333A2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7" w:name="PhoneNo"/>
      <w:bookmarkEnd w:id="7"/>
    </w:tr>
    <w:tr w:rsidR="00333A28" w:rsidRPr="00E628A7" w14:paraId="1762F32C" w14:textId="77777777" w:rsidTr="00021614">
      <w:trPr>
        <w:trHeight w:val="156"/>
      </w:trPr>
      <w:tc>
        <w:tcPr>
          <w:tcW w:w="1526" w:type="dxa"/>
          <w:shd w:val="clear" w:color="auto" w:fill="auto"/>
        </w:tcPr>
        <w:p w14:paraId="4DE9BE59" w14:textId="77777777" w:rsidR="00333A28" w:rsidRPr="004D495C" w:rsidRDefault="00333A28" w:rsidP="00333A2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B3834FA" w14:textId="77777777" w:rsidR="00333A28" w:rsidRPr="004D495C" w:rsidRDefault="00333A28" w:rsidP="00333A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65509B9" w14:textId="77777777" w:rsidR="00333A28" w:rsidRDefault="00333A28" w:rsidP="00333A28">
          <w:pPr>
            <w:pStyle w:val="FirstFooter"/>
            <w:tabs>
              <w:tab w:val="left" w:pos="2302"/>
            </w:tabs>
          </w:pPr>
          <w:hyperlink r:id="rId1" w:history="1">
            <w:r w:rsidRPr="008E4FF0">
              <w:rPr>
                <w:rStyle w:val="Hyperlink"/>
                <w:sz w:val="18"/>
                <w:szCs w:val="18"/>
                <w:lang w:val="en-US"/>
              </w:rPr>
              <w:t>brizioagustina@gmail.com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A17A737" w14:textId="77777777" w:rsidR="00333A28" w:rsidRPr="00E628A7" w:rsidRDefault="00333A28" w:rsidP="00333A2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B1C7" w14:textId="77777777" w:rsidR="008C7A35" w:rsidRDefault="008C7A35">
      <w:r>
        <w:t>____________________</w:t>
      </w:r>
    </w:p>
  </w:footnote>
  <w:footnote w:type="continuationSeparator" w:id="0">
    <w:p w14:paraId="1931F113" w14:textId="77777777" w:rsidR="008C7A35" w:rsidRDefault="008C7A35">
      <w:r>
        <w:continuationSeparator/>
      </w:r>
    </w:p>
  </w:footnote>
  <w:footnote w:type="continuationNotice" w:id="1">
    <w:p w14:paraId="634D796D" w14:textId="77777777" w:rsidR="001D11CD" w:rsidRDefault="001D11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787C" w14:textId="77777777" w:rsidR="00A23C17" w:rsidRDefault="00A23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39942D7A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0D241F"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</w:t>
    </w:r>
    <w:r w:rsidR="00A23C17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F312" w14:textId="77777777" w:rsidR="00A23C17" w:rsidRDefault="00A23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C35"/>
    <w:multiLevelType w:val="hybridMultilevel"/>
    <w:tmpl w:val="00A2AE1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80F0B"/>
    <w:multiLevelType w:val="hybridMultilevel"/>
    <w:tmpl w:val="7FAA2810"/>
    <w:lvl w:ilvl="0" w:tplc="505C579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542668743">
    <w:abstractNumId w:val="2"/>
  </w:num>
  <w:num w:numId="3" w16cid:durableId="1396857045">
    <w:abstractNumId w:val="1"/>
  </w:num>
  <w:num w:numId="4" w16cid:durableId="17172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1935"/>
    <w:rsid w:val="000743AA"/>
    <w:rsid w:val="0009076F"/>
    <w:rsid w:val="0009225C"/>
    <w:rsid w:val="000A17C4"/>
    <w:rsid w:val="000A36A4"/>
    <w:rsid w:val="000B2352"/>
    <w:rsid w:val="000C6BEE"/>
    <w:rsid w:val="000C7B84"/>
    <w:rsid w:val="000D241F"/>
    <w:rsid w:val="000D261B"/>
    <w:rsid w:val="000D58A3"/>
    <w:rsid w:val="000E3357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3C4"/>
    <w:rsid w:val="0011455A"/>
    <w:rsid w:val="00114A65"/>
    <w:rsid w:val="0013103B"/>
    <w:rsid w:val="00133061"/>
    <w:rsid w:val="0013591E"/>
    <w:rsid w:val="00136389"/>
    <w:rsid w:val="00141699"/>
    <w:rsid w:val="00147000"/>
    <w:rsid w:val="001563EC"/>
    <w:rsid w:val="00163091"/>
    <w:rsid w:val="001645CB"/>
    <w:rsid w:val="00166305"/>
    <w:rsid w:val="00167545"/>
    <w:rsid w:val="001703C6"/>
    <w:rsid w:val="00173781"/>
    <w:rsid w:val="00175ADF"/>
    <w:rsid w:val="00175CAE"/>
    <w:rsid w:val="0017615B"/>
    <w:rsid w:val="001828DB"/>
    <w:rsid w:val="001850FE"/>
    <w:rsid w:val="00185135"/>
    <w:rsid w:val="0019037C"/>
    <w:rsid w:val="001905A9"/>
    <w:rsid w:val="00191273"/>
    <w:rsid w:val="0019303F"/>
    <w:rsid w:val="001942A7"/>
    <w:rsid w:val="00195023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1CD"/>
    <w:rsid w:val="001D1E06"/>
    <w:rsid w:val="001D5E6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96D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E85"/>
    <w:rsid w:val="00307769"/>
    <w:rsid w:val="003125C3"/>
    <w:rsid w:val="00312AE6"/>
    <w:rsid w:val="00317D1A"/>
    <w:rsid w:val="003211FF"/>
    <w:rsid w:val="003242AB"/>
    <w:rsid w:val="00327247"/>
    <w:rsid w:val="00327A9D"/>
    <w:rsid w:val="00327DF2"/>
    <w:rsid w:val="0033130E"/>
    <w:rsid w:val="0033269C"/>
    <w:rsid w:val="00333A28"/>
    <w:rsid w:val="00341103"/>
    <w:rsid w:val="00351C79"/>
    <w:rsid w:val="0035516C"/>
    <w:rsid w:val="00355A4C"/>
    <w:rsid w:val="003604FB"/>
    <w:rsid w:val="00360B73"/>
    <w:rsid w:val="0036456A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2B4C"/>
    <w:rsid w:val="00404424"/>
    <w:rsid w:val="0041156B"/>
    <w:rsid w:val="004122C5"/>
    <w:rsid w:val="00413B78"/>
    <w:rsid w:val="004146FD"/>
    <w:rsid w:val="00416DDE"/>
    <w:rsid w:val="00434D05"/>
    <w:rsid w:val="0044411E"/>
    <w:rsid w:val="004517B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681D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2257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77A93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40"/>
    <w:rsid w:val="005A33B0"/>
    <w:rsid w:val="005A406D"/>
    <w:rsid w:val="005A4AB8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81F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63F2A"/>
    <w:rsid w:val="00665007"/>
    <w:rsid w:val="00671C83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6549"/>
    <w:rsid w:val="006A7710"/>
    <w:rsid w:val="006A7A61"/>
    <w:rsid w:val="006B1256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703D"/>
    <w:rsid w:val="00721657"/>
    <w:rsid w:val="007279A8"/>
    <w:rsid w:val="00727B1A"/>
    <w:rsid w:val="00740F35"/>
    <w:rsid w:val="00741337"/>
    <w:rsid w:val="00752258"/>
    <w:rsid w:val="007529E1"/>
    <w:rsid w:val="0076272A"/>
    <w:rsid w:val="00762880"/>
    <w:rsid w:val="00762AD6"/>
    <w:rsid w:val="00762E02"/>
    <w:rsid w:val="00765D74"/>
    <w:rsid w:val="00772290"/>
    <w:rsid w:val="00777265"/>
    <w:rsid w:val="007805E7"/>
    <w:rsid w:val="0078222A"/>
    <w:rsid w:val="00784700"/>
    <w:rsid w:val="00787D48"/>
    <w:rsid w:val="00793A0B"/>
    <w:rsid w:val="00795294"/>
    <w:rsid w:val="007A4E50"/>
    <w:rsid w:val="007B18A7"/>
    <w:rsid w:val="007B250E"/>
    <w:rsid w:val="007B6A04"/>
    <w:rsid w:val="007C0C30"/>
    <w:rsid w:val="007C27FC"/>
    <w:rsid w:val="007C51FF"/>
    <w:rsid w:val="007D50E4"/>
    <w:rsid w:val="007E2DC5"/>
    <w:rsid w:val="007F1CC7"/>
    <w:rsid w:val="008027AC"/>
    <w:rsid w:val="008028CE"/>
    <w:rsid w:val="0080332E"/>
    <w:rsid w:val="00811A7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5E4F"/>
    <w:rsid w:val="008E34F0"/>
    <w:rsid w:val="008E6AF8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3BC3"/>
    <w:rsid w:val="00947A35"/>
    <w:rsid w:val="00952667"/>
    <w:rsid w:val="009577FE"/>
    <w:rsid w:val="0096201B"/>
    <w:rsid w:val="00962081"/>
    <w:rsid w:val="00966CB5"/>
    <w:rsid w:val="009679D1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38CE"/>
    <w:rsid w:val="009C5441"/>
    <w:rsid w:val="009D119F"/>
    <w:rsid w:val="009D49A2"/>
    <w:rsid w:val="009F3940"/>
    <w:rsid w:val="009F3EB2"/>
    <w:rsid w:val="009F6EB1"/>
    <w:rsid w:val="00A10858"/>
    <w:rsid w:val="00A11D05"/>
    <w:rsid w:val="00A13162"/>
    <w:rsid w:val="00A20267"/>
    <w:rsid w:val="00A23C1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75E49"/>
    <w:rsid w:val="00A82B9D"/>
    <w:rsid w:val="00A9392C"/>
    <w:rsid w:val="00A9462B"/>
    <w:rsid w:val="00A97D59"/>
    <w:rsid w:val="00AA3E09"/>
    <w:rsid w:val="00AA4B3E"/>
    <w:rsid w:val="00AA4BEF"/>
    <w:rsid w:val="00AB1659"/>
    <w:rsid w:val="00AB4962"/>
    <w:rsid w:val="00AB697A"/>
    <w:rsid w:val="00AB734E"/>
    <w:rsid w:val="00AB740F"/>
    <w:rsid w:val="00AC6F14"/>
    <w:rsid w:val="00AC7221"/>
    <w:rsid w:val="00AC72A5"/>
    <w:rsid w:val="00AD2203"/>
    <w:rsid w:val="00AD4677"/>
    <w:rsid w:val="00AD72E5"/>
    <w:rsid w:val="00AE5961"/>
    <w:rsid w:val="00AF0745"/>
    <w:rsid w:val="00AF4971"/>
    <w:rsid w:val="00AF5276"/>
    <w:rsid w:val="00AF7C86"/>
    <w:rsid w:val="00B01046"/>
    <w:rsid w:val="00B143A4"/>
    <w:rsid w:val="00B25F26"/>
    <w:rsid w:val="00B310F9"/>
    <w:rsid w:val="00B37866"/>
    <w:rsid w:val="00B412FB"/>
    <w:rsid w:val="00B44BBE"/>
    <w:rsid w:val="00B4576B"/>
    <w:rsid w:val="00B46350"/>
    <w:rsid w:val="00B46DF3"/>
    <w:rsid w:val="00B5794F"/>
    <w:rsid w:val="00B606CA"/>
    <w:rsid w:val="00B648C7"/>
    <w:rsid w:val="00B66E8F"/>
    <w:rsid w:val="00B773F7"/>
    <w:rsid w:val="00B80157"/>
    <w:rsid w:val="00B83D5E"/>
    <w:rsid w:val="00B8460A"/>
    <w:rsid w:val="00B8650D"/>
    <w:rsid w:val="00B879B4"/>
    <w:rsid w:val="00B90F07"/>
    <w:rsid w:val="00B97BB9"/>
    <w:rsid w:val="00BA0009"/>
    <w:rsid w:val="00BA2D5B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3E86"/>
    <w:rsid w:val="00C248DB"/>
    <w:rsid w:val="00C34EC3"/>
    <w:rsid w:val="00C4038C"/>
    <w:rsid w:val="00C4132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44B7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5D5"/>
    <w:rsid w:val="00D01F54"/>
    <w:rsid w:val="00D040F7"/>
    <w:rsid w:val="00D04A76"/>
    <w:rsid w:val="00D07D9B"/>
    <w:rsid w:val="00D07E2B"/>
    <w:rsid w:val="00D10FC7"/>
    <w:rsid w:val="00D1519F"/>
    <w:rsid w:val="00D1703C"/>
    <w:rsid w:val="00D20E99"/>
    <w:rsid w:val="00D21C83"/>
    <w:rsid w:val="00D3107A"/>
    <w:rsid w:val="00D35BDD"/>
    <w:rsid w:val="00D522E1"/>
    <w:rsid w:val="00D5652C"/>
    <w:rsid w:val="00D63006"/>
    <w:rsid w:val="00D72301"/>
    <w:rsid w:val="00D87452"/>
    <w:rsid w:val="00D911DE"/>
    <w:rsid w:val="00D91B97"/>
    <w:rsid w:val="00D93ACC"/>
    <w:rsid w:val="00D93C08"/>
    <w:rsid w:val="00D95DAC"/>
    <w:rsid w:val="00D96594"/>
    <w:rsid w:val="00DA0B53"/>
    <w:rsid w:val="00DA3864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E6A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164D"/>
    <w:rsid w:val="00E63B14"/>
    <w:rsid w:val="00E63B6C"/>
    <w:rsid w:val="00E65CA0"/>
    <w:rsid w:val="00E70D9F"/>
    <w:rsid w:val="00E83810"/>
    <w:rsid w:val="00E86933"/>
    <w:rsid w:val="00E94902"/>
    <w:rsid w:val="00E9605B"/>
    <w:rsid w:val="00E97298"/>
    <w:rsid w:val="00E97753"/>
    <w:rsid w:val="00EA0C51"/>
    <w:rsid w:val="00EA7DE7"/>
    <w:rsid w:val="00EB47FB"/>
    <w:rsid w:val="00EB7A8A"/>
    <w:rsid w:val="00EC6FED"/>
    <w:rsid w:val="00EC7F3B"/>
    <w:rsid w:val="00ED203E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03C"/>
    <w:rsid w:val="00F626F7"/>
    <w:rsid w:val="00F736F9"/>
    <w:rsid w:val="00F73833"/>
    <w:rsid w:val="00F8791D"/>
    <w:rsid w:val="00F9211C"/>
    <w:rsid w:val="00FA095D"/>
    <w:rsid w:val="00FA67C6"/>
    <w:rsid w:val="00FA6C8B"/>
    <w:rsid w:val="00FA6CDA"/>
    <w:rsid w:val="00FA785F"/>
    <w:rsid w:val="00FA7C89"/>
    <w:rsid w:val="00FB4139"/>
    <w:rsid w:val="00FB476E"/>
    <w:rsid w:val="00FB5233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6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02B4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izioagus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62</cp:revision>
  <cp:lastPrinted>2014-11-04T09:22:00Z</cp:lastPrinted>
  <dcterms:created xsi:type="dcterms:W3CDTF">2024-09-19T12:13:00Z</dcterms:created>
  <dcterms:modified xsi:type="dcterms:W3CDTF">2024-09-20T06:58:00Z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