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9E335C" w:rsidRPr="006D4EA0" w14:paraId="3F0E9EC4" w14:textId="77777777" w:rsidTr="002F60C0">
        <w:trPr>
          <w:cantSplit/>
          <w:trHeight w:val="1134"/>
        </w:trPr>
        <w:tc>
          <w:tcPr>
            <w:tcW w:w="1985" w:type="dxa"/>
          </w:tcPr>
          <w:p w14:paraId="73E82E47" w14:textId="23C0F654" w:rsidR="009E335C" w:rsidRPr="006D4EA0" w:rsidRDefault="000D5BAB" w:rsidP="000D5BAB">
            <w:pPr>
              <w:tabs>
                <w:tab w:val="clear" w:pos="1191"/>
                <w:tab w:val="clear" w:pos="1588"/>
                <w:tab w:val="clear" w:pos="1985"/>
              </w:tabs>
              <w:spacing w:before="60" w:after="40"/>
              <w:ind w:left="34"/>
              <w:rPr>
                <w:b/>
                <w:bCs/>
                <w:sz w:val="32"/>
                <w:szCs w:val="32"/>
                <w:lang w:eastAsia="zh-CN"/>
              </w:rPr>
            </w:pPr>
            <w:r>
              <w:rPr>
                <w:b/>
                <w:bCs/>
                <w:noProof/>
                <w:sz w:val="32"/>
                <w:szCs w:val="32"/>
                <w:lang w:eastAsia="zh-CN"/>
              </w:rPr>
              <w:drawing>
                <wp:inline distT="0" distB="0" distL="0" distR="0" wp14:anchorId="3CB6BCBF" wp14:editId="0B61D774">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6710D39E" w14:textId="71F6AFD6" w:rsidR="009E335C" w:rsidRDefault="009E335C" w:rsidP="002804F0">
            <w:pPr>
              <w:tabs>
                <w:tab w:val="clear" w:pos="1191"/>
                <w:tab w:val="clear" w:pos="1588"/>
                <w:tab w:val="clear" w:pos="1985"/>
              </w:tabs>
              <w:spacing w:before="240" w:after="120"/>
              <w:ind w:left="34"/>
              <w:rPr>
                <w:b/>
                <w:bCs/>
                <w:sz w:val="32"/>
                <w:szCs w:val="32"/>
                <w:lang w:val="en-US" w:eastAsia="zh-CN"/>
              </w:rPr>
            </w:pPr>
            <w:r w:rsidRPr="006B503E">
              <w:rPr>
                <w:b/>
                <w:bCs/>
                <w:sz w:val="32"/>
                <w:szCs w:val="32"/>
                <w:lang w:eastAsia="zh-CN"/>
              </w:rPr>
              <w:t>WTDC-25</w:t>
            </w:r>
            <w:r w:rsidR="00B760B6">
              <w:rPr>
                <w:rFonts w:ascii="SimSun" w:hAnsi="SimSun" w:cs="SimSun" w:hint="eastAsia"/>
                <w:b/>
                <w:bCs/>
                <w:sz w:val="32"/>
                <w:szCs w:val="32"/>
                <w:lang w:eastAsia="zh-CN"/>
              </w:rPr>
              <w:t>独联体国家</w:t>
            </w:r>
            <w:r>
              <w:rPr>
                <w:rFonts w:ascii="SimSun" w:hAnsi="SimSun" w:cs="SimSun"/>
                <w:b/>
                <w:bCs/>
                <w:sz w:val="32"/>
                <w:szCs w:val="32"/>
                <w:lang w:val="en-US" w:eastAsia="zh-CN"/>
              </w:rPr>
              <w:br/>
            </w:r>
            <w:r>
              <w:rPr>
                <w:rFonts w:ascii="SimSun" w:hAnsi="SimSun" w:cs="SimSun" w:hint="eastAsia"/>
                <w:b/>
                <w:bCs/>
                <w:sz w:val="32"/>
                <w:szCs w:val="32"/>
                <w:lang w:eastAsia="zh-CN"/>
              </w:rPr>
              <w:t>区域性筹备会议</w:t>
            </w:r>
            <w:r>
              <w:rPr>
                <w:rFonts w:hint="eastAsia"/>
                <w:b/>
                <w:bCs/>
                <w:sz w:val="32"/>
                <w:szCs w:val="32"/>
                <w:lang w:eastAsia="zh-CN"/>
              </w:rPr>
              <w:t>（</w:t>
            </w:r>
            <w:r w:rsidRPr="00121846">
              <w:rPr>
                <w:b/>
                <w:bCs/>
                <w:sz w:val="32"/>
                <w:szCs w:val="32"/>
                <w:lang w:eastAsia="zh-CN"/>
              </w:rPr>
              <w:t>RPM-</w:t>
            </w:r>
            <w:r w:rsidR="00B760B6">
              <w:rPr>
                <w:rFonts w:hint="eastAsia"/>
                <w:b/>
                <w:bCs/>
                <w:sz w:val="32"/>
                <w:szCs w:val="32"/>
                <w:lang w:eastAsia="zh-CN"/>
              </w:rPr>
              <w:t>CI</w:t>
            </w:r>
            <w:r w:rsidR="00676F18">
              <w:rPr>
                <w:rFonts w:hint="eastAsia"/>
                <w:b/>
                <w:bCs/>
                <w:sz w:val="32"/>
                <w:szCs w:val="32"/>
                <w:lang w:eastAsia="zh-CN"/>
              </w:rPr>
              <w:t>S</w:t>
            </w:r>
            <w:r>
              <w:rPr>
                <w:rFonts w:hint="eastAsia"/>
                <w:b/>
                <w:bCs/>
                <w:sz w:val="32"/>
                <w:szCs w:val="32"/>
                <w:lang w:eastAsia="zh-CN"/>
              </w:rPr>
              <w:t>）</w:t>
            </w:r>
          </w:p>
          <w:p w14:paraId="5F5F590A" w14:textId="58A91AC9" w:rsidR="009E335C" w:rsidRPr="006D4EA0" w:rsidRDefault="009E335C" w:rsidP="002804F0">
            <w:pPr>
              <w:tabs>
                <w:tab w:val="clear" w:pos="1191"/>
                <w:tab w:val="clear" w:pos="1588"/>
                <w:tab w:val="clear" w:pos="1985"/>
              </w:tabs>
              <w:spacing w:before="240" w:after="120"/>
              <w:ind w:left="34"/>
              <w:rPr>
                <w:rFonts w:ascii="Verdana" w:hAnsi="Verdana"/>
                <w:sz w:val="28"/>
                <w:szCs w:val="28"/>
                <w:lang w:eastAsia="zh-CN"/>
              </w:rPr>
            </w:pPr>
            <w:r w:rsidRPr="006D4EA0">
              <w:rPr>
                <w:b/>
                <w:bCs/>
                <w:sz w:val="26"/>
                <w:szCs w:val="26"/>
                <w:lang w:eastAsia="zh-CN"/>
              </w:rPr>
              <w:t>202</w:t>
            </w:r>
            <w:r>
              <w:rPr>
                <w:b/>
                <w:bCs/>
                <w:sz w:val="26"/>
                <w:szCs w:val="26"/>
                <w:lang w:eastAsia="zh-CN"/>
              </w:rPr>
              <w:t>5</w:t>
            </w:r>
            <w:r>
              <w:rPr>
                <w:rFonts w:hint="eastAsia"/>
                <w:b/>
                <w:bCs/>
                <w:sz w:val="26"/>
                <w:szCs w:val="26"/>
                <w:lang w:eastAsia="zh-CN"/>
              </w:rPr>
              <w:t>年</w:t>
            </w:r>
            <w:r w:rsidR="00DF53B2">
              <w:rPr>
                <w:rFonts w:hint="eastAsia"/>
                <w:b/>
                <w:bCs/>
                <w:sz w:val="26"/>
                <w:szCs w:val="26"/>
                <w:lang w:eastAsia="zh-CN"/>
              </w:rPr>
              <w:t>4</w:t>
            </w:r>
            <w:r>
              <w:rPr>
                <w:rFonts w:hint="eastAsia"/>
                <w:b/>
                <w:bCs/>
                <w:sz w:val="26"/>
                <w:szCs w:val="26"/>
                <w:lang w:eastAsia="zh-CN"/>
              </w:rPr>
              <w:t>月</w:t>
            </w:r>
            <w:r w:rsidR="00B760B6">
              <w:rPr>
                <w:rFonts w:hint="eastAsia"/>
                <w:b/>
                <w:bCs/>
                <w:sz w:val="26"/>
                <w:szCs w:val="26"/>
                <w:lang w:eastAsia="zh-CN"/>
              </w:rPr>
              <w:t>24</w:t>
            </w:r>
            <w:r>
              <w:rPr>
                <w:b/>
                <w:bCs/>
                <w:sz w:val="26"/>
                <w:szCs w:val="26"/>
                <w:lang w:eastAsia="zh-CN"/>
              </w:rPr>
              <w:t>-</w:t>
            </w:r>
            <w:r w:rsidR="00676F18">
              <w:rPr>
                <w:rFonts w:hint="eastAsia"/>
                <w:b/>
                <w:bCs/>
                <w:sz w:val="26"/>
                <w:szCs w:val="26"/>
                <w:lang w:eastAsia="zh-CN"/>
              </w:rPr>
              <w:t>2</w:t>
            </w:r>
            <w:r w:rsidR="00B760B6">
              <w:rPr>
                <w:rFonts w:hint="eastAsia"/>
                <w:b/>
                <w:bCs/>
                <w:sz w:val="26"/>
                <w:szCs w:val="26"/>
                <w:lang w:eastAsia="zh-CN"/>
              </w:rPr>
              <w:t>5</w:t>
            </w:r>
            <w:r>
              <w:rPr>
                <w:rFonts w:hint="eastAsia"/>
                <w:b/>
                <w:bCs/>
                <w:sz w:val="26"/>
                <w:szCs w:val="26"/>
                <w:lang w:eastAsia="zh-CN"/>
              </w:rPr>
              <w:t>日，</w:t>
            </w:r>
            <w:r w:rsidR="00B760B6" w:rsidRPr="00542B25">
              <w:rPr>
                <w:rFonts w:hint="eastAsia"/>
                <w:b/>
                <w:bCs/>
                <w:sz w:val="26"/>
                <w:szCs w:val="26"/>
                <w:lang w:eastAsia="zh-CN"/>
              </w:rPr>
              <w:t>吉尔吉斯斯坦比什凯克</w:t>
            </w:r>
          </w:p>
        </w:tc>
        <w:tc>
          <w:tcPr>
            <w:tcW w:w="1524" w:type="dxa"/>
          </w:tcPr>
          <w:p w14:paraId="67E7B4C4" w14:textId="0F52E4CC" w:rsidR="009E335C" w:rsidRPr="006D4EA0" w:rsidRDefault="009E335C"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D07E2B">
        <w:trPr>
          <w:cantSplit/>
        </w:trPr>
        <w:tc>
          <w:tcPr>
            <w:tcW w:w="6379"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706440" w:rsidRPr="00DF53B2" w14:paraId="0BB3FBC4" w14:textId="77777777" w:rsidTr="00D07E2B">
        <w:trPr>
          <w:cantSplit/>
        </w:trPr>
        <w:tc>
          <w:tcPr>
            <w:tcW w:w="6379" w:type="dxa"/>
            <w:gridSpan w:val="2"/>
          </w:tcPr>
          <w:p w14:paraId="43C54B3D" w14:textId="77777777" w:rsidR="00706440" w:rsidRPr="006D4EA0" w:rsidRDefault="00706440" w:rsidP="00706440">
            <w:pPr>
              <w:pStyle w:val="Committee"/>
              <w:spacing w:before="0"/>
              <w:rPr>
                <w:b w:val="0"/>
                <w:szCs w:val="24"/>
              </w:rPr>
            </w:pPr>
          </w:p>
        </w:tc>
        <w:tc>
          <w:tcPr>
            <w:tcW w:w="3509" w:type="dxa"/>
            <w:gridSpan w:val="2"/>
          </w:tcPr>
          <w:p w14:paraId="02E44EE9" w14:textId="062AC59E" w:rsidR="00706440" w:rsidRPr="00637557" w:rsidRDefault="00510C7D" w:rsidP="00706440">
            <w:pPr>
              <w:spacing w:before="0"/>
              <w:jc w:val="both"/>
              <w:rPr>
                <w:bCs/>
                <w:szCs w:val="24"/>
                <w:lang w:val="pt-BR"/>
              </w:rPr>
            </w:pPr>
            <w:bookmarkStart w:id="0" w:name="DocRef1"/>
            <w:bookmarkEnd w:id="0"/>
            <w:r>
              <w:rPr>
                <w:rFonts w:hint="eastAsia"/>
                <w:b/>
                <w:bCs/>
                <w:lang w:val="fr-FR" w:eastAsia="zh-CN"/>
              </w:rPr>
              <w:t>文件</w:t>
            </w:r>
            <w:r w:rsidR="00121846" w:rsidRPr="00637557">
              <w:rPr>
                <w:b/>
                <w:bCs/>
                <w:lang w:val="pt-BR"/>
              </w:rPr>
              <w:t>RPM-</w:t>
            </w:r>
            <w:r w:rsidR="00B760B6">
              <w:rPr>
                <w:rFonts w:hint="eastAsia"/>
                <w:b/>
                <w:bCs/>
                <w:lang w:val="pt-BR" w:eastAsia="zh-CN"/>
              </w:rPr>
              <w:t>CI</w:t>
            </w:r>
            <w:r w:rsidR="00676F18">
              <w:rPr>
                <w:rFonts w:hint="eastAsia"/>
                <w:b/>
                <w:bCs/>
                <w:lang w:val="pt-BR" w:eastAsia="zh-CN"/>
              </w:rPr>
              <w:t>S</w:t>
            </w:r>
            <w:r w:rsidR="00121846" w:rsidRPr="00637557">
              <w:rPr>
                <w:b/>
                <w:bCs/>
                <w:lang w:val="pt-BR"/>
              </w:rPr>
              <w:t>25</w:t>
            </w:r>
            <w:r w:rsidR="00706440" w:rsidRPr="00637557">
              <w:rPr>
                <w:b/>
                <w:bCs/>
                <w:lang w:val="pt-BR"/>
              </w:rPr>
              <w:t>/</w:t>
            </w:r>
            <w:r w:rsidR="00346056">
              <w:rPr>
                <w:b/>
                <w:bCs/>
                <w:lang w:val="pt-BR"/>
              </w:rPr>
              <w:t>18</w:t>
            </w:r>
            <w:r w:rsidR="00706440" w:rsidRPr="00637557">
              <w:rPr>
                <w:b/>
                <w:bCs/>
                <w:lang w:val="pt-BR"/>
              </w:rPr>
              <w:t>-</w:t>
            </w:r>
            <w:r w:rsidRPr="00637557">
              <w:rPr>
                <w:rFonts w:hint="eastAsia"/>
                <w:b/>
                <w:bCs/>
                <w:lang w:val="pt-BR" w:eastAsia="zh-CN"/>
              </w:rPr>
              <w:t>C</w:t>
            </w:r>
          </w:p>
        </w:tc>
      </w:tr>
      <w:tr w:rsidR="00706440" w:rsidRPr="006D4EA0" w14:paraId="24D04936" w14:textId="77777777" w:rsidTr="00D07E2B">
        <w:trPr>
          <w:cantSplit/>
        </w:trPr>
        <w:tc>
          <w:tcPr>
            <w:tcW w:w="6379" w:type="dxa"/>
            <w:gridSpan w:val="2"/>
          </w:tcPr>
          <w:p w14:paraId="12CE4DBF" w14:textId="77777777" w:rsidR="00706440" w:rsidRPr="00637557" w:rsidRDefault="00706440" w:rsidP="00706440">
            <w:pPr>
              <w:spacing w:before="0"/>
              <w:rPr>
                <w:b/>
                <w:bCs/>
                <w:smallCaps/>
                <w:szCs w:val="24"/>
                <w:lang w:val="pt-BR"/>
              </w:rPr>
            </w:pPr>
          </w:p>
        </w:tc>
        <w:tc>
          <w:tcPr>
            <w:tcW w:w="3509" w:type="dxa"/>
            <w:gridSpan w:val="2"/>
          </w:tcPr>
          <w:p w14:paraId="0F89640F" w14:textId="7D9848C6" w:rsidR="00706440" w:rsidRPr="006D4EA0" w:rsidRDefault="00706440" w:rsidP="00706440">
            <w:pPr>
              <w:spacing w:before="0"/>
              <w:rPr>
                <w:b/>
                <w:szCs w:val="24"/>
              </w:rPr>
            </w:pPr>
            <w:bookmarkStart w:id="1" w:name="CreationDate"/>
            <w:bookmarkEnd w:id="1"/>
            <w:r w:rsidRPr="006D4EA0">
              <w:rPr>
                <w:b/>
                <w:bCs/>
                <w:szCs w:val="28"/>
              </w:rPr>
              <w:t>202</w:t>
            </w:r>
            <w:r w:rsidR="001E5D41">
              <w:rPr>
                <w:b/>
                <w:bCs/>
                <w:szCs w:val="28"/>
              </w:rPr>
              <w:t>5</w:t>
            </w:r>
            <w:r w:rsidR="00510C7D">
              <w:rPr>
                <w:rFonts w:hint="eastAsia"/>
                <w:b/>
                <w:bCs/>
                <w:szCs w:val="28"/>
                <w:lang w:eastAsia="zh-CN"/>
              </w:rPr>
              <w:t>年</w:t>
            </w:r>
            <w:r w:rsidR="00346056">
              <w:rPr>
                <w:b/>
                <w:bCs/>
                <w:szCs w:val="28"/>
              </w:rPr>
              <w:t>4</w:t>
            </w:r>
            <w:r w:rsidR="00510C7D">
              <w:rPr>
                <w:rFonts w:hint="eastAsia"/>
                <w:b/>
                <w:bCs/>
                <w:szCs w:val="28"/>
                <w:lang w:eastAsia="zh-CN"/>
              </w:rPr>
              <w:t>月</w:t>
            </w:r>
            <w:r w:rsidR="00346056">
              <w:rPr>
                <w:b/>
                <w:bCs/>
                <w:szCs w:val="28"/>
              </w:rPr>
              <w:t>28</w:t>
            </w:r>
            <w:r w:rsidR="00510C7D">
              <w:rPr>
                <w:rFonts w:hint="eastAsia"/>
                <w:b/>
                <w:bCs/>
                <w:szCs w:val="28"/>
                <w:lang w:eastAsia="zh-CN"/>
              </w:rPr>
              <w:t>日</w:t>
            </w:r>
          </w:p>
        </w:tc>
      </w:tr>
      <w:tr w:rsidR="00706440" w:rsidRPr="006D4EA0" w14:paraId="7B96545F" w14:textId="77777777" w:rsidTr="00D07E2B">
        <w:trPr>
          <w:cantSplit/>
        </w:trPr>
        <w:tc>
          <w:tcPr>
            <w:tcW w:w="6379" w:type="dxa"/>
            <w:gridSpan w:val="2"/>
          </w:tcPr>
          <w:p w14:paraId="65956FD3" w14:textId="77777777" w:rsidR="00706440" w:rsidRPr="006D4EA0" w:rsidRDefault="00706440" w:rsidP="00706440">
            <w:pPr>
              <w:spacing w:before="0"/>
              <w:rPr>
                <w:b/>
                <w:bCs/>
                <w:smallCaps/>
                <w:szCs w:val="24"/>
              </w:rPr>
            </w:pPr>
          </w:p>
        </w:tc>
        <w:tc>
          <w:tcPr>
            <w:tcW w:w="3509" w:type="dxa"/>
            <w:gridSpan w:val="2"/>
          </w:tcPr>
          <w:p w14:paraId="30EFD39F" w14:textId="38A1B3A8" w:rsidR="00706440" w:rsidRPr="006D4EA0" w:rsidRDefault="00510C7D" w:rsidP="00706440">
            <w:pPr>
              <w:spacing w:before="0"/>
              <w:rPr>
                <w:szCs w:val="24"/>
              </w:rPr>
            </w:pPr>
            <w:bookmarkStart w:id="2" w:name="Original"/>
            <w:bookmarkEnd w:id="2"/>
            <w:r>
              <w:rPr>
                <w:rFonts w:hint="eastAsia"/>
                <w:b/>
                <w:lang w:eastAsia="zh-CN"/>
              </w:rPr>
              <w:t>原文：</w:t>
            </w:r>
            <w:r w:rsidR="00346056">
              <w:rPr>
                <w:rFonts w:hint="eastAsia"/>
                <w:b/>
                <w:lang w:eastAsia="zh-CN"/>
              </w:rPr>
              <w:t>俄</w:t>
            </w:r>
            <w:r>
              <w:rPr>
                <w:rFonts w:hint="eastAsia"/>
                <w:b/>
                <w:lang w:eastAsia="zh-CN"/>
              </w:rPr>
              <w:t>文</w:t>
            </w:r>
          </w:p>
        </w:tc>
      </w:tr>
      <w:tr w:rsidR="00A13162" w:rsidRPr="006D4EA0" w14:paraId="31656E31" w14:textId="77777777" w:rsidTr="00107E85">
        <w:trPr>
          <w:cantSplit/>
          <w:trHeight w:val="852"/>
        </w:trPr>
        <w:tc>
          <w:tcPr>
            <w:tcW w:w="9888" w:type="dxa"/>
            <w:gridSpan w:val="4"/>
          </w:tcPr>
          <w:p w14:paraId="512FCA01" w14:textId="23B7A6CB" w:rsidR="00A13162" w:rsidRPr="006D4EA0" w:rsidRDefault="00346056" w:rsidP="0030353C">
            <w:pPr>
              <w:pStyle w:val="Source"/>
              <w:rPr>
                <w:lang w:eastAsia="zh-CN"/>
              </w:rPr>
            </w:pPr>
            <w:bookmarkStart w:id="3" w:name="Source"/>
            <w:bookmarkEnd w:id="3"/>
            <w:r>
              <w:rPr>
                <w:rFonts w:hint="eastAsia"/>
                <w:color w:val="000000"/>
                <w:lang w:eastAsia="zh-CN"/>
              </w:rPr>
              <w:t>独联体区域性筹备会议（</w:t>
            </w:r>
            <w:r w:rsidRPr="00285D26">
              <w:rPr>
                <w:color w:val="000000"/>
                <w:lang w:eastAsia="zh-CN"/>
              </w:rPr>
              <w:t>RPM-CIS</w:t>
            </w:r>
            <w:r>
              <w:rPr>
                <w:rFonts w:hint="eastAsia"/>
                <w:color w:val="000000"/>
                <w:lang w:eastAsia="zh-CN"/>
              </w:rPr>
              <w:t>）主席</w:t>
            </w:r>
          </w:p>
        </w:tc>
      </w:tr>
      <w:tr w:rsidR="00AC6F14" w:rsidRPr="006D4EA0" w14:paraId="2CBD3A36" w14:textId="77777777" w:rsidTr="00107E85">
        <w:trPr>
          <w:cantSplit/>
        </w:trPr>
        <w:tc>
          <w:tcPr>
            <w:tcW w:w="9888" w:type="dxa"/>
            <w:gridSpan w:val="4"/>
          </w:tcPr>
          <w:p w14:paraId="1B4121DF" w14:textId="7D0BC7F0" w:rsidR="00AC6F14" w:rsidRPr="006D4EA0" w:rsidRDefault="00346056" w:rsidP="0030353C">
            <w:pPr>
              <w:pStyle w:val="Title1"/>
              <w:rPr>
                <w:rFonts w:cs="Times New Roman"/>
                <w:bCs/>
              </w:rPr>
            </w:pPr>
            <w:bookmarkStart w:id="4" w:name="Title"/>
            <w:bookmarkEnd w:id="4"/>
            <w:r w:rsidRPr="00285D26">
              <w:rPr>
                <w:rFonts w:cs="Times New Roman"/>
                <w:bCs/>
                <w:color w:val="000000"/>
              </w:rPr>
              <w:t>RPM-CIS</w:t>
            </w:r>
            <w:r>
              <w:rPr>
                <w:rFonts w:cs="Times New Roman" w:hint="eastAsia"/>
                <w:bCs/>
                <w:color w:val="000000"/>
                <w:lang w:eastAsia="zh-CN"/>
              </w:rPr>
              <w:t>主席的最后报告</w:t>
            </w:r>
          </w:p>
        </w:tc>
      </w:tr>
      <w:tr w:rsidR="00A721F4" w:rsidRPr="006D4EA0" w14:paraId="23A30231" w14:textId="77777777" w:rsidTr="00A721F4">
        <w:trPr>
          <w:cantSplit/>
        </w:trPr>
        <w:tc>
          <w:tcPr>
            <w:tcW w:w="9888" w:type="dxa"/>
            <w:gridSpan w:val="4"/>
            <w:tcBorders>
              <w:bottom w:val="single" w:sz="4" w:space="0" w:color="auto"/>
            </w:tcBorders>
          </w:tcPr>
          <w:p w14:paraId="726EE70E" w14:textId="77777777" w:rsidR="00A721F4" w:rsidRPr="006D4EA0" w:rsidRDefault="00A721F4" w:rsidP="0030353C"/>
        </w:tc>
      </w:tr>
    </w:tbl>
    <w:p w14:paraId="26E80F2F" w14:textId="77777777" w:rsidR="00346056" w:rsidRPr="008F3295" w:rsidRDefault="00346056" w:rsidP="00051F01">
      <w:pPr>
        <w:pStyle w:val="Headingb"/>
        <w:spacing w:before="360"/>
      </w:pPr>
      <w:r>
        <w:rPr>
          <w:rFonts w:hint="eastAsia"/>
          <w:lang w:eastAsia="zh-CN"/>
        </w:rPr>
        <w:t>引言</w:t>
      </w:r>
    </w:p>
    <w:p w14:paraId="2F9B4CD3" w14:textId="77777777" w:rsidR="00346056" w:rsidRPr="008F3295" w:rsidRDefault="00346056" w:rsidP="00346056">
      <w:pPr>
        <w:ind w:firstLineChars="200" w:firstLine="480"/>
        <w:rPr>
          <w:rFonts w:cstheme="minorBidi"/>
          <w:lang w:eastAsia="zh-CN"/>
        </w:rPr>
      </w:pPr>
      <w:r w:rsidRPr="008455A5">
        <w:rPr>
          <w:rFonts w:hint="eastAsia"/>
          <w:lang w:eastAsia="zh-CN"/>
        </w:rPr>
        <w:t>应吉尔吉斯共和国数字发展和创新技术部的邀请，国际电</w:t>
      </w:r>
      <w:proofErr w:type="gramStart"/>
      <w:r w:rsidRPr="008455A5">
        <w:rPr>
          <w:rFonts w:hint="eastAsia"/>
          <w:lang w:eastAsia="zh-CN"/>
        </w:rPr>
        <w:t>联电信</w:t>
      </w:r>
      <w:proofErr w:type="gramEnd"/>
      <w:r w:rsidRPr="008455A5">
        <w:rPr>
          <w:rFonts w:hint="eastAsia"/>
          <w:lang w:eastAsia="zh-CN"/>
        </w:rPr>
        <w:t>发展局（</w:t>
      </w:r>
      <w:r w:rsidRPr="008455A5">
        <w:rPr>
          <w:rFonts w:hint="eastAsia"/>
          <w:lang w:eastAsia="zh-CN"/>
        </w:rPr>
        <w:t>BDT</w:t>
      </w:r>
      <w:r w:rsidRPr="008455A5">
        <w:rPr>
          <w:rFonts w:hint="eastAsia"/>
          <w:lang w:eastAsia="zh-CN"/>
        </w:rPr>
        <w:t>）于</w:t>
      </w:r>
      <w:r w:rsidRPr="008455A5">
        <w:rPr>
          <w:rFonts w:hint="eastAsia"/>
          <w:lang w:eastAsia="zh-CN"/>
        </w:rPr>
        <w:t>2025</w:t>
      </w:r>
      <w:r w:rsidRPr="008455A5">
        <w:rPr>
          <w:rFonts w:hint="eastAsia"/>
          <w:lang w:eastAsia="zh-CN"/>
        </w:rPr>
        <w:t>年</w:t>
      </w:r>
      <w:r w:rsidRPr="008455A5">
        <w:rPr>
          <w:rFonts w:hint="eastAsia"/>
          <w:lang w:eastAsia="zh-CN"/>
        </w:rPr>
        <w:t>4</w:t>
      </w:r>
      <w:r w:rsidRPr="008455A5">
        <w:rPr>
          <w:rFonts w:hint="eastAsia"/>
          <w:lang w:eastAsia="zh-CN"/>
        </w:rPr>
        <w:t>月</w:t>
      </w:r>
      <w:r w:rsidRPr="008455A5">
        <w:rPr>
          <w:rFonts w:hint="eastAsia"/>
          <w:lang w:eastAsia="zh-CN"/>
        </w:rPr>
        <w:t>24</w:t>
      </w:r>
      <w:r>
        <w:rPr>
          <w:rFonts w:hint="eastAsia"/>
          <w:lang w:eastAsia="zh-CN"/>
        </w:rPr>
        <w:t>-</w:t>
      </w:r>
      <w:r w:rsidRPr="008455A5">
        <w:rPr>
          <w:rFonts w:hint="eastAsia"/>
          <w:lang w:eastAsia="zh-CN"/>
        </w:rPr>
        <w:t>25</w:t>
      </w:r>
      <w:r w:rsidRPr="008455A5">
        <w:rPr>
          <w:rFonts w:hint="eastAsia"/>
          <w:lang w:eastAsia="zh-CN"/>
        </w:rPr>
        <w:t>日在吉尔吉斯共和国比什凯克组织召开</w:t>
      </w:r>
      <w:r>
        <w:rPr>
          <w:rFonts w:hint="eastAsia"/>
          <w:lang w:eastAsia="zh-CN"/>
        </w:rPr>
        <w:t>了</w:t>
      </w:r>
      <w:r w:rsidRPr="008455A5">
        <w:rPr>
          <w:rFonts w:hint="eastAsia"/>
          <w:lang w:eastAsia="zh-CN"/>
        </w:rPr>
        <w:t>2025</w:t>
      </w:r>
      <w:r w:rsidRPr="008455A5">
        <w:rPr>
          <w:rFonts w:hint="eastAsia"/>
          <w:lang w:eastAsia="zh-CN"/>
        </w:rPr>
        <w:t>年世界电信发展大会（</w:t>
      </w:r>
      <w:r w:rsidRPr="008455A5">
        <w:rPr>
          <w:rFonts w:hint="eastAsia"/>
          <w:lang w:eastAsia="zh-CN"/>
        </w:rPr>
        <w:t>WTDC-25</w:t>
      </w:r>
      <w:r w:rsidRPr="008455A5">
        <w:rPr>
          <w:rFonts w:hint="eastAsia"/>
          <w:lang w:eastAsia="zh-CN"/>
        </w:rPr>
        <w:t>）独联体区域性筹备会议（</w:t>
      </w:r>
      <w:r w:rsidRPr="008455A5">
        <w:rPr>
          <w:rFonts w:hint="eastAsia"/>
          <w:lang w:eastAsia="zh-CN"/>
        </w:rPr>
        <w:t>RPM-CIS</w:t>
      </w:r>
      <w:r w:rsidRPr="008455A5">
        <w:rPr>
          <w:rFonts w:hint="eastAsia"/>
          <w:lang w:eastAsia="zh-CN"/>
        </w:rPr>
        <w:t>）。</w:t>
      </w:r>
    </w:p>
    <w:p w14:paraId="73DF10D1" w14:textId="77777777" w:rsidR="00346056" w:rsidRPr="008F3295" w:rsidRDefault="00346056" w:rsidP="00346056">
      <w:pPr>
        <w:ind w:firstLineChars="200" w:firstLine="480"/>
        <w:rPr>
          <w:rFonts w:cstheme="minorBidi"/>
          <w:lang w:eastAsia="zh-CN"/>
        </w:rPr>
      </w:pPr>
      <w:r w:rsidRPr="008455A5">
        <w:rPr>
          <w:rFonts w:hint="eastAsia"/>
          <w:lang w:eastAsia="zh-CN"/>
        </w:rPr>
        <w:t>RPM-CIS</w:t>
      </w:r>
      <w:r w:rsidRPr="008455A5">
        <w:rPr>
          <w:rFonts w:hint="eastAsia"/>
          <w:lang w:eastAsia="zh-CN"/>
        </w:rPr>
        <w:t>的目标是根据</w:t>
      </w:r>
      <w:r>
        <w:rPr>
          <w:rFonts w:hint="eastAsia"/>
          <w:lang w:eastAsia="zh-CN"/>
        </w:rPr>
        <w:t>该区域的</w:t>
      </w:r>
      <w:r w:rsidRPr="008455A5">
        <w:rPr>
          <w:rFonts w:hint="eastAsia"/>
          <w:lang w:eastAsia="zh-CN"/>
        </w:rPr>
        <w:t>成员国、国际电联电信发展部门（</w:t>
      </w:r>
      <w:r>
        <w:rPr>
          <w:rFonts w:hint="eastAsia"/>
          <w:lang w:eastAsia="zh-CN"/>
        </w:rPr>
        <w:t>ITU</w:t>
      </w:r>
      <w:r w:rsidRPr="008455A5">
        <w:rPr>
          <w:rFonts w:hint="eastAsia"/>
          <w:lang w:eastAsia="zh-CN"/>
        </w:rPr>
        <w:t>-D</w:t>
      </w:r>
      <w:r w:rsidRPr="008455A5">
        <w:rPr>
          <w:rFonts w:hint="eastAsia"/>
          <w:lang w:eastAsia="zh-CN"/>
        </w:rPr>
        <w:t>）部门成员、区域性电信组织和学术界提交的文稿，确定和协调区域层面</w:t>
      </w:r>
      <w:r>
        <w:rPr>
          <w:rFonts w:hint="eastAsia"/>
          <w:lang w:eastAsia="zh-CN"/>
        </w:rPr>
        <w:t>的</w:t>
      </w:r>
      <w:r w:rsidRPr="008455A5">
        <w:rPr>
          <w:rFonts w:hint="eastAsia"/>
          <w:lang w:eastAsia="zh-CN"/>
        </w:rPr>
        <w:t>电信和信息通信技术发展（</w:t>
      </w:r>
      <w:r>
        <w:rPr>
          <w:rFonts w:hint="eastAsia"/>
          <w:lang w:eastAsia="zh-CN"/>
        </w:rPr>
        <w:t>ICT</w:t>
      </w:r>
      <w:r w:rsidRPr="008455A5">
        <w:rPr>
          <w:rFonts w:hint="eastAsia"/>
          <w:lang w:eastAsia="zh-CN"/>
        </w:rPr>
        <w:t>）</w:t>
      </w:r>
      <w:r>
        <w:rPr>
          <w:rFonts w:hint="eastAsia"/>
          <w:lang w:eastAsia="zh-CN"/>
        </w:rPr>
        <w:t>重点工作</w:t>
      </w:r>
      <w:r w:rsidRPr="008455A5">
        <w:rPr>
          <w:rFonts w:hint="eastAsia"/>
          <w:lang w:eastAsia="zh-CN"/>
        </w:rPr>
        <w:t>。</w:t>
      </w:r>
    </w:p>
    <w:p w14:paraId="4F951DC8" w14:textId="77777777" w:rsidR="00346056" w:rsidRPr="008F3295" w:rsidRDefault="00346056" w:rsidP="00346056">
      <w:pPr>
        <w:ind w:firstLineChars="200" w:firstLine="480"/>
        <w:rPr>
          <w:rFonts w:cstheme="minorHAnsi"/>
          <w:szCs w:val="24"/>
          <w:lang w:eastAsia="zh-CN"/>
        </w:rPr>
      </w:pPr>
      <w:r w:rsidRPr="008455A5">
        <w:rPr>
          <w:rFonts w:hint="eastAsia"/>
          <w:lang w:eastAsia="zh-CN"/>
        </w:rPr>
        <w:t>会议通过了</w:t>
      </w:r>
      <w:r>
        <w:rPr>
          <w:rFonts w:hint="eastAsia"/>
          <w:lang w:eastAsia="zh-CN"/>
        </w:rPr>
        <w:t>有</w:t>
      </w:r>
      <w:r w:rsidRPr="008455A5">
        <w:rPr>
          <w:rFonts w:hint="eastAsia"/>
          <w:lang w:eastAsia="zh-CN"/>
        </w:rPr>
        <w:t>关</w:t>
      </w:r>
      <w:r>
        <w:rPr>
          <w:rFonts w:hint="eastAsia"/>
          <w:lang w:eastAsia="zh-CN"/>
        </w:rPr>
        <w:t>重点工作</w:t>
      </w:r>
      <w:r w:rsidRPr="008455A5">
        <w:rPr>
          <w:rFonts w:hint="eastAsia"/>
          <w:lang w:eastAsia="zh-CN"/>
        </w:rPr>
        <w:t>问题的提案，</w:t>
      </w:r>
      <w:r>
        <w:rPr>
          <w:rFonts w:hint="eastAsia"/>
          <w:lang w:eastAsia="zh-CN"/>
        </w:rPr>
        <w:t>它们</w:t>
      </w:r>
      <w:r w:rsidRPr="008455A5">
        <w:rPr>
          <w:rFonts w:hint="eastAsia"/>
          <w:lang w:eastAsia="zh-CN"/>
        </w:rPr>
        <w:t>将作为</w:t>
      </w:r>
      <w:r>
        <w:rPr>
          <w:rFonts w:hint="eastAsia"/>
          <w:lang w:eastAsia="zh-CN"/>
        </w:rPr>
        <w:t>制定提交</w:t>
      </w:r>
      <w:r w:rsidRPr="008455A5">
        <w:rPr>
          <w:rFonts w:hint="eastAsia"/>
          <w:lang w:eastAsia="zh-CN"/>
        </w:rPr>
        <w:t>将于</w:t>
      </w:r>
      <w:r w:rsidRPr="008455A5">
        <w:rPr>
          <w:rFonts w:hint="eastAsia"/>
          <w:lang w:eastAsia="zh-CN"/>
        </w:rPr>
        <w:t>2025</w:t>
      </w:r>
      <w:r w:rsidRPr="008455A5">
        <w:rPr>
          <w:rFonts w:hint="eastAsia"/>
          <w:lang w:eastAsia="zh-CN"/>
        </w:rPr>
        <w:t>年</w:t>
      </w:r>
      <w:r w:rsidRPr="008455A5">
        <w:rPr>
          <w:rFonts w:hint="eastAsia"/>
          <w:lang w:eastAsia="zh-CN"/>
        </w:rPr>
        <w:t>11</w:t>
      </w:r>
      <w:r w:rsidRPr="008455A5">
        <w:rPr>
          <w:rFonts w:hint="eastAsia"/>
          <w:lang w:eastAsia="zh-CN"/>
        </w:rPr>
        <w:t>月</w:t>
      </w:r>
      <w:r w:rsidRPr="008455A5">
        <w:rPr>
          <w:rFonts w:hint="eastAsia"/>
          <w:lang w:eastAsia="zh-CN"/>
        </w:rPr>
        <w:t>17</w:t>
      </w:r>
      <w:r w:rsidRPr="008455A5">
        <w:rPr>
          <w:rFonts w:hint="eastAsia"/>
          <w:lang w:eastAsia="zh-CN"/>
        </w:rPr>
        <w:t>日至</w:t>
      </w:r>
      <w:r w:rsidRPr="008455A5">
        <w:rPr>
          <w:rFonts w:hint="eastAsia"/>
          <w:lang w:eastAsia="zh-CN"/>
        </w:rPr>
        <w:t>28</w:t>
      </w:r>
      <w:r w:rsidRPr="008455A5">
        <w:rPr>
          <w:rFonts w:hint="eastAsia"/>
          <w:lang w:eastAsia="zh-CN"/>
        </w:rPr>
        <w:t>日在阿塞拜疆巴库举行的</w:t>
      </w:r>
      <w:r>
        <w:rPr>
          <w:rFonts w:hint="eastAsia"/>
          <w:lang w:eastAsia="zh-CN"/>
        </w:rPr>
        <w:t>大会的文稿的基础，本届</w:t>
      </w:r>
      <w:r w:rsidRPr="008455A5">
        <w:rPr>
          <w:rFonts w:hint="eastAsia"/>
          <w:lang w:eastAsia="zh-CN"/>
        </w:rPr>
        <w:t>大会将审议</w:t>
      </w:r>
      <w:r>
        <w:rPr>
          <w:rFonts w:hint="eastAsia"/>
          <w:lang w:eastAsia="zh-CN"/>
        </w:rPr>
        <w:t>ITU-D</w:t>
      </w:r>
      <w:r w:rsidRPr="008455A5">
        <w:rPr>
          <w:rFonts w:hint="eastAsia"/>
          <w:lang w:eastAsia="zh-CN"/>
        </w:rPr>
        <w:t>在未来四年</w:t>
      </w:r>
      <w:r>
        <w:rPr>
          <w:rFonts w:hint="eastAsia"/>
          <w:lang w:eastAsia="zh-CN"/>
        </w:rPr>
        <w:t>期</w:t>
      </w:r>
      <w:r w:rsidRPr="008455A5">
        <w:rPr>
          <w:rFonts w:hint="eastAsia"/>
          <w:lang w:eastAsia="zh-CN"/>
        </w:rPr>
        <w:t>（</w:t>
      </w:r>
      <w:r w:rsidRPr="008455A5">
        <w:rPr>
          <w:rFonts w:hint="eastAsia"/>
          <w:lang w:eastAsia="zh-CN"/>
        </w:rPr>
        <w:t>2026-2029</w:t>
      </w:r>
      <w:r w:rsidRPr="008455A5">
        <w:rPr>
          <w:rFonts w:hint="eastAsia"/>
          <w:lang w:eastAsia="zh-CN"/>
        </w:rPr>
        <w:t>年）开展的活动。</w:t>
      </w:r>
    </w:p>
    <w:p w14:paraId="26A4653D" w14:textId="77777777" w:rsidR="00346056" w:rsidRPr="008F3295" w:rsidRDefault="00346056" w:rsidP="00346056">
      <w:pPr>
        <w:ind w:firstLineChars="200" w:firstLine="480"/>
        <w:rPr>
          <w:rFonts w:cstheme="minorBidi"/>
          <w:lang w:eastAsia="zh-CN"/>
        </w:rPr>
      </w:pPr>
      <w:r w:rsidRPr="008455A5">
        <w:rPr>
          <w:rFonts w:hint="eastAsia"/>
          <w:lang w:eastAsia="zh-CN"/>
        </w:rPr>
        <w:t>本报告介绍了</w:t>
      </w:r>
      <w:r w:rsidRPr="008455A5">
        <w:rPr>
          <w:rFonts w:hint="eastAsia"/>
          <w:lang w:eastAsia="zh-CN"/>
        </w:rPr>
        <w:t>RPM-CIS</w:t>
      </w:r>
      <w:r w:rsidRPr="008455A5">
        <w:rPr>
          <w:rFonts w:hint="eastAsia"/>
          <w:lang w:eastAsia="zh-CN"/>
        </w:rPr>
        <w:t>的工作和取得的</w:t>
      </w:r>
      <w:r>
        <w:rPr>
          <w:rFonts w:hint="eastAsia"/>
          <w:lang w:eastAsia="zh-CN"/>
        </w:rPr>
        <w:t>结</w:t>
      </w:r>
      <w:r w:rsidRPr="008455A5">
        <w:rPr>
          <w:rFonts w:hint="eastAsia"/>
          <w:lang w:eastAsia="zh-CN"/>
        </w:rPr>
        <w:t>果。</w:t>
      </w:r>
    </w:p>
    <w:p w14:paraId="0BCC9800" w14:textId="77777777" w:rsidR="00346056" w:rsidRPr="008F3295" w:rsidRDefault="00346056" w:rsidP="00346056">
      <w:pPr>
        <w:pStyle w:val="Headingb"/>
        <w:rPr>
          <w:rFonts w:cstheme="minorHAnsi"/>
          <w:szCs w:val="24"/>
          <w:lang w:eastAsia="zh-CN"/>
        </w:rPr>
      </w:pPr>
      <w:r>
        <w:rPr>
          <w:rFonts w:hint="eastAsia"/>
          <w:lang w:eastAsia="zh-CN"/>
        </w:rPr>
        <w:t>与会情况</w:t>
      </w:r>
    </w:p>
    <w:p w14:paraId="42EFEC60" w14:textId="77777777" w:rsidR="00346056" w:rsidRPr="008F3295" w:rsidRDefault="00346056" w:rsidP="00346056">
      <w:pPr>
        <w:ind w:firstLineChars="200" w:firstLine="480"/>
        <w:rPr>
          <w:lang w:eastAsia="zh-CN"/>
        </w:rPr>
      </w:pPr>
      <w:r w:rsidRPr="008455A5">
        <w:rPr>
          <w:rFonts w:hint="eastAsia"/>
          <w:lang w:eastAsia="zh-CN"/>
        </w:rPr>
        <w:t>64</w:t>
      </w:r>
      <w:r w:rsidRPr="008455A5">
        <w:rPr>
          <w:rFonts w:hint="eastAsia"/>
          <w:lang w:eastAsia="zh-CN"/>
        </w:rPr>
        <w:t>名与会者出席了会议，其中包括</w:t>
      </w:r>
      <w:r>
        <w:rPr>
          <w:rFonts w:hint="eastAsia"/>
          <w:lang w:eastAsia="zh-CN"/>
        </w:rPr>
        <w:t>：</w:t>
      </w:r>
      <w:r w:rsidRPr="008455A5">
        <w:rPr>
          <w:rFonts w:hint="eastAsia"/>
          <w:lang w:eastAsia="zh-CN"/>
        </w:rPr>
        <w:t>来自国际电联独联体区域</w:t>
      </w:r>
      <w:r w:rsidRPr="008455A5">
        <w:rPr>
          <w:rFonts w:hint="eastAsia"/>
          <w:lang w:eastAsia="zh-CN"/>
        </w:rPr>
        <w:t>8</w:t>
      </w:r>
      <w:r w:rsidRPr="008455A5">
        <w:rPr>
          <w:rFonts w:hint="eastAsia"/>
          <w:lang w:eastAsia="zh-CN"/>
        </w:rPr>
        <w:t>个成员国的</w:t>
      </w:r>
      <w:r w:rsidRPr="008455A5">
        <w:rPr>
          <w:rFonts w:hint="eastAsia"/>
          <w:lang w:eastAsia="zh-CN"/>
        </w:rPr>
        <w:t>41</w:t>
      </w:r>
      <w:r w:rsidRPr="008455A5">
        <w:rPr>
          <w:rFonts w:hint="eastAsia"/>
          <w:lang w:eastAsia="zh-CN"/>
        </w:rPr>
        <w:t>名代表</w:t>
      </w:r>
      <w:r>
        <w:rPr>
          <w:rFonts w:hint="eastAsia"/>
          <w:lang w:eastAsia="zh-CN"/>
        </w:rPr>
        <w:t>，</w:t>
      </w:r>
      <w:r w:rsidRPr="008455A5">
        <w:rPr>
          <w:rFonts w:hint="eastAsia"/>
          <w:lang w:eastAsia="zh-CN"/>
        </w:rPr>
        <w:t>来自国际电联成员国的</w:t>
      </w:r>
      <w:r w:rsidRPr="008455A5">
        <w:rPr>
          <w:rFonts w:hint="eastAsia"/>
          <w:lang w:eastAsia="zh-CN"/>
        </w:rPr>
        <w:t>4</w:t>
      </w:r>
      <w:r w:rsidRPr="008455A5">
        <w:rPr>
          <w:rFonts w:hint="eastAsia"/>
          <w:lang w:eastAsia="zh-CN"/>
        </w:rPr>
        <w:t>名观察员代表</w:t>
      </w:r>
      <w:r>
        <w:rPr>
          <w:rFonts w:hint="eastAsia"/>
          <w:lang w:eastAsia="zh-CN"/>
        </w:rPr>
        <w:t>，</w:t>
      </w:r>
      <w:r w:rsidRPr="008455A5">
        <w:rPr>
          <w:rFonts w:hint="eastAsia"/>
          <w:lang w:eastAsia="zh-CN"/>
        </w:rPr>
        <w:t>4</w:t>
      </w:r>
      <w:r w:rsidRPr="008455A5">
        <w:rPr>
          <w:rFonts w:hint="eastAsia"/>
          <w:lang w:eastAsia="zh-CN"/>
        </w:rPr>
        <w:t>名</w:t>
      </w:r>
      <w:r>
        <w:rPr>
          <w:rFonts w:hint="eastAsia"/>
          <w:lang w:eastAsia="zh-CN"/>
        </w:rPr>
        <w:t>ITU</w:t>
      </w:r>
      <w:r w:rsidRPr="008455A5">
        <w:rPr>
          <w:rFonts w:hint="eastAsia"/>
          <w:lang w:eastAsia="zh-CN"/>
        </w:rPr>
        <w:t>-D</w:t>
      </w:r>
      <w:r w:rsidRPr="008455A5">
        <w:rPr>
          <w:rFonts w:hint="eastAsia"/>
          <w:lang w:eastAsia="zh-CN"/>
        </w:rPr>
        <w:t>部门成员代表</w:t>
      </w:r>
      <w:r>
        <w:rPr>
          <w:rFonts w:hint="eastAsia"/>
          <w:lang w:eastAsia="zh-CN"/>
        </w:rPr>
        <w:t>，</w:t>
      </w:r>
      <w:r w:rsidRPr="008455A5">
        <w:rPr>
          <w:rFonts w:hint="eastAsia"/>
          <w:lang w:eastAsia="zh-CN"/>
        </w:rPr>
        <w:t>3</w:t>
      </w:r>
      <w:r w:rsidRPr="008455A5">
        <w:rPr>
          <w:rFonts w:hint="eastAsia"/>
          <w:lang w:eastAsia="zh-CN"/>
        </w:rPr>
        <w:t>名</w:t>
      </w:r>
      <w:r>
        <w:rPr>
          <w:rFonts w:hint="eastAsia"/>
          <w:lang w:eastAsia="zh-CN"/>
        </w:rPr>
        <w:t>ITU-D</w:t>
      </w:r>
      <w:r w:rsidRPr="008455A5">
        <w:rPr>
          <w:rFonts w:hint="eastAsia"/>
          <w:lang w:eastAsia="zh-CN"/>
        </w:rPr>
        <w:t>部门成员观察员代表和</w:t>
      </w:r>
      <w:r w:rsidRPr="008455A5">
        <w:rPr>
          <w:rFonts w:hint="eastAsia"/>
          <w:lang w:eastAsia="zh-CN"/>
        </w:rPr>
        <w:t>1</w:t>
      </w:r>
      <w:r w:rsidRPr="008455A5">
        <w:rPr>
          <w:rFonts w:hint="eastAsia"/>
          <w:lang w:eastAsia="zh-CN"/>
        </w:rPr>
        <w:t>名学术成员代表。与会者包括</w:t>
      </w:r>
      <w:r w:rsidRPr="008455A5">
        <w:rPr>
          <w:rFonts w:hint="eastAsia"/>
          <w:lang w:eastAsia="zh-CN"/>
        </w:rPr>
        <w:t>27</w:t>
      </w:r>
      <w:r w:rsidRPr="008455A5">
        <w:rPr>
          <w:rFonts w:hint="eastAsia"/>
          <w:lang w:eastAsia="zh-CN"/>
        </w:rPr>
        <w:t>名女性和</w:t>
      </w:r>
      <w:r w:rsidRPr="008455A5">
        <w:rPr>
          <w:rFonts w:hint="eastAsia"/>
          <w:lang w:eastAsia="zh-CN"/>
        </w:rPr>
        <w:t>37</w:t>
      </w:r>
      <w:r w:rsidRPr="008455A5">
        <w:rPr>
          <w:rFonts w:hint="eastAsia"/>
          <w:lang w:eastAsia="zh-CN"/>
        </w:rPr>
        <w:t>名男性。</w:t>
      </w:r>
    </w:p>
    <w:p w14:paraId="094BF772" w14:textId="77777777" w:rsidR="00346056" w:rsidRPr="008F3295" w:rsidRDefault="00346056" w:rsidP="00346056">
      <w:pPr>
        <w:ind w:firstLineChars="200" w:firstLine="480"/>
        <w:rPr>
          <w:lang w:eastAsia="zh-CN"/>
        </w:rPr>
      </w:pPr>
      <w:r w:rsidRPr="008455A5">
        <w:rPr>
          <w:rFonts w:hint="eastAsia"/>
          <w:lang w:eastAsia="zh-CN"/>
        </w:rPr>
        <w:t>与会者名单已作</w:t>
      </w:r>
      <w:r>
        <w:rPr>
          <w:rFonts w:hint="eastAsia"/>
          <w:lang w:eastAsia="zh-CN"/>
        </w:rPr>
        <w:t>为</w:t>
      </w:r>
      <w:hyperlink r:id="rId13" w:history="1">
        <w:r w:rsidRPr="008F3295">
          <w:rPr>
            <w:rStyle w:val="Hyperlink"/>
            <w:rFonts w:cstheme="minorBidi"/>
            <w:szCs w:val="24"/>
            <w:lang w:eastAsia="zh-CN"/>
          </w:rPr>
          <w:t>17</w:t>
        </w:r>
      </w:hyperlink>
      <w:r>
        <w:rPr>
          <w:rFonts w:hint="eastAsia"/>
          <w:lang w:eastAsia="zh-CN"/>
        </w:rPr>
        <w:t>号文件发布。</w:t>
      </w:r>
    </w:p>
    <w:p w14:paraId="4260785A" w14:textId="77777777" w:rsidR="00346056" w:rsidRPr="008F3295" w:rsidRDefault="00346056" w:rsidP="00346056">
      <w:pPr>
        <w:pStyle w:val="Heading1"/>
        <w:rPr>
          <w:rFonts w:cstheme="minorHAnsi"/>
          <w:sz w:val="24"/>
          <w:szCs w:val="24"/>
          <w:lang w:eastAsia="zh-CN"/>
        </w:rPr>
      </w:pPr>
      <w:r w:rsidRPr="008F3295">
        <w:rPr>
          <w:lang w:eastAsia="zh-CN"/>
        </w:rPr>
        <w:t>1</w:t>
      </w:r>
      <w:r w:rsidRPr="008F3295">
        <w:rPr>
          <w:lang w:eastAsia="zh-CN"/>
        </w:rPr>
        <w:tab/>
      </w:r>
      <w:r>
        <w:rPr>
          <w:rFonts w:hint="eastAsia"/>
          <w:lang w:eastAsia="zh-CN"/>
        </w:rPr>
        <w:t>开幕式</w:t>
      </w:r>
    </w:p>
    <w:p w14:paraId="09F5E76B" w14:textId="77777777" w:rsidR="00346056" w:rsidRPr="008F3295" w:rsidRDefault="00346056" w:rsidP="00346056">
      <w:pPr>
        <w:ind w:firstLineChars="200" w:firstLine="480"/>
        <w:rPr>
          <w:rFonts w:cstheme="minorBidi"/>
          <w:lang w:eastAsia="zh-CN"/>
        </w:rPr>
      </w:pPr>
      <w:r>
        <w:rPr>
          <w:rFonts w:hint="eastAsia"/>
          <w:lang w:eastAsia="zh-CN"/>
        </w:rPr>
        <w:t>多位高层人士在</w:t>
      </w:r>
      <w:r w:rsidRPr="008455A5">
        <w:rPr>
          <w:rFonts w:hint="eastAsia"/>
          <w:lang w:eastAsia="zh-CN"/>
        </w:rPr>
        <w:t>开幕式上</w:t>
      </w:r>
      <w:r>
        <w:rPr>
          <w:rFonts w:hint="eastAsia"/>
          <w:lang w:eastAsia="zh-CN"/>
        </w:rPr>
        <w:t>发表</w:t>
      </w:r>
      <w:r w:rsidRPr="008455A5">
        <w:rPr>
          <w:rFonts w:hint="eastAsia"/>
          <w:lang w:eastAsia="zh-CN"/>
        </w:rPr>
        <w:t>了</w:t>
      </w:r>
      <w:r>
        <w:rPr>
          <w:rFonts w:hint="eastAsia"/>
          <w:lang w:eastAsia="zh-CN"/>
        </w:rPr>
        <w:t>讲话</w:t>
      </w:r>
      <w:r w:rsidRPr="008455A5">
        <w:rPr>
          <w:rFonts w:hint="eastAsia"/>
          <w:lang w:eastAsia="zh-CN"/>
        </w:rPr>
        <w:t>。</w:t>
      </w:r>
      <w:r>
        <w:rPr>
          <w:rFonts w:hint="eastAsia"/>
          <w:lang w:eastAsia="zh-CN"/>
        </w:rPr>
        <w:t>这些演讲人的</w:t>
      </w:r>
      <w:r w:rsidRPr="008455A5">
        <w:rPr>
          <w:rFonts w:hint="eastAsia"/>
          <w:lang w:eastAsia="zh-CN"/>
        </w:rPr>
        <w:t>开幕致辞</w:t>
      </w:r>
      <w:r>
        <w:rPr>
          <w:rFonts w:hint="eastAsia"/>
          <w:lang w:eastAsia="zh-CN"/>
        </w:rPr>
        <w:t>内容如下</w:t>
      </w:r>
      <w:r w:rsidRPr="008455A5">
        <w:rPr>
          <w:rFonts w:hint="eastAsia"/>
          <w:lang w:eastAsia="zh-CN"/>
        </w:rPr>
        <w:t>：</w:t>
      </w:r>
    </w:p>
    <w:p w14:paraId="39BBBBBA" w14:textId="77777777" w:rsidR="00346056" w:rsidRPr="008F3295" w:rsidRDefault="00346056" w:rsidP="00346056">
      <w:pPr>
        <w:pStyle w:val="enumlev1"/>
        <w:rPr>
          <w:rFonts w:cstheme="minorBidi"/>
          <w:lang w:eastAsia="zh-CN"/>
        </w:rPr>
      </w:pPr>
      <w:r w:rsidRPr="008F3295">
        <w:rPr>
          <w:rFonts w:cstheme="minorHAnsi"/>
          <w:lang w:eastAsia="zh-CN"/>
        </w:rPr>
        <w:t>–</w:t>
      </w:r>
      <w:r w:rsidRPr="008F3295">
        <w:rPr>
          <w:lang w:eastAsia="zh-CN"/>
        </w:rPr>
        <w:tab/>
      </w:r>
      <w:r w:rsidRPr="008455A5">
        <w:rPr>
          <w:rFonts w:hint="eastAsia"/>
          <w:lang w:eastAsia="zh-CN"/>
        </w:rPr>
        <w:t>吉尔吉斯共和国数字发展和创新技术部部长</w:t>
      </w:r>
      <w:r w:rsidRPr="00AA5B24">
        <w:rPr>
          <w:rFonts w:hint="eastAsia"/>
          <w:b/>
          <w:bCs/>
          <w:lang w:eastAsia="zh-CN"/>
        </w:rPr>
        <w:t>阿扎马特</w:t>
      </w:r>
      <w:r w:rsidRPr="00346056">
        <w:rPr>
          <w:rFonts w:cstheme="minorHAnsi"/>
          <w:b/>
          <w:bCs/>
          <w:lang w:eastAsia="zh-CN"/>
        </w:rPr>
        <w:t>·</w:t>
      </w:r>
      <w:r w:rsidRPr="00AA5B24">
        <w:rPr>
          <w:rFonts w:hint="eastAsia"/>
          <w:b/>
          <w:bCs/>
          <w:lang w:eastAsia="zh-CN"/>
        </w:rPr>
        <w:t>扎曼古洛夫</w:t>
      </w:r>
      <w:r>
        <w:rPr>
          <w:rFonts w:hint="eastAsia"/>
          <w:lang w:eastAsia="zh-CN"/>
        </w:rPr>
        <w:t>（</w:t>
      </w:r>
      <w:r w:rsidRPr="00AA5B24">
        <w:rPr>
          <w:rFonts w:hint="eastAsia"/>
          <w:b/>
          <w:bCs/>
          <w:lang w:eastAsia="zh-CN"/>
        </w:rPr>
        <w:t xml:space="preserve">Azamat </w:t>
      </w:r>
      <w:proofErr w:type="spellStart"/>
      <w:r w:rsidRPr="00AA5B24">
        <w:rPr>
          <w:rFonts w:hint="eastAsia"/>
          <w:b/>
          <w:bCs/>
          <w:lang w:eastAsia="zh-CN"/>
        </w:rPr>
        <w:t>Zhamangulov</w:t>
      </w:r>
      <w:proofErr w:type="spellEnd"/>
      <w:r>
        <w:rPr>
          <w:rFonts w:hint="eastAsia"/>
          <w:b/>
          <w:bCs/>
          <w:lang w:eastAsia="zh-CN"/>
        </w:rPr>
        <w:t>）</w:t>
      </w:r>
      <w:r w:rsidRPr="00AA5B24">
        <w:rPr>
          <w:rFonts w:hint="eastAsia"/>
          <w:b/>
          <w:bCs/>
          <w:lang w:eastAsia="zh-CN"/>
        </w:rPr>
        <w:t>先生阁下</w:t>
      </w:r>
      <w:r w:rsidRPr="008455A5">
        <w:rPr>
          <w:rFonts w:hint="eastAsia"/>
          <w:lang w:eastAsia="zh-CN"/>
        </w:rPr>
        <w:t>对国际电联组织此次活动表示感谢，并</w:t>
      </w:r>
      <w:r>
        <w:rPr>
          <w:rFonts w:hint="eastAsia"/>
          <w:lang w:eastAsia="zh-CN"/>
        </w:rPr>
        <w:t>肯定了</w:t>
      </w:r>
      <w:r w:rsidRPr="008455A5">
        <w:rPr>
          <w:rFonts w:hint="eastAsia"/>
          <w:lang w:eastAsia="zh-CN"/>
        </w:rPr>
        <w:t>即将召开的</w:t>
      </w:r>
      <w:r w:rsidRPr="008455A5">
        <w:rPr>
          <w:rFonts w:hint="eastAsia"/>
          <w:lang w:eastAsia="zh-CN"/>
        </w:rPr>
        <w:t>WTDC-25</w:t>
      </w:r>
      <w:r w:rsidRPr="008455A5">
        <w:rPr>
          <w:rFonts w:hint="eastAsia"/>
          <w:lang w:eastAsia="zh-CN"/>
        </w:rPr>
        <w:t>在</w:t>
      </w:r>
      <w:r>
        <w:rPr>
          <w:rFonts w:hint="eastAsia"/>
          <w:lang w:eastAsia="zh-CN"/>
        </w:rPr>
        <w:t>影响</w:t>
      </w:r>
      <w:r w:rsidRPr="008455A5">
        <w:rPr>
          <w:rFonts w:hint="eastAsia"/>
          <w:lang w:eastAsia="zh-CN"/>
        </w:rPr>
        <w:t>该</w:t>
      </w:r>
      <w:r>
        <w:rPr>
          <w:rFonts w:hint="eastAsia"/>
          <w:lang w:eastAsia="zh-CN"/>
        </w:rPr>
        <w:t>区域的</w:t>
      </w:r>
      <w:r w:rsidRPr="008455A5">
        <w:rPr>
          <w:rFonts w:hint="eastAsia"/>
          <w:lang w:eastAsia="zh-CN"/>
        </w:rPr>
        <w:t>数字未来方面的关键作用。他概述了会议的</w:t>
      </w:r>
      <w:r>
        <w:rPr>
          <w:rFonts w:hint="eastAsia"/>
          <w:lang w:eastAsia="zh-CN"/>
        </w:rPr>
        <w:t>主要</w:t>
      </w:r>
      <w:r w:rsidRPr="008455A5">
        <w:rPr>
          <w:rFonts w:hint="eastAsia"/>
          <w:lang w:eastAsia="zh-CN"/>
        </w:rPr>
        <w:t>关注领域，包括数字发展状况、</w:t>
      </w:r>
      <w:r w:rsidRPr="008455A5">
        <w:rPr>
          <w:rFonts w:hint="eastAsia"/>
          <w:lang w:eastAsia="zh-CN"/>
        </w:rPr>
        <w:t>WTDC-22</w:t>
      </w:r>
      <w:r w:rsidRPr="008455A5">
        <w:rPr>
          <w:rFonts w:hint="eastAsia"/>
          <w:lang w:eastAsia="zh-CN"/>
        </w:rPr>
        <w:t>《基加利行动计划》的实施</w:t>
      </w:r>
      <w:r>
        <w:rPr>
          <w:rFonts w:hint="eastAsia"/>
          <w:lang w:eastAsia="zh-CN"/>
        </w:rPr>
        <w:t>情况</w:t>
      </w:r>
      <w:r w:rsidRPr="008455A5">
        <w:rPr>
          <w:rFonts w:hint="eastAsia"/>
          <w:lang w:eastAsia="zh-CN"/>
        </w:rPr>
        <w:t>以及</w:t>
      </w:r>
      <w:r w:rsidRPr="008455A5">
        <w:rPr>
          <w:rFonts w:hint="eastAsia"/>
          <w:lang w:eastAsia="zh-CN"/>
        </w:rPr>
        <w:t>WTDC-25</w:t>
      </w:r>
      <w:r w:rsidRPr="008455A5">
        <w:rPr>
          <w:rFonts w:hint="eastAsia"/>
          <w:lang w:eastAsia="zh-CN"/>
        </w:rPr>
        <w:t>的筹备工作。</w:t>
      </w:r>
    </w:p>
    <w:p w14:paraId="721DAFD3" w14:textId="77777777" w:rsidR="00346056" w:rsidRPr="008F3295" w:rsidRDefault="00346056" w:rsidP="00346056">
      <w:pPr>
        <w:pStyle w:val="enumlev1"/>
        <w:rPr>
          <w:rFonts w:cstheme="minorBidi"/>
          <w:lang w:eastAsia="zh-CN"/>
        </w:rPr>
      </w:pPr>
      <w:r w:rsidRPr="008F3295">
        <w:rPr>
          <w:rFonts w:cstheme="minorHAnsi"/>
          <w:lang w:eastAsia="zh-CN"/>
        </w:rPr>
        <w:lastRenderedPageBreak/>
        <w:t>–</w:t>
      </w:r>
      <w:r w:rsidRPr="008F3295">
        <w:rPr>
          <w:lang w:eastAsia="zh-CN"/>
        </w:rPr>
        <w:tab/>
      </w:r>
      <w:r w:rsidRPr="00946DA8">
        <w:rPr>
          <w:rFonts w:hint="eastAsia"/>
          <w:b/>
          <w:bCs/>
          <w:lang w:eastAsia="zh-CN"/>
        </w:rPr>
        <w:t>电信发展局主任科斯马斯</w:t>
      </w:r>
      <w:r w:rsidRPr="00346056">
        <w:rPr>
          <w:rFonts w:cstheme="minorHAnsi"/>
          <w:b/>
          <w:bCs/>
          <w:lang w:eastAsia="zh-CN"/>
        </w:rPr>
        <w:t>·</w:t>
      </w:r>
      <w:r w:rsidRPr="00346056">
        <w:rPr>
          <w:rFonts w:cstheme="minorHAnsi"/>
          <w:b/>
          <w:bCs/>
          <w:lang w:eastAsia="zh-CN"/>
        </w:rPr>
        <w:t>勒克森</w:t>
      </w:r>
      <w:r w:rsidRPr="00346056">
        <w:rPr>
          <w:rFonts w:cstheme="minorHAnsi"/>
          <w:b/>
          <w:bCs/>
          <w:lang w:eastAsia="zh-CN"/>
        </w:rPr>
        <w:t>·</w:t>
      </w:r>
      <w:r w:rsidRPr="00946DA8">
        <w:rPr>
          <w:rFonts w:hint="eastAsia"/>
          <w:b/>
          <w:bCs/>
          <w:lang w:eastAsia="zh-CN"/>
        </w:rPr>
        <w:t>扎瓦扎瓦博士</w:t>
      </w:r>
      <w:r w:rsidRPr="008455A5">
        <w:rPr>
          <w:rFonts w:hint="eastAsia"/>
          <w:lang w:eastAsia="zh-CN"/>
        </w:rPr>
        <w:t>宣布</w:t>
      </w:r>
      <w:r w:rsidRPr="008455A5">
        <w:rPr>
          <w:rFonts w:hint="eastAsia"/>
          <w:lang w:eastAsia="zh-CN"/>
        </w:rPr>
        <w:t>RPM-CIS</w:t>
      </w:r>
      <w:r w:rsidRPr="008455A5">
        <w:rPr>
          <w:rFonts w:hint="eastAsia"/>
          <w:lang w:eastAsia="zh-CN"/>
        </w:rPr>
        <w:t>开幕，</w:t>
      </w:r>
      <w:r>
        <w:rPr>
          <w:rFonts w:hint="eastAsia"/>
          <w:lang w:eastAsia="zh-CN"/>
        </w:rPr>
        <w:t>并对</w:t>
      </w:r>
      <w:r w:rsidRPr="008455A5">
        <w:rPr>
          <w:rFonts w:hint="eastAsia"/>
          <w:lang w:eastAsia="zh-CN"/>
        </w:rPr>
        <w:t>各位部长、代表团团长和其他与会者出席</w:t>
      </w:r>
      <w:r>
        <w:rPr>
          <w:rFonts w:hint="eastAsia"/>
          <w:lang w:eastAsia="zh-CN"/>
        </w:rPr>
        <w:t>本次</w:t>
      </w:r>
      <w:r w:rsidRPr="008455A5">
        <w:rPr>
          <w:rFonts w:hint="eastAsia"/>
          <w:lang w:eastAsia="zh-CN"/>
        </w:rPr>
        <w:t>会议</w:t>
      </w:r>
      <w:r>
        <w:rPr>
          <w:rFonts w:hint="eastAsia"/>
          <w:lang w:eastAsia="zh-CN"/>
        </w:rPr>
        <w:t>表示欢迎</w:t>
      </w:r>
      <w:r w:rsidRPr="008455A5">
        <w:rPr>
          <w:rFonts w:hint="eastAsia"/>
          <w:lang w:eastAsia="zh-CN"/>
        </w:rPr>
        <w:t>，</w:t>
      </w:r>
      <w:proofErr w:type="gramStart"/>
      <w:r w:rsidRPr="008455A5">
        <w:rPr>
          <w:rFonts w:hint="eastAsia"/>
          <w:lang w:eastAsia="zh-CN"/>
        </w:rPr>
        <w:t>他</w:t>
      </w:r>
      <w:r>
        <w:rPr>
          <w:rFonts w:hint="eastAsia"/>
          <w:lang w:eastAsia="zh-CN"/>
        </w:rPr>
        <w:t>将本次会议</w:t>
      </w:r>
      <w:r w:rsidRPr="008455A5">
        <w:rPr>
          <w:rFonts w:hint="eastAsia"/>
          <w:lang w:eastAsia="zh-CN"/>
        </w:rPr>
        <w:t>称之为</w:t>
      </w:r>
      <w:r>
        <w:rPr>
          <w:rFonts w:hint="eastAsia"/>
          <w:lang w:eastAsia="zh-CN"/>
        </w:rPr>
        <w:t>“</w:t>
      </w:r>
      <w:r w:rsidRPr="008455A5">
        <w:rPr>
          <w:rFonts w:hint="eastAsia"/>
          <w:lang w:eastAsia="zh-CN"/>
        </w:rPr>
        <w:t>弥合数字鸿沟漫长道路上的又一里程碑</w:t>
      </w:r>
      <w:r>
        <w:rPr>
          <w:rFonts w:hint="eastAsia"/>
          <w:lang w:eastAsia="zh-CN"/>
        </w:rPr>
        <w:t>”</w:t>
      </w:r>
      <w:r w:rsidRPr="008455A5">
        <w:rPr>
          <w:rFonts w:hint="eastAsia"/>
          <w:lang w:eastAsia="zh-CN"/>
        </w:rPr>
        <w:t>。</w:t>
      </w:r>
      <w:proofErr w:type="gramEnd"/>
      <w:r w:rsidRPr="008455A5">
        <w:rPr>
          <w:rFonts w:hint="eastAsia"/>
          <w:lang w:eastAsia="zh-CN"/>
        </w:rPr>
        <w:t>他</w:t>
      </w:r>
      <w:r>
        <w:rPr>
          <w:rFonts w:hint="eastAsia"/>
          <w:lang w:eastAsia="zh-CN"/>
        </w:rPr>
        <w:t>重新</w:t>
      </w:r>
      <w:r w:rsidRPr="008455A5">
        <w:rPr>
          <w:rFonts w:hint="eastAsia"/>
          <w:lang w:eastAsia="zh-CN"/>
        </w:rPr>
        <w:t>概括了</w:t>
      </w:r>
      <w:r w:rsidRPr="008455A5">
        <w:rPr>
          <w:rFonts w:hint="eastAsia"/>
          <w:lang w:eastAsia="zh-CN"/>
        </w:rPr>
        <w:t>WTDC-22</w:t>
      </w:r>
      <w:r w:rsidRPr="008455A5">
        <w:rPr>
          <w:rFonts w:hint="eastAsia"/>
          <w:lang w:eastAsia="zh-CN"/>
        </w:rPr>
        <w:t>批准的五项重点工作，并确认独联体区域</w:t>
      </w:r>
      <w:r>
        <w:rPr>
          <w:rFonts w:hint="eastAsia"/>
          <w:lang w:eastAsia="zh-CN"/>
        </w:rPr>
        <w:t>已</w:t>
      </w:r>
      <w:r w:rsidRPr="008455A5">
        <w:rPr>
          <w:rFonts w:hint="eastAsia"/>
          <w:lang w:eastAsia="zh-CN"/>
        </w:rPr>
        <w:t>在</w:t>
      </w:r>
      <w:r>
        <w:rPr>
          <w:rFonts w:hint="eastAsia"/>
          <w:lang w:eastAsia="zh-CN"/>
        </w:rPr>
        <w:t>实施</w:t>
      </w:r>
      <w:r w:rsidRPr="008455A5">
        <w:rPr>
          <w:rFonts w:hint="eastAsia"/>
          <w:lang w:eastAsia="zh-CN"/>
        </w:rPr>
        <w:t>其现有的区域性举措方面取得了良好进展。他鼓励</w:t>
      </w:r>
      <w:r>
        <w:rPr>
          <w:rFonts w:hint="eastAsia"/>
          <w:lang w:eastAsia="zh-CN"/>
        </w:rPr>
        <w:t>各位</w:t>
      </w:r>
      <w:r w:rsidRPr="008455A5">
        <w:rPr>
          <w:rFonts w:hint="eastAsia"/>
          <w:lang w:eastAsia="zh-CN"/>
        </w:rPr>
        <w:t>代表努力就即将召开的</w:t>
      </w:r>
      <w:r w:rsidRPr="008455A5">
        <w:rPr>
          <w:rFonts w:hint="eastAsia"/>
          <w:lang w:eastAsia="zh-CN"/>
        </w:rPr>
        <w:t>WTDC-25</w:t>
      </w:r>
      <w:r w:rsidRPr="008455A5">
        <w:rPr>
          <w:rFonts w:hint="eastAsia"/>
          <w:lang w:eastAsia="zh-CN"/>
        </w:rPr>
        <w:t>的五项最新举措达成共识。他指出，</w:t>
      </w:r>
      <w:r w:rsidRPr="008455A5">
        <w:rPr>
          <w:rFonts w:hint="eastAsia"/>
          <w:lang w:eastAsia="zh-CN"/>
        </w:rPr>
        <w:t>WTDC-25</w:t>
      </w:r>
      <w:r w:rsidRPr="008455A5">
        <w:rPr>
          <w:rFonts w:hint="eastAsia"/>
          <w:lang w:eastAsia="zh-CN"/>
        </w:rPr>
        <w:t>将由阿塞拜疆</w:t>
      </w:r>
      <w:r>
        <w:rPr>
          <w:rFonts w:hint="eastAsia"/>
          <w:lang w:eastAsia="zh-CN"/>
        </w:rPr>
        <w:t>承</w:t>
      </w:r>
      <w:r w:rsidRPr="008455A5">
        <w:rPr>
          <w:rFonts w:hint="eastAsia"/>
          <w:lang w:eastAsia="zh-CN"/>
        </w:rPr>
        <w:t>办，这将是首</w:t>
      </w:r>
      <w:r>
        <w:rPr>
          <w:rFonts w:hint="eastAsia"/>
          <w:lang w:eastAsia="zh-CN"/>
        </w:rPr>
        <w:t>届在</w:t>
      </w:r>
      <w:r w:rsidRPr="008455A5">
        <w:rPr>
          <w:rFonts w:hint="eastAsia"/>
          <w:lang w:eastAsia="zh-CN"/>
        </w:rPr>
        <w:t>独联体区域举办的</w:t>
      </w:r>
      <w:r w:rsidRPr="008455A5">
        <w:rPr>
          <w:rFonts w:hint="eastAsia"/>
          <w:lang w:eastAsia="zh-CN"/>
        </w:rPr>
        <w:t>WTDC</w:t>
      </w:r>
      <w:r w:rsidRPr="008455A5">
        <w:rPr>
          <w:rFonts w:hint="eastAsia"/>
          <w:lang w:eastAsia="zh-CN"/>
        </w:rPr>
        <w:t>。扎瓦扎瓦博士对吉尔吉斯斯坦政府</w:t>
      </w:r>
      <w:r>
        <w:rPr>
          <w:rFonts w:hint="eastAsia"/>
          <w:lang w:eastAsia="zh-CN"/>
        </w:rPr>
        <w:t>承</w:t>
      </w:r>
      <w:r w:rsidRPr="008455A5">
        <w:rPr>
          <w:rFonts w:hint="eastAsia"/>
          <w:lang w:eastAsia="zh-CN"/>
        </w:rPr>
        <w:t>办此次会议</w:t>
      </w:r>
      <w:r>
        <w:rPr>
          <w:rFonts w:hint="eastAsia"/>
          <w:lang w:eastAsia="zh-CN"/>
        </w:rPr>
        <w:t>和投资</w:t>
      </w:r>
      <w:r w:rsidRPr="008455A5">
        <w:rPr>
          <w:rFonts w:hint="eastAsia"/>
          <w:lang w:eastAsia="zh-CN"/>
        </w:rPr>
        <w:t>区域合作表示感谢，并指出</w:t>
      </w:r>
      <w:r>
        <w:rPr>
          <w:rFonts w:hint="eastAsia"/>
          <w:lang w:eastAsia="zh-CN"/>
        </w:rPr>
        <w:t>，</w:t>
      </w:r>
      <w:r w:rsidRPr="008455A5">
        <w:rPr>
          <w:rFonts w:hint="eastAsia"/>
          <w:lang w:eastAsia="zh-CN"/>
        </w:rPr>
        <w:t>代表团团长会议已就</w:t>
      </w:r>
      <w:r w:rsidRPr="008455A5">
        <w:rPr>
          <w:rFonts w:hint="eastAsia"/>
          <w:lang w:eastAsia="zh-CN"/>
        </w:rPr>
        <w:t>RPM-CIS</w:t>
      </w:r>
      <w:r w:rsidRPr="008455A5">
        <w:rPr>
          <w:rFonts w:hint="eastAsia"/>
          <w:lang w:eastAsia="zh-CN"/>
        </w:rPr>
        <w:t>的正副主席人选达成一致。最后，</w:t>
      </w:r>
      <w:proofErr w:type="gramStart"/>
      <w:r w:rsidRPr="008455A5">
        <w:rPr>
          <w:rFonts w:hint="eastAsia"/>
          <w:lang w:eastAsia="zh-CN"/>
        </w:rPr>
        <w:t>他重点介绍了</w:t>
      </w:r>
      <w:r>
        <w:rPr>
          <w:rFonts w:hint="eastAsia"/>
          <w:lang w:eastAsia="zh-CN"/>
        </w:rPr>
        <w:t>“</w:t>
      </w:r>
      <w:r w:rsidRPr="008455A5">
        <w:rPr>
          <w:rFonts w:hint="eastAsia"/>
          <w:lang w:eastAsia="zh-CN"/>
        </w:rPr>
        <w:t>信息通信年轻女性日</w:t>
      </w:r>
      <w:r>
        <w:rPr>
          <w:rFonts w:hint="eastAsia"/>
          <w:lang w:eastAsia="zh-CN"/>
        </w:rPr>
        <w:t>”</w:t>
      </w:r>
      <w:r w:rsidRPr="008455A5">
        <w:rPr>
          <w:rFonts w:hint="eastAsia"/>
          <w:lang w:eastAsia="zh-CN"/>
        </w:rPr>
        <w:t>，</w:t>
      </w:r>
      <w:proofErr w:type="gramEnd"/>
      <w:r w:rsidRPr="008455A5">
        <w:rPr>
          <w:rFonts w:hint="eastAsia"/>
          <w:lang w:eastAsia="zh-CN"/>
        </w:rPr>
        <w:t>强调需要帮助年轻女性获得数字技能，使她们成为创新者和企业家，而不仅仅是技术消费者。他还重申了国际电联秘书处的承诺，即确保</w:t>
      </w:r>
      <w:r w:rsidRPr="008455A5">
        <w:rPr>
          <w:rFonts w:hint="eastAsia"/>
          <w:lang w:eastAsia="zh-CN"/>
        </w:rPr>
        <w:t>WTDC-25</w:t>
      </w:r>
      <w:r w:rsidRPr="008455A5">
        <w:rPr>
          <w:rFonts w:hint="eastAsia"/>
          <w:lang w:eastAsia="zh-CN"/>
        </w:rPr>
        <w:t>的筹备工作</w:t>
      </w:r>
      <w:r>
        <w:rPr>
          <w:rFonts w:hint="eastAsia"/>
          <w:lang w:eastAsia="zh-CN"/>
        </w:rPr>
        <w:t>既</w:t>
      </w:r>
      <w:r w:rsidRPr="008455A5">
        <w:rPr>
          <w:rFonts w:hint="eastAsia"/>
          <w:lang w:eastAsia="zh-CN"/>
        </w:rPr>
        <w:t>富有成效</w:t>
      </w:r>
      <w:r>
        <w:rPr>
          <w:rFonts w:hint="eastAsia"/>
          <w:lang w:eastAsia="zh-CN"/>
        </w:rPr>
        <w:t>又</w:t>
      </w:r>
      <w:r w:rsidRPr="008455A5">
        <w:rPr>
          <w:rFonts w:hint="eastAsia"/>
          <w:lang w:eastAsia="zh-CN"/>
        </w:rPr>
        <w:t>面向与会者。</w:t>
      </w:r>
    </w:p>
    <w:p w14:paraId="77EF2903" w14:textId="2D6EF43E" w:rsidR="00346056" w:rsidRPr="008F3295" w:rsidRDefault="00346056" w:rsidP="00346056">
      <w:pPr>
        <w:pStyle w:val="enumlev1"/>
        <w:rPr>
          <w:rFonts w:cstheme="minorBidi"/>
          <w:lang w:eastAsia="zh-CN"/>
        </w:rPr>
      </w:pPr>
      <w:r w:rsidRPr="008F3295">
        <w:rPr>
          <w:rFonts w:cstheme="minorHAnsi"/>
          <w:lang w:eastAsia="zh-CN"/>
        </w:rPr>
        <w:t>–</w:t>
      </w:r>
      <w:r w:rsidRPr="008F3295">
        <w:rPr>
          <w:lang w:eastAsia="zh-CN"/>
        </w:rPr>
        <w:tab/>
      </w:r>
      <w:r w:rsidRPr="00AA7DF1">
        <w:rPr>
          <w:rFonts w:hint="eastAsia"/>
          <w:b/>
          <w:bCs/>
          <w:lang w:eastAsia="zh-CN"/>
        </w:rPr>
        <w:t>区域通信联合体（</w:t>
      </w:r>
      <w:r w:rsidRPr="00AA7DF1">
        <w:rPr>
          <w:rFonts w:hint="eastAsia"/>
          <w:b/>
          <w:bCs/>
          <w:lang w:eastAsia="zh-CN"/>
        </w:rPr>
        <w:t>RCC</w:t>
      </w:r>
      <w:r w:rsidRPr="00AA7DF1">
        <w:rPr>
          <w:rFonts w:hint="eastAsia"/>
          <w:b/>
          <w:bCs/>
          <w:lang w:eastAsia="zh-CN"/>
        </w:rPr>
        <w:t>）国际合作协调委员会主席、俄罗斯联邦数字发展、通讯与大众传媒部副部长贝拉</w:t>
      </w:r>
      <w:r w:rsidRPr="00346056">
        <w:rPr>
          <w:rFonts w:cstheme="minorHAnsi"/>
          <w:b/>
          <w:bCs/>
          <w:lang w:eastAsia="zh-CN"/>
        </w:rPr>
        <w:t>·</w:t>
      </w:r>
      <w:r w:rsidRPr="00AA7DF1">
        <w:rPr>
          <w:rFonts w:hint="eastAsia"/>
          <w:b/>
          <w:bCs/>
          <w:lang w:eastAsia="zh-CN"/>
        </w:rPr>
        <w:t>切尔科索娃（</w:t>
      </w:r>
      <w:r w:rsidRPr="00AA7DF1">
        <w:rPr>
          <w:rFonts w:hint="eastAsia"/>
          <w:b/>
          <w:bCs/>
          <w:lang w:eastAsia="zh-CN"/>
        </w:rPr>
        <w:t xml:space="preserve">Bella </w:t>
      </w:r>
      <w:proofErr w:type="spellStart"/>
      <w:r w:rsidRPr="00AA7DF1">
        <w:rPr>
          <w:rFonts w:hint="eastAsia"/>
          <w:b/>
          <w:bCs/>
          <w:lang w:eastAsia="zh-CN"/>
        </w:rPr>
        <w:t>Cherkesova</w:t>
      </w:r>
      <w:proofErr w:type="spellEnd"/>
      <w:r w:rsidRPr="00AA7DF1">
        <w:rPr>
          <w:rFonts w:hint="eastAsia"/>
          <w:b/>
          <w:bCs/>
          <w:lang w:eastAsia="zh-CN"/>
        </w:rPr>
        <w:t>）女士</w:t>
      </w:r>
      <w:r w:rsidRPr="008455A5">
        <w:rPr>
          <w:rFonts w:hint="eastAsia"/>
          <w:lang w:eastAsia="zh-CN"/>
        </w:rPr>
        <w:t>强调了国际合作的重要性以及</w:t>
      </w:r>
      <w:r w:rsidRPr="008455A5">
        <w:rPr>
          <w:rFonts w:hint="eastAsia"/>
          <w:lang w:eastAsia="zh-CN"/>
        </w:rPr>
        <w:t>ICT</w:t>
      </w:r>
      <w:r>
        <w:rPr>
          <w:rFonts w:hint="eastAsia"/>
          <w:lang w:eastAsia="zh-CN"/>
        </w:rPr>
        <w:t>对</w:t>
      </w:r>
      <w:r w:rsidRPr="008455A5">
        <w:rPr>
          <w:rFonts w:hint="eastAsia"/>
          <w:lang w:eastAsia="zh-CN"/>
        </w:rPr>
        <w:t>可持续发展的作用。</w:t>
      </w:r>
      <w:r w:rsidRPr="00AA7DF1">
        <w:rPr>
          <w:rFonts w:hint="eastAsia"/>
          <w:lang w:eastAsia="zh-CN"/>
        </w:rPr>
        <w:t>切尔科索娃</w:t>
      </w:r>
      <w:r w:rsidRPr="008455A5">
        <w:rPr>
          <w:rFonts w:hint="eastAsia"/>
          <w:lang w:eastAsia="zh-CN"/>
        </w:rPr>
        <w:t>女士对国际电联独联体国家区域代表处和吉尔吉斯斯坦的热情款待表示感谢，并重点介绍了即将在阿塞拜疆巴库举</w:t>
      </w:r>
      <w:r>
        <w:rPr>
          <w:rFonts w:hint="eastAsia"/>
          <w:lang w:eastAsia="zh-CN"/>
        </w:rPr>
        <w:t>办</w:t>
      </w:r>
      <w:r w:rsidRPr="008455A5">
        <w:rPr>
          <w:rFonts w:hint="eastAsia"/>
          <w:lang w:eastAsia="zh-CN"/>
        </w:rPr>
        <w:t>的</w:t>
      </w:r>
      <w:r w:rsidRPr="008455A5">
        <w:rPr>
          <w:rFonts w:hint="eastAsia"/>
          <w:lang w:eastAsia="zh-CN"/>
        </w:rPr>
        <w:t>WTDC</w:t>
      </w:r>
      <w:r w:rsidRPr="008455A5">
        <w:rPr>
          <w:rFonts w:hint="eastAsia"/>
          <w:lang w:eastAsia="zh-CN"/>
        </w:rPr>
        <w:t>。她还在演讲中强调现代</w:t>
      </w:r>
      <w:r w:rsidRPr="008455A5">
        <w:rPr>
          <w:rFonts w:hint="eastAsia"/>
          <w:lang w:eastAsia="zh-CN"/>
        </w:rPr>
        <w:t>ICT</w:t>
      </w:r>
      <w:r w:rsidRPr="008455A5">
        <w:rPr>
          <w:rFonts w:hint="eastAsia"/>
          <w:lang w:eastAsia="zh-CN"/>
        </w:rPr>
        <w:t>基础设施对数字化转型的重要性，宣布将于</w:t>
      </w:r>
      <w:r w:rsidRPr="008455A5">
        <w:rPr>
          <w:rFonts w:hint="eastAsia"/>
          <w:lang w:eastAsia="zh-CN"/>
        </w:rPr>
        <w:t>2025</w:t>
      </w:r>
      <w:r w:rsidRPr="008455A5">
        <w:rPr>
          <w:rFonts w:hint="eastAsia"/>
          <w:lang w:eastAsia="zh-CN"/>
        </w:rPr>
        <w:t>年</w:t>
      </w:r>
      <w:r w:rsidRPr="008455A5">
        <w:rPr>
          <w:rFonts w:hint="eastAsia"/>
          <w:lang w:eastAsia="zh-CN"/>
        </w:rPr>
        <w:t>6</w:t>
      </w:r>
      <w:r w:rsidRPr="008455A5">
        <w:rPr>
          <w:rFonts w:hint="eastAsia"/>
          <w:lang w:eastAsia="zh-CN"/>
        </w:rPr>
        <w:t>月</w:t>
      </w:r>
      <w:r w:rsidRPr="008455A5">
        <w:rPr>
          <w:rFonts w:hint="eastAsia"/>
          <w:lang w:eastAsia="zh-CN"/>
        </w:rPr>
        <w:t>5</w:t>
      </w:r>
      <w:r>
        <w:rPr>
          <w:rFonts w:hint="eastAsia"/>
          <w:lang w:eastAsia="zh-CN"/>
        </w:rPr>
        <w:t>-</w:t>
      </w:r>
      <w:r w:rsidRPr="008455A5">
        <w:rPr>
          <w:rFonts w:hint="eastAsia"/>
          <w:lang w:eastAsia="zh-CN"/>
        </w:rPr>
        <w:t>6</w:t>
      </w:r>
      <w:proofErr w:type="gramStart"/>
      <w:r w:rsidRPr="008455A5">
        <w:rPr>
          <w:rFonts w:hint="eastAsia"/>
          <w:lang w:eastAsia="zh-CN"/>
        </w:rPr>
        <w:t>日在俄罗斯举办首届</w:t>
      </w:r>
      <w:r>
        <w:rPr>
          <w:rFonts w:hint="eastAsia"/>
          <w:lang w:eastAsia="zh-CN"/>
        </w:rPr>
        <w:t>“</w:t>
      </w:r>
      <w:r w:rsidRPr="008455A5">
        <w:rPr>
          <w:rFonts w:hint="eastAsia"/>
          <w:lang w:eastAsia="zh-CN"/>
        </w:rPr>
        <w:t>全球数字论坛</w:t>
      </w:r>
      <w:r>
        <w:rPr>
          <w:rFonts w:hint="eastAsia"/>
          <w:lang w:eastAsia="zh-CN"/>
        </w:rPr>
        <w:t>”</w:t>
      </w:r>
      <w:r w:rsidRPr="008455A5">
        <w:rPr>
          <w:rFonts w:hint="eastAsia"/>
          <w:lang w:eastAsia="zh-CN"/>
        </w:rPr>
        <w:t>，</w:t>
      </w:r>
      <w:proofErr w:type="gramEnd"/>
      <w:r w:rsidRPr="008455A5">
        <w:rPr>
          <w:rFonts w:hint="eastAsia"/>
          <w:lang w:eastAsia="zh-CN"/>
        </w:rPr>
        <w:t>并邀请与会者参加论坛，论坛还将讨论数字发展和国际合作问题。她</w:t>
      </w:r>
      <w:r>
        <w:rPr>
          <w:rFonts w:hint="eastAsia"/>
          <w:lang w:eastAsia="zh-CN"/>
        </w:rPr>
        <w:t>祝愿</w:t>
      </w:r>
      <w:r w:rsidRPr="008455A5">
        <w:rPr>
          <w:rFonts w:hint="eastAsia"/>
          <w:lang w:eastAsia="zh-CN"/>
        </w:rPr>
        <w:t>RPM</w:t>
      </w:r>
      <w:r w:rsidRPr="008455A5">
        <w:rPr>
          <w:rFonts w:hint="eastAsia"/>
          <w:lang w:eastAsia="zh-CN"/>
        </w:rPr>
        <w:t>和</w:t>
      </w:r>
      <w:r w:rsidRPr="008455A5">
        <w:rPr>
          <w:rFonts w:hint="eastAsia"/>
          <w:lang w:eastAsia="zh-CN"/>
        </w:rPr>
        <w:t>WTDC-25</w:t>
      </w:r>
      <w:r>
        <w:rPr>
          <w:rFonts w:hint="eastAsia"/>
          <w:lang w:eastAsia="zh-CN"/>
        </w:rPr>
        <w:t>圆满</w:t>
      </w:r>
      <w:r w:rsidRPr="008455A5">
        <w:rPr>
          <w:rFonts w:hint="eastAsia"/>
          <w:lang w:eastAsia="zh-CN"/>
        </w:rPr>
        <w:t>成功。</w:t>
      </w:r>
    </w:p>
    <w:p w14:paraId="2D053F91" w14:textId="77777777" w:rsidR="00346056" w:rsidRPr="008F3295" w:rsidRDefault="00346056" w:rsidP="00346056">
      <w:pPr>
        <w:ind w:firstLineChars="200" w:firstLine="480"/>
        <w:rPr>
          <w:rFonts w:cstheme="minorBidi"/>
          <w:szCs w:val="24"/>
          <w:lang w:eastAsia="zh-CN"/>
        </w:rPr>
      </w:pPr>
      <w:r>
        <w:rPr>
          <w:rFonts w:hint="eastAsia"/>
          <w:lang w:eastAsia="zh-CN"/>
        </w:rPr>
        <w:t>开幕式以</w:t>
      </w:r>
      <w:r w:rsidRPr="008455A5">
        <w:rPr>
          <w:rFonts w:hint="eastAsia"/>
          <w:lang w:eastAsia="zh-CN"/>
        </w:rPr>
        <w:t>主要官员和代表</w:t>
      </w:r>
      <w:r>
        <w:rPr>
          <w:rFonts w:hint="eastAsia"/>
          <w:lang w:eastAsia="zh-CN"/>
        </w:rPr>
        <w:t>的集体</w:t>
      </w:r>
      <w:r w:rsidRPr="008455A5">
        <w:rPr>
          <w:rFonts w:hint="eastAsia"/>
          <w:lang w:eastAsia="zh-CN"/>
        </w:rPr>
        <w:t>合影</w:t>
      </w:r>
      <w:r>
        <w:rPr>
          <w:rFonts w:hint="eastAsia"/>
          <w:lang w:eastAsia="zh-CN"/>
        </w:rPr>
        <w:t>结束</w:t>
      </w:r>
      <w:r w:rsidRPr="008455A5">
        <w:rPr>
          <w:rFonts w:hint="eastAsia"/>
          <w:lang w:eastAsia="zh-CN"/>
        </w:rPr>
        <w:t>，</w:t>
      </w:r>
      <w:r>
        <w:rPr>
          <w:rFonts w:hint="eastAsia"/>
          <w:lang w:eastAsia="zh-CN"/>
        </w:rPr>
        <w:t>同时</w:t>
      </w:r>
      <w:r w:rsidRPr="008455A5">
        <w:rPr>
          <w:rFonts w:hint="eastAsia"/>
          <w:lang w:eastAsia="zh-CN"/>
        </w:rPr>
        <w:t>标志着会议正式开始。电信发展局主任的开幕</w:t>
      </w:r>
      <w:proofErr w:type="gramStart"/>
      <w:r w:rsidRPr="008455A5">
        <w:rPr>
          <w:rFonts w:hint="eastAsia"/>
          <w:lang w:eastAsia="zh-CN"/>
        </w:rPr>
        <w:t>致辞</w:t>
      </w:r>
      <w:r>
        <w:rPr>
          <w:rFonts w:hint="eastAsia"/>
          <w:lang w:eastAsia="zh-CN"/>
        </w:rPr>
        <w:t>见</w:t>
      </w:r>
      <w:proofErr w:type="gramEnd"/>
      <w:r>
        <w:fldChar w:fldCharType="begin"/>
      </w:r>
      <w:r>
        <w:rPr>
          <w:lang w:eastAsia="zh-CN"/>
        </w:rPr>
        <w:instrText xml:space="preserve">HYPERLINK "https://www.itu.int/en/ITU-D/bdt-director/Pages/past-speeches.aspx" \h </w:instrText>
      </w:r>
      <w:r>
        <w:fldChar w:fldCharType="separate"/>
      </w:r>
      <w:r>
        <w:rPr>
          <w:rStyle w:val="Hyperlink"/>
          <w:rFonts w:cstheme="minorBidi"/>
          <w:lang w:eastAsia="zh-CN"/>
        </w:rPr>
        <w:t>此处</w:t>
      </w:r>
      <w:r>
        <w:fldChar w:fldCharType="end"/>
      </w:r>
      <w:r>
        <w:rPr>
          <w:rFonts w:hint="eastAsia"/>
          <w:lang w:eastAsia="zh-CN"/>
        </w:rPr>
        <w:t>。</w:t>
      </w:r>
    </w:p>
    <w:p w14:paraId="3D6471AC" w14:textId="77777777" w:rsidR="00346056" w:rsidRPr="008F3295" w:rsidRDefault="00346056" w:rsidP="00346056">
      <w:pPr>
        <w:pStyle w:val="Heading1"/>
        <w:rPr>
          <w:rFonts w:cstheme="minorHAnsi"/>
          <w:sz w:val="24"/>
          <w:szCs w:val="24"/>
          <w:lang w:eastAsia="zh-CN"/>
        </w:rPr>
      </w:pPr>
      <w:r w:rsidRPr="008F3295">
        <w:rPr>
          <w:lang w:eastAsia="zh-CN"/>
        </w:rPr>
        <w:t>2</w:t>
      </w:r>
      <w:r w:rsidRPr="008F3295">
        <w:rPr>
          <w:lang w:eastAsia="zh-CN"/>
        </w:rPr>
        <w:tab/>
      </w:r>
      <w:r w:rsidRPr="008455A5">
        <w:rPr>
          <w:rFonts w:hint="eastAsia"/>
          <w:lang w:eastAsia="zh-CN"/>
        </w:rPr>
        <w:t>选举正副主席</w:t>
      </w:r>
    </w:p>
    <w:p w14:paraId="51699EB6" w14:textId="77777777" w:rsidR="00346056" w:rsidRPr="008F3295" w:rsidRDefault="00346056" w:rsidP="00346056">
      <w:pPr>
        <w:ind w:firstLineChars="200" w:firstLine="480"/>
        <w:rPr>
          <w:rFonts w:cstheme="minorBidi"/>
          <w:color w:val="000000" w:themeColor="text1"/>
          <w:lang w:eastAsia="zh-CN"/>
        </w:rPr>
      </w:pPr>
      <w:r>
        <w:rPr>
          <w:rFonts w:hint="eastAsia"/>
          <w:lang w:eastAsia="zh-CN"/>
        </w:rPr>
        <w:t>在</w:t>
      </w:r>
      <w:r w:rsidRPr="008455A5">
        <w:rPr>
          <w:rFonts w:hint="eastAsia"/>
          <w:lang w:eastAsia="zh-CN"/>
        </w:rPr>
        <w:t>独联体区域磋商</w:t>
      </w:r>
      <w:r>
        <w:rPr>
          <w:rFonts w:hint="eastAsia"/>
          <w:lang w:eastAsia="zh-CN"/>
        </w:rPr>
        <w:t>基础上</w:t>
      </w:r>
      <w:r w:rsidRPr="008455A5">
        <w:rPr>
          <w:rFonts w:hint="eastAsia"/>
          <w:lang w:eastAsia="zh-CN"/>
        </w:rPr>
        <w:t>，</w:t>
      </w:r>
      <w:r>
        <w:rPr>
          <w:rFonts w:hint="eastAsia"/>
          <w:lang w:eastAsia="zh-CN"/>
        </w:rPr>
        <w:t>会议鼓掌通过</w:t>
      </w:r>
      <w:r w:rsidRPr="008455A5">
        <w:rPr>
          <w:rFonts w:hint="eastAsia"/>
          <w:lang w:eastAsia="zh-CN"/>
        </w:rPr>
        <w:t>吉尔吉斯共和国的</w:t>
      </w:r>
      <w:r w:rsidRPr="00DA3650">
        <w:rPr>
          <w:rFonts w:hint="eastAsia"/>
          <w:b/>
          <w:bCs/>
          <w:lang w:eastAsia="zh-CN"/>
        </w:rPr>
        <w:t>阿扎马特</w:t>
      </w:r>
      <w:r w:rsidRPr="00051F01">
        <w:rPr>
          <w:rFonts w:cstheme="minorHAnsi"/>
          <w:b/>
          <w:bCs/>
          <w:lang w:eastAsia="zh-CN"/>
        </w:rPr>
        <w:t>·</w:t>
      </w:r>
      <w:r w:rsidRPr="00DA3650">
        <w:rPr>
          <w:rFonts w:hint="eastAsia"/>
          <w:b/>
          <w:bCs/>
          <w:lang w:eastAsia="zh-CN"/>
        </w:rPr>
        <w:t>扎曼古洛夫</w:t>
      </w:r>
      <w:r w:rsidRPr="008455A5">
        <w:rPr>
          <w:rFonts w:hint="eastAsia"/>
          <w:lang w:eastAsia="zh-CN"/>
        </w:rPr>
        <w:t>先生当选</w:t>
      </w:r>
      <w:r w:rsidRPr="008455A5">
        <w:rPr>
          <w:rFonts w:hint="eastAsia"/>
          <w:lang w:eastAsia="zh-CN"/>
        </w:rPr>
        <w:t>RPM-CIS</w:t>
      </w:r>
      <w:r w:rsidRPr="008455A5">
        <w:rPr>
          <w:rFonts w:hint="eastAsia"/>
          <w:lang w:eastAsia="zh-CN"/>
        </w:rPr>
        <w:t>主席。</w:t>
      </w:r>
    </w:p>
    <w:p w14:paraId="5BFA940B" w14:textId="77777777" w:rsidR="00346056" w:rsidRPr="008F3295" w:rsidRDefault="00346056" w:rsidP="00346056">
      <w:pPr>
        <w:ind w:firstLineChars="200" w:firstLine="480"/>
        <w:rPr>
          <w:rFonts w:cstheme="minorBidi"/>
          <w:shd w:val="clear" w:color="auto" w:fill="FFFFFF"/>
          <w:lang w:eastAsia="zh-CN"/>
        </w:rPr>
      </w:pPr>
      <w:r w:rsidRPr="008455A5">
        <w:rPr>
          <w:rFonts w:hint="eastAsia"/>
          <w:lang w:eastAsia="zh-CN"/>
        </w:rPr>
        <w:t>会议还一致批准了两</w:t>
      </w:r>
      <w:r>
        <w:rPr>
          <w:rFonts w:hint="eastAsia"/>
          <w:lang w:eastAsia="zh-CN"/>
        </w:rPr>
        <w:t>位</w:t>
      </w:r>
      <w:r w:rsidRPr="008455A5">
        <w:rPr>
          <w:rFonts w:hint="eastAsia"/>
          <w:lang w:eastAsia="zh-CN"/>
        </w:rPr>
        <w:t>RPM-CIS</w:t>
      </w:r>
      <w:r w:rsidRPr="008455A5">
        <w:rPr>
          <w:rFonts w:hint="eastAsia"/>
          <w:lang w:eastAsia="zh-CN"/>
        </w:rPr>
        <w:t>副主席的提名：</w:t>
      </w:r>
    </w:p>
    <w:p w14:paraId="370E415D" w14:textId="77777777" w:rsidR="00346056" w:rsidRPr="008F3295" w:rsidRDefault="00346056" w:rsidP="00346056">
      <w:pPr>
        <w:pStyle w:val="enumlev1"/>
        <w:rPr>
          <w:rStyle w:val="normaltextrun"/>
          <w:rFonts w:cstheme="minorBidi"/>
          <w:b/>
          <w:bCs/>
          <w:color w:val="000000"/>
          <w:shd w:val="clear" w:color="auto" w:fill="FFFFFF"/>
          <w:lang w:eastAsia="zh-CN"/>
        </w:rPr>
      </w:pPr>
      <w:r w:rsidRPr="008F3295">
        <w:rPr>
          <w:rFonts w:cstheme="minorHAnsi"/>
          <w:lang w:eastAsia="zh-CN"/>
        </w:rPr>
        <w:t>–</w:t>
      </w:r>
      <w:r w:rsidRPr="008F3295">
        <w:rPr>
          <w:b/>
          <w:bCs/>
          <w:lang w:eastAsia="zh-CN"/>
        </w:rPr>
        <w:tab/>
      </w:r>
      <w:r>
        <w:rPr>
          <w:rFonts w:hint="eastAsia"/>
          <w:b/>
          <w:bCs/>
          <w:lang w:eastAsia="zh-CN"/>
        </w:rPr>
        <w:t>俄罗斯联邦的</w:t>
      </w:r>
      <w:r w:rsidRPr="00DA3650">
        <w:rPr>
          <w:rFonts w:hint="eastAsia"/>
          <w:b/>
          <w:bCs/>
          <w:lang w:eastAsia="zh-CN"/>
        </w:rPr>
        <w:t>贝拉</w:t>
      </w:r>
      <w:r w:rsidRPr="00346056">
        <w:rPr>
          <w:rFonts w:cstheme="minorHAnsi"/>
          <w:b/>
          <w:bCs/>
          <w:lang w:eastAsia="zh-CN"/>
        </w:rPr>
        <w:t>·</w:t>
      </w:r>
      <w:proofErr w:type="gramStart"/>
      <w:r w:rsidRPr="00DA3650">
        <w:rPr>
          <w:rFonts w:hint="eastAsia"/>
          <w:b/>
          <w:bCs/>
          <w:lang w:eastAsia="zh-CN"/>
        </w:rPr>
        <w:t>切尔科索娃</w:t>
      </w:r>
      <w:r>
        <w:rPr>
          <w:rFonts w:hint="eastAsia"/>
          <w:b/>
          <w:bCs/>
          <w:lang w:eastAsia="zh-CN"/>
        </w:rPr>
        <w:t>女士；</w:t>
      </w:r>
      <w:proofErr w:type="gramEnd"/>
    </w:p>
    <w:p w14:paraId="38EE5EAF" w14:textId="77777777" w:rsidR="00346056" w:rsidRPr="008F3295" w:rsidRDefault="00346056" w:rsidP="00346056">
      <w:pPr>
        <w:pStyle w:val="enumlev1"/>
        <w:rPr>
          <w:rFonts w:cstheme="minorHAnsi"/>
          <w:b/>
          <w:bCs/>
          <w:color w:val="000000"/>
          <w:szCs w:val="24"/>
          <w:shd w:val="clear" w:color="auto" w:fill="FFFFFF"/>
          <w:lang w:eastAsia="zh-CN"/>
        </w:rPr>
      </w:pPr>
      <w:r w:rsidRPr="008F3295">
        <w:rPr>
          <w:rFonts w:cstheme="minorHAnsi"/>
          <w:lang w:eastAsia="zh-CN"/>
        </w:rPr>
        <w:t>–</w:t>
      </w:r>
      <w:r w:rsidRPr="008F3295">
        <w:rPr>
          <w:b/>
          <w:bCs/>
          <w:lang w:eastAsia="zh-CN"/>
        </w:rPr>
        <w:tab/>
      </w:r>
      <w:r>
        <w:rPr>
          <w:rFonts w:hint="eastAsia"/>
          <w:b/>
          <w:bCs/>
          <w:lang w:eastAsia="zh-CN"/>
        </w:rPr>
        <w:t>乌兹别克斯坦共和国</w:t>
      </w:r>
      <w:r w:rsidRPr="008F3295">
        <w:rPr>
          <w:b/>
          <w:bCs/>
          <w:lang w:eastAsia="zh-CN"/>
        </w:rPr>
        <w:t xml:space="preserve">Jahongir </w:t>
      </w:r>
      <w:proofErr w:type="spellStart"/>
      <w:r w:rsidRPr="008F3295">
        <w:rPr>
          <w:b/>
          <w:bCs/>
          <w:lang w:eastAsia="zh-CN"/>
        </w:rPr>
        <w:t>Shukurov</w:t>
      </w:r>
      <w:proofErr w:type="spellEnd"/>
      <w:r>
        <w:rPr>
          <w:rFonts w:hint="eastAsia"/>
          <w:b/>
          <w:bCs/>
          <w:lang w:eastAsia="zh-CN"/>
        </w:rPr>
        <w:t>先生。</w:t>
      </w:r>
    </w:p>
    <w:p w14:paraId="2BB32782" w14:textId="7085B619" w:rsidR="00346056" w:rsidRPr="008F3295" w:rsidRDefault="00346056" w:rsidP="00051F01">
      <w:pPr>
        <w:ind w:firstLineChars="200" w:firstLine="480"/>
        <w:rPr>
          <w:rFonts w:cstheme="minorHAnsi"/>
          <w:color w:val="000000"/>
          <w:szCs w:val="24"/>
          <w:shd w:val="clear" w:color="auto" w:fill="FFFFFF"/>
          <w:lang w:eastAsia="zh-CN"/>
        </w:rPr>
      </w:pPr>
      <w:r w:rsidRPr="008455A5">
        <w:rPr>
          <w:rFonts w:hint="eastAsia"/>
          <w:lang w:eastAsia="zh-CN"/>
        </w:rPr>
        <w:t>鉴于日程安排</w:t>
      </w:r>
      <w:r>
        <w:rPr>
          <w:rFonts w:hint="eastAsia"/>
          <w:lang w:eastAsia="zh-CN"/>
        </w:rPr>
        <w:t>冲突</w:t>
      </w:r>
      <w:r w:rsidRPr="008455A5">
        <w:rPr>
          <w:rFonts w:hint="eastAsia"/>
          <w:lang w:eastAsia="zh-CN"/>
        </w:rPr>
        <w:t>，</w:t>
      </w:r>
      <w:r w:rsidRPr="00DA3650">
        <w:rPr>
          <w:lang w:eastAsia="zh-CN"/>
        </w:rPr>
        <w:t xml:space="preserve">Jahongir </w:t>
      </w:r>
      <w:proofErr w:type="spellStart"/>
      <w:r w:rsidRPr="00DA3650">
        <w:rPr>
          <w:lang w:eastAsia="zh-CN"/>
        </w:rPr>
        <w:t>Shukurov</w:t>
      </w:r>
      <w:proofErr w:type="spellEnd"/>
      <w:r>
        <w:rPr>
          <w:rFonts w:hint="eastAsia"/>
          <w:lang w:eastAsia="zh-CN"/>
        </w:rPr>
        <w:t>先生</w:t>
      </w:r>
      <w:r w:rsidRPr="008455A5">
        <w:rPr>
          <w:rFonts w:hint="eastAsia"/>
          <w:lang w:eastAsia="zh-CN"/>
        </w:rPr>
        <w:t>无法</w:t>
      </w:r>
      <w:r>
        <w:rPr>
          <w:rFonts w:hint="eastAsia"/>
          <w:lang w:eastAsia="zh-CN"/>
        </w:rPr>
        <w:t>现场</w:t>
      </w:r>
      <w:r w:rsidRPr="008455A5">
        <w:rPr>
          <w:rFonts w:hint="eastAsia"/>
          <w:lang w:eastAsia="zh-CN"/>
        </w:rPr>
        <w:t>出席</w:t>
      </w:r>
      <w:r w:rsidRPr="008455A5">
        <w:rPr>
          <w:rFonts w:hint="eastAsia"/>
          <w:lang w:eastAsia="zh-CN"/>
        </w:rPr>
        <w:t>RPM</w:t>
      </w:r>
      <w:r w:rsidRPr="008455A5">
        <w:rPr>
          <w:rFonts w:hint="eastAsia"/>
          <w:lang w:eastAsia="zh-CN"/>
        </w:rPr>
        <w:t>的其余会议，主席请</w:t>
      </w:r>
      <w:r w:rsidRPr="00885A50">
        <w:rPr>
          <w:rFonts w:hint="eastAsia"/>
          <w:lang w:eastAsia="zh-CN"/>
        </w:rPr>
        <w:t>切尔科索娃</w:t>
      </w:r>
      <w:r w:rsidRPr="008455A5">
        <w:rPr>
          <w:rFonts w:hint="eastAsia"/>
          <w:lang w:eastAsia="zh-CN"/>
        </w:rPr>
        <w:t>女士主持会议的其余部分。</w:t>
      </w:r>
    </w:p>
    <w:p w14:paraId="12FF6817" w14:textId="77777777" w:rsidR="00346056" w:rsidRPr="008F3295" w:rsidRDefault="00346056" w:rsidP="00346056">
      <w:pPr>
        <w:pStyle w:val="Heading1"/>
        <w:rPr>
          <w:rFonts w:cstheme="minorHAnsi"/>
          <w:sz w:val="24"/>
          <w:szCs w:val="24"/>
          <w:lang w:eastAsia="zh-CN"/>
        </w:rPr>
      </w:pPr>
      <w:r w:rsidRPr="008F3295">
        <w:rPr>
          <w:lang w:eastAsia="zh-CN"/>
        </w:rPr>
        <w:t>3</w:t>
      </w:r>
      <w:r w:rsidRPr="008F3295">
        <w:rPr>
          <w:lang w:eastAsia="zh-CN"/>
        </w:rPr>
        <w:tab/>
      </w:r>
      <w:r>
        <w:rPr>
          <w:rFonts w:hint="eastAsia"/>
          <w:lang w:eastAsia="zh-CN"/>
        </w:rPr>
        <w:t>批准议程</w:t>
      </w:r>
    </w:p>
    <w:p w14:paraId="6B49073B" w14:textId="54A7DA70" w:rsidR="00346056" w:rsidRPr="008F3295" w:rsidRDefault="00346056" w:rsidP="00346056">
      <w:pPr>
        <w:ind w:firstLineChars="200" w:firstLine="480"/>
        <w:rPr>
          <w:rFonts w:cstheme="minorHAnsi"/>
          <w:lang w:eastAsia="zh-CN"/>
        </w:rPr>
      </w:pPr>
      <w:r>
        <w:rPr>
          <w:rFonts w:hint="eastAsia"/>
          <w:lang w:eastAsia="zh-CN"/>
        </w:rPr>
        <w:t>会议通过了</w:t>
      </w:r>
      <w:hyperlink r:id="rId14" w:history="1">
        <w:r>
          <w:rPr>
            <w:rStyle w:val="Hyperlink"/>
            <w:rFonts w:cstheme="minorHAnsi"/>
            <w:lang w:eastAsia="zh-CN"/>
          </w:rPr>
          <w:t>1(Rev.2)</w:t>
        </w:r>
        <w:r>
          <w:rPr>
            <w:rStyle w:val="Hyperlink"/>
            <w:rFonts w:cstheme="minorHAnsi"/>
            <w:lang w:eastAsia="zh-CN"/>
          </w:rPr>
          <w:t>号文件</w:t>
        </w:r>
      </w:hyperlink>
      <w:r>
        <w:rPr>
          <w:rFonts w:hint="eastAsia"/>
          <w:lang w:eastAsia="zh-CN"/>
        </w:rPr>
        <w:t>中的议程。</w:t>
      </w:r>
    </w:p>
    <w:p w14:paraId="6BA74A35" w14:textId="77777777" w:rsidR="00346056" w:rsidRPr="008F3295" w:rsidRDefault="00346056" w:rsidP="00346056">
      <w:pPr>
        <w:pStyle w:val="Heading1"/>
        <w:rPr>
          <w:rFonts w:cstheme="minorHAnsi"/>
          <w:sz w:val="24"/>
          <w:szCs w:val="24"/>
          <w:lang w:eastAsia="zh-CN"/>
        </w:rPr>
      </w:pPr>
      <w:r w:rsidRPr="008F3295">
        <w:rPr>
          <w:lang w:eastAsia="zh-CN"/>
        </w:rPr>
        <w:t>4</w:t>
      </w:r>
      <w:r w:rsidRPr="008F3295">
        <w:rPr>
          <w:lang w:eastAsia="zh-CN"/>
        </w:rPr>
        <w:tab/>
      </w:r>
      <w:r w:rsidRPr="000679F0">
        <w:rPr>
          <w:rFonts w:hint="eastAsia"/>
          <w:lang w:eastAsia="zh-CN"/>
        </w:rPr>
        <w:t>批准时间管理计划</w:t>
      </w:r>
    </w:p>
    <w:p w14:paraId="0BD6C320" w14:textId="77777777" w:rsidR="00346056" w:rsidRPr="008F3295" w:rsidRDefault="00346056" w:rsidP="00346056">
      <w:pPr>
        <w:ind w:firstLineChars="200" w:firstLine="480"/>
        <w:rPr>
          <w:rFonts w:cstheme="minorBidi"/>
          <w:lang w:eastAsia="zh-CN"/>
        </w:rPr>
      </w:pPr>
      <w:r w:rsidRPr="000679F0">
        <w:rPr>
          <w:rFonts w:hint="eastAsia"/>
          <w:lang w:eastAsia="zh-CN"/>
        </w:rPr>
        <w:t>秘书处指出，</w:t>
      </w:r>
      <w:r w:rsidRPr="000679F0">
        <w:rPr>
          <w:rFonts w:hint="eastAsia"/>
          <w:lang w:eastAsia="zh-CN"/>
        </w:rPr>
        <w:t>RPM-CIS</w:t>
      </w:r>
      <w:r w:rsidRPr="000679F0">
        <w:rPr>
          <w:rFonts w:hint="eastAsia"/>
          <w:lang w:eastAsia="zh-CN"/>
        </w:rPr>
        <w:t>收到了</w:t>
      </w:r>
      <w:r w:rsidRPr="000679F0">
        <w:rPr>
          <w:rFonts w:hint="eastAsia"/>
          <w:lang w:eastAsia="zh-CN"/>
        </w:rPr>
        <w:t>16</w:t>
      </w:r>
      <w:r w:rsidRPr="000679F0">
        <w:rPr>
          <w:rFonts w:hint="eastAsia"/>
          <w:lang w:eastAsia="zh-CN"/>
        </w:rPr>
        <w:t>份文件：</w:t>
      </w:r>
      <w:r w:rsidRPr="000679F0">
        <w:rPr>
          <w:rFonts w:hint="eastAsia"/>
          <w:lang w:eastAsia="zh-CN"/>
        </w:rPr>
        <w:t>8</w:t>
      </w:r>
      <w:r w:rsidRPr="000679F0">
        <w:rPr>
          <w:rFonts w:hint="eastAsia"/>
          <w:lang w:eastAsia="zh-CN"/>
        </w:rPr>
        <w:t>份来自成员国和</w:t>
      </w:r>
      <w:r>
        <w:rPr>
          <w:rFonts w:hint="eastAsia"/>
          <w:lang w:eastAsia="zh-CN"/>
        </w:rPr>
        <w:t>ITU-D</w:t>
      </w:r>
      <w:r w:rsidRPr="000679F0">
        <w:rPr>
          <w:rFonts w:hint="eastAsia"/>
          <w:lang w:eastAsia="zh-CN"/>
        </w:rPr>
        <w:t>部门成员</w:t>
      </w:r>
      <w:r>
        <w:rPr>
          <w:rFonts w:hint="eastAsia"/>
          <w:lang w:eastAsia="zh-CN"/>
        </w:rPr>
        <w:t>，</w:t>
      </w:r>
      <w:r w:rsidRPr="000679F0">
        <w:rPr>
          <w:rFonts w:hint="eastAsia"/>
          <w:lang w:eastAsia="zh-CN"/>
        </w:rPr>
        <w:t>4</w:t>
      </w:r>
      <w:r w:rsidRPr="000679F0">
        <w:rPr>
          <w:rFonts w:hint="eastAsia"/>
          <w:lang w:eastAsia="zh-CN"/>
        </w:rPr>
        <w:t>份来自秘书处，</w:t>
      </w:r>
      <w:r w:rsidRPr="000679F0">
        <w:rPr>
          <w:rFonts w:hint="eastAsia"/>
          <w:lang w:eastAsia="zh-CN"/>
        </w:rPr>
        <w:t>4</w:t>
      </w:r>
      <w:r w:rsidRPr="000679F0">
        <w:rPr>
          <w:rFonts w:hint="eastAsia"/>
          <w:lang w:eastAsia="zh-CN"/>
        </w:rPr>
        <w:t>份来自</w:t>
      </w:r>
      <w:r w:rsidRPr="000679F0">
        <w:rPr>
          <w:rFonts w:hint="eastAsia"/>
          <w:lang w:eastAsia="zh-CN"/>
        </w:rPr>
        <w:t>TDAG</w:t>
      </w:r>
      <w:r w:rsidRPr="000679F0">
        <w:rPr>
          <w:rFonts w:hint="eastAsia"/>
          <w:lang w:eastAsia="zh-CN"/>
        </w:rPr>
        <w:t>工作组。所有会议文件均可在</w:t>
      </w:r>
      <w:r>
        <w:fldChar w:fldCharType="begin"/>
      </w:r>
      <w:r>
        <w:rPr>
          <w:rFonts w:hint="eastAsia"/>
          <w:lang w:eastAsia="zh-CN"/>
        </w:rPr>
        <w:instrText>HYPERLINK "https://www.itu.int/md/D22-RPMCIS-250424/sum/en"</w:instrText>
      </w:r>
      <w:r>
        <w:fldChar w:fldCharType="separate"/>
      </w:r>
      <w:r w:rsidRPr="006370B0">
        <w:rPr>
          <w:rStyle w:val="Hyperlink"/>
          <w:rFonts w:hint="eastAsia"/>
          <w:lang w:eastAsia="zh-CN"/>
        </w:rPr>
        <w:t>RPM</w:t>
      </w:r>
      <w:r w:rsidRPr="006370B0">
        <w:rPr>
          <w:rStyle w:val="Hyperlink"/>
          <w:rFonts w:hint="eastAsia"/>
          <w:lang w:eastAsia="zh-CN"/>
        </w:rPr>
        <w:t>网站</w:t>
      </w:r>
      <w:r>
        <w:fldChar w:fldCharType="end"/>
      </w:r>
      <w:r w:rsidRPr="000679F0">
        <w:rPr>
          <w:rFonts w:hint="eastAsia"/>
          <w:lang w:eastAsia="zh-CN"/>
        </w:rPr>
        <w:t>上查阅。</w:t>
      </w:r>
    </w:p>
    <w:p w14:paraId="49085D72" w14:textId="77777777" w:rsidR="00346056" w:rsidRPr="008F3295" w:rsidRDefault="00346056" w:rsidP="00346056">
      <w:pPr>
        <w:ind w:firstLineChars="200" w:firstLine="480"/>
        <w:rPr>
          <w:rFonts w:cstheme="minorHAnsi"/>
          <w:lang w:eastAsia="zh-CN"/>
        </w:rPr>
      </w:pPr>
      <w:r w:rsidRPr="000679F0">
        <w:rPr>
          <w:rFonts w:hint="eastAsia"/>
          <w:lang w:eastAsia="zh-CN"/>
        </w:rPr>
        <w:t>在审议了会议相关文件后，会议通过了</w:t>
      </w:r>
      <w:r>
        <w:rPr>
          <w:rFonts w:hint="eastAsia"/>
          <w:lang w:eastAsia="zh-CN"/>
        </w:rPr>
        <w:t>拟议</w:t>
      </w:r>
      <w:r w:rsidRPr="000679F0">
        <w:rPr>
          <w:rFonts w:hint="eastAsia"/>
          <w:lang w:eastAsia="zh-CN"/>
        </w:rPr>
        <w:t>的时间管理计划草案（</w:t>
      </w:r>
      <w:hyperlink r:id="rId15" w:history="1">
        <w:r>
          <w:rPr>
            <w:rStyle w:val="Hyperlink"/>
            <w:rFonts w:cstheme="minorHAnsi"/>
            <w:lang w:eastAsia="zh-CN"/>
          </w:rPr>
          <w:t>DT/1(Rev.1)</w:t>
        </w:r>
        <w:r>
          <w:rPr>
            <w:rStyle w:val="Hyperlink"/>
            <w:rFonts w:cstheme="minorHAnsi"/>
            <w:lang w:eastAsia="zh-CN"/>
          </w:rPr>
          <w:t>号文件</w:t>
        </w:r>
      </w:hyperlink>
      <w:r w:rsidRPr="000679F0">
        <w:rPr>
          <w:rFonts w:hint="eastAsia"/>
          <w:lang w:eastAsia="zh-CN"/>
        </w:rPr>
        <w:t>）。</w:t>
      </w:r>
    </w:p>
    <w:p w14:paraId="60F5A871" w14:textId="77777777" w:rsidR="00346056" w:rsidRPr="008F3295" w:rsidRDefault="00346056" w:rsidP="00346056">
      <w:pPr>
        <w:pStyle w:val="Heading1"/>
        <w:rPr>
          <w:rFonts w:cstheme="minorHAnsi"/>
          <w:sz w:val="24"/>
          <w:szCs w:val="24"/>
          <w:lang w:eastAsia="zh-CN"/>
        </w:rPr>
      </w:pPr>
      <w:r w:rsidRPr="008F3295">
        <w:rPr>
          <w:lang w:eastAsia="zh-CN"/>
        </w:rPr>
        <w:lastRenderedPageBreak/>
        <w:t>5</w:t>
      </w:r>
      <w:r w:rsidRPr="008F3295">
        <w:rPr>
          <w:lang w:eastAsia="zh-CN"/>
        </w:rPr>
        <w:tab/>
      </w:r>
      <w:r w:rsidRPr="000679F0">
        <w:rPr>
          <w:rFonts w:hint="eastAsia"/>
          <w:lang w:eastAsia="zh-CN"/>
        </w:rPr>
        <w:t>关于</w:t>
      </w:r>
      <w:r w:rsidRPr="000679F0">
        <w:rPr>
          <w:rFonts w:hint="eastAsia"/>
          <w:lang w:eastAsia="zh-CN"/>
        </w:rPr>
        <w:t>WTDC-22</w:t>
      </w:r>
      <w:r w:rsidRPr="000679F0">
        <w:rPr>
          <w:rFonts w:hint="eastAsia"/>
          <w:lang w:eastAsia="zh-CN"/>
        </w:rPr>
        <w:t>《基加利行动计划》（包括区域性举措）</w:t>
      </w:r>
      <w:r>
        <w:rPr>
          <w:rFonts w:hint="eastAsia"/>
          <w:lang w:eastAsia="zh-CN"/>
        </w:rPr>
        <w:t>实施情况</w:t>
      </w:r>
      <w:r w:rsidRPr="000679F0">
        <w:rPr>
          <w:rFonts w:hint="eastAsia"/>
          <w:lang w:eastAsia="zh-CN"/>
        </w:rPr>
        <w:t>的报告以及介绍独联体区域数字技术发展状况和这一领域趋势的信息：挑战和机遇</w:t>
      </w:r>
    </w:p>
    <w:p w14:paraId="4B4BE293" w14:textId="7658DE76" w:rsidR="00346056" w:rsidRDefault="00346056" w:rsidP="00346056">
      <w:pPr>
        <w:ind w:firstLineChars="200" w:firstLine="480"/>
        <w:rPr>
          <w:lang w:eastAsia="zh-CN"/>
        </w:rPr>
      </w:pPr>
      <w:r w:rsidRPr="000679F0">
        <w:rPr>
          <w:rFonts w:hint="eastAsia"/>
          <w:lang w:eastAsia="zh-CN"/>
        </w:rPr>
        <w:t>秘书处介绍了题为</w:t>
      </w:r>
      <w:proofErr w:type="gramStart"/>
      <w:r>
        <w:rPr>
          <w:rFonts w:hint="eastAsia"/>
          <w:lang w:eastAsia="zh-CN"/>
        </w:rPr>
        <w:t>《</w:t>
      </w:r>
      <w:proofErr w:type="gramEnd"/>
      <w:r w:rsidRPr="000679F0">
        <w:rPr>
          <w:rFonts w:hint="eastAsia"/>
          <w:lang w:eastAsia="zh-CN"/>
        </w:rPr>
        <w:t>关于</w:t>
      </w:r>
      <w:r w:rsidRPr="000679F0">
        <w:rPr>
          <w:rFonts w:hint="eastAsia"/>
          <w:lang w:eastAsia="zh-CN"/>
        </w:rPr>
        <w:t>WTDC-22</w:t>
      </w:r>
      <w:proofErr w:type="gramStart"/>
      <w:r w:rsidR="00051F01" w:rsidRPr="000679F0">
        <w:rPr>
          <w:rFonts w:hint="eastAsia"/>
          <w:lang w:eastAsia="zh-CN"/>
        </w:rPr>
        <w:t>《</w:t>
      </w:r>
      <w:proofErr w:type="gramEnd"/>
      <w:r w:rsidRPr="000679F0">
        <w:rPr>
          <w:rFonts w:hint="eastAsia"/>
          <w:lang w:eastAsia="zh-CN"/>
        </w:rPr>
        <w:t>基加利行动计划</w:t>
      </w:r>
      <w:proofErr w:type="gramStart"/>
      <w:r w:rsidR="00051F01" w:rsidRPr="000679F0">
        <w:rPr>
          <w:rFonts w:hint="eastAsia"/>
          <w:lang w:eastAsia="zh-CN"/>
        </w:rPr>
        <w:t>》</w:t>
      </w:r>
      <w:proofErr w:type="gramEnd"/>
      <w:r w:rsidRPr="000679F0">
        <w:rPr>
          <w:rFonts w:hint="eastAsia"/>
          <w:lang w:eastAsia="zh-CN"/>
        </w:rPr>
        <w:t>（</w:t>
      </w:r>
      <w:r w:rsidRPr="000679F0">
        <w:rPr>
          <w:rFonts w:hint="eastAsia"/>
          <w:lang w:eastAsia="zh-CN"/>
        </w:rPr>
        <w:t>KAP</w:t>
      </w:r>
      <w:r w:rsidRPr="000679F0">
        <w:rPr>
          <w:rFonts w:hint="eastAsia"/>
          <w:lang w:eastAsia="zh-CN"/>
        </w:rPr>
        <w:t>）</w:t>
      </w:r>
      <w:r>
        <w:rPr>
          <w:rFonts w:hint="eastAsia"/>
          <w:lang w:eastAsia="zh-CN"/>
        </w:rPr>
        <w:t>实施情况</w:t>
      </w:r>
      <w:r w:rsidRPr="000679F0">
        <w:rPr>
          <w:rFonts w:hint="eastAsia"/>
          <w:lang w:eastAsia="zh-CN"/>
        </w:rPr>
        <w:t>的报告</w:t>
      </w:r>
      <w:proofErr w:type="gramStart"/>
      <w:r>
        <w:rPr>
          <w:rFonts w:hint="eastAsia"/>
          <w:lang w:eastAsia="zh-CN"/>
        </w:rPr>
        <w:t>》</w:t>
      </w:r>
      <w:proofErr w:type="gramEnd"/>
      <w:r w:rsidRPr="000679F0">
        <w:rPr>
          <w:rFonts w:hint="eastAsia"/>
          <w:lang w:eastAsia="zh-CN"/>
        </w:rPr>
        <w:t>的</w:t>
      </w:r>
      <w:hyperlink r:id="rId16" w:history="1">
        <w:r w:rsidRPr="00B849CD">
          <w:rPr>
            <w:rStyle w:val="Hyperlink"/>
            <w:rFonts w:hint="eastAsia"/>
            <w:lang w:eastAsia="zh-CN"/>
          </w:rPr>
          <w:t>2(Rev.3)</w:t>
        </w:r>
        <w:r w:rsidRPr="00B849CD">
          <w:rPr>
            <w:rStyle w:val="Hyperlink"/>
            <w:rFonts w:hint="eastAsia"/>
            <w:lang w:eastAsia="zh-CN"/>
          </w:rPr>
          <w:t>号文件</w:t>
        </w:r>
      </w:hyperlink>
      <w:r w:rsidRPr="000679F0">
        <w:rPr>
          <w:rFonts w:hint="eastAsia"/>
          <w:lang w:eastAsia="zh-CN"/>
        </w:rPr>
        <w:t>。</w:t>
      </w:r>
    </w:p>
    <w:p w14:paraId="393FEDFB" w14:textId="77777777" w:rsidR="00346056" w:rsidRPr="008F3295" w:rsidRDefault="00346056" w:rsidP="00346056">
      <w:pPr>
        <w:ind w:firstLineChars="200" w:firstLine="480"/>
        <w:rPr>
          <w:rFonts w:eastAsia="Calibri" w:cstheme="minorBidi"/>
          <w:color w:val="000000" w:themeColor="text1"/>
          <w:lang w:eastAsia="zh-CN"/>
        </w:rPr>
      </w:pPr>
      <w:r w:rsidRPr="000679F0">
        <w:rPr>
          <w:rFonts w:hint="eastAsia"/>
          <w:lang w:eastAsia="zh-CN"/>
        </w:rPr>
        <w:t>该文件报告了</w:t>
      </w:r>
      <w:r w:rsidRPr="000679F0">
        <w:rPr>
          <w:rFonts w:hint="eastAsia"/>
          <w:lang w:eastAsia="zh-CN"/>
        </w:rPr>
        <w:t>2024</w:t>
      </w:r>
      <w:r w:rsidRPr="000679F0">
        <w:rPr>
          <w:rFonts w:hint="eastAsia"/>
          <w:lang w:eastAsia="zh-CN"/>
        </w:rPr>
        <w:t>年</w:t>
      </w:r>
      <w:r w:rsidRPr="000679F0">
        <w:rPr>
          <w:rFonts w:hint="eastAsia"/>
          <w:lang w:eastAsia="zh-CN"/>
        </w:rPr>
        <w:t>5</w:t>
      </w:r>
      <w:r w:rsidRPr="000679F0">
        <w:rPr>
          <w:rFonts w:hint="eastAsia"/>
          <w:lang w:eastAsia="zh-CN"/>
        </w:rPr>
        <w:t>月至</w:t>
      </w:r>
      <w:r w:rsidRPr="000679F0">
        <w:rPr>
          <w:rFonts w:hint="eastAsia"/>
          <w:lang w:eastAsia="zh-CN"/>
        </w:rPr>
        <w:t>12</w:t>
      </w:r>
      <w:r w:rsidRPr="000679F0">
        <w:rPr>
          <w:rFonts w:hint="eastAsia"/>
          <w:lang w:eastAsia="zh-CN"/>
        </w:rPr>
        <w:t>月期间《基加利行动计划》</w:t>
      </w:r>
      <w:r>
        <w:rPr>
          <w:rFonts w:hint="eastAsia"/>
          <w:lang w:eastAsia="zh-CN"/>
        </w:rPr>
        <w:t>（</w:t>
      </w:r>
      <w:r>
        <w:rPr>
          <w:rFonts w:hint="eastAsia"/>
          <w:lang w:eastAsia="zh-CN"/>
        </w:rPr>
        <w:t>KAP</w:t>
      </w:r>
      <w:r>
        <w:rPr>
          <w:rFonts w:hint="eastAsia"/>
          <w:lang w:eastAsia="zh-CN"/>
        </w:rPr>
        <w:t>）</w:t>
      </w:r>
      <w:r w:rsidRPr="000679F0">
        <w:rPr>
          <w:rFonts w:hint="eastAsia"/>
          <w:lang w:eastAsia="zh-CN"/>
        </w:rPr>
        <w:t>的实施情况，并概述了各区域在电信和</w:t>
      </w:r>
      <w:r w:rsidRPr="000679F0">
        <w:rPr>
          <w:rFonts w:hint="eastAsia"/>
          <w:lang w:eastAsia="zh-CN"/>
        </w:rPr>
        <w:t>ICT</w:t>
      </w:r>
      <w:r w:rsidRPr="000679F0">
        <w:rPr>
          <w:rFonts w:hint="eastAsia"/>
          <w:lang w:eastAsia="zh-CN"/>
        </w:rPr>
        <w:t>发展方面取得的进展。</w:t>
      </w:r>
    </w:p>
    <w:p w14:paraId="64998216" w14:textId="77777777" w:rsidR="00346056" w:rsidRPr="008F3295" w:rsidRDefault="00346056" w:rsidP="00346056">
      <w:pPr>
        <w:ind w:firstLineChars="200" w:firstLine="480"/>
        <w:rPr>
          <w:rFonts w:eastAsia="Calibri" w:cstheme="minorBidi"/>
          <w:color w:val="000000" w:themeColor="text1"/>
          <w:lang w:eastAsia="zh-CN"/>
        </w:rPr>
      </w:pPr>
      <w:r w:rsidRPr="000679F0">
        <w:rPr>
          <w:rFonts w:hint="eastAsia"/>
          <w:lang w:eastAsia="zh-CN"/>
        </w:rPr>
        <w:t>它强调</w:t>
      </w:r>
      <w:r>
        <w:rPr>
          <w:rFonts w:hint="eastAsia"/>
          <w:lang w:eastAsia="zh-CN"/>
        </w:rPr>
        <w:t>，</w:t>
      </w:r>
      <w:r w:rsidRPr="000679F0">
        <w:rPr>
          <w:rFonts w:hint="eastAsia"/>
          <w:lang w:eastAsia="zh-CN"/>
        </w:rPr>
        <w:t>基础设施</w:t>
      </w:r>
      <w:r>
        <w:rPr>
          <w:rFonts w:hint="eastAsia"/>
          <w:lang w:eastAsia="zh-CN"/>
        </w:rPr>
        <w:t>对照</w:t>
      </w:r>
      <w:r w:rsidRPr="000679F0">
        <w:rPr>
          <w:rFonts w:hint="eastAsia"/>
          <w:lang w:eastAsia="zh-CN"/>
        </w:rPr>
        <w:t>、频谱管理和宽带发展方面的举措对于解决</w:t>
      </w:r>
      <w:r>
        <w:rPr>
          <w:rFonts w:hint="eastAsia"/>
          <w:lang w:eastAsia="zh-CN"/>
        </w:rPr>
        <w:t>ICT</w:t>
      </w:r>
      <w:r w:rsidRPr="000679F0">
        <w:rPr>
          <w:rFonts w:hint="eastAsia"/>
          <w:lang w:eastAsia="zh-CN"/>
        </w:rPr>
        <w:t>连接不平等和增强基础设施复原力至关重要。该文件</w:t>
      </w:r>
      <w:r>
        <w:rPr>
          <w:rFonts w:hint="eastAsia"/>
          <w:lang w:eastAsia="zh-CN"/>
        </w:rPr>
        <w:t>提到</w:t>
      </w:r>
      <w:r w:rsidRPr="000679F0">
        <w:rPr>
          <w:rFonts w:hint="eastAsia"/>
          <w:lang w:eastAsia="zh-CN"/>
        </w:rPr>
        <w:t>了针对包括妇女、青年和孤立社区在内的不同群体的能力建设工作，例如关于数字技能和</w:t>
      </w:r>
      <w:r w:rsidRPr="000679F0">
        <w:rPr>
          <w:rFonts w:hint="eastAsia"/>
          <w:lang w:eastAsia="zh-CN"/>
        </w:rPr>
        <w:t>ICT</w:t>
      </w:r>
      <w:r w:rsidRPr="000679F0">
        <w:rPr>
          <w:rFonts w:hint="eastAsia"/>
          <w:lang w:eastAsia="zh-CN"/>
        </w:rPr>
        <w:t>政策的讲习班和培训。</w:t>
      </w:r>
      <w:r>
        <w:rPr>
          <w:rFonts w:hint="eastAsia"/>
          <w:lang w:eastAsia="zh-CN"/>
        </w:rPr>
        <w:t>它</w:t>
      </w:r>
      <w:r w:rsidRPr="000679F0">
        <w:rPr>
          <w:rFonts w:hint="eastAsia"/>
          <w:lang w:eastAsia="zh-CN"/>
        </w:rPr>
        <w:t>报告</w:t>
      </w:r>
      <w:r>
        <w:rPr>
          <w:rFonts w:hint="eastAsia"/>
          <w:lang w:eastAsia="zh-CN"/>
        </w:rPr>
        <w:t>了</w:t>
      </w:r>
      <w:r w:rsidRPr="000679F0">
        <w:rPr>
          <w:rFonts w:hint="eastAsia"/>
          <w:lang w:eastAsia="zh-CN"/>
        </w:rPr>
        <w:t>在</w:t>
      </w:r>
      <w:r>
        <w:rPr>
          <w:rFonts w:hint="eastAsia"/>
          <w:lang w:eastAsia="zh-CN"/>
        </w:rPr>
        <w:t>培育</w:t>
      </w:r>
      <w:r w:rsidRPr="000679F0">
        <w:rPr>
          <w:rFonts w:hint="eastAsia"/>
          <w:lang w:eastAsia="zh-CN"/>
        </w:rPr>
        <w:t>数字创新生态系统、推进监管框架</w:t>
      </w:r>
      <w:r>
        <w:rPr>
          <w:rFonts w:hint="eastAsia"/>
          <w:lang w:eastAsia="zh-CN"/>
        </w:rPr>
        <w:t>发展</w:t>
      </w:r>
      <w:r w:rsidRPr="000679F0">
        <w:rPr>
          <w:rFonts w:hint="eastAsia"/>
          <w:lang w:eastAsia="zh-CN"/>
        </w:rPr>
        <w:t>和通过数字化转型项目促进可持续发展方面取得</w:t>
      </w:r>
      <w:r>
        <w:rPr>
          <w:rFonts w:hint="eastAsia"/>
          <w:lang w:eastAsia="zh-CN"/>
        </w:rPr>
        <w:t>的</w:t>
      </w:r>
      <w:r w:rsidRPr="000679F0">
        <w:rPr>
          <w:rFonts w:hint="eastAsia"/>
          <w:lang w:eastAsia="zh-CN"/>
        </w:rPr>
        <w:t>重大进展。报告呼吁加强协作</w:t>
      </w:r>
      <w:r>
        <w:rPr>
          <w:rFonts w:hint="eastAsia"/>
          <w:lang w:eastAsia="zh-CN"/>
        </w:rPr>
        <w:t>、</w:t>
      </w:r>
      <w:r w:rsidRPr="000679F0">
        <w:rPr>
          <w:rFonts w:hint="eastAsia"/>
          <w:lang w:eastAsia="zh-CN"/>
        </w:rPr>
        <w:t>制定有针对性的战略</w:t>
      </w:r>
      <w:r>
        <w:rPr>
          <w:rFonts w:hint="eastAsia"/>
          <w:lang w:eastAsia="zh-CN"/>
        </w:rPr>
        <w:t>和</w:t>
      </w:r>
      <w:r w:rsidRPr="000679F0">
        <w:rPr>
          <w:rFonts w:hint="eastAsia"/>
          <w:lang w:eastAsia="zh-CN"/>
        </w:rPr>
        <w:t>投资新兴技术，以解决持续存在的差距，并确保</w:t>
      </w:r>
      <w:r>
        <w:rPr>
          <w:rFonts w:hint="eastAsia"/>
          <w:lang w:eastAsia="zh-CN"/>
        </w:rPr>
        <w:t>实现</w:t>
      </w:r>
      <w:r w:rsidRPr="000679F0">
        <w:rPr>
          <w:rFonts w:hint="eastAsia"/>
          <w:lang w:eastAsia="zh-CN"/>
        </w:rPr>
        <w:t>符合可持续发展目标（</w:t>
      </w:r>
      <w:r w:rsidRPr="000679F0">
        <w:rPr>
          <w:rFonts w:hint="eastAsia"/>
          <w:lang w:eastAsia="zh-CN"/>
        </w:rPr>
        <w:t>SDG</w:t>
      </w:r>
      <w:r w:rsidRPr="000679F0">
        <w:rPr>
          <w:rFonts w:hint="eastAsia"/>
          <w:lang w:eastAsia="zh-CN"/>
        </w:rPr>
        <w:t>）的全民</w:t>
      </w:r>
      <w:r>
        <w:rPr>
          <w:rFonts w:hint="eastAsia"/>
          <w:lang w:eastAsia="zh-CN"/>
        </w:rPr>
        <w:t>稳</w:t>
      </w:r>
      <w:r w:rsidRPr="000679F0">
        <w:rPr>
          <w:rFonts w:hint="eastAsia"/>
          <w:lang w:eastAsia="zh-CN"/>
        </w:rPr>
        <w:t>健连接。</w:t>
      </w:r>
    </w:p>
    <w:p w14:paraId="70205FE7" w14:textId="77777777" w:rsidR="00346056" w:rsidRPr="008F3295" w:rsidRDefault="00346056" w:rsidP="00346056">
      <w:pPr>
        <w:ind w:firstLineChars="200" w:firstLine="480"/>
        <w:rPr>
          <w:rFonts w:eastAsia="Calibri" w:cstheme="minorHAnsi"/>
          <w:color w:val="000000" w:themeColor="text1"/>
          <w:lang w:eastAsia="zh-CN"/>
        </w:rPr>
      </w:pPr>
      <w:r w:rsidRPr="000679F0">
        <w:rPr>
          <w:rFonts w:hint="eastAsia"/>
          <w:lang w:eastAsia="zh-CN"/>
        </w:rPr>
        <w:t>国际电联独联体区域</w:t>
      </w:r>
      <w:r>
        <w:rPr>
          <w:rFonts w:hint="eastAsia"/>
          <w:lang w:eastAsia="zh-CN"/>
        </w:rPr>
        <w:t>性</w:t>
      </w:r>
      <w:r w:rsidRPr="000679F0">
        <w:rPr>
          <w:rFonts w:hint="eastAsia"/>
          <w:lang w:eastAsia="zh-CN"/>
        </w:rPr>
        <w:t>举措是由独联体区域成员制定</w:t>
      </w:r>
      <w:r>
        <w:rPr>
          <w:rFonts w:hint="eastAsia"/>
          <w:lang w:eastAsia="zh-CN"/>
        </w:rPr>
        <w:t>、</w:t>
      </w:r>
      <w:r w:rsidRPr="000679F0">
        <w:rPr>
          <w:rFonts w:hint="eastAsia"/>
          <w:lang w:eastAsia="zh-CN"/>
        </w:rPr>
        <w:t>同意并经</w:t>
      </w:r>
      <w:r w:rsidRPr="000679F0">
        <w:rPr>
          <w:rFonts w:hint="eastAsia"/>
          <w:lang w:eastAsia="zh-CN"/>
        </w:rPr>
        <w:t>WTDC-22</w:t>
      </w:r>
      <w:hyperlink r:id="rId17" w:history="1">
        <w:r w:rsidRPr="000B22C5">
          <w:rPr>
            <w:rStyle w:val="Hyperlink"/>
            <w:rFonts w:hint="eastAsia"/>
            <w:lang w:eastAsia="zh-CN"/>
          </w:rPr>
          <w:t>第</w:t>
        </w:r>
        <w:r w:rsidRPr="000B22C5">
          <w:rPr>
            <w:rStyle w:val="Hyperlink"/>
            <w:rFonts w:hint="eastAsia"/>
            <w:lang w:eastAsia="zh-CN"/>
          </w:rPr>
          <w:t>17</w:t>
        </w:r>
        <w:r w:rsidRPr="000B22C5">
          <w:rPr>
            <w:rStyle w:val="Hyperlink"/>
            <w:rFonts w:hint="eastAsia"/>
            <w:lang w:eastAsia="zh-CN"/>
          </w:rPr>
          <w:t>号决议</w:t>
        </w:r>
      </w:hyperlink>
      <w:r w:rsidRPr="000679F0">
        <w:rPr>
          <w:rFonts w:hint="eastAsia"/>
          <w:lang w:eastAsia="zh-CN"/>
        </w:rPr>
        <w:t>（</w:t>
      </w:r>
      <w:r w:rsidRPr="000679F0">
        <w:rPr>
          <w:rFonts w:hint="eastAsia"/>
          <w:lang w:eastAsia="zh-CN"/>
        </w:rPr>
        <w:t>2022</w:t>
      </w:r>
      <w:r w:rsidRPr="000679F0">
        <w:rPr>
          <w:rFonts w:hint="eastAsia"/>
          <w:lang w:eastAsia="zh-CN"/>
        </w:rPr>
        <w:t>年，基加利，修订版）批准的五个</w:t>
      </w:r>
      <w:r>
        <w:rPr>
          <w:rFonts w:hint="eastAsia"/>
          <w:lang w:eastAsia="zh-CN"/>
        </w:rPr>
        <w:t>重点工作</w:t>
      </w:r>
      <w:r w:rsidRPr="000679F0">
        <w:rPr>
          <w:rFonts w:hint="eastAsia"/>
          <w:lang w:eastAsia="zh-CN"/>
        </w:rPr>
        <w:t>领域。</w:t>
      </w:r>
    </w:p>
    <w:p w14:paraId="250C1FEC" w14:textId="77777777" w:rsidR="00346056" w:rsidRPr="008F3295" w:rsidRDefault="00346056" w:rsidP="00346056">
      <w:pPr>
        <w:ind w:firstLineChars="200" w:firstLine="480"/>
        <w:rPr>
          <w:rFonts w:eastAsia="Calibri" w:cstheme="minorHAnsi"/>
          <w:color w:val="000000" w:themeColor="text1"/>
          <w:lang w:eastAsia="zh-CN"/>
        </w:rPr>
      </w:pPr>
      <w:r w:rsidRPr="000679F0">
        <w:rPr>
          <w:rFonts w:hint="eastAsia"/>
          <w:lang w:eastAsia="zh-CN"/>
        </w:rPr>
        <w:t>国际电联独联体区域的区域性举措：</w:t>
      </w:r>
    </w:p>
    <w:p w14:paraId="5D317614" w14:textId="77777777" w:rsidR="00346056" w:rsidRPr="008F3295" w:rsidRDefault="00346056" w:rsidP="00346056">
      <w:pPr>
        <w:pStyle w:val="enumlev1"/>
        <w:rPr>
          <w:rFonts w:eastAsia="Calibri" w:cstheme="minorHAnsi"/>
          <w:color w:val="000000" w:themeColor="text1"/>
          <w:lang w:eastAsia="zh-CN"/>
        </w:rPr>
      </w:pPr>
      <w:r w:rsidRPr="008F3295">
        <w:rPr>
          <w:rFonts w:cstheme="minorHAnsi"/>
          <w:lang w:eastAsia="zh-CN"/>
        </w:rPr>
        <w:t>–</w:t>
      </w:r>
      <w:r w:rsidRPr="008F3295">
        <w:rPr>
          <w:b/>
          <w:bCs/>
          <w:lang w:eastAsia="zh-CN"/>
        </w:rPr>
        <w:tab/>
      </w:r>
      <w:r w:rsidRPr="008F3295">
        <w:rPr>
          <w:lang w:eastAsia="zh-CN"/>
        </w:rPr>
        <w:t>CIS1</w:t>
      </w:r>
      <w:r>
        <w:rPr>
          <w:rFonts w:hint="eastAsia"/>
          <w:lang w:eastAsia="zh-CN"/>
        </w:rPr>
        <w:t>：</w:t>
      </w:r>
      <w:r w:rsidRPr="000679F0">
        <w:rPr>
          <w:rFonts w:hint="eastAsia"/>
          <w:lang w:eastAsia="zh-CN"/>
        </w:rPr>
        <w:t>发展基础设施，以促进新技术引入中的创新和伙伴关系</w:t>
      </w:r>
      <w:r w:rsidRPr="000679F0">
        <w:rPr>
          <w:rFonts w:hint="eastAsia"/>
          <w:lang w:eastAsia="zh-CN"/>
        </w:rPr>
        <w:t xml:space="preserve"> </w:t>
      </w:r>
      <w:r w:rsidRPr="008F3295">
        <w:rPr>
          <w:lang w:eastAsia="zh-CN"/>
        </w:rPr>
        <w:t>–</w:t>
      </w:r>
      <w:r w:rsidRPr="000679F0">
        <w:rPr>
          <w:rFonts w:hint="eastAsia"/>
          <w:lang w:eastAsia="zh-CN"/>
        </w:rPr>
        <w:t xml:space="preserve"> </w:t>
      </w:r>
      <w:r w:rsidRPr="000679F0">
        <w:rPr>
          <w:rFonts w:hint="eastAsia"/>
          <w:lang w:eastAsia="zh-CN"/>
        </w:rPr>
        <w:t>物联网（包括工业互联网）、智慧城市及社区、</w:t>
      </w:r>
      <w:r w:rsidRPr="000679F0">
        <w:rPr>
          <w:rFonts w:hint="eastAsia"/>
          <w:lang w:eastAsia="zh-CN"/>
        </w:rPr>
        <w:t>5G/IMT-2020</w:t>
      </w:r>
      <w:r w:rsidRPr="000679F0">
        <w:rPr>
          <w:rFonts w:hint="eastAsia"/>
          <w:lang w:eastAsia="zh-CN"/>
        </w:rPr>
        <w:t>和下一代</w:t>
      </w:r>
      <w:r w:rsidRPr="000679F0">
        <w:rPr>
          <w:rFonts w:hint="eastAsia"/>
          <w:lang w:eastAsia="zh-CN"/>
        </w:rPr>
        <w:t>NET-2030</w:t>
      </w:r>
      <w:r w:rsidRPr="000679F0">
        <w:rPr>
          <w:rFonts w:hint="eastAsia"/>
          <w:lang w:eastAsia="zh-CN"/>
        </w:rPr>
        <w:t>通信网络、量子技术、人工智能、数字卫生、数字技能和环境保护</w:t>
      </w:r>
    </w:p>
    <w:p w14:paraId="4D8BB2D5" w14:textId="77777777" w:rsidR="00346056" w:rsidRPr="008F3295" w:rsidRDefault="00346056" w:rsidP="00346056">
      <w:pPr>
        <w:pStyle w:val="enumlev1"/>
        <w:rPr>
          <w:rFonts w:eastAsia="Calibri" w:cstheme="minorHAnsi"/>
          <w:color w:val="000000" w:themeColor="text1"/>
          <w:lang w:eastAsia="zh-CN"/>
        </w:rPr>
      </w:pPr>
      <w:r w:rsidRPr="008F3295">
        <w:rPr>
          <w:rFonts w:cstheme="minorHAnsi"/>
          <w:lang w:eastAsia="zh-CN"/>
        </w:rPr>
        <w:t>–</w:t>
      </w:r>
      <w:r w:rsidRPr="008F3295">
        <w:rPr>
          <w:b/>
          <w:bCs/>
          <w:lang w:eastAsia="zh-CN"/>
        </w:rPr>
        <w:tab/>
      </w:r>
      <w:r w:rsidRPr="008F3295">
        <w:rPr>
          <w:lang w:eastAsia="zh-CN"/>
        </w:rPr>
        <w:t>CIS2</w:t>
      </w:r>
      <w:r>
        <w:rPr>
          <w:rFonts w:hint="eastAsia"/>
          <w:lang w:eastAsia="zh-CN"/>
        </w:rPr>
        <w:t>：</w:t>
      </w:r>
      <w:r w:rsidRPr="000679F0">
        <w:rPr>
          <w:rFonts w:hint="eastAsia"/>
          <w:lang w:eastAsia="zh-CN"/>
        </w:rPr>
        <w:t>网络安全和个人数据保护</w:t>
      </w:r>
    </w:p>
    <w:p w14:paraId="03587FDB" w14:textId="77777777" w:rsidR="00346056" w:rsidRPr="008F3295" w:rsidRDefault="00346056" w:rsidP="00346056">
      <w:pPr>
        <w:pStyle w:val="enumlev1"/>
        <w:rPr>
          <w:rFonts w:eastAsia="Calibri" w:cstheme="minorHAnsi"/>
          <w:color w:val="000000" w:themeColor="text1"/>
          <w:lang w:eastAsia="zh-CN"/>
        </w:rPr>
      </w:pPr>
      <w:r w:rsidRPr="008F3295">
        <w:rPr>
          <w:rFonts w:cstheme="minorHAnsi"/>
          <w:lang w:eastAsia="zh-CN"/>
        </w:rPr>
        <w:t>–</w:t>
      </w:r>
      <w:r w:rsidRPr="008F3295">
        <w:rPr>
          <w:b/>
          <w:bCs/>
          <w:lang w:eastAsia="zh-CN"/>
        </w:rPr>
        <w:tab/>
      </w:r>
      <w:r w:rsidRPr="008F3295">
        <w:rPr>
          <w:lang w:eastAsia="zh-CN"/>
        </w:rPr>
        <w:t>CIS3</w:t>
      </w:r>
      <w:r>
        <w:rPr>
          <w:rFonts w:hint="eastAsia"/>
          <w:lang w:eastAsia="zh-CN"/>
        </w:rPr>
        <w:t>：</w:t>
      </w:r>
      <w:r w:rsidRPr="000679F0">
        <w:rPr>
          <w:rFonts w:hint="eastAsia"/>
          <w:lang w:eastAsia="zh-CN"/>
        </w:rPr>
        <w:t>创造有利的法律和监管环境</w:t>
      </w:r>
      <w:r>
        <w:rPr>
          <w:rFonts w:hint="eastAsia"/>
          <w:lang w:eastAsia="zh-CN"/>
        </w:rPr>
        <w:t>，以加快实现</w:t>
      </w:r>
      <w:r w:rsidRPr="000679F0">
        <w:rPr>
          <w:rFonts w:hint="eastAsia"/>
          <w:lang w:eastAsia="zh-CN"/>
        </w:rPr>
        <w:t>数字化转型</w:t>
      </w:r>
    </w:p>
    <w:p w14:paraId="752DAC4D" w14:textId="77777777" w:rsidR="00346056" w:rsidRPr="008F3295" w:rsidRDefault="00346056" w:rsidP="00346056">
      <w:pPr>
        <w:pStyle w:val="enumlev1"/>
        <w:rPr>
          <w:rFonts w:eastAsia="Calibri" w:cstheme="minorHAnsi"/>
          <w:color w:val="000000" w:themeColor="text1"/>
          <w:lang w:eastAsia="zh-CN"/>
        </w:rPr>
      </w:pPr>
      <w:r w:rsidRPr="008F3295">
        <w:rPr>
          <w:rFonts w:cstheme="minorHAnsi"/>
          <w:lang w:eastAsia="zh-CN"/>
        </w:rPr>
        <w:t>–</w:t>
      </w:r>
      <w:r w:rsidRPr="008F3295">
        <w:rPr>
          <w:b/>
          <w:bCs/>
          <w:lang w:eastAsia="zh-CN"/>
        </w:rPr>
        <w:tab/>
      </w:r>
      <w:r w:rsidRPr="008F3295">
        <w:rPr>
          <w:lang w:eastAsia="zh-CN"/>
        </w:rPr>
        <w:t>СIS4</w:t>
      </w:r>
      <w:r>
        <w:rPr>
          <w:rFonts w:hint="eastAsia"/>
          <w:lang w:eastAsia="zh-CN"/>
        </w:rPr>
        <w:t>：</w:t>
      </w:r>
      <w:r w:rsidRPr="000679F0">
        <w:rPr>
          <w:rFonts w:hint="eastAsia"/>
          <w:lang w:eastAsia="zh-CN"/>
        </w:rPr>
        <w:t>公众，特别是残疾人对数字技能和信息通信技术的无障碍获取</w:t>
      </w:r>
    </w:p>
    <w:p w14:paraId="74380B91" w14:textId="77777777" w:rsidR="00346056" w:rsidRPr="008F3295" w:rsidRDefault="00346056" w:rsidP="00346056">
      <w:pPr>
        <w:pStyle w:val="enumlev1"/>
        <w:rPr>
          <w:rFonts w:eastAsia="Calibri" w:cstheme="minorHAnsi"/>
          <w:color w:val="000000" w:themeColor="text1"/>
          <w:lang w:eastAsia="zh-CN"/>
        </w:rPr>
      </w:pPr>
      <w:r w:rsidRPr="008F3295">
        <w:rPr>
          <w:rFonts w:cstheme="minorHAnsi"/>
          <w:lang w:eastAsia="zh-CN"/>
        </w:rPr>
        <w:t>–</w:t>
      </w:r>
      <w:r w:rsidRPr="008F3295">
        <w:rPr>
          <w:b/>
          <w:bCs/>
          <w:lang w:eastAsia="zh-CN"/>
        </w:rPr>
        <w:tab/>
      </w:r>
      <w:r w:rsidRPr="008F3295">
        <w:rPr>
          <w:lang w:eastAsia="zh-CN"/>
        </w:rPr>
        <w:t>CIS5</w:t>
      </w:r>
      <w:r>
        <w:rPr>
          <w:rFonts w:hint="eastAsia"/>
          <w:lang w:eastAsia="zh-CN"/>
        </w:rPr>
        <w:t>：</w:t>
      </w:r>
      <w:r w:rsidRPr="000679F0">
        <w:rPr>
          <w:rFonts w:hint="eastAsia"/>
          <w:lang w:eastAsia="zh-CN"/>
        </w:rPr>
        <w:t>智慧城市</w:t>
      </w:r>
      <w:r>
        <w:rPr>
          <w:rFonts w:hint="eastAsia"/>
          <w:lang w:eastAsia="zh-CN"/>
        </w:rPr>
        <w:t>及</w:t>
      </w:r>
      <w:r w:rsidRPr="000679F0">
        <w:rPr>
          <w:rFonts w:hint="eastAsia"/>
          <w:lang w:eastAsia="zh-CN"/>
        </w:rPr>
        <w:t>社区的发展</w:t>
      </w:r>
    </w:p>
    <w:p w14:paraId="2520B4C9" w14:textId="77777777" w:rsidR="00346056" w:rsidRPr="008F3295" w:rsidRDefault="00346056" w:rsidP="00346056">
      <w:pPr>
        <w:ind w:firstLineChars="200" w:firstLine="480"/>
        <w:rPr>
          <w:rFonts w:eastAsia="Calibri" w:cstheme="minorHAnsi"/>
          <w:color w:val="000000" w:themeColor="text1"/>
          <w:lang w:eastAsia="zh-CN"/>
        </w:rPr>
      </w:pPr>
      <w:proofErr w:type="gramStart"/>
      <w:r w:rsidRPr="000679F0">
        <w:rPr>
          <w:rFonts w:hint="eastAsia"/>
          <w:lang w:eastAsia="zh-CN"/>
        </w:rPr>
        <w:t>请成员</w:t>
      </w:r>
      <w:proofErr w:type="gramEnd"/>
      <w:r w:rsidRPr="000679F0">
        <w:rPr>
          <w:rFonts w:hint="eastAsia"/>
          <w:lang w:eastAsia="zh-CN"/>
        </w:rPr>
        <w:t>为未来区域性举措的实施提供财务和实物捐助，因为</w:t>
      </w:r>
      <w:r>
        <w:rPr>
          <w:rFonts w:hint="eastAsia"/>
          <w:lang w:eastAsia="zh-CN"/>
        </w:rPr>
        <w:t>在</w:t>
      </w:r>
      <w:r w:rsidRPr="000679F0">
        <w:rPr>
          <w:rFonts w:hint="eastAsia"/>
          <w:lang w:eastAsia="zh-CN"/>
        </w:rPr>
        <w:t>当前研究期</w:t>
      </w:r>
      <w:r>
        <w:rPr>
          <w:rFonts w:hint="eastAsia"/>
          <w:lang w:eastAsia="zh-CN"/>
        </w:rPr>
        <w:t>为它们提供</w:t>
      </w:r>
      <w:r w:rsidRPr="000679F0">
        <w:rPr>
          <w:rFonts w:hint="eastAsia"/>
          <w:lang w:eastAsia="zh-CN"/>
        </w:rPr>
        <w:t>融资是一项挑战。还</w:t>
      </w:r>
      <w:proofErr w:type="gramStart"/>
      <w:r w:rsidRPr="000679F0">
        <w:rPr>
          <w:rFonts w:hint="eastAsia"/>
          <w:lang w:eastAsia="zh-CN"/>
        </w:rPr>
        <w:t>请成员</w:t>
      </w:r>
      <w:proofErr w:type="gramEnd"/>
      <w:r w:rsidRPr="000679F0">
        <w:rPr>
          <w:rFonts w:hint="eastAsia"/>
          <w:lang w:eastAsia="zh-CN"/>
        </w:rPr>
        <w:t>参与</w:t>
      </w:r>
      <w:r>
        <w:rPr>
          <w:rFonts w:hint="eastAsia"/>
          <w:lang w:eastAsia="zh-CN"/>
        </w:rPr>
        <w:t>制定</w:t>
      </w:r>
      <w:r w:rsidRPr="000679F0">
        <w:rPr>
          <w:rFonts w:hint="eastAsia"/>
          <w:lang w:eastAsia="zh-CN"/>
        </w:rPr>
        <w:t>拟在</w:t>
      </w:r>
      <w:r w:rsidRPr="000679F0">
        <w:rPr>
          <w:rFonts w:hint="eastAsia"/>
          <w:lang w:eastAsia="zh-CN"/>
        </w:rPr>
        <w:t>WTDC-25</w:t>
      </w:r>
      <w:r w:rsidRPr="000679F0">
        <w:rPr>
          <w:rFonts w:hint="eastAsia"/>
          <w:lang w:eastAsia="zh-CN"/>
        </w:rPr>
        <w:t>上通过的新的区域性举措，以确保这些举措包含</w:t>
      </w:r>
      <w:r>
        <w:rPr>
          <w:rFonts w:hint="eastAsia"/>
          <w:lang w:eastAsia="zh-CN"/>
        </w:rPr>
        <w:t>本</w:t>
      </w:r>
      <w:r w:rsidRPr="000679F0">
        <w:rPr>
          <w:rFonts w:hint="eastAsia"/>
          <w:lang w:eastAsia="zh-CN"/>
        </w:rPr>
        <w:t>区域所有国家的需求。正在进行的项目将根据其时间计划继续</w:t>
      </w:r>
      <w:r>
        <w:rPr>
          <w:rFonts w:hint="eastAsia"/>
          <w:lang w:eastAsia="zh-CN"/>
        </w:rPr>
        <w:t>开展</w:t>
      </w:r>
      <w:r w:rsidRPr="000679F0">
        <w:rPr>
          <w:rFonts w:hint="eastAsia"/>
          <w:lang w:eastAsia="zh-CN"/>
        </w:rPr>
        <w:t>。</w:t>
      </w:r>
    </w:p>
    <w:p w14:paraId="72C44747" w14:textId="77777777" w:rsidR="00346056" w:rsidRPr="008F3295" w:rsidRDefault="00346056" w:rsidP="00346056">
      <w:pPr>
        <w:ind w:firstLineChars="200" w:firstLine="480"/>
        <w:rPr>
          <w:rFonts w:eastAsia="Calibri" w:cstheme="minorHAnsi"/>
          <w:color w:val="000000" w:themeColor="text1"/>
          <w:szCs w:val="24"/>
          <w:lang w:eastAsia="zh-CN"/>
        </w:rPr>
      </w:pPr>
      <w:r>
        <w:rPr>
          <w:rFonts w:hint="eastAsia"/>
          <w:lang w:eastAsia="zh-CN"/>
        </w:rPr>
        <w:t>在介绍完</w:t>
      </w:r>
      <w:r w:rsidRPr="000679F0">
        <w:rPr>
          <w:rFonts w:hint="eastAsia"/>
          <w:lang w:eastAsia="zh-CN"/>
        </w:rPr>
        <w:t>该文件之后播放了</w:t>
      </w:r>
      <w:r>
        <w:rPr>
          <w:rFonts w:hint="eastAsia"/>
          <w:lang w:eastAsia="zh-CN"/>
        </w:rPr>
        <w:t>一段</w:t>
      </w:r>
      <w:hyperlink r:id="rId18" w:history="1">
        <w:r w:rsidRPr="006B4273">
          <w:rPr>
            <w:rStyle w:val="Hyperlink"/>
            <w:rFonts w:hint="eastAsia"/>
            <w:lang w:eastAsia="zh-CN"/>
          </w:rPr>
          <w:t>视频</w:t>
        </w:r>
      </w:hyperlink>
      <w:r>
        <w:rPr>
          <w:rFonts w:hint="eastAsia"/>
          <w:lang w:eastAsia="zh-CN"/>
        </w:rPr>
        <w:t>，</w:t>
      </w:r>
      <w:r w:rsidRPr="000679F0">
        <w:rPr>
          <w:rFonts w:hint="eastAsia"/>
          <w:lang w:eastAsia="zh-CN"/>
        </w:rPr>
        <w:t>介绍</w:t>
      </w:r>
      <w:r>
        <w:rPr>
          <w:rFonts w:hint="eastAsia"/>
          <w:lang w:eastAsia="zh-CN"/>
        </w:rPr>
        <w:t>了</w:t>
      </w:r>
      <w:r w:rsidRPr="000679F0">
        <w:rPr>
          <w:rFonts w:hint="eastAsia"/>
          <w:lang w:eastAsia="zh-CN"/>
        </w:rPr>
        <w:t>国际电联</w:t>
      </w:r>
      <w:r>
        <w:rPr>
          <w:rFonts w:hint="eastAsia"/>
          <w:lang w:eastAsia="zh-CN"/>
        </w:rPr>
        <w:t>的</w:t>
      </w:r>
      <w:r w:rsidRPr="000679F0">
        <w:rPr>
          <w:rFonts w:hint="eastAsia"/>
          <w:lang w:eastAsia="zh-CN"/>
        </w:rPr>
        <w:t>工作成果。</w:t>
      </w:r>
    </w:p>
    <w:p w14:paraId="6EEF5AD6" w14:textId="77777777" w:rsidR="00346056" w:rsidRPr="008F3295" w:rsidRDefault="00346056" w:rsidP="000B121A">
      <w:pPr>
        <w:ind w:firstLineChars="200" w:firstLine="482"/>
        <w:rPr>
          <w:rFonts w:eastAsia="Calibri" w:cstheme="minorBidi"/>
          <w:b/>
          <w:bCs/>
          <w:lang w:eastAsia="zh-CN"/>
        </w:rPr>
      </w:pPr>
      <w:r w:rsidRPr="008F3295">
        <w:rPr>
          <w:b/>
          <w:bCs/>
          <w:lang w:eastAsia="zh-CN"/>
        </w:rPr>
        <w:t>RPM-CIS</w:t>
      </w:r>
      <w:r>
        <w:rPr>
          <w:rFonts w:hint="eastAsia"/>
          <w:b/>
          <w:bCs/>
          <w:lang w:eastAsia="zh-CN"/>
        </w:rPr>
        <w:t>将</w:t>
      </w:r>
      <w:r w:rsidRPr="008F3295">
        <w:rPr>
          <w:b/>
          <w:bCs/>
          <w:lang w:eastAsia="zh-CN"/>
        </w:rPr>
        <w:t>2(Rev.</w:t>
      </w:r>
      <w:proofErr w:type="gramStart"/>
      <w:r>
        <w:rPr>
          <w:b/>
          <w:bCs/>
          <w:lang w:eastAsia="zh-CN"/>
        </w:rPr>
        <w:t>3</w:t>
      </w:r>
      <w:r w:rsidRPr="008F3295">
        <w:rPr>
          <w:b/>
          <w:bCs/>
          <w:lang w:eastAsia="zh-CN"/>
        </w:rPr>
        <w:t>)</w:t>
      </w:r>
      <w:r>
        <w:rPr>
          <w:rFonts w:hint="eastAsia"/>
          <w:b/>
          <w:bCs/>
          <w:lang w:eastAsia="zh-CN"/>
        </w:rPr>
        <w:t>号文件和视频</w:t>
      </w:r>
      <w:proofErr w:type="gramEnd"/>
      <w:r>
        <w:fldChar w:fldCharType="begin"/>
      </w:r>
      <w:r>
        <w:rPr>
          <w:lang w:eastAsia="zh-CN"/>
        </w:rPr>
        <w:instrText>HYPERLINK "https://www.youtube.com/watch?v=lWymn4RNG0I"</w:instrText>
      </w:r>
      <w:r>
        <w:fldChar w:fldCharType="separate"/>
      </w:r>
      <w:r>
        <w:rPr>
          <w:rStyle w:val="Hyperlink"/>
          <w:rFonts w:cstheme="minorBidi"/>
          <w:b/>
          <w:bCs/>
          <w:lang w:eastAsia="zh-CN"/>
        </w:rPr>
        <w:t>介绍</w:t>
      </w:r>
      <w:r>
        <w:fldChar w:fldCharType="end"/>
      </w:r>
      <w:r>
        <w:rPr>
          <w:rFonts w:hint="eastAsia"/>
          <w:b/>
          <w:bCs/>
          <w:lang w:eastAsia="zh-CN"/>
        </w:rPr>
        <w:t>记录在案。</w:t>
      </w:r>
    </w:p>
    <w:p w14:paraId="6F7CC13F" w14:textId="2618B18B" w:rsidR="00346056" w:rsidRPr="008F3295" w:rsidRDefault="00346056" w:rsidP="00346056">
      <w:pPr>
        <w:ind w:firstLineChars="200" w:firstLine="480"/>
        <w:rPr>
          <w:lang w:eastAsia="zh-CN"/>
        </w:rPr>
      </w:pPr>
      <w:r w:rsidRPr="000679F0">
        <w:rPr>
          <w:rFonts w:hint="eastAsia"/>
          <w:lang w:eastAsia="zh-CN"/>
        </w:rPr>
        <w:t>秘书处介绍了题为</w:t>
      </w:r>
      <w:r>
        <w:rPr>
          <w:rFonts w:hint="eastAsia"/>
          <w:lang w:eastAsia="zh-CN"/>
        </w:rPr>
        <w:t>《</w:t>
      </w:r>
      <w:r w:rsidRPr="000679F0">
        <w:rPr>
          <w:rFonts w:hint="eastAsia"/>
          <w:lang w:eastAsia="zh-CN"/>
        </w:rPr>
        <w:t>独联体区域的数字发展状况和趋势</w:t>
      </w:r>
      <w:r w:rsidRPr="000679F0">
        <w:rPr>
          <w:rFonts w:hint="eastAsia"/>
          <w:lang w:eastAsia="zh-CN"/>
        </w:rPr>
        <w:t xml:space="preserve"> </w:t>
      </w:r>
      <w:r w:rsidR="000B121A">
        <w:rPr>
          <w:lang w:eastAsia="zh-CN"/>
        </w:rPr>
        <w:t>–</w:t>
      </w:r>
      <w:r w:rsidRPr="000679F0">
        <w:rPr>
          <w:rFonts w:hint="eastAsia"/>
          <w:lang w:eastAsia="zh-CN"/>
        </w:rPr>
        <w:t xml:space="preserve"> </w:t>
      </w:r>
      <w:r w:rsidRPr="000679F0">
        <w:rPr>
          <w:rFonts w:hint="eastAsia"/>
          <w:lang w:eastAsia="zh-CN"/>
        </w:rPr>
        <w:t>挑战和机遇</w:t>
      </w:r>
      <w:r>
        <w:rPr>
          <w:rFonts w:hint="eastAsia"/>
          <w:lang w:eastAsia="zh-CN"/>
        </w:rPr>
        <w:t>》</w:t>
      </w:r>
      <w:r w:rsidRPr="000679F0">
        <w:rPr>
          <w:rFonts w:hint="eastAsia"/>
          <w:lang w:eastAsia="zh-CN"/>
        </w:rPr>
        <w:t>的</w:t>
      </w:r>
      <w:hyperlink r:id="rId19" w:history="1">
        <w:r w:rsidRPr="006B4273">
          <w:rPr>
            <w:rStyle w:val="Hyperlink"/>
            <w:rFonts w:hint="eastAsia"/>
            <w:lang w:eastAsia="zh-CN"/>
          </w:rPr>
          <w:t>3(Rev.1)</w:t>
        </w:r>
        <w:r w:rsidRPr="006B4273">
          <w:rPr>
            <w:rStyle w:val="Hyperlink"/>
            <w:rFonts w:hint="eastAsia"/>
            <w:lang w:eastAsia="zh-CN"/>
          </w:rPr>
          <w:t>号文件</w:t>
        </w:r>
      </w:hyperlink>
      <w:r w:rsidRPr="000679F0">
        <w:rPr>
          <w:rFonts w:hint="eastAsia"/>
          <w:lang w:eastAsia="zh-CN"/>
        </w:rPr>
        <w:t>（可见此处）。介绍包括两部分。</w:t>
      </w:r>
    </w:p>
    <w:p w14:paraId="200E7152" w14:textId="77777777" w:rsidR="00346056" w:rsidRPr="008F3295" w:rsidRDefault="00346056" w:rsidP="00346056">
      <w:pPr>
        <w:ind w:firstLineChars="200" w:firstLine="480"/>
        <w:rPr>
          <w:rFonts w:eastAsia="Calibri" w:cstheme="minorHAnsi"/>
          <w:color w:val="000000" w:themeColor="text1"/>
          <w:lang w:eastAsia="zh-CN"/>
        </w:rPr>
      </w:pPr>
      <w:r w:rsidRPr="000679F0">
        <w:rPr>
          <w:rFonts w:hint="eastAsia"/>
          <w:lang w:eastAsia="zh-CN"/>
        </w:rPr>
        <w:t>第一部分涉及独联体区域的数字连通性最新状况概述，旨在支持</w:t>
      </w:r>
      <w:r>
        <w:rPr>
          <w:rFonts w:hint="eastAsia"/>
          <w:lang w:eastAsia="zh-CN"/>
        </w:rPr>
        <w:t>本</w:t>
      </w:r>
      <w:r w:rsidRPr="000679F0">
        <w:rPr>
          <w:rFonts w:hint="eastAsia"/>
          <w:lang w:eastAsia="zh-CN"/>
        </w:rPr>
        <w:t>区域各国制定政策和法规，特别是在</w:t>
      </w:r>
      <w:r w:rsidRPr="000679F0">
        <w:rPr>
          <w:rFonts w:hint="eastAsia"/>
          <w:lang w:eastAsia="zh-CN"/>
        </w:rPr>
        <w:t>WTDC-25</w:t>
      </w:r>
      <w:r w:rsidRPr="000679F0">
        <w:rPr>
          <w:rFonts w:hint="eastAsia"/>
          <w:lang w:eastAsia="zh-CN"/>
        </w:rPr>
        <w:t>筹备方面。国际电</w:t>
      </w:r>
      <w:proofErr w:type="gramStart"/>
      <w:r w:rsidRPr="000679F0">
        <w:rPr>
          <w:rFonts w:hint="eastAsia"/>
          <w:lang w:eastAsia="zh-CN"/>
        </w:rPr>
        <w:t>联强调</w:t>
      </w:r>
      <w:proofErr w:type="gramEnd"/>
      <w:r w:rsidRPr="000679F0">
        <w:rPr>
          <w:rFonts w:hint="eastAsia"/>
          <w:lang w:eastAsia="zh-CN"/>
        </w:rPr>
        <w:t>了普遍</w:t>
      </w:r>
      <w:r>
        <w:rPr>
          <w:rFonts w:hint="eastAsia"/>
          <w:lang w:eastAsia="zh-CN"/>
        </w:rPr>
        <w:t>和</w:t>
      </w:r>
      <w:r w:rsidRPr="000679F0">
        <w:rPr>
          <w:rFonts w:hint="eastAsia"/>
          <w:lang w:eastAsia="zh-CN"/>
        </w:rPr>
        <w:t>有意义的数字连接（</w:t>
      </w:r>
      <w:r w:rsidRPr="000679F0">
        <w:rPr>
          <w:rFonts w:hint="eastAsia"/>
          <w:lang w:eastAsia="zh-CN"/>
        </w:rPr>
        <w:t>UMC</w:t>
      </w:r>
      <w:r w:rsidRPr="000679F0">
        <w:rPr>
          <w:rFonts w:hint="eastAsia"/>
          <w:lang w:eastAsia="zh-CN"/>
        </w:rPr>
        <w:t>）的重要性，</w:t>
      </w:r>
      <w:r>
        <w:rPr>
          <w:rFonts w:hint="eastAsia"/>
          <w:lang w:eastAsia="zh-CN"/>
        </w:rPr>
        <w:t>将其</w:t>
      </w:r>
      <w:r w:rsidRPr="000679F0">
        <w:rPr>
          <w:rFonts w:hint="eastAsia"/>
          <w:lang w:eastAsia="zh-CN"/>
        </w:rPr>
        <w:t>定义为以可承受的成本提供安全、高效和丰富的在线体验。</w:t>
      </w:r>
    </w:p>
    <w:p w14:paraId="651E0BC3" w14:textId="77777777" w:rsidR="00346056" w:rsidRPr="008F3295" w:rsidRDefault="00346056" w:rsidP="00346056">
      <w:pPr>
        <w:ind w:firstLineChars="200" w:firstLine="480"/>
        <w:rPr>
          <w:rFonts w:eastAsia="Calibri" w:cstheme="minorHAnsi"/>
          <w:color w:val="000000" w:themeColor="text1"/>
          <w:lang w:eastAsia="zh-CN"/>
        </w:rPr>
      </w:pPr>
      <w:r w:rsidRPr="000679F0">
        <w:rPr>
          <w:rFonts w:hint="eastAsia"/>
          <w:lang w:eastAsia="zh-CN"/>
        </w:rPr>
        <w:t>独联体区域表现出以下优势：</w:t>
      </w:r>
      <w:r w:rsidRPr="000679F0">
        <w:rPr>
          <w:rFonts w:hint="eastAsia"/>
          <w:lang w:eastAsia="zh-CN"/>
        </w:rPr>
        <w:t>2024</w:t>
      </w:r>
      <w:r w:rsidRPr="000679F0">
        <w:rPr>
          <w:rFonts w:hint="eastAsia"/>
          <w:lang w:eastAsia="zh-CN"/>
        </w:rPr>
        <w:t>年，互联网使用</w:t>
      </w:r>
      <w:r>
        <w:rPr>
          <w:rFonts w:hint="eastAsia"/>
          <w:lang w:eastAsia="zh-CN"/>
        </w:rPr>
        <w:t>人数</w:t>
      </w:r>
      <w:r w:rsidRPr="000679F0">
        <w:rPr>
          <w:rFonts w:hint="eastAsia"/>
          <w:lang w:eastAsia="zh-CN"/>
        </w:rPr>
        <w:t>达到人口的</w:t>
      </w:r>
      <w:r w:rsidRPr="000679F0">
        <w:rPr>
          <w:rFonts w:hint="eastAsia"/>
          <w:lang w:eastAsia="zh-CN"/>
        </w:rPr>
        <w:t>92%</w:t>
      </w:r>
      <w:r w:rsidRPr="000679F0">
        <w:rPr>
          <w:rFonts w:hint="eastAsia"/>
          <w:lang w:eastAsia="zh-CN"/>
        </w:rPr>
        <w:t>（</w:t>
      </w:r>
      <w:r>
        <w:rPr>
          <w:rFonts w:hint="eastAsia"/>
          <w:lang w:eastAsia="zh-CN"/>
        </w:rPr>
        <w:t>在</w:t>
      </w:r>
      <w:r w:rsidRPr="000679F0">
        <w:rPr>
          <w:rFonts w:hint="eastAsia"/>
          <w:lang w:eastAsia="zh-CN"/>
        </w:rPr>
        <w:t>国际电联所有区域中最高），几乎实现</w:t>
      </w:r>
      <w:r>
        <w:rPr>
          <w:rFonts w:hint="eastAsia"/>
          <w:lang w:eastAsia="zh-CN"/>
        </w:rPr>
        <w:t>了</w:t>
      </w:r>
      <w:r w:rsidRPr="000679F0">
        <w:rPr>
          <w:rFonts w:hint="eastAsia"/>
          <w:lang w:eastAsia="zh-CN"/>
        </w:rPr>
        <w:t>互联网性别平等，</w:t>
      </w:r>
      <w:r>
        <w:rPr>
          <w:rFonts w:hint="eastAsia"/>
          <w:lang w:eastAsia="zh-CN"/>
        </w:rPr>
        <w:t>有</w:t>
      </w:r>
      <w:r w:rsidRPr="000679F0">
        <w:rPr>
          <w:rFonts w:hint="eastAsia"/>
          <w:lang w:eastAsia="zh-CN"/>
        </w:rPr>
        <w:t>93%</w:t>
      </w:r>
      <w:r w:rsidRPr="000679F0">
        <w:rPr>
          <w:rFonts w:hint="eastAsia"/>
          <w:lang w:eastAsia="zh-CN"/>
        </w:rPr>
        <w:t>的男性和</w:t>
      </w:r>
      <w:r w:rsidRPr="000679F0">
        <w:rPr>
          <w:rFonts w:hint="eastAsia"/>
          <w:lang w:eastAsia="zh-CN"/>
        </w:rPr>
        <w:t>91%</w:t>
      </w:r>
      <w:r w:rsidRPr="000679F0">
        <w:rPr>
          <w:rFonts w:hint="eastAsia"/>
          <w:lang w:eastAsia="zh-CN"/>
        </w:rPr>
        <w:t>的女性</w:t>
      </w:r>
      <w:r>
        <w:rPr>
          <w:rFonts w:hint="eastAsia"/>
          <w:lang w:eastAsia="zh-CN"/>
        </w:rPr>
        <w:t>在</w:t>
      </w:r>
      <w:r w:rsidRPr="000679F0">
        <w:rPr>
          <w:rFonts w:hint="eastAsia"/>
          <w:lang w:eastAsia="zh-CN"/>
        </w:rPr>
        <w:t>使用互联网。移动宽带以相对较低的成本得到普及，现在</w:t>
      </w:r>
      <w:r w:rsidRPr="000679F0">
        <w:rPr>
          <w:rFonts w:hint="eastAsia"/>
          <w:lang w:eastAsia="zh-CN"/>
        </w:rPr>
        <w:t>93%</w:t>
      </w:r>
      <w:r w:rsidRPr="000679F0">
        <w:rPr>
          <w:rFonts w:hint="eastAsia"/>
          <w:lang w:eastAsia="zh-CN"/>
        </w:rPr>
        <w:t>的人口在</w:t>
      </w:r>
      <w:r w:rsidRPr="000679F0">
        <w:rPr>
          <w:rFonts w:hint="eastAsia"/>
          <w:lang w:eastAsia="zh-CN"/>
        </w:rPr>
        <w:t>100</w:t>
      </w:r>
      <w:r w:rsidRPr="000679F0">
        <w:rPr>
          <w:rFonts w:hint="eastAsia"/>
          <w:lang w:eastAsia="zh-CN"/>
        </w:rPr>
        <w:t>公里范围内拥有</w:t>
      </w:r>
      <w:r>
        <w:rPr>
          <w:rFonts w:hint="eastAsia"/>
          <w:lang w:eastAsia="zh-CN"/>
        </w:rPr>
        <w:t>一座</w:t>
      </w:r>
      <w:r w:rsidRPr="000679F0">
        <w:rPr>
          <w:rFonts w:hint="eastAsia"/>
          <w:lang w:eastAsia="zh-CN"/>
        </w:rPr>
        <w:t>光纤基站。</w:t>
      </w:r>
    </w:p>
    <w:p w14:paraId="4CB621CA" w14:textId="77777777" w:rsidR="00346056" w:rsidRPr="008F3295" w:rsidRDefault="00346056" w:rsidP="00346056">
      <w:pPr>
        <w:ind w:firstLineChars="200" w:firstLine="480"/>
        <w:rPr>
          <w:rFonts w:eastAsia="Calibri" w:cstheme="minorHAnsi"/>
          <w:color w:val="000000" w:themeColor="text1"/>
          <w:lang w:eastAsia="zh-CN"/>
        </w:rPr>
      </w:pPr>
      <w:r w:rsidRPr="000679F0">
        <w:rPr>
          <w:rFonts w:hint="eastAsia"/>
          <w:lang w:eastAsia="zh-CN"/>
        </w:rPr>
        <w:lastRenderedPageBreak/>
        <w:t>然而，进展依然不平衡。农村地区</w:t>
      </w:r>
      <w:r>
        <w:rPr>
          <w:rFonts w:hint="eastAsia"/>
          <w:lang w:eastAsia="zh-CN"/>
        </w:rPr>
        <w:t>仍有</w:t>
      </w:r>
      <w:r w:rsidRPr="000679F0">
        <w:rPr>
          <w:rFonts w:hint="eastAsia"/>
          <w:lang w:eastAsia="zh-CN"/>
        </w:rPr>
        <w:t>7%</w:t>
      </w:r>
      <w:r w:rsidRPr="000679F0">
        <w:rPr>
          <w:rFonts w:hint="eastAsia"/>
          <w:lang w:eastAsia="zh-CN"/>
        </w:rPr>
        <w:t>的居民未连</w:t>
      </w:r>
      <w:r>
        <w:rPr>
          <w:rFonts w:hint="eastAsia"/>
          <w:lang w:eastAsia="zh-CN"/>
        </w:rPr>
        <w:t>网；本</w:t>
      </w:r>
      <w:r w:rsidRPr="000679F0">
        <w:rPr>
          <w:rFonts w:hint="eastAsia"/>
          <w:lang w:eastAsia="zh-CN"/>
        </w:rPr>
        <w:t>区域九分之七的国家（</w:t>
      </w:r>
      <w:r w:rsidRPr="000679F0">
        <w:rPr>
          <w:rFonts w:hint="eastAsia"/>
          <w:lang w:eastAsia="zh-CN"/>
        </w:rPr>
        <w:t>78%</w:t>
      </w:r>
      <w:r w:rsidRPr="000679F0">
        <w:rPr>
          <w:rFonts w:hint="eastAsia"/>
          <w:lang w:eastAsia="zh-CN"/>
        </w:rPr>
        <w:t>）为内陆国家，导致骨干网络成本</w:t>
      </w:r>
      <w:r>
        <w:rPr>
          <w:rFonts w:hint="eastAsia"/>
          <w:lang w:eastAsia="zh-CN"/>
        </w:rPr>
        <w:t>较高；而且</w:t>
      </w:r>
      <w:r w:rsidRPr="000679F0">
        <w:rPr>
          <w:rFonts w:hint="eastAsia"/>
          <w:lang w:eastAsia="zh-CN"/>
        </w:rPr>
        <w:t>只有一个国家在国际电联的</w:t>
      </w:r>
      <w:r w:rsidRPr="000679F0">
        <w:rPr>
          <w:rFonts w:hint="eastAsia"/>
          <w:lang w:eastAsia="zh-CN"/>
        </w:rPr>
        <w:t>ICT</w:t>
      </w:r>
      <w:r w:rsidRPr="000679F0">
        <w:rPr>
          <w:rFonts w:hint="eastAsia"/>
          <w:lang w:eastAsia="zh-CN"/>
        </w:rPr>
        <w:t>监管排名中进入了最</w:t>
      </w:r>
      <w:r>
        <w:rPr>
          <w:rFonts w:hint="eastAsia"/>
          <w:lang w:eastAsia="zh-CN"/>
        </w:rPr>
        <w:t>先进</w:t>
      </w:r>
      <w:r w:rsidRPr="000679F0">
        <w:rPr>
          <w:rFonts w:hint="eastAsia"/>
          <w:lang w:eastAsia="zh-CN"/>
        </w:rPr>
        <w:t>阶段。各国之间</w:t>
      </w:r>
      <w:r>
        <w:rPr>
          <w:rFonts w:hint="eastAsia"/>
          <w:lang w:eastAsia="zh-CN"/>
        </w:rPr>
        <w:t>的网络复原力</w:t>
      </w:r>
      <w:r w:rsidRPr="000679F0">
        <w:rPr>
          <w:rFonts w:hint="eastAsia"/>
          <w:lang w:eastAsia="zh-CN"/>
        </w:rPr>
        <w:t>也存在巨大差异：虽然</w:t>
      </w:r>
      <w:r>
        <w:rPr>
          <w:rFonts w:hint="eastAsia"/>
          <w:lang w:eastAsia="zh-CN"/>
        </w:rPr>
        <w:t>本</w:t>
      </w:r>
      <w:r w:rsidRPr="000679F0">
        <w:rPr>
          <w:rFonts w:hint="eastAsia"/>
          <w:lang w:eastAsia="zh-CN"/>
        </w:rPr>
        <w:t>区域</w:t>
      </w:r>
      <w:r>
        <w:rPr>
          <w:rFonts w:hint="eastAsia"/>
          <w:lang w:eastAsia="zh-CN"/>
        </w:rPr>
        <w:t>的</w:t>
      </w:r>
      <w:r w:rsidRPr="000679F0">
        <w:rPr>
          <w:rFonts w:hint="eastAsia"/>
          <w:lang w:eastAsia="zh-CN"/>
        </w:rPr>
        <w:t>全球网络安全指数（</w:t>
      </w:r>
      <w:r w:rsidRPr="000679F0">
        <w:rPr>
          <w:rFonts w:hint="eastAsia"/>
          <w:lang w:eastAsia="zh-CN"/>
        </w:rPr>
        <w:t>GCI</w:t>
      </w:r>
      <w:r w:rsidRPr="000679F0">
        <w:rPr>
          <w:rFonts w:hint="eastAsia"/>
          <w:lang w:eastAsia="zh-CN"/>
        </w:rPr>
        <w:t>）发展水平总体评分为</w:t>
      </w:r>
      <w:r w:rsidRPr="000679F0">
        <w:rPr>
          <w:rFonts w:hint="eastAsia"/>
          <w:lang w:eastAsia="zh-CN"/>
        </w:rPr>
        <w:t>67%</w:t>
      </w:r>
      <w:r w:rsidRPr="000679F0">
        <w:rPr>
          <w:rFonts w:hint="eastAsia"/>
          <w:lang w:eastAsia="zh-CN"/>
        </w:rPr>
        <w:t>，但表现最好</w:t>
      </w:r>
      <w:r>
        <w:rPr>
          <w:rFonts w:hint="eastAsia"/>
          <w:lang w:eastAsia="zh-CN"/>
        </w:rPr>
        <w:t>的国家</w:t>
      </w:r>
      <w:r w:rsidRPr="000679F0">
        <w:rPr>
          <w:rFonts w:hint="eastAsia"/>
          <w:lang w:eastAsia="zh-CN"/>
        </w:rPr>
        <w:t>和最差国家之间的差距</w:t>
      </w:r>
      <w:r>
        <w:rPr>
          <w:rFonts w:hint="eastAsia"/>
          <w:lang w:eastAsia="zh-CN"/>
        </w:rPr>
        <w:t>达到</w:t>
      </w:r>
      <w:r w:rsidRPr="000679F0">
        <w:rPr>
          <w:rFonts w:hint="eastAsia"/>
          <w:lang w:eastAsia="zh-CN"/>
        </w:rPr>
        <w:t>70</w:t>
      </w:r>
      <w:r>
        <w:rPr>
          <w:rFonts w:hint="eastAsia"/>
          <w:lang w:eastAsia="zh-CN"/>
        </w:rPr>
        <w:t>分</w:t>
      </w:r>
      <w:r w:rsidRPr="000679F0">
        <w:rPr>
          <w:rFonts w:hint="eastAsia"/>
          <w:lang w:eastAsia="zh-CN"/>
        </w:rPr>
        <w:t>。</w:t>
      </w:r>
    </w:p>
    <w:p w14:paraId="023B1615" w14:textId="77777777" w:rsidR="00346056" w:rsidRPr="008F3295" w:rsidRDefault="00346056" w:rsidP="00346056">
      <w:pPr>
        <w:ind w:firstLineChars="200" w:firstLine="480"/>
        <w:rPr>
          <w:rFonts w:eastAsia="Calibri" w:cstheme="minorHAnsi"/>
          <w:color w:val="000000" w:themeColor="text1"/>
          <w:lang w:eastAsia="zh-CN"/>
        </w:rPr>
      </w:pPr>
      <w:r w:rsidRPr="000679F0">
        <w:rPr>
          <w:rFonts w:hint="eastAsia"/>
          <w:lang w:eastAsia="zh-CN"/>
        </w:rPr>
        <w:t>第二部分介绍了各国的实际案例，如亚美尼亚的农村宽带试点项目、乌兹别克斯坦的</w:t>
      </w:r>
      <w:r w:rsidRPr="000679F0">
        <w:rPr>
          <w:rFonts w:hint="eastAsia"/>
          <w:lang w:eastAsia="zh-CN"/>
        </w:rPr>
        <w:t>ICT</w:t>
      </w:r>
      <w:r w:rsidRPr="000679F0">
        <w:rPr>
          <w:rFonts w:hint="eastAsia"/>
          <w:lang w:eastAsia="zh-CN"/>
        </w:rPr>
        <w:t>数据政策区域研讨会</w:t>
      </w:r>
      <w:r>
        <w:rPr>
          <w:rFonts w:hint="eastAsia"/>
          <w:lang w:eastAsia="zh-CN"/>
        </w:rPr>
        <w:t>，</w:t>
      </w:r>
      <w:r w:rsidRPr="000679F0">
        <w:rPr>
          <w:rFonts w:hint="eastAsia"/>
          <w:lang w:eastAsia="zh-CN"/>
        </w:rPr>
        <w:t>以及独联体国家成功实施的其他举措。为了解决数字鸿沟问题，报告呼吁进一步部署基础设施（特别是在农村地区）</w:t>
      </w:r>
      <w:r>
        <w:rPr>
          <w:rFonts w:hint="eastAsia"/>
          <w:lang w:eastAsia="zh-CN"/>
        </w:rPr>
        <w:t>，</w:t>
      </w:r>
      <w:r w:rsidRPr="000679F0">
        <w:rPr>
          <w:rFonts w:hint="eastAsia"/>
          <w:lang w:eastAsia="zh-CN"/>
        </w:rPr>
        <w:t>协调政策和法规以鼓励竞争和投资，加强统计系统</w:t>
      </w:r>
      <w:r>
        <w:rPr>
          <w:rFonts w:hint="eastAsia"/>
          <w:lang w:eastAsia="zh-CN"/>
        </w:rPr>
        <w:t>，以及</w:t>
      </w:r>
      <w:r w:rsidRPr="000679F0">
        <w:rPr>
          <w:rFonts w:hint="eastAsia"/>
          <w:lang w:eastAsia="zh-CN"/>
        </w:rPr>
        <w:t>深化区域合作。它还</w:t>
      </w:r>
      <w:r>
        <w:rPr>
          <w:rFonts w:hint="eastAsia"/>
          <w:lang w:eastAsia="zh-CN"/>
        </w:rPr>
        <w:t>重点介绍</w:t>
      </w:r>
      <w:r w:rsidRPr="000679F0">
        <w:rPr>
          <w:rFonts w:hint="eastAsia"/>
          <w:lang w:eastAsia="zh-CN"/>
        </w:rPr>
        <w:t>了监管分散、机构薄弱、数字技能有限和网络安全能力参差不齐等障碍。</w:t>
      </w:r>
    </w:p>
    <w:p w14:paraId="2FCAD2FC" w14:textId="4673D02E" w:rsidR="00346056" w:rsidRPr="008F3295" w:rsidRDefault="00346056" w:rsidP="00346056">
      <w:pPr>
        <w:spacing w:after="120"/>
        <w:ind w:firstLineChars="200" w:firstLine="482"/>
        <w:rPr>
          <w:rFonts w:eastAsia="Calibri" w:cstheme="minorBidi"/>
          <w:b/>
          <w:bCs/>
          <w:lang w:eastAsia="zh-CN"/>
        </w:rPr>
      </w:pPr>
      <w:r w:rsidRPr="008F3295">
        <w:rPr>
          <w:b/>
          <w:bCs/>
          <w:lang w:eastAsia="zh-CN"/>
        </w:rPr>
        <w:t>RPM-CIS</w:t>
      </w:r>
      <w:r>
        <w:rPr>
          <w:rFonts w:hint="eastAsia"/>
          <w:b/>
          <w:bCs/>
          <w:lang w:eastAsia="zh-CN"/>
        </w:rPr>
        <w:t>将</w:t>
      </w:r>
      <w:r w:rsidRPr="008F3295">
        <w:rPr>
          <w:b/>
          <w:bCs/>
          <w:lang w:eastAsia="zh-CN"/>
        </w:rPr>
        <w:t>3(Rev.</w:t>
      </w:r>
      <w:proofErr w:type="gramStart"/>
      <w:r w:rsidRPr="008F3295">
        <w:rPr>
          <w:b/>
          <w:bCs/>
          <w:lang w:eastAsia="zh-CN"/>
        </w:rPr>
        <w:t>1)</w:t>
      </w:r>
      <w:r>
        <w:rPr>
          <w:rFonts w:hint="eastAsia"/>
          <w:b/>
          <w:bCs/>
          <w:lang w:eastAsia="zh-CN"/>
        </w:rPr>
        <w:t>号文件记录在案</w:t>
      </w:r>
      <w:proofErr w:type="gramEnd"/>
      <w:r>
        <w:rPr>
          <w:rFonts w:hint="eastAsia"/>
          <w:b/>
          <w:bCs/>
          <w:lang w:eastAsia="zh-CN"/>
        </w:rPr>
        <w:t>，并表示感谢。</w:t>
      </w:r>
    </w:p>
    <w:p w14:paraId="130CDF99" w14:textId="01EE06E3" w:rsidR="00346056" w:rsidRPr="008F3295" w:rsidRDefault="00346056" w:rsidP="00346056">
      <w:pPr>
        <w:pStyle w:val="Heading1"/>
        <w:rPr>
          <w:rFonts w:cstheme="minorHAnsi"/>
          <w:sz w:val="24"/>
          <w:szCs w:val="24"/>
          <w:lang w:eastAsia="zh-CN"/>
        </w:rPr>
      </w:pPr>
      <w:r w:rsidRPr="008F3295">
        <w:rPr>
          <w:lang w:eastAsia="zh-CN"/>
        </w:rPr>
        <w:t>6</w:t>
      </w:r>
      <w:r w:rsidRPr="008F3295">
        <w:rPr>
          <w:lang w:eastAsia="zh-CN"/>
        </w:rPr>
        <w:tab/>
      </w:r>
      <w:r w:rsidRPr="000E42A9">
        <w:rPr>
          <w:rFonts w:hint="eastAsia"/>
          <w:lang w:eastAsia="zh-CN"/>
        </w:rPr>
        <w:t>有关国际电联其他大会、全会和会议与</w:t>
      </w:r>
      <w:r>
        <w:rPr>
          <w:rFonts w:hint="eastAsia"/>
          <w:lang w:eastAsia="zh-CN"/>
        </w:rPr>
        <w:t>ITU</w:t>
      </w:r>
      <w:r w:rsidRPr="000E42A9">
        <w:rPr>
          <w:rFonts w:hint="eastAsia"/>
          <w:lang w:eastAsia="zh-CN"/>
        </w:rPr>
        <w:t>-D</w:t>
      </w:r>
      <w:r w:rsidRPr="000E42A9">
        <w:rPr>
          <w:rFonts w:hint="eastAsia"/>
          <w:lang w:eastAsia="zh-CN"/>
        </w:rPr>
        <w:t>工作相关的决定的报告</w:t>
      </w:r>
    </w:p>
    <w:p w14:paraId="6FEAB716" w14:textId="77777777" w:rsidR="00346056" w:rsidRPr="008F3295" w:rsidRDefault="00346056" w:rsidP="00346056">
      <w:pPr>
        <w:ind w:firstLineChars="200" w:firstLine="480"/>
        <w:rPr>
          <w:lang w:eastAsia="zh-CN"/>
        </w:rPr>
      </w:pPr>
      <w:r w:rsidRPr="000E42A9">
        <w:rPr>
          <w:rFonts w:hint="eastAsia"/>
          <w:lang w:eastAsia="zh-CN"/>
        </w:rPr>
        <w:t>秘书处介绍了题为</w:t>
      </w:r>
      <w:r>
        <w:rPr>
          <w:rFonts w:hint="eastAsia"/>
          <w:lang w:eastAsia="zh-CN"/>
        </w:rPr>
        <w:t>《有关</w:t>
      </w:r>
      <w:r w:rsidRPr="000E42A9">
        <w:rPr>
          <w:rFonts w:hint="eastAsia"/>
          <w:lang w:eastAsia="zh-CN"/>
        </w:rPr>
        <w:t>国际电联其他大会、全会和会议与</w:t>
      </w:r>
      <w:r>
        <w:rPr>
          <w:rFonts w:hint="eastAsia"/>
          <w:lang w:eastAsia="zh-CN"/>
        </w:rPr>
        <w:t>ITU</w:t>
      </w:r>
      <w:r w:rsidRPr="000E42A9">
        <w:rPr>
          <w:rFonts w:hint="eastAsia"/>
          <w:lang w:eastAsia="zh-CN"/>
        </w:rPr>
        <w:t>-D</w:t>
      </w:r>
      <w:r w:rsidRPr="000E42A9">
        <w:rPr>
          <w:rFonts w:hint="eastAsia"/>
          <w:lang w:eastAsia="zh-CN"/>
        </w:rPr>
        <w:t>工作</w:t>
      </w:r>
      <w:r>
        <w:rPr>
          <w:rFonts w:hint="eastAsia"/>
          <w:lang w:eastAsia="zh-CN"/>
        </w:rPr>
        <w:t>相</w:t>
      </w:r>
      <w:r w:rsidRPr="000E42A9">
        <w:rPr>
          <w:rFonts w:hint="eastAsia"/>
          <w:lang w:eastAsia="zh-CN"/>
        </w:rPr>
        <w:t>关的决定的报告</w:t>
      </w:r>
      <w:r>
        <w:rPr>
          <w:rFonts w:hint="eastAsia"/>
          <w:lang w:eastAsia="zh-CN"/>
        </w:rPr>
        <w:t>》</w:t>
      </w:r>
      <w:r w:rsidRPr="000E42A9">
        <w:rPr>
          <w:rFonts w:hint="eastAsia"/>
          <w:lang w:eastAsia="zh-CN"/>
        </w:rPr>
        <w:t>的</w:t>
      </w:r>
      <w:hyperlink r:id="rId20" w:history="1">
        <w:r w:rsidRPr="00EF4860">
          <w:rPr>
            <w:rStyle w:val="Hyperlink"/>
            <w:rFonts w:hint="eastAsia"/>
            <w:lang w:eastAsia="zh-CN"/>
          </w:rPr>
          <w:t>4</w:t>
        </w:r>
        <w:r w:rsidRPr="00EF4860">
          <w:rPr>
            <w:rStyle w:val="Hyperlink"/>
            <w:rFonts w:hint="eastAsia"/>
            <w:lang w:eastAsia="zh-CN"/>
          </w:rPr>
          <w:t>号议程文件</w:t>
        </w:r>
      </w:hyperlink>
      <w:r w:rsidRPr="000E42A9">
        <w:rPr>
          <w:rFonts w:hint="eastAsia"/>
          <w:lang w:eastAsia="zh-CN"/>
        </w:rPr>
        <w:t>。</w:t>
      </w:r>
    </w:p>
    <w:p w14:paraId="1A7EC446" w14:textId="77777777" w:rsidR="00346056" w:rsidRPr="008F3295" w:rsidRDefault="00346056" w:rsidP="00346056">
      <w:pPr>
        <w:ind w:firstLineChars="200" w:firstLine="480"/>
        <w:rPr>
          <w:rFonts w:eastAsia="Calibri" w:cstheme="minorHAnsi"/>
          <w:color w:val="000000" w:themeColor="text1"/>
          <w:lang w:eastAsia="zh-CN"/>
        </w:rPr>
      </w:pPr>
      <w:r w:rsidRPr="000E42A9">
        <w:rPr>
          <w:rFonts w:hint="eastAsia"/>
          <w:lang w:eastAsia="zh-CN"/>
        </w:rPr>
        <w:t>该文件总结了</w:t>
      </w:r>
      <w:r>
        <w:rPr>
          <w:rFonts w:hint="eastAsia"/>
          <w:lang w:eastAsia="zh-CN"/>
        </w:rPr>
        <w:t>2024</w:t>
      </w:r>
      <w:r>
        <w:rPr>
          <w:rFonts w:hint="eastAsia"/>
          <w:lang w:eastAsia="zh-CN"/>
        </w:rPr>
        <w:t>年世界电信标准化全会（</w:t>
      </w:r>
      <w:r w:rsidRPr="000E42A9">
        <w:rPr>
          <w:rFonts w:hint="eastAsia"/>
          <w:lang w:eastAsia="zh-CN"/>
        </w:rPr>
        <w:t>WTSA-24</w:t>
      </w:r>
      <w:r>
        <w:rPr>
          <w:rFonts w:hint="eastAsia"/>
          <w:lang w:eastAsia="zh-CN"/>
        </w:rPr>
        <w:t>）</w:t>
      </w:r>
      <w:r w:rsidRPr="000E42A9">
        <w:rPr>
          <w:rFonts w:hint="eastAsia"/>
          <w:lang w:eastAsia="zh-CN"/>
        </w:rPr>
        <w:t>、</w:t>
      </w:r>
      <w:r>
        <w:rPr>
          <w:rFonts w:hint="eastAsia"/>
          <w:lang w:eastAsia="zh-CN"/>
        </w:rPr>
        <w:t>2023</w:t>
      </w:r>
      <w:r>
        <w:rPr>
          <w:rFonts w:hint="eastAsia"/>
          <w:lang w:eastAsia="zh-CN"/>
        </w:rPr>
        <w:t>年无线电通信全会（</w:t>
      </w:r>
      <w:r w:rsidRPr="000E42A9">
        <w:rPr>
          <w:rFonts w:hint="eastAsia"/>
          <w:lang w:eastAsia="zh-CN"/>
        </w:rPr>
        <w:t>RA-23</w:t>
      </w:r>
      <w:r>
        <w:rPr>
          <w:rFonts w:hint="eastAsia"/>
          <w:lang w:eastAsia="zh-CN"/>
        </w:rPr>
        <w:t>）</w:t>
      </w:r>
      <w:r w:rsidRPr="000E42A9">
        <w:rPr>
          <w:rFonts w:hint="eastAsia"/>
          <w:lang w:eastAsia="zh-CN"/>
        </w:rPr>
        <w:t>和</w:t>
      </w:r>
      <w:r>
        <w:rPr>
          <w:rFonts w:hint="eastAsia"/>
          <w:lang w:eastAsia="zh-CN"/>
        </w:rPr>
        <w:t>世界无线电通信大会（</w:t>
      </w:r>
      <w:r w:rsidRPr="000E42A9">
        <w:rPr>
          <w:rFonts w:hint="eastAsia"/>
          <w:lang w:eastAsia="zh-CN"/>
        </w:rPr>
        <w:t>WRC-23</w:t>
      </w:r>
      <w:r>
        <w:rPr>
          <w:rFonts w:hint="eastAsia"/>
          <w:lang w:eastAsia="zh-CN"/>
        </w:rPr>
        <w:t>）</w:t>
      </w:r>
      <w:r w:rsidRPr="000E42A9">
        <w:rPr>
          <w:rFonts w:hint="eastAsia"/>
          <w:lang w:eastAsia="zh-CN"/>
        </w:rPr>
        <w:t>的主要决定，特别</w:t>
      </w:r>
      <w:r>
        <w:rPr>
          <w:rFonts w:hint="eastAsia"/>
          <w:lang w:eastAsia="zh-CN"/>
        </w:rPr>
        <w:t>关注</w:t>
      </w:r>
      <w:r w:rsidRPr="000E42A9">
        <w:rPr>
          <w:rFonts w:hint="eastAsia"/>
          <w:lang w:eastAsia="zh-CN"/>
        </w:rPr>
        <w:t>它们与</w:t>
      </w:r>
      <w:r>
        <w:rPr>
          <w:rFonts w:hint="eastAsia"/>
          <w:lang w:eastAsia="zh-CN"/>
        </w:rPr>
        <w:t>ITU</w:t>
      </w:r>
      <w:r w:rsidRPr="000E42A9">
        <w:rPr>
          <w:rFonts w:hint="eastAsia"/>
          <w:lang w:eastAsia="zh-CN"/>
        </w:rPr>
        <w:t>-D</w:t>
      </w:r>
      <w:r w:rsidRPr="000E42A9">
        <w:rPr>
          <w:rFonts w:hint="eastAsia"/>
          <w:lang w:eastAsia="zh-CN"/>
        </w:rPr>
        <w:t>的相关性。旨在向会议通报这些成果以及</w:t>
      </w:r>
      <w:r>
        <w:rPr>
          <w:rFonts w:hint="eastAsia"/>
          <w:lang w:eastAsia="zh-CN"/>
        </w:rPr>
        <w:t>ITU-D</w:t>
      </w:r>
      <w:r w:rsidRPr="000E42A9">
        <w:rPr>
          <w:rFonts w:hint="eastAsia"/>
          <w:lang w:eastAsia="zh-CN"/>
        </w:rPr>
        <w:t>研究组和电信发展局秘书处与电信标准化局（</w:t>
      </w:r>
      <w:r w:rsidRPr="000E42A9">
        <w:rPr>
          <w:rFonts w:hint="eastAsia"/>
          <w:lang w:eastAsia="zh-CN"/>
        </w:rPr>
        <w:t>TSB</w:t>
      </w:r>
      <w:r w:rsidRPr="000E42A9">
        <w:rPr>
          <w:rFonts w:hint="eastAsia"/>
          <w:lang w:eastAsia="zh-CN"/>
        </w:rPr>
        <w:t>）和无线电通信局（</w:t>
      </w:r>
      <w:r w:rsidRPr="000E42A9">
        <w:rPr>
          <w:rFonts w:hint="eastAsia"/>
          <w:lang w:eastAsia="zh-CN"/>
        </w:rPr>
        <w:t>BR</w:t>
      </w:r>
      <w:r w:rsidRPr="000E42A9">
        <w:rPr>
          <w:rFonts w:hint="eastAsia"/>
          <w:lang w:eastAsia="zh-CN"/>
        </w:rPr>
        <w:t>）为取得这些成果而开展的工作。</w:t>
      </w:r>
    </w:p>
    <w:p w14:paraId="0C3C7FE2" w14:textId="77777777" w:rsidR="00346056" w:rsidRPr="008F3295" w:rsidRDefault="00346056" w:rsidP="00346056">
      <w:pPr>
        <w:ind w:firstLineChars="200" w:firstLine="480"/>
        <w:rPr>
          <w:rFonts w:eastAsia="Calibri" w:cstheme="minorHAnsi"/>
          <w:color w:val="000000" w:themeColor="text1"/>
          <w:lang w:eastAsia="zh-CN"/>
        </w:rPr>
      </w:pPr>
      <w:r w:rsidRPr="000E42A9">
        <w:rPr>
          <w:rFonts w:hint="eastAsia"/>
          <w:lang w:eastAsia="zh-CN"/>
        </w:rPr>
        <w:t>这包括与电信标准化局协调</w:t>
      </w:r>
      <w:r>
        <w:rPr>
          <w:rFonts w:hint="eastAsia"/>
          <w:lang w:eastAsia="zh-CN"/>
        </w:rPr>
        <w:t>推动</w:t>
      </w:r>
      <w:r w:rsidRPr="000E42A9">
        <w:rPr>
          <w:rFonts w:hint="eastAsia"/>
          <w:lang w:eastAsia="zh-CN"/>
        </w:rPr>
        <w:t>网络安全相关标准的有效采用，并确保</w:t>
      </w:r>
      <w:r>
        <w:rPr>
          <w:rFonts w:hint="eastAsia"/>
          <w:lang w:eastAsia="zh-CN"/>
        </w:rPr>
        <w:t>实施</w:t>
      </w:r>
      <w:r w:rsidRPr="000E42A9">
        <w:rPr>
          <w:rFonts w:hint="eastAsia"/>
          <w:lang w:eastAsia="zh-CN"/>
        </w:rPr>
        <w:t>适当措施</w:t>
      </w:r>
      <w:r>
        <w:rPr>
          <w:rFonts w:hint="eastAsia"/>
          <w:lang w:eastAsia="zh-CN"/>
        </w:rPr>
        <w:t>（</w:t>
      </w:r>
      <w:r w:rsidRPr="000E42A9">
        <w:rPr>
          <w:rFonts w:hint="eastAsia"/>
          <w:lang w:eastAsia="zh-CN"/>
        </w:rPr>
        <w:t>如建立计算机事件响应</w:t>
      </w:r>
      <w:r>
        <w:rPr>
          <w:rFonts w:hint="eastAsia"/>
          <w:lang w:eastAsia="zh-CN"/>
        </w:rPr>
        <w:t>团队</w:t>
      </w:r>
      <w:r w:rsidRPr="000E42A9">
        <w:rPr>
          <w:rFonts w:hint="eastAsia"/>
          <w:lang w:eastAsia="zh-CN"/>
        </w:rPr>
        <w:t>（</w:t>
      </w:r>
      <w:r w:rsidRPr="000E42A9">
        <w:rPr>
          <w:rFonts w:hint="eastAsia"/>
          <w:lang w:eastAsia="zh-CN"/>
        </w:rPr>
        <w:t>CIRT</w:t>
      </w:r>
      <w:r w:rsidRPr="000E42A9">
        <w:rPr>
          <w:rFonts w:hint="eastAsia"/>
          <w:lang w:eastAsia="zh-CN"/>
        </w:rPr>
        <w:t>）</w:t>
      </w:r>
      <w:r>
        <w:rPr>
          <w:rFonts w:hint="eastAsia"/>
          <w:lang w:eastAsia="zh-CN"/>
        </w:rPr>
        <w:t>），</w:t>
      </w:r>
      <w:r w:rsidRPr="000E42A9">
        <w:rPr>
          <w:rFonts w:hint="eastAsia"/>
          <w:lang w:eastAsia="zh-CN"/>
        </w:rPr>
        <w:t>电信发展</w:t>
      </w:r>
      <w:proofErr w:type="gramStart"/>
      <w:r w:rsidRPr="000E42A9">
        <w:rPr>
          <w:rFonts w:hint="eastAsia"/>
          <w:lang w:eastAsia="zh-CN"/>
        </w:rPr>
        <w:t>局努力</w:t>
      </w:r>
      <w:proofErr w:type="gramEnd"/>
      <w:r w:rsidRPr="000E42A9">
        <w:rPr>
          <w:rFonts w:hint="eastAsia"/>
          <w:lang w:eastAsia="zh-CN"/>
        </w:rPr>
        <w:t>协助发展中国家从</w:t>
      </w:r>
      <w:r w:rsidRPr="000E42A9">
        <w:rPr>
          <w:rFonts w:hint="eastAsia"/>
          <w:lang w:eastAsia="zh-CN"/>
        </w:rPr>
        <w:t>IPv4</w:t>
      </w:r>
      <w:r>
        <w:rPr>
          <w:rFonts w:hint="eastAsia"/>
          <w:lang w:eastAsia="zh-CN"/>
        </w:rPr>
        <w:t>过渡到</w:t>
      </w:r>
      <w:r w:rsidRPr="000E42A9">
        <w:rPr>
          <w:rFonts w:hint="eastAsia"/>
          <w:lang w:eastAsia="zh-CN"/>
        </w:rPr>
        <w:t>IPv6</w:t>
      </w:r>
      <w:r w:rsidRPr="000E42A9">
        <w:rPr>
          <w:rFonts w:hint="eastAsia"/>
          <w:lang w:eastAsia="zh-CN"/>
        </w:rPr>
        <w:t>，包括人员和机构能力建设</w:t>
      </w:r>
      <w:r>
        <w:rPr>
          <w:rFonts w:hint="eastAsia"/>
          <w:lang w:eastAsia="zh-CN"/>
        </w:rPr>
        <w:t>、</w:t>
      </w:r>
      <w:r w:rsidRPr="000E42A9">
        <w:rPr>
          <w:rFonts w:hint="eastAsia"/>
          <w:lang w:eastAsia="zh-CN"/>
        </w:rPr>
        <w:t>合作弥合</w:t>
      </w:r>
      <w:r>
        <w:rPr>
          <w:rFonts w:hint="eastAsia"/>
          <w:lang w:eastAsia="zh-CN"/>
        </w:rPr>
        <w:t>发展中国家的</w:t>
      </w:r>
      <w:r w:rsidRPr="000E42A9">
        <w:rPr>
          <w:rFonts w:hint="eastAsia"/>
          <w:lang w:eastAsia="zh-CN"/>
        </w:rPr>
        <w:t>标准化工作差距</w:t>
      </w:r>
      <w:r>
        <w:rPr>
          <w:rFonts w:hint="eastAsia"/>
          <w:lang w:eastAsia="zh-CN"/>
        </w:rPr>
        <w:t>，</w:t>
      </w:r>
      <w:r w:rsidRPr="000E42A9">
        <w:rPr>
          <w:rFonts w:hint="eastAsia"/>
          <w:lang w:eastAsia="zh-CN"/>
        </w:rPr>
        <w:t>以及在全球监管机构专题研讨会（</w:t>
      </w:r>
      <w:r w:rsidRPr="000E42A9">
        <w:rPr>
          <w:rFonts w:hint="eastAsia"/>
          <w:lang w:eastAsia="zh-CN"/>
        </w:rPr>
        <w:t>GSR</w:t>
      </w:r>
      <w:r w:rsidRPr="000E42A9">
        <w:rPr>
          <w:rFonts w:hint="eastAsia"/>
          <w:lang w:eastAsia="zh-CN"/>
        </w:rPr>
        <w:t>）和人工智能</w:t>
      </w:r>
      <w:r>
        <w:rPr>
          <w:rFonts w:hint="eastAsia"/>
          <w:lang w:eastAsia="zh-CN"/>
        </w:rPr>
        <w:t>向善</w:t>
      </w:r>
      <w:r w:rsidRPr="000E42A9">
        <w:rPr>
          <w:rFonts w:hint="eastAsia"/>
          <w:lang w:eastAsia="zh-CN"/>
        </w:rPr>
        <w:t>峰会期间</w:t>
      </w:r>
      <w:r>
        <w:rPr>
          <w:rFonts w:hint="eastAsia"/>
          <w:lang w:eastAsia="zh-CN"/>
        </w:rPr>
        <w:t>召开</w:t>
      </w:r>
      <w:r w:rsidRPr="000E42A9">
        <w:rPr>
          <w:rFonts w:hint="eastAsia"/>
          <w:lang w:eastAsia="zh-CN"/>
        </w:rPr>
        <w:t>联合会议。</w:t>
      </w:r>
    </w:p>
    <w:p w14:paraId="0802BB66" w14:textId="77777777" w:rsidR="00346056" w:rsidRPr="008F3295" w:rsidRDefault="00346056" w:rsidP="00346056">
      <w:pPr>
        <w:ind w:firstLineChars="200" w:firstLine="480"/>
        <w:rPr>
          <w:rFonts w:eastAsia="Calibri" w:cstheme="minorHAnsi"/>
          <w:color w:val="000000" w:themeColor="text1"/>
          <w:lang w:eastAsia="zh-CN"/>
        </w:rPr>
      </w:pPr>
      <w:r w:rsidRPr="000E42A9">
        <w:rPr>
          <w:rFonts w:hint="eastAsia"/>
          <w:lang w:eastAsia="zh-CN"/>
        </w:rPr>
        <w:t>关于</w:t>
      </w:r>
      <w:r w:rsidRPr="000E42A9">
        <w:rPr>
          <w:rFonts w:hint="eastAsia"/>
          <w:lang w:eastAsia="zh-CN"/>
        </w:rPr>
        <w:t>WRC</w:t>
      </w:r>
      <w:r w:rsidRPr="000E42A9">
        <w:rPr>
          <w:rFonts w:hint="eastAsia"/>
          <w:lang w:eastAsia="zh-CN"/>
        </w:rPr>
        <w:t>及其</w:t>
      </w:r>
      <w:r>
        <w:rPr>
          <w:rFonts w:hint="eastAsia"/>
          <w:lang w:eastAsia="zh-CN"/>
        </w:rPr>
        <w:t>成</w:t>
      </w:r>
      <w:r w:rsidRPr="000E42A9">
        <w:rPr>
          <w:rFonts w:hint="eastAsia"/>
          <w:lang w:eastAsia="zh-CN"/>
        </w:rPr>
        <w:t>果，秘书处</w:t>
      </w:r>
      <w:r>
        <w:rPr>
          <w:rFonts w:hint="eastAsia"/>
          <w:lang w:eastAsia="zh-CN"/>
        </w:rPr>
        <w:t>着重</w:t>
      </w:r>
      <w:r w:rsidRPr="000E42A9">
        <w:rPr>
          <w:rFonts w:hint="eastAsia"/>
          <w:lang w:eastAsia="zh-CN"/>
        </w:rPr>
        <w:t>强调了</w:t>
      </w:r>
      <w:r w:rsidRPr="000E42A9">
        <w:rPr>
          <w:rFonts w:hint="eastAsia"/>
          <w:lang w:eastAsia="zh-CN"/>
        </w:rPr>
        <w:t>WTDC</w:t>
      </w:r>
      <w:r w:rsidRPr="000E42A9">
        <w:rPr>
          <w:rFonts w:hint="eastAsia"/>
          <w:lang w:eastAsia="zh-CN"/>
        </w:rPr>
        <w:t>第</w:t>
      </w:r>
      <w:r w:rsidRPr="000E42A9">
        <w:rPr>
          <w:rFonts w:hint="eastAsia"/>
          <w:lang w:eastAsia="zh-CN"/>
        </w:rPr>
        <w:t>9</w:t>
      </w:r>
      <w:r w:rsidRPr="000E42A9">
        <w:rPr>
          <w:rFonts w:hint="eastAsia"/>
          <w:lang w:eastAsia="zh-CN"/>
        </w:rPr>
        <w:t>号决议所述的长期联合工作，</w:t>
      </w:r>
      <w:r>
        <w:rPr>
          <w:rFonts w:hint="eastAsia"/>
          <w:lang w:eastAsia="zh-CN"/>
        </w:rPr>
        <w:t>以</w:t>
      </w:r>
      <w:r w:rsidRPr="000E42A9">
        <w:rPr>
          <w:rFonts w:hint="eastAsia"/>
          <w:lang w:eastAsia="zh-CN"/>
        </w:rPr>
        <w:t>提高无线电频谱利用效率</w:t>
      </w:r>
      <w:r>
        <w:rPr>
          <w:rFonts w:hint="eastAsia"/>
          <w:lang w:eastAsia="zh-CN"/>
        </w:rPr>
        <w:t>，特别是</w:t>
      </w:r>
      <w:r w:rsidRPr="000E42A9">
        <w:rPr>
          <w:rFonts w:hint="eastAsia"/>
          <w:lang w:eastAsia="zh-CN"/>
        </w:rPr>
        <w:t>通过部署</w:t>
      </w:r>
      <w:r>
        <w:rPr>
          <w:rFonts w:hint="eastAsia"/>
          <w:lang w:eastAsia="zh-CN"/>
        </w:rPr>
        <w:t>发展中国家</w:t>
      </w:r>
      <w:r w:rsidRPr="000E42A9">
        <w:rPr>
          <w:rFonts w:hint="eastAsia"/>
          <w:lang w:eastAsia="zh-CN"/>
        </w:rPr>
        <w:t>频谱管理系统（</w:t>
      </w:r>
      <w:r w:rsidRPr="000E42A9">
        <w:rPr>
          <w:rFonts w:hint="eastAsia"/>
          <w:lang w:eastAsia="zh-CN"/>
        </w:rPr>
        <w:t>SMS4DC</w:t>
      </w:r>
      <w:r w:rsidRPr="000E42A9">
        <w:rPr>
          <w:rFonts w:hint="eastAsia"/>
          <w:lang w:eastAsia="zh-CN"/>
        </w:rPr>
        <w:t>）应用</w:t>
      </w:r>
      <w:r>
        <w:rPr>
          <w:rFonts w:hint="eastAsia"/>
          <w:lang w:eastAsia="zh-CN"/>
        </w:rPr>
        <w:t>来提高</w:t>
      </w:r>
      <w:r w:rsidRPr="000E42A9">
        <w:rPr>
          <w:rFonts w:hint="eastAsia"/>
          <w:lang w:eastAsia="zh-CN"/>
        </w:rPr>
        <w:t>发展中国家</w:t>
      </w:r>
      <w:r>
        <w:rPr>
          <w:rFonts w:hint="eastAsia"/>
          <w:lang w:eastAsia="zh-CN"/>
        </w:rPr>
        <w:t>的频谱利用效率</w:t>
      </w:r>
      <w:r w:rsidRPr="000E42A9">
        <w:rPr>
          <w:rFonts w:hint="eastAsia"/>
          <w:lang w:eastAsia="zh-CN"/>
        </w:rPr>
        <w:t>。提请注意</w:t>
      </w:r>
      <w:r>
        <w:rPr>
          <w:rFonts w:hint="eastAsia"/>
          <w:lang w:eastAsia="zh-CN"/>
        </w:rPr>
        <w:t>为利</w:t>
      </w:r>
      <w:r w:rsidRPr="000E42A9">
        <w:rPr>
          <w:rFonts w:hint="eastAsia"/>
          <w:lang w:eastAsia="zh-CN"/>
        </w:rPr>
        <w:t>用</w:t>
      </w:r>
      <w:r w:rsidRPr="000E42A9">
        <w:rPr>
          <w:rFonts w:hint="eastAsia"/>
          <w:lang w:eastAsia="zh-CN"/>
        </w:rPr>
        <w:t>ICT/</w:t>
      </w:r>
      <w:r w:rsidRPr="000E42A9">
        <w:rPr>
          <w:rFonts w:hint="eastAsia"/>
          <w:lang w:eastAsia="zh-CN"/>
        </w:rPr>
        <w:t>无线电通信技术和系统降低能耗</w:t>
      </w:r>
      <w:r>
        <w:rPr>
          <w:rFonts w:hint="eastAsia"/>
          <w:lang w:eastAsia="zh-CN"/>
        </w:rPr>
        <w:t>、</w:t>
      </w:r>
      <w:r w:rsidRPr="000E42A9">
        <w:rPr>
          <w:rFonts w:hint="eastAsia"/>
          <w:lang w:eastAsia="zh-CN"/>
        </w:rPr>
        <w:t>保护环境并减缓气候变化影响</w:t>
      </w:r>
      <w:r>
        <w:rPr>
          <w:rFonts w:hint="eastAsia"/>
          <w:lang w:eastAsia="zh-CN"/>
        </w:rPr>
        <w:t>而开展</w:t>
      </w:r>
      <w:r w:rsidRPr="000E42A9">
        <w:rPr>
          <w:rFonts w:hint="eastAsia"/>
          <w:lang w:eastAsia="zh-CN"/>
        </w:rPr>
        <w:t>的</w:t>
      </w:r>
      <w:r>
        <w:rPr>
          <w:rFonts w:hint="eastAsia"/>
          <w:lang w:eastAsia="zh-CN"/>
        </w:rPr>
        <w:t>现有协作和未来</w:t>
      </w:r>
      <w:r w:rsidRPr="000E42A9">
        <w:rPr>
          <w:rFonts w:hint="eastAsia"/>
          <w:lang w:eastAsia="zh-CN"/>
        </w:rPr>
        <w:t>协作，</w:t>
      </w:r>
      <w:r>
        <w:rPr>
          <w:rFonts w:hint="eastAsia"/>
          <w:lang w:eastAsia="zh-CN"/>
        </w:rPr>
        <w:t>特别是</w:t>
      </w:r>
      <w:r w:rsidRPr="000E42A9">
        <w:rPr>
          <w:rFonts w:hint="eastAsia"/>
          <w:lang w:eastAsia="zh-CN"/>
        </w:rPr>
        <w:t>电信发展局向发展中国家提供</w:t>
      </w:r>
      <w:r>
        <w:rPr>
          <w:rFonts w:hint="eastAsia"/>
          <w:lang w:eastAsia="zh-CN"/>
        </w:rPr>
        <w:t>的</w:t>
      </w:r>
      <w:r w:rsidRPr="000E42A9">
        <w:rPr>
          <w:rFonts w:hint="eastAsia"/>
          <w:lang w:eastAsia="zh-CN"/>
        </w:rPr>
        <w:t>帮助，</w:t>
      </w:r>
      <w:r>
        <w:rPr>
          <w:rFonts w:hint="eastAsia"/>
          <w:lang w:eastAsia="zh-CN"/>
        </w:rPr>
        <w:t>以及</w:t>
      </w:r>
      <w:r w:rsidRPr="000E42A9">
        <w:rPr>
          <w:rFonts w:hint="eastAsia"/>
          <w:lang w:eastAsia="zh-CN"/>
        </w:rPr>
        <w:t>电信发展局和电信标准化局</w:t>
      </w:r>
      <w:r>
        <w:rPr>
          <w:rFonts w:hint="eastAsia"/>
          <w:lang w:eastAsia="zh-CN"/>
        </w:rPr>
        <w:t>各</w:t>
      </w:r>
      <w:r w:rsidRPr="000E42A9">
        <w:rPr>
          <w:rFonts w:hint="eastAsia"/>
          <w:lang w:eastAsia="zh-CN"/>
        </w:rPr>
        <w:t>研究组之间</w:t>
      </w:r>
      <w:r>
        <w:rPr>
          <w:rFonts w:hint="eastAsia"/>
          <w:lang w:eastAsia="zh-CN"/>
        </w:rPr>
        <w:t>为</w:t>
      </w:r>
      <w:r w:rsidRPr="000E42A9">
        <w:rPr>
          <w:rFonts w:hint="eastAsia"/>
          <w:lang w:eastAsia="zh-CN"/>
        </w:rPr>
        <w:t>优化其</w:t>
      </w:r>
      <w:r>
        <w:rPr>
          <w:rFonts w:hint="eastAsia"/>
          <w:lang w:eastAsia="zh-CN"/>
        </w:rPr>
        <w:t>职责而开展的协作。还提请注意源自</w:t>
      </w:r>
      <w:r w:rsidRPr="000E42A9">
        <w:rPr>
          <w:rFonts w:hint="eastAsia"/>
          <w:lang w:eastAsia="zh-CN"/>
        </w:rPr>
        <w:t>WRC-23</w:t>
      </w:r>
      <w:r>
        <w:rPr>
          <w:rFonts w:hint="eastAsia"/>
          <w:lang w:eastAsia="zh-CN"/>
        </w:rPr>
        <w:t>成</w:t>
      </w:r>
      <w:r w:rsidRPr="000E42A9">
        <w:rPr>
          <w:rFonts w:hint="eastAsia"/>
          <w:lang w:eastAsia="zh-CN"/>
        </w:rPr>
        <w:t>果的卫星和空间通信持续创新，这在电信发展局</w:t>
      </w:r>
      <w:r>
        <w:rPr>
          <w:rFonts w:hint="eastAsia"/>
          <w:lang w:eastAsia="zh-CN"/>
        </w:rPr>
        <w:t>做出的</w:t>
      </w:r>
      <w:r w:rsidRPr="000E42A9">
        <w:rPr>
          <w:rFonts w:hint="eastAsia"/>
          <w:lang w:eastAsia="zh-CN"/>
        </w:rPr>
        <w:t>提高认识和</w:t>
      </w:r>
      <w:r>
        <w:rPr>
          <w:rFonts w:hint="eastAsia"/>
          <w:lang w:eastAsia="zh-CN"/>
        </w:rPr>
        <w:t>加强</w:t>
      </w:r>
      <w:r w:rsidRPr="000E42A9">
        <w:rPr>
          <w:rFonts w:hint="eastAsia"/>
          <w:lang w:eastAsia="zh-CN"/>
        </w:rPr>
        <w:t>能力建设承诺中</w:t>
      </w:r>
      <w:r>
        <w:rPr>
          <w:rFonts w:hint="eastAsia"/>
          <w:lang w:eastAsia="zh-CN"/>
        </w:rPr>
        <w:t>有所体现</w:t>
      </w:r>
      <w:r w:rsidRPr="000E42A9">
        <w:rPr>
          <w:rFonts w:hint="eastAsia"/>
          <w:lang w:eastAsia="zh-CN"/>
        </w:rPr>
        <w:t>，例如</w:t>
      </w:r>
      <w:r w:rsidRPr="000E42A9">
        <w:rPr>
          <w:rFonts w:hint="eastAsia"/>
          <w:lang w:eastAsia="zh-CN"/>
        </w:rPr>
        <w:t>GSR</w:t>
      </w:r>
      <w:r>
        <w:rPr>
          <w:rFonts w:hint="eastAsia"/>
          <w:lang w:eastAsia="zh-CN"/>
        </w:rPr>
        <w:t>期间举办</w:t>
      </w:r>
      <w:r w:rsidRPr="000E42A9">
        <w:rPr>
          <w:rFonts w:hint="eastAsia"/>
          <w:lang w:eastAsia="zh-CN"/>
        </w:rPr>
        <w:t>的联合会议和共同参与空间通信论坛。</w:t>
      </w:r>
    </w:p>
    <w:p w14:paraId="6BDBF7AB" w14:textId="77777777" w:rsidR="00346056" w:rsidRPr="008F3295" w:rsidRDefault="00346056" w:rsidP="00346056">
      <w:pPr>
        <w:ind w:firstLineChars="200" w:firstLine="480"/>
        <w:rPr>
          <w:rFonts w:eastAsia="Calibri" w:cstheme="minorHAnsi"/>
          <w:color w:val="000000" w:themeColor="text1"/>
          <w:lang w:eastAsia="zh-CN"/>
        </w:rPr>
      </w:pPr>
      <w:r w:rsidRPr="000E42A9">
        <w:rPr>
          <w:rFonts w:hint="eastAsia"/>
          <w:lang w:eastAsia="zh-CN"/>
        </w:rPr>
        <w:t>该文件请国际电联成员审议这些</w:t>
      </w:r>
      <w:r>
        <w:rPr>
          <w:rFonts w:hint="eastAsia"/>
          <w:lang w:eastAsia="zh-CN"/>
        </w:rPr>
        <w:t>成</w:t>
      </w:r>
      <w:r w:rsidRPr="000E42A9">
        <w:rPr>
          <w:rFonts w:hint="eastAsia"/>
          <w:lang w:eastAsia="zh-CN"/>
        </w:rPr>
        <w:t>果，并确保</w:t>
      </w:r>
      <w:r w:rsidRPr="000E42A9">
        <w:rPr>
          <w:rFonts w:hint="eastAsia"/>
          <w:lang w:eastAsia="zh-CN"/>
        </w:rPr>
        <w:t>WTDC-25</w:t>
      </w:r>
      <w:r w:rsidRPr="000E42A9">
        <w:rPr>
          <w:rFonts w:hint="eastAsia"/>
          <w:lang w:eastAsia="zh-CN"/>
        </w:rPr>
        <w:t>的</w:t>
      </w:r>
      <w:r>
        <w:rPr>
          <w:rFonts w:hint="eastAsia"/>
          <w:lang w:eastAsia="zh-CN"/>
        </w:rPr>
        <w:t>成</w:t>
      </w:r>
      <w:r w:rsidRPr="000E42A9">
        <w:rPr>
          <w:rFonts w:hint="eastAsia"/>
          <w:lang w:eastAsia="zh-CN"/>
        </w:rPr>
        <w:t>果</w:t>
      </w:r>
      <w:r>
        <w:rPr>
          <w:rFonts w:hint="eastAsia"/>
          <w:lang w:eastAsia="zh-CN"/>
        </w:rPr>
        <w:t>和决议</w:t>
      </w:r>
      <w:r w:rsidRPr="000E42A9">
        <w:rPr>
          <w:rFonts w:hint="eastAsia"/>
          <w:lang w:eastAsia="zh-CN"/>
        </w:rPr>
        <w:t>与</w:t>
      </w:r>
      <w:r w:rsidRPr="000E42A9">
        <w:rPr>
          <w:rFonts w:hint="eastAsia"/>
          <w:lang w:eastAsia="zh-CN"/>
        </w:rPr>
        <w:t>WRC-23</w:t>
      </w:r>
      <w:r w:rsidRPr="000E42A9">
        <w:rPr>
          <w:rFonts w:hint="eastAsia"/>
          <w:lang w:eastAsia="zh-CN"/>
        </w:rPr>
        <w:t>和</w:t>
      </w:r>
      <w:r w:rsidRPr="000E42A9">
        <w:rPr>
          <w:rFonts w:hint="eastAsia"/>
          <w:lang w:eastAsia="zh-CN"/>
        </w:rPr>
        <w:t>WTSA-24</w:t>
      </w:r>
      <w:r w:rsidRPr="000E42A9">
        <w:rPr>
          <w:rFonts w:hint="eastAsia"/>
          <w:lang w:eastAsia="zh-CN"/>
        </w:rPr>
        <w:t>通过的</w:t>
      </w:r>
      <w:r>
        <w:rPr>
          <w:rFonts w:hint="eastAsia"/>
          <w:lang w:eastAsia="zh-CN"/>
        </w:rPr>
        <w:t>那些成果和</w:t>
      </w:r>
      <w:r w:rsidRPr="000E42A9">
        <w:rPr>
          <w:rFonts w:hint="eastAsia"/>
          <w:lang w:eastAsia="zh-CN"/>
        </w:rPr>
        <w:t>决议保持一致。</w:t>
      </w:r>
    </w:p>
    <w:p w14:paraId="70B93D20" w14:textId="238AE9EA" w:rsidR="00346056" w:rsidRPr="008F3295" w:rsidRDefault="00346056" w:rsidP="00346056">
      <w:pPr>
        <w:ind w:firstLineChars="200" w:firstLine="480"/>
        <w:rPr>
          <w:rFonts w:cstheme="minorHAnsi"/>
          <w:color w:val="000000" w:themeColor="text1"/>
          <w:lang w:eastAsia="zh-CN"/>
        </w:rPr>
      </w:pPr>
      <w:r w:rsidRPr="000E42A9">
        <w:rPr>
          <w:rFonts w:hint="eastAsia"/>
          <w:lang w:eastAsia="zh-CN"/>
        </w:rPr>
        <w:t>4</w:t>
      </w:r>
      <w:r w:rsidRPr="000E42A9">
        <w:rPr>
          <w:rFonts w:hint="eastAsia"/>
          <w:lang w:eastAsia="zh-CN"/>
        </w:rPr>
        <w:t>号文件附有两份补遗：</w:t>
      </w:r>
      <w:r>
        <w:rPr>
          <w:lang w:eastAsia="zh-CN"/>
        </w:rPr>
        <w:fldChar w:fldCharType="begin"/>
      </w:r>
      <w:r>
        <w:rPr>
          <w:rFonts w:hint="eastAsia"/>
          <w:lang w:eastAsia="zh-CN"/>
        </w:rPr>
        <w:instrText>HYPERLINK "https://www.itu.int/md/D22-RPMCIS-C-0004/en"</w:instrText>
      </w:r>
      <w:r>
        <w:rPr>
          <w:lang w:eastAsia="zh-CN"/>
        </w:rPr>
      </w:r>
      <w:r>
        <w:rPr>
          <w:lang w:eastAsia="zh-CN"/>
        </w:rPr>
        <w:fldChar w:fldCharType="separate"/>
      </w:r>
      <w:r w:rsidRPr="00505A22">
        <w:rPr>
          <w:rStyle w:val="Hyperlink"/>
          <w:rFonts w:hint="eastAsia"/>
          <w:lang w:eastAsia="zh-CN"/>
        </w:rPr>
        <w:t>补遗</w:t>
      </w:r>
      <w:r w:rsidRPr="00505A22">
        <w:rPr>
          <w:rStyle w:val="Hyperlink"/>
          <w:rFonts w:hint="eastAsia"/>
          <w:lang w:eastAsia="zh-CN"/>
        </w:rPr>
        <w:t>1(Rev.1)</w:t>
      </w:r>
      <w:r>
        <w:rPr>
          <w:lang w:eastAsia="zh-CN"/>
        </w:rPr>
        <w:fldChar w:fldCharType="end"/>
      </w:r>
      <w:r w:rsidRPr="000E42A9">
        <w:rPr>
          <w:rFonts w:hint="eastAsia"/>
          <w:lang w:eastAsia="zh-CN"/>
        </w:rPr>
        <w:t>详细介绍了</w:t>
      </w:r>
      <w:r w:rsidRPr="000E42A9">
        <w:rPr>
          <w:rFonts w:hint="eastAsia"/>
          <w:lang w:eastAsia="zh-CN"/>
        </w:rPr>
        <w:t>2024</w:t>
      </w:r>
      <w:r w:rsidRPr="000E42A9">
        <w:rPr>
          <w:rFonts w:hint="eastAsia"/>
          <w:lang w:eastAsia="zh-CN"/>
        </w:rPr>
        <w:t>年</w:t>
      </w:r>
      <w:r w:rsidRPr="000E42A9">
        <w:rPr>
          <w:rFonts w:hint="eastAsia"/>
          <w:lang w:eastAsia="zh-CN"/>
        </w:rPr>
        <w:t>10</w:t>
      </w:r>
      <w:r w:rsidRPr="000E42A9">
        <w:rPr>
          <w:rFonts w:hint="eastAsia"/>
          <w:lang w:eastAsia="zh-CN"/>
        </w:rPr>
        <w:t>月</w:t>
      </w:r>
      <w:r w:rsidRPr="000E42A9">
        <w:rPr>
          <w:rFonts w:hint="eastAsia"/>
          <w:lang w:eastAsia="zh-CN"/>
        </w:rPr>
        <w:t>15</w:t>
      </w:r>
      <w:r w:rsidRPr="000E42A9">
        <w:rPr>
          <w:rFonts w:hint="eastAsia"/>
          <w:lang w:eastAsia="zh-CN"/>
        </w:rPr>
        <w:t>日至</w:t>
      </w:r>
      <w:r w:rsidRPr="000E42A9">
        <w:rPr>
          <w:rFonts w:hint="eastAsia"/>
          <w:lang w:eastAsia="zh-CN"/>
        </w:rPr>
        <w:t>24</w:t>
      </w:r>
      <w:r w:rsidRPr="000E42A9">
        <w:rPr>
          <w:rFonts w:hint="eastAsia"/>
          <w:lang w:eastAsia="zh-CN"/>
        </w:rPr>
        <w:t>日在新德里举行的</w:t>
      </w:r>
      <w:r w:rsidRPr="000E42A9">
        <w:rPr>
          <w:rFonts w:hint="eastAsia"/>
          <w:lang w:eastAsia="zh-CN"/>
        </w:rPr>
        <w:t>WTSA-24</w:t>
      </w:r>
      <w:r w:rsidRPr="000E42A9">
        <w:rPr>
          <w:rFonts w:hint="eastAsia"/>
          <w:lang w:eastAsia="zh-CN"/>
        </w:rPr>
        <w:t>的成果，</w:t>
      </w:r>
      <w:r>
        <w:rPr>
          <w:lang w:eastAsia="zh-CN"/>
        </w:rPr>
        <w:fldChar w:fldCharType="begin"/>
      </w:r>
      <w:r>
        <w:rPr>
          <w:rFonts w:hint="eastAsia"/>
          <w:lang w:eastAsia="zh-CN"/>
        </w:rPr>
        <w:instrText>HYPERLINK "https://www.itu.int/md/D22-RPMCIS-C-0004/en"</w:instrText>
      </w:r>
      <w:r>
        <w:rPr>
          <w:lang w:eastAsia="zh-CN"/>
        </w:rPr>
      </w:r>
      <w:r>
        <w:rPr>
          <w:lang w:eastAsia="zh-CN"/>
        </w:rPr>
        <w:fldChar w:fldCharType="separate"/>
      </w:r>
      <w:r w:rsidRPr="00505A22">
        <w:rPr>
          <w:rStyle w:val="Hyperlink"/>
          <w:rFonts w:hint="eastAsia"/>
          <w:lang w:eastAsia="zh-CN"/>
        </w:rPr>
        <w:t>补遗</w:t>
      </w:r>
      <w:r w:rsidRPr="00505A22">
        <w:rPr>
          <w:rStyle w:val="Hyperlink"/>
          <w:rFonts w:hint="eastAsia"/>
          <w:lang w:eastAsia="zh-CN"/>
        </w:rPr>
        <w:t>2</w:t>
      </w:r>
      <w:r>
        <w:rPr>
          <w:lang w:eastAsia="zh-CN"/>
        </w:rPr>
        <w:fldChar w:fldCharType="end"/>
      </w:r>
      <w:r w:rsidRPr="000E42A9">
        <w:rPr>
          <w:rFonts w:hint="eastAsia"/>
          <w:lang w:eastAsia="zh-CN"/>
        </w:rPr>
        <w:t>详细介绍了</w:t>
      </w:r>
      <w:r w:rsidRPr="000E42A9">
        <w:rPr>
          <w:rFonts w:hint="eastAsia"/>
          <w:lang w:eastAsia="zh-CN"/>
        </w:rPr>
        <w:t>RA-23</w:t>
      </w:r>
      <w:r w:rsidRPr="000E42A9">
        <w:rPr>
          <w:rFonts w:hint="eastAsia"/>
          <w:lang w:eastAsia="zh-CN"/>
        </w:rPr>
        <w:t>、</w:t>
      </w:r>
      <w:r w:rsidRPr="000E42A9">
        <w:rPr>
          <w:rFonts w:hint="eastAsia"/>
          <w:lang w:eastAsia="zh-CN"/>
        </w:rPr>
        <w:t>WRC-23</w:t>
      </w:r>
      <w:r w:rsidRPr="000E42A9">
        <w:rPr>
          <w:rFonts w:hint="eastAsia"/>
          <w:lang w:eastAsia="zh-CN"/>
        </w:rPr>
        <w:t>和</w:t>
      </w:r>
      <w:r>
        <w:rPr>
          <w:rFonts w:hint="eastAsia"/>
          <w:lang w:eastAsia="zh-CN"/>
        </w:rPr>
        <w:t>WRC-27</w:t>
      </w:r>
      <w:r w:rsidRPr="000E42A9">
        <w:rPr>
          <w:rFonts w:hint="eastAsia"/>
          <w:lang w:eastAsia="zh-CN"/>
        </w:rPr>
        <w:t>大会筹备会议第一次会议的成果（</w:t>
      </w:r>
      <w:r w:rsidRPr="000E42A9">
        <w:rPr>
          <w:rFonts w:hint="eastAsia"/>
          <w:lang w:eastAsia="zh-CN"/>
        </w:rPr>
        <w:t>CPM27-1</w:t>
      </w:r>
      <w:r w:rsidRPr="000E42A9">
        <w:rPr>
          <w:rFonts w:hint="eastAsia"/>
          <w:lang w:eastAsia="zh-CN"/>
        </w:rPr>
        <w:t>），</w:t>
      </w:r>
      <w:r>
        <w:rPr>
          <w:rFonts w:hint="eastAsia"/>
          <w:lang w:eastAsia="zh-CN"/>
        </w:rPr>
        <w:t>这些会议</w:t>
      </w:r>
      <w:r w:rsidRPr="000E42A9">
        <w:rPr>
          <w:rFonts w:hint="eastAsia"/>
          <w:lang w:eastAsia="zh-CN"/>
        </w:rPr>
        <w:t>均在阿拉伯联合酋长国迪拜举行。秘书处介绍了作为</w:t>
      </w:r>
      <w:r w:rsidRPr="000E42A9">
        <w:rPr>
          <w:rFonts w:hint="eastAsia"/>
          <w:lang w:eastAsia="zh-CN"/>
        </w:rPr>
        <w:t>4</w:t>
      </w:r>
      <w:r w:rsidRPr="000E42A9">
        <w:rPr>
          <w:rFonts w:hint="eastAsia"/>
          <w:lang w:eastAsia="zh-CN"/>
        </w:rPr>
        <w:t>号文件一部分的后附资料。</w:t>
      </w:r>
    </w:p>
    <w:p w14:paraId="0D6AE4F2" w14:textId="64065837" w:rsidR="00346056" w:rsidRPr="008F3295" w:rsidRDefault="00346056" w:rsidP="00346056">
      <w:pPr>
        <w:spacing w:after="120"/>
        <w:ind w:firstLineChars="200" w:firstLine="482"/>
        <w:jc w:val="both"/>
        <w:rPr>
          <w:rFonts w:cstheme="minorBidi"/>
          <w:b/>
          <w:bCs/>
          <w:lang w:eastAsia="zh-CN"/>
        </w:rPr>
      </w:pPr>
      <w:r w:rsidRPr="008F3295">
        <w:rPr>
          <w:b/>
          <w:bCs/>
          <w:lang w:eastAsia="zh-CN"/>
        </w:rPr>
        <w:t>RPM-CIS</w:t>
      </w:r>
      <w:r w:rsidRPr="000E42A9">
        <w:rPr>
          <w:rFonts w:hint="eastAsia"/>
          <w:b/>
          <w:bCs/>
          <w:lang w:eastAsia="zh-CN"/>
        </w:rPr>
        <w:t>赞赏地</w:t>
      </w:r>
      <w:r>
        <w:rPr>
          <w:rFonts w:hint="eastAsia"/>
          <w:b/>
          <w:bCs/>
          <w:lang w:eastAsia="zh-CN"/>
        </w:rPr>
        <w:t>将</w:t>
      </w:r>
      <w:r w:rsidRPr="000E42A9">
        <w:rPr>
          <w:rFonts w:hint="eastAsia"/>
          <w:b/>
          <w:bCs/>
          <w:lang w:eastAsia="zh-CN"/>
        </w:rPr>
        <w:t>4</w:t>
      </w:r>
      <w:r w:rsidRPr="000E42A9">
        <w:rPr>
          <w:rFonts w:hint="eastAsia"/>
          <w:b/>
          <w:bCs/>
          <w:lang w:eastAsia="zh-CN"/>
        </w:rPr>
        <w:t>号文件及其补遗</w:t>
      </w:r>
      <w:r>
        <w:rPr>
          <w:rFonts w:hint="eastAsia"/>
          <w:b/>
          <w:bCs/>
          <w:lang w:eastAsia="zh-CN"/>
        </w:rPr>
        <w:t>记录在案</w:t>
      </w:r>
      <w:r w:rsidRPr="000E42A9">
        <w:rPr>
          <w:rFonts w:hint="eastAsia"/>
          <w:b/>
          <w:bCs/>
          <w:lang w:eastAsia="zh-CN"/>
        </w:rPr>
        <w:t>。</w:t>
      </w:r>
    </w:p>
    <w:p w14:paraId="58DDD62E" w14:textId="77777777" w:rsidR="00346056" w:rsidRPr="008F3295" w:rsidRDefault="00346056" w:rsidP="00346056">
      <w:pPr>
        <w:pStyle w:val="Heading1"/>
        <w:rPr>
          <w:rFonts w:cstheme="minorHAnsi"/>
          <w:sz w:val="24"/>
          <w:szCs w:val="24"/>
          <w:lang w:eastAsia="zh-CN"/>
        </w:rPr>
      </w:pPr>
      <w:r w:rsidRPr="008F3295">
        <w:rPr>
          <w:lang w:eastAsia="zh-CN"/>
        </w:rPr>
        <w:lastRenderedPageBreak/>
        <w:t>7</w:t>
      </w:r>
      <w:r w:rsidRPr="008F3295">
        <w:rPr>
          <w:lang w:eastAsia="zh-CN"/>
        </w:rPr>
        <w:tab/>
        <w:t>WTDC-25</w:t>
      </w:r>
      <w:r>
        <w:rPr>
          <w:rFonts w:hint="eastAsia"/>
          <w:lang w:eastAsia="zh-CN"/>
        </w:rPr>
        <w:t>的筹备工作</w:t>
      </w:r>
    </w:p>
    <w:p w14:paraId="516E7A60" w14:textId="77777777" w:rsidR="00346056" w:rsidRPr="008F3295" w:rsidRDefault="00346056" w:rsidP="00346056">
      <w:pPr>
        <w:pStyle w:val="Heading2"/>
        <w:rPr>
          <w:rFonts w:cstheme="minorHAnsi"/>
          <w:szCs w:val="24"/>
          <w:lang w:eastAsia="zh-CN"/>
        </w:rPr>
      </w:pPr>
      <w:r w:rsidRPr="008F3295">
        <w:rPr>
          <w:lang w:eastAsia="zh-CN"/>
        </w:rPr>
        <w:t>7.1</w:t>
      </w:r>
      <w:r w:rsidRPr="008F3295">
        <w:rPr>
          <w:lang w:eastAsia="zh-CN"/>
        </w:rPr>
        <w:tab/>
        <w:t>ITU-D</w:t>
      </w:r>
      <w:r w:rsidRPr="000E42A9">
        <w:rPr>
          <w:rFonts w:hint="eastAsia"/>
          <w:lang w:eastAsia="zh-CN"/>
        </w:rPr>
        <w:t>提交国际电联战略规划的文稿</w:t>
      </w:r>
      <w:r>
        <w:rPr>
          <w:rFonts w:hint="eastAsia"/>
          <w:lang w:eastAsia="zh-CN"/>
        </w:rPr>
        <w:t>初步</w:t>
      </w:r>
      <w:r w:rsidRPr="000E42A9">
        <w:rPr>
          <w:rFonts w:hint="eastAsia"/>
          <w:lang w:eastAsia="zh-CN"/>
        </w:rPr>
        <w:t>草案和行动计划草案</w:t>
      </w:r>
    </w:p>
    <w:p w14:paraId="1659A2A6" w14:textId="77777777" w:rsidR="00346056" w:rsidRPr="008F3295" w:rsidRDefault="00346056" w:rsidP="00346056">
      <w:pPr>
        <w:ind w:firstLineChars="200" w:firstLine="480"/>
        <w:rPr>
          <w:lang w:eastAsia="zh-CN"/>
        </w:rPr>
      </w:pPr>
      <w:r w:rsidRPr="000E42A9">
        <w:rPr>
          <w:lang w:eastAsia="zh-CN"/>
        </w:rPr>
        <w:t>TDAG</w:t>
      </w:r>
      <w:r>
        <w:rPr>
          <w:rFonts w:hint="eastAsia"/>
          <w:lang w:eastAsia="zh-CN"/>
        </w:rPr>
        <w:t xml:space="preserve"> ITU-D</w:t>
      </w:r>
      <w:r w:rsidRPr="000E42A9">
        <w:rPr>
          <w:rFonts w:hint="eastAsia"/>
          <w:lang w:eastAsia="zh-CN"/>
        </w:rPr>
        <w:t>重点</w:t>
      </w:r>
      <w:r>
        <w:rPr>
          <w:rFonts w:hint="eastAsia"/>
          <w:lang w:eastAsia="zh-CN"/>
        </w:rPr>
        <w:t>工作</w:t>
      </w:r>
      <w:r w:rsidRPr="000E42A9">
        <w:rPr>
          <w:rFonts w:hint="eastAsia"/>
          <w:lang w:eastAsia="zh-CN"/>
        </w:rPr>
        <w:t>工作组主席</w:t>
      </w:r>
      <w:r w:rsidRPr="000E42A9">
        <w:rPr>
          <w:lang w:eastAsia="zh-CN"/>
        </w:rPr>
        <w:t xml:space="preserve">Inga </w:t>
      </w:r>
      <w:proofErr w:type="spellStart"/>
      <w:r w:rsidRPr="000E42A9">
        <w:rPr>
          <w:lang w:eastAsia="zh-CN"/>
        </w:rPr>
        <w:t>Rimkevičienė</w:t>
      </w:r>
      <w:proofErr w:type="spellEnd"/>
      <w:r w:rsidRPr="000E42A9">
        <w:rPr>
          <w:rFonts w:hint="eastAsia"/>
          <w:lang w:eastAsia="zh-CN"/>
        </w:rPr>
        <w:t>女士介绍了题为</w:t>
      </w:r>
      <w:r>
        <w:rPr>
          <w:rFonts w:hint="eastAsia"/>
          <w:lang w:eastAsia="zh-CN"/>
        </w:rPr>
        <w:t>《</w:t>
      </w:r>
      <w:r>
        <w:rPr>
          <w:rFonts w:hint="eastAsia"/>
          <w:lang w:eastAsia="zh-CN"/>
        </w:rPr>
        <w:t>TDAG ITU-D</w:t>
      </w:r>
      <w:r w:rsidRPr="000E42A9">
        <w:rPr>
          <w:rFonts w:hint="eastAsia"/>
          <w:lang w:eastAsia="zh-CN"/>
        </w:rPr>
        <w:t>重点</w:t>
      </w:r>
      <w:r>
        <w:rPr>
          <w:rFonts w:hint="eastAsia"/>
          <w:lang w:eastAsia="zh-CN"/>
        </w:rPr>
        <w:t>工作</w:t>
      </w:r>
      <w:r w:rsidRPr="000E42A9">
        <w:rPr>
          <w:rFonts w:hint="eastAsia"/>
          <w:lang w:eastAsia="zh-CN"/>
        </w:rPr>
        <w:t>工作组的进展报告</w:t>
      </w:r>
      <w:r>
        <w:rPr>
          <w:rFonts w:hint="eastAsia"/>
          <w:lang w:eastAsia="zh-CN"/>
        </w:rPr>
        <w:t>》</w:t>
      </w:r>
      <w:r w:rsidRPr="000E42A9">
        <w:rPr>
          <w:rFonts w:hint="eastAsia"/>
          <w:lang w:eastAsia="zh-CN"/>
        </w:rPr>
        <w:t>的</w:t>
      </w:r>
      <w:hyperlink r:id="rId21" w:history="1">
        <w:r w:rsidRPr="008E5BF7">
          <w:rPr>
            <w:rStyle w:val="Hyperlink"/>
            <w:lang w:eastAsia="zh-CN"/>
          </w:rPr>
          <w:t>8</w:t>
        </w:r>
        <w:r w:rsidRPr="008E5BF7">
          <w:rPr>
            <w:rStyle w:val="Hyperlink"/>
            <w:rFonts w:hint="eastAsia"/>
            <w:lang w:eastAsia="zh-CN"/>
          </w:rPr>
          <w:t>(</w:t>
        </w:r>
        <w:r w:rsidRPr="008E5BF7">
          <w:rPr>
            <w:rStyle w:val="Hyperlink"/>
            <w:lang w:eastAsia="zh-CN"/>
          </w:rPr>
          <w:t>Rev.</w:t>
        </w:r>
        <w:proofErr w:type="gramStart"/>
        <w:r w:rsidRPr="008E5BF7">
          <w:rPr>
            <w:rStyle w:val="Hyperlink"/>
            <w:lang w:eastAsia="zh-CN"/>
          </w:rPr>
          <w:t>2</w:t>
        </w:r>
        <w:r w:rsidRPr="008E5BF7">
          <w:rPr>
            <w:rStyle w:val="Hyperlink"/>
            <w:rFonts w:hint="eastAsia"/>
            <w:lang w:eastAsia="zh-CN"/>
          </w:rPr>
          <w:t>)</w:t>
        </w:r>
        <w:r w:rsidRPr="008E5BF7">
          <w:rPr>
            <w:rStyle w:val="Hyperlink"/>
            <w:rFonts w:hint="eastAsia"/>
            <w:lang w:eastAsia="zh-CN"/>
          </w:rPr>
          <w:t>号文件</w:t>
        </w:r>
        <w:proofErr w:type="gramEnd"/>
      </w:hyperlink>
      <w:r w:rsidRPr="000E42A9">
        <w:rPr>
          <w:rFonts w:hint="eastAsia"/>
          <w:lang w:eastAsia="zh-CN"/>
        </w:rPr>
        <w:t>。</w:t>
      </w:r>
    </w:p>
    <w:p w14:paraId="07C171C1" w14:textId="77777777" w:rsidR="00346056" w:rsidRPr="008F3295" w:rsidRDefault="00346056" w:rsidP="00346056">
      <w:pPr>
        <w:ind w:firstLineChars="200" w:firstLine="480"/>
        <w:rPr>
          <w:rFonts w:eastAsia="Calibri" w:cstheme="minorHAnsi"/>
          <w:szCs w:val="24"/>
          <w:lang w:eastAsia="zh-CN"/>
        </w:rPr>
      </w:pPr>
      <w:proofErr w:type="spellStart"/>
      <w:r w:rsidRPr="008F3295">
        <w:rPr>
          <w:lang w:eastAsia="zh-CN"/>
        </w:rPr>
        <w:t>Rimkevičienė</w:t>
      </w:r>
      <w:proofErr w:type="spellEnd"/>
      <w:r w:rsidRPr="000E42A9">
        <w:rPr>
          <w:rFonts w:hint="eastAsia"/>
          <w:lang w:eastAsia="zh-CN"/>
        </w:rPr>
        <w:t>女士</w:t>
      </w:r>
      <w:r>
        <w:rPr>
          <w:rFonts w:hint="eastAsia"/>
          <w:lang w:eastAsia="zh-CN"/>
        </w:rPr>
        <w:t>概述</w:t>
      </w:r>
      <w:r w:rsidRPr="000E42A9">
        <w:rPr>
          <w:rFonts w:hint="eastAsia"/>
          <w:lang w:eastAsia="zh-CN"/>
        </w:rPr>
        <w:t>了文件中的进展报告。她强调该</w:t>
      </w:r>
      <w:r>
        <w:rPr>
          <w:rFonts w:hint="eastAsia"/>
          <w:lang w:eastAsia="zh-CN"/>
        </w:rPr>
        <w:t>工作</w:t>
      </w:r>
      <w:r w:rsidRPr="000E42A9">
        <w:rPr>
          <w:rFonts w:hint="eastAsia"/>
          <w:lang w:eastAsia="zh-CN"/>
        </w:rPr>
        <w:t>组的</w:t>
      </w:r>
      <w:r>
        <w:rPr>
          <w:rFonts w:hint="eastAsia"/>
          <w:lang w:eastAsia="zh-CN"/>
        </w:rPr>
        <w:t>职责</w:t>
      </w:r>
      <w:r w:rsidRPr="000E42A9">
        <w:rPr>
          <w:rFonts w:hint="eastAsia"/>
          <w:lang w:eastAsia="zh-CN"/>
        </w:rPr>
        <w:t>是分析</w:t>
      </w:r>
      <w:r>
        <w:rPr>
          <w:rFonts w:hint="eastAsia"/>
          <w:lang w:eastAsia="zh-CN"/>
        </w:rPr>
        <w:t>ITU-D</w:t>
      </w:r>
      <w:r w:rsidRPr="000E42A9">
        <w:rPr>
          <w:rFonts w:hint="eastAsia"/>
          <w:lang w:eastAsia="zh-CN"/>
        </w:rPr>
        <w:t>的</w:t>
      </w:r>
      <w:r>
        <w:rPr>
          <w:rFonts w:hint="eastAsia"/>
          <w:lang w:eastAsia="zh-CN"/>
        </w:rPr>
        <w:t>重点工作、</w:t>
      </w:r>
      <w:r w:rsidRPr="000E42A9">
        <w:rPr>
          <w:rFonts w:hint="eastAsia"/>
          <w:lang w:eastAsia="zh-CN"/>
        </w:rPr>
        <w:t>与全球发展目标</w:t>
      </w:r>
      <w:r>
        <w:rPr>
          <w:rFonts w:hint="eastAsia"/>
          <w:lang w:eastAsia="zh-CN"/>
        </w:rPr>
        <w:t>保持一致</w:t>
      </w:r>
      <w:r w:rsidRPr="000E42A9">
        <w:rPr>
          <w:rFonts w:hint="eastAsia"/>
          <w:lang w:eastAsia="zh-CN"/>
        </w:rPr>
        <w:t>，并为</w:t>
      </w:r>
      <w:r w:rsidRPr="000E42A9">
        <w:rPr>
          <w:rFonts w:hint="eastAsia"/>
          <w:lang w:eastAsia="zh-CN"/>
        </w:rPr>
        <w:t>WTDC-25</w:t>
      </w:r>
      <w:r w:rsidRPr="000E42A9">
        <w:rPr>
          <w:rFonts w:hint="eastAsia"/>
          <w:lang w:eastAsia="zh-CN"/>
        </w:rPr>
        <w:t>的《巴库行动计划》提出建议。</w:t>
      </w:r>
    </w:p>
    <w:p w14:paraId="2335BC7A" w14:textId="77777777" w:rsidR="00346056" w:rsidRPr="008F3295" w:rsidRDefault="00346056" w:rsidP="00346056">
      <w:pPr>
        <w:ind w:firstLineChars="200" w:firstLine="480"/>
        <w:rPr>
          <w:rFonts w:eastAsia="Calibri" w:cstheme="minorHAnsi"/>
          <w:lang w:eastAsia="zh-CN"/>
        </w:rPr>
      </w:pPr>
      <w:r w:rsidRPr="000E42A9">
        <w:rPr>
          <w:rFonts w:hint="eastAsia"/>
          <w:lang w:eastAsia="zh-CN"/>
        </w:rPr>
        <w:t>该介绍强调了该组迄今为止</w:t>
      </w:r>
      <w:r>
        <w:rPr>
          <w:rFonts w:hint="eastAsia"/>
          <w:lang w:eastAsia="zh-CN"/>
        </w:rPr>
        <w:t>开展</w:t>
      </w:r>
      <w:r w:rsidRPr="000E42A9">
        <w:rPr>
          <w:rFonts w:hint="eastAsia"/>
          <w:lang w:eastAsia="zh-CN"/>
        </w:rPr>
        <w:t>的工作，包括迄今为止举行的会议。</w:t>
      </w:r>
      <w:proofErr w:type="spellStart"/>
      <w:r w:rsidRPr="000E42A9">
        <w:rPr>
          <w:lang w:eastAsia="zh-CN"/>
        </w:rPr>
        <w:t>Rimkevičienė</w:t>
      </w:r>
      <w:proofErr w:type="spellEnd"/>
      <w:r w:rsidRPr="000E42A9">
        <w:rPr>
          <w:rFonts w:hint="eastAsia"/>
          <w:lang w:eastAsia="zh-CN"/>
        </w:rPr>
        <w:t>女士还介绍了该组下一步</w:t>
      </w:r>
      <w:r>
        <w:rPr>
          <w:rFonts w:hint="eastAsia"/>
          <w:lang w:eastAsia="zh-CN"/>
        </w:rPr>
        <w:t>制定</w:t>
      </w:r>
      <w:r w:rsidRPr="000E42A9">
        <w:rPr>
          <w:rFonts w:hint="eastAsia"/>
          <w:lang w:eastAsia="zh-CN"/>
        </w:rPr>
        <w:t>提交</w:t>
      </w:r>
      <w:r w:rsidRPr="000E42A9">
        <w:rPr>
          <w:lang w:eastAsia="zh-CN"/>
        </w:rPr>
        <w:t>TDAG 2025</w:t>
      </w:r>
      <w:r w:rsidRPr="000E42A9">
        <w:rPr>
          <w:rFonts w:hint="eastAsia"/>
          <w:lang w:eastAsia="zh-CN"/>
        </w:rPr>
        <w:t>年会议</w:t>
      </w:r>
      <w:r>
        <w:rPr>
          <w:rFonts w:hint="eastAsia"/>
          <w:lang w:eastAsia="zh-CN"/>
        </w:rPr>
        <w:t>的</w:t>
      </w:r>
      <w:r w:rsidRPr="000E42A9">
        <w:rPr>
          <w:rFonts w:hint="eastAsia"/>
          <w:lang w:eastAsia="zh-CN"/>
        </w:rPr>
        <w:t>最</w:t>
      </w:r>
      <w:r>
        <w:rPr>
          <w:rFonts w:hint="eastAsia"/>
          <w:lang w:eastAsia="zh-CN"/>
        </w:rPr>
        <w:t>后</w:t>
      </w:r>
      <w:r w:rsidRPr="000E42A9">
        <w:rPr>
          <w:rFonts w:hint="eastAsia"/>
          <w:lang w:eastAsia="zh-CN"/>
        </w:rPr>
        <w:t>可交付成果</w:t>
      </w:r>
      <w:r>
        <w:rPr>
          <w:rFonts w:hint="eastAsia"/>
          <w:lang w:eastAsia="zh-CN"/>
        </w:rPr>
        <w:t>的工作计划</w:t>
      </w:r>
      <w:r w:rsidRPr="000E42A9">
        <w:rPr>
          <w:rFonts w:hint="eastAsia"/>
          <w:lang w:eastAsia="zh-CN"/>
        </w:rPr>
        <w:t>。</w:t>
      </w:r>
    </w:p>
    <w:p w14:paraId="5F8C531C" w14:textId="77777777" w:rsidR="00346056" w:rsidRPr="008F3295" w:rsidRDefault="00346056" w:rsidP="00346056">
      <w:pPr>
        <w:spacing w:after="120"/>
        <w:ind w:firstLineChars="200" w:firstLine="480"/>
        <w:jc w:val="both"/>
        <w:rPr>
          <w:rFonts w:eastAsia="Calibri" w:cstheme="minorHAnsi"/>
          <w:lang w:eastAsia="zh-CN"/>
        </w:rPr>
      </w:pPr>
      <w:r>
        <w:rPr>
          <w:rFonts w:hint="eastAsia"/>
          <w:lang w:eastAsia="zh-CN"/>
        </w:rPr>
        <w:t>介绍见</w:t>
      </w:r>
      <w:r>
        <w:fldChar w:fldCharType="begin"/>
      </w:r>
      <w:r>
        <w:rPr>
          <w:lang w:eastAsia="zh-CN"/>
        </w:rPr>
        <w:instrText xml:space="preserve">HYPERLINK "https://www.itu.int/md/D22-RPMCIS-INF/en" \h </w:instrText>
      </w:r>
      <w:r>
        <w:fldChar w:fldCharType="separate"/>
      </w:r>
      <w:r>
        <w:rPr>
          <w:rStyle w:val="Hyperlink"/>
          <w:rFonts w:cstheme="minorHAnsi"/>
          <w:lang w:eastAsia="zh-CN"/>
        </w:rPr>
        <w:t>此处</w:t>
      </w:r>
      <w:r>
        <w:fldChar w:fldCharType="end"/>
      </w:r>
      <w:r>
        <w:rPr>
          <w:rFonts w:hint="eastAsia"/>
          <w:lang w:eastAsia="zh-CN"/>
        </w:rPr>
        <w:t>。</w:t>
      </w:r>
    </w:p>
    <w:p w14:paraId="255D3B41" w14:textId="77777777" w:rsidR="00346056" w:rsidRPr="008F3295" w:rsidRDefault="00346056" w:rsidP="00346056">
      <w:pPr>
        <w:spacing w:after="120"/>
        <w:ind w:firstLineChars="200" w:firstLine="482"/>
        <w:jc w:val="both"/>
        <w:rPr>
          <w:rFonts w:cstheme="minorBidi"/>
          <w:b/>
          <w:bCs/>
          <w:lang w:eastAsia="zh-CN"/>
        </w:rPr>
      </w:pPr>
      <w:r w:rsidRPr="008F3295">
        <w:rPr>
          <w:b/>
          <w:bCs/>
          <w:lang w:eastAsia="zh-CN"/>
        </w:rPr>
        <w:t>RPM-CIS</w:t>
      </w:r>
      <w:r>
        <w:rPr>
          <w:rFonts w:hint="eastAsia"/>
          <w:b/>
          <w:bCs/>
          <w:lang w:eastAsia="zh-CN"/>
        </w:rPr>
        <w:t>将</w:t>
      </w:r>
      <w:r w:rsidRPr="008F3295">
        <w:rPr>
          <w:b/>
          <w:bCs/>
          <w:lang w:eastAsia="zh-CN"/>
        </w:rPr>
        <w:t>8(Rev.</w:t>
      </w:r>
      <w:proofErr w:type="gramStart"/>
      <w:r w:rsidRPr="008F3295">
        <w:rPr>
          <w:b/>
          <w:bCs/>
          <w:lang w:eastAsia="zh-CN"/>
        </w:rPr>
        <w:t>2)</w:t>
      </w:r>
      <w:r>
        <w:rPr>
          <w:rFonts w:hint="eastAsia"/>
          <w:b/>
          <w:bCs/>
          <w:lang w:eastAsia="zh-CN"/>
        </w:rPr>
        <w:t>号文件记录在案</w:t>
      </w:r>
      <w:proofErr w:type="gramEnd"/>
      <w:r>
        <w:rPr>
          <w:rFonts w:hint="eastAsia"/>
          <w:b/>
          <w:bCs/>
          <w:lang w:eastAsia="zh-CN"/>
        </w:rPr>
        <w:t>，并表示感谢。</w:t>
      </w:r>
    </w:p>
    <w:p w14:paraId="04B6FD8A" w14:textId="77777777" w:rsidR="00346056" w:rsidRPr="008F3295" w:rsidRDefault="00346056" w:rsidP="00346056">
      <w:pPr>
        <w:pStyle w:val="Heading2"/>
        <w:rPr>
          <w:rFonts w:cstheme="minorHAnsi"/>
          <w:szCs w:val="24"/>
          <w:lang w:eastAsia="zh-CN"/>
        </w:rPr>
      </w:pPr>
      <w:r w:rsidRPr="008F3295">
        <w:rPr>
          <w:lang w:eastAsia="zh-CN"/>
        </w:rPr>
        <w:t>7.2</w:t>
      </w:r>
      <w:r w:rsidRPr="008F3295">
        <w:rPr>
          <w:lang w:eastAsia="zh-CN"/>
        </w:rPr>
        <w:tab/>
      </w:r>
      <w:r>
        <w:rPr>
          <w:rFonts w:hint="eastAsia"/>
          <w:lang w:eastAsia="zh-CN"/>
        </w:rPr>
        <w:t>未来的研究组课题</w:t>
      </w:r>
    </w:p>
    <w:p w14:paraId="7B295133" w14:textId="77777777" w:rsidR="00346056" w:rsidRPr="008F3295" w:rsidRDefault="00346056" w:rsidP="00346056">
      <w:pPr>
        <w:ind w:firstLineChars="200" w:firstLine="480"/>
        <w:rPr>
          <w:lang w:eastAsia="zh-CN"/>
        </w:rPr>
      </w:pPr>
      <w:r w:rsidRPr="000E42A9">
        <w:rPr>
          <w:rFonts w:hint="eastAsia"/>
          <w:lang w:eastAsia="zh-CN"/>
        </w:rPr>
        <w:t>TDAG</w:t>
      </w:r>
      <w:r w:rsidRPr="000E42A9">
        <w:rPr>
          <w:rFonts w:hint="eastAsia"/>
          <w:lang w:eastAsia="zh-CN"/>
        </w:rPr>
        <w:t>未来研究组工作组主席</w:t>
      </w:r>
      <w:r w:rsidRPr="000E42A9">
        <w:rPr>
          <w:rFonts w:hint="eastAsia"/>
          <w:lang w:eastAsia="zh-CN"/>
        </w:rPr>
        <w:t>Ahmed Sharafat</w:t>
      </w:r>
      <w:r w:rsidRPr="000E42A9">
        <w:rPr>
          <w:rFonts w:hint="eastAsia"/>
          <w:lang w:eastAsia="zh-CN"/>
        </w:rPr>
        <w:t>博士介绍了题为</w:t>
      </w:r>
      <w:r>
        <w:rPr>
          <w:rFonts w:hint="eastAsia"/>
          <w:lang w:eastAsia="zh-CN"/>
        </w:rPr>
        <w:t>《</w:t>
      </w:r>
      <w:r w:rsidRPr="000E42A9">
        <w:rPr>
          <w:rFonts w:hint="eastAsia"/>
          <w:lang w:eastAsia="zh-CN"/>
        </w:rPr>
        <w:t>TDAG-WG-</w:t>
      </w:r>
      <w:proofErr w:type="spellStart"/>
      <w:r w:rsidRPr="000E42A9">
        <w:rPr>
          <w:rFonts w:hint="eastAsia"/>
          <w:lang w:eastAsia="zh-CN"/>
        </w:rPr>
        <w:t>futureSGQ</w:t>
      </w:r>
      <w:proofErr w:type="spellEnd"/>
      <w:r>
        <w:rPr>
          <w:rFonts w:hint="eastAsia"/>
          <w:lang w:eastAsia="zh-CN"/>
        </w:rPr>
        <w:t>的</w:t>
      </w:r>
      <w:r w:rsidRPr="000E42A9">
        <w:rPr>
          <w:rFonts w:hint="eastAsia"/>
          <w:lang w:eastAsia="zh-CN"/>
        </w:rPr>
        <w:t>工作进展报告</w:t>
      </w:r>
      <w:r>
        <w:rPr>
          <w:rFonts w:hint="eastAsia"/>
          <w:lang w:eastAsia="zh-CN"/>
        </w:rPr>
        <w:t>》</w:t>
      </w:r>
      <w:r w:rsidRPr="000E42A9">
        <w:rPr>
          <w:rFonts w:hint="eastAsia"/>
          <w:lang w:eastAsia="zh-CN"/>
        </w:rPr>
        <w:t>的</w:t>
      </w:r>
      <w:hyperlink r:id="rId22" w:history="1">
        <w:r w:rsidRPr="001B7C88">
          <w:rPr>
            <w:rStyle w:val="Hyperlink"/>
            <w:rFonts w:hint="eastAsia"/>
            <w:lang w:eastAsia="zh-CN"/>
          </w:rPr>
          <w:t>5(Rev.</w:t>
        </w:r>
        <w:proofErr w:type="gramStart"/>
        <w:r w:rsidRPr="001B7C88">
          <w:rPr>
            <w:rStyle w:val="Hyperlink"/>
            <w:rFonts w:hint="eastAsia"/>
            <w:lang w:eastAsia="zh-CN"/>
          </w:rPr>
          <w:t>3)</w:t>
        </w:r>
        <w:r w:rsidRPr="001B7C88">
          <w:rPr>
            <w:rStyle w:val="Hyperlink"/>
            <w:rFonts w:hint="eastAsia"/>
            <w:lang w:eastAsia="zh-CN"/>
          </w:rPr>
          <w:t>号文件</w:t>
        </w:r>
        <w:proofErr w:type="gramEnd"/>
      </w:hyperlink>
      <w:r w:rsidRPr="000E42A9">
        <w:rPr>
          <w:rFonts w:hint="eastAsia"/>
          <w:lang w:eastAsia="zh-CN"/>
        </w:rPr>
        <w:t>。</w:t>
      </w:r>
    </w:p>
    <w:p w14:paraId="7B1D08F6" w14:textId="77777777" w:rsidR="00346056" w:rsidRPr="008F3295" w:rsidRDefault="00346056" w:rsidP="00346056">
      <w:pPr>
        <w:ind w:firstLineChars="200" w:firstLine="480"/>
        <w:rPr>
          <w:rFonts w:cstheme="minorHAnsi"/>
          <w:szCs w:val="24"/>
          <w:lang w:eastAsia="zh-CN"/>
        </w:rPr>
      </w:pPr>
      <w:r w:rsidRPr="000E42A9">
        <w:rPr>
          <w:rFonts w:hint="eastAsia"/>
          <w:lang w:eastAsia="zh-CN"/>
        </w:rPr>
        <w:t>他报告了该组的工作并概述了其主要任务，包括评估现有研究</w:t>
      </w:r>
      <w:r>
        <w:rPr>
          <w:rFonts w:hint="eastAsia"/>
          <w:lang w:eastAsia="zh-CN"/>
        </w:rPr>
        <w:t>课题</w:t>
      </w:r>
      <w:r w:rsidRPr="000E42A9">
        <w:rPr>
          <w:rFonts w:hint="eastAsia"/>
          <w:lang w:eastAsia="zh-CN"/>
        </w:rPr>
        <w:t>的相关性、提出新议题并确保与</w:t>
      </w:r>
      <w:r>
        <w:rPr>
          <w:rFonts w:hint="eastAsia"/>
          <w:lang w:eastAsia="zh-CN"/>
        </w:rPr>
        <w:t>ITU-D</w:t>
      </w:r>
      <w:r w:rsidRPr="000E42A9">
        <w:rPr>
          <w:rFonts w:hint="eastAsia"/>
          <w:lang w:eastAsia="zh-CN"/>
        </w:rPr>
        <w:t>的</w:t>
      </w:r>
      <w:r>
        <w:rPr>
          <w:rFonts w:hint="eastAsia"/>
          <w:lang w:eastAsia="zh-CN"/>
        </w:rPr>
        <w:t>重点工作</w:t>
      </w:r>
      <w:r w:rsidRPr="000E42A9">
        <w:rPr>
          <w:rFonts w:hint="eastAsia"/>
          <w:lang w:eastAsia="zh-CN"/>
        </w:rPr>
        <w:t>保持一致。该报告详细介绍了所使用的方法，例如通过在线问卷调查表与利益攸关方进行磋商，结果表明</w:t>
      </w:r>
      <w:r>
        <w:rPr>
          <w:rFonts w:hint="eastAsia"/>
          <w:lang w:eastAsia="zh-CN"/>
        </w:rPr>
        <w:t>，</w:t>
      </w:r>
      <w:r w:rsidRPr="000E42A9">
        <w:rPr>
          <w:rFonts w:hint="eastAsia"/>
          <w:lang w:eastAsia="zh-CN"/>
        </w:rPr>
        <w:t>各方对宽带发展、网络安全和智慧城市等议题兴趣浓厚。</w:t>
      </w:r>
    </w:p>
    <w:p w14:paraId="23EDB3E3" w14:textId="77777777" w:rsidR="00346056" w:rsidRPr="008F3295" w:rsidRDefault="00346056" w:rsidP="00346056">
      <w:pPr>
        <w:ind w:firstLineChars="200" w:firstLine="480"/>
        <w:rPr>
          <w:rFonts w:cstheme="minorHAnsi"/>
          <w:lang w:eastAsia="zh-CN"/>
        </w:rPr>
      </w:pPr>
      <w:r w:rsidRPr="008F3295">
        <w:rPr>
          <w:lang w:eastAsia="zh-CN"/>
        </w:rPr>
        <w:t>Sharafat</w:t>
      </w:r>
      <w:r w:rsidRPr="000E42A9">
        <w:rPr>
          <w:rFonts w:hint="eastAsia"/>
          <w:lang w:eastAsia="zh-CN"/>
        </w:rPr>
        <w:t>博士强调了合并研究组课题以提高效率的重要性。他还强调了成员国和区域性电信组织（</w:t>
      </w:r>
      <w:r w:rsidRPr="000E42A9">
        <w:rPr>
          <w:rFonts w:hint="eastAsia"/>
          <w:lang w:eastAsia="zh-CN"/>
        </w:rPr>
        <w:t>RTO</w:t>
      </w:r>
      <w:r w:rsidRPr="000E42A9">
        <w:rPr>
          <w:rFonts w:hint="eastAsia"/>
          <w:lang w:eastAsia="zh-CN"/>
        </w:rPr>
        <w:t>）向工作组提交文稿的重要性，以便在即将进行的讨论中代表区域的观点。</w:t>
      </w:r>
      <w:r w:rsidRPr="000E42A9">
        <w:rPr>
          <w:rFonts w:hint="eastAsia"/>
          <w:lang w:eastAsia="zh-CN"/>
        </w:rPr>
        <w:t>Sharafat</w:t>
      </w:r>
      <w:r w:rsidRPr="000E42A9">
        <w:rPr>
          <w:rFonts w:hint="eastAsia"/>
          <w:lang w:eastAsia="zh-CN"/>
        </w:rPr>
        <w:t>博士最后鼓励大家继续提交文稿，以确保最后文件</w:t>
      </w:r>
      <w:r>
        <w:rPr>
          <w:rFonts w:hint="eastAsia"/>
          <w:lang w:eastAsia="zh-CN"/>
        </w:rPr>
        <w:t>体现各种</w:t>
      </w:r>
      <w:r w:rsidRPr="000E42A9">
        <w:rPr>
          <w:rFonts w:hint="eastAsia"/>
          <w:lang w:eastAsia="zh-CN"/>
        </w:rPr>
        <w:t>区域见解，成果将在</w:t>
      </w:r>
      <w:r w:rsidRPr="000E42A9">
        <w:rPr>
          <w:rFonts w:hint="eastAsia"/>
          <w:lang w:eastAsia="zh-CN"/>
        </w:rPr>
        <w:t>WTDC-25</w:t>
      </w:r>
      <w:r w:rsidRPr="000E42A9">
        <w:rPr>
          <w:rFonts w:hint="eastAsia"/>
          <w:lang w:eastAsia="zh-CN"/>
        </w:rPr>
        <w:t>之前的</w:t>
      </w:r>
      <w:r w:rsidRPr="000E42A9">
        <w:rPr>
          <w:rFonts w:hint="eastAsia"/>
          <w:lang w:eastAsia="zh-CN"/>
        </w:rPr>
        <w:t>2025</w:t>
      </w:r>
      <w:r w:rsidRPr="000E42A9">
        <w:rPr>
          <w:rFonts w:hint="eastAsia"/>
          <w:lang w:eastAsia="zh-CN"/>
        </w:rPr>
        <w:t>年</w:t>
      </w:r>
      <w:r w:rsidRPr="000E42A9">
        <w:rPr>
          <w:rFonts w:hint="eastAsia"/>
          <w:lang w:eastAsia="zh-CN"/>
        </w:rPr>
        <w:t>5</w:t>
      </w:r>
      <w:r w:rsidRPr="000E42A9">
        <w:rPr>
          <w:rFonts w:hint="eastAsia"/>
          <w:lang w:eastAsia="zh-CN"/>
        </w:rPr>
        <w:t>月</w:t>
      </w:r>
      <w:r w:rsidRPr="000E42A9">
        <w:rPr>
          <w:rFonts w:hint="eastAsia"/>
          <w:lang w:eastAsia="zh-CN"/>
        </w:rPr>
        <w:t>TDAG</w:t>
      </w:r>
      <w:r w:rsidRPr="000E42A9">
        <w:rPr>
          <w:rFonts w:hint="eastAsia"/>
          <w:lang w:eastAsia="zh-CN"/>
        </w:rPr>
        <w:t>会议上介绍。</w:t>
      </w:r>
    </w:p>
    <w:p w14:paraId="711AE24E" w14:textId="77777777" w:rsidR="00346056" w:rsidRPr="008F3295" w:rsidRDefault="00346056" w:rsidP="00346056">
      <w:pPr>
        <w:spacing w:after="120"/>
        <w:ind w:firstLineChars="200" w:firstLine="480"/>
        <w:jc w:val="both"/>
        <w:rPr>
          <w:rFonts w:cstheme="minorHAnsi"/>
          <w:lang w:eastAsia="zh-CN"/>
        </w:rPr>
      </w:pPr>
      <w:r>
        <w:rPr>
          <w:rFonts w:hint="eastAsia"/>
          <w:lang w:eastAsia="zh-CN"/>
        </w:rPr>
        <w:t>介绍见</w:t>
      </w:r>
      <w:hyperlink r:id="rId23">
        <w:r>
          <w:rPr>
            <w:rStyle w:val="Hyperlink"/>
            <w:rFonts w:cstheme="minorHAnsi"/>
            <w:lang w:eastAsia="zh-CN"/>
          </w:rPr>
          <w:t>此处</w:t>
        </w:r>
      </w:hyperlink>
      <w:r>
        <w:rPr>
          <w:rFonts w:hint="eastAsia"/>
          <w:lang w:eastAsia="zh-CN"/>
        </w:rPr>
        <w:t>。</w:t>
      </w:r>
    </w:p>
    <w:p w14:paraId="2F68B82F" w14:textId="77777777" w:rsidR="00346056" w:rsidRPr="008F3295" w:rsidRDefault="00346056" w:rsidP="00346056">
      <w:pPr>
        <w:spacing w:after="120"/>
        <w:ind w:firstLineChars="200" w:firstLine="482"/>
        <w:jc w:val="both"/>
        <w:rPr>
          <w:rFonts w:cstheme="minorBidi"/>
          <w:b/>
          <w:bCs/>
          <w:lang w:eastAsia="zh-CN"/>
        </w:rPr>
      </w:pPr>
      <w:r w:rsidRPr="008F3295">
        <w:rPr>
          <w:b/>
          <w:bCs/>
          <w:lang w:eastAsia="zh-CN"/>
        </w:rPr>
        <w:t>RPM-CIS</w:t>
      </w:r>
      <w:r>
        <w:rPr>
          <w:rFonts w:hint="eastAsia"/>
          <w:b/>
          <w:bCs/>
          <w:lang w:eastAsia="zh-CN"/>
        </w:rPr>
        <w:t>将</w:t>
      </w:r>
      <w:r w:rsidRPr="008F3295">
        <w:rPr>
          <w:b/>
          <w:bCs/>
          <w:lang w:eastAsia="zh-CN"/>
        </w:rPr>
        <w:t>5(Rev.</w:t>
      </w:r>
      <w:proofErr w:type="gramStart"/>
      <w:r w:rsidRPr="008F3295">
        <w:rPr>
          <w:b/>
          <w:bCs/>
          <w:lang w:eastAsia="zh-CN"/>
        </w:rPr>
        <w:t>3)</w:t>
      </w:r>
      <w:r>
        <w:rPr>
          <w:rFonts w:hint="eastAsia"/>
          <w:b/>
          <w:bCs/>
          <w:lang w:eastAsia="zh-CN"/>
        </w:rPr>
        <w:t>号文件记录在案</w:t>
      </w:r>
      <w:proofErr w:type="gramEnd"/>
      <w:r>
        <w:rPr>
          <w:rFonts w:hint="eastAsia"/>
          <w:b/>
          <w:bCs/>
          <w:lang w:eastAsia="zh-CN"/>
        </w:rPr>
        <w:t>，并表示感谢。</w:t>
      </w:r>
    </w:p>
    <w:p w14:paraId="5F6EA1A3" w14:textId="62731836" w:rsidR="00346056" w:rsidRPr="008F3295" w:rsidRDefault="00346056" w:rsidP="00346056">
      <w:pPr>
        <w:pStyle w:val="Heading2"/>
        <w:rPr>
          <w:rFonts w:cstheme="minorHAnsi"/>
          <w:szCs w:val="24"/>
          <w:lang w:eastAsia="zh-CN"/>
        </w:rPr>
      </w:pPr>
      <w:r w:rsidRPr="008F3295">
        <w:rPr>
          <w:lang w:eastAsia="zh-CN"/>
        </w:rPr>
        <w:t>7.3</w:t>
      </w:r>
      <w:r w:rsidRPr="008F3295">
        <w:rPr>
          <w:lang w:eastAsia="zh-CN"/>
        </w:rPr>
        <w:tab/>
      </w:r>
      <w:r>
        <w:rPr>
          <w:rFonts w:hint="eastAsia"/>
          <w:lang w:eastAsia="zh-CN"/>
        </w:rPr>
        <w:t>《</w:t>
      </w:r>
      <w:r w:rsidRPr="008F3295">
        <w:rPr>
          <w:lang w:eastAsia="zh-CN"/>
        </w:rPr>
        <w:t>WTDC-25</w:t>
      </w:r>
      <w:r>
        <w:rPr>
          <w:rFonts w:hint="eastAsia"/>
          <w:lang w:eastAsia="zh-CN"/>
        </w:rPr>
        <w:t>宣言》初步草案</w:t>
      </w:r>
    </w:p>
    <w:p w14:paraId="323BDDC1" w14:textId="77777777" w:rsidR="00346056" w:rsidRPr="008F3295" w:rsidRDefault="00346056" w:rsidP="00346056">
      <w:pPr>
        <w:spacing w:after="120"/>
        <w:ind w:firstLineChars="200" w:firstLine="480"/>
        <w:jc w:val="both"/>
        <w:rPr>
          <w:lang w:eastAsia="zh-CN"/>
        </w:rPr>
      </w:pPr>
      <w:r w:rsidRPr="00314D25">
        <w:rPr>
          <w:rFonts w:hint="eastAsia"/>
          <w:lang w:eastAsia="zh-CN"/>
        </w:rPr>
        <w:t>TDAG</w:t>
      </w:r>
      <w:r w:rsidRPr="00314D25">
        <w:rPr>
          <w:rFonts w:hint="eastAsia"/>
          <w:lang w:eastAsia="zh-CN"/>
        </w:rPr>
        <w:t>《</w:t>
      </w:r>
      <w:r w:rsidRPr="00314D25">
        <w:rPr>
          <w:rFonts w:hint="eastAsia"/>
          <w:lang w:eastAsia="zh-CN"/>
        </w:rPr>
        <w:t>WTDC</w:t>
      </w:r>
      <w:r w:rsidRPr="00314D25">
        <w:rPr>
          <w:rFonts w:hint="eastAsia"/>
          <w:lang w:eastAsia="zh-CN"/>
        </w:rPr>
        <w:t>宣言》工作组主席</w:t>
      </w:r>
      <w:r w:rsidRPr="00314D25">
        <w:rPr>
          <w:rFonts w:hint="eastAsia"/>
          <w:lang w:eastAsia="zh-CN"/>
        </w:rPr>
        <w:t>Abdulkarim Oloyede</w:t>
      </w:r>
      <w:r w:rsidRPr="00314D25">
        <w:rPr>
          <w:rFonts w:hint="eastAsia"/>
          <w:lang w:eastAsia="zh-CN"/>
        </w:rPr>
        <w:t>博士介绍了题为</w:t>
      </w:r>
      <w:r>
        <w:rPr>
          <w:rFonts w:hint="eastAsia"/>
          <w:lang w:eastAsia="zh-CN"/>
        </w:rPr>
        <w:t>《</w:t>
      </w:r>
      <w:r w:rsidRPr="00314D25">
        <w:rPr>
          <w:rFonts w:hint="eastAsia"/>
          <w:lang w:eastAsia="zh-CN"/>
        </w:rPr>
        <w:t>TDAG</w:t>
      </w:r>
      <w:r w:rsidRPr="00314D25">
        <w:rPr>
          <w:rFonts w:hint="eastAsia"/>
          <w:lang w:eastAsia="zh-CN"/>
        </w:rPr>
        <w:t>宣言工作组</w:t>
      </w:r>
      <w:r>
        <w:rPr>
          <w:rFonts w:hint="eastAsia"/>
          <w:lang w:eastAsia="zh-CN"/>
        </w:rPr>
        <w:t>的</w:t>
      </w:r>
      <w:r w:rsidRPr="00314D25">
        <w:rPr>
          <w:rFonts w:hint="eastAsia"/>
          <w:lang w:eastAsia="zh-CN"/>
        </w:rPr>
        <w:t>进展报告</w:t>
      </w:r>
      <w:r>
        <w:rPr>
          <w:rFonts w:hint="eastAsia"/>
          <w:lang w:eastAsia="zh-CN"/>
        </w:rPr>
        <w:t>》</w:t>
      </w:r>
      <w:r w:rsidRPr="00314D25">
        <w:rPr>
          <w:rFonts w:hint="eastAsia"/>
          <w:lang w:eastAsia="zh-CN"/>
        </w:rPr>
        <w:t>的</w:t>
      </w:r>
      <w:hyperlink r:id="rId24" w:history="1">
        <w:r w:rsidRPr="001B7C88">
          <w:rPr>
            <w:rStyle w:val="Hyperlink"/>
            <w:rFonts w:hint="eastAsia"/>
            <w:lang w:eastAsia="zh-CN"/>
          </w:rPr>
          <w:t>7(Rev.</w:t>
        </w:r>
        <w:proofErr w:type="gramStart"/>
        <w:r w:rsidRPr="001B7C88">
          <w:rPr>
            <w:rStyle w:val="Hyperlink"/>
            <w:rFonts w:hint="eastAsia"/>
            <w:lang w:eastAsia="zh-CN"/>
          </w:rPr>
          <w:t>1)</w:t>
        </w:r>
        <w:r w:rsidRPr="001B7C88">
          <w:rPr>
            <w:rStyle w:val="Hyperlink"/>
            <w:rFonts w:hint="eastAsia"/>
            <w:lang w:eastAsia="zh-CN"/>
          </w:rPr>
          <w:t>号文件</w:t>
        </w:r>
        <w:proofErr w:type="gramEnd"/>
      </w:hyperlink>
      <w:r w:rsidRPr="00314D25">
        <w:rPr>
          <w:rFonts w:hint="eastAsia"/>
          <w:lang w:eastAsia="zh-CN"/>
        </w:rPr>
        <w:t>，并报告了工作组的工作进展情况，包括已举行的会议。</w:t>
      </w:r>
    </w:p>
    <w:p w14:paraId="3DB71266" w14:textId="77777777" w:rsidR="00346056" w:rsidRPr="008F3295" w:rsidRDefault="00346056" w:rsidP="00346056">
      <w:pPr>
        <w:ind w:firstLineChars="200" w:firstLine="472"/>
        <w:rPr>
          <w:rFonts w:cstheme="minorBidi"/>
          <w:lang w:eastAsia="zh-CN"/>
        </w:rPr>
      </w:pPr>
      <w:r w:rsidRPr="009B4197">
        <w:rPr>
          <w:rFonts w:hint="eastAsia"/>
          <w:spacing w:val="-2"/>
          <w:lang w:eastAsia="zh-CN"/>
        </w:rPr>
        <w:t>他向</w:t>
      </w:r>
      <w:r w:rsidRPr="009B4197">
        <w:rPr>
          <w:rFonts w:hint="eastAsia"/>
          <w:spacing w:val="-2"/>
          <w:lang w:eastAsia="zh-CN"/>
        </w:rPr>
        <w:t>RPM-CIS</w:t>
      </w:r>
      <w:r w:rsidRPr="009B4197">
        <w:rPr>
          <w:rFonts w:hint="eastAsia"/>
          <w:spacing w:val="-2"/>
          <w:lang w:eastAsia="zh-CN"/>
        </w:rPr>
        <w:t>通报说，该工作组迄今已举行了三次会议，期间起草了一份零号草案，并纳入了利益攸关方的反馈意见。</w:t>
      </w:r>
      <w:r w:rsidRPr="009B4197">
        <w:rPr>
          <w:rFonts w:hint="eastAsia"/>
          <w:spacing w:val="-2"/>
          <w:lang w:eastAsia="zh-CN"/>
        </w:rPr>
        <w:t>2025</w:t>
      </w:r>
      <w:r w:rsidRPr="009B4197">
        <w:rPr>
          <w:rFonts w:hint="eastAsia"/>
          <w:spacing w:val="-2"/>
          <w:lang w:eastAsia="zh-CN"/>
        </w:rPr>
        <w:t>年</w:t>
      </w:r>
      <w:r w:rsidRPr="009B4197">
        <w:rPr>
          <w:rFonts w:hint="eastAsia"/>
          <w:spacing w:val="-2"/>
          <w:lang w:eastAsia="zh-CN"/>
        </w:rPr>
        <w:t>WTDC</w:t>
      </w:r>
      <w:proofErr w:type="gramStart"/>
      <w:r w:rsidRPr="009B4197">
        <w:rPr>
          <w:rFonts w:hint="eastAsia"/>
          <w:spacing w:val="-2"/>
          <w:lang w:eastAsia="zh-CN"/>
        </w:rPr>
        <w:t>宣言的拟议主题“</w:t>
      </w:r>
      <w:proofErr w:type="gramEnd"/>
      <w:r w:rsidRPr="009B4197">
        <w:rPr>
          <w:rFonts w:hint="eastAsia"/>
          <w:spacing w:val="-2"/>
          <w:lang w:eastAsia="zh-CN"/>
        </w:rPr>
        <w:t>普遍、有意义和价格可承受的连接，</w:t>
      </w:r>
      <w:proofErr w:type="gramStart"/>
      <w:r w:rsidRPr="009B4197">
        <w:rPr>
          <w:rFonts w:hint="eastAsia"/>
          <w:spacing w:val="-2"/>
          <w:lang w:eastAsia="zh-CN"/>
        </w:rPr>
        <w:t>实现包容和可持续的数字未来”获得原则上接受</w:t>
      </w:r>
      <w:proofErr w:type="gramEnd"/>
      <w:r w:rsidRPr="009B4197">
        <w:rPr>
          <w:rFonts w:hint="eastAsia"/>
          <w:spacing w:val="-2"/>
          <w:lang w:eastAsia="zh-CN"/>
        </w:rPr>
        <w:t>，没有收到反对意见。草案遵循《基加利宣言》的结构，包括引言、宣言声明、承诺和行动呼吁。工作组还努力确保与</w:t>
      </w:r>
      <w:r w:rsidRPr="009B4197">
        <w:rPr>
          <w:rFonts w:hint="eastAsia"/>
          <w:spacing w:val="-2"/>
          <w:lang w:eastAsia="zh-CN"/>
        </w:rPr>
        <w:t>ITU-</w:t>
      </w:r>
      <w:r>
        <w:rPr>
          <w:rFonts w:hint="eastAsia"/>
          <w:lang w:eastAsia="zh-CN"/>
        </w:rPr>
        <w:t>D</w:t>
      </w:r>
      <w:r w:rsidRPr="00314D25">
        <w:rPr>
          <w:rFonts w:hint="eastAsia"/>
          <w:lang w:eastAsia="zh-CN"/>
        </w:rPr>
        <w:t>的</w:t>
      </w:r>
      <w:r>
        <w:rPr>
          <w:rFonts w:hint="eastAsia"/>
          <w:lang w:eastAsia="zh-CN"/>
        </w:rPr>
        <w:t>重点工作</w:t>
      </w:r>
      <w:r w:rsidRPr="00314D25">
        <w:rPr>
          <w:rFonts w:hint="eastAsia"/>
          <w:lang w:eastAsia="zh-CN"/>
        </w:rPr>
        <w:t>和</w:t>
      </w:r>
      <w:r w:rsidRPr="00314D25">
        <w:rPr>
          <w:rFonts w:hint="eastAsia"/>
          <w:lang w:eastAsia="zh-CN"/>
        </w:rPr>
        <w:t>TDAG</w:t>
      </w:r>
      <w:r w:rsidRPr="00314D25">
        <w:rPr>
          <w:rFonts w:hint="eastAsia"/>
          <w:lang w:eastAsia="zh-CN"/>
        </w:rPr>
        <w:t>其他工作组的讨论保持一致。</w:t>
      </w:r>
    </w:p>
    <w:p w14:paraId="3349B25D" w14:textId="77777777" w:rsidR="00346056" w:rsidRPr="008F3295" w:rsidRDefault="00346056" w:rsidP="00346056">
      <w:pPr>
        <w:ind w:firstLineChars="200" w:firstLine="480"/>
        <w:rPr>
          <w:rFonts w:cstheme="minorHAnsi"/>
          <w:lang w:eastAsia="zh-CN"/>
        </w:rPr>
      </w:pPr>
      <w:r w:rsidRPr="00314D25">
        <w:rPr>
          <w:rFonts w:hint="eastAsia"/>
          <w:lang w:eastAsia="zh-CN"/>
        </w:rPr>
        <w:t>他详细介绍了进一步与</w:t>
      </w:r>
      <w:r w:rsidRPr="00314D25">
        <w:rPr>
          <w:rFonts w:hint="eastAsia"/>
          <w:lang w:eastAsia="zh-CN"/>
        </w:rPr>
        <w:t>RTO</w:t>
      </w:r>
      <w:r w:rsidRPr="00314D25">
        <w:rPr>
          <w:rFonts w:hint="eastAsia"/>
          <w:lang w:eastAsia="zh-CN"/>
        </w:rPr>
        <w:t>接触的</w:t>
      </w:r>
      <w:r>
        <w:rPr>
          <w:rFonts w:hint="eastAsia"/>
          <w:lang w:eastAsia="zh-CN"/>
        </w:rPr>
        <w:t>工作计划</w:t>
      </w:r>
      <w:r w:rsidRPr="00314D25">
        <w:rPr>
          <w:rFonts w:hint="eastAsia"/>
          <w:lang w:eastAsia="zh-CN"/>
        </w:rPr>
        <w:t>。目的是完善草案，并在即将召开的</w:t>
      </w:r>
      <w:r w:rsidRPr="00314D25">
        <w:rPr>
          <w:rFonts w:hint="eastAsia"/>
          <w:lang w:eastAsia="zh-CN"/>
        </w:rPr>
        <w:t>2025</w:t>
      </w:r>
      <w:r w:rsidRPr="00314D25">
        <w:rPr>
          <w:rFonts w:hint="eastAsia"/>
          <w:lang w:eastAsia="zh-CN"/>
        </w:rPr>
        <w:t>年</w:t>
      </w:r>
      <w:r w:rsidRPr="00314D25">
        <w:rPr>
          <w:rFonts w:hint="eastAsia"/>
          <w:lang w:eastAsia="zh-CN"/>
        </w:rPr>
        <w:t>5</w:t>
      </w:r>
      <w:r w:rsidRPr="00314D25">
        <w:rPr>
          <w:rFonts w:hint="eastAsia"/>
          <w:lang w:eastAsia="zh-CN"/>
        </w:rPr>
        <w:t>月会议上提交</w:t>
      </w:r>
      <w:r w:rsidRPr="00314D25">
        <w:rPr>
          <w:rFonts w:hint="eastAsia"/>
          <w:lang w:eastAsia="zh-CN"/>
        </w:rPr>
        <w:t>TDAG</w:t>
      </w:r>
      <w:r w:rsidRPr="00314D25">
        <w:rPr>
          <w:rFonts w:hint="eastAsia"/>
          <w:lang w:eastAsia="zh-CN"/>
        </w:rPr>
        <w:t>审议，然后提交</w:t>
      </w:r>
      <w:r w:rsidRPr="00314D25">
        <w:rPr>
          <w:rFonts w:hint="eastAsia"/>
          <w:lang w:eastAsia="zh-CN"/>
        </w:rPr>
        <w:t>WTDC-25</w:t>
      </w:r>
      <w:r w:rsidRPr="00314D25">
        <w:rPr>
          <w:rFonts w:hint="eastAsia"/>
          <w:lang w:eastAsia="zh-CN"/>
        </w:rPr>
        <w:t>。他强调了所采取的包容性方法，并鼓励成员国为即将</w:t>
      </w:r>
      <w:r>
        <w:rPr>
          <w:rFonts w:hint="eastAsia"/>
          <w:lang w:eastAsia="zh-CN"/>
        </w:rPr>
        <w:t>召开</w:t>
      </w:r>
      <w:r w:rsidRPr="00314D25">
        <w:rPr>
          <w:rFonts w:hint="eastAsia"/>
          <w:lang w:eastAsia="zh-CN"/>
        </w:rPr>
        <w:t>的会议（</w:t>
      </w:r>
      <w:r w:rsidRPr="00314D25">
        <w:rPr>
          <w:rFonts w:hint="eastAsia"/>
          <w:lang w:eastAsia="zh-CN"/>
        </w:rPr>
        <w:t>TDAG-25</w:t>
      </w:r>
      <w:r w:rsidRPr="00314D25">
        <w:rPr>
          <w:rFonts w:hint="eastAsia"/>
          <w:lang w:eastAsia="zh-CN"/>
        </w:rPr>
        <w:t>期间）和拟议的零</w:t>
      </w:r>
      <w:r>
        <w:rPr>
          <w:rFonts w:hint="eastAsia"/>
          <w:lang w:eastAsia="zh-CN"/>
        </w:rPr>
        <w:t>号</w:t>
      </w:r>
      <w:r w:rsidRPr="00314D25">
        <w:rPr>
          <w:rFonts w:hint="eastAsia"/>
          <w:lang w:eastAsia="zh-CN"/>
        </w:rPr>
        <w:t>草案做出积极贡献，特别是在筹备</w:t>
      </w:r>
      <w:r w:rsidRPr="00314D25">
        <w:rPr>
          <w:rFonts w:hint="eastAsia"/>
          <w:lang w:eastAsia="zh-CN"/>
        </w:rPr>
        <w:t>2025</w:t>
      </w:r>
      <w:r w:rsidRPr="00314D25">
        <w:rPr>
          <w:rFonts w:hint="eastAsia"/>
          <w:lang w:eastAsia="zh-CN"/>
        </w:rPr>
        <w:t>年</w:t>
      </w:r>
      <w:r w:rsidRPr="00314D25">
        <w:rPr>
          <w:rFonts w:hint="eastAsia"/>
          <w:lang w:eastAsia="zh-CN"/>
        </w:rPr>
        <w:t>5</w:t>
      </w:r>
      <w:r w:rsidRPr="00314D25">
        <w:rPr>
          <w:rFonts w:hint="eastAsia"/>
          <w:lang w:eastAsia="zh-CN"/>
        </w:rPr>
        <w:t>月的</w:t>
      </w:r>
      <w:r w:rsidRPr="00314D25">
        <w:rPr>
          <w:rFonts w:hint="eastAsia"/>
          <w:lang w:eastAsia="zh-CN"/>
        </w:rPr>
        <w:t>TDAG</w:t>
      </w:r>
      <w:r w:rsidRPr="00314D25">
        <w:rPr>
          <w:rFonts w:hint="eastAsia"/>
          <w:lang w:eastAsia="zh-CN"/>
        </w:rPr>
        <w:t>会议方面。</w:t>
      </w:r>
    </w:p>
    <w:p w14:paraId="2D4C756D" w14:textId="77777777" w:rsidR="00346056" w:rsidRPr="008F3295" w:rsidRDefault="00346056" w:rsidP="00346056">
      <w:pPr>
        <w:ind w:firstLineChars="200" w:firstLine="480"/>
        <w:rPr>
          <w:rFonts w:cstheme="minorHAnsi"/>
          <w:lang w:eastAsia="zh-CN"/>
        </w:rPr>
      </w:pPr>
      <w:r>
        <w:rPr>
          <w:rFonts w:hint="eastAsia"/>
          <w:lang w:eastAsia="zh-CN"/>
        </w:rPr>
        <w:t>介绍见</w:t>
      </w:r>
      <w:hyperlink r:id="rId25">
        <w:r>
          <w:rPr>
            <w:rStyle w:val="Hyperlink"/>
            <w:rFonts w:cstheme="minorHAnsi"/>
            <w:lang w:eastAsia="zh-CN"/>
          </w:rPr>
          <w:t>此处</w:t>
        </w:r>
      </w:hyperlink>
      <w:r>
        <w:rPr>
          <w:rFonts w:hint="eastAsia"/>
          <w:lang w:eastAsia="zh-CN"/>
        </w:rPr>
        <w:t>。</w:t>
      </w:r>
    </w:p>
    <w:p w14:paraId="69418FB1" w14:textId="77777777" w:rsidR="00346056" w:rsidRPr="008F3295" w:rsidRDefault="00346056" w:rsidP="00346056">
      <w:pPr>
        <w:spacing w:after="120"/>
        <w:ind w:firstLineChars="200" w:firstLine="482"/>
        <w:jc w:val="both"/>
        <w:rPr>
          <w:rFonts w:cstheme="minorBidi"/>
          <w:b/>
          <w:bCs/>
          <w:lang w:eastAsia="zh-CN"/>
        </w:rPr>
      </w:pPr>
      <w:r w:rsidRPr="008F3295">
        <w:rPr>
          <w:b/>
          <w:bCs/>
          <w:lang w:eastAsia="zh-CN"/>
        </w:rPr>
        <w:t>RPM-CIS</w:t>
      </w:r>
      <w:r>
        <w:rPr>
          <w:rFonts w:hint="eastAsia"/>
          <w:b/>
          <w:bCs/>
          <w:lang w:eastAsia="zh-CN"/>
        </w:rPr>
        <w:t>将</w:t>
      </w:r>
      <w:r w:rsidRPr="008F3295">
        <w:rPr>
          <w:b/>
          <w:bCs/>
          <w:lang w:eastAsia="zh-CN"/>
        </w:rPr>
        <w:t>7(Rev.</w:t>
      </w:r>
      <w:proofErr w:type="gramStart"/>
      <w:r w:rsidRPr="008F3295">
        <w:rPr>
          <w:b/>
          <w:bCs/>
          <w:lang w:eastAsia="zh-CN"/>
        </w:rPr>
        <w:t>1)</w:t>
      </w:r>
      <w:r>
        <w:rPr>
          <w:rFonts w:hint="eastAsia"/>
          <w:b/>
          <w:bCs/>
          <w:lang w:eastAsia="zh-CN"/>
        </w:rPr>
        <w:t>号文件记录在案</w:t>
      </w:r>
      <w:proofErr w:type="gramEnd"/>
      <w:r>
        <w:rPr>
          <w:rFonts w:hint="eastAsia"/>
          <w:b/>
          <w:bCs/>
          <w:lang w:eastAsia="zh-CN"/>
        </w:rPr>
        <w:t>，并表示感谢。</w:t>
      </w:r>
    </w:p>
    <w:p w14:paraId="133262E1" w14:textId="77777777" w:rsidR="00346056" w:rsidRPr="00314D25" w:rsidRDefault="00346056" w:rsidP="00346056">
      <w:pPr>
        <w:pStyle w:val="Heading2"/>
        <w:rPr>
          <w:rFonts w:cstheme="minorHAnsi"/>
          <w:szCs w:val="24"/>
          <w:lang w:val="en-US" w:eastAsia="zh-CN"/>
        </w:rPr>
      </w:pPr>
      <w:r w:rsidRPr="008F3295">
        <w:rPr>
          <w:lang w:eastAsia="zh-CN"/>
        </w:rPr>
        <w:lastRenderedPageBreak/>
        <w:t>7.4</w:t>
      </w:r>
      <w:r w:rsidRPr="008F3295">
        <w:rPr>
          <w:lang w:eastAsia="zh-CN"/>
        </w:rPr>
        <w:tab/>
        <w:t>ITU-D</w:t>
      </w:r>
      <w:r w:rsidRPr="00314D25">
        <w:rPr>
          <w:rFonts w:hint="eastAsia"/>
          <w:lang w:eastAsia="zh-CN"/>
        </w:rPr>
        <w:t>的议事规则（</w:t>
      </w:r>
      <w:r w:rsidRPr="00314D25">
        <w:rPr>
          <w:rFonts w:hint="eastAsia"/>
          <w:lang w:eastAsia="zh-CN"/>
        </w:rPr>
        <w:t>WTDC</w:t>
      </w:r>
      <w:r w:rsidRPr="00314D25">
        <w:rPr>
          <w:rFonts w:hint="eastAsia"/>
          <w:lang w:eastAsia="zh-CN"/>
        </w:rPr>
        <w:t>第</w:t>
      </w:r>
      <w:r w:rsidRPr="00314D25">
        <w:rPr>
          <w:rFonts w:hint="eastAsia"/>
          <w:lang w:eastAsia="zh-CN"/>
        </w:rPr>
        <w:t>1</w:t>
      </w:r>
      <w:r w:rsidRPr="00314D25">
        <w:rPr>
          <w:rFonts w:hint="eastAsia"/>
          <w:lang w:eastAsia="zh-CN"/>
        </w:rPr>
        <w:t>号决议）</w:t>
      </w:r>
    </w:p>
    <w:p w14:paraId="0F080298" w14:textId="77777777" w:rsidR="00346056" w:rsidRPr="008F3295" w:rsidRDefault="00346056" w:rsidP="00346056">
      <w:pPr>
        <w:ind w:firstLineChars="200" w:firstLine="480"/>
        <w:rPr>
          <w:rFonts w:cstheme="minorHAnsi"/>
          <w:szCs w:val="24"/>
          <w:lang w:eastAsia="zh-CN"/>
        </w:rPr>
      </w:pPr>
      <w:r>
        <w:rPr>
          <w:rFonts w:hint="eastAsia"/>
          <w:lang w:eastAsia="zh-CN"/>
        </w:rPr>
        <w:t>本</w:t>
      </w:r>
      <w:r w:rsidRPr="00314D25">
        <w:rPr>
          <w:rFonts w:hint="eastAsia"/>
          <w:lang w:eastAsia="zh-CN"/>
        </w:rPr>
        <w:t>议项下没有具体文稿，因此，在议项</w:t>
      </w:r>
      <w:r w:rsidRPr="00314D25">
        <w:rPr>
          <w:rFonts w:hint="eastAsia"/>
          <w:lang w:eastAsia="zh-CN"/>
        </w:rPr>
        <w:t>7.5</w:t>
      </w:r>
      <w:r w:rsidRPr="00314D25">
        <w:rPr>
          <w:rFonts w:hint="eastAsia"/>
          <w:lang w:eastAsia="zh-CN"/>
        </w:rPr>
        <w:t>下的讨论中审议了</w:t>
      </w:r>
      <w:r>
        <w:rPr>
          <w:rFonts w:hint="eastAsia"/>
          <w:lang w:eastAsia="zh-CN"/>
        </w:rPr>
        <w:t>本</w:t>
      </w:r>
      <w:r w:rsidRPr="00314D25">
        <w:rPr>
          <w:rFonts w:hint="eastAsia"/>
          <w:lang w:eastAsia="zh-CN"/>
        </w:rPr>
        <w:t>议项，</w:t>
      </w:r>
      <w:r>
        <w:rPr>
          <w:rFonts w:hint="eastAsia"/>
          <w:lang w:eastAsia="zh-CN"/>
        </w:rPr>
        <w:t>议项</w:t>
      </w:r>
      <w:r>
        <w:rPr>
          <w:rFonts w:hint="eastAsia"/>
          <w:lang w:eastAsia="zh-CN"/>
        </w:rPr>
        <w:t>7.5</w:t>
      </w:r>
      <w:r>
        <w:rPr>
          <w:rFonts w:hint="eastAsia"/>
          <w:lang w:eastAsia="zh-CN"/>
        </w:rPr>
        <w:t>的</w:t>
      </w:r>
      <w:r w:rsidRPr="00314D25">
        <w:rPr>
          <w:rFonts w:hint="eastAsia"/>
          <w:lang w:eastAsia="zh-CN"/>
        </w:rPr>
        <w:t>重点是</w:t>
      </w:r>
      <w:r>
        <w:rPr>
          <w:rFonts w:hint="eastAsia"/>
          <w:lang w:eastAsia="zh-CN"/>
        </w:rPr>
        <w:t>归纳整理</w:t>
      </w:r>
      <w:r w:rsidRPr="00314D25">
        <w:rPr>
          <w:rFonts w:hint="eastAsia"/>
          <w:lang w:eastAsia="zh-CN"/>
        </w:rPr>
        <w:t>WTDC</w:t>
      </w:r>
      <w:r w:rsidRPr="00314D25">
        <w:rPr>
          <w:rFonts w:hint="eastAsia"/>
          <w:lang w:eastAsia="zh-CN"/>
        </w:rPr>
        <w:t>决议。</w:t>
      </w:r>
    </w:p>
    <w:p w14:paraId="4158452E" w14:textId="77777777" w:rsidR="00346056" w:rsidRPr="008F3295" w:rsidRDefault="00346056" w:rsidP="00346056">
      <w:pPr>
        <w:pStyle w:val="Heading2"/>
        <w:rPr>
          <w:rFonts w:cstheme="minorHAnsi"/>
          <w:szCs w:val="24"/>
          <w:lang w:eastAsia="zh-CN"/>
        </w:rPr>
      </w:pPr>
      <w:bookmarkStart w:id="5" w:name="_Hlt189563837"/>
      <w:r w:rsidRPr="008F3295">
        <w:rPr>
          <w:lang w:eastAsia="zh-CN"/>
        </w:rPr>
        <w:t>7.5</w:t>
      </w:r>
      <w:r w:rsidRPr="008F3295">
        <w:rPr>
          <w:lang w:eastAsia="zh-CN"/>
        </w:rPr>
        <w:tab/>
      </w:r>
      <w:r w:rsidRPr="00314D25">
        <w:rPr>
          <w:rFonts w:hint="eastAsia"/>
          <w:lang w:eastAsia="zh-CN"/>
        </w:rPr>
        <w:t>归纳整理</w:t>
      </w:r>
      <w:r w:rsidRPr="00314D25">
        <w:rPr>
          <w:rFonts w:hint="eastAsia"/>
          <w:lang w:eastAsia="zh-CN"/>
        </w:rPr>
        <w:t>WTDC</w:t>
      </w:r>
      <w:r w:rsidRPr="00314D25">
        <w:rPr>
          <w:rFonts w:hint="eastAsia"/>
          <w:lang w:eastAsia="zh-CN"/>
        </w:rPr>
        <w:t>决议</w:t>
      </w:r>
    </w:p>
    <w:bookmarkEnd w:id="5"/>
    <w:p w14:paraId="7262C5E2" w14:textId="77777777" w:rsidR="00346056" w:rsidRPr="008F3295" w:rsidRDefault="00346056" w:rsidP="00346056">
      <w:pPr>
        <w:ind w:firstLineChars="200" w:firstLine="480"/>
        <w:rPr>
          <w:rFonts w:cstheme="minorHAnsi"/>
          <w:lang w:eastAsia="zh-CN"/>
        </w:rPr>
      </w:pPr>
      <w:r w:rsidRPr="00314D25">
        <w:rPr>
          <w:rFonts w:hint="eastAsia"/>
          <w:lang w:eastAsia="zh-CN"/>
        </w:rPr>
        <w:t>TDAG</w:t>
      </w:r>
      <w:r w:rsidRPr="00314D25">
        <w:rPr>
          <w:rFonts w:hint="eastAsia"/>
          <w:lang w:eastAsia="zh-CN"/>
        </w:rPr>
        <w:t>归纳整理决议工作组主席</w:t>
      </w:r>
      <w:r w:rsidRPr="00314D25">
        <w:rPr>
          <w:rFonts w:hint="eastAsia"/>
          <w:lang w:eastAsia="zh-CN"/>
        </w:rPr>
        <w:t>Andrea Grippa</w:t>
      </w:r>
      <w:r w:rsidRPr="00314D25">
        <w:rPr>
          <w:rFonts w:hint="eastAsia"/>
          <w:lang w:eastAsia="zh-CN"/>
        </w:rPr>
        <w:t>女士介绍了题为</w:t>
      </w:r>
      <w:r>
        <w:rPr>
          <w:rFonts w:hint="eastAsia"/>
          <w:lang w:eastAsia="zh-CN"/>
        </w:rPr>
        <w:t>《</w:t>
      </w:r>
      <w:r w:rsidRPr="00314D25">
        <w:rPr>
          <w:rFonts w:hint="eastAsia"/>
          <w:lang w:eastAsia="zh-CN"/>
        </w:rPr>
        <w:t>TDAG-WG-SR</w:t>
      </w:r>
      <w:r w:rsidRPr="00314D25">
        <w:rPr>
          <w:rFonts w:hint="eastAsia"/>
          <w:lang w:eastAsia="zh-CN"/>
        </w:rPr>
        <w:t>的进展报告</w:t>
      </w:r>
      <w:r>
        <w:rPr>
          <w:rFonts w:hint="eastAsia"/>
          <w:lang w:eastAsia="zh-CN"/>
        </w:rPr>
        <w:t>》</w:t>
      </w:r>
      <w:r w:rsidRPr="00314D25">
        <w:rPr>
          <w:rFonts w:hint="eastAsia"/>
          <w:lang w:eastAsia="zh-CN"/>
        </w:rPr>
        <w:t>的</w:t>
      </w:r>
      <w:hyperlink r:id="rId26" w:history="1">
        <w:r w:rsidRPr="002A49B2">
          <w:rPr>
            <w:rStyle w:val="Hyperlink"/>
            <w:rFonts w:hint="eastAsia"/>
            <w:lang w:eastAsia="zh-CN"/>
          </w:rPr>
          <w:t>6(Rev.</w:t>
        </w:r>
        <w:proofErr w:type="gramStart"/>
        <w:r w:rsidRPr="002A49B2">
          <w:rPr>
            <w:rStyle w:val="Hyperlink"/>
            <w:rFonts w:hint="eastAsia"/>
            <w:lang w:eastAsia="zh-CN"/>
          </w:rPr>
          <w:t>1)</w:t>
        </w:r>
        <w:r w:rsidRPr="002A49B2">
          <w:rPr>
            <w:rStyle w:val="Hyperlink"/>
            <w:rFonts w:hint="eastAsia"/>
            <w:lang w:eastAsia="zh-CN"/>
          </w:rPr>
          <w:t>号文件</w:t>
        </w:r>
        <w:proofErr w:type="gramEnd"/>
      </w:hyperlink>
      <w:r w:rsidRPr="00314D25">
        <w:rPr>
          <w:rFonts w:hint="eastAsia"/>
          <w:lang w:eastAsia="zh-CN"/>
        </w:rPr>
        <w:t>。她总结了工作组的活动，并强调了迄今为止举行的四次会议，重点是</w:t>
      </w:r>
      <w:r>
        <w:rPr>
          <w:rFonts w:hint="eastAsia"/>
          <w:lang w:eastAsia="zh-CN"/>
        </w:rPr>
        <w:t>审查</w:t>
      </w:r>
      <w:r w:rsidRPr="00314D25">
        <w:rPr>
          <w:rFonts w:hint="eastAsia"/>
          <w:lang w:eastAsia="zh-CN"/>
        </w:rPr>
        <w:t>现有的</w:t>
      </w:r>
      <w:r w:rsidRPr="00314D25">
        <w:rPr>
          <w:rFonts w:hint="eastAsia"/>
          <w:lang w:eastAsia="zh-CN"/>
        </w:rPr>
        <w:t>WTDC</w:t>
      </w:r>
      <w:r w:rsidRPr="00314D25">
        <w:rPr>
          <w:rFonts w:hint="eastAsia"/>
          <w:lang w:eastAsia="zh-CN"/>
        </w:rPr>
        <w:t>决议，并寻找机会</w:t>
      </w:r>
      <w:r>
        <w:rPr>
          <w:rFonts w:hint="eastAsia"/>
          <w:lang w:eastAsia="zh-CN"/>
        </w:rPr>
        <w:t>提高</w:t>
      </w:r>
      <w:r w:rsidRPr="00314D25">
        <w:rPr>
          <w:rFonts w:hint="eastAsia"/>
          <w:lang w:eastAsia="zh-CN"/>
        </w:rPr>
        <w:t>其一致性和相关性。她解释了所采用的方法，即将决议分组到专题小组，由指定的志愿者协调每个小组的审查进程。</w:t>
      </w:r>
    </w:p>
    <w:p w14:paraId="524E5694" w14:textId="77777777" w:rsidR="00346056" w:rsidRPr="008F3295" w:rsidRDefault="00346056" w:rsidP="00346056">
      <w:pPr>
        <w:ind w:firstLineChars="200" w:firstLine="480"/>
        <w:rPr>
          <w:rStyle w:val="normaltextrun"/>
          <w:rFonts w:cstheme="minorHAnsi"/>
          <w:color w:val="000000"/>
          <w:shd w:val="clear" w:color="auto" w:fill="FFFFFF"/>
          <w:lang w:eastAsia="zh-CN"/>
        </w:rPr>
      </w:pPr>
      <w:r w:rsidRPr="00314D25">
        <w:rPr>
          <w:rFonts w:hint="eastAsia"/>
          <w:lang w:eastAsia="zh-CN"/>
        </w:rPr>
        <w:t>该</w:t>
      </w:r>
      <w:r>
        <w:rPr>
          <w:rFonts w:hint="eastAsia"/>
          <w:lang w:eastAsia="zh-CN"/>
        </w:rPr>
        <w:t>工作</w:t>
      </w:r>
      <w:r w:rsidRPr="00314D25">
        <w:rPr>
          <w:rFonts w:hint="eastAsia"/>
          <w:lang w:eastAsia="zh-CN"/>
        </w:rPr>
        <w:t>组提议将决议主题分为十个类别，包括信息和统计、区域合作和项目、接入基础设施和网络、环境、性别和青年、网络安全以及无障碍获取。她强调了</w:t>
      </w:r>
      <w:r>
        <w:rPr>
          <w:rFonts w:hint="eastAsia"/>
          <w:lang w:eastAsia="zh-CN"/>
        </w:rPr>
        <w:t>将</w:t>
      </w:r>
      <w:r>
        <w:rPr>
          <w:rFonts w:hint="eastAsia"/>
          <w:lang w:eastAsia="zh-CN"/>
        </w:rPr>
        <w:t>ITU-D</w:t>
      </w:r>
      <w:r w:rsidRPr="00314D25">
        <w:rPr>
          <w:rFonts w:hint="eastAsia"/>
          <w:lang w:eastAsia="zh-CN"/>
        </w:rPr>
        <w:t>的</w:t>
      </w:r>
      <w:r>
        <w:rPr>
          <w:rFonts w:hint="eastAsia"/>
          <w:lang w:eastAsia="zh-CN"/>
        </w:rPr>
        <w:t>重点工作</w:t>
      </w:r>
      <w:r w:rsidRPr="00314D25">
        <w:rPr>
          <w:rFonts w:hint="eastAsia"/>
          <w:lang w:eastAsia="zh-CN"/>
        </w:rPr>
        <w:t>与不断发展的数字政策保持一致，同时仍然保持决议的相关性和可行性的重要性。</w:t>
      </w:r>
    </w:p>
    <w:p w14:paraId="225C3FC3" w14:textId="77777777" w:rsidR="00346056" w:rsidRPr="008F3295" w:rsidRDefault="00346056" w:rsidP="00346056">
      <w:pPr>
        <w:ind w:firstLineChars="200" w:firstLine="480"/>
        <w:rPr>
          <w:rFonts w:cstheme="minorHAnsi"/>
          <w:lang w:eastAsia="zh-CN"/>
        </w:rPr>
      </w:pPr>
      <w:r w:rsidRPr="00314D25">
        <w:rPr>
          <w:rFonts w:hint="eastAsia"/>
          <w:lang w:eastAsia="zh-CN"/>
        </w:rPr>
        <w:t>Grippa</w:t>
      </w:r>
      <w:r w:rsidRPr="00314D25">
        <w:rPr>
          <w:rFonts w:hint="eastAsia"/>
          <w:lang w:eastAsia="zh-CN"/>
        </w:rPr>
        <w:t>女士报告了</w:t>
      </w:r>
      <w:r w:rsidRPr="00314D25">
        <w:rPr>
          <w:rFonts w:hint="eastAsia"/>
          <w:lang w:eastAsia="zh-CN"/>
        </w:rPr>
        <w:t>2025</w:t>
      </w:r>
      <w:r w:rsidRPr="00314D25">
        <w:rPr>
          <w:rFonts w:hint="eastAsia"/>
          <w:lang w:eastAsia="zh-CN"/>
        </w:rPr>
        <w:t>年</w:t>
      </w:r>
      <w:r w:rsidRPr="00314D25">
        <w:rPr>
          <w:rFonts w:hint="eastAsia"/>
          <w:lang w:eastAsia="zh-CN"/>
        </w:rPr>
        <w:t>3</w:t>
      </w:r>
      <w:r w:rsidRPr="00314D25">
        <w:rPr>
          <w:rFonts w:hint="eastAsia"/>
          <w:lang w:eastAsia="zh-CN"/>
        </w:rPr>
        <w:t>月</w:t>
      </w:r>
      <w:r w:rsidRPr="00314D25">
        <w:rPr>
          <w:rFonts w:hint="eastAsia"/>
          <w:lang w:eastAsia="zh-CN"/>
        </w:rPr>
        <w:t>26</w:t>
      </w:r>
      <w:r w:rsidRPr="00314D25">
        <w:rPr>
          <w:rFonts w:hint="eastAsia"/>
          <w:lang w:eastAsia="zh-CN"/>
        </w:rPr>
        <w:t>日的会议，并提请注意定于</w:t>
      </w:r>
      <w:r w:rsidRPr="00314D25">
        <w:rPr>
          <w:rFonts w:hint="eastAsia"/>
          <w:lang w:eastAsia="zh-CN"/>
        </w:rPr>
        <w:t>2025</w:t>
      </w:r>
      <w:r w:rsidRPr="00314D25">
        <w:rPr>
          <w:rFonts w:hint="eastAsia"/>
          <w:lang w:eastAsia="zh-CN"/>
        </w:rPr>
        <w:t>年</w:t>
      </w:r>
      <w:r w:rsidRPr="00314D25">
        <w:rPr>
          <w:rFonts w:hint="eastAsia"/>
          <w:lang w:eastAsia="zh-CN"/>
        </w:rPr>
        <w:t>5</w:t>
      </w:r>
      <w:r w:rsidRPr="00314D25">
        <w:rPr>
          <w:rFonts w:hint="eastAsia"/>
          <w:lang w:eastAsia="zh-CN"/>
        </w:rPr>
        <w:t>月</w:t>
      </w:r>
      <w:r w:rsidRPr="00314D25">
        <w:rPr>
          <w:rFonts w:hint="eastAsia"/>
          <w:lang w:eastAsia="zh-CN"/>
        </w:rPr>
        <w:t>2</w:t>
      </w:r>
      <w:r w:rsidRPr="00314D25">
        <w:rPr>
          <w:rFonts w:hint="eastAsia"/>
          <w:lang w:eastAsia="zh-CN"/>
        </w:rPr>
        <w:t>日举行的会议，该</w:t>
      </w:r>
      <w:r>
        <w:rPr>
          <w:rFonts w:hint="eastAsia"/>
          <w:lang w:eastAsia="zh-CN"/>
        </w:rPr>
        <w:t>工作</w:t>
      </w:r>
      <w:r w:rsidRPr="00314D25">
        <w:rPr>
          <w:rFonts w:hint="eastAsia"/>
          <w:lang w:eastAsia="zh-CN"/>
        </w:rPr>
        <w:t>组将在会上结束关于文稿的讨论，并为</w:t>
      </w:r>
      <w:r w:rsidRPr="00314D25">
        <w:rPr>
          <w:rFonts w:hint="eastAsia"/>
          <w:lang w:eastAsia="zh-CN"/>
        </w:rPr>
        <w:t>2025</w:t>
      </w:r>
      <w:r w:rsidRPr="00314D25">
        <w:rPr>
          <w:rFonts w:hint="eastAsia"/>
          <w:lang w:eastAsia="zh-CN"/>
        </w:rPr>
        <w:t>年</w:t>
      </w:r>
      <w:r w:rsidRPr="00314D25">
        <w:rPr>
          <w:rFonts w:hint="eastAsia"/>
          <w:lang w:eastAsia="zh-CN"/>
        </w:rPr>
        <w:t>5</w:t>
      </w:r>
      <w:r w:rsidRPr="00314D25">
        <w:rPr>
          <w:rFonts w:hint="eastAsia"/>
          <w:lang w:eastAsia="zh-CN"/>
        </w:rPr>
        <w:t>月的</w:t>
      </w:r>
      <w:r w:rsidRPr="00314D25">
        <w:rPr>
          <w:rFonts w:hint="eastAsia"/>
          <w:lang w:eastAsia="zh-CN"/>
        </w:rPr>
        <w:t>TDAG</w:t>
      </w:r>
      <w:r w:rsidRPr="00314D25">
        <w:rPr>
          <w:rFonts w:hint="eastAsia"/>
          <w:lang w:eastAsia="zh-CN"/>
        </w:rPr>
        <w:t>会议编写一份综合报告。她再次呼吁</w:t>
      </w:r>
      <w:r>
        <w:rPr>
          <w:rFonts w:hint="eastAsia"/>
          <w:lang w:eastAsia="zh-CN"/>
        </w:rPr>
        <w:t>获得</w:t>
      </w:r>
      <w:r w:rsidRPr="00314D25">
        <w:rPr>
          <w:rFonts w:hint="eastAsia"/>
          <w:lang w:eastAsia="zh-CN"/>
        </w:rPr>
        <w:t>认可的志愿者</w:t>
      </w:r>
      <w:r>
        <w:rPr>
          <w:rFonts w:hint="eastAsia"/>
          <w:lang w:eastAsia="zh-CN"/>
        </w:rPr>
        <w:t>参与</w:t>
      </w:r>
      <w:r w:rsidRPr="00314D25">
        <w:rPr>
          <w:rFonts w:hint="eastAsia"/>
          <w:lang w:eastAsia="zh-CN"/>
        </w:rPr>
        <w:t>审查进程</w:t>
      </w:r>
      <w:r>
        <w:rPr>
          <w:rFonts w:hint="eastAsia"/>
          <w:lang w:eastAsia="zh-CN"/>
        </w:rPr>
        <w:t>并</w:t>
      </w:r>
      <w:r w:rsidRPr="00314D25">
        <w:rPr>
          <w:rFonts w:hint="eastAsia"/>
          <w:lang w:eastAsia="zh-CN"/>
        </w:rPr>
        <w:t>做出贡献，特别是</w:t>
      </w:r>
      <w:r>
        <w:rPr>
          <w:rFonts w:hint="eastAsia"/>
          <w:lang w:eastAsia="zh-CN"/>
        </w:rPr>
        <w:t>针对需要</w:t>
      </w:r>
      <w:r w:rsidRPr="00314D25">
        <w:rPr>
          <w:rFonts w:hint="eastAsia"/>
          <w:lang w:eastAsia="zh-CN"/>
        </w:rPr>
        <w:t>进一步分析的四个</w:t>
      </w:r>
      <w:r>
        <w:rPr>
          <w:rFonts w:hint="eastAsia"/>
          <w:lang w:eastAsia="zh-CN"/>
        </w:rPr>
        <w:t>剩余</w:t>
      </w:r>
      <w:r w:rsidRPr="00314D25">
        <w:rPr>
          <w:rFonts w:hint="eastAsia"/>
          <w:lang w:eastAsia="zh-CN"/>
        </w:rPr>
        <w:t>分组。</w:t>
      </w:r>
    </w:p>
    <w:p w14:paraId="4806E711" w14:textId="77777777" w:rsidR="00346056" w:rsidRPr="008F3295" w:rsidRDefault="00346056" w:rsidP="00346056">
      <w:pPr>
        <w:ind w:firstLineChars="200" w:firstLine="480"/>
        <w:rPr>
          <w:rFonts w:cstheme="minorHAnsi"/>
          <w:lang w:eastAsia="zh-CN"/>
        </w:rPr>
      </w:pPr>
      <w:r>
        <w:rPr>
          <w:rFonts w:hint="eastAsia"/>
          <w:lang w:eastAsia="zh-CN"/>
        </w:rPr>
        <w:t>介绍见</w:t>
      </w:r>
      <w:hyperlink r:id="rId27">
        <w:r>
          <w:rPr>
            <w:rStyle w:val="Hyperlink"/>
            <w:rFonts w:cstheme="minorHAnsi"/>
            <w:lang w:eastAsia="zh-CN"/>
          </w:rPr>
          <w:t>此处</w:t>
        </w:r>
      </w:hyperlink>
      <w:r>
        <w:rPr>
          <w:rFonts w:hint="eastAsia"/>
          <w:lang w:eastAsia="zh-CN"/>
        </w:rPr>
        <w:t>。</w:t>
      </w:r>
    </w:p>
    <w:p w14:paraId="4BDB5F1A" w14:textId="77777777" w:rsidR="00346056" w:rsidRPr="008F3295" w:rsidRDefault="00346056" w:rsidP="00346056">
      <w:pPr>
        <w:ind w:firstLineChars="200" w:firstLine="482"/>
        <w:rPr>
          <w:rFonts w:cstheme="minorBidi"/>
          <w:b/>
          <w:bCs/>
          <w:lang w:eastAsia="zh-CN"/>
        </w:rPr>
      </w:pPr>
      <w:r w:rsidRPr="008F3295">
        <w:rPr>
          <w:b/>
          <w:bCs/>
          <w:lang w:eastAsia="zh-CN"/>
        </w:rPr>
        <w:t>RPM-CIS</w:t>
      </w:r>
      <w:r>
        <w:rPr>
          <w:rFonts w:hint="eastAsia"/>
          <w:b/>
          <w:bCs/>
          <w:lang w:eastAsia="zh-CN"/>
        </w:rPr>
        <w:t>将</w:t>
      </w:r>
      <w:r w:rsidRPr="008F3295">
        <w:rPr>
          <w:b/>
          <w:bCs/>
          <w:lang w:eastAsia="zh-CN"/>
        </w:rPr>
        <w:t>6(Rev.</w:t>
      </w:r>
      <w:proofErr w:type="gramStart"/>
      <w:r w:rsidRPr="008F3295">
        <w:rPr>
          <w:b/>
          <w:bCs/>
          <w:lang w:eastAsia="zh-CN"/>
        </w:rPr>
        <w:t>1)</w:t>
      </w:r>
      <w:r>
        <w:rPr>
          <w:rFonts w:hint="eastAsia"/>
          <w:b/>
          <w:bCs/>
          <w:lang w:eastAsia="zh-CN"/>
        </w:rPr>
        <w:t>号文件记录在案</w:t>
      </w:r>
      <w:proofErr w:type="gramEnd"/>
      <w:r>
        <w:rPr>
          <w:rFonts w:hint="eastAsia"/>
          <w:b/>
          <w:bCs/>
          <w:lang w:eastAsia="zh-CN"/>
        </w:rPr>
        <w:t>，并表示感谢。</w:t>
      </w:r>
    </w:p>
    <w:p w14:paraId="39DC3FD0" w14:textId="77777777" w:rsidR="00346056" w:rsidRPr="008F3295" w:rsidRDefault="00346056" w:rsidP="00346056">
      <w:pPr>
        <w:pStyle w:val="Heading2"/>
        <w:rPr>
          <w:rFonts w:cstheme="minorHAnsi"/>
          <w:szCs w:val="24"/>
          <w:lang w:eastAsia="zh-CN"/>
        </w:rPr>
      </w:pPr>
      <w:r w:rsidRPr="008F3295">
        <w:rPr>
          <w:lang w:eastAsia="zh-CN"/>
        </w:rPr>
        <w:t>7.6</w:t>
      </w:r>
      <w:r w:rsidRPr="008F3295">
        <w:rPr>
          <w:lang w:eastAsia="zh-CN"/>
        </w:rPr>
        <w:tab/>
        <w:t>WTDC-25</w:t>
      </w:r>
      <w:r>
        <w:rPr>
          <w:rFonts w:hint="eastAsia"/>
          <w:lang w:eastAsia="zh-CN"/>
        </w:rPr>
        <w:t>东道国阿塞拜疆的介绍</w:t>
      </w:r>
    </w:p>
    <w:p w14:paraId="5188E075" w14:textId="77777777" w:rsidR="00346056" w:rsidRPr="008F3295" w:rsidRDefault="00346056" w:rsidP="00346056">
      <w:pPr>
        <w:ind w:firstLineChars="200" w:firstLine="480"/>
        <w:rPr>
          <w:rFonts w:cstheme="minorBidi"/>
          <w:lang w:eastAsia="zh-CN"/>
        </w:rPr>
      </w:pPr>
      <w:r w:rsidRPr="008A4FED">
        <w:rPr>
          <w:rFonts w:hint="eastAsia"/>
          <w:lang w:eastAsia="zh-CN"/>
        </w:rPr>
        <w:t>阿塞拜疆代表介绍了即将于</w:t>
      </w:r>
      <w:r w:rsidRPr="008A4FED">
        <w:rPr>
          <w:rFonts w:hint="eastAsia"/>
          <w:lang w:eastAsia="zh-CN"/>
        </w:rPr>
        <w:t>2025</w:t>
      </w:r>
      <w:r w:rsidRPr="008A4FED">
        <w:rPr>
          <w:rFonts w:hint="eastAsia"/>
          <w:lang w:eastAsia="zh-CN"/>
        </w:rPr>
        <w:t>年</w:t>
      </w:r>
      <w:r w:rsidRPr="008A4FED">
        <w:rPr>
          <w:rFonts w:hint="eastAsia"/>
          <w:lang w:eastAsia="zh-CN"/>
        </w:rPr>
        <w:t>11</w:t>
      </w:r>
      <w:r w:rsidRPr="008A4FED">
        <w:rPr>
          <w:rFonts w:hint="eastAsia"/>
          <w:lang w:eastAsia="zh-CN"/>
        </w:rPr>
        <w:t>月</w:t>
      </w:r>
      <w:r w:rsidRPr="008A4FED">
        <w:rPr>
          <w:rFonts w:hint="eastAsia"/>
          <w:lang w:eastAsia="zh-CN"/>
        </w:rPr>
        <w:t>17</w:t>
      </w:r>
      <w:r>
        <w:rPr>
          <w:rFonts w:hint="eastAsia"/>
          <w:lang w:eastAsia="zh-CN"/>
        </w:rPr>
        <w:t>-</w:t>
      </w:r>
      <w:r w:rsidRPr="008A4FED">
        <w:rPr>
          <w:rFonts w:hint="eastAsia"/>
          <w:lang w:eastAsia="zh-CN"/>
        </w:rPr>
        <w:t>28</w:t>
      </w:r>
      <w:r w:rsidRPr="008A4FED">
        <w:rPr>
          <w:rFonts w:hint="eastAsia"/>
          <w:lang w:eastAsia="zh-CN"/>
        </w:rPr>
        <w:t>日在阿塞拜疆巴库举</w:t>
      </w:r>
      <w:r>
        <w:rPr>
          <w:rFonts w:hint="eastAsia"/>
          <w:lang w:eastAsia="zh-CN"/>
        </w:rPr>
        <w:t>办</w:t>
      </w:r>
      <w:r w:rsidRPr="008A4FED">
        <w:rPr>
          <w:rFonts w:hint="eastAsia"/>
          <w:lang w:eastAsia="zh-CN"/>
        </w:rPr>
        <w:t>的</w:t>
      </w:r>
      <w:r w:rsidRPr="008A4FED">
        <w:rPr>
          <w:rFonts w:hint="eastAsia"/>
          <w:lang w:eastAsia="zh-CN"/>
        </w:rPr>
        <w:t>WTDC</w:t>
      </w:r>
      <w:r>
        <w:rPr>
          <w:rFonts w:hint="eastAsia"/>
          <w:lang w:eastAsia="zh-CN"/>
        </w:rPr>
        <w:t>的</w:t>
      </w:r>
      <w:proofErr w:type="gramStart"/>
      <w:r>
        <w:rPr>
          <w:rFonts w:hint="eastAsia"/>
          <w:lang w:eastAsia="zh-CN"/>
        </w:rPr>
        <w:t>最新</w:t>
      </w:r>
      <w:r w:rsidRPr="008A4FED">
        <w:rPr>
          <w:rFonts w:hint="eastAsia"/>
          <w:lang w:eastAsia="zh-CN"/>
        </w:rPr>
        <w:t>筹备</w:t>
      </w:r>
      <w:proofErr w:type="gramEnd"/>
      <w:r w:rsidRPr="008A4FED">
        <w:rPr>
          <w:rFonts w:hint="eastAsia"/>
          <w:lang w:eastAsia="zh-CN"/>
        </w:rPr>
        <w:t>工作。</w:t>
      </w:r>
      <w:r>
        <w:rPr>
          <w:rFonts w:hint="eastAsia"/>
          <w:lang w:eastAsia="zh-CN"/>
        </w:rPr>
        <w:t>情况</w:t>
      </w:r>
      <w:r w:rsidRPr="008A4FED">
        <w:rPr>
          <w:rFonts w:hint="eastAsia"/>
          <w:lang w:eastAsia="zh-CN"/>
        </w:rPr>
        <w:t>介绍涵盖了筹备工作的各个方面。</w:t>
      </w:r>
      <w:proofErr w:type="gramStart"/>
      <w:r>
        <w:rPr>
          <w:rFonts w:hint="eastAsia"/>
          <w:lang w:eastAsia="zh-CN"/>
        </w:rPr>
        <w:t>除情况</w:t>
      </w:r>
      <w:proofErr w:type="gramEnd"/>
      <w:r>
        <w:rPr>
          <w:rFonts w:hint="eastAsia"/>
          <w:lang w:eastAsia="zh-CN"/>
        </w:rPr>
        <w:t>介绍外，</w:t>
      </w:r>
      <w:r w:rsidRPr="008A4FED">
        <w:rPr>
          <w:rFonts w:hint="eastAsia"/>
          <w:lang w:eastAsia="zh-CN"/>
        </w:rPr>
        <w:t>会上还播放了</w:t>
      </w:r>
      <w:r>
        <w:rPr>
          <w:rFonts w:hint="eastAsia"/>
          <w:lang w:eastAsia="zh-CN"/>
        </w:rPr>
        <w:t>一段</w:t>
      </w:r>
      <w:r w:rsidRPr="008A4FED">
        <w:rPr>
          <w:rFonts w:hint="eastAsia"/>
          <w:lang w:eastAsia="zh-CN"/>
        </w:rPr>
        <w:t>视频。</w:t>
      </w:r>
    </w:p>
    <w:p w14:paraId="0B17D6CD" w14:textId="77777777" w:rsidR="00346056" w:rsidRPr="008F3295" w:rsidRDefault="00346056" w:rsidP="00346056">
      <w:pPr>
        <w:ind w:firstLineChars="200" w:firstLine="482"/>
        <w:rPr>
          <w:rFonts w:cstheme="minorBidi"/>
          <w:b/>
          <w:bCs/>
          <w:lang w:eastAsia="zh-CN"/>
        </w:rPr>
      </w:pPr>
      <w:r w:rsidRPr="008F3295">
        <w:rPr>
          <w:b/>
          <w:bCs/>
          <w:lang w:eastAsia="zh-CN"/>
        </w:rPr>
        <w:t>RPM-CIS</w:t>
      </w:r>
      <w:r w:rsidRPr="008A4FED">
        <w:rPr>
          <w:rFonts w:hint="eastAsia"/>
          <w:b/>
          <w:bCs/>
          <w:lang w:eastAsia="zh-CN"/>
        </w:rPr>
        <w:t>将此</w:t>
      </w:r>
      <w:r>
        <w:rPr>
          <w:rFonts w:hint="eastAsia"/>
          <w:b/>
          <w:bCs/>
          <w:lang w:eastAsia="zh-CN"/>
        </w:rPr>
        <w:t>最新情况</w:t>
      </w:r>
      <w:r w:rsidRPr="008A4FED">
        <w:rPr>
          <w:rFonts w:hint="eastAsia"/>
          <w:b/>
          <w:bCs/>
          <w:lang w:eastAsia="zh-CN"/>
        </w:rPr>
        <w:t>记录在案</w:t>
      </w:r>
      <w:r>
        <w:rPr>
          <w:rFonts w:hint="eastAsia"/>
          <w:b/>
          <w:bCs/>
          <w:lang w:eastAsia="zh-CN"/>
        </w:rPr>
        <w:t>，</w:t>
      </w:r>
      <w:r w:rsidRPr="008A4FED">
        <w:rPr>
          <w:rFonts w:hint="eastAsia"/>
          <w:b/>
          <w:bCs/>
          <w:lang w:eastAsia="zh-CN"/>
        </w:rPr>
        <w:t>并表示感谢。</w:t>
      </w:r>
    </w:p>
    <w:p w14:paraId="2C983856" w14:textId="77777777" w:rsidR="00346056" w:rsidRPr="008F3295" w:rsidRDefault="00346056" w:rsidP="00346056">
      <w:pPr>
        <w:pStyle w:val="Heading1"/>
        <w:rPr>
          <w:rFonts w:cstheme="minorHAnsi"/>
          <w:sz w:val="24"/>
          <w:szCs w:val="24"/>
          <w:lang w:eastAsia="zh-CN"/>
        </w:rPr>
      </w:pPr>
      <w:r w:rsidRPr="008F3295">
        <w:rPr>
          <w:lang w:eastAsia="zh-CN"/>
        </w:rPr>
        <w:t>8</w:t>
      </w:r>
      <w:r w:rsidRPr="008F3295">
        <w:rPr>
          <w:lang w:eastAsia="zh-CN"/>
        </w:rPr>
        <w:tab/>
      </w:r>
      <w:r w:rsidRPr="008A4FED">
        <w:rPr>
          <w:rFonts w:hint="eastAsia"/>
          <w:lang w:eastAsia="zh-CN"/>
        </w:rPr>
        <w:t>确定区域性举措、相关项目和融资机制的重点</w:t>
      </w:r>
    </w:p>
    <w:p w14:paraId="66B6081E" w14:textId="483EDDDD" w:rsidR="00346056" w:rsidRPr="008F3295" w:rsidRDefault="00346056" w:rsidP="00346056">
      <w:pPr>
        <w:ind w:firstLineChars="200" w:firstLine="480"/>
        <w:rPr>
          <w:lang w:eastAsia="zh-CN"/>
        </w:rPr>
      </w:pPr>
      <w:r w:rsidRPr="008F3295">
        <w:rPr>
          <w:lang w:eastAsia="zh-CN"/>
        </w:rPr>
        <w:t>RPM-CIS</w:t>
      </w:r>
      <w:r w:rsidRPr="008A4FED">
        <w:rPr>
          <w:rFonts w:hint="eastAsia"/>
          <w:lang w:eastAsia="zh-CN"/>
        </w:rPr>
        <w:t>主席请文稿提供方介绍其关于区域性举措的输入意见。会上介绍了以下文稿：</w:t>
      </w:r>
    </w:p>
    <w:p w14:paraId="70624EAC" w14:textId="77777777" w:rsidR="00346056" w:rsidRPr="008F3295" w:rsidRDefault="00346056" w:rsidP="00346056">
      <w:pPr>
        <w:ind w:firstLineChars="200" w:firstLine="480"/>
        <w:rPr>
          <w:rFonts w:eastAsia="Calibri" w:cstheme="minorBidi"/>
          <w:lang w:eastAsia="zh-CN"/>
        </w:rPr>
      </w:pPr>
      <w:r>
        <w:rPr>
          <w:rFonts w:hint="eastAsia"/>
          <w:lang w:eastAsia="zh-CN"/>
        </w:rPr>
        <w:t>全球移动通信系统</w:t>
      </w:r>
      <w:r w:rsidRPr="008A4FED">
        <w:rPr>
          <w:rFonts w:cs="Microsoft YaHei" w:hint="eastAsia"/>
          <w:lang w:eastAsia="zh-CN"/>
        </w:rPr>
        <w:t>协会（</w:t>
      </w:r>
      <w:r w:rsidRPr="008A4FED">
        <w:rPr>
          <w:rFonts w:cstheme="minorBidi" w:hint="eastAsia"/>
          <w:lang w:eastAsia="zh-CN"/>
        </w:rPr>
        <w:t>GSMA</w:t>
      </w:r>
      <w:r w:rsidRPr="008A4FED">
        <w:rPr>
          <w:rFonts w:cs="Microsoft YaHei" w:hint="eastAsia"/>
          <w:lang w:eastAsia="zh-CN"/>
        </w:rPr>
        <w:t>）介绍了题为</w:t>
      </w:r>
      <w:r>
        <w:rPr>
          <w:rFonts w:cstheme="minorBidi" w:hint="eastAsia"/>
          <w:lang w:eastAsia="zh-CN"/>
        </w:rPr>
        <w:t>《</w:t>
      </w:r>
      <w:r w:rsidRPr="008A4FED">
        <w:rPr>
          <w:rFonts w:cs="Microsoft YaHei" w:hint="eastAsia"/>
          <w:lang w:eastAsia="zh-CN"/>
        </w:rPr>
        <w:t>解决移动互联网采用障碍</w:t>
      </w:r>
      <w:r>
        <w:rPr>
          <w:rFonts w:cstheme="minorBidi" w:hint="eastAsia"/>
          <w:lang w:eastAsia="zh-CN"/>
        </w:rPr>
        <w:t>》</w:t>
      </w:r>
      <w:r w:rsidRPr="008A4FED">
        <w:rPr>
          <w:rFonts w:cs="Microsoft YaHei" w:hint="eastAsia"/>
          <w:lang w:eastAsia="zh-CN"/>
        </w:rPr>
        <w:t>的</w:t>
      </w:r>
      <w:hyperlink r:id="rId28" w:history="1">
        <w:r w:rsidRPr="001A6F35">
          <w:rPr>
            <w:rStyle w:val="Hyperlink"/>
            <w:rFonts w:cstheme="minorBidi" w:hint="eastAsia"/>
            <w:lang w:eastAsia="zh-CN"/>
          </w:rPr>
          <w:t>9</w:t>
        </w:r>
        <w:r w:rsidRPr="001A6F35">
          <w:rPr>
            <w:rStyle w:val="Hyperlink"/>
            <w:rFonts w:cs="Microsoft YaHei" w:hint="eastAsia"/>
            <w:lang w:eastAsia="zh-CN"/>
          </w:rPr>
          <w:t>号文件</w:t>
        </w:r>
      </w:hyperlink>
      <w:r w:rsidRPr="008A4FED">
        <w:rPr>
          <w:rFonts w:cs="Microsoft YaHei" w:hint="eastAsia"/>
          <w:lang w:eastAsia="zh-CN"/>
        </w:rPr>
        <w:t>。该文件提供了移动行业对弥合数字鸿沟工作的看法，概述了两类被数字排斥的不同群体：受</w:t>
      </w:r>
      <w:r w:rsidRPr="008A4FED">
        <w:rPr>
          <w:rFonts w:cstheme="minorBidi" w:hint="eastAsia"/>
          <w:lang w:eastAsia="zh-CN"/>
        </w:rPr>
        <w:t>“</w:t>
      </w:r>
      <w:r w:rsidRPr="008A4FED">
        <w:rPr>
          <w:rFonts w:cs="Microsoft YaHei" w:hint="eastAsia"/>
          <w:lang w:eastAsia="zh-CN"/>
        </w:rPr>
        <w:t>覆盖差距</w:t>
      </w:r>
      <w:r w:rsidRPr="008A4FED">
        <w:rPr>
          <w:rFonts w:cstheme="minorBidi" w:hint="eastAsia"/>
          <w:lang w:eastAsia="zh-CN"/>
        </w:rPr>
        <w:t>”</w:t>
      </w:r>
      <w:r w:rsidRPr="008A4FED">
        <w:rPr>
          <w:rFonts w:cs="Microsoft YaHei" w:hint="eastAsia"/>
          <w:lang w:eastAsia="zh-CN"/>
        </w:rPr>
        <w:t>影响的人群和受</w:t>
      </w:r>
      <w:r w:rsidRPr="008A4FED">
        <w:rPr>
          <w:rFonts w:cstheme="minorBidi" w:hint="eastAsia"/>
          <w:lang w:eastAsia="zh-CN"/>
        </w:rPr>
        <w:t>“</w:t>
      </w:r>
      <w:r w:rsidRPr="008A4FED">
        <w:rPr>
          <w:rFonts w:cs="Microsoft YaHei" w:hint="eastAsia"/>
          <w:lang w:eastAsia="zh-CN"/>
        </w:rPr>
        <w:t>使用差距</w:t>
      </w:r>
      <w:r w:rsidRPr="008A4FED">
        <w:rPr>
          <w:rFonts w:cstheme="minorBidi" w:hint="eastAsia"/>
          <w:lang w:eastAsia="zh-CN"/>
        </w:rPr>
        <w:t>”</w:t>
      </w:r>
      <w:r w:rsidRPr="008A4FED">
        <w:rPr>
          <w:rFonts w:cs="Microsoft YaHei" w:hint="eastAsia"/>
          <w:lang w:eastAsia="zh-CN"/>
        </w:rPr>
        <w:t>影响的人群。该提案呼吁</w:t>
      </w:r>
      <w:r w:rsidRPr="008A4FED">
        <w:rPr>
          <w:rFonts w:cstheme="minorBidi" w:hint="eastAsia"/>
          <w:lang w:eastAsia="zh-CN"/>
        </w:rPr>
        <w:t>WTDC-25</w:t>
      </w:r>
      <w:r w:rsidRPr="008A4FED">
        <w:rPr>
          <w:rFonts w:cs="Microsoft YaHei" w:hint="eastAsia"/>
          <w:lang w:eastAsia="zh-CN"/>
        </w:rPr>
        <w:t>采取行动，认识到解决使用差距的紧迫性，目前这一差距已经大于覆盖差距，并支持采取联合行动消除障碍，作为推进数字包容性整体努力的一部分。</w:t>
      </w:r>
    </w:p>
    <w:p w14:paraId="06710C48" w14:textId="7474AE79" w:rsidR="00346056" w:rsidRPr="008F3295" w:rsidRDefault="00346056" w:rsidP="00346056">
      <w:pPr>
        <w:ind w:firstLineChars="200" w:firstLine="482"/>
        <w:rPr>
          <w:rFonts w:eastAsia="Calibri" w:cstheme="minorBidi"/>
          <w:b/>
          <w:bCs/>
          <w:lang w:eastAsia="zh-CN"/>
        </w:rPr>
      </w:pPr>
      <w:r w:rsidRPr="008F3295">
        <w:rPr>
          <w:b/>
          <w:bCs/>
          <w:lang w:eastAsia="zh-CN"/>
        </w:rPr>
        <w:t>RPM-CIS</w:t>
      </w:r>
      <w:r w:rsidRPr="008A4FED">
        <w:rPr>
          <w:rFonts w:hint="eastAsia"/>
          <w:b/>
          <w:bCs/>
          <w:lang w:eastAsia="zh-CN"/>
        </w:rPr>
        <w:t>将</w:t>
      </w:r>
      <w:r w:rsidRPr="008A4FED">
        <w:rPr>
          <w:rFonts w:hint="eastAsia"/>
          <w:b/>
          <w:bCs/>
          <w:lang w:eastAsia="zh-CN"/>
        </w:rPr>
        <w:t>9</w:t>
      </w:r>
      <w:r w:rsidRPr="008A4FED">
        <w:rPr>
          <w:rFonts w:hint="eastAsia"/>
          <w:b/>
          <w:bCs/>
          <w:lang w:eastAsia="zh-CN"/>
        </w:rPr>
        <w:t>号文件记录在案</w:t>
      </w:r>
      <w:r>
        <w:rPr>
          <w:rFonts w:hint="eastAsia"/>
          <w:b/>
          <w:bCs/>
          <w:lang w:eastAsia="zh-CN"/>
        </w:rPr>
        <w:t>，</w:t>
      </w:r>
      <w:r w:rsidRPr="008A4FED">
        <w:rPr>
          <w:rFonts w:hint="eastAsia"/>
          <w:b/>
          <w:bCs/>
          <w:lang w:eastAsia="zh-CN"/>
        </w:rPr>
        <w:t>并表示感谢。</w:t>
      </w:r>
    </w:p>
    <w:p w14:paraId="39F0D9EF" w14:textId="77777777" w:rsidR="00346056" w:rsidRPr="008F3295" w:rsidRDefault="00346056" w:rsidP="00346056">
      <w:pPr>
        <w:ind w:firstLineChars="200" w:firstLine="480"/>
        <w:rPr>
          <w:lang w:eastAsia="zh-CN"/>
        </w:rPr>
      </w:pPr>
      <w:r w:rsidRPr="008A4FED">
        <w:rPr>
          <w:rFonts w:hint="eastAsia"/>
          <w:lang w:eastAsia="zh-CN"/>
        </w:rPr>
        <w:t>题为</w:t>
      </w:r>
      <w:r>
        <w:rPr>
          <w:rFonts w:hint="eastAsia"/>
          <w:lang w:eastAsia="zh-CN"/>
        </w:rPr>
        <w:t>《</w:t>
      </w:r>
      <w:r w:rsidRPr="008A4FED">
        <w:rPr>
          <w:rFonts w:hint="eastAsia"/>
          <w:lang w:eastAsia="zh-CN"/>
        </w:rPr>
        <w:t>RCC</w:t>
      </w:r>
      <w:r>
        <w:rPr>
          <w:rFonts w:hint="eastAsia"/>
          <w:lang w:eastAsia="zh-CN"/>
        </w:rPr>
        <w:t>有关</w:t>
      </w:r>
      <w:r>
        <w:rPr>
          <w:rFonts w:hint="eastAsia"/>
          <w:lang w:eastAsia="zh-CN"/>
        </w:rPr>
        <w:t>ITU</w:t>
      </w:r>
      <w:r w:rsidRPr="008A4FED">
        <w:rPr>
          <w:rFonts w:hint="eastAsia"/>
          <w:lang w:eastAsia="zh-CN"/>
        </w:rPr>
        <w:t>-D</w:t>
      </w:r>
      <w:r w:rsidRPr="008A4FED">
        <w:rPr>
          <w:rFonts w:hint="eastAsia"/>
          <w:lang w:eastAsia="zh-CN"/>
        </w:rPr>
        <w:t>研究组未来结构及其研究课题的立场</w:t>
      </w:r>
      <w:r>
        <w:rPr>
          <w:rFonts w:hint="eastAsia"/>
          <w:lang w:eastAsia="zh-CN"/>
        </w:rPr>
        <w:t>》</w:t>
      </w:r>
      <w:r w:rsidRPr="008A4FED">
        <w:rPr>
          <w:rFonts w:hint="eastAsia"/>
          <w:lang w:eastAsia="zh-CN"/>
        </w:rPr>
        <w:t>的</w:t>
      </w:r>
      <w:hyperlink r:id="rId29" w:history="1">
        <w:r w:rsidRPr="001A6F35">
          <w:rPr>
            <w:rStyle w:val="Hyperlink"/>
            <w:rFonts w:hint="eastAsia"/>
            <w:lang w:eastAsia="zh-CN"/>
          </w:rPr>
          <w:t>10</w:t>
        </w:r>
        <w:r w:rsidRPr="001A6F35">
          <w:rPr>
            <w:rStyle w:val="Hyperlink"/>
            <w:rFonts w:hint="eastAsia"/>
            <w:lang w:eastAsia="zh-CN"/>
          </w:rPr>
          <w:t>号文件</w:t>
        </w:r>
      </w:hyperlink>
      <w:r w:rsidRPr="008A4FED">
        <w:rPr>
          <w:rFonts w:hint="eastAsia"/>
          <w:lang w:eastAsia="zh-CN"/>
        </w:rPr>
        <w:t>建议全面审查和</w:t>
      </w:r>
      <w:r>
        <w:rPr>
          <w:rFonts w:hint="eastAsia"/>
          <w:lang w:eastAsia="zh-CN"/>
        </w:rPr>
        <w:t>调整</w:t>
      </w:r>
      <w:r>
        <w:rPr>
          <w:rFonts w:hint="eastAsia"/>
          <w:lang w:eastAsia="zh-CN"/>
        </w:rPr>
        <w:t>ITU</w:t>
      </w:r>
      <w:r w:rsidRPr="008A4FED">
        <w:rPr>
          <w:rFonts w:hint="eastAsia"/>
          <w:lang w:eastAsia="zh-CN"/>
        </w:rPr>
        <w:t>-D</w:t>
      </w:r>
      <w:r w:rsidRPr="008A4FED">
        <w:rPr>
          <w:rFonts w:hint="eastAsia"/>
          <w:lang w:eastAsia="zh-CN"/>
        </w:rPr>
        <w:t>研究组，以优化应对人工智能和元宇宙等新</w:t>
      </w:r>
      <w:r>
        <w:rPr>
          <w:rFonts w:hint="eastAsia"/>
          <w:lang w:eastAsia="zh-CN"/>
        </w:rPr>
        <w:t>的和</w:t>
      </w:r>
      <w:r w:rsidRPr="008A4FED">
        <w:rPr>
          <w:rFonts w:hint="eastAsia"/>
          <w:lang w:eastAsia="zh-CN"/>
        </w:rPr>
        <w:t>新兴技术的努力</w:t>
      </w:r>
      <w:r>
        <w:rPr>
          <w:rFonts w:hint="eastAsia"/>
          <w:lang w:eastAsia="zh-CN"/>
        </w:rPr>
        <w:t>，</w:t>
      </w:r>
      <w:r w:rsidRPr="008A4FED">
        <w:rPr>
          <w:rFonts w:hint="eastAsia"/>
          <w:lang w:eastAsia="zh-CN"/>
        </w:rPr>
        <w:t>加强普遍和有意义的数字连接。提案包括合并一些课题以消除重复，并设立新的研究组，专注于特定领域，如数字化转型和</w:t>
      </w:r>
      <w:r w:rsidRPr="008A4FED">
        <w:rPr>
          <w:rFonts w:hint="eastAsia"/>
          <w:lang w:eastAsia="zh-CN"/>
        </w:rPr>
        <w:t>ICT</w:t>
      </w:r>
      <w:r w:rsidRPr="008A4FED">
        <w:rPr>
          <w:rFonts w:hint="eastAsia"/>
          <w:lang w:eastAsia="zh-CN"/>
        </w:rPr>
        <w:t>指标。下一研究期（</w:t>
      </w:r>
      <w:r w:rsidRPr="008A4FED">
        <w:rPr>
          <w:rFonts w:hint="eastAsia"/>
          <w:lang w:eastAsia="zh-CN"/>
        </w:rPr>
        <w:t>2026-2029</w:t>
      </w:r>
      <w:r w:rsidRPr="008A4FED">
        <w:rPr>
          <w:rFonts w:hint="eastAsia"/>
          <w:lang w:eastAsia="zh-CN"/>
        </w:rPr>
        <w:t>年）的拟议结构旨在更好地与全球目标保持一致，并</w:t>
      </w:r>
      <w:r>
        <w:rPr>
          <w:rFonts w:hint="eastAsia"/>
          <w:lang w:eastAsia="zh-CN"/>
        </w:rPr>
        <w:t>提高</w:t>
      </w:r>
      <w:r>
        <w:rPr>
          <w:rFonts w:hint="eastAsia"/>
          <w:lang w:eastAsia="zh-CN"/>
        </w:rPr>
        <w:t>ITU-D</w:t>
      </w:r>
      <w:r w:rsidRPr="008A4FED">
        <w:rPr>
          <w:rFonts w:hint="eastAsia"/>
          <w:lang w:eastAsia="zh-CN"/>
        </w:rPr>
        <w:t>工作</w:t>
      </w:r>
      <w:r>
        <w:rPr>
          <w:rFonts w:hint="eastAsia"/>
          <w:lang w:eastAsia="zh-CN"/>
        </w:rPr>
        <w:t>的</w:t>
      </w:r>
      <w:r w:rsidRPr="008A4FED">
        <w:rPr>
          <w:rFonts w:hint="eastAsia"/>
          <w:lang w:eastAsia="zh-CN"/>
        </w:rPr>
        <w:t>有效</w:t>
      </w:r>
      <w:r>
        <w:rPr>
          <w:rFonts w:hint="eastAsia"/>
          <w:lang w:eastAsia="zh-CN"/>
        </w:rPr>
        <w:t>性</w:t>
      </w:r>
      <w:r w:rsidRPr="008A4FED">
        <w:rPr>
          <w:rFonts w:hint="eastAsia"/>
          <w:lang w:eastAsia="zh-CN"/>
        </w:rPr>
        <w:t>。</w:t>
      </w:r>
    </w:p>
    <w:p w14:paraId="67E56D01" w14:textId="3B565683" w:rsidR="00346056" w:rsidRPr="008F3295" w:rsidRDefault="00346056" w:rsidP="00346056">
      <w:pPr>
        <w:spacing w:after="120"/>
        <w:ind w:firstLineChars="200" w:firstLine="482"/>
        <w:jc w:val="both"/>
        <w:rPr>
          <w:rFonts w:eastAsia="Calibri" w:cstheme="minorBidi"/>
          <w:lang w:eastAsia="zh-CN"/>
        </w:rPr>
      </w:pPr>
      <w:r w:rsidRPr="008F3295">
        <w:rPr>
          <w:b/>
          <w:bCs/>
          <w:lang w:eastAsia="zh-CN"/>
        </w:rPr>
        <w:t>RPM-CIS</w:t>
      </w:r>
      <w:r w:rsidRPr="008A4FED">
        <w:rPr>
          <w:rFonts w:hint="eastAsia"/>
          <w:b/>
          <w:bCs/>
          <w:lang w:eastAsia="zh-CN"/>
        </w:rPr>
        <w:t>将</w:t>
      </w:r>
      <w:r w:rsidRPr="008A4FED">
        <w:rPr>
          <w:rFonts w:hint="eastAsia"/>
          <w:b/>
          <w:bCs/>
          <w:lang w:eastAsia="zh-CN"/>
        </w:rPr>
        <w:t>10</w:t>
      </w:r>
      <w:r w:rsidRPr="008A4FED">
        <w:rPr>
          <w:rFonts w:hint="eastAsia"/>
          <w:b/>
          <w:bCs/>
          <w:lang w:eastAsia="zh-CN"/>
        </w:rPr>
        <w:t>号文件记录在案</w:t>
      </w:r>
      <w:r>
        <w:rPr>
          <w:rFonts w:hint="eastAsia"/>
          <w:b/>
          <w:bCs/>
          <w:lang w:eastAsia="zh-CN"/>
        </w:rPr>
        <w:t>，</w:t>
      </w:r>
      <w:r w:rsidRPr="008A4FED">
        <w:rPr>
          <w:rFonts w:hint="eastAsia"/>
          <w:b/>
          <w:bCs/>
          <w:lang w:eastAsia="zh-CN"/>
        </w:rPr>
        <w:t>并表示感谢。</w:t>
      </w:r>
    </w:p>
    <w:p w14:paraId="6793AEA1" w14:textId="77777777" w:rsidR="00346056" w:rsidRPr="008F3295" w:rsidRDefault="00346056" w:rsidP="00346056">
      <w:pPr>
        <w:ind w:firstLineChars="200" w:firstLine="480"/>
        <w:rPr>
          <w:lang w:eastAsia="zh-CN"/>
        </w:rPr>
      </w:pPr>
      <w:r w:rsidRPr="0029170F">
        <w:rPr>
          <w:rFonts w:hint="eastAsia"/>
          <w:lang w:eastAsia="zh-CN"/>
        </w:rPr>
        <w:t>RCC</w:t>
      </w:r>
      <w:r w:rsidRPr="0029170F">
        <w:rPr>
          <w:rFonts w:hint="eastAsia"/>
          <w:lang w:eastAsia="zh-CN"/>
        </w:rPr>
        <w:t>介绍了题为</w:t>
      </w:r>
      <w:r>
        <w:rPr>
          <w:rFonts w:hint="eastAsia"/>
          <w:lang w:eastAsia="zh-CN"/>
        </w:rPr>
        <w:t>《关于独联体</w:t>
      </w:r>
      <w:r>
        <w:rPr>
          <w:rFonts w:hint="eastAsia"/>
          <w:lang w:eastAsia="zh-CN"/>
        </w:rPr>
        <w:t>2026-2029</w:t>
      </w:r>
      <w:r>
        <w:rPr>
          <w:rFonts w:hint="eastAsia"/>
          <w:lang w:eastAsia="zh-CN"/>
        </w:rPr>
        <w:t>年研究期区域性举措的</w:t>
      </w:r>
      <w:r w:rsidRPr="0029170F">
        <w:rPr>
          <w:rFonts w:hint="eastAsia"/>
          <w:lang w:eastAsia="zh-CN"/>
        </w:rPr>
        <w:t>区域</w:t>
      </w:r>
      <w:r>
        <w:rPr>
          <w:rFonts w:hint="eastAsia"/>
          <w:lang w:eastAsia="zh-CN"/>
        </w:rPr>
        <w:t>通信联合</w:t>
      </w:r>
      <w:r w:rsidRPr="0029170F">
        <w:rPr>
          <w:rFonts w:hint="eastAsia"/>
          <w:lang w:eastAsia="zh-CN"/>
        </w:rPr>
        <w:t>体共同提案草案</w:t>
      </w:r>
      <w:r>
        <w:rPr>
          <w:rFonts w:hint="eastAsia"/>
          <w:lang w:eastAsia="zh-CN"/>
        </w:rPr>
        <w:t>的审议进展》</w:t>
      </w:r>
      <w:r w:rsidRPr="0029170F">
        <w:rPr>
          <w:rFonts w:hint="eastAsia"/>
          <w:lang w:eastAsia="zh-CN"/>
        </w:rPr>
        <w:t>的</w:t>
      </w:r>
      <w:hyperlink r:id="rId30" w:history="1">
        <w:r w:rsidRPr="001A6F35">
          <w:rPr>
            <w:rStyle w:val="Hyperlink"/>
            <w:rFonts w:hint="eastAsia"/>
            <w:lang w:eastAsia="zh-CN"/>
          </w:rPr>
          <w:t>11</w:t>
        </w:r>
        <w:r w:rsidRPr="001A6F35">
          <w:rPr>
            <w:rStyle w:val="Hyperlink"/>
            <w:rFonts w:hint="eastAsia"/>
            <w:lang w:eastAsia="zh-CN"/>
          </w:rPr>
          <w:t>号文件</w:t>
        </w:r>
      </w:hyperlink>
      <w:r w:rsidRPr="0029170F">
        <w:rPr>
          <w:rFonts w:hint="eastAsia"/>
          <w:lang w:eastAsia="zh-CN"/>
        </w:rPr>
        <w:t>。</w:t>
      </w:r>
      <w:r>
        <w:rPr>
          <w:rFonts w:hint="eastAsia"/>
          <w:lang w:eastAsia="zh-CN"/>
        </w:rPr>
        <w:t>该</w:t>
      </w:r>
      <w:r w:rsidRPr="0029170F">
        <w:rPr>
          <w:rFonts w:hint="eastAsia"/>
          <w:lang w:eastAsia="zh-CN"/>
        </w:rPr>
        <w:t>文件概述了</w:t>
      </w:r>
      <w:r>
        <w:rPr>
          <w:rFonts w:hint="eastAsia"/>
          <w:lang w:eastAsia="zh-CN"/>
        </w:rPr>
        <w:t>RCC</w:t>
      </w:r>
      <w:r>
        <w:rPr>
          <w:rFonts w:hint="eastAsia"/>
          <w:lang w:eastAsia="zh-CN"/>
        </w:rPr>
        <w:t>围绕</w:t>
      </w:r>
      <w:r w:rsidRPr="0029170F">
        <w:rPr>
          <w:rFonts w:hint="eastAsia"/>
          <w:lang w:eastAsia="zh-CN"/>
        </w:rPr>
        <w:t>独联体区域</w:t>
      </w:r>
      <w:r w:rsidRPr="0029170F">
        <w:rPr>
          <w:rFonts w:hint="eastAsia"/>
          <w:lang w:eastAsia="zh-CN"/>
        </w:rPr>
        <w:t>2026-2029</w:t>
      </w:r>
      <w:r w:rsidRPr="0029170F">
        <w:rPr>
          <w:rFonts w:hint="eastAsia"/>
          <w:lang w:eastAsia="zh-CN"/>
        </w:rPr>
        <w:t>年</w:t>
      </w:r>
      <w:r>
        <w:rPr>
          <w:rFonts w:hint="eastAsia"/>
          <w:lang w:eastAsia="zh-CN"/>
        </w:rPr>
        <w:t>期的</w:t>
      </w:r>
      <w:r w:rsidRPr="0029170F">
        <w:rPr>
          <w:rFonts w:hint="eastAsia"/>
          <w:lang w:eastAsia="zh-CN"/>
        </w:rPr>
        <w:t>区域性举</w:t>
      </w:r>
      <w:r w:rsidRPr="0029170F">
        <w:rPr>
          <w:rFonts w:hint="eastAsia"/>
          <w:lang w:eastAsia="zh-CN"/>
        </w:rPr>
        <w:lastRenderedPageBreak/>
        <w:t>措</w:t>
      </w:r>
      <w:r>
        <w:rPr>
          <w:rFonts w:hint="eastAsia"/>
          <w:lang w:eastAsia="zh-CN"/>
        </w:rPr>
        <w:t>制定</w:t>
      </w:r>
      <w:r w:rsidRPr="0029170F">
        <w:rPr>
          <w:rFonts w:hint="eastAsia"/>
          <w:lang w:eastAsia="zh-CN"/>
        </w:rPr>
        <w:t>共同提案的进展情况。它概述了一系列举措，包括引入新的和新兴电信</w:t>
      </w:r>
      <w:r w:rsidRPr="0029170F">
        <w:rPr>
          <w:rFonts w:hint="eastAsia"/>
          <w:lang w:eastAsia="zh-CN"/>
        </w:rPr>
        <w:t>/ICT</w:t>
      </w:r>
      <w:r w:rsidRPr="0029170F">
        <w:rPr>
          <w:rFonts w:hint="eastAsia"/>
          <w:lang w:eastAsia="zh-CN"/>
        </w:rPr>
        <w:t>系统和网络</w:t>
      </w:r>
      <w:r>
        <w:rPr>
          <w:rFonts w:hint="eastAsia"/>
          <w:lang w:eastAsia="zh-CN"/>
        </w:rPr>
        <w:t>；</w:t>
      </w:r>
      <w:r w:rsidRPr="0029170F">
        <w:rPr>
          <w:rFonts w:hint="eastAsia"/>
          <w:lang w:eastAsia="zh-CN"/>
        </w:rPr>
        <w:t>电信</w:t>
      </w:r>
      <w:r w:rsidRPr="0029170F">
        <w:rPr>
          <w:rFonts w:hint="eastAsia"/>
          <w:lang w:eastAsia="zh-CN"/>
        </w:rPr>
        <w:t>/</w:t>
      </w:r>
      <w:r>
        <w:rPr>
          <w:rFonts w:hint="eastAsia"/>
          <w:lang w:eastAsia="zh-CN"/>
        </w:rPr>
        <w:t>ICT</w:t>
      </w:r>
      <w:r w:rsidRPr="0029170F">
        <w:rPr>
          <w:rFonts w:hint="eastAsia"/>
          <w:lang w:eastAsia="zh-CN"/>
        </w:rPr>
        <w:t>方面的教育和技能，包括</w:t>
      </w:r>
      <w:r>
        <w:rPr>
          <w:rFonts w:hint="eastAsia"/>
          <w:lang w:eastAsia="zh-CN"/>
        </w:rPr>
        <w:t>向</w:t>
      </w:r>
      <w:r w:rsidRPr="0029170F">
        <w:rPr>
          <w:rFonts w:hint="eastAsia"/>
          <w:lang w:eastAsia="zh-CN"/>
        </w:rPr>
        <w:t>残疾人和有具体需求人士</w:t>
      </w:r>
      <w:r>
        <w:rPr>
          <w:rFonts w:hint="eastAsia"/>
          <w:lang w:eastAsia="zh-CN"/>
        </w:rPr>
        <w:t>提供这方面的教育和技能；</w:t>
      </w:r>
      <w:r w:rsidRPr="0029170F">
        <w:rPr>
          <w:rFonts w:hint="eastAsia"/>
          <w:lang w:eastAsia="zh-CN"/>
        </w:rPr>
        <w:t>电信</w:t>
      </w:r>
      <w:r w:rsidRPr="0029170F">
        <w:rPr>
          <w:rFonts w:hint="eastAsia"/>
          <w:lang w:eastAsia="zh-CN"/>
        </w:rPr>
        <w:t>/</w:t>
      </w:r>
      <w:r>
        <w:rPr>
          <w:rFonts w:hint="eastAsia"/>
          <w:lang w:eastAsia="zh-CN"/>
        </w:rPr>
        <w:t>ICT</w:t>
      </w:r>
      <w:r w:rsidRPr="0029170F">
        <w:rPr>
          <w:rFonts w:hint="eastAsia"/>
          <w:lang w:eastAsia="zh-CN"/>
        </w:rPr>
        <w:t>的</w:t>
      </w:r>
      <w:r>
        <w:rPr>
          <w:rFonts w:hint="eastAsia"/>
          <w:lang w:eastAsia="zh-CN"/>
        </w:rPr>
        <w:t>使用</w:t>
      </w:r>
      <w:r w:rsidRPr="0029170F">
        <w:rPr>
          <w:rFonts w:hint="eastAsia"/>
          <w:lang w:eastAsia="zh-CN"/>
        </w:rPr>
        <w:t>安全，包括打击欺诈</w:t>
      </w:r>
      <w:r>
        <w:rPr>
          <w:rFonts w:hint="eastAsia"/>
          <w:lang w:eastAsia="zh-CN"/>
        </w:rPr>
        <w:t>；营</w:t>
      </w:r>
      <w:r w:rsidRPr="0029170F">
        <w:rPr>
          <w:rFonts w:hint="eastAsia"/>
          <w:lang w:eastAsia="zh-CN"/>
        </w:rPr>
        <w:t>造有利环境和电信</w:t>
      </w:r>
      <w:r w:rsidRPr="0029170F">
        <w:rPr>
          <w:rFonts w:hint="eastAsia"/>
          <w:lang w:eastAsia="zh-CN"/>
        </w:rPr>
        <w:t>/</w:t>
      </w:r>
      <w:r>
        <w:rPr>
          <w:rFonts w:hint="eastAsia"/>
          <w:lang w:eastAsia="zh-CN"/>
        </w:rPr>
        <w:t>ICT</w:t>
      </w:r>
      <w:r>
        <w:rPr>
          <w:rFonts w:hint="eastAsia"/>
          <w:lang w:eastAsia="zh-CN"/>
        </w:rPr>
        <w:t>的监管；</w:t>
      </w:r>
      <w:r w:rsidRPr="0029170F">
        <w:rPr>
          <w:rFonts w:hint="eastAsia"/>
          <w:lang w:eastAsia="zh-CN"/>
        </w:rPr>
        <w:t>人工智能</w:t>
      </w:r>
      <w:r>
        <w:rPr>
          <w:rFonts w:hint="eastAsia"/>
          <w:lang w:eastAsia="zh-CN"/>
        </w:rPr>
        <w:t>技术</w:t>
      </w:r>
      <w:r w:rsidRPr="0029170F">
        <w:rPr>
          <w:rFonts w:hint="eastAsia"/>
          <w:lang w:eastAsia="zh-CN"/>
        </w:rPr>
        <w:t>的</w:t>
      </w:r>
      <w:r>
        <w:rPr>
          <w:rFonts w:hint="eastAsia"/>
          <w:lang w:eastAsia="zh-CN"/>
        </w:rPr>
        <w:t>开发</w:t>
      </w:r>
      <w:r w:rsidRPr="0029170F">
        <w:rPr>
          <w:rFonts w:hint="eastAsia"/>
          <w:lang w:eastAsia="zh-CN"/>
        </w:rPr>
        <w:t>和实施。建议将在</w:t>
      </w:r>
      <w:r w:rsidRPr="0029170F">
        <w:rPr>
          <w:rFonts w:hint="eastAsia"/>
          <w:lang w:eastAsia="zh-CN"/>
        </w:rPr>
        <w:t>RCC</w:t>
      </w:r>
      <w:r w:rsidRPr="0029170F">
        <w:rPr>
          <w:rFonts w:hint="eastAsia"/>
          <w:lang w:eastAsia="zh-CN"/>
        </w:rPr>
        <w:t>工作组层面商定的材料作为在</w:t>
      </w:r>
      <w:r w:rsidRPr="0029170F">
        <w:rPr>
          <w:rFonts w:hint="eastAsia"/>
          <w:lang w:eastAsia="zh-CN"/>
        </w:rPr>
        <w:t>WTDC-25</w:t>
      </w:r>
      <w:r w:rsidRPr="0029170F">
        <w:rPr>
          <w:rFonts w:hint="eastAsia"/>
          <w:lang w:eastAsia="zh-CN"/>
        </w:rPr>
        <w:t>独联体国家</w:t>
      </w:r>
      <w:r>
        <w:rPr>
          <w:rFonts w:hint="eastAsia"/>
          <w:lang w:eastAsia="zh-CN"/>
        </w:rPr>
        <w:t>RPM</w:t>
      </w:r>
      <w:r w:rsidRPr="0029170F">
        <w:rPr>
          <w:rFonts w:hint="eastAsia"/>
          <w:lang w:eastAsia="zh-CN"/>
        </w:rPr>
        <w:t>框架</w:t>
      </w:r>
      <w:r>
        <w:rPr>
          <w:rFonts w:hint="eastAsia"/>
          <w:lang w:eastAsia="zh-CN"/>
        </w:rPr>
        <w:t>下</w:t>
      </w:r>
      <w:r w:rsidRPr="0029170F">
        <w:rPr>
          <w:rFonts w:hint="eastAsia"/>
          <w:lang w:eastAsia="zh-CN"/>
        </w:rPr>
        <w:t>进一步讨论独联体国家</w:t>
      </w:r>
      <w:r w:rsidRPr="0029170F">
        <w:rPr>
          <w:rFonts w:hint="eastAsia"/>
          <w:lang w:eastAsia="zh-CN"/>
        </w:rPr>
        <w:t>2026-2029</w:t>
      </w:r>
      <w:r w:rsidRPr="0029170F">
        <w:rPr>
          <w:rFonts w:hint="eastAsia"/>
          <w:lang w:eastAsia="zh-CN"/>
        </w:rPr>
        <w:t>年</w:t>
      </w:r>
      <w:r>
        <w:rPr>
          <w:rFonts w:hint="eastAsia"/>
          <w:lang w:eastAsia="zh-CN"/>
        </w:rPr>
        <w:t>期</w:t>
      </w:r>
      <w:r w:rsidRPr="0029170F">
        <w:rPr>
          <w:rFonts w:hint="eastAsia"/>
          <w:lang w:eastAsia="zh-CN"/>
        </w:rPr>
        <w:t>区域性举措结构的基础。</w:t>
      </w:r>
    </w:p>
    <w:p w14:paraId="279F4C94" w14:textId="77777777" w:rsidR="00346056" w:rsidRPr="008F3295" w:rsidRDefault="00346056" w:rsidP="00346056">
      <w:pPr>
        <w:ind w:firstLineChars="200" w:firstLine="482"/>
        <w:rPr>
          <w:rFonts w:cstheme="minorBidi"/>
          <w:b/>
          <w:bCs/>
          <w:lang w:eastAsia="zh-CN"/>
        </w:rPr>
      </w:pPr>
      <w:r w:rsidRPr="008F3295">
        <w:rPr>
          <w:b/>
          <w:bCs/>
          <w:lang w:eastAsia="zh-CN"/>
        </w:rPr>
        <w:t>RPM-CIS</w:t>
      </w:r>
      <w:r w:rsidRPr="0029170F">
        <w:rPr>
          <w:rFonts w:hint="eastAsia"/>
          <w:b/>
          <w:bCs/>
          <w:lang w:eastAsia="zh-CN"/>
        </w:rPr>
        <w:t>将</w:t>
      </w:r>
      <w:r w:rsidRPr="0029170F">
        <w:rPr>
          <w:rFonts w:hint="eastAsia"/>
          <w:b/>
          <w:bCs/>
          <w:lang w:eastAsia="zh-CN"/>
        </w:rPr>
        <w:t>11</w:t>
      </w:r>
      <w:r w:rsidRPr="0029170F">
        <w:rPr>
          <w:rFonts w:hint="eastAsia"/>
          <w:b/>
          <w:bCs/>
          <w:lang w:eastAsia="zh-CN"/>
        </w:rPr>
        <w:t>号文件记录在案</w:t>
      </w:r>
      <w:r>
        <w:rPr>
          <w:rFonts w:hint="eastAsia"/>
          <w:b/>
          <w:bCs/>
          <w:lang w:eastAsia="zh-CN"/>
        </w:rPr>
        <w:t>，</w:t>
      </w:r>
      <w:r w:rsidRPr="0029170F">
        <w:rPr>
          <w:rFonts w:hint="eastAsia"/>
          <w:b/>
          <w:bCs/>
          <w:lang w:eastAsia="zh-CN"/>
        </w:rPr>
        <w:t>并表示感谢。</w:t>
      </w:r>
    </w:p>
    <w:p w14:paraId="2549876F" w14:textId="77777777" w:rsidR="00346056" w:rsidRPr="008F3295" w:rsidRDefault="00346056" w:rsidP="00346056">
      <w:pPr>
        <w:ind w:firstLineChars="200" w:firstLine="480"/>
        <w:rPr>
          <w:lang w:eastAsia="zh-CN"/>
        </w:rPr>
      </w:pPr>
      <w:r w:rsidRPr="0029170F">
        <w:rPr>
          <w:rFonts w:hint="eastAsia"/>
          <w:lang w:eastAsia="zh-CN"/>
        </w:rPr>
        <w:t>题为</w:t>
      </w:r>
      <w:r>
        <w:rPr>
          <w:rFonts w:hint="eastAsia"/>
          <w:lang w:eastAsia="zh-CN"/>
        </w:rPr>
        <w:t>《</w:t>
      </w:r>
      <w:r w:rsidRPr="0029170F">
        <w:rPr>
          <w:rFonts w:hint="eastAsia"/>
          <w:lang w:eastAsia="zh-CN"/>
        </w:rPr>
        <w:t>关于与国际电联开展工作项目的</w:t>
      </w:r>
      <w:r>
        <w:rPr>
          <w:rFonts w:hint="eastAsia"/>
          <w:lang w:eastAsia="zh-CN"/>
        </w:rPr>
        <w:t>提案》</w:t>
      </w:r>
      <w:r w:rsidRPr="0029170F">
        <w:rPr>
          <w:rFonts w:hint="eastAsia"/>
          <w:lang w:eastAsia="zh-CN"/>
        </w:rPr>
        <w:t>的</w:t>
      </w:r>
      <w:hyperlink r:id="rId31" w:history="1">
        <w:r w:rsidRPr="008E35EE">
          <w:rPr>
            <w:rStyle w:val="Hyperlink"/>
            <w:rFonts w:hint="eastAsia"/>
            <w:lang w:eastAsia="zh-CN"/>
          </w:rPr>
          <w:t>12</w:t>
        </w:r>
        <w:r w:rsidRPr="008E35EE">
          <w:rPr>
            <w:rStyle w:val="Hyperlink"/>
            <w:rFonts w:hint="eastAsia"/>
            <w:lang w:eastAsia="zh-CN"/>
          </w:rPr>
          <w:t>号文件</w:t>
        </w:r>
      </w:hyperlink>
      <w:r w:rsidRPr="0029170F">
        <w:rPr>
          <w:rFonts w:hint="eastAsia"/>
          <w:lang w:eastAsia="zh-CN"/>
        </w:rPr>
        <w:t>载有与国际电联在</w:t>
      </w:r>
      <w:r w:rsidRPr="0029170F">
        <w:rPr>
          <w:rFonts w:hint="eastAsia"/>
          <w:lang w:eastAsia="zh-CN"/>
        </w:rPr>
        <w:t>2026-2029</w:t>
      </w:r>
      <w:r w:rsidRPr="0029170F">
        <w:rPr>
          <w:rFonts w:hint="eastAsia"/>
          <w:lang w:eastAsia="zh-CN"/>
        </w:rPr>
        <w:t>年</w:t>
      </w:r>
      <w:r>
        <w:rPr>
          <w:rFonts w:hint="eastAsia"/>
          <w:lang w:eastAsia="zh-CN"/>
        </w:rPr>
        <w:t>研究</w:t>
      </w:r>
      <w:r w:rsidRPr="0029170F">
        <w:rPr>
          <w:rFonts w:hint="eastAsia"/>
          <w:lang w:eastAsia="zh-CN"/>
        </w:rPr>
        <w:t>期合作的提案。它强调了在数字化转型、促进可持续发展的</w:t>
      </w:r>
      <w:r w:rsidRPr="0029170F">
        <w:rPr>
          <w:rFonts w:hint="eastAsia"/>
          <w:lang w:eastAsia="zh-CN"/>
        </w:rPr>
        <w:t>ICT</w:t>
      </w:r>
      <w:r w:rsidRPr="0029170F">
        <w:rPr>
          <w:rFonts w:hint="eastAsia"/>
          <w:lang w:eastAsia="zh-CN"/>
        </w:rPr>
        <w:t>解决方案、人工智能和</w:t>
      </w:r>
      <w:proofErr w:type="gramStart"/>
      <w:r w:rsidRPr="0029170F">
        <w:rPr>
          <w:rFonts w:hint="eastAsia"/>
          <w:lang w:eastAsia="zh-CN"/>
        </w:rPr>
        <w:t>物联网</w:t>
      </w:r>
      <w:proofErr w:type="gramEnd"/>
      <w:r w:rsidRPr="0029170F">
        <w:rPr>
          <w:rFonts w:hint="eastAsia"/>
          <w:lang w:eastAsia="zh-CN"/>
        </w:rPr>
        <w:t>的国际标准和协议、科学和教育、网络安全和环境监测等领域开展战略合作的重要性。这些提案旨在改善数字基础设施，支持青年领导的包容性</w:t>
      </w:r>
      <w:r w:rsidRPr="0029170F">
        <w:rPr>
          <w:rFonts w:hint="eastAsia"/>
          <w:lang w:eastAsia="zh-CN"/>
        </w:rPr>
        <w:t>ICT</w:t>
      </w:r>
      <w:r w:rsidRPr="0029170F">
        <w:rPr>
          <w:rFonts w:hint="eastAsia"/>
          <w:lang w:eastAsia="zh-CN"/>
        </w:rPr>
        <w:t>举措，并促进研究和教育协作活动。该文件呼吁将这些建议纳入提交即将召开的国际电联大会的建议和年度运作规划。</w:t>
      </w:r>
    </w:p>
    <w:p w14:paraId="10DD739C" w14:textId="77777777" w:rsidR="00346056" w:rsidRPr="008F3295" w:rsidRDefault="00346056" w:rsidP="00346056">
      <w:pPr>
        <w:ind w:firstLineChars="200" w:firstLine="482"/>
        <w:rPr>
          <w:rFonts w:cstheme="minorBidi"/>
          <w:b/>
          <w:bCs/>
          <w:lang w:eastAsia="zh-CN"/>
        </w:rPr>
      </w:pPr>
      <w:r w:rsidRPr="008F3295">
        <w:rPr>
          <w:b/>
          <w:bCs/>
          <w:lang w:eastAsia="zh-CN"/>
        </w:rPr>
        <w:t>RPM-CIS</w:t>
      </w:r>
      <w:r w:rsidRPr="0029170F">
        <w:rPr>
          <w:rFonts w:hint="eastAsia"/>
          <w:b/>
          <w:bCs/>
          <w:lang w:eastAsia="zh-CN"/>
        </w:rPr>
        <w:t>将</w:t>
      </w:r>
      <w:r w:rsidRPr="0029170F">
        <w:rPr>
          <w:rFonts w:hint="eastAsia"/>
          <w:b/>
          <w:bCs/>
          <w:lang w:eastAsia="zh-CN"/>
        </w:rPr>
        <w:t>12</w:t>
      </w:r>
      <w:r w:rsidRPr="0029170F">
        <w:rPr>
          <w:rFonts w:hint="eastAsia"/>
          <w:b/>
          <w:bCs/>
          <w:lang w:eastAsia="zh-CN"/>
        </w:rPr>
        <w:t>号文件记录在案</w:t>
      </w:r>
      <w:r>
        <w:rPr>
          <w:rFonts w:hint="eastAsia"/>
          <w:b/>
          <w:bCs/>
          <w:lang w:eastAsia="zh-CN"/>
        </w:rPr>
        <w:t>，</w:t>
      </w:r>
      <w:r w:rsidRPr="0029170F">
        <w:rPr>
          <w:rFonts w:hint="eastAsia"/>
          <w:b/>
          <w:bCs/>
          <w:lang w:eastAsia="zh-CN"/>
        </w:rPr>
        <w:t>并表示感谢。</w:t>
      </w:r>
    </w:p>
    <w:p w14:paraId="1AA8E9B0" w14:textId="77777777" w:rsidR="00346056" w:rsidRPr="008F3295" w:rsidRDefault="00346056" w:rsidP="00346056">
      <w:pPr>
        <w:ind w:firstLineChars="200" w:firstLine="480"/>
        <w:rPr>
          <w:lang w:eastAsia="zh-CN"/>
        </w:rPr>
      </w:pPr>
      <w:r w:rsidRPr="00876A6B">
        <w:rPr>
          <w:rFonts w:hint="eastAsia"/>
          <w:lang w:eastAsia="zh-CN"/>
        </w:rPr>
        <w:t>以</w:t>
      </w:r>
      <w:r w:rsidRPr="00876A6B">
        <w:rPr>
          <w:rFonts w:hint="eastAsia"/>
          <w:lang w:eastAsia="zh-CN"/>
        </w:rPr>
        <w:t xml:space="preserve">M. </w:t>
      </w:r>
      <w:proofErr w:type="spellStart"/>
      <w:r w:rsidRPr="00876A6B">
        <w:rPr>
          <w:rFonts w:hint="eastAsia"/>
          <w:lang w:eastAsia="zh-CN"/>
        </w:rPr>
        <w:t>Dulatov</w:t>
      </w:r>
      <w:proofErr w:type="spellEnd"/>
      <w:r w:rsidRPr="00876A6B">
        <w:rPr>
          <w:rFonts w:hint="eastAsia"/>
          <w:lang w:eastAsia="zh-CN"/>
        </w:rPr>
        <w:t>命名的科斯塔奈工程与经济大学</w:t>
      </w:r>
      <w:r>
        <w:rPr>
          <w:rFonts w:hint="eastAsia"/>
          <w:lang w:eastAsia="zh-CN"/>
        </w:rPr>
        <w:t>（</w:t>
      </w:r>
      <w:r>
        <w:rPr>
          <w:rFonts w:hint="eastAsia"/>
          <w:lang w:eastAsia="zh-CN"/>
        </w:rPr>
        <w:t>KINEU</w:t>
      </w:r>
      <w:r>
        <w:rPr>
          <w:rFonts w:hint="eastAsia"/>
          <w:lang w:eastAsia="zh-CN"/>
        </w:rPr>
        <w:t>）</w:t>
      </w:r>
      <w:r w:rsidRPr="0029170F">
        <w:rPr>
          <w:rFonts w:hint="eastAsia"/>
          <w:lang w:eastAsia="zh-CN"/>
        </w:rPr>
        <w:t>介绍了题为</w:t>
      </w:r>
      <w:r>
        <w:rPr>
          <w:rFonts w:hint="eastAsia"/>
          <w:lang w:eastAsia="zh-CN"/>
        </w:rPr>
        <w:t>《</w:t>
      </w:r>
      <w:r w:rsidRPr="0029170F">
        <w:rPr>
          <w:rFonts w:hint="eastAsia"/>
          <w:lang w:eastAsia="zh-CN"/>
        </w:rPr>
        <w:t>KINEU</w:t>
      </w:r>
      <w:r w:rsidRPr="0029170F">
        <w:rPr>
          <w:rFonts w:hint="eastAsia"/>
          <w:lang w:eastAsia="zh-CN"/>
        </w:rPr>
        <w:t>关于</w:t>
      </w:r>
      <w:r w:rsidRPr="0029170F">
        <w:rPr>
          <w:rFonts w:hint="eastAsia"/>
          <w:lang w:eastAsia="zh-CN"/>
        </w:rPr>
        <w:t>2026-2029</w:t>
      </w:r>
      <w:r w:rsidRPr="0029170F">
        <w:rPr>
          <w:rFonts w:hint="eastAsia"/>
          <w:lang w:eastAsia="zh-CN"/>
        </w:rPr>
        <w:t>年区域</w:t>
      </w:r>
      <w:r>
        <w:rPr>
          <w:rFonts w:hint="eastAsia"/>
          <w:lang w:eastAsia="zh-CN"/>
        </w:rPr>
        <w:t>性</w:t>
      </w:r>
      <w:r w:rsidRPr="0029170F">
        <w:rPr>
          <w:rFonts w:hint="eastAsia"/>
          <w:lang w:eastAsia="zh-CN"/>
        </w:rPr>
        <w:t>举措的</w:t>
      </w:r>
      <w:r>
        <w:rPr>
          <w:rFonts w:hint="eastAsia"/>
          <w:lang w:eastAsia="zh-CN"/>
        </w:rPr>
        <w:t>提案</w:t>
      </w:r>
      <w:r w:rsidRPr="0029170F">
        <w:rPr>
          <w:rFonts w:hint="eastAsia"/>
          <w:lang w:eastAsia="zh-CN"/>
        </w:rPr>
        <w:t>：通过教育举措加强</w:t>
      </w:r>
      <w:r>
        <w:rPr>
          <w:rFonts w:hint="eastAsia"/>
          <w:lang w:eastAsia="zh-CN"/>
        </w:rPr>
        <w:t>ICT</w:t>
      </w:r>
      <w:r w:rsidRPr="0029170F">
        <w:rPr>
          <w:rFonts w:hint="eastAsia"/>
          <w:lang w:eastAsia="zh-CN"/>
        </w:rPr>
        <w:t>的获取和发展数字技能</w:t>
      </w:r>
      <w:r>
        <w:rPr>
          <w:rFonts w:hint="eastAsia"/>
          <w:lang w:eastAsia="zh-CN"/>
        </w:rPr>
        <w:t>》</w:t>
      </w:r>
      <w:r w:rsidRPr="0029170F">
        <w:rPr>
          <w:rFonts w:hint="eastAsia"/>
          <w:lang w:eastAsia="zh-CN"/>
        </w:rPr>
        <w:t>的</w:t>
      </w:r>
      <w:hyperlink r:id="rId32" w:history="1">
        <w:r w:rsidRPr="00876A6B">
          <w:rPr>
            <w:rStyle w:val="Hyperlink"/>
            <w:rFonts w:hint="eastAsia"/>
            <w:lang w:eastAsia="zh-CN"/>
          </w:rPr>
          <w:t>13</w:t>
        </w:r>
        <w:r w:rsidRPr="00876A6B">
          <w:rPr>
            <w:rStyle w:val="Hyperlink"/>
            <w:rFonts w:hint="eastAsia"/>
            <w:lang w:eastAsia="zh-CN"/>
          </w:rPr>
          <w:t>号文件</w:t>
        </w:r>
      </w:hyperlink>
      <w:r w:rsidRPr="0029170F">
        <w:rPr>
          <w:rFonts w:hint="eastAsia"/>
          <w:lang w:eastAsia="zh-CN"/>
        </w:rPr>
        <w:t>。该文件就</w:t>
      </w:r>
      <w:r w:rsidRPr="0029170F">
        <w:rPr>
          <w:rFonts w:hint="eastAsia"/>
          <w:lang w:eastAsia="zh-CN"/>
        </w:rPr>
        <w:t>2026-2029</w:t>
      </w:r>
      <w:r w:rsidRPr="0029170F">
        <w:rPr>
          <w:rFonts w:hint="eastAsia"/>
          <w:lang w:eastAsia="zh-CN"/>
        </w:rPr>
        <w:t>年的区域性举措提出了建议，重点</w:t>
      </w:r>
      <w:r>
        <w:rPr>
          <w:rFonts w:hint="eastAsia"/>
          <w:lang w:eastAsia="zh-CN"/>
        </w:rPr>
        <w:t>关注</w:t>
      </w:r>
      <w:r w:rsidRPr="0029170F">
        <w:rPr>
          <w:rFonts w:hint="eastAsia"/>
          <w:lang w:eastAsia="zh-CN"/>
        </w:rPr>
        <w:t>通过教育举措</w:t>
      </w:r>
      <w:r>
        <w:rPr>
          <w:rFonts w:hint="eastAsia"/>
          <w:lang w:eastAsia="zh-CN"/>
        </w:rPr>
        <w:t>加强</w:t>
      </w:r>
      <w:r>
        <w:rPr>
          <w:rFonts w:hint="eastAsia"/>
          <w:lang w:eastAsia="zh-CN"/>
        </w:rPr>
        <w:t>ICT</w:t>
      </w:r>
      <w:r w:rsidRPr="0029170F">
        <w:rPr>
          <w:rFonts w:hint="eastAsia"/>
          <w:lang w:eastAsia="zh-CN"/>
        </w:rPr>
        <w:t>的获取和发展数字技能。它强调了数字包容性、支持青年驱动的</w:t>
      </w:r>
      <w:r w:rsidRPr="0029170F">
        <w:rPr>
          <w:rFonts w:hint="eastAsia"/>
          <w:lang w:eastAsia="zh-CN"/>
        </w:rPr>
        <w:t>ICT</w:t>
      </w:r>
      <w:r w:rsidRPr="0029170F">
        <w:rPr>
          <w:rFonts w:hint="eastAsia"/>
          <w:lang w:eastAsia="zh-CN"/>
        </w:rPr>
        <w:t>举措、教育机构的可持续连接以及</w:t>
      </w:r>
      <w:r>
        <w:rPr>
          <w:rFonts w:hint="eastAsia"/>
          <w:lang w:eastAsia="zh-CN"/>
        </w:rPr>
        <w:t>建设</w:t>
      </w:r>
      <w:r w:rsidRPr="0029170F">
        <w:rPr>
          <w:rFonts w:hint="eastAsia"/>
          <w:lang w:eastAsia="zh-CN"/>
        </w:rPr>
        <w:t>基于大学的网络基础设施的重要性。主要</w:t>
      </w:r>
      <w:r>
        <w:rPr>
          <w:rFonts w:hint="eastAsia"/>
          <w:lang w:eastAsia="zh-CN"/>
        </w:rPr>
        <w:t>提案</w:t>
      </w:r>
      <w:r w:rsidRPr="0029170F">
        <w:rPr>
          <w:rFonts w:hint="eastAsia"/>
          <w:lang w:eastAsia="zh-CN"/>
        </w:rPr>
        <w:t>包括创建数字能力中心、支持青年举措和</w:t>
      </w:r>
      <w:r w:rsidRPr="0029170F">
        <w:rPr>
          <w:rFonts w:hint="eastAsia"/>
          <w:lang w:eastAsia="zh-CN"/>
        </w:rPr>
        <w:t>ICT</w:t>
      </w:r>
      <w:r w:rsidRPr="0029170F">
        <w:rPr>
          <w:rFonts w:hint="eastAsia"/>
          <w:lang w:eastAsia="zh-CN"/>
        </w:rPr>
        <w:t>初创企业、可持续的学校</w:t>
      </w:r>
      <w:r>
        <w:rPr>
          <w:rFonts w:hint="eastAsia"/>
          <w:lang w:eastAsia="zh-CN"/>
        </w:rPr>
        <w:t>连接</w:t>
      </w:r>
      <w:r w:rsidRPr="0029170F">
        <w:rPr>
          <w:rFonts w:hint="eastAsia"/>
          <w:lang w:eastAsia="zh-CN"/>
        </w:rPr>
        <w:t>、针对弱势群体的包容性数字解决方案、教师和行政人员的能力建设以及联合研究和试点项目。这些建议旨在加强与国际电联的合作，并支持</w:t>
      </w:r>
      <w:r>
        <w:rPr>
          <w:rFonts w:hint="eastAsia"/>
          <w:lang w:eastAsia="zh-CN"/>
        </w:rPr>
        <w:t>科斯塔奈</w:t>
      </w:r>
      <w:r w:rsidRPr="0029170F">
        <w:rPr>
          <w:rFonts w:hint="eastAsia"/>
          <w:lang w:eastAsia="zh-CN"/>
        </w:rPr>
        <w:t>智慧教育生态系统</w:t>
      </w:r>
      <w:r w:rsidRPr="0029170F">
        <w:rPr>
          <w:rFonts w:hint="eastAsia"/>
          <w:lang w:eastAsia="zh-CN"/>
        </w:rPr>
        <w:t>2.0</w:t>
      </w:r>
      <w:r w:rsidRPr="0029170F">
        <w:rPr>
          <w:rFonts w:hint="eastAsia"/>
          <w:lang w:eastAsia="zh-CN"/>
        </w:rPr>
        <w:t>举措</w:t>
      </w:r>
      <w:r>
        <w:rPr>
          <w:rFonts w:hint="eastAsia"/>
          <w:lang w:eastAsia="zh-CN"/>
        </w:rPr>
        <w:t>，将其</w:t>
      </w:r>
      <w:r w:rsidRPr="0029170F">
        <w:rPr>
          <w:rFonts w:hint="eastAsia"/>
          <w:lang w:eastAsia="zh-CN"/>
        </w:rPr>
        <w:t>作为区域伙伴关系</w:t>
      </w:r>
      <w:r>
        <w:rPr>
          <w:rFonts w:hint="eastAsia"/>
          <w:lang w:eastAsia="zh-CN"/>
        </w:rPr>
        <w:t>的</w:t>
      </w:r>
      <w:r w:rsidRPr="0029170F">
        <w:rPr>
          <w:rFonts w:hint="eastAsia"/>
          <w:lang w:eastAsia="zh-CN"/>
        </w:rPr>
        <w:t>范例。</w:t>
      </w:r>
    </w:p>
    <w:p w14:paraId="5D19B963" w14:textId="77777777" w:rsidR="00346056" w:rsidRPr="008F3295" w:rsidRDefault="00346056" w:rsidP="00346056">
      <w:pPr>
        <w:ind w:firstLineChars="200" w:firstLine="482"/>
        <w:rPr>
          <w:rFonts w:cstheme="minorBidi"/>
          <w:b/>
          <w:bCs/>
          <w:lang w:eastAsia="zh-CN"/>
        </w:rPr>
      </w:pPr>
      <w:r w:rsidRPr="008F3295">
        <w:rPr>
          <w:b/>
          <w:bCs/>
          <w:lang w:eastAsia="zh-CN"/>
        </w:rPr>
        <w:t>RPM-CIS</w:t>
      </w:r>
      <w:r w:rsidRPr="0029170F">
        <w:rPr>
          <w:rFonts w:hint="eastAsia"/>
          <w:b/>
          <w:bCs/>
          <w:lang w:eastAsia="zh-CN"/>
        </w:rPr>
        <w:t>将</w:t>
      </w:r>
      <w:r w:rsidRPr="0029170F">
        <w:rPr>
          <w:rFonts w:hint="eastAsia"/>
          <w:b/>
          <w:bCs/>
          <w:lang w:eastAsia="zh-CN"/>
        </w:rPr>
        <w:t>13</w:t>
      </w:r>
      <w:r w:rsidRPr="0029170F">
        <w:rPr>
          <w:rFonts w:hint="eastAsia"/>
          <w:b/>
          <w:bCs/>
          <w:lang w:eastAsia="zh-CN"/>
        </w:rPr>
        <w:t>号文件记录在案</w:t>
      </w:r>
      <w:r>
        <w:rPr>
          <w:rFonts w:hint="eastAsia"/>
          <w:b/>
          <w:bCs/>
          <w:lang w:eastAsia="zh-CN"/>
        </w:rPr>
        <w:t>，</w:t>
      </w:r>
      <w:r w:rsidRPr="0029170F">
        <w:rPr>
          <w:rFonts w:hint="eastAsia"/>
          <w:b/>
          <w:bCs/>
          <w:lang w:eastAsia="zh-CN"/>
        </w:rPr>
        <w:t>并表示感谢。</w:t>
      </w:r>
    </w:p>
    <w:p w14:paraId="3EE9EA80" w14:textId="77777777" w:rsidR="00346056" w:rsidRPr="008F3295" w:rsidRDefault="00346056" w:rsidP="00346056">
      <w:pPr>
        <w:ind w:firstLineChars="200" w:firstLine="480"/>
        <w:rPr>
          <w:lang w:eastAsia="zh-CN"/>
        </w:rPr>
      </w:pPr>
      <w:r w:rsidRPr="0029170F">
        <w:rPr>
          <w:rFonts w:hint="eastAsia"/>
          <w:lang w:eastAsia="zh-CN"/>
        </w:rPr>
        <w:t>乌兹别克斯坦共和国数字技术部介绍了题为</w:t>
      </w:r>
      <w:r>
        <w:rPr>
          <w:rFonts w:hint="eastAsia"/>
          <w:lang w:eastAsia="zh-CN"/>
        </w:rPr>
        <w:t>《</w:t>
      </w:r>
      <w:r w:rsidRPr="0029170F">
        <w:rPr>
          <w:rFonts w:hint="eastAsia"/>
          <w:lang w:eastAsia="zh-CN"/>
        </w:rPr>
        <w:t>IT4Everyone</w:t>
      </w:r>
      <w:r w:rsidRPr="0029170F">
        <w:rPr>
          <w:rFonts w:hint="eastAsia"/>
          <w:lang w:eastAsia="zh-CN"/>
        </w:rPr>
        <w:t>：</w:t>
      </w:r>
      <w:r>
        <w:rPr>
          <w:rFonts w:hint="eastAsia"/>
          <w:lang w:eastAsia="zh-CN"/>
        </w:rPr>
        <w:t>面向</w:t>
      </w:r>
      <w:r w:rsidRPr="0029170F">
        <w:rPr>
          <w:rFonts w:hint="eastAsia"/>
          <w:lang w:eastAsia="zh-CN"/>
        </w:rPr>
        <w:t>自闭症谱系障碍儿童的包容性</w:t>
      </w:r>
      <w:r w:rsidRPr="0029170F">
        <w:rPr>
          <w:rFonts w:hint="eastAsia"/>
          <w:lang w:eastAsia="zh-CN"/>
        </w:rPr>
        <w:t>IT</w:t>
      </w:r>
      <w:r w:rsidRPr="0029170F">
        <w:rPr>
          <w:rFonts w:hint="eastAsia"/>
          <w:lang w:eastAsia="zh-CN"/>
        </w:rPr>
        <w:t>教育</w:t>
      </w:r>
      <w:r>
        <w:rPr>
          <w:rFonts w:hint="eastAsia"/>
          <w:lang w:eastAsia="zh-CN"/>
        </w:rPr>
        <w:t>》</w:t>
      </w:r>
      <w:r w:rsidRPr="0029170F">
        <w:rPr>
          <w:rFonts w:hint="eastAsia"/>
          <w:lang w:eastAsia="zh-CN"/>
        </w:rPr>
        <w:t>的</w:t>
      </w:r>
      <w:hyperlink r:id="rId33" w:history="1">
        <w:r w:rsidRPr="0072313E">
          <w:rPr>
            <w:rStyle w:val="Hyperlink"/>
            <w:rFonts w:hint="eastAsia"/>
            <w:lang w:eastAsia="zh-CN"/>
          </w:rPr>
          <w:t>14</w:t>
        </w:r>
        <w:r w:rsidRPr="0072313E">
          <w:rPr>
            <w:rStyle w:val="Hyperlink"/>
            <w:rFonts w:hint="eastAsia"/>
            <w:lang w:eastAsia="zh-CN"/>
          </w:rPr>
          <w:t>号文件</w:t>
        </w:r>
      </w:hyperlink>
      <w:r w:rsidRPr="0029170F">
        <w:rPr>
          <w:rFonts w:hint="eastAsia"/>
          <w:lang w:eastAsia="zh-CN"/>
        </w:rPr>
        <w:t>。文件介绍了“</w:t>
      </w:r>
      <w:r w:rsidRPr="0029170F">
        <w:rPr>
          <w:rFonts w:hint="eastAsia"/>
          <w:lang w:eastAsia="zh-CN"/>
        </w:rPr>
        <w:t>IT4Everyone</w:t>
      </w:r>
      <w:r w:rsidRPr="0029170F">
        <w:rPr>
          <w:rFonts w:hint="eastAsia"/>
          <w:lang w:eastAsia="zh-CN"/>
        </w:rPr>
        <w:t>”项目，旨在为</w:t>
      </w:r>
      <w:r w:rsidRPr="0029170F">
        <w:rPr>
          <w:rFonts w:hint="eastAsia"/>
          <w:lang w:eastAsia="zh-CN"/>
        </w:rPr>
        <w:t>10-13</w:t>
      </w:r>
      <w:r w:rsidRPr="0029170F">
        <w:rPr>
          <w:rFonts w:hint="eastAsia"/>
          <w:lang w:eastAsia="zh-CN"/>
        </w:rPr>
        <w:t>岁患有自闭症谱系障碍（</w:t>
      </w:r>
      <w:r w:rsidRPr="0029170F">
        <w:rPr>
          <w:rFonts w:hint="eastAsia"/>
          <w:lang w:eastAsia="zh-CN"/>
        </w:rPr>
        <w:t>ASD</w:t>
      </w:r>
      <w:r w:rsidRPr="0029170F">
        <w:rPr>
          <w:rFonts w:hint="eastAsia"/>
          <w:lang w:eastAsia="zh-CN"/>
        </w:rPr>
        <w:t>）的青少年创建一个包容性</w:t>
      </w:r>
      <w:r w:rsidRPr="0029170F">
        <w:rPr>
          <w:rFonts w:hint="eastAsia"/>
          <w:lang w:eastAsia="zh-CN"/>
        </w:rPr>
        <w:t>IT</w:t>
      </w:r>
      <w:r w:rsidRPr="0029170F">
        <w:rPr>
          <w:rFonts w:hint="eastAsia"/>
          <w:lang w:eastAsia="zh-CN"/>
        </w:rPr>
        <w:t>中心。该中心名为</w:t>
      </w:r>
      <w:r w:rsidRPr="0029170F">
        <w:rPr>
          <w:rFonts w:hint="eastAsia"/>
          <w:lang w:eastAsia="zh-CN"/>
        </w:rPr>
        <w:t>Aaron Academy Kids</w:t>
      </w:r>
      <w:r w:rsidRPr="0029170F">
        <w:rPr>
          <w:rFonts w:hint="eastAsia"/>
          <w:lang w:eastAsia="zh-CN"/>
        </w:rPr>
        <w:t>，将提供电子、编程、</w:t>
      </w:r>
      <w:r w:rsidRPr="0029170F">
        <w:rPr>
          <w:rFonts w:hint="eastAsia"/>
          <w:lang w:eastAsia="zh-CN"/>
        </w:rPr>
        <w:t>3D</w:t>
      </w:r>
      <w:r w:rsidRPr="0029170F">
        <w:rPr>
          <w:rFonts w:hint="eastAsia"/>
          <w:lang w:eastAsia="zh-CN"/>
        </w:rPr>
        <w:t>建模和项目工作方面的定制教育计划，以满足自闭症谱系障碍儿童的独特需求。该项目将解决乌兹别克斯坦包容性项目严重短缺的问题，并提出一个可在未来扩展的可持续数字包容性模式。该举措包括教育工作者培训以及对学习成果</w:t>
      </w:r>
      <w:r>
        <w:rPr>
          <w:rFonts w:hint="eastAsia"/>
          <w:lang w:eastAsia="zh-CN"/>
        </w:rPr>
        <w:t>进行</w:t>
      </w:r>
      <w:r w:rsidRPr="0029170F">
        <w:rPr>
          <w:rFonts w:hint="eastAsia"/>
          <w:lang w:eastAsia="zh-CN"/>
        </w:rPr>
        <w:t>系统</w:t>
      </w:r>
      <w:r>
        <w:rPr>
          <w:rFonts w:hint="eastAsia"/>
          <w:lang w:eastAsia="zh-CN"/>
        </w:rPr>
        <w:t>性</w:t>
      </w:r>
      <w:r w:rsidRPr="0029170F">
        <w:rPr>
          <w:rFonts w:hint="eastAsia"/>
          <w:lang w:eastAsia="zh-CN"/>
        </w:rPr>
        <w:t>监测和分析，以确保有效实施和可扩展性。目标是培养自闭症谱系障碍儿童的数字技能、</w:t>
      </w:r>
      <w:r>
        <w:rPr>
          <w:rFonts w:hint="eastAsia"/>
          <w:lang w:eastAsia="zh-CN"/>
        </w:rPr>
        <w:t>增强他们的</w:t>
      </w:r>
      <w:r w:rsidRPr="0029170F">
        <w:rPr>
          <w:rFonts w:hint="eastAsia"/>
          <w:lang w:eastAsia="zh-CN"/>
        </w:rPr>
        <w:t>信心</w:t>
      </w:r>
      <w:r>
        <w:rPr>
          <w:rFonts w:hint="eastAsia"/>
          <w:lang w:eastAsia="zh-CN"/>
        </w:rPr>
        <w:t>和</w:t>
      </w:r>
      <w:r w:rsidRPr="0029170F">
        <w:rPr>
          <w:rFonts w:hint="eastAsia"/>
          <w:lang w:eastAsia="zh-CN"/>
        </w:rPr>
        <w:t>动力，从而</w:t>
      </w:r>
      <w:r>
        <w:rPr>
          <w:rFonts w:hint="eastAsia"/>
          <w:lang w:eastAsia="zh-CN"/>
        </w:rPr>
        <w:t>提高</w:t>
      </w:r>
      <w:r w:rsidRPr="0029170F">
        <w:rPr>
          <w:rFonts w:hint="eastAsia"/>
          <w:lang w:eastAsia="zh-CN"/>
        </w:rPr>
        <w:t>他们的技术和社会融</w:t>
      </w:r>
      <w:r>
        <w:rPr>
          <w:rFonts w:hint="eastAsia"/>
          <w:lang w:eastAsia="zh-CN"/>
        </w:rPr>
        <w:t>入度</w:t>
      </w:r>
      <w:r w:rsidRPr="0029170F">
        <w:rPr>
          <w:rFonts w:hint="eastAsia"/>
          <w:lang w:eastAsia="zh-CN"/>
        </w:rPr>
        <w:t>。</w:t>
      </w:r>
    </w:p>
    <w:p w14:paraId="2ED5FAAE" w14:textId="2ED23EBA" w:rsidR="00346056" w:rsidRPr="008F3295" w:rsidRDefault="00346056" w:rsidP="00346056">
      <w:pPr>
        <w:ind w:firstLineChars="200" w:firstLine="482"/>
        <w:rPr>
          <w:rFonts w:cstheme="minorBidi"/>
          <w:b/>
          <w:bCs/>
          <w:lang w:eastAsia="zh-CN"/>
        </w:rPr>
      </w:pPr>
      <w:r w:rsidRPr="008F3295">
        <w:rPr>
          <w:b/>
          <w:bCs/>
          <w:lang w:eastAsia="zh-CN"/>
        </w:rPr>
        <w:t>RPM-CIS</w:t>
      </w:r>
      <w:r w:rsidRPr="0029170F">
        <w:rPr>
          <w:rFonts w:hint="eastAsia"/>
          <w:b/>
          <w:bCs/>
          <w:lang w:eastAsia="zh-CN"/>
        </w:rPr>
        <w:t>将</w:t>
      </w:r>
      <w:r w:rsidRPr="0029170F">
        <w:rPr>
          <w:rFonts w:hint="eastAsia"/>
          <w:b/>
          <w:bCs/>
          <w:lang w:eastAsia="zh-CN"/>
        </w:rPr>
        <w:t>14</w:t>
      </w:r>
      <w:r w:rsidRPr="0029170F">
        <w:rPr>
          <w:rFonts w:hint="eastAsia"/>
          <w:b/>
          <w:bCs/>
          <w:lang w:eastAsia="zh-CN"/>
        </w:rPr>
        <w:t>号文件记录在案</w:t>
      </w:r>
      <w:r>
        <w:rPr>
          <w:rFonts w:hint="eastAsia"/>
          <w:b/>
          <w:bCs/>
          <w:lang w:eastAsia="zh-CN"/>
        </w:rPr>
        <w:t>，</w:t>
      </w:r>
      <w:r w:rsidRPr="0029170F">
        <w:rPr>
          <w:rFonts w:hint="eastAsia"/>
          <w:b/>
          <w:bCs/>
          <w:lang w:eastAsia="zh-CN"/>
        </w:rPr>
        <w:t>并表示感谢。</w:t>
      </w:r>
    </w:p>
    <w:p w14:paraId="61FEB84E" w14:textId="77777777" w:rsidR="00346056" w:rsidRPr="008F3295" w:rsidRDefault="00346056" w:rsidP="00346056">
      <w:pPr>
        <w:ind w:firstLineChars="200" w:firstLine="480"/>
        <w:rPr>
          <w:lang w:eastAsia="zh-CN"/>
        </w:rPr>
      </w:pPr>
      <w:r w:rsidRPr="0029170F">
        <w:rPr>
          <w:rFonts w:hint="eastAsia"/>
          <w:lang w:eastAsia="zh-CN"/>
        </w:rPr>
        <w:t>乌兹别克斯坦共和国数字技术部介绍了题为</w:t>
      </w:r>
      <w:r>
        <w:rPr>
          <w:rFonts w:hint="eastAsia"/>
          <w:lang w:eastAsia="zh-CN"/>
        </w:rPr>
        <w:t>《</w:t>
      </w:r>
      <w:proofErr w:type="spellStart"/>
      <w:r w:rsidRPr="0029170F">
        <w:rPr>
          <w:rFonts w:hint="eastAsia"/>
          <w:lang w:eastAsia="zh-CN"/>
        </w:rPr>
        <w:t>Sahiya</w:t>
      </w:r>
      <w:proofErr w:type="spellEnd"/>
      <w:r w:rsidRPr="0029170F">
        <w:rPr>
          <w:rFonts w:hint="eastAsia"/>
          <w:lang w:eastAsia="zh-CN"/>
        </w:rPr>
        <w:t xml:space="preserve"> </w:t>
      </w:r>
      <w:r w:rsidRPr="00285D26">
        <w:rPr>
          <w:lang w:eastAsia="zh-CN"/>
        </w:rPr>
        <w:t xml:space="preserve">– </w:t>
      </w:r>
      <w:r w:rsidRPr="0029170F">
        <w:rPr>
          <w:rFonts w:hint="eastAsia"/>
          <w:lang w:eastAsia="zh-CN"/>
        </w:rPr>
        <w:t>乌兹别克</w:t>
      </w:r>
      <w:r>
        <w:rPr>
          <w:rFonts w:hint="eastAsia"/>
          <w:lang w:eastAsia="zh-CN"/>
        </w:rPr>
        <w:t>Imo</w:t>
      </w:r>
      <w:r w:rsidRPr="0029170F">
        <w:rPr>
          <w:rFonts w:hint="eastAsia"/>
          <w:lang w:eastAsia="zh-CN"/>
        </w:rPr>
        <w:t>手语开发平台</w:t>
      </w:r>
      <w:r>
        <w:rPr>
          <w:rFonts w:hint="eastAsia"/>
          <w:lang w:eastAsia="zh-CN"/>
        </w:rPr>
        <w:t>》</w:t>
      </w:r>
      <w:r w:rsidRPr="0029170F">
        <w:rPr>
          <w:rFonts w:hint="eastAsia"/>
          <w:lang w:eastAsia="zh-CN"/>
        </w:rPr>
        <w:t>的</w:t>
      </w:r>
      <w:hyperlink r:id="rId34" w:history="1">
        <w:r w:rsidRPr="00991746">
          <w:rPr>
            <w:rStyle w:val="Hyperlink"/>
            <w:rFonts w:hint="eastAsia"/>
            <w:lang w:eastAsia="zh-CN"/>
          </w:rPr>
          <w:t>15</w:t>
        </w:r>
        <w:r w:rsidRPr="00991746">
          <w:rPr>
            <w:rStyle w:val="Hyperlink"/>
            <w:rFonts w:hint="eastAsia"/>
            <w:lang w:eastAsia="zh-CN"/>
          </w:rPr>
          <w:t>号文件</w:t>
        </w:r>
      </w:hyperlink>
      <w:r w:rsidRPr="0029170F">
        <w:rPr>
          <w:rFonts w:hint="eastAsia"/>
          <w:lang w:eastAsia="zh-CN"/>
        </w:rPr>
        <w:t>。它概述了</w:t>
      </w:r>
      <w:r>
        <w:rPr>
          <w:rFonts w:hint="eastAsia"/>
          <w:lang w:eastAsia="zh-CN"/>
        </w:rPr>
        <w:t>一个</w:t>
      </w:r>
      <w:r w:rsidRPr="0029170F">
        <w:rPr>
          <w:rFonts w:hint="eastAsia"/>
          <w:lang w:eastAsia="zh-CN"/>
        </w:rPr>
        <w:t>开发手语翻译软件和将网站</w:t>
      </w:r>
      <w:r>
        <w:rPr>
          <w:rFonts w:hint="eastAsia"/>
          <w:lang w:eastAsia="zh-CN"/>
        </w:rPr>
        <w:t>内容</w:t>
      </w:r>
      <w:r w:rsidRPr="0029170F">
        <w:rPr>
          <w:rFonts w:hint="eastAsia"/>
          <w:lang w:eastAsia="zh-CN"/>
        </w:rPr>
        <w:t>自动翻译成手语的插件的创新项目。该项目</w:t>
      </w:r>
      <w:r>
        <w:rPr>
          <w:rFonts w:hint="eastAsia"/>
          <w:lang w:eastAsia="zh-CN"/>
        </w:rPr>
        <w:t>利用</w:t>
      </w:r>
      <w:r w:rsidRPr="0029170F">
        <w:rPr>
          <w:rFonts w:hint="eastAsia"/>
          <w:lang w:eastAsia="zh-CN"/>
        </w:rPr>
        <w:t>人工智能技术</w:t>
      </w:r>
      <w:r>
        <w:rPr>
          <w:rFonts w:hint="eastAsia"/>
          <w:lang w:eastAsia="zh-CN"/>
        </w:rPr>
        <w:t>（</w:t>
      </w:r>
      <w:r w:rsidRPr="0029170F">
        <w:rPr>
          <w:rFonts w:hint="eastAsia"/>
          <w:lang w:eastAsia="zh-CN"/>
        </w:rPr>
        <w:t>包括用于手势识别和多媒体数据自动翻译的神经网络</w:t>
      </w:r>
      <w:r>
        <w:rPr>
          <w:rFonts w:hint="eastAsia"/>
          <w:lang w:eastAsia="zh-CN"/>
        </w:rPr>
        <w:t>）来</w:t>
      </w:r>
      <w:r w:rsidRPr="0029170F">
        <w:rPr>
          <w:rFonts w:hint="eastAsia"/>
          <w:lang w:eastAsia="zh-CN"/>
        </w:rPr>
        <w:t>改善听力</w:t>
      </w:r>
      <w:r>
        <w:rPr>
          <w:rFonts w:hint="eastAsia"/>
          <w:lang w:eastAsia="zh-CN"/>
        </w:rPr>
        <w:t>、言语</w:t>
      </w:r>
      <w:r w:rsidRPr="0029170F">
        <w:rPr>
          <w:rFonts w:hint="eastAsia"/>
          <w:lang w:eastAsia="zh-CN"/>
        </w:rPr>
        <w:t>和视觉障碍人士获得教育、职业和社会资源的机会。该提案强调了解决听力和视觉障碍人士日常面临的挑战的重要性，</w:t>
      </w:r>
      <w:r>
        <w:rPr>
          <w:rFonts w:hint="eastAsia"/>
          <w:lang w:eastAsia="zh-CN"/>
        </w:rPr>
        <w:t>旨在</w:t>
      </w:r>
      <w:r w:rsidRPr="0029170F">
        <w:rPr>
          <w:rFonts w:hint="eastAsia"/>
          <w:lang w:eastAsia="zh-CN"/>
        </w:rPr>
        <w:t>提供</w:t>
      </w:r>
      <w:r>
        <w:rPr>
          <w:rFonts w:hint="eastAsia"/>
          <w:lang w:eastAsia="zh-CN"/>
        </w:rPr>
        <w:t>平等地获取</w:t>
      </w:r>
      <w:r w:rsidRPr="0029170F">
        <w:rPr>
          <w:rFonts w:hint="eastAsia"/>
          <w:lang w:eastAsia="zh-CN"/>
        </w:rPr>
        <w:t>信息</w:t>
      </w:r>
      <w:r>
        <w:rPr>
          <w:rFonts w:hint="eastAsia"/>
          <w:lang w:eastAsia="zh-CN"/>
        </w:rPr>
        <w:t>的</w:t>
      </w:r>
      <w:r w:rsidRPr="0029170F">
        <w:rPr>
          <w:rFonts w:hint="eastAsia"/>
          <w:lang w:eastAsia="zh-CN"/>
        </w:rPr>
        <w:t>机会，从而</w:t>
      </w:r>
      <w:r>
        <w:rPr>
          <w:rFonts w:hint="eastAsia"/>
          <w:lang w:eastAsia="zh-CN"/>
        </w:rPr>
        <w:t>提高</w:t>
      </w:r>
      <w:r w:rsidRPr="0029170F">
        <w:rPr>
          <w:rFonts w:hint="eastAsia"/>
          <w:lang w:eastAsia="zh-CN"/>
        </w:rPr>
        <w:t>社会适应</w:t>
      </w:r>
      <w:r>
        <w:rPr>
          <w:rFonts w:hint="eastAsia"/>
          <w:lang w:eastAsia="zh-CN"/>
        </w:rPr>
        <w:t>性</w:t>
      </w:r>
      <w:r w:rsidRPr="0029170F">
        <w:rPr>
          <w:rFonts w:hint="eastAsia"/>
          <w:lang w:eastAsia="zh-CN"/>
        </w:rPr>
        <w:t>和</w:t>
      </w:r>
      <w:r>
        <w:rPr>
          <w:rFonts w:hint="eastAsia"/>
          <w:lang w:eastAsia="zh-CN"/>
        </w:rPr>
        <w:t>促进</w:t>
      </w:r>
      <w:r w:rsidRPr="0029170F">
        <w:rPr>
          <w:rFonts w:hint="eastAsia"/>
          <w:lang w:eastAsia="zh-CN"/>
        </w:rPr>
        <w:t>数字扫盲。该项目符合联合国可持续发展目标，特别是在减少不平等和确保优质教育</w:t>
      </w:r>
      <w:r>
        <w:rPr>
          <w:rFonts w:hint="eastAsia"/>
          <w:lang w:eastAsia="zh-CN"/>
        </w:rPr>
        <w:t>方面</w:t>
      </w:r>
      <w:r w:rsidRPr="0029170F">
        <w:rPr>
          <w:rFonts w:hint="eastAsia"/>
          <w:lang w:eastAsia="zh-CN"/>
        </w:rPr>
        <w:t>。</w:t>
      </w:r>
    </w:p>
    <w:p w14:paraId="03F1730A" w14:textId="77777777" w:rsidR="00346056" w:rsidRPr="008F3295" w:rsidRDefault="00346056" w:rsidP="00346056">
      <w:pPr>
        <w:ind w:firstLineChars="200" w:firstLine="482"/>
        <w:rPr>
          <w:rFonts w:cstheme="minorBidi"/>
          <w:b/>
          <w:bCs/>
          <w:lang w:eastAsia="zh-CN"/>
        </w:rPr>
      </w:pPr>
      <w:r w:rsidRPr="008F3295">
        <w:rPr>
          <w:b/>
          <w:bCs/>
          <w:lang w:eastAsia="zh-CN"/>
        </w:rPr>
        <w:t>RPM-CIS</w:t>
      </w:r>
      <w:r w:rsidRPr="0029170F">
        <w:rPr>
          <w:rFonts w:hint="eastAsia"/>
          <w:b/>
          <w:bCs/>
          <w:lang w:eastAsia="zh-CN"/>
        </w:rPr>
        <w:t>将</w:t>
      </w:r>
      <w:r w:rsidRPr="0029170F">
        <w:rPr>
          <w:rFonts w:hint="eastAsia"/>
          <w:b/>
          <w:bCs/>
          <w:lang w:eastAsia="zh-CN"/>
        </w:rPr>
        <w:t>15</w:t>
      </w:r>
      <w:r w:rsidRPr="0029170F">
        <w:rPr>
          <w:rFonts w:hint="eastAsia"/>
          <w:b/>
          <w:bCs/>
          <w:lang w:eastAsia="zh-CN"/>
        </w:rPr>
        <w:t>号文件记录在案</w:t>
      </w:r>
      <w:r>
        <w:rPr>
          <w:rFonts w:hint="eastAsia"/>
          <w:b/>
          <w:bCs/>
          <w:lang w:eastAsia="zh-CN"/>
        </w:rPr>
        <w:t>，</w:t>
      </w:r>
      <w:r w:rsidRPr="0029170F">
        <w:rPr>
          <w:rFonts w:hint="eastAsia"/>
          <w:b/>
          <w:bCs/>
          <w:lang w:eastAsia="zh-CN"/>
        </w:rPr>
        <w:t>并表示感谢。</w:t>
      </w:r>
    </w:p>
    <w:p w14:paraId="60D6ECEB" w14:textId="77777777" w:rsidR="00346056" w:rsidRPr="008F3295" w:rsidRDefault="00346056" w:rsidP="00346056">
      <w:pPr>
        <w:ind w:firstLineChars="200" w:firstLine="480"/>
        <w:rPr>
          <w:lang w:eastAsia="zh-CN"/>
        </w:rPr>
      </w:pPr>
      <w:r w:rsidRPr="0029170F">
        <w:rPr>
          <w:rFonts w:hint="eastAsia"/>
          <w:lang w:eastAsia="zh-CN"/>
        </w:rPr>
        <w:t>塔吉克斯坦共和国总统创新和数字技术</w:t>
      </w:r>
      <w:proofErr w:type="gramStart"/>
      <w:r>
        <w:rPr>
          <w:rFonts w:hint="eastAsia"/>
          <w:lang w:eastAsia="zh-CN"/>
        </w:rPr>
        <w:t>署</w:t>
      </w:r>
      <w:r w:rsidRPr="0029170F">
        <w:rPr>
          <w:rFonts w:hint="eastAsia"/>
          <w:lang w:eastAsia="zh-CN"/>
        </w:rPr>
        <w:t>介绍</w:t>
      </w:r>
      <w:proofErr w:type="gramEnd"/>
      <w:r w:rsidRPr="0029170F">
        <w:rPr>
          <w:rFonts w:hint="eastAsia"/>
          <w:lang w:eastAsia="zh-CN"/>
        </w:rPr>
        <w:t>了题为</w:t>
      </w:r>
      <w:r>
        <w:rPr>
          <w:rFonts w:hint="eastAsia"/>
          <w:lang w:eastAsia="zh-CN"/>
        </w:rPr>
        <w:t>《</w:t>
      </w:r>
      <w:r w:rsidRPr="0029170F">
        <w:rPr>
          <w:rFonts w:hint="eastAsia"/>
          <w:lang w:eastAsia="zh-CN"/>
        </w:rPr>
        <w:t>塔吉克斯坦向</w:t>
      </w:r>
      <w:r w:rsidRPr="0029170F">
        <w:rPr>
          <w:rFonts w:hint="eastAsia"/>
          <w:lang w:eastAsia="zh-CN"/>
        </w:rPr>
        <w:t>RPM-CIS</w:t>
      </w:r>
      <w:r w:rsidRPr="0029170F">
        <w:rPr>
          <w:rFonts w:hint="eastAsia"/>
          <w:lang w:eastAsia="zh-CN"/>
        </w:rPr>
        <w:t>提交的提案</w:t>
      </w:r>
      <w:r>
        <w:rPr>
          <w:rFonts w:hint="eastAsia"/>
          <w:lang w:eastAsia="zh-CN"/>
        </w:rPr>
        <w:t>》</w:t>
      </w:r>
      <w:r w:rsidRPr="0029170F">
        <w:rPr>
          <w:rFonts w:hint="eastAsia"/>
          <w:lang w:eastAsia="zh-CN"/>
        </w:rPr>
        <w:t>的</w:t>
      </w:r>
      <w:hyperlink r:id="rId35" w:history="1">
        <w:r w:rsidRPr="00F2087C">
          <w:rPr>
            <w:rStyle w:val="Hyperlink"/>
            <w:rFonts w:hint="eastAsia"/>
            <w:lang w:eastAsia="zh-CN"/>
          </w:rPr>
          <w:t>16</w:t>
        </w:r>
        <w:r w:rsidRPr="00F2087C">
          <w:rPr>
            <w:rStyle w:val="Hyperlink"/>
            <w:rFonts w:hint="eastAsia"/>
            <w:lang w:eastAsia="zh-CN"/>
          </w:rPr>
          <w:t>号文件</w:t>
        </w:r>
      </w:hyperlink>
      <w:r w:rsidRPr="0029170F">
        <w:rPr>
          <w:rFonts w:hint="eastAsia"/>
          <w:lang w:eastAsia="zh-CN"/>
        </w:rPr>
        <w:t>。它概述了塔吉克斯坦</w:t>
      </w:r>
      <w:r>
        <w:rPr>
          <w:rFonts w:hint="eastAsia"/>
          <w:lang w:eastAsia="zh-CN"/>
        </w:rPr>
        <w:t>的</w:t>
      </w:r>
      <w:r w:rsidRPr="0029170F">
        <w:rPr>
          <w:rFonts w:hint="eastAsia"/>
          <w:lang w:eastAsia="zh-CN"/>
        </w:rPr>
        <w:t>数字发展战略举措，重点</w:t>
      </w:r>
      <w:r>
        <w:rPr>
          <w:rFonts w:hint="eastAsia"/>
          <w:lang w:eastAsia="zh-CN"/>
        </w:rPr>
        <w:t>关注</w:t>
      </w:r>
      <w:r w:rsidRPr="0029170F">
        <w:rPr>
          <w:rFonts w:hint="eastAsia"/>
          <w:lang w:eastAsia="zh-CN"/>
        </w:rPr>
        <w:t>加强网络安全</w:t>
      </w:r>
      <w:r>
        <w:rPr>
          <w:rFonts w:hint="eastAsia"/>
          <w:lang w:eastAsia="zh-CN"/>
        </w:rPr>
        <w:t>、</w:t>
      </w:r>
      <w:r w:rsidRPr="0029170F">
        <w:rPr>
          <w:rFonts w:hint="eastAsia"/>
          <w:lang w:eastAsia="zh-CN"/>
        </w:rPr>
        <w:t>加强</w:t>
      </w:r>
      <w:r w:rsidRPr="0029170F">
        <w:rPr>
          <w:rFonts w:hint="eastAsia"/>
          <w:lang w:eastAsia="zh-CN"/>
        </w:rPr>
        <w:lastRenderedPageBreak/>
        <w:t>与国际电联的双边合作，以及提高该国在各种国际指数中的地位。建议包括</w:t>
      </w:r>
      <w:r>
        <w:rPr>
          <w:rFonts w:hint="eastAsia"/>
          <w:lang w:eastAsia="zh-CN"/>
        </w:rPr>
        <w:t>：</w:t>
      </w:r>
      <w:r w:rsidRPr="0029170F">
        <w:rPr>
          <w:rFonts w:hint="eastAsia"/>
          <w:lang w:eastAsia="zh-CN"/>
        </w:rPr>
        <w:t>制定国家网络安全战略，创建计算机事件响应</w:t>
      </w:r>
      <w:r>
        <w:rPr>
          <w:rFonts w:hint="eastAsia"/>
          <w:lang w:eastAsia="zh-CN"/>
        </w:rPr>
        <w:t>团队</w:t>
      </w:r>
      <w:r w:rsidRPr="0029170F">
        <w:rPr>
          <w:rFonts w:hint="eastAsia"/>
          <w:lang w:eastAsia="zh-CN"/>
        </w:rPr>
        <w:t>（</w:t>
      </w:r>
      <w:r w:rsidRPr="0029170F">
        <w:rPr>
          <w:rFonts w:hint="eastAsia"/>
          <w:lang w:eastAsia="zh-CN"/>
        </w:rPr>
        <w:t>CERT</w:t>
      </w:r>
      <w:r w:rsidRPr="0029170F">
        <w:rPr>
          <w:rFonts w:hint="eastAsia"/>
          <w:lang w:eastAsia="zh-CN"/>
        </w:rPr>
        <w:t>）和</w:t>
      </w:r>
      <w:proofErr w:type="gramStart"/>
      <w:r w:rsidRPr="0029170F">
        <w:rPr>
          <w:rFonts w:hint="eastAsia"/>
          <w:lang w:eastAsia="zh-CN"/>
        </w:rPr>
        <w:t>安全</w:t>
      </w:r>
      <w:r>
        <w:rPr>
          <w:rFonts w:hint="eastAsia"/>
          <w:lang w:eastAsia="zh-CN"/>
        </w:rPr>
        <w:t>行动</w:t>
      </w:r>
      <w:proofErr w:type="gramEnd"/>
      <w:r w:rsidRPr="0029170F">
        <w:rPr>
          <w:rFonts w:hint="eastAsia"/>
          <w:lang w:eastAsia="zh-CN"/>
        </w:rPr>
        <w:t>中心（</w:t>
      </w:r>
      <w:r w:rsidRPr="0029170F">
        <w:rPr>
          <w:rFonts w:hint="eastAsia"/>
          <w:lang w:eastAsia="zh-CN"/>
        </w:rPr>
        <w:t>SOC</w:t>
      </w:r>
      <w:r w:rsidRPr="0029170F">
        <w:rPr>
          <w:rFonts w:hint="eastAsia"/>
          <w:lang w:eastAsia="zh-CN"/>
        </w:rPr>
        <w:t>），</w:t>
      </w:r>
      <w:r>
        <w:rPr>
          <w:rFonts w:hint="eastAsia"/>
          <w:lang w:eastAsia="zh-CN"/>
        </w:rPr>
        <w:t>以及</w:t>
      </w:r>
      <w:r w:rsidRPr="0029170F">
        <w:rPr>
          <w:rFonts w:hint="eastAsia"/>
          <w:lang w:eastAsia="zh-CN"/>
        </w:rPr>
        <w:t>寻求国际捐助者和专业知识来支持这些工作。该文件强调了不同国家和国际组织之间</w:t>
      </w:r>
      <w:r>
        <w:rPr>
          <w:rFonts w:hint="eastAsia"/>
          <w:lang w:eastAsia="zh-CN"/>
        </w:rPr>
        <w:t>开展</w:t>
      </w:r>
      <w:r w:rsidRPr="0029170F">
        <w:rPr>
          <w:rFonts w:hint="eastAsia"/>
          <w:lang w:eastAsia="zh-CN"/>
        </w:rPr>
        <w:t>合作的重要性，以实现这些目标并确保对关键信息基础设施的保护。</w:t>
      </w:r>
      <w:r>
        <w:rPr>
          <w:rFonts w:hint="eastAsia"/>
          <w:lang w:eastAsia="zh-CN"/>
        </w:rPr>
        <w:t>除</w:t>
      </w:r>
      <w:r w:rsidRPr="0029170F">
        <w:rPr>
          <w:rFonts w:hint="eastAsia"/>
          <w:lang w:eastAsia="zh-CN"/>
        </w:rPr>
        <w:t>该文稿</w:t>
      </w:r>
      <w:r>
        <w:rPr>
          <w:rFonts w:hint="eastAsia"/>
          <w:lang w:eastAsia="zh-CN"/>
        </w:rPr>
        <w:t>外，</w:t>
      </w:r>
      <w:r w:rsidRPr="0029170F">
        <w:rPr>
          <w:rFonts w:hint="eastAsia"/>
          <w:lang w:eastAsia="zh-CN"/>
        </w:rPr>
        <w:t>塔吉克斯坦</w:t>
      </w:r>
      <w:r>
        <w:rPr>
          <w:rFonts w:hint="eastAsia"/>
          <w:lang w:eastAsia="zh-CN"/>
        </w:rPr>
        <w:t>还</w:t>
      </w:r>
      <w:r w:rsidRPr="0029170F">
        <w:rPr>
          <w:rFonts w:hint="eastAsia"/>
          <w:lang w:eastAsia="zh-CN"/>
        </w:rPr>
        <w:t>就</w:t>
      </w:r>
      <w:r>
        <w:rPr>
          <w:rFonts w:hint="eastAsia"/>
          <w:lang w:eastAsia="zh-CN"/>
        </w:rPr>
        <w:t>将在</w:t>
      </w:r>
      <w:r w:rsidRPr="0029170F">
        <w:rPr>
          <w:rFonts w:hint="eastAsia"/>
          <w:lang w:eastAsia="zh-CN"/>
        </w:rPr>
        <w:t>独联体</w:t>
      </w:r>
      <w:r>
        <w:rPr>
          <w:rFonts w:hint="eastAsia"/>
          <w:lang w:eastAsia="zh-CN"/>
        </w:rPr>
        <w:t>区域</w:t>
      </w:r>
      <w:r w:rsidRPr="0029170F">
        <w:rPr>
          <w:rFonts w:hint="eastAsia"/>
          <w:lang w:eastAsia="zh-CN"/>
        </w:rPr>
        <w:t>未来区域性举措</w:t>
      </w:r>
      <w:r>
        <w:rPr>
          <w:rFonts w:hint="eastAsia"/>
          <w:lang w:eastAsia="zh-CN"/>
        </w:rPr>
        <w:t>相关</w:t>
      </w:r>
      <w:r w:rsidRPr="0029170F">
        <w:rPr>
          <w:rFonts w:hint="eastAsia"/>
          <w:lang w:eastAsia="zh-CN"/>
        </w:rPr>
        <w:t>讨论中</w:t>
      </w:r>
      <w:r>
        <w:rPr>
          <w:rFonts w:hint="eastAsia"/>
          <w:lang w:eastAsia="zh-CN"/>
        </w:rPr>
        <w:t>审议</w:t>
      </w:r>
      <w:r w:rsidRPr="0029170F">
        <w:rPr>
          <w:rFonts w:hint="eastAsia"/>
          <w:lang w:eastAsia="zh-CN"/>
        </w:rPr>
        <w:t>的议题作了口头介绍。</w:t>
      </w:r>
    </w:p>
    <w:p w14:paraId="304BEC9B" w14:textId="7A41B17C" w:rsidR="00346056" w:rsidRPr="008F3295" w:rsidRDefault="00346056" w:rsidP="00346056">
      <w:pPr>
        <w:ind w:firstLineChars="200" w:firstLine="482"/>
        <w:rPr>
          <w:rFonts w:cstheme="minorBidi"/>
          <w:b/>
          <w:bCs/>
          <w:lang w:eastAsia="zh-CN"/>
        </w:rPr>
      </w:pPr>
      <w:r w:rsidRPr="008F3295">
        <w:rPr>
          <w:b/>
          <w:bCs/>
          <w:lang w:eastAsia="zh-CN"/>
        </w:rPr>
        <w:t>RPM-CIS</w:t>
      </w:r>
      <w:r w:rsidRPr="0029170F">
        <w:rPr>
          <w:rFonts w:hint="eastAsia"/>
          <w:b/>
          <w:bCs/>
          <w:lang w:eastAsia="zh-CN"/>
        </w:rPr>
        <w:t>将</w:t>
      </w:r>
      <w:r w:rsidRPr="0029170F">
        <w:rPr>
          <w:rFonts w:hint="eastAsia"/>
          <w:b/>
          <w:bCs/>
          <w:lang w:eastAsia="zh-CN"/>
        </w:rPr>
        <w:t>16</w:t>
      </w:r>
      <w:r w:rsidRPr="0029170F">
        <w:rPr>
          <w:rFonts w:hint="eastAsia"/>
          <w:b/>
          <w:bCs/>
          <w:lang w:eastAsia="zh-CN"/>
        </w:rPr>
        <w:t>号文件记录在案</w:t>
      </w:r>
      <w:r>
        <w:rPr>
          <w:rFonts w:hint="eastAsia"/>
          <w:b/>
          <w:bCs/>
          <w:lang w:eastAsia="zh-CN"/>
        </w:rPr>
        <w:t>，</w:t>
      </w:r>
      <w:r w:rsidRPr="0029170F">
        <w:rPr>
          <w:rFonts w:hint="eastAsia"/>
          <w:b/>
          <w:bCs/>
          <w:lang w:eastAsia="zh-CN"/>
        </w:rPr>
        <w:t>并表示感谢。</w:t>
      </w:r>
    </w:p>
    <w:p w14:paraId="6BC0CC19" w14:textId="77777777" w:rsidR="00346056" w:rsidRPr="008F3295" w:rsidRDefault="00346056" w:rsidP="00346056">
      <w:pPr>
        <w:ind w:firstLineChars="200" w:firstLine="482"/>
        <w:rPr>
          <w:rFonts w:cstheme="minorHAnsi"/>
          <w:b/>
          <w:bCs/>
          <w:lang w:eastAsia="zh-CN"/>
        </w:rPr>
      </w:pPr>
      <w:r w:rsidRPr="0029170F">
        <w:rPr>
          <w:rFonts w:hint="eastAsia"/>
          <w:b/>
          <w:bCs/>
          <w:lang w:eastAsia="zh-CN"/>
        </w:rPr>
        <w:t>除书面文稿外，</w:t>
      </w:r>
      <w:r w:rsidRPr="0029170F">
        <w:rPr>
          <w:rFonts w:hint="eastAsia"/>
          <w:b/>
          <w:bCs/>
          <w:lang w:eastAsia="zh-CN"/>
        </w:rPr>
        <w:t>RPM</w:t>
      </w:r>
      <w:r w:rsidRPr="0029170F">
        <w:rPr>
          <w:rFonts w:hint="eastAsia"/>
          <w:b/>
          <w:bCs/>
          <w:lang w:eastAsia="zh-CN"/>
        </w:rPr>
        <w:t>全体会议期间还进行了以下口头介绍：</w:t>
      </w:r>
    </w:p>
    <w:p w14:paraId="5E62DA75" w14:textId="77777777" w:rsidR="00346056" w:rsidRPr="008F3295" w:rsidRDefault="00346056" w:rsidP="00346056">
      <w:pPr>
        <w:pStyle w:val="enumlev1"/>
        <w:rPr>
          <w:rFonts w:cstheme="minorHAnsi"/>
          <w:lang w:eastAsia="zh-CN"/>
        </w:rPr>
      </w:pPr>
      <w:r w:rsidRPr="008F3295">
        <w:rPr>
          <w:rFonts w:cstheme="minorHAnsi"/>
          <w:lang w:eastAsia="zh-CN"/>
        </w:rPr>
        <w:t>–</w:t>
      </w:r>
      <w:r w:rsidRPr="008F3295">
        <w:rPr>
          <w:lang w:eastAsia="zh-CN"/>
        </w:rPr>
        <w:tab/>
      </w:r>
      <w:r w:rsidRPr="0029170F">
        <w:rPr>
          <w:rFonts w:hint="eastAsia"/>
          <w:lang w:eastAsia="zh-CN"/>
        </w:rPr>
        <w:t>吉尔吉斯共和国提议，对区域性举措的讨论应包括</w:t>
      </w:r>
      <w:r>
        <w:rPr>
          <w:rFonts w:hint="eastAsia"/>
          <w:lang w:val="en-US" w:eastAsia="zh-CN"/>
        </w:rPr>
        <w:t>对</w:t>
      </w:r>
      <w:r>
        <w:rPr>
          <w:rFonts w:hint="eastAsia"/>
          <w:lang w:eastAsia="zh-CN"/>
        </w:rPr>
        <w:t>实现</w:t>
      </w:r>
      <w:r w:rsidRPr="0029170F">
        <w:rPr>
          <w:rFonts w:hint="eastAsia"/>
          <w:lang w:eastAsia="zh-CN"/>
        </w:rPr>
        <w:t>可持续数字化转型的人员能力开发</w:t>
      </w:r>
      <w:r>
        <w:rPr>
          <w:rFonts w:hint="eastAsia"/>
          <w:lang w:eastAsia="zh-CN"/>
        </w:rPr>
        <w:t>的讨论</w:t>
      </w:r>
      <w:r w:rsidRPr="0029170F">
        <w:rPr>
          <w:rFonts w:hint="eastAsia"/>
          <w:lang w:eastAsia="zh-CN"/>
        </w:rPr>
        <w:t>，并指出该区域的</w:t>
      </w:r>
      <w:r>
        <w:rPr>
          <w:rFonts w:hint="eastAsia"/>
          <w:lang w:eastAsia="zh-CN"/>
        </w:rPr>
        <w:t>进步</w:t>
      </w:r>
      <w:r w:rsidRPr="0029170F">
        <w:rPr>
          <w:rFonts w:hint="eastAsia"/>
          <w:lang w:eastAsia="zh-CN"/>
        </w:rPr>
        <w:t>取决于三个相互关联的支柱：现代宽带基础设施、最新的法律框架和准备充分的人力资本，没有</w:t>
      </w:r>
      <w:r>
        <w:rPr>
          <w:rFonts w:hint="eastAsia"/>
          <w:lang w:eastAsia="zh-CN"/>
        </w:rPr>
        <w:t>第三个</w:t>
      </w:r>
      <w:r w:rsidRPr="0029170F">
        <w:rPr>
          <w:rFonts w:hint="eastAsia"/>
          <w:lang w:eastAsia="zh-CN"/>
        </w:rPr>
        <w:t>支柱，前两个支柱</w:t>
      </w:r>
      <w:r>
        <w:rPr>
          <w:rFonts w:hint="eastAsia"/>
          <w:lang w:eastAsia="zh-CN"/>
        </w:rPr>
        <w:t>也</w:t>
      </w:r>
      <w:r w:rsidRPr="0029170F">
        <w:rPr>
          <w:rFonts w:hint="eastAsia"/>
          <w:lang w:eastAsia="zh-CN"/>
        </w:rPr>
        <w:t>无法充分发挥作用。</w:t>
      </w:r>
    </w:p>
    <w:p w14:paraId="1163B29E" w14:textId="77777777" w:rsidR="00346056" w:rsidRPr="008F3295" w:rsidRDefault="00346056" w:rsidP="00346056">
      <w:pPr>
        <w:pStyle w:val="enumlev1"/>
        <w:rPr>
          <w:rFonts w:cstheme="minorHAnsi"/>
          <w:lang w:eastAsia="zh-CN"/>
        </w:rPr>
      </w:pPr>
      <w:r w:rsidRPr="008F3295">
        <w:rPr>
          <w:rFonts w:cstheme="minorHAnsi"/>
          <w:lang w:eastAsia="zh-CN"/>
        </w:rPr>
        <w:t>–</w:t>
      </w:r>
      <w:r w:rsidRPr="008F3295">
        <w:rPr>
          <w:lang w:eastAsia="zh-CN"/>
        </w:rPr>
        <w:tab/>
      </w:r>
      <w:r>
        <w:rPr>
          <w:rFonts w:hint="eastAsia"/>
          <w:lang w:eastAsia="zh-CN"/>
        </w:rPr>
        <w:t>国际空间通信组织（</w:t>
      </w:r>
      <w:proofErr w:type="spellStart"/>
      <w:r w:rsidRPr="008F3295">
        <w:rPr>
          <w:lang w:eastAsia="zh-CN"/>
        </w:rPr>
        <w:t>Intersputnik</w:t>
      </w:r>
      <w:proofErr w:type="spellEnd"/>
      <w:r>
        <w:rPr>
          <w:rFonts w:hint="eastAsia"/>
          <w:lang w:eastAsia="zh-CN"/>
        </w:rPr>
        <w:t>）</w:t>
      </w:r>
      <w:r w:rsidRPr="0029170F">
        <w:rPr>
          <w:rFonts w:hint="eastAsia"/>
          <w:lang w:eastAsia="zh-CN"/>
        </w:rPr>
        <w:t>强调了区域性举措在实现可持续发展目标方面的重要性，并介绍了一个旨在提高卫星通信数字技能的项目。该提案侧重于</w:t>
      </w:r>
      <w:r>
        <w:rPr>
          <w:rFonts w:hint="eastAsia"/>
          <w:lang w:eastAsia="zh-CN"/>
        </w:rPr>
        <w:t>建设</w:t>
      </w:r>
      <w:r w:rsidRPr="0029170F">
        <w:rPr>
          <w:rFonts w:hint="eastAsia"/>
          <w:lang w:eastAsia="zh-CN"/>
        </w:rPr>
        <w:t>卫星通信和广播技术方面</w:t>
      </w:r>
      <w:r>
        <w:rPr>
          <w:rFonts w:hint="eastAsia"/>
          <w:lang w:eastAsia="zh-CN"/>
        </w:rPr>
        <w:t>的</w:t>
      </w:r>
      <w:r w:rsidRPr="0029170F">
        <w:rPr>
          <w:rFonts w:hint="eastAsia"/>
          <w:lang w:eastAsia="zh-CN"/>
        </w:rPr>
        <w:t>行业能力和数字技能，并通过教育计划解决技能短缺问题。该项目旨在</w:t>
      </w:r>
      <w:r>
        <w:rPr>
          <w:rFonts w:hint="eastAsia"/>
          <w:lang w:eastAsia="zh-CN"/>
        </w:rPr>
        <w:t>提高</w:t>
      </w:r>
      <w:r w:rsidRPr="0029170F">
        <w:rPr>
          <w:rFonts w:hint="eastAsia"/>
          <w:lang w:eastAsia="zh-CN"/>
        </w:rPr>
        <w:t>卫星通信领域的服务质量。</w:t>
      </w:r>
      <w:r>
        <w:rPr>
          <w:rFonts w:hint="eastAsia"/>
          <w:lang w:eastAsia="zh-CN"/>
        </w:rPr>
        <w:t>发言</w:t>
      </w:r>
      <w:r w:rsidRPr="0029170F">
        <w:rPr>
          <w:rFonts w:hint="eastAsia"/>
          <w:lang w:eastAsia="zh-CN"/>
        </w:rPr>
        <w:t>人表示支持</w:t>
      </w:r>
      <w:r w:rsidRPr="0029170F">
        <w:rPr>
          <w:rFonts w:hint="eastAsia"/>
          <w:lang w:eastAsia="zh-CN"/>
        </w:rPr>
        <w:t>RPM-CIS</w:t>
      </w:r>
      <w:r w:rsidRPr="0029170F">
        <w:rPr>
          <w:rFonts w:hint="eastAsia"/>
          <w:lang w:eastAsia="zh-CN"/>
        </w:rPr>
        <w:t>的</w:t>
      </w:r>
      <w:r>
        <w:rPr>
          <w:rFonts w:hint="eastAsia"/>
          <w:lang w:eastAsia="zh-CN"/>
        </w:rPr>
        <w:t>计划</w:t>
      </w:r>
      <w:r w:rsidRPr="0029170F">
        <w:rPr>
          <w:rFonts w:hint="eastAsia"/>
          <w:lang w:eastAsia="zh-CN"/>
        </w:rPr>
        <w:t>，认识到其在</w:t>
      </w:r>
      <w:r>
        <w:rPr>
          <w:rFonts w:hint="eastAsia"/>
          <w:lang w:eastAsia="zh-CN"/>
        </w:rPr>
        <w:t>帮助</w:t>
      </w:r>
      <w:r w:rsidRPr="0029170F">
        <w:rPr>
          <w:rFonts w:hint="eastAsia"/>
          <w:lang w:eastAsia="zh-CN"/>
        </w:rPr>
        <w:t>应对社会和经济挑战以及</w:t>
      </w:r>
      <w:r>
        <w:rPr>
          <w:rFonts w:hint="eastAsia"/>
          <w:lang w:eastAsia="zh-CN"/>
        </w:rPr>
        <w:t>促进</w:t>
      </w:r>
      <w:r w:rsidRPr="0029170F">
        <w:rPr>
          <w:rFonts w:hint="eastAsia"/>
          <w:lang w:eastAsia="zh-CN"/>
        </w:rPr>
        <w:t>《连通</w:t>
      </w:r>
      <w:r w:rsidRPr="0029170F">
        <w:rPr>
          <w:rFonts w:hint="eastAsia"/>
          <w:lang w:eastAsia="zh-CN"/>
        </w:rPr>
        <w:t>2030</w:t>
      </w:r>
      <w:r>
        <w:rPr>
          <w:rFonts w:hint="eastAsia"/>
          <w:lang w:eastAsia="zh-CN"/>
        </w:rPr>
        <w:t>年</w:t>
      </w:r>
      <w:r w:rsidRPr="0029170F">
        <w:rPr>
          <w:rFonts w:hint="eastAsia"/>
          <w:lang w:eastAsia="zh-CN"/>
        </w:rPr>
        <w:t>议程》下的国际合作方面</w:t>
      </w:r>
      <w:r>
        <w:rPr>
          <w:rFonts w:hint="eastAsia"/>
          <w:lang w:eastAsia="zh-CN"/>
        </w:rPr>
        <w:t>具有</w:t>
      </w:r>
      <w:r w:rsidRPr="0029170F">
        <w:rPr>
          <w:rFonts w:hint="eastAsia"/>
          <w:lang w:eastAsia="zh-CN"/>
        </w:rPr>
        <w:t>潜力。</w:t>
      </w:r>
    </w:p>
    <w:p w14:paraId="38C81165" w14:textId="77777777" w:rsidR="00346056" w:rsidRPr="008F3295" w:rsidRDefault="00346056" w:rsidP="00346056">
      <w:pPr>
        <w:pStyle w:val="Headingb"/>
        <w:rPr>
          <w:rFonts w:cstheme="minorHAnsi"/>
          <w:lang w:eastAsia="zh-CN"/>
        </w:rPr>
      </w:pPr>
      <w:r w:rsidRPr="0029170F">
        <w:rPr>
          <w:rFonts w:hint="eastAsia"/>
          <w:lang w:eastAsia="zh-CN"/>
        </w:rPr>
        <w:t>RPM</w:t>
      </w:r>
      <w:r w:rsidRPr="0029170F">
        <w:rPr>
          <w:rFonts w:hint="eastAsia"/>
          <w:lang w:eastAsia="zh-CN"/>
        </w:rPr>
        <w:t>全体会议起草组的工作</w:t>
      </w:r>
    </w:p>
    <w:p w14:paraId="6E5019CB" w14:textId="77777777" w:rsidR="00346056" w:rsidRPr="008F3295" w:rsidRDefault="00346056" w:rsidP="00981030">
      <w:pPr>
        <w:ind w:firstLineChars="200" w:firstLine="480"/>
        <w:rPr>
          <w:rFonts w:cstheme="minorBidi"/>
          <w:lang w:eastAsia="zh-CN"/>
        </w:rPr>
      </w:pPr>
      <w:r w:rsidRPr="0029170F">
        <w:rPr>
          <w:rFonts w:hint="eastAsia"/>
          <w:lang w:eastAsia="zh-CN"/>
        </w:rPr>
        <w:t>在</w:t>
      </w:r>
      <w:r>
        <w:rPr>
          <w:rFonts w:hint="eastAsia"/>
          <w:lang w:eastAsia="zh-CN"/>
        </w:rPr>
        <w:t>审议</w:t>
      </w:r>
      <w:r w:rsidRPr="0029170F">
        <w:rPr>
          <w:rFonts w:hint="eastAsia"/>
          <w:lang w:eastAsia="zh-CN"/>
        </w:rPr>
        <w:t>了所有输入意见后，成立了一个由</w:t>
      </w:r>
      <w:r w:rsidRPr="0029170F">
        <w:rPr>
          <w:rFonts w:hint="eastAsia"/>
          <w:lang w:eastAsia="zh-CN"/>
        </w:rPr>
        <w:t>RCC</w:t>
      </w:r>
      <w:r w:rsidRPr="0029170F">
        <w:rPr>
          <w:rFonts w:hint="eastAsia"/>
          <w:lang w:eastAsia="zh-CN"/>
        </w:rPr>
        <w:t>总干事</w:t>
      </w:r>
      <w:r w:rsidRPr="0029170F">
        <w:rPr>
          <w:rFonts w:hint="eastAsia"/>
          <w:lang w:eastAsia="zh-CN"/>
        </w:rPr>
        <w:t>Alexey Borodin</w:t>
      </w:r>
      <w:r w:rsidRPr="0029170F">
        <w:rPr>
          <w:rFonts w:hint="eastAsia"/>
          <w:lang w:eastAsia="zh-CN"/>
        </w:rPr>
        <w:t>先生领导</w:t>
      </w:r>
      <w:r>
        <w:rPr>
          <w:rFonts w:hint="eastAsia"/>
          <w:lang w:eastAsia="zh-CN"/>
        </w:rPr>
        <w:t>的</w:t>
      </w:r>
      <w:r w:rsidRPr="0029170F">
        <w:rPr>
          <w:rFonts w:hint="eastAsia"/>
          <w:lang w:eastAsia="zh-CN"/>
        </w:rPr>
        <w:t>起草组，以拟定独联体区域</w:t>
      </w:r>
      <w:r w:rsidRPr="0029170F">
        <w:rPr>
          <w:rFonts w:hint="eastAsia"/>
          <w:lang w:eastAsia="zh-CN"/>
        </w:rPr>
        <w:t>2026-2029</w:t>
      </w:r>
      <w:r w:rsidRPr="0029170F">
        <w:rPr>
          <w:rFonts w:hint="eastAsia"/>
          <w:lang w:eastAsia="zh-CN"/>
        </w:rPr>
        <w:t>年期的区域性举措（</w:t>
      </w:r>
      <w:r w:rsidRPr="0029170F">
        <w:rPr>
          <w:rFonts w:hint="eastAsia"/>
          <w:lang w:eastAsia="zh-CN"/>
        </w:rPr>
        <w:t>RI</w:t>
      </w:r>
      <w:r w:rsidRPr="0029170F">
        <w:rPr>
          <w:rFonts w:hint="eastAsia"/>
          <w:lang w:eastAsia="zh-CN"/>
        </w:rPr>
        <w:t>）。起草组于</w:t>
      </w:r>
      <w:r w:rsidRPr="0029170F">
        <w:rPr>
          <w:rFonts w:hint="eastAsia"/>
          <w:lang w:eastAsia="zh-CN"/>
        </w:rPr>
        <w:t>2025</w:t>
      </w:r>
      <w:r w:rsidRPr="0029170F">
        <w:rPr>
          <w:rFonts w:hint="eastAsia"/>
          <w:lang w:eastAsia="zh-CN"/>
        </w:rPr>
        <w:t>年</w:t>
      </w:r>
      <w:r w:rsidRPr="0029170F">
        <w:rPr>
          <w:rFonts w:hint="eastAsia"/>
          <w:lang w:eastAsia="zh-CN"/>
        </w:rPr>
        <w:t>4</w:t>
      </w:r>
      <w:r w:rsidRPr="0029170F">
        <w:rPr>
          <w:rFonts w:hint="eastAsia"/>
          <w:lang w:eastAsia="zh-CN"/>
        </w:rPr>
        <w:t>月</w:t>
      </w:r>
      <w:r w:rsidRPr="0029170F">
        <w:rPr>
          <w:rFonts w:hint="eastAsia"/>
          <w:lang w:eastAsia="zh-CN"/>
        </w:rPr>
        <w:t>24</w:t>
      </w:r>
      <w:r w:rsidRPr="0029170F">
        <w:rPr>
          <w:rFonts w:hint="eastAsia"/>
          <w:lang w:eastAsia="zh-CN"/>
        </w:rPr>
        <w:t>日</w:t>
      </w:r>
      <w:r w:rsidRPr="0029170F">
        <w:rPr>
          <w:rFonts w:hint="eastAsia"/>
          <w:lang w:eastAsia="zh-CN"/>
        </w:rPr>
        <w:t>15</w:t>
      </w:r>
      <w:r>
        <w:rPr>
          <w:rFonts w:hint="eastAsia"/>
          <w:lang w:eastAsia="zh-CN"/>
        </w:rPr>
        <w:t>:</w:t>
      </w:r>
      <w:r w:rsidRPr="0029170F">
        <w:rPr>
          <w:rFonts w:hint="eastAsia"/>
          <w:lang w:eastAsia="zh-CN"/>
        </w:rPr>
        <w:t>00</w:t>
      </w:r>
      <w:r w:rsidRPr="0029170F">
        <w:rPr>
          <w:rFonts w:hint="eastAsia"/>
          <w:lang w:eastAsia="zh-CN"/>
        </w:rPr>
        <w:t>至</w:t>
      </w:r>
      <w:r w:rsidRPr="0029170F">
        <w:rPr>
          <w:rFonts w:hint="eastAsia"/>
          <w:lang w:eastAsia="zh-CN"/>
        </w:rPr>
        <w:t>18</w:t>
      </w:r>
      <w:r>
        <w:rPr>
          <w:rFonts w:hint="eastAsia"/>
          <w:lang w:eastAsia="zh-CN"/>
        </w:rPr>
        <w:t>:</w:t>
      </w:r>
      <w:r w:rsidRPr="0029170F">
        <w:rPr>
          <w:rFonts w:hint="eastAsia"/>
          <w:lang w:eastAsia="zh-CN"/>
        </w:rPr>
        <w:t>00</w:t>
      </w:r>
      <w:r w:rsidRPr="0029170F">
        <w:rPr>
          <w:rFonts w:hint="eastAsia"/>
          <w:lang w:eastAsia="zh-CN"/>
        </w:rPr>
        <w:t>召开会议，根据独联体区域现有区域性举措的成功实施以及</w:t>
      </w:r>
      <w:r w:rsidRPr="0029170F">
        <w:rPr>
          <w:rFonts w:hint="eastAsia"/>
          <w:lang w:eastAsia="zh-CN"/>
        </w:rPr>
        <w:t>RPM</w:t>
      </w:r>
      <w:r w:rsidRPr="0029170F">
        <w:rPr>
          <w:rFonts w:hint="eastAsia"/>
          <w:lang w:eastAsia="zh-CN"/>
        </w:rPr>
        <w:t>全体会议期间提交的所有书面和口头文稿，统一了区域性举措草案。</w:t>
      </w:r>
    </w:p>
    <w:p w14:paraId="11FA733D" w14:textId="77777777" w:rsidR="00346056" w:rsidRPr="008F3295" w:rsidRDefault="00346056" w:rsidP="00981030">
      <w:pPr>
        <w:ind w:firstLineChars="200" w:firstLine="480"/>
        <w:rPr>
          <w:rFonts w:cstheme="minorBidi"/>
          <w:lang w:eastAsia="zh-CN"/>
        </w:rPr>
      </w:pPr>
      <w:r w:rsidRPr="0029170F">
        <w:rPr>
          <w:rFonts w:hint="eastAsia"/>
          <w:lang w:eastAsia="zh-CN"/>
        </w:rPr>
        <w:t>起草组的工作成果在</w:t>
      </w:r>
      <w:r w:rsidRPr="0029170F">
        <w:rPr>
          <w:rFonts w:hint="eastAsia"/>
          <w:lang w:eastAsia="zh-CN"/>
        </w:rPr>
        <w:t>RPM-CIS</w:t>
      </w:r>
      <w:r w:rsidRPr="0029170F">
        <w:rPr>
          <w:rFonts w:hint="eastAsia"/>
          <w:lang w:eastAsia="zh-CN"/>
        </w:rPr>
        <w:t>的第二天</w:t>
      </w:r>
      <w:r>
        <w:rPr>
          <w:rFonts w:hint="eastAsia"/>
          <w:lang w:eastAsia="zh-CN"/>
        </w:rPr>
        <w:t>会上</w:t>
      </w:r>
      <w:r w:rsidRPr="0029170F">
        <w:rPr>
          <w:rFonts w:hint="eastAsia"/>
          <w:lang w:eastAsia="zh-CN"/>
        </w:rPr>
        <w:t>做了介绍，并通过</w:t>
      </w:r>
      <w:hyperlink r:id="rId36" w:history="1">
        <w:r w:rsidRPr="00F7139D">
          <w:rPr>
            <w:rStyle w:val="Hyperlink"/>
            <w:rFonts w:hint="eastAsia"/>
            <w:lang w:eastAsia="zh-CN"/>
          </w:rPr>
          <w:t>DT/3</w:t>
        </w:r>
        <w:r w:rsidRPr="00F7139D">
          <w:rPr>
            <w:rStyle w:val="Hyperlink"/>
            <w:rFonts w:hint="eastAsia"/>
            <w:lang w:eastAsia="zh-CN"/>
          </w:rPr>
          <w:t>号文件</w:t>
        </w:r>
      </w:hyperlink>
      <w:r>
        <w:rPr>
          <w:rFonts w:hint="eastAsia"/>
          <w:lang w:eastAsia="zh-CN"/>
        </w:rPr>
        <w:t>发</w:t>
      </w:r>
      <w:r w:rsidRPr="0029170F">
        <w:rPr>
          <w:rFonts w:hint="eastAsia"/>
          <w:lang w:eastAsia="zh-CN"/>
        </w:rPr>
        <w:t>布。因此，以下拟议区域性举措获得通过：</w:t>
      </w:r>
    </w:p>
    <w:p w14:paraId="5023B39D" w14:textId="77777777" w:rsidR="00346056" w:rsidRPr="008F3295" w:rsidRDefault="00346056" w:rsidP="00981030">
      <w:pPr>
        <w:ind w:firstLineChars="200" w:firstLine="482"/>
        <w:rPr>
          <w:rFonts w:cstheme="minorHAnsi"/>
          <w:b/>
          <w:bCs/>
          <w:lang w:eastAsia="zh-CN"/>
        </w:rPr>
      </w:pPr>
      <w:r w:rsidRPr="008F3295">
        <w:rPr>
          <w:b/>
          <w:bCs/>
          <w:lang w:eastAsia="zh-CN"/>
        </w:rPr>
        <w:t>CIS1</w:t>
      </w:r>
      <w:r>
        <w:rPr>
          <w:rFonts w:hint="eastAsia"/>
          <w:b/>
          <w:bCs/>
          <w:lang w:eastAsia="zh-CN"/>
        </w:rPr>
        <w:t>：</w:t>
      </w:r>
      <w:r w:rsidRPr="0029170F">
        <w:rPr>
          <w:rFonts w:hint="eastAsia"/>
          <w:b/>
          <w:bCs/>
          <w:lang w:eastAsia="zh-CN"/>
        </w:rPr>
        <w:t>引入新的和新兴电信</w:t>
      </w:r>
      <w:r w:rsidRPr="0029170F">
        <w:rPr>
          <w:rFonts w:hint="eastAsia"/>
          <w:b/>
          <w:bCs/>
          <w:lang w:eastAsia="zh-CN"/>
        </w:rPr>
        <w:t>/ICT</w:t>
      </w:r>
      <w:r w:rsidRPr="0029170F">
        <w:rPr>
          <w:rFonts w:hint="eastAsia"/>
          <w:b/>
          <w:bCs/>
          <w:lang w:eastAsia="zh-CN"/>
        </w:rPr>
        <w:t>系统和网络</w:t>
      </w:r>
    </w:p>
    <w:p w14:paraId="04AE80AE" w14:textId="77777777" w:rsidR="00346056" w:rsidRPr="008F3295" w:rsidRDefault="00346056" w:rsidP="00981030">
      <w:pPr>
        <w:ind w:firstLineChars="200" w:firstLine="482"/>
        <w:rPr>
          <w:rFonts w:cstheme="minorHAnsi"/>
          <w:b/>
          <w:bCs/>
          <w:lang w:eastAsia="zh-CN"/>
        </w:rPr>
      </w:pPr>
      <w:r w:rsidRPr="008F3295">
        <w:rPr>
          <w:b/>
          <w:bCs/>
          <w:lang w:eastAsia="zh-CN"/>
        </w:rPr>
        <w:t>CIS2</w:t>
      </w:r>
      <w:r>
        <w:rPr>
          <w:rFonts w:hint="eastAsia"/>
          <w:b/>
          <w:bCs/>
          <w:lang w:eastAsia="zh-CN"/>
        </w:rPr>
        <w:t>：</w:t>
      </w:r>
      <w:r w:rsidRPr="0029170F">
        <w:rPr>
          <w:rFonts w:hint="eastAsia"/>
          <w:b/>
          <w:bCs/>
          <w:lang w:eastAsia="zh-CN"/>
        </w:rPr>
        <w:t>电信</w:t>
      </w:r>
      <w:r w:rsidRPr="0029170F">
        <w:rPr>
          <w:rFonts w:hint="eastAsia"/>
          <w:b/>
          <w:bCs/>
          <w:lang w:eastAsia="zh-CN"/>
        </w:rPr>
        <w:t>/ICT</w:t>
      </w:r>
      <w:r w:rsidRPr="0029170F">
        <w:rPr>
          <w:rFonts w:hint="eastAsia"/>
          <w:b/>
          <w:bCs/>
          <w:lang w:eastAsia="zh-CN"/>
        </w:rPr>
        <w:t>教育和技能，包括面向残疾人和有具体需求人士的教育和技能</w:t>
      </w:r>
    </w:p>
    <w:p w14:paraId="358B433E" w14:textId="77777777" w:rsidR="00346056" w:rsidRPr="008F3295" w:rsidRDefault="00346056" w:rsidP="00981030">
      <w:pPr>
        <w:ind w:firstLineChars="200" w:firstLine="482"/>
        <w:rPr>
          <w:rFonts w:cstheme="minorHAnsi"/>
          <w:b/>
          <w:bCs/>
          <w:lang w:eastAsia="zh-CN"/>
        </w:rPr>
      </w:pPr>
      <w:r w:rsidRPr="008F3295">
        <w:rPr>
          <w:b/>
          <w:bCs/>
          <w:lang w:eastAsia="zh-CN"/>
        </w:rPr>
        <w:t>CIS3</w:t>
      </w:r>
      <w:r>
        <w:rPr>
          <w:rFonts w:hint="eastAsia"/>
          <w:b/>
          <w:bCs/>
          <w:lang w:eastAsia="zh-CN"/>
        </w:rPr>
        <w:t>：</w:t>
      </w:r>
      <w:r w:rsidRPr="0029170F">
        <w:rPr>
          <w:rFonts w:hint="eastAsia"/>
          <w:b/>
          <w:bCs/>
          <w:lang w:eastAsia="zh-CN"/>
        </w:rPr>
        <w:t>电信</w:t>
      </w:r>
      <w:r w:rsidRPr="0029170F">
        <w:rPr>
          <w:rFonts w:hint="eastAsia"/>
          <w:b/>
          <w:bCs/>
          <w:lang w:eastAsia="zh-CN"/>
        </w:rPr>
        <w:t>/</w:t>
      </w:r>
      <w:r>
        <w:rPr>
          <w:rFonts w:hint="eastAsia"/>
          <w:b/>
          <w:bCs/>
          <w:lang w:eastAsia="zh-CN"/>
        </w:rPr>
        <w:t>ICT</w:t>
      </w:r>
      <w:r>
        <w:rPr>
          <w:rFonts w:hint="eastAsia"/>
          <w:b/>
          <w:bCs/>
          <w:lang w:eastAsia="zh-CN"/>
        </w:rPr>
        <w:t>的</w:t>
      </w:r>
      <w:r w:rsidRPr="0029170F">
        <w:rPr>
          <w:rFonts w:hint="eastAsia"/>
          <w:b/>
          <w:bCs/>
          <w:lang w:eastAsia="zh-CN"/>
        </w:rPr>
        <w:t>使用安全，包括打击欺诈</w:t>
      </w:r>
    </w:p>
    <w:p w14:paraId="3A9F658F" w14:textId="77777777" w:rsidR="00346056" w:rsidRPr="008F3295" w:rsidRDefault="00346056" w:rsidP="00981030">
      <w:pPr>
        <w:ind w:firstLineChars="200" w:firstLine="482"/>
        <w:rPr>
          <w:rFonts w:cstheme="minorHAnsi"/>
          <w:b/>
          <w:bCs/>
          <w:lang w:eastAsia="zh-CN"/>
        </w:rPr>
      </w:pPr>
      <w:r w:rsidRPr="008F3295">
        <w:rPr>
          <w:b/>
          <w:bCs/>
          <w:lang w:eastAsia="zh-CN"/>
        </w:rPr>
        <w:t>CIS4</w:t>
      </w:r>
      <w:r>
        <w:rPr>
          <w:rFonts w:hint="eastAsia"/>
          <w:b/>
          <w:bCs/>
          <w:lang w:eastAsia="zh-CN"/>
        </w:rPr>
        <w:t>：营</w:t>
      </w:r>
      <w:r w:rsidRPr="0029170F">
        <w:rPr>
          <w:rFonts w:hint="eastAsia"/>
          <w:b/>
          <w:bCs/>
          <w:lang w:eastAsia="zh-CN"/>
        </w:rPr>
        <w:t>造有利环境和电信</w:t>
      </w:r>
      <w:r w:rsidRPr="0029170F">
        <w:rPr>
          <w:rFonts w:hint="eastAsia"/>
          <w:b/>
          <w:bCs/>
          <w:lang w:eastAsia="zh-CN"/>
        </w:rPr>
        <w:t>/ICT</w:t>
      </w:r>
      <w:r>
        <w:rPr>
          <w:rFonts w:hint="eastAsia"/>
          <w:b/>
          <w:bCs/>
          <w:lang w:eastAsia="zh-CN"/>
        </w:rPr>
        <w:t>的</w:t>
      </w:r>
      <w:r w:rsidRPr="0029170F">
        <w:rPr>
          <w:rFonts w:hint="eastAsia"/>
          <w:b/>
          <w:bCs/>
          <w:lang w:eastAsia="zh-CN"/>
        </w:rPr>
        <w:t>监管</w:t>
      </w:r>
    </w:p>
    <w:p w14:paraId="1007F618" w14:textId="77777777" w:rsidR="00346056" w:rsidRPr="008F3295" w:rsidRDefault="00346056" w:rsidP="00981030">
      <w:pPr>
        <w:ind w:firstLineChars="200" w:firstLine="482"/>
        <w:rPr>
          <w:rFonts w:cstheme="minorHAnsi"/>
          <w:b/>
          <w:bCs/>
          <w:lang w:eastAsia="zh-CN"/>
        </w:rPr>
      </w:pPr>
      <w:r w:rsidRPr="008F3295">
        <w:rPr>
          <w:b/>
          <w:bCs/>
          <w:lang w:eastAsia="zh-CN"/>
        </w:rPr>
        <w:t>CIS5</w:t>
      </w:r>
      <w:r>
        <w:rPr>
          <w:rFonts w:hint="eastAsia"/>
          <w:b/>
          <w:bCs/>
          <w:lang w:eastAsia="zh-CN"/>
        </w:rPr>
        <w:t>：</w:t>
      </w:r>
      <w:r w:rsidRPr="0029170F">
        <w:rPr>
          <w:rFonts w:hint="eastAsia"/>
          <w:b/>
          <w:bCs/>
          <w:lang w:eastAsia="zh-CN"/>
        </w:rPr>
        <w:t>人工智能技术的开发和实施</w:t>
      </w:r>
    </w:p>
    <w:p w14:paraId="1C78B3B6" w14:textId="77777777" w:rsidR="00346056" w:rsidRPr="008F3295" w:rsidRDefault="00346056" w:rsidP="00346056">
      <w:pPr>
        <w:pStyle w:val="Heading1"/>
        <w:rPr>
          <w:rFonts w:cstheme="minorHAnsi"/>
          <w:sz w:val="24"/>
          <w:szCs w:val="24"/>
          <w:lang w:eastAsia="zh-CN"/>
        </w:rPr>
      </w:pPr>
      <w:r w:rsidRPr="008F3295">
        <w:rPr>
          <w:lang w:eastAsia="zh-CN"/>
        </w:rPr>
        <w:t>9</w:t>
      </w:r>
      <w:r w:rsidRPr="008F3295">
        <w:rPr>
          <w:lang w:eastAsia="zh-CN"/>
        </w:rPr>
        <w:tab/>
      </w:r>
      <w:r>
        <w:rPr>
          <w:rFonts w:hint="eastAsia"/>
          <w:lang w:eastAsia="zh-CN"/>
        </w:rPr>
        <w:t>其它事项</w:t>
      </w:r>
    </w:p>
    <w:p w14:paraId="5D932169" w14:textId="77777777" w:rsidR="00346056" w:rsidRPr="008F3295" w:rsidRDefault="00346056" w:rsidP="00981030">
      <w:pPr>
        <w:ind w:firstLineChars="200" w:firstLine="480"/>
        <w:rPr>
          <w:rStyle w:val="eop"/>
          <w:rFonts w:cstheme="minorHAnsi"/>
          <w:szCs w:val="24"/>
          <w:lang w:eastAsia="zh-CN"/>
        </w:rPr>
      </w:pPr>
      <w:r w:rsidRPr="0029170F">
        <w:rPr>
          <w:rFonts w:hint="eastAsia"/>
          <w:lang w:eastAsia="zh-CN"/>
        </w:rPr>
        <w:t>本议项</w:t>
      </w:r>
      <w:r>
        <w:rPr>
          <w:rFonts w:hint="eastAsia"/>
          <w:lang w:eastAsia="zh-CN"/>
        </w:rPr>
        <w:t>涉及</w:t>
      </w:r>
      <w:r w:rsidRPr="0029170F">
        <w:rPr>
          <w:rFonts w:hint="eastAsia"/>
          <w:lang w:eastAsia="zh-CN"/>
        </w:rPr>
        <w:t>下列问题：</w:t>
      </w:r>
    </w:p>
    <w:p w14:paraId="7075A03E" w14:textId="77777777" w:rsidR="00346056" w:rsidRPr="008F3295" w:rsidRDefault="00346056" w:rsidP="00346056">
      <w:pPr>
        <w:pStyle w:val="enumlev1"/>
        <w:rPr>
          <w:rFonts w:cstheme="minorBidi"/>
          <w:lang w:eastAsia="zh-CN"/>
        </w:rPr>
      </w:pPr>
      <w:r w:rsidRPr="008F3295">
        <w:rPr>
          <w:rFonts w:cstheme="minorHAnsi"/>
          <w:lang w:eastAsia="zh-CN"/>
        </w:rPr>
        <w:t>–</w:t>
      </w:r>
      <w:r w:rsidRPr="008F3295">
        <w:rPr>
          <w:lang w:eastAsia="zh-CN"/>
        </w:rPr>
        <w:tab/>
      </w:r>
      <w:r w:rsidRPr="0029170F">
        <w:rPr>
          <w:rFonts w:hint="eastAsia"/>
          <w:lang w:eastAsia="zh-CN"/>
        </w:rPr>
        <w:t>介绍了</w:t>
      </w:r>
      <w:r w:rsidRPr="0029170F">
        <w:rPr>
          <w:rFonts w:hint="eastAsia"/>
          <w:lang w:eastAsia="zh-CN"/>
        </w:rPr>
        <w:t>2025</w:t>
      </w:r>
      <w:r w:rsidRPr="0029170F">
        <w:rPr>
          <w:rFonts w:hint="eastAsia"/>
          <w:lang w:eastAsia="zh-CN"/>
        </w:rPr>
        <w:t>年区域发展论坛</w:t>
      </w:r>
      <w:r>
        <w:rPr>
          <w:rFonts w:hint="eastAsia"/>
          <w:lang w:eastAsia="zh-CN"/>
        </w:rPr>
        <w:t>的</w:t>
      </w:r>
      <w:r w:rsidRPr="0029170F">
        <w:rPr>
          <w:rFonts w:hint="eastAsia"/>
          <w:lang w:eastAsia="zh-CN"/>
        </w:rPr>
        <w:t>成果报告草案。</w:t>
      </w:r>
      <w:r w:rsidRPr="0029170F">
        <w:rPr>
          <w:rFonts w:hint="eastAsia"/>
          <w:lang w:eastAsia="zh-CN"/>
        </w:rPr>
        <w:t>RPM-CIS</w:t>
      </w:r>
      <w:r w:rsidRPr="0029170F">
        <w:rPr>
          <w:rFonts w:hint="eastAsia"/>
          <w:lang w:eastAsia="zh-CN"/>
        </w:rPr>
        <w:t>接受了该报告并表示感谢。该报告作为</w:t>
      </w:r>
      <w:r w:rsidRPr="0029170F">
        <w:rPr>
          <w:rFonts w:hint="eastAsia"/>
          <w:lang w:eastAsia="zh-CN"/>
        </w:rPr>
        <w:t>RPM-CIS</w:t>
      </w:r>
      <w:r>
        <w:rPr>
          <w:rFonts w:hint="eastAsia"/>
          <w:lang w:eastAsia="zh-CN"/>
        </w:rPr>
        <w:t>的</w:t>
      </w:r>
      <w:r w:rsidRPr="0029170F">
        <w:rPr>
          <w:rFonts w:hint="eastAsia"/>
          <w:lang w:eastAsia="zh-CN"/>
        </w:rPr>
        <w:t>情况通报文件（</w:t>
      </w:r>
      <w:hyperlink r:id="rId37" w:history="1">
        <w:r w:rsidRPr="008F3295">
          <w:rPr>
            <w:rStyle w:val="Hyperlink"/>
            <w:rFonts w:cstheme="minorBidi"/>
            <w:lang w:eastAsia="zh-CN"/>
          </w:rPr>
          <w:t>INF/10</w:t>
        </w:r>
      </w:hyperlink>
      <w:r w:rsidRPr="0029170F">
        <w:rPr>
          <w:rFonts w:hint="eastAsia"/>
          <w:lang w:eastAsia="zh-CN"/>
        </w:rPr>
        <w:t>）</w:t>
      </w:r>
      <w:r>
        <w:rPr>
          <w:rFonts w:hint="eastAsia"/>
          <w:lang w:eastAsia="zh-CN"/>
        </w:rPr>
        <w:t>进行发布</w:t>
      </w:r>
      <w:r w:rsidRPr="0029170F">
        <w:rPr>
          <w:rFonts w:hint="eastAsia"/>
          <w:lang w:eastAsia="zh-CN"/>
        </w:rPr>
        <w:t>。</w:t>
      </w:r>
    </w:p>
    <w:p w14:paraId="6B916853" w14:textId="77777777" w:rsidR="00346056" w:rsidRPr="008F3295" w:rsidRDefault="00346056" w:rsidP="00346056">
      <w:pPr>
        <w:pStyle w:val="enumlev1"/>
        <w:rPr>
          <w:rFonts w:cstheme="minorBidi"/>
          <w:lang w:eastAsia="zh-CN"/>
        </w:rPr>
      </w:pPr>
      <w:r w:rsidRPr="008F3295">
        <w:rPr>
          <w:rFonts w:cstheme="minorHAnsi"/>
          <w:lang w:eastAsia="zh-CN"/>
        </w:rPr>
        <w:t>–</w:t>
      </w:r>
      <w:r w:rsidRPr="008F3295">
        <w:rPr>
          <w:lang w:eastAsia="zh-CN"/>
        </w:rPr>
        <w:tab/>
      </w:r>
      <w:r w:rsidRPr="0029170F">
        <w:rPr>
          <w:rFonts w:hint="eastAsia"/>
          <w:lang w:eastAsia="zh-CN"/>
        </w:rPr>
        <w:t>介绍了</w:t>
      </w:r>
      <w:r w:rsidRPr="0029170F">
        <w:rPr>
          <w:rFonts w:hint="eastAsia"/>
          <w:lang w:eastAsia="zh-CN"/>
        </w:rPr>
        <w:t>2025</w:t>
      </w:r>
      <w:r w:rsidRPr="0029170F">
        <w:rPr>
          <w:rFonts w:hint="eastAsia"/>
          <w:lang w:eastAsia="zh-CN"/>
        </w:rPr>
        <w:t>年</w:t>
      </w:r>
      <w:r w:rsidRPr="0029170F">
        <w:rPr>
          <w:rFonts w:hint="eastAsia"/>
          <w:lang w:eastAsia="zh-CN"/>
        </w:rPr>
        <w:t>3</w:t>
      </w:r>
      <w:r w:rsidRPr="0029170F">
        <w:rPr>
          <w:rFonts w:hint="eastAsia"/>
          <w:lang w:eastAsia="zh-CN"/>
        </w:rPr>
        <w:t>月</w:t>
      </w:r>
      <w:r w:rsidRPr="0029170F">
        <w:rPr>
          <w:rFonts w:hint="eastAsia"/>
          <w:lang w:eastAsia="zh-CN"/>
        </w:rPr>
        <w:t>11</w:t>
      </w:r>
      <w:r w:rsidRPr="0029170F">
        <w:rPr>
          <w:rFonts w:hint="eastAsia"/>
          <w:lang w:eastAsia="zh-CN"/>
        </w:rPr>
        <w:t>日至</w:t>
      </w:r>
      <w:r w:rsidRPr="0029170F">
        <w:rPr>
          <w:rFonts w:hint="eastAsia"/>
          <w:lang w:eastAsia="zh-CN"/>
        </w:rPr>
        <w:t>13</w:t>
      </w:r>
      <w:r w:rsidRPr="0029170F">
        <w:rPr>
          <w:rFonts w:hint="eastAsia"/>
          <w:lang w:eastAsia="zh-CN"/>
        </w:rPr>
        <w:t>日在古巴巴拉德罗举行的</w:t>
      </w:r>
      <w:r>
        <w:rPr>
          <w:rFonts w:hint="eastAsia"/>
          <w:lang w:eastAsia="zh-CN"/>
        </w:rPr>
        <w:t>“</w:t>
      </w:r>
      <w:r w:rsidRPr="0029170F">
        <w:rPr>
          <w:rFonts w:hint="eastAsia"/>
          <w:lang w:eastAsia="zh-CN"/>
        </w:rPr>
        <w:t>全球青年峰会</w:t>
      </w:r>
      <w:r>
        <w:rPr>
          <w:rFonts w:hint="eastAsia"/>
          <w:lang w:eastAsia="zh-CN"/>
        </w:rPr>
        <w:t>”</w:t>
      </w:r>
      <w:r w:rsidRPr="0029170F">
        <w:rPr>
          <w:rFonts w:hint="eastAsia"/>
          <w:lang w:eastAsia="zh-CN"/>
        </w:rPr>
        <w:t>的最新情况</w:t>
      </w:r>
      <w:r>
        <w:rPr>
          <w:rFonts w:hint="eastAsia"/>
          <w:lang w:eastAsia="zh-CN"/>
        </w:rPr>
        <w:t>（</w:t>
      </w:r>
      <w:hyperlink r:id="rId38" w:history="1">
        <w:r w:rsidRPr="008F3295">
          <w:rPr>
            <w:rStyle w:val="Hyperlink"/>
            <w:rFonts w:cstheme="minorBidi"/>
            <w:lang w:eastAsia="zh-CN"/>
          </w:rPr>
          <w:t>INF/3</w:t>
        </w:r>
      </w:hyperlink>
      <w:r w:rsidRPr="0029170F">
        <w:rPr>
          <w:rFonts w:hint="eastAsia"/>
          <w:lang w:eastAsia="zh-CN"/>
        </w:rPr>
        <w:t>），</w:t>
      </w:r>
      <w:r>
        <w:rPr>
          <w:rFonts w:hint="eastAsia"/>
          <w:lang w:eastAsia="zh-CN"/>
        </w:rPr>
        <w:t>并播放了活动记录</w:t>
      </w:r>
      <w:hyperlink r:id="rId39" w:history="1">
        <w:r w:rsidRPr="008538FC">
          <w:rPr>
            <w:rStyle w:val="Hyperlink"/>
            <w:rFonts w:hint="eastAsia"/>
            <w:lang w:eastAsia="zh-CN"/>
          </w:rPr>
          <w:t>视频</w:t>
        </w:r>
      </w:hyperlink>
      <w:r w:rsidRPr="0029170F">
        <w:rPr>
          <w:rFonts w:hint="eastAsia"/>
          <w:lang w:eastAsia="zh-CN"/>
        </w:rPr>
        <w:t>。电信发展局主任向</w:t>
      </w:r>
      <w:proofErr w:type="spellStart"/>
      <w:r w:rsidRPr="0029170F">
        <w:rPr>
          <w:rFonts w:hint="eastAsia"/>
          <w:lang w:eastAsia="zh-CN"/>
        </w:rPr>
        <w:t>Intersputnik</w:t>
      </w:r>
      <w:proofErr w:type="spellEnd"/>
      <w:r w:rsidRPr="0029170F">
        <w:rPr>
          <w:rFonts w:hint="eastAsia"/>
          <w:lang w:eastAsia="zh-CN"/>
        </w:rPr>
        <w:t>颁发证书，表彰其对全球青年峰会做出的</w:t>
      </w:r>
      <w:r>
        <w:rPr>
          <w:rFonts w:hint="eastAsia"/>
          <w:lang w:eastAsia="zh-CN"/>
        </w:rPr>
        <w:t>宝贵贡献</w:t>
      </w:r>
      <w:r w:rsidRPr="0029170F">
        <w:rPr>
          <w:rFonts w:hint="eastAsia"/>
          <w:lang w:eastAsia="zh-CN"/>
        </w:rPr>
        <w:t>。</w:t>
      </w:r>
    </w:p>
    <w:p w14:paraId="445C3775" w14:textId="77777777" w:rsidR="00346056" w:rsidRPr="001A6F35" w:rsidRDefault="00346056" w:rsidP="00981030">
      <w:pPr>
        <w:ind w:firstLineChars="200" w:firstLine="482"/>
        <w:rPr>
          <w:rFonts w:cstheme="minorBidi"/>
          <w:b/>
          <w:bCs/>
          <w:lang w:val="en-US" w:eastAsia="zh-CN"/>
        </w:rPr>
      </w:pPr>
      <w:r w:rsidRPr="008F3295">
        <w:rPr>
          <w:b/>
          <w:bCs/>
          <w:lang w:eastAsia="zh-CN"/>
        </w:rPr>
        <w:t>RPM-CIS</w:t>
      </w:r>
      <w:r>
        <w:rPr>
          <w:rFonts w:hint="eastAsia"/>
          <w:b/>
          <w:bCs/>
          <w:lang w:eastAsia="zh-CN"/>
        </w:rPr>
        <w:t>将这些信息记录在案。</w:t>
      </w:r>
    </w:p>
    <w:p w14:paraId="20C84E5C" w14:textId="77777777" w:rsidR="00346056" w:rsidRPr="008F3295" w:rsidRDefault="00346056" w:rsidP="00346056">
      <w:pPr>
        <w:pStyle w:val="Heading1"/>
        <w:rPr>
          <w:rFonts w:cstheme="minorHAnsi"/>
          <w:sz w:val="24"/>
          <w:szCs w:val="24"/>
          <w:lang w:eastAsia="zh-CN"/>
        </w:rPr>
      </w:pPr>
      <w:r w:rsidRPr="008F3295">
        <w:rPr>
          <w:lang w:eastAsia="zh-CN"/>
        </w:rPr>
        <w:lastRenderedPageBreak/>
        <w:t>10</w:t>
      </w:r>
      <w:r w:rsidRPr="008F3295">
        <w:rPr>
          <w:lang w:eastAsia="zh-CN"/>
        </w:rPr>
        <w:tab/>
      </w:r>
      <w:r>
        <w:rPr>
          <w:rFonts w:hint="eastAsia"/>
          <w:lang w:eastAsia="zh-CN"/>
        </w:rPr>
        <w:t>闭幕式</w:t>
      </w:r>
    </w:p>
    <w:p w14:paraId="3F72E482" w14:textId="77777777" w:rsidR="00346056" w:rsidRPr="008F3295" w:rsidRDefault="00346056" w:rsidP="00981030">
      <w:pPr>
        <w:ind w:firstLineChars="200" w:firstLine="480"/>
        <w:rPr>
          <w:rFonts w:cstheme="minorBidi"/>
          <w:lang w:eastAsia="zh-CN"/>
        </w:rPr>
      </w:pPr>
      <w:r w:rsidRPr="0029170F">
        <w:rPr>
          <w:rFonts w:hint="eastAsia"/>
          <w:lang w:eastAsia="zh-CN"/>
        </w:rPr>
        <w:t>电信发展局主任</w:t>
      </w:r>
      <w:r w:rsidRPr="00981030">
        <w:rPr>
          <w:rFonts w:cstheme="minorHAnsi"/>
          <w:lang w:eastAsia="zh-CN"/>
        </w:rPr>
        <w:t>科斯马斯</w:t>
      </w:r>
      <w:r w:rsidRPr="00981030">
        <w:rPr>
          <w:rFonts w:cstheme="minorHAnsi"/>
          <w:lang w:eastAsia="zh-CN"/>
        </w:rPr>
        <w:t>·</w:t>
      </w:r>
      <w:r w:rsidRPr="00981030">
        <w:rPr>
          <w:rFonts w:cstheme="minorHAnsi"/>
          <w:lang w:eastAsia="zh-CN"/>
        </w:rPr>
        <w:t>勒克森</w:t>
      </w:r>
      <w:r w:rsidRPr="00981030">
        <w:rPr>
          <w:rFonts w:cstheme="minorHAnsi"/>
          <w:lang w:eastAsia="zh-CN"/>
        </w:rPr>
        <w:t>·</w:t>
      </w:r>
      <w:r w:rsidRPr="00981030">
        <w:rPr>
          <w:rFonts w:cstheme="minorHAnsi"/>
          <w:lang w:eastAsia="zh-CN"/>
        </w:rPr>
        <w:t>扎瓦扎瓦博士和</w:t>
      </w:r>
      <w:r w:rsidRPr="00981030">
        <w:rPr>
          <w:rFonts w:cstheme="minorHAnsi"/>
          <w:lang w:eastAsia="zh-CN"/>
        </w:rPr>
        <w:t>RPM</w:t>
      </w:r>
      <w:r w:rsidRPr="00981030">
        <w:rPr>
          <w:rFonts w:cstheme="minorHAnsi"/>
          <w:lang w:eastAsia="zh-CN"/>
        </w:rPr>
        <w:t>副主席贝拉</w:t>
      </w:r>
      <w:r w:rsidRPr="00981030">
        <w:rPr>
          <w:rFonts w:cstheme="minorHAnsi"/>
          <w:lang w:eastAsia="zh-CN"/>
        </w:rPr>
        <w:t>·</w:t>
      </w:r>
      <w:r w:rsidRPr="00981030">
        <w:rPr>
          <w:rFonts w:cstheme="minorHAnsi"/>
          <w:lang w:eastAsia="zh-CN"/>
        </w:rPr>
        <w:t>切尔科索娃</w:t>
      </w:r>
      <w:r w:rsidRPr="0029170F">
        <w:rPr>
          <w:rFonts w:hint="eastAsia"/>
          <w:lang w:eastAsia="zh-CN"/>
        </w:rPr>
        <w:t>女士</w:t>
      </w:r>
      <w:r>
        <w:rPr>
          <w:rFonts w:hint="eastAsia"/>
          <w:lang w:eastAsia="zh-CN"/>
        </w:rPr>
        <w:t>在</w:t>
      </w:r>
      <w:r w:rsidRPr="0029170F">
        <w:rPr>
          <w:rFonts w:hint="eastAsia"/>
          <w:lang w:eastAsia="zh-CN"/>
        </w:rPr>
        <w:t>RPM-CIS</w:t>
      </w:r>
      <w:r w:rsidRPr="0029170F">
        <w:rPr>
          <w:rFonts w:hint="eastAsia"/>
          <w:lang w:eastAsia="zh-CN"/>
        </w:rPr>
        <w:t>闭幕式上致辞。</w:t>
      </w:r>
    </w:p>
    <w:p w14:paraId="35B514D6" w14:textId="77777777" w:rsidR="00346056" w:rsidRPr="008F3295" w:rsidRDefault="00346056" w:rsidP="00981030">
      <w:pPr>
        <w:ind w:firstLineChars="200" w:firstLine="480"/>
        <w:rPr>
          <w:rFonts w:cstheme="minorBidi"/>
          <w:szCs w:val="24"/>
          <w:lang w:eastAsia="zh-CN"/>
        </w:rPr>
      </w:pPr>
      <w:r w:rsidRPr="0029170F">
        <w:rPr>
          <w:rFonts w:hint="eastAsia"/>
          <w:lang w:eastAsia="zh-CN"/>
        </w:rPr>
        <w:t>电信发展局主任在讲话中对吉尔吉斯共和国政府组织此次活动表示感谢，并特别感谢</w:t>
      </w:r>
      <w:r>
        <w:rPr>
          <w:rFonts w:hint="eastAsia"/>
          <w:lang w:eastAsia="zh-CN"/>
        </w:rPr>
        <w:t>切尔科索娃</w:t>
      </w:r>
      <w:r w:rsidRPr="0029170F">
        <w:rPr>
          <w:rFonts w:hint="eastAsia"/>
          <w:lang w:eastAsia="zh-CN"/>
        </w:rPr>
        <w:t>女士在</w:t>
      </w:r>
      <w:r w:rsidRPr="0029170F">
        <w:rPr>
          <w:rFonts w:hint="eastAsia"/>
          <w:lang w:eastAsia="zh-CN"/>
        </w:rPr>
        <w:t>RPM</w:t>
      </w:r>
      <w:r w:rsidRPr="0029170F">
        <w:rPr>
          <w:rFonts w:hint="eastAsia"/>
          <w:lang w:eastAsia="zh-CN"/>
        </w:rPr>
        <w:t>主席缺席的情况下主持会议。他还对成员国、部门成员以及所有现场和远程</w:t>
      </w:r>
      <w:r>
        <w:rPr>
          <w:rFonts w:hint="eastAsia"/>
          <w:lang w:eastAsia="zh-CN"/>
        </w:rPr>
        <w:t>参会的</w:t>
      </w:r>
      <w:r w:rsidRPr="0029170F">
        <w:rPr>
          <w:rFonts w:hint="eastAsia"/>
          <w:lang w:eastAsia="zh-CN"/>
        </w:rPr>
        <w:t>与会者积极参与讨论表示感谢，这些讨论有助于确定下一周期的区域性举措草案。他强调，这些举措将</w:t>
      </w:r>
      <w:r>
        <w:rPr>
          <w:rFonts w:hint="eastAsia"/>
          <w:lang w:eastAsia="zh-CN"/>
        </w:rPr>
        <w:t>提交给</w:t>
      </w:r>
      <w:r w:rsidRPr="0029170F">
        <w:rPr>
          <w:rFonts w:hint="eastAsia"/>
          <w:lang w:eastAsia="zh-CN"/>
        </w:rPr>
        <w:t>2025</w:t>
      </w:r>
      <w:r w:rsidRPr="0029170F">
        <w:rPr>
          <w:rFonts w:hint="eastAsia"/>
          <w:lang w:eastAsia="zh-CN"/>
        </w:rPr>
        <w:t>年</w:t>
      </w:r>
      <w:r w:rsidRPr="0029170F">
        <w:rPr>
          <w:rFonts w:hint="eastAsia"/>
          <w:lang w:eastAsia="zh-CN"/>
        </w:rPr>
        <w:t>11</w:t>
      </w:r>
      <w:r w:rsidRPr="0029170F">
        <w:rPr>
          <w:rFonts w:hint="eastAsia"/>
          <w:lang w:eastAsia="zh-CN"/>
        </w:rPr>
        <w:t>月的世界电信发展大会，以确保独联体国家的</w:t>
      </w:r>
      <w:r>
        <w:rPr>
          <w:rFonts w:hint="eastAsia"/>
          <w:lang w:eastAsia="zh-CN"/>
        </w:rPr>
        <w:t>重点工作</w:t>
      </w:r>
      <w:r w:rsidRPr="0029170F">
        <w:rPr>
          <w:rFonts w:hint="eastAsia"/>
          <w:lang w:eastAsia="zh-CN"/>
        </w:rPr>
        <w:t>得到体现。</w:t>
      </w:r>
    </w:p>
    <w:p w14:paraId="7EED25C3" w14:textId="77777777" w:rsidR="00346056" w:rsidRPr="008F3295" w:rsidRDefault="00346056" w:rsidP="00981030">
      <w:pPr>
        <w:ind w:firstLineChars="200" w:firstLine="480"/>
        <w:rPr>
          <w:rFonts w:cstheme="minorBidi"/>
          <w:szCs w:val="24"/>
          <w:lang w:eastAsia="zh-CN"/>
        </w:rPr>
      </w:pPr>
      <w:r w:rsidRPr="0029170F">
        <w:rPr>
          <w:rFonts w:hint="eastAsia"/>
          <w:lang w:eastAsia="zh-CN"/>
        </w:rPr>
        <w:t>扎瓦扎瓦博士重申了国际电联秘书处的承诺，即支持成员国筹备</w:t>
      </w:r>
      <w:r w:rsidRPr="0029170F">
        <w:rPr>
          <w:rFonts w:hint="eastAsia"/>
          <w:lang w:eastAsia="zh-CN"/>
        </w:rPr>
        <w:t>WTDC</w:t>
      </w:r>
      <w:r w:rsidRPr="0029170F">
        <w:rPr>
          <w:rFonts w:hint="eastAsia"/>
          <w:lang w:eastAsia="zh-CN"/>
        </w:rPr>
        <w:t>，实现普遍</w:t>
      </w:r>
      <w:r>
        <w:rPr>
          <w:rFonts w:hint="eastAsia"/>
          <w:lang w:eastAsia="zh-CN"/>
        </w:rPr>
        <w:t>和</w:t>
      </w:r>
      <w:r w:rsidRPr="0029170F">
        <w:rPr>
          <w:rFonts w:hint="eastAsia"/>
          <w:lang w:eastAsia="zh-CN"/>
        </w:rPr>
        <w:t>有意义的</w:t>
      </w:r>
      <w:r>
        <w:rPr>
          <w:rFonts w:hint="eastAsia"/>
          <w:lang w:eastAsia="zh-CN"/>
        </w:rPr>
        <w:t>连接这一</w:t>
      </w:r>
      <w:r w:rsidRPr="0029170F">
        <w:rPr>
          <w:rFonts w:hint="eastAsia"/>
          <w:lang w:eastAsia="zh-CN"/>
        </w:rPr>
        <w:t>更广泛</w:t>
      </w:r>
      <w:r>
        <w:rPr>
          <w:rFonts w:hint="eastAsia"/>
          <w:lang w:eastAsia="zh-CN"/>
        </w:rPr>
        <w:t>的</w:t>
      </w:r>
      <w:r w:rsidRPr="0029170F">
        <w:rPr>
          <w:rFonts w:hint="eastAsia"/>
          <w:lang w:eastAsia="zh-CN"/>
        </w:rPr>
        <w:t>目标。他强调了</w:t>
      </w:r>
      <w:r w:rsidRPr="00C50B7F">
        <w:rPr>
          <w:rFonts w:hint="eastAsia"/>
          <w:lang w:eastAsia="zh-CN"/>
        </w:rPr>
        <w:t>BDT4Impact</w:t>
      </w:r>
      <w:r w:rsidRPr="00C50B7F">
        <w:rPr>
          <w:rFonts w:hint="eastAsia"/>
          <w:lang w:eastAsia="zh-CN"/>
        </w:rPr>
        <w:t>原则下的</w:t>
      </w:r>
      <w:proofErr w:type="gramStart"/>
      <w:r w:rsidRPr="00C50B7F">
        <w:rPr>
          <w:rFonts w:hint="eastAsia"/>
          <w:lang w:eastAsia="zh-CN"/>
        </w:rPr>
        <w:t>共同愿景和</w:t>
      </w:r>
      <w:proofErr w:type="gramEnd"/>
      <w:r w:rsidRPr="00C50B7F">
        <w:rPr>
          <w:rFonts w:hint="eastAsia"/>
          <w:lang w:eastAsia="zh-CN"/>
        </w:rPr>
        <w:t>取得有影响力成果的承诺，并重申国际电联专注于取得切实的成果</w:t>
      </w:r>
      <w:r w:rsidRPr="0029170F">
        <w:rPr>
          <w:rFonts w:hint="eastAsia"/>
          <w:lang w:eastAsia="zh-CN"/>
        </w:rPr>
        <w:t>。扎瓦扎瓦博士在结束讲话前还播放了一段</w:t>
      </w:r>
      <w:r w:rsidRPr="0029170F">
        <w:rPr>
          <w:rFonts w:hint="eastAsia"/>
          <w:lang w:eastAsia="zh-CN"/>
        </w:rPr>
        <w:t>CPM</w:t>
      </w:r>
      <w:r w:rsidRPr="0029170F">
        <w:rPr>
          <w:rFonts w:hint="eastAsia"/>
          <w:lang w:eastAsia="zh-CN"/>
        </w:rPr>
        <w:t>亮点视频。</w:t>
      </w:r>
    </w:p>
    <w:p w14:paraId="6ACEA9BD" w14:textId="77777777" w:rsidR="00346056" w:rsidRPr="008F3295" w:rsidRDefault="00346056" w:rsidP="00981030">
      <w:pPr>
        <w:ind w:firstLineChars="200" w:firstLine="480"/>
        <w:rPr>
          <w:rFonts w:cstheme="minorBidi"/>
          <w:szCs w:val="24"/>
          <w:lang w:eastAsia="zh-CN"/>
        </w:rPr>
      </w:pPr>
      <w:r w:rsidRPr="0029170F">
        <w:rPr>
          <w:rFonts w:hint="eastAsia"/>
          <w:lang w:eastAsia="zh-CN"/>
        </w:rPr>
        <w:t>随后，切尔</w:t>
      </w:r>
      <w:r>
        <w:rPr>
          <w:rFonts w:hint="eastAsia"/>
          <w:lang w:eastAsia="zh-CN"/>
        </w:rPr>
        <w:t>科</w:t>
      </w:r>
      <w:r w:rsidRPr="0029170F">
        <w:rPr>
          <w:rFonts w:hint="eastAsia"/>
          <w:lang w:eastAsia="zh-CN"/>
        </w:rPr>
        <w:t>索娃女士致闭幕词，对东道</w:t>
      </w:r>
      <w:r>
        <w:rPr>
          <w:rFonts w:hint="eastAsia"/>
          <w:lang w:eastAsia="zh-CN"/>
        </w:rPr>
        <w:t>主</w:t>
      </w:r>
      <w:r w:rsidRPr="0029170F">
        <w:rPr>
          <w:rFonts w:hint="eastAsia"/>
          <w:lang w:eastAsia="zh-CN"/>
        </w:rPr>
        <w:t>、国际电联成员国、国际电联秘书处和所有与会者的奉献</w:t>
      </w:r>
      <w:r>
        <w:rPr>
          <w:rFonts w:hint="eastAsia"/>
          <w:lang w:eastAsia="zh-CN"/>
        </w:rPr>
        <w:t>与</w:t>
      </w:r>
      <w:r w:rsidRPr="0029170F">
        <w:rPr>
          <w:rFonts w:hint="eastAsia"/>
          <w:lang w:eastAsia="zh-CN"/>
        </w:rPr>
        <w:t>合作精神表示感谢。国际电联成员国和</w:t>
      </w:r>
      <w:r w:rsidRPr="0029170F">
        <w:rPr>
          <w:rFonts w:hint="eastAsia"/>
          <w:lang w:eastAsia="zh-CN"/>
        </w:rPr>
        <w:t>RCC</w:t>
      </w:r>
      <w:r w:rsidRPr="0029170F">
        <w:rPr>
          <w:rFonts w:hint="eastAsia"/>
          <w:lang w:eastAsia="zh-CN"/>
        </w:rPr>
        <w:t>代表团的</w:t>
      </w:r>
      <w:r>
        <w:rPr>
          <w:rFonts w:hint="eastAsia"/>
          <w:lang w:eastAsia="zh-CN"/>
        </w:rPr>
        <w:t>各位</w:t>
      </w:r>
      <w:r w:rsidRPr="0029170F">
        <w:rPr>
          <w:rFonts w:hint="eastAsia"/>
          <w:lang w:eastAsia="zh-CN"/>
        </w:rPr>
        <w:t>代表对东道</w:t>
      </w:r>
      <w:r>
        <w:rPr>
          <w:rFonts w:hint="eastAsia"/>
          <w:lang w:eastAsia="zh-CN"/>
        </w:rPr>
        <w:t>主</w:t>
      </w:r>
      <w:r w:rsidRPr="0029170F">
        <w:rPr>
          <w:rFonts w:hint="eastAsia"/>
          <w:lang w:eastAsia="zh-CN"/>
        </w:rPr>
        <w:t>吉尔吉斯共和国电信主管部门以及</w:t>
      </w:r>
      <w:r w:rsidRPr="0029170F">
        <w:rPr>
          <w:rFonts w:hint="eastAsia"/>
          <w:lang w:eastAsia="zh-CN"/>
        </w:rPr>
        <w:t>RPM</w:t>
      </w:r>
      <w:r w:rsidRPr="0029170F">
        <w:rPr>
          <w:rFonts w:hint="eastAsia"/>
          <w:lang w:eastAsia="zh-CN"/>
        </w:rPr>
        <w:t>副主席</w:t>
      </w:r>
      <w:r>
        <w:rPr>
          <w:rFonts w:hint="eastAsia"/>
          <w:lang w:eastAsia="zh-CN"/>
        </w:rPr>
        <w:t>切尔科索娃</w:t>
      </w:r>
      <w:r w:rsidRPr="0029170F">
        <w:rPr>
          <w:rFonts w:hint="eastAsia"/>
          <w:lang w:eastAsia="zh-CN"/>
        </w:rPr>
        <w:t>女士成功召开本次</w:t>
      </w:r>
      <w:r w:rsidRPr="0029170F">
        <w:rPr>
          <w:rFonts w:hint="eastAsia"/>
          <w:lang w:eastAsia="zh-CN"/>
        </w:rPr>
        <w:t>RPM</w:t>
      </w:r>
      <w:r w:rsidRPr="0029170F">
        <w:rPr>
          <w:rFonts w:hint="eastAsia"/>
          <w:lang w:eastAsia="zh-CN"/>
        </w:rPr>
        <w:t>表示感谢。</w:t>
      </w:r>
    </w:p>
    <w:p w14:paraId="1552BA43" w14:textId="77777777" w:rsidR="00346056" w:rsidRPr="008F3295" w:rsidRDefault="00346056" w:rsidP="00981030">
      <w:pPr>
        <w:ind w:firstLineChars="200" w:firstLine="480"/>
        <w:rPr>
          <w:rFonts w:cstheme="minorBidi"/>
          <w:szCs w:val="24"/>
          <w:lang w:eastAsia="zh-CN"/>
        </w:rPr>
      </w:pPr>
      <w:r w:rsidRPr="0029170F">
        <w:rPr>
          <w:rFonts w:hint="eastAsia"/>
          <w:lang w:eastAsia="zh-CN"/>
        </w:rPr>
        <w:t>在闭幕式上，向</w:t>
      </w:r>
      <w:r w:rsidRPr="0029170F">
        <w:rPr>
          <w:rFonts w:hint="eastAsia"/>
          <w:lang w:eastAsia="zh-CN"/>
        </w:rPr>
        <w:t>RPM</w:t>
      </w:r>
      <w:r w:rsidRPr="0029170F">
        <w:rPr>
          <w:rFonts w:hint="eastAsia"/>
          <w:lang w:eastAsia="zh-CN"/>
        </w:rPr>
        <w:t>主席</w:t>
      </w:r>
      <w:r w:rsidRPr="00304B8A">
        <w:rPr>
          <w:rFonts w:hint="eastAsia"/>
          <w:lang w:eastAsia="zh-CN"/>
        </w:rPr>
        <w:t>阿扎马特</w:t>
      </w:r>
      <w:r w:rsidRPr="00981030">
        <w:rPr>
          <w:rFonts w:cstheme="minorHAnsi"/>
          <w:lang w:eastAsia="zh-CN"/>
        </w:rPr>
        <w:t>·</w:t>
      </w:r>
      <w:r w:rsidRPr="00304B8A">
        <w:rPr>
          <w:rFonts w:hint="eastAsia"/>
          <w:lang w:eastAsia="zh-CN"/>
        </w:rPr>
        <w:t>扎曼古洛夫</w:t>
      </w:r>
      <w:r w:rsidRPr="0029170F">
        <w:rPr>
          <w:rFonts w:hint="eastAsia"/>
          <w:lang w:eastAsia="zh-CN"/>
        </w:rPr>
        <w:t>颁发了感谢</w:t>
      </w:r>
      <w:r>
        <w:rPr>
          <w:rFonts w:hint="eastAsia"/>
          <w:lang w:eastAsia="zh-CN"/>
        </w:rPr>
        <w:t>状</w:t>
      </w:r>
      <w:r w:rsidRPr="0029170F">
        <w:rPr>
          <w:rFonts w:hint="eastAsia"/>
          <w:lang w:eastAsia="zh-CN"/>
        </w:rPr>
        <w:t>，表彰</w:t>
      </w:r>
      <w:r>
        <w:rPr>
          <w:rFonts w:hint="eastAsia"/>
          <w:lang w:eastAsia="zh-CN"/>
        </w:rPr>
        <w:t>为举办</w:t>
      </w:r>
      <w:r w:rsidRPr="0029170F">
        <w:rPr>
          <w:rFonts w:hint="eastAsia"/>
          <w:lang w:eastAsia="zh-CN"/>
        </w:rPr>
        <w:t>RPM-CIS</w:t>
      </w:r>
      <w:r>
        <w:rPr>
          <w:rFonts w:hint="eastAsia"/>
          <w:lang w:eastAsia="zh-CN"/>
        </w:rPr>
        <w:t>而付出</w:t>
      </w:r>
      <w:r w:rsidRPr="0029170F">
        <w:rPr>
          <w:rFonts w:hint="eastAsia"/>
          <w:lang w:eastAsia="zh-CN"/>
        </w:rPr>
        <w:t>的</w:t>
      </w:r>
      <w:r>
        <w:rPr>
          <w:rFonts w:hint="eastAsia"/>
          <w:lang w:eastAsia="zh-CN"/>
        </w:rPr>
        <w:t>努力</w:t>
      </w:r>
      <w:r w:rsidRPr="0029170F">
        <w:rPr>
          <w:rFonts w:hint="eastAsia"/>
          <w:lang w:eastAsia="zh-CN"/>
        </w:rPr>
        <w:t>，向</w:t>
      </w:r>
      <w:r w:rsidRPr="0029170F">
        <w:rPr>
          <w:rFonts w:hint="eastAsia"/>
          <w:lang w:eastAsia="zh-CN"/>
        </w:rPr>
        <w:t>RCC</w:t>
      </w:r>
      <w:r w:rsidRPr="0029170F">
        <w:rPr>
          <w:rFonts w:hint="eastAsia"/>
          <w:lang w:eastAsia="zh-CN"/>
        </w:rPr>
        <w:t>总干事</w:t>
      </w:r>
      <w:r w:rsidRPr="0029170F">
        <w:rPr>
          <w:rFonts w:hint="eastAsia"/>
          <w:lang w:eastAsia="zh-CN"/>
        </w:rPr>
        <w:t>Alexey Borodin</w:t>
      </w:r>
      <w:r w:rsidRPr="0029170F">
        <w:rPr>
          <w:rFonts w:hint="eastAsia"/>
          <w:lang w:eastAsia="zh-CN"/>
        </w:rPr>
        <w:t>颁发了感谢状，感谢</w:t>
      </w:r>
      <w:r w:rsidRPr="0029170F">
        <w:rPr>
          <w:rFonts w:hint="eastAsia"/>
          <w:lang w:eastAsia="zh-CN"/>
        </w:rPr>
        <w:t>RCC</w:t>
      </w:r>
      <w:r w:rsidRPr="0029170F">
        <w:rPr>
          <w:rFonts w:hint="eastAsia"/>
          <w:lang w:eastAsia="zh-CN"/>
        </w:rPr>
        <w:t>为筹备</w:t>
      </w:r>
      <w:r w:rsidRPr="0029170F">
        <w:rPr>
          <w:rFonts w:hint="eastAsia"/>
          <w:lang w:eastAsia="zh-CN"/>
        </w:rPr>
        <w:t>WTDC-25</w:t>
      </w:r>
      <w:r w:rsidRPr="0029170F">
        <w:rPr>
          <w:rFonts w:hint="eastAsia"/>
          <w:lang w:eastAsia="zh-CN"/>
        </w:rPr>
        <w:t>所做的</w:t>
      </w:r>
      <w:r>
        <w:rPr>
          <w:rFonts w:hint="eastAsia"/>
          <w:lang w:eastAsia="zh-CN"/>
        </w:rPr>
        <w:t>贡献</w:t>
      </w:r>
      <w:r w:rsidRPr="0029170F">
        <w:rPr>
          <w:rFonts w:hint="eastAsia"/>
          <w:lang w:eastAsia="zh-CN"/>
        </w:rPr>
        <w:t>。</w:t>
      </w:r>
    </w:p>
    <w:p w14:paraId="6D382EC3" w14:textId="77777777" w:rsidR="00346056" w:rsidRPr="008F3295" w:rsidRDefault="00346056" w:rsidP="00346056">
      <w:pPr>
        <w:overflowPunct/>
        <w:autoSpaceDE/>
        <w:autoSpaceDN/>
        <w:adjustRightInd/>
        <w:spacing w:before="0"/>
        <w:jc w:val="both"/>
        <w:textAlignment w:val="auto"/>
        <w:rPr>
          <w:color w:val="000000" w:themeColor="text1"/>
          <w:lang w:eastAsia="zh-CN"/>
        </w:rPr>
      </w:pPr>
      <w:r w:rsidRPr="008F3295">
        <w:rPr>
          <w:color w:val="000000" w:themeColor="text1"/>
          <w:lang w:eastAsia="zh-CN"/>
        </w:rPr>
        <w:br w:type="page"/>
      </w:r>
    </w:p>
    <w:p w14:paraId="1F66EB4C" w14:textId="064D5F6F" w:rsidR="00346056" w:rsidRPr="00707D39" w:rsidRDefault="00346056" w:rsidP="00707D39">
      <w:pPr>
        <w:pStyle w:val="AnnexNo"/>
      </w:pPr>
      <w:r>
        <w:rPr>
          <w:rFonts w:hint="eastAsia"/>
          <w:lang w:eastAsia="zh-CN"/>
        </w:rPr>
        <w:lastRenderedPageBreak/>
        <w:t>附件</w:t>
      </w:r>
      <w:r w:rsidRPr="008F3295">
        <w:rPr>
          <w:lang w:eastAsia="zh-CN"/>
        </w:rPr>
        <w:t>1</w:t>
      </w:r>
    </w:p>
    <w:p w14:paraId="4A5D9135" w14:textId="77777777" w:rsidR="00346056" w:rsidRPr="008F3295" w:rsidRDefault="00346056" w:rsidP="00346056">
      <w:pPr>
        <w:pStyle w:val="Annextitle"/>
        <w:rPr>
          <w:rFonts w:cstheme="minorBidi"/>
          <w:sz w:val="24"/>
          <w:szCs w:val="24"/>
          <w:lang w:eastAsia="zh-CN"/>
        </w:rPr>
      </w:pPr>
      <w:r w:rsidRPr="0029170F">
        <w:rPr>
          <w:rFonts w:hint="eastAsia"/>
          <w:lang w:eastAsia="zh-CN"/>
        </w:rPr>
        <w:t>独联体区域</w:t>
      </w:r>
      <w:r w:rsidRPr="008F3295">
        <w:rPr>
          <w:lang w:eastAsia="zh-CN"/>
        </w:rPr>
        <w:t>2026-2029</w:t>
      </w:r>
      <w:r w:rsidRPr="0029170F">
        <w:rPr>
          <w:rFonts w:hint="eastAsia"/>
          <w:lang w:eastAsia="zh-CN"/>
        </w:rPr>
        <w:t>年的拟议区域性举措</w:t>
      </w:r>
    </w:p>
    <w:tbl>
      <w:tblPr>
        <w:tblStyle w:val="TableGrid"/>
        <w:tblW w:w="0" w:type="auto"/>
        <w:tblLayout w:type="fixed"/>
        <w:tblLook w:val="04A0" w:firstRow="1" w:lastRow="0" w:firstColumn="1" w:lastColumn="0" w:noHBand="0" w:noVBand="1"/>
      </w:tblPr>
      <w:tblGrid>
        <w:gridCol w:w="9629"/>
      </w:tblGrid>
      <w:tr w:rsidR="00346056" w:rsidRPr="008F3295" w14:paraId="31603E92" w14:textId="77777777" w:rsidTr="00757F9F">
        <w:tc>
          <w:tcPr>
            <w:tcW w:w="9629" w:type="dxa"/>
          </w:tcPr>
          <w:p w14:paraId="02988CDA" w14:textId="77777777" w:rsidR="00346056" w:rsidRPr="008F3295" w:rsidRDefault="00346056" w:rsidP="00757F9F">
            <w:pPr>
              <w:spacing w:before="60" w:after="60"/>
              <w:jc w:val="center"/>
              <w:rPr>
                <w:b/>
                <w:szCs w:val="28"/>
                <w:lang w:eastAsia="zh-CN"/>
              </w:rPr>
            </w:pPr>
            <w:r w:rsidRPr="0029170F">
              <w:rPr>
                <w:rFonts w:hint="eastAsia"/>
                <w:b/>
                <w:bCs/>
                <w:color w:val="000000"/>
                <w:lang w:eastAsia="zh-CN"/>
              </w:rPr>
              <w:t>独联体区域性举措</w:t>
            </w:r>
            <w:r>
              <w:rPr>
                <w:rFonts w:hint="eastAsia"/>
                <w:b/>
                <w:bCs/>
                <w:color w:val="000000"/>
                <w:lang w:eastAsia="zh-CN"/>
              </w:rPr>
              <w:t>（草案）</w:t>
            </w:r>
          </w:p>
        </w:tc>
      </w:tr>
      <w:tr w:rsidR="00346056" w:rsidRPr="008F3295" w14:paraId="0CC16DCC" w14:textId="77777777" w:rsidTr="00757F9F">
        <w:tc>
          <w:tcPr>
            <w:tcW w:w="9629" w:type="dxa"/>
          </w:tcPr>
          <w:p w14:paraId="544D236F" w14:textId="77777777" w:rsidR="00346056" w:rsidRPr="008F3295" w:rsidRDefault="00346056" w:rsidP="00757F9F">
            <w:pPr>
              <w:spacing w:before="60" w:after="60"/>
              <w:rPr>
                <w:b/>
                <w:szCs w:val="28"/>
                <w:lang w:eastAsia="zh-CN"/>
              </w:rPr>
            </w:pPr>
            <w:r w:rsidRPr="008F3295">
              <w:rPr>
                <w:b/>
                <w:bCs/>
                <w:color w:val="000000"/>
                <w:lang w:eastAsia="zh-CN"/>
              </w:rPr>
              <w:t>CIS1</w:t>
            </w:r>
            <w:r>
              <w:rPr>
                <w:rFonts w:hint="eastAsia"/>
                <w:b/>
                <w:bCs/>
                <w:color w:val="000000"/>
                <w:lang w:eastAsia="zh-CN"/>
              </w:rPr>
              <w:t>：</w:t>
            </w:r>
            <w:r w:rsidRPr="0029170F">
              <w:rPr>
                <w:rFonts w:hint="eastAsia"/>
                <w:b/>
                <w:bCs/>
                <w:color w:val="000000"/>
                <w:lang w:eastAsia="zh-CN"/>
              </w:rPr>
              <w:t>引入新的和新兴电信</w:t>
            </w:r>
            <w:r w:rsidRPr="0029170F">
              <w:rPr>
                <w:rFonts w:hint="eastAsia"/>
                <w:b/>
                <w:bCs/>
                <w:color w:val="000000"/>
                <w:lang w:eastAsia="zh-CN"/>
              </w:rPr>
              <w:t>/ICT</w:t>
            </w:r>
            <w:r w:rsidRPr="0029170F">
              <w:rPr>
                <w:rFonts w:hint="eastAsia"/>
                <w:b/>
                <w:bCs/>
                <w:color w:val="000000"/>
                <w:lang w:eastAsia="zh-CN"/>
              </w:rPr>
              <w:t>系统和网络</w:t>
            </w:r>
          </w:p>
          <w:p w14:paraId="2E55333D" w14:textId="77777777" w:rsidR="00346056" w:rsidRPr="008F3295" w:rsidRDefault="00346056" w:rsidP="00757F9F">
            <w:pPr>
              <w:spacing w:before="60" w:after="60"/>
              <w:rPr>
                <w:bCs/>
                <w:szCs w:val="28"/>
                <w:lang w:eastAsia="zh-CN"/>
              </w:rPr>
            </w:pPr>
            <w:r>
              <w:rPr>
                <w:rFonts w:hint="eastAsia"/>
                <w:b/>
                <w:bCs/>
                <w:color w:val="000000"/>
                <w:lang w:eastAsia="zh-CN"/>
              </w:rPr>
              <w:t>目标：</w:t>
            </w:r>
            <w:r>
              <w:rPr>
                <w:rFonts w:hint="eastAsia"/>
                <w:color w:val="000000"/>
                <w:lang w:eastAsia="zh-CN"/>
              </w:rPr>
              <w:t>出于弥合</w:t>
            </w:r>
            <w:r w:rsidRPr="0029170F">
              <w:rPr>
                <w:rFonts w:hint="eastAsia"/>
                <w:color w:val="000000"/>
                <w:lang w:eastAsia="zh-CN"/>
              </w:rPr>
              <w:t>电信</w:t>
            </w:r>
            <w:r w:rsidRPr="0029170F">
              <w:rPr>
                <w:rFonts w:hint="eastAsia"/>
                <w:color w:val="000000"/>
                <w:lang w:eastAsia="zh-CN"/>
              </w:rPr>
              <w:t>/ICT</w:t>
            </w:r>
            <w:r w:rsidRPr="0029170F">
              <w:rPr>
                <w:rFonts w:hint="eastAsia"/>
                <w:color w:val="000000"/>
                <w:lang w:eastAsia="zh-CN"/>
              </w:rPr>
              <w:t>服务的技术可用性数字鸿沟</w:t>
            </w:r>
            <w:r>
              <w:rPr>
                <w:rFonts w:hint="eastAsia"/>
                <w:color w:val="000000"/>
                <w:lang w:eastAsia="zh-CN"/>
              </w:rPr>
              <w:t>的必要性</w:t>
            </w:r>
            <w:r w:rsidRPr="0029170F">
              <w:rPr>
                <w:rFonts w:hint="eastAsia"/>
                <w:color w:val="000000"/>
                <w:lang w:eastAsia="zh-CN"/>
              </w:rPr>
              <w:t>，</w:t>
            </w:r>
            <w:r>
              <w:rPr>
                <w:rFonts w:hint="eastAsia"/>
                <w:color w:val="000000"/>
                <w:lang w:eastAsia="zh-CN"/>
              </w:rPr>
              <w:t>同时，更多</w:t>
            </w:r>
            <w:r w:rsidRPr="0029170F">
              <w:rPr>
                <w:rFonts w:hint="eastAsia"/>
                <w:color w:val="000000"/>
                <w:lang w:eastAsia="zh-CN"/>
              </w:rPr>
              <w:t>新的电信</w:t>
            </w:r>
            <w:r w:rsidRPr="0029170F">
              <w:rPr>
                <w:rFonts w:hint="eastAsia"/>
                <w:color w:val="000000"/>
                <w:lang w:eastAsia="zh-CN"/>
              </w:rPr>
              <w:t>/ICT</w:t>
            </w:r>
            <w:r w:rsidRPr="0029170F">
              <w:rPr>
                <w:rFonts w:hint="eastAsia"/>
                <w:color w:val="000000"/>
                <w:lang w:eastAsia="zh-CN"/>
              </w:rPr>
              <w:t>系统和网络不断涌现，独联体区域的成员国和商业及学术机构有必要为</w:t>
            </w:r>
            <w:r>
              <w:rPr>
                <w:rFonts w:hint="eastAsia"/>
                <w:color w:val="000000"/>
                <w:lang w:eastAsia="zh-CN"/>
              </w:rPr>
              <w:t>整合</w:t>
            </w:r>
            <w:r w:rsidRPr="0029170F">
              <w:rPr>
                <w:rFonts w:hint="eastAsia"/>
                <w:color w:val="000000"/>
                <w:lang w:eastAsia="zh-CN"/>
              </w:rPr>
              <w:t>这些系统和网络而共同努力。</w:t>
            </w:r>
          </w:p>
          <w:p w14:paraId="159B83CE" w14:textId="77777777" w:rsidR="00346056" w:rsidRPr="008F3295" w:rsidRDefault="00346056" w:rsidP="00757F9F">
            <w:pPr>
              <w:spacing w:before="60" w:after="60"/>
              <w:rPr>
                <w:b/>
                <w:szCs w:val="28"/>
                <w:lang w:eastAsia="zh-CN"/>
              </w:rPr>
            </w:pPr>
            <w:r>
              <w:rPr>
                <w:rFonts w:hint="eastAsia"/>
                <w:b/>
                <w:bCs/>
                <w:color w:val="000000"/>
                <w:lang w:eastAsia="zh-CN"/>
              </w:rPr>
              <w:t>预期结果：</w:t>
            </w:r>
          </w:p>
          <w:p w14:paraId="0A1C24BF" w14:textId="77777777" w:rsidR="00346056" w:rsidRPr="008F3295" w:rsidRDefault="00346056" w:rsidP="00757F9F">
            <w:pPr>
              <w:pStyle w:val="enumlev1"/>
              <w:rPr>
                <w:bCs/>
                <w:szCs w:val="28"/>
                <w:lang w:eastAsia="zh-CN"/>
              </w:rPr>
            </w:pPr>
            <w:r w:rsidRPr="008F3295">
              <w:rPr>
                <w:lang w:eastAsia="zh-CN"/>
              </w:rPr>
              <w:t>1</w:t>
            </w:r>
            <w:r w:rsidRPr="008F3295">
              <w:rPr>
                <w:lang w:eastAsia="zh-CN"/>
              </w:rPr>
              <w:tab/>
            </w:r>
            <w:r w:rsidRPr="0029170F">
              <w:rPr>
                <w:rFonts w:hint="eastAsia"/>
                <w:lang w:eastAsia="zh-CN"/>
              </w:rPr>
              <w:t>研究无线电频率和轨道资源的管理，包括</w:t>
            </w:r>
            <w:r>
              <w:rPr>
                <w:rFonts w:hint="eastAsia"/>
                <w:lang w:eastAsia="zh-CN"/>
              </w:rPr>
              <w:t>监测和控制它们的</w:t>
            </w:r>
            <w:r w:rsidRPr="0029170F">
              <w:rPr>
                <w:rFonts w:hint="eastAsia"/>
                <w:lang w:eastAsia="zh-CN"/>
              </w:rPr>
              <w:t>使用，以引入新的和新兴电信</w:t>
            </w:r>
            <w:r w:rsidRPr="0029170F">
              <w:rPr>
                <w:rFonts w:hint="eastAsia"/>
                <w:lang w:eastAsia="zh-CN"/>
              </w:rPr>
              <w:t>/</w:t>
            </w:r>
            <w:proofErr w:type="gramStart"/>
            <w:r w:rsidRPr="0029170F">
              <w:rPr>
                <w:rFonts w:hint="eastAsia"/>
                <w:lang w:eastAsia="zh-CN"/>
              </w:rPr>
              <w:t>ICT</w:t>
            </w:r>
            <w:r w:rsidRPr="0029170F">
              <w:rPr>
                <w:rFonts w:hint="eastAsia"/>
                <w:lang w:eastAsia="zh-CN"/>
              </w:rPr>
              <w:t>系统和网络</w:t>
            </w:r>
            <w:r>
              <w:rPr>
                <w:rFonts w:hint="eastAsia"/>
                <w:lang w:eastAsia="zh-CN"/>
              </w:rPr>
              <w:t>；</w:t>
            </w:r>
            <w:proofErr w:type="gramEnd"/>
          </w:p>
          <w:p w14:paraId="74BA5B9F" w14:textId="77777777" w:rsidR="00346056" w:rsidRPr="008F3295" w:rsidRDefault="00346056" w:rsidP="00757F9F">
            <w:pPr>
              <w:pStyle w:val="enumlev1"/>
              <w:rPr>
                <w:bCs/>
                <w:szCs w:val="28"/>
                <w:lang w:eastAsia="zh-CN"/>
              </w:rPr>
            </w:pPr>
            <w:r w:rsidRPr="008F3295">
              <w:rPr>
                <w:lang w:eastAsia="zh-CN"/>
              </w:rPr>
              <w:t>2</w:t>
            </w:r>
            <w:r w:rsidRPr="008F3295">
              <w:rPr>
                <w:lang w:eastAsia="zh-CN"/>
              </w:rPr>
              <w:tab/>
            </w:r>
            <w:r w:rsidRPr="0029170F">
              <w:rPr>
                <w:rFonts w:hint="eastAsia"/>
                <w:lang w:eastAsia="zh-CN"/>
              </w:rPr>
              <w:t>分析开发和实施绿色</w:t>
            </w:r>
            <w:r>
              <w:rPr>
                <w:rFonts w:hint="eastAsia"/>
                <w:lang w:eastAsia="zh-CN"/>
              </w:rPr>
              <w:t>ICT</w:t>
            </w:r>
            <w:r w:rsidRPr="0029170F">
              <w:rPr>
                <w:rFonts w:hint="eastAsia"/>
                <w:lang w:eastAsia="zh-CN"/>
              </w:rPr>
              <w:t>的方式，</w:t>
            </w:r>
            <w:proofErr w:type="gramStart"/>
            <w:r w:rsidRPr="0029170F">
              <w:rPr>
                <w:rFonts w:hint="eastAsia"/>
                <w:lang w:eastAsia="zh-CN"/>
              </w:rPr>
              <w:t>包括提高能源效率</w:t>
            </w:r>
            <w:r>
              <w:rPr>
                <w:rFonts w:hint="eastAsia"/>
                <w:lang w:eastAsia="zh-CN"/>
              </w:rPr>
              <w:t>；</w:t>
            </w:r>
            <w:proofErr w:type="gramEnd"/>
          </w:p>
          <w:p w14:paraId="2C59D15B" w14:textId="77777777" w:rsidR="00346056" w:rsidRPr="008F3295" w:rsidRDefault="00346056" w:rsidP="00757F9F">
            <w:pPr>
              <w:pStyle w:val="enumlev1"/>
              <w:rPr>
                <w:bCs/>
                <w:szCs w:val="28"/>
                <w:lang w:eastAsia="zh-CN"/>
              </w:rPr>
            </w:pPr>
            <w:r w:rsidRPr="008F3295">
              <w:rPr>
                <w:lang w:eastAsia="zh-CN"/>
              </w:rPr>
              <w:t>3</w:t>
            </w:r>
            <w:r w:rsidRPr="008F3295">
              <w:rPr>
                <w:lang w:eastAsia="zh-CN"/>
              </w:rPr>
              <w:tab/>
            </w:r>
            <w:r w:rsidRPr="0029170F">
              <w:rPr>
                <w:rFonts w:hint="eastAsia"/>
                <w:lang w:eastAsia="zh-CN"/>
              </w:rPr>
              <w:t>研究元宇宙相关电信</w:t>
            </w:r>
            <w:r w:rsidRPr="0029170F">
              <w:rPr>
                <w:rFonts w:hint="eastAsia"/>
                <w:lang w:eastAsia="zh-CN"/>
              </w:rPr>
              <w:t>/ICT</w:t>
            </w:r>
            <w:r w:rsidRPr="0029170F">
              <w:rPr>
                <w:rFonts w:hint="eastAsia"/>
                <w:lang w:eastAsia="zh-CN"/>
              </w:rPr>
              <w:t>系统和网络</w:t>
            </w:r>
            <w:r>
              <w:rPr>
                <w:rFonts w:hint="eastAsia"/>
                <w:lang w:eastAsia="zh-CN"/>
              </w:rPr>
              <w:t>的整合</w:t>
            </w:r>
            <w:r w:rsidRPr="0029170F">
              <w:rPr>
                <w:rFonts w:hint="eastAsia"/>
                <w:lang w:eastAsia="zh-CN"/>
              </w:rPr>
              <w:t>。</w:t>
            </w:r>
          </w:p>
        </w:tc>
      </w:tr>
      <w:tr w:rsidR="00346056" w:rsidRPr="008F3295" w14:paraId="35D8330F" w14:textId="77777777" w:rsidTr="00757F9F">
        <w:tc>
          <w:tcPr>
            <w:tcW w:w="9629" w:type="dxa"/>
          </w:tcPr>
          <w:p w14:paraId="739DE780" w14:textId="77777777" w:rsidR="00346056" w:rsidRPr="008F3295" w:rsidRDefault="00346056" w:rsidP="00757F9F">
            <w:pPr>
              <w:spacing w:before="60" w:after="60"/>
              <w:rPr>
                <w:b/>
                <w:szCs w:val="28"/>
                <w:lang w:eastAsia="zh-CN"/>
              </w:rPr>
            </w:pPr>
            <w:r w:rsidRPr="008F3295">
              <w:rPr>
                <w:b/>
                <w:bCs/>
                <w:color w:val="000000"/>
                <w:lang w:eastAsia="zh-CN"/>
              </w:rPr>
              <w:t>CIS2</w:t>
            </w:r>
            <w:r>
              <w:rPr>
                <w:rFonts w:hint="eastAsia"/>
                <w:b/>
                <w:bCs/>
                <w:color w:val="000000"/>
                <w:lang w:eastAsia="zh-CN"/>
              </w:rPr>
              <w:t>：</w:t>
            </w:r>
            <w:r w:rsidRPr="0029170F">
              <w:rPr>
                <w:rFonts w:hint="eastAsia"/>
                <w:b/>
                <w:bCs/>
                <w:color w:val="000000"/>
                <w:lang w:eastAsia="zh-CN"/>
              </w:rPr>
              <w:t>电信</w:t>
            </w:r>
            <w:r w:rsidRPr="0029170F">
              <w:rPr>
                <w:rFonts w:hint="eastAsia"/>
                <w:b/>
                <w:bCs/>
                <w:color w:val="000000"/>
                <w:lang w:eastAsia="zh-CN"/>
              </w:rPr>
              <w:t>/ICT</w:t>
            </w:r>
            <w:r w:rsidRPr="0029170F">
              <w:rPr>
                <w:rFonts w:hint="eastAsia"/>
                <w:b/>
                <w:bCs/>
                <w:color w:val="000000"/>
                <w:lang w:eastAsia="zh-CN"/>
              </w:rPr>
              <w:t>教育和技能，包括面向残疾人和有具体需求人士的教育和技能</w:t>
            </w:r>
          </w:p>
          <w:p w14:paraId="0BC702C7" w14:textId="77777777" w:rsidR="00346056" w:rsidRPr="008F3295" w:rsidRDefault="00346056" w:rsidP="00757F9F">
            <w:pPr>
              <w:spacing w:before="60" w:after="60"/>
              <w:rPr>
                <w:bCs/>
                <w:szCs w:val="28"/>
                <w:lang w:eastAsia="zh-CN"/>
              </w:rPr>
            </w:pPr>
            <w:r>
              <w:rPr>
                <w:rFonts w:hint="eastAsia"/>
                <w:b/>
                <w:bCs/>
                <w:color w:val="000000"/>
                <w:lang w:eastAsia="zh-CN"/>
              </w:rPr>
              <w:t>目标：</w:t>
            </w:r>
            <w:r>
              <w:rPr>
                <w:rFonts w:hint="eastAsia"/>
                <w:color w:val="000000"/>
                <w:lang w:eastAsia="zh-CN"/>
              </w:rPr>
              <w:t>出于弥合</w:t>
            </w:r>
            <w:r w:rsidRPr="0029170F">
              <w:rPr>
                <w:rFonts w:hint="eastAsia"/>
                <w:color w:val="000000"/>
                <w:lang w:eastAsia="zh-CN"/>
              </w:rPr>
              <w:t>电信</w:t>
            </w:r>
            <w:r w:rsidRPr="0029170F">
              <w:rPr>
                <w:rFonts w:hint="eastAsia"/>
                <w:color w:val="000000"/>
                <w:lang w:eastAsia="zh-CN"/>
              </w:rPr>
              <w:t>/</w:t>
            </w:r>
            <w:r>
              <w:rPr>
                <w:rFonts w:hint="eastAsia"/>
                <w:color w:val="000000"/>
                <w:lang w:eastAsia="zh-CN"/>
              </w:rPr>
              <w:t>ICT</w:t>
            </w:r>
            <w:r w:rsidRPr="0029170F">
              <w:rPr>
                <w:rFonts w:hint="eastAsia"/>
                <w:color w:val="000000"/>
                <w:lang w:eastAsia="zh-CN"/>
              </w:rPr>
              <w:t>使用方面的数字技能</w:t>
            </w:r>
            <w:r>
              <w:rPr>
                <w:rFonts w:hint="eastAsia"/>
                <w:color w:val="000000"/>
                <w:lang w:eastAsia="zh-CN"/>
              </w:rPr>
              <w:t>鸿沟</w:t>
            </w:r>
            <w:r w:rsidRPr="0029170F">
              <w:rPr>
                <w:rFonts w:hint="eastAsia"/>
                <w:color w:val="000000"/>
                <w:lang w:eastAsia="zh-CN"/>
              </w:rPr>
              <w:t>，以及让</w:t>
            </w:r>
            <w:r>
              <w:rPr>
                <w:rFonts w:hint="eastAsia"/>
                <w:color w:val="000000"/>
                <w:lang w:eastAsia="zh-CN"/>
              </w:rPr>
              <w:t>所有</w:t>
            </w:r>
            <w:r w:rsidRPr="0029170F">
              <w:rPr>
                <w:rFonts w:hint="eastAsia"/>
                <w:color w:val="000000"/>
                <w:lang w:eastAsia="zh-CN"/>
              </w:rPr>
              <w:t>人群（包括残疾人和有具体需求</w:t>
            </w:r>
            <w:r>
              <w:rPr>
                <w:rFonts w:hint="eastAsia"/>
                <w:color w:val="000000"/>
                <w:lang w:eastAsia="zh-CN"/>
              </w:rPr>
              <w:t>人士</w:t>
            </w:r>
            <w:r w:rsidRPr="0029170F">
              <w:rPr>
                <w:rFonts w:hint="eastAsia"/>
                <w:color w:val="000000"/>
                <w:lang w:eastAsia="zh-CN"/>
              </w:rPr>
              <w:t>）参与数字经济和数字化</w:t>
            </w:r>
            <w:proofErr w:type="gramStart"/>
            <w:r w:rsidRPr="0029170F">
              <w:rPr>
                <w:rFonts w:hint="eastAsia"/>
                <w:color w:val="000000"/>
                <w:lang w:eastAsia="zh-CN"/>
              </w:rPr>
              <w:t>转型进程</w:t>
            </w:r>
            <w:proofErr w:type="gramEnd"/>
            <w:r w:rsidRPr="0029170F">
              <w:rPr>
                <w:rFonts w:hint="eastAsia"/>
                <w:color w:val="000000"/>
                <w:lang w:eastAsia="zh-CN"/>
              </w:rPr>
              <w:t>的必要性，有必要进一步关注独联体区域的电信</w:t>
            </w:r>
            <w:r w:rsidRPr="0029170F">
              <w:rPr>
                <w:rFonts w:hint="eastAsia"/>
                <w:color w:val="000000"/>
                <w:lang w:eastAsia="zh-CN"/>
              </w:rPr>
              <w:t>/ICT</w:t>
            </w:r>
            <w:r w:rsidRPr="0029170F">
              <w:rPr>
                <w:rFonts w:hint="eastAsia"/>
                <w:color w:val="000000"/>
                <w:lang w:eastAsia="zh-CN"/>
              </w:rPr>
              <w:t>教育和技能</w:t>
            </w:r>
            <w:r>
              <w:rPr>
                <w:rFonts w:hint="eastAsia"/>
                <w:color w:val="000000"/>
                <w:lang w:eastAsia="zh-CN"/>
              </w:rPr>
              <w:t>。</w:t>
            </w:r>
          </w:p>
          <w:p w14:paraId="6CC247B5" w14:textId="77777777" w:rsidR="00346056" w:rsidRPr="008F3295" w:rsidRDefault="00346056" w:rsidP="00757F9F">
            <w:pPr>
              <w:spacing w:before="60" w:after="60"/>
              <w:rPr>
                <w:b/>
                <w:szCs w:val="28"/>
                <w:lang w:eastAsia="zh-CN"/>
              </w:rPr>
            </w:pPr>
            <w:r>
              <w:rPr>
                <w:rFonts w:hint="eastAsia"/>
                <w:b/>
                <w:bCs/>
                <w:color w:val="000000"/>
                <w:lang w:eastAsia="zh-CN"/>
              </w:rPr>
              <w:t>预期结果：</w:t>
            </w:r>
          </w:p>
          <w:p w14:paraId="7445EC87" w14:textId="77777777" w:rsidR="00346056" w:rsidRPr="008F3295" w:rsidRDefault="00346056" w:rsidP="00757F9F">
            <w:pPr>
              <w:pStyle w:val="enumlev1"/>
              <w:rPr>
                <w:bCs/>
                <w:szCs w:val="28"/>
                <w:lang w:eastAsia="zh-CN"/>
              </w:rPr>
            </w:pPr>
            <w:r w:rsidRPr="008F3295">
              <w:rPr>
                <w:lang w:eastAsia="zh-CN"/>
              </w:rPr>
              <w:t>1</w:t>
            </w:r>
            <w:r w:rsidRPr="008F3295">
              <w:rPr>
                <w:lang w:eastAsia="zh-CN"/>
              </w:rPr>
              <w:tab/>
            </w:r>
            <w:r>
              <w:rPr>
                <w:rFonts w:hint="eastAsia"/>
                <w:lang w:eastAsia="zh-CN"/>
              </w:rPr>
              <w:t>研究如何</w:t>
            </w:r>
            <w:r w:rsidRPr="0029170F">
              <w:rPr>
                <w:rFonts w:hint="eastAsia"/>
                <w:lang w:eastAsia="zh-CN"/>
              </w:rPr>
              <w:t>提高残疾人和有具体需求人士的数字</w:t>
            </w:r>
            <w:r>
              <w:rPr>
                <w:rFonts w:hint="eastAsia"/>
                <w:lang w:eastAsia="zh-CN"/>
              </w:rPr>
              <w:t>素养</w:t>
            </w:r>
            <w:r w:rsidRPr="0029170F">
              <w:rPr>
                <w:rFonts w:hint="eastAsia"/>
                <w:lang w:eastAsia="zh-CN"/>
              </w:rPr>
              <w:t>和数字技能，</w:t>
            </w:r>
            <w:proofErr w:type="gramStart"/>
            <w:r w:rsidRPr="0029170F">
              <w:rPr>
                <w:rFonts w:hint="eastAsia"/>
                <w:lang w:eastAsia="zh-CN"/>
              </w:rPr>
              <w:t>以</w:t>
            </w:r>
            <w:r>
              <w:rPr>
                <w:rFonts w:hint="eastAsia"/>
                <w:lang w:eastAsia="zh-CN"/>
              </w:rPr>
              <w:t>推动</w:t>
            </w:r>
            <w:r w:rsidRPr="0029170F">
              <w:rPr>
                <w:rFonts w:hint="eastAsia"/>
                <w:lang w:eastAsia="zh-CN"/>
              </w:rPr>
              <w:t>数字化转型</w:t>
            </w:r>
            <w:r>
              <w:rPr>
                <w:rFonts w:hint="eastAsia"/>
                <w:lang w:eastAsia="zh-CN"/>
              </w:rPr>
              <w:t>；</w:t>
            </w:r>
            <w:proofErr w:type="gramEnd"/>
          </w:p>
          <w:p w14:paraId="398FE7F6" w14:textId="77777777" w:rsidR="00346056" w:rsidRPr="008F3295" w:rsidRDefault="00346056" w:rsidP="00757F9F">
            <w:pPr>
              <w:pStyle w:val="enumlev1"/>
              <w:rPr>
                <w:bCs/>
                <w:szCs w:val="28"/>
                <w:lang w:eastAsia="zh-CN"/>
              </w:rPr>
            </w:pPr>
            <w:r w:rsidRPr="008F3295">
              <w:rPr>
                <w:lang w:eastAsia="zh-CN"/>
              </w:rPr>
              <w:t>2</w:t>
            </w:r>
            <w:r w:rsidRPr="008F3295">
              <w:rPr>
                <w:lang w:eastAsia="zh-CN"/>
              </w:rPr>
              <w:tab/>
            </w:r>
            <w:r w:rsidRPr="0029170F">
              <w:rPr>
                <w:rFonts w:hint="eastAsia"/>
                <w:lang w:eastAsia="zh-CN"/>
              </w:rPr>
              <w:t>将元宇宙用于远程教育，</w:t>
            </w:r>
            <w:proofErr w:type="gramStart"/>
            <w:r w:rsidRPr="0029170F">
              <w:rPr>
                <w:rFonts w:hint="eastAsia"/>
                <w:lang w:eastAsia="zh-CN"/>
              </w:rPr>
              <w:t>包括</w:t>
            </w:r>
            <w:r>
              <w:rPr>
                <w:rFonts w:hint="eastAsia"/>
                <w:lang w:eastAsia="zh-CN"/>
              </w:rPr>
              <w:t>向</w:t>
            </w:r>
            <w:r w:rsidRPr="0029170F">
              <w:rPr>
                <w:rFonts w:hint="eastAsia"/>
                <w:lang w:eastAsia="zh-CN"/>
              </w:rPr>
              <w:t>残疾人和有具体需求人士</w:t>
            </w:r>
            <w:r>
              <w:rPr>
                <w:rFonts w:hint="eastAsia"/>
                <w:lang w:eastAsia="zh-CN"/>
              </w:rPr>
              <w:t>提供；</w:t>
            </w:r>
            <w:proofErr w:type="gramEnd"/>
          </w:p>
          <w:p w14:paraId="60C29804" w14:textId="77777777" w:rsidR="00346056" w:rsidRPr="008F3295" w:rsidRDefault="00346056" w:rsidP="00757F9F">
            <w:pPr>
              <w:pStyle w:val="enumlev1"/>
              <w:rPr>
                <w:bCs/>
                <w:szCs w:val="28"/>
                <w:lang w:eastAsia="zh-CN"/>
              </w:rPr>
            </w:pPr>
            <w:r w:rsidRPr="008F3295">
              <w:rPr>
                <w:lang w:eastAsia="zh-CN"/>
              </w:rPr>
              <w:t>3</w:t>
            </w:r>
            <w:r w:rsidRPr="008F3295">
              <w:rPr>
                <w:lang w:eastAsia="zh-CN"/>
              </w:rPr>
              <w:tab/>
            </w:r>
            <w:r w:rsidRPr="0029170F">
              <w:rPr>
                <w:rFonts w:hint="eastAsia"/>
                <w:lang w:eastAsia="zh-CN"/>
              </w:rPr>
              <w:t>建立培训机构网络，</w:t>
            </w:r>
            <w:r>
              <w:rPr>
                <w:rFonts w:hint="eastAsia"/>
                <w:lang w:eastAsia="zh-CN"/>
              </w:rPr>
              <w:t>向</w:t>
            </w:r>
            <w:r w:rsidRPr="0029170F">
              <w:rPr>
                <w:rFonts w:hint="eastAsia"/>
                <w:lang w:eastAsia="zh-CN"/>
              </w:rPr>
              <w:t>残疾人和有具体需求</w:t>
            </w:r>
            <w:r>
              <w:rPr>
                <w:rFonts w:hint="eastAsia"/>
                <w:lang w:eastAsia="zh-CN"/>
              </w:rPr>
              <w:t>人士</w:t>
            </w:r>
            <w:r w:rsidRPr="0029170F">
              <w:rPr>
                <w:rFonts w:hint="eastAsia"/>
                <w:lang w:eastAsia="zh-CN"/>
              </w:rPr>
              <w:t>提供人员潜能开发计划，</w:t>
            </w:r>
            <w:proofErr w:type="gramStart"/>
            <w:r w:rsidRPr="0029170F">
              <w:rPr>
                <w:rFonts w:hint="eastAsia"/>
                <w:lang w:eastAsia="zh-CN"/>
              </w:rPr>
              <w:t>同时考虑到制定必要的方法框架和整合专业技术资源的必要性</w:t>
            </w:r>
            <w:r>
              <w:rPr>
                <w:rFonts w:hint="eastAsia"/>
                <w:lang w:eastAsia="zh-CN"/>
              </w:rPr>
              <w:t>；</w:t>
            </w:r>
            <w:proofErr w:type="gramEnd"/>
          </w:p>
          <w:p w14:paraId="244EAE84" w14:textId="77777777" w:rsidR="00346056" w:rsidRPr="008F3295" w:rsidRDefault="00346056" w:rsidP="00757F9F">
            <w:pPr>
              <w:pStyle w:val="enumlev1"/>
              <w:rPr>
                <w:bCs/>
                <w:szCs w:val="28"/>
                <w:lang w:eastAsia="zh-CN"/>
              </w:rPr>
            </w:pPr>
            <w:r w:rsidRPr="008F3295">
              <w:rPr>
                <w:lang w:eastAsia="zh-CN"/>
              </w:rPr>
              <w:t>4</w:t>
            </w:r>
            <w:r w:rsidRPr="008F3295">
              <w:rPr>
                <w:lang w:eastAsia="zh-CN"/>
              </w:rPr>
              <w:tab/>
            </w:r>
            <w:r w:rsidRPr="0029170F">
              <w:rPr>
                <w:rFonts w:hint="eastAsia"/>
                <w:lang w:eastAsia="zh-CN"/>
              </w:rPr>
              <w:t>创建区域性教育平台，</w:t>
            </w:r>
            <w:proofErr w:type="gramStart"/>
            <w:r w:rsidRPr="0029170F">
              <w:rPr>
                <w:rFonts w:hint="eastAsia"/>
                <w:lang w:eastAsia="zh-CN"/>
              </w:rPr>
              <w:t>分享数字广播和媒体内容制作方面的经验并培训技术人员</w:t>
            </w:r>
            <w:r>
              <w:rPr>
                <w:rFonts w:hint="eastAsia"/>
                <w:lang w:eastAsia="zh-CN"/>
              </w:rPr>
              <w:t>；</w:t>
            </w:r>
            <w:proofErr w:type="gramEnd"/>
          </w:p>
          <w:p w14:paraId="7989C85B" w14:textId="77777777" w:rsidR="00346056" w:rsidRPr="008F3295" w:rsidRDefault="00346056" w:rsidP="00757F9F">
            <w:pPr>
              <w:pStyle w:val="enumlev1"/>
              <w:rPr>
                <w:bCs/>
                <w:szCs w:val="28"/>
                <w:lang w:eastAsia="zh-CN"/>
              </w:rPr>
            </w:pPr>
            <w:r w:rsidRPr="008F3295">
              <w:rPr>
                <w:lang w:eastAsia="zh-CN"/>
              </w:rPr>
              <w:t>5</w:t>
            </w:r>
            <w:r w:rsidRPr="008F3295">
              <w:rPr>
                <w:lang w:eastAsia="zh-CN"/>
              </w:rPr>
              <w:tab/>
            </w:r>
            <w:r w:rsidRPr="0029170F">
              <w:rPr>
                <w:rFonts w:hint="eastAsia"/>
                <w:lang w:eastAsia="zh-CN"/>
              </w:rPr>
              <w:t>强</w:t>
            </w:r>
            <w:r>
              <w:rPr>
                <w:rFonts w:hint="eastAsia"/>
                <w:lang w:eastAsia="zh-CN"/>
              </w:rPr>
              <w:t>化</w:t>
            </w:r>
            <w:r w:rsidRPr="0029170F">
              <w:rPr>
                <w:rFonts w:hint="eastAsia"/>
                <w:lang w:eastAsia="zh-CN"/>
              </w:rPr>
              <w:t>卫星通信和广播技术领域的人力资源，包括通过区域培训研讨会</w:t>
            </w:r>
            <w:r>
              <w:rPr>
                <w:rFonts w:hint="eastAsia"/>
                <w:lang w:eastAsia="zh-CN"/>
              </w:rPr>
              <w:t>的方式进行强化</w:t>
            </w:r>
            <w:r w:rsidRPr="0029170F">
              <w:rPr>
                <w:rFonts w:hint="eastAsia"/>
                <w:lang w:eastAsia="zh-CN"/>
              </w:rPr>
              <w:t>。</w:t>
            </w:r>
          </w:p>
        </w:tc>
      </w:tr>
      <w:tr w:rsidR="00346056" w:rsidRPr="008F3295" w14:paraId="54A7B0DD" w14:textId="77777777" w:rsidTr="00757F9F">
        <w:tc>
          <w:tcPr>
            <w:tcW w:w="9629" w:type="dxa"/>
          </w:tcPr>
          <w:p w14:paraId="422BA4C9" w14:textId="77777777" w:rsidR="00346056" w:rsidRPr="008F3295" w:rsidRDefault="00346056" w:rsidP="00757F9F">
            <w:pPr>
              <w:spacing w:before="60" w:after="60"/>
              <w:rPr>
                <w:b/>
                <w:szCs w:val="28"/>
                <w:lang w:eastAsia="zh-CN"/>
              </w:rPr>
            </w:pPr>
            <w:r w:rsidRPr="008F3295">
              <w:rPr>
                <w:b/>
                <w:bCs/>
                <w:color w:val="000000"/>
                <w:lang w:eastAsia="zh-CN"/>
              </w:rPr>
              <w:t>CIS3</w:t>
            </w:r>
            <w:r>
              <w:rPr>
                <w:rFonts w:hint="eastAsia"/>
                <w:b/>
                <w:bCs/>
                <w:color w:val="000000"/>
                <w:lang w:eastAsia="zh-CN"/>
              </w:rPr>
              <w:t>：</w:t>
            </w:r>
            <w:r w:rsidRPr="006F4BB2">
              <w:rPr>
                <w:rFonts w:hint="eastAsia"/>
                <w:b/>
                <w:bCs/>
                <w:color w:val="000000"/>
                <w:lang w:eastAsia="zh-CN"/>
              </w:rPr>
              <w:t>电信</w:t>
            </w:r>
            <w:r w:rsidRPr="006F4BB2">
              <w:rPr>
                <w:rFonts w:hint="eastAsia"/>
                <w:b/>
                <w:bCs/>
                <w:color w:val="000000"/>
                <w:lang w:eastAsia="zh-CN"/>
              </w:rPr>
              <w:t>/</w:t>
            </w:r>
            <w:r>
              <w:rPr>
                <w:rFonts w:hint="eastAsia"/>
                <w:b/>
                <w:bCs/>
                <w:color w:val="000000"/>
                <w:lang w:eastAsia="zh-CN"/>
              </w:rPr>
              <w:t>ICT</w:t>
            </w:r>
            <w:r>
              <w:rPr>
                <w:rFonts w:hint="eastAsia"/>
                <w:b/>
                <w:bCs/>
                <w:color w:val="000000"/>
                <w:lang w:eastAsia="zh-CN"/>
              </w:rPr>
              <w:t>的</w:t>
            </w:r>
            <w:r w:rsidRPr="006F4BB2">
              <w:rPr>
                <w:rFonts w:hint="eastAsia"/>
                <w:b/>
                <w:bCs/>
                <w:color w:val="000000"/>
                <w:lang w:eastAsia="zh-CN"/>
              </w:rPr>
              <w:t>使用安全，包括打击欺诈</w:t>
            </w:r>
          </w:p>
          <w:p w14:paraId="1F5D80CC" w14:textId="77777777" w:rsidR="00346056" w:rsidRPr="008F3295" w:rsidRDefault="00346056" w:rsidP="00757F9F">
            <w:pPr>
              <w:spacing w:before="60" w:after="60"/>
              <w:rPr>
                <w:bCs/>
                <w:szCs w:val="28"/>
                <w:lang w:eastAsia="zh-CN"/>
              </w:rPr>
            </w:pPr>
            <w:r>
              <w:rPr>
                <w:rFonts w:hint="eastAsia"/>
                <w:b/>
                <w:bCs/>
                <w:color w:val="000000"/>
                <w:lang w:eastAsia="zh-CN"/>
              </w:rPr>
              <w:t>目标：</w:t>
            </w:r>
            <w:r>
              <w:rPr>
                <w:rFonts w:hint="eastAsia"/>
                <w:lang w:eastAsia="zh-CN"/>
              </w:rPr>
              <w:t>出于</w:t>
            </w:r>
            <w:r w:rsidRPr="006F4BB2">
              <w:rPr>
                <w:rFonts w:hint="eastAsia"/>
                <w:color w:val="000000"/>
                <w:lang w:eastAsia="zh-CN"/>
              </w:rPr>
              <w:t>树立信心</w:t>
            </w:r>
            <w:r>
              <w:rPr>
                <w:rFonts w:hint="eastAsia"/>
                <w:color w:val="000000"/>
                <w:lang w:eastAsia="zh-CN"/>
              </w:rPr>
              <w:t>弥合</w:t>
            </w:r>
            <w:r w:rsidRPr="006F4BB2">
              <w:rPr>
                <w:rFonts w:hint="eastAsia"/>
                <w:color w:val="000000"/>
                <w:lang w:eastAsia="zh-CN"/>
              </w:rPr>
              <w:t>数字鸿沟并提高安全性</w:t>
            </w:r>
            <w:r>
              <w:rPr>
                <w:rFonts w:hint="eastAsia"/>
                <w:color w:val="000000"/>
                <w:lang w:eastAsia="zh-CN"/>
              </w:rPr>
              <w:t>的必要性</w:t>
            </w:r>
            <w:r w:rsidRPr="006F4BB2">
              <w:rPr>
                <w:rFonts w:hint="eastAsia"/>
                <w:color w:val="000000"/>
                <w:lang w:eastAsia="zh-CN"/>
              </w:rPr>
              <w:t>，</w:t>
            </w:r>
            <w:r>
              <w:rPr>
                <w:rFonts w:hint="eastAsia"/>
                <w:color w:val="000000"/>
                <w:lang w:eastAsia="zh-CN"/>
              </w:rPr>
              <w:t>同时随着更多</w:t>
            </w:r>
            <w:r w:rsidRPr="006F4BB2">
              <w:rPr>
                <w:rFonts w:hint="eastAsia"/>
                <w:color w:val="000000"/>
                <w:lang w:eastAsia="zh-CN"/>
              </w:rPr>
              <w:t>利用</w:t>
            </w:r>
            <w:r>
              <w:rPr>
                <w:rFonts w:hint="eastAsia"/>
                <w:color w:val="000000"/>
                <w:lang w:eastAsia="zh-CN"/>
              </w:rPr>
              <w:t>ICT</w:t>
            </w:r>
            <w:r w:rsidRPr="006F4BB2">
              <w:rPr>
                <w:rFonts w:hint="eastAsia"/>
                <w:color w:val="000000"/>
                <w:lang w:eastAsia="zh-CN"/>
              </w:rPr>
              <w:t>的新</w:t>
            </w:r>
            <w:r>
              <w:rPr>
                <w:rFonts w:hint="eastAsia"/>
                <w:color w:val="000000"/>
                <w:lang w:eastAsia="zh-CN"/>
              </w:rPr>
              <w:t>型</w:t>
            </w:r>
            <w:r w:rsidRPr="006F4BB2">
              <w:rPr>
                <w:rFonts w:hint="eastAsia"/>
                <w:color w:val="000000"/>
                <w:lang w:eastAsia="zh-CN"/>
              </w:rPr>
              <w:t>网络威胁和新经济犯罪</w:t>
            </w:r>
            <w:r>
              <w:rPr>
                <w:rFonts w:hint="eastAsia"/>
                <w:color w:val="000000"/>
                <w:lang w:eastAsia="zh-CN"/>
              </w:rPr>
              <w:t>形式的出现</w:t>
            </w:r>
            <w:r w:rsidRPr="006F4BB2">
              <w:rPr>
                <w:rFonts w:hint="eastAsia"/>
                <w:color w:val="000000"/>
                <w:lang w:eastAsia="zh-CN"/>
              </w:rPr>
              <w:t>，</w:t>
            </w:r>
            <w:r>
              <w:rPr>
                <w:rFonts w:hint="eastAsia"/>
                <w:color w:val="000000"/>
                <w:lang w:eastAsia="zh-CN"/>
              </w:rPr>
              <w:t>有必要</w:t>
            </w:r>
            <w:r w:rsidRPr="006F4BB2">
              <w:rPr>
                <w:rFonts w:hint="eastAsia"/>
                <w:color w:val="000000"/>
                <w:lang w:eastAsia="zh-CN"/>
              </w:rPr>
              <w:t>继续关注独联体区域的网络安全问题。</w:t>
            </w:r>
          </w:p>
          <w:p w14:paraId="6122DA6A" w14:textId="77777777" w:rsidR="00346056" w:rsidRPr="008F3295" w:rsidRDefault="00346056" w:rsidP="00757F9F">
            <w:pPr>
              <w:keepNext/>
              <w:keepLines/>
              <w:spacing w:before="60" w:after="60"/>
              <w:rPr>
                <w:b/>
                <w:szCs w:val="28"/>
                <w:lang w:eastAsia="zh-CN"/>
              </w:rPr>
            </w:pPr>
            <w:r>
              <w:rPr>
                <w:rFonts w:hint="eastAsia"/>
                <w:b/>
                <w:bCs/>
                <w:color w:val="000000"/>
                <w:lang w:eastAsia="zh-CN"/>
              </w:rPr>
              <w:t>预期结果：</w:t>
            </w:r>
          </w:p>
          <w:p w14:paraId="1121F937" w14:textId="77777777" w:rsidR="00346056" w:rsidRPr="008F3295" w:rsidRDefault="00346056" w:rsidP="00757F9F">
            <w:pPr>
              <w:pStyle w:val="enumlev1"/>
              <w:rPr>
                <w:bCs/>
                <w:szCs w:val="28"/>
                <w:lang w:eastAsia="zh-CN"/>
              </w:rPr>
            </w:pPr>
            <w:r w:rsidRPr="008F3295">
              <w:rPr>
                <w:lang w:eastAsia="zh-CN"/>
              </w:rPr>
              <w:t>1</w:t>
            </w:r>
            <w:r w:rsidRPr="008F3295">
              <w:rPr>
                <w:lang w:eastAsia="zh-CN"/>
              </w:rPr>
              <w:tab/>
            </w:r>
            <w:r w:rsidRPr="006F4BB2">
              <w:rPr>
                <w:rFonts w:hint="eastAsia"/>
                <w:lang w:eastAsia="zh-CN"/>
              </w:rPr>
              <w:t>研究</w:t>
            </w:r>
            <w:r>
              <w:rPr>
                <w:rFonts w:hint="eastAsia"/>
                <w:lang w:eastAsia="zh-CN"/>
              </w:rPr>
              <w:t>如何</w:t>
            </w:r>
            <w:r w:rsidRPr="006F4BB2">
              <w:rPr>
                <w:rFonts w:hint="eastAsia"/>
                <w:lang w:eastAsia="zh-CN"/>
              </w:rPr>
              <w:t>利用电信</w:t>
            </w:r>
            <w:r w:rsidRPr="006F4BB2">
              <w:rPr>
                <w:rFonts w:hint="eastAsia"/>
                <w:lang w:eastAsia="zh-CN"/>
              </w:rPr>
              <w:t>/</w:t>
            </w:r>
            <w:proofErr w:type="gramStart"/>
            <w:r>
              <w:rPr>
                <w:rFonts w:hint="eastAsia"/>
                <w:lang w:eastAsia="zh-CN"/>
              </w:rPr>
              <w:t>ICT</w:t>
            </w:r>
            <w:r w:rsidRPr="006F4BB2">
              <w:rPr>
                <w:rFonts w:hint="eastAsia"/>
                <w:lang w:eastAsia="zh-CN"/>
              </w:rPr>
              <w:t>打击经济犯罪和</w:t>
            </w:r>
            <w:r w:rsidRPr="006F4BB2">
              <w:rPr>
                <w:rFonts w:hint="eastAsia"/>
                <w:lang w:eastAsia="zh-CN"/>
              </w:rPr>
              <w:t>ICT</w:t>
            </w:r>
            <w:r w:rsidRPr="006F4BB2">
              <w:rPr>
                <w:rFonts w:hint="eastAsia"/>
                <w:lang w:eastAsia="zh-CN"/>
              </w:rPr>
              <w:t>欺诈</w:t>
            </w:r>
            <w:r>
              <w:rPr>
                <w:rFonts w:hint="eastAsia"/>
                <w:lang w:eastAsia="zh-CN"/>
              </w:rPr>
              <w:t>；</w:t>
            </w:r>
            <w:proofErr w:type="gramEnd"/>
          </w:p>
          <w:p w14:paraId="5F626B40" w14:textId="77777777" w:rsidR="00346056" w:rsidRPr="008F3295" w:rsidRDefault="00346056" w:rsidP="00757F9F">
            <w:pPr>
              <w:pStyle w:val="enumlev1"/>
              <w:rPr>
                <w:bCs/>
                <w:szCs w:val="28"/>
                <w:lang w:eastAsia="zh-CN"/>
              </w:rPr>
            </w:pPr>
            <w:r w:rsidRPr="008F3295">
              <w:rPr>
                <w:lang w:eastAsia="zh-CN"/>
              </w:rPr>
              <w:t>2</w:t>
            </w:r>
            <w:r w:rsidRPr="008F3295">
              <w:rPr>
                <w:lang w:eastAsia="zh-CN"/>
              </w:rPr>
              <w:tab/>
            </w:r>
            <w:r w:rsidRPr="006F4BB2">
              <w:rPr>
                <w:rFonts w:hint="eastAsia"/>
                <w:lang w:eastAsia="zh-CN"/>
              </w:rPr>
              <w:t>开展合作保护关键信息基础设施</w:t>
            </w:r>
            <w:r>
              <w:rPr>
                <w:rFonts w:hint="eastAsia"/>
                <w:lang w:eastAsia="zh-CN"/>
              </w:rPr>
              <w:t>，</w:t>
            </w:r>
            <w:proofErr w:type="gramStart"/>
            <w:r>
              <w:rPr>
                <w:rFonts w:hint="eastAsia"/>
                <w:lang w:eastAsia="zh-CN"/>
              </w:rPr>
              <w:t>并提供</w:t>
            </w:r>
            <w:r w:rsidRPr="006F4BB2">
              <w:rPr>
                <w:rFonts w:hint="eastAsia"/>
                <w:lang w:eastAsia="zh-CN"/>
              </w:rPr>
              <w:t>技术援助</w:t>
            </w:r>
            <w:r>
              <w:rPr>
                <w:rFonts w:hint="eastAsia"/>
                <w:lang w:eastAsia="zh-CN"/>
              </w:rPr>
              <w:t>；</w:t>
            </w:r>
            <w:proofErr w:type="gramEnd"/>
          </w:p>
          <w:p w14:paraId="5DB95FE6" w14:textId="77777777" w:rsidR="00346056" w:rsidRPr="008F3295" w:rsidRDefault="00346056" w:rsidP="00757F9F">
            <w:pPr>
              <w:pStyle w:val="enumlev1"/>
              <w:rPr>
                <w:bCs/>
                <w:szCs w:val="28"/>
                <w:lang w:eastAsia="zh-CN"/>
              </w:rPr>
            </w:pPr>
            <w:r w:rsidRPr="008F3295">
              <w:rPr>
                <w:lang w:eastAsia="zh-CN"/>
              </w:rPr>
              <w:t>3</w:t>
            </w:r>
            <w:r w:rsidRPr="008F3295">
              <w:rPr>
                <w:lang w:eastAsia="zh-CN"/>
              </w:rPr>
              <w:tab/>
            </w:r>
            <w:r w:rsidRPr="006F4BB2">
              <w:rPr>
                <w:rFonts w:hint="eastAsia"/>
                <w:lang w:eastAsia="zh-CN"/>
              </w:rPr>
              <w:t>在独联体区域（包括中亚次区域）建立并支持计算机事件响应团队（</w:t>
            </w:r>
            <w:r w:rsidRPr="006F4BB2">
              <w:rPr>
                <w:rFonts w:hint="eastAsia"/>
                <w:lang w:eastAsia="zh-CN"/>
              </w:rPr>
              <w:t>CIRT</w:t>
            </w:r>
            <w:proofErr w:type="gramStart"/>
            <w:r w:rsidRPr="006F4BB2">
              <w:rPr>
                <w:rFonts w:hint="eastAsia"/>
                <w:lang w:eastAsia="zh-CN"/>
              </w:rPr>
              <w:t>）</w:t>
            </w:r>
            <w:r>
              <w:rPr>
                <w:rFonts w:hint="eastAsia"/>
                <w:lang w:eastAsia="zh-CN"/>
              </w:rPr>
              <w:t>；</w:t>
            </w:r>
            <w:proofErr w:type="gramEnd"/>
          </w:p>
          <w:p w14:paraId="2BA0D8BE" w14:textId="77777777" w:rsidR="00346056" w:rsidRPr="008F3295" w:rsidRDefault="00346056" w:rsidP="00757F9F">
            <w:pPr>
              <w:pStyle w:val="enumlev1"/>
              <w:rPr>
                <w:bCs/>
                <w:szCs w:val="28"/>
                <w:lang w:eastAsia="zh-CN"/>
              </w:rPr>
            </w:pPr>
            <w:r w:rsidRPr="008F3295">
              <w:rPr>
                <w:lang w:eastAsia="zh-CN"/>
              </w:rPr>
              <w:t>4</w:t>
            </w:r>
            <w:r w:rsidRPr="008F3295">
              <w:rPr>
                <w:lang w:eastAsia="zh-CN"/>
              </w:rPr>
              <w:tab/>
            </w:r>
            <w:r w:rsidRPr="006F4BB2">
              <w:rPr>
                <w:rFonts w:hint="eastAsia"/>
                <w:lang w:eastAsia="zh-CN"/>
              </w:rPr>
              <w:t>在独联体区域和中亚次区域，通过专门的培训中心和网络演习</w:t>
            </w:r>
            <w:r>
              <w:rPr>
                <w:rFonts w:hint="eastAsia"/>
                <w:lang w:eastAsia="zh-CN"/>
              </w:rPr>
              <w:t>等方式</w:t>
            </w:r>
            <w:r w:rsidRPr="006F4BB2">
              <w:rPr>
                <w:rFonts w:hint="eastAsia"/>
                <w:lang w:eastAsia="zh-CN"/>
              </w:rPr>
              <w:t>，提高电信</w:t>
            </w:r>
            <w:r w:rsidRPr="006F4BB2">
              <w:rPr>
                <w:rFonts w:hint="eastAsia"/>
                <w:lang w:eastAsia="zh-CN"/>
              </w:rPr>
              <w:t>/</w:t>
            </w:r>
            <w:r>
              <w:rPr>
                <w:rFonts w:hint="eastAsia"/>
                <w:lang w:eastAsia="zh-CN"/>
              </w:rPr>
              <w:t>ICT</w:t>
            </w:r>
            <w:r w:rsidRPr="006F4BB2">
              <w:rPr>
                <w:rFonts w:hint="eastAsia"/>
                <w:lang w:eastAsia="zh-CN"/>
              </w:rPr>
              <w:t>使用</w:t>
            </w:r>
            <w:r>
              <w:rPr>
                <w:rFonts w:hint="eastAsia"/>
                <w:lang w:eastAsia="zh-CN"/>
              </w:rPr>
              <w:t>安全领域的</w:t>
            </w:r>
            <w:r w:rsidRPr="006F4BB2">
              <w:rPr>
                <w:rFonts w:hint="eastAsia"/>
                <w:lang w:eastAsia="zh-CN"/>
              </w:rPr>
              <w:t>技术人员</w:t>
            </w:r>
            <w:r>
              <w:rPr>
                <w:rFonts w:hint="eastAsia"/>
                <w:lang w:eastAsia="zh-CN"/>
              </w:rPr>
              <w:t>资质</w:t>
            </w:r>
            <w:r w:rsidRPr="006F4BB2">
              <w:rPr>
                <w:rFonts w:hint="eastAsia"/>
                <w:lang w:eastAsia="zh-CN"/>
              </w:rPr>
              <w:t>。</w:t>
            </w:r>
          </w:p>
        </w:tc>
      </w:tr>
      <w:tr w:rsidR="00346056" w:rsidRPr="008F3295" w14:paraId="02A555A5" w14:textId="77777777" w:rsidTr="00757F9F">
        <w:tc>
          <w:tcPr>
            <w:tcW w:w="9629" w:type="dxa"/>
          </w:tcPr>
          <w:p w14:paraId="4038DED5" w14:textId="77777777" w:rsidR="00346056" w:rsidRPr="008F3295" w:rsidRDefault="00346056" w:rsidP="00C151B2">
            <w:pPr>
              <w:keepNext/>
              <w:keepLines/>
              <w:spacing w:before="60" w:after="60"/>
              <w:rPr>
                <w:b/>
                <w:szCs w:val="28"/>
                <w:lang w:eastAsia="zh-CN"/>
              </w:rPr>
            </w:pPr>
            <w:r w:rsidRPr="008F3295">
              <w:rPr>
                <w:b/>
                <w:bCs/>
                <w:color w:val="000000"/>
                <w:lang w:eastAsia="zh-CN"/>
              </w:rPr>
              <w:lastRenderedPageBreak/>
              <w:t>CIS4</w:t>
            </w:r>
            <w:r>
              <w:rPr>
                <w:rFonts w:hint="eastAsia"/>
                <w:b/>
                <w:bCs/>
                <w:color w:val="000000"/>
                <w:lang w:eastAsia="zh-CN"/>
              </w:rPr>
              <w:t>：营</w:t>
            </w:r>
            <w:r w:rsidRPr="006F4BB2">
              <w:rPr>
                <w:rFonts w:hint="eastAsia"/>
                <w:b/>
                <w:bCs/>
                <w:color w:val="000000"/>
                <w:lang w:eastAsia="zh-CN"/>
              </w:rPr>
              <w:t>造有利环境和电信</w:t>
            </w:r>
            <w:r w:rsidRPr="006F4BB2">
              <w:rPr>
                <w:rFonts w:hint="eastAsia"/>
                <w:b/>
                <w:bCs/>
                <w:color w:val="000000"/>
                <w:lang w:eastAsia="zh-CN"/>
              </w:rPr>
              <w:t>/ICT</w:t>
            </w:r>
            <w:r>
              <w:rPr>
                <w:rFonts w:hint="eastAsia"/>
                <w:b/>
                <w:bCs/>
                <w:color w:val="000000"/>
                <w:lang w:eastAsia="zh-CN"/>
              </w:rPr>
              <w:t>的</w:t>
            </w:r>
            <w:r w:rsidRPr="006F4BB2">
              <w:rPr>
                <w:rFonts w:hint="eastAsia"/>
                <w:b/>
                <w:bCs/>
                <w:color w:val="000000"/>
                <w:lang w:eastAsia="zh-CN"/>
              </w:rPr>
              <w:t>监管</w:t>
            </w:r>
          </w:p>
          <w:p w14:paraId="60C97555" w14:textId="77777777" w:rsidR="00346056" w:rsidRPr="008F3295" w:rsidRDefault="00346056" w:rsidP="00757F9F">
            <w:pPr>
              <w:spacing w:before="60" w:after="60"/>
              <w:rPr>
                <w:bCs/>
                <w:szCs w:val="28"/>
                <w:lang w:eastAsia="zh-CN"/>
              </w:rPr>
            </w:pPr>
            <w:r>
              <w:rPr>
                <w:rFonts w:hint="eastAsia"/>
                <w:b/>
                <w:bCs/>
                <w:color w:val="000000"/>
                <w:lang w:eastAsia="zh-CN"/>
              </w:rPr>
              <w:t>目标：</w:t>
            </w:r>
            <w:r>
              <w:rPr>
                <w:rFonts w:hint="eastAsia"/>
                <w:lang w:eastAsia="zh-CN"/>
              </w:rPr>
              <w:t>出于</w:t>
            </w:r>
            <w:r>
              <w:rPr>
                <w:rFonts w:hint="eastAsia"/>
                <w:color w:val="000000"/>
                <w:lang w:eastAsia="zh-CN"/>
              </w:rPr>
              <w:t>弥合</w:t>
            </w:r>
            <w:r w:rsidRPr="006F4BB2">
              <w:rPr>
                <w:rFonts w:hint="eastAsia"/>
                <w:color w:val="000000"/>
                <w:lang w:eastAsia="zh-CN"/>
              </w:rPr>
              <w:t>价格</w:t>
            </w:r>
            <w:r>
              <w:rPr>
                <w:rFonts w:hint="eastAsia"/>
                <w:color w:val="000000"/>
                <w:lang w:eastAsia="zh-CN"/>
              </w:rPr>
              <w:t>可承受性</w:t>
            </w:r>
            <w:r w:rsidRPr="006F4BB2">
              <w:rPr>
                <w:rFonts w:hint="eastAsia"/>
                <w:color w:val="000000"/>
                <w:lang w:eastAsia="zh-CN"/>
              </w:rPr>
              <w:t>方面数字鸿沟的</w:t>
            </w:r>
            <w:r>
              <w:rPr>
                <w:rFonts w:hint="eastAsia"/>
                <w:color w:val="000000"/>
                <w:lang w:eastAsia="zh-CN"/>
              </w:rPr>
              <w:t>必要性，</w:t>
            </w:r>
            <w:r w:rsidRPr="006F4BB2">
              <w:rPr>
                <w:rFonts w:hint="eastAsia"/>
                <w:color w:val="000000"/>
                <w:lang w:eastAsia="zh-CN"/>
              </w:rPr>
              <w:t>以及越来越多新的电信</w:t>
            </w:r>
            <w:r w:rsidRPr="006F4BB2">
              <w:rPr>
                <w:rFonts w:hint="eastAsia"/>
                <w:color w:val="000000"/>
                <w:lang w:eastAsia="zh-CN"/>
              </w:rPr>
              <w:t>/ICT</w:t>
            </w:r>
            <w:r w:rsidRPr="006F4BB2">
              <w:rPr>
                <w:rFonts w:hint="eastAsia"/>
                <w:color w:val="000000"/>
                <w:lang w:eastAsia="zh-CN"/>
              </w:rPr>
              <w:t>系统和网络的出现，独联体国家和整个区域</w:t>
            </w:r>
            <w:r>
              <w:rPr>
                <w:rFonts w:hint="eastAsia"/>
                <w:color w:val="000000"/>
                <w:lang w:eastAsia="zh-CN"/>
              </w:rPr>
              <w:t>有必要确保</w:t>
            </w:r>
            <w:r w:rsidRPr="006F4BB2">
              <w:rPr>
                <w:rFonts w:hint="eastAsia"/>
                <w:color w:val="000000"/>
                <w:lang w:eastAsia="zh-CN"/>
              </w:rPr>
              <w:t>数字监管</w:t>
            </w:r>
            <w:r>
              <w:rPr>
                <w:rFonts w:hint="eastAsia"/>
                <w:color w:val="000000"/>
                <w:lang w:eastAsia="zh-CN"/>
              </w:rPr>
              <w:t>措施的及时演进，</w:t>
            </w:r>
            <w:r w:rsidRPr="006F4BB2">
              <w:rPr>
                <w:rFonts w:hint="eastAsia"/>
                <w:color w:val="000000"/>
                <w:lang w:eastAsia="zh-CN"/>
              </w:rPr>
              <w:t>并制定数字发展战略。</w:t>
            </w:r>
          </w:p>
          <w:p w14:paraId="2BA7238F" w14:textId="77777777" w:rsidR="00346056" w:rsidRPr="008F3295" w:rsidRDefault="00346056" w:rsidP="00757F9F">
            <w:pPr>
              <w:spacing w:before="60" w:after="60"/>
              <w:rPr>
                <w:b/>
                <w:szCs w:val="28"/>
                <w:lang w:eastAsia="zh-CN"/>
              </w:rPr>
            </w:pPr>
            <w:r>
              <w:rPr>
                <w:rFonts w:hint="eastAsia"/>
                <w:b/>
                <w:bCs/>
                <w:color w:val="000000"/>
                <w:lang w:eastAsia="zh-CN"/>
              </w:rPr>
              <w:t>预期结果：</w:t>
            </w:r>
          </w:p>
          <w:p w14:paraId="460BEB15" w14:textId="77777777" w:rsidR="00346056" w:rsidRPr="008F3295" w:rsidRDefault="00346056" w:rsidP="00757F9F">
            <w:pPr>
              <w:pStyle w:val="enumlev1"/>
              <w:rPr>
                <w:bCs/>
                <w:szCs w:val="28"/>
                <w:lang w:eastAsia="zh-CN"/>
              </w:rPr>
            </w:pPr>
            <w:r w:rsidRPr="008F3295">
              <w:rPr>
                <w:lang w:eastAsia="zh-CN"/>
              </w:rPr>
              <w:t>1</w:t>
            </w:r>
            <w:r w:rsidRPr="008F3295">
              <w:rPr>
                <w:lang w:eastAsia="zh-CN"/>
              </w:rPr>
              <w:tab/>
            </w:r>
            <w:r w:rsidRPr="006F4BB2">
              <w:rPr>
                <w:rFonts w:hint="eastAsia"/>
                <w:lang w:eastAsia="zh-CN"/>
              </w:rPr>
              <w:t>研究如何</w:t>
            </w:r>
            <w:r>
              <w:rPr>
                <w:rFonts w:hint="eastAsia"/>
                <w:lang w:eastAsia="zh-CN"/>
              </w:rPr>
              <w:t>应用</w:t>
            </w:r>
            <w:r w:rsidRPr="006F4BB2">
              <w:rPr>
                <w:rFonts w:hint="eastAsia"/>
                <w:lang w:eastAsia="zh-CN"/>
              </w:rPr>
              <w:t>共同的数字化转型区域方法</w:t>
            </w:r>
            <w:r>
              <w:rPr>
                <w:rFonts w:hint="eastAsia"/>
                <w:lang w:eastAsia="zh-CN"/>
              </w:rPr>
              <w:t>，</w:t>
            </w:r>
            <w:proofErr w:type="gramStart"/>
            <w:r>
              <w:rPr>
                <w:rFonts w:hint="eastAsia"/>
                <w:lang w:eastAsia="zh-CN"/>
              </w:rPr>
              <w:t>这需要</w:t>
            </w:r>
            <w:r w:rsidRPr="006F4BB2">
              <w:rPr>
                <w:rFonts w:hint="eastAsia"/>
                <w:lang w:eastAsia="zh-CN"/>
              </w:rPr>
              <w:t>汇集独联体区域各国的努力和资源</w:t>
            </w:r>
            <w:r>
              <w:rPr>
                <w:rFonts w:hint="eastAsia"/>
                <w:lang w:eastAsia="zh-CN"/>
              </w:rPr>
              <w:t>；</w:t>
            </w:r>
            <w:proofErr w:type="gramEnd"/>
          </w:p>
          <w:p w14:paraId="52465F11" w14:textId="77777777" w:rsidR="00346056" w:rsidRPr="008F3295" w:rsidRDefault="00346056" w:rsidP="00757F9F">
            <w:pPr>
              <w:pStyle w:val="enumlev1"/>
              <w:rPr>
                <w:bCs/>
                <w:szCs w:val="28"/>
                <w:lang w:eastAsia="zh-CN"/>
              </w:rPr>
            </w:pPr>
            <w:r w:rsidRPr="008F3295">
              <w:rPr>
                <w:lang w:eastAsia="zh-CN"/>
              </w:rPr>
              <w:t>2</w:t>
            </w:r>
            <w:r w:rsidRPr="008F3295">
              <w:rPr>
                <w:lang w:eastAsia="zh-CN"/>
              </w:rPr>
              <w:tab/>
            </w:r>
            <w:proofErr w:type="gramStart"/>
            <w:r>
              <w:rPr>
                <w:rFonts w:hint="eastAsia"/>
                <w:lang w:eastAsia="zh-CN"/>
              </w:rPr>
              <w:t>针对</w:t>
            </w:r>
            <w:r w:rsidRPr="006F4BB2">
              <w:rPr>
                <w:rFonts w:hint="eastAsia"/>
                <w:lang w:eastAsia="zh-CN"/>
              </w:rPr>
              <w:t>人工智能和</w:t>
            </w:r>
            <w:r>
              <w:rPr>
                <w:rFonts w:hint="eastAsia"/>
                <w:lang w:eastAsia="zh-CN"/>
              </w:rPr>
              <w:t>元宇宙</w:t>
            </w:r>
            <w:r w:rsidRPr="006F4BB2">
              <w:rPr>
                <w:rFonts w:hint="eastAsia"/>
                <w:lang w:eastAsia="zh-CN"/>
              </w:rPr>
              <w:t>技术</w:t>
            </w:r>
            <w:r>
              <w:rPr>
                <w:rFonts w:hint="eastAsia"/>
                <w:lang w:eastAsia="zh-CN"/>
              </w:rPr>
              <w:t>与</w:t>
            </w:r>
            <w:r w:rsidRPr="006F4BB2">
              <w:rPr>
                <w:rFonts w:hint="eastAsia"/>
                <w:lang w:eastAsia="zh-CN"/>
              </w:rPr>
              <w:t>系统制定监管框架</w:t>
            </w:r>
            <w:r>
              <w:rPr>
                <w:rFonts w:hint="eastAsia"/>
                <w:lang w:eastAsia="zh-CN"/>
              </w:rPr>
              <w:t>；</w:t>
            </w:r>
            <w:proofErr w:type="gramEnd"/>
          </w:p>
          <w:p w14:paraId="70B9F23A" w14:textId="77777777" w:rsidR="00346056" w:rsidRPr="008F3295" w:rsidRDefault="00346056" w:rsidP="00757F9F">
            <w:pPr>
              <w:pStyle w:val="enumlev1"/>
              <w:rPr>
                <w:bCs/>
                <w:szCs w:val="28"/>
                <w:lang w:eastAsia="zh-CN"/>
              </w:rPr>
            </w:pPr>
            <w:r w:rsidRPr="008F3295">
              <w:rPr>
                <w:lang w:eastAsia="zh-CN"/>
              </w:rPr>
              <w:t>3</w:t>
            </w:r>
            <w:r w:rsidRPr="008F3295">
              <w:rPr>
                <w:lang w:eastAsia="zh-CN"/>
              </w:rPr>
              <w:tab/>
            </w:r>
            <w:r>
              <w:rPr>
                <w:rFonts w:hint="eastAsia"/>
                <w:lang w:eastAsia="zh-CN"/>
              </w:rPr>
              <w:t>针对</w:t>
            </w:r>
            <w:r w:rsidRPr="006F4BB2">
              <w:rPr>
                <w:rFonts w:hint="eastAsia"/>
                <w:lang w:eastAsia="zh-CN"/>
              </w:rPr>
              <w:t>IT</w:t>
            </w:r>
            <w:r w:rsidRPr="006F4BB2">
              <w:rPr>
                <w:rFonts w:hint="eastAsia"/>
                <w:lang w:eastAsia="zh-CN"/>
              </w:rPr>
              <w:t>园区的发展、运作和互动</w:t>
            </w:r>
            <w:r>
              <w:rPr>
                <w:rFonts w:hint="eastAsia"/>
                <w:lang w:eastAsia="zh-CN"/>
              </w:rPr>
              <w:t>，</w:t>
            </w:r>
            <w:proofErr w:type="gramStart"/>
            <w:r w:rsidRPr="006F4BB2">
              <w:rPr>
                <w:rFonts w:hint="eastAsia"/>
                <w:lang w:eastAsia="zh-CN"/>
              </w:rPr>
              <w:t>形成</w:t>
            </w:r>
            <w:r>
              <w:rPr>
                <w:rFonts w:hint="eastAsia"/>
                <w:lang w:eastAsia="zh-CN"/>
              </w:rPr>
              <w:t>一个</w:t>
            </w:r>
            <w:r w:rsidRPr="006F4BB2">
              <w:rPr>
                <w:rFonts w:hint="eastAsia"/>
                <w:lang w:eastAsia="zh-CN"/>
              </w:rPr>
              <w:t>区域体系</w:t>
            </w:r>
            <w:r>
              <w:rPr>
                <w:rFonts w:hint="eastAsia"/>
                <w:lang w:eastAsia="zh-CN"/>
              </w:rPr>
              <w:t>；</w:t>
            </w:r>
            <w:proofErr w:type="gramEnd"/>
          </w:p>
          <w:p w14:paraId="288EA038" w14:textId="77777777" w:rsidR="00346056" w:rsidRPr="008F3295" w:rsidRDefault="00346056" w:rsidP="00757F9F">
            <w:pPr>
              <w:pStyle w:val="enumlev1"/>
              <w:rPr>
                <w:bCs/>
                <w:szCs w:val="28"/>
                <w:lang w:eastAsia="zh-CN"/>
              </w:rPr>
            </w:pPr>
            <w:r w:rsidRPr="008F3295">
              <w:rPr>
                <w:lang w:eastAsia="zh-CN"/>
              </w:rPr>
              <w:t>4</w:t>
            </w:r>
            <w:r w:rsidRPr="008F3295">
              <w:rPr>
                <w:lang w:eastAsia="zh-CN"/>
              </w:rPr>
              <w:tab/>
            </w:r>
            <w:r>
              <w:rPr>
                <w:rFonts w:hint="eastAsia"/>
                <w:lang w:eastAsia="zh-CN"/>
              </w:rPr>
              <w:t>针对</w:t>
            </w:r>
            <w:r w:rsidRPr="006F4BB2">
              <w:rPr>
                <w:rFonts w:hint="eastAsia"/>
                <w:lang w:eastAsia="zh-CN"/>
              </w:rPr>
              <w:t>non-GSO</w:t>
            </w:r>
            <w:r w:rsidRPr="006F4BB2">
              <w:rPr>
                <w:rFonts w:hint="eastAsia"/>
                <w:lang w:eastAsia="zh-CN"/>
              </w:rPr>
              <w:t>系统的</w:t>
            </w:r>
            <w:r>
              <w:rPr>
                <w:rFonts w:hint="eastAsia"/>
                <w:lang w:eastAsia="zh-CN"/>
              </w:rPr>
              <w:t>发展</w:t>
            </w:r>
            <w:r w:rsidRPr="006F4BB2">
              <w:rPr>
                <w:rFonts w:hint="eastAsia"/>
                <w:lang w:eastAsia="zh-CN"/>
              </w:rPr>
              <w:t>和接入</w:t>
            </w:r>
            <w:r>
              <w:rPr>
                <w:rFonts w:hint="eastAsia"/>
                <w:lang w:eastAsia="zh-CN"/>
              </w:rPr>
              <w:t>，</w:t>
            </w:r>
            <w:r w:rsidRPr="006F4BB2">
              <w:rPr>
                <w:rFonts w:hint="eastAsia"/>
                <w:lang w:eastAsia="zh-CN"/>
              </w:rPr>
              <w:t>建立监管框架。</w:t>
            </w:r>
          </w:p>
        </w:tc>
      </w:tr>
      <w:tr w:rsidR="00346056" w:rsidRPr="008F3295" w14:paraId="081D8F50" w14:textId="77777777" w:rsidTr="00757F9F">
        <w:tc>
          <w:tcPr>
            <w:tcW w:w="9629" w:type="dxa"/>
          </w:tcPr>
          <w:p w14:paraId="1BD3517E" w14:textId="77777777" w:rsidR="00346056" w:rsidRPr="008F3295" w:rsidRDefault="00346056" w:rsidP="00757F9F">
            <w:pPr>
              <w:spacing w:before="60" w:after="60"/>
              <w:rPr>
                <w:b/>
                <w:szCs w:val="28"/>
                <w:lang w:eastAsia="zh-CN"/>
              </w:rPr>
            </w:pPr>
            <w:r w:rsidRPr="008F3295">
              <w:rPr>
                <w:b/>
                <w:bCs/>
                <w:color w:val="000000"/>
                <w:lang w:eastAsia="zh-CN"/>
              </w:rPr>
              <w:t>CIS5</w:t>
            </w:r>
            <w:r>
              <w:rPr>
                <w:rFonts w:hint="eastAsia"/>
                <w:b/>
                <w:bCs/>
                <w:color w:val="000000"/>
                <w:lang w:eastAsia="zh-CN"/>
              </w:rPr>
              <w:t>：</w:t>
            </w:r>
            <w:r w:rsidRPr="006F4BB2">
              <w:rPr>
                <w:rFonts w:hint="eastAsia"/>
                <w:b/>
                <w:bCs/>
                <w:color w:val="000000"/>
                <w:lang w:eastAsia="zh-CN"/>
              </w:rPr>
              <w:t>人工智能技术的开发和实施</w:t>
            </w:r>
          </w:p>
          <w:p w14:paraId="14EA0B3F" w14:textId="77777777" w:rsidR="00346056" w:rsidRPr="008F3295" w:rsidRDefault="00346056" w:rsidP="00757F9F">
            <w:pPr>
              <w:spacing w:before="60" w:after="60"/>
              <w:rPr>
                <w:bCs/>
                <w:szCs w:val="28"/>
                <w:lang w:eastAsia="zh-CN"/>
              </w:rPr>
            </w:pPr>
            <w:r>
              <w:rPr>
                <w:rFonts w:hint="eastAsia"/>
                <w:b/>
                <w:bCs/>
                <w:color w:val="000000"/>
                <w:lang w:eastAsia="zh-CN"/>
              </w:rPr>
              <w:t>目标：</w:t>
            </w:r>
            <w:r w:rsidRPr="006F4BB2">
              <w:rPr>
                <w:rFonts w:hint="eastAsia"/>
                <w:color w:val="000000"/>
                <w:lang w:eastAsia="zh-CN"/>
              </w:rPr>
              <w:t>人工智能技术的出现</w:t>
            </w:r>
            <w:r>
              <w:rPr>
                <w:rFonts w:hint="eastAsia"/>
                <w:color w:val="000000"/>
                <w:lang w:eastAsia="zh-CN"/>
              </w:rPr>
              <w:t>，创造了大量利</w:t>
            </w:r>
            <w:r w:rsidRPr="006F4BB2">
              <w:rPr>
                <w:rFonts w:hint="eastAsia"/>
                <w:color w:val="000000"/>
                <w:lang w:eastAsia="zh-CN"/>
              </w:rPr>
              <w:t>用它们</w:t>
            </w:r>
            <w:r>
              <w:rPr>
                <w:rFonts w:hint="eastAsia"/>
                <w:color w:val="000000"/>
                <w:lang w:eastAsia="zh-CN"/>
              </w:rPr>
              <w:t>来</w:t>
            </w:r>
            <w:r w:rsidRPr="006F4BB2">
              <w:rPr>
                <w:rFonts w:hint="eastAsia"/>
                <w:color w:val="000000"/>
                <w:lang w:eastAsia="zh-CN"/>
              </w:rPr>
              <w:t>解决独联体国家通信部门面临的问题</w:t>
            </w:r>
            <w:r>
              <w:rPr>
                <w:rFonts w:hint="eastAsia"/>
                <w:color w:val="000000"/>
                <w:lang w:eastAsia="zh-CN"/>
              </w:rPr>
              <w:t>的机遇</w:t>
            </w:r>
            <w:r w:rsidRPr="006F4BB2">
              <w:rPr>
                <w:rFonts w:hint="eastAsia"/>
                <w:color w:val="000000"/>
                <w:lang w:eastAsia="zh-CN"/>
              </w:rPr>
              <w:t>。</w:t>
            </w:r>
          </w:p>
          <w:p w14:paraId="71BE2A67" w14:textId="77777777" w:rsidR="00346056" w:rsidRPr="008F3295" w:rsidRDefault="00346056" w:rsidP="00757F9F">
            <w:pPr>
              <w:spacing w:before="60" w:after="60"/>
              <w:rPr>
                <w:b/>
                <w:szCs w:val="28"/>
                <w:lang w:eastAsia="zh-CN"/>
              </w:rPr>
            </w:pPr>
            <w:r>
              <w:rPr>
                <w:rFonts w:hint="eastAsia"/>
                <w:b/>
                <w:bCs/>
                <w:color w:val="000000"/>
                <w:lang w:eastAsia="zh-CN"/>
              </w:rPr>
              <w:t>预期结果：</w:t>
            </w:r>
          </w:p>
          <w:p w14:paraId="276DAC4D" w14:textId="77777777" w:rsidR="00346056" w:rsidRPr="008F3295" w:rsidRDefault="00346056" w:rsidP="00757F9F">
            <w:pPr>
              <w:pStyle w:val="enumlev1"/>
              <w:rPr>
                <w:bCs/>
                <w:szCs w:val="28"/>
                <w:lang w:eastAsia="zh-CN"/>
              </w:rPr>
            </w:pPr>
            <w:r w:rsidRPr="008F3295">
              <w:rPr>
                <w:lang w:eastAsia="zh-CN"/>
              </w:rPr>
              <w:t>1</w:t>
            </w:r>
            <w:r w:rsidRPr="008F3295">
              <w:rPr>
                <w:lang w:eastAsia="zh-CN"/>
              </w:rPr>
              <w:tab/>
            </w:r>
            <w:r w:rsidRPr="006F4BB2">
              <w:rPr>
                <w:rFonts w:hint="eastAsia"/>
                <w:lang w:eastAsia="zh-CN"/>
              </w:rPr>
              <w:t>调查</w:t>
            </w:r>
            <w:r>
              <w:rPr>
                <w:rFonts w:hint="eastAsia"/>
                <w:lang w:eastAsia="zh-CN"/>
              </w:rPr>
              <w:t>如何</w:t>
            </w:r>
            <w:r w:rsidRPr="006F4BB2">
              <w:rPr>
                <w:rFonts w:hint="eastAsia"/>
                <w:lang w:eastAsia="zh-CN"/>
              </w:rPr>
              <w:t>利用人工智能</w:t>
            </w:r>
            <w:r>
              <w:rPr>
                <w:rFonts w:hint="eastAsia"/>
                <w:lang w:eastAsia="zh-CN"/>
              </w:rPr>
              <w:t>提高</w:t>
            </w:r>
            <w:r w:rsidRPr="006F4BB2">
              <w:rPr>
                <w:rFonts w:hint="eastAsia"/>
                <w:lang w:eastAsia="zh-CN"/>
              </w:rPr>
              <w:t>残疾人和有具体需求人士（包括自闭症谱系障碍人士）</w:t>
            </w:r>
            <w:proofErr w:type="gramStart"/>
            <w:r w:rsidRPr="006F4BB2">
              <w:rPr>
                <w:rFonts w:hint="eastAsia"/>
                <w:lang w:eastAsia="zh-CN"/>
              </w:rPr>
              <w:t>的生活质量</w:t>
            </w:r>
            <w:r>
              <w:rPr>
                <w:rFonts w:hint="eastAsia"/>
                <w:lang w:eastAsia="zh-CN"/>
              </w:rPr>
              <w:t>；</w:t>
            </w:r>
            <w:proofErr w:type="gramEnd"/>
          </w:p>
          <w:p w14:paraId="3577DB9E" w14:textId="77777777" w:rsidR="00346056" w:rsidRPr="008F3295" w:rsidRDefault="00346056" w:rsidP="00757F9F">
            <w:pPr>
              <w:pStyle w:val="enumlev1"/>
              <w:rPr>
                <w:bCs/>
                <w:szCs w:val="28"/>
                <w:lang w:eastAsia="zh-CN"/>
              </w:rPr>
            </w:pPr>
            <w:r w:rsidRPr="008F3295">
              <w:rPr>
                <w:lang w:eastAsia="zh-CN"/>
              </w:rPr>
              <w:t>2</w:t>
            </w:r>
            <w:r w:rsidRPr="008F3295">
              <w:rPr>
                <w:lang w:eastAsia="zh-CN"/>
              </w:rPr>
              <w:tab/>
            </w:r>
            <w:r w:rsidRPr="006F4BB2">
              <w:rPr>
                <w:rFonts w:hint="eastAsia"/>
                <w:lang w:eastAsia="zh-CN"/>
              </w:rPr>
              <w:t>引入基于人工智能和大数据的数字平台，</w:t>
            </w:r>
            <w:proofErr w:type="gramStart"/>
            <w:r w:rsidRPr="006F4BB2">
              <w:rPr>
                <w:rFonts w:hint="eastAsia"/>
                <w:lang w:eastAsia="zh-CN"/>
              </w:rPr>
              <w:t>提供有关信息社会和可持续发展的指标</w:t>
            </w:r>
            <w:r>
              <w:rPr>
                <w:rFonts w:hint="eastAsia"/>
                <w:lang w:eastAsia="zh-CN"/>
              </w:rPr>
              <w:t>；</w:t>
            </w:r>
            <w:proofErr w:type="gramEnd"/>
          </w:p>
          <w:p w14:paraId="5231077A" w14:textId="77777777" w:rsidR="00346056" w:rsidRPr="008F3295" w:rsidRDefault="00346056" w:rsidP="00757F9F">
            <w:pPr>
              <w:pStyle w:val="enumlev1"/>
              <w:rPr>
                <w:bCs/>
                <w:szCs w:val="28"/>
                <w:lang w:eastAsia="zh-CN"/>
              </w:rPr>
            </w:pPr>
            <w:r w:rsidRPr="008F3295">
              <w:rPr>
                <w:lang w:eastAsia="zh-CN"/>
              </w:rPr>
              <w:t>3</w:t>
            </w:r>
            <w:r w:rsidRPr="008F3295">
              <w:rPr>
                <w:lang w:eastAsia="zh-CN"/>
              </w:rPr>
              <w:tab/>
            </w:r>
            <w:proofErr w:type="gramStart"/>
            <w:r w:rsidRPr="006F4BB2">
              <w:rPr>
                <w:rFonts w:hint="eastAsia"/>
                <w:lang w:eastAsia="zh-CN"/>
              </w:rPr>
              <w:t>应用人工智能和相关技术</w:t>
            </w:r>
            <w:r>
              <w:rPr>
                <w:rFonts w:hint="eastAsia"/>
                <w:lang w:eastAsia="zh-CN"/>
              </w:rPr>
              <w:t>来</w:t>
            </w:r>
            <w:r w:rsidRPr="006F4BB2">
              <w:rPr>
                <w:rFonts w:hint="eastAsia"/>
                <w:lang w:eastAsia="zh-CN"/>
              </w:rPr>
              <w:t>监测气候和环境参数</w:t>
            </w:r>
            <w:r>
              <w:rPr>
                <w:rFonts w:hint="eastAsia"/>
                <w:lang w:eastAsia="zh-CN"/>
              </w:rPr>
              <w:t>；</w:t>
            </w:r>
            <w:proofErr w:type="gramEnd"/>
          </w:p>
          <w:p w14:paraId="3DF8AD4F" w14:textId="77777777" w:rsidR="00346056" w:rsidRPr="008F3295" w:rsidRDefault="00346056" w:rsidP="00757F9F">
            <w:pPr>
              <w:pStyle w:val="enumlev1"/>
              <w:rPr>
                <w:bCs/>
                <w:szCs w:val="28"/>
                <w:lang w:eastAsia="zh-CN"/>
              </w:rPr>
            </w:pPr>
            <w:r w:rsidRPr="008F3295">
              <w:rPr>
                <w:lang w:eastAsia="zh-CN"/>
              </w:rPr>
              <w:t>4</w:t>
            </w:r>
            <w:r w:rsidRPr="008F3295">
              <w:rPr>
                <w:lang w:eastAsia="zh-CN"/>
              </w:rPr>
              <w:tab/>
            </w:r>
            <w:r w:rsidRPr="006F4BB2">
              <w:rPr>
                <w:rFonts w:hint="eastAsia"/>
                <w:lang w:eastAsia="zh-CN"/>
              </w:rPr>
              <w:t>为发展目的</w:t>
            </w:r>
            <w:r>
              <w:rPr>
                <w:rFonts w:hint="eastAsia"/>
                <w:lang w:eastAsia="zh-CN"/>
              </w:rPr>
              <w:t>，</w:t>
            </w:r>
            <w:r w:rsidRPr="006F4BB2">
              <w:rPr>
                <w:rFonts w:hint="eastAsia"/>
                <w:lang w:eastAsia="zh-CN"/>
              </w:rPr>
              <w:t>成立人工智能</w:t>
            </w:r>
            <w:r>
              <w:rPr>
                <w:rFonts w:hint="eastAsia"/>
                <w:lang w:eastAsia="zh-CN"/>
              </w:rPr>
              <w:t>向善</w:t>
            </w:r>
            <w:r w:rsidRPr="006F4BB2">
              <w:rPr>
                <w:rFonts w:hint="eastAsia"/>
                <w:lang w:eastAsia="zh-CN"/>
              </w:rPr>
              <w:t>平台的区域分支机构。</w:t>
            </w:r>
          </w:p>
        </w:tc>
      </w:tr>
    </w:tbl>
    <w:p w14:paraId="69B70EE0" w14:textId="77777777" w:rsidR="00EC6FED" w:rsidRPr="006D4EA0" w:rsidRDefault="00EC6FED" w:rsidP="00935FF0"/>
    <w:p w14:paraId="1FF1516C" w14:textId="226A8444" w:rsidR="0069537D" w:rsidRPr="0069537D" w:rsidRDefault="003C58BF" w:rsidP="00CD2A98">
      <w:pPr>
        <w:tabs>
          <w:tab w:val="clear" w:pos="794"/>
          <w:tab w:val="clear" w:pos="1191"/>
          <w:tab w:val="clear" w:pos="1588"/>
          <w:tab w:val="clear" w:pos="1985"/>
        </w:tabs>
        <w:spacing w:after="120"/>
        <w:jc w:val="center"/>
      </w:pPr>
      <w:bookmarkStart w:id="6" w:name="Proposal"/>
      <w:bookmarkEnd w:id="6"/>
      <w:r w:rsidRPr="006D4EA0">
        <w:t>_____________</w:t>
      </w:r>
      <w:r w:rsidR="004122C5" w:rsidRPr="006D4EA0">
        <w:t>_</w:t>
      </w:r>
      <w:r w:rsidR="00922EC1" w:rsidRPr="006D4EA0">
        <w:t>_</w:t>
      </w:r>
    </w:p>
    <w:sectPr w:rsidR="0069537D" w:rsidRPr="0069537D" w:rsidSect="008C7A35">
      <w:headerReference w:type="default" r:id="rId40"/>
      <w:footerReference w:type="first" r:id="rId4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333BC" w14:textId="77777777" w:rsidR="006D2931" w:rsidRDefault="006D2931">
      <w:r>
        <w:separator/>
      </w:r>
    </w:p>
  </w:endnote>
  <w:endnote w:type="continuationSeparator" w:id="0">
    <w:p w14:paraId="030C2FBB" w14:textId="77777777" w:rsidR="006D2931" w:rsidRDefault="006D2931">
      <w:r>
        <w:continuationSeparator/>
      </w:r>
    </w:p>
  </w:endnote>
  <w:endnote w:type="continuationNotice" w:id="1">
    <w:p w14:paraId="7A901392" w14:textId="77777777" w:rsidR="006D2931" w:rsidRDefault="006D293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F44F26">
      <w:tc>
        <w:tcPr>
          <w:tcW w:w="1526" w:type="dxa"/>
          <w:tcBorders>
            <w:top w:val="single" w:sz="4" w:space="0" w:color="000000"/>
          </w:tcBorders>
          <w:shd w:val="clear" w:color="auto" w:fill="auto"/>
        </w:tcPr>
        <w:p w14:paraId="746E5A61" w14:textId="4C84B02D" w:rsidR="0059420B" w:rsidRPr="004D495C" w:rsidRDefault="00510C7D" w:rsidP="0059420B">
          <w:pPr>
            <w:pStyle w:val="FirstFooter"/>
            <w:tabs>
              <w:tab w:val="left" w:pos="1559"/>
              <w:tab w:val="left" w:pos="3828"/>
            </w:tabs>
            <w:rPr>
              <w:sz w:val="18"/>
              <w:szCs w:val="18"/>
            </w:rPr>
          </w:pPr>
          <w:r>
            <w:rPr>
              <w:rFonts w:hint="eastAsia"/>
              <w:sz w:val="18"/>
              <w:szCs w:val="18"/>
              <w:lang w:eastAsia="zh-CN"/>
            </w:rPr>
            <w:t>联系人：</w:t>
          </w:r>
        </w:p>
      </w:tc>
      <w:tc>
        <w:tcPr>
          <w:tcW w:w="2410" w:type="dxa"/>
          <w:tcBorders>
            <w:top w:val="single" w:sz="4" w:space="0" w:color="000000"/>
          </w:tcBorders>
          <w:shd w:val="clear" w:color="auto" w:fill="auto"/>
        </w:tcPr>
        <w:p w14:paraId="488E41E2" w14:textId="531A5A35" w:rsidR="0059420B" w:rsidRPr="004D495C" w:rsidRDefault="00510C7D" w:rsidP="0059420B">
          <w:pPr>
            <w:pStyle w:val="FirstFooter"/>
            <w:tabs>
              <w:tab w:val="left" w:pos="2302"/>
            </w:tabs>
            <w:ind w:left="2302" w:hanging="2302"/>
            <w:rPr>
              <w:sz w:val="18"/>
              <w:szCs w:val="18"/>
              <w:lang w:val="en-US"/>
            </w:rPr>
          </w:pPr>
          <w:r>
            <w:rPr>
              <w:rFonts w:hint="eastAsia"/>
              <w:sz w:val="18"/>
              <w:szCs w:val="18"/>
              <w:lang w:val="en-US" w:eastAsia="zh-CN"/>
            </w:rPr>
            <w:t>姓名</w:t>
          </w:r>
          <w:r w:rsidR="0059420B" w:rsidRPr="004D495C">
            <w:rPr>
              <w:sz w:val="18"/>
              <w:szCs w:val="18"/>
              <w:lang w:val="en-US"/>
            </w:rPr>
            <w:t>/</w:t>
          </w:r>
          <w:r>
            <w:rPr>
              <w:rFonts w:hint="eastAsia"/>
              <w:sz w:val="18"/>
              <w:szCs w:val="18"/>
              <w:lang w:val="en-US" w:eastAsia="zh-CN"/>
            </w:rPr>
            <w:t>组织</w:t>
          </w:r>
          <w:r w:rsidR="0059420B" w:rsidRPr="004D495C">
            <w:rPr>
              <w:sz w:val="18"/>
              <w:szCs w:val="18"/>
              <w:lang w:val="en-US"/>
            </w:rPr>
            <w:t>/</w:t>
          </w:r>
          <w:r>
            <w:rPr>
              <w:rFonts w:hint="eastAsia"/>
              <w:sz w:val="18"/>
              <w:szCs w:val="18"/>
              <w:lang w:val="en-US" w:eastAsia="zh-CN"/>
            </w:rPr>
            <w:t>实体：</w:t>
          </w:r>
        </w:p>
      </w:tc>
      <w:tc>
        <w:tcPr>
          <w:tcW w:w="5987" w:type="dxa"/>
          <w:tcBorders>
            <w:top w:val="single" w:sz="4" w:space="0" w:color="000000"/>
          </w:tcBorders>
        </w:tcPr>
        <w:p w14:paraId="148264AE" w14:textId="3FAC1118" w:rsidR="0059420B" w:rsidRPr="00AF7A97" w:rsidRDefault="00346056" w:rsidP="0059420B">
          <w:pPr>
            <w:pStyle w:val="FirstFooter"/>
            <w:tabs>
              <w:tab w:val="left" w:pos="2302"/>
            </w:tabs>
            <w:rPr>
              <w:sz w:val="18"/>
              <w:szCs w:val="18"/>
              <w:lang w:val="en-US"/>
            </w:rPr>
          </w:pPr>
          <w:r w:rsidRPr="00285D26">
            <w:rPr>
              <w:sz w:val="18"/>
              <w:szCs w:val="18"/>
              <w:lang w:val="en-GB"/>
            </w:rPr>
            <w:t>RPM-CIS</w:t>
          </w:r>
          <w:r>
            <w:rPr>
              <w:rFonts w:hint="eastAsia"/>
              <w:sz w:val="18"/>
              <w:szCs w:val="18"/>
              <w:lang w:val="en-GB" w:eastAsia="zh-CN"/>
            </w:rPr>
            <w:t>主席</w:t>
          </w:r>
          <w:r>
            <w:rPr>
              <w:rFonts w:hint="eastAsia"/>
              <w:sz w:val="18"/>
              <w:szCs w:val="18"/>
              <w:lang w:val="en-GB" w:eastAsia="zh-CN"/>
            </w:rPr>
            <w:t xml:space="preserve"> </w:t>
          </w:r>
          <w:r>
            <w:rPr>
              <w:rFonts w:hint="eastAsia"/>
              <w:sz w:val="18"/>
              <w:szCs w:val="18"/>
              <w:lang w:val="en-GB" w:eastAsia="zh-CN"/>
            </w:rPr>
            <w:t>吉尔吉斯共和国</w:t>
          </w:r>
          <w:r w:rsidRPr="00285D26">
            <w:rPr>
              <w:sz w:val="18"/>
              <w:szCs w:val="18"/>
              <w:lang w:val="en-GB"/>
            </w:rPr>
            <w:t xml:space="preserve">Azamat </w:t>
          </w:r>
          <w:proofErr w:type="spellStart"/>
          <w:r w:rsidRPr="00285D26">
            <w:rPr>
              <w:sz w:val="18"/>
              <w:szCs w:val="18"/>
              <w:lang w:val="en-GB"/>
            </w:rPr>
            <w:t>Zhamangulov</w:t>
          </w:r>
          <w:proofErr w:type="spellEnd"/>
          <w:r>
            <w:rPr>
              <w:rFonts w:hint="eastAsia"/>
              <w:sz w:val="18"/>
              <w:szCs w:val="18"/>
              <w:lang w:val="en-GB" w:eastAsia="zh-CN"/>
            </w:rPr>
            <w:t>先生</w:t>
          </w:r>
        </w:p>
      </w:tc>
      <w:bookmarkStart w:id="9" w:name="OrgName"/>
      <w:bookmarkEnd w:id="9"/>
    </w:tr>
    <w:tr w:rsidR="0059420B" w:rsidRPr="004D495C" w14:paraId="61167678" w14:textId="77777777" w:rsidTr="00F44F26">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4637C76C" w:rsidR="0059420B" w:rsidRPr="004D495C" w:rsidRDefault="00510C7D" w:rsidP="0059420B">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6D7949F0" w14:textId="77777777" w:rsidR="0059420B" w:rsidRPr="00AF7A97" w:rsidRDefault="0059420B" w:rsidP="0059420B">
          <w:pPr>
            <w:pStyle w:val="FirstFooter"/>
            <w:tabs>
              <w:tab w:val="left" w:pos="2302"/>
            </w:tabs>
            <w:rPr>
              <w:sz w:val="18"/>
              <w:szCs w:val="18"/>
              <w:lang w:val="en-US"/>
            </w:rPr>
          </w:pPr>
        </w:p>
      </w:tc>
      <w:bookmarkStart w:id="10" w:name="PhoneNo"/>
      <w:bookmarkEnd w:id="10"/>
    </w:tr>
    <w:tr w:rsidR="0059420B" w:rsidRPr="004D495C" w14:paraId="0299A231" w14:textId="77777777" w:rsidTr="00F44F26">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26004C45" w:rsidR="0059420B" w:rsidRPr="004D495C" w:rsidRDefault="00510C7D" w:rsidP="0059420B">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7EAB0988" w14:textId="584FF432" w:rsidR="0059420B" w:rsidRPr="00AF7A97" w:rsidRDefault="00346056" w:rsidP="0059420B">
          <w:pPr>
            <w:pStyle w:val="FirstFooter"/>
            <w:tabs>
              <w:tab w:val="left" w:pos="2302"/>
            </w:tabs>
            <w:rPr>
              <w:sz w:val="18"/>
              <w:szCs w:val="18"/>
              <w:lang w:val="en-US"/>
            </w:rPr>
          </w:pPr>
          <w:hyperlink r:id="rId1" w:history="1">
            <w:r w:rsidRPr="00285D26">
              <w:rPr>
                <w:rStyle w:val="Hyperlink"/>
                <w:sz w:val="18"/>
                <w:szCs w:val="18"/>
              </w:rPr>
              <w:t>Info@digital.gov.kg</w:t>
            </w:r>
          </w:hyperlink>
        </w:p>
      </w:tc>
      <w:bookmarkStart w:id="11" w:name="Email"/>
      <w:bookmarkEnd w:id="11"/>
    </w:tr>
  </w:tbl>
  <w:p w14:paraId="40A321D0" w14:textId="1C276101" w:rsidR="00721657" w:rsidRPr="004146F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22AF3" w14:textId="77777777" w:rsidR="006D2931" w:rsidRDefault="006D2931">
      <w:r>
        <w:t>____________________</w:t>
      </w:r>
    </w:p>
  </w:footnote>
  <w:footnote w:type="continuationSeparator" w:id="0">
    <w:p w14:paraId="0E4CC7F2" w14:textId="77777777" w:rsidR="006D2931" w:rsidRDefault="006D2931">
      <w:r>
        <w:continuationSeparator/>
      </w:r>
    </w:p>
  </w:footnote>
  <w:footnote w:type="continuationNotice" w:id="1">
    <w:p w14:paraId="24525607" w14:textId="77777777" w:rsidR="006D2931" w:rsidRDefault="006D293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61291F7E"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7" w:name="DocRef2"/>
    <w:bookmarkEnd w:id="7"/>
    <w:r w:rsidRPr="00FF089C">
      <w:rPr>
        <w:sz w:val="22"/>
        <w:szCs w:val="22"/>
        <w:lang w:val="es-ES_tradnl"/>
      </w:rPr>
      <w:t>RPM-</w:t>
    </w:r>
    <w:r w:rsidR="00B760B6">
      <w:rPr>
        <w:rFonts w:hint="eastAsia"/>
        <w:sz w:val="22"/>
        <w:szCs w:val="22"/>
        <w:lang w:val="es-ES_tradnl" w:eastAsia="zh-CN"/>
      </w:rPr>
      <w:t>CI</w:t>
    </w:r>
    <w:r w:rsidR="00676F18">
      <w:rPr>
        <w:rFonts w:hint="eastAsia"/>
        <w:sz w:val="22"/>
        <w:szCs w:val="22"/>
        <w:lang w:val="es-ES_tradnl" w:eastAsia="zh-CN"/>
      </w:rPr>
      <w:t>S</w:t>
    </w:r>
    <w:r>
      <w:rPr>
        <w:sz w:val="22"/>
        <w:szCs w:val="22"/>
        <w:lang w:val="es-ES_tradnl"/>
      </w:rPr>
      <w:t>25</w:t>
    </w:r>
    <w:r w:rsidRPr="00FF089C">
      <w:rPr>
        <w:sz w:val="22"/>
        <w:szCs w:val="22"/>
        <w:lang w:val="es-ES_tradnl"/>
      </w:rPr>
      <w:t>/</w:t>
    </w:r>
    <w:bookmarkStart w:id="8" w:name="DocNo2"/>
    <w:bookmarkEnd w:id="8"/>
    <w:r w:rsidR="00981030">
      <w:rPr>
        <w:rFonts w:hint="eastAsia"/>
        <w:sz w:val="22"/>
        <w:szCs w:val="22"/>
        <w:lang w:val="es-ES_tradnl" w:eastAsia="zh-CN"/>
      </w:rPr>
      <w:t>18</w:t>
    </w:r>
    <w:r w:rsidRPr="00FF089C">
      <w:rPr>
        <w:sz w:val="22"/>
        <w:szCs w:val="22"/>
        <w:lang w:val="es-ES_tradnl"/>
      </w:rPr>
      <w:t>-</w:t>
    </w:r>
    <w:r w:rsidR="00510C7D">
      <w:rPr>
        <w:rFonts w:hint="eastAsia"/>
        <w:sz w:val="22"/>
        <w:szCs w:val="22"/>
        <w:lang w:val="es-ES_tradnl" w:eastAsia="zh-CN"/>
      </w:rPr>
      <w:t>C</w:t>
    </w:r>
    <w:r w:rsidRPr="00FF089C">
      <w:rPr>
        <w:sz w:val="22"/>
        <w:szCs w:val="22"/>
        <w:lang w:val="es-ES_tradnl"/>
      </w:rPr>
      <w:tab/>
    </w:r>
    <w:r w:rsidR="00510C7D">
      <w:rPr>
        <w:rFonts w:hint="eastAsia"/>
        <w:sz w:val="22"/>
        <w:szCs w:val="22"/>
        <w:lang w:val="es-ES_tradnl" w:eastAsia="zh-CN"/>
      </w:rPr>
      <w:t>第</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r w:rsidR="00510C7D">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4261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0D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E257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9443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AC25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CC4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2641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E87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D49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28E7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E610C"/>
    <w:multiLevelType w:val="hybridMultilevel"/>
    <w:tmpl w:val="AC467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B45A1A"/>
    <w:multiLevelType w:val="hybridMultilevel"/>
    <w:tmpl w:val="B890F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C29EE"/>
    <w:multiLevelType w:val="hybridMultilevel"/>
    <w:tmpl w:val="7CF6680A"/>
    <w:lvl w:ilvl="0" w:tplc="93E6492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116DC1"/>
    <w:multiLevelType w:val="hybridMultilevel"/>
    <w:tmpl w:val="39CCC722"/>
    <w:lvl w:ilvl="0" w:tplc="93E649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718D4"/>
    <w:multiLevelType w:val="hybridMultilevel"/>
    <w:tmpl w:val="47982920"/>
    <w:lvl w:ilvl="0" w:tplc="B80E6D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61100E"/>
    <w:multiLevelType w:val="hybridMultilevel"/>
    <w:tmpl w:val="EF9021B4"/>
    <w:lvl w:ilvl="0" w:tplc="B80E6D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F26D5A"/>
    <w:multiLevelType w:val="hybridMultilevel"/>
    <w:tmpl w:val="BB1EF728"/>
    <w:lvl w:ilvl="0" w:tplc="3F309DE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13B9E"/>
    <w:multiLevelType w:val="hybridMultilevel"/>
    <w:tmpl w:val="CBB2F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54F81"/>
    <w:multiLevelType w:val="hybridMultilevel"/>
    <w:tmpl w:val="BD026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5445E8"/>
    <w:multiLevelType w:val="hybridMultilevel"/>
    <w:tmpl w:val="4642A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143808767">
    <w:abstractNumId w:val="21"/>
  </w:num>
  <w:num w:numId="2" w16cid:durableId="1100419388">
    <w:abstractNumId w:val="9"/>
  </w:num>
  <w:num w:numId="3" w16cid:durableId="680354070">
    <w:abstractNumId w:val="7"/>
  </w:num>
  <w:num w:numId="4" w16cid:durableId="1634679727">
    <w:abstractNumId w:val="6"/>
  </w:num>
  <w:num w:numId="5" w16cid:durableId="1894343797">
    <w:abstractNumId w:val="5"/>
  </w:num>
  <w:num w:numId="6" w16cid:durableId="2031563103">
    <w:abstractNumId w:val="4"/>
  </w:num>
  <w:num w:numId="7" w16cid:durableId="559874792">
    <w:abstractNumId w:val="8"/>
  </w:num>
  <w:num w:numId="8" w16cid:durableId="2118596389">
    <w:abstractNumId w:val="3"/>
  </w:num>
  <w:num w:numId="9" w16cid:durableId="1785801776">
    <w:abstractNumId w:val="2"/>
  </w:num>
  <w:num w:numId="10" w16cid:durableId="1140417593">
    <w:abstractNumId w:val="1"/>
  </w:num>
  <w:num w:numId="11" w16cid:durableId="301665362">
    <w:abstractNumId w:val="0"/>
  </w:num>
  <w:num w:numId="12" w16cid:durableId="1972898304">
    <w:abstractNumId w:val="8"/>
  </w:num>
  <w:num w:numId="13" w16cid:durableId="2025016510">
    <w:abstractNumId w:val="3"/>
  </w:num>
  <w:num w:numId="14" w16cid:durableId="591402485">
    <w:abstractNumId w:val="2"/>
  </w:num>
  <w:num w:numId="15" w16cid:durableId="1074469916">
    <w:abstractNumId w:val="1"/>
  </w:num>
  <w:num w:numId="16" w16cid:durableId="1260603981">
    <w:abstractNumId w:val="0"/>
  </w:num>
  <w:num w:numId="17" w16cid:durableId="1677463201">
    <w:abstractNumId w:val="14"/>
  </w:num>
  <w:num w:numId="18" w16cid:durableId="1002897998">
    <w:abstractNumId w:val="13"/>
  </w:num>
  <w:num w:numId="19" w16cid:durableId="350644565">
    <w:abstractNumId w:val="12"/>
  </w:num>
  <w:num w:numId="20" w16cid:durableId="2145000003">
    <w:abstractNumId w:val="17"/>
  </w:num>
  <w:num w:numId="21" w16cid:durableId="677386102">
    <w:abstractNumId w:val="16"/>
  </w:num>
  <w:num w:numId="22" w16cid:durableId="177931668">
    <w:abstractNumId w:val="15"/>
  </w:num>
  <w:num w:numId="23" w16cid:durableId="561908317">
    <w:abstractNumId w:val="18"/>
  </w:num>
  <w:num w:numId="24" w16cid:durableId="1705128654">
    <w:abstractNumId w:val="19"/>
  </w:num>
  <w:num w:numId="25" w16cid:durableId="1714885593">
    <w:abstractNumId w:val="11"/>
  </w:num>
  <w:num w:numId="26" w16cid:durableId="500782951">
    <w:abstractNumId w:val="20"/>
  </w:num>
  <w:num w:numId="27" w16cid:durableId="1168790096">
    <w:abstractNumId w:val="10"/>
  </w:num>
  <w:num w:numId="28" w16cid:durableId="24988954">
    <w:abstractNumId w:val="8"/>
  </w:num>
  <w:num w:numId="29" w16cid:durableId="1395198686">
    <w:abstractNumId w:val="3"/>
  </w:num>
  <w:num w:numId="30" w16cid:durableId="436289256">
    <w:abstractNumId w:val="2"/>
  </w:num>
  <w:num w:numId="31" w16cid:durableId="1900290310">
    <w:abstractNumId w:val="1"/>
  </w:num>
  <w:num w:numId="32" w16cid:durableId="648096799">
    <w:abstractNumId w:val="0"/>
  </w:num>
  <w:num w:numId="33" w16cid:durableId="1746494753">
    <w:abstractNumId w:val="8"/>
  </w:num>
  <w:num w:numId="34" w16cid:durableId="1982148002">
    <w:abstractNumId w:val="3"/>
  </w:num>
  <w:num w:numId="35" w16cid:durableId="692847938">
    <w:abstractNumId w:val="2"/>
  </w:num>
  <w:num w:numId="36" w16cid:durableId="1227909970">
    <w:abstractNumId w:val="1"/>
  </w:num>
  <w:num w:numId="37" w16cid:durableId="154425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7A9E"/>
    <w:rsid w:val="00037F91"/>
    <w:rsid w:val="00044970"/>
    <w:rsid w:val="00051F01"/>
    <w:rsid w:val="000539F1"/>
    <w:rsid w:val="00054747"/>
    <w:rsid w:val="00055A2A"/>
    <w:rsid w:val="000615C1"/>
    <w:rsid w:val="00061675"/>
    <w:rsid w:val="000743AA"/>
    <w:rsid w:val="0009076F"/>
    <w:rsid w:val="0009225C"/>
    <w:rsid w:val="00094033"/>
    <w:rsid w:val="00096445"/>
    <w:rsid w:val="000A17C4"/>
    <w:rsid w:val="000A36A4"/>
    <w:rsid w:val="000B121A"/>
    <w:rsid w:val="000B2352"/>
    <w:rsid w:val="000C6BEE"/>
    <w:rsid w:val="000C7B84"/>
    <w:rsid w:val="000D261B"/>
    <w:rsid w:val="000D58A3"/>
    <w:rsid w:val="000D5BAB"/>
    <w:rsid w:val="000E3ED4"/>
    <w:rsid w:val="000E3F9C"/>
    <w:rsid w:val="000F1550"/>
    <w:rsid w:val="000F251B"/>
    <w:rsid w:val="000F5FE8"/>
    <w:rsid w:val="000F6644"/>
    <w:rsid w:val="00100833"/>
    <w:rsid w:val="00102F72"/>
    <w:rsid w:val="00107E85"/>
    <w:rsid w:val="00113EE8"/>
    <w:rsid w:val="0011455A"/>
    <w:rsid w:val="00114A65"/>
    <w:rsid w:val="00114C4F"/>
    <w:rsid w:val="00121846"/>
    <w:rsid w:val="00122C86"/>
    <w:rsid w:val="00133061"/>
    <w:rsid w:val="0013591E"/>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733"/>
    <w:rsid w:val="001B357F"/>
    <w:rsid w:val="001C3444"/>
    <w:rsid w:val="001C3702"/>
    <w:rsid w:val="001C4656"/>
    <w:rsid w:val="001C46BC"/>
    <w:rsid w:val="001D1E06"/>
    <w:rsid w:val="001D31BA"/>
    <w:rsid w:val="001E5D41"/>
    <w:rsid w:val="001F23E6"/>
    <w:rsid w:val="001F4238"/>
    <w:rsid w:val="00200A38"/>
    <w:rsid w:val="00200A46"/>
    <w:rsid w:val="00207E9C"/>
    <w:rsid w:val="00211AA5"/>
    <w:rsid w:val="00211B6F"/>
    <w:rsid w:val="00213821"/>
    <w:rsid w:val="00217CC3"/>
    <w:rsid w:val="00220AB6"/>
    <w:rsid w:val="0022120F"/>
    <w:rsid w:val="002271F2"/>
    <w:rsid w:val="0022754A"/>
    <w:rsid w:val="00236560"/>
    <w:rsid w:val="0023662E"/>
    <w:rsid w:val="00245D0F"/>
    <w:rsid w:val="002548C3"/>
    <w:rsid w:val="00257ACD"/>
    <w:rsid w:val="00262908"/>
    <w:rsid w:val="00264498"/>
    <w:rsid w:val="002650F4"/>
    <w:rsid w:val="002715FD"/>
    <w:rsid w:val="002770B1"/>
    <w:rsid w:val="002804F0"/>
    <w:rsid w:val="00285B33"/>
    <w:rsid w:val="00287A3C"/>
    <w:rsid w:val="002A2FC6"/>
    <w:rsid w:val="002A67B3"/>
    <w:rsid w:val="002C0B8F"/>
    <w:rsid w:val="002C1EC7"/>
    <w:rsid w:val="002C3015"/>
    <w:rsid w:val="002C4342"/>
    <w:rsid w:val="002C7EA3"/>
    <w:rsid w:val="002D20AE"/>
    <w:rsid w:val="002D223D"/>
    <w:rsid w:val="002D6C61"/>
    <w:rsid w:val="002E2104"/>
    <w:rsid w:val="002E2DAC"/>
    <w:rsid w:val="002E6963"/>
    <w:rsid w:val="002E6F8F"/>
    <w:rsid w:val="002F05D8"/>
    <w:rsid w:val="002F2DE0"/>
    <w:rsid w:val="002F5E25"/>
    <w:rsid w:val="002F60C0"/>
    <w:rsid w:val="0030353C"/>
    <w:rsid w:val="00307769"/>
    <w:rsid w:val="003125C3"/>
    <w:rsid w:val="00312AE6"/>
    <w:rsid w:val="0031417D"/>
    <w:rsid w:val="00317D1A"/>
    <w:rsid w:val="003211FF"/>
    <w:rsid w:val="003242AB"/>
    <w:rsid w:val="00327247"/>
    <w:rsid w:val="00327A9D"/>
    <w:rsid w:val="0033130E"/>
    <w:rsid w:val="0033269C"/>
    <w:rsid w:val="00346056"/>
    <w:rsid w:val="00351C79"/>
    <w:rsid w:val="0035516C"/>
    <w:rsid w:val="00355A4C"/>
    <w:rsid w:val="003604FB"/>
    <w:rsid w:val="00360B73"/>
    <w:rsid w:val="00380B71"/>
    <w:rsid w:val="0038365A"/>
    <w:rsid w:val="00386A89"/>
    <w:rsid w:val="00394796"/>
    <w:rsid w:val="0039648E"/>
    <w:rsid w:val="003A5AFE"/>
    <w:rsid w:val="003A5D5F"/>
    <w:rsid w:val="003A7FFE"/>
    <w:rsid w:val="003B0A63"/>
    <w:rsid w:val="003B2A3D"/>
    <w:rsid w:val="003B50E1"/>
    <w:rsid w:val="003C1746"/>
    <w:rsid w:val="003C2AA9"/>
    <w:rsid w:val="003C58BF"/>
    <w:rsid w:val="003D451D"/>
    <w:rsid w:val="003F2DD8"/>
    <w:rsid w:val="003F3F2D"/>
    <w:rsid w:val="003F50B2"/>
    <w:rsid w:val="00400CCF"/>
    <w:rsid w:val="00401BFF"/>
    <w:rsid w:val="00401E21"/>
    <w:rsid w:val="00404424"/>
    <w:rsid w:val="0041156B"/>
    <w:rsid w:val="004122C5"/>
    <w:rsid w:val="00413B78"/>
    <w:rsid w:val="004146FD"/>
    <w:rsid w:val="00416DDE"/>
    <w:rsid w:val="00422F75"/>
    <w:rsid w:val="0044411E"/>
    <w:rsid w:val="00453435"/>
    <w:rsid w:val="00460089"/>
    <w:rsid w:val="00466398"/>
    <w:rsid w:val="004712A4"/>
    <w:rsid w:val="0047306D"/>
    <w:rsid w:val="00473791"/>
    <w:rsid w:val="00476E48"/>
    <w:rsid w:val="00481DE9"/>
    <w:rsid w:val="0049128B"/>
    <w:rsid w:val="00493B49"/>
    <w:rsid w:val="00495501"/>
    <w:rsid w:val="004A070A"/>
    <w:rsid w:val="004A320E"/>
    <w:rsid w:val="004A4E9C"/>
    <w:rsid w:val="004B1A3C"/>
    <w:rsid w:val="004B42E8"/>
    <w:rsid w:val="004D2CC3"/>
    <w:rsid w:val="004D35CB"/>
    <w:rsid w:val="004D7DAB"/>
    <w:rsid w:val="004E20E5"/>
    <w:rsid w:val="004E64EA"/>
    <w:rsid w:val="004E7828"/>
    <w:rsid w:val="004F46AA"/>
    <w:rsid w:val="004F6A70"/>
    <w:rsid w:val="0050074F"/>
    <w:rsid w:val="00500AD7"/>
    <w:rsid w:val="00502ABF"/>
    <w:rsid w:val="00504DB0"/>
    <w:rsid w:val="005078A4"/>
    <w:rsid w:val="00507C35"/>
    <w:rsid w:val="00510735"/>
    <w:rsid w:val="00510C7D"/>
    <w:rsid w:val="00514D2F"/>
    <w:rsid w:val="0054420E"/>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40E0"/>
    <w:rsid w:val="00635EDB"/>
    <w:rsid w:val="00637557"/>
    <w:rsid w:val="00642C3C"/>
    <w:rsid w:val="00645328"/>
    <w:rsid w:val="0064734E"/>
    <w:rsid w:val="00650137"/>
    <w:rsid w:val="006509D7"/>
    <w:rsid w:val="00651CE8"/>
    <w:rsid w:val="0065322F"/>
    <w:rsid w:val="0065521B"/>
    <w:rsid w:val="00664F35"/>
    <w:rsid w:val="00671EF6"/>
    <w:rsid w:val="0067205B"/>
    <w:rsid w:val="006748F8"/>
    <w:rsid w:val="00676F18"/>
    <w:rsid w:val="00680489"/>
    <w:rsid w:val="00683C32"/>
    <w:rsid w:val="006860C4"/>
    <w:rsid w:val="00690BB2"/>
    <w:rsid w:val="00693D09"/>
    <w:rsid w:val="0069537D"/>
    <w:rsid w:val="006A0C66"/>
    <w:rsid w:val="006A6549"/>
    <w:rsid w:val="006A7710"/>
    <w:rsid w:val="006A7A61"/>
    <w:rsid w:val="006B1E59"/>
    <w:rsid w:val="006B2FFB"/>
    <w:rsid w:val="006B503E"/>
    <w:rsid w:val="006C075B"/>
    <w:rsid w:val="006C10A2"/>
    <w:rsid w:val="006C1F18"/>
    <w:rsid w:val="006D2931"/>
    <w:rsid w:val="006D40D5"/>
    <w:rsid w:val="006D4EA0"/>
    <w:rsid w:val="006F009A"/>
    <w:rsid w:val="006F24AF"/>
    <w:rsid w:val="006F3D93"/>
    <w:rsid w:val="00700E65"/>
    <w:rsid w:val="007019B1"/>
    <w:rsid w:val="00706440"/>
    <w:rsid w:val="00707D39"/>
    <w:rsid w:val="0071703D"/>
    <w:rsid w:val="00721657"/>
    <w:rsid w:val="007279A8"/>
    <w:rsid w:val="00727B1A"/>
    <w:rsid w:val="00741337"/>
    <w:rsid w:val="00752258"/>
    <w:rsid w:val="007529E1"/>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D50E4"/>
    <w:rsid w:val="007E2DC5"/>
    <w:rsid w:val="007F1CC7"/>
    <w:rsid w:val="008027AC"/>
    <w:rsid w:val="008028CE"/>
    <w:rsid w:val="0080332E"/>
    <w:rsid w:val="008141E0"/>
    <w:rsid w:val="00816947"/>
    <w:rsid w:val="00816EE1"/>
    <w:rsid w:val="00816F88"/>
    <w:rsid w:val="00821996"/>
    <w:rsid w:val="00822323"/>
    <w:rsid w:val="00826A3E"/>
    <w:rsid w:val="00827BC6"/>
    <w:rsid w:val="008300AD"/>
    <w:rsid w:val="00833024"/>
    <w:rsid w:val="008419B1"/>
    <w:rsid w:val="00844A56"/>
    <w:rsid w:val="00845B11"/>
    <w:rsid w:val="00852081"/>
    <w:rsid w:val="00872B6E"/>
    <w:rsid w:val="00874DFD"/>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5E4F"/>
    <w:rsid w:val="008E34F0"/>
    <w:rsid w:val="008F14F5"/>
    <w:rsid w:val="008F71C1"/>
    <w:rsid w:val="008F731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030"/>
    <w:rsid w:val="00981CB7"/>
    <w:rsid w:val="00983E1F"/>
    <w:rsid w:val="009842AD"/>
    <w:rsid w:val="00993F46"/>
    <w:rsid w:val="00997358"/>
    <w:rsid w:val="009A452B"/>
    <w:rsid w:val="009B050C"/>
    <w:rsid w:val="009B087F"/>
    <w:rsid w:val="009B2AF4"/>
    <w:rsid w:val="009B4197"/>
    <w:rsid w:val="009C110B"/>
    <w:rsid w:val="009C5441"/>
    <w:rsid w:val="009D119F"/>
    <w:rsid w:val="009D49A2"/>
    <w:rsid w:val="009E335C"/>
    <w:rsid w:val="009F3940"/>
    <w:rsid w:val="009F3EB2"/>
    <w:rsid w:val="009F6EB1"/>
    <w:rsid w:val="00A11D05"/>
    <w:rsid w:val="00A13162"/>
    <w:rsid w:val="00A20267"/>
    <w:rsid w:val="00A27BE0"/>
    <w:rsid w:val="00A3158C"/>
    <w:rsid w:val="00A32DF3"/>
    <w:rsid w:val="00A33E32"/>
    <w:rsid w:val="00A35E20"/>
    <w:rsid w:val="00A36F6D"/>
    <w:rsid w:val="00A46E4A"/>
    <w:rsid w:val="00A50CA0"/>
    <w:rsid w:val="00A525CC"/>
    <w:rsid w:val="00A53E7C"/>
    <w:rsid w:val="00A60087"/>
    <w:rsid w:val="00A702B0"/>
    <w:rsid w:val="00A705E8"/>
    <w:rsid w:val="00A721F4"/>
    <w:rsid w:val="00A85688"/>
    <w:rsid w:val="00A9392C"/>
    <w:rsid w:val="00A9462B"/>
    <w:rsid w:val="00A97D59"/>
    <w:rsid w:val="00AA3E09"/>
    <w:rsid w:val="00AA4BEF"/>
    <w:rsid w:val="00AB1659"/>
    <w:rsid w:val="00AB4962"/>
    <w:rsid w:val="00AB538C"/>
    <w:rsid w:val="00AB734E"/>
    <w:rsid w:val="00AB740F"/>
    <w:rsid w:val="00AC6F14"/>
    <w:rsid w:val="00AC7221"/>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77B6"/>
    <w:rsid w:val="00B5794F"/>
    <w:rsid w:val="00B648C7"/>
    <w:rsid w:val="00B66E8F"/>
    <w:rsid w:val="00B760B6"/>
    <w:rsid w:val="00B80157"/>
    <w:rsid w:val="00B83D5E"/>
    <w:rsid w:val="00B8460A"/>
    <w:rsid w:val="00B8650D"/>
    <w:rsid w:val="00B879B4"/>
    <w:rsid w:val="00B90B00"/>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0288"/>
    <w:rsid w:val="00C12F94"/>
    <w:rsid w:val="00C151B2"/>
    <w:rsid w:val="00C177C5"/>
    <w:rsid w:val="00C34EC3"/>
    <w:rsid w:val="00C4038C"/>
    <w:rsid w:val="00C42BA2"/>
    <w:rsid w:val="00C44066"/>
    <w:rsid w:val="00C44E13"/>
    <w:rsid w:val="00C5075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F02C4"/>
    <w:rsid w:val="00CF167F"/>
    <w:rsid w:val="00CF3288"/>
    <w:rsid w:val="00CF72E5"/>
    <w:rsid w:val="00D013EE"/>
    <w:rsid w:val="00D01F54"/>
    <w:rsid w:val="00D040F7"/>
    <w:rsid w:val="00D04A76"/>
    <w:rsid w:val="00D07E2B"/>
    <w:rsid w:val="00D10FC7"/>
    <w:rsid w:val="00D1519F"/>
    <w:rsid w:val="00D16E71"/>
    <w:rsid w:val="00D1703C"/>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53B2"/>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63B14"/>
    <w:rsid w:val="00E65CA0"/>
    <w:rsid w:val="00E70D9F"/>
    <w:rsid w:val="00E83810"/>
    <w:rsid w:val="00E86933"/>
    <w:rsid w:val="00E9605B"/>
    <w:rsid w:val="00E97298"/>
    <w:rsid w:val="00E97753"/>
    <w:rsid w:val="00EA0C51"/>
    <w:rsid w:val="00EA7DE7"/>
    <w:rsid w:val="00EB7A8A"/>
    <w:rsid w:val="00EB7FAC"/>
    <w:rsid w:val="00EC6FED"/>
    <w:rsid w:val="00EC7F3B"/>
    <w:rsid w:val="00ED5299"/>
    <w:rsid w:val="00EE3A64"/>
    <w:rsid w:val="00EE50E5"/>
    <w:rsid w:val="00EF01CF"/>
    <w:rsid w:val="00F03590"/>
    <w:rsid w:val="00F03622"/>
    <w:rsid w:val="00F077FD"/>
    <w:rsid w:val="00F204F3"/>
    <w:rsid w:val="00F218AB"/>
    <w:rsid w:val="00F238B3"/>
    <w:rsid w:val="00F24FED"/>
    <w:rsid w:val="00F25032"/>
    <w:rsid w:val="00F25586"/>
    <w:rsid w:val="00F2651D"/>
    <w:rsid w:val="00F27362"/>
    <w:rsid w:val="00F31498"/>
    <w:rsid w:val="00F32FEF"/>
    <w:rsid w:val="00F37B60"/>
    <w:rsid w:val="00F41B1C"/>
    <w:rsid w:val="00F42E13"/>
    <w:rsid w:val="00F42F1C"/>
    <w:rsid w:val="00F43B44"/>
    <w:rsid w:val="00F440E5"/>
    <w:rsid w:val="00F448F6"/>
    <w:rsid w:val="00F44F26"/>
    <w:rsid w:val="00F52741"/>
    <w:rsid w:val="00F53D8A"/>
    <w:rsid w:val="00F6232E"/>
    <w:rsid w:val="00F626F7"/>
    <w:rsid w:val="00F736F9"/>
    <w:rsid w:val="00F73833"/>
    <w:rsid w:val="00F76027"/>
    <w:rsid w:val="00F9211C"/>
    <w:rsid w:val="00FA095D"/>
    <w:rsid w:val="00FA67C6"/>
    <w:rsid w:val="00FA6C8B"/>
    <w:rsid w:val="00FA6CDA"/>
    <w:rsid w:val="00FA7C89"/>
    <w:rsid w:val="00FB4139"/>
    <w:rsid w:val="00FB476E"/>
    <w:rsid w:val="00FB76DB"/>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32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F6232E"/>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6232E"/>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uiPriority w:val="99"/>
    <w:semiHidden/>
    <w:unhideWhenUsed/>
    <w:rsid w:val="00AD4677"/>
    <w:rPr>
      <w:color w:val="800080" w:themeColor="followedHyperlink"/>
      <w:u w:val="single"/>
    </w:rPr>
  </w:style>
  <w:style w:type="character" w:customStyle="1" w:styleId="Heading1Char">
    <w:name w:val="Heading 1 Char"/>
    <w:basedOn w:val="DefaultParagraphFont"/>
    <w:link w:val="Heading1"/>
    <w:rsid w:val="00346056"/>
    <w:rPr>
      <w:rFonts w:asciiTheme="minorHAnsi" w:hAnsiTheme="minorHAnsi"/>
      <w:b/>
      <w:sz w:val="28"/>
      <w:lang w:val="en-GB" w:eastAsia="en-US"/>
    </w:rPr>
  </w:style>
  <w:style w:type="character" w:customStyle="1" w:styleId="Heading2Char">
    <w:name w:val="Heading 2 Char"/>
    <w:basedOn w:val="DefaultParagraphFont"/>
    <w:link w:val="Heading2"/>
    <w:rsid w:val="00346056"/>
    <w:rPr>
      <w:rFonts w:asciiTheme="minorHAnsi" w:hAnsiTheme="minorHAnsi"/>
      <w:b/>
      <w:sz w:val="24"/>
      <w:lang w:val="en-GB" w:eastAsia="en-US"/>
    </w:rPr>
  </w:style>
  <w:style w:type="character" w:customStyle="1" w:styleId="Heading3Char">
    <w:name w:val="Heading 3 Char"/>
    <w:basedOn w:val="DefaultParagraphFont"/>
    <w:link w:val="Heading3"/>
    <w:rsid w:val="00346056"/>
    <w:rPr>
      <w:rFonts w:asciiTheme="minorHAnsi" w:hAnsiTheme="minorHAnsi"/>
      <w:b/>
      <w:sz w:val="24"/>
      <w:lang w:val="en-GB" w:eastAsia="en-US"/>
    </w:rPr>
  </w:style>
  <w:style w:type="character" w:customStyle="1" w:styleId="Heading4Char">
    <w:name w:val="Heading 4 Char"/>
    <w:basedOn w:val="DefaultParagraphFont"/>
    <w:link w:val="Heading4"/>
    <w:rsid w:val="00346056"/>
    <w:rPr>
      <w:rFonts w:asciiTheme="minorHAnsi" w:hAnsiTheme="minorHAnsi"/>
      <w:b/>
      <w:sz w:val="24"/>
      <w:lang w:val="en-GB" w:eastAsia="en-US"/>
    </w:rPr>
  </w:style>
  <w:style w:type="character" w:customStyle="1" w:styleId="Heading5Char">
    <w:name w:val="Heading 5 Char"/>
    <w:basedOn w:val="DefaultParagraphFont"/>
    <w:link w:val="Heading5"/>
    <w:rsid w:val="00346056"/>
    <w:rPr>
      <w:rFonts w:asciiTheme="minorHAnsi" w:hAnsiTheme="minorHAnsi"/>
      <w:b/>
      <w:sz w:val="24"/>
      <w:lang w:val="en-GB" w:eastAsia="en-US"/>
    </w:rPr>
  </w:style>
  <w:style w:type="character" w:customStyle="1" w:styleId="Heading6Char">
    <w:name w:val="Heading 6 Char"/>
    <w:basedOn w:val="DefaultParagraphFont"/>
    <w:link w:val="Heading6"/>
    <w:rsid w:val="00346056"/>
    <w:rPr>
      <w:rFonts w:asciiTheme="minorHAnsi" w:hAnsiTheme="minorHAnsi"/>
      <w:b/>
      <w:sz w:val="24"/>
      <w:lang w:val="en-GB" w:eastAsia="en-US"/>
    </w:rPr>
  </w:style>
  <w:style w:type="character" w:customStyle="1" w:styleId="Heading7Char">
    <w:name w:val="Heading 7 Char"/>
    <w:basedOn w:val="DefaultParagraphFont"/>
    <w:link w:val="Heading7"/>
    <w:rsid w:val="00346056"/>
    <w:rPr>
      <w:rFonts w:asciiTheme="minorHAnsi" w:hAnsiTheme="minorHAnsi"/>
      <w:b/>
      <w:sz w:val="24"/>
      <w:lang w:val="en-GB" w:eastAsia="en-US"/>
    </w:rPr>
  </w:style>
  <w:style w:type="character" w:customStyle="1" w:styleId="Heading8Char">
    <w:name w:val="Heading 8 Char"/>
    <w:basedOn w:val="DefaultParagraphFont"/>
    <w:link w:val="Heading8"/>
    <w:rsid w:val="00346056"/>
    <w:rPr>
      <w:rFonts w:asciiTheme="minorHAnsi" w:hAnsiTheme="minorHAnsi"/>
      <w:b/>
      <w:sz w:val="24"/>
      <w:lang w:val="en-GB" w:eastAsia="en-US"/>
    </w:rPr>
  </w:style>
  <w:style w:type="character" w:customStyle="1" w:styleId="Heading9Char">
    <w:name w:val="Heading 9 Char"/>
    <w:basedOn w:val="DefaultParagraphFont"/>
    <w:link w:val="Heading9"/>
    <w:rsid w:val="00346056"/>
    <w:rPr>
      <w:rFonts w:asciiTheme="minorHAnsi" w:hAnsiTheme="minorHAnsi"/>
      <w:b/>
      <w:sz w:val="24"/>
      <w:lang w:val="en-GB" w:eastAsia="en-US"/>
    </w:rPr>
  </w:style>
  <w:style w:type="paragraph" w:customStyle="1" w:styleId="Agendaitem">
    <w:name w:val="Agenda_item"/>
    <w:basedOn w:val="Normal"/>
    <w:next w:val="Normal"/>
    <w:qFormat/>
    <w:rsid w:val="0034605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s-ES_tradnl"/>
    </w:rPr>
  </w:style>
  <w:style w:type="paragraph" w:customStyle="1" w:styleId="Figure">
    <w:name w:val="Figure"/>
    <w:basedOn w:val="Normal"/>
    <w:next w:val="Normal"/>
    <w:rsid w:val="00346056"/>
    <w:pPr>
      <w:keepNext/>
      <w:keepLines/>
      <w:tabs>
        <w:tab w:val="clear" w:pos="794"/>
        <w:tab w:val="clear" w:pos="1191"/>
        <w:tab w:val="clear" w:pos="1588"/>
        <w:tab w:val="clear" w:pos="1985"/>
        <w:tab w:val="left" w:pos="1134"/>
        <w:tab w:val="left" w:pos="1871"/>
        <w:tab w:val="left" w:pos="2268"/>
      </w:tabs>
      <w:jc w:val="center"/>
    </w:pPr>
    <w:rPr>
      <w:rFonts w:eastAsiaTheme="minorEastAsia"/>
    </w:rPr>
  </w:style>
  <w:style w:type="character" w:customStyle="1" w:styleId="FootnoteTextChar">
    <w:name w:val="Footnote Text Char"/>
    <w:basedOn w:val="DefaultParagraphFont"/>
    <w:link w:val="FootnoteText"/>
    <w:rsid w:val="00346056"/>
    <w:rPr>
      <w:rFonts w:asciiTheme="minorHAnsi" w:hAnsiTheme="minorHAnsi"/>
      <w:sz w:val="24"/>
      <w:lang w:val="en-GB" w:eastAsia="en-US"/>
    </w:rPr>
  </w:style>
  <w:style w:type="paragraph" w:customStyle="1" w:styleId="Section1">
    <w:name w:val="Section_1"/>
    <w:basedOn w:val="Normal"/>
    <w:rsid w:val="00346056"/>
    <w:pPr>
      <w:tabs>
        <w:tab w:val="clear" w:pos="794"/>
        <w:tab w:val="clear" w:pos="1191"/>
        <w:tab w:val="clear" w:pos="1588"/>
        <w:tab w:val="clear" w:pos="1985"/>
        <w:tab w:val="left" w:pos="1871"/>
        <w:tab w:val="center" w:pos="4820"/>
      </w:tabs>
      <w:spacing w:before="360"/>
      <w:jc w:val="center"/>
    </w:pPr>
    <w:rPr>
      <w:rFonts w:eastAsiaTheme="minorEastAsia"/>
      <w:b/>
    </w:rPr>
  </w:style>
  <w:style w:type="paragraph" w:customStyle="1" w:styleId="Section2">
    <w:name w:val="Section_2"/>
    <w:basedOn w:val="Section1"/>
    <w:rsid w:val="00346056"/>
    <w:rPr>
      <w:b w:val="0"/>
      <w:i/>
    </w:rPr>
  </w:style>
  <w:style w:type="paragraph" w:customStyle="1" w:styleId="Section3">
    <w:name w:val="Section_3"/>
    <w:basedOn w:val="Section1"/>
    <w:rsid w:val="00346056"/>
    <w:rPr>
      <w:b w:val="0"/>
    </w:rPr>
  </w:style>
  <w:style w:type="paragraph" w:customStyle="1" w:styleId="Subsection1">
    <w:name w:val="Subsection_1"/>
    <w:basedOn w:val="Section1"/>
    <w:next w:val="Normalaftertitle"/>
    <w:qFormat/>
    <w:rsid w:val="00346056"/>
  </w:style>
  <w:style w:type="paragraph" w:customStyle="1" w:styleId="Normalend">
    <w:name w:val="Normal_end"/>
    <w:basedOn w:val="Normal"/>
    <w:next w:val="Normal"/>
    <w:qFormat/>
    <w:rsid w:val="00346056"/>
    <w:pPr>
      <w:tabs>
        <w:tab w:val="clear" w:pos="794"/>
        <w:tab w:val="clear" w:pos="1191"/>
        <w:tab w:val="clear" w:pos="1588"/>
        <w:tab w:val="clear" w:pos="1985"/>
        <w:tab w:val="left" w:pos="1134"/>
        <w:tab w:val="left" w:pos="1871"/>
        <w:tab w:val="left" w:pos="2268"/>
      </w:tabs>
    </w:pPr>
    <w:rPr>
      <w:rFonts w:eastAsiaTheme="minorEastAsia"/>
      <w:lang w:val="en-US"/>
    </w:rPr>
  </w:style>
  <w:style w:type="paragraph" w:customStyle="1" w:styleId="Part1">
    <w:name w:val="Part_1"/>
    <w:basedOn w:val="Section1"/>
    <w:next w:val="Section1"/>
    <w:qFormat/>
    <w:rsid w:val="00346056"/>
  </w:style>
  <w:style w:type="paragraph" w:customStyle="1" w:styleId="Opiniontitle">
    <w:name w:val="Opinion_title"/>
    <w:basedOn w:val="Rectitle"/>
    <w:next w:val="Normalaftertitle"/>
    <w:qFormat/>
    <w:rsid w:val="00346056"/>
    <w:pPr>
      <w:tabs>
        <w:tab w:val="clear" w:pos="794"/>
        <w:tab w:val="clear" w:pos="1191"/>
        <w:tab w:val="clear" w:pos="1588"/>
        <w:tab w:val="clear" w:pos="1985"/>
        <w:tab w:val="left" w:pos="1134"/>
        <w:tab w:val="left" w:pos="1871"/>
        <w:tab w:val="left" w:pos="2268"/>
      </w:tabs>
    </w:pPr>
    <w:rPr>
      <w:rFonts w:eastAsiaTheme="minorEastAsia"/>
    </w:rPr>
  </w:style>
  <w:style w:type="paragraph" w:customStyle="1" w:styleId="OpinionNo">
    <w:name w:val="Opinion_No"/>
    <w:basedOn w:val="RecNo"/>
    <w:next w:val="Opiniontitle"/>
    <w:qFormat/>
    <w:rsid w:val="00346056"/>
    <w:pPr>
      <w:tabs>
        <w:tab w:val="clear" w:pos="794"/>
        <w:tab w:val="clear" w:pos="1191"/>
        <w:tab w:val="clear" w:pos="1588"/>
        <w:tab w:val="clear" w:pos="1985"/>
        <w:tab w:val="left" w:pos="1134"/>
        <w:tab w:val="left" w:pos="1871"/>
        <w:tab w:val="left" w:pos="2268"/>
      </w:tabs>
    </w:pPr>
    <w:rPr>
      <w:rFonts w:eastAsiaTheme="minorEastAsia"/>
      <w:caps w:val="0"/>
    </w:rPr>
  </w:style>
  <w:style w:type="paragraph" w:styleId="BalloonText">
    <w:name w:val="Balloon Text"/>
    <w:basedOn w:val="Normal"/>
    <w:link w:val="BalloonTextChar"/>
    <w:uiPriority w:val="99"/>
    <w:rsid w:val="00346056"/>
    <w:pPr>
      <w:tabs>
        <w:tab w:val="clear" w:pos="794"/>
        <w:tab w:val="clear" w:pos="1191"/>
        <w:tab w:val="clear" w:pos="1588"/>
        <w:tab w:val="clear" w:pos="1985"/>
        <w:tab w:val="left" w:pos="1134"/>
        <w:tab w:val="left" w:pos="1871"/>
        <w:tab w:val="left" w:pos="2268"/>
      </w:tabs>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46056"/>
    <w:rPr>
      <w:rFonts w:ascii="Tahoma" w:eastAsiaTheme="minorEastAsia" w:hAnsi="Tahoma" w:cs="Tahoma"/>
      <w:sz w:val="16"/>
      <w:szCs w:val="16"/>
      <w:lang w:val="en-GB" w:eastAsia="en-US"/>
    </w:rPr>
  </w:style>
  <w:style w:type="character" w:customStyle="1" w:styleId="NormalaftertitleChar">
    <w:name w:val="Normal after title Char"/>
    <w:basedOn w:val="DefaultParagraphFont"/>
    <w:link w:val="Normalaftertitle"/>
    <w:locked/>
    <w:rsid w:val="00346056"/>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346056"/>
    <w:rPr>
      <w:color w:val="605E5C"/>
      <w:shd w:val="clear" w:color="auto" w:fill="E1DFDD"/>
    </w:rPr>
  </w:style>
  <w:style w:type="paragraph" w:styleId="BodyText">
    <w:name w:val="Body Text"/>
    <w:basedOn w:val="Normal"/>
    <w:link w:val="BodyTextChar"/>
    <w:uiPriority w:val="1"/>
    <w:semiHidden/>
    <w:unhideWhenUsed/>
    <w:qFormat/>
    <w:rsid w:val="00346056"/>
    <w:pPr>
      <w:widowControl w:val="0"/>
      <w:tabs>
        <w:tab w:val="clear" w:pos="794"/>
        <w:tab w:val="clear" w:pos="1191"/>
        <w:tab w:val="clear" w:pos="1588"/>
        <w:tab w:val="clear" w:pos="1985"/>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346056"/>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346056"/>
    <w:rPr>
      <w:color w:val="605E5C"/>
      <w:shd w:val="clear" w:color="auto" w:fill="E1DFDD"/>
    </w:rPr>
  </w:style>
  <w:style w:type="paragraph" w:styleId="NormalWeb">
    <w:name w:val="Normal (Web)"/>
    <w:basedOn w:val="Normal"/>
    <w:uiPriority w:val="99"/>
    <w:unhideWhenUsed/>
    <w:rsid w:val="0034605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eastAsia="en-GB"/>
    </w:rPr>
  </w:style>
  <w:style w:type="character" w:styleId="CommentReference">
    <w:name w:val="annotation reference"/>
    <w:basedOn w:val="DefaultParagraphFont"/>
    <w:uiPriority w:val="99"/>
    <w:semiHidden/>
    <w:unhideWhenUsed/>
    <w:rsid w:val="00346056"/>
    <w:rPr>
      <w:sz w:val="16"/>
      <w:szCs w:val="16"/>
    </w:rPr>
  </w:style>
  <w:style w:type="paragraph" w:styleId="CommentText">
    <w:name w:val="annotation text"/>
    <w:basedOn w:val="Normal"/>
    <w:link w:val="CommentTextChar"/>
    <w:uiPriority w:val="99"/>
    <w:unhideWhenUsed/>
    <w:rsid w:val="00346056"/>
    <w:pPr>
      <w:tabs>
        <w:tab w:val="clear" w:pos="794"/>
        <w:tab w:val="clear" w:pos="1191"/>
        <w:tab w:val="clear" w:pos="1588"/>
        <w:tab w:val="clear" w:pos="1985"/>
        <w:tab w:val="left" w:pos="1134"/>
        <w:tab w:val="left" w:pos="1871"/>
        <w:tab w:val="left" w:pos="2268"/>
      </w:tabs>
    </w:pPr>
    <w:rPr>
      <w:rFonts w:eastAsiaTheme="minorEastAsia"/>
      <w:sz w:val="20"/>
    </w:rPr>
  </w:style>
  <w:style w:type="character" w:customStyle="1" w:styleId="CommentTextChar">
    <w:name w:val="Comment Text Char"/>
    <w:basedOn w:val="DefaultParagraphFont"/>
    <w:link w:val="CommentText"/>
    <w:uiPriority w:val="99"/>
    <w:rsid w:val="00346056"/>
    <w:rPr>
      <w:rFonts w:asciiTheme="minorHAnsi" w:eastAsiaTheme="minorEastAsia" w:hAnsiTheme="minorHAnsi"/>
      <w:lang w:val="en-GB" w:eastAsia="en-US"/>
    </w:rPr>
  </w:style>
  <w:style w:type="paragraph" w:styleId="CommentSubject">
    <w:name w:val="annotation subject"/>
    <w:basedOn w:val="CommentText"/>
    <w:next w:val="CommentText"/>
    <w:link w:val="CommentSubjectChar"/>
    <w:uiPriority w:val="99"/>
    <w:semiHidden/>
    <w:unhideWhenUsed/>
    <w:rsid w:val="00346056"/>
    <w:rPr>
      <w:b/>
      <w:bCs/>
    </w:rPr>
  </w:style>
  <w:style w:type="character" w:customStyle="1" w:styleId="CommentSubjectChar">
    <w:name w:val="Comment Subject Char"/>
    <w:basedOn w:val="CommentTextChar"/>
    <w:link w:val="CommentSubject"/>
    <w:uiPriority w:val="99"/>
    <w:semiHidden/>
    <w:rsid w:val="00346056"/>
    <w:rPr>
      <w:rFonts w:asciiTheme="minorHAnsi" w:eastAsiaTheme="minorEastAsia" w:hAnsiTheme="minorHAnsi"/>
      <w:b/>
      <w:bCs/>
      <w:lang w:val="en-GB" w:eastAsia="en-US"/>
    </w:rPr>
  </w:style>
  <w:style w:type="paragraph" w:styleId="Revision">
    <w:name w:val="Revision"/>
    <w:hidden/>
    <w:uiPriority w:val="99"/>
    <w:semiHidden/>
    <w:rsid w:val="00346056"/>
    <w:rPr>
      <w:rFonts w:asciiTheme="minorHAnsi" w:eastAsiaTheme="minorEastAsia" w:hAnsiTheme="minorHAnsi"/>
      <w:sz w:val="24"/>
      <w:lang w:val="en-GB" w:eastAsia="en-US"/>
    </w:rPr>
  </w:style>
  <w:style w:type="paragraph" w:customStyle="1" w:styleId="CEONormal">
    <w:name w:val="CEO_Normal"/>
    <w:link w:val="CEONormalChar"/>
    <w:autoRedefine/>
    <w:qFormat/>
    <w:rsid w:val="00346056"/>
    <w:pPr>
      <w:spacing w:before="120"/>
    </w:pPr>
    <w:rPr>
      <w:rFonts w:ascii="Verdana" w:hAnsi="Verdana"/>
      <w:sz w:val="19"/>
      <w:szCs w:val="19"/>
      <w:lang w:val="en-GB" w:eastAsia="en-US"/>
    </w:rPr>
  </w:style>
  <w:style w:type="character" w:customStyle="1" w:styleId="CEONormalChar">
    <w:name w:val="CEO_Normal Char"/>
    <w:basedOn w:val="DefaultParagraphFont"/>
    <w:link w:val="CEONormal"/>
    <w:rsid w:val="00346056"/>
    <w:rPr>
      <w:rFonts w:ascii="Verdana" w:hAnsi="Verdana"/>
      <w:sz w:val="19"/>
      <w:szCs w:val="19"/>
      <w:lang w:val="en-GB" w:eastAsia="en-US"/>
    </w:rPr>
  </w:style>
  <w:style w:type="paragraph" w:customStyle="1" w:styleId="CEOProposals">
    <w:name w:val="CEO_Proposals"/>
    <w:basedOn w:val="Normal"/>
    <w:rsid w:val="00346056"/>
    <w:pPr>
      <w:spacing w:before="360"/>
    </w:pPr>
    <w:rPr>
      <w:rFonts w:ascii="Verdana" w:eastAsiaTheme="minorEastAsia" w:hAnsi="Verdana"/>
      <w:b/>
      <w:sz w:val="19"/>
      <w:szCs w:val="19"/>
      <w:lang w:val="en-US"/>
    </w:rPr>
  </w:style>
  <w:style w:type="character" w:styleId="Emphasis">
    <w:name w:val="Emphasis"/>
    <w:basedOn w:val="DefaultParagraphFont"/>
    <w:uiPriority w:val="20"/>
    <w:qFormat/>
    <w:rsid w:val="00346056"/>
    <w:rPr>
      <w:i/>
      <w:iCs/>
    </w:rPr>
  </w:style>
  <w:style w:type="paragraph" w:customStyle="1" w:styleId="ColorfulList-Accent11">
    <w:name w:val="Colorful List - Accent 11"/>
    <w:basedOn w:val="Normal"/>
    <w:uiPriority w:val="34"/>
    <w:rsid w:val="00346056"/>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qFormat/>
    <w:locked/>
    <w:rsid w:val="00346056"/>
    <w:rPr>
      <w:rFonts w:asciiTheme="minorHAnsi" w:hAnsiTheme="minorHAnsi"/>
      <w:sz w:val="24"/>
      <w:lang w:val="en-GB" w:eastAsia="en-US"/>
    </w:rPr>
  </w:style>
  <w:style w:type="paragraph" w:customStyle="1" w:styleId="Body">
    <w:name w:val="Body"/>
    <w:basedOn w:val="Normal"/>
    <w:rsid w:val="00346056"/>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346056"/>
    <w:rPr>
      <w:rFonts w:asciiTheme="minorHAnsi" w:hAnsiTheme="minorHAnsi"/>
      <w:sz w:val="24"/>
      <w:lang w:val="en-GB" w:eastAsia="en-US"/>
    </w:rPr>
  </w:style>
  <w:style w:type="character" w:styleId="UnresolvedMention">
    <w:name w:val="Unresolved Mention"/>
    <w:basedOn w:val="DefaultParagraphFont"/>
    <w:uiPriority w:val="99"/>
    <w:unhideWhenUsed/>
    <w:rsid w:val="00346056"/>
    <w:rPr>
      <w:color w:val="605E5C"/>
      <w:shd w:val="clear" w:color="auto" w:fill="E1DFDD"/>
    </w:rPr>
  </w:style>
  <w:style w:type="character" w:styleId="Mention">
    <w:name w:val="Mention"/>
    <w:basedOn w:val="DefaultParagraphFont"/>
    <w:uiPriority w:val="99"/>
    <w:unhideWhenUsed/>
    <w:rsid w:val="00346056"/>
    <w:rPr>
      <w:color w:val="2B579A"/>
      <w:shd w:val="clear" w:color="auto" w:fill="E1DFDD"/>
    </w:rPr>
  </w:style>
  <w:style w:type="character" w:customStyle="1" w:styleId="normaltextrun">
    <w:name w:val="normaltextrun"/>
    <w:basedOn w:val="DefaultParagraphFont"/>
    <w:rsid w:val="00346056"/>
  </w:style>
  <w:style w:type="character" w:customStyle="1" w:styleId="eop">
    <w:name w:val="eop"/>
    <w:basedOn w:val="DefaultParagraphFont"/>
    <w:rsid w:val="00346056"/>
  </w:style>
  <w:style w:type="table" w:styleId="GridTable4-Accent6">
    <w:name w:val="Grid Table 4 Accent 6"/>
    <w:basedOn w:val="TableNormal"/>
    <w:uiPriority w:val="49"/>
    <w:rsid w:val="00346056"/>
    <w:rPr>
      <w:rFonts w:eastAsiaTheme="minorEastAsi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1">
    <w:name w:val="p1"/>
    <w:basedOn w:val="Normal"/>
    <w:rsid w:val="0034605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rPr>
  </w:style>
  <w:style w:type="paragraph" w:customStyle="1" w:styleId="p2">
    <w:name w:val="p2"/>
    <w:basedOn w:val="Normal"/>
    <w:rsid w:val="0034605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rPr>
  </w:style>
  <w:style w:type="paragraph" w:customStyle="1" w:styleId="paragraph">
    <w:name w:val="paragraph"/>
    <w:basedOn w:val="Normal"/>
    <w:rsid w:val="0034605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rPr>
  </w:style>
  <w:style w:type="character" w:customStyle="1" w:styleId="scxw214181729">
    <w:name w:val="scxw214181729"/>
    <w:basedOn w:val="DefaultParagraphFont"/>
    <w:rsid w:val="00346056"/>
  </w:style>
  <w:style w:type="character" w:customStyle="1" w:styleId="scxw51152209">
    <w:name w:val="scxw51152209"/>
    <w:basedOn w:val="DefaultParagraphFont"/>
    <w:rsid w:val="00346056"/>
  </w:style>
  <w:style w:type="character" w:customStyle="1" w:styleId="wacimagecontainer">
    <w:name w:val="wacimagecontainer"/>
    <w:basedOn w:val="DefaultParagraphFont"/>
    <w:rsid w:val="00346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CIS-C-0017/" TargetMode="External"/><Relationship Id="rId18" Type="http://schemas.openxmlformats.org/officeDocument/2006/relationships/hyperlink" Target="https://www.youtube.com/watch?v=lWymn4RNG0I" TargetMode="External"/><Relationship Id="rId26" Type="http://schemas.openxmlformats.org/officeDocument/2006/relationships/hyperlink" Target="https://www.itu.int/md/D22-RPMCIS-C-0006/en" TargetMode="External"/><Relationship Id="rId39" Type="http://schemas.openxmlformats.org/officeDocument/2006/relationships/hyperlink" Target="https://www.youtube.com/watch?v=QvCYhjH9gKs" TargetMode="External"/><Relationship Id="rId21" Type="http://schemas.openxmlformats.org/officeDocument/2006/relationships/hyperlink" Target="https://www.itu.int/md/D22-RPMCIS-C-0008/en" TargetMode="External"/><Relationship Id="rId34" Type="http://schemas.openxmlformats.org/officeDocument/2006/relationships/hyperlink" Target="https://www.itu.int/md/D22-RPMCIS-C-0015/en"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CIS-C-0002/en" TargetMode="External"/><Relationship Id="rId20" Type="http://schemas.openxmlformats.org/officeDocument/2006/relationships/hyperlink" Target="https://www.itu.int/md/D22-RPMCIS-C-0004/en" TargetMode="External"/><Relationship Id="rId29" Type="http://schemas.openxmlformats.org/officeDocument/2006/relationships/hyperlink" Target="https://www.itu.int/md/D22-RPMCIS-C-0010/e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22-RPMCIS-C-0007/en" TargetMode="External"/><Relationship Id="rId32" Type="http://schemas.openxmlformats.org/officeDocument/2006/relationships/hyperlink" Target="https://www.itu.int/md/D22-RPMCIS-C-0013/en" TargetMode="External"/><Relationship Id="rId37" Type="http://schemas.openxmlformats.org/officeDocument/2006/relationships/hyperlink" Target="https://www.itu.int/md/D22-RPMCIS-INF-0010/en"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22-RPMCIS-250424-TD-0001/en" TargetMode="External"/><Relationship Id="rId23" Type="http://schemas.openxmlformats.org/officeDocument/2006/relationships/hyperlink" Target="https://www.itu.int/md/D22-RPMCIS-INF/en" TargetMode="External"/><Relationship Id="rId28" Type="http://schemas.openxmlformats.org/officeDocument/2006/relationships/hyperlink" Target="https://www.itu.int/md/D22-RPMCIS-C-0009/en" TargetMode="External"/><Relationship Id="rId36" Type="http://schemas.openxmlformats.org/officeDocument/2006/relationships/hyperlink" Target="https://www.itu.int/md/D22-RPMCIS-250424-TD-0003/en" TargetMode="External"/><Relationship Id="rId10" Type="http://schemas.openxmlformats.org/officeDocument/2006/relationships/endnotes" Target="endnotes.xml"/><Relationship Id="rId19" Type="http://schemas.openxmlformats.org/officeDocument/2006/relationships/hyperlink" Target="https://www.itu.int/md/meetingdoc.asp?lang=en&amp;parent=D22-RPMCIS-C-0003" TargetMode="External"/><Relationship Id="rId31" Type="http://schemas.openxmlformats.org/officeDocument/2006/relationships/hyperlink" Target="https://www.itu.int/md/D22-RPMCIS-C-001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RPMCIS-C-0001/en" TargetMode="External"/><Relationship Id="rId22" Type="http://schemas.openxmlformats.org/officeDocument/2006/relationships/hyperlink" Target="https://www.itu.int/md/D22-RPMCIS-C-0005/en" TargetMode="External"/><Relationship Id="rId27" Type="http://schemas.openxmlformats.org/officeDocument/2006/relationships/hyperlink" Target="https://www.itu.int/md/D22-RPMCIS-INF/en" TargetMode="External"/><Relationship Id="rId30" Type="http://schemas.openxmlformats.org/officeDocument/2006/relationships/hyperlink" Target="https://www.itu.int/md/D22-RPMCIS-C-0011/en" TargetMode="External"/><Relationship Id="rId35" Type="http://schemas.openxmlformats.org/officeDocument/2006/relationships/hyperlink" Target="https://www.itu.int/md/D22-RPMCIS-C-0016/en"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pub/D-RES-D.17-2022" TargetMode="External"/><Relationship Id="rId25" Type="http://schemas.openxmlformats.org/officeDocument/2006/relationships/hyperlink" Target="https://www.itu.int/md/D22-RPMCIS-INF/en" TargetMode="External"/><Relationship Id="rId33" Type="http://schemas.openxmlformats.org/officeDocument/2006/relationships/hyperlink" Target="https://www.itu.int/md/D22-RPMCIS-C-0014/en" TargetMode="External"/><Relationship Id="rId38" Type="http://schemas.openxmlformats.org/officeDocument/2006/relationships/hyperlink" Target="https://www.itu.int/md/meetingdoc.asp?lang=en&amp;parent=D22-RPMCIS-INF-000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digital.gov.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9B56B8C3-A379-403E-90CC-F71F0BCFD794}">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0403FF95-71EF-4531-B6DA-4854A7755CBA}"/>
</file>

<file path=customXml/itemProps4.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11</Pages>
  <Words>9629</Words>
  <Characters>3875</Characters>
  <Application>Microsoft Office Word</Application>
  <DocSecurity>0</DocSecurity>
  <Lines>32</Lines>
  <Paragraphs>26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LING-C(JL)</cp:lastModifiedBy>
  <cp:revision>4</cp:revision>
  <cp:lastPrinted>2014-11-04T18:22:00Z</cp:lastPrinted>
  <dcterms:created xsi:type="dcterms:W3CDTF">2025-05-07T09:12:00Z</dcterms:created>
  <dcterms:modified xsi:type="dcterms:W3CDTF">2025-05-07T14:13:00Z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