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394"/>
        <w:gridCol w:w="2126"/>
        <w:gridCol w:w="1526"/>
      </w:tblGrid>
      <w:tr w:rsidR="00444FC3" w:rsidRPr="00403C69" w14:paraId="3539A47E" w14:textId="77777777" w:rsidTr="00AD5682">
        <w:trPr>
          <w:cantSplit/>
          <w:trHeight w:val="1134"/>
        </w:trPr>
        <w:tc>
          <w:tcPr>
            <w:tcW w:w="1985" w:type="dxa"/>
          </w:tcPr>
          <w:p w14:paraId="41DA106D" w14:textId="77777777" w:rsidR="00444FC3" w:rsidRDefault="00444FC3" w:rsidP="00444FC3">
            <w:pPr>
              <w:spacing w:after="40"/>
              <w:ind w:left="34"/>
              <w:jc w:val="both"/>
              <w:rPr>
                <w:b/>
                <w:bCs/>
                <w:sz w:val="32"/>
                <w:szCs w:val="32"/>
              </w:rPr>
            </w:pPr>
            <w:r>
              <w:rPr>
                <w:noProof/>
                <w:sz w:val="32"/>
                <w:szCs w:val="32"/>
              </w:rPr>
              <w:drawing>
                <wp:inline distT="0" distB="0" distL="0" distR="0" wp14:anchorId="6A76ECF9" wp14:editId="6EC3A78E">
                  <wp:extent cx="1080000" cy="946800"/>
                  <wp:effectExtent l="0" t="0" r="6350" b="0"/>
                  <wp:docPr id="19337999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789655D4" w14:textId="2A6B9209" w:rsidR="00444FC3" w:rsidRDefault="00444FC3" w:rsidP="00444FC3">
            <w:pPr>
              <w:spacing w:before="240" w:after="120"/>
              <w:rPr>
                <w:rFonts w:cstheme="minorHAnsi"/>
                <w:b/>
                <w:bCs/>
                <w:sz w:val="32"/>
                <w:szCs w:val="32"/>
              </w:rPr>
            </w:pPr>
            <w:r>
              <w:rPr>
                <w:rFonts w:cstheme="minorHAnsi"/>
                <w:b/>
                <w:bCs/>
                <w:sz w:val="32"/>
                <w:szCs w:val="32"/>
              </w:rPr>
              <w:t>F</w:t>
            </w:r>
            <w:r w:rsidRPr="007D6E4F">
              <w:rPr>
                <w:rFonts w:cstheme="minorHAnsi"/>
                <w:b/>
                <w:bCs/>
                <w:sz w:val="32"/>
                <w:szCs w:val="32"/>
              </w:rPr>
              <w:t xml:space="preserve">irst Inter-Regional Meeting (IRM-1) to </w:t>
            </w:r>
            <w:r>
              <w:rPr>
                <w:rFonts w:cstheme="minorHAnsi"/>
                <w:b/>
                <w:bCs/>
                <w:sz w:val="32"/>
                <w:szCs w:val="32"/>
              </w:rPr>
              <w:br/>
            </w:r>
            <w:r w:rsidRPr="007D6E4F">
              <w:rPr>
                <w:rFonts w:cstheme="minorHAnsi"/>
                <w:b/>
                <w:bCs/>
                <w:sz w:val="32"/>
                <w:szCs w:val="32"/>
              </w:rPr>
              <w:t>prepare for the WTDC-</w:t>
            </w:r>
            <w:r>
              <w:rPr>
                <w:rFonts w:cstheme="minorHAnsi"/>
                <w:b/>
                <w:bCs/>
                <w:sz w:val="32"/>
                <w:szCs w:val="32"/>
              </w:rPr>
              <w:t>25</w:t>
            </w:r>
          </w:p>
          <w:p w14:paraId="69B5B482" w14:textId="42BDB78F" w:rsidR="00444FC3" w:rsidRPr="00403C69" w:rsidRDefault="00444FC3" w:rsidP="00444FC3">
            <w:pPr>
              <w:spacing w:after="120"/>
              <w:rPr>
                <w:b/>
                <w:bCs/>
                <w:sz w:val="28"/>
                <w:szCs w:val="28"/>
              </w:rPr>
            </w:pPr>
            <w:r w:rsidRPr="470C73FE">
              <w:rPr>
                <w:rFonts w:cstheme="minorBidi"/>
                <w:b/>
                <w:sz w:val="26"/>
                <w:szCs w:val="26"/>
              </w:rPr>
              <w:t>Virtual, 14 July 2025</w:t>
            </w:r>
          </w:p>
        </w:tc>
        <w:tc>
          <w:tcPr>
            <w:tcW w:w="1526" w:type="dxa"/>
          </w:tcPr>
          <w:p w14:paraId="7ADAC161" w14:textId="77777777" w:rsidR="00444FC3" w:rsidRPr="00403C69" w:rsidRDefault="00444FC3" w:rsidP="00444FC3">
            <w:pPr>
              <w:spacing w:before="240" w:after="120"/>
              <w:jc w:val="right"/>
              <w:rPr>
                <w:rFonts w:cstheme="minorHAnsi"/>
              </w:rPr>
            </w:pPr>
            <w:r>
              <w:rPr>
                <w:noProof/>
                <w:lang w:val="fr-FR" w:eastAsia="fr-FR"/>
              </w:rPr>
              <w:drawing>
                <wp:inline distT="0" distB="0" distL="0" distR="0" wp14:anchorId="6B5307CA" wp14:editId="6B5EC066">
                  <wp:extent cx="712470" cy="785495"/>
                  <wp:effectExtent l="0" t="0" r="0" b="0"/>
                  <wp:docPr id="708695399" name="Picture 708695399"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44FC3" w:rsidRPr="00403C69" w14:paraId="7DFF086C" w14:textId="77777777" w:rsidTr="00D24105">
        <w:trPr>
          <w:cantSplit/>
        </w:trPr>
        <w:tc>
          <w:tcPr>
            <w:tcW w:w="6379" w:type="dxa"/>
            <w:gridSpan w:val="2"/>
            <w:tcBorders>
              <w:top w:val="single" w:sz="12" w:space="0" w:color="auto"/>
            </w:tcBorders>
          </w:tcPr>
          <w:p w14:paraId="7F685228" w14:textId="77777777" w:rsidR="00444FC3" w:rsidRPr="00403C69" w:rsidRDefault="00444FC3" w:rsidP="00444FC3">
            <w:pPr>
              <w:spacing w:before="0" w:after="48" w:line="240" w:lineRule="atLeast"/>
              <w:rPr>
                <w:rFonts w:cstheme="minorHAnsi"/>
                <w:b/>
                <w:smallCaps/>
                <w:sz w:val="20"/>
              </w:rPr>
            </w:pPr>
            <w:bookmarkStart w:id="0" w:name="dhead"/>
          </w:p>
        </w:tc>
        <w:tc>
          <w:tcPr>
            <w:tcW w:w="3652" w:type="dxa"/>
            <w:gridSpan w:val="2"/>
            <w:tcBorders>
              <w:top w:val="single" w:sz="12" w:space="0" w:color="auto"/>
            </w:tcBorders>
          </w:tcPr>
          <w:p w14:paraId="6024C74F" w14:textId="77777777" w:rsidR="00444FC3" w:rsidRPr="00403C69" w:rsidRDefault="00444FC3" w:rsidP="00444FC3">
            <w:pPr>
              <w:spacing w:before="0" w:line="240" w:lineRule="atLeast"/>
              <w:rPr>
                <w:rFonts w:cstheme="minorHAnsi"/>
                <w:sz w:val="20"/>
              </w:rPr>
            </w:pPr>
          </w:p>
        </w:tc>
      </w:tr>
      <w:tr w:rsidR="00444FC3" w:rsidRPr="00403C69" w14:paraId="02B597EB" w14:textId="77777777" w:rsidTr="00D24105">
        <w:trPr>
          <w:cantSplit/>
          <w:trHeight w:val="23"/>
        </w:trPr>
        <w:tc>
          <w:tcPr>
            <w:tcW w:w="6379" w:type="dxa"/>
            <w:gridSpan w:val="2"/>
            <w:shd w:val="clear" w:color="auto" w:fill="auto"/>
          </w:tcPr>
          <w:p w14:paraId="3BF31890" w14:textId="77777777" w:rsidR="00444FC3" w:rsidRPr="00403C69" w:rsidRDefault="00444FC3" w:rsidP="00444FC3">
            <w:pPr>
              <w:pStyle w:val="Committee"/>
              <w:spacing w:before="0"/>
            </w:pPr>
            <w:bookmarkStart w:id="1" w:name="dnum" w:colFirst="1" w:colLast="1"/>
            <w:bookmarkStart w:id="2" w:name="dmeeting" w:colFirst="0" w:colLast="0"/>
            <w:bookmarkEnd w:id="0"/>
          </w:p>
        </w:tc>
        <w:tc>
          <w:tcPr>
            <w:tcW w:w="3652" w:type="dxa"/>
            <w:gridSpan w:val="2"/>
          </w:tcPr>
          <w:p w14:paraId="78021391" w14:textId="701ADFBF" w:rsidR="00444FC3" w:rsidRPr="00403C69" w:rsidRDefault="00444FC3" w:rsidP="00444FC3">
            <w:pPr>
              <w:tabs>
                <w:tab w:val="left" w:pos="851"/>
              </w:tabs>
              <w:spacing w:before="0" w:line="240" w:lineRule="atLeast"/>
              <w:rPr>
                <w:rFonts w:cstheme="minorHAnsi"/>
                <w:szCs w:val="24"/>
              </w:rPr>
            </w:pPr>
            <w:r w:rsidRPr="00403C69">
              <w:rPr>
                <w:b/>
                <w:bCs/>
                <w:lang w:val="en-US"/>
              </w:rPr>
              <w:t xml:space="preserve">Document </w:t>
            </w:r>
            <w:r>
              <w:rPr>
                <w:b/>
                <w:bCs/>
                <w:lang w:val="en-US"/>
              </w:rPr>
              <w:t>IRM</w:t>
            </w:r>
            <w:r w:rsidRPr="00403C69">
              <w:rPr>
                <w:b/>
                <w:bCs/>
                <w:lang w:val="en-US"/>
              </w:rPr>
              <w:t>2</w:t>
            </w:r>
            <w:r>
              <w:rPr>
                <w:b/>
                <w:bCs/>
                <w:lang w:val="en-US"/>
              </w:rPr>
              <w:t>5-1</w:t>
            </w:r>
            <w:r w:rsidRPr="00403C69">
              <w:rPr>
                <w:b/>
                <w:bCs/>
                <w:lang w:val="en-US"/>
              </w:rPr>
              <w:t>/</w:t>
            </w:r>
            <w:bookmarkStart w:id="3" w:name="DocNo1"/>
            <w:bookmarkEnd w:id="3"/>
            <w:r w:rsidR="00655643">
              <w:rPr>
                <w:b/>
                <w:bCs/>
                <w:lang w:val="en-US"/>
              </w:rPr>
              <w:t>AMD</w:t>
            </w:r>
            <w:r w:rsidR="00937532">
              <w:rPr>
                <w:b/>
                <w:bCs/>
                <w:lang w:val="en-US"/>
              </w:rPr>
              <w:t>/</w:t>
            </w:r>
            <w:r w:rsidR="00F62D9F">
              <w:rPr>
                <w:b/>
                <w:bCs/>
                <w:lang w:val="en-US"/>
              </w:rPr>
              <w:t>1</w:t>
            </w:r>
            <w:r w:rsidRPr="00403C69">
              <w:rPr>
                <w:b/>
                <w:bCs/>
                <w:lang w:val="en-US"/>
              </w:rPr>
              <w:t>-E</w:t>
            </w:r>
          </w:p>
        </w:tc>
      </w:tr>
      <w:tr w:rsidR="00444FC3" w:rsidRPr="00403C69" w14:paraId="688B6CCD" w14:textId="77777777" w:rsidTr="00D24105">
        <w:trPr>
          <w:cantSplit/>
          <w:trHeight w:val="23"/>
        </w:trPr>
        <w:tc>
          <w:tcPr>
            <w:tcW w:w="6379" w:type="dxa"/>
            <w:gridSpan w:val="2"/>
            <w:shd w:val="clear" w:color="auto" w:fill="auto"/>
          </w:tcPr>
          <w:p w14:paraId="0B91B7C4" w14:textId="77777777" w:rsidR="00444FC3" w:rsidRPr="00403C69" w:rsidRDefault="00444FC3" w:rsidP="00444FC3">
            <w:pPr>
              <w:tabs>
                <w:tab w:val="left" w:pos="851"/>
              </w:tabs>
              <w:spacing w:before="0" w:line="240" w:lineRule="atLeast"/>
              <w:rPr>
                <w:rFonts w:cstheme="minorHAnsi"/>
                <w:b/>
                <w:szCs w:val="24"/>
              </w:rPr>
            </w:pPr>
            <w:bookmarkStart w:id="4" w:name="ddate" w:colFirst="1" w:colLast="1"/>
            <w:bookmarkStart w:id="5" w:name="dblank" w:colFirst="0" w:colLast="0"/>
            <w:bookmarkEnd w:id="1"/>
            <w:bookmarkEnd w:id="2"/>
          </w:p>
        </w:tc>
        <w:tc>
          <w:tcPr>
            <w:tcW w:w="3652" w:type="dxa"/>
            <w:gridSpan w:val="2"/>
          </w:tcPr>
          <w:p w14:paraId="70437FD1" w14:textId="52069FF7" w:rsidR="00444FC3" w:rsidRPr="00403C69" w:rsidRDefault="00655643" w:rsidP="00444FC3">
            <w:pPr>
              <w:spacing w:before="0" w:line="240" w:lineRule="atLeast"/>
              <w:rPr>
                <w:rFonts w:cstheme="minorHAnsi"/>
                <w:szCs w:val="24"/>
              </w:rPr>
            </w:pPr>
            <w:r>
              <w:rPr>
                <w:b/>
                <w:bCs/>
                <w:szCs w:val="28"/>
              </w:rPr>
              <w:t>2</w:t>
            </w:r>
            <w:r w:rsidR="00444FC3">
              <w:rPr>
                <w:b/>
                <w:bCs/>
                <w:szCs w:val="28"/>
              </w:rPr>
              <w:t>1 July 2025</w:t>
            </w:r>
          </w:p>
        </w:tc>
      </w:tr>
      <w:bookmarkEnd w:id="4"/>
      <w:bookmarkEnd w:id="5"/>
      <w:tr w:rsidR="00444FC3" w:rsidRPr="00403C69" w14:paraId="5F4D68C8" w14:textId="77777777" w:rsidTr="00D24105">
        <w:trPr>
          <w:cantSplit/>
          <w:trHeight w:val="23"/>
        </w:trPr>
        <w:tc>
          <w:tcPr>
            <w:tcW w:w="6379" w:type="dxa"/>
            <w:gridSpan w:val="2"/>
            <w:shd w:val="clear" w:color="auto" w:fill="auto"/>
          </w:tcPr>
          <w:p w14:paraId="47D9D727" w14:textId="77777777" w:rsidR="00444FC3" w:rsidRPr="00403C69" w:rsidRDefault="00444FC3" w:rsidP="00444FC3">
            <w:pPr>
              <w:tabs>
                <w:tab w:val="left" w:pos="851"/>
              </w:tabs>
              <w:spacing w:before="0" w:line="240" w:lineRule="atLeast"/>
              <w:rPr>
                <w:rFonts w:cstheme="minorHAnsi"/>
                <w:szCs w:val="24"/>
              </w:rPr>
            </w:pPr>
          </w:p>
        </w:tc>
        <w:tc>
          <w:tcPr>
            <w:tcW w:w="3652" w:type="dxa"/>
            <w:gridSpan w:val="2"/>
          </w:tcPr>
          <w:p w14:paraId="0B1FD57A" w14:textId="4223D7C8" w:rsidR="00444FC3" w:rsidRPr="00403C69" w:rsidRDefault="00444FC3" w:rsidP="00444FC3">
            <w:pPr>
              <w:tabs>
                <w:tab w:val="left" w:pos="993"/>
              </w:tabs>
              <w:spacing w:before="0"/>
              <w:rPr>
                <w:rFonts w:cstheme="minorHAnsi"/>
                <w:b/>
                <w:szCs w:val="24"/>
              </w:rPr>
            </w:pPr>
            <w:r w:rsidRPr="00403C69">
              <w:rPr>
                <w:b/>
                <w:bCs/>
                <w:szCs w:val="24"/>
              </w:rPr>
              <w:t>English</w:t>
            </w:r>
            <w:r w:rsidR="00F62D9F">
              <w:rPr>
                <w:b/>
                <w:bCs/>
                <w:szCs w:val="24"/>
              </w:rPr>
              <w:t xml:space="preserve"> only</w:t>
            </w:r>
          </w:p>
        </w:tc>
      </w:tr>
      <w:tr w:rsidR="00BE4719" w:rsidRPr="00403C69" w14:paraId="6B4B338D" w14:textId="77777777" w:rsidTr="00AD5682">
        <w:trPr>
          <w:cantSplit/>
          <w:trHeight w:val="23"/>
        </w:trPr>
        <w:tc>
          <w:tcPr>
            <w:tcW w:w="10031" w:type="dxa"/>
            <w:gridSpan w:val="4"/>
            <w:shd w:val="clear" w:color="auto" w:fill="auto"/>
          </w:tcPr>
          <w:p w14:paraId="37B9BB17" w14:textId="57E84262" w:rsidR="00BE4719" w:rsidRPr="00403C69" w:rsidRDefault="00BE4719" w:rsidP="00BE4719">
            <w:pPr>
              <w:pStyle w:val="Source"/>
            </w:pPr>
            <w:bookmarkStart w:id="6" w:name="dbluepink" w:colFirst="0" w:colLast="0"/>
            <w:bookmarkStart w:id="7" w:name="dorlang" w:colFirst="1" w:colLast="1"/>
            <w:r w:rsidRPr="00AC4750">
              <w:t>Director, Telecommunication Development Bureau</w:t>
            </w:r>
          </w:p>
        </w:tc>
      </w:tr>
      <w:tr w:rsidR="00BE4719" w:rsidRPr="00403C69" w14:paraId="52D9C048" w14:textId="77777777" w:rsidTr="00EE4C03">
        <w:trPr>
          <w:cantSplit/>
          <w:trHeight w:val="23"/>
        </w:trPr>
        <w:tc>
          <w:tcPr>
            <w:tcW w:w="10031" w:type="dxa"/>
            <w:gridSpan w:val="4"/>
            <w:shd w:val="clear" w:color="auto" w:fill="auto"/>
          </w:tcPr>
          <w:p w14:paraId="3F058C07" w14:textId="6F886F41" w:rsidR="00BE4719" w:rsidRPr="001655E8" w:rsidRDefault="00BE4719" w:rsidP="000D0BBE">
            <w:pPr>
              <w:pStyle w:val="Title1"/>
              <w:rPr>
                <w:caps/>
              </w:rPr>
            </w:pPr>
            <w:r w:rsidRPr="00FF6B09">
              <w:rPr>
                <w:rFonts w:cs="Times New Roman"/>
                <w:bCs/>
              </w:rPr>
              <w:t xml:space="preserve">Text from captioning transcription for </w:t>
            </w:r>
            <w:r w:rsidR="000D0BBE">
              <w:rPr>
                <w:rFonts w:cs="Times New Roman"/>
                <w:bCs/>
              </w:rPr>
              <w:t xml:space="preserve">the </w:t>
            </w:r>
            <w:r w:rsidR="000D0BBE" w:rsidRPr="000D0BBE">
              <w:rPr>
                <w:rFonts w:cs="Times New Roman"/>
                <w:bCs/>
              </w:rPr>
              <w:t>First Inter-Regional Meeting (IRM-1) to prepare for the WTDC-25</w:t>
            </w:r>
            <w:r w:rsidRPr="00AC216F">
              <w:rPr>
                <w:rFonts w:cs="Times New Roman"/>
                <w:bCs/>
              </w:rPr>
              <w:t xml:space="preserve"> </w:t>
            </w:r>
            <w:r>
              <w:rPr>
                <w:rFonts w:cs="Times New Roman"/>
                <w:bCs/>
              </w:rPr>
              <w:t xml:space="preserve">on </w:t>
            </w:r>
            <w:r w:rsidR="00C528A7">
              <w:rPr>
                <w:rFonts w:cs="Times New Roman"/>
                <w:bCs/>
              </w:rPr>
              <w:t>14 July</w:t>
            </w:r>
            <w:r w:rsidRPr="00FF6B09">
              <w:rPr>
                <w:rFonts w:cs="Times New Roman"/>
                <w:bCs/>
              </w:rPr>
              <w:t xml:space="preserve"> 202</w:t>
            </w:r>
            <w:r>
              <w:rPr>
                <w:rFonts w:cs="Times New Roman"/>
                <w:bCs/>
              </w:rPr>
              <w:t>5</w:t>
            </w:r>
          </w:p>
        </w:tc>
      </w:tr>
      <w:tr w:rsidR="00444FC3" w:rsidRPr="00403C69" w14:paraId="08BAF0E2" w14:textId="77777777" w:rsidTr="00EE4C03">
        <w:trPr>
          <w:cantSplit/>
          <w:trHeight w:val="23"/>
        </w:trPr>
        <w:tc>
          <w:tcPr>
            <w:tcW w:w="10031" w:type="dxa"/>
            <w:gridSpan w:val="4"/>
            <w:tcBorders>
              <w:bottom w:val="single" w:sz="4" w:space="0" w:color="auto"/>
            </w:tcBorders>
            <w:shd w:val="clear" w:color="auto" w:fill="auto"/>
            <w:vAlign w:val="center"/>
          </w:tcPr>
          <w:p w14:paraId="06B27EE6" w14:textId="77777777" w:rsidR="00444FC3" w:rsidRPr="009B585F" w:rsidRDefault="00444FC3" w:rsidP="00444FC3">
            <w:pPr>
              <w:pStyle w:val="Title1"/>
              <w:spacing w:before="0" w:after="0"/>
              <w:jc w:val="left"/>
              <w:rPr>
                <w:caps/>
                <w:szCs w:val="28"/>
              </w:rPr>
            </w:pPr>
          </w:p>
        </w:tc>
      </w:tr>
    </w:tbl>
    <w:p w14:paraId="57A147B8" w14:textId="77777777" w:rsidR="00EE4C03" w:rsidRDefault="00EE4C03" w:rsidP="005A4AB8">
      <w:pPr>
        <w:tabs>
          <w:tab w:val="clear" w:pos="794"/>
          <w:tab w:val="clear" w:pos="1191"/>
          <w:tab w:val="clear" w:pos="1588"/>
          <w:tab w:val="clear" w:pos="1985"/>
        </w:tabs>
        <w:spacing w:after="120"/>
        <w:jc w:val="center"/>
        <w:rPr>
          <w:b/>
          <w:bCs/>
        </w:rPr>
      </w:pPr>
      <w:bookmarkStart w:id="8" w:name="Proposal"/>
      <w:bookmarkEnd w:id="6"/>
      <w:bookmarkEnd w:id="7"/>
      <w:bookmarkEnd w:id="8"/>
    </w:p>
    <w:p w14:paraId="5242F6BA" w14:textId="77777777" w:rsidR="00EE4C03" w:rsidRDefault="00EE4C03">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666BBC4F" w14:textId="04C60D70" w:rsidR="007B2A65" w:rsidRPr="00327C25" w:rsidRDefault="00BB2036" w:rsidP="007B2A65">
      <w:pPr>
        <w:pStyle w:val="Normal0"/>
        <w:spacing w:before="120" w:after="120"/>
        <w:ind w:firstLine="0"/>
        <w:jc w:val="center"/>
        <w:rPr>
          <w:rFonts w:ascii="Calibri" w:hAnsi="Calibri" w:cs="Calibri"/>
        </w:rPr>
      </w:pPr>
      <w:r>
        <w:rPr>
          <w:rFonts w:ascii="Calibri" w:hAnsi="Calibri" w:cs="Calibri"/>
        </w:rPr>
        <w:lastRenderedPageBreak/>
        <w:t>IRM-1</w:t>
      </w:r>
      <w:r w:rsidR="007B2A65" w:rsidRPr="00327C25">
        <w:rPr>
          <w:rFonts w:ascii="Calibri" w:hAnsi="Calibri" w:cs="Calibri"/>
        </w:rPr>
        <w:br/>
      </w:r>
      <w:r>
        <w:rPr>
          <w:rFonts w:ascii="Calibri" w:hAnsi="Calibri" w:cs="Calibri"/>
        </w:rPr>
        <w:t>14</w:t>
      </w:r>
      <w:r w:rsidR="007B2A65" w:rsidRPr="00327C25">
        <w:rPr>
          <w:rFonts w:ascii="Calibri" w:hAnsi="Calibri" w:cs="Calibri"/>
        </w:rPr>
        <w:t xml:space="preserve"> </w:t>
      </w:r>
      <w:r>
        <w:rPr>
          <w:rFonts w:ascii="Calibri" w:hAnsi="Calibri" w:cs="Calibri"/>
        </w:rPr>
        <w:t>July</w:t>
      </w:r>
      <w:r w:rsidR="007B2A65" w:rsidRPr="00327C25">
        <w:rPr>
          <w:rFonts w:ascii="Calibri" w:hAnsi="Calibri" w:cs="Calibri"/>
        </w:rPr>
        <w:t xml:space="preserve"> 2025</w:t>
      </w:r>
      <w:r w:rsidR="007B2A65" w:rsidRPr="00327C25">
        <w:rPr>
          <w:rFonts w:ascii="Calibri" w:hAnsi="Calibri" w:cs="Calibri"/>
        </w:rPr>
        <w:br/>
      </w:r>
      <w:r w:rsidR="007B2A65" w:rsidRPr="0006446B">
        <w:rPr>
          <w:rFonts w:ascii="Calibri" w:hAnsi="Calibri" w:cs="Calibri"/>
        </w:rPr>
        <w:t>1</w:t>
      </w:r>
      <w:r w:rsidR="00553208">
        <w:rPr>
          <w:rFonts w:ascii="Calibri" w:hAnsi="Calibri" w:cs="Calibri"/>
        </w:rPr>
        <w:t>2</w:t>
      </w:r>
      <w:r w:rsidR="007B2A65" w:rsidRPr="0006446B">
        <w:rPr>
          <w:rFonts w:ascii="Calibri" w:hAnsi="Calibri" w:cs="Calibri"/>
        </w:rPr>
        <w:t>:00-1</w:t>
      </w:r>
      <w:r w:rsidR="00553208">
        <w:rPr>
          <w:rFonts w:ascii="Calibri" w:hAnsi="Calibri" w:cs="Calibri"/>
        </w:rPr>
        <w:t>5</w:t>
      </w:r>
      <w:r w:rsidR="007B2A65" w:rsidRPr="0006446B">
        <w:rPr>
          <w:rFonts w:ascii="Calibri" w:hAnsi="Calibri" w:cs="Calibri"/>
        </w:rPr>
        <w:t>:</w:t>
      </w:r>
      <w:r w:rsidR="00553208">
        <w:rPr>
          <w:rFonts w:ascii="Calibri" w:hAnsi="Calibri" w:cs="Calibri"/>
        </w:rPr>
        <w:t>0</w:t>
      </w:r>
      <w:r w:rsidR="007B2A65" w:rsidRPr="0006446B">
        <w:rPr>
          <w:rFonts w:ascii="Calibri" w:hAnsi="Calibri" w:cs="Calibri"/>
        </w:rPr>
        <w:t>0 hours</w:t>
      </w:r>
    </w:p>
    <w:p w14:paraId="62640742" w14:textId="77777777" w:rsidR="00BB2036" w:rsidRPr="00327C25" w:rsidRDefault="00BB2036" w:rsidP="00BB2036">
      <w:pPr>
        <w:pStyle w:val="Normal0"/>
        <w:spacing w:before="120" w:after="120"/>
        <w:ind w:firstLine="0"/>
        <w:jc w:val="center"/>
        <w:rPr>
          <w:rFonts w:ascii="Calibri" w:hAnsi="Calibri" w:cs="Calibri"/>
        </w:rPr>
      </w:pPr>
    </w:p>
    <w:p w14:paraId="327753AE" w14:textId="77777777" w:rsidR="00BB2036" w:rsidRPr="00327C25" w:rsidRDefault="00BB2036" w:rsidP="00BB2036">
      <w:pPr>
        <w:pStyle w:val="Normal0"/>
        <w:tabs>
          <w:tab w:val="left" w:pos="1859"/>
          <w:tab w:val="left" w:pos="2197"/>
          <w:tab w:val="left" w:pos="2535"/>
          <w:tab w:val="left" w:pos="3042"/>
          <w:tab w:val="left" w:pos="3718"/>
          <w:tab w:val="left" w:pos="6253"/>
          <w:tab w:val="left" w:pos="6760"/>
          <w:tab w:val="left" w:pos="7605"/>
          <w:tab w:val="left" w:pos="8281"/>
          <w:tab w:val="left" w:pos="9126"/>
        </w:tabs>
        <w:spacing w:before="120" w:after="120"/>
        <w:ind w:firstLine="0"/>
        <w:rPr>
          <w:rFonts w:ascii="Calibri" w:hAnsi="Calibri" w:cs="Calibri"/>
        </w:rPr>
      </w:pPr>
      <w:r w:rsidRPr="00327C25">
        <w:rPr>
          <w:rFonts w:ascii="Calibri" w:hAnsi="Calibri" w:cs="Calibri"/>
        </w:rP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p w14:paraId="2ED17DF6" w14:textId="77777777" w:rsidR="000D0BBE" w:rsidRDefault="000D0BBE" w:rsidP="000D0BBE">
      <w:pPr>
        <w:tabs>
          <w:tab w:val="clear" w:pos="794"/>
          <w:tab w:val="clear" w:pos="1191"/>
          <w:tab w:val="clear" w:pos="1588"/>
          <w:tab w:val="clear" w:pos="1985"/>
        </w:tabs>
        <w:spacing w:after="120"/>
        <w:rPr>
          <w:lang w:val="en-US"/>
        </w:rPr>
      </w:pPr>
    </w:p>
    <w:p w14:paraId="2877780B" w14:textId="7D6D33EB"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SECRETARY GULATI:</w:t>
      </w:r>
      <w:r>
        <w:rPr>
          <w:rFonts w:asciiTheme="minorHAnsi" w:hAnsiTheme="minorHAnsi" w:cstheme="minorHAnsi"/>
        </w:rPr>
        <w:t xml:space="preserve"> </w:t>
      </w:r>
      <w:r w:rsidRPr="00685B65">
        <w:rPr>
          <w:rFonts w:asciiTheme="minorHAnsi" w:hAnsiTheme="minorHAnsi" w:cstheme="minorHAnsi"/>
        </w:rPr>
        <w:t>Good morning.</w:t>
      </w:r>
      <w:r>
        <w:rPr>
          <w:rFonts w:asciiTheme="minorHAnsi" w:hAnsiTheme="minorHAnsi" w:cstheme="minorHAnsi"/>
        </w:rPr>
        <w:t xml:space="preserve"> </w:t>
      </w:r>
      <w:r w:rsidRPr="00685B65">
        <w:rPr>
          <w:rFonts w:asciiTheme="minorHAnsi" w:hAnsiTheme="minorHAnsi" w:cstheme="minorHAnsi"/>
        </w:rPr>
        <w:t>I'm deputy to BD</w:t>
      </w:r>
      <w:r>
        <w:rPr>
          <w:rFonts w:asciiTheme="minorHAnsi" w:hAnsiTheme="minorHAnsi" w:cstheme="minorHAnsi"/>
        </w:rPr>
        <w:t>T</w:t>
      </w:r>
      <w:r w:rsidRPr="00685B65">
        <w:rPr>
          <w:rFonts w:asciiTheme="minorHAnsi" w:hAnsiTheme="minorHAnsi" w:cstheme="minorHAnsi"/>
        </w:rPr>
        <w:t xml:space="preserve"> </w:t>
      </w:r>
      <w:r>
        <w:rPr>
          <w:rFonts w:asciiTheme="minorHAnsi" w:hAnsiTheme="minorHAnsi" w:cstheme="minorHAnsi"/>
        </w:rPr>
        <w:t>D</w:t>
      </w:r>
      <w:r w:rsidRPr="00685B65">
        <w:rPr>
          <w:rFonts w:asciiTheme="minorHAnsi" w:hAnsiTheme="minorHAnsi" w:cstheme="minorHAnsi"/>
        </w:rPr>
        <w:t xml:space="preserve">irector and </w:t>
      </w:r>
      <w:r>
        <w:rPr>
          <w:rFonts w:asciiTheme="minorHAnsi" w:hAnsiTheme="minorHAnsi" w:cstheme="minorHAnsi"/>
        </w:rPr>
        <w:t>S</w:t>
      </w:r>
      <w:r w:rsidRPr="00685B65">
        <w:rPr>
          <w:rFonts w:asciiTheme="minorHAnsi" w:hAnsiTheme="minorHAnsi" w:cstheme="minorHAnsi"/>
        </w:rPr>
        <w:t xml:space="preserve">ecretary of the </w:t>
      </w:r>
      <w:r>
        <w:rPr>
          <w:rFonts w:asciiTheme="minorHAnsi" w:hAnsiTheme="minorHAnsi" w:cstheme="minorHAnsi"/>
        </w:rPr>
        <w:t>S</w:t>
      </w:r>
      <w:r w:rsidRPr="00685B65">
        <w:rPr>
          <w:rFonts w:asciiTheme="minorHAnsi" w:hAnsiTheme="minorHAnsi" w:cstheme="minorHAnsi"/>
        </w:rPr>
        <w:t>ession.</w:t>
      </w:r>
      <w:r>
        <w:rPr>
          <w:rFonts w:asciiTheme="minorHAnsi" w:hAnsiTheme="minorHAnsi" w:cstheme="minorHAnsi"/>
        </w:rPr>
        <w:t xml:space="preserve"> </w:t>
      </w:r>
      <w:r w:rsidRPr="00685B65">
        <w:rPr>
          <w:rFonts w:asciiTheme="minorHAnsi" w:hAnsiTheme="minorHAnsi" w:cstheme="minorHAnsi"/>
        </w:rPr>
        <w:t xml:space="preserve">It is my pleasure to welcome you to interregional meeting. </w:t>
      </w:r>
    </w:p>
    <w:p w14:paraId="0A44FEAA" w14:textId="3ED44CF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As you are aware, next WTDC will take place in Baku, Azerbaijan.</w:t>
      </w:r>
      <w:r>
        <w:rPr>
          <w:rFonts w:asciiTheme="minorHAnsi" w:hAnsiTheme="minorHAnsi" w:cstheme="minorHAnsi"/>
        </w:rPr>
        <w:t xml:space="preserve"> </w:t>
      </w:r>
      <w:r w:rsidRPr="00685B65">
        <w:rPr>
          <w:rFonts w:asciiTheme="minorHAnsi" w:hAnsiTheme="minorHAnsi" w:cstheme="minorHAnsi"/>
        </w:rPr>
        <w:t>This is an important meeting serving as a platform for collaboration, dialogue, and strategic planning to shape the future of digital development to be decided at the WTDC.</w:t>
      </w:r>
      <w:r>
        <w:rPr>
          <w:rFonts w:asciiTheme="minorHAnsi" w:hAnsiTheme="minorHAnsi" w:cstheme="minorHAnsi"/>
        </w:rPr>
        <w:t xml:space="preserve"> </w:t>
      </w:r>
      <w:r w:rsidRPr="00685B65">
        <w:rPr>
          <w:rFonts w:asciiTheme="minorHAnsi" w:hAnsiTheme="minorHAnsi" w:cstheme="minorHAnsi"/>
        </w:rPr>
        <w:t xml:space="preserve">I would now like to make a few housekeeping announcements. </w:t>
      </w:r>
    </w:p>
    <w:p w14:paraId="13EA69DF" w14:textId="4BEEEF7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This meeting is fully virtual and is being recorded.</w:t>
      </w:r>
      <w:r>
        <w:rPr>
          <w:rFonts w:asciiTheme="minorHAnsi" w:hAnsiTheme="minorHAnsi" w:cstheme="minorHAnsi"/>
        </w:rPr>
        <w:t xml:space="preserve"> </w:t>
      </w:r>
      <w:r w:rsidRPr="00685B65">
        <w:rPr>
          <w:rFonts w:asciiTheme="minorHAnsi" w:hAnsiTheme="minorHAnsi" w:cstheme="minorHAnsi"/>
        </w:rPr>
        <w:t>We have simultaneous interpretation into six official languages and therefore invite you to select the interpretation channel of your choice using the selection button on Zoom.</w:t>
      </w:r>
      <w:r>
        <w:rPr>
          <w:rFonts w:asciiTheme="minorHAnsi" w:hAnsiTheme="minorHAnsi" w:cstheme="minorHAnsi"/>
        </w:rPr>
        <w:t xml:space="preserve"> </w:t>
      </w:r>
      <w:r w:rsidRPr="00685B65">
        <w:rPr>
          <w:rFonts w:asciiTheme="minorHAnsi" w:hAnsiTheme="minorHAnsi" w:cstheme="minorHAnsi"/>
        </w:rPr>
        <w:t>All Documents are accessible on the Website as we follow our paperless approach and we kindly request remote participants to rename themselves by adding identifier of the country they represent.</w:t>
      </w:r>
      <w:r>
        <w:rPr>
          <w:rFonts w:asciiTheme="minorHAnsi" w:hAnsiTheme="minorHAnsi" w:cstheme="minorHAnsi"/>
        </w:rPr>
        <w:t xml:space="preserve"> </w:t>
      </w:r>
      <w:r w:rsidRPr="00685B65">
        <w:rPr>
          <w:rFonts w:asciiTheme="minorHAnsi" w:hAnsiTheme="minorHAnsi" w:cstheme="minorHAnsi"/>
        </w:rPr>
        <w:t xml:space="preserve">Delegates wishing to take the floor are requested to ask for the floor using the hand raise function on Zoom and request everyone to keep microphones muted until you are given the floor. </w:t>
      </w:r>
    </w:p>
    <w:p w14:paraId="22EC46A3" w14:textId="1DD1C6B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Dear delegates, you are kindly reminded while we come from many cultures and backgrounds there is a standard of conduct integrity respect for diverse professionalism we can respect with discussions with each other and is part of the ITU working environment.</w:t>
      </w:r>
      <w:r>
        <w:rPr>
          <w:rFonts w:asciiTheme="minorHAnsi" w:hAnsiTheme="minorHAnsi" w:cstheme="minorHAnsi"/>
        </w:rPr>
        <w:t xml:space="preserve"> </w:t>
      </w:r>
      <w:r w:rsidRPr="00685B65">
        <w:rPr>
          <w:rFonts w:asciiTheme="minorHAnsi" w:hAnsiTheme="minorHAnsi" w:cstheme="minorHAnsi"/>
        </w:rPr>
        <w:t>As with other events and conferences the preparatory meetings offer a professional and respect environment free of discrimination and harassment.</w:t>
      </w:r>
      <w:r>
        <w:rPr>
          <w:rFonts w:asciiTheme="minorHAnsi" w:hAnsiTheme="minorHAnsi" w:cstheme="minorHAnsi"/>
        </w:rPr>
        <w:t xml:space="preserve"> </w:t>
      </w:r>
      <w:r w:rsidRPr="00685B65">
        <w:rPr>
          <w:rFonts w:asciiTheme="minorHAnsi" w:hAnsiTheme="minorHAnsi" w:cstheme="minorHAnsi"/>
        </w:rPr>
        <w:t>For more information you can find it on the delegates corner of the ITU Website.</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 xml:space="preserve">To commence our proceedings, I will invite Mr. Cosmas Luckyson Zavazava for his opening remarks. </w:t>
      </w:r>
    </w:p>
    <w:p w14:paraId="5D5E9EA6" w14:textId="73B1ED9B"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BDT DIRECTOR ZAVAZAVA:</w:t>
      </w:r>
      <w:r>
        <w:rPr>
          <w:rFonts w:asciiTheme="minorHAnsi" w:hAnsiTheme="minorHAnsi" w:cstheme="minorHAnsi"/>
        </w:rPr>
        <w:t xml:space="preserve"> </w:t>
      </w:r>
      <w:r w:rsidRPr="00685B65">
        <w:rPr>
          <w:rFonts w:asciiTheme="minorHAnsi" w:hAnsiTheme="minorHAnsi" w:cstheme="minorHAnsi"/>
        </w:rPr>
        <w:t>Thank you very much, and good morning and afternoon and good evening, and see the end of the distinguished delegate of Iran.</w:t>
      </w:r>
      <w:r>
        <w:rPr>
          <w:rFonts w:asciiTheme="minorHAnsi" w:hAnsiTheme="minorHAnsi" w:cstheme="minorHAnsi"/>
        </w:rPr>
        <w:t xml:space="preserve"> </w:t>
      </w:r>
      <w:r w:rsidRPr="00685B65">
        <w:rPr>
          <w:rFonts w:asciiTheme="minorHAnsi" w:hAnsiTheme="minorHAnsi" w:cstheme="minorHAnsi"/>
        </w:rPr>
        <w:t xml:space="preserve">If you would like to take the floor. </w:t>
      </w:r>
    </w:p>
    <w:p w14:paraId="11F9326E" w14:textId="0AEA6E64"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IRAN:</w:t>
      </w:r>
      <w:r>
        <w:rPr>
          <w:rFonts w:asciiTheme="minorHAnsi" w:hAnsiTheme="minorHAnsi" w:cstheme="minorHAnsi"/>
        </w:rPr>
        <w:t xml:space="preserve"> </w:t>
      </w:r>
      <w:r w:rsidRPr="00685B65">
        <w:rPr>
          <w:rFonts w:asciiTheme="minorHAnsi" w:hAnsiTheme="minorHAnsi" w:cstheme="minorHAnsi"/>
        </w:rPr>
        <w:t>What is return?</w:t>
      </w:r>
      <w:r>
        <w:rPr>
          <w:rFonts w:asciiTheme="minorHAnsi" w:hAnsiTheme="minorHAnsi" w:cstheme="minorHAnsi"/>
        </w:rPr>
        <w:t xml:space="preserve"> </w:t>
      </w:r>
      <w:r w:rsidRPr="00685B65">
        <w:rPr>
          <w:rFonts w:asciiTheme="minorHAnsi" w:hAnsiTheme="minorHAnsi" w:cstheme="minorHAnsi"/>
        </w:rPr>
        <w:t xml:space="preserve">What is </w:t>
      </w:r>
      <w:r w:rsidRPr="00685B65">
        <w:rPr>
          <w:rFonts w:asciiTheme="minorHAnsi" w:hAnsiTheme="minorHAnsi" w:cstheme="minorHAnsi"/>
        </w:rPr>
        <w:noBreakHyphen/>
      </w:r>
      <w:r w:rsidRPr="00685B65">
        <w:rPr>
          <w:rFonts w:asciiTheme="minorHAnsi" w:hAnsiTheme="minorHAnsi" w:cstheme="minorHAnsi"/>
        </w:rPr>
        <w:noBreakHyphen/>
        <w:t xml:space="preserve"> </w:t>
      </w:r>
    </w:p>
    <w:p w14:paraId="20105D8F" w14:textId="0D8E36DF"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BDT DIRECTOR ZAVAZAVA:</w:t>
      </w:r>
      <w:r>
        <w:rPr>
          <w:rFonts w:asciiTheme="minorHAnsi" w:hAnsiTheme="minorHAnsi" w:cstheme="minorHAnsi"/>
        </w:rPr>
        <w:t xml:space="preserve"> </w:t>
      </w:r>
      <w:r w:rsidRPr="00685B65">
        <w:rPr>
          <w:rFonts w:asciiTheme="minorHAnsi" w:hAnsiTheme="minorHAnsi" w:cstheme="minorHAnsi"/>
        </w:rPr>
        <w:t>Iran, your hand is up.</w:t>
      </w:r>
      <w:r>
        <w:rPr>
          <w:rFonts w:asciiTheme="minorHAnsi" w:hAnsiTheme="minorHAnsi" w:cstheme="minorHAnsi"/>
        </w:rPr>
        <w:t xml:space="preserve"> </w:t>
      </w:r>
      <w:r w:rsidRPr="00685B65">
        <w:rPr>
          <w:rFonts w:asciiTheme="minorHAnsi" w:hAnsiTheme="minorHAnsi" w:cstheme="minorHAnsi"/>
        </w:rPr>
        <w:t>Would you like to take the floor?</w:t>
      </w:r>
      <w:r>
        <w:rPr>
          <w:rFonts w:asciiTheme="minorHAnsi" w:hAnsiTheme="minorHAnsi" w:cstheme="minorHAnsi"/>
        </w:rPr>
        <w:t xml:space="preserve"> </w:t>
      </w:r>
      <w:r w:rsidRPr="00685B65">
        <w:rPr>
          <w:rFonts w:asciiTheme="minorHAnsi" w:hAnsiTheme="minorHAnsi" w:cstheme="minorHAnsi"/>
        </w:rPr>
        <w:t>Unfortunately, we don't hear you.</w:t>
      </w:r>
      <w:r>
        <w:rPr>
          <w:rFonts w:asciiTheme="minorHAnsi" w:hAnsiTheme="minorHAnsi" w:cstheme="minorHAnsi"/>
        </w:rPr>
        <w:t xml:space="preserve"> </w:t>
      </w:r>
      <w:r w:rsidRPr="00685B65">
        <w:rPr>
          <w:rFonts w:asciiTheme="minorHAnsi" w:hAnsiTheme="minorHAnsi" w:cstheme="minorHAnsi"/>
        </w:rPr>
        <w:t>I think you are muted.</w:t>
      </w:r>
      <w:r>
        <w:rPr>
          <w:rFonts w:asciiTheme="minorHAnsi" w:hAnsiTheme="minorHAnsi" w:cstheme="minorHAnsi"/>
        </w:rPr>
        <w:t xml:space="preserve"> </w:t>
      </w:r>
    </w:p>
    <w:p w14:paraId="2EE2083F" w14:textId="0B709719"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w:t>
      </w:r>
      <w:r>
        <w:rPr>
          <w:rFonts w:asciiTheme="minorHAnsi" w:hAnsiTheme="minorHAnsi" w:cstheme="minorHAnsi"/>
        </w:rPr>
        <w:t xml:space="preserve"> </w:t>
      </w:r>
      <w:r w:rsidRPr="00685B65">
        <w:rPr>
          <w:rFonts w:asciiTheme="minorHAnsi" w:hAnsiTheme="minorHAnsi" w:cstheme="minorHAnsi"/>
        </w:rPr>
        <w:t>IRAN:</w:t>
      </w:r>
      <w:r>
        <w:rPr>
          <w:rFonts w:asciiTheme="minorHAnsi" w:hAnsiTheme="minorHAnsi" w:cstheme="minorHAnsi"/>
        </w:rPr>
        <w:t xml:space="preserve"> </w:t>
      </w:r>
      <w:r w:rsidRPr="00685B65">
        <w:rPr>
          <w:rFonts w:asciiTheme="minorHAnsi" w:hAnsiTheme="minorHAnsi" w:cstheme="minorHAnsi"/>
        </w:rPr>
        <w:t>Yes.</w:t>
      </w:r>
      <w:r>
        <w:rPr>
          <w:rFonts w:asciiTheme="minorHAnsi" w:hAnsiTheme="minorHAnsi" w:cstheme="minorHAnsi"/>
        </w:rPr>
        <w:t xml:space="preserve"> </w:t>
      </w:r>
      <w:r w:rsidRPr="00685B65">
        <w:rPr>
          <w:rFonts w:asciiTheme="minorHAnsi" w:hAnsiTheme="minorHAnsi" w:cstheme="minorHAnsi"/>
        </w:rPr>
        <w:t>Good afternoon to everybody.</w:t>
      </w:r>
      <w:r>
        <w:rPr>
          <w:rFonts w:asciiTheme="minorHAnsi" w:hAnsiTheme="minorHAnsi" w:cstheme="minorHAnsi"/>
        </w:rPr>
        <w:t xml:space="preserve"> </w:t>
      </w:r>
      <w:r w:rsidRPr="00685B65">
        <w:rPr>
          <w:rFonts w:asciiTheme="minorHAnsi" w:hAnsiTheme="minorHAnsi" w:cstheme="minorHAnsi"/>
        </w:rPr>
        <w:t>I just wanted to check my connection to see if you can hear me correctly.</w:t>
      </w:r>
      <w:r>
        <w:rPr>
          <w:rFonts w:asciiTheme="minorHAnsi" w:hAnsiTheme="minorHAnsi" w:cstheme="minorHAnsi"/>
        </w:rPr>
        <w:t xml:space="preserve"> </w:t>
      </w:r>
      <w:r w:rsidRPr="00685B65">
        <w:rPr>
          <w:rFonts w:asciiTheme="minorHAnsi" w:hAnsiTheme="minorHAnsi" w:cstheme="minorHAnsi"/>
        </w:rPr>
        <w:t>Happy to join you.</w:t>
      </w:r>
      <w:r>
        <w:rPr>
          <w:rFonts w:asciiTheme="minorHAnsi" w:hAnsiTheme="minorHAnsi" w:cstheme="minorHAnsi"/>
        </w:rPr>
        <w:t xml:space="preserve"> </w:t>
      </w:r>
      <w:r w:rsidRPr="00685B65">
        <w:rPr>
          <w:rFonts w:asciiTheme="minorHAnsi" w:hAnsiTheme="minorHAnsi" w:cstheme="minorHAnsi"/>
        </w:rPr>
        <w:t xml:space="preserve">We are in Pattaya in Bangkok </w:t>
      </w:r>
      <w:r w:rsidRPr="00685B65">
        <w:rPr>
          <w:rFonts w:asciiTheme="minorHAnsi" w:hAnsiTheme="minorHAnsi" w:cstheme="minorHAnsi"/>
        </w:rPr>
        <w:noBreakHyphen/>
      </w:r>
      <w:r w:rsidRPr="00685B65">
        <w:rPr>
          <w:rFonts w:asciiTheme="minorHAnsi" w:hAnsiTheme="minorHAnsi" w:cstheme="minorHAnsi"/>
        </w:rPr>
        <w:noBreakHyphen/>
        <w:t xml:space="preserve"> in Thailand.</w:t>
      </w:r>
      <w:r>
        <w:rPr>
          <w:rFonts w:asciiTheme="minorHAnsi" w:hAnsiTheme="minorHAnsi" w:cstheme="minorHAnsi"/>
        </w:rPr>
        <w:t xml:space="preserve"> </w:t>
      </w:r>
      <w:r w:rsidRPr="00685B65">
        <w:rPr>
          <w:rFonts w:asciiTheme="minorHAnsi" w:hAnsiTheme="minorHAnsi" w:cstheme="minorHAnsi"/>
        </w:rPr>
        <w:t>We are having APT preparatory meeting, the 4th one.</w:t>
      </w:r>
      <w:r>
        <w:rPr>
          <w:rFonts w:asciiTheme="minorHAnsi" w:hAnsiTheme="minorHAnsi" w:cstheme="minorHAnsi"/>
        </w:rPr>
        <w:t xml:space="preserve"> </w:t>
      </w:r>
      <w:r w:rsidRPr="00685B65">
        <w:rPr>
          <w:rFonts w:asciiTheme="minorHAnsi" w:hAnsiTheme="minorHAnsi" w:cstheme="minorHAnsi"/>
        </w:rPr>
        <w:t>I'm joined by many colleagues simultaneously.</w:t>
      </w:r>
      <w:r>
        <w:rPr>
          <w:rFonts w:asciiTheme="minorHAnsi" w:hAnsiTheme="minorHAnsi" w:cstheme="minorHAnsi"/>
        </w:rPr>
        <w:t xml:space="preserve"> </w:t>
      </w:r>
      <w:r w:rsidRPr="00685B65">
        <w:rPr>
          <w:rFonts w:asciiTheme="minorHAnsi" w:hAnsiTheme="minorHAnsi" w:cstheme="minorHAnsi"/>
        </w:rPr>
        <w:t>Also, I'm pleased to have Arseny sitting next to me, and we will be participating in a collective manner.</w:t>
      </w:r>
      <w:r>
        <w:rPr>
          <w:rFonts w:asciiTheme="minorHAnsi" w:hAnsiTheme="minorHAnsi" w:cstheme="minorHAnsi"/>
        </w:rPr>
        <w:t xml:space="preserve"> </w:t>
      </w:r>
      <w:r w:rsidRPr="00685B65">
        <w:rPr>
          <w:rFonts w:asciiTheme="minorHAnsi" w:hAnsiTheme="minorHAnsi" w:cstheme="minorHAnsi"/>
        </w:rPr>
        <w:t>Thank you very much.</w:t>
      </w:r>
      <w:r>
        <w:rPr>
          <w:rFonts w:asciiTheme="minorHAnsi" w:hAnsiTheme="minorHAnsi" w:cstheme="minorHAnsi"/>
        </w:rPr>
        <w:t xml:space="preserve"> </w:t>
      </w:r>
      <w:r w:rsidRPr="00685B65">
        <w:rPr>
          <w:rFonts w:asciiTheme="minorHAnsi" w:hAnsiTheme="minorHAnsi" w:cstheme="minorHAnsi"/>
        </w:rPr>
        <w:t xml:space="preserve">Back to you. </w:t>
      </w:r>
    </w:p>
    <w:p w14:paraId="306335CD" w14:textId="467C87C1"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BDT DIRECTOR ZAVAZAVA:</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Maybe you want to test your camera?</w:t>
      </w:r>
      <w:r>
        <w:rPr>
          <w:rFonts w:asciiTheme="minorHAnsi" w:hAnsiTheme="minorHAnsi" w:cstheme="minorHAnsi"/>
        </w:rPr>
        <w:t xml:space="preserve"> </w:t>
      </w:r>
    </w:p>
    <w:p w14:paraId="6913B5F0" w14:textId="2537ED0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Okay.</w:t>
      </w:r>
      <w:r>
        <w:rPr>
          <w:rFonts w:asciiTheme="minorHAnsi" w:hAnsiTheme="minorHAnsi" w:cstheme="minorHAnsi"/>
        </w:rPr>
        <w:t xml:space="preserve"> </w:t>
      </w:r>
      <w:r w:rsidRPr="00685B65">
        <w:rPr>
          <w:rFonts w:asciiTheme="minorHAnsi" w:hAnsiTheme="minorHAnsi" w:cstheme="minorHAnsi"/>
        </w:rPr>
        <w:t>Thank you very much, excellence.</w:t>
      </w:r>
      <w:r>
        <w:rPr>
          <w:rFonts w:asciiTheme="minorHAnsi" w:hAnsiTheme="minorHAnsi" w:cstheme="minorHAnsi"/>
        </w:rPr>
        <w:t xml:space="preserve"> </w:t>
      </w:r>
      <w:r w:rsidRPr="00685B65">
        <w:rPr>
          <w:rFonts w:asciiTheme="minorHAnsi" w:hAnsiTheme="minorHAnsi" w:cstheme="minorHAnsi"/>
        </w:rPr>
        <w:t>We see you very well.</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 xml:space="preserve">Your voice was very clear. </w:t>
      </w:r>
    </w:p>
    <w:p w14:paraId="3437A86E" w14:textId="3FCD1A83"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IRAN:</w:t>
      </w:r>
      <w:r>
        <w:rPr>
          <w:rFonts w:asciiTheme="minorHAnsi" w:hAnsiTheme="minorHAnsi" w:cstheme="minorHAnsi"/>
        </w:rPr>
        <w:t xml:space="preserve"> </w:t>
      </w:r>
      <w:r w:rsidRPr="00685B65">
        <w:rPr>
          <w:rFonts w:asciiTheme="minorHAnsi" w:hAnsiTheme="minorHAnsi" w:cstheme="minorHAnsi"/>
        </w:rPr>
        <w:t xml:space="preserve">Okay. </w:t>
      </w:r>
    </w:p>
    <w:p w14:paraId="5645618C" w14:textId="2EDD6B89"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lastRenderedPageBreak/>
        <w:t>&gt;&gt; BDT DIRECTOR ZAVAZAVA:</w:t>
      </w:r>
      <w:r>
        <w:rPr>
          <w:rFonts w:asciiTheme="minorHAnsi" w:hAnsiTheme="minorHAnsi" w:cstheme="minorHAnsi"/>
        </w:rPr>
        <w:t xml:space="preserve"> </w:t>
      </w:r>
      <w:r w:rsidRPr="00685B65">
        <w:rPr>
          <w:rFonts w:asciiTheme="minorHAnsi" w:hAnsiTheme="minorHAnsi" w:cstheme="minorHAnsi"/>
        </w:rPr>
        <w:t xml:space="preserve">My regards to all those assembled in </w:t>
      </w:r>
      <w:r w:rsidRPr="00685B65">
        <w:rPr>
          <w:rFonts w:asciiTheme="minorHAnsi" w:hAnsiTheme="minorHAnsi" w:cstheme="minorHAnsi"/>
        </w:rPr>
        <w:noBreakHyphen/>
      </w:r>
      <w:r w:rsidRPr="00685B65">
        <w:rPr>
          <w:rFonts w:asciiTheme="minorHAnsi" w:hAnsiTheme="minorHAnsi" w:cstheme="minorHAnsi"/>
        </w:rPr>
        <w:noBreakHyphen/>
        <w:t xml:space="preserve"> in Thailand for the meeting.</w:t>
      </w:r>
      <w:r>
        <w:rPr>
          <w:rFonts w:asciiTheme="minorHAnsi" w:hAnsiTheme="minorHAnsi" w:cstheme="minorHAnsi"/>
        </w:rPr>
        <w:t xml:space="preserve"> </w:t>
      </w:r>
      <w:r w:rsidRPr="00685B65">
        <w:rPr>
          <w:rFonts w:asciiTheme="minorHAnsi" w:hAnsiTheme="minorHAnsi" w:cstheme="minorHAnsi"/>
        </w:rPr>
        <w:t>Unfortunately, I couldn't make it.</w:t>
      </w:r>
      <w:r>
        <w:rPr>
          <w:rFonts w:asciiTheme="minorHAnsi" w:hAnsiTheme="minorHAnsi" w:cstheme="minorHAnsi"/>
        </w:rPr>
        <w:t xml:space="preserve"> </w:t>
      </w:r>
      <w:r w:rsidRPr="00685B65">
        <w:rPr>
          <w:rFonts w:asciiTheme="minorHAnsi" w:hAnsiTheme="minorHAnsi" w:cstheme="minorHAnsi"/>
        </w:rPr>
        <w:t>I have been privileged to attend the previous meetings, and I wish you well.</w:t>
      </w:r>
      <w:r>
        <w:rPr>
          <w:rFonts w:asciiTheme="minorHAnsi" w:hAnsiTheme="minorHAnsi" w:cstheme="minorHAnsi"/>
        </w:rPr>
        <w:t xml:space="preserve"> </w:t>
      </w:r>
      <w:r w:rsidRPr="00685B65">
        <w:rPr>
          <w:rFonts w:asciiTheme="minorHAnsi" w:hAnsiTheme="minorHAnsi" w:cstheme="minorHAnsi"/>
        </w:rPr>
        <w:t>Excellencies and esteemed colleagues and warm welcome to this interregional meeting as we continue our collective WTDC</w:t>
      </w:r>
      <w:r w:rsidRPr="00685B65">
        <w:rPr>
          <w:rFonts w:asciiTheme="minorHAnsi" w:hAnsiTheme="minorHAnsi" w:cstheme="minorHAnsi"/>
        </w:rPr>
        <w:noBreakHyphen/>
        <w:t>25 agenda.</w:t>
      </w:r>
      <w:r>
        <w:rPr>
          <w:rFonts w:asciiTheme="minorHAnsi" w:hAnsiTheme="minorHAnsi" w:cstheme="minorHAnsi"/>
        </w:rPr>
        <w:t xml:space="preserve"> </w:t>
      </w:r>
      <w:r w:rsidRPr="00685B65">
        <w:rPr>
          <w:rFonts w:asciiTheme="minorHAnsi" w:hAnsiTheme="minorHAnsi" w:cstheme="minorHAnsi"/>
        </w:rPr>
        <w:t>I don't have here a lot to say.</w:t>
      </w:r>
      <w:r>
        <w:rPr>
          <w:rFonts w:asciiTheme="minorHAnsi" w:hAnsiTheme="minorHAnsi" w:cstheme="minorHAnsi"/>
        </w:rPr>
        <w:t xml:space="preserve"> </w:t>
      </w:r>
      <w:r w:rsidRPr="00685B65">
        <w:rPr>
          <w:rFonts w:asciiTheme="minorHAnsi" w:hAnsiTheme="minorHAnsi" w:cstheme="minorHAnsi"/>
        </w:rPr>
        <w:t>I want to thank the membership for constructively participating in the Working Group so far, TDAG and in the regional coordination meetings that culminated in the final Document that was submitted and adopted by TDAG.</w:t>
      </w:r>
      <w:r>
        <w:rPr>
          <w:rFonts w:asciiTheme="minorHAnsi" w:hAnsiTheme="minorHAnsi" w:cstheme="minorHAnsi"/>
        </w:rPr>
        <w:t xml:space="preserve"> </w:t>
      </w:r>
      <w:r w:rsidRPr="00685B65">
        <w:rPr>
          <w:rFonts w:asciiTheme="minorHAnsi" w:hAnsiTheme="minorHAnsi" w:cstheme="minorHAnsi"/>
        </w:rPr>
        <w:t>We look forward to working with you.</w:t>
      </w:r>
      <w:r>
        <w:rPr>
          <w:rFonts w:asciiTheme="minorHAnsi" w:hAnsiTheme="minorHAnsi" w:cstheme="minorHAnsi"/>
        </w:rPr>
        <w:t xml:space="preserve"> </w:t>
      </w:r>
      <w:r w:rsidRPr="00685B65">
        <w:rPr>
          <w:rFonts w:asciiTheme="minorHAnsi" w:hAnsiTheme="minorHAnsi" w:cstheme="minorHAnsi"/>
        </w:rPr>
        <w:t>We apologize in advance.</w:t>
      </w:r>
      <w:r>
        <w:rPr>
          <w:rFonts w:asciiTheme="minorHAnsi" w:hAnsiTheme="minorHAnsi" w:cstheme="minorHAnsi"/>
        </w:rPr>
        <w:t xml:space="preserve"> </w:t>
      </w:r>
      <w:r w:rsidRPr="00685B65">
        <w:rPr>
          <w:rFonts w:asciiTheme="minorHAnsi" w:hAnsiTheme="minorHAnsi" w:cstheme="minorHAnsi"/>
        </w:rPr>
        <w:t xml:space="preserve">I think it is very early for Americas and a bit late for Asia and Pacific and particularly Pacific Islands. </w:t>
      </w:r>
    </w:p>
    <w:p w14:paraId="3EBC0CAE" w14:textId="02B37BA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recognize the presence of our chair, the Deputy Minister of Azerbaijan on behalf of the minister and have the pleasure of having the minister here in Geneva last week when we had WSIS+20 as well as AI for Good Summit.</w:t>
      </w:r>
      <w:r>
        <w:rPr>
          <w:rFonts w:asciiTheme="minorHAnsi" w:hAnsiTheme="minorHAnsi" w:cstheme="minorHAnsi"/>
        </w:rPr>
        <w:t xml:space="preserve"> </w:t>
      </w:r>
    </w:p>
    <w:p w14:paraId="4F3F3A5D" w14:textId="010A8FC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 two events were well attended with over 11,000 people physically in Geneva at the expo.</w:t>
      </w:r>
      <w:r>
        <w:rPr>
          <w:rFonts w:asciiTheme="minorHAnsi" w:hAnsiTheme="minorHAnsi" w:cstheme="minorHAnsi"/>
        </w:rPr>
        <w:t xml:space="preserve"> </w:t>
      </w:r>
      <w:r w:rsidRPr="00685B65">
        <w:rPr>
          <w:rFonts w:asciiTheme="minorHAnsi" w:hAnsiTheme="minorHAnsi" w:cstheme="minorHAnsi"/>
        </w:rPr>
        <w:t xml:space="preserve">I think they applauded the fact that the meetings were well organized. </w:t>
      </w:r>
    </w:p>
    <w:p w14:paraId="47AEE2BE" w14:textId="09111A5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Let me move on to our expectation and our expectation, and I want to thank, of course, all of the governments or countries that were with us during the regional preparatory meetings. </w:t>
      </w:r>
    </w:p>
    <w:p w14:paraId="1B3D6E83" w14:textId="58EECFE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They were held back to back with the regional development forums, and we benefited quite a lot and a lot of insights that were shared.</w:t>
      </w:r>
      <w:r>
        <w:rPr>
          <w:rFonts w:asciiTheme="minorHAnsi" w:hAnsiTheme="minorHAnsi" w:cstheme="minorHAnsi"/>
        </w:rPr>
        <w:t xml:space="preserve"> </w:t>
      </w:r>
    </w:p>
    <w:p w14:paraId="1EC5691D" w14:textId="26A898E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would like, of course, to have a successful WTDC.</w:t>
      </w:r>
      <w:r>
        <w:rPr>
          <w:rFonts w:asciiTheme="minorHAnsi" w:hAnsiTheme="minorHAnsi" w:cstheme="minorHAnsi"/>
        </w:rPr>
        <w:t xml:space="preserve"> </w:t>
      </w:r>
      <w:r w:rsidRPr="00685B65">
        <w:rPr>
          <w:rFonts w:asciiTheme="minorHAnsi" w:hAnsiTheme="minorHAnsi" w:cstheme="minorHAnsi"/>
        </w:rPr>
        <w:t>Our host country is ready.</w:t>
      </w:r>
      <w:r>
        <w:rPr>
          <w:rFonts w:asciiTheme="minorHAnsi" w:hAnsiTheme="minorHAnsi" w:cstheme="minorHAnsi"/>
        </w:rPr>
        <w:t xml:space="preserve"> </w:t>
      </w:r>
      <w:r w:rsidRPr="00685B65">
        <w:rPr>
          <w:rFonts w:asciiTheme="minorHAnsi" w:hAnsiTheme="minorHAnsi" w:cstheme="minorHAnsi"/>
        </w:rPr>
        <w:t>The membership is demonstrated their willingness.</w:t>
      </w:r>
      <w:r>
        <w:rPr>
          <w:rFonts w:asciiTheme="minorHAnsi" w:hAnsiTheme="minorHAnsi" w:cstheme="minorHAnsi"/>
        </w:rPr>
        <w:t xml:space="preserve"> </w:t>
      </w:r>
      <w:r w:rsidRPr="00685B65">
        <w:rPr>
          <w:rFonts w:asciiTheme="minorHAnsi" w:hAnsiTheme="minorHAnsi" w:cstheme="minorHAnsi"/>
        </w:rPr>
        <w:t>They are positive intention to have the meeting as a success.</w:t>
      </w:r>
      <w:r>
        <w:rPr>
          <w:rFonts w:asciiTheme="minorHAnsi" w:hAnsiTheme="minorHAnsi" w:cstheme="minorHAnsi"/>
        </w:rPr>
        <w:t xml:space="preserve"> </w:t>
      </w:r>
      <w:r w:rsidRPr="00685B65">
        <w:rPr>
          <w:rFonts w:asciiTheme="minorHAnsi" w:hAnsiTheme="minorHAnsi" w:cstheme="minorHAnsi"/>
        </w:rPr>
        <w:t>As you will know, we will be celebrating 30 plus years of ITU's existence and also celebrating 160 years of the existence of ITU.</w:t>
      </w:r>
      <w:r>
        <w:rPr>
          <w:rFonts w:asciiTheme="minorHAnsi" w:hAnsiTheme="minorHAnsi" w:cstheme="minorHAnsi"/>
        </w:rPr>
        <w:t xml:space="preserve"> </w:t>
      </w:r>
      <w:r w:rsidRPr="00685B65">
        <w:rPr>
          <w:rFonts w:asciiTheme="minorHAnsi" w:hAnsiTheme="minorHAnsi" w:cstheme="minorHAnsi"/>
        </w:rPr>
        <w:t>We would like to celebrate that.</w:t>
      </w:r>
      <w:r>
        <w:rPr>
          <w:rFonts w:asciiTheme="minorHAnsi" w:hAnsiTheme="minorHAnsi" w:cstheme="minorHAnsi"/>
        </w:rPr>
        <w:t xml:space="preserve"> </w:t>
      </w:r>
    </w:p>
    <w:p w14:paraId="165E48FE" w14:textId="62563EC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And I would like to assure you that the Secretariat is ready to support your Air Force when we get to WTDC. </w:t>
      </w:r>
    </w:p>
    <w:p w14:paraId="3A22E861" w14:textId="22D3E87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As I have said in the past, and many of the Member States agreed, that we shouldn't be having side events.</w:t>
      </w:r>
      <w:r>
        <w:rPr>
          <w:rFonts w:asciiTheme="minorHAnsi" w:hAnsiTheme="minorHAnsi" w:cstheme="minorHAnsi"/>
        </w:rPr>
        <w:t xml:space="preserve"> </w:t>
      </w:r>
      <w:r w:rsidRPr="00685B65">
        <w:rPr>
          <w:rFonts w:asciiTheme="minorHAnsi" w:hAnsiTheme="minorHAnsi" w:cstheme="minorHAnsi"/>
        </w:rPr>
        <w:t>Some of the delegations are limited to one or two people.</w:t>
      </w:r>
      <w:r>
        <w:rPr>
          <w:rFonts w:asciiTheme="minorHAnsi" w:hAnsiTheme="minorHAnsi" w:cstheme="minorHAnsi"/>
        </w:rPr>
        <w:t xml:space="preserve"> </w:t>
      </w:r>
      <w:r w:rsidRPr="00685B65">
        <w:rPr>
          <w:rFonts w:asciiTheme="minorHAnsi" w:hAnsiTheme="minorHAnsi" w:cstheme="minorHAnsi"/>
        </w:rPr>
        <w:t xml:space="preserve">And we don't want to disrupt their ability or their participation to </w:t>
      </w:r>
      <w:r w:rsidRPr="00685B65">
        <w:rPr>
          <w:rFonts w:asciiTheme="minorHAnsi" w:hAnsiTheme="minorHAnsi" w:cstheme="minorHAnsi"/>
        </w:rPr>
        <w:noBreakHyphen/>
      </w:r>
      <w:r w:rsidRPr="00685B65">
        <w:rPr>
          <w:rFonts w:asciiTheme="minorHAnsi" w:hAnsiTheme="minorHAnsi" w:cstheme="minorHAnsi"/>
        </w:rPr>
        <w:noBreakHyphen/>
        <w:t xml:space="preserve"> in WTDC proceedings in case we have other groups.</w:t>
      </w:r>
      <w:r>
        <w:rPr>
          <w:rFonts w:asciiTheme="minorHAnsi" w:hAnsiTheme="minorHAnsi" w:cstheme="minorHAnsi"/>
        </w:rPr>
        <w:t xml:space="preserve"> </w:t>
      </w:r>
      <w:r w:rsidRPr="00685B65">
        <w:rPr>
          <w:rFonts w:asciiTheme="minorHAnsi" w:hAnsiTheme="minorHAnsi" w:cstheme="minorHAnsi"/>
        </w:rPr>
        <w:t xml:space="preserve">We want them to be participating effectively. </w:t>
      </w:r>
    </w:p>
    <w:p w14:paraId="68399C3D" w14:textId="407FAD5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also do not intend to launch any new initiative at WTDC for the simple reason we stand guided by the membership.</w:t>
      </w:r>
      <w:r>
        <w:rPr>
          <w:rFonts w:asciiTheme="minorHAnsi" w:hAnsiTheme="minorHAnsi" w:cstheme="minorHAnsi"/>
        </w:rPr>
        <w:t xml:space="preserve"> </w:t>
      </w:r>
      <w:r w:rsidRPr="00685B65">
        <w:rPr>
          <w:rFonts w:asciiTheme="minorHAnsi" w:hAnsiTheme="minorHAnsi" w:cstheme="minorHAnsi"/>
        </w:rPr>
        <w:t xml:space="preserve">We want to analyze all of the contributions that would have been submitted and then upon that when the membership adopts, we will be able to come up with some initiatives. </w:t>
      </w:r>
    </w:p>
    <w:p w14:paraId="052BC98C" w14:textId="52411C8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For example, what we did during this current cycle where we had to identify common proposals at the regional level in terms of regional initiatives and we consolidated those to make sure we have under one umbrella and one initiative to optimize deployment and use of resources. </w:t>
      </w:r>
    </w:p>
    <w:p w14:paraId="7BDFBD39" w14:textId="0C2F659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hope </w:t>
      </w:r>
      <w:r w:rsidRPr="00685B65">
        <w:rPr>
          <w:rFonts w:asciiTheme="minorHAnsi" w:hAnsiTheme="minorHAnsi" w:cstheme="minorHAnsi"/>
        </w:rPr>
        <w:noBreakHyphen/>
      </w:r>
      <w:r w:rsidRPr="00685B65">
        <w:rPr>
          <w:rFonts w:asciiTheme="minorHAnsi" w:hAnsiTheme="minorHAnsi" w:cstheme="minorHAnsi"/>
        </w:rPr>
        <w:noBreakHyphen/>
        <w:t xml:space="preserve"> we hope that we will not have any need for night sessions. </w:t>
      </w:r>
    </w:p>
    <w:p w14:paraId="516B2AD8" w14:textId="226FFA0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also hope that we will avoid working during weekends. </w:t>
      </w:r>
    </w:p>
    <w:p w14:paraId="1757731E" w14:textId="3CD871E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Baku is a beautiful place and think it is important for you to have time also to recharge without pressure, and we will do everything possible within our mandate and within our responsibilities to make sure we prepare well for the membership and support you throughout in all committee works and want to thank delegations that already have regional telecommunication organizations that already submitted their contributions and others also to do this and we still have time.</w:t>
      </w:r>
      <w:r>
        <w:rPr>
          <w:rFonts w:asciiTheme="minorHAnsi" w:hAnsiTheme="minorHAnsi" w:cstheme="minorHAnsi"/>
        </w:rPr>
        <w:t xml:space="preserve"> </w:t>
      </w:r>
      <w:r w:rsidRPr="00685B65">
        <w:rPr>
          <w:rFonts w:asciiTheme="minorHAnsi" w:hAnsiTheme="minorHAnsi" w:cstheme="minorHAnsi"/>
        </w:rPr>
        <w:t>I think it is much better if we get ready in ample time.</w:t>
      </w:r>
      <w:r>
        <w:rPr>
          <w:rFonts w:asciiTheme="minorHAnsi" w:hAnsiTheme="minorHAnsi" w:cstheme="minorHAnsi"/>
        </w:rPr>
        <w:t xml:space="preserve"> </w:t>
      </w:r>
      <w:r w:rsidRPr="00685B65">
        <w:rPr>
          <w:rFonts w:asciiTheme="minorHAnsi" w:hAnsiTheme="minorHAnsi" w:cstheme="minorHAnsi"/>
        </w:rPr>
        <w:t>I have gone through the contributions.</w:t>
      </w:r>
      <w:r>
        <w:rPr>
          <w:rFonts w:asciiTheme="minorHAnsi" w:hAnsiTheme="minorHAnsi" w:cstheme="minorHAnsi"/>
        </w:rPr>
        <w:t xml:space="preserve"> </w:t>
      </w:r>
      <w:r w:rsidRPr="00685B65">
        <w:rPr>
          <w:rFonts w:asciiTheme="minorHAnsi" w:hAnsiTheme="minorHAnsi" w:cstheme="minorHAnsi"/>
        </w:rPr>
        <w:t>Very interesting and diverse in nature, and, of course, contributing to common good.</w:t>
      </w:r>
      <w:r>
        <w:rPr>
          <w:rFonts w:asciiTheme="minorHAnsi" w:hAnsiTheme="minorHAnsi" w:cstheme="minorHAnsi"/>
        </w:rPr>
        <w:t xml:space="preserve"> </w:t>
      </w:r>
      <w:r w:rsidRPr="00685B65">
        <w:rPr>
          <w:rFonts w:asciiTheme="minorHAnsi" w:hAnsiTheme="minorHAnsi" w:cstheme="minorHAnsi"/>
        </w:rPr>
        <w:t>And with this, would like to hand over the floor to Archana, secretary of the regional meeting.</w:t>
      </w:r>
      <w:r>
        <w:rPr>
          <w:rFonts w:asciiTheme="minorHAnsi" w:hAnsiTheme="minorHAnsi" w:cstheme="minorHAnsi"/>
        </w:rPr>
        <w:t xml:space="preserve"> </w:t>
      </w:r>
      <w:r w:rsidRPr="00685B65">
        <w:rPr>
          <w:rFonts w:asciiTheme="minorHAnsi" w:hAnsiTheme="minorHAnsi" w:cstheme="minorHAnsi"/>
        </w:rPr>
        <w:t xml:space="preserve">Thank you very much. </w:t>
      </w:r>
    </w:p>
    <w:p w14:paraId="10E806CA" w14:textId="3BFB0DD9"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SECRETARY GULATI:</w:t>
      </w:r>
      <w:r>
        <w:rPr>
          <w:rFonts w:asciiTheme="minorHAnsi" w:hAnsiTheme="minorHAnsi" w:cstheme="minorHAnsi"/>
        </w:rPr>
        <w:t xml:space="preserve"> </w:t>
      </w:r>
      <w:r w:rsidRPr="00685B65">
        <w:rPr>
          <w:rFonts w:asciiTheme="minorHAnsi" w:hAnsiTheme="minorHAnsi" w:cstheme="minorHAnsi"/>
        </w:rPr>
        <w:t xml:space="preserve">Thank you, director, for your opening remarks. </w:t>
      </w:r>
    </w:p>
    <w:p w14:paraId="30593266" w14:textId="6A7AD51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 invite all participants to please turn on your cameras for a group photo and ask a technical moderator to take the screenshot and confirm when it is done.</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Can we have all of the cameras on, please?</w:t>
      </w:r>
      <w:r>
        <w:rPr>
          <w:rFonts w:asciiTheme="minorHAnsi" w:hAnsiTheme="minorHAnsi" w:cstheme="minorHAnsi"/>
        </w:rPr>
        <w:t xml:space="preserve"> </w:t>
      </w:r>
    </w:p>
    <w:p w14:paraId="68EF43AD" w14:textId="736F31B1"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w:t>
      </w:r>
      <w:r>
        <w:rPr>
          <w:rFonts w:asciiTheme="minorHAnsi" w:hAnsiTheme="minorHAnsi" w:cstheme="minorHAnsi"/>
        </w:rPr>
        <w:t xml:space="preserve"> </w:t>
      </w:r>
      <w:r w:rsidRPr="00685B65">
        <w:rPr>
          <w:rFonts w:asciiTheme="minorHAnsi" w:hAnsiTheme="minorHAnsi" w:cstheme="minorHAnsi"/>
        </w:rPr>
        <w:t>Good morning, everyone.</w:t>
      </w:r>
      <w:r>
        <w:rPr>
          <w:rFonts w:asciiTheme="minorHAnsi" w:hAnsiTheme="minorHAnsi" w:cstheme="minorHAnsi"/>
        </w:rPr>
        <w:t xml:space="preserve"> </w:t>
      </w:r>
      <w:r w:rsidRPr="00685B65">
        <w:rPr>
          <w:rFonts w:asciiTheme="minorHAnsi" w:hAnsiTheme="minorHAnsi" w:cstheme="minorHAnsi"/>
        </w:rPr>
        <w:t>I will take the photo now and count to 3.</w:t>
      </w:r>
      <w:r>
        <w:rPr>
          <w:rFonts w:asciiTheme="minorHAnsi" w:hAnsiTheme="minorHAnsi" w:cstheme="minorHAnsi"/>
        </w:rPr>
        <w:t xml:space="preserve"> </w:t>
      </w:r>
      <w:r w:rsidRPr="00685B65">
        <w:rPr>
          <w:rFonts w:asciiTheme="minorHAnsi" w:hAnsiTheme="minorHAnsi" w:cstheme="minorHAnsi"/>
        </w:rPr>
        <w:t>1, 2, 3.</w:t>
      </w:r>
      <w:r>
        <w:rPr>
          <w:rFonts w:asciiTheme="minorHAnsi" w:hAnsiTheme="minorHAnsi" w:cstheme="minorHAnsi"/>
        </w:rPr>
        <w:t xml:space="preserve"> </w:t>
      </w:r>
      <w:r w:rsidRPr="00685B65">
        <w:rPr>
          <w:rFonts w:asciiTheme="minorHAnsi" w:hAnsiTheme="minorHAnsi" w:cstheme="minorHAnsi"/>
        </w:rPr>
        <w:t xml:space="preserve">Thank you. </w:t>
      </w:r>
    </w:p>
    <w:p w14:paraId="3E042EC5" w14:textId="70D4E33F"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SECRETARY GULATI:</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 xml:space="preserve">Opening segment is complete and inviting BDT Director for the next agenda item. </w:t>
      </w:r>
    </w:p>
    <w:p w14:paraId="41831D20" w14:textId="4B82F3A0"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BDT DIRECTOR ZAVAZAVA:</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Thank you very much.</w:t>
      </w:r>
      <w:r>
        <w:rPr>
          <w:rFonts w:asciiTheme="minorHAnsi" w:hAnsiTheme="minorHAnsi" w:cstheme="minorHAnsi"/>
        </w:rPr>
        <w:t xml:space="preserve"> </w:t>
      </w:r>
    </w:p>
    <w:p w14:paraId="5E011B22" w14:textId="054E1B9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 would like to </w:t>
      </w:r>
      <w:r w:rsidRPr="00685B65">
        <w:rPr>
          <w:rFonts w:asciiTheme="minorHAnsi" w:hAnsiTheme="minorHAnsi" w:cstheme="minorHAnsi"/>
        </w:rPr>
        <w:noBreakHyphen/>
      </w:r>
      <w:r w:rsidRPr="00685B65">
        <w:rPr>
          <w:rFonts w:asciiTheme="minorHAnsi" w:hAnsiTheme="minorHAnsi" w:cstheme="minorHAnsi"/>
        </w:rPr>
        <w:noBreakHyphen/>
        <w:t xml:space="preserve"> I would like to thank you all for taking the time to participate.</w:t>
      </w:r>
      <w:r>
        <w:rPr>
          <w:rFonts w:asciiTheme="minorHAnsi" w:hAnsiTheme="minorHAnsi" w:cstheme="minorHAnsi"/>
        </w:rPr>
        <w:t xml:space="preserve"> </w:t>
      </w:r>
      <w:r w:rsidRPr="00685B65">
        <w:rPr>
          <w:rFonts w:asciiTheme="minorHAnsi" w:hAnsiTheme="minorHAnsi" w:cstheme="minorHAnsi"/>
        </w:rPr>
        <w:t>In keeping with the tradition, I would like to indicate that I will jump to this point that WTDC or major conferences of ITU chaired by the host country.</w:t>
      </w:r>
      <w:r>
        <w:rPr>
          <w:rFonts w:asciiTheme="minorHAnsi" w:hAnsiTheme="minorHAnsi" w:cstheme="minorHAnsi"/>
        </w:rPr>
        <w:t xml:space="preserve"> </w:t>
      </w:r>
      <w:r w:rsidRPr="00685B65">
        <w:rPr>
          <w:rFonts w:asciiTheme="minorHAnsi" w:hAnsiTheme="minorHAnsi" w:cstheme="minorHAnsi"/>
        </w:rPr>
        <w:t xml:space="preserve">We will invite the Deputy Minister for his remarks. </w:t>
      </w:r>
    </w:p>
    <w:p w14:paraId="6B7ABE44" w14:textId="0E24BC1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Before we do that, can we display Document No. 1 so that we can adopt the agenda?</w:t>
      </w:r>
      <w:r>
        <w:rPr>
          <w:rFonts w:asciiTheme="minorHAnsi" w:hAnsiTheme="minorHAnsi" w:cstheme="minorHAnsi"/>
        </w:rPr>
        <w:t xml:space="preserve"> </w:t>
      </w:r>
    </w:p>
    <w:p w14:paraId="5EE22B84" w14:textId="4825090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Yes.</w:t>
      </w:r>
      <w:r>
        <w:rPr>
          <w:rFonts w:asciiTheme="minorHAnsi" w:hAnsiTheme="minorHAnsi" w:cstheme="minorHAnsi"/>
        </w:rPr>
        <w:t xml:space="preserve"> </w:t>
      </w:r>
      <w:r w:rsidRPr="00685B65">
        <w:rPr>
          <w:rFonts w:asciiTheme="minorHAnsi" w:hAnsiTheme="minorHAnsi" w:cstheme="minorHAnsi"/>
        </w:rPr>
        <w:t xml:space="preserve">So Document No. 1, it is displayed for your perusal. </w:t>
      </w:r>
    </w:p>
    <w:p w14:paraId="25AC47B0" w14:textId="41F3CC3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Is there </w:t>
      </w:r>
      <w:r w:rsidRPr="00685B65">
        <w:rPr>
          <w:rFonts w:asciiTheme="minorHAnsi" w:hAnsiTheme="minorHAnsi" w:cstheme="minorHAnsi"/>
        </w:rPr>
        <w:noBreakHyphen/>
      </w:r>
      <w:r w:rsidRPr="00685B65">
        <w:rPr>
          <w:rFonts w:asciiTheme="minorHAnsi" w:hAnsiTheme="minorHAnsi" w:cstheme="minorHAnsi"/>
        </w:rPr>
        <w:noBreakHyphen/>
        <w:t xml:space="preserve"> can we adopt this agenda?</w:t>
      </w:r>
      <w:r>
        <w:rPr>
          <w:rFonts w:asciiTheme="minorHAnsi" w:hAnsiTheme="minorHAnsi" w:cstheme="minorHAnsi"/>
        </w:rPr>
        <w:t xml:space="preserve"> </w:t>
      </w:r>
    </w:p>
    <w:p w14:paraId="5D46F185" w14:textId="528135A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Okay.</w:t>
      </w:r>
      <w:r>
        <w:rPr>
          <w:rFonts w:asciiTheme="minorHAnsi" w:hAnsiTheme="minorHAnsi" w:cstheme="minorHAnsi"/>
        </w:rPr>
        <w:t xml:space="preserve"> </w:t>
      </w:r>
      <w:r w:rsidRPr="00685B65">
        <w:rPr>
          <w:rFonts w:asciiTheme="minorHAnsi" w:hAnsiTheme="minorHAnsi" w:cstheme="minorHAnsi"/>
        </w:rPr>
        <w:t>So decided.</w:t>
      </w:r>
      <w:r>
        <w:rPr>
          <w:rFonts w:asciiTheme="minorHAnsi" w:hAnsiTheme="minorHAnsi" w:cstheme="minorHAnsi"/>
        </w:rPr>
        <w:t xml:space="preserve"> </w:t>
      </w:r>
      <w:r w:rsidRPr="00685B65">
        <w:rPr>
          <w:rFonts w:asciiTheme="minorHAnsi" w:hAnsiTheme="minorHAnsi" w:cstheme="minorHAnsi"/>
        </w:rPr>
        <w:t>It is.</w:t>
      </w:r>
      <w:r>
        <w:rPr>
          <w:rFonts w:asciiTheme="minorHAnsi" w:hAnsiTheme="minorHAnsi" w:cstheme="minorHAnsi"/>
        </w:rPr>
        <w:t xml:space="preserve"> </w:t>
      </w:r>
      <w:r w:rsidRPr="00685B65">
        <w:rPr>
          <w:rFonts w:asciiTheme="minorHAnsi" w:hAnsiTheme="minorHAnsi" w:cstheme="minorHAnsi"/>
        </w:rPr>
        <w:t>Now, we would like to move on to election of Chair and Vice</w:t>
      </w:r>
      <w:r w:rsidRPr="00685B65">
        <w:rPr>
          <w:rFonts w:asciiTheme="minorHAnsi" w:hAnsiTheme="minorHAnsi" w:cstheme="minorHAnsi"/>
        </w:rPr>
        <w:noBreakHyphen/>
        <w:t>Chairs and in keeping up with the tradition as I already have eluded to.</w:t>
      </w:r>
      <w:r>
        <w:rPr>
          <w:rFonts w:asciiTheme="minorHAnsi" w:hAnsiTheme="minorHAnsi" w:cstheme="minorHAnsi"/>
        </w:rPr>
        <w:t xml:space="preserve"> </w:t>
      </w:r>
      <w:r w:rsidRPr="00685B65">
        <w:rPr>
          <w:rFonts w:asciiTheme="minorHAnsi" w:hAnsiTheme="minorHAnsi" w:cstheme="minorHAnsi"/>
        </w:rPr>
        <w:t xml:space="preserve">The chairmanship goes to the host country. </w:t>
      </w:r>
    </w:p>
    <w:p w14:paraId="05AC5935" w14:textId="303B1E5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have been privileged to have the minister who is going to chair WTDC.</w:t>
      </w:r>
      <w:r>
        <w:rPr>
          <w:rFonts w:asciiTheme="minorHAnsi" w:hAnsiTheme="minorHAnsi" w:cstheme="minorHAnsi"/>
        </w:rPr>
        <w:t xml:space="preserve"> </w:t>
      </w:r>
      <w:r w:rsidRPr="00685B65">
        <w:rPr>
          <w:rFonts w:asciiTheme="minorHAnsi" w:hAnsiTheme="minorHAnsi" w:cstheme="minorHAnsi"/>
        </w:rPr>
        <w:t xml:space="preserve">This interregional meeting is being chaired by Mr. Samaddin. </w:t>
      </w:r>
    </w:p>
    <w:p w14:paraId="3FE6EA38" w14:textId="5C6195E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are very much convinced this is ready to undertake this task.</w:t>
      </w:r>
      <w:r>
        <w:rPr>
          <w:rFonts w:asciiTheme="minorHAnsi" w:hAnsiTheme="minorHAnsi" w:cstheme="minorHAnsi"/>
        </w:rPr>
        <w:t xml:space="preserve"> </w:t>
      </w:r>
      <w:r w:rsidRPr="00685B65">
        <w:rPr>
          <w:rFonts w:asciiTheme="minorHAnsi" w:hAnsiTheme="minorHAnsi" w:cstheme="minorHAnsi"/>
        </w:rPr>
        <w:t>Can we please approve this recommendation by acclamation?</w:t>
      </w:r>
      <w:r>
        <w:rPr>
          <w:rFonts w:asciiTheme="minorHAnsi" w:hAnsiTheme="minorHAnsi" w:cstheme="minorHAnsi"/>
        </w:rPr>
        <w:t xml:space="preserve"> </w:t>
      </w:r>
    </w:p>
    <w:p w14:paraId="18B44761" w14:textId="26C106D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Sorry.</w:t>
      </w:r>
      <w:r>
        <w:rPr>
          <w:rFonts w:asciiTheme="minorHAnsi" w:hAnsiTheme="minorHAnsi" w:cstheme="minorHAnsi"/>
        </w:rPr>
        <w:t xml:space="preserve"> </w:t>
      </w:r>
      <w:r w:rsidRPr="00685B65">
        <w:rPr>
          <w:rFonts w:asciiTheme="minorHAnsi" w:hAnsiTheme="minorHAnsi" w:cstheme="minorHAnsi"/>
        </w:rPr>
        <w:t xml:space="preserve">I think Paraguay has a hand up. </w:t>
      </w:r>
    </w:p>
    <w:p w14:paraId="57231054" w14:textId="009F589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Maybe it is an accident?</w:t>
      </w:r>
      <w:r>
        <w:rPr>
          <w:rFonts w:asciiTheme="minorHAnsi" w:hAnsiTheme="minorHAnsi" w:cstheme="minorHAnsi"/>
        </w:rPr>
        <w:t xml:space="preserve"> </w:t>
      </w:r>
      <w:r w:rsidRPr="00685B65">
        <w:rPr>
          <w:rFonts w:asciiTheme="minorHAnsi" w:hAnsiTheme="minorHAnsi" w:cstheme="minorHAnsi"/>
        </w:rPr>
        <w:t>Shall I assume we have accepted the proposal by acclamation?</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Thank you very much.</w:t>
      </w:r>
      <w:r>
        <w:rPr>
          <w:rFonts w:asciiTheme="minorHAnsi" w:hAnsiTheme="minorHAnsi" w:cstheme="minorHAnsi"/>
        </w:rPr>
        <w:t xml:space="preserve"> </w:t>
      </w:r>
      <w:r w:rsidRPr="00685B65">
        <w:rPr>
          <w:rFonts w:asciiTheme="minorHAnsi" w:hAnsiTheme="minorHAnsi" w:cstheme="minorHAnsi"/>
        </w:rPr>
        <w:t>I would like to congratulate the new chair and hand over the floor to the chair.</w:t>
      </w:r>
      <w:r>
        <w:rPr>
          <w:rFonts w:asciiTheme="minorHAnsi" w:hAnsiTheme="minorHAnsi" w:cstheme="minorHAnsi"/>
        </w:rPr>
        <w:t xml:space="preserve"> </w:t>
      </w:r>
      <w:r w:rsidRPr="00685B65">
        <w:rPr>
          <w:rFonts w:asciiTheme="minorHAnsi" w:hAnsiTheme="minorHAnsi" w:cstheme="minorHAnsi"/>
        </w:rPr>
        <w:t xml:space="preserve">Deputy Minister, over to you. </w:t>
      </w:r>
    </w:p>
    <w:p w14:paraId="77365A47" w14:textId="40732359"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Thank you all very much for the confidence and pledged by selecting me as Chairman for this meeting.</w:t>
      </w:r>
      <w:r>
        <w:rPr>
          <w:rFonts w:asciiTheme="minorHAnsi" w:hAnsiTheme="minorHAnsi" w:cstheme="minorHAnsi"/>
        </w:rPr>
        <w:t xml:space="preserve"> </w:t>
      </w:r>
      <w:r w:rsidRPr="00685B65">
        <w:rPr>
          <w:rFonts w:asciiTheme="minorHAnsi" w:hAnsiTheme="minorHAnsi" w:cstheme="minorHAnsi"/>
        </w:rPr>
        <w:t xml:space="preserve">I'm truly honored and appreciate this opportunity to serve in this role. </w:t>
      </w:r>
    </w:p>
    <w:p w14:paraId="7B3247FB" w14:textId="733AEC2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 am committed to ensuring that we have a fair and efficient and fruitful discussions today. </w:t>
      </w:r>
    </w:p>
    <w:p w14:paraId="5300617E" w14:textId="2D56E24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My aim is to keep us focused and ensure everyone has a chance to contribute ultimately to guide us towards a successful outcome. </w:t>
      </w:r>
    </w:p>
    <w:p w14:paraId="50A8FB9C" w14:textId="1EC1D49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Let's make this a productive meeting.</w:t>
      </w:r>
      <w:r>
        <w:rPr>
          <w:rFonts w:asciiTheme="minorHAnsi" w:hAnsiTheme="minorHAnsi" w:cstheme="minorHAnsi"/>
        </w:rPr>
        <w:t xml:space="preserve"> </w:t>
      </w:r>
      <w:r w:rsidRPr="00685B65">
        <w:rPr>
          <w:rFonts w:asciiTheme="minorHAnsi" w:hAnsiTheme="minorHAnsi" w:cstheme="minorHAnsi"/>
        </w:rPr>
        <w:t>Thank you very much.</w:t>
      </w:r>
      <w:r>
        <w:rPr>
          <w:rFonts w:asciiTheme="minorHAnsi" w:hAnsiTheme="minorHAnsi" w:cstheme="minorHAnsi"/>
        </w:rPr>
        <w:t xml:space="preserve"> </w:t>
      </w:r>
      <w:r w:rsidRPr="00685B65">
        <w:rPr>
          <w:rFonts w:asciiTheme="minorHAnsi" w:hAnsiTheme="minorHAnsi" w:cstheme="minorHAnsi"/>
        </w:rPr>
        <w:t>I kindly give the floor back to the BDT Director, Dr. Cosmas.</w:t>
      </w:r>
      <w:r>
        <w:rPr>
          <w:rFonts w:asciiTheme="minorHAnsi" w:hAnsiTheme="minorHAnsi" w:cstheme="minorHAnsi"/>
        </w:rPr>
        <w:t xml:space="preserve"> </w:t>
      </w:r>
      <w:r w:rsidRPr="00685B65">
        <w:rPr>
          <w:rFonts w:asciiTheme="minorHAnsi" w:hAnsiTheme="minorHAnsi" w:cstheme="minorHAnsi"/>
        </w:rPr>
        <w:t>Thank you very much.</w:t>
      </w:r>
      <w:r>
        <w:rPr>
          <w:rFonts w:asciiTheme="minorHAnsi" w:hAnsiTheme="minorHAnsi" w:cstheme="minorHAnsi"/>
        </w:rPr>
        <w:t xml:space="preserve"> </w:t>
      </w:r>
    </w:p>
    <w:p w14:paraId="7DC96B88" w14:textId="332F3197"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BDT DIRECTOR ZAVAZAVA:</w:t>
      </w:r>
      <w:r>
        <w:rPr>
          <w:rFonts w:asciiTheme="minorHAnsi" w:hAnsiTheme="minorHAnsi" w:cstheme="minorHAnsi"/>
        </w:rPr>
        <w:t xml:space="preserve"> </w:t>
      </w:r>
      <w:r w:rsidRPr="00685B65">
        <w:rPr>
          <w:rFonts w:asciiTheme="minorHAnsi" w:hAnsiTheme="minorHAnsi" w:cstheme="minorHAnsi"/>
        </w:rPr>
        <w:t>Thank you, Deputy Minister and Chair.</w:t>
      </w:r>
      <w:r>
        <w:rPr>
          <w:rFonts w:asciiTheme="minorHAnsi" w:hAnsiTheme="minorHAnsi" w:cstheme="minorHAnsi"/>
        </w:rPr>
        <w:t xml:space="preserve"> </w:t>
      </w:r>
      <w:r w:rsidRPr="00685B65">
        <w:rPr>
          <w:rFonts w:asciiTheme="minorHAnsi" w:hAnsiTheme="minorHAnsi" w:cstheme="minorHAnsi"/>
        </w:rPr>
        <w:t>In consultation with regional telecommunication organization, the following the proposed Vice</w:t>
      </w:r>
      <w:r w:rsidRPr="00685B65">
        <w:rPr>
          <w:rFonts w:asciiTheme="minorHAnsi" w:hAnsiTheme="minorHAnsi" w:cstheme="minorHAnsi"/>
        </w:rPr>
        <w:noBreakHyphen/>
        <w:t xml:space="preserve">Chairs for your endorsement. </w:t>
      </w:r>
    </w:p>
    <w:p w14:paraId="332F34C5" w14:textId="799FCD4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For APT region, Mr. Kila Galu Papua New Guinea.</w:t>
      </w:r>
      <w:r>
        <w:rPr>
          <w:rFonts w:asciiTheme="minorHAnsi" w:hAnsiTheme="minorHAnsi" w:cstheme="minorHAnsi"/>
        </w:rPr>
        <w:t xml:space="preserve"> </w:t>
      </w:r>
      <w:r w:rsidRPr="00ED4DE7">
        <w:rPr>
          <w:rFonts w:asciiTheme="minorHAnsi" w:hAnsiTheme="minorHAnsi" w:cstheme="minorHAnsi"/>
        </w:rPr>
        <w:t>Ms.</w:t>
      </w:r>
      <w:r w:rsidRPr="00685B65">
        <w:rPr>
          <w:rFonts w:asciiTheme="minorHAnsi" w:hAnsiTheme="minorHAnsi" w:cstheme="minorHAnsi"/>
        </w:rPr>
        <w:t xml:space="preserve"> Regina Fluer apse besu, </w:t>
      </w:r>
      <w:r w:rsidRPr="00ED4DE7">
        <w:rPr>
          <w:rFonts w:asciiTheme="minorHAnsi" w:hAnsiTheme="minorHAnsi" w:cstheme="minorHAnsi"/>
        </w:rPr>
        <w:t>Ms.</w:t>
      </w:r>
      <w:r w:rsidRPr="00685B65">
        <w:rPr>
          <w:rFonts w:asciiTheme="minorHAnsi" w:hAnsiTheme="minorHAnsi" w:cstheme="minorHAnsi"/>
        </w:rPr>
        <w:t xml:space="preserve"> Ena, Mr. Saif, and (?) Russian Federation and would like to request your endorsement by acclamation.</w:t>
      </w:r>
      <w:r>
        <w:rPr>
          <w:rFonts w:asciiTheme="minorHAnsi" w:hAnsiTheme="minorHAnsi" w:cstheme="minorHAnsi"/>
        </w:rPr>
        <w:t xml:space="preserve"> </w:t>
      </w:r>
      <w:r w:rsidRPr="00685B65">
        <w:rPr>
          <w:rFonts w:asciiTheme="minorHAnsi" w:hAnsiTheme="minorHAnsi" w:cstheme="minorHAnsi"/>
        </w:rPr>
        <w:t>I think it is so decided.</w:t>
      </w:r>
      <w:r>
        <w:rPr>
          <w:rFonts w:asciiTheme="minorHAnsi" w:hAnsiTheme="minorHAnsi" w:cstheme="minorHAnsi"/>
        </w:rPr>
        <w:t xml:space="preserve"> </w:t>
      </w:r>
    </w:p>
    <w:p w14:paraId="350846DA" w14:textId="31854143"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w:t>
      </w:r>
      <w:r>
        <w:rPr>
          <w:rFonts w:asciiTheme="minorHAnsi" w:hAnsiTheme="minorHAnsi" w:cstheme="minorHAnsi"/>
        </w:rPr>
        <w:t xml:space="preserve"> </w:t>
      </w:r>
      <w:r w:rsidRPr="00685B65">
        <w:rPr>
          <w:rFonts w:asciiTheme="minorHAnsi" w:hAnsiTheme="minorHAnsi" w:cstheme="minorHAnsi"/>
        </w:rPr>
        <w:t xml:space="preserve">Yes. </w:t>
      </w:r>
    </w:p>
    <w:p w14:paraId="1992F882" w14:textId="50EAAA04"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BDT DIRECTOR ZAVAZAVA:</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I would like to request chair for endorsing proposals.</w:t>
      </w:r>
      <w:r>
        <w:rPr>
          <w:rFonts w:asciiTheme="minorHAnsi" w:hAnsiTheme="minorHAnsi" w:cstheme="minorHAnsi"/>
        </w:rPr>
        <w:t xml:space="preserve"> </w:t>
      </w:r>
      <w:r w:rsidRPr="00685B65">
        <w:rPr>
          <w:rFonts w:asciiTheme="minorHAnsi" w:hAnsiTheme="minorHAnsi" w:cstheme="minorHAnsi"/>
        </w:rPr>
        <w:t>Thank you for endorsing.</w:t>
      </w:r>
      <w:r>
        <w:rPr>
          <w:rFonts w:asciiTheme="minorHAnsi" w:hAnsiTheme="minorHAnsi" w:cstheme="minorHAnsi"/>
        </w:rPr>
        <w:t xml:space="preserve"> </w:t>
      </w:r>
      <w:r w:rsidRPr="00685B65">
        <w:rPr>
          <w:rFonts w:asciiTheme="minorHAnsi" w:hAnsiTheme="minorHAnsi" w:cstheme="minorHAnsi"/>
        </w:rPr>
        <w:t xml:space="preserve">Chair, over to you. </w:t>
      </w:r>
    </w:p>
    <w:p w14:paraId="36544880" w14:textId="79ADA164"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Thank you, Dr. Cosmas.</w:t>
      </w:r>
      <w:r>
        <w:rPr>
          <w:rFonts w:asciiTheme="minorHAnsi" w:hAnsiTheme="minorHAnsi" w:cstheme="minorHAnsi"/>
        </w:rPr>
        <w:t xml:space="preserve"> </w:t>
      </w:r>
      <w:r w:rsidRPr="00685B65">
        <w:rPr>
          <w:rFonts w:asciiTheme="minorHAnsi" w:hAnsiTheme="minorHAnsi" w:cstheme="minorHAnsi"/>
        </w:rPr>
        <w:t>I kindly submit proposal for IRM.</w:t>
      </w:r>
      <w:r>
        <w:rPr>
          <w:rFonts w:asciiTheme="minorHAnsi" w:hAnsiTheme="minorHAnsi" w:cstheme="minorHAnsi"/>
        </w:rPr>
        <w:t xml:space="preserve"> </w:t>
      </w:r>
      <w:r w:rsidRPr="00685B65">
        <w:rPr>
          <w:rFonts w:asciiTheme="minorHAnsi" w:hAnsiTheme="minorHAnsi" w:cstheme="minorHAnsi"/>
        </w:rPr>
        <w:t>I understood, it is approved.</w:t>
      </w:r>
      <w:r>
        <w:rPr>
          <w:rFonts w:asciiTheme="minorHAnsi" w:hAnsiTheme="minorHAnsi" w:cstheme="minorHAnsi"/>
        </w:rPr>
        <w:t xml:space="preserve"> </w:t>
      </w:r>
      <w:r w:rsidRPr="00685B65">
        <w:rPr>
          <w:rFonts w:asciiTheme="minorHAnsi" w:hAnsiTheme="minorHAnsi" w:cstheme="minorHAnsi"/>
        </w:rPr>
        <w:t>Congratulations to Vice</w:t>
      </w:r>
      <w:r w:rsidRPr="00685B65">
        <w:rPr>
          <w:rFonts w:asciiTheme="minorHAnsi" w:hAnsiTheme="minorHAnsi" w:cstheme="minorHAnsi"/>
        </w:rPr>
        <w:noBreakHyphen/>
        <w:t>Chairs of the meeting.</w:t>
      </w:r>
      <w:r>
        <w:rPr>
          <w:rFonts w:asciiTheme="minorHAnsi" w:hAnsiTheme="minorHAnsi" w:cstheme="minorHAnsi"/>
        </w:rPr>
        <w:t xml:space="preserve"> </w:t>
      </w:r>
      <w:r w:rsidRPr="00685B65">
        <w:rPr>
          <w:rFonts w:asciiTheme="minorHAnsi" w:hAnsiTheme="minorHAnsi" w:cstheme="minorHAnsi"/>
        </w:rPr>
        <w:t>So, let's move on to the next agenda item.</w:t>
      </w:r>
      <w:r>
        <w:rPr>
          <w:rFonts w:asciiTheme="minorHAnsi" w:hAnsiTheme="minorHAnsi" w:cstheme="minorHAnsi"/>
        </w:rPr>
        <w:t xml:space="preserve"> </w:t>
      </w:r>
    </w:p>
    <w:p w14:paraId="5A6E35F5" w14:textId="423BD46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That would be an update by Secretariat on WTDC</w:t>
      </w:r>
      <w:r w:rsidRPr="00685B65">
        <w:rPr>
          <w:rFonts w:asciiTheme="minorHAnsi" w:hAnsiTheme="minorHAnsi" w:cstheme="minorHAnsi"/>
        </w:rPr>
        <w:noBreakHyphen/>
        <w:t>2025 preparations and I'm inviting Mr. Cetinkaya from Secretariat to prepare an update.</w:t>
      </w:r>
      <w:r>
        <w:rPr>
          <w:rFonts w:asciiTheme="minorHAnsi" w:hAnsiTheme="minorHAnsi" w:cstheme="minorHAnsi"/>
        </w:rPr>
        <w:t xml:space="preserve"> </w:t>
      </w:r>
      <w:r w:rsidRPr="00685B65">
        <w:rPr>
          <w:rFonts w:asciiTheme="minorHAnsi" w:hAnsiTheme="minorHAnsi" w:cstheme="minorHAnsi"/>
        </w:rPr>
        <w:t xml:space="preserve">Please, Mr. Cetinkaya. </w:t>
      </w:r>
    </w:p>
    <w:p w14:paraId="5118E194" w14:textId="257686C9"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MR. CETINKAYA:</w:t>
      </w:r>
      <w:r>
        <w:rPr>
          <w:rFonts w:asciiTheme="minorHAnsi" w:hAnsiTheme="minorHAnsi" w:cstheme="minorHAnsi"/>
        </w:rPr>
        <w:t xml:space="preserve"> </w:t>
      </w:r>
      <w:r w:rsidRPr="00685B65">
        <w:rPr>
          <w:rFonts w:asciiTheme="minorHAnsi" w:hAnsiTheme="minorHAnsi" w:cstheme="minorHAnsi"/>
        </w:rPr>
        <w:t>Thank you very much.</w:t>
      </w:r>
      <w:r>
        <w:rPr>
          <w:rFonts w:asciiTheme="minorHAnsi" w:hAnsiTheme="minorHAnsi" w:cstheme="minorHAnsi"/>
        </w:rPr>
        <w:t xml:space="preserve"> </w:t>
      </w:r>
      <w:r w:rsidRPr="00685B65">
        <w:rPr>
          <w:rFonts w:asciiTheme="minorHAnsi" w:hAnsiTheme="minorHAnsi" w:cstheme="minorHAnsi"/>
        </w:rPr>
        <w:t xml:space="preserve">I present an update on preparations from WTDC. </w:t>
      </w:r>
    </w:p>
    <w:p w14:paraId="4292C1FB" w14:textId="08BABD8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As you may recall, this WTDC preparation is a long journey that we started with the regional preparatory meetings.</w:t>
      </w:r>
      <w:r>
        <w:rPr>
          <w:rFonts w:asciiTheme="minorHAnsi" w:hAnsiTheme="minorHAnsi" w:cstheme="minorHAnsi"/>
        </w:rPr>
        <w:t xml:space="preserve"> </w:t>
      </w:r>
      <w:r w:rsidRPr="00685B65">
        <w:rPr>
          <w:rFonts w:asciiTheme="minorHAnsi" w:hAnsiTheme="minorHAnsi" w:cstheme="minorHAnsi"/>
        </w:rPr>
        <w:t xml:space="preserve">We conducted six of them with your participation in your respective regions. </w:t>
      </w:r>
    </w:p>
    <w:p w14:paraId="1328A483" w14:textId="32E97D8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did have the RPM coordination meeting a day prior to the TDAG.</w:t>
      </w:r>
      <w:r>
        <w:rPr>
          <w:rFonts w:asciiTheme="minorHAnsi" w:hAnsiTheme="minorHAnsi" w:cstheme="minorHAnsi"/>
        </w:rPr>
        <w:t xml:space="preserve"> </w:t>
      </w:r>
      <w:r w:rsidRPr="00685B65">
        <w:rPr>
          <w:rFonts w:asciiTheme="minorHAnsi" w:hAnsiTheme="minorHAnsi" w:cstheme="minorHAnsi"/>
        </w:rPr>
        <w:t xml:space="preserve">We had the TDAG meeting that concluded with important conclusions. </w:t>
      </w:r>
    </w:p>
    <w:p w14:paraId="193BDF67" w14:textId="1DBE9D1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Now, we are at the stage of the interregional meetings.</w:t>
      </w:r>
      <w:r>
        <w:rPr>
          <w:rFonts w:asciiTheme="minorHAnsi" w:hAnsiTheme="minorHAnsi" w:cstheme="minorHAnsi"/>
        </w:rPr>
        <w:t xml:space="preserve"> </w:t>
      </w:r>
      <w:r w:rsidRPr="00685B65">
        <w:rPr>
          <w:rFonts w:asciiTheme="minorHAnsi" w:hAnsiTheme="minorHAnsi" w:cstheme="minorHAnsi"/>
        </w:rPr>
        <w:t xml:space="preserve">This is the first of the series. </w:t>
      </w:r>
    </w:p>
    <w:p w14:paraId="28F63388" w14:textId="798B145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will have another one following the meeting, and second one will take place on the 29th of September to pave the way for us to go to the WTDC, which is going to take place between 17 to 28th of November. </w:t>
      </w:r>
    </w:p>
    <w:p w14:paraId="0823BC54" w14:textId="4E1ACC9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This WTDC will be proceeded as decided as TDAG by global youth celebration taking place a day prior. </w:t>
      </w:r>
    </w:p>
    <w:p w14:paraId="5DFCA6C6" w14:textId="3175DF1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In addition to those preparatory meetings, which are more of a statutory nature, we also had the privilege of presenting you some updates during the regional meetings that the RTOs convened. </w:t>
      </w:r>
    </w:p>
    <w:p w14:paraId="4096E5FA" w14:textId="75C1C71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scheduled six of those meeting sessions.</w:t>
      </w:r>
      <w:r>
        <w:rPr>
          <w:rFonts w:asciiTheme="minorHAnsi" w:hAnsiTheme="minorHAnsi" w:cstheme="minorHAnsi"/>
        </w:rPr>
        <w:t xml:space="preserve"> </w:t>
      </w:r>
      <w:r w:rsidRPr="00685B65">
        <w:rPr>
          <w:rFonts w:asciiTheme="minorHAnsi" w:hAnsiTheme="minorHAnsi" w:cstheme="minorHAnsi"/>
        </w:rPr>
        <w:t>Three of them have already been done.</w:t>
      </w:r>
      <w:r>
        <w:rPr>
          <w:rFonts w:asciiTheme="minorHAnsi" w:hAnsiTheme="minorHAnsi" w:cstheme="minorHAnsi"/>
        </w:rPr>
        <w:t xml:space="preserve"> </w:t>
      </w:r>
    </w:p>
    <w:p w14:paraId="78017ECF" w14:textId="3F4B56F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will continue with the rest as shown in the calendar. </w:t>
      </w:r>
    </w:p>
    <w:p w14:paraId="6C6AC6FA" w14:textId="1CC064A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Just a key reminder that the WTDC will have key outputs. </w:t>
      </w:r>
    </w:p>
    <w:p w14:paraId="576067B8" w14:textId="432FD30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These include declaration, action plan, regional initiatives, Resolution, recommendations, and Study Group questions. </w:t>
      </w:r>
    </w:p>
    <w:p w14:paraId="2877E446" w14:textId="4DF448B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Basically, contributions as you will see in this IRM and probably in the next one.</w:t>
      </w:r>
      <w:r>
        <w:rPr>
          <w:rFonts w:asciiTheme="minorHAnsi" w:hAnsiTheme="minorHAnsi" w:cstheme="minorHAnsi"/>
        </w:rPr>
        <w:t xml:space="preserve"> </w:t>
      </w:r>
      <w:r w:rsidRPr="00685B65">
        <w:rPr>
          <w:rFonts w:asciiTheme="minorHAnsi" w:hAnsiTheme="minorHAnsi" w:cstheme="minorHAnsi"/>
        </w:rPr>
        <w:t xml:space="preserve">We will also focus on key outputs of WTDC. </w:t>
      </w:r>
    </w:p>
    <w:p w14:paraId="1A7D1086" w14:textId="1AEA2CD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Just a reminder, in May during TDAG during Working Groups of TDAG, they have provided their conclusions to the benefit of the membership. </w:t>
      </w:r>
    </w:p>
    <w:p w14:paraId="4AEF95E8" w14:textId="7531F29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Those reports are LinkedIn the presentation for you to review and to provide you a basis for further discussions and for the proposal you wish to make during WTDC. </w:t>
      </w:r>
    </w:p>
    <w:p w14:paraId="6456CC15" w14:textId="6251DAA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The proposed conference structure was also approved during TDAG and only difference on this slide is the additional information on the secretaries of the committees. </w:t>
      </w:r>
    </w:p>
    <w:p w14:paraId="70E0238F" w14:textId="0BBB60A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You see the names from the Secretariat who will be assuming the role of Secretariat for each committee. </w:t>
      </w:r>
    </w:p>
    <w:p w14:paraId="61C10E4C" w14:textId="44743DA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This is a updated information on the same slide as presented in the regional briefing sessions. </w:t>
      </w:r>
    </w:p>
    <w:p w14:paraId="464E626F" w14:textId="153C861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Another additional information about the draft time management plan for WTDC. </w:t>
      </w:r>
    </w:p>
    <w:p w14:paraId="48231A95" w14:textId="0D177C5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are putting together the time management plan for the conduct of the plenary sessions and the committees as well as the Working Group of the plenary. </w:t>
      </w:r>
    </w:p>
    <w:p w14:paraId="05BFB34E" w14:textId="4A64CAF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This is obviously a living Document that is supposed to be updated as we go by. </w:t>
      </w:r>
    </w:p>
    <w:p w14:paraId="264E5D67" w14:textId="194AC44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The current draft includes </w:t>
      </w:r>
      <w:r w:rsidRPr="00685B65">
        <w:rPr>
          <w:rFonts w:asciiTheme="minorHAnsi" w:hAnsiTheme="minorHAnsi" w:cstheme="minorHAnsi"/>
        </w:rPr>
        <w:noBreakHyphen/>
      </w:r>
      <w:r w:rsidRPr="00685B65">
        <w:rPr>
          <w:rFonts w:asciiTheme="minorHAnsi" w:hAnsiTheme="minorHAnsi" w:cstheme="minorHAnsi"/>
        </w:rPr>
        <w:noBreakHyphen/>
        <w:t xml:space="preserve"> includes the opening segment.</w:t>
      </w:r>
      <w:r>
        <w:rPr>
          <w:rFonts w:asciiTheme="minorHAnsi" w:hAnsiTheme="minorHAnsi" w:cstheme="minorHAnsi"/>
        </w:rPr>
        <w:t xml:space="preserve"> </w:t>
      </w:r>
      <w:r w:rsidRPr="00685B65">
        <w:rPr>
          <w:rFonts w:asciiTheme="minorHAnsi" w:hAnsiTheme="minorHAnsi" w:cstheme="minorHAnsi"/>
        </w:rPr>
        <w:t xml:space="preserve">Of course, on the 16th, we will have the youth celebration event. </w:t>
      </w:r>
    </w:p>
    <w:p w14:paraId="2761F663" w14:textId="1290279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Then we will have the informal meetings of adopted delegation.</w:t>
      </w:r>
      <w:r>
        <w:rPr>
          <w:rFonts w:asciiTheme="minorHAnsi" w:hAnsiTheme="minorHAnsi" w:cstheme="minorHAnsi"/>
        </w:rPr>
        <w:t xml:space="preserve"> </w:t>
      </w:r>
      <w:r w:rsidRPr="00685B65">
        <w:rPr>
          <w:rFonts w:asciiTheme="minorHAnsi" w:hAnsiTheme="minorHAnsi" w:cstheme="minorHAnsi"/>
        </w:rPr>
        <w:t xml:space="preserve">In the first day of the WTDC, we will start with the formal meeting of heads of delegation followed by the opening ceremony. </w:t>
      </w:r>
    </w:p>
    <w:p w14:paraId="7435EFC1" w14:textId="41D3022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In this WTDC, we are planning to have high</w:t>
      </w:r>
      <w:r w:rsidRPr="00685B65">
        <w:rPr>
          <w:rFonts w:asciiTheme="minorHAnsi" w:hAnsiTheme="minorHAnsi" w:cstheme="minorHAnsi"/>
        </w:rPr>
        <w:noBreakHyphen/>
        <w:t xml:space="preserve">level segments and high level ministers and deputy ministers will be able to present their policy statements. </w:t>
      </w:r>
    </w:p>
    <w:p w14:paraId="543BBD5E" w14:textId="15E9DD9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Planning at this time for the high-level segment is scheduled to be </w:t>
      </w:r>
      <w:r w:rsidRPr="00685B65">
        <w:rPr>
          <w:rFonts w:asciiTheme="minorHAnsi" w:hAnsiTheme="minorHAnsi" w:cstheme="minorHAnsi"/>
        </w:rPr>
        <w:noBreakHyphen/>
      </w:r>
      <w:r w:rsidRPr="00685B65">
        <w:rPr>
          <w:rFonts w:asciiTheme="minorHAnsi" w:hAnsiTheme="minorHAnsi" w:cstheme="minorHAnsi"/>
        </w:rPr>
        <w:noBreakHyphen/>
        <w:t xml:space="preserve"> to take place in the first two days in the afternoon sessions of the plenary. </w:t>
      </w:r>
    </w:p>
    <w:p w14:paraId="12DC9B8A" w14:textId="59F1114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anticipate to kickstart work of committees in the first week and plenty of time will be dedicated for committees and Working Group of the plenary on the first week. </w:t>
      </w:r>
    </w:p>
    <w:p w14:paraId="3447AF30" w14:textId="5077AA5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Second week will follow conclusion of the work of the committees and plenary to endorse and review the output of those committees. </w:t>
      </w:r>
    </w:p>
    <w:p w14:paraId="3D1884CD" w14:textId="3515FDA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So this is a draft time management plan that we will shortly post it. </w:t>
      </w:r>
    </w:p>
    <w:p w14:paraId="70AB876F" w14:textId="5F5B98E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Of course, it will be subject to changes and updates as we approach the WTDC. </w:t>
      </w:r>
    </w:p>
    <w:p w14:paraId="7F779ACA" w14:textId="159AE5D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This is more detailed information about the high</w:t>
      </w:r>
      <w:r w:rsidRPr="00685B65">
        <w:rPr>
          <w:rFonts w:asciiTheme="minorHAnsi" w:hAnsiTheme="minorHAnsi" w:cstheme="minorHAnsi"/>
        </w:rPr>
        <w:noBreakHyphen/>
        <w:t xml:space="preserve">level segment that I mentioned. </w:t>
      </w:r>
    </w:p>
    <w:p w14:paraId="2A7A461F" w14:textId="4F0E73F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will soon be issuing an invitation letter and giving you guidance as to the run of the high</w:t>
      </w:r>
      <w:r w:rsidRPr="00685B65">
        <w:rPr>
          <w:rFonts w:asciiTheme="minorHAnsi" w:hAnsiTheme="minorHAnsi" w:cstheme="minorHAnsi"/>
        </w:rPr>
        <w:noBreakHyphen/>
        <w:t>level segment.</w:t>
      </w:r>
      <w:r>
        <w:rPr>
          <w:rFonts w:asciiTheme="minorHAnsi" w:hAnsiTheme="minorHAnsi" w:cstheme="minorHAnsi"/>
        </w:rPr>
        <w:t xml:space="preserve"> </w:t>
      </w:r>
      <w:r w:rsidRPr="00685B65">
        <w:rPr>
          <w:rFonts w:asciiTheme="minorHAnsi" w:hAnsiTheme="minorHAnsi" w:cstheme="minorHAnsi"/>
        </w:rPr>
        <w:t xml:space="preserve">We will also open up a booking platform for you to be able to book your slots for the </w:t>
      </w:r>
      <w:r w:rsidRPr="00685B65">
        <w:rPr>
          <w:rFonts w:asciiTheme="minorHAnsi" w:hAnsiTheme="minorHAnsi" w:cstheme="minorHAnsi"/>
        </w:rPr>
        <w:noBreakHyphen/>
      </w:r>
      <w:r w:rsidRPr="00685B65">
        <w:rPr>
          <w:rFonts w:asciiTheme="minorHAnsi" w:hAnsiTheme="minorHAnsi" w:cstheme="minorHAnsi"/>
        </w:rPr>
        <w:noBreakHyphen/>
        <w:t xml:space="preserve"> for the policy statements and for the interest of time, policy statements will be limited to three minutes. </w:t>
      </w:r>
    </w:p>
    <w:p w14:paraId="2FE0EE27" w14:textId="4CD43CB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 mentioned it will take place in the afternoon sessions on Monday, 17th of November and Tuesday, 18th of November. </w:t>
      </w:r>
    </w:p>
    <w:p w14:paraId="631D0E4E" w14:textId="439337C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Another reminder on the submission of nominations and contributions, this deadline is first of August that is a new deadline that used to be 30th of June and received inquiries of the membership asking to extend nominations for TDAG chair and vice positions and first letter was circular letter 59 that is linked in the slide, and second letter was issued last week, a circular letter 79.</w:t>
      </w:r>
      <w:r>
        <w:rPr>
          <w:rFonts w:asciiTheme="minorHAnsi" w:hAnsiTheme="minorHAnsi" w:cstheme="minorHAnsi"/>
        </w:rPr>
        <w:t xml:space="preserve"> </w:t>
      </w:r>
      <w:r w:rsidRPr="00685B65">
        <w:rPr>
          <w:rFonts w:asciiTheme="minorHAnsi" w:hAnsiTheme="minorHAnsi" w:cstheme="minorHAnsi"/>
        </w:rPr>
        <w:t xml:space="preserve">Those candidates received for TDAG and Study Groups have been posted on the Website going to WTDC Website, you will find the details. </w:t>
      </w:r>
    </w:p>
    <w:p w14:paraId="6CBAB2C1" w14:textId="2CAF532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This presentation will be shared so you can click on the photo.</w:t>
      </w:r>
      <w:r>
        <w:rPr>
          <w:rFonts w:asciiTheme="minorHAnsi" w:hAnsiTheme="minorHAnsi" w:cstheme="minorHAnsi"/>
        </w:rPr>
        <w:t xml:space="preserve"> </w:t>
      </w:r>
      <w:r w:rsidRPr="00685B65">
        <w:rPr>
          <w:rFonts w:asciiTheme="minorHAnsi" w:hAnsiTheme="minorHAnsi" w:cstheme="minorHAnsi"/>
        </w:rPr>
        <w:t xml:space="preserve">It will open up the page that is needed. </w:t>
      </w:r>
    </w:p>
    <w:p w14:paraId="51688FF2" w14:textId="233CDA9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 second important deadline is that for the proposals that is going to be 27th of October a firm statutory deadline defined by Resolution 165, and we will encourage you to submit contributions as early as possible.</w:t>
      </w:r>
      <w:r>
        <w:rPr>
          <w:rFonts w:asciiTheme="minorHAnsi" w:hAnsiTheme="minorHAnsi" w:cstheme="minorHAnsi"/>
        </w:rPr>
        <w:t xml:space="preserve"> </w:t>
      </w:r>
    </w:p>
    <w:p w14:paraId="33671E3E" w14:textId="6F68C75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You can do that by using the conference proposal interface. </w:t>
      </w:r>
    </w:p>
    <w:p w14:paraId="15FFF682" w14:textId="03FAFFB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give more details during our regional briefings.</w:t>
      </w:r>
      <w:r>
        <w:rPr>
          <w:rFonts w:asciiTheme="minorHAnsi" w:hAnsiTheme="minorHAnsi" w:cstheme="minorHAnsi"/>
        </w:rPr>
        <w:t xml:space="preserve"> </w:t>
      </w:r>
      <w:r w:rsidRPr="00685B65">
        <w:rPr>
          <w:rFonts w:asciiTheme="minorHAnsi" w:hAnsiTheme="minorHAnsi" w:cstheme="minorHAnsi"/>
        </w:rPr>
        <w:t xml:space="preserve">Should there be need of assistance, we remain available at your disposal. </w:t>
      </w:r>
    </w:p>
    <w:p w14:paraId="17A0A5BB" w14:textId="328A701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This is the e</w:t>
      </w:r>
      <w:r w:rsidRPr="00685B65">
        <w:rPr>
          <w:rFonts w:asciiTheme="minorHAnsi" w:hAnsiTheme="minorHAnsi" w:cstheme="minorHAnsi"/>
        </w:rPr>
        <w:noBreakHyphen/>
        <w:t>mail address for any submissions to be made for the conference itself.</w:t>
      </w:r>
      <w:r>
        <w:rPr>
          <w:rFonts w:asciiTheme="minorHAnsi" w:hAnsiTheme="minorHAnsi" w:cstheme="minorHAnsi"/>
        </w:rPr>
        <w:t xml:space="preserve"> </w:t>
      </w:r>
    </w:p>
    <w:p w14:paraId="0902BBDF" w14:textId="2450EAF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 quick update on other preparations.</w:t>
      </w:r>
      <w:r>
        <w:rPr>
          <w:rFonts w:asciiTheme="minorHAnsi" w:hAnsiTheme="minorHAnsi" w:cstheme="minorHAnsi"/>
        </w:rPr>
        <w:t xml:space="preserve"> </w:t>
      </w:r>
      <w:r w:rsidRPr="00685B65">
        <w:rPr>
          <w:rFonts w:asciiTheme="minorHAnsi" w:hAnsiTheme="minorHAnsi" w:cstheme="minorHAnsi"/>
        </w:rPr>
        <w:t>As you know, from the regional briefings the venue of the event is Baku Convention Center that is ideally located and adjacent, as I may call it, to another convention center, Heydar Aliyev Center.</w:t>
      </w:r>
      <w:r>
        <w:rPr>
          <w:rFonts w:asciiTheme="minorHAnsi" w:hAnsiTheme="minorHAnsi" w:cstheme="minorHAnsi"/>
        </w:rPr>
        <w:t xml:space="preserve"> </w:t>
      </w:r>
      <w:r w:rsidRPr="00685B65">
        <w:rPr>
          <w:rFonts w:asciiTheme="minorHAnsi" w:hAnsiTheme="minorHAnsi" w:cstheme="minorHAnsi"/>
        </w:rPr>
        <w:t>We expect social events to take place in the Baku Convention Center and Heydar Aliyev Center that you see 100 meters away from the Baku Convention Center.</w:t>
      </w:r>
      <w:r>
        <w:rPr>
          <w:rFonts w:asciiTheme="minorHAnsi" w:hAnsiTheme="minorHAnsi" w:cstheme="minorHAnsi"/>
        </w:rPr>
        <w:t xml:space="preserve"> </w:t>
      </w:r>
      <w:r w:rsidRPr="00685B65">
        <w:rPr>
          <w:rFonts w:asciiTheme="minorHAnsi" w:hAnsiTheme="minorHAnsi" w:cstheme="minorHAnsi"/>
        </w:rPr>
        <w:t>And social events, as I mentioned, are by ITU protocol by assigning this slot.</w:t>
      </w:r>
      <w:r>
        <w:rPr>
          <w:rFonts w:asciiTheme="minorHAnsi" w:hAnsiTheme="minorHAnsi" w:cstheme="minorHAnsi"/>
        </w:rPr>
        <w:t xml:space="preserve"> </w:t>
      </w:r>
      <w:r w:rsidRPr="00685B65">
        <w:rPr>
          <w:rFonts w:asciiTheme="minorHAnsi" w:hAnsiTheme="minorHAnsi" w:cstheme="minorHAnsi"/>
        </w:rPr>
        <w:t>You can find more information on the webpage that we updated the webpage with the event section and invite you to visit our page cordially.</w:t>
      </w:r>
      <w:r>
        <w:rPr>
          <w:rFonts w:asciiTheme="minorHAnsi" w:hAnsiTheme="minorHAnsi" w:cstheme="minorHAnsi"/>
        </w:rPr>
        <w:t xml:space="preserve"> </w:t>
      </w:r>
      <w:r w:rsidRPr="00685B65">
        <w:rPr>
          <w:rFonts w:asciiTheme="minorHAnsi" w:hAnsiTheme="minorHAnsi" w:cstheme="minorHAnsi"/>
        </w:rPr>
        <w:t>You see timing of recents that could be breakfast, coffee break, lunch or afternoon session.</w:t>
      </w:r>
      <w:r>
        <w:rPr>
          <w:rFonts w:asciiTheme="minorHAnsi" w:hAnsiTheme="minorHAnsi" w:cstheme="minorHAnsi"/>
        </w:rPr>
        <w:t xml:space="preserve"> </w:t>
      </w:r>
      <w:r w:rsidRPr="00685B65">
        <w:rPr>
          <w:rFonts w:asciiTheme="minorHAnsi" w:hAnsiTheme="minorHAnsi" w:cstheme="minorHAnsi"/>
        </w:rPr>
        <w:t xml:space="preserve">For information and booking, I invite you to get in touch with protocol service. </w:t>
      </w:r>
    </w:p>
    <w:p w14:paraId="48EE11AF" w14:textId="627BDBD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have sponsorship opportunities that are posted on our webpage.</w:t>
      </w:r>
      <w:r>
        <w:rPr>
          <w:rFonts w:asciiTheme="minorHAnsi" w:hAnsiTheme="minorHAnsi" w:cstheme="minorHAnsi"/>
        </w:rPr>
        <w:t xml:space="preserve"> </w:t>
      </w:r>
      <w:r w:rsidRPr="00685B65">
        <w:rPr>
          <w:rFonts w:asciiTheme="minorHAnsi" w:hAnsiTheme="minorHAnsi" w:cstheme="minorHAnsi"/>
        </w:rPr>
        <w:t>We will have networking area.</w:t>
      </w:r>
      <w:r>
        <w:rPr>
          <w:rFonts w:asciiTheme="minorHAnsi" w:hAnsiTheme="minorHAnsi" w:cstheme="minorHAnsi"/>
        </w:rPr>
        <w:t xml:space="preserve"> </w:t>
      </w:r>
    </w:p>
    <w:p w14:paraId="70293ED6" w14:textId="7307906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In the networking area we will have some booths that will be available for sponsorship packages. </w:t>
      </w:r>
    </w:p>
    <w:p w14:paraId="795C96E4" w14:textId="681DC07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These are the details about the sponsorship packages.</w:t>
      </w:r>
      <w:r>
        <w:rPr>
          <w:rFonts w:asciiTheme="minorHAnsi" w:hAnsiTheme="minorHAnsi" w:cstheme="minorHAnsi"/>
        </w:rPr>
        <w:t xml:space="preserve"> </w:t>
      </w:r>
      <w:r w:rsidRPr="00685B65">
        <w:rPr>
          <w:rFonts w:asciiTheme="minorHAnsi" w:hAnsiTheme="minorHAnsi" w:cstheme="minorHAnsi"/>
        </w:rPr>
        <w:t>You can see different options and variations of sponsorship.</w:t>
      </w:r>
      <w:r>
        <w:rPr>
          <w:rFonts w:asciiTheme="minorHAnsi" w:hAnsiTheme="minorHAnsi" w:cstheme="minorHAnsi"/>
        </w:rPr>
        <w:t xml:space="preserve"> </w:t>
      </w:r>
      <w:r w:rsidRPr="00685B65">
        <w:rPr>
          <w:rFonts w:asciiTheme="minorHAnsi" w:hAnsiTheme="minorHAnsi" w:cstheme="minorHAnsi"/>
        </w:rPr>
        <w:t>In that way, you can visit the Website that are linked to find out more.</w:t>
      </w:r>
      <w:r>
        <w:rPr>
          <w:rFonts w:asciiTheme="minorHAnsi" w:hAnsiTheme="minorHAnsi" w:cstheme="minorHAnsi"/>
        </w:rPr>
        <w:t xml:space="preserve"> </w:t>
      </w:r>
      <w:r w:rsidRPr="00685B65">
        <w:rPr>
          <w:rFonts w:asciiTheme="minorHAnsi" w:hAnsiTheme="minorHAnsi" w:cstheme="minorHAnsi"/>
        </w:rPr>
        <w:t>You can reach out to us if you are interested to provide any kind of sponsorship or visibility opportunities.</w:t>
      </w:r>
      <w:r>
        <w:rPr>
          <w:rFonts w:asciiTheme="minorHAnsi" w:hAnsiTheme="minorHAnsi" w:cstheme="minorHAnsi"/>
        </w:rPr>
        <w:t xml:space="preserve"> </w:t>
      </w:r>
    </w:p>
    <w:p w14:paraId="7015B278" w14:textId="585BF28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Fellowships, it is also an important part of the preparations.</w:t>
      </w:r>
      <w:r>
        <w:rPr>
          <w:rFonts w:asciiTheme="minorHAnsi" w:hAnsiTheme="minorHAnsi" w:cstheme="minorHAnsi"/>
        </w:rPr>
        <w:t xml:space="preserve"> </w:t>
      </w:r>
      <w:r w:rsidRPr="00685B65">
        <w:rPr>
          <w:rFonts w:asciiTheme="minorHAnsi" w:hAnsiTheme="minorHAnsi" w:cstheme="minorHAnsi"/>
        </w:rPr>
        <w:t xml:space="preserve">What we would like to encourage you is to </w:t>
      </w:r>
      <w:r w:rsidRPr="00685B65">
        <w:rPr>
          <w:rFonts w:asciiTheme="minorHAnsi" w:hAnsiTheme="minorHAnsi" w:cstheme="minorHAnsi"/>
        </w:rPr>
        <w:noBreakHyphen/>
      </w:r>
      <w:r w:rsidRPr="00685B65">
        <w:rPr>
          <w:rFonts w:asciiTheme="minorHAnsi" w:hAnsiTheme="minorHAnsi" w:cstheme="minorHAnsi"/>
        </w:rPr>
        <w:noBreakHyphen/>
        <w:t xml:space="preserve"> if you are in a situation to ask for fellowship, 22nd of September will be the deadline. </w:t>
      </w:r>
    </w:p>
    <w:p w14:paraId="0B6C995D" w14:textId="2999943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Fellowships are provided online with ITUC policy on fellowships, this is Website and updated from time to time and encourage you to visit most up</w:t>
      </w:r>
      <w:r w:rsidRPr="00685B65">
        <w:rPr>
          <w:rFonts w:asciiTheme="minorHAnsi" w:hAnsiTheme="minorHAnsi" w:cstheme="minorHAnsi"/>
        </w:rPr>
        <w:noBreakHyphen/>
        <w:t>to</w:t>
      </w:r>
      <w:r w:rsidRPr="00685B65">
        <w:rPr>
          <w:rFonts w:asciiTheme="minorHAnsi" w:hAnsiTheme="minorHAnsi" w:cstheme="minorHAnsi"/>
        </w:rPr>
        <w:noBreakHyphen/>
        <w:t>date information.</w:t>
      </w:r>
      <w:r>
        <w:rPr>
          <w:rFonts w:asciiTheme="minorHAnsi" w:hAnsiTheme="minorHAnsi" w:cstheme="minorHAnsi"/>
        </w:rPr>
        <w:t xml:space="preserve"> </w:t>
      </w:r>
      <w:r w:rsidRPr="00685B65">
        <w:rPr>
          <w:rFonts w:asciiTheme="minorHAnsi" w:hAnsiTheme="minorHAnsi" w:cstheme="minorHAnsi"/>
        </w:rPr>
        <w:t xml:space="preserve">The same way for logistical details, we have the host country Website also. </w:t>
      </w:r>
    </w:p>
    <w:p w14:paraId="60442A53" w14:textId="2CDC741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To let you know, the ITU webpage will be updated with high</w:t>
      </w:r>
      <w:r w:rsidRPr="00685B65">
        <w:rPr>
          <w:rFonts w:asciiTheme="minorHAnsi" w:hAnsiTheme="minorHAnsi" w:cstheme="minorHAnsi"/>
        </w:rPr>
        <w:noBreakHyphen/>
        <w:t>level segment policy section where we will put the guidelines.</w:t>
      </w:r>
      <w:r>
        <w:rPr>
          <w:rFonts w:asciiTheme="minorHAnsi" w:hAnsiTheme="minorHAnsi" w:cstheme="minorHAnsi"/>
        </w:rPr>
        <w:t xml:space="preserve"> </w:t>
      </w:r>
      <w:r w:rsidRPr="00685B65">
        <w:rPr>
          <w:rFonts w:asciiTheme="minorHAnsi" w:hAnsiTheme="minorHAnsi" w:cstheme="minorHAnsi"/>
        </w:rPr>
        <w:t>You can refer that three</w:t>
      </w:r>
      <w:r w:rsidRPr="00685B65">
        <w:rPr>
          <w:rFonts w:asciiTheme="minorHAnsi" w:hAnsiTheme="minorHAnsi" w:cstheme="minorHAnsi"/>
        </w:rPr>
        <w:noBreakHyphen/>
        <w:t>minute limitation is only for the reading of the statement.</w:t>
      </w:r>
      <w:r>
        <w:rPr>
          <w:rFonts w:asciiTheme="minorHAnsi" w:hAnsiTheme="minorHAnsi" w:cstheme="minorHAnsi"/>
        </w:rPr>
        <w:t xml:space="preserve"> </w:t>
      </w:r>
      <w:r w:rsidRPr="00685B65">
        <w:rPr>
          <w:rFonts w:asciiTheme="minorHAnsi" w:hAnsiTheme="minorHAnsi" w:cstheme="minorHAnsi"/>
        </w:rPr>
        <w:t>The statements, long version, it can be made available to us.</w:t>
      </w:r>
      <w:r>
        <w:rPr>
          <w:rFonts w:asciiTheme="minorHAnsi" w:hAnsiTheme="minorHAnsi" w:cstheme="minorHAnsi"/>
        </w:rPr>
        <w:t xml:space="preserve"> </w:t>
      </w:r>
      <w:r w:rsidRPr="00685B65">
        <w:rPr>
          <w:rFonts w:asciiTheme="minorHAnsi" w:hAnsiTheme="minorHAnsi" w:cstheme="minorHAnsi"/>
        </w:rPr>
        <w:t xml:space="preserve">We will post it and have a dedicated section on our Website for this purpose. </w:t>
      </w:r>
    </w:p>
    <w:p w14:paraId="32188C11" w14:textId="5098A86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can post a long version but request you to keep in time with the three</w:t>
      </w:r>
      <w:r w:rsidRPr="00685B65">
        <w:rPr>
          <w:rFonts w:asciiTheme="minorHAnsi" w:hAnsiTheme="minorHAnsi" w:cstheme="minorHAnsi"/>
        </w:rPr>
        <w:noBreakHyphen/>
        <w:t xml:space="preserve">minute limit so all delegations could have same opportunity within allocated time and will have webcast and remote participation. </w:t>
      </w:r>
    </w:p>
    <w:p w14:paraId="72C240D0" w14:textId="1588921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Webcast will include the high</w:t>
      </w:r>
      <w:r w:rsidRPr="00685B65">
        <w:rPr>
          <w:rFonts w:asciiTheme="minorHAnsi" w:hAnsiTheme="minorHAnsi" w:cstheme="minorHAnsi"/>
        </w:rPr>
        <w:noBreakHyphen/>
        <w:t>level segment that will capture for the speeches for three</w:t>
      </w:r>
      <w:r w:rsidRPr="00685B65">
        <w:rPr>
          <w:rFonts w:asciiTheme="minorHAnsi" w:hAnsiTheme="minorHAnsi" w:cstheme="minorHAnsi"/>
        </w:rPr>
        <w:noBreakHyphen/>
        <w:t>minute speeches that will also be made available on the Website for each speaker.</w:t>
      </w:r>
      <w:r>
        <w:rPr>
          <w:rFonts w:asciiTheme="minorHAnsi" w:hAnsiTheme="minorHAnsi" w:cstheme="minorHAnsi"/>
        </w:rPr>
        <w:t xml:space="preserve"> </w:t>
      </w:r>
      <w:r w:rsidRPr="00685B65">
        <w:rPr>
          <w:rFonts w:asciiTheme="minorHAnsi" w:hAnsiTheme="minorHAnsi" w:cstheme="minorHAnsi"/>
        </w:rPr>
        <w:t xml:space="preserve">And for entire meeting, we will have the webcast and remote participation facilities reported during TDAG and that concludes my presentation. </w:t>
      </w:r>
    </w:p>
    <w:p w14:paraId="213D6732" w14:textId="7F9B2F6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remain at your disposal.</w:t>
      </w:r>
      <w:r>
        <w:rPr>
          <w:rFonts w:asciiTheme="minorHAnsi" w:hAnsiTheme="minorHAnsi" w:cstheme="minorHAnsi"/>
        </w:rPr>
        <w:t xml:space="preserve"> </w:t>
      </w:r>
      <w:r w:rsidRPr="00685B65">
        <w:rPr>
          <w:rFonts w:asciiTheme="minorHAnsi" w:hAnsiTheme="minorHAnsi" w:cstheme="minorHAnsi"/>
        </w:rPr>
        <w:t>You can reach out to us through WTDC at ITU.INT e</w:t>
      </w:r>
      <w:r w:rsidRPr="00685B65">
        <w:rPr>
          <w:rFonts w:asciiTheme="minorHAnsi" w:hAnsiTheme="minorHAnsi" w:cstheme="minorHAnsi"/>
        </w:rPr>
        <w:noBreakHyphen/>
        <w:t>mail address.</w:t>
      </w:r>
      <w:r>
        <w:rPr>
          <w:rFonts w:asciiTheme="minorHAnsi" w:hAnsiTheme="minorHAnsi" w:cstheme="minorHAnsi"/>
        </w:rPr>
        <w:t xml:space="preserve"> </w:t>
      </w:r>
      <w:r w:rsidRPr="00685B65">
        <w:rPr>
          <w:rFonts w:asciiTheme="minorHAnsi" w:hAnsiTheme="minorHAnsi" w:cstheme="minorHAnsi"/>
        </w:rPr>
        <w:t>I hand back the floor to Chair.</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p>
    <w:p w14:paraId="4BACB7EA" w14:textId="0241E15F"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Mr. Chatenkaya, thank you very much and request IRM to pay attention to deadlines like nomination for TDAG and Study Group or for deadlines for the proposal and would like to kindly ask to register for the conference as soon as possible.</w:t>
      </w:r>
      <w:r>
        <w:rPr>
          <w:rFonts w:asciiTheme="minorHAnsi" w:hAnsiTheme="minorHAnsi" w:cstheme="minorHAnsi"/>
        </w:rPr>
        <w:t xml:space="preserve"> </w:t>
      </w:r>
    </w:p>
    <w:p w14:paraId="3C18622D" w14:textId="7D5623E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at Azerbaijan will be welcome and more than happy to welcome you at our capital city, Baku. </w:t>
      </w:r>
    </w:p>
    <w:p w14:paraId="0E7B2DD8" w14:textId="4462AB7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 see a hand raised for Nigeria.</w:t>
      </w:r>
      <w:r>
        <w:rPr>
          <w:rFonts w:asciiTheme="minorHAnsi" w:hAnsiTheme="minorHAnsi" w:cstheme="minorHAnsi"/>
        </w:rPr>
        <w:t xml:space="preserve"> </w:t>
      </w:r>
      <w:r w:rsidRPr="00685B65">
        <w:rPr>
          <w:rFonts w:asciiTheme="minorHAnsi" w:hAnsiTheme="minorHAnsi" w:cstheme="minorHAnsi"/>
        </w:rPr>
        <w:t>Go ahead and we will move to the next agenda item.</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 xml:space="preserve">Nigeria, please. </w:t>
      </w:r>
    </w:p>
    <w:p w14:paraId="269A749D" w14:textId="5415F1A3"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NIGERIA:</w:t>
      </w:r>
      <w:r>
        <w:rPr>
          <w:rFonts w:asciiTheme="minorHAnsi" w:hAnsiTheme="minorHAnsi" w:cstheme="minorHAnsi"/>
        </w:rPr>
        <w:t xml:space="preserve"> </w:t>
      </w:r>
      <w:r w:rsidRPr="00685B65">
        <w:rPr>
          <w:rFonts w:asciiTheme="minorHAnsi" w:hAnsiTheme="minorHAnsi" w:cstheme="minorHAnsi"/>
        </w:rPr>
        <w:t>I want to speak on nomination for chair and Vice</w:t>
      </w:r>
      <w:r w:rsidRPr="00685B65">
        <w:rPr>
          <w:rFonts w:asciiTheme="minorHAnsi" w:hAnsiTheme="minorHAnsi" w:cstheme="minorHAnsi"/>
        </w:rPr>
        <w:noBreakHyphen/>
        <w:t>Chairs for TDAG.</w:t>
      </w:r>
      <w:r>
        <w:rPr>
          <w:rFonts w:asciiTheme="minorHAnsi" w:hAnsiTheme="minorHAnsi" w:cstheme="minorHAnsi"/>
        </w:rPr>
        <w:t xml:space="preserve"> </w:t>
      </w:r>
      <w:r w:rsidRPr="00685B65">
        <w:rPr>
          <w:rFonts w:asciiTheme="minorHAnsi" w:hAnsiTheme="minorHAnsi" w:cstheme="minorHAnsi"/>
        </w:rPr>
        <w:t>According to Resolution 28X1 nomination can be made up to two weeks before the conference.</w:t>
      </w:r>
      <w:r>
        <w:rPr>
          <w:rFonts w:asciiTheme="minorHAnsi" w:hAnsiTheme="minorHAnsi" w:cstheme="minorHAnsi"/>
        </w:rPr>
        <w:t xml:space="preserve"> </w:t>
      </w:r>
      <w:r w:rsidRPr="00685B65">
        <w:rPr>
          <w:rFonts w:asciiTheme="minorHAnsi" w:hAnsiTheme="minorHAnsi" w:cstheme="minorHAnsi"/>
        </w:rPr>
        <w:t>I wanted</w:t>
      </w:r>
      <w:r>
        <w:rPr>
          <w:rFonts w:asciiTheme="minorHAnsi" w:hAnsiTheme="minorHAnsi" w:cstheme="minorHAnsi"/>
        </w:rPr>
        <w:t xml:space="preserve"> </w:t>
      </w:r>
      <w:r w:rsidRPr="00685B65">
        <w:rPr>
          <w:rFonts w:asciiTheme="minorHAnsi" w:hAnsiTheme="minorHAnsi" w:cstheme="minorHAnsi"/>
        </w:rPr>
        <w:t xml:space="preserve">to </w:t>
      </w:r>
      <w:r w:rsidRPr="00685B65">
        <w:rPr>
          <w:rFonts w:asciiTheme="minorHAnsi" w:hAnsiTheme="minorHAnsi" w:cstheme="minorHAnsi"/>
        </w:rPr>
        <w:noBreakHyphen/>
      </w:r>
      <w:r w:rsidRPr="00685B65">
        <w:rPr>
          <w:rFonts w:asciiTheme="minorHAnsi" w:hAnsiTheme="minorHAnsi" w:cstheme="minorHAnsi"/>
        </w:rPr>
        <w:noBreakHyphen/>
        <w:t xml:space="preserve"> the director to clarify why we are having the first of August deadline as against what the Resolution is saying.</w:t>
      </w:r>
      <w:r>
        <w:rPr>
          <w:rFonts w:asciiTheme="minorHAnsi" w:hAnsiTheme="minorHAnsi" w:cstheme="minorHAnsi"/>
        </w:rPr>
        <w:t xml:space="preserve"> </w:t>
      </w:r>
      <w:r w:rsidRPr="00685B65">
        <w:rPr>
          <w:rFonts w:asciiTheme="minorHAnsi" w:hAnsiTheme="minorHAnsi" w:cstheme="minorHAnsi"/>
        </w:rPr>
        <w:t xml:space="preserve">Thank you. </w:t>
      </w:r>
    </w:p>
    <w:p w14:paraId="0E7866E8" w14:textId="0E8C4B21"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Secretariat, could you please answer?</w:t>
      </w:r>
      <w:r>
        <w:rPr>
          <w:rFonts w:asciiTheme="minorHAnsi" w:hAnsiTheme="minorHAnsi" w:cstheme="minorHAnsi"/>
        </w:rPr>
        <w:t xml:space="preserve"> </w:t>
      </w:r>
    </w:p>
    <w:p w14:paraId="3C108AC7" w14:textId="3B6C009E"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SECRETARY GULATI:</w:t>
      </w:r>
      <w:r>
        <w:rPr>
          <w:rFonts w:asciiTheme="minorHAnsi" w:hAnsiTheme="minorHAnsi" w:cstheme="minorHAnsi"/>
        </w:rPr>
        <w:t xml:space="preserve"> </w:t>
      </w:r>
      <w:r w:rsidRPr="00685B65">
        <w:rPr>
          <w:rFonts w:asciiTheme="minorHAnsi" w:hAnsiTheme="minorHAnsi" w:cstheme="minorHAnsi"/>
        </w:rPr>
        <w:t>Thank you very much.</w:t>
      </w:r>
      <w:r>
        <w:rPr>
          <w:rFonts w:asciiTheme="minorHAnsi" w:hAnsiTheme="minorHAnsi" w:cstheme="minorHAnsi"/>
        </w:rPr>
        <w:t xml:space="preserve"> </w:t>
      </w:r>
      <w:r w:rsidRPr="00685B65">
        <w:rPr>
          <w:rFonts w:asciiTheme="minorHAnsi" w:hAnsiTheme="minorHAnsi" w:cstheme="minorHAnsi"/>
        </w:rPr>
        <w:t xml:space="preserve">To be honest, this is the preferred deadline for us to come up with the Website as I have shown in the slides. </w:t>
      </w:r>
    </w:p>
    <w:p w14:paraId="61A8CC7B" w14:textId="13A97E3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are putting all nomination as long with nomination letter along with CVs and post them for benefit of all Member States. </w:t>
      </w:r>
    </w:p>
    <w:p w14:paraId="23B982DF" w14:textId="0BC010D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we will be pleased to have all of the nominations in time to give time to post all nominations and IRMs and other regional meetings, membership can see and review nominations made by other regions and hope this clarifies the question.</w:t>
      </w:r>
      <w:r>
        <w:rPr>
          <w:rFonts w:asciiTheme="minorHAnsi" w:hAnsiTheme="minorHAnsi" w:cstheme="minorHAnsi"/>
        </w:rPr>
        <w:t xml:space="preserve"> </w:t>
      </w:r>
      <w:r w:rsidRPr="00685B65">
        <w:rPr>
          <w:rFonts w:asciiTheme="minorHAnsi" w:hAnsiTheme="minorHAnsi" w:cstheme="minorHAnsi"/>
        </w:rPr>
        <w:t xml:space="preserve">Thank you. </w:t>
      </w:r>
    </w:p>
    <w:p w14:paraId="1EDE65FA" w14:textId="65A350D2"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I hope it clarified.</w:t>
      </w:r>
      <w:r>
        <w:rPr>
          <w:rFonts w:asciiTheme="minorHAnsi" w:hAnsiTheme="minorHAnsi" w:cstheme="minorHAnsi"/>
        </w:rPr>
        <w:t xml:space="preserve"> </w:t>
      </w:r>
      <w:r w:rsidRPr="00685B65">
        <w:rPr>
          <w:rFonts w:asciiTheme="minorHAnsi" w:hAnsiTheme="minorHAnsi" w:cstheme="minorHAnsi"/>
        </w:rPr>
        <w:t>Thank you, Mr. Chetankiya.</w:t>
      </w:r>
      <w:r>
        <w:rPr>
          <w:rFonts w:asciiTheme="minorHAnsi" w:hAnsiTheme="minorHAnsi" w:cstheme="minorHAnsi"/>
        </w:rPr>
        <w:t xml:space="preserve"> </w:t>
      </w:r>
      <w:r w:rsidRPr="00685B65">
        <w:rPr>
          <w:rFonts w:asciiTheme="minorHAnsi" w:hAnsiTheme="minorHAnsi" w:cstheme="minorHAnsi"/>
        </w:rPr>
        <w:t>With this, we will move to the next agenda item that is update by organizations on status of preparations for WTDC</w:t>
      </w:r>
      <w:r w:rsidRPr="00685B65">
        <w:rPr>
          <w:rFonts w:asciiTheme="minorHAnsi" w:hAnsiTheme="minorHAnsi" w:cstheme="minorHAnsi"/>
        </w:rPr>
        <w:noBreakHyphen/>
        <w:t>25.</w:t>
      </w:r>
      <w:r>
        <w:rPr>
          <w:rFonts w:asciiTheme="minorHAnsi" w:hAnsiTheme="minorHAnsi" w:cstheme="minorHAnsi"/>
        </w:rPr>
        <w:t xml:space="preserve"> </w:t>
      </w:r>
    </w:p>
    <w:p w14:paraId="54FAEDCD" w14:textId="26A08E4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 will give the floor to each of the six RTOs and allow them to present status of their preparation to the conference. </w:t>
      </w:r>
    </w:p>
    <w:p w14:paraId="3981C457" w14:textId="7880042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Please note each RTO will have maximum of 10 minutes to present.</w:t>
      </w:r>
      <w:r>
        <w:rPr>
          <w:rFonts w:asciiTheme="minorHAnsi" w:hAnsiTheme="minorHAnsi" w:cstheme="minorHAnsi"/>
        </w:rPr>
        <w:t xml:space="preserve"> </w:t>
      </w:r>
    </w:p>
    <w:p w14:paraId="4256028A" w14:textId="622C206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Following the alphabetical order, I will ask the region, Asia</w:t>
      </w:r>
      <w:r w:rsidRPr="00685B65">
        <w:rPr>
          <w:rFonts w:asciiTheme="minorHAnsi" w:hAnsiTheme="minorHAnsi" w:cstheme="minorHAnsi"/>
        </w:rPr>
        <w:noBreakHyphen/>
        <w:t>Pacific, Mr. Kila Gula Vui, Chair, to start his presentation.</w:t>
      </w:r>
      <w:r>
        <w:rPr>
          <w:rFonts w:asciiTheme="minorHAnsi" w:hAnsiTheme="minorHAnsi" w:cstheme="minorHAnsi"/>
        </w:rPr>
        <w:t xml:space="preserve"> </w:t>
      </w:r>
    </w:p>
    <w:p w14:paraId="78AC462A" w14:textId="60CED404"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MR. KILA GULA VUI:</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Can you hear me?</w:t>
      </w:r>
      <w:r>
        <w:rPr>
          <w:rFonts w:asciiTheme="minorHAnsi" w:hAnsiTheme="minorHAnsi" w:cstheme="minorHAnsi"/>
        </w:rPr>
        <w:t xml:space="preserve"> </w:t>
      </w:r>
    </w:p>
    <w:p w14:paraId="040CB7E4" w14:textId="52A41F80"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 xml:space="preserve">Yes. </w:t>
      </w:r>
    </w:p>
    <w:p w14:paraId="76F75867" w14:textId="1F8B92E6"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MR. KILA GULA VUI:</w:t>
      </w:r>
      <w:r>
        <w:rPr>
          <w:rFonts w:asciiTheme="minorHAnsi" w:hAnsiTheme="minorHAnsi" w:cstheme="minorHAnsi"/>
        </w:rPr>
        <w:t xml:space="preserve"> </w:t>
      </w:r>
      <w:r w:rsidRPr="00685B65">
        <w:rPr>
          <w:rFonts w:asciiTheme="minorHAnsi" w:hAnsiTheme="minorHAnsi" w:cstheme="minorHAnsi"/>
        </w:rPr>
        <w:t>We look forward to working with you, and we are very confident in chairing this very important meeting.</w:t>
      </w:r>
      <w:r>
        <w:rPr>
          <w:rFonts w:asciiTheme="minorHAnsi" w:hAnsiTheme="minorHAnsi" w:cstheme="minorHAnsi"/>
        </w:rPr>
        <w:t xml:space="preserve"> </w:t>
      </w:r>
    </w:p>
    <w:p w14:paraId="0A075890" w14:textId="196AD8A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Let me also thank the ITU for inviting the Asia</w:t>
      </w:r>
      <w:r w:rsidRPr="00685B65">
        <w:rPr>
          <w:rFonts w:asciiTheme="minorHAnsi" w:hAnsiTheme="minorHAnsi" w:cstheme="minorHAnsi"/>
        </w:rPr>
        <w:noBreakHyphen/>
        <w:t>Pacific Telecommunity in this meeting.</w:t>
      </w:r>
      <w:r>
        <w:rPr>
          <w:rFonts w:asciiTheme="minorHAnsi" w:hAnsiTheme="minorHAnsi" w:cstheme="minorHAnsi"/>
        </w:rPr>
        <w:t xml:space="preserve"> </w:t>
      </w:r>
      <w:r w:rsidRPr="00685B65">
        <w:rPr>
          <w:rFonts w:asciiTheme="minorHAnsi" w:hAnsiTheme="minorHAnsi" w:cstheme="minorHAnsi"/>
        </w:rPr>
        <w:t>I'm pleased to provide an update on APT.</w:t>
      </w:r>
      <w:r>
        <w:rPr>
          <w:rFonts w:asciiTheme="minorHAnsi" w:hAnsiTheme="minorHAnsi" w:cstheme="minorHAnsi"/>
        </w:rPr>
        <w:t xml:space="preserve"> </w:t>
      </w:r>
      <w:r w:rsidRPr="00685B65">
        <w:rPr>
          <w:rFonts w:asciiTheme="minorHAnsi" w:hAnsiTheme="minorHAnsi" w:cstheme="minorHAnsi"/>
        </w:rPr>
        <w:t xml:space="preserve">Can I ask the Secretariat to put the </w:t>
      </w:r>
      <w:r w:rsidRPr="00685B65">
        <w:rPr>
          <w:rFonts w:asciiTheme="minorHAnsi" w:hAnsiTheme="minorHAnsi" w:cstheme="minorHAnsi"/>
        </w:rPr>
        <w:noBreakHyphen/>
      </w:r>
      <w:r w:rsidRPr="00685B65">
        <w:rPr>
          <w:rFonts w:asciiTheme="minorHAnsi" w:hAnsiTheme="minorHAnsi" w:cstheme="minorHAnsi"/>
        </w:rPr>
        <w:noBreakHyphen/>
        <w:t xml:space="preserve"> share our presentation?</w:t>
      </w:r>
      <w:r>
        <w:rPr>
          <w:rFonts w:asciiTheme="minorHAnsi" w:hAnsiTheme="minorHAnsi" w:cstheme="minorHAnsi"/>
        </w:rPr>
        <w:t xml:space="preserve"> </w:t>
      </w:r>
    </w:p>
    <w:p w14:paraId="56DD4A94" w14:textId="09CB0BA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Thank you.</w:t>
      </w:r>
      <w:r>
        <w:rPr>
          <w:rFonts w:asciiTheme="minorHAnsi" w:hAnsiTheme="minorHAnsi" w:cstheme="minorHAnsi"/>
        </w:rPr>
        <w:t xml:space="preserve"> </w:t>
      </w:r>
    </w:p>
    <w:p w14:paraId="0282E770" w14:textId="68FA12D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So this is a </w:t>
      </w:r>
      <w:r w:rsidRPr="00685B65">
        <w:rPr>
          <w:rFonts w:asciiTheme="minorHAnsi" w:hAnsiTheme="minorHAnsi" w:cstheme="minorHAnsi"/>
        </w:rPr>
        <w:noBreakHyphen/>
      </w:r>
      <w:r w:rsidRPr="00685B65">
        <w:rPr>
          <w:rFonts w:asciiTheme="minorHAnsi" w:hAnsiTheme="minorHAnsi" w:cstheme="minorHAnsi"/>
        </w:rPr>
        <w:noBreakHyphen/>
        <w:t xml:space="preserve"> a </w:t>
      </w:r>
      <w:r w:rsidRPr="00685B65">
        <w:rPr>
          <w:rFonts w:asciiTheme="minorHAnsi" w:hAnsiTheme="minorHAnsi" w:cstheme="minorHAnsi"/>
        </w:rPr>
        <w:noBreakHyphen/>
      </w:r>
      <w:r w:rsidRPr="00685B65">
        <w:rPr>
          <w:rFonts w:asciiTheme="minorHAnsi" w:hAnsiTheme="minorHAnsi" w:cstheme="minorHAnsi"/>
        </w:rPr>
        <w:noBreakHyphen/>
        <w:t xml:space="preserve"> an update on the preparations of the APT for WTDC</w:t>
      </w:r>
      <w:r w:rsidRPr="00685B65">
        <w:rPr>
          <w:rFonts w:asciiTheme="minorHAnsi" w:hAnsiTheme="minorHAnsi" w:cstheme="minorHAnsi"/>
        </w:rPr>
        <w:noBreakHyphen/>
        <w:t>25.</w:t>
      </w:r>
      <w:r>
        <w:rPr>
          <w:rFonts w:asciiTheme="minorHAnsi" w:hAnsiTheme="minorHAnsi" w:cstheme="minorHAnsi"/>
        </w:rPr>
        <w:t xml:space="preserve"> </w:t>
      </w:r>
    </w:p>
    <w:p w14:paraId="72F554BA" w14:textId="3D5B08D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 slide, please.</w:t>
      </w:r>
      <w:r>
        <w:rPr>
          <w:rFonts w:asciiTheme="minorHAnsi" w:hAnsiTheme="minorHAnsi" w:cstheme="minorHAnsi"/>
        </w:rPr>
        <w:t xml:space="preserve"> </w:t>
      </w:r>
    </w:p>
    <w:p w14:paraId="48C067BF" w14:textId="0BF7B43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Okay.</w:t>
      </w:r>
      <w:r>
        <w:rPr>
          <w:rFonts w:asciiTheme="minorHAnsi" w:hAnsiTheme="minorHAnsi" w:cstheme="minorHAnsi"/>
        </w:rPr>
        <w:t xml:space="preserve"> </w:t>
      </w:r>
      <w:r w:rsidRPr="00685B65">
        <w:rPr>
          <w:rFonts w:asciiTheme="minorHAnsi" w:hAnsiTheme="minorHAnsi" w:cstheme="minorHAnsi"/>
        </w:rPr>
        <w:t>APT preparatory for APT</w:t>
      </w:r>
      <w:r w:rsidRPr="00685B65">
        <w:rPr>
          <w:rFonts w:asciiTheme="minorHAnsi" w:hAnsiTheme="minorHAnsi" w:cstheme="minorHAnsi"/>
        </w:rPr>
        <w:noBreakHyphen/>
        <w:t xml:space="preserve">WTDC 25 and RTOs and objective of preparatory group is to coordinate on regional initiatives of WT. </w:t>
      </w:r>
    </w:p>
    <w:p w14:paraId="1858E4D4" w14:textId="093474C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And development conference to be properly represented.</w:t>
      </w:r>
      <w:r>
        <w:rPr>
          <w:rFonts w:asciiTheme="minorHAnsi" w:hAnsiTheme="minorHAnsi" w:cstheme="minorHAnsi"/>
        </w:rPr>
        <w:t xml:space="preserve"> </w:t>
      </w:r>
      <w:r w:rsidRPr="00685B65">
        <w:rPr>
          <w:rFonts w:asciiTheme="minorHAnsi" w:hAnsiTheme="minorHAnsi" w:cstheme="minorHAnsi"/>
        </w:rPr>
        <w:t xml:space="preserve">And objectives and attempts of reference and interest of time, you can go to the Website of ours, the APT Website. </w:t>
      </w:r>
    </w:p>
    <w:p w14:paraId="254F55B6" w14:textId="4AF9A78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6F97DF89" w14:textId="421394E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In terms of structure for the APT preparatory group, we have organized APT into three Working Groups.</w:t>
      </w:r>
      <w:r>
        <w:rPr>
          <w:rFonts w:asciiTheme="minorHAnsi" w:hAnsiTheme="minorHAnsi" w:cstheme="minorHAnsi"/>
        </w:rPr>
        <w:t xml:space="preserve"> </w:t>
      </w:r>
      <w:r w:rsidRPr="00685B65">
        <w:rPr>
          <w:rFonts w:asciiTheme="minorHAnsi" w:hAnsiTheme="minorHAnsi" w:cstheme="minorHAnsi"/>
        </w:rPr>
        <w:t xml:space="preserve">Working Group 1 on program and Study Group and associated questions and Working Group 2 on working methods declaration and exit plan and ICT development issues. </w:t>
      </w:r>
    </w:p>
    <w:p w14:paraId="3067825B" w14:textId="37259D6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Working Group 3, regional initiatives drafting strategic plan of ITU</w:t>
      </w:r>
      <w:r w:rsidRPr="00685B65">
        <w:rPr>
          <w:rFonts w:asciiTheme="minorHAnsi" w:hAnsiTheme="minorHAnsi" w:cstheme="minorHAnsi"/>
        </w:rPr>
        <w:noBreakHyphen/>
        <w:t>D and anything that is not covered by Working Group 1 and Working Group 2.</w:t>
      </w:r>
    </w:p>
    <w:p w14:paraId="0E00B301" w14:textId="6CDDF94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Chair and distinguished colleagues and participants, you will see we have the chair of the preparatory group.</w:t>
      </w:r>
      <w:r>
        <w:rPr>
          <w:rFonts w:asciiTheme="minorHAnsi" w:hAnsiTheme="minorHAnsi" w:cstheme="minorHAnsi"/>
        </w:rPr>
        <w:t xml:space="preserve"> </w:t>
      </w:r>
      <w:r w:rsidRPr="00685B65">
        <w:rPr>
          <w:rFonts w:asciiTheme="minorHAnsi" w:hAnsiTheme="minorHAnsi" w:cstheme="minorHAnsi"/>
        </w:rPr>
        <w:t xml:space="preserve">I have the pleasure to be the chair of the preparatory group. </w:t>
      </w:r>
    </w:p>
    <w:p w14:paraId="4BDFEDF3" w14:textId="7B84FE0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have five Vice</w:t>
      </w:r>
      <w:r w:rsidRPr="00685B65">
        <w:rPr>
          <w:rFonts w:asciiTheme="minorHAnsi" w:hAnsiTheme="minorHAnsi" w:cstheme="minorHAnsi"/>
        </w:rPr>
        <w:noBreakHyphen/>
        <w:t>Chairs.</w:t>
      </w:r>
      <w:r>
        <w:rPr>
          <w:rFonts w:asciiTheme="minorHAnsi" w:hAnsiTheme="minorHAnsi" w:cstheme="minorHAnsi"/>
        </w:rPr>
        <w:t xml:space="preserve"> </w:t>
      </w:r>
      <w:r w:rsidRPr="00685B65">
        <w:rPr>
          <w:rFonts w:asciiTheme="minorHAnsi" w:hAnsiTheme="minorHAnsi" w:cstheme="minorHAnsi"/>
        </w:rPr>
        <w:t xml:space="preserve">You can note them from across the region. </w:t>
      </w:r>
    </w:p>
    <w:p w14:paraId="68B87325" w14:textId="0F7BE8A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Five Vice</w:t>
      </w:r>
      <w:r w:rsidRPr="00685B65">
        <w:rPr>
          <w:rFonts w:asciiTheme="minorHAnsi" w:hAnsiTheme="minorHAnsi" w:cstheme="minorHAnsi"/>
        </w:rPr>
        <w:noBreakHyphen/>
        <w:t xml:space="preserve">Chairs representing APT China, India, Japan, Korea, and Vietnam. </w:t>
      </w:r>
    </w:p>
    <w:p w14:paraId="0726338D" w14:textId="2C19260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have the Chairs for the three Working Groups.</w:t>
      </w:r>
      <w:r>
        <w:rPr>
          <w:rFonts w:asciiTheme="minorHAnsi" w:hAnsiTheme="minorHAnsi" w:cstheme="minorHAnsi"/>
        </w:rPr>
        <w:t xml:space="preserve"> </w:t>
      </w:r>
      <w:r w:rsidRPr="00685B65">
        <w:rPr>
          <w:rFonts w:asciiTheme="minorHAnsi" w:hAnsiTheme="minorHAnsi" w:cstheme="minorHAnsi"/>
        </w:rPr>
        <w:t xml:space="preserve">Working Group 1, you will note we had a </w:t>
      </w:r>
      <w:r w:rsidRPr="00685B65">
        <w:rPr>
          <w:rFonts w:asciiTheme="minorHAnsi" w:hAnsiTheme="minorHAnsi" w:cstheme="minorHAnsi"/>
        </w:rPr>
        <w:noBreakHyphen/>
      </w:r>
      <w:r w:rsidRPr="00685B65">
        <w:rPr>
          <w:rFonts w:asciiTheme="minorHAnsi" w:hAnsiTheme="minorHAnsi" w:cstheme="minorHAnsi"/>
        </w:rPr>
        <w:noBreakHyphen/>
        <w:t xml:space="preserve"> a chair, a colleague from Bangladesh.</w:t>
      </w:r>
      <w:r>
        <w:rPr>
          <w:rFonts w:asciiTheme="minorHAnsi" w:hAnsiTheme="minorHAnsi" w:cstheme="minorHAnsi"/>
        </w:rPr>
        <w:t xml:space="preserve"> </w:t>
      </w:r>
      <w:r w:rsidRPr="00685B65">
        <w:rPr>
          <w:rFonts w:asciiTheme="minorHAnsi" w:hAnsiTheme="minorHAnsi" w:cstheme="minorHAnsi"/>
        </w:rPr>
        <w:t xml:space="preserve">Unfortunately, due to internal transfer within the government, they are no longer in it and we have made arrangements. </w:t>
      </w:r>
    </w:p>
    <w:p w14:paraId="5F946B48" w14:textId="71A15F1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Mr. Gupta from India is currently filling that role. </w:t>
      </w:r>
    </w:p>
    <w:p w14:paraId="5BE498CC" w14:textId="0C61F09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Working Group 2, Dr. Myutel from Australia and two Vice</w:t>
      </w:r>
      <w:r w:rsidRPr="00685B65">
        <w:rPr>
          <w:rFonts w:asciiTheme="minorHAnsi" w:hAnsiTheme="minorHAnsi" w:cstheme="minorHAnsi"/>
        </w:rPr>
        <w:noBreakHyphen/>
        <w:t>Chairs, one from Bangladesh and India and Working Group 3 is Ms. Memiko Otsuki from Japan and two Vice</w:t>
      </w:r>
      <w:r w:rsidRPr="00685B65">
        <w:rPr>
          <w:rFonts w:asciiTheme="minorHAnsi" w:hAnsiTheme="minorHAnsi" w:cstheme="minorHAnsi"/>
        </w:rPr>
        <w:noBreakHyphen/>
        <w:t xml:space="preserve">Chairs one from China and one from Korea. </w:t>
      </w:r>
    </w:p>
    <w:p w14:paraId="6BC6BCAC" w14:textId="0078A7D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Moving to the next slide. </w:t>
      </w:r>
    </w:p>
    <w:p w14:paraId="42410846" w14:textId="119B42E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 work plan for the APT WTDC</w:t>
      </w:r>
      <w:r w:rsidRPr="00685B65">
        <w:rPr>
          <w:rFonts w:asciiTheme="minorHAnsi" w:hAnsiTheme="minorHAnsi" w:cstheme="minorHAnsi"/>
        </w:rPr>
        <w:noBreakHyphen/>
        <w:t xml:space="preserve">25 and you will note five preparatory meetings. </w:t>
      </w:r>
    </w:p>
    <w:p w14:paraId="53E72D96" w14:textId="2A0B612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First meeting was held in Shanghai, Thailand last July, the 19th.</w:t>
      </w:r>
      <w:r>
        <w:rPr>
          <w:rFonts w:asciiTheme="minorHAnsi" w:hAnsiTheme="minorHAnsi" w:cstheme="minorHAnsi"/>
        </w:rPr>
        <w:t xml:space="preserve"> </w:t>
      </w:r>
      <w:r w:rsidRPr="00685B65">
        <w:rPr>
          <w:rFonts w:asciiTheme="minorHAnsi" w:hAnsiTheme="minorHAnsi" w:cstheme="minorHAnsi"/>
        </w:rPr>
        <w:t xml:space="preserve">Second meeting was a virtual meeting in December. </w:t>
      </w:r>
    </w:p>
    <w:p w14:paraId="66CCAA42" w14:textId="2458C00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And the third meeting was in Bangkok in March. </w:t>
      </w:r>
    </w:p>
    <w:p w14:paraId="54AC8CDA" w14:textId="63990EE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As you may have noted, we are currently holding our 4th preparatory meeting. </w:t>
      </w:r>
    </w:p>
    <w:p w14:paraId="7AA47017" w14:textId="47729C2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APT is now in preparatory group that is now in Pattaya.</w:t>
      </w:r>
      <w:r>
        <w:rPr>
          <w:rFonts w:asciiTheme="minorHAnsi" w:hAnsiTheme="minorHAnsi" w:cstheme="minorHAnsi"/>
        </w:rPr>
        <w:t xml:space="preserve"> </w:t>
      </w:r>
      <w:r w:rsidRPr="00685B65">
        <w:rPr>
          <w:rFonts w:asciiTheme="minorHAnsi" w:hAnsiTheme="minorHAnsi" w:cstheme="minorHAnsi"/>
        </w:rPr>
        <w:t>This is the first day, and we concluded the first day sessions and pleased to join in this meeting.</w:t>
      </w:r>
      <w:r>
        <w:rPr>
          <w:rFonts w:asciiTheme="minorHAnsi" w:hAnsiTheme="minorHAnsi" w:cstheme="minorHAnsi"/>
        </w:rPr>
        <w:t xml:space="preserve"> </w:t>
      </w:r>
      <w:r w:rsidRPr="00685B65">
        <w:rPr>
          <w:rFonts w:asciiTheme="minorHAnsi" w:hAnsiTheme="minorHAnsi" w:cstheme="minorHAnsi"/>
        </w:rPr>
        <w:t>One meeting is held in September from 15th to 19th in September in Bangkok Thailand and September or late October we will finalize consultation on ACP Asia</w:t>
      </w:r>
      <w:r w:rsidRPr="00685B65">
        <w:rPr>
          <w:rFonts w:asciiTheme="minorHAnsi" w:hAnsiTheme="minorHAnsi" w:cstheme="minorHAnsi"/>
        </w:rPr>
        <w:noBreakHyphen/>
        <w:t xml:space="preserve">Pacific proposals for submission to ITU in late October. </w:t>
      </w:r>
    </w:p>
    <w:p w14:paraId="116D2DF3" w14:textId="12DDB8D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2488860A" w14:textId="5A58A23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 outcomes for each of the meetings are set up in the slide.</w:t>
      </w:r>
      <w:r>
        <w:rPr>
          <w:rFonts w:asciiTheme="minorHAnsi" w:hAnsiTheme="minorHAnsi" w:cstheme="minorHAnsi"/>
        </w:rPr>
        <w:t xml:space="preserve"> </w:t>
      </w:r>
      <w:r w:rsidRPr="00685B65">
        <w:rPr>
          <w:rFonts w:asciiTheme="minorHAnsi" w:hAnsiTheme="minorHAnsi" w:cstheme="minorHAnsi"/>
        </w:rPr>
        <w:t xml:space="preserve">I want to draw on that. </w:t>
      </w:r>
    </w:p>
    <w:p w14:paraId="248B0168" w14:textId="5F20ADC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 will focus on the current meetings in 2025 third meeting in Bangkok and discussing regional initiatives and draft PACPs. </w:t>
      </w:r>
    </w:p>
    <w:p w14:paraId="03C1A91C" w14:textId="03B87DB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 think we did communicate our views at that point.</w:t>
      </w:r>
      <w:r>
        <w:rPr>
          <w:rFonts w:asciiTheme="minorHAnsi" w:hAnsiTheme="minorHAnsi" w:cstheme="minorHAnsi"/>
        </w:rPr>
        <w:t xml:space="preserve"> </w:t>
      </w:r>
      <w:r w:rsidRPr="00685B65">
        <w:rPr>
          <w:rFonts w:asciiTheme="minorHAnsi" w:hAnsiTheme="minorHAnsi" w:cstheme="minorHAnsi"/>
        </w:rPr>
        <w:t xml:space="preserve">APT views at that point. </w:t>
      </w:r>
    </w:p>
    <w:p w14:paraId="37813EBC" w14:textId="01349FC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For this meeting, we are continuing to work on our draft PACPs and further coordinating issues for WTDC</w:t>
      </w:r>
      <w:r w:rsidRPr="00685B65">
        <w:rPr>
          <w:rFonts w:asciiTheme="minorHAnsi" w:hAnsiTheme="minorHAnsi" w:cstheme="minorHAnsi"/>
        </w:rPr>
        <w:noBreakHyphen/>
        <w:t>25 and coordinate issues for WTDC</w:t>
      </w:r>
      <w:r w:rsidRPr="00685B65">
        <w:rPr>
          <w:rFonts w:asciiTheme="minorHAnsi" w:hAnsiTheme="minorHAnsi" w:cstheme="minorHAnsi"/>
        </w:rPr>
        <w:noBreakHyphen/>
        <w:t>25.</w:t>
      </w:r>
      <w:r>
        <w:rPr>
          <w:rFonts w:asciiTheme="minorHAnsi" w:hAnsiTheme="minorHAnsi" w:cstheme="minorHAnsi"/>
        </w:rPr>
        <w:t xml:space="preserve"> </w:t>
      </w:r>
      <w:r w:rsidRPr="00685B65">
        <w:rPr>
          <w:rFonts w:asciiTheme="minorHAnsi" w:hAnsiTheme="minorHAnsi" w:cstheme="minorHAnsi"/>
        </w:rPr>
        <w:t>Next slide.</w:t>
      </w:r>
      <w:r>
        <w:rPr>
          <w:rFonts w:asciiTheme="minorHAnsi" w:hAnsiTheme="minorHAnsi" w:cstheme="minorHAnsi"/>
        </w:rPr>
        <w:t xml:space="preserve"> </w:t>
      </w:r>
      <w:r w:rsidRPr="00685B65">
        <w:rPr>
          <w:rFonts w:asciiTheme="minorHAnsi" w:hAnsiTheme="minorHAnsi" w:cstheme="minorHAnsi"/>
        </w:rPr>
        <w:t>To help in terms of the deliverables and how APT has working terms of proposals and views, the APT common proposals are what we refer to as ACP Documents developed by APT WTDC and those required by number of members by the Secretary</w:t>
      </w:r>
      <w:r w:rsidRPr="00685B65">
        <w:rPr>
          <w:rFonts w:asciiTheme="minorHAnsi" w:hAnsiTheme="minorHAnsi" w:cstheme="minorHAnsi"/>
        </w:rPr>
        <w:noBreakHyphen/>
        <w:t xml:space="preserve">General in multicountry proposals. </w:t>
      </w:r>
    </w:p>
    <w:p w14:paraId="74508889" w14:textId="4DA00FC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This would be the proposals that would come to the conference.</w:t>
      </w:r>
      <w:r>
        <w:rPr>
          <w:rFonts w:asciiTheme="minorHAnsi" w:hAnsiTheme="minorHAnsi" w:cstheme="minorHAnsi"/>
        </w:rPr>
        <w:t xml:space="preserve"> </w:t>
      </w:r>
    </w:p>
    <w:p w14:paraId="5092F298" w14:textId="283EF54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APT view is a second Document approved by APT WTDC plenary by certain members and submitted to international organizations by Secretary</w:t>
      </w:r>
      <w:r w:rsidRPr="00685B65">
        <w:rPr>
          <w:rFonts w:asciiTheme="minorHAnsi" w:hAnsiTheme="minorHAnsi" w:cstheme="minorHAnsi"/>
        </w:rPr>
        <w:noBreakHyphen/>
        <w:t xml:space="preserve">General on behalf of members participating at the plenary and for this submission to organize international organizations. </w:t>
      </w:r>
    </w:p>
    <w:p w14:paraId="307190C1" w14:textId="4919C2D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Mainly, at higher level than Study Group activity, so equivalent. </w:t>
      </w:r>
    </w:p>
    <w:p w14:paraId="0FCB064C" w14:textId="4042830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APT portions are Documents by APT members on certain matters to be deliberated at international conferences and assemblies. </w:t>
      </w:r>
    </w:p>
    <w:p w14:paraId="7ABD3E57" w14:textId="5A93B7F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 slide, please.</w:t>
      </w:r>
      <w:r>
        <w:rPr>
          <w:rFonts w:asciiTheme="minorHAnsi" w:hAnsiTheme="minorHAnsi" w:cstheme="minorHAnsi"/>
        </w:rPr>
        <w:t xml:space="preserve"> </w:t>
      </w:r>
    </w:p>
    <w:p w14:paraId="490D7A4E" w14:textId="3B15184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w:t>
      </w:r>
      <w:r>
        <w:rPr>
          <w:rFonts w:asciiTheme="minorHAnsi" w:hAnsiTheme="minorHAnsi" w:cstheme="minorHAnsi"/>
        </w:rPr>
        <w:t xml:space="preserve"> </w:t>
      </w:r>
    </w:p>
    <w:p w14:paraId="2519CEFD" w14:textId="2384BD3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Can we move on to the next slide, please?</w:t>
      </w:r>
      <w:r>
        <w:rPr>
          <w:rFonts w:asciiTheme="minorHAnsi" w:hAnsiTheme="minorHAnsi" w:cstheme="minorHAnsi"/>
        </w:rPr>
        <w:t xml:space="preserve"> </w:t>
      </w:r>
    </w:p>
    <w:p w14:paraId="6A2692C7" w14:textId="664C216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Okay.</w:t>
      </w:r>
      <w:r>
        <w:rPr>
          <w:rFonts w:asciiTheme="minorHAnsi" w:hAnsiTheme="minorHAnsi" w:cstheme="minorHAnsi"/>
        </w:rPr>
        <w:t xml:space="preserve"> </w:t>
      </w:r>
      <w:r w:rsidRPr="00685B65">
        <w:rPr>
          <w:rFonts w:asciiTheme="minorHAnsi" w:hAnsiTheme="minorHAnsi" w:cstheme="minorHAnsi"/>
        </w:rPr>
        <w:t xml:space="preserve">So this slide just is an update on outcomes on last preparatory meeting in March. </w:t>
      </w:r>
    </w:p>
    <w:p w14:paraId="64D9D872" w14:textId="63101DE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had APT views on study questions for the next study period. </w:t>
      </w:r>
    </w:p>
    <w:p w14:paraId="14518CCC" w14:textId="4924454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 APT prep meeting conferences on following views as Study Group 1 that should focus on Universal Meaningful Connectivity and Study Group 2 focusing on Digital Transformation and appropriate description of new topics for all study questions in Resolution 2 the use of artificial intelligence concepts frameworks tools on AI.</w:t>
      </w:r>
      <w:r>
        <w:rPr>
          <w:rFonts w:asciiTheme="minorHAnsi" w:hAnsiTheme="minorHAnsi" w:cstheme="minorHAnsi"/>
        </w:rPr>
        <w:t xml:space="preserve"> </w:t>
      </w:r>
      <w:r w:rsidRPr="00685B65">
        <w:rPr>
          <w:rFonts w:asciiTheme="minorHAnsi" w:hAnsiTheme="minorHAnsi" w:cstheme="minorHAnsi"/>
        </w:rPr>
        <w:t xml:space="preserve">Next slide, please. </w:t>
      </w:r>
    </w:p>
    <w:p w14:paraId="1793197F" w14:textId="2EF472B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Also on the outcomes of WTDC</w:t>
      </w:r>
      <w:r w:rsidRPr="00685B65">
        <w:rPr>
          <w:rFonts w:asciiTheme="minorHAnsi" w:hAnsiTheme="minorHAnsi" w:cstheme="minorHAnsi"/>
        </w:rPr>
        <w:noBreakHyphen/>
        <w:t>25, the preparatory meeting of APT, APT view on that draft on original initiatives APT had five original initiatives with objectives and expected results.</w:t>
      </w:r>
    </w:p>
    <w:p w14:paraId="0145D723" w14:textId="77777777"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 xml:space="preserve">ASP1 on special needs of developed countries and ASP2 harnessing telecommunications to sup inclusive and sustainable digital transformation. </w:t>
      </w:r>
    </w:p>
    <w:p w14:paraId="6F5AFD74" w14:textId="7F857B2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ASP3 fostering development of infrastructure to enhance digital connectivity. </w:t>
      </w:r>
    </w:p>
    <w:p w14:paraId="10BA3DA3" w14:textId="5218753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ASP4 enabling innovative and sustainable telecommunications and ASP5 supporting safe and secure and resilient telecommunication ICT environment.</w:t>
      </w:r>
      <w:r>
        <w:rPr>
          <w:rFonts w:asciiTheme="minorHAnsi" w:hAnsiTheme="minorHAnsi" w:cstheme="minorHAnsi"/>
        </w:rPr>
        <w:t xml:space="preserve"> </w:t>
      </w:r>
    </w:p>
    <w:p w14:paraId="53DB43D8" w14:textId="57D914E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please. </w:t>
      </w:r>
    </w:p>
    <w:p w14:paraId="1DC6A710" w14:textId="5B50C37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During discussions during the meeting in Pattaya, we currently discuss the following, the declaration, action plans, Resolutions as noted on the slide there.</w:t>
      </w:r>
      <w:r>
        <w:rPr>
          <w:rFonts w:asciiTheme="minorHAnsi" w:hAnsiTheme="minorHAnsi" w:cstheme="minorHAnsi"/>
        </w:rPr>
        <w:t xml:space="preserve"> </w:t>
      </w:r>
    </w:p>
    <w:p w14:paraId="6903D25F" w14:textId="31724F9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Multiple Resolutions proposed for modifications and also looking at Study Group questions, draft new Resolutions, and nomination of office bearers for WTDC</w:t>
      </w:r>
      <w:r w:rsidRPr="00685B65">
        <w:rPr>
          <w:rFonts w:asciiTheme="minorHAnsi" w:hAnsiTheme="minorHAnsi" w:cstheme="minorHAnsi"/>
        </w:rPr>
        <w:noBreakHyphen/>
        <w:t>25 including for TDAG and ITU</w:t>
      </w:r>
      <w:r w:rsidRPr="00685B65">
        <w:rPr>
          <w:rFonts w:asciiTheme="minorHAnsi" w:hAnsiTheme="minorHAnsi" w:cstheme="minorHAnsi"/>
        </w:rPr>
        <w:noBreakHyphen/>
        <w:t xml:space="preserve">D Study Groups and other methods. </w:t>
      </w:r>
    </w:p>
    <w:p w14:paraId="52AA843E" w14:textId="67AF03F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72A0106B" w14:textId="67E3909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In this run of our discussions, and of course the next and final APT preparatory meeting, we expect to complete our preliminary ACPs, and I will be in a position to determine our lead assisting countries that will speak for APT on the proposals and development of APT view, if any. </w:t>
      </w:r>
    </w:p>
    <w:p w14:paraId="01A2C72B" w14:textId="283ABCA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APT position, if any, and candidates for leadership on WTDC</w:t>
      </w:r>
      <w:r w:rsidRPr="00685B65">
        <w:rPr>
          <w:rFonts w:asciiTheme="minorHAnsi" w:hAnsiTheme="minorHAnsi" w:cstheme="minorHAnsi"/>
        </w:rPr>
        <w:noBreakHyphen/>
        <w:t>25 committees and TDAG and ITU</w:t>
      </w:r>
      <w:r w:rsidRPr="00685B65">
        <w:rPr>
          <w:rFonts w:asciiTheme="minorHAnsi" w:hAnsiTheme="minorHAnsi" w:cstheme="minorHAnsi"/>
        </w:rPr>
        <w:noBreakHyphen/>
        <w:t>D and Study Groups.</w:t>
      </w:r>
      <w:r>
        <w:rPr>
          <w:rFonts w:asciiTheme="minorHAnsi" w:hAnsiTheme="minorHAnsi" w:cstheme="minorHAnsi"/>
        </w:rPr>
        <w:t xml:space="preserve"> </w:t>
      </w:r>
    </w:p>
    <w:p w14:paraId="5CBF7E7B" w14:textId="4B91057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please. </w:t>
      </w:r>
    </w:p>
    <w:p w14:paraId="396427ED" w14:textId="392F4D3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These are deliverables that I indicated earlier.</w:t>
      </w:r>
      <w:r>
        <w:rPr>
          <w:rFonts w:asciiTheme="minorHAnsi" w:hAnsiTheme="minorHAnsi" w:cstheme="minorHAnsi"/>
        </w:rPr>
        <w:t xml:space="preserve"> </w:t>
      </w:r>
      <w:r w:rsidRPr="00685B65">
        <w:rPr>
          <w:rFonts w:asciiTheme="minorHAnsi" w:hAnsiTheme="minorHAnsi" w:cstheme="minorHAnsi"/>
        </w:rPr>
        <w:t>Internal Document position to be shared amongst members and outbound Documents that are APT views as to APT RPM and ITU</w:t>
      </w:r>
      <w:r w:rsidRPr="00685B65">
        <w:rPr>
          <w:rFonts w:asciiTheme="minorHAnsi" w:hAnsiTheme="minorHAnsi" w:cstheme="minorHAnsi"/>
        </w:rPr>
        <w:noBreakHyphen/>
        <w:t>D Study Groups and TDAG and proposals submitted to WTDC</w:t>
      </w:r>
      <w:r w:rsidRPr="00685B65">
        <w:rPr>
          <w:rFonts w:asciiTheme="minorHAnsi" w:hAnsiTheme="minorHAnsi" w:cstheme="minorHAnsi"/>
        </w:rPr>
        <w:noBreakHyphen/>
        <w:t>25.</w:t>
      </w:r>
      <w:r>
        <w:rPr>
          <w:rFonts w:asciiTheme="minorHAnsi" w:hAnsiTheme="minorHAnsi" w:cstheme="minorHAnsi"/>
        </w:rPr>
        <w:t xml:space="preserve"> </w:t>
      </w:r>
    </w:p>
    <w:p w14:paraId="525C7BF9" w14:textId="40292F3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please. </w:t>
      </w:r>
    </w:p>
    <w:p w14:paraId="410CE73C" w14:textId="0AC1ECF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This sets up the approval procedures and conditions for PACPs that is an internal Document that is important for the benefit of our colleagues as to how APT and having these proposals that have been reached by consensus by our process. </w:t>
      </w:r>
    </w:p>
    <w:p w14:paraId="270FB23A" w14:textId="4CACD10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 slide, please.</w:t>
      </w:r>
      <w:r>
        <w:rPr>
          <w:rFonts w:asciiTheme="minorHAnsi" w:hAnsiTheme="minorHAnsi" w:cstheme="minorHAnsi"/>
        </w:rPr>
        <w:t xml:space="preserve"> </w:t>
      </w:r>
      <w:r w:rsidRPr="00685B65">
        <w:rPr>
          <w:rFonts w:asciiTheme="minorHAnsi" w:hAnsiTheme="minorHAnsi" w:cstheme="minorHAnsi"/>
        </w:rPr>
        <w:t>Continuing on the similar.</w:t>
      </w:r>
      <w:r>
        <w:rPr>
          <w:rFonts w:asciiTheme="minorHAnsi" w:hAnsiTheme="minorHAnsi" w:cstheme="minorHAnsi"/>
        </w:rPr>
        <w:t xml:space="preserve"> </w:t>
      </w:r>
      <w:r w:rsidRPr="00685B65">
        <w:rPr>
          <w:rFonts w:asciiTheme="minorHAnsi" w:hAnsiTheme="minorHAnsi" w:cstheme="minorHAnsi"/>
        </w:rPr>
        <w:t>Just a further celebration on conditions for ACPs.</w:t>
      </w:r>
    </w:p>
    <w:p w14:paraId="20353536" w14:textId="1CDB6803" w:rsidR="00685B65" w:rsidRPr="00685B65" w:rsidRDefault="00685B65" w:rsidP="00685B65">
      <w:pPr>
        <w:pStyle w:val="Normal0"/>
        <w:tabs>
          <w:tab w:val="left" w:pos="720"/>
          <w:tab w:val="left" w:pos="1440"/>
          <w:tab w:val="left" w:pos="216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The </w:t>
      </w:r>
      <w:r w:rsidRPr="00685B65">
        <w:rPr>
          <w:rFonts w:asciiTheme="minorHAnsi" w:hAnsiTheme="minorHAnsi" w:cstheme="minorHAnsi"/>
        </w:rPr>
        <w:noBreakHyphen/>
      </w:r>
      <w:r w:rsidRPr="00685B65">
        <w:rPr>
          <w:rFonts w:asciiTheme="minorHAnsi" w:hAnsiTheme="minorHAnsi" w:cstheme="minorHAnsi"/>
        </w:rPr>
        <w:noBreakHyphen/>
        <w:t xml:space="preserve"> for a proposal to </w:t>
      </w:r>
      <w:r w:rsidRPr="00685B65">
        <w:rPr>
          <w:rFonts w:asciiTheme="minorHAnsi" w:hAnsiTheme="minorHAnsi" w:cstheme="minorHAnsi"/>
        </w:rPr>
        <w:noBreakHyphen/>
      </w:r>
      <w:r w:rsidRPr="00685B65">
        <w:rPr>
          <w:rFonts w:asciiTheme="minorHAnsi" w:hAnsiTheme="minorHAnsi" w:cstheme="minorHAnsi"/>
        </w:rPr>
        <w:noBreakHyphen/>
        <w:t xml:space="preserve"> we converted into an ACP.</w:t>
      </w:r>
      <w:r>
        <w:rPr>
          <w:rFonts w:asciiTheme="minorHAnsi" w:hAnsiTheme="minorHAnsi" w:cstheme="minorHAnsi"/>
        </w:rPr>
        <w:t xml:space="preserve"> </w:t>
      </w:r>
      <w:r w:rsidRPr="00685B65">
        <w:rPr>
          <w:rFonts w:asciiTheme="minorHAnsi" w:hAnsiTheme="minorHAnsi" w:cstheme="minorHAnsi"/>
        </w:rPr>
        <w:t xml:space="preserve">The proposal is </w:t>
      </w:r>
      <w:r w:rsidRPr="00685B65">
        <w:rPr>
          <w:rFonts w:asciiTheme="minorHAnsi" w:hAnsiTheme="minorHAnsi" w:cstheme="minorHAnsi"/>
        </w:rPr>
        <w:noBreakHyphen/>
      </w:r>
      <w:r w:rsidRPr="00685B65">
        <w:rPr>
          <w:rFonts w:asciiTheme="minorHAnsi" w:hAnsiTheme="minorHAnsi" w:cstheme="minorHAnsi"/>
        </w:rPr>
        <w:noBreakHyphen/>
        <w:t xml:space="preserve"> it is to be supported by at least 25% of the members.</w:t>
      </w:r>
      <w:r>
        <w:rPr>
          <w:rFonts w:asciiTheme="minorHAnsi" w:hAnsiTheme="minorHAnsi" w:cstheme="minorHAnsi"/>
        </w:rPr>
        <w:t xml:space="preserve"> </w:t>
      </w:r>
    </w:p>
    <w:p w14:paraId="34471FCD" w14:textId="28320199" w:rsidR="00685B65" w:rsidRPr="00685B65" w:rsidRDefault="00685B65" w:rsidP="00685B65">
      <w:pPr>
        <w:pStyle w:val="Normal0"/>
        <w:tabs>
          <w:tab w:val="left" w:pos="720"/>
          <w:tab w:val="left" w:pos="1440"/>
          <w:tab w:val="left" w:pos="216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And proposed by more than 50% of members, of a number of members, who are supporting.</w:t>
      </w:r>
      <w:r>
        <w:rPr>
          <w:rFonts w:asciiTheme="minorHAnsi" w:hAnsiTheme="minorHAnsi" w:cstheme="minorHAnsi"/>
        </w:rPr>
        <w:t xml:space="preserve"> </w:t>
      </w:r>
    </w:p>
    <w:p w14:paraId="279BC461" w14:textId="21742180" w:rsidR="00685B65" w:rsidRPr="00685B65" w:rsidRDefault="00685B65" w:rsidP="00685B65">
      <w:pPr>
        <w:pStyle w:val="Normal0"/>
        <w:tabs>
          <w:tab w:val="left" w:pos="720"/>
          <w:tab w:val="left" w:pos="1440"/>
          <w:tab w:val="left" w:pos="216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If we can move on to the next slide.</w:t>
      </w:r>
      <w:r>
        <w:rPr>
          <w:rFonts w:asciiTheme="minorHAnsi" w:hAnsiTheme="minorHAnsi" w:cstheme="minorHAnsi"/>
        </w:rPr>
        <w:t xml:space="preserve"> </w:t>
      </w:r>
    </w:p>
    <w:p w14:paraId="1DC98CF7" w14:textId="7F35F9F2" w:rsidR="00685B65" w:rsidRPr="00685B65" w:rsidRDefault="00685B65" w:rsidP="00685B65">
      <w:pPr>
        <w:pStyle w:val="Normal0"/>
        <w:tabs>
          <w:tab w:val="left" w:pos="720"/>
          <w:tab w:val="left" w:pos="1440"/>
          <w:tab w:val="left" w:pos="216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This is just a reflection on our preparations.</w:t>
      </w:r>
      <w:r>
        <w:rPr>
          <w:rFonts w:asciiTheme="minorHAnsi" w:hAnsiTheme="minorHAnsi" w:cstheme="minorHAnsi"/>
        </w:rPr>
        <w:t xml:space="preserve"> </w:t>
      </w:r>
      <w:r w:rsidRPr="00685B65">
        <w:rPr>
          <w:rFonts w:asciiTheme="minorHAnsi" w:hAnsiTheme="minorHAnsi" w:cstheme="minorHAnsi"/>
        </w:rPr>
        <w:t xml:space="preserve">And we had the </w:t>
      </w:r>
      <w:r w:rsidRPr="00685B65">
        <w:rPr>
          <w:rFonts w:asciiTheme="minorHAnsi" w:hAnsiTheme="minorHAnsi" w:cstheme="minorHAnsi"/>
        </w:rPr>
        <w:noBreakHyphen/>
      </w:r>
      <w:r w:rsidRPr="00685B65">
        <w:rPr>
          <w:rFonts w:asciiTheme="minorHAnsi" w:hAnsiTheme="minorHAnsi" w:cstheme="minorHAnsi"/>
        </w:rPr>
        <w:noBreakHyphen/>
        <w:t xml:space="preserve"> I think the first role is still working on preparations pore PACPs and September/October timeframe we expect to circulate PACP members for endorsement and member consultation prior to submission to ITU on the 27th of October for consideration of the WTDC in November.</w:t>
      </w:r>
      <w:r>
        <w:rPr>
          <w:rFonts w:asciiTheme="minorHAnsi" w:hAnsiTheme="minorHAnsi" w:cstheme="minorHAnsi"/>
        </w:rPr>
        <w:t xml:space="preserve"> </w:t>
      </w:r>
    </w:p>
    <w:p w14:paraId="58319D65" w14:textId="54C2BFEF" w:rsidR="00685B65" w:rsidRPr="00685B65" w:rsidRDefault="00685B65" w:rsidP="00685B65">
      <w:pPr>
        <w:pStyle w:val="Normal0"/>
        <w:tabs>
          <w:tab w:val="left" w:pos="720"/>
          <w:tab w:val="left" w:pos="1440"/>
          <w:tab w:val="left" w:pos="216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 slide, please.</w:t>
      </w:r>
      <w:r>
        <w:rPr>
          <w:rFonts w:asciiTheme="minorHAnsi" w:hAnsiTheme="minorHAnsi" w:cstheme="minorHAnsi"/>
        </w:rPr>
        <w:t xml:space="preserve"> </w:t>
      </w:r>
    </w:p>
    <w:p w14:paraId="02701857" w14:textId="4E4A19F3" w:rsidR="00685B65" w:rsidRPr="00685B65" w:rsidRDefault="00685B65" w:rsidP="00685B65">
      <w:pPr>
        <w:pStyle w:val="Normal0"/>
        <w:tabs>
          <w:tab w:val="left" w:pos="720"/>
          <w:tab w:val="left" w:pos="1440"/>
          <w:tab w:val="left" w:pos="216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This is the status report.</w:t>
      </w:r>
      <w:r>
        <w:rPr>
          <w:rFonts w:asciiTheme="minorHAnsi" w:hAnsiTheme="minorHAnsi" w:cstheme="minorHAnsi"/>
        </w:rPr>
        <w:t xml:space="preserve"> </w:t>
      </w:r>
      <w:r w:rsidRPr="00685B65">
        <w:rPr>
          <w:rFonts w:asciiTheme="minorHAnsi" w:hAnsiTheme="minorHAnsi" w:cstheme="minorHAnsi"/>
        </w:rPr>
        <w:t>I thank you for your attention.</w:t>
      </w:r>
      <w:r>
        <w:rPr>
          <w:rFonts w:asciiTheme="minorHAnsi" w:hAnsiTheme="minorHAnsi" w:cstheme="minorHAnsi"/>
        </w:rPr>
        <w:t xml:space="preserve"> </w:t>
      </w:r>
    </w:p>
    <w:p w14:paraId="2162839F" w14:textId="5970D2B2"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Mr. Gula Viu, thank you very much.</w:t>
      </w:r>
      <w:r>
        <w:rPr>
          <w:rFonts w:asciiTheme="minorHAnsi" w:hAnsiTheme="minorHAnsi" w:cstheme="minorHAnsi"/>
        </w:rPr>
        <w:t xml:space="preserve"> </w:t>
      </w:r>
      <w:r w:rsidRPr="00685B65">
        <w:rPr>
          <w:rFonts w:asciiTheme="minorHAnsi" w:hAnsiTheme="minorHAnsi" w:cstheme="minorHAnsi"/>
        </w:rPr>
        <w:t>Now in alphabetical order we are going to African region.</w:t>
      </w:r>
      <w:r>
        <w:rPr>
          <w:rFonts w:asciiTheme="minorHAnsi" w:hAnsiTheme="minorHAnsi" w:cstheme="minorHAnsi"/>
        </w:rPr>
        <w:t xml:space="preserve"> </w:t>
      </w:r>
    </w:p>
    <w:p w14:paraId="5B601F36" w14:textId="104DB12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As far as I know, presentation was not shared with the Secretariat.</w:t>
      </w:r>
      <w:r>
        <w:rPr>
          <w:rFonts w:asciiTheme="minorHAnsi" w:hAnsiTheme="minorHAnsi" w:cstheme="minorHAnsi"/>
        </w:rPr>
        <w:t xml:space="preserve"> </w:t>
      </w:r>
    </w:p>
    <w:p w14:paraId="119A5128" w14:textId="23019F6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Who do we have from Africa region, please go on.</w:t>
      </w:r>
      <w:r>
        <w:rPr>
          <w:rFonts w:asciiTheme="minorHAnsi" w:hAnsiTheme="minorHAnsi" w:cstheme="minorHAnsi"/>
        </w:rPr>
        <w:t xml:space="preserve"> </w:t>
      </w:r>
    </w:p>
    <w:p w14:paraId="68282CA4" w14:textId="166796C0"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AFRICA:</w:t>
      </w:r>
      <w:r>
        <w:rPr>
          <w:rFonts w:asciiTheme="minorHAnsi" w:hAnsiTheme="minorHAnsi" w:cstheme="minorHAnsi"/>
        </w:rPr>
        <w:t xml:space="preserve"> </w:t>
      </w:r>
      <w:r w:rsidRPr="00685B65">
        <w:rPr>
          <w:rFonts w:asciiTheme="minorHAnsi" w:hAnsiTheme="minorHAnsi" w:cstheme="minorHAnsi"/>
        </w:rPr>
        <w:t>Good afternoon, Chair.</w:t>
      </w:r>
      <w:r>
        <w:rPr>
          <w:rFonts w:asciiTheme="minorHAnsi" w:hAnsiTheme="minorHAnsi" w:cstheme="minorHAnsi"/>
        </w:rPr>
        <w:t xml:space="preserve"> </w:t>
      </w:r>
      <w:r w:rsidRPr="00685B65">
        <w:rPr>
          <w:rFonts w:asciiTheme="minorHAnsi" w:hAnsiTheme="minorHAnsi" w:cstheme="minorHAnsi"/>
        </w:rPr>
        <w:t>Can you hear me well or please confirm?</w:t>
      </w:r>
      <w:r>
        <w:rPr>
          <w:rFonts w:asciiTheme="minorHAnsi" w:hAnsiTheme="minorHAnsi" w:cstheme="minorHAnsi"/>
        </w:rPr>
        <w:t xml:space="preserve"> </w:t>
      </w:r>
    </w:p>
    <w:p w14:paraId="684589DC" w14:textId="1C127F0A"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 xml:space="preserve">Secretariat has not received. </w:t>
      </w:r>
    </w:p>
    <w:p w14:paraId="4EC6A78B" w14:textId="0B32D0B7"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 xml:space="preserve">We haven't received </w:t>
      </w:r>
      <w:r w:rsidRPr="00685B65">
        <w:rPr>
          <w:rFonts w:asciiTheme="minorHAnsi" w:hAnsiTheme="minorHAnsi" w:cstheme="minorHAnsi"/>
        </w:rPr>
        <w:noBreakHyphen/>
      </w:r>
      <w:r w:rsidRPr="00685B65">
        <w:rPr>
          <w:rFonts w:asciiTheme="minorHAnsi" w:hAnsiTheme="minorHAnsi" w:cstheme="minorHAnsi"/>
        </w:rPr>
        <w:noBreakHyphen/>
        <w:t xml:space="preserve"> okay.</w:t>
      </w:r>
      <w:r>
        <w:rPr>
          <w:rFonts w:asciiTheme="minorHAnsi" w:hAnsiTheme="minorHAnsi" w:cstheme="minorHAnsi"/>
        </w:rPr>
        <w:t xml:space="preserve"> </w:t>
      </w:r>
      <w:r w:rsidRPr="00685B65">
        <w:rPr>
          <w:rFonts w:asciiTheme="minorHAnsi" w:hAnsiTheme="minorHAnsi" w:cstheme="minorHAnsi"/>
        </w:rPr>
        <w:t>Good.</w:t>
      </w:r>
      <w:r>
        <w:rPr>
          <w:rFonts w:asciiTheme="minorHAnsi" w:hAnsiTheme="minorHAnsi" w:cstheme="minorHAnsi"/>
        </w:rPr>
        <w:t xml:space="preserve"> </w:t>
      </w:r>
    </w:p>
    <w:p w14:paraId="36166B8B" w14:textId="217FD19C"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w:t>
      </w:r>
      <w:r>
        <w:rPr>
          <w:rFonts w:asciiTheme="minorHAnsi" w:hAnsiTheme="minorHAnsi" w:cstheme="minorHAnsi"/>
        </w:rPr>
        <w:t xml:space="preserve"> </w:t>
      </w:r>
      <w:r w:rsidRPr="00685B65">
        <w:rPr>
          <w:rFonts w:asciiTheme="minorHAnsi" w:hAnsiTheme="minorHAnsi" w:cstheme="minorHAnsi"/>
        </w:rPr>
        <w:t>AFRICA:</w:t>
      </w:r>
      <w:r>
        <w:rPr>
          <w:rFonts w:asciiTheme="minorHAnsi" w:hAnsiTheme="minorHAnsi" w:cstheme="minorHAnsi"/>
        </w:rPr>
        <w:t xml:space="preserve"> </w:t>
      </w:r>
      <w:r w:rsidRPr="00685B65">
        <w:rPr>
          <w:rFonts w:asciiTheme="minorHAnsi" w:hAnsiTheme="minorHAnsi" w:cstheme="minorHAnsi"/>
        </w:rPr>
        <w:t>I would like to update.</w:t>
      </w:r>
      <w:r>
        <w:rPr>
          <w:rFonts w:asciiTheme="minorHAnsi" w:hAnsiTheme="minorHAnsi" w:cstheme="minorHAnsi"/>
        </w:rPr>
        <w:t xml:space="preserve"> </w:t>
      </w:r>
      <w:r w:rsidRPr="00685B65">
        <w:rPr>
          <w:rFonts w:asciiTheme="minorHAnsi" w:hAnsiTheme="minorHAnsi" w:cstheme="minorHAnsi"/>
        </w:rPr>
        <w:t>Thanks a lot, Mr. Chair.</w:t>
      </w:r>
      <w:r>
        <w:rPr>
          <w:rFonts w:asciiTheme="minorHAnsi" w:hAnsiTheme="minorHAnsi" w:cstheme="minorHAnsi"/>
        </w:rPr>
        <w:t xml:space="preserve"> </w:t>
      </w:r>
      <w:r w:rsidRPr="00685B65">
        <w:rPr>
          <w:rFonts w:asciiTheme="minorHAnsi" w:hAnsiTheme="minorHAnsi" w:cstheme="minorHAnsi"/>
        </w:rPr>
        <w:t>Good afternoon, colleagues.</w:t>
      </w:r>
      <w:r>
        <w:rPr>
          <w:rFonts w:asciiTheme="minorHAnsi" w:hAnsiTheme="minorHAnsi" w:cstheme="minorHAnsi"/>
        </w:rPr>
        <w:t xml:space="preserve"> </w:t>
      </w:r>
      <w:r w:rsidRPr="00685B65">
        <w:rPr>
          <w:rFonts w:asciiTheme="minorHAnsi" w:hAnsiTheme="minorHAnsi" w:cstheme="minorHAnsi"/>
        </w:rPr>
        <w:t>In the name of the African telecommunication Union, I would like to congratulate the BTD team and for the perfect process regarding preparation of our conference and relevance of Documents that have been presented so far.</w:t>
      </w:r>
      <w:r>
        <w:rPr>
          <w:rFonts w:asciiTheme="minorHAnsi" w:hAnsiTheme="minorHAnsi" w:cstheme="minorHAnsi"/>
        </w:rPr>
        <w:t xml:space="preserve"> </w:t>
      </w:r>
      <w:r w:rsidRPr="00685B65">
        <w:rPr>
          <w:rFonts w:asciiTheme="minorHAnsi" w:hAnsiTheme="minorHAnsi" w:cstheme="minorHAnsi"/>
        </w:rPr>
        <w:t>I would like you to congratulate you for being nominated as a chair for this IRM as well as all colleagues and Vice</w:t>
      </w:r>
      <w:r w:rsidRPr="00685B65">
        <w:rPr>
          <w:rFonts w:asciiTheme="minorHAnsi" w:hAnsiTheme="minorHAnsi" w:cstheme="minorHAnsi"/>
        </w:rPr>
        <w:noBreakHyphen/>
        <w:t>Chair.</w:t>
      </w:r>
      <w:r>
        <w:rPr>
          <w:rFonts w:asciiTheme="minorHAnsi" w:hAnsiTheme="minorHAnsi" w:cstheme="minorHAnsi"/>
        </w:rPr>
        <w:t xml:space="preserve"> </w:t>
      </w:r>
      <w:r w:rsidRPr="00685B65">
        <w:rPr>
          <w:rFonts w:asciiTheme="minorHAnsi" w:hAnsiTheme="minorHAnsi" w:cstheme="minorHAnsi"/>
        </w:rPr>
        <w:t>And I assure you that we are valuable and really engaged to help you work efficiently.</w:t>
      </w:r>
      <w:r>
        <w:rPr>
          <w:rFonts w:asciiTheme="minorHAnsi" w:hAnsiTheme="minorHAnsi" w:cstheme="minorHAnsi"/>
        </w:rPr>
        <w:t xml:space="preserve"> </w:t>
      </w:r>
      <w:r w:rsidRPr="00685B65">
        <w:rPr>
          <w:rFonts w:asciiTheme="minorHAnsi" w:hAnsiTheme="minorHAnsi" w:cstheme="minorHAnsi"/>
        </w:rPr>
        <w:t>And this being said, this is the report regarding preparatory process in Africa and African region and the African group that decided to focus on the joint proposals regarding Africa.</w:t>
      </w:r>
      <w:r>
        <w:rPr>
          <w:rFonts w:asciiTheme="minorHAnsi" w:hAnsiTheme="minorHAnsi" w:cstheme="minorHAnsi"/>
        </w:rPr>
        <w:t xml:space="preserve"> </w:t>
      </w:r>
      <w:r w:rsidRPr="00685B65">
        <w:rPr>
          <w:rFonts w:asciiTheme="minorHAnsi" w:hAnsiTheme="minorHAnsi" w:cstheme="minorHAnsi"/>
        </w:rPr>
        <w:t xml:space="preserve">We have had preparatory meetings. </w:t>
      </w:r>
    </w:p>
    <w:p w14:paraId="15288A7E" w14:textId="0F02500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The first one, it was in Nairobi in Kenya on 8th and 9th of February, 2024. </w:t>
      </w:r>
    </w:p>
    <w:p w14:paraId="4F55B2D4" w14:textId="454589B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There were 220 participants from different African countries to discuss drafts of common proposal and second one was from the </w:t>
      </w:r>
      <w:r w:rsidRPr="00685B65">
        <w:rPr>
          <w:rFonts w:asciiTheme="minorHAnsi" w:hAnsiTheme="minorHAnsi" w:cstheme="minorHAnsi"/>
        </w:rPr>
        <w:noBreakHyphen/>
      </w:r>
      <w:r w:rsidRPr="00685B65">
        <w:rPr>
          <w:rFonts w:asciiTheme="minorHAnsi" w:hAnsiTheme="minorHAnsi" w:cstheme="minorHAnsi"/>
        </w:rPr>
        <w:noBreakHyphen/>
        <w:t xml:space="preserve"> next slide, please. </w:t>
      </w:r>
      <w:r w:rsidRPr="00685B65">
        <w:rPr>
          <w:rFonts w:asciiTheme="minorHAnsi" w:hAnsiTheme="minorHAnsi" w:cstheme="minorHAnsi"/>
        </w:rPr>
        <w:tab/>
      </w:r>
    </w:p>
    <w:p w14:paraId="25BA4B8E" w14:textId="0900EEA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 slide.</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p>
    <w:p w14:paraId="76F14692" w14:textId="687CE2F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So here, the second preparatory meeting was held from the 15th to the 17th of July. </w:t>
      </w:r>
    </w:p>
    <w:p w14:paraId="212D53E4" w14:textId="2C88366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It was a hybrid meeting for members contribution, and we agreed on priorities for the world conference. </w:t>
      </w:r>
    </w:p>
    <w:p w14:paraId="62F80740" w14:textId="18D2E6C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 third physical meeting, one day only on the 10th of April, 2025.</w:t>
      </w:r>
      <w:r>
        <w:rPr>
          <w:rFonts w:asciiTheme="minorHAnsi" w:hAnsiTheme="minorHAnsi" w:cstheme="minorHAnsi"/>
        </w:rPr>
        <w:t xml:space="preserve"> </w:t>
      </w:r>
      <w:r w:rsidRPr="00685B65">
        <w:rPr>
          <w:rFonts w:asciiTheme="minorHAnsi" w:hAnsiTheme="minorHAnsi" w:cstheme="minorHAnsi"/>
        </w:rPr>
        <w:tab/>
      </w:r>
    </w:p>
    <w:p w14:paraId="603B0FA5" w14:textId="7E55CBD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After the RFD and RPM meeting taking place in Kenya through 7th and 9th of April.</w:t>
      </w:r>
      <w:r>
        <w:rPr>
          <w:rFonts w:asciiTheme="minorHAnsi" w:hAnsiTheme="minorHAnsi" w:cstheme="minorHAnsi"/>
        </w:rPr>
        <w:t xml:space="preserve"> </w:t>
      </w:r>
      <w:r w:rsidRPr="00685B65">
        <w:rPr>
          <w:rFonts w:asciiTheme="minorHAnsi" w:hAnsiTheme="minorHAnsi" w:cstheme="minorHAnsi"/>
        </w:rPr>
        <w:t>We adopted new regional initiatives considering new members contributions discussed the WTDC</w:t>
      </w:r>
      <w:r w:rsidRPr="00685B65">
        <w:rPr>
          <w:rFonts w:asciiTheme="minorHAnsi" w:hAnsiTheme="minorHAnsi" w:cstheme="minorHAnsi"/>
        </w:rPr>
        <w:noBreakHyphen/>
        <w:t>2025 process and various BDT positions and contribution on back of declaration and thematic priorities future study questions and Resolution 34 to the ITU RPM.</w:t>
      </w:r>
      <w:r>
        <w:rPr>
          <w:rFonts w:asciiTheme="minorHAnsi" w:hAnsiTheme="minorHAnsi" w:cstheme="minorHAnsi"/>
        </w:rPr>
        <w:t xml:space="preserve"> </w:t>
      </w:r>
      <w:r w:rsidRPr="00685B65">
        <w:rPr>
          <w:rFonts w:asciiTheme="minorHAnsi" w:hAnsiTheme="minorHAnsi" w:cstheme="minorHAnsi"/>
        </w:rPr>
        <w:t xml:space="preserve">These were all submitted. </w:t>
      </w:r>
    </w:p>
    <w:p w14:paraId="54D40E46" w14:textId="3C7B21F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 slide, please.</w:t>
      </w:r>
      <w:r>
        <w:rPr>
          <w:rFonts w:asciiTheme="minorHAnsi" w:hAnsiTheme="minorHAnsi" w:cstheme="minorHAnsi"/>
        </w:rPr>
        <w:t xml:space="preserve"> </w:t>
      </w:r>
    </w:p>
    <w:p w14:paraId="66346B65" w14:textId="707DACF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In terms of </w:t>
      </w:r>
      <w:r w:rsidRPr="00685B65">
        <w:rPr>
          <w:rFonts w:asciiTheme="minorHAnsi" w:hAnsiTheme="minorHAnsi" w:cstheme="minorHAnsi"/>
        </w:rPr>
        <w:noBreakHyphen/>
      </w:r>
      <w:r w:rsidRPr="00685B65">
        <w:rPr>
          <w:rFonts w:asciiTheme="minorHAnsi" w:hAnsiTheme="minorHAnsi" w:cstheme="minorHAnsi"/>
        </w:rPr>
        <w:noBreakHyphen/>
        <w:t xml:space="preserve"> as far as preparation is concerned, you have got the main results here. </w:t>
      </w:r>
    </w:p>
    <w:p w14:paraId="0408E4FA" w14:textId="436DAC4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established a bureau. </w:t>
      </w:r>
    </w:p>
    <w:p w14:paraId="6444F1C8" w14:textId="3C7BF36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 committees that will lead wording of African common proposals for the welcome conference held in Baku and report of Telecommunication Development Bureau, BDT, and main outcomes and implementation.</w:t>
      </w:r>
      <w:r>
        <w:rPr>
          <w:rFonts w:asciiTheme="minorHAnsi" w:hAnsiTheme="minorHAnsi" w:cstheme="minorHAnsi"/>
        </w:rPr>
        <w:t xml:space="preserve"> </w:t>
      </w:r>
      <w:r w:rsidRPr="00685B65">
        <w:rPr>
          <w:rFonts w:asciiTheme="minorHAnsi" w:hAnsiTheme="minorHAnsi" w:cstheme="minorHAnsi"/>
        </w:rPr>
        <w:t xml:space="preserve">Third point, we studied and reviewed several reports such as agenda 2063 African Union and strategy 2030 BDT and revision of </w:t>
      </w:r>
      <w:r w:rsidRPr="00685B65">
        <w:rPr>
          <w:rFonts w:asciiTheme="minorHAnsi" w:hAnsiTheme="minorHAnsi" w:cstheme="minorHAnsi"/>
        </w:rPr>
        <w:noBreakHyphen/>
      </w:r>
      <w:r w:rsidRPr="00685B65">
        <w:rPr>
          <w:rFonts w:asciiTheme="minorHAnsi" w:hAnsiTheme="minorHAnsi" w:cstheme="minorHAnsi"/>
        </w:rPr>
        <w:noBreakHyphen/>
        <w:t xml:space="preserve"> SDGs 4th point it is linked with preparing and discussing African region priorities pore WTDC</w:t>
      </w:r>
      <w:r w:rsidRPr="00685B65">
        <w:rPr>
          <w:rFonts w:asciiTheme="minorHAnsi" w:hAnsiTheme="minorHAnsi" w:cstheme="minorHAnsi"/>
        </w:rPr>
        <w:noBreakHyphen/>
        <w:t>2025 and main Resolutions related to them.</w:t>
      </w:r>
      <w:r>
        <w:rPr>
          <w:rFonts w:asciiTheme="minorHAnsi" w:hAnsiTheme="minorHAnsi" w:cstheme="minorHAnsi"/>
        </w:rPr>
        <w:t xml:space="preserve"> </w:t>
      </w:r>
    </w:p>
    <w:p w14:paraId="43FC70E1" w14:textId="13037F8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6th point, we held breakout sessions during the second </w:t>
      </w:r>
      <w:r w:rsidRPr="00685B65">
        <w:rPr>
          <w:rFonts w:asciiTheme="minorHAnsi" w:hAnsiTheme="minorHAnsi" w:cstheme="minorHAnsi"/>
        </w:rPr>
        <w:noBreakHyphen/>
      </w:r>
      <w:r w:rsidRPr="00685B65">
        <w:rPr>
          <w:rFonts w:asciiTheme="minorHAnsi" w:hAnsiTheme="minorHAnsi" w:cstheme="minorHAnsi"/>
        </w:rPr>
        <w:noBreakHyphen/>
        <w:t xml:space="preserve"> the second APM to propose and discuss the Baku declaration theme.</w:t>
      </w:r>
      <w:r>
        <w:rPr>
          <w:rFonts w:asciiTheme="minorHAnsi" w:hAnsiTheme="minorHAnsi" w:cstheme="minorHAnsi"/>
        </w:rPr>
        <w:t xml:space="preserve"> </w:t>
      </w:r>
      <w:r w:rsidRPr="00685B65">
        <w:rPr>
          <w:rFonts w:asciiTheme="minorHAnsi" w:hAnsiTheme="minorHAnsi" w:cstheme="minorHAnsi"/>
        </w:rPr>
        <w:t>Thematic priorities areas for the WTDC</w:t>
      </w:r>
      <w:r w:rsidRPr="00685B65">
        <w:rPr>
          <w:rFonts w:asciiTheme="minorHAnsi" w:hAnsiTheme="minorHAnsi" w:cstheme="minorHAnsi"/>
        </w:rPr>
        <w:noBreakHyphen/>
        <w:t>2025 and consider preliminary members contributions.</w:t>
      </w:r>
      <w:r>
        <w:rPr>
          <w:rFonts w:asciiTheme="minorHAnsi" w:hAnsiTheme="minorHAnsi" w:cstheme="minorHAnsi"/>
        </w:rPr>
        <w:t xml:space="preserve"> </w:t>
      </w:r>
      <w:r w:rsidRPr="00685B65">
        <w:rPr>
          <w:rFonts w:asciiTheme="minorHAnsi" w:hAnsiTheme="minorHAnsi" w:cstheme="minorHAnsi"/>
        </w:rPr>
        <w:t xml:space="preserve">6th point, we held three workshops on EW </w:t>
      </w:r>
      <w:r w:rsidRPr="00685B65">
        <w:rPr>
          <w:rFonts w:asciiTheme="minorHAnsi" w:hAnsiTheme="minorHAnsi" w:cstheme="minorHAnsi"/>
        </w:rPr>
        <w:noBreakHyphen/>
      </w:r>
      <w:r w:rsidRPr="00685B65">
        <w:rPr>
          <w:rFonts w:asciiTheme="minorHAnsi" w:hAnsiTheme="minorHAnsi" w:cstheme="minorHAnsi"/>
        </w:rPr>
        <w:noBreakHyphen/>
        <w:t xml:space="preserve"> EWEY for all satellite technologies for development and addressing barriers to mobile Internet adoption.</w:t>
      </w:r>
      <w:r>
        <w:rPr>
          <w:rFonts w:asciiTheme="minorHAnsi" w:hAnsiTheme="minorHAnsi" w:cstheme="minorHAnsi"/>
        </w:rPr>
        <w:t xml:space="preserve"> </w:t>
      </w:r>
    </w:p>
    <w:p w14:paraId="46833ECE" w14:textId="3CC4FE3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340D4139" w14:textId="4324FA3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Here we have the structure that was offered or implemented or adopted for the preparatory process for the region and you have different groups, plenary group, the first one. </w:t>
      </w:r>
    </w:p>
    <w:p w14:paraId="7B8C001E" w14:textId="47CD0BC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And I'm the chair of the group, Safwat and vice president of Enca Working Group No. 1 in charge of declarations and regional initiatives action plan and thematic priorities resided by chaired or each of the vice president is Nigeria and Working Group 2, about working methods, Resolution No. 1 and study questions 1 and 2 presiding over by chair from Zimbabwe and Vice</w:t>
      </w:r>
      <w:r w:rsidRPr="00685B65">
        <w:rPr>
          <w:rFonts w:asciiTheme="minorHAnsi" w:hAnsiTheme="minorHAnsi" w:cstheme="minorHAnsi"/>
        </w:rPr>
        <w:noBreakHyphen/>
        <w:t xml:space="preserve">Chair is Sudan. </w:t>
      </w:r>
    </w:p>
    <w:p w14:paraId="44ED8BFD" w14:textId="65C711F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Working Group No. 3, development related issues and Resolutions streamlining, chaired by Togo. </w:t>
      </w:r>
    </w:p>
    <w:p w14:paraId="682043F2" w14:textId="06D2AF4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 Vice</w:t>
      </w:r>
      <w:r w:rsidRPr="00685B65">
        <w:rPr>
          <w:rFonts w:asciiTheme="minorHAnsi" w:hAnsiTheme="minorHAnsi" w:cstheme="minorHAnsi"/>
        </w:rPr>
        <w:noBreakHyphen/>
        <w:t>Chair is South Africa.</w:t>
      </w:r>
      <w:r>
        <w:rPr>
          <w:rFonts w:asciiTheme="minorHAnsi" w:hAnsiTheme="minorHAnsi" w:cstheme="minorHAnsi"/>
        </w:rPr>
        <w:t xml:space="preserve"> </w:t>
      </w:r>
      <w:r w:rsidRPr="00685B65">
        <w:rPr>
          <w:rFonts w:asciiTheme="minorHAnsi" w:hAnsiTheme="minorHAnsi" w:cstheme="minorHAnsi"/>
        </w:rPr>
        <w:t>We have a sub</w:t>
      </w:r>
      <w:r w:rsidRPr="00685B65">
        <w:rPr>
          <w:rFonts w:asciiTheme="minorHAnsi" w:hAnsiTheme="minorHAnsi" w:cstheme="minorHAnsi"/>
        </w:rPr>
        <w:noBreakHyphen/>
        <w:t>working Group.</w:t>
      </w:r>
      <w:r>
        <w:rPr>
          <w:rFonts w:asciiTheme="minorHAnsi" w:hAnsiTheme="minorHAnsi" w:cstheme="minorHAnsi"/>
        </w:rPr>
        <w:t xml:space="preserve"> </w:t>
      </w:r>
      <w:r w:rsidRPr="00685B65">
        <w:rPr>
          <w:rFonts w:asciiTheme="minorHAnsi" w:hAnsiTheme="minorHAnsi" w:cstheme="minorHAnsi"/>
        </w:rPr>
        <w:t>It is for SOPs, the strategic plan.</w:t>
      </w:r>
      <w:r>
        <w:rPr>
          <w:rFonts w:asciiTheme="minorHAnsi" w:hAnsiTheme="minorHAnsi" w:cstheme="minorHAnsi"/>
        </w:rPr>
        <w:t xml:space="preserve"> </w:t>
      </w:r>
      <w:r w:rsidRPr="00685B65">
        <w:rPr>
          <w:rFonts w:asciiTheme="minorHAnsi" w:hAnsiTheme="minorHAnsi" w:cstheme="minorHAnsi"/>
        </w:rPr>
        <w:t xml:space="preserve">And this group is chaired by Kenya. </w:t>
      </w:r>
    </w:p>
    <w:p w14:paraId="38DB8F5A" w14:textId="74C6482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This structure, we have a timeline that was defined during the first two meetings.</w:t>
      </w:r>
      <w:r>
        <w:rPr>
          <w:rFonts w:asciiTheme="minorHAnsi" w:hAnsiTheme="minorHAnsi" w:cstheme="minorHAnsi"/>
        </w:rPr>
        <w:t xml:space="preserve"> </w:t>
      </w:r>
      <w:r w:rsidRPr="00685B65">
        <w:rPr>
          <w:rFonts w:asciiTheme="minorHAnsi" w:hAnsiTheme="minorHAnsi" w:cstheme="minorHAnsi"/>
        </w:rPr>
        <w:t xml:space="preserve">This is how the group evolved and worked on these objectives and outcomes. </w:t>
      </w:r>
    </w:p>
    <w:p w14:paraId="5A1753E0" w14:textId="0C5D9A4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The next diagram shows you the main priorities. </w:t>
      </w:r>
    </w:p>
    <w:p w14:paraId="4BF98C98" w14:textId="19DAB0B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 slide, please, for Africa.</w:t>
      </w:r>
      <w:r>
        <w:rPr>
          <w:rFonts w:asciiTheme="minorHAnsi" w:hAnsiTheme="minorHAnsi" w:cstheme="minorHAnsi"/>
        </w:rPr>
        <w:t xml:space="preserve"> </w:t>
      </w:r>
    </w:p>
    <w:p w14:paraId="3F93835A" w14:textId="18A548E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And common, joint contributions being drafted at the moment. </w:t>
      </w:r>
    </w:p>
    <w:p w14:paraId="1922EF43" w14:textId="3152D41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Here you are going in terms of contribution for GDCT we have as well.</w:t>
      </w:r>
      <w:r>
        <w:rPr>
          <w:rFonts w:asciiTheme="minorHAnsi" w:hAnsiTheme="minorHAnsi" w:cstheme="minorHAnsi"/>
        </w:rPr>
        <w:t xml:space="preserve"> </w:t>
      </w:r>
      <w:r w:rsidRPr="00685B65">
        <w:rPr>
          <w:rFonts w:asciiTheme="minorHAnsi" w:hAnsiTheme="minorHAnsi" w:cstheme="minorHAnsi"/>
        </w:rPr>
        <w:t>Submitted contributions, first one to theme of Baku Declaration and No. 2 to full text of Baku Declaration and ITU</w:t>
      </w:r>
      <w:r w:rsidRPr="00685B65">
        <w:rPr>
          <w:rFonts w:asciiTheme="minorHAnsi" w:hAnsiTheme="minorHAnsi" w:cstheme="minorHAnsi"/>
        </w:rPr>
        <w:noBreakHyphen/>
        <w:t xml:space="preserve">D priorities and 4th development of new 5 regional initiatives for Africa and fifth common proposals to MOD Resolution 2 on future study questions. </w:t>
      </w:r>
    </w:p>
    <w:p w14:paraId="6C418F77" w14:textId="65F7354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All these contributions have been submitted to the different groups via GDCT. </w:t>
      </w:r>
    </w:p>
    <w:p w14:paraId="2A29B5ED" w14:textId="32AADAE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w:t>
      </w:r>
      <w:r w:rsidRPr="00685B65">
        <w:rPr>
          <w:rFonts w:asciiTheme="minorHAnsi" w:hAnsiTheme="minorHAnsi" w:cstheme="minorHAnsi"/>
        </w:rPr>
        <w:noBreakHyphen/>
      </w:r>
      <w:r w:rsidRPr="00685B65">
        <w:rPr>
          <w:rFonts w:asciiTheme="minorHAnsi" w:hAnsiTheme="minorHAnsi" w:cstheme="minorHAnsi"/>
        </w:rPr>
        <w:noBreakHyphen/>
        <w:t xml:space="preserve"> and we have worked with our focal points as well regarding this.</w:t>
      </w:r>
      <w:r>
        <w:rPr>
          <w:rFonts w:asciiTheme="minorHAnsi" w:hAnsiTheme="minorHAnsi" w:cstheme="minorHAnsi"/>
        </w:rPr>
        <w:t xml:space="preserve"> </w:t>
      </w:r>
      <w:r w:rsidRPr="00685B65">
        <w:rPr>
          <w:rFonts w:asciiTheme="minorHAnsi" w:hAnsiTheme="minorHAnsi" w:cstheme="minorHAnsi"/>
        </w:rPr>
        <w:t xml:space="preserve">Next slide, please. </w:t>
      </w:r>
    </w:p>
    <w:p w14:paraId="1D351BF1" w14:textId="2E6A88D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In terms of initiatives, African initiatives adopted, initiatives, we have got five key initiatives.</w:t>
      </w:r>
    </w:p>
    <w:p w14:paraId="197DB409" w14:textId="3035D2CC"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No. 1, resilient infrastructure and meaningful connectivity for sustainable development including emergency telecommunications and multi</w:t>
      </w:r>
      <w:r w:rsidRPr="00685B65">
        <w:rPr>
          <w:rFonts w:asciiTheme="minorHAnsi" w:hAnsiTheme="minorHAnsi" w:cstheme="minorHAnsi"/>
        </w:rPr>
        <w:noBreakHyphen/>
        <w:t>hazard early warning systems in the Africa region and No. 2, developing an inclusive trustworthy AI ecosystem in Africa for socioeconomic development.</w:t>
      </w:r>
      <w:r>
        <w:rPr>
          <w:rFonts w:asciiTheme="minorHAnsi" w:hAnsiTheme="minorHAnsi" w:cstheme="minorHAnsi"/>
        </w:rPr>
        <w:t xml:space="preserve"> </w:t>
      </w:r>
      <w:r w:rsidRPr="00685B65">
        <w:rPr>
          <w:rFonts w:asciiTheme="minorHAnsi" w:hAnsiTheme="minorHAnsi" w:cstheme="minorHAnsi"/>
        </w:rPr>
        <w:t xml:space="preserve">No. 3, building trust, safety, and security in the use of telecommunications/information and communication technology and data protection and privacy. </w:t>
      </w:r>
    </w:p>
    <w:p w14:paraId="06707BB0" w14:textId="24970E4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No. 4, digital infrastructure applications, SMEs, development and emerging technologies and innovation ecosystems. </w:t>
      </w:r>
    </w:p>
    <w:p w14:paraId="2445CE2E" w14:textId="007EEE5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Lastly, No. 5, sustainable funding mechanism for Africa's digital transformation. </w:t>
      </w:r>
    </w:p>
    <w:p w14:paraId="250379E1" w14:textId="19A5962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116764F0" w14:textId="14B9999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have worked on African priorities and joint proposals being drafted at the moment are not going to go into these </w:t>
      </w:r>
      <w:r w:rsidRPr="00685B65">
        <w:rPr>
          <w:rFonts w:asciiTheme="minorHAnsi" w:hAnsiTheme="minorHAnsi" w:cstheme="minorHAnsi"/>
        </w:rPr>
        <w:noBreakHyphen/>
      </w:r>
      <w:r w:rsidRPr="00685B65">
        <w:rPr>
          <w:rFonts w:asciiTheme="minorHAnsi" w:hAnsiTheme="minorHAnsi" w:cstheme="minorHAnsi"/>
        </w:rPr>
        <w:noBreakHyphen/>
        <w:t xml:space="preserve"> into this in depth.</w:t>
      </w:r>
      <w:r>
        <w:rPr>
          <w:rFonts w:asciiTheme="minorHAnsi" w:hAnsiTheme="minorHAnsi" w:cstheme="minorHAnsi"/>
        </w:rPr>
        <w:t xml:space="preserve"> </w:t>
      </w:r>
      <w:r w:rsidRPr="00685B65">
        <w:rPr>
          <w:rFonts w:asciiTheme="minorHAnsi" w:hAnsiTheme="minorHAnsi" w:cstheme="minorHAnsi"/>
        </w:rPr>
        <w:t>But regarding the themes, we have meaningful connectivity and digital infrastructure, this is about Resolutions 11 and 23.</w:t>
      </w:r>
      <w:r>
        <w:rPr>
          <w:rFonts w:asciiTheme="minorHAnsi" w:hAnsiTheme="minorHAnsi" w:cstheme="minorHAnsi"/>
        </w:rPr>
        <w:t xml:space="preserve"> </w:t>
      </w:r>
    </w:p>
    <w:p w14:paraId="46980781" w14:textId="3235FEE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Then the second is disaster management and conflicts, modification of Resolution No. 34. </w:t>
      </w:r>
    </w:p>
    <w:p w14:paraId="5164C22B" w14:textId="4CC6C92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Then we have trust and confidence/COP/cyber security that is about modification of Resolution No. 45. </w:t>
      </w:r>
    </w:p>
    <w:p w14:paraId="2179D173" w14:textId="3D85224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Then innovation, modification of Resolution No. 99. </w:t>
      </w:r>
    </w:p>
    <w:p w14:paraId="5964FCD8" w14:textId="3781ECD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And AI and data governance.</w:t>
      </w:r>
      <w:r>
        <w:rPr>
          <w:rFonts w:asciiTheme="minorHAnsi" w:hAnsiTheme="minorHAnsi" w:cstheme="minorHAnsi"/>
        </w:rPr>
        <w:t xml:space="preserve"> </w:t>
      </w:r>
      <w:r w:rsidRPr="00685B65">
        <w:rPr>
          <w:rFonts w:asciiTheme="minorHAnsi" w:hAnsiTheme="minorHAnsi" w:cstheme="minorHAnsi"/>
        </w:rPr>
        <w:t xml:space="preserve">We have worked on regional initiatives and months fiction of Resolution No. 2. </w:t>
      </w:r>
    </w:p>
    <w:p w14:paraId="1244E308" w14:textId="6878B4B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77C66758" w14:textId="01CB384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have also talked about the capacity building modification of Resolution No. 78, digital transformation and digital inclusion, modification Resolution 37, 55, 58, 76, and 89. </w:t>
      </w:r>
    </w:p>
    <w:p w14:paraId="11779914" w14:textId="12CCEF3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And we have partnership and cooperation, partner 2 connect was taken into account and priorities regarding SDGs from different multi</w:t>
      </w:r>
      <w:r w:rsidRPr="00685B65">
        <w:rPr>
          <w:rFonts w:asciiTheme="minorHAnsi" w:hAnsiTheme="minorHAnsi" w:cstheme="minorHAnsi"/>
        </w:rPr>
        <w:noBreakHyphen/>
        <w:t>stakeholders and LCD partnerships and emerging technologies.</w:t>
      </w:r>
      <w:r>
        <w:rPr>
          <w:rFonts w:asciiTheme="minorHAnsi" w:hAnsiTheme="minorHAnsi" w:cstheme="minorHAnsi"/>
        </w:rPr>
        <w:t xml:space="preserve"> </w:t>
      </w:r>
      <w:r w:rsidRPr="00685B65">
        <w:rPr>
          <w:rFonts w:asciiTheme="minorHAnsi" w:hAnsiTheme="minorHAnsi" w:cstheme="minorHAnsi"/>
        </w:rPr>
        <w:t>We are working on modification of Resolution 62 and 98.</w:t>
      </w:r>
      <w:r>
        <w:rPr>
          <w:rFonts w:asciiTheme="minorHAnsi" w:hAnsiTheme="minorHAnsi" w:cstheme="minorHAnsi"/>
        </w:rPr>
        <w:t xml:space="preserve"> </w:t>
      </w:r>
    </w:p>
    <w:p w14:paraId="34383C5A" w14:textId="1FD20EA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 slide, please.</w:t>
      </w:r>
      <w:r>
        <w:rPr>
          <w:rFonts w:asciiTheme="minorHAnsi" w:hAnsiTheme="minorHAnsi" w:cstheme="minorHAnsi"/>
        </w:rPr>
        <w:t xml:space="preserve"> </w:t>
      </w:r>
      <w:r w:rsidRPr="00685B65">
        <w:rPr>
          <w:rFonts w:asciiTheme="minorHAnsi" w:hAnsiTheme="minorHAnsi" w:cstheme="minorHAnsi"/>
        </w:rPr>
        <w:t>So the one before, please, regarding the main priorities for Africa.</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We have other important topics that have been put in the same basket, if I were, reflections, shall I say.</w:t>
      </w:r>
      <w:r>
        <w:rPr>
          <w:rFonts w:asciiTheme="minorHAnsi" w:hAnsiTheme="minorHAnsi" w:cstheme="minorHAnsi"/>
        </w:rPr>
        <w:t xml:space="preserve"> </w:t>
      </w:r>
    </w:p>
    <w:p w14:paraId="6C70295A" w14:textId="3BAAA03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Regional presence is important for Africa, statistics, resource, mobilization and working methods and study questions and new modifications of Resolution 8 and new draft Resolution regarding resource and mobilization and regarding working methods and modification of Resolution No. 1 and study questions and modifications of Resolution No. 2. </w:t>
      </w:r>
    </w:p>
    <w:p w14:paraId="25EF47AD" w14:textId="2861C6F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Here you have got other key topics that we have been working on. </w:t>
      </w:r>
    </w:p>
    <w:p w14:paraId="679D7390" w14:textId="1AB149D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1E67529A" w14:textId="5320156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regarding African candidatures that have been registered region levels for TDAG and Study Group.</w:t>
      </w:r>
      <w:r>
        <w:rPr>
          <w:rFonts w:asciiTheme="minorHAnsi" w:hAnsiTheme="minorHAnsi" w:cstheme="minorHAnsi"/>
        </w:rPr>
        <w:t xml:space="preserve"> </w:t>
      </w:r>
      <w:r w:rsidRPr="00685B65">
        <w:rPr>
          <w:rFonts w:asciiTheme="minorHAnsi" w:hAnsiTheme="minorHAnsi" w:cstheme="minorHAnsi"/>
        </w:rPr>
        <w:t>We have one candidate for TDAG chairmanship submitted by Cote d'Ivoire and Vice</w:t>
      </w:r>
      <w:r w:rsidRPr="00685B65">
        <w:rPr>
          <w:rFonts w:asciiTheme="minorHAnsi" w:hAnsiTheme="minorHAnsi" w:cstheme="minorHAnsi"/>
        </w:rPr>
        <w:noBreakHyphen/>
        <w:t xml:space="preserve">Chair submitted by Zimbabwe and Kenya as well. </w:t>
      </w:r>
    </w:p>
    <w:p w14:paraId="7CD89803" w14:textId="26DB9D1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And regarding the SG 1, we have 1 candidate for Vice</w:t>
      </w:r>
      <w:r w:rsidRPr="00685B65">
        <w:rPr>
          <w:rFonts w:asciiTheme="minorHAnsi" w:hAnsiTheme="minorHAnsi" w:cstheme="minorHAnsi"/>
        </w:rPr>
        <w:noBreakHyphen/>
        <w:t>Chair, Kenya as well.</w:t>
      </w:r>
      <w:r>
        <w:rPr>
          <w:rFonts w:asciiTheme="minorHAnsi" w:hAnsiTheme="minorHAnsi" w:cstheme="minorHAnsi"/>
        </w:rPr>
        <w:t xml:space="preserve"> </w:t>
      </w:r>
      <w:r w:rsidRPr="00685B65">
        <w:rPr>
          <w:rFonts w:asciiTheme="minorHAnsi" w:hAnsiTheme="minorHAnsi" w:cstheme="minorHAnsi"/>
        </w:rPr>
        <w:t xml:space="preserve">And Nigeria. </w:t>
      </w:r>
    </w:p>
    <w:p w14:paraId="1C4CA287" w14:textId="3A0E6E7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SG 2, Vice</w:t>
      </w:r>
      <w:r w:rsidRPr="00685B65">
        <w:rPr>
          <w:rFonts w:asciiTheme="minorHAnsi" w:hAnsiTheme="minorHAnsi" w:cstheme="minorHAnsi"/>
        </w:rPr>
        <w:noBreakHyphen/>
        <w:t>Chair of Benin and Kenya.</w:t>
      </w:r>
      <w:r>
        <w:rPr>
          <w:rFonts w:asciiTheme="minorHAnsi" w:hAnsiTheme="minorHAnsi" w:cstheme="minorHAnsi"/>
        </w:rPr>
        <w:t xml:space="preserve"> </w:t>
      </w:r>
    </w:p>
    <w:p w14:paraId="4303DD33" w14:textId="314BEAB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0649C44C" w14:textId="3983BB5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At the stage, next step for preparatory process is the last one.</w:t>
      </w:r>
      <w:r>
        <w:rPr>
          <w:rFonts w:asciiTheme="minorHAnsi" w:hAnsiTheme="minorHAnsi" w:cstheme="minorHAnsi"/>
        </w:rPr>
        <w:t xml:space="preserve"> </w:t>
      </w:r>
      <w:r w:rsidRPr="00685B65">
        <w:rPr>
          <w:rFonts w:asciiTheme="minorHAnsi" w:hAnsiTheme="minorHAnsi" w:cstheme="minorHAnsi"/>
        </w:rPr>
        <w:t xml:space="preserve">We will finalize during the last meeting everything that will be held in Abidjan in Cote d'Ivoire all working Documents regarding the process is available on our platform regarding this preparatory process. </w:t>
      </w:r>
    </w:p>
    <w:p w14:paraId="56FC581F" w14:textId="5AB734D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 would like to </w:t>
      </w:r>
      <w:r w:rsidRPr="00685B65">
        <w:rPr>
          <w:rFonts w:asciiTheme="minorHAnsi" w:hAnsiTheme="minorHAnsi" w:cstheme="minorHAnsi"/>
        </w:rPr>
        <w:noBreakHyphen/>
      </w:r>
      <w:r w:rsidRPr="00685B65">
        <w:rPr>
          <w:rFonts w:asciiTheme="minorHAnsi" w:hAnsiTheme="minorHAnsi" w:cstheme="minorHAnsi"/>
        </w:rPr>
        <w:noBreakHyphen/>
        <w:t xml:space="preserve"> I hope to see you in Abidjan to endorse final African common positions.</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 xml:space="preserve">I give you back the floor, Mr. Chair. </w:t>
      </w:r>
    </w:p>
    <w:p w14:paraId="29CD862A" w14:textId="57E73332"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LITHUANIA:</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I am waiting for applaud of my presentation.</w:t>
      </w:r>
      <w:r>
        <w:rPr>
          <w:rFonts w:asciiTheme="minorHAnsi" w:hAnsiTheme="minorHAnsi" w:cstheme="minorHAnsi"/>
        </w:rPr>
        <w:t xml:space="preserve"> </w:t>
      </w:r>
      <w:r w:rsidRPr="00685B65">
        <w:rPr>
          <w:rFonts w:asciiTheme="minorHAnsi" w:hAnsiTheme="minorHAnsi" w:cstheme="minorHAnsi"/>
        </w:rPr>
        <w:t xml:space="preserve">I will give a </w:t>
      </w:r>
      <w:r w:rsidRPr="00ED4DE7">
        <w:rPr>
          <w:rFonts w:asciiTheme="minorHAnsi" w:hAnsiTheme="minorHAnsi" w:cstheme="minorHAnsi"/>
        </w:rPr>
        <w:t>prep</w:t>
      </w:r>
      <w:r w:rsidRPr="00685B65">
        <w:rPr>
          <w:rFonts w:asciiTheme="minorHAnsi" w:hAnsiTheme="minorHAnsi" w:cstheme="minorHAnsi"/>
        </w:rPr>
        <w:t>aratory update on preparations of CEPT Europe region for the communication ITU development conference and situation today and is a brief presentation.</w:t>
      </w:r>
      <w:r>
        <w:rPr>
          <w:rFonts w:asciiTheme="minorHAnsi" w:hAnsiTheme="minorHAnsi" w:cstheme="minorHAnsi"/>
        </w:rPr>
        <w:t xml:space="preserve"> </w:t>
      </w:r>
      <w:r w:rsidRPr="00685B65">
        <w:rPr>
          <w:rFonts w:asciiTheme="minorHAnsi" w:hAnsiTheme="minorHAnsi" w:cstheme="minorHAnsi"/>
        </w:rPr>
        <w:t>We had discussions at TDAG and already shared some information about preparation process.</w:t>
      </w:r>
      <w:r>
        <w:rPr>
          <w:rFonts w:asciiTheme="minorHAnsi" w:hAnsiTheme="minorHAnsi" w:cstheme="minorHAnsi"/>
        </w:rPr>
        <w:t xml:space="preserve"> </w:t>
      </w:r>
      <w:r w:rsidRPr="00685B65">
        <w:rPr>
          <w:rFonts w:asciiTheme="minorHAnsi" w:hAnsiTheme="minorHAnsi" w:cstheme="minorHAnsi"/>
        </w:rPr>
        <w:t xml:space="preserve">My presentation basically will focus on status of our last meeting that we had on the second of July. </w:t>
      </w:r>
    </w:p>
    <w:p w14:paraId="4CA0B81F" w14:textId="417408E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4CC46650" w14:textId="37AB5C9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Just to remind our colleagues that CPT has a project team on ITU</w:t>
      </w:r>
      <w:r w:rsidRPr="00685B65">
        <w:rPr>
          <w:rFonts w:asciiTheme="minorHAnsi" w:hAnsiTheme="minorHAnsi" w:cstheme="minorHAnsi"/>
        </w:rPr>
        <w:noBreakHyphen/>
        <w:t>D issues and see reference and focus on preparation of ITU</w:t>
      </w:r>
      <w:r w:rsidRPr="00685B65">
        <w:rPr>
          <w:rFonts w:asciiTheme="minorHAnsi" w:hAnsiTheme="minorHAnsi" w:cstheme="minorHAnsi"/>
        </w:rPr>
        <w:noBreakHyphen/>
        <w:t>D, and we look for main bodies and discuss and encourage representatives to take positions, and we work on main Document and working Document for the WTDC.</w:t>
      </w:r>
      <w:r>
        <w:rPr>
          <w:rFonts w:asciiTheme="minorHAnsi" w:hAnsiTheme="minorHAnsi" w:cstheme="minorHAnsi"/>
        </w:rPr>
        <w:t xml:space="preserve"> </w:t>
      </w:r>
      <w:r w:rsidRPr="00685B65">
        <w:rPr>
          <w:rFonts w:asciiTheme="minorHAnsi" w:hAnsiTheme="minorHAnsi" w:cstheme="minorHAnsi"/>
        </w:rPr>
        <w:t xml:space="preserve">This is the brief. </w:t>
      </w:r>
    </w:p>
    <w:p w14:paraId="2595D7DE" w14:textId="3D32FB7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Also, appointment of topic coordinators and main work is development of European common proposals or ECPs. </w:t>
      </w:r>
    </w:p>
    <w:p w14:paraId="00871A19" w14:textId="121663B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5A00D845" w14:textId="29C3FFA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as presented in TDAG in May, CPT agreed and finally approved two European proposals.</w:t>
      </w:r>
      <w:r>
        <w:rPr>
          <w:rFonts w:asciiTheme="minorHAnsi" w:hAnsiTheme="minorHAnsi" w:cstheme="minorHAnsi"/>
        </w:rPr>
        <w:t xml:space="preserve"> </w:t>
      </w:r>
      <w:r w:rsidRPr="00685B65">
        <w:rPr>
          <w:rFonts w:asciiTheme="minorHAnsi" w:hAnsiTheme="minorHAnsi" w:cstheme="minorHAnsi"/>
        </w:rPr>
        <w:t>ECP1</w:t>
      </w:r>
      <w:r w:rsidRPr="00685B65">
        <w:rPr>
          <w:rFonts w:asciiTheme="minorHAnsi" w:hAnsiTheme="minorHAnsi" w:cstheme="minorHAnsi"/>
        </w:rPr>
        <w:noBreakHyphen/>
        <w:t>2nd ECP is regional initiatives for Europe for period of 2026</w:t>
      </w:r>
      <w:r w:rsidRPr="00685B65">
        <w:rPr>
          <w:rFonts w:asciiTheme="minorHAnsi" w:hAnsiTheme="minorHAnsi" w:cstheme="minorHAnsi"/>
        </w:rPr>
        <w:noBreakHyphen/>
        <w:t xml:space="preserve">2029. </w:t>
      </w:r>
    </w:p>
    <w:p w14:paraId="6D75A8D4" w14:textId="540FBD8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And what is important at the stage, I want to remind colleagues that in winter cluster of Council Working Groups and Council group of FHR there was proposed methodology for provision of estimation of resource and financial implication of decisions and Resolutions for the conferences and assemblies and CEPT decided to try process of evaluation of proposals and submitted first ECPs to the ITU colleagues and also notifying BDT that we do that and hope that together with the Secretariat we will have a financial evaluation of both Documents and proposals hoping it will </w:t>
      </w:r>
      <w:r w:rsidRPr="00685B65">
        <w:rPr>
          <w:rFonts w:asciiTheme="minorHAnsi" w:hAnsiTheme="minorHAnsi" w:cstheme="minorHAnsi"/>
        </w:rPr>
        <w:noBreakHyphen/>
      </w:r>
      <w:r w:rsidRPr="00685B65">
        <w:rPr>
          <w:rFonts w:asciiTheme="minorHAnsi" w:hAnsiTheme="minorHAnsi" w:cstheme="minorHAnsi"/>
        </w:rPr>
        <w:noBreakHyphen/>
        <w:t xml:space="preserve"> first of all, will help to plan resources that are limited for membership and for the BDT also and help at the conference to save some time and workload for the budget committee. </w:t>
      </w:r>
    </w:p>
    <w:p w14:paraId="55DAC98C" w14:textId="600C54F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Also, we hope that it </w:t>
      </w:r>
      <w:r w:rsidRPr="00685B65">
        <w:rPr>
          <w:rFonts w:asciiTheme="minorHAnsi" w:hAnsiTheme="minorHAnsi" w:cstheme="minorHAnsi"/>
        </w:rPr>
        <w:noBreakHyphen/>
      </w:r>
      <w:r w:rsidRPr="00685B65">
        <w:rPr>
          <w:rFonts w:asciiTheme="minorHAnsi" w:hAnsiTheme="minorHAnsi" w:cstheme="minorHAnsi"/>
        </w:rPr>
        <w:noBreakHyphen/>
        <w:t xml:space="preserve"> if I may call it, it will help us to maintain some internal discipline when developing the proposals for the conferences and manage expectations. </w:t>
      </w:r>
    </w:p>
    <w:p w14:paraId="4572D581" w14:textId="39EA2C9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Whenever we receive any result or any reports, we will be happy to share with other regions and colleagues about this exercise. </w:t>
      </w:r>
    </w:p>
    <w:p w14:paraId="617580F1" w14:textId="1A37F6B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73E07789" w14:textId="4F3D1AD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yes.</w:t>
      </w:r>
      <w:r>
        <w:rPr>
          <w:rFonts w:asciiTheme="minorHAnsi" w:hAnsiTheme="minorHAnsi" w:cstheme="minorHAnsi"/>
        </w:rPr>
        <w:t xml:space="preserve"> </w:t>
      </w:r>
      <w:r w:rsidRPr="00685B65">
        <w:rPr>
          <w:rFonts w:asciiTheme="minorHAnsi" w:hAnsiTheme="minorHAnsi" w:cstheme="minorHAnsi"/>
        </w:rPr>
        <w:t>We already discussed the CPT, the proposed candidates for TDAG Vice</w:t>
      </w:r>
      <w:r w:rsidRPr="00685B65">
        <w:rPr>
          <w:rFonts w:asciiTheme="minorHAnsi" w:hAnsiTheme="minorHAnsi" w:cstheme="minorHAnsi"/>
        </w:rPr>
        <w:noBreakHyphen/>
        <w:t>Chairs and Study Groups Vice</w:t>
      </w:r>
      <w:r w:rsidRPr="00685B65">
        <w:rPr>
          <w:rFonts w:asciiTheme="minorHAnsi" w:hAnsiTheme="minorHAnsi" w:cstheme="minorHAnsi"/>
        </w:rPr>
        <w:noBreakHyphen/>
        <w:t xml:space="preserve">Chairs. </w:t>
      </w:r>
    </w:p>
    <w:p w14:paraId="0556C8BF" w14:textId="763B4A6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You see the list.</w:t>
      </w:r>
      <w:r>
        <w:rPr>
          <w:rFonts w:asciiTheme="minorHAnsi" w:hAnsiTheme="minorHAnsi" w:cstheme="minorHAnsi"/>
        </w:rPr>
        <w:t xml:space="preserve"> </w:t>
      </w:r>
      <w:r w:rsidRPr="00685B65">
        <w:rPr>
          <w:rFonts w:asciiTheme="minorHAnsi" w:hAnsiTheme="minorHAnsi" w:cstheme="minorHAnsi"/>
        </w:rPr>
        <w:t xml:space="preserve">Most of the administrations already submitted their candidates to the BDT. </w:t>
      </w:r>
    </w:p>
    <w:p w14:paraId="6D5FF22B" w14:textId="7349240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have two Vice</w:t>
      </w:r>
      <w:r w:rsidRPr="00685B65">
        <w:rPr>
          <w:rFonts w:asciiTheme="minorHAnsi" w:hAnsiTheme="minorHAnsi" w:cstheme="minorHAnsi"/>
        </w:rPr>
        <w:noBreakHyphen/>
        <w:t>Chairs proposed for TDAG i Czech Republic, Eva Minarikova, and me for Vice</w:t>
      </w:r>
      <w:r w:rsidRPr="00685B65">
        <w:rPr>
          <w:rFonts w:asciiTheme="minorHAnsi" w:hAnsiTheme="minorHAnsi" w:cstheme="minorHAnsi"/>
        </w:rPr>
        <w:noBreakHyphen/>
        <w:t>Chair, and three candidates for Study Group 1.</w:t>
      </w:r>
      <w:r>
        <w:rPr>
          <w:rFonts w:asciiTheme="minorHAnsi" w:hAnsiTheme="minorHAnsi" w:cstheme="minorHAnsi"/>
        </w:rPr>
        <w:t xml:space="preserve"> </w:t>
      </w:r>
      <w:r w:rsidRPr="00685B65">
        <w:rPr>
          <w:rFonts w:asciiTheme="minorHAnsi" w:hAnsiTheme="minorHAnsi" w:cstheme="minorHAnsi"/>
        </w:rPr>
        <w:t>Vice</w:t>
      </w:r>
      <w:r w:rsidRPr="00685B65">
        <w:rPr>
          <w:rFonts w:asciiTheme="minorHAnsi" w:hAnsiTheme="minorHAnsi" w:cstheme="minorHAnsi"/>
        </w:rPr>
        <w:noBreakHyphen/>
        <w:t>Chairs Mehmet Htekin from Turkiye and Kristina Aguiar from Portugal and Study Group 2 Vice</w:t>
      </w:r>
      <w:r w:rsidRPr="00685B65">
        <w:rPr>
          <w:rFonts w:asciiTheme="minorHAnsi" w:hAnsiTheme="minorHAnsi" w:cstheme="minorHAnsi"/>
        </w:rPr>
        <w:noBreakHyphen/>
        <w:t>Chair Karmen Clapon from Romania and (?) From Poland.</w:t>
      </w:r>
      <w:r>
        <w:rPr>
          <w:rFonts w:asciiTheme="minorHAnsi" w:hAnsiTheme="minorHAnsi" w:cstheme="minorHAnsi"/>
        </w:rPr>
        <w:t xml:space="preserve"> </w:t>
      </w:r>
      <w:r w:rsidRPr="00685B65">
        <w:rPr>
          <w:rFonts w:asciiTheme="minorHAnsi" w:hAnsiTheme="minorHAnsi" w:cstheme="minorHAnsi"/>
        </w:rPr>
        <w:t xml:space="preserve">This is submitted to BDT and will be published soon as possible. </w:t>
      </w:r>
    </w:p>
    <w:p w14:paraId="14DA50F6" w14:textId="3A481DD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1660B23B" w14:textId="231F96C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also as I mentioned one main result of the work at CEPT and project team is, of course, elaboration of European common proposals.</w:t>
      </w:r>
      <w:r>
        <w:rPr>
          <w:rFonts w:asciiTheme="minorHAnsi" w:hAnsiTheme="minorHAnsi" w:cstheme="minorHAnsi"/>
        </w:rPr>
        <w:t xml:space="preserve"> </w:t>
      </w:r>
      <w:r w:rsidRPr="00685B65">
        <w:rPr>
          <w:rFonts w:asciiTheme="minorHAnsi" w:hAnsiTheme="minorHAnsi" w:cstheme="minorHAnsi"/>
        </w:rPr>
        <w:t>We so far opened the discussions on some Documents and topics that you see the list.</w:t>
      </w:r>
      <w:r>
        <w:rPr>
          <w:rFonts w:asciiTheme="minorHAnsi" w:hAnsiTheme="minorHAnsi" w:cstheme="minorHAnsi"/>
        </w:rPr>
        <w:t xml:space="preserve"> </w:t>
      </w:r>
      <w:r w:rsidRPr="00685B65">
        <w:rPr>
          <w:rFonts w:asciiTheme="minorHAnsi" w:hAnsiTheme="minorHAnsi" w:cstheme="minorHAnsi"/>
        </w:rPr>
        <w:t xml:space="preserve">It is not the final list but following discussions we had lately at last working meeting. </w:t>
      </w:r>
    </w:p>
    <w:p w14:paraId="16A23224" w14:textId="0DE80F9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These are most probable ECPs, candidates ECPs and hope to finalize discussions at the next working meeting. </w:t>
      </w:r>
    </w:p>
    <w:p w14:paraId="676A4519" w14:textId="44384E4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Of course, there are discussions on other Documents too.</w:t>
      </w:r>
      <w:r>
        <w:rPr>
          <w:rFonts w:asciiTheme="minorHAnsi" w:hAnsiTheme="minorHAnsi" w:cstheme="minorHAnsi"/>
        </w:rPr>
        <w:t xml:space="preserve"> </w:t>
      </w:r>
      <w:r w:rsidRPr="00685B65">
        <w:rPr>
          <w:rFonts w:asciiTheme="minorHAnsi" w:hAnsiTheme="minorHAnsi" w:cstheme="minorHAnsi"/>
        </w:rPr>
        <w:t xml:space="preserve">Still, they are not enough </w:t>
      </w:r>
      <w:r w:rsidRPr="00685B65">
        <w:rPr>
          <w:rFonts w:asciiTheme="minorHAnsi" w:hAnsiTheme="minorHAnsi" w:cstheme="minorHAnsi"/>
        </w:rPr>
        <w:noBreakHyphen/>
      </w:r>
      <w:r w:rsidRPr="00685B65">
        <w:rPr>
          <w:rFonts w:asciiTheme="minorHAnsi" w:hAnsiTheme="minorHAnsi" w:cstheme="minorHAnsi"/>
        </w:rPr>
        <w:noBreakHyphen/>
        <w:t xml:space="preserve"> enough mature stage to share with you this information.</w:t>
      </w:r>
      <w:r>
        <w:rPr>
          <w:rFonts w:asciiTheme="minorHAnsi" w:hAnsiTheme="minorHAnsi" w:cstheme="minorHAnsi"/>
        </w:rPr>
        <w:t xml:space="preserve"> </w:t>
      </w:r>
      <w:r w:rsidRPr="00685B65">
        <w:rPr>
          <w:rFonts w:asciiTheme="minorHAnsi" w:hAnsiTheme="minorHAnsi" w:cstheme="minorHAnsi"/>
        </w:rPr>
        <w:t>I hope it is for the second interregional that we will have already the full list.</w:t>
      </w:r>
      <w:r>
        <w:rPr>
          <w:rFonts w:asciiTheme="minorHAnsi" w:hAnsiTheme="minorHAnsi" w:cstheme="minorHAnsi"/>
        </w:rPr>
        <w:t xml:space="preserve"> </w:t>
      </w:r>
    </w:p>
    <w:p w14:paraId="72E9CEDC" w14:textId="3EA891D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 slide, please.</w:t>
      </w:r>
      <w:r>
        <w:rPr>
          <w:rFonts w:asciiTheme="minorHAnsi" w:hAnsiTheme="minorHAnsi" w:cstheme="minorHAnsi"/>
        </w:rPr>
        <w:t xml:space="preserve"> </w:t>
      </w:r>
      <w:r w:rsidRPr="00685B65">
        <w:rPr>
          <w:rFonts w:asciiTheme="minorHAnsi" w:hAnsiTheme="minorHAnsi" w:cstheme="minorHAnsi"/>
        </w:rPr>
        <w:t>So as I also mentioned, we are working on our main preparation and working Document that is the brief.</w:t>
      </w:r>
      <w:r>
        <w:rPr>
          <w:rFonts w:asciiTheme="minorHAnsi" w:hAnsiTheme="minorHAnsi" w:cstheme="minorHAnsi"/>
        </w:rPr>
        <w:t xml:space="preserve"> </w:t>
      </w:r>
      <w:r w:rsidRPr="00685B65">
        <w:rPr>
          <w:rFonts w:asciiTheme="minorHAnsi" w:hAnsiTheme="minorHAnsi" w:cstheme="minorHAnsi"/>
        </w:rPr>
        <w:t>Brief is a compilation of topics and also allocation of main Documents.</w:t>
      </w:r>
      <w:r>
        <w:rPr>
          <w:rFonts w:asciiTheme="minorHAnsi" w:hAnsiTheme="minorHAnsi" w:cstheme="minorHAnsi"/>
        </w:rPr>
        <w:t xml:space="preserve"> </w:t>
      </w:r>
      <w:r w:rsidRPr="00685B65">
        <w:rPr>
          <w:rFonts w:asciiTheme="minorHAnsi" w:hAnsiTheme="minorHAnsi" w:cstheme="minorHAnsi"/>
        </w:rPr>
        <w:t xml:space="preserve">WTDC Resolutions and recommendations by topic and of coordinators supporting the main coordinators. </w:t>
      </w:r>
    </w:p>
    <w:p w14:paraId="0EB1B4A7" w14:textId="2E60FE5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There is also coordinators group that coordinators for specific ECPs that this is </w:t>
      </w:r>
      <w:r w:rsidRPr="00685B65">
        <w:rPr>
          <w:rFonts w:asciiTheme="minorHAnsi" w:hAnsiTheme="minorHAnsi" w:cstheme="minorHAnsi"/>
        </w:rPr>
        <w:noBreakHyphen/>
      </w:r>
      <w:r w:rsidRPr="00685B65">
        <w:rPr>
          <w:rFonts w:asciiTheme="minorHAnsi" w:hAnsiTheme="minorHAnsi" w:cstheme="minorHAnsi"/>
        </w:rPr>
        <w:noBreakHyphen/>
        <w:t xml:space="preserve"> there are several types of coordinators. </w:t>
      </w:r>
    </w:p>
    <w:p w14:paraId="526C1F57" w14:textId="6C8A24B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Their topic coordinators help us to navigate in preparatory process and conference to follow discussions and developments on specific topics. </w:t>
      </w:r>
    </w:p>
    <w:p w14:paraId="18FB410C" w14:textId="7692AA0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79FB272C" w14:textId="2B5363B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what is next?</w:t>
      </w:r>
      <w:r>
        <w:rPr>
          <w:rFonts w:asciiTheme="minorHAnsi" w:hAnsiTheme="minorHAnsi" w:cstheme="minorHAnsi"/>
        </w:rPr>
        <w:t xml:space="preserve"> </w:t>
      </w:r>
      <w:r w:rsidRPr="00685B65">
        <w:rPr>
          <w:rFonts w:asciiTheme="minorHAnsi" w:hAnsiTheme="minorHAnsi" w:cstheme="minorHAnsi"/>
        </w:rPr>
        <w:t>We are having another virtual working meeting on the fifth of September.</w:t>
      </w:r>
      <w:r>
        <w:rPr>
          <w:rFonts w:asciiTheme="minorHAnsi" w:hAnsiTheme="minorHAnsi" w:cstheme="minorHAnsi"/>
        </w:rPr>
        <w:t xml:space="preserve"> </w:t>
      </w:r>
      <w:r w:rsidRPr="00685B65">
        <w:rPr>
          <w:rFonts w:asciiTheme="minorHAnsi" w:hAnsiTheme="minorHAnsi" w:cstheme="minorHAnsi"/>
        </w:rPr>
        <w:t xml:space="preserve">We hope to finalize and approve the second set of ECPs. </w:t>
      </w:r>
    </w:p>
    <w:p w14:paraId="331ABD91" w14:textId="110E455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Also, to continue discussion on drafts that will be left by then. </w:t>
      </w:r>
    </w:p>
    <w:p w14:paraId="23E743D0" w14:textId="587B9F8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also will finalize discussion on nominations for WTDC committees and Working Group plenary and Vice</w:t>
      </w:r>
      <w:r w:rsidRPr="00685B65">
        <w:rPr>
          <w:rFonts w:asciiTheme="minorHAnsi" w:hAnsiTheme="minorHAnsi" w:cstheme="minorHAnsi"/>
        </w:rPr>
        <w:noBreakHyphen/>
        <w:t xml:space="preserve">Chairs and continue nominating coordinators for topics. </w:t>
      </w:r>
    </w:p>
    <w:p w14:paraId="7A2137C2" w14:textId="4842D02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hybrid meeting is planned for October from the first to third of October in Athens. </w:t>
      </w:r>
    </w:p>
    <w:p w14:paraId="67650C54" w14:textId="14E8033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hope to finalize last and third set of ECPs and do the major work on brief and hope to in the early November before the conference to finalize the brief for WTDC. </w:t>
      </w:r>
    </w:p>
    <w:p w14:paraId="2A96E04A" w14:textId="24E08C8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With this, Mr. Chair, back to you. </w:t>
      </w:r>
    </w:p>
    <w:p w14:paraId="79272E54" w14:textId="1D0BFC0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Thank you for your attention.</w:t>
      </w:r>
      <w:r>
        <w:rPr>
          <w:rFonts w:asciiTheme="minorHAnsi" w:hAnsiTheme="minorHAnsi" w:cstheme="minorHAnsi"/>
        </w:rPr>
        <w:t xml:space="preserve"> </w:t>
      </w:r>
    </w:p>
    <w:p w14:paraId="6F29363D" w14:textId="4312D282"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 [No audio].</w:t>
      </w:r>
      <w:r>
        <w:rPr>
          <w:rFonts w:asciiTheme="minorHAnsi" w:hAnsiTheme="minorHAnsi" w:cstheme="minorHAnsi"/>
        </w:rPr>
        <w:t xml:space="preserve"> </w:t>
      </w:r>
    </w:p>
    <w:p w14:paraId="1B12A764" w14:textId="2FA6F130"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w:t>
      </w:r>
      <w:r>
        <w:rPr>
          <w:rFonts w:asciiTheme="minorHAnsi" w:hAnsiTheme="minorHAnsi" w:cstheme="minorHAnsi"/>
        </w:rPr>
        <w:t xml:space="preserve"> </w:t>
      </w:r>
      <w:r w:rsidRPr="00685B65">
        <w:rPr>
          <w:rFonts w:asciiTheme="minorHAnsi" w:hAnsiTheme="minorHAnsi" w:cstheme="minorHAnsi"/>
        </w:rPr>
        <w:t>Good afternoon and good evening, colleagues.</w:t>
      </w:r>
      <w:r>
        <w:rPr>
          <w:rFonts w:asciiTheme="minorHAnsi" w:hAnsiTheme="minorHAnsi" w:cstheme="minorHAnsi"/>
        </w:rPr>
        <w:t xml:space="preserve"> </w:t>
      </w:r>
      <w:r w:rsidRPr="00685B65">
        <w:rPr>
          <w:rFonts w:asciiTheme="minorHAnsi" w:hAnsiTheme="minorHAnsi" w:cstheme="minorHAnsi"/>
        </w:rPr>
        <w:t>I'm very pleased to have this opportunity on behalf of CITEL to provide you with a brief update on status of our preparations.</w:t>
      </w:r>
      <w:r>
        <w:rPr>
          <w:rFonts w:asciiTheme="minorHAnsi" w:hAnsiTheme="minorHAnsi" w:cstheme="minorHAnsi"/>
        </w:rPr>
        <w:t xml:space="preserve"> </w:t>
      </w:r>
      <w:r w:rsidRPr="00685B65">
        <w:rPr>
          <w:rFonts w:asciiTheme="minorHAnsi" w:hAnsiTheme="minorHAnsi" w:cstheme="minorHAnsi"/>
        </w:rPr>
        <w:t xml:space="preserve">Like the previous speaker and my colleague from CEPT, I will focus on what has changed since we last gave a similar presentation at TDAG. </w:t>
      </w:r>
    </w:p>
    <w:p w14:paraId="35AC6A17" w14:textId="477420B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do have a number of updates to share with you.</w:t>
      </w:r>
      <w:r>
        <w:rPr>
          <w:rFonts w:asciiTheme="minorHAnsi" w:hAnsiTheme="minorHAnsi" w:cstheme="minorHAnsi"/>
        </w:rPr>
        <w:t xml:space="preserve"> </w:t>
      </w:r>
      <w:r w:rsidRPr="00685B65">
        <w:rPr>
          <w:rFonts w:asciiTheme="minorHAnsi" w:hAnsiTheme="minorHAnsi" w:cstheme="minorHAnsi"/>
        </w:rPr>
        <w:t>Next slide, please.</w:t>
      </w:r>
      <w:r>
        <w:rPr>
          <w:rFonts w:asciiTheme="minorHAnsi" w:hAnsiTheme="minorHAnsi" w:cstheme="minorHAnsi"/>
        </w:rPr>
        <w:t xml:space="preserve"> </w:t>
      </w:r>
    </w:p>
    <w:p w14:paraId="326EC820" w14:textId="2B588D8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I will run through this quickly.</w:t>
      </w:r>
      <w:r>
        <w:rPr>
          <w:rFonts w:asciiTheme="minorHAnsi" w:hAnsiTheme="minorHAnsi" w:cstheme="minorHAnsi"/>
        </w:rPr>
        <w:t xml:space="preserve"> </w:t>
      </w:r>
      <w:r w:rsidRPr="00685B65">
        <w:rPr>
          <w:rFonts w:asciiTheme="minorHAnsi" w:hAnsiTheme="minorHAnsi" w:cstheme="minorHAnsi"/>
        </w:rPr>
        <w:t xml:space="preserve">We covered it at the roundtable at TDAG. </w:t>
      </w:r>
    </w:p>
    <w:p w14:paraId="5F00504F" w14:textId="798E76F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This slide shows the preparatory structure that we have within CITEL to prepare for WTDC. </w:t>
      </w:r>
    </w:p>
    <w:p w14:paraId="2A15DAFD" w14:textId="3DA4DAC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For those that participated in WTSA it is same preparatory structure and same Working Group that I have privilege of sharing that.</w:t>
      </w:r>
      <w:r>
        <w:rPr>
          <w:rFonts w:asciiTheme="minorHAnsi" w:hAnsiTheme="minorHAnsi" w:cstheme="minorHAnsi"/>
        </w:rPr>
        <w:t xml:space="preserve"> </w:t>
      </w:r>
      <w:r w:rsidRPr="00685B65">
        <w:rPr>
          <w:rFonts w:asciiTheme="minorHAnsi" w:hAnsiTheme="minorHAnsi" w:cstheme="minorHAnsi"/>
        </w:rPr>
        <w:t xml:space="preserve">Please don't hesitate to reach out to any of us at contact information here to facilitate further coordination. </w:t>
      </w:r>
    </w:p>
    <w:p w14:paraId="237EF228" w14:textId="786A277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Unlike other regions, we don't have further subsidiary Working Groups or leadership structure.</w:t>
      </w:r>
      <w:r>
        <w:rPr>
          <w:rFonts w:asciiTheme="minorHAnsi" w:hAnsiTheme="minorHAnsi" w:cstheme="minorHAnsi"/>
        </w:rPr>
        <w:t xml:space="preserve"> </w:t>
      </w:r>
      <w:r w:rsidRPr="00685B65">
        <w:rPr>
          <w:rFonts w:asciiTheme="minorHAnsi" w:hAnsiTheme="minorHAnsi" w:cstheme="minorHAnsi"/>
        </w:rPr>
        <w:t>It is this one group.</w:t>
      </w:r>
      <w:r>
        <w:rPr>
          <w:rFonts w:asciiTheme="minorHAnsi" w:hAnsiTheme="minorHAnsi" w:cstheme="minorHAnsi"/>
        </w:rPr>
        <w:t xml:space="preserve"> </w:t>
      </w:r>
      <w:r w:rsidRPr="00685B65">
        <w:rPr>
          <w:rFonts w:asciiTheme="minorHAnsi" w:hAnsiTheme="minorHAnsi" w:cstheme="minorHAnsi"/>
        </w:rPr>
        <w:t>Next slide, please this slide shows preparatory timeline.</w:t>
      </w:r>
      <w:r>
        <w:rPr>
          <w:rFonts w:asciiTheme="minorHAnsi" w:hAnsiTheme="minorHAnsi" w:cstheme="minorHAnsi"/>
        </w:rPr>
        <w:t xml:space="preserve"> </w:t>
      </w:r>
      <w:r w:rsidRPr="00685B65">
        <w:rPr>
          <w:rFonts w:asciiTheme="minorHAnsi" w:hAnsiTheme="minorHAnsi" w:cstheme="minorHAnsi"/>
        </w:rPr>
        <w:t xml:space="preserve">When I last provided our update, we had just had our meeting in Paraguay that was in tandem with regional preparatory meeting that ITU so kindly organized. </w:t>
      </w:r>
    </w:p>
    <w:p w14:paraId="581C9EA1" w14:textId="2698029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are looking forward to our final meeting next month in Chile.</w:t>
      </w:r>
      <w:r>
        <w:rPr>
          <w:rFonts w:asciiTheme="minorHAnsi" w:hAnsiTheme="minorHAnsi" w:cstheme="minorHAnsi"/>
        </w:rPr>
        <w:t xml:space="preserve"> </w:t>
      </w:r>
      <w:r w:rsidRPr="00685B65">
        <w:rPr>
          <w:rFonts w:asciiTheme="minorHAnsi" w:hAnsiTheme="minorHAnsi" w:cstheme="minorHAnsi"/>
        </w:rPr>
        <w:t xml:space="preserve">In between that, we have concluded two virtual interim meetings where we have had a number of new preliminary proposals, which I will be sharing momentarily. </w:t>
      </w:r>
    </w:p>
    <w:p w14:paraId="5CFE65DF" w14:textId="53C05E9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 key point here is that towards end of next month, we will have concluded all of our CITEL preparations and have final slate of intra</w:t>
      </w:r>
      <w:r w:rsidRPr="00685B65">
        <w:rPr>
          <w:rFonts w:asciiTheme="minorHAnsi" w:hAnsiTheme="minorHAnsi" w:cstheme="minorHAnsi"/>
        </w:rPr>
        <w:noBreakHyphen/>
        <w:t>American proposals we will submit to the conference.</w:t>
      </w:r>
      <w:r>
        <w:rPr>
          <w:rFonts w:asciiTheme="minorHAnsi" w:hAnsiTheme="minorHAnsi" w:cstheme="minorHAnsi"/>
        </w:rPr>
        <w:t xml:space="preserve"> </w:t>
      </w:r>
      <w:r w:rsidRPr="00685B65">
        <w:rPr>
          <w:rFonts w:asciiTheme="minorHAnsi" w:hAnsiTheme="minorHAnsi" w:cstheme="minorHAnsi"/>
        </w:rPr>
        <w:t>Next slide, please.</w:t>
      </w:r>
      <w:r>
        <w:rPr>
          <w:rFonts w:asciiTheme="minorHAnsi" w:hAnsiTheme="minorHAnsi" w:cstheme="minorHAnsi"/>
        </w:rPr>
        <w:t xml:space="preserve"> </w:t>
      </w:r>
    </w:p>
    <w:p w14:paraId="2696FE9F" w14:textId="294B082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Just as a reminder of our internal mechanics, we, as of our last formal meeting, we have had two inter</w:t>
      </w:r>
      <w:r w:rsidRPr="00685B65">
        <w:rPr>
          <w:rFonts w:asciiTheme="minorHAnsi" w:hAnsiTheme="minorHAnsi" w:cstheme="minorHAnsi"/>
        </w:rPr>
        <w:noBreakHyphen/>
        <w:t xml:space="preserve">American proposals. </w:t>
      </w:r>
    </w:p>
    <w:p w14:paraId="09B2CEBD" w14:textId="3E8472D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For colleagues that might not be familiar, according to rules intra</w:t>
      </w:r>
      <w:r w:rsidRPr="00685B65">
        <w:rPr>
          <w:rFonts w:asciiTheme="minorHAnsi" w:hAnsiTheme="minorHAnsi" w:cstheme="minorHAnsi"/>
        </w:rPr>
        <w:noBreakHyphen/>
        <w:t xml:space="preserve">America rules have to be supported by at least 6 CITEL Member States and 6 administrations. </w:t>
      </w:r>
    </w:p>
    <w:p w14:paraId="2BB1EC3F" w14:textId="79489DA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please. </w:t>
      </w:r>
    </w:p>
    <w:p w14:paraId="63C10094" w14:textId="6B3A9A2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Last April meeting two inter</w:t>
      </w:r>
      <w:r w:rsidRPr="00685B65">
        <w:rPr>
          <w:rFonts w:asciiTheme="minorHAnsi" w:hAnsiTheme="minorHAnsi" w:cstheme="minorHAnsi"/>
        </w:rPr>
        <w:noBreakHyphen/>
        <w:t xml:space="preserve">American proposals first on regional initiatives and drafts underway Resolution 82 multilingualism and other on Baku declaration. </w:t>
      </w:r>
    </w:p>
    <w:p w14:paraId="7E4029D8" w14:textId="206F0BE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7E923BE0" w14:textId="2D49EEB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This here, this is really the bulk of the new updates to share.</w:t>
      </w:r>
      <w:r>
        <w:rPr>
          <w:rFonts w:asciiTheme="minorHAnsi" w:hAnsiTheme="minorHAnsi" w:cstheme="minorHAnsi"/>
        </w:rPr>
        <w:t xml:space="preserve"> </w:t>
      </w:r>
      <w:r w:rsidRPr="00685B65">
        <w:rPr>
          <w:rFonts w:asciiTheme="minorHAnsi" w:hAnsiTheme="minorHAnsi" w:cstheme="minorHAnsi"/>
        </w:rPr>
        <w:t>As a result of the two interim virtual meetings we just had this summer, we have since had 14 new preliminary proposals underway.</w:t>
      </w:r>
      <w:r>
        <w:rPr>
          <w:rFonts w:asciiTheme="minorHAnsi" w:hAnsiTheme="minorHAnsi" w:cstheme="minorHAnsi"/>
        </w:rPr>
        <w:t xml:space="preserve"> </w:t>
      </w:r>
      <w:r w:rsidRPr="00685B65">
        <w:rPr>
          <w:rFonts w:asciiTheme="minorHAnsi" w:hAnsiTheme="minorHAnsi" w:cstheme="minorHAnsi"/>
        </w:rPr>
        <w:t>You can see them listed here on a wide variety of topics.</w:t>
      </w:r>
      <w:r>
        <w:rPr>
          <w:rFonts w:asciiTheme="minorHAnsi" w:hAnsiTheme="minorHAnsi" w:cstheme="minorHAnsi"/>
        </w:rPr>
        <w:t xml:space="preserve"> </w:t>
      </w:r>
    </w:p>
    <w:p w14:paraId="4B0FFCAE" w14:textId="08BAB9B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According to CITEL rules preliminary proposals couldn't formerly become draft IEPs or IEPs during virtual meetings and expect at next formal meeting in August, most if not all of these will get elevated to DAIPs and hopefully to IAPs as well. </w:t>
      </w:r>
    </w:p>
    <w:p w14:paraId="3F5D863D" w14:textId="382504A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Of course, in August, we have also an opportunity for administrations to bring any new preliminary proposals. </w:t>
      </w:r>
    </w:p>
    <w:p w14:paraId="01F3A2A3" w14:textId="26FA23A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will have that final chance if there are any additional topics or Resolutions that could come up in August as well and happy to answer any questions about these. </w:t>
      </w:r>
    </w:p>
    <w:p w14:paraId="7AB2FDD6" w14:textId="763D577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 would also direct you to the source administrations and each of the proposals that is championed by a particular CITEL Member State that initiated it.</w:t>
      </w:r>
      <w:r>
        <w:rPr>
          <w:rFonts w:asciiTheme="minorHAnsi" w:hAnsiTheme="minorHAnsi" w:cstheme="minorHAnsi"/>
        </w:rPr>
        <w:t xml:space="preserve"> </w:t>
      </w:r>
      <w:r w:rsidRPr="00685B65">
        <w:rPr>
          <w:rFonts w:asciiTheme="minorHAnsi" w:hAnsiTheme="minorHAnsi" w:cstheme="minorHAnsi"/>
        </w:rPr>
        <w:t xml:space="preserve">They would be your focal point for any detailed questions about any of these proposals. </w:t>
      </w:r>
    </w:p>
    <w:p w14:paraId="3FC0E48B" w14:textId="310E769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660C8555" w14:textId="7FCBECA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Final word in terms of leadership considerations.</w:t>
      </w:r>
      <w:r>
        <w:rPr>
          <w:rFonts w:asciiTheme="minorHAnsi" w:hAnsiTheme="minorHAnsi" w:cstheme="minorHAnsi"/>
        </w:rPr>
        <w:t xml:space="preserve"> </w:t>
      </w:r>
      <w:r w:rsidRPr="00685B65">
        <w:rPr>
          <w:rFonts w:asciiTheme="minorHAnsi" w:hAnsiTheme="minorHAnsi" w:cstheme="minorHAnsi"/>
        </w:rPr>
        <w:t xml:space="preserve">First, we don't have a slide about it. </w:t>
      </w:r>
    </w:p>
    <w:p w14:paraId="0963E9BF" w14:textId="3343FCE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 did want to flag, as I did at TDAG, that we have several administrations that already have submitted nominations for positions within TDAG and the Study Groups. </w:t>
      </w:r>
    </w:p>
    <w:p w14:paraId="590AEC06" w14:textId="657D242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 </w:t>
      </w:r>
      <w:r w:rsidRPr="00F53689">
        <w:rPr>
          <w:rFonts w:asciiTheme="minorHAnsi" w:hAnsiTheme="minorHAnsi" w:cstheme="minorHAnsi"/>
        </w:rPr>
        <w:t>just checked. You can already find those posted online on WTDC Website. We have, for example, Ms. Andrea Gripa from Brazil and from Brazil Roberto Hirayama for Study Group 4, for instance, and enco</w:t>
      </w:r>
      <w:r w:rsidRPr="00685B65">
        <w:rPr>
          <w:rFonts w:asciiTheme="minorHAnsi" w:hAnsiTheme="minorHAnsi" w:cstheme="minorHAnsi"/>
        </w:rPr>
        <w:t>urage you to look at our nominations online.</w:t>
      </w:r>
      <w:r>
        <w:rPr>
          <w:rFonts w:asciiTheme="minorHAnsi" w:hAnsiTheme="minorHAnsi" w:cstheme="minorHAnsi"/>
        </w:rPr>
        <w:t xml:space="preserve"> </w:t>
      </w:r>
      <w:r w:rsidRPr="00685B65">
        <w:rPr>
          <w:rFonts w:asciiTheme="minorHAnsi" w:hAnsiTheme="minorHAnsi" w:cstheme="minorHAnsi"/>
        </w:rPr>
        <w:t>In terms of nominations for WTDC committees, that is an agenda item here today for our meeting as well.</w:t>
      </w:r>
      <w:r>
        <w:rPr>
          <w:rFonts w:asciiTheme="minorHAnsi" w:hAnsiTheme="minorHAnsi" w:cstheme="minorHAnsi"/>
        </w:rPr>
        <w:t xml:space="preserve"> </w:t>
      </w:r>
      <w:r w:rsidRPr="00685B65">
        <w:rPr>
          <w:rFonts w:asciiTheme="minorHAnsi" w:hAnsiTheme="minorHAnsi" w:cstheme="minorHAnsi"/>
        </w:rPr>
        <w:t>We wanted to share the slide with anticipated nominations from our region so far for the committees, and we are confident that colleagues would do an excellent job at the conference and looking forward to discussing that further later on this morning.</w:t>
      </w:r>
      <w:r>
        <w:rPr>
          <w:rFonts w:asciiTheme="minorHAnsi" w:hAnsiTheme="minorHAnsi" w:cstheme="minorHAnsi"/>
        </w:rPr>
        <w:t xml:space="preserve"> </w:t>
      </w:r>
    </w:p>
    <w:p w14:paraId="130D7F65" w14:textId="0FA6EEE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 slide.</w:t>
      </w:r>
      <w:r>
        <w:rPr>
          <w:rFonts w:asciiTheme="minorHAnsi" w:hAnsiTheme="minorHAnsi" w:cstheme="minorHAnsi"/>
        </w:rPr>
        <w:t xml:space="preserve"> </w:t>
      </w:r>
      <w:r w:rsidRPr="00685B65">
        <w:rPr>
          <w:rFonts w:asciiTheme="minorHAnsi" w:hAnsiTheme="minorHAnsi" w:cstheme="minorHAnsi"/>
        </w:rPr>
        <w:t>I think that is it.</w:t>
      </w:r>
      <w:r>
        <w:rPr>
          <w:rFonts w:asciiTheme="minorHAnsi" w:hAnsiTheme="minorHAnsi" w:cstheme="minorHAnsi"/>
        </w:rPr>
        <w:t xml:space="preserve"> </w:t>
      </w:r>
      <w:r w:rsidRPr="00685B65">
        <w:rPr>
          <w:rFonts w:asciiTheme="minorHAnsi" w:hAnsiTheme="minorHAnsi" w:cstheme="minorHAnsi"/>
        </w:rPr>
        <w:t>Yup.</w:t>
      </w:r>
      <w:r>
        <w:rPr>
          <w:rFonts w:asciiTheme="minorHAnsi" w:hAnsiTheme="minorHAnsi" w:cstheme="minorHAnsi"/>
        </w:rPr>
        <w:t xml:space="preserve"> </w:t>
      </w:r>
      <w:r w:rsidRPr="00685B65">
        <w:rPr>
          <w:rFonts w:asciiTheme="minorHAnsi" w:hAnsiTheme="minorHAnsi" w:cstheme="minorHAnsi"/>
        </w:rPr>
        <w:t>So that is it for my brief update.</w:t>
      </w:r>
      <w:r>
        <w:rPr>
          <w:rFonts w:asciiTheme="minorHAnsi" w:hAnsiTheme="minorHAnsi" w:cstheme="minorHAnsi"/>
        </w:rPr>
        <w:t xml:space="preserve"> </w:t>
      </w:r>
      <w:r w:rsidRPr="00685B65">
        <w:rPr>
          <w:rFonts w:asciiTheme="minorHAnsi" w:hAnsiTheme="minorHAnsi" w:cstheme="minorHAnsi"/>
        </w:rPr>
        <w:t>Again, we are available always and interested in coordinating further.</w:t>
      </w:r>
      <w:r>
        <w:rPr>
          <w:rFonts w:asciiTheme="minorHAnsi" w:hAnsiTheme="minorHAnsi" w:cstheme="minorHAnsi"/>
        </w:rPr>
        <w:t xml:space="preserve"> </w:t>
      </w:r>
      <w:r w:rsidRPr="00685B65">
        <w:rPr>
          <w:rFonts w:asciiTheme="minorHAnsi" w:hAnsiTheme="minorHAnsi" w:cstheme="minorHAnsi"/>
        </w:rPr>
        <w:t>Please don't hesitate to reach out to us.</w:t>
      </w:r>
      <w:r>
        <w:rPr>
          <w:rFonts w:asciiTheme="minorHAnsi" w:hAnsiTheme="minorHAnsi" w:cstheme="minorHAnsi"/>
        </w:rPr>
        <w:t xml:space="preserve"> </w:t>
      </w:r>
      <w:r w:rsidRPr="00685B65">
        <w:rPr>
          <w:rFonts w:asciiTheme="minorHAnsi" w:hAnsiTheme="minorHAnsi" w:cstheme="minorHAnsi"/>
        </w:rPr>
        <w:t>We are looking forward to a very successful WTDC.</w:t>
      </w:r>
      <w:r>
        <w:rPr>
          <w:rFonts w:asciiTheme="minorHAnsi" w:hAnsiTheme="minorHAnsi" w:cstheme="minorHAnsi"/>
        </w:rPr>
        <w:t xml:space="preserve"> </w:t>
      </w:r>
      <w:r w:rsidRPr="00685B65">
        <w:rPr>
          <w:rFonts w:asciiTheme="minorHAnsi" w:hAnsiTheme="minorHAnsi" w:cstheme="minorHAnsi"/>
        </w:rPr>
        <w:t xml:space="preserve">Thank you, Chair. </w:t>
      </w:r>
    </w:p>
    <w:p w14:paraId="07DCF7AC" w14:textId="4722B210"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Thank you very much for your presentation.</w:t>
      </w:r>
      <w:r>
        <w:rPr>
          <w:rFonts w:asciiTheme="minorHAnsi" w:hAnsiTheme="minorHAnsi" w:cstheme="minorHAnsi"/>
        </w:rPr>
        <w:t xml:space="preserve"> </w:t>
      </w:r>
      <w:r w:rsidRPr="00685B65">
        <w:rPr>
          <w:rFonts w:asciiTheme="minorHAnsi" w:hAnsiTheme="minorHAnsi" w:cstheme="minorHAnsi"/>
        </w:rPr>
        <w:t>Good.</w:t>
      </w:r>
      <w:r>
        <w:rPr>
          <w:rFonts w:asciiTheme="minorHAnsi" w:hAnsiTheme="minorHAnsi" w:cstheme="minorHAnsi"/>
        </w:rPr>
        <w:t xml:space="preserve"> </w:t>
      </w:r>
      <w:r w:rsidRPr="00685B65">
        <w:rPr>
          <w:rFonts w:asciiTheme="minorHAnsi" w:hAnsiTheme="minorHAnsi" w:cstheme="minorHAnsi"/>
        </w:rPr>
        <w:t>Next one, we will league of Arab states.</w:t>
      </w:r>
      <w:r>
        <w:rPr>
          <w:rFonts w:asciiTheme="minorHAnsi" w:hAnsiTheme="minorHAnsi" w:cstheme="minorHAnsi"/>
        </w:rPr>
        <w:t xml:space="preserve"> </w:t>
      </w:r>
      <w:r w:rsidRPr="00685B65">
        <w:rPr>
          <w:rFonts w:asciiTheme="minorHAnsi" w:hAnsiTheme="minorHAnsi" w:cstheme="minorHAnsi"/>
        </w:rPr>
        <w:t>Presenter is Mr. Maklouf.</w:t>
      </w:r>
      <w:r>
        <w:rPr>
          <w:rFonts w:asciiTheme="minorHAnsi" w:hAnsiTheme="minorHAnsi" w:cstheme="minorHAnsi"/>
        </w:rPr>
        <w:t xml:space="preserve"> </w:t>
      </w:r>
      <w:r w:rsidRPr="00685B65">
        <w:rPr>
          <w:rFonts w:asciiTheme="minorHAnsi" w:hAnsiTheme="minorHAnsi" w:cstheme="minorHAnsi"/>
        </w:rPr>
        <w:t xml:space="preserve">Please, the stage is yours. </w:t>
      </w:r>
    </w:p>
    <w:p w14:paraId="43163AE1" w14:textId="42F68F25"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LEAGUE OF ARAB STATES:</w:t>
      </w:r>
      <w:r>
        <w:rPr>
          <w:rFonts w:asciiTheme="minorHAnsi" w:hAnsiTheme="minorHAnsi" w:cstheme="minorHAnsi"/>
        </w:rPr>
        <w:t xml:space="preserve"> </w:t>
      </w:r>
      <w:r w:rsidRPr="00685B65">
        <w:rPr>
          <w:rFonts w:asciiTheme="minorHAnsi" w:hAnsiTheme="minorHAnsi" w:cstheme="minorHAnsi"/>
        </w:rPr>
        <w:t>Thank you, Mr. Chair.</w:t>
      </w:r>
      <w:r>
        <w:rPr>
          <w:rFonts w:asciiTheme="minorHAnsi" w:hAnsiTheme="minorHAnsi" w:cstheme="minorHAnsi"/>
        </w:rPr>
        <w:t xml:space="preserve"> </w:t>
      </w:r>
      <w:r w:rsidRPr="00685B65">
        <w:rPr>
          <w:rFonts w:asciiTheme="minorHAnsi" w:hAnsiTheme="minorHAnsi" w:cstheme="minorHAnsi"/>
        </w:rPr>
        <w:t>Can you hear me?</w:t>
      </w:r>
      <w:r>
        <w:rPr>
          <w:rFonts w:asciiTheme="minorHAnsi" w:hAnsiTheme="minorHAnsi" w:cstheme="minorHAnsi"/>
        </w:rPr>
        <w:t xml:space="preserve"> </w:t>
      </w:r>
    </w:p>
    <w:p w14:paraId="46DDA8D2" w14:textId="779D1772"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 xml:space="preserve">Yes, we can hear you. </w:t>
      </w:r>
    </w:p>
    <w:p w14:paraId="40A26D63" w14:textId="3B0FA82C"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LEAGUE OF ARAB STATES:</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 xml:space="preserve">We will present our presentation. </w:t>
      </w:r>
    </w:p>
    <w:p w14:paraId="324B346D" w14:textId="2FBF26FE"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LEAGUE OF ARAB STATES:</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Sharing slides with them.</w:t>
      </w:r>
      <w:r>
        <w:rPr>
          <w:rFonts w:asciiTheme="minorHAnsi" w:hAnsiTheme="minorHAnsi" w:cstheme="minorHAnsi"/>
        </w:rPr>
        <w:t xml:space="preserve"> </w:t>
      </w:r>
      <w:r w:rsidRPr="00685B65">
        <w:rPr>
          <w:rFonts w:asciiTheme="minorHAnsi" w:hAnsiTheme="minorHAnsi" w:cstheme="minorHAnsi"/>
        </w:rPr>
        <w:t>Good morning and afternoon and good evening, colleagues.</w:t>
      </w:r>
      <w:r>
        <w:rPr>
          <w:rFonts w:asciiTheme="minorHAnsi" w:hAnsiTheme="minorHAnsi" w:cstheme="minorHAnsi"/>
        </w:rPr>
        <w:t xml:space="preserve"> </w:t>
      </w:r>
      <w:r w:rsidRPr="00685B65">
        <w:rPr>
          <w:rFonts w:asciiTheme="minorHAnsi" w:hAnsiTheme="minorHAnsi" w:cstheme="minorHAnsi"/>
        </w:rPr>
        <w:t xml:space="preserve">Great honor to address you here today presenting Arab group at regional meeting of telecommunication development Advisory Group and extend sincere appreciation to ITU team behind the meeting and congratulate you, Chairman, for being selected as the chair. </w:t>
      </w:r>
    </w:p>
    <w:p w14:paraId="0A26FBB0" w14:textId="1228A30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As we prepare for the next phase, Arab group presence unified views priorities reflect urgent needs and transformation of development of technologies in our region. </w:t>
      </w:r>
    </w:p>
    <w:p w14:paraId="14924A5C" w14:textId="42CF09B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w:t>
      </w:r>
      <w:r>
        <w:rPr>
          <w:rFonts w:asciiTheme="minorHAnsi" w:hAnsiTheme="minorHAnsi" w:cstheme="minorHAnsi"/>
        </w:rPr>
        <w:t xml:space="preserve"> </w:t>
      </w:r>
    </w:p>
    <w:p w14:paraId="4B3B6079" w14:textId="6EA989A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Our group is constructed as you can see.</w:t>
      </w:r>
      <w:r>
        <w:rPr>
          <w:rFonts w:asciiTheme="minorHAnsi" w:hAnsiTheme="minorHAnsi" w:cstheme="minorHAnsi"/>
        </w:rPr>
        <w:t xml:space="preserve"> </w:t>
      </w:r>
    </w:p>
    <w:p w14:paraId="3FF0CC83" w14:textId="05C495E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have subdivided teams into four subgroups.</w:t>
      </w:r>
      <w:r>
        <w:rPr>
          <w:rFonts w:asciiTheme="minorHAnsi" w:hAnsiTheme="minorHAnsi" w:cstheme="minorHAnsi"/>
        </w:rPr>
        <w:t xml:space="preserve"> </w:t>
      </w:r>
      <w:r w:rsidRPr="00685B65">
        <w:rPr>
          <w:rFonts w:asciiTheme="minorHAnsi" w:hAnsiTheme="minorHAnsi" w:cstheme="minorHAnsi"/>
        </w:rPr>
        <w:t>Each subgroup is dedicated to a specific topic.</w:t>
      </w:r>
      <w:r>
        <w:rPr>
          <w:rFonts w:asciiTheme="minorHAnsi" w:hAnsiTheme="minorHAnsi" w:cstheme="minorHAnsi"/>
        </w:rPr>
        <w:t xml:space="preserve"> </w:t>
      </w:r>
      <w:r w:rsidRPr="00685B65">
        <w:rPr>
          <w:rFonts w:asciiTheme="minorHAnsi" w:hAnsiTheme="minorHAnsi" w:cstheme="minorHAnsi"/>
        </w:rPr>
        <w:t>You can see Muhammad Al</w:t>
      </w:r>
      <w:r w:rsidRPr="00685B65">
        <w:rPr>
          <w:rFonts w:asciiTheme="minorHAnsi" w:hAnsiTheme="minorHAnsi" w:cstheme="minorHAnsi"/>
        </w:rPr>
        <w:noBreakHyphen/>
        <w:t xml:space="preserve">Momani is doing the subgroup on study committees and Abdula Jabr subgroup related to declaration and plan. </w:t>
      </w:r>
    </w:p>
    <w:p w14:paraId="13E28D2B" w14:textId="544DAE2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And Ahmed Al</w:t>
      </w:r>
      <w:r w:rsidRPr="00685B65">
        <w:rPr>
          <w:rFonts w:asciiTheme="minorHAnsi" w:hAnsiTheme="minorHAnsi" w:cstheme="minorHAnsi"/>
        </w:rPr>
        <w:noBreakHyphen/>
        <w:t xml:space="preserve">gharbi is discussing concerns related to priorities and initiatives and </w:t>
      </w:r>
      <w:r w:rsidRPr="00ED4DE7">
        <w:rPr>
          <w:rFonts w:asciiTheme="minorHAnsi" w:hAnsiTheme="minorHAnsi" w:cstheme="minorHAnsi"/>
        </w:rPr>
        <w:t>Ms.</w:t>
      </w:r>
      <w:r w:rsidRPr="00685B65">
        <w:rPr>
          <w:rFonts w:asciiTheme="minorHAnsi" w:hAnsiTheme="minorHAnsi" w:cstheme="minorHAnsi"/>
        </w:rPr>
        <w:t xml:space="preserve"> Nuha Jaafar is chairing subgroup streamlining Resolutions. </w:t>
      </w:r>
    </w:p>
    <w:p w14:paraId="754E5A59" w14:textId="030226D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w:t>
      </w:r>
      <w:r>
        <w:rPr>
          <w:rFonts w:asciiTheme="minorHAnsi" w:hAnsiTheme="minorHAnsi" w:cstheme="minorHAnsi"/>
        </w:rPr>
        <w:t xml:space="preserve"> </w:t>
      </w:r>
      <w:r w:rsidRPr="00685B65">
        <w:rPr>
          <w:rFonts w:asciiTheme="minorHAnsi" w:hAnsiTheme="minorHAnsi" w:cstheme="minorHAnsi"/>
        </w:rPr>
        <w:t xml:space="preserve">First meeting in Amman and started work on preparation for the conference, and we had a meeting virtually, and 4th meeting is upcoming during this week. </w:t>
      </w:r>
    </w:p>
    <w:p w14:paraId="59ECFD38" w14:textId="711D25E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hope to conclude certain matters making progress on Resolutions to the group.</w:t>
      </w:r>
      <w:r>
        <w:rPr>
          <w:rFonts w:asciiTheme="minorHAnsi" w:hAnsiTheme="minorHAnsi" w:cstheme="minorHAnsi"/>
        </w:rPr>
        <w:t xml:space="preserve"> </w:t>
      </w:r>
    </w:p>
    <w:p w14:paraId="73BB34F7" w14:textId="17C36E8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 these are the outcomes of the meetings.</w:t>
      </w:r>
      <w:r>
        <w:rPr>
          <w:rFonts w:asciiTheme="minorHAnsi" w:hAnsiTheme="minorHAnsi" w:cstheme="minorHAnsi"/>
        </w:rPr>
        <w:t xml:space="preserve"> </w:t>
      </w:r>
      <w:r w:rsidRPr="00685B65">
        <w:rPr>
          <w:rFonts w:asciiTheme="minorHAnsi" w:hAnsiTheme="minorHAnsi" w:cstheme="minorHAnsi"/>
        </w:rPr>
        <w:t>This is summary of what happened.</w:t>
      </w:r>
      <w:r>
        <w:rPr>
          <w:rFonts w:asciiTheme="minorHAnsi" w:hAnsiTheme="minorHAnsi" w:cstheme="minorHAnsi"/>
        </w:rPr>
        <w:t xml:space="preserve"> </w:t>
      </w:r>
      <w:r w:rsidRPr="00685B65">
        <w:rPr>
          <w:rFonts w:asciiTheme="minorHAnsi" w:hAnsiTheme="minorHAnsi" w:cstheme="minorHAnsi"/>
        </w:rPr>
        <w:t>We can skip it and go to the next.</w:t>
      </w:r>
      <w:r>
        <w:rPr>
          <w:rFonts w:asciiTheme="minorHAnsi" w:hAnsiTheme="minorHAnsi" w:cstheme="minorHAnsi"/>
        </w:rPr>
        <w:t xml:space="preserve"> </w:t>
      </w:r>
    </w:p>
    <w:p w14:paraId="6FEBEFF3" w14:textId="3F73459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The subgroup addressing the structure of the study committees, decision 1 and 2 in particular, it had more than three meetings, actually. </w:t>
      </w:r>
    </w:p>
    <w:p w14:paraId="49611FCF" w14:textId="2A60D83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Arab contributions or common contribution was submitted to last TDAG meeting in Geneva. </w:t>
      </w:r>
    </w:p>
    <w:p w14:paraId="2E0E1CA5" w14:textId="6F6B04A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w:t>
      </w:r>
      <w:r>
        <w:rPr>
          <w:rFonts w:asciiTheme="minorHAnsi" w:hAnsiTheme="minorHAnsi" w:cstheme="minorHAnsi"/>
        </w:rPr>
        <w:t xml:space="preserve"> </w:t>
      </w:r>
    </w:p>
    <w:p w14:paraId="6E6DB49D" w14:textId="7DFD61B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 subgroup dealing with declaration and plan had a couple of meetings.</w:t>
      </w:r>
      <w:r>
        <w:rPr>
          <w:rFonts w:asciiTheme="minorHAnsi" w:hAnsiTheme="minorHAnsi" w:cstheme="minorHAnsi"/>
        </w:rPr>
        <w:t xml:space="preserve"> </w:t>
      </w:r>
      <w:r w:rsidRPr="00685B65">
        <w:rPr>
          <w:rFonts w:asciiTheme="minorHAnsi" w:hAnsiTheme="minorHAnsi" w:cstheme="minorHAnsi"/>
        </w:rPr>
        <w:t>In addition to strategic priorities, Arab group emphasizes on certain common themes.</w:t>
      </w:r>
      <w:r>
        <w:rPr>
          <w:rFonts w:asciiTheme="minorHAnsi" w:hAnsiTheme="minorHAnsi" w:cstheme="minorHAnsi"/>
        </w:rPr>
        <w:t xml:space="preserve"> </w:t>
      </w:r>
      <w:r w:rsidRPr="00685B65">
        <w:rPr>
          <w:rFonts w:asciiTheme="minorHAnsi" w:hAnsiTheme="minorHAnsi" w:cstheme="minorHAnsi"/>
        </w:rPr>
        <w:t>So be submitted the proposal to the TDAG Working Group.</w:t>
      </w:r>
      <w:r>
        <w:rPr>
          <w:rFonts w:asciiTheme="minorHAnsi" w:hAnsiTheme="minorHAnsi" w:cstheme="minorHAnsi"/>
        </w:rPr>
        <w:t xml:space="preserve"> </w:t>
      </w:r>
      <w:r w:rsidRPr="00685B65">
        <w:rPr>
          <w:rFonts w:asciiTheme="minorHAnsi" w:hAnsiTheme="minorHAnsi" w:cstheme="minorHAnsi"/>
        </w:rPr>
        <w:t xml:space="preserve">These are the declaration related points that have been discussed by the subgroup. </w:t>
      </w:r>
    </w:p>
    <w:p w14:paraId="01B6E09A" w14:textId="7C9A255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Significance of artificial intelligence as AI holds transformative potential for development.</w:t>
      </w:r>
      <w:r>
        <w:rPr>
          <w:rFonts w:asciiTheme="minorHAnsi" w:hAnsiTheme="minorHAnsi" w:cstheme="minorHAnsi"/>
        </w:rPr>
        <w:t xml:space="preserve"> </w:t>
      </w:r>
      <w:r w:rsidRPr="00685B65">
        <w:rPr>
          <w:rFonts w:asciiTheme="minorHAnsi" w:hAnsiTheme="minorHAnsi" w:cstheme="minorHAnsi"/>
        </w:rPr>
        <w:t xml:space="preserve">We advocate for inclusive AI strategies that will prioritize transparency and capacity building and under the development of innovative economic models. </w:t>
      </w:r>
    </w:p>
    <w:p w14:paraId="5FD32745" w14:textId="255F5F5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 groups must be accompanied by new economic models fostering digital trade and inclusive (?).</w:t>
      </w:r>
      <w:r>
        <w:rPr>
          <w:rFonts w:asciiTheme="minorHAnsi" w:hAnsiTheme="minorHAnsi" w:cstheme="minorHAnsi"/>
        </w:rPr>
        <w:t xml:space="preserve"> </w:t>
      </w:r>
      <w:r w:rsidRPr="00685B65">
        <w:rPr>
          <w:rFonts w:asciiTheme="minorHAnsi" w:hAnsiTheme="minorHAnsi" w:cstheme="minorHAnsi"/>
        </w:rPr>
        <w:t>We support enabling drive and innovation in economies and importance of satellite communications, these are vital technologies for bridging connectivity gaps, especially in remote and disaster</w:t>
      </w:r>
      <w:r w:rsidRPr="00685B65">
        <w:rPr>
          <w:rFonts w:asciiTheme="minorHAnsi" w:hAnsiTheme="minorHAnsi" w:cstheme="minorHAnsi"/>
        </w:rPr>
        <w:noBreakHyphen/>
        <w:t>prone areas and as a group we call for enhanced cooperation and development in these technologies and infrastructure and services.</w:t>
      </w:r>
      <w:r>
        <w:rPr>
          <w:rFonts w:asciiTheme="minorHAnsi" w:hAnsiTheme="minorHAnsi" w:cstheme="minorHAnsi"/>
        </w:rPr>
        <w:t xml:space="preserve"> </w:t>
      </w:r>
    </w:p>
    <w:p w14:paraId="42966C2B" w14:textId="4243440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w:t>
      </w:r>
    </w:p>
    <w:p w14:paraId="1FC07FE5" w14:textId="5A9853D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The other group for </w:t>
      </w:r>
      <w:r w:rsidRPr="00685B65">
        <w:rPr>
          <w:rFonts w:asciiTheme="minorHAnsi" w:hAnsiTheme="minorHAnsi" w:cstheme="minorHAnsi"/>
        </w:rPr>
        <w:noBreakHyphen/>
      </w:r>
      <w:r w:rsidRPr="00685B65">
        <w:rPr>
          <w:rFonts w:asciiTheme="minorHAnsi" w:hAnsiTheme="minorHAnsi" w:cstheme="minorHAnsi"/>
        </w:rPr>
        <w:noBreakHyphen/>
        <w:t xml:space="preserve"> which is working on streaming Resolutions had the most of meetings.</w:t>
      </w:r>
      <w:r>
        <w:rPr>
          <w:rFonts w:asciiTheme="minorHAnsi" w:hAnsiTheme="minorHAnsi" w:cstheme="minorHAnsi"/>
        </w:rPr>
        <w:t xml:space="preserve"> </w:t>
      </w:r>
      <w:r w:rsidRPr="00685B65">
        <w:rPr>
          <w:rFonts w:asciiTheme="minorHAnsi" w:hAnsiTheme="minorHAnsi" w:cstheme="minorHAnsi"/>
        </w:rPr>
        <w:t>They had nine or more meetings, actually and categorized Resolutions into five thematic areas for easier review by the team.</w:t>
      </w:r>
      <w:r>
        <w:rPr>
          <w:rFonts w:asciiTheme="minorHAnsi" w:hAnsiTheme="minorHAnsi" w:cstheme="minorHAnsi"/>
        </w:rPr>
        <w:t xml:space="preserve"> </w:t>
      </w:r>
    </w:p>
    <w:p w14:paraId="36F7389A" w14:textId="2E9D519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This is as projected.</w:t>
      </w:r>
      <w:r>
        <w:rPr>
          <w:rFonts w:asciiTheme="minorHAnsi" w:hAnsiTheme="minorHAnsi" w:cstheme="minorHAnsi"/>
        </w:rPr>
        <w:t xml:space="preserve"> </w:t>
      </w:r>
      <w:r w:rsidRPr="00685B65">
        <w:rPr>
          <w:rFonts w:asciiTheme="minorHAnsi" w:hAnsiTheme="minorHAnsi" w:cstheme="minorHAnsi"/>
        </w:rPr>
        <w:t>This can be seen.</w:t>
      </w:r>
      <w:r>
        <w:rPr>
          <w:rFonts w:asciiTheme="minorHAnsi" w:hAnsiTheme="minorHAnsi" w:cstheme="minorHAnsi"/>
        </w:rPr>
        <w:t xml:space="preserve"> </w:t>
      </w:r>
      <w:r w:rsidRPr="00685B65">
        <w:rPr>
          <w:rFonts w:asciiTheme="minorHAnsi" w:hAnsiTheme="minorHAnsi" w:cstheme="minorHAnsi"/>
        </w:rPr>
        <w:t xml:space="preserve">Group finalized three Resolutions as of now. </w:t>
      </w:r>
    </w:p>
    <w:p w14:paraId="45433F91" w14:textId="700CB20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Resolution No. 8, No. 40, and No. 63.</w:t>
      </w:r>
      <w:r>
        <w:rPr>
          <w:rFonts w:asciiTheme="minorHAnsi" w:hAnsiTheme="minorHAnsi" w:cstheme="minorHAnsi"/>
        </w:rPr>
        <w:t xml:space="preserve"> </w:t>
      </w:r>
    </w:p>
    <w:p w14:paraId="3FEA6C6D" w14:textId="3AAD4AF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w:t>
      </w:r>
      <w:r>
        <w:rPr>
          <w:rFonts w:asciiTheme="minorHAnsi" w:hAnsiTheme="minorHAnsi" w:cstheme="minorHAnsi"/>
        </w:rPr>
        <w:t xml:space="preserve"> </w:t>
      </w:r>
    </w:p>
    <w:p w14:paraId="1F4E67C4" w14:textId="7C1A96A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Arab subgroup concerned with priorities and initiatives had a couple of meetings. </w:t>
      </w:r>
    </w:p>
    <w:p w14:paraId="1DEF9FB3" w14:textId="0253101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They had more than three meetings.</w:t>
      </w:r>
      <w:r>
        <w:rPr>
          <w:rFonts w:asciiTheme="minorHAnsi" w:hAnsiTheme="minorHAnsi" w:cstheme="minorHAnsi"/>
        </w:rPr>
        <w:t xml:space="preserve"> </w:t>
      </w:r>
      <w:r w:rsidRPr="00685B65">
        <w:rPr>
          <w:rFonts w:asciiTheme="minorHAnsi" w:hAnsiTheme="minorHAnsi" w:cstheme="minorHAnsi"/>
        </w:rPr>
        <w:t xml:space="preserve">They concluded certain Documents containing the Arab initiatives. </w:t>
      </w:r>
    </w:p>
    <w:p w14:paraId="0CCE532C" w14:textId="03664B8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And I can summarize initiatives in what is listed here.</w:t>
      </w:r>
      <w:r>
        <w:rPr>
          <w:rFonts w:asciiTheme="minorHAnsi" w:hAnsiTheme="minorHAnsi" w:cstheme="minorHAnsi"/>
        </w:rPr>
        <w:t xml:space="preserve"> </w:t>
      </w:r>
    </w:p>
    <w:p w14:paraId="62597ADA" w14:textId="542B078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these 5 points, they are the priorities.</w:t>
      </w:r>
      <w:r>
        <w:rPr>
          <w:rFonts w:asciiTheme="minorHAnsi" w:hAnsiTheme="minorHAnsi" w:cstheme="minorHAnsi"/>
        </w:rPr>
        <w:t xml:space="preserve"> </w:t>
      </w:r>
      <w:r w:rsidRPr="00685B65">
        <w:rPr>
          <w:rFonts w:asciiTheme="minorHAnsi" w:hAnsiTheme="minorHAnsi" w:cstheme="minorHAnsi"/>
        </w:rPr>
        <w:t xml:space="preserve">They are </w:t>
      </w:r>
      <w:r w:rsidRPr="00685B65">
        <w:rPr>
          <w:rFonts w:asciiTheme="minorHAnsi" w:hAnsiTheme="minorHAnsi" w:cstheme="minorHAnsi"/>
        </w:rPr>
        <w:noBreakHyphen/>
      </w:r>
      <w:r w:rsidRPr="00685B65">
        <w:rPr>
          <w:rFonts w:asciiTheme="minorHAnsi" w:hAnsiTheme="minorHAnsi" w:cstheme="minorHAnsi"/>
        </w:rPr>
        <w:noBreakHyphen/>
        <w:t xml:space="preserve"> the discussion is continuing with teams to enhance submissions and come to an agreement on the submissions to the conference.</w:t>
      </w:r>
      <w:r>
        <w:rPr>
          <w:rFonts w:asciiTheme="minorHAnsi" w:hAnsiTheme="minorHAnsi" w:cstheme="minorHAnsi"/>
        </w:rPr>
        <w:t xml:space="preserve"> </w:t>
      </w:r>
    </w:p>
    <w:p w14:paraId="1DCADC0F" w14:textId="768AFFD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w:t>
      </w:r>
      <w:r>
        <w:rPr>
          <w:rFonts w:asciiTheme="minorHAnsi" w:hAnsiTheme="minorHAnsi" w:cstheme="minorHAnsi"/>
        </w:rPr>
        <w:t xml:space="preserve"> </w:t>
      </w:r>
    </w:p>
    <w:p w14:paraId="0A68DD48" w14:textId="7ECE5AF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If you have any questions or anything, get in touch with us.</w:t>
      </w:r>
      <w:r>
        <w:rPr>
          <w:rFonts w:asciiTheme="minorHAnsi" w:hAnsiTheme="minorHAnsi" w:cstheme="minorHAnsi"/>
        </w:rPr>
        <w:t xml:space="preserve"> </w:t>
      </w:r>
      <w:r w:rsidRPr="00685B65">
        <w:rPr>
          <w:rFonts w:asciiTheme="minorHAnsi" w:hAnsiTheme="minorHAnsi" w:cstheme="minorHAnsi"/>
        </w:rPr>
        <w:t>We will support your questions.</w:t>
      </w:r>
      <w:r>
        <w:rPr>
          <w:rFonts w:asciiTheme="minorHAnsi" w:hAnsiTheme="minorHAnsi" w:cstheme="minorHAnsi"/>
        </w:rPr>
        <w:t xml:space="preserve"> </w:t>
      </w:r>
      <w:r w:rsidRPr="00685B65">
        <w:rPr>
          <w:rFonts w:asciiTheme="minorHAnsi" w:hAnsiTheme="minorHAnsi" w:cstheme="minorHAnsi"/>
        </w:rPr>
        <w:t>Thank you, dear colleagues.</w:t>
      </w:r>
      <w:r>
        <w:rPr>
          <w:rFonts w:asciiTheme="minorHAnsi" w:hAnsiTheme="minorHAnsi" w:cstheme="minorHAnsi"/>
        </w:rPr>
        <w:t xml:space="preserve"> </w:t>
      </w:r>
      <w:r w:rsidRPr="00685B65">
        <w:rPr>
          <w:rFonts w:asciiTheme="minorHAnsi" w:hAnsiTheme="minorHAnsi" w:cstheme="minorHAnsi"/>
        </w:rPr>
        <w:t>I hope we can collaborate, share knowledge and contribute towards having success.</w:t>
      </w:r>
      <w:r>
        <w:rPr>
          <w:rFonts w:asciiTheme="minorHAnsi" w:hAnsiTheme="minorHAnsi" w:cstheme="minorHAnsi"/>
        </w:rPr>
        <w:t xml:space="preserve"> </w:t>
      </w:r>
      <w:r w:rsidRPr="00685B65">
        <w:rPr>
          <w:rFonts w:asciiTheme="minorHAnsi" w:hAnsiTheme="minorHAnsi" w:cstheme="minorHAnsi"/>
        </w:rPr>
        <w:t xml:space="preserve">Thank you. </w:t>
      </w:r>
    </w:p>
    <w:p w14:paraId="73FDBE9D" w14:textId="6589E3C2"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 xml:space="preserve">Mr. Saiff, we thank you very much for your presentation. </w:t>
      </w:r>
    </w:p>
    <w:p w14:paraId="6886745C" w14:textId="067B546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Dear attendees per agenda, we were planning to have 15</w:t>
      </w:r>
      <w:r w:rsidRPr="00685B65">
        <w:rPr>
          <w:rFonts w:asciiTheme="minorHAnsi" w:hAnsiTheme="minorHAnsi" w:cstheme="minorHAnsi"/>
        </w:rPr>
        <w:noBreakHyphen/>
        <w:t>minute break at 13:30.</w:t>
      </w:r>
      <w:r>
        <w:rPr>
          <w:rFonts w:asciiTheme="minorHAnsi" w:hAnsiTheme="minorHAnsi" w:cstheme="minorHAnsi"/>
        </w:rPr>
        <w:t xml:space="preserve"> </w:t>
      </w:r>
      <w:r w:rsidRPr="00685B65">
        <w:rPr>
          <w:rFonts w:asciiTheme="minorHAnsi" w:hAnsiTheme="minorHAnsi" w:cstheme="minorHAnsi"/>
        </w:rPr>
        <w:t xml:space="preserve">It is 4 minutes later. </w:t>
      </w:r>
    </w:p>
    <w:p w14:paraId="092AD9D9" w14:textId="015DD7C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But I would like to ask to finish this agenda item with the last presentation and then have a break.</w:t>
      </w:r>
      <w:r>
        <w:rPr>
          <w:rFonts w:asciiTheme="minorHAnsi" w:hAnsiTheme="minorHAnsi" w:cstheme="minorHAnsi"/>
        </w:rPr>
        <w:t xml:space="preserve"> </w:t>
      </w:r>
      <w:r w:rsidRPr="00685B65">
        <w:rPr>
          <w:rFonts w:asciiTheme="minorHAnsi" w:hAnsiTheme="minorHAnsi" w:cstheme="minorHAnsi"/>
        </w:rPr>
        <w:t>We are ahead of the agenda.</w:t>
      </w:r>
      <w:r>
        <w:rPr>
          <w:rFonts w:asciiTheme="minorHAnsi" w:hAnsiTheme="minorHAnsi" w:cstheme="minorHAnsi"/>
        </w:rPr>
        <w:t xml:space="preserve"> </w:t>
      </w:r>
      <w:r w:rsidRPr="00685B65">
        <w:rPr>
          <w:rFonts w:asciiTheme="minorHAnsi" w:hAnsiTheme="minorHAnsi" w:cstheme="minorHAnsi"/>
        </w:rPr>
        <w:t>That is why I would like to kindly ask, especially interpreters for additional five or 10 minutes with the last presentation.</w:t>
      </w:r>
      <w:r>
        <w:rPr>
          <w:rFonts w:asciiTheme="minorHAnsi" w:hAnsiTheme="minorHAnsi" w:cstheme="minorHAnsi"/>
        </w:rPr>
        <w:t xml:space="preserve"> </w:t>
      </w:r>
      <w:r w:rsidRPr="00685B65">
        <w:rPr>
          <w:rFonts w:asciiTheme="minorHAnsi" w:hAnsiTheme="minorHAnsi" w:cstheme="minorHAnsi"/>
        </w:rPr>
        <w:t>Then we will go for the break.</w:t>
      </w:r>
      <w:r>
        <w:rPr>
          <w:rFonts w:asciiTheme="minorHAnsi" w:hAnsiTheme="minorHAnsi" w:cstheme="minorHAnsi"/>
        </w:rPr>
        <w:t xml:space="preserve"> </w:t>
      </w:r>
      <w:r w:rsidRPr="00685B65">
        <w:rPr>
          <w:rFonts w:asciiTheme="minorHAnsi" w:hAnsiTheme="minorHAnsi" w:cstheme="minorHAnsi"/>
        </w:rPr>
        <w:t>If that is okay, I will ask the next presenter.</w:t>
      </w:r>
      <w:r>
        <w:rPr>
          <w:rFonts w:asciiTheme="minorHAnsi" w:hAnsiTheme="minorHAnsi" w:cstheme="minorHAnsi"/>
        </w:rPr>
        <w:t xml:space="preserve"> </w:t>
      </w:r>
    </w:p>
    <w:p w14:paraId="4BF406F0" w14:textId="30CBB83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Good.</w:t>
      </w:r>
      <w:r>
        <w:rPr>
          <w:rFonts w:asciiTheme="minorHAnsi" w:hAnsiTheme="minorHAnsi" w:cstheme="minorHAnsi"/>
        </w:rPr>
        <w:t xml:space="preserve"> </w:t>
      </w:r>
      <w:r w:rsidRPr="00685B65">
        <w:rPr>
          <w:rFonts w:asciiTheme="minorHAnsi" w:hAnsiTheme="minorHAnsi" w:cstheme="minorHAnsi"/>
        </w:rPr>
        <w:t>Good.</w:t>
      </w:r>
      <w:r>
        <w:rPr>
          <w:rFonts w:asciiTheme="minorHAnsi" w:hAnsiTheme="minorHAnsi" w:cstheme="minorHAnsi"/>
        </w:rPr>
        <w:t xml:space="preserve"> </w:t>
      </w:r>
    </w:p>
    <w:p w14:paraId="6BBB0C5D" w14:textId="2C52DE4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 presenter is RCC coordinator for WTDC</w:t>
      </w:r>
      <w:r w:rsidRPr="00685B65">
        <w:rPr>
          <w:rFonts w:asciiTheme="minorHAnsi" w:hAnsiTheme="minorHAnsi" w:cstheme="minorHAnsi"/>
        </w:rPr>
        <w:noBreakHyphen/>
        <w:t>2025.</w:t>
      </w:r>
      <w:r>
        <w:rPr>
          <w:rFonts w:asciiTheme="minorHAnsi" w:hAnsiTheme="minorHAnsi" w:cstheme="minorHAnsi"/>
        </w:rPr>
        <w:t xml:space="preserve"> </w:t>
      </w:r>
      <w:r w:rsidRPr="00685B65">
        <w:rPr>
          <w:rFonts w:asciiTheme="minorHAnsi" w:hAnsiTheme="minorHAnsi" w:cstheme="minorHAnsi"/>
        </w:rPr>
        <w:t xml:space="preserve">Mr. Plossky, the stage is yours. </w:t>
      </w:r>
    </w:p>
    <w:p w14:paraId="01D62A33" w14:textId="195414A5"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RUSSIAN FEDERATION:</w:t>
      </w:r>
      <w:r>
        <w:rPr>
          <w:rFonts w:asciiTheme="minorHAnsi" w:hAnsiTheme="minorHAnsi" w:cstheme="minorHAnsi"/>
        </w:rPr>
        <w:t xml:space="preserve"> </w:t>
      </w:r>
      <w:r w:rsidRPr="00685B65">
        <w:rPr>
          <w:rFonts w:asciiTheme="minorHAnsi" w:hAnsiTheme="minorHAnsi" w:cstheme="minorHAnsi"/>
        </w:rPr>
        <w:t>Can you hear me?</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I'm together with my esteemed colleagues.</w:t>
      </w:r>
      <w:r>
        <w:rPr>
          <w:rFonts w:asciiTheme="minorHAnsi" w:hAnsiTheme="minorHAnsi" w:cstheme="minorHAnsi"/>
        </w:rPr>
        <w:t xml:space="preserve"> </w:t>
      </w:r>
      <w:r w:rsidRPr="00685B65">
        <w:rPr>
          <w:rFonts w:asciiTheme="minorHAnsi" w:hAnsiTheme="minorHAnsi" w:cstheme="minorHAnsi"/>
        </w:rPr>
        <w:t>They invited me to participate together having preparatory meeting and will switch to English.</w:t>
      </w:r>
      <w:r>
        <w:rPr>
          <w:rFonts w:asciiTheme="minorHAnsi" w:hAnsiTheme="minorHAnsi" w:cstheme="minorHAnsi"/>
        </w:rPr>
        <w:t xml:space="preserve"> </w:t>
      </w:r>
      <w:r w:rsidRPr="00685B65">
        <w:rPr>
          <w:rFonts w:asciiTheme="minorHAnsi" w:hAnsiTheme="minorHAnsi" w:cstheme="minorHAnsi"/>
        </w:rPr>
        <w:t>Thank you to interpreters anyway.</w:t>
      </w:r>
      <w:r>
        <w:rPr>
          <w:rFonts w:asciiTheme="minorHAnsi" w:hAnsiTheme="minorHAnsi" w:cstheme="minorHAnsi"/>
        </w:rPr>
        <w:t xml:space="preserve"> </w:t>
      </w:r>
    </w:p>
    <w:p w14:paraId="101D94E9" w14:textId="06D53D4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of course, Mr. Chair, you already told us Azerbaijan will host WTDC and for us, RCC it is a big honor.</w:t>
      </w:r>
      <w:r>
        <w:rPr>
          <w:rFonts w:asciiTheme="minorHAnsi" w:hAnsiTheme="minorHAnsi" w:cstheme="minorHAnsi"/>
        </w:rPr>
        <w:t xml:space="preserve"> </w:t>
      </w:r>
      <w:r w:rsidRPr="00685B65">
        <w:rPr>
          <w:rFonts w:asciiTheme="minorHAnsi" w:hAnsiTheme="minorHAnsi" w:cstheme="minorHAnsi"/>
        </w:rPr>
        <w:t>And first WTDC in our region and hope for a very good conference.</w:t>
      </w:r>
      <w:r>
        <w:rPr>
          <w:rFonts w:asciiTheme="minorHAnsi" w:hAnsiTheme="minorHAnsi" w:cstheme="minorHAnsi"/>
        </w:rPr>
        <w:t xml:space="preserve"> </w:t>
      </w:r>
      <w:r w:rsidRPr="00685B65">
        <w:rPr>
          <w:rFonts w:asciiTheme="minorHAnsi" w:hAnsiTheme="minorHAnsi" w:cstheme="minorHAnsi"/>
        </w:rPr>
        <w:t xml:space="preserve">Next slide, please. </w:t>
      </w:r>
    </w:p>
    <w:p w14:paraId="59E672D5" w14:textId="3C70FBF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This is our process how we work. </w:t>
      </w:r>
    </w:p>
    <w:p w14:paraId="78D02B18" w14:textId="5CDCA95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start in our discussion Working Group of ITU shared by Mr. (?) Who is Vice</w:t>
      </w:r>
      <w:r w:rsidRPr="00685B65">
        <w:rPr>
          <w:rFonts w:asciiTheme="minorHAnsi" w:hAnsiTheme="minorHAnsi" w:cstheme="minorHAnsi"/>
        </w:rPr>
        <w:noBreakHyphen/>
        <w:t xml:space="preserve">Chair for the meeting, and I'm coordinator for WTDC. </w:t>
      </w:r>
    </w:p>
    <w:p w14:paraId="65123020" w14:textId="2FCAC24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After we develop initial proposals for common proposals of RCC, we bring this to attention of commission of coordination of international cooperation. </w:t>
      </w:r>
    </w:p>
    <w:p w14:paraId="05CD37EF" w14:textId="046EA58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Working Group is subsidiary body for this chaired by (?) And after that we are ready to approve common proposals, and we bring it to board of RCC communication that administration has chaired by Mr. Shermatov. </w:t>
      </w:r>
    </w:p>
    <w:p w14:paraId="2CE78C6A" w14:textId="2A843F9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4A028803" w14:textId="455ECF3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This is additional information how we are working and how many meetings we have. </w:t>
      </w:r>
    </w:p>
    <w:p w14:paraId="5E28BC32" w14:textId="7120181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just have traditionally start to prepare for WTDC early on and with discussion on roadmap how we work. </w:t>
      </w:r>
    </w:p>
    <w:p w14:paraId="5BC8B396" w14:textId="34C2D84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started in end of 2023 and right after WRC and still working. </w:t>
      </w:r>
    </w:p>
    <w:p w14:paraId="3D9E7123" w14:textId="49E63D6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Our next meeting will be in August of this year to be joint meeting. </w:t>
      </w:r>
    </w:p>
    <w:p w14:paraId="026717EC" w14:textId="2109927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plan to agree on some draft common proposals additionally.</w:t>
      </w:r>
      <w:r>
        <w:rPr>
          <w:rFonts w:asciiTheme="minorHAnsi" w:hAnsiTheme="minorHAnsi" w:cstheme="minorHAnsi"/>
        </w:rPr>
        <w:t xml:space="preserve"> </w:t>
      </w:r>
    </w:p>
    <w:p w14:paraId="480D61CB" w14:textId="1728D2D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446D9745" w14:textId="20881F3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as I said, we start with road map now.</w:t>
      </w:r>
      <w:r>
        <w:rPr>
          <w:rFonts w:asciiTheme="minorHAnsi" w:hAnsiTheme="minorHAnsi" w:cstheme="minorHAnsi"/>
        </w:rPr>
        <w:t xml:space="preserve"> </w:t>
      </w:r>
      <w:r w:rsidRPr="00685B65">
        <w:rPr>
          <w:rFonts w:asciiTheme="minorHAnsi" w:hAnsiTheme="minorHAnsi" w:cstheme="minorHAnsi"/>
        </w:rPr>
        <w:t>And what we have as agreement on the June of 2025, we have this roadmap and have draft list of topics and preliminary draft RCC common proposals and ITU study period that we represented and are at RPM, which was held in April.</w:t>
      </w:r>
      <w:r>
        <w:rPr>
          <w:rFonts w:asciiTheme="minorHAnsi" w:hAnsiTheme="minorHAnsi" w:cstheme="minorHAnsi"/>
        </w:rPr>
        <w:t xml:space="preserve"> </w:t>
      </w:r>
    </w:p>
    <w:p w14:paraId="3B50F979" w14:textId="14C2171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initially select topic coordinators for each of the Documents we are preparing and discuss first and second batches of preliminary draft of RCC common proposals.</w:t>
      </w:r>
      <w:r>
        <w:rPr>
          <w:rFonts w:asciiTheme="minorHAnsi" w:hAnsiTheme="minorHAnsi" w:cstheme="minorHAnsi"/>
        </w:rPr>
        <w:t xml:space="preserve"> </w:t>
      </w:r>
      <w:r w:rsidRPr="00685B65">
        <w:rPr>
          <w:rFonts w:asciiTheme="minorHAnsi" w:hAnsiTheme="minorHAnsi" w:cstheme="minorHAnsi"/>
        </w:rPr>
        <w:t xml:space="preserve">And in response, of course, of certain letters of BDT Director, we started discussion on candidatures for WTDC committees and ITU working bodies for next study period. </w:t>
      </w:r>
    </w:p>
    <w:p w14:paraId="2C7F74C5" w14:textId="30AC08B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What we are left with, we are left with third quarter of this year discussed on additional proposals for common proposals and plan to finalize text on regional initiatives to see if any additional updates will be received from our countries. </w:t>
      </w:r>
    </w:p>
    <w:p w14:paraId="30AF6CEE" w14:textId="4601CAE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plan to appoint coordinators of topics and for RCC common proposals and finalize the discussion on the candidatures for WTDC working bodies. </w:t>
      </w:r>
    </w:p>
    <w:p w14:paraId="54F2A540" w14:textId="7E69578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7BBA6A54" w14:textId="78AF587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Very brief.</w:t>
      </w:r>
      <w:r>
        <w:rPr>
          <w:rFonts w:asciiTheme="minorHAnsi" w:hAnsiTheme="minorHAnsi" w:cstheme="minorHAnsi"/>
        </w:rPr>
        <w:t xml:space="preserve"> </w:t>
      </w:r>
      <w:r w:rsidRPr="00685B65">
        <w:rPr>
          <w:rFonts w:asciiTheme="minorHAnsi" w:hAnsiTheme="minorHAnsi" w:cstheme="minorHAnsi"/>
        </w:rPr>
        <w:t xml:space="preserve">We are in spirit of making work transparent and we submit all draft RCC proposals for the meeting and will speak about this in detail in next agenda item. </w:t>
      </w:r>
    </w:p>
    <w:p w14:paraId="398E0FCD" w14:textId="4314A5F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Just assure we work on rules and procedure Resolution 1 and Study Groups Resolution 2 and statistics 8 and rural communications Resolution 11 and TDAG relevance and responsibility 2024 and providing RPMs, Resolution 31 on accessibility and ICT for people with disabilities and specific needs, Resolution 58 and Resolution 59 on intersectoral coordination, and we think about new Resolution of Metaverse, and we drafted this text already. </w:t>
      </w:r>
    </w:p>
    <w:p w14:paraId="1A010BE8" w14:textId="7D4CA72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modified terms of reference for Question 4/1 on economic aspects and 7/1 on access ICT and position on structure and Study Groups and questions and what we plan to discuss in August is declaration and maybe will be Resolutions on related spectrum management on Resolution 9 and 10 and Resolution 17 regional initiatives and Resolution 34 disaster management and Resolution 37 is digital divide and think of suppression of Resolution 53 and Dubai Action Plan that is already done on modification of Resolution 64.</w:t>
      </w:r>
      <w:r>
        <w:rPr>
          <w:rFonts w:asciiTheme="minorHAnsi" w:hAnsiTheme="minorHAnsi" w:cstheme="minorHAnsi"/>
        </w:rPr>
        <w:t xml:space="preserve"> </w:t>
      </w:r>
      <w:r w:rsidRPr="00685B65">
        <w:rPr>
          <w:rFonts w:asciiTheme="minorHAnsi" w:hAnsiTheme="minorHAnsi" w:cstheme="minorHAnsi"/>
        </w:rPr>
        <w:t>We have plans for streamlining and plan to make RCC streamline and PP and WTDC Resolutions and in continuation of discussion what we should do to reduce number of Resolutions and to adjust the text to make it the same or how to make the line between what PP should do and what WTDC have as a sectoral specific Resolutions.</w:t>
      </w:r>
      <w:r>
        <w:rPr>
          <w:rFonts w:asciiTheme="minorHAnsi" w:hAnsiTheme="minorHAnsi" w:cstheme="minorHAnsi"/>
        </w:rPr>
        <w:t xml:space="preserve"> </w:t>
      </w:r>
      <w:r w:rsidRPr="00685B65">
        <w:rPr>
          <w:rFonts w:asciiTheme="minorHAnsi" w:hAnsiTheme="minorHAnsi" w:cstheme="minorHAnsi"/>
        </w:rPr>
        <w:t xml:space="preserve">And in that manner, we plan to discuss on Resolution 55 and on 76 because both Resolutions are Resolutions of high level, and maybe we don't need this in WTDC Resolution not accommodate all necessary efforts in PP Resolution on high level. </w:t>
      </w:r>
    </w:p>
    <w:p w14:paraId="3532945B" w14:textId="3FE7AD2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70722F10" w14:textId="276D188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Here is a list of our draft regional initiatives. </w:t>
      </w:r>
    </w:p>
    <w:p w14:paraId="67846801" w14:textId="44A221C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 would like to state most original initiatives is continuation of same topics that show us and prove that RCC region continue to work and state such topics are still very important for our region that is a new emerging ICTs and said indication and digital skills included for people with disabilities and specific needs.</w:t>
      </w:r>
      <w:r>
        <w:rPr>
          <w:rFonts w:asciiTheme="minorHAnsi" w:hAnsiTheme="minorHAnsi" w:cstheme="minorHAnsi"/>
        </w:rPr>
        <w:t xml:space="preserve"> </w:t>
      </w:r>
    </w:p>
    <w:p w14:paraId="5D96DD7B" w14:textId="6874898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It is security including antifraud and ICT regulation.</w:t>
      </w:r>
      <w:r>
        <w:rPr>
          <w:rFonts w:asciiTheme="minorHAnsi" w:hAnsiTheme="minorHAnsi" w:cstheme="minorHAnsi"/>
        </w:rPr>
        <w:t xml:space="preserve"> </w:t>
      </w:r>
      <w:r w:rsidRPr="00685B65">
        <w:rPr>
          <w:rFonts w:asciiTheme="minorHAnsi" w:hAnsiTheme="minorHAnsi" w:cstheme="minorHAnsi"/>
        </w:rPr>
        <w:t>These initiatives are continuation and expected results are on you and in line with development and in line with work done in ITU</w:t>
      </w:r>
      <w:r w:rsidRPr="00685B65">
        <w:rPr>
          <w:rFonts w:asciiTheme="minorHAnsi" w:hAnsiTheme="minorHAnsi" w:cstheme="minorHAnsi"/>
        </w:rPr>
        <w:noBreakHyphen/>
        <w:t>D, and, of course, with what we have in our region and what we request.</w:t>
      </w:r>
      <w:r>
        <w:rPr>
          <w:rFonts w:asciiTheme="minorHAnsi" w:hAnsiTheme="minorHAnsi" w:cstheme="minorHAnsi"/>
        </w:rPr>
        <w:t xml:space="preserve"> </w:t>
      </w:r>
    </w:p>
    <w:p w14:paraId="7FBB9FD5" w14:textId="3B2D2C2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New regional initiatives for us is AI.</w:t>
      </w:r>
      <w:r>
        <w:rPr>
          <w:rFonts w:asciiTheme="minorHAnsi" w:hAnsiTheme="minorHAnsi" w:cstheme="minorHAnsi"/>
        </w:rPr>
        <w:t xml:space="preserve"> </w:t>
      </w:r>
      <w:r w:rsidRPr="00685B65">
        <w:rPr>
          <w:rFonts w:asciiTheme="minorHAnsi" w:hAnsiTheme="minorHAnsi" w:cstheme="minorHAnsi"/>
        </w:rPr>
        <w:t xml:space="preserve">It is (?) And our countries are very interested in using of AI in policies, first of all, and in life of our citizens and customers. </w:t>
      </w:r>
    </w:p>
    <w:p w14:paraId="5BEF9AA6" w14:textId="438BE50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Next slide, please. </w:t>
      </w:r>
    </w:p>
    <w:p w14:paraId="120CBE48" w14:textId="35E1E76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Next slide, please.</w:t>
      </w:r>
      <w:r>
        <w:rPr>
          <w:rFonts w:asciiTheme="minorHAnsi" w:hAnsiTheme="minorHAnsi" w:cstheme="minorHAnsi"/>
        </w:rPr>
        <w:t xml:space="preserve"> </w:t>
      </w:r>
      <w:r w:rsidRPr="00685B65">
        <w:rPr>
          <w:rFonts w:asciiTheme="minorHAnsi" w:hAnsiTheme="minorHAnsi" w:cstheme="minorHAnsi"/>
        </w:rPr>
        <w:t>Thank you very much.</w:t>
      </w:r>
      <w:r>
        <w:rPr>
          <w:rFonts w:asciiTheme="minorHAnsi" w:hAnsiTheme="minorHAnsi" w:cstheme="minorHAnsi"/>
        </w:rPr>
        <w:t xml:space="preserve"> </w:t>
      </w:r>
    </w:p>
    <w:p w14:paraId="0DEC79D2" w14:textId="208261E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This is the last slide that I would like to thank you for attention. </w:t>
      </w:r>
    </w:p>
    <w:p w14:paraId="440A2077" w14:textId="1FC4ECA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Of course, what I would like to say in the end of my intervention is we are very encouraged with our regions to work together with us to find common ground not at WTDC and before that to make our life at WTDC easier and to have additional time to see great city of Baku and very, very beautiful sightseeing and so on and so forth.</w:t>
      </w:r>
      <w:r>
        <w:rPr>
          <w:rFonts w:asciiTheme="minorHAnsi" w:hAnsiTheme="minorHAnsi" w:cstheme="minorHAnsi"/>
        </w:rPr>
        <w:t xml:space="preserve"> </w:t>
      </w:r>
      <w:r w:rsidRPr="00685B65">
        <w:rPr>
          <w:rFonts w:asciiTheme="minorHAnsi" w:hAnsiTheme="minorHAnsi" w:cstheme="minorHAnsi"/>
        </w:rPr>
        <w:t>And next time would be good in report.</w:t>
      </w:r>
      <w:r>
        <w:rPr>
          <w:rFonts w:asciiTheme="minorHAnsi" w:hAnsiTheme="minorHAnsi" w:cstheme="minorHAnsi"/>
        </w:rPr>
        <w:t xml:space="preserve"> </w:t>
      </w:r>
      <w:r w:rsidRPr="00685B65">
        <w:rPr>
          <w:rFonts w:asciiTheme="minorHAnsi" w:hAnsiTheme="minorHAnsi" w:cstheme="minorHAnsi"/>
        </w:rPr>
        <w:t>We will have encouragement just for us and for RCC and our region to send draft common proposal to discuss or show next IRM to let everybody see what different regions have and how we could start preparatory work and maybe to find some preliminary agreement and not WTDC but before it and many thanks, Mr. Chair.</w:t>
      </w:r>
      <w:r>
        <w:rPr>
          <w:rFonts w:asciiTheme="minorHAnsi" w:hAnsiTheme="minorHAnsi" w:cstheme="minorHAnsi"/>
        </w:rPr>
        <w:t xml:space="preserve"> </w:t>
      </w:r>
    </w:p>
    <w:p w14:paraId="538C5164" w14:textId="1022F9B7"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Mr. Plossky, thank you for kind words about Baku city, and thank you for your presentation.</w:t>
      </w:r>
      <w:r>
        <w:rPr>
          <w:rFonts w:asciiTheme="minorHAnsi" w:hAnsiTheme="minorHAnsi" w:cstheme="minorHAnsi"/>
        </w:rPr>
        <w:t xml:space="preserve"> </w:t>
      </w:r>
      <w:r w:rsidRPr="00685B65">
        <w:rPr>
          <w:rFonts w:asciiTheme="minorHAnsi" w:hAnsiTheme="minorHAnsi" w:cstheme="minorHAnsi"/>
        </w:rPr>
        <w:t>Good.</w:t>
      </w:r>
      <w:r>
        <w:rPr>
          <w:rFonts w:asciiTheme="minorHAnsi" w:hAnsiTheme="minorHAnsi" w:cstheme="minorHAnsi"/>
        </w:rPr>
        <w:t xml:space="preserve"> </w:t>
      </w:r>
      <w:r w:rsidRPr="00685B65">
        <w:rPr>
          <w:rFonts w:asciiTheme="minorHAnsi" w:hAnsiTheme="minorHAnsi" w:cstheme="minorHAnsi"/>
        </w:rPr>
        <w:t>With this, we have finalized the agenda Item No. 5.</w:t>
      </w:r>
      <w:r>
        <w:rPr>
          <w:rFonts w:asciiTheme="minorHAnsi" w:hAnsiTheme="minorHAnsi" w:cstheme="minorHAnsi"/>
        </w:rPr>
        <w:t xml:space="preserve"> </w:t>
      </w:r>
    </w:p>
    <w:p w14:paraId="491B5334" w14:textId="7CD9D17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 again, thank all of the representatives of the regional telecommunication organizations and presenters for their presentations. </w:t>
      </w:r>
    </w:p>
    <w:p w14:paraId="3853BE9E" w14:textId="508B53B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As far as I understand, all of the presenters have shared their slide with the Secretariat.</w:t>
      </w:r>
      <w:r>
        <w:rPr>
          <w:rFonts w:asciiTheme="minorHAnsi" w:hAnsiTheme="minorHAnsi" w:cstheme="minorHAnsi"/>
        </w:rPr>
        <w:t xml:space="preserve"> </w:t>
      </w:r>
    </w:p>
    <w:p w14:paraId="7FC48D3C" w14:textId="5304130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If not so, please share all of the slides because they will be included in the Document of information.</w:t>
      </w:r>
      <w:r>
        <w:rPr>
          <w:rFonts w:asciiTheme="minorHAnsi" w:hAnsiTheme="minorHAnsi" w:cstheme="minorHAnsi"/>
        </w:rPr>
        <w:t xml:space="preserve"> </w:t>
      </w:r>
    </w:p>
    <w:p w14:paraId="326B2ED5" w14:textId="564AA20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With this, I would like to suggest to get a short break.</w:t>
      </w:r>
      <w:r>
        <w:rPr>
          <w:rFonts w:asciiTheme="minorHAnsi" w:hAnsiTheme="minorHAnsi" w:cstheme="minorHAnsi"/>
        </w:rPr>
        <w:t xml:space="preserve"> </w:t>
      </w:r>
      <w:r w:rsidRPr="00685B65">
        <w:rPr>
          <w:rFonts w:asciiTheme="minorHAnsi" w:hAnsiTheme="minorHAnsi" w:cstheme="minorHAnsi"/>
        </w:rPr>
        <w:t>I suggest instead of maybe 15 minutes.</w:t>
      </w:r>
      <w:r>
        <w:rPr>
          <w:rFonts w:asciiTheme="minorHAnsi" w:hAnsiTheme="minorHAnsi" w:cstheme="minorHAnsi"/>
        </w:rPr>
        <w:t xml:space="preserve"> </w:t>
      </w:r>
      <w:r w:rsidRPr="00685B65">
        <w:rPr>
          <w:rFonts w:asciiTheme="minorHAnsi" w:hAnsiTheme="minorHAnsi" w:cstheme="minorHAnsi"/>
        </w:rPr>
        <w:t>We have a break about 20 minutes and be back here at shortly 2 o'clock.</w:t>
      </w:r>
      <w:r>
        <w:rPr>
          <w:rFonts w:asciiTheme="minorHAnsi" w:hAnsiTheme="minorHAnsi" w:cstheme="minorHAnsi"/>
        </w:rPr>
        <w:t xml:space="preserve"> </w:t>
      </w:r>
      <w:r w:rsidRPr="00685B65">
        <w:rPr>
          <w:rFonts w:asciiTheme="minorHAnsi" w:hAnsiTheme="minorHAnsi" w:cstheme="minorHAnsi"/>
        </w:rPr>
        <w:t>So after 22 minutes.</w:t>
      </w:r>
      <w:r>
        <w:rPr>
          <w:rFonts w:asciiTheme="minorHAnsi" w:hAnsiTheme="minorHAnsi" w:cstheme="minorHAnsi"/>
        </w:rPr>
        <w:t xml:space="preserve"> </w:t>
      </w:r>
      <w:r w:rsidRPr="00685B65">
        <w:rPr>
          <w:rFonts w:asciiTheme="minorHAnsi" w:hAnsiTheme="minorHAnsi" w:cstheme="minorHAnsi"/>
        </w:rPr>
        <w:t>And be here at 2 o'clock, and we will then continue with the agenda Item No. 6.</w:t>
      </w:r>
      <w:r>
        <w:rPr>
          <w:rFonts w:asciiTheme="minorHAnsi" w:hAnsiTheme="minorHAnsi" w:cstheme="minorHAnsi"/>
        </w:rPr>
        <w:t xml:space="preserve"> </w:t>
      </w:r>
    </w:p>
    <w:p w14:paraId="54F07AEB" w14:textId="57BBEDF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Is that okay?</w:t>
      </w:r>
      <w:r>
        <w:rPr>
          <w:rFonts w:asciiTheme="minorHAnsi" w:hAnsiTheme="minorHAnsi" w:cstheme="minorHAnsi"/>
        </w:rPr>
        <w:t xml:space="preserve"> </w:t>
      </w:r>
      <w:r w:rsidRPr="00685B65">
        <w:rPr>
          <w:rFonts w:asciiTheme="minorHAnsi" w:hAnsiTheme="minorHAnsi" w:cstheme="minorHAnsi"/>
        </w:rPr>
        <w:t>If it is okay, we can have a break.</w:t>
      </w:r>
      <w:r>
        <w:rPr>
          <w:rFonts w:asciiTheme="minorHAnsi" w:hAnsiTheme="minorHAnsi" w:cstheme="minorHAnsi"/>
        </w:rPr>
        <w:t xml:space="preserve"> </w:t>
      </w:r>
    </w:p>
    <w:p w14:paraId="28A86589" w14:textId="5FA57FE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Good.</w:t>
      </w:r>
      <w:r>
        <w:rPr>
          <w:rFonts w:asciiTheme="minorHAnsi" w:hAnsiTheme="minorHAnsi" w:cstheme="minorHAnsi"/>
        </w:rPr>
        <w:t xml:space="preserve"> </w:t>
      </w:r>
    </w:p>
    <w:p w14:paraId="5F4BFC47" w14:textId="5F49EB36"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w:t>
      </w:r>
      <w:r>
        <w:rPr>
          <w:rFonts w:asciiTheme="minorHAnsi" w:hAnsiTheme="minorHAnsi" w:cstheme="minorHAnsi"/>
        </w:rPr>
        <w:t xml:space="preserve"> </w:t>
      </w:r>
      <w:r w:rsidRPr="00685B65">
        <w:rPr>
          <w:rFonts w:asciiTheme="minorHAnsi" w:hAnsiTheme="minorHAnsi" w:cstheme="minorHAnsi"/>
        </w:rPr>
        <w:t>Recording stopped.</w:t>
      </w:r>
      <w:r>
        <w:rPr>
          <w:rFonts w:asciiTheme="minorHAnsi" w:hAnsiTheme="minorHAnsi" w:cstheme="minorHAnsi"/>
        </w:rPr>
        <w:t xml:space="preserve"> </w:t>
      </w:r>
    </w:p>
    <w:p w14:paraId="011A22E3" w14:textId="5E369201"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Good.</w:t>
      </w:r>
      <w:r>
        <w:rPr>
          <w:rFonts w:asciiTheme="minorHAnsi" w:hAnsiTheme="minorHAnsi" w:cstheme="minorHAnsi"/>
        </w:rPr>
        <w:t xml:space="preserve"> </w:t>
      </w:r>
      <w:r w:rsidRPr="00685B65">
        <w:rPr>
          <w:rFonts w:asciiTheme="minorHAnsi" w:hAnsiTheme="minorHAnsi" w:cstheme="minorHAnsi"/>
        </w:rPr>
        <w:t>Good.</w:t>
      </w:r>
      <w:r>
        <w:rPr>
          <w:rFonts w:asciiTheme="minorHAnsi" w:hAnsiTheme="minorHAnsi" w:cstheme="minorHAnsi"/>
        </w:rPr>
        <w:t xml:space="preserve"> </w:t>
      </w:r>
      <w:r w:rsidRPr="00685B65">
        <w:rPr>
          <w:rFonts w:asciiTheme="minorHAnsi" w:hAnsiTheme="minorHAnsi" w:cstheme="minorHAnsi"/>
        </w:rPr>
        <w:t>See you in 20 minutes.</w:t>
      </w:r>
      <w:r>
        <w:rPr>
          <w:rFonts w:asciiTheme="minorHAnsi" w:hAnsiTheme="minorHAnsi" w:cstheme="minorHAnsi"/>
        </w:rPr>
        <w:t xml:space="preserve"> </w:t>
      </w:r>
    </w:p>
    <w:p w14:paraId="62B911F0" w14:textId="6B2903A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[Break]. </w:t>
      </w:r>
    </w:p>
    <w:p w14:paraId="70F21C39" w14:textId="01891A03"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So, welcome back.</w:t>
      </w:r>
      <w:r>
        <w:rPr>
          <w:rFonts w:asciiTheme="minorHAnsi" w:hAnsiTheme="minorHAnsi" w:cstheme="minorHAnsi"/>
        </w:rPr>
        <w:t xml:space="preserve"> </w:t>
      </w:r>
      <w:r w:rsidRPr="00685B65">
        <w:rPr>
          <w:rFonts w:asciiTheme="minorHAnsi" w:hAnsiTheme="minorHAnsi" w:cstheme="minorHAnsi"/>
        </w:rPr>
        <w:t xml:space="preserve">I would like to first ask if there is any comments to presentations made before. </w:t>
      </w:r>
    </w:p>
    <w:p w14:paraId="13319B90" w14:textId="1F7E211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Please don't forget to raise hands. </w:t>
      </w:r>
    </w:p>
    <w:p w14:paraId="7129A9AB" w14:textId="56222D0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 will give a couple seconds for those that have any questions and we will move to the next agenda item.</w:t>
      </w:r>
      <w:r>
        <w:rPr>
          <w:rFonts w:asciiTheme="minorHAnsi" w:hAnsiTheme="minorHAnsi" w:cstheme="minorHAnsi"/>
        </w:rPr>
        <w:t xml:space="preserve"> </w:t>
      </w:r>
      <w:r w:rsidRPr="00685B65">
        <w:rPr>
          <w:rFonts w:asciiTheme="minorHAnsi" w:hAnsiTheme="minorHAnsi" w:cstheme="minorHAnsi"/>
        </w:rPr>
        <w:t xml:space="preserve">[No response]. </w:t>
      </w:r>
    </w:p>
    <w:p w14:paraId="665EF476" w14:textId="4B4C380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will move to the next agenda item.</w:t>
      </w:r>
      <w:r>
        <w:rPr>
          <w:rFonts w:asciiTheme="minorHAnsi" w:hAnsiTheme="minorHAnsi" w:cstheme="minorHAnsi"/>
        </w:rPr>
        <w:t xml:space="preserve"> </w:t>
      </w:r>
      <w:r w:rsidRPr="00685B65">
        <w:rPr>
          <w:rFonts w:asciiTheme="minorHAnsi" w:hAnsiTheme="minorHAnsi" w:cstheme="minorHAnsi"/>
        </w:rPr>
        <w:t>Afternoon session, we have two agenda items left.</w:t>
      </w:r>
      <w:r>
        <w:rPr>
          <w:rFonts w:asciiTheme="minorHAnsi" w:hAnsiTheme="minorHAnsi" w:cstheme="minorHAnsi"/>
        </w:rPr>
        <w:t xml:space="preserve"> </w:t>
      </w:r>
      <w:r w:rsidRPr="00685B65">
        <w:rPr>
          <w:rFonts w:asciiTheme="minorHAnsi" w:hAnsiTheme="minorHAnsi" w:cstheme="minorHAnsi"/>
        </w:rPr>
        <w:t>I would like to start with agenda Item No. 6.</w:t>
      </w:r>
      <w:r>
        <w:rPr>
          <w:rFonts w:asciiTheme="minorHAnsi" w:hAnsiTheme="minorHAnsi" w:cstheme="minorHAnsi"/>
        </w:rPr>
        <w:t xml:space="preserve"> </w:t>
      </w:r>
      <w:r w:rsidRPr="00685B65">
        <w:rPr>
          <w:rFonts w:asciiTheme="minorHAnsi" w:hAnsiTheme="minorHAnsi" w:cstheme="minorHAnsi"/>
        </w:rPr>
        <w:t xml:space="preserve">Members, membership contributions. </w:t>
      </w:r>
    </w:p>
    <w:p w14:paraId="63D55012" w14:textId="701FCE9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 kindly invite </w:t>
      </w:r>
      <w:r w:rsidRPr="00ED4DE7">
        <w:rPr>
          <w:rFonts w:asciiTheme="minorHAnsi" w:hAnsiTheme="minorHAnsi" w:cstheme="minorHAnsi"/>
        </w:rPr>
        <w:t>Ms.</w:t>
      </w:r>
      <w:r w:rsidRPr="00685B65">
        <w:rPr>
          <w:rFonts w:asciiTheme="minorHAnsi" w:hAnsiTheme="minorHAnsi" w:cstheme="minorHAnsi"/>
        </w:rPr>
        <w:t xml:space="preserve"> Archana Gulati to update Iran on membership contributions.</w:t>
      </w:r>
      <w:r>
        <w:rPr>
          <w:rFonts w:asciiTheme="minorHAnsi" w:hAnsiTheme="minorHAnsi" w:cstheme="minorHAnsi"/>
        </w:rPr>
        <w:t xml:space="preserve"> </w:t>
      </w:r>
      <w:r w:rsidRPr="00ED4DE7">
        <w:rPr>
          <w:rFonts w:asciiTheme="minorHAnsi" w:hAnsiTheme="minorHAnsi" w:cstheme="minorHAnsi"/>
        </w:rPr>
        <w:t>Ms.</w:t>
      </w:r>
      <w:r w:rsidRPr="00685B65">
        <w:rPr>
          <w:rFonts w:asciiTheme="minorHAnsi" w:hAnsiTheme="minorHAnsi" w:cstheme="minorHAnsi"/>
        </w:rPr>
        <w:t xml:space="preserve"> Gulati, stage is yours. </w:t>
      </w:r>
    </w:p>
    <w:p w14:paraId="096DB063" w14:textId="3F56C51A"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SECRETARY GULATI:</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We have contributions from RCC contained in Documents 3 to 14 as published on our Website.</w:t>
      </w:r>
      <w:r>
        <w:rPr>
          <w:rFonts w:asciiTheme="minorHAnsi" w:hAnsiTheme="minorHAnsi" w:cstheme="minorHAnsi"/>
        </w:rPr>
        <w:t xml:space="preserve"> </w:t>
      </w:r>
      <w:r w:rsidRPr="00685B65">
        <w:rPr>
          <w:rFonts w:asciiTheme="minorHAnsi" w:hAnsiTheme="minorHAnsi" w:cstheme="minorHAnsi"/>
        </w:rPr>
        <w:t xml:space="preserve">Following time management plan, we will have Documents presented in sequence. </w:t>
      </w:r>
    </w:p>
    <w:p w14:paraId="50148461" w14:textId="77DB41D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have Documents 4, 5, and 14 that relate to future of Study Groups and have Documents 3, 6, 7, 8, 9, 10, 11, 12, 13 relating to agenda item WTDC Resolutions. </w:t>
      </w:r>
    </w:p>
    <w:p w14:paraId="3E2762D7" w14:textId="3308C12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 would like to remind us all that TDAG noted reports of various Working Groups agreeing to make the full report including Annexes, if any, available to Member States, membership and regional telecommunication organizations as non</w:t>
      </w:r>
      <w:r w:rsidRPr="00685B65">
        <w:rPr>
          <w:rFonts w:asciiTheme="minorHAnsi" w:hAnsiTheme="minorHAnsi" w:cstheme="minorHAnsi"/>
        </w:rPr>
        <w:noBreakHyphen/>
        <w:t>binding reference in preparation for WTDC</w:t>
      </w:r>
      <w:r w:rsidRPr="00685B65">
        <w:rPr>
          <w:rFonts w:asciiTheme="minorHAnsi" w:hAnsiTheme="minorHAnsi" w:cstheme="minorHAnsi"/>
        </w:rPr>
        <w:noBreakHyphen/>
        <w:t xml:space="preserve">25 and these two are posted on the Website in information Documents. </w:t>
      </w:r>
    </w:p>
    <w:p w14:paraId="0807B7A3" w14:textId="426EC58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You will have information Documents 1 through 5 on the Website including report of RPM coordination meeting held during TDAG.</w:t>
      </w:r>
      <w:r>
        <w:rPr>
          <w:rFonts w:asciiTheme="minorHAnsi" w:hAnsiTheme="minorHAnsi" w:cstheme="minorHAnsi"/>
        </w:rPr>
        <w:t xml:space="preserve"> </w:t>
      </w:r>
      <w:r w:rsidRPr="00685B65">
        <w:rPr>
          <w:rFonts w:asciiTheme="minorHAnsi" w:hAnsiTheme="minorHAnsi" w:cstheme="minorHAnsi"/>
        </w:rPr>
        <w:t>With brief recap, I hand back to you, Chair.</w:t>
      </w:r>
      <w:r>
        <w:rPr>
          <w:rFonts w:asciiTheme="minorHAnsi" w:hAnsiTheme="minorHAnsi" w:cstheme="minorHAnsi"/>
        </w:rPr>
        <w:t xml:space="preserve"> </w:t>
      </w:r>
      <w:r w:rsidRPr="00685B65">
        <w:rPr>
          <w:rFonts w:asciiTheme="minorHAnsi" w:hAnsiTheme="minorHAnsi" w:cstheme="minorHAnsi"/>
        </w:rPr>
        <w:t xml:space="preserve">Thank you. </w:t>
      </w:r>
    </w:p>
    <w:p w14:paraId="2B1CA06A" w14:textId="7F356724"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ED4DE7">
        <w:rPr>
          <w:rFonts w:asciiTheme="minorHAnsi" w:hAnsiTheme="minorHAnsi" w:cstheme="minorHAnsi"/>
        </w:rPr>
        <w:t>Ms.</w:t>
      </w:r>
      <w:r w:rsidRPr="00685B65">
        <w:rPr>
          <w:rFonts w:asciiTheme="minorHAnsi" w:hAnsiTheme="minorHAnsi" w:cstheme="minorHAnsi"/>
        </w:rPr>
        <w:t xml:space="preserve"> Gulati, thank you. </w:t>
      </w:r>
    </w:p>
    <w:p w14:paraId="0442BED4" w14:textId="761FEB3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If that is so, I would like to give RCC representative the floor to present the Documents one by one to start from future Study Group questions as Archana said of 4, 5 and 14 and go to WTDC Resolutions. </w:t>
      </w:r>
    </w:p>
    <w:p w14:paraId="0F9F86F6" w14:textId="014C100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Please, after presentation of each Document, give a couple seconds for comments or questions. </w:t>
      </w:r>
    </w:p>
    <w:p w14:paraId="76094AD4" w14:textId="1A5EF01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RCC representative, please, the stage is yours. </w:t>
      </w:r>
    </w:p>
    <w:p w14:paraId="5D88A172" w14:textId="00F45340"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w:t>
      </w:r>
      <w:r>
        <w:rPr>
          <w:rFonts w:asciiTheme="minorHAnsi" w:hAnsiTheme="minorHAnsi" w:cstheme="minorHAnsi"/>
        </w:rPr>
        <w:t xml:space="preserve"> </w:t>
      </w:r>
      <w:r w:rsidRPr="00685B65">
        <w:rPr>
          <w:rFonts w:asciiTheme="minorHAnsi" w:hAnsiTheme="minorHAnsi" w:cstheme="minorHAnsi"/>
        </w:rPr>
        <w:t>RCC representative:</w:t>
      </w:r>
      <w:r>
        <w:rPr>
          <w:rFonts w:asciiTheme="minorHAnsi" w:hAnsiTheme="minorHAnsi" w:cstheme="minorHAnsi"/>
        </w:rPr>
        <w:t xml:space="preserve"> </w:t>
      </w:r>
      <w:r w:rsidRPr="00685B65">
        <w:rPr>
          <w:rFonts w:asciiTheme="minorHAnsi" w:hAnsiTheme="minorHAnsi" w:cstheme="minorHAnsi"/>
        </w:rPr>
        <w:t xml:space="preserve">Thank you very much, Mr. Chair. </w:t>
      </w:r>
    </w:p>
    <w:p w14:paraId="5DA68B1F" w14:textId="32B56D5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I'm in the room and already could start presentations. </w:t>
      </w:r>
    </w:p>
    <w:p w14:paraId="59341600" w14:textId="0921BAEC" w:rsidR="00685B65" w:rsidRPr="002E45F3"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Starting with question 4/1.</w:t>
      </w:r>
      <w:r>
        <w:rPr>
          <w:rFonts w:asciiTheme="minorHAnsi" w:hAnsiTheme="minorHAnsi" w:cstheme="minorHAnsi"/>
        </w:rPr>
        <w:t xml:space="preserve"> </w:t>
      </w:r>
      <w:r w:rsidRPr="00685B65">
        <w:rPr>
          <w:rFonts w:asciiTheme="minorHAnsi" w:hAnsiTheme="minorHAnsi" w:cstheme="minorHAnsi"/>
        </w:rPr>
        <w:t xml:space="preserve">This is a proposal that came from results of the work of rapporteur team </w:t>
      </w:r>
      <w:r w:rsidRPr="002E45F3">
        <w:rPr>
          <w:rFonts w:asciiTheme="minorHAnsi" w:hAnsiTheme="minorHAnsi" w:cstheme="minorHAnsi"/>
        </w:rPr>
        <w:t xml:space="preserve">and question 4/1 that I'm (Audio fading in and out). If you scroll down, please. Particular new topics in question 4/1. </w:t>
      </w:r>
    </w:p>
    <w:p w14:paraId="3E3CF3DD" w14:textId="74AD6DF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2E45F3">
        <w:rPr>
          <w:rFonts w:asciiTheme="minorHAnsi" w:hAnsiTheme="minorHAnsi" w:cstheme="minorHAnsi"/>
        </w:rPr>
        <w:t>And here you will see that not so much of a change that is in the main part of the Document. Please scroll dow</w:t>
      </w:r>
      <w:r w:rsidRPr="00685B65">
        <w:rPr>
          <w:rFonts w:asciiTheme="minorHAnsi" w:hAnsiTheme="minorHAnsi" w:cstheme="minorHAnsi"/>
        </w:rPr>
        <w:t>n.</w:t>
      </w:r>
      <w:r>
        <w:rPr>
          <w:rFonts w:asciiTheme="minorHAnsi" w:hAnsiTheme="minorHAnsi" w:cstheme="minorHAnsi"/>
        </w:rPr>
        <w:t xml:space="preserve"> </w:t>
      </w:r>
    </w:p>
    <w:p w14:paraId="43643469" w14:textId="0BD7663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Yes.</w:t>
      </w:r>
      <w:r>
        <w:rPr>
          <w:rFonts w:asciiTheme="minorHAnsi" w:hAnsiTheme="minorHAnsi" w:cstheme="minorHAnsi"/>
        </w:rPr>
        <w:t xml:space="preserve"> </w:t>
      </w:r>
      <w:r w:rsidRPr="00685B65">
        <w:rPr>
          <w:rFonts w:asciiTheme="minorHAnsi" w:hAnsiTheme="minorHAnsi" w:cstheme="minorHAnsi"/>
        </w:rPr>
        <w:t xml:space="preserve">So here, the question 4/1 is a little unique. </w:t>
      </w:r>
    </w:p>
    <w:p w14:paraId="763B72CA" w14:textId="1F8D6BC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are starting to work in line with Resolution 1 provision that allow us to not only create new report, but also to revise the report if topics are continuation of previous one.</w:t>
      </w:r>
      <w:r>
        <w:rPr>
          <w:rFonts w:asciiTheme="minorHAnsi" w:hAnsiTheme="minorHAnsi" w:cstheme="minorHAnsi"/>
        </w:rPr>
        <w:t xml:space="preserve"> </w:t>
      </w:r>
    </w:p>
    <w:p w14:paraId="61AF96A2" w14:textId="0DEF9A4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So in red line, we just asked meetings of question 4/1 and also disseminate with this through our team just to see what topics are still relevant and see that most topics where they even came from 2018 and 2021 study period are still relevant. </w:t>
      </w:r>
    </w:p>
    <w:p w14:paraId="2832AA62" w14:textId="3BFD89A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Please scroll down.</w:t>
      </w:r>
      <w:r>
        <w:rPr>
          <w:rFonts w:asciiTheme="minorHAnsi" w:hAnsiTheme="minorHAnsi" w:cstheme="minorHAnsi"/>
        </w:rPr>
        <w:t xml:space="preserve"> </w:t>
      </w:r>
    </w:p>
    <w:p w14:paraId="3ABF29CC" w14:textId="3ABF5AA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Here, you have additional topics that continue from this study period that ended in April this year.</w:t>
      </w:r>
      <w:r>
        <w:rPr>
          <w:rFonts w:asciiTheme="minorHAnsi" w:hAnsiTheme="minorHAnsi" w:cstheme="minorHAnsi"/>
        </w:rPr>
        <w:t xml:space="preserve"> </w:t>
      </w:r>
      <w:r w:rsidRPr="00685B65">
        <w:rPr>
          <w:rFonts w:asciiTheme="minorHAnsi" w:hAnsiTheme="minorHAnsi" w:cstheme="minorHAnsi"/>
        </w:rPr>
        <w:t>And which we approve all of questions final report.</w:t>
      </w:r>
      <w:r>
        <w:rPr>
          <w:rFonts w:asciiTheme="minorHAnsi" w:hAnsiTheme="minorHAnsi" w:cstheme="minorHAnsi"/>
        </w:rPr>
        <w:t xml:space="preserve"> </w:t>
      </w:r>
      <w:r w:rsidRPr="00685B65">
        <w:rPr>
          <w:rFonts w:asciiTheme="minorHAnsi" w:hAnsiTheme="minorHAnsi" w:cstheme="minorHAnsi"/>
        </w:rPr>
        <w:t xml:space="preserve">These topics are still </w:t>
      </w:r>
      <w:r w:rsidRPr="00685B65">
        <w:rPr>
          <w:rFonts w:asciiTheme="minorHAnsi" w:hAnsiTheme="minorHAnsi" w:cstheme="minorHAnsi"/>
        </w:rPr>
        <w:noBreakHyphen/>
      </w:r>
      <w:r w:rsidRPr="00685B65">
        <w:rPr>
          <w:rFonts w:asciiTheme="minorHAnsi" w:hAnsiTheme="minorHAnsi" w:cstheme="minorHAnsi"/>
        </w:rPr>
        <w:noBreakHyphen/>
        <w:t xml:space="preserve"> still relevant as well. </w:t>
      </w:r>
    </w:p>
    <w:p w14:paraId="52B359CA" w14:textId="7901B88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And on the new topics for next study period it is para</w:t>
      </w:r>
      <w:r w:rsidRPr="00685B65">
        <w:rPr>
          <w:rFonts w:asciiTheme="minorHAnsi" w:hAnsiTheme="minorHAnsi" w:cstheme="minorHAnsi"/>
        </w:rPr>
        <w:noBreakHyphen/>
        <w:t>2/3.</w:t>
      </w:r>
      <w:r>
        <w:rPr>
          <w:rFonts w:asciiTheme="minorHAnsi" w:hAnsiTheme="minorHAnsi" w:cstheme="minorHAnsi"/>
        </w:rPr>
        <w:t xml:space="preserve"> </w:t>
      </w:r>
      <w:r w:rsidRPr="00685B65">
        <w:rPr>
          <w:rFonts w:asciiTheme="minorHAnsi" w:hAnsiTheme="minorHAnsi" w:cstheme="minorHAnsi"/>
        </w:rPr>
        <w:t>You can see proposals to make studies and collective best practices on digital currencies including cryptocurrencies and economic aspects of AI and Metaverse and digital taxes and national aspects of spectrum economics and members from concept of social return of investment.</w:t>
      </w:r>
      <w:r>
        <w:rPr>
          <w:rFonts w:asciiTheme="minorHAnsi" w:hAnsiTheme="minorHAnsi" w:cstheme="minorHAnsi"/>
        </w:rPr>
        <w:t xml:space="preserve"> </w:t>
      </w:r>
      <w:r w:rsidRPr="00685B65">
        <w:rPr>
          <w:rFonts w:asciiTheme="minorHAnsi" w:hAnsiTheme="minorHAnsi" w:cstheme="minorHAnsi"/>
        </w:rPr>
        <w:t>This is the core what we provide in question 4/1 and what was agreed at the level of RCC as a draft RCC common proposal and many thanks.</w:t>
      </w:r>
      <w:r>
        <w:rPr>
          <w:rFonts w:asciiTheme="minorHAnsi" w:hAnsiTheme="minorHAnsi" w:cstheme="minorHAnsi"/>
        </w:rPr>
        <w:t xml:space="preserve"> </w:t>
      </w:r>
      <w:r w:rsidRPr="00685B65">
        <w:rPr>
          <w:rFonts w:asciiTheme="minorHAnsi" w:hAnsiTheme="minorHAnsi" w:cstheme="minorHAnsi"/>
        </w:rPr>
        <w:t xml:space="preserve">Ready to present next one. </w:t>
      </w:r>
    </w:p>
    <w:p w14:paraId="45887CB0" w14:textId="7ED7D146"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After each Document, we will wait 10 or 15 seconds.</w:t>
      </w:r>
      <w:r>
        <w:rPr>
          <w:rFonts w:asciiTheme="minorHAnsi" w:hAnsiTheme="minorHAnsi" w:cstheme="minorHAnsi"/>
        </w:rPr>
        <w:t xml:space="preserve"> </w:t>
      </w:r>
      <w:r w:rsidRPr="00685B65">
        <w:rPr>
          <w:rFonts w:asciiTheme="minorHAnsi" w:hAnsiTheme="minorHAnsi" w:cstheme="minorHAnsi"/>
        </w:rPr>
        <w:t xml:space="preserve">If no hands are raised, please go to the next one. </w:t>
      </w:r>
    </w:p>
    <w:p w14:paraId="202451C4" w14:textId="52102E1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There is no hands, so you can go to the next one.</w:t>
      </w:r>
      <w:r>
        <w:rPr>
          <w:rFonts w:asciiTheme="minorHAnsi" w:hAnsiTheme="minorHAnsi" w:cstheme="minorHAnsi"/>
        </w:rPr>
        <w:t xml:space="preserve"> </w:t>
      </w:r>
      <w:r w:rsidRPr="00685B65">
        <w:rPr>
          <w:rFonts w:asciiTheme="minorHAnsi" w:hAnsiTheme="minorHAnsi" w:cstheme="minorHAnsi"/>
        </w:rPr>
        <w:t>Sorry.</w:t>
      </w:r>
      <w:r>
        <w:rPr>
          <w:rFonts w:asciiTheme="minorHAnsi" w:hAnsiTheme="minorHAnsi" w:cstheme="minorHAnsi"/>
        </w:rPr>
        <w:t xml:space="preserve"> </w:t>
      </w:r>
      <w:r w:rsidRPr="00685B65">
        <w:rPr>
          <w:rFonts w:asciiTheme="minorHAnsi" w:hAnsiTheme="minorHAnsi" w:cstheme="minorHAnsi"/>
        </w:rPr>
        <w:t>We have one hand raised from Iran.</w:t>
      </w:r>
      <w:r>
        <w:rPr>
          <w:rFonts w:asciiTheme="minorHAnsi" w:hAnsiTheme="minorHAnsi" w:cstheme="minorHAnsi"/>
        </w:rPr>
        <w:t xml:space="preserve"> </w:t>
      </w:r>
      <w:r w:rsidRPr="00685B65">
        <w:rPr>
          <w:rFonts w:asciiTheme="minorHAnsi" w:hAnsiTheme="minorHAnsi" w:cstheme="minorHAnsi"/>
        </w:rPr>
        <w:t>Please.</w:t>
      </w:r>
      <w:r>
        <w:rPr>
          <w:rFonts w:asciiTheme="minorHAnsi" w:hAnsiTheme="minorHAnsi" w:cstheme="minorHAnsi"/>
        </w:rPr>
        <w:t xml:space="preserve"> </w:t>
      </w:r>
      <w:r w:rsidRPr="00685B65">
        <w:rPr>
          <w:rFonts w:asciiTheme="minorHAnsi" w:hAnsiTheme="minorHAnsi" w:cstheme="minorHAnsi"/>
        </w:rPr>
        <w:t>Iran, please go ahead.</w:t>
      </w:r>
    </w:p>
    <w:p w14:paraId="2C61A046" w14:textId="4CF7CB77"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IRAN:</w:t>
      </w:r>
      <w:r>
        <w:rPr>
          <w:rFonts w:asciiTheme="minorHAnsi" w:hAnsiTheme="minorHAnsi" w:cstheme="minorHAnsi"/>
        </w:rPr>
        <w:t xml:space="preserve"> </w:t>
      </w:r>
      <w:r w:rsidRPr="00685B65">
        <w:rPr>
          <w:rFonts w:asciiTheme="minorHAnsi" w:hAnsiTheme="minorHAnsi" w:cstheme="minorHAnsi"/>
        </w:rPr>
        <w:t xml:space="preserve">Thank you, Chairman. </w:t>
      </w:r>
    </w:p>
    <w:p w14:paraId="384E6FA0" w14:textId="74E09F2D"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May I ask RCC to mute?</w:t>
      </w:r>
      <w:r>
        <w:rPr>
          <w:rFonts w:asciiTheme="minorHAnsi" w:hAnsiTheme="minorHAnsi" w:cstheme="minorHAnsi"/>
        </w:rPr>
        <w:t xml:space="preserve"> </w:t>
      </w:r>
      <w:r w:rsidRPr="00685B65">
        <w:rPr>
          <w:rFonts w:asciiTheme="minorHAnsi" w:hAnsiTheme="minorHAnsi" w:cstheme="minorHAnsi"/>
        </w:rPr>
        <w:t>An echo is going on.</w:t>
      </w:r>
      <w:r>
        <w:rPr>
          <w:rFonts w:asciiTheme="minorHAnsi" w:hAnsiTheme="minorHAnsi" w:cstheme="minorHAnsi"/>
        </w:rPr>
        <w:t xml:space="preserve"> </w:t>
      </w:r>
      <w:r w:rsidRPr="00685B65">
        <w:rPr>
          <w:rFonts w:asciiTheme="minorHAnsi" w:hAnsiTheme="minorHAnsi" w:cstheme="minorHAnsi"/>
        </w:rPr>
        <w:t xml:space="preserve">Please go on. </w:t>
      </w:r>
    </w:p>
    <w:p w14:paraId="341D30EE" w14:textId="1AFCA77E"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IRAN:</w:t>
      </w:r>
      <w:r>
        <w:rPr>
          <w:rFonts w:asciiTheme="minorHAnsi" w:hAnsiTheme="minorHAnsi" w:cstheme="minorHAnsi"/>
        </w:rPr>
        <w:t xml:space="preserve"> </w:t>
      </w:r>
      <w:r w:rsidRPr="00685B65">
        <w:rPr>
          <w:rFonts w:asciiTheme="minorHAnsi" w:hAnsiTheme="minorHAnsi" w:cstheme="minorHAnsi"/>
        </w:rPr>
        <w:t xml:space="preserve">Reason for echo is we are sitting next to each other providing us with the opportunity to start some consultations and nevertheless, Mr. Chairman, I would like to thank RCC for their contribution in this Document. </w:t>
      </w:r>
    </w:p>
    <w:p w14:paraId="5EEAF233" w14:textId="11CF946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didn't have time in APT to consider the </w:t>
      </w:r>
      <w:r w:rsidRPr="00685B65">
        <w:rPr>
          <w:rFonts w:asciiTheme="minorHAnsi" w:hAnsiTheme="minorHAnsi" w:cstheme="minorHAnsi"/>
        </w:rPr>
        <w:noBreakHyphen/>
      </w:r>
      <w:r w:rsidRPr="00685B65">
        <w:rPr>
          <w:rFonts w:asciiTheme="minorHAnsi" w:hAnsiTheme="minorHAnsi" w:cstheme="minorHAnsi"/>
        </w:rPr>
        <w:noBreakHyphen/>
        <w:t xml:space="preserve"> this Document.</w:t>
      </w:r>
      <w:r>
        <w:rPr>
          <w:rFonts w:asciiTheme="minorHAnsi" w:hAnsiTheme="minorHAnsi" w:cstheme="minorHAnsi"/>
        </w:rPr>
        <w:t xml:space="preserve"> </w:t>
      </w:r>
    </w:p>
    <w:p w14:paraId="765A8343" w14:textId="20B1092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As such, I think that we need more time to digest the content.</w:t>
      </w:r>
      <w:r>
        <w:rPr>
          <w:rFonts w:asciiTheme="minorHAnsi" w:hAnsiTheme="minorHAnsi" w:cstheme="minorHAnsi"/>
        </w:rPr>
        <w:t xml:space="preserve"> </w:t>
      </w:r>
    </w:p>
    <w:p w14:paraId="096AA165" w14:textId="5A17819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My remarks, Mr. Chairman, is not only limited to this </w:t>
      </w:r>
      <w:r w:rsidRPr="00685B65">
        <w:rPr>
          <w:rFonts w:asciiTheme="minorHAnsi" w:hAnsiTheme="minorHAnsi" w:cstheme="minorHAnsi"/>
        </w:rPr>
        <w:noBreakHyphen/>
      </w:r>
      <w:r w:rsidRPr="00685B65">
        <w:rPr>
          <w:rFonts w:asciiTheme="minorHAnsi" w:hAnsiTheme="minorHAnsi" w:cstheme="minorHAnsi"/>
        </w:rPr>
        <w:noBreakHyphen/>
        <w:t xml:space="preserve"> to this contribution but to other contributions which are on topic of future study questions.</w:t>
      </w:r>
      <w:r>
        <w:rPr>
          <w:rFonts w:asciiTheme="minorHAnsi" w:hAnsiTheme="minorHAnsi" w:cstheme="minorHAnsi"/>
        </w:rPr>
        <w:t xml:space="preserve"> </w:t>
      </w:r>
    </w:p>
    <w:p w14:paraId="5ABE6380" w14:textId="73616CA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w:t>
      </w:r>
      <w:r w:rsidRPr="00685B65">
        <w:rPr>
          <w:rFonts w:asciiTheme="minorHAnsi" w:hAnsiTheme="minorHAnsi" w:cstheme="minorHAnsi"/>
        </w:rPr>
        <w:noBreakHyphen/>
      </w:r>
      <w:r w:rsidRPr="00685B65">
        <w:rPr>
          <w:rFonts w:asciiTheme="minorHAnsi" w:hAnsiTheme="minorHAnsi" w:cstheme="minorHAnsi"/>
        </w:rPr>
        <w:noBreakHyphen/>
        <w:t xml:space="preserve"> I think in the </w:t>
      </w:r>
      <w:r w:rsidRPr="00685B65">
        <w:rPr>
          <w:rFonts w:asciiTheme="minorHAnsi" w:hAnsiTheme="minorHAnsi" w:cstheme="minorHAnsi"/>
        </w:rPr>
        <w:noBreakHyphen/>
      </w:r>
      <w:r w:rsidRPr="00685B65">
        <w:rPr>
          <w:rFonts w:asciiTheme="minorHAnsi" w:hAnsiTheme="minorHAnsi" w:cstheme="minorHAnsi"/>
        </w:rPr>
        <w:noBreakHyphen/>
        <w:t xml:space="preserve"> during work of TDAG Working Group on future study questions, some RCC proposals were presented and discussed.</w:t>
      </w:r>
      <w:r>
        <w:rPr>
          <w:rFonts w:asciiTheme="minorHAnsi" w:hAnsiTheme="minorHAnsi" w:cstheme="minorHAnsi"/>
        </w:rPr>
        <w:t xml:space="preserve"> </w:t>
      </w:r>
      <w:r w:rsidRPr="00685B65">
        <w:rPr>
          <w:rFonts w:asciiTheme="minorHAnsi" w:hAnsiTheme="minorHAnsi" w:cstheme="minorHAnsi"/>
        </w:rPr>
        <w:t xml:space="preserve">Nevertheless, we were not able to get agreement of majority of participants on some of the proposals. </w:t>
      </w:r>
    </w:p>
    <w:p w14:paraId="54FC0E19" w14:textId="6250EE1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my suggestion, Mr. Chairman, is that maybe we need to have more time to continue our discussions with our distinguished colleagues in RCC with the view to finding a way forward.</w:t>
      </w:r>
      <w:r>
        <w:rPr>
          <w:rFonts w:asciiTheme="minorHAnsi" w:hAnsiTheme="minorHAnsi" w:cstheme="minorHAnsi"/>
        </w:rPr>
        <w:t xml:space="preserve"> </w:t>
      </w:r>
    </w:p>
    <w:p w14:paraId="64B5C4CC" w14:textId="62825C0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That would be the basis for the consensus. </w:t>
      </w:r>
    </w:p>
    <w:p w14:paraId="2C4BBFA5" w14:textId="6196FE5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This is my remark, Chair.</w:t>
      </w:r>
      <w:r>
        <w:rPr>
          <w:rFonts w:asciiTheme="minorHAnsi" w:hAnsiTheme="minorHAnsi" w:cstheme="minorHAnsi"/>
        </w:rPr>
        <w:t xml:space="preserve"> </w:t>
      </w:r>
    </w:p>
    <w:p w14:paraId="7103E83E" w14:textId="2B2CE792"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I would like to just remind that here we are not approving anything.</w:t>
      </w:r>
      <w:r>
        <w:rPr>
          <w:rFonts w:asciiTheme="minorHAnsi" w:hAnsiTheme="minorHAnsi" w:cstheme="minorHAnsi"/>
        </w:rPr>
        <w:t xml:space="preserve"> </w:t>
      </w:r>
      <w:r w:rsidRPr="00685B65">
        <w:rPr>
          <w:rFonts w:asciiTheme="minorHAnsi" w:hAnsiTheme="minorHAnsi" w:cstheme="minorHAnsi"/>
        </w:rPr>
        <w:t>The purpose now is to review and record the contributions for the consideration in preparation to the WTDC.</w:t>
      </w:r>
      <w:r>
        <w:rPr>
          <w:rFonts w:asciiTheme="minorHAnsi" w:hAnsiTheme="minorHAnsi" w:cstheme="minorHAnsi"/>
        </w:rPr>
        <w:t xml:space="preserve"> </w:t>
      </w:r>
    </w:p>
    <w:p w14:paraId="3DF1816B" w14:textId="7E12FA2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you will have enough time to review and comment and give feedbacks to each and every Document.</w:t>
      </w:r>
      <w:r>
        <w:rPr>
          <w:rFonts w:asciiTheme="minorHAnsi" w:hAnsiTheme="minorHAnsi" w:cstheme="minorHAnsi"/>
        </w:rPr>
        <w:t xml:space="preserve"> </w:t>
      </w:r>
    </w:p>
    <w:p w14:paraId="74FEB91D" w14:textId="5B005249"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IRAN:</w:t>
      </w:r>
      <w:r>
        <w:rPr>
          <w:rFonts w:asciiTheme="minorHAnsi" w:hAnsiTheme="minorHAnsi" w:cstheme="minorHAnsi"/>
        </w:rPr>
        <w:t xml:space="preserve"> </w:t>
      </w:r>
      <w:r w:rsidRPr="00685B65">
        <w:rPr>
          <w:rFonts w:asciiTheme="minorHAnsi" w:hAnsiTheme="minorHAnsi" w:cstheme="minorHAnsi"/>
        </w:rPr>
        <w:t xml:space="preserve">Thank you. </w:t>
      </w:r>
    </w:p>
    <w:p w14:paraId="6B10862B" w14:textId="57D8E6DA"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 xml:space="preserve">So, please let's move forward, Mr. Plossky. </w:t>
      </w:r>
    </w:p>
    <w:p w14:paraId="73F80A8A" w14:textId="323D52FA"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RUSSIAN FEDERATION:</w:t>
      </w:r>
      <w:r>
        <w:rPr>
          <w:rFonts w:asciiTheme="minorHAnsi" w:hAnsiTheme="minorHAnsi" w:cstheme="minorHAnsi"/>
        </w:rPr>
        <w:t xml:space="preserve"> </w:t>
      </w:r>
      <w:r w:rsidRPr="00685B65">
        <w:rPr>
          <w:rFonts w:asciiTheme="minorHAnsi" w:hAnsiTheme="minorHAnsi" w:cstheme="minorHAnsi"/>
        </w:rPr>
        <w:t>Thank you, Mr. Chair.</w:t>
      </w:r>
      <w:r>
        <w:rPr>
          <w:rFonts w:asciiTheme="minorHAnsi" w:hAnsiTheme="minorHAnsi" w:cstheme="minorHAnsi"/>
        </w:rPr>
        <w:t xml:space="preserve"> </w:t>
      </w:r>
      <w:r w:rsidRPr="00685B65">
        <w:rPr>
          <w:rFonts w:asciiTheme="minorHAnsi" w:hAnsiTheme="minorHAnsi" w:cstheme="minorHAnsi"/>
        </w:rPr>
        <w:t>And brief comment to distinguished efforts of you and pretty sure alongside my previous interventions it will be very good to have some consultation at next IRM or just right after and let coordinators for particular topics.</w:t>
      </w:r>
      <w:r>
        <w:rPr>
          <w:rFonts w:asciiTheme="minorHAnsi" w:hAnsiTheme="minorHAnsi" w:cstheme="minorHAnsi"/>
        </w:rPr>
        <w:t xml:space="preserve"> </w:t>
      </w:r>
      <w:r w:rsidRPr="00685B65">
        <w:rPr>
          <w:rFonts w:asciiTheme="minorHAnsi" w:hAnsiTheme="minorHAnsi" w:cstheme="minorHAnsi"/>
        </w:rPr>
        <w:t>Not just coordinators of region.</w:t>
      </w:r>
      <w:r>
        <w:rPr>
          <w:rFonts w:asciiTheme="minorHAnsi" w:hAnsiTheme="minorHAnsi" w:cstheme="minorHAnsi"/>
        </w:rPr>
        <w:t xml:space="preserve"> </w:t>
      </w:r>
      <w:r w:rsidRPr="00685B65">
        <w:rPr>
          <w:rFonts w:asciiTheme="minorHAnsi" w:hAnsiTheme="minorHAnsi" w:cstheme="minorHAnsi"/>
        </w:rPr>
        <w:t>It is only six persons.</w:t>
      </w:r>
      <w:r>
        <w:rPr>
          <w:rFonts w:asciiTheme="minorHAnsi" w:hAnsiTheme="minorHAnsi" w:cstheme="minorHAnsi"/>
        </w:rPr>
        <w:t xml:space="preserve"> </w:t>
      </w:r>
      <w:r w:rsidRPr="00685B65">
        <w:rPr>
          <w:rFonts w:asciiTheme="minorHAnsi" w:hAnsiTheme="minorHAnsi" w:cstheme="minorHAnsi"/>
        </w:rPr>
        <w:t xml:space="preserve">It is good if it will be </w:t>
      </w:r>
      <w:r w:rsidRPr="00685B65">
        <w:rPr>
          <w:rFonts w:asciiTheme="minorHAnsi" w:hAnsiTheme="minorHAnsi" w:cstheme="minorHAnsi"/>
        </w:rPr>
        <w:noBreakHyphen/>
      </w:r>
      <w:r w:rsidRPr="00685B65">
        <w:rPr>
          <w:rFonts w:asciiTheme="minorHAnsi" w:hAnsiTheme="minorHAnsi" w:cstheme="minorHAnsi"/>
        </w:rPr>
        <w:noBreakHyphen/>
        <w:t xml:space="preserve"> the system will allow us to communicate between coordinators on same Resolution or same Documents, for example, and all 6 coordinators on declaration, for example.</w:t>
      </w:r>
      <w:r>
        <w:rPr>
          <w:rFonts w:asciiTheme="minorHAnsi" w:hAnsiTheme="minorHAnsi" w:cstheme="minorHAnsi"/>
        </w:rPr>
        <w:t xml:space="preserve"> </w:t>
      </w:r>
      <w:r w:rsidRPr="00685B65">
        <w:rPr>
          <w:rFonts w:asciiTheme="minorHAnsi" w:hAnsiTheme="minorHAnsi" w:cstheme="minorHAnsi"/>
        </w:rPr>
        <w:t xml:space="preserve">To let them discuss some views and discuss some different opinions and came to WTDC with different contributions, of course, but with some kind of gentleman agreement what we could work in compromised way. </w:t>
      </w:r>
    </w:p>
    <w:p w14:paraId="0DB95822" w14:textId="5C2CA85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With that, can I ask to open a different Document?</w:t>
      </w:r>
      <w:r>
        <w:rPr>
          <w:rFonts w:asciiTheme="minorHAnsi" w:hAnsiTheme="minorHAnsi" w:cstheme="minorHAnsi"/>
        </w:rPr>
        <w:t xml:space="preserve"> </w:t>
      </w:r>
    </w:p>
    <w:p w14:paraId="1A76B78B" w14:textId="194A014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start a little bit messy. </w:t>
      </w:r>
    </w:p>
    <w:p w14:paraId="576C02E5" w14:textId="29D7444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After question 4, we just have a structure.</w:t>
      </w:r>
      <w:r>
        <w:rPr>
          <w:rFonts w:asciiTheme="minorHAnsi" w:hAnsiTheme="minorHAnsi" w:cstheme="minorHAnsi"/>
        </w:rPr>
        <w:t xml:space="preserve"> </w:t>
      </w:r>
      <w:r w:rsidRPr="00685B65">
        <w:rPr>
          <w:rFonts w:asciiTheme="minorHAnsi" w:hAnsiTheme="minorHAnsi" w:cstheme="minorHAnsi"/>
        </w:rPr>
        <w:t xml:space="preserve">Can I </w:t>
      </w:r>
      <w:r w:rsidRPr="00685B65">
        <w:rPr>
          <w:rFonts w:asciiTheme="minorHAnsi" w:hAnsiTheme="minorHAnsi" w:cstheme="minorHAnsi"/>
        </w:rPr>
        <w:noBreakHyphen/>
      </w:r>
      <w:r w:rsidRPr="00685B65">
        <w:rPr>
          <w:rFonts w:asciiTheme="minorHAnsi" w:hAnsiTheme="minorHAnsi" w:cstheme="minorHAnsi"/>
        </w:rPr>
        <w:noBreakHyphen/>
        <w:t xml:space="preserve"> can I ask to start with Document 5 on revision of Study Group question 7/1 to have more logic in </w:t>
      </w:r>
      <w:r w:rsidRPr="00685B65">
        <w:rPr>
          <w:rFonts w:asciiTheme="minorHAnsi" w:hAnsiTheme="minorHAnsi" w:cstheme="minorHAnsi"/>
        </w:rPr>
        <w:noBreakHyphen/>
      </w:r>
      <w:r w:rsidRPr="00685B65">
        <w:rPr>
          <w:rFonts w:asciiTheme="minorHAnsi" w:hAnsiTheme="minorHAnsi" w:cstheme="minorHAnsi"/>
        </w:rPr>
        <w:noBreakHyphen/>
        <w:t xml:space="preserve"> in my presentation?</w:t>
      </w:r>
      <w:r>
        <w:rPr>
          <w:rFonts w:asciiTheme="minorHAnsi" w:hAnsiTheme="minorHAnsi" w:cstheme="minorHAnsi"/>
        </w:rPr>
        <w:t xml:space="preserve"> </w:t>
      </w:r>
      <w:r w:rsidRPr="00685B65">
        <w:rPr>
          <w:rFonts w:asciiTheme="minorHAnsi" w:hAnsiTheme="minorHAnsi" w:cstheme="minorHAnsi"/>
        </w:rPr>
        <w:t xml:space="preserve">Thank you very much for your understanding. </w:t>
      </w:r>
    </w:p>
    <w:p w14:paraId="65B7FC42" w14:textId="57CEB86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Question now is Document 14.</w:t>
      </w:r>
      <w:r>
        <w:rPr>
          <w:rFonts w:asciiTheme="minorHAnsi" w:hAnsiTheme="minorHAnsi" w:cstheme="minorHAnsi"/>
        </w:rPr>
        <w:t xml:space="preserve"> </w:t>
      </w:r>
      <w:r w:rsidRPr="00685B65">
        <w:rPr>
          <w:rFonts w:asciiTheme="minorHAnsi" w:hAnsiTheme="minorHAnsi" w:cstheme="minorHAnsi"/>
        </w:rPr>
        <w:t>I ask for Document 5, if possible, please.</w:t>
      </w:r>
      <w:r>
        <w:rPr>
          <w:rFonts w:asciiTheme="minorHAnsi" w:hAnsiTheme="minorHAnsi" w:cstheme="minorHAnsi"/>
        </w:rPr>
        <w:t xml:space="preserve"> </w:t>
      </w:r>
      <w:r w:rsidRPr="00685B65">
        <w:rPr>
          <w:rFonts w:asciiTheme="minorHAnsi" w:hAnsiTheme="minorHAnsi" w:cstheme="minorHAnsi"/>
        </w:rPr>
        <w:t xml:space="preserve">While we are waiting for presentation for </w:t>
      </w:r>
      <w:r w:rsidRPr="00685B65">
        <w:rPr>
          <w:rFonts w:asciiTheme="minorHAnsi" w:hAnsiTheme="minorHAnsi" w:cstheme="minorHAnsi"/>
        </w:rPr>
        <w:noBreakHyphen/>
      </w:r>
      <w:r w:rsidRPr="00685B65">
        <w:rPr>
          <w:rFonts w:asciiTheme="minorHAnsi" w:hAnsiTheme="minorHAnsi" w:cstheme="minorHAnsi"/>
        </w:rPr>
        <w:noBreakHyphen/>
        <w:t xml:space="preserve"> sorry, for screensharing I will start presentation. </w:t>
      </w:r>
    </w:p>
    <w:p w14:paraId="5E554D7C" w14:textId="0F06529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Core idea behind revision of question 7/1 is just to make some additional comments to work done in this study period over question 7/1.</w:t>
      </w:r>
      <w:r>
        <w:rPr>
          <w:rFonts w:asciiTheme="minorHAnsi" w:hAnsiTheme="minorHAnsi" w:cstheme="minorHAnsi"/>
        </w:rPr>
        <w:t xml:space="preserve"> </w:t>
      </w:r>
      <w:r w:rsidRPr="00685B65">
        <w:rPr>
          <w:rFonts w:asciiTheme="minorHAnsi" w:hAnsiTheme="minorHAnsi" w:cstheme="minorHAnsi"/>
        </w:rPr>
        <w:t>And to provide additional inputs on what we are expecting to have in this question.</w:t>
      </w:r>
      <w:r>
        <w:rPr>
          <w:rFonts w:asciiTheme="minorHAnsi" w:hAnsiTheme="minorHAnsi" w:cstheme="minorHAnsi"/>
        </w:rPr>
        <w:t xml:space="preserve"> </w:t>
      </w:r>
    </w:p>
    <w:p w14:paraId="098A8244" w14:textId="6DD5AEF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First of all, we just looked at contributions that now brings to attention to the TDAG Working Group on future of questions headed by distinguished Dr. Shafer and make revised comments and can I ask to move straight to page 4?</w:t>
      </w:r>
      <w:r>
        <w:rPr>
          <w:rFonts w:asciiTheme="minorHAnsi" w:hAnsiTheme="minorHAnsi" w:cstheme="minorHAnsi"/>
        </w:rPr>
        <w:t xml:space="preserve"> </w:t>
      </w:r>
      <w:r w:rsidRPr="00685B65">
        <w:rPr>
          <w:rFonts w:asciiTheme="minorHAnsi" w:hAnsiTheme="minorHAnsi" w:cstheme="minorHAnsi"/>
        </w:rPr>
        <w:t>Many thanks.</w:t>
      </w:r>
      <w:r>
        <w:rPr>
          <w:rFonts w:asciiTheme="minorHAnsi" w:hAnsiTheme="minorHAnsi" w:cstheme="minorHAnsi"/>
        </w:rPr>
        <w:t xml:space="preserve"> </w:t>
      </w:r>
    </w:p>
    <w:p w14:paraId="21B4139E" w14:textId="39A7528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this Document now is in the manner of comments and changes over changes made to be contributed to TDAG Working Group.</w:t>
      </w:r>
      <w:r>
        <w:rPr>
          <w:rFonts w:asciiTheme="minorHAnsi" w:hAnsiTheme="minorHAnsi" w:cstheme="minorHAnsi"/>
        </w:rPr>
        <w:t xml:space="preserve"> </w:t>
      </w:r>
      <w:r w:rsidRPr="00685B65">
        <w:rPr>
          <w:rFonts w:asciiTheme="minorHAnsi" w:hAnsiTheme="minorHAnsi" w:cstheme="minorHAnsi"/>
        </w:rPr>
        <w:t>Apologies.</w:t>
      </w:r>
      <w:r>
        <w:rPr>
          <w:rFonts w:asciiTheme="minorHAnsi" w:hAnsiTheme="minorHAnsi" w:cstheme="minorHAnsi"/>
        </w:rPr>
        <w:t xml:space="preserve"> </w:t>
      </w:r>
      <w:r w:rsidRPr="00685B65">
        <w:rPr>
          <w:rFonts w:asciiTheme="minorHAnsi" w:hAnsiTheme="minorHAnsi" w:cstheme="minorHAnsi"/>
        </w:rPr>
        <w:t xml:space="preserve">Maybe it is not very </w:t>
      </w:r>
      <w:r w:rsidRPr="00685B65">
        <w:rPr>
          <w:rFonts w:asciiTheme="minorHAnsi" w:hAnsiTheme="minorHAnsi" w:cstheme="minorHAnsi"/>
        </w:rPr>
        <w:noBreakHyphen/>
      </w:r>
      <w:r w:rsidRPr="00685B65">
        <w:rPr>
          <w:rFonts w:asciiTheme="minorHAnsi" w:hAnsiTheme="minorHAnsi" w:cstheme="minorHAnsi"/>
        </w:rPr>
        <w:noBreakHyphen/>
        <w:t xml:space="preserve"> not very easy to read.</w:t>
      </w:r>
      <w:r>
        <w:rPr>
          <w:rFonts w:asciiTheme="minorHAnsi" w:hAnsiTheme="minorHAnsi" w:cstheme="minorHAnsi"/>
        </w:rPr>
        <w:t xml:space="preserve"> </w:t>
      </w:r>
    </w:p>
    <w:p w14:paraId="14614E9F" w14:textId="63165EB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But in general.</w:t>
      </w:r>
      <w:r>
        <w:rPr>
          <w:rFonts w:asciiTheme="minorHAnsi" w:hAnsiTheme="minorHAnsi" w:cstheme="minorHAnsi"/>
        </w:rPr>
        <w:t xml:space="preserve"> </w:t>
      </w:r>
      <w:r w:rsidRPr="00685B65">
        <w:rPr>
          <w:rFonts w:asciiTheme="minorHAnsi" w:hAnsiTheme="minorHAnsi" w:cstheme="minorHAnsi"/>
        </w:rPr>
        <w:t>In general, what we are kindly considering from RCC view is questions still need to be focused for person with disabilities and person can specific needs and not in general for digital inclusion because in our understanding, people with disabilities and specific needs need this.</w:t>
      </w:r>
      <w:r>
        <w:rPr>
          <w:rFonts w:asciiTheme="minorHAnsi" w:hAnsiTheme="minorHAnsi" w:cstheme="minorHAnsi"/>
        </w:rPr>
        <w:t xml:space="preserve"> </w:t>
      </w:r>
      <w:r w:rsidRPr="00685B65">
        <w:rPr>
          <w:rFonts w:asciiTheme="minorHAnsi" w:hAnsiTheme="minorHAnsi" w:cstheme="minorHAnsi"/>
        </w:rPr>
        <w:t xml:space="preserve">They need this focus. </w:t>
      </w:r>
    </w:p>
    <w:p w14:paraId="7411E268" w14:textId="5D690FC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Issue, for example, if you have, for example, you don't have leg or hand, it is pretty much harder to access telecommunication ICT</w:t>
      </w:r>
      <w:r w:rsidRPr="00685B65">
        <w:rPr>
          <w:rFonts w:asciiTheme="minorHAnsi" w:hAnsiTheme="minorHAnsi" w:cstheme="minorHAnsi"/>
        </w:rPr>
        <w:noBreakHyphen/>
        <w:t xml:space="preserve">U in comparison with other persons. </w:t>
      </w:r>
    </w:p>
    <w:p w14:paraId="6D2795E8" w14:textId="7AFA4E9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This leads us to understand that we need to work on this question and focus and also to elaborate not only on state but we have such an issue. </w:t>
      </w:r>
    </w:p>
    <w:p w14:paraId="22AED54D" w14:textId="3D0C441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need to be more focused on technical solutions and discuss this. </w:t>
      </w:r>
    </w:p>
    <w:p w14:paraId="2839B3BB" w14:textId="1F2F905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Because in previous study periods we concentrate on state and probably we concentrate on policies that start to be more concentrated how we can actually help you and people with disabilities. </w:t>
      </w:r>
    </w:p>
    <w:p w14:paraId="48B0CEB8" w14:textId="3888348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Many thanks.</w:t>
      </w:r>
      <w:r>
        <w:rPr>
          <w:rFonts w:asciiTheme="minorHAnsi" w:hAnsiTheme="minorHAnsi" w:cstheme="minorHAnsi"/>
        </w:rPr>
        <w:t xml:space="preserve"> </w:t>
      </w:r>
    </w:p>
    <w:p w14:paraId="41F7551E" w14:textId="733A30A3"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SECRETARY GULATI: We are back to the chair.</w:t>
      </w:r>
      <w:r>
        <w:rPr>
          <w:rFonts w:asciiTheme="minorHAnsi" w:hAnsiTheme="minorHAnsi" w:cstheme="minorHAnsi"/>
        </w:rPr>
        <w:t xml:space="preserve"> </w:t>
      </w:r>
      <w:r w:rsidRPr="00685B65">
        <w:rPr>
          <w:rFonts w:asciiTheme="minorHAnsi" w:hAnsiTheme="minorHAnsi" w:cstheme="minorHAnsi"/>
        </w:rPr>
        <w:t>We just wanted to check whether you can hear us?</w:t>
      </w:r>
      <w:r>
        <w:rPr>
          <w:rFonts w:asciiTheme="minorHAnsi" w:hAnsiTheme="minorHAnsi" w:cstheme="minorHAnsi"/>
        </w:rPr>
        <w:t xml:space="preserve"> </w:t>
      </w:r>
    </w:p>
    <w:p w14:paraId="4889256F" w14:textId="5C7F0391"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Well, I think there is no other kind of comments.</w:t>
      </w:r>
      <w:r>
        <w:rPr>
          <w:rFonts w:asciiTheme="minorHAnsi" w:hAnsiTheme="minorHAnsi" w:cstheme="minorHAnsi"/>
        </w:rPr>
        <w:t xml:space="preserve"> </w:t>
      </w:r>
      <w:r w:rsidRPr="00685B65">
        <w:rPr>
          <w:rFonts w:asciiTheme="minorHAnsi" w:hAnsiTheme="minorHAnsi" w:cstheme="minorHAnsi"/>
        </w:rPr>
        <w:t xml:space="preserve">Mr. Plossky, you can continue with the next Document. </w:t>
      </w:r>
    </w:p>
    <w:p w14:paraId="506DDC61" w14:textId="3D648E2E"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RUSSIAN FEDERATION:</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Next Document is on 7, Resolution 2.</w:t>
      </w:r>
      <w:r>
        <w:rPr>
          <w:rFonts w:asciiTheme="minorHAnsi" w:hAnsiTheme="minorHAnsi" w:cstheme="minorHAnsi"/>
        </w:rPr>
        <w:t xml:space="preserve"> </w:t>
      </w:r>
      <w:r w:rsidRPr="00685B65">
        <w:rPr>
          <w:rFonts w:asciiTheme="minorHAnsi" w:hAnsiTheme="minorHAnsi" w:cstheme="minorHAnsi"/>
        </w:rPr>
        <w:t xml:space="preserve">Logic, we started with particular questions. </w:t>
      </w:r>
    </w:p>
    <w:p w14:paraId="21AC52E7" w14:textId="5C53177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are now coming for Resolution 2 to recheck dates and all of the questions in the Document.</w:t>
      </w:r>
      <w:r>
        <w:rPr>
          <w:rFonts w:asciiTheme="minorHAnsi" w:hAnsiTheme="minorHAnsi" w:cstheme="minorHAnsi"/>
        </w:rPr>
        <w:t xml:space="preserve"> </w:t>
      </w:r>
    </w:p>
    <w:p w14:paraId="6AF51D57" w14:textId="31C3993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Thank you so much.</w:t>
      </w:r>
      <w:r>
        <w:rPr>
          <w:rFonts w:asciiTheme="minorHAnsi" w:hAnsiTheme="minorHAnsi" w:cstheme="minorHAnsi"/>
        </w:rPr>
        <w:t xml:space="preserve"> </w:t>
      </w:r>
      <w:r w:rsidRPr="00685B65">
        <w:rPr>
          <w:rFonts w:asciiTheme="minorHAnsi" w:hAnsiTheme="minorHAnsi" w:cstheme="minorHAnsi"/>
        </w:rPr>
        <w:t>This is the Document and this is Resolution 2 that define what we actually do in case of studies in working bodies of main working bodies of ITU</w:t>
      </w:r>
      <w:r w:rsidRPr="00685B65">
        <w:rPr>
          <w:rFonts w:asciiTheme="minorHAnsi" w:hAnsiTheme="minorHAnsi" w:cstheme="minorHAnsi"/>
        </w:rPr>
        <w:noBreakHyphen/>
        <w:t xml:space="preserve">D Study Groups. </w:t>
      </w:r>
    </w:p>
    <w:p w14:paraId="58738000" w14:textId="37D9462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have currently two Study Groups. </w:t>
      </w:r>
    </w:p>
    <w:p w14:paraId="62026155" w14:textId="4A2F998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Great work done by </w:t>
      </w:r>
      <w:r w:rsidRPr="00685B65">
        <w:rPr>
          <w:rFonts w:asciiTheme="minorHAnsi" w:hAnsiTheme="minorHAnsi" w:cstheme="minorHAnsi"/>
        </w:rPr>
        <w:noBreakHyphen/>
      </w:r>
      <w:r w:rsidRPr="00685B65">
        <w:rPr>
          <w:rFonts w:asciiTheme="minorHAnsi" w:hAnsiTheme="minorHAnsi" w:cstheme="minorHAnsi"/>
        </w:rPr>
        <w:noBreakHyphen/>
        <w:t xml:space="preserve"> by rapporteurs and chairs and Vice</w:t>
      </w:r>
      <w:r w:rsidRPr="00685B65">
        <w:rPr>
          <w:rFonts w:asciiTheme="minorHAnsi" w:hAnsiTheme="minorHAnsi" w:cstheme="minorHAnsi"/>
        </w:rPr>
        <w:noBreakHyphen/>
        <w:t xml:space="preserve">Chairs and rapporteurs and study period reflected in output results in interim deliverables and mainly practical sessions like webinars and like workshops and so on and so forth. </w:t>
      </w:r>
    </w:p>
    <w:p w14:paraId="105CD1D9" w14:textId="1F2275E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Current structure of Study Groups accommodate only on their </w:t>
      </w:r>
      <w:r w:rsidRPr="00685B65">
        <w:rPr>
          <w:rFonts w:asciiTheme="minorHAnsi" w:hAnsiTheme="minorHAnsi" w:cstheme="minorHAnsi"/>
        </w:rPr>
        <w:noBreakHyphen/>
      </w:r>
      <w:r w:rsidRPr="00685B65">
        <w:rPr>
          <w:rFonts w:asciiTheme="minorHAnsi" w:hAnsiTheme="minorHAnsi" w:cstheme="minorHAnsi"/>
        </w:rPr>
        <w:noBreakHyphen/>
        <w:t xml:space="preserve"> accommodate only applications and enabling environment for Study Group 1 and ICT</w:t>
      </w:r>
      <w:r w:rsidRPr="00685B65">
        <w:rPr>
          <w:rFonts w:asciiTheme="minorHAnsi" w:hAnsiTheme="minorHAnsi" w:cstheme="minorHAnsi"/>
        </w:rPr>
        <w:noBreakHyphen/>
        <w:t xml:space="preserve">U applications and accommodations for Study Group 2, and we have one very important tool to define and estimate the development. </w:t>
      </w:r>
    </w:p>
    <w:p w14:paraId="53EB2EBF" w14:textId="42451D9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This is a statistics in the field of telecommunication ICT. </w:t>
      </w:r>
    </w:p>
    <w:p w14:paraId="006D4915" w14:textId="708D352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From our views, it is a good time to accommodate work that is currently done by Expert Groups on the statistics. </w:t>
      </w:r>
    </w:p>
    <w:p w14:paraId="7B99491F" w14:textId="599DDD9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please scroll down to page 6.</w:t>
      </w:r>
      <w:r>
        <w:rPr>
          <w:rFonts w:asciiTheme="minorHAnsi" w:hAnsiTheme="minorHAnsi" w:cstheme="minorHAnsi"/>
        </w:rPr>
        <w:t xml:space="preserve"> </w:t>
      </w:r>
    </w:p>
    <w:p w14:paraId="429727B1" w14:textId="326BE43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 status of Study Group.</w:t>
      </w:r>
      <w:r>
        <w:rPr>
          <w:rFonts w:asciiTheme="minorHAnsi" w:hAnsiTheme="minorHAnsi" w:cstheme="minorHAnsi"/>
        </w:rPr>
        <w:t xml:space="preserve"> </w:t>
      </w:r>
      <w:r w:rsidRPr="00685B65">
        <w:rPr>
          <w:rFonts w:asciiTheme="minorHAnsi" w:hAnsiTheme="minorHAnsi" w:cstheme="minorHAnsi"/>
        </w:rPr>
        <w:t>Study Group working in more formal way and Study Groups work through contributions that is accessible by all of the membership.</w:t>
      </w:r>
      <w:r>
        <w:rPr>
          <w:rFonts w:asciiTheme="minorHAnsi" w:hAnsiTheme="minorHAnsi" w:cstheme="minorHAnsi"/>
        </w:rPr>
        <w:t xml:space="preserve"> </w:t>
      </w:r>
      <w:r w:rsidRPr="00685B65">
        <w:rPr>
          <w:rFonts w:asciiTheme="minorHAnsi" w:hAnsiTheme="minorHAnsi" w:cstheme="minorHAnsi"/>
        </w:rPr>
        <w:t xml:space="preserve">Working, we have formal reports and so on and so forth. </w:t>
      </w:r>
    </w:p>
    <w:p w14:paraId="3BDA993A" w14:textId="6220698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This is very serious work we do in Expert Groups.</w:t>
      </w:r>
      <w:r>
        <w:rPr>
          <w:rFonts w:asciiTheme="minorHAnsi" w:hAnsiTheme="minorHAnsi" w:cstheme="minorHAnsi"/>
        </w:rPr>
        <w:t xml:space="preserve"> </w:t>
      </w:r>
      <w:r w:rsidRPr="00685B65">
        <w:rPr>
          <w:rFonts w:asciiTheme="minorHAnsi" w:hAnsiTheme="minorHAnsi" w:cstheme="minorHAnsi"/>
        </w:rPr>
        <w:t>Sometimes we work through presentations and come up not in the deadline limits said in Resolution 1.</w:t>
      </w:r>
      <w:r>
        <w:rPr>
          <w:rFonts w:asciiTheme="minorHAnsi" w:hAnsiTheme="minorHAnsi" w:cstheme="minorHAnsi"/>
        </w:rPr>
        <w:t xml:space="preserve"> </w:t>
      </w:r>
      <w:r w:rsidRPr="00685B65">
        <w:rPr>
          <w:rFonts w:asciiTheme="minorHAnsi" w:hAnsiTheme="minorHAnsi" w:cstheme="minorHAnsi"/>
        </w:rPr>
        <w:t>In general, Expert Groups are not mandated by traditional rules and procedures of ITU</w:t>
      </w:r>
      <w:r w:rsidRPr="00685B65">
        <w:rPr>
          <w:rFonts w:asciiTheme="minorHAnsi" w:hAnsiTheme="minorHAnsi" w:cstheme="minorHAnsi"/>
        </w:rPr>
        <w:noBreakHyphen/>
        <w:t>D.</w:t>
      </w:r>
      <w:r>
        <w:rPr>
          <w:rFonts w:asciiTheme="minorHAnsi" w:hAnsiTheme="minorHAnsi" w:cstheme="minorHAnsi"/>
        </w:rPr>
        <w:t xml:space="preserve"> </w:t>
      </w:r>
      <w:r w:rsidRPr="00685B65">
        <w:rPr>
          <w:rFonts w:asciiTheme="minorHAnsi" w:hAnsiTheme="minorHAnsi" w:cstheme="minorHAnsi"/>
        </w:rPr>
        <w:t>We think an important job we did for ICT development index like we did for ICT global security index need to be elevated to improve this.</w:t>
      </w:r>
      <w:r>
        <w:rPr>
          <w:rFonts w:asciiTheme="minorHAnsi" w:hAnsiTheme="minorHAnsi" w:cstheme="minorHAnsi"/>
        </w:rPr>
        <w:t xml:space="preserve"> </w:t>
      </w:r>
    </w:p>
    <w:p w14:paraId="4C351D70" w14:textId="16CA7D2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in our proposal accommodate topics in Expert Groups to be existing in Study Groups could be done in same to just arrange questions like we have in our group.</w:t>
      </w:r>
      <w:r>
        <w:rPr>
          <w:rFonts w:asciiTheme="minorHAnsi" w:hAnsiTheme="minorHAnsi" w:cstheme="minorHAnsi"/>
        </w:rPr>
        <w:t xml:space="preserve"> </w:t>
      </w:r>
      <w:r w:rsidRPr="00685B65">
        <w:rPr>
          <w:rFonts w:asciiTheme="minorHAnsi" w:hAnsiTheme="minorHAnsi" w:cstheme="minorHAnsi"/>
        </w:rPr>
        <w:t>In case of financial consequences, we believe in case Expert Groups have meetings and interpretation and have publications.</w:t>
      </w:r>
      <w:r>
        <w:rPr>
          <w:rFonts w:asciiTheme="minorHAnsi" w:hAnsiTheme="minorHAnsi" w:cstheme="minorHAnsi"/>
        </w:rPr>
        <w:t xml:space="preserve"> </w:t>
      </w:r>
      <w:r w:rsidRPr="00685B65">
        <w:rPr>
          <w:rFonts w:asciiTheme="minorHAnsi" w:hAnsiTheme="minorHAnsi" w:cstheme="minorHAnsi"/>
        </w:rPr>
        <w:t xml:space="preserve">We don't see how Study Group 3 could be </w:t>
      </w:r>
      <w:r w:rsidRPr="00685B65">
        <w:rPr>
          <w:rFonts w:asciiTheme="minorHAnsi" w:hAnsiTheme="minorHAnsi" w:cstheme="minorHAnsi"/>
        </w:rPr>
        <w:noBreakHyphen/>
      </w:r>
      <w:r w:rsidRPr="00685B65">
        <w:rPr>
          <w:rFonts w:asciiTheme="minorHAnsi" w:hAnsiTheme="minorHAnsi" w:cstheme="minorHAnsi"/>
        </w:rPr>
        <w:noBreakHyphen/>
        <w:t xml:space="preserve"> could have some additional financial consequences. </w:t>
      </w:r>
    </w:p>
    <w:p w14:paraId="2CB72396" w14:textId="5CD6B56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think it will be same.</w:t>
      </w:r>
      <w:r>
        <w:rPr>
          <w:rFonts w:asciiTheme="minorHAnsi" w:hAnsiTheme="minorHAnsi" w:cstheme="minorHAnsi"/>
        </w:rPr>
        <w:t xml:space="preserve"> </w:t>
      </w:r>
      <w:r w:rsidRPr="00685B65">
        <w:rPr>
          <w:rFonts w:asciiTheme="minorHAnsi" w:hAnsiTheme="minorHAnsi" w:cstheme="minorHAnsi"/>
        </w:rPr>
        <w:t xml:space="preserve">As in part of participation in these Expert Groups, yes. </w:t>
      </w:r>
    </w:p>
    <w:p w14:paraId="08DCF96D" w14:textId="2F61E61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They have more wide participation.</w:t>
      </w:r>
      <w:r>
        <w:rPr>
          <w:rFonts w:asciiTheme="minorHAnsi" w:hAnsiTheme="minorHAnsi" w:cstheme="minorHAnsi"/>
        </w:rPr>
        <w:t xml:space="preserve"> </w:t>
      </w:r>
      <w:r w:rsidRPr="00685B65">
        <w:rPr>
          <w:rFonts w:asciiTheme="minorHAnsi" w:hAnsiTheme="minorHAnsi" w:cstheme="minorHAnsi"/>
        </w:rPr>
        <w:t xml:space="preserve">Core of participation is still administrations and national studies. </w:t>
      </w:r>
    </w:p>
    <w:p w14:paraId="20598C76" w14:textId="4F5239A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could use recognition assistance. </w:t>
      </w:r>
    </w:p>
    <w:p w14:paraId="266E57BF" w14:textId="206C215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If some organization have use for ITU, we could invite to participate in the meeting with all additional fees. </w:t>
      </w:r>
    </w:p>
    <w:p w14:paraId="7228FBCC" w14:textId="2FFF2F2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It is </w:t>
      </w:r>
      <w:r w:rsidRPr="00685B65">
        <w:rPr>
          <w:rFonts w:asciiTheme="minorHAnsi" w:hAnsiTheme="minorHAnsi" w:cstheme="minorHAnsi"/>
        </w:rPr>
        <w:noBreakHyphen/>
      </w:r>
      <w:r w:rsidRPr="00685B65">
        <w:rPr>
          <w:rFonts w:asciiTheme="minorHAnsi" w:hAnsiTheme="minorHAnsi" w:cstheme="minorHAnsi"/>
        </w:rPr>
        <w:noBreakHyphen/>
        <w:t xml:space="preserve"> we have such decision of Council.</w:t>
      </w:r>
      <w:r>
        <w:rPr>
          <w:rFonts w:asciiTheme="minorHAnsi" w:hAnsiTheme="minorHAnsi" w:cstheme="minorHAnsi"/>
        </w:rPr>
        <w:t xml:space="preserve"> </w:t>
      </w:r>
      <w:r w:rsidRPr="00685B65">
        <w:rPr>
          <w:rFonts w:asciiTheme="minorHAnsi" w:hAnsiTheme="minorHAnsi" w:cstheme="minorHAnsi"/>
        </w:rPr>
        <w:t>With that, I would like to finish my presentation.</w:t>
      </w:r>
      <w:r>
        <w:rPr>
          <w:rFonts w:asciiTheme="minorHAnsi" w:hAnsiTheme="minorHAnsi" w:cstheme="minorHAnsi"/>
        </w:rPr>
        <w:t xml:space="preserve"> </w:t>
      </w:r>
      <w:r w:rsidRPr="00685B65">
        <w:rPr>
          <w:rFonts w:asciiTheme="minorHAnsi" w:hAnsiTheme="minorHAnsi" w:cstheme="minorHAnsi"/>
        </w:rPr>
        <w:t xml:space="preserve">Thank you very much. </w:t>
      </w:r>
    </w:p>
    <w:p w14:paraId="2950B0E7" w14:textId="33B00D14"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Yes, Mr. Plossky.</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In fact, Dr. Sheraf is chairman of the Study Group and thank him for commenting and would like to thank chairs and attendees to intervene or comment if they have any feedback.</w:t>
      </w:r>
      <w:r>
        <w:rPr>
          <w:rFonts w:asciiTheme="minorHAnsi" w:hAnsiTheme="minorHAnsi" w:cstheme="minorHAnsi"/>
        </w:rPr>
        <w:t xml:space="preserve"> </w:t>
      </w:r>
    </w:p>
    <w:p w14:paraId="179F680F" w14:textId="017A8EF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Yes.</w:t>
      </w:r>
      <w:r>
        <w:rPr>
          <w:rFonts w:asciiTheme="minorHAnsi" w:hAnsiTheme="minorHAnsi" w:cstheme="minorHAnsi"/>
        </w:rPr>
        <w:t xml:space="preserve"> </w:t>
      </w:r>
      <w:r w:rsidRPr="00685B65">
        <w:rPr>
          <w:rFonts w:asciiTheme="minorHAnsi" w:hAnsiTheme="minorHAnsi" w:cstheme="minorHAnsi"/>
        </w:rPr>
        <w:t>Let's start with Lithuania.</w:t>
      </w:r>
      <w:r>
        <w:rPr>
          <w:rFonts w:asciiTheme="minorHAnsi" w:hAnsiTheme="minorHAnsi" w:cstheme="minorHAnsi"/>
        </w:rPr>
        <w:t xml:space="preserve"> </w:t>
      </w:r>
    </w:p>
    <w:p w14:paraId="5967CEA1" w14:textId="56DD0C5F"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LITHUANIA:</w:t>
      </w:r>
      <w:r>
        <w:rPr>
          <w:rFonts w:asciiTheme="minorHAnsi" w:hAnsiTheme="minorHAnsi" w:cstheme="minorHAnsi"/>
        </w:rPr>
        <w:t xml:space="preserve"> </w:t>
      </w:r>
      <w:r w:rsidRPr="00685B65">
        <w:rPr>
          <w:rFonts w:asciiTheme="minorHAnsi" w:hAnsiTheme="minorHAnsi" w:cstheme="minorHAnsi"/>
        </w:rPr>
        <w:t>Thank you, Chair.</w:t>
      </w:r>
      <w:r>
        <w:rPr>
          <w:rFonts w:asciiTheme="minorHAnsi" w:hAnsiTheme="minorHAnsi" w:cstheme="minorHAnsi"/>
        </w:rPr>
        <w:t xml:space="preserve"> </w:t>
      </w:r>
      <w:r w:rsidRPr="00685B65">
        <w:rPr>
          <w:rFonts w:asciiTheme="minorHAnsi" w:hAnsiTheme="minorHAnsi" w:cstheme="minorHAnsi"/>
        </w:rPr>
        <w:t>I want, first of all, to thank Arseny for presenting this Document.</w:t>
      </w:r>
      <w:r>
        <w:rPr>
          <w:rFonts w:asciiTheme="minorHAnsi" w:hAnsiTheme="minorHAnsi" w:cstheme="minorHAnsi"/>
        </w:rPr>
        <w:t xml:space="preserve"> </w:t>
      </w:r>
      <w:r w:rsidRPr="00685B65">
        <w:rPr>
          <w:rFonts w:asciiTheme="minorHAnsi" w:hAnsiTheme="minorHAnsi" w:cstheme="minorHAnsi"/>
        </w:rPr>
        <w:t>It is not the new idea.</w:t>
      </w:r>
      <w:r>
        <w:rPr>
          <w:rFonts w:asciiTheme="minorHAnsi" w:hAnsiTheme="minorHAnsi" w:cstheme="minorHAnsi"/>
        </w:rPr>
        <w:t xml:space="preserve"> </w:t>
      </w:r>
      <w:r w:rsidRPr="00685B65">
        <w:rPr>
          <w:rFonts w:asciiTheme="minorHAnsi" w:hAnsiTheme="minorHAnsi" w:cstheme="minorHAnsi"/>
        </w:rPr>
        <w:t>We already had the opportunity to explore this.</w:t>
      </w:r>
      <w:r>
        <w:rPr>
          <w:rFonts w:asciiTheme="minorHAnsi" w:hAnsiTheme="minorHAnsi" w:cstheme="minorHAnsi"/>
        </w:rPr>
        <w:t xml:space="preserve"> </w:t>
      </w:r>
      <w:r w:rsidRPr="00685B65">
        <w:rPr>
          <w:rFonts w:asciiTheme="minorHAnsi" w:hAnsiTheme="minorHAnsi" w:cstheme="minorHAnsi"/>
        </w:rPr>
        <w:t>I want to reiterate, again, what concerns are.</w:t>
      </w:r>
      <w:r>
        <w:rPr>
          <w:rFonts w:asciiTheme="minorHAnsi" w:hAnsiTheme="minorHAnsi" w:cstheme="minorHAnsi"/>
        </w:rPr>
        <w:t xml:space="preserve"> </w:t>
      </w:r>
      <w:r w:rsidRPr="00685B65">
        <w:rPr>
          <w:rFonts w:asciiTheme="minorHAnsi" w:hAnsiTheme="minorHAnsi" w:cstheme="minorHAnsi"/>
        </w:rPr>
        <w:t xml:space="preserve">Though we understand the main idea that we will be having more structured approach and more transparent and predictable approach to the work of Expert Groups is important on one side. </w:t>
      </w:r>
    </w:p>
    <w:p w14:paraId="7E6EE5C1" w14:textId="7F67314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But on the other side, in addition to financial </w:t>
      </w:r>
      <w:r w:rsidRPr="00685B65">
        <w:rPr>
          <w:rFonts w:asciiTheme="minorHAnsi" w:hAnsiTheme="minorHAnsi" w:cstheme="minorHAnsi"/>
        </w:rPr>
        <w:noBreakHyphen/>
      </w:r>
      <w:r w:rsidRPr="00685B65">
        <w:rPr>
          <w:rFonts w:asciiTheme="minorHAnsi" w:hAnsiTheme="minorHAnsi" w:cstheme="minorHAnsi"/>
        </w:rPr>
        <w:noBreakHyphen/>
        <w:t xml:space="preserve"> possible financial implications, if we elevate work on statistics to Study Group and the third Study Group, I think BDT can do estimation how much that could cost additional resources so that we will need.</w:t>
      </w:r>
      <w:r>
        <w:rPr>
          <w:rFonts w:asciiTheme="minorHAnsi" w:hAnsiTheme="minorHAnsi" w:cstheme="minorHAnsi"/>
        </w:rPr>
        <w:t xml:space="preserve"> </w:t>
      </w:r>
      <w:r w:rsidRPr="00685B65">
        <w:rPr>
          <w:rFonts w:asciiTheme="minorHAnsi" w:hAnsiTheme="minorHAnsi" w:cstheme="minorHAnsi"/>
        </w:rPr>
        <w:t xml:space="preserve">Expert Group, it is called Expert Group for the reason. </w:t>
      </w:r>
    </w:p>
    <w:p w14:paraId="7F711332" w14:textId="476DCB5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Experts gather there.</w:t>
      </w:r>
      <w:r>
        <w:rPr>
          <w:rFonts w:asciiTheme="minorHAnsi" w:hAnsiTheme="minorHAnsi" w:cstheme="minorHAnsi"/>
        </w:rPr>
        <w:t xml:space="preserve"> </w:t>
      </w:r>
    </w:p>
    <w:p w14:paraId="2FFA6F8F" w14:textId="07AC499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They do the expert work.</w:t>
      </w:r>
      <w:r>
        <w:rPr>
          <w:rFonts w:asciiTheme="minorHAnsi" w:hAnsiTheme="minorHAnsi" w:cstheme="minorHAnsi"/>
        </w:rPr>
        <w:t xml:space="preserve"> </w:t>
      </w:r>
      <w:r w:rsidRPr="00685B65">
        <w:rPr>
          <w:rFonts w:asciiTheme="minorHAnsi" w:hAnsiTheme="minorHAnsi" w:cstheme="minorHAnsi"/>
        </w:rPr>
        <w:t>Study Groups are open for wider participation.</w:t>
      </w:r>
      <w:r>
        <w:rPr>
          <w:rFonts w:asciiTheme="minorHAnsi" w:hAnsiTheme="minorHAnsi" w:cstheme="minorHAnsi"/>
        </w:rPr>
        <w:t xml:space="preserve"> </w:t>
      </w:r>
      <w:r w:rsidRPr="00685B65">
        <w:rPr>
          <w:rFonts w:asciiTheme="minorHAnsi" w:hAnsiTheme="minorHAnsi" w:cstheme="minorHAnsi"/>
        </w:rPr>
        <w:t>I don't argue.</w:t>
      </w:r>
      <w:r>
        <w:rPr>
          <w:rFonts w:asciiTheme="minorHAnsi" w:hAnsiTheme="minorHAnsi" w:cstheme="minorHAnsi"/>
        </w:rPr>
        <w:t xml:space="preserve"> </w:t>
      </w:r>
      <w:r w:rsidRPr="00685B65">
        <w:rPr>
          <w:rFonts w:asciiTheme="minorHAnsi" w:hAnsiTheme="minorHAnsi" w:cstheme="minorHAnsi"/>
        </w:rPr>
        <w:t>I really don't argue the competences.</w:t>
      </w:r>
      <w:r>
        <w:rPr>
          <w:rFonts w:asciiTheme="minorHAnsi" w:hAnsiTheme="minorHAnsi" w:cstheme="minorHAnsi"/>
        </w:rPr>
        <w:t xml:space="preserve"> </w:t>
      </w:r>
      <w:r w:rsidRPr="00685B65">
        <w:rPr>
          <w:rFonts w:asciiTheme="minorHAnsi" w:hAnsiTheme="minorHAnsi" w:cstheme="minorHAnsi"/>
        </w:rPr>
        <w:t>We have to be very careful when arranging this work to the Study Group because we have to be very cautious about any disruption to the statistic work of the BDT that is a very valuable asset we have.</w:t>
      </w:r>
      <w:r>
        <w:rPr>
          <w:rFonts w:asciiTheme="minorHAnsi" w:hAnsiTheme="minorHAnsi" w:cstheme="minorHAnsi"/>
        </w:rPr>
        <w:t xml:space="preserve"> </w:t>
      </w:r>
      <w:r w:rsidRPr="00685B65">
        <w:rPr>
          <w:rFonts w:asciiTheme="minorHAnsi" w:hAnsiTheme="minorHAnsi" w:cstheme="minorHAnsi"/>
        </w:rPr>
        <w:t xml:space="preserve">We have to think carefully what other constraints or problems this can cause and idea of proposals, we can continue to discuss this and find a middle way. </w:t>
      </w:r>
    </w:p>
    <w:p w14:paraId="3596874F" w14:textId="5BF4A6B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Thanks again for RCC for drafting this and presenting.</w:t>
      </w:r>
      <w:r>
        <w:rPr>
          <w:rFonts w:asciiTheme="minorHAnsi" w:hAnsiTheme="minorHAnsi" w:cstheme="minorHAnsi"/>
        </w:rPr>
        <w:t xml:space="preserve"> </w:t>
      </w:r>
      <w:r w:rsidRPr="00685B65">
        <w:rPr>
          <w:rFonts w:asciiTheme="minorHAnsi" w:hAnsiTheme="minorHAnsi" w:cstheme="minorHAnsi"/>
        </w:rPr>
        <w:t>I think we have still time to consider this further.</w:t>
      </w:r>
      <w:r>
        <w:rPr>
          <w:rFonts w:asciiTheme="minorHAnsi" w:hAnsiTheme="minorHAnsi" w:cstheme="minorHAnsi"/>
        </w:rPr>
        <w:t xml:space="preserve"> </w:t>
      </w:r>
      <w:r w:rsidRPr="00685B65">
        <w:rPr>
          <w:rFonts w:asciiTheme="minorHAnsi" w:hAnsiTheme="minorHAnsi" w:cstheme="minorHAnsi"/>
        </w:rPr>
        <w:t>Thank you, Chair.</w:t>
      </w:r>
      <w:r>
        <w:rPr>
          <w:rFonts w:asciiTheme="minorHAnsi" w:hAnsiTheme="minorHAnsi" w:cstheme="minorHAnsi"/>
        </w:rPr>
        <w:t xml:space="preserve"> </w:t>
      </w:r>
    </w:p>
    <w:p w14:paraId="6AD1AAAD" w14:textId="4049DAA3"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 xml:space="preserve">Thank you, </w:t>
      </w:r>
      <w:r w:rsidRPr="00ED4DE7">
        <w:rPr>
          <w:rFonts w:asciiTheme="minorHAnsi" w:hAnsiTheme="minorHAnsi" w:cstheme="minorHAnsi"/>
        </w:rPr>
        <w:t>Ms.</w:t>
      </w:r>
      <w:r w:rsidRPr="00685B65">
        <w:rPr>
          <w:rFonts w:asciiTheme="minorHAnsi" w:hAnsiTheme="minorHAnsi" w:cstheme="minorHAnsi"/>
        </w:rPr>
        <w:t xml:space="preserve"> Inga.</w:t>
      </w:r>
      <w:r>
        <w:rPr>
          <w:rFonts w:asciiTheme="minorHAnsi" w:hAnsiTheme="minorHAnsi" w:cstheme="minorHAnsi"/>
        </w:rPr>
        <w:t xml:space="preserve"> </w:t>
      </w:r>
      <w:r w:rsidRPr="00685B65">
        <w:rPr>
          <w:rFonts w:asciiTheme="minorHAnsi" w:hAnsiTheme="minorHAnsi" w:cstheme="minorHAnsi"/>
        </w:rPr>
        <w:t>Anyone else?</w:t>
      </w:r>
      <w:r>
        <w:rPr>
          <w:rFonts w:asciiTheme="minorHAnsi" w:hAnsiTheme="minorHAnsi" w:cstheme="minorHAnsi"/>
        </w:rPr>
        <w:t xml:space="preserve"> </w:t>
      </w:r>
      <w:r w:rsidRPr="00685B65">
        <w:rPr>
          <w:rFonts w:asciiTheme="minorHAnsi" w:hAnsiTheme="minorHAnsi" w:cstheme="minorHAnsi"/>
        </w:rPr>
        <w:t xml:space="preserve">Please, Kenya. </w:t>
      </w:r>
    </w:p>
    <w:p w14:paraId="088DABE8" w14:textId="5837B632"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KENYA:</w:t>
      </w:r>
      <w:r>
        <w:rPr>
          <w:rFonts w:asciiTheme="minorHAnsi" w:hAnsiTheme="minorHAnsi" w:cstheme="minorHAnsi"/>
        </w:rPr>
        <w:t xml:space="preserve"> </w:t>
      </w:r>
      <w:r w:rsidRPr="00685B65">
        <w:rPr>
          <w:rFonts w:asciiTheme="minorHAnsi" w:hAnsiTheme="minorHAnsi" w:cstheme="minorHAnsi"/>
        </w:rPr>
        <w:t>Thank you very much, Chair.</w:t>
      </w:r>
      <w:r>
        <w:rPr>
          <w:rFonts w:asciiTheme="minorHAnsi" w:hAnsiTheme="minorHAnsi" w:cstheme="minorHAnsi"/>
        </w:rPr>
        <w:t xml:space="preserve"> </w:t>
      </w:r>
      <w:r w:rsidRPr="00685B65">
        <w:rPr>
          <w:rFonts w:asciiTheme="minorHAnsi" w:hAnsiTheme="minorHAnsi" w:cstheme="minorHAnsi"/>
        </w:rPr>
        <w:t>Thank you, RCC, for making that presentation.</w:t>
      </w:r>
      <w:r>
        <w:rPr>
          <w:rFonts w:asciiTheme="minorHAnsi" w:hAnsiTheme="minorHAnsi" w:cstheme="minorHAnsi"/>
        </w:rPr>
        <w:t xml:space="preserve"> </w:t>
      </w:r>
      <w:r w:rsidRPr="00685B65">
        <w:rPr>
          <w:rFonts w:asciiTheme="minorHAnsi" w:hAnsiTheme="minorHAnsi" w:cstheme="minorHAnsi"/>
        </w:rPr>
        <w:t>As Lithuania has said, I really feel like the work of statistics is one of the main work that has to really be given precedence to more and in terms of (?) Pillars digital connectivity and transformation and more confident.</w:t>
      </w:r>
      <w:r>
        <w:rPr>
          <w:rFonts w:asciiTheme="minorHAnsi" w:hAnsiTheme="minorHAnsi" w:cstheme="minorHAnsi"/>
        </w:rPr>
        <w:t xml:space="preserve"> </w:t>
      </w:r>
      <w:r w:rsidRPr="00685B65">
        <w:rPr>
          <w:rFonts w:asciiTheme="minorHAnsi" w:hAnsiTheme="minorHAnsi" w:cstheme="minorHAnsi"/>
        </w:rPr>
        <w:t>And as Lithuania said, it is something we have to look at deeply to understand what structures are you having right now and how we are measuring right now so that if there is need, we will find a middle ground in terms how to still address the gap of measurement but also not losing structure that is there or actually coming up with an Expert Group that may disrupt and want to support the idea of Lithuania and support a gap there is issues to improve measurement.</w:t>
      </w:r>
      <w:r>
        <w:rPr>
          <w:rFonts w:asciiTheme="minorHAnsi" w:hAnsiTheme="minorHAnsi" w:cstheme="minorHAnsi"/>
        </w:rPr>
        <w:t xml:space="preserve"> </w:t>
      </w:r>
      <w:r w:rsidRPr="00685B65">
        <w:rPr>
          <w:rFonts w:asciiTheme="minorHAnsi" w:hAnsiTheme="minorHAnsi" w:cstheme="minorHAnsi"/>
        </w:rPr>
        <w:t>There is still not very tight.</w:t>
      </w:r>
      <w:r>
        <w:rPr>
          <w:rFonts w:asciiTheme="minorHAnsi" w:hAnsiTheme="minorHAnsi" w:cstheme="minorHAnsi"/>
        </w:rPr>
        <w:t xml:space="preserve"> </w:t>
      </w:r>
      <w:r w:rsidRPr="00685B65">
        <w:rPr>
          <w:rFonts w:asciiTheme="minorHAnsi" w:hAnsiTheme="minorHAnsi" w:cstheme="minorHAnsi"/>
        </w:rPr>
        <w:t>Thank you very much.</w:t>
      </w:r>
      <w:r>
        <w:rPr>
          <w:rFonts w:asciiTheme="minorHAnsi" w:hAnsiTheme="minorHAnsi" w:cstheme="minorHAnsi"/>
        </w:rPr>
        <w:t xml:space="preserve"> </w:t>
      </w:r>
    </w:p>
    <w:p w14:paraId="3E089CE7" w14:textId="07EBA948"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 xml:space="preserve">Thank you, </w:t>
      </w:r>
      <w:r w:rsidRPr="00ED4DE7">
        <w:rPr>
          <w:rFonts w:asciiTheme="minorHAnsi" w:hAnsiTheme="minorHAnsi" w:cstheme="minorHAnsi"/>
        </w:rPr>
        <w:t>Ms.</w:t>
      </w:r>
      <w:r w:rsidRPr="00685B65">
        <w:rPr>
          <w:rFonts w:asciiTheme="minorHAnsi" w:hAnsiTheme="minorHAnsi" w:cstheme="minorHAnsi"/>
        </w:rPr>
        <w:t xml:space="preserve"> Emma.</w:t>
      </w:r>
      <w:r>
        <w:rPr>
          <w:rFonts w:asciiTheme="minorHAnsi" w:hAnsiTheme="minorHAnsi" w:cstheme="minorHAnsi"/>
        </w:rPr>
        <w:t xml:space="preserve"> </w:t>
      </w:r>
      <w:r w:rsidRPr="00685B65">
        <w:rPr>
          <w:rFonts w:asciiTheme="minorHAnsi" w:hAnsiTheme="minorHAnsi" w:cstheme="minorHAnsi"/>
        </w:rPr>
        <w:t>Anyone else?</w:t>
      </w:r>
      <w:r>
        <w:rPr>
          <w:rFonts w:asciiTheme="minorHAnsi" w:hAnsiTheme="minorHAnsi" w:cstheme="minorHAnsi"/>
        </w:rPr>
        <w:t xml:space="preserve"> </w:t>
      </w:r>
    </w:p>
    <w:p w14:paraId="6B78178B" w14:textId="4934769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Well, I know that the creation of the Study Group wasn't part of the proposal before.</w:t>
      </w:r>
      <w:r>
        <w:rPr>
          <w:rFonts w:asciiTheme="minorHAnsi" w:hAnsiTheme="minorHAnsi" w:cstheme="minorHAnsi"/>
        </w:rPr>
        <w:t xml:space="preserve"> </w:t>
      </w:r>
      <w:r w:rsidRPr="00685B65">
        <w:rPr>
          <w:rFonts w:asciiTheme="minorHAnsi" w:hAnsiTheme="minorHAnsi" w:cstheme="minorHAnsi"/>
        </w:rPr>
        <w:t>Maybe BDT Director or Secretariat might have comments or feedback on this?</w:t>
      </w:r>
      <w:r>
        <w:rPr>
          <w:rFonts w:asciiTheme="minorHAnsi" w:hAnsiTheme="minorHAnsi" w:cstheme="minorHAnsi"/>
        </w:rPr>
        <w:t xml:space="preserve"> </w:t>
      </w:r>
    </w:p>
    <w:p w14:paraId="792C103A" w14:textId="47DA43BA"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BDT DIRECTOR ZAVAZAVA:</w:t>
      </w:r>
      <w:r>
        <w:rPr>
          <w:rFonts w:asciiTheme="minorHAnsi" w:hAnsiTheme="minorHAnsi" w:cstheme="minorHAnsi"/>
        </w:rPr>
        <w:t xml:space="preserve"> </w:t>
      </w:r>
      <w:r w:rsidRPr="00685B65">
        <w:rPr>
          <w:rFonts w:asciiTheme="minorHAnsi" w:hAnsiTheme="minorHAnsi" w:cstheme="minorHAnsi"/>
        </w:rPr>
        <w:t>Thank you very much, Chair and RCC for this proposal.</w:t>
      </w:r>
      <w:r>
        <w:rPr>
          <w:rFonts w:asciiTheme="minorHAnsi" w:hAnsiTheme="minorHAnsi" w:cstheme="minorHAnsi"/>
        </w:rPr>
        <w:t xml:space="preserve"> </w:t>
      </w:r>
      <w:r w:rsidRPr="00685B65">
        <w:rPr>
          <w:rFonts w:asciiTheme="minorHAnsi" w:hAnsiTheme="minorHAnsi" w:cstheme="minorHAnsi"/>
        </w:rPr>
        <w:t xml:space="preserve">Discussions are close regions when we have regional preparatory meeting. </w:t>
      </w:r>
    </w:p>
    <w:p w14:paraId="2A776E18" w14:textId="16D26FA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This was raised.</w:t>
      </w:r>
      <w:r>
        <w:rPr>
          <w:rFonts w:asciiTheme="minorHAnsi" w:hAnsiTheme="minorHAnsi" w:cstheme="minorHAnsi"/>
        </w:rPr>
        <w:t xml:space="preserve"> </w:t>
      </w:r>
      <w:r w:rsidRPr="00685B65">
        <w:rPr>
          <w:rFonts w:asciiTheme="minorHAnsi" w:hAnsiTheme="minorHAnsi" w:cstheme="minorHAnsi"/>
        </w:rPr>
        <w:t xml:space="preserve">There was no concurrence in many of the regions and during discussions at TDAG and failed to create a third Study Group that would dilute the work of the Union in respect to measuring information society and also fact that Study Groups don't work all the time on a schedule. </w:t>
      </w:r>
    </w:p>
    <w:p w14:paraId="42C74D49" w14:textId="38BD674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And it would take a lot of time for participants to grasp technicality of the work undertaken by Expert Groups. </w:t>
      </w:r>
    </w:p>
    <w:p w14:paraId="72ECB6B1" w14:textId="1752F77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That also, the Expert Groups consist not only of ITU delegates but we have what we call partnership where we have 15UN agencies but also have organizations like OECD and others and who may not necessarily qualify to participate in the work of the Study Groups. </w:t>
      </w:r>
    </w:p>
    <w:p w14:paraId="7E29A7F2" w14:textId="59F0A5C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This is the opinion.</w:t>
      </w:r>
      <w:r>
        <w:rPr>
          <w:rFonts w:asciiTheme="minorHAnsi" w:hAnsiTheme="minorHAnsi" w:cstheme="minorHAnsi"/>
        </w:rPr>
        <w:t xml:space="preserve"> </w:t>
      </w:r>
    </w:p>
    <w:p w14:paraId="1F1CF4AA" w14:textId="21C2EC7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When I was discussing with some delegations in RCC, my understanding was that the initial proposal stood to say that they wanted us to accommodate formal proposals opposed to having forum discussions. </w:t>
      </w:r>
    </w:p>
    <w:p w14:paraId="34E2DA13" w14:textId="12E3A82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This has been done already. </w:t>
      </w:r>
    </w:p>
    <w:p w14:paraId="7DD4ED34" w14:textId="5C2EE5B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have responded and we now have the framework and the approach to a formal contributions by membership and leave it in hands of membership.</w:t>
      </w:r>
      <w:r>
        <w:rPr>
          <w:rFonts w:asciiTheme="minorHAnsi" w:hAnsiTheme="minorHAnsi" w:cstheme="minorHAnsi"/>
        </w:rPr>
        <w:t xml:space="preserve"> </w:t>
      </w:r>
      <w:r w:rsidRPr="00685B65">
        <w:rPr>
          <w:rFonts w:asciiTheme="minorHAnsi" w:hAnsiTheme="minorHAnsi" w:cstheme="minorHAnsi"/>
        </w:rPr>
        <w:t>Thank you, Chair.</w:t>
      </w:r>
      <w:r>
        <w:rPr>
          <w:rFonts w:asciiTheme="minorHAnsi" w:hAnsiTheme="minorHAnsi" w:cstheme="minorHAnsi"/>
        </w:rPr>
        <w:t xml:space="preserve"> </w:t>
      </w:r>
    </w:p>
    <w:p w14:paraId="6C9CF014" w14:textId="6353B0B3"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Thank you, Dr. Cosmas.</w:t>
      </w:r>
      <w:r>
        <w:rPr>
          <w:rFonts w:asciiTheme="minorHAnsi" w:hAnsiTheme="minorHAnsi" w:cstheme="minorHAnsi"/>
        </w:rPr>
        <w:t xml:space="preserve"> </w:t>
      </w:r>
    </w:p>
    <w:p w14:paraId="5BB329C6" w14:textId="0E30A7F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Well, if there is no further comments or questions, I would like to conclude that the presented Document is noted by the IRM. </w:t>
      </w:r>
    </w:p>
    <w:p w14:paraId="03566A2C" w14:textId="7BA9089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Then move forward, huh?</w:t>
      </w:r>
      <w:r>
        <w:rPr>
          <w:rFonts w:asciiTheme="minorHAnsi" w:hAnsiTheme="minorHAnsi" w:cstheme="minorHAnsi"/>
        </w:rPr>
        <w:t xml:space="preserve"> </w:t>
      </w:r>
    </w:p>
    <w:p w14:paraId="2533DA46" w14:textId="44FA78B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have finished with WTDC Resolutions.</w:t>
      </w:r>
      <w:r>
        <w:rPr>
          <w:rFonts w:asciiTheme="minorHAnsi" w:hAnsiTheme="minorHAnsi" w:cstheme="minorHAnsi"/>
        </w:rPr>
        <w:t xml:space="preserve"> </w:t>
      </w:r>
      <w:r w:rsidRPr="00685B65">
        <w:rPr>
          <w:rFonts w:asciiTheme="minorHAnsi" w:hAnsiTheme="minorHAnsi" w:cstheme="minorHAnsi"/>
        </w:rPr>
        <w:t xml:space="preserve">Am I correct, </w:t>
      </w:r>
      <w:r w:rsidRPr="00ED4DE7">
        <w:rPr>
          <w:rFonts w:asciiTheme="minorHAnsi" w:hAnsiTheme="minorHAnsi" w:cstheme="minorHAnsi"/>
        </w:rPr>
        <w:t>Ms.</w:t>
      </w:r>
      <w:r w:rsidRPr="00685B65">
        <w:rPr>
          <w:rFonts w:asciiTheme="minorHAnsi" w:hAnsiTheme="minorHAnsi" w:cstheme="minorHAnsi"/>
        </w:rPr>
        <w:t xml:space="preserve"> Gulati?</w:t>
      </w:r>
      <w:r>
        <w:rPr>
          <w:rFonts w:asciiTheme="minorHAnsi" w:hAnsiTheme="minorHAnsi" w:cstheme="minorHAnsi"/>
        </w:rPr>
        <w:t xml:space="preserve"> </w:t>
      </w:r>
    </w:p>
    <w:p w14:paraId="5149836C" w14:textId="52DB52C6"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SECRETARY GULATI:</w:t>
      </w:r>
      <w:r>
        <w:rPr>
          <w:rFonts w:asciiTheme="minorHAnsi" w:hAnsiTheme="minorHAnsi" w:cstheme="minorHAnsi"/>
        </w:rPr>
        <w:t xml:space="preserve"> </w:t>
      </w:r>
      <w:r w:rsidRPr="00685B65">
        <w:rPr>
          <w:rFonts w:asciiTheme="minorHAnsi" w:hAnsiTheme="minorHAnsi" w:cstheme="minorHAnsi"/>
        </w:rPr>
        <w:t>Thank you, Chair.</w:t>
      </w:r>
      <w:r>
        <w:rPr>
          <w:rFonts w:asciiTheme="minorHAnsi" w:hAnsiTheme="minorHAnsi" w:cstheme="minorHAnsi"/>
        </w:rPr>
        <w:t xml:space="preserve"> </w:t>
      </w:r>
      <w:r w:rsidRPr="00685B65">
        <w:rPr>
          <w:rFonts w:asciiTheme="minorHAnsi" w:hAnsiTheme="minorHAnsi" w:cstheme="minorHAnsi"/>
        </w:rPr>
        <w:t xml:space="preserve">We can allow </w:t>
      </w:r>
      <w:r w:rsidRPr="00685B65">
        <w:rPr>
          <w:rFonts w:asciiTheme="minorHAnsi" w:hAnsiTheme="minorHAnsi" w:cstheme="minorHAnsi"/>
        </w:rPr>
        <w:noBreakHyphen/>
      </w:r>
      <w:r w:rsidRPr="00685B65">
        <w:rPr>
          <w:rFonts w:asciiTheme="minorHAnsi" w:hAnsiTheme="minorHAnsi" w:cstheme="minorHAnsi"/>
        </w:rPr>
        <w:noBreakHyphen/>
        <w:t xml:space="preserve"> RCC now has taken </w:t>
      </w:r>
      <w:r w:rsidRPr="00685B65">
        <w:rPr>
          <w:rFonts w:asciiTheme="minorHAnsi" w:hAnsiTheme="minorHAnsi" w:cstheme="minorHAnsi"/>
        </w:rPr>
        <w:noBreakHyphen/>
      </w:r>
      <w:r w:rsidRPr="00685B65">
        <w:rPr>
          <w:rFonts w:asciiTheme="minorHAnsi" w:hAnsiTheme="minorHAnsi" w:cstheme="minorHAnsi"/>
        </w:rPr>
        <w:noBreakHyphen/>
        <w:t xml:space="preserve"> changed the sequence a little.</w:t>
      </w:r>
      <w:r>
        <w:rPr>
          <w:rFonts w:asciiTheme="minorHAnsi" w:hAnsiTheme="minorHAnsi" w:cstheme="minorHAnsi"/>
        </w:rPr>
        <w:t xml:space="preserve"> </w:t>
      </w:r>
      <w:r w:rsidRPr="00685B65">
        <w:rPr>
          <w:rFonts w:asciiTheme="minorHAnsi" w:hAnsiTheme="minorHAnsi" w:cstheme="minorHAnsi"/>
        </w:rPr>
        <w:t xml:space="preserve">We will allow them to move to the next Document that in series is Document 14. </w:t>
      </w:r>
    </w:p>
    <w:p w14:paraId="0C43B7D4" w14:textId="0E6446EF"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Good, good, good.</w:t>
      </w:r>
      <w:r>
        <w:rPr>
          <w:rFonts w:asciiTheme="minorHAnsi" w:hAnsiTheme="minorHAnsi" w:cstheme="minorHAnsi"/>
        </w:rPr>
        <w:t xml:space="preserve"> </w:t>
      </w:r>
    </w:p>
    <w:p w14:paraId="1CF00195" w14:textId="3E154182"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SECRETARY GULATI:</w:t>
      </w:r>
      <w:r>
        <w:rPr>
          <w:rFonts w:asciiTheme="minorHAnsi" w:hAnsiTheme="minorHAnsi" w:cstheme="minorHAnsi"/>
        </w:rPr>
        <w:t xml:space="preserve"> </w:t>
      </w:r>
      <w:r w:rsidRPr="00685B65">
        <w:rPr>
          <w:rFonts w:asciiTheme="minorHAnsi" w:hAnsiTheme="minorHAnsi" w:cstheme="minorHAnsi"/>
        </w:rPr>
        <w:t xml:space="preserve">You have the floor. </w:t>
      </w:r>
    </w:p>
    <w:p w14:paraId="3E796222" w14:textId="2E842598"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 xml:space="preserve">Mr. Arseny. </w:t>
      </w:r>
    </w:p>
    <w:p w14:paraId="51B6843F" w14:textId="69546E56"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RUSSIAN FEDERATION:</w:t>
      </w:r>
      <w:r>
        <w:rPr>
          <w:rFonts w:asciiTheme="minorHAnsi" w:hAnsiTheme="minorHAnsi" w:cstheme="minorHAnsi"/>
        </w:rPr>
        <w:t xml:space="preserve"> </w:t>
      </w:r>
      <w:r w:rsidRPr="00685B65">
        <w:rPr>
          <w:rFonts w:asciiTheme="minorHAnsi" w:hAnsiTheme="minorHAnsi" w:cstheme="minorHAnsi"/>
        </w:rPr>
        <w:t>So, this Document alongside with changes in question alongside with changes in Resolution 2 and proposal to Study Group 3.</w:t>
      </w:r>
      <w:r>
        <w:rPr>
          <w:rFonts w:asciiTheme="minorHAnsi" w:hAnsiTheme="minorHAnsi" w:cstheme="minorHAnsi"/>
        </w:rPr>
        <w:t xml:space="preserve"> </w:t>
      </w:r>
      <w:r w:rsidRPr="00685B65">
        <w:rPr>
          <w:rFonts w:asciiTheme="minorHAnsi" w:hAnsiTheme="minorHAnsi" w:cstheme="minorHAnsi"/>
        </w:rPr>
        <w:t xml:space="preserve">We have reflection on general work of ITU Working Group. </w:t>
      </w:r>
    </w:p>
    <w:p w14:paraId="61FC532E" w14:textId="1D22B76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If proposals made as follows and pretty sure he will report on this later on in our agenda. </w:t>
      </w:r>
    </w:p>
    <w:p w14:paraId="280FF3F0" w14:textId="2A409DD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It is planned to make two Study Groups and just to reform a little bit of existing two Study Groups and both Study Groups with reduction of questions from 7 to 5.</w:t>
      </w:r>
      <w:r>
        <w:rPr>
          <w:rFonts w:asciiTheme="minorHAnsi" w:hAnsiTheme="minorHAnsi" w:cstheme="minorHAnsi"/>
        </w:rPr>
        <w:t xml:space="preserve"> </w:t>
      </w:r>
    </w:p>
    <w:p w14:paraId="070E0B11" w14:textId="2E44ACE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Our view is a little bit different. </w:t>
      </w:r>
    </w:p>
    <w:p w14:paraId="40CB4C97" w14:textId="4D3BFA0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just made two sets of analysis. </w:t>
      </w:r>
    </w:p>
    <w:p w14:paraId="52460649" w14:textId="5C3DE7E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First analysis is made in table 1, 2, and 3. </w:t>
      </w:r>
    </w:p>
    <w:p w14:paraId="636BF8A8" w14:textId="5EC45F6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It analyzes on contribution sent to Study Group questions in past study period including current one, 2022, 2025.</w:t>
      </w:r>
      <w:r>
        <w:rPr>
          <w:rFonts w:asciiTheme="minorHAnsi" w:hAnsiTheme="minorHAnsi" w:cstheme="minorHAnsi"/>
        </w:rPr>
        <w:t xml:space="preserve"> </w:t>
      </w:r>
      <w:r w:rsidRPr="00685B65">
        <w:rPr>
          <w:rFonts w:asciiTheme="minorHAnsi" w:hAnsiTheme="minorHAnsi" w:cstheme="minorHAnsi"/>
        </w:rPr>
        <w:t>The idea behind this is to do estimate how many contributions for more than one question in the same time.</w:t>
      </w:r>
      <w:r>
        <w:rPr>
          <w:rFonts w:asciiTheme="minorHAnsi" w:hAnsiTheme="minorHAnsi" w:cstheme="minorHAnsi"/>
        </w:rPr>
        <w:t xml:space="preserve"> </w:t>
      </w:r>
    </w:p>
    <w:p w14:paraId="402F3294" w14:textId="76016D5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Because sometimes it could lead us to understand.</w:t>
      </w:r>
      <w:r>
        <w:rPr>
          <w:rFonts w:asciiTheme="minorHAnsi" w:hAnsiTheme="minorHAnsi" w:cstheme="minorHAnsi"/>
        </w:rPr>
        <w:t xml:space="preserve"> </w:t>
      </w:r>
      <w:r w:rsidRPr="00685B65">
        <w:rPr>
          <w:rFonts w:asciiTheme="minorHAnsi" w:hAnsiTheme="minorHAnsi" w:cstheme="minorHAnsi"/>
        </w:rPr>
        <w:t xml:space="preserve">Some of the questions have nature overlapping. </w:t>
      </w:r>
    </w:p>
    <w:p w14:paraId="6DB420AB" w14:textId="5EDB485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Some overlap is could be reached.</w:t>
      </w:r>
      <w:r>
        <w:rPr>
          <w:rFonts w:asciiTheme="minorHAnsi" w:hAnsiTheme="minorHAnsi" w:cstheme="minorHAnsi"/>
        </w:rPr>
        <w:t xml:space="preserve"> </w:t>
      </w:r>
    </w:p>
    <w:p w14:paraId="32563636" w14:textId="4336E36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So in table 4, alongside, we have looking for contributions and we also map topics of current structure in comparison with topics in the same questions in the past study period. </w:t>
      </w:r>
    </w:p>
    <w:p w14:paraId="306A7349" w14:textId="4529512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Here, we just accommodated considering that some of the questions were moved from one Study Group to another and some questions were merged. </w:t>
      </w:r>
    </w:p>
    <w:p w14:paraId="7ED57DCC" w14:textId="77D15B3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So that is why we just make for reference where existing structures. </w:t>
      </w:r>
    </w:p>
    <w:p w14:paraId="5F4809D9" w14:textId="4B84D27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And here we could see some topics and questions are still relevant. </w:t>
      </w:r>
    </w:p>
    <w:p w14:paraId="69AEA4B8" w14:textId="7D703B4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Some questions are not evolved too much. </w:t>
      </w:r>
    </w:p>
    <w:p w14:paraId="6BF20D58" w14:textId="2DCB9AE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analyze this and we just came to some conclusions. </w:t>
      </w:r>
    </w:p>
    <w:p w14:paraId="3FF6D564" w14:textId="19A448E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reflect them in proposed structure of where Study Groups are and questions on how to make it.</w:t>
      </w:r>
      <w:r>
        <w:rPr>
          <w:rFonts w:asciiTheme="minorHAnsi" w:hAnsiTheme="minorHAnsi" w:cstheme="minorHAnsi"/>
        </w:rPr>
        <w:t xml:space="preserve"> </w:t>
      </w:r>
    </w:p>
    <w:p w14:paraId="7B6530DF" w14:textId="247CA91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In end of page 8 and started from 9, we just have it here.</w:t>
      </w:r>
      <w:r>
        <w:rPr>
          <w:rFonts w:asciiTheme="minorHAnsi" w:hAnsiTheme="minorHAnsi" w:cstheme="minorHAnsi"/>
        </w:rPr>
        <w:t xml:space="preserve"> </w:t>
      </w:r>
      <w:r w:rsidRPr="00685B65">
        <w:rPr>
          <w:rFonts w:asciiTheme="minorHAnsi" w:hAnsiTheme="minorHAnsi" w:cstheme="minorHAnsi"/>
        </w:rPr>
        <w:t>Please stop.</w:t>
      </w:r>
      <w:r>
        <w:rPr>
          <w:rFonts w:asciiTheme="minorHAnsi" w:hAnsiTheme="minorHAnsi" w:cstheme="minorHAnsi"/>
        </w:rPr>
        <w:t xml:space="preserve"> </w:t>
      </w:r>
      <w:r w:rsidRPr="00685B65">
        <w:rPr>
          <w:rFonts w:asciiTheme="minorHAnsi" w:hAnsiTheme="minorHAnsi" w:cstheme="minorHAnsi"/>
        </w:rPr>
        <w:t>I think this is a very, very good.</w:t>
      </w:r>
      <w:r>
        <w:rPr>
          <w:rFonts w:asciiTheme="minorHAnsi" w:hAnsiTheme="minorHAnsi" w:cstheme="minorHAnsi"/>
        </w:rPr>
        <w:t xml:space="preserve"> </w:t>
      </w:r>
    </w:p>
    <w:p w14:paraId="7410C927" w14:textId="5348208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for example, we think Study Group 1 is far beyond just environment and should concentrate in general on digital divide and with this we understand this group will have talk about how to make ICT accessible, affordable and necessary for that work provided to our customers and Study Group 2 in (?) Will be concentrating on digital communication and recommendation of ICT.</w:t>
      </w:r>
      <w:r>
        <w:rPr>
          <w:rFonts w:asciiTheme="minorHAnsi" w:hAnsiTheme="minorHAnsi" w:cstheme="minorHAnsi"/>
        </w:rPr>
        <w:t xml:space="preserve"> </w:t>
      </w:r>
      <w:r w:rsidRPr="00685B65">
        <w:rPr>
          <w:rFonts w:asciiTheme="minorHAnsi" w:hAnsiTheme="minorHAnsi" w:cstheme="minorHAnsi"/>
        </w:rPr>
        <w:t xml:space="preserve">For example, end of Study Group work 1 what we need to do to build digital divide and ICT and different reasons for digital transformation for meaning transformation of other sectors of economy and use in ICT and providing more reliable telecommunication ICT services to our customers. </w:t>
      </w:r>
    </w:p>
    <w:p w14:paraId="4301DDF8" w14:textId="7443A64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with that concept and question 1</w:t>
      </w:r>
      <w:r w:rsidRPr="00685B65">
        <w:rPr>
          <w:rFonts w:asciiTheme="minorHAnsi" w:hAnsiTheme="minorHAnsi" w:cstheme="minorHAnsi"/>
        </w:rPr>
        <w:noBreakHyphen/>
        <w:t>1 we propose concentration on general infrastructure and question 1/1 (?) And part of Q1/2 part of transition and question 2/1 is on broadcasting in general and question 5/1 we define almost 1/3 part of contributions sent to question 1/1 that is sent also to question 5/1 on communications defining that questions could be (?).</w:t>
      </w:r>
      <w:r>
        <w:rPr>
          <w:rFonts w:asciiTheme="minorHAnsi" w:hAnsiTheme="minorHAnsi" w:cstheme="minorHAnsi"/>
        </w:rPr>
        <w:t xml:space="preserve"> </w:t>
      </w:r>
      <w:r w:rsidRPr="00685B65">
        <w:rPr>
          <w:rFonts w:asciiTheme="minorHAnsi" w:hAnsiTheme="minorHAnsi" w:cstheme="minorHAnsi"/>
        </w:rPr>
        <w:t>Of course, both questions are big and very, very important.</w:t>
      </w:r>
      <w:r>
        <w:rPr>
          <w:rFonts w:asciiTheme="minorHAnsi" w:hAnsiTheme="minorHAnsi" w:cstheme="minorHAnsi"/>
        </w:rPr>
        <w:t xml:space="preserve"> </w:t>
      </w:r>
      <w:r w:rsidRPr="00685B65">
        <w:rPr>
          <w:rFonts w:asciiTheme="minorHAnsi" w:hAnsiTheme="minorHAnsi" w:cstheme="minorHAnsi"/>
        </w:rPr>
        <w:t xml:space="preserve">Especially for developing countries who need to have existence and best practices how to bridge digital divide. </w:t>
      </w:r>
    </w:p>
    <w:p w14:paraId="39AD5639" w14:textId="62FD01E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Maybe just to solve issue of possible losing some topics.</w:t>
      </w:r>
      <w:r>
        <w:rPr>
          <w:rFonts w:asciiTheme="minorHAnsi" w:hAnsiTheme="minorHAnsi" w:cstheme="minorHAnsi"/>
        </w:rPr>
        <w:t xml:space="preserve"> </w:t>
      </w:r>
      <w:r w:rsidRPr="00685B65">
        <w:rPr>
          <w:rFonts w:asciiTheme="minorHAnsi" w:hAnsiTheme="minorHAnsi" w:cstheme="minorHAnsi"/>
        </w:rPr>
        <w:t>We just make decision from start of the question just to make output on new question 1/1 that is new final report and also provide experience of question 4/one with revision of existing 1/1 and 5/1 reports if topics will be continued.</w:t>
      </w:r>
      <w:r>
        <w:rPr>
          <w:rFonts w:asciiTheme="minorHAnsi" w:hAnsiTheme="minorHAnsi" w:cstheme="minorHAnsi"/>
        </w:rPr>
        <w:t xml:space="preserve"> </w:t>
      </w:r>
      <w:r w:rsidRPr="00685B65">
        <w:rPr>
          <w:rFonts w:asciiTheme="minorHAnsi" w:hAnsiTheme="minorHAnsi" w:cstheme="minorHAnsi"/>
        </w:rPr>
        <w:t xml:space="preserve">It will be good if we have standalone deliverable in 5/1 related issue and 5/1, I mind rural communications and of course need be to support expertise for existing question 2/1 with experts dealing with transition. </w:t>
      </w:r>
    </w:p>
    <w:p w14:paraId="49D1AE76" w14:textId="3835834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2/1 is about resource.</w:t>
      </w:r>
      <w:r>
        <w:rPr>
          <w:rFonts w:asciiTheme="minorHAnsi" w:hAnsiTheme="minorHAnsi" w:cstheme="minorHAnsi"/>
        </w:rPr>
        <w:t xml:space="preserve"> </w:t>
      </w:r>
      <w:r w:rsidRPr="00685B65">
        <w:rPr>
          <w:rFonts w:asciiTheme="minorHAnsi" w:hAnsiTheme="minorHAnsi" w:cstheme="minorHAnsi"/>
        </w:rPr>
        <w:t>Question 2/1 will bring here part of terms of reference on spectrum plan and (?).</w:t>
      </w:r>
      <w:r>
        <w:rPr>
          <w:rFonts w:asciiTheme="minorHAnsi" w:hAnsiTheme="minorHAnsi" w:cstheme="minorHAnsi"/>
        </w:rPr>
        <w:t xml:space="preserve"> </w:t>
      </w:r>
      <w:r w:rsidRPr="00685B65">
        <w:rPr>
          <w:rFonts w:asciiTheme="minorHAnsi" w:hAnsiTheme="minorHAnsi" w:cstheme="minorHAnsi"/>
        </w:rPr>
        <w:t xml:space="preserve">Plus, new topic on arbiter resource and current question 7/2 on EMF exposure to human, and it is for customers. </w:t>
      </w:r>
    </w:p>
    <w:p w14:paraId="0C1EB1F9" w14:textId="582B9DF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Here, we accommodate existing question 6/1 on Council protection and current question 5/2 in part of digital skills. </w:t>
      </w:r>
    </w:p>
    <w:p w14:paraId="109E4D6A" w14:textId="12A016D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This question could be concentrated on everything that is related to how to make ICTs more accessible for consumers.</w:t>
      </w:r>
      <w:r>
        <w:rPr>
          <w:rFonts w:asciiTheme="minorHAnsi" w:hAnsiTheme="minorHAnsi" w:cstheme="minorHAnsi"/>
        </w:rPr>
        <w:t xml:space="preserve"> </w:t>
      </w:r>
      <w:r w:rsidRPr="00685B65">
        <w:rPr>
          <w:rFonts w:asciiTheme="minorHAnsi" w:hAnsiTheme="minorHAnsi" w:cstheme="minorHAnsi"/>
        </w:rPr>
        <w:t xml:space="preserve">Question 4/1, economics and question 4/1 and we have unique manner and topics and on devices it come alongside with proposals from I think UK and Kenya and other countries. </w:t>
      </w:r>
    </w:p>
    <w:p w14:paraId="240C9894" w14:textId="7E7163C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Apologies if I'm wrong and new topics and availability of devices and part of current question 5/2 and ICT adoption and current question 4/2 on conformance and interoperability and question 6/1 is on security just to move existing question 3/2 in Study Group 1. </w:t>
      </w:r>
    </w:p>
    <w:p w14:paraId="12461AAB" w14:textId="3EFAE67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This issue on moving security question I remember from feedback.</w:t>
      </w:r>
      <w:r>
        <w:rPr>
          <w:rFonts w:asciiTheme="minorHAnsi" w:hAnsiTheme="minorHAnsi" w:cstheme="minorHAnsi"/>
        </w:rPr>
        <w:t xml:space="preserve"> </w:t>
      </w:r>
      <w:r w:rsidRPr="00685B65">
        <w:rPr>
          <w:rFonts w:asciiTheme="minorHAnsi" w:hAnsiTheme="minorHAnsi" w:cstheme="minorHAnsi"/>
        </w:rPr>
        <w:t xml:space="preserve">Maybe it is not our red line. </w:t>
      </w:r>
    </w:p>
    <w:p w14:paraId="2679CEBD" w14:textId="4BE78E1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could exist in the current Study Group 2. </w:t>
      </w:r>
    </w:p>
    <w:p w14:paraId="29FD007A" w14:textId="00AC4B8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Study Group 2 itself, we plan to propose continuation of questions on 1/2 on ICT for smart citizen societies and ICT for eServices and ICT emerging technologies coming from proposals from some other countries to implement new topics on AI and new topics on Metaverse and to accommodate additional things regarding emerging technologies. </w:t>
      </w:r>
    </w:p>
    <w:p w14:paraId="6A081DA9" w14:textId="1625E25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4/2 is moving back question of disaster management from Study Group 1 to Study Group 2.</w:t>
      </w:r>
      <w:r>
        <w:rPr>
          <w:rFonts w:asciiTheme="minorHAnsi" w:hAnsiTheme="minorHAnsi" w:cstheme="minorHAnsi"/>
        </w:rPr>
        <w:t xml:space="preserve"> </w:t>
      </w:r>
      <w:r w:rsidRPr="00685B65">
        <w:rPr>
          <w:rFonts w:asciiTheme="minorHAnsi" w:hAnsiTheme="minorHAnsi" w:cstheme="minorHAnsi"/>
        </w:rPr>
        <w:t>5/2ICT for climate changes and is current question 6/2.</w:t>
      </w:r>
      <w:r>
        <w:rPr>
          <w:rFonts w:asciiTheme="minorHAnsi" w:hAnsiTheme="minorHAnsi" w:cstheme="minorHAnsi"/>
        </w:rPr>
        <w:t xml:space="preserve"> </w:t>
      </w:r>
      <w:r w:rsidRPr="00685B65">
        <w:rPr>
          <w:rFonts w:asciiTheme="minorHAnsi" w:hAnsiTheme="minorHAnsi" w:cstheme="minorHAnsi"/>
        </w:rPr>
        <w:t>Yes.</w:t>
      </w:r>
      <w:r>
        <w:rPr>
          <w:rFonts w:asciiTheme="minorHAnsi" w:hAnsiTheme="minorHAnsi" w:cstheme="minorHAnsi"/>
        </w:rPr>
        <w:t xml:space="preserve"> </w:t>
      </w:r>
      <w:r w:rsidRPr="00685B65">
        <w:rPr>
          <w:rFonts w:asciiTheme="minorHAnsi" w:hAnsiTheme="minorHAnsi" w:cstheme="minorHAnsi"/>
        </w:rPr>
        <w:t>6/2 is ICT for person with disabilities and current question, 7/1.</w:t>
      </w:r>
      <w:r>
        <w:rPr>
          <w:rFonts w:asciiTheme="minorHAnsi" w:hAnsiTheme="minorHAnsi" w:cstheme="minorHAnsi"/>
        </w:rPr>
        <w:t xml:space="preserve"> </w:t>
      </w:r>
      <w:r w:rsidRPr="00685B65">
        <w:rPr>
          <w:rFonts w:asciiTheme="minorHAnsi" w:hAnsiTheme="minorHAnsi" w:cstheme="minorHAnsi"/>
        </w:rPr>
        <w:t>Of course, I said in the presentation of Study Group 1 movement of ICT for persons with disabilities back to Study Group 1 and back to Study Group 2.</w:t>
      </w:r>
      <w:r>
        <w:rPr>
          <w:rFonts w:asciiTheme="minorHAnsi" w:hAnsiTheme="minorHAnsi" w:cstheme="minorHAnsi"/>
        </w:rPr>
        <w:t xml:space="preserve"> </w:t>
      </w:r>
      <w:r w:rsidRPr="00685B65">
        <w:rPr>
          <w:rFonts w:asciiTheme="minorHAnsi" w:hAnsiTheme="minorHAnsi" w:cstheme="minorHAnsi"/>
        </w:rPr>
        <w:t>Study Group 3, you will see questions I won't talk about it much.</w:t>
      </w:r>
      <w:r>
        <w:rPr>
          <w:rFonts w:asciiTheme="minorHAnsi" w:hAnsiTheme="minorHAnsi" w:cstheme="minorHAnsi"/>
        </w:rPr>
        <w:t xml:space="preserve"> </w:t>
      </w:r>
    </w:p>
    <w:p w14:paraId="5466D853" w14:textId="2EA58F6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It is with proposals for Resolution 2 and new questions Study Group 3 on measurement of digital divide and policy measurement and economic cyber security measurement and improvement of (?) ICT indicators and use of ICT in households that is our proposals. </w:t>
      </w:r>
    </w:p>
    <w:p w14:paraId="0885D2A1" w14:textId="0ABECE9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think that 6 questions is group number and worse than 7 but better than 5.</w:t>
      </w:r>
      <w:r>
        <w:rPr>
          <w:rFonts w:asciiTheme="minorHAnsi" w:hAnsiTheme="minorHAnsi" w:cstheme="minorHAnsi"/>
        </w:rPr>
        <w:t xml:space="preserve"> </w:t>
      </w:r>
      <w:r w:rsidRPr="00685B65">
        <w:rPr>
          <w:rFonts w:asciiTheme="minorHAnsi" w:hAnsiTheme="minorHAnsi" w:cstheme="minorHAnsi"/>
        </w:rPr>
        <w:t>Thank you so much.</w:t>
      </w:r>
      <w:r>
        <w:rPr>
          <w:rFonts w:asciiTheme="minorHAnsi" w:hAnsiTheme="minorHAnsi" w:cstheme="minorHAnsi"/>
        </w:rPr>
        <w:t xml:space="preserve"> </w:t>
      </w:r>
    </w:p>
    <w:p w14:paraId="10EE223D" w14:textId="7FCB9C11"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Thank you so much, Mr. Plossky.</w:t>
      </w:r>
      <w:r>
        <w:rPr>
          <w:rFonts w:asciiTheme="minorHAnsi" w:hAnsiTheme="minorHAnsi" w:cstheme="minorHAnsi"/>
        </w:rPr>
        <w:t xml:space="preserve"> </w:t>
      </w:r>
      <w:r w:rsidRPr="00685B65">
        <w:rPr>
          <w:rFonts w:asciiTheme="minorHAnsi" w:hAnsiTheme="minorHAnsi" w:cstheme="minorHAnsi"/>
        </w:rPr>
        <w:t>Questions or comments?</w:t>
      </w:r>
      <w:r>
        <w:rPr>
          <w:rFonts w:asciiTheme="minorHAnsi" w:hAnsiTheme="minorHAnsi" w:cstheme="minorHAnsi"/>
        </w:rPr>
        <w:t xml:space="preserve"> </w:t>
      </w:r>
    </w:p>
    <w:p w14:paraId="1AA43709" w14:textId="17A2663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Dr. Sharaf, please. </w:t>
      </w:r>
    </w:p>
    <w:p w14:paraId="28E00294" w14:textId="1384E214"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Dr. Sharaff:</w:t>
      </w:r>
      <w:r>
        <w:rPr>
          <w:rFonts w:asciiTheme="minorHAnsi" w:hAnsiTheme="minorHAnsi" w:cstheme="minorHAnsi"/>
        </w:rPr>
        <w:t xml:space="preserve"> </w:t>
      </w:r>
      <w:r w:rsidRPr="00685B65">
        <w:rPr>
          <w:rFonts w:asciiTheme="minorHAnsi" w:hAnsiTheme="minorHAnsi" w:cstheme="minorHAnsi"/>
        </w:rPr>
        <w:t>Thank you for giving me the floor and thanking distinguished colleagues from RCC for submitting this Document.</w:t>
      </w:r>
      <w:r>
        <w:rPr>
          <w:rFonts w:asciiTheme="minorHAnsi" w:hAnsiTheme="minorHAnsi" w:cstheme="minorHAnsi"/>
        </w:rPr>
        <w:t xml:space="preserve"> </w:t>
      </w:r>
    </w:p>
    <w:p w14:paraId="34CFA4FC" w14:textId="36E3BF8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Mr. Chairman, we had the opportunity to consider proposals submitted by RCC on this topic. </w:t>
      </w:r>
    </w:p>
    <w:p w14:paraId="1CF91A63" w14:textId="406912E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And we did the </w:t>
      </w:r>
      <w:r w:rsidRPr="00685B65">
        <w:rPr>
          <w:rFonts w:asciiTheme="minorHAnsi" w:hAnsiTheme="minorHAnsi" w:cstheme="minorHAnsi"/>
        </w:rPr>
        <w:noBreakHyphen/>
      </w:r>
      <w:r w:rsidRPr="00685B65">
        <w:rPr>
          <w:rFonts w:asciiTheme="minorHAnsi" w:hAnsiTheme="minorHAnsi" w:cstheme="minorHAnsi"/>
        </w:rPr>
        <w:noBreakHyphen/>
        <w:t xml:space="preserve"> we did positive point that is that there are maybe 80% overlap between final report of TDAG Working Group on future study questions and RCC proposals. </w:t>
      </w:r>
    </w:p>
    <w:p w14:paraId="1B75FC58" w14:textId="7865428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Remaining 20%, of course there is differences that we need to have further discussions in order to find solutions one way or the other. </w:t>
      </w:r>
    </w:p>
    <w:p w14:paraId="185E6E2C" w14:textId="7840383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Mr. Chairman, in line with what you said earlier on this IRM, it is not in the position to make any decision.</w:t>
      </w:r>
      <w:r>
        <w:rPr>
          <w:rFonts w:asciiTheme="minorHAnsi" w:hAnsiTheme="minorHAnsi" w:cstheme="minorHAnsi"/>
        </w:rPr>
        <w:t xml:space="preserve"> </w:t>
      </w:r>
    </w:p>
    <w:p w14:paraId="79B55C48" w14:textId="36E2A24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But maybe as you rightly mentioned, we can take note of the Document and move forward with the remaining Documents. </w:t>
      </w:r>
    </w:p>
    <w:p w14:paraId="3DA22F3E" w14:textId="5D3618D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Thank you. </w:t>
      </w:r>
    </w:p>
    <w:p w14:paraId="11FB2562" w14:textId="02C245E9"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Absolutely, Dr. Sharaf.</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 xml:space="preserve">Your comment is absolutely noted. </w:t>
      </w:r>
    </w:p>
    <w:p w14:paraId="6AD5DB7E" w14:textId="33E7E7D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Any other comments or questions?</w:t>
      </w:r>
      <w:r>
        <w:rPr>
          <w:rFonts w:asciiTheme="minorHAnsi" w:hAnsiTheme="minorHAnsi" w:cstheme="minorHAnsi"/>
        </w:rPr>
        <w:t xml:space="preserve"> </w:t>
      </w:r>
    </w:p>
    <w:p w14:paraId="29526823" w14:textId="71978A9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Please Korea information associate. </w:t>
      </w:r>
    </w:p>
    <w:p w14:paraId="5971C7D4" w14:textId="2A8A9786"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KOREA:</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 xml:space="preserve">I would like to make comments on question </w:t>
      </w:r>
      <w:r w:rsidRPr="00685B65">
        <w:rPr>
          <w:rFonts w:asciiTheme="minorHAnsi" w:hAnsiTheme="minorHAnsi" w:cstheme="minorHAnsi"/>
        </w:rPr>
        <w:noBreakHyphen/>
      </w:r>
      <w:r w:rsidRPr="00685B65">
        <w:rPr>
          <w:rFonts w:asciiTheme="minorHAnsi" w:hAnsiTheme="minorHAnsi" w:cstheme="minorHAnsi"/>
        </w:rPr>
        <w:noBreakHyphen/>
        <w:t xml:space="preserve"> especially for 7. </w:t>
      </w:r>
    </w:p>
    <w:p w14:paraId="7D0BE3EF" w14:textId="4EBFD7C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Now it is under Study Group 2.</w:t>
      </w:r>
      <w:r>
        <w:rPr>
          <w:rFonts w:asciiTheme="minorHAnsi" w:hAnsiTheme="minorHAnsi" w:cstheme="minorHAnsi"/>
        </w:rPr>
        <w:t xml:space="preserve"> </w:t>
      </w:r>
      <w:r w:rsidRPr="00685B65">
        <w:rPr>
          <w:rFonts w:asciiTheme="minorHAnsi" w:hAnsiTheme="minorHAnsi" w:cstheme="minorHAnsi"/>
        </w:rPr>
        <w:t>I was hoping my comments.</w:t>
      </w:r>
      <w:r>
        <w:rPr>
          <w:rFonts w:asciiTheme="minorHAnsi" w:hAnsiTheme="minorHAnsi" w:cstheme="minorHAnsi"/>
        </w:rPr>
        <w:t xml:space="preserve"> </w:t>
      </w:r>
      <w:r w:rsidRPr="00685B65">
        <w:rPr>
          <w:rFonts w:asciiTheme="minorHAnsi" w:hAnsiTheme="minorHAnsi" w:cstheme="minorHAnsi"/>
        </w:rPr>
        <w:t xml:space="preserve">We are not taking positions here. </w:t>
      </w:r>
    </w:p>
    <w:p w14:paraId="4C343272" w14:textId="0DFF0AE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Since looking at this new formulation, I would like to point out that this question 7/1 has evolved from persons with disability but inclusion for all so far.</w:t>
      </w:r>
      <w:r>
        <w:rPr>
          <w:rFonts w:asciiTheme="minorHAnsi" w:hAnsiTheme="minorHAnsi" w:cstheme="minorHAnsi"/>
        </w:rPr>
        <w:t xml:space="preserve"> </w:t>
      </w:r>
      <w:r w:rsidRPr="00685B65">
        <w:rPr>
          <w:rFonts w:asciiTheme="minorHAnsi" w:hAnsiTheme="minorHAnsi" w:cstheme="minorHAnsi"/>
        </w:rPr>
        <w:t xml:space="preserve">I want to point out when you formulate this question, please keep it in mind RCC reasons. </w:t>
      </w:r>
    </w:p>
    <w:p w14:paraId="09802B8A" w14:textId="47D4F51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will have a separate talk during this week.</w:t>
      </w:r>
      <w:r>
        <w:rPr>
          <w:rFonts w:asciiTheme="minorHAnsi" w:hAnsiTheme="minorHAnsi" w:cstheme="minorHAnsi"/>
        </w:rPr>
        <w:t xml:space="preserve"> </w:t>
      </w:r>
      <w:r w:rsidRPr="00685B65">
        <w:rPr>
          <w:rFonts w:asciiTheme="minorHAnsi" w:hAnsiTheme="minorHAnsi" w:cstheme="minorHAnsi"/>
        </w:rPr>
        <w:t xml:space="preserve">Thank you. </w:t>
      </w:r>
    </w:p>
    <w:p w14:paraId="151304BC" w14:textId="08D05FEE"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Thank you very much.</w:t>
      </w:r>
      <w:r>
        <w:rPr>
          <w:rFonts w:asciiTheme="minorHAnsi" w:hAnsiTheme="minorHAnsi" w:cstheme="minorHAnsi"/>
        </w:rPr>
        <w:t xml:space="preserve"> </w:t>
      </w:r>
      <w:r w:rsidRPr="00685B65">
        <w:rPr>
          <w:rFonts w:asciiTheme="minorHAnsi" w:hAnsiTheme="minorHAnsi" w:cstheme="minorHAnsi"/>
        </w:rPr>
        <w:t>Your comment is noted.</w:t>
      </w:r>
      <w:r>
        <w:rPr>
          <w:rFonts w:asciiTheme="minorHAnsi" w:hAnsiTheme="minorHAnsi" w:cstheme="minorHAnsi"/>
        </w:rPr>
        <w:t xml:space="preserve"> </w:t>
      </w:r>
    </w:p>
    <w:p w14:paraId="15A94B3C" w14:textId="22F8B4F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Any other questions or comments?</w:t>
      </w:r>
      <w:r>
        <w:rPr>
          <w:rFonts w:asciiTheme="minorHAnsi" w:hAnsiTheme="minorHAnsi" w:cstheme="minorHAnsi"/>
        </w:rPr>
        <w:t xml:space="preserve"> </w:t>
      </w:r>
    </w:p>
    <w:p w14:paraId="1AB7F359" w14:textId="3B97308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Well, Mr. Plossky, let's proceed with WTDC Resolutions.</w:t>
      </w:r>
      <w:r>
        <w:rPr>
          <w:rFonts w:asciiTheme="minorHAnsi" w:hAnsiTheme="minorHAnsi" w:cstheme="minorHAnsi"/>
        </w:rPr>
        <w:t xml:space="preserve"> </w:t>
      </w:r>
    </w:p>
    <w:p w14:paraId="1DFF59CD" w14:textId="322C974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 would like to remind that you will have about 15 minutes for all of the Documents to talk about.</w:t>
      </w:r>
      <w:r>
        <w:rPr>
          <w:rFonts w:asciiTheme="minorHAnsi" w:hAnsiTheme="minorHAnsi" w:cstheme="minorHAnsi"/>
        </w:rPr>
        <w:t xml:space="preserve"> </w:t>
      </w:r>
      <w:r w:rsidRPr="00685B65">
        <w:rPr>
          <w:rFonts w:asciiTheme="minorHAnsi" w:hAnsiTheme="minorHAnsi" w:cstheme="minorHAnsi"/>
        </w:rPr>
        <w:t>Please.</w:t>
      </w:r>
      <w:r>
        <w:rPr>
          <w:rFonts w:asciiTheme="minorHAnsi" w:hAnsiTheme="minorHAnsi" w:cstheme="minorHAnsi"/>
        </w:rPr>
        <w:t xml:space="preserve"> </w:t>
      </w:r>
    </w:p>
    <w:p w14:paraId="6824D75A" w14:textId="77B027C6"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RUSSIAN FEDERATION:</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I will go through quickly.</w:t>
      </w:r>
      <w:r>
        <w:rPr>
          <w:rFonts w:asciiTheme="minorHAnsi" w:hAnsiTheme="minorHAnsi" w:cstheme="minorHAnsi"/>
        </w:rPr>
        <w:t xml:space="preserve"> </w:t>
      </w:r>
      <w:r w:rsidRPr="00685B65">
        <w:rPr>
          <w:rFonts w:asciiTheme="minorHAnsi" w:hAnsiTheme="minorHAnsi" w:cstheme="minorHAnsi"/>
        </w:rPr>
        <w:t>Let's start with Resolution 1, Document 6.</w:t>
      </w:r>
      <w:r>
        <w:rPr>
          <w:rFonts w:asciiTheme="minorHAnsi" w:hAnsiTheme="minorHAnsi" w:cstheme="minorHAnsi"/>
        </w:rPr>
        <w:t xml:space="preserve"> </w:t>
      </w:r>
      <w:r w:rsidRPr="00685B65">
        <w:rPr>
          <w:rFonts w:asciiTheme="minorHAnsi" w:hAnsiTheme="minorHAnsi" w:cstheme="minorHAnsi"/>
        </w:rPr>
        <w:t>Waiting for it to open it is ITU communication development sector that is our main instrument how to handle everything.</w:t>
      </w:r>
      <w:r>
        <w:rPr>
          <w:rFonts w:asciiTheme="minorHAnsi" w:hAnsiTheme="minorHAnsi" w:cstheme="minorHAnsi"/>
        </w:rPr>
        <w:t xml:space="preserve"> </w:t>
      </w:r>
      <w:r w:rsidRPr="00685B65">
        <w:rPr>
          <w:rFonts w:asciiTheme="minorHAnsi" w:hAnsiTheme="minorHAnsi" w:cstheme="minorHAnsi"/>
        </w:rPr>
        <w:t xml:space="preserve">We make changes to main part of Resolution to be more in line with general rules of conferences assemblies and meetings with Union with particular reference how we are making there and changes with section 1 of WTDC that will not only consider reports of TDAG for consideration. </w:t>
      </w:r>
    </w:p>
    <w:p w14:paraId="68667547" w14:textId="7319190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 will not stop and move over the text.</w:t>
      </w:r>
      <w:r>
        <w:rPr>
          <w:rFonts w:asciiTheme="minorHAnsi" w:hAnsiTheme="minorHAnsi" w:cstheme="minorHAnsi"/>
        </w:rPr>
        <w:t xml:space="preserve"> </w:t>
      </w:r>
      <w:r w:rsidRPr="00685B65">
        <w:rPr>
          <w:rFonts w:asciiTheme="minorHAnsi" w:hAnsiTheme="minorHAnsi" w:cstheme="minorHAnsi"/>
        </w:rPr>
        <w:t>Section 2, we just make sure presentation of text is not only for Resolution but also for recommendations in the report.</w:t>
      </w:r>
      <w:r>
        <w:rPr>
          <w:rFonts w:asciiTheme="minorHAnsi" w:hAnsiTheme="minorHAnsi" w:cstheme="minorHAnsi"/>
        </w:rPr>
        <w:t xml:space="preserve"> </w:t>
      </w:r>
    </w:p>
    <w:p w14:paraId="3DAE1FFA" w14:textId="0AEEC1F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Section 3, we just work over Study Groups and relevant groups. </w:t>
      </w:r>
    </w:p>
    <w:p w14:paraId="5C0D84F9" w14:textId="127D82D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just some adjustment to first of all about working plan in the more clear number and working plan should be for period taken of at least 4 years taking account of TDAG and WTDC schedule to avoid overlappings and facilitating work at first meeting of WTDC Study Group that should appoint every rapporteur and our persons who are handling the part of job here.</w:t>
      </w:r>
      <w:r>
        <w:rPr>
          <w:rFonts w:asciiTheme="minorHAnsi" w:hAnsiTheme="minorHAnsi" w:cstheme="minorHAnsi"/>
        </w:rPr>
        <w:t xml:space="preserve"> </w:t>
      </w:r>
    </w:p>
    <w:p w14:paraId="0DB3256B" w14:textId="4616F2D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Also on the meeting side, we just add small addition.</w:t>
      </w:r>
      <w:r>
        <w:rPr>
          <w:rFonts w:asciiTheme="minorHAnsi" w:hAnsiTheme="minorHAnsi" w:cstheme="minorHAnsi"/>
        </w:rPr>
        <w:t xml:space="preserve"> </w:t>
      </w:r>
      <w:r w:rsidRPr="00685B65">
        <w:rPr>
          <w:rFonts w:asciiTheme="minorHAnsi" w:hAnsiTheme="minorHAnsi" w:cstheme="minorHAnsi"/>
        </w:rPr>
        <w:t xml:space="preserve">Each meeting should be planned and organized after consultation with BDT Director especially talking about meeting outside of Geneva. </w:t>
      </w:r>
    </w:p>
    <w:p w14:paraId="2CAF2EFF" w14:textId="1AD0CCE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Also, in section 4, we just make clear provision, new provision about the Documents from Secretariat including BDT Director reports to be published no later than 30 days and unfortunately during study period we faced some times issues that Documents are not available or are available right before we meet. </w:t>
      </w:r>
    </w:p>
    <w:p w14:paraId="57AABE28" w14:textId="1558989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It is very hard for delegations to prepare self for meetings. </w:t>
      </w:r>
    </w:p>
    <w:p w14:paraId="4C4DF659" w14:textId="70B757A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BDT director to do his best.</w:t>
      </w:r>
      <w:r>
        <w:rPr>
          <w:rFonts w:asciiTheme="minorHAnsi" w:hAnsiTheme="minorHAnsi" w:cstheme="minorHAnsi"/>
        </w:rPr>
        <w:t xml:space="preserve"> </w:t>
      </w:r>
      <w:r w:rsidRPr="00685B65">
        <w:rPr>
          <w:rFonts w:asciiTheme="minorHAnsi" w:hAnsiTheme="minorHAnsi" w:cstheme="minorHAnsi"/>
        </w:rPr>
        <w:t>We like to have it in a more formal way in case we are talking about in rules and procedure and section 11 and TDAG we add more clear reference to Resolution 208 on that appointment of TDAG and Study Groups and chair and chairs and Vice</w:t>
      </w:r>
      <w:r w:rsidRPr="00685B65">
        <w:rPr>
          <w:rFonts w:asciiTheme="minorHAnsi" w:hAnsiTheme="minorHAnsi" w:cstheme="minorHAnsi"/>
        </w:rPr>
        <w:noBreakHyphen/>
        <w:t>Chairs and also just in case it is relative TDAG have Working Groups and rapporteur groups we add new provisions and TDAG my established Working Parties and rapporteur working parties and groups and it doesn't matter.</w:t>
      </w:r>
      <w:r>
        <w:rPr>
          <w:rFonts w:asciiTheme="minorHAnsi" w:hAnsiTheme="minorHAnsi" w:cstheme="minorHAnsi"/>
        </w:rPr>
        <w:t xml:space="preserve"> </w:t>
      </w:r>
      <w:r w:rsidRPr="00685B65">
        <w:rPr>
          <w:rFonts w:asciiTheme="minorHAnsi" w:hAnsiTheme="minorHAnsi" w:cstheme="minorHAnsi"/>
        </w:rPr>
        <w:t xml:space="preserve">It is more on streamline with same issue and other sector and TDAG point to representative to sectorial coordination team that is already done in reality and is not in the text. </w:t>
      </w:r>
    </w:p>
    <w:p w14:paraId="65F08ACC" w14:textId="472DFBA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We like to make newcomers to be more prepared not just to ask what to do but just look at text and understand how everybody works. </w:t>
      </w:r>
    </w:p>
    <w:p w14:paraId="5809A57A" w14:textId="2A3F53F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In 11/14, we add some change over text about attendance of elected persons, and I mean TDAG and Study Group chairs and Vice</w:t>
      </w:r>
      <w:r w:rsidRPr="00685B65">
        <w:rPr>
          <w:rFonts w:asciiTheme="minorHAnsi" w:hAnsiTheme="minorHAnsi" w:cstheme="minorHAnsi"/>
        </w:rPr>
        <w:noBreakHyphen/>
        <w:t>Chairs and if person could not continue the work, it should be a concern to a particular Member States who have director or ITU member.</w:t>
      </w:r>
      <w:r>
        <w:rPr>
          <w:rFonts w:asciiTheme="minorHAnsi" w:hAnsiTheme="minorHAnsi" w:cstheme="minorHAnsi"/>
        </w:rPr>
        <w:t xml:space="preserve"> </w:t>
      </w:r>
      <w:r w:rsidRPr="00685B65">
        <w:rPr>
          <w:rFonts w:asciiTheme="minorHAnsi" w:hAnsiTheme="minorHAnsi" w:cstheme="minorHAnsi"/>
        </w:rPr>
        <w:t xml:space="preserve">With that, I would like to finish presentation and provide a little insight that we continue to work on improvement of Resolution 1 and hope for RM2 you will see new Document with some additional improvements. </w:t>
      </w:r>
    </w:p>
    <w:p w14:paraId="051E0C58" w14:textId="35397558"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Many thanks. </w:t>
      </w:r>
    </w:p>
    <w:p w14:paraId="6CCC4955" w14:textId="52D8E0FC"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 xml:space="preserve">Thank you, Mr. Plossky. </w:t>
      </w:r>
    </w:p>
    <w:p w14:paraId="74263903" w14:textId="4D6FE72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Is there any comments or feedback?</w:t>
      </w:r>
      <w:r>
        <w:rPr>
          <w:rFonts w:asciiTheme="minorHAnsi" w:hAnsiTheme="minorHAnsi" w:cstheme="minorHAnsi"/>
        </w:rPr>
        <w:t xml:space="preserve"> </w:t>
      </w:r>
    </w:p>
    <w:p w14:paraId="79662119" w14:textId="1439810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lang w:val="fr-CH"/>
        </w:rPr>
      </w:pPr>
      <w:r w:rsidRPr="00685B65">
        <w:rPr>
          <w:rFonts w:asciiTheme="minorHAnsi" w:hAnsiTheme="minorHAnsi" w:cstheme="minorHAnsi"/>
        </w:rPr>
        <w:t xml:space="preserve">Well, I see that </w:t>
      </w:r>
      <w:r w:rsidRPr="00685B65">
        <w:rPr>
          <w:rFonts w:asciiTheme="minorHAnsi" w:hAnsiTheme="minorHAnsi" w:cstheme="minorHAnsi"/>
        </w:rPr>
        <w:noBreakHyphen/>
      </w:r>
      <w:r w:rsidRPr="00685B65">
        <w:rPr>
          <w:rFonts w:asciiTheme="minorHAnsi" w:hAnsiTheme="minorHAnsi" w:cstheme="minorHAnsi"/>
        </w:rPr>
        <w:noBreakHyphen/>
        <w:t xml:space="preserve"> sorry.</w:t>
      </w:r>
      <w:r>
        <w:rPr>
          <w:rFonts w:asciiTheme="minorHAnsi" w:hAnsiTheme="minorHAnsi" w:cstheme="minorHAnsi"/>
        </w:rPr>
        <w:t xml:space="preserve"> </w:t>
      </w:r>
      <w:r w:rsidRPr="00ED4DE7">
        <w:rPr>
          <w:rFonts w:asciiTheme="minorHAnsi" w:hAnsiTheme="minorHAnsi" w:cstheme="minorHAnsi"/>
          <w:lang w:val="fr-CH"/>
        </w:rPr>
        <w:t>Ms.</w:t>
      </w:r>
      <w:r w:rsidRPr="00685B65">
        <w:rPr>
          <w:rFonts w:asciiTheme="minorHAnsi" w:hAnsiTheme="minorHAnsi" w:cstheme="minorHAnsi"/>
          <w:lang w:val="fr-CH"/>
        </w:rPr>
        <w:t xml:space="preserve"> Fleur from Cote d'Ivoire. </w:t>
      </w:r>
    </w:p>
    <w:p w14:paraId="5E10A368" w14:textId="3907EA2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&gt;&gt; COTE D'IVOIRE:</w:t>
      </w:r>
      <w:r>
        <w:rPr>
          <w:rFonts w:asciiTheme="minorHAnsi" w:hAnsiTheme="minorHAnsi" w:cstheme="minorHAnsi"/>
        </w:rPr>
        <w:t xml:space="preserve"> </w:t>
      </w:r>
      <w:r w:rsidRPr="00685B65">
        <w:rPr>
          <w:rFonts w:asciiTheme="minorHAnsi" w:hAnsiTheme="minorHAnsi" w:cstheme="minorHAnsi"/>
        </w:rPr>
        <w:t>I would like to thank in specification of writing and practices already established.</w:t>
      </w:r>
      <w:r>
        <w:rPr>
          <w:rFonts w:asciiTheme="minorHAnsi" w:hAnsiTheme="minorHAnsi" w:cstheme="minorHAnsi"/>
        </w:rPr>
        <w:t xml:space="preserve"> </w:t>
      </w:r>
      <w:r w:rsidRPr="00685B65">
        <w:rPr>
          <w:rFonts w:asciiTheme="minorHAnsi" w:hAnsiTheme="minorHAnsi" w:cstheme="minorHAnsi"/>
        </w:rPr>
        <w:t xml:space="preserve">In terms of working procedures and question I'm asking myself is are these </w:t>
      </w:r>
      <w:r w:rsidRPr="00685B65">
        <w:rPr>
          <w:rFonts w:asciiTheme="minorHAnsi" w:hAnsiTheme="minorHAnsi" w:cstheme="minorHAnsi"/>
        </w:rPr>
        <w:noBreakHyphen/>
      </w:r>
      <w:r w:rsidRPr="00685B65">
        <w:rPr>
          <w:rFonts w:asciiTheme="minorHAnsi" w:hAnsiTheme="minorHAnsi" w:cstheme="minorHAnsi"/>
        </w:rPr>
        <w:noBreakHyphen/>
        <w:t xml:space="preserve"> have these elements taken into account Annexes of the Working Groups that are Study Groups that have been presented during TDAG and was decided this Document be dynamic Documents because the </w:t>
      </w:r>
      <w:r w:rsidRPr="00685B65">
        <w:rPr>
          <w:rFonts w:asciiTheme="minorHAnsi" w:hAnsiTheme="minorHAnsi" w:cstheme="minorHAnsi"/>
        </w:rPr>
        <w:noBreakHyphen/>
      </w:r>
      <w:r w:rsidRPr="00685B65">
        <w:rPr>
          <w:rFonts w:asciiTheme="minorHAnsi" w:hAnsiTheme="minorHAnsi" w:cstheme="minorHAnsi"/>
        </w:rPr>
        <w:noBreakHyphen/>
        <w:t xml:space="preserve"> can evolve and should be living Documents.</w:t>
      </w:r>
      <w:r>
        <w:rPr>
          <w:rFonts w:asciiTheme="minorHAnsi" w:hAnsiTheme="minorHAnsi" w:cstheme="minorHAnsi"/>
        </w:rPr>
        <w:t xml:space="preserve"> </w:t>
      </w:r>
      <w:r w:rsidRPr="00685B65">
        <w:rPr>
          <w:rFonts w:asciiTheme="minorHAnsi" w:hAnsiTheme="minorHAnsi" w:cstheme="minorHAnsi"/>
        </w:rPr>
        <w:t xml:space="preserve">So if we have a Resolution that also has page references, would it be maybe better </w:t>
      </w:r>
      <w:r w:rsidRPr="00685B65">
        <w:rPr>
          <w:rFonts w:asciiTheme="minorHAnsi" w:hAnsiTheme="minorHAnsi" w:cstheme="minorHAnsi"/>
        </w:rPr>
        <w:noBreakHyphen/>
      </w:r>
      <w:r w:rsidRPr="00685B65">
        <w:rPr>
          <w:rFonts w:asciiTheme="minorHAnsi" w:hAnsiTheme="minorHAnsi" w:cstheme="minorHAnsi"/>
        </w:rPr>
        <w:noBreakHyphen/>
        <w:t xml:space="preserve"> would it be easier to digest this?</w:t>
      </w:r>
      <w:r>
        <w:rPr>
          <w:rFonts w:asciiTheme="minorHAnsi" w:hAnsiTheme="minorHAnsi" w:cstheme="minorHAnsi"/>
        </w:rPr>
        <w:t xml:space="preserve"> </w:t>
      </w:r>
    </w:p>
    <w:p w14:paraId="3F59B934" w14:textId="53889EE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Wouldn't it be possible to envision another way of proceeding?</w:t>
      </w:r>
      <w:r>
        <w:rPr>
          <w:rFonts w:asciiTheme="minorHAnsi" w:hAnsiTheme="minorHAnsi" w:cstheme="minorHAnsi"/>
        </w:rPr>
        <w:t xml:space="preserve"> </w:t>
      </w:r>
      <w:r w:rsidRPr="00685B65">
        <w:rPr>
          <w:rFonts w:asciiTheme="minorHAnsi" w:hAnsiTheme="minorHAnsi" w:cstheme="minorHAnsi"/>
        </w:rPr>
        <w:t xml:space="preserve">Here, this is just a question I would like to thank Russia for all its efforts. </w:t>
      </w:r>
    </w:p>
    <w:p w14:paraId="7022D35C" w14:textId="6F12D14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It had been agreed that had not too many changes of Resolutions to make Documents more stable and in my sense we have to think about other ways and Study Group decided for economic dynamics that had guidelines and management systems and principles.</w:t>
      </w:r>
      <w:r>
        <w:rPr>
          <w:rFonts w:asciiTheme="minorHAnsi" w:hAnsiTheme="minorHAnsi" w:cstheme="minorHAnsi"/>
        </w:rPr>
        <w:t xml:space="preserve"> </w:t>
      </w:r>
      <w:r w:rsidRPr="00685B65">
        <w:rPr>
          <w:rFonts w:asciiTheme="minorHAnsi" w:hAnsiTheme="minorHAnsi" w:cstheme="minorHAnsi"/>
        </w:rPr>
        <w:t xml:space="preserve">Thank you. </w:t>
      </w:r>
    </w:p>
    <w:p w14:paraId="0313579A" w14:textId="17D0F96C"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ED4DE7">
        <w:rPr>
          <w:rFonts w:asciiTheme="minorHAnsi" w:hAnsiTheme="minorHAnsi" w:cstheme="minorHAnsi"/>
        </w:rPr>
        <w:t>Ms.</w:t>
      </w:r>
      <w:r w:rsidRPr="00685B65">
        <w:rPr>
          <w:rFonts w:asciiTheme="minorHAnsi" w:hAnsiTheme="minorHAnsi" w:cstheme="minorHAnsi"/>
        </w:rPr>
        <w:t xml:space="preserve"> Fleur, thank you.</w:t>
      </w:r>
      <w:r>
        <w:rPr>
          <w:rFonts w:asciiTheme="minorHAnsi" w:hAnsiTheme="minorHAnsi" w:cstheme="minorHAnsi"/>
        </w:rPr>
        <w:t xml:space="preserve"> </w:t>
      </w:r>
    </w:p>
    <w:p w14:paraId="18146712" w14:textId="116FB92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ED4DE7">
        <w:rPr>
          <w:rFonts w:asciiTheme="minorHAnsi" w:hAnsiTheme="minorHAnsi" w:cstheme="minorHAnsi"/>
        </w:rPr>
        <w:t>Ms.</w:t>
      </w:r>
      <w:r w:rsidRPr="00685B65">
        <w:rPr>
          <w:rFonts w:asciiTheme="minorHAnsi" w:hAnsiTheme="minorHAnsi" w:cstheme="minorHAnsi"/>
        </w:rPr>
        <w:t xml:space="preserve"> Archana Gulati, you can comment on questions regarding and will we have time to comment on all of the changes to this Resolution?</w:t>
      </w:r>
      <w:r>
        <w:rPr>
          <w:rFonts w:asciiTheme="minorHAnsi" w:hAnsiTheme="minorHAnsi" w:cstheme="minorHAnsi"/>
        </w:rPr>
        <w:t xml:space="preserve"> </w:t>
      </w:r>
    </w:p>
    <w:p w14:paraId="61C2D2E3" w14:textId="2D712FA7"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SECRETARY GULATI:</w:t>
      </w:r>
      <w:r>
        <w:rPr>
          <w:rFonts w:asciiTheme="minorHAnsi" w:hAnsiTheme="minorHAnsi" w:cstheme="minorHAnsi"/>
        </w:rPr>
        <w:t xml:space="preserve"> </w:t>
      </w:r>
      <w:r w:rsidRPr="00685B65">
        <w:rPr>
          <w:rFonts w:asciiTheme="minorHAnsi" w:hAnsiTheme="minorHAnsi" w:cstheme="minorHAnsi"/>
        </w:rPr>
        <w:t>Thank you, Chair.</w:t>
      </w:r>
      <w:r>
        <w:rPr>
          <w:rFonts w:asciiTheme="minorHAnsi" w:hAnsiTheme="minorHAnsi" w:cstheme="minorHAnsi"/>
        </w:rPr>
        <w:t xml:space="preserve"> </w:t>
      </w:r>
      <w:r w:rsidRPr="00685B65">
        <w:rPr>
          <w:rFonts w:asciiTheme="minorHAnsi" w:hAnsiTheme="minorHAnsi" w:cstheme="minorHAnsi"/>
        </w:rPr>
        <w:t xml:space="preserve">I think that as you had very rightly mentioned at this juncture we should simply note the various contributions from members </w:t>
      </w:r>
      <w:r w:rsidRPr="00685B65">
        <w:rPr>
          <w:rFonts w:asciiTheme="minorHAnsi" w:hAnsiTheme="minorHAnsi" w:cstheme="minorHAnsi"/>
        </w:rPr>
        <w:noBreakHyphen/>
      </w:r>
      <w:r w:rsidRPr="00685B65">
        <w:rPr>
          <w:rFonts w:asciiTheme="minorHAnsi" w:hAnsiTheme="minorHAnsi" w:cstheme="minorHAnsi"/>
        </w:rPr>
        <w:noBreakHyphen/>
        <w:t xml:space="preserve"> from membership and actual discussions, of course, we will postpone to WTDC. </w:t>
      </w:r>
    </w:p>
    <w:p w14:paraId="0A214BE6" w14:textId="002E707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At this juncture given posity of time and stage we are at, we take note of all of the comments if you agree.</w:t>
      </w:r>
      <w:r>
        <w:rPr>
          <w:rFonts w:asciiTheme="minorHAnsi" w:hAnsiTheme="minorHAnsi" w:cstheme="minorHAnsi"/>
        </w:rPr>
        <w:t xml:space="preserve"> </w:t>
      </w:r>
      <w:r w:rsidRPr="00685B65">
        <w:rPr>
          <w:rFonts w:asciiTheme="minorHAnsi" w:hAnsiTheme="minorHAnsi" w:cstheme="minorHAnsi"/>
        </w:rPr>
        <w:t xml:space="preserve">We can proceed accordingly. </w:t>
      </w:r>
    </w:p>
    <w:p w14:paraId="3A696C94" w14:textId="1800E6C6"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Yes.</w:t>
      </w:r>
      <w:r>
        <w:rPr>
          <w:rFonts w:asciiTheme="minorHAnsi" w:hAnsiTheme="minorHAnsi" w:cstheme="minorHAnsi"/>
        </w:rPr>
        <w:t xml:space="preserve"> </w:t>
      </w:r>
      <w:r w:rsidRPr="00685B65">
        <w:rPr>
          <w:rFonts w:asciiTheme="minorHAnsi" w:hAnsiTheme="minorHAnsi" w:cstheme="minorHAnsi"/>
        </w:rPr>
        <w:t>Yes.</w:t>
      </w:r>
      <w:r>
        <w:rPr>
          <w:rFonts w:asciiTheme="minorHAnsi" w:hAnsiTheme="minorHAnsi" w:cstheme="minorHAnsi"/>
        </w:rPr>
        <w:t xml:space="preserve"> </w:t>
      </w:r>
      <w:r w:rsidRPr="00685B65">
        <w:rPr>
          <w:rFonts w:asciiTheme="minorHAnsi" w:hAnsiTheme="minorHAnsi" w:cstheme="minorHAnsi"/>
        </w:rPr>
        <w:t>Is there any oath questions or comments just finally asking?</w:t>
      </w:r>
      <w:r>
        <w:rPr>
          <w:rFonts w:asciiTheme="minorHAnsi" w:hAnsiTheme="minorHAnsi" w:cstheme="minorHAnsi"/>
        </w:rPr>
        <w:t xml:space="preserve"> </w:t>
      </w:r>
    </w:p>
    <w:p w14:paraId="7977422E" w14:textId="64BE64F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If not as </w:t>
      </w:r>
      <w:r w:rsidRPr="00ED4DE7">
        <w:rPr>
          <w:rFonts w:asciiTheme="minorHAnsi" w:hAnsiTheme="minorHAnsi" w:cstheme="minorHAnsi"/>
        </w:rPr>
        <w:t>Ms.</w:t>
      </w:r>
      <w:r w:rsidRPr="00685B65">
        <w:rPr>
          <w:rFonts w:asciiTheme="minorHAnsi" w:hAnsiTheme="minorHAnsi" w:cstheme="minorHAnsi"/>
        </w:rPr>
        <w:t xml:space="preserve"> Gulati said, we note questions and comments and note present Document and thank RCC and Mr. Plossky for his presentation.</w:t>
      </w:r>
      <w:r>
        <w:rPr>
          <w:rFonts w:asciiTheme="minorHAnsi" w:hAnsiTheme="minorHAnsi" w:cstheme="minorHAnsi"/>
        </w:rPr>
        <w:t xml:space="preserve"> </w:t>
      </w:r>
    </w:p>
    <w:p w14:paraId="6F32C56F" w14:textId="2A1593F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 think we finished this agenda item.</w:t>
      </w:r>
      <w:r>
        <w:rPr>
          <w:rFonts w:asciiTheme="minorHAnsi" w:hAnsiTheme="minorHAnsi" w:cstheme="minorHAnsi"/>
        </w:rPr>
        <w:t xml:space="preserve"> </w:t>
      </w:r>
      <w:r w:rsidRPr="00685B65">
        <w:rPr>
          <w:rFonts w:asciiTheme="minorHAnsi" w:hAnsiTheme="minorHAnsi" w:cstheme="minorHAnsi"/>
        </w:rPr>
        <w:t>Sorry?</w:t>
      </w:r>
      <w:r>
        <w:rPr>
          <w:rFonts w:asciiTheme="minorHAnsi" w:hAnsiTheme="minorHAnsi" w:cstheme="minorHAnsi"/>
        </w:rPr>
        <w:t xml:space="preserve"> </w:t>
      </w:r>
      <w:r w:rsidRPr="00685B65">
        <w:rPr>
          <w:rFonts w:asciiTheme="minorHAnsi" w:hAnsiTheme="minorHAnsi" w:cstheme="minorHAnsi"/>
        </w:rPr>
        <w:t>Yeah.</w:t>
      </w:r>
      <w:r>
        <w:rPr>
          <w:rFonts w:asciiTheme="minorHAnsi" w:hAnsiTheme="minorHAnsi" w:cstheme="minorHAnsi"/>
        </w:rPr>
        <w:t xml:space="preserve"> </w:t>
      </w:r>
      <w:r w:rsidRPr="00685B65">
        <w:rPr>
          <w:rFonts w:asciiTheme="minorHAnsi" w:hAnsiTheme="minorHAnsi" w:cstheme="minorHAnsi"/>
        </w:rPr>
        <w:t>Let's move to the last agenda item.</w:t>
      </w:r>
      <w:r>
        <w:rPr>
          <w:rFonts w:asciiTheme="minorHAnsi" w:hAnsiTheme="minorHAnsi" w:cstheme="minorHAnsi"/>
        </w:rPr>
        <w:t xml:space="preserve"> </w:t>
      </w:r>
      <w:r w:rsidRPr="00ED4DE7">
        <w:rPr>
          <w:rFonts w:asciiTheme="minorHAnsi" w:hAnsiTheme="minorHAnsi" w:cstheme="minorHAnsi"/>
        </w:rPr>
        <w:t>Ms.</w:t>
      </w:r>
      <w:r w:rsidRPr="00685B65">
        <w:rPr>
          <w:rFonts w:asciiTheme="minorHAnsi" w:hAnsiTheme="minorHAnsi" w:cstheme="minorHAnsi"/>
        </w:rPr>
        <w:t xml:space="preserve"> Gulati, please update us and RM on nominations for Vice</w:t>
      </w:r>
      <w:r w:rsidRPr="00685B65">
        <w:rPr>
          <w:rFonts w:asciiTheme="minorHAnsi" w:hAnsiTheme="minorHAnsi" w:cstheme="minorHAnsi"/>
        </w:rPr>
        <w:noBreakHyphen/>
        <w:t xml:space="preserve">Chairs and committees of WTDC. </w:t>
      </w:r>
    </w:p>
    <w:p w14:paraId="09CD34BB" w14:textId="2258DD35"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SECRETARY GULATI:</w:t>
      </w:r>
      <w:r>
        <w:rPr>
          <w:rFonts w:asciiTheme="minorHAnsi" w:hAnsiTheme="minorHAnsi" w:cstheme="minorHAnsi"/>
        </w:rPr>
        <w:t xml:space="preserve"> </w:t>
      </w:r>
      <w:r w:rsidRPr="00685B65">
        <w:rPr>
          <w:rFonts w:asciiTheme="minorHAnsi" w:hAnsiTheme="minorHAnsi" w:cstheme="minorHAnsi"/>
        </w:rPr>
        <w:t>Thank you, Chair.</w:t>
      </w:r>
      <w:r>
        <w:rPr>
          <w:rFonts w:asciiTheme="minorHAnsi" w:hAnsiTheme="minorHAnsi" w:cstheme="minorHAnsi"/>
        </w:rPr>
        <w:t xml:space="preserve"> </w:t>
      </w:r>
      <w:r w:rsidRPr="00685B65">
        <w:rPr>
          <w:rFonts w:asciiTheme="minorHAnsi" w:hAnsiTheme="minorHAnsi" w:cstheme="minorHAnsi"/>
        </w:rPr>
        <w:t xml:space="preserve">We have a little time for some Documents still remaining under this agenda item of Resolution and still are Documents and request RCC to be as brief as possible given time management plan. </w:t>
      </w:r>
    </w:p>
    <w:p w14:paraId="206C91B9" w14:textId="747978C2"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Sorry.</w:t>
      </w:r>
      <w:r>
        <w:rPr>
          <w:rFonts w:asciiTheme="minorHAnsi" w:hAnsiTheme="minorHAnsi" w:cstheme="minorHAnsi"/>
        </w:rPr>
        <w:t xml:space="preserve"> </w:t>
      </w:r>
      <w:r w:rsidRPr="00685B65">
        <w:rPr>
          <w:rFonts w:asciiTheme="minorHAnsi" w:hAnsiTheme="minorHAnsi" w:cstheme="minorHAnsi"/>
        </w:rPr>
        <w:t>I thought we finished.</w:t>
      </w:r>
      <w:r>
        <w:rPr>
          <w:rFonts w:asciiTheme="minorHAnsi" w:hAnsiTheme="minorHAnsi" w:cstheme="minorHAnsi"/>
        </w:rPr>
        <w:t xml:space="preserve"> </w:t>
      </w:r>
      <w:r w:rsidRPr="00685B65">
        <w:rPr>
          <w:rFonts w:asciiTheme="minorHAnsi" w:hAnsiTheme="minorHAnsi" w:cstheme="minorHAnsi"/>
        </w:rPr>
        <w:t xml:space="preserve">Sorry. </w:t>
      </w:r>
    </w:p>
    <w:p w14:paraId="001F2AFF" w14:textId="0CF33142"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SECRETARY GULATI:</w:t>
      </w:r>
      <w:r>
        <w:rPr>
          <w:rFonts w:asciiTheme="minorHAnsi" w:hAnsiTheme="minorHAnsi" w:cstheme="minorHAnsi"/>
        </w:rPr>
        <w:t xml:space="preserve"> </w:t>
      </w:r>
      <w:r w:rsidRPr="00685B65">
        <w:rPr>
          <w:rFonts w:asciiTheme="minorHAnsi" w:hAnsiTheme="minorHAnsi" w:cstheme="minorHAnsi"/>
        </w:rPr>
        <w:t>Over to you, Chair.</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p>
    <w:p w14:paraId="46C1225F" w14:textId="13F7EF81"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RUSSIAN FEDERATION:</w:t>
      </w:r>
      <w:r>
        <w:rPr>
          <w:rFonts w:asciiTheme="minorHAnsi" w:hAnsiTheme="minorHAnsi" w:cstheme="minorHAnsi"/>
        </w:rPr>
        <w:t xml:space="preserve"> </w:t>
      </w:r>
      <w:r w:rsidRPr="00685B65">
        <w:rPr>
          <w:rFonts w:asciiTheme="minorHAnsi" w:hAnsiTheme="minorHAnsi" w:cstheme="minorHAnsi"/>
        </w:rPr>
        <w:t xml:space="preserve">Can I jump in to present the rest of the Documents. </w:t>
      </w:r>
    </w:p>
    <w:p w14:paraId="7A507705" w14:textId="58543477"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SECRETARY GULATI:</w:t>
      </w:r>
      <w:r>
        <w:rPr>
          <w:rFonts w:asciiTheme="minorHAnsi" w:hAnsiTheme="minorHAnsi" w:cstheme="minorHAnsi"/>
        </w:rPr>
        <w:t xml:space="preserve"> </w:t>
      </w:r>
      <w:r w:rsidRPr="00685B65">
        <w:rPr>
          <w:rFonts w:asciiTheme="minorHAnsi" w:hAnsiTheme="minorHAnsi" w:cstheme="minorHAnsi"/>
        </w:rPr>
        <w:t>Yes.</w:t>
      </w:r>
      <w:r>
        <w:rPr>
          <w:rFonts w:asciiTheme="minorHAnsi" w:hAnsiTheme="minorHAnsi" w:cstheme="minorHAnsi"/>
        </w:rPr>
        <w:t xml:space="preserve"> </w:t>
      </w:r>
      <w:r w:rsidRPr="00685B65">
        <w:rPr>
          <w:rFonts w:asciiTheme="minorHAnsi" w:hAnsiTheme="minorHAnsi" w:cstheme="minorHAnsi"/>
        </w:rPr>
        <w:t>You have the floor.</w:t>
      </w:r>
      <w:r>
        <w:rPr>
          <w:rFonts w:asciiTheme="minorHAnsi" w:hAnsiTheme="minorHAnsi" w:cstheme="minorHAnsi"/>
        </w:rPr>
        <w:t xml:space="preserve"> </w:t>
      </w:r>
      <w:r w:rsidRPr="00685B65">
        <w:rPr>
          <w:rFonts w:asciiTheme="minorHAnsi" w:hAnsiTheme="minorHAnsi" w:cstheme="minorHAnsi"/>
        </w:rPr>
        <w:t xml:space="preserve">Go ahead. </w:t>
      </w:r>
    </w:p>
    <w:p w14:paraId="7BF2E13D" w14:textId="4F8E7F93"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RUSSIAN FEDERATION:</w:t>
      </w:r>
      <w:r>
        <w:rPr>
          <w:rFonts w:asciiTheme="minorHAnsi" w:hAnsiTheme="minorHAnsi" w:cstheme="minorHAnsi"/>
        </w:rPr>
        <w:t xml:space="preserve"> </w:t>
      </w:r>
      <w:r w:rsidRPr="00685B65">
        <w:rPr>
          <w:rFonts w:asciiTheme="minorHAnsi" w:hAnsiTheme="minorHAnsi" w:cstheme="minorHAnsi"/>
        </w:rPr>
        <w:t>Thank you very much.</w:t>
      </w:r>
      <w:r>
        <w:rPr>
          <w:rFonts w:asciiTheme="minorHAnsi" w:hAnsiTheme="minorHAnsi" w:cstheme="minorHAnsi"/>
        </w:rPr>
        <w:t xml:space="preserve"> </w:t>
      </w:r>
      <w:r w:rsidRPr="00685B65">
        <w:rPr>
          <w:rFonts w:asciiTheme="minorHAnsi" w:hAnsiTheme="minorHAnsi" w:cstheme="minorHAnsi"/>
        </w:rPr>
        <w:t>Next Document is Resolution 8, and please open this.</w:t>
      </w:r>
      <w:r>
        <w:rPr>
          <w:rFonts w:asciiTheme="minorHAnsi" w:hAnsiTheme="minorHAnsi" w:cstheme="minorHAnsi"/>
        </w:rPr>
        <w:t xml:space="preserve"> </w:t>
      </w:r>
      <w:r w:rsidRPr="00685B65">
        <w:rPr>
          <w:rFonts w:asciiTheme="minorHAnsi" w:hAnsiTheme="minorHAnsi" w:cstheme="minorHAnsi"/>
        </w:rPr>
        <w:t>Very brief we add reference to ITU data hub that is now main instrument to access statistics, and we rephrase on things regarding aggregation of data with construct that is still various types of digital economics in terms of age and geographical perspective and same we will say how we need to disaggregate data not only focusing on agenda but with our side.</w:t>
      </w:r>
      <w:r>
        <w:rPr>
          <w:rFonts w:asciiTheme="minorHAnsi" w:hAnsiTheme="minorHAnsi" w:cstheme="minorHAnsi"/>
        </w:rPr>
        <w:t xml:space="preserve"> </w:t>
      </w:r>
      <w:r w:rsidRPr="00685B65">
        <w:rPr>
          <w:rFonts w:asciiTheme="minorHAnsi" w:hAnsiTheme="minorHAnsi" w:cstheme="minorHAnsi"/>
        </w:rPr>
        <w:t xml:space="preserve">Also, of course, this text improved in line with proposals to reform (?) And statistics of Study Group 3 and note there and also to add some lines in line with Resolution 1/3/1 of IPPU on measurement and use of any unofficial data should be consulted with focal point to be approved to use such data. </w:t>
      </w:r>
    </w:p>
    <w:p w14:paraId="2FB7ED0D" w14:textId="44C9A1E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Of course, annual report of implementation of Resolutions should be provided to TDAG and ITU Council. </w:t>
      </w:r>
    </w:p>
    <w:p w14:paraId="3E0DEA5C" w14:textId="62D9C8C3"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It contains things and regarding (?) Key indexes of ITU. </w:t>
      </w:r>
    </w:p>
    <w:p w14:paraId="36E48EB5" w14:textId="57F7CC5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That is all for Resolution 8.</w:t>
      </w:r>
      <w:r>
        <w:rPr>
          <w:rFonts w:asciiTheme="minorHAnsi" w:hAnsiTheme="minorHAnsi" w:cstheme="minorHAnsi"/>
        </w:rPr>
        <w:t xml:space="preserve"> </w:t>
      </w:r>
      <w:r w:rsidRPr="00685B65">
        <w:rPr>
          <w:rFonts w:asciiTheme="minorHAnsi" w:hAnsiTheme="minorHAnsi" w:cstheme="minorHAnsi"/>
        </w:rPr>
        <w:t xml:space="preserve">I would like </w:t>
      </w:r>
      <w:r w:rsidRPr="00685B65">
        <w:rPr>
          <w:rFonts w:asciiTheme="minorHAnsi" w:hAnsiTheme="minorHAnsi" w:cstheme="minorHAnsi"/>
        </w:rPr>
        <w:noBreakHyphen/>
      </w:r>
      <w:r w:rsidRPr="00685B65">
        <w:rPr>
          <w:rFonts w:asciiTheme="minorHAnsi" w:hAnsiTheme="minorHAnsi" w:cstheme="minorHAnsi"/>
        </w:rPr>
        <w:noBreakHyphen/>
        <w:t xml:space="preserve"> if possible I can continue with presentation and questions after. </w:t>
      </w:r>
    </w:p>
    <w:p w14:paraId="794393F0" w14:textId="5867D85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It is </w:t>
      </w:r>
      <w:r w:rsidRPr="00685B65">
        <w:rPr>
          <w:rFonts w:asciiTheme="minorHAnsi" w:hAnsiTheme="minorHAnsi" w:cstheme="minorHAnsi"/>
        </w:rPr>
        <w:noBreakHyphen/>
      </w:r>
      <w:r w:rsidRPr="00685B65">
        <w:rPr>
          <w:rFonts w:asciiTheme="minorHAnsi" w:hAnsiTheme="minorHAnsi" w:cstheme="minorHAnsi"/>
        </w:rPr>
        <w:noBreakHyphen/>
        <w:t xml:space="preserve"> </w:t>
      </w:r>
    </w:p>
    <w:p w14:paraId="308F4464" w14:textId="75AA474A"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Let's wait for a second or a couple of seconds for questions and comments and then go step by step.</w:t>
      </w:r>
      <w:r>
        <w:rPr>
          <w:rFonts w:asciiTheme="minorHAnsi" w:hAnsiTheme="minorHAnsi" w:cstheme="minorHAnsi"/>
        </w:rPr>
        <w:t xml:space="preserve"> </w:t>
      </w:r>
    </w:p>
    <w:p w14:paraId="033F80E1" w14:textId="279FC0D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There is no hands raised, I see. </w:t>
      </w:r>
    </w:p>
    <w:p w14:paraId="363FF555" w14:textId="36B643D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your Document is noted.</w:t>
      </w:r>
      <w:r>
        <w:rPr>
          <w:rFonts w:asciiTheme="minorHAnsi" w:hAnsiTheme="minorHAnsi" w:cstheme="minorHAnsi"/>
        </w:rPr>
        <w:t xml:space="preserve"> </w:t>
      </w:r>
      <w:r w:rsidRPr="00685B65">
        <w:rPr>
          <w:rFonts w:asciiTheme="minorHAnsi" w:hAnsiTheme="minorHAnsi" w:cstheme="minorHAnsi"/>
        </w:rPr>
        <w:t xml:space="preserve">Arseny, please move to Resolution 9. </w:t>
      </w:r>
    </w:p>
    <w:p w14:paraId="4EB37D32" w14:textId="1B80DD76"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RUSSIAN FEDERATION:</w:t>
      </w:r>
      <w:r>
        <w:rPr>
          <w:rFonts w:asciiTheme="minorHAnsi" w:hAnsiTheme="minorHAnsi" w:cstheme="minorHAnsi"/>
        </w:rPr>
        <w:t xml:space="preserve"> </w:t>
      </w:r>
      <w:r w:rsidRPr="00685B65">
        <w:rPr>
          <w:rFonts w:asciiTheme="minorHAnsi" w:hAnsiTheme="minorHAnsi" w:cstheme="minorHAnsi"/>
        </w:rPr>
        <w:t>Thank you very much.</w:t>
      </w:r>
      <w:r>
        <w:rPr>
          <w:rFonts w:asciiTheme="minorHAnsi" w:hAnsiTheme="minorHAnsi" w:cstheme="minorHAnsi"/>
        </w:rPr>
        <w:t xml:space="preserve"> </w:t>
      </w:r>
      <w:r w:rsidRPr="00685B65">
        <w:rPr>
          <w:rFonts w:asciiTheme="minorHAnsi" w:hAnsiTheme="minorHAnsi" w:cstheme="minorHAnsi"/>
        </w:rPr>
        <w:t>Next Resolution is resolution 9, and it is about remote communication.</w:t>
      </w:r>
      <w:r>
        <w:rPr>
          <w:rFonts w:asciiTheme="minorHAnsi" w:hAnsiTheme="minorHAnsi" w:cstheme="minorHAnsi"/>
        </w:rPr>
        <w:t xml:space="preserve"> </w:t>
      </w:r>
      <w:r w:rsidRPr="00685B65">
        <w:rPr>
          <w:rFonts w:asciiTheme="minorHAnsi" w:hAnsiTheme="minorHAnsi" w:cstheme="minorHAnsi"/>
        </w:rPr>
        <w:t>We try to update this result of work of ITU</w:t>
      </w:r>
      <w:r w:rsidRPr="00685B65">
        <w:rPr>
          <w:rFonts w:asciiTheme="minorHAnsi" w:hAnsiTheme="minorHAnsi" w:cstheme="minorHAnsi"/>
        </w:rPr>
        <w:noBreakHyphen/>
        <w:t xml:space="preserve">D Study Group 1 and we need to reference 5/1 that could be with question 1/1 and still we have link to what was done, and we have additional instruction of director to support dissemination of best practices in area of deployment and operation of broad networks and related underserved areas and particular attention for these. </w:t>
      </w:r>
    </w:p>
    <w:p w14:paraId="56D6C44D" w14:textId="2638C7B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Some additional changes are for improved variability of Resolutions. </w:t>
      </w:r>
    </w:p>
    <w:p w14:paraId="08358F59" w14:textId="347BD42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And change where order of some provision just go for </w:t>
      </w:r>
      <w:r w:rsidRPr="00685B65">
        <w:rPr>
          <w:rFonts w:asciiTheme="minorHAnsi" w:hAnsiTheme="minorHAnsi" w:cstheme="minorHAnsi"/>
        </w:rPr>
        <w:noBreakHyphen/>
      </w:r>
      <w:r w:rsidRPr="00685B65">
        <w:rPr>
          <w:rFonts w:asciiTheme="minorHAnsi" w:hAnsiTheme="minorHAnsi" w:cstheme="minorHAnsi"/>
        </w:rPr>
        <w:noBreakHyphen/>
        <w:t xml:space="preserve"> in top</w:t>
      </w:r>
      <w:r w:rsidRPr="00685B65">
        <w:rPr>
          <w:rFonts w:asciiTheme="minorHAnsi" w:hAnsiTheme="minorHAnsi" w:cstheme="minorHAnsi"/>
        </w:rPr>
        <w:noBreakHyphen/>
        <w:t xml:space="preserve">down concept. </w:t>
      </w:r>
    </w:p>
    <w:p w14:paraId="09C906DA" w14:textId="741AF38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Many thanks. </w:t>
      </w:r>
    </w:p>
    <w:p w14:paraId="0018918C" w14:textId="483D9692"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Thank you, Mr. Plossky.</w:t>
      </w:r>
      <w:r>
        <w:rPr>
          <w:rFonts w:asciiTheme="minorHAnsi" w:hAnsiTheme="minorHAnsi" w:cstheme="minorHAnsi"/>
        </w:rPr>
        <w:t xml:space="preserve"> </w:t>
      </w:r>
      <w:r w:rsidRPr="00685B65">
        <w:rPr>
          <w:rFonts w:asciiTheme="minorHAnsi" w:hAnsiTheme="minorHAnsi" w:cstheme="minorHAnsi"/>
        </w:rPr>
        <w:t>Questions or comments?</w:t>
      </w:r>
      <w:r>
        <w:rPr>
          <w:rFonts w:asciiTheme="minorHAnsi" w:hAnsiTheme="minorHAnsi" w:cstheme="minorHAnsi"/>
        </w:rPr>
        <w:t xml:space="preserve"> </w:t>
      </w:r>
      <w:r w:rsidRPr="00685B65">
        <w:rPr>
          <w:rFonts w:asciiTheme="minorHAnsi" w:hAnsiTheme="minorHAnsi" w:cstheme="minorHAnsi"/>
        </w:rPr>
        <w:t>Before proceeding to the next Resolution, Arseny, I would like to ask interpreters some five or 10 minutes more.</w:t>
      </w:r>
      <w:r>
        <w:rPr>
          <w:rFonts w:asciiTheme="minorHAnsi" w:hAnsiTheme="minorHAnsi" w:cstheme="minorHAnsi"/>
        </w:rPr>
        <w:t xml:space="preserve"> </w:t>
      </w:r>
      <w:r w:rsidRPr="00685B65">
        <w:rPr>
          <w:rFonts w:asciiTheme="minorHAnsi" w:hAnsiTheme="minorHAnsi" w:cstheme="minorHAnsi"/>
        </w:rPr>
        <w:t xml:space="preserve">It seems that we are not within time but yeah; please proceed to next one, Mr. Plossky. </w:t>
      </w:r>
    </w:p>
    <w:p w14:paraId="49944BC0" w14:textId="3FBEEA39"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RUSSIAN FEDERATION:</w:t>
      </w:r>
      <w:r>
        <w:rPr>
          <w:rFonts w:asciiTheme="minorHAnsi" w:hAnsiTheme="minorHAnsi" w:cstheme="minorHAnsi"/>
        </w:rPr>
        <w:t xml:space="preserve"> </w:t>
      </w:r>
      <w:r w:rsidRPr="00685B65">
        <w:rPr>
          <w:rFonts w:asciiTheme="minorHAnsi" w:hAnsiTheme="minorHAnsi" w:cstheme="minorHAnsi"/>
        </w:rPr>
        <w:t>Thank you very much.</w:t>
      </w:r>
      <w:r>
        <w:rPr>
          <w:rFonts w:asciiTheme="minorHAnsi" w:hAnsiTheme="minorHAnsi" w:cstheme="minorHAnsi"/>
        </w:rPr>
        <w:t xml:space="preserve"> </w:t>
      </w:r>
      <w:r w:rsidRPr="00685B65">
        <w:rPr>
          <w:rFonts w:asciiTheme="minorHAnsi" w:hAnsiTheme="minorHAnsi" w:cstheme="minorHAnsi"/>
        </w:rPr>
        <w:t>Here, first of all, we add linkage to Resolution 154 on equal use of languages.</w:t>
      </w:r>
      <w:r>
        <w:rPr>
          <w:rFonts w:asciiTheme="minorHAnsi" w:hAnsiTheme="minorHAnsi" w:cstheme="minorHAnsi"/>
        </w:rPr>
        <w:t xml:space="preserve"> </w:t>
      </w:r>
      <w:r w:rsidRPr="00685B65">
        <w:rPr>
          <w:rFonts w:asciiTheme="minorHAnsi" w:hAnsiTheme="minorHAnsi" w:cstheme="minorHAnsi"/>
        </w:rPr>
        <w:t xml:space="preserve">Also, we just add some </w:t>
      </w:r>
      <w:r w:rsidRPr="00685B65">
        <w:rPr>
          <w:rFonts w:asciiTheme="minorHAnsi" w:hAnsiTheme="minorHAnsi" w:cstheme="minorHAnsi"/>
        </w:rPr>
        <w:noBreakHyphen/>
      </w:r>
      <w:r w:rsidRPr="00685B65">
        <w:rPr>
          <w:rFonts w:asciiTheme="minorHAnsi" w:hAnsiTheme="minorHAnsi" w:cstheme="minorHAnsi"/>
        </w:rPr>
        <w:noBreakHyphen/>
        <w:t xml:space="preserve"> some additional text and some informative part to define what TDAG should do and need to coordinate work between ITU</w:t>
      </w:r>
      <w:r w:rsidRPr="00685B65">
        <w:rPr>
          <w:rFonts w:asciiTheme="minorHAnsi" w:hAnsiTheme="minorHAnsi" w:cstheme="minorHAnsi"/>
        </w:rPr>
        <w:noBreakHyphen/>
        <w:t>D Study Groups and so on and so forth.</w:t>
      </w:r>
      <w:r>
        <w:rPr>
          <w:rFonts w:asciiTheme="minorHAnsi" w:hAnsiTheme="minorHAnsi" w:cstheme="minorHAnsi"/>
        </w:rPr>
        <w:t xml:space="preserve"> </w:t>
      </w:r>
      <w:r w:rsidRPr="00685B65">
        <w:rPr>
          <w:rFonts w:asciiTheme="minorHAnsi" w:hAnsiTheme="minorHAnsi" w:cstheme="minorHAnsi"/>
        </w:rPr>
        <w:t>Operatives part we add additional instructions of director of availability and taking into account advice and guidance of TDAG to improve effectiveness of efficiency of ITU</w:t>
      </w:r>
      <w:r w:rsidRPr="00685B65">
        <w:rPr>
          <w:rFonts w:asciiTheme="minorHAnsi" w:hAnsiTheme="minorHAnsi" w:cstheme="minorHAnsi"/>
        </w:rPr>
        <w:noBreakHyphen/>
        <w:t>D and meeting and report of implementation of different WTDC in Resolutions in part of ITU</w:t>
      </w:r>
      <w:r w:rsidRPr="00685B65">
        <w:rPr>
          <w:rFonts w:asciiTheme="minorHAnsi" w:hAnsiTheme="minorHAnsi" w:cstheme="minorHAnsi"/>
        </w:rPr>
        <w:noBreakHyphen/>
        <w:t>D job and also include progress that made on implementation of ITU</w:t>
      </w:r>
      <w:r w:rsidRPr="00685B65">
        <w:rPr>
          <w:rFonts w:asciiTheme="minorHAnsi" w:hAnsiTheme="minorHAnsi" w:cstheme="minorHAnsi"/>
        </w:rPr>
        <w:noBreakHyphen/>
        <w:t xml:space="preserve">D and operational plan and declaration and action plan and published draft reports no later vertical and (?) Like we have over here and in Resolution 1. </w:t>
      </w:r>
    </w:p>
    <w:p w14:paraId="592ADED0" w14:textId="48FD394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Additional work with deputy director of TDAG I would like to finish with presentation.</w:t>
      </w:r>
      <w:r>
        <w:rPr>
          <w:rFonts w:asciiTheme="minorHAnsi" w:hAnsiTheme="minorHAnsi" w:cstheme="minorHAnsi"/>
        </w:rPr>
        <w:t xml:space="preserve"> </w:t>
      </w:r>
      <w:r w:rsidRPr="00685B65">
        <w:rPr>
          <w:rFonts w:asciiTheme="minorHAnsi" w:hAnsiTheme="minorHAnsi" w:cstheme="minorHAnsi"/>
        </w:rPr>
        <w:t xml:space="preserve">Thank you. </w:t>
      </w:r>
    </w:p>
    <w:p w14:paraId="5CB2C5C6" w14:textId="2ACDF258"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Thank you, Mr. Plossky.</w:t>
      </w:r>
      <w:r>
        <w:rPr>
          <w:rFonts w:asciiTheme="minorHAnsi" w:hAnsiTheme="minorHAnsi" w:cstheme="minorHAnsi"/>
        </w:rPr>
        <w:t xml:space="preserve"> </w:t>
      </w:r>
      <w:r w:rsidRPr="00685B65">
        <w:rPr>
          <w:rFonts w:asciiTheme="minorHAnsi" w:hAnsiTheme="minorHAnsi" w:cstheme="minorHAnsi"/>
        </w:rPr>
        <w:t>Any comments for this Document?</w:t>
      </w:r>
      <w:r>
        <w:rPr>
          <w:rFonts w:asciiTheme="minorHAnsi" w:hAnsiTheme="minorHAnsi" w:cstheme="minorHAnsi"/>
        </w:rPr>
        <w:t xml:space="preserve"> </w:t>
      </w:r>
      <w:r w:rsidRPr="00685B65">
        <w:rPr>
          <w:rFonts w:asciiTheme="minorHAnsi" w:hAnsiTheme="minorHAnsi" w:cstheme="minorHAnsi"/>
        </w:rPr>
        <w:t>If not, this Document is also duly noted.</w:t>
      </w:r>
      <w:r>
        <w:rPr>
          <w:rFonts w:asciiTheme="minorHAnsi" w:hAnsiTheme="minorHAnsi" w:cstheme="minorHAnsi"/>
        </w:rPr>
        <w:t xml:space="preserve"> </w:t>
      </w:r>
      <w:r w:rsidRPr="00685B65">
        <w:rPr>
          <w:rFonts w:asciiTheme="minorHAnsi" w:hAnsiTheme="minorHAnsi" w:cstheme="minorHAnsi"/>
        </w:rPr>
        <w:t>Mr. Plossky, please proceed to the next one.</w:t>
      </w:r>
      <w:r>
        <w:rPr>
          <w:rFonts w:asciiTheme="minorHAnsi" w:hAnsiTheme="minorHAnsi" w:cstheme="minorHAnsi"/>
        </w:rPr>
        <w:t xml:space="preserve"> </w:t>
      </w:r>
      <w:r w:rsidRPr="00685B65">
        <w:rPr>
          <w:rFonts w:asciiTheme="minorHAnsi" w:hAnsiTheme="minorHAnsi" w:cstheme="minorHAnsi"/>
        </w:rPr>
        <w:t>I can't ask you to finalize all your presentation, and we will go back to comments and questions.</w:t>
      </w:r>
      <w:r>
        <w:rPr>
          <w:rFonts w:asciiTheme="minorHAnsi" w:hAnsiTheme="minorHAnsi" w:cstheme="minorHAnsi"/>
        </w:rPr>
        <w:t xml:space="preserve"> </w:t>
      </w:r>
      <w:r w:rsidRPr="00685B65">
        <w:rPr>
          <w:rFonts w:asciiTheme="minorHAnsi" w:hAnsiTheme="minorHAnsi" w:cstheme="minorHAnsi"/>
        </w:rPr>
        <w:t>Please go on.</w:t>
      </w:r>
      <w:r>
        <w:rPr>
          <w:rFonts w:asciiTheme="minorHAnsi" w:hAnsiTheme="minorHAnsi" w:cstheme="minorHAnsi"/>
        </w:rPr>
        <w:t xml:space="preserve"> </w:t>
      </w:r>
    </w:p>
    <w:p w14:paraId="515A3291" w14:textId="5247665F"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w:t>
      </w:r>
      <w:r>
        <w:rPr>
          <w:rFonts w:asciiTheme="minorHAnsi" w:hAnsiTheme="minorHAnsi" w:cstheme="minorHAnsi"/>
        </w:rPr>
        <w:t xml:space="preserve"> </w:t>
      </w:r>
      <w:r w:rsidRPr="00685B65">
        <w:rPr>
          <w:rFonts w:asciiTheme="minorHAnsi" w:hAnsiTheme="minorHAnsi" w:cstheme="minorHAnsi"/>
        </w:rPr>
        <w:t>Mr. Plossky:</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 xml:space="preserve">Next is Document </w:t>
      </w:r>
      <w:r w:rsidRPr="00685B65">
        <w:rPr>
          <w:rFonts w:asciiTheme="minorHAnsi" w:hAnsiTheme="minorHAnsi" w:cstheme="minorHAnsi"/>
        </w:rPr>
        <w:noBreakHyphen/>
      </w:r>
      <w:r w:rsidRPr="00685B65">
        <w:rPr>
          <w:rFonts w:asciiTheme="minorHAnsi" w:hAnsiTheme="minorHAnsi" w:cstheme="minorHAnsi"/>
        </w:rPr>
        <w:noBreakHyphen/>
        <w:t xml:space="preserve"> next Document.</w:t>
      </w:r>
      <w:r>
        <w:rPr>
          <w:rFonts w:asciiTheme="minorHAnsi" w:hAnsiTheme="minorHAnsi" w:cstheme="minorHAnsi"/>
        </w:rPr>
        <w:t xml:space="preserve"> </w:t>
      </w:r>
      <w:r w:rsidRPr="00685B65">
        <w:rPr>
          <w:rFonts w:asciiTheme="minorHAnsi" w:hAnsiTheme="minorHAnsi" w:cstheme="minorHAnsi"/>
        </w:rPr>
        <w:t>Resolution 58 telecommunication ICT access for person with disables.</w:t>
      </w:r>
      <w:r>
        <w:rPr>
          <w:rFonts w:asciiTheme="minorHAnsi" w:hAnsiTheme="minorHAnsi" w:cstheme="minorHAnsi"/>
        </w:rPr>
        <w:t xml:space="preserve"> </w:t>
      </w:r>
      <w:r w:rsidRPr="00685B65">
        <w:rPr>
          <w:rFonts w:asciiTheme="minorHAnsi" w:hAnsiTheme="minorHAnsi" w:cstheme="minorHAnsi"/>
        </w:rPr>
        <w:t xml:space="preserve">Here restructuring this very long Resolutions with top down approach to start with general issues and come to where necessary local things. </w:t>
      </w:r>
    </w:p>
    <w:p w14:paraId="0C52C543" w14:textId="424763A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Also, just to delete some duplicative provisions that are already in same manner defined in our Resolutions reduce necessary text leading to particular actions that are in </w:t>
      </w:r>
      <w:r w:rsidRPr="00685B65">
        <w:rPr>
          <w:rFonts w:asciiTheme="minorHAnsi" w:hAnsiTheme="minorHAnsi" w:cstheme="minorHAnsi"/>
        </w:rPr>
        <w:noBreakHyphen/>
      </w:r>
      <w:r w:rsidRPr="00685B65">
        <w:rPr>
          <w:rFonts w:asciiTheme="minorHAnsi" w:hAnsiTheme="minorHAnsi" w:cstheme="minorHAnsi"/>
        </w:rPr>
        <w:noBreakHyphen/>
        <w:t xml:space="preserve"> and UN General Assembly because sometimes it is very redundant.</w:t>
      </w:r>
      <w:r>
        <w:rPr>
          <w:rFonts w:asciiTheme="minorHAnsi" w:hAnsiTheme="minorHAnsi" w:cstheme="minorHAnsi"/>
        </w:rPr>
        <w:t xml:space="preserve"> </w:t>
      </w:r>
      <w:r w:rsidRPr="00685B65">
        <w:rPr>
          <w:rFonts w:asciiTheme="minorHAnsi" w:hAnsiTheme="minorHAnsi" w:cstheme="minorHAnsi"/>
        </w:rPr>
        <w:t xml:space="preserve">And as I said during presentation of question 7/1, we have to come from state of problem and to where and how to make it, and this Resolution continue to have so many </w:t>
      </w:r>
      <w:r w:rsidRPr="00685B65">
        <w:rPr>
          <w:rFonts w:asciiTheme="minorHAnsi" w:hAnsiTheme="minorHAnsi" w:cstheme="minorHAnsi"/>
        </w:rPr>
        <w:noBreakHyphen/>
      </w:r>
      <w:r w:rsidRPr="00685B65">
        <w:rPr>
          <w:rFonts w:asciiTheme="minorHAnsi" w:hAnsiTheme="minorHAnsi" w:cstheme="minorHAnsi"/>
        </w:rPr>
        <w:noBreakHyphen/>
        <w:t xml:space="preserve"> so many provisions that are about state of problem.</w:t>
      </w:r>
      <w:r>
        <w:rPr>
          <w:rFonts w:asciiTheme="minorHAnsi" w:hAnsiTheme="minorHAnsi" w:cstheme="minorHAnsi"/>
        </w:rPr>
        <w:t xml:space="preserve"> </w:t>
      </w:r>
      <w:r w:rsidRPr="00685B65">
        <w:rPr>
          <w:rFonts w:asciiTheme="minorHAnsi" w:hAnsiTheme="minorHAnsi" w:cstheme="minorHAnsi"/>
        </w:rPr>
        <w:t xml:space="preserve">We know and need to solve this. </w:t>
      </w:r>
    </w:p>
    <w:p w14:paraId="5E6653FC" w14:textId="47C5D62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That is why we just provide to reduce text. </w:t>
      </w:r>
    </w:p>
    <w:p w14:paraId="16B0D0AD" w14:textId="273DE58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But just to save us time, we have additional things to bring this Resolution.</w:t>
      </w:r>
      <w:r>
        <w:rPr>
          <w:rFonts w:asciiTheme="minorHAnsi" w:hAnsiTheme="minorHAnsi" w:cstheme="minorHAnsi"/>
        </w:rPr>
        <w:t xml:space="preserve"> </w:t>
      </w:r>
      <w:r w:rsidRPr="00685B65">
        <w:rPr>
          <w:rFonts w:asciiTheme="minorHAnsi" w:hAnsiTheme="minorHAnsi" w:cstheme="minorHAnsi"/>
        </w:rPr>
        <w:t>Things to instruct director of visibility and attention of ITU Secretary</w:t>
      </w:r>
      <w:r w:rsidRPr="00685B65">
        <w:rPr>
          <w:rFonts w:asciiTheme="minorHAnsi" w:hAnsiTheme="minorHAnsi" w:cstheme="minorHAnsi"/>
        </w:rPr>
        <w:noBreakHyphen/>
        <w:t>General and report for UN Secretary</w:t>
      </w:r>
      <w:r w:rsidRPr="00685B65">
        <w:rPr>
          <w:rFonts w:asciiTheme="minorHAnsi" w:hAnsiTheme="minorHAnsi" w:cstheme="minorHAnsi"/>
        </w:rPr>
        <w:noBreakHyphen/>
        <w:t>General in the field.</w:t>
      </w:r>
      <w:r>
        <w:rPr>
          <w:rFonts w:asciiTheme="minorHAnsi" w:hAnsiTheme="minorHAnsi" w:cstheme="minorHAnsi"/>
        </w:rPr>
        <w:t xml:space="preserve"> </w:t>
      </w:r>
      <w:r w:rsidRPr="00685B65">
        <w:rPr>
          <w:rFonts w:asciiTheme="minorHAnsi" w:hAnsiTheme="minorHAnsi" w:cstheme="minorHAnsi"/>
        </w:rPr>
        <w:t>It could lead to remove informative part of UNG Resolutions and is all on Document.</w:t>
      </w:r>
      <w:r>
        <w:rPr>
          <w:rFonts w:asciiTheme="minorHAnsi" w:hAnsiTheme="minorHAnsi" w:cstheme="minorHAnsi"/>
        </w:rPr>
        <w:t xml:space="preserve"> </w:t>
      </w:r>
      <w:r w:rsidRPr="00685B65">
        <w:rPr>
          <w:rFonts w:asciiTheme="minorHAnsi" w:hAnsiTheme="minorHAnsi" w:cstheme="minorHAnsi"/>
        </w:rPr>
        <w:t xml:space="preserve">I can continue if you allow me. </w:t>
      </w:r>
    </w:p>
    <w:p w14:paraId="1842466E" w14:textId="51607E49"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Please continue.</w:t>
      </w:r>
      <w:r>
        <w:rPr>
          <w:rFonts w:asciiTheme="minorHAnsi" w:hAnsiTheme="minorHAnsi" w:cstheme="minorHAnsi"/>
        </w:rPr>
        <w:t xml:space="preserve"> </w:t>
      </w:r>
    </w:p>
    <w:p w14:paraId="4194ABAC" w14:textId="2EC6BE42"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RUSSIAN FEDERATION:</w:t>
      </w:r>
      <w:r>
        <w:rPr>
          <w:rFonts w:asciiTheme="minorHAnsi" w:hAnsiTheme="minorHAnsi" w:cstheme="minorHAnsi"/>
        </w:rPr>
        <w:t xml:space="preserve"> </w:t>
      </w:r>
      <w:r w:rsidRPr="00685B65">
        <w:rPr>
          <w:rFonts w:asciiTheme="minorHAnsi" w:hAnsiTheme="minorHAnsi" w:cstheme="minorHAnsi"/>
        </w:rPr>
        <w:t>Next Document is Resolution 1 of preparatory meetings.</w:t>
      </w:r>
      <w:r>
        <w:rPr>
          <w:rFonts w:asciiTheme="minorHAnsi" w:hAnsiTheme="minorHAnsi" w:cstheme="minorHAnsi"/>
        </w:rPr>
        <w:t xml:space="preserve"> </w:t>
      </w:r>
      <w:r w:rsidRPr="00685B65">
        <w:rPr>
          <w:rFonts w:asciiTheme="minorHAnsi" w:hAnsiTheme="minorHAnsi" w:cstheme="minorHAnsi"/>
        </w:rPr>
        <w:t>Here we update the Resolution, and I will skip where what we are updating in informative part to save time.</w:t>
      </w:r>
      <w:r>
        <w:rPr>
          <w:rFonts w:asciiTheme="minorHAnsi" w:hAnsiTheme="minorHAnsi" w:cstheme="minorHAnsi"/>
        </w:rPr>
        <w:t xml:space="preserve"> </w:t>
      </w:r>
    </w:p>
    <w:p w14:paraId="7F8ACAC9" w14:textId="2B75BD5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But in operatives part, we add new provision to instruction of director of VDT and support trainings and RPMs and would like more meaningful and available for new delegates what to do and how to do and how to prepare contributions so on and so forth. </w:t>
      </w:r>
    </w:p>
    <w:p w14:paraId="0A92710A" w14:textId="5EED30B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Of course, this is a </w:t>
      </w:r>
      <w:r w:rsidRPr="00685B65">
        <w:rPr>
          <w:rFonts w:asciiTheme="minorHAnsi" w:hAnsiTheme="minorHAnsi" w:cstheme="minorHAnsi"/>
        </w:rPr>
        <w:noBreakHyphen/>
      </w:r>
      <w:r w:rsidRPr="00685B65">
        <w:rPr>
          <w:rFonts w:asciiTheme="minorHAnsi" w:hAnsiTheme="minorHAnsi" w:cstheme="minorHAnsi"/>
        </w:rPr>
        <w:noBreakHyphen/>
        <w:t xml:space="preserve"> this is main stuff.</w:t>
      </w:r>
      <w:r>
        <w:rPr>
          <w:rFonts w:asciiTheme="minorHAnsi" w:hAnsiTheme="minorHAnsi" w:cstheme="minorHAnsi"/>
        </w:rPr>
        <w:t xml:space="preserve"> </w:t>
      </w:r>
      <w:r w:rsidRPr="00685B65">
        <w:rPr>
          <w:rFonts w:asciiTheme="minorHAnsi" w:hAnsiTheme="minorHAnsi" w:cstheme="minorHAnsi"/>
        </w:rPr>
        <w:t xml:space="preserve">Not only just to show the work of what already showed in other ITU working bodies. </w:t>
      </w:r>
    </w:p>
    <w:p w14:paraId="2F075564" w14:textId="016BB23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With that, I would like to thank and move to next Document.</w:t>
      </w:r>
      <w:r>
        <w:rPr>
          <w:rFonts w:asciiTheme="minorHAnsi" w:hAnsiTheme="minorHAnsi" w:cstheme="minorHAnsi"/>
        </w:rPr>
        <w:t xml:space="preserve"> </w:t>
      </w:r>
    </w:p>
    <w:p w14:paraId="47639F1D" w14:textId="64A71C49"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Please move to the next Document.</w:t>
      </w:r>
      <w:r>
        <w:rPr>
          <w:rFonts w:asciiTheme="minorHAnsi" w:hAnsiTheme="minorHAnsi" w:cstheme="minorHAnsi"/>
        </w:rPr>
        <w:t xml:space="preserve"> </w:t>
      </w:r>
    </w:p>
    <w:p w14:paraId="53DC07CE" w14:textId="0F0D8BE1"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RUSSIAN FEDERATION:</w:t>
      </w:r>
      <w:r>
        <w:rPr>
          <w:rFonts w:asciiTheme="minorHAnsi" w:hAnsiTheme="minorHAnsi" w:cstheme="minorHAnsi"/>
        </w:rPr>
        <w:t xml:space="preserve"> </w:t>
      </w:r>
      <w:r w:rsidRPr="00685B65">
        <w:rPr>
          <w:rFonts w:asciiTheme="minorHAnsi" w:hAnsiTheme="minorHAnsi" w:cstheme="minorHAnsi"/>
        </w:rPr>
        <w:t>Thank you so much.</w:t>
      </w:r>
      <w:r>
        <w:rPr>
          <w:rFonts w:asciiTheme="minorHAnsi" w:hAnsiTheme="minorHAnsi" w:cstheme="minorHAnsi"/>
        </w:rPr>
        <w:t xml:space="preserve"> </w:t>
      </w:r>
      <w:r w:rsidRPr="00685B65">
        <w:rPr>
          <w:rFonts w:asciiTheme="minorHAnsi" w:hAnsiTheme="minorHAnsi" w:cstheme="minorHAnsi"/>
        </w:rPr>
        <w:t xml:space="preserve">Next Document is Resolution 59 on intersectorial collaboration. </w:t>
      </w:r>
    </w:p>
    <w:p w14:paraId="3B2455BC" w14:textId="7A001A1E"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This Resolution is containing some additions in regard to streamlining of text, and we have Resolutions of another sector and PP Resolution 191 on this issue. </w:t>
      </w:r>
    </w:p>
    <w:p w14:paraId="7BF9D659" w14:textId="48DEDE8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Like previous, I will skip changes and informative part and result part, we just add some new provisions.</w:t>
      </w:r>
      <w:r>
        <w:rPr>
          <w:rFonts w:asciiTheme="minorHAnsi" w:hAnsiTheme="minorHAnsi" w:cstheme="minorHAnsi"/>
        </w:rPr>
        <w:t xml:space="preserve"> </w:t>
      </w:r>
      <w:r w:rsidRPr="00685B65">
        <w:rPr>
          <w:rFonts w:asciiTheme="minorHAnsi" w:hAnsiTheme="minorHAnsi" w:cstheme="minorHAnsi"/>
        </w:rPr>
        <w:t xml:space="preserve">First of all, it is to bring intersectorial coordinations and issues of mutual interest of sectors. </w:t>
      </w:r>
    </w:p>
    <w:p w14:paraId="3AA1185B" w14:textId="26CFBB8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Not only for ITU</w:t>
      </w:r>
      <w:r w:rsidRPr="00685B65">
        <w:rPr>
          <w:rFonts w:asciiTheme="minorHAnsi" w:hAnsiTheme="minorHAnsi" w:cstheme="minorHAnsi"/>
        </w:rPr>
        <w:noBreakHyphen/>
        <w:t xml:space="preserve">D </w:t>
      </w:r>
      <w:r w:rsidRPr="00685B65">
        <w:rPr>
          <w:rFonts w:asciiTheme="minorHAnsi" w:hAnsiTheme="minorHAnsi" w:cstheme="minorHAnsi"/>
        </w:rPr>
        <w:noBreakHyphen/>
      </w:r>
      <w:r w:rsidRPr="00685B65">
        <w:rPr>
          <w:rFonts w:asciiTheme="minorHAnsi" w:hAnsiTheme="minorHAnsi" w:cstheme="minorHAnsi"/>
        </w:rPr>
        <w:noBreakHyphen/>
        <w:t xml:space="preserve"> sorry.</w:t>
      </w:r>
      <w:r>
        <w:rPr>
          <w:rFonts w:asciiTheme="minorHAnsi" w:hAnsiTheme="minorHAnsi" w:cstheme="minorHAnsi"/>
        </w:rPr>
        <w:t xml:space="preserve"> </w:t>
      </w:r>
      <w:r w:rsidRPr="00685B65">
        <w:rPr>
          <w:rFonts w:asciiTheme="minorHAnsi" w:hAnsiTheme="minorHAnsi" w:cstheme="minorHAnsi"/>
        </w:rPr>
        <w:t xml:space="preserve">Not only for ITU Study Groups but also for ITU regional and area offices that could bring expertise in field and in particular regions and countries. </w:t>
      </w:r>
    </w:p>
    <w:p w14:paraId="513036FF" w14:textId="2C7E661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If recreations have mutual interest of different one. </w:t>
      </w:r>
    </w:p>
    <w:p w14:paraId="41BAA99B" w14:textId="48FBE53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Also to add provision to facilitate in participation of development countries using remote participation via electronic means. </w:t>
      </w:r>
    </w:p>
    <w:p w14:paraId="31097866" w14:textId="2705888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Also, just bring invitation for Member States and Sector Members to support efforts to improve in sector coordinations and please not send contributions to national aspects and ITU and bring to ITU</w:t>
      </w:r>
      <w:r w:rsidRPr="00685B65">
        <w:rPr>
          <w:rFonts w:asciiTheme="minorHAnsi" w:hAnsiTheme="minorHAnsi" w:cstheme="minorHAnsi"/>
        </w:rPr>
        <w:noBreakHyphen/>
        <w:t>D only.</w:t>
      </w:r>
      <w:r>
        <w:rPr>
          <w:rFonts w:asciiTheme="minorHAnsi" w:hAnsiTheme="minorHAnsi" w:cstheme="minorHAnsi"/>
        </w:rPr>
        <w:t xml:space="preserve"> </w:t>
      </w:r>
      <w:r w:rsidRPr="00685B65">
        <w:rPr>
          <w:rFonts w:asciiTheme="minorHAnsi" w:hAnsiTheme="minorHAnsi" w:cstheme="minorHAnsi"/>
        </w:rPr>
        <w:t>Thank you.</w:t>
      </w:r>
      <w:r>
        <w:rPr>
          <w:rFonts w:asciiTheme="minorHAnsi" w:hAnsiTheme="minorHAnsi" w:cstheme="minorHAnsi"/>
        </w:rPr>
        <w:t xml:space="preserve"> </w:t>
      </w:r>
      <w:r w:rsidRPr="00685B65">
        <w:rPr>
          <w:rFonts w:asciiTheme="minorHAnsi" w:hAnsiTheme="minorHAnsi" w:cstheme="minorHAnsi"/>
        </w:rPr>
        <w:t xml:space="preserve">Next Document. </w:t>
      </w:r>
    </w:p>
    <w:p w14:paraId="535CB9C5" w14:textId="7E97DCF8"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 xml:space="preserve">Yes, please. </w:t>
      </w:r>
    </w:p>
    <w:p w14:paraId="274F96CE" w14:textId="5F59ABD3"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RUSSIAN FEDERATION:</w:t>
      </w:r>
      <w:r>
        <w:rPr>
          <w:rFonts w:asciiTheme="minorHAnsi" w:hAnsiTheme="minorHAnsi" w:cstheme="minorHAnsi"/>
        </w:rPr>
        <w:t xml:space="preserve"> </w:t>
      </w:r>
      <w:r w:rsidRPr="00685B65">
        <w:rPr>
          <w:rFonts w:asciiTheme="minorHAnsi" w:hAnsiTheme="minorHAnsi" w:cstheme="minorHAnsi"/>
        </w:rPr>
        <w:t>Many thanks, Chair.</w:t>
      </w:r>
      <w:r>
        <w:rPr>
          <w:rFonts w:asciiTheme="minorHAnsi" w:hAnsiTheme="minorHAnsi" w:cstheme="minorHAnsi"/>
        </w:rPr>
        <w:t xml:space="preserve"> </w:t>
      </w:r>
      <w:r w:rsidRPr="00685B65">
        <w:rPr>
          <w:rFonts w:asciiTheme="minorHAnsi" w:hAnsiTheme="minorHAnsi" w:cstheme="minorHAnsi"/>
        </w:rPr>
        <w:t>Last but not least is proposal on new Resolution on promoting development of implementation of Metaverse.</w:t>
      </w:r>
      <w:r>
        <w:rPr>
          <w:rFonts w:asciiTheme="minorHAnsi" w:hAnsiTheme="minorHAnsi" w:cstheme="minorHAnsi"/>
        </w:rPr>
        <w:t xml:space="preserve"> </w:t>
      </w:r>
      <w:r w:rsidRPr="00685B65">
        <w:rPr>
          <w:rFonts w:asciiTheme="minorHAnsi" w:hAnsiTheme="minorHAnsi" w:cstheme="minorHAnsi"/>
        </w:rPr>
        <w:t>That is one of new emerging technologies like AI.</w:t>
      </w:r>
      <w:r>
        <w:rPr>
          <w:rFonts w:asciiTheme="minorHAnsi" w:hAnsiTheme="minorHAnsi" w:cstheme="minorHAnsi"/>
        </w:rPr>
        <w:t xml:space="preserve"> </w:t>
      </w:r>
      <w:r w:rsidRPr="00685B65">
        <w:rPr>
          <w:rFonts w:asciiTheme="minorHAnsi" w:hAnsiTheme="minorHAnsi" w:cstheme="minorHAnsi"/>
        </w:rPr>
        <w:t xml:space="preserve">After WTSA, which we define a new </w:t>
      </w:r>
      <w:r w:rsidRPr="00685B65">
        <w:rPr>
          <w:rFonts w:asciiTheme="minorHAnsi" w:hAnsiTheme="minorHAnsi" w:cstheme="minorHAnsi"/>
        </w:rPr>
        <w:noBreakHyphen/>
      </w:r>
      <w:r w:rsidRPr="00685B65">
        <w:rPr>
          <w:rFonts w:asciiTheme="minorHAnsi" w:hAnsiTheme="minorHAnsi" w:cstheme="minorHAnsi"/>
        </w:rPr>
        <w:noBreakHyphen/>
        <w:t xml:space="preserve"> have new WTSA Resolution to expand standardization in field of Metaverse we in RCC believe starting work on implementation and further development including where additional work and additional studies and exchange of best practices in ITU</w:t>
      </w:r>
      <w:r w:rsidRPr="00685B65">
        <w:rPr>
          <w:rFonts w:asciiTheme="minorHAnsi" w:hAnsiTheme="minorHAnsi" w:cstheme="minorHAnsi"/>
        </w:rPr>
        <w:noBreakHyphen/>
        <w:t xml:space="preserve">D Study Groups will be very timely and very important for developing countries. </w:t>
      </w:r>
    </w:p>
    <w:p w14:paraId="33592751" w14:textId="621522A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are making recognition that successful conclusion of focus group on Metaverse on ITU</w:t>
      </w:r>
      <w:r w:rsidRPr="00685B65">
        <w:rPr>
          <w:rFonts w:asciiTheme="minorHAnsi" w:hAnsiTheme="minorHAnsi" w:cstheme="minorHAnsi"/>
        </w:rPr>
        <w:noBreakHyphen/>
        <w:t>T and we know now we expand this for JCA on Metaverse standardization and will be very important to communication between of ITU</w:t>
      </w:r>
      <w:r w:rsidRPr="00685B65">
        <w:rPr>
          <w:rFonts w:asciiTheme="minorHAnsi" w:hAnsiTheme="minorHAnsi" w:cstheme="minorHAnsi"/>
        </w:rPr>
        <w:noBreakHyphen/>
        <w:t>D working bodies and where to just accommodate with implementation and accommodate countries in specific and accommodate non</w:t>
      </w:r>
      <w:r w:rsidRPr="00685B65">
        <w:rPr>
          <w:rFonts w:asciiTheme="minorHAnsi" w:hAnsiTheme="minorHAnsi" w:cstheme="minorHAnsi"/>
        </w:rPr>
        <w:noBreakHyphen/>
        <w:t>international aspects here in ITU</w:t>
      </w:r>
      <w:r w:rsidRPr="00685B65">
        <w:rPr>
          <w:rFonts w:asciiTheme="minorHAnsi" w:hAnsiTheme="minorHAnsi" w:cstheme="minorHAnsi"/>
        </w:rPr>
        <w:noBreakHyphen/>
        <w:t>D.</w:t>
      </w:r>
      <w:r>
        <w:rPr>
          <w:rFonts w:asciiTheme="minorHAnsi" w:hAnsiTheme="minorHAnsi" w:cstheme="minorHAnsi"/>
        </w:rPr>
        <w:t xml:space="preserve"> </w:t>
      </w:r>
      <w:r w:rsidRPr="00685B65">
        <w:rPr>
          <w:rFonts w:asciiTheme="minorHAnsi" w:hAnsiTheme="minorHAnsi" w:cstheme="minorHAnsi"/>
        </w:rPr>
        <w:t>Many thanks.</w:t>
      </w:r>
      <w:r>
        <w:rPr>
          <w:rFonts w:asciiTheme="minorHAnsi" w:hAnsiTheme="minorHAnsi" w:cstheme="minorHAnsi"/>
        </w:rPr>
        <w:t xml:space="preserve"> </w:t>
      </w:r>
    </w:p>
    <w:p w14:paraId="7E461707" w14:textId="62C1C322"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Thank you, Arseny.</w:t>
      </w:r>
      <w:r>
        <w:rPr>
          <w:rFonts w:asciiTheme="minorHAnsi" w:hAnsiTheme="minorHAnsi" w:cstheme="minorHAnsi"/>
        </w:rPr>
        <w:t xml:space="preserve"> </w:t>
      </w:r>
      <w:r w:rsidRPr="00685B65">
        <w:rPr>
          <w:rFonts w:asciiTheme="minorHAnsi" w:hAnsiTheme="minorHAnsi" w:cstheme="minorHAnsi"/>
        </w:rPr>
        <w:t>If no comments or questions, I would like to finish this agenda item.</w:t>
      </w:r>
      <w:r>
        <w:rPr>
          <w:rFonts w:asciiTheme="minorHAnsi" w:hAnsiTheme="minorHAnsi" w:cstheme="minorHAnsi"/>
        </w:rPr>
        <w:t xml:space="preserve"> </w:t>
      </w:r>
    </w:p>
    <w:p w14:paraId="61EE681E" w14:textId="413F5CC1"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Good.</w:t>
      </w:r>
      <w:r>
        <w:rPr>
          <w:rFonts w:asciiTheme="minorHAnsi" w:hAnsiTheme="minorHAnsi" w:cstheme="minorHAnsi"/>
        </w:rPr>
        <w:t xml:space="preserve"> </w:t>
      </w:r>
      <w:r w:rsidRPr="00685B65">
        <w:rPr>
          <w:rFonts w:asciiTheme="minorHAnsi" w:hAnsiTheme="minorHAnsi" w:cstheme="minorHAnsi"/>
        </w:rPr>
        <w:t>Thank you very much for your time in presenting all these Documents.</w:t>
      </w:r>
      <w:r>
        <w:rPr>
          <w:rFonts w:asciiTheme="minorHAnsi" w:hAnsiTheme="minorHAnsi" w:cstheme="minorHAnsi"/>
        </w:rPr>
        <w:t xml:space="preserve"> </w:t>
      </w:r>
      <w:r w:rsidRPr="00685B65">
        <w:rPr>
          <w:rFonts w:asciiTheme="minorHAnsi" w:hAnsiTheme="minorHAnsi" w:cstheme="minorHAnsi"/>
        </w:rPr>
        <w:t>All of the Documents you presented are duly noted.</w:t>
      </w:r>
      <w:r>
        <w:rPr>
          <w:rFonts w:asciiTheme="minorHAnsi" w:hAnsiTheme="minorHAnsi" w:cstheme="minorHAnsi"/>
        </w:rPr>
        <w:t xml:space="preserve"> </w:t>
      </w:r>
    </w:p>
    <w:p w14:paraId="121D3B6A" w14:textId="5443F86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Let's move to the last agenda item.</w:t>
      </w:r>
      <w:r>
        <w:rPr>
          <w:rFonts w:asciiTheme="minorHAnsi" w:hAnsiTheme="minorHAnsi" w:cstheme="minorHAnsi"/>
        </w:rPr>
        <w:t xml:space="preserve"> </w:t>
      </w:r>
      <w:r w:rsidRPr="00ED4DE7">
        <w:rPr>
          <w:rFonts w:asciiTheme="minorHAnsi" w:hAnsiTheme="minorHAnsi" w:cstheme="minorHAnsi"/>
        </w:rPr>
        <w:t>Ms.</w:t>
      </w:r>
      <w:r w:rsidRPr="00685B65">
        <w:rPr>
          <w:rFonts w:asciiTheme="minorHAnsi" w:hAnsiTheme="minorHAnsi" w:cstheme="minorHAnsi"/>
        </w:rPr>
        <w:t xml:space="preserve"> Gulati, I would like you to update RM to Vice</w:t>
      </w:r>
      <w:r w:rsidRPr="00685B65">
        <w:rPr>
          <w:rFonts w:asciiTheme="minorHAnsi" w:hAnsiTheme="minorHAnsi" w:cstheme="minorHAnsi"/>
        </w:rPr>
        <w:noBreakHyphen/>
        <w:t>Chairs of committees of WTDC</w:t>
      </w:r>
      <w:r w:rsidRPr="00685B65">
        <w:rPr>
          <w:rFonts w:asciiTheme="minorHAnsi" w:hAnsiTheme="minorHAnsi" w:cstheme="minorHAnsi"/>
        </w:rPr>
        <w:noBreakHyphen/>
        <w:t xml:space="preserve">2025. </w:t>
      </w:r>
    </w:p>
    <w:p w14:paraId="067D164C" w14:textId="642E4E82"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SECRETARY GULATI:</w:t>
      </w:r>
      <w:r>
        <w:rPr>
          <w:rFonts w:asciiTheme="minorHAnsi" w:hAnsiTheme="minorHAnsi" w:cstheme="minorHAnsi"/>
        </w:rPr>
        <w:t xml:space="preserve"> </w:t>
      </w:r>
      <w:r w:rsidRPr="00685B65">
        <w:rPr>
          <w:rFonts w:asciiTheme="minorHAnsi" w:hAnsiTheme="minorHAnsi" w:cstheme="minorHAnsi"/>
        </w:rPr>
        <w:t xml:space="preserve">Thank you chair reminding meeting </w:t>
      </w:r>
      <w:r w:rsidRPr="00685B65">
        <w:rPr>
          <w:rFonts w:asciiTheme="minorHAnsi" w:hAnsiTheme="minorHAnsi" w:cstheme="minorHAnsi"/>
        </w:rPr>
        <w:noBreakHyphen/>
      </w:r>
      <w:r w:rsidRPr="00685B65">
        <w:rPr>
          <w:rFonts w:asciiTheme="minorHAnsi" w:hAnsiTheme="minorHAnsi" w:cstheme="minorHAnsi"/>
        </w:rPr>
        <w:noBreakHyphen/>
        <w:t xml:space="preserve"> as already presented by Secretariat.</w:t>
      </w:r>
      <w:r>
        <w:rPr>
          <w:rFonts w:asciiTheme="minorHAnsi" w:hAnsiTheme="minorHAnsi" w:cstheme="minorHAnsi"/>
        </w:rPr>
        <w:t xml:space="preserve"> </w:t>
      </w:r>
      <w:r w:rsidRPr="00685B65">
        <w:rPr>
          <w:rFonts w:asciiTheme="minorHAnsi" w:hAnsiTheme="minorHAnsi" w:cstheme="minorHAnsi"/>
        </w:rPr>
        <w:t>We have already a letter went out from BDT Director in June requesting Vice</w:t>
      </w:r>
      <w:r w:rsidRPr="00685B65">
        <w:rPr>
          <w:rFonts w:asciiTheme="minorHAnsi" w:hAnsiTheme="minorHAnsi" w:cstheme="minorHAnsi"/>
        </w:rPr>
        <w:noBreakHyphen/>
        <w:t xml:space="preserve">Chair nomination and requested them by 31st of August of 2025 and wanted remind membership for nominations. </w:t>
      </w:r>
    </w:p>
    <w:p w14:paraId="07CD0B59" w14:textId="23424942"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With that, I hand back you to, Chair.</w:t>
      </w:r>
      <w:r>
        <w:rPr>
          <w:rFonts w:asciiTheme="minorHAnsi" w:hAnsiTheme="minorHAnsi" w:cstheme="minorHAnsi"/>
        </w:rPr>
        <w:t xml:space="preserve"> </w:t>
      </w:r>
      <w:r w:rsidRPr="00685B65">
        <w:rPr>
          <w:rFonts w:asciiTheme="minorHAnsi" w:hAnsiTheme="minorHAnsi" w:cstheme="minorHAnsi"/>
        </w:rPr>
        <w:t xml:space="preserve">Thank you. </w:t>
      </w:r>
    </w:p>
    <w:p w14:paraId="60390F7A" w14:textId="6B143CBB"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Good.</w:t>
      </w:r>
      <w:r>
        <w:rPr>
          <w:rFonts w:asciiTheme="minorHAnsi" w:hAnsiTheme="minorHAnsi" w:cstheme="minorHAnsi"/>
        </w:rPr>
        <w:t xml:space="preserve"> </w:t>
      </w:r>
      <w:r w:rsidRPr="00ED4DE7">
        <w:rPr>
          <w:rFonts w:asciiTheme="minorHAnsi" w:hAnsiTheme="minorHAnsi" w:cstheme="minorHAnsi"/>
        </w:rPr>
        <w:t>Ms.</w:t>
      </w:r>
      <w:r w:rsidRPr="00685B65">
        <w:rPr>
          <w:rFonts w:asciiTheme="minorHAnsi" w:hAnsiTheme="minorHAnsi" w:cstheme="minorHAnsi"/>
        </w:rPr>
        <w:t xml:space="preserve"> Gulati, is there questions or comments?</w:t>
      </w:r>
      <w:r>
        <w:rPr>
          <w:rFonts w:asciiTheme="minorHAnsi" w:hAnsiTheme="minorHAnsi" w:cstheme="minorHAnsi"/>
        </w:rPr>
        <w:t xml:space="preserve"> </w:t>
      </w:r>
      <w:r w:rsidRPr="00685B65">
        <w:rPr>
          <w:rFonts w:asciiTheme="minorHAnsi" w:hAnsiTheme="minorHAnsi" w:cstheme="minorHAnsi"/>
        </w:rPr>
        <w:t>I think we all remember the date, 31st of August.</w:t>
      </w:r>
      <w:r>
        <w:rPr>
          <w:rFonts w:asciiTheme="minorHAnsi" w:hAnsiTheme="minorHAnsi" w:cstheme="minorHAnsi"/>
        </w:rPr>
        <w:t xml:space="preserve"> </w:t>
      </w:r>
      <w:r w:rsidRPr="00685B65">
        <w:rPr>
          <w:rFonts w:asciiTheme="minorHAnsi" w:hAnsiTheme="minorHAnsi" w:cstheme="minorHAnsi"/>
        </w:rPr>
        <w:t>Please pay attention to that.</w:t>
      </w:r>
      <w:r>
        <w:rPr>
          <w:rFonts w:asciiTheme="minorHAnsi" w:hAnsiTheme="minorHAnsi" w:cstheme="minorHAnsi"/>
        </w:rPr>
        <w:t xml:space="preserve"> </w:t>
      </w:r>
    </w:p>
    <w:p w14:paraId="0813935D" w14:textId="64E3A655"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this agenda item is noted by IRM.</w:t>
      </w:r>
      <w:r>
        <w:rPr>
          <w:rFonts w:asciiTheme="minorHAnsi" w:hAnsiTheme="minorHAnsi" w:cstheme="minorHAnsi"/>
        </w:rPr>
        <w:t xml:space="preserve"> </w:t>
      </w:r>
    </w:p>
    <w:p w14:paraId="72091AAB" w14:textId="66C321C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With this, I congratulate IRM that all of the agenda items we were able to cover and all contributions have been presented and noted by the IRM.</w:t>
      </w:r>
      <w:r>
        <w:rPr>
          <w:rFonts w:asciiTheme="minorHAnsi" w:hAnsiTheme="minorHAnsi" w:cstheme="minorHAnsi"/>
        </w:rPr>
        <w:t xml:space="preserve"> </w:t>
      </w:r>
    </w:p>
    <w:p w14:paraId="625101B0" w14:textId="5DD1F8F6"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 would like to thank everyone for their active participation today.</w:t>
      </w:r>
      <w:r>
        <w:rPr>
          <w:rFonts w:asciiTheme="minorHAnsi" w:hAnsiTheme="minorHAnsi" w:cstheme="minorHAnsi"/>
        </w:rPr>
        <w:t xml:space="preserve"> </w:t>
      </w:r>
      <w:r w:rsidRPr="00685B65">
        <w:rPr>
          <w:rFonts w:asciiTheme="minorHAnsi" w:hAnsiTheme="minorHAnsi" w:cstheme="minorHAnsi"/>
        </w:rPr>
        <w:t>I think we have successfully covered all agenda items.</w:t>
      </w:r>
      <w:r>
        <w:rPr>
          <w:rFonts w:asciiTheme="minorHAnsi" w:hAnsiTheme="minorHAnsi" w:cstheme="minorHAnsi"/>
        </w:rPr>
        <w:t xml:space="preserve"> </w:t>
      </w:r>
      <w:r w:rsidRPr="00685B65">
        <w:rPr>
          <w:rFonts w:asciiTheme="minorHAnsi" w:hAnsiTheme="minorHAnsi" w:cstheme="minorHAnsi"/>
        </w:rPr>
        <w:t xml:space="preserve">I'm pleased to confirm that all valuable contributions have been noted. </w:t>
      </w:r>
    </w:p>
    <w:p w14:paraId="58BAA89C" w14:textId="17DF60C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During this session, we had productive review of our preparations and received important updates on coordination work undertaken by RTOs. </w:t>
      </w:r>
    </w:p>
    <w:p w14:paraId="0BE34330" w14:textId="10AE72F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IRMs core purpose is to consolidate original thoughts and ensure that everyone is well</w:t>
      </w:r>
      <w:r w:rsidRPr="00685B65">
        <w:rPr>
          <w:rFonts w:asciiTheme="minorHAnsi" w:hAnsiTheme="minorHAnsi" w:cstheme="minorHAnsi"/>
        </w:rPr>
        <w:noBreakHyphen/>
        <w:t xml:space="preserve">informed and setting the stage for successful discussions and negotiations down the line. </w:t>
      </w:r>
    </w:p>
    <w:p w14:paraId="28954C19" w14:textId="5F24FF7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I'm very confident that by our next IRM, we will have even more topics and proposals to delve into.</w:t>
      </w:r>
      <w:r>
        <w:rPr>
          <w:rFonts w:asciiTheme="minorHAnsi" w:hAnsiTheme="minorHAnsi" w:cstheme="minorHAnsi"/>
        </w:rPr>
        <w:t xml:space="preserve"> </w:t>
      </w:r>
    </w:p>
    <w:p w14:paraId="029535C0" w14:textId="6BD17759"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Let's make the most of our time before we meet again.</w:t>
      </w:r>
      <w:r>
        <w:rPr>
          <w:rFonts w:asciiTheme="minorHAnsi" w:hAnsiTheme="minorHAnsi" w:cstheme="minorHAnsi"/>
        </w:rPr>
        <w:t xml:space="preserve"> </w:t>
      </w:r>
      <w:r w:rsidRPr="00685B65">
        <w:rPr>
          <w:rFonts w:asciiTheme="minorHAnsi" w:hAnsiTheme="minorHAnsi" w:cstheme="minorHAnsi"/>
        </w:rPr>
        <w:t xml:space="preserve">I strongly encourage all members and RTOs to finalize and present their proposals at our next IRM and also please take note of practical information available on conference Website and to check with ITU and host countries Websites regularly for booking details and other crucial updates that will be announced in the coming weeks. </w:t>
      </w:r>
    </w:p>
    <w:p w14:paraId="313BB1FC" w14:textId="720183E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Once again, I thank all delegates for their active participation.</w:t>
      </w:r>
      <w:r>
        <w:rPr>
          <w:rFonts w:asciiTheme="minorHAnsi" w:hAnsiTheme="minorHAnsi" w:cstheme="minorHAnsi"/>
        </w:rPr>
        <w:t xml:space="preserve"> </w:t>
      </w:r>
      <w:r w:rsidRPr="00685B65">
        <w:rPr>
          <w:rFonts w:asciiTheme="minorHAnsi" w:hAnsiTheme="minorHAnsi" w:cstheme="minorHAnsi"/>
        </w:rPr>
        <w:t>I extend my sincere thanks to the Secretariat to BTD director as well as to interpreters for invaluable work.</w:t>
      </w:r>
      <w:r>
        <w:rPr>
          <w:rFonts w:asciiTheme="minorHAnsi" w:hAnsiTheme="minorHAnsi" w:cstheme="minorHAnsi"/>
        </w:rPr>
        <w:t xml:space="preserve"> </w:t>
      </w:r>
      <w:r w:rsidRPr="00685B65">
        <w:rPr>
          <w:rFonts w:asciiTheme="minorHAnsi" w:hAnsiTheme="minorHAnsi" w:cstheme="minorHAnsi"/>
        </w:rPr>
        <w:t xml:space="preserve">With this I hand over to Cosmas Zavazava for his closing remarks. </w:t>
      </w:r>
    </w:p>
    <w:p w14:paraId="5A27E2F8" w14:textId="086906A5"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BDT DIRECTOR ZAVAZAVA:</w:t>
      </w:r>
      <w:r>
        <w:rPr>
          <w:rFonts w:asciiTheme="minorHAnsi" w:hAnsiTheme="minorHAnsi" w:cstheme="minorHAnsi"/>
        </w:rPr>
        <w:t xml:space="preserve"> </w:t>
      </w:r>
      <w:r w:rsidRPr="00685B65">
        <w:rPr>
          <w:rFonts w:asciiTheme="minorHAnsi" w:hAnsiTheme="minorHAnsi" w:cstheme="minorHAnsi"/>
        </w:rPr>
        <w:t>Thank you very much, Chair.</w:t>
      </w:r>
      <w:r>
        <w:rPr>
          <w:rFonts w:asciiTheme="minorHAnsi" w:hAnsiTheme="minorHAnsi" w:cstheme="minorHAnsi"/>
        </w:rPr>
        <w:t xml:space="preserve"> </w:t>
      </w:r>
      <w:r w:rsidRPr="00685B65">
        <w:rPr>
          <w:rFonts w:asciiTheme="minorHAnsi" w:hAnsiTheme="minorHAnsi" w:cstheme="minorHAnsi"/>
        </w:rPr>
        <w:t>Congratulations.</w:t>
      </w:r>
      <w:r>
        <w:rPr>
          <w:rFonts w:asciiTheme="minorHAnsi" w:hAnsiTheme="minorHAnsi" w:cstheme="minorHAnsi"/>
        </w:rPr>
        <w:t xml:space="preserve"> </w:t>
      </w:r>
      <w:r w:rsidRPr="00685B65">
        <w:rPr>
          <w:rFonts w:asciiTheme="minorHAnsi" w:hAnsiTheme="minorHAnsi" w:cstheme="minorHAnsi"/>
        </w:rPr>
        <w:t>We know we are in very good hands.</w:t>
      </w:r>
      <w:r>
        <w:rPr>
          <w:rFonts w:asciiTheme="minorHAnsi" w:hAnsiTheme="minorHAnsi" w:cstheme="minorHAnsi"/>
        </w:rPr>
        <w:t xml:space="preserve"> </w:t>
      </w:r>
      <w:r w:rsidRPr="00685B65">
        <w:rPr>
          <w:rFonts w:asciiTheme="minorHAnsi" w:hAnsiTheme="minorHAnsi" w:cstheme="minorHAnsi"/>
        </w:rPr>
        <w:t>You are very efficient and focused.</w:t>
      </w:r>
      <w:r>
        <w:rPr>
          <w:rFonts w:asciiTheme="minorHAnsi" w:hAnsiTheme="minorHAnsi" w:cstheme="minorHAnsi"/>
        </w:rPr>
        <w:t xml:space="preserve"> </w:t>
      </w:r>
      <w:r w:rsidRPr="00685B65">
        <w:rPr>
          <w:rFonts w:asciiTheme="minorHAnsi" w:hAnsiTheme="minorHAnsi" w:cstheme="minorHAnsi"/>
        </w:rPr>
        <w:t>Ladies and gentlemen, concluding this first interregional committee meeting I would like to extend thanks to each of you for participation and valuable contributions.</w:t>
      </w:r>
    </w:p>
    <w:p w14:paraId="473B2D71" w14:textId="75D6C1E7"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I thank the chair of IRM for one, Mr. Saman from Azerbaijan for ability and effective navigation of meeting today and five points to raise quickly today and yield remaining time.</w:t>
      </w:r>
      <w:r>
        <w:rPr>
          <w:rFonts w:asciiTheme="minorHAnsi" w:hAnsiTheme="minorHAnsi" w:cstheme="minorHAnsi"/>
        </w:rPr>
        <w:t xml:space="preserve"> </w:t>
      </w:r>
      <w:r w:rsidRPr="00685B65">
        <w:rPr>
          <w:rFonts w:asciiTheme="minorHAnsi" w:hAnsiTheme="minorHAnsi" w:cstheme="minorHAnsi"/>
        </w:rPr>
        <w:t>First of all, I would like to inform you that we have gone ahead with the briefing or information sessions on the region by region basis as promised and have done CPT and APT and will move to Africa and Arab states and RCC, and we look forward to that.</w:t>
      </w:r>
      <w:r>
        <w:rPr>
          <w:rFonts w:asciiTheme="minorHAnsi" w:hAnsiTheme="minorHAnsi" w:cstheme="minorHAnsi"/>
        </w:rPr>
        <w:t xml:space="preserve"> </w:t>
      </w:r>
      <w:r w:rsidRPr="00685B65">
        <w:rPr>
          <w:rFonts w:asciiTheme="minorHAnsi" w:hAnsiTheme="minorHAnsi" w:cstheme="minorHAnsi"/>
        </w:rPr>
        <w:t xml:space="preserve">I think it is quite eye opening. </w:t>
      </w:r>
    </w:p>
    <w:p w14:paraId="444B30BA" w14:textId="0D56C96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Second point is that we look forward to IRM2 in September 29th that we deliberately pushed this right to the edge to give regional telecommunications organizations more time to coordinate.</w:t>
      </w:r>
      <w:r>
        <w:rPr>
          <w:rFonts w:asciiTheme="minorHAnsi" w:hAnsiTheme="minorHAnsi" w:cstheme="minorHAnsi"/>
        </w:rPr>
        <w:t xml:space="preserve"> </w:t>
      </w:r>
      <w:r w:rsidRPr="00685B65">
        <w:rPr>
          <w:rFonts w:asciiTheme="minorHAnsi" w:hAnsiTheme="minorHAnsi" w:cstheme="minorHAnsi"/>
        </w:rPr>
        <w:t>I would like to recognize efforts and thanks very much.</w:t>
      </w:r>
      <w:r>
        <w:rPr>
          <w:rFonts w:asciiTheme="minorHAnsi" w:hAnsiTheme="minorHAnsi" w:cstheme="minorHAnsi"/>
        </w:rPr>
        <w:t xml:space="preserve"> </w:t>
      </w:r>
      <w:r w:rsidRPr="00685B65">
        <w:rPr>
          <w:rFonts w:asciiTheme="minorHAnsi" w:hAnsiTheme="minorHAnsi" w:cstheme="minorHAnsi"/>
        </w:rPr>
        <w:t>This has been a productive meeting despite the fact that work is still ongoing.</w:t>
      </w:r>
      <w:r>
        <w:rPr>
          <w:rFonts w:asciiTheme="minorHAnsi" w:hAnsiTheme="minorHAnsi" w:cstheme="minorHAnsi"/>
        </w:rPr>
        <w:t xml:space="preserve"> </w:t>
      </w:r>
      <w:r w:rsidRPr="00685B65">
        <w:rPr>
          <w:rFonts w:asciiTheme="minorHAnsi" w:hAnsiTheme="minorHAnsi" w:cstheme="minorHAnsi"/>
        </w:rPr>
        <w:t xml:space="preserve">I appreciate that. </w:t>
      </w:r>
    </w:p>
    <w:p w14:paraId="13991FE5" w14:textId="7CB8321D"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A number of delegates noted importance of common proposals noted by CITEL and look forward to that and would like to encourage all regions to </w:t>
      </w:r>
      <w:r w:rsidRPr="00685B65">
        <w:rPr>
          <w:rFonts w:asciiTheme="minorHAnsi" w:hAnsiTheme="minorHAnsi" w:cstheme="minorHAnsi"/>
        </w:rPr>
        <w:noBreakHyphen/>
      </w:r>
      <w:r w:rsidRPr="00685B65">
        <w:rPr>
          <w:rFonts w:asciiTheme="minorHAnsi" w:hAnsiTheme="minorHAnsi" w:cstheme="minorHAnsi"/>
        </w:rPr>
        <w:noBreakHyphen/>
        <w:t xml:space="preserve"> we have common proposals so we don't lose much time dealing with individual items and right of Member States to submit Documents to the conference. </w:t>
      </w:r>
    </w:p>
    <w:p w14:paraId="7469633D" w14:textId="3901560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So we also do not want just to encourage also to work within framework of IRMs.</w:t>
      </w:r>
    </w:p>
    <w:p w14:paraId="0A110D34" w14:textId="7B9F7A11"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I think Arseny is in Thailand sitting together with APT colleagues and think offline it is important for us to continue discussions so that we don't have to go through painful experiences when we get to the conference.</w:t>
      </w:r>
      <w:r>
        <w:rPr>
          <w:rFonts w:asciiTheme="minorHAnsi" w:hAnsiTheme="minorHAnsi" w:cstheme="minorHAnsi"/>
        </w:rPr>
        <w:t xml:space="preserve"> </w:t>
      </w:r>
      <w:r w:rsidRPr="00685B65">
        <w:rPr>
          <w:rFonts w:asciiTheme="minorHAnsi" w:hAnsiTheme="minorHAnsi" w:cstheme="minorHAnsi"/>
        </w:rPr>
        <w:t>Some mentioned this and I endorse that message as well.</w:t>
      </w:r>
      <w:r>
        <w:rPr>
          <w:rFonts w:asciiTheme="minorHAnsi" w:hAnsiTheme="minorHAnsi" w:cstheme="minorHAnsi"/>
        </w:rPr>
        <w:t xml:space="preserve"> </w:t>
      </w:r>
      <w:r w:rsidRPr="00685B65">
        <w:rPr>
          <w:rFonts w:asciiTheme="minorHAnsi" w:hAnsiTheme="minorHAnsi" w:cstheme="minorHAnsi"/>
        </w:rPr>
        <w:t>Finally, just to encourage delegations about youth celebration, which is kindly going to be hosted by host country Azerbaijan taking place on 16th of November.</w:t>
      </w:r>
      <w:r>
        <w:rPr>
          <w:rFonts w:asciiTheme="minorHAnsi" w:hAnsiTheme="minorHAnsi" w:cstheme="minorHAnsi"/>
        </w:rPr>
        <w:t xml:space="preserve"> </w:t>
      </w:r>
    </w:p>
    <w:p w14:paraId="4B34490D" w14:textId="3D901C30"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want to encourage you all to consider sponsoring some young people that we all have excellent experience interacting with others and would like to encourage you to encourage them to also bring their national addresses if possible.</w:t>
      </w:r>
      <w:r>
        <w:rPr>
          <w:rFonts w:asciiTheme="minorHAnsi" w:hAnsiTheme="minorHAnsi" w:cstheme="minorHAnsi"/>
        </w:rPr>
        <w:t xml:space="preserve"> </w:t>
      </w:r>
      <w:r w:rsidRPr="00685B65">
        <w:rPr>
          <w:rFonts w:asciiTheme="minorHAnsi" w:hAnsiTheme="minorHAnsi" w:cstheme="minorHAnsi"/>
        </w:rPr>
        <w:t xml:space="preserve">So that it becomes truly a cultural issue and host country made it possible for us to have young people visit simulation centers, and there is a lot of exciting educational activities that are always the young people. </w:t>
      </w:r>
    </w:p>
    <w:p w14:paraId="2FE3444D" w14:textId="068F0D1B"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If you may consider it practical, if you could kindly also consider including some young people in your delegation, particularly maybe for the first part of the conference so they can experience what it takes to be part of a delegation and to participate in ATU WTDC.</w:t>
      </w:r>
      <w:r>
        <w:rPr>
          <w:rFonts w:asciiTheme="minorHAnsi" w:hAnsiTheme="minorHAnsi" w:cstheme="minorHAnsi"/>
        </w:rPr>
        <w:t xml:space="preserve"> </w:t>
      </w:r>
      <w:r w:rsidRPr="00685B65">
        <w:rPr>
          <w:rFonts w:asciiTheme="minorHAnsi" w:hAnsiTheme="minorHAnsi" w:cstheme="minorHAnsi"/>
        </w:rPr>
        <w:t>It will be quite memorable for them.</w:t>
      </w:r>
      <w:r>
        <w:rPr>
          <w:rFonts w:asciiTheme="minorHAnsi" w:hAnsiTheme="minorHAnsi" w:cstheme="minorHAnsi"/>
        </w:rPr>
        <w:t xml:space="preserve"> </w:t>
      </w:r>
      <w:r w:rsidRPr="00685B65">
        <w:rPr>
          <w:rFonts w:asciiTheme="minorHAnsi" w:hAnsiTheme="minorHAnsi" w:cstheme="minorHAnsi"/>
        </w:rPr>
        <w:t>With this, I think we believe we will have a very exciting conference, and for a conference to be successful, it doesn't have to be painful.</w:t>
      </w:r>
      <w:r>
        <w:rPr>
          <w:rFonts w:asciiTheme="minorHAnsi" w:hAnsiTheme="minorHAnsi" w:cstheme="minorHAnsi"/>
        </w:rPr>
        <w:t xml:space="preserve"> </w:t>
      </w:r>
    </w:p>
    <w:p w14:paraId="3CC009E0" w14:textId="6282996A"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 xml:space="preserve">I think we are making good preparations and considered efforts for preparations way, way in advance and responding to Nigeria, thank you very much for raising the issue. </w:t>
      </w:r>
    </w:p>
    <w:p w14:paraId="2E47B04A" w14:textId="24EB7E3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think better preparedness is actually the foundation to success and why we gave a preliminary deadline to make sure that all Member States submit.</w:t>
      </w:r>
      <w:r>
        <w:rPr>
          <w:rFonts w:asciiTheme="minorHAnsi" w:hAnsiTheme="minorHAnsi" w:cstheme="minorHAnsi"/>
        </w:rPr>
        <w:t xml:space="preserve"> </w:t>
      </w:r>
      <w:r w:rsidRPr="00685B65">
        <w:rPr>
          <w:rFonts w:asciiTheme="minorHAnsi" w:hAnsiTheme="minorHAnsi" w:cstheme="minorHAnsi"/>
        </w:rPr>
        <w:t>As you can see, RCC has impressively submitted so many contributions within a very short time.</w:t>
      </w:r>
      <w:r>
        <w:rPr>
          <w:rFonts w:asciiTheme="minorHAnsi" w:hAnsiTheme="minorHAnsi" w:cstheme="minorHAnsi"/>
        </w:rPr>
        <w:t xml:space="preserve"> </w:t>
      </w:r>
      <w:r w:rsidRPr="00685B65">
        <w:rPr>
          <w:rFonts w:asciiTheme="minorHAnsi" w:hAnsiTheme="minorHAnsi" w:cstheme="minorHAnsi"/>
        </w:rPr>
        <w:t xml:space="preserve">I think we need to have time, and we need coherence across regions. </w:t>
      </w:r>
    </w:p>
    <w:p w14:paraId="0F42DF87" w14:textId="16E27E07"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We are here to facilitate that.</w:t>
      </w:r>
      <w:r>
        <w:rPr>
          <w:rFonts w:asciiTheme="minorHAnsi" w:hAnsiTheme="minorHAnsi" w:cstheme="minorHAnsi"/>
        </w:rPr>
        <w:t xml:space="preserve"> </w:t>
      </w:r>
      <w:r w:rsidRPr="00685B65">
        <w:rPr>
          <w:rFonts w:asciiTheme="minorHAnsi" w:hAnsiTheme="minorHAnsi" w:cstheme="minorHAnsi"/>
        </w:rPr>
        <w:t>Mr. Chair, thank you very much.</w:t>
      </w:r>
      <w:r>
        <w:rPr>
          <w:rFonts w:asciiTheme="minorHAnsi" w:hAnsiTheme="minorHAnsi" w:cstheme="minorHAnsi"/>
        </w:rPr>
        <w:t xml:space="preserve"> </w:t>
      </w:r>
    </w:p>
    <w:p w14:paraId="1385ECF3" w14:textId="51CA234F"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Thank you, Dr. Cosmas.</w:t>
      </w:r>
      <w:r>
        <w:rPr>
          <w:rFonts w:asciiTheme="minorHAnsi" w:hAnsiTheme="minorHAnsi" w:cstheme="minorHAnsi"/>
        </w:rPr>
        <w:t xml:space="preserve"> </w:t>
      </w:r>
      <w:r w:rsidRPr="00685B65">
        <w:rPr>
          <w:rFonts w:asciiTheme="minorHAnsi" w:hAnsiTheme="minorHAnsi" w:cstheme="minorHAnsi"/>
        </w:rPr>
        <w:t>I think that Sudan has something to comment.</w:t>
      </w:r>
      <w:r>
        <w:rPr>
          <w:rFonts w:asciiTheme="minorHAnsi" w:hAnsiTheme="minorHAnsi" w:cstheme="minorHAnsi"/>
        </w:rPr>
        <w:t xml:space="preserve"> </w:t>
      </w:r>
    </w:p>
    <w:p w14:paraId="13DFF4E1" w14:textId="2D249FEF"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ED4DE7">
        <w:rPr>
          <w:rFonts w:asciiTheme="minorHAnsi" w:hAnsiTheme="minorHAnsi" w:cstheme="minorHAnsi"/>
        </w:rPr>
        <w:t>Ms.</w:t>
      </w:r>
      <w:r w:rsidRPr="00685B65">
        <w:rPr>
          <w:rFonts w:asciiTheme="minorHAnsi" w:hAnsiTheme="minorHAnsi" w:cstheme="minorHAnsi"/>
        </w:rPr>
        <w:t xml:space="preserve"> Nora, please go ahead. </w:t>
      </w:r>
    </w:p>
    <w:p w14:paraId="11C223F9" w14:textId="73F0559F"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SUDAN:</w:t>
      </w:r>
      <w:r>
        <w:rPr>
          <w:rFonts w:asciiTheme="minorHAnsi" w:hAnsiTheme="minorHAnsi" w:cstheme="minorHAnsi"/>
        </w:rPr>
        <w:t xml:space="preserve"> </w:t>
      </w:r>
      <w:r w:rsidRPr="00685B65">
        <w:rPr>
          <w:rFonts w:asciiTheme="minorHAnsi" w:hAnsiTheme="minorHAnsi" w:cstheme="minorHAnsi"/>
        </w:rPr>
        <w:t>Mr. Chairman, I wanted to understand something.</w:t>
      </w:r>
      <w:r>
        <w:rPr>
          <w:rFonts w:asciiTheme="minorHAnsi" w:hAnsiTheme="minorHAnsi" w:cstheme="minorHAnsi"/>
        </w:rPr>
        <w:t xml:space="preserve"> </w:t>
      </w:r>
      <w:r w:rsidRPr="00685B65">
        <w:rPr>
          <w:rFonts w:asciiTheme="minorHAnsi" w:hAnsiTheme="minorHAnsi" w:cstheme="minorHAnsi"/>
        </w:rPr>
        <w:t xml:space="preserve">You stated that the next </w:t>
      </w:r>
      <w:r w:rsidRPr="00685B65">
        <w:rPr>
          <w:rFonts w:asciiTheme="minorHAnsi" w:hAnsiTheme="minorHAnsi" w:cstheme="minorHAnsi"/>
        </w:rPr>
        <w:noBreakHyphen/>
      </w:r>
      <w:r w:rsidRPr="00685B65">
        <w:rPr>
          <w:rFonts w:asciiTheme="minorHAnsi" w:hAnsiTheme="minorHAnsi" w:cstheme="minorHAnsi"/>
        </w:rPr>
        <w:noBreakHyphen/>
        <w:t xml:space="preserve"> the next meeting is going to be the IRM that will be 29th.</w:t>
      </w:r>
      <w:r>
        <w:rPr>
          <w:rFonts w:asciiTheme="minorHAnsi" w:hAnsiTheme="minorHAnsi" w:cstheme="minorHAnsi"/>
        </w:rPr>
        <w:t xml:space="preserve"> </w:t>
      </w:r>
      <w:r w:rsidRPr="00685B65">
        <w:rPr>
          <w:rFonts w:asciiTheme="minorHAnsi" w:hAnsiTheme="minorHAnsi" w:cstheme="minorHAnsi"/>
        </w:rPr>
        <w:t xml:space="preserve">It is going to be also with the African </w:t>
      </w:r>
      <w:r w:rsidRPr="00685B65">
        <w:rPr>
          <w:rFonts w:asciiTheme="minorHAnsi" w:hAnsiTheme="minorHAnsi" w:cstheme="minorHAnsi"/>
        </w:rPr>
        <w:noBreakHyphen/>
      </w:r>
      <w:r w:rsidRPr="00685B65">
        <w:rPr>
          <w:rFonts w:asciiTheme="minorHAnsi" w:hAnsiTheme="minorHAnsi" w:cstheme="minorHAnsi"/>
        </w:rPr>
        <w:noBreakHyphen/>
        <w:t xml:space="preserve"> the African IRM because it is going to be held between 29th until 30th of September.</w:t>
      </w:r>
      <w:r>
        <w:rPr>
          <w:rFonts w:asciiTheme="minorHAnsi" w:hAnsiTheme="minorHAnsi" w:cstheme="minorHAnsi"/>
        </w:rPr>
        <w:t xml:space="preserve"> </w:t>
      </w:r>
      <w:r w:rsidRPr="00685B65">
        <w:rPr>
          <w:rFonts w:asciiTheme="minorHAnsi" w:hAnsiTheme="minorHAnsi" w:cstheme="minorHAnsi"/>
        </w:rPr>
        <w:t>I am asking the next IRM session is going to be on the 26th of September or August?</w:t>
      </w:r>
      <w:r>
        <w:rPr>
          <w:rFonts w:asciiTheme="minorHAnsi" w:hAnsiTheme="minorHAnsi" w:cstheme="minorHAnsi"/>
        </w:rPr>
        <w:t xml:space="preserve"> </w:t>
      </w:r>
    </w:p>
    <w:p w14:paraId="5FEABED4" w14:textId="55029621"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 xml:space="preserve">It will be September, </w:t>
      </w:r>
      <w:r w:rsidRPr="00ED4DE7">
        <w:rPr>
          <w:rFonts w:asciiTheme="minorHAnsi" w:hAnsiTheme="minorHAnsi" w:cstheme="minorHAnsi"/>
        </w:rPr>
        <w:t>Ms.</w:t>
      </w:r>
      <w:r w:rsidRPr="00685B65">
        <w:rPr>
          <w:rFonts w:asciiTheme="minorHAnsi" w:hAnsiTheme="minorHAnsi" w:cstheme="minorHAnsi"/>
        </w:rPr>
        <w:t xml:space="preserve"> Nora.</w:t>
      </w:r>
      <w:r>
        <w:rPr>
          <w:rFonts w:asciiTheme="minorHAnsi" w:hAnsiTheme="minorHAnsi" w:cstheme="minorHAnsi"/>
        </w:rPr>
        <w:t xml:space="preserve"> </w:t>
      </w:r>
    </w:p>
    <w:p w14:paraId="4BA7ADC5" w14:textId="4FEC332C"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It will be 29th of September.</w:t>
      </w:r>
      <w:r>
        <w:rPr>
          <w:rFonts w:asciiTheme="minorHAnsi" w:hAnsiTheme="minorHAnsi" w:cstheme="minorHAnsi"/>
        </w:rPr>
        <w:t xml:space="preserve"> </w:t>
      </w:r>
    </w:p>
    <w:p w14:paraId="7AC247D6" w14:textId="70AC2CB9"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SUDAN:</w:t>
      </w:r>
      <w:r>
        <w:rPr>
          <w:rFonts w:asciiTheme="minorHAnsi" w:hAnsiTheme="minorHAnsi" w:cstheme="minorHAnsi"/>
        </w:rPr>
        <w:t xml:space="preserve"> </w:t>
      </w:r>
      <w:r w:rsidRPr="00685B65">
        <w:rPr>
          <w:rFonts w:asciiTheme="minorHAnsi" w:hAnsiTheme="minorHAnsi" w:cstheme="minorHAnsi"/>
        </w:rPr>
        <w:t>Thank you, Mr. Chairman.</w:t>
      </w:r>
      <w:r>
        <w:rPr>
          <w:rFonts w:asciiTheme="minorHAnsi" w:hAnsiTheme="minorHAnsi" w:cstheme="minorHAnsi"/>
        </w:rPr>
        <w:t xml:space="preserve"> </w:t>
      </w:r>
      <w:r w:rsidRPr="00685B65">
        <w:rPr>
          <w:rFonts w:asciiTheme="minorHAnsi" w:hAnsiTheme="minorHAnsi" w:cstheme="minorHAnsi"/>
        </w:rPr>
        <w:t>I thought it was on the 29th of August, which will be clashing with the African group meeting.</w:t>
      </w:r>
      <w:r>
        <w:rPr>
          <w:rFonts w:asciiTheme="minorHAnsi" w:hAnsiTheme="minorHAnsi" w:cstheme="minorHAnsi"/>
        </w:rPr>
        <w:t xml:space="preserve"> </w:t>
      </w:r>
      <w:r w:rsidRPr="00685B65">
        <w:rPr>
          <w:rFonts w:asciiTheme="minorHAnsi" w:hAnsiTheme="minorHAnsi" w:cstheme="minorHAnsi"/>
        </w:rPr>
        <w:t xml:space="preserve">Thank you, Mr. Chairman. </w:t>
      </w:r>
    </w:p>
    <w:p w14:paraId="0A4AE4D1" w14:textId="22C3F45A" w:rsidR="00685B65" w:rsidRPr="00685B65" w:rsidRDefault="00685B65" w:rsidP="00685B65">
      <w:pPr>
        <w:pStyle w:val="Colloquy1"/>
        <w:tabs>
          <w:tab w:val="clear" w:pos="7920"/>
          <w:tab w:val="clear" w:pos="8640"/>
          <w:tab w:val="left" w:pos="720"/>
          <w:tab w:val="left" w:pos="1440"/>
        </w:tabs>
        <w:spacing w:before="60" w:after="60"/>
        <w:ind w:firstLine="0"/>
        <w:rPr>
          <w:rFonts w:asciiTheme="minorHAnsi" w:hAnsiTheme="minorHAnsi" w:cstheme="minorHAnsi"/>
        </w:rPr>
      </w:pPr>
      <w:r w:rsidRPr="00685B65">
        <w:rPr>
          <w:rFonts w:asciiTheme="minorHAnsi" w:hAnsiTheme="minorHAnsi" w:cstheme="minorHAnsi"/>
        </w:rPr>
        <w:t>&gt;&gt; CHAIR ASADOV:</w:t>
      </w:r>
      <w:r>
        <w:rPr>
          <w:rFonts w:asciiTheme="minorHAnsi" w:hAnsiTheme="minorHAnsi" w:cstheme="minorHAnsi"/>
        </w:rPr>
        <w:t xml:space="preserve"> </w:t>
      </w:r>
      <w:r w:rsidRPr="00685B65">
        <w:rPr>
          <w:rFonts w:asciiTheme="minorHAnsi" w:hAnsiTheme="minorHAnsi" w:cstheme="minorHAnsi"/>
        </w:rPr>
        <w:t>Good.</w:t>
      </w:r>
      <w:r>
        <w:rPr>
          <w:rFonts w:asciiTheme="minorHAnsi" w:hAnsiTheme="minorHAnsi" w:cstheme="minorHAnsi"/>
        </w:rPr>
        <w:t xml:space="preserve"> </w:t>
      </w:r>
      <w:r w:rsidRPr="00685B65">
        <w:rPr>
          <w:rFonts w:asciiTheme="minorHAnsi" w:hAnsiTheme="minorHAnsi" w:cstheme="minorHAnsi"/>
        </w:rPr>
        <w:t>No worries.</w:t>
      </w:r>
      <w:r>
        <w:rPr>
          <w:rFonts w:asciiTheme="minorHAnsi" w:hAnsiTheme="minorHAnsi" w:cstheme="minorHAnsi"/>
        </w:rPr>
        <w:t xml:space="preserve"> </w:t>
      </w:r>
      <w:r w:rsidRPr="00685B65">
        <w:rPr>
          <w:rFonts w:asciiTheme="minorHAnsi" w:hAnsiTheme="minorHAnsi" w:cstheme="minorHAnsi"/>
        </w:rPr>
        <w:t xml:space="preserve">No worries. </w:t>
      </w:r>
    </w:p>
    <w:p w14:paraId="7638D401" w14:textId="621ECB04" w:rsidR="00685B65" w:rsidRPr="00685B65" w:rsidRDefault="00685B65" w:rsidP="00685B65">
      <w:pPr>
        <w:pStyle w:val="ColContin1"/>
        <w:tabs>
          <w:tab w:val="left" w:pos="720"/>
          <w:tab w:val="left" w:pos="1440"/>
          <w:tab w:val="left" w:pos="2880"/>
          <w:tab w:val="left" w:pos="3600"/>
          <w:tab w:val="left" w:pos="4320"/>
          <w:tab w:val="left" w:pos="5040"/>
          <w:tab w:val="left" w:pos="5760"/>
          <w:tab w:val="left" w:pos="6480"/>
          <w:tab w:val="left" w:pos="7200"/>
        </w:tabs>
        <w:spacing w:before="60" w:after="60"/>
        <w:ind w:firstLine="0"/>
        <w:rPr>
          <w:rFonts w:asciiTheme="minorHAnsi" w:hAnsiTheme="minorHAnsi" w:cstheme="minorHAnsi"/>
        </w:rPr>
      </w:pPr>
      <w:r w:rsidRPr="00685B65">
        <w:rPr>
          <w:rFonts w:asciiTheme="minorHAnsi" w:hAnsiTheme="minorHAnsi" w:cstheme="minorHAnsi"/>
        </w:rPr>
        <w:t>Okay.</w:t>
      </w:r>
      <w:r>
        <w:rPr>
          <w:rFonts w:asciiTheme="minorHAnsi" w:hAnsiTheme="minorHAnsi" w:cstheme="minorHAnsi"/>
        </w:rPr>
        <w:t xml:space="preserve"> </w:t>
      </w:r>
      <w:r w:rsidRPr="00685B65">
        <w:rPr>
          <w:rFonts w:asciiTheme="minorHAnsi" w:hAnsiTheme="minorHAnsi" w:cstheme="minorHAnsi"/>
        </w:rPr>
        <w:t>Thank you very much.</w:t>
      </w:r>
      <w:r>
        <w:rPr>
          <w:rFonts w:asciiTheme="minorHAnsi" w:hAnsiTheme="minorHAnsi" w:cstheme="minorHAnsi"/>
        </w:rPr>
        <w:t xml:space="preserve"> </w:t>
      </w:r>
      <w:r w:rsidRPr="00685B65">
        <w:rPr>
          <w:rFonts w:asciiTheme="minorHAnsi" w:hAnsiTheme="minorHAnsi" w:cstheme="minorHAnsi"/>
        </w:rPr>
        <w:t>We are finished.</w:t>
      </w:r>
      <w:r>
        <w:rPr>
          <w:rFonts w:asciiTheme="minorHAnsi" w:hAnsiTheme="minorHAnsi" w:cstheme="minorHAnsi"/>
        </w:rPr>
        <w:t xml:space="preserve"> </w:t>
      </w:r>
    </w:p>
    <w:p w14:paraId="06D948C1" w14:textId="525F3450" w:rsidR="00BB2036" w:rsidRPr="00685B65" w:rsidRDefault="00685B65" w:rsidP="00685B65">
      <w:pPr>
        <w:spacing w:before="60" w:after="60"/>
        <w:rPr>
          <w:rFonts w:cstheme="minorHAnsi"/>
          <w:szCs w:val="24"/>
        </w:rPr>
      </w:pPr>
      <w:r w:rsidRPr="00685B65">
        <w:rPr>
          <w:rFonts w:cstheme="minorHAnsi"/>
          <w:szCs w:val="24"/>
        </w:rPr>
        <w:t>Have a good day ahead.</w:t>
      </w:r>
    </w:p>
    <w:p w14:paraId="7759C759" w14:textId="1D3C568F"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473791">
      <w:head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0BBAE" w14:textId="77777777" w:rsidR="00EA005E" w:rsidRDefault="00EA005E">
      <w:r>
        <w:separator/>
      </w:r>
    </w:p>
  </w:endnote>
  <w:endnote w:type="continuationSeparator" w:id="0">
    <w:p w14:paraId="4C23CA42" w14:textId="77777777" w:rsidR="00EA005E" w:rsidRDefault="00EA005E">
      <w:r>
        <w:continuationSeparator/>
      </w:r>
    </w:p>
  </w:endnote>
  <w:endnote w:type="continuationNotice" w:id="1">
    <w:p w14:paraId="3F75C70B" w14:textId="77777777" w:rsidR="00EA005E" w:rsidRDefault="00EA00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Pr>
    <w:tblGrid>
      <w:gridCol w:w="1431"/>
      <w:gridCol w:w="2250"/>
      <w:gridCol w:w="5958"/>
    </w:tblGrid>
    <w:tr w:rsidR="000D0BBE" w:rsidRPr="004D495C" w14:paraId="15B15C4B" w14:textId="77777777" w:rsidTr="008F26E6">
      <w:tc>
        <w:tcPr>
          <w:tcW w:w="1431" w:type="dxa"/>
          <w:tcBorders>
            <w:top w:val="single" w:sz="4" w:space="0" w:color="000000"/>
          </w:tcBorders>
          <w:shd w:val="clear" w:color="auto" w:fill="auto"/>
        </w:tcPr>
        <w:p w14:paraId="3F11FDFA" w14:textId="77777777" w:rsidR="000D0BBE" w:rsidRPr="004D495C" w:rsidRDefault="000D0BBE" w:rsidP="000D0BBE">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3049249B" w14:textId="77777777" w:rsidR="000D0BBE" w:rsidRPr="004D495C" w:rsidRDefault="000D0BBE" w:rsidP="000D0BBE">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shd w:val="clear" w:color="auto" w:fill="auto"/>
        </w:tcPr>
        <w:p w14:paraId="010E1E69" w14:textId="77777777" w:rsidR="000D0BBE" w:rsidRPr="00AD27E6" w:rsidRDefault="000D0BBE" w:rsidP="000D0BBE">
          <w:pPr>
            <w:pStyle w:val="FirstFooter"/>
            <w:tabs>
              <w:tab w:val="left" w:pos="1250"/>
            </w:tabs>
            <w:rPr>
              <w:sz w:val="18"/>
              <w:szCs w:val="18"/>
              <w:lang w:val="en-US"/>
            </w:rPr>
          </w:pPr>
          <w:bookmarkStart w:id="11" w:name="OrgName"/>
          <w:bookmarkEnd w:id="11"/>
          <w:r w:rsidRPr="00AD27E6">
            <w:rPr>
              <w:sz w:val="18"/>
              <w:szCs w:val="18"/>
              <w:lang w:val="en-US"/>
            </w:rPr>
            <w:t>Ms Archana Gulati, Deputy to the Director, Telecommunication Development</w:t>
          </w:r>
          <w:r>
            <w:rPr>
              <w:sz w:val="18"/>
              <w:szCs w:val="18"/>
              <w:lang w:val="en-US"/>
            </w:rPr>
            <w:t xml:space="preserve"> </w:t>
          </w:r>
          <w:r w:rsidRPr="00AD27E6">
            <w:rPr>
              <w:sz w:val="18"/>
              <w:szCs w:val="18"/>
              <w:lang w:val="en-US"/>
            </w:rPr>
            <w:t>Bureau</w:t>
          </w:r>
        </w:p>
      </w:tc>
    </w:tr>
    <w:tr w:rsidR="000D0BBE" w:rsidRPr="004D495C" w14:paraId="08101CA2" w14:textId="77777777" w:rsidTr="008F26E6">
      <w:tc>
        <w:tcPr>
          <w:tcW w:w="1431" w:type="dxa"/>
          <w:shd w:val="clear" w:color="auto" w:fill="auto"/>
        </w:tcPr>
        <w:p w14:paraId="502E5AED" w14:textId="77777777" w:rsidR="000D0BBE" w:rsidRPr="004D495C" w:rsidRDefault="000D0BBE" w:rsidP="000D0BBE">
          <w:pPr>
            <w:pStyle w:val="FirstFooter"/>
            <w:tabs>
              <w:tab w:val="left" w:pos="1559"/>
              <w:tab w:val="left" w:pos="3828"/>
            </w:tabs>
            <w:rPr>
              <w:sz w:val="20"/>
              <w:lang w:val="en-US"/>
            </w:rPr>
          </w:pPr>
        </w:p>
      </w:tc>
      <w:tc>
        <w:tcPr>
          <w:tcW w:w="2250" w:type="dxa"/>
          <w:shd w:val="clear" w:color="auto" w:fill="auto"/>
        </w:tcPr>
        <w:p w14:paraId="1D63057D" w14:textId="77777777" w:rsidR="000D0BBE" w:rsidRPr="004D495C" w:rsidRDefault="000D0BBE" w:rsidP="000D0BBE">
          <w:pPr>
            <w:pStyle w:val="FirstFooter"/>
            <w:tabs>
              <w:tab w:val="left" w:pos="2302"/>
            </w:tabs>
            <w:rPr>
              <w:sz w:val="18"/>
              <w:szCs w:val="18"/>
              <w:lang w:val="en-US"/>
            </w:rPr>
          </w:pPr>
          <w:r w:rsidRPr="004D495C">
            <w:rPr>
              <w:sz w:val="18"/>
              <w:szCs w:val="18"/>
              <w:lang w:val="en-US"/>
            </w:rPr>
            <w:t>Phone number:</w:t>
          </w:r>
        </w:p>
      </w:tc>
      <w:tc>
        <w:tcPr>
          <w:tcW w:w="5958" w:type="dxa"/>
          <w:shd w:val="clear" w:color="auto" w:fill="auto"/>
        </w:tcPr>
        <w:p w14:paraId="7AD63DDC" w14:textId="77777777" w:rsidR="000D0BBE" w:rsidRPr="00AD27E6" w:rsidRDefault="000D0BBE" w:rsidP="000D0BBE">
          <w:pPr>
            <w:pStyle w:val="FirstFooter"/>
            <w:tabs>
              <w:tab w:val="left" w:pos="2302"/>
            </w:tabs>
            <w:rPr>
              <w:sz w:val="18"/>
              <w:szCs w:val="18"/>
              <w:lang w:val="en-US"/>
            </w:rPr>
          </w:pPr>
          <w:bookmarkStart w:id="12" w:name="PhoneNo"/>
          <w:bookmarkEnd w:id="12"/>
          <w:r w:rsidRPr="00AD27E6">
            <w:rPr>
              <w:sz w:val="18"/>
              <w:szCs w:val="18"/>
              <w:lang w:val="en-US"/>
            </w:rPr>
            <w:t>+41 22 730 6475</w:t>
          </w:r>
        </w:p>
      </w:tc>
    </w:tr>
    <w:tr w:rsidR="000D0BBE" w:rsidRPr="004D495C" w14:paraId="5C72CFA0" w14:textId="77777777" w:rsidTr="008F26E6">
      <w:tc>
        <w:tcPr>
          <w:tcW w:w="1431" w:type="dxa"/>
          <w:shd w:val="clear" w:color="auto" w:fill="auto"/>
        </w:tcPr>
        <w:p w14:paraId="6D272221" w14:textId="77777777" w:rsidR="000D0BBE" w:rsidRPr="004D495C" w:rsidRDefault="000D0BBE" w:rsidP="000D0BBE">
          <w:pPr>
            <w:pStyle w:val="FirstFooter"/>
            <w:tabs>
              <w:tab w:val="left" w:pos="1559"/>
              <w:tab w:val="left" w:pos="3828"/>
            </w:tabs>
            <w:rPr>
              <w:sz w:val="20"/>
              <w:lang w:val="en-US"/>
            </w:rPr>
          </w:pPr>
        </w:p>
      </w:tc>
      <w:tc>
        <w:tcPr>
          <w:tcW w:w="2250" w:type="dxa"/>
          <w:shd w:val="clear" w:color="auto" w:fill="auto"/>
        </w:tcPr>
        <w:p w14:paraId="11553D6F" w14:textId="77777777" w:rsidR="000D0BBE" w:rsidRPr="004D495C" w:rsidRDefault="000D0BBE" w:rsidP="000D0BBE">
          <w:pPr>
            <w:pStyle w:val="FirstFooter"/>
            <w:tabs>
              <w:tab w:val="left" w:pos="2302"/>
            </w:tabs>
            <w:rPr>
              <w:sz w:val="18"/>
              <w:szCs w:val="18"/>
              <w:lang w:val="en-US"/>
            </w:rPr>
          </w:pPr>
          <w:r w:rsidRPr="004D495C">
            <w:rPr>
              <w:sz w:val="18"/>
              <w:szCs w:val="18"/>
              <w:lang w:val="en-US"/>
            </w:rPr>
            <w:t>E-mail:</w:t>
          </w:r>
        </w:p>
      </w:tc>
      <w:bookmarkStart w:id="13" w:name="Email"/>
      <w:bookmarkEnd w:id="13"/>
      <w:tc>
        <w:tcPr>
          <w:tcW w:w="5958" w:type="dxa"/>
          <w:shd w:val="clear" w:color="auto" w:fill="auto"/>
        </w:tcPr>
        <w:p w14:paraId="0E227F1A" w14:textId="77777777" w:rsidR="000D0BBE" w:rsidRPr="00AD27E6" w:rsidRDefault="000D0BBE" w:rsidP="000D0BBE">
          <w:pPr>
            <w:pStyle w:val="FirstFooter"/>
            <w:tabs>
              <w:tab w:val="left" w:pos="2302"/>
            </w:tabs>
            <w:rPr>
              <w:sz w:val="18"/>
              <w:szCs w:val="18"/>
              <w:lang w:val="en-US"/>
            </w:rPr>
          </w:pPr>
          <w:r w:rsidRPr="00AD27E6">
            <w:rPr>
              <w:sz w:val="18"/>
              <w:szCs w:val="18"/>
              <w:lang w:val="en-US"/>
            </w:rPr>
            <w:fldChar w:fldCharType="begin"/>
          </w:r>
          <w:r w:rsidRPr="00AD27E6">
            <w:rPr>
              <w:sz w:val="18"/>
              <w:szCs w:val="18"/>
              <w:lang w:val="en-US"/>
            </w:rPr>
            <w:instrText>HYPERLINK "mailto:archana.gulati@itu.int"</w:instrText>
          </w:r>
          <w:r w:rsidRPr="00AD27E6">
            <w:rPr>
              <w:sz w:val="18"/>
              <w:szCs w:val="18"/>
              <w:lang w:val="en-US"/>
            </w:rPr>
          </w:r>
          <w:r w:rsidRPr="00AD27E6">
            <w:rPr>
              <w:sz w:val="18"/>
              <w:szCs w:val="18"/>
              <w:lang w:val="en-US"/>
            </w:rPr>
            <w:fldChar w:fldCharType="separate"/>
          </w:r>
          <w:r w:rsidRPr="00AD27E6">
            <w:rPr>
              <w:rStyle w:val="Hyperlink"/>
              <w:sz w:val="18"/>
              <w:szCs w:val="18"/>
              <w:lang w:val="en-US"/>
            </w:rPr>
            <w:t>archana.gulati@itu.int</w:t>
          </w:r>
          <w:r w:rsidRPr="00AD27E6">
            <w:rPr>
              <w:sz w:val="18"/>
              <w:szCs w:val="18"/>
              <w:lang w:val="en-US"/>
            </w:rPr>
            <w:fldChar w:fldCharType="end"/>
          </w:r>
          <w:r w:rsidRPr="00AD27E6">
            <w:rPr>
              <w:sz w:val="18"/>
              <w:szCs w:val="18"/>
              <w:lang w:val="en-US"/>
            </w:rPr>
            <w:t xml:space="preserve"> </w:t>
          </w:r>
        </w:p>
      </w:tc>
    </w:tr>
  </w:tbl>
  <w:p w14:paraId="40A321D0" w14:textId="3AD3B364" w:rsidR="00721657" w:rsidRPr="000D0BBE" w:rsidRDefault="00721657" w:rsidP="000D0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0E83B" w14:textId="77777777" w:rsidR="00EA005E" w:rsidRDefault="00EA005E">
      <w:r>
        <w:t>____________________</w:t>
      </w:r>
    </w:p>
  </w:footnote>
  <w:footnote w:type="continuationSeparator" w:id="0">
    <w:p w14:paraId="2B45AE2A" w14:textId="77777777" w:rsidR="00EA005E" w:rsidRDefault="00EA005E">
      <w:r>
        <w:continuationSeparator/>
      </w:r>
    </w:p>
  </w:footnote>
  <w:footnote w:type="continuationNotice" w:id="1">
    <w:p w14:paraId="04D42996" w14:textId="77777777" w:rsidR="00EA005E" w:rsidRDefault="00EA005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23C1B95E" w:rsidR="00721657" w:rsidRPr="00D61A73" w:rsidRDefault="00D61A73" w:rsidP="00D61A73">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B54454">
      <w:rPr>
        <w:sz w:val="22"/>
        <w:szCs w:val="22"/>
        <w:lang w:val="es-ES_tradnl"/>
      </w:rPr>
      <w:t>ITU-D/</w:t>
    </w:r>
    <w:bookmarkStart w:id="9" w:name="DocRef2"/>
    <w:bookmarkEnd w:id="9"/>
    <w:r w:rsidR="00CA7F20">
      <w:rPr>
        <w:sz w:val="22"/>
        <w:szCs w:val="22"/>
        <w:lang w:val="es-ES_tradnl"/>
      </w:rPr>
      <w:t>IRM</w:t>
    </w:r>
    <w:r w:rsidRPr="00B54454">
      <w:rPr>
        <w:sz w:val="22"/>
        <w:szCs w:val="22"/>
        <w:lang w:val="es-ES_tradnl"/>
      </w:rPr>
      <w:t>25</w:t>
    </w:r>
    <w:r w:rsidR="00CA7F20">
      <w:rPr>
        <w:sz w:val="22"/>
        <w:szCs w:val="22"/>
        <w:lang w:val="es-ES_tradnl"/>
      </w:rPr>
      <w:t>-1</w:t>
    </w:r>
    <w:r w:rsidRPr="00B54454">
      <w:rPr>
        <w:sz w:val="22"/>
        <w:szCs w:val="22"/>
        <w:lang w:val="es-ES_tradnl"/>
      </w:rPr>
      <w:t>/</w:t>
    </w:r>
    <w:bookmarkStart w:id="10" w:name="DocNo2"/>
    <w:bookmarkEnd w:id="10"/>
    <w:r w:rsidR="000D0BBE">
      <w:rPr>
        <w:sz w:val="22"/>
        <w:szCs w:val="22"/>
        <w:lang w:val="es-ES_tradnl"/>
      </w:rPr>
      <w:t>ADM</w:t>
    </w:r>
    <w:r w:rsidR="00F62D9F">
      <w:rPr>
        <w:sz w:val="22"/>
        <w:szCs w:val="22"/>
        <w:lang w:val="es-ES_tradnl"/>
      </w:rPr>
      <w:t>/1</w:t>
    </w:r>
    <w:r w:rsidRPr="00B54454">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DB4BEF">
      <w:rPr>
        <w:sz w:val="22"/>
        <w:szCs w:val="22"/>
        <w:lang w:val="pt-PT"/>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7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33D83"/>
    <w:multiLevelType w:val="hybridMultilevel"/>
    <w:tmpl w:val="4E40684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336120"/>
    <w:multiLevelType w:val="hybridMultilevel"/>
    <w:tmpl w:val="A3EE6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FF24C5"/>
    <w:multiLevelType w:val="hybridMultilevel"/>
    <w:tmpl w:val="BB4E51A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08234A"/>
    <w:multiLevelType w:val="hybridMultilevel"/>
    <w:tmpl w:val="527A730C"/>
    <w:lvl w:ilvl="0" w:tplc="FBEAE524">
      <w:start w:val="1"/>
      <w:numFmt w:val="decimal"/>
      <w:lvlText w:val="%1)"/>
      <w:lvlJc w:val="left"/>
      <w:pPr>
        <w:ind w:left="720" w:hanging="360"/>
      </w:pPr>
      <w:rPr>
        <w:rFonts w:hint="default"/>
        <w:b w:val="0"/>
        <w:bCs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7575C7"/>
    <w:multiLevelType w:val="hybridMultilevel"/>
    <w:tmpl w:val="6B9E0C4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38E655C"/>
    <w:multiLevelType w:val="hybridMultilevel"/>
    <w:tmpl w:val="6F90872C"/>
    <w:lvl w:ilvl="0" w:tplc="93E6492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5C223CFE"/>
    <w:multiLevelType w:val="hybridMultilevel"/>
    <w:tmpl w:val="7E7868F2"/>
    <w:lvl w:ilvl="0" w:tplc="7BE8D23A">
      <w:start w:val="1"/>
      <w:numFmt w:val="lowerRoman"/>
      <w:lvlText w:val="%1."/>
      <w:lvlJc w:val="righ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FE690A"/>
    <w:multiLevelType w:val="hybridMultilevel"/>
    <w:tmpl w:val="7D9AECA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88265857">
    <w:abstractNumId w:val="7"/>
  </w:num>
  <w:num w:numId="2" w16cid:durableId="1397433681">
    <w:abstractNumId w:val="3"/>
  </w:num>
  <w:num w:numId="3" w16cid:durableId="2141071662">
    <w:abstractNumId w:val="0"/>
  </w:num>
  <w:num w:numId="4" w16cid:durableId="2142267814">
    <w:abstractNumId w:val="2"/>
  </w:num>
  <w:num w:numId="5" w16cid:durableId="56980065">
    <w:abstractNumId w:val="4"/>
  </w:num>
  <w:num w:numId="6" w16cid:durableId="835339000">
    <w:abstractNumId w:val="8"/>
  </w:num>
  <w:num w:numId="7" w16cid:durableId="1211382198">
    <w:abstractNumId w:val="5"/>
  </w:num>
  <w:num w:numId="8" w16cid:durableId="47847976">
    <w:abstractNumId w:val="9"/>
  </w:num>
  <w:num w:numId="9" w16cid:durableId="2144079420">
    <w:abstractNumId w:val="6"/>
  </w:num>
  <w:num w:numId="10" w16cid:durableId="6222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102B"/>
    <w:rsid w:val="0001451F"/>
    <w:rsid w:val="00014F15"/>
    <w:rsid w:val="00015089"/>
    <w:rsid w:val="00017CA3"/>
    <w:rsid w:val="00021196"/>
    <w:rsid w:val="0002155D"/>
    <w:rsid w:val="000235D9"/>
    <w:rsid w:val="0002520B"/>
    <w:rsid w:val="00027CDA"/>
    <w:rsid w:val="00030397"/>
    <w:rsid w:val="00033399"/>
    <w:rsid w:val="00037A9E"/>
    <w:rsid w:val="00037F91"/>
    <w:rsid w:val="00043896"/>
    <w:rsid w:val="00045F6B"/>
    <w:rsid w:val="000539F1"/>
    <w:rsid w:val="0005410C"/>
    <w:rsid w:val="00054747"/>
    <w:rsid w:val="00055A2A"/>
    <w:rsid w:val="000615C1"/>
    <w:rsid w:val="00061675"/>
    <w:rsid w:val="00062CD7"/>
    <w:rsid w:val="0007339D"/>
    <w:rsid w:val="000743AA"/>
    <w:rsid w:val="00086F76"/>
    <w:rsid w:val="0009076F"/>
    <w:rsid w:val="0009225C"/>
    <w:rsid w:val="000A1307"/>
    <w:rsid w:val="000A17C4"/>
    <w:rsid w:val="000A36A4"/>
    <w:rsid w:val="000A3F30"/>
    <w:rsid w:val="000B1FDC"/>
    <w:rsid w:val="000B229B"/>
    <w:rsid w:val="000B2352"/>
    <w:rsid w:val="000C2FE8"/>
    <w:rsid w:val="000C4DD7"/>
    <w:rsid w:val="000C6BEE"/>
    <w:rsid w:val="000C7B84"/>
    <w:rsid w:val="000D0BBE"/>
    <w:rsid w:val="000D261B"/>
    <w:rsid w:val="000D58A3"/>
    <w:rsid w:val="000E0337"/>
    <w:rsid w:val="000E07A7"/>
    <w:rsid w:val="000E3ED4"/>
    <w:rsid w:val="000E3F9C"/>
    <w:rsid w:val="000E505D"/>
    <w:rsid w:val="000F1550"/>
    <w:rsid w:val="000F251B"/>
    <w:rsid w:val="000F34AF"/>
    <w:rsid w:val="000F527C"/>
    <w:rsid w:val="000F5FE8"/>
    <w:rsid w:val="000F6644"/>
    <w:rsid w:val="00100833"/>
    <w:rsid w:val="00102F72"/>
    <w:rsid w:val="00105F4C"/>
    <w:rsid w:val="00107E85"/>
    <w:rsid w:val="00113EE8"/>
    <w:rsid w:val="0011455A"/>
    <w:rsid w:val="00114A65"/>
    <w:rsid w:val="00122D35"/>
    <w:rsid w:val="00126F74"/>
    <w:rsid w:val="00133061"/>
    <w:rsid w:val="0013591E"/>
    <w:rsid w:val="001405DA"/>
    <w:rsid w:val="00141699"/>
    <w:rsid w:val="001463E2"/>
    <w:rsid w:val="00147000"/>
    <w:rsid w:val="0014762C"/>
    <w:rsid w:val="00155223"/>
    <w:rsid w:val="00156693"/>
    <w:rsid w:val="00163091"/>
    <w:rsid w:val="001645CB"/>
    <w:rsid w:val="00164DA5"/>
    <w:rsid w:val="00166305"/>
    <w:rsid w:val="00167545"/>
    <w:rsid w:val="001703C6"/>
    <w:rsid w:val="00170FF2"/>
    <w:rsid w:val="00173781"/>
    <w:rsid w:val="00175ADF"/>
    <w:rsid w:val="00175CAE"/>
    <w:rsid w:val="00182220"/>
    <w:rsid w:val="001828DB"/>
    <w:rsid w:val="001850FE"/>
    <w:rsid w:val="00185135"/>
    <w:rsid w:val="0019037C"/>
    <w:rsid w:val="001905A9"/>
    <w:rsid w:val="00191273"/>
    <w:rsid w:val="001942A7"/>
    <w:rsid w:val="0019587B"/>
    <w:rsid w:val="001A163D"/>
    <w:rsid w:val="001A441E"/>
    <w:rsid w:val="001A6733"/>
    <w:rsid w:val="001B2694"/>
    <w:rsid w:val="001B357F"/>
    <w:rsid w:val="001C0047"/>
    <w:rsid w:val="001C3444"/>
    <w:rsid w:val="001C3702"/>
    <w:rsid w:val="001C4656"/>
    <w:rsid w:val="001C46BC"/>
    <w:rsid w:val="001D08F5"/>
    <w:rsid w:val="001D1941"/>
    <w:rsid w:val="001D1E06"/>
    <w:rsid w:val="001D78C3"/>
    <w:rsid w:val="001D7B96"/>
    <w:rsid w:val="001E5589"/>
    <w:rsid w:val="001E596B"/>
    <w:rsid w:val="001E652E"/>
    <w:rsid w:val="001E668A"/>
    <w:rsid w:val="001F02AA"/>
    <w:rsid w:val="001F23E6"/>
    <w:rsid w:val="001F4238"/>
    <w:rsid w:val="001F45B8"/>
    <w:rsid w:val="00200A38"/>
    <w:rsid w:val="00200A46"/>
    <w:rsid w:val="00206EE0"/>
    <w:rsid w:val="00211B6F"/>
    <w:rsid w:val="00216AE5"/>
    <w:rsid w:val="00217CC3"/>
    <w:rsid w:val="00217D79"/>
    <w:rsid w:val="00220AB6"/>
    <w:rsid w:val="0022120F"/>
    <w:rsid w:val="002239B4"/>
    <w:rsid w:val="0022754A"/>
    <w:rsid w:val="002330FD"/>
    <w:rsid w:val="00235CAB"/>
    <w:rsid w:val="00236560"/>
    <w:rsid w:val="0023662E"/>
    <w:rsid w:val="00236949"/>
    <w:rsid w:val="002372DC"/>
    <w:rsid w:val="002414B0"/>
    <w:rsid w:val="0024330C"/>
    <w:rsid w:val="0024433B"/>
    <w:rsid w:val="002443AC"/>
    <w:rsid w:val="00245D0F"/>
    <w:rsid w:val="00245E6B"/>
    <w:rsid w:val="002548C3"/>
    <w:rsid w:val="00257ACD"/>
    <w:rsid w:val="002612B5"/>
    <w:rsid w:val="00262908"/>
    <w:rsid w:val="00262F14"/>
    <w:rsid w:val="002650F4"/>
    <w:rsid w:val="002715FD"/>
    <w:rsid w:val="0027575F"/>
    <w:rsid w:val="002770B1"/>
    <w:rsid w:val="00283CC3"/>
    <w:rsid w:val="00285B33"/>
    <w:rsid w:val="00287A3C"/>
    <w:rsid w:val="002950CD"/>
    <w:rsid w:val="002950E0"/>
    <w:rsid w:val="0029702D"/>
    <w:rsid w:val="0029775A"/>
    <w:rsid w:val="002A1D7F"/>
    <w:rsid w:val="002A2FC6"/>
    <w:rsid w:val="002A5F2F"/>
    <w:rsid w:val="002B28D3"/>
    <w:rsid w:val="002B48CF"/>
    <w:rsid w:val="002B55CC"/>
    <w:rsid w:val="002B724C"/>
    <w:rsid w:val="002C15BC"/>
    <w:rsid w:val="002C1EC7"/>
    <w:rsid w:val="002C3015"/>
    <w:rsid w:val="002C4342"/>
    <w:rsid w:val="002C534D"/>
    <w:rsid w:val="002C7EA3"/>
    <w:rsid w:val="002D0D95"/>
    <w:rsid w:val="002D20AE"/>
    <w:rsid w:val="002D6C61"/>
    <w:rsid w:val="002E2104"/>
    <w:rsid w:val="002E2DAC"/>
    <w:rsid w:val="002E45F3"/>
    <w:rsid w:val="002E57B8"/>
    <w:rsid w:val="002E6963"/>
    <w:rsid w:val="002E6F8F"/>
    <w:rsid w:val="002F05D8"/>
    <w:rsid w:val="002F2DE0"/>
    <w:rsid w:val="002F2E81"/>
    <w:rsid w:val="002F48C5"/>
    <w:rsid w:val="002F5E25"/>
    <w:rsid w:val="0030353C"/>
    <w:rsid w:val="00306EC7"/>
    <w:rsid w:val="00307769"/>
    <w:rsid w:val="0031107A"/>
    <w:rsid w:val="0031161B"/>
    <w:rsid w:val="003125C3"/>
    <w:rsid w:val="00312AE6"/>
    <w:rsid w:val="00317D1A"/>
    <w:rsid w:val="003211FF"/>
    <w:rsid w:val="003242AB"/>
    <w:rsid w:val="00325F85"/>
    <w:rsid w:val="00326AB8"/>
    <w:rsid w:val="00327247"/>
    <w:rsid w:val="00327A9D"/>
    <w:rsid w:val="003302CD"/>
    <w:rsid w:val="0033130E"/>
    <w:rsid w:val="0033269C"/>
    <w:rsid w:val="003336E8"/>
    <w:rsid w:val="00335268"/>
    <w:rsid w:val="0034598E"/>
    <w:rsid w:val="00345D4A"/>
    <w:rsid w:val="003479A2"/>
    <w:rsid w:val="00351C79"/>
    <w:rsid w:val="0035516C"/>
    <w:rsid w:val="00355A4C"/>
    <w:rsid w:val="00356C06"/>
    <w:rsid w:val="00357714"/>
    <w:rsid w:val="003604FB"/>
    <w:rsid w:val="00360B73"/>
    <w:rsid w:val="00380B71"/>
    <w:rsid w:val="0038365A"/>
    <w:rsid w:val="00385210"/>
    <w:rsid w:val="00386A89"/>
    <w:rsid w:val="0039648E"/>
    <w:rsid w:val="003A5AFE"/>
    <w:rsid w:val="003A5CDE"/>
    <w:rsid w:val="003A5D5F"/>
    <w:rsid w:val="003A608D"/>
    <w:rsid w:val="003A7FFE"/>
    <w:rsid w:val="003B0A63"/>
    <w:rsid w:val="003B15B9"/>
    <w:rsid w:val="003B50E1"/>
    <w:rsid w:val="003B5D2C"/>
    <w:rsid w:val="003B6FE1"/>
    <w:rsid w:val="003C1746"/>
    <w:rsid w:val="003C2AA9"/>
    <w:rsid w:val="003C414C"/>
    <w:rsid w:val="003C58BF"/>
    <w:rsid w:val="003D451D"/>
    <w:rsid w:val="003E005A"/>
    <w:rsid w:val="003E7053"/>
    <w:rsid w:val="003F2B42"/>
    <w:rsid w:val="003F2DD8"/>
    <w:rsid w:val="003F3F2D"/>
    <w:rsid w:val="003F50B2"/>
    <w:rsid w:val="00400CCF"/>
    <w:rsid w:val="00401BFF"/>
    <w:rsid w:val="00404424"/>
    <w:rsid w:val="00405246"/>
    <w:rsid w:val="0041156B"/>
    <w:rsid w:val="004122C5"/>
    <w:rsid w:val="00413B78"/>
    <w:rsid w:val="004146FD"/>
    <w:rsid w:val="00416DDE"/>
    <w:rsid w:val="00420EB9"/>
    <w:rsid w:val="004348D0"/>
    <w:rsid w:val="0044411E"/>
    <w:rsid w:val="00444FC3"/>
    <w:rsid w:val="0045296E"/>
    <w:rsid w:val="00453435"/>
    <w:rsid w:val="00457DA8"/>
    <w:rsid w:val="00460089"/>
    <w:rsid w:val="00462AB9"/>
    <w:rsid w:val="004662EB"/>
    <w:rsid w:val="00466398"/>
    <w:rsid w:val="004712A4"/>
    <w:rsid w:val="0047306D"/>
    <w:rsid w:val="00473791"/>
    <w:rsid w:val="00475500"/>
    <w:rsid w:val="00476B59"/>
    <w:rsid w:val="00476BBD"/>
    <w:rsid w:val="00476E48"/>
    <w:rsid w:val="004774BC"/>
    <w:rsid w:val="00481DE9"/>
    <w:rsid w:val="004845AA"/>
    <w:rsid w:val="0049029C"/>
    <w:rsid w:val="0049128B"/>
    <w:rsid w:val="004916BC"/>
    <w:rsid w:val="004925BB"/>
    <w:rsid w:val="00492E2E"/>
    <w:rsid w:val="00493B49"/>
    <w:rsid w:val="00495501"/>
    <w:rsid w:val="004A070A"/>
    <w:rsid w:val="004A320E"/>
    <w:rsid w:val="004A3BAB"/>
    <w:rsid w:val="004A41C0"/>
    <w:rsid w:val="004A4D3E"/>
    <w:rsid w:val="004A4E9C"/>
    <w:rsid w:val="004B1A3C"/>
    <w:rsid w:val="004B47A6"/>
    <w:rsid w:val="004B69E2"/>
    <w:rsid w:val="004C250F"/>
    <w:rsid w:val="004D2CC3"/>
    <w:rsid w:val="004D35CB"/>
    <w:rsid w:val="004D7DAB"/>
    <w:rsid w:val="004E20E5"/>
    <w:rsid w:val="004E6420"/>
    <w:rsid w:val="004E64EA"/>
    <w:rsid w:val="004E6DAD"/>
    <w:rsid w:val="004E7828"/>
    <w:rsid w:val="004F10F6"/>
    <w:rsid w:val="004F22FC"/>
    <w:rsid w:val="004F2D3A"/>
    <w:rsid w:val="004F46AA"/>
    <w:rsid w:val="004F6A70"/>
    <w:rsid w:val="00500AD7"/>
    <w:rsid w:val="00502ABF"/>
    <w:rsid w:val="00504DB0"/>
    <w:rsid w:val="00506D44"/>
    <w:rsid w:val="00506E71"/>
    <w:rsid w:val="005078A4"/>
    <w:rsid w:val="00507C35"/>
    <w:rsid w:val="00510735"/>
    <w:rsid w:val="00514D2F"/>
    <w:rsid w:val="0051583D"/>
    <w:rsid w:val="00517C6F"/>
    <w:rsid w:val="00520870"/>
    <w:rsid w:val="005229A4"/>
    <w:rsid w:val="005234B7"/>
    <w:rsid w:val="00525F9F"/>
    <w:rsid w:val="00533CDD"/>
    <w:rsid w:val="0054420E"/>
    <w:rsid w:val="00544D1B"/>
    <w:rsid w:val="00545DC0"/>
    <w:rsid w:val="00545F6C"/>
    <w:rsid w:val="0054711B"/>
    <w:rsid w:val="005477D9"/>
    <w:rsid w:val="00553208"/>
    <w:rsid w:val="0055720C"/>
    <w:rsid w:val="00561796"/>
    <w:rsid w:val="0056294C"/>
    <w:rsid w:val="005632DD"/>
    <w:rsid w:val="00563F4A"/>
    <w:rsid w:val="0056423B"/>
    <w:rsid w:val="00564D2B"/>
    <w:rsid w:val="0056653B"/>
    <w:rsid w:val="00566BDC"/>
    <w:rsid w:val="0057037B"/>
    <w:rsid w:val="00573424"/>
    <w:rsid w:val="0057402F"/>
    <w:rsid w:val="0057470D"/>
    <w:rsid w:val="005754AF"/>
    <w:rsid w:val="00575C8A"/>
    <w:rsid w:val="00581653"/>
    <w:rsid w:val="0058252F"/>
    <w:rsid w:val="005849D6"/>
    <w:rsid w:val="00585367"/>
    <w:rsid w:val="005871A1"/>
    <w:rsid w:val="0058737E"/>
    <w:rsid w:val="00592518"/>
    <w:rsid w:val="00592E87"/>
    <w:rsid w:val="0059420B"/>
    <w:rsid w:val="00594C4D"/>
    <w:rsid w:val="00597822"/>
    <w:rsid w:val="005A1E0A"/>
    <w:rsid w:val="005A33B0"/>
    <w:rsid w:val="005A406D"/>
    <w:rsid w:val="005A46E2"/>
    <w:rsid w:val="005A4AB8"/>
    <w:rsid w:val="005B565C"/>
    <w:rsid w:val="005B77B5"/>
    <w:rsid w:val="005C0C44"/>
    <w:rsid w:val="005C2DC2"/>
    <w:rsid w:val="005C304A"/>
    <w:rsid w:val="005C3D69"/>
    <w:rsid w:val="005C7C98"/>
    <w:rsid w:val="005D2C3A"/>
    <w:rsid w:val="005D55A4"/>
    <w:rsid w:val="005D57C8"/>
    <w:rsid w:val="005D6ABB"/>
    <w:rsid w:val="005D7761"/>
    <w:rsid w:val="005D7DC6"/>
    <w:rsid w:val="005E0278"/>
    <w:rsid w:val="005E090D"/>
    <w:rsid w:val="005E1685"/>
    <w:rsid w:val="005E3CA0"/>
    <w:rsid w:val="005E44B1"/>
    <w:rsid w:val="005E67B0"/>
    <w:rsid w:val="005E7047"/>
    <w:rsid w:val="005E777F"/>
    <w:rsid w:val="005F1CA7"/>
    <w:rsid w:val="005F43DD"/>
    <w:rsid w:val="005F51A9"/>
    <w:rsid w:val="005F6BE1"/>
    <w:rsid w:val="005F7416"/>
    <w:rsid w:val="00600C11"/>
    <w:rsid w:val="00606B89"/>
    <w:rsid w:val="00611EAF"/>
    <w:rsid w:val="00621AFE"/>
    <w:rsid w:val="00623F30"/>
    <w:rsid w:val="006256E0"/>
    <w:rsid w:val="00625FB8"/>
    <w:rsid w:val="006261BD"/>
    <w:rsid w:val="00630018"/>
    <w:rsid w:val="00635EDB"/>
    <w:rsid w:val="006368D0"/>
    <w:rsid w:val="00642C3C"/>
    <w:rsid w:val="006433B6"/>
    <w:rsid w:val="00645654"/>
    <w:rsid w:val="0064734E"/>
    <w:rsid w:val="00647C6C"/>
    <w:rsid w:val="00650137"/>
    <w:rsid w:val="00650921"/>
    <w:rsid w:val="006509D7"/>
    <w:rsid w:val="00651CE8"/>
    <w:rsid w:val="0065521B"/>
    <w:rsid w:val="00655643"/>
    <w:rsid w:val="006648FB"/>
    <w:rsid w:val="00664EC3"/>
    <w:rsid w:val="00671EF6"/>
    <w:rsid w:val="0067205B"/>
    <w:rsid w:val="00672DCA"/>
    <w:rsid w:val="006740A3"/>
    <w:rsid w:val="006748F8"/>
    <w:rsid w:val="00680489"/>
    <w:rsid w:val="00683C32"/>
    <w:rsid w:val="00685B65"/>
    <w:rsid w:val="00690861"/>
    <w:rsid w:val="00690BB2"/>
    <w:rsid w:val="00693D09"/>
    <w:rsid w:val="006A54F5"/>
    <w:rsid w:val="006A6549"/>
    <w:rsid w:val="006A7710"/>
    <w:rsid w:val="006A7A61"/>
    <w:rsid w:val="006B1E59"/>
    <w:rsid w:val="006B2FFB"/>
    <w:rsid w:val="006C075B"/>
    <w:rsid w:val="006C10A2"/>
    <w:rsid w:val="006C1F18"/>
    <w:rsid w:val="006C3EDA"/>
    <w:rsid w:val="006C4011"/>
    <w:rsid w:val="006C5F8B"/>
    <w:rsid w:val="006D40D5"/>
    <w:rsid w:val="006D4EA0"/>
    <w:rsid w:val="006F009A"/>
    <w:rsid w:val="006F24AF"/>
    <w:rsid w:val="006F2BBC"/>
    <w:rsid w:val="006F3D93"/>
    <w:rsid w:val="006F6226"/>
    <w:rsid w:val="007019B1"/>
    <w:rsid w:val="0070371D"/>
    <w:rsid w:val="00703BF5"/>
    <w:rsid w:val="0071191E"/>
    <w:rsid w:val="00716EFE"/>
    <w:rsid w:val="0071703D"/>
    <w:rsid w:val="00721657"/>
    <w:rsid w:val="007279A8"/>
    <w:rsid w:val="00727B1A"/>
    <w:rsid w:val="00732D97"/>
    <w:rsid w:val="00735ACE"/>
    <w:rsid w:val="00741337"/>
    <w:rsid w:val="00741443"/>
    <w:rsid w:val="00741EFC"/>
    <w:rsid w:val="00744045"/>
    <w:rsid w:val="0075193B"/>
    <w:rsid w:val="00752258"/>
    <w:rsid w:val="007529E1"/>
    <w:rsid w:val="007562BE"/>
    <w:rsid w:val="007611E6"/>
    <w:rsid w:val="0076272A"/>
    <w:rsid w:val="00762880"/>
    <w:rsid w:val="00762AD6"/>
    <w:rsid w:val="00762E02"/>
    <w:rsid w:val="00762F18"/>
    <w:rsid w:val="0076648C"/>
    <w:rsid w:val="00770C91"/>
    <w:rsid w:val="00772290"/>
    <w:rsid w:val="007752CD"/>
    <w:rsid w:val="00777265"/>
    <w:rsid w:val="007805E7"/>
    <w:rsid w:val="0078222A"/>
    <w:rsid w:val="00787D48"/>
    <w:rsid w:val="00792A40"/>
    <w:rsid w:val="00795294"/>
    <w:rsid w:val="00795B0C"/>
    <w:rsid w:val="007A24A6"/>
    <w:rsid w:val="007A42D4"/>
    <w:rsid w:val="007A4E50"/>
    <w:rsid w:val="007A6D1F"/>
    <w:rsid w:val="007B106B"/>
    <w:rsid w:val="007B18A7"/>
    <w:rsid w:val="007B250E"/>
    <w:rsid w:val="007B2A65"/>
    <w:rsid w:val="007B73AF"/>
    <w:rsid w:val="007C27FC"/>
    <w:rsid w:val="007C51FF"/>
    <w:rsid w:val="007D50E4"/>
    <w:rsid w:val="007E2DC5"/>
    <w:rsid w:val="007E36D9"/>
    <w:rsid w:val="007E74ED"/>
    <w:rsid w:val="007F1CC7"/>
    <w:rsid w:val="007F6A5D"/>
    <w:rsid w:val="007F721D"/>
    <w:rsid w:val="008027AC"/>
    <w:rsid w:val="008028CE"/>
    <w:rsid w:val="0080332E"/>
    <w:rsid w:val="00806E00"/>
    <w:rsid w:val="00807862"/>
    <w:rsid w:val="008141E0"/>
    <w:rsid w:val="00816EE1"/>
    <w:rsid w:val="00816F88"/>
    <w:rsid w:val="00821996"/>
    <w:rsid w:val="00822323"/>
    <w:rsid w:val="00824BD0"/>
    <w:rsid w:val="00826A3E"/>
    <w:rsid w:val="00827BC6"/>
    <w:rsid w:val="008300AD"/>
    <w:rsid w:val="00832039"/>
    <w:rsid w:val="00833024"/>
    <w:rsid w:val="00836627"/>
    <w:rsid w:val="008419B1"/>
    <w:rsid w:val="00844A56"/>
    <w:rsid w:val="00845B11"/>
    <w:rsid w:val="0085086E"/>
    <w:rsid w:val="00852081"/>
    <w:rsid w:val="00852C6A"/>
    <w:rsid w:val="0085755D"/>
    <w:rsid w:val="00860643"/>
    <w:rsid w:val="00864057"/>
    <w:rsid w:val="00865D58"/>
    <w:rsid w:val="00866A28"/>
    <w:rsid w:val="00872B6E"/>
    <w:rsid w:val="008737B5"/>
    <w:rsid w:val="00874DFD"/>
    <w:rsid w:val="0088006A"/>
    <w:rsid w:val="008802F9"/>
    <w:rsid w:val="00883086"/>
    <w:rsid w:val="00886F1F"/>
    <w:rsid w:val="008879FD"/>
    <w:rsid w:val="00891FC6"/>
    <w:rsid w:val="00894C37"/>
    <w:rsid w:val="00896819"/>
    <w:rsid w:val="008A00EA"/>
    <w:rsid w:val="008A18C1"/>
    <w:rsid w:val="008A3F93"/>
    <w:rsid w:val="008A5837"/>
    <w:rsid w:val="008A5AD9"/>
    <w:rsid w:val="008A6236"/>
    <w:rsid w:val="008A6416"/>
    <w:rsid w:val="008A6E1C"/>
    <w:rsid w:val="008A72FD"/>
    <w:rsid w:val="008B2EDF"/>
    <w:rsid w:val="008B3B76"/>
    <w:rsid w:val="008B47C7"/>
    <w:rsid w:val="008B5129"/>
    <w:rsid w:val="008B54CB"/>
    <w:rsid w:val="008B5A3D"/>
    <w:rsid w:val="008B7E46"/>
    <w:rsid w:val="008C26FA"/>
    <w:rsid w:val="008C2A68"/>
    <w:rsid w:val="008C2D4D"/>
    <w:rsid w:val="008C4010"/>
    <w:rsid w:val="008C4FDF"/>
    <w:rsid w:val="008C5FAC"/>
    <w:rsid w:val="008C6B1F"/>
    <w:rsid w:val="008D4388"/>
    <w:rsid w:val="008D5E4F"/>
    <w:rsid w:val="008E34F0"/>
    <w:rsid w:val="008E544A"/>
    <w:rsid w:val="008F14F5"/>
    <w:rsid w:val="008F71C1"/>
    <w:rsid w:val="0090067A"/>
    <w:rsid w:val="00902D41"/>
    <w:rsid w:val="00902F49"/>
    <w:rsid w:val="00904230"/>
    <w:rsid w:val="00914004"/>
    <w:rsid w:val="00922EC1"/>
    <w:rsid w:val="00923CF1"/>
    <w:rsid w:val="00926942"/>
    <w:rsid w:val="009301F1"/>
    <w:rsid w:val="009307DF"/>
    <w:rsid w:val="0093145E"/>
    <w:rsid w:val="009359B8"/>
    <w:rsid w:val="00935FF0"/>
    <w:rsid w:val="00937532"/>
    <w:rsid w:val="00940DB7"/>
    <w:rsid w:val="009431F8"/>
    <w:rsid w:val="00947A35"/>
    <w:rsid w:val="00952667"/>
    <w:rsid w:val="00957E8D"/>
    <w:rsid w:val="0096201B"/>
    <w:rsid w:val="00962081"/>
    <w:rsid w:val="0096390C"/>
    <w:rsid w:val="00966CB5"/>
    <w:rsid w:val="0097028F"/>
    <w:rsid w:val="00975305"/>
    <w:rsid w:val="00975786"/>
    <w:rsid w:val="00975793"/>
    <w:rsid w:val="00981CB7"/>
    <w:rsid w:val="00983605"/>
    <w:rsid w:val="00983E1F"/>
    <w:rsid w:val="009842AD"/>
    <w:rsid w:val="00990C16"/>
    <w:rsid w:val="00993F46"/>
    <w:rsid w:val="00997358"/>
    <w:rsid w:val="009A3CA9"/>
    <w:rsid w:val="009A452B"/>
    <w:rsid w:val="009A607A"/>
    <w:rsid w:val="009A6AAA"/>
    <w:rsid w:val="009B050C"/>
    <w:rsid w:val="009B087F"/>
    <w:rsid w:val="009B116C"/>
    <w:rsid w:val="009B2ADB"/>
    <w:rsid w:val="009B2AF4"/>
    <w:rsid w:val="009B585F"/>
    <w:rsid w:val="009C110B"/>
    <w:rsid w:val="009C47A8"/>
    <w:rsid w:val="009C5441"/>
    <w:rsid w:val="009C5B47"/>
    <w:rsid w:val="009D119F"/>
    <w:rsid w:val="009D2FC9"/>
    <w:rsid w:val="009D49A2"/>
    <w:rsid w:val="009D593D"/>
    <w:rsid w:val="009E035F"/>
    <w:rsid w:val="009E27D3"/>
    <w:rsid w:val="009E7C1C"/>
    <w:rsid w:val="009F387D"/>
    <w:rsid w:val="009F3940"/>
    <w:rsid w:val="009F3EB2"/>
    <w:rsid w:val="009F6EB1"/>
    <w:rsid w:val="00A00913"/>
    <w:rsid w:val="00A03983"/>
    <w:rsid w:val="00A10E24"/>
    <w:rsid w:val="00A11D05"/>
    <w:rsid w:val="00A12576"/>
    <w:rsid w:val="00A13162"/>
    <w:rsid w:val="00A1786C"/>
    <w:rsid w:val="00A20267"/>
    <w:rsid w:val="00A223F8"/>
    <w:rsid w:val="00A22AF7"/>
    <w:rsid w:val="00A3158C"/>
    <w:rsid w:val="00A32DF3"/>
    <w:rsid w:val="00A335E3"/>
    <w:rsid w:val="00A33E32"/>
    <w:rsid w:val="00A35E20"/>
    <w:rsid w:val="00A36D55"/>
    <w:rsid w:val="00A36F6D"/>
    <w:rsid w:val="00A37A0D"/>
    <w:rsid w:val="00A4241D"/>
    <w:rsid w:val="00A437A2"/>
    <w:rsid w:val="00A50CA0"/>
    <w:rsid w:val="00A525CC"/>
    <w:rsid w:val="00A53E7C"/>
    <w:rsid w:val="00A53F46"/>
    <w:rsid w:val="00A57216"/>
    <w:rsid w:val="00A60087"/>
    <w:rsid w:val="00A64959"/>
    <w:rsid w:val="00A6607F"/>
    <w:rsid w:val="00A667E3"/>
    <w:rsid w:val="00A66FF9"/>
    <w:rsid w:val="00A702B0"/>
    <w:rsid w:val="00A7054A"/>
    <w:rsid w:val="00A705E8"/>
    <w:rsid w:val="00A721F4"/>
    <w:rsid w:val="00A81072"/>
    <w:rsid w:val="00A826F4"/>
    <w:rsid w:val="00A85EC4"/>
    <w:rsid w:val="00A90C14"/>
    <w:rsid w:val="00A938FC"/>
    <w:rsid w:val="00A9392C"/>
    <w:rsid w:val="00A9462B"/>
    <w:rsid w:val="00A976B7"/>
    <w:rsid w:val="00A97D59"/>
    <w:rsid w:val="00AA3C8A"/>
    <w:rsid w:val="00AA3E09"/>
    <w:rsid w:val="00AA4BEF"/>
    <w:rsid w:val="00AA59DF"/>
    <w:rsid w:val="00AB1659"/>
    <w:rsid w:val="00AB313C"/>
    <w:rsid w:val="00AB4962"/>
    <w:rsid w:val="00AB734E"/>
    <w:rsid w:val="00AB740F"/>
    <w:rsid w:val="00AC1997"/>
    <w:rsid w:val="00AC682A"/>
    <w:rsid w:val="00AC6F14"/>
    <w:rsid w:val="00AC7221"/>
    <w:rsid w:val="00AD4422"/>
    <w:rsid w:val="00AD4677"/>
    <w:rsid w:val="00AD718B"/>
    <w:rsid w:val="00AD7E74"/>
    <w:rsid w:val="00AE5961"/>
    <w:rsid w:val="00AE63C2"/>
    <w:rsid w:val="00AE648B"/>
    <w:rsid w:val="00AE6E77"/>
    <w:rsid w:val="00AE7A05"/>
    <w:rsid w:val="00AF0745"/>
    <w:rsid w:val="00AF4971"/>
    <w:rsid w:val="00AF5276"/>
    <w:rsid w:val="00AF7C86"/>
    <w:rsid w:val="00B005DE"/>
    <w:rsid w:val="00B01046"/>
    <w:rsid w:val="00B04F65"/>
    <w:rsid w:val="00B07DE0"/>
    <w:rsid w:val="00B12CAD"/>
    <w:rsid w:val="00B146AD"/>
    <w:rsid w:val="00B20F4E"/>
    <w:rsid w:val="00B22C73"/>
    <w:rsid w:val="00B310F9"/>
    <w:rsid w:val="00B37866"/>
    <w:rsid w:val="00B4000B"/>
    <w:rsid w:val="00B403D5"/>
    <w:rsid w:val="00B412FB"/>
    <w:rsid w:val="00B44B6D"/>
    <w:rsid w:val="00B4576B"/>
    <w:rsid w:val="00B46350"/>
    <w:rsid w:val="00B46DF3"/>
    <w:rsid w:val="00B47913"/>
    <w:rsid w:val="00B53C29"/>
    <w:rsid w:val="00B54454"/>
    <w:rsid w:val="00B5772C"/>
    <w:rsid w:val="00B5794F"/>
    <w:rsid w:val="00B648C7"/>
    <w:rsid w:val="00B66E8F"/>
    <w:rsid w:val="00B80157"/>
    <w:rsid w:val="00B81812"/>
    <w:rsid w:val="00B83D5E"/>
    <w:rsid w:val="00B8460A"/>
    <w:rsid w:val="00B8650D"/>
    <w:rsid w:val="00B879B4"/>
    <w:rsid w:val="00B90E7B"/>
    <w:rsid w:val="00B90F07"/>
    <w:rsid w:val="00B93A2B"/>
    <w:rsid w:val="00B947C7"/>
    <w:rsid w:val="00B97BB9"/>
    <w:rsid w:val="00BA0009"/>
    <w:rsid w:val="00BB02B5"/>
    <w:rsid w:val="00BB1863"/>
    <w:rsid w:val="00BB2036"/>
    <w:rsid w:val="00BB25EE"/>
    <w:rsid w:val="00BB363A"/>
    <w:rsid w:val="00BB47A2"/>
    <w:rsid w:val="00BB5FFC"/>
    <w:rsid w:val="00BB664F"/>
    <w:rsid w:val="00BC09E6"/>
    <w:rsid w:val="00BC10A0"/>
    <w:rsid w:val="00BC152F"/>
    <w:rsid w:val="00BC16D1"/>
    <w:rsid w:val="00BC1835"/>
    <w:rsid w:val="00BC7013"/>
    <w:rsid w:val="00BC7199"/>
    <w:rsid w:val="00BC7BA2"/>
    <w:rsid w:val="00BD1DB7"/>
    <w:rsid w:val="00BD426B"/>
    <w:rsid w:val="00BD79F0"/>
    <w:rsid w:val="00BE22E6"/>
    <w:rsid w:val="00BE2B4D"/>
    <w:rsid w:val="00BE4719"/>
    <w:rsid w:val="00BE4C57"/>
    <w:rsid w:val="00BF3ED5"/>
    <w:rsid w:val="00BF5CCB"/>
    <w:rsid w:val="00BF7609"/>
    <w:rsid w:val="00C015F8"/>
    <w:rsid w:val="00C01B0C"/>
    <w:rsid w:val="00C02C2A"/>
    <w:rsid w:val="00C05887"/>
    <w:rsid w:val="00C07369"/>
    <w:rsid w:val="00C07E26"/>
    <w:rsid w:val="00C1011C"/>
    <w:rsid w:val="00C11571"/>
    <w:rsid w:val="00C12F94"/>
    <w:rsid w:val="00C177C5"/>
    <w:rsid w:val="00C17ADF"/>
    <w:rsid w:val="00C31050"/>
    <w:rsid w:val="00C34EC3"/>
    <w:rsid w:val="00C4038C"/>
    <w:rsid w:val="00C40E2E"/>
    <w:rsid w:val="00C41A3D"/>
    <w:rsid w:val="00C42BA2"/>
    <w:rsid w:val="00C44066"/>
    <w:rsid w:val="00C44E13"/>
    <w:rsid w:val="00C47889"/>
    <w:rsid w:val="00C528A7"/>
    <w:rsid w:val="00C5334C"/>
    <w:rsid w:val="00C549B0"/>
    <w:rsid w:val="00C60A41"/>
    <w:rsid w:val="00C62DE8"/>
    <w:rsid w:val="00C62DFB"/>
    <w:rsid w:val="00C630E6"/>
    <w:rsid w:val="00C63812"/>
    <w:rsid w:val="00C64AF3"/>
    <w:rsid w:val="00C66F4D"/>
    <w:rsid w:val="00C67BB5"/>
    <w:rsid w:val="00C72713"/>
    <w:rsid w:val="00C77BAA"/>
    <w:rsid w:val="00C83829"/>
    <w:rsid w:val="00C848EF"/>
    <w:rsid w:val="00C86600"/>
    <w:rsid w:val="00C869F2"/>
    <w:rsid w:val="00C87BCA"/>
    <w:rsid w:val="00C87EED"/>
    <w:rsid w:val="00C913B8"/>
    <w:rsid w:val="00C94506"/>
    <w:rsid w:val="00C949D9"/>
    <w:rsid w:val="00C94E97"/>
    <w:rsid w:val="00C954BC"/>
    <w:rsid w:val="00CA110F"/>
    <w:rsid w:val="00CA1F0B"/>
    <w:rsid w:val="00CA36AD"/>
    <w:rsid w:val="00CA7F20"/>
    <w:rsid w:val="00CB110F"/>
    <w:rsid w:val="00CB2A2E"/>
    <w:rsid w:val="00CB338A"/>
    <w:rsid w:val="00CB79C5"/>
    <w:rsid w:val="00CC19C4"/>
    <w:rsid w:val="00CC411F"/>
    <w:rsid w:val="00CC4B75"/>
    <w:rsid w:val="00CC732E"/>
    <w:rsid w:val="00CC7C6B"/>
    <w:rsid w:val="00CD2FCD"/>
    <w:rsid w:val="00CD4747"/>
    <w:rsid w:val="00CD7207"/>
    <w:rsid w:val="00CE0422"/>
    <w:rsid w:val="00CE0DBE"/>
    <w:rsid w:val="00CE3738"/>
    <w:rsid w:val="00CE3A8B"/>
    <w:rsid w:val="00CE5E4D"/>
    <w:rsid w:val="00CF02C4"/>
    <w:rsid w:val="00CF167F"/>
    <w:rsid w:val="00CF227A"/>
    <w:rsid w:val="00CF72E5"/>
    <w:rsid w:val="00D013EE"/>
    <w:rsid w:val="00D01F54"/>
    <w:rsid w:val="00D040F7"/>
    <w:rsid w:val="00D04A76"/>
    <w:rsid w:val="00D06756"/>
    <w:rsid w:val="00D108F7"/>
    <w:rsid w:val="00D10E49"/>
    <w:rsid w:val="00D10FC7"/>
    <w:rsid w:val="00D117D3"/>
    <w:rsid w:val="00D11F42"/>
    <w:rsid w:val="00D1519F"/>
    <w:rsid w:val="00D1703C"/>
    <w:rsid w:val="00D20E99"/>
    <w:rsid w:val="00D21C83"/>
    <w:rsid w:val="00D22D22"/>
    <w:rsid w:val="00D24105"/>
    <w:rsid w:val="00D35BCD"/>
    <w:rsid w:val="00D35BDD"/>
    <w:rsid w:val="00D364B3"/>
    <w:rsid w:val="00D37042"/>
    <w:rsid w:val="00D61A73"/>
    <w:rsid w:val="00D61BDB"/>
    <w:rsid w:val="00D63006"/>
    <w:rsid w:val="00D65BF0"/>
    <w:rsid w:val="00D72301"/>
    <w:rsid w:val="00D76226"/>
    <w:rsid w:val="00D81BCE"/>
    <w:rsid w:val="00D85CCC"/>
    <w:rsid w:val="00D86B39"/>
    <w:rsid w:val="00D911DE"/>
    <w:rsid w:val="00D91B97"/>
    <w:rsid w:val="00D93ACC"/>
    <w:rsid w:val="00D93C08"/>
    <w:rsid w:val="00D9482A"/>
    <w:rsid w:val="00D95DAC"/>
    <w:rsid w:val="00DA0B53"/>
    <w:rsid w:val="00DA632D"/>
    <w:rsid w:val="00DB1171"/>
    <w:rsid w:val="00DB1519"/>
    <w:rsid w:val="00DB2840"/>
    <w:rsid w:val="00DB4BEF"/>
    <w:rsid w:val="00DB4D5F"/>
    <w:rsid w:val="00DC0016"/>
    <w:rsid w:val="00DC1BD3"/>
    <w:rsid w:val="00DC2C1A"/>
    <w:rsid w:val="00DC7340"/>
    <w:rsid w:val="00DD66B4"/>
    <w:rsid w:val="00DE1972"/>
    <w:rsid w:val="00DE27AB"/>
    <w:rsid w:val="00DE5B4A"/>
    <w:rsid w:val="00DE6D93"/>
    <w:rsid w:val="00DF21D2"/>
    <w:rsid w:val="00DF2AB3"/>
    <w:rsid w:val="00DF7250"/>
    <w:rsid w:val="00E0069C"/>
    <w:rsid w:val="00E00CAA"/>
    <w:rsid w:val="00E035AE"/>
    <w:rsid w:val="00E03EBF"/>
    <w:rsid w:val="00E05209"/>
    <w:rsid w:val="00E05AC1"/>
    <w:rsid w:val="00E11BCF"/>
    <w:rsid w:val="00E13173"/>
    <w:rsid w:val="00E139C2"/>
    <w:rsid w:val="00E15484"/>
    <w:rsid w:val="00E178EC"/>
    <w:rsid w:val="00E17BFA"/>
    <w:rsid w:val="00E220EA"/>
    <w:rsid w:val="00E2258E"/>
    <w:rsid w:val="00E260C2"/>
    <w:rsid w:val="00E26819"/>
    <w:rsid w:val="00E32596"/>
    <w:rsid w:val="00E32961"/>
    <w:rsid w:val="00E355A1"/>
    <w:rsid w:val="00E368F7"/>
    <w:rsid w:val="00E36EB8"/>
    <w:rsid w:val="00E37FB8"/>
    <w:rsid w:val="00E40B07"/>
    <w:rsid w:val="00E412DD"/>
    <w:rsid w:val="00E4203A"/>
    <w:rsid w:val="00E42326"/>
    <w:rsid w:val="00E4309B"/>
    <w:rsid w:val="00E43544"/>
    <w:rsid w:val="00E44D89"/>
    <w:rsid w:val="00E477EA"/>
    <w:rsid w:val="00E53918"/>
    <w:rsid w:val="00E546D3"/>
    <w:rsid w:val="00E55807"/>
    <w:rsid w:val="00E63B14"/>
    <w:rsid w:val="00E63FF0"/>
    <w:rsid w:val="00E65CA0"/>
    <w:rsid w:val="00E6773B"/>
    <w:rsid w:val="00E70D9F"/>
    <w:rsid w:val="00E71192"/>
    <w:rsid w:val="00E83810"/>
    <w:rsid w:val="00E86933"/>
    <w:rsid w:val="00E9605B"/>
    <w:rsid w:val="00E97298"/>
    <w:rsid w:val="00E97753"/>
    <w:rsid w:val="00E97893"/>
    <w:rsid w:val="00EA005E"/>
    <w:rsid w:val="00EA0C51"/>
    <w:rsid w:val="00EA3958"/>
    <w:rsid w:val="00EA7DE7"/>
    <w:rsid w:val="00EB255C"/>
    <w:rsid w:val="00EB7A8A"/>
    <w:rsid w:val="00EC11A6"/>
    <w:rsid w:val="00EC6FED"/>
    <w:rsid w:val="00EC7F3B"/>
    <w:rsid w:val="00ED15D0"/>
    <w:rsid w:val="00ED4591"/>
    <w:rsid w:val="00ED4DE7"/>
    <w:rsid w:val="00ED5299"/>
    <w:rsid w:val="00ED5309"/>
    <w:rsid w:val="00ED5559"/>
    <w:rsid w:val="00ED559B"/>
    <w:rsid w:val="00EE2AD0"/>
    <w:rsid w:val="00EE3A64"/>
    <w:rsid w:val="00EE47ED"/>
    <w:rsid w:val="00EE4C03"/>
    <w:rsid w:val="00EE50E5"/>
    <w:rsid w:val="00EF01CF"/>
    <w:rsid w:val="00EF0E00"/>
    <w:rsid w:val="00EF3906"/>
    <w:rsid w:val="00EF4315"/>
    <w:rsid w:val="00F02739"/>
    <w:rsid w:val="00F03590"/>
    <w:rsid w:val="00F03622"/>
    <w:rsid w:val="00F077FD"/>
    <w:rsid w:val="00F1287A"/>
    <w:rsid w:val="00F12DE5"/>
    <w:rsid w:val="00F16250"/>
    <w:rsid w:val="00F20182"/>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4AB3"/>
    <w:rsid w:val="00F5178C"/>
    <w:rsid w:val="00F52741"/>
    <w:rsid w:val="00F53689"/>
    <w:rsid w:val="00F53D8A"/>
    <w:rsid w:val="00F626F7"/>
    <w:rsid w:val="00F62D9F"/>
    <w:rsid w:val="00F64D46"/>
    <w:rsid w:val="00F64F38"/>
    <w:rsid w:val="00F66436"/>
    <w:rsid w:val="00F665FC"/>
    <w:rsid w:val="00F736F9"/>
    <w:rsid w:val="00F73833"/>
    <w:rsid w:val="00F77919"/>
    <w:rsid w:val="00F86DEE"/>
    <w:rsid w:val="00F87DF4"/>
    <w:rsid w:val="00F919F7"/>
    <w:rsid w:val="00F91D8A"/>
    <w:rsid w:val="00F9211C"/>
    <w:rsid w:val="00F9287C"/>
    <w:rsid w:val="00F92FA5"/>
    <w:rsid w:val="00FA095D"/>
    <w:rsid w:val="00FA6C8B"/>
    <w:rsid w:val="00FA6CDA"/>
    <w:rsid w:val="00FA7C89"/>
    <w:rsid w:val="00FB4139"/>
    <w:rsid w:val="00FB476E"/>
    <w:rsid w:val="00FC0D90"/>
    <w:rsid w:val="00FC25C8"/>
    <w:rsid w:val="00FC47EB"/>
    <w:rsid w:val="00FC581A"/>
    <w:rsid w:val="00FC7D8C"/>
    <w:rsid w:val="00FD2F7D"/>
    <w:rsid w:val="00FD3980"/>
    <w:rsid w:val="00FD431E"/>
    <w:rsid w:val="00FD51C3"/>
    <w:rsid w:val="00FD5A2C"/>
    <w:rsid w:val="00FD7A46"/>
    <w:rsid w:val="00FE0D47"/>
    <w:rsid w:val="00FE1D5C"/>
    <w:rsid w:val="00FE2F8B"/>
    <w:rsid w:val="00FE3669"/>
    <w:rsid w:val="00FE3916"/>
    <w:rsid w:val="00FE5204"/>
    <w:rsid w:val="00FF1497"/>
    <w:rsid w:val="00FF287F"/>
    <w:rsid w:val="00FF727E"/>
    <w:rsid w:val="00FF74A8"/>
    <w:rsid w:val="09944A8D"/>
    <w:rsid w:val="1AC3516C"/>
    <w:rsid w:val="1E918736"/>
    <w:rsid w:val="33F9EC1D"/>
    <w:rsid w:val="470C73FE"/>
    <w:rsid w:val="49394E7E"/>
    <w:rsid w:val="4D0A9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9F2"/>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
    <w:qFormat/>
    <w:rsid w:val="00B37866"/>
    <w:pPr>
      <w:outlineLvl w:val="4"/>
    </w:pPr>
  </w:style>
  <w:style w:type="paragraph" w:styleId="Heading6">
    <w:name w:val="heading 6"/>
    <w:basedOn w:val="Heading4"/>
    <w:next w:val="Normal"/>
    <w:link w:val="Heading6Char"/>
    <w:uiPriority w:val="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B37866"/>
    <w:pPr>
      <w:outlineLvl w:val="6"/>
    </w:pPr>
  </w:style>
  <w:style w:type="paragraph" w:styleId="Heading8">
    <w:name w:val="heading 8"/>
    <w:basedOn w:val="Heading6"/>
    <w:next w:val="Normal"/>
    <w:link w:val="Heading8Char"/>
    <w:uiPriority w:val="9"/>
    <w:qFormat/>
    <w:rsid w:val="00B37866"/>
    <w:pPr>
      <w:outlineLvl w:val="7"/>
    </w:pPr>
  </w:style>
  <w:style w:type="paragraph" w:styleId="Heading9">
    <w:name w:val="heading 9"/>
    <w:basedOn w:val="Heading6"/>
    <w:next w:val="Normal"/>
    <w:link w:val="Heading9Char"/>
    <w:uiPriority w:val="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45F6B"/>
    <w:rPr>
      <w:color w:val="605E5C"/>
      <w:shd w:val="clear" w:color="auto" w:fill="E1DFDD"/>
    </w:rPr>
  </w:style>
  <w:style w:type="character" w:styleId="CommentReference">
    <w:name w:val="annotation reference"/>
    <w:basedOn w:val="DefaultParagraphFont"/>
    <w:semiHidden/>
    <w:unhideWhenUsed/>
    <w:rsid w:val="008D4388"/>
    <w:rPr>
      <w:sz w:val="16"/>
      <w:szCs w:val="16"/>
    </w:rPr>
  </w:style>
  <w:style w:type="paragraph" w:styleId="CommentText">
    <w:name w:val="annotation text"/>
    <w:basedOn w:val="Normal"/>
    <w:link w:val="CommentTextChar"/>
    <w:unhideWhenUsed/>
    <w:rsid w:val="008D4388"/>
    <w:rPr>
      <w:sz w:val="20"/>
    </w:rPr>
  </w:style>
  <w:style w:type="character" w:customStyle="1" w:styleId="CommentTextChar">
    <w:name w:val="Comment Text Char"/>
    <w:basedOn w:val="DefaultParagraphFont"/>
    <w:link w:val="CommentText"/>
    <w:rsid w:val="008D438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D4388"/>
    <w:rPr>
      <w:b/>
      <w:bCs/>
    </w:rPr>
  </w:style>
  <w:style w:type="character" w:customStyle="1" w:styleId="CommentSubjectChar">
    <w:name w:val="Comment Subject Char"/>
    <w:basedOn w:val="CommentTextChar"/>
    <w:link w:val="CommentSubject"/>
    <w:semiHidden/>
    <w:rsid w:val="008D4388"/>
    <w:rPr>
      <w:rFonts w:asciiTheme="minorHAnsi" w:hAnsiTheme="minorHAnsi"/>
      <w:b/>
      <w:bCs/>
      <w:lang w:val="en-GB" w:eastAsia="en-US"/>
    </w:rPr>
  </w:style>
  <w:style w:type="character" w:customStyle="1" w:styleId="ListParagraphChar">
    <w:name w:val="List Paragraph Char"/>
    <w:link w:val="ListParagraph"/>
    <w:uiPriority w:val="34"/>
    <w:locked/>
    <w:rsid w:val="009D593D"/>
    <w:rPr>
      <w:rFonts w:asciiTheme="minorHAnsi" w:hAnsiTheme="minorHAnsi"/>
      <w:sz w:val="24"/>
      <w:lang w:val="en-GB" w:eastAsia="en-US"/>
    </w:rPr>
  </w:style>
  <w:style w:type="paragraph" w:styleId="Revision">
    <w:name w:val="Revision"/>
    <w:hidden/>
    <w:uiPriority w:val="99"/>
    <w:semiHidden/>
    <w:rsid w:val="00326AB8"/>
    <w:rPr>
      <w:rFonts w:asciiTheme="minorHAnsi" w:hAnsiTheme="minorHAnsi"/>
      <w:sz w:val="24"/>
      <w:lang w:val="en-GB" w:eastAsia="en-US"/>
    </w:rPr>
  </w:style>
  <w:style w:type="character" w:customStyle="1" w:styleId="ui-provider">
    <w:name w:val="ui-provider"/>
    <w:basedOn w:val="DefaultParagraphFont"/>
    <w:rsid w:val="005A46E2"/>
  </w:style>
  <w:style w:type="paragraph" w:styleId="NormalWeb">
    <w:name w:val="Normal (Web)"/>
    <w:basedOn w:val="Normal"/>
    <w:uiPriority w:val="99"/>
    <w:semiHidden/>
    <w:unhideWhenUsed/>
    <w:rsid w:val="00345D4A"/>
    <w:pPr>
      <w:tabs>
        <w:tab w:val="clear" w:pos="794"/>
        <w:tab w:val="clear" w:pos="1191"/>
        <w:tab w:val="clear" w:pos="1588"/>
        <w:tab w:val="clear" w:pos="1985"/>
      </w:tabs>
      <w:overflowPunct/>
      <w:autoSpaceDE/>
      <w:autoSpaceDN/>
      <w:adjustRightInd/>
      <w:spacing w:before="0"/>
      <w:textAlignment w:val="auto"/>
    </w:pPr>
    <w:rPr>
      <w:rFonts w:ascii="Aptos" w:eastAsiaTheme="minorHAnsi" w:hAnsi="Aptos" w:cs="Aptos"/>
      <w:szCs w:val="24"/>
      <w:lang w:eastAsia="en-GB"/>
    </w:rPr>
  </w:style>
  <w:style w:type="paragraph" w:customStyle="1" w:styleId="Normal0">
    <w:name w:val="Normal 0"/>
    <w:rsid w:val="007B2A65"/>
    <w:pPr>
      <w:widowControl w:val="0"/>
      <w:autoSpaceDE w:val="0"/>
      <w:autoSpaceDN w:val="0"/>
      <w:adjustRightInd w:val="0"/>
      <w:ind w:hanging="338"/>
    </w:pPr>
    <w:rPr>
      <w:rFonts w:ascii="Courier New" w:eastAsiaTheme="minorEastAsia" w:hAnsi="Courier New" w:cs="Courier New"/>
      <w:sz w:val="24"/>
      <w:szCs w:val="24"/>
      <w:lang w:eastAsia="en-US"/>
    </w:rPr>
  </w:style>
  <w:style w:type="character" w:customStyle="1" w:styleId="Heading1Char">
    <w:name w:val="Heading 1 Char"/>
    <w:basedOn w:val="DefaultParagraphFont"/>
    <w:link w:val="Heading1"/>
    <w:uiPriority w:val="9"/>
    <w:rsid w:val="00685B65"/>
    <w:rPr>
      <w:rFonts w:asciiTheme="minorHAnsi" w:hAnsiTheme="minorHAnsi"/>
      <w:b/>
      <w:sz w:val="28"/>
      <w:lang w:val="en-GB" w:eastAsia="en-US"/>
    </w:rPr>
  </w:style>
  <w:style w:type="character" w:customStyle="1" w:styleId="Heading2Char">
    <w:name w:val="Heading 2 Char"/>
    <w:basedOn w:val="DefaultParagraphFont"/>
    <w:link w:val="Heading2"/>
    <w:uiPriority w:val="9"/>
    <w:rsid w:val="00685B65"/>
    <w:rPr>
      <w:rFonts w:asciiTheme="minorHAnsi" w:hAnsiTheme="minorHAnsi"/>
      <w:b/>
      <w:sz w:val="24"/>
      <w:lang w:val="en-GB" w:eastAsia="en-US"/>
    </w:rPr>
  </w:style>
  <w:style w:type="character" w:customStyle="1" w:styleId="Heading3Char">
    <w:name w:val="Heading 3 Char"/>
    <w:basedOn w:val="DefaultParagraphFont"/>
    <w:link w:val="Heading3"/>
    <w:uiPriority w:val="9"/>
    <w:rsid w:val="00685B65"/>
    <w:rPr>
      <w:rFonts w:asciiTheme="minorHAnsi" w:hAnsiTheme="minorHAnsi"/>
      <w:b/>
      <w:sz w:val="24"/>
      <w:lang w:val="en-GB" w:eastAsia="en-US"/>
    </w:rPr>
  </w:style>
  <w:style w:type="character" w:customStyle="1" w:styleId="Heading4Char">
    <w:name w:val="Heading 4 Char"/>
    <w:basedOn w:val="DefaultParagraphFont"/>
    <w:link w:val="Heading4"/>
    <w:uiPriority w:val="9"/>
    <w:rsid w:val="00685B65"/>
    <w:rPr>
      <w:rFonts w:asciiTheme="minorHAnsi" w:hAnsiTheme="minorHAnsi"/>
      <w:b/>
      <w:sz w:val="24"/>
      <w:lang w:val="en-GB" w:eastAsia="en-US"/>
    </w:rPr>
  </w:style>
  <w:style w:type="character" w:customStyle="1" w:styleId="Heading5Char">
    <w:name w:val="Heading 5 Char"/>
    <w:basedOn w:val="DefaultParagraphFont"/>
    <w:link w:val="Heading5"/>
    <w:uiPriority w:val="9"/>
    <w:rsid w:val="00685B65"/>
    <w:rPr>
      <w:rFonts w:asciiTheme="minorHAnsi" w:hAnsiTheme="minorHAnsi"/>
      <w:b/>
      <w:sz w:val="24"/>
      <w:lang w:val="en-GB" w:eastAsia="en-US"/>
    </w:rPr>
  </w:style>
  <w:style w:type="character" w:customStyle="1" w:styleId="Heading6Char">
    <w:name w:val="Heading 6 Char"/>
    <w:basedOn w:val="DefaultParagraphFont"/>
    <w:link w:val="Heading6"/>
    <w:uiPriority w:val="9"/>
    <w:rsid w:val="00685B65"/>
    <w:rPr>
      <w:rFonts w:asciiTheme="minorHAnsi" w:hAnsiTheme="minorHAnsi"/>
      <w:b/>
      <w:sz w:val="24"/>
      <w:lang w:val="en-GB" w:eastAsia="en-US"/>
    </w:rPr>
  </w:style>
  <w:style w:type="character" w:customStyle="1" w:styleId="Heading7Char">
    <w:name w:val="Heading 7 Char"/>
    <w:basedOn w:val="DefaultParagraphFont"/>
    <w:link w:val="Heading7"/>
    <w:uiPriority w:val="9"/>
    <w:rsid w:val="00685B65"/>
    <w:rPr>
      <w:rFonts w:asciiTheme="minorHAnsi" w:hAnsiTheme="minorHAnsi"/>
      <w:b/>
      <w:sz w:val="24"/>
      <w:lang w:val="en-GB" w:eastAsia="en-US"/>
    </w:rPr>
  </w:style>
  <w:style w:type="character" w:customStyle="1" w:styleId="Heading8Char">
    <w:name w:val="Heading 8 Char"/>
    <w:basedOn w:val="DefaultParagraphFont"/>
    <w:link w:val="Heading8"/>
    <w:uiPriority w:val="9"/>
    <w:rsid w:val="00685B65"/>
    <w:rPr>
      <w:rFonts w:asciiTheme="minorHAnsi" w:hAnsiTheme="minorHAnsi"/>
      <w:b/>
      <w:sz w:val="24"/>
      <w:lang w:val="en-GB" w:eastAsia="en-US"/>
    </w:rPr>
  </w:style>
  <w:style w:type="character" w:customStyle="1" w:styleId="Heading9Char">
    <w:name w:val="Heading 9 Char"/>
    <w:basedOn w:val="DefaultParagraphFont"/>
    <w:link w:val="Heading9"/>
    <w:uiPriority w:val="9"/>
    <w:rsid w:val="00685B65"/>
    <w:rPr>
      <w:rFonts w:asciiTheme="minorHAnsi" w:hAnsiTheme="minorHAnsi"/>
      <w:b/>
      <w:sz w:val="24"/>
      <w:lang w:val="en-GB" w:eastAsia="en-US"/>
    </w:rPr>
  </w:style>
  <w:style w:type="paragraph" w:styleId="Title">
    <w:name w:val="Title"/>
    <w:basedOn w:val="Normal"/>
    <w:next w:val="Normal"/>
    <w:link w:val="TitleChar"/>
    <w:uiPriority w:val="10"/>
    <w:qFormat/>
    <w:rsid w:val="00685B65"/>
    <w:pPr>
      <w:tabs>
        <w:tab w:val="clear" w:pos="794"/>
        <w:tab w:val="clear" w:pos="1191"/>
        <w:tab w:val="clear" w:pos="1588"/>
        <w:tab w:val="clear" w:pos="1985"/>
      </w:tabs>
      <w:overflowPunct/>
      <w:autoSpaceDE/>
      <w:autoSpaceDN/>
      <w:adjustRightInd/>
      <w:spacing w:before="0" w:after="80"/>
      <w:contextualSpacing/>
      <w:textAlignment w:val="auto"/>
    </w:pPr>
    <w:rPr>
      <w:rFonts w:asciiTheme="majorHAnsi" w:eastAsiaTheme="majorEastAsia" w:hAnsiTheme="majorHAnsi"/>
      <w:spacing w:val="-10"/>
      <w:kern w:val="28"/>
      <w:sz w:val="56"/>
      <w:szCs w:val="56"/>
      <w:lang w:val="en-US"/>
    </w:rPr>
  </w:style>
  <w:style w:type="character" w:customStyle="1" w:styleId="TitleChar">
    <w:name w:val="Title Char"/>
    <w:basedOn w:val="DefaultParagraphFont"/>
    <w:link w:val="Title"/>
    <w:uiPriority w:val="10"/>
    <w:rsid w:val="00685B65"/>
    <w:rPr>
      <w:rFonts w:asciiTheme="majorHAnsi" w:eastAsiaTheme="majorEastAsia" w:hAnsiTheme="majorHAnsi"/>
      <w:spacing w:val="-10"/>
      <w:kern w:val="28"/>
      <w:sz w:val="56"/>
      <w:szCs w:val="56"/>
      <w:lang w:eastAsia="en-US"/>
    </w:rPr>
  </w:style>
  <w:style w:type="paragraph" w:styleId="Subtitle">
    <w:name w:val="Subtitle"/>
    <w:basedOn w:val="Normal"/>
    <w:next w:val="Normal"/>
    <w:link w:val="SubtitleChar"/>
    <w:uiPriority w:val="11"/>
    <w:qFormat/>
    <w:rsid w:val="00685B65"/>
    <w:pPr>
      <w:numPr>
        <w:ilvl w:val="1"/>
      </w:numPr>
      <w:tabs>
        <w:tab w:val="clear" w:pos="794"/>
        <w:tab w:val="clear" w:pos="1191"/>
        <w:tab w:val="clear" w:pos="1588"/>
        <w:tab w:val="clear" w:pos="1985"/>
      </w:tabs>
      <w:overflowPunct/>
      <w:autoSpaceDE/>
      <w:autoSpaceDN/>
      <w:adjustRightInd/>
      <w:spacing w:before="0" w:after="160" w:line="278" w:lineRule="auto"/>
      <w:textAlignment w:val="auto"/>
    </w:pPr>
    <w:rPr>
      <w:rFonts w:eastAsiaTheme="majorEastAsia"/>
      <w:color w:val="595959" w:themeColor="text1" w:themeTint="A6"/>
      <w:spacing w:val="15"/>
      <w:kern w:val="2"/>
      <w:sz w:val="28"/>
      <w:szCs w:val="28"/>
      <w:lang w:val="en-US"/>
    </w:rPr>
  </w:style>
  <w:style w:type="character" w:customStyle="1" w:styleId="SubtitleChar">
    <w:name w:val="Subtitle Char"/>
    <w:basedOn w:val="DefaultParagraphFont"/>
    <w:link w:val="Subtitle"/>
    <w:uiPriority w:val="11"/>
    <w:rsid w:val="00685B65"/>
    <w:rPr>
      <w:rFonts w:asciiTheme="minorHAnsi" w:eastAsiaTheme="majorEastAsia" w:hAnsiTheme="minorHAnsi"/>
      <w:color w:val="595959" w:themeColor="text1" w:themeTint="A6"/>
      <w:spacing w:val="15"/>
      <w:kern w:val="2"/>
      <w:sz w:val="28"/>
      <w:szCs w:val="28"/>
      <w:lang w:eastAsia="en-US"/>
    </w:rPr>
  </w:style>
  <w:style w:type="paragraph" w:styleId="Quote">
    <w:name w:val="Quote"/>
    <w:basedOn w:val="Normal"/>
    <w:next w:val="Normal"/>
    <w:link w:val="QuoteChar"/>
    <w:uiPriority w:val="29"/>
    <w:qFormat/>
    <w:rsid w:val="00685B65"/>
    <w:pPr>
      <w:tabs>
        <w:tab w:val="clear" w:pos="794"/>
        <w:tab w:val="clear" w:pos="1191"/>
        <w:tab w:val="clear" w:pos="1588"/>
        <w:tab w:val="clear" w:pos="1985"/>
      </w:tabs>
      <w:overflowPunct/>
      <w:autoSpaceDE/>
      <w:autoSpaceDN/>
      <w:adjustRightInd/>
      <w:spacing w:before="160" w:after="160" w:line="278" w:lineRule="auto"/>
      <w:jc w:val="center"/>
      <w:textAlignment w:val="auto"/>
    </w:pPr>
    <w:rPr>
      <w:rFonts w:ascii="Arial" w:hAnsi="Arial"/>
      <w:i/>
      <w:iCs/>
      <w:color w:val="404040" w:themeColor="text1" w:themeTint="BF"/>
      <w:kern w:val="2"/>
      <w:szCs w:val="24"/>
      <w:lang w:val="en-US"/>
    </w:rPr>
  </w:style>
  <w:style w:type="character" w:customStyle="1" w:styleId="QuoteChar">
    <w:name w:val="Quote Char"/>
    <w:basedOn w:val="DefaultParagraphFont"/>
    <w:link w:val="Quote"/>
    <w:uiPriority w:val="29"/>
    <w:rsid w:val="00685B65"/>
    <w:rPr>
      <w:rFonts w:ascii="Arial" w:hAnsi="Arial"/>
      <w:i/>
      <w:iCs/>
      <w:color w:val="404040" w:themeColor="text1" w:themeTint="BF"/>
      <w:kern w:val="2"/>
      <w:sz w:val="24"/>
      <w:szCs w:val="24"/>
      <w:lang w:eastAsia="en-US"/>
    </w:rPr>
  </w:style>
  <w:style w:type="character" w:styleId="IntenseEmphasis">
    <w:name w:val="Intense Emphasis"/>
    <w:basedOn w:val="DefaultParagraphFont"/>
    <w:uiPriority w:val="21"/>
    <w:qFormat/>
    <w:rsid w:val="00685B65"/>
    <w:rPr>
      <w:rFonts w:cs="Times New Roman"/>
      <w:i/>
      <w:iCs/>
      <w:color w:val="365F91" w:themeColor="accent1" w:themeShade="BF"/>
    </w:rPr>
  </w:style>
  <w:style w:type="paragraph" w:styleId="IntenseQuote">
    <w:name w:val="Intense Quote"/>
    <w:basedOn w:val="Normal"/>
    <w:next w:val="Normal"/>
    <w:link w:val="IntenseQuoteChar"/>
    <w:uiPriority w:val="30"/>
    <w:qFormat/>
    <w:rsid w:val="00685B65"/>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line="278" w:lineRule="auto"/>
      <w:ind w:left="864" w:right="864"/>
      <w:jc w:val="center"/>
      <w:textAlignment w:val="auto"/>
    </w:pPr>
    <w:rPr>
      <w:rFonts w:ascii="Arial" w:hAnsi="Arial"/>
      <w:i/>
      <w:iCs/>
      <w:color w:val="365F91" w:themeColor="accent1" w:themeShade="BF"/>
      <w:kern w:val="2"/>
      <w:szCs w:val="24"/>
      <w:lang w:val="en-US"/>
    </w:rPr>
  </w:style>
  <w:style w:type="character" w:customStyle="1" w:styleId="IntenseQuoteChar">
    <w:name w:val="Intense Quote Char"/>
    <w:basedOn w:val="DefaultParagraphFont"/>
    <w:link w:val="IntenseQuote"/>
    <w:uiPriority w:val="30"/>
    <w:rsid w:val="00685B65"/>
    <w:rPr>
      <w:rFonts w:ascii="Arial" w:hAnsi="Arial"/>
      <w:i/>
      <w:iCs/>
      <w:color w:val="365F91" w:themeColor="accent1" w:themeShade="BF"/>
      <w:kern w:val="2"/>
      <w:sz w:val="24"/>
      <w:szCs w:val="24"/>
      <w:lang w:eastAsia="en-US"/>
    </w:rPr>
  </w:style>
  <w:style w:type="character" w:styleId="IntenseReference">
    <w:name w:val="Intense Reference"/>
    <w:basedOn w:val="DefaultParagraphFont"/>
    <w:uiPriority w:val="32"/>
    <w:qFormat/>
    <w:rsid w:val="00685B65"/>
    <w:rPr>
      <w:rFonts w:cs="Times New Roman"/>
      <w:b/>
      <w:bCs/>
      <w:smallCaps/>
      <w:color w:val="365F91" w:themeColor="accent1" w:themeShade="BF"/>
      <w:spacing w:val="5"/>
    </w:rPr>
  </w:style>
  <w:style w:type="paragraph" w:styleId="NoSpacing">
    <w:name w:val="No Spacing"/>
    <w:uiPriority w:val="1"/>
    <w:qFormat/>
    <w:rsid w:val="00685B65"/>
    <w:rPr>
      <w:rFonts w:ascii="Arial" w:hAnsi="Arial"/>
      <w:kern w:val="2"/>
      <w:sz w:val="24"/>
      <w:szCs w:val="24"/>
      <w:lang w:eastAsia="en-US"/>
    </w:rPr>
  </w:style>
  <w:style w:type="paragraph" w:customStyle="1" w:styleId="Colloquy1">
    <w:name w:val="Colloquy 1"/>
    <w:basedOn w:val="Normal0"/>
    <w:next w:val="ColContin1"/>
    <w:uiPriority w:val="99"/>
    <w:rsid w:val="00685B65"/>
    <w:pPr>
      <w:widowControl/>
      <w:tabs>
        <w:tab w:val="left" w:pos="2160"/>
        <w:tab w:val="left" w:pos="2880"/>
        <w:tab w:val="left" w:pos="3600"/>
        <w:tab w:val="left" w:pos="4320"/>
        <w:tab w:val="left" w:pos="5040"/>
        <w:tab w:val="left" w:pos="5760"/>
        <w:tab w:val="left" w:pos="6480"/>
        <w:tab w:val="left" w:pos="7200"/>
        <w:tab w:val="left" w:pos="7920"/>
        <w:tab w:val="left" w:pos="8640"/>
      </w:tabs>
      <w:ind w:firstLine="719"/>
    </w:pPr>
    <w:rPr>
      <w:rFonts w:eastAsia="Times New Roman"/>
    </w:rPr>
  </w:style>
  <w:style w:type="paragraph" w:customStyle="1" w:styleId="ColContin1">
    <w:name w:val="Col Contin 1"/>
    <w:basedOn w:val="Colloquy1"/>
    <w:uiPriority w:val="99"/>
    <w:rsid w:val="00685B65"/>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Contin128">
    <w:name w:val="Use Contin 128"/>
    <w:basedOn w:val="Normal"/>
    <w:uiPriority w:val="99"/>
    <w:rsid w:val="00685B65"/>
    <w:pPr>
      <w:tabs>
        <w:tab w:val="clear" w:pos="794"/>
        <w:tab w:val="clear" w:pos="1191"/>
        <w:tab w:val="clear" w:pos="1588"/>
        <w:tab w:val="clear" w:pos="1985"/>
        <w:tab w:val="left" w:pos="2160"/>
      </w:tabs>
      <w:overflowPunct/>
      <w:spacing w:before="0"/>
      <w:ind w:firstLine="1440"/>
      <w:textAlignment w:val="auto"/>
    </w:pPr>
    <w:rPr>
      <w:rFonts w:ascii="Courier New" w:hAnsi="Courier New" w:cs="Courier New"/>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96768">
      <w:bodyDiv w:val="1"/>
      <w:marLeft w:val="0"/>
      <w:marRight w:val="0"/>
      <w:marTop w:val="0"/>
      <w:marBottom w:val="0"/>
      <w:divBdr>
        <w:top w:val="none" w:sz="0" w:space="0" w:color="auto"/>
        <w:left w:val="none" w:sz="0" w:space="0" w:color="auto"/>
        <w:bottom w:val="none" w:sz="0" w:space="0" w:color="auto"/>
        <w:right w:val="none" w:sz="0" w:space="0" w:color="auto"/>
      </w:divBdr>
    </w:div>
    <w:div w:id="91707544">
      <w:bodyDiv w:val="1"/>
      <w:marLeft w:val="0"/>
      <w:marRight w:val="0"/>
      <w:marTop w:val="0"/>
      <w:marBottom w:val="0"/>
      <w:divBdr>
        <w:top w:val="none" w:sz="0" w:space="0" w:color="auto"/>
        <w:left w:val="none" w:sz="0" w:space="0" w:color="auto"/>
        <w:bottom w:val="none" w:sz="0" w:space="0" w:color="auto"/>
        <w:right w:val="none" w:sz="0" w:space="0" w:color="auto"/>
      </w:divBdr>
    </w:div>
    <w:div w:id="134223897">
      <w:bodyDiv w:val="1"/>
      <w:marLeft w:val="0"/>
      <w:marRight w:val="0"/>
      <w:marTop w:val="0"/>
      <w:marBottom w:val="0"/>
      <w:divBdr>
        <w:top w:val="none" w:sz="0" w:space="0" w:color="auto"/>
        <w:left w:val="none" w:sz="0" w:space="0" w:color="auto"/>
        <w:bottom w:val="none" w:sz="0" w:space="0" w:color="auto"/>
        <w:right w:val="none" w:sz="0" w:space="0" w:color="auto"/>
      </w:divBdr>
    </w:div>
    <w:div w:id="161431801">
      <w:bodyDiv w:val="1"/>
      <w:marLeft w:val="0"/>
      <w:marRight w:val="0"/>
      <w:marTop w:val="0"/>
      <w:marBottom w:val="0"/>
      <w:divBdr>
        <w:top w:val="none" w:sz="0" w:space="0" w:color="auto"/>
        <w:left w:val="none" w:sz="0" w:space="0" w:color="auto"/>
        <w:bottom w:val="none" w:sz="0" w:space="0" w:color="auto"/>
        <w:right w:val="none" w:sz="0" w:space="0" w:color="auto"/>
      </w:divBdr>
      <w:divsChild>
        <w:div w:id="1894147355">
          <w:marLeft w:val="0"/>
          <w:marRight w:val="0"/>
          <w:marTop w:val="0"/>
          <w:marBottom w:val="0"/>
          <w:divBdr>
            <w:top w:val="none" w:sz="0" w:space="0" w:color="auto"/>
            <w:left w:val="none" w:sz="0" w:space="0" w:color="auto"/>
            <w:bottom w:val="none" w:sz="0" w:space="0" w:color="auto"/>
            <w:right w:val="none" w:sz="0" w:space="0" w:color="auto"/>
          </w:divBdr>
          <w:divsChild>
            <w:div w:id="1698118690">
              <w:marLeft w:val="0"/>
              <w:marRight w:val="0"/>
              <w:marTop w:val="0"/>
              <w:marBottom w:val="0"/>
              <w:divBdr>
                <w:top w:val="none" w:sz="0" w:space="0" w:color="auto"/>
                <w:left w:val="none" w:sz="0" w:space="0" w:color="auto"/>
                <w:bottom w:val="none" w:sz="0" w:space="0" w:color="auto"/>
                <w:right w:val="none" w:sz="0" w:space="0" w:color="auto"/>
              </w:divBdr>
            </w:div>
          </w:divsChild>
        </w:div>
        <w:div w:id="1252154074">
          <w:marLeft w:val="0"/>
          <w:marRight w:val="0"/>
          <w:marTop w:val="0"/>
          <w:marBottom w:val="0"/>
          <w:divBdr>
            <w:top w:val="none" w:sz="0" w:space="0" w:color="auto"/>
            <w:left w:val="none" w:sz="0" w:space="0" w:color="auto"/>
            <w:bottom w:val="none" w:sz="0" w:space="0" w:color="auto"/>
            <w:right w:val="none" w:sz="0" w:space="0" w:color="auto"/>
          </w:divBdr>
          <w:divsChild>
            <w:div w:id="1831947169">
              <w:marLeft w:val="0"/>
              <w:marRight w:val="0"/>
              <w:marTop w:val="0"/>
              <w:marBottom w:val="0"/>
              <w:divBdr>
                <w:top w:val="none" w:sz="0" w:space="0" w:color="auto"/>
                <w:left w:val="none" w:sz="0" w:space="0" w:color="auto"/>
                <w:bottom w:val="none" w:sz="0" w:space="0" w:color="auto"/>
                <w:right w:val="none" w:sz="0" w:space="0" w:color="auto"/>
              </w:divBdr>
            </w:div>
            <w:div w:id="283580563">
              <w:marLeft w:val="0"/>
              <w:marRight w:val="0"/>
              <w:marTop w:val="0"/>
              <w:marBottom w:val="0"/>
              <w:divBdr>
                <w:top w:val="none" w:sz="0" w:space="0" w:color="auto"/>
                <w:left w:val="none" w:sz="0" w:space="0" w:color="auto"/>
                <w:bottom w:val="none" w:sz="0" w:space="0" w:color="auto"/>
                <w:right w:val="none" w:sz="0" w:space="0" w:color="auto"/>
              </w:divBdr>
            </w:div>
          </w:divsChild>
        </w:div>
        <w:div w:id="1974483770">
          <w:marLeft w:val="0"/>
          <w:marRight w:val="0"/>
          <w:marTop w:val="0"/>
          <w:marBottom w:val="0"/>
          <w:divBdr>
            <w:top w:val="none" w:sz="0" w:space="0" w:color="auto"/>
            <w:left w:val="none" w:sz="0" w:space="0" w:color="auto"/>
            <w:bottom w:val="none" w:sz="0" w:space="0" w:color="auto"/>
            <w:right w:val="none" w:sz="0" w:space="0" w:color="auto"/>
          </w:divBdr>
          <w:divsChild>
            <w:div w:id="2633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5307">
      <w:bodyDiv w:val="1"/>
      <w:marLeft w:val="0"/>
      <w:marRight w:val="0"/>
      <w:marTop w:val="0"/>
      <w:marBottom w:val="0"/>
      <w:divBdr>
        <w:top w:val="none" w:sz="0" w:space="0" w:color="auto"/>
        <w:left w:val="none" w:sz="0" w:space="0" w:color="auto"/>
        <w:bottom w:val="none" w:sz="0" w:space="0" w:color="auto"/>
        <w:right w:val="none" w:sz="0" w:space="0" w:color="auto"/>
      </w:divBdr>
      <w:divsChild>
        <w:div w:id="1270312918">
          <w:marLeft w:val="0"/>
          <w:marRight w:val="0"/>
          <w:marTop w:val="0"/>
          <w:marBottom w:val="0"/>
          <w:divBdr>
            <w:top w:val="none" w:sz="0" w:space="0" w:color="auto"/>
            <w:left w:val="none" w:sz="0" w:space="0" w:color="auto"/>
            <w:bottom w:val="none" w:sz="0" w:space="0" w:color="auto"/>
            <w:right w:val="none" w:sz="0" w:space="0" w:color="auto"/>
          </w:divBdr>
          <w:divsChild>
            <w:div w:id="177358117">
              <w:marLeft w:val="0"/>
              <w:marRight w:val="0"/>
              <w:marTop w:val="0"/>
              <w:marBottom w:val="0"/>
              <w:divBdr>
                <w:top w:val="none" w:sz="0" w:space="0" w:color="auto"/>
                <w:left w:val="none" w:sz="0" w:space="0" w:color="auto"/>
                <w:bottom w:val="none" w:sz="0" w:space="0" w:color="auto"/>
                <w:right w:val="none" w:sz="0" w:space="0" w:color="auto"/>
              </w:divBdr>
              <w:divsChild>
                <w:div w:id="1362973091">
                  <w:marLeft w:val="0"/>
                  <w:marRight w:val="0"/>
                  <w:marTop w:val="120"/>
                  <w:marBottom w:val="0"/>
                  <w:divBdr>
                    <w:top w:val="none" w:sz="0" w:space="0" w:color="auto"/>
                    <w:left w:val="none" w:sz="0" w:space="0" w:color="auto"/>
                    <w:bottom w:val="none" w:sz="0" w:space="0" w:color="auto"/>
                    <w:right w:val="none" w:sz="0" w:space="0" w:color="auto"/>
                  </w:divBdr>
                  <w:divsChild>
                    <w:div w:id="1949582363">
                      <w:marLeft w:val="0"/>
                      <w:marRight w:val="0"/>
                      <w:marTop w:val="0"/>
                      <w:marBottom w:val="0"/>
                      <w:divBdr>
                        <w:top w:val="none" w:sz="0" w:space="0" w:color="auto"/>
                        <w:left w:val="none" w:sz="0" w:space="0" w:color="auto"/>
                        <w:bottom w:val="none" w:sz="0" w:space="0" w:color="auto"/>
                        <w:right w:val="none" w:sz="0" w:space="0" w:color="auto"/>
                      </w:divBdr>
                      <w:divsChild>
                        <w:div w:id="2559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8578">
      <w:bodyDiv w:val="1"/>
      <w:marLeft w:val="0"/>
      <w:marRight w:val="0"/>
      <w:marTop w:val="0"/>
      <w:marBottom w:val="0"/>
      <w:divBdr>
        <w:top w:val="none" w:sz="0" w:space="0" w:color="auto"/>
        <w:left w:val="none" w:sz="0" w:space="0" w:color="auto"/>
        <w:bottom w:val="none" w:sz="0" w:space="0" w:color="auto"/>
        <w:right w:val="none" w:sz="0" w:space="0" w:color="auto"/>
      </w:divBdr>
    </w:div>
    <w:div w:id="277566757">
      <w:bodyDiv w:val="1"/>
      <w:marLeft w:val="0"/>
      <w:marRight w:val="0"/>
      <w:marTop w:val="0"/>
      <w:marBottom w:val="0"/>
      <w:divBdr>
        <w:top w:val="none" w:sz="0" w:space="0" w:color="auto"/>
        <w:left w:val="none" w:sz="0" w:space="0" w:color="auto"/>
        <w:bottom w:val="none" w:sz="0" w:space="0" w:color="auto"/>
        <w:right w:val="none" w:sz="0" w:space="0" w:color="auto"/>
      </w:divBdr>
    </w:div>
    <w:div w:id="291642734">
      <w:bodyDiv w:val="1"/>
      <w:marLeft w:val="0"/>
      <w:marRight w:val="0"/>
      <w:marTop w:val="0"/>
      <w:marBottom w:val="0"/>
      <w:divBdr>
        <w:top w:val="none" w:sz="0" w:space="0" w:color="auto"/>
        <w:left w:val="none" w:sz="0" w:space="0" w:color="auto"/>
        <w:bottom w:val="none" w:sz="0" w:space="0" w:color="auto"/>
        <w:right w:val="none" w:sz="0" w:space="0" w:color="auto"/>
      </w:divBdr>
    </w:div>
    <w:div w:id="313485083">
      <w:bodyDiv w:val="1"/>
      <w:marLeft w:val="0"/>
      <w:marRight w:val="0"/>
      <w:marTop w:val="0"/>
      <w:marBottom w:val="0"/>
      <w:divBdr>
        <w:top w:val="none" w:sz="0" w:space="0" w:color="auto"/>
        <w:left w:val="none" w:sz="0" w:space="0" w:color="auto"/>
        <w:bottom w:val="none" w:sz="0" w:space="0" w:color="auto"/>
        <w:right w:val="none" w:sz="0" w:space="0" w:color="auto"/>
      </w:divBdr>
    </w:div>
    <w:div w:id="353116785">
      <w:bodyDiv w:val="1"/>
      <w:marLeft w:val="0"/>
      <w:marRight w:val="0"/>
      <w:marTop w:val="0"/>
      <w:marBottom w:val="0"/>
      <w:divBdr>
        <w:top w:val="none" w:sz="0" w:space="0" w:color="auto"/>
        <w:left w:val="none" w:sz="0" w:space="0" w:color="auto"/>
        <w:bottom w:val="none" w:sz="0" w:space="0" w:color="auto"/>
        <w:right w:val="none" w:sz="0" w:space="0" w:color="auto"/>
      </w:divBdr>
    </w:div>
    <w:div w:id="439570188">
      <w:bodyDiv w:val="1"/>
      <w:marLeft w:val="0"/>
      <w:marRight w:val="0"/>
      <w:marTop w:val="0"/>
      <w:marBottom w:val="0"/>
      <w:divBdr>
        <w:top w:val="none" w:sz="0" w:space="0" w:color="auto"/>
        <w:left w:val="none" w:sz="0" w:space="0" w:color="auto"/>
        <w:bottom w:val="none" w:sz="0" w:space="0" w:color="auto"/>
        <w:right w:val="none" w:sz="0" w:space="0" w:color="auto"/>
      </w:divBdr>
    </w:div>
    <w:div w:id="598216990">
      <w:bodyDiv w:val="1"/>
      <w:marLeft w:val="0"/>
      <w:marRight w:val="0"/>
      <w:marTop w:val="0"/>
      <w:marBottom w:val="0"/>
      <w:divBdr>
        <w:top w:val="none" w:sz="0" w:space="0" w:color="auto"/>
        <w:left w:val="none" w:sz="0" w:space="0" w:color="auto"/>
        <w:bottom w:val="none" w:sz="0" w:space="0" w:color="auto"/>
        <w:right w:val="none" w:sz="0" w:space="0" w:color="auto"/>
      </w:divBdr>
    </w:div>
    <w:div w:id="685598371">
      <w:bodyDiv w:val="1"/>
      <w:marLeft w:val="0"/>
      <w:marRight w:val="0"/>
      <w:marTop w:val="0"/>
      <w:marBottom w:val="0"/>
      <w:divBdr>
        <w:top w:val="none" w:sz="0" w:space="0" w:color="auto"/>
        <w:left w:val="none" w:sz="0" w:space="0" w:color="auto"/>
        <w:bottom w:val="none" w:sz="0" w:space="0" w:color="auto"/>
        <w:right w:val="none" w:sz="0" w:space="0" w:color="auto"/>
      </w:divBdr>
      <w:divsChild>
        <w:div w:id="1841891406">
          <w:marLeft w:val="0"/>
          <w:marRight w:val="0"/>
          <w:marTop w:val="0"/>
          <w:marBottom w:val="0"/>
          <w:divBdr>
            <w:top w:val="none" w:sz="0" w:space="0" w:color="auto"/>
            <w:left w:val="none" w:sz="0" w:space="0" w:color="auto"/>
            <w:bottom w:val="none" w:sz="0" w:space="0" w:color="auto"/>
            <w:right w:val="none" w:sz="0" w:space="0" w:color="auto"/>
          </w:divBdr>
          <w:divsChild>
            <w:div w:id="106043670">
              <w:marLeft w:val="0"/>
              <w:marRight w:val="0"/>
              <w:marTop w:val="0"/>
              <w:marBottom w:val="0"/>
              <w:divBdr>
                <w:top w:val="none" w:sz="0" w:space="0" w:color="auto"/>
                <w:left w:val="none" w:sz="0" w:space="0" w:color="auto"/>
                <w:bottom w:val="none" w:sz="0" w:space="0" w:color="auto"/>
                <w:right w:val="none" w:sz="0" w:space="0" w:color="auto"/>
              </w:divBdr>
              <w:divsChild>
                <w:div w:id="1530754887">
                  <w:marLeft w:val="0"/>
                  <w:marRight w:val="0"/>
                  <w:marTop w:val="120"/>
                  <w:marBottom w:val="0"/>
                  <w:divBdr>
                    <w:top w:val="none" w:sz="0" w:space="0" w:color="auto"/>
                    <w:left w:val="none" w:sz="0" w:space="0" w:color="auto"/>
                    <w:bottom w:val="none" w:sz="0" w:space="0" w:color="auto"/>
                    <w:right w:val="none" w:sz="0" w:space="0" w:color="auto"/>
                  </w:divBdr>
                  <w:divsChild>
                    <w:div w:id="966425961">
                      <w:marLeft w:val="0"/>
                      <w:marRight w:val="0"/>
                      <w:marTop w:val="0"/>
                      <w:marBottom w:val="0"/>
                      <w:divBdr>
                        <w:top w:val="none" w:sz="0" w:space="0" w:color="auto"/>
                        <w:left w:val="none" w:sz="0" w:space="0" w:color="auto"/>
                        <w:bottom w:val="none" w:sz="0" w:space="0" w:color="auto"/>
                        <w:right w:val="none" w:sz="0" w:space="0" w:color="auto"/>
                      </w:divBdr>
                      <w:divsChild>
                        <w:div w:id="12646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47027">
      <w:bodyDiv w:val="1"/>
      <w:marLeft w:val="0"/>
      <w:marRight w:val="0"/>
      <w:marTop w:val="0"/>
      <w:marBottom w:val="0"/>
      <w:divBdr>
        <w:top w:val="none" w:sz="0" w:space="0" w:color="auto"/>
        <w:left w:val="none" w:sz="0" w:space="0" w:color="auto"/>
        <w:bottom w:val="none" w:sz="0" w:space="0" w:color="auto"/>
        <w:right w:val="none" w:sz="0" w:space="0" w:color="auto"/>
      </w:divBdr>
    </w:div>
    <w:div w:id="978270758">
      <w:bodyDiv w:val="1"/>
      <w:marLeft w:val="0"/>
      <w:marRight w:val="0"/>
      <w:marTop w:val="0"/>
      <w:marBottom w:val="0"/>
      <w:divBdr>
        <w:top w:val="none" w:sz="0" w:space="0" w:color="auto"/>
        <w:left w:val="none" w:sz="0" w:space="0" w:color="auto"/>
        <w:bottom w:val="none" w:sz="0" w:space="0" w:color="auto"/>
        <w:right w:val="none" w:sz="0" w:space="0" w:color="auto"/>
      </w:divBdr>
    </w:div>
    <w:div w:id="1522476300">
      <w:bodyDiv w:val="1"/>
      <w:marLeft w:val="0"/>
      <w:marRight w:val="0"/>
      <w:marTop w:val="0"/>
      <w:marBottom w:val="0"/>
      <w:divBdr>
        <w:top w:val="none" w:sz="0" w:space="0" w:color="auto"/>
        <w:left w:val="none" w:sz="0" w:space="0" w:color="auto"/>
        <w:bottom w:val="none" w:sz="0" w:space="0" w:color="auto"/>
        <w:right w:val="none" w:sz="0" w:space="0" w:color="auto"/>
      </w:divBdr>
    </w:div>
    <w:div w:id="1532768559">
      <w:bodyDiv w:val="1"/>
      <w:marLeft w:val="0"/>
      <w:marRight w:val="0"/>
      <w:marTop w:val="0"/>
      <w:marBottom w:val="0"/>
      <w:divBdr>
        <w:top w:val="none" w:sz="0" w:space="0" w:color="auto"/>
        <w:left w:val="none" w:sz="0" w:space="0" w:color="auto"/>
        <w:bottom w:val="none" w:sz="0" w:space="0" w:color="auto"/>
        <w:right w:val="none" w:sz="0" w:space="0" w:color="auto"/>
      </w:divBdr>
    </w:div>
    <w:div w:id="1776319099">
      <w:bodyDiv w:val="1"/>
      <w:marLeft w:val="0"/>
      <w:marRight w:val="0"/>
      <w:marTop w:val="0"/>
      <w:marBottom w:val="0"/>
      <w:divBdr>
        <w:top w:val="none" w:sz="0" w:space="0" w:color="auto"/>
        <w:left w:val="none" w:sz="0" w:space="0" w:color="auto"/>
        <w:bottom w:val="none" w:sz="0" w:space="0" w:color="auto"/>
        <w:right w:val="none" w:sz="0" w:space="0" w:color="auto"/>
      </w:divBdr>
      <w:divsChild>
        <w:div w:id="1213662131">
          <w:marLeft w:val="0"/>
          <w:marRight w:val="0"/>
          <w:marTop w:val="0"/>
          <w:marBottom w:val="0"/>
          <w:divBdr>
            <w:top w:val="none" w:sz="0" w:space="0" w:color="auto"/>
            <w:left w:val="none" w:sz="0" w:space="0" w:color="auto"/>
            <w:bottom w:val="none" w:sz="0" w:space="0" w:color="auto"/>
            <w:right w:val="none" w:sz="0" w:space="0" w:color="auto"/>
          </w:divBdr>
          <w:divsChild>
            <w:div w:id="1021127231">
              <w:marLeft w:val="0"/>
              <w:marRight w:val="0"/>
              <w:marTop w:val="0"/>
              <w:marBottom w:val="0"/>
              <w:divBdr>
                <w:top w:val="none" w:sz="0" w:space="0" w:color="auto"/>
                <w:left w:val="none" w:sz="0" w:space="0" w:color="auto"/>
                <w:bottom w:val="none" w:sz="0" w:space="0" w:color="auto"/>
                <w:right w:val="none" w:sz="0" w:space="0" w:color="auto"/>
              </w:divBdr>
            </w:div>
          </w:divsChild>
        </w:div>
        <w:div w:id="763306022">
          <w:marLeft w:val="0"/>
          <w:marRight w:val="0"/>
          <w:marTop w:val="0"/>
          <w:marBottom w:val="0"/>
          <w:divBdr>
            <w:top w:val="none" w:sz="0" w:space="0" w:color="auto"/>
            <w:left w:val="none" w:sz="0" w:space="0" w:color="auto"/>
            <w:bottom w:val="none" w:sz="0" w:space="0" w:color="auto"/>
            <w:right w:val="none" w:sz="0" w:space="0" w:color="auto"/>
          </w:divBdr>
          <w:divsChild>
            <w:div w:id="1983387683">
              <w:marLeft w:val="0"/>
              <w:marRight w:val="0"/>
              <w:marTop w:val="0"/>
              <w:marBottom w:val="0"/>
              <w:divBdr>
                <w:top w:val="none" w:sz="0" w:space="0" w:color="auto"/>
                <w:left w:val="none" w:sz="0" w:space="0" w:color="auto"/>
                <w:bottom w:val="none" w:sz="0" w:space="0" w:color="auto"/>
                <w:right w:val="none" w:sz="0" w:space="0" w:color="auto"/>
              </w:divBdr>
            </w:div>
            <w:div w:id="2143770985">
              <w:marLeft w:val="0"/>
              <w:marRight w:val="0"/>
              <w:marTop w:val="0"/>
              <w:marBottom w:val="0"/>
              <w:divBdr>
                <w:top w:val="none" w:sz="0" w:space="0" w:color="auto"/>
                <w:left w:val="none" w:sz="0" w:space="0" w:color="auto"/>
                <w:bottom w:val="none" w:sz="0" w:space="0" w:color="auto"/>
                <w:right w:val="none" w:sz="0" w:space="0" w:color="auto"/>
              </w:divBdr>
            </w:div>
          </w:divsChild>
        </w:div>
        <w:div w:id="1897930862">
          <w:marLeft w:val="0"/>
          <w:marRight w:val="0"/>
          <w:marTop w:val="0"/>
          <w:marBottom w:val="0"/>
          <w:divBdr>
            <w:top w:val="none" w:sz="0" w:space="0" w:color="auto"/>
            <w:left w:val="none" w:sz="0" w:space="0" w:color="auto"/>
            <w:bottom w:val="none" w:sz="0" w:space="0" w:color="auto"/>
            <w:right w:val="none" w:sz="0" w:space="0" w:color="auto"/>
          </w:divBdr>
          <w:divsChild>
            <w:div w:id="19797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5442">
      <w:bodyDiv w:val="1"/>
      <w:marLeft w:val="0"/>
      <w:marRight w:val="0"/>
      <w:marTop w:val="0"/>
      <w:marBottom w:val="0"/>
      <w:divBdr>
        <w:top w:val="none" w:sz="0" w:space="0" w:color="auto"/>
        <w:left w:val="none" w:sz="0" w:space="0" w:color="auto"/>
        <w:bottom w:val="none" w:sz="0" w:space="0" w:color="auto"/>
        <w:right w:val="none" w:sz="0" w:space="0" w:color="auto"/>
      </w:divBdr>
    </w:div>
    <w:div w:id="19611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0856586887A468ADFF9FD0ADE8EEB" ma:contentTypeVersion="3" ma:contentTypeDescription="Create a new document." ma:contentTypeScope="" ma:versionID="e093e766ec577564b7c6a0f3a51407c1">
  <xsd:schema xmlns:xsd="http://www.w3.org/2001/XMLSchema" xmlns:xs="http://www.w3.org/2001/XMLSchema" xmlns:p="http://schemas.microsoft.com/office/2006/metadata/properties" xmlns:ns2="8499b0aa-011c-4518-aecf-ba4536bce718" targetNamespace="http://schemas.microsoft.com/office/2006/metadata/properties" ma:root="true" ma:fieldsID="382ab2a2b728573bd34a49aabbf552d3" ns2:_="">
    <xsd:import namespace="8499b0aa-011c-4518-aecf-ba4536bce71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9b0aa-011c-4518-aecf-ba4536bce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DAE8F-81CA-4F13-A186-A0C05085B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9b0aa-011c-4518-aecf-ba4536bc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A71E494B-5220-4715-8F7F-E2B3FBDE3F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14457</Words>
  <Characters>82405</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96669</CharactersWithSpaces>
  <SharedDoc>false</SharedDoc>
  <HLinks>
    <vt:vector size="96" baseType="variant">
      <vt:variant>
        <vt:i4>1572943</vt:i4>
      </vt:variant>
      <vt:variant>
        <vt:i4>39</vt:i4>
      </vt:variant>
      <vt:variant>
        <vt:i4>0</vt:i4>
      </vt:variant>
      <vt:variant>
        <vt:i4>5</vt:i4>
      </vt:variant>
      <vt:variant>
        <vt:lpwstr>https://www.itu.int/md/D22-TDAG.WG.DEC-C-0009/en</vt:lpwstr>
      </vt:variant>
      <vt:variant>
        <vt:lpwstr/>
      </vt:variant>
      <vt:variant>
        <vt:i4>1704012</vt:i4>
      </vt:variant>
      <vt:variant>
        <vt:i4>36</vt:i4>
      </vt:variant>
      <vt:variant>
        <vt:i4>0</vt:i4>
      </vt:variant>
      <vt:variant>
        <vt:i4>5</vt:i4>
      </vt:variant>
      <vt:variant>
        <vt:lpwstr>https://www.itu.int/md/D22-TDAG.WG.DEC-INF-0001/</vt:lpwstr>
      </vt:variant>
      <vt:variant>
        <vt:lpwstr/>
      </vt:variant>
      <vt:variant>
        <vt:i4>7733287</vt:i4>
      </vt:variant>
      <vt:variant>
        <vt:i4>33</vt:i4>
      </vt:variant>
      <vt:variant>
        <vt:i4>0</vt:i4>
      </vt:variant>
      <vt:variant>
        <vt:i4>5</vt:i4>
      </vt:variant>
      <vt:variant>
        <vt:lpwstr>https://www.itu.int/md/D22-TDAG.WG.DEC-C-0004/</vt:lpwstr>
      </vt:variant>
      <vt:variant>
        <vt:lpwstr/>
      </vt:variant>
      <vt:variant>
        <vt:i4>7733287</vt:i4>
      </vt:variant>
      <vt:variant>
        <vt:i4>30</vt:i4>
      </vt:variant>
      <vt:variant>
        <vt:i4>0</vt:i4>
      </vt:variant>
      <vt:variant>
        <vt:i4>5</vt:i4>
      </vt:variant>
      <vt:variant>
        <vt:lpwstr>https://www.itu.int/md/D22-TDAG.WG.DEC-C-0004/</vt:lpwstr>
      </vt:variant>
      <vt:variant>
        <vt:lpwstr/>
      </vt:variant>
      <vt:variant>
        <vt:i4>7733369</vt:i4>
      </vt:variant>
      <vt:variant>
        <vt:i4>27</vt:i4>
      </vt:variant>
      <vt:variant>
        <vt:i4>0</vt:i4>
      </vt:variant>
      <vt:variant>
        <vt:i4>5</vt:i4>
      </vt:variant>
      <vt:variant>
        <vt:lpwstr>https://www.itu.int/en/ITU-D/Conferences/TDAG/Pages/2024/TDAG_WG_DEC.aspx</vt:lpwstr>
      </vt:variant>
      <vt:variant>
        <vt:lpwstr/>
      </vt:variant>
      <vt:variant>
        <vt:i4>6488184</vt:i4>
      </vt:variant>
      <vt:variant>
        <vt:i4>24</vt:i4>
      </vt:variant>
      <vt:variant>
        <vt:i4>0</vt:i4>
      </vt:variant>
      <vt:variant>
        <vt:i4>5</vt:i4>
      </vt:variant>
      <vt:variant>
        <vt:lpwstr>https://www.itu.int/md/D22-TDAG31-240520-TD-0004/en</vt:lpwstr>
      </vt:variant>
      <vt:variant>
        <vt:lpwstr/>
      </vt:variant>
      <vt:variant>
        <vt:i4>6226015</vt:i4>
      </vt:variant>
      <vt:variant>
        <vt:i4>21</vt:i4>
      </vt:variant>
      <vt:variant>
        <vt:i4>0</vt:i4>
      </vt:variant>
      <vt:variant>
        <vt:i4>5</vt:i4>
      </vt:variant>
      <vt:variant>
        <vt:lpwstr>https://www.itu.int/en/ITU-D/Conferences/TDAG/Pages/2024/default.aspx</vt:lpwstr>
      </vt:variant>
      <vt:variant>
        <vt:lpwstr/>
      </vt:variant>
      <vt:variant>
        <vt:i4>7733369</vt:i4>
      </vt:variant>
      <vt:variant>
        <vt:i4>18</vt:i4>
      </vt:variant>
      <vt:variant>
        <vt:i4>0</vt:i4>
      </vt:variant>
      <vt:variant>
        <vt:i4>5</vt:i4>
      </vt:variant>
      <vt:variant>
        <vt:lpwstr>https://www.itu.int/en/ITU-D/Conferences/TDAG/Pages/2024/TDAG_WG_DEC.aspx</vt:lpwstr>
      </vt:variant>
      <vt:variant>
        <vt:lpwstr/>
      </vt:variant>
      <vt:variant>
        <vt:i4>7733284</vt:i4>
      </vt:variant>
      <vt:variant>
        <vt:i4>15</vt:i4>
      </vt:variant>
      <vt:variant>
        <vt:i4>0</vt:i4>
      </vt:variant>
      <vt:variant>
        <vt:i4>5</vt:i4>
      </vt:variant>
      <vt:variant>
        <vt:lpwstr>https://www.itu.int/md/D22-TDAG.WG.DEC-C-0007/</vt:lpwstr>
      </vt:variant>
      <vt:variant>
        <vt:lpwstr/>
      </vt:variant>
      <vt:variant>
        <vt:i4>1704012</vt:i4>
      </vt:variant>
      <vt:variant>
        <vt:i4>12</vt:i4>
      </vt:variant>
      <vt:variant>
        <vt:i4>0</vt:i4>
      </vt:variant>
      <vt:variant>
        <vt:i4>5</vt:i4>
      </vt:variant>
      <vt:variant>
        <vt:lpwstr>https://www.itu.int/md/D22-TDAG.WG.DEC-INF-0001/</vt:lpwstr>
      </vt:variant>
      <vt:variant>
        <vt:lpwstr/>
      </vt:variant>
      <vt:variant>
        <vt:i4>1638470</vt:i4>
      </vt:variant>
      <vt:variant>
        <vt:i4>9</vt:i4>
      </vt:variant>
      <vt:variant>
        <vt:i4>0</vt:i4>
      </vt:variant>
      <vt:variant>
        <vt:i4>5</vt:i4>
      </vt:variant>
      <vt:variant>
        <vt:lpwstr>https://www.itu.int/md/D22-TDAG.WG.DEC-C-0010/en</vt:lpwstr>
      </vt:variant>
      <vt:variant>
        <vt:lpwstr/>
      </vt:variant>
      <vt:variant>
        <vt:i4>7733285</vt:i4>
      </vt:variant>
      <vt:variant>
        <vt:i4>6</vt:i4>
      </vt:variant>
      <vt:variant>
        <vt:i4>0</vt:i4>
      </vt:variant>
      <vt:variant>
        <vt:i4>5</vt:i4>
      </vt:variant>
      <vt:variant>
        <vt:lpwstr>https://www.itu.int/md/D22-TDAG.WG.DEC-C-0006/</vt:lpwstr>
      </vt:variant>
      <vt:variant>
        <vt:lpwstr/>
      </vt:variant>
      <vt:variant>
        <vt:i4>7733281</vt:i4>
      </vt:variant>
      <vt:variant>
        <vt:i4>3</vt:i4>
      </vt:variant>
      <vt:variant>
        <vt:i4>0</vt:i4>
      </vt:variant>
      <vt:variant>
        <vt:i4>5</vt:i4>
      </vt:variant>
      <vt:variant>
        <vt:lpwstr>https://www.itu.int/md/D22-TDAG.WG.DEC-C-0002/</vt:lpwstr>
      </vt:variant>
      <vt:variant>
        <vt:lpwstr/>
      </vt:variant>
      <vt:variant>
        <vt:i4>6488184</vt:i4>
      </vt:variant>
      <vt:variant>
        <vt:i4>0</vt:i4>
      </vt:variant>
      <vt:variant>
        <vt:i4>0</vt:i4>
      </vt:variant>
      <vt:variant>
        <vt:i4>5</vt:i4>
      </vt:variant>
      <vt:variant>
        <vt:lpwstr>https://www.itu.int/md/D22-TDAG31-240520-TD-0004/en</vt:lpwstr>
      </vt:variant>
      <vt:variant>
        <vt:lpwstr/>
      </vt:variant>
      <vt:variant>
        <vt:i4>5701681</vt:i4>
      </vt:variant>
      <vt:variant>
        <vt:i4>6</vt:i4>
      </vt:variant>
      <vt:variant>
        <vt:i4>0</vt:i4>
      </vt:variant>
      <vt:variant>
        <vt:i4>5</vt:i4>
      </vt:variant>
      <vt:variant>
        <vt:lpwstr>mailto:TDAG-WG-DEC@lists.itu.int</vt:lpwstr>
      </vt:variant>
      <vt:variant>
        <vt:lpwstr/>
      </vt:variant>
      <vt:variant>
        <vt:i4>2293770</vt:i4>
      </vt:variant>
      <vt:variant>
        <vt:i4>3</vt:i4>
      </vt:variant>
      <vt:variant>
        <vt:i4>0</vt:i4>
      </vt:variant>
      <vt:variant>
        <vt:i4>5</vt:i4>
      </vt:variant>
      <vt:variant>
        <vt:lpwstr>mailto:oloyede.aa@unilorin.edu.ng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18</cp:revision>
  <cp:lastPrinted>2025-04-22T08:20:00Z</cp:lastPrinted>
  <dcterms:created xsi:type="dcterms:W3CDTF">2025-06-30T07:33:00Z</dcterms:created>
  <dcterms:modified xsi:type="dcterms:W3CDTF">2025-07-21T09:22:00Z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0x01010017F0856586887A468ADFF9FD0ADE8EEB</vt:lpwstr>
  </property>
  <property fmtid="{D5CDD505-2E9C-101B-9397-08002B2CF9AE}" pid="9" name="MediaServiceImageTags">
    <vt:lpwstr/>
  </property>
  <property fmtid="{D5CDD505-2E9C-101B-9397-08002B2CF9AE}" pid="10" name="GrammarlyDocumentId">
    <vt:lpwstr>b8fbd109-222a-45bd-985a-8b6e0cc20250</vt:lpwstr>
  </property>
</Properties>
</file>