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DF7D7D" w:rsidRPr="000E2F0E" w14:paraId="7E52DFDA" w14:textId="77777777" w:rsidTr="00DF7D7D">
        <w:trPr>
          <w:cantSplit/>
          <w:trHeight w:val="1134"/>
        </w:trPr>
        <w:tc>
          <w:tcPr>
            <w:tcW w:w="2268" w:type="dxa"/>
          </w:tcPr>
          <w:p w14:paraId="2CFF6207" w14:textId="1456B14A" w:rsidR="00DF7D7D" w:rsidRPr="000E2F0E" w:rsidRDefault="003D27F1" w:rsidP="00444CA5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val="fr-FR"/>
              </w:rPr>
            </w:pPr>
            <w:r w:rsidRPr="000E2F0E">
              <w:rPr>
                <w:b/>
                <w:bCs/>
                <w:sz w:val="4"/>
                <w:szCs w:val="4"/>
                <w:lang w:val="fr-FR"/>
              </w:rPr>
              <w:drawing>
                <wp:inline distT="0" distB="0" distL="0" distR="0" wp14:anchorId="5CDC303C" wp14:editId="06334B29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8FB9920" w14:textId="50A00F8E" w:rsidR="00DF7D7D" w:rsidRPr="000E2F0E" w:rsidRDefault="00DF7D7D" w:rsidP="00444CA5">
            <w:pPr>
              <w:tabs>
                <w:tab w:val="clear" w:pos="1134"/>
              </w:tabs>
              <w:spacing w:before="24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0E2F0E">
              <w:rPr>
                <w:b/>
                <w:bCs/>
                <w:sz w:val="32"/>
                <w:szCs w:val="32"/>
                <w:lang w:val="fr-FR"/>
              </w:rPr>
              <w:t>Conférence mondiale de développement</w:t>
            </w:r>
            <w:r w:rsidRPr="000E2F0E">
              <w:rPr>
                <w:b/>
                <w:bCs/>
                <w:sz w:val="32"/>
                <w:szCs w:val="32"/>
                <w:lang w:val="fr-FR"/>
              </w:rPr>
              <w:br/>
              <w:t>des télécommunications (CMDT</w:t>
            </w:r>
            <w:r w:rsidR="003D27F1" w:rsidRPr="000E2F0E">
              <w:rPr>
                <w:b/>
                <w:bCs/>
                <w:sz w:val="32"/>
                <w:szCs w:val="32"/>
                <w:lang w:val="fr-FR"/>
              </w:rPr>
              <w:t>-2</w:t>
            </w:r>
            <w:r w:rsidR="00B87CAD" w:rsidRPr="000E2F0E">
              <w:rPr>
                <w:b/>
                <w:bCs/>
                <w:sz w:val="32"/>
                <w:szCs w:val="32"/>
                <w:lang w:val="fr-FR"/>
              </w:rPr>
              <w:t>2</w:t>
            </w:r>
            <w:r w:rsidRPr="000E2F0E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79792EB1" w14:textId="2DF6EE79" w:rsidR="00DF7D7D" w:rsidRPr="000E2F0E" w:rsidRDefault="003D27F1" w:rsidP="00444CA5">
            <w:pPr>
              <w:tabs>
                <w:tab w:val="clear" w:pos="1134"/>
              </w:tabs>
              <w:spacing w:after="48"/>
              <w:ind w:left="34"/>
              <w:rPr>
                <w:b/>
                <w:bCs/>
                <w:sz w:val="28"/>
                <w:szCs w:val="28"/>
                <w:lang w:val="fr-FR"/>
              </w:rPr>
            </w:pPr>
            <w:r w:rsidRPr="000E2F0E">
              <w:rPr>
                <w:b/>
                <w:bCs/>
                <w:sz w:val="26"/>
                <w:szCs w:val="26"/>
                <w:lang w:val="fr-FR"/>
              </w:rPr>
              <w:t>Kigali, Rwanda</w:t>
            </w:r>
            <w:r w:rsidR="00DF7D7D" w:rsidRPr="000E2F0E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763B22" w:rsidRPr="000E2F0E">
              <w:rPr>
                <w:b/>
                <w:bCs/>
                <w:sz w:val="26"/>
                <w:szCs w:val="26"/>
                <w:lang w:val="fr-FR"/>
              </w:rPr>
              <w:t>6-1</w:t>
            </w:r>
            <w:r w:rsidRPr="000E2F0E">
              <w:rPr>
                <w:b/>
                <w:bCs/>
                <w:sz w:val="26"/>
                <w:szCs w:val="26"/>
                <w:lang w:val="fr-FR"/>
              </w:rPr>
              <w:t>6</w:t>
            </w:r>
            <w:r w:rsidR="00763B22" w:rsidRPr="000E2F0E">
              <w:rPr>
                <w:b/>
                <w:bCs/>
                <w:sz w:val="26"/>
                <w:szCs w:val="26"/>
                <w:lang w:val="fr-FR"/>
              </w:rPr>
              <w:t xml:space="preserve"> juin 2022</w:t>
            </w:r>
          </w:p>
        </w:tc>
        <w:tc>
          <w:tcPr>
            <w:tcW w:w="1384" w:type="dxa"/>
          </w:tcPr>
          <w:p w14:paraId="390134C9" w14:textId="11607C70" w:rsidR="00DF7D7D" w:rsidRPr="000E2F0E" w:rsidRDefault="00DF7D7D" w:rsidP="00444CA5">
            <w:pPr>
              <w:spacing w:before="160"/>
              <w:jc w:val="right"/>
              <w:rPr>
                <w:rFonts w:cstheme="minorHAnsi"/>
                <w:lang w:val="fr-FR"/>
              </w:rPr>
            </w:pPr>
            <w:bookmarkStart w:id="0" w:name="ditulogo"/>
            <w:bookmarkEnd w:id="0"/>
            <w:r w:rsidRPr="000E2F0E">
              <w:rPr>
                <w:lang w:val="fr-FR"/>
              </w:rPr>
              <w:drawing>
                <wp:inline distT="0" distB="0" distL="0" distR="0" wp14:anchorId="3D928BAF" wp14:editId="3A059ED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0E2F0E" w14:paraId="679DB3BF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C62B06C" w14:textId="77777777" w:rsidR="00D83BF5" w:rsidRPr="000E2F0E" w:rsidRDefault="00D83BF5" w:rsidP="00444CA5">
            <w:pPr>
              <w:spacing w:before="0" w:after="48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116ED64" w14:textId="77777777" w:rsidR="00D83BF5" w:rsidRPr="000E2F0E" w:rsidRDefault="00D83BF5" w:rsidP="00444CA5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0E2F0E" w14:paraId="2DE0DAD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8059CDA" w14:textId="31C51280" w:rsidR="00D83BF5" w:rsidRPr="000E2F0E" w:rsidRDefault="00C1192C" w:rsidP="00444CA5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E2F0E">
              <w:rPr>
                <w:lang w:val="fr-FR"/>
              </w:rPr>
              <w:t>SÉANCE PLÉNIÈRE</w:t>
            </w:r>
          </w:p>
        </w:tc>
        <w:tc>
          <w:tcPr>
            <w:tcW w:w="3227" w:type="dxa"/>
            <w:gridSpan w:val="2"/>
          </w:tcPr>
          <w:p w14:paraId="7A5F1CCD" w14:textId="169E9E89" w:rsidR="00D83BF5" w:rsidRPr="000E2F0E" w:rsidRDefault="002C60A3" w:rsidP="00444CA5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r w:rsidRPr="000E2F0E">
              <w:rPr>
                <w:b/>
                <w:bCs/>
                <w:szCs w:val="24"/>
                <w:lang w:val="fr-FR"/>
              </w:rPr>
              <w:t>Révision 1 du</w:t>
            </w:r>
            <w:r w:rsidRPr="000E2F0E">
              <w:rPr>
                <w:b/>
                <w:bCs/>
                <w:szCs w:val="24"/>
                <w:lang w:val="fr-FR"/>
              </w:rPr>
              <w:br/>
            </w:r>
            <w:r w:rsidR="0040711F" w:rsidRPr="000E2F0E">
              <w:rPr>
                <w:b/>
                <w:bCs/>
                <w:szCs w:val="24"/>
                <w:lang w:val="fr-FR"/>
              </w:rPr>
              <w:t xml:space="preserve">Document </w:t>
            </w:r>
            <w:bookmarkStart w:id="4" w:name="DocRef1"/>
            <w:bookmarkEnd w:id="4"/>
            <w:r w:rsidRPr="000E2F0E">
              <w:rPr>
                <w:b/>
                <w:bCs/>
                <w:szCs w:val="24"/>
                <w:lang w:val="fr-FR"/>
              </w:rPr>
              <w:t>WTDC-22/</w:t>
            </w:r>
            <w:r w:rsidR="00B87CAD" w:rsidRPr="000E2F0E">
              <w:rPr>
                <w:b/>
                <w:bCs/>
                <w:szCs w:val="24"/>
                <w:lang w:val="fr-FR"/>
              </w:rPr>
              <w:t>24</w:t>
            </w:r>
            <w:r w:rsidR="0040711F" w:rsidRPr="000E2F0E">
              <w:rPr>
                <w:b/>
                <w:bCs/>
                <w:szCs w:val="24"/>
                <w:lang w:val="fr-FR"/>
              </w:rPr>
              <w:t>-F</w:t>
            </w:r>
          </w:p>
        </w:tc>
      </w:tr>
      <w:tr w:rsidR="00D83BF5" w:rsidRPr="000E2F0E" w14:paraId="54C2D06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6390377" w14:textId="77777777" w:rsidR="00D83BF5" w:rsidRPr="000E2F0E" w:rsidRDefault="00D83BF5" w:rsidP="00444CA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7446A207" w14:textId="46D297FA" w:rsidR="00D83BF5" w:rsidRPr="000E2F0E" w:rsidRDefault="00D82E1E" w:rsidP="00444CA5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0E2F0E">
              <w:rPr>
                <w:b/>
                <w:bCs/>
                <w:szCs w:val="24"/>
                <w:lang w:val="fr-FR"/>
              </w:rPr>
              <w:t>3 juin</w:t>
            </w:r>
            <w:r w:rsidR="004B01FC" w:rsidRPr="000E2F0E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tr w:rsidR="00D83BF5" w:rsidRPr="000E2F0E" w14:paraId="7D1F02CB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0C265AC" w14:textId="77777777" w:rsidR="00D83BF5" w:rsidRPr="000E2F0E" w:rsidRDefault="00D83BF5" w:rsidP="00444CA5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CC3584B" w14:textId="030E7A93" w:rsidR="00D83BF5" w:rsidRPr="000E2F0E" w:rsidRDefault="00D83BF5" w:rsidP="00444C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0E2F0E">
              <w:rPr>
                <w:b/>
                <w:bCs/>
                <w:szCs w:val="24"/>
                <w:lang w:val="fr-FR"/>
              </w:rPr>
              <w:t xml:space="preserve">Original: </w:t>
            </w:r>
            <w:r w:rsidR="00F861F9" w:rsidRPr="000E2F0E">
              <w:rPr>
                <w:b/>
                <w:bCs/>
                <w:szCs w:val="24"/>
                <w:lang w:val="fr-FR"/>
              </w:rPr>
              <w:t>anglais</w:t>
            </w:r>
            <w:r w:rsidR="009F3846" w:rsidRPr="000E2F0E">
              <w:rPr>
                <w:b/>
                <w:bCs/>
                <w:szCs w:val="24"/>
                <w:lang w:val="fr-FR"/>
              </w:rPr>
              <w:t xml:space="preserve"> </w:t>
            </w:r>
          </w:p>
        </w:tc>
      </w:tr>
      <w:tr w:rsidR="00D83BF5" w:rsidRPr="000E2F0E" w14:paraId="0BA8CD3B" w14:textId="77777777" w:rsidTr="00405566">
        <w:trPr>
          <w:cantSplit/>
          <w:trHeight w:val="531"/>
        </w:trPr>
        <w:tc>
          <w:tcPr>
            <w:tcW w:w="10031" w:type="dxa"/>
            <w:gridSpan w:val="4"/>
            <w:shd w:val="clear" w:color="auto" w:fill="auto"/>
          </w:tcPr>
          <w:p w14:paraId="29BB25E0" w14:textId="68CB8277" w:rsidR="00D83BF5" w:rsidRPr="000E2F0E" w:rsidRDefault="00B87CAD" w:rsidP="00444CA5">
            <w:pPr>
              <w:pStyle w:val="Source"/>
              <w:spacing w:before="240" w:after="240"/>
              <w:rPr>
                <w:lang w:val="fr-FR"/>
              </w:rPr>
            </w:pPr>
            <w:r w:rsidRPr="000E2F0E">
              <w:rPr>
                <w:lang w:val="fr-FR"/>
              </w:rPr>
              <w:t>États Membres de la Commission interaméricaine des télécommunications (CITEL)</w:t>
            </w:r>
          </w:p>
        </w:tc>
      </w:tr>
      <w:tr w:rsidR="00D83BF5" w:rsidRPr="000E2F0E" w14:paraId="610454EC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5D61584" w14:textId="3134DC1F" w:rsidR="00D83BF5" w:rsidRPr="000E2F0E" w:rsidRDefault="00B87CAD" w:rsidP="00444CA5">
            <w:pPr>
              <w:pStyle w:val="Title1"/>
              <w:spacing w:after="120"/>
              <w:rPr>
                <w:caps w:val="0"/>
                <w:lang w:val="fr-FR"/>
              </w:rPr>
            </w:pPr>
            <w:r w:rsidRPr="000E2F0E">
              <w:rPr>
                <w:caps w:val="0"/>
                <w:lang w:val="fr-FR"/>
              </w:rPr>
              <w:t>PROPOSITIONS INTERAMÉRICAINES COMMUNES POUR</w:t>
            </w:r>
            <w:r w:rsidR="00444CA5" w:rsidRPr="000E2F0E">
              <w:rPr>
                <w:caps w:val="0"/>
                <w:lang w:val="fr-FR"/>
              </w:rPr>
              <w:br/>
            </w:r>
            <w:r w:rsidRPr="000E2F0E">
              <w:rPr>
                <w:caps w:val="0"/>
                <w:lang w:val="fr-FR"/>
              </w:rPr>
              <w:t xml:space="preserve">LES TRAVAUX DE </w:t>
            </w:r>
            <w:r w:rsidR="00444CA5" w:rsidRPr="000E2F0E">
              <w:rPr>
                <w:caps w:val="0"/>
                <w:lang w:val="fr-FR"/>
              </w:rPr>
              <w:t>LA CONFÉRENCE</w:t>
            </w:r>
          </w:p>
        </w:tc>
      </w:tr>
      <w:tr w:rsidR="00B87CAD" w:rsidRPr="000E2F0E" w14:paraId="532F2B72" w14:textId="77777777" w:rsidTr="00B87CAD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228AB0" w14:textId="77777777" w:rsidR="00B87CAD" w:rsidRPr="000E2F0E" w:rsidRDefault="00B87CAD" w:rsidP="00405566">
            <w:pPr>
              <w:pStyle w:val="Title1"/>
              <w:spacing w:before="0"/>
              <w:rPr>
                <w:rFonts w:cs="Times New Roman Bold"/>
                <w:caps w:val="0"/>
                <w:szCs w:val="28"/>
                <w:lang w:val="fr-FR"/>
              </w:rPr>
            </w:pPr>
          </w:p>
        </w:tc>
      </w:tr>
      <w:tr w:rsidR="0064322F" w:rsidRPr="000E2F0E" w14:paraId="36E27AA8" w14:textId="77777777" w:rsidTr="00B87CAD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9B66" w14:textId="77777777" w:rsidR="00D9621A" w:rsidRPr="000E2F0E" w:rsidRDefault="00F861F9" w:rsidP="00444CA5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0E2F0E">
              <w:rPr>
                <w:b/>
                <w:bCs/>
                <w:szCs w:val="24"/>
                <w:lang w:val="fr-FR"/>
              </w:rPr>
              <w:t>Résumé</w:t>
            </w:r>
            <w:r w:rsidR="00D9621A" w:rsidRPr="000E2F0E">
              <w:rPr>
                <w:b/>
                <w:bCs/>
                <w:szCs w:val="24"/>
                <w:lang w:val="fr-FR"/>
              </w:rPr>
              <w:t>:</w:t>
            </w:r>
          </w:p>
          <w:p w14:paraId="101F5B78" w14:textId="53A3339A" w:rsidR="00B87CAD" w:rsidRPr="000E2F0E" w:rsidRDefault="00B87CAD" w:rsidP="00444CA5">
            <w:pPr>
              <w:spacing w:after="120"/>
              <w:rPr>
                <w:szCs w:val="24"/>
                <w:lang w:val="fr-FR"/>
              </w:rPr>
            </w:pPr>
            <w:r w:rsidRPr="000E2F0E">
              <w:rPr>
                <w:szCs w:val="24"/>
                <w:lang w:val="fr-FR"/>
              </w:rPr>
              <w:t>On trouvera dans le présent document les propositions interaméricaines communes (IAP) pour la</w:t>
            </w:r>
            <w:r w:rsidR="00444CA5" w:rsidRPr="000E2F0E">
              <w:rPr>
                <w:szCs w:val="24"/>
                <w:lang w:val="fr-FR"/>
              </w:rPr>
              <w:t> </w:t>
            </w:r>
            <w:r w:rsidRPr="000E2F0E">
              <w:rPr>
                <w:szCs w:val="24"/>
                <w:lang w:val="fr-FR"/>
              </w:rPr>
              <w:t>CMDT</w:t>
            </w:r>
            <w:r w:rsidR="009F3846" w:rsidRPr="000E2F0E">
              <w:rPr>
                <w:szCs w:val="24"/>
                <w:lang w:val="fr-FR"/>
              </w:rPr>
              <w:t>-</w:t>
            </w:r>
            <w:r w:rsidRPr="000E2F0E">
              <w:rPr>
                <w:szCs w:val="24"/>
                <w:lang w:val="fr-FR"/>
              </w:rPr>
              <w:t>22, qui ont été élaborées par le Comité consultatif permanent 1 de la CITEL (PCC 1) chargé des questions liées aux télécommunications/TIC.</w:t>
            </w:r>
          </w:p>
          <w:p w14:paraId="1E04D6CC" w14:textId="35681CE4" w:rsidR="00B87CAD" w:rsidRPr="000E2F0E" w:rsidRDefault="00B87CAD" w:rsidP="00444CA5">
            <w:pPr>
              <w:spacing w:after="120"/>
              <w:rPr>
                <w:szCs w:val="24"/>
                <w:lang w:val="fr-FR"/>
              </w:rPr>
            </w:pPr>
            <w:r w:rsidRPr="000E2F0E">
              <w:rPr>
                <w:szCs w:val="24"/>
                <w:lang w:val="fr-FR"/>
              </w:rPr>
              <w:t xml:space="preserve">Les propositions à l'intention de la </w:t>
            </w:r>
            <w:r w:rsidR="009F3846" w:rsidRPr="000E2F0E">
              <w:rPr>
                <w:szCs w:val="24"/>
                <w:lang w:val="fr-FR"/>
              </w:rPr>
              <w:t xml:space="preserve">CMDT-22 </w:t>
            </w:r>
            <w:r w:rsidRPr="000E2F0E">
              <w:rPr>
                <w:szCs w:val="24"/>
                <w:lang w:val="fr-FR"/>
              </w:rPr>
              <w:t>reproduites ci</w:t>
            </w:r>
            <w:r w:rsidR="00F05A4D" w:rsidRPr="000E2F0E">
              <w:rPr>
                <w:szCs w:val="24"/>
                <w:lang w:val="fr-FR"/>
              </w:rPr>
              <w:t>-</w:t>
            </w:r>
            <w:r w:rsidRPr="000E2F0E">
              <w:rPr>
                <w:szCs w:val="24"/>
                <w:lang w:val="fr-FR"/>
              </w:rPr>
              <w:t>après indiquent les priorités qui, de l'avis des États Membres de la CITEL, devraient être celles de l'UIT-T au cours de la prochaine période d'études.</w:t>
            </w:r>
          </w:p>
          <w:p w14:paraId="3AB11F89" w14:textId="762915EA" w:rsidR="00B87CAD" w:rsidRPr="000E2F0E" w:rsidRDefault="00B87CAD" w:rsidP="00444CA5">
            <w:pPr>
              <w:spacing w:after="120"/>
              <w:rPr>
                <w:szCs w:val="24"/>
                <w:lang w:val="fr-FR"/>
              </w:rPr>
            </w:pPr>
            <w:r w:rsidRPr="000E2F0E">
              <w:rPr>
                <w:szCs w:val="24"/>
                <w:lang w:val="fr-FR"/>
              </w:rPr>
              <w:t xml:space="preserve">Les États Membres de la CITEL se félicitent de la possibilité qu'offre la </w:t>
            </w:r>
            <w:r w:rsidR="009F3846" w:rsidRPr="000E2F0E">
              <w:rPr>
                <w:szCs w:val="24"/>
                <w:lang w:val="fr-FR"/>
              </w:rPr>
              <w:t xml:space="preserve">CMDT-22 </w:t>
            </w:r>
            <w:r w:rsidRPr="000E2F0E">
              <w:rPr>
                <w:szCs w:val="24"/>
                <w:lang w:val="fr-FR"/>
              </w:rPr>
              <w:t>de débattre de manière approfondie, avec les autres membres de l'UIT, des questions devant être examinées durant la Conférence. À cette fin, des coordonnateurs ont été désignés pour chaque point de l'ordre du jour et serviront de points de contact avec les autres participants à la Conférence, pour parvenir à des décisions susceptibles d'être appuyées par tous les membres de l'UIT.</w:t>
            </w:r>
          </w:p>
          <w:p w14:paraId="4A237078" w14:textId="34E502F6" w:rsidR="00D9621A" w:rsidRPr="000E2F0E" w:rsidRDefault="00B87CAD" w:rsidP="00444CA5">
            <w:pPr>
              <w:spacing w:after="120"/>
              <w:rPr>
                <w:szCs w:val="24"/>
                <w:lang w:val="fr-FR"/>
              </w:rPr>
            </w:pPr>
            <w:r w:rsidRPr="000E2F0E">
              <w:rPr>
                <w:szCs w:val="24"/>
                <w:lang w:val="fr-FR"/>
              </w:rPr>
              <w:t xml:space="preserve">La structure des propositions interaméricaines communes à l'intention de la </w:t>
            </w:r>
            <w:r w:rsidR="009F3846" w:rsidRPr="000E2F0E">
              <w:rPr>
                <w:szCs w:val="24"/>
                <w:lang w:val="fr-FR"/>
              </w:rPr>
              <w:t xml:space="preserve">CMDT-22 </w:t>
            </w:r>
            <w:r w:rsidRPr="000E2F0E">
              <w:rPr>
                <w:szCs w:val="24"/>
                <w:lang w:val="fr-FR"/>
              </w:rPr>
              <w:t>et la liste des coordonnateurs pour chacune des propositions figurent dans l'Annexe 1.</w:t>
            </w:r>
            <w:r w:rsidR="009F3846" w:rsidRPr="000E2F0E">
              <w:rPr>
                <w:lang w:val="fr-FR"/>
              </w:rPr>
              <w:t xml:space="preserve"> </w:t>
            </w:r>
            <w:r w:rsidR="009F3846" w:rsidRPr="000E2F0E">
              <w:rPr>
                <w:szCs w:val="24"/>
                <w:lang w:val="fr-FR"/>
              </w:rPr>
              <w:t>Par définition, une proposition IAP est appuyée par tous les États Membres de l'Organisation des États américains.</w:t>
            </w:r>
          </w:p>
          <w:p w14:paraId="4C9E9252" w14:textId="129AD224" w:rsidR="00D9621A" w:rsidRPr="000E2F0E" w:rsidRDefault="00F861F9" w:rsidP="00444CA5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0E2F0E">
              <w:rPr>
                <w:b/>
                <w:bCs/>
                <w:szCs w:val="24"/>
                <w:lang w:val="fr-FR"/>
              </w:rPr>
              <w:t>Résultats attendus</w:t>
            </w:r>
            <w:r w:rsidR="00D9621A" w:rsidRPr="000E2F0E">
              <w:rPr>
                <w:b/>
                <w:bCs/>
                <w:szCs w:val="24"/>
                <w:lang w:val="fr-FR"/>
              </w:rPr>
              <w:t>:</w:t>
            </w:r>
          </w:p>
          <w:p w14:paraId="587C64F3" w14:textId="2C2CD150" w:rsidR="00B87CAD" w:rsidRPr="000E2F0E" w:rsidRDefault="00B87CAD" w:rsidP="00444CA5">
            <w:pPr>
              <w:rPr>
                <w:lang w:val="fr-FR"/>
              </w:rPr>
            </w:pPr>
            <w:r w:rsidRPr="000E2F0E">
              <w:rPr>
                <w:lang w:val="fr-FR"/>
              </w:rPr>
              <w:t>La CMDT est invitée à examiner et à approuver les Addenda au présent document.</w:t>
            </w:r>
          </w:p>
          <w:p w14:paraId="56EE6938" w14:textId="77777777" w:rsidR="00D9621A" w:rsidRPr="000E2F0E" w:rsidRDefault="00D9621A" w:rsidP="00444CA5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0E2F0E">
              <w:rPr>
                <w:b/>
                <w:bCs/>
                <w:szCs w:val="24"/>
                <w:lang w:val="fr-FR"/>
              </w:rPr>
              <w:t>R</w:t>
            </w:r>
            <w:r w:rsidR="00F861F9" w:rsidRPr="000E2F0E">
              <w:rPr>
                <w:b/>
                <w:bCs/>
                <w:szCs w:val="24"/>
                <w:lang w:val="fr-FR"/>
              </w:rPr>
              <w:t>é</w:t>
            </w:r>
            <w:r w:rsidRPr="000E2F0E">
              <w:rPr>
                <w:b/>
                <w:bCs/>
                <w:szCs w:val="24"/>
                <w:lang w:val="fr-FR"/>
              </w:rPr>
              <w:t>f</w:t>
            </w:r>
            <w:r w:rsidR="00F861F9" w:rsidRPr="000E2F0E">
              <w:rPr>
                <w:b/>
                <w:bCs/>
                <w:szCs w:val="24"/>
                <w:lang w:val="fr-FR"/>
              </w:rPr>
              <w:t>é</w:t>
            </w:r>
            <w:r w:rsidRPr="000E2F0E">
              <w:rPr>
                <w:b/>
                <w:bCs/>
                <w:szCs w:val="24"/>
                <w:lang w:val="fr-FR"/>
              </w:rPr>
              <w:t>rences:</w:t>
            </w:r>
          </w:p>
          <w:p w14:paraId="134771B9" w14:textId="637D573E" w:rsidR="00D9621A" w:rsidRPr="000E2F0E" w:rsidRDefault="00A86AB3" w:rsidP="00444CA5">
            <w:pPr>
              <w:spacing w:after="120"/>
              <w:rPr>
                <w:lang w:val="fr-FR"/>
              </w:rPr>
            </w:pPr>
            <w:r w:rsidRPr="000E2F0E">
              <w:rPr>
                <w:lang w:val="fr-FR"/>
              </w:rPr>
              <w:t>Sans objet</w:t>
            </w:r>
          </w:p>
        </w:tc>
      </w:tr>
      <w:bookmarkEnd w:id="7"/>
      <w:bookmarkEnd w:id="8"/>
    </w:tbl>
    <w:p w14:paraId="6FA0AADA" w14:textId="77777777" w:rsidR="00075C63" w:rsidRPr="000E2F0E" w:rsidRDefault="00075C63" w:rsidP="00444CA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FR"/>
        </w:rPr>
      </w:pPr>
      <w:r w:rsidRPr="000E2F0E">
        <w:rPr>
          <w:szCs w:val="24"/>
          <w:lang w:val="fr-FR"/>
        </w:rPr>
        <w:br w:type="page"/>
      </w:r>
    </w:p>
    <w:p w14:paraId="29FB9604" w14:textId="073100FC" w:rsidR="00173155" w:rsidRPr="000E2F0E" w:rsidRDefault="00173155" w:rsidP="00444CA5">
      <w:pPr>
        <w:pStyle w:val="AnnexNo"/>
        <w:spacing w:after="240"/>
        <w:rPr>
          <w:lang w:val="fr-FR"/>
        </w:rPr>
      </w:pPr>
      <w:r w:rsidRPr="000E2F0E">
        <w:rPr>
          <w:lang w:val="fr-FR"/>
        </w:rPr>
        <w:lastRenderedPageBreak/>
        <w:t>ANNEX</w:t>
      </w:r>
      <w:r w:rsidR="00F50DD2" w:rsidRPr="000E2F0E">
        <w:rPr>
          <w:lang w:val="fr-FR"/>
        </w:rPr>
        <w:t>E</w:t>
      </w:r>
      <w:r w:rsidRPr="000E2F0E">
        <w:rPr>
          <w:lang w:val="fr-FR"/>
        </w:rPr>
        <w:t xml:space="preserve">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502"/>
        <w:gridCol w:w="3119"/>
        <w:gridCol w:w="3373"/>
      </w:tblGrid>
      <w:tr w:rsidR="00173155" w:rsidRPr="000E2F0E" w14:paraId="01BB38E0" w14:textId="77777777" w:rsidTr="00E72044">
        <w:trPr>
          <w:trHeight w:val="432"/>
          <w:tblHeader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3B6F078" w14:textId="15600DCB" w:rsidR="00173155" w:rsidRPr="000E2F0E" w:rsidRDefault="00F50DD2" w:rsidP="00444CA5">
            <w:pPr>
              <w:pStyle w:val="Tablehead"/>
              <w:rPr>
                <w:lang w:val="fr-FR"/>
              </w:rPr>
            </w:pPr>
            <w:r w:rsidRPr="000E2F0E">
              <w:rPr>
                <w:color w:val="000000"/>
                <w:lang w:val="fr-FR"/>
              </w:rPr>
              <w:t>N° IAP</w:t>
            </w:r>
          </w:p>
        </w:tc>
        <w:tc>
          <w:tcPr>
            <w:tcW w:w="2502" w:type="dxa"/>
            <w:shd w:val="clear" w:color="auto" w:fill="D9D9D9" w:themeFill="background1" w:themeFillShade="D9"/>
            <w:vAlign w:val="center"/>
          </w:tcPr>
          <w:p w14:paraId="0C33FD58" w14:textId="20FDF24D" w:rsidR="00173155" w:rsidRPr="000E2F0E" w:rsidRDefault="00F50DD2" w:rsidP="00444CA5">
            <w:pPr>
              <w:pStyle w:val="Tablehead"/>
              <w:rPr>
                <w:lang w:val="fr-FR"/>
              </w:rPr>
            </w:pPr>
            <w:r w:rsidRPr="000E2F0E">
              <w:rPr>
                <w:lang w:val="fr-FR"/>
              </w:rPr>
              <w:t>Question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18AD2F7" w14:textId="49452760" w:rsidR="00173155" w:rsidRPr="000E2F0E" w:rsidRDefault="00F50DD2" w:rsidP="00444CA5">
            <w:pPr>
              <w:pStyle w:val="Tablehead"/>
              <w:rPr>
                <w:lang w:val="fr-FR"/>
              </w:rPr>
            </w:pPr>
            <w:r w:rsidRPr="000E2F0E">
              <w:rPr>
                <w:color w:val="000000"/>
                <w:lang w:val="fr-FR"/>
              </w:rPr>
              <w:t>Coordonnateur de la CITEL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05CC17D7" w14:textId="75B66E80" w:rsidR="00173155" w:rsidRPr="000E2F0E" w:rsidRDefault="00F50DD2" w:rsidP="00444CA5">
            <w:pPr>
              <w:pStyle w:val="Tablehead"/>
              <w:rPr>
                <w:lang w:val="fr-FR"/>
              </w:rPr>
            </w:pPr>
            <w:r w:rsidRPr="000E2F0E">
              <w:rPr>
                <w:color w:val="000000"/>
                <w:lang w:val="fr-FR"/>
              </w:rPr>
              <w:t>Adresse électronique</w:t>
            </w:r>
          </w:p>
        </w:tc>
      </w:tr>
      <w:tr w:rsidR="00173155" w:rsidRPr="000E2F0E" w14:paraId="3D667049" w14:textId="77777777" w:rsidTr="00E72044">
        <w:trPr>
          <w:trHeight w:val="428"/>
        </w:trPr>
        <w:tc>
          <w:tcPr>
            <w:tcW w:w="895" w:type="dxa"/>
            <w:vAlign w:val="center"/>
          </w:tcPr>
          <w:p w14:paraId="06818B79" w14:textId="77777777" w:rsidR="00173155" w:rsidRPr="000E2F0E" w:rsidRDefault="00173155" w:rsidP="00444CA5">
            <w:pPr>
              <w:pStyle w:val="Tabletext"/>
              <w:rPr>
                <w:rStyle w:val="Hyperlink"/>
                <w:rFonts w:cstheme="minorHAnsi"/>
                <w:color w:val="auto"/>
                <w:lang w:val="fr-FR"/>
              </w:rPr>
            </w:pPr>
            <w:r w:rsidRPr="000E2F0E">
              <w:rPr>
                <w:lang w:val="fr-FR"/>
              </w:rPr>
              <w:t>IAP 01</w:t>
            </w:r>
          </w:p>
        </w:tc>
        <w:tc>
          <w:tcPr>
            <w:tcW w:w="2502" w:type="dxa"/>
            <w:vAlign w:val="center"/>
          </w:tcPr>
          <w:p w14:paraId="32D046E0" w14:textId="755860BA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SUP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81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3BC665" w14:textId="157365E5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CAN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Oscar Avellaneda</w:t>
            </w:r>
          </w:p>
        </w:tc>
        <w:tc>
          <w:tcPr>
            <w:tcW w:w="3373" w:type="dxa"/>
            <w:vAlign w:val="center"/>
          </w:tcPr>
          <w:p w14:paraId="3F370924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oscar.avellaneda@ised-isde.gc.ca</w:t>
            </w:r>
          </w:p>
        </w:tc>
      </w:tr>
      <w:tr w:rsidR="00173155" w:rsidRPr="000E2F0E" w14:paraId="3A363027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1EE" w14:textId="77777777" w:rsidR="00173155" w:rsidRPr="000E2F0E" w:rsidRDefault="00173155" w:rsidP="00444CA5">
            <w:pPr>
              <w:pStyle w:val="Tabletext"/>
              <w:rPr>
                <w:rStyle w:val="Hyperlink"/>
                <w:rFonts w:cstheme="minorHAnsi"/>
                <w:color w:val="auto"/>
                <w:u w:val="none"/>
                <w:lang w:val="fr-FR"/>
              </w:rPr>
            </w:pPr>
            <w:r w:rsidRPr="000E2F0E">
              <w:rPr>
                <w:lang w:val="fr-FR"/>
              </w:rPr>
              <w:t>IAP 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4008" w14:textId="08CE9E5F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SUP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5210" w14:textId="5AD2E939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CAN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23E1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oscar.avellaneda@ised-isde.gc.ca</w:t>
            </w:r>
          </w:p>
        </w:tc>
      </w:tr>
      <w:tr w:rsidR="00173155" w:rsidRPr="000E2F0E" w14:paraId="5548A298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1199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4B9" w14:textId="4A0DBFD1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2463" w14:textId="7B968EF1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USA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Greg Ratta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93C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gratta@ntia.gov</w:t>
            </w:r>
          </w:p>
        </w:tc>
      </w:tr>
      <w:tr w:rsidR="00173155" w:rsidRPr="000E2F0E" w14:paraId="04AE7686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8C37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0282" w14:textId="52889C58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F79C" w14:textId="480176E3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954" w14:textId="77777777" w:rsidR="00173155" w:rsidRPr="000E2F0E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0E2F0E">
              <w:rPr>
                <w:lang w:val="fr-FR"/>
              </w:rPr>
              <w:t>daniela.rivera@sct.gob.mx</w:t>
            </w:r>
          </w:p>
        </w:tc>
      </w:tr>
      <w:tr w:rsidR="00173155" w:rsidRPr="000E2F0E" w14:paraId="1C9E7EC7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F57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05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89F8" w14:textId="5C5D23C5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E63A" w14:textId="7B3ABF26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7ED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daniela.rivera@sct.gob.mx</w:t>
            </w:r>
          </w:p>
        </w:tc>
      </w:tr>
      <w:tr w:rsidR="00173155" w:rsidRPr="000E2F0E" w14:paraId="5A1E86F2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F8E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7419" w14:textId="27D4ADFE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AEB0" w14:textId="676F0F76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CAN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3FA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oscar.avellaneda@ised-isde.gc.ca</w:t>
            </w:r>
          </w:p>
        </w:tc>
      </w:tr>
      <w:tr w:rsidR="00173155" w:rsidRPr="000E2F0E" w14:paraId="1ACC2961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5AF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07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A744" w14:textId="62B43E3F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345" w14:textId="17C40919" w:rsidR="00173155" w:rsidRPr="000E2F0E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0E2F0E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DF2" w14:textId="77777777" w:rsidR="00173155" w:rsidRPr="000E2F0E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0E2F0E">
              <w:rPr>
                <w:lang w:val="fr-FR"/>
              </w:rPr>
              <w:t>daniela.rivera@sct.gob.mx</w:t>
            </w:r>
          </w:p>
        </w:tc>
      </w:tr>
      <w:tr w:rsidR="00173155" w:rsidRPr="000E2F0E" w14:paraId="56FAB768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743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08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195" w14:textId="1881D3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BC77" w14:textId="569DB3F6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0B2D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daniela.rivera@sct.gob.mx</w:t>
            </w:r>
          </w:p>
        </w:tc>
      </w:tr>
      <w:tr w:rsidR="00173155" w:rsidRPr="000E2F0E" w14:paraId="670BF81A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67F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8E8D" w14:textId="00EB8704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66CE" w14:textId="387C11C0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="00D82E1E" w:rsidRPr="000E2F0E">
              <w:rPr>
                <w:lang w:val="fr-FR"/>
              </w:rPr>
              <w:t>Roberta Pereira Hakme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D6D" w14:textId="3254C539" w:rsidR="00173155" w:rsidRPr="000E2F0E" w:rsidRDefault="00D82E1E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beta</w:t>
            </w:r>
            <w:r w:rsidR="00173155" w:rsidRPr="000E2F0E">
              <w:rPr>
                <w:lang w:val="fr-FR"/>
              </w:rPr>
              <w:t>@anatel.gov.br</w:t>
            </w:r>
          </w:p>
        </w:tc>
      </w:tr>
      <w:tr w:rsidR="00173155" w:rsidRPr="000E2F0E" w14:paraId="1EBD0B17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E8D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B0A6" w14:textId="3DAE4E15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9996" w14:textId="56CF83B8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CAN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BB2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oscar.avellaneda@ised-isde.gc.ca</w:t>
            </w:r>
          </w:p>
        </w:tc>
      </w:tr>
      <w:tr w:rsidR="00173155" w:rsidRPr="000E2F0E" w14:paraId="3D5B4570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3983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2D5B" w14:textId="1DE39DA8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E2F0" w14:textId="1634D7B3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CAN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D3B9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oscar.avellaneda@ised-isde.gc.ca</w:t>
            </w:r>
          </w:p>
        </w:tc>
      </w:tr>
      <w:tr w:rsidR="00173155" w:rsidRPr="000E2F0E" w14:paraId="1497A5C9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9C5F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DBAD" w14:textId="41315ED1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5CBB" w14:textId="3551F89A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Andrea Grippa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674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agrippa@anatel.gov.br</w:t>
            </w:r>
          </w:p>
        </w:tc>
      </w:tr>
      <w:tr w:rsidR="00173155" w:rsidRPr="000E2F0E" w14:paraId="3BD4039E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B1A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2813" w14:textId="4A341B3B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1A25" w14:textId="31F72E70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Taís M. Niffinegger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F4F4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tais@anatel.gov.br</w:t>
            </w:r>
          </w:p>
        </w:tc>
      </w:tr>
      <w:tr w:rsidR="00173155" w:rsidRPr="000E2F0E" w14:paraId="0BFDCB73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891B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C04E" w14:textId="0C3BD66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2E9B" w14:textId="65DFFA5E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Vanessa C. Cravo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A19D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vanessac@anatel.gov.br</w:t>
            </w:r>
          </w:p>
        </w:tc>
      </w:tr>
      <w:tr w:rsidR="00173155" w:rsidRPr="000E2F0E" w14:paraId="7530D8AD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2DE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8F2" w14:textId="162143B3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7B87" w14:textId="542D3E33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CAN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Oscar Avellaneda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CC0C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oscar.avellaneda@ised-isde.gc.ca</w:t>
            </w:r>
          </w:p>
        </w:tc>
      </w:tr>
      <w:tr w:rsidR="00173155" w:rsidRPr="000E2F0E" w14:paraId="687F8451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4966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C543" w14:textId="4289E8CF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9B3F" w14:textId="3CF996E8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Taís M. Niffinegger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5C3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tais@anatel.gov.br</w:t>
            </w:r>
          </w:p>
        </w:tc>
      </w:tr>
      <w:tr w:rsidR="00173155" w:rsidRPr="000E2F0E" w14:paraId="604BE145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664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AE7" w14:textId="25F7A1AA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D46E" w14:textId="7B0DC0D3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6B1D" w14:textId="77777777" w:rsidR="00173155" w:rsidRPr="000E2F0E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0E2F0E">
              <w:rPr>
                <w:lang w:val="fr-FR"/>
              </w:rPr>
              <w:t>daniela.rivera@sct.gob.mx</w:t>
            </w:r>
          </w:p>
        </w:tc>
      </w:tr>
      <w:tr w:rsidR="00173155" w:rsidRPr="000E2F0E" w14:paraId="7F56C0F1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493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8371" w14:textId="67DD5890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704D" w14:textId="59AB6466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USA/Greg Ratta, Alison Balzer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032E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gratta@ntia.gov BalzerA@state.gov</w:t>
            </w:r>
          </w:p>
        </w:tc>
      </w:tr>
      <w:tr w:rsidR="00173155" w:rsidRPr="000E2F0E" w14:paraId="35DBA579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D776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1BA" w14:textId="35D247FD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4777" w14:textId="19FCA925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Andrea Grippa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713B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agrippa@anatel.gov.br</w:t>
            </w:r>
          </w:p>
        </w:tc>
      </w:tr>
      <w:tr w:rsidR="00173155" w:rsidRPr="000E2F0E" w14:paraId="16E201C8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DFE9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B607" w14:textId="00759D64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82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EFD9" w14:textId="2DFEF679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Taís M. Niffinegger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58B5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tais@anatel.gov.br</w:t>
            </w:r>
          </w:p>
        </w:tc>
      </w:tr>
      <w:tr w:rsidR="00173155" w:rsidRPr="000E2F0E" w14:paraId="40BA5DAA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0A07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D78" w14:textId="628CDE7E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C968" w14:textId="71B53631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Andrea Grippa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B71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agrippa@anatel.gov.br</w:t>
            </w:r>
          </w:p>
        </w:tc>
      </w:tr>
      <w:tr w:rsidR="00173155" w:rsidRPr="000E2F0E" w14:paraId="1F36A992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24C4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D28" w14:textId="3115515E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C16" w14:textId="4FBAA0B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CAN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Santiago Reyes-Borda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8D7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santiago.reyes-borda@ised-isde.gc.ca</w:t>
            </w:r>
          </w:p>
        </w:tc>
      </w:tr>
      <w:tr w:rsidR="00173155" w:rsidRPr="000E2F0E" w14:paraId="7241B383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1B3C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46E" w14:textId="27DCD4A5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0C51" w14:textId="34A68AE2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CAN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Santiago Reyes-Borda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66C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santiago.reyes-borda@ised-isde.gc.ca</w:t>
            </w:r>
          </w:p>
        </w:tc>
      </w:tr>
      <w:tr w:rsidR="00173155" w:rsidRPr="000E2F0E" w14:paraId="287BFFBA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8B92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37EF" w14:textId="0B9B1011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1C7" w14:textId="513F823D" w:rsidR="00173155" w:rsidRPr="000E2F0E" w:rsidRDefault="00D82E1E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USA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Andrew Pegues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5A61" w14:textId="131BFA80" w:rsidR="00173155" w:rsidRPr="000E2F0E" w:rsidRDefault="00D82E1E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Andrew.Pegues@fcc.gov</w:t>
            </w:r>
          </w:p>
        </w:tc>
      </w:tr>
      <w:tr w:rsidR="00173155" w:rsidRPr="000E2F0E" w14:paraId="3E173308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452F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1E9" w14:textId="3A0C71AD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6635" w14:textId="21DCE6D2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Vanessa C. Cravo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F2CB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vanessac@anatel.gov.br</w:t>
            </w:r>
          </w:p>
        </w:tc>
      </w:tr>
      <w:tr w:rsidR="00173155" w:rsidRPr="000E2F0E" w14:paraId="501EF050" w14:textId="77777777" w:rsidTr="003351E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938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E9D" w14:textId="7584CBAB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Question 1/1 </w:t>
            </w:r>
            <w:r w:rsidR="00F50DD2" w:rsidRPr="000E2F0E">
              <w:rPr>
                <w:lang w:val="fr-FR"/>
              </w:rPr>
              <w:t>de l</w:t>
            </w:r>
            <w:r w:rsidR="00E72044" w:rsidRPr="000E2F0E">
              <w:rPr>
                <w:lang w:val="fr-FR"/>
              </w:rPr>
              <w:t>'</w:t>
            </w:r>
            <w:r w:rsidR="00F50DD2" w:rsidRPr="000E2F0E">
              <w:rPr>
                <w:lang w:val="fr-FR"/>
              </w:rPr>
              <w:t>UIT</w:t>
            </w:r>
            <w:r w:rsidR="008A7C92" w:rsidRPr="000E2F0E">
              <w:rPr>
                <w:lang w:val="fr-FR"/>
              </w:rPr>
              <w:noBreakHyphen/>
            </w:r>
            <w:r w:rsidR="00F50DD2" w:rsidRPr="000E2F0E">
              <w:rPr>
                <w:lang w:val="fr-FR"/>
              </w:rPr>
              <w:t xml:space="preserve">D et </w:t>
            </w:r>
            <w:r w:rsidRPr="000E2F0E">
              <w:rPr>
                <w:lang w:val="fr-FR"/>
              </w:rPr>
              <w:t xml:space="preserve">ADD </w:t>
            </w:r>
            <w:r w:rsidR="00F50DD2" w:rsidRPr="000E2F0E">
              <w:rPr>
                <w:color w:val="000000"/>
                <w:lang w:val="fr-FR"/>
              </w:rPr>
              <w:t>Nouvelle Question relative au large bande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C2DC" w14:textId="1F377FBD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USA/Roxanne Webber,</w:t>
            </w:r>
            <w:r w:rsidRPr="000E2F0E">
              <w:rPr>
                <w:lang w:val="fr-FR"/>
              </w:rPr>
              <w:br/>
              <w:t>USA/Tyronda Brown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549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Roxanne.Webber@fcc.gov, Tyronda.Brown@fcc.gov</w:t>
            </w:r>
          </w:p>
        </w:tc>
      </w:tr>
      <w:tr w:rsidR="00173155" w:rsidRPr="000E2F0E" w14:paraId="45ACB60D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FFC8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9E0" w14:textId="4D45A7ED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37A1" w14:textId="51EFC22E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Vanessa C. Cravo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2FF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vanessac@anatel.gov.br</w:t>
            </w:r>
          </w:p>
        </w:tc>
      </w:tr>
      <w:tr w:rsidR="00173155" w:rsidRPr="000E2F0E" w14:paraId="2B84BD86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C67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06E" w14:textId="5B4C4831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DA9A" w14:textId="2F2C319B" w:rsidR="00173155" w:rsidRPr="000E2F0E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0E2F0E">
              <w:rPr>
                <w:lang w:val="fr-FR"/>
              </w:rPr>
              <w:t>MEX/Daniela Andrea Rivera Davila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A16" w14:textId="77777777" w:rsidR="00173155" w:rsidRPr="000E2F0E" w:rsidRDefault="00173155" w:rsidP="00444CA5">
            <w:pPr>
              <w:pStyle w:val="Tabletext"/>
              <w:rPr>
                <w:highlight w:val="yellow"/>
                <w:lang w:val="fr-FR"/>
              </w:rPr>
            </w:pPr>
            <w:r w:rsidRPr="000E2F0E">
              <w:rPr>
                <w:lang w:val="fr-FR"/>
              </w:rPr>
              <w:t>daniela.rivera@sct.gob.mx</w:t>
            </w:r>
          </w:p>
        </w:tc>
      </w:tr>
      <w:tr w:rsidR="00173155" w:rsidRPr="000E2F0E" w14:paraId="1C922CE1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727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29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D2DC" w14:textId="61364031" w:rsidR="00173155" w:rsidRPr="000E2F0E" w:rsidRDefault="00F50DD2" w:rsidP="00444CA5">
            <w:pPr>
              <w:pStyle w:val="Tabletext"/>
              <w:rPr>
                <w:lang w:val="fr-FR"/>
              </w:rPr>
            </w:pPr>
            <w:r w:rsidRPr="000E2F0E">
              <w:rPr>
                <w:color w:val="000000"/>
                <w:lang w:val="fr-FR"/>
              </w:rPr>
              <w:t>Déclaration de la CMDT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0489" w14:textId="76EF7464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USA</w:t>
            </w:r>
            <w:r w:rsidR="00405566" w:rsidRPr="000E2F0E">
              <w:rPr>
                <w:lang w:val="fr-FR"/>
              </w:rPr>
              <w:t>/</w:t>
            </w:r>
            <w:r w:rsidRPr="000E2F0E">
              <w:rPr>
                <w:lang w:val="fr-FR"/>
              </w:rPr>
              <w:t>Kelly O</w:t>
            </w:r>
            <w:r w:rsidR="00AC18D2" w:rsidRPr="000E2F0E">
              <w:rPr>
                <w:lang w:val="fr-FR"/>
              </w:rPr>
              <w:t>'</w:t>
            </w:r>
            <w:r w:rsidRPr="000E2F0E">
              <w:rPr>
                <w:lang w:val="fr-FR"/>
              </w:rPr>
              <w:t>Keefe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C19A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OKeefeKE@state.gov</w:t>
            </w:r>
          </w:p>
        </w:tc>
      </w:tr>
      <w:tr w:rsidR="00173155" w:rsidRPr="000E2F0E" w14:paraId="1BDA7785" w14:textId="77777777" w:rsidTr="00E720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7D9" w14:textId="77777777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IAP 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9DF2" w14:textId="2D59E5E0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 xml:space="preserve">MOD </w:t>
            </w:r>
            <w:r w:rsidR="00AC18D2" w:rsidRPr="000E2F0E">
              <w:rPr>
                <w:lang w:val="fr-FR"/>
              </w:rPr>
              <w:t>Résolution</w:t>
            </w:r>
            <w:r w:rsidRPr="000E2F0E">
              <w:rPr>
                <w:lang w:val="fr-FR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05C9" w14:textId="27D5258F" w:rsidR="00173155" w:rsidRPr="000E2F0E" w:rsidRDefault="00173155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BRA</w:t>
            </w:r>
            <w:r w:rsidR="00405566" w:rsidRPr="000E2F0E">
              <w:rPr>
                <w:lang w:val="fr-FR"/>
              </w:rPr>
              <w:t>/</w:t>
            </w:r>
            <w:r w:rsidR="00D82E1E" w:rsidRPr="000E2F0E">
              <w:rPr>
                <w:lang w:val="fr-FR"/>
              </w:rPr>
              <w:t>Andrea Grippa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C4B1" w14:textId="02C2F532" w:rsidR="00173155" w:rsidRPr="000E2F0E" w:rsidRDefault="00D82E1E" w:rsidP="00444CA5">
            <w:pPr>
              <w:pStyle w:val="Tabletext"/>
              <w:rPr>
                <w:lang w:val="fr-FR"/>
              </w:rPr>
            </w:pPr>
            <w:r w:rsidRPr="000E2F0E">
              <w:rPr>
                <w:lang w:val="fr-FR"/>
              </w:rPr>
              <w:t>agrippa</w:t>
            </w:r>
            <w:r w:rsidR="00173155" w:rsidRPr="000E2F0E">
              <w:rPr>
                <w:lang w:val="fr-FR"/>
              </w:rPr>
              <w:t>@anatel.gov.br</w:t>
            </w:r>
          </w:p>
        </w:tc>
      </w:tr>
    </w:tbl>
    <w:p w14:paraId="4F8965AC" w14:textId="77777777" w:rsidR="00D83BF5" w:rsidRPr="000E2F0E" w:rsidRDefault="00D83BF5" w:rsidP="00444CA5">
      <w:pPr>
        <w:jc w:val="center"/>
        <w:rPr>
          <w:szCs w:val="24"/>
          <w:lang w:val="fr-FR"/>
        </w:rPr>
      </w:pPr>
      <w:r w:rsidRPr="000E2F0E">
        <w:rPr>
          <w:szCs w:val="24"/>
          <w:lang w:val="fr-FR"/>
        </w:rPr>
        <w:t>_______________</w:t>
      </w:r>
    </w:p>
    <w:sectPr w:rsidR="00D83BF5" w:rsidRPr="000E2F0E" w:rsidSect="00173155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179C" w14:textId="77777777" w:rsidR="00524DF1" w:rsidRDefault="00524DF1">
      <w:r>
        <w:separator/>
      </w:r>
    </w:p>
  </w:endnote>
  <w:endnote w:type="continuationSeparator" w:id="0">
    <w:p w14:paraId="33B4B56D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600214AC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2F0E">
      <w:rPr>
        <w:noProof/>
      </w:rPr>
      <w:t>05.06.22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7C44" w14:textId="7BBCC410" w:rsidR="0024531F" w:rsidRDefault="0006195A" w:rsidP="0017315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P:\FRA\ITU-D\CONF-D\WTDC21\000\024REV1F.docx</w:t>
    </w:r>
    <w:r>
      <w:fldChar w:fldCharType="end"/>
    </w:r>
    <w:r w:rsidR="00173155">
      <w:t xml:space="preserve"> (50</w:t>
    </w:r>
    <w:r w:rsidR="00D82E1E">
      <w:t>6927</w:t>
    </w:r>
    <w:r w:rsidR="00173155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73155" w:rsidRPr="003351E3" w14:paraId="6E856229" w14:textId="77777777" w:rsidTr="00E512D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2ED4A55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0" w:name="_Hlk56495155"/>
          <w:r w:rsidRPr="003351E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6449414E" w14:textId="77777777" w:rsidR="00173155" w:rsidRPr="003351E3" w:rsidRDefault="00173155" w:rsidP="0017315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95B4C27" w14:textId="5EBE4BB6" w:rsidR="00173155" w:rsidRPr="003351E3" w:rsidRDefault="00173155" w:rsidP="00173155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fr-CH"/>
            </w:rPr>
          </w:pPr>
          <w:r w:rsidRPr="003351E3">
            <w:rPr>
              <w:sz w:val="18"/>
              <w:szCs w:val="18"/>
              <w:lang w:val="fr-CH"/>
            </w:rPr>
            <w:t xml:space="preserve">M. Santiago Reyes Borda, </w:t>
          </w:r>
          <w:r w:rsidR="00A86AB3" w:rsidRPr="003351E3">
            <w:rPr>
              <w:color w:val="000000"/>
              <w:sz w:val="18"/>
              <w:szCs w:val="18"/>
              <w:lang w:val="fr-CH"/>
            </w:rPr>
            <w:t>Département de l'innovation, des sciences et du développement économique du Canada, Canada</w:t>
          </w:r>
          <w:r w:rsidR="00A86AB3" w:rsidRPr="003351E3">
            <w:rPr>
              <w:sz w:val="18"/>
              <w:szCs w:val="18"/>
              <w:lang w:val="fr-CH"/>
            </w:rPr>
            <w:t xml:space="preserve"> </w:t>
          </w:r>
        </w:p>
      </w:tc>
    </w:tr>
    <w:tr w:rsidR="00173155" w:rsidRPr="003351E3" w14:paraId="5414847B" w14:textId="77777777" w:rsidTr="00E512D4">
      <w:tc>
        <w:tcPr>
          <w:tcW w:w="1526" w:type="dxa"/>
          <w:shd w:val="clear" w:color="auto" w:fill="auto"/>
        </w:tcPr>
        <w:p w14:paraId="0E13B19D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</w:p>
      </w:tc>
      <w:tc>
        <w:tcPr>
          <w:tcW w:w="2410" w:type="dxa"/>
        </w:tcPr>
        <w:p w14:paraId="24918B1C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Numéro de téléphone:</w:t>
          </w:r>
        </w:p>
      </w:tc>
      <w:tc>
        <w:tcPr>
          <w:tcW w:w="5987" w:type="dxa"/>
        </w:tcPr>
        <w:p w14:paraId="7E92780D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</w:rPr>
            <w:t xml:space="preserve">+1 343 291 3066 </w:t>
          </w:r>
        </w:p>
      </w:tc>
    </w:tr>
    <w:tr w:rsidR="00173155" w:rsidRPr="003351E3" w14:paraId="5E630BA7" w14:textId="77777777" w:rsidTr="00E512D4">
      <w:trPr>
        <w:trHeight w:val="154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322B42F8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14:paraId="40B4E73B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771792AE" w14:textId="77777777" w:rsidR="00173155" w:rsidRPr="003351E3" w:rsidRDefault="0006195A" w:rsidP="0017315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173155" w:rsidRPr="003351E3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  <w:r w:rsidR="00173155" w:rsidRPr="003351E3">
            <w:rPr>
              <w:sz w:val="18"/>
              <w:szCs w:val="18"/>
            </w:rPr>
            <w:t xml:space="preserve"> </w:t>
          </w:r>
        </w:p>
      </w:tc>
    </w:tr>
    <w:tr w:rsidR="00173155" w:rsidRPr="003351E3" w14:paraId="46063631" w14:textId="77777777" w:rsidTr="00E512D4">
      <w:trPr>
        <w:trHeight w:val="154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18C2FBFC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</w:tcPr>
        <w:p w14:paraId="0B499EC2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225C3266" w14:textId="0CF165E8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3351E3">
            <w:rPr>
              <w:sz w:val="18"/>
              <w:szCs w:val="18"/>
              <w:lang w:val="fr-CH"/>
            </w:rPr>
            <w:t xml:space="preserve">M. Greg Ratta, </w:t>
          </w:r>
          <w:r w:rsidR="00F50DD2" w:rsidRPr="003351E3">
            <w:rPr>
              <w:color w:val="000000"/>
              <w:sz w:val="18"/>
              <w:szCs w:val="18"/>
              <w:lang w:val="fr-CH"/>
            </w:rPr>
            <w:t>Administration nationale des télécommunications et de l'information (NTIA), États-Unis d'Amérique</w:t>
          </w:r>
        </w:p>
      </w:tc>
    </w:tr>
    <w:tr w:rsidR="00173155" w:rsidRPr="003351E3" w14:paraId="03300F98" w14:textId="77777777" w:rsidTr="00E512D4">
      <w:trPr>
        <w:trHeight w:val="154"/>
      </w:trPr>
      <w:tc>
        <w:tcPr>
          <w:tcW w:w="1526" w:type="dxa"/>
          <w:shd w:val="clear" w:color="auto" w:fill="auto"/>
        </w:tcPr>
        <w:p w14:paraId="7759C60C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</w:p>
      </w:tc>
      <w:tc>
        <w:tcPr>
          <w:tcW w:w="2410" w:type="dxa"/>
        </w:tcPr>
        <w:p w14:paraId="4A0FA8CE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Numéro de téléphone:</w:t>
          </w:r>
        </w:p>
      </w:tc>
      <w:tc>
        <w:tcPr>
          <w:tcW w:w="5987" w:type="dxa"/>
        </w:tcPr>
        <w:p w14:paraId="55CBB6C9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3351E3">
            <w:rPr>
              <w:sz w:val="18"/>
              <w:szCs w:val="18"/>
            </w:rPr>
            <w:t>+1 202 355 3533</w:t>
          </w:r>
        </w:p>
      </w:tc>
    </w:tr>
    <w:tr w:rsidR="00173155" w:rsidRPr="003351E3" w14:paraId="7DCA59CF" w14:textId="77777777" w:rsidTr="00E512D4">
      <w:trPr>
        <w:trHeight w:val="154"/>
      </w:trPr>
      <w:tc>
        <w:tcPr>
          <w:tcW w:w="1526" w:type="dxa"/>
          <w:shd w:val="clear" w:color="auto" w:fill="auto"/>
        </w:tcPr>
        <w:p w14:paraId="65D2F423" w14:textId="77777777" w:rsidR="00173155" w:rsidRPr="003351E3" w:rsidRDefault="00173155" w:rsidP="001731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68ECCC37" w14:textId="77777777" w:rsidR="00173155" w:rsidRPr="003351E3" w:rsidRDefault="00173155" w:rsidP="001731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351E3"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</w:tcPr>
        <w:p w14:paraId="5F63413B" w14:textId="77777777" w:rsidR="00173155" w:rsidRPr="003351E3" w:rsidRDefault="0006195A" w:rsidP="0017315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2" w:history="1">
            <w:r w:rsidR="00173155" w:rsidRPr="003351E3">
              <w:rPr>
                <w:rStyle w:val="Hyperlink"/>
                <w:sz w:val="18"/>
                <w:szCs w:val="18"/>
              </w:rPr>
              <w:t>gratta@ntia.gov</w:t>
            </w:r>
          </w:hyperlink>
          <w:r w:rsidR="00173155" w:rsidRPr="003351E3">
            <w:rPr>
              <w:sz w:val="18"/>
              <w:szCs w:val="18"/>
            </w:rPr>
            <w:t xml:space="preserve"> </w:t>
          </w:r>
        </w:p>
      </w:tc>
    </w:tr>
  </w:tbl>
  <w:p w14:paraId="43BD81FA" w14:textId="307DEEAC" w:rsidR="00D83BF5" w:rsidRPr="00784E03" w:rsidRDefault="0006195A" w:rsidP="003B7D04">
    <w:pPr>
      <w:jc w:val="center"/>
      <w:rPr>
        <w:sz w:val="20"/>
      </w:rPr>
    </w:pPr>
    <w:hyperlink r:id="rId3" w:history="1">
      <w:r w:rsidR="003B7D04">
        <w:rPr>
          <w:rStyle w:val="Hyperlink"/>
          <w:sz w:val="20"/>
        </w:rPr>
        <w:t>CMDT</w:t>
      </w:r>
    </w:hyperlink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C11E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7EFEB0C4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8D34" w14:textId="57D4C9F4" w:rsidR="00A066F1" w:rsidRPr="00D83BF5" w:rsidRDefault="00D83BF5" w:rsidP="001D46EB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3D27F1">
      <w:rPr>
        <w:sz w:val="22"/>
        <w:szCs w:val="22"/>
        <w:lang w:val="es-ES_tradnl"/>
      </w:rPr>
      <w:t>-2</w:t>
    </w:r>
    <w:r w:rsidR="00B87CAD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B87CAD">
      <w:rPr>
        <w:sz w:val="22"/>
        <w:szCs w:val="22"/>
        <w:lang w:val="es-ES_tradnl"/>
      </w:rPr>
      <w:t>24</w:t>
    </w:r>
    <w:r w:rsidR="00ED0786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3351E3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15309">
    <w:abstractNumId w:val="0"/>
  </w:num>
  <w:num w:numId="2" w16cid:durableId="12089082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23571854">
    <w:abstractNumId w:val="4"/>
  </w:num>
  <w:num w:numId="4" w16cid:durableId="1907374234">
    <w:abstractNumId w:val="2"/>
  </w:num>
  <w:num w:numId="5" w16cid:durableId="507058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260A1"/>
    <w:rsid w:val="000355FD"/>
    <w:rsid w:val="00051E39"/>
    <w:rsid w:val="0006195A"/>
    <w:rsid w:val="00075C63"/>
    <w:rsid w:val="00077239"/>
    <w:rsid w:val="00080905"/>
    <w:rsid w:val="00080A6C"/>
    <w:rsid w:val="000822BE"/>
    <w:rsid w:val="00086491"/>
    <w:rsid w:val="00091346"/>
    <w:rsid w:val="000E2F0E"/>
    <w:rsid w:val="000E359D"/>
    <w:rsid w:val="000F73FF"/>
    <w:rsid w:val="00114CF7"/>
    <w:rsid w:val="00123B68"/>
    <w:rsid w:val="00126F2E"/>
    <w:rsid w:val="00146F6F"/>
    <w:rsid w:val="00147DA1"/>
    <w:rsid w:val="00152957"/>
    <w:rsid w:val="00173155"/>
    <w:rsid w:val="00174623"/>
    <w:rsid w:val="00187BD9"/>
    <w:rsid w:val="00190B55"/>
    <w:rsid w:val="00194CFB"/>
    <w:rsid w:val="001B2ED3"/>
    <w:rsid w:val="001B57A8"/>
    <w:rsid w:val="001C3B5F"/>
    <w:rsid w:val="001D058F"/>
    <w:rsid w:val="001D46EB"/>
    <w:rsid w:val="001E4A81"/>
    <w:rsid w:val="001E7D26"/>
    <w:rsid w:val="002009EA"/>
    <w:rsid w:val="00202CA0"/>
    <w:rsid w:val="002154A6"/>
    <w:rsid w:val="002162CD"/>
    <w:rsid w:val="002255B3"/>
    <w:rsid w:val="00236E8A"/>
    <w:rsid w:val="0024531F"/>
    <w:rsid w:val="00271316"/>
    <w:rsid w:val="00296313"/>
    <w:rsid w:val="002C60A3"/>
    <w:rsid w:val="002D58BE"/>
    <w:rsid w:val="003013EE"/>
    <w:rsid w:val="003351E3"/>
    <w:rsid w:val="00355ABC"/>
    <w:rsid w:val="00377BD3"/>
    <w:rsid w:val="00384088"/>
    <w:rsid w:val="0038489B"/>
    <w:rsid w:val="0039169B"/>
    <w:rsid w:val="003A7F8C"/>
    <w:rsid w:val="003B532E"/>
    <w:rsid w:val="003B6F14"/>
    <w:rsid w:val="003B7D04"/>
    <w:rsid w:val="003D0F8B"/>
    <w:rsid w:val="003D27F1"/>
    <w:rsid w:val="00405566"/>
    <w:rsid w:val="0040711F"/>
    <w:rsid w:val="004131D4"/>
    <w:rsid w:val="0041348E"/>
    <w:rsid w:val="00444CA5"/>
    <w:rsid w:val="00447308"/>
    <w:rsid w:val="004765FF"/>
    <w:rsid w:val="00492075"/>
    <w:rsid w:val="004969AD"/>
    <w:rsid w:val="004B01FC"/>
    <w:rsid w:val="004B13CB"/>
    <w:rsid w:val="004B150A"/>
    <w:rsid w:val="004B4FDF"/>
    <w:rsid w:val="004D5D5C"/>
    <w:rsid w:val="0050139F"/>
    <w:rsid w:val="00521223"/>
    <w:rsid w:val="00524DF1"/>
    <w:rsid w:val="0054358E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4A24"/>
    <w:rsid w:val="00657DE0"/>
    <w:rsid w:val="00660D7F"/>
    <w:rsid w:val="0067199F"/>
    <w:rsid w:val="00685313"/>
    <w:rsid w:val="006A0F92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63B22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A7C92"/>
    <w:rsid w:val="008B43F2"/>
    <w:rsid w:val="008B61EA"/>
    <w:rsid w:val="008B6CFF"/>
    <w:rsid w:val="00910B26"/>
    <w:rsid w:val="009274B4"/>
    <w:rsid w:val="00934EA2"/>
    <w:rsid w:val="00944A5C"/>
    <w:rsid w:val="00952A66"/>
    <w:rsid w:val="00963A9B"/>
    <w:rsid w:val="009C56E5"/>
    <w:rsid w:val="009D0488"/>
    <w:rsid w:val="009E5FC8"/>
    <w:rsid w:val="009E687A"/>
    <w:rsid w:val="009E77CF"/>
    <w:rsid w:val="009F3846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86AB3"/>
    <w:rsid w:val="00A93B85"/>
    <w:rsid w:val="00AA0B18"/>
    <w:rsid w:val="00AA666F"/>
    <w:rsid w:val="00AB4927"/>
    <w:rsid w:val="00AC18D2"/>
    <w:rsid w:val="00B004E5"/>
    <w:rsid w:val="00B15F9D"/>
    <w:rsid w:val="00B639E9"/>
    <w:rsid w:val="00B817CD"/>
    <w:rsid w:val="00B87CAD"/>
    <w:rsid w:val="00B911B2"/>
    <w:rsid w:val="00B951D0"/>
    <w:rsid w:val="00BB29C8"/>
    <w:rsid w:val="00BB3A95"/>
    <w:rsid w:val="00BC0382"/>
    <w:rsid w:val="00C0018F"/>
    <w:rsid w:val="00C010A9"/>
    <w:rsid w:val="00C1192C"/>
    <w:rsid w:val="00C20466"/>
    <w:rsid w:val="00C214ED"/>
    <w:rsid w:val="00C234E6"/>
    <w:rsid w:val="00C2385C"/>
    <w:rsid w:val="00C324A8"/>
    <w:rsid w:val="00C54517"/>
    <w:rsid w:val="00C64CD8"/>
    <w:rsid w:val="00C766A2"/>
    <w:rsid w:val="00C97C68"/>
    <w:rsid w:val="00CA1A47"/>
    <w:rsid w:val="00CC247A"/>
    <w:rsid w:val="00CE5E47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2E1E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DF7D7D"/>
    <w:rsid w:val="00E03C94"/>
    <w:rsid w:val="00E07105"/>
    <w:rsid w:val="00E26226"/>
    <w:rsid w:val="00E4165C"/>
    <w:rsid w:val="00E45D05"/>
    <w:rsid w:val="00E55816"/>
    <w:rsid w:val="00E55AEF"/>
    <w:rsid w:val="00E72044"/>
    <w:rsid w:val="00E976C1"/>
    <w:rsid w:val="00EA12E5"/>
    <w:rsid w:val="00ED0786"/>
    <w:rsid w:val="00EE7BA2"/>
    <w:rsid w:val="00F02766"/>
    <w:rsid w:val="00F04067"/>
    <w:rsid w:val="00F05A4D"/>
    <w:rsid w:val="00F05BD4"/>
    <w:rsid w:val="00F11A98"/>
    <w:rsid w:val="00F21A1D"/>
    <w:rsid w:val="00F417CE"/>
    <w:rsid w:val="00F50DD2"/>
    <w:rsid w:val="00F56C46"/>
    <w:rsid w:val="00F65C19"/>
    <w:rsid w:val="00F861F9"/>
    <w:rsid w:val="00FB74D7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paragraph" w:customStyle="1" w:styleId="Tablehead0">
    <w:name w:val="Table head"/>
    <w:basedOn w:val="Normal"/>
    <w:uiPriority w:val="99"/>
    <w:rsid w:val="0017315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</w:rPr>
  </w:style>
  <w:style w:type="paragraph" w:styleId="Revision">
    <w:name w:val="Revision"/>
    <w:hidden/>
    <w:uiPriority w:val="99"/>
    <w:semiHidden/>
    <w:rsid w:val="00444CA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fr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EF9A65-F35F-4803-B930-5530885395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French</cp:lastModifiedBy>
  <cp:revision>3</cp:revision>
  <cp:lastPrinted>2017-03-10T07:43:00Z</cp:lastPrinted>
  <dcterms:created xsi:type="dcterms:W3CDTF">2022-06-05T16:40:00Z</dcterms:created>
  <dcterms:modified xsi:type="dcterms:W3CDTF">2022-06-05T16:40:00Z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