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110D5F6E" w14:textId="77777777" w:rsidTr="005B5A8E">
        <w:trPr>
          <w:cantSplit/>
          <w:trHeight w:val="1134"/>
        </w:trPr>
        <w:tc>
          <w:tcPr>
            <w:tcW w:w="2410" w:type="dxa"/>
          </w:tcPr>
          <w:p w14:paraId="184D86E4"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eastAsia="zh-CN"/>
              </w:rPr>
              <w:drawing>
                <wp:inline distT="0" distB="0" distL="0" distR="0" wp14:anchorId="40ADD502" wp14:editId="67D1889D">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713C948B"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rPr>
              <w:drawing>
                <wp:anchor distT="0" distB="0" distL="114300" distR="114300" simplePos="0" relativeHeight="251658240" behindDoc="0" locked="0" layoutInCell="1" allowOverlap="1" wp14:anchorId="6C72D589" wp14:editId="0C76D532">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3C1B8FC8"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0867CC18"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5C2CACDA" w14:textId="77777777" w:rsidTr="004F136C">
        <w:trPr>
          <w:cantSplit/>
        </w:trPr>
        <w:tc>
          <w:tcPr>
            <w:tcW w:w="6535" w:type="dxa"/>
            <w:gridSpan w:val="2"/>
            <w:tcBorders>
              <w:top w:val="single" w:sz="12" w:space="0" w:color="auto"/>
            </w:tcBorders>
          </w:tcPr>
          <w:p w14:paraId="4912C6F8"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7067E0EC" w14:textId="77777777" w:rsidR="00D83BF5" w:rsidRPr="00C82641" w:rsidRDefault="00D83BF5" w:rsidP="00B951D0">
            <w:pPr>
              <w:spacing w:before="0" w:line="240" w:lineRule="atLeast"/>
              <w:rPr>
                <w:rFonts w:cstheme="minorHAnsi"/>
                <w:sz w:val="20"/>
                <w:lang w:eastAsia="zh-CN"/>
              </w:rPr>
            </w:pPr>
          </w:p>
        </w:tc>
      </w:tr>
      <w:tr w:rsidR="00D83BF5" w:rsidRPr="0038489B" w14:paraId="628F6CF2" w14:textId="77777777" w:rsidTr="004F136C">
        <w:trPr>
          <w:cantSplit/>
          <w:trHeight w:val="23"/>
        </w:trPr>
        <w:tc>
          <w:tcPr>
            <w:tcW w:w="6535" w:type="dxa"/>
            <w:gridSpan w:val="2"/>
            <w:shd w:val="clear" w:color="auto" w:fill="auto"/>
          </w:tcPr>
          <w:p w14:paraId="38F00F6C"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6C8C6F1C"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(Add.7)</w:t>
            </w:r>
            <w:r w:rsidR="00EC3651">
              <w:rPr>
                <w:b/>
                <w:bCs/>
                <w:szCs w:val="24"/>
                <w:lang w:eastAsia="zh-CN"/>
              </w:rPr>
              <w:t>-C</w:t>
            </w:r>
          </w:p>
        </w:tc>
      </w:tr>
      <w:tr w:rsidR="00D83BF5" w:rsidRPr="00C324A8" w14:paraId="0C661E44" w14:textId="77777777" w:rsidTr="004F136C">
        <w:trPr>
          <w:cantSplit/>
          <w:trHeight w:val="23"/>
        </w:trPr>
        <w:tc>
          <w:tcPr>
            <w:tcW w:w="6535" w:type="dxa"/>
            <w:gridSpan w:val="2"/>
            <w:shd w:val="clear" w:color="auto" w:fill="auto"/>
          </w:tcPr>
          <w:p w14:paraId="33536FC8"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22F42CC4"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3F0E9F2D" w14:textId="77777777" w:rsidTr="004F136C">
        <w:trPr>
          <w:cantSplit/>
          <w:trHeight w:val="23"/>
        </w:trPr>
        <w:tc>
          <w:tcPr>
            <w:tcW w:w="6535" w:type="dxa"/>
            <w:gridSpan w:val="2"/>
            <w:shd w:val="clear" w:color="auto" w:fill="auto"/>
          </w:tcPr>
          <w:p w14:paraId="44A3DFFC"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5DD492BF"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45F9B0A1" w14:textId="77777777" w:rsidTr="004F136C">
        <w:trPr>
          <w:cantSplit/>
          <w:trHeight w:val="23"/>
        </w:trPr>
        <w:tc>
          <w:tcPr>
            <w:tcW w:w="9639" w:type="dxa"/>
            <w:gridSpan w:val="3"/>
            <w:shd w:val="clear" w:color="auto" w:fill="auto"/>
          </w:tcPr>
          <w:p w14:paraId="2EFD4981"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0E9393B0" w14:textId="77777777" w:rsidTr="004F136C">
        <w:trPr>
          <w:cantSplit/>
          <w:trHeight w:val="23"/>
        </w:trPr>
        <w:tc>
          <w:tcPr>
            <w:tcW w:w="9639" w:type="dxa"/>
            <w:gridSpan w:val="3"/>
            <w:shd w:val="clear" w:color="auto" w:fill="auto"/>
            <w:vAlign w:val="center"/>
          </w:tcPr>
          <w:p w14:paraId="16F9F75E" w14:textId="71CD8599" w:rsidR="00D83BF5" w:rsidRDefault="006B4659" w:rsidP="00610D61">
            <w:pPr>
              <w:pStyle w:val="Title1"/>
              <w:spacing w:before="120" w:after="120"/>
              <w:rPr>
                <w:lang w:eastAsia="zh-CN"/>
              </w:rPr>
            </w:pPr>
            <w:r>
              <w:rPr>
                <w:rFonts w:ascii="SimSun" w:eastAsia="SimSun" w:hAnsi="SimSun"/>
                <w:lang w:eastAsia="zh-CN"/>
              </w:rPr>
              <w:t>修改关于残疾人和有</w:t>
            </w:r>
            <w:r w:rsidR="00D16AF7">
              <w:rPr>
                <w:rFonts w:ascii="SimSun" w:eastAsia="SimSun" w:hAnsi="SimSun" w:hint="eastAsia"/>
                <w:lang w:eastAsia="zh-CN"/>
              </w:rPr>
              <w:t>具体</w:t>
            </w:r>
            <w:r>
              <w:rPr>
                <w:rFonts w:ascii="SimSun" w:eastAsia="SimSun" w:hAnsi="SimSun"/>
                <w:lang w:eastAsia="zh-CN"/>
              </w:rPr>
              <w:t>需</w:t>
            </w:r>
            <w:r w:rsidR="003C759B">
              <w:rPr>
                <w:rFonts w:ascii="SimSun" w:eastAsia="SimSun" w:hAnsi="SimSun" w:hint="eastAsia"/>
                <w:lang w:eastAsia="zh-CN"/>
              </w:rPr>
              <w:t>求人群</w:t>
            </w:r>
            <w:r w:rsidR="00610D61">
              <w:rPr>
                <w:rFonts w:ascii="SimSun" w:eastAsia="SimSun" w:hAnsi="SimSun"/>
                <w:lang w:eastAsia="zh-CN"/>
              </w:rPr>
              <w:br/>
            </w:r>
            <w:r>
              <w:rPr>
                <w:rFonts w:ascii="SimSun" w:eastAsia="SimSun" w:hAnsi="SimSun"/>
                <w:lang w:eastAsia="zh-CN"/>
              </w:rPr>
              <w:t>无障碍</w:t>
            </w:r>
            <w:r w:rsidR="0099743C">
              <w:rPr>
                <w:rFonts w:ascii="SimSun" w:eastAsia="SimSun" w:hAnsi="SimSun" w:hint="eastAsia"/>
                <w:lang w:eastAsia="zh-CN"/>
              </w:rPr>
              <w:t>地获取</w:t>
            </w:r>
            <w:r>
              <w:rPr>
                <w:rFonts w:ascii="SimSun" w:eastAsia="SimSun" w:hAnsi="SimSun"/>
                <w:lang w:eastAsia="zh-CN"/>
              </w:rPr>
              <w:t>电信/信息通信技术的第</w:t>
            </w:r>
            <w:r w:rsidRPr="003C759B">
              <w:rPr>
                <w:rFonts w:eastAsia="SimSun" w:cstheme="minorHAnsi"/>
                <w:lang w:eastAsia="zh-CN"/>
              </w:rPr>
              <w:t>58</w:t>
            </w:r>
            <w:r>
              <w:rPr>
                <w:rFonts w:ascii="SimSun" w:eastAsia="SimSun" w:hAnsi="SimSun"/>
                <w:lang w:eastAsia="zh-CN"/>
              </w:rPr>
              <w:t>号决议的提案</w:t>
            </w:r>
          </w:p>
        </w:tc>
      </w:tr>
      <w:tr w:rsidR="00D83BF5" w:rsidRPr="00C324A8" w14:paraId="593AF285" w14:textId="77777777" w:rsidTr="004F136C">
        <w:trPr>
          <w:cantSplit/>
          <w:trHeight w:val="23"/>
        </w:trPr>
        <w:tc>
          <w:tcPr>
            <w:tcW w:w="9639" w:type="dxa"/>
            <w:gridSpan w:val="3"/>
            <w:shd w:val="clear" w:color="auto" w:fill="auto"/>
          </w:tcPr>
          <w:p w14:paraId="4E9585CD" w14:textId="77777777" w:rsidR="00D83BF5" w:rsidRPr="00B911B2" w:rsidRDefault="00D83BF5" w:rsidP="00F21BF3">
            <w:pPr>
              <w:pStyle w:val="Title2"/>
              <w:spacing w:before="240"/>
              <w:rPr>
                <w:lang w:eastAsia="zh-CN"/>
              </w:rPr>
            </w:pPr>
          </w:p>
        </w:tc>
      </w:tr>
      <w:tr w:rsidR="00F21BF3" w:rsidRPr="00C324A8" w14:paraId="79690E7D" w14:textId="77777777" w:rsidTr="004F136C">
        <w:trPr>
          <w:cantSplit/>
          <w:trHeight w:val="23"/>
        </w:trPr>
        <w:tc>
          <w:tcPr>
            <w:tcW w:w="9639" w:type="dxa"/>
            <w:gridSpan w:val="3"/>
            <w:shd w:val="clear" w:color="auto" w:fill="auto"/>
          </w:tcPr>
          <w:p w14:paraId="4576CB7B" w14:textId="77777777" w:rsidR="00F21BF3" w:rsidRPr="00F21BF3" w:rsidRDefault="00F21BF3" w:rsidP="00F21BF3">
            <w:pPr>
              <w:pStyle w:val="Title2"/>
              <w:spacing w:before="240"/>
              <w:rPr>
                <w:lang w:eastAsia="zh-CN"/>
              </w:rPr>
            </w:pPr>
          </w:p>
        </w:tc>
      </w:tr>
      <w:bookmarkEnd w:id="6"/>
      <w:bookmarkEnd w:id="7"/>
      <w:tr w:rsidR="00E307BE" w14:paraId="0976E36D" w14:textId="77777777">
        <w:tc>
          <w:tcPr>
            <w:tcW w:w="10031" w:type="dxa"/>
            <w:gridSpan w:val="3"/>
            <w:tcBorders>
              <w:top w:val="single" w:sz="4" w:space="0" w:color="auto"/>
              <w:left w:val="single" w:sz="4" w:space="0" w:color="auto"/>
              <w:bottom w:val="single" w:sz="4" w:space="0" w:color="auto"/>
              <w:right w:val="single" w:sz="4" w:space="0" w:color="auto"/>
            </w:tcBorders>
          </w:tcPr>
          <w:p w14:paraId="7F70072B" w14:textId="4974EC53" w:rsidR="00F077B9" w:rsidRDefault="00F077B9" w:rsidP="00947D64">
            <w:pPr>
              <w:tabs>
                <w:tab w:val="clear" w:pos="1871"/>
                <w:tab w:val="left" w:pos="1736"/>
              </w:tabs>
              <w:rPr>
                <w:lang w:eastAsia="zh-CN"/>
              </w:rPr>
            </w:pPr>
            <w:r>
              <w:rPr>
                <w:rFonts w:ascii="Calibri" w:eastAsia="SimSun" w:hAnsi="Calibri" w:cs="Traditional Arabic" w:hint="eastAsia"/>
                <w:b/>
                <w:bCs/>
                <w:szCs w:val="24"/>
                <w:lang w:eastAsia="zh-CN"/>
              </w:rPr>
              <w:t>重点领域：</w:t>
            </w:r>
            <w:r w:rsidR="00947D64">
              <w:rPr>
                <w:rFonts w:ascii="Calibri" w:eastAsia="SimSun" w:hAnsi="Calibri" w:cs="Traditional Arabic"/>
                <w:b/>
                <w:bCs/>
                <w:szCs w:val="24"/>
                <w:lang w:eastAsia="zh-CN"/>
              </w:rPr>
              <w:tab/>
            </w:r>
            <w:r w:rsidRPr="00F077B9">
              <w:rPr>
                <w:rFonts w:ascii="Calibri" w:eastAsia="SimSun" w:hAnsi="Calibri" w:cs="Traditional Arabic"/>
                <w:szCs w:val="24"/>
                <w:lang w:eastAsia="zh-CN"/>
              </w:rPr>
              <w:t>–</w:t>
            </w:r>
            <w:r>
              <w:rPr>
                <w:rFonts w:ascii="Calibri" w:eastAsia="SimSun" w:hAnsi="Calibri" w:cs="Traditional Arabic"/>
                <w:szCs w:val="24"/>
                <w:lang w:eastAsia="zh-CN"/>
              </w:rPr>
              <w:tab/>
            </w:r>
            <w:r w:rsidR="003C759B" w:rsidRPr="00232717">
              <w:rPr>
                <w:rFonts w:eastAsia="SimSun" w:cstheme="minorHAnsi"/>
                <w:szCs w:val="24"/>
                <w:lang w:eastAsia="zh-CN"/>
              </w:rPr>
              <w:t>决议和建议</w:t>
            </w:r>
          </w:p>
          <w:p w14:paraId="07CFE740" w14:textId="5314072E" w:rsidR="00F077B9" w:rsidRDefault="00947D64" w:rsidP="00F077B9">
            <w:pPr>
              <w:rPr>
                <w:lang w:eastAsia="zh-CN"/>
              </w:rPr>
            </w:pPr>
            <w:r>
              <w:rPr>
                <w:rFonts w:ascii="Calibri" w:eastAsia="SimSun" w:hAnsi="Calibri" w:cs="Traditional Arabic" w:hint="eastAsia"/>
                <w:b/>
                <w:bCs/>
                <w:szCs w:val="24"/>
                <w:lang w:eastAsia="zh-CN"/>
              </w:rPr>
              <w:t>概要：</w:t>
            </w:r>
          </w:p>
          <w:p w14:paraId="4DE72D2F" w14:textId="4C072ED8" w:rsidR="00F077B9" w:rsidRPr="0039799B" w:rsidRDefault="006B4659" w:rsidP="00947D64">
            <w:pPr>
              <w:ind w:firstLineChars="200" w:firstLine="480"/>
              <w:rPr>
                <w:lang w:val="en-US" w:eastAsia="zh-CN"/>
              </w:rPr>
            </w:pPr>
            <w:r w:rsidRPr="002E0460">
              <w:rPr>
                <w:lang w:eastAsia="zh-CN"/>
              </w:rPr>
              <w:t>CITEL</w:t>
            </w:r>
            <w:r>
              <w:rPr>
                <w:rFonts w:ascii="SimSun" w:hAnsi="SimSun"/>
                <w:lang w:eastAsia="zh-CN"/>
              </w:rPr>
              <w:t>成员国</w:t>
            </w:r>
            <w:r w:rsidR="003C759B" w:rsidRPr="00232717">
              <w:rPr>
                <w:lang w:eastAsia="zh-CN"/>
              </w:rPr>
              <w:t>提议修改</w:t>
            </w:r>
            <w:r w:rsidR="003C759B">
              <w:rPr>
                <w:rFonts w:hint="eastAsia"/>
                <w:lang w:eastAsia="zh-CN"/>
              </w:rPr>
              <w:t>世界电信发展大会（</w:t>
            </w:r>
            <w:r w:rsidR="003C759B" w:rsidRPr="00232717">
              <w:rPr>
                <w:lang w:eastAsia="zh-CN"/>
              </w:rPr>
              <w:t>WTDC</w:t>
            </w:r>
            <w:r w:rsidR="003C759B">
              <w:rPr>
                <w:rFonts w:hint="eastAsia"/>
                <w:lang w:eastAsia="zh-CN"/>
              </w:rPr>
              <w:t>）</w:t>
            </w:r>
            <w:r w:rsidR="003C759B" w:rsidRPr="00232717">
              <w:rPr>
                <w:lang w:eastAsia="zh-CN"/>
              </w:rPr>
              <w:t>第</w:t>
            </w:r>
            <w:r w:rsidR="003C759B" w:rsidRPr="00232717">
              <w:rPr>
                <w:lang w:eastAsia="zh-CN"/>
              </w:rPr>
              <w:t>58</w:t>
            </w:r>
            <w:r w:rsidR="003C759B" w:rsidRPr="00232717">
              <w:rPr>
                <w:lang w:eastAsia="zh-CN"/>
              </w:rPr>
              <w:t>号决议，以</w:t>
            </w:r>
            <w:r w:rsidR="00676773">
              <w:rPr>
                <w:rFonts w:hint="eastAsia"/>
                <w:lang w:eastAsia="zh-CN"/>
              </w:rPr>
              <w:t>响应</w:t>
            </w:r>
            <w:r w:rsidR="003C759B" w:rsidRPr="00232717">
              <w:rPr>
                <w:lang w:eastAsia="zh-CN"/>
              </w:rPr>
              <w:t>2018</w:t>
            </w:r>
            <w:r w:rsidR="003C759B" w:rsidRPr="00232717">
              <w:rPr>
                <w:lang w:eastAsia="zh-CN"/>
              </w:rPr>
              <w:t>年全权代表</w:t>
            </w:r>
            <w:r w:rsidR="003C759B">
              <w:rPr>
                <w:rFonts w:hint="eastAsia"/>
                <w:lang w:eastAsia="zh-CN"/>
              </w:rPr>
              <w:t>大</w:t>
            </w:r>
            <w:r w:rsidR="003C759B" w:rsidRPr="00232717">
              <w:rPr>
                <w:lang w:eastAsia="zh-CN"/>
              </w:rPr>
              <w:t>会关于简化决议的</w:t>
            </w:r>
            <w:r w:rsidR="003C759B">
              <w:rPr>
                <w:rFonts w:hint="eastAsia"/>
                <w:lang w:eastAsia="zh-CN"/>
              </w:rPr>
              <w:t>导则，此外亦</w:t>
            </w:r>
            <w:r w:rsidR="003C759B" w:rsidRPr="00232717">
              <w:rPr>
                <w:lang w:eastAsia="zh-CN"/>
              </w:rPr>
              <w:t>提议</w:t>
            </w:r>
            <w:r w:rsidR="003C759B">
              <w:rPr>
                <w:rFonts w:hint="eastAsia"/>
                <w:lang w:eastAsia="zh-CN"/>
              </w:rPr>
              <w:t>纳入</w:t>
            </w:r>
            <w:r w:rsidR="003C759B" w:rsidRPr="00232717">
              <w:rPr>
                <w:lang w:eastAsia="zh-CN"/>
              </w:rPr>
              <w:t>一个关于宣传和促进残疾人和有特殊</w:t>
            </w:r>
            <w:r w:rsidR="003C759B">
              <w:rPr>
                <w:rFonts w:hint="eastAsia"/>
                <w:lang w:eastAsia="zh-CN"/>
              </w:rPr>
              <w:t>需求人群</w:t>
            </w:r>
            <w:r w:rsidR="003C759B" w:rsidRPr="00232717">
              <w:rPr>
                <w:lang w:eastAsia="zh-CN"/>
              </w:rPr>
              <w:t>权利的机制的项目。</w:t>
            </w:r>
          </w:p>
          <w:p w14:paraId="38BD40FC" w14:textId="21238566" w:rsidR="00F077B9" w:rsidRDefault="00F077B9" w:rsidP="00F077B9">
            <w:pPr>
              <w:rPr>
                <w:lang w:eastAsia="zh-CN"/>
              </w:rPr>
            </w:pPr>
            <w:r>
              <w:rPr>
                <w:rFonts w:ascii="Calibri" w:eastAsia="SimSun" w:hAnsi="Calibri" w:cs="Traditional Arabic" w:hint="eastAsia"/>
                <w:b/>
                <w:bCs/>
                <w:szCs w:val="24"/>
                <w:lang w:eastAsia="zh-CN"/>
              </w:rPr>
              <w:t>预期结果：</w:t>
            </w:r>
          </w:p>
          <w:p w14:paraId="4F72E660" w14:textId="082CA99F" w:rsidR="00F077B9" w:rsidRPr="00D00261" w:rsidRDefault="00F077B9" w:rsidP="00947D64">
            <w:pPr>
              <w:ind w:firstLineChars="200" w:firstLine="480"/>
              <w:rPr>
                <w:rFonts w:ascii="Calibri" w:hAnsi="Calibri" w:cs="Calibri"/>
                <w:b/>
                <w:color w:val="800000"/>
                <w:sz w:val="22"/>
                <w:lang w:eastAsia="zh-CN"/>
              </w:rPr>
            </w:pPr>
            <w:r>
              <w:rPr>
                <w:rFonts w:hint="eastAsia"/>
                <w:lang w:val="en-US" w:eastAsia="zh-CN"/>
              </w:rPr>
              <w:t>请</w:t>
            </w:r>
            <w:r w:rsidRPr="00F077B9">
              <w:rPr>
                <w:lang w:eastAsia="zh-CN"/>
              </w:rPr>
              <w:t>WTDC</w:t>
            </w:r>
            <w:r w:rsidR="003C759B">
              <w:rPr>
                <w:rFonts w:hint="eastAsia"/>
                <w:lang w:eastAsia="zh-CN"/>
              </w:rPr>
              <w:t>-</w:t>
            </w:r>
            <w:r w:rsidR="003C759B">
              <w:rPr>
                <w:lang w:eastAsia="zh-CN"/>
              </w:rPr>
              <w:t>22</w:t>
            </w:r>
            <w:r>
              <w:rPr>
                <w:rFonts w:hint="eastAsia"/>
                <w:lang w:val="en-US" w:eastAsia="zh-CN"/>
              </w:rPr>
              <w:t>审议并批准本文件</w:t>
            </w:r>
            <w:r w:rsidR="003C759B" w:rsidRPr="00232717">
              <w:rPr>
                <w:rFonts w:eastAsia="SimSun" w:cstheme="minorHAnsi"/>
                <w:lang w:eastAsia="zh-CN"/>
              </w:rPr>
              <w:t>中的提案</w:t>
            </w:r>
            <w:r>
              <w:rPr>
                <w:rFonts w:hint="eastAsia"/>
                <w:lang w:val="en-US" w:eastAsia="zh-CN"/>
              </w:rPr>
              <w:t>。</w:t>
            </w:r>
          </w:p>
          <w:p w14:paraId="05FCE11F" w14:textId="06B4D402" w:rsidR="00F077B9" w:rsidRDefault="00F077B9" w:rsidP="00F077B9">
            <w:pPr>
              <w:rPr>
                <w:lang w:eastAsia="zh-CN"/>
              </w:rPr>
            </w:pPr>
            <w:r>
              <w:rPr>
                <w:rFonts w:ascii="Calibri" w:eastAsia="SimSun" w:hAnsi="Calibri" w:cs="Traditional Arabic" w:hint="eastAsia"/>
                <w:b/>
                <w:bCs/>
                <w:szCs w:val="24"/>
                <w:lang w:eastAsia="zh-CN"/>
              </w:rPr>
              <w:t>参考文件：</w:t>
            </w:r>
          </w:p>
          <w:p w14:paraId="2469C9FE" w14:textId="0630278D" w:rsidR="00E307BE" w:rsidRDefault="00F077B9" w:rsidP="00F077B9">
            <w:pPr>
              <w:rPr>
                <w:szCs w:val="24"/>
                <w:lang w:eastAsia="zh-CN"/>
              </w:rPr>
            </w:pPr>
            <w:r>
              <w:rPr>
                <w:szCs w:val="24"/>
                <w:lang w:eastAsia="zh-CN"/>
              </w:rPr>
              <w:t>WTDC</w:t>
            </w:r>
            <w:r w:rsidR="0050341A" w:rsidRPr="00232717">
              <w:rPr>
                <w:rFonts w:eastAsia="SimSun" w:cstheme="minorHAnsi"/>
                <w:szCs w:val="24"/>
                <w:lang w:eastAsia="zh-CN"/>
              </w:rPr>
              <w:t>第</w:t>
            </w:r>
            <w:r w:rsidR="0050341A" w:rsidRPr="00232717">
              <w:rPr>
                <w:rFonts w:eastAsia="SimSun" w:cstheme="minorHAnsi"/>
                <w:szCs w:val="24"/>
                <w:lang w:eastAsia="zh-CN"/>
              </w:rPr>
              <w:t>58</w:t>
            </w:r>
            <w:r w:rsidR="0050341A" w:rsidRPr="00232717">
              <w:rPr>
                <w:rFonts w:eastAsia="SimSun" w:cstheme="minorHAnsi"/>
                <w:szCs w:val="24"/>
                <w:lang w:eastAsia="zh-CN"/>
              </w:rPr>
              <w:t>号决议</w:t>
            </w:r>
          </w:p>
        </w:tc>
      </w:tr>
    </w:tbl>
    <w:p w14:paraId="30FF9162"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57792CB3"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5EB4AF89" w14:textId="77777777" w:rsidR="00E307BE" w:rsidRDefault="00872EAF">
      <w:pPr>
        <w:pStyle w:val="Proposal"/>
        <w:rPr>
          <w:lang w:eastAsia="zh-CN"/>
        </w:rPr>
      </w:pPr>
      <w:r>
        <w:rPr>
          <w:b/>
          <w:lang w:eastAsia="zh-CN"/>
        </w:rPr>
        <w:lastRenderedPageBreak/>
        <w:t>MOD</w:t>
      </w:r>
      <w:r>
        <w:rPr>
          <w:lang w:eastAsia="zh-CN"/>
        </w:rPr>
        <w:tab/>
        <w:t>IAP/24A7/1</w:t>
      </w:r>
    </w:p>
    <w:p w14:paraId="54BEF2CF" w14:textId="7D7B2028" w:rsidR="00F91EDD" w:rsidRPr="004B1202" w:rsidRDefault="00872EAF" w:rsidP="00F91EDD">
      <w:pPr>
        <w:pStyle w:val="ResNo"/>
        <w:rPr>
          <w:lang w:eastAsia="zh-CN"/>
        </w:rPr>
      </w:pPr>
      <w:bookmarkStart w:id="8" w:name="_Toc505610354"/>
      <w:r w:rsidRPr="004B1202">
        <w:rPr>
          <w:lang w:eastAsia="zh-CN"/>
        </w:rPr>
        <w:t>第</w:t>
      </w:r>
      <w:r w:rsidRPr="009A46EA">
        <w:rPr>
          <w:rStyle w:val="href"/>
          <w:lang w:eastAsia="zh-CN"/>
        </w:rPr>
        <w:t>58</w:t>
      </w:r>
      <w:r w:rsidRPr="004B1202">
        <w:rPr>
          <w:lang w:eastAsia="zh-CN"/>
        </w:rPr>
        <w:t>号决议（</w:t>
      </w:r>
      <w:del w:id="9" w:author="Tang ting" w:date="2022-05-09T14:58:00Z">
        <w:r w:rsidRPr="004B1202" w:rsidDel="00F077B9">
          <w:rPr>
            <w:rFonts w:hint="eastAsia"/>
            <w:lang w:eastAsia="zh-CN"/>
          </w:rPr>
          <w:delText>2017</w:delText>
        </w:r>
        <w:r w:rsidRPr="004B1202" w:rsidDel="00F077B9">
          <w:rPr>
            <w:rFonts w:hint="eastAsia"/>
            <w:lang w:eastAsia="zh-CN"/>
          </w:rPr>
          <w:delText>年，布宜诺斯艾利斯</w:delText>
        </w:r>
      </w:del>
      <w:ins w:id="10" w:author="Tang ting" w:date="2022-05-09T14:58:00Z">
        <w:r w:rsidR="00F077B9">
          <w:rPr>
            <w:rFonts w:hint="eastAsia"/>
            <w:lang w:eastAsia="zh-CN"/>
          </w:rPr>
          <w:t>2</w:t>
        </w:r>
        <w:r w:rsidR="00F077B9">
          <w:rPr>
            <w:lang w:eastAsia="zh-CN"/>
          </w:rPr>
          <w:t>022</w:t>
        </w:r>
        <w:r w:rsidR="00F077B9">
          <w:rPr>
            <w:rFonts w:hint="eastAsia"/>
            <w:lang w:eastAsia="zh-CN"/>
          </w:rPr>
          <w:t>年，基加利</w:t>
        </w:r>
      </w:ins>
      <w:r w:rsidRPr="004B1202">
        <w:rPr>
          <w:lang w:eastAsia="zh-CN"/>
        </w:rPr>
        <w:t>，修订版）</w:t>
      </w:r>
      <w:bookmarkEnd w:id="8"/>
    </w:p>
    <w:p w14:paraId="3C75D973" w14:textId="3F0B993F" w:rsidR="00F91EDD" w:rsidRPr="004B1202" w:rsidRDefault="00872EAF" w:rsidP="006F7197">
      <w:pPr>
        <w:pStyle w:val="Restitle"/>
        <w:rPr>
          <w:rFonts w:cstheme="minorHAnsi"/>
          <w:lang w:eastAsia="zh-CN"/>
        </w:rPr>
      </w:pPr>
      <w:bookmarkStart w:id="11" w:name="_Toc403138218"/>
      <w:bookmarkStart w:id="12" w:name="_Toc505610355"/>
      <w:r w:rsidRPr="004B1202">
        <w:rPr>
          <w:rFonts w:cstheme="minorHAnsi"/>
          <w:lang w:eastAsia="zh-CN"/>
        </w:rPr>
        <w:t>残疾人</w:t>
      </w:r>
      <w:r>
        <w:rPr>
          <w:rFonts w:cstheme="minorHAnsi" w:hint="eastAsia"/>
          <w:lang w:eastAsia="zh-CN"/>
        </w:rPr>
        <w:t>和有具体需求</w:t>
      </w:r>
      <w:del w:id="13" w:author="Jin" w:date="2022-05-17T11:28:00Z">
        <w:r w:rsidDel="00341027">
          <w:rPr>
            <w:rFonts w:cstheme="minorHAnsi" w:hint="eastAsia"/>
            <w:lang w:eastAsia="zh-CN"/>
          </w:rPr>
          <w:delText>人群</w:delText>
        </w:r>
      </w:del>
      <w:ins w:id="14" w:author="Jin" w:date="2022-05-17T11:28:00Z">
        <w:r w:rsidR="00341027">
          <w:rPr>
            <w:rFonts w:cstheme="minorHAnsi" w:hint="eastAsia"/>
            <w:lang w:eastAsia="zh-CN"/>
          </w:rPr>
          <w:t>人士</w:t>
        </w:r>
      </w:ins>
      <w:r w:rsidRPr="004B1202">
        <w:rPr>
          <w:rFonts w:cstheme="minorHAnsi"/>
          <w:lang w:eastAsia="zh-CN"/>
        </w:rPr>
        <w:t>无障碍</w:t>
      </w:r>
      <w:r>
        <w:rPr>
          <w:rFonts w:cstheme="minorHAnsi" w:hint="eastAsia"/>
          <w:lang w:eastAsia="zh-CN"/>
        </w:rPr>
        <w:t>地</w:t>
      </w:r>
      <w:r w:rsidRPr="004B1202">
        <w:rPr>
          <w:rFonts w:cstheme="minorHAnsi"/>
          <w:lang w:eastAsia="zh-CN"/>
        </w:rPr>
        <w:t>获取</w:t>
      </w:r>
      <w:r w:rsidRPr="004B1202">
        <w:rPr>
          <w:rFonts w:cstheme="minorHAnsi"/>
          <w:lang w:eastAsia="zh-CN"/>
        </w:rPr>
        <w:br/>
      </w:r>
      <w:r w:rsidRPr="004B1202">
        <w:rPr>
          <w:rFonts w:cstheme="minorHAnsi"/>
          <w:lang w:eastAsia="zh-CN"/>
        </w:rPr>
        <w:t>电信</w:t>
      </w:r>
      <w:r w:rsidRPr="004B1202">
        <w:rPr>
          <w:rFonts w:cstheme="minorHAnsi"/>
          <w:lang w:eastAsia="zh-CN"/>
        </w:rPr>
        <w:t>/</w:t>
      </w:r>
      <w:r w:rsidRPr="004B1202">
        <w:rPr>
          <w:rFonts w:cstheme="minorHAnsi"/>
          <w:lang w:eastAsia="zh-CN"/>
        </w:rPr>
        <w:t>信息通信技术</w:t>
      </w:r>
      <w:bookmarkEnd w:id="11"/>
      <w:bookmarkEnd w:id="12"/>
    </w:p>
    <w:p w14:paraId="1023D9FC" w14:textId="00B5B85E" w:rsidR="00F91EDD" w:rsidRPr="004B1202" w:rsidRDefault="00872EAF" w:rsidP="00676773">
      <w:pPr>
        <w:pStyle w:val="Normalaftertitle"/>
        <w:jc w:val="both"/>
        <w:rPr>
          <w:rFonts w:cstheme="minorHAnsi"/>
          <w:lang w:eastAsia="zh-CN"/>
        </w:rPr>
      </w:pPr>
      <w:r w:rsidRPr="004B1202">
        <w:rPr>
          <w:rFonts w:cstheme="minorHAnsi"/>
          <w:lang w:eastAsia="zh-CN"/>
        </w:rPr>
        <w:t>世界电信发展大会（</w:t>
      </w:r>
      <w:del w:id="15" w:author="Tang ting" w:date="2022-05-09T15:06:00Z">
        <w:r w:rsidRPr="004B1202" w:rsidDel="00872EAF">
          <w:rPr>
            <w:rFonts w:cstheme="minorHAnsi" w:hint="eastAsia"/>
            <w:lang w:eastAsia="zh-CN"/>
          </w:rPr>
          <w:delText>2017</w:delText>
        </w:r>
        <w:r w:rsidRPr="004B1202" w:rsidDel="00872EAF">
          <w:rPr>
            <w:rFonts w:cstheme="minorHAnsi" w:hint="eastAsia"/>
            <w:lang w:eastAsia="zh-CN"/>
          </w:rPr>
          <w:delText>年，布宜诺斯艾利斯</w:delText>
        </w:r>
      </w:del>
      <w:ins w:id="16" w:author="Tang ting" w:date="2022-05-09T15:06:00Z">
        <w:r>
          <w:rPr>
            <w:rFonts w:cstheme="minorHAnsi" w:hint="eastAsia"/>
            <w:lang w:eastAsia="zh-CN"/>
          </w:rPr>
          <w:t>2022</w:t>
        </w:r>
        <w:r>
          <w:rPr>
            <w:rFonts w:cstheme="minorHAnsi" w:hint="eastAsia"/>
            <w:lang w:eastAsia="zh-CN"/>
          </w:rPr>
          <w:t>年，基加利</w:t>
        </w:r>
      </w:ins>
      <w:r w:rsidRPr="004B1202">
        <w:rPr>
          <w:rFonts w:cstheme="minorHAnsi"/>
          <w:lang w:eastAsia="zh-CN"/>
        </w:rPr>
        <w:t>），</w:t>
      </w:r>
    </w:p>
    <w:p w14:paraId="4A6E5DC8" w14:textId="77777777" w:rsidR="00F91EDD" w:rsidRPr="00BF7625" w:rsidRDefault="00872EAF" w:rsidP="00676773">
      <w:pPr>
        <w:pStyle w:val="Call"/>
        <w:jc w:val="both"/>
        <w:rPr>
          <w:rFonts w:cstheme="minorHAnsi"/>
          <w:lang w:eastAsia="zh-CN"/>
        </w:rPr>
      </w:pPr>
      <w:r w:rsidRPr="00BF7625">
        <w:rPr>
          <w:rFonts w:cstheme="minorHAnsi"/>
          <w:lang w:eastAsia="zh-CN"/>
        </w:rPr>
        <w:t>认识到</w:t>
      </w:r>
    </w:p>
    <w:p w14:paraId="07109535" w14:textId="2692995E" w:rsidR="00F91EDD" w:rsidRPr="004B1202" w:rsidRDefault="00872EAF" w:rsidP="00676773">
      <w:pPr>
        <w:jc w:val="both"/>
        <w:rPr>
          <w:rFonts w:cstheme="minorHAnsi"/>
          <w:lang w:eastAsia="zh-CN"/>
        </w:rPr>
      </w:pPr>
      <w:r w:rsidRPr="004B1202">
        <w:rPr>
          <w:rFonts w:cstheme="minorHAnsi"/>
          <w:i/>
          <w:iCs/>
          <w:lang w:eastAsia="zh-CN"/>
        </w:rPr>
        <w:t>a)</w:t>
      </w:r>
      <w:r w:rsidRPr="004B1202">
        <w:rPr>
          <w:rFonts w:cstheme="minorHAnsi"/>
          <w:lang w:eastAsia="zh-CN"/>
        </w:rPr>
        <w:tab/>
      </w:r>
      <w:r>
        <w:rPr>
          <w:rFonts w:cstheme="minorHAnsi" w:hint="eastAsia"/>
          <w:lang w:eastAsia="zh-CN"/>
        </w:rPr>
        <w:t>有关</w:t>
      </w:r>
      <w:r w:rsidRPr="004B1202">
        <w:rPr>
          <w:rFonts w:cstheme="minorHAnsi"/>
          <w:lang w:eastAsia="zh-CN"/>
        </w:rPr>
        <w:t>残疾人</w:t>
      </w:r>
      <w:r w:rsidRPr="00311F9D">
        <w:rPr>
          <w:rFonts w:cstheme="minorHAnsi" w:hint="eastAsia"/>
          <w:lang w:eastAsia="zh-CN"/>
        </w:rPr>
        <w:t>和有具体需求</w:t>
      </w:r>
      <w:del w:id="17" w:author="Jin" w:date="2022-05-17T11:29:00Z">
        <w:r w:rsidRPr="00311F9D" w:rsidDel="00341027">
          <w:rPr>
            <w:rFonts w:cstheme="minorHAnsi" w:hint="eastAsia"/>
            <w:lang w:eastAsia="zh-CN"/>
          </w:rPr>
          <w:delText>人</w:delText>
        </w:r>
        <w:r w:rsidDel="00341027">
          <w:rPr>
            <w:rFonts w:cstheme="minorHAnsi" w:hint="eastAsia"/>
            <w:lang w:eastAsia="zh-CN"/>
          </w:rPr>
          <w:delText>群</w:delText>
        </w:r>
      </w:del>
      <w:ins w:id="18" w:author="Jin" w:date="2022-05-17T11:29:00Z">
        <w:r w:rsidR="00341027">
          <w:rPr>
            <w:rFonts w:cstheme="minorHAnsi" w:hint="eastAsia"/>
            <w:lang w:eastAsia="zh-CN"/>
          </w:rPr>
          <w:t>人士</w:t>
        </w:r>
      </w:ins>
      <w:r w:rsidRPr="004B1202">
        <w:rPr>
          <w:rFonts w:cstheme="minorHAnsi"/>
          <w:lang w:eastAsia="zh-CN"/>
        </w:rPr>
        <w:t>无障碍地获取电信</w:t>
      </w:r>
      <w:r w:rsidRPr="004B1202">
        <w:rPr>
          <w:rFonts w:cstheme="minorHAnsi"/>
          <w:lang w:eastAsia="zh-CN"/>
        </w:rPr>
        <w:t>/</w:t>
      </w:r>
      <w:r w:rsidRPr="004B1202">
        <w:rPr>
          <w:rFonts w:cstheme="minorHAnsi"/>
          <w:lang w:eastAsia="zh-CN"/>
        </w:rPr>
        <w:t>信息通信技术</w:t>
      </w:r>
      <w:r>
        <w:rPr>
          <w:rFonts w:cstheme="minorHAnsi" w:hint="eastAsia"/>
          <w:lang w:eastAsia="zh-CN"/>
        </w:rPr>
        <w:t>（</w:t>
      </w:r>
      <w:r>
        <w:rPr>
          <w:rFonts w:cstheme="minorHAnsi" w:hint="eastAsia"/>
          <w:lang w:eastAsia="zh-CN"/>
        </w:rPr>
        <w:t>ICT</w:t>
      </w:r>
      <w:r>
        <w:rPr>
          <w:rFonts w:cstheme="minorHAnsi" w:hint="eastAsia"/>
          <w:lang w:eastAsia="zh-CN"/>
        </w:rPr>
        <w:t>）的</w:t>
      </w:r>
      <w:r w:rsidRPr="004B1202">
        <w:rPr>
          <w:rFonts w:cstheme="minorHAnsi"/>
          <w:lang w:eastAsia="zh-CN"/>
        </w:rPr>
        <w:t>全权代表大会第</w:t>
      </w:r>
      <w:r w:rsidRPr="004B1202">
        <w:rPr>
          <w:rFonts w:cstheme="minorHAnsi"/>
          <w:lang w:eastAsia="zh-CN"/>
        </w:rPr>
        <w:t>175</w:t>
      </w:r>
      <w:r w:rsidRPr="004B1202">
        <w:rPr>
          <w:rFonts w:cstheme="minorHAnsi"/>
          <w:lang w:eastAsia="zh-CN"/>
        </w:rPr>
        <w:t>号决议（</w:t>
      </w:r>
      <w:del w:id="19" w:author="Tang ting" w:date="2022-05-09T15:10:00Z">
        <w:r w:rsidRPr="004B1202" w:rsidDel="00872EAF">
          <w:rPr>
            <w:rFonts w:cstheme="minorHAnsi" w:hint="eastAsia"/>
            <w:lang w:eastAsia="zh-CN"/>
          </w:rPr>
          <w:delText>2014</w:delText>
        </w:r>
        <w:r w:rsidRPr="004B1202" w:rsidDel="00872EAF">
          <w:rPr>
            <w:rFonts w:cstheme="minorHAnsi" w:hint="eastAsia"/>
            <w:lang w:eastAsia="zh-CN"/>
          </w:rPr>
          <w:delText>年，釜山</w:delText>
        </w:r>
      </w:del>
      <w:ins w:id="20" w:author="Tang ting" w:date="2022-05-09T15:10:00Z">
        <w:r>
          <w:rPr>
            <w:rFonts w:cstheme="minorHAnsi" w:hint="eastAsia"/>
            <w:lang w:eastAsia="zh-CN"/>
          </w:rPr>
          <w:t>2018</w:t>
        </w:r>
        <w:r>
          <w:rPr>
            <w:rFonts w:cstheme="minorHAnsi" w:hint="eastAsia"/>
            <w:lang w:eastAsia="zh-CN"/>
          </w:rPr>
          <w:t>年，迪拜</w:t>
        </w:r>
      </w:ins>
      <w:r w:rsidRPr="004B1202">
        <w:rPr>
          <w:rFonts w:cstheme="minorHAnsi" w:hint="eastAsia"/>
          <w:lang w:eastAsia="zh-CN"/>
        </w:rPr>
        <w:t>，修订版</w:t>
      </w:r>
      <w:proofErr w:type="gramStart"/>
      <w:r w:rsidRPr="004B1202">
        <w:rPr>
          <w:rFonts w:cstheme="minorHAnsi"/>
          <w:lang w:eastAsia="zh-CN"/>
        </w:rPr>
        <w:t>）；</w:t>
      </w:r>
      <w:proofErr w:type="gramEnd"/>
    </w:p>
    <w:p w14:paraId="2238B3AD" w14:textId="0CB7A8AE" w:rsidR="00F91EDD" w:rsidRPr="004B1202" w:rsidRDefault="00872EAF" w:rsidP="00676773">
      <w:pPr>
        <w:jc w:val="both"/>
        <w:rPr>
          <w:rFonts w:cstheme="minorHAnsi"/>
          <w:lang w:eastAsia="zh-CN"/>
        </w:rPr>
      </w:pPr>
      <w:r w:rsidRPr="004B1202">
        <w:rPr>
          <w:rFonts w:cstheme="minorHAnsi"/>
          <w:i/>
          <w:iCs/>
          <w:lang w:eastAsia="zh-CN"/>
        </w:rPr>
        <w:t>b)</w:t>
      </w:r>
      <w:r w:rsidRPr="004B1202">
        <w:rPr>
          <w:rFonts w:cstheme="minorHAnsi"/>
          <w:lang w:eastAsia="zh-CN"/>
        </w:rPr>
        <w:tab/>
      </w:r>
      <w:bookmarkStart w:id="21" w:name="_Toc219521769"/>
      <w:bookmarkStart w:id="22" w:name="_Toc348252497"/>
      <w:r>
        <w:rPr>
          <w:rFonts w:cstheme="minorHAnsi" w:hint="eastAsia"/>
          <w:lang w:eastAsia="zh-CN"/>
        </w:rPr>
        <w:t>有关</w:t>
      </w:r>
      <w:r w:rsidRPr="004B1202">
        <w:rPr>
          <w:rFonts w:cstheme="minorHAnsi"/>
          <w:lang w:eastAsia="zh-CN"/>
        </w:rPr>
        <w:t>残疾人</w:t>
      </w:r>
      <w:r w:rsidRPr="00FA7CDE">
        <w:rPr>
          <w:rFonts w:cstheme="minorHAnsi" w:hint="eastAsia"/>
          <w:lang w:eastAsia="zh-CN"/>
        </w:rPr>
        <w:t>和</w:t>
      </w:r>
      <w:r>
        <w:rPr>
          <w:rFonts w:cstheme="minorHAnsi" w:hint="eastAsia"/>
          <w:lang w:eastAsia="zh-CN"/>
        </w:rPr>
        <w:t>有具体需求</w:t>
      </w:r>
      <w:del w:id="23" w:author="Jin" w:date="2022-05-17T11:29:00Z">
        <w:r w:rsidDel="00341027">
          <w:rPr>
            <w:rFonts w:cstheme="minorHAnsi" w:hint="eastAsia"/>
            <w:lang w:eastAsia="zh-CN"/>
          </w:rPr>
          <w:delText>人群</w:delText>
        </w:r>
      </w:del>
      <w:ins w:id="24" w:author="Jin" w:date="2022-05-17T11:29:00Z">
        <w:r w:rsidR="00341027">
          <w:rPr>
            <w:rFonts w:cstheme="minorHAnsi" w:hint="eastAsia"/>
            <w:lang w:eastAsia="zh-CN"/>
          </w:rPr>
          <w:t>人士</w:t>
        </w:r>
      </w:ins>
      <w:r w:rsidRPr="004B1202">
        <w:rPr>
          <w:rFonts w:cstheme="minorHAnsi"/>
          <w:lang w:eastAsia="zh-CN"/>
        </w:rPr>
        <w:t>无障碍</w:t>
      </w:r>
      <w:r>
        <w:rPr>
          <w:rFonts w:cstheme="minorHAnsi" w:hint="eastAsia"/>
          <w:lang w:eastAsia="zh-CN"/>
        </w:rPr>
        <w:t>地</w:t>
      </w:r>
      <w:r w:rsidRPr="004B1202">
        <w:rPr>
          <w:rFonts w:cstheme="minorHAnsi"/>
          <w:lang w:eastAsia="zh-CN"/>
        </w:rPr>
        <w:t>获取电信</w:t>
      </w:r>
      <w:r w:rsidRPr="004B1202">
        <w:rPr>
          <w:rFonts w:cstheme="minorHAnsi"/>
          <w:lang w:eastAsia="zh-CN"/>
        </w:rPr>
        <w:t>/</w:t>
      </w:r>
      <w:r>
        <w:rPr>
          <w:rFonts w:cstheme="minorHAnsi" w:hint="eastAsia"/>
          <w:lang w:eastAsia="zh-CN"/>
        </w:rPr>
        <w:t>ICT</w:t>
      </w:r>
      <w:bookmarkEnd w:id="21"/>
      <w:bookmarkEnd w:id="22"/>
      <w:r w:rsidRPr="004B1202">
        <w:rPr>
          <w:rFonts w:cstheme="minorHAnsi"/>
          <w:lang w:eastAsia="zh-CN"/>
        </w:rPr>
        <w:t>的世界电信标准化全会第</w:t>
      </w:r>
      <w:r w:rsidRPr="004B1202">
        <w:rPr>
          <w:rFonts w:cstheme="minorHAnsi"/>
          <w:lang w:eastAsia="zh-CN"/>
        </w:rPr>
        <w:t>70</w:t>
      </w:r>
      <w:r w:rsidRPr="004B1202">
        <w:rPr>
          <w:rFonts w:cstheme="minorHAnsi"/>
          <w:lang w:eastAsia="zh-CN"/>
        </w:rPr>
        <w:t>号决议（</w:t>
      </w:r>
      <w:r w:rsidRPr="004B1202">
        <w:rPr>
          <w:rFonts w:cstheme="minorHAnsi" w:hint="eastAsia"/>
          <w:lang w:eastAsia="zh-CN"/>
        </w:rPr>
        <w:t>2016</w:t>
      </w:r>
      <w:r w:rsidRPr="004B1202">
        <w:rPr>
          <w:rFonts w:cstheme="minorHAnsi" w:hint="eastAsia"/>
          <w:lang w:eastAsia="zh-CN"/>
        </w:rPr>
        <w:t>年，哈马马特</w:t>
      </w:r>
      <w:r w:rsidRPr="004B1202">
        <w:rPr>
          <w:rFonts w:cstheme="minorHAnsi"/>
          <w:lang w:eastAsia="zh-CN"/>
        </w:rPr>
        <w:t>，修订版</w:t>
      </w:r>
      <w:proofErr w:type="gramStart"/>
      <w:r w:rsidRPr="004B1202">
        <w:rPr>
          <w:rFonts w:cstheme="minorHAnsi"/>
          <w:lang w:eastAsia="zh-CN"/>
        </w:rPr>
        <w:t>）</w:t>
      </w:r>
      <w:r>
        <w:rPr>
          <w:rFonts w:cstheme="minorHAnsi" w:hint="eastAsia"/>
          <w:lang w:eastAsia="zh-CN"/>
        </w:rPr>
        <w:t>；</w:t>
      </w:r>
      <w:proofErr w:type="gramEnd"/>
    </w:p>
    <w:p w14:paraId="7451A7C5" w14:textId="77777777" w:rsidR="00F91EDD" w:rsidRPr="006E5C03" w:rsidRDefault="00872EAF" w:rsidP="00676773">
      <w:pPr>
        <w:jc w:val="both"/>
        <w:rPr>
          <w:lang w:eastAsia="zh-CN"/>
        </w:rPr>
      </w:pPr>
      <w:r w:rsidRPr="004B1202">
        <w:rPr>
          <w:rFonts w:cstheme="minorHAnsi"/>
          <w:i/>
          <w:iCs/>
          <w:lang w:eastAsia="zh-CN"/>
        </w:rPr>
        <w:t>c)</w:t>
      </w:r>
      <w:r w:rsidRPr="004B1202">
        <w:rPr>
          <w:rFonts w:cstheme="minorHAnsi"/>
          <w:lang w:eastAsia="zh-CN"/>
        </w:rPr>
        <w:tab/>
      </w:r>
      <w:r w:rsidRPr="004B1202">
        <w:rPr>
          <w:rFonts w:cstheme="minorHAnsi"/>
          <w:lang w:eastAsia="zh-CN"/>
        </w:rPr>
        <w:t>国际电信世界大会（</w:t>
      </w:r>
      <w:r w:rsidRPr="004B1202">
        <w:rPr>
          <w:rFonts w:cstheme="minorHAnsi"/>
          <w:lang w:eastAsia="zh-CN"/>
        </w:rPr>
        <w:t>2012</w:t>
      </w:r>
      <w:r w:rsidRPr="004B1202">
        <w:rPr>
          <w:rFonts w:cstheme="minorHAnsi"/>
          <w:lang w:eastAsia="zh-CN"/>
        </w:rPr>
        <w:t>年，迪拜）</w:t>
      </w:r>
      <w:r>
        <w:rPr>
          <w:rFonts w:cstheme="minorHAnsi" w:hint="eastAsia"/>
          <w:lang w:eastAsia="zh-CN"/>
        </w:rPr>
        <w:t>通过的</w:t>
      </w:r>
      <w:r w:rsidRPr="004B1202">
        <w:rPr>
          <w:rFonts w:cstheme="minorHAnsi"/>
          <w:lang w:eastAsia="zh-CN"/>
        </w:rPr>
        <w:t>《国际电信规则》第</w:t>
      </w:r>
      <w:r w:rsidRPr="004B1202">
        <w:rPr>
          <w:rFonts w:cstheme="minorHAnsi"/>
          <w:lang w:eastAsia="zh-CN"/>
        </w:rPr>
        <w:t>12</w:t>
      </w:r>
      <w:r w:rsidRPr="004B1202">
        <w:rPr>
          <w:rFonts w:cstheme="minorHAnsi"/>
          <w:lang w:eastAsia="zh-CN"/>
        </w:rPr>
        <w:t>条规定：成员国应参照相关</w:t>
      </w:r>
      <w:r>
        <w:rPr>
          <w:rFonts w:cstheme="minorHAnsi" w:hint="eastAsia"/>
          <w:lang w:eastAsia="zh-CN"/>
        </w:rPr>
        <w:t>国际电联电信标准化部门（</w:t>
      </w:r>
      <w:r w:rsidRPr="004B1202">
        <w:rPr>
          <w:rFonts w:cstheme="minorHAnsi"/>
          <w:lang w:eastAsia="zh-CN"/>
        </w:rPr>
        <w:t>ITU-T</w:t>
      </w:r>
      <w:r>
        <w:rPr>
          <w:rFonts w:cstheme="minorHAnsi" w:hint="eastAsia"/>
          <w:lang w:eastAsia="zh-CN"/>
        </w:rPr>
        <w:t>）</w:t>
      </w:r>
      <w:r w:rsidRPr="004B1202">
        <w:rPr>
          <w:rFonts w:cstheme="minorHAnsi"/>
          <w:lang w:eastAsia="zh-CN"/>
        </w:rPr>
        <w:t>建议书，</w:t>
      </w:r>
      <w:proofErr w:type="gramStart"/>
      <w:r w:rsidRPr="004B1202">
        <w:rPr>
          <w:rFonts w:cstheme="minorHAnsi"/>
          <w:lang w:eastAsia="zh-CN"/>
        </w:rPr>
        <w:t>促进残疾人</w:t>
      </w:r>
      <w:r>
        <w:rPr>
          <w:rFonts w:cstheme="minorHAnsi" w:hint="eastAsia"/>
          <w:lang w:eastAsia="zh-CN"/>
        </w:rPr>
        <w:t>对</w:t>
      </w:r>
      <w:r w:rsidRPr="004B1202">
        <w:rPr>
          <w:rFonts w:cstheme="minorHAnsi"/>
          <w:lang w:eastAsia="zh-CN"/>
        </w:rPr>
        <w:t>国际电信服务</w:t>
      </w:r>
      <w:r>
        <w:rPr>
          <w:rFonts w:cstheme="minorHAnsi" w:hint="eastAsia"/>
          <w:lang w:eastAsia="zh-CN"/>
        </w:rPr>
        <w:t>的</w:t>
      </w:r>
      <w:r w:rsidRPr="004B1202">
        <w:rPr>
          <w:rFonts w:cstheme="minorHAnsi"/>
          <w:lang w:eastAsia="zh-CN"/>
        </w:rPr>
        <w:t>获取；</w:t>
      </w:r>
      <w:proofErr w:type="gramEnd"/>
    </w:p>
    <w:p w14:paraId="14007E07" w14:textId="187C8FA9" w:rsidR="00872EAF" w:rsidRPr="00BF1164" w:rsidRDefault="00872EAF" w:rsidP="00676773">
      <w:pPr>
        <w:jc w:val="both"/>
        <w:rPr>
          <w:ins w:id="25" w:author="BDT-nd" w:date="2022-05-03T10:03:00Z"/>
          <w:rFonts w:cstheme="minorHAnsi"/>
          <w:szCs w:val="24"/>
          <w:lang w:eastAsia="zh-CN"/>
        </w:rPr>
      </w:pPr>
      <w:ins w:id="26" w:author="BDT-nd" w:date="2022-05-03T10:03:00Z">
        <w:r w:rsidRPr="00BF1164">
          <w:rPr>
            <w:rFonts w:cstheme="minorHAnsi"/>
            <w:i/>
            <w:iCs/>
            <w:szCs w:val="24"/>
            <w:lang w:eastAsia="zh-CN"/>
          </w:rPr>
          <w:t>d)</w:t>
        </w:r>
        <w:r w:rsidRPr="00BF1164">
          <w:rPr>
            <w:rFonts w:cstheme="minorHAnsi"/>
            <w:szCs w:val="24"/>
            <w:lang w:eastAsia="zh-CN"/>
          </w:rPr>
          <w:tab/>
        </w:r>
      </w:ins>
      <w:ins w:id="27" w:author="Steele Steele" w:date="2022-05-11T21:34:00Z">
        <w:r w:rsidR="0099743C" w:rsidRPr="00232717">
          <w:rPr>
            <w:rFonts w:eastAsia="SimSun" w:cstheme="minorHAnsi"/>
            <w:szCs w:val="24"/>
            <w:lang w:eastAsia="zh-CN"/>
          </w:rPr>
          <w:t>2008</w:t>
        </w:r>
        <w:r w:rsidR="0099743C" w:rsidRPr="00232717">
          <w:rPr>
            <w:rFonts w:eastAsia="SimSun" w:cstheme="minorHAnsi"/>
            <w:szCs w:val="24"/>
            <w:lang w:eastAsia="zh-CN"/>
          </w:rPr>
          <w:t>年</w:t>
        </w:r>
        <w:r w:rsidR="0099743C" w:rsidRPr="00232717">
          <w:rPr>
            <w:rFonts w:eastAsia="SimSun" w:cstheme="minorHAnsi"/>
            <w:szCs w:val="24"/>
            <w:lang w:eastAsia="zh-CN"/>
          </w:rPr>
          <w:t>5</w:t>
        </w:r>
        <w:r w:rsidR="0099743C" w:rsidRPr="00232717">
          <w:rPr>
            <w:rFonts w:eastAsia="SimSun" w:cstheme="minorHAnsi"/>
            <w:szCs w:val="24"/>
            <w:lang w:eastAsia="zh-CN"/>
          </w:rPr>
          <w:t>月</w:t>
        </w:r>
        <w:r w:rsidR="0099743C" w:rsidRPr="00232717">
          <w:rPr>
            <w:rFonts w:eastAsia="SimSun" w:cstheme="minorHAnsi"/>
            <w:szCs w:val="24"/>
            <w:lang w:eastAsia="zh-CN"/>
          </w:rPr>
          <w:t>3</w:t>
        </w:r>
        <w:r w:rsidR="0099743C" w:rsidRPr="00232717">
          <w:rPr>
            <w:rFonts w:eastAsia="SimSun" w:cstheme="minorHAnsi"/>
            <w:szCs w:val="24"/>
            <w:lang w:eastAsia="zh-CN"/>
          </w:rPr>
          <w:t>日生效的《联合国残疾人权利公约》</w:t>
        </w:r>
        <w:r w:rsidR="0099743C">
          <w:rPr>
            <w:rFonts w:eastAsia="SimSun" w:cstheme="minorHAnsi" w:hint="eastAsia"/>
            <w:szCs w:val="24"/>
            <w:lang w:eastAsia="zh-CN"/>
          </w:rPr>
          <w:t>；</w:t>
        </w:r>
      </w:ins>
    </w:p>
    <w:p w14:paraId="7B9E2C0B" w14:textId="1D64325B" w:rsidR="00F91EDD" w:rsidRPr="004B1202" w:rsidRDefault="00872EAF" w:rsidP="00676773">
      <w:pPr>
        <w:jc w:val="both"/>
        <w:rPr>
          <w:rFonts w:cstheme="minorHAnsi"/>
          <w:lang w:eastAsia="zh-CN"/>
        </w:rPr>
      </w:pPr>
      <w:del w:id="28" w:author="BDT-nd" w:date="2022-05-03T10:04:00Z">
        <w:r w:rsidRPr="00872EAF" w:rsidDel="00D9342B">
          <w:rPr>
            <w:rFonts w:cstheme="minorHAnsi"/>
            <w:i/>
            <w:iCs/>
            <w:lang w:eastAsia="zh-CN"/>
          </w:rPr>
          <w:delText>d</w:delText>
        </w:r>
      </w:del>
      <w:ins w:id="29" w:author="BDT-nd" w:date="2022-05-03T10:04:00Z">
        <w:r w:rsidRPr="00872EAF">
          <w:rPr>
            <w:rFonts w:cstheme="minorHAnsi"/>
            <w:i/>
            <w:iCs/>
            <w:lang w:eastAsia="zh-CN"/>
          </w:rPr>
          <w:t>e</w:t>
        </w:r>
      </w:ins>
      <w:r w:rsidRPr="004B1202">
        <w:rPr>
          <w:rFonts w:cstheme="minorHAnsi"/>
          <w:i/>
          <w:iCs/>
          <w:lang w:eastAsia="zh-CN"/>
        </w:rPr>
        <w:t>)</w:t>
      </w:r>
      <w:r>
        <w:rPr>
          <w:rFonts w:cstheme="minorHAnsi"/>
          <w:bCs/>
          <w:lang w:eastAsia="zh-CN"/>
        </w:rPr>
        <w:tab/>
      </w:r>
      <w:r w:rsidRPr="004B1202">
        <w:rPr>
          <w:rFonts w:cstheme="minorHAnsi"/>
          <w:lang w:eastAsia="zh-CN"/>
        </w:rPr>
        <w:t>国际电联电信发展部门（</w:t>
      </w:r>
      <w:r w:rsidRPr="004B1202">
        <w:rPr>
          <w:rFonts w:cstheme="minorHAnsi"/>
          <w:lang w:eastAsia="zh-CN"/>
        </w:rPr>
        <w:t>ITU-D</w:t>
      </w:r>
      <w:r w:rsidRPr="004B1202">
        <w:rPr>
          <w:rFonts w:cstheme="minorHAnsi"/>
          <w:lang w:eastAsia="zh-CN"/>
        </w:rPr>
        <w:t>）促进残疾人</w:t>
      </w:r>
      <w:r>
        <w:rPr>
          <w:rFonts w:cstheme="minorHAnsi" w:hint="eastAsia"/>
          <w:lang w:eastAsia="zh-CN"/>
        </w:rPr>
        <w:t>和有具体需求人群</w:t>
      </w:r>
      <w:r w:rsidRPr="004B1202">
        <w:rPr>
          <w:rFonts w:cstheme="minorHAnsi"/>
          <w:lang w:eastAsia="zh-CN"/>
        </w:rPr>
        <w:t>无障碍</w:t>
      </w:r>
      <w:r>
        <w:rPr>
          <w:rFonts w:cstheme="minorHAnsi" w:hint="eastAsia"/>
          <w:lang w:eastAsia="zh-CN"/>
        </w:rPr>
        <w:t>地</w:t>
      </w:r>
      <w:r w:rsidRPr="004B1202">
        <w:rPr>
          <w:rFonts w:cstheme="minorHAnsi"/>
          <w:lang w:eastAsia="zh-CN"/>
        </w:rPr>
        <w:t>获取和使用电信</w:t>
      </w:r>
      <w:r w:rsidRPr="004B1202">
        <w:rPr>
          <w:rFonts w:cstheme="minorHAnsi"/>
          <w:lang w:eastAsia="zh-CN"/>
        </w:rPr>
        <w:t>/ICT</w:t>
      </w:r>
      <w:r w:rsidRPr="004B1202">
        <w:rPr>
          <w:rFonts w:cstheme="minorHAnsi"/>
          <w:lang w:eastAsia="zh-CN"/>
        </w:rPr>
        <w:t>的数字包容项目，</w:t>
      </w:r>
      <w:proofErr w:type="gramStart"/>
      <w:r w:rsidRPr="004B1202">
        <w:rPr>
          <w:rFonts w:cstheme="minorHAnsi"/>
          <w:lang w:eastAsia="zh-CN"/>
        </w:rPr>
        <w:t>以利于残疾人</w:t>
      </w:r>
      <w:r>
        <w:rPr>
          <w:rFonts w:cstheme="minorHAnsi" w:hint="eastAsia"/>
          <w:lang w:eastAsia="zh-CN"/>
        </w:rPr>
        <w:t>和有具体需求人群</w:t>
      </w:r>
      <w:r w:rsidRPr="004B1202">
        <w:rPr>
          <w:rFonts w:cstheme="minorHAnsi"/>
          <w:lang w:eastAsia="zh-CN"/>
        </w:rPr>
        <w:t>参与社会经济发展；</w:t>
      </w:r>
      <w:proofErr w:type="gramEnd"/>
    </w:p>
    <w:p w14:paraId="47B13983" w14:textId="031266AF" w:rsidR="00F91EDD" w:rsidRPr="004B1202" w:rsidRDefault="00872EAF" w:rsidP="00676773">
      <w:pPr>
        <w:jc w:val="both"/>
        <w:rPr>
          <w:lang w:eastAsia="zh-CN"/>
        </w:rPr>
      </w:pPr>
      <w:del w:id="30" w:author="BDT-nd" w:date="2022-05-03T10:04:00Z">
        <w:r w:rsidRPr="00872EAF" w:rsidDel="00D9342B">
          <w:rPr>
            <w:i/>
            <w:iCs/>
            <w:lang w:eastAsia="zh-CN"/>
          </w:rPr>
          <w:delText>e</w:delText>
        </w:r>
      </w:del>
      <w:ins w:id="31" w:author="BDT-nd" w:date="2022-05-03T10:04:00Z">
        <w:r w:rsidRPr="00872EAF">
          <w:rPr>
            <w:i/>
            <w:iCs/>
            <w:lang w:eastAsia="zh-CN"/>
          </w:rPr>
          <w:t>f</w:t>
        </w:r>
      </w:ins>
      <w:r w:rsidRPr="00872EAF">
        <w:rPr>
          <w:i/>
          <w:iCs/>
          <w:lang w:eastAsia="zh-CN"/>
        </w:rPr>
        <w:t>)</w:t>
      </w:r>
      <w:r>
        <w:rPr>
          <w:rFonts w:cstheme="minorHAnsi"/>
          <w:bCs/>
          <w:lang w:eastAsia="zh-CN"/>
        </w:rPr>
        <w:tab/>
      </w:r>
      <w:r w:rsidRPr="004B1202">
        <w:rPr>
          <w:rFonts w:cstheme="minorHAnsi"/>
          <w:lang w:eastAsia="zh-CN"/>
        </w:rPr>
        <w:t>创立全球包容性</w:t>
      </w:r>
      <w:r>
        <w:rPr>
          <w:rFonts w:cstheme="minorHAnsi" w:hint="eastAsia"/>
          <w:lang w:eastAsia="zh-CN"/>
        </w:rPr>
        <w:t>ICT</w:t>
      </w:r>
      <w:r w:rsidRPr="004B1202">
        <w:rPr>
          <w:rFonts w:cstheme="minorHAnsi"/>
          <w:lang w:eastAsia="zh-CN"/>
        </w:rPr>
        <w:t>举措</w:t>
      </w:r>
      <w:r>
        <w:rPr>
          <w:rFonts w:cstheme="minorHAnsi" w:hint="eastAsia"/>
          <w:lang w:eastAsia="zh-CN"/>
        </w:rPr>
        <w:t>组织</w:t>
      </w:r>
      <w:r w:rsidRPr="004B1202">
        <w:rPr>
          <w:rFonts w:cstheme="minorHAnsi"/>
          <w:lang w:eastAsia="zh-CN"/>
        </w:rPr>
        <w:t>（</w:t>
      </w:r>
      <w:r w:rsidRPr="004B1202">
        <w:rPr>
          <w:rFonts w:cstheme="minorHAnsi"/>
          <w:lang w:eastAsia="zh-CN"/>
        </w:rPr>
        <w:t>G3ict</w:t>
      </w:r>
      <w:r w:rsidRPr="004B1202">
        <w:rPr>
          <w:rFonts w:cstheme="minorHAnsi"/>
          <w:lang w:eastAsia="zh-CN"/>
        </w:rPr>
        <w:t>）</w:t>
      </w:r>
      <w:r w:rsidRPr="00430C36">
        <w:rPr>
          <w:rFonts w:eastAsia="Times New Roman" w:cstheme="minorHAnsi"/>
          <w:sz w:val="28"/>
          <w:szCs w:val="28"/>
          <w:vertAlign w:val="superscript"/>
          <w:lang w:eastAsia="zh-CN"/>
        </w:rPr>
        <w:footnoteReference w:customMarkFollows="1" w:id="1"/>
        <w:t>1</w:t>
      </w:r>
      <w:r>
        <w:rPr>
          <w:rFonts w:cstheme="minorHAnsi" w:hint="eastAsia"/>
          <w:lang w:eastAsia="zh-CN"/>
        </w:rPr>
        <w:t>以及</w:t>
      </w:r>
      <w:r w:rsidRPr="004B1202">
        <w:rPr>
          <w:rFonts w:cstheme="minorHAnsi" w:hint="eastAsia"/>
          <w:lang w:eastAsia="zh-CN"/>
        </w:rPr>
        <w:t>相关活动</w:t>
      </w:r>
      <w:r w:rsidRPr="004B1202">
        <w:rPr>
          <w:rFonts w:cstheme="minorHAnsi" w:hint="eastAsia"/>
          <w:lang w:eastAsia="zh-CN"/>
        </w:rPr>
        <w:t>/</w:t>
      </w:r>
      <w:r w:rsidRPr="004B1202">
        <w:rPr>
          <w:rFonts w:cstheme="minorHAnsi" w:hint="eastAsia"/>
          <w:lang w:eastAsia="zh-CN"/>
        </w:rPr>
        <w:t>行动</w:t>
      </w:r>
      <w:r w:rsidRPr="004B1202">
        <w:rPr>
          <w:rFonts w:cstheme="minorHAnsi"/>
          <w:lang w:eastAsia="zh-CN"/>
        </w:rPr>
        <w:t>；</w:t>
      </w:r>
    </w:p>
    <w:p w14:paraId="74F83A9E" w14:textId="443E9829" w:rsidR="00F91EDD" w:rsidRPr="004B1202" w:rsidRDefault="00872EAF" w:rsidP="00676773">
      <w:pPr>
        <w:jc w:val="both"/>
        <w:rPr>
          <w:rFonts w:cstheme="minorHAnsi"/>
          <w:bCs/>
          <w:lang w:eastAsia="zh-CN"/>
        </w:rPr>
      </w:pPr>
      <w:del w:id="32" w:author="BDT-nd" w:date="2022-05-03T10:04:00Z">
        <w:r w:rsidRPr="00872EAF" w:rsidDel="00D9342B">
          <w:rPr>
            <w:i/>
            <w:iCs/>
            <w:lang w:eastAsia="zh-CN"/>
          </w:rPr>
          <w:delText>f</w:delText>
        </w:r>
      </w:del>
      <w:ins w:id="33" w:author="BDT-nd" w:date="2022-05-03T10:04:00Z">
        <w:r w:rsidRPr="00872EAF">
          <w:rPr>
            <w:i/>
            <w:iCs/>
            <w:lang w:eastAsia="zh-CN"/>
          </w:rPr>
          <w:t>g</w:t>
        </w:r>
      </w:ins>
      <w:r w:rsidRPr="00872EAF">
        <w:rPr>
          <w:i/>
          <w:iCs/>
          <w:lang w:eastAsia="zh-CN"/>
        </w:rPr>
        <w:t>)</w:t>
      </w:r>
      <w:r w:rsidRPr="00872EAF">
        <w:rPr>
          <w:i/>
          <w:iCs/>
          <w:lang w:eastAsia="zh-CN"/>
        </w:rPr>
        <w:tab/>
      </w:r>
      <w:r w:rsidRPr="004B1202">
        <w:rPr>
          <w:rFonts w:cstheme="minorHAnsi"/>
          <w:lang w:eastAsia="zh-CN"/>
        </w:rPr>
        <w:t>电信发展局</w:t>
      </w:r>
      <w:r>
        <w:rPr>
          <w:rFonts w:cstheme="minorHAnsi" w:hint="eastAsia"/>
          <w:lang w:eastAsia="zh-CN"/>
        </w:rPr>
        <w:t>（</w:t>
      </w:r>
      <w:r>
        <w:rPr>
          <w:rFonts w:cstheme="minorHAnsi" w:hint="eastAsia"/>
          <w:lang w:eastAsia="zh-CN"/>
        </w:rPr>
        <w:t>B</w:t>
      </w:r>
      <w:r>
        <w:rPr>
          <w:rFonts w:cstheme="minorHAnsi"/>
          <w:lang w:eastAsia="zh-CN"/>
        </w:rPr>
        <w:t>DT</w:t>
      </w:r>
      <w:r>
        <w:rPr>
          <w:rFonts w:cstheme="minorHAnsi" w:hint="eastAsia"/>
          <w:lang w:eastAsia="zh-CN"/>
        </w:rPr>
        <w:t>）</w:t>
      </w:r>
      <w:r w:rsidRPr="004B1202">
        <w:rPr>
          <w:rFonts w:cstheme="minorHAnsi"/>
          <w:lang w:eastAsia="zh-CN"/>
        </w:rPr>
        <w:t>与</w:t>
      </w:r>
      <w:r w:rsidRPr="004B1202">
        <w:rPr>
          <w:rFonts w:cstheme="minorHAnsi"/>
          <w:lang w:eastAsia="zh-CN"/>
        </w:rPr>
        <w:t>G3ict</w:t>
      </w:r>
      <w:r w:rsidRPr="004B1202">
        <w:rPr>
          <w:rFonts w:cstheme="minorHAnsi"/>
          <w:lang w:eastAsia="zh-CN"/>
        </w:rPr>
        <w:t>合作</w:t>
      </w:r>
      <w:r>
        <w:rPr>
          <w:rFonts w:cstheme="minorHAnsi" w:hint="eastAsia"/>
          <w:lang w:eastAsia="zh-CN"/>
        </w:rPr>
        <w:t>制定</w:t>
      </w:r>
      <w:r w:rsidRPr="004B1202">
        <w:rPr>
          <w:rFonts w:cstheme="minorHAnsi"/>
          <w:lang w:eastAsia="zh-CN"/>
        </w:rPr>
        <w:t>了免费向政策制定机构、监管机构和业务提供商在线提供的</w:t>
      </w:r>
      <w:r w:rsidRPr="005604DD">
        <w:rPr>
          <w:rFonts w:cstheme="minorHAnsi" w:hint="eastAsia"/>
          <w:lang w:eastAsia="zh-CN"/>
        </w:rPr>
        <w:t>《示范性信息通信技术无障碍获取政策报告》</w:t>
      </w:r>
      <w:r w:rsidRPr="004B1202">
        <w:rPr>
          <w:rFonts w:cstheme="minorHAnsi"/>
          <w:lang w:eastAsia="zh-CN"/>
        </w:rPr>
        <w:t>，以便</w:t>
      </w:r>
      <w:proofErr w:type="spellStart"/>
      <w:r w:rsidRPr="004B1202">
        <w:rPr>
          <w:rFonts w:cstheme="minorHAnsi"/>
          <w:lang w:eastAsia="zh-CN"/>
        </w:rPr>
        <w:t>i</w:t>
      </w:r>
      <w:proofErr w:type="spellEnd"/>
      <w:r w:rsidRPr="004B1202">
        <w:rPr>
          <w:rFonts w:cstheme="minorHAnsi"/>
          <w:lang w:eastAsia="zh-CN"/>
        </w:rPr>
        <w:t xml:space="preserve">) </w:t>
      </w:r>
      <w:r w:rsidRPr="004B1202">
        <w:rPr>
          <w:rFonts w:cstheme="minorHAnsi"/>
          <w:lang w:eastAsia="zh-CN"/>
        </w:rPr>
        <w:t>推进落实《</w:t>
      </w:r>
      <w:r w:rsidR="00D8683D">
        <w:rPr>
          <w:rFonts w:cstheme="minorHAnsi" w:hint="eastAsia"/>
          <w:lang w:eastAsia="zh-CN"/>
        </w:rPr>
        <w:t>联合国</w:t>
      </w:r>
      <w:r w:rsidRPr="004B1202">
        <w:rPr>
          <w:rFonts w:cstheme="minorHAnsi"/>
          <w:lang w:eastAsia="zh-CN"/>
        </w:rPr>
        <w:t>残疾人权利公约》</w:t>
      </w:r>
      <w:r>
        <w:rPr>
          <w:rFonts w:cstheme="minorHAnsi" w:hint="eastAsia"/>
          <w:lang w:eastAsia="zh-CN"/>
        </w:rPr>
        <w:t>（</w:t>
      </w:r>
      <w:r>
        <w:rPr>
          <w:rFonts w:cstheme="minorHAnsi" w:hint="eastAsia"/>
          <w:lang w:eastAsia="zh-CN"/>
        </w:rPr>
        <w:t>UNCRPD</w:t>
      </w:r>
      <w:r>
        <w:rPr>
          <w:rFonts w:cstheme="minorHAnsi" w:hint="eastAsia"/>
          <w:lang w:eastAsia="zh-CN"/>
        </w:rPr>
        <w:t>）</w:t>
      </w:r>
      <w:r w:rsidRPr="004B1202">
        <w:rPr>
          <w:rFonts w:cstheme="minorHAnsi"/>
          <w:lang w:eastAsia="zh-CN"/>
        </w:rPr>
        <w:t>的最佳</w:t>
      </w:r>
      <w:r w:rsidR="00D8683D" w:rsidRPr="00232717">
        <w:rPr>
          <w:rFonts w:eastAsia="SimSun" w:cstheme="minorHAnsi"/>
          <w:lang w:eastAsia="zh-CN"/>
        </w:rPr>
        <w:t>政策</w:t>
      </w:r>
      <w:r w:rsidRPr="004B1202">
        <w:rPr>
          <w:rFonts w:cstheme="minorHAnsi"/>
          <w:lang w:eastAsia="zh-CN"/>
        </w:rPr>
        <w:t>和战略的制定工作</w:t>
      </w:r>
      <w:r w:rsidR="00D8683D">
        <w:rPr>
          <w:rFonts w:cstheme="minorHAnsi" w:hint="eastAsia"/>
          <w:lang w:eastAsia="zh-CN"/>
        </w:rPr>
        <w:t>；</w:t>
      </w:r>
      <w:r w:rsidRPr="004B1202">
        <w:rPr>
          <w:rFonts w:cstheme="minorHAnsi"/>
          <w:lang w:eastAsia="zh-CN"/>
        </w:rPr>
        <w:t>ii)</w:t>
      </w:r>
      <w:r>
        <w:rPr>
          <w:rFonts w:cstheme="minorHAnsi"/>
          <w:lang w:eastAsia="zh-CN"/>
        </w:rPr>
        <w:t xml:space="preserve"> </w:t>
      </w:r>
      <w:proofErr w:type="gramStart"/>
      <w:r w:rsidRPr="004B1202">
        <w:rPr>
          <w:rFonts w:cstheme="minorHAnsi"/>
          <w:lang w:eastAsia="zh-CN"/>
        </w:rPr>
        <w:t>确定建立有效政策框架的行动步骤；</w:t>
      </w:r>
      <w:proofErr w:type="gramEnd"/>
    </w:p>
    <w:p w14:paraId="71EDAC0B" w14:textId="68E1E8AC" w:rsidR="00F91EDD" w:rsidRPr="004B1202" w:rsidDel="00872EAF" w:rsidRDefault="00872EAF" w:rsidP="00676773">
      <w:pPr>
        <w:jc w:val="both"/>
        <w:rPr>
          <w:del w:id="34" w:author="Tang ting" w:date="2022-05-09T15:15:00Z"/>
          <w:rFonts w:cstheme="minorHAnsi"/>
          <w:lang w:eastAsia="zh-CN"/>
        </w:rPr>
      </w:pPr>
      <w:del w:id="35" w:author="BDT-nd" w:date="2022-05-03T10:04:00Z">
        <w:r w:rsidRPr="002D27AE" w:rsidDel="00D9342B">
          <w:rPr>
            <w:i/>
            <w:iCs/>
            <w:lang w:eastAsia="zh-CN"/>
          </w:rPr>
          <w:delText>g</w:delText>
        </w:r>
      </w:del>
      <w:ins w:id="36" w:author="BDT-nd" w:date="2022-05-03T10:04:00Z">
        <w:r>
          <w:rPr>
            <w:i/>
            <w:iCs/>
            <w:lang w:eastAsia="zh-CN"/>
          </w:rPr>
          <w:t>h</w:t>
        </w:r>
      </w:ins>
      <w:r w:rsidRPr="004B1202">
        <w:rPr>
          <w:rFonts w:cstheme="minorHAnsi"/>
          <w:lang w:eastAsia="zh-CN"/>
        </w:rPr>
        <w:tab/>
        <w:t>ITU-T</w:t>
      </w:r>
      <w:ins w:id="37" w:author="Steele Steele" w:date="2022-05-11T21:40:00Z">
        <w:r w:rsidR="001466D7">
          <w:rPr>
            <w:rFonts w:cstheme="minorHAnsi" w:hint="eastAsia"/>
            <w:lang w:eastAsia="zh-CN"/>
          </w:rPr>
          <w:t>和</w:t>
        </w:r>
      </w:ins>
      <w:ins w:id="38" w:author="Jin" w:date="2022-05-17T11:49:00Z">
        <w:r w:rsidR="008934E1">
          <w:rPr>
            <w:rFonts w:cstheme="minorHAnsi" w:hint="eastAsia"/>
            <w:lang w:val="en-US" w:eastAsia="zh-CN"/>
          </w:rPr>
          <w:t>国际电联无线电通信部门（</w:t>
        </w:r>
      </w:ins>
      <w:ins w:id="39" w:author="Steele Steele" w:date="2022-05-11T21:40:00Z">
        <w:r w:rsidR="001466D7">
          <w:rPr>
            <w:rFonts w:cstheme="minorHAnsi" w:hint="eastAsia"/>
            <w:lang w:eastAsia="zh-CN"/>
          </w:rPr>
          <w:t>I</w:t>
        </w:r>
        <w:r w:rsidR="001466D7">
          <w:rPr>
            <w:rFonts w:cstheme="minorHAnsi"/>
            <w:lang w:eastAsia="zh-CN"/>
          </w:rPr>
          <w:t>TU-R</w:t>
        </w:r>
      </w:ins>
      <w:ins w:id="40" w:author="Jin" w:date="2022-05-17T11:49:00Z">
        <w:r w:rsidR="008934E1">
          <w:rPr>
            <w:rFonts w:cstheme="minorHAnsi" w:hint="eastAsia"/>
            <w:lang w:eastAsia="zh-CN"/>
          </w:rPr>
          <w:t>）</w:t>
        </w:r>
      </w:ins>
      <w:ins w:id="41" w:author="Steele Steele" w:date="2022-05-11T21:40:00Z">
        <w:r w:rsidR="001466D7">
          <w:rPr>
            <w:rFonts w:cstheme="minorHAnsi" w:hint="eastAsia"/>
            <w:lang w:eastAsia="zh-CN"/>
          </w:rPr>
          <w:t>正在审查</w:t>
        </w:r>
      </w:ins>
      <w:r w:rsidRPr="004B1202">
        <w:rPr>
          <w:rFonts w:cstheme="minorHAnsi"/>
          <w:lang w:eastAsia="zh-CN"/>
        </w:rPr>
        <w:t>的</w:t>
      </w:r>
      <w:r w:rsidRPr="004B1202">
        <w:rPr>
          <w:rFonts w:cstheme="minorHAnsi" w:hint="eastAsia"/>
          <w:lang w:eastAsia="zh-CN"/>
        </w:rPr>
        <w:t>相关问题</w:t>
      </w:r>
      <w:r w:rsidR="00C3330B">
        <w:rPr>
          <w:rFonts w:cstheme="minorHAnsi" w:hint="eastAsia"/>
          <w:lang w:eastAsia="zh-CN"/>
        </w:rPr>
        <w:t>；</w:t>
      </w:r>
    </w:p>
    <w:p w14:paraId="45EE0A85" w14:textId="27DB146E" w:rsidR="00F91EDD" w:rsidRPr="004B1202" w:rsidRDefault="00872EAF" w:rsidP="00676773">
      <w:pPr>
        <w:jc w:val="both"/>
        <w:rPr>
          <w:rFonts w:cstheme="minorHAnsi"/>
          <w:lang w:eastAsia="zh-CN"/>
        </w:rPr>
      </w:pPr>
      <w:del w:id="42" w:author="Tang ting" w:date="2022-05-09T15:15:00Z">
        <w:r w:rsidRPr="009235CB" w:rsidDel="00872EAF">
          <w:rPr>
            <w:i/>
            <w:iCs/>
            <w:lang w:eastAsia="zh-CN"/>
          </w:rPr>
          <w:delText>h</w:delText>
        </w:r>
        <w:r w:rsidRPr="00307C38" w:rsidDel="00872EAF">
          <w:rPr>
            <w:i/>
            <w:iCs/>
            <w:lang w:eastAsia="zh-CN"/>
          </w:rPr>
          <w:delText>)</w:delText>
        </w:r>
        <w:r w:rsidRPr="004B1202" w:rsidDel="00872EAF">
          <w:rPr>
            <w:rFonts w:cstheme="minorHAnsi"/>
            <w:lang w:eastAsia="zh-CN"/>
          </w:rPr>
          <w:tab/>
        </w:r>
      </w:del>
      <w:del w:id="43" w:author="Steele Steele" w:date="2022-05-11T21:41:00Z">
        <w:r w:rsidRPr="004B1202" w:rsidDel="00C3330B">
          <w:rPr>
            <w:rFonts w:cstheme="minorHAnsi"/>
            <w:color w:val="222222"/>
            <w:lang w:eastAsia="zh-CN"/>
          </w:rPr>
          <w:delText>国际电联无线电通信部门</w:delText>
        </w:r>
        <w:r w:rsidRPr="004B1202" w:rsidDel="00C3330B">
          <w:rPr>
            <w:rFonts w:cstheme="minorHAnsi"/>
            <w:lang w:eastAsia="zh-CN"/>
          </w:rPr>
          <w:delText>（</w:delText>
        </w:r>
        <w:r w:rsidRPr="004B1202" w:rsidDel="00C3330B">
          <w:rPr>
            <w:rFonts w:cstheme="minorHAnsi"/>
            <w:lang w:eastAsia="zh-CN"/>
          </w:rPr>
          <w:delText>ITU-R</w:delText>
        </w:r>
        <w:r w:rsidRPr="004B1202" w:rsidDel="00C3330B">
          <w:rPr>
            <w:rFonts w:cstheme="minorHAnsi"/>
            <w:lang w:eastAsia="zh-CN"/>
          </w:rPr>
          <w:delText>）的</w:delText>
        </w:r>
        <w:r w:rsidRPr="004B1202" w:rsidDel="00C3330B">
          <w:rPr>
            <w:rFonts w:cstheme="minorHAnsi" w:hint="eastAsia"/>
            <w:lang w:eastAsia="zh-CN"/>
          </w:rPr>
          <w:delText>相关问题；</w:delText>
        </w:r>
      </w:del>
    </w:p>
    <w:p w14:paraId="58167924" w14:textId="77777777" w:rsidR="00F91EDD" w:rsidRPr="004B1202" w:rsidRDefault="00872EAF" w:rsidP="00676773">
      <w:pPr>
        <w:jc w:val="both"/>
        <w:rPr>
          <w:rFonts w:cstheme="minorHAnsi"/>
          <w:lang w:eastAsia="zh-CN"/>
        </w:rPr>
      </w:pPr>
      <w:proofErr w:type="spellStart"/>
      <w:r>
        <w:rPr>
          <w:rFonts w:cstheme="minorHAnsi"/>
          <w:i/>
          <w:iCs/>
          <w:lang w:eastAsia="zh-CN"/>
        </w:rPr>
        <w:t>i</w:t>
      </w:r>
      <w:proofErr w:type="spellEnd"/>
      <w:r w:rsidRPr="004B1202">
        <w:rPr>
          <w:rFonts w:cstheme="minorHAnsi"/>
          <w:i/>
          <w:iCs/>
          <w:lang w:eastAsia="zh-CN"/>
        </w:rPr>
        <w:t>)</w:t>
      </w:r>
      <w:r w:rsidRPr="004B1202">
        <w:rPr>
          <w:rFonts w:cstheme="minorHAnsi"/>
          <w:lang w:eastAsia="zh-CN"/>
        </w:rPr>
        <w:tab/>
      </w:r>
      <w:r w:rsidRPr="004B1202">
        <w:rPr>
          <w:rFonts w:cstheme="minorHAnsi"/>
          <w:lang w:eastAsia="zh-CN"/>
        </w:rPr>
        <w:t>在电信标准化局</w:t>
      </w:r>
      <w:r>
        <w:rPr>
          <w:rFonts w:cstheme="minorHAnsi"/>
          <w:lang w:eastAsia="zh-CN"/>
        </w:rPr>
        <w:t>（</w:t>
      </w:r>
      <w:r>
        <w:rPr>
          <w:rFonts w:cstheme="minorHAnsi" w:hint="eastAsia"/>
          <w:lang w:eastAsia="zh-CN"/>
        </w:rPr>
        <w:t>TSB</w:t>
      </w:r>
      <w:r>
        <w:rPr>
          <w:rFonts w:cstheme="minorHAnsi"/>
          <w:lang w:eastAsia="zh-CN"/>
        </w:rPr>
        <w:t>）</w:t>
      </w:r>
      <w:r w:rsidRPr="004B1202">
        <w:rPr>
          <w:rFonts w:cstheme="minorHAnsi"/>
          <w:lang w:eastAsia="zh-CN"/>
        </w:rPr>
        <w:t>主任的帮助下，互联网</w:t>
      </w:r>
      <w:r>
        <w:rPr>
          <w:rFonts w:cstheme="minorHAnsi" w:hint="eastAsia"/>
          <w:lang w:eastAsia="zh-CN"/>
        </w:rPr>
        <w:t>治</w:t>
      </w:r>
      <w:r w:rsidRPr="004B1202">
        <w:rPr>
          <w:rFonts w:cstheme="minorHAnsi"/>
          <w:lang w:eastAsia="zh-CN"/>
        </w:rPr>
        <w:t>理论坛</w:t>
      </w:r>
      <w:r>
        <w:rPr>
          <w:rFonts w:cstheme="minorHAnsi" w:hint="eastAsia"/>
          <w:lang w:eastAsia="zh-CN"/>
        </w:rPr>
        <w:t>（</w:t>
      </w:r>
      <w:r>
        <w:rPr>
          <w:rFonts w:cstheme="minorHAnsi" w:hint="eastAsia"/>
          <w:lang w:eastAsia="zh-CN"/>
        </w:rPr>
        <w:t>IGF</w:t>
      </w:r>
      <w:r>
        <w:rPr>
          <w:rFonts w:cstheme="minorHAnsi" w:hint="eastAsia"/>
          <w:lang w:eastAsia="zh-CN"/>
        </w:rPr>
        <w:t>）</w:t>
      </w:r>
      <w:r w:rsidRPr="004B1202">
        <w:rPr>
          <w:rFonts w:cstheme="minorHAnsi"/>
          <w:lang w:eastAsia="zh-CN"/>
        </w:rPr>
        <w:t>成立了</w:t>
      </w:r>
      <w:r w:rsidRPr="004B1202">
        <w:rPr>
          <w:rFonts w:cstheme="minorHAnsi"/>
          <w:lang w:eastAsia="zh-CN"/>
        </w:rPr>
        <w:t>ITU-D</w:t>
      </w:r>
      <w:r w:rsidRPr="004B1202">
        <w:rPr>
          <w:rFonts w:cstheme="minorHAnsi"/>
          <w:lang w:eastAsia="zh-CN"/>
        </w:rPr>
        <w:t>参与其中的</w:t>
      </w:r>
      <w:r w:rsidRPr="004B1202">
        <w:rPr>
          <w:rFonts w:ascii="SimSun" w:hAnsi="SimSun" w:cstheme="minorHAnsi"/>
          <w:lang w:eastAsia="zh-CN"/>
        </w:rPr>
        <w:t>“</w:t>
      </w:r>
      <w:r w:rsidRPr="004B1202">
        <w:rPr>
          <w:rFonts w:cstheme="minorHAnsi"/>
          <w:lang w:eastAsia="zh-CN"/>
        </w:rPr>
        <w:t>无障碍获取和残疾</w:t>
      </w:r>
      <w:r>
        <w:rPr>
          <w:rFonts w:cstheme="minorHAnsi" w:hint="eastAsia"/>
          <w:lang w:eastAsia="zh-CN"/>
        </w:rPr>
        <w:t>人</w:t>
      </w:r>
      <w:r w:rsidRPr="004B1202">
        <w:rPr>
          <w:rFonts w:cstheme="minorHAnsi"/>
          <w:lang w:eastAsia="zh-CN"/>
        </w:rPr>
        <w:t>动态联盟</w:t>
      </w:r>
      <w:r w:rsidRPr="004B1202">
        <w:rPr>
          <w:rFonts w:ascii="SimSun" w:hAnsi="SimSun" w:cstheme="minorHAnsi"/>
          <w:lang w:eastAsia="zh-CN"/>
        </w:rPr>
        <w:t>”</w:t>
      </w:r>
      <w:r w:rsidRPr="004B1202">
        <w:rPr>
          <w:rFonts w:cstheme="minorHAnsi"/>
          <w:lang w:eastAsia="zh-CN"/>
        </w:rPr>
        <w:t>（</w:t>
      </w:r>
      <w:r w:rsidRPr="004B1202">
        <w:rPr>
          <w:rFonts w:cstheme="minorHAnsi"/>
          <w:lang w:eastAsia="zh-CN"/>
        </w:rPr>
        <w:t>DCAD</w:t>
      </w:r>
      <w:r w:rsidRPr="004B1202">
        <w:rPr>
          <w:rFonts w:cstheme="minorHAnsi"/>
          <w:lang w:eastAsia="zh-CN"/>
        </w:rPr>
        <w:t>），以及</w:t>
      </w:r>
      <w:r w:rsidRPr="004B1202">
        <w:rPr>
          <w:rFonts w:cstheme="minorHAnsi"/>
          <w:lang w:eastAsia="zh-CN"/>
        </w:rPr>
        <w:t>ITU-T</w:t>
      </w:r>
      <w:r w:rsidRPr="004B1202">
        <w:rPr>
          <w:rFonts w:cstheme="minorHAnsi"/>
          <w:lang w:eastAsia="zh-CN"/>
        </w:rPr>
        <w:t>与</w:t>
      </w:r>
      <w:r w:rsidRPr="004B1202">
        <w:rPr>
          <w:rFonts w:cstheme="minorHAnsi"/>
          <w:lang w:eastAsia="zh-CN"/>
        </w:rPr>
        <w:t>DCAD</w:t>
      </w:r>
      <w:r w:rsidRPr="004B1202">
        <w:rPr>
          <w:rFonts w:cstheme="minorHAnsi"/>
          <w:lang w:eastAsia="zh-CN"/>
        </w:rPr>
        <w:t>为使国际社会的各行各业最大限度地从电子通信方式和互联网在线信息中获益而结成的伙伴合作关系；</w:t>
      </w:r>
    </w:p>
    <w:p w14:paraId="71323856" w14:textId="77777777" w:rsidR="00F91EDD" w:rsidRPr="004B1202" w:rsidRDefault="00872EAF" w:rsidP="00676773">
      <w:pPr>
        <w:jc w:val="both"/>
        <w:rPr>
          <w:rFonts w:cstheme="minorHAnsi"/>
          <w:lang w:eastAsia="zh-CN"/>
        </w:rPr>
      </w:pPr>
      <w:r>
        <w:rPr>
          <w:rFonts w:cstheme="minorHAnsi"/>
          <w:i/>
          <w:iCs/>
          <w:lang w:eastAsia="zh-CN"/>
        </w:rPr>
        <w:t>j</w:t>
      </w:r>
      <w:r w:rsidRPr="004B1202">
        <w:rPr>
          <w:rFonts w:cstheme="minorHAnsi"/>
          <w:i/>
          <w:iCs/>
          <w:lang w:eastAsia="zh-CN"/>
        </w:rPr>
        <w:t>)</w:t>
      </w:r>
      <w:r w:rsidRPr="004B1202">
        <w:rPr>
          <w:rFonts w:cstheme="minorHAnsi"/>
          <w:lang w:eastAsia="zh-CN"/>
        </w:rPr>
        <w:tab/>
      </w:r>
      <w:r w:rsidRPr="004B1202">
        <w:rPr>
          <w:rFonts w:hint="eastAsia"/>
          <w:lang w:eastAsia="zh-CN"/>
        </w:rPr>
        <w:t>全球标准协作（</w:t>
      </w:r>
      <w:r w:rsidRPr="004B1202">
        <w:rPr>
          <w:rFonts w:hint="eastAsia"/>
          <w:lang w:eastAsia="zh-CN"/>
        </w:rPr>
        <w:t>GSC</w:t>
      </w:r>
      <w:r w:rsidRPr="004B1202">
        <w:rPr>
          <w:rFonts w:hint="eastAsia"/>
          <w:lang w:eastAsia="zh-CN"/>
        </w:rPr>
        <w:t>）会议的相关决议；</w:t>
      </w:r>
    </w:p>
    <w:p w14:paraId="2EA8286A" w14:textId="77777777" w:rsidR="00F91EDD" w:rsidRPr="004B1202" w:rsidRDefault="00872EAF" w:rsidP="00676773">
      <w:pPr>
        <w:jc w:val="both"/>
        <w:rPr>
          <w:rFonts w:cstheme="minorHAnsi"/>
          <w:lang w:eastAsia="zh-CN"/>
        </w:rPr>
      </w:pPr>
      <w:r>
        <w:rPr>
          <w:rFonts w:cstheme="minorHAnsi"/>
          <w:i/>
          <w:iCs/>
          <w:lang w:eastAsia="zh-CN"/>
        </w:rPr>
        <w:t>k</w:t>
      </w:r>
      <w:r w:rsidRPr="004B1202">
        <w:rPr>
          <w:rFonts w:cstheme="minorHAnsi"/>
          <w:i/>
          <w:iCs/>
          <w:lang w:eastAsia="zh-CN"/>
        </w:rPr>
        <w:t>)</w:t>
      </w:r>
      <w:r w:rsidRPr="004B1202">
        <w:rPr>
          <w:rFonts w:cstheme="minorHAnsi"/>
          <w:lang w:eastAsia="zh-CN"/>
        </w:rPr>
        <w:tab/>
      </w:r>
      <w:r w:rsidRPr="004B1202">
        <w:rPr>
          <w:rFonts w:cstheme="minorHAnsi"/>
          <w:lang w:eastAsia="zh-CN"/>
        </w:rPr>
        <w:t>与制定新标准（如，</w:t>
      </w:r>
      <w:r w:rsidRPr="004B1202">
        <w:rPr>
          <w:rFonts w:cstheme="minorHAnsi"/>
          <w:lang w:eastAsia="zh-CN"/>
        </w:rPr>
        <w:t>ISO TC 159</w:t>
      </w:r>
      <w:r w:rsidRPr="004B1202">
        <w:rPr>
          <w:rFonts w:cstheme="minorHAnsi"/>
          <w:lang w:eastAsia="zh-CN"/>
        </w:rPr>
        <w:t>、</w:t>
      </w:r>
      <w:r w:rsidRPr="004B1202">
        <w:rPr>
          <w:rFonts w:cstheme="minorHAnsi"/>
          <w:lang w:eastAsia="zh-CN"/>
        </w:rPr>
        <w:t>JTC 1 SC35</w:t>
      </w:r>
      <w:r w:rsidRPr="004B1202">
        <w:rPr>
          <w:rFonts w:cstheme="minorHAnsi"/>
          <w:lang w:eastAsia="zh-CN"/>
        </w:rPr>
        <w:t>、</w:t>
      </w:r>
      <w:r w:rsidRPr="004B1202">
        <w:rPr>
          <w:rFonts w:cstheme="minorHAnsi"/>
          <w:lang w:eastAsia="zh-CN"/>
        </w:rPr>
        <w:t>IEC TC100</w:t>
      </w:r>
      <w:r w:rsidRPr="004B1202">
        <w:rPr>
          <w:rFonts w:cstheme="minorHAnsi"/>
          <w:lang w:eastAsia="zh-CN"/>
        </w:rPr>
        <w:t>、</w:t>
      </w:r>
      <w:r w:rsidRPr="004B1202">
        <w:rPr>
          <w:rFonts w:cstheme="minorHAnsi"/>
          <w:lang w:eastAsia="zh-CN"/>
        </w:rPr>
        <w:t>ETSI TC HF</w:t>
      </w:r>
      <w:r w:rsidRPr="004B1202">
        <w:rPr>
          <w:rFonts w:cstheme="minorHAnsi"/>
          <w:lang w:eastAsia="zh-CN"/>
        </w:rPr>
        <w:t>和</w:t>
      </w:r>
      <w:r w:rsidRPr="004B1202">
        <w:rPr>
          <w:rFonts w:cstheme="minorHAnsi"/>
          <w:lang w:eastAsia="zh-CN"/>
        </w:rPr>
        <w:t>W3C WAI</w:t>
      </w:r>
      <w:r w:rsidRPr="004B1202">
        <w:rPr>
          <w:rFonts w:cstheme="minorHAnsi"/>
          <w:lang w:eastAsia="zh-CN"/>
        </w:rPr>
        <w:t>）和落实和维护现有标准（如</w:t>
      </w:r>
      <w:r w:rsidRPr="004B1202">
        <w:rPr>
          <w:rFonts w:cstheme="minorHAnsi"/>
          <w:lang w:eastAsia="zh-CN"/>
        </w:rPr>
        <w:t>ISO 9241-171</w:t>
      </w:r>
      <w:r w:rsidRPr="004B1202">
        <w:rPr>
          <w:rFonts w:cstheme="minorHAnsi"/>
          <w:lang w:eastAsia="zh-CN"/>
        </w:rPr>
        <w:t>）相关的活动；</w:t>
      </w:r>
    </w:p>
    <w:p w14:paraId="56023306" w14:textId="77777777" w:rsidR="00F91EDD" w:rsidRPr="004B1202" w:rsidRDefault="00872EAF" w:rsidP="00676773">
      <w:pPr>
        <w:jc w:val="both"/>
        <w:rPr>
          <w:rFonts w:cstheme="minorHAnsi"/>
          <w:lang w:eastAsia="zh-CN"/>
        </w:rPr>
      </w:pPr>
      <w:r>
        <w:rPr>
          <w:rFonts w:cstheme="minorHAnsi"/>
          <w:i/>
          <w:iCs/>
          <w:lang w:eastAsia="zh-CN"/>
        </w:rPr>
        <w:t>l</w:t>
      </w:r>
      <w:r w:rsidRPr="004B1202">
        <w:rPr>
          <w:rFonts w:cstheme="minorHAnsi"/>
          <w:i/>
          <w:iCs/>
          <w:lang w:eastAsia="zh-CN"/>
        </w:rPr>
        <w:t>)</w:t>
      </w:r>
      <w:r w:rsidRPr="004B1202">
        <w:rPr>
          <w:rFonts w:cstheme="minorHAnsi"/>
          <w:lang w:eastAsia="zh-CN"/>
        </w:rPr>
        <w:tab/>
      </w:r>
      <w:r w:rsidRPr="004B1202">
        <w:rPr>
          <w:rFonts w:cstheme="minorHAnsi" w:hint="eastAsia"/>
          <w:lang w:eastAsia="zh-CN"/>
        </w:rPr>
        <w:t>关于</w:t>
      </w:r>
      <w:r>
        <w:rPr>
          <w:rFonts w:cstheme="minorHAnsi" w:hint="eastAsia"/>
          <w:lang w:eastAsia="zh-CN"/>
        </w:rPr>
        <w:t>《</w:t>
      </w:r>
      <w:r w:rsidRPr="004B1202">
        <w:rPr>
          <w:rFonts w:hint="eastAsia"/>
          <w:lang w:eastAsia="zh-CN"/>
        </w:rPr>
        <w:t>2030</w:t>
      </w:r>
      <w:r w:rsidRPr="004B1202">
        <w:rPr>
          <w:rFonts w:hint="eastAsia"/>
          <w:lang w:eastAsia="zh-CN"/>
        </w:rPr>
        <w:t>年可持续</w:t>
      </w:r>
      <w:r w:rsidRPr="00DC66EF">
        <w:rPr>
          <w:rFonts w:hint="eastAsia"/>
          <w:lang w:eastAsia="zh-CN"/>
        </w:rPr>
        <w:t>发展</w:t>
      </w:r>
      <w:r w:rsidRPr="004B1202">
        <w:rPr>
          <w:rFonts w:hint="eastAsia"/>
          <w:lang w:eastAsia="zh-CN"/>
        </w:rPr>
        <w:t>议程</w:t>
      </w:r>
      <w:r>
        <w:rPr>
          <w:rFonts w:hint="eastAsia"/>
          <w:lang w:eastAsia="zh-CN"/>
        </w:rPr>
        <w:t>》</w:t>
      </w:r>
      <w:r w:rsidRPr="004B1202">
        <w:rPr>
          <w:rFonts w:hint="eastAsia"/>
          <w:lang w:eastAsia="zh-CN"/>
        </w:rPr>
        <w:t>的</w:t>
      </w:r>
      <w:r w:rsidRPr="004B1202">
        <w:rPr>
          <w:rFonts w:cstheme="minorHAnsi" w:hint="eastAsia"/>
          <w:lang w:eastAsia="zh-CN"/>
        </w:rPr>
        <w:t>联合国大会</w:t>
      </w:r>
      <w:r>
        <w:rPr>
          <w:rFonts w:cstheme="minorHAnsi" w:hint="eastAsia"/>
          <w:lang w:eastAsia="zh-CN"/>
        </w:rPr>
        <w:t>（</w:t>
      </w:r>
      <w:r>
        <w:rPr>
          <w:rFonts w:cstheme="minorHAnsi" w:hint="eastAsia"/>
          <w:lang w:eastAsia="zh-CN"/>
        </w:rPr>
        <w:t>UNGA</w:t>
      </w:r>
      <w:r>
        <w:rPr>
          <w:rFonts w:cstheme="minorHAnsi" w:hint="eastAsia"/>
          <w:lang w:eastAsia="zh-CN"/>
        </w:rPr>
        <w:t>）</w:t>
      </w:r>
      <w:r w:rsidRPr="004B1202">
        <w:rPr>
          <w:rFonts w:hint="eastAsia"/>
          <w:lang w:eastAsia="zh-CN"/>
        </w:rPr>
        <w:t>第</w:t>
      </w:r>
      <w:r w:rsidRPr="004B1202">
        <w:rPr>
          <w:lang w:eastAsia="zh-CN"/>
        </w:rPr>
        <w:t>70/1</w:t>
      </w:r>
      <w:r w:rsidRPr="004B1202">
        <w:rPr>
          <w:rFonts w:hint="eastAsia"/>
          <w:lang w:eastAsia="zh-CN"/>
        </w:rPr>
        <w:t>号决议</w:t>
      </w:r>
      <w:r w:rsidRPr="004B1202">
        <w:rPr>
          <w:rFonts w:cstheme="minorHAnsi"/>
          <w:lang w:eastAsia="zh-CN"/>
        </w:rPr>
        <w:t>，</w:t>
      </w:r>
    </w:p>
    <w:p w14:paraId="2D6C4B37" w14:textId="77777777" w:rsidR="00F91EDD" w:rsidRPr="00BF7625" w:rsidRDefault="00872EAF" w:rsidP="00676773">
      <w:pPr>
        <w:pStyle w:val="Call"/>
        <w:jc w:val="both"/>
        <w:rPr>
          <w:rFonts w:cstheme="minorHAnsi"/>
          <w:lang w:eastAsia="zh-CN"/>
        </w:rPr>
      </w:pPr>
      <w:r w:rsidRPr="00BF7625">
        <w:rPr>
          <w:rFonts w:cstheme="minorHAnsi"/>
          <w:lang w:eastAsia="zh-CN"/>
        </w:rPr>
        <w:lastRenderedPageBreak/>
        <w:t>考虑到</w:t>
      </w:r>
    </w:p>
    <w:p w14:paraId="2E8E553F" w14:textId="77777777" w:rsidR="00F91EDD" w:rsidRPr="004B1202" w:rsidRDefault="00872EAF" w:rsidP="00676773">
      <w:pPr>
        <w:jc w:val="both"/>
        <w:rPr>
          <w:rFonts w:cstheme="minorHAnsi"/>
          <w:lang w:eastAsia="zh-CN"/>
        </w:rPr>
      </w:pPr>
      <w:r w:rsidRPr="004B1202">
        <w:rPr>
          <w:rFonts w:cstheme="minorHAnsi"/>
          <w:i/>
          <w:iCs/>
          <w:lang w:eastAsia="zh-CN"/>
        </w:rPr>
        <w:t>a)</w:t>
      </w:r>
      <w:r w:rsidRPr="004B1202">
        <w:rPr>
          <w:rFonts w:cstheme="minorHAnsi"/>
          <w:lang w:eastAsia="zh-CN"/>
        </w:rPr>
        <w:tab/>
      </w:r>
      <w:r w:rsidRPr="004B1202">
        <w:rPr>
          <w:rFonts w:cstheme="minorHAnsi"/>
          <w:lang w:eastAsia="zh-CN"/>
        </w:rPr>
        <w:t>据世界卫生组织估计，全球居民中有</w:t>
      </w:r>
      <w:r w:rsidRPr="004B1202">
        <w:rPr>
          <w:rFonts w:cstheme="minorHAnsi"/>
          <w:lang w:eastAsia="zh-CN"/>
        </w:rPr>
        <w:t>10</w:t>
      </w:r>
      <w:r w:rsidRPr="004B1202">
        <w:rPr>
          <w:rFonts w:cstheme="minorHAnsi"/>
          <w:lang w:eastAsia="zh-CN"/>
        </w:rPr>
        <w:t>亿多人患某种形式的残疾，而且残疾类型各不相同（如身体、运动神经、认知、神经学和感官残疾），在制定</w:t>
      </w:r>
      <w:r w:rsidRPr="004B1202">
        <w:rPr>
          <w:rFonts w:cstheme="minorHAnsi"/>
          <w:lang w:eastAsia="zh-CN"/>
        </w:rPr>
        <w:t>ICT</w:t>
      </w:r>
      <w:r w:rsidRPr="004B1202">
        <w:rPr>
          <w:rFonts w:cstheme="minorHAnsi"/>
          <w:lang w:eastAsia="zh-CN"/>
        </w:rPr>
        <w:t>公共政策的过程中对每种残疾均需予以特殊考虑；</w:t>
      </w:r>
    </w:p>
    <w:p w14:paraId="25692AAE" w14:textId="7DBC1B21" w:rsidR="00F91EDD" w:rsidRPr="004B1202" w:rsidDel="00872EAF" w:rsidRDefault="00872EAF" w:rsidP="00676773">
      <w:pPr>
        <w:keepNext/>
        <w:keepLines/>
        <w:jc w:val="both"/>
        <w:rPr>
          <w:del w:id="44" w:author="Tang ting" w:date="2022-05-09T15:16:00Z"/>
          <w:rFonts w:cstheme="minorHAnsi"/>
          <w:lang w:eastAsia="zh-CN"/>
        </w:rPr>
      </w:pPr>
      <w:del w:id="45" w:author="Tang ting" w:date="2022-05-09T15:16:00Z">
        <w:r w:rsidRPr="004B1202" w:rsidDel="00872EAF">
          <w:rPr>
            <w:rFonts w:cstheme="minorHAnsi"/>
            <w:i/>
            <w:iCs/>
            <w:lang w:eastAsia="zh-CN"/>
          </w:rPr>
          <w:delText>b)</w:delText>
        </w:r>
        <w:r w:rsidRPr="004B1202" w:rsidDel="00872EAF">
          <w:rPr>
            <w:rFonts w:cstheme="minorHAnsi"/>
            <w:lang w:eastAsia="zh-CN"/>
          </w:rPr>
          <w:tab/>
        </w:r>
        <w:r w:rsidRPr="004B1202" w:rsidDel="00872EAF">
          <w:rPr>
            <w:rFonts w:cstheme="minorHAnsi"/>
            <w:lang w:eastAsia="zh-CN"/>
          </w:rPr>
          <w:delText>于</w:delText>
        </w:r>
        <w:r w:rsidRPr="004B1202" w:rsidDel="00872EAF">
          <w:rPr>
            <w:rFonts w:cstheme="minorHAnsi"/>
            <w:lang w:eastAsia="zh-CN"/>
          </w:rPr>
          <w:delText>2008</w:delText>
        </w:r>
        <w:r w:rsidRPr="004B1202" w:rsidDel="00872EAF">
          <w:rPr>
            <w:rFonts w:cstheme="minorHAnsi"/>
            <w:lang w:eastAsia="zh-CN"/>
          </w:rPr>
          <w:delText>年</w:delText>
        </w:r>
        <w:r w:rsidRPr="004B1202" w:rsidDel="00872EAF">
          <w:rPr>
            <w:rFonts w:cstheme="minorHAnsi"/>
            <w:lang w:eastAsia="zh-CN"/>
          </w:rPr>
          <w:delText>5</w:delText>
        </w:r>
        <w:r w:rsidRPr="004B1202" w:rsidDel="00872EAF">
          <w:rPr>
            <w:rFonts w:cstheme="minorHAnsi"/>
            <w:lang w:eastAsia="zh-CN"/>
          </w:rPr>
          <w:delText>月</w:delText>
        </w:r>
        <w:r w:rsidRPr="004B1202" w:rsidDel="00872EAF">
          <w:rPr>
            <w:rFonts w:cstheme="minorHAnsi"/>
            <w:lang w:eastAsia="zh-CN"/>
          </w:rPr>
          <w:delText>3</w:delText>
        </w:r>
        <w:r w:rsidRPr="004B1202" w:rsidDel="00872EAF">
          <w:rPr>
            <w:rFonts w:cstheme="minorHAnsi"/>
            <w:lang w:eastAsia="zh-CN"/>
          </w:rPr>
          <w:delText>日生效的</w:delText>
        </w:r>
        <w:r w:rsidRPr="00DD4616" w:rsidDel="00872EAF">
          <w:rPr>
            <w:lang w:eastAsia="zh-CN"/>
          </w:rPr>
          <w:delText>UNCRPD</w:delText>
        </w:r>
        <w:r w:rsidRPr="004B1202" w:rsidDel="00872EAF">
          <w:rPr>
            <w:rFonts w:cstheme="minorHAnsi"/>
            <w:lang w:eastAsia="zh-CN"/>
          </w:rPr>
          <w:delText>要求缔约国采取适当措施</w:delText>
        </w:r>
        <w:r w:rsidDel="00872EAF">
          <w:rPr>
            <w:rFonts w:cstheme="minorHAnsi" w:hint="eastAsia"/>
            <w:lang w:eastAsia="zh-CN"/>
          </w:rPr>
          <w:delText>，即</w:delText>
        </w:r>
        <w:r w:rsidRPr="004B1202" w:rsidDel="00872EAF">
          <w:rPr>
            <w:rFonts w:cstheme="minorHAnsi"/>
            <w:lang w:eastAsia="zh-CN"/>
          </w:rPr>
          <w:delText>：</w:delText>
        </w:r>
      </w:del>
    </w:p>
    <w:p w14:paraId="4E97120D" w14:textId="6EBC320A" w:rsidR="00F91EDD" w:rsidRPr="004B1202" w:rsidDel="00872EAF" w:rsidRDefault="00872EAF" w:rsidP="00676773">
      <w:pPr>
        <w:pStyle w:val="enumlev1"/>
        <w:jc w:val="both"/>
        <w:rPr>
          <w:del w:id="46" w:author="Tang ting" w:date="2022-05-09T15:16:00Z"/>
          <w:lang w:eastAsia="zh-CN"/>
        </w:rPr>
      </w:pPr>
      <w:del w:id="47" w:author="Tang ting" w:date="2022-05-09T15:16:00Z">
        <w:r w:rsidRPr="004B1202" w:rsidDel="00872EAF">
          <w:rPr>
            <w:lang w:eastAsia="zh-CN"/>
          </w:rPr>
          <w:delText>1)</w:delText>
        </w:r>
        <w:r w:rsidRPr="004B1202" w:rsidDel="00872EAF">
          <w:rPr>
            <w:lang w:eastAsia="zh-CN"/>
          </w:rPr>
          <w:tab/>
        </w:r>
        <w:r w:rsidRPr="00C952A1" w:rsidDel="00872EAF">
          <w:rPr>
            <w:rFonts w:hint="eastAsia"/>
            <w:lang w:eastAsia="zh-CN"/>
          </w:rPr>
          <w:delText>从事或促进研究</w:delText>
        </w:r>
        <w:r w:rsidDel="00872EAF">
          <w:rPr>
            <w:rFonts w:hint="eastAsia"/>
            <w:lang w:eastAsia="zh-CN"/>
          </w:rPr>
          <w:delText>和开发适合残疾人的（包括</w:delText>
        </w:r>
        <w:r w:rsidDel="00872EAF">
          <w:rPr>
            <w:rFonts w:hint="eastAsia"/>
            <w:lang w:eastAsia="zh-CN"/>
          </w:rPr>
          <w:delText>ICT</w:delText>
        </w:r>
        <w:r w:rsidDel="00872EAF">
          <w:rPr>
            <w:rFonts w:hint="eastAsia"/>
            <w:lang w:eastAsia="zh-CN"/>
          </w:rPr>
          <w:delText>在内的）新技术，并促进提供和使用这些新技术，包括</w:delText>
        </w:r>
        <w:r w:rsidDel="00872EAF">
          <w:rPr>
            <w:rFonts w:hint="eastAsia"/>
            <w:lang w:eastAsia="zh-CN"/>
          </w:rPr>
          <w:delText>ICT</w:delText>
        </w:r>
        <w:r w:rsidDel="00872EAF">
          <w:rPr>
            <w:rFonts w:hint="eastAsia"/>
            <w:lang w:eastAsia="zh-CN"/>
          </w:rPr>
          <w:delText>、助行器具、用品、辅助技术，优先考虑价格可承受</w:delText>
        </w:r>
        <w:r w:rsidRPr="00C952A1" w:rsidDel="00872EAF">
          <w:rPr>
            <w:rFonts w:hint="eastAsia"/>
            <w:lang w:eastAsia="zh-CN"/>
          </w:rPr>
          <w:delText>的技术</w:delText>
        </w:r>
        <w:r w:rsidRPr="004B1202" w:rsidDel="00872EAF">
          <w:rPr>
            <w:lang w:eastAsia="zh-CN"/>
          </w:rPr>
          <w:delText>（第</w:delText>
        </w:r>
        <w:r w:rsidRPr="004B1202" w:rsidDel="00872EAF">
          <w:rPr>
            <w:lang w:eastAsia="zh-CN"/>
          </w:rPr>
          <w:delText>4</w:delText>
        </w:r>
        <w:r w:rsidRPr="004B1202" w:rsidDel="00872EAF">
          <w:rPr>
            <w:lang w:eastAsia="zh-CN"/>
          </w:rPr>
          <w:delText>条第</w:delText>
        </w:r>
        <w:r w:rsidRPr="004B1202" w:rsidDel="00872EAF">
          <w:rPr>
            <w:lang w:eastAsia="zh-CN"/>
          </w:rPr>
          <w:delText>1 (</w:delText>
        </w:r>
        <w:r w:rsidRPr="00CC6189" w:rsidDel="00872EAF">
          <w:rPr>
            <w:i/>
            <w:iCs/>
            <w:lang w:val="en-US" w:eastAsia="zh-CN"/>
          </w:rPr>
          <w:delText>g</w:delText>
        </w:r>
        <w:r w:rsidRPr="004B1202" w:rsidDel="00872EAF">
          <w:rPr>
            <w:lang w:eastAsia="zh-CN"/>
          </w:rPr>
          <w:delText>)</w:delText>
        </w:r>
        <w:r w:rsidRPr="004B1202" w:rsidDel="00872EAF">
          <w:rPr>
            <w:lang w:eastAsia="zh-CN"/>
          </w:rPr>
          <w:delText>段）</w:delText>
        </w:r>
        <w:r w:rsidRPr="004B1202" w:rsidDel="00872EAF">
          <w:rPr>
            <w:rFonts w:hint="eastAsia"/>
            <w:lang w:eastAsia="zh-CN"/>
          </w:rPr>
          <w:delText>；</w:delText>
        </w:r>
      </w:del>
    </w:p>
    <w:p w14:paraId="149C6972" w14:textId="31219FFD" w:rsidR="00F91EDD" w:rsidRPr="004B1202" w:rsidDel="00872EAF" w:rsidRDefault="00872EAF" w:rsidP="00676773">
      <w:pPr>
        <w:pStyle w:val="enumlev1"/>
        <w:jc w:val="both"/>
        <w:rPr>
          <w:del w:id="48" w:author="Tang ting" w:date="2022-05-09T15:16:00Z"/>
          <w:lang w:eastAsia="zh-CN"/>
        </w:rPr>
      </w:pPr>
      <w:del w:id="49" w:author="Tang ting" w:date="2022-05-09T15:16:00Z">
        <w:r w:rsidRPr="004B1202" w:rsidDel="00872EAF">
          <w:rPr>
            <w:lang w:eastAsia="zh-CN"/>
          </w:rPr>
          <w:delText>2)</w:delText>
        </w:r>
        <w:r w:rsidRPr="004B1202" w:rsidDel="00872EAF">
          <w:rPr>
            <w:lang w:eastAsia="zh-CN"/>
          </w:rPr>
          <w:tab/>
        </w:r>
        <w:r w:rsidRPr="004B1202" w:rsidDel="00872EAF">
          <w:rPr>
            <w:lang w:eastAsia="zh-CN"/>
          </w:rPr>
          <w:delText>确保残疾人能够在与其他人平等的基础上利用</w:delText>
        </w:r>
        <w:r w:rsidDel="00872EAF">
          <w:rPr>
            <w:rFonts w:hint="eastAsia"/>
            <w:lang w:eastAsia="zh-CN"/>
          </w:rPr>
          <w:delText>ICT</w:delText>
        </w:r>
        <w:r w:rsidRPr="004B1202" w:rsidDel="00872EAF">
          <w:rPr>
            <w:lang w:eastAsia="zh-CN"/>
          </w:rPr>
          <w:delText>和应急服务（第</w:delText>
        </w:r>
        <w:r w:rsidRPr="004B1202" w:rsidDel="00872EAF">
          <w:rPr>
            <w:lang w:eastAsia="zh-CN"/>
          </w:rPr>
          <w:delText>9</w:delText>
        </w:r>
        <w:r w:rsidRPr="004B1202" w:rsidDel="00872EAF">
          <w:rPr>
            <w:lang w:eastAsia="zh-CN"/>
          </w:rPr>
          <w:delText>条第</w:delText>
        </w:r>
        <w:r w:rsidRPr="004B1202" w:rsidDel="00872EAF">
          <w:rPr>
            <w:lang w:eastAsia="zh-CN"/>
          </w:rPr>
          <w:delText>1 (</w:delText>
        </w:r>
        <w:r w:rsidRPr="00CC6189" w:rsidDel="00872EAF">
          <w:rPr>
            <w:i/>
            <w:iCs/>
            <w:lang w:eastAsia="zh-CN"/>
          </w:rPr>
          <w:delText>b</w:delText>
        </w:r>
        <w:r w:rsidRPr="004B1202" w:rsidDel="00872EAF">
          <w:rPr>
            <w:lang w:eastAsia="zh-CN"/>
          </w:rPr>
          <w:delText>)</w:delText>
        </w:r>
        <w:r w:rsidRPr="004B1202" w:rsidDel="00872EAF">
          <w:rPr>
            <w:lang w:eastAsia="zh-CN"/>
          </w:rPr>
          <w:delText>段）；</w:delText>
        </w:r>
      </w:del>
    </w:p>
    <w:p w14:paraId="4F860365" w14:textId="7851430D" w:rsidR="00F91EDD" w:rsidRPr="004B1202" w:rsidDel="00872EAF" w:rsidRDefault="00872EAF" w:rsidP="00676773">
      <w:pPr>
        <w:pStyle w:val="enumlev1"/>
        <w:jc w:val="both"/>
        <w:rPr>
          <w:del w:id="50" w:author="Tang ting" w:date="2022-05-09T15:16:00Z"/>
          <w:lang w:eastAsia="zh-CN"/>
        </w:rPr>
      </w:pPr>
      <w:del w:id="51" w:author="Tang ting" w:date="2022-05-09T15:16:00Z">
        <w:r w:rsidRPr="004B1202" w:rsidDel="00872EAF">
          <w:rPr>
            <w:lang w:eastAsia="zh-CN"/>
          </w:rPr>
          <w:delText>3)</w:delText>
        </w:r>
        <w:r w:rsidRPr="004B1202" w:rsidDel="00872EAF">
          <w:rPr>
            <w:lang w:eastAsia="zh-CN"/>
          </w:rPr>
          <w:tab/>
        </w:r>
        <w:r w:rsidRPr="004B1202" w:rsidDel="00872EAF">
          <w:rPr>
            <w:lang w:eastAsia="zh-CN"/>
          </w:rPr>
          <w:delText>促使残疾人使用新的</w:delText>
        </w:r>
        <w:r w:rsidDel="00872EAF">
          <w:rPr>
            <w:rFonts w:hint="eastAsia"/>
            <w:lang w:eastAsia="zh-CN"/>
          </w:rPr>
          <w:delText>ICT</w:delText>
        </w:r>
        <w:r w:rsidRPr="004B1202" w:rsidDel="00872EAF">
          <w:rPr>
            <w:lang w:eastAsia="zh-CN"/>
          </w:rPr>
          <w:delText>，包括互联网（第</w:delText>
        </w:r>
        <w:r w:rsidRPr="004B1202" w:rsidDel="00872EAF">
          <w:rPr>
            <w:lang w:eastAsia="zh-CN"/>
          </w:rPr>
          <w:delText>9</w:delText>
        </w:r>
        <w:r w:rsidRPr="004B1202" w:rsidDel="00872EAF">
          <w:rPr>
            <w:lang w:eastAsia="zh-CN"/>
          </w:rPr>
          <w:delText>条第</w:delText>
        </w:r>
        <w:r w:rsidRPr="004B1202" w:rsidDel="00872EAF">
          <w:rPr>
            <w:lang w:eastAsia="zh-CN"/>
          </w:rPr>
          <w:delText>2 (</w:delText>
        </w:r>
        <w:r w:rsidRPr="00CC6189" w:rsidDel="00872EAF">
          <w:rPr>
            <w:i/>
            <w:iCs/>
            <w:lang w:eastAsia="zh-CN"/>
          </w:rPr>
          <w:delText>g</w:delText>
        </w:r>
        <w:r w:rsidRPr="004B1202" w:rsidDel="00872EAF">
          <w:rPr>
            <w:lang w:eastAsia="zh-CN"/>
          </w:rPr>
          <w:delText>)</w:delText>
        </w:r>
        <w:r w:rsidRPr="004B1202" w:rsidDel="00872EAF">
          <w:rPr>
            <w:lang w:eastAsia="zh-CN"/>
          </w:rPr>
          <w:delText>段）；</w:delText>
        </w:r>
      </w:del>
    </w:p>
    <w:p w14:paraId="633D1062" w14:textId="0FB47A8B" w:rsidR="00F91EDD" w:rsidRPr="004B1202" w:rsidDel="00872EAF" w:rsidRDefault="00872EAF" w:rsidP="00676773">
      <w:pPr>
        <w:pStyle w:val="enumlev1"/>
        <w:jc w:val="both"/>
        <w:rPr>
          <w:del w:id="52" w:author="Tang ting" w:date="2022-05-09T15:16:00Z"/>
          <w:lang w:eastAsia="zh-CN"/>
        </w:rPr>
      </w:pPr>
      <w:del w:id="53" w:author="Tang ting" w:date="2022-05-09T15:16:00Z">
        <w:r w:rsidRPr="004B1202" w:rsidDel="00872EAF">
          <w:rPr>
            <w:lang w:eastAsia="zh-CN"/>
          </w:rPr>
          <w:delText>4)</w:delText>
        </w:r>
        <w:r w:rsidRPr="004B1202" w:rsidDel="00872EAF">
          <w:rPr>
            <w:lang w:eastAsia="zh-CN"/>
          </w:rPr>
          <w:tab/>
        </w:r>
        <w:r w:rsidRPr="004B1202" w:rsidDel="00872EAF">
          <w:rPr>
            <w:lang w:eastAsia="zh-CN"/>
          </w:rPr>
          <w:delText>促进在早期阶段设计、生产和推广</w:delText>
        </w:r>
        <w:r w:rsidDel="00872EAF">
          <w:rPr>
            <w:rFonts w:hint="eastAsia"/>
            <w:lang w:eastAsia="zh-CN"/>
          </w:rPr>
          <w:delText>可</w:delText>
        </w:r>
        <w:r w:rsidRPr="004B1202" w:rsidDel="00872EAF">
          <w:rPr>
            <w:lang w:eastAsia="zh-CN"/>
          </w:rPr>
          <w:delText>无障碍</w:delText>
        </w:r>
        <w:r w:rsidDel="00872EAF">
          <w:rPr>
            <w:rFonts w:hint="eastAsia"/>
            <w:lang w:eastAsia="zh-CN"/>
          </w:rPr>
          <w:delText>获取的</w:delText>
        </w:r>
        <w:r w:rsidDel="00872EAF">
          <w:rPr>
            <w:rFonts w:hint="eastAsia"/>
            <w:lang w:eastAsia="zh-CN"/>
          </w:rPr>
          <w:delText>ICT</w:delText>
        </w:r>
        <w:r w:rsidRPr="004B1202" w:rsidDel="00872EAF">
          <w:rPr>
            <w:lang w:eastAsia="zh-CN"/>
          </w:rPr>
          <w:delText>（第</w:delText>
        </w:r>
        <w:r w:rsidRPr="004B1202" w:rsidDel="00872EAF">
          <w:rPr>
            <w:lang w:eastAsia="zh-CN"/>
          </w:rPr>
          <w:delText>9</w:delText>
        </w:r>
        <w:r w:rsidRPr="004B1202" w:rsidDel="00872EAF">
          <w:rPr>
            <w:lang w:eastAsia="zh-CN"/>
          </w:rPr>
          <w:delText>条第</w:delText>
        </w:r>
        <w:r w:rsidRPr="004B1202" w:rsidDel="00872EAF">
          <w:rPr>
            <w:lang w:eastAsia="zh-CN"/>
          </w:rPr>
          <w:delText>2 (</w:delText>
        </w:r>
        <w:r w:rsidRPr="00CC6189" w:rsidDel="00872EAF">
          <w:rPr>
            <w:i/>
            <w:iCs/>
            <w:lang w:eastAsia="zh-CN"/>
          </w:rPr>
          <w:delText>h</w:delText>
        </w:r>
        <w:r w:rsidRPr="004B1202" w:rsidDel="00872EAF">
          <w:rPr>
            <w:lang w:eastAsia="zh-CN"/>
          </w:rPr>
          <w:delText>)</w:delText>
        </w:r>
        <w:r w:rsidRPr="004B1202" w:rsidDel="00872EAF">
          <w:rPr>
            <w:lang w:eastAsia="zh-CN"/>
          </w:rPr>
          <w:delText>段）；</w:delText>
        </w:r>
      </w:del>
    </w:p>
    <w:p w14:paraId="38AA5F83" w14:textId="49EF8729" w:rsidR="00F91EDD" w:rsidRPr="004B1202" w:rsidDel="00872EAF" w:rsidRDefault="00872EAF" w:rsidP="00676773">
      <w:pPr>
        <w:pStyle w:val="enumlev1"/>
        <w:jc w:val="both"/>
        <w:rPr>
          <w:del w:id="54" w:author="Tang ting" w:date="2022-05-09T15:16:00Z"/>
          <w:lang w:eastAsia="zh-CN"/>
        </w:rPr>
      </w:pPr>
      <w:del w:id="55" w:author="Tang ting" w:date="2022-05-09T15:16:00Z">
        <w:r w:rsidRPr="004B1202" w:rsidDel="00872EAF">
          <w:rPr>
            <w:lang w:eastAsia="zh-CN"/>
          </w:rPr>
          <w:delText>5)</w:delText>
        </w:r>
        <w:r w:rsidRPr="004B1202" w:rsidDel="00872EAF">
          <w:rPr>
            <w:lang w:eastAsia="zh-CN"/>
          </w:rPr>
          <w:tab/>
        </w:r>
        <w:r w:rsidRPr="004B1202" w:rsidDel="00872EAF">
          <w:rPr>
            <w:lang w:eastAsia="zh-CN"/>
          </w:rPr>
          <w:delText>确保残疾人能够行使自由表达意见的权利（第</w:delText>
        </w:r>
        <w:r w:rsidRPr="004B1202" w:rsidDel="00872EAF">
          <w:rPr>
            <w:lang w:eastAsia="zh-CN"/>
          </w:rPr>
          <w:delText>21</w:delText>
        </w:r>
        <w:r w:rsidRPr="004B1202" w:rsidDel="00872EAF">
          <w:rPr>
            <w:lang w:eastAsia="zh-CN"/>
          </w:rPr>
          <w:delText>条）；</w:delText>
        </w:r>
      </w:del>
    </w:p>
    <w:p w14:paraId="7B1EEB3E" w14:textId="4E92A488" w:rsidR="00F91EDD" w:rsidRPr="004B1202" w:rsidDel="00872EAF" w:rsidRDefault="00872EAF" w:rsidP="00676773">
      <w:pPr>
        <w:pStyle w:val="enumlev1"/>
        <w:jc w:val="both"/>
        <w:rPr>
          <w:del w:id="56" w:author="Tang ting" w:date="2022-05-09T15:16:00Z"/>
          <w:lang w:eastAsia="zh-CN"/>
        </w:rPr>
      </w:pPr>
      <w:del w:id="57" w:author="Tang ting" w:date="2022-05-09T15:16:00Z">
        <w:r w:rsidRPr="004B1202" w:rsidDel="00872EAF">
          <w:rPr>
            <w:lang w:eastAsia="zh-CN"/>
          </w:rPr>
          <w:delText>6)</w:delText>
        </w:r>
        <w:r w:rsidRPr="004B1202" w:rsidDel="00872EAF">
          <w:rPr>
            <w:lang w:eastAsia="zh-CN"/>
          </w:rPr>
          <w:tab/>
        </w:r>
        <w:r w:rsidRPr="004B1202" w:rsidDel="00872EAF">
          <w:rPr>
            <w:lang w:eastAsia="zh-CN"/>
          </w:rPr>
          <w:delText>以无障碍方式和适合不同类别残疾的技术，及时向残疾人提供信息，且不另收费（第</w:delText>
        </w:r>
        <w:r w:rsidRPr="004B1202" w:rsidDel="00872EAF">
          <w:rPr>
            <w:lang w:eastAsia="zh-CN"/>
          </w:rPr>
          <w:delText>21</w:delText>
        </w:r>
        <w:r w:rsidRPr="004B1202" w:rsidDel="00872EAF">
          <w:rPr>
            <w:lang w:eastAsia="zh-CN"/>
          </w:rPr>
          <w:delText>条第</w:delText>
        </w:r>
        <w:r w:rsidRPr="004B1202" w:rsidDel="00872EAF">
          <w:rPr>
            <w:lang w:eastAsia="zh-CN"/>
          </w:rPr>
          <w:delText>(</w:delText>
        </w:r>
        <w:r w:rsidRPr="00CC6189" w:rsidDel="00872EAF">
          <w:rPr>
            <w:i/>
            <w:iCs/>
            <w:lang w:eastAsia="zh-CN"/>
          </w:rPr>
          <w:delText>a</w:delText>
        </w:r>
        <w:r w:rsidRPr="004B1202" w:rsidDel="00872EAF">
          <w:rPr>
            <w:lang w:eastAsia="zh-CN"/>
          </w:rPr>
          <w:delText>)</w:delText>
        </w:r>
        <w:r w:rsidRPr="004B1202" w:rsidDel="00872EAF">
          <w:rPr>
            <w:lang w:eastAsia="zh-CN"/>
          </w:rPr>
          <w:delText>段）；</w:delText>
        </w:r>
      </w:del>
    </w:p>
    <w:p w14:paraId="16A9A362" w14:textId="153C6265" w:rsidR="00F91EDD" w:rsidRPr="004B1202" w:rsidDel="00872EAF" w:rsidRDefault="00872EAF" w:rsidP="00676773">
      <w:pPr>
        <w:pStyle w:val="enumlev1"/>
        <w:jc w:val="both"/>
        <w:rPr>
          <w:del w:id="58" w:author="Tang ting" w:date="2022-05-09T15:16:00Z"/>
          <w:lang w:eastAsia="zh-CN"/>
        </w:rPr>
      </w:pPr>
      <w:del w:id="59" w:author="Tang ting" w:date="2022-05-09T15:16:00Z">
        <w:r w:rsidRPr="004B1202" w:rsidDel="00872EAF">
          <w:rPr>
            <w:lang w:eastAsia="zh-CN"/>
          </w:rPr>
          <w:delText>7)</w:delText>
        </w:r>
        <w:r w:rsidRPr="004B1202" w:rsidDel="00872EAF">
          <w:rPr>
            <w:lang w:eastAsia="zh-CN"/>
          </w:rPr>
          <w:tab/>
        </w:r>
        <w:r w:rsidRPr="004B1202" w:rsidDel="00872EAF">
          <w:rPr>
            <w:lang w:eastAsia="zh-CN"/>
          </w:rPr>
          <w:delText>敦促向公众提供服务的私营实体，以无障碍和残疾人可以使用的方式提供信息和服务（第</w:delText>
        </w:r>
        <w:r w:rsidRPr="004B1202" w:rsidDel="00872EAF">
          <w:rPr>
            <w:lang w:eastAsia="zh-CN"/>
          </w:rPr>
          <w:delText>21</w:delText>
        </w:r>
        <w:r w:rsidRPr="004B1202" w:rsidDel="00872EAF">
          <w:rPr>
            <w:lang w:eastAsia="zh-CN"/>
          </w:rPr>
          <w:delText>条第</w:delText>
        </w:r>
        <w:r w:rsidRPr="004B1202" w:rsidDel="00872EAF">
          <w:rPr>
            <w:lang w:eastAsia="zh-CN"/>
          </w:rPr>
          <w:delText>(</w:delText>
        </w:r>
        <w:r w:rsidRPr="00CC6189" w:rsidDel="00872EAF">
          <w:rPr>
            <w:i/>
            <w:iCs/>
            <w:lang w:eastAsia="zh-CN"/>
          </w:rPr>
          <w:delText>c</w:delText>
        </w:r>
        <w:r w:rsidRPr="004B1202" w:rsidDel="00872EAF">
          <w:rPr>
            <w:lang w:eastAsia="zh-CN"/>
          </w:rPr>
          <w:delText>)</w:delText>
        </w:r>
        <w:r w:rsidRPr="004B1202" w:rsidDel="00872EAF">
          <w:rPr>
            <w:lang w:eastAsia="zh-CN"/>
          </w:rPr>
          <w:delText>段）；</w:delText>
        </w:r>
      </w:del>
    </w:p>
    <w:p w14:paraId="04EDAFA9" w14:textId="65C2B741" w:rsidR="00F91EDD" w:rsidRPr="004B1202" w:rsidDel="00872EAF" w:rsidRDefault="00872EAF" w:rsidP="00676773">
      <w:pPr>
        <w:pStyle w:val="enumlev1"/>
        <w:jc w:val="both"/>
        <w:rPr>
          <w:del w:id="60" w:author="Tang ting" w:date="2022-05-09T15:16:00Z"/>
          <w:lang w:eastAsia="zh-CN"/>
        </w:rPr>
      </w:pPr>
      <w:del w:id="61" w:author="Tang ting" w:date="2022-05-09T15:16:00Z">
        <w:r w:rsidRPr="004B1202" w:rsidDel="00872EAF">
          <w:rPr>
            <w:lang w:eastAsia="zh-CN"/>
          </w:rPr>
          <w:delText>8)</w:delText>
        </w:r>
        <w:r w:rsidRPr="004B1202" w:rsidDel="00872EAF">
          <w:rPr>
            <w:lang w:eastAsia="zh-CN"/>
          </w:rPr>
          <w:tab/>
        </w:r>
        <w:r w:rsidRPr="004B1202" w:rsidDel="00872EAF">
          <w:rPr>
            <w:lang w:eastAsia="zh-CN"/>
          </w:rPr>
          <w:delText>鼓励包括互联网信息提供商在内的大众媒体向残疾人提供</w:delText>
        </w:r>
        <w:r w:rsidDel="00872EAF">
          <w:rPr>
            <w:rFonts w:hint="eastAsia"/>
            <w:lang w:eastAsia="zh-CN"/>
          </w:rPr>
          <w:delText>可</w:delText>
        </w:r>
        <w:r w:rsidRPr="004B1202" w:rsidDel="00872EAF">
          <w:rPr>
            <w:lang w:eastAsia="zh-CN"/>
          </w:rPr>
          <w:delText>无障碍</w:delText>
        </w:r>
        <w:r w:rsidDel="00872EAF">
          <w:rPr>
            <w:rFonts w:hint="eastAsia"/>
            <w:lang w:eastAsia="zh-CN"/>
          </w:rPr>
          <w:delText>获取的</w:delText>
        </w:r>
        <w:r w:rsidRPr="004B1202" w:rsidDel="00872EAF">
          <w:rPr>
            <w:lang w:eastAsia="zh-CN"/>
          </w:rPr>
          <w:delText>服务（第</w:delText>
        </w:r>
        <w:r w:rsidRPr="004B1202" w:rsidDel="00872EAF">
          <w:rPr>
            <w:lang w:eastAsia="zh-CN"/>
          </w:rPr>
          <w:delText>21</w:delText>
        </w:r>
        <w:r w:rsidRPr="004B1202" w:rsidDel="00872EAF">
          <w:rPr>
            <w:lang w:eastAsia="zh-CN"/>
          </w:rPr>
          <w:delText>条第</w:delText>
        </w:r>
        <w:r w:rsidDel="00872EAF">
          <w:rPr>
            <w:rFonts w:hint="eastAsia"/>
            <w:lang w:eastAsia="zh-CN"/>
          </w:rPr>
          <w:delText>(</w:delText>
        </w:r>
        <w:r w:rsidRPr="00CC6189" w:rsidDel="00872EAF">
          <w:rPr>
            <w:i/>
            <w:iCs/>
            <w:lang w:eastAsia="zh-CN"/>
          </w:rPr>
          <w:delText>d</w:delText>
        </w:r>
        <w:r w:rsidRPr="004B1202" w:rsidDel="00872EAF">
          <w:rPr>
            <w:lang w:eastAsia="zh-CN"/>
          </w:rPr>
          <w:delText>)</w:delText>
        </w:r>
        <w:r w:rsidRPr="004B1202" w:rsidDel="00872EAF">
          <w:rPr>
            <w:lang w:eastAsia="zh-CN"/>
          </w:rPr>
          <w:delText>段）；</w:delText>
        </w:r>
      </w:del>
    </w:p>
    <w:p w14:paraId="2D789DB1" w14:textId="47205641" w:rsidR="00F91EDD" w:rsidRPr="004B1202" w:rsidDel="00872EAF" w:rsidRDefault="00872EAF" w:rsidP="00676773">
      <w:pPr>
        <w:jc w:val="both"/>
        <w:rPr>
          <w:del w:id="62" w:author="Tang ting" w:date="2022-05-09T15:16:00Z"/>
          <w:rFonts w:cstheme="minorHAnsi"/>
          <w:lang w:eastAsia="zh-CN"/>
        </w:rPr>
      </w:pPr>
      <w:del w:id="63" w:author="Tang ting" w:date="2022-05-09T15:16:00Z">
        <w:r w:rsidRPr="004B1202" w:rsidDel="00872EAF">
          <w:rPr>
            <w:rFonts w:cstheme="minorHAnsi" w:hint="eastAsia"/>
            <w:i/>
            <w:iCs/>
            <w:lang w:eastAsia="zh-CN"/>
          </w:rPr>
          <w:delText>c</w:delText>
        </w:r>
        <w:r w:rsidRPr="004B1202" w:rsidDel="00872EAF">
          <w:rPr>
            <w:rFonts w:cstheme="minorHAnsi"/>
            <w:i/>
            <w:iCs/>
            <w:lang w:eastAsia="zh-CN"/>
          </w:rPr>
          <w:delText>)</w:delText>
        </w:r>
        <w:r w:rsidRPr="004B1202" w:rsidDel="00872EAF">
          <w:rPr>
            <w:rFonts w:cstheme="minorHAnsi"/>
            <w:lang w:eastAsia="zh-CN"/>
          </w:rPr>
          <w:tab/>
        </w:r>
        <w:r w:rsidDel="00872EAF">
          <w:rPr>
            <w:rFonts w:cstheme="minorHAnsi" w:hint="eastAsia"/>
            <w:lang w:eastAsia="zh-CN"/>
          </w:rPr>
          <w:delText>此外，</w:delText>
        </w:r>
        <w:r w:rsidRPr="00DD4616" w:rsidDel="00872EAF">
          <w:rPr>
            <w:lang w:eastAsia="zh-CN"/>
          </w:rPr>
          <w:delText>UNCRPD</w:delText>
        </w:r>
        <w:r w:rsidRPr="004B1202" w:rsidDel="00872EAF">
          <w:rPr>
            <w:rFonts w:cstheme="minorHAnsi"/>
            <w:lang w:eastAsia="zh-CN"/>
          </w:rPr>
          <w:delText>进一步指出，在不提供合理便利的地方，就存在基于残疾的歧视，因为</w:delText>
        </w:r>
        <w:r w:rsidRPr="004B1202" w:rsidDel="00872EAF">
          <w:rPr>
            <w:rFonts w:ascii="SimSun" w:hAnsi="SimSun" w:cstheme="minorHAnsi"/>
            <w:lang w:eastAsia="zh-CN"/>
          </w:rPr>
          <w:delText>“</w:delText>
        </w:r>
        <w:r w:rsidRPr="004B1202" w:rsidDel="00872EAF">
          <w:rPr>
            <w:rFonts w:cstheme="minorHAnsi"/>
            <w:lang w:eastAsia="zh-CN"/>
          </w:rPr>
          <w:delText>合理便利</w:delText>
        </w:r>
        <w:r w:rsidRPr="004B1202" w:rsidDel="00872EAF">
          <w:rPr>
            <w:rFonts w:ascii="SimSun" w:hAnsi="SimSun" w:cstheme="minorHAnsi"/>
            <w:lang w:eastAsia="zh-CN"/>
          </w:rPr>
          <w:delText>”</w:delText>
        </w:r>
        <w:r w:rsidRPr="004B1202" w:rsidDel="00872EAF">
          <w:rPr>
            <w:rFonts w:cstheme="minorHAnsi"/>
            <w:lang w:eastAsia="zh-CN"/>
          </w:rPr>
          <w:delText>是指根据具体需要，在不造成过度或不当负担的情况下，进行必要和适当的修改和调整，以确保残疾人在与其他人平等的基础上享有或行使一切人权和基本自由（如言论自由、获取信息）（第</w:delText>
        </w:r>
        <w:r w:rsidRPr="004B1202" w:rsidDel="00872EAF">
          <w:rPr>
            <w:rFonts w:cstheme="minorHAnsi"/>
            <w:lang w:eastAsia="zh-CN"/>
          </w:rPr>
          <w:delText>2</w:delText>
        </w:r>
        <w:r w:rsidRPr="004B1202" w:rsidDel="00872EAF">
          <w:rPr>
            <w:rFonts w:cstheme="minorHAnsi"/>
            <w:lang w:eastAsia="zh-CN"/>
          </w:rPr>
          <w:delText>条）；</w:delText>
        </w:r>
      </w:del>
    </w:p>
    <w:p w14:paraId="07466B17" w14:textId="60319661" w:rsidR="00F91EDD" w:rsidRPr="004B1202" w:rsidDel="00872EAF" w:rsidRDefault="00872EAF" w:rsidP="00676773">
      <w:pPr>
        <w:jc w:val="both"/>
        <w:rPr>
          <w:del w:id="64" w:author="Tang ting" w:date="2022-05-09T15:16:00Z"/>
          <w:rFonts w:cstheme="minorHAnsi"/>
          <w:lang w:eastAsia="zh-CN"/>
        </w:rPr>
      </w:pPr>
      <w:del w:id="65" w:author="Tang ting" w:date="2022-05-09T15:16:00Z">
        <w:r w:rsidRPr="004B1202" w:rsidDel="00872EAF">
          <w:rPr>
            <w:rFonts w:cstheme="minorHAnsi"/>
            <w:i/>
            <w:iCs/>
            <w:lang w:eastAsia="zh-CN"/>
          </w:rPr>
          <w:delText>d)</w:delText>
        </w:r>
        <w:r w:rsidRPr="004B1202" w:rsidDel="00872EAF">
          <w:rPr>
            <w:rFonts w:cstheme="minorHAnsi"/>
            <w:lang w:eastAsia="zh-CN"/>
          </w:rPr>
          <w:tab/>
        </w:r>
        <w:r w:rsidRPr="00DD4616" w:rsidDel="00872EAF">
          <w:rPr>
            <w:lang w:eastAsia="zh-CN"/>
          </w:rPr>
          <w:delText>UNCRPD</w:delText>
        </w:r>
        <w:r w:rsidRPr="004B1202" w:rsidDel="00872EAF">
          <w:rPr>
            <w:rFonts w:cstheme="minorHAnsi"/>
            <w:lang w:eastAsia="zh-CN"/>
          </w:rPr>
          <w:delText>缔约国承诺收集充分的信息，以便制定和实施政策，落实《公约》，且收集的信息须进行分类，并应有助于确定和清除残疾人在行使其权利时遇到的障碍（第</w:delText>
        </w:r>
        <w:r w:rsidRPr="004B1202" w:rsidDel="00872EAF">
          <w:rPr>
            <w:rFonts w:cstheme="minorHAnsi"/>
            <w:lang w:eastAsia="zh-CN"/>
          </w:rPr>
          <w:delText>31</w:delText>
        </w:r>
        <w:r w:rsidRPr="004B1202" w:rsidDel="00872EAF">
          <w:rPr>
            <w:rFonts w:cstheme="minorHAnsi"/>
            <w:lang w:eastAsia="zh-CN"/>
          </w:rPr>
          <w:delText>条）；</w:delText>
        </w:r>
      </w:del>
    </w:p>
    <w:p w14:paraId="33871863" w14:textId="2E479760" w:rsidR="00F91EDD" w:rsidRPr="004B1202" w:rsidRDefault="00872EAF" w:rsidP="00676773">
      <w:pPr>
        <w:jc w:val="both"/>
        <w:rPr>
          <w:rFonts w:cstheme="minorHAnsi"/>
          <w:lang w:eastAsia="zh-CN"/>
        </w:rPr>
      </w:pPr>
      <w:del w:id="66" w:author="BDT-nd" w:date="2022-05-03T10:06:00Z">
        <w:r w:rsidRPr="00872EAF" w:rsidDel="00D9342B">
          <w:rPr>
            <w:rFonts w:cstheme="minorHAnsi"/>
            <w:i/>
            <w:iCs/>
            <w:lang w:eastAsia="zh-CN"/>
          </w:rPr>
          <w:delText>e</w:delText>
        </w:r>
      </w:del>
      <w:ins w:id="67" w:author="BDT-nd" w:date="2022-05-03T10:06:00Z">
        <w:r w:rsidRPr="00872EAF">
          <w:rPr>
            <w:rFonts w:cstheme="minorHAnsi"/>
            <w:i/>
            <w:iCs/>
            <w:lang w:eastAsia="zh-CN"/>
          </w:rPr>
          <w:t>b</w:t>
        </w:r>
      </w:ins>
      <w:r w:rsidRPr="00872EAF">
        <w:rPr>
          <w:rFonts w:cstheme="minorHAnsi"/>
          <w:i/>
          <w:iCs/>
          <w:lang w:eastAsia="zh-CN"/>
        </w:rPr>
        <w:t>)</w:t>
      </w:r>
      <w:r w:rsidRPr="004B1202">
        <w:rPr>
          <w:rFonts w:cstheme="minorHAnsi"/>
          <w:lang w:eastAsia="zh-CN"/>
        </w:rPr>
        <w:tab/>
      </w:r>
      <w:r w:rsidRPr="004B1202">
        <w:rPr>
          <w:rFonts w:cstheme="minorHAnsi"/>
          <w:lang w:eastAsia="zh-CN"/>
        </w:rPr>
        <w:t>最大限度地提高残疾人获取</w:t>
      </w:r>
      <w:r w:rsidRPr="004B1202">
        <w:rPr>
          <w:rFonts w:cstheme="minorHAnsi"/>
          <w:lang w:eastAsia="zh-CN"/>
        </w:rPr>
        <w:t>ICT</w:t>
      </w:r>
      <w:r w:rsidRPr="004B1202">
        <w:rPr>
          <w:rFonts w:cstheme="minorHAnsi"/>
          <w:lang w:eastAsia="zh-CN"/>
        </w:rPr>
        <w:t>服务、产品、内容和终端的能力，将增强残疾人的自立能力，获取数字技能，特别注重那些日常普通教育无法提供的教育内容、有机会取得体面的</w:t>
      </w:r>
      <w:r w:rsidRPr="004B1202">
        <w:rPr>
          <w:rFonts w:cstheme="minorHAnsi"/>
          <w:lang w:eastAsia="zh-CN"/>
        </w:rPr>
        <w:t>ICT</w:t>
      </w:r>
      <w:r w:rsidRPr="004B1202">
        <w:rPr>
          <w:rFonts w:cstheme="minorHAnsi"/>
          <w:lang w:eastAsia="zh-CN"/>
        </w:rPr>
        <w:t>就业机会以及在更广泛的意义上，享受可实现社会包容性（包括医疗保健在内）的所有好处；</w:t>
      </w:r>
    </w:p>
    <w:p w14:paraId="2B1D8E94" w14:textId="69FF3E02" w:rsidR="00F91EDD" w:rsidRPr="004B1202" w:rsidRDefault="00872EAF" w:rsidP="00676773">
      <w:pPr>
        <w:jc w:val="both"/>
        <w:rPr>
          <w:rFonts w:cstheme="minorHAnsi"/>
          <w:lang w:eastAsia="zh-CN"/>
        </w:rPr>
      </w:pPr>
      <w:del w:id="68" w:author="BDT-nd" w:date="2022-05-03T10:06:00Z">
        <w:r w:rsidRPr="00872EAF" w:rsidDel="00D9342B">
          <w:rPr>
            <w:rFonts w:cstheme="minorHAnsi"/>
            <w:i/>
            <w:iCs/>
            <w:lang w:eastAsia="zh-CN"/>
          </w:rPr>
          <w:delText>f</w:delText>
        </w:r>
      </w:del>
      <w:ins w:id="69" w:author="BDT-nd" w:date="2022-05-03T10:06:00Z">
        <w:r w:rsidRPr="00872EAF">
          <w:rPr>
            <w:rFonts w:cstheme="minorHAnsi"/>
            <w:i/>
            <w:iCs/>
            <w:lang w:eastAsia="zh-CN"/>
          </w:rPr>
          <w:t>c</w:t>
        </w:r>
      </w:ins>
      <w:r w:rsidRPr="00872EAF">
        <w:rPr>
          <w:rFonts w:cstheme="minorHAnsi"/>
          <w:i/>
          <w:iCs/>
          <w:lang w:eastAsia="zh-CN"/>
        </w:rPr>
        <w:t>)</w:t>
      </w:r>
      <w:r w:rsidRPr="004B1202">
        <w:rPr>
          <w:rFonts w:cstheme="minorHAnsi"/>
          <w:lang w:eastAsia="zh-CN"/>
        </w:rPr>
        <w:tab/>
      </w:r>
      <w:r>
        <w:rPr>
          <w:rFonts w:cstheme="minorHAnsi" w:hint="eastAsia"/>
          <w:lang w:eastAsia="zh-CN"/>
        </w:rPr>
        <w:t>联大</w:t>
      </w:r>
      <w:r w:rsidRPr="004B1202">
        <w:rPr>
          <w:rFonts w:cstheme="minorHAnsi"/>
          <w:lang w:eastAsia="zh-CN"/>
        </w:rPr>
        <w:t>第</w:t>
      </w:r>
      <w:r w:rsidRPr="004B1202">
        <w:rPr>
          <w:rFonts w:cstheme="minorHAnsi"/>
          <w:lang w:eastAsia="zh-CN"/>
        </w:rPr>
        <w:t>61/106</w:t>
      </w:r>
      <w:r w:rsidRPr="004B1202">
        <w:rPr>
          <w:rFonts w:cstheme="minorHAnsi"/>
          <w:lang w:eastAsia="zh-CN"/>
        </w:rPr>
        <w:t>号决议通过的</w:t>
      </w:r>
      <w:r>
        <w:rPr>
          <w:lang w:eastAsia="zh-CN"/>
        </w:rPr>
        <w:t>UNCPRD</w:t>
      </w:r>
      <w:r w:rsidRPr="004B1202">
        <w:rPr>
          <w:rFonts w:cstheme="minorHAnsi"/>
          <w:lang w:eastAsia="zh-CN"/>
        </w:rPr>
        <w:t>（第</w:t>
      </w:r>
      <w:r w:rsidRPr="004B1202">
        <w:rPr>
          <w:rFonts w:cstheme="minorHAnsi"/>
          <w:lang w:eastAsia="zh-CN"/>
        </w:rPr>
        <w:t>5</w:t>
      </w:r>
      <w:r w:rsidRPr="004B1202">
        <w:rPr>
          <w:rFonts w:cstheme="minorHAnsi"/>
          <w:lang w:eastAsia="zh-CN"/>
        </w:rPr>
        <w:t>段）请秘书长</w:t>
      </w:r>
      <w:r w:rsidRPr="004B1202">
        <w:rPr>
          <w:rFonts w:ascii="SimSun" w:hAnsi="SimSun" w:cstheme="minorHAnsi"/>
          <w:lang w:eastAsia="zh-CN"/>
        </w:rPr>
        <w:t>“</w:t>
      </w:r>
      <w:r w:rsidRPr="004B1202">
        <w:rPr>
          <w:rFonts w:cstheme="minorHAnsi"/>
          <w:lang w:eastAsia="zh-CN"/>
        </w:rPr>
        <w:t>…</w:t>
      </w:r>
      <w:r w:rsidRPr="004B1202">
        <w:rPr>
          <w:rFonts w:cstheme="minorHAnsi"/>
          <w:lang w:eastAsia="zh-CN"/>
        </w:rPr>
        <w:t>特别是在进行修缮时，考虑到《公约》的相关规定，逐步执行联合国系统设施和服务无障碍的标准和导则</w:t>
      </w:r>
      <w:proofErr w:type="gramStart"/>
      <w:r w:rsidRPr="004B1202">
        <w:rPr>
          <w:rFonts w:ascii="SimSun" w:hAnsi="SimSun" w:cstheme="minorHAnsi"/>
          <w:lang w:eastAsia="zh-CN"/>
        </w:rPr>
        <w:t>”</w:t>
      </w:r>
      <w:r w:rsidRPr="004B1202">
        <w:rPr>
          <w:rFonts w:cstheme="minorHAnsi"/>
          <w:lang w:eastAsia="zh-CN"/>
        </w:rPr>
        <w:t>；</w:t>
      </w:r>
      <w:proofErr w:type="gramEnd"/>
    </w:p>
    <w:p w14:paraId="27F380AF" w14:textId="12AB86C1" w:rsidR="00F91EDD" w:rsidRPr="004B1202" w:rsidRDefault="00872EAF" w:rsidP="00676773">
      <w:pPr>
        <w:jc w:val="both"/>
        <w:rPr>
          <w:rFonts w:cstheme="minorHAnsi"/>
          <w:lang w:eastAsia="zh-CN"/>
        </w:rPr>
      </w:pPr>
      <w:del w:id="70" w:author="BDT-nd" w:date="2022-05-03T10:06:00Z">
        <w:r w:rsidRPr="00872EAF" w:rsidDel="00D9342B">
          <w:rPr>
            <w:rFonts w:cstheme="minorHAnsi"/>
            <w:i/>
            <w:iCs/>
            <w:lang w:eastAsia="zh-CN"/>
          </w:rPr>
          <w:delText>g</w:delText>
        </w:r>
      </w:del>
      <w:ins w:id="71" w:author="BDT-nd" w:date="2022-05-03T10:06:00Z">
        <w:r w:rsidRPr="00872EAF">
          <w:rPr>
            <w:rFonts w:cstheme="minorHAnsi"/>
            <w:i/>
            <w:iCs/>
            <w:lang w:eastAsia="zh-CN"/>
          </w:rPr>
          <w:t>d</w:t>
        </w:r>
      </w:ins>
      <w:r w:rsidRPr="00872EAF">
        <w:rPr>
          <w:rFonts w:cstheme="minorHAnsi"/>
          <w:i/>
          <w:iCs/>
          <w:lang w:eastAsia="zh-CN"/>
        </w:rPr>
        <w:t>)</w:t>
      </w:r>
      <w:r w:rsidRPr="004B1202">
        <w:rPr>
          <w:rFonts w:cstheme="minorHAnsi"/>
          <w:lang w:eastAsia="zh-CN"/>
        </w:rPr>
        <w:tab/>
      </w:r>
      <w:r w:rsidRPr="004B1202">
        <w:rPr>
          <w:rFonts w:cstheme="minorHAnsi"/>
          <w:lang w:eastAsia="zh-CN"/>
        </w:rPr>
        <w:t>根据</w:t>
      </w:r>
      <w:r w:rsidRPr="004B1202">
        <w:rPr>
          <w:rFonts w:ascii="SimSun" w:hAnsi="SimSun" w:cstheme="minorHAnsi"/>
          <w:lang w:eastAsia="zh-CN"/>
        </w:rPr>
        <w:t>“</w:t>
      </w:r>
      <w:r w:rsidRPr="004B1202">
        <w:rPr>
          <w:rFonts w:cstheme="minorHAnsi"/>
          <w:color w:val="000000"/>
          <w:lang w:eastAsia="zh-CN"/>
        </w:rPr>
        <w:t>没有我们的参与，不能做出与我们有关的决定</w:t>
      </w:r>
      <w:r w:rsidRPr="004B1202">
        <w:rPr>
          <w:rFonts w:ascii="SimSun" w:hAnsi="SimSun" w:cstheme="minorHAnsi"/>
          <w:lang w:eastAsia="zh-CN"/>
        </w:rPr>
        <w:t>”</w:t>
      </w:r>
      <w:r w:rsidRPr="004B1202">
        <w:rPr>
          <w:rFonts w:cstheme="minorHAnsi"/>
          <w:lang w:eastAsia="zh-CN"/>
        </w:rPr>
        <w:t>的理念，残疾人应作为个人或通过相关机构介入和参与法律</w:t>
      </w:r>
      <w:r w:rsidRPr="004B1202">
        <w:rPr>
          <w:rFonts w:cstheme="minorHAnsi"/>
          <w:lang w:eastAsia="zh-CN"/>
        </w:rPr>
        <w:t>/</w:t>
      </w:r>
      <w:r w:rsidRPr="004B1202">
        <w:rPr>
          <w:rFonts w:cstheme="minorHAnsi"/>
          <w:lang w:eastAsia="zh-CN"/>
        </w:rPr>
        <w:t>规则条款、公共政策和标准的制定工作；</w:t>
      </w:r>
    </w:p>
    <w:p w14:paraId="439C86E6" w14:textId="554448B9" w:rsidR="00F91EDD" w:rsidRPr="004B1202" w:rsidRDefault="00872EAF" w:rsidP="00676773">
      <w:pPr>
        <w:jc w:val="both"/>
        <w:rPr>
          <w:rFonts w:cstheme="minorHAnsi"/>
          <w:lang w:eastAsia="zh-CN"/>
        </w:rPr>
      </w:pPr>
      <w:del w:id="72" w:author="BDT-nd" w:date="2022-05-03T10:06:00Z">
        <w:r w:rsidRPr="00872EAF" w:rsidDel="00D9342B">
          <w:rPr>
            <w:rFonts w:cstheme="minorHAnsi"/>
            <w:i/>
            <w:iCs/>
            <w:lang w:eastAsia="zh-CN"/>
          </w:rPr>
          <w:delText>h</w:delText>
        </w:r>
      </w:del>
      <w:ins w:id="73" w:author="BDT-nd" w:date="2022-05-03T10:06:00Z">
        <w:r w:rsidRPr="00872EAF">
          <w:rPr>
            <w:rFonts w:cstheme="minorHAnsi"/>
            <w:i/>
            <w:iCs/>
            <w:lang w:eastAsia="zh-CN"/>
          </w:rPr>
          <w:t>e</w:t>
        </w:r>
      </w:ins>
      <w:r w:rsidRPr="00872EAF">
        <w:rPr>
          <w:rFonts w:cstheme="minorHAnsi"/>
          <w:i/>
          <w:iCs/>
          <w:lang w:eastAsia="zh-CN"/>
        </w:rPr>
        <w:t>)</w:t>
      </w:r>
      <w:r w:rsidRPr="004B1202">
        <w:rPr>
          <w:rFonts w:cstheme="minorHAnsi"/>
          <w:lang w:eastAsia="zh-CN"/>
        </w:rPr>
        <w:tab/>
      </w:r>
      <w:r w:rsidRPr="004B1202">
        <w:rPr>
          <w:rFonts w:cstheme="minorHAnsi"/>
          <w:lang w:eastAsia="zh-CN"/>
        </w:rPr>
        <w:t>联</w:t>
      </w:r>
      <w:r>
        <w:rPr>
          <w:rFonts w:cstheme="minorHAnsi" w:hint="eastAsia"/>
          <w:lang w:eastAsia="zh-CN"/>
        </w:rPr>
        <w:t>大</w:t>
      </w:r>
      <w:r w:rsidRPr="004B1202">
        <w:rPr>
          <w:rFonts w:cstheme="minorHAnsi"/>
          <w:lang w:eastAsia="zh-CN"/>
        </w:rPr>
        <w:t>第</w:t>
      </w:r>
      <w:r w:rsidRPr="004B1202">
        <w:rPr>
          <w:rFonts w:cstheme="minorHAnsi"/>
          <w:lang w:eastAsia="zh-CN"/>
        </w:rPr>
        <w:t>65/186</w:t>
      </w:r>
      <w:r w:rsidRPr="004B1202">
        <w:rPr>
          <w:rFonts w:cstheme="minorHAnsi"/>
          <w:lang w:eastAsia="zh-CN"/>
        </w:rPr>
        <w:t>号决议第</w:t>
      </w:r>
      <w:r w:rsidRPr="004B1202">
        <w:rPr>
          <w:rFonts w:cstheme="minorHAnsi"/>
          <w:lang w:eastAsia="zh-CN"/>
        </w:rPr>
        <w:t>14</w:t>
      </w:r>
      <w:r w:rsidRPr="004B1202">
        <w:rPr>
          <w:rFonts w:cstheme="minorHAnsi"/>
          <w:lang w:eastAsia="zh-CN"/>
        </w:rPr>
        <w:t>条和关于残疾与发展问题的大会高级别会议（</w:t>
      </w:r>
      <w:r w:rsidRPr="004B1202">
        <w:rPr>
          <w:rFonts w:cstheme="minorHAnsi"/>
          <w:lang w:eastAsia="zh-CN"/>
        </w:rPr>
        <w:t>HLMDD</w:t>
      </w:r>
      <w:r w:rsidRPr="004B1202">
        <w:rPr>
          <w:rFonts w:cstheme="minorHAnsi"/>
          <w:lang w:eastAsia="zh-CN"/>
        </w:rPr>
        <w:t>）传递了有关电信和</w:t>
      </w:r>
      <w:r w:rsidRPr="004B1202">
        <w:rPr>
          <w:rFonts w:cstheme="minorHAnsi"/>
          <w:lang w:eastAsia="zh-CN"/>
        </w:rPr>
        <w:t>ICT</w:t>
      </w:r>
      <w:r w:rsidRPr="004B1202">
        <w:rPr>
          <w:rFonts w:cstheme="minorHAnsi"/>
          <w:lang w:eastAsia="zh-CN"/>
        </w:rPr>
        <w:t>可在实现</w:t>
      </w:r>
      <w:r w:rsidRPr="004B1202">
        <w:rPr>
          <w:rFonts w:cstheme="minorHAnsi"/>
          <w:lang w:eastAsia="zh-CN"/>
        </w:rPr>
        <w:t>2015</w:t>
      </w:r>
      <w:r w:rsidRPr="004B1202">
        <w:rPr>
          <w:rFonts w:cstheme="minorHAnsi"/>
          <w:lang w:eastAsia="zh-CN"/>
        </w:rPr>
        <w:t>年后残疾包容性发展框架方面发挥重要作用的信息，且</w:t>
      </w:r>
      <w:r w:rsidRPr="004B1202">
        <w:rPr>
          <w:rFonts w:cstheme="minorHAnsi"/>
          <w:lang w:eastAsia="zh-CN"/>
        </w:rPr>
        <w:t>HLMDD</w:t>
      </w:r>
      <w:r w:rsidRPr="004B1202">
        <w:rPr>
          <w:rFonts w:cstheme="minorHAnsi"/>
          <w:lang w:eastAsia="zh-CN"/>
        </w:rPr>
        <w:t>建议在联合国系统框架内开展合作，努力实现联合国</w:t>
      </w:r>
      <w:r w:rsidRPr="004B1202">
        <w:rPr>
          <w:rFonts w:ascii="SimSun" w:hAnsi="SimSun" w:cstheme="minorHAnsi"/>
          <w:lang w:eastAsia="zh-CN"/>
        </w:rPr>
        <w:t>“</w:t>
      </w:r>
      <w:r w:rsidRPr="004B1202">
        <w:rPr>
          <w:rFonts w:cstheme="minorHAnsi"/>
          <w:color w:val="000000"/>
          <w:lang w:eastAsia="zh-CN"/>
        </w:rPr>
        <w:t>实现包容性发展并建设使残疾人既能发挥作用也能从中受益的社会</w:t>
      </w:r>
      <w:r w:rsidRPr="004B1202">
        <w:rPr>
          <w:rFonts w:ascii="SimSun" w:hAnsi="SimSun" w:cstheme="minorHAnsi"/>
          <w:lang w:eastAsia="zh-CN"/>
        </w:rPr>
        <w:t>”</w:t>
      </w:r>
      <w:r w:rsidRPr="004B1202">
        <w:rPr>
          <w:rFonts w:cstheme="minorHAnsi"/>
          <w:lang w:eastAsia="zh-CN"/>
        </w:rPr>
        <w:t>的共同目标；</w:t>
      </w:r>
    </w:p>
    <w:p w14:paraId="66F010C6" w14:textId="604B4830" w:rsidR="00F91EDD" w:rsidRPr="004B1202" w:rsidRDefault="00872EAF" w:rsidP="00676773">
      <w:pPr>
        <w:jc w:val="both"/>
        <w:rPr>
          <w:rFonts w:cstheme="minorHAnsi"/>
          <w:lang w:eastAsia="zh-CN"/>
        </w:rPr>
      </w:pPr>
      <w:del w:id="74" w:author="BDT-nd" w:date="2022-05-03T10:06:00Z">
        <w:r w:rsidRPr="00872EAF" w:rsidDel="00D9342B">
          <w:rPr>
            <w:rFonts w:cstheme="minorHAnsi"/>
            <w:i/>
            <w:iCs/>
            <w:lang w:eastAsia="zh-CN"/>
          </w:rPr>
          <w:lastRenderedPageBreak/>
          <w:delText>i</w:delText>
        </w:r>
      </w:del>
      <w:ins w:id="75" w:author="BDT-nd" w:date="2022-05-03T10:06:00Z">
        <w:r w:rsidRPr="00872EAF">
          <w:rPr>
            <w:rFonts w:cstheme="minorHAnsi"/>
            <w:i/>
            <w:iCs/>
            <w:lang w:eastAsia="zh-CN"/>
          </w:rPr>
          <w:t>f</w:t>
        </w:r>
      </w:ins>
      <w:r w:rsidRPr="00872EAF">
        <w:rPr>
          <w:rFonts w:cstheme="minorHAnsi"/>
          <w:i/>
          <w:iCs/>
          <w:lang w:eastAsia="zh-CN"/>
        </w:rPr>
        <w:t>)</w:t>
      </w:r>
      <w:r w:rsidRPr="004B1202">
        <w:rPr>
          <w:rFonts w:cstheme="minorHAnsi"/>
          <w:lang w:eastAsia="zh-CN"/>
        </w:rPr>
        <w:tab/>
      </w:r>
      <w:r w:rsidRPr="004B1202">
        <w:rPr>
          <w:rFonts w:cstheme="minorHAnsi"/>
          <w:lang w:eastAsia="zh-CN"/>
        </w:rPr>
        <w:t>联</w:t>
      </w:r>
      <w:r>
        <w:rPr>
          <w:rFonts w:cstheme="minorHAnsi" w:hint="eastAsia"/>
          <w:lang w:eastAsia="zh-CN"/>
        </w:rPr>
        <w:t>大</w:t>
      </w:r>
      <w:r w:rsidRPr="004B1202">
        <w:rPr>
          <w:rFonts w:cstheme="minorHAnsi"/>
          <w:lang w:eastAsia="zh-CN"/>
        </w:rPr>
        <w:t>第</w:t>
      </w:r>
      <w:r w:rsidRPr="004B1202">
        <w:rPr>
          <w:rFonts w:cstheme="minorHAnsi"/>
          <w:lang w:eastAsia="zh-CN"/>
        </w:rPr>
        <w:t>66/288</w:t>
      </w:r>
      <w:r w:rsidRPr="004B1202">
        <w:rPr>
          <w:rFonts w:cstheme="minorHAnsi"/>
          <w:lang w:eastAsia="zh-CN"/>
        </w:rPr>
        <w:t>号决议认可了联合国可持续发展大会（</w:t>
      </w:r>
      <w:r w:rsidRPr="004B1202">
        <w:rPr>
          <w:rFonts w:cstheme="minorHAnsi"/>
          <w:lang w:eastAsia="zh-CN"/>
        </w:rPr>
        <w:t>Rio+20</w:t>
      </w:r>
      <w:r w:rsidRPr="004B1202">
        <w:rPr>
          <w:rFonts w:cstheme="minorHAnsi"/>
          <w:lang w:eastAsia="zh-CN"/>
        </w:rPr>
        <w:t>）题为</w:t>
      </w:r>
      <w:r w:rsidRPr="004B1202">
        <w:rPr>
          <w:rFonts w:ascii="SimSun" w:hAnsi="SimSun" w:cstheme="minorHAnsi"/>
          <w:lang w:eastAsia="zh-CN"/>
        </w:rPr>
        <w:t>“</w:t>
      </w:r>
      <w:r w:rsidRPr="004B1202">
        <w:rPr>
          <w:rFonts w:cstheme="minorHAnsi"/>
          <w:lang w:eastAsia="zh-CN"/>
        </w:rPr>
        <w:t>我们希望的未来</w:t>
      </w:r>
      <w:r w:rsidRPr="004B1202">
        <w:rPr>
          <w:rFonts w:ascii="SimSun" w:hAnsi="SimSun" w:cstheme="minorHAnsi"/>
          <w:lang w:eastAsia="zh-CN"/>
        </w:rPr>
        <w:t>”</w:t>
      </w:r>
      <w:r w:rsidRPr="004B1202">
        <w:rPr>
          <w:rFonts w:cstheme="minorHAnsi"/>
          <w:lang w:eastAsia="zh-CN"/>
        </w:rPr>
        <w:t>的成果文件，该文件指出：</w:t>
      </w:r>
      <w:r w:rsidRPr="004B1202">
        <w:rPr>
          <w:rFonts w:ascii="SimSun" w:hAnsi="SimSun" w:cstheme="minorHAnsi"/>
          <w:lang w:eastAsia="zh-CN"/>
        </w:rPr>
        <w:t>“</w:t>
      </w:r>
      <w:r w:rsidRPr="004B1202">
        <w:rPr>
          <w:rFonts w:cstheme="minorHAnsi"/>
          <w:lang w:eastAsia="zh-CN"/>
        </w:rPr>
        <w:t xml:space="preserve">…9. </w:t>
      </w:r>
      <w:r w:rsidRPr="004B1202">
        <w:rPr>
          <w:rFonts w:cstheme="minorHAnsi"/>
          <w:lang w:eastAsia="zh-CN"/>
        </w:rPr>
        <w:t>我们重申《世界人权宣言》以及关于人权和国际法的其他国际文书的重要性。我们强调所有国家都有责任根据《宪章》尊重、保护、增进所有人的人权和基本自由，不分种族、肤色、性别、语言、宗教、政治或其他见解、民族或社会本源、财产、出生、伤残或其他身份</w:t>
      </w:r>
      <w:proofErr w:type="gramStart"/>
      <w:r w:rsidRPr="004B1202">
        <w:rPr>
          <w:rFonts w:ascii="SimSun" w:hAnsi="SimSun" w:cstheme="minorHAnsi"/>
          <w:lang w:eastAsia="zh-CN"/>
        </w:rPr>
        <w:t>”</w:t>
      </w:r>
      <w:proofErr w:type="gramEnd"/>
      <w:r w:rsidRPr="004B1202">
        <w:rPr>
          <w:rFonts w:cstheme="minorHAnsi"/>
          <w:lang w:eastAsia="zh-CN"/>
        </w:rPr>
        <w:t>，</w:t>
      </w:r>
    </w:p>
    <w:p w14:paraId="22C0795D" w14:textId="77777777" w:rsidR="00F91EDD" w:rsidRPr="00BF7625" w:rsidRDefault="00872EAF" w:rsidP="00676773">
      <w:pPr>
        <w:pStyle w:val="Call"/>
        <w:jc w:val="both"/>
        <w:rPr>
          <w:rFonts w:cstheme="minorHAnsi"/>
          <w:lang w:val="en-US" w:eastAsia="zh-CN"/>
        </w:rPr>
      </w:pPr>
      <w:r w:rsidRPr="00BF7625">
        <w:rPr>
          <w:rFonts w:cstheme="minorHAnsi"/>
          <w:lang w:eastAsia="zh-CN"/>
        </w:rPr>
        <w:t>忆及</w:t>
      </w:r>
    </w:p>
    <w:p w14:paraId="4CFC9ACF" w14:textId="77777777" w:rsidR="00F91EDD" w:rsidRPr="004B1202" w:rsidRDefault="00872EAF" w:rsidP="00676773">
      <w:pPr>
        <w:jc w:val="both"/>
        <w:rPr>
          <w:rFonts w:cstheme="minorHAnsi"/>
          <w:lang w:eastAsia="zh-CN"/>
        </w:rPr>
      </w:pPr>
      <w:r w:rsidRPr="004B1202">
        <w:rPr>
          <w:rFonts w:cstheme="minorHAnsi"/>
          <w:i/>
          <w:iCs/>
          <w:lang w:eastAsia="zh-CN"/>
        </w:rPr>
        <w:t>a)</w:t>
      </w:r>
      <w:r w:rsidRPr="004B1202">
        <w:rPr>
          <w:rFonts w:cstheme="minorHAnsi"/>
          <w:lang w:eastAsia="zh-CN"/>
        </w:rPr>
        <w:tab/>
      </w:r>
      <w:r w:rsidRPr="004B1202">
        <w:rPr>
          <w:rFonts w:cstheme="minorHAnsi"/>
          <w:lang w:eastAsia="zh-CN"/>
        </w:rPr>
        <w:t>信息社会世界高峰会议</w:t>
      </w:r>
      <w:r>
        <w:rPr>
          <w:rFonts w:cstheme="minorHAnsi" w:hint="eastAsia"/>
          <w:lang w:eastAsia="zh-CN"/>
        </w:rPr>
        <w:t>（</w:t>
      </w:r>
      <w:r>
        <w:rPr>
          <w:rFonts w:cstheme="minorHAnsi" w:hint="eastAsia"/>
          <w:lang w:eastAsia="zh-CN"/>
        </w:rPr>
        <w:t>WSIS</w:t>
      </w:r>
      <w:r>
        <w:rPr>
          <w:rFonts w:cstheme="minorHAnsi" w:hint="eastAsia"/>
          <w:lang w:eastAsia="zh-CN"/>
        </w:rPr>
        <w:t>）</w:t>
      </w:r>
      <w:r w:rsidRPr="004B1202">
        <w:rPr>
          <w:rFonts w:cstheme="minorHAnsi"/>
          <w:lang w:eastAsia="zh-CN"/>
        </w:rPr>
        <w:t>确认，需在下述情况下特别关注老年人和残疾人的需求：</w:t>
      </w:r>
      <w:proofErr w:type="spellStart"/>
      <w:r w:rsidRPr="004B1202">
        <w:rPr>
          <w:rFonts w:cstheme="minorHAnsi"/>
          <w:lang w:eastAsia="zh-CN"/>
        </w:rPr>
        <w:t>i</w:t>
      </w:r>
      <w:proofErr w:type="spellEnd"/>
      <w:r w:rsidRPr="004B1202">
        <w:rPr>
          <w:rFonts w:cstheme="minorHAnsi"/>
          <w:lang w:eastAsia="zh-CN"/>
        </w:rPr>
        <w:t xml:space="preserve">) </w:t>
      </w:r>
      <w:r w:rsidRPr="004B1202">
        <w:rPr>
          <w:rFonts w:cstheme="minorHAnsi"/>
          <w:lang w:eastAsia="zh-CN"/>
        </w:rPr>
        <w:t>在制定国家网络战略，包括教育、行政和立法措施的过程中，</w:t>
      </w:r>
      <w:r w:rsidRPr="004B1202">
        <w:rPr>
          <w:rFonts w:cstheme="minorHAnsi"/>
          <w:lang w:eastAsia="zh-CN"/>
        </w:rPr>
        <w:t xml:space="preserve">ii) </w:t>
      </w:r>
      <w:r w:rsidRPr="004B1202">
        <w:rPr>
          <w:rFonts w:cstheme="minorHAnsi"/>
          <w:lang w:eastAsia="zh-CN"/>
        </w:rPr>
        <w:t>将</w:t>
      </w:r>
      <w:r w:rsidRPr="004B1202">
        <w:rPr>
          <w:rFonts w:cstheme="minorHAnsi"/>
          <w:lang w:eastAsia="zh-CN"/>
        </w:rPr>
        <w:t>ICT</w:t>
      </w:r>
      <w:r w:rsidRPr="004B1202">
        <w:rPr>
          <w:rFonts w:cstheme="minorHAnsi"/>
          <w:lang w:eastAsia="zh-CN"/>
        </w:rPr>
        <w:t>应用于教育和人力资源开发时，</w:t>
      </w:r>
      <w:r w:rsidRPr="004B1202">
        <w:rPr>
          <w:rFonts w:cstheme="minorHAnsi"/>
          <w:lang w:eastAsia="zh-CN"/>
        </w:rPr>
        <w:t xml:space="preserve">iii) </w:t>
      </w:r>
      <w:r w:rsidRPr="004B1202">
        <w:rPr>
          <w:rFonts w:cstheme="minorHAnsi"/>
          <w:lang w:eastAsia="zh-CN"/>
        </w:rPr>
        <w:t>根据</w:t>
      </w:r>
      <w:r w:rsidRPr="004B1202">
        <w:rPr>
          <w:rFonts w:ascii="SimSun" w:hAnsi="SimSun" w:cstheme="minorHAnsi"/>
          <w:lang w:eastAsia="zh-CN"/>
        </w:rPr>
        <w:t>“</w:t>
      </w:r>
      <w:r w:rsidRPr="004B1202">
        <w:rPr>
          <w:rFonts w:cstheme="minorHAnsi"/>
          <w:lang w:eastAsia="zh-CN"/>
        </w:rPr>
        <w:t>通用设计</w:t>
      </w:r>
      <w:r w:rsidRPr="004B1202">
        <w:rPr>
          <w:rFonts w:ascii="SimSun" w:hAnsi="SimSun" w:cstheme="minorHAnsi"/>
          <w:lang w:eastAsia="zh-CN"/>
        </w:rPr>
        <w:t>”</w:t>
      </w:r>
      <w:r w:rsidRPr="004B1202">
        <w:rPr>
          <w:rFonts w:cstheme="minorHAnsi"/>
          <w:lang w:eastAsia="zh-CN"/>
        </w:rPr>
        <w:t>和辅助技术的原则，以合理价格方便利用提供的设备和服务时，</w:t>
      </w:r>
      <w:r w:rsidRPr="004B1202">
        <w:rPr>
          <w:rFonts w:cstheme="minorHAnsi"/>
          <w:lang w:eastAsia="zh-CN"/>
        </w:rPr>
        <w:t xml:space="preserve">iv) </w:t>
      </w:r>
      <w:r w:rsidRPr="004B1202">
        <w:rPr>
          <w:rFonts w:cstheme="minorHAnsi"/>
          <w:lang w:eastAsia="zh-CN"/>
        </w:rPr>
        <w:t>推进远程工作、增加残疾人就业机会，</w:t>
      </w:r>
      <w:r w:rsidRPr="004B1202">
        <w:rPr>
          <w:rFonts w:cstheme="minorHAnsi"/>
          <w:lang w:eastAsia="zh-CN"/>
        </w:rPr>
        <w:t xml:space="preserve">v) </w:t>
      </w:r>
      <w:r w:rsidRPr="004B1202">
        <w:rPr>
          <w:rFonts w:cstheme="minorHAnsi"/>
          <w:lang w:eastAsia="zh-CN"/>
        </w:rPr>
        <w:t>创建有关残疾人的内容和</w:t>
      </w:r>
      <w:r w:rsidRPr="004B1202">
        <w:rPr>
          <w:rFonts w:cstheme="minorHAnsi"/>
          <w:lang w:eastAsia="zh-CN"/>
        </w:rPr>
        <w:t xml:space="preserve">vi) </w:t>
      </w:r>
      <w:r w:rsidRPr="004B1202">
        <w:rPr>
          <w:rFonts w:cstheme="minorHAnsi"/>
          <w:lang w:eastAsia="zh-CN"/>
        </w:rPr>
        <w:t>使残疾人具有使用</w:t>
      </w:r>
      <w:r w:rsidRPr="004B1202">
        <w:rPr>
          <w:rFonts w:cstheme="minorHAnsi"/>
          <w:lang w:eastAsia="zh-CN"/>
        </w:rPr>
        <w:t>ICT</w:t>
      </w:r>
      <w:r w:rsidRPr="004B1202">
        <w:rPr>
          <w:rFonts w:cstheme="minorHAnsi"/>
          <w:lang w:eastAsia="zh-CN"/>
        </w:rPr>
        <w:t>的必要能力；</w:t>
      </w:r>
      <w:r w:rsidRPr="00430C36">
        <w:rPr>
          <w:rStyle w:val="FootnoteReference"/>
          <w:rFonts w:cstheme="minorHAnsi"/>
          <w:sz w:val="28"/>
          <w:szCs w:val="28"/>
          <w:vertAlign w:val="superscript"/>
          <w:lang w:eastAsia="zh-CN"/>
        </w:rPr>
        <w:footnoteReference w:customMarkFollows="1" w:id="2"/>
        <w:t>2</w:t>
      </w:r>
    </w:p>
    <w:p w14:paraId="11CBCF9E" w14:textId="77777777" w:rsidR="00F91EDD" w:rsidRPr="004B1202" w:rsidRDefault="00872EAF" w:rsidP="00676773">
      <w:pPr>
        <w:jc w:val="both"/>
        <w:rPr>
          <w:rFonts w:cstheme="minorHAnsi"/>
          <w:lang w:eastAsia="zh-CN"/>
        </w:rPr>
      </w:pPr>
      <w:r w:rsidRPr="004B1202">
        <w:rPr>
          <w:rFonts w:cstheme="minorHAnsi"/>
          <w:i/>
          <w:iCs/>
          <w:lang w:eastAsia="zh-CN"/>
        </w:rPr>
        <w:t>b)</w:t>
      </w:r>
      <w:r w:rsidRPr="004B1202">
        <w:rPr>
          <w:rFonts w:cstheme="minorHAnsi"/>
          <w:lang w:eastAsia="zh-CN"/>
        </w:rPr>
        <w:tab/>
      </w:r>
      <w:r w:rsidRPr="004B1202">
        <w:rPr>
          <w:rFonts w:cstheme="minorHAnsi"/>
          <w:lang w:eastAsia="zh-CN"/>
        </w:rPr>
        <w:t>关于支持残疾人获取</w:t>
      </w:r>
      <w:r w:rsidRPr="004B1202">
        <w:rPr>
          <w:rFonts w:cstheme="minorHAnsi"/>
          <w:lang w:eastAsia="zh-CN"/>
        </w:rPr>
        <w:t>ICT</w:t>
      </w:r>
      <w:r w:rsidRPr="004B1202">
        <w:rPr>
          <w:rFonts w:cstheme="minorHAnsi"/>
          <w:lang w:eastAsia="zh-CN"/>
        </w:rPr>
        <w:t>服务的《开罗宣言》（</w:t>
      </w:r>
      <w:r w:rsidRPr="004B1202">
        <w:rPr>
          <w:rFonts w:cstheme="minorHAnsi"/>
          <w:lang w:eastAsia="zh-CN"/>
        </w:rPr>
        <w:t>2007</w:t>
      </w:r>
      <w:r w:rsidRPr="004B1202">
        <w:rPr>
          <w:rFonts w:cstheme="minorHAnsi"/>
          <w:lang w:eastAsia="zh-CN"/>
        </w:rPr>
        <w:t>年</w:t>
      </w:r>
      <w:r w:rsidRPr="004B1202">
        <w:rPr>
          <w:rFonts w:cstheme="minorHAnsi"/>
          <w:lang w:eastAsia="zh-CN"/>
        </w:rPr>
        <w:t>11</w:t>
      </w:r>
      <w:r w:rsidRPr="004B1202">
        <w:rPr>
          <w:rFonts w:cstheme="minorHAnsi"/>
          <w:lang w:eastAsia="zh-CN"/>
        </w:rPr>
        <w:t>月）和《卢萨卡宣言》（</w:t>
      </w:r>
      <w:r w:rsidRPr="004B1202">
        <w:rPr>
          <w:rFonts w:cstheme="minorHAnsi"/>
          <w:lang w:eastAsia="zh-CN"/>
        </w:rPr>
        <w:t>2008</w:t>
      </w:r>
      <w:r w:rsidRPr="004B1202">
        <w:rPr>
          <w:rFonts w:cstheme="minorHAnsi"/>
          <w:lang w:eastAsia="zh-CN"/>
        </w:rPr>
        <w:t>年</w:t>
      </w:r>
      <w:r w:rsidRPr="004B1202">
        <w:rPr>
          <w:rFonts w:cstheme="minorHAnsi"/>
          <w:lang w:eastAsia="zh-CN"/>
        </w:rPr>
        <w:t>7</w:t>
      </w:r>
      <w:r w:rsidRPr="004B1202">
        <w:rPr>
          <w:rFonts w:cstheme="minorHAnsi"/>
          <w:lang w:eastAsia="zh-CN"/>
        </w:rPr>
        <w:t>月）、关于残疾人开展海啸准备工作的《</w:t>
      </w:r>
      <w:r w:rsidRPr="004B1202">
        <w:rPr>
          <w:rFonts w:cstheme="minorHAnsi"/>
          <w:color w:val="000000"/>
          <w:lang w:eastAsia="zh-CN"/>
        </w:rPr>
        <w:t>普吉宣言》（</w:t>
      </w:r>
      <w:r w:rsidRPr="004B1202">
        <w:rPr>
          <w:rFonts w:cstheme="minorHAnsi"/>
          <w:color w:val="000000"/>
          <w:lang w:eastAsia="zh-CN"/>
        </w:rPr>
        <w:t>2007</w:t>
      </w:r>
      <w:r w:rsidRPr="004B1202">
        <w:rPr>
          <w:rFonts w:cstheme="minorHAnsi"/>
          <w:color w:val="000000"/>
          <w:lang w:eastAsia="zh-CN"/>
        </w:rPr>
        <w:t>年</w:t>
      </w:r>
      <w:r w:rsidRPr="004B1202">
        <w:rPr>
          <w:rFonts w:cstheme="minorHAnsi"/>
          <w:color w:val="000000"/>
          <w:lang w:eastAsia="zh-CN"/>
        </w:rPr>
        <w:t>3</w:t>
      </w:r>
      <w:r w:rsidRPr="004B1202">
        <w:rPr>
          <w:rFonts w:cstheme="minorHAnsi"/>
          <w:color w:val="000000"/>
          <w:lang w:eastAsia="zh-CN"/>
        </w:rPr>
        <w:t>月）和</w:t>
      </w:r>
      <w:r>
        <w:rPr>
          <w:rFonts w:cstheme="minorHAnsi" w:hint="eastAsia"/>
          <w:color w:val="000000"/>
          <w:lang w:eastAsia="zh-CN"/>
        </w:rPr>
        <w:t>有</w:t>
      </w:r>
      <w:r w:rsidRPr="004B1202">
        <w:rPr>
          <w:rFonts w:cstheme="minorHAnsi"/>
          <w:color w:val="000000"/>
          <w:lang w:eastAsia="zh-CN"/>
        </w:rPr>
        <w:t>关残疾人无障碍获取的</w:t>
      </w:r>
      <w:r>
        <w:rPr>
          <w:rFonts w:cstheme="minorHAnsi" w:hint="eastAsia"/>
          <w:color w:val="000000"/>
          <w:lang w:eastAsia="zh-CN"/>
        </w:rPr>
        <w:t>IGF</w:t>
      </w:r>
      <w:r w:rsidRPr="004B1202">
        <w:rPr>
          <w:rFonts w:cstheme="minorHAnsi"/>
          <w:color w:val="000000"/>
          <w:lang w:eastAsia="zh-CN"/>
        </w:rPr>
        <w:t>《海得拉巴宣言》（</w:t>
      </w:r>
      <w:r w:rsidRPr="004B1202">
        <w:rPr>
          <w:rFonts w:cstheme="minorHAnsi"/>
          <w:color w:val="000000"/>
          <w:lang w:eastAsia="zh-CN"/>
        </w:rPr>
        <w:t>2008</w:t>
      </w:r>
      <w:r w:rsidRPr="004B1202">
        <w:rPr>
          <w:rFonts w:cstheme="minorHAnsi"/>
          <w:color w:val="000000"/>
          <w:lang w:eastAsia="zh-CN"/>
        </w:rPr>
        <w:t>年</w:t>
      </w:r>
      <w:r w:rsidRPr="004B1202">
        <w:rPr>
          <w:rFonts w:cstheme="minorHAnsi"/>
          <w:color w:val="000000"/>
          <w:lang w:eastAsia="zh-CN"/>
        </w:rPr>
        <w:t>12</w:t>
      </w:r>
      <w:r w:rsidRPr="004B1202">
        <w:rPr>
          <w:rFonts w:cstheme="minorHAnsi"/>
          <w:color w:val="000000"/>
          <w:lang w:eastAsia="zh-CN"/>
        </w:rPr>
        <w:t>月）</w:t>
      </w:r>
      <w:r w:rsidRPr="004B1202">
        <w:rPr>
          <w:rFonts w:cstheme="minorHAnsi"/>
          <w:lang w:eastAsia="zh-CN"/>
        </w:rPr>
        <w:t>；</w:t>
      </w:r>
    </w:p>
    <w:p w14:paraId="52E8A0C3" w14:textId="77777777" w:rsidR="00F91EDD" w:rsidRPr="004B1202" w:rsidRDefault="00872EAF" w:rsidP="00676773">
      <w:pPr>
        <w:jc w:val="both"/>
        <w:rPr>
          <w:lang w:val="en-US" w:eastAsia="zh-CN"/>
        </w:rPr>
      </w:pPr>
      <w:r w:rsidRPr="004B1202">
        <w:rPr>
          <w:i/>
          <w:lang w:val="en-US" w:eastAsia="zh-CN"/>
        </w:rPr>
        <w:t>c)</w:t>
      </w:r>
      <w:r w:rsidRPr="004B1202">
        <w:rPr>
          <w:lang w:val="en-US" w:eastAsia="zh-CN"/>
        </w:rPr>
        <w:tab/>
      </w:r>
      <w:r w:rsidRPr="009419D7">
        <w:rPr>
          <w:rFonts w:hint="eastAsia"/>
          <w:szCs w:val="24"/>
          <w:lang w:val="en-US" w:eastAsia="zh-CN"/>
        </w:rPr>
        <w:t>联合国残疾人权利委员会</w:t>
      </w:r>
      <w:r>
        <w:rPr>
          <w:rFonts w:hint="eastAsia"/>
          <w:szCs w:val="24"/>
          <w:lang w:val="en-US" w:eastAsia="zh-CN"/>
        </w:rPr>
        <w:t>有关</w:t>
      </w:r>
      <w:r w:rsidRPr="009419D7">
        <w:rPr>
          <w:rFonts w:ascii="Calibri" w:hAnsi="Calibri" w:hint="eastAsia"/>
          <w:szCs w:val="24"/>
          <w:lang w:eastAsia="zh-CN"/>
        </w:rPr>
        <w:t>第</w:t>
      </w:r>
      <w:r w:rsidRPr="009419D7">
        <w:rPr>
          <w:lang w:val="en-US" w:eastAsia="zh-CN"/>
        </w:rPr>
        <w:t>9</w:t>
      </w:r>
      <w:r w:rsidRPr="009419D7">
        <w:rPr>
          <w:rFonts w:ascii="Calibri" w:hAnsi="Calibri" w:hint="eastAsia"/>
          <w:szCs w:val="24"/>
          <w:lang w:eastAsia="zh-CN"/>
        </w:rPr>
        <w:t>条“无障碍</w:t>
      </w:r>
      <w:r>
        <w:rPr>
          <w:rFonts w:ascii="Calibri" w:hAnsi="Calibri" w:hint="eastAsia"/>
          <w:szCs w:val="24"/>
          <w:lang w:eastAsia="zh-CN"/>
        </w:rPr>
        <w:t>获取</w:t>
      </w:r>
      <w:r w:rsidRPr="009419D7">
        <w:rPr>
          <w:rFonts w:ascii="Calibri" w:hAnsi="Calibri" w:hint="eastAsia"/>
          <w:szCs w:val="24"/>
          <w:lang w:eastAsia="zh-CN"/>
        </w:rPr>
        <w:t>”的一般意见</w:t>
      </w:r>
      <w:r w:rsidRPr="009419D7">
        <w:rPr>
          <w:rFonts w:hint="eastAsia"/>
          <w:szCs w:val="24"/>
          <w:lang w:val="en-US" w:eastAsia="zh-CN"/>
        </w:rPr>
        <w:t>（</w:t>
      </w:r>
      <w:r w:rsidRPr="009419D7">
        <w:rPr>
          <w:rFonts w:hint="eastAsia"/>
          <w:szCs w:val="24"/>
          <w:lang w:val="en-US" w:eastAsia="zh-CN"/>
        </w:rPr>
        <w:t>2014</w:t>
      </w:r>
      <w:r w:rsidRPr="009419D7">
        <w:rPr>
          <w:rFonts w:hint="eastAsia"/>
          <w:szCs w:val="24"/>
          <w:lang w:val="en-US" w:eastAsia="zh-CN"/>
        </w:rPr>
        <w:t>年</w:t>
      </w:r>
      <w:r w:rsidRPr="009419D7">
        <w:rPr>
          <w:rFonts w:hint="eastAsia"/>
          <w:szCs w:val="24"/>
          <w:lang w:val="en-US" w:eastAsia="zh-CN"/>
        </w:rPr>
        <w:t>4</w:t>
      </w:r>
      <w:r w:rsidRPr="009419D7">
        <w:rPr>
          <w:rFonts w:hint="eastAsia"/>
          <w:szCs w:val="24"/>
          <w:lang w:val="en-US" w:eastAsia="zh-CN"/>
        </w:rPr>
        <w:t>月）</w:t>
      </w:r>
      <w:r w:rsidRPr="009419D7">
        <w:rPr>
          <w:rFonts w:ascii="Calibri" w:hAnsi="Calibri" w:hint="eastAsia"/>
          <w:szCs w:val="24"/>
          <w:lang w:eastAsia="zh-CN"/>
        </w:rPr>
        <w:t>，促使残疾人有机会使用新的</w:t>
      </w:r>
      <w:r>
        <w:rPr>
          <w:rFonts w:ascii="Calibri" w:hAnsi="Calibri" w:hint="eastAsia"/>
          <w:szCs w:val="24"/>
          <w:lang w:eastAsia="zh-CN"/>
        </w:rPr>
        <w:t>ICT</w:t>
      </w:r>
      <w:r w:rsidRPr="009419D7">
        <w:rPr>
          <w:rFonts w:ascii="Calibri" w:hAnsi="Calibri" w:hint="eastAsia"/>
          <w:szCs w:val="24"/>
          <w:lang w:eastAsia="zh-CN"/>
        </w:rPr>
        <w:t>和系统，包括互联网；</w:t>
      </w:r>
    </w:p>
    <w:p w14:paraId="416C33CE" w14:textId="77777777" w:rsidR="00F91EDD" w:rsidRPr="004B1202" w:rsidRDefault="00872EAF" w:rsidP="00676773">
      <w:pPr>
        <w:jc w:val="both"/>
        <w:rPr>
          <w:rFonts w:cstheme="minorHAnsi"/>
          <w:lang w:eastAsia="zh-CN"/>
        </w:rPr>
      </w:pPr>
      <w:r w:rsidRPr="004B1202">
        <w:rPr>
          <w:i/>
          <w:color w:val="000000"/>
          <w:lang w:val="en-US" w:eastAsia="zh-CN"/>
        </w:rPr>
        <w:t>d)</w:t>
      </w:r>
      <w:r w:rsidRPr="004B1202">
        <w:rPr>
          <w:color w:val="000000"/>
          <w:lang w:val="en-US" w:eastAsia="zh-CN"/>
        </w:rPr>
        <w:tab/>
      </w:r>
      <w:r w:rsidRPr="004B1202">
        <w:rPr>
          <w:rFonts w:hint="eastAsia"/>
          <w:color w:val="000000"/>
          <w:szCs w:val="24"/>
          <w:lang w:val="en-US" w:eastAsia="zh-CN"/>
        </w:rPr>
        <w:t>相关</w:t>
      </w:r>
      <w:r w:rsidRPr="004B1202">
        <w:rPr>
          <w:rFonts w:hint="eastAsia"/>
          <w:color w:val="000000"/>
          <w:szCs w:val="24"/>
          <w:lang w:val="en-US" w:eastAsia="zh-CN"/>
        </w:rPr>
        <w:t>WSIS</w:t>
      </w:r>
      <w:r w:rsidRPr="004B1202">
        <w:rPr>
          <w:rFonts w:hint="eastAsia"/>
          <w:color w:val="000000"/>
          <w:szCs w:val="24"/>
          <w:lang w:val="en-US" w:eastAsia="zh-CN"/>
        </w:rPr>
        <w:t>行动方面的实施</w:t>
      </w:r>
      <w:r>
        <w:rPr>
          <w:rFonts w:hint="eastAsia"/>
          <w:color w:val="000000"/>
          <w:szCs w:val="24"/>
          <w:lang w:val="en-US" w:eastAsia="zh-CN"/>
        </w:rPr>
        <w:t>有助于</w:t>
      </w:r>
      <w:r w:rsidRPr="004B1202">
        <w:rPr>
          <w:rFonts w:hint="eastAsia"/>
          <w:color w:val="000000"/>
          <w:szCs w:val="24"/>
          <w:lang w:val="en-US" w:eastAsia="zh-CN"/>
        </w:rPr>
        <w:t>实现可持续发展目标</w:t>
      </w:r>
      <w:r>
        <w:rPr>
          <w:rFonts w:hint="eastAsia"/>
          <w:color w:val="000000"/>
          <w:szCs w:val="24"/>
          <w:lang w:val="en-US" w:eastAsia="zh-CN"/>
        </w:rPr>
        <w:t>（</w:t>
      </w:r>
      <w:r>
        <w:rPr>
          <w:rFonts w:hint="eastAsia"/>
          <w:color w:val="000000"/>
          <w:szCs w:val="24"/>
          <w:lang w:val="en-US" w:eastAsia="zh-CN"/>
        </w:rPr>
        <w:t>SDG</w:t>
      </w:r>
      <w:r>
        <w:rPr>
          <w:rFonts w:hint="eastAsia"/>
          <w:color w:val="000000"/>
          <w:szCs w:val="24"/>
          <w:lang w:val="en-US" w:eastAsia="zh-CN"/>
        </w:rPr>
        <w:t>）</w:t>
      </w:r>
      <w:r w:rsidRPr="004B1202">
        <w:rPr>
          <w:color w:val="000000"/>
          <w:szCs w:val="24"/>
          <w:lang w:val="en-US" w:eastAsia="zh-CN"/>
        </w:rPr>
        <w:t>具体目标</w:t>
      </w:r>
      <w:r w:rsidRPr="00DD4616">
        <w:rPr>
          <w:color w:val="000000"/>
          <w:lang w:val="en-US" w:eastAsia="zh-CN"/>
        </w:rPr>
        <w:t>9.c</w:t>
      </w:r>
      <w:r>
        <w:rPr>
          <w:rFonts w:asciiTheme="minorEastAsia" w:hAnsiTheme="minorEastAsia" w:hint="eastAsia"/>
          <w:color w:val="000000"/>
          <w:szCs w:val="24"/>
          <w:lang w:val="en-US" w:eastAsia="zh-CN"/>
        </w:rPr>
        <w:t>（</w:t>
      </w:r>
      <w:r w:rsidRPr="004B1202">
        <w:rPr>
          <w:rFonts w:cs="Roboto-Regular" w:hint="eastAsia"/>
          <w:szCs w:val="24"/>
          <w:lang w:val="en-US" w:eastAsia="zh-CN"/>
        </w:rPr>
        <w:t>大幅提升</w:t>
      </w:r>
      <w:r>
        <w:rPr>
          <w:rFonts w:cs="Roboto-Regular" w:hint="eastAsia"/>
          <w:szCs w:val="24"/>
          <w:lang w:val="en-US" w:eastAsia="zh-CN"/>
        </w:rPr>
        <w:t>ICT</w:t>
      </w:r>
      <w:r w:rsidRPr="004B1202">
        <w:rPr>
          <w:rFonts w:cs="Roboto-Regular" w:hint="eastAsia"/>
          <w:szCs w:val="24"/>
          <w:lang w:val="en-US" w:eastAsia="zh-CN"/>
        </w:rPr>
        <w:t>的普及</w:t>
      </w:r>
      <w:r>
        <w:rPr>
          <w:rFonts w:cs="Roboto-Regular" w:hint="eastAsia"/>
          <w:szCs w:val="24"/>
          <w:lang w:val="en-US" w:eastAsia="zh-CN"/>
        </w:rPr>
        <w:t>力</w:t>
      </w:r>
      <w:r w:rsidRPr="004B1202">
        <w:rPr>
          <w:rFonts w:cs="Roboto-Regular" w:hint="eastAsia"/>
          <w:szCs w:val="24"/>
          <w:lang w:val="en-US" w:eastAsia="zh-CN"/>
        </w:rPr>
        <w:t>度，力争到</w:t>
      </w:r>
      <w:r w:rsidRPr="004B1202">
        <w:rPr>
          <w:rFonts w:cs="Roboto-Regular"/>
          <w:szCs w:val="24"/>
          <w:lang w:val="en-US" w:eastAsia="zh-CN"/>
        </w:rPr>
        <w:t>2020</w:t>
      </w:r>
      <w:r w:rsidRPr="004B1202">
        <w:rPr>
          <w:rFonts w:cs="Roboto-Regular" w:hint="eastAsia"/>
          <w:szCs w:val="24"/>
          <w:lang w:val="en-US" w:eastAsia="zh-CN"/>
        </w:rPr>
        <w:t>年最不发达国家</w:t>
      </w:r>
      <w:r>
        <w:rPr>
          <w:rFonts w:cs="Roboto-Regular" w:hint="eastAsia"/>
          <w:szCs w:val="24"/>
          <w:lang w:val="en-US" w:eastAsia="zh-CN"/>
        </w:rPr>
        <w:t>能够</w:t>
      </w:r>
      <w:r w:rsidRPr="004B1202">
        <w:rPr>
          <w:rFonts w:cs="Roboto-Regular" w:hint="eastAsia"/>
          <w:szCs w:val="24"/>
          <w:lang w:val="en-US" w:eastAsia="zh-CN"/>
        </w:rPr>
        <w:t>以可承受的价格普遍提供互联网接入</w:t>
      </w:r>
      <w:r>
        <w:rPr>
          <w:rFonts w:cs="Roboto-Regular" w:hint="eastAsia"/>
          <w:szCs w:val="24"/>
          <w:lang w:val="en-US" w:eastAsia="zh-CN"/>
        </w:rPr>
        <w:t>）</w:t>
      </w:r>
      <w:r w:rsidRPr="004B1202">
        <w:rPr>
          <w:rFonts w:cs="Roboto-Regular" w:hint="eastAsia"/>
          <w:szCs w:val="24"/>
          <w:lang w:val="en-US" w:eastAsia="zh-CN"/>
        </w:rPr>
        <w:t>，</w:t>
      </w:r>
    </w:p>
    <w:p w14:paraId="6F0C2CF1" w14:textId="77777777" w:rsidR="00F91EDD" w:rsidRPr="00BF7625" w:rsidRDefault="00872EAF" w:rsidP="00676773">
      <w:pPr>
        <w:pStyle w:val="Call"/>
        <w:jc w:val="both"/>
        <w:rPr>
          <w:rFonts w:cstheme="minorHAnsi"/>
          <w:lang w:eastAsia="zh-CN"/>
        </w:rPr>
      </w:pPr>
      <w:r w:rsidRPr="00BF7625">
        <w:rPr>
          <w:rFonts w:cstheme="minorHAnsi"/>
          <w:lang w:eastAsia="zh-CN"/>
        </w:rPr>
        <w:t>顾及</w:t>
      </w:r>
    </w:p>
    <w:p w14:paraId="412501DA" w14:textId="77777777" w:rsidR="00F91EDD" w:rsidRPr="004B1202" w:rsidRDefault="00872EAF" w:rsidP="00676773">
      <w:pPr>
        <w:jc w:val="both"/>
        <w:rPr>
          <w:rFonts w:cstheme="minorHAnsi"/>
          <w:bCs/>
          <w:lang w:eastAsia="zh-CN"/>
        </w:rPr>
      </w:pPr>
      <w:r w:rsidRPr="004B1202">
        <w:rPr>
          <w:rFonts w:cstheme="minorHAnsi"/>
          <w:i/>
          <w:iCs/>
          <w:lang w:eastAsia="zh-CN"/>
        </w:rPr>
        <w:t>a)</w:t>
      </w:r>
      <w:r w:rsidRPr="004B1202">
        <w:rPr>
          <w:rFonts w:cstheme="minorHAnsi"/>
          <w:lang w:eastAsia="zh-CN"/>
        </w:rPr>
        <w:tab/>
      </w:r>
      <w:r w:rsidRPr="004B1202">
        <w:rPr>
          <w:rFonts w:cstheme="minorHAnsi"/>
          <w:lang w:eastAsia="zh-CN"/>
        </w:rPr>
        <w:t>这些原则应规定</w:t>
      </w:r>
      <w:r w:rsidRPr="004B1202">
        <w:rPr>
          <w:rFonts w:cstheme="minorHAnsi"/>
          <w:lang w:eastAsia="zh-CN"/>
        </w:rPr>
        <w:t>ICT</w:t>
      </w:r>
      <w:r w:rsidRPr="004B1202">
        <w:rPr>
          <w:rFonts w:cstheme="minorHAnsi"/>
          <w:lang w:eastAsia="zh-CN"/>
        </w:rPr>
        <w:t>业务、设备和软件须易于使用，即通用设计、平等接入、同等功能、价格可以承受且可无障碍获取，这意味着在设计</w:t>
      </w:r>
      <w:r w:rsidRPr="004B1202">
        <w:rPr>
          <w:rFonts w:cstheme="minorHAnsi"/>
          <w:lang w:eastAsia="zh-CN"/>
        </w:rPr>
        <w:t>ICT</w:t>
      </w:r>
      <w:r w:rsidRPr="004B1202">
        <w:rPr>
          <w:rFonts w:cstheme="minorHAnsi"/>
          <w:lang w:eastAsia="zh-CN"/>
        </w:rPr>
        <w:t>时，其参数和性能应能适应每个用户的需要、喜好和特殊能力；</w:t>
      </w:r>
    </w:p>
    <w:p w14:paraId="43C4DC0A" w14:textId="77777777" w:rsidR="00F91EDD" w:rsidRPr="004B1202" w:rsidRDefault="00872EAF" w:rsidP="00676773">
      <w:pPr>
        <w:jc w:val="both"/>
        <w:rPr>
          <w:rFonts w:cstheme="minorHAnsi"/>
          <w:bCs/>
          <w:lang w:eastAsia="zh-CN"/>
        </w:rPr>
      </w:pPr>
      <w:r w:rsidRPr="004B1202">
        <w:rPr>
          <w:rFonts w:cstheme="minorHAnsi"/>
          <w:i/>
          <w:iCs/>
          <w:lang w:eastAsia="zh-CN"/>
        </w:rPr>
        <w:t>b)</w:t>
      </w:r>
      <w:r w:rsidRPr="004B1202">
        <w:rPr>
          <w:rFonts w:cstheme="minorHAnsi"/>
          <w:lang w:eastAsia="zh-CN"/>
        </w:rPr>
        <w:tab/>
      </w:r>
      <w:r w:rsidRPr="004B1202">
        <w:rPr>
          <w:rFonts w:cstheme="minorHAnsi"/>
          <w:lang w:eastAsia="zh-CN"/>
        </w:rPr>
        <w:t>应通过政府、专门机构、私营部门、非政府组织和民间团体之间制定各种政策选项并开展合作，实现残疾人的对电信</w:t>
      </w:r>
      <w:r w:rsidRPr="004B1202">
        <w:rPr>
          <w:rFonts w:cstheme="minorHAnsi"/>
          <w:lang w:eastAsia="zh-CN"/>
        </w:rPr>
        <w:t>/ICT</w:t>
      </w:r>
      <w:r w:rsidRPr="004B1202">
        <w:rPr>
          <w:rFonts w:cstheme="minorHAnsi"/>
          <w:lang w:eastAsia="zh-CN"/>
        </w:rPr>
        <w:t>的无障碍获取；</w:t>
      </w:r>
    </w:p>
    <w:p w14:paraId="723A4F49" w14:textId="77777777" w:rsidR="00F91EDD" w:rsidRPr="004B1202" w:rsidRDefault="00872EAF" w:rsidP="00676773">
      <w:pPr>
        <w:jc w:val="both"/>
        <w:rPr>
          <w:rFonts w:cstheme="minorHAnsi"/>
          <w:bCs/>
          <w:lang w:eastAsia="zh-CN"/>
        </w:rPr>
      </w:pPr>
      <w:r w:rsidRPr="004B1202">
        <w:rPr>
          <w:rFonts w:cstheme="minorHAnsi"/>
          <w:i/>
          <w:iCs/>
          <w:lang w:eastAsia="zh-CN"/>
        </w:rPr>
        <w:t>c)</w:t>
      </w:r>
      <w:r w:rsidRPr="004B1202">
        <w:rPr>
          <w:rFonts w:cstheme="minorHAnsi"/>
          <w:lang w:eastAsia="zh-CN"/>
        </w:rPr>
        <w:tab/>
      </w:r>
      <w:r w:rsidRPr="004B1202">
        <w:rPr>
          <w:rFonts w:cstheme="minorHAnsi"/>
          <w:lang w:eastAsia="zh-CN"/>
        </w:rPr>
        <w:t>在战略框架中将残疾</w:t>
      </w:r>
      <w:r>
        <w:rPr>
          <w:rFonts w:cstheme="minorHAnsi" w:hint="eastAsia"/>
          <w:lang w:eastAsia="zh-CN"/>
        </w:rPr>
        <w:t>人问题纳入</w:t>
      </w:r>
      <w:r w:rsidRPr="004B1202">
        <w:rPr>
          <w:rFonts w:cstheme="minorHAnsi"/>
          <w:lang w:eastAsia="zh-CN"/>
        </w:rPr>
        <w:t>无障碍获取和包容性规划</w:t>
      </w:r>
      <w:r>
        <w:rPr>
          <w:rFonts w:cstheme="minorHAnsi" w:hint="eastAsia"/>
          <w:lang w:eastAsia="zh-CN"/>
        </w:rPr>
        <w:t>工作中</w:t>
      </w:r>
      <w:r w:rsidRPr="004B1202">
        <w:rPr>
          <w:rFonts w:cstheme="minorHAnsi"/>
          <w:lang w:eastAsia="zh-CN"/>
        </w:rPr>
        <w:t>，在全球发展议程</w:t>
      </w:r>
      <w:r w:rsidRPr="00430C36">
        <w:rPr>
          <w:rStyle w:val="FootnoteReference"/>
          <w:rFonts w:cstheme="minorHAnsi"/>
          <w:sz w:val="28"/>
          <w:szCs w:val="28"/>
          <w:vertAlign w:val="superscript"/>
          <w:lang w:eastAsia="zh-CN"/>
        </w:rPr>
        <w:footnoteReference w:customMarkFollows="1" w:id="3"/>
        <w:t>3</w:t>
      </w:r>
      <w:r w:rsidRPr="004B1202">
        <w:rPr>
          <w:rFonts w:cstheme="minorHAnsi"/>
          <w:lang w:eastAsia="zh-CN"/>
        </w:rPr>
        <w:t>中强化残疾问题，</w:t>
      </w:r>
      <w:proofErr w:type="gramStart"/>
      <w:r w:rsidRPr="004B1202">
        <w:rPr>
          <w:rFonts w:cstheme="minorHAnsi"/>
          <w:lang w:eastAsia="zh-CN"/>
        </w:rPr>
        <w:t>这彰显了联合国相关机构内部及之间进行信息协调和交流的重要性；</w:t>
      </w:r>
      <w:proofErr w:type="gramEnd"/>
    </w:p>
    <w:p w14:paraId="420093B0" w14:textId="77777777" w:rsidR="00F91EDD" w:rsidRPr="004B1202" w:rsidRDefault="00872EAF" w:rsidP="00676773">
      <w:pPr>
        <w:jc w:val="both"/>
        <w:rPr>
          <w:rFonts w:cstheme="minorHAnsi"/>
          <w:lang w:eastAsia="zh-CN"/>
        </w:rPr>
      </w:pPr>
      <w:r w:rsidRPr="004B1202">
        <w:rPr>
          <w:rFonts w:cstheme="minorHAnsi"/>
          <w:i/>
          <w:iCs/>
          <w:lang w:eastAsia="zh-CN"/>
        </w:rPr>
        <w:t>d)</w:t>
      </w:r>
      <w:r w:rsidRPr="004B1202">
        <w:rPr>
          <w:rFonts w:cstheme="minorHAnsi"/>
          <w:lang w:eastAsia="zh-CN"/>
        </w:rPr>
        <w:tab/>
      </w:r>
      <w:r w:rsidRPr="004B1202">
        <w:rPr>
          <w:rFonts w:cstheme="minorHAnsi"/>
          <w:lang w:eastAsia="zh-CN"/>
        </w:rPr>
        <w:t>在区域、国家和各国内部，残疾人在使用</w:t>
      </w:r>
      <w:r w:rsidRPr="004B1202">
        <w:rPr>
          <w:rFonts w:cstheme="minorHAnsi"/>
          <w:lang w:eastAsia="zh-CN"/>
        </w:rPr>
        <w:t>ICT</w:t>
      </w:r>
      <w:r w:rsidRPr="004B1202">
        <w:rPr>
          <w:rFonts w:cstheme="minorHAnsi"/>
          <w:lang w:eastAsia="zh-CN"/>
        </w:rPr>
        <w:t>方面存在的司空见惯的差异，同时强调，根据联合国开发计划署（</w:t>
      </w:r>
      <w:r w:rsidRPr="004B1202">
        <w:rPr>
          <w:rFonts w:cstheme="minorHAnsi"/>
          <w:lang w:eastAsia="zh-CN"/>
        </w:rPr>
        <w:t>UNDP</w:t>
      </w:r>
      <w:r w:rsidRPr="004B1202">
        <w:rPr>
          <w:rFonts w:cstheme="minorHAnsi"/>
          <w:lang w:eastAsia="zh-CN"/>
        </w:rPr>
        <w:t>）的统计，</w:t>
      </w:r>
      <w:r w:rsidRPr="004B1202">
        <w:rPr>
          <w:rFonts w:cstheme="minorHAnsi"/>
          <w:lang w:eastAsia="zh-CN"/>
        </w:rPr>
        <w:t>80%</w:t>
      </w:r>
      <w:r w:rsidRPr="004B1202">
        <w:rPr>
          <w:rFonts w:cstheme="minorHAnsi"/>
          <w:lang w:eastAsia="zh-CN"/>
        </w:rPr>
        <w:t>的残疾人生活在发展中国家</w:t>
      </w:r>
      <w:r w:rsidRPr="00430C36">
        <w:rPr>
          <w:rStyle w:val="FootnoteReference"/>
          <w:rFonts w:cstheme="minorHAnsi"/>
          <w:sz w:val="28"/>
          <w:szCs w:val="28"/>
          <w:vertAlign w:val="superscript"/>
          <w:lang w:eastAsia="zh-CN"/>
        </w:rPr>
        <w:footnoteReference w:customMarkFollows="1" w:id="4"/>
        <w:t>4</w:t>
      </w:r>
      <w:r w:rsidRPr="004B1202">
        <w:rPr>
          <w:rFonts w:cstheme="minorHAnsi"/>
          <w:lang w:eastAsia="zh-CN"/>
        </w:rPr>
        <w:t>；</w:t>
      </w:r>
    </w:p>
    <w:p w14:paraId="2B2E9DA2" w14:textId="77777777" w:rsidR="00F91EDD" w:rsidRPr="004B1202" w:rsidRDefault="00872EAF" w:rsidP="00676773">
      <w:pPr>
        <w:jc w:val="both"/>
        <w:rPr>
          <w:rFonts w:cstheme="minorHAnsi"/>
          <w:lang w:eastAsia="zh-CN"/>
        </w:rPr>
      </w:pPr>
      <w:r w:rsidRPr="004B1202">
        <w:rPr>
          <w:rFonts w:cstheme="minorHAnsi"/>
          <w:i/>
          <w:iCs/>
          <w:lang w:eastAsia="zh-CN"/>
        </w:rPr>
        <w:t>e)</w:t>
      </w:r>
      <w:r w:rsidRPr="004B1202">
        <w:rPr>
          <w:rFonts w:cstheme="minorHAnsi"/>
          <w:lang w:eastAsia="zh-CN"/>
        </w:rPr>
        <w:tab/>
      </w:r>
      <w:r w:rsidRPr="004B1202">
        <w:rPr>
          <w:rFonts w:cstheme="minorHAnsi"/>
          <w:lang w:eastAsia="zh-CN"/>
        </w:rPr>
        <w:t>残疾女性在许多方面处于弱势地位，由于其性别和残疾而被排斥在外，</w:t>
      </w:r>
    </w:p>
    <w:p w14:paraId="36620966" w14:textId="77777777" w:rsidR="00F91EDD" w:rsidRPr="00BF7625" w:rsidRDefault="00872EAF" w:rsidP="00676773">
      <w:pPr>
        <w:pStyle w:val="Call"/>
        <w:jc w:val="both"/>
        <w:rPr>
          <w:rFonts w:cstheme="minorHAnsi"/>
          <w:lang w:eastAsia="zh-CN"/>
        </w:rPr>
      </w:pPr>
      <w:r w:rsidRPr="00BF7625">
        <w:rPr>
          <w:rFonts w:cstheme="minorHAnsi"/>
          <w:lang w:eastAsia="zh-CN"/>
        </w:rPr>
        <w:lastRenderedPageBreak/>
        <w:t>做出决议，请成员国</w:t>
      </w:r>
    </w:p>
    <w:p w14:paraId="6A0F54B6" w14:textId="596EFADB" w:rsidR="00F91EDD" w:rsidRPr="004B1202" w:rsidRDefault="00872EAF" w:rsidP="00676773">
      <w:pPr>
        <w:jc w:val="both"/>
        <w:rPr>
          <w:rFonts w:cstheme="minorHAnsi"/>
          <w:bCs/>
          <w:lang w:eastAsia="zh-CN"/>
        </w:rPr>
      </w:pPr>
      <w:r w:rsidRPr="004B1202">
        <w:rPr>
          <w:rFonts w:cstheme="minorHAnsi"/>
          <w:lang w:eastAsia="zh-CN"/>
        </w:rPr>
        <w:t>1</w:t>
      </w:r>
      <w:r w:rsidRPr="004B1202">
        <w:rPr>
          <w:rFonts w:cstheme="minorHAnsi"/>
          <w:lang w:eastAsia="zh-CN"/>
        </w:rPr>
        <w:tab/>
      </w:r>
      <w:r w:rsidRPr="004B1202">
        <w:rPr>
          <w:rFonts w:cstheme="minorHAnsi"/>
          <w:lang w:eastAsia="zh-CN"/>
        </w:rPr>
        <w:t>核准</w:t>
      </w:r>
      <w:r>
        <w:rPr>
          <w:rFonts w:cstheme="minorHAnsi" w:hint="eastAsia"/>
          <w:lang w:eastAsia="zh-CN"/>
        </w:rPr>
        <w:t>UNCPRD</w:t>
      </w:r>
      <w:r w:rsidRPr="004B1202">
        <w:rPr>
          <w:rFonts w:cstheme="minorHAnsi"/>
          <w:lang w:eastAsia="zh-CN"/>
        </w:rPr>
        <w:t>并采取相关措施，确保</w:t>
      </w:r>
      <w:r w:rsidRPr="004B1202">
        <w:rPr>
          <w:rFonts w:cstheme="minorHAnsi"/>
          <w:lang w:eastAsia="zh-CN"/>
        </w:rPr>
        <w:t>ICT</w:t>
      </w:r>
      <w:r w:rsidRPr="004B1202">
        <w:rPr>
          <w:rFonts w:cstheme="minorHAnsi"/>
          <w:lang w:eastAsia="zh-CN"/>
        </w:rPr>
        <w:t>业务、设备和软件有助于发展电信</w:t>
      </w:r>
      <w:r w:rsidRPr="004B1202">
        <w:rPr>
          <w:rFonts w:cstheme="minorHAnsi"/>
          <w:lang w:eastAsia="zh-CN"/>
        </w:rPr>
        <w:t>/ICT</w:t>
      </w:r>
      <w:r w:rsidRPr="004B1202">
        <w:rPr>
          <w:rFonts w:cstheme="minorHAnsi"/>
          <w:lang w:eastAsia="zh-CN"/>
        </w:rPr>
        <w:t>的无障碍获取并可向残疾人有效提供，旨在推进涉及社会所有成员的包容性并照顾到日益边缘化和在社会地位上处于弱势地位的</w:t>
      </w:r>
      <w:del w:id="76" w:author="Jin" w:date="2022-05-17T11:54:00Z">
        <w:r w:rsidRPr="004B1202" w:rsidDel="008934E1">
          <w:rPr>
            <w:rFonts w:cstheme="minorHAnsi"/>
            <w:lang w:eastAsia="zh-CN"/>
          </w:rPr>
          <w:delText>人群</w:delText>
        </w:r>
      </w:del>
      <w:ins w:id="77" w:author="Jin" w:date="2022-05-17T11:54:00Z">
        <w:r w:rsidR="008934E1">
          <w:rPr>
            <w:rFonts w:cstheme="minorHAnsi" w:hint="eastAsia"/>
            <w:lang w:eastAsia="zh-CN"/>
          </w:rPr>
          <w:t>人士</w:t>
        </w:r>
      </w:ins>
      <w:r w:rsidRPr="004B1202">
        <w:rPr>
          <w:rFonts w:cstheme="minorHAnsi" w:hint="eastAsia"/>
          <w:lang w:eastAsia="zh-CN"/>
        </w:rPr>
        <w:t>，同时考虑到《</w:t>
      </w:r>
      <w:r w:rsidRPr="004B1202">
        <w:rPr>
          <w:rFonts w:hint="eastAsia"/>
          <w:lang w:eastAsia="zh-CN"/>
        </w:rPr>
        <w:t>2030</w:t>
      </w:r>
      <w:r w:rsidRPr="004B1202">
        <w:rPr>
          <w:rFonts w:hint="eastAsia"/>
          <w:lang w:eastAsia="zh-CN"/>
        </w:rPr>
        <w:t>年可持续</w:t>
      </w:r>
      <w:r w:rsidRPr="00DC66EF">
        <w:rPr>
          <w:rFonts w:hint="eastAsia"/>
          <w:lang w:eastAsia="zh-CN"/>
        </w:rPr>
        <w:t>发展</w:t>
      </w:r>
      <w:r w:rsidRPr="004B1202">
        <w:rPr>
          <w:rFonts w:hint="eastAsia"/>
          <w:lang w:eastAsia="zh-CN"/>
        </w:rPr>
        <w:t>议程</w:t>
      </w:r>
      <w:proofErr w:type="gramStart"/>
      <w:r w:rsidRPr="004B1202">
        <w:rPr>
          <w:rFonts w:cstheme="minorHAnsi" w:hint="eastAsia"/>
          <w:lang w:eastAsia="zh-CN"/>
        </w:rPr>
        <w:t>》</w:t>
      </w:r>
      <w:r w:rsidRPr="004B1202">
        <w:rPr>
          <w:rFonts w:cstheme="minorHAnsi"/>
          <w:lang w:eastAsia="zh-CN"/>
        </w:rPr>
        <w:t>；</w:t>
      </w:r>
      <w:proofErr w:type="gramEnd"/>
    </w:p>
    <w:p w14:paraId="6931AEF8" w14:textId="77777777" w:rsidR="00F91EDD" w:rsidRPr="004B1202" w:rsidRDefault="00872EAF" w:rsidP="00676773">
      <w:pPr>
        <w:jc w:val="both"/>
        <w:rPr>
          <w:rFonts w:cstheme="minorHAnsi"/>
          <w:lang w:eastAsia="zh-CN"/>
        </w:rPr>
      </w:pPr>
      <w:r w:rsidRPr="004B1202">
        <w:rPr>
          <w:rFonts w:cstheme="minorHAnsi"/>
          <w:lang w:eastAsia="zh-CN"/>
        </w:rPr>
        <w:t>2</w:t>
      </w:r>
      <w:r w:rsidRPr="004B1202">
        <w:rPr>
          <w:rFonts w:cstheme="minorHAnsi"/>
          <w:lang w:eastAsia="zh-CN"/>
        </w:rPr>
        <w:tab/>
      </w:r>
      <w:r w:rsidRPr="004B1202">
        <w:rPr>
          <w:rFonts w:cstheme="minorHAnsi"/>
          <w:lang w:eastAsia="zh-CN"/>
        </w:rPr>
        <w:t>根据平等接入、相同功能、价格合理和通用设计的原则，并充分利用现行工具、导则和标准，为促进残疾人使用电信</w:t>
      </w:r>
      <w:r w:rsidRPr="004B1202">
        <w:rPr>
          <w:rFonts w:cstheme="minorHAnsi"/>
          <w:lang w:eastAsia="zh-CN"/>
        </w:rPr>
        <w:t>/ICT</w:t>
      </w:r>
      <w:r w:rsidRPr="004B1202">
        <w:rPr>
          <w:rFonts w:cstheme="minorHAnsi"/>
          <w:lang w:eastAsia="zh-CN"/>
        </w:rPr>
        <w:t>制定各国法律框架性法律、规章、政策、导则或其它国家和当地机制；</w:t>
      </w:r>
    </w:p>
    <w:p w14:paraId="32124CAB" w14:textId="77777777" w:rsidR="00F91EDD" w:rsidRPr="004B1202" w:rsidRDefault="00872EAF" w:rsidP="00676773">
      <w:pPr>
        <w:jc w:val="both"/>
        <w:rPr>
          <w:rFonts w:cstheme="minorHAnsi"/>
          <w:lang w:eastAsia="zh-CN"/>
        </w:rPr>
      </w:pPr>
      <w:r>
        <w:rPr>
          <w:lang w:eastAsia="zh-CN"/>
        </w:rPr>
        <w:t>3</w:t>
      </w:r>
      <w:r w:rsidRPr="004B1202">
        <w:rPr>
          <w:lang w:eastAsia="zh-CN"/>
        </w:rPr>
        <w:tab/>
      </w:r>
      <w:r>
        <w:rPr>
          <w:rFonts w:cstheme="minorHAnsi" w:hint="eastAsia"/>
          <w:lang w:eastAsia="zh-CN"/>
        </w:rPr>
        <w:t>考虑</w:t>
      </w:r>
      <w:r>
        <w:rPr>
          <w:rFonts w:hint="eastAsia"/>
          <w:color w:val="000000"/>
          <w:szCs w:val="24"/>
          <w:lang w:val="en-US" w:eastAsia="zh-CN"/>
        </w:rPr>
        <w:t>制定无障碍电信</w:t>
      </w:r>
      <w:r>
        <w:rPr>
          <w:rFonts w:hint="eastAsia"/>
          <w:color w:val="000000"/>
          <w:szCs w:val="24"/>
          <w:lang w:val="en-US" w:eastAsia="zh-CN"/>
        </w:rPr>
        <w:t>/</w:t>
      </w:r>
      <w:r w:rsidRPr="00DD4616">
        <w:rPr>
          <w:color w:val="000000"/>
          <w:szCs w:val="24"/>
          <w:lang w:val="en-US" w:eastAsia="zh-CN"/>
        </w:rPr>
        <w:t>ICT</w:t>
      </w:r>
      <w:r>
        <w:rPr>
          <w:rFonts w:hint="eastAsia"/>
          <w:color w:val="000000"/>
          <w:szCs w:val="24"/>
          <w:lang w:val="en-US" w:eastAsia="zh-CN"/>
        </w:rPr>
        <w:t>方面</w:t>
      </w:r>
      <w:r w:rsidRPr="00FD402F">
        <w:rPr>
          <w:rFonts w:hint="eastAsia"/>
          <w:color w:val="000000"/>
          <w:szCs w:val="24"/>
          <w:lang w:val="en-US" w:eastAsia="zh-CN"/>
        </w:rPr>
        <w:t>的政府采购政策，</w:t>
      </w:r>
      <w:r>
        <w:rPr>
          <w:rFonts w:hint="eastAsia"/>
          <w:color w:val="000000"/>
          <w:szCs w:val="24"/>
          <w:lang w:val="en-US" w:eastAsia="zh-CN"/>
        </w:rPr>
        <w:t>制定</w:t>
      </w:r>
      <w:r w:rsidRPr="00FD402F">
        <w:rPr>
          <w:rFonts w:hint="eastAsia"/>
          <w:color w:val="000000"/>
          <w:szCs w:val="24"/>
          <w:lang w:val="en-US" w:eastAsia="zh-CN"/>
        </w:rPr>
        <w:t>无障碍</w:t>
      </w:r>
      <w:r>
        <w:rPr>
          <w:rFonts w:hint="eastAsia"/>
          <w:color w:val="000000"/>
          <w:szCs w:val="24"/>
          <w:lang w:val="en-US" w:eastAsia="zh-CN"/>
        </w:rPr>
        <w:t>获取</w:t>
      </w:r>
      <w:r w:rsidRPr="00FD402F">
        <w:rPr>
          <w:rFonts w:hint="eastAsia"/>
          <w:color w:val="000000"/>
          <w:szCs w:val="24"/>
          <w:lang w:val="en-US" w:eastAsia="zh-CN"/>
        </w:rPr>
        <w:t>标准</w:t>
      </w:r>
      <w:r>
        <w:rPr>
          <w:rFonts w:hint="eastAsia"/>
          <w:color w:val="000000"/>
          <w:szCs w:val="24"/>
          <w:lang w:val="en-US" w:eastAsia="zh-CN"/>
        </w:rPr>
        <w:t>；</w:t>
      </w:r>
    </w:p>
    <w:p w14:paraId="0313F72B" w14:textId="77777777" w:rsidR="00F91EDD" w:rsidRPr="004B1202" w:rsidRDefault="00872EAF" w:rsidP="00676773">
      <w:pPr>
        <w:jc w:val="both"/>
        <w:rPr>
          <w:rFonts w:cstheme="minorHAnsi"/>
          <w:lang w:eastAsia="zh-CN"/>
        </w:rPr>
      </w:pPr>
      <w:r w:rsidRPr="004B1202">
        <w:rPr>
          <w:lang w:eastAsia="zh-CN"/>
        </w:rPr>
        <w:t>4</w:t>
      </w:r>
      <w:r w:rsidRPr="004B1202">
        <w:rPr>
          <w:lang w:eastAsia="zh-CN"/>
        </w:rPr>
        <w:tab/>
      </w:r>
      <w:r w:rsidRPr="004B1202">
        <w:rPr>
          <w:rFonts w:cstheme="minorHAnsi"/>
          <w:lang w:eastAsia="zh-CN"/>
        </w:rPr>
        <w:t>继续加强分类收集并分析有关残疾人无障碍获取的电信</w:t>
      </w:r>
      <w:r w:rsidRPr="004B1202">
        <w:rPr>
          <w:rFonts w:cstheme="minorHAnsi"/>
          <w:lang w:eastAsia="zh-CN"/>
        </w:rPr>
        <w:t>/ICT</w:t>
      </w:r>
      <w:r w:rsidRPr="004B1202">
        <w:rPr>
          <w:rFonts w:cstheme="minorHAnsi"/>
          <w:lang w:eastAsia="zh-CN"/>
        </w:rPr>
        <w:t>数据和统计数字，目的在于建立有助于公共政策设计、规划和落实进程的电子无障碍获取统计数据及</w:t>
      </w:r>
      <w:r w:rsidRPr="004B1202">
        <w:rPr>
          <w:rFonts w:cstheme="minorHAnsi"/>
          <w:lang w:eastAsia="zh-CN"/>
        </w:rPr>
        <w:t xml:space="preserve"> – </w:t>
      </w:r>
      <w:r w:rsidRPr="004B1202">
        <w:rPr>
          <w:rFonts w:cstheme="minorHAnsi"/>
          <w:lang w:eastAsia="zh-CN"/>
        </w:rPr>
        <w:t>类似地</w:t>
      </w:r>
      <w:r w:rsidRPr="004B1202">
        <w:rPr>
          <w:rFonts w:cstheme="minorHAnsi"/>
          <w:lang w:eastAsia="zh-CN"/>
        </w:rPr>
        <w:t xml:space="preserve"> – </w:t>
      </w:r>
      <w:r w:rsidRPr="004B1202">
        <w:rPr>
          <w:rFonts w:cstheme="minorHAnsi"/>
          <w:lang w:eastAsia="zh-CN"/>
        </w:rPr>
        <w:t>相关指标；</w:t>
      </w:r>
    </w:p>
    <w:p w14:paraId="3A4E67F6" w14:textId="77777777" w:rsidR="00F91EDD" w:rsidRPr="004B1202" w:rsidRDefault="00872EAF" w:rsidP="00676773">
      <w:pPr>
        <w:jc w:val="both"/>
        <w:rPr>
          <w:rFonts w:cstheme="minorHAnsi"/>
          <w:lang w:eastAsia="zh-CN"/>
        </w:rPr>
      </w:pPr>
      <w:r w:rsidRPr="004B1202">
        <w:rPr>
          <w:rFonts w:cstheme="minorHAnsi"/>
          <w:lang w:eastAsia="zh-CN"/>
        </w:rPr>
        <w:t>5</w:t>
      </w:r>
      <w:r w:rsidRPr="004B1202">
        <w:rPr>
          <w:rFonts w:cstheme="minorHAnsi"/>
          <w:lang w:eastAsia="zh-CN"/>
        </w:rPr>
        <w:tab/>
      </w:r>
      <w:r w:rsidRPr="004B1202">
        <w:rPr>
          <w:rFonts w:cstheme="minorHAnsi"/>
          <w:lang w:eastAsia="zh-CN"/>
        </w:rPr>
        <w:t>考虑采用适用于残疾人的电信</w:t>
      </w:r>
      <w:r w:rsidRPr="004B1202">
        <w:rPr>
          <w:rFonts w:cstheme="minorHAnsi"/>
          <w:lang w:eastAsia="zh-CN"/>
        </w:rPr>
        <w:t>/ICT</w:t>
      </w:r>
      <w:r w:rsidRPr="004B1202">
        <w:rPr>
          <w:rFonts w:cstheme="minorHAnsi"/>
          <w:lang w:eastAsia="zh-CN"/>
        </w:rPr>
        <w:t>转接服务</w:t>
      </w:r>
      <w:r w:rsidRPr="00430C36">
        <w:rPr>
          <w:rStyle w:val="FootnoteReference"/>
          <w:rFonts w:cstheme="minorHAnsi"/>
          <w:sz w:val="28"/>
          <w:szCs w:val="28"/>
          <w:vertAlign w:val="superscript"/>
          <w:lang w:eastAsia="zh-CN"/>
        </w:rPr>
        <w:footnoteReference w:customMarkFollows="1" w:id="5"/>
        <w:t>5</w:t>
      </w:r>
      <w:r w:rsidRPr="004B1202">
        <w:rPr>
          <w:rFonts w:cstheme="minorHAnsi"/>
          <w:lang w:eastAsia="zh-CN"/>
        </w:rPr>
        <w:t>，鼓励开发用于电信终端和产品的应用，以提高针对患有视力、听力、话语及其他身体和精神残疾的残疾人的电信</w:t>
      </w:r>
      <w:r w:rsidRPr="004B1202">
        <w:rPr>
          <w:rFonts w:cstheme="minorHAnsi"/>
          <w:lang w:eastAsia="zh-CN"/>
        </w:rPr>
        <w:t>/ICT</w:t>
      </w:r>
      <w:r w:rsidRPr="004B1202">
        <w:rPr>
          <w:rFonts w:cstheme="minorHAnsi"/>
          <w:lang w:eastAsia="zh-CN"/>
        </w:rPr>
        <w:t>无障碍获取水平，如电信</w:t>
      </w:r>
      <w:r w:rsidRPr="004B1202">
        <w:rPr>
          <w:rFonts w:cstheme="minorHAnsi"/>
          <w:lang w:eastAsia="zh-CN"/>
        </w:rPr>
        <w:t>/</w:t>
      </w:r>
      <w:r w:rsidRPr="004B1202">
        <w:rPr>
          <w:rFonts w:cstheme="minorHAnsi"/>
          <w:lang w:eastAsia="zh-CN"/>
        </w:rPr>
        <w:t>转接服务</w:t>
      </w:r>
      <w:r>
        <w:rPr>
          <w:rFonts w:cstheme="minorHAnsi" w:hint="eastAsia"/>
          <w:lang w:eastAsia="zh-CN"/>
        </w:rPr>
        <w:t>以及面向患有</w:t>
      </w:r>
      <w:r>
        <w:rPr>
          <w:color w:val="000000"/>
          <w:lang w:eastAsia="zh-CN"/>
        </w:rPr>
        <w:t>听力、视力、话语和运动</w:t>
      </w:r>
      <w:r>
        <w:rPr>
          <w:rFonts w:hint="eastAsia"/>
          <w:color w:val="000000"/>
          <w:lang w:eastAsia="zh-CN"/>
        </w:rPr>
        <w:t>等</w:t>
      </w:r>
      <w:r>
        <w:rPr>
          <w:rFonts w:cstheme="minorHAnsi" w:hint="eastAsia"/>
          <w:lang w:eastAsia="zh-CN"/>
        </w:rPr>
        <w:t>任意多重</w:t>
      </w:r>
      <w:r>
        <w:rPr>
          <w:rFonts w:hint="eastAsia"/>
          <w:color w:val="000000"/>
          <w:lang w:eastAsia="zh-CN"/>
        </w:rPr>
        <w:t>残疾</w:t>
      </w:r>
      <w:r>
        <w:rPr>
          <w:rFonts w:cstheme="minorHAnsi" w:hint="eastAsia"/>
          <w:lang w:eastAsia="zh-CN"/>
        </w:rPr>
        <w:t>的人群的服务</w:t>
      </w:r>
      <w:r w:rsidRPr="004B1202">
        <w:rPr>
          <w:rFonts w:cstheme="minorHAnsi"/>
          <w:lang w:eastAsia="zh-CN"/>
        </w:rPr>
        <w:t>、可无障碍访问的网站、有无障碍使用特性（如音量控制、</w:t>
      </w:r>
      <w:r w:rsidRPr="004B1202">
        <w:rPr>
          <w:rFonts w:cstheme="minorHAnsi"/>
          <w:color w:val="000000"/>
          <w:lang w:eastAsia="zh-CN"/>
        </w:rPr>
        <w:t>盲文信息</w:t>
      </w:r>
      <w:r w:rsidRPr="004B1202">
        <w:rPr>
          <w:rFonts w:cstheme="minorHAnsi"/>
          <w:lang w:eastAsia="zh-CN"/>
        </w:rPr>
        <w:t>）的公用电话、配有读屏器、盲文打印机、助听器等不同无障碍使用设备的公立学校、机构和社区中心并促进获取数字电视内容等，以保障残疾人获取信息和知识的权利；</w:t>
      </w:r>
    </w:p>
    <w:p w14:paraId="6CF72D12" w14:textId="77777777" w:rsidR="00F91EDD" w:rsidRPr="004B1202" w:rsidRDefault="00872EAF" w:rsidP="00676773">
      <w:pPr>
        <w:jc w:val="both"/>
        <w:rPr>
          <w:rFonts w:cstheme="minorHAnsi"/>
          <w:lang w:eastAsia="zh-CN"/>
        </w:rPr>
      </w:pPr>
      <w:r w:rsidRPr="004B1202">
        <w:rPr>
          <w:rFonts w:cstheme="minorHAnsi"/>
          <w:lang w:eastAsia="zh-CN"/>
        </w:rPr>
        <w:t>6</w:t>
      </w:r>
      <w:r w:rsidRPr="004B1202">
        <w:rPr>
          <w:rFonts w:cstheme="minorHAnsi"/>
          <w:lang w:eastAsia="zh-CN"/>
        </w:rPr>
        <w:tab/>
      </w:r>
      <w:r w:rsidRPr="004B1202">
        <w:rPr>
          <w:rFonts w:cstheme="minorHAnsi"/>
          <w:lang w:eastAsia="zh-CN"/>
        </w:rPr>
        <w:t>通过确保残疾人参与磋商进程、会议和</w:t>
      </w:r>
      <w:r w:rsidRPr="004B1202">
        <w:rPr>
          <w:rFonts w:cstheme="minorHAnsi"/>
          <w:lang w:eastAsia="zh-CN"/>
        </w:rPr>
        <w:t>/</w:t>
      </w:r>
      <w:r w:rsidRPr="004B1202">
        <w:rPr>
          <w:rFonts w:cstheme="minorHAnsi"/>
          <w:lang w:eastAsia="zh-CN"/>
        </w:rPr>
        <w:t>或调查工作，鼓励并实现残疾人作为个人或机构对</w:t>
      </w:r>
      <w:r w:rsidRPr="004B1202">
        <w:rPr>
          <w:rFonts w:cstheme="minorHAnsi"/>
          <w:lang w:eastAsia="zh-CN"/>
        </w:rPr>
        <w:t>ICT</w:t>
      </w:r>
      <w:r w:rsidRPr="004B1202">
        <w:rPr>
          <w:rFonts w:cstheme="minorHAnsi"/>
          <w:lang w:eastAsia="zh-CN"/>
        </w:rPr>
        <w:t>政策制定程序和</w:t>
      </w:r>
      <w:r w:rsidRPr="004B1202">
        <w:rPr>
          <w:rFonts w:cstheme="minorHAnsi"/>
          <w:lang w:eastAsia="zh-CN"/>
        </w:rPr>
        <w:t>ICT</w:t>
      </w:r>
      <w:r w:rsidRPr="004B1202">
        <w:rPr>
          <w:rFonts w:cstheme="minorHAnsi"/>
          <w:lang w:eastAsia="zh-CN"/>
        </w:rPr>
        <w:t>具有影响的相关领域的积极参与；</w:t>
      </w:r>
    </w:p>
    <w:p w14:paraId="6188EA2C" w14:textId="77777777" w:rsidR="00F91EDD" w:rsidRPr="004B1202" w:rsidRDefault="00872EAF" w:rsidP="00676773">
      <w:pPr>
        <w:jc w:val="both"/>
        <w:rPr>
          <w:rFonts w:cstheme="minorHAnsi"/>
          <w:lang w:eastAsia="zh-CN"/>
        </w:rPr>
      </w:pPr>
      <w:r w:rsidRPr="004B1202">
        <w:rPr>
          <w:rFonts w:cstheme="minorHAnsi"/>
          <w:lang w:eastAsia="zh-CN"/>
        </w:rPr>
        <w:t>7</w:t>
      </w:r>
      <w:r w:rsidRPr="004B1202">
        <w:rPr>
          <w:rFonts w:cstheme="minorHAnsi"/>
          <w:lang w:eastAsia="zh-CN"/>
        </w:rPr>
        <w:tab/>
      </w:r>
      <w:r w:rsidRPr="004B1202">
        <w:rPr>
          <w:rFonts w:cstheme="minorHAnsi"/>
          <w:lang w:eastAsia="zh-CN"/>
        </w:rPr>
        <w:t>促进并从事有关易于使用的</w:t>
      </w:r>
      <w:r w:rsidRPr="004B1202">
        <w:rPr>
          <w:rFonts w:cstheme="minorHAnsi"/>
          <w:lang w:eastAsia="zh-CN"/>
        </w:rPr>
        <w:t>ICT</w:t>
      </w:r>
      <w:r w:rsidRPr="004B1202">
        <w:rPr>
          <w:rFonts w:cstheme="minorHAnsi"/>
          <w:lang w:eastAsia="zh-CN"/>
        </w:rPr>
        <w:t>设备、业务和软件的研发工作，并以免费和</w:t>
      </w:r>
      <w:r w:rsidRPr="004B1202">
        <w:rPr>
          <w:rFonts w:cstheme="minorHAnsi"/>
          <w:color w:val="000000"/>
          <w:lang w:eastAsia="zh-CN"/>
        </w:rPr>
        <w:t>开源的软件和价格合理的设备与服务为重点；</w:t>
      </w:r>
    </w:p>
    <w:p w14:paraId="5C8C83B5" w14:textId="77777777" w:rsidR="00F91EDD" w:rsidRPr="004B1202" w:rsidRDefault="00872EAF" w:rsidP="00676773">
      <w:pPr>
        <w:jc w:val="both"/>
        <w:rPr>
          <w:rFonts w:cstheme="minorHAnsi"/>
          <w:lang w:eastAsia="zh-CN"/>
        </w:rPr>
      </w:pPr>
      <w:r w:rsidRPr="004B1202">
        <w:rPr>
          <w:rFonts w:cstheme="minorHAnsi"/>
          <w:lang w:eastAsia="zh-CN"/>
        </w:rPr>
        <w:t>8</w:t>
      </w:r>
      <w:r w:rsidRPr="004B1202">
        <w:rPr>
          <w:rFonts w:cstheme="minorHAnsi"/>
          <w:lang w:eastAsia="zh-CN"/>
        </w:rPr>
        <w:tab/>
      </w:r>
      <w:r w:rsidRPr="004B1202">
        <w:rPr>
          <w:rFonts w:cstheme="minorHAnsi"/>
          <w:lang w:eastAsia="zh-CN"/>
        </w:rPr>
        <w:t>考虑制定并定期审议一项考量重大</w:t>
      </w:r>
      <w:r w:rsidRPr="004B1202">
        <w:rPr>
          <w:rFonts w:cstheme="minorHAnsi"/>
          <w:lang w:eastAsia="zh-CN"/>
        </w:rPr>
        <w:t>ICT</w:t>
      </w:r>
      <w:r w:rsidRPr="004B1202">
        <w:rPr>
          <w:rFonts w:cstheme="minorHAnsi"/>
          <w:lang w:eastAsia="zh-CN"/>
        </w:rPr>
        <w:t>易用性问题的计划，结合逐步展开的落实工作，确保它能够适应一个国家</w:t>
      </w:r>
      <w:r w:rsidRPr="004B1202">
        <w:rPr>
          <w:rFonts w:cstheme="minorHAnsi"/>
          <w:lang w:eastAsia="zh-CN"/>
        </w:rPr>
        <w:t>/</w:t>
      </w:r>
      <w:proofErr w:type="gramStart"/>
      <w:r w:rsidRPr="004B1202">
        <w:rPr>
          <w:rFonts w:cstheme="minorHAnsi"/>
          <w:lang w:eastAsia="zh-CN"/>
        </w:rPr>
        <w:t>地区的具体情况；</w:t>
      </w:r>
      <w:proofErr w:type="gramEnd"/>
    </w:p>
    <w:p w14:paraId="0D5AF55E" w14:textId="77777777" w:rsidR="00F91EDD" w:rsidRPr="004B1202" w:rsidRDefault="00872EAF" w:rsidP="00676773">
      <w:pPr>
        <w:jc w:val="both"/>
        <w:rPr>
          <w:rFonts w:cstheme="minorHAnsi"/>
          <w:lang w:eastAsia="zh-CN"/>
        </w:rPr>
      </w:pPr>
      <w:r w:rsidRPr="004B1202">
        <w:rPr>
          <w:rFonts w:cstheme="minorHAnsi"/>
          <w:lang w:eastAsia="zh-CN"/>
        </w:rPr>
        <w:t>9</w:t>
      </w:r>
      <w:r w:rsidRPr="004B1202">
        <w:rPr>
          <w:rFonts w:cstheme="minorHAnsi"/>
          <w:lang w:eastAsia="zh-CN"/>
        </w:rPr>
        <w:tab/>
      </w:r>
      <w:r w:rsidRPr="004B1202">
        <w:rPr>
          <w:rFonts w:cstheme="minorHAnsi"/>
          <w:lang w:eastAsia="zh-CN"/>
        </w:rPr>
        <w:t>将方便残疾人使用电信</w:t>
      </w:r>
      <w:r w:rsidRPr="004B1202">
        <w:rPr>
          <w:rFonts w:cstheme="minorHAnsi"/>
          <w:lang w:eastAsia="zh-CN"/>
        </w:rPr>
        <w:t>/ICT</w:t>
      </w:r>
      <w:r w:rsidRPr="004B1202">
        <w:rPr>
          <w:rFonts w:cstheme="minorHAnsi"/>
          <w:lang w:eastAsia="zh-CN"/>
        </w:rPr>
        <w:t>纳入主要工作范围，这包括在考虑无障碍获取原则时打破各种界限；</w:t>
      </w:r>
    </w:p>
    <w:p w14:paraId="7583C1B4" w14:textId="77777777" w:rsidR="00F91EDD" w:rsidRPr="004B1202" w:rsidRDefault="00872EAF" w:rsidP="00676773">
      <w:pPr>
        <w:jc w:val="both"/>
        <w:rPr>
          <w:rFonts w:cstheme="minorHAnsi"/>
          <w:lang w:eastAsia="zh-CN"/>
        </w:rPr>
      </w:pPr>
      <w:r w:rsidRPr="004B1202">
        <w:rPr>
          <w:rFonts w:cstheme="minorHAnsi"/>
          <w:lang w:eastAsia="zh-CN"/>
        </w:rPr>
        <w:t>10</w:t>
      </w:r>
      <w:r w:rsidRPr="004B1202">
        <w:rPr>
          <w:rFonts w:cstheme="minorHAnsi"/>
          <w:lang w:eastAsia="zh-CN"/>
        </w:rPr>
        <w:tab/>
      </w:r>
      <w:r w:rsidRPr="004B1202">
        <w:rPr>
          <w:rFonts w:cstheme="minorHAnsi"/>
          <w:lang w:eastAsia="zh-CN"/>
        </w:rPr>
        <w:t>依照此方面的国家法规，考虑减免残疾人</w:t>
      </w:r>
      <w:r w:rsidRPr="004B1202">
        <w:rPr>
          <w:rFonts w:cstheme="minorHAnsi"/>
          <w:lang w:eastAsia="zh-CN"/>
        </w:rPr>
        <w:t>ICT</w:t>
      </w:r>
      <w:r w:rsidRPr="004B1202">
        <w:rPr>
          <w:rFonts w:cstheme="minorHAnsi"/>
          <w:lang w:eastAsia="zh-CN"/>
        </w:rPr>
        <w:t>装置和辅助设备的税费和关税；</w:t>
      </w:r>
    </w:p>
    <w:p w14:paraId="5AAB1D2F" w14:textId="4CFBFA61" w:rsidR="00F91EDD" w:rsidRPr="004B1202" w:rsidRDefault="00872EAF" w:rsidP="00676773">
      <w:pPr>
        <w:jc w:val="both"/>
        <w:rPr>
          <w:rFonts w:cstheme="minorHAnsi"/>
          <w:lang w:eastAsia="zh-CN"/>
        </w:rPr>
      </w:pPr>
      <w:r w:rsidRPr="004B1202">
        <w:rPr>
          <w:rFonts w:cstheme="minorHAnsi"/>
          <w:lang w:eastAsia="zh-CN"/>
        </w:rPr>
        <w:t>11</w:t>
      </w:r>
      <w:r w:rsidRPr="004B1202">
        <w:rPr>
          <w:rFonts w:cstheme="minorHAnsi"/>
          <w:lang w:eastAsia="zh-CN"/>
        </w:rPr>
        <w:tab/>
      </w:r>
      <w:r w:rsidRPr="004B1202">
        <w:rPr>
          <w:rFonts w:cstheme="minorHAnsi"/>
          <w:lang w:eastAsia="zh-CN"/>
        </w:rPr>
        <w:t>在发达国家和发展中国家之间开展不懈合作，以便交流有关残疾人</w:t>
      </w:r>
      <w:r>
        <w:rPr>
          <w:rFonts w:cstheme="minorHAnsi" w:hint="eastAsia"/>
          <w:lang w:eastAsia="zh-CN"/>
        </w:rPr>
        <w:t>和有具体需求</w:t>
      </w:r>
      <w:del w:id="78" w:author="Jin" w:date="2022-05-17T11:55:00Z">
        <w:r w:rsidDel="00D82A6B">
          <w:rPr>
            <w:rFonts w:cstheme="minorHAnsi" w:hint="eastAsia"/>
            <w:lang w:eastAsia="zh-CN"/>
          </w:rPr>
          <w:delText>人群</w:delText>
        </w:r>
      </w:del>
      <w:ins w:id="79" w:author="Jin" w:date="2022-05-17T11:55:00Z">
        <w:r w:rsidR="00D82A6B">
          <w:rPr>
            <w:rFonts w:cstheme="minorHAnsi" w:hint="eastAsia"/>
            <w:lang w:eastAsia="zh-CN"/>
          </w:rPr>
          <w:t>人士</w:t>
        </w:r>
      </w:ins>
      <w:r w:rsidRPr="004B1202">
        <w:rPr>
          <w:rFonts w:cstheme="minorHAnsi"/>
          <w:lang w:eastAsia="zh-CN"/>
        </w:rPr>
        <w:t>使用电信</w:t>
      </w:r>
      <w:r w:rsidRPr="004B1202">
        <w:rPr>
          <w:rFonts w:cstheme="minorHAnsi"/>
          <w:lang w:eastAsia="zh-CN"/>
        </w:rPr>
        <w:t>/ICT</w:t>
      </w:r>
      <w:r w:rsidRPr="004B1202">
        <w:rPr>
          <w:rFonts w:cstheme="minorHAnsi"/>
          <w:lang w:eastAsia="zh-CN"/>
        </w:rPr>
        <w:t>的信息、</w:t>
      </w:r>
      <w:proofErr w:type="gramStart"/>
      <w:r w:rsidRPr="004B1202">
        <w:rPr>
          <w:rFonts w:cstheme="minorHAnsi"/>
          <w:lang w:eastAsia="zh-CN"/>
        </w:rPr>
        <w:t>技术和最佳做法；</w:t>
      </w:r>
      <w:proofErr w:type="gramEnd"/>
    </w:p>
    <w:p w14:paraId="718B8B95" w14:textId="77777777" w:rsidR="00F91EDD" w:rsidRPr="004B1202" w:rsidRDefault="00872EAF" w:rsidP="00676773">
      <w:pPr>
        <w:jc w:val="both"/>
        <w:rPr>
          <w:rFonts w:cstheme="minorHAnsi"/>
          <w:lang w:eastAsia="zh-CN"/>
        </w:rPr>
      </w:pPr>
      <w:r w:rsidRPr="004B1202">
        <w:rPr>
          <w:rFonts w:cstheme="minorHAnsi"/>
          <w:lang w:eastAsia="zh-CN"/>
        </w:rPr>
        <w:t>12</w:t>
      </w:r>
      <w:r w:rsidRPr="004B1202">
        <w:rPr>
          <w:rFonts w:cstheme="minorHAnsi"/>
          <w:lang w:eastAsia="zh-CN"/>
        </w:rPr>
        <w:tab/>
      </w:r>
      <w:r w:rsidRPr="004B1202">
        <w:rPr>
          <w:rFonts w:cstheme="minorHAnsi"/>
          <w:lang w:eastAsia="zh-CN"/>
        </w:rPr>
        <w:t>积极参与</w:t>
      </w:r>
      <w:r w:rsidRPr="004B1202">
        <w:rPr>
          <w:rFonts w:cstheme="minorHAnsi"/>
          <w:lang w:eastAsia="zh-CN"/>
        </w:rPr>
        <w:t>ITU-D</w:t>
      </w:r>
      <w:r w:rsidRPr="004B1202">
        <w:rPr>
          <w:rFonts w:cstheme="minorHAnsi"/>
          <w:lang w:eastAsia="zh-CN"/>
        </w:rPr>
        <w:t>、</w:t>
      </w:r>
      <w:r w:rsidRPr="004B1202">
        <w:rPr>
          <w:rFonts w:cstheme="minorHAnsi"/>
          <w:lang w:eastAsia="zh-CN"/>
        </w:rPr>
        <w:t>ITU-T</w:t>
      </w:r>
      <w:r w:rsidRPr="004B1202">
        <w:rPr>
          <w:rFonts w:cstheme="minorHAnsi"/>
          <w:lang w:eastAsia="zh-CN"/>
        </w:rPr>
        <w:t>和</w:t>
      </w:r>
      <w:r w:rsidRPr="004B1202">
        <w:rPr>
          <w:rFonts w:cstheme="minorHAnsi"/>
          <w:lang w:eastAsia="zh-CN"/>
        </w:rPr>
        <w:t>ITU-R</w:t>
      </w:r>
      <w:r w:rsidRPr="004B1202">
        <w:rPr>
          <w:rFonts w:cstheme="minorHAnsi"/>
          <w:lang w:eastAsia="zh-CN"/>
        </w:rPr>
        <w:t>的无障碍获取相关研究，并鼓励和推动残疾人亲自参与制定和标准化进程，以确保在所有研究组的工作中考虑到他们的经验、观点和意见；</w:t>
      </w:r>
    </w:p>
    <w:p w14:paraId="1176C878" w14:textId="77777777" w:rsidR="00F91EDD" w:rsidRPr="004B1202" w:rsidRDefault="00872EAF" w:rsidP="00676773">
      <w:pPr>
        <w:jc w:val="both"/>
        <w:rPr>
          <w:rFonts w:cstheme="minorHAnsi"/>
          <w:lang w:eastAsia="zh-CN"/>
        </w:rPr>
      </w:pPr>
      <w:r w:rsidRPr="004B1202">
        <w:rPr>
          <w:rFonts w:cstheme="minorHAnsi"/>
          <w:lang w:eastAsia="zh-CN"/>
        </w:rPr>
        <w:t>13</w:t>
      </w:r>
      <w:r w:rsidRPr="004B1202">
        <w:rPr>
          <w:rFonts w:cstheme="minorHAnsi"/>
          <w:lang w:eastAsia="zh-CN"/>
        </w:rPr>
        <w:tab/>
      </w:r>
      <w:r w:rsidRPr="004B1202">
        <w:rPr>
          <w:rFonts w:cstheme="minorHAnsi"/>
          <w:lang w:eastAsia="zh-CN"/>
        </w:rPr>
        <w:t>促进学习</w:t>
      </w:r>
      <w:r>
        <w:rPr>
          <w:rFonts w:cstheme="minorHAnsi" w:hint="eastAsia"/>
          <w:lang w:eastAsia="zh-CN"/>
        </w:rPr>
        <w:t>和能力建设</w:t>
      </w:r>
      <w:r w:rsidRPr="004B1202">
        <w:rPr>
          <w:rFonts w:cstheme="minorHAnsi"/>
          <w:lang w:eastAsia="zh-CN"/>
        </w:rPr>
        <w:t>机遇的发展，以培训残疾人使用信息通信技术来实现其社会和经济发展，其中包括利用针对培训师的培训课程和远程教育，</w:t>
      </w:r>
      <w:r>
        <w:rPr>
          <w:rFonts w:cstheme="minorHAnsi" w:hint="eastAsia"/>
          <w:lang w:eastAsia="zh-CN"/>
        </w:rPr>
        <w:t>实现更具包容性的社会</w:t>
      </w:r>
      <w:r w:rsidRPr="004B1202">
        <w:rPr>
          <w:rFonts w:cstheme="minorHAnsi"/>
          <w:lang w:eastAsia="zh-CN"/>
        </w:rPr>
        <w:t>；</w:t>
      </w:r>
    </w:p>
    <w:p w14:paraId="0ADBEDB8" w14:textId="6AC0C6CC" w:rsidR="00872EAF" w:rsidRDefault="00872EAF" w:rsidP="00676773">
      <w:pPr>
        <w:jc w:val="both"/>
        <w:rPr>
          <w:ins w:id="80" w:author="BDT-nd" w:date="2022-05-03T10:06:00Z"/>
          <w:color w:val="000000"/>
          <w:szCs w:val="24"/>
          <w:lang w:eastAsia="zh-CN"/>
        </w:rPr>
      </w:pPr>
      <w:ins w:id="81" w:author="BDT-nd" w:date="2022-05-03T10:06:00Z">
        <w:r w:rsidRPr="00D9342B">
          <w:rPr>
            <w:color w:val="000000"/>
            <w:szCs w:val="24"/>
            <w:lang w:eastAsia="zh-CN"/>
          </w:rPr>
          <w:t>14</w:t>
        </w:r>
        <w:r w:rsidRPr="00D9342B">
          <w:rPr>
            <w:color w:val="000000"/>
            <w:szCs w:val="24"/>
            <w:lang w:eastAsia="zh-CN"/>
          </w:rPr>
          <w:tab/>
        </w:r>
      </w:ins>
      <w:ins w:id="82" w:author="Steele Steele" w:date="2022-05-11T21:43:00Z">
        <w:r w:rsidR="00C3330B" w:rsidRPr="00232717">
          <w:rPr>
            <w:rFonts w:eastAsia="SimSun" w:cstheme="minorHAnsi"/>
            <w:color w:val="000000"/>
            <w:szCs w:val="24"/>
            <w:lang w:eastAsia="zh-CN"/>
          </w:rPr>
          <w:t>建立</w:t>
        </w:r>
        <w:r w:rsidR="00C3330B">
          <w:rPr>
            <w:rFonts w:eastAsia="SimSun" w:cstheme="minorHAnsi" w:hint="eastAsia"/>
            <w:color w:val="000000"/>
            <w:szCs w:val="24"/>
            <w:lang w:eastAsia="zh-CN"/>
          </w:rPr>
          <w:t>宣传</w:t>
        </w:r>
        <w:r w:rsidR="00C3330B" w:rsidRPr="00232717">
          <w:rPr>
            <w:rFonts w:eastAsia="SimSun" w:cstheme="minorHAnsi"/>
            <w:color w:val="000000"/>
            <w:szCs w:val="24"/>
            <w:lang w:eastAsia="zh-CN"/>
          </w:rPr>
          <w:t>和提高认识机制，使残疾人能够了解可以帮助他们的权利，如何要求执行这些权利，以及有利于他们的政策、当前的援助技术和市场上可获得的无障碍</w:t>
        </w:r>
      </w:ins>
      <w:ins w:id="83" w:author="Steele Steele" w:date="2022-05-11T21:44:00Z">
        <w:r w:rsidR="00C3330B">
          <w:rPr>
            <w:rFonts w:eastAsia="SimSun" w:cstheme="minorHAnsi" w:hint="eastAsia"/>
            <w:color w:val="000000"/>
            <w:szCs w:val="24"/>
            <w:lang w:eastAsia="zh-CN"/>
          </w:rPr>
          <w:t>获取</w:t>
        </w:r>
      </w:ins>
      <w:ins w:id="84" w:author="Steele Steele" w:date="2022-05-11T21:43:00Z">
        <w:r w:rsidR="00C3330B" w:rsidRPr="00232717">
          <w:rPr>
            <w:rFonts w:eastAsia="SimSun" w:cstheme="minorHAnsi"/>
            <w:color w:val="000000"/>
            <w:szCs w:val="24"/>
            <w:lang w:eastAsia="zh-CN"/>
          </w:rPr>
          <w:t>设备；</w:t>
        </w:r>
      </w:ins>
    </w:p>
    <w:p w14:paraId="14F56875" w14:textId="3028E342" w:rsidR="00F91EDD" w:rsidRPr="004B1202" w:rsidRDefault="00872EAF" w:rsidP="00676773">
      <w:pPr>
        <w:jc w:val="both"/>
        <w:rPr>
          <w:rFonts w:cstheme="minorHAnsi"/>
          <w:lang w:eastAsia="zh-CN"/>
        </w:rPr>
      </w:pPr>
      <w:del w:id="85" w:author="BDT-nd" w:date="2022-05-03T10:07:00Z">
        <w:r w:rsidRPr="00872EAF" w:rsidDel="00D9342B">
          <w:rPr>
            <w:color w:val="000000"/>
            <w:szCs w:val="24"/>
            <w:lang w:eastAsia="zh-CN"/>
          </w:rPr>
          <w:lastRenderedPageBreak/>
          <w:delText>14</w:delText>
        </w:r>
      </w:del>
      <w:ins w:id="86" w:author="BDT-nd" w:date="2022-05-03T10:07:00Z">
        <w:r w:rsidRPr="00872EAF">
          <w:rPr>
            <w:color w:val="000000"/>
            <w:szCs w:val="24"/>
            <w:lang w:eastAsia="zh-CN"/>
          </w:rPr>
          <w:t>15</w:t>
        </w:r>
      </w:ins>
      <w:r w:rsidRPr="004B1202">
        <w:rPr>
          <w:color w:val="000000"/>
          <w:szCs w:val="24"/>
          <w:lang w:val="en-US" w:eastAsia="zh-CN"/>
        </w:rPr>
        <w:tab/>
      </w:r>
      <w:r>
        <w:rPr>
          <w:rFonts w:hint="eastAsia"/>
          <w:color w:val="000000"/>
          <w:szCs w:val="24"/>
          <w:lang w:val="en-US" w:eastAsia="zh-CN"/>
        </w:rPr>
        <w:t>为</w:t>
      </w:r>
      <w:r w:rsidRPr="00FD402F">
        <w:rPr>
          <w:rFonts w:hint="eastAsia"/>
          <w:color w:val="000000"/>
          <w:szCs w:val="24"/>
          <w:lang w:val="en-US" w:eastAsia="zh-CN"/>
        </w:rPr>
        <w:t>残疾人和</w:t>
      </w:r>
      <w:r>
        <w:rPr>
          <w:rFonts w:hint="eastAsia"/>
          <w:color w:val="000000"/>
          <w:szCs w:val="24"/>
          <w:lang w:val="en-US" w:eastAsia="zh-CN"/>
        </w:rPr>
        <w:t>有具体需求人群</w:t>
      </w:r>
      <w:r>
        <w:rPr>
          <w:color w:val="000000"/>
          <w:szCs w:val="24"/>
          <w:lang w:val="en-US" w:eastAsia="zh-CN"/>
        </w:rPr>
        <w:t>争取</w:t>
      </w:r>
      <w:r w:rsidRPr="00FD402F">
        <w:rPr>
          <w:rFonts w:hint="eastAsia"/>
          <w:color w:val="000000"/>
          <w:szCs w:val="24"/>
          <w:lang w:val="en-US" w:eastAsia="zh-CN"/>
        </w:rPr>
        <w:t>权利，</w:t>
      </w:r>
      <w:r>
        <w:rPr>
          <w:rFonts w:hint="eastAsia"/>
          <w:color w:val="000000"/>
          <w:szCs w:val="24"/>
          <w:lang w:val="en-US" w:eastAsia="zh-CN"/>
        </w:rPr>
        <w:t>为他们</w:t>
      </w:r>
      <w:r w:rsidRPr="00FD402F">
        <w:rPr>
          <w:rFonts w:hint="eastAsia"/>
          <w:color w:val="000000"/>
          <w:szCs w:val="24"/>
          <w:lang w:val="en-US" w:eastAsia="zh-CN"/>
        </w:rPr>
        <w:t>的综合发展和</w:t>
      </w:r>
      <w:r>
        <w:rPr>
          <w:rFonts w:hint="eastAsia"/>
          <w:color w:val="000000"/>
          <w:szCs w:val="24"/>
          <w:lang w:val="en-US" w:eastAsia="zh-CN"/>
        </w:rPr>
        <w:t>充分</w:t>
      </w:r>
      <w:r>
        <w:rPr>
          <w:color w:val="000000"/>
          <w:szCs w:val="24"/>
          <w:lang w:val="en-US" w:eastAsia="zh-CN"/>
        </w:rPr>
        <w:t>融入社会做出贡献</w:t>
      </w:r>
      <w:r>
        <w:rPr>
          <w:rFonts w:hint="eastAsia"/>
          <w:color w:val="000000"/>
          <w:szCs w:val="24"/>
          <w:lang w:val="en-US" w:eastAsia="zh-CN"/>
        </w:rPr>
        <w:t>，</w:t>
      </w:r>
    </w:p>
    <w:p w14:paraId="25B50136" w14:textId="77777777" w:rsidR="00F91EDD" w:rsidRPr="00BF7625" w:rsidRDefault="00872EAF" w:rsidP="00676773">
      <w:pPr>
        <w:pStyle w:val="Call"/>
        <w:jc w:val="both"/>
        <w:rPr>
          <w:rFonts w:cstheme="minorHAnsi"/>
          <w:lang w:eastAsia="zh-CN"/>
        </w:rPr>
      </w:pPr>
      <w:proofErr w:type="gramStart"/>
      <w:r w:rsidRPr="00BF7625">
        <w:rPr>
          <w:rFonts w:cstheme="minorHAnsi"/>
          <w:lang w:eastAsia="zh-CN"/>
        </w:rPr>
        <w:t>请部门</w:t>
      </w:r>
      <w:proofErr w:type="gramEnd"/>
      <w:r w:rsidRPr="00BF7625">
        <w:rPr>
          <w:rFonts w:cstheme="minorHAnsi"/>
          <w:lang w:eastAsia="zh-CN"/>
        </w:rPr>
        <w:t>成员</w:t>
      </w:r>
    </w:p>
    <w:p w14:paraId="2BFC2AA4" w14:textId="77777777" w:rsidR="00F91EDD" w:rsidRPr="004B1202" w:rsidRDefault="00872EAF" w:rsidP="00676773">
      <w:pPr>
        <w:jc w:val="both"/>
        <w:rPr>
          <w:rFonts w:cstheme="minorHAnsi"/>
          <w:lang w:eastAsia="zh-CN"/>
        </w:rPr>
      </w:pPr>
      <w:r w:rsidRPr="004B1202">
        <w:rPr>
          <w:rFonts w:cstheme="minorHAnsi"/>
          <w:lang w:eastAsia="zh-CN"/>
        </w:rPr>
        <w:t>1</w:t>
      </w:r>
      <w:r w:rsidRPr="004B1202">
        <w:rPr>
          <w:rFonts w:cstheme="minorHAnsi"/>
          <w:lang w:eastAsia="zh-CN"/>
        </w:rPr>
        <w:tab/>
      </w:r>
      <w:r w:rsidRPr="004B1202">
        <w:rPr>
          <w:rFonts w:cstheme="minorHAnsi"/>
          <w:lang w:eastAsia="zh-CN"/>
        </w:rPr>
        <w:t>采取自我监管方式提供便于残疾人使用的无障碍获取相关</w:t>
      </w:r>
      <w:r w:rsidRPr="004B1202">
        <w:rPr>
          <w:rFonts w:cstheme="minorHAnsi"/>
          <w:lang w:eastAsia="zh-CN"/>
        </w:rPr>
        <w:t>ICT</w:t>
      </w:r>
      <w:r w:rsidRPr="004B1202">
        <w:rPr>
          <w:rFonts w:cstheme="minorHAnsi"/>
          <w:lang w:eastAsia="zh-CN"/>
        </w:rPr>
        <w:t>设备及软件和业务。但需要明确的是，自律并不能凌驾于法律和管理规定之上；</w:t>
      </w:r>
    </w:p>
    <w:p w14:paraId="03FCADFF" w14:textId="77777777" w:rsidR="00F91EDD" w:rsidRPr="004B1202" w:rsidRDefault="00872EAF" w:rsidP="00676773">
      <w:pPr>
        <w:jc w:val="both"/>
        <w:rPr>
          <w:rFonts w:cstheme="minorHAnsi"/>
          <w:lang w:eastAsia="zh-CN"/>
        </w:rPr>
      </w:pPr>
      <w:r w:rsidRPr="004B1202">
        <w:rPr>
          <w:rFonts w:cstheme="minorHAnsi"/>
          <w:lang w:eastAsia="zh-CN"/>
        </w:rPr>
        <w:t>2</w:t>
      </w:r>
      <w:r w:rsidRPr="004B1202">
        <w:rPr>
          <w:rFonts w:cstheme="minorHAnsi"/>
          <w:lang w:eastAsia="zh-CN"/>
        </w:rPr>
        <w:tab/>
      </w:r>
      <w:r w:rsidRPr="004B1202">
        <w:rPr>
          <w:rFonts w:cstheme="minorHAnsi"/>
          <w:lang w:eastAsia="zh-CN"/>
        </w:rPr>
        <w:t>在</w:t>
      </w:r>
      <w:r w:rsidRPr="004B1202">
        <w:rPr>
          <w:rFonts w:cstheme="minorHAnsi"/>
          <w:lang w:eastAsia="zh-CN"/>
        </w:rPr>
        <w:t>ICT</w:t>
      </w:r>
      <w:r w:rsidRPr="004B1202">
        <w:rPr>
          <w:rFonts w:cstheme="minorHAnsi"/>
          <w:lang w:eastAsia="zh-CN"/>
        </w:rPr>
        <w:t>设备、服务和软件的设计、生产和开创初期就采取通用设计原则，以避免昂贵的改造措施；</w:t>
      </w:r>
    </w:p>
    <w:p w14:paraId="4D576AF6" w14:textId="77777777" w:rsidR="00F91EDD" w:rsidRPr="004B1202" w:rsidRDefault="00872EAF" w:rsidP="00676773">
      <w:pPr>
        <w:jc w:val="both"/>
        <w:rPr>
          <w:rFonts w:cstheme="minorHAnsi"/>
          <w:lang w:eastAsia="zh-CN"/>
        </w:rPr>
      </w:pPr>
      <w:r w:rsidRPr="004B1202">
        <w:rPr>
          <w:rFonts w:cstheme="minorHAnsi"/>
          <w:lang w:eastAsia="zh-CN"/>
        </w:rPr>
        <w:t>3</w:t>
      </w:r>
      <w:r w:rsidRPr="004B1202">
        <w:rPr>
          <w:rFonts w:cstheme="minorHAnsi"/>
          <w:lang w:eastAsia="zh-CN"/>
        </w:rPr>
        <w:tab/>
      </w:r>
      <w:r w:rsidRPr="004B1202">
        <w:rPr>
          <w:rFonts w:cstheme="minorHAnsi"/>
          <w:lang w:eastAsia="zh-CN"/>
        </w:rPr>
        <w:t>在考虑残疾人</w:t>
      </w:r>
      <w:r>
        <w:rPr>
          <w:rFonts w:cstheme="minorHAnsi" w:hint="eastAsia"/>
          <w:lang w:eastAsia="zh-CN"/>
        </w:rPr>
        <w:t>和有具体需求人群</w:t>
      </w:r>
      <w:r w:rsidRPr="004B1202">
        <w:rPr>
          <w:rFonts w:cstheme="minorHAnsi"/>
          <w:lang w:eastAsia="zh-CN"/>
        </w:rPr>
        <w:t>可承受的价格的情况下，酌情开展易用的</w:t>
      </w:r>
      <w:r w:rsidRPr="004B1202">
        <w:rPr>
          <w:rFonts w:cstheme="minorHAnsi"/>
          <w:lang w:eastAsia="zh-CN"/>
        </w:rPr>
        <w:t>ICT</w:t>
      </w:r>
      <w:r w:rsidRPr="004B1202">
        <w:rPr>
          <w:rFonts w:cstheme="minorHAnsi"/>
          <w:lang w:eastAsia="zh-CN"/>
        </w:rPr>
        <w:t>设备、业务和软件的研发工作；</w:t>
      </w:r>
    </w:p>
    <w:p w14:paraId="2DAF4CD7" w14:textId="77777777" w:rsidR="00F91EDD" w:rsidRPr="004B1202" w:rsidRDefault="00872EAF" w:rsidP="00676773">
      <w:pPr>
        <w:jc w:val="both"/>
        <w:rPr>
          <w:rFonts w:cstheme="minorHAnsi"/>
          <w:lang w:eastAsia="zh-CN"/>
        </w:rPr>
      </w:pPr>
      <w:r w:rsidRPr="004B1202">
        <w:rPr>
          <w:rFonts w:cstheme="minorHAnsi"/>
          <w:lang w:eastAsia="zh-CN"/>
        </w:rPr>
        <w:t>4</w:t>
      </w:r>
      <w:r w:rsidRPr="004B1202">
        <w:rPr>
          <w:rFonts w:cstheme="minorHAnsi"/>
          <w:lang w:eastAsia="zh-CN"/>
        </w:rPr>
        <w:tab/>
      </w:r>
      <w:r w:rsidRPr="004B1202">
        <w:rPr>
          <w:rFonts w:cstheme="minorHAnsi"/>
          <w:lang w:eastAsia="zh-CN"/>
        </w:rPr>
        <w:t>在充分考虑到残疾人的现状和需要的情况下，鼓励他们积极参与，以便得到有关其无障碍获取电信</w:t>
      </w:r>
      <w:r w:rsidRPr="004B1202">
        <w:rPr>
          <w:rFonts w:cstheme="minorHAnsi"/>
          <w:lang w:eastAsia="zh-CN"/>
        </w:rPr>
        <w:t>/ICT</w:t>
      </w:r>
      <w:r w:rsidRPr="004B1202">
        <w:rPr>
          <w:rFonts w:cstheme="minorHAnsi"/>
          <w:lang w:eastAsia="zh-CN"/>
        </w:rPr>
        <w:t>需求的第一手资料；</w:t>
      </w:r>
    </w:p>
    <w:p w14:paraId="3923960B" w14:textId="77777777" w:rsidR="00F91EDD" w:rsidRDefault="00872EAF" w:rsidP="00676773">
      <w:pPr>
        <w:jc w:val="both"/>
        <w:rPr>
          <w:rFonts w:cstheme="minorHAnsi"/>
          <w:lang w:eastAsia="zh-CN"/>
        </w:rPr>
      </w:pPr>
      <w:r w:rsidRPr="004B1202">
        <w:rPr>
          <w:rFonts w:cstheme="minorHAnsi"/>
          <w:lang w:eastAsia="zh-CN"/>
        </w:rPr>
        <w:t>5</w:t>
      </w:r>
      <w:r w:rsidRPr="004B1202">
        <w:rPr>
          <w:rFonts w:cstheme="minorHAnsi"/>
          <w:lang w:eastAsia="zh-CN"/>
        </w:rPr>
        <w:tab/>
      </w:r>
      <w:r w:rsidRPr="004B1202">
        <w:rPr>
          <w:rFonts w:cstheme="minorHAnsi"/>
          <w:lang w:eastAsia="zh-CN"/>
        </w:rPr>
        <w:t>与成员国开展协作，提供易于残疾人使用的电信</w:t>
      </w:r>
      <w:r w:rsidRPr="004B1202">
        <w:rPr>
          <w:rFonts w:cstheme="minorHAnsi"/>
          <w:lang w:eastAsia="zh-CN"/>
        </w:rPr>
        <w:t>/ICT</w:t>
      </w:r>
      <w:r w:rsidRPr="004B1202">
        <w:rPr>
          <w:rFonts w:cstheme="minorHAnsi"/>
          <w:lang w:eastAsia="zh-CN"/>
        </w:rPr>
        <w:t>无障碍获取性，</w:t>
      </w:r>
      <w:r w:rsidRPr="008D3842">
        <w:rPr>
          <w:rFonts w:cstheme="minorHAnsi" w:hint="eastAsia"/>
          <w:lang w:eastAsia="zh-CN"/>
        </w:rPr>
        <w:t>特别是</w:t>
      </w:r>
      <w:r>
        <w:rPr>
          <w:rFonts w:cstheme="minorHAnsi" w:hint="eastAsia"/>
          <w:lang w:eastAsia="zh-CN"/>
        </w:rPr>
        <w:t>推广</w:t>
      </w:r>
      <w:r w:rsidRPr="008D3842">
        <w:rPr>
          <w:rFonts w:cstheme="minorHAnsi" w:hint="eastAsia"/>
          <w:lang w:eastAsia="zh-CN"/>
        </w:rPr>
        <w:t>残疾人和</w:t>
      </w:r>
      <w:r>
        <w:rPr>
          <w:rFonts w:cstheme="minorHAnsi" w:hint="eastAsia"/>
          <w:lang w:eastAsia="zh-CN"/>
        </w:rPr>
        <w:t>有</w:t>
      </w:r>
      <w:r w:rsidRPr="008D3842">
        <w:rPr>
          <w:rFonts w:cstheme="minorHAnsi" w:hint="eastAsia"/>
          <w:lang w:eastAsia="zh-CN"/>
        </w:rPr>
        <w:t>具体需</w:t>
      </w:r>
      <w:r>
        <w:rPr>
          <w:rFonts w:cstheme="minorHAnsi" w:hint="eastAsia"/>
          <w:lang w:eastAsia="zh-CN"/>
        </w:rPr>
        <w:t>求人群</w:t>
      </w:r>
      <w:r w:rsidRPr="008D3842">
        <w:rPr>
          <w:rFonts w:cstheme="minorHAnsi" w:hint="eastAsia"/>
          <w:lang w:eastAsia="zh-CN"/>
        </w:rPr>
        <w:t>负担得起的无障碍电信</w:t>
      </w:r>
      <w:r w:rsidRPr="008D3842">
        <w:rPr>
          <w:rFonts w:cstheme="minorHAnsi" w:hint="eastAsia"/>
          <w:lang w:eastAsia="zh-CN"/>
        </w:rPr>
        <w:t>/</w:t>
      </w:r>
      <w:r w:rsidRPr="004B1202">
        <w:rPr>
          <w:lang w:eastAsia="zh-CN"/>
        </w:rPr>
        <w:t>ICT</w:t>
      </w:r>
      <w:r w:rsidRPr="004B1202">
        <w:rPr>
          <w:rFonts w:cstheme="minorHAnsi"/>
          <w:lang w:eastAsia="zh-CN"/>
        </w:rPr>
        <w:t>；</w:t>
      </w:r>
    </w:p>
    <w:p w14:paraId="253FF7D8" w14:textId="7612D315" w:rsidR="00F91EDD" w:rsidRPr="004B1202" w:rsidRDefault="00872EAF" w:rsidP="00676773">
      <w:pPr>
        <w:jc w:val="both"/>
        <w:rPr>
          <w:rFonts w:cstheme="minorHAnsi"/>
          <w:lang w:eastAsia="zh-CN"/>
        </w:rPr>
      </w:pPr>
      <w:r w:rsidRPr="00DC66EF">
        <w:rPr>
          <w:iCs/>
          <w:lang w:val="en-US" w:eastAsia="zh-CN"/>
        </w:rPr>
        <w:t>6</w:t>
      </w:r>
      <w:r w:rsidRPr="00DC66EF">
        <w:rPr>
          <w:lang w:val="en-US" w:eastAsia="zh-CN"/>
        </w:rPr>
        <w:tab/>
      </w:r>
      <w:r w:rsidRPr="00811D5E">
        <w:rPr>
          <w:rFonts w:ascii="Calibri" w:hAnsi="Calibri" w:hint="eastAsia"/>
          <w:szCs w:val="24"/>
          <w:lang w:val="en-US" w:eastAsia="zh-CN"/>
        </w:rPr>
        <w:t>推广面向残疾人的通信工具，使残疾人能够独立自信地获取服务和信息</w:t>
      </w:r>
      <w:del w:id="87" w:author="Tang ting" w:date="2022-05-09T15:18:00Z">
        <w:r w:rsidRPr="00811D5E" w:rsidDel="00872EAF">
          <w:rPr>
            <w:rFonts w:ascii="Calibri" w:hAnsi="Calibri" w:hint="eastAsia"/>
            <w:szCs w:val="24"/>
            <w:lang w:val="en-US" w:eastAsia="zh-CN"/>
          </w:rPr>
          <w:delText>，</w:delText>
        </w:r>
      </w:del>
      <w:ins w:id="88" w:author="Tang ting" w:date="2022-05-09T15:18:00Z">
        <w:r>
          <w:rPr>
            <w:rFonts w:ascii="Calibri" w:hAnsi="Calibri" w:hint="eastAsia"/>
            <w:szCs w:val="24"/>
            <w:lang w:val="en-US" w:eastAsia="zh-CN"/>
          </w:rPr>
          <w:t>；</w:t>
        </w:r>
      </w:ins>
    </w:p>
    <w:p w14:paraId="562C5363" w14:textId="23D7A72B" w:rsidR="00872EAF" w:rsidRPr="00D9342B" w:rsidRDefault="00872EAF" w:rsidP="00676773">
      <w:pPr>
        <w:jc w:val="both"/>
        <w:rPr>
          <w:ins w:id="89" w:author="BDT-nd" w:date="2022-05-03T10:07:00Z"/>
          <w:lang w:eastAsia="zh-CN"/>
        </w:rPr>
      </w:pPr>
      <w:ins w:id="90" w:author="BDT-nd" w:date="2022-05-03T10:07:00Z">
        <w:r w:rsidRPr="00D9342B">
          <w:rPr>
            <w:lang w:eastAsia="zh-CN"/>
          </w:rPr>
          <w:t>7</w:t>
        </w:r>
        <w:r w:rsidRPr="00D9342B">
          <w:rPr>
            <w:lang w:eastAsia="zh-CN"/>
          </w:rPr>
          <w:tab/>
        </w:r>
      </w:ins>
      <w:ins w:id="91" w:author="Steele Steele" w:date="2022-05-11T21:44:00Z">
        <w:r w:rsidR="00C3330B" w:rsidRPr="00232717">
          <w:rPr>
            <w:rFonts w:eastAsia="SimSun" w:cstheme="minorHAnsi"/>
            <w:lang w:eastAsia="zh-CN"/>
          </w:rPr>
          <w:t>在</w:t>
        </w:r>
        <w:r w:rsidR="00C3330B">
          <w:rPr>
            <w:rFonts w:eastAsia="SimSun" w:cstheme="minorHAnsi" w:hint="eastAsia"/>
            <w:lang w:eastAsia="zh-CN"/>
          </w:rPr>
          <w:t>宣传</w:t>
        </w:r>
        <w:r w:rsidR="00C3330B" w:rsidRPr="00232717">
          <w:rPr>
            <w:rFonts w:eastAsia="SimSun" w:cstheme="minorHAnsi"/>
            <w:lang w:eastAsia="zh-CN"/>
          </w:rPr>
          <w:t>和提高认识方面与</w:t>
        </w:r>
        <w:r w:rsidR="00C3330B">
          <w:rPr>
            <w:rFonts w:eastAsia="SimSun" w:cstheme="minorHAnsi" w:hint="eastAsia"/>
            <w:lang w:eastAsia="zh-CN"/>
          </w:rPr>
          <w:t>成</w:t>
        </w:r>
        <w:r w:rsidR="00C3330B" w:rsidRPr="00232717">
          <w:rPr>
            <w:rFonts w:eastAsia="SimSun" w:cstheme="minorHAnsi"/>
            <w:lang w:eastAsia="zh-CN"/>
          </w:rPr>
          <w:t>员国</w:t>
        </w:r>
      </w:ins>
      <w:ins w:id="92" w:author="Steele Steele" w:date="2022-05-11T21:45:00Z">
        <w:r w:rsidR="00C3330B">
          <w:rPr>
            <w:rFonts w:eastAsia="SimSun" w:cstheme="minorHAnsi" w:hint="eastAsia"/>
            <w:lang w:eastAsia="zh-CN"/>
          </w:rPr>
          <w:t>协作</w:t>
        </w:r>
      </w:ins>
      <w:ins w:id="93" w:author="Steele Steele" w:date="2022-05-11T21:44:00Z">
        <w:r w:rsidR="00C3330B" w:rsidRPr="00232717">
          <w:rPr>
            <w:rFonts w:eastAsia="SimSun" w:cstheme="minorHAnsi"/>
            <w:lang w:eastAsia="zh-CN"/>
          </w:rPr>
          <w:t>，使残疾人能够了解目前市场上可用的援助技术和无障碍</w:t>
        </w:r>
      </w:ins>
      <w:ins w:id="94" w:author="Steele Steele" w:date="2022-05-11T21:45:00Z">
        <w:r w:rsidR="00C3330B">
          <w:rPr>
            <w:rFonts w:eastAsia="SimSun" w:cstheme="minorHAnsi" w:hint="eastAsia"/>
            <w:lang w:eastAsia="zh-CN"/>
          </w:rPr>
          <w:t>获取</w:t>
        </w:r>
      </w:ins>
      <w:ins w:id="95" w:author="Steele Steele" w:date="2022-05-11T21:44:00Z">
        <w:r w:rsidR="00C3330B" w:rsidRPr="00232717">
          <w:rPr>
            <w:rFonts w:eastAsia="SimSun" w:cstheme="minorHAnsi"/>
            <w:lang w:eastAsia="zh-CN"/>
          </w:rPr>
          <w:t>设备，</w:t>
        </w:r>
      </w:ins>
    </w:p>
    <w:p w14:paraId="2213D6C3" w14:textId="77777777" w:rsidR="00F91EDD" w:rsidRPr="00BF7625" w:rsidRDefault="00872EAF" w:rsidP="00676773">
      <w:pPr>
        <w:pStyle w:val="Call"/>
        <w:jc w:val="both"/>
        <w:rPr>
          <w:rFonts w:cstheme="minorHAnsi"/>
          <w:lang w:eastAsia="zh-CN"/>
        </w:rPr>
      </w:pPr>
      <w:r w:rsidRPr="00BF7625">
        <w:rPr>
          <w:rFonts w:cstheme="minorHAnsi"/>
          <w:lang w:eastAsia="zh-CN"/>
        </w:rPr>
        <w:t>责成电信发展局主任</w:t>
      </w:r>
    </w:p>
    <w:p w14:paraId="6E22C0A4" w14:textId="28CA848D" w:rsidR="00F91EDD" w:rsidRPr="004B1202" w:rsidRDefault="00872EAF" w:rsidP="00676773">
      <w:pPr>
        <w:jc w:val="both"/>
        <w:rPr>
          <w:rFonts w:cstheme="minorHAnsi"/>
          <w:lang w:eastAsia="zh-CN"/>
        </w:rPr>
      </w:pPr>
      <w:r w:rsidRPr="004B1202">
        <w:rPr>
          <w:rFonts w:cstheme="minorHAnsi"/>
          <w:lang w:eastAsia="zh-CN"/>
        </w:rPr>
        <w:t>1</w:t>
      </w:r>
      <w:r w:rsidRPr="004B1202">
        <w:rPr>
          <w:rFonts w:cstheme="minorHAnsi"/>
          <w:lang w:eastAsia="zh-CN"/>
        </w:rPr>
        <w:tab/>
      </w:r>
      <w:r w:rsidRPr="004B1202">
        <w:rPr>
          <w:rFonts w:cstheme="minorHAnsi"/>
          <w:lang w:eastAsia="zh-CN"/>
        </w:rPr>
        <w:t>确保每项</w:t>
      </w:r>
      <w:r w:rsidRPr="004B1202">
        <w:rPr>
          <w:rFonts w:cstheme="minorHAnsi"/>
          <w:lang w:eastAsia="zh-CN"/>
        </w:rPr>
        <w:t>ITU-D</w:t>
      </w:r>
      <w:r w:rsidRPr="004B1202">
        <w:rPr>
          <w:rFonts w:cstheme="minorHAnsi"/>
          <w:lang w:eastAsia="zh-CN"/>
        </w:rPr>
        <w:t>计划、项目或活动都考虑到无障碍获取电信</w:t>
      </w:r>
      <w:r w:rsidRPr="004B1202">
        <w:rPr>
          <w:rFonts w:cstheme="minorHAnsi"/>
          <w:lang w:eastAsia="zh-CN"/>
        </w:rPr>
        <w:t>/ICT</w:t>
      </w:r>
      <w:r w:rsidRPr="004B1202">
        <w:rPr>
          <w:rFonts w:cstheme="minorHAnsi"/>
          <w:lang w:eastAsia="zh-CN"/>
        </w:rPr>
        <w:t>问题，并适应残疾人</w:t>
      </w:r>
      <w:r>
        <w:rPr>
          <w:rFonts w:cstheme="minorHAnsi" w:hint="eastAsia"/>
          <w:lang w:eastAsia="zh-CN"/>
        </w:rPr>
        <w:t>和有具体需求</w:t>
      </w:r>
      <w:del w:id="96" w:author="Jin" w:date="2022-05-17T11:55:00Z">
        <w:r w:rsidDel="00D82A6B">
          <w:rPr>
            <w:rFonts w:cstheme="minorHAnsi" w:hint="eastAsia"/>
            <w:lang w:eastAsia="zh-CN"/>
          </w:rPr>
          <w:delText>人群</w:delText>
        </w:r>
      </w:del>
      <w:ins w:id="97" w:author="Jin" w:date="2022-05-17T11:55:00Z">
        <w:r w:rsidR="00D82A6B">
          <w:rPr>
            <w:rFonts w:cstheme="minorHAnsi" w:hint="eastAsia"/>
            <w:lang w:eastAsia="zh-CN"/>
          </w:rPr>
          <w:t>人士</w:t>
        </w:r>
      </w:ins>
      <w:r w:rsidRPr="004B1202">
        <w:rPr>
          <w:rFonts w:cstheme="minorHAnsi"/>
          <w:lang w:eastAsia="zh-CN"/>
        </w:rPr>
        <w:t>的现状和</w:t>
      </w:r>
      <w:r w:rsidRPr="004B1202">
        <w:rPr>
          <w:rFonts w:cstheme="minorHAnsi"/>
          <w:lang w:eastAsia="zh-CN"/>
        </w:rPr>
        <w:t>/</w:t>
      </w:r>
      <w:proofErr w:type="gramStart"/>
      <w:r w:rsidRPr="004B1202">
        <w:rPr>
          <w:rFonts w:cstheme="minorHAnsi"/>
          <w:lang w:eastAsia="zh-CN"/>
        </w:rPr>
        <w:t>或需求；</w:t>
      </w:r>
      <w:proofErr w:type="gramEnd"/>
    </w:p>
    <w:p w14:paraId="4645508F" w14:textId="77777777" w:rsidR="00F91EDD" w:rsidRPr="004B1202" w:rsidRDefault="00872EAF" w:rsidP="00676773">
      <w:pPr>
        <w:jc w:val="both"/>
        <w:rPr>
          <w:rFonts w:cstheme="minorHAnsi"/>
          <w:lang w:eastAsia="zh-CN"/>
        </w:rPr>
      </w:pPr>
      <w:r w:rsidRPr="004B1202">
        <w:rPr>
          <w:rFonts w:cstheme="minorHAnsi"/>
          <w:lang w:eastAsia="zh-CN"/>
        </w:rPr>
        <w:t>2</w:t>
      </w:r>
      <w:r w:rsidRPr="004B1202">
        <w:rPr>
          <w:rFonts w:cstheme="minorHAnsi"/>
          <w:lang w:eastAsia="zh-CN"/>
        </w:rPr>
        <w:tab/>
      </w:r>
      <w:r w:rsidRPr="004B1202">
        <w:rPr>
          <w:rFonts w:cstheme="minorHAnsi"/>
          <w:lang w:eastAsia="zh-CN"/>
        </w:rPr>
        <w:t>开发和</w:t>
      </w:r>
      <w:r w:rsidRPr="004B1202">
        <w:rPr>
          <w:rFonts w:cstheme="minorHAnsi"/>
          <w:lang w:eastAsia="zh-CN"/>
        </w:rPr>
        <w:t>/</w:t>
      </w:r>
      <w:r w:rsidRPr="004B1202">
        <w:rPr>
          <w:rFonts w:cstheme="minorHAnsi"/>
          <w:lang w:eastAsia="zh-CN"/>
        </w:rPr>
        <w:t>或更新工具和导则，供成员国使用和参照，将无障碍获取电信</w:t>
      </w:r>
      <w:r w:rsidRPr="004B1202">
        <w:rPr>
          <w:rFonts w:cstheme="minorHAnsi"/>
          <w:lang w:eastAsia="zh-CN"/>
        </w:rPr>
        <w:t>/ICT</w:t>
      </w:r>
      <w:r w:rsidRPr="004B1202">
        <w:rPr>
          <w:rFonts w:cstheme="minorHAnsi"/>
          <w:lang w:eastAsia="zh-CN"/>
        </w:rPr>
        <w:t>问题作为其国家</w:t>
      </w:r>
      <w:r w:rsidRPr="004B1202">
        <w:rPr>
          <w:rFonts w:cstheme="minorHAnsi"/>
          <w:lang w:eastAsia="zh-CN"/>
        </w:rPr>
        <w:t>/</w:t>
      </w:r>
      <w:r w:rsidRPr="004B1202">
        <w:rPr>
          <w:rFonts w:cstheme="minorHAnsi"/>
          <w:lang w:eastAsia="zh-CN"/>
        </w:rPr>
        <w:t>区域政策和规则的重点，并开展必要的能力建设，</w:t>
      </w:r>
      <w:r w:rsidRPr="004B1202">
        <w:rPr>
          <w:rFonts w:cstheme="minorHAnsi" w:hint="eastAsia"/>
          <w:lang w:eastAsia="zh-CN"/>
        </w:rPr>
        <w:t>同时考虑到《</w:t>
      </w:r>
      <w:r w:rsidRPr="004B1202">
        <w:rPr>
          <w:rFonts w:cstheme="minorHAnsi" w:hint="eastAsia"/>
          <w:lang w:eastAsia="zh-CN"/>
        </w:rPr>
        <w:t>2030</w:t>
      </w:r>
      <w:r w:rsidRPr="004B1202">
        <w:rPr>
          <w:rFonts w:cstheme="minorHAnsi" w:hint="eastAsia"/>
          <w:lang w:eastAsia="zh-CN"/>
        </w:rPr>
        <w:t>年可持续</w:t>
      </w:r>
      <w:r w:rsidRPr="00DC66EF">
        <w:rPr>
          <w:rFonts w:cstheme="minorHAnsi" w:hint="eastAsia"/>
          <w:lang w:eastAsia="zh-CN"/>
        </w:rPr>
        <w:t>发展</w:t>
      </w:r>
      <w:r w:rsidRPr="004B1202">
        <w:rPr>
          <w:rFonts w:cstheme="minorHAnsi" w:hint="eastAsia"/>
          <w:lang w:eastAsia="zh-CN"/>
        </w:rPr>
        <w:t>议程</w:t>
      </w:r>
      <w:proofErr w:type="gramStart"/>
      <w:r w:rsidRPr="004B1202">
        <w:rPr>
          <w:rFonts w:cstheme="minorHAnsi" w:hint="eastAsia"/>
          <w:lang w:eastAsia="zh-CN"/>
        </w:rPr>
        <w:t>》</w:t>
      </w:r>
      <w:r w:rsidRPr="004B1202">
        <w:rPr>
          <w:rFonts w:cstheme="minorHAnsi"/>
          <w:lang w:eastAsia="zh-CN"/>
        </w:rPr>
        <w:t>；</w:t>
      </w:r>
      <w:proofErr w:type="gramEnd"/>
    </w:p>
    <w:p w14:paraId="6C3056E3" w14:textId="6B555450" w:rsidR="00F91EDD" w:rsidRPr="004B1202" w:rsidRDefault="00872EAF" w:rsidP="00676773">
      <w:pPr>
        <w:jc w:val="both"/>
        <w:rPr>
          <w:rFonts w:cstheme="minorHAnsi"/>
          <w:lang w:eastAsia="zh-CN"/>
        </w:rPr>
      </w:pPr>
      <w:r w:rsidRPr="004B1202">
        <w:rPr>
          <w:rFonts w:cstheme="minorHAnsi"/>
          <w:lang w:eastAsia="zh-CN"/>
        </w:rPr>
        <w:t>3</w:t>
      </w:r>
      <w:r w:rsidRPr="004B1202">
        <w:rPr>
          <w:rFonts w:cstheme="minorHAnsi"/>
          <w:lang w:eastAsia="zh-CN"/>
        </w:rPr>
        <w:tab/>
      </w:r>
      <w:r w:rsidRPr="004B1202">
        <w:rPr>
          <w:rFonts w:cstheme="minorHAnsi"/>
          <w:lang w:eastAsia="zh-CN"/>
        </w:rPr>
        <w:t>确定</w:t>
      </w:r>
      <w:del w:id="98" w:author="Steele Steele" w:date="2022-05-11T21:46:00Z">
        <w:r w:rsidRPr="004B1202" w:rsidDel="00D16AF7">
          <w:rPr>
            <w:rFonts w:cstheme="minorHAnsi" w:hint="eastAsia"/>
            <w:lang w:eastAsia="zh-CN"/>
          </w:rPr>
          <w:delText>并记录</w:delText>
        </w:r>
      </w:del>
      <w:ins w:id="99" w:author="Steele Steele" w:date="2022-05-11T21:46:00Z">
        <w:r w:rsidR="00D16AF7">
          <w:rPr>
            <w:rFonts w:cstheme="minorHAnsi" w:hint="eastAsia"/>
            <w:lang w:eastAsia="zh-CN"/>
          </w:rPr>
          <w:t>相关文件，并</w:t>
        </w:r>
      </w:ins>
      <w:ins w:id="100" w:author="Steele Steele" w:date="2022-05-11T21:47:00Z">
        <w:r w:rsidR="00D16AF7">
          <w:rPr>
            <w:rFonts w:cstheme="minorHAnsi" w:hint="eastAsia"/>
            <w:lang w:eastAsia="zh-CN"/>
          </w:rPr>
          <w:t>宣传</w:t>
        </w:r>
      </w:ins>
      <w:r w:rsidRPr="004B1202">
        <w:rPr>
          <w:rFonts w:cstheme="minorHAnsi"/>
          <w:lang w:eastAsia="zh-CN"/>
        </w:rPr>
        <w:t>电信</w:t>
      </w:r>
      <w:r w:rsidRPr="004B1202">
        <w:rPr>
          <w:rFonts w:cstheme="minorHAnsi"/>
          <w:lang w:eastAsia="zh-CN"/>
        </w:rPr>
        <w:t>/ICT</w:t>
      </w:r>
      <w:r w:rsidRPr="004B1202">
        <w:rPr>
          <w:rFonts w:cstheme="minorHAnsi"/>
          <w:lang w:eastAsia="zh-CN"/>
        </w:rPr>
        <w:t>领域无障碍获取的最佳做法案例，在国际电联成员国和部门成员之间进行分发、出版并进行经验</w:t>
      </w:r>
      <w:r>
        <w:rPr>
          <w:rFonts w:cstheme="minorHAnsi" w:hint="eastAsia"/>
          <w:lang w:eastAsia="zh-CN"/>
        </w:rPr>
        <w:t>、最佳做法</w:t>
      </w:r>
      <w:r w:rsidRPr="004B1202">
        <w:rPr>
          <w:rFonts w:cstheme="minorHAnsi"/>
          <w:lang w:eastAsia="zh-CN"/>
        </w:rPr>
        <w:t>和信息交流，</w:t>
      </w:r>
      <w:r w:rsidRPr="004B1202">
        <w:rPr>
          <w:rFonts w:cstheme="minorHAnsi" w:hint="eastAsia"/>
          <w:lang w:eastAsia="zh-CN"/>
        </w:rPr>
        <w:t>同时考虑到《</w:t>
      </w:r>
      <w:r w:rsidRPr="004B1202">
        <w:rPr>
          <w:rFonts w:cstheme="minorHAnsi" w:hint="eastAsia"/>
          <w:lang w:eastAsia="zh-CN"/>
        </w:rPr>
        <w:t>2030</w:t>
      </w:r>
      <w:r w:rsidRPr="004B1202">
        <w:rPr>
          <w:rFonts w:cstheme="minorHAnsi" w:hint="eastAsia"/>
          <w:lang w:eastAsia="zh-CN"/>
        </w:rPr>
        <w:t>年可持续</w:t>
      </w:r>
      <w:r w:rsidRPr="00DC66EF">
        <w:rPr>
          <w:rFonts w:cstheme="minorHAnsi" w:hint="eastAsia"/>
          <w:lang w:eastAsia="zh-CN"/>
        </w:rPr>
        <w:t>发展</w:t>
      </w:r>
      <w:r w:rsidRPr="004B1202">
        <w:rPr>
          <w:rFonts w:cstheme="minorHAnsi" w:hint="eastAsia"/>
          <w:lang w:eastAsia="zh-CN"/>
        </w:rPr>
        <w:t>议程》</w:t>
      </w:r>
      <w:r w:rsidRPr="004B1202">
        <w:rPr>
          <w:rFonts w:cstheme="minorHAnsi"/>
          <w:lang w:eastAsia="zh-CN"/>
        </w:rPr>
        <w:t>；</w:t>
      </w:r>
    </w:p>
    <w:p w14:paraId="3F02A5F0" w14:textId="4533F054" w:rsidR="00F91EDD" w:rsidRPr="004B1202" w:rsidRDefault="00872EAF" w:rsidP="00676773">
      <w:pPr>
        <w:jc w:val="both"/>
        <w:rPr>
          <w:rFonts w:cstheme="minorHAnsi"/>
          <w:lang w:eastAsia="zh-CN"/>
        </w:rPr>
      </w:pPr>
      <w:r w:rsidRPr="004B1202">
        <w:rPr>
          <w:rFonts w:cstheme="minorHAnsi"/>
          <w:lang w:eastAsia="zh-CN"/>
        </w:rPr>
        <w:t>4</w:t>
      </w:r>
      <w:r w:rsidRPr="004B1202">
        <w:rPr>
          <w:rFonts w:cstheme="minorHAnsi"/>
          <w:lang w:eastAsia="zh-CN"/>
        </w:rPr>
        <w:tab/>
      </w:r>
      <w:r w:rsidRPr="004B1202">
        <w:rPr>
          <w:rFonts w:cstheme="minorHAnsi"/>
          <w:lang w:eastAsia="zh-CN"/>
        </w:rPr>
        <w:t>考虑为政策制定机构、电信监管机构和部门成员举办专题研讨会、研讨会或论坛，介绍和讨论无障碍获取电信</w:t>
      </w:r>
      <w:r w:rsidRPr="004B1202">
        <w:rPr>
          <w:rFonts w:cstheme="minorHAnsi"/>
          <w:lang w:eastAsia="zh-CN"/>
        </w:rPr>
        <w:t>/ICT</w:t>
      </w:r>
      <w:r w:rsidRPr="004B1202">
        <w:rPr>
          <w:rFonts w:cstheme="minorHAnsi"/>
          <w:lang w:eastAsia="zh-CN"/>
        </w:rPr>
        <w:t>政策，并促进涉及残疾人</w:t>
      </w:r>
      <w:r>
        <w:rPr>
          <w:rFonts w:cstheme="minorHAnsi" w:hint="eastAsia"/>
          <w:lang w:eastAsia="zh-CN"/>
        </w:rPr>
        <w:t>和有具体需求</w:t>
      </w:r>
      <w:del w:id="101" w:author="Jin" w:date="2022-05-17T11:55:00Z">
        <w:r w:rsidDel="00D82A6B">
          <w:rPr>
            <w:rFonts w:cstheme="minorHAnsi" w:hint="eastAsia"/>
            <w:lang w:eastAsia="zh-CN"/>
          </w:rPr>
          <w:delText>人群</w:delText>
        </w:r>
      </w:del>
      <w:ins w:id="102" w:author="Jin" w:date="2022-05-17T11:55:00Z">
        <w:r w:rsidR="00D82A6B">
          <w:rPr>
            <w:rFonts w:cstheme="minorHAnsi" w:hint="eastAsia"/>
            <w:lang w:eastAsia="zh-CN"/>
          </w:rPr>
          <w:t>人士</w:t>
        </w:r>
      </w:ins>
      <w:r w:rsidRPr="004B1202">
        <w:rPr>
          <w:rFonts w:cstheme="minorHAnsi"/>
          <w:lang w:eastAsia="zh-CN"/>
        </w:rPr>
        <w:t>无障碍获取电信</w:t>
      </w:r>
      <w:r w:rsidRPr="004B1202">
        <w:rPr>
          <w:rFonts w:cstheme="minorHAnsi"/>
          <w:lang w:eastAsia="zh-CN"/>
        </w:rPr>
        <w:t>/ICT</w:t>
      </w:r>
      <w:r w:rsidRPr="004B1202">
        <w:rPr>
          <w:rFonts w:cstheme="minorHAnsi"/>
          <w:lang w:eastAsia="zh-CN"/>
        </w:rPr>
        <w:t>的图书、报告或文学作品的编写工作；</w:t>
      </w:r>
    </w:p>
    <w:p w14:paraId="63A4BFDA" w14:textId="62D80987" w:rsidR="00F91EDD" w:rsidRPr="004B1202" w:rsidRDefault="00872EAF" w:rsidP="00676773">
      <w:pPr>
        <w:jc w:val="both"/>
        <w:rPr>
          <w:rFonts w:cstheme="minorHAnsi"/>
          <w:lang w:eastAsia="zh-CN"/>
        </w:rPr>
      </w:pPr>
      <w:r w:rsidRPr="004B1202">
        <w:rPr>
          <w:rFonts w:cstheme="minorHAnsi"/>
          <w:lang w:eastAsia="zh-CN"/>
        </w:rPr>
        <w:t>5</w:t>
      </w:r>
      <w:r w:rsidRPr="004B1202">
        <w:rPr>
          <w:rFonts w:cstheme="minorHAnsi"/>
          <w:lang w:eastAsia="zh-CN"/>
        </w:rPr>
        <w:tab/>
      </w:r>
      <w:r w:rsidRPr="004B1202">
        <w:rPr>
          <w:rFonts w:cstheme="minorHAnsi"/>
          <w:lang w:eastAsia="zh-CN"/>
        </w:rPr>
        <w:t>与无线电通信局和电信标准化局在有关无障碍获取的活动中开展合作，重点提高人们对无障碍获取电信</w:t>
      </w:r>
      <w:r w:rsidRPr="004B1202">
        <w:rPr>
          <w:rFonts w:cstheme="minorHAnsi"/>
          <w:lang w:eastAsia="zh-CN"/>
        </w:rPr>
        <w:t>/ICT</w:t>
      </w:r>
      <w:r w:rsidRPr="004B1202">
        <w:rPr>
          <w:rFonts w:cstheme="minorHAnsi"/>
          <w:lang w:eastAsia="zh-CN"/>
        </w:rPr>
        <w:t>标准的认识、将它纳入主要工作以及制定出使各国能够推出服务的计划，使残疾人</w:t>
      </w:r>
      <w:r>
        <w:rPr>
          <w:rFonts w:cstheme="minorHAnsi" w:hint="eastAsia"/>
          <w:lang w:eastAsia="zh-CN"/>
        </w:rPr>
        <w:t>和有具体需求</w:t>
      </w:r>
      <w:del w:id="103" w:author="Jin" w:date="2022-05-17T11:56:00Z">
        <w:r w:rsidDel="00D82A6B">
          <w:rPr>
            <w:rFonts w:cstheme="minorHAnsi" w:hint="eastAsia"/>
            <w:lang w:eastAsia="zh-CN"/>
          </w:rPr>
          <w:delText>人群</w:delText>
        </w:r>
      </w:del>
      <w:ins w:id="104" w:author="Jin" w:date="2022-05-17T11:56:00Z">
        <w:r w:rsidR="00D82A6B">
          <w:rPr>
            <w:rFonts w:cstheme="minorHAnsi" w:hint="eastAsia"/>
            <w:lang w:eastAsia="zh-CN"/>
          </w:rPr>
          <w:t>人士</w:t>
        </w:r>
      </w:ins>
      <w:r w:rsidRPr="004B1202">
        <w:rPr>
          <w:rFonts w:cstheme="minorHAnsi"/>
          <w:lang w:eastAsia="zh-CN"/>
        </w:rPr>
        <w:t>能够有效利用</w:t>
      </w:r>
      <w:r w:rsidRPr="004B1202">
        <w:rPr>
          <w:rFonts w:cstheme="minorHAnsi"/>
          <w:lang w:eastAsia="zh-CN"/>
        </w:rPr>
        <w:t>ICT</w:t>
      </w:r>
      <w:r w:rsidRPr="004B1202">
        <w:rPr>
          <w:rFonts w:cstheme="minorHAnsi"/>
          <w:lang w:eastAsia="zh-CN"/>
        </w:rPr>
        <w:t>业务。无论与两个局当中的哪一个进行合作，</w:t>
      </w:r>
      <w:proofErr w:type="gramStart"/>
      <w:r w:rsidRPr="004B1202">
        <w:rPr>
          <w:rFonts w:cstheme="minorHAnsi"/>
          <w:lang w:eastAsia="zh-CN"/>
        </w:rPr>
        <w:t>都应酌情向</w:t>
      </w:r>
      <w:r>
        <w:rPr>
          <w:rFonts w:cstheme="minorHAnsi" w:hint="eastAsia"/>
          <w:lang w:eastAsia="zh-CN"/>
        </w:rPr>
        <w:t>国际电联</w:t>
      </w:r>
      <w:r w:rsidRPr="004B1202">
        <w:rPr>
          <w:rFonts w:cstheme="minorHAnsi"/>
          <w:lang w:eastAsia="zh-CN"/>
        </w:rPr>
        <w:t>理事会汇报调查结果；</w:t>
      </w:r>
      <w:proofErr w:type="gramEnd"/>
    </w:p>
    <w:p w14:paraId="4260FBF7" w14:textId="77777777" w:rsidR="00F91EDD" w:rsidRPr="004B1202" w:rsidRDefault="00872EAF" w:rsidP="00676773">
      <w:pPr>
        <w:jc w:val="both"/>
        <w:rPr>
          <w:rFonts w:cstheme="minorHAnsi"/>
          <w:lang w:eastAsia="zh-CN"/>
        </w:rPr>
      </w:pPr>
      <w:r w:rsidRPr="004B1202">
        <w:rPr>
          <w:rFonts w:cstheme="minorHAnsi"/>
          <w:lang w:eastAsia="zh-CN"/>
        </w:rPr>
        <w:t>6</w:t>
      </w:r>
      <w:r w:rsidRPr="004B1202">
        <w:rPr>
          <w:rFonts w:cstheme="minorHAnsi"/>
          <w:lang w:eastAsia="zh-CN"/>
        </w:rPr>
        <w:tab/>
      </w:r>
      <w:r w:rsidRPr="004B1202">
        <w:rPr>
          <w:rFonts w:cstheme="minorHAnsi"/>
          <w:lang w:eastAsia="zh-CN"/>
        </w:rPr>
        <w:t>与相关联合国实体和所有区域的残疾人机构联手合作，提高人们对制定和落实残疾人</w:t>
      </w:r>
      <w:r>
        <w:rPr>
          <w:rFonts w:cstheme="minorHAnsi" w:hint="eastAsia"/>
          <w:lang w:eastAsia="zh-CN"/>
        </w:rPr>
        <w:t>和有具体需求人群</w:t>
      </w:r>
      <w:r w:rsidRPr="004B1202">
        <w:rPr>
          <w:rFonts w:cstheme="minorHAnsi"/>
          <w:lang w:eastAsia="zh-CN"/>
        </w:rPr>
        <w:t>无障碍获取</w:t>
      </w:r>
      <w:r w:rsidRPr="004B1202">
        <w:rPr>
          <w:rFonts w:cstheme="minorHAnsi"/>
          <w:lang w:eastAsia="zh-CN"/>
        </w:rPr>
        <w:t>ICT</w:t>
      </w:r>
      <w:r w:rsidRPr="004B1202">
        <w:rPr>
          <w:rFonts w:cstheme="minorHAnsi"/>
          <w:lang w:eastAsia="zh-CN"/>
        </w:rPr>
        <w:t>政策和</w:t>
      </w:r>
      <w:r>
        <w:rPr>
          <w:rFonts w:cstheme="minorHAnsi" w:hint="eastAsia"/>
          <w:lang w:eastAsia="zh-CN"/>
        </w:rPr>
        <w:t>自我监管方法</w:t>
      </w:r>
      <w:r w:rsidRPr="004B1202">
        <w:rPr>
          <w:rFonts w:cstheme="minorHAnsi"/>
          <w:lang w:eastAsia="zh-CN"/>
        </w:rPr>
        <w:t>的认识；</w:t>
      </w:r>
    </w:p>
    <w:p w14:paraId="1DAF108B" w14:textId="77777777" w:rsidR="00F91EDD" w:rsidRPr="004B1202" w:rsidRDefault="00872EAF" w:rsidP="00676773">
      <w:pPr>
        <w:jc w:val="both"/>
        <w:rPr>
          <w:rFonts w:cstheme="minorHAnsi"/>
          <w:lang w:eastAsia="zh-CN"/>
        </w:rPr>
      </w:pPr>
      <w:r w:rsidRPr="004B1202">
        <w:rPr>
          <w:rFonts w:cstheme="minorHAnsi"/>
          <w:lang w:eastAsia="zh-CN"/>
        </w:rPr>
        <w:t>7</w:t>
      </w:r>
      <w:r w:rsidRPr="004B1202">
        <w:rPr>
          <w:rFonts w:cstheme="minorHAnsi"/>
          <w:lang w:eastAsia="zh-CN"/>
        </w:rPr>
        <w:tab/>
      </w:r>
      <w:r w:rsidRPr="004B1202">
        <w:rPr>
          <w:rFonts w:cstheme="minorHAnsi"/>
          <w:lang w:eastAsia="zh-CN"/>
        </w:rPr>
        <w:t>确保在电信</w:t>
      </w:r>
      <w:r w:rsidRPr="004B1202">
        <w:rPr>
          <w:rFonts w:cstheme="minorHAnsi"/>
          <w:lang w:eastAsia="zh-CN"/>
        </w:rPr>
        <w:t>/ICT</w:t>
      </w:r>
      <w:r w:rsidRPr="004B1202">
        <w:rPr>
          <w:rFonts w:cstheme="minorHAnsi"/>
          <w:lang w:eastAsia="zh-CN"/>
        </w:rPr>
        <w:t>无障碍获取设备、业务和软件的提供方面，照顾到残疾人</w:t>
      </w:r>
      <w:r>
        <w:rPr>
          <w:rFonts w:cstheme="minorHAnsi" w:hint="eastAsia"/>
          <w:lang w:eastAsia="zh-CN"/>
        </w:rPr>
        <w:t>社区</w:t>
      </w:r>
      <w:r w:rsidRPr="004B1202">
        <w:rPr>
          <w:rFonts w:cstheme="minorHAnsi"/>
          <w:lang w:eastAsia="zh-CN"/>
        </w:rPr>
        <w:t>的需求；</w:t>
      </w:r>
    </w:p>
    <w:p w14:paraId="601A67DB" w14:textId="77777777" w:rsidR="00F91EDD" w:rsidRPr="004B1202" w:rsidRDefault="00872EAF" w:rsidP="00676773">
      <w:pPr>
        <w:jc w:val="both"/>
        <w:rPr>
          <w:rFonts w:cstheme="minorHAnsi"/>
          <w:lang w:eastAsia="zh-CN"/>
        </w:rPr>
      </w:pPr>
      <w:r w:rsidRPr="004B1202">
        <w:rPr>
          <w:rFonts w:cstheme="minorHAnsi"/>
          <w:lang w:eastAsia="zh-CN"/>
        </w:rPr>
        <w:lastRenderedPageBreak/>
        <w:t>8</w:t>
      </w:r>
      <w:r w:rsidRPr="004B1202">
        <w:rPr>
          <w:rFonts w:cstheme="minorHAnsi"/>
          <w:lang w:eastAsia="zh-CN"/>
        </w:rPr>
        <w:tab/>
      </w:r>
      <w:r w:rsidRPr="004B1202">
        <w:rPr>
          <w:rFonts w:cstheme="minorHAnsi"/>
          <w:lang w:eastAsia="zh-CN"/>
        </w:rPr>
        <w:t>考虑为具有电信</w:t>
      </w:r>
      <w:r w:rsidRPr="004B1202">
        <w:rPr>
          <w:rFonts w:cstheme="minorHAnsi"/>
          <w:lang w:eastAsia="zh-CN"/>
        </w:rPr>
        <w:t>/ICT</w:t>
      </w:r>
      <w:r w:rsidRPr="004B1202">
        <w:rPr>
          <w:rFonts w:cstheme="minorHAnsi"/>
          <w:lang w:eastAsia="zh-CN"/>
        </w:rPr>
        <w:t>专长的残疾人制定实习计划，提高残疾人参与公共政策制定程序的能力；</w:t>
      </w:r>
    </w:p>
    <w:p w14:paraId="700F21B6" w14:textId="77777777" w:rsidR="00F91EDD" w:rsidRPr="004B1202" w:rsidRDefault="00872EAF" w:rsidP="00676773">
      <w:pPr>
        <w:jc w:val="both"/>
        <w:rPr>
          <w:rFonts w:cstheme="minorHAnsi"/>
          <w:lang w:eastAsia="zh-CN"/>
        </w:rPr>
      </w:pPr>
      <w:r w:rsidRPr="004B1202">
        <w:rPr>
          <w:rFonts w:cstheme="minorHAnsi"/>
          <w:lang w:eastAsia="zh-CN"/>
        </w:rPr>
        <w:t>9</w:t>
      </w:r>
      <w:r w:rsidRPr="004B1202">
        <w:rPr>
          <w:rFonts w:cstheme="minorHAnsi"/>
          <w:lang w:eastAsia="zh-CN"/>
        </w:rPr>
        <w:tab/>
      </w:r>
      <w:r w:rsidRPr="004B1202">
        <w:rPr>
          <w:rFonts w:cstheme="minorHAnsi"/>
          <w:lang w:eastAsia="zh-CN"/>
        </w:rPr>
        <w:t>强化数字包容项目</w:t>
      </w:r>
      <w:r>
        <w:rPr>
          <w:rFonts w:cstheme="minorHAnsi" w:hint="eastAsia"/>
          <w:lang w:eastAsia="zh-CN"/>
        </w:rPr>
        <w:t>，提高残疾人对电信</w:t>
      </w:r>
      <w:r w:rsidRPr="004B1202">
        <w:rPr>
          <w:lang w:eastAsia="zh-CN"/>
        </w:rPr>
        <w:t>/ICT</w:t>
      </w:r>
      <w:r>
        <w:rPr>
          <w:rFonts w:hint="eastAsia"/>
          <w:lang w:eastAsia="zh-CN"/>
        </w:rPr>
        <w:t>的无障碍获取</w:t>
      </w:r>
      <w:r w:rsidRPr="004B1202">
        <w:rPr>
          <w:rFonts w:cstheme="minorHAnsi"/>
          <w:lang w:eastAsia="zh-CN"/>
        </w:rPr>
        <w:t>；</w:t>
      </w:r>
    </w:p>
    <w:p w14:paraId="34D8E687" w14:textId="50678ECC" w:rsidR="00F91EDD" w:rsidRPr="00DC66EF" w:rsidRDefault="00872EAF" w:rsidP="00676773">
      <w:pPr>
        <w:jc w:val="both"/>
        <w:rPr>
          <w:lang w:eastAsia="zh-CN"/>
        </w:rPr>
      </w:pPr>
      <w:r w:rsidRPr="004B1202">
        <w:rPr>
          <w:color w:val="000000"/>
          <w:szCs w:val="24"/>
          <w:lang w:val="en-US" w:eastAsia="zh-CN"/>
        </w:rPr>
        <w:t>10</w:t>
      </w:r>
      <w:r w:rsidRPr="004B1202">
        <w:rPr>
          <w:color w:val="000000"/>
          <w:szCs w:val="24"/>
          <w:lang w:val="en-US" w:eastAsia="zh-CN"/>
        </w:rPr>
        <w:tab/>
      </w:r>
      <w:r>
        <w:rPr>
          <w:rFonts w:hint="eastAsia"/>
          <w:color w:val="000000"/>
          <w:szCs w:val="24"/>
          <w:lang w:val="en-US" w:eastAsia="zh-CN"/>
        </w:rPr>
        <w:t>促进</w:t>
      </w:r>
      <w:r w:rsidRPr="007175FC">
        <w:rPr>
          <w:rFonts w:hint="eastAsia"/>
          <w:color w:val="000000"/>
          <w:szCs w:val="24"/>
          <w:lang w:val="en-US" w:eastAsia="zh-CN"/>
        </w:rPr>
        <w:t>残疾人</w:t>
      </w:r>
      <w:r>
        <w:rPr>
          <w:rFonts w:cstheme="minorHAnsi" w:hint="eastAsia"/>
          <w:lang w:eastAsia="zh-CN"/>
        </w:rPr>
        <w:t>和</w:t>
      </w:r>
      <w:r w:rsidRPr="00FD402F">
        <w:rPr>
          <w:rFonts w:cstheme="minorHAnsi" w:hint="eastAsia"/>
          <w:lang w:eastAsia="zh-CN"/>
        </w:rPr>
        <w:t>有具体需求</w:t>
      </w:r>
      <w:del w:id="105" w:author="Jin" w:date="2022-05-17T11:56:00Z">
        <w:r w:rsidRPr="00FD402F" w:rsidDel="00D82A6B">
          <w:rPr>
            <w:rFonts w:cstheme="minorHAnsi" w:hint="eastAsia"/>
            <w:lang w:eastAsia="zh-CN"/>
          </w:rPr>
          <w:delText>人</w:delText>
        </w:r>
        <w:r w:rsidDel="00D82A6B">
          <w:rPr>
            <w:rFonts w:cstheme="minorHAnsi" w:hint="eastAsia"/>
            <w:lang w:eastAsia="zh-CN"/>
          </w:rPr>
          <w:delText>群</w:delText>
        </w:r>
      </w:del>
      <w:ins w:id="106" w:author="Jin" w:date="2022-05-17T11:56:00Z">
        <w:r w:rsidR="00D82A6B">
          <w:rPr>
            <w:rFonts w:cstheme="minorHAnsi" w:hint="eastAsia"/>
            <w:lang w:eastAsia="zh-CN"/>
          </w:rPr>
          <w:t>人士</w:t>
        </w:r>
      </w:ins>
      <w:r>
        <w:rPr>
          <w:rFonts w:cstheme="minorHAnsi" w:hint="eastAsia"/>
          <w:lang w:eastAsia="zh-CN"/>
        </w:rPr>
        <w:t>获取</w:t>
      </w:r>
      <w:r w:rsidRPr="007175FC">
        <w:rPr>
          <w:rFonts w:hint="eastAsia"/>
          <w:color w:val="000000"/>
          <w:szCs w:val="24"/>
          <w:lang w:val="en-US" w:eastAsia="zh-CN"/>
        </w:rPr>
        <w:t>电信和</w:t>
      </w:r>
      <w:r w:rsidRPr="007175FC">
        <w:rPr>
          <w:rFonts w:hint="eastAsia"/>
          <w:color w:val="000000"/>
          <w:szCs w:val="24"/>
          <w:lang w:val="en-US" w:eastAsia="zh-CN"/>
        </w:rPr>
        <w:t>ICT</w:t>
      </w:r>
      <w:r w:rsidRPr="007175FC">
        <w:rPr>
          <w:rFonts w:hint="eastAsia"/>
          <w:color w:val="000000"/>
          <w:szCs w:val="24"/>
          <w:lang w:val="en-US" w:eastAsia="zh-CN"/>
        </w:rPr>
        <w:t>服务方面</w:t>
      </w:r>
      <w:r>
        <w:rPr>
          <w:rFonts w:hint="eastAsia"/>
          <w:color w:val="000000"/>
          <w:szCs w:val="24"/>
          <w:lang w:val="en-US" w:eastAsia="zh-CN"/>
        </w:rPr>
        <w:t>的</w:t>
      </w:r>
      <w:r w:rsidRPr="007175FC">
        <w:rPr>
          <w:rFonts w:hint="eastAsia"/>
          <w:color w:val="000000"/>
          <w:szCs w:val="24"/>
          <w:lang w:val="en-US" w:eastAsia="zh-CN"/>
        </w:rPr>
        <w:t>经验和最佳做法</w:t>
      </w:r>
      <w:r>
        <w:rPr>
          <w:rFonts w:hint="eastAsia"/>
          <w:color w:val="000000"/>
          <w:szCs w:val="24"/>
          <w:lang w:val="en-US" w:eastAsia="zh-CN"/>
        </w:rPr>
        <w:t>交流，</w:t>
      </w:r>
    </w:p>
    <w:p w14:paraId="00108A16" w14:textId="77777777" w:rsidR="00F91EDD" w:rsidRPr="00BF7625" w:rsidRDefault="00872EAF" w:rsidP="00676773">
      <w:pPr>
        <w:pStyle w:val="Call"/>
        <w:jc w:val="both"/>
        <w:rPr>
          <w:rFonts w:cstheme="minorHAnsi"/>
          <w:lang w:eastAsia="zh-CN"/>
        </w:rPr>
      </w:pPr>
      <w:r w:rsidRPr="00BF7625">
        <w:rPr>
          <w:rFonts w:cstheme="minorHAnsi"/>
          <w:lang w:eastAsia="zh-CN"/>
        </w:rPr>
        <w:t>进一步责成电信发展局主任</w:t>
      </w:r>
    </w:p>
    <w:p w14:paraId="158E1495" w14:textId="77777777" w:rsidR="00F91EDD" w:rsidRPr="004B1202" w:rsidRDefault="00872EAF" w:rsidP="00676773">
      <w:pPr>
        <w:jc w:val="both"/>
        <w:rPr>
          <w:rFonts w:cstheme="minorHAnsi"/>
          <w:lang w:eastAsia="zh-CN"/>
        </w:rPr>
      </w:pPr>
      <w:r w:rsidRPr="004B1202">
        <w:rPr>
          <w:rFonts w:cstheme="minorHAnsi"/>
          <w:lang w:eastAsia="zh-CN"/>
        </w:rPr>
        <w:t>1</w:t>
      </w:r>
      <w:r w:rsidRPr="004B1202">
        <w:rPr>
          <w:rFonts w:cstheme="minorHAnsi"/>
          <w:lang w:eastAsia="zh-CN"/>
        </w:rPr>
        <w:tab/>
      </w:r>
      <w:r w:rsidRPr="004B1202">
        <w:rPr>
          <w:rFonts w:cstheme="minorHAnsi"/>
          <w:lang w:eastAsia="zh-CN"/>
        </w:rPr>
        <w:t>与秘书长磋商，审议包括会议和各项活动在内的国际电联服务和设施的无障碍获取，以考虑在适当时根据联大第</w:t>
      </w:r>
      <w:r w:rsidRPr="004B1202">
        <w:rPr>
          <w:rFonts w:cstheme="minorHAnsi"/>
          <w:lang w:eastAsia="zh-CN"/>
        </w:rPr>
        <w:t>61/106</w:t>
      </w:r>
      <w:r w:rsidRPr="004B1202">
        <w:rPr>
          <w:rFonts w:cstheme="minorHAnsi"/>
          <w:lang w:eastAsia="zh-CN"/>
        </w:rPr>
        <w:t>号决议采取行动，</w:t>
      </w:r>
      <w:proofErr w:type="gramStart"/>
      <w:r w:rsidRPr="004B1202">
        <w:rPr>
          <w:rFonts w:cstheme="minorHAnsi"/>
          <w:lang w:eastAsia="zh-CN"/>
        </w:rPr>
        <w:t>并酌情向成员国和部门成员通报此类行动的实施情况；</w:t>
      </w:r>
      <w:proofErr w:type="gramEnd"/>
    </w:p>
    <w:p w14:paraId="06B86084" w14:textId="77777777" w:rsidR="00F91EDD" w:rsidRPr="004B1202" w:rsidRDefault="00872EAF" w:rsidP="00676773">
      <w:pPr>
        <w:jc w:val="both"/>
        <w:rPr>
          <w:rFonts w:cstheme="minorHAnsi"/>
          <w:lang w:eastAsia="zh-CN"/>
        </w:rPr>
      </w:pPr>
      <w:r w:rsidRPr="004B1202">
        <w:rPr>
          <w:rFonts w:cstheme="minorHAnsi"/>
          <w:lang w:eastAsia="zh-CN"/>
        </w:rPr>
        <w:t>2</w:t>
      </w:r>
      <w:r w:rsidRPr="004B1202">
        <w:rPr>
          <w:rFonts w:cstheme="minorHAnsi"/>
          <w:lang w:eastAsia="zh-CN"/>
        </w:rPr>
        <w:tab/>
      </w:r>
      <w:r w:rsidRPr="004B1202">
        <w:rPr>
          <w:rFonts w:cstheme="minorHAnsi"/>
          <w:lang w:eastAsia="zh-CN"/>
        </w:rPr>
        <w:t>在</w:t>
      </w:r>
      <w:r>
        <w:rPr>
          <w:rFonts w:cstheme="minorHAnsi"/>
          <w:lang w:eastAsia="zh-CN"/>
        </w:rPr>
        <w:t>BDT</w:t>
      </w:r>
      <w:r w:rsidRPr="004B1202">
        <w:rPr>
          <w:rFonts w:cstheme="minorHAnsi"/>
          <w:lang w:eastAsia="zh-CN"/>
        </w:rPr>
        <w:t>范围内，</w:t>
      </w:r>
      <w:r>
        <w:rPr>
          <w:rFonts w:cstheme="minorHAnsi" w:hint="eastAsia"/>
          <w:lang w:eastAsia="zh-CN"/>
        </w:rPr>
        <w:t>为</w:t>
      </w:r>
      <w:r w:rsidRPr="004B1202">
        <w:rPr>
          <w:rFonts w:cstheme="minorHAnsi"/>
          <w:lang w:eastAsia="zh-CN"/>
        </w:rPr>
        <w:t>统一落实世界电信标准化全会第</w:t>
      </w:r>
      <w:r w:rsidRPr="004B1202">
        <w:rPr>
          <w:rFonts w:cstheme="minorHAnsi"/>
          <w:lang w:eastAsia="zh-CN"/>
        </w:rPr>
        <w:t>70</w:t>
      </w:r>
      <w:r w:rsidRPr="004B1202">
        <w:rPr>
          <w:rFonts w:cstheme="minorHAnsi"/>
          <w:lang w:eastAsia="zh-CN"/>
        </w:rPr>
        <w:t>号决议（</w:t>
      </w:r>
      <w:r w:rsidRPr="004B1202">
        <w:rPr>
          <w:rFonts w:cstheme="minorHAnsi" w:hint="eastAsia"/>
          <w:lang w:eastAsia="zh-CN"/>
        </w:rPr>
        <w:t>2016</w:t>
      </w:r>
      <w:r w:rsidRPr="004B1202">
        <w:rPr>
          <w:rFonts w:cstheme="minorHAnsi" w:hint="eastAsia"/>
          <w:lang w:eastAsia="zh-CN"/>
        </w:rPr>
        <w:t>年，哈马马特</w:t>
      </w:r>
      <w:r w:rsidRPr="004B1202">
        <w:rPr>
          <w:rFonts w:cstheme="minorHAnsi"/>
          <w:lang w:eastAsia="zh-CN"/>
        </w:rPr>
        <w:t>，修订版）和全权代表大会第</w:t>
      </w:r>
      <w:r w:rsidRPr="004B1202">
        <w:rPr>
          <w:rFonts w:cstheme="minorHAnsi"/>
          <w:lang w:eastAsia="zh-CN"/>
        </w:rPr>
        <w:t>175</w:t>
      </w:r>
      <w:r w:rsidRPr="004B1202">
        <w:rPr>
          <w:rFonts w:cstheme="minorHAnsi"/>
          <w:lang w:eastAsia="zh-CN"/>
        </w:rPr>
        <w:t>号决议（</w:t>
      </w:r>
      <w:r w:rsidRPr="004B1202">
        <w:rPr>
          <w:rFonts w:cstheme="minorHAnsi" w:hint="eastAsia"/>
          <w:lang w:eastAsia="zh-CN"/>
        </w:rPr>
        <w:t>2014</w:t>
      </w:r>
      <w:r w:rsidRPr="004B1202">
        <w:rPr>
          <w:rFonts w:cstheme="minorHAnsi" w:hint="eastAsia"/>
          <w:lang w:eastAsia="zh-CN"/>
        </w:rPr>
        <w:t>年，釜山</w:t>
      </w:r>
      <w:r>
        <w:rPr>
          <w:rFonts w:cstheme="minorHAnsi" w:hint="eastAsia"/>
          <w:lang w:eastAsia="zh-CN"/>
        </w:rPr>
        <w:t>，修订版</w:t>
      </w:r>
      <w:r w:rsidRPr="004B1202">
        <w:rPr>
          <w:rFonts w:cstheme="minorHAnsi"/>
          <w:lang w:eastAsia="zh-CN"/>
        </w:rPr>
        <w:t>）的规定而开展的工作</w:t>
      </w:r>
      <w:r>
        <w:rPr>
          <w:rFonts w:cstheme="minorHAnsi" w:hint="eastAsia"/>
          <w:lang w:eastAsia="zh-CN"/>
        </w:rPr>
        <w:t>做出贡献</w:t>
      </w:r>
      <w:r w:rsidRPr="004B1202">
        <w:rPr>
          <w:rFonts w:cstheme="minorHAnsi"/>
          <w:lang w:eastAsia="zh-CN"/>
        </w:rPr>
        <w:t>；</w:t>
      </w:r>
    </w:p>
    <w:p w14:paraId="6A5B548D" w14:textId="77777777" w:rsidR="00F91EDD" w:rsidRPr="004B1202" w:rsidRDefault="00872EAF" w:rsidP="00676773">
      <w:pPr>
        <w:jc w:val="both"/>
        <w:rPr>
          <w:rFonts w:cstheme="minorHAnsi"/>
          <w:lang w:eastAsia="zh-CN"/>
        </w:rPr>
      </w:pPr>
      <w:r w:rsidRPr="004B1202">
        <w:rPr>
          <w:rFonts w:cstheme="minorHAnsi"/>
          <w:lang w:eastAsia="zh-CN"/>
        </w:rPr>
        <w:t>3</w:t>
      </w:r>
      <w:r w:rsidRPr="004B1202">
        <w:rPr>
          <w:rFonts w:cstheme="minorHAnsi"/>
          <w:lang w:eastAsia="zh-CN"/>
        </w:rPr>
        <w:tab/>
      </w:r>
      <w:r w:rsidRPr="004B1202">
        <w:rPr>
          <w:rFonts w:cstheme="minorHAnsi"/>
          <w:lang w:eastAsia="zh-CN"/>
        </w:rPr>
        <w:t>酌情根据有关区域性举措的第</w:t>
      </w:r>
      <w:r w:rsidRPr="004B1202">
        <w:rPr>
          <w:rFonts w:cstheme="minorHAnsi"/>
          <w:lang w:eastAsia="zh-CN"/>
        </w:rPr>
        <w:t>17</w:t>
      </w:r>
      <w:r w:rsidRPr="004B1202">
        <w:rPr>
          <w:rFonts w:cstheme="minorHAnsi"/>
          <w:lang w:eastAsia="zh-CN"/>
        </w:rPr>
        <w:t>号决议（</w:t>
      </w:r>
      <w:r w:rsidRPr="004B1202">
        <w:rPr>
          <w:rFonts w:cstheme="minorHAnsi"/>
          <w:lang w:eastAsia="zh-CN"/>
        </w:rPr>
        <w:t>201</w:t>
      </w:r>
      <w:r>
        <w:rPr>
          <w:rFonts w:cstheme="minorHAnsi" w:hint="eastAsia"/>
          <w:lang w:eastAsia="zh-CN"/>
        </w:rPr>
        <w:t>7</w:t>
      </w:r>
      <w:r w:rsidRPr="004B1202">
        <w:rPr>
          <w:rFonts w:cstheme="minorHAnsi"/>
          <w:lang w:eastAsia="zh-CN"/>
        </w:rPr>
        <w:t>年，</w:t>
      </w:r>
      <w:r>
        <w:rPr>
          <w:rFonts w:cstheme="minorHAnsi" w:hint="eastAsia"/>
          <w:lang w:eastAsia="zh-CN"/>
        </w:rPr>
        <w:t>布宜诺斯艾利斯</w:t>
      </w:r>
      <w:r w:rsidRPr="004B1202">
        <w:rPr>
          <w:rFonts w:cstheme="minorHAnsi"/>
          <w:lang w:eastAsia="zh-CN"/>
        </w:rPr>
        <w:t>，修订版）评估、监督各项举措、项目和计划并提供建议，以确定它们在残疾人电信</w:t>
      </w:r>
      <w:r w:rsidRPr="004B1202">
        <w:rPr>
          <w:rFonts w:cstheme="minorHAnsi"/>
          <w:lang w:eastAsia="zh-CN"/>
        </w:rPr>
        <w:t>/ICT</w:t>
      </w:r>
      <w:r w:rsidRPr="004B1202">
        <w:rPr>
          <w:rFonts w:cstheme="minorHAnsi"/>
          <w:lang w:eastAsia="zh-CN"/>
        </w:rPr>
        <w:t>无障碍获取方面的影响；</w:t>
      </w:r>
    </w:p>
    <w:p w14:paraId="4CC7A07F" w14:textId="77777777" w:rsidR="00F91EDD" w:rsidRPr="004B1202" w:rsidRDefault="00872EAF" w:rsidP="00676773">
      <w:pPr>
        <w:jc w:val="both"/>
        <w:rPr>
          <w:rFonts w:cstheme="minorHAnsi"/>
          <w:lang w:eastAsia="zh-CN"/>
        </w:rPr>
      </w:pPr>
      <w:r w:rsidRPr="004B1202">
        <w:rPr>
          <w:lang w:eastAsia="zh-CN"/>
        </w:rPr>
        <w:t>4</w:t>
      </w:r>
      <w:r w:rsidRPr="004B1202">
        <w:rPr>
          <w:lang w:eastAsia="zh-CN"/>
        </w:rPr>
        <w:tab/>
      </w:r>
      <w:proofErr w:type="gramStart"/>
      <w:r>
        <w:rPr>
          <w:rFonts w:cstheme="minorHAnsi" w:hint="eastAsia"/>
          <w:lang w:eastAsia="zh-CN"/>
        </w:rPr>
        <w:t>在成员国</w:t>
      </w:r>
      <w:r w:rsidRPr="00FA7D9E">
        <w:rPr>
          <w:rFonts w:cstheme="minorHAnsi" w:hint="eastAsia"/>
          <w:lang w:eastAsia="zh-CN"/>
        </w:rPr>
        <w:t>制定</w:t>
      </w:r>
      <w:r>
        <w:rPr>
          <w:rFonts w:cstheme="minorHAnsi" w:hint="eastAsia"/>
          <w:lang w:eastAsia="zh-CN"/>
        </w:rPr>
        <w:t>旨在满足残疾人需求的国家融资策略</w:t>
      </w:r>
      <w:r w:rsidRPr="00FA7D9E">
        <w:rPr>
          <w:rFonts w:cstheme="minorHAnsi" w:hint="eastAsia"/>
          <w:lang w:eastAsia="zh-CN"/>
        </w:rPr>
        <w:t>时</w:t>
      </w:r>
      <w:r>
        <w:rPr>
          <w:rFonts w:cstheme="minorHAnsi" w:hint="eastAsia"/>
          <w:lang w:eastAsia="zh-CN"/>
        </w:rPr>
        <w:t>酌情</w:t>
      </w:r>
      <w:r w:rsidRPr="00FA7D9E">
        <w:rPr>
          <w:rFonts w:cstheme="minorHAnsi" w:hint="eastAsia"/>
          <w:lang w:eastAsia="zh-CN"/>
        </w:rPr>
        <w:t>向</w:t>
      </w:r>
      <w:r>
        <w:rPr>
          <w:rFonts w:cstheme="minorHAnsi" w:hint="eastAsia"/>
          <w:lang w:eastAsia="zh-CN"/>
        </w:rPr>
        <w:t>其</w:t>
      </w:r>
      <w:r w:rsidRPr="00FA7D9E">
        <w:rPr>
          <w:rFonts w:cstheme="minorHAnsi" w:hint="eastAsia"/>
          <w:lang w:eastAsia="zh-CN"/>
        </w:rPr>
        <w:t>提供协助</w:t>
      </w:r>
      <w:r>
        <w:rPr>
          <w:rFonts w:cstheme="minorHAnsi" w:hint="eastAsia"/>
          <w:lang w:eastAsia="zh-CN"/>
        </w:rPr>
        <w:t>；</w:t>
      </w:r>
      <w:proofErr w:type="gramEnd"/>
    </w:p>
    <w:p w14:paraId="216518C2" w14:textId="021AC9CD" w:rsidR="00F91EDD" w:rsidRPr="004B1202" w:rsidRDefault="00872EAF" w:rsidP="00676773">
      <w:pPr>
        <w:jc w:val="both"/>
        <w:rPr>
          <w:rFonts w:cstheme="minorHAnsi"/>
          <w:lang w:eastAsia="zh-CN"/>
        </w:rPr>
      </w:pPr>
      <w:r w:rsidRPr="004B1202">
        <w:rPr>
          <w:rFonts w:cstheme="minorHAnsi"/>
          <w:lang w:eastAsia="zh-CN"/>
        </w:rPr>
        <w:t>5</w:t>
      </w:r>
      <w:r w:rsidRPr="004B1202">
        <w:rPr>
          <w:rFonts w:cstheme="minorHAnsi"/>
          <w:lang w:eastAsia="zh-CN"/>
        </w:rPr>
        <w:tab/>
      </w:r>
      <w:r w:rsidRPr="004B1202">
        <w:rPr>
          <w:rFonts w:cstheme="minorHAnsi"/>
          <w:lang w:eastAsia="zh-CN"/>
        </w:rPr>
        <w:t>在成员国和部门成员以及</w:t>
      </w:r>
      <w:r w:rsidRPr="004B1202">
        <w:rPr>
          <w:rFonts w:cstheme="minorHAnsi"/>
          <w:lang w:eastAsia="zh-CN"/>
        </w:rPr>
        <w:t>ITU-T</w:t>
      </w:r>
      <w:r w:rsidRPr="004B1202">
        <w:rPr>
          <w:rFonts w:cstheme="minorHAnsi"/>
          <w:lang w:eastAsia="zh-CN"/>
        </w:rPr>
        <w:t>和</w:t>
      </w:r>
      <w:r w:rsidRPr="004B1202">
        <w:rPr>
          <w:rFonts w:cstheme="minorHAnsi"/>
          <w:lang w:eastAsia="zh-CN"/>
        </w:rPr>
        <w:t>ITU-R</w:t>
      </w:r>
      <w:r w:rsidRPr="004B1202">
        <w:rPr>
          <w:rFonts w:cstheme="minorHAnsi"/>
          <w:lang w:eastAsia="zh-CN"/>
        </w:rPr>
        <w:t>研究组提交文稿的基础上，酌情在研究组内确定新软件、服务和解决方案，同时考虑其财务影响，使所有残疾人</w:t>
      </w:r>
      <w:r>
        <w:rPr>
          <w:rFonts w:cstheme="minorHAnsi" w:hint="eastAsia"/>
          <w:lang w:eastAsia="zh-CN"/>
        </w:rPr>
        <w:t>和有具体需求</w:t>
      </w:r>
      <w:del w:id="107" w:author="Jin" w:date="2022-05-17T11:56:00Z">
        <w:r w:rsidDel="00D82A6B">
          <w:rPr>
            <w:rFonts w:cstheme="minorHAnsi" w:hint="eastAsia"/>
            <w:lang w:eastAsia="zh-CN"/>
          </w:rPr>
          <w:delText>人群</w:delText>
        </w:r>
      </w:del>
      <w:ins w:id="108" w:author="Jin" w:date="2022-05-17T11:56:00Z">
        <w:r w:rsidR="00D82A6B">
          <w:rPr>
            <w:rFonts w:cstheme="minorHAnsi" w:hint="eastAsia"/>
            <w:lang w:eastAsia="zh-CN"/>
          </w:rPr>
          <w:t>人士</w:t>
        </w:r>
      </w:ins>
      <w:r w:rsidRPr="004B1202">
        <w:rPr>
          <w:rFonts w:cstheme="minorHAnsi"/>
          <w:lang w:eastAsia="zh-CN"/>
        </w:rPr>
        <w:t>均可有效利用电信</w:t>
      </w:r>
      <w:r w:rsidRPr="004B1202">
        <w:rPr>
          <w:rFonts w:cstheme="minorHAnsi"/>
          <w:lang w:eastAsia="zh-CN"/>
        </w:rPr>
        <w:t>/ICT</w:t>
      </w:r>
      <w:r w:rsidRPr="004B1202">
        <w:rPr>
          <w:rFonts w:cstheme="minorHAnsi"/>
          <w:lang w:eastAsia="zh-CN"/>
        </w:rPr>
        <w:t>服务，</w:t>
      </w:r>
    </w:p>
    <w:p w14:paraId="3E737E2D" w14:textId="77777777" w:rsidR="00F91EDD" w:rsidRPr="00BF7625" w:rsidRDefault="00872EAF" w:rsidP="00676773">
      <w:pPr>
        <w:pStyle w:val="Call"/>
        <w:jc w:val="both"/>
        <w:rPr>
          <w:rFonts w:cstheme="minorHAnsi"/>
          <w:lang w:eastAsia="zh-CN"/>
        </w:rPr>
      </w:pPr>
      <w:r w:rsidRPr="00BF7625">
        <w:rPr>
          <w:rFonts w:cstheme="minorHAnsi"/>
          <w:lang w:eastAsia="zh-CN"/>
        </w:rPr>
        <w:t>请全权代表大会</w:t>
      </w:r>
    </w:p>
    <w:p w14:paraId="6FBC6AEC" w14:textId="77777777" w:rsidR="00F91EDD" w:rsidRPr="004B1202" w:rsidRDefault="00872EAF" w:rsidP="00676773">
      <w:pPr>
        <w:jc w:val="both"/>
        <w:rPr>
          <w:rFonts w:cstheme="minorHAnsi"/>
          <w:lang w:eastAsia="zh-CN"/>
        </w:rPr>
      </w:pPr>
      <w:r w:rsidRPr="004B1202">
        <w:rPr>
          <w:rFonts w:cstheme="minorHAnsi"/>
          <w:lang w:eastAsia="zh-CN"/>
        </w:rPr>
        <w:t>1</w:t>
      </w:r>
      <w:r w:rsidRPr="004B1202">
        <w:rPr>
          <w:rFonts w:cstheme="minorHAnsi"/>
          <w:lang w:eastAsia="zh-CN"/>
        </w:rPr>
        <w:tab/>
      </w:r>
      <w:r w:rsidRPr="004B1202">
        <w:rPr>
          <w:rFonts w:cstheme="minorHAnsi"/>
          <w:lang w:eastAsia="zh-CN"/>
        </w:rPr>
        <w:t>为将残疾人的电信</w:t>
      </w:r>
      <w:r w:rsidRPr="004B1202">
        <w:rPr>
          <w:rFonts w:cstheme="minorHAnsi"/>
          <w:lang w:eastAsia="zh-CN"/>
        </w:rPr>
        <w:t>/ICT</w:t>
      </w:r>
      <w:r w:rsidRPr="004B1202">
        <w:rPr>
          <w:rFonts w:cstheme="minorHAnsi"/>
          <w:lang w:eastAsia="zh-CN"/>
        </w:rPr>
        <w:t>无障碍获取有效持续地纳入国际电联发展活动提供必要的财力和人力，以扩大和巩固过去的成果；</w:t>
      </w:r>
    </w:p>
    <w:p w14:paraId="2A5ED320" w14:textId="77777777" w:rsidR="00F91EDD" w:rsidRPr="004B1202" w:rsidRDefault="00872EAF" w:rsidP="00676773">
      <w:pPr>
        <w:jc w:val="both"/>
        <w:rPr>
          <w:rFonts w:cstheme="minorHAnsi"/>
          <w:lang w:eastAsia="zh-CN"/>
        </w:rPr>
      </w:pPr>
      <w:r w:rsidRPr="004B1202">
        <w:rPr>
          <w:rFonts w:cstheme="minorHAnsi"/>
          <w:lang w:eastAsia="zh-CN"/>
        </w:rPr>
        <w:t>2</w:t>
      </w:r>
      <w:r w:rsidRPr="004B1202">
        <w:rPr>
          <w:rFonts w:cstheme="minorHAnsi"/>
          <w:lang w:eastAsia="zh-CN"/>
        </w:rPr>
        <w:tab/>
      </w:r>
      <w:r w:rsidRPr="004B1202">
        <w:rPr>
          <w:rFonts w:cstheme="minorHAnsi"/>
          <w:lang w:eastAsia="zh-CN"/>
        </w:rPr>
        <w:t>并责成秘书长提请联合国秘书长注意本决议，以根据平等接入、同等功能、价格可承受且设计通用的原则，加强那些实现残疾人电信</w:t>
      </w:r>
      <w:r w:rsidRPr="004B1202">
        <w:rPr>
          <w:rFonts w:cstheme="minorHAnsi"/>
          <w:lang w:eastAsia="zh-CN"/>
        </w:rPr>
        <w:t>/ICT</w:t>
      </w:r>
      <w:r w:rsidRPr="004B1202">
        <w:rPr>
          <w:rFonts w:cstheme="minorHAnsi"/>
          <w:lang w:eastAsia="zh-CN"/>
        </w:rPr>
        <w:t>无障碍的发展政策、项目和计划之间的协调和合作，同时充分利用各种可得的工具、导则和标准，消除各种障碍和歧视。</w:t>
      </w:r>
    </w:p>
    <w:p w14:paraId="1D070E25" w14:textId="77777777" w:rsidR="00872EAF" w:rsidRDefault="00872EAF" w:rsidP="00411C49">
      <w:pPr>
        <w:pStyle w:val="Reasons"/>
        <w:rPr>
          <w:lang w:eastAsia="zh-CN"/>
        </w:rPr>
      </w:pPr>
    </w:p>
    <w:p w14:paraId="12D641FA" w14:textId="2B4F6F44" w:rsidR="00E307BE" w:rsidRDefault="00872EAF" w:rsidP="00872EAF">
      <w:pPr>
        <w:jc w:val="center"/>
      </w:pPr>
      <w:r>
        <w:t>______________</w:t>
      </w:r>
    </w:p>
    <w:sectPr w:rsidR="00E307BE">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7D71" w14:textId="77777777" w:rsidR="005E2B9E" w:rsidRDefault="005E2B9E">
      <w:r>
        <w:separator/>
      </w:r>
    </w:p>
  </w:endnote>
  <w:endnote w:type="continuationSeparator" w:id="0">
    <w:p w14:paraId="2FE5017C" w14:textId="77777777" w:rsidR="005E2B9E" w:rsidRDefault="005E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2003" w:usb1="80000000" w:usb2="00000008" w:usb3="00000000" w:csb0="00000041" w:csb1="00000000"/>
  </w:font>
  <w:font w:name="Roboto-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3ED6" w14:textId="77777777" w:rsidR="00E45D05" w:rsidRDefault="00E45D05">
    <w:pPr>
      <w:framePr w:wrap="around" w:vAnchor="text" w:hAnchor="margin" w:xAlign="right" w:y="1"/>
    </w:pPr>
    <w:r>
      <w:fldChar w:fldCharType="begin"/>
    </w:r>
    <w:r>
      <w:instrText xml:space="preserve">PAGE  </w:instrText>
    </w:r>
    <w:r>
      <w:fldChar w:fldCharType="end"/>
    </w:r>
  </w:p>
  <w:p w14:paraId="68BD7A7F" w14:textId="33A0222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ins w:id="113" w:author="Tang ting" w:date="2022-05-18T14:10:00Z">
      <w:r w:rsidR="006C0AC2">
        <w:rPr>
          <w:noProof/>
        </w:rPr>
        <w:t>17.05.22</w:t>
      </w:r>
    </w:ins>
    <w:del w:id="114" w:author="Tang ting" w:date="2022-05-18T14:10:00Z">
      <w:r w:rsidR="00341027" w:rsidDel="006C0AC2">
        <w:rPr>
          <w:noProof/>
        </w:rPr>
        <w:delText>11.05.22</w:delText>
      </w:r>
    </w:del>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C5AA" w14:textId="020002E6" w:rsidR="00F077B9" w:rsidRPr="00F077B9" w:rsidRDefault="00D82A6B" w:rsidP="00F077B9">
    <w:pPr>
      <w:pStyle w:val="Footer"/>
      <w:rPr>
        <w:lang w:val="en-US"/>
      </w:rPr>
    </w:pPr>
    <w:fldSimple w:instr=" FILENAME \p  \* MERGEFORMAT ">
      <w:r w:rsidR="00947D64">
        <w:t>P:\CHI\ITU-D\CONF-D\WTDC21\000\024ADD07C.docx</w:t>
      </w:r>
    </w:fldSimple>
    <w:r w:rsidR="00F077B9">
      <w:t xml:space="preserve"> (</w:t>
    </w:r>
    <w:r w:rsidR="00F077B9" w:rsidRPr="00F077B9">
      <w:t>504974</w:t>
    </w:r>
    <w:r w:rsidR="00F077B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F4DA"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F077B9" w:rsidRPr="00F077B9" w14:paraId="47AA822D" w14:textId="77777777" w:rsidTr="00F077B9">
      <w:tc>
        <w:tcPr>
          <w:tcW w:w="1526" w:type="dxa"/>
          <w:tcBorders>
            <w:top w:val="single" w:sz="4" w:space="0" w:color="000000"/>
          </w:tcBorders>
          <w:shd w:val="clear" w:color="auto" w:fill="auto"/>
        </w:tcPr>
        <w:p w14:paraId="04E523A5" w14:textId="77777777" w:rsidR="00F077B9" w:rsidRPr="00643AAD" w:rsidRDefault="00F077B9" w:rsidP="00F077B9">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65951940" w14:textId="77777777" w:rsidR="00F077B9" w:rsidRPr="00643AAD" w:rsidRDefault="00F077B9" w:rsidP="00F077B9">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79DE703B" w14:textId="0DF13222" w:rsidR="00F077B9" w:rsidRPr="00F077B9" w:rsidRDefault="007B56E2" w:rsidP="00F077B9">
          <w:pPr>
            <w:pStyle w:val="FirstFooter"/>
            <w:tabs>
              <w:tab w:val="left" w:pos="2302"/>
            </w:tabs>
            <w:rPr>
              <w:sz w:val="18"/>
              <w:szCs w:val="18"/>
              <w:highlight w:val="yellow"/>
              <w:lang w:val="es-AR"/>
            </w:rPr>
          </w:pPr>
          <w:r>
            <w:rPr>
              <w:rFonts w:cstheme="minorHAnsi" w:hint="eastAsia"/>
              <w:sz w:val="18"/>
              <w:szCs w:val="18"/>
              <w:lang w:val="es-ES" w:eastAsia="zh-CN"/>
            </w:rPr>
            <w:t>墨西哥</w:t>
          </w:r>
          <w:proofErr w:type="spellStart"/>
          <w:r w:rsidR="0099743C" w:rsidRPr="0099743C">
            <w:rPr>
              <w:rFonts w:cstheme="minorHAnsi" w:hint="eastAsia"/>
              <w:sz w:val="18"/>
              <w:szCs w:val="18"/>
              <w:lang w:val="es-ES"/>
            </w:rPr>
            <w:t>基础设施、通信和</w:t>
          </w:r>
          <w:proofErr w:type="spellEnd"/>
          <w:r w:rsidR="0099743C">
            <w:rPr>
              <w:rFonts w:cstheme="minorHAnsi" w:hint="eastAsia"/>
              <w:sz w:val="18"/>
              <w:szCs w:val="18"/>
              <w:lang w:val="es-ES" w:eastAsia="zh-CN"/>
            </w:rPr>
            <w:t>交通</w:t>
          </w:r>
          <w:proofErr w:type="spellStart"/>
          <w:r w:rsidR="0099743C" w:rsidRPr="0099743C">
            <w:rPr>
              <w:rFonts w:cstheme="minorHAnsi" w:hint="eastAsia"/>
              <w:sz w:val="18"/>
              <w:szCs w:val="18"/>
              <w:lang w:val="es-ES"/>
            </w:rPr>
            <w:t>秘书处</w:t>
          </w:r>
          <w:proofErr w:type="spellEnd"/>
          <w:r w:rsidR="00341027">
            <w:rPr>
              <w:rFonts w:cstheme="minorHAnsi" w:hint="eastAsia"/>
              <w:sz w:val="18"/>
              <w:szCs w:val="18"/>
              <w:lang w:val="es-ES" w:eastAsia="zh-CN"/>
            </w:rPr>
            <w:t>（</w:t>
          </w:r>
          <w:r w:rsidR="00341027" w:rsidRPr="00AC1457">
            <w:rPr>
              <w:rFonts w:cstheme="minorHAnsi"/>
              <w:sz w:val="18"/>
              <w:szCs w:val="18"/>
              <w:lang w:val="es-ES"/>
            </w:rPr>
            <w:t>SICT</w:t>
          </w:r>
          <w:r w:rsidR="00341027">
            <w:rPr>
              <w:rFonts w:cstheme="minorHAnsi" w:hint="eastAsia"/>
              <w:sz w:val="18"/>
              <w:szCs w:val="18"/>
              <w:lang w:val="es-ES" w:eastAsia="zh-CN"/>
            </w:rPr>
            <w:t>）</w:t>
          </w:r>
          <w:r w:rsidR="00947D64">
            <w:rPr>
              <w:rFonts w:cstheme="minorHAnsi"/>
              <w:sz w:val="18"/>
              <w:szCs w:val="18"/>
              <w:lang w:val="es-ES" w:eastAsia="zh-CN"/>
            </w:rPr>
            <w:br/>
          </w:r>
          <w:r w:rsidR="00341027" w:rsidRPr="00AC1457">
            <w:rPr>
              <w:rFonts w:cstheme="minorHAnsi"/>
              <w:sz w:val="18"/>
              <w:szCs w:val="18"/>
              <w:lang w:val="es-ES"/>
            </w:rPr>
            <w:t xml:space="preserve">Daniela Andrea Rivera </w:t>
          </w:r>
          <w:proofErr w:type="spellStart"/>
          <w:r w:rsidR="00341027" w:rsidRPr="00AC1457">
            <w:rPr>
              <w:rFonts w:cstheme="minorHAnsi"/>
              <w:sz w:val="18"/>
              <w:szCs w:val="18"/>
              <w:lang w:val="es-ES"/>
            </w:rPr>
            <w:t>Davila</w:t>
          </w:r>
          <w:proofErr w:type="spellEnd"/>
          <w:r w:rsidR="00341027">
            <w:rPr>
              <w:rFonts w:cstheme="minorHAnsi" w:hint="eastAsia"/>
              <w:sz w:val="18"/>
              <w:szCs w:val="18"/>
              <w:lang w:val="es-ES" w:eastAsia="zh-CN"/>
            </w:rPr>
            <w:t>女士</w:t>
          </w:r>
        </w:p>
      </w:tc>
      <w:bookmarkStart w:id="115" w:name="OrgName"/>
      <w:bookmarkEnd w:id="115"/>
    </w:tr>
    <w:tr w:rsidR="00F077B9" w:rsidRPr="00643AAD" w14:paraId="51836F6C" w14:textId="77777777" w:rsidTr="00F077B9">
      <w:tc>
        <w:tcPr>
          <w:tcW w:w="1526" w:type="dxa"/>
          <w:shd w:val="clear" w:color="auto" w:fill="auto"/>
        </w:tcPr>
        <w:p w14:paraId="7350DB7A" w14:textId="77777777" w:rsidR="00F077B9" w:rsidRPr="00F077B9" w:rsidRDefault="00F077B9" w:rsidP="00F077B9">
          <w:pPr>
            <w:pStyle w:val="FirstFooter"/>
            <w:tabs>
              <w:tab w:val="left" w:pos="1559"/>
              <w:tab w:val="left" w:pos="3828"/>
            </w:tabs>
            <w:rPr>
              <w:sz w:val="18"/>
              <w:szCs w:val="18"/>
              <w:lang w:val="es-AR"/>
            </w:rPr>
          </w:pPr>
        </w:p>
      </w:tc>
      <w:tc>
        <w:tcPr>
          <w:tcW w:w="2410" w:type="dxa"/>
          <w:shd w:val="clear" w:color="auto" w:fill="auto"/>
        </w:tcPr>
        <w:p w14:paraId="0000BD14" w14:textId="77777777" w:rsidR="00F077B9" w:rsidRPr="00643AAD" w:rsidRDefault="00F077B9" w:rsidP="00F077B9">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tcPr>
        <w:p w14:paraId="274BD5DD" w14:textId="431CA8D6" w:rsidR="00F077B9" w:rsidRPr="00643AAD" w:rsidRDefault="00341027" w:rsidP="00F077B9">
          <w:pPr>
            <w:pStyle w:val="FirstFooter"/>
            <w:tabs>
              <w:tab w:val="left" w:pos="2302"/>
            </w:tabs>
            <w:rPr>
              <w:sz w:val="18"/>
              <w:szCs w:val="18"/>
              <w:highlight w:val="yellow"/>
              <w:lang w:val="en-US"/>
            </w:rPr>
          </w:pPr>
          <w:r>
            <w:rPr>
              <w:rFonts w:hint="eastAsia"/>
              <w:sz w:val="18"/>
              <w:szCs w:val="18"/>
              <w:lang w:val="en-US" w:eastAsia="zh-CN"/>
            </w:rPr>
            <w:t>不适用</w:t>
          </w:r>
        </w:p>
      </w:tc>
      <w:bookmarkStart w:id="116" w:name="PhoneNo"/>
      <w:bookmarkEnd w:id="116"/>
    </w:tr>
    <w:tr w:rsidR="00F077B9" w:rsidRPr="00643AAD" w14:paraId="53AC28EE" w14:textId="77777777" w:rsidTr="00F077B9">
      <w:tc>
        <w:tcPr>
          <w:tcW w:w="1526" w:type="dxa"/>
          <w:shd w:val="clear" w:color="auto" w:fill="auto"/>
        </w:tcPr>
        <w:p w14:paraId="3A566B36" w14:textId="77777777" w:rsidR="00F077B9" w:rsidRPr="00643AAD" w:rsidRDefault="00F077B9" w:rsidP="00F077B9">
          <w:pPr>
            <w:pStyle w:val="FirstFooter"/>
            <w:tabs>
              <w:tab w:val="left" w:pos="1559"/>
              <w:tab w:val="left" w:pos="3828"/>
            </w:tabs>
            <w:rPr>
              <w:sz w:val="18"/>
              <w:szCs w:val="18"/>
              <w:lang w:val="en-US"/>
            </w:rPr>
          </w:pPr>
        </w:p>
      </w:tc>
      <w:tc>
        <w:tcPr>
          <w:tcW w:w="2410" w:type="dxa"/>
          <w:shd w:val="clear" w:color="auto" w:fill="auto"/>
        </w:tcPr>
        <w:p w14:paraId="205BBC74" w14:textId="77777777" w:rsidR="00F077B9" w:rsidRPr="00643AAD" w:rsidRDefault="00F077B9" w:rsidP="00F077B9">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tcPr>
        <w:p w14:paraId="09EDD106" w14:textId="67EE811A" w:rsidR="00F077B9" w:rsidRPr="00643AAD" w:rsidRDefault="00196A7B" w:rsidP="00F077B9">
          <w:pPr>
            <w:pStyle w:val="FirstFooter"/>
            <w:tabs>
              <w:tab w:val="left" w:pos="2302"/>
            </w:tabs>
            <w:rPr>
              <w:sz w:val="18"/>
              <w:szCs w:val="18"/>
              <w:highlight w:val="yellow"/>
              <w:lang w:val="en-US"/>
            </w:rPr>
          </w:pPr>
          <w:hyperlink r:id="rId1" w:history="1">
            <w:r w:rsidR="00F077B9" w:rsidRPr="002A5D12">
              <w:rPr>
                <w:rStyle w:val="Hyperlink"/>
                <w:sz w:val="18"/>
                <w:szCs w:val="18"/>
              </w:rPr>
              <w:t>daniela.rivera@sct.gob.mx</w:t>
            </w:r>
          </w:hyperlink>
          <w:r w:rsidR="00F077B9" w:rsidRPr="002A5D12">
            <w:rPr>
              <w:sz w:val="18"/>
              <w:szCs w:val="18"/>
            </w:rPr>
            <w:t xml:space="preserve"> </w:t>
          </w:r>
        </w:p>
      </w:tc>
      <w:bookmarkStart w:id="117" w:name="Email"/>
      <w:bookmarkEnd w:id="117"/>
    </w:tr>
  </w:tbl>
  <w:p w14:paraId="0EAB0FE6" w14:textId="77777777" w:rsidR="00E45D05" w:rsidRPr="00D83BF5" w:rsidRDefault="00196A7B"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BAB4" w14:textId="77777777" w:rsidR="005E2B9E" w:rsidRDefault="005E2B9E">
      <w:r>
        <w:rPr>
          <w:b/>
        </w:rPr>
        <w:t>_______________</w:t>
      </w:r>
    </w:p>
  </w:footnote>
  <w:footnote w:type="continuationSeparator" w:id="0">
    <w:p w14:paraId="40CE49C2" w14:textId="77777777" w:rsidR="005E2B9E" w:rsidRDefault="005E2B9E">
      <w:r>
        <w:continuationSeparator/>
      </w:r>
    </w:p>
  </w:footnote>
  <w:footnote w:id="1">
    <w:p w14:paraId="1EE6AAD7" w14:textId="77777777" w:rsidR="00EB60D7" w:rsidRDefault="00872EAF" w:rsidP="00F91EDD">
      <w:pPr>
        <w:pStyle w:val="FootnoteText"/>
        <w:rPr>
          <w:lang w:eastAsia="zh-CN"/>
        </w:rPr>
      </w:pPr>
      <w:r w:rsidRPr="000000B3">
        <w:rPr>
          <w:rStyle w:val="FootnoteReference"/>
          <w:szCs w:val="16"/>
          <w:lang w:eastAsia="zh-CN"/>
        </w:rPr>
        <w:t>1</w:t>
      </w:r>
      <w:r w:rsidRPr="00F13B54">
        <w:rPr>
          <w:sz w:val="22"/>
          <w:szCs w:val="22"/>
          <w:lang w:eastAsia="zh-CN"/>
        </w:rPr>
        <w:tab/>
      </w:r>
      <w:r w:rsidRPr="002E3656">
        <w:rPr>
          <w:rFonts w:hint="eastAsia"/>
          <w:lang w:eastAsia="zh-CN"/>
        </w:rPr>
        <w:t>联合国</w:t>
      </w:r>
      <w:r w:rsidRPr="002E3656">
        <w:rPr>
          <w:rFonts w:hint="eastAsia"/>
          <w:lang w:eastAsia="zh-CN"/>
        </w:rPr>
        <w:t>ICT</w:t>
      </w:r>
      <w:r w:rsidRPr="002E3656">
        <w:rPr>
          <w:rFonts w:hint="eastAsia"/>
          <w:lang w:eastAsia="zh-CN"/>
        </w:rPr>
        <w:t>与发展全球联盟（</w:t>
      </w:r>
      <w:r w:rsidRPr="002E3656">
        <w:rPr>
          <w:rFonts w:hint="eastAsia"/>
          <w:lang w:eastAsia="zh-CN"/>
        </w:rPr>
        <w:t>UN-GAID</w:t>
      </w:r>
      <w:r w:rsidRPr="002E3656">
        <w:rPr>
          <w:rFonts w:hint="eastAsia"/>
          <w:lang w:eastAsia="zh-CN"/>
        </w:rPr>
        <w:t>）与《残疾人权利公约》秘书处协作提出的旗舰宣传举措</w:t>
      </w:r>
      <w:r>
        <w:rPr>
          <w:rFonts w:hint="eastAsia"/>
          <w:lang w:eastAsia="zh-CN"/>
        </w:rPr>
        <w:t>，是</w:t>
      </w:r>
      <w:r>
        <w:rPr>
          <w:rFonts w:hint="eastAsia"/>
          <w:lang w:eastAsia="zh-CN"/>
        </w:rPr>
        <w:t>ITU-D</w:t>
      </w:r>
      <w:r>
        <w:rPr>
          <w:rFonts w:hint="eastAsia"/>
          <w:lang w:eastAsia="zh-CN"/>
        </w:rPr>
        <w:t>的部门成员</w:t>
      </w:r>
      <w:r w:rsidRPr="002E3656">
        <w:rPr>
          <w:rFonts w:hint="eastAsia"/>
          <w:lang w:eastAsia="zh-CN"/>
        </w:rPr>
        <w:t>。</w:t>
      </w:r>
    </w:p>
  </w:footnote>
  <w:footnote w:id="2">
    <w:p w14:paraId="1234B647" w14:textId="77777777" w:rsidR="00EB60D7" w:rsidRPr="007C09BE" w:rsidRDefault="00872EAF" w:rsidP="00F91EDD">
      <w:pPr>
        <w:pStyle w:val="FootnoteText"/>
        <w:rPr>
          <w:lang w:val="ru-RU" w:eastAsia="zh-CN"/>
        </w:rPr>
      </w:pPr>
      <w:r>
        <w:rPr>
          <w:rStyle w:val="FootnoteReference"/>
          <w:lang w:eastAsia="zh-CN"/>
        </w:rPr>
        <w:t>2</w:t>
      </w:r>
      <w:r w:rsidRPr="007C09BE">
        <w:rPr>
          <w:lang w:val="ru-RU" w:eastAsia="zh-CN"/>
        </w:rPr>
        <w:tab/>
      </w:r>
      <w:r w:rsidRPr="00F22370">
        <w:rPr>
          <w:rFonts w:hint="eastAsia"/>
          <w:lang w:eastAsia="zh-CN"/>
        </w:rPr>
        <w:t>《日内瓦原则宣言》第</w:t>
      </w:r>
      <w:r w:rsidRPr="00F22370">
        <w:rPr>
          <w:rFonts w:hint="eastAsia"/>
          <w:lang w:eastAsia="zh-CN"/>
        </w:rPr>
        <w:t>13</w:t>
      </w:r>
      <w:r w:rsidRPr="00F22370">
        <w:rPr>
          <w:rFonts w:hint="eastAsia"/>
          <w:lang w:eastAsia="zh-CN"/>
        </w:rPr>
        <w:t>和</w:t>
      </w:r>
      <w:r w:rsidRPr="00F22370">
        <w:rPr>
          <w:rFonts w:hint="eastAsia"/>
          <w:lang w:eastAsia="zh-CN"/>
        </w:rPr>
        <w:t>30</w:t>
      </w:r>
      <w:r w:rsidRPr="00F22370">
        <w:rPr>
          <w:rFonts w:hint="eastAsia"/>
          <w:lang w:eastAsia="zh-CN"/>
        </w:rPr>
        <w:t>段；《日内瓦行动计划》第</w:t>
      </w:r>
      <w:r w:rsidRPr="00F22370">
        <w:rPr>
          <w:rFonts w:hint="eastAsia"/>
          <w:lang w:eastAsia="zh-CN"/>
        </w:rPr>
        <w:t>9</w:t>
      </w:r>
      <w:r>
        <w:rPr>
          <w:rFonts w:hint="eastAsia"/>
          <w:lang w:eastAsia="zh-CN"/>
        </w:rPr>
        <w:t xml:space="preserve"> </w:t>
      </w:r>
      <w:r w:rsidRPr="00F22370">
        <w:rPr>
          <w:rFonts w:hint="eastAsia"/>
          <w:lang w:eastAsia="zh-CN"/>
        </w:rPr>
        <w:t>e)</w:t>
      </w:r>
      <w:r w:rsidRPr="00F22370">
        <w:rPr>
          <w:rFonts w:hint="eastAsia"/>
          <w:lang w:eastAsia="zh-CN"/>
        </w:rPr>
        <w:t>和</w:t>
      </w:r>
      <w:r w:rsidRPr="00F22370">
        <w:rPr>
          <w:rFonts w:hint="eastAsia"/>
          <w:lang w:eastAsia="zh-CN"/>
        </w:rPr>
        <w:t>f)</w:t>
      </w:r>
      <w:r w:rsidRPr="00F22370">
        <w:rPr>
          <w:rFonts w:hint="eastAsia"/>
          <w:lang w:eastAsia="zh-CN"/>
        </w:rPr>
        <w:t>、第</w:t>
      </w:r>
      <w:r w:rsidRPr="00F22370">
        <w:rPr>
          <w:rFonts w:hint="eastAsia"/>
          <w:lang w:eastAsia="zh-CN"/>
        </w:rPr>
        <w:t>19</w:t>
      </w:r>
      <w:r w:rsidRPr="00F22370">
        <w:rPr>
          <w:rFonts w:hint="eastAsia"/>
          <w:lang w:eastAsia="zh-CN"/>
        </w:rPr>
        <w:t>和</w:t>
      </w:r>
      <w:r w:rsidRPr="00F22370">
        <w:rPr>
          <w:rFonts w:hint="eastAsia"/>
          <w:lang w:eastAsia="zh-CN"/>
        </w:rPr>
        <w:t>23</w:t>
      </w:r>
      <w:r w:rsidRPr="00F22370">
        <w:rPr>
          <w:rFonts w:hint="eastAsia"/>
          <w:lang w:eastAsia="zh-CN"/>
        </w:rPr>
        <w:t>段；《突尼斯承诺》第</w:t>
      </w:r>
      <w:r w:rsidRPr="00F22370">
        <w:rPr>
          <w:rFonts w:hint="eastAsia"/>
          <w:lang w:eastAsia="zh-CN"/>
        </w:rPr>
        <w:t>18</w:t>
      </w:r>
      <w:r w:rsidRPr="00F22370">
        <w:rPr>
          <w:rFonts w:hint="eastAsia"/>
          <w:lang w:eastAsia="zh-CN"/>
        </w:rPr>
        <w:t>和</w:t>
      </w:r>
      <w:r w:rsidRPr="00F22370">
        <w:rPr>
          <w:rFonts w:hint="eastAsia"/>
          <w:lang w:eastAsia="zh-CN"/>
        </w:rPr>
        <w:t>20</w:t>
      </w:r>
      <w:r w:rsidRPr="00F22370">
        <w:rPr>
          <w:rFonts w:hint="eastAsia"/>
          <w:lang w:eastAsia="zh-CN"/>
        </w:rPr>
        <w:t>段；《信息社会突尼斯议程》第</w:t>
      </w:r>
      <w:r w:rsidRPr="00F22370">
        <w:rPr>
          <w:rFonts w:hint="eastAsia"/>
          <w:lang w:eastAsia="zh-CN"/>
        </w:rPr>
        <w:t>90</w:t>
      </w:r>
      <w:r>
        <w:rPr>
          <w:rFonts w:hint="eastAsia"/>
          <w:lang w:eastAsia="zh-CN"/>
        </w:rPr>
        <w:t xml:space="preserve"> </w:t>
      </w:r>
      <w:r w:rsidRPr="00F22370">
        <w:rPr>
          <w:rFonts w:hint="eastAsia"/>
          <w:lang w:eastAsia="zh-CN"/>
        </w:rPr>
        <w:t>c)</w:t>
      </w:r>
      <w:r w:rsidRPr="00F22370">
        <w:rPr>
          <w:rFonts w:hint="eastAsia"/>
          <w:lang w:eastAsia="zh-CN"/>
        </w:rPr>
        <w:t>和</w:t>
      </w:r>
      <w:r w:rsidRPr="00F22370">
        <w:rPr>
          <w:rFonts w:hint="eastAsia"/>
          <w:lang w:eastAsia="zh-CN"/>
        </w:rPr>
        <w:t>e)</w:t>
      </w:r>
      <w:r w:rsidRPr="00F22370">
        <w:rPr>
          <w:rFonts w:hint="eastAsia"/>
          <w:lang w:eastAsia="zh-CN"/>
        </w:rPr>
        <w:t>段。</w:t>
      </w:r>
    </w:p>
  </w:footnote>
  <w:footnote w:id="3">
    <w:p w14:paraId="0B416FCD" w14:textId="77777777" w:rsidR="00EB60D7" w:rsidRPr="006853DE" w:rsidRDefault="00872EAF">
      <w:pPr>
        <w:pStyle w:val="FootnoteText"/>
        <w:rPr>
          <w:lang w:val="ru-RU" w:eastAsia="zh-CN"/>
        </w:rPr>
      </w:pPr>
      <w:r w:rsidRPr="00E01CB7">
        <w:rPr>
          <w:rStyle w:val="FootnoteReference"/>
          <w:lang w:val="ru-RU" w:eastAsia="zh-CN"/>
        </w:rPr>
        <w:t>3</w:t>
      </w:r>
      <w:r w:rsidRPr="006853DE">
        <w:rPr>
          <w:lang w:val="ru-RU" w:eastAsia="zh-CN"/>
        </w:rPr>
        <w:tab/>
      </w:r>
      <w:r w:rsidRPr="004B4FA9">
        <w:rPr>
          <w:rFonts w:hint="eastAsia"/>
          <w:lang w:val="en-US" w:eastAsia="zh-CN"/>
        </w:rPr>
        <w:t>根据</w:t>
      </w:r>
      <w:r>
        <w:rPr>
          <w:rFonts w:hint="eastAsia"/>
          <w:lang w:val="en-US" w:eastAsia="zh-CN"/>
        </w:rPr>
        <w:t>联</w:t>
      </w:r>
      <w:r w:rsidRPr="004B4FA9">
        <w:rPr>
          <w:rFonts w:hint="eastAsia"/>
          <w:lang w:val="en-US" w:eastAsia="zh-CN"/>
        </w:rPr>
        <w:t>大第</w:t>
      </w:r>
      <w:r w:rsidRPr="00E01CB7">
        <w:rPr>
          <w:rFonts w:hint="eastAsia"/>
          <w:lang w:val="ru-RU" w:eastAsia="zh-CN"/>
        </w:rPr>
        <w:t>65/186</w:t>
      </w:r>
      <w:r w:rsidRPr="004B4FA9">
        <w:rPr>
          <w:rFonts w:hint="eastAsia"/>
          <w:lang w:val="en-US" w:eastAsia="zh-CN"/>
        </w:rPr>
        <w:t>号决议提交的、有关加强工作</w:t>
      </w:r>
      <w:r w:rsidRPr="00E01CB7">
        <w:rPr>
          <w:rFonts w:hint="eastAsia"/>
          <w:lang w:val="ru-RU" w:eastAsia="zh-CN"/>
        </w:rPr>
        <w:t>，</w:t>
      </w:r>
      <w:r w:rsidRPr="004B4FA9">
        <w:rPr>
          <w:rFonts w:hint="eastAsia"/>
          <w:lang w:val="en-US" w:eastAsia="zh-CN"/>
        </w:rPr>
        <w:t>确保残疾人能够参与并被纳入各方面发展工作的</w:t>
      </w:r>
      <w:r>
        <w:rPr>
          <w:rFonts w:hint="eastAsia"/>
          <w:lang w:val="en-US" w:eastAsia="zh-CN"/>
        </w:rPr>
        <w:t>第</w:t>
      </w:r>
      <w:r w:rsidRPr="00E01CB7">
        <w:rPr>
          <w:rFonts w:hint="eastAsia"/>
          <w:lang w:val="ru-RU" w:eastAsia="zh-CN"/>
        </w:rPr>
        <w:t>66/128</w:t>
      </w:r>
      <w:r w:rsidRPr="004B4FA9">
        <w:rPr>
          <w:rFonts w:hint="eastAsia"/>
          <w:lang w:val="en-US" w:eastAsia="zh-CN"/>
        </w:rPr>
        <w:t>号报告。</w:t>
      </w:r>
    </w:p>
  </w:footnote>
  <w:footnote w:id="4">
    <w:p w14:paraId="686AD32D" w14:textId="77777777" w:rsidR="00EB60D7" w:rsidRPr="00E01CB7" w:rsidRDefault="00872EAF">
      <w:pPr>
        <w:pStyle w:val="FootnoteText"/>
        <w:rPr>
          <w:lang w:val="ru-RU" w:eastAsia="zh-CN"/>
        </w:rPr>
      </w:pPr>
      <w:r w:rsidRPr="00E01CB7">
        <w:rPr>
          <w:rStyle w:val="FootnoteReference"/>
          <w:lang w:val="ru-RU" w:eastAsia="zh-CN"/>
        </w:rPr>
        <w:t>4</w:t>
      </w:r>
      <w:r w:rsidRPr="00E01CB7">
        <w:rPr>
          <w:lang w:val="ru-RU" w:eastAsia="zh-CN"/>
        </w:rPr>
        <w:tab/>
      </w:r>
      <w:r>
        <w:rPr>
          <w:rFonts w:hint="eastAsia"/>
          <w:lang w:eastAsia="zh-CN"/>
        </w:rPr>
        <w:t>这些国家包括最不发达国家、小岛屿发展中国家、内陆发展中国家和经济转型国家。</w:t>
      </w:r>
    </w:p>
  </w:footnote>
  <w:footnote w:id="5">
    <w:p w14:paraId="65345F07" w14:textId="77777777" w:rsidR="00EB60D7" w:rsidRPr="00E01CB7" w:rsidRDefault="00872EAF" w:rsidP="00D56E67">
      <w:pPr>
        <w:pStyle w:val="FootnoteText"/>
        <w:rPr>
          <w:lang w:val="ru-RU" w:eastAsia="zh-CN"/>
        </w:rPr>
      </w:pPr>
      <w:r w:rsidRPr="00E01CB7">
        <w:rPr>
          <w:rStyle w:val="FootnoteReference"/>
          <w:lang w:val="ru-RU" w:eastAsia="zh-CN"/>
        </w:rPr>
        <w:t>5</w:t>
      </w:r>
      <w:r w:rsidRPr="00E01CB7">
        <w:rPr>
          <w:lang w:val="ru-RU" w:eastAsia="zh-CN"/>
        </w:rPr>
        <w:tab/>
      </w:r>
      <w:r w:rsidRPr="004B4FA9">
        <w:rPr>
          <w:rFonts w:hint="eastAsia"/>
          <w:lang w:val="en-US" w:eastAsia="zh-CN"/>
        </w:rPr>
        <w:t>电信转接服务</w:t>
      </w:r>
      <w:r w:rsidRPr="00E01CB7">
        <w:rPr>
          <w:rFonts w:hint="eastAsia"/>
          <w:lang w:val="ru-RU" w:eastAsia="zh-CN"/>
        </w:rPr>
        <w:t>（</w:t>
      </w:r>
      <w:r w:rsidRPr="004B4FA9">
        <w:rPr>
          <w:rFonts w:hint="eastAsia"/>
          <w:lang w:val="en-US" w:eastAsia="zh-CN"/>
        </w:rPr>
        <w:t>telecommunication</w:t>
      </w:r>
      <w:r w:rsidRPr="00E01CB7">
        <w:rPr>
          <w:rFonts w:hint="eastAsia"/>
          <w:lang w:val="ru-RU" w:eastAsia="zh-CN"/>
        </w:rPr>
        <w:t xml:space="preserve"> </w:t>
      </w:r>
      <w:r w:rsidRPr="004B4FA9">
        <w:rPr>
          <w:rFonts w:hint="eastAsia"/>
          <w:lang w:val="en-US" w:eastAsia="zh-CN"/>
        </w:rPr>
        <w:t>relay</w:t>
      </w:r>
      <w:r w:rsidRPr="00E01CB7">
        <w:rPr>
          <w:rFonts w:hint="eastAsia"/>
          <w:lang w:val="ru-RU" w:eastAsia="zh-CN"/>
        </w:rPr>
        <w:t xml:space="preserve"> </w:t>
      </w:r>
      <w:r w:rsidRPr="004B4FA9">
        <w:rPr>
          <w:rFonts w:hint="eastAsia"/>
          <w:lang w:val="en-US" w:eastAsia="zh-CN"/>
        </w:rPr>
        <w:t>services</w:t>
      </w:r>
      <w:r w:rsidRPr="00E01CB7">
        <w:rPr>
          <w:rFonts w:hint="eastAsia"/>
          <w:lang w:val="ru-RU" w:eastAsia="zh-CN"/>
        </w:rPr>
        <w:t>）</w:t>
      </w:r>
      <w:r w:rsidRPr="004B4FA9">
        <w:rPr>
          <w:rFonts w:hint="eastAsia"/>
          <w:lang w:val="en-US" w:eastAsia="zh-CN"/>
        </w:rPr>
        <w:t>可以使不同通信模式</w:t>
      </w:r>
      <w:r w:rsidRPr="00E01CB7">
        <w:rPr>
          <w:rFonts w:hint="eastAsia"/>
          <w:lang w:val="ru-RU" w:eastAsia="zh-CN"/>
        </w:rPr>
        <w:t>（</w:t>
      </w:r>
      <w:r w:rsidRPr="004B4FA9">
        <w:rPr>
          <w:rFonts w:hint="eastAsia"/>
          <w:lang w:val="en-US" w:eastAsia="zh-CN"/>
        </w:rPr>
        <w:t>如</w:t>
      </w:r>
      <w:r w:rsidRPr="00E01CB7">
        <w:rPr>
          <w:rFonts w:hint="eastAsia"/>
          <w:lang w:val="ru-RU" w:eastAsia="zh-CN"/>
        </w:rPr>
        <w:t>，</w:t>
      </w:r>
      <w:r w:rsidRPr="004B4FA9">
        <w:rPr>
          <w:rFonts w:hint="eastAsia"/>
          <w:lang w:val="en-US" w:eastAsia="zh-CN"/>
        </w:rPr>
        <w:t>文字、标识</w:t>
      </w:r>
      <w:r>
        <w:rPr>
          <w:rFonts w:hint="eastAsia"/>
          <w:lang w:val="en-US" w:eastAsia="zh-CN"/>
        </w:rPr>
        <w:t>、</w:t>
      </w:r>
      <w:r w:rsidRPr="004B4FA9">
        <w:rPr>
          <w:rFonts w:hint="eastAsia"/>
          <w:lang w:val="en-US" w:eastAsia="zh-CN"/>
        </w:rPr>
        <w:t>语音</w:t>
      </w:r>
      <w:r w:rsidRPr="00E01CB7">
        <w:rPr>
          <w:rFonts w:hint="eastAsia"/>
          <w:lang w:val="ru-RU" w:eastAsia="zh-CN"/>
        </w:rPr>
        <w:t>）</w:t>
      </w:r>
      <w:r w:rsidRPr="004B4FA9">
        <w:rPr>
          <w:rFonts w:hint="eastAsia"/>
          <w:lang w:val="en-US" w:eastAsia="zh-CN"/>
        </w:rPr>
        <w:t>的用户通过通常由人工话务员提供的各类融合的通信模式相互交流。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4DD2" w14:textId="77777777"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09"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110" w:name="OLE_LINK3"/>
    <w:bookmarkStart w:id="111" w:name="OLE_LINK2"/>
    <w:bookmarkStart w:id="112" w:name="OLE_LINK1"/>
    <w:r w:rsidR="00F21BF3" w:rsidRPr="00BC0E23">
      <w:rPr>
        <w:sz w:val="22"/>
        <w:szCs w:val="22"/>
      </w:rPr>
      <w:t>24(Add.7)</w:t>
    </w:r>
    <w:bookmarkEnd w:id="110"/>
    <w:bookmarkEnd w:id="111"/>
    <w:bookmarkEnd w:id="112"/>
    <w:r w:rsidR="00F21BF3" w:rsidRPr="00BC0E23">
      <w:rPr>
        <w:sz w:val="22"/>
        <w:szCs w:val="22"/>
      </w:rPr>
      <w:t>-C</w:t>
    </w:r>
    <w:bookmarkEnd w:id="109"/>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AB5398" w:rsidRPr="00BC0E23">
      <w:rPr>
        <w:noProof/>
        <w:sz w:val="22"/>
        <w:szCs w:val="22"/>
        <w:lang w:val="es-ES_tradnl"/>
      </w:rPr>
      <w:t>2</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116946">
    <w:abstractNumId w:val="0"/>
  </w:num>
  <w:num w:numId="2" w16cid:durableId="168080868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31282625">
    <w:abstractNumId w:val="4"/>
  </w:num>
  <w:num w:numId="4" w16cid:durableId="1613710697">
    <w:abstractNumId w:val="2"/>
  </w:num>
  <w:num w:numId="5" w16cid:durableId="14876268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 ting">
    <w15:presenceInfo w15:providerId="None" w15:userId="Tang ting"/>
  </w15:person>
  <w15:person w15:author="Jin">
    <w15:presenceInfo w15:providerId="None" w15:userId="Jin"/>
  </w15:person>
  <w15:person w15:author="BDT-nd">
    <w15:presenceInfo w15:providerId="None" w15:userId="BDT-nd"/>
  </w15:person>
  <w15:person w15:author="Steele Steele">
    <w15:presenceInfo w15:providerId="Windows Live" w15:userId="332ad8f1c013e7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55FD"/>
    <w:rsid w:val="0003598A"/>
    <w:rsid w:val="00035FD9"/>
    <w:rsid w:val="00051E39"/>
    <w:rsid w:val="00061297"/>
    <w:rsid w:val="00075C63"/>
    <w:rsid w:val="00077239"/>
    <w:rsid w:val="00080905"/>
    <w:rsid w:val="000822BE"/>
    <w:rsid w:val="00086491"/>
    <w:rsid w:val="00091346"/>
    <w:rsid w:val="000F73FF"/>
    <w:rsid w:val="00114CF7"/>
    <w:rsid w:val="00123B68"/>
    <w:rsid w:val="00126F2E"/>
    <w:rsid w:val="001466D7"/>
    <w:rsid w:val="00146F6F"/>
    <w:rsid w:val="00147DA1"/>
    <w:rsid w:val="00152957"/>
    <w:rsid w:val="001774F0"/>
    <w:rsid w:val="001875A6"/>
    <w:rsid w:val="00187BD9"/>
    <w:rsid w:val="00190B55"/>
    <w:rsid w:val="00194CFB"/>
    <w:rsid w:val="00196A7B"/>
    <w:rsid w:val="001A3CFA"/>
    <w:rsid w:val="001B2ED3"/>
    <w:rsid w:val="001C3B5F"/>
    <w:rsid w:val="001D058F"/>
    <w:rsid w:val="001D6BD7"/>
    <w:rsid w:val="002009EA"/>
    <w:rsid w:val="00202CA0"/>
    <w:rsid w:val="002154A6"/>
    <w:rsid w:val="002162CD"/>
    <w:rsid w:val="00217377"/>
    <w:rsid w:val="002255B3"/>
    <w:rsid w:val="00236E8A"/>
    <w:rsid w:val="00271316"/>
    <w:rsid w:val="00296313"/>
    <w:rsid w:val="002B0E90"/>
    <w:rsid w:val="002D58BE"/>
    <w:rsid w:val="002F16EC"/>
    <w:rsid w:val="002F415A"/>
    <w:rsid w:val="003013EE"/>
    <w:rsid w:val="00341027"/>
    <w:rsid w:val="00377BD3"/>
    <w:rsid w:val="00384088"/>
    <w:rsid w:val="0038489B"/>
    <w:rsid w:val="0039169B"/>
    <w:rsid w:val="0039799B"/>
    <w:rsid w:val="003A7F8C"/>
    <w:rsid w:val="003B223B"/>
    <w:rsid w:val="003B532E"/>
    <w:rsid w:val="003B6F14"/>
    <w:rsid w:val="003C759B"/>
    <w:rsid w:val="003D0F8B"/>
    <w:rsid w:val="004131D4"/>
    <w:rsid w:val="0041348E"/>
    <w:rsid w:val="00430667"/>
    <w:rsid w:val="00447308"/>
    <w:rsid w:val="004765FF"/>
    <w:rsid w:val="00492075"/>
    <w:rsid w:val="004969AD"/>
    <w:rsid w:val="004B13CB"/>
    <w:rsid w:val="004B4FDF"/>
    <w:rsid w:val="004D5D5C"/>
    <w:rsid w:val="004F136C"/>
    <w:rsid w:val="0050139F"/>
    <w:rsid w:val="0050341A"/>
    <w:rsid w:val="005141CE"/>
    <w:rsid w:val="00521223"/>
    <w:rsid w:val="005223A2"/>
    <w:rsid w:val="00524DF1"/>
    <w:rsid w:val="0055140B"/>
    <w:rsid w:val="00554C4F"/>
    <w:rsid w:val="005551F1"/>
    <w:rsid w:val="00561D72"/>
    <w:rsid w:val="005964AB"/>
    <w:rsid w:val="005B0676"/>
    <w:rsid w:val="005B44F5"/>
    <w:rsid w:val="005C099A"/>
    <w:rsid w:val="005C31A5"/>
    <w:rsid w:val="005E10C9"/>
    <w:rsid w:val="005E2B9E"/>
    <w:rsid w:val="005E61DD"/>
    <w:rsid w:val="005E6321"/>
    <w:rsid w:val="005F370C"/>
    <w:rsid w:val="006023DF"/>
    <w:rsid w:val="00610D61"/>
    <w:rsid w:val="0064322F"/>
    <w:rsid w:val="00643AAD"/>
    <w:rsid w:val="00657DE0"/>
    <w:rsid w:val="00666A09"/>
    <w:rsid w:val="0067199F"/>
    <w:rsid w:val="00676773"/>
    <w:rsid w:val="00685313"/>
    <w:rsid w:val="006A6E9B"/>
    <w:rsid w:val="006B4659"/>
    <w:rsid w:val="006B7C2A"/>
    <w:rsid w:val="006C0AC2"/>
    <w:rsid w:val="006C23DA"/>
    <w:rsid w:val="006E3D45"/>
    <w:rsid w:val="007149F9"/>
    <w:rsid w:val="00733A30"/>
    <w:rsid w:val="00745AEE"/>
    <w:rsid w:val="007479EA"/>
    <w:rsid w:val="00750F10"/>
    <w:rsid w:val="00754754"/>
    <w:rsid w:val="007649F7"/>
    <w:rsid w:val="007742CA"/>
    <w:rsid w:val="007866D5"/>
    <w:rsid w:val="007B56E2"/>
    <w:rsid w:val="007D06F0"/>
    <w:rsid w:val="007D45E3"/>
    <w:rsid w:val="007D5320"/>
    <w:rsid w:val="007F735C"/>
    <w:rsid w:val="00800972"/>
    <w:rsid w:val="00804475"/>
    <w:rsid w:val="00811633"/>
    <w:rsid w:val="00821CEF"/>
    <w:rsid w:val="00832828"/>
    <w:rsid w:val="0083645A"/>
    <w:rsid w:val="00840B0F"/>
    <w:rsid w:val="00862D17"/>
    <w:rsid w:val="008711AE"/>
    <w:rsid w:val="00872EAF"/>
    <w:rsid w:val="00872FC8"/>
    <w:rsid w:val="008801D3"/>
    <w:rsid w:val="008845D0"/>
    <w:rsid w:val="00890524"/>
    <w:rsid w:val="008934E1"/>
    <w:rsid w:val="008B43F2"/>
    <w:rsid w:val="008B61EA"/>
    <w:rsid w:val="008B6CFF"/>
    <w:rsid w:val="00900967"/>
    <w:rsid w:val="00910B26"/>
    <w:rsid w:val="009274B4"/>
    <w:rsid w:val="00933808"/>
    <w:rsid w:val="00934EA2"/>
    <w:rsid w:val="00944A5C"/>
    <w:rsid w:val="00947D64"/>
    <w:rsid w:val="00952A66"/>
    <w:rsid w:val="00954A08"/>
    <w:rsid w:val="0099743C"/>
    <w:rsid w:val="009C56E5"/>
    <w:rsid w:val="009E5FC8"/>
    <w:rsid w:val="009E687A"/>
    <w:rsid w:val="00A03C5C"/>
    <w:rsid w:val="00A066F1"/>
    <w:rsid w:val="00A141AF"/>
    <w:rsid w:val="00A16D29"/>
    <w:rsid w:val="00A20E5E"/>
    <w:rsid w:val="00A30305"/>
    <w:rsid w:val="00A31D2D"/>
    <w:rsid w:val="00A3514E"/>
    <w:rsid w:val="00A4600A"/>
    <w:rsid w:val="00A538A6"/>
    <w:rsid w:val="00A54231"/>
    <w:rsid w:val="00A54C25"/>
    <w:rsid w:val="00A710E7"/>
    <w:rsid w:val="00A7372E"/>
    <w:rsid w:val="00A93B85"/>
    <w:rsid w:val="00AA0222"/>
    <w:rsid w:val="00AA0B18"/>
    <w:rsid w:val="00AA666F"/>
    <w:rsid w:val="00AB4927"/>
    <w:rsid w:val="00AB5398"/>
    <w:rsid w:val="00B004E5"/>
    <w:rsid w:val="00B10248"/>
    <w:rsid w:val="00B15F9D"/>
    <w:rsid w:val="00B230D6"/>
    <w:rsid w:val="00B639E9"/>
    <w:rsid w:val="00B817CD"/>
    <w:rsid w:val="00B911B2"/>
    <w:rsid w:val="00B951D0"/>
    <w:rsid w:val="00BB29C8"/>
    <w:rsid w:val="00BB3A95"/>
    <w:rsid w:val="00BC0382"/>
    <w:rsid w:val="00BC0E23"/>
    <w:rsid w:val="00C0018F"/>
    <w:rsid w:val="00C20466"/>
    <w:rsid w:val="00C214ED"/>
    <w:rsid w:val="00C234E6"/>
    <w:rsid w:val="00C324A8"/>
    <w:rsid w:val="00C3330B"/>
    <w:rsid w:val="00C54517"/>
    <w:rsid w:val="00C63427"/>
    <w:rsid w:val="00C64CD8"/>
    <w:rsid w:val="00C82641"/>
    <w:rsid w:val="00C97C68"/>
    <w:rsid w:val="00CA1A47"/>
    <w:rsid w:val="00CB4546"/>
    <w:rsid w:val="00CC247A"/>
    <w:rsid w:val="00CE5E47"/>
    <w:rsid w:val="00CF020F"/>
    <w:rsid w:val="00CF2B5B"/>
    <w:rsid w:val="00D14CE0"/>
    <w:rsid w:val="00D16AF7"/>
    <w:rsid w:val="00D36333"/>
    <w:rsid w:val="00D5651D"/>
    <w:rsid w:val="00D74898"/>
    <w:rsid w:val="00D801ED"/>
    <w:rsid w:val="00D82A6B"/>
    <w:rsid w:val="00D83BF5"/>
    <w:rsid w:val="00D8683D"/>
    <w:rsid w:val="00D925C2"/>
    <w:rsid w:val="00D936BC"/>
    <w:rsid w:val="00D9621A"/>
    <w:rsid w:val="00D96530"/>
    <w:rsid w:val="00D96B4B"/>
    <w:rsid w:val="00DA2345"/>
    <w:rsid w:val="00DA453A"/>
    <w:rsid w:val="00DA7078"/>
    <w:rsid w:val="00DC4EA1"/>
    <w:rsid w:val="00DD08B4"/>
    <w:rsid w:val="00DD44AF"/>
    <w:rsid w:val="00DE2AC3"/>
    <w:rsid w:val="00DE434C"/>
    <w:rsid w:val="00DE5692"/>
    <w:rsid w:val="00DF6F8E"/>
    <w:rsid w:val="00E03C94"/>
    <w:rsid w:val="00E07105"/>
    <w:rsid w:val="00E26226"/>
    <w:rsid w:val="00E307BE"/>
    <w:rsid w:val="00E4165C"/>
    <w:rsid w:val="00E43A89"/>
    <w:rsid w:val="00E45D05"/>
    <w:rsid w:val="00E55816"/>
    <w:rsid w:val="00E55AEF"/>
    <w:rsid w:val="00E976C1"/>
    <w:rsid w:val="00EA12E5"/>
    <w:rsid w:val="00EC111E"/>
    <w:rsid w:val="00EC3651"/>
    <w:rsid w:val="00EE289E"/>
    <w:rsid w:val="00F02766"/>
    <w:rsid w:val="00F04067"/>
    <w:rsid w:val="00F05BD4"/>
    <w:rsid w:val="00F077B9"/>
    <w:rsid w:val="00F11A98"/>
    <w:rsid w:val="00F21A1D"/>
    <w:rsid w:val="00F21BF3"/>
    <w:rsid w:val="00F65C19"/>
    <w:rsid w:val="00F77AB3"/>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11DB6"/>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character" w:styleId="FollowedHyperlink">
    <w:name w:val="FollowedHyperlink"/>
    <w:basedOn w:val="DefaultParagraphFont"/>
    <w:semiHidden/>
    <w:unhideWhenUsed/>
    <w:rsid w:val="00F077B9"/>
    <w:rPr>
      <w:color w:val="800080" w:themeColor="followedHyperlink"/>
      <w:u w:val="single"/>
    </w:rPr>
  </w:style>
  <w:style w:type="paragraph" w:styleId="Revision">
    <w:name w:val="Revision"/>
    <w:hidden/>
    <w:uiPriority w:val="99"/>
    <w:semiHidden/>
    <w:rsid w:val="00F077B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D18-WTDC21-C-0024!A7!MSW-C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339C-5593-4326-BB5F-593329582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47D6A-ABDF-4DAA-9BD3-2D3953CDD249}">
  <ds:schemaRefs>
    <ds:schemaRef ds:uri="http://schemas.microsoft.com/sharepoint/events"/>
  </ds:schemaRefs>
</ds:datastoreItem>
</file>

<file path=customXml/itemProps3.xml><?xml version="1.0" encoding="utf-8"?>
<ds:datastoreItem xmlns:ds="http://schemas.openxmlformats.org/officeDocument/2006/customXml" ds:itemID="{0D938197-7C78-468F-92D9-AB8E95D209C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DDFA7C27-BFDD-44CC-8B77-843A391ED71F}">
  <ds:schemaRefs>
    <ds:schemaRef ds:uri="http://schemas.microsoft.com/sharepoint/v3/contenttype/forms"/>
  </ds:schemaRefs>
</ds:datastoreItem>
</file>

<file path=customXml/itemProps5.xml><?xml version="1.0" encoding="utf-8"?>
<ds:datastoreItem xmlns:ds="http://schemas.openxmlformats.org/officeDocument/2006/customXml" ds:itemID="{B0598CEF-8D54-4B7F-A7B0-D89191CC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4962</Words>
  <Characters>1478</Characters>
  <Application>Microsoft Office Word</Application>
  <DocSecurity>0</DocSecurity>
  <Lines>12</Lines>
  <Paragraphs>12</Paragraphs>
  <ScaleCrop>false</ScaleCrop>
  <HeadingPairs>
    <vt:vector size="2" baseType="variant">
      <vt:variant>
        <vt:lpstr>Title</vt:lpstr>
      </vt:variant>
      <vt:variant>
        <vt:i4>1</vt:i4>
      </vt:variant>
    </vt:vector>
  </HeadingPairs>
  <TitlesOfParts>
    <vt:vector size="1" baseType="lpstr">
      <vt:lpstr>D18-WTDC21-C-0024!A7!MSW-C</vt:lpstr>
    </vt:vector>
  </TitlesOfParts>
  <Manager>General Secretariat - Pool</Manager>
  <Company>ITU</Company>
  <LinksUpToDate>false</LinksUpToDate>
  <CharactersWithSpaces>6428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D18-WTDC21-C-0024!A7!MSW-C</dc:title>
  <dc:creator>Documents Proposals Manager (DPM)</dc:creator>
  <cp:keywords>DPM_v2022.4.28.1_prod</cp:keywords>
  <cp:lastModifiedBy>Tang ting</cp:lastModifiedBy>
  <cp:revision>4</cp:revision>
  <cp:lastPrinted>2017-03-10T13:45:00Z</cp:lastPrinted>
  <dcterms:created xsi:type="dcterms:W3CDTF">2022-05-18T12:11:00Z</dcterms:created>
  <dcterms:modified xsi:type="dcterms:W3CDTF">2022-05-18T12:59:00Z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