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3956"/>
        <w:gridCol w:w="3362"/>
      </w:tblGrid>
      <w:tr w:rsidR="00754754" w:rsidRPr="00F9433D" w14:paraId="5C1F323B" w14:textId="77777777" w:rsidTr="005B5A8E">
        <w:trPr>
          <w:cantSplit/>
          <w:trHeight w:val="1134"/>
        </w:trPr>
        <w:tc>
          <w:tcPr>
            <w:tcW w:w="2410" w:type="dxa"/>
          </w:tcPr>
          <w:p w14:paraId="6476DD23" w14:textId="77777777" w:rsidR="00754754" w:rsidRPr="00DC4EA1" w:rsidRDefault="00C82641" w:rsidP="0003598A">
            <w:pPr>
              <w:tabs>
                <w:tab w:val="clear" w:pos="1134"/>
              </w:tabs>
              <w:spacing w:before="60" w:after="80"/>
              <w:ind w:left="34"/>
              <w:rPr>
                <w:b/>
                <w:bCs/>
                <w:sz w:val="4"/>
                <w:szCs w:val="4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1760BB70" wp14:editId="7503793F">
                  <wp:extent cx="1381125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3F0E78C8" w14:textId="77777777" w:rsidR="00754754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14F639E" wp14:editId="7DAD7671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100330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5F370C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293C6E2B" w14:textId="77777777" w:rsidR="00754754" w:rsidRPr="00C82641" w:rsidRDefault="00C82641" w:rsidP="0003598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n-U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  <w:p w14:paraId="0E5B357A" w14:textId="77777777" w:rsidR="00754754" w:rsidRPr="00C82641" w:rsidRDefault="00754754" w:rsidP="0003598A">
            <w:pPr>
              <w:spacing w:before="160"/>
              <w:jc w:val="right"/>
              <w:rPr>
                <w:rFonts w:cstheme="minorHAnsi"/>
                <w:lang w:eastAsia="zh-CN"/>
              </w:rPr>
            </w:pPr>
            <w:bookmarkStart w:id="0" w:name="ditulogo"/>
            <w:bookmarkEnd w:id="0"/>
          </w:p>
        </w:tc>
      </w:tr>
      <w:tr w:rsidR="00D83BF5" w:rsidRPr="00F9433D" w14:paraId="65649EFE" w14:textId="77777777" w:rsidTr="004F136C">
        <w:trPr>
          <w:cantSplit/>
        </w:trPr>
        <w:tc>
          <w:tcPr>
            <w:tcW w:w="6535" w:type="dxa"/>
            <w:gridSpan w:val="2"/>
            <w:tcBorders>
              <w:top w:val="single" w:sz="12" w:space="0" w:color="auto"/>
            </w:tcBorders>
          </w:tcPr>
          <w:p w14:paraId="33D6E204" w14:textId="77777777" w:rsidR="00D83BF5" w:rsidRPr="00C82641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eastAsia="zh-CN"/>
              </w:rPr>
            </w:pPr>
            <w:bookmarkStart w:id="1" w:name="dhead"/>
          </w:p>
        </w:tc>
        <w:tc>
          <w:tcPr>
            <w:tcW w:w="3104" w:type="dxa"/>
            <w:tcBorders>
              <w:top w:val="single" w:sz="12" w:space="0" w:color="auto"/>
            </w:tcBorders>
          </w:tcPr>
          <w:p w14:paraId="55A99276" w14:textId="77777777" w:rsidR="00D83BF5" w:rsidRPr="00C82641" w:rsidRDefault="00D83BF5" w:rsidP="00B951D0">
            <w:pPr>
              <w:spacing w:before="0" w:line="240" w:lineRule="atLeast"/>
              <w:rPr>
                <w:rFonts w:cstheme="minorHAnsi"/>
                <w:sz w:val="20"/>
                <w:lang w:eastAsia="zh-CN"/>
              </w:rPr>
            </w:pPr>
          </w:p>
        </w:tc>
      </w:tr>
      <w:tr w:rsidR="00D83BF5" w:rsidRPr="0038489B" w14:paraId="67D3E263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60346637" w14:textId="77777777" w:rsidR="00D83BF5" w:rsidRPr="00D96B4B" w:rsidRDefault="00F21BF3" w:rsidP="00F21BF3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104" w:type="dxa"/>
          </w:tcPr>
          <w:p w14:paraId="5542340E" w14:textId="77777777" w:rsidR="00D83BF5" w:rsidRPr="00F9433D" w:rsidRDefault="00F21BF3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>
              <w:rPr>
                <w:b/>
                <w:bCs/>
                <w:szCs w:val="24"/>
                <w:lang w:eastAsia="zh-CN"/>
              </w:rPr>
              <w:t xml:space="preserve"> 24 (Add.2)</w:t>
            </w:r>
            <w:r w:rsidR="005E0F53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D83BF5" w:rsidRPr="00C324A8" w14:paraId="172C8541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46A0DFFC" w14:textId="77777777" w:rsidR="00D83BF5" w:rsidRPr="00F9433D" w:rsidRDefault="00D83BF5" w:rsidP="00F21BF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04" w:type="dxa"/>
          </w:tcPr>
          <w:p w14:paraId="24BD8F3B" w14:textId="77777777" w:rsidR="00D83BF5" w:rsidRPr="00D96B4B" w:rsidRDefault="00F21BF3" w:rsidP="00F21BF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5</w:t>
            </w:r>
            <w:r w:rsidRPr="00F21BF3">
              <w:rPr>
                <w:b/>
                <w:bCs/>
                <w:szCs w:val="24"/>
              </w:rPr>
              <w:t>月</w:t>
            </w:r>
            <w:r w:rsidRPr="00F21BF3">
              <w:rPr>
                <w:b/>
                <w:bCs/>
                <w:szCs w:val="24"/>
              </w:rPr>
              <w:t>2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tr w:rsidR="00D83BF5" w:rsidRPr="00C324A8" w14:paraId="02AB6D07" w14:textId="77777777" w:rsidTr="004F136C">
        <w:trPr>
          <w:cantSplit/>
          <w:trHeight w:val="23"/>
        </w:trPr>
        <w:tc>
          <w:tcPr>
            <w:tcW w:w="6535" w:type="dxa"/>
            <w:gridSpan w:val="2"/>
            <w:shd w:val="clear" w:color="auto" w:fill="auto"/>
          </w:tcPr>
          <w:p w14:paraId="2200D8A5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04" w:type="dxa"/>
          </w:tcPr>
          <w:p w14:paraId="1583F71A" w14:textId="77777777" w:rsidR="00D83BF5" w:rsidRPr="00D96B4B" w:rsidRDefault="00F21BF3" w:rsidP="00F21BF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D83BF5" w:rsidRPr="00C324A8" w14:paraId="72873E8B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5824B16" w14:textId="77777777" w:rsidR="00D83BF5" w:rsidRPr="00D83BF5" w:rsidRDefault="00F21BF3" w:rsidP="00F21BF3">
            <w:pPr>
              <w:pStyle w:val="Source"/>
              <w:spacing w:before="240" w:after="240"/>
              <w:rPr>
                <w:lang w:eastAsia="zh-CN"/>
              </w:rPr>
            </w:pPr>
            <w:r w:rsidRPr="00F21BF3">
              <w:rPr>
                <w:lang w:eastAsia="zh-CN"/>
              </w:rPr>
              <w:t>美洲国家电信委员会（</w:t>
            </w:r>
            <w:r w:rsidRPr="00F21BF3">
              <w:rPr>
                <w:lang w:eastAsia="zh-CN"/>
              </w:rPr>
              <w:t>CITEL</w:t>
            </w:r>
            <w:r w:rsidRPr="00F21BF3">
              <w:rPr>
                <w:lang w:eastAsia="zh-CN"/>
              </w:rPr>
              <w:t>）成员国</w:t>
            </w:r>
          </w:p>
        </w:tc>
      </w:tr>
      <w:tr w:rsidR="00D83BF5" w:rsidRPr="00C324A8" w14:paraId="0063B76C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9774A21" w14:textId="652E8B22" w:rsidR="00D83BF5" w:rsidRDefault="007631E1" w:rsidP="007631E1">
            <w:pPr>
              <w:pStyle w:val="Title1"/>
              <w:spacing w:after="120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废止世界电信发展大会关于</w:t>
            </w:r>
            <w:r w:rsidRPr="00594BD4">
              <w:rPr>
                <w:rFonts w:hint="eastAsia"/>
                <w:szCs w:val="28"/>
                <w:lang w:eastAsia="zh-CN"/>
              </w:rPr>
              <w:t>国际电联电信发展部门</w:t>
            </w:r>
            <w:r>
              <w:rPr>
                <w:szCs w:val="28"/>
                <w:lang w:eastAsia="zh-CN"/>
              </w:rPr>
              <w:br/>
            </w:r>
            <w:r w:rsidRPr="00594BD4">
              <w:rPr>
                <w:rFonts w:hint="eastAsia"/>
                <w:szCs w:val="28"/>
                <w:lang w:eastAsia="zh-CN"/>
              </w:rPr>
              <w:t>研究组和电信发展顾问组正副主席的</w:t>
            </w:r>
            <w:r>
              <w:rPr>
                <w:szCs w:val="28"/>
                <w:lang w:eastAsia="zh-CN"/>
              </w:rPr>
              <w:br/>
            </w:r>
            <w:r w:rsidRPr="00594BD4">
              <w:rPr>
                <w:rFonts w:hint="eastAsia"/>
                <w:szCs w:val="28"/>
                <w:lang w:eastAsia="zh-CN"/>
              </w:rPr>
              <w:t>任命及最长任期</w:t>
            </w:r>
            <w:r>
              <w:rPr>
                <w:rFonts w:hint="eastAsia"/>
                <w:szCs w:val="28"/>
                <w:lang w:eastAsia="zh-CN"/>
              </w:rPr>
              <w:t>的</w:t>
            </w:r>
            <w:r>
              <w:rPr>
                <w:szCs w:val="28"/>
                <w:lang w:eastAsia="zh-CN"/>
              </w:rPr>
              <w:br/>
            </w:r>
            <w:r>
              <w:rPr>
                <w:rFonts w:hint="eastAsia"/>
                <w:szCs w:val="28"/>
                <w:lang w:eastAsia="zh-CN"/>
              </w:rPr>
              <w:t>第</w:t>
            </w:r>
            <w:r>
              <w:rPr>
                <w:rFonts w:hint="eastAsia"/>
                <w:szCs w:val="28"/>
                <w:lang w:eastAsia="zh-CN"/>
              </w:rPr>
              <w:t>6</w:t>
            </w:r>
            <w:r>
              <w:rPr>
                <w:szCs w:val="28"/>
                <w:lang w:eastAsia="zh-CN"/>
              </w:rPr>
              <w:t>1</w:t>
            </w:r>
            <w:r>
              <w:rPr>
                <w:rFonts w:hint="eastAsia"/>
                <w:szCs w:val="28"/>
                <w:lang w:eastAsia="zh-CN"/>
              </w:rPr>
              <w:t>号决议的提案</w:t>
            </w:r>
          </w:p>
        </w:tc>
      </w:tr>
      <w:tr w:rsidR="00D83BF5" w:rsidRPr="00C324A8" w14:paraId="33CE7E56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C805F23" w14:textId="77777777" w:rsidR="00D83BF5" w:rsidRPr="00B911B2" w:rsidRDefault="00D83BF5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F21BF3" w:rsidRPr="00C324A8" w14:paraId="63B8BF33" w14:textId="77777777" w:rsidTr="004F136C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3D16913" w14:textId="77777777" w:rsidR="00F21BF3" w:rsidRPr="00F21BF3" w:rsidRDefault="00F21BF3" w:rsidP="00F21BF3">
            <w:pPr>
              <w:pStyle w:val="Title2"/>
              <w:spacing w:before="240"/>
              <w:rPr>
                <w:lang w:eastAsia="zh-CN"/>
              </w:rPr>
            </w:pPr>
          </w:p>
        </w:tc>
      </w:tr>
      <w:bookmarkEnd w:id="6"/>
      <w:bookmarkEnd w:id="7"/>
      <w:tr w:rsidR="00754AEE" w14:paraId="238710FF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00D" w14:textId="6C551639" w:rsidR="00754AEE" w:rsidRDefault="002E184A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重点领域：</w:t>
            </w:r>
            <w:r w:rsidR="007631E1">
              <w:rPr>
                <w:rFonts w:ascii="Calibri" w:eastAsia="SimSun" w:hAnsi="Calibri" w:cs="Traditional Arabic"/>
                <w:szCs w:val="24"/>
                <w:lang w:eastAsia="zh-CN"/>
              </w:rPr>
              <w:tab/>
            </w:r>
            <w:r w:rsidRPr="002E184A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  <w:r w:rsidR="007631E1">
              <w:rPr>
                <w:rFonts w:ascii="Calibri" w:eastAsia="SimSun" w:hAnsi="Calibri" w:cs="Traditional Arabic"/>
                <w:szCs w:val="24"/>
                <w:lang w:eastAsia="zh-CN"/>
              </w:rPr>
              <w:tab/>
            </w:r>
            <w:r w:rsidR="007631E1">
              <w:rPr>
                <w:rFonts w:ascii="Calibri" w:eastAsia="SimSun" w:hAnsi="Calibri" w:cs="Traditional Arabic" w:hint="eastAsia"/>
                <w:szCs w:val="24"/>
                <w:lang w:eastAsia="zh-CN"/>
              </w:rPr>
              <w:t>决议和建议</w:t>
            </w:r>
          </w:p>
          <w:p w14:paraId="72D0B7D6" w14:textId="77777777" w:rsidR="00754AEE" w:rsidRDefault="002E184A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概要：</w:t>
            </w:r>
          </w:p>
          <w:p w14:paraId="4C29926A" w14:textId="27FFC2EF" w:rsidR="00754AEE" w:rsidRDefault="007631E1" w:rsidP="007631E1">
            <w:pPr>
              <w:ind w:firstLineChars="200" w:firstLine="480"/>
              <w:rPr>
                <w:szCs w:val="24"/>
                <w:lang w:eastAsia="zh-CN"/>
              </w:rPr>
            </w:pPr>
            <w:r w:rsidRPr="006955E5">
              <w:rPr>
                <w:rFonts w:hint="eastAsia"/>
                <w:lang w:eastAsia="zh-CN"/>
              </w:rPr>
              <w:t>全权代表大会第</w:t>
            </w:r>
            <w:r w:rsidRPr="006955E5">
              <w:rPr>
                <w:rFonts w:hint="eastAsia"/>
                <w:lang w:eastAsia="zh-CN"/>
              </w:rPr>
              <w:t>208</w:t>
            </w:r>
            <w:r w:rsidRPr="006955E5">
              <w:rPr>
                <w:rFonts w:hint="eastAsia"/>
                <w:lang w:eastAsia="zh-CN"/>
              </w:rPr>
              <w:t>号决议（</w:t>
            </w:r>
            <w:r w:rsidRPr="006955E5">
              <w:rPr>
                <w:rFonts w:hint="eastAsia"/>
                <w:lang w:eastAsia="zh-CN"/>
              </w:rPr>
              <w:t>2018</w:t>
            </w:r>
            <w:r w:rsidRPr="006955E5">
              <w:rPr>
                <w:rFonts w:hint="eastAsia"/>
                <w:lang w:eastAsia="zh-CN"/>
              </w:rPr>
              <w:t>年，迪拜）涉及三个部门领导层的任命。第</w:t>
            </w:r>
            <w:r w:rsidRPr="006955E5">
              <w:rPr>
                <w:rFonts w:hint="eastAsia"/>
                <w:lang w:eastAsia="zh-CN"/>
              </w:rPr>
              <w:t>208</w:t>
            </w:r>
            <w:r w:rsidRPr="006955E5">
              <w:rPr>
                <w:rFonts w:hint="eastAsia"/>
                <w:lang w:eastAsia="zh-CN"/>
              </w:rPr>
              <w:t>号决议的执行部分涵盖了</w:t>
            </w:r>
            <w:r>
              <w:rPr>
                <w:rFonts w:hint="eastAsia"/>
                <w:lang w:eastAsia="zh-CN"/>
              </w:rPr>
              <w:t>世界电信发展大会</w:t>
            </w:r>
            <w:r w:rsidRPr="006955E5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61</w:t>
            </w:r>
            <w:r w:rsidRPr="006955E5">
              <w:rPr>
                <w:rFonts w:hint="eastAsia"/>
                <w:lang w:eastAsia="zh-CN"/>
              </w:rPr>
              <w:t>号决议（</w:t>
            </w:r>
            <w:r w:rsidRPr="006955E5">
              <w:rPr>
                <w:rFonts w:hint="eastAsia"/>
                <w:lang w:eastAsia="zh-CN"/>
              </w:rPr>
              <w:t>201</w:t>
            </w:r>
            <w:r>
              <w:rPr>
                <w:lang w:eastAsia="zh-CN"/>
              </w:rPr>
              <w:t>4</w:t>
            </w:r>
            <w:r w:rsidRPr="006955E5">
              <w:rPr>
                <w:rFonts w:hint="eastAsia"/>
                <w:lang w:eastAsia="zh-CN"/>
              </w:rPr>
              <w:t>年，</w:t>
            </w:r>
            <w:r>
              <w:rPr>
                <w:rFonts w:hint="eastAsia"/>
                <w:lang w:eastAsia="zh-CN"/>
              </w:rPr>
              <w:t>迪拜</w:t>
            </w:r>
            <w:r w:rsidRPr="006955E5">
              <w:rPr>
                <w:rFonts w:hint="eastAsia"/>
                <w:lang w:eastAsia="zh-CN"/>
              </w:rPr>
              <w:t>，修订版）。由于</w:t>
            </w:r>
            <w:r>
              <w:rPr>
                <w:rFonts w:hint="eastAsia"/>
                <w:lang w:eastAsia="zh-CN"/>
              </w:rPr>
              <w:t>世界电信发展大会</w:t>
            </w:r>
            <w:r w:rsidRPr="006955E5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61</w:t>
            </w:r>
            <w:r w:rsidRPr="006955E5">
              <w:rPr>
                <w:rFonts w:hint="eastAsia"/>
                <w:lang w:eastAsia="zh-CN"/>
              </w:rPr>
              <w:t>号决议是第</w:t>
            </w:r>
            <w:r w:rsidRPr="006955E5">
              <w:rPr>
                <w:rFonts w:hint="eastAsia"/>
                <w:lang w:eastAsia="zh-CN"/>
              </w:rPr>
              <w:t>208</w:t>
            </w:r>
            <w:r w:rsidRPr="006955E5">
              <w:rPr>
                <w:rFonts w:hint="eastAsia"/>
                <w:lang w:eastAsia="zh-CN"/>
              </w:rPr>
              <w:t>号决议的一个子集，</w:t>
            </w:r>
            <w:r>
              <w:rPr>
                <w:rFonts w:hint="eastAsia"/>
                <w:lang w:eastAsia="zh-CN"/>
              </w:rPr>
              <w:t>而</w:t>
            </w:r>
            <w:r w:rsidRPr="006955E5">
              <w:rPr>
                <w:rFonts w:hint="eastAsia"/>
                <w:lang w:eastAsia="zh-CN"/>
              </w:rPr>
              <w:t>2018</w:t>
            </w:r>
            <w:r w:rsidRPr="006955E5">
              <w:rPr>
                <w:rFonts w:hint="eastAsia"/>
                <w:lang w:eastAsia="zh-CN"/>
              </w:rPr>
              <w:t>年全权代表大会</w:t>
            </w:r>
            <w:r>
              <w:rPr>
                <w:rFonts w:hint="eastAsia"/>
                <w:lang w:eastAsia="zh-CN"/>
              </w:rPr>
              <w:t>已经</w:t>
            </w:r>
            <w:r w:rsidRPr="006955E5">
              <w:rPr>
                <w:rFonts w:hint="eastAsia"/>
                <w:lang w:eastAsia="zh-CN"/>
              </w:rPr>
              <w:t>认</w:t>
            </w:r>
            <w:r>
              <w:rPr>
                <w:rFonts w:hint="eastAsia"/>
                <w:lang w:eastAsia="zh-CN"/>
              </w:rPr>
              <w:t>可了</w:t>
            </w:r>
            <w:r w:rsidRPr="006D2744">
              <w:rPr>
                <w:rFonts w:hint="eastAsia"/>
                <w:lang w:eastAsia="zh-CN"/>
              </w:rPr>
              <w:t>归纳整理各项决议的必要性</w:t>
            </w:r>
            <w:r w:rsidRPr="006955E5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因此提</w:t>
            </w:r>
            <w:r w:rsidRPr="006955E5">
              <w:rPr>
                <w:rFonts w:hint="eastAsia"/>
                <w:lang w:eastAsia="zh-CN"/>
              </w:rPr>
              <w:t>议</w:t>
            </w:r>
            <w:r>
              <w:rPr>
                <w:rFonts w:hint="eastAsia"/>
                <w:lang w:eastAsia="zh-CN"/>
              </w:rPr>
              <w:t>废止</w:t>
            </w:r>
            <w:r w:rsidRPr="006955E5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61</w:t>
            </w:r>
            <w:r w:rsidRPr="006955E5">
              <w:rPr>
                <w:rFonts w:hint="eastAsia"/>
                <w:lang w:eastAsia="zh-CN"/>
              </w:rPr>
              <w:t>号决议。</w:t>
            </w:r>
            <w:r>
              <w:rPr>
                <w:rFonts w:hint="eastAsia"/>
                <w:lang w:eastAsia="zh-CN"/>
              </w:rPr>
              <w:t>世界电信发展大会第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号决议中对世界电信发展大会第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号决议的参引应改为对全权代表大会第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08</w:t>
            </w:r>
            <w:r>
              <w:rPr>
                <w:rFonts w:hint="eastAsia"/>
                <w:lang w:eastAsia="zh-CN"/>
              </w:rPr>
              <w:t>号决议的参引。</w:t>
            </w:r>
          </w:p>
          <w:p w14:paraId="71E2C824" w14:textId="77777777" w:rsidR="00754AEE" w:rsidRDefault="002E184A">
            <w:pPr>
              <w:rPr>
                <w:lang w:eastAsia="zh-CN"/>
              </w:rPr>
            </w:pPr>
            <w:r>
              <w:rPr>
                <w:rFonts w:ascii="Calibri" w:eastAsia="SimSun" w:hAnsi="Calibri" w:cs="Dubai"/>
                <w:b/>
                <w:bCs/>
                <w:szCs w:val="24"/>
                <w:lang w:eastAsia="zh-CN"/>
              </w:rPr>
              <w:t>预期结果：</w:t>
            </w:r>
          </w:p>
          <w:p w14:paraId="242512E7" w14:textId="18CADD4D" w:rsidR="00754AEE" w:rsidRDefault="007631E1" w:rsidP="00E2254A">
            <w:pPr>
              <w:ind w:firstLineChars="200" w:firstLine="480"/>
              <w:rPr>
                <w:szCs w:val="24"/>
                <w:lang w:eastAsia="zh-CN"/>
              </w:rPr>
            </w:pPr>
            <w:r w:rsidRPr="00A1383A">
              <w:rPr>
                <w:rFonts w:hint="eastAsia"/>
                <w:szCs w:val="24"/>
                <w:lang w:val="en-US" w:eastAsia="zh-CN"/>
              </w:rPr>
              <w:t>请</w:t>
            </w:r>
            <w:r>
              <w:rPr>
                <w:rFonts w:hint="eastAsia"/>
                <w:szCs w:val="24"/>
                <w:lang w:val="en-US" w:eastAsia="zh-CN"/>
              </w:rPr>
              <w:t>世界电信发展大会</w:t>
            </w:r>
            <w:r w:rsidRPr="00A1383A">
              <w:rPr>
                <w:rFonts w:hint="eastAsia"/>
                <w:szCs w:val="24"/>
                <w:lang w:val="en-US" w:eastAsia="zh-CN"/>
              </w:rPr>
              <w:t>审议并批准本文件</w:t>
            </w:r>
            <w:r>
              <w:rPr>
                <w:rFonts w:hint="eastAsia"/>
                <w:szCs w:val="24"/>
                <w:lang w:val="en-US" w:eastAsia="zh-CN"/>
              </w:rPr>
              <w:t>中的提案</w:t>
            </w:r>
            <w:r w:rsidRPr="00A1383A">
              <w:rPr>
                <w:rFonts w:hint="eastAsia"/>
                <w:szCs w:val="24"/>
                <w:lang w:val="en-US" w:eastAsia="zh-CN"/>
              </w:rPr>
              <w:t>。</w:t>
            </w:r>
          </w:p>
          <w:p w14:paraId="3D52EB47" w14:textId="77777777" w:rsidR="00754AEE" w:rsidRDefault="002E184A">
            <w:proofErr w:type="spellStart"/>
            <w:r>
              <w:rPr>
                <w:rFonts w:ascii="Calibri" w:eastAsia="SimSun" w:hAnsi="Calibri" w:cs="Dubai"/>
                <w:b/>
                <w:bCs/>
                <w:szCs w:val="24"/>
              </w:rPr>
              <w:t>参考文件</w:t>
            </w:r>
            <w:proofErr w:type="spellEnd"/>
            <w:r>
              <w:rPr>
                <w:rFonts w:ascii="Calibri" w:eastAsia="SimSun" w:hAnsi="Calibri" w:cs="Dubai"/>
                <w:b/>
                <w:bCs/>
                <w:szCs w:val="24"/>
              </w:rPr>
              <w:t>：</w:t>
            </w:r>
          </w:p>
          <w:p w14:paraId="3118E7F3" w14:textId="77777777" w:rsidR="00754AEE" w:rsidRDefault="00754AEE">
            <w:pPr>
              <w:rPr>
                <w:szCs w:val="24"/>
              </w:rPr>
            </w:pPr>
          </w:p>
        </w:tc>
      </w:tr>
    </w:tbl>
    <w:p w14:paraId="0FA3D790" w14:textId="77777777" w:rsidR="001D6BD7" w:rsidRDefault="001D6B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1B916962" w14:textId="77777777" w:rsidR="005141CE" w:rsidRPr="001D6BD7" w:rsidRDefault="005141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  <w:r>
        <w:rPr>
          <w:szCs w:val="24"/>
        </w:rPr>
        <w:br w:type="page"/>
      </w:r>
    </w:p>
    <w:p w14:paraId="3484A5AD" w14:textId="77777777" w:rsidR="00754AEE" w:rsidRDefault="002E184A">
      <w:pPr>
        <w:pStyle w:val="Proposal"/>
      </w:pPr>
      <w:r>
        <w:rPr>
          <w:b/>
        </w:rPr>
        <w:lastRenderedPageBreak/>
        <w:t>SUP</w:t>
      </w:r>
      <w:r>
        <w:tab/>
        <w:t>IAP/24A2/1</w:t>
      </w:r>
    </w:p>
    <w:p w14:paraId="5FD4A5DA" w14:textId="77777777" w:rsidR="00743EC5" w:rsidRPr="00662F7F" w:rsidRDefault="002E184A" w:rsidP="00743EC5">
      <w:pPr>
        <w:pStyle w:val="ResNo"/>
        <w:spacing w:before="0"/>
        <w:rPr>
          <w:rFonts w:cstheme="minorHAnsi"/>
          <w:sz w:val="32"/>
          <w:lang w:val="es-ES_tradnl" w:eastAsia="zh-CN"/>
        </w:rPr>
      </w:pPr>
      <w:bookmarkStart w:id="8" w:name="_Toc403138223"/>
      <w:bookmarkStart w:id="9" w:name="_Toc505610360"/>
      <w:r>
        <w:rPr>
          <w:rFonts w:cstheme="minorHAnsi" w:hint="eastAsia"/>
          <w:lang w:eastAsia="zh-CN"/>
        </w:rPr>
        <w:t>第</w:t>
      </w:r>
      <w:r w:rsidRPr="00662F7F">
        <w:rPr>
          <w:rStyle w:val="href"/>
          <w:lang w:val="es-ES_tradnl" w:eastAsia="zh-CN"/>
        </w:rPr>
        <w:t>61</w:t>
      </w:r>
      <w:r>
        <w:rPr>
          <w:rFonts w:cstheme="minorHAnsi" w:hint="eastAsia"/>
          <w:lang w:eastAsia="zh-CN"/>
        </w:rPr>
        <w:t>号决议</w:t>
      </w:r>
      <w:r w:rsidRPr="00662F7F">
        <w:rPr>
          <w:rFonts w:cstheme="minorHAnsi" w:hint="eastAsia"/>
          <w:lang w:val="es-ES_tradnl" w:eastAsia="zh-CN"/>
        </w:rPr>
        <w:t>（</w:t>
      </w:r>
      <w:r w:rsidRPr="00662F7F">
        <w:rPr>
          <w:rFonts w:cstheme="minorHAnsi"/>
          <w:lang w:val="es-ES_tradnl" w:eastAsia="zh-CN"/>
        </w:rPr>
        <w:t>2014</w:t>
      </w:r>
      <w:r>
        <w:rPr>
          <w:rFonts w:cstheme="minorHAnsi" w:hint="eastAsia"/>
          <w:lang w:eastAsia="zh-CN"/>
        </w:rPr>
        <w:t>年</w:t>
      </w:r>
      <w:r w:rsidRPr="00662F7F">
        <w:rPr>
          <w:rFonts w:cstheme="minorHAnsi" w:hint="eastAsia"/>
          <w:lang w:val="es-ES_tradnl" w:eastAsia="zh-CN"/>
        </w:rPr>
        <w:t>，</w:t>
      </w:r>
      <w:r>
        <w:rPr>
          <w:rFonts w:cstheme="minorHAnsi" w:hint="eastAsia"/>
          <w:lang w:eastAsia="zh-CN"/>
        </w:rPr>
        <w:t>迪拜</w:t>
      </w:r>
      <w:r w:rsidRPr="00662F7F">
        <w:rPr>
          <w:rFonts w:cstheme="minorHAnsi" w:hint="eastAsia"/>
          <w:lang w:val="es-ES_tradnl" w:eastAsia="zh-CN"/>
        </w:rPr>
        <w:t>，</w:t>
      </w:r>
      <w:r>
        <w:rPr>
          <w:rFonts w:cstheme="minorHAnsi" w:hint="eastAsia"/>
          <w:lang w:eastAsia="zh-CN"/>
        </w:rPr>
        <w:t>修订版</w:t>
      </w:r>
      <w:r w:rsidRPr="00662F7F">
        <w:rPr>
          <w:rFonts w:cstheme="minorHAnsi" w:hint="eastAsia"/>
          <w:lang w:val="es-ES_tradnl" w:eastAsia="zh-CN"/>
        </w:rPr>
        <w:t>）</w:t>
      </w:r>
      <w:bookmarkEnd w:id="8"/>
      <w:bookmarkEnd w:id="9"/>
    </w:p>
    <w:p w14:paraId="7BEB8B63" w14:textId="77777777" w:rsidR="00743EC5" w:rsidRPr="00662F7F" w:rsidRDefault="002E184A" w:rsidP="00743EC5">
      <w:pPr>
        <w:pStyle w:val="Restitle"/>
        <w:spacing w:before="0"/>
        <w:rPr>
          <w:rFonts w:cstheme="minorHAnsi"/>
          <w:lang w:val="es-ES_tradnl" w:eastAsia="zh-CN"/>
        </w:rPr>
      </w:pPr>
      <w:bookmarkStart w:id="10" w:name="_Toc403138224"/>
      <w:bookmarkStart w:id="11" w:name="_Toc505610361"/>
      <w:r>
        <w:rPr>
          <w:rFonts w:cstheme="minorHAnsi" w:hint="eastAsia"/>
          <w:lang w:eastAsia="zh-CN"/>
        </w:rPr>
        <w:t>国际电联电信发展部门研究组和电信发展顾问组</w:t>
      </w:r>
      <w:r w:rsidRPr="00662F7F">
        <w:rPr>
          <w:rFonts w:cstheme="minorHAnsi"/>
          <w:lang w:val="es-ES_tradnl" w:eastAsia="zh-CN"/>
        </w:rPr>
        <w:br/>
      </w:r>
      <w:r>
        <w:rPr>
          <w:rFonts w:cstheme="minorHAnsi" w:hint="eastAsia"/>
          <w:lang w:eastAsia="zh-CN"/>
        </w:rPr>
        <w:t>正副主席的任命及最长任期</w:t>
      </w:r>
      <w:bookmarkEnd w:id="10"/>
      <w:bookmarkEnd w:id="11"/>
    </w:p>
    <w:p w14:paraId="164F4416" w14:textId="77777777" w:rsidR="00743EC5" w:rsidRPr="00662F7F" w:rsidRDefault="002E184A" w:rsidP="00743EC5">
      <w:pPr>
        <w:pStyle w:val="Normalaftertitle"/>
        <w:rPr>
          <w:rFonts w:cstheme="minorHAnsi"/>
          <w:lang w:val="es-ES_tradnl" w:eastAsia="zh-CN"/>
        </w:rPr>
      </w:pPr>
      <w:r>
        <w:rPr>
          <w:rFonts w:cstheme="minorHAnsi" w:hint="eastAsia"/>
          <w:lang w:eastAsia="zh-CN"/>
        </w:rPr>
        <w:t>世界电信发展大会</w:t>
      </w:r>
      <w:r w:rsidRPr="00662F7F">
        <w:rPr>
          <w:rFonts w:cstheme="minorHAnsi" w:hint="eastAsia"/>
          <w:lang w:val="es-ES_tradnl" w:eastAsia="zh-CN"/>
        </w:rPr>
        <w:t>（</w:t>
      </w:r>
      <w:r w:rsidRPr="00662F7F">
        <w:rPr>
          <w:rFonts w:cstheme="minorHAnsi"/>
          <w:lang w:val="es-ES_tradnl" w:eastAsia="zh-CN"/>
        </w:rPr>
        <w:t>2014</w:t>
      </w:r>
      <w:r>
        <w:rPr>
          <w:rFonts w:cstheme="minorHAnsi" w:hint="eastAsia"/>
          <w:lang w:eastAsia="zh-CN"/>
        </w:rPr>
        <w:t>年</w:t>
      </w:r>
      <w:r w:rsidRPr="00662F7F">
        <w:rPr>
          <w:rFonts w:cstheme="minorHAnsi" w:hint="eastAsia"/>
          <w:lang w:val="es-ES_tradnl" w:eastAsia="zh-CN"/>
        </w:rPr>
        <w:t>，</w:t>
      </w:r>
      <w:r>
        <w:rPr>
          <w:rFonts w:cstheme="minorHAnsi" w:hint="eastAsia"/>
          <w:lang w:eastAsia="zh-CN"/>
        </w:rPr>
        <w:t>迪拜</w:t>
      </w:r>
      <w:r w:rsidRPr="00662F7F">
        <w:rPr>
          <w:rFonts w:cstheme="minorHAnsi" w:hint="eastAsia"/>
          <w:lang w:val="es-ES_tradnl" w:eastAsia="zh-CN"/>
        </w:rPr>
        <w:t>），</w:t>
      </w:r>
    </w:p>
    <w:p w14:paraId="345339F4" w14:textId="77777777" w:rsidR="00E2254A" w:rsidRDefault="00E2254A" w:rsidP="0032202E">
      <w:pPr>
        <w:pStyle w:val="Reasons"/>
      </w:pPr>
    </w:p>
    <w:p w14:paraId="79F3C1DA" w14:textId="7524CA76" w:rsidR="00754AEE" w:rsidRDefault="00E2254A" w:rsidP="00E2254A">
      <w:pPr>
        <w:jc w:val="center"/>
        <w:rPr>
          <w:lang w:eastAsia="zh-CN"/>
        </w:rPr>
      </w:pPr>
      <w:r>
        <w:t>______________</w:t>
      </w:r>
    </w:p>
    <w:sectPr w:rsidR="00754A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874F" w14:textId="77777777" w:rsidR="00C65122" w:rsidRDefault="00C65122">
      <w:r>
        <w:separator/>
      </w:r>
    </w:p>
  </w:endnote>
  <w:endnote w:type="continuationSeparator" w:id="0">
    <w:p w14:paraId="242E0C68" w14:textId="77777777" w:rsidR="00C65122" w:rsidRDefault="00C6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70E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C921D0" w14:textId="7777777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09A8">
      <w:rPr>
        <w:noProof/>
      </w:rPr>
      <w:t>16.05.22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FADC" w14:textId="73213696" w:rsidR="00204736" w:rsidRDefault="00204736" w:rsidP="00204736">
    <w:pPr>
      <w:pStyle w:val="Footer"/>
    </w:pPr>
    <w:fldSimple w:instr=" FILENAME \p  \* MERGEFORMAT ">
      <w:r w:rsidR="002E184A">
        <w:t>P:\CHI\ITU-D\CONF-D\WTDC21\000\024ADD02C.docx</w:t>
      </w:r>
    </w:fldSimple>
    <w:r w:rsidR="002E184A">
      <w:t xml:space="preserve"> </w:t>
    </w:r>
    <w:r w:rsidR="002E184A">
      <w:rPr>
        <w:rFonts w:hint="eastAsia"/>
        <w:lang w:eastAsia="zh-CN"/>
      </w:rPr>
      <w:t>(5</w:t>
    </w:r>
    <w:r w:rsidR="002E184A">
      <w:rPr>
        <w:lang w:eastAsia="zh-CN"/>
      </w:rPr>
      <w:t>05094</w:t>
    </w:r>
    <w:r w:rsidR="002E184A">
      <w:rPr>
        <w:rFonts w:hint="eastAsia"/>
        <w:lang w:eastAsia="zh-CN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16.05.22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E184A">
      <w:t>10.03.17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EC70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643AAD" w14:paraId="1894BE6A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0EE4D97" w14:textId="77777777" w:rsidR="00D83BF5" w:rsidRPr="00643AAD" w:rsidRDefault="00B10248" w:rsidP="00B1024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1238FF2" w14:textId="77777777" w:rsidR="00D83BF5" w:rsidRPr="00643AAD" w:rsidRDefault="00B10248" w:rsidP="00B10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D83BF5" w:rsidRPr="00643AAD">
            <w:rPr>
              <w:sz w:val="18"/>
              <w:szCs w:val="18"/>
              <w:lang w:val="en-US"/>
            </w:rPr>
            <w:t>/</w:t>
          </w:r>
          <w:r w:rsidRPr="00643AAD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4C55F494" w14:textId="2D84F772" w:rsidR="00D83BF5" w:rsidRPr="00643AAD" w:rsidRDefault="007631E1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6" w:name="OrgName"/>
          <w:bookmarkEnd w:id="16"/>
          <w:r>
            <w:rPr>
              <w:rFonts w:cstheme="minorHAnsi" w:hint="eastAsia"/>
              <w:sz w:val="18"/>
              <w:szCs w:val="18"/>
              <w:lang w:eastAsia="zh-CN"/>
            </w:rPr>
            <w:t>加拿大创新，科学和经济发展部</w:t>
          </w:r>
          <w:r w:rsidRPr="008D3ED5">
            <w:rPr>
              <w:rFonts w:cstheme="minorHAnsi"/>
              <w:sz w:val="18"/>
              <w:szCs w:val="18"/>
            </w:rPr>
            <w:t>Oscar Avellaneda</w:t>
          </w:r>
          <w:r>
            <w:rPr>
              <w:rFonts w:cstheme="minorHAnsi" w:hint="eastAsia"/>
              <w:sz w:val="18"/>
              <w:szCs w:val="18"/>
              <w:lang w:eastAsia="zh-CN"/>
            </w:rPr>
            <w:t>先生</w:t>
          </w:r>
        </w:p>
      </w:tc>
    </w:tr>
    <w:tr w:rsidR="00D83BF5" w:rsidRPr="00643AAD" w14:paraId="43EEDDE2" w14:textId="77777777" w:rsidTr="008B61EA">
      <w:tc>
        <w:tcPr>
          <w:tcW w:w="1526" w:type="dxa"/>
          <w:shd w:val="clear" w:color="auto" w:fill="auto"/>
        </w:tcPr>
        <w:p w14:paraId="1D59B5FC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5A75758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  <w:shd w:val="clear" w:color="auto" w:fill="auto"/>
        </w:tcPr>
        <w:p w14:paraId="4FCE99CB" w14:textId="4A94B7FA" w:rsidR="00D83BF5" w:rsidRPr="00643AAD" w:rsidRDefault="007631E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7" w:name="PhoneNo"/>
          <w:bookmarkEnd w:id="17"/>
          <w:r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</w:tr>
    <w:tr w:rsidR="00D83BF5" w:rsidRPr="00643AAD" w14:paraId="01AC2166" w14:textId="77777777" w:rsidTr="008B61EA">
      <w:tc>
        <w:tcPr>
          <w:tcW w:w="1526" w:type="dxa"/>
          <w:shd w:val="clear" w:color="auto" w:fill="auto"/>
        </w:tcPr>
        <w:p w14:paraId="3DC2F879" w14:textId="77777777" w:rsidR="00D83BF5" w:rsidRPr="00643AAD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BC31DD5" w14:textId="77777777" w:rsidR="00D83BF5" w:rsidRPr="00643AAD" w:rsidRDefault="00B10248" w:rsidP="00B1024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43AAD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bookmarkStart w:id="18" w:name="Email"/>
      <w:bookmarkEnd w:id="18"/>
      <w:tc>
        <w:tcPr>
          <w:tcW w:w="5987" w:type="dxa"/>
          <w:shd w:val="clear" w:color="auto" w:fill="auto"/>
        </w:tcPr>
        <w:p w14:paraId="075C7975" w14:textId="7B256930" w:rsidR="00D83BF5" w:rsidRPr="00643AAD" w:rsidRDefault="007631E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"mailto:oscar.avellaneda@ised-isde.gc.ca" </w:instrText>
          </w:r>
          <w:r>
            <w:fldChar w:fldCharType="separate"/>
          </w:r>
          <w:r w:rsidRPr="00B71913">
            <w:rPr>
              <w:rStyle w:val="Hyperlink"/>
              <w:sz w:val="18"/>
              <w:szCs w:val="18"/>
            </w:rPr>
            <w:t>oscar.avellaneda@ised-isde.gc.ca</w:t>
          </w:r>
          <w:r>
            <w:rPr>
              <w:rStyle w:val="Hyperlink"/>
              <w:sz w:val="18"/>
              <w:szCs w:val="18"/>
            </w:rPr>
            <w:fldChar w:fldCharType="end"/>
          </w:r>
        </w:p>
      </w:tc>
    </w:tr>
  </w:tbl>
  <w:p w14:paraId="4389F9C1" w14:textId="77777777" w:rsidR="00E45D05" w:rsidRPr="00D83BF5" w:rsidRDefault="002E184A" w:rsidP="00666A09">
    <w:pPr>
      <w:jc w:val="center"/>
    </w:pPr>
    <w:hyperlink r:id="rId1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AF4A" w14:textId="77777777" w:rsidR="00C65122" w:rsidRDefault="00C65122">
      <w:r>
        <w:rPr>
          <w:b/>
        </w:rPr>
        <w:t>_______________</w:t>
      </w:r>
    </w:p>
  </w:footnote>
  <w:footnote w:type="continuationSeparator" w:id="0">
    <w:p w14:paraId="521855E8" w14:textId="77777777" w:rsidR="00C65122" w:rsidRDefault="00C6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5EE8" w14:textId="77777777" w:rsidR="002E184A" w:rsidRDefault="002E1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B3C" w14:textId="77777777" w:rsidR="00A066F1" w:rsidRPr="00BC0E23" w:rsidRDefault="00D83BF5" w:rsidP="00F21BF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BC0E23">
      <w:rPr>
        <w:sz w:val="22"/>
        <w:szCs w:val="22"/>
      </w:rPr>
      <w:tab/>
    </w:r>
    <w:bookmarkStart w:id="12" w:name="_Hlk56755748"/>
    <w:r w:rsidR="00F21BF3" w:rsidRPr="00BC0E23">
      <w:rPr>
        <w:sz w:val="22"/>
        <w:szCs w:val="22"/>
        <w:lang w:val="de-CH"/>
      </w:rPr>
      <w:t>WTDC</w:t>
    </w:r>
    <w:r w:rsidR="003B223B">
      <w:rPr>
        <w:sz w:val="22"/>
        <w:szCs w:val="22"/>
        <w:lang w:val="de-CH"/>
      </w:rPr>
      <w:t>2</w:t>
    </w:r>
    <w:r w:rsidR="005F370C">
      <w:rPr>
        <w:sz w:val="22"/>
        <w:szCs w:val="22"/>
        <w:lang w:val="de-CH"/>
      </w:rPr>
      <w:t>2</w:t>
    </w:r>
    <w:r w:rsidR="00F21BF3" w:rsidRPr="00BC0E23">
      <w:rPr>
        <w:sz w:val="22"/>
        <w:szCs w:val="22"/>
        <w:lang w:val="de-CH"/>
      </w:rPr>
      <w:t>/</w:t>
    </w:r>
    <w:bookmarkStart w:id="13" w:name="OLE_LINK3"/>
    <w:bookmarkStart w:id="14" w:name="OLE_LINK2"/>
    <w:bookmarkStart w:id="15" w:name="OLE_LINK1"/>
    <w:r w:rsidR="00F21BF3" w:rsidRPr="00BC0E23">
      <w:rPr>
        <w:sz w:val="22"/>
        <w:szCs w:val="22"/>
      </w:rPr>
      <w:t>24(Add.2)</w:t>
    </w:r>
    <w:bookmarkEnd w:id="13"/>
    <w:bookmarkEnd w:id="14"/>
    <w:bookmarkEnd w:id="15"/>
    <w:r w:rsidR="00F21BF3" w:rsidRPr="00BC0E23">
      <w:rPr>
        <w:sz w:val="22"/>
        <w:szCs w:val="22"/>
      </w:rPr>
      <w:t>-C</w:t>
    </w:r>
    <w:bookmarkEnd w:id="12"/>
    <w:r w:rsidRPr="00BC0E23">
      <w:rPr>
        <w:sz w:val="22"/>
        <w:szCs w:val="22"/>
        <w:lang w:val="es-ES_tradnl"/>
      </w:rPr>
      <w:tab/>
    </w:r>
    <w:r w:rsidRPr="00BC0E23">
      <w:rPr>
        <w:sz w:val="22"/>
        <w:szCs w:val="22"/>
      </w:rPr>
      <w:fldChar w:fldCharType="begin"/>
    </w:r>
    <w:r w:rsidRPr="00BC0E23">
      <w:rPr>
        <w:sz w:val="22"/>
        <w:szCs w:val="22"/>
        <w:lang w:val="es-ES_tradnl"/>
      </w:rPr>
      <w:instrText xml:space="preserve"> PAGE </w:instrText>
    </w:r>
    <w:r w:rsidRPr="00BC0E23">
      <w:rPr>
        <w:sz w:val="22"/>
        <w:szCs w:val="22"/>
      </w:rPr>
      <w:fldChar w:fldCharType="separate"/>
    </w:r>
    <w:r w:rsidR="00AB5398" w:rsidRPr="00BC0E23">
      <w:rPr>
        <w:noProof/>
        <w:sz w:val="22"/>
        <w:szCs w:val="22"/>
        <w:lang w:val="es-ES_tradnl"/>
      </w:rPr>
      <w:t>2</w:t>
    </w:r>
    <w:r w:rsidRPr="00BC0E23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E606" w14:textId="77777777" w:rsidR="002E184A" w:rsidRDefault="002E1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4561">
    <w:abstractNumId w:val="0"/>
  </w:num>
  <w:num w:numId="2" w16cid:durableId="5146162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1651147">
    <w:abstractNumId w:val="4"/>
  </w:num>
  <w:num w:numId="4" w16cid:durableId="566458119">
    <w:abstractNumId w:val="2"/>
  </w:num>
  <w:num w:numId="5" w16cid:durableId="112815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BE3"/>
    <w:rsid w:val="00017314"/>
    <w:rsid w:val="00022A29"/>
    <w:rsid w:val="000355FD"/>
    <w:rsid w:val="0003598A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774F0"/>
    <w:rsid w:val="001875A6"/>
    <w:rsid w:val="00187BD9"/>
    <w:rsid w:val="00190B55"/>
    <w:rsid w:val="00194CFB"/>
    <w:rsid w:val="001A3CFA"/>
    <w:rsid w:val="001B2ED3"/>
    <w:rsid w:val="001C3B5F"/>
    <w:rsid w:val="001D058F"/>
    <w:rsid w:val="001D6BD7"/>
    <w:rsid w:val="002009EA"/>
    <w:rsid w:val="00202CA0"/>
    <w:rsid w:val="00204736"/>
    <w:rsid w:val="002154A6"/>
    <w:rsid w:val="002162CD"/>
    <w:rsid w:val="00217377"/>
    <w:rsid w:val="002255B3"/>
    <w:rsid w:val="00236E8A"/>
    <w:rsid w:val="00271316"/>
    <w:rsid w:val="00296313"/>
    <w:rsid w:val="002B0E90"/>
    <w:rsid w:val="002D58BE"/>
    <w:rsid w:val="002E184A"/>
    <w:rsid w:val="002F16EC"/>
    <w:rsid w:val="002F415A"/>
    <w:rsid w:val="003013EE"/>
    <w:rsid w:val="0035787E"/>
    <w:rsid w:val="00377BD3"/>
    <w:rsid w:val="00384088"/>
    <w:rsid w:val="0038489B"/>
    <w:rsid w:val="0039169B"/>
    <w:rsid w:val="003A5F96"/>
    <w:rsid w:val="003A7F8C"/>
    <w:rsid w:val="003B223B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D5D5C"/>
    <w:rsid w:val="004F136C"/>
    <w:rsid w:val="0050139F"/>
    <w:rsid w:val="005141CE"/>
    <w:rsid w:val="00521223"/>
    <w:rsid w:val="005223A2"/>
    <w:rsid w:val="00524DF1"/>
    <w:rsid w:val="0055140B"/>
    <w:rsid w:val="00554C4F"/>
    <w:rsid w:val="005551F1"/>
    <w:rsid w:val="00561D72"/>
    <w:rsid w:val="005964AB"/>
    <w:rsid w:val="005B0676"/>
    <w:rsid w:val="005B44F5"/>
    <w:rsid w:val="005C099A"/>
    <w:rsid w:val="005C31A5"/>
    <w:rsid w:val="005E0F53"/>
    <w:rsid w:val="005E10C9"/>
    <w:rsid w:val="005E61DD"/>
    <w:rsid w:val="005E6321"/>
    <w:rsid w:val="005F370C"/>
    <w:rsid w:val="006023DF"/>
    <w:rsid w:val="0064322F"/>
    <w:rsid w:val="0064367E"/>
    <w:rsid w:val="00643AAD"/>
    <w:rsid w:val="00657DE0"/>
    <w:rsid w:val="00666A09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54754"/>
    <w:rsid w:val="00754AEE"/>
    <w:rsid w:val="007631E1"/>
    <w:rsid w:val="007649F7"/>
    <w:rsid w:val="007742CA"/>
    <w:rsid w:val="007809A8"/>
    <w:rsid w:val="007866D5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2D17"/>
    <w:rsid w:val="008711AE"/>
    <w:rsid w:val="00872FC8"/>
    <w:rsid w:val="008801D3"/>
    <w:rsid w:val="008845D0"/>
    <w:rsid w:val="00890524"/>
    <w:rsid w:val="008B43F2"/>
    <w:rsid w:val="008B61EA"/>
    <w:rsid w:val="008B6CFF"/>
    <w:rsid w:val="00900967"/>
    <w:rsid w:val="00910B26"/>
    <w:rsid w:val="009274B4"/>
    <w:rsid w:val="00933808"/>
    <w:rsid w:val="00934EA2"/>
    <w:rsid w:val="00944A5C"/>
    <w:rsid w:val="00952A66"/>
    <w:rsid w:val="00954A08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514E"/>
    <w:rsid w:val="00A4600A"/>
    <w:rsid w:val="00A538A6"/>
    <w:rsid w:val="00A54231"/>
    <w:rsid w:val="00A54C25"/>
    <w:rsid w:val="00A710E7"/>
    <w:rsid w:val="00A7372E"/>
    <w:rsid w:val="00A93B85"/>
    <w:rsid w:val="00AA0222"/>
    <w:rsid w:val="00AA0B18"/>
    <w:rsid w:val="00AA666F"/>
    <w:rsid w:val="00AB4927"/>
    <w:rsid w:val="00AB5398"/>
    <w:rsid w:val="00B004E5"/>
    <w:rsid w:val="00B10248"/>
    <w:rsid w:val="00B15F9D"/>
    <w:rsid w:val="00B639E9"/>
    <w:rsid w:val="00B817CD"/>
    <w:rsid w:val="00B911B2"/>
    <w:rsid w:val="00B951D0"/>
    <w:rsid w:val="00BB29C8"/>
    <w:rsid w:val="00BB3A95"/>
    <w:rsid w:val="00BC0382"/>
    <w:rsid w:val="00BC0E23"/>
    <w:rsid w:val="00C0018F"/>
    <w:rsid w:val="00C20466"/>
    <w:rsid w:val="00C214ED"/>
    <w:rsid w:val="00C234E6"/>
    <w:rsid w:val="00C324A8"/>
    <w:rsid w:val="00C54517"/>
    <w:rsid w:val="00C63427"/>
    <w:rsid w:val="00C64CD8"/>
    <w:rsid w:val="00C65122"/>
    <w:rsid w:val="00C82641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C4EA1"/>
    <w:rsid w:val="00DD08B4"/>
    <w:rsid w:val="00DD44AF"/>
    <w:rsid w:val="00DE2AC3"/>
    <w:rsid w:val="00DE434C"/>
    <w:rsid w:val="00DE5692"/>
    <w:rsid w:val="00DF6F8E"/>
    <w:rsid w:val="00E03C94"/>
    <w:rsid w:val="00E07105"/>
    <w:rsid w:val="00E2254A"/>
    <w:rsid w:val="00E26226"/>
    <w:rsid w:val="00E4165C"/>
    <w:rsid w:val="00E43A89"/>
    <w:rsid w:val="00E45D05"/>
    <w:rsid w:val="00E55816"/>
    <w:rsid w:val="00E55AEF"/>
    <w:rsid w:val="00E976C1"/>
    <w:rsid w:val="00EA12E5"/>
    <w:rsid w:val="00EC111E"/>
    <w:rsid w:val="00EC3651"/>
    <w:rsid w:val="00EE289E"/>
    <w:rsid w:val="00F02766"/>
    <w:rsid w:val="00F04067"/>
    <w:rsid w:val="00F05BD4"/>
    <w:rsid w:val="00F11A98"/>
    <w:rsid w:val="00F21A1D"/>
    <w:rsid w:val="00F21BF3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24145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B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1D6BD7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012BE3"/>
    <w:pPr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1D6BD7"/>
    <w:rPr>
      <w:rFonts w:ascii="STKaiti" w:eastAsia="STKaiti" w:hAnsi="STKaiti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EF7F4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zh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D18-WTDC21-C-0024!A2!MSW-C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9299F-E6E9-48E6-B0B1-E74DBFFE2B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EDBE53-4D63-4A2C-BE52-B4E76E25B9A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D18-WTDC21-C-0024!A2!MSW-C</vt:lpstr>
    </vt:vector>
  </TitlesOfParts>
  <Manager>General Secretariat - Pool</Manager>
  <Company>ITU</Company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D18-WTDC21-C-0024!A2!MSW-C</dc:title>
  <dc:creator>Documents Proposals Manager (DPM)</dc:creator>
  <cp:keywords>DPM_v2022.5.12.1_prod</cp:keywords>
  <cp:lastModifiedBy>Chen, Meng</cp:lastModifiedBy>
  <cp:revision>3</cp:revision>
  <cp:lastPrinted>2017-03-10T13:45:00Z</cp:lastPrinted>
  <dcterms:created xsi:type="dcterms:W3CDTF">2022-05-16T17:01:00Z</dcterms:created>
  <dcterms:modified xsi:type="dcterms:W3CDTF">2022-05-16T17:04:00Z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