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73CA60D9" w14:textId="77777777" w:rsidTr="005B5A8E">
        <w:trPr>
          <w:cantSplit/>
          <w:trHeight w:val="1134"/>
        </w:trPr>
        <w:tc>
          <w:tcPr>
            <w:tcW w:w="2410" w:type="dxa"/>
          </w:tcPr>
          <w:p w14:paraId="17860BE3"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158B2987" wp14:editId="16C4E3C8">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0C82BAD7"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1A632AED" wp14:editId="69729392">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0E468680"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42A29F69"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30A99DAF" w14:textId="77777777" w:rsidTr="004F136C">
        <w:trPr>
          <w:cantSplit/>
        </w:trPr>
        <w:tc>
          <w:tcPr>
            <w:tcW w:w="6535" w:type="dxa"/>
            <w:gridSpan w:val="2"/>
            <w:tcBorders>
              <w:top w:val="single" w:sz="12" w:space="0" w:color="auto"/>
            </w:tcBorders>
          </w:tcPr>
          <w:p w14:paraId="35F25FA4"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2E4BE554" w14:textId="77777777" w:rsidR="00D83BF5" w:rsidRPr="00C82641" w:rsidRDefault="00D83BF5" w:rsidP="00B951D0">
            <w:pPr>
              <w:spacing w:before="0" w:line="240" w:lineRule="atLeast"/>
              <w:rPr>
                <w:rFonts w:cstheme="minorHAnsi"/>
                <w:sz w:val="20"/>
                <w:lang w:eastAsia="zh-CN"/>
              </w:rPr>
            </w:pPr>
          </w:p>
        </w:tc>
      </w:tr>
      <w:tr w:rsidR="00D83BF5" w:rsidRPr="0038489B" w14:paraId="6FF22070" w14:textId="77777777" w:rsidTr="004F136C">
        <w:trPr>
          <w:cantSplit/>
          <w:trHeight w:val="23"/>
        </w:trPr>
        <w:tc>
          <w:tcPr>
            <w:tcW w:w="6535" w:type="dxa"/>
            <w:gridSpan w:val="2"/>
            <w:shd w:val="clear" w:color="auto" w:fill="auto"/>
          </w:tcPr>
          <w:p w14:paraId="76131810"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558F27AE" w14:textId="77777777"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(Add.18)</w:t>
            </w:r>
            <w:r w:rsidR="005E0F53">
              <w:rPr>
                <w:b/>
                <w:bCs/>
                <w:szCs w:val="24"/>
                <w:lang w:eastAsia="zh-CN"/>
              </w:rPr>
              <w:t>-C</w:t>
            </w:r>
          </w:p>
        </w:tc>
      </w:tr>
      <w:tr w:rsidR="00D83BF5" w:rsidRPr="00C324A8" w14:paraId="08D1B24F" w14:textId="77777777" w:rsidTr="004F136C">
        <w:trPr>
          <w:cantSplit/>
          <w:trHeight w:val="23"/>
        </w:trPr>
        <w:tc>
          <w:tcPr>
            <w:tcW w:w="6535" w:type="dxa"/>
            <w:gridSpan w:val="2"/>
            <w:shd w:val="clear" w:color="auto" w:fill="auto"/>
          </w:tcPr>
          <w:p w14:paraId="36D36DE9"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682C5BFC"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0F18B18E" w14:textId="77777777" w:rsidTr="004F136C">
        <w:trPr>
          <w:cantSplit/>
          <w:trHeight w:val="23"/>
        </w:trPr>
        <w:tc>
          <w:tcPr>
            <w:tcW w:w="6535" w:type="dxa"/>
            <w:gridSpan w:val="2"/>
            <w:shd w:val="clear" w:color="auto" w:fill="auto"/>
          </w:tcPr>
          <w:p w14:paraId="6FB2396B"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2351AAF8"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27E9E645" w14:textId="77777777" w:rsidTr="004F136C">
        <w:trPr>
          <w:cantSplit/>
          <w:trHeight w:val="23"/>
        </w:trPr>
        <w:tc>
          <w:tcPr>
            <w:tcW w:w="9639" w:type="dxa"/>
            <w:gridSpan w:val="3"/>
            <w:shd w:val="clear" w:color="auto" w:fill="auto"/>
          </w:tcPr>
          <w:p w14:paraId="416056AC"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7DAC3B73" w14:textId="77777777" w:rsidTr="004F136C">
        <w:trPr>
          <w:cantSplit/>
          <w:trHeight w:val="23"/>
        </w:trPr>
        <w:tc>
          <w:tcPr>
            <w:tcW w:w="9639" w:type="dxa"/>
            <w:gridSpan w:val="3"/>
            <w:shd w:val="clear" w:color="auto" w:fill="auto"/>
            <w:vAlign w:val="center"/>
          </w:tcPr>
          <w:p w14:paraId="53339A1D" w14:textId="51FBD554" w:rsidR="00D83BF5" w:rsidRDefault="00EF75E2" w:rsidP="00F21BF3">
            <w:pPr>
              <w:pStyle w:val="Title1"/>
              <w:spacing w:before="120" w:after="120"/>
              <w:rPr>
                <w:lang w:eastAsia="zh-CN"/>
              </w:rPr>
            </w:pPr>
            <w:r>
              <w:rPr>
                <w:rFonts w:hint="eastAsia"/>
                <w:szCs w:val="28"/>
                <w:lang w:eastAsia="zh-CN"/>
              </w:rPr>
              <w:t>修订世界电信发展大会有关</w:t>
            </w:r>
            <w:r w:rsidRPr="004F0D73">
              <w:rPr>
                <w:rFonts w:cstheme="minorHAnsi"/>
                <w:lang w:eastAsia="zh-CN"/>
              </w:rPr>
              <w:t>信息通信技术与气候变化</w:t>
            </w:r>
            <w:r>
              <w:rPr>
                <w:rFonts w:cstheme="minorHAnsi" w:hint="eastAsia"/>
                <w:lang w:eastAsia="zh-CN"/>
              </w:rPr>
              <w:t>的</w:t>
            </w:r>
            <w:r w:rsidR="00AF5E22">
              <w:rPr>
                <w:rFonts w:cstheme="minorHAnsi"/>
                <w:lang w:eastAsia="zh-CN"/>
              </w:rPr>
              <w:br/>
            </w:r>
            <w:r>
              <w:rPr>
                <w:rFonts w:cstheme="minorHAnsi" w:hint="eastAsia"/>
                <w:lang w:eastAsia="zh-CN"/>
              </w:rPr>
              <w:t>第</w:t>
            </w:r>
            <w:r>
              <w:rPr>
                <w:rFonts w:cstheme="minorHAnsi" w:hint="eastAsia"/>
                <w:lang w:eastAsia="zh-CN"/>
              </w:rPr>
              <w:t>6</w:t>
            </w:r>
            <w:r>
              <w:rPr>
                <w:rFonts w:cstheme="minorHAnsi"/>
                <w:lang w:eastAsia="zh-CN"/>
              </w:rPr>
              <w:t>6</w:t>
            </w:r>
            <w:r>
              <w:rPr>
                <w:rFonts w:cstheme="minorHAnsi" w:hint="eastAsia"/>
                <w:lang w:eastAsia="zh-CN"/>
              </w:rPr>
              <w:t>号决议的提案</w:t>
            </w:r>
          </w:p>
        </w:tc>
      </w:tr>
      <w:tr w:rsidR="00D83BF5" w:rsidRPr="00C324A8" w14:paraId="492F62B9" w14:textId="77777777" w:rsidTr="004F136C">
        <w:trPr>
          <w:cantSplit/>
          <w:trHeight w:val="23"/>
        </w:trPr>
        <w:tc>
          <w:tcPr>
            <w:tcW w:w="9639" w:type="dxa"/>
            <w:gridSpan w:val="3"/>
            <w:shd w:val="clear" w:color="auto" w:fill="auto"/>
          </w:tcPr>
          <w:p w14:paraId="5371A0B7" w14:textId="77777777" w:rsidR="00D83BF5" w:rsidRPr="00B911B2" w:rsidRDefault="00D83BF5" w:rsidP="00F21BF3">
            <w:pPr>
              <w:pStyle w:val="Title2"/>
              <w:spacing w:before="240"/>
              <w:rPr>
                <w:lang w:eastAsia="zh-CN"/>
              </w:rPr>
            </w:pPr>
          </w:p>
        </w:tc>
      </w:tr>
      <w:tr w:rsidR="00F21BF3" w:rsidRPr="00C324A8" w14:paraId="0E909282" w14:textId="77777777" w:rsidTr="004F136C">
        <w:trPr>
          <w:cantSplit/>
          <w:trHeight w:val="23"/>
        </w:trPr>
        <w:tc>
          <w:tcPr>
            <w:tcW w:w="9639" w:type="dxa"/>
            <w:gridSpan w:val="3"/>
            <w:shd w:val="clear" w:color="auto" w:fill="auto"/>
          </w:tcPr>
          <w:p w14:paraId="39EB2FAB" w14:textId="77777777" w:rsidR="00F21BF3" w:rsidRPr="00F21BF3" w:rsidRDefault="00F21BF3" w:rsidP="00F21BF3">
            <w:pPr>
              <w:pStyle w:val="Title2"/>
              <w:spacing w:before="240"/>
              <w:rPr>
                <w:lang w:eastAsia="zh-CN"/>
              </w:rPr>
            </w:pPr>
          </w:p>
        </w:tc>
      </w:tr>
      <w:bookmarkEnd w:id="6"/>
      <w:bookmarkEnd w:id="7"/>
      <w:tr w:rsidR="002A7771" w14:paraId="6443682C" w14:textId="77777777">
        <w:tc>
          <w:tcPr>
            <w:tcW w:w="10031" w:type="dxa"/>
            <w:gridSpan w:val="3"/>
            <w:tcBorders>
              <w:top w:val="single" w:sz="4" w:space="0" w:color="auto"/>
              <w:left w:val="single" w:sz="4" w:space="0" w:color="auto"/>
              <w:bottom w:val="single" w:sz="4" w:space="0" w:color="auto"/>
              <w:right w:val="single" w:sz="4" w:space="0" w:color="auto"/>
            </w:tcBorders>
          </w:tcPr>
          <w:p w14:paraId="5B514178" w14:textId="75741088" w:rsidR="002A7771" w:rsidRDefault="00B11827">
            <w:pPr>
              <w:rPr>
                <w:lang w:eastAsia="zh-CN"/>
              </w:rPr>
            </w:pPr>
            <w:r>
              <w:rPr>
                <w:rFonts w:ascii="Calibri" w:eastAsia="SimSun" w:hAnsi="Calibri" w:cs="Dubai"/>
                <w:b/>
                <w:bCs/>
                <w:szCs w:val="24"/>
                <w:lang w:eastAsia="zh-CN"/>
              </w:rPr>
              <w:t>重点领域：</w:t>
            </w:r>
            <w:r w:rsidR="004035CD" w:rsidRPr="004035CD">
              <w:rPr>
                <w:rFonts w:ascii="Calibri" w:eastAsia="SimSun" w:hAnsi="Calibri" w:cs="Dubai"/>
                <w:b/>
                <w:bCs/>
                <w:szCs w:val="24"/>
                <w:lang w:eastAsia="zh-CN"/>
              </w:rPr>
              <w:tab/>
            </w:r>
            <w:r w:rsidR="000C125F" w:rsidRPr="00F77FCD">
              <w:rPr>
                <w:rFonts w:ascii="Calibri" w:eastAsia="SimSun" w:hAnsi="Calibri" w:cs="Dubai"/>
                <w:szCs w:val="24"/>
                <w:lang w:eastAsia="zh-CN"/>
              </w:rPr>
              <w:t>–</w:t>
            </w:r>
            <w:r w:rsidR="004035CD" w:rsidRPr="00F77FCD">
              <w:rPr>
                <w:rFonts w:ascii="Calibri" w:eastAsia="SimSun" w:hAnsi="Calibri" w:cs="Dubai"/>
                <w:szCs w:val="24"/>
                <w:lang w:eastAsia="zh-CN"/>
              </w:rPr>
              <w:tab/>
            </w:r>
            <w:r w:rsidR="004035CD" w:rsidRPr="00F77FCD">
              <w:rPr>
                <w:rFonts w:ascii="Calibri" w:eastAsia="SimSun" w:hAnsi="Calibri" w:cs="Dubai" w:hint="eastAsia"/>
                <w:szCs w:val="24"/>
                <w:lang w:eastAsia="zh-CN"/>
              </w:rPr>
              <w:t>决议和建议</w:t>
            </w:r>
          </w:p>
          <w:p w14:paraId="574973EE" w14:textId="77777777" w:rsidR="002A7771" w:rsidRDefault="00B11827">
            <w:pPr>
              <w:rPr>
                <w:lang w:eastAsia="zh-CN"/>
              </w:rPr>
            </w:pPr>
            <w:r>
              <w:rPr>
                <w:rFonts w:ascii="Calibri" w:eastAsia="SimSun" w:hAnsi="Calibri" w:cs="Dubai"/>
                <w:b/>
                <w:bCs/>
                <w:szCs w:val="24"/>
                <w:lang w:eastAsia="zh-CN"/>
              </w:rPr>
              <w:t>概要：</w:t>
            </w:r>
          </w:p>
          <w:p w14:paraId="37F15B69" w14:textId="50A16297" w:rsidR="002A7771" w:rsidRDefault="004035CD" w:rsidP="000C125F">
            <w:pPr>
              <w:ind w:firstLineChars="200" w:firstLine="480"/>
              <w:rPr>
                <w:szCs w:val="24"/>
                <w:lang w:eastAsia="zh-CN"/>
              </w:rPr>
            </w:pPr>
            <w:r w:rsidRPr="004035CD">
              <w:rPr>
                <w:szCs w:val="24"/>
                <w:lang w:val="en-US" w:eastAsia="zh-CN"/>
              </w:rPr>
              <w:t>CITEL</w:t>
            </w:r>
            <w:r w:rsidR="0079539D">
              <w:rPr>
                <w:rFonts w:hint="eastAsia"/>
                <w:szCs w:val="24"/>
                <w:lang w:val="en-US" w:eastAsia="zh-CN"/>
              </w:rPr>
              <w:t>成员国提议</w:t>
            </w:r>
            <w:r w:rsidR="0079539D">
              <w:rPr>
                <w:rFonts w:hint="eastAsia"/>
                <w:szCs w:val="28"/>
                <w:lang w:eastAsia="zh-CN"/>
              </w:rPr>
              <w:t>修订世界电信发展大会</w:t>
            </w:r>
            <w:r w:rsidR="00DF4C62">
              <w:rPr>
                <w:rFonts w:hint="eastAsia"/>
                <w:szCs w:val="28"/>
                <w:lang w:eastAsia="zh-CN"/>
              </w:rPr>
              <w:t>（</w:t>
            </w:r>
            <w:r w:rsidR="00DF4C62" w:rsidRPr="009B0822">
              <w:rPr>
                <w:szCs w:val="24"/>
                <w:lang w:eastAsia="zh-CN"/>
              </w:rPr>
              <w:t>WTDC</w:t>
            </w:r>
            <w:r w:rsidR="00DF4C62">
              <w:rPr>
                <w:rFonts w:hint="eastAsia"/>
                <w:szCs w:val="28"/>
                <w:lang w:eastAsia="zh-CN"/>
              </w:rPr>
              <w:t>）</w:t>
            </w:r>
            <w:r w:rsidR="0079539D">
              <w:rPr>
                <w:rFonts w:hint="eastAsia"/>
                <w:szCs w:val="28"/>
                <w:lang w:eastAsia="zh-CN"/>
              </w:rPr>
              <w:t>有关</w:t>
            </w:r>
            <w:r w:rsidR="0079539D" w:rsidRPr="004F0D73">
              <w:rPr>
                <w:rFonts w:cstheme="minorHAnsi"/>
                <w:lang w:eastAsia="zh-CN"/>
              </w:rPr>
              <w:t>信息通信技术与气候变化</w:t>
            </w:r>
            <w:r w:rsidR="0079539D">
              <w:rPr>
                <w:rFonts w:cstheme="minorHAnsi" w:hint="eastAsia"/>
                <w:lang w:eastAsia="zh-CN"/>
              </w:rPr>
              <w:t>的第</w:t>
            </w:r>
            <w:r w:rsidR="0079539D">
              <w:rPr>
                <w:rFonts w:cstheme="minorHAnsi" w:hint="eastAsia"/>
                <w:lang w:eastAsia="zh-CN"/>
              </w:rPr>
              <w:t>6</w:t>
            </w:r>
            <w:r w:rsidR="0079539D">
              <w:rPr>
                <w:rFonts w:cstheme="minorHAnsi"/>
                <w:lang w:eastAsia="zh-CN"/>
              </w:rPr>
              <w:t>6</w:t>
            </w:r>
            <w:r w:rsidR="0079539D">
              <w:rPr>
                <w:rFonts w:cstheme="minorHAnsi" w:hint="eastAsia"/>
                <w:lang w:eastAsia="zh-CN"/>
              </w:rPr>
              <w:t>号决议（</w:t>
            </w:r>
            <w:r w:rsidR="0079539D" w:rsidRPr="0079539D">
              <w:rPr>
                <w:rFonts w:cstheme="minorHAnsi" w:hint="eastAsia"/>
                <w:lang w:eastAsia="zh-CN"/>
              </w:rPr>
              <w:t>2017</w:t>
            </w:r>
            <w:r w:rsidR="0079539D" w:rsidRPr="0079539D">
              <w:rPr>
                <w:rFonts w:cstheme="minorHAnsi" w:hint="eastAsia"/>
                <w:lang w:eastAsia="zh-CN"/>
              </w:rPr>
              <w:t>年，布宜诺斯艾利斯，修订版</w:t>
            </w:r>
            <w:r w:rsidR="0079539D">
              <w:rPr>
                <w:rFonts w:cstheme="minorHAnsi" w:hint="eastAsia"/>
                <w:lang w:eastAsia="zh-CN"/>
              </w:rPr>
              <w:t>）。</w:t>
            </w:r>
            <w:r w:rsidR="006C7A84">
              <w:rPr>
                <w:rFonts w:hint="eastAsia"/>
                <w:lang w:eastAsia="zh-CN"/>
              </w:rPr>
              <w:t>考</w:t>
            </w:r>
            <w:r w:rsidR="006C7A84" w:rsidRPr="00DD0918">
              <w:rPr>
                <w:rFonts w:hint="eastAsia"/>
                <w:lang w:eastAsia="zh-CN"/>
              </w:rPr>
              <w:t>虑到</w:t>
            </w:r>
            <w:r w:rsidR="006C7A84">
              <w:rPr>
                <w:rFonts w:hint="eastAsia"/>
                <w:lang w:eastAsia="zh-CN"/>
              </w:rPr>
              <w:t>归纳整理各项</w:t>
            </w:r>
            <w:r w:rsidR="006C7A84" w:rsidRPr="00764C9F">
              <w:rPr>
                <w:rFonts w:hint="eastAsia"/>
                <w:lang w:eastAsia="zh-CN"/>
              </w:rPr>
              <w:t>决议的必要性</w:t>
            </w:r>
            <w:r w:rsidR="006C7A84" w:rsidRPr="00DD0918">
              <w:rPr>
                <w:rFonts w:hint="eastAsia"/>
                <w:lang w:eastAsia="zh-CN"/>
              </w:rPr>
              <w:t>，</w:t>
            </w:r>
            <w:r w:rsidR="006C7A84">
              <w:rPr>
                <w:rFonts w:hint="eastAsia"/>
                <w:lang w:eastAsia="zh-CN"/>
              </w:rPr>
              <w:t>建议修改的案文</w:t>
            </w:r>
            <w:r w:rsidR="006C7A84" w:rsidRPr="00DD0918">
              <w:rPr>
                <w:rFonts w:hint="eastAsia"/>
                <w:lang w:eastAsia="zh-CN"/>
              </w:rPr>
              <w:t>包括删除序言部分</w:t>
            </w:r>
            <w:r w:rsidR="006C7A84">
              <w:rPr>
                <w:rFonts w:hint="eastAsia"/>
                <w:lang w:eastAsia="zh-CN"/>
              </w:rPr>
              <w:t>的案文，因为</w:t>
            </w:r>
            <w:r w:rsidR="006C7A84" w:rsidRPr="00B748CB">
              <w:rPr>
                <w:rFonts w:hint="eastAsia"/>
                <w:lang w:eastAsia="zh-CN"/>
              </w:rPr>
              <w:t>有关电信</w:t>
            </w:r>
            <w:r w:rsidR="006C7A84" w:rsidRPr="00B748CB">
              <w:rPr>
                <w:rFonts w:hint="eastAsia"/>
                <w:lang w:eastAsia="zh-CN"/>
              </w:rPr>
              <w:t>/</w:t>
            </w:r>
            <w:r w:rsidR="006C7A84">
              <w:rPr>
                <w:rFonts w:hint="eastAsia"/>
                <w:lang w:eastAsia="zh-CN"/>
              </w:rPr>
              <w:t>信息通信技术（</w:t>
            </w:r>
            <w:r w:rsidR="006C7A84" w:rsidRPr="00B748CB">
              <w:rPr>
                <w:rFonts w:hint="eastAsia"/>
                <w:lang w:eastAsia="zh-CN"/>
              </w:rPr>
              <w:t>ICT</w:t>
            </w:r>
            <w:r w:rsidR="006C7A84">
              <w:rPr>
                <w:rFonts w:hint="eastAsia"/>
                <w:lang w:eastAsia="zh-CN"/>
              </w:rPr>
              <w:t>）</w:t>
            </w:r>
            <w:r w:rsidR="006C7A84" w:rsidRPr="00B748CB">
              <w:rPr>
                <w:rFonts w:hint="eastAsia"/>
                <w:lang w:eastAsia="zh-CN"/>
              </w:rPr>
              <w:t>在气候变化和环境保护方面作用的全权代表大会第</w:t>
            </w:r>
            <w:r w:rsidR="006C7A84" w:rsidRPr="00B748CB">
              <w:rPr>
                <w:rFonts w:hint="eastAsia"/>
                <w:lang w:eastAsia="zh-CN"/>
              </w:rPr>
              <w:t>182</w:t>
            </w:r>
            <w:r w:rsidR="006C7A84" w:rsidRPr="00B748CB">
              <w:rPr>
                <w:rFonts w:hint="eastAsia"/>
                <w:lang w:eastAsia="zh-CN"/>
              </w:rPr>
              <w:t>号决议（</w:t>
            </w:r>
            <w:r w:rsidR="006C7A84" w:rsidRPr="00B748CB">
              <w:rPr>
                <w:rFonts w:hint="eastAsia"/>
                <w:lang w:eastAsia="zh-CN"/>
              </w:rPr>
              <w:t>201</w:t>
            </w:r>
            <w:r w:rsidR="006C7A84" w:rsidRPr="00B748CB">
              <w:rPr>
                <w:lang w:eastAsia="zh-CN"/>
              </w:rPr>
              <w:t>4</w:t>
            </w:r>
            <w:r w:rsidR="006C7A84" w:rsidRPr="00B748CB">
              <w:rPr>
                <w:rFonts w:hint="eastAsia"/>
                <w:lang w:eastAsia="zh-CN"/>
              </w:rPr>
              <w:t>年，釜山</w:t>
            </w:r>
            <w:r w:rsidR="006C7A84" w:rsidRPr="00B748CB">
              <w:rPr>
                <w:lang w:eastAsia="zh-CN"/>
              </w:rPr>
              <w:t>，修订版</w:t>
            </w:r>
            <w:r w:rsidR="006C7A84" w:rsidRPr="00B748CB">
              <w:rPr>
                <w:rFonts w:hint="eastAsia"/>
                <w:lang w:eastAsia="zh-CN"/>
              </w:rPr>
              <w:t>）</w:t>
            </w:r>
            <w:r w:rsidR="006C7A84" w:rsidRPr="00DD0918">
              <w:rPr>
                <w:rFonts w:hint="eastAsia"/>
                <w:lang w:eastAsia="zh-CN"/>
              </w:rPr>
              <w:t>已经涵盖</w:t>
            </w:r>
            <w:r w:rsidR="006C7A84">
              <w:rPr>
                <w:rFonts w:hint="eastAsia"/>
                <w:lang w:eastAsia="zh-CN"/>
              </w:rPr>
              <w:t>这部分案文</w:t>
            </w:r>
            <w:r w:rsidR="006C7A84" w:rsidRPr="00DD0918">
              <w:rPr>
                <w:rFonts w:hint="eastAsia"/>
                <w:lang w:eastAsia="zh-CN"/>
              </w:rPr>
              <w:t>。</w:t>
            </w:r>
            <w:r w:rsidR="00DF4C62" w:rsidRPr="00DF4C62">
              <w:rPr>
                <w:rFonts w:hint="eastAsia"/>
                <w:lang w:eastAsia="zh-CN"/>
              </w:rPr>
              <w:t>该提案还删除了执行条款中重复的行动。</w:t>
            </w:r>
          </w:p>
          <w:p w14:paraId="414C9ED7" w14:textId="77777777" w:rsidR="002A7771" w:rsidRDefault="00B11827">
            <w:pPr>
              <w:rPr>
                <w:lang w:eastAsia="zh-CN"/>
              </w:rPr>
            </w:pPr>
            <w:r>
              <w:rPr>
                <w:rFonts w:ascii="Calibri" w:eastAsia="SimSun" w:hAnsi="Calibri" w:cs="Dubai"/>
                <w:b/>
                <w:bCs/>
                <w:szCs w:val="24"/>
                <w:lang w:eastAsia="zh-CN"/>
              </w:rPr>
              <w:t>预期结果：</w:t>
            </w:r>
          </w:p>
          <w:p w14:paraId="337673D3" w14:textId="26654DD0" w:rsidR="002A7771" w:rsidRDefault="009B0822" w:rsidP="000C125F">
            <w:pPr>
              <w:ind w:firstLineChars="200" w:firstLine="480"/>
              <w:rPr>
                <w:szCs w:val="24"/>
                <w:lang w:eastAsia="zh-CN"/>
              </w:rPr>
            </w:pPr>
            <w:r w:rsidRPr="009B0822">
              <w:rPr>
                <w:rFonts w:hint="eastAsia"/>
                <w:szCs w:val="24"/>
                <w:lang w:val="en-US" w:eastAsia="zh-CN"/>
              </w:rPr>
              <w:t>请</w:t>
            </w:r>
            <w:r w:rsidRPr="009B0822">
              <w:rPr>
                <w:szCs w:val="24"/>
                <w:lang w:val="en-US" w:eastAsia="zh-CN"/>
              </w:rPr>
              <w:t>WTDC</w:t>
            </w:r>
            <w:r w:rsidRPr="009B0822">
              <w:rPr>
                <w:rFonts w:hint="eastAsia"/>
                <w:szCs w:val="24"/>
                <w:lang w:val="en-US" w:eastAsia="zh-CN"/>
              </w:rPr>
              <w:t>-2</w:t>
            </w:r>
            <w:r w:rsidR="00837EAD">
              <w:rPr>
                <w:rFonts w:hint="eastAsia"/>
                <w:szCs w:val="24"/>
                <w:lang w:val="en-US" w:eastAsia="zh-CN"/>
              </w:rPr>
              <w:t>2</w:t>
            </w:r>
            <w:r w:rsidRPr="009B0822">
              <w:rPr>
                <w:rFonts w:hint="eastAsia"/>
                <w:szCs w:val="24"/>
                <w:lang w:val="en-US" w:eastAsia="zh-CN"/>
              </w:rPr>
              <w:t>审议并批准本文件</w:t>
            </w:r>
            <w:r w:rsidR="00DF4C62">
              <w:rPr>
                <w:rFonts w:hint="eastAsia"/>
                <w:szCs w:val="24"/>
                <w:lang w:val="en-US" w:eastAsia="zh-CN"/>
              </w:rPr>
              <w:t>中的提案</w:t>
            </w:r>
            <w:r w:rsidRPr="009B0822">
              <w:rPr>
                <w:rFonts w:hint="eastAsia"/>
                <w:szCs w:val="24"/>
                <w:lang w:val="en-US" w:eastAsia="zh-CN"/>
              </w:rPr>
              <w:t>。</w:t>
            </w:r>
          </w:p>
          <w:p w14:paraId="624637B2" w14:textId="77777777" w:rsidR="002A7771" w:rsidRDefault="00B11827">
            <w:pPr>
              <w:rPr>
                <w:lang w:eastAsia="zh-CN"/>
              </w:rPr>
            </w:pPr>
            <w:r>
              <w:rPr>
                <w:rFonts w:ascii="Calibri" w:eastAsia="SimSun" w:hAnsi="Calibri" w:cs="Dubai"/>
                <w:b/>
                <w:bCs/>
                <w:szCs w:val="24"/>
                <w:lang w:eastAsia="zh-CN"/>
              </w:rPr>
              <w:t>参考文件：</w:t>
            </w:r>
          </w:p>
          <w:p w14:paraId="3AD3A3E5" w14:textId="1062BE6C" w:rsidR="002A7771" w:rsidRDefault="009B0822">
            <w:pPr>
              <w:rPr>
                <w:szCs w:val="24"/>
                <w:lang w:eastAsia="zh-CN"/>
              </w:rPr>
            </w:pPr>
            <w:r w:rsidRPr="009B0822">
              <w:rPr>
                <w:szCs w:val="24"/>
                <w:lang w:eastAsia="zh-CN"/>
              </w:rPr>
              <w:t>WTDC</w:t>
            </w:r>
            <w:r w:rsidR="00DF4C62">
              <w:rPr>
                <w:rFonts w:hint="eastAsia"/>
                <w:szCs w:val="24"/>
                <w:lang w:eastAsia="zh-CN"/>
              </w:rPr>
              <w:t>第</w:t>
            </w:r>
            <w:r w:rsidRPr="009B0822">
              <w:rPr>
                <w:szCs w:val="24"/>
                <w:lang w:eastAsia="zh-CN"/>
              </w:rPr>
              <w:t>66</w:t>
            </w:r>
            <w:r w:rsidR="00DF4C62">
              <w:rPr>
                <w:rFonts w:hint="eastAsia"/>
                <w:szCs w:val="24"/>
                <w:lang w:eastAsia="zh-CN"/>
              </w:rPr>
              <w:t>号决议</w:t>
            </w:r>
          </w:p>
        </w:tc>
      </w:tr>
    </w:tbl>
    <w:p w14:paraId="090053FA"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6CA25830"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2B1E1663" w14:textId="77777777" w:rsidR="002A7771" w:rsidRDefault="00B11827">
      <w:pPr>
        <w:pStyle w:val="Proposal"/>
        <w:rPr>
          <w:lang w:eastAsia="zh-CN"/>
        </w:rPr>
      </w:pPr>
      <w:r>
        <w:rPr>
          <w:b/>
          <w:lang w:eastAsia="zh-CN"/>
        </w:rPr>
        <w:lastRenderedPageBreak/>
        <w:t>MOD</w:t>
      </w:r>
      <w:r>
        <w:rPr>
          <w:lang w:eastAsia="zh-CN"/>
        </w:rPr>
        <w:tab/>
        <w:t>IAP/24A18/1</w:t>
      </w:r>
    </w:p>
    <w:p w14:paraId="3C4D8BA3" w14:textId="77777777" w:rsidR="00F91EDD" w:rsidRPr="004F0D73" w:rsidRDefault="00B11827" w:rsidP="00326382">
      <w:pPr>
        <w:pStyle w:val="ResNo"/>
        <w:rPr>
          <w:lang w:eastAsia="zh-CN"/>
        </w:rPr>
      </w:pPr>
      <w:bookmarkStart w:id="8" w:name="_Toc505610368"/>
      <w:r w:rsidRPr="004F0D73">
        <w:rPr>
          <w:lang w:eastAsia="zh-CN"/>
        </w:rPr>
        <w:t>第</w:t>
      </w:r>
      <w:r w:rsidRPr="009A46EA">
        <w:rPr>
          <w:rStyle w:val="href"/>
          <w:lang w:eastAsia="zh-CN"/>
        </w:rPr>
        <w:t>66</w:t>
      </w:r>
      <w:r w:rsidRPr="004F0D73">
        <w:rPr>
          <w:lang w:eastAsia="zh-CN"/>
        </w:rPr>
        <w:t>号决议（</w:t>
      </w:r>
      <w:del w:id="9" w:author="Yang, Zhenyu" w:date="2022-05-12T11:02:00Z">
        <w:r w:rsidDel="00B215A3">
          <w:rPr>
            <w:lang w:eastAsia="zh-CN"/>
          </w:rPr>
          <w:delText>2017</w:delText>
        </w:r>
        <w:r w:rsidDel="00B215A3">
          <w:rPr>
            <w:rFonts w:hint="eastAsia"/>
            <w:lang w:eastAsia="zh-CN"/>
          </w:rPr>
          <w:delText>年</w:delText>
        </w:r>
        <w:r w:rsidDel="00B215A3">
          <w:rPr>
            <w:lang w:eastAsia="zh-CN"/>
          </w:rPr>
          <w:delText>，</w:delText>
        </w:r>
        <w:r w:rsidDel="00B215A3">
          <w:rPr>
            <w:rFonts w:hint="eastAsia"/>
            <w:lang w:eastAsia="zh-CN"/>
          </w:rPr>
          <w:delText>布宜诺斯艾利斯</w:delText>
        </w:r>
      </w:del>
      <w:ins w:id="10" w:author="Yang, Zhenyu" w:date="2022-05-12T11:03:00Z">
        <w:r w:rsidR="00B215A3">
          <w:rPr>
            <w:rFonts w:hint="eastAsia"/>
            <w:lang w:eastAsia="zh-CN"/>
          </w:rPr>
          <w:t>2022</w:t>
        </w:r>
        <w:r w:rsidR="00B215A3">
          <w:rPr>
            <w:rFonts w:hint="eastAsia"/>
            <w:lang w:eastAsia="zh-CN"/>
          </w:rPr>
          <w:t>年，基加利</w:t>
        </w:r>
      </w:ins>
      <w:r w:rsidRPr="004F0D73">
        <w:rPr>
          <w:lang w:eastAsia="zh-CN"/>
        </w:rPr>
        <w:t>，修订版）</w:t>
      </w:r>
      <w:bookmarkEnd w:id="8"/>
    </w:p>
    <w:p w14:paraId="05F2C47C" w14:textId="10DB41B4" w:rsidR="00F91EDD" w:rsidRPr="004F0D73" w:rsidRDefault="00B11827">
      <w:pPr>
        <w:pStyle w:val="Restitle"/>
        <w:rPr>
          <w:rFonts w:cstheme="minorHAnsi"/>
          <w:lang w:eastAsia="zh-CN"/>
        </w:rPr>
      </w:pPr>
      <w:bookmarkStart w:id="11" w:name="_Toc403138234"/>
      <w:bookmarkStart w:id="12" w:name="_Toc505610369"/>
      <w:r w:rsidRPr="004F0D73">
        <w:rPr>
          <w:rFonts w:cstheme="minorHAnsi"/>
          <w:lang w:eastAsia="zh-CN"/>
        </w:rPr>
        <w:t>信息通信技术</w:t>
      </w:r>
      <w:ins w:id="13" w:author="Tao, Yingsheng" w:date="2022-05-16T23:10:00Z">
        <w:r w:rsidR="00DD1EC0">
          <w:rPr>
            <w:rFonts w:cstheme="minorHAnsi" w:hint="eastAsia"/>
            <w:lang w:eastAsia="zh-CN"/>
          </w:rPr>
          <w:t>、环境、</w:t>
        </w:r>
      </w:ins>
      <w:del w:id="14" w:author="Tao, Yingsheng" w:date="2022-05-16T23:10:00Z">
        <w:r w:rsidRPr="004F0D73" w:rsidDel="00DD1EC0">
          <w:rPr>
            <w:rFonts w:cstheme="minorHAnsi"/>
            <w:lang w:eastAsia="zh-CN"/>
          </w:rPr>
          <w:delText>与</w:delText>
        </w:r>
      </w:del>
      <w:r w:rsidRPr="004F0D73">
        <w:rPr>
          <w:rFonts w:cstheme="minorHAnsi"/>
          <w:lang w:eastAsia="zh-CN"/>
        </w:rPr>
        <w:t>气候变化</w:t>
      </w:r>
      <w:bookmarkEnd w:id="11"/>
      <w:bookmarkEnd w:id="12"/>
      <w:ins w:id="15" w:author="Tao, Yingsheng" w:date="2022-05-16T23:10:00Z">
        <w:r w:rsidR="00DD1EC0">
          <w:rPr>
            <w:rFonts w:cstheme="minorHAnsi" w:hint="eastAsia"/>
            <w:lang w:eastAsia="zh-CN"/>
          </w:rPr>
          <w:t>和循环经济</w:t>
        </w:r>
      </w:ins>
    </w:p>
    <w:p w14:paraId="4D687B79" w14:textId="77777777" w:rsidR="00F91EDD" w:rsidRPr="004F0D73" w:rsidRDefault="00B11827">
      <w:pPr>
        <w:pStyle w:val="Normalaftertitle"/>
        <w:rPr>
          <w:rFonts w:cstheme="minorHAnsi"/>
          <w:lang w:eastAsia="zh-CN"/>
        </w:rPr>
      </w:pPr>
      <w:r w:rsidRPr="004F0D73">
        <w:rPr>
          <w:rFonts w:cstheme="minorHAnsi"/>
          <w:lang w:eastAsia="zh-CN"/>
        </w:rPr>
        <w:t>世界电信发展大会（</w:t>
      </w:r>
      <w:del w:id="16" w:author="Yang, Zhenyu" w:date="2022-05-12T11:03:00Z">
        <w:r w:rsidDel="00B215A3">
          <w:rPr>
            <w:rFonts w:cstheme="minorHAnsi" w:hint="eastAsia"/>
            <w:lang w:eastAsia="zh-CN"/>
          </w:rPr>
          <w:delText>2017</w:delText>
        </w:r>
        <w:r w:rsidDel="00B215A3">
          <w:rPr>
            <w:rFonts w:cstheme="minorHAnsi" w:hint="eastAsia"/>
            <w:lang w:eastAsia="zh-CN"/>
          </w:rPr>
          <w:delText>年</w:delText>
        </w:r>
        <w:r w:rsidDel="00B215A3">
          <w:rPr>
            <w:rFonts w:cstheme="minorHAnsi"/>
            <w:lang w:eastAsia="zh-CN"/>
          </w:rPr>
          <w:delText>，</w:delText>
        </w:r>
        <w:r w:rsidDel="00B215A3">
          <w:rPr>
            <w:rFonts w:hint="eastAsia"/>
            <w:lang w:eastAsia="zh-CN"/>
          </w:rPr>
          <w:delText>布宜诺斯艾利斯</w:delText>
        </w:r>
      </w:del>
      <w:ins w:id="17" w:author="Yang, Zhenyu" w:date="2022-05-12T11:03:00Z">
        <w:r w:rsidR="00B215A3">
          <w:rPr>
            <w:rFonts w:hint="eastAsia"/>
            <w:lang w:eastAsia="zh-CN"/>
          </w:rPr>
          <w:t>2022</w:t>
        </w:r>
        <w:r w:rsidR="00B215A3">
          <w:rPr>
            <w:rFonts w:hint="eastAsia"/>
            <w:lang w:eastAsia="zh-CN"/>
          </w:rPr>
          <w:t>年，基加利</w:t>
        </w:r>
      </w:ins>
      <w:r w:rsidRPr="004F0D73">
        <w:rPr>
          <w:rFonts w:cstheme="minorHAnsi"/>
          <w:lang w:eastAsia="zh-CN"/>
        </w:rPr>
        <w:t>），</w:t>
      </w:r>
    </w:p>
    <w:p w14:paraId="3C55B42A" w14:textId="77777777" w:rsidR="00F91EDD" w:rsidRPr="00BF7625" w:rsidRDefault="00B11827">
      <w:pPr>
        <w:pStyle w:val="Call"/>
        <w:rPr>
          <w:rFonts w:cstheme="minorHAnsi"/>
          <w:lang w:eastAsia="zh-CN"/>
        </w:rPr>
      </w:pPr>
      <w:r w:rsidRPr="00BF7625">
        <w:rPr>
          <w:rFonts w:cstheme="minorHAnsi"/>
          <w:lang w:eastAsia="zh-CN"/>
        </w:rPr>
        <w:t>忆及</w:t>
      </w:r>
    </w:p>
    <w:p w14:paraId="3EED759E" w14:textId="77777777" w:rsidR="00F91EDD" w:rsidRPr="004F0D73" w:rsidRDefault="00B11827">
      <w:pPr>
        <w:rPr>
          <w:rFonts w:cstheme="minorHAnsi"/>
          <w:lang w:eastAsia="zh-CN"/>
        </w:rPr>
      </w:pPr>
      <w:r>
        <w:rPr>
          <w:rFonts w:cstheme="minorHAnsi"/>
          <w:i/>
          <w:iCs/>
          <w:lang w:eastAsia="zh-CN"/>
        </w:rPr>
        <w:t>a</w:t>
      </w:r>
      <w:r w:rsidRPr="004F0D73">
        <w:rPr>
          <w:rFonts w:cstheme="minorHAnsi"/>
          <w:i/>
          <w:iCs/>
          <w:lang w:eastAsia="zh-CN"/>
        </w:rPr>
        <w:t>)</w:t>
      </w:r>
      <w:r w:rsidRPr="004F0D73">
        <w:rPr>
          <w:rFonts w:cstheme="minorHAnsi"/>
          <w:lang w:eastAsia="zh-CN"/>
        </w:rPr>
        <w:tab/>
      </w:r>
      <w:r w:rsidRPr="004F0D73">
        <w:rPr>
          <w:rFonts w:cstheme="minorHAnsi"/>
          <w:spacing w:val="8"/>
          <w:lang w:eastAsia="zh-CN"/>
        </w:rPr>
        <w:t>有关电信</w:t>
      </w:r>
      <w:r w:rsidRPr="004F0D73">
        <w:rPr>
          <w:rFonts w:cstheme="minorHAnsi"/>
          <w:spacing w:val="8"/>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w:t>
      </w:r>
      <w:r>
        <w:rPr>
          <w:rFonts w:cstheme="minorHAnsi"/>
          <w:spacing w:val="8"/>
          <w:lang w:eastAsia="zh-CN"/>
        </w:rPr>
        <w:t>在气候变化和环境保护</w:t>
      </w:r>
      <w:r>
        <w:rPr>
          <w:rFonts w:cstheme="minorHAnsi" w:hint="eastAsia"/>
          <w:spacing w:val="8"/>
          <w:lang w:eastAsia="zh-CN"/>
        </w:rPr>
        <w:t>方面</w:t>
      </w:r>
      <w:r w:rsidRPr="004F0D73">
        <w:rPr>
          <w:rFonts w:cstheme="minorHAnsi"/>
          <w:spacing w:val="8"/>
          <w:lang w:eastAsia="zh-CN"/>
        </w:rPr>
        <w:t>作用的全权代表大会第</w:t>
      </w:r>
      <w:r w:rsidRPr="004F0D73">
        <w:rPr>
          <w:rFonts w:cstheme="minorHAnsi"/>
          <w:spacing w:val="8"/>
          <w:lang w:eastAsia="zh-CN"/>
        </w:rPr>
        <w:t>182</w:t>
      </w:r>
      <w:r w:rsidRPr="004F0D73">
        <w:rPr>
          <w:rFonts w:cstheme="minorHAnsi"/>
          <w:spacing w:val="8"/>
          <w:lang w:eastAsia="zh-CN"/>
        </w:rPr>
        <w:t>号决议（</w:t>
      </w:r>
      <w:r>
        <w:rPr>
          <w:rFonts w:cstheme="minorHAnsi" w:hint="eastAsia"/>
          <w:lang w:eastAsia="zh-CN"/>
        </w:rPr>
        <w:t>2014</w:t>
      </w:r>
      <w:r>
        <w:rPr>
          <w:rFonts w:cstheme="minorHAnsi" w:hint="eastAsia"/>
          <w:lang w:eastAsia="zh-CN"/>
        </w:rPr>
        <w:t>年</w:t>
      </w:r>
      <w:r>
        <w:rPr>
          <w:rFonts w:cstheme="minorHAnsi"/>
          <w:lang w:eastAsia="zh-CN"/>
        </w:rPr>
        <w:t>，</w:t>
      </w:r>
      <w:r>
        <w:rPr>
          <w:rFonts w:cstheme="minorHAnsi" w:hint="eastAsia"/>
          <w:lang w:eastAsia="zh-CN"/>
        </w:rPr>
        <w:t>釜山，</w:t>
      </w:r>
      <w:r>
        <w:rPr>
          <w:rFonts w:cstheme="minorHAnsi"/>
          <w:lang w:eastAsia="zh-CN"/>
        </w:rPr>
        <w:t>修订版</w:t>
      </w:r>
      <w:r w:rsidRPr="004F0D73">
        <w:rPr>
          <w:rFonts w:cstheme="minorHAnsi"/>
          <w:lang w:eastAsia="zh-CN"/>
        </w:rPr>
        <w:t>）；</w:t>
      </w:r>
    </w:p>
    <w:p w14:paraId="36C5F761" w14:textId="77777777" w:rsidR="00F91EDD" w:rsidRPr="004F0D73" w:rsidRDefault="00B11827">
      <w:pPr>
        <w:rPr>
          <w:rFonts w:cstheme="minorHAnsi"/>
          <w:lang w:eastAsia="zh-CN"/>
        </w:rPr>
      </w:pPr>
      <w:r>
        <w:rPr>
          <w:rFonts w:cstheme="minorHAnsi"/>
          <w:i/>
          <w:iCs/>
          <w:lang w:eastAsia="zh-CN"/>
        </w:rPr>
        <w:t>b</w:t>
      </w:r>
      <w:r w:rsidRPr="004F0D73">
        <w:rPr>
          <w:rFonts w:cstheme="minorHAnsi"/>
          <w:i/>
          <w:iCs/>
          <w:lang w:eastAsia="zh-CN"/>
        </w:rPr>
        <w:t>)</w:t>
      </w:r>
      <w:r w:rsidRPr="004F0D73">
        <w:rPr>
          <w:rFonts w:cstheme="minorHAnsi"/>
          <w:i/>
          <w:iCs/>
          <w:lang w:eastAsia="zh-CN"/>
        </w:rPr>
        <w:tab/>
      </w:r>
      <w:r w:rsidRPr="004F0D73">
        <w:rPr>
          <w:rFonts w:cstheme="minorHAnsi"/>
          <w:lang w:eastAsia="zh-CN"/>
        </w:rPr>
        <w:t>国际电联理事会</w:t>
      </w:r>
      <w:r w:rsidRPr="004F0D73">
        <w:rPr>
          <w:rFonts w:cstheme="minorHAnsi"/>
          <w:lang w:eastAsia="zh-CN"/>
        </w:rPr>
        <w:t>2012</w:t>
      </w:r>
      <w:r w:rsidRPr="004F0D73">
        <w:rPr>
          <w:rFonts w:cstheme="minorHAnsi"/>
          <w:lang w:eastAsia="zh-CN"/>
        </w:rPr>
        <w:t>年会议通过的第</w:t>
      </w:r>
      <w:r w:rsidRPr="004F0D73">
        <w:rPr>
          <w:rFonts w:cstheme="minorHAnsi"/>
          <w:lang w:eastAsia="zh-CN"/>
        </w:rPr>
        <w:t>1353</w:t>
      </w:r>
      <w:r w:rsidRPr="004F0D73">
        <w:rPr>
          <w:rFonts w:cstheme="minorHAnsi"/>
          <w:lang w:eastAsia="zh-CN"/>
        </w:rPr>
        <w:t>号决议认识到，电信和</w:t>
      </w:r>
      <w:r w:rsidRPr="004F0D73">
        <w:rPr>
          <w:rFonts w:cstheme="minorHAnsi"/>
          <w:lang w:eastAsia="zh-CN"/>
        </w:rPr>
        <w:t>ICT</w:t>
      </w:r>
      <w:r w:rsidRPr="004F0D73">
        <w:rPr>
          <w:rFonts w:cstheme="minorHAnsi"/>
          <w:lang w:eastAsia="zh-CN"/>
        </w:rPr>
        <w:t>是发达国家和发展中国家</w:t>
      </w:r>
      <w:r w:rsidRPr="00430C36">
        <w:rPr>
          <w:rStyle w:val="FootnoteReference"/>
          <w:rFonts w:cstheme="minorHAnsi"/>
          <w:spacing w:val="2"/>
          <w:sz w:val="24"/>
          <w:szCs w:val="24"/>
          <w:vertAlign w:val="superscript"/>
          <w:lang w:eastAsia="zh-CN"/>
        </w:rPr>
        <w:footnoteReference w:customMarkFollows="1" w:id="1"/>
        <w:t>1</w:t>
      </w:r>
      <w:r w:rsidRPr="004F0D73">
        <w:rPr>
          <w:rFonts w:cstheme="minorHAnsi"/>
          <w:lang w:eastAsia="zh-CN"/>
        </w:rPr>
        <w:t>实现可持续性发展不可或缺的元素，并责成秘书长与各局主任合作，确定国际电联将为支持发展中国家通过电信和</w:t>
      </w:r>
      <w:r w:rsidRPr="004F0D73">
        <w:rPr>
          <w:rFonts w:cstheme="minorHAnsi"/>
          <w:lang w:eastAsia="zh-CN"/>
        </w:rPr>
        <w:t>ICT</w:t>
      </w:r>
      <w:r w:rsidRPr="004F0D73">
        <w:rPr>
          <w:rFonts w:cstheme="minorHAnsi"/>
          <w:lang w:eastAsia="zh-CN"/>
        </w:rPr>
        <w:t>实现可持续性发展而开展的新活动；</w:t>
      </w:r>
    </w:p>
    <w:p w14:paraId="63B01AEE" w14:textId="370E9C92" w:rsidR="00F91EDD" w:rsidDel="00B11C87" w:rsidRDefault="00B11827">
      <w:pPr>
        <w:rPr>
          <w:del w:id="18" w:author="Zheng bingyue" w:date="2022-05-12T12:46:00Z"/>
          <w:rFonts w:cstheme="minorHAnsi"/>
          <w:lang w:eastAsia="zh-CN"/>
        </w:rPr>
      </w:pPr>
      <w:del w:id="19" w:author="Yang, Zhenyu" w:date="2022-05-12T11:07:00Z">
        <w:r w:rsidDel="00F85970">
          <w:rPr>
            <w:rFonts w:cstheme="minorHAnsi"/>
            <w:i/>
            <w:iCs/>
            <w:lang w:eastAsia="zh-CN"/>
          </w:rPr>
          <w:delText>c</w:delText>
        </w:r>
        <w:r w:rsidRPr="004F0D73" w:rsidDel="00F85970">
          <w:rPr>
            <w:rFonts w:cstheme="minorHAnsi"/>
            <w:i/>
            <w:iCs/>
            <w:lang w:eastAsia="zh-CN"/>
          </w:rPr>
          <w:delText>)</w:delText>
        </w:r>
        <w:r w:rsidRPr="004F0D73" w:rsidDel="00F85970">
          <w:rPr>
            <w:rFonts w:cstheme="minorHAnsi"/>
            <w:lang w:eastAsia="zh-CN"/>
          </w:rPr>
          <w:tab/>
        </w:r>
        <w:r w:rsidRPr="004F0D73" w:rsidDel="00F85970">
          <w:rPr>
            <w:rFonts w:cstheme="minorHAnsi"/>
            <w:lang w:eastAsia="zh-CN"/>
          </w:rPr>
          <w:delText>信息社会世界</w:delText>
        </w:r>
        <w:r w:rsidDel="00F85970">
          <w:rPr>
            <w:rFonts w:cstheme="minorHAnsi" w:hint="eastAsia"/>
            <w:lang w:eastAsia="zh-CN"/>
          </w:rPr>
          <w:delText>高</w:delText>
        </w:r>
        <w:r w:rsidRPr="004F0D73" w:rsidDel="00F85970">
          <w:rPr>
            <w:rFonts w:cstheme="minorHAnsi"/>
            <w:lang w:eastAsia="zh-CN"/>
          </w:rPr>
          <w:delText>峰会</w:delText>
        </w:r>
        <w:r w:rsidDel="00F85970">
          <w:rPr>
            <w:rFonts w:cstheme="minorHAnsi" w:hint="eastAsia"/>
            <w:lang w:eastAsia="zh-CN"/>
          </w:rPr>
          <w:delText>议</w:delText>
        </w:r>
        <w:r w:rsidRPr="004F0D73" w:rsidDel="00F85970">
          <w:rPr>
            <w:rFonts w:cstheme="minorHAnsi"/>
            <w:lang w:eastAsia="zh-CN"/>
          </w:rPr>
          <w:delText>《日内瓦行动计划》中有关电子环境的第</w:delText>
        </w:r>
        <w:r w:rsidRPr="004F0D73" w:rsidDel="00F85970">
          <w:rPr>
            <w:rFonts w:cstheme="minorHAnsi"/>
            <w:lang w:eastAsia="zh-CN"/>
          </w:rPr>
          <w:delText>20</w:delText>
        </w:r>
        <w:r w:rsidRPr="004F0D73" w:rsidDel="00F85970">
          <w:rPr>
            <w:rFonts w:cstheme="minorHAnsi"/>
            <w:lang w:eastAsia="zh-CN"/>
          </w:rPr>
          <w:delText>段呼吁利用</w:delText>
        </w:r>
        <w:r w:rsidRPr="004F0D73" w:rsidDel="00F85970">
          <w:rPr>
            <w:rFonts w:cstheme="minorHAnsi"/>
            <w:lang w:eastAsia="zh-CN"/>
          </w:rPr>
          <w:delText>ICT</w:delText>
        </w:r>
        <w:r w:rsidRPr="004F0D73" w:rsidDel="00F85970">
          <w:rPr>
            <w:rFonts w:cstheme="minorHAnsi"/>
            <w:lang w:eastAsia="zh-CN"/>
          </w:rPr>
          <w:delText>建立监测系统，预测并监测自然和人为灾害的影响，特别是对发展中国家的影响；</w:delText>
        </w:r>
      </w:del>
    </w:p>
    <w:p w14:paraId="646139A7" w14:textId="7BF8F5F7" w:rsidR="00B11C87" w:rsidRPr="00735FF3" w:rsidRDefault="00F85970">
      <w:pPr>
        <w:rPr>
          <w:ins w:id="20" w:author="Zheng bingyue" w:date="2022-05-12T12:45:00Z"/>
          <w:rFonts w:cstheme="minorHAnsi"/>
          <w:lang w:eastAsia="zh-CN"/>
        </w:rPr>
      </w:pPr>
      <w:ins w:id="21" w:author="BDT-nd" w:date="2022-05-04T10:12:00Z">
        <w:r w:rsidRPr="009D05C4">
          <w:rPr>
            <w:rFonts w:cstheme="minorHAnsi"/>
            <w:i/>
            <w:iCs/>
            <w:lang w:eastAsia="zh-CN"/>
          </w:rPr>
          <w:t>c)</w:t>
        </w:r>
        <w:r w:rsidRPr="009D05C4">
          <w:rPr>
            <w:rFonts w:cstheme="minorHAnsi"/>
            <w:lang w:eastAsia="zh-CN"/>
          </w:rPr>
          <w:tab/>
        </w:r>
      </w:ins>
      <w:ins w:id="22" w:author="Yang, Zhenyu" w:date="2022-05-12T11:11:00Z">
        <w:r w:rsidRPr="00F85970">
          <w:rPr>
            <w:rFonts w:cstheme="minorHAnsi" w:hint="eastAsia"/>
            <w:lang w:eastAsia="zh-CN"/>
          </w:rPr>
          <w:t>联合国大会第</w:t>
        </w:r>
        <w:r w:rsidRPr="00F85970">
          <w:rPr>
            <w:rFonts w:cstheme="minorHAnsi" w:hint="eastAsia"/>
            <w:lang w:eastAsia="zh-CN"/>
          </w:rPr>
          <w:t>A/C.2/73/L.10/Rev.1(</w:t>
        </w:r>
        <w:proofErr w:type="gramStart"/>
        <w:r w:rsidRPr="00F85970">
          <w:rPr>
            <w:rFonts w:cstheme="minorHAnsi" w:hint="eastAsia"/>
            <w:lang w:eastAsia="zh-CN"/>
          </w:rPr>
          <w:t>2018)</w:t>
        </w:r>
        <w:r w:rsidRPr="00F85970">
          <w:rPr>
            <w:rFonts w:cstheme="minorHAnsi" w:hint="eastAsia"/>
            <w:lang w:eastAsia="zh-CN"/>
          </w:rPr>
          <w:t>号决议</w:t>
        </w:r>
        <w:proofErr w:type="gramEnd"/>
        <w:r w:rsidRPr="00F85970">
          <w:rPr>
            <w:rFonts w:cstheme="minorHAnsi" w:hint="eastAsia"/>
            <w:lang w:eastAsia="zh-CN"/>
          </w:rPr>
          <w:t>，</w:t>
        </w:r>
        <w:r w:rsidRPr="00F85970">
          <w:rPr>
            <w:rFonts w:cstheme="minorHAnsi"/>
            <w:lang w:eastAsia="zh-CN"/>
          </w:rPr>
          <w:t>确认各国通过与伙伴合作，根据国家计划和优先事项，纳入或实施循环经济和工业</w:t>
        </w:r>
        <w:r w:rsidRPr="00F85970">
          <w:rPr>
            <w:rFonts w:cstheme="minorHAnsi"/>
            <w:lang w:eastAsia="zh-CN"/>
          </w:rPr>
          <w:t>4.0</w:t>
        </w:r>
        <w:r w:rsidRPr="00F85970">
          <w:rPr>
            <w:rFonts w:cstheme="minorHAnsi"/>
            <w:lang w:eastAsia="zh-CN"/>
          </w:rPr>
          <w:t>等概念</w:t>
        </w:r>
      </w:ins>
      <w:ins w:id="23" w:author="Tao, Yingsheng" w:date="2022-05-16T23:13:00Z">
        <w:r w:rsidR="00DD1EC0">
          <w:rPr>
            <w:rFonts w:cstheme="minorHAnsi" w:hint="eastAsia"/>
            <w:lang w:eastAsia="zh-CN"/>
          </w:rPr>
          <w:t>，</w:t>
        </w:r>
      </w:ins>
      <w:ins w:id="24" w:author="Yang, Zhenyu" w:date="2022-05-12T11:11:00Z">
        <w:r w:rsidRPr="00F85970">
          <w:rPr>
            <w:rFonts w:cstheme="minorHAnsi"/>
            <w:lang w:eastAsia="zh-CN"/>
          </w:rPr>
          <w:t>促进更可持续的工业活动和制造系统，</w:t>
        </w:r>
      </w:ins>
      <w:ins w:id="25" w:author="Tao, Yingsheng" w:date="2022-05-16T23:13:00Z">
        <w:r w:rsidR="00DD1EC0">
          <w:rPr>
            <w:rFonts w:cstheme="minorHAnsi" w:hint="eastAsia"/>
            <w:lang w:eastAsia="zh-CN"/>
          </w:rPr>
          <w:t>推动</w:t>
        </w:r>
      </w:ins>
      <w:ins w:id="26" w:author="Yang, Zhenyu" w:date="2022-05-12T11:11:00Z">
        <w:r w:rsidRPr="00F85970">
          <w:rPr>
            <w:rFonts w:cstheme="minorHAnsi"/>
            <w:lang w:eastAsia="zh-CN"/>
          </w:rPr>
          <w:t>经济转型，促进可持续消费和生产模式的潜在好处</w:t>
        </w:r>
        <w:r w:rsidRPr="00F85970">
          <w:rPr>
            <w:rFonts w:cstheme="minorHAnsi" w:hint="eastAsia"/>
            <w:lang w:eastAsia="zh-CN"/>
          </w:rPr>
          <w:t>；</w:t>
        </w:r>
      </w:ins>
    </w:p>
    <w:p w14:paraId="5EAF8F2B" w14:textId="77777777" w:rsidR="00F91EDD" w:rsidRPr="004F0D73" w:rsidRDefault="00B11827">
      <w:pPr>
        <w:rPr>
          <w:rFonts w:cstheme="minorHAnsi"/>
          <w:lang w:eastAsia="zh-CN"/>
        </w:rPr>
      </w:pPr>
      <w:r>
        <w:rPr>
          <w:rFonts w:cstheme="minorHAnsi"/>
          <w:i/>
          <w:iCs/>
          <w:lang w:eastAsia="zh-CN"/>
        </w:rPr>
        <w:t>d</w:t>
      </w:r>
      <w:r w:rsidRPr="004F0D73">
        <w:rPr>
          <w:rFonts w:cstheme="minorHAnsi"/>
          <w:i/>
          <w:iCs/>
          <w:lang w:eastAsia="zh-CN"/>
        </w:rPr>
        <w:t>)</w:t>
      </w:r>
      <w:r w:rsidRPr="004F0D73">
        <w:rPr>
          <w:rFonts w:cstheme="minorHAnsi"/>
          <w:lang w:eastAsia="zh-CN"/>
        </w:rPr>
        <w:tab/>
      </w:r>
      <w:r w:rsidRPr="004F0D73">
        <w:rPr>
          <w:rFonts w:cstheme="minorHAnsi"/>
          <w:lang w:eastAsia="zh-CN"/>
        </w:rPr>
        <w:t>有关</w:t>
      </w:r>
      <w:r w:rsidRPr="008E6CA3">
        <w:rPr>
          <w:rFonts w:cstheme="minorHAnsi" w:hint="eastAsia"/>
          <w:lang w:eastAsia="zh-CN"/>
        </w:rPr>
        <w:t>电信</w:t>
      </w:r>
      <w:r w:rsidRPr="008E6CA3">
        <w:rPr>
          <w:rFonts w:cstheme="minorHAnsi"/>
          <w:lang w:eastAsia="zh-CN"/>
        </w:rPr>
        <w:t>/</w:t>
      </w:r>
      <w:r>
        <w:rPr>
          <w:rFonts w:cstheme="minorHAnsi" w:hint="eastAsia"/>
          <w:lang w:eastAsia="zh-CN"/>
        </w:rPr>
        <w:t>ICT</w:t>
      </w:r>
      <w:r w:rsidRPr="008E6CA3">
        <w:rPr>
          <w:rFonts w:cstheme="minorHAnsi" w:hint="eastAsia"/>
          <w:lang w:eastAsia="zh-CN"/>
        </w:rPr>
        <w:t>在备灾、早期预警、救援、减灾、</w:t>
      </w:r>
      <w:r>
        <w:rPr>
          <w:rFonts w:cstheme="minorHAnsi" w:hint="eastAsia"/>
          <w:lang w:eastAsia="zh-CN"/>
        </w:rPr>
        <w:t>救灾</w:t>
      </w:r>
      <w:r w:rsidRPr="008E6CA3">
        <w:rPr>
          <w:rFonts w:cstheme="minorHAnsi" w:hint="eastAsia"/>
          <w:lang w:eastAsia="zh-CN"/>
        </w:rPr>
        <w:t>和灾害响应方面的作用</w:t>
      </w:r>
      <w:r w:rsidRPr="004F0D73">
        <w:rPr>
          <w:rFonts w:cstheme="minorHAnsi"/>
          <w:lang w:eastAsia="zh-CN"/>
        </w:rPr>
        <w:t>的本届大会第</w:t>
      </w:r>
      <w:r w:rsidRPr="004F0D73">
        <w:rPr>
          <w:rFonts w:cstheme="minorHAnsi"/>
          <w:lang w:eastAsia="zh-CN"/>
        </w:rPr>
        <w:t>34</w:t>
      </w:r>
      <w:r w:rsidRPr="004F0D73">
        <w:rPr>
          <w:rFonts w:cstheme="minorHAnsi"/>
          <w:lang w:eastAsia="zh-CN"/>
        </w:rPr>
        <w:t>号决议（</w:t>
      </w:r>
      <w:r w:rsidRPr="004F0D73">
        <w:rPr>
          <w:rFonts w:cstheme="minorHAnsi"/>
          <w:lang w:eastAsia="zh-CN"/>
        </w:rPr>
        <w:t>201</w:t>
      </w:r>
      <w:r>
        <w:rPr>
          <w:rFonts w:cstheme="minorHAnsi"/>
          <w:lang w:eastAsia="zh-CN"/>
        </w:rPr>
        <w:t>7</w:t>
      </w:r>
      <w:r w:rsidRPr="004F0D73">
        <w:rPr>
          <w:rFonts w:cstheme="minorHAnsi"/>
          <w:lang w:eastAsia="zh-CN"/>
        </w:rPr>
        <w:t>年，</w:t>
      </w:r>
      <w:r>
        <w:rPr>
          <w:rFonts w:cstheme="minorHAnsi" w:hint="eastAsia"/>
          <w:lang w:eastAsia="zh-CN"/>
        </w:rPr>
        <w:t>布宜诺斯艾利斯</w:t>
      </w:r>
      <w:r w:rsidRPr="004F0D73">
        <w:rPr>
          <w:rFonts w:cstheme="minorHAnsi"/>
          <w:lang w:eastAsia="zh-CN"/>
        </w:rPr>
        <w:t>，修订版）；</w:t>
      </w:r>
    </w:p>
    <w:p w14:paraId="75567365" w14:textId="77777777" w:rsidR="00F91EDD" w:rsidRPr="004F0D73" w:rsidDel="00A35947" w:rsidRDefault="00B11827">
      <w:pPr>
        <w:rPr>
          <w:del w:id="27" w:author="Yang, Zhenyu" w:date="2022-05-12T11:12:00Z"/>
          <w:rFonts w:cstheme="minorHAnsi"/>
          <w:lang w:eastAsia="zh-CN"/>
        </w:rPr>
      </w:pPr>
      <w:del w:id="28" w:author="Yang, Zhenyu" w:date="2022-05-12T11:12:00Z">
        <w:r w:rsidDel="00A35947">
          <w:rPr>
            <w:rFonts w:cstheme="minorHAnsi"/>
            <w:i/>
            <w:iCs/>
            <w:lang w:eastAsia="zh-CN"/>
          </w:rPr>
          <w:delText>e</w:delText>
        </w:r>
        <w:r w:rsidRPr="004F0D73" w:rsidDel="00A35947">
          <w:rPr>
            <w:rFonts w:cstheme="minorHAnsi"/>
            <w:i/>
            <w:iCs/>
            <w:lang w:eastAsia="zh-CN"/>
          </w:rPr>
          <w:delText>)</w:delText>
        </w:r>
        <w:r w:rsidRPr="004F0D73" w:rsidDel="00A35947">
          <w:rPr>
            <w:rFonts w:cstheme="minorHAnsi"/>
            <w:lang w:eastAsia="zh-CN"/>
          </w:rPr>
          <w:tab/>
        </w:r>
        <w:r w:rsidRPr="004F0D73" w:rsidDel="00A35947">
          <w:rPr>
            <w:rFonts w:cstheme="minorHAnsi"/>
            <w:lang w:eastAsia="zh-CN"/>
          </w:rPr>
          <w:delText>有关通过与世界气象组织（</w:delText>
        </w:r>
        <w:r w:rsidRPr="004F0D73" w:rsidDel="00A35947">
          <w:rPr>
            <w:rFonts w:cstheme="minorHAnsi"/>
            <w:lang w:eastAsia="zh-CN"/>
          </w:rPr>
          <w:delText>WMO</w:delText>
        </w:r>
        <w:r w:rsidRPr="004F0D73" w:rsidDel="00A35947">
          <w:rPr>
            <w:rFonts w:cstheme="minorHAnsi"/>
            <w:lang w:eastAsia="zh-CN"/>
          </w:rPr>
          <w:delText>）协作，将无线电通信用于地球观测应用的世界无线电通信大会（</w:delText>
        </w:r>
        <w:r w:rsidDel="00A35947">
          <w:rPr>
            <w:rFonts w:cstheme="minorHAnsi"/>
            <w:lang w:eastAsia="zh-CN"/>
          </w:rPr>
          <w:delText>2015</w:delText>
        </w:r>
        <w:r w:rsidRPr="004F0D73" w:rsidDel="00A35947">
          <w:rPr>
            <w:rFonts w:cstheme="minorHAnsi"/>
            <w:lang w:eastAsia="zh-CN"/>
          </w:rPr>
          <w:delText>年，日内瓦）第</w:delText>
        </w:r>
        <w:r w:rsidRPr="004F0D73" w:rsidDel="00A35947">
          <w:rPr>
            <w:rFonts w:cstheme="minorHAnsi"/>
            <w:lang w:eastAsia="zh-CN"/>
          </w:rPr>
          <w:delText>673</w:delText>
        </w:r>
        <w:r w:rsidRPr="004F0D73" w:rsidDel="00A35947">
          <w:rPr>
            <w:rFonts w:cstheme="minorHAnsi"/>
            <w:lang w:eastAsia="zh-CN"/>
          </w:rPr>
          <w:delText>号决议</w:delText>
        </w:r>
        <w:r w:rsidDel="00A35947">
          <w:rPr>
            <w:rFonts w:cstheme="minorHAnsi" w:hint="eastAsia"/>
            <w:lang w:eastAsia="zh-CN"/>
          </w:rPr>
          <w:delText>（</w:delText>
        </w:r>
        <w:r w:rsidDel="00A35947">
          <w:rPr>
            <w:rFonts w:cstheme="minorHAnsi" w:hint="eastAsia"/>
            <w:lang w:eastAsia="zh-CN"/>
          </w:rPr>
          <w:delText>WRC-12</w:delText>
        </w:r>
        <w:r w:rsidDel="00A35947">
          <w:rPr>
            <w:rFonts w:cstheme="minorHAnsi" w:hint="eastAsia"/>
            <w:lang w:eastAsia="zh-CN"/>
          </w:rPr>
          <w:delText>，修订版）</w:delText>
        </w:r>
        <w:r w:rsidRPr="004F0D73" w:rsidDel="00A35947">
          <w:rPr>
            <w:rFonts w:cstheme="minorHAnsi"/>
            <w:lang w:eastAsia="zh-CN"/>
          </w:rPr>
          <w:delText>；</w:delText>
        </w:r>
      </w:del>
    </w:p>
    <w:p w14:paraId="1095ED58" w14:textId="77777777" w:rsidR="00F91EDD" w:rsidRPr="004F0D73" w:rsidDel="00A35947" w:rsidRDefault="00B11827">
      <w:pPr>
        <w:rPr>
          <w:del w:id="29" w:author="Yang, Zhenyu" w:date="2022-05-12T11:12:00Z"/>
          <w:rFonts w:cstheme="minorHAnsi"/>
          <w:lang w:eastAsia="zh-CN"/>
        </w:rPr>
      </w:pPr>
      <w:del w:id="30" w:author="Yang, Zhenyu" w:date="2022-05-12T11:12:00Z">
        <w:r w:rsidDel="00A35947">
          <w:rPr>
            <w:rFonts w:cstheme="minorHAnsi"/>
            <w:i/>
            <w:iCs/>
            <w:lang w:eastAsia="zh-CN"/>
          </w:rPr>
          <w:delText>f</w:delText>
        </w:r>
        <w:r w:rsidRPr="004F0D73" w:rsidDel="00A35947">
          <w:rPr>
            <w:rFonts w:cstheme="minorHAnsi"/>
            <w:i/>
            <w:iCs/>
            <w:lang w:eastAsia="zh-CN"/>
          </w:rPr>
          <w:delText>)</w:delText>
        </w:r>
        <w:r w:rsidRPr="004F0D73" w:rsidDel="00A35947">
          <w:rPr>
            <w:rFonts w:cstheme="minorHAnsi"/>
            <w:lang w:eastAsia="zh-CN"/>
          </w:rPr>
          <w:tab/>
        </w:r>
        <w:r w:rsidRPr="004F0D73" w:rsidDel="00A35947">
          <w:rPr>
            <w:rFonts w:cstheme="minorHAnsi"/>
            <w:lang w:eastAsia="zh-CN"/>
          </w:rPr>
          <w:delText>联合国气候变化大会（</w:delText>
        </w:r>
        <w:r w:rsidRPr="004F0D73" w:rsidDel="00A35947">
          <w:rPr>
            <w:rFonts w:cstheme="minorHAnsi"/>
            <w:lang w:eastAsia="zh-CN"/>
          </w:rPr>
          <w:delText>2007</w:delText>
        </w:r>
        <w:r w:rsidRPr="004F0D73" w:rsidDel="00A35947">
          <w:rPr>
            <w:rFonts w:cstheme="minorHAnsi"/>
            <w:lang w:eastAsia="zh-CN"/>
          </w:rPr>
          <w:delText>年</w:delText>
        </w:r>
        <w:r w:rsidRPr="004F0D73" w:rsidDel="00A35947">
          <w:rPr>
            <w:rFonts w:cstheme="minorHAnsi"/>
            <w:lang w:eastAsia="zh-CN"/>
          </w:rPr>
          <w:delText>12</w:delText>
        </w:r>
        <w:r w:rsidRPr="004F0D73" w:rsidDel="00A35947">
          <w:rPr>
            <w:rFonts w:cstheme="minorHAnsi"/>
            <w:lang w:eastAsia="zh-CN"/>
          </w:rPr>
          <w:delText>月</w:delText>
        </w:r>
        <w:r w:rsidRPr="004F0D73" w:rsidDel="00A35947">
          <w:rPr>
            <w:rFonts w:cstheme="minorHAnsi"/>
            <w:lang w:eastAsia="zh-CN"/>
          </w:rPr>
          <w:delText>3-14</w:delText>
        </w:r>
        <w:r w:rsidRPr="004F0D73" w:rsidDel="00A35947">
          <w:rPr>
            <w:rFonts w:cstheme="minorHAnsi"/>
            <w:lang w:eastAsia="zh-CN"/>
          </w:rPr>
          <w:delText>日，印度尼西亚巴厘岛）的成果，其中强调</w:delText>
        </w:r>
        <w:r w:rsidRPr="004F0D73" w:rsidDel="00A35947">
          <w:rPr>
            <w:rFonts w:cstheme="minorHAnsi"/>
            <w:lang w:eastAsia="zh-CN"/>
          </w:rPr>
          <w:delText>ICT</w:delText>
        </w:r>
        <w:r w:rsidRPr="004F0D73" w:rsidDel="00A35947">
          <w:rPr>
            <w:rFonts w:cstheme="minorHAnsi"/>
            <w:lang w:eastAsia="zh-CN"/>
          </w:rPr>
          <w:delText>的作用，说明</w:delText>
        </w:r>
        <w:r w:rsidRPr="004F0D73" w:rsidDel="00A35947">
          <w:rPr>
            <w:rFonts w:cstheme="minorHAnsi"/>
            <w:lang w:eastAsia="zh-CN"/>
          </w:rPr>
          <w:delText>ICT</w:delText>
        </w:r>
        <w:r w:rsidRPr="004F0D73" w:rsidDel="00A35947">
          <w:rPr>
            <w:rFonts w:cstheme="minorHAnsi"/>
            <w:lang w:eastAsia="zh-CN"/>
          </w:rPr>
          <w:delText>既是气候变化的一个原因，又是应对相关挑战的一项重要因素；</w:delText>
        </w:r>
      </w:del>
    </w:p>
    <w:p w14:paraId="62BF01FD" w14:textId="77777777" w:rsidR="00F91EDD" w:rsidRPr="004F0D73" w:rsidRDefault="00B11827">
      <w:pPr>
        <w:rPr>
          <w:rFonts w:cstheme="minorHAnsi"/>
          <w:lang w:eastAsia="zh-CN"/>
        </w:rPr>
      </w:pPr>
      <w:del w:id="31" w:author="Yang, Zhenyu" w:date="2022-05-12T11:12:00Z">
        <w:r w:rsidDel="00A35947">
          <w:rPr>
            <w:rFonts w:cstheme="minorHAnsi"/>
            <w:i/>
            <w:iCs/>
            <w:lang w:eastAsia="zh-CN"/>
          </w:rPr>
          <w:delText>g</w:delText>
        </w:r>
      </w:del>
      <w:ins w:id="32" w:author="Yang, Zhenyu" w:date="2022-05-12T11:12:00Z">
        <w:r w:rsidR="00A35947">
          <w:rPr>
            <w:rFonts w:cstheme="minorHAnsi"/>
            <w:i/>
            <w:iCs/>
            <w:lang w:eastAsia="zh-CN"/>
          </w:rPr>
          <w:t>e</w:t>
        </w:r>
      </w:ins>
      <w:r w:rsidRPr="004F0D73">
        <w:rPr>
          <w:rFonts w:cstheme="minorHAnsi"/>
          <w:i/>
          <w:iCs/>
          <w:lang w:eastAsia="zh-CN"/>
        </w:rPr>
        <w:t>)</w:t>
      </w:r>
      <w:r w:rsidRPr="004F0D73">
        <w:rPr>
          <w:rFonts w:cstheme="minorHAnsi"/>
          <w:lang w:eastAsia="zh-CN"/>
        </w:rPr>
        <w:tab/>
      </w:r>
      <w:r>
        <w:rPr>
          <w:rFonts w:cstheme="minorHAnsi"/>
          <w:lang w:eastAsia="zh-CN"/>
        </w:rPr>
        <w:t>有关信息通信技术、环境</w:t>
      </w:r>
      <w:r>
        <w:rPr>
          <w:rFonts w:cstheme="minorHAnsi" w:hint="eastAsia"/>
          <w:lang w:eastAsia="zh-CN"/>
        </w:rPr>
        <w:t>与</w:t>
      </w:r>
      <w:r w:rsidRPr="004F0D73">
        <w:rPr>
          <w:rFonts w:cstheme="minorHAnsi"/>
          <w:lang w:eastAsia="zh-CN"/>
        </w:rPr>
        <w:t>气候变化的世界电信标准化全会（</w:t>
      </w:r>
      <w:r>
        <w:rPr>
          <w:rFonts w:cstheme="minorHAnsi"/>
          <w:lang w:eastAsia="zh-CN"/>
        </w:rPr>
        <w:t>WTSA</w:t>
      </w:r>
      <w:r w:rsidRPr="004F0D73">
        <w:rPr>
          <w:rFonts w:cstheme="minorHAnsi"/>
          <w:lang w:eastAsia="zh-CN"/>
        </w:rPr>
        <w:t>）第</w:t>
      </w:r>
      <w:r w:rsidRPr="004F0D73">
        <w:rPr>
          <w:rFonts w:cstheme="minorHAnsi"/>
          <w:lang w:eastAsia="zh-CN"/>
        </w:rPr>
        <w:t>73</w:t>
      </w:r>
      <w:r w:rsidRPr="004F0D73">
        <w:rPr>
          <w:rFonts w:cstheme="minorHAnsi"/>
          <w:lang w:eastAsia="zh-CN"/>
        </w:rPr>
        <w:t>号决议（</w:t>
      </w:r>
      <w:r>
        <w:rPr>
          <w:rFonts w:cstheme="minorHAnsi" w:hint="eastAsia"/>
          <w:lang w:eastAsia="zh-CN"/>
        </w:rPr>
        <w:t>2016</w:t>
      </w:r>
      <w:r>
        <w:rPr>
          <w:rFonts w:cstheme="minorHAnsi" w:hint="eastAsia"/>
          <w:lang w:eastAsia="zh-CN"/>
        </w:rPr>
        <w:t>年</w:t>
      </w:r>
      <w:r>
        <w:rPr>
          <w:rFonts w:cstheme="minorHAnsi"/>
          <w:lang w:eastAsia="zh-CN"/>
        </w:rPr>
        <w:t>，</w:t>
      </w:r>
      <w:r>
        <w:rPr>
          <w:rFonts w:cstheme="minorHAnsi" w:hint="eastAsia"/>
          <w:lang w:eastAsia="zh-CN"/>
        </w:rPr>
        <w:t>哈马马特</w:t>
      </w:r>
      <w:r w:rsidRPr="004F0D73">
        <w:rPr>
          <w:rFonts w:cstheme="minorHAnsi"/>
          <w:lang w:eastAsia="zh-CN"/>
        </w:rPr>
        <w:t>，修订版）确定</w:t>
      </w:r>
      <w:r>
        <w:rPr>
          <w:rFonts w:cstheme="minorHAnsi" w:hint="eastAsia"/>
          <w:lang w:eastAsia="zh-CN"/>
        </w:rPr>
        <w:t>了</w:t>
      </w:r>
      <w:r w:rsidRPr="004F0D73">
        <w:rPr>
          <w:rFonts w:cstheme="minorHAnsi"/>
          <w:lang w:eastAsia="zh-CN"/>
        </w:rPr>
        <w:t>国际电联电信标准化部门（</w:t>
      </w:r>
      <w:r w:rsidRPr="004F0D73">
        <w:rPr>
          <w:rFonts w:cstheme="minorHAnsi"/>
          <w:lang w:eastAsia="zh-CN"/>
        </w:rPr>
        <w:t>ITU-T</w:t>
      </w:r>
      <w:r w:rsidRPr="004F0D73">
        <w:rPr>
          <w:rFonts w:cstheme="minorHAnsi"/>
          <w:lang w:eastAsia="zh-CN"/>
        </w:rPr>
        <w:t>）在此领域的作用；</w:t>
      </w:r>
    </w:p>
    <w:p w14:paraId="54BC2984" w14:textId="77777777" w:rsidR="00F91EDD" w:rsidRPr="004F0D73" w:rsidDel="00A35947" w:rsidRDefault="00B11827">
      <w:pPr>
        <w:rPr>
          <w:del w:id="33" w:author="Yang, Zhenyu" w:date="2022-05-12T11:13:00Z"/>
          <w:rFonts w:cstheme="minorHAnsi"/>
          <w:lang w:eastAsia="zh-CN"/>
        </w:rPr>
      </w:pPr>
      <w:del w:id="34" w:author="Yang, Zhenyu" w:date="2022-05-12T11:13:00Z">
        <w:r w:rsidDel="00A35947">
          <w:rPr>
            <w:rFonts w:cstheme="minorHAnsi"/>
            <w:i/>
            <w:iCs/>
            <w:lang w:eastAsia="zh-CN"/>
          </w:rPr>
          <w:delText>h</w:delText>
        </w:r>
        <w:r w:rsidRPr="004F0D73" w:rsidDel="00A35947">
          <w:rPr>
            <w:rFonts w:cstheme="minorHAnsi"/>
            <w:i/>
            <w:iCs/>
            <w:lang w:eastAsia="zh-CN"/>
          </w:rPr>
          <w:delText>)</w:delText>
        </w:r>
        <w:r w:rsidRPr="004F0D73" w:rsidDel="00A35947">
          <w:rPr>
            <w:rFonts w:cstheme="minorHAnsi"/>
            <w:lang w:eastAsia="zh-CN"/>
          </w:rPr>
          <w:tab/>
        </w:r>
        <w:r w:rsidDel="00A35947">
          <w:rPr>
            <w:rFonts w:cstheme="minorHAnsi" w:hint="eastAsia"/>
            <w:lang w:eastAsia="zh-CN"/>
          </w:rPr>
          <w:delText>国际电联电信发展部门（</w:delText>
        </w:r>
        <w:r w:rsidDel="00A35947">
          <w:rPr>
            <w:rFonts w:cstheme="minorHAnsi" w:hint="eastAsia"/>
            <w:lang w:eastAsia="zh-CN"/>
          </w:rPr>
          <w:delText>ITU-D</w:delText>
        </w:r>
        <w:r w:rsidDel="00A35947">
          <w:rPr>
            <w:rFonts w:cstheme="minorHAnsi" w:hint="eastAsia"/>
            <w:lang w:eastAsia="zh-CN"/>
          </w:rPr>
          <w:delText>）第</w:delText>
        </w:r>
        <w:r w:rsidDel="00A35947">
          <w:rPr>
            <w:rFonts w:cstheme="minorHAnsi" w:hint="eastAsia"/>
            <w:lang w:eastAsia="zh-CN"/>
          </w:rPr>
          <w:delText>2</w:delText>
        </w:r>
        <w:r w:rsidDel="00A35947">
          <w:rPr>
            <w:rFonts w:cstheme="minorHAnsi" w:hint="eastAsia"/>
            <w:lang w:eastAsia="zh-CN"/>
          </w:rPr>
          <w:delText>研究组关于将电信</w:delText>
        </w:r>
        <w:r w:rsidDel="00A35947">
          <w:rPr>
            <w:rFonts w:cstheme="minorHAnsi" w:hint="eastAsia"/>
            <w:lang w:eastAsia="zh-CN"/>
          </w:rPr>
          <w:delText>/ICT</w:delText>
        </w:r>
        <w:r w:rsidDel="00A35947">
          <w:rPr>
            <w:rFonts w:cstheme="minorHAnsi" w:hint="eastAsia"/>
            <w:lang w:eastAsia="zh-CN"/>
          </w:rPr>
          <w:delText>用于备灾、减灾和响应的第</w:delText>
        </w:r>
        <w:r w:rsidDel="00A35947">
          <w:rPr>
            <w:rFonts w:cstheme="minorHAnsi" w:hint="eastAsia"/>
            <w:lang w:eastAsia="zh-CN"/>
          </w:rPr>
          <w:delText>5/2</w:delText>
        </w:r>
        <w:r w:rsidDel="00A35947">
          <w:rPr>
            <w:rFonts w:cstheme="minorHAnsi" w:hint="eastAsia"/>
            <w:lang w:eastAsia="zh-CN"/>
          </w:rPr>
          <w:delText>号课题、关于</w:delText>
        </w:r>
        <w:r w:rsidRPr="004F0D73" w:rsidDel="00A35947">
          <w:rPr>
            <w:rFonts w:cstheme="minorHAnsi"/>
            <w:lang w:eastAsia="zh-CN"/>
          </w:rPr>
          <w:delText>ICT</w:delText>
        </w:r>
        <w:r w:rsidRPr="004F0D73" w:rsidDel="00A35947">
          <w:rPr>
            <w:rFonts w:cstheme="minorHAnsi"/>
            <w:lang w:eastAsia="zh-CN"/>
          </w:rPr>
          <w:delText>与气候变化</w:delText>
        </w:r>
        <w:r w:rsidDel="00A35947">
          <w:rPr>
            <w:rFonts w:cstheme="minorHAnsi" w:hint="eastAsia"/>
            <w:lang w:eastAsia="zh-CN"/>
          </w:rPr>
          <w:delText>的</w:delText>
        </w:r>
        <w:r w:rsidRPr="004F0D73" w:rsidDel="00A35947">
          <w:rPr>
            <w:rFonts w:cstheme="minorHAnsi"/>
            <w:lang w:eastAsia="zh-CN"/>
          </w:rPr>
          <w:delText>第</w:delText>
        </w:r>
        <w:r w:rsidDel="00A35947">
          <w:rPr>
            <w:rFonts w:cstheme="minorHAnsi"/>
            <w:lang w:eastAsia="zh-CN"/>
          </w:rPr>
          <w:delText>6</w:delText>
        </w:r>
        <w:r w:rsidRPr="004F0D73" w:rsidDel="00A35947">
          <w:rPr>
            <w:rFonts w:cstheme="minorHAnsi"/>
            <w:lang w:eastAsia="zh-CN"/>
          </w:rPr>
          <w:delText>/2</w:delText>
        </w:r>
        <w:r w:rsidRPr="004F0D73" w:rsidDel="00A35947">
          <w:rPr>
            <w:rFonts w:cstheme="minorHAnsi"/>
            <w:lang w:eastAsia="zh-CN"/>
          </w:rPr>
          <w:delText>号课题</w:delText>
        </w:r>
        <w:r w:rsidDel="00A35947">
          <w:rPr>
            <w:rFonts w:cstheme="minorHAnsi" w:hint="eastAsia"/>
            <w:lang w:eastAsia="zh-CN"/>
          </w:rPr>
          <w:delText>和关于</w:delText>
        </w:r>
        <w:r w:rsidDel="00A35947">
          <w:rPr>
            <w:rFonts w:cstheme="minorHAnsi"/>
            <w:lang w:eastAsia="zh-CN"/>
          </w:rPr>
          <w:delText>适当处</w:delText>
        </w:r>
        <w:r w:rsidDel="00A35947">
          <w:rPr>
            <w:rFonts w:cstheme="minorHAnsi" w:hint="eastAsia"/>
            <w:lang w:eastAsia="zh-CN"/>
          </w:rPr>
          <w:delText>置</w:delText>
        </w:r>
        <w:r w:rsidRPr="004F0D73" w:rsidDel="00A35947">
          <w:rPr>
            <w:rFonts w:cstheme="minorHAnsi"/>
            <w:lang w:eastAsia="zh-CN"/>
          </w:rPr>
          <w:delText>或再利用电信</w:delText>
        </w:r>
        <w:r w:rsidRPr="004F0D73" w:rsidDel="00A35947">
          <w:rPr>
            <w:rFonts w:cstheme="minorHAnsi"/>
            <w:lang w:eastAsia="zh-CN"/>
          </w:rPr>
          <w:delText>/ICT</w:delText>
        </w:r>
        <w:r w:rsidRPr="004F0D73" w:rsidDel="00A35947">
          <w:rPr>
            <w:rFonts w:cstheme="minorHAnsi"/>
            <w:lang w:eastAsia="zh-CN"/>
          </w:rPr>
          <w:delText>废弃物的战略和政策的第</w:delText>
        </w:r>
        <w:r w:rsidDel="00A35947">
          <w:rPr>
            <w:rFonts w:cstheme="minorHAnsi"/>
            <w:lang w:eastAsia="zh-CN"/>
          </w:rPr>
          <w:delText>8</w:delText>
        </w:r>
        <w:r w:rsidRPr="004F0D73" w:rsidDel="00A35947">
          <w:rPr>
            <w:rFonts w:cstheme="minorHAnsi"/>
            <w:lang w:eastAsia="zh-CN"/>
          </w:rPr>
          <w:delText>/</w:delText>
        </w:r>
        <w:r w:rsidDel="00A35947">
          <w:rPr>
            <w:rFonts w:cstheme="minorHAnsi"/>
            <w:lang w:eastAsia="zh-CN"/>
          </w:rPr>
          <w:delText>2</w:delText>
        </w:r>
        <w:r w:rsidRPr="004F0D73" w:rsidDel="00A35947">
          <w:rPr>
            <w:rFonts w:cstheme="minorHAnsi"/>
            <w:lang w:eastAsia="zh-CN"/>
          </w:rPr>
          <w:delText>号课题的</w:delText>
        </w:r>
        <w:r w:rsidDel="00A35947">
          <w:rPr>
            <w:rFonts w:cstheme="minorHAnsi" w:hint="eastAsia"/>
            <w:lang w:eastAsia="zh-CN"/>
          </w:rPr>
          <w:delText>结</w:delText>
        </w:r>
        <w:r w:rsidRPr="004F0D73" w:rsidDel="00A35947">
          <w:rPr>
            <w:rFonts w:cstheme="minorHAnsi"/>
            <w:lang w:eastAsia="zh-CN"/>
          </w:rPr>
          <w:delText>果</w:delText>
        </w:r>
        <w:r w:rsidDel="00A35947">
          <w:rPr>
            <w:rFonts w:cstheme="minorHAnsi" w:hint="eastAsia"/>
            <w:lang w:eastAsia="zh-CN"/>
          </w:rPr>
          <w:delText>（</w:delText>
        </w:r>
        <w:r w:rsidDel="00A35947">
          <w:rPr>
            <w:rFonts w:cstheme="minorHAnsi" w:hint="eastAsia"/>
            <w:lang w:eastAsia="zh-CN"/>
          </w:rPr>
          <w:delText>2014-2017</w:delText>
        </w:r>
        <w:r w:rsidDel="00A35947">
          <w:rPr>
            <w:rFonts w:cstheme="minorHAnsi" w:hint="eastAsia"/>
            <w:lang w:eastAsia="zh-CN"/>
          </w:rPr>
          <w:delText>年研究期）</w:delText>
        </w:r>
        <w:r w:rsidRPr="004F0D73" w:rsidDel="00A35947">
          <w:rPr>
            <w:rFonts w:cstheme="minorHAnsi"/>
            <w:lang w:eastAsia="zh-CN"/>
          </w:rPr>
          <w:delText>；</w:delText>
        </w:r>
      </w:del>
    </w:p>
    <w:p w14:paraId="5191884A" w14:textId="77777777" w:rsidR="00F91EDD" w:rsidDel="00A35947" w:rsidRDefault="00B11827">
      <w:pPr>
        <w:rPr>
          <w:del w:id="35" w:author="Yang, Zhenyu" w:date="2022-05-12T11:13:00Z"/>
          <w:rFonts w:cstheme="minorHAnsi"/>
          <w:lang w:eastAsia="zh-CN"/>
        </w:rPr>
      </w:pPr>
      <w:del w:id="36" w:author="Yang, Zhenyu" w:date="2022-05-12T11:13:00Z">
        <w:r w:rsidDel="00A35947">
          <w:rPr>
            <w:rFonts w:cstheme="minorHAnsi"/>
            <w:i/>
            <w:iCs/>
            <w:lang w:eastAsia="zh-CN"/>
          </w:rPr>
          <w:delText>i</w:delText>
        </w:r>
        <w:r w:rsidRPr="004F0D73" w:rsidDel="00A35947">
          <w:rPr>
            <w:rFonts w:cstheme="minorHAnsi"/>
            <w:i/>
            <w:iCs/>
            <w:lang w:eastAsia="zh-CN"/>
          </w:rPr>
          <w:delText>)</w:delText>
        </w:r>
        <w:r w:rsidRPr="004F0D73" w:rsidDel="00A35947">
          <w:rPr>
            <w:rFonts w:cstheme="minorHAnsi"/>
            <w:lang w:eastAsia="zh-CN"/>
          </w:rPr>
          <w:tab/>
        </w:r>
        <w:r w:rsidRPr="004F0D73" w:rsidDel="00A35947">
          <w:rPr>
            <w:rFonts w:cstheme="minorHAnsi"/>
            <w:lang w:eastAsia="zh-CN"/>
          </w:rPr>
          <w:delText>理事会</w:delText>
        </w:r>
        <w:r w:rsidRPr="004F0D73" w:rsidDel="00A35947">
          <w:rPr>
            <w:rFonts w:cstheme="minorHAnsi"/>
            <w:lang w:eastAsia="zh-CN"/>
          </w:rPr>
          <w:delText>2009</w:delText>
        </w:r>
        <w:r w:rsidRPr="004F0D73" w:rsidDel="00A35947">
          <w:rPr>
            <w:rFonts w:cstheme="minorHAnsi"/>
            <w:lang w:eastAsia="zh-CN"/>
          </w:rPr>
          <w:delText>年会议通过的第</w:delText>
        </w:r>
        <w:r w:rsidRPr="004F0D73" w:rsidDel="00A35947">
          <w:rPr>
            <w:rFonts w:cstheme="minorHAnsi"/>
            <w:lang w:eastAsia="zh-CN"/>
          </w:rPr>
          <w:delText>1307</w:delText>
        </w:r>
        <w:r w:rsidRPr="004F0D73" w:rsidDel="00A35947">
          <w:rPr>
            <w:rFonts w:cstheme="minorHAnsi"/>
            <w:lang w:eastAsia="zh-CN"/>
          </w:rPr>
          <w:delText>号决议</w:delText>
        </w:r>
        <w:r w:rsidDel="00A35947">
          <w:rPr>
            <w:rFonts w:cstheme="minorHAnsi" w:hint="eastAsia"/>
            <w:lang w:eastAsia="zh-CN"/>
          </w:rPr>
          <w:delText>指出</w:delText>
        </w:r>
        <w:r w:rsidRPr="004F0D73" w:rsidDel="00A35947">
          <w:rPr>
            <w:rFonts w:cstheme="minorHAnsi"/>
            <w:lang w:eastAsia="zh-CN"/>
          </w:rPr>
          <w:delText>，国际电联研究表明，</w:delText>
        </w:r>
        <w:r w:rsidRPr="004F0D73" w:rsidDel="00A35947">
          <w:rPr>
            <w:rFonts w:cstheme="minorHAnsi"/>
            <w:lang w:eastAsia="zh-CN"/>
          </w:rPr>
          <w:delText>ICT</w:delText>
        </w:r>
        <w:r w:rsidRPr="004F0D73" w:rsidDel="00A35947">
          <w:rPr>
            <w:rFonts w:cstheme="minorHAnsi"/>
            <w:lang w:eastAsia="zh-CN"/>
          </w:rPr>
          <w:delText>即便不是根本要素，也是在应对气候变化中用于气候变化监测的重要要素之一，除在很多情况下能够缓解气候变化外，它在该领域的所有国际协议中均可发挥作用；</w:delText>
        </w:r>
      </w:del>
    </w:p>
    <w:p w14:paraId="572668D5" w14:textId="77777777" w:rsidR="00F91EDD" w:rsidRPr="00735FF3" w:rsidRDefault="00B11827" w:rsidP="00F91EDD">
      <w:pPr>
        <w:rPr>
          <w:rFonts w:cstheme="minorHAnsi"/>
          <w:lang w:eastAsia="zh-CN"/>
        </w:rPr>
      </w:pPr>
      <w:del w:id="37" w:author="Yang, Zhenyu" w:date="2022-05-12T11:13:00Z">
        <w:r w:rsidRPr="00DC66EF" w:rsidDel="00A35947">
          <w:rPr>
            <w:rFonts w:cstheme="minorHAnsi"/>
            <w:i/>
            <w:iCs/>
            <w:lang w:eastAsia="zh-CN"/>
          </w:rPr>
          <w:delText>j</w:delText>
        </w:r>
      </w:del>
      <w:ins w:id="38" w:author="Yang, Zhenyu" w:date="2022-05-12T11:13:00Z">
        <w:r w:rsidR="00A35947">
          <w:rPr>
            <w:rFonts w:cstheme="minorHAnsi"/>
            <w:i/>
            <w:iCs/>
            <w:lang w:eastAsia="zh-CN"/>
          </w:rPr>
          <w:t>f</w:t>
        </w:r>
      </w:ins>
      <w:r w:rsidRPr="00DC66EF">
        <w:rPr>
          <w:rFonts w:cstheme="minorHAnsi"/>
          <w:i/>
          <w:iCs/>
          <w:lang w:eastAsia="zh-CN"/>
        </w:rPr>
        <w:t>)</w:t>
      </w:r>
      <w:r>
        <w:rPr>
          <w:rFonts w:cstheme="minorHAnsi" w:hint="eastAsia"/>
          <w:lang w:eastAsia="zh-CN"/>
        </w:rPr>
        <w:tab/>
      </w:r>
      <w:r w:rsidRPr="00792EBC">
        <w:rPr>
          <w:lang w:eastAsia="zh-CN"/>
        </w:rPr>
        <w:t>ITU</w:t>
      </w:r>
      <w:r w:rsidRPr="00792EBC">
        <w:rPr>
          <w:lang w:eastAsia="zh-CN"/>
        </w:rPr>
        <w:noBreakHyphen/>
        <w:t>D</w:t>
      </w:r>
      <w:r w:rsidRPr="00792EBC">
        <w:rPr>
          <w:rFonts w:hint="eastAsia"/>
          <w:lang w:eastAsia="zh-CN"/>
        </w:rPr>
        <w:t>有关</w:t>
      </w:r>
      <w:r w:rsidRPr="00792EBC">
        <w:rPr>
          <w:rFonts w:cstheme="minorHAnsi"/>
          <w:lang w:eastAsia="zh-CN"/>
        </w:rPr>
        <w:t>ICT</w:t>
      </w:r>
      <w:r w:rsidRPr="00792EBC">
        <w:rPr>
          <w:rFonts w:cstheme="minorHAnsi"/>
          <w:lang w:eastAsia="zh-CN"/>
        </w:rPr>
        <w:t>与气候变化</w:t>
      </w:r>
      <w:r w:rsidRPr="00792EBC">
        <w:rPr>
          <w:rFonts w:cstheme="minorHAnsi" w:hint="eastAsia"/>
          <w:lang w:eastAsia="zh-CN"/>
        </w:rPr>
        <w:t>的</w:t>
      </w:r>
      <w:r w:rsidRPr="00792EBC">
        <w:rPr>
          <w:rFonts w:hint="eastAsia"/>
          <w:lang w:eastAsia="zh-CN"/>
        </w:rPr>
        <w:t>第</w:t>
      </w:r>
      <w:r w:rsidRPr="00792EBC">
        <w:rPr>
          <w:lang w:eastAsia="zh-CN"/>
        </w:rPr>
        <w:t>21</w:t>
      </w:r>
      <w:r w:rsidRPr="00792EBC">
        <w:rPr>
          <w:rFonts w:hint="eastAsia"/>
          <w:lang w:eastAsia="zh-CN"/>
        </w:rPr>
        <w:t>号</w:t>
      </w:r>
      <w:r w:rsidRPr="00792EBC">
        <w:rPr>
          <w:lang w:eastAsia="zh-CN"/>
        </w:rPr>
        <w:t>决议（</w:t>
      </w:r>
      <w:r w:rsidRPr="00792EBC">
        <w:rPr>
          <w:rFonts w:hint="eastAsia"/>
          <w:lang w:eastAsia="zh-CN"/>
        </w:rPr>
        <w:t>2014</w:t>
      </w:r>
      <w:r w:rsidRPr="00792EBC">
        <w:rPr>
          <w:rFonts w:hint="eastAsia"/>
          <w:lang w:eastAsia="zh-CN"/>
        </w:rPr>
        <w:t>年</w:t>
      </w:r>
      <w:r w:rsidRPr="00792EBC">
        <w:rPr>
          <w:lang w:eastAsia="zh-CN"/>
        </w:rPr>
        <w:t>，迪拜）</w:t>
      </w:r>
      <w:r>
        <w:rPr>
          <w:rFonts w:hint="eastAsia"/>
          <w:lang w:eastAsia="zh-CN"/>
        </w:rPr>
        <w:t>；</w:t>
      </w:r>
    </w:p>
    <w:p w14:paraId="7E9AB99E" w14:textId="77777777" w:rsidR="00F91EDD" w:rsidDel="00A35947" w:rsidRDefault="00B11827" w:rsidP="006E5C03">
      <w:pPr>
        <w:rPr>
          <w:del w:id="39" w:author="Yang, Zhenyu" w:date="2022-05-12T11:13:00Z"/>
          <w:rFonts w:cstheme="minorHAnsi"/>
          <w:lang w:eastAsia="zh-CN"/>
        </w:rPr>
      </w:pPr>
      <w:del w:id="40" w:author="Yang, Zhenyu" w:date="2022-05-12T11:13:00Z">
        <w:r w:rsidDel="00A35947">
          <w:rPr>
            <w:rFonts w:cstheme="minorHAnsi"/>
            <w:i/>
            <w:iCs/>
            <w:lang w:eastAsia="zh-CN"/>
          </w:rPr>
          <w:lastRenderedPageBreak/>
          <w:delText>k</w:delText>
        </w:r>
        <w:r w:rsidRPr="004F0D73" w:rsidDel="00A35947">
          <w:rPr>
            <w:rFonts w:cstheme="minorHAnsi"/>
            <w:i/>
            <w:iCs/>
            <w:lang w:eastAsia="zh-CN"/>
          </w:rPr>
          <w:delText>)</w:delText>
        </w:r>
        <w:r w:rsidRPr="004F0D73" w:rsidDel="00A35947">
          <w:rPr>
            <w:rFonts w:cstheme="minorHAnsi"/>
            <w:lang w:eastAsia="zh-CN"/>
          </w:rPr>
          <w:tab/>
        </w:r>
        <w:r w:rsidRPr="004F0D73" w:rsidDel="00A35947">
          <w:rPr>
            <w:rFonts w:cstheme="minorHAnsi"/>
            <w:lang w:eastAsia="zh-CN"/>
          </w:rPr>
          <w:delText>有关</w:delText>
        </w:r>
        <w:r w:rsidRPr="00441B28" w:rsidDel="00A35947">
          <w:rPr>
            <w:rFonts w:ascii="SimSun" w:hAnsi="SimSun" w:cstheme="minorHAnsi"/>
            <w:lang w:eastAsia="zh-CN"/>
          </w:rPr>
          <w:delText>“</w:delText>
        </w:r>
        <w:r w:rsidRPr="004F0D73" w:rsidDel="00A35947">
          <w:rPr>
            <w:rFonts w:cstheme="minorHAnsi"/>
            <w:lang w:eastAsia="zh-CN"/>
          </w:rPr>
          <w:delText>ICT</w:delText>
        </w:r>
        <w:r w:rsidRPr="004F0D73" w:rsidDel="00A35947">
          <w:rPr>
            <w:rFonts w:cstheme="minorHAnsi"/>
            <w:lang w:eastAsia="zh-CN"/>
          </w:rPr>
          <w:delText>与环境</w:delText>
        </w:r>
        <w:r w:rsidRPr="00441B28" w:rsidDel="00A35947">
          <w:rPr>
            <w:rFonts w:ascii="SimSun" w:hAnsi="SimSun" w:cstheme="minorHAnsi"/>
            <w:lang w:eastAsia="zh-CN"/>
          </w:rPr>
          <w:delText>”</w:delText>
        </w:r>
        <w:r w:rsidRPr="004F0D73" w:rsidDel="00A35947">
          <w:rPr>
            <w:rFonts w:cstheme="minorHAnsi"/>
            <w:lang w:eastAsia="zh-CN"/>
          </w:rPr>
          <w:delText>的世界电信政策论坛意见</w:delText>
        </w:r>
        <w:r w:rsidRPr="004F0D73" w:rsidDel="00A35947">
          <w:rPr>
            <w:rFonts w:cstheme="minorHAnsi"/>
            <w:lang w:eastAsia="zh-CN"/>
          </w:rPr>
          <w:delText>3</w:delText>
        </w:r>
        <w:r w:rsidRPr="004F0D73" w:rsidDel="00A35947">
          <w:rPr>
            <w:rFonts w:cstheme="minorHAnsi"/>
            <w:lang w:eastAsia="zh-CN"/>
          </w:rPr>
          <w:delText>（</w:delText>
        </w:r>
        <w:r w:rsidRPr="004F0D73" w:rsidDel="00A35947">
          <w:rPr>
            <w:rFonts w:cstheme="minorHAnsi"/>
            <w:lang w:eastAsia="zh-CN"/>
          </w:rPr>
          <w:delText>2009</w:delText>
        </w:r>
        <w:r w:rsidRPr="004F0D73" w:rsidDel="00A35947">
          <w:rPr>
            <w:rFonts w:cstheme="minorHAnsi"/>
            <w:lang w:eastAsia="zh-CN"/>
          </w:rPr>
          <w:delText>年，里斯本），其中强调了与气候变化有关的该项工作在诸多方面的重要性，包括粮食分配，以及对废弃</w:delText>
        </w:r>
        <w:r w:rsidRPr="004F0D73" w:rsidDel="00A35947">
          <w:rPr>
            <w:rFonts w:cstheme="minorHAnsi"/>
            <w:lang w:eastAsia="zh-CN"/>
          </w:rPr>
          <w:delText>ICT</w:delText>
        </w:r>
        <w:r w:rsidRPr="004F0D73" w:rsidDel="00A35947">
          <w:rPr>
            <w:rFonts w:cstheme="minorHAnsi"/>
            <w:lang w:eastAsia="zh-CN"/>
          </w:rPr>
          <w:delText>设备的环保型</w:delText>
        </w:r>
        <w:r w:rsidDel="00A35947">
          <w:rPr>
            <w:rFonts w:cstheme="minorHAnsi" w:hint="eastAsia"/>
            <w:lang w:eastAsia="zh-CN"/>
          </w:rPr>
          <w:delText>安全</w:delText>
        </w:r>
        <w:r w:rsidRPr="004F0D73" w:rsidDel="00A35947">
          <w:rPr>
            <w:rFonts w:cstheme="minorHAnsi"/>
            <w:lang w:eastAsia="zh-CN"/>
          </w:rPr>
          <w:delText>处</w:delText>
        </w:r>
        <w:r w:rsidDel="00A35947">
          <w:rPr>
            <w:rFonts w:cstheme="minorHAnsi" w:hint="eastAsia"/>
            <w:lang w:eastAsia="zh-CN"/>
          </w:rPr>
          <w:delText>置</w:delText>
        </w:r>
        <w:r w:rsidRPr="004F0D73" w:rsidDel="00A35947">
          <w:rPr>
            <w:rFonts w:cstheme="minorHAnsi"/>
            <w:lang w:eastAsia="zh-CN"/>
          </w:rPr>
          <w:delText>和回收开展研究的必要性等全球性问题；</w:delText>
        </w:r>
      </w:del>
    </w:p>
    <w:p w14:paraId="10CFDAD0" w14:textId="6E1E1C01" w:rsidR="00F91EDD" w:rsidRPr="004F0D73" w:rsidDel="00B11C87" w:rsidRDefault="00B11827" w:rsidP="00F91EDD">
      <w:pPr>
        <w:rPr>
          <w:del w:id="41" w:author="Zheng bingyue" w:date="2022-05-12T12:48:00Z"/>
          <w:rFonts w:cstheme="minorHAnsi"/>
          <w:lang w:eastAsia="zh-CN"/>
        </w:rPr>
      </w:pPr>
      <w:del w:id="42" w:author="Yang, Zhenyu" w:date="2022-05-12T11:13:00Z">
        <w:r w:rsidRPr="004F0D73" w:rsidDel="00A35947">
          <w:rPr>
            <w:rFonts w:cstheme="minorHAnsi"/>
            <w:i/>
            <w:iCs/>
            <w:lang w:eastAsia="zh-CN"/>
          </w:rPr>
          <w:delText>l</w:delText>
        </w:r>
      </w:del>
      <w:ins w:id="43" w:author="Yang, Zhenyu" w:date="2022-05-12T11:13:00Z">
        <w:r w:rsidR="00A35947">
          <w:rPr>
            <w:rFonts w:cstheme="minorHAnsi"/>
            <w:i/>
            <w:iCs/>
            <w:lang w:eastAsia="zh-CN"/>
          </w:rPr>
          <w:t>g</w:t>
        </w:r>
      </w:ins>
      <w:r w:rsidRPr="004F0D73">
        <w:rPr>
          <w:rFonts w:cstheme="minorHAnsi"/>
          <w:i/>
          <w:iCs/>
          <w:lang w:eastAsia="zh-CN"/>
        </w:rPr>
        <w:t>)</w:t>
      </w:r>
      <w:r w:rsidRPr="004F0D73">
        <w:rPr>
          <w:rFonts w:cstheme="minorHAnsi"/>
          <w:lang w:eastAsia="zh-CN"/>
        </w:rPr>
        <w:tab/>
      </w:r>
      <w:r w:rsidRPr="004F0D73">
        <w:rPr>
          <w:rFonts w:cstheme="minorHAnsi"/>
          <w:lang w:eastAsia="zh-CN"/>
        </w:rPr>
        <w:t>联合国气候变化大会</w:t>
      </w:r>
      <w:r>
        <w:rPr>
          <w:rFonts w:cstheme="minorHAnsi" w:hint="eastAsia"/>
          <w:lang w:eastAsia="zh-CN"/>
        </w:rPr>
        <w:t>的</w:t>
      </w:r>
      <w:r>
        <w:rPr>
          <w:rFonts w:cstheme="minorHAnsi"/>
          <w:lang w:eastAsia="zh-CN"/>
        </w:rPr>
        <w:t>成果</w:t>
      </w:r>
      <w:r w:rsidRPr="004F0D73">
        <w:rPr>
          <w:rFonts w:cstheme="minorHAnsi"/>
          <w:lang w:eastAsia="zh-CN"/>
        </w:rPr>
        <w:t>；</w:t>
      </w:r>
    </w:p>
    <w:p w14:paraId="110A0D25" w14:textId="77777777" w:rsidR="00F91EDD" w:rsidDel="00A35947" w:rsidRDefault="00B11827">
      <w:pPr>
        <w:rPr>
          <w:del w:id="44" w:author="Yang, Zhenyu" w:date="2022-05-12T11:14:00Z"/>
          <w:rFonts w:cstheme="minorHAnsi"/>
          <w:lang w:eastAsia="zh-CN"/>
        </w:rPr>
      </w:pPr>
      <w:del w:id="45" w:author="Yang, Zhenyu" w:date="2022-05-12T11:14:00Z">
        <w:r w:rsidRPr="004F0D73" w:rsidDel="00A35947">
          <w:rPr>
            <w:rFonts w:cstheme="minorHAnsi"/>
            <w:i/>
            <w:iCs/>
            <w:lang w:eastAsia="zh-CN"/>
          </w:rPr>
          <w:delText>m)</w:delText>
        </w:r>
        <w:r w:rsidRPr="004F0D73" w:rsidDel="00A35947">
          <w:rPr>
            <w:rFonts w:cstheme="minorHAnsi"/>
            <w:lang w:eastAsia="zh-CN"/>
          </w:rPr>
          <w:tab/>
        </w:r>
        <w:r w:rsidRPr="004F0D73" w:rsidDel="00A35947">
          <w:rPr>
            <w:rFonts w:cstheme="minorHAnsi"/>
            <w:lang w:eastAsia="zh-CN"/>
          </w:rPr>
          <w:delText>《关于对电气和电子废物实行环境无害管理的内罗毕宣言》，以及《巴塞尔公约》缔约方会议第九届大会通过的对电子废物实行环境无害管理的工作计划，其中重点关注发展中国家的需要；</w:delText>
        </w:r>
      </w:del>
    </w:p>
    <w:p w14:paraId="49A70508" w14:textId="6763E253" w:rsidR="00F91EDD" w:rsidRPr="00A35947" w:rsidRDefault="00A35947">
      <w:pPr>
        <w:rPr>
          <w:lang w:eastAsia="zh-CN"/>
        </w:rPr>
      </w:pPr>
      <w:del w:id="46" w:author="BDT-nd" w:date="2022-05-04T10:14:00Z">
        <w:r w:rsidRPr="002D27AE" w:rsidDel="004243EC">
          <w:rPr>
            <w:i/>
            <w:iCs/>
            <w:szCs w:val="24"/>
            <w:lang w:eastAsia="zh-CN"/>
          </w:rPr>
          <w:delText>n)</w:delText>
        </w:r>
        <w:r w:rsidRPr="002D27AE" w:rsidDel="004243EC">
          <w:rPr>
            <w:i/>
            <w:iCs/>
            <w:szCs w:val="24"/>
            <w:lang w:eastAsia="zh-CN"/>
          </w:rPr>
          <w:tab/>
        </w:r>
      </w:del>
      <w:r w:rsidR="00B11827">
        <w:rPr>
          <w:rFonts w:hint="eastAsia"/>
          <w:iCs/>
          <w:szCs w:val="24"/>
          <w:lang w:val="en-US" w:eastAsia="zh-CN"/>
        </w:rPr>
        <w:t>关于以环境</w:t>
      </w:r>
      <w:r w:rsidR="00B11827" w:rsidRPr="0051068F">
        <w:rPr>
          <w:rFonts w:hint="eastAsia"/>
          <w:iCs/>
          <w:szCs w:val="24"/>
          <w:lang w:val="en-US" w:eastAsia="zh-CN"/>
        </w:rPr>
        <w:t>无害</w:t>
      </w:r>
      <w:r w:rsidR="00B11827">
        <w:rPr>
          <w:rFonts w:hint="eastAsia"/>
          <w:iCs/>
          <w:szCs w:val="24"/>
          <w:lang w:val="en-US" w:eastAsia="zh-CN"/>
        </w:rPr>
        <w:t>的方式</w:t>
      </w:r>
      <w:r w:rsidR="00B11827" w:rsidRPr="0051068F">
        <w:rPr>
          <w:rFonts w:hint="eastAsia"/>
          <w:iCs/>
          <w:szCs w:val="24"/>
          <w:lang w:val="en-US" w:eastAsia="zh-CN"/>
        </w:rPr>
        <w:t>管理</w:t>
      </w:r>
      <w:r w:rsidR="00B11827">
        <w:rPr>
          <w:rFonts w:hint="eastAsia"/>
          <w:iCs/>
          <w:szCs w:val="24"/>
          <w:lang w:val="en-US" w:eastAsia="zh-CN"/>
        </w:rPr>
        <w:t>电子废弃物的</w:t>
      </w:r>
      <w:r w:rsidR="00B11827" w:rsidRPr="006E5C03">
        <w:rPr>
          <w:rFonts w:hint="eastAsia"/>
          <w:bCs/>
          <w:iCs/>
          <w:szCs w:val="24"/>
          <w:lang w:val="en-US" w:eastAsia="zh-CN"/>
        </w:rPr>
        <w:t>《巴塞尔公约》缔约方会议第十二次会议</w:t>
      </w:r>
      <w:r w:rsidR="00B11827" w:rsidRPr="0051068F">
        <w:rPr>
          <w:rFonts w:hint="eastAsia"/>
          <w:iCs/>
          <w:szCs w:val="24"/>
          <w:lang w:val="en-US" w:eastAsia="zh-CN"/>
        </w:rPr>
        <w:t>的主要成果</w:t>
      </w:r>
      <w:del w:id="47" w:author="Tao, Yingsheng" w:date="2022-05-16T23:15:00Z">
        <w:r w:rsidR="00B11827" w:rsidRPr="0051068F" w:rsidDel="003139F1">
          <w:rPr>
            <w:rFonts w:hint="eastAsia"/>
            <w:iCs/>
            <w:szCs w:val="24"/>
            <w:lang w:val="en-US" w:eastAsia="zh-CN"/>
          </w:rPr>
          <w:delText>，</w:delText>
        </w:r>
        <w:r w:rsidR="00B11827" w:rsidDel="003139F1">
          <w:rPr>
            <w:rFonts w:hint="eastAsia"/>
            <w:iCs/>
            <w:szCs w:val="24"/>
            <w:lang w:val="en-US" w:eastAsia="zh-CN"/>
          </w:rPr>
          <w:delText>会议</w:delText>
        </w:r>
        <w:r w:rsidR="00B11827" w:rsidRPr="0051068F" w:rsidDel="003139F1">
          <w:rPr>
            <w:rFonts w:hint="eastAsia"/>
            <w:iCs/>
            <w:szCs w:val="24"/>
            <w:lang w:val="en-US" w:eastAsia="zh-CN"/>
          </w:rPr>
          <w:delText>强烈建议</w:delText>
        </w:r>
        <w:r w:rsidR="00B11827" w:rsidDel="003139F1">
          <w:rPr>
            <w:rFonts w:hint="eastAsia"/>
            <w:iCs/>
            <w:szCs w:val="24"/>
            <w:lang w:val="en-US" w:eastAsia="zh-CN"/>
          </w:rPr>
          <w:delText>开发收集系统试点项目，防止电子废弃物</w:delText>
        </w:r>
        <w:r w:rsidR="00B11827" w:rsidRPr="0051068F" w:rsidDel="003139F1">
          <w:rPr>
            <w:rFonts w:hint="eastAsia"/>
            <w:iCs/>
            <w:szCs w:val="24"/>
            <w:lang w:val="en-US" w:eastAsia="zh-CN"/>
          </w:rPr>
          <w:delText>非法贩运，</w:delText>
        </w:r>
        <w:r w:rsidR="00B11827" w:rsidDel="003139F1">
          <w:rPr>
            <w:rFonts w:hint="eastAsia"/>
            <w:iCs/>
            <w:szCs w:val="24"/>
            <w:lang w:val="en-US" w:eastAsia="zh-CN"/>
          </w:rPr>
          <w:delText>对</w:delText>
        </w:r>
        <w:r w:rsidR="00B11827" w:rsidRPr="0051068F" w:rsidDel="003139F1">
          <w:rPr>
            <w:rFonts w:hint="eastAsia"/>
            <w:iCs/>
            <w:szCs w:val="24"/>
            <w:lang w:val="en-US" w:eastAsia="zh-CN"/>
          </w:rPr>
          <w:delText>电子</w:delText>
        </w:r>
        <w:r w:rsidR="00B11827" w:rsidDel="003139F1">
          <w:rPr>
            <w:rFonts w:hint="eastAsia"/>
            <w:iCs/>
            <w:szCs w:val="24"/>
            <w:lang w:val="en-US" w:eastAsia="zh-CN"/>
          </w:rPr>
          <w:delText>产品采取</w:delText>
        </w:r>
        <w:r w:rsidR="00B11827" w:rsidRPr="0051068F" w:rsidDel="003139F1">
          <w:rPr>
            <w:rFonts w:hint="eastAsia"/>
            <w:iCs/>
            <w:szCs w:val="24"/>
            <w:lang w:val="en-US" w:eastAsia="zh-CN"/>
          </w:rPr>
          <w:delText>生命周期</w:delText>
        </w:r>
        <w:r w:rsidR="00B11827" w:rsidDel="003139F1">
          <w:rPr>
            <w:rFonts w:hint="eastAsia"/>
            <w:iCs/>
            <w:szCs w:val="24"/>
            <w:lang w:val="en-US" w:eastAsia="zh-CN"/>
          </w:rPr>
          <w:delText>的管理办法，并确保可能跨境转移的电气和电子设备不</w:delText>
        </w:r>
        <w:r w:rsidR="00B11827" w:rsidRPr="0051068F" w:rsidDel="003139F1">
          <w:rPr>
            <w:rFonts w:hint="eastAsia"/>
            <w:iCs/>
            <w:szCs w:val="24"/>
            <w:lang w:val="en-US" w:eastAsia="zh-CN"/>
          </w:rPr>
          <w:delText>在</w:delText>
        </w:r>
        <w:r w:rsidR="00B11827" w:rsidDel="003139F1">
          <w:rPr>
            <w:rFonts w:hint="eastAsia"/>
            <w:iCs/>
            <w:szCs w:val="24"/>
            <w:lang w:val="en-US" w:eastAsia="zh-CN"/>
          </w:rPr>
          <w:delText>其生命周期的结尾阶段</w:delText>
        </w:r>
      </w:del>
      <w:r w:rsidR="00B11827">
        <w:rPr>
          <w:rFonts w:hint="eastAsia"/>
          <w:iCs/>
          <w:szCs w:val="24"/>
          <w:lang w:val="en-US" w:eastAsia="zh-CN"/>
        </w:rPr>
        <w:t>；</w:t>
      </w:r>
    </w:p>
    <w:p w14:paraId="2778CD6A" w14:textId="77777777" w:rsidR="00F91EDD" w:rsidRPr="004F0D73" w:rsidRDefault="00B11827" w:rsidP="00F91EDD">
      <w:pPr>
        <w:rPr>
          <w:rFonts w:cstheme="minorHAnsi"/>
          <w:lang w:eastAsia="zh-CN"/>
        </w:rPr>
      </w:pPr>
      <w:del w:id="48" w:author="Yang, Zhenyu" w:date="2022-05-12T11:14:00Z">
        <w:r w:rsidDel="00A35947">
          <w:rPr>
            <w:i/>
            <w:iCs/>
            <w:szCs w:val="24"/>
            <w:lang w:val="en-US" w:eastAsia="zh-CN"/>
          </w:rPr>
          <w:delText>o</w:delText>
        </w:r>
      </w:del>
      <w:ins w:id="49" w:author="Yang, Zhenyu" w:date="2022-05-12T11:14:00Z">
        <w:r w:rsidR="00A35947">
          <w:rPr>
            <w:i/>
            <w:iCs/>
            <w:szCs w:val="24"/>
            <w:lang w:val="en-US" w:eastAsia="zh-CN"/>
          </w:rPr>
          <w:t>h</w:t>
        </w:r>
      </w:ins>
      <w:r w:rsidRPr="002D492B">
        <w:rPr>
          <w:i/>
          <w:iCs/>
          <w:lang w:eastAsia="zh-CN"/>
        </w:rPr>
        <w:t>)</w:t>
      </w:r>
      <w:r w:rsidRPr="004F0D73">
        <w:rPr>
          <w:rFonts w:cstheme="minorHAnsi"/>
          <w:i/>
          <w:iCs/>
          <w:lang w:eastAsia="zh-CN"/>
        </w:rPr>
        <w:tab/>
      </w:r>
      <w:r w:rsidRPr="004F0D73">
        <w:rPr>
          <w:rFonts w:cstheme="minorHAnsi"/>
          <w:lang w:eastAsia="zh-CN"/>
        </w:rPr>
        <w:t>有关电信</w:t>
      </w:r>
      <w:r w:rsidRPr="004F0D73">
        <w:rPr>
          <w:rFonts w:cstheme="minorHAnsi"/>
          <w:lang w:eastAsia="zh-CN"/>
        </w:rPr>
        <w:t>/</w:t>
      </w:r>
      <w:r w:rsidRPr="004F0D73">
        <w:rPr>
          <w:rFonts w:cstheme="minorHAnsi"/>
          <w:lang w:eastAsia="zh-CN"/>
        </w:rPr>
        <w:t>信息通信技术在处理和控制电信和信息技术设备电子废弃物中的作用及其处理方法的</w:t>
      </w:r>
      <w:r>
        <w:rPr>
          <w:rFonts w:cstheme="minorHAnsi" w:hint="eastAsia"/>
          <w:lang w:eastAsia="zh-CN"/>
        </w:rPr>
        <w:t>世界</w:t>
      </w:r>
      <w:r>
        <w:rPr>
          <w:rFonts w:cstheme="minorHAnsi"/>
          <w:lang w:eastAsia="zh-CN"/>
        </w:rPr>
        <w:t>电信标准化全会（</w:t>
      </w:r>
      <w:r>
        <w:rPr>
          <w:rFonts w:cstheme="minorHAnsi"/>
          <w:lang w:eastAsia="zh-CN"/>
        </w:rPr>
        <w:t>WTSA</w:t>
      </w:r>
      <w:r>
        <w:rPr>
          <w:rFonts w:cstheme="minorHAnsi"/>
          <w:lang w:eastAsia="zh-CN"/>
        </w:rPr>
        <w:t>）</w:t>
      </w:r>
      <w:r w:rsidRPr="004F0D73">
        <w:rPr>
          <w:rFonts w:cstheme="minorHAnsi"/>
          <w:lang w:eastAsia="zh-CN"/>
        </w:rPr>
        <w:t>第</w:t>
      </w:r>
      <w:r w:rsidRPr="004F0D73">
        <w:rPr>
          <w:rFonts w:cstheme="minorHAnsi"/>
          <w:lang w:eastAsia="zh-CN"/>
        </w:rPr>
        <w:t>79</w:t>
      </w:r>
      <w:r w:rsidRPr="004F0D73">
        <w:rPr>
          <w:rFonts w:cstheme="minorHAnsi"/>
          <w:lang w:eastAsia="zh-CN"/>
        </w:rPr>
        <w:t>号决议（</w:t>
      </w:r>
      <w:r>
        <w:rPr>
          <w:rFonts w:cstheme="minorHAnsi" w:hint="eastAsia"/>
          <w:lang w:eastAsia="zh-CN"/>
        </w:rPr>
        <w:t>2016</w:t>
      </w:r>
      <w:r>
        <w:rPr>
          <w:rFonts w:cstheme="minorHAnsi" w:hint="eastAsia"/>
          <w:lang w:eastAsia="zh-CN"/>
        </w:rPr>
        <w:t>年</w:t>
      </w:r>
      <w:r>
        <w:rPr>
          <w:rFonts w:cstheme="minorHAnsi"/>
          <w:lang w:eastAsia="zh-CN"/>
        </w:rPr>
        <w:t>，哈马马特，修订版</w:t>
      </w:r>
      <w:proofErr w:type="gramStart"/>
      <w:r w:rsidRPr="004F0D73">
        <w:rPr>
          <w:rFonts w:cstheme="minorHAnsi"/>
          <w:lang w:eastAsia="zh-CN"/>
        </w:rPr>
        <w:t>）；</w:t>
      </w:r>
      <w:proofErr w:type="gramEnd"/>
    </w:p>
    <w:p w14:paraId="53FB7EAC" w14:textId="149B337E" w:rsidR="00F91EDD" w:rsidRPr="004F0D73" w:rsidDel="00B11C87" w:rsidRDefault="00B11827">
      <w:pPr>
        <w:rPr>
          <w:del w:id="50" w:author="Zheng bingyue" w:date="2022-05-12T12:46:00Z"/>
          <w:rFonts w:cstheme="minorHAnsi"/>
          <w:lang w:eastAsia="zh-CN"/>
        </w:rPr>
      </w:pPr>
      <w:del w:id="51" w:author="Yang, Zhenyu" w:date="2022-05-12T11:15:00Z">
        <w:r w:rsidDel="00A35947">
          <w:rPr>
            <w:i/>
            <w:iCs/>
            <w:szCs w:val="24"/>
            <w:lang w:val="en-US" w:eastAsia="zh-CN"/>
          </w:rPr>
          <w:delText>p</w:delText>
        </w:r>
        <w:r w:rsidRPr="002D492B" w:rsidDel="00A35947">
          <w:rPr>
            <w:i/>
            <w:iCs/>
            <w:lang w:eastAsia="zh-CN"/>
          </w:rPr>
          <w:delText>)</w:delText>
        </w:r>
        <w:r w:rsidRPr="004F0D73" w:rsidDel="00A35947">
          <w:rPr>
            <w:rFonts w:cstheme="minorHAnsi"/>
            <w:lang w:eastAsia="zh-CN"/>
          </w:rPr>
          <w:tab/>
        </w:r>
        <w:r w:rsidRPr="004F0D73" w:rsidDel="00A35947">
          <w:rPr>
            <w:rFonts w:cstheme="minorHAnsi"/>
            <w:lang w:eastAsia="zh-CN"/>
          </w:rPr>
          <w:delText>考虑到在世界各地</w:delText>
        </w:r>
        <w:r w:rsidRPr="00430C36" w:rsidDel="00A35947">
          <w:rPr>
            <w:rStyle w:val="FootnoteReference"/>
            <w:rFonts w:cstheme="minorHAnsi"/>
            <w:sz w:val="28"/>
            <w:szCs w:val="28"/>
            <w:vertAlign w:val="superscript"/>
            <w:lang w:eastAsia="zh-CN"/>
          </w:rPr>
          <w:footnoteReference w:customMarkFollows="1" w:id="2"/>
          <w:delText>2</w:delText>
        </w:r>
        <w:r w:rsidRPr="004F0D73" w:rsidDel="00A35947">
          <w:rPr>
            <w:rFonts w:cstheme="minorHAnsi"/>
            <w:lang w:eastAsia="zh-CN"/>
          </w:rPr>
          <w:delText>举办的有关</w:delText>
        </w:r>
        <w:r w:rsidRPr="004F0D73" w:rsidDel="00A35947">
          <w:rPr>
            <w:rFonts w:cstheme="minorHAnsi"/>
            <w:lang w:eastAsia="zh-CN"/>
          </w:rPr>
          <w:delText>ICT</w:delText>
        </w:r>
        <w:r w:rsidRPr="004F0D73" w:rsidDel="00A35947">
          <w:rPr>
            <w:rFonts w:cstheme="minorHAnsi"/>
            <w:lang w:eastAsia="zh-CN"/>
          </w:rPr>
          <w:delText>、环境与气候变化的国际专题研讨会已取得的进展，尽可能广泛地宣传其成果；</w:delText>
        </w:r>
      </w:del>
    </w:p>
    <w:p w14:paraId="72377C20" w14:textId="77777777" w:rsidR="00F91EDD" w:rsidRDefault="00B11827" w:rsidP="00F91EDD">
      <w:pPr>
        <w:rPr>
          <w:rFonts w:cstheme="minorHAnsi"/>
          <w:lang w:eastAsia="zh-CN"/>
        </w:rPr>
      </w:pPr>
      <w:del w:id="54" w:author="Yang, Zhenyu" w:date="2022-05-12T11:15:00Z">
        <w:r w:rsidDel="00A35947">
          <w:rPr>
            <w:i/>
            <w:iCs/>
            <w:szCs w:val="24"/>
            <w:lang w:val="en-US" w:eastAsia="zh-CN"/>
          </w:rPr>
          <w:delText>q</w:delText>
        </w:r>
      </w:del>
      <w:proofErr w:type="spellStart"/>
      <w:ins w:id="55" w:author="Yang, Zhenyu" w:date="2022-05-12T11:15:00Z">
        <w:r w:rsidR="00A35947">
          <w:rPr>
            <w:rFonts w:hint="eastAsia"/>
            <w:i/>
            <w:iCs/>
            <w:szCs w:val="24"/>
            <w:lang w:val="en-US" w:eastAsia="zh-CN"/>
          </w:rPr>
          <w:t>i</w:t>
        </w:r>
      </w:ins>
      <w:proofErr w:type="spellEnd"/>
      <w:r w:rsidRPr="002D492B">
        <w:rPr>
          <w:i/>
          <w:iCs/>
          <w:lang w:eastAsia="zh-CN"/>
        </w:rPr>
        <w:t>)</w:t>
      </w:r>
      <w:r w:rsidRPr="004F0D73">
        <w:rPr>
          <w:rFonts w:cstheme="minorHAnsi"/>
          <w:i/>
          <w:iCs/>
          <w:lang w:eastAsia="zh-CN"/>
        </w:rPr>
        <w:tab/>
      </w:r>
      <w:r w:rsidRPr="004F0D73">
        <w:rPr>
          <w:rFonts w:cstheme="minorHAnsi"/>
          <w:lang w:eastAsia="zh-CN"/>
        </w:rPr>
        <w:t>ITU-T</w:t>
      </w:r>
      <w:r w:rsidRPr="004F0D73">
        <w:rPr>
          <w:rFonts w:cstheme="minorHAnsi"/>
          <w:lang w:eastAsia="zh-CN"/>
        </w:rPr>
        <w:t>第</w:t>
      </w:r>
      <w:r w:rsidRPr="004F0D73">
        <w:rPr>
          <w:rFonts w:cstheme="minorHAnsi"/>
          <w:lang w:eastAsia="zh-CN"/>
        </w:rPr>
        <w:t>5</w:t>
      </w:r>
      <w:r w:rsidRPr="004F0D73">
        <w:rPr>
          <w:rFonts w:cstheme="minorHAnsi"/>
          <w:lang w:eastAsia="zh-CN"/>
        </w:rPr>
        <w:t>研究组</w:t>
      </w:r>
      <w:r>
        <w:rPr>
          <w:rFonts w:cstheme="minorHAnsi" w:hint="eastAsia"/>
          <w:lang w:eastAsia="zh-CN"/>
        </w:rPr>
        <w:t xml:space="preserve"> </w:t>
      </w:r>
      <w:r w:rsidRPr="000801F3">
        <w:rPr>
          <w:rFonts w:cstheme="minorHAnsi"/>
          <w:lang w:eastAsia="zh-CN"/>
        </w:rPr>
        <w:t>–</w:t>
      </w:r>
      <w:r>
        <w:rPr>
          <w:rFonts w:cstheme="minorHAnsi"/>
          <w:lang w:eastAsia="zh-CN"/>
        </w:rPr>
        <w:t xml:space="preserve"> </w:t>
      </w:r>
      <w:r w:rsidRPr="004F0D73">
        <w:rPr>
          <w:rFonts w:cstheme="minorHAnsi"/>
          <w:lang w:eastAsia="zh-CN"/>
        </w:rPr>
        <w:t>环境</w:t>
      </w:r>
      <w:r>
        <w:rPr>
          <w:rFonts w:cstheme="minorHAnsi" w:hint="eastAsia"/>
          <w:lang w:eastAsia="zh-CN"/>
        </w:rPr>
        <w:t>、</w:t>
      </w:r>
      <w:r w:rsidRPr="004F0D73">
        <w:rPr>
          <w:rFonts w:cstheme="minorHAnsi"/>
          <w:lang w:eastAsia="zh-CN"/>
        </w:rPr>
        <w:t>气候变化</w:t>
      </w:r>
      <w:r>
        <w:rPr>
          <w:rFonts w:cstheme="minorHAnsi" w:hint="eastAsia"/>
          <w:lang w:eastAsia="zh-CN"/>
        </w:rPr>
        <w:t>与</w:t>
      </w:r>
      <w:r>
        <w:rPr>
          <w:rFonts w:cstheme="minorHAnsi"/>
          <w:lang w:eastAsia="zh-CN"/>
        </w:rPr>
        <w:t>循环经济</w:t>
      </w:r>
      <w:r>
        <w:rPr>
          <w:rFonts w:cstheme="minorHAnsi" w:hint="eastAsia"/>
          <w:lang w:eastAsia="zh-CN"/>
        </w:rPr>
        <w:t xml:space="preserve"> </w:t>
      </w:r>
      <w:r w:rsidRPr="006E45FE">
        <w:rPr>
          <w:rFonts w:cstheme="minorHAnsi"/>
          <w:lang w:eastAsia="zh-CN"/>
        </w:rPr>
        <w:t>–</w:t>
      </w:r>
      <w:r>
        <w:rPr>
          <w:rFonts w:cstheme="minorHAnsi"/>
          <w:lang w:eastAsia="zh-CN"/>
        </w:rPr>
        <w:t xml:space="preserve"> </w:t>
      </w:r>
      <w:r w:rsidRPr="004F0D73">
        <w:rPr>
          <w:rFonts w:cstheme="minorHAnsi"/>
          <w:lang w:eastAsia="zh-CN"/>
        </w:rPr>
        <w:t>的成果，该研究组负责研究评估</w:t>
      </w:r>
      <w:r w:rsidRPr="004F0D73">
        <w:rPr>
          <w:rFonts w:cstheme="minorHAnsi"/>
          <w:lang w:eastAsia="zh-CN"/>
        </w:rPr>
        <w:t>ICT</w:t>
      </w:r>
      <w:r w:rsidRPr="004F0D73">
        <w:rPr>
          <w:rFonts w:cstheme="minorHAnsi"/>
          <w:lang w:eastAsia="zh-CN"/>
        </w:rPr>
        <w:t>对气候变化影响的相关方法，还负责研究减少</w:t>
      </w:r>
      <w:r w:rsidRPr="004F0D73">
        <w:rPr>
          <w:rFonts w:cstheme="minorHAnsi"/>
          <w:lang w:eastAsia="zh-CN"/>
        </w:rPr>
        <w:t>ICT</w:t>
      </w:r>
      <w:r w:rsidRPr="004F0D73">
        <w:rPr>
          <w:rFonts w:cstheme="minorHAnsi"/>
          <w:lang w:eastAsia="zh-CN"/>
        </w:rPr>
        <w:t>对环境负面影响的设计方法，例如，</w:t>
      </w:r>
      <w:proofErr w:type="gramStart"/>
      <w:r w:rsidRPr="004F0D73">
        <w:rPr>
          <w:rFonts w:cstheme="minorHAnsi"/>
          <w:lang w:eastAsia="zh-CN"/>
        </w:rPr>
        <w:t>回收利用</w:t>
      </w:r>
      <w:r w:rsidRPr="004F0D73">
        <w:rPr>
          <w:rFonts w:cstheme="minorHAnsi"/>
          <w:lang w:eastAsia="zh-CN"/>
        </w:rPr>
        <w:t>ICT</w:t>
      </w:r>
      <w:r w:rsidRPr="004F0D73">
        <w:rPr>
          <w:rFonts w:cstheme="minorHAnsi"/>
          <w:lang w:eastAsia="zh-CN"/>
        </w:rPr>
        <w:t>设施和设备之类的方法等；</w:t>
      </w:r>
      <w:proofErr w:type="gramEnd"/>
    </w:p>
    <w:p w14:paraId="55A1CA30" w14:textId="77777777" w:rsidR="00F91EDD" w:rsidDel="00A35947" w:rsidRDefault="00B11827">
      <w:pPr>
        <w:rPr>
          <w:del w:id="56" w:author="Yang, Zhenyu" w:date="2022-05-12T11:15:00Z"/>
          <w:rFonts w:cstheme="minorHAnsi"/>
          <w:lang w:eastAsia="zh-CN"/>
        </w:rPr>
      </w:pPr>
      <w:del w:id="57" w:author="Yang, Zhenyu" w:date="2022-05-12T11:15:00Z">
        <w:r w:rsidRPr="00D232C3" w:rsidDel="00A35947">
          <w:rPr>
            <w:i/>
            <w:lang w:val="en-US" w:eastAsia="zh-CN"/>
          </w:rPr>
          <w:delText>r</w:delText>
        </w:r>
        <w:r w:rsidRPr="00CA6811" w:rsidDel="00A35947">
          <w:rPr>
            <w:i/>
            <w:lang w:val="en-US" w:eastAsia="zh-CN"/>
          </w:rPr>
          <w:delText>)</w:delText>
        </w:r>
        <w:r w:rsidRPr="00CA6811" w:rsidDel="00A35947">
          <w:rPr>
            <w:lang w:val="en-US" w:eastAsia="zh-CN"/>
          </w:rPr>
          <w:tab/>
        </w:r>
        <w:r w:rsidRPr="0051068F" w:rsidDel="00A35947">
          <w:rPr>
            <w:rFonts w:hint="eastAsia"/>
            <w:lang w:val="en-US" w:eastAsia="zh-CN"/>
          </w:rPr>
          <w:delText>通过</w:delText>
        </w:r>
        <w:r w:rsidRPr="0051068F" w:rsidDel="00A35947">
          <w:rPr>
            <w:rFonts w:hint="eastAsia"/>
            <w:lang w:val="en-US" w:eastAsia="zh-CN"/>
          </w:rPr>
          <w:delText>ITU-D</w:delText>
        </w:r>
        <w:r w:rsidRPr="0051068F" w:rsidDel="00A35947">
          <w:rPr>
            <w:rFonts w:hint="eastAsia"/>
            <w:lang w:val="en-US" w:eastAsia="zh-CN"/>
          </w:rPr>
          <w:delText>第</w:delText>
        </w:r>
        <w:r w:rsidRPr="0051068F" w:rsidDel="00A35947">
          <w:rPr>
            <w:rFonts w:hint="eastAsia"/>
            <w:lang w:val="en-US" w:eastAsia="zh-CN"/>
          </w:rPr>
          <w:delText>2</w:delText>
        </w:r>
        <w:r w:rsidRPr="0051068F" w:rsidDel="00A35947">
          <w:rPr>
            <w:rFonts w:hint="eastAsia"/>
            <w:lang w:val="en-US" w:eastAsia="zh-CN"/>
          </w:rPr>
          <w:delText>研究组第</w:delText>
        </w:r>
        <w:r w:rsidRPr="0051068F" w:rsidDel="00A35947">
          <w:rPr>
            <w:rFonts w:hint="eastAsia"/>
            <w:lang w:val="en-US" w:eastAsia="zh-CN"/>
          </w:rPr>
          <w:delText>6/2</w:delText>
        </w:r>
        <w:r w:rsidDel="00A35947">
          <w:rPr>
            <w:rFonts w:hint="eastAsia"/>
            <w:lang w:val="en-US" w:eastAsia="zh-CN"/>
          </w:rPr>
          <w:delText>、</w:delText>
        </w:r>
        <w:r w:rsidRPr="0051068F" w:rsidDel="00A35947">
          <w:rPr>
            <w:rFonts w:hint="eastAsia"/>
            <w:lang w:val="en-US" w:eastAsia="zh-CN"/>
          </w:rPr>
          <w:delText>7/2</w:delText>
        </w:r>
        <w:r w:rsidRPr="0051068F" w:rsidDel="00A35947">
          <w:rPr>
            <w:rFonts w:hint="eastAsia"/>
            <w:lang w:val="en-US" w:eastAsia="zh-CN"/>
          </w:rPr>
          <w:delText>和</w:delText>
        </w:r>
        <w:r w:rsidRPr="0051068F" w:rsidDel="00A35947">
          <w:rPr>
            <w:rFonts w:hint="eastAsia"/>
            <w:lang w:val="en-US" w:eastAsia="zh-CN"/>
          </w:rPr>
          <w:delText>8/2</w:delText>
        </w:r>
        <w:r w:rsidRPr="0051068F" w:rsidDel="00A35947">
          <w:rPr>
            <w:rFonts w:hint="eastAsia"/>
            <w:lang w:val="en-US" w:eastAsia="zh-CN"/>
          </w:rPr>
          <w:delText>号课题</w:delText>
        </w:r>
        <w:r w:rsidDel="00A35947">
          <w:rPr>
            <w:rFonts w:hint="eastAsia"/>
            <w:lang w:val="en-US" w:eastAsia="zh-CN"/>
          </w:rPr>
          <w:delText>综合调查收到的文稿综述</w:delText>
        </w:r>
        <w:r w:rsidRPr="0051068F" w:rsidDel="00A35947">
          <w:rPr>
            <w:rFonts w:hint="eastAsia"/>
            <w:lang w:val="en-US" w:eastAsia="zh-CN"/>
          </w:rPr>
          <w:delText>（</w:delText>
        </w:r>
        <w:r w:rsidRPr="0051068F" w:rsidDel="00A35947">
          <w:rPr>
            <w:rFonts w:hint="eastAsia"/>
            <w:lang w:val="en-US" w:eastAsia="zh-CN"/>
          </w:rPr>
          <w:delText>ITU-D</w:delText>
        </w:r>
        <w:r w:rsidDel="00A35947">
          <w:rPr>
            <w:rFonts w:hint="eastAsia"/>
            <w:lang w:val="en-US" w:eastAsia="zh-CN"/>
          </w:rPr>
          <w:delText>第</w:delText>
        </w:r>
        <w:r w:rsidDel="00A35947">
          <w:rPr>
            <w:rFonts w:hint="eastAsia"/>
            <w:lang w:val="en-US" w:eastAsia="zh-CN"/>
          </w:rPr>
          <w:delText>2</w:delText>
        </w:r>
        <w:r w:rsidDel="00A35947">
          <w:rPr>
            <w:rFonts w:hint="eastAsia"/>
            <w:lang w:val="en-US" w:eastAsia="zh-CN"/>
          </w:rPr>
          <w:delText>研究组第</w:delText>
        </w:r>
        <w:r w:rsidDel="00A35947">
          <w:rPr>
            <w:rFonts w:hint="eastAsia"/>
            <w:lang w:val="en-US" w:eastAsia="zh-CN"/>
          </w:rPr>
          <w:delText>2/372</w:delText>
        </w:r>
        <w:r w:rsidDel="00A35947">
          <w:rPr>
            <w:rFonts w:hint="eastAsia"/>
            <w:lang w:val="en-US" w:eastAsia="zh-CN"/>
          </w:rPr>
          <w:delText>号文件，</w:delText>
        </w:r>
        <w:r w:rsidDel="00A35947">
          <w:rPr>
            <w:rFonts w:hint="eastAsia"/>
            <w:lang w:val="en-US" w:eastAsia="zh-CN"/>
          </w:rPr>
          <w:delText>20</w:delText>
        </w:r>
        <w:r w:rsidDel="00A35947">
          <w:rPr>
            <w:lang w:val="en-US" w:eastAsia="zh-CN"/>
          </w:rPr>
          <w:delText>16</w:delText>
        </w:r>
        <w:r w:rsidDel="00A35947">
          <w:rPr>
            <w:rFonts w:hint="eastAsia"/>
            <w:lang w:val="en-US" w:eastAsia="zh-CN"/>
          </w:rPr>
          <w:delText>年</w:delText>
        </w:r>
        <w:r w:rsidDel="00A35947">
          <w:rPr>
            <w:rFonts w:hint="eastAsia"/>
            <w:lang w:val="en-US" w:eastAsia="zh-CN"/>
          </w:rPr>
          <w:delText>9</w:delText>
        </w:r>
        <w:r w:rsidDel="00A35947">
          <w:rPr>
            <w:rFonts w:hint="eastAsia"/>
            <w:lang w:val="en-US" w:eastAsia="zh-CN"/>
          </w:rPr>
          <w:delText>月</w:delText>
        </w:r>
        <w:r w:rsidDel="00A35947">
          <w:rPr>
            <w:rFonts w:hint="eastAsia"/>
            <w:lang w:val="en-US" w:eastAsia="zh-CN"/>
          </w:rPr>
          <w:delText>13</w:delText>
        </w:r>
        <w:r w:rsidDel="00A35947">
          <w:rPr>
            <w:rFonts w:hint="eastAsia"/>
            <w:lang w:val="en-US" w:eastAsia="zh-CN"/>
          </w:rPr>
          <w:delText>日</w:delText>
        </w:r>
        <w:r w:rsidRPr="0051068F" w:rsidDel="00A35947">
          <w:rPr>
            <w:rFonts w:hint="eastAsia"/>
            <w:lang w:val="en-US" w:eastAsia="zh-CN"/>
          </w:rPr>
          <w:delText>）</w:delText>
        </w:r>
        <w:r w:rsidDel="00A35947">
          <w:rPr>
            <w:rFonts w:hint="eastAsia"/>
            <w:lang w:val="en-US" w:eastAsia="zh-CN"/>
          </w:rPr>
          <w:delText>；</w:delText>
        </w:r>
      </w:del>
    </w:p>
    <w:p w14:paraId="3AD6894D" w14:textId="77777777" w:rsidR="00F91EDD" w:rsidRPr="00982711" w:rsidRDefault="00B11827" w:rsidP="00982711">
      <w:pPr>
        <w:rPr>
          <w:rFonts w:cstheme="minorHAnsi"/>
          <w:lang w:eastAsia="zh-CN"/>
        </w:rPr>
      </w:pPr>
      <w:del w:id="58" w:author="Yang, Zhenyu" w:date="2022-05-12T11:16:00Z">
        <w:r w:rsidRPr="00982711" w:rsidDel="00A35947">
          <w:rPr>
            <w:i/>
            <w:lang w:val="en-US" w:eastAsia="zh-CN"/>
          </w:rPr>
          <w:delText>s</w:delText>
        </w:r>
      </w:del>
      <w:ins w:id="59" w:author="Yang, Zhenyu" w:date="2022-05-12T11:16:00Z">
        <w:r w:rsidR="00A35947">
          <w:rPr>
            <w:rFonts w:hint="eastAsia"/>
            <w:i/>
            <w:lang w:val="en-US" w:eastAsia="zh-CN"/>
          </w:rPr>
          <w:t>j</w:t>
        </w:r>
      </w:ins>
      <w:r w:rsidRPr="00982711">
        <w:rPr>
          <w:rFonts w:hint="eastAsia"/>
          <w:i/>
          <w:lang w:val="en-US" w:eastAsia="zh-CN"/>
        </w:rPr>
        <w:t>)</w:t>
      </w:r>
      <w:r>
        <w:rPr>
          <w:rFonts w:cstheme="minorHAnsi"/>
          <w:i/>
          <w:iCs/>
          <w:lang w:eastAsia="zh-CN"/>
        </w:rPr>
        <w:tab/>
      </w:r>
      <w:r>
        <w:rPr>
          <w:rFonts w:ascii="SimSun" w:hAnsi="SimSun" w:hint="eastAsia"/>
          <w:lang w:eastAsia="zh-CN"/>
        </w:rPr>
        <w:t>关于</w:t>
      </w:r>
      <w:r w:rsidRPr="00DC66EF">
        <w:rPr>
          <w:rFonts w:hint="eastAsia"/>
          <w:lang w:eastAsia="zh-CN"/>
        </w:rPr>
        <w:t>变革我们的世界：</w:t>
      </w:r>
      <w:r w:rsidRPr="00DC66EF">
        <w:rPr>
          <w:lang w:eastAsia="zh-CN"/>
        </w:rPr>
        <w:t>2030</w:t>
      </w:r>
      <w:r w:rsidRPr="00DC66EF">
        <w:rPr>
          <w:rFonts w:hint="eastAsia"/>
          <w:lang w:eastAsia="zh-CN"/>
        </w:rPr>
        <w:t>年可持续发展议程</w:t>
      </w:r>
      <w:r>
        <w:rPr>
          <w:rFonts w:ascii="SimSun" w:hAnsi="SimSun" w:hint="eastAsia"/>
          <w:lang w:eastAsia="zh-CN"/>
        </w:rPr>
        <w:t>的</w:t>
      </w:r>
      <w:r w:rsidRPr="00DC66EF">
        <w:rPr>
          <w:rFonts w:cstheme="minorHAnsi" w:hint="eastAsia"/>
          <w:lang w:eastAsia="zh-CN"/>
        </w:rPr>
        <w:t>联合国大会</w:t>
      </w:r>
      <w:r w:rsidRPr="00DC66EF">
        <w:rPr>
          <w:rFonts w:hint="eastAsia"/>
          <w:lang w:eastAsia="zh-CN"/>
        </w:rPr>
        <w:t>第</w:t>
      </w:r>
      <w:r w:rsidRPr="00DC66EF">
        <w:rPr>
          <w:lang w:eastAsia="zh-CN"/>
        </w:rPr>
        <w:t>70/1</w:t>
      </w:r>
      <w:r w:rsidRPr="00DC66EF">
        <w:rPr>
          <w:rFonts w:hint="eastAsia"/>
          <w:lang w:eastAsia="zh-CN"/>
        </w:rPr>
        <w:t>号决议</w:t>
      </w:r>
      <w:del w:id="60" w:author="Yang, Zhenyu" w:date="2022-05-12T11:16:00Z">
        <w:r w:rsidDel="00A35947">
          <w:rPr>
            <w:rFonts w:ascii="SimSun" w:hAnsi="SimSun" w:hint="eastAsia"/>
            <w:lang w:eastAsia="zh-CN"/>
          </w:rPr>
          <w:delText>；</w:delText>
        </w:r>
      </w:del>
      <w:ins w:id="61" w:author="Yang, Zhenyu" w:date="2022-05-12T11:16:00Z">
        <w:r w:rsidR="00A35947">
          <w:rPr>
            <w:rFonts w:ascii="SimSun" w:hAnsi="SimSun" w:hint="eastAsia"/>
            <w:lang w:eastAsia="zh-CN"/>
          </w:rPr>
          <w:t>，</w:t>
        </w:r>
      </w:ins>
    </w:p>
    <w:p w14:paraId="535E1E19" w14:textId="77777777" w:rsidR="00F91EDD" w:rsidRPr="00662F7F" w:rsidDel="00A35947" w:rsidRDefault="00B11827">
      <w:pPr>
        <w:rPr>
          <w:del w:id="62" w:author="Yang, Zhenyu" w:date="2022-05-12T11:16:00Z"/>
          <w:szCs w:val="24"/>
          <w:lang w:val="fr-CH" w:eastAsia="zh-CN"/>
        </w:rPr>
      </w:pPr>
      <w:del w:id="63" w:author="Yang, Zhenyu" w:date="2022-05-12T11:16:00Z">
        <w:r w:rsidRPr="00662F7F" w:rsidDel="00A35947">
          <w:rPr>
            <w:i/>
            <w:szCs w:val="24"/>
            <w:lang w:val="fr-CH" w:eastAsia="zh-CN"/>
          </w:rPr>
          <w:delText>t)</w:delText>
        </w:r>
        <w:r w:rsidRPr="00662F7F" w:rsidDel="00A35947">
          <w:rPr>
            <w:szCs w:val="24"/>
            <w:lang w:val="fr-CH" w:eastAsia="zh-CN"/>
          </w:rPr>
          <w:tab/>
          <w:delText>ITU-T</w:delText>
        </w:r>
        <w:r w:rsidRPr="006E45FE" w:rsidDel="00A35947">
          <w:rPr>
            <w:rFonts w:hint="eastAsia"/>
            <w:szCs w:val="24"/>
            <w:lang w:val="en-US" w:eastAsia="zh-CN"/>
          </w:rPr>
          <w:delText>组织</w:delText>
        </w:r>
        <w:r w:rsidRPr="006E45FE" w:rsidDel="00A35947">
          <w:rPr>
            <w:szCs w:val="24"/>
            <w:lang w:val="en-US" w:eastAsia="zh-CN"/>
          </w:rPr>
          <w:delText>的绿色标准周</w:delText>
        </w:r>
        <w:r w:rsidRPr="006E45FE" w:rsidDel="00A35947">
          <w:rPr>
            <w:rFonts w:hint="eastAsia"/>
            <w:szCs w:val="24"/>
            <w:lang w:val="en-US" w:eastAsia="zh-CN"/>
          </w:rPr>
          <w:delText>活动</w:delText>
        </w:r>
        <w:r w:rsidRPr="00662F7F" w:rsidDel="00A35947">
          <w:rPr>
            <w:szCs w:val="24"/>
            <w:lang w:val="fr-CH" w:eastAsia="zh-CN"/>
          </w:rPr>
          <w:delText>，</w:delText>
        </w:r>
      </w:del>
    </w:p>
    <w:p w14:paraId="5CB577BA" w14:textId="77777777" w:rsidR="00F91EDD" w:rsidRPr="00662F7F" w:rsidRDefault="00B11827">
      <w:pPr>
        <w:pStyle w:val="Call"/>
        <w:rPr>
          <w:rFonts w:cstheme="minorHAnsi"/>
          <w:lang w:val="fr-CH" w:eastAsia="zh-CN"/>
        </w:rPr>
      </w:pPr>
      <w:r>
        <w:rPr>
          <w:rFonts w:cstheme="minorHAnsi" w:hint="eastAsia"/>
          <w:lang w:eastAsia="zh-CN"/>
        </w:rPr>
        <w:t>顾及</w:t>
      </w:r>
    </w:p>
    <w:p w14:paraId="38BF01D3" w14:textId="77777777" w:rsidR="00F91EDD" w:rsidRPr="00662F7F" w:rsidDel="007F3E21" w:rsidRDefault="00B11827">
      <w:pPr>
        <w:rPr>
          <w:del w:id="64" w:author="Yang, Zhenyu" w:date="2022-05-12T11:16:00Z"/>
          <w:rFonts w:cstheme="minorHAnsi"/>
          <w:lang w:val="fr-CH" w:eastAsia="zh-CN"/>
        </w:rPr>
      </w:pPr>
      <w:del w:id="65" w:author="Yang, Zhenyu" w:date="2022-05-12T11:16:00Z">
        <w:r w:rsidRPr="00662F7F" w:rsidDel="007F3E21">
          <w:rPr>
            <w:rFonts w:cstheme="minorHAnsi"/>
            <w:i/>
            <w:iCs/>
            <w:lang w:val="fr-CH" w:eastAsia="zh-CN"/>
          </w:rPr>
          <w:delText>a)</w:delText>
        </w:r>
        <w:r w:rsidRPr="00662F7F" w:rsidDel="007F3E21">
          <w:rPr>
            <w:rFonts w:cstheme="minorHAnsi"/>
            <w:lang w:val="fr-CH" w:eastAsia="zh-CN"/>
          </w:rPr>
          <w:tab/>
        </w:r>
        <w:r w:rsidRPr="004F0D73" w:rsidDel="007F3E21">
          <w:rPr>
            <w:rFonts w:cstheme="minorHAnsi"/>
            <w:lang w:eastAsia="zh-CN"/>
          </w:rPr>
          <w:delText>据联合国政府间气候变化专门委员会</w:delText>
        </w:r>
        <w:r w:rsidRPr="00662F7F" w:rsidDel="007F3E21">
          <w:rPr>
            <w:rFonts w:cstheme="minorHAnsi"/>
            <w:lang w:val="fr-CH" w:eastAsia="zh-CN"/>
          </w:rPr>
          <w:delText>（</w:delText>
        </w:r>
        <w:r w:rsidRPr="00662F7F" w:rsidDel="007F3E21">
          <w:rPr>
            <w:rFonts w:cstheme="minorHAnsi"/>
            <w:lang w:val="fr-CH" w:eastAsia="zh-CN"/>
          </w:rPr>
          <w:delText>IPCC</w:delText>
        </w:r>
        <w:r w:rsidRPr="00662F7F" w:rsidDel="007F3E21">
          <w:rPr>
            <w:rFonts w:cstheme="minorHAnsi"/>
            <w:lang w:val="fr-CH" w:eastAsia="zh-CN"/>
          </w:rPr>
          <w:delText>）</w:delText>
        </w:r>
        <w:r w:rsidRPr="004F0D73" w:rsidDel="007F3E21">
          <w:rPr>
            <w:rFonts w:cstheme="minorHAnsi"/>
            <w:lang w:eastAsia="zh-CN"/>
          </w:rPr>
          <w:delText>估计</w:delText>
        </w:r>
        <w:r w:rsidRPr="00662F7F" w:rsidDel="007F3E21">
          <w:rPr>
            <w:rFonts w:cstheme="minorHAnsi"/>
            <w:lang w:val="fr-CH" w:eastAsia="zh-CN"/>
          </w:rPr>
          <w:delText>，</w:delText>
        </w:r>
        <w:r w:rsidRPr="00662F7F" w:rsidDel="007F3E21">
          <w:rPr>
            <w:rFonts w:cstheme="minorHAnsi"/>
            <w:lang w:val="fr-CH" w:eastAsia="zh-CN"/>
          </w:rPr>
          <w:delText>1970</w:delText>
        </w:r>
        <w:r w:rsidDel="007F3E21">
          <w:rPr>
            <w:rFonts w:cstheme="minorHAnsi" w:hint="eastAsia"/>
            <w:lang w:eastAsia="zh-CN"/>
          </w:rPr>
          <w:delText>至</w:delText>
        </w:r>
        <w:r w:rsidRPr="00662F7F" w:rsidDel="007F3E21">
          <w:rPr>
            <w:rFonts w:cstheme="minorHAnsi" w:hint="eastAsia"/>
            <w:lang w:val="fr-CH" w:eastAsia="zh-CN"/>
          </w:rPr>
          <w:delText>2010</w:delText>
        </w:r>
        <w:r w:rsidRPr="004F0D73" w:rsidDel="007F3E21">
          <w:rPr>
            <w:rFonts w:cstheme="minorHAnsi"/>
            <w:lang w:eastAsia="zh-CN"/>
          </w:rPr>
          <w:delText>年</w:delText>
        </w:r>
        <w:r w:rsidRPr="00662F7F" w:rsidDel="007F3E21">
          <w:rPr>
            <w:rFonts w:cstheme="minorHAnsi"/>
            <w:lang w:val="fr-CH" w:eastAsia="zh-CN"/>
          </w:rPr>
          <w:delText>，</w:delText>
        </w:r>
        <w:r w:rsidRPr="004F0D73" w:rsidDel="007F3E21">
          <w:rPr>
            <w:rFonts w:cstheme="minorHAnsi"/>
            <w:lang w:eastAsia="zh-CN"/>
          </w:rPr>
          <w:delText>全球温室气体</w:delText>
        </w:r>
        <w:r w:rsidRPr="00662F7F" w:rsidDel="007F3E21">
          <w:rPr>
            <w:rFonts w:cstheme="minorHAnsi"/>
            <w:lang w:val="fr-CH" w:eastAsia="zh-CN"/>
          </w:rPr>
          <w:delText>（</w:delText>
        </w:r>
        <w:r w:rsidRPr="00662F7F" w:rsidDel="007F3E21">
          <w:rPr>
            <w:rFonts w:cstheme="minorHAnsi"/>
            <w:lang w:val="fr-CH" w:eastAsia="zh-CN"/>
          </w:rPr>
          <w:delText>GHG</w:delText>
        </w:r>
        <w:r w:rsidRPr="00662F7F" w:rsidDel="007F3E21">
          <w:rPr>
            <w:rFonts w:cstheme="minorHAnsi"/>
            <w:lang w:val="fr-CH" w:eastAsia="zh-CN"/>
          </w:rPr>
          <w:delText>）</w:delText>
        </w:r>
        <w:r w:rsidRPr="004F0D73" w:rsidDel="007F3E21">
          <w:rPr>
            <w:rFonts w:cstheme="minorHAnsi"/>
            <w:lang w:eastAsia="zh-CN"/>
          </w:rPr>
          <w:delText>排放已增加</w:delText>
        </w:r>
        <w:r w:rsidRPr="00662F7F" w:rsidDel="007F3E21">
          <w:rPr>
            <w:rFonts w:cstheme="minorHAnsi"/>
            <w:lang w:val="fr-CH" w:eastAsia="zh-CN"/>
          </w:rPr>
          <w:delText>81%</w:delText>
        </w:r>
        <w:r w:rsidRPr="004F0D73" w:rsidDel="007F3E21">
          <w:rPr>
            <w:rFonts w:cstheme="minorHAnsi"/>
            <w:lang w:eastAsia="zh-CN"/>
          </w:rPr>
          <w:delText>以上</w:delText>
        </w:r>
        <w:r w:rsidRPr="00662F7F" w:rsidDel="007F3E21">
          <w:rPr>
            <w:rFonts w:cstheme="minorHAnsi"/>
            <w:lang w:val="fr-CH" w:eastAsia="zh-CN"/>
          </w:rPr>
          <w:delText>，</w:delText>
        </w:r>
        <w:r w:rsidRPr="004F0D73" w:rsidDel="007F3E21">
          <w:rPr>
            <w:rFonts w:cstheme="minorHAnsi"/>
            <w:lang w:eastAsia="zh-CN"/>
          </w:rPr>
          <w:delText>造成全球变暖、天气变化、海平面提升、沙漠化及冰面缩小及其它长期效应</w:delText>
        </w:r>
        <w:r w:rsidRPr="00662F7F" w:rsidDel="007F3E21">
          <w:rPr>
            <w:rFonts w:cstheme="minorHAnsi"/>
            <w:lang w:val="fr-CH" w:eastAsia="zh-CN"/>
          </w:rPr>
          <w:delText>；</w:delText>
        </w:r>
      </w:del>
    </w:p>
    <w:p w14:paraId="12B5BAAC" w14:textId="77777777" w:rsidR="00F91EDD" w:rsidRPr="00662F7F" w:rsidDel="007F3E21" w:rsidRDefault="00B11827">
      <w:pPr>
        <w:rPr>
          <w:del w:id="66" w:author="Yang, Zhenyu" w:date="2022-05-12T11:16:00Z"/>
          <w:rFonts w:cstheme="minorHAnsi"/>
          <w:lang w:val="fr-CH" w:eastAsia="zh-CN"/>
        </w:rPr>
      </w:pPr>
      <w:del w:id="67" w:author="Yang, Zhenyu" w:date="2022-05-12T11:16:00Z">
        <w:r w:rsidRPr="00662F7F" w:rsidDel="007F3E21">
          <w:rPr>
            <w:rFonts w:cstheme="minorHAnsi"/>
            <w:i/>
            <w:iCs/>
            <w:lang w:val="fr-CH" w:eastAsia="zh-CN"/>
          </w:rPr>
          <w:delText>b)</w:delText>
        </w:r>
        <w:r w:rsidRPr="00662F7F" w:rsidDel="007F3E21">
          <w:rPr>
            <w:rFonts w:cstheme="minorHAnsi"/>
            <w:lang w:val="fr-CH" w:eastAsia="zh-CN"/>
          </w:rPr>
          <w:tab/>
        </w:r>
        <w:r w:rsidRPr="004F0D73" w:rsidDel="007F3E21">
          <w:rPr>
            <w:rFonts w:cstheme="minorHAnsi"/>
            <w:lang w:eastAsia="zh-CN"/>
          </w:rPr>
          <w:delText>气候变化被认为对所有国家毫无例外地造成威胁</w:delText>
        </w:r>
        <w:r w:rsidRPr="00662F7F" w:rsidDel="007F3E21">
          <w:rPr>
            <w:rFonts w:cstheme="minorHAnsi"/>
            <w:lang w:val="fr-CH" w:eastAsia="zh-CN"/>
          </w:rPr>
          <w:delText>，</w:delText>
        </w:r>
        <w:r w:rsidRPr="004F0D73" w:rsidDel="007F3E21">
          <w:rPr>
            <w:rFonts w:cstheme="minorHAnsi"/>
            <w:lang w:eastAsia="zh-CN"/>
          </w:rPr>
          <w:delText>因而要求世界各国均做出响应</w:delText>
        </w:r>
        <w:r w:rsidRPr="00662F7F" w:rsidDel="007F3E21">
          <w:rPr>
            <w:rFonts w:cstheme="minorHAnsi"/>
            <w:lang w:val="fr-CH" w:eastAsia="zh-CN"/>
          </w:rPr>
          <w:delText>；</w:delText>
        </w:r>
      </w:del>
    </w:p>
    <w:p w14:paraId="4DC11DF2" w14:textId="77777777" w:rsidR="00F91EDD" w:rsidRPr="00662F7F" w:rsidDel="007F3E21" w:rsidRDefault="00B11827">
      <w:pPr>
        <w:rPr>
          <w:del w:id="68" w:author="Yang, Zhenyu" w:date="2022-05-12T11:17:00Z"/>
          <w:rFonts w:cstheme="minorHAnsi"/>
          <w:lang w:val="fr-CH" w:eastAsia="zh-CN"/>
        </w:rPr>
      </w:pPr>
      <w:del w:id="69" w:author="Yang, Zhenyu" w:date="2022-05-12T11:17:00Z">
        <w:r w:rsidRPr="00662F7F" w:rsidDel="007F3E21">
          <w:rPr>
            <w:rFonts w:cstheme="minorHAnsi"/>
            <w:i/>
            <w:iCs/>
            <w:lang w:val="fr-CH" w:eastAsia="zh-CN"/>
          </w:rPr>
          <w:delText>c)</w:delText>
        </w:r>
        <w:r w:rsidRPr="00662F7F" w:rsidDel="007F3E21">
          <w:rPr>
            <w:rFonts w:cstheme="minorHAnsi"/>
            <w:lang w:val="fr-CH" w:eastAsia="zh-CN"/>
          </w:rPr>
          <w:tab/>
          <w:delText>ICT</w:delText>
        </w:r>
        <w:r w:rsidRPr="004F0D73" w:rsidDel="007F3E21">
          <w:rPr>
            <w:rFonts w:cstheme="minorHAnsi"/>
            <w:lang w:eastAsia="zh-CN"/>
          </w:rPr>
          <w:delText>和国际电联可在推广绿色</w:delText>
        </w:r>
        <w:r w:rsidRPr="00662F7F" w:rsidDel="007F3E21">
          <w:rPr>
            <w:rFonts w:cstheme="minorHAnsi"/>
            <w:lang w:val="fr-CH" w:eastAsia="zh-CN"/>
          </w:rPr>
          <w:delText>ICT</w:delText>
        </w:r>
        <w:r w:rsidRPr="004F0D73" w:rsidDel="007F3E21">
          <w:rPr>
            <w:rFonts w:cstheme="minorHAnsi"/>
            <w:lang w:eastAsia="zh-CN"/>
          </w:rPr>
          <w:delText>以减缓气候变化效应方面发挥的作用</w:delText>
        </w:r>
        <w:r w:rsidRPr="00662F7F" w:rsidDel="007F3E21">
          <w:rPr>
            <w:rFonts w:cstheme="minorHAnsi"/>
            <w:lang w:val="fr-CH" w:eastAsia="zh-CN"/>
          </w:rPr>
          <w:delText>；</w:delText>
        </w:r>
      </w:del>
    </w:p>
    <w:p w14:paraId="04A6AE7A" w14:textId="1FD45179" w:rsidR="00F91EDD" w:rsidRPr="00662F7F" w:rsidRDefault="00B11827">
      <w:pPr>
        <w:rPr>
          <w:rFonts w:cstheme="minorHAnsi"/>
          <w:lang w:val="fr-CH" w:eastAsia="zh-CN"/>
        </w:rPr>
      </w:pPr>
      <w:del w:id="70" w:author="Yang, Zhenyu" w:date="2022-05-12T11:17:00Z">
        <w:r w:rsidRPr="00662F7F" w:rsidDel="005D2699">
          <w:rPr>
            <w:rFonts w:cstheme="minorHAnsi"/>
            <w:i/>
            <w:iCs/>
            <w:lang w:val="fr-CH" w:eastAsia="ko-KR"/>
          </w:rPr>
          <w:delText>d</w:delText>
        </w:r>
      </w:del>
      <w:ins w:id="71" w:author="Yang, Zhenyu" w:date="2022-05-12T11:17:00Z">
        <w:r w:rsidR="005D2699">
          <w:rPr>
            <w:rFonts w:cstheme="minorHAnsi" w:hint="eastAsia"/>
            <w:i/>
            <w:iCs/>
            <w:lang w:val="fr-CH" w:eastAsia="zh-CN"/>
          </w:rPr>
          <w:t>a</w:t>
        </w:r>
      </w:ins>
      <w:r w:rsidRPr="00662F7F">
        <w:rPr>
          <w:rFonts w:cstheme="minorHAnsi"/>
          <w:i/>
          <w:iCs/>
          <w:lang w:val="fr-CH" w:eastAsia="zh-CN"/>
        </w:rPr>
        <w:t>)</w:t>
      </w:r>
      <w:r w:rsidRPr="00662F7F">
        <w:rPr>
          <w:rFonts w:cstheme="minorHAnsi"/>
          <w:lang w:val="fr-CH" w:eastAsia="zh-CN"/>
        </w:rPr>
        <w:tab/>
      </w:r>
      <w:ins w:id="72" w:author="Tao, Yingsheng" w:date="2022-05-16T23:17:00Z">
        <w:r w:rsidR="003139F1" w:rsidRPr="003139F1">
          <w:rPr>
            <w:rFonts w:cstheme="minorHAnsi" w:hint="eastAsia"/>
            <w:lang w:val="fr-CH" w:eastAsia="zh-CN"/>
          </w:rPr>
          <w:t>通过有效行动应对气候变化带来的紧急情况的必要性，以及国际电联在实现</w:t>
        </w:r>
        <w:r w:rsidR="003139F1" w:rsidRPr="003139F1">
          <w:rPr>
            <w:rFonts w:cstheme="minorHAnsi" w:hint="eastAsia"/>
            <w:lang w:val="fr-CH" w:eastAsia="zh-CN"/>
          </w:rPr>
          <w:t>ICT</w:t>
        </w:r>
        <w:r w:rsidR="003139F1" w:rsidRPr="003139F1">
          <w:rPr>
            <w:rFonts w:cstheme="minorHAnsi" w:hint="eastAsia"/>
            <w:lang w:val="fr-CH" w:eastAsia="zh-CN"/>
          </w:rPr>
          <w:t>的可持续</w:t>
        </w:r>
      </w:ins>
      <w:ins w:id="73" w:author="Tao, Yingsheng" w:date="2022-05-16T23:18:00Z">
        <w:r w:rsidR="003139F1">
          <w:rPr>
            <w:rFonts w:cstheme="minorHAnsi" w:hint="eastAsia"/>
            <w:lang w:val="fr-CH" w:eastAsia="zh-CN"/>
          </w:rPr>
          <w:t>利用</w:t>
        </w:r>
      </w:ins>
      <w:ins w:id="74" w:author="Tao, Yingsheng" w:date="2022-05-16T23:17:00Z">
        <w:r w:rsidR="003139F1" w:rsidRPr="003139F1">
          <w:rPr>
            <w:rFonts w:cstheme="minorHAnsi" w:hint="eastAsia"/>
            <w:lang w:val="fr-CH" w:eastAsia="zh-CN"/>
          </w:rPr>
          <w:t>方面可以发挥的作用</w:t>
        </w:r>
      </w:ins>
      <w:ins w:id="75" w:author="Tao, Yingsheng" w:date="2022-05-16T23:18:00Z">
        <w:r w:rsidR="003139F1">
          <w:rPr>
            <w:rFonts w:cstheme="minorHAnsi" w:hint="eastAsia"/>
            <w:lang w:val="fr-CH" w:eastAsia="zh-CN"/>
          </w:rPr>
          <w:t>，</w:t>
        </w:r>
      </w:ins>
      <w:r w:rsidRPr="004F0D73">
        <w:rPr>
          <w:rFonts w:cstheme="minorHAnsi"/>
          <w:lang w:eastAsia="zh-CN"/>
        </w:rPr>
        <w:t>推进可持续发展和寻求通过</w:t>
      </w:r>
      <w:r w:rsidRPr="00662F7F">
        <w:rPr>
          <w:rFonts w:cstheme="minorHAnsi"/>
          <w:lang w:val="fr-CH" w:eastAsia="zh-CN"/>
        </w:rPr>
        <w:t>ICT</w:t>
      </w:r>
      <w:r w:rsidRPr="004F0D73">
        <w:rPr>
          <w:rFonts w:cstheme="minorHAnsi"/>
          <w:lang w:eastAsia="zh-CN"/>
        </w:rPr>
        <w:t>实现清洁发展途径的重要性</w:t>
      </w:r>
      <w:r w:rsidRPr="00662F7F">
        <w:rPr>
          <w:rFonts w:cstheme="minorHAnsi"/>
          <w:lang w:val="fr-CH" w:eastAsia="zh-CN"/>
        </w:rPr>
        <w:t>；</w:t>
      </w:r>
    </w:p>
    <w:p w14:paraId="09801E78" w14:textId="77777777" w:rsidR="00F91EDD" w:rsidRPr="00662F7F" w:rsidRDefault="00B11827">
      <w:pPr>
        <w:rPr>
          <w:rFonts w:cstheme="minorHAnsi"/>
          <w:lang w:val="fr-CH" w:eastAsia="zh-CN"/>
        </w:rPr>
      </w:pPr>
      <w:del w:id="76" w:author="Yang, Zhenyu" w:date="2022-05-12T11:17:00Z">
        <w:r w:rsidRPr="00662F7F" w:rsidDel="005D2699">
          <w:rPr>
            <w:rFonts w:cstheme="minorHAnsi"/>
            <w:i/>
            <w:iCs/>
            <w:lang w:val="fr-CH" w:eastAsia="zh-CN"/>
          </w:rPr>
          <w:lastRenderedPageBreak/>
          <w:delText>e</w:delText>
        </w:r>
      </w:del>
      <w:ins w:id="77" w:author="Yang, Zhenyu" w:date="2022-05-12T11:18:00Z">
        <w:r w:rsidR="005D2699">
          <w:rPr>
            <w:rFonts w:cstheme="minorHAnsi" w:hint="eastAsia"/>
            <w:i/>
            <w:iCs/>
            <w:lang w:val="fr-CH" w:eastAsia="zh-CN"/>
          </w:rPr>
          <w:t>b</w:t>
        </w:r>
      </w:ins>
      <w:r w:rsidRPr="00662F7F">
        <w:rPr>
          <w:rFonts w:cstheme="minorHAnsi"/>
          <w:i/>
          <w:iCs/>
          <w:lang w:val="fr-CH" w:eastAsia="zh-CN"/>
        </w:rPr>
        <w:t>)</w:t>
      </w:r>
      <w:r w:rsidRPr="00662F7F">
        <w:rPr>
          <w:rFonts w:cstheme="minorHAnsi"/>
          <w:lang w:val="fr-CH" w:eastAsia="zh-CN"/>
        </w:rPr>
        <w:tab/>
      </w:r>
      <w:r w:rsidRPr="004F0D73">
        <w:rPr>
          <w:rFonts w:cstheme="minorHAnsi"/>
          <w:lang w:eastAsia="zh-CN"/>
        </w:rPr>
        <w:t>发展中国家以往准备不足的后果日渐突显出来</w:t>
      </w:r>
      <w:r w:rsidRPr="00662F7F">
        <w:rPr>
          <w:rFonts w:cstheme="minorHAnsi"/>
          <w:lang w:val="fr-CH" w:eastAsia="zh-CN"/>
        </w:rPr>
        <w:t>，</w:t>
      </w:r>
      <w:r w:rsidRPr="004F0D73">
        <w:rPr>
          <w:rFonts w:cstheme="minorHAnsi"/>
          <w:lang w:eastAsia="zh-CN"/>
        </w:rPr>
        <w:t>因此</w:t>
      </w:r>
      <w:r>
        <w:rPr>
          <w:rFonts w:cstheme="minorHAnsi" w:hint="eastAsia"/>
          <w:lang w:eastAsia="zh-CN"/>
        </w:rPr>
        <w:t>没有</w:t>
      </w:r>
      <w:r>
        <w:rPr>
          <w:rFonts w:cstheme="minorHAnsi"/>
          <w:lang w:eastAsia="zh-CN"/>
        </w:rPr>
        <w:t>准备他们将面临受到极大负面影响的风险</w:t>
      </w:r>
      <w:r w:rsidRPr="00662F7F">
        <w:rPr>
          <w:rFonts w:cstheme="minorHAnsi"/>
          <w:lang w:val="fr-CH" w:eastAsia="zh-CN"/>
        </w:rPr>
        <w:t>，</w:t>
      </w:r>
      <w:r w:rsidRPr="004F0D73">
        <w:rPr>
          <w:rFonts w:cstheme="minorHAnsi"/>
          <w:lang w:eastAsia="zh-CN"/>
        </w:rPr>
        <w:t>其中包括发展中国家很多沿海地区海平面上升的</w:t>
      </w:r>
      <w:r>
        <w:rPr>
          <w:rFonts w:cstheme="minorHAnsi" w:hint="eastAsia"/>
          <w:lang w:eastAsia="zh-CN"/>
        </w:rPr>
        <w:t>风险</w:t>
      </w:r>
      <w:r w:rsidRPr="00662F7F">
        <w:rPr>
          <w:rFonts w:cstheme="minorHAnsi"/>
          <w:lang w:val="fr-CH" w:eastAsia="zh-CN"/>
        </w:rPr>
        <w:t>；</w:t>
      </w:r>
    </w:p>
    <w:p w14:paraId="131D9226" w14:textId="77777777" w:rsidR="00F91EDD" w:rsidRPr="00662F7F" w:rsidDel="005D2699" w:rsidRDefault="00B11827">
      <w:pPr>
        <w:rPr>
          <w:del w:id="78" w:author="Yang, Zhenyu" w:date="2022-05-12T11:18:00Z"/>
          <w:rFonts w:cstheme="minorHAnsi"/>
          <w:lang w:val="fr-CH" w:eastAsia="zh-CN"/>
        </w:rPr>
      </w:pPr>
      <w:del w:id="79" w:author="Yang, Zhenyu" w:date="2022-05-12T11:18:00Z">
        <w:r w:rsidRPr="00662F7F" w:rsidDel="005D2699">
          <w:rPr>
            <w:rFonts w:cstheme="minorHAnsi"/>
            <w:i/>
            <w:iCs/>
            <w:lang w:val="fr-CH" w:eastAsia="zh-CN"/>
          </w:rPr>
          <w:delText>f)</w:delText>
        </w:r>
        <w:r w:rsidRPr="00662F7F" w:rsidDel="005D2699">
          <w:rPr>
            <w:rFonts w:cstheme="minorHAnsi"/>
            <w:lang w:val="fr-CH" w:eastAsia="zh-CN"/>
          </w:rPr>
          <w:tab/>
        </w:r>
        <w:r w:rsidRPr="004F0D73" w:rsidDel="005D2699">
          <w:rPr>
            <w:rFonts w:cstheme="minorHAnsi"/>
            <w:lang w:eastAsia="zh-CN"/>
          </w:rPr>
          <w:delText>国际电联</w:delText>
        </w:r>
        <w:r w:rsidRPr="00662F7F" w:rsidDel="005D2699">
          <w:rPr>
            <w:rFonts w:cstheme="minorHAnsi"/>
            <w:lang w:val="fr-CH" w:eastAsia="zh-CN"/>
          </w:rPr>
          <w:delText>2016-2019</w:delText>
        </w:r>
        <w:r w:rsidRPr="004F0D73" w:rsidDel="005D2699">
          <w:rPr>
            <w:rFonts w:cstheme="minorHAnsi"/>
            <w:lang w:eastAsia="zh-CN"/>
          </w:rPr>
          <w:delText>年战略规划将利用</w:delText>
        </w:r>
        <w:r w:rsidRPr="00662F7F" w:rsidDel="005D2699">
          <w:rPr>
            <w:rFonts w:cstheme="minorHAnsi"/>
            <w:lang w:val="fr-CH" w:eastAsia="zh-CN"/>
          </w:rPr>
          <w:delText>ICT</w:delText>
        </w:r>
        <w:r w:rsidRPr="004F0D73" w:rsidDel="005D2699">
          <w:rPr>
            <w:rFonts w:cstheme="minorHAnsi"/>
            <w:lang w:eastAsia="zh-CN"/>
          </w:rPr>
          <w:delText>应对气候变化作为首要工作</w:delText>
        </w:r>
        <w:r w:rsidRPr="00662F7F" w:rsidDel="005D2699">
          <w:rPr>
            <w:rFonts w:cstheme="minorHAnsi"/>
            <w:lang w:val="fr-CH" w:eastAsia="zh-CN"/>
          </w:rPr>
          <w:delText>；</w:delText>
        </w:r>
      </w:del>
    </w:p>
    <w:p w14:paraId="707C8A41" w14:textId="77777777" w:rsidR="00F91EDD" w:rsidRPr="00662F7F" w:rsidDel="005D2699" w:rsidRDefault="00B11827">
      <w:pPr>
        <w:rPr>
          <w:del w:id="80" w:author="Yang, Zhenyu" w:date="2022-05-12T11:18:00Z"/>
          <w:rFonts w:cstheme="minorHAnsi"/>
          <w:lang w:val="fr-CH" w:eastAsia="zh-CN"/>
        </w:rPr>
      </w:pPr>
      <w:del w:id="81" w:author="Yang, Zhenyu" w:date="2022-05-12T11:18:00Z">
        <w:r w:rsidRPr="00662F7F" w:rsidDel="005D2699">
          <w:rPr>
            <w:rFonts w:cstheme="minorHAnsi"/>
            <w:i/>
            <w:iCs/>
            <w:lang w:val="fr-CH" w:eastAsia="zh-CN"/>
          </w:rPr>
          <w:delText>g)</w:delText>
        </w:r>
        <w:r w:rsidRPr="00662F7F" w:rsidDel="005D2699">
          <w:rPr>
            <w:rFonts w:cstheme="minorHAnsi"/>
            <w:lang w:val="fr-CH" w:eastAsia="zh-CN"/>
          </w:rPr>
          <w:tab/>
        </w:r>
        <w:r w:rsidRPr="004F0D73" w:rsidDel="005D2699">
          <w:rPr>
            <w:rFonts w:cstheme="minorHAnsi"/>
            <w:lang w:eastAsia="zh-CN"/>
          </w:rPr>
          <w:delText>全球气候观测系统</w:delText>
        </w:r>
        <w:r w:rsidRPr="00662F7F" w:rsidDel="005D2699">
          <w:rPr>
            <w:rFonts w:cstheme="minorHAnsi"/>
            <w:lang w:val="fr-CH" w:eastAsia="zh-CN"/>
          </w:rPr>
          <w:delText>（</w:delText>
        </w:r>
        <w:r w:rsidRPr="00662F7F" w:rsidDel="005D2699">
          <w:rPr>
            <w:rFonts w:cstheme="minorHAnsi"/>
            <w:lang w:val="fr-CH" w:eastAsia="zh-CN"/>
          </w:rPr>
          <w:delText>GCOS</w:delText>
        </w:r>
        <w:r w:rsidRPr="00662F7F" w:rsidDel="005D2699">
          <w:rPr>
            <w:rFonts w:cstheme="minorHAnsi"/>
            <w:lang w:val="fr-CH" w:eastAsia="zh-CN"/>
          </w:rPr>
          <w:delText>）</w:delText>
        </w:r>
        <w:r w:rsidDel="005D2699">
          <w:rPr>
            <w:rFonts w:cstheme="minorHAnsi" w:hint="eastAsia"/>
            <w:lang w:eastAsia="zh-CN"/>
          </w:rPr>
          <w:delText>采用</w:delText>
        </w:r>
        <w:r w:rsidDel="005D2699">
          <w:rPr>
            <w:rFonts w:cstheme="minorHAnsi"/>
            <w:lang w:eastAsia="zh-CN"/>
          </w:rPr>
          <w:delText>的全球观测工具可满足多种数据和信息需求</w:delText>
        </w:r>
        <w:r w:rsidRPr="00662F7F" w:rsidDel="005D2699">
          <w:rPr>
            <w:rFonts w:cstheme="minorHAnsi"/>
            <w:lang w:val="fr-CH" w:eastAsia="zh-CN"/>
          </w:rPr>
          <w:delText>，</w:delText>
        </w:r>
        <w:r w:rsidDel="005D2699">
          <w:rPr>
            <w:rFonts w:cstheme="minorHAnsi"/>
            <w:lang w:eastAsia="zh-CN"/>
          </w:rPr>
          <w:delText>包括更好第管理气候多变性和当前及未来气候变化产生的影响和后果</w:delText>
        </w:r>
        <w:r w:rsidRPr="00662F7F" w:rsidDel="005D2699">
          <w:rPr>
            <w:rFonts w:cstheme="minorHAnsi"/>
            <w:lang w:val="fr-CH" w:eastAsia="zh-CN"/>
          </w:rPr>
          <w:delText>；</w:delText>
        </w:r>
      </w:del>
    </w:p>
    <w:p w14:paraId="74D0C045" w14:textId="77777777" w:rsidR="00F91EDD" w:rsidRPr="00662F7F" w:rsidDel="005D2699" w:rsidRDefault="00B11827">
      <w:pPr>
        <w:rPr>
          <w:del w:id="82" w:author="Yang, Zhenyu" w:date="2022-05-12T11:18:00Z"/>
          <w:rFonts w:cstheme="minorHAnsi"/>
          <w:lang w:val="fr-CH" w:eastAsia="zh-CN"/>
        </w:rPr>
      </w:pPr>
      <w:del w:id="83" w:author="Yang, Zhenyu" w:date="2022-05-12T11:18:00Z">
        <w:r w:rsidRPr="00662F7F" w:rsidDel="005D2699">
          <w:rPr>
            <w:rFonts w:cstheme="minorHAnsi"/>
            <w:i/>
            <w:iCs/>
            <w:lang w:val="fr-CH" w:eastAsia="zh-CN"/>
          </w:rPr>
          <w:delText>h)</w:delText>
        </w:r>
        <w:r w:rsidRPr="00662F7F" w:rsidDel="005D2699">
          <w:rPr>
            <w:rFonts w:cstheme="minorHAnsi"/>
            <w:lang w:val="fr-CH" w:eastAsia="zh-CN"/>
          </w:rPr>
          <w:tab/>
          <w:delText>ICT</w:delText>
        </w:r>
        <w:r w:rsidRPr="004F0D73" w:rsidDel="005D2699">
          <w:rPr>
            <w:rFonts w:cstheme="minorHAnsi"/>
            <w:lang w:eastAsia="zh-CN"/>
          </w:rPr>
          <w:delText>在应对气候变化的挑战方面大有可为</w:delText>
        </w:r>
        <w:r w:rsidRPr="00662F7F" w:rsidDel="005D2699">
          <w:rPr>
            <w:rFonts w:cstheme="minorHAnsi"/>
            <w:lang w:val="fr-CH" w:eastAsia="zh-CN"/>
          </w:rPr>
          <w:delText>，</w:delText>
        </w:r>
        <w:r w:rsidRPr="004F0D73" w:rsidDel="005D2699">
          <w:rPr>
            <w:rFonts w:cstheme="minorHAnsi"/>
            <w:lang w:eastAsia="zh-CN"/>
          </w:rPr>
          <w:delText>包括但不限于</w:delText>
        </w:r>
        <w:r w:rsidRPr="00662F7F" w:rsidDel="005D2699">
          <w:rPr>
            <w:rFonts w:cstheme="minorHAnsi"/>
            <w:lang w:val="fr-CH" w:eastAsia="zh-CN"/>
          </w:rPr>
          <w:delText>：</w:delText>
        </w:r>
        <w:r w:rsidRPr="004F0D73" w:rsidDel="005D2699">
          <w:rPr>
            <w:rFonts w:cstheme="minorHAnsi"/>
            <w:lang w:eastAsia="zh-CN"/>
          </w:rPr>
          <w:delText>开发节能设备、应用和网络</w:delText>
        </w:r>
        <w:r w:rsidRPr="00662F7F" w:rsidDel="005D2699">
          <w:rPr>
            <w:rFonts w:cstheme="minorHAnsi"/>
            <w:lang w:val="fr-CH" w:eastAsia="zh-CN"/>
          </w:rPr>
          <w:delText>；</w:delText>
        </w:r>
        <w:r w:rsidRPr="004F0D73" w:rsidDel="005D2699">
          <w:rPr>
            <w:rFonts w:cstheme="minorHAnsi"/>
            <w:lang w:eastAsia="zh-CN"/>
          </w:rPr>
          <w:delText>制定节能工作方法</w:delText>
        </w:r>
        <w:r w:rsidRPr="00662F7F" w:rsidDel="005D2699">
          <w:rPr>
            <w:rFonts w:cstheme="minorHAnsi"/>
            <w:lang w:val="fr-CH" w:eastAsia="zh-CN"/>
          </w:rPr>
          <w:delText>；</w:delText>
        </w:r>
        <w:r w:rsidRPr="004F0D73" w:rsidDel="005D2699">
          <w:rPr>
            <w:rFonts w:cstheme="minorHAnsi"/>
            <w:lang w:eastAsia="zh-CN"/>
          </w:rPr>
          <w:delText>部署用于环境观测</w:delText>
        </w:r>
        <w:r w:rsidRPr="00662F7F" w:rsidDel="005D2699">
          <w:rPr>
            <w:rFonts w:cstheme="minorHAnsi"/>
            <w:lang w:val="fr-CH" w:eastAsia="zh-CN"/>
          </w:rPr>
          <w:delText>（</w:delText>
        </w:r>
        <w:r w:rsidRPr="004F0D73" w:rsidDel="005D2699">
          <w:rPr>
            <w:rFonts w:cstheme="minorHAnsi"/>
            <w:lang w:eastAsia="zh-CN"/>
          </w:rPr>
          <w:delText>包括天气监控</w:delText>
        </w:r>
        <w:r w:rsidRPr="00662F7F" w:rsidDel="005D2699">
          <w:rPr>
            <w:rFonts w:cstheme="minorHAnsi"/>
            <w:lang w:val="fr-CH" w:eastAsia="zh-CN"/>
          </w:rPr>
          <w:delText>）</w:delText>
        </w:r>
        <w:r w:rsidRPr="004F0D73" w:rsidDel="005D2699">
          <w:rPr>
            <w:rFonts w:cstheme="minorHAnsi"/>
            <w:lang w:eastAsia="zh-CN"/>
          </w:rPr>
          <w:delText>的卫星及陆基遥感平台</w:delText>
        </w:r>
        <w:r w:rsidRPr="00662F7F" w:rsidDel="005D2699">
          <w:rPr>
            <w:rFonts w:cstheme="minorHAnsi"/>
            <w:lang w:val="fr-CH" w:eastAsia="zh-CN"/>
          </w:rPr>
          <w:delText>；</w:delText>
        </w:r>
        <w:r w:rsidRPr="004F0D73" w:rsidDel="005D2699">
          <w:rPr>
            <w:rFonts w:cstheme="minorHAnsi"/>
            <w:lang w:eastAsia="zh-CN"/>
          </w:rPr>
          <w:delText>以及利用</w:delText>
        </w:r>
        <w:r w:rsidRPr="00662F7F" w:rsidDel="005D2699">
          <w:rPr>
            <w:rFonts w:cstheme="minorHAnsi"/>
            <w:lang w:val="fr-CH" w:eastAsia="zh-CN"/>
          </w:rPr>
          <w:delText>ICT</w:delText>
        </w:r>
        <w:r w:rsidRPr="004F0D73" w:rsidDel="005D2699">
          <w:rPr>
            <w:rFonts w:cstheme="minorHAnsi"/>
            <w:lang w:eastAsia="zh-CN"/>
          </w:rPr>
          <w:delText>向公众做出危害性天气事件的预警</w:delText>
        </w:r>
        <w:r w:rsidRPr="00662F7F" w:rsidDel="005D2699">
          <w:rPr>
            <w:rFonts w:cstheme="minorHAnsi"/>
            <w:lang w:val="fr-CH" w:eastAsia="zh-CN"/>
          </w:rPr>
          <w:delText>，</w:delText>
        </w:r>
        <w:r w:rsidRPr="004F0D73" w:rsidDel="005D2699">
          <w:rPr>
            <w:rFonts w:cstheme="minorHAnsi"/>
            <w:lang w:eastAsia="zh-CN"/>
          </w:rPr>
          <w:delText>为政府组织和非政府援助机构提供通信支持</w:delText>
        </w:r>
        <w:r w:rsidRPr="00662F7F" w:rsidDel="005D2699">
          <w:rPr>
            <w:rFonts w:cstheme="minorHAnsi"/>
            <w:lang w:val="fr-CH" w:eastAsia="zh-CN"/>
          </w:rPr>
          <w:delText>；</w:delText>
        </w:r>
      </w:del>
    </w:p>
    <w:p w14:paraId="076CFD33" w14:textId="77777777" w:rsidR="00F91EDD" w:rsidRPr="00662F7F" w:rsidDel="005D2699" w:rsidRDefault="00B11827">
      <w:pPr>
        <w:rPr>
          <w:del w:id="84" w:author="Yang, Zhenyu" w:date="2022-05-12T11:18:00Z"/>
          <w:rFonts w:cstheme="minorHAnsi"/>
          <w:lang w:val="fr-CH" w:eastAsia="zh-CN"/>
        </w:rPr>
      </w:pPr>
      <w:del w:id="85" w:author="Yang, Zhenyu" w:date="2022-05-12T11:18:00Z">
        <w:r w:rsidRPr="00662F7F" w:rsidDel="005D2699">
          <w:rPr>
            <w:rFonts w:cstheme="minorHAnsi"/>
            <w:i/>
            <w:iCs/>
            <w:lang w:val="fr-CH" w:eastAsia="zh-CN"/>
          </w:rPr>
          <w:delText>i)</w:delText>
        </w:r>
        <w:r w:rsidRPr="00662F7F" w:rsidDel="005D2699">
          <w:rPr>
            <w:rFonts w:cstheme="minorHAnsi"/>
            <w:i/>
            <w:iCs/>
            <w:lang w:val="fr-CH" w:eastAsia="zh-CN"/>
          </w:rPr>
          <w:tab/>
        </w:r>
        <w:r w:rsidRPr="00662F7F" w:rsidDel="005D2699">
          <w:rPr>
            <w:rFonts w:cstheme="minorHAnsi"/>
            <w:lang w:val="fr-CH" w:eastAsia="zh-CN"/>
          </w:rPr>
          <w:delText>ITU-T</w:delText>
        </w:r>
        <w:r w:rsidRPr="004F0D73" w:rsidDel="005D2699">
          <w:rPr>
            <w:rFonts w:cstheme="minorHAnsi"/>
            <w:lang w:eastAsia="zh-CN"/>
          </w:rPr>
          <w:delText>有关用于移动终端和其它手持</w:delText>
        </w:r>
        <w:r w:rsidRPr="00662F7F" w:rsidDel="005D2699">
          <w:rPr>
            <w:rFonts w:cstheme="minorHAnsi"/>
            <w:lang w:val="fr-CH" w:eastAsia="zh-CN"/>
          </w:rPr>
          <w:delText>ICT</w:delText>
        </w:r>
        <w:r w:rsidRPr="004F0D73" w:rsidDel="005D2699">
          <w:rPr>
            <w:rFonts w:cstheme="minorHAnsi"/>
            <w:lang w:eastAsia="zh-CN"/>
          </w:rPr>
          <w:delText>设备的通用电源适配器和充电解决方案的</w:delText>
        </w:r>
        <w:r w:rsidRPr="00662F7F" w:rsidDel="005D2699">
          <w:rPr>
            <w:rFonts w:cstheme="minorHAnsi"/>
            <w:lang w:val="fr-CH" w:eastAsia="zh-CN"/>
          </w:rPr>
          <w:delText>ITU-T L.1000</w:delText>
        </w:r>
        <w:r w:rsidRPr="004F0D73" w:rsidDel="005D2699">
          <w:rPr>
            <w:rFonts w:cstheme="minorHAnsi"/>
            <w:lang w:eastAsia="zh-CN"/>
          </w:rPr>
          <w:delText>建议书和有关回收</w:delText>
        </w:r>
        <w:r w:rsidRPr="00662F7F" w:rsidDel="005D2699">
          <w:rPr>
            <w:rFonts w:cstheme="minorHAnsi"/>
            <w:lang w:val="fr-CH" w:eastAsia="zh-CN"/>
          </w:rPr>
          <w:delText>ICT</w:delText>
        </w:r>
        <w:r w:rsidRPr="004F0D73" w:rsidDel="005D2699">
          <w:rPr>
            <w:rFonts w:cstheme="minorHAnsi"/>
            <w:lang w:eastAsia="zh-CN"/>
          </w:rPr>
          <w:delText>物</w:delText>
        </w:r>
        <w:r w:rsidDel="005D2699">
          <w:rPr>
            <w:rFonts w:cstheme="minorHAnsi" w:hint="eastAsia"/>
            <w:lang w:eastAsia="zh-CN"/>
          </w:rPr>
          <w:delText>品</w:delText>
        </w:r>
        <w:r w:rsidRPr="004F0D73" w:rsidDel="005D2699">
          <w:rPr>
            <w:rFonts w:cstheme="minorHAnsi"/>
            <w:lang w:eastAsia="zh-CN"/>
          </w:rPr>
          <w:delText>中稀有金属程序的</w:delText>
        </w:r>
        <w:r w:rsidRPr="00662F7F" w:rsidDel="005D2699">
          <w:rPr>
            <w:rFonts w:cstheme="minorHAnsi"/>
            <w:lang w:val="fr-CH" w:eastAsia="zh-CN"/>
          </w:rPr>
          <w:delText>ITU-T L.1100</w:delText>
        </w:r>
        <w:r w:rsidRPr="004F0D73" w:rsidDel="005D2699">
          <w:rPr>
            <w:rFonts w:cstheme="minorHAnsi"/>
            <w:lang w:eastAsia="zh-CN"/>
          </w:rPr>
          <w:delText>建议书</w:delText>
        </w:r>
        <w:r w:rsidRPr="00662F7F" w:rsidDel="005D2699">
          <w:rPr>
            <w:rFonts w:cstheme="minorHAnsi"/>
            <w:lang w:val="fr-CH" w:eastAsia="zh-CN"/>
          </w:rPr>
          <w:delText>；</w:delText>
        </w:r>
      </w:del>
    </w:p>
    <w:p w14:paraId="026FB0F9" w14:textId="77777777" w:rsidR="00F91EDD" w:rsidRPr="00662F7F" w:rsidRDefault="00B11827">
      <w:pPr>
        <w:rPr>
          <w:szCs w:val="24"/>
          <w:lang w:val="fr-CH" w:eastAsia="zh-CN"/>
        </w:rPr>
      </w:pPr>
      <w:del w:id="86" w:author="Yang, Zhenyu" w:date="2022-05-12T11:18:00Z">
        <w:r w:rsidRPr="00662F7F" w:rsidDel="005D2699">
          <w:rPr>
            <w:i/>
            <w:szCs w:val="24"/>
            <w:lang w:val="fr-CH" w:eastAsia="zh-CN"/>
          </w:rPr>
          <w:delText>j</w:delText>
        </w:r>
      </w:del>
      <w:ins w:id="87" w:author="Yang, Zhenyu" w:date="2022-05-12T11:18:00Z">
        <w:r w:rsidR="005D2699">
          <w:rPr>
            <w:rFonts w:hint="eastAsia"/>
            <w:i/>
            <w:szCs w:val="24"/>
            <w:lang w:val="fr-CH" w:eastAsia="zh-CN"/>
          </w:rPr>
          <w:t>c</w:t>
        </w:r>
      </w:ins>
      <w:r w:rsidRPr="00662F7F">
        <w:rPr>
          <w:i/>
          <w:szCs w:val="24"/>
          <w:lang w:val="fr-CH" w:eastAsia="zh-CN"/>
        </w:rPr>
        <w:t>)</w:t>
      </w:r>
      <w:r w:rsidRPr="00662F7F">
        <w:rPr>
          <w:szCs w:val="24"/>
          <w:lang w:val="fr-CH" w:eastAsia="zh-CN"/>
        </w:rPr>
        <w:tab/>
      </w:r>
      <w:r w:rsidRPr="00D046F8">
        <w:rPr>
          <w:rFonts w:hint="eastAsia"/>
          <w:szCs w:val="24"/>
          <w:lang w:val="en-US" w:eastAsia="zh-CN"/>
        </w:rPr>
        <w:t>在从</w:t>
      </w:r>
      <w:r>
        <w:rPr>
          <w:rFonts w:hint="eastAsia"/>
          <w:szCs w:val="24"/>
          <w:lang w:val="en-US" w:eastAsia="zh-CN"/>
        </w:rPr>
        <w:t>回收</w:t>
      </w:r>
      <w:r w:rsidRPr="00D046F8">
        <w:rPr>
          <w:rFonts w:hint="eastAsia"/>
          <w:szCs w:val="24"/>
          <w:lang w:val="en-US" w:eastAsia="zh-CN"/>
        </w:rPr>
        <w:t>产品中提取原料的过程中</w:t>
      </w:r>
      <w:r w:rsidRPr="00662F7F">
        <w:rPr>
          <w:rFonts w:hint="eastAsia"/>
          <w:szCs w:val="24"/>
          <w:lang w:val="fr-CH" w:eastAsia="zh-CN"/>
        </w:rPr>
        <w:t>，</w:t>
      </w:r>
      <w:r w:rsidRPr="00D046F8">
        <w:rPr>
          <w:rFonts w:hint="eastAsia"/>
          <w:szCs w:val="24"/>
          <w:lang w:val="en-US" w:eastAsia="zh-CN"/>
        </w:rPr>
        <w:t>必须</w:t>
      </w:r>
      <w:r>
        <w:rPr>
          <w:rFonts w:hint="eastAsia"/>
          <w:szCs w:val="24"/>
          <w:lang w:val="en-US" w:eastAsia="zh-CN"/>
        </w:rPr>
        <w:t>严格</w:t>
      </w:r>
      <w:r>
        <w:rPr>
          <w:szCs w:val="24"/>
          <w:lang w:val="en-US" w:eastAsia="zh-CN"/>
        </w:rPr>
        <w:t>控制</w:t>
      </w:r>
      <w:r>
        <w:rPr>
          <w:rFonts w:hint="eastAsia"/>
          <w:szCs w:val="24"/>
          <w:lang w:val="en-US" w:eastAsia="zh-CN"/>
        </w:rPr>
        <w:t>所使用的程序</w:t>
      </w:r>
      <w:r w:rsidRPr="00662F7F">
        <w:rPr>
          <w:rFonts w:hint="eastAsia"/>
          <w:szCs w:val="24"/>
          <w:lang w:val="fr-CH" w:eastAsia="zh-CN"/>
        </w:rPr>
        <w:t>，</w:t>
      </w:r>
      <w:r>
        <w:rPr>
          <w:rFonts w:hint="eastAsia"/>
          <w:szCs w:val="24"/>
          <w:lang w:val="en-US" w:eastAsia="zh-CN"/>
        </w:rPr>
        <w:t>以</w:t>
      </w:r>
      <w:r w:rsidRPr="00D046F8">
        <w:rPr>
          <w:rFonts w:hint="eastAsia"/>
          <w:szCs w:val="24"/>
          <w:lang w:val="en-US" w:eastAsia="zh-CN"/>
        </w:rPr>
        <w:t>确保环境污染水平</w:t>
      </w:r>
      <w:r>
        <w:rPr>
          <w:rFonts w:hint="eastAsia"/>
          <w:szCs w:val="24"/>
          <w:lang w:val="en-US" w:eastAsia="zh-CN"/>
        </w:rPr>
        <w:t>较低</w:t>
      </w:r>
      <w:r w:rsidRPr="00662F7F">
        <w:rPr>
          <w:rFonts w:hint="eastAsia"/>
          <w:szCs w:val="24"/>
          <w:lang w:val="fr-CH" w:eastAsia="zh-CN"/>
        </w:rPr>
        <w:t>；</w:t>
      </w:r>
    </w:p>
    <w:p w14:paraId="11E4FB6E" w14:textId="3D9BB84D" w:rsidR="00F91EDD" w:rsidRPr="00662F7F" w:rsidRDefault="00B11827">
      <w:pPr>
        <w:rPr>
          <w:lang w:val="fr-CH" w:eastAsia="zh-CN"/>
        </w:rPr>
      </w:pPr>
      <w:del w:id="88" w:author="Yang, Zhenyu" w:date="2022-05-12T11:19:00Z">
        <w:r w:rsidRPr="00662F7F" w:rsidDel="005D2699">
          <w:rPr>
            <w:i/>
            <w:iCs/>
            <w:lang w:val="fr-CH" w:eastAsia="zh-CN"/>
          </w:rPr>
          <w:delText>k</w:delText>
        </w:r>
      </w:del>
      <w:ins w:id="89" w:author="Yang, Zhenyu" w:date="2022-05-12T11:19:00Z">
        <w:r w:rsidR="005D2699">
          <w:rPr>
            <w:rFonts w:hint="eastAsia"/>
            <w:i/>
            <w:iCs/>
            <w:lang w:val="fr-CH" w:eastAsia="zh-CN"/>
          </w:rPr>
          <w:t>d</w:t>
        </w:r>
      </w:ins>
      <w:r w:rsidRPr="00662F7F">
        <w:rPr>
          <w:i/>
          <w:iCs/>
          <w:lang w:val="fr-CH" w:eastAsia="zh-CN"/>
        </w:rPr>
        <w:t>)</w:t>
      </w:r>
      <w:r w:rsidRPr="00662F7F">
        <w:rPr>
          <w:lang w:val="fr-CH" w:eastAsia="zh-CN"/>
        </w:rPr>
        <w:tab/>
      </w:r>
      <w:r w:rsidRPr="00662F7F">
        <w:rPr>
          <w:rFonts w:hint="eastAsia"/>
          <w:lang w:val="fr-CH" w:eastAsia="zh-CN"/>
        </w:rPr>
        <w:t>ITU-D</w:t>
      </w:r>
      <w:r w:rsidRPr="00781744">
        <w:rPr>
          <w:rFonts w:hint="eastAsia"/>
          <w:lang w:eastAsia="zh-CN"/>
        </w:rPr>
        <w:t>第</w:t>
      </w:r>
      <w:r w:rsidRPr="00662F7F">
        <w:rPr>
          <w:rFonts w:hint="eastAsia"/>
          <w:lang w:val="fr-CH" w:eastAsia="zh-CN"/>
        </w:rPr>
        <w:t>2</w:t>
      </w:r>
      <w:r w:rsidRPr="00781744">
        <w:rPr>
          <w:rFonts w:hint="eastAsia"/>
          <w:lang w:eastAsia="zh-CN"/>
        </w:rPr>
        <w:t>研究组关于</w:t>
      </w:r>
      <w:del w:id="90" w:author="Tao, Yingsheng" w:date="2022-05-16T23:18:00Z">
        <w:r w:rsidRPr="00781744" w:rsidDel="003139F1">
          <w:rPr>
            <w:rFonts w:hint="eastAsia"/>
            <w:lang w:eastAsia="zh-CN"/>
          </w:rPr>
          <w:delText>第</w:delText>
        </w:r>
        <w:r w:rsidRPr="00662F7F" w:rsidDel="003139F1">
          <w:rPr>
            <w:lang w:val="fr-CH" w:eastAsia="zh-CN"/>
          </w:rPr>
          <w:delText>8/2</w:delText>
        </w:r>
        <w:r w:rsidRPr="00781744" w:rsidDel="003139F1">
          <w:rPr>
            <w:rFonts w:hint="eastAsia"/>
            <w:lang w:eastAsia="zh-CN"/>
          </w:rPr>
          <w:delText>号课题</w:delText>
        </w:r>
      </w:del>
      <w:del w:id="91" w:author="Tao, Yingsheng" w:date="2022-05-16T23:19:00Z">
        <w:r w:rsidRPr="00662F7F" w:rsidDel="003139F1">
          <w:rPr>
            <w:rFonts w:hint="eastAsia"/>
            <w:lang w:val="fr-CH" w:eastAsia="zh-CN"/>
          </w:rPr>
          <w:delText>（</w:delText>
        </w:r>
        <w:r w:rsidRPr="00781744" w:rsidDel="003139F1">
          <w:rPr>
            <w:rFonts w:hint="eastAsia"/>
            <w:lang w:eastAsia="zh-CN"/>
          </w:rPr>
          <w:delText>适当处置或重新</w:delText>
        </w:r>
        <w:r w:rsidDel="003139F1">
          <w:rPr>
            <w:rFonts w:hint="eastAsia"/>
            <w:lang w:eastAsia="zh-CN"/>
          </w:rPr>
          <w:delText>利用</w:delText>
        </w:r>
        <w:r w:rsidRPr="00781744" w:rsidDel="003139F1">
          <w:rPr>
            <w:rFonts w:hint="eastAsia"/>
            <w:lang w:eastAsia="zh-CN"/>
          </w:rPr>
          <w:delText>电信</w:delText>
        </w:r>
        <w:r w:rsidRPr="00662F7F" w:rsidDel="003139F1">
          <w:rPr>
            <w:rFonts w:hint="eastAsia"/>
            <w:lang w:val="fr-CH" w:eastAsia="zh-CN"/>
          </w:rPr>
          <w:delText>/ICT</w:delText>
        </w:r>
        <w:r w:rsidRPr="00781744" w:rsidDel="003139F1">
          <w:rPr>
            <w:rFonts w:hint="eastAsia"/>
            <w:lang w:eastAsia="zh-CN"/>
          </w:rPr>
          <w:delText>废</w:delText>
        </w:r>
        <w:r w:rsidDel="003139F1">
          <w:rPr>
            <w:rFonts w:hint="eastAsia"/>
            <w:lang w:eastAsia="zh-CN"/>
          </w:rPr>
          <w:delText>弃</w:delText>
        </w:r>
        <w:r w:rsidRPr="00781744" w:rsidDel="003139F1">
          <w:rPr>
            <w:rFonts w:hint="eastAsia"/>
            <w:lang w:eastAsia="zh-CN"/>
          </w:rPr>
          <w:delText>物的战略和政策</w:delText>
        </w:r>
        <w:r w:rsidRPr="00662F7F" w:rsidDel="003139F1">
          <w:rPr>
            <w:rFonts w:hint="eastAsia"/>
            <w:lang w:val="fr-CH" w:eastAsia="zh-CN"/>
          </w:rPr>
          <w:delText>）</w:delText>
        </w:r>
        <w:r w:rsidRPr="00781744" w:rsidDel="003139F1">
          <w:rPr>
            <w:rFonts w:hint="eastAsia"/>
            <w:lang w:eastAsia="zh-CN"/>
          </w:rPr>
          <w:delText>的最</w:delText>
        </w:r>
        <w:r w:rsidDel="003139F1">
          <w:rPr>
            <w:rFonts w:hint="eastAsia"/>
            <w:lang w:eastAsia="zh-CN"/>
          </w:rPr>
          <w:delText>后</w:delText>
        </w:r>
        <w:r w:rsidRPr="00781744" w:rsidDel="003139F1">
          <w:rPr>
            <w:rFonts w:hint="eastAsia"/>
            <w:lang w:eastAsia="zh-CN"/>
          </w:rPr>
          <w:delText>报告</w:delText>
        </w:r>
        <w:r w:rsidRPr="00662F7F" w:rsidDel="003139F1">
          <w:rPr>
            <w:rFonts w:hint="eastAsia"/>
            <w:lang w:val="fr-CH" w:eastAsia="zh-CN"/>
          </w:rPr>
          <w:delText>（</w:delText>
        </w:r>
        <w:r w:rsidRPr="00662F7F" w:rsidDel="003139F1">
          <w:rPr>
            <w:rFonts w:hint="eastAsia"/>
            <w:lang w:val="fr-CH" w:eastAsia="zh-CN"/>
          </w:rPr>
          <w:delText>201</w:delText>
        </w:r>
        <w:r w:rsidRPr="00662F7F" w:rsidDel="003139F1">
          <w:rPr>
            <w:lang w:val="fr-CH" w:eastAsia="zh-CN"/>
          </w:rPr>
          <w:delText>4</w:delText>
        </w:r>
        <w:r w:rsidRPr="00662F7F" w:rsidDel="003139F1">
          <w:rPr>
            <w:rFonts w:hint="eastAsia"/>
            <w:lang w:val="fr-CH" w:eastAsia="zh-CN"/>
          </w:rPr>
          <w:delText>-201</w:delText>
        </w:r>
        <w:r w:rsidRPr="00662F7F" w:rsidDel="003139F1">
          <w:rPr>
            <w:lang w:val="fr-CH" w:eastAsia="zh-CN"/>
          </w:rPr>
          <w:delText>7</w:delText>
        </w:r>
        <w:r w:rsidDel="003139F1">
          <w:rPr>
            <w:rFonts w:hint="eastAsia"/>
            <w:lang w:eastAsia="zh-CN"/>
          </w:rPr>
          <w:delText>年</w:delText>
        </w:r>
        <w:r w:rsidRPr="00781744" w:rsidDel="003139F1">
          <w:rPr>
            <w:rFonts w:hint="eastAsia"/>
            <w:lang w:eastAsia="zh-CN"/>
          </w:rPr>
          <w:delText>研究期</w:delText>
        </w:r>
        <w:r w:rsidRPr="00662F7F" w:rsidDel="003139F1">
          <w:rPr>
            <w:rFonts w:hint="eastAsia"/>
            <w:lang w:val="fr-CH" w:eastAsia="zh-CN"/>
          </w:rPr>
          <w:delText>）</w:delText>
        </w:r>
      </w:del>
      <w:ins w:id="92" w:author="Tao, Yingsheng" w:date="2022-05-16T23:19:00Z">
        <w:r w:rsidR="003139F1">
          <w:rPr>
            <w:lang w:val="fr-CH" w:eastAsia="zh-CN"/>
          </w:rPr>
          <w:t>ICT</w:t>
        </w:r>
        <w:r w:rsidR="003139F1">
          <w:rPr>
            <w:rFonts w:hint="eastAsia"/>
            <w:lang w:val="fr-CH" w:eastAsia="zh-CN"/>
          </w:rPr>
          <w:t>与气候变化的研究成果</w:t>
        </w:r>
      </w:ins>
      <w:r w:rsidRPr="00662F7F">
        <w:rPr>
          <w:rFonts w:hint="eastAsia"/>
          <w:lang w:val="fr-CH" w:eastAsia="zh-CN"/>
        </w:rPr>
        <w:t>，</w:t>
      </w:r>
    </w:p>
    <w:p w14:paraId="188E5C92" w14:textId="77777777" w:rsidR="00F91EDD" w:rsidRPr="00662F7F" w:rsidRDefault="00B11827">
      <w:pPr>
        <w:pStyle w:val="Call"/>
        <w:rPr>
          <w:rFonts w:cstheme="minorHAnsi"/>
          <w:lang w:val="fr-CH" w:eastAsia="zh-CN"/>
        </w:rPr>
      </w:pPr>
      <w:r w:rsidRPr="00BF7625">
        <w:rPr>
          <w:rFonts w:cstheme="minorHAnsi"/>
          <w:lang w:eastAsia="zh-CN"/>
        </w:rPr>
        <w:t>进一步</w:t>
      </w:r>
      <w:r>
        <w:rPr>
          <w:rFonts w:cstheme="minorHAnsi" w:hint="eastAsia"/>
          <w:lang w:eastAsia="zh-CN"/>
        </w:rPr>
        <w:t>顾及</w:t>
      </w:r>
    </w:p>
    <w:p w14:paraId="2881FA99" w14:textId="26828D3D" w:rsidR="00F91EDD" w:rsidRPr="00662F7F" w:rsidRDefault="00B11827" w:rsidP="00F91EDD">
      <w:pPr>
        <w:rPr>
          <w:rFonts w:cstheme="minorHAnsi"/>
          <w:lang w:val="fr-CH" w:eastAsia="zh-CN"/>
        </w:rPr>
      </w:pPr>
      <w:del w:id="93" w:author="Yang, Zhenyu" w:date="2022-05-12T11:22:00Z">
        <w:r w:rsidRPr="00662F7F" w:rsidDel="005D2699">
          <w:rPr>
            <w:rFonts w:cstheme="minorHAnsi"/>
            <w:i/>
            <w:iCs/>
            <w:lang w:val="fr-CH" w:eastAsia="zh-CN"/>
          </w:rPr>
          <w:delText>a)</w:delText>
        </w:r>
        <w:r w:rsidRPr="00662F7F" w:rsidDel="005D2699">
          <w:rPr>
            <w:rFonts w:cstheme="minorHAnsi"/>
            <w:lang w:val="fr-CH" w:eastAsia="zh-CN"/>
          </w:rPr>
          <w:tab/>
        </w:r>
      </w:del>
      <w:r>
        <w:rPr>
          <w:rFonts w:cstheme="minorHAnsi" w:hint="eastAsia"/>
          <w:lang w:eastAsia="zh-CN"/>
        </w:rPr>
        <w:t>联合国可持续发展大会</w:t>
      </w:r>
      <w:r w:rsidRPr="00662F7F">
        <w:rPr>
          <w:rFonts w:cstheme="minorHAnsi" w:hint="eastAsia"/>
          <w:lang w:val="fr-CH" w:eastAsia="zh-CN"/>
        </w:rPr>
        <w:t>（</w:t>
      </w:r>
      <w:r w:rsidRPr="00662F7F">
        <w:rPr>
          <w:rFonts w:cstheme="minorHAnsi"/>
          <w:lang w:val="fr-CH" w:eastAsia="zh-CN"/>
        </w:rPr>
        <w:t>Rio+20</w:t>
      </w:r>
      <w:r w:rsidRPr="00662F7F">
        <w:rPr>
          <w:rFonts w:cstheme="minorHAnsi" w:hint="eastAsia"/>
          <w:lang w:val="fr-CH" w:eastAsia="zh-CN"/>
        </w:rPr>
        <w:t>）</w:t>
      </w:r>
      <w:r w:rsidRPr="004F0D73">
        <w:rPr>
          <w:rFonts w:cstheme="minorHAnsi"/>
          <w:lang w:eastAsia="zh-CN"/>
        </w:rPr>
        <w:t>通过的题为</w:t>
      </w:r>
      <w:r w:rsidRPr="00662F7F">
        <w:rPr>
          <w:rFonts w:ascii="SimSun" w:hAnsi="SimSun" w:cstheme="minorHAnsi"/>
          <w:lang w:val="fr-CH" w:eastAsia="zh-CN"/>
        </w:rPr>
        <w:t>“</w:t>
      </w:r>
      <w:r w:rsidRPr="004F0D73">
        <w:rPr>
          <w:rFonts w:cstheme="minorHAnsi"/>
          <w:lang w:eastAsia="zh-CN"/>
        </w:rPr>
        <w:t>我们期望的未来</w:t>
      </w:r>
      <w:r w:rsidRPr="00662F7F">
        <w:rPr>
          <w:rFonts w:cstheme="minorHAnsi" w:hint="eastAsia"/>
          <w:lang w:val="fr-CH" w:eastAsia="zh-CN"/>
        </w:rPr>
        <w:t>”</w:t>
      </w:r>
      <w:r w:rsidRPr="004F0D73">
        <w:rPr>
          <w:rFonts w:cstheme="minorHAnsi"/>
          <w:lang w:eastAsia="zh-CN"/>
        </w:rPr>
        <w:t>的成果文件体现出有关推进可持续性发展和实现环境可持续性的再次承诺</w:t>
      </w:r>
      <w:del w:id="94" w:author="Yang, Zhenyu" w:date="2022-05-12T11:22:00Z">
        <w:r w:rsidRPr="00662F7F" w:rsidDel="005D2699">
          <w:rPr>
            <w:rFonts w:cstheme="minorHAnsi"/>
            <w:lang w:val="fr-CH" w:eastAsia="zh-CN"/>
          </w:rPr>
          <w:delText>；</w:delText>
        </w:r>
      </w:del>
      <w:ins w:id="95" w:author="Tao, Yingsheng" w:date="2022-05-16T23:20:00Z">
        <w:r w:rsidR="00B71DD1">
          <w:rPr>
            <w:rFonts w:cstheme="minorHAnsi" w:hint="eastAsia"/>
            <w:lang w:val="fr-CH" w:eastAsia="zh-CN"/>
          </w:rPr>
          <w:t>包括认识到</w:t>
        </w:r>
      </w:ins>
      <w:ins w:id="96" w:author="Tao, Yingsheng" w:date="2022-05-16T23:21:00Z">
        <w:r w:rsidR="00B71DD1" w:rsidRPr="007053CB">
          <w:rPr>
            <w:rFonts w:cstheme="minorHAnsi" w:hint="eastAsia"/>
            <w:lang w:val="fr-CH" w:eastAsia="zh-CN"/>
          </w:rPr>
          <w:t>ICT</w:t>
        </w:r>
        <w:r w:rsidR="00B71DD1" w:rsidRPr="007053CB">
          <w:rPr>
            <w:rFonts w:cstheme="minorHAnsi" w:hint="eastAsia"/>
            <w:lang w:val="fr-CH" w:eastAsia="zh-CN"/>
          </w:rPr>
          <w:t>的重要作用</w:t>
        </w:r>
      </w:ins>
      <w:ins w:id="97" w:author="Yang, Zhenyu" w:date="2022-05-12T11:22:00Z">
        <w:r w:rsidR="005D2699">
          <w:rPr>
            <w:rFonts w:cstheme="minorHAnsi" w:hint="eastAsia"/>
            <w:lang w:val="fr-CH" w:eastAsia="zh-CN"/>
          </w:rPr>
          <w:t>，</w:t>
        </w:r>
      </w:ins>
    </w:p>
    <w:p w14:paraId="1D7783D8" w14:textId="77777777" w:rsidR="00F91EDD" w:rsidRPr="00662F7F" w:rsidDel="005D2699" w:rsidRDefault="00B11827">
      <w:pPr>
        <w:rPr>
          <w:del w:id="98" w:author="Yang, Zhenyu" w:date="2022-05-12T11:23:00Z"/>
          <w:rFonts w:cstheme="minorHAnsi"/>
          <w:lang w:val="fr-CH" w:eastAsia="zh-CN"/>
        </w:rPr>
      </w:pPr>
      <w:del w:id="99" w:author="Yang, Zhenyu" w:date="2022-05-12T11:23:00Z">
        <w:r w:rsidRPr="00662F7F" w:rsidDel="005D2699">
          <w:rPr>
            <w:rFonts w:cstheme="minorHAnsi"/>
            <w:i/>
            <w:iCs/>
            <w:lang w:val="fr-CH" w:eastAsia="zh-CN"/>
          </w:rPr>
          <w:delText>b)</w:delText>
        </w:r>
        <w:r w:rsidRPr="00662F7F" w:rsidDel="005D2699">
          <w:rPr>
            <w:rFonts w:cstheme="minorHAnsi"/>
            <w:lang w:val="fr-CH" w:eastAsia="zh-CN"/>
          </w:rPr>
          <w:tab/>
          <w:delText>Rio+20</w:delText>
        </w:r>
        <w:r w:rsidRPr="004F0D73" w:rsidDel="005D2699">
          <w:rPr>
            <w:rFonts w:cstheme="minorHAnsi"/>
            <w:lang w:eastAsia="zh-CN"/>
          </w:rPr>
          <w:delText>大会成果文件认识到</w:delText>
        </w:r>
        <w:r w:rsidRPr="00662F7F" w:rsidDel="005D2699">
          <w:rPr>
            <w:rFonts w:cstheme="minorHAnsi"/>
            <w:lang w:val="fr-CH" w:eastAsia="zh-CN"/>
          </w:rPr>
          <w:delText>，</w:delText>
        </w:r>
        <w:r w:rsidRPr="00662F7F" w:rsidDel="005D2699">
          <w:rPr>
            <w:rFonts w:cstheme="minorHAnsi"/>
            <w:lang w:val="fr-CH" w:eastAsia="zh-CN"/>
          </w:rPr>
          <w:delText>ICT</w:delText>
        </w:r>
        <w:r w:rsidRPr="004F0D73" w:rsidDel="005D2699">
          <w:rPr>
            <w:rFonts w:cstheme="minorHAnsi"/>
            <w:lang w:eastAsia="zh-CN"/>
          </w:rPr>
          <w:delText>为政府和公众之间的信息流动提供了便利</w:delText>
        </w:r>
        <w:r w:rsidRPr="00662F7F" w:rsidDel="005D2699">
          <w:rPr>
            <w:rFonts w:cstheme="minorHAnsi"/>
            <w:lang w:val="fr-CH" w:eastAsia="zh-CN"/>
          </w:rPr>
          <w:delText>，</w:delText>
        </w:r>
        <w:r w:rsidRPr="004F0D73" w:rsidDel="005D2699">
          <w:rPr>
            <w:rFonts w:cstheme="minorHAnsi"/>
            <w:lang w:eastAsia="zh-CN"/>
          </w:rPr>
          <w:delText>同时强调继续为改善</w:delText>
        </w:r>
        <w:r w:rsidRPr="00662F7F" w:rsidDel="005D2699">
          <w:rPr>
            <w:rFonts w:cstheme="minorHAnsi"/>
            <w:lang w:val="fr-CH" w:eastAsia="zh-CN"/>
          </w:rPr>
          <w:delText>ICT</w:delText>
        </w:r>
        <w:r w:rsidRPr="004F0D73" w:rsidDel="005D2699">
          <w:rPr>
            <w:rFonts w:cstheme="minorHAnsi"/>
            <w:lang w:eastAsia="zh-CN"/>
          </w:rPr>
          <w:delText>的获取</w:delText>
        </w:r>
        <w:r w:rsidRPr="00662F7F" w:rsidDel="005D2699">
          <w:rPr>
            <w:rFonts w:cstheme="minorHAnsi"/>
            <w:lang w:val="fr-CH" w:eastAsia="zh-CN"/>
          </w:rPr>
          <w:delText>（</w:delText>
        </w:r>
        <w:r w:rsidRPr="004F0D73" w:rsidDel="005D2699">
          <w:rPr>
            <w:rFonts w:cstheme="minorHAnsi"/>
            <w:lang w:eastAsia="zh-CN"/>
          </w:rPr>
          <w:delText>特别是宽带网络和服务</w:delText>
        </w:r>
        <w:r w:rsidRPr="00662F7F" w:rsidDel="005D2699">
          <w:rPr>
            <w:rFonts w:cstheme="minorHAnsi"/>
            <w:lang w:val="fr-CH" w:eastAsia="zh-CN"/>
          </w:rPr>
          <w:delText>）</w:delText>
        </w:r>
        <w:r w:rsidRPr="004F0D73" w:rsidDel="005D2699">
          <w:rPr>
            <w:rFonts w:cstheme="minorHAnsi"/>
            <w:lang w:eastAsia="zh-CN"/>
          </w:rPr>
          <w:delText>而努力</w:delText>
        </w:r>
        <w:r w:rsidRPr="00662F7F" w:rsidDel="005D2699">
          <w:rPr>
            <w:rFonts w:cstheme="minorHAnsi"/>
            <w:lang w:val="fr-CH" w:eastAsia="zh-CN"/>
          </w:rPr>
          <w:delText>，</w:delText>
        </w:r>
        <w:r w:rsidRPr="004F0D73" w:rsidDel="005D2699">
          <w:rPr>
            <w:rFonts w:cstheme="minorHAnsi"/>
            <w:lang w:eastAsia="zh-CN"/>
          </w:rPr>
          <w:delText>以及消除数字鸿沟的必要性</w:delText>
        </w:r>
        <w:r w:rsidRPr="00662F7F" w:rsidDel="005D2699">
          <w:rPr>
            <w:rFonts w:cstheme="minorHAnsi"/>
            <w:lang w:val="fr-CH" w:eastAsia="zh-CN"/>
          </w:rPr>
          <w:delText>，</w:delText>
        </w:r>
        <w:r w:rsidRPr="004F0D73" w:rsidDel="005D2699">
          <w:rPr>
            <w:rFonts w:cstheme="minorHAnsi"/>
            <w:lang w:eastAsia="zh-CN"/>
          </w:rPr>
          <w:delText>而且认识到国际合作在此方面发挥的作用</w:delText>
        </w:r>
        <w:r w:rsidRPr="00662F7F" w:rsidDel="005D2699">
          <w:rPr>
            <w:rFonts w:cstheme="minorHAnsi"/>
            <w:lang w:val="fr-CH" w:eastAsia="zh-CN"/>
          </w:rPr>
          <w:delText>；</w:delText>
        </w:r>
      </w:del>
    </w:p>
    <w:p w14:paraId="0D09BB28" w14:textId="77777777" w:rsidR="00F91EDD" w:rsidRPr="00662F7F" w:rsidDel="005D2699" w:rsidRDefault="00B11827">
      <w:pPr>
        <w:rPr>
          <w:del w:id="100" w:author="Yang, Zhenyu" w:date="2022-05-12T11:23:00Z"/>
          <w:rFonts w:cstheme="minorHAnsi"/>
          <w:lang w:val="fr-CH" w:eastAsia="zh-CN"/>
        </w:rPr>
      </w:pPr>
      <w:del w:id="101" w:author="Yang, Zhenyu" w:date="2022-05-12T11:23:00Z">
        <w:r w:rsidRPr="00662F7F" w:rsidDel="005D2699">
          <w:rPr>
            <w:rFonts w:cstheme="minorHAnsi"/>
            <w:i/>
            <w:iCs/>
            <w:lang w:val="fr-CH" w:eastAsia="zh-CN"/>
          </w:rPr>
          <w:delText>c)</w:delText>
        </w:r>
        <w:r w:rsidRPr="00662F7F" w:rsidDel="005D2699">
          <w:rPr>
            <w:rFonts w:cstheme="minorHAnsi"/>
            <w:lang w:val="fr-CH" w:eastAsia="zh-CN"/>
          </w:rPr>
          <w:tab/>
          <w:delText>Rio+20</w:delText>
        </w:r>
        <w:r w:rsidRPr="004F0D73" w:rsidDel="005D2699">
          <w:rPr>
            <w:rFonts w:cstheme="minorHAnsi"/>
            <w:lang w:eastAsia="zh-CN"/>
          </w:rPr>
          <w:delText>大会呼吁</w:delText>
        </w:r>
        <w:r w:rsidRPr="00662F7F" w:rsidDel="005D2699">
          <w:rPr>
            <w:rFonts w:cstheme="minorHAnsi"/>
            <w:lang w:val="fr-CH" w:eastAsia="zh-CN"/>
          </w:rPr>
          <w:delText>，</w:delText>
        </w:r>
        <w:r w:rsidRPr="004F0D73" w:rsidDel="005D2699">
          <w:rPr>
            <w:rFonts w:cstheme="minorHAnsi"/>
            <w:lang w:eastAsia="zh-CN"/>
          </w:rPr>
          <w:delText>在整个联合国系统内进一步将可持续发展的三个方面纳入主要工作</w:delText>
        </w:r>
        <w:r w:rsidRPr="00662F7F" w:rsidDel="005D2699">
          <w:rPr>
            <w:rFonts w:cstheme="minorHAnsi"/>
            <w:lang w:val="fr-CH" w:eastAsia="zh-CN"/>
          </w:rPr>
          <w:delText>，</w:delText>
        </w:r>
        <w:r w:rsidRPr="004F0D73" w:rsidDel="005D2699">
          <w:rPr>
            <w:rFonts w:cstheme="minorHAnsi"/>
            <w:lang w:eastAsia="zh-CN"/>
          </w:rPr>
          <w:delText>同时请联合国专门机构考虑整合联合国系统运作活动中社会、经济和环境相关内容的适当措施</w:delText>
        </w:r>
        <w:r w:rsidRPr="00662F7F" w:rsidDel="005D2699">
          <w:rPr>
            <w:rFonts w:cstheme="minorHAnsi"/>
            <w:lang w:val="fr-CH" w:eastAsia="zh-CN"/>
          </w:rPr>
          <w:delText>，</w:delText>
        </w:r>
        <w:r w:rsidRPr="004F0D73" w:rsidDel="005D2699">
          <w:rPr>
            <w:rFonts w:cstheme="minorHAnsi"/>
            <w:lang w:eastAsia="zh-CN"/>
          </w:rPr>
          <w:delText>并应发展中国家的要求支持他们实现可持续发展</w:delText>
        </w:r>
        <w:r w:rsidRPr="00662F7F" w:rsidDel="005D2699">
          <w:rPr>
            <w:rFonts w:cstheme="minorHAnsi"/>
            <w:lang w:val="fr-CH" w:eastAsia="zh-CN"/>
          </w:rPr>
          <w:delText>，</w:delText>
        </w:r>
      </w:del>
    </w:p>
    <w:p w14:paraId="495D9E29" w14:textId="29ACCF32" w:rsidR="00F91EDD" w:rsidRPr="00662F7F" w:rsidDel="00B11C87" w:rsidRDefault="00B11827">
      <w:pPr>
        <w:pStyle w:val="Call"/>
        <w:rPr>
          <w:del w:id="102" w:author="Zheng bingyue" w:date="2022-05-12T12:50:00Z"/>
          <w:rFonts w:cstheme="minorHAnsi"/>
          <w:lang w:val="fr-CH" w:eastAsia="zh-CN"/>
        </w:rPr>
      </w:pPr>
      <w:del w:id="103" w:author="Zheng bingyue" w:date="2022-05-12T12:50:00Z">
        <w:r w:rsidRPr="00BF7625" w:rsidDel="00B11C87">
          <w:rPr>
            <w:rFonts w:cstheme="minorHAnsi" w:hint="eastAsia"/>
            <w:lang w:eastAsia="zh-CN"/>
          </w:rPr>
          <w:delText>意识到</w:delText>
        </w:r>
      </w:del>
    </w:p>
    <w:p w14:paraId="27896051" w14:textId="19060163" w:rsidR="00F91EDD" w:rsidRPr="00662F7F" w:rsidDel="00B11C87" w:rsidRDefault="00B11827">
      <w:pPr>
        <w:rPr>
          <w:del w:id="104" w:author="Zheng bingyue" w:date="2022-05-12T12:50:00Z"/>
          <w:rFonts w:cstheme="minorHAnsi"/>
          <w:i/>
          <w:iCs/>
          <w:lang w:val="fr-CH" w:eastAsia="zh-CN"/>
        </w:rPr>
      </w:pPr>
      <w:del w:id="105" w:author="Zheng bingyue" w:date="2022-05-12T12:50:00Z">
        <w:r w:rsidRPr="00662F7F" w:rsidDel="00B11C87">
          <w:rPr>
            <w:rFonts w:cstheme="minorHAnsi"/>
            <w:i/>
            <w:iCs/>
            <w:lang w:val="fr-CH" w:eastAsia="zh-CN"/>
          </w:rPr>
          <w:delText>a)</w:delText>
        </w:r>
        <w:r w:rsidRPr="00662F7F" w:rsidDel="00B11C87">
          <w:rPr>
            <w:rFonts w:cstheme="minorHAnsi"/>
            <w:i/>
            <w:iCs/>
            <w:lang w:val="fr-CH" w:eastAsia="zh-CN"/>
          </w:rPr>
          <w:tab/>
        </w:r>
        <w:r w:rsidRPr="00662F7F" w:rsidDel="00B11C87">
          <w:rPr>
            <w:rFonts w:cstheme="minorHAnsi"/>
            <w:lang w:val="fr-CH" w:eastAsia="zh-CN"/>
          </w:rPr>
          <w:delText>ICT</w:delText>
        </w:r>
        <w:r w:rsidRPr="004F0D73" w:rsidDel="00B11C87">
          <w:rPr>
            <w:rFonts w:cstheme="minorHAnsi"/>
            <w:lang w:eastAsia="zh-CN"/>
          </w:rPr>
          <w:delText>亦会加大温室气体</w:delText>
        </w:r>
        <w:r w:rsidRPr="00662F7F" w:rsidDel="00B11C87">
          <w:rPr>
            <w:rFonts w:cstheme="minorHAnsi"/>
            <w:lang w:val="fr-CH" w:eastAsia="zh-CN"/>
          </w:rPr>
          <w:delText>（</w:delText>
        </w:r>
        <w:r w:rsidRPr="00662F7F" w:rsidDel="00B11C87">
          <w:rPr>
            <w:rFonts w:cstheme="minorHAnsi"/>
            <w:lang w:val="fr-CH" w:eastAsia="zh-CN"/>
          </w:rPr>
          <w:delText>GHG</w:delText>
        </w:r>
        <w:r w:rsidRPr="00662F7F" w:rsidDel="00B11C87">
          <w:rPr>
            <w:rFonts w:cstheme="minorHAnsi"/>
            <w:lang w:val="fr-CH" w:eastAsia="zh-CN"/>
          </w:rPr>
          <w:delText>）</w:delText>
        </w:r>
        <w:r w:rsidRPr="004F0D73" w:rsidDel="00B11C87">
          <w:rPr>
            <w:rFonts w:cstheme="minorHAnsi"/>
            <w:lang w:eastAsia="zh-CN"/>
          </w:rPr>
          <w:delText>排放</w:delText>
        </w:r>
        <w:r w:rsidRPr="00662F7F" w:rsidDel="00B11C87">
          <w:rPr>
            <w:rFonts w:cstheme="minorHAnsi"/>
            <w:lang w:val="fr-CH" w:eastAsia="zh-CN"/>
          </w:rPr>
          <w:delText>，</w:delText>
        </w:r>
        <w:r w:rsidRPr="004F0D73" w:rsidDel="00B11C87">
          <w:rPr>
            <w:rFonts w:cstheme="minorHAnsi"/>
            <w:lang w:eastAsia="zh-CN"/>
          </w:rPr>
          <w:delText>尽管这种影响相对较小</w:delText>
        </w:r>
        <w:r w:rsidRPr="00662F7F" w:rsidDel="00B11C87">
          <w:rPr>
            <w:rFonts w:cstheme="minorHAnsi"/>
            <w:lang w:val="fr-CH" w:eastAsia="zh-CN"/>
          </w:rPr>
          <w:delText>，</w:delText>
        </w:r>
        <w:r w:rsidRPr="004F0D73" w:rsidDel="00B11C87">
          <w:rPr>
            <w:rFonts w:cstheme="minorHAnsi"/>
            <w:lang w:eastAsia="zh-CN"/>
          </w:rPr>
          <w:delText>但随着</w:delText>
        </w:r>
        <w:r w:rsidRPr="00662F7F" w:rsidDel="00B11C87">
          <w:rPr>
            <w:rFonts w:cstheme="minorHAnsi"/>
            <w:lang w:val="fr-CH" w:eastAsia="zh-CN"/>
          </w:rPr>
          <w:delText>ICT</w:delText>
        </w:r>
        <w:r w:rsidRPr="004F0D73" w:rsidDel="00B11C87">
          <w:rPr>
            <w:rFonts w:cstheme="minorHAnsi"/>
            <w:lang w:eastAsia="zh-CN"/>
          </w:rPr>
          <w:delText>使用的增多将不断增大</w:delText>
        </w:r>
        <w:r w:rsidRPr="00662F7F" w:rsidDel="00B11C87">
          <w:rPr>
            <w:rFonts w:cstheme="minorHAnsi"/>
            <w:lang w:val="fr-CH" w:eastAsia="zh-CN"/>
          </w:rPr>
          <w:delText>，</w:delText>
        </w:r>
        <w:r w:rsidRPr="004F0D73" w:rsidDel="00B11C87">
          <w:rPr>
            <w:rFonts w:cstheme="minorHAnsi"/>
            <w:lang w:eastAsia="zh-CN"/>
          </w:rPr>
          <w:delText>因此</w:delText>
        </w:r>
        <w:r w:rsidRPr="00662F7F" w:rsidDel="00B11C87">
          <w:rPr>
            <w:rFonts w:cstheme="minorHAnsi"/>
            <w:lang w:val="fr-CH" w:eastAsia="zh-CN"/>
          </w:rPr>
          <w:delText>，</w:delText>
        </w:r>
        <w:r w:rsidRPr="004F0D73" w:rsidDel="00B11C87">
          <w:rPr>
            <w:rFonts w:cstheme="minorHAnsi"/>
            <w:lang w:eastAsia="zh-CN"/>
          </w:rPr>
          <w:delText>必须将优先工作放在减少设备的</w:delText>
        </w:r>
        <w:r w:rsidRPr="00662F7F" w:rsidDel="00B11C87">
          <w:rPr>
            <w:rFonts w:cstheme="minorHAnsi"/>
            <w:lang w:val="fr-CH" w:eastAsia="zh-CN"/>
          </w:rPr>
          <w:delText>GHG</w:delText>
        </w:r>
        <w:r w:rsidRPr="004F0D73" w:rsidDel="00B11C87">
          <w:rPr>
            <w:rFonts w:cstheme="minorHAnsi"/>
            <w:lang w:eastAsia="zh-CN"/>
          </w:rPr>
          <w:delText>排放上</w:delText>
        </w:r>
        <w:r w:rsidRPr="00662F7F" w:rsidDel="00B11C87">
          <w:rPr>
            <w:rFonts w:cstheme="minorHAnsi"/>
            <w:lang w:val="fr-CH" w:eastAsia="zh-CN"/>
          </w:rPr>
          <w:delText>；</w:delText>
        </w:r>
      </w:del>
    </w:p>
    <w:p w14:paraId="3A1D08EF" w14:textId="5BCD8C57" w:rsidR="00F91EDD" w:rsidRPr="00662F7F" w:rsidDel="00B11C87" w:rsidRDefault="00B11827">
      <w:pPr>
        <w:rPr>
          <w:del w:id="106" w:author="Zheng bingyue" w:date="2022-05-12T12:50:00Z"/>
          <w:rFonts w:cstheme="minorHAnsi"/>
          <w:i/>
          <w:iCs/>
          <w:lang w:val="fr-CH" w:eastAsia="zh-CN"/>
        </w:rPr>
      </w:pPr>
      <w:del w:id="107" w:author="Zheng bingyue" w:date="2022-05-12T12:50:00Z">
        <w:r w:rsidRPr="00662F7F" w:rsidDel="00B11C87">
          <w:rPr>
            <w:rFonts w:cstheme="minorHAnsi"/>
            <w:i/>
            <w:iCs/>
            <w:lang w:val="fr-CH" w:eastAsia="zh-CN"/>
          </w:rPr>
          <w:delText>b)</w:delText>
        </w:r>
        <w:r w:rsidRPr="00662F7F" w:rsidDel="00B11C87">
          <w:rPr>
            <w:rFonts w:cstheme="minorHAnsi"/>
            <w:i/>
            <w:iCs/>
            <w:lang w:val="fr-CH" w:eastAsia="zh-CN"/>
          </w:rPr>
          <w:tab/>
        </w:r>
        <w:r w:rsidRPr="00662F7F" w:rsidDel="00B11C87">
          <w:rPr>
            <w:rFonts w:cstheme="minorHAnsi"/>
            <w:lang w:val="fr-CH" w:eastAsia="zh-CN"/>
          </w:rPr>
          <w:delText>ICT</w:delText>
        </w:r>
        <w:r w:rsidDel="00B11C87">
          <w:rPr>
            <w:rFonts w:cstheme="minorHAnsi" w:hint="eastAsia"/>
            <w:lang w:eastAsia="zh-CN"/>
          </w:rPr>
          <w:delText>正在</w:delText>
        </w:r>
        <w:r w:rsidRPr="004F0D73" w:rsidDel="00B11C87">
          <w:rPr>
            <w:rFonts w:cstheme="minorHAnsi"/>
            <w:lang w:eastAsia="zh-CN"/>
          </w:rPr>
          <w:delText>对缓解和应对气候变化的影响以及变化的监测做出贡献</w:delText>
        </w:r>
        <w:r w:rsidRPr="00662F7F" w:rsidDel="00B11C87">
          <w:rPr>
            <w:rFonts w:cstheme="minorHAnsi"/>
            <w:lang w:val="fr-CH" w:eastAsia="zh-CN"/>
          </w:rPr>
          <w:delText>，</w:delText>
        </w:r>
      </w:del>
    </w:p>
    <w:p w14:paraId="06EC9750" w14:textId="77777777" w:rsidR="00F91EDD" w:rsidRPr="00662F7F" w:rsidRDefault="00B11827">
      <w:pPr>
        <w:pStyle w:val="Call"/>
        <w:rPr>
          <w:rFonts w:cstheme="minorHAnsi"/>
          <w:lang w:val="fr-CH" w:eastAsia="zh-CN"/>
        </w:rPr>
      </w:pPr>
      <w:r w:rsidRPr="00BF7625">
        <w:rPr>
          <w:rFonts w:cstheme="minorHAnsi"/>
          <w:lang w:eastAsia="zh-CN"/>
        </w:rPr>
        <w:t>注意到</w:t>
      </w:r>
    </w:p>
    <w:p w14:paraId="3D758D69" w14:textId="77777777" w:rsidR="00F91EDD" w:rsidRPr="00F77FCD" w:rsidRDefault="00B11827">
      <w:pPr>
        <w:rPr>
          <w:rFonts w:cstheme="minorHAnsi"/>
          <w:lang w:val="fr-CH" w:eastAsia="zh-CN"/>
        </w:rPr>
      </w:pPr>
      <w:r w:rsidRPr="00662F7F">
        <w:rPr>
          <w:rFonts w:cstheme="minorHAnsi"/>
          <w:i/>
          <w:iCs/>
          <w:lang w:val="fr-CH" w:eastAsia="zh-CN"/>
        </w:rPr>
        <w:t>a)</w:t>
      </w:r>
      <w:r w:rsidRPr="00662F7F">
        <w:rPr>
          <w:rFonts w:cstheme="minorHAnsi"/>
          <w:i/>
          <w:iCs/>
          <w:lang w:val="fr-CH" w:eastAsia="zh-CN"/>
        </w:rPr>
        <w:tab/>
      </w:r>
      <w:r w:rsidRPr="004F0D73">
        <w:rPr>
          <w:rFonts w:cstheme="minorHAnsi"/>
          <w:lang w:eastAsia="zh-CN"/>
        </w:rPr>
        <w:t>国际电联相关研究组当前和将来开展的有关</w:t>
      </w:r>
      <w:r w:rsidRPr="00662F7F">
        <w:rPr>
          <w:rFonts w:cstheme="minorHAnsi"/>
          <w:lang w:val="fr-CH" w:eastAsia="zh-CN"/>
        </w:rPr>
        <w:t>ICT</w:t>
      </w:r>
      <w:r w:rsidRPr="004F0D73">
        <w:rPr>
          <w:rFonts w:cstheme="minorHAnsi"/>
          <w:lang w:eastAsia="zh-CN"/>
        </w:rPr>
        <w:t>与气候变化的工作</w:t>
      </w:r>
      <w:r w:rsidRPr="00662F7F">
        <w:rPr>
          <w:rFonts w:cstheme="minorHAnsi"/>
          <w:lang w:val="fr-CH" w:eastAsia="zh-CN"/>
        </w:rPr>
        <w:t>，</w:t>
      </w:r>
      <w:r w:rsidRPr="004F0D73">
        <w:rPr>
          <w:rFonts w:cstheme="minorHAnsi"/>
          <w:lang w:eastAsia="zh-CN"/>
        </w:rPr>
        <w:t>例如重点研究</w:t>
      </w:r>
      <w:r w:rsidRPr="000B4C46">
        <w:rPr>
          <w:rFonts w:cstheme="minorHAnsi" w:hint="eastAsia"/>
          <w:spacing w:val="-2"/>
          <w:lang w:eastAsia="zh-CN"/>
        </w:rPr>
        <w:t>气候变化、电子废弃物和</w:t>
      </w:r>
      <w:r w:rsidRPr="000B4C46">
        <w:rPr>
          <w:color w:val="000000"/>
          <w:spacing w:val="-2"/>
          <w:lang w:eastAsia="zh-CN"/>
        </w:rPr>
        <w:t>人体电磁场暴</w:t>
      </w:r>
      <w:r w:rsidRPr="000B4C46">
        <w:rPr>
          <w:rFonts w:ascii="SimSun" w:hAnsi="SimSun" w:cs="SimSun" w:hint="eastAsia"/>
          <w:color w:val="000000"/>
          <w:spacing w:val="-2"/>
          <w:lang w:eastAsia="zh-CN"/>
        </w:rPr>
        <w:t>露</w:t>
      </w:r>
      <w:r w:rsidRPr="000B4C46">
        <w:rPr>
          <w:rFonts w:cstheme="minorHAnsi" w:hint="eastAsia"/>
          <w:spacing w:val="-2"/>
          <w:lang w:eastAsia="zh-CN"/>
        </w:rPr>
        <w:t>问题</w:t>
      </w:r>
      <w:r w:rsidRPr="004F0D73">
        <w:rPr>
          <w:rFonts w:cstheme="minorHAnsi"/>
          <w:lang w:eastAsia="zh-CN"/>
        </w:rPr>
        <w:t>的</w:t>
      </w:r>
      <w:r w:rsidRPr="00662F7F">
        <w:rPr>
          <w:rFonts w:cstheme="minorHAnsi"/>
          <w:lang w:val="fr-CH" w:eastAsia="zh-CN"/>
        </w:rPr>
        <w:t>ITU-T</w:t>
      </w:r>
      <w:r w:rsidRPr="004F0D73">
        <w:rPr>
          <w:rFonts w:cstheme="minorHAnsi"/>
          <w:lang w:eastAsia="zh-CN"/>
        </w:rPr>
        <w:t>第</w:t>
      </w:r>
      <w:r w:rsidRPr="00662F7F">
        <w:rPr>
          <w:rFonts w:cstheme="minorHAnsi"/>
          <w:lang w:val="fr-CH" w:eastAsia="zh-CN"/>
        </w:rPr>
        <w:t>5</w:t>
      </w:r>
      <w:r w:rsidRPr="004F0D73">
        <w:rPr>
          <w:rFonts w:cstheme="minorHAnsi"/>
          <w:lang w:eastAsia="zh-CN"/>
        </w:rPr>
        <w:t>研究组和</w:t>
      </w:r>
      <w:r w:rsidRPr="00662F7F">
        <w:rPr>
          <w:rFonts w:cstheme="minorHAnsi"/>
          <w:lang w:val="fr-CH" w:eastAsia="zh-CN"/>
        </w:rPr>
        <w:t>ITU-D</w:t>
      </w:r>
      <w:r w:rsidRPr="004F0D73">
        <w:rPr>
          <w:rFonts w:cstheme="minorHAnsi"/>
          <w:lang w:eastAsia="zh-CN"/>
        </w:rPr>
        <w:t>第</w:t>
      </w:r>
      <w:r w:rsidRPr="00662F7F">
        <w:rPr>
          <w:rFonts w:cstheme="minorHAnsi"/>
          <w:lang w:val="fr-CH" w:eastAsia="zh-CN"/>
        </w:rPr>
        <w:t>2</w:t>
      </w:r>
      <w:r w:rsidRPr="004F0D73">
        <w:rPr>
          <w:rFonts w:cstheme="minorHAnsi"/>
          <w:lang w:eastAsia="zh-CN"/>
        </w:rPr>
        <w:t>研究组</w:t>
      </w:r>
      <w:r w:rsidRPr="00662F7F">
        <w:rPr>
          <w:rFonts w:cstheme="minorHAnsi"/>
          <w:lang w:val="fr-CH" w:eastAsia="zh-CN"/>
        </w:rPr>
        <w:t>；</w:t>
      </w:r>
    </w:p>
    <w:p w14:paraId="61BEDB92" w14:textId="77777777" w:rsidR="00F91EDD" w:rsidRPr="00662F7F" w:rsidDel="005D2699" w:rsidRDefault="00B11827" w:rsidP="00F91EDD">
      <w:pPr>
        <w:rPr>
          <w:del w:id="108" w:author="Yang, Zhenyu" w:date="2022-05-12T11:23:00Z"/>
          <w:rFonts w:cstheme="minorHAnsi"/>
          <w:lang w:val="fr-CH" w:eastAsia="zh-CN"/>
        </w:rPr>
      </w:pPr>
      <w:del w:id="109" w:author="Yang, Zhenyu" w:date="2022-05-12T11:23:00Z">
        <w:r w:rsidRPr="00662F7F" w:rsidDel="005D2699">
          <w:rPr>
            <w:rFonts w:cstheme="minorHAnsi"/>
            <w:i/>
            <w:iCs/>
            <w:lang w:val="fr-CH" w:eastAsia="zh-CN"/>
          </w:rPr>
          <w:delText>b)</w:delText>
        </w:r>
        <w:r w:rsidRPr="00662F7F" w:rsidDel="005D2699">
          <w:rPr>
            <w:rFonts w:cstheme="minorHAnsi"/>
            <w:i/>
            <w:iCs/>
            <w:lang w:val="fr-CH" w:eastAsia="zh-CN"/>
          </w:rPr>
          <w:tab/>
        </w:r>
        <w:r w:rsidRPr="004F0D73" w:rsidDel="005D2699">
          <w:rPr>
            <w:rFonts w:cstheme="minorHAnsi"/>
            <w:lang w:eastAsia="zh-CN"/>
          </w:rPr>
          <w:delText>将</w:delText>
        </w:r>
        <w:r w:rsidRPr="00662F7F" w:rsidDel="005D2699">
          <w:rPr>
            <w:rFonts w:cstheme="minorHAnsi"/>
            <w:lang w:val="fr-CH" w:eastAsia="zh-CN"/>
          </w:rPr>
          <w:delText>ICT</w:delText>
        </w:r>
        <w:r w:rsidRPr="004F0D73" w:rsidDel="005D2699">
          <w:rPr>
            <w:rFonts w:cstheme="minorHAnsi"/>
            <w:lang w:eastAsia="zh-CN"/>
          </w:rPr>
          <w:delText>作为节能和生态友好的工作方法使用</w:delText>
        </w:r>
        <w:r w:rsidRPr="00662F7F" w:rsidDel="005D2699">
          <w:rPr>
            <w:rFonts w:cstheme="minorHAnsi"/>
            <w:lang w:val="fr-CH" w:eastAsia="zh-CN"/>
          </w:rPr>
          <w:delText>，</w:delText>
        </w:r>
        <w:r w:rsidRPr="004F0D73" w:rsidDel="005D2699">
          <w:rPr>
            <w:rFonts w:cstheme="minorHAnsi"/>
            <w:lang w:eastAsia="zh-CN"/>
          </w:rPr>
          <w:delText>如</w:delText>
        </w:r>
        <w:r w:rsidRPr="00662F7F" w:rsidDel="005D2699">
          <w:rPr>
            <w:rFonts w:ascii="SimSun" w:hAnsi="SimSun" w:cstheme="minorHAnsi"/>
            <w:lang w:val="fr-CH" w:eastAsia="zh-CN"/>
          </w:rPr>
          <w:delText>“</w:delText>
        </w:r>
        <w:r w:rsidRPr="00662F7F" w:rsidDel="005D2699">
          <w:rPr>
            <w:rFonts w:cstheme="minorHAnsi"/>
            <w:lang w:val="fr-CH" w:eastAsia="zh-CN"/>
          </w:rPr>
          <w:delText>ICT</w:delText>
        </w:r>
        <w:r w:rsidRPr="004F0D73" w:rsidDel="005D2699">
          <w:rPr>
            <w:rFonts w:cstheme="minorHAnsi"/>
            <w:lang w:eastAsia="zh-CN"/>
          </w:rPr>
          <w:delText>与气候变化虚拟国际专题研讨会</w:delText>
        </w:r>
        <w:r w:rsidRPr="00662F7F" w:rsidDel="005D2699">
          <w:rPr>
            <w:rFonts w:cstheme="minorHAnsi" w:hint="eastAsia"/>
            <w:lang w:val="fr-CH" w:eastAsia="zh-CN"/>
          </w:rPr>
          <w:delText>”</w:delText>
        </w:r>
        <w:r w:rsidRPr="00662F7F" w:rsidDel="005D2699">
          <w:rPr>
            <w:rFonts w:cstheme="minorHAnsi"/>
            <w:lang w:val="fr-CH" w:eastAsia="zh-CN"/>
          </w:rPr>
          <w:delText>（</w:delText>
        </w:r>
        <w:r w:rsidRPr="00662F7F" w:rsidDel="005D2699">
          <w:rPr>
            <w:rFonts w:cstheme="minorHAnsi"/>
            <w:lang w:val="fr-CH" w:eastAsia="zh-CN"/>
          </w:rPr>
          <w:delText>2009</w:delText>
        </w:r>
        <w:r w:rsidRPr="004F0D73" w:rsidDel="005D2699">
          <w:rPr>
            <w:rFonts w:cstheme="minorHAnsi"/>
            <w:lang w:eastAsia="zh-CN"/>
          </w:rPr>
          <w:delText>年</w:delText>
        </w:r>
        <w:r w:rsidRPr="00662F7F" w:rsidDel="005D2699">
          <w:rPr>
            <w:rFonts w:cstheme="minorHAnsi"/>
            <w:lang w:val="fr-CH" w:eastAsia="zh-CN"/>
          </w:rPr>
          <w:delText>9</w:delText>
        </w:r>
        <w:r w:rsidRPr="004F0D73" w:rsidDel="005D2699">
          <w:rPr>
            <w:rFonts w:cstheme="minorHAnsi"/>
            <w:lang w:eastAsia="zh-CN"/>
          </w:rPr>
          <w:delText>月</w:delText>
        </w:r>
        <w:r w:rsidRPr="00662F7F" w:rsidDel="005D2699">
          <w:rPr>
            <w:rFonts w:cstheme="minorHAnsi"/>
            <w:lang w:val="fr-CH" w:eastAsia="zh-CN"/>
          </w:rPr>
          <w:delText>23</w:delText>
        </w:r>
        <w:r w:rsidRPr="004F0D73" w:rsidDel="005D2699">
          <w:rPr>
            <w:rFonts w:cstheme="minorHAnsi"/>
            <w:lang w:eastAsia="zh-CN"/>
          </w:rPr>
          <w:delText>日</w:delText>
        </w:r>
        <w:r w:rsidRPr="00662F7F" w:rsidDel="005D2699">
          <w:rPr>
            <w:rFonts w:cstheme="minorHAnsi"/>
            <w:lang w:val="fr-CH" w:eastAsia="zh-CN"/>
          </w:rPr>
          <w:delText>，</w:delText>
        </w:r>
        <w:r w:rsidRPr="004F0D73" w:rsidDel="005D2699">
          <w:rPr>
            <w:rFonts w:cstheme="minorHAnsi"/>
            <w:lang w:eastAsia="zh-CN"/>
          </w:rPr>
          <w:delText>韩国首尔</w:delText>
        </w:r>
        <w:r w:rsidRPr="00662F7F" w:rsidDel="005D2699">
          <w:rPr>
            <w:rFonts w:cstheme="minorHAnsi"/>
            <w:lang w:val="fr-CH" w:eastAsia="zh-CN"/>
          </w:rPr>
          <w:delText>）</w:delText>
        </w:r>
        <w:r w:rsidRPr="004F0D73" w:rsidDel="005D2699">
          <w:rPr>
            <w:rFonts w:cstheme="minorHAnsi"/>
            <w:lang w:eastAsia="zh-CN"/>
          </w:rPr>
          <w:delText>所体现的</w:delText>
        </w:r>
        <w:r w:rsidRPr="00662F7F" w:rsidDel="005D2699">
          <w:rPr>
            <w:rFonts w:cstheme="minorHAnsi"/>
            <w:lang w:val="fr-CH" w:eastAsia="zh-CN"/>
          </w:rPr>
          <w:delText>；</w:delText>
        </w:r>
      </w:del>
    </w:p>
    <w:p w14:paraId="71FA557D" w14:textId="77777777" w:rsidR="00F91EDD" w:rsidRPr="00662F7F" w:rsidRDefault="00B11827">
      <w:pPr>
        <w:ind w:right="57"/>
        <w:rPr>
          <w:rFonts w:cstheme="minorHAnsi"/>
          <w:lang w:val="fr-CH" w:eastAsia="zh-CN"/>
        </w:rPr>
      </w:pPr>
      <w:del w:id="110" w:author="Yang, Zhenyu" w:date="2022-05-12T11:23:00Z">
        <w:r w:rsidRPr="00662F7F" w:rsidDel="005D2699">
          <w:rPr>
            <w:rFonts w:cstheme="minorHAnsi"/>
            <w:i/>
            <w:iCs/>
            <w:lang w:val="fr-CH" w:eastAsia="zh-CN"/>
          </w:rPr>
          <w:lastRenderedPageBreak/>
          <w:delText>c</w:delText>
        </w:r>
      </w:del>
      <w:ins w:id="111" w:author="Yang, Zhenyu" w:date="2022-05-12T11:23:00Z">
        <w:r w:rsidR="005D2699">
          <w:rPr>
            <w:rFonts w:cstheme="minorHAnsi"/>
            <w:i/>
            <w:iCs/>
            <w:lang w:val="fr-CH" w:eastAsia="zh-CN"/>
          </w:rPr>
          <w:t>b</w:t>
        </w:r>
      </w:ins>
      <w:r w:rsidRPr="00662F7F">
        <w:rPr>
          <w:rFonts w:cstheme="minorHAnsi"/>
          <w:i/>
          <w:iCs/>
          <w:lang w:val="fr-CH" w:eastAsia="zh-CN"/>
        </w:rPr>
        <w:t>)</w:t>
      </w:r>
      <w:r w:rsidRPr="00662F7F">
        <w:rPr>
          <w:rFonts w:cstheme="minorHAnsi"/>
          <w:i/>
          <w:iCs/>
          <w:lang w:val="fr-CH" w:eastAsia="zh-CN"/>
        </w:rPr>
        <w:tab/>
      </w:r>
      <w:r w:rsidRPr="004F0D73">
        <w:rPr>
          <w:rFonts w:cstheme="minorHAnsi"/>
          <w:lang w:eastAsia="zh-CN"/>
        </w:rPr>
        <w:t>营造一种环境</w:t>
      </w:r>
      <w:r w:rsidRPr="00662F7F">
        <w:rPr>
          <w:rFonts w:cstheme="minorHAnsi"/>
          <w:lang w:val="fr-CH" w:eastAsia="zh-CN"/>
        </w:rPr>
        <w:t>，</w:t>
      </w:r>
      <w:r w:rsidRPr="004F0D73">
        <w:rPr>
          <w:rFonts w:cstheme="minorHAnsi"/>
          <w:lang w:eastAsia="zh-CN"/>
        </w:rPr>
        <w:t>使国际电联成员国、部门成员及其它利益攸关方藉以开展合作</w:t>
      </w:r>
      <w:r w:rsidRPr="00662F7F">
        <w:rPr>
          <w:rFonts w:cstheme="minorHAnsi"/>
          <w:lang w:val="fr-CH" w:eastAsia="zh-CN"/>
        </w:rPr>
        <w:t>，</w:t>
      </w:r>
      <w:r w:rsidRPr="004F0D73">
        <w:rPr>
          <w:rFonts w:cstheme="minorHAnsi"/>
          <w:lang w:eastAsia="zh-CN"/>
        </w:rPr>
        <w:t>为气候变化、灾害管理和公共管理方面的研究取得遥感数据并加以有效利用</w:t>
      </w:r>
      <w:r w:rsidRPr="00662F7F">
        <w:rPr>
          <w:rFonts w:cstheme="minorHAnsi"/>
          <w:lang w:val="fr-CH" w:eastAsia="zh-CN"/>
        </w:rPr>
        <w:t>，</w:t>
      </w:r>
      <w:r w:rsidRPr="004F0D73">
        <w:rPr>
          <w:rFonts w:cstheme="minorHAnsi"/>
          <w:lang w:eastAsia="zh-CN"/>
        </w:rPr>
        <w:t>这一点非常重要</w:t>
      </w:r>
      <w:del w:id="112" w:author="Yang, Zhenyu" w:date="2022-05-12T11:24:00Z">
        <w:r w:rsidRPr="00662F7F" w:rsidDel="005D2699">
          <w:rPr>
            <w:rFonts w:cstheme="minorHAnsi"/>
            <w:lang w:val="fr-CH" w:eastAsia="zh-CN"/>
          </w:rPr>
          <w:delText>；</w:delText>
        </w:r>
      </w:del>
      <w:ins w:id="113" w:author="Yang, Zhenyu" w:date="2022-05-12T11:24:00Z">
        <w:r w:rsidR="005D2699">
          <w:rPr>
            <w:rFonts w:cstheme="minorHAnsi" w:hint="eastAsia"/>
            <w:lang w:val="fr-CH" w:eastAsia="zh-CN"/>
          </w:rPr>
          <w:t>，</w:t>
        </w:r>
      </w:ins>
      <w:r w:rsidRPr="00662F7F">
        <w:rPr>
          <w:rStyle w:val="FootnoteReference"/>
          <w:rFonts w:cstheme="minorHAnsi"/>
          <w:sz w:val="28"/>
          <w:szCs w:val="28"/>
          <w:vertAlign w:val="superscript"/>
          <w:lang w:val="fr-CH" w:eastAsia="zh-CN"/>
        </w:rPr>
        <w:footnoteReference w:customMarkFollows="1" w:id="3"/>
        <w:t>3</w:t>
      </w:r>
    </w:p>
    <w:p w14:paraId="2BAE9A5E" w14:textId="77777777" w:rsidR="00F91EDD" w:rsidRPr="00662F7F" w:rsidDel="005D2699" w:rsidRDefault="00B11827">
      <w:pPr>
        <w:rPr>
          <w:del w:id="114" w:author="Yang, Zhenyu" w:date="2022-05-12T11:24:00Z"/>
          <w:rFonts w:cstheme="minorHAnsi"/>
          <w:lang w:val="fr-CH" w:eastAsia="zh-CN"/>
        </w:rPr>
      </w:pPr>
      <w:del w:id="115" w:author="Yang, Zhenyu" w:date="2022-05-12T11:24:00Z">
        <w:r w:rsidRPr="00662F7F" w:rsidDel="005D2699">
          <w:rPr>
            <w:rFonts w:cstheme="minorHAnsi"/>
            <w:i/>
            <w:iCs/>
            <w:lang w:val="fr-CH" w:eastAsia="zh-CN"/>
          </w:rPr>
          <w:delText>d)</w:delText>
        </w:r>
        <w:r w:rsidRPr="00662F7F" w:rsidDel="005D2699">
          <w:rPr>
            <w:rFonts w:cstheme="minorHAnsi"/>
            <w:i/>
            <w:iCs/>
            <w:lang w:val="fr-CH" w:eastAsia="zh-CN"/>
          </w:rPr>
          <w:tab/>
        </w:r>
        <w:r w:rsidRPr="004F0D73" w:rsidDel="005D2699">
          <w:rPr>
            <w:rFonts w:cstheme="minorHAnsi"/>
            <w:lang w:eastAsia="zh-CN"/>
          </w:rPr>
          <w:delText>通过提供更高效的能源管理系统</w:delText>
        </w:r>
        <w:r w:rsidRPr="00662F7F" w:rsidDel="005D2699">
          <w:rPr>
            <w:rFonts w:cstheme="minorHAnsi"/>
            <w:lang w:val="fr-CH" w:eastAsia="zh-CN"/>
          </w:rPr>
          <w:delText>（</w:delText>
        </w:r>
        <w:r w:rsidRPr="004F0D73" w:rsidDel="005D2699">
          <w:rPr>
            <w:rFonts w:cstheme="minorHAnsi"/>
            <w:lang w:eastAsia="zh-CN"/>
          </w:rPr>
          <w:delText>建筑物</w:delText>
        </w:r>
        <w:r w:rsidRPr="00662F7F" w:rsidDel="005D2699">
          <w:rPr>
            <w:rFonts w:cstheme="minorHAnsi"/>
            <w:lang w:val="fr-CH" w:eastAsia="zh-CN"/>
          </w:rPr>
          <w:delText>/</w:delText>
        </w:r>
        <w:r w:rsidRPr="004F0D73" w:rsidDel="005D2699">
          <w:rPr>
            <w:rFonts w:cstheme="minorHAnsi"/>
            <w:lang w:eastAsia="zh-CN"/>
          </w:rPr>
          <w:delText>住宅</w:delText>
        </w:r>
        <w:r w:rsidRPr="00662F7F" w:rsidDel="005D2699">
          <w:rPr>
            <w:rFonts w:cstheme="minorHAnsi"/>
            <w:lang w:val="fr-CH" w:eastAsia="zh-CN"/>
          </w:rPr>
          <w:delText>）</w:delText>
        </w:r>
        <w:r w:rsidRPr="004F0D73" w:rsidDel="005D2699">
          <w:rPr>
            <w:rFonts w:cstheme="minorHAnsi"/>
            <w:lang w:eastAsia="zh-CN"/>
          </w:rPr>
          <w:delText>和配电系统</w:delText>
        </w:r>
        <w:r w:rsidRPr="00662F7F" w:rsidDel="005D2699">
          <w:rPr>
            <w:rFonts w:cstheme="minorHAnsi"/>
            <w:lang w:val="fr-CH" w:eastAsia="zh-CN"/>
          </w:rPr>
          <w:delText>（</w:delText>
        </w:r>
        <w:r w:rsidRPr="004F0D73" w:rsidDel="005D2699">
          <w:rPr>
            <w:rFonts w:cstheme="minorHAnsi"/>
            <w:lang w:eastAsia="zh-CN"/>
          </w:rPr>
          <w:delText>智能电网</w:delText>
        </w:r>
        <w:r w:rsidRPr="00662F7F" w:rsidDel="005D2699">
          <w:rPr>
            <w:rFonts w:cstheme="minorHAnsi"/>
            <w:lang w:val="fr-CH" w:eastAsia="zh-CN"/>
          </w:rPr>
          <w:delText>），</w:delText>
        </w:r>
        <w:r w:rsidRPr="00662F7F" w:rsidDel="005D2699">
          <w:rPr>
            <w:rFonts w:cstheme="minorHAnsi"/>
            <w:lang w:val="fr-CH" w:eastAsia="zh-CN"/>
          </w:rPr>
          <w:delText>ICT</w:delText>
        </w:r>
        <w:r w:rsidRPr="004F0D73" w:rsidDel="005D2699">
          <w:rPr>
            <w:rFonts w:cstheme="minorHAnsi"/>
            <w:lang w:eastAsia="zh-CN"/>
          </w:rPr>
          <w:delText>在减缓气候变化方面的积极影响提供了有别于其它应用的更具能效的选择</w:delText>
        </w:r>
        <w:r w:rsidRPr="00662F7F" w:rsidDel="005D2699">
          <w:rPr>
            <w:rFonts w:cstheme="minorHAnsi"/>
            <w:lang w:val="fr-CH" w:eastAsia="zh-CN"/>
          </w:rPr>
          <w:delText>；</w:delText>
        </w:r>
      </w:del>
    </w:p>
    <w:p w14:paraId="6464C8A9" w14:textId="77777777" w:rsidR="00F91EDD" w:rsidRPr="00662F7F" w:rsidDel="005D2699" w:rsidRDefault="00B11827">
      <w:pPr>
        <w:rPr>
          <w:del w:id="116" w:author="Yang, Zhenyu" w:date="2022-05-12T11:24:00Z"/>
          <w:rFonts w:cstheme="minorHAnsi"/>
          <w:lang w:val="fr-CH" w:eastAsia="zh-CN"/>
        </w:rPr>
      </w:pPr>
      <w:del w:id="117" w:author="Yang, Zhenyu" w:date="2022-05-12T11:24:00Z">
        <w:r w:rsidRPr="00662F7F" w:rsidDel="005D2699">
          <w:rPr>
            <w:rFonts w:cstheme="minorHAnsi"/>
            <w:i/>
            <w:iCs/>
            <w:lang w:val="fr-CH" w:eastAsia="zh-CN"/>
          </w:rPr>
          <w:delText>e)</w:delText>
        </w:r>
        <w:r w:rsidRPr="00662F7F" w:rsidDel="005D2699">
          <w:rPr>
            <w:rFonts w:cstheme="minorHAnsi"/>
            <w:lang w:val="fr-CH" w:eastAsia="zh-CN"/>
          </w:rPr>
          <w:tab/>
        </w:r>
        <w:r w:rsidRPr="004F0D73" w:rsidDel="005D2699">
          <w:rPr>
            <w:rFonts w:cstheme="minorHAnsi"/>
            <w:lang w:eastAsia="zh-CN"/>
          </w:rPr>
          <w:delText>《联合国气候变化框架公约》</w:delText>
        </w:r>
        <w:r w:rsidRPr="00662F7F" w:rsidDel="005D2699">
          <w:rPr>
            <w:rFonts w:cstheme="minorHAnsi"/>
            <w:lang w:val="fr-CH" w:eastAsia="zh-CN"/>
          </w:rPr>
          <w:delText>（</w:delText>
        </w:r>
        <w:r w:rsidRPr="00662F7F" w:rsidDel="005D2699">
          <w:rPr>
            <w:rFonts w:cstheme="minorHAnsi"/>
            <w:lang w:val="fr-CH" w:eastAsia="zh-CN"/>
          </w:rPr>
          <w:delText>UNFCCC</w:delText>
        </w:r>
        <w:r w:rsidRPr="00662F7F" w:rsidDel="005D2699">
          <w:rPr>
            <w:rFonts w:cstheme="minorHAnsi"/>
            <w:lang w:val="fr-CH" w:eastAsia="zh-CN"/>
          </w:rPr>
          <w:delText>）</w:delText>
        </w:r>
        <w:r w:rsidRPr="004F0D73" w:rsidDel="005D2699">
          <w:rPr>
            <w:rFonts w:cstheme="minorHAnsi"/>
            <w:lang w:eastAsia="zh-CN"/>
          </w:rPr>
          <w:delText>大会的成果</w:delText>
        </w:r>
        <w:r w:rsidRPr="00662F7F" w:rsidDel="005D2699">
          <w:rPr>
            <w:rFonts w:cstheme="minorHAnsi"/>
            <w:lang w:val="fr-CH" w:eastAsia="zh-CN"/>
          </w:rPr>
          <w:delText>；</w:delText>
        </w:r>
      </w:del>
    </w:p>
    <w:p w14:paraId="17ACF67A" w14:textId="77777777" w:rsidR="00F91EDD" w:rsidRPr="00662F7F" w:rsidDel="005D2699" w:rsidRDefault="00B11827">
      <w:pPr>
        <w:rPr>
          <w:del w:id="118" w:author="Yang, Zhenyu" w:date="2022-05-12T11:24:00Z"/>
          <w:rFonts w:cstheme="minorHAnsi"/>
          <w:lang w:val="fr-CH" w:eastAsia="zh-CN"/>
        </w:rPr>
      </w:pPr>
      <w:del w:id="119" w:author="Yang, Zhenyu" w:date="2022-05-12T11:24:00Z">
        <w:r w:rsidRPr="00662F7F" w:rsidDel="005D2699">
          <w:rPr>
            <w:rFonts w:cstheme="minorHAnsi"/>
            <w:i/>
            <w:iCs/>
            <w:lang w:val="fr-CH" w:eastAsia="zh-CN"/>
          </w:rPr>
          <w:delText>f)</w:delText>
        </w:r>
        <w:r w:rsidRPr="00662F7F" w:rsidDel="005D2699">
          <w:rPr>
            <w:rFonts w:cstheme="minorHAnsi"/>
            <w:lang w:val="fr-CH" w:eastAsia="zh-CN"/>
          </w:rPr>
          <w:tab/>
        </w:r>
        <w:r w:rsidRPr="004F0D73" w:rsidDel="005D2699">
          <w:rPr>
            <w:rFonts w:cstheme="minorHAnsi"/>
            <w:lang w:eastAsia="zh-CN"/>
          </w:rPr>
          <w:delText>国际电联应与其它涉及气候变化问题的国际论坛开展合作</w:delText>
        </w:r>
        <w:r w:rsidRPr="00662F7F" w:rsidDel="005D2699">
          <w:rPr>
            <w:rFonts w:cstheme="minorHAnsi"/>
            <w:lang w:val="fr-CH" w:eastAsia="zh-CN"/>
          </w:rPr>
          <w:delText>，</w:delText>
        </w:r>
      </w:del>
    </w:p>
    <w:p w14:paraId="61786901" w14:textId="77777777" w:rsidR="00F91EDD" w:rsidRPr="00662F7F" w:rsidRDefault="00B11827">
      <w:pPr>
        <w:pStyle w:val="Call"/>
        <w:rPr>
          <w:rFonts w:cstheme="minorHAnsi"/>
          <w:lang w:val="fr-CH" w:eastAsia="zh-CN"/>
        </w:rPr>
      </w:pPr>
      <w:r w:rsidRPr="00BF7625">
        <w:rPr>
          <w:rFonts w:cstheme="minorHAnsi"/>
          <w:lang w:eastAsia="zh-CN"/>
        </w:rPr>
        <w:t>做出决议</w:t>
      </w:r>
    </w:p>
    <w:p w14:paraId="63613E87" w14:textId="77777777" w:rsidR="00F91EDD" w:rsidRPr="00662F7F" w:rsidRDefault="00B11827" w:rsidP="00F91EDD">
      <w:pPr>
        <w:rPr>
          <w:rFonts w:cstheme="minorHAnsi"/>
          <w:lang w:val="fr-CH" w:eastAsia="zh-CN"/>
        </w:rPr>
      </w:pPr>
      <w:r w:rsidRPr="00662F7F">
        <w:rPr>
          <w:rFonts w:cstheme="minorHAnsi"/>
          <w:lang w:val="fr-CH" w:eastAsia="zh-CN"/>
        </w:rPr>
        <w:t>1</w:t>
      </w:r>
      <w:r w:rsidRPr="00662F7F">
        <w:rPr>
          <w:rFonts w:cstheme="minorHAnsi"/>
          <w:lang w:val="fr-CH" w:eastAsia="zh-CN"/>
        </w:rPr>
        <w:tab/>
      </w:r>
      <w:r>
        <w:rPr>
          <w:rFonts w:cstheme="minorHAnsi" w:hint="eastAsia"/>
          <w:lang w:eastAsia="zh-CN"/>
        </w:rPr>
        <w:t>优先</w:t>
      </w:r>
      <w:r>
        <w:rPr>
          <w:rFonts w:cstheme="minorHAnsi"/>
          <w:lang w:eastAsia="zh-CN"/>
        </w:rPr>
        <w:t>开展</w:t>
      </w:r>
      <w:r w:rsidRPr="00662F7F">
        <w:rPr>
          <w:rFonts w:cstheme="minorHAnsi"/>
          <w:lang w:val="fr-CH" w:eastAsia="zh-CN"/>
        </w:rPr>
        <w:t>ITU-D</w:t>
      </w:r>
      <w:r w:rsidRPr="004F0D73">
        <w:rPr>
          <w:rFonts w:cstheme="minorHAnsi"/>
          <w:lang w:eastAsia="zh-CN"/>
        </w:rPr>
        <w:t>在此领域的活动并提供必要的支持</w:t>
      </w:r>
      <w:r w:rsidRPr="00662F7F">
        <w:rPr>
          <w:rFonts w:cstheme="minorHAnsi"/>
          <w:lang w:val="fr-CH" w:eastAsia="zh-CN"/>
        </w:rPr>
        <w:t>，</w:t>
      </w:r>
      <w:r w:rsidRPr="004F0D73">
        <w:rPr>
          <w:rFonts w:cstheme="minorHAnsi"/>
          <w:lang w:eastAsia="zh-CN"/>
        </w:rPr>
        <w:t>同时确保国际电联三个部门之间在所有问题上保持适当协调</w:t>
      </w:r>
      <w:r w:rsidRPr="00662F7F">
        <w:rPr>
          <w:rFonts w:cstheme="minorHAnsi"/>
          <w:lang w:val="fr-CH" w:eastAsia="zh-CN"/>
        </w:rPr>
        <w:t>，</w:t>
      </w:r>
      <w:r>
        <w:rPr>
          <w:rFonts w:cstheme="minorHAnsi" w:hint="eastAsia"/>
          <w:lang w:eastAsia="zh-CN"/>
        </w:rPr>
        <w:t>例如</w:t>
      </w:r>
      <w:r w:rsidRPr="004F0D73">
        <w:rPr>
          <w:rFonts w:cstheme="minorHAnsi"/>
          <w:lang w:eastAsia="zh-CN"/>
        </w:rPr>
        <w:t>其中包括</w:t>
      </w:r>
      <w:r w:rsidRPr="00662F7F">
        <w:rPr>
          <w:rFonts w:cstheme="minorHAnsi"/>
          <w:lang w:val="fr-CH" w:eastAsia="zh-CN"/>
        </w:rPr>
        <w:t>，</w:t>
      </w:r>
      <w:r w:rsidRPr="004F0D73">
        <w:rPr>
          <w:rFonts w:cstheme="minorHAnsi"/>
          <w:lang w:eastAsia="zh-CN"/>
        </w:rPr>
        <w:t>如</w:t>
      </w:r>
      <w:r w:rsidRPr="00662F7F">
        <w:rPr>
          <w:rFonts w:cstheme="minorHAnsi"/>
          <w:lang w:val="fr-CH" w:eastAsia="zh-CN"/>
        </w:rPr>
        <w:t>，</w:t>
      </w:r>
      <w:r w:rsidRPr="004F0D73">
        <w:rPr>
          <w:rFonts w:cstheme="minorHAnsi"/>
          <w:lang w:eastAsia="zh-CN"/>
        </w:rPr>
        <w:t>有关非电离辐射的研究</w:t>
      </w:r>
      <w:r w:rsidRPr="00662F7F">
        <w:rPr>
          <w:rFonts w:cstheme="minorHAnsi"/>
          <w:lang w:val="fr-CH" w:eastAsia="zh-CN"/>
        </w:rPr>
        <w:t>；</w:t>
      </w:r>
    </w:p>
    <w:p w14:paraId="24A8A1DA" w14:textId="549237FA" w:rsidR="00F91EDD" w:rsidRPr="00662F7F" w:rsidRDefault="00B11827">
      <w:pPr>
        <w:rPr>
          <w:rFonts w:cstheme="minorHAnsi"/>
          <w:lang w:val="fr-CH" w:eastAsia="zh-CN"/>
        </w:rPr>
      </w:pPr>
      <w:r w:rsidRPr="00662F7F">
        <w:rPr>
          <w:rFonts w:cstheme="minorHAnsi"/>
          <w:lang w:val="fr-CH" w:eastAsia="zh-CN"/>
        </w:rPr>
        <w:t>2</w:t>
      </w:r>
      <w:r w:rsidRPr="00662F7F">
        <w:rPr>
          <w:rFonts w:cstheme="minorHAnsi"/>
          <w:lang w:val="fr-CH" w:eastAsia="zh-CN"/>
        </w:rPr>
        <w:tab/>
      </w:r>
      <w:r w:rsidRPr="004F0D73">
        <w:rPr>
          <w:rFonts w:cstheme="minorHAnsi"/>
          <w:lang w:eastAsia="zh-CN"/>
        </w:rPr>
        <w:t>继续并进一步开展</w:t>
      </w:r>
      <w:r w:rsidRPr="00662F7F">
        <w:rPr>
          <w:rFonts w:cstheme="minorHAnsi"/>
          <w:lang w:val="fr-CH" w:eastAsia="zh-CN"/>
        </w:rPr>
        <w:t>ITU-D</w:t>
      </w:r>
      <w:r w:rsidRPr="004F0D73">
        <w:rPr>
          <w:rFonts w:cstheme="minorHAnsi"/>
          <w:lang w:eastAsia="zh-CN"/>
        </w:rPr>
        <w:t>有关</w:t>
      </w:r>
      <w:r w:rsidRPr="00662F7F">
        <w:rPr>
          <w:rFonts w:cstheme="minorHAnsi"/>
          <w:lang w:val="fr-CH" w:eastAsia="zh-CN"/>
        </w:rPr>
        <w:t>ICT</w:t>
      </w:r>
      <w:ins w:id="120" w:author="Tao, Yingsheng" w:date="2022-05-16T23:21:00Z">
        <w:r w:rsidR="007053CB">
          <w:rPr>
            <w:rFonts w:cstheme="minorHAnsi" w:hint="eastAsia"/>
            <w:lang w:val="fr-CH" w:eastAsia="zh-CN"/>
          </w:rPr>
          <w:t>、环境、</w:t>
        </w:r>
      </w:ins>
      <w:del w:id="121" w:author="Tao, Yingsheng" w:date="2022-05-16T23:21:00Z">
        <w:r w:rsidRPr="004F0D73" w:rsidDel="007053CB">
          <w:rPr>
            <w:rFonts w:cstheme="minorHAnsi"/>
            <w:lang w:eastAsia="zh-CN"/>
          </w:rPr>
          <w:delText>与</w:delText>
        </w:r>
      </w:del>
      <w:r w:rsidRPr="004F0D73">
        <w:rPr>
          <w:rFonts w:cstheme="minorHAnsi"/>
          <w:lang w:eastAsia="zh-CN"/>
        </w:rPr>
        <w:t>气候变化</w:t>
      </w:r>
      <w:ins w:id="122" w:author="Tao, Yingsheng" w:date="2022-05-16T23:21:00Z">
        <w:r w:rsidR="007053CB">
          <w:rPr>
            <w:rFonts w:cstheme="minorHAnsi" w:hint="eastAsia"/>
            <w:lang w:eastAsia="zh-CN"/>
          </w:rPr>
          <w:t>和</w:t>
        </w:r>
      </w:ins>
      <w:ins w:id="123" w:author="Tao, Yingsheng" w:date="2022-05-16T23:22:00Z">
        <w:r w:rsidR="007053CB">
          <w:rPr>
            <w:rFonts w:cstheme="minorHAnsi" w:hint="eastAsia"/>
            <w:lang w:eastAsia="zh-CN"/>
          </w:rPr>
          <w:t>循环经济</w:t>
        </w:r>
      </w:ins>
      <w:r w:rsidRPr="004F0D73">
        <w:rPr>
          <w:rFonts w:cstheme="minorHAnsi"/>
          <w:lang w:eastAsia="zh-CN"/>
        </w:rPr>
        <w:t>的活动</w:t>
      </w:r>
      <w:r w:rsidRPr="00662F7F">
        <w:rPr>
          <w:rFonts w:cstheme="minorHAnsi"/>
          <w:lang w:val="fr-CH" w:eastAsia="zh-CN"/>
        </w:rPr>
        <w:t>，</w:t>
      </w:r>
      <w:r w:rsidRPr="004F0D73">
        <w:rPr>
          <w:rFonts w:cstheme="minorHAnsi"/>
          <w:lang w:eastAsia="zh-CN"/>
        </w:rPr>
        <w:t>从而为在更大范围内开展的减缓气候变化</w:t>
      </w:r>
      <w:r>
        <w:rPr>
          <w:rFonts w:cstheme="minorHAnsi" w:hint="eastAsia"/>
          <w:lang w:eastAsia="zh-CN"/>
        </w:rPr>
        <w:t>和</w:t>
      </w:r>
      <w:r>
        <w:rPr>
          <w:rFonts w:cstheme="minorHAnsi"/>
          <w:lang w:eastAsia="zh-CN"/>
        </w:rPr>
        <w:t>适应气候变化影响</w:t>
      </w:r>
      <w:r w:rsidRPr="004F0D73">
        <w:rPr>
          <w:rFonts w:cstheme="minorHAnsi"/>
          <w:lang w:eastAsia="zh-CN"/>
        </w:rPr>
        <w:t>的全球性努力做出贡献</w:t>
      </w:r>
      <w:r w:rsidRPr="00662F7F">
        <w:rPr>
          <w:rFonts w:cstheme="minorHAnsi"/>
          <w:lang w:val="fr-CH" w:eastAsia="zh-CN"/>
        </w:rPr>
        <w:t>；</w:t>
      </w:r>
    </w:p>
    <w:p w14:paraId="7455F5BE" w14:textId="77777777" w:rsidR="00F91EDD" w:rsidRPr="00662F7F" w:rsidRDefault="00B11827">
      <w:pPr>
        <w:rPr>
          <w:rFonts w:cstheme="minorHAnsi"/>
          <w:lang w:val="fr-CH" w:eastAsia="zh-CN"/>
        </w:rPr>
      </w:pPr>
      <w:r w:rsidRPr="00662F7F">
        <w:rPr>
          <w:rFonts w:cstheme="minorHAnsi"/>
          <w:lang w:val="fr-CH" w:eastAsia="zh-CN"/>
        </w:rPr>
        <w:t>3</w:t>
      </w:r>
      <w:r w:rsidRPr="00662F7F">
        <w:rPr>
          <w:rFonts w:cstheme="minorHAnsi"/>
          <w:lang w:val="fr-CH" w:eastAsia="zh-CN"/>
        </w:rPr>
        <w:tab/>
      </w:r>
      <w:r w:rsidRPr="004F0D73">
        <w:rPr>
          <w:rFonts w:cstheme="minorHAnsi"/>
          <w:lang w:eastAsia="zh-CN"/>
        </w:rPr>
        <w:t>将帮助发展中国家强化其应对</w:t>
      </w:r>
      <w:r w:rsidRPr="00662F7F">
        <w:rPr>
          <w:rFonts w:cstheme="minorHAnsi"/>
          <w:lang w:val="fr-CH" w:eastAsia="zh-CN"/>
        </w:rPr>
        <w:t>ICT</w:t>
      </w:r>
      <w:r w:rsidRPr="004F0D73">
        <w:rPr>
          <w:rFonts w:cstheme="minorHAnsi"/>
          <w:lang w:eastAsia="zh-CN"/>
        </w:rPr>
        <w:t>与气候变化的人员和机构能力纳入工作重点</w:t>
      </w:r>
      <w:r w:rsidRPr="00662F7F">
        <w:rPr>
          <w:rFonts w:cstheme="minorHAnsi"/>
          <w:lang w:val="fr-CH" w:eastAsia="zh-CN"/>
        </w:rPr>
        <w:t>，</w:t>
      </w:r>
      <w:r w:rsidRPr="004F0D73">
        <w:rPr>
          <w:rFonts w:cstheme="minorHAnsi"/>
          <w:lang w:eastAsia="zh-CN"/>
        </w:rPr>
        <w:t>并将适应气候变化作为其灾害管理规划的一项关键要素</w:t>
      </w:r>
      <w:r w:rsidRPr="00662F7F">
        <w:rPr>
          <w:rFonts w:cstheme="minorHAnsi"/>
          <w:lang w:val="fr-CH" w:eastAsia="zh-CN"/>
        </w:rPr>
        <w:t>；</w:t>
      </w:r>
    </w:p>
    <w:p w14:paraId="20C17A27" w14:textId="77777777" w:rsidR="00F91EDD" w:rsidRPr="00662F7F" w:rsidRDefault="00B11827">
      <w:pPr>
        <w:rPr>
          <w:rFonts w:cstheme="minorHAnsi"/>
          <w:lang w:val="fr-CH" w:eastAsia="zh-CN"/>
        </w:rPr>
      </w:pPr>
      <w:r w:rsidRPr="00662F7F">
        <w:rPr>
          <w:rFonts w:cstheme="minorHAnsi"/>
          <w:lang w:val="fr-CH" w:eastAsia="zh-CN"/>
        </w:rPr>
        <w:t>4</w:t>
      </w:r>
      <w:r w:rsidRPr="00662F7F">
        <w:rPr>
          <w:rFonts w:cstheme="minorHAnsi"/>
          <w:lang w:val="fr-CH" w:eastAsia="zh-CN"/>
        </w:rPr>
        <w:tab/>
      </w:r>
      <w:r w:rsidRPr="004F0D73">
        <w:rPr>
          <w:rFonts w:cstheme="minorHAnsi"/>
          <w:lang w:eastAsia="zh-CN"/>
        </w:rPr>
        <w:t>特别通过促进使用更为节能</w:t>
      </w:r>
      <w:r w:rsidRPr="00662F7F">
        <w:rPr>
          <w:rStyle w:val="FootnoteReference"/>
          <w:rFonts w:cstheme="minorHAnsi"/>
          <w:sz w:val="28"/>
          <w:szCs w:val="28"/>
          <w:vertAlign w:val="superscript"/>
          <w:lang w:val="fr-CH" w:eastAsia="zh-CN"/>
        </w:rPr>
        <w:footnoteReference w:customMarkFollows="1" w:id="4"/>
        <w:t>4</w:t>
      </w:r>
      <w:r w:rsidRPr="004F0D73">
        <w:rPr>
          <w:rFonts w:cstheme="minorHAnsi"/>
          <w:lang w:eastAsia="zh-CN"/>
        </w:rPr>
        <w:t>的设备和网络与更高效的工作方法以及利用可用以取代或淘汰高能耗技术</w:t>
      </w:r>
      <w:r w:rsidRPr="00662F7F">
        <w:rPr>
          <w:rFonts w:cstheme="minorHAnsi"/>
          <w:lang w:val="fr-CH" w:eastAsia="zh-CN"/>
        </w:rPr>
        <w:t>/</w:t>
      </w:r>
      <w:r w:rsidRPr="004F0D73">
        <w:rPr>
          <w:rFonts w:cstheme="minorHAnsi"/>
          <w:lang w:eastAsia="zh-CN"/>
        </w:rPr>
        <w:t>使用的</w:t>
      </w:r>
      <w:r w:rsidRPr="00662F7F">
        <w:rPr>
          <w:rFonts w:cstheme="minorHAnsi"/>
          <w:lang w:val="fr-CH" w:eastAsia="zh-CN"/>
        </w:rPr>
        <w:t>ICT</w:t>
      </w:r>
      <w:r w:rsidRPr="00662F7F">
        <w:rPr>
          <w:rFonts w:cstheme="minorHAnsi"/>
          <w:lang w:val="fr-CH" w:eastAsia="zh-CN"/>
        </w:rPr>
        <w:t>，</w:t>
      </w:r>
      <w:r w:rsidRPr="004F0D73">
        <w:rPr>
          <w:rFonts w:cstheme="minorHAnsi"/>
          <w:lang w:eastAsia="zh-CN"/>
        </w:rPr>
        <w:t>提高认识并促进有关</w:t>
      </w:r>
      <w:r w:rsidRPr="00662F7F">
        <w:rPr>
          <w:rFonts w:cstheme="minorHAnsi"/>
          <w:lang w:val="fr-CH" w:eastAsia="zh-CN"/>
        </w:rPr>
        <w:t>ICT</w:t>
      </w:r>
      <w:r w:rsidRPr="004F0D73">
        <w:rPr>
          <w:rFonts w:cstheme="minorHAnsi"/>
          <w:lang w:eastAsia="zh-CN"/>
        </w:rPr>
        <w:t>在强化环境可持续性方面作用的信息共享</w:t>
      </w:r>
      <w:r w:rsidRPr="00662F7F">
        <w:rPr>
          <w:rFonts w:cstheme="minorHAnsi"/>
          <w:lang w:val="fr-CH" w:eastAsia="zh-CN"/>
        </w:rPr>
        <w:t>；</w:t>
      </w:r>
    </w:p>
    <w:p w14:paraId="3977F506" w14:textId="77777777" w:rsidR="00F91EDD" w:rsidRPr="00662F7F" w:rsidRDefault="00B11827">
      <w:pPr>
        <w:rPr>
          <w:rFonts w:cstheme="minorHAnsi"/>
          <w:lang w:val="fr-CH" w:eastAsia="zh-CN"/>
        </w:rPr>
      </w:pPr>
      <w:r w:rsidRPr="00662F7F">
        <w:rPr>
          <w:rFonts w:cstheme="minorHAnsi"/>
          <w:lang w:val="fr-CH" w:eastAsia="zh-CN"/>
        </w:rPr>
        <w:t>5</w:t>
      </w:r>
      <w:r w:rsidRPr="00662F7F">
        <w:rPr>
          <w:rFonts w:cstheme="minorHAnsi"/>
          <w:lang w:val="fr-CH" w:eastAsia="zh-CN"/>
        </w:rPr>
        <w:tab/>
      </w:r>
      <w:r w:rsidRPr="004F0D73">
        <w:rPr>
          <w:rFonts w:cstheme="minorHAnsi"/>
          <w:lang w:eastAsia="zh-CN"/>
        </w:rPr>
        <w:t>酌情促进可再生能源系统的开发与应用</w:t>
      </w:r>
      <w:r w:rsidRPr="00662F7F">
        <w:rPr>
          <w:rFonts w:cstheme="minorHAnsi"/>
          <w:lang w:val="fr-CH" w:eastAsia="zh-CN"/>
        </w:rPr>
        <w:t>，</w:t>
      </w:r>
      <w:r w:rsidRPr="004F0D73">
        <w:rPr>
          <w:rFonts w:cstheme="minorHAnsi"/>
          <w:lang w:eastAsia="zh-CN"/>
        </w:rPr>
        <w:t>尤其是在灾害期间支持</w:t>
      </w:r>
      <w:r w:rsidRPr="00662F7F">
        <w:rPr>
          <w:rFonts w:cstheme="minorHAnsi"/>
          <w:lang w:val="fr-CH" w:eastAsia="zh-CN"/>
        </w:rPr>
        <w:t>ICT</w:t>
      </w:r>
      <w:r w:rsidRPr="004F0D73">
        <w:rPr>
          <w:rFonts w:cstheme="minorHAnsi"/>
          <w:lang w:eastAsia="zh-CN"/>
        </w:rPr>
        <w:t>运行的连续性和适应性</w:t>
      </w:r>
      <w:r w:rsidRPr="00662F7F">
        <w:rPr>
          <w:rFonts w:cstheme="minorHAnsi"/>
          <w:lang w:val="fr-CH" w:eastAsia="zh-CN"/>
        </w:rPr>
        <w:t>；</w:t>
      </w:r>
    </w:p>
    <w:p w14:paraId="7080724F" w14:textId="77777777" w:rsidR="00F91EDD" w:rsidRPr="00662F7F" w:rsidDel="00B84DE3" w:rsidRDefault="00B11827">
      <w:pPr>
        <w:rPr>
          <w:del w:id="124" w:author="Yang, Zhenyu" w:date="2022-05-12T11:25:00Z"/>
          <w:rFonts w:cstheme="minorHAnsi"/>
          <w:lang w:val="fr-CH" w:eastAsia="zh-CN"/>
        </w:rPr>
      </w:pPr>
      <w:del w:id="125" w:author="Yang, Zhenyu" w:date="2022-05-12T11:25:00Z">
        <w:r w:rsidRPr="00662F7F" w:rsidDel="00B84DE3">
          <w:rPr>
            <w:rFonts w:cstheme="minorHAnsi"/>
            <w:lang w:val="fr-CH" w:eastAsia="zh-CN"/>
          </w:rPr>
          <w:delText>6</w:delText>
        </w:r>
        <w:r w:rsidRPr="00662F7F" w:rsidDel="00B84DE3">
          <w:rPr>
            <w:rFonts w:cstheme="minorHAnsi"/>
            <w:lang w:val="fr-CH" w:eastAsia="zh-CN"/>
          </w:rPr>
          <w:tab/>
        </w:r>
        <w:r w:rsidRPr="004F0D73" w:rsidDel="00B84DE3">
          <w:rPr>
            <w:rFonts w:cstheme="minorHAnsi"/>
            <w:lang w:eastAsia="zh-CN"/>
          </w:rPr>
          <w:delText>通过为各国制定国家绿色</w:delText>
        </w:r>
        <w:r w:rsidRPr="00662F7F" w:rsidDel="00B84DE3">
          <w:rPr>
            <w:rFonts w:cstheme="minorHAnsi"/>
            <w:lang w:val="fr-CH" w:eastAsia="zh-CN"/>
          </w:rPr>
          <w:delText>ICT</w:delText>
        </w:r>
        <w:r w:rsidRPr="004F0D73" w:rsidDel="00B84DE3">
          <w:rPr>
            <w:rFonts w:cstheme="minorHAnsi"/>
            <w:lang w:eastAsia="zh-CN"/>
          </w:rPr>
          <w:delText>行动计划提供技术援助</w:delText>
        </w:r>
        <w:r w:rsidRPr="00662F7F" w:rsidDel="00B84DE3">
          <w:rPr>
            <w:rFonts w:cstheme="minorHAnsi"/>
            <w:lang w:val="fr-CH" w:eastAsia="zh-CN"/>
          </w:rPr>
          <w:delText>，</w:delText>
        </w:r>
        <w:r w:rsidRPr="004F0D73" w:rsidDel="00B84DE3">
          <w:rPr>
            <w:rFonts w:cstheme="minorHAnsi"/>
            <w:lang w:eastAsia="zh-CN"/>
          </w:rPr>
          <w:delText>帮助缩小标准化差距</w:delText>
        </w:r>
        <w:r w:rsidRPr="00662F7F" w:rsidDel="00B84DE3">
          <w:rPr>
            <w:rFonts w:cstheme="minorHAnsi"/>
            <w:lang w:val="fr-CH" w:eastAsia="zh-CN"/>
          </w:rPr>
          <w:delText>；</w:delText>
        </w:r>
      </w:del>
    </w:p>
    <w:p w14:paraId="0AAE3717" w14:textId="1AB5BCBE" w:rsidR="00F91EDD" w:rsidRPr="00662F7F" w:rsidRDefault="00B11827">
      <w:pPr>
        <w:rPr>
          <w:rFonts w:cstheme="minorHAnsi"/>
          <w:lang w:val="fr-CH" w:eastAsia="zh-CN"/>
        </w:rPr>
      </w:pPr>
      <w:del w:id="126" w:author="Yang, Zhenyu" w:date="2022-05-12T11:25:00Z">
        <w:r w:rsidRPr="00662F7F" w:rsidDel="00B84DE3">
          <w:rPr>
            <w:rFonts w:cstheme="minorHAnsi"/>
            <w:lang w:val="fr-CH" w:eastAsia="zh-CN"/>
          </w:rPr>
          <w:delText>7</w:delText>
        </w:r>
      </w:del>
      <w:ins w:id="127" w:author="Yang, Zhenyu" w:date="2022-05-12T11:25:00Z">
        <w:r w:rsidR="00B84DE3">
          <w:rPr>
            <w:rFonts w:cstheme="minorHAnsi" w:hint="eastAsia"/>
            <w:lang w:val="fr-CH" w:eastAsia="zh-CN"/>
          </w:rPr>
          <w:t>6</w:t>
        </w:r>
      </w:ins>
      <w:r w:rsidRPr="00662F7F">
        <w:rPr>
          <w:rFonts w:cstheme="minorHAnsi"/>
          <w:lang w:val="fr-CH" w:eastAsia="zh-CN"/>
        </w:rPr>
        <w:tab/>
      </w:r>
      <w:r>
        <w:rPr>
          <w:rFonts w:cstheme="minorHAnsi" w:hint="eastAsia"/>
          <w:lang w:eastAsia="zh-CN"/>
        </w:rPr>
        <w:t>在</w:t>
      </w:r>
      <w:r>
        <w:rPr>
          <w:rFonts w:cstheme="minorHAnsi"/>
          <w:lang w:eastAsia="zh-CN"/>
        </w:rPr>
        <w:t>可用资源范围内</w:t>
      </w:r>
      <w:r w:rsidRPr="00662F7F">
        <w:rPr>
          <w:rFonts w:cstheme="minorHAnsi"/>
          <w:lang w:val="fr-CH" w:eastAsia="zh-CN"/>
        </w:rPr>
        <w:t>，</w:t>
      </w:r>
      <w:r w:rsidRPr="004F0D73">
        <w:rPr>
          <w:rFonts w:cstheme="minorHAnsi"/>
          <w:lang w:eastAsia="zh-CN"/>
        </w:rPr>
        <w:t>制定关于</w:t>
      </w:r>
      <w:r w:rsidRPr="00662F7F">
        <w:rPr>
          <w:rFonts w:cstheme="minorHAnsi"/>
          <w:lang w:val="fr-CH" w:eastAsia="zh-CN"/>
        </w:rPr>
        <w:t>ICT</w:t>
      </w:r>
      <w:r w:rsidRPr="004F0D73">
        <w:rPr>
          <w:rFonts w:cstheme="minorHAnsi"/>
          <w:lang w:eastAsia="zh-CN"/>
        </w:rPr>
        <w:t>、环境</w:t>
      </w:r>
      <w:r>
        <w:rPr>
          <w:rFonts w:cstheme="minorHAnsi" w:hint="eastAsia"/>
          <w:lang w:eastAsia="zh-CN"/>
        </w:rPr>
        <w:t>、</w:t>
      </w:r>
      <w:r w:rsidRPr="004F0D73">
        <w:rPr>
          <w:rFonts w:cstheme="minorHAnsi"/>
          <w:lang w:eastAsia="zh-CN"/>
        </w:rPr>
        <w:t>气候变化</w:t>
      </w:r>
      <w:ins w:id="128" w:author="Tao, Yingsheng" w:date="2022-05-16T23:22:00Z">
        <w:r w:rsidR="007053CB">
          <w:rPr>
            <w:rFonts w:cstheme="minorHAnsi" w:hint="eastAsia"/>
            <w:lang w:eastAsia="zh-CN"/>
          </w:rPr>
          <w:t>和循环经济</w:t>
        </w:r>
      </w:ins>
      <w:del w:id="129" w:author="Tao, Yingsheng" w:date="2022-05-16T23:23:00Z">
        <w:r w:rsidDel="007053CB">
          <w:rPr>
            <w:rFonts w:cstheme="minorHAnsi" w:hint="eastAsia"/>
            <w:lang w:eastAsia="zh-CN"/>
          </w:rPr>
          <w:delText>、</w:delText>
        </w:r>
      </w:del>
      <w:ins w:id="130" w:author="Tao, Yingsheng" w:date="2022-05-16T23:23:00Z">
        <w:r w:rsidR="007053CB" w:rsidRPr="007053CB">
          <w:rPr>
            <w:rFonts w:cstheme="minorHAnsi" w:hint="eastAsia"/>
            <w:lang w:val="fr-CH" w:eastAsia="zh-CN"/>
            <w:rPrChange w:id="131" w:author="Tao, Yingsheng" w:date="2022-05-16T23:23:00Z">
              <w:rPr>
                <w:rFonts w:cstheme="minorHAnsi" w:hint="eastAsia"/>
                <w:lang w:eastAsia="zh-CN"/>
              </w:rPr>
            </w:rPrChange>
          </w:rPr>
          <w:t>（</w:t>
        </w:r>
        <w:r w:rsidR="007053CB">
          <w:rPr>
            <w:rFonts w:cstheme="minorHAnsi" w:hint="eastAsia"/>
            <w:lang w:eastAsia="zh-CN"/>
          </w:rPr>
          <w:t>包括</w:t>
        </w:r>
      </w:ins>
      <w:r>
        <w:rPr>
          <w:rFonts w:cstheme="minorHAnsi"/>
          <w:lang w:eastAsia="zh-CN"/>
        </w:rPr>
        <w:t>与</w:t>
      </w:r>
      <w:ins w:id="132" w:author="Tao, Yingsheng" w:date="2022-05-16T23:24:00Z">
        <w:r w:rsidR="007053CB">
          <w:rPr>
            <w:rFonts w:cstheme="minorHAnsi" w:hint="eastAsia"/>
            <w:lang w:eastAsia="zh-CN"/>
          </w:rPr>
          <w:t>国际电联</w:t>
        </w:r>
      </w:ins>
      <w:ins w:id="133" w:author="Tao, Yingsheng" w:date="2022-05-16T23:23:00Z">
        <w:r w:rsidR="007053CB">
          <w:rPr>
            <w:rFonts w:cstheme="minorHAnsi" w:hint="eastAsia"/>
            <w:lang w:eastAsia="zh-CN"/>
          </w:rPr>
          <w:t>相关</w:t>
        </w:r>
      </w:ins>
      <w:del w:id="134" w:author="Tao, Yingsheng" w:date="2022-05-16T23:24:00Z">
        <w:r w:rsidRPr="00662F7F" w:rsidDel="007053CB">
          <w:rPr>
            <w:rFonts w:cstheme="minorHAnsi"/>
            <w:lang w:val="fr-CH" w:eastAsia="zh-CN"/>
          </w:rPr>
          <w:delText>ITU-D</w:delText>
        </w:r>
      </w:del>
      <w:r w:rsidRPr="004F0D73">
        <w:rPr>
          <w:rFonts w:cstheme="minorHAnsi"/>
          <w:lang w:eastAsia="zh-CN"/>
        </w:rPr>
        <w:t>建议书</w:t>
      </w:r>
      <w:ins w:id="135" w:author="Tao, Yingsheng" w:date="2022-05-16T23:24:00Z">
        <w:r w:rsidR="007053CB">
          <w:rPr>
            <w:rFonts w:cstheme="minorHAnsi" w:hint="eastAsia"/>
            <w:lang w:eastAsia="zh-CN"/>
          </w:rPr>
          <w:t>有关</w:t>
        </w:r>
      </w:ins>
      <w:ins w:id="136" w:author="Tao, Yingsheng" w:date="2022-05-16T23:23:00Z">
        <w:r w:rsidR="007053CB" w:rsidRPr="007053CB">
          <w:rPr>
            <w:rFonts w:cstheme="minorHAnsi" w:hint="eastAsia"/>
            <w:lang w:val="fr-CH" w:eastAsia="zh-CN"/>
            <w:rPrChange w:id="137" w:author="Tao, Yingsheng" w:date="2022-05-16T23:24:00Z">
              <w:rPr>
                <w:rFonts w:cstheme="minorHAnsi" w:hint="eastAsia"/>
                <w:lang w:eastAsia="zh-CN"/>
              </w:rPr>
            </w:rPrChange>
          </w:rPr>
          <w:t>）</w:t>
        </w:r>
      </w:ins>
      <w:r w:rsidRPr="004F0D73">
        <w:rPr>
          <w:rFonts w:cstheme="minorHAnsi"/>
          <w:lang w:eastAsia="zh-CN"/>
        </w:rPr>
        <w:t>的远程学习计划</w:t>
      </w:r>
      <w:r w:rsidRPr="00662F7F">
        <w:rPr>
          <w:rFonts w:cstheme="minorHAnsi"/>
          <w:lang w:val="fr-CH" w:eastAsia="zh-CN"/>
        </w:rPr>
        <w:t>，</w:t>
      </w:r>
    </w:p>
    <w:p w14:paraId="58842088" w14:textId="77777777" w:rsidR="00F91EDD" w:rsidRPr="00662F7F" w:rsidRDefault="00B11827">
      <w:pPr>
        <w:pStyle w:val="Call"/>
        <w:rPr>
          <w:rFonts w:cstheme="minorHAnsi"/>
          <w:lang w:val="fr-CH" w:eastAsia="zh-CN"/>
        </w:rPr>
      </w:pPr>
      <w:r w:rsidRPr="00BF7625">
        <w:rPr>
          <w:rFonts w:cstheme="minorHAnsi"/>
          <w:lang w:eastAsia="zh-CN"/>
        </w:rPr>
        <w:t>责成电信发展局主任与其它局的主任协作</w:t>
      </w:r>
    </w:p>
    <w:p w14:paraId="5FE0DD91" w14:textId="77777777" w:rsidR="00F91EDD" w:rsidRPr="00662F7F" w:rsidRDefault="00B11827">
      <w:pPr>
        <w:rPr>
          <w:rFonts w:cstheme="minorHAnsi"/>
          <w:lang w:val="fr-CH" w:eastAsia="zh-CN"/>
        </w:rPr>
      </w:pPr>
      <w:r w:rsidRPr="00662F7F">
        <w:rPr>
          <w:rFonts w:cstheme="minorHAnsi"/>
          <w:lang w:val="fr-CH" w:eastAsia="zh-CN"/>
        </w:rPr>
        <w:t>1</w:t>
      </w:r>
      <w:r w:rsidRPr="00662F7F">
        <w:rPr>
          <w:rFonts w:cstheme="minorHAnsi"/>
          <w:lang w:val="fr-CH" w:eastAsia="zh-CN"/>
        </w:rPr>
        <w:tab/>
      </w:r>
      <w:r w:rsidRPr="004F0D73">
        <w:rPr>
          <w:rFonts w:cstheme="minorHAnsi"/>
          <w:lang w:eastAsia="zh-CN"/>
        </w:rPr>
        <w:t>针对</w:t>
      </w:r>
      <w:r w:rsidRPr="00662F7F">
        <w:rPr>
          <w:rFonts w:cstheme="minorHAnsi"/>
          <w:lang w:val="fr-CH" w:eastAsia="zh-CN"/>
        </w:rPr>
        <w:t>ITU-D</w:t>
      </w:r>
      <w:r w:rsidRPr="004F0D73">
        <w:rPr>
          <w:rFonts w:cstheme="minorHAnsi"/>
          <w:lang w:eastAsia="zh-CN"/>
        </w:rPr>
        <w:t>在此领域的作用</w:t>
      </w:r>
      <w:r w:rsidRPr="00662F7F">
        <w:rPr>
          <w:rFonts w:cstheme="minorHAnsi"/>
          <w:lang w:val="fr-CH" w:eastAsia="zh-CN"/>
        </w:rPr>
        <w:t>，</w:t>
      </w:r>
      <w:r w:rsidRPr="004F0D73">
        <w:rPr>
          <w:rFonts w:cstheme="minorHAnsi"/>
          <w:lang w:eastAsia="zh-CN"/>
        </w:rPr>
        <w:t>拟定行动计划</w:t>
      </w:r>
      <w:r w:rsidRPr="00662F7F">
        <w:rPr>
          <w:rFonts w:cstheme="minorHAnsi"/>
          <w:lang w:val="fr-CH" w:eastAsia="zh-CN"/>
        </w:rPr>
        <w:t>，</w:t>
      </w:r>
      <w:r w:rsidRPr="004F0D73">
        <w:rPr>
          <w:rFonts w:cstheme="minorHAnsi"/>
          <w:lang w:eastAsia="zh-CN"/>
        </w:rPr>
        <w:t>同时考虑到其它两个部门的作用</w:t>
      </w:r>
      <w:r w:rsidRPr="00662F7F">
        <w:rPr>
          <w:rFonts w:cstheme="minorHAnsi"/>
          <w:lang w:val="fr-CH" w:eastAsia="zh-CN"/>
        </w:rPr>
        <w:t>；</w:t>
      </w:r>
    </w:p>
    <w:p w14:paraId="50A0ED8C" w14:textId="78761276" w:rsidR="00F91EDD" w:rsidRPr="00662F7F" w:rsidRDefault="00B11827">
      <w:pPr>
        <w:rPr>
          <w:rFonts w:cstheme="minorHAnsi"/>
          <w:lang w:val="fr-CH" w:eastAsia="zh-CN"/>
        </w:rPr>
      </w:pPr>
      <w:r w:rsidRPr="00662F7F">
        <w:rPr>
          <w:rFonts w:cstheme="minorHAnsi"/>
          <w:lang w:val="fr-CH" w:eastAsia="zh-CN"/>
        </w:rPr>
        <w:t>2</w:t>
      </w:r>
      <w:r w:rsidRPr="00662F7F">
        <w:rPr>
          <w:rFonts w:cstheme="minorHAnsi"/>
          <w:lang w:val="fr-CH" w:eastAsia="zh-CN"/>
        </w:rPr>
        <w:tab/>
      </w:r>
      <w:r w:rsidRPr="004F0D73">
        <w:rPr>
          <w:rFonts w:cstheme="minorHAnsi"/>
          <w:lang w:eastAsia="zh-CN"/>
        </w:rPr>
        <w:t>确保按照《</w:t>
      </w:r>
      <w:del w:id="138" w:author="Tao, Yingsheng" w:date="2022-05-16T23:25:00Z">
        <w:r w:rsidDel="007053CB">
          <w:rPr>
            <w:rFonts w:cstheme="minorHAnsi" w:hint="eastAsia"/>
            <w:lang w:eastAsia="zh-CN"/>
          </w:rPr>
          <w:delText>布宜诺斯艾利斯</w:delText>
        </w:r>
      </w:del>
      <w:ins w:id="139" w:author="Tao, Yingsheng" w:date="2022-05-16T23:25:00Z">
        <w:r w:rsidR="00F77FCD">
          <w:rPr>
            <w:rFonts w:cstheme="minorHAnsi" w:hint="eastAsia"/>
            <w:lang w:eastAsia="zh-CN"/>
          </w:rPr>
          <w:t>基加利</w:t>
        </w:r>
      </w:ins>
      <w:r w:rsidRPr="004F0D73">
        <w:rPr>
          <w:rFonts w:cstheme="minorHAnsi"/>
          <w:lang w:eastAsia="zh-CN"/>
        </w:rPr>
        <w:t>行动计划》涉及</w:t>
      </w:r>
      <w:r w:rsidRPr="00662F7F">
        <w:rPr>
          <w:rFonts w:cstheme="minorHAnsi"/>
          <w:lang w:val="fr-CH" w:eastAsia="zh-CN"/>
        </w:rPr>
        <w:t>ICT</w:t>
      </w:r>
      <w:ins w:id="140" w:author="Tao, Yingsheng" w:date="2022-05-16T23:25:00Z">
        <w:r w:rsidR="00E8621D">
          <w:rPr>
            <w:rFonts w:cstheme="minorHAnsi" w:hint="eastAsia"/>
            <w:lang w:val="fr-CH" w:eastAsia="zh-CN"/>
          </w:rPr>
          <w:t>、环境、</w:t>
        </w:r>
      </w:ins>
      <w:del w:id="141" w:author="Tao, Yingsheng" w:date="2022-05-16T23:25:00Z">
        <w:r w:rsidRPr="004F0D73" w:rsidDel="00E8621D">
          <w:rPr>
            <w:rFonts w:cstheme="minorHAnsi"/>
            <w:lang w:eastAsia="zh-CN"/>
          </w:rPr>
          <w:delText>和</w:delText>
        </w:r>
      </w:del>
      <w:r w:rsidRPr="004F0D73">
        <w:rPr>
          <w:rFonts w:cstheme="minorHAnsi"/>
          <w:lang w:eastAsia="zh-CN"/>
        </w:rPr>
        <w:t>气候变化</w:t>
      </w:r>
      <w:ins w:id="142" w:author="Tao, Yingsheng" w:date="2022-05-16T23:25:00Z">
        <w:r w:rsidR="00E8621D">
          <w:rPr>
            <w:rFonts w:cstheme="minorHAnsi" w:hint="eastAsia"/>
            <w:lang w:eastAsia="zh-CN"/>
          </w:rPr>
          <w:t>和循环经济</w:t>
        </w:r>
      </w:ins>
      <w:r w:rsidRPr="004F0D73">
        <w:rPr>
          <w:rFonts w:cstheme="minorHAnsi"/>
          <w:lang w:eastAsia="zh-CN"/>
        </w:rPr>
        <w:t>的相关</w:t>
      </w:r>
      <w:r>
        <w:rPr>
          <w:rFonts w:cstheme="minorHAnsi" w:hint="eastAsia"/>
          <w:lang w:eastAsia="zh-CN"/>
        </w:rPr>
        <w:t>部门</w:t>
      </w:r>
      <w:r w:rsidRPr="004F0D73">
        <w:rPr>
          <w:rFonts w:cstheme="minorHAnsi"/>
          <w:lang w:eastAsia="zh-CN"/>
        </w:rPr>
        <w:t>目标落实行动计划</w:t>
      </w:r>
      <w:r w:rsidRPr="00662F7F">
        <w:rPr>
          <w:rFonts w:cstheme="minorHAnsi"/>
          <w:lang w:val="fr-CH" w:eastAsia="zh-CN"/>
        </w:rPr>
        <w:t>，</w:t>
      </w:r>
      <w:r w:rsidRPr="004F0D73">
        <w:rPr>
          <w:rFonts w:cstheme="minorHAnsi"/>
          <w:lang w:eastAsia="zh-CN"/>
        </w:rPr>
        <w:t>同时顾及发展中国家的需求</w:t>
      </w:r>
      <w:r w:rsidRPr="00662F7F">
        <w:rPr>
          <w:rFonts w:cstheme="minorHAnsi"/>
          <w:lang w:val="fr-CH" w:eastAsia="zh-CN"/>
        </w:rPr>
        <w:t>，</w:t>
      </w:r>
      <w:r w:rsidRPr="004F0D73">
        <w:rPr>
          <w:rFonts w:cstheme="minorHAnsi"/>
          <w:lang w:eastAsia="zh-CN"/>
        </w:rPr>
        <w:t>在落实有关</w:t>
      </w:r>
      <w:del w:id="143" w:author="Tao, Yingsheng" w:date="2022-05-16T23:26:00Z">
        <w:r w:rsidRPr="00662F7F" w:rsidDel="00E8621D">
          <w:rPr>
            <w:rFonts w:cstheme="minorHAnsi"/>
            <w:lang w:val="fr-CH" w:eastAsia="zh-CN"/>
          </w:rPr>
          <w:delText>ICT</w:delText>
        </w:r>
        <w:r w:rsidRPr="004F0D73" w:rsidDel="00E8621D">
          <w:rPr>
            <w:rFonts w:cstheme="minorHAnsi"/>
            <w:lang w:eastAsia="zh-CN"/>
          </w:rPr>
          <w:delText>和气候变化</w:delText>
        </w:r>
      </w:del>
      <w:r w:rsidRPr="004F0D73">
        <w:rPr>
          <w:rFonts w:cstheme="minorHAnsi"/>
          <w:lang w:eastAsia="zh-CN"/>
        </w:rPr>
        <w:t>课题的过程中与其它两个部门的研究组和</w:t>
      </w:r>
      <w:r w:rsidRPr="00662F7F">
        <w:rPr>
          <w:rFonts w:cstheme="minorHAnsi"/>
          <w:lang w:val="fr-CH" w:eastAsia="zh-CN"/>
        </w:rPr>
        <w:t>ITU-D</w:t>
      </w:r>
      <w:r w:rsidRPr="004F0D73">
        <w:rPr>
          <w:rFonts w:cstheme="minorHAnsi"/>
          <w:lang w:eastAsia="zh-CN"/>
        </w:rPr>
        <w:t>第</w:t>
      </w:r>
      <w:r w:rsidRPr="00662F7F">
        <w:rPr>
          <w:rFonts w:cstheme="minorHAnsi"/>
          <w:lang w:val="fr-CH" w:eastAsia="zh-CN"/>
        </w:rPr>
        <w:t>2</w:t>
      </w:r>
      <w:r w:rsidRPr="004F0D73">
        <w:rPr>
          <w:rFonts w:cstheme="minorHAnsi"/>
          <w:lang w:eastAsia="zh-CN"/>
        </w:rPr>
        <w:t>研究组开展密切合作</w:t>
      </w:r>
      <w:r w:rsidRPr="00662F7F">
        <w:rPr>
          <w:rFonts w:cstheme="minorHAnsi"/>
          <w:lang w:val="fr-CH" w:eastAsia="zh-CN"/>
        </w:rPr>
        <w:t>；</w:t>
      </w:r>
    </w:p>
    <w:p w14:paraId="48C606F3" w14:textId="77777777" w:rsidR="00F91EDD" w:rsidRPr="00662F7F" w:rsidRDefault="00B11827">
      <w:pPr>
        <w:rPr>
          <w:rFonts w:cstheme="minorHAnsi"/>
          <w:lang w:val="fr-CH" w:eastAsia="zh-CN"/>
        </w:rPr>
      </w:pPr>
      <w:r w:rsidRPr="00662F7F">
        <w:rPr>
          <w:rFonts w:cstheme="minorHAnsi"/>
          <w:lang w:val="fr-CH" w:eastAsia="zh-CN"/>
        </w:rPr>
        <w:t>3</w:t>
      </w:r>
      <w:r w:rsidRPr="00662F7F">
        <w:rPr>
          <w:rFonts w:cstheme="minorHAnsi"/>
          <w:lang w:val="fr-CH" w:eastAsia="zh-CN"/>
        </w:rPr>
        <w:tab/>
      </w:r>
      <w:r w:rsidRPr="004F0D73">
        <w:rPr>
          <w:rFonts w:cstheme="minorHAnsi"/>
          <w:lang w:eastAsia="zh-CN"/>
        </w:rPr>
        <w:t>促进与其它相关组织的联络</w:t>
      </w:r>
      <w:r w:rsidRPr="00662F7F">
        <w:rPr>
          <w:rFonts w:cstheme="minorHAnsi"/>
          <w:lang w:val="fr-CH" w:eastAsia="zh-CN"/>
        </w:rPr>
        <w:t>，</w:t>
      </w:r>
      <w:r w:rsidRPr="004F0D73">
        <w:rPr>
          <w:rFonts w:cstheme="minorHAnsi"/>
          <w:lang w:eastAsia="zh-CN"/>
        </w:rPr>
        <w:t>以避免重复工作并优化资源的使用</w:t>
      </w:r>
      <w:r w:rsidRPr="00662F7F">
        <w:rPr>
          <w:rFonts w:cstheme="minorHAnsi"/>
          <w:lang w:val="fr-CH" w:eastAsia="zh-CN"/>
        </w:rPr>
        <w:t>；</w:t>
      </w:r>
    </w:p>
    <w:p w14:paraId="7005721D" w14:textId="77777777" w:rsidR="00F91EDD" w:rsidRPr="00662F7F" w:rsidRDefault="00B11827">
      <w:pPr>
        <w:rPr>
          <w:rFonts w:cstheme="minorHAnsi"/>
          <w:lang w:val="fr-CH" w:eastAsia="zh-CN"/>
        </w:rPr>
      </w:pPr>
      <w:r w:rsidRPr="00662F7F">
        <w:rPr>
          <w:rFonts w:cstheme="minorHAnsi"/>
          <w:lang w:val="fr-CH" w:eastAsia="zh-CN"/>
        </w:rPr>
        <w:t>4</w:t>
      </w:r>
      <w:r w:rsidRPr="00662F7F">
        <w:rPr>
          <w:rFonts w:cstheme="minorHAnsi"/>
          <w:lang w:val="fr-CH" w:eastAsia="zh-CN"/>
        </w:rPr>
        <w:tab/>
      </w:r>
      <w:r w:rsidRPr="004F0D73">
        <w:rPr>
          <w:rFonts w:cstheme="minorHAnsi"/>
          <w:lang w:eastAsia="zh-CN"/>
        </w:rPr>
        <w:t>与无线电通信局</w:t>
      </w:r>
      <w:r w:rsidRPr="00662F7F">
        <w:rPr>
          <w:rFonts w:cstheme="minorHAnsi"/>
          <w:lang w:val="fr-CH" w:eastAsia="zh-CN"/>
        </w:rPr>
        <w:t>（</w:t>
      </w:r>
      <w:r w:rsidRPr="00662F7F">
        <w:rPr>
          <w:rFonts w:cstheme="minorHAnsi"/>
          <w:lang w:val="fr-CH" w:eastAsia="zh-CN"/>
        </w:rPr>
        <w:t>BR</w:t>
      </w:r>
      <w:r w:rsidRPr="00662F7F">
        <w:rPr>
          <w:rFonts w:cstheme="minorHAnsi"/>
          <w:lang w:val="fr-CH" w:eastAsia="zh-CN"/>
        </w:rPr>
        <w:t>）</w:t>
      </w:r>
      <w:r w:rsidRPr="004F0D73">
        <w:rPr>
          <w:rFonts w:cstheme="minorHAnsi"/>
          <w:lang w:eastAsia="zh-CN"/>
        </w:rPr>
        <w:t>和电信标准化局</w:t>
      </w:r>
      <w:r w:rsidRPr="00662F7F">
        <w:rPr>
          <w:rFonts w:cstheme="minorHAnsi"/>
          <w:lang w:val="fr-CH" w:eastAsia="zh-CN"/>
        </w:rPr>
        <w:t>（</w:t>
      </w:r>
      <w:r w:rsidRPr="00662F7F">
        <w:rPr>
          <w:rFonts w:cstheme="minorHAnsi"/>
          <w:lang w:val="fr-CH" w:eastAsia="zh-CN"/>
        </w:rPr>
        <w:t>TSB</w:t>
      </w:r>
      <w:r w:rsidRPr="00662F7F">
        <w:rPr>
          <w:rFonts w:cstheme="minorHAnsi"/>
          <w:lang w:val="fr-CH" w:eastAsia="zh-CN"/>
        </w:rPr>
        <w:t>）</w:t>
      </w:r>
      <w:r w:rsidRPr="004F0D73">
        <w:rPr>
          <w:rFonts w:cstheme="minorHAnsi"/>
          <w:lang w:eastAsia="zh-CN"/>
        </w:rPr>
        <w:t>主任及其它相关机构密切合作</w:t>
      </w:r>
      <w:r w:rsidRPr="00662F7F">
        <w:rPr>
          <w:rFonts w:cstheme="minorHAnsi"/>
          <w:lang w:val="fr-CH" w:eastAsia="zh-CN"/>
        </w:rPr>
        <w:t>；</w:t>
      </w:r>
      <w:r w:rsidRPr="004F0D73">
        <w:rPr>
          <w:rFonts w:cstheme="minorHAnsi"/>
          <w:lang w:eastAsia="zh-CN"/>
        </w:rPr>
        <w:t>在发展中国家组织区域层面的讲习班、研讨会和培训课程</w:t>
      </w:r>
      <w:r w:rsidRPr="00662F7F">
        <w:rPr>
          <w:rFonts w:cstheme="minorHAnsi"/>
          <w:lang w:val="fr-CH" w:eastAsia="zh-CN"/>
        </w:rPr>
        <w:t>，</w:t>
      </w:r>
      <w:r w:rsidRPr="004F0D73">
        <w:rPr>
          <w:rFonts w:cstheme="minorHAnsi"/>
          <w:lang w:eastAsia="zh-CN"/>
        </w:rPr>
        <w:t>旨在提高认识并确定关键问题</w:t>
      </w:r>
      <w:r w:rsidRPr="00662F7F">
        <w:rPr>
          <w:rFonts w:cstheme="minorHAnsi"/>
          <w:lang w:val="fr-CH" w:eastAsia="zh-CN"/>
        </w:rPr>
        <w:t>；</w:t>
      </w:r>
    </w:p>
    <w:p w14:paraId="1BF7BA93" w14:textId="77777777" w:rsidR="00F91EDD" w:rsidRPr="00662F7F" w:rsidRDefault="00B11827">
      <w:pPr>
        <w:rPr>
          <w:rFonts w:cstheme="minorHAnsi"/>
          <w:lang w:val="fr-CH" w:eastAsia="zh-CN"/>
        </w:rPr>
      </w:pPr>
      <w:r w:rsidRPr="00662F7F">
        <w:rPr>
          <w:rFonts w:cstheme="minorHAnsi"/>
          <w:lang w:val="fr-CH" w:eastAsia="ko-KR"/>
        </w:rPr>
        <w:t>5</w:t>
      </w:r>
      <w:r w:rsidRPr="00662F7F">
        <w:rPr>
          <w:rFonts w:cstheme="minorHAnsi"/>
          <w:lang w:val="fr-CH" w:eastAsia="zh-CN"/>
        </w:rPr>
        <w:tab/>
      </w:r>
      <w:r w:rsidRPr="004F0D73">
        <w:rPr>
          <w:rFonts w:cstheme="minorHAnsi"/>
          <w:lang w:eastAsia="zh-CN"/>
        </w:rPr>
        <w:t>就本决议的落实进展向电信发展顾问组</w:t>
      </w:r>
      <w:r w:rsidRPr="00662F7F">
        <w:rPr>
          <w:rFonts w:cstheme="minorHAnsi"/>
          <w:lang w:val="fr-CH" w:eastAsia="zh-CN"/>
        </w:rPr>
        <w:t>（</w:t>
      </w:r>
      <w:r w:rsidRPr="00662F7F">
        <w:rPr>
          <w:rFonts w:cstheme="minorHAnsi"/>
          <w:lang w:val="fr-CH" w:eastAsia="zh-CN"/>
        </w:rPr>
        <w:t>TDAG</w:t>
      </w:r>
      <w:r w:rsidRPr="00662F7F">
        <w:rPr>
          <w:rFonts w:cstheme="minorHAnsi"/>
          <w:lang w:val="fr-CH" w:eastAsia="zh-CN"/>
        </w:rPr>
        <w:t>）</w:t>
      </w:r>
      <w:r w:rsidRPr="004F0D73">
        <w:rPr>
          <w:rFonts w:cstheme="minorHAnsi"/>
          <w:lang w:eastAsia="zh-CN"/>
        </w:rPr>
        <w:t>会议提交年度报告</w:t>
      </w:r>
      <w:r w:rsidRPr="00662F7F">
        <w:rPr>
          <w:rFonts w:cstheme="minorHAnsi"/>
          <w:lang w:val="fr-CH" w:eastAsia="zh-CN"/>
        </w:rPr>
        <w:t>；</w:t>
      </w:r>
    </w:p>
    <w:p w14:paraId="3E2FA5EE" w14:textId="10E93EC9" w:rsidR="00F91EDD" w:rsidRPr="00662F7F" w:rsidRDefault="00B11827">
      <w:pPr>
        <w:rPr>
          <w:rFonts w:cstheme="minorHAnsi"/>
          <w:lang w:val="fr-CH" w:eastAsia="zh-CN"/>
        </w:rPr>
      </w:pPr>
      <w:r w:rsidRPr="00662F7F">
        <w:rPr>
          <w:rFonts w:cstheme="minorHAnsi"/>
          <w:lang w:val="fr-CH" w:eastAsia="zh-CN"/>
        </w:rPr>
        <w:lastRenderedPageBreak/>
        <w:t>6</w:t>
      </w:r>
      <w:r w:rsidRPr="00662F7F">
        <w:rPr>
          <w:rFonts w:cstheme="minorHAnsi"/>
          <w:lang w:val="fr-CH" w:eastAsia="zh-CN"/>
        </w:rPr>
        <w:tab/>
      </w:r>
      <w:r w:rsidRPr="004F0D73">
        <w:rPr>
          <w:rFonts w:cstheme="minorHAnsi"/>
          <w:lang w:eastAsia="zh-CN"/>
        </w:rPr>
        <w:t>在《</w:t>
      </w:r>
      <w:r w:rsidRPr="00DC66EF">
        <w:rPr>
          <w:rFonts w:asciiTheme="minorEastAsia" w:hAnsiTheme="minorEastAsia" w:hint="eastAsia"/>
          <w:lang w:eastAsia="zh-CN"/>
        </w:rPr>
        <w:t>布宜诺斯艾利斯</w:t>
      </w:r>
      <w:r w:rsidRPr="004F0D73">
        <w:rPr>
          <w:rFonts w:cstheme="minorHAnsi"/>
          <w:lang w:eastAsia="zh-CN"/>
        </w:rPr>
        <w:t>行动计划》实施过程中</w:t>
      </w:r>
      <w:r w:rsidRPr="00662F7F">
        <w:rPr>
          <w:rFonts w:cstheme="minorHAnsi"/>
          <w:lang w:val="fr-CH" w:eastAsia="zh-CN"/>
        </w:rPr>
        <w:t>，</w:t>
      </w:r>
      <w:r w:rsidRPr="004F0D73">
        <w:rPr>
          <w:rFonts w:cstheme="minorHAnsi"/>
          <w:lang w:eastAsia="zh-CN"/>
        </w:rPr>
        <w:t>确保</w:t>
      </w:r>
      <w:ins w:id="144" w:author="Tao, Yingsheng" w:date="2022-05-16T23:27:00Z">
        <w:r w:rsidR="00E8621D" w:rsidRPr="00E8621D">
          <w:rPr>
            <w:rFonts w:cstheme="minorHAnsi" w:hint="eastAsia"/>
            <w:lang w:eastAsia="zh-CN"/>
          </w:rPr>
          <w:t>在国际电联可用预算范围内</w:t>
        </w:r>
      </w:ins>
      <w:r w:rsidRPr="004F0D73">
        <w:rPr>
          <w:rFonts w:cstheme="minorHAnsi"/>
          <w:lang w:eastAsia="zh-CN"/>
        </w:rPr>
        <w:t>向</w:t>
      </w:r>
      <w:r w:rsidRPr="00662F7F">
        <w:rPr>
          <w:rFonts w:cstheme="minorHAnsi"/>
          <w:lang w:val="fr-CH" w:eastAsia="zh-CN"/>
        </w:rPr>
        <w:t>ICT</w:t>
      </w:r>
      <w:r w:rsidRPr="004F0D73">
        <w:rPr>
          <w:rFonts w:cstheme="minorHAnsi"/>
          <w:lang w:eastAsia="zh-CN"/>
        </w:rPr>
        <w:t>与气候变化相关举措分配适当资源</w:t>
      </w:r>
      <w:r w:rsidRPr="00662F7F">
        <w:rPr>
          <w:rFonts w:cstheme="minorHAnsi"/>
          <w:lang w:val="fr-CH" w:eastAsia="zh-CN"/>
        </w:rPr>
        <w:t>；</w:t>
      </w:r>
    </w:p>
    <w:p w14:paraId="44FD5EF9" w14:textId="77777777" w:rsidR="00F91EDD" w:rsidRPr="00662F7F" w:rsidDel="00F42ADD" w:rsidRDefault="00B11827">
      <w:pPr>
        <w:rPr>
          <w:del w:id="145" w:author="Yang, Zhenyu" w:date="2022-05-12T11:26:00Z"/>
          <w:rFonts w:cstheme="minorHAnsi"/>
          <w:lang w:val="fr-CH" w:eastAsia="zh-CN"/>
        </w:rPr>
      </w:pPr>
      <w:del w:id="146" w:author="Yang, Zhenyu" w:date="2022-05-12T11:26:00Z">
        <w:r w:rsidRPr="00662F7F" w:rsidDel="00F42ADD">
          <w:rPr>
            <w:rFonts w:cstheme="minorHAnsi"/>
            <w:lang w:val="fr-CH" w:eastAsia="zh-CN"/>
          </w:rPr>
          <w:delText>7</w:delText>
        </w:r>
        <w:r w:rsidRPr="00662F7F" w:rsidDel="00F42ADD">
          <w:rPr>
            <w:rFonts w:cstheme="minorHAnsi"/>
            <w:lang w:val="fr-CH" w:eastAsia="zh-CN"/>
          </w:rPr>
          <w:tab/>
        </w:r>
        <w:r w:rsidDel="00F42ADD">
          <w:rPr>
            <w:rFonts w:cstheme="minorHAnsi" w:hint="eastAsia"/>
            <w:lang w:eastAsia="zh-CN"/>
          </w:rPr>
          <w:delText>在</w:delText>
        </w:r>
        <w:r w:rsidRPr="00662F7F" w:rsidDel="00F42ADD">
          <w:rPr>
            <w:rFonts w:cstheme="minorHAnsi"/>
            <w:lang w:val="fr-CH" w:eastAsia="zh-CN"/>
          </w:rPr>
          <w:delText>TDAG</w:delText>
        </w:r>
        <w:r w:rsidRPr="004F0D73" w:rsidDel="00F42ADD">
          <w:rPr>
            <w:rFonts w:cstheme="minorHAnsi"/>
            <w:lang w:eastAsia="zh-CN"/>
          </w:rPr>
          <w:delText>建议的基础上与其它两个部门</w:delText>
        </w:r>
        <w:r w:rsidDel="00F42ADD">
          <w:rPr>
            <w:rFonts w:cstheme="minorHAnsi" w:hint="eastAsia"/>
            <w:lang w:eastAsia="zh-CN"/>
          </w:rPr>
          <w:delText>协</w:delText>
        </w:r>
        <w:r w:rsidRPr="004F0D73" w:rsidDel="00F42ADD">
          <w:rPr>
            <w:rFonts w:cstheme="minorHAnsi"/>
            <w:lang w:eastAsia="zh-CN"/>
          </w:rPr>
          <w:delText>作</w:delText>
        </w:r>
        <w:r w:rsidRPr="00662F7F" w:rsidDel="00F42ADD">
          <w:rPr>
            <w:rFonts w:cstheme="minorHAnsi"/>
            <w:lang w:val="fr-CH" w:eastAsia="zh-CN"/>
          </w:rPr>
          <w:delText>，</w:delText>
        </w:r>
        <w:r w:rsidRPr="004F0D73" w:rsidDel="00F42ADD">
          <w:rPr>
            <w:rFonts w:cstheme="minorHAnsi"/>
            <w:lang w:eastAsia="zh-CN"/>
          </w:rPr>
          <w:delText>就与</w:delText>
        </w:r>
        <w:r w:rsidRPr="00662F7F" w:rsidDel="00F42ADD">
          <w:rPr>
            <w:rFonts w:cstheme="minorHAnsi"/>
            <w:lang w:val="fr-CH" w:eastAsia="zh-CN"/>
          </w:rPr>
          <w:delText>ICT</w:delText>
        </w:r>
        <w:r w:rsidRPr="004F0D73" w:rsidDel="00F42ADD">
          <w:rPr>
            <w:rFonts w:cstheme="minorHAnsi"/>
            <w:lang w:eastAsia="zh-CN"/>
          </w:rPr>
          <w:delText>、环境和气候变化相关的</w:delText>
        </w:r>
        <w:r w:rsidRPr="00662F7F" w:rsidDel="00F42ADD">
          <w:rPr>
            <w:rFonts w:cstheme="minorHAnsi"/>
            <w:lang w:val="fr-CH" w:eastAsia="zh-CN"/>
          </w:rPr>
          <w:delText>ITU-T</w:delText>
        </w:r>
        <w:r w:rsidRPr="004F0D73" w:rsidDel="00F42ADD">
          <w:rPr>
            <w:rFonts w:cstheme="minorHAnsi"/>
            <w:lang w:eastAsia="zh-CN"/>
          </w:rPr>
          <w:delText>活动日程提供输入意见</w:delText>
        </w:r>
        <w:r w:rsidRPr="00662F7F" w:rsidDel="00F42ADD">
          <w:rPr>
            <w:rFonts w:cstheme="minorHAnsi"/>
            <w:lang w:val="fr-CH" w:eastAsia="zh-CN"/>
          </w:rPr>
          <w:delText>；</w:delText>
        </w:r>
      </w:del>
    </w:p>
    <w:p w14:paraId="4731432F" w14:textId="07A51D63" w:rsidR="00F91EDD" w:rsidRPr="00662F7F" w:rsidRDefault="00B11827">
      <w:pPr>
        <w:rPr>
          <w:rFonts w:cstheme="minorHAnsi"/>
          <w:lang w:val="fr-CH" w:eastAsia="zh-CN"/>
        </w:rPr>
      </w:pPr>
      <w:del w:id="147" w:author="Yang, Zhenyu" w:date="2022-05-12T11:26:00Z">
        <w:r w:rsidRPr="00662F7F" w:rsidDel="00F42ADD">
          <w:rPr>
            <w:rFonts w:cstheme="minorHAnsi"/>
            <w:lang w:val="fr-CH" w:eastAsia="zh-CN"/>
          </w:rPr>
          <w:delText>8</w:delText>
        </w:r>
      </w:del>
      <w:ins w:id="148" w:author="Yang, Zhenyu" w:date="2022-05-12T11:26:00Z">
        <w:r w:rsidR="00F42ADD">
          <w:rPr>
            <w:rFonts w:cstheme="minorHAnsi" w:hint="eastAsia"/>
            <w:lang w:val="fr-CH" w:eastAsia="zh-CN"/>
          </w:rPr>
          <w:t>7</w:t>
        </w:r>
      </w:ins>
      <w:r w:rsidRPr="00662F7F">
        <w:rPr>
          <w:rFonts w:cstheme="minorHAnsi"/>
          <w:lang w:val="fr-CH" w:eastAsia="zh-CN"/>
        </w:rPr>
        <w:tab/>
      </w:r>
      <w:ins w:id="149" w:author="Tao, Yingsheng" w:date="2022-05-17T09:16:00Z">
        <w:r w:rsidR="00876CF7">
          <w:rPr>
            <w:rFonts w:cstheme="minorHAnsi" w:hint="eastAsia"/>
            <w:lang w:val="fr-CH" w:eastAsia="zh-CN"/>
          </w:rPr>
          <w:t>在可用资源范围内</w:t>
        </w:r>
      </w:ins>
      <w:r w:rsidRPr="004F0D73">
        <w:rPr>
          <w:rFonts w:cstheme="minorHAnsi"/>
          <w:lang w:eastAsia="zh-CN"/>
        </w:rPr>
        <w:t>开发试点项目</w:t>
      </w:r>
      <w:r w:rsidRPr="00662F7F">
        <w:rPr>
          <w:rFonts w:cstheme="minorHAnsi"/>
          <w:lang w:val="fr-CH" w:eastAsia="zh-CN"/>
        </w:rPr>
        <w:t>，</w:t>
      </w:r>
      <w:r w:rsidRPr="004F0D73">
        <w:rPr>
          <w:rFonts w:cstheme="minorHAnsi"/>
          <w:lang w:eastAsia="zh-CN"/>
        </w:rPr>
        <w:t>旨在重点缩小发展中国家环境可持续问题方面的标准化差距</w:t>
      </w:r>
      <w:r w:rsidRPr="00662F7F">
        <w:rPr>
          <w:rFonts w:cstheme="minorHAnsi"/>
          <w:lang w:val="fr-CH" w:eastAsia="zh-CN"/>
        </w:rPr>
        <w:t>；</w:t>
      </w:r>
      <w:r w:rsidRPr="004F0D73">
        <w:rPr>
          <w:rFonts w:cstheme="minorHAnsi"/>
          <w:lang w:eastAsia="zh-CN"/>
        </w:rPr>
        <w:t>衡量发展中国家在</w:t>
      </w:r>
      <w:r w:rsidRPr="00662F7F">
        <w:rPr>
          <w:rFonts w:cstheme="minorHAnsi"/>
          <w:lang w:val="fr-CH" w:eastAsia="zh-CN"/>
        </w:rPr>
        <w:t>ICT</w:t>
      </w:r>
      <w:r w:rsidRPr="004F0D73">
        <w:rPr>
          <w:rFonts w:cstheme="minorHAnsi"/>
          <w:lang w:eastAsia="zh-CN"/>
        </w:rPr>
        <w:t>、环境</w:t>
      </w:r>
      <w:ins w:id="150" w:author="Tao, Yingsheng" w:date="2022-05-16T23:28:00Z">
        <w:r w:rsidR="00E8621D">
          <w:rPr>
            <w:rFonts w:cstheme="minorHAnsi" w:hint="eastAsia"/>
            <w:lang w:eastAsia="zh-CN"/>
          </w:rPr>
          <w:t>、</w:t>
        </w:r>
      </w:ins>
      <w:del w:id="151" w:author="Tao, Yingsheng" w:date="2022-05-16T23:28:00Z">
        <w:r w:rsidRPr="004F0D73" w:rsidDel="00E8621D">
          <w:rPr>
            <w:rFonts w:cstheme="minorHAnsi"/>
            <w:lang w:eastAsia="zh-CN"/>
          </w:rPr>
          <w:delText>和</w:delText>
        </w:r>
      </w:del>
      <w:r w:rsidRPr="004F0D73">
        <w:rPr>
          <w:rFonts w:cstheme="minorHAnsi"/>
          <w:lang w:eastAsia="zh-CN"/>
        </w:rPr>
        <w:t>气候变化</w:t>
      </w:r>
      <w:ins w:id="152" w:author="Tao, Yingsheng" w:date="2022-05-16T23:28:00Z">
        <w:r w:rsidR="00E8621D">
          <w:rPr>
            <w:rFonts w:cstheme="minorHAnsi" w:hint="eastAsia"/>
            <w:lang w:eastAsia="zh-CN"/>
          </w:rPr>
          <w:t>和循环经济</w:t>
        </w:r>
      </w:ins>
      <w:r w:rsidRPr="004F0D73">
        <w:rPr>
          <w:rFonts w:cstheme="minorHAnsi"/>
          <w:lang w:eastAsia="zh-CN"/>
        </w:rPr>
        <w:t>领域的需要</w:t>
      </w:r>
      <w:r w:rsidRPr="00662F7F">
        <w:rPr>
          <w:rFonts w:cstheme="minorHAnsi"/>
          <w:lang w:val="fr-CH" w:eastAsia="zh-CN"/>
        </w:rPr>
        <w:t>；</w:t>
      </w:r>
    </w:p>
    <w:p w14:paraId="47EB3BEA" w14:textId="77777777" w:rsidR="00F91EDD" w:rsidRPr="00662F7F" w:rsidDel="00F42ADD" w:rsidRDefault="00B11827" w:rsidP="00C453FE">
      <w:pPr>
        <w:rPr>
          <w:del w:id="153" w:author="Yang, Zhenyu" w:date="2022-05-12T11:26:00Z"/>
          <w:rFonts w:cstheme="minorHAnsi"/>
          <w:lang w:val="fr-CH" w:eastAsia="zh-CN"/>
        </w:rPr>
      </w:pPr>
      <w:del w:id="154" w:author="Yang, Zhenyu" w:date="2022-05-12T11:26:00Z">
        <w:r w:rsidRPr="00662F7F" w:rsidDel="00F42ADD">
          <w:rPr>
            <w:rFonts w:cstheme="minorHAnsi"/>
            <w:lang w:val="fr-CH" w:eastAsia="zh-CN"/>
          </w:rPr>
          <w:delText>9</w:delText>
        </w:r>
        <w:r w:rsidRPr="00662F7F" w:rsidDel="00F42ADD">
          <w:rPr>
            <w:rFonts w:cstheme="minorHAnsi"/>
            <w:lang w:val="fr-CH" w:eastAsia="zh-CN"/>
          </w:rPr>
          <w:tab/>
        </w:r>
        <w:r w:rsidRPr="004F0D73" w:rsidDel="00F42ADD">
          <w:rPr>
            <w:rFonts w:cstheme="minorHAnsi"/>
            <w:lang w:eastAsia="zh-CN"/>
          </w:rPr>
          <w:delText>结合相关研究</w:delText>
        </w:r>
        <w:r w:rsidRPr="00662F7F" w:rsidDel="00F42ADD">
          <w:rPr>
            <w:rFonts w:cstheme="minorHAnsi"/>
            <w:lang w:val="fr-CH" w:eastAsia="zh-CN"/>
          </w:rPr>
          <w:delText>，</w:delText>
        </w:r>
        <w:r w:rsidRPr="004F0D73" w:rsidDel="00F42ADD">
          <w:rPr>
            <w:rFonts w:cstheme="minorHAnsi"/>
            <w:lang w:eastAsia="zh-CN"/>
          </w:rPr>
          <w:delText>特别是有关</w:delText>
        </w:r>
        <w:r w:rsidRPr="00662F7F" w:rsidDel="00F42ADD">
          <w:rPr>
            <w:rFonts w:cstheme="minorHAnsi"/>
            <w:lang w:val="fr-CH" w:eastAsia="zh-CN"/>
          </w:rPr>
          <w:delText>ICT</w:delText>
        </w:r>
        <w:r w:rsidRPr="004F0D73" w:rsidDel="00F42ADD">
          <w:rPr>
            <w:rFonts w:cstheme="minorHAnsi"/>
            <w:lang w:eastAsia="zh-CN"/>
          </w:rPr>
          <w:delText>与气候变化的</w:delText>
        </w:r>
        <w:r w:rsidRPr="00662F7F" w:rsidDel="00F42ADD">
          <w:rPr>
            <w:rFonts w:cstheme="minorHAnsi"/>
            <w:lang w:val="fr-CH" w:eastAsia="zh-CN"/>
          </w:rPr>
          <w:delText>ITU-D</w:delText>
        </w:r>
        <w:r w:rsidRPr="004F0D73" w:rsidDel="00F42ADD">
          <w:rPr>
            <w:rFonts w:cstheme="minorHAnsi"/>
            <w:lang w:eastAsia="zh-CN"/>
          </w:rPr>
          <w:delText>第</w:delText>
        </w:r>
        <w:r w:rsidRPr="00662F7F" w:rsidDel="00F42ADD">
          <w:rPr>
            <w:rFonts w:cstheme="minorHAnsi"/>
            <w:lang w:val="fr-CH" w:eastAsia="zh-CN"/>
          </w:rPr>
          <w:delText>2</w:delText>
        </w:r>
        <w:r w:rsidRPr="004F0D73" w:rsidDel="00F42ADD">
          <w:rPr>
            <w:rFonts w:cstheme="minorHAnsi"/>
            <w:lang w:eastAsia="zh-CN"/>
          </w:rPr>
          <w:delText>研究组第</w:delText>
        </w:r>
        <w:r w:rsidRPr="00662F7F" w:rsidDel="00F42ADD">
          <w:rPr>
            <w:rFonts w:cstheme="minorHAnsi"/>
            <w:lang w:val="fr-CH" w:eastAsia="zh-CN"/>
          </w:rPr>
          <w:delText>5/2</w:delText>
        </w:r>
        <w:r w:rsidDel="00F42ADD">
          <w:rPr>
            <w:rFonts w:cstheme="minorHAnsi" w:hint="eastAsia"/>
            <w:lang w:eastAsia="zh-CN"/>
          </w:rPr>
          <w:delText>和</w:delText>
        </w:r>
        <w:r w:rsidRPr="00662F7F" w:rsidDel="00F42ADD">
          <w:rPr>
            <w:rFonts w:cstheme="minorHAnsi"/>
            <w:lang w:val="fr-CH" w:eastAsia="zh-CN"/>
          </w:rPr>
          <w:delText>6/2</w:delText>
        </w:r>
        <w:r w:rsidRPr="004F0D73" w:rsidDel="00F42ADD">
          <w:rPr>
            <w:rFonts w:cstheme="minorHAnsi"/>
            <w:lang w:eastAsia="zh-CN"/>
          </w:rPr>
          <w:delText>号课题一直开展的工作</w:delText>
        </w:r>
        <w:r w:rsidRPr="00662F7F" w:rsidDel="00F42ADD">
          <w:rPr>
            <w:rFonts w:cstheme="minorHAnsi"/>
            <w:lang w:val="fr-CH" w:eastAsia="zh-CN"/>
          </w:rPr>
          <w:delText>，</w:delText>
        </w:r>
        <w:r w:rsidRPr="004F0D73" w:rsidDel="00F42ADD">
          <w:rPr>
            <w:rFonts w:cstheme="minorHAnsi"/>
            <w:lang w:eastAsia="zh-CN"/>
          </w:rPr>
          <w:delText>支持制定有关</w:delText>
        </w:r>
        <w:r w:rsidRPr="00662F7F" w:rsidDel="00F42ADD">
          <w:rPr>
            <w:rFonts w:cstheme="minorHAnsi"/>
            <w:lang w:val="fr-CH" w:eastAsia="zh-CN"/>
          </w:rPr>
          <w:delText>ICT</w:delText>
        </w:r>
        <w:r w:rsidRPr="004F0D73" w:rsidDel="00F42ADD">
          <w:rPr>
            <w:rFonts w:cstheme="minorHAnsi"/>
            <w:lang w:eastAsia="zh-CN"/>
          </w:rPr>
          <w:delText>、环境与气候变化的报告</w:delText>
        </w:r>
        <w:r w:rsidRPr="00662F7F" w:rsidDel="00F42ADD">
          <w:rPr>
            <w:rFonts w:cstheme="minorHAnsi"/>
            <w:lang w:val="fr-CH" w:eastAsia="zh-CN"/>
          </w:rPr>
          <w:delText>，</w:delText>
        </w:r>
        <w:r w:rsidRPr="004F0D73" w:rsidDel="00F42ADD">
          <w:rPr>
            <w:rFonts w:cstheme="minorHAnsi"/>
            <w:lang w:eastAsia="zh-CN"/>
          </w:rPr>
          <w:delText>帮助受影响的国家利用相关应用开展备灾、减灾和灾害响应以及管理电信</w:delText>
        </w:r>
        <w:r w:rsidRPr="00662F7F" w:rsidDel="00F42ADD">
          <w:rPr>
            <w:rFonts w:cstheme="minorHAnsi"/>
            <w:lang w:val="fr-CH" w:eastAsia="zh-CN"/>
          </w:rPr>
          <w:delText>/ICT</w:delText>
        </w:r>
        <w:r w:rsidRPr="004F0D73" w:rsidDel="00F42ADD">
          <w:rPr>
            <w:rFonts w:cstheme="minorHAnsi"/>
            <w:lang w:eastAsia="zh-CN"/>
          </w:rPr>
          <w:delText>废弃物的工作</w:delText>
        </w:r>
        <w:r w:rsidRPr="00662F7F" w:rsidDel="00F42ADD">
          <w:rPr>
            <w:rFonts w:cstheme="minorHAnsi"/>
            <w:lang w:val="fr-CH" w:eastAsia="zh-CN"/>
          </w:rPr>
          <w:delText>；</w:delText>
        </w:r>
      </w:del>
    </w:p>
    <w:p w14:paraId="266651AE" w14:textId="77777777" w:rsidR="00F91EDD" w:rsidRPr="00662F7F" w:rsidRDefault="00B11827">
      <w:pPr>
        <w:rPr>
          <w:rFonts w:cstheme="minorHAnsi"/>
          <w:lang w:val="fr-CH" w:eastAsia="zh-CN"/>
        </w:rPr>
      </w:pPr>
      <w:del w:id="155" w:author="Yang, Zhenyu" w:date="2022-05-12T11:27:00Z">
        <w:r w:rsidRPr="00662F7F" w:rsidDel="00F42ADD">
          <w:rPr>
            <w:rFonts w:cstheme="minorHAnsi"/>
            <w:lang w:val="fr-CH" w:eastAsia="zh-CN"/>
          </w:rPr>
          <w:delText>10</w:delText>
        </w:r>
      </w:del>
      <w:ins w:id="156" w:author="Yang, Zhenyu" w:date="2022-05-12T11:27:00Z">
        <w:r w:rsidR="00F42ADD">
          <w:rPr>
            <w:rFonts w:cstheme="minorHAnsi" w:hint="eastAsia"/>
            <w:lang w:val="fr-CH" w:eastAsia="zh-CN"/>
          </w:rPr>
          <w:t>8</w:t>
        </w:r>
      </w:ins>
      <w:r w:rsidRPr="00662F7F">
        <w:rPr>
          <w:rFonts w:cstheme="minorHAnsi"/>
          <w:lang w:val="fr-CH" w:eastAsia="zh-CN"/>
        </w:rPr>
        <w:tab/>
      </w:r>
      <w:r w:rsidRPr="004F0D73">
        <w:rPr>
          <w:rFonts w:cstheme="minorHAnsi"/>
          <w:lang w:eastAsia="zh-CN"/>
        </w:rPr>
        <w:t>帮助发展中国家适当评估电子废弃物的规模</w:t>
      </w:r>
      <w:r w:rsidRPr="00662F7F">
        <w:rPr>
          <w:rFonts w:cstheme="minorHAnsi" w:hint="eastAsia"/>
          <w:lang w:val="fr-CH" w:eastAsia="zh-CN"/>
        </w:rPr>
        <w:t>，</w:t>
      </w:r>
      <w:r>
        <w:rPr>
          <w:rFonts w:cstheme="minorHAnsi" w:hint="eastAsia"/>
          <w:lang w:eastAsia="zh-CN"/>
        </w:rPr>
        <w:t>并</w:t>
      </w:r>
      <w:r w:rsidRPr="004F0D73">
        <w:rPr>
          <w:rFonts w:cstheme="minorHAnsi"/>
          <w:lang w:eastAsia="zh-CN"/>
        </w:rPr>
        <w:t>启动试点项目</w:t>
      </w:r>
      <w:r w:rsidRPr="00662F7F">
        <w:rPr>
          <w:rFonts w:cstheme="minorHAnsi"/>
          <w:lang w:val="fr-CH" w:eastAsia="zh-CN"/>
        </w:rPr>
        <w:t>，</w:t>
      </w:r>
      <w:r w:rsidRPr="004F0D73">
        <w:rPr>
          <w:rFonts w:cstheme="minorHAnsi"/>
          <w:lang w:eastAsia="zh-CN"/>
        </w:rPr>
        <w:t>通过收集、拆卸、翻新和回收电子废弃物实现</w:t>
      </w:r>
      <w:r>
        <w:rPr>
          <w:rFonts w:cstheme="minorHAnsi" w:hint="eastAsia"/>
          <w:lang w:eastAsia="zh-CN"/>
        </w:rPr>
        <w:t>其</w:t>
      </w:r>
      <w:r w:rsidRPr="004F0D73">
        <w:rPr>
          <w:rFonts w:cstheme="minorHAnsi"/>
          <w:lang w:eastAsia="zh-CN"/>
        </w:rPr>
        <w:t>环境的无害化管理</w:t>
      </w:r>
      <w:r w:rsidRPr="00662F7F">
        <w:rPr>
          <w:rFonts w:cstheme="minorHAnsi" w:hint="eastAsia"/>
          <w:lang w:val="fr-CH" w:eastAsia="zh-CN"/>
        </w:rPr>
        <w:t>，</w:t>
      </w:r>
      <w:r>
        <w:rPr>
          <w:rFonts w:cstheme="minorHAnsi" w:hint="eastAsia"/>
          <w:lang w:eastAsia="zh-CN"/>
        </w:rPr>
        <w:t>并实现</w:t>
      </w:r>
      <w:r w:rsidRPr="00146F10">
        <w:rPr>
          <w:rFonts w:cstheme="minorHAnsi" w:hint="eastAsia"/>
          <w:lang w:eastAsia="zh-CN"/>
        </w:rPr>
        <w:t>对电子产品</w:t>
      </w:r>
      <w:r>
        <w:rPr>
          <w:rFonts w:cstheme="minorHAnsi" w:hint="eastAsia"/>
          <w:lang w:eastAsia="zh-CN"/>
        </w:rPr>
        <w:t>使用周期的</w:t>
      </w:r>
      <w:r w:rsidRPr="00146F10">
        <w:rPr>
          <w:rFonts w:cstheme="minorHAnsi" w:hint="eastAsia"/>
          <w:lang w:eastAsia="zh-CN"/>
        </w:rPr>
        <w:t>管理办法</w:t>
      </w:r>
      <w:r w:rsidRPr="00662F7F">
        <w:rPr>
          <w:rFonts w:cstheme="minorHAnsi" w:hint="eastAsia"/>
          <w:lang w:val="fr-CH" w:eastAsia="zh-CN"/>
        </w:rPr>
        <w:t>，</w:t>
      </w:r>
      <w:r>
        <w:rPr>
          <w:rFonts w:cstheme="minorHAnsi" w:hint="eastAsia"/>
          <w:lang w:eastAsia="zh-CN"/>
        </w:rPr>
        <w:t>同时</w:t>
      </w:r>
      <w:r>
        <w:rPr>
          <w:rFonts w:cstheme="minorHAnsi"/>
          <w:lang w:eastAsia="zh-CN"/>
        </w:rPr>
        <w:t>考虑到</w:t>
      </w:r>
      <w:r w:rsidRPr="00662F7F">
        <w:rPr>
          <w:rFonts w:cstheme="minorHAnsi"/>
          <w:lang w:val="fr-CH" w:eastAsia="zh-CN"/>
        </w:rPr>
        <w:t>ITU-T</w:t>
      </w:r>
      <w:r>
        <w:rPr>
          <w:rFonts w:cstheme="minorHAnsi"/>
          <w:lang w:eastAsia="zh-CN"/>
        </w:rPr>
        <w:t>第</w:t>
      </w:r>
      <w:r w:rsidRPr="00662F7F">
        <w:rPr>
          <w:rFonts w:cstheme="minorHAnsi" w:hint="eastAsia"/>
          <w:lang w:val="fr-CH" w:eastAsia="zh-CN"/>
        </w:rPr>
        <w:t>5</w:t>
      </w:r>
      <w:r>
        <w:rPr>
          <w:rFonts w:cstheme="minorHAnsi" w:hint="eastAsia"/>
          <w:lang w:eastAsia="zh-CN"/>
        </w:rPr>
        <w:t>研究组</w:t>
      </w:r>
      <w:r>
        <w:rPr>
          <w:rFonts w:cstheme="minorHAnsi"/>
          <w:lang w:eastAsia="zh-CN"/>
        </w:rPr>
        <w:t>开展的工作</w:t>
      </w:r>
      <w:r w:rsidRPr="00662F7F">
        <w:rPr>
          <w:rFonts w:cstheme="minorHAnsi"/>
          <w:lang w:val="fr-CH" w:eastAsia="zh-CN"/>
        </w:rPr>
        <w:t>；</w:t>
      </w:r>
    </w:p>
    <w:p w14:paraId="3E58599A" w14:textId="77777777" w:rsidR="00F91EDD" w:rsidRPr="00662F7F" w:rsidRDefault="00B11827">
      <w:pPr>
        <w:rPr>
          <w:rFonts w:cstheme="minorHAnsi"/>
          <w:lang w:val="fr-CH" w:eastAsia="zh-CN"/>
        </w:rPr>
      </w:pPr>
      <w:del w:id="157" w:author="Yang, Zhenyu" w:date="2022-05-12T11:27:00Z">
        <w:r w:rsidRPr="00662F7F" w:rsidDel="00F42ADD">
          <w:rPr>
            <w:rFonts w:cstheme="minorHAnsi"/>
            <w:lang w:val="fr-CH" w:eastAsia="zh-CN"/>
          </w:rPr>
          <w:delText>11</w:delText>
        </w:r>
      </w:del>
      <w:ins w:id="158" w:author="Yang, Zhenyu" w:date="2022-05-12T11:27:00Z">
        <w:r w:rsidR="00F42ADD">
          <w:rPr>
            <w:rFonts w:cstheme="minorHAnsi" w:hint="eastAsia"/>
            <w:lang w:val="fr-CH" w:eastAsia="zh-CN"/>
          </w:rPr>
          <w:t>9</w:t>
        </w:r>
      </w:ins>
      <w:r w:rsidRPr="00662F7F">
        <w:rPr>
          <w:rFonts w:cstheme="minorHAnsi"/>
          <w:lang w:val="fr-CH" w:eastAsia="zh-CN"/>
        </w:rPr>
        <w:tab/>
      </w:r>
      <w:r w:rsidRPr="004F0D73">
        <w:rPr>
          <w:rFonts w:cstheme="minorHAnsi"/>
          <w:lang w:eastAsia="zh-CN"/>
        </w:rPr>
        <w:t>帮助发展中国家启动相关项目</w:t>
      </w:r>
      <w:r w:rsidRPr="00662F7F">
        <w:rPr>
          <w:rFonts w:cstheme="minorHAnsi"/>
          <w:lang w:val="fr-CH" w:eastAsia="zh-CN"/>
        </w:rPr>
        <w:t>，</w:t>
      </w:r>
      <w:r w:rsidRPr="004F0D73">
        <w:rPr>
          <w:rFonts w:cstheme="minorHAnsi"/>
          <w:lang w:eastAsia="zh-CN"/>
        </w:rPr>
        <w:t>利用</w:t>
      </w:r>
      <w:r w:rsidRPr="00662F7F">
        <w:rPr>
          <w:rFonts w:cstheme="minorHAnsi"/>
          <w:lang w:val="fr-CH" w:eastAsia="zh-CN"/>
        </w:rPr>
        <w:t>ICT</w:t>
      </w:r>
      <w:r w:rsidRPr="004F0D73">
        <w:rPr>
          <w:rFonts w:cstheme="minorHAnsi"/>
          <w:lang w:eastAsia="zh-CN"/>
        </w:rPr>
        <w:t>实现水资源的可持续性和智能管理</w:t>
      </w:r>
      <w:r w:rsidRPr="00662F7F">
        <w:rPr>
          <w:rFonts w:cstheme="minorHAnsi"/>
          <w:lang w:val="fr-CH" w:eastAsia="zh-CN"/>
        </w:rPr>
        <w:t>；</w:t>
      </w:r>
    </w:p>
    <w:p w14:paraId="5EBB5EBC" w14:textId="77777777" w:rsidR="00F91EDD" w:rsidRDefault="00B11827">
      <w:pPr>
        <w:rPr>
          <w:rFonts w:cstheme="minorHAnsi"/>
          <w:lang w:val="fr-CH" w:eastAsia="zh-CN"/>
        </w:rPr>
      </w:pPr>
      <w:del w:id="159" w:author="Yang, Zhenyu" w:date="2022-05-12T11:27:00Z">
        <w:r w:rsidRPr="00662F7F" w:rsidDel="00DA75C8">
          <w:rPr>
            <w:rFonts w:cstheme="minorHAnsi"/>
            <w:lang w:val="fr-CH" w:eastAsia="zh-CN"/>
          </w:rPr>
          <w:delText>12</w:delText>
        </w:r>
      </w:del>
      <w:ins w:id="160" w:author="Yang, Zhenyu" w:date="2022-05-12T11:27:00Z">
        <w:r w:rsidR="00DA75C8">
          <w:rPr>
            <w:rFonts w:cstheme="minorHAnsi" w:hint="eastAsia"/>
            <w:lang w:val="fr-CH" w:eastAsia="zh-CN"/>
          </w:rPr>
          <w:t>10</w:t>
        </w:r>
      </w:ins>
      <w:r w:rsidRPr="00662F7F">
        <w:rPr>
          <w:rFonts w:cstheme="minorHAnsi"/>
          <w:lang w:val="fr-CH" w:eastAsia="zh-CN"/>
        </w:rPr>
        <w:tab/>
      </w:r>
      <w:r w:rsidRPr="004F0D73">
        <w:rPr>
          <w:rFonts w:cstheme="minorHAnsi"/>
          <w:lang w:eastAsia="zh-CN"/>
        </w:rPr>
        <w:t>帮助发展中国家启动有关灾害预测、发现、监测、响应和救灾的项目</w:t>
      </w:r>
      <w:del w:id="161" w:author="Yang, Zhenyu" w:date="2022-05-12T11:27:00Z">
        <w:r w:rsidRPr="00662F7F" w:rsidDel="00DA75C8">
          <w:rPr>
            <w:rFonts w:cstheme="minorHAnsi"/>
            <w:lang w:val="fr-CH" w:eastAsia="zh-CN"/>
          </w:rPr>
          <w:delText>，</w:delText>
        </w:r>
      </w:del>
      <w:ins w:id="162" w:author="Yang, Zhenyu" w:date="2022-05-12T11:27:00Z">
        <w:r w:rsidR="00DA75C8">
          <w:rPr>
            <w:rFonts w:cstheme="minorHAnsi" w:hint="eastAsia"/>
            <w:lang w:val="fr-CH" w:eastAsia="zh-CN"/>
          </w:rPr>
          <w:t>；</w:t>
        </w:r>
      </w:ins>
    </w:p>
    <w:p w14:paraId="5C2EC0D1" w14:textId="17B24449" w:rsidR="00467CD6" w:rsidRDefault="00DA75C8" w:rsidP="00467CD6">
      <w:pPr>
        <w:rPr>
          <w:ins w:id="163" w:author="Yang, Zhenyu" w:date="2022-05-19T13:56:00Z"/>
          <w:rFonts w:cstheme="minorHAnsi"/>
          <w:lang w:eastAsia="zh-CN"/>
        </w:rPr>
      </w:pPr>
      <w:ins w:id="164" w:author="BDT-nd" w:date="2022-05-04T10:24:00Z">
        <w:r w:rsidRPr="00E8621D">
          <w:rPr>
            <w:rFonts w:cstheme="minorHAnsi"/>
            <w:lang w:val="fr-CH" w:eastAsia="zh-CN"/>
            <w:rPrChange w:id="165" w:author="Tao, Yingsheng" w:date="2022-05-16T23:29:00Z">
              <w:rPr>
                <w:rFonts w:cstheme="minorHAnsi"/>
                <w:lang w:eastAsia="zh-CN"/>
              </w:rPr>
            </w:rPrChange>
          </w:rPr>
          <w:t>11</w:t>
        </w:r>
        <w:r w:rsidRPr="00E8621D">
          <w:rPr>
            <w:rFonts w:cstheme="minorHAnsi"/>
            <w:lang w:val="fr-CH" w:eastAsia="zh-CN"/>
            <w:rPrChange w:id="166" w:author="Tao, Yingsheng" w:date="2022-05-16T23:29:00Z">
              <w:rPr>
                <w:rFonts w:cstheme="minorHAnsi"/>
                <w:lang w:eastAsia="zh-CN"/>
              </w:rPr>
            </w:rPrChange>
          </w:rPr>
          <w:tab/>
        </w:r>
      </w:ins>
      <w:ins w:id="167" w:author="Tao, Yingsheng" w:date="2022-05-16T23:28:00Z">
        <w:r w:rsidR="00E8621D" w:rsidRPr="00E8621D">
          <w:rPr>
            <w:rFonts w:cstheme="minorHAnsi" w:hint="eastAsia"/>
            <w:lang w:eastAsia="zh-CN"/>
          </w:rPr>
          <w:t>与成员国和相关利益攸关方</w:t>
        </w:r>
        <w:r w:rsidR="00E8621D">
          <w:rPr>
            <w:rFonts w:cstheme="minorHAnsi" w:hint="eastAsia"/>
            <w:lang w:eastAsia="zh-CN"/>
          </w:rPr>
          <w:t>协作</w:t>
        </w:r>
        <w:r w:rsidR="00E8621D" w:rsidRPr="00E8621D">
          <w:rPr>
            <w:rFonts w:cstheme="minorHAnsi" w:hint="eastAsia"/>
            <w:lang w:eastAsia="zh-CN"/>
          </w:rPr>
          <w:t>制定战略</w:t>
        </w:r>
        <w:r w:rsidR="00E8621D" w:rsidRPr="00E8621D">
          <w:rPr>
            <w:rFonts w:cstheme="minorHAnsi" w:hint="eastAsia"/>
            <w:lang w:val="fr-CH" w:eastAsia="zh-CN"/>
            <w:rPrChange w:id="168" w:author="Tao, Yingsheng" w:date="2022-05-16T23:29:00Z">
              <w:rPr>
                <w:rFonts w:cstheme="minorHAnsi" w:hint="eastAsia"/>
                <w:lang w:eastAsia="zh-CN"/>
              </w:rPr>
            </w:rPrChange>
          </w:rPr>
          <w:t>，</w:t>
        </w:r>
        <w:r w:rsidR="00E8621D" w:rsidRPr="00E8621D">
          <w:rPr>
            <w:rFonts w:cstheme="minorHAnsi" w:hint="eastAsia"/>
            <w:lang w:eastAsia="zh-CN"/>
          </w:rPr>
          <w:t>允许</w:t>
        </w:r>
      </w:ins>
      <w:ins w:id="169" w:author="Tao, Yingsheng" w:date="2022-05-16T23:29:00Z">
        <w:r w:rsidR="00E8621D" w:rsidRPr="00E8621D">
          <w:rPr>
            <w:rFonts w:cstheme="minorHAnsi" w:hint="eastAsia"/>
            <w:lang w:eastAsia="zh-CN"/>
          </w:rPr>
          <w:t>重复使用和维修</w:t>
        </w:r>
      </w:ins>
      <w:ins w:id="170" w:author="Tao, Yingsheng" w:date="2022-05-16T23:28:00Z">
        <w:r w:rsidR="00E8621D" w:rsidRPr="00E8621D">
          <w:rPr>
            <w:rFonts w:cstheme="minorHAnsi" w:hint="eastAsia"/>
            <w:lang w:eastAsia="zh-CN"/>
          </w:rPr>
          <w:t>电信</w:t>
        </w:r>
        <w:r w:rsidR="00E8621D" w:rsidRPr="00E8621D">
          <w:rPr>
            <w:rFonts w:cstheme="minorHAnsi"/>
            <w:lang w:val="fr-CH" w:eastAsia="zh-CN"/>
            <w:rPrChange w:id="171" w:author="Tao, Yingsheng" w:date="2022-05-16T23:29:00Z">
              <w:rPr>
                <w:rFonts w:cstheme="minorHAnsi"/>
                <w:lang w:eastAsia="zh-CN"/>
              </w:rPr>
            </w:rPrChange>
          </w:rPr>
          <w:t>/ICT</w:t>
        </w:r>
        <w:r w:rsidR="00E8621D" w:rsidRPr="00E8621D">
          <w:rPr>
            <w:rFonts w:cstheme="minorHAnsi" w:hint="eastAsia"/>
            <w:lang w:eastAsia="zh-CN"/>
          </w:rPr>
          <w:t>设备</w:t>
        </w:r>
        <w:r w:rsidR="00E8621D" w:rsidRPr="00E8621D">
          <w:rPr>
            <w:rFonts w:cstheme="minorHAnsi" w:hint="eastAsia"/>
            <w:lang w:val="fr-CH" w:eastAsia="zh-CN"/>
            <w:rPrChange w:id="172" w:author="Tao, Yingsheng" w:date="2022-05-16T23:29:00Z">
              <w:rPr>
                <w:rFonts w:cstheme="minorHAnsi" w:hint="eastAsia"/>
                <w:lang w:eastAsia="zh-CN"/>
              </w:rPr>
            </w:rPrChange>
          </w:rPr>
          <w:t>，</w:t>
        </w:r>
        <w:r w:rsidR="00E8621D" w:rsidRPr="00E8621D">
          <w:rPr>
            <w:rFonts w:cstheme="minorHAnsi" w:hint="eastAsia"/>
            <w:lang w:eastAsia="zh-CN"/>
          </w:rPr>
          <w:t>以实现</w:t>
        </w:r>
        <w:r w:rsidR="00E8621D" w:rsidRPr="00E8621D">
          <w:rPr>
            <w:rFonts w:cstheme="minorHAnsi"/>
            <w:lang w:val="fr-CH" w:eastAsia="zh-CN"/>
            <w:rPrChange w:id="173" w:author="Tao, Yingsheng" w:date="2022-05-16T23:29:00Z">
              <w:rPr>
                <w:rFonts w:cstheme="minorHAnsi"/>
                <w:lang w:eastAsia="zh-CN"/>
              </w:rPr>
            </w:rPrChange>
          </w:rPr>
          <w:t>ICT</w:t>
        </w:r>
        <w:r w:rsidR="00E8621D" w:rsidRPr="00E8621D">
          <w:rPr>
            <w:rFonts w:cstheme="minorHAnsi" w:hint="eastAsia"/>
            <w:lang w:eastAsia="zh-CN"/>
          </w:rPr>
          <w:t>的可持续使用</w:t>
        </w:r>
      </w:ins>
      <w:ins w:id="174" w:author="Tao, Yingsheng" w:date="2022-05-16T23:29:00Z">
        <w:r w:rsidR="00E8621D" w:rsidRPr="00E8621D">
          <w:rPr>
            <w:rFonts w:cstheme="minorHAnsi" w:hint="eastAsia"/>
            <w:lang w:val="fr-CH" w:eastAsia="zh-CN"/>
            <w:rPrChange w:id="175" w:author="Tao, Yingsheng" w:date="2022-05-16T23:29:00Z">
              <w:rPr>
                <w:rFonts w:cstheme="minorHAnsi" w:hint="eastAsia"/>
                <w:lang w:eastAsia="zh-CN"/>
              </w:rPr>
            </w:rPrChange>
          </w:rPr>
          <w:t>，</w:t>
        </w:r>
      </w:ins>
    </w:p>
    <w:p w14:paraId="6B0C0218" w14:textId="0D003646" w:rsidR="00F91EDD" w:rsidRPr="00662F7F" w:rsidDel="00DA75C8" w:rsidRDefault="00B11827">
      <w:pPr>
        <w:pStyle w:val="Call"/>
        <w:rPr>
          <w:del w:id="176" w:author="Yang, Zhenyu" w:date="2022-05-12T11:28:00Z"/>
          <w:rFonts w:cstheme="minorHAnsi"/>
          <w:lang w:val="fr-CH" w:eastAsia="zh-CN"/>
        </w:rPr>
      </w:pPr>
      <w:del w:id="177" w:author="Yang, Zhenyu" w:date="2022-05-12T11:28:00Z">
        <w:r w:rsidRPr="00BF7625" w:rsidDel="00DA75C8">
          <w:rPr>
            <w:rFonts w:cstheme="minorHAnsi"/>
            <w:lang w:eastAsia="zh-CN"/>
          </w:rPr>
          <w:delText>责成电信发展顾问组</w:delText>
        </w:r>
      </w:del>
    </w:p>
    <w:p w14:paraId="46B94D9A" w14:textId="77777777" w:rsidR="00F91EDD" w:rsidRPr="00662F7F" w:rsidDel="00DA75C8" w:rsidRDefault="00B11827">
      <w:pPr>
        <w:ind w:firstLineChars="200" w:firstLine="480"/>
        <w:rPr>
          <w:del w:id="178" w:author="Yang, Zhenyu" w:date="2022-05-12T11:28:00Z"/>
          <w:rFonts w:cstheme="minorHAnsi"/>
          <w:lang w:val="fr-CH" w:eastAsia="zh-CN"/>
        </w:rPr>
      </w:pPr>
      <w:del w:id="179" w:author="Yang, Zhenyu" w:date="2022-05-12T11:28:00Z">
        <w:r w:rsidRPr="004F0D73" w:rsidDel="00DA75C8">
          <w:rPr>
            <w:rFonts w:cstheme="minorHAnsi"/>
            <w:lang w:eastAsia="zh-CN"/>
          </w:rPr>
          <w:delText>考虑对工作方法进行可能的修改</w:delText>
        </w:r>
        <w:r w:rsidRPr="00662F7F" w:rsidDel="00DA75C8">
          <w:rPr>
            <w:rFonts w:cstheme="minorHAnsi"/>
            <w:lang w:val="fr-CH" w:eastAsia="zh-CN"/>
          </w:rPr>
          <w:delText>，</w:delText>
        </w:r>
        <w:r w:rsidRPr="004F0D73" w:rsidDel="00DA75C8">
          <w:rPr>
            <w:rFonts w:cstheme="minorHAnsi"/>
            <w:lang w:eastAsia="zh-CN"/>
          </w:rPr>
          <w:delText>以实现本决议的目标</w:delText>
        </w:r>
        <w:r w:rsidRPr="00662F7F" w:rsidDel="00DA75C8">
          <w:rPr>
            <w:rFonts w:cstheme="minorHAnsi"/>
            <w:lang w:val="fr-CH" w:eastAsia="zh-CN"/>
          </w:rPr>
          <w:delText>，</w:delText>
        </w:r>
        <w:r w:rsidRPr="004F0D73" w:rsidDel="00DA75C8">
          <w:rPr>
            <w:rFonts w:cstheme="minorHAnsi"/>
            <w:lang w:eastAsia="zh-CN"/>
          </w:rPr>
          <w:delText>如扩大电子方式、虚拟会议、远程工作的使用等</w:delText>
        </w:r>
        <w:r w:rsidRPr="00662F7F" w:rsidDel="00DA75C8">
          <w:rPr>
            <w:rFonts w:cstheme="minorHAnsi"/>
            <w:lang w:val="fr-CH" w:eastAsia="zh-CN"/>
          </w:rPr>
          <w:delText>，</w:delText>
        </w:r>
      </w:del>
    </w:p>
    <w:p w14:paraId="4DE2E296" w14:textId="77777777" w:rsidR="00F91EDD" w:rsidRPr="00662F7F" w:rsidRDefault="00B11827">
      <w:pPr>
        <w:pStyle w:val="Call"/>
        <w:rPr>
          <w:rFonts w:cstheme="minorHAnsi"/>
          <w:lang w:val="fr-CH" w:eastAsia="zh-CN"/>
        </w:rPr>
      </w:pPr>
      <w:r w:rsidRPr="00BF7625">
        <w:rPr>
          <w:rFonts w:cstheme="minorHAnsi"/>
          <w:lang w:eastAsia="zh-CN"/>
        </w:rPr>
        <w:t>请成员国、部门成员和部门准成员</w:t>
      </w:r>
    </w:p>
    <w:p w14:paraId="141B85F0" w14:textId="0193A9F2" w:rsidR="00F91EDD" w:rsidRPr="00662F7F" w:rsidRDefault="00B11827">
      <w:pPr>
        <w:rPr>
          <w:rFonts w:cstheme="minorHAnsi"/>
          <w:lang w:val="fr-CH" w:eastAsia="zh-CN"/>
        </w:rPr>
      </w:pPr>
      <w:r w:rsidRPr="00662F7F">
        <w:rPr>
          <w:rFonts w:cstheme="minorHAnsi"/>
          <w:lang w:val="fr-CH" w:eastAsia="zh-CN"/>
        </w:rPr>
        <w:t>1</w:t>
      </w:r>
      <w:r w:rsidRPr="00662F7F">
        <w:rPr>
          <w:rFonts w:cstheme="minorHAnsi"/>
          <w:lang w:val="fr-CH" w:eastAsia="zh-CN"/>
        </w:rPr>
        <w:tab/>
      </w:r>
      <w:r w:rsidRPr="004F0D73">
        <w:rPr>
          <w:rFonts w:cstheme="minorHAnsi"/>
          <w:lang w:eastAsia="zh-CN"/>
        </w:rPr>
        <w:t>继续为</w:t>
      </w:r>
      <w:r w:rsidRPr="00662F7F">
        <w:rPr>
          <w:rFonts w:cstheme="minorHAnsi"/>
          <w:lang w:val="fr-CH" w:eastAsia="zh-CN"/>
        </w:rPr>
        <w:t>ITU-D</w:t>
      </w:r>
      <w:r w:rsidRPr="004F0D73">
        <w:rPr>
          <w:rFonts w:cstheme="minorHAnsi"/>
          <w:lang w:eastAsia="zh-CN"/>
        </w:rPr>
        <w:t>有关</w:t>
      </w:r>
      <w:r w:rsidRPr="00662F7F">
        <w:rPr>
          <w:rFonts w:cstheme="minorHAnsi"/>
          <w:lang w:val="fr-CH" w:eastAsia="zh-CN"/>
        </w:rPr>
        <w:t>ICT</w:t>
      </w:r>
      <w:ins w:id="180" w:author="Tao, Yingsheng" w:date="2022-05-16T23:29:00Z">
        <w:r w:rsidR="00E8621D">
          <w:rPr>
            <w:rFonts w:cstheme="minorHAnsi" w:hint="eastAsia"/>
            <w:lang w:val="fr-CH" w:eastAsia="zh-CN"/>
          </w:rPr>
          <w:t>、环境、</w:t>
        </w:r>
      </w:ins>
      <w:del w:id="181" w:author="Tao, Yingsheng" w:date="2022-05-16T23:29:00Z">
        <w:r w:rsidRPr="004F0D73" w:rsidDel="00E8621D">
          <w:rPr>
            <w:rFonts w:cstheme="minorHAnsi"/>
            <w:lang w:eastAsia="zh-CN"/>
          </w:rPr>
          <w:delText>与</w:delText>
        </w:r>
      </w:del>
      <w:r w:rsidRPr="004F0D73">
        <w:rPr>
          <w:rFonts w:cstheme="minorHAnsi"/>
          <w:lang w:eastAsia="zh-CN"/>
        </w:rPr>
        <w:t>气候变化</w:t>
      </w:r>
      <w:ins w:id="182" w:author="Tao, Yingsheng" w:date="2022-05-16T23:29:00Z">
        <w:r w:rsidR="00E8621D">
          <w:rPr>
            <w:rFonts w:cstheme="minorHAnsi" w:hint="eastAsia"/>
            <w:lang w:eastAsia="zh-CN"/>
          </w:rPr>
          <w:t>和循环经济</w:t>
        </w:r>
      </w:ins>
      <w:r w:rsidRPr="004F0D73">
        <w:rPr>
          <w:rFonts w:cstheme="minorHAnsi"/>
          <w:lang w:eastAsia="zh-CN"/>
        </w:rPr>
        <w:t>的工作计划积极献计献策</w:t>
      </w:r>
      <w:r w:rsidRPr="00662F7F">
        <w:rPr>
          <w:rFonts w:cstheme="minorHAnsi"/>
          <w:lang w:val="fr-CH" w:eastAsia="zh-CN"/>
        </w:rPr>
        <w:t>；</w:t>
      </w:r>
    </w:p>
    <w:p w14:paraId="7EEDFBCF" w14:textId="77777777" w:rsidR="00F91EDD" w:rsidRPr="00662F7F" w:rsidRDefault="00B11827">
      <w:pPr>
        <w:rPr>
          <w:rFonts w:cstheme="minorHAnsi"/>
          <w:lang w:val="fr-CH" w:eastAsia="zh-CN"/>
        </w:rPr>
      </w:pPr>
      <w:r w:rsidRPr="00662F7F">
        <w:rPr>
          <w:rFonts w:cstheme="minorHAnsi"/>
          <w:lang w:val="fr-CH" w:eastAsia="zh-CN"/>
        </w:rPr>
        <w:t>2</w:t>
      </w:r>
      <w:r w:rsidRPr="00662F7F">
        <w:rPr>
          <w:rFonts w:cstheme="minorHAnsi"/>
          <w:lang w:val="fr-CH" w:eastAsia="zh-CN"/>
        </w:rPr>
        <w:tab/>
      </w:r>
      <w:r w:rsidRPr="004F0D73">
        <w:rPr>
          <w:rFonts w:cstheme="minorHAnsi"/>
          <w:lang w:eastAsia="zh-CN"/>
        </w:rPr>
        <w:t>继续开展或启动包含</w:t>
      </w:r>
      <w:r w:rsidRPr="00662F7F">
        <w:rPr>
          <w:rFonts w:cstheme="minorHAnsi"/>
          <w:lang w:val="fr-CH" w:eastAsia="zh-CN"/>
        </w:rPr>
        <w:t>ICT</w:t>
      </w:r>
      <w:r w:rsidRPr="004F0D73">
        <w:rPr>
          <w:rFonts w:cstheme="minorHAnsi"/>
          <w:lang w:eastAsia="zh-CN"/>
        </w:rPr>
        <w:t>与气候变化在内的公共和私营项目</w:t>
      </w:r>
      <w:r w:rsidRPr="00662F7F">
        <w:rPr>
          <w:rFonts w:cstheme="minorHAnsi"/>
          <w:lang w:val="fr-CH" w:eastAsia="zh-CN"/>
        </w:rPr>
        <w:t>，</w:t>
      </w:r>
      <w:r w:rsidRPr="004F0D73">
        <w:rPr>
          <w:rFonts w:cstheme="minorHAnsi"/>
          <w:lang w:eastAsia="zh-CN"/>
        </w:rPr>
        <w:t>同时充分考虑到国际电联的相关举措</w:t>
      </w:r>
      <w:r w:rsidRPr="00662F7F">
        <w:rPr>
          <w:rFonts w:cstheme="minorHAnsi"/>
          <w:lang w:val="fr-CH" w:eastAsia="zh-CN"/>
        </w:rPr>
        <w:t>；</w:t>
      </w:r>
    </w:p>
    <w:p w14:paraId="0AE23A2D" w14:textId="77777777" w:rsidR="00F91EDD" w:rsidRPr="00662F7F" w:rsidRDefault="00B11827">
      <w:pPr>
        <w:rPr>
          <w:rFonts w:cstheme="minorHAnsi"/>
          <w:lang w:val="fr-CH" w:eastAsia="zh-CN"/>
        </w:rPr>
      </w:pPr>
      <w:r w:rsidRPr="00662F7F">
        <w:rPr>
          <w:rFonts w:cstheme="minorHAnsi"/>
          <w:lang w:val="fr-CH" w:eastAsia="zh-CN"/>
        </w:rPr>
        <w:t>3</w:t>
      </w:r>
      <w:r w:rsidRPr="00662F7F">
        <w:rPr>
          <w:rFonts w:cstheme="minorHAnsi"/>
          <w:lang w:val="fr-CH" w:eastAsia="zh-CN"/>
        </w:rPr>
        <w:tab/>
      </w:r>
      <w:r w:rsidRPr="004F0D73">
        <w:rPr>
          <w:rFonts w:cstheme="minorHAnsi"/>
          <w:lang w:eastAsia="zh-CN"/>
        </w:rPr>
        <w:t>采取必要措施</w:t>
      </w:r>
      <w:r w:rsidRPr="00662F7F">
        <w:rPr>
          <w:rFonts w:cstheme="minorHAnsi"/>
          <w:lang w:val="fr-CH" w:eastAsia="zh-CN"/>
        </w:rPr>
        <w:t>，</w:t>
      </w:r>
      <w:r w:rsidRPr="004F0D73">
        <w:rPr>
          <w:rFonts w:cstheme="minorHAnsi"/>
          <w:lang w:eastAsia="zh-CN"/>
        </w:rPr>
        <w:t>通过开发及使用更加节能的</w:t>
      </w:r>
      <w:r w:rsidRPr="00662F7F">
        <w:rPr>
          <w:rFonts w:cstheme="minorHAnsi"/>
          <w:lang w:val="fr-CH" w:eastAsia="zh-CN"/>
        </w:rPr>
        <w:t>ICT</w:t>
      </w:r>
      <w:r w:rsidRPr="004F0D73">
        <w:rPr>
          <w:rFonts w:cstheme="minorHAnsi"/>
          <w:lang w:eastAsia="zh-CN"/>
        </w:rPr>
        <w:t>设备、应用和网络</w:t>
      </w:r>
      <w:r w:rsidRPr="00662F7F">
        <w:rPr>
          <w:rFonts w:cstheme="minorHAnsi"/>
          <w:lang w:val="fr-CH" w:eastAsia="zh-CN"/>
        </w:rPr>
        <w:t>，</w:t>
      </w:r>
      <w:r w:rsidRPr="004F0D73">
        <w:rPr>
          <w:rFonts w:cstheme="minorHAnsi"/>
          <w:lang w:eastAsia="zh-CN"/>
        </w:rPr>
        <w:t>减少气候变化的影响</w:t>
      </w:r>
      <w:r w:rsidRPr="00662F7F">
        <w:rPr>
          <w:rFonts w:cstheme="minorHAnsi"/>
          <w:lang w:val="fr-CH" w:eastAsia="zh-CN"/>
        </w:rPr>
        <w:t>；</w:t>
      </w:r>
    </w:p>
    <w:p w14:paraId="23DE7B22" w14:textId="77777777" w:rsidR="00F91EDD" w:rsidRPr="00662F7F" w:rsidRDefault="00B11827">
      <w:pPr>
        <w:rPr>
          <w:rFonts w:cstheme="minorHAnsi"/>
          <w:lang w:val="fr-CH" w:eastAsia="zh-CN"/>
        </w:rPr>
      </w:pPr>
      <w:r w:rsidRPr="00662F7F">
        <w:rPr>
          <w:rFonts w:cstheme="minorHAnsi"/>
          <w:lang w:val="fr-CH" w:eastAsia="zh-CN"/>
        </w:rPr>
        <w:t>4</w:t>
      </w:r>
      <w:r w:rsidRPr="00662F7F">
        <w:rPr>
          <w:rFonts w:cstheme="minorHAnsi"/>
          <w:lang w:val="fr-CH" w:eastAsia="zh-CN"/>
        </w:rPr>
        <w:tab/>
      </w:r>
      <w:r w:rsidRPr="004F0D73">
        <w:rPr>
          <w:rFonts w:cstheme="minorHAnsi"/>
          <w:lang w:eastAsia="zh-CN"/>
        </w:rPr>
        <w:t>根据无线电通信全会和世界无线电通信大会通过的相关决议</w:t>
      </w:r>
      <w:r w:rsidRPr="00662F7F">
        <w:rPr>
          <w:rFonts w:cstheme="minorHAnsi"/>
          <w:lang w:val="fr-CH" w:eastAsia="zh-CN"/>
        </w:rPr>
        <w:t>，</w:t>
      </w:r>
      <w:r w:rsidRPr="004F0D73">
        <w:rPr>
          <w:rFonts w:cstheme="minorHAnsi"/>
          <w:lang w:eastAsia="zh-CN"/>
        </w:rPr>
        <w:t>继续支持国际电联无线电通信部门</w:t>
      </w:r>
      <w:r w:rsidRPr="00662F7F">
        <w:rPr>
          <w:rFonts w:cstheme="minorHAnsi"/>
          <w:lang w:val="fr-CH" w:eastAsia="zh-CN"/>
        </w:rPr>
        <w:t>（</w:t>
      </w:r>
      <w:r w:rsidRPr="00662F7F">
        <w:rPr>
          <w:rFonts w:cstheme="minorHAnsi"/>
          <w:lang w:val="fr-CH" w:eastAsia="zh-CN"/>
        </w:rPr>
        <w:t>ITU-R</w:t>
      </w:r>
      <w:r w:rsidRPr="00662F7F">
        <w:rPr>
          <w:rFonts w:cstheme="minorHAnsi"/>
          <w:lang w:val="fr-CH" w:eastAsia="zh-CN"/>
        </w:rPr>
        <w:t>）</w:t>
      </w:r>
      <w:r w:rsidRPr="004F0D73">
        <w:rPr>
          <w:rFonts w:cstheme="minorHAnsi"/>
          <w:lang w:eastAsia="zh-CN"/>
        </w:rPr>
        <w:t>利用</w:t>
      </w:r>
      <w:r w:rsidRPr="00662F7F">
        <w:rPr>
          <w:rFonts w:cstheme="minorHAnsi"/>
          <w:lang w:val="fr-CH" w:eastAsia="zh-CN"/>
        </w:rPr>
        <w:t>（</w:t>
      </w:r>
      <w:r w:rsidRPr="004F0D73">
        <w:rPr>
          <w:rFonts w:cstheme="minorHAnsi"/>
          <w:lang w:eastAsia="zh-CN"/>
        </w:rPr>
        <w:t>有源和无源</w:t>
      </w:r>
      <w:r w:rsidRPr="00662F7F">
        <w:rPr>
          <w:rFonts w:cstheme="minorHAnsi"/>
          <w:lang w:val="fr-CH" w:eastAsia="zh-CN"/>
        </w:rPr>
        <w:t>）</w:t>
      </w:r>
      <w:r w:rsidRPr="004F0D73">
        <w:rPr>
          <w:rFonts w:cstheme="minorHAnsi"/>
          <w:lang w:eastAsia="zh-CN"/>
        </w:rPr>
        <w:t>遥感进行环境观测工作</w:t>
      </w:r>
      <w:r w:rsidRPr="00662F7F">
        <w:rPr>
          <w:rStyle w:val="FootnoteReference"/>
          <w:rFonts w:cstheme="minorHAnsi"/>
          <w:sz w:val="28"/>
          <w:szCs w:val="28"/>
          <w:vertAlign w:val="superscript"/>
          <w:lang w:val="fr-CH" w:eastAsia="zh-CN"/>
        </w:rPr>
        <w:footnoteReference w:customMarkFollows="1" w:id="5"/>
        <w:t>5</w:t>
      </w:r>
      <w:r w:rsidRPr="00662F7F">
        <w:rPr>
          <w:rFonts w:cstheme="minorHAnsi"/>
          <w:lang w:val="fr-CH" w:eastAsia="zh-CN"/>
        </w:rPr>
        <w:t>；</w:t>
      </w:r>
    </w:p>
    <w:p w14:paraId="29269654" w14:textId="6A1C65E2" w:rsidR="009D05C4" w:rsidRDefault="00B11827">
      <w:pPr>
        <w:rPr>
          <w:rFonts w:cstheme="minorHAnsi"/>
          <w:color w:val="000000"/>
          <w:lang w:val="fr-CH" w:eastAsia="zh-CN"/>
        </w:rPr>
      </w:pPr>
      <w:r w:rsidRPr="00662F7F">
        <w:rPr>
          <w:rFonts w:cstheme="minorHAnsi"/>
          <w:lang w:val="fr-CH" w:eastAsia="zh-CN"/>
        </w:rPr>
        <w:t>5</w:t>
      </w:r>
      <w:r w:rsidRPr="00662F7F">
        <w:rPr>
          <w:rFonts w:cstheme="minorHAnsi"/>
          <w:lang w:val="fr-CH" w:eastAsia="zh-CN"/>
        </w:rPr>
        <w:tab/>
      </w:r>
      <w:r w:rsidRPr="004F0D73">
        <w:rPr>
          <w:rFonts w:cstheme="minorHAnsi"/>
          <w:color w:val="000000"/>
          <w:lang w:eastAsia="zh-CN"/>
        </w:rPr>
        <w:t>将</w:t>
      </w:r>
      <w:r w:rsidRPr="00662F7F">
        <w:rPr>
          <w:rFonts w:cstheme="minorHAnsi"/>
          <w:color w:val="000000"/>
          <w:lang w:val="fr-CH" w:eastAsia="zh-CN"/>
        </w:rPr>
        <w:t>ICT</w:t>
      </w:r>
      <w:r w:rsidRPr="004F0D73">
        <w:rPr>
          <w:rFonts w:cstheme="minorHAnsi"/>
          <w:color w:val="000000"/>
          <w:lang w:eastAsia="zh-CN"/>
        </w:rPr>
        <w:t>的使用纳入国家气候适应和减缓气候变化的规划</w:t>
      </w:r>
      <w:r w:rsidRPr="00662F7F">
        <w:rPr>
          <w:rFonts w:cstheme="minorHAnsi"/>
          <w:color w:val="000000"/>
          <w:lang w:val="fr-CH" w:eastAsia="zh-CN"/>
        </w:rPr>
        <w:t>，</w:t>
      </w:r>
      <w:r w:rsidRPr="004F0D73">
        <w:rPr>
          <w:rFonts w:cstheme="minorHAnsi"/>
          <w:color w:val="000000"/>
          <w:lang w:eastAsia="zh-CN"/>
        </w:rPr>
        <w:t>作为解决和抵制气候变化影响的有力工具</w:t>
      </w:r>
      <w:r w:rsidRPr="00662F7F">
        <w:rPr>
          <w:rFonts w:cstheme="minorHAnsi"/>
          <w:color w:val="000000"/>
          <w:lang w:val="fr-CH" w:eastAsia="zh-CN"/>
        </w:rPr>
        <w:t>；</w:t>
      </w:r>
    </w:p>
    <w:p w14:paraId="4861D93A" w14:textId="77777777" w:rsidR="00F91EDD" w:rsidRPr="00662F7F" w:rsidRDefault="00B11827">
      <w:pPr>
        <w:rPr>
          <w:rFonts w:cstheme="minorHAnsi"/>
          <w:lang w:val="fr-CH" w:eastAsia="zh-CN"/>
        </w:rPr>
      </w:pPr>
      <w:r w:rsidRPr="00662F7F">
        <w:rPr>
          <w:rFonts w:cstheme="minorHAnsi"/>
          <w:lang w:val="fr-CH" w:eastAsia="zh-CN"/>
        </w:rPr>
        <w:t>6</w:t>
      </w:r>
      <w:r w:rsidRPr="00662F7F">
        <w:rPr>
          <w:rFonts w:cstheme="minorHAnsi"/>
          <w:lang w:val="fr-CH" w:eastAsia="zh-CN"/>
        </w:rPr>
        <w:tab/>
      </w:r>
      <w:r w:rsidRPr="004F0D73">
        <w:rPr>
          <w:rFonts w:cstheme="minorHAnsi"/>
          <w:lang w:eastAsia="zh-CN"/>
        </w:rPr>
        <w:t>在各自国家的</w:t>
      </w:r>
      <w:r w:rsidRPr="00662F7F">
        <w:rPr>
          <w:rFonts w:cstheme="minorHAnsi"/>
          <w:lang w:val="fr-CH" w:eastAsia="zh-CN"/>
        </w:rPr>
        <w:t>ICT</w:t>
      </w:r>
      <w:r w:rsidRPr="004F0D73">
        <w:rPr>
          <w:rFonts w:cstheme="minorHAnsi"/>
          <w:lang w:eastAsia="zh-CN"/>
        </w:rPr>
        <w:t>规划中纳入规定相关环境指标、条件和标准</w:t>
      </w:r>
      <w:r w:rsidRPr="00662F7F">
        <w:rPr>
          <w:rFonts w:cstheme="minorHAnsi"/>
          <w:lang w:val="fr-CH" w:eastAsia="zh-CN"/>
        </w:rPr>
        <w:t>；</w:t>
      </w:r>
    </w:p>
    <w:p w14:paraId="1B063C29" w14:textId="77777777" w:rsidR="00F91EDD" w:rsidRPr="00662F7F" w:rsidRDefault="00B11827" w:rsidP="00F77FCD">
      <w:pPr>
        <w:keepNext/>
        <w:keepLines/>
        <w:rPr>
          <w:rFonts w:cstheme="minorHAnsi"/>
          <w:lang w:val="fr-CH" w:eastAsia="zh-CN"/>
        </w:rPr>
      </w:pPr>
      <w:r w:rsidRPr="00662F7F">
        <w:rPr>
          <w:rFonts w:cstheme="minorHAnsi"/>
          <w:lang w:val="fr-CH" w:eastAsia="zh-CN"/>
        </w:rPr>
        <w:lastRenderedPageBreak/>
        <w:t>7</w:t>
      </w:r>
      <w:r w:rsidRPr="00662F7F">
        <w:rPr>
          <w:rFonts w:cstheme="minorHAnsi"/>
          <w:lang w:val="fr-CH" w:eastAsia="zh-CN"/>
        </w:rPr>
        <w:tab/>
      </w:r>
      <w:r w:rsidRPr="004F0D73">
        <w:rPr>
          <w:rFonts w:cstheme="minorHAnsi"/>
          <w:lang w:eastAsia="zh-CN"/>
        </w:rPr>
        <w:t>与各国负责环境问题的相关实体联络</w:t>
      </w:r>
      <w:r w:rsidRPr="00662F7F">
        <w:rPr>
          <w:rFonts w:cstheme="minorHAnsi"/>
          <w:lang w:val="fr-CH" w:eastAsia="zh-CN"/>
        </w:rPr>
        <w:t>，</w:t>
      </w:r>
      <w:r w:rsidRPr="004F0D73">
        <w:rPr>
          <w:rFonts w:cstheme="minorHAnsi"/>
          <w:lang w:eastAsia="zh-CN"/>
        </w:rPr>
        <w:t>就电信</w:t>
      </w:r>
      <w:r w:rsidRPr="00662F7F">
        <w:rPr>
          <w:rFonts w:cstheme="minorHAnsi"/>
          <w:lang w:val="fr-CH" w:eastAsia="zh-CN"/>
        </w:rPr>
        <w:t>/ICT</w:t>
      </w:r>
      <w:r w:rsidRPr="004F0D73">
        <w:rPr>
          <w:rFonts w:cstheme="minorHAnsi"/>
          <w:lang w:eastAsia="zh-CN"/>
        </w:rPr>
        <w:t>在缓解和适应气候变化影响方面的作用提供信息</w:t>
      </w:r>
      <w:r w:rsidRPr="00662F7F">
        <w:rPr>
          <w:rFonts w:cstheme="minorHAnsi"/>
          <w:lang w:val="fr-CH" w:eastAsia="zh-CN"/>
        </w:rPr>
        <w:t>，</w:t>
      </w:r>
      <w:r w:rsidRPr="004F0D73">
        <w:rPr>
          <w:rFonts w:cstheme="minorHAnsi"/>
          <w:lang w:eastAsia="zh-CN"/>
        </w:rPr>
        <w:t>制定共同提案</w:t>
      </w:r>
      <w:r w:rsidRPr="00662F7F">
        <w:rPr>
          <w:rFonts w:cstheme="minorHAnsi"/>
          <w:lang w:val="fr-CH" w:eastAsia="zh-CN"/>
        </w:rPr>
        <w:t>，</w:t>
      </w:r>
      <w:r w:rsidRPr="004F0D73">
        <w:rPr>
          <w:rFonts w:cstheme="minorHAnsi"/>
          <w:lang w:eastAsia="zh-CN"/>
        </w:rPr>
        <w:t>供</w:t>
      </w:r>
      <w:r w:rsidRPr="00662F7F">
        <w:rPr>
          <w:rFonts w:cstheme="minorHAnsi"/>
          <w:lang w:val="fr-CH" w:eastAsia="zh-CN"/>
        </w:rPr>
        <w:t>UNFCCC</w:t>
      </w:r>
      <w:r w:rsidRPr="004F0D73">
        <w:rPr>
          <w:rFonts w:cstheme="minorHAnsi"/>
          <w:lang w:eastAsia="zh-CN"/>
        </w:rPr>
        <w:t>审议</w:t>
      </w:r>
      <w:r w:rsidRPr="00662F7F">
        <w:rPr>
          <w:rFonts w:cstheme="minorHAnsi"/>
          <w:lang w:val="fr-CH" w:eastAsia="zh-CN"/>
        </w:rPr>
        <w:t>，</w:t>
      </w:r>
      <w:r w:rsidRPr="004F0D73">
        <w:rPr>
          <w:rFonts w:cstheme="minorHAnsi"/>
          <w:lang w:eastAsia="zh-CN"/>
        </w:rPr>
        <w:t>以此支持和推动更广泛的联合国气候变化进程。</w:t>
      </w:r>
    </w:p>
    <w:p w14:paraId="593EA245" w14:textId="77777777" w:rsidR="007E04AD" w:rsidRDefault="007E04AD" w:rsidP="00411C49">
      <w:pPr>
        <w:pStyle w:val="Reasons"/>
        <w:rPr>
          <w:lang w:eastAsia="zh-CN"/>
        </w:rPr>
      </w:pPr>
    </w:p>
    <w:p w14:paraId="52E425CE" w14:textId="77777777" w:rsidR="007E04AD" w:rsidRDefault="007E04AD">
      <w:pPr>
        <w:jc w:val="center"/>
      </w:pPr>
      <w:r>
        <w:t>______________</w:t>
      </w:r>
    </w:p>
    <w:sectPr w:rsidR="007E04AD">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CD33" w14:textId="77777777" w:rsidR="00C65122" w:rsidRDefault="00C65122">
      <w:r>
        <w:separator/>
      </w:r>
    </w:p>
  </w:endnote>
  <w:endnote w:type="continuationSeparator" w:id="0">
    <w:p w14:paraId="6CA3BDB8" w14:textId="77777777" w:rsidR="00C65122" w:rsidRDefault="00C6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0C62" w14:textId="77777777" w:rsidR="00E45D05" w:rsidRDefault="00E45D05">
    <w:pPr>
      <w:framePr w:wrap="around" w:vAnchor="text" w:hAnchor="margin" w:xAlign="right" w:y="1"/>
    </w:pPr>
    <w:r>
      <w:fldChar w:fldCharType="begin"/>
    </w:r>
    <w:r>
      <w:instrText xml:space="preserve">PAGE  </w:instrText>
    </w:r>
    <w:r>
      <w:fldChar w:fldCharType="end"/>
    </w:r>
  </w:p>
  <w:p w14:paraId="17ECC081" w14:textId="432E332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F77FCD">
      <w:rPr>
        <w:noProof/>
      </w:rPr>
      <w:t>19.05.22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BDDF" w14:textId="2BF31614" w:rsidR="00B11C87" w:rsidRDefault="00452F40" w:rsidP="00B11C87">
    <w:pPr>
      <w:pStyle w:val="Footer"/>
    </w:pPr>
    <w:fldSimple w:instr=" FILENAME \p  \* MERGEFORMAT ">
      <w:r w:rsidR="000C125F">
        <w:t>P:\CHI\ITU-D\CONF-D\WTDC21\000\024ADD18C.docx</w:t>
      </w:r>
    </w:fldSimple>
    <w:r w:rsidR="000C125F">
      <w:t xml:space="preserve"> (50506</w:t>
    </w:r>
    <w:r w:rsidR="000C125F">
      <w:rPr>
        <w:rFonts w:hint="eastAsia"/>
        <w:lang w:eastAsia="zh-CN"/>
      </w:rPr>
      <w:t>8</w:t>
    </w:r>
    <w:r w:rsidR="00B11C8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3381"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632757" w:rsidRPr="00643AAD" w14:paraId="3525F3E0" w14:textId="77777777" w:rsidTr="001D2ACC">
      <w:tc>
        <w:tcPr>
          <w:tcW w:w="1526" w:type="dxa"/>
          <w:tcBorders>
            <w:top w:val="single" w:sz="4" w:space="0" w:color="000000"/>
          </w:tcBorders>
          <w:shd w:val="clear" w:color="auto" w:fill="auto"/>
        </w:tcPr>
        <w:p w14:paraId="6F3A8AD7" w14:textId="77777777" w:rsidR="00632757" w:rsidRPr="00643AAD" w:rsidRDefault="00632757" w:rsidP="00632757">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33ED560A" w14:textId="77777777" w:rsidR="00632757" w:rsidRPr="00643AAD" w:rsidRDefault="00632757" w:rsidP="00632757">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330A81E5" w14:textId="033514E4" w:rsidR="00632757" w:rsidRPr="00643AAD" w:rsidRDefault="00DF4C62" w:rsidP="00632757">
          <w:pPr>
            <w:pStyle w:val="FirstFooter"/>
            <w:tabs>
              <w:tab w:val="left" w:pos="0"/>
            </w:tabs>
            <w:rPr>
              <w:sz w:val="18"/>
              <w:szCs w:val="18"/>
              <w:highlight w:val="yellow"/>
              <w:lang w:val="en-US"/>
            </w:rPr>
          </w:pPr>
          <w:r>
            <w:rPr>
              <w:rFonts w:hint="eastAsia"/>
              <w:sz w:val="18"/>
              <w:szCs w:val="18"/>
              <w:lang w:eastAsia="zh-CN"/>
            </w:rPr>
            <w:t>美国国家电信和信息管理局（</w:t>
          </w:r>
          <w:r>
            <w:rPr>
              <w:rFonts w:hint="eastAsia"/>
              <w:sz w:val="18"/>
              <w:szCs w:val="18"/>
              <w:lang w:eastAsia="zh-CN"/>
            </w:rPr>
            <w:t>N</w:t>
          </w:r>
          <w:r>
            <w:rPr>
              <w:sz w:val="18"/>
              <w:szCs w:val="18"/>
              <w:lang w:eastAsia="zh-CN"/>
            </w:rPr>
            <w:t>TIA</w:t>
          </w:r>
          <w:r>
            <w:rPr>
              <w:rFonts w:hint="eastAsia"/>
              <w:sz w:val="18"/>
              <w:szCs w:val="18"/>
              <w:lang w:eastAsia="zh-CN"/>
            </w:rPr>
            <w:t>）</w:t>
          </w:r>
          <w:r w:rsidR="00632757" w:rsidRPr="009B0822">
            <w:rPr>
              <w:sz w:val="18"/>
              <w:szCs w:val="18"/>
            </w:rPr>
            <w:t xml:space="preserve">Greg </w:t>
          </w:r>
          <w:proofErr w:type="spellStart"/>
          <w:r w:rsidR="00632757" w:rsidRPr="009B0822">
            <w:rPr>
              <w:sz w:val="18"/>
              <w:szCs w:val="18"/>
            </w:rPr>
            <w:t>Ratta</w:t>
          </w:r>
          <w:proofErr w:type="spellEnd"/>
          <w:r>
            <w:rPr>
              <w:rFonts w:hint="eastAsia"/>
              <w:sz w:val="18"/>
              <w:szCs w:val="18"/>
              <w:lang w:eastAsia="zh-CN"/>
            </w:rPr>
            <w:t>先生</w:t>
          </w:r>
        </w:p>
      </w:tc>
    </w:tr>
    <w:tr w:rsidR="00632757" w:rsidRPr="00643AAD" w14:paraId="1F99C6F9" w14:textId="77777777" w:rsidTr="001D2ACC">
      <w:tc>
        <w:tcPr>
          <w:tcW w:w="1526" w:type="dxa"/>
          <w:shd w:val="clear" w:color="auto" w:fill="auto"/>
        </w:tcPr>
        <w:p w14:paraId="0C09AF5F" w14:textId="77777777" w:rsidR="00632757" w:rsidRPr="00643AAD" w:rsidRDefault="00632757" w:rsidP="00632757">
          <w:pPr>
            <w:pStyle w:val="FirstFooter"/>
            <w:tabs>
              <w:tab w:val="left" w:pos="1559"/>
              <w:tab w:val="left" w:pos="3828"/>
            </w:tabs>
            <w:rPr>
              <w:sz w:val="18"/>
              <w:szCs w:val="18"/>
              <w:lang w:val="en-US"/>
            </w:rPr>
          </w:pPr>
        </w:p>
      </w:tc>
      <w:tc>
        <w:tcPr>
          <w:tcW w:w="2410" w:type="dxa"/>
          <w:shd w:val="clear" w:color="auto" w:fill="auto"/>
        </w:tcPr>
        <w:p w14:paraId="6A997E90" w14:textId="77777777" w:rsidR="00632757" w:rsidRPr="00643AAD" w:rsidRDefault="00632757" w:rsidP="00632757">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1D995D37" w14:textId="77777777" w:rsidR="00632757" w:rsidRPr="00767FA2" w:rsidRDefault="00632757" w:rsidP="00632757">
          <w:pPr>
            <w:pStyle w:val="FirstFooter"/>
            <w:tabs>
              <w:tab w:val="left" w:pos="2302"/>
            </w:tabs>
            <w:rPr>
              <w:sz w:val="18"/>
              <w:szCs w:val="18"/>
              <w:highlight w:val="yellow"/>
              <w:lang w:val="en-US"/>
            </w:rPr>
          </w:pPr>
          <w:r w:rsidRPr="00767FA2">
            <w:rPr>
              <w:rFonts w:cstheme="minorHAnsi"/>
              <w:sz w:val="18"/>
              <w:szCs w:val="18"/>
            </w:rPr>
            <w:t>+1 202 355 3533</w:t>
          </w:r>
        </w:p>
      </w:tc>
    </w:tr>
    <w:tr w:rsidR="00632757" w:rsidRPr="00643AAD" w14:paraId="1AE719EB" w14:textId="77777777" w:rsidTr="001D2ACC">
      <w:tc>
        <w:tcPr>
          <w:tcW w:w="1526" w:type="dxa"/>
          <w:shd w:val="clear" w:color="auto" w:fill="auto"/>
        </w:tcPr>
        <w:p w14:paraId="6972F693" w14:textId="77777777" w:rsidR="00632757" w:rsidRPr="00643AAD" w:rsidRDefault="00632757" w:rsidP="00632757">
          <w:pPr>
            <w:pStyle w:val="FirstFooter"/>
            <w:tabs>
              <w:tab w:val="left" w:pos="1559"/>
              <w:tab w:val="left" w:pos="3828"/>
            </w:tabs>
            <w:rPr>
              <w:sz w:val="18"/>
              <w:szCs w:val="18"/>
              <w:lang w:val="en-US"/>
            </w:rPr>
          </w:pPr>
        </w:p>
      </w:tc>
      <w:tc>
        <w:tcPr>
          <w:tcW w:w="2410" w:type="dxa"/>
          <w:shd w:val="clear" w:color="auto" w:fill="auto"/>
        </w:tcPr>
        <w:p w14:paraId="7A6A677A" w14:textId="77777777" w:rsidR="00632757" w:rsidRPr="00643AAD" w:rsidRDefault="00632757" w:rsidP="00632757">
          <w:pPr>
            <w:pStyle w:val="FirstFooter"/>
            <w:tabs>
              <w:tab w:val="left" w:pos="2302"/>
            </w:tabs>
            <w:rPr>
              <w:sz w:val="18"/>
              <w:szCs w:val="18"/>
              <w:lang w:val="en-US"/>
            </w:rPr>
          </w:pPr>
          <w:r w:rsidRPr="00643AAD">
            <w:rPr>
              <w:rFonts w:hint="eastAsia"/>
              <w:sz w:val="18"/>
              <w:szCs w:val="18"/>
              <w:lang w:val="en-US" w:eastAsia="zh-CN"/>
            </w:rPr>
            <w:t>电子邮件：</w:t>
          </w:r>
        </w:p>
      </w:tc>
      <w:tc>
        <w:tcPr>
          <w:tcW w:w="5987" w:type="dxa"/>
          <w:shd w:val="clear" w:color="auto" w:fill="auto"/>
        </w:tcPr>
        <w:p w14:paraId="5F1099BF" w14:textId="77777777" w:rsidR="00632757" w:rsidRPr="00767FA2" w:rsidRDefault="00F77FCD" w:rsidP="00B11827">
          <w:pPr>
            <w:pStyle w:val="FirstFooter"/>
            <w:tabs>
              <w:tab w:val="left" w:pos="2302"/>
            </w:tabs>
            <w:rPr>
              <w:sz w:val="18"/>
              <w:szCs w:val="18"/>
              <w:highlight w:val="yellow"/>
              <w:lang w:val="en-US"/>
            </w:rPr>
          </w:pPr>
          <w:hyperlink r:id="rId1" w:history="1">
            <w:r w:rsidR="00632757" w:rsidRPr="00767FA2">
              <w:rPr>
                <w:rStyle w:val="Hyperlink"/>
                <w:rFonts w:cstheme="minorHAnsi"/>
                <w:sz w:val="18"/>
                <w:szCs w:val="18"/>
                <w:lang w:val="en-US"/>
              </w:rPr>
              <w:t>gratta@ntia.gov</w:t>
            </w:r>
          </w:hyperlink>
        </w:p>
      </w:tc>
    </w:tr>
    <w:tr w:rsidR="00632757" w:rsidRPr="00643AAD" w14:paraId="6BF37F9C" w14:textId="77777777" w:rsidTr="008B61EA">
      <w:tc>
        <w:tcPr>
          <w:tcW w:w="1526" w:type="dxa"/>
          <w:tcBorders>
            <w:top w:val="single" w:sz="4" w:space="0" w:color="000000"/>
          </w:tcBorders>
          <w:shd w:val="clear" w:color="auto" w:fill="auto"/>
        </w:tcPr>
        <w:p w14:paraId="2EDA0492" w14:textId="77777777" w:rsidR="00632757" w:rsidRPr="00643AAD" w:rsidRDefault="00632757" w:rsidP="00632757">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7CEE115A" w14:textId="77777777" w:rsidR="00632757" w:rsidRPr="00643AAD" w:rsidRDefault="00632757" w:rsidP="00632757">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541CB25D" w14:textId="3F21AEE7" w:rsidR="00632757" w:rsidRPr="00767FA2" w:rsidRDefault="00DF4C62" w:rsidP="00632757">
          <w:pPr>
            <w:pStyle w:val="FirstFooter"/>
            <w:tabs>
              <w:tab w:val="left" w:pos="2302"/>
            </w:tabs>
            <w:rPr>
              <w:sz w:val="18"/>
              <w:szCs w:val="18"/>
              <w:highlight w:val="yellow"/>
              <w:lang w:val="en-US"/>
            </w:rPr>
          </w:pPr>
          <w:bookmarkStart w:id="187" w:name="OrgName"/>
          <w:bookmarkEnd w:id="187"/>
          <w:r>
            <w:rPr>
              <w:rFonts w:cstheme="minorHAnsi" w:hint="eastAsia"/>
              <w:sz w:val="18"/>
              <w:szCs w:val="18"/>
              <w:lang w:eastAsia="zh-CN"/>
            </w:rPr>
            <w:t>美国国际通信和信息政策（</w:t>
          </w:r>
          <w:r>
            <w:rPr>
              <w:rFonts w:cstheme="minorHAnsi" w:hint="eastAsia"/>
              <w:sz w:val="18"/>
              <w:szCs w:val="18"/>
              <w:lang w:eastAsia="zh-CN"/>
            </w:rPr>
            <w:t>C</w:t>
          </w:r>
          <w:r>
            <w:rPr>
              <w:rFonts w:cstheme="minorHAnsi"/>
              <w:sz w:val="18"/>
              <w:szCs w:val="18"/>
              <w:lang w:eastAsia="zh-CN"/>
            </w:rPr>
            <w:t>IP</w:t>
          </w:r>
          <w:r>
            <w:rPr>
              <w:rFonts w:cstheme="minorHAnsi" w:hint="eastAsia"/>
              <w:sz w:val="18"/>
              <w:szCs w:val="18"/>
              <w:lang w:eastAsia="zh-CN"/>
            </w:rPr>
            <w:t>）</w:t>
          </w:r>
          <w:r w:rsidR="00632757" w:rsidRPr="00767FA2">
            <w:rPr>
              <w:rFonts w:cstheme="minorHAnsi"/>
              <w:sz w:val="18"/>
              <w:szCs w:val="18"/>
            </w:rPr>
            <w:t>Alison Balzer</w:t>
          </w:r>
          <w:r>
            <w:rPr>
              <w:rFonts w:cstheme="minorHAnsi" w:hint="eastAsia"/>
              <w:sz w:val="18"/>
              <w:szCs w:val="18"/>
              <w:lang w:eastAsia="zh-CN"/>
            </w:rPr>
            <w:t>女士</w:t>
          </w:r>
        </w:p>
      </w:tc>
    </w:tr>
    <w:tr w:rsidR="00632757" w:rsidRPr="00643AAD" w14:paraId="7AB16303" w14:textId="77777777" w:rsidTr="008B61EA">
      <w:tc>
        <w:tcPr>
          <w:tcW w:w="1526" w:type="dxa"/>
          <w:shd w:val="clear" w:color="auto" w:fill="auto"/>
        </w:tcPr>
        <w:p w14:paraId="77737E1A" w14:textId="77777777" w:rsidR="00632757" w:rsidRPr="00643AAD" w:rsidRDefault="00632757" w:rsidP="00632757">
          <w:pPr>
            <w:pStyle w:val="FirstFooter"/>
            <w:tabs>
              <w:tab w:val="left" w:pos="1559"/>
              <w:tab w:val="left" w:pos="3828"/>
            </w:tabs>
            <w:rPr>
              <w:sz w:val="18"/>
              <w:szCs w:val="18"/>
              <w:lang w:val="en-US"/>
            </w:rPr>
          </w:pPr>
        </w:p>
      </w:tc>
      <w:tc>
        <w:tcPr>
          <w:tcW w:w="2410" w:type="dxa"/>
          <w:shd w:val="clear" w:color="auto" w:fill="auto"/>
        </w:tcPr>
        <w:p w14:paraId="24B9A428" w14:textId="77777777" w:rsidR="00632757" w:rsidRPr="00643AAD" w:rsidRDefault="00632757" w:rsidP="00632757">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00DB5DFD" w14:textId="0D16FCB2" w:rsidR="00632757" w:rsidRPr="00767FA2" w:rsidRDefault="00DF4C62" w:rsidP="00632757">
          <w:pPr>
            <w:pStyle w:val="FirstFooter"/>
            <w:tabs>
              <w:tab w:val="left" w:pos="2302"/>
            </w:tabs>
            <w:rPr>
              <w:sz w:val="18"/>
              <w:szCs w:val="18"/>
              <w:highlight w:val="yellow"/>
              <w:lang w:val="en-US"/>
            </w:rPr>
          </w:pPr>
          <w:bookmarkStart w:id="188" w:name="PhoneNo"/>
          <w:bookmarkEnd w:id="188"/>
          <w:r>
            <w:rPr>
              <w:rFonts w:hint="eastAsia"/>
              <w:sz w:val="18"/>
              <w:szCs w:val="18"/>
              <w:lang w:val="en-US" w:eastAsia="zh-CN"/>
            </w:rPr>
            <w:t>不适用</w:t>
          </w:r>
        </w:p>
      </w:tc>
    </w:tr>
    <w:tr w:rsidR="00632757" w:rsidRPr="00643AAD" w14:paraId="0B9712FA" w14:textId="77777777" w:rsidTr="008B61EA">
      <w:tc>
        <w:tcPr>
          <w:tcW w:w="1526" w:type="dxa"/>
          <w:shd w:val="clear" w:color="auto" w:fill="auto"/>
        </w:tcPr>
        <w:p w14:paraId="02305B76" w14:textId="77777777" w:rsidR="00632757" w:rsidRPr="00643AAD" w:rsidRDefault="00632757" w:rsidP="00632757">
          <w:pPr>
            <w:pStyle w:val="FirstFooter"/>
            <w:tabs>
              <w:tab w:val="left" w:pos="1559"/>
              <w:tab w:val="left" w:pos="3828"/>
            </w:tabs>
            <w:rPr>
              <w:sz w:val="18"/>
              <w:szCs w:val="18"/>
              <w:lang w:val="en-US"/>
            </w:rPr>
          </w:pPr>
        </w:p>
      </w:tc>
      <w:tc>
        <w:tcPr>
          <w:tcW w:w="2410" w:type="dxa"/>
          <w:shd w:val="clear" w:color="auto" w:fill="auto"/>
        </w:tcPr>
        <w:p w14:paraId="14317624" w14:textId="77777777" w:rsidR="00632757" w:rsidRPr="00643AAD" w:rsidRDefault="00632757" w:rsidP="00632757">
          <w:pPr>
            <w:pStyle w:val="FirstFooter"/>
            <w:tabs>
              <w:tab w:val="left" w:pos="2302"/>
            </w:tabs>
            <w:rPr>
              <w:sz w:val="18"/>
              <w:szCs w:val="18"/>
              <w:lang w:val="en-US"/>
            </w:rPr>
          </w:pPr>
          <w:r w:rsidRPr="00643AAD">
            <w:rPr>
              <w:rFonts w:hint="eastAsia"/>
              <w:sz w:val="18"/>
              <w:szCs w:val="18"/>
              <w:lang w:val="en-US" w:eastAsia="zh-CN"/>
            </w:rPr>
            <w:t>电子邮件：</w:t>
          </w:r>
        </w:p>
      </w:tc>
      <w:bookmarkStart w:id="189" w:name="Email"/>
      <w:bookmarkEnd w:id="189"/>
      <w:tc>
        <w:tcPr>
          <w:tcW w:w="5987" w:type="dxa"/>
          <w:shd w:val="clear" w:color="auto" w:fill="auto"/>
        </w:tcPr>
        <w:p w14:paraId="488E065E" w14:textId="77777777" w:rsidR="00632757" w:rsidRPr="00767FA2" w:rsidRDefault="00632757" w:rsidP="00632757">
          <w:pPr>
            <w:pStyle w:val="FirstFooter"/>
            <w:tabs>
              <w:tab w:val="left" w:pos="2302"/>
            </w:tabs>
            <w:rPr>
              <w:sz w:val="18"/>
              <w:szCs w:val="18"/>
              <w:highlight w:val="yellow"/>
              <w:lang w:val="en-US"/>
            </w:rPr>
          </w:pPr>
          <w:r>
            <w:fldChar w:fldCharType="begin"/>
          </w:r>
          <w:r>
            <w:instrText xml:space="preserve"> HYPERLINK "mailto:BalzerA@state.gov" </w:instrText>
          </w:r>
          <w:r>
            <w:fldChar w:fldCharType="separate"/>
          </w:r>
          <w:r w:rsidRPr="00767FA2">
            <w:rPr>
              <w:rStyle w:val="Hyperlink"/>
              <w:rFonts w:cstheme="minorHAnsi"/>
              <w:sz w:val="18"/>
              <w:szCs w:val="18"/>
              <w:lang w:val="en-US"/>
            </w:rPr>
            <w:t>BalzerA@state.gov</w:t>
          </w:r>
          <w:r>
            <w:rPr>
              <w:rStyle w:val="Hyperlink"/>
              <w:rFonts w:cstheme="minorHAnsi"/>
              <w:sz w:val="18"/>
              <w:szCs w:val="18"/>
              <w:lang w:val="en-US"/>
            </w:rPr>
            <w:fldChar w:fldCharType="end"/>
          </w:r>
          <w:r w:rsidRPr="00767FA2">
            <w:rPr>
              <w:rFonts w:cstheme="minorHAnsi"/>
              <w:sz w:val="18"/>
              <w:szCs w:val="18"/>
              <w:lang w:val="en-US"/>
            </w:rPr>
            <w:t xml:space="preserve"> </w:t>
          </w:r>
        </w:p>
      </w:tc>
    </w:tr>
  </w:tbl>
  <w:p w14:paraId="3DBFB798" w14:textId="77777777" w:rsidR="00E45D05" w:rsidRPr="00D83BF5" w:rsidRDefault="00F77FCD" w:rsidP="00666A09">
    <w:pPr>
      <w:jc w:val="center"/>
    </w:pPr>
    <w:hyperlink r:id="rId2"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105A" w14:textId="77777777" w:rsidR="00C65122" w:rsidRDefault="00C65122">
      <w:r>
        <w:rPr>
          <w:b/>
        </w:rPr>
        <w:t>_______________</w:t>
      </w:r>
    </w:p>
  </w:footnote>
  <w:footnote w:type="continuationSeparator" w:id="0">
    <w:p w14:paraId="0597A1C1" w14:textId="77777777" w:rsidR="00C65122" w:rsidRDefault="00C65122">
      <w:r>
        <w:continuationSeparator/>
      </w:r>
    </w:p>
  </w:footnote>
  <w:footnote w:id="1">
    <w:p w14:paraId="0B88EA16" w14:textId="77777777" w:rsidR="00EB60D7" w:rsidRPr="00E01CB7" w:rsidRDefault="00B11827" w:rsidP="00945BFA">
      <w:pPr>
        <w:pStyle w:val="FootnoteText"/>
        <w:rPr>
          <w:lang w:val="ru-RU" w:eastAsia="zh-CN"/>
        </w:rPr>
      </w:pPr>
      <w:r w:rsidRPr="00E01CB7">
        <w:rPr>
          <w:rStyle w:val="FootnoteReference"/>
          <w:lang w:val="ru-RU" w:eastAsia="zh-CN"/>
        </w:rPr>
        <w:t>1</w:t>
      </w:r>
      <w:r w:rsidRPr="00E01CB7">
        <w:rPr>
          <w:lang w:val="ru-RU" w:eastAsia="zh-CN"/>
        </w:rPr>
        <w:tab/>
      </w:r>
      <w:r w:rsidRPr="00945BFA">
        <w:rPr>
          <w:rFonts w:hint="eastAsia"/>
          <w:lang w:val="en-US" w:eastAsia="zh-CN"/>
        </w:rPr>
        <w:t>这些国家包括最不发达国家、小岛屿发展中国家、内陆发展中国家和经济转型国家。</w:t>
      </w:r>
    </w:p>
  </w:footnote>
  <w:footnote w:id="2">
    <w:p w14:paraId="1E88F8DB" w14:textId="77777777" w:rsidR="00EB60D7" w:rsidRPr="00E01CB7" w:rsidDel="00A35947" w:rsidRDefault="00B11827" w:rsidP="00F91EDD">
      <w:pPr>
        <w:pStyle w:val="FootnoteText"/>
        <w:rPr>
          <w:del w:id="52" w:author="Yang, Zhenyu" w:date="2022-05-12T11:15:00Z"/>
          <w:lang w:val="ru-RU" w:eastAsia="zh-CN"/>
        </w:rPr>
      </w:pPr>
      <w:del w:id="53" w:author="Yang, Zhenyu" w:date="2022-05-12T11:15:00Z">
        <w:r w:rsidRPr="00E01CB7" w:rsidDel="00A35947">
          <w:rPr>
            <w:rStyle w:val="FootnoteReference"/>
            <w:lang w:val="ru-RU" w:eastAsia="zh-CN"/>
          </w:rPr>
          <w:delText>2</w:delText>
        </w:r>
        <w:r w:rsidRPr="00E01CB7" w:rsidDel="00A35947">
          <w:rPr>
            <w:rFonts w:hint="eastAsia"/>
            <w:szCs w:val="22"/>
            <w:lang w:val="ru-RU" w:eastAsia="zh-CN"/>
          </w:rPr>
          <w:tab/>
          <w:delText>2008</w:delText>
        </w:r>
        <w:r w:rsidRPr="003A125E" w:rsidDel="00A35947">
          <w:rPr>
            <w:rFonts w:hint="eastAsia"/>
            <w:szCs w:val="22"/>
            <w:lang w:eastAsia="zh-CN"/>
          </w:rPr>
          <w:delText>年</w:delText>
        </w:r>
        <w:r w:rsidRPr="00E01CB7" w:rsidDel="00A35947">
          <w:rPr>
            <w:rFonts w:hint="eastAsia"/>
            <w:szCs w:val="22"/>
            <w:lang w:val="ru-RU" w:eastAsia="zh-CN"/>
          </w:rPr>
          <w:delText>4</w:delText>
        </w:r>
        <w:r w:rsidRPr="003A125E" w:rsidDel="00A35947">
          <w:rPr>
            <w:rFonts w:hint="eastAsia"/>
            <w:szCs w:val="22"/>
            <w:lang w:eastAsia="zh-CN"/>
          </w:rPr>
          <w:delText>月</w:delText>
        </w:r>
        <w:r w:rsidRPr="00E01CB7" w:rsidDel="00A35947">
          <w:rPr>
            <w:rFonts w:hint="eastAsia"/>
            <w:szCs w:val="22"/>
            <w:lang w:val="ru-RU" w:eastAsia="zh-CN"/>
          </w:rPr>
          <w:delText>15-16</w:delText>
        </w:r>
        <w:r w:rsidRPr="003A125E" w:rsidDel="00A35947">
          <w:rPr>
            <w:rFonts w:hint="eastAsia"/>
            <w:szCs w:val="22"/>
            <w:lang w:eastAsia="zh-CN"/>
          </w:rPr>
          <w:delText>日</w:delText>
        </w:r>
        <w:r w:rsidRPr="00E01CB7" w:rsidDel="00A35947">
          <w:rPr>
            <w:rFonts w:hint="eastAsia"/>
            <w:szCs w:val="22"/>
            <w:lang w:val="ru-RU" w:eastAsia="zh-CN"/>
          </w:rPr>
          <w:delText>，</w:delText>
        </w:r>
        <w:r w:rsidRPr="003A125E" w:rsidDel="00A35947">
          <w:rPr>
            <w:rFonts w:hint="eastAsia"/>
            <w:szCs w:val="22"/>
            <w:lang w:eastAsia="zh-CN"/>
          </w:rPr>
          <w:delText>日本京都</w:delText>
        </w:r>
        <w:r w:rsidRPr="00E01CB7" w:rsidDel="00A35947">
          <w:rPr>
            <w:rFonts w:hint="eastAsia"/>
            <w:szCs w:val="22"/>
            <w:lang w:val="ru-RU" w:eastAsia="zh-CN"/>
          </w:rPr>
          <w:delText>；</w:delText>
        </w:r>
        <w:r w:rsidRPr="00E01CB7" w:rsidDel="00A35947">
          <w:rPr>
            <w:rFonts w:hint="eastAsia"/>
            <w:szCs w:val="22"/>
            <w:lang w:val="ru-RU" w:eastAsia="zh-CN"/>
          </w:rPr>
          <w:delText>2008</w:delText>
        </w:r>
        <w:r w:rsidRPr="003A125E" w:rsidDel="00A35947">
          <w:rPr>
            <w:rFonts w:hint="eastAsia"/>
            <w:szCs w:val="22"/>
            <w:lang w:eastAsia="zh-CN"/>
          </w:rPr>
          <w:delText>年</w:delText>
        </w:r>
        <w:r w:rsidRPr="00E01CB7" w:rsidDel="00A35947">
          <w:rPr>
            <w:rFonts w:hint="eastAsia"/>
            <w:szCs w:val="22"/>
            <w:lang w:val="ru-RU" w:eastAsia="zh-CN"/>
          </w:rPr>
          <w:delText>6</w:delText>
        </w:r>
        <w:r w:rsidRPr="003A125E" w:rsidDel="00A35947">
          <w:rPr>
            <w:rFonts w:hint="eastAsia"/>
            <w:szCs w:val="22"/>
            <w:lang w:eastAsia="zh-CN"/>
          </w:rPr>
          <w:delText>月</w:delText>
        </w:r>
        <w:r w:rsidRPr="00E01CB7" w:rsidDel="00A35947">
          <w:rPr>
            <w:rFonts w:hint="eastAsia"/>
            <w:szCs w:val="22"/>
            <w:lang w:val="ru-RU" w:eastAsia="zh-CN"/>
          </w:rPr>
          <w:delText>17-18</w:delText>
        </w:r>
        <w:r w:rsidRPr="003A125E" w:rsidDel="00A35947">
          <w:rPr>
            <w:rFonts w:hint="eastAsia"/>
            <w:szCs w:val="22"/>
            <w:lang w:eastAsia="zh-CN"/>
          </w:rPr>
          <w:delText>日</w:delText>
        </w:r>
        <w:r w:rsidRPr="00E01CB7" w:rsidDel="00A35947">
          <w:rPr>
            <w:rFonts w:hint="eastAsia"/>
            <w:szCs w:val="22"/>
            <w:lang w:val="ru-RU" w:eastAsia="zh-CN"/>
          </w:rPr>
          <w:delText>，</w:delText>
        </w:r>
        <w:r w:rsidRPr="003A125E" w:rsidDel="00A35947">
          <w:rPr>
            <w:rFonts w:hint="eastAsia"/>
            <w:szCs w:val="22"/>
            <w:lang w:eastAsia="zh-CN"/>
          </w:rPr>
          <w:delText>英国伦敦</w:delText>
        </w:r>
        <w:r w:rsidRPr="00E01CB7" w:rsidDel="00A35947">
          <w:rPr>
            <w:rFonts w:hint="eastAsia"/>
            <w:szCs w:val="22"/>
            <w:lang w:val="ru-RU" w:eastAsia="zh-CN"/>
          </w:rPr>
          <w:delText>；</w:delText>
        </w:r>
        <w:r w:rsidRPr="00E01CB7" w:rsidDel="00A35947">
          <w:rPr>
            <w:rFonts w:hint="eastAsia"/>
            <w:szCs w:val="22"/>
            <w:lang w:val="ru-RU" w:eastAsia="zh-CN"/>
          </w:rPr>
          <w:delText>2009</w:delText>
        </w:r>
        <w:r w:rsidRPr="003A125E" w:rsidDel="00A35947">
          <w:rPr>
            <w:rFonts w:hint="eastAsia"/>
            <w:szCs w:val="22"/>
            <w:lang w:eastAsia="zh-CN"/>
          </w:rPr>
          <w:delText>年</w:delText>
        </w:r>
        <w:r w:rsidRPr="00E01CB7" w:rsidDel="00A35947">
          <w:rPr>
            <w:rFonts w:hint="eastAsia"/>
            <w:szCs w:val="22"/>
            <w:lang w:val="ru-RU" w:eastAsia="zh-CN"/>
          </w:rPr>
          <w:delText>7</w:delText>
        </w:r>
        <w:r w:rsidRPr="003A125E" w:rsidDel="00A35947">
          <w:rPr>
            <w:rFonts w:hint="eastAsia"/>
            <w:szCs w:val="22"/>
            <w:lang w:eastAsia="zh-CN"/>
          </w:rPr>
          <w:delText>月</w:delText>
        </w:r>
        <w:r w:rsidRPr="00E01CB7" w:rsidDel="00A35947">
          <w:rPr>
            <w:rFonts w:hint="eastAsia"/>
            <w:szCs w:val="22"/>
            <w:lang w:val="ru-RU" w:eastAsia="zh-CN"/>
          </w:rPr>
          <w:delText>8-10</w:delText>
        </w:r>
        <w:r w:rsidRPr="003A125E" w:rsidDel="00A35947">
          <w:rPr>
            <w:rFonts w:hint="eastAsia"/>
            <w:szCs w:val="22"/>
            <w:lang w:eastAsia="zh-CN"/>
          </w:rPr>
          <w:delText>日</w:delText>
        </w:r>
        <w:r w:rsidRPr="00E01CB7" w:rsidDel="00A35947">
          <w:rPr>
            <w:rFonts w:hint="eastAsia"/>
            <w:szCs w:val="22"/>
            <w:lang w:val="ru-RU" w:eastAsia="zh-CN"/>
          </w:rPr>
          <w:delText>，</w:delText>
        </w:r>
        <w:r w:rsidRPr="003A125E" w:rsidDel="00A35947">
          <w:rPr>
            <w:rFonts w:hint="eastAsia"/>
            <w:szCs w:val="22"/>
            <w:lang w:eastAsia="zh-CN"/>
          </w:rPr>
          <w:delText>厄瓜多尔基多</w:delText>
        </w:r>
        <w:r w:rsidRPr="00E01CB7" w:rsidDel="00A35947">
          <w:rPr>
            <w:rFonts w:hint="eastAsia"/>
            <w:szCs w:val="22"/>
            <w:lang w:val="ru-RU" w:eastAsia="zh-CN"/>
          </w:rPr>
          <w:delText>；</w:delText>
        </w:r>
        <w:r w:rsidRPr="00E01CB7" w:rsidDel="00A35947">
          <w:rPr>
            <w:rFonts w:hint="eastAsia"/>
            <w:szCs w:val="22"/>
            <w:lang w:val="ru-RU" w:eastAsia="zh-CN"/>
          </w:rPr>
          <w:delText>2009</w:delText>
        </w:r>
        <w:r w:rsidRPr="003A125E" w:rsidDel="00A35947">
          <w:rPr>
            <w:rFonts w:hint="eastAsia"/>
            <w:szCs w:val="22"/>
            <w:lang w:eastAsia="zh-CN"/>
          </w:rPr>
          <w:delText>年</w:delText>
        </w:r>
        <w:r w:rsidRPr="00E01CB7" w:rsidDel="00A35947">
          <w:rPr>
            <w:rFonts w:hint="eastAsia"/>
            <w:szCs w:val="22"/>
            <w:lang w:val="ru-RU" w:eastAsia="zh-CN"/>
          </w:rPr>
          <w:delText>9</w:delText>
        </w:r>
        <w:r w:rsidRPr="003A125E" w:rsidDel="00A35947">
          <w:rPr>
            <w:rFonts w:hint="eastAsia"/>
            <w:szCs w:val="22"/>
            <w:lang w:eastAsia="zh-CN"/>
          </w:rPr>
          <w:delText>月</w:delText>
        </w:r>
        <w:r w:rsidRPr="00E01CB7" w:rsidDel="00A35947">
          <w:rPr>
            <w:rFonts w:hint="eastAsia"/>
            <w:szCs w:val="22"/>
            <w:lang w:val="ru-RU" w:eastAsia="zh-CN"/>
          </w:rPr>
          <w:delText>23</w:delText>
        </w:r>
        <w:r w:rsidRPr="003A125E" w:rsidDel="00A35947">
          <w:rPr>
            <w:rFonts w:hint="eastAsia"/>
            <w:szCs w:val="22"/>
            <w:lang w:eastAsia="zh-CN"/>
          </w:rPr>
          <w:delText>日</w:delText>
        </w:r>
        <w:r w:rsidRPr="00E01CB7" w:rsidDel="00A35947">
          <w:rPr>
            <w:rFonts w:hint="eastAsia"/>
            <w:szCs w:val="22"/>
            <w:lang w:val="ru-RU" w:eastAsia="zh-CN"/>
          </w:rPr>
          <w:delText>，</w:delText>
        </w:r>
        <w:r w:rsidRPr="003A125E" w:rsidDel="00A35947">
          <w:rPr>
            <w:rFonts w:hint="eastAsia"/>
            <w:szCs w:val="22"/>
            <w:lang w:eastAsia="zh-CN"/>
          </w:rPr>
          <w:delText>首尔举办的虚拟研讨会</w:delText>
        </w:r>
        <w:r w:rsidRPr="00E01CB7" w:rsidDel="00A35947">
          <w:rPr>
            <w:rFonts w:hint="eastAsia"/>
            <w:szCs w:val="22"/>
            <w:lang w:val="ru-RU" w:eastAsia="zh-CN"/>
          </w:rPr>
          <w:delText>；</w:delText>
        </w:r>
        <w:r w:rsidRPr="00E01CB7" w:rsidDel="00A35947">
          <w:rPr>
            <w:rFonts w:hint="eastAsia"/>
            <w:szCs w:val="22"/>
            <w:lang w:val="ru-RU" w:eastAsia="zh-CN"/>
          </w:rPr>
          <w:delText>2010</w:delText>
        </w:r>
        <w:r w:rsidRPr="003A125E" w:rsidDel="00A35947">
          <w:rPr>
            <w:rFonts w:hint="eastAsia"/>
            <w:szCs w:val="22"/>
            <w:lang w:eastAsia="zh-CN"/>
          </w:rPr>
          <w:delText>年</w:delText>
        </w:r>
        <w:r w:rsidRPr="00E01CB7" w:rsidDel="00A35947">
          <w:rPr>
            <w:rFonts w:hint="eastAsia"/>
            <w:szCs w:val="22"/>
            <w:lang w:val="ru-RU" w:eastAsia="zh-CN"/>
          </w:rPr>
          <w:delText>11</w:delText>
        </w:r>
        <w:r w:rsidRPr="003A125E" w:rsidDel="00A35947">
          <w:rPr>
            <w:rFonts w:hint="eastAsia"/>
            <w:szCs w:val="22"/>
            <w:lang w:eastAsia="zh-CN"/>
          </w:rPr>
          <w:delText>月</w:delText>
        </w:r>
        <w:r w:rsidRPr="00E01CB7" w:rsidDel="00A35947">
          <w:rPr>
            <w:rFonts w:hint="eastAsia"/>
            <w:szCs w:val="22"/>
            <w:lang w:val="ru-RU" w:eastAsia="zh-CN"/>
          </w:rPr>
          <w:delText>2-3</w:delText>
        </w:r>
        <w:r w:rsidRPr="003A125E" w:rsidDel="00A35947">
          <w:rPr>
            <w:rFonts w:hint="eastAsia"/>
            <w:szCs w:val="22"/>
            <w:lang w:eastAsia="zh-CN"/>
          </w:rPr>
          <w:delText>日</w:delText>
        </w:r>
        <w:r w:rsidRPr="00E01CB7" w:rsidDel="00A35947">
          <w:rPr>
            <w:rFonts w:hint="eastAsia"/>
            <w:szCs w:val="22"/>
            <w:lang w:val="ru-RU" w:eastAsia="zh-CN"/>
          </w:rPr>
          <w:delText>，</w:delText>
        </w:r>
        <w:r w:rsidRPr="003A125E" w:rsidDel="00A35947">
          <w:rPr>
            <w:rFonts w:hint="eastAsia"/>
            <w:szCs w:val="22"/>
            <w:lang w:eastAsia="zh-CN"/>
          </w:rPr>
          <w:delText>埃及开罗</w:delText>
        </w:r>
        <w:r w:rsidRPr="00E01CB7" w:rsidDel="00A35947">
          <w:rPr>
            <w:rFonts w:hint="eastAsia"/>
            <w:szCs w:val="22"/>
            <w:lang w:val="ru-RU" w:eastAsia="zh-CN"/>
          </w:rPr>
          <w:delText>；</w:delText>
        </w:r>
        <w:r w:rsidRPr="00E01CB7" w:rsidDel="00A35947">
          <w:rPr>
            <w:rFonts w:hint="eastAsia"/>
            <w:szCs w:val="22"/>
            <w:lang w:val="ru-RU" w:eastAsia="zh-CN"/>
          </w:rPr>
          <w:delText>2011</w:delText>
        </w:r>
        <w:r w:rsidRPr="003A125E" w:rsidDel="00A35947">
          <w:rPr>
            <w:rFonts w:hint="eastAsia"/>
            <w:szCs w:val="22"/>
            <w:lang w:eastAsia="zh-CN"/>
          </w:rPr>
          <w:delText>年</w:delText>
        </w:r>
        <w:r w:rsidRPr="00E01CB7" w:rsidDel="00A35947">
          <w:rPr>
            <w:rFonts w:hint="eastAsia"/>
            <w:szCs w:val="22"/>
            <w:lang w:val="ru-RU" w:eastAsia="zh-CN"/>
          </w:rPr>
          <w:delText>7</w:delText>
        </w:r>
        <w:r w:rsidRPr="003A125E" w:rsidDel="00A35947">
          <w:rPr>
            <w:rFonts w:hint="eastAsia"/>
            <w:szCs w:val="22"/>
            <w:lang w:eastAsia="zh-CN"/>
          </w:rPr>
          <w:delText>月</w:delText>
        </w:r>
        <w:r w:rsidRPr="00E01CB7" w:rsidDel="00A35947">
          <w:rPr>
            <w:rFonts w:hint="eastAsia"/>
            <w:szCs w:val="22"/>
            <w:lang w:val="ru-RU" w:eastAsia="zh-CN"/>
          </w:rPr>
          <w:delText>7-8</w:delText>
        </w:r>
        <w:r w:rsidRPr="003A125E" w:rsidDel="00A35947">
          <w:rPr>
            <w:rFonts w:hint="eastAsia"/>
            <w:szCs w:val="22"/>
            <w:lang w:eastAsia="zh-CN"/>
          </w:rPr>
          <w:delText>日</w:delText>
        </w:r>
        <w:r w:rsidRPr="00E01CB7" w:rsidDel="00A35947">
          <w:rPr>
            <w:rFonts w:hint="eastAsia"/>
            <w:szCs w:val="22"/>
            <w:lang w:val="ru-RU" w:eastAsia="zh-CN"/>
          </w:rPr>
          <w:delText>，</w:delText>
        </w:r>
        <w:r w:rsidRPr="003A125E" w:rsidDel="00A35947">
          <w:rPr>
            <w:rFonts w:hint="eastAsia"/>
            <w:szCs w:val="22"/>
            <w:lang w:eastAsia="zh-CN"/>
          </w:rPr>
          <w:delText>加纳阿克拉</w:delText>
        </w:r>
        <w:r w:rsidRPr="00E01CB7" w:rsidDel="00A35947">
          <w:rPr>
            <w:rFonts w:hint="eastAsia"/>
            <w:szCs w:val="22"/>
            <w:lang w:val="ru-RU" w:eastAsia="zh-CN"/>
          </w:rPr>
          <w:delText>；</w:delText>
        </w:r>
        <w:r w:rsidRPr="00E01CB7" w:rsidDel="00A35947">
          <w:rPr>
            <w:rFonts w:hint="eastAsia"/>
            <w:szCs w:val="22"/>
            <w:lang w:val="ru-RU" w:eastAsia="zh-CN"/>
          </w:rPr>
          <w:delText>2011</w:delText>
        </w:r>
        <w:r w:rsidRPr="003A125E" w:rsidDel="00A35947">
          <w:rPr>
            <w:rFonts w:hint="eastAsia"/>
            <w:szCs w:val="22"/>
            <w:lang w:eastAsia="zh-CN"/>
          </w:rPr>
          <w:delText>年</w:delText>
        </w:r>
        <w:r w:rsidRPr="00E01CB7" w:rsidDel="00A35947">
          <w:rPr>
            <w:rFonts w:hint="eastAsia"/>
            <w:szCs w:val="22"/>
            <w:lang w:val="ru-RU" w:eastAsia="zh-CN"/>
          </w:rPr>
          <w:delText>9</w:delText>
        </w:r>
        <w:r w:rsidRPr="003A125E" w:rsidDel="00A35947">
          <w:rPr>
            <w:rFonts w:hint="eastAsia"/>
            <w:szCs w:val="22"/>
            <w:lang w:eastAsia="zh-CN"/>
          </w:rPr>
          <w:delText>月</w:delText>
        </w:r>
        <w:r w:rsidRPr="00E01CB7" w:rsidDel="00A35947">
          <w:rPr>
            <w:rFonts w:hint="eastAsia"/>
            <w:szCs w:val="22"/>
            <w:lang w:val="ru-RU" w:eastAsia="zh-CN"/>
          </w:rPr>
          <w:delText>19</w:delText>
        </w:r>
        <w:r w:rsidRPr="003A125E" w:rsidDel="00A35947">
          <w:rPr>
            <w:rFonts w:hint="eastAsia"/>
            <w:szCs w:val="22"/>
            <w:lang w:eastAsia="zh-CN"/>
          </w:rPr>
          <w:delText>日</w:delText>
        </w:r>
        <w:r w:rsidRPr="00E01CB7" w:rsidDel="00A35947">
          <w:rPr>
            <w:rFonts w:hint="eastAsia"/>
            <w:szCs w:val="22"/>
            <w:lang w:val="ru-RU" w:eastAsia="zh-CN"/>
          </w:rPr>
          <w:delText>，</w:delText>
        </w:r>
        <w:r w:rsidRPr="003A125E" w:rsidDel="00A35947">
          <w:rPr>
            <w:rFonts w:hint="eastAsia"/>
            <w:szCs w:val="22"/>
            <w:lang w:eastAsia="zh-CN"/>
          </w:rPr>
          <w:delText>韩国首尔</w:delText>
        </w:r>
        <w:r w:rsidRPr="00E01CB7" w:rsidDel="00A35947">
          <w:rPr>
            <w:rFonts w:hint="eastAsia"/>
            <w:szCs w:val="22"/>
            <w:lang w:val="ru-RU" w:eastAsia="zh-CN"/>
          </w:rPr>
          <w:delText>；</w:delText>
        </w:r>
        <w:r w:rsidRPr="00E01CB7" w:rsidDel="00A35947">
          <w:rPr>
            <w:rFonts w:hint="eastAsia"/>
            <w:szCs w:val="22"/>
            <w:lang w:val="ru-RU" w:eastAsia="zh-CN"/>
          </w:rPr>
          <w:delText>2012</w:delText>
        </w:r>
        <w:r w:rsidRPr="003A125E" w:rsidDel="00A35947">
          <w:rPr>
            <w:rFonts w:hint="eastAsia"/>
            <w:szCs w:val="22"/>
            <w:lang w:eastAsia="zh-CN"/>
          </w:rPr>
          <w:delText>年</w:delText>
        </w:r>
        <w:r w:rsidRPr="00E01CB7" w:rsidDel="00A35947">
          <w:rPr>
            <w:rFonts w:hint="eastAsia"/>
            <w:szCs w:val="22"/>
            <w:lang w:val="ru-RU" w:eastAsia="zh-CN"/>
          </w:rPr>
          <w:delText>5</w:delText>
        </w:r>
        <w:r w:rsidRPr="003A125E" w:rsidDel="00A35947">
          <w:rPr>
            <w:rFonts w:hint="eastAsia"/>
            <w:szCs w:val="22"/>
            <w:lang w:eastAsia="zh-CN"/>
          </w:rPr>
          <w:delText>月</w:delText>
        </w:r>
        <w:r w:rsidRPr="00E01CB7" w:rsidDel="00A35947">
          <w:rPr>
            <w:rFonts w:hint="eastAsia"/>
            <w:szCs w:val="22"/>
            <w:lang w:val="ru-RU" w:eastAsia="zh-CN"/>
          </w:rPr>
          <w:delText>29-31</w:delText>
        </w:r>
        <w:r w:rsidRPr="003A125E" w:rsidDel="00A35947">
          <w:rPr>
            <w:rFonts w:hint="eastAsia"/>
            <w:szCs w:val="22"/>
            <w:lang w:eastAsia="zh-CN"/>
          </w:rPr>
          <w:delText>日</w:delText>
        </w:r>
        <w:r w:rsidRPr="00E01CB7" w:rsidDel="00A35947">
          <w:rPr>
            <w:rFonts w:hint="eastAsia"/>
            <w:szCs w:val="22"/>
            <w:lang w:val="ru-RU" w:eastAsia="zh-CN"/>
          </w:rPr>
          <w:delText>，</w:delText>
        </w:r>
        <w:r w:rsidRPr="003A125E" w:rsidDel="00A35947">
          <w:rPr>
            <w:rFonts w:hint="eastAsia"/>
            <w:szCs w:val="22"/>
            <w:lang w:eastAsia="zh-CN"/>
          </w:rPr>
          <w:delText>加拿大蒙特利尔。</w:delText>
        </w:r>
      </w:del>
    </w:p>
  </w:footnote>
  <w:footnote w:id="3">
    <w:p w14:paraId="07BF9924" w14:textId="77777777" w:rsidR="00EB60D7" w:rsidRPr="00E01CB7" w:rsidRDefault="00B11827" w:rsidP="008E014C">
      <w:pPr>
        <w:pStyle w:val="FootnoteText"/>
        <w:rPr>
          <w:lang w:val="ru-RU" w:eastAsia="zh-CN"/>
        </w:rPr>
      </w:pPr>
      <w:r w:rsidRPr="00E01CB7">
        <w:rPr>
          <w:rStyle w:val="FootnoteReference"/>
          <w:lang w:val="ru-RU" w:eastAsia="zh-CN"/>
        </w:rPr>
        <w:t>3</w:t>
      </w:r>
      <w:r w:rsidRPr="00E01CB7">
        <w:rPr>
          <w:rFonts w:hint="eastAsia"/>
          <w:lang w:val="ru-RU" w:eastAsia="zh-CN"/>
        </w:rPr>
        <w:tab/>
      </w:r>
      <w:r w:rsidRPr="007000E9">
        <w:rPr>
          <w:rFonts w:hint="eastAsia"/>
          <w:lang w:eastAsia="zh-CN"/>
        </w:rPr>
        <w:t>包括诸如供水管理、空气质量、农业、渔业、卫生、能源、环境、生态系统和污染控制等方面。</w:t>
      </w:r>
    </w:p>
  </w:footnote>
  <w:footnote w:id="4">
    <w:p w14:paraId="5C62BAAA" w14:textId="77777777" w:rsidR="00EB60D7" w:rsidRPr="00E01CB7" w:rsidRDefault="00B11827" w:rsidP="00F91EDD">
      <w:pPr>
        <w:pStyle w:val="FootnoteText"/>
        <w:rPr>
          <w:lang w:val="ru-RU" w:eastAsia="zh-CN"/>
        </w:rPr>
      </w:pPr>
      <w:r w:rsidRPr="00E01CB7">
        <w:rPr>
          <w:rStyle w:val="FootnoteReference"/>
          <w:lang w:val="ru-RU" w:eastAsia="zh-CN"/>
        </w:rPr>
        <w:t>4</w:t>
      </w:r>
      <w:r w:rsidRPr="00E01CB7">
        <w:rPr>
          <w:szCs w:val="22"/>
          <w:lang w:val="ru-RU" w:eastAsia="zh-CN"/>
        </w:rPr>
        <w:tab/>
      </w:r>
      <w:r w:rsidRPr="003A125E">
        <w:rPr>
          <w:rFonts w:hint="eastAsia"/>
          <w:szCs w:val="22"/>
          <w:lang w:eastAsia="zh-CN"/>
        </w:rPr>
        <w:t>在节能方面</w:t>
      </w:r>
      <w:r w:rsidRPr="00E01CB7">
        <w:rPr>
          <w:rFonts w:hint="eastAsia"/>
          <w:szCs w:val="22"/>
          <w:lang w:val="ru-RU" w:eastAsia="zh-CN"/>
        </w:rPr>
        <w:t>，</w:t>
      </w:r>
      <w:r>
        <w:rPr>
          <w:rFonts w:hint="eastAsia"/>
          <w:szCs w:val="22"/>
          <w:lang w:eastAsia="zh-CN"/>
        </w:rPr>
        <w:t>ITU</w:t>
      </w:r>
      <w:r w:rsidRPr="00E01CB7">
        <w:rPr>
          <w:rFonts w:hint="eastAsia"/>
          <w:szCs w:val="22"/>
          <w:lang w:val="ru-RU" w:eastAsia="zh-CN"/>
        </w:rPr>
        <w:t>-</w:t>
      </w:r>
      <w:r>
        <w:rPr>
          <w:rFonts w:hint="eastAsia"/>
          <w:szCs w:val="22"/>
          <w:lang w:eastAsia="zh-CN"/>
        </w:rPr>
        <w:t>D</w:t>
      </w:r>
      <w:r>
        <w:rPr>
          <w:rFonts w:hint="eastAsia"/>
          <w:szCs w:val="22"/>
          <w:lang w:eastAsia="zh-CN"/>
        </w:rPr>
        <w:t>的活动</w:t>
      </w:r>
      <w:r w:rsidRPr="003A125E">
        <w:rPr>
          <w:rFonts w:hint="eastAsia"/>
          <w:szCs w:val="22"/>
          <w:lang w:eastAsia="zh-CN"/>
        </w:rPr>
        <w:t>亦应考虑宣传</w:t>
      </w:r>
      <w:r w:rsidRPr="003A125E">
        <w:rPr>
          <w:rFonts w:hint="eastAsia"/>
          <w:szCs w:val="22"/>
          <w:lang w:eastAsia="zh-CN"/>
        </w:rPr>
        <w:t>ICT</w:t>
      </w:r>
      <w:r w:rsidRPr="003A125E">
        <w:rPr>
          <w:rFonts w:hint="eastAsia"/>
          <w:szCs w:val="22"/>
          <w:lang w:eastAsia="zh-CN"/>
        </w:rPr>
        <w:t>装置和网元中所用材料的高效使用。</w:t>
      </w:r>
    </w:p>
  </w:footnote>
  <w:footnote w:id="5">
    <w:p w14:paraId="529FFBA0" w14:textId="77777777" w:rsidR="00EB60D7" w:rsidRPr="00E01CB7" w:rsidRDefault="00B11827" w:rsidP="00F91EDD">
      <w:pPr>
        <w:pStyle w:val="FootnoteText"/>
        <w:rPr>
          <w:lang w:val="ru-RU" w:eastAsia="zh-CN"/>
        </w:rPr>
      </w:pPr>
      <w:r w:rsidRPr="00E01CB7">
        <w:rPr>
          <w:rStyle w:val="FootnoteReference"/>
          <w:lang w:val="ru-RU" w:eastAsia="zh-CN"/>
        </w:rPr>
        <w:t>5</w:t>
      </w:r>
      <w:r w:rsidRPr="00E01CB7">
        <w:rPr>
          <w:rFonts w:hint="eastAsia"/>
          <w:lang w:val="ru-RU" w:eastAsia="zh-CN"/>
        </w:rPr>
        <w:tab/>
      </w:r>
      <w:r w:rsidRPr="00B41F92">
        <w:rPr>
          <w:rFonts w:hint="eastAsia"/>
          <w:lang w:eastAsia="zh-CN"/>
        </w:rPr>
        <w:t>环境观测可用于天气预报和在发生自然灾害的情况下向公众发出警报</w:t>
      </w:r>
      <w:r w:rsidRPr="00E01CB7">
        <w:rPr>
          <w:rFonts w:hint="eastAsia"/>
          <w:lang w:val="ru-RU" w:eastAsia="zh-CN"/>
        </w:rPr>
        <w:t>，</w:t>
      </w:r>
      <w:r w:rsidRPr="00B41F92">
        <w:rPr>
          <w:rFonts w:hint="eastAsia"/>
          <w:lang w:eastAsia="zh-CN"/>
        </w:rPr>
        <w:t>并收集有关动态环境进程的系统的信息。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5656" w14:textId="469D6A92"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183"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184" w:name="OLE_LINK3"/>
    <w:bookmarkStart w:id="185" w:name="OLE_LINK2"/>
    <w:bookmarkStart w:id="186" w:name="OLE_LINK1"/>
    <w:r w:rsidR="00F21BF3" w:rsidRPr="00BC0E23">
      <w:rPr>
        <w:sz w:val="22"/>
        <w:szCs w:val="22"/>
      </w:rPr>
      <w:t>24(Add.18)</w:t>
    </w:r>
    <w:bookmarkEnd w:id="184"/>
    <w:bookmarkEnd w:id="185"/>
    <w:bookmarkEnd w:id="186"/>
    <w:r w:rsidR="00F21BF3" w:rsidRPr="00BC0E23">
      <w:rPr>
        <w:sz w:val="22"/>
        <w:szCs w:val="22"/>
      </w:rPr>
      <w:t>-C</w:t>
    </w:r>
    <w:bookmarkEnd w:id="183"/>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452F40">
      <w:rPr>
        <w:noProof/>
        <w:sz w:val="22"/>
        <w:szCs w:val="22"/>
        <w:lang w:val="es-ES_tradnl"/>
      </w:rPr>
      <w:t>7</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Zhenyu">
    <w15:presenceInfo w15:providerId="AD" w15:userId="S-1-5-21-8740799-900759487-1415713722-16493"/>
  </w15:person>
  <w15:person w15:author="Tao, Yingsheng">
    <w15:presenceInfo w15:providerId="AD" w15:userId="S::yingsheng.tao@itu.int::06b42722-8094-4e1e-a18f-b1cf4f2a694a"/>
  </w15:person>
  <w15:person w15:author="Zheng bingyue">
    <w15:presenceInfo w15:providerId="None" w15:userId="Zheng bingyue"/>
  </w15:person>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314"/>
    <w:rsid w:val="00022A29"/>
    <w:rsid w:val="000326EC"/>
    <w:rsid w:val="000355FD"/>
    <w:rsid w:val="0003598A"/>
    <w:rsid w:val="00035FD9"/>
    <w:rsid w:val="00051E39"/>
    <w:rsid w:val="00075C63"/>
    <w:rsid w:val="00077239"/>
    <w:rsid w:val="00080905"/>
    <w:rsid w:val="000822BE"/>
    <w:rsid w:val="00086491"/>
    <w:rsid w:val="00091346"/>
    <w:rsid w:val="000C125F"/>
    <w:rsid w:val="000F73FF"/>
    <w:rsid w:val="00114CF7"/>
    <w:rsid w:val="00123B68"/>
    <w:rsid w:val="00126F2E"/>
    <w:rsid w:val="00146F6F"/>
    <w:rsid w:val="00147DA1"/>
    <w:rsid w:val="00152957"/>
    <w:rsid w:val="001774F0"/>
    <w:rsid w:val="001875A6"/>
    <w:rsid w:val="00187BD9"/>
    <w:rsid w:val="00190B55"/>
    <w:rsid w:val="00194CFB"/>
    <w:rsid w:val="001A3CFA"/>
    <w:rsid w:val="001B2ED3"/>
    <w:rsid w:val="001C3B5F"/>
    <w:rsid w:val="001D058F"/>
    <w:rsid w:val="001D6BD7"/>
    <w:rsid w:val="002009EA"/>
    <w:rsid w:val="00202CA0"/>
    <w:rsid w:val="002154A6"/>
    <w:rsid w:val="002162CD"/>
    <w:rsid w:val="00217377"/>
    <w:rsid w:val="002255B3"/>
    <w:rsid w:val="00236E8A"/>
    <w:rsid w:val="00271316"/>
    <w:rsid w:val="00296313"/>
    <w:rsid w:val="002A7771"/>
    <w:rsid w:val="002B0E90"/>
    <w:rsid w:val="002D58BE"/>
    <w:rsid w:val="002F16EC"/>
    <w:rsid w:val="002F415A"/>
    <w:rsid w:val="003013EE"/>
    <w:rsid w:val="003139F1"/>
    <w:rsid w:val="0035787E"/>
    <w:rsid w:val="00377BD3"/>
    <w:rsid w:val="00384088"/>
    <w:rsid w:val="0038489B"/>
    <w:rsid w:val="0039169B"/>
    <w:rsid w:val="003A5F96"/>
    <w:rsid w:val="003A7F8C"/>
    <w:rsid w:val="003B223B"/>
    <w:rsid w:val="003B532E"/>
    <w:rsid w:val="003B6F14"/>
    <w:rsid w:val="003D0F8B"/>
    <w:rsid w:val="004035CD"/>
    <w:rsid w:val="004131D4"/>
    <w:rsid w:val="0041348E"/>
    <w:rsid w:val="00430667"/>
    <w:rsid w:val="00447308"/>
    <w:rsid w:val="00452F40"/>
    <w:rsid w:val="00467CD6"/>
    <w:rsid w:val="004765FF"/>
    <w:rsid w:val="00492075"/>
    <w:rsid w:val="004969AD"/>
    <w:rsid w:val="004B13CB"/>
    <w:rsid w:val="004B4FDF"/>
    <w:rsid w:val="004D5D5C"/>
    <w:rsid w:val="004F136C"/>
    <w:rsid w:val="0050139F"/>
    <w:rsid w:val="005141CE"/>
    <w:rsid w:val="00521223"/>
    <w:rsid w:val="005223A2"/>
    <w:rsid w:val="00524DF1"/>
    <w:rsid w:val="0055140B"/>
    <w:rsid w:val="00554C4F"/>
    <w:rsid w:val="005551F1"/>
    <w:rsid w:val="00561D72"/>
    <w:rsid w:val="005964AB"/>
    <w:rsid w:val="005B0676"/>
    <w:rsid w:val="005B44F5"/>
    <w:rsid w:val="005C099A"/>
    <w:rsid w:val="005C31A5"/>
    <w:rsid w:val="005D2699"/>
    <w:rsid w:val="005E0F53"/>
    <w:rsid w:val="005E10C9"/>
    <w:rsid w:val="005E61DD"/>
    <w:rsid w:val="005E6321"/>
    <w:rsid w:val="005F370C"/>
    <w:rsid w:val="006023DF"/>
    <w:rsid w:val="00632757"/>
    <w:rsid w:val="0064322F"/>
    <w:rsid w:val="0064367E"/>
    <w:rsid w:val="00643AAD"/>
    <w:rsid w:val="00657DE0"/>
    <w:rsid w:val="00666A09"/>
    <w:rsid w:val="0067199F"/>
    <w:rsid w:val="00685313"/>
    <w:rsid w:val="006A6E9B"/>
    <w:rsid w:val="006B41C5"/>
    <w:rsid w:val="006B7C2A"/>
    <w:rsid w:val="006C23DA"/>
    <w:rsid w:val="006C7A84"/>
    <w:rsid w:val="006E3D45"/>
    <w:rsid w:val="007053CB"/>
    <w:rsid w:val="007149F9"/>
    <w:rsid w:val="00733A30"/>
    <w:rsid w:val="00745AEE"/>
    <w:rsid w:val="007479EA"/>
    <w:rsid w:val="00750F10"/>
    <w:rsid w:val="00754754"/>
    <w:rsid w:val="007649F7"/>
    <w:rsid w:val="007742CA"/>
    <w:rsid w:val="007866D5"/>
    <w:rsid w:val="0079539D"/>
    <w:rsid w:val="007D06F0"/>
    <w:rsid w:val="007D45E3"/>
    <w:rsid w:val="007D5320"/>
    <w:rsid w:val="007E04AD"/>
    <w:rsid w:val="007F3E21"/>
    <w:rsid w:val="007F735C"/>
    <w:rsid w:val="00800972"/>
    <w:rsid w:val="00804475"/>
    <w:rsid w:val="00811633"/>
    <w:rsid w:val="00821CEF"/>
    <w:rsid w:val="00832828"/>
    <w:rsid w:val="00832A3A"/>
    <w:rsid w:val="0083645A"/>
    <w:rsid w:val="00837EAD"/>
    <w:rsid w:val="00840B0F"/>
    <w:rsid w:val="00862D17"/>
    <w:rsid w:val="008711AE"/>
    <w:rsid w:val="00872FC8"/>
    <w:rsid w:val="00876CF7"/>
    <w:rsid w:val="008801D3"/>
    <w:rsid w:val="008845D0"/>
    <w:rsid w:val="00890524"/>
    <w:rsid w:val="008B43F2"/>
    <w:rsid w:val="008B61EA"/>
    <w:rsid w:val="008B6CFF"/>
    <w:rsid w:val="00900967"/>
    <w:rsid w:val="00910B26"/>
    <w:rsid w:val="009274B4"/>
    <w:rsid w:val="00933808"/>
    <w:rsid w:val="00934EA2"/>
    <w:rsid w:val="00944A5C"/>
    <w:rsid w:val="00952A66"/>
    <w:rsid w:val="00954A08"/>
    <w:rsid w:val="009B0822"/>
    <w:rsid w:val="009C56E5"/>
    <w:rsid w:val="009D05C4"/>
    <w:rsid w:val="009E5FC8"/>
    <w:rsid w:val="009E687A"/>
    <w:rsid w:val="00A03C5C"/>
    <w:rsid w:val="00A066F1"/>
    <w:rsid w:val="00A141AF"/>
    <w:rsid w:val="00A16D29"/>
    <w:rsid w:val="00A20E5E"/>
    <w:rsid w:val="00A30305"/>
    <w:rsid w:val="00A31D2D"/>
    <w:rsid w:val="00A3514E"/>
    <w:rsid w:val="00A35947"/>
    <w:rsid w:val="00A4600A"/>
    <w:rsid w:val="00A538A6"/>
    <w:rsid w:val="00A54231"/>
    <w:rsid w:val="00A54C25"/>
    <w:rsid w:val="00A710E7"/>
    <w:rsid w:val="00A7372E"/>
    <w:rsid w:val="00A93B85"/>
    <w:rsid w:val="00AA0222"/>
    <w:rsid w:val="00AA0B18"/>
    <w:rsid w:val="00AA666F"/>
    <w:rsid w:val="00AB4927"/>
    <w:rsid w:val="00AB5398"/>
    <w:rsid w:val="00AF5E22"/>
    <w:rsid w:val="00B004E5"/>
    <w:rsid w:val="00B10248"/>
    <w:rsid w:val="00B11827"/>
    <w:rsid w:val="00B11C87"/>
    <w:rsid w:val="00B15F9D"/>
    <w:rsid w:val="00B215A3"/>
    <w:rsid w:val="00B639E9"/>
    <w:rsid w:val="00B71DD1"/>
    <w:rsid w:val="00B737CE"/>
    <w:rsid w:val="00B817CD"/>
    <w:rsid w:val="00B84DE3"/>
    <w:rsid w:val="00B911B2"/>
    <w:rsid w:val="00B951D0"/>
    <w:rsid w:val="00BB29C8"/>
    <w:rsid w:val="00BB3A95"/>
    <w:rsid w:val="00BC0382"/>
    <w:rsid w:val="00BC0E23"/>
    <w:rsid w:val="00C0018F"/>
    <w:rsid w:val="00C20466"/>
    <w:rsid w:val="00C214ED"/>
    <w:rsid w:val="00C234E6"/>
    <w:rsid w:val="00C324A8"/>
    <w:rsid w:val="00C54517"/>
    <w:rsid w:val="00C63427"/>
    <w:rsid w:val="00C64CD8"/>
    <w:rsid w:val="00C65122"/>
    <w:rsid w:val="00C82641"/>
    <w:rsid w:val="00C97C68"/>
    <w:rsid w:val="00CA1A47"/>
    <w:rsid w:val="00CC247A"/>
    <w:rsid w:val="00CE5E47"/>
    <w:rsid w:val="00CF020F"/>
    <w:rsid w:val="00CF2B5B"/>
    <w:rsid w:val="00D14CE0"/>
    <w:rsid w:val="00D36333"/>
    <w:rsid w:val="00D5651D"/>
    <w:rsid w:val="00D74898"/>
    <w:rsid w:val="00D801ED"/>
    <w:rsid w:val="00D83BF5"/>
    <w:rsid w:val="00D925C2"/>
    <w:rsid w:val="00D936BC"/>
    <w:rsid w:val="00D9621A"/>
    <w:rsid w:val="00D96530"/>
    <w:rsid w:val="00D96B4B"/>
    <w:rsid w:val="00DA2345"/>
    <w:rsid w:val="00DA453A"/>
    <w:rsid w:val="00DA7078"/>
    <w:rsid w:val="00DA75C8"/>
    <w:rsid w:val="00DC4EA1"/>
    <w:rsid w:val="00DD08B4"/>
    <w:rsid w:val="00DD1EC0"/>
    <w:rsid w:val="00DD44AF"/>
    <w:rsid w:val="00DD727D"/>
    <w:rsid w:val="00DE2AC3"/>
    <w:rsid w:val="00DE434C"/>
    <w:rsid w:val="00DE5692"/>
    <w:rsid w:val="00DF4C62"/>
    <w:rsid w:val="00DF6F8E"/>
    <w:rsid w:val="00E03C94"/>
    <w:rsid w:val="00E07105"/>
    <w:rsid w:val="00E26226"/>
    <w:rsid w:val="00E4165C"/>
    <w:rsid w:val="00E43A89"/>
    <w:rsid w:val="00E45D05"/>
    <w:rsid w:val="00E55816"/>
    <w:rsid w:val="00E55AEF"/>
    <w:rsid w:val="00E8621D"/>
    <w:rsid w:val="00E976C1"/>
    <w:rsid w:val="00EA12E5"/>
    <w:rsid w:val="00EC111E"/>
    <w:rsid w:val="00EC3651"/>
    <w:rsid w:val="00EE289E"/>
    <w:rsid w:val="00EF75E2"/>
    <w:rsid w:val="00F02766"/>
    <w:rsid w:val="00F04067"/>
    <w:rsid w:val="00F05BD4"/>
    <w:rsid w:val="00F11A98"/>
    <w:rsid w:val="00F21A1D"/>
    <w:rsid w:val="00F21BF3"/>
    <w:rsid w:val="00F42ADD"/>
    <w:rsid w:val="00F65C19"/>
    <w:rsid w:val="00F77FCD"/>
    <w:rsid w:val="00F85970"/>
    <w:rsid w:val="00F9433D"/>
    <w:rsid w:val="00FD2546"/>
    <w:rsid w:val="00FD772E"/>
    <w:rsid w:val="00FE3926"/>
    <w:rsid w:val="00FE78C7"/>
    <w:rsid w:val="00FF090D"/>
    <w:rsid w:val="00FF43AC"/>
    <w:rsid w:val="00FF4D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B5B34"/>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styleId="Revision">
    <w:name w:val="Revision"/>
    <w:hidden/>
    <w:uiPriority w:val="99"/>
    <w:semiHidden/>
    <w:rsid w:val="00DF4C6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WTDC/WTDC21/Pages/default.aspx" TargetMode="External"/><Relationship Id="rId1" Type="http://schemas.openxmlformats.org/officeDocument/2006/relationships/hyperlink" Target="mailto:gratta@nt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D18-WTDC21-C-0024!A18!MSW-C</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F378C-6245-443C-B326-0B2829867216}">
  <ds:schemaRef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 ds:uri="32a1a8c5-2265-4ebc-b7a0-2071e2c5c9bb"/>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5472E6E4-8AB0-4354-803D-D4C7E8848354}">
  <ds:schemaRefs>
    <ds:schemaRef ds:uri="http://schemas.microsoft.com/sharepoint/v3/contenttype/forms"/>
  </ds:schemaRefs>
</ds:datastoreItem>
</file>

<file path=customXml/itemProps5.xml><?xml version="1.0" encoding="utf-8"?>
<ds:datastoreItem xmlns:ds="http://schemas.openxmlformats.org/officeDocument/2006/customXml" ds:itemID="{5E669206-6908-415A-8657-527500F4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2798</Words>
  <Characters>2785</Characters>
  <Application>Microsoft Office Word</Application>
  <DocSecurity>0</DocSecurity>
  <Lines>23</Lines>
  <Paragraphs>11</Paragraphs>
  <ScaleCrop>false</ScaleCrop>
  <HeadingPairs>
    <vt:vector size="2" baseType="variant">
      <vt:variant>
        <vt:lpstr>Title</vt:lpstr>
      </vt:variant>
      <vt:variant>
        <vt:i4>1</vt:i4>
      </vt:variant>
    </vt:vector>
  </HeadingPairs>
  <TitlesOfParts>
    <vt:vector size="1" baseType="lpstr">
      <vt:lpstr>D18-WTDC21-C-0024!A18!MSW-C</vt:lpstr>
    </vt:vector>
  </TitlesOfParts>
  <Manager>General Secretariat - Pool</Manager>
  <Company>ITU</Company>
  <LinksUpToDate>false</LinksUpToDate>
  <CharactersWithSpaces>5572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D18-WTDC21-C-0024!A18!MSW-C</dc:title>
  <dc:creator>Documents Proposals Manager (DPM)</dc:creator>
  <cp:keywords>DPM_v2022.5.12.1_prod</cp:keywords>
  <cp:lastModifiedBy>Zheng bingyue</cp:lastModifiedBy>
  <cp:revision>7</cp:revision>
  <cp:lastPrinted>2017-03-10T13:45:00Z</cp:lastPrinted>
  <dcterms:created xsi:type="dcterms:W3CDTF">2022-05-19T09:34:00Z</dcterms:created>
  <dcterms:modified xsi:type="dcterms:W3CDTF">2022-05-19T14:15:00Z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